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7FB91" w14:textId="77777777" w:rsidR="00935CA2" w:rsidRPr="009623F1" w:rsidRDefault="00935CA2" w:rsidP="00935CA2">
      <w:pPr>
        <w:spacing w:after="0" w:line="240" w:lineRule="auto"/>
        <w:jc w:val="right"/>
        <w:rPr>
          <w:rFonts w:ascii="Arial" w:eastAsia="Times New Roman" w:hAnsi="Arial" w:cs="Arial"/>
          <w:b/>
          <w:color w:val="000000"/>
          <w:sz w:val="24"/>
          <w:szCs w:val="24"/>
        </w:rPr>
      </w:pPr>
      <w:r w:rsidRPr="009623F1">
        <w:rPr>
          <w:rFonts w:ascii="Arial" w:eastAsia="Times New Roman" w:hAnsi="Arial" w:cs="Arial"/>
          <w:b/>
          <w:color w:val="000000"/>
          <w:sz w:val="24"/>
          <w:szCs w:val="24"/>
        </w:rPr>
        <w:t xml:space="preserve">OBRAZAC 1  </w:t>
      </w:r>
    </w:p>
    <w:p w14:paraId="7EB752D1" w14:textId="77777777" w:rsidR="00343FD6" w:rsidRPr="009623F1" w:rsidRDefault="00343FD6" w:rsidP="000E7ED2">
      <w:pPr>
        <w:spacing w:after="0"/>
        <w:jc w:val="both"/>
        <w:rPr>
          <w:rFonts w:ascii="Arial" w:eastAsia="Times New Roman" w:hAnsi="Arial" w:cs="Arial"/>
          <w:color w:val="000000"/>
          <w:sz w:val="24"/>
          <w:szCs w:val="24"/>
        </w:rPr>
      </w:pPr>
    </w:p>
    <w:p w14:paraId="3D3C7067" w14:textId="32817684" w:rsidR="002D40DA" w:rsidRPr="009E5C6D" w:rsidRDefault="009E5C6D" w:rsidP="00A76836">
      <w:pPr>
        <w:spacing w:after="0"/>
        <w:jc w:val="both"/>
        <w:rPr>
          <w:rFonts w:ascii="Arial" w:hAnsi="Arial" w:cs="Arial"/>
          <w:b/>
          <w:sz w:val="24"/>
          <w:szCs w:val="24"/>
          <w:lang w:val="sl-SI"/>
        </w:rPr>
      </w:pPr>
      <w:r w:rsidRPr="009E5C6D">
        <w:rPr>
          <w:rFonts w:ascii="Arial" w:hAnsi="Arial" w:cs="Arial"/>
          <w:sz w:val="24"/>
          <w:szCs w:val="24"/>
        </w:rPr>
        <w:t>JPU DRAGAN KOVAČEVIĆ</w:t>
      </w:r>
      <w:r>
        <w:rPr>
          <w:rFonts w:ascii="Arial" w:hAnsi="Arial" w:cs="Arial"/>
          <w:b/>
          <w:sz w:val="24"/>
          <w:szCs w:val="24"/>
        </w:rPr>
        <w:t xml:space="preserve"> </w:t>
      </w:r>
      <w:r w:rsidR="002D40DA" w:rsidRPr="009623F1">
        <w:rPr>
          <w:rFonts w:ascii="Arial" w:hAnsi="Arial" w:cs="Arial"/>
          <w:sz w:val="24"/>
          <w:szCs w:val="24"/>
        </w:rPr>
        <w:t>NIKŠIĆ</w:t>
      </w:r>
      <w:r w:rsidR="002D40DA" w:rsidRPr="009623F1">
        <w:rPr>
          <w:rFonts w:ascii="Arial" w:hAnsi="Arial" w:cs="Arial"/>
          <w:sz w:val="24"/>
          <w:szCs w:val="24"/>
          <w:lang w:val="it-IT"/>
        </w:rPr>
        <w:t xml:space="preserve"> </w:t>
      </w:r>
    </w:p>
    <w:p w14:paraId="77D487DE" w14:textId="2388AB44" w:rsidR="000E7ED2" w:rsidRPr="009623F1" w:rsidRDefault="000E7ED2" w:rsidP="00A76836">
      <w:pPr>
        <w:spacing w:after="0"/>
        <w:jc w:val="both"/>
        <w:rPr>
          <w:rFonts w:ascii="Arial" w:hAnsi="Arial" w:cs="Arial"/>
          <w:color w:val="000000"/>
          <w:sz w:val="24"/>
          <w:szCs w:val="24"/>
          <w:lang w:val="it-IT"/>
        </w:rPr>
      </w:pPr>
      <w:r w:rsidRPr="009623F1">
        <w:rPr>
          <w:rFonts w:ascii="Arial" w:hAnsi="Arial" w:cs="Arial"/>
          <w:color w:val="000000"/>
          <w:sz w:val="24"/>
          <w:szCs w:val="24"/>
          <w:lang w:val="it-IT"/>
        </w:rPr>
        <w:t xml:space="preserve">Broj iz evidencije postupaka javnih nabavki: </w:t>
      </w:r>
      <w:r w:rsidR="00C1615F">
        <w:rPr>
          <w:rFonts w:ascii="Arial" w:hAnsi="Arial" w:cs="Arial"/>
          <w:color w:val="000000"/>
          <w:sz w:val="24"/>
          <w:szCs w:val="24"/>
          <w:lang w:val="it-IT"/>
        </w:rPr>
        <w:t>0</w:t>
      </w:r>
      <w:r w:rsidR="00A43631">
        <w:rPr>
          <w:rFonts w:ascii="Arial" w:hAnsi="Arial" w:cs="Arial"/>
          <w:color w:val="000000"/>
          <w:sz w:val="24"/>
          <w:szCs w:val="24"/>
          <w:lang w:val="it-IT"/>
        </w:rPr>
        <w:t>5</w:t>
      </w:r>
      <w:r w:rsidR="00CE5908">
        <w:rPr>
          <w:rFonts w:ascii="Arial" w:hAnsi="Arial" w:cs="Arial"/>
          <w:color w:val="000000"/>
          <w:sz w:val="24"/>
          <w:szCs w:val="24"/>
          <w:lang w:val="it-IT"/>
        </w:rPr>
        <w:t>/</w:t>
      </w:r>
      <w:r w:rsidR="00F60F04">
        <w:rPr>
          <w:rFonts w:ascii="Arial" w:hAnsi="Arial" w:cs="Arial"/>
          <w:color w:val="000000"/>
          <w:sz w:val="24"/>
          <w:szCs w:val="24"/>
          <w:lang w:val="it-IT"/>
        </w:rPr>
        <w:t>26</w:t>
      </w:r>
    </w:p>
    <w:p w14:paraId="2F6D3D92" w14:textId="1187AD04" w:rsidR="000E7ED2" w:rsidRPr="009623F1" w:rsidRDefault="000E7ED2" w:rsidP="000E7ED2">
      <w:pPr>
        <w:spacing w:after="0"/>
        <w:jc w:val="both"/>
        <w:rPr>
          <w:rFonts w:ascii="Arial" w:hAnsi="Arial" w:cs="Arial"/>
          <w:color w:val="000000"/>
          <w:sz w:val="24"/>
          <w:szCs w:val="24"/>
          <w:lang w:val="it-IT"/>
        </w:rPr>
      </w:pPr>
      <w:r w:rsidRPr="009623F1">
        <w:rPr>
          <w:rFonts w:ascii="Arial" w:hAnsi="Arial" w:cs="Arial"/>
          <w:color w:val="000000"/>
          <w:sz w:val="24"/>
          <w:szCs w:val="24"/>
          <w:lang w:val="it-IT"/>
        </w:rPr>
        <w:t>Redni broj iz Plana javnih nabavki:</w:t>
      </w:r>
      <w:r w:rsidR="00323752" w:rsidRPr="009623F1">
        <w:rPr>
          <w:rFonts w:ascii="Arial" w:hAnsi="Arial" w:cs="Arial"/>
          <w:color w:val="000000"/>
          <w:sz w:val="24"/>
          <w:szCs w:val="24"/>
          <w:lang w:val="it-IT"/>
        </w:rPr>
        <w:t xml:space="preserve"> </w:t>
      </w:r>
      <w:r w:rsidR="00A43631">
        <w:rPr>
          <w:rFonts w:ascii="Arial" w:hAnsi="Arial" w:cs="Arial"/>
          <w:color w:val="000000"/>
          <w:sz w:val="24"/>
          <w:szCs w:val="24"/>
          <w:lang w:val="it-IT"/>
        </w:rPr>
        <w:t>19</w:t>
      </w:r>
      <w:r w:rsidR="00581046">
        <w:rPr>
          <w:rFonts w:ascii="Arial" w:hAnsi="Arial" w:cs="Arial"/>
          <w:color w:val="000000"/>
          <w:sz w:val="24"/>
          <w:szCs w:val="24"/>
          <w:lang w:val="it-IT"/>
        </w:rPr>
        <w:t xml:space="preserve"> </w:t>
      </w:r>
    </w:p>
    <w:p w14:paraId="0CDFCF80" w14:textId="4FEF8EA8" w:rsidR="000E7ED2" w:rsidRPr="009623F1" w:rsidRDefault="009E5C6D" w:rsidP="000E7ED2">
      <w:pPr>
        <w:spacing w:after="0" w:line="240" w:lineRule="auto"/>
        <w:ind w:right="-720"/>
        <w:rPr>
          <w:rFonts w:ascii="Arial" w:hAnsi="Arial" w:cs="Arial"/>
          <w:sz w:val="24"/>
          <w:szCs w:val="24"/>
          <w:lang w:val="sl-SI"/>
        </w:rPr>
      </w:pPr>
      <w:r>
        <w:rPr>
          <w:rFonts w:ascii="Arial" w:hAnsi="Arial" w:cs="Arial"/>
          <w:sz w:val="24"/>
          <w:szCs w:val="24"/>
          <w:lang w:val="sl-SI"/>
        </w:rPr>
        <w:t>Nikšić</w:t>
      </w:r>
      <w:r w:rsidR="000E7ED2" w:rsidRPr="009623F1">
        <w:rPr>
          <w:rFonts w:ascii="Arial" w:hAnsi="Arial" w:cs="Arial"/>
          <w:sz w:val="24"/>
          <w:szCs w:val="24"/>
          <w:lang w:val="sl-SI"/>
        </w:rPr>
        <w:t xml:space="preserve">, </w:t>
      </w:r>
      <w:r w:rsidR="00A43631">
        <w:rPr>
          <w:rFonts w:ascii="Arial" w:hAnsi="Arial" w:cs="Arial"/>
          <w:sz w:val="24"/>
          <w:szCs w:val="24"/>
          <w:lang w:val="sl-SI"/>
        </w:rPr>
        <w:t>20.05</w:t>
      </w:r>
      <w:r w:rsidR="007E30F3">
        <w:rPr>
          <w:rFonts w:ascii="Arial" w:hAnsi="Arial" w:cs="Arial"/>
          <w:sz w:val="24"/>
          <w:szCs w:val="24"/>
          <w:lang w:val="sl-SI"/>
        </w:rPr>
        <w:t>.2026</w:t>
      </w:r>
      <w:r w:rsidR="000E7ED2" w:rsidRPr="009623F1">
        <w:rPr>
          <w:rFonts w:ascii="Arial" w:hAnsi="Arial" w:cs="Arial"/>
          <w:sz w:val="24"/>
          <w:szCs w:val="24"/>
          <w:lang w:val="sl-SI"/>
        </w:rPr>
        <w:t>. godine</w:t>
      </w:r>
    </w:p>
    <w:p w14:paraId="01282397" w14:textId="77777777" w:rsidR="00935CA2" w:rsidRPr="00C1615F" w:rsidRDefault="00935CA2" w:rsidP="00935CA2">
      <w:pPr>
        <w:spacing w:after="0" w:line="240" w:lineRule="auto"/>
        <w:rPr>
          <w:rFonts w:ascii="Arial" w:eastAsia="Times New Roman" w:hAnsi="Arial" w:cs="Arial"/>
          <w:sz w:val="24"/>
          <w:szCs w:val="24"/>
          <w:lang w:val="it-IT"/>
        </w:rPr>
      </w:pPr>
    </w:p>
    <w:p w14:paraId="7BEA1345" w14:textId="77777777" w:rsidR="00935CA2" w:rsidRPr="00C1615F" w:rsidRDefault="00935CA2" w:rsidP="00935CA2">
      <w:pPr>
        <w:spacing w:after="0" w:line="240" w:lineRule="auto"/>
        <w:rPr>
          <w:rFonts w:ascii="Arial" w:eastAsia="Times New Roman" w:hAnsi="Arial" w:cs="Arial"/>
          <w:sz w:val="24"/>
          <w:szCs w:val="24"/>
          <w:lang w:val="it-IT"/>
        </w:rPr>
      </w:pPr>
    </w:p>
    <w:p w14:paraId="5DF23FD8" w14:textId="77777777" w:rsidR="00935CA2" w:rsidRPr="00C1615F" w:rsidRDefault="00935CA2" w:rsidP="00935CA2">
      <w:pPr>
        <w:spacing w:after="0" w:line="240" w:lineRule="auto"/>
        <w:rPr>
          <w:rFonts w:ascii="Arial" w:eastAsia="Times New Roman" w:hAnsi="Arial" w:cs="Arial"/>
          <w:sz w:val="24"/>
          <w:szCs w:val="24"/>
          <w:lang w:val="it-IT"/>
        </w:rPr>
      </w:pPr>
    </w:p>
    <w:p w14:paraId="31881790" w14:textId="443A5ADC" w:rsidR="008072E9" w:rsidRPr="009E5C6D" w:rsidRDefault="008072E9" w:rsidP="00516C4A">
      <w:pPr>
        <w:spacing w:after="0"/>
        <w:jc w:val="both"/>
        <w:rPr>
          <w:rFonts w:ascii="Arial" w:hAnsi="Arial" w:cs="Arial"/>
          <w:b/>
          <w:sz w:val="24"/>
          <w:szCs w:val="24"/>
          <w:lang w:val="sl-SI"/>
        </w:rPr>
      </w:pPr>
      <w:r w:rsidRPr="00C1615F">
        <w:rPr>
          <w:rFonts w:ascii="Arial" w:eastAsia="Times New Roman" w:hAnsi="Arial" w:cs="Arial"/>
          <w:sz w:val="24"/>
          <w:szCs w:val="24"/>
          <w:lang w:val="it-IT"/>
        </w:rPr>
        <w:t>Na osnovu člana 93 stav 1 Zakona o javnim nabavkama („Službeni list CG“, br. 074/19</w:t>
      </w:r>
      <w:r w:rsidR="00C1478A" w:rsidRPr="00C1615F">
        <w:rPr>
          <w:rFonts w:ascii="Arial" w:eastAsia="Times New Roman" w:hAnsi="Arial" w:cs="Arial"/>
          <w:sz w:val="24"/>
          <w:szCs w:val="24"/>
          <w:lang w:val="it-IT"/>
        </w:rPr>
        <w:t xml:space="preserve"> i </w:t>
      </w:r>
      <w:r w:rsidR="00C1478A" w:rsidRPr="00C1615F">
        <w:rPr>
          <w:rFonts w:ascii="Arial" w:hAnsi="Arial" w:cs="Arial"/>
          <w:sz w:val="24"/>
          <w:szCs w:val="24"/>
          <w:lang w:val="it-IT"/>
        </w:rPr>
        <w:t>003/23</w:t>
      </w:r>
      <w:r w:rsidRPr="00C1615F">
        <w:rPr>
          <w:rFonts w:ascii="Arial" w:eastAsia="Times New Roman" w:hAnsi="Arial" w:cs="Arial"/>
          <w:sz w:val="24"/>
          <w:szCs w:val="24"/>
          <w:lang w:val="it-IT"/>
        </w:rPr>
        <w:t xml:space="preserve">) </w:t>
      </w:r>
      <w:r w:rsidR="009E5C6D" w:rsidRPr="00C1615F">
        <w:rPr>
          <w:rFonts w:ascii="Arial" w:hAnsi="Arial" w:cs="Arial"/>
          <w:sz w:val="24"/>
          <w:szCs w:val="24"/>
          <w:lang w:val="it-IT"/>
        </w:rPr>
        <w:t>JPU DRAGAN KOVAČEVIĆ</w:t>
      </w:r>
      <w:r w:rsidR="009E5C6D" w:rsidRPr="00C1615F">
        <w:rPr>
          <w:rFonts w:ascii="Arial" w:hAnsi="Arial" w:cs="Arial"/>
          <w:b/>
          <w:sz w:val="24"/>
          <w:szCs w:val="24"/>
          <w:lang w:val="it-IT"/>
        </w:rPr>
        <w:t xml:space="preserve"> </w:t>
      </w:r>
      <w:r w:rsidR="009E5C6D" w:rsidRPr="00C1615F">
        <w:rPr>
          <w:rFonts w:ascii="Arial" w:hAnsi="Arial" w:cs="Arial"/>
          <w:sz w:val="24"/>
          <w:szCs w:val="24"/>
          <w:lang w:val="it-IT"/>
        </w:rPr>
        <w:t>NIKŠIĆ</w:t>
      </w:r>
      <w:r w:rsidRPr="009623F1">
        <w:rPr>
          <w:rFonts w:ascii="Arial" w:hAnsi="Arial" w:cs="Arial"/>
          <w:color w:val="000000"/>
          <w:sz w:val="24"/>
          <w:szCs w:val="24"/>
          <w:lang w:val="pl-PL"/>
        </w:rPr>
        <w:t xml:space="preserve">, </w:t>
      </w:r>
      <w:r w:rsidRPr="009623F1">
        <w:rPr>
          <w:rFonts w:ascii="Arial" w:hAnsi="Arial" w:cs="Arial"/>
          <w:sz w:val="24"/>
          <w:szCs w:val="24"/>
          <w:lang w:val="it-IT"/>
        </w:rPr>
        <w:t>objavljuje</w:t>
      </w:r>
    </w:p>
    <w:p w14:paraId="4CFCBDD6" w14:textId="77777777" w:rsidR="008072E9" w:rsidRPr="00C1615F" w:rsidRDefault="008072E9" w:rsidP="008072E9">
      <w:pPr>
        <w:spacing w:after="0" w:line="240" w:lineRule="auto"/>
        <w:jc w:val="both"/>
        <w:rPr>
          <w:rFonts w:ascii="Arial" w:eastAsia="Times New Roman" w:hAnsi="Arial" w:cs="Arial"/>
          <w:sz w:val="24"/>
          <w:szCs w:val="24"/>
          <w:lang w:val="it-IT"/>
        </w:rPr>
      </w:pPr>
    </w:p>
    <w:p w14:paraId="170BA25F" w14:textId="77777777" w:rsidR="00935CA2" w:rsidRPr="00C1615F" w:rsidRDefault="00935CA2" w:rsidP="00935CA2">
      <w:pPr>
        <w:tabs>
          <w:tab w:val="left" w:pos="1276"/>
          <w:tab w:val="left" w:pos="3261"/>
        </w:tabs>
        <w:spacing w:after="0" w:line="240" w:lineRule="auto"/>
        <w:jc w:val="both"/>
        <w:rPr>
          <w:rFonts w:ascii="Arial" w:eastAsia="Times New Roman" w:hAnsi="Arial" w:cs="Arial"/>
          <w:color w:val="000000"/>
          <w:sz w:val="24"/>
          <w:szCs w:val="24"/>
          <w:u w:val="single"/>
          <w:lang w:val="it-IT"/>
        </w:rPr>
      </w:pPr>
    </w:p>
    <w:p w14:paraId="3460D201" w14:textId="77777777" w:rsidR="00935CA2" w:rsidRPr="00C1615F" w:rsidRDefault="00935CA2" w:rsidP="00935CA2">
      <w:pPr>
        <w:tabs>
          <w:tab w:val="left" w:pos="1276"/>
          <w:tab w:val="left" w:pos="3261"/>
        </w:tabs>
        <w:spacing w:after="0" w:line="240" w:lineRule="auto"/>
        <w:jc w:val="both"/>
        <w:rPr>
          <w:rFonts w:ascii="Arial" w:eastAsia="Times New Roman" w:hAnsi="Arial" w:cs="Arial"/>
          <w:b/>
          <w:bCs/>
          <w:color w:val="000000"/>
          <w:sz w:val="24"/>
          <w:szCs w:val="24"/>
          <w:lang w:val="it-IT"/>
        </w:rPr>
      </w:pPr>
    </w:p>
    <w:p w14:paraId="016552C0" w14:textId="77777777" w:rsidR="00935CA2" w:rsidRPr="00C1615F" w:rsidRDefault="00935CA2" w:rsidP="00935CA2">
      <w:pPr>
        <w:tabs>
          <w:tab w:val="left" w:pos="1276"/>
          <w:tab w:val="left" w:pos="3261"/>
        </w:tabs>
        <w:spacing w:after="0" w:line="240" w:lineRule="auto"/>
        <w:jc w:val="both"/>
        <w:rPr>
          <w:rFonts w:ascii="Arial" w:eastAsia="Times New Roman" w:hAnsi="Arial" w:cs="Arial"/>
          <w:b/>
          <w:bCs/>
          <w:color w:val="000000"/>
          <w:sz w:val="24"/>
          <w:szCs w:val="24"/>
          <w:lang w:val="it-IT"/>
        </w:rPr>
      </w:pPr>
    </w:p>
    <w:p w14:paraId="27242FD2" w14:textId="77777777" w:rsidR="00935CA2" w:rsidRPr="00C1615F" w:rsidRDefault="00935CA2" w:rsidP="00935CA2">
      <w:pPr>
        <w:tabs>
          <w:tab w:val="left" w:pos="1276"/>
          <w:tab w:val="left" w:pos="3261"/>
        </w:tabs>
        <w:spacing w:after="0" w:line="240" w:lineRule="auto"/>
        <w:jc w:val="both"/>
        <w:rPr>
          <w:rFonts w:ascii="Arial" w:eastAsia="Times New Roman" w:hAnsi="Arial" w:cs="Arial"/>
          <w:b/>
          <w:bCs/>
          <w:color w:val="000000"/>
          <w:sz w:val="24"/>
          <w:szCs w:val="24"/>
          <w:lang w:val="it-IT"/>
        </w:rPr>
      </w:pPr>
    </w:p>
    <w:p w14:paraId="324B5B3D" w14:textId="77777777" w:rsidR="00935CA2" w:rsidRPr="00C1615F" w:rsidRDefault="00935CA2" w:rsidP="00935CA2">
      <w:pPr>
        <w:tabs>
          <w:tab w:val="left" w:pos="1276"/>
          <w:tab w:val="left" w:pos="3261"/>
        </w:tabs>
        <w:spacing w:after="0" w:line="240" w:lineRule="auto"/>
        <w:jc w:val="both"/>
        <w:rPr>
          <w:rFonts w:ascii="Arial" w:eastAsia="Times New Roman" w:hAnsi="Arial" w:cs="Arial"/>
          <w:b/>
          <w:bCs/>
          <w:color w:val="000000"/>
          <w:sz w:val="24"/>
          <w:szCs w:val="24"/>
          <w:lang w:val="it-IT"/>
        </w:rPr>
      </w:pPr>
    </w:p>
    <w:p w14:paraId="0FF8113C" w14:textId="77777777" w:rsidR="00935CA2" w:rsidRPr="00C1615F" w:rsidRDefault="00935CA2" w:rsidP="00935CA2">
      <w:pPr>
        <w:tabs>
          <w:tab w:val="left" w:pos="1276"/>
          <w:tab w:val="left" w:pos="3261"/>
        </w:tabs>
        <w:spacing w:after="0" w:line="240" w:lineRule="auto"/>
        <w:jc w:val="both"/>
        <w:rPr>
          <w:rFonts w:ascii="Arial" w:eastAsia="Times New Roman" w:hAnsi="Arial" w:cs="Arial"/>
          <w:b/>
          <w:bCs/>
          <w:color w:val="000000"/>
          <w:sz w:val="24"/>
          <w:szCs w:val="24"/>
          <w:lang w:val="it-IT"/>
        </w:rPr>
      </w:pPr>
    </w:p>
    <w:p w14:paraId="3AB9F35E" w14:textId="77777777" w:rsidR="00935CA2" w:rsidRPr="00C1615F" w:rsidRDefault="00935CA2" w:rsidP="00935CA2">
      <w:pPr>
        <w:tabs>
          <w:tab w:val="left" w:pos="1276"/>
          <w:tab w:val="left" w:pos="3261"/>
        </w:tabs>
        <w:spacing w:after="0" w:line="240" w:lineRule="auto"/>
        <w:jc w:val="both"/>
        <w:rPr>
          <w:rFonts w:ascii="Arial" w:eastAsia="Times New Roman" w:hAnsi="Arial" w:cs="Arial"/>
          <w:sz w:val="24"/>
          <w:szCs w:val="24"/>
          <w:lang w:val="it-IT"/>
        </w:rPr>
      </w:pPr>
      <w:r w:rsidRPr="00C1615F">
        <w:rPr>
          <w:rFonts w:ascii="Arial" w:eastAsia="Times New Roman" w:hAnsi="Arial" w:cs="Arial"/>
          <w:b/>
          <w:bCs/>
          <w:color w:val="000000"/>
          <w:sz w:val="24"/>
          <w:szCs w:val="24"/>
          <w:lang w:val="it-IT"/>
        </w:rPr>
        <w:t xml:space="preserve">                                          </w:t>
      </w:r>
      <w:r w:rsidRPr="00C1615F">
        <w:rPr>
          <w:rFonts w:ascii="Arial" w:eastAsia="Times New Roman" w:hAnsi="Arial" w:cs="Arial"/>
          <w:b/>
          <w:bCs/>
          <w:color w:val="000000"/>
          <w:sz w:val="24"/>
          <w:szCs w:val="24"/>
          <w:lang w:val="it-IT"/>
        </w:rPr>
        <w:tab/>
      </w:r>
      <w:r w:rsidRPr="00C1615F">
        <w:rPr>
          <w:rFonts w:ascii="Arial" w:eastAsia="Times New Roman" w:hAnsi="Arial" w:cs="Arial"/>
          <w:bCs/>
          <w:color w:val="000000"/>
          <w:sz w:val="24"/>
          <w:szCs w:val="24"/>
          <w:lang w:val="it-IT"/>
        </w:rPr>
        <w:t xml:space="preserve">                                                      </w:t>
      </w:r>
    </w:p>
    <w:p w14:paraId="0ABA20B3" w14:textId="77777777" w:rsidR="00935CA2" w:rsidRPr="00C1615F" w:rsidRDefault="00935CA2" w:rsidP="00935CA2">
      <w:pPr>
        <w:keepNext/>
        <w:spacing w:after="0" w:line="240" w:lineRule="auto"/>
        <w:jc w:val="center"/>
        <w:outlineLvl w:val="0"/>
        <w:rPr>
          <w:rFonts w:ascii="Arial" w:eastAsia="Times New Roman" w:hAnsi="Arial" w:cs="Arial"/>
          <w:b/>
          <w:bCs/>
          <w:color w:val="000000"/>
          <w:sz w:val="24"/>
          <w:szCs w:val="24"/>
          <w:lang w:val="it-IT"/>
        </w:rPr>
      </w:pPr>
    </w:p>
    <w:p w14:paraId="21853005" w14:textId="77777777" w:rsidR="00935CA2" w:rsidRPr="00C1615F" w:rsidRDefault="00935CA2" w:rsidP="00935CA2">
      <w:pPr>
        <w:spacing w:after="0" w:line="240" w:lineRule="auto"/>
        <w:jc w:val="center"/>
        <w:rPr>
          <w:rFonts w:ascii="Arial" w:eastAsia="Times New Roman" w:hAnsi="Arial" w:cs="Arial"/>
          <w:b/>
          <w:bCs/>
          <w:color w:val="000000"/>
          <w:sz w:val="28"/>
          <w:szCs w:val="28"/>
          <w:lang w:val="pt-BR"/>
        </w:rPr>
      </w:pPr>
      <w:r w:rsidRPr="00C1615F">
        <w:rPr>
          <w:rFonts w:ascii="Arial" w:eastAsia="Times New Roman" w:hAnsi="Arial" w:cs="Arial"/>
          <w:b/>
          <w:bCs/>
          <w:color w:val="000000"/>
          <w:sz w:val="28"/>
          <w:szCs w:val="28"/>
          <w:lang w:val="pt-BR"/>
        </w:rPr>
        <w:t>TENDERSKU DOKUMENTACIJU</w:t>
      </w:r>
    </w:p>
    <w:p w14:paraId="0D90041D" w14:textId="77777777" w:rsidR="00935CA2" w:rsidRPr="00C1615F" w:rsidRDefault="00935CA2" w:rsidP="00B5728B">
      <w:pPr>
        <w:spacing w:after="0" w:line="240" w:lineRule="auto"/>
        <w:jc w:val="center"/>
        <w:rPr>
          <w:rFonts w:ascii="Arial" w:eastAsia="Times New Roman" w:hAnsi="Arial" w:cs="Arial"/>
          <w:b/>
          <w:bCs/>
          <w:color w:val="000000"/>
          <w:sz w:val="28"/>
          <w:szCs w:val="28"/>
          <w:lang w:val="pt-BR"/>
        </w:rPr>
      </w:pPr>
      <w:r w:rsidRPr="00C1615F">
        <w:rPr>
          <w:rFonts w:ascii="Arial" w:eastAsia="Times New Roman" w:hAnsi="Arial" w:cs="Arial"/>
          <w:b/>
          <w:bCs/>
          <w:color w:val="000000"/>
          <w:sz w:val="28"/>
          <w:szCs w:val="28"/>
          <w:lang w:val="pt-BR"/>
        </w:rPr>
        <w:t>ZA OTVORENI POSTUPAK JAVNE NABAVKE</w:t>
      </w:r>
    </w:p>
    <w:p w14:paraId="3D1588AD" w14:textId="7E99C451" w:rsidR="000A4AF5" w:rsidRPr="009E5C6D" w:rsidRDefault="00A43631" w:rsidP="000E7ED2">
      <w:pPr>
        <w:spacing w:after="0" w:line="240" w:lineRule="auto"/>
        <w:jc w:val="center"/>
        <w:rPr>
          <w:rFonts w:ascii="Arial" w:hAnsi="Arial" w:cs="Arial"/>
          <w:b/>
          <w:bCs/>
          <w:i/>
          <w:color w:val="000000"/>
          <w:sz w:val="28"/>
          <w:szCs w:val="28"/>
          <w:lang w:val="it-IT"/>
        </w:rPr>
      </w:pPr>
      <w:proofErr w:type="spellStart"/>
      <w:r w:rsidRPr="00A43631">
        <w:rPr>
          <w:rFonts w:ascii="Arial" w:hAnsi="Arial" w:cs="Arial"/>
          <w:b/>
          <w:sz w:val="28"/>
          <w:szCs w:val="28"/>
        </w:rPr>
        <w:t>Radovi</w:t>
      </w:r>
      <w:proofErr w:type="spellEnd"/>
      <w:r w:rsidRPr="00A43631">
        <w:rPr>
          <w:rFonts w:ascii="Arial" w:hAnsi="Arial" w:cs="Arial"/>
          <w:b/>
          <w:sz w:val="28"/>
          <w:szCs w:val="28"/>
        </w:rPr>
        <w:t xml:space="preserve"> </w:t>
      </w:r>
      <w:proofErr w:type="spellStart"/>
      <w:r w:rsidRPr="00A43631">
        <w:rPr>
          <w:rFonts w:ascii="Arial" w:hAnsi="Arial" w:cs="Arial"/>
          <w:b/>
          <w:sz w:val="28"/>
          <w:szCs w:val="28"/>
        </w:rPr>
        <w:t>na</w:t>
      </w:r>
      <w:proofErr w:type="spellEnd"/>
      <w:r w:rsidRPr="00A43631">
        <w:rPr>
          <w:rFonts w:ascii="Arial" w:hAnsi="Arial" w:cs="Arial"/>
          <w:b/>
          <w:sz w:val="28"/>
          <w:szCs w:val="28"/>
        </w:rPr>
        <w:t xml:space="preserve"> </w:t>
      </w:r>
      <w:proofErr w:type="spellStart"/>
      <w:r w:rsidRPr="00A43631">
        <w:rPr>
          <w:rFonts w:ascii="Arial" w:hAnsi="Arial" w:cs="Arial"/>
          <w:b/>
          <w:sz w:val="28"/>
          <w:szCs w:val="28"/>
        </w:rPr>
        <w:t>adaptaciji</w:t>
      </w:r>
      <w:proofErr w:type="spellEnd"/>
      <w:r w:rsidRPr="00A43631">
        <w:rPr>
          <w:rFonts w:ascii="Arial" w:hAnsi="Arial" w:cs="Arial"/>
          <w:b/>
          <w:sz w:val="28"/>
          <w:szCs w:val="28"/>
        </w:rPr>
        <w:t xml:space="preserve"> </w:t>
      </w:r>
      <w:proofErr w:type="spellStart"/>
      <w:r w:rsidRPr="00A43631">
        <w:rPr>
          <w:rFonts w:ascii="Arial" w:hAnsi="Arial" w:cs="Arial"/>
          <w:b/>
          <w:sz w:val="28"/>
          <w:szCs w:val="28"/>
        </w:rPr>
        <w:t>terasa</w:t>
      </w:r>
      <w:proofErr w:type="spellEnd"/>
      <w:r w:rsidRPr="00A43631">
        <w:rPr>
          <w:rFonts w:ascii="Arial" w:hAnsi="Arial" w:cs="Arial"/>
          <w:b/>
          <w:sz w:val="28"/>
          <w:szCs w:val="28"/>
        </w:rPr>
        <w:t xml:space="preserve"> u </w:t>
      </w:r>
      <w:proofErr w:type="spellStart"/>
      <w:r w:rsidRPr="00A43631">
        <w:rPr>
          <w:rFonts w:ascii="Arial" w:hAnsi="Arial" w:cs="Arial"/>
          <w:b/>
          <w:sz w:val="28"/>
          <w:szCs w:val="28"/>
        </w:rPr>
        <w:t>v.j</w:t>
      </w:r>
      <w:proofErr w:type="spellEnd"/>
      <w:r w:rsidRPr="00A43631">
        <w:rPr>
          <w:rFonts w:ascii="Arial" w:hAnsi="Arial" w:cs="Arial"/>
          <w:b/>
          <w:sz w:val="28"/>
          <w:szCs w:val="28"/>
        </w:rPr>
        <w:t>. “</w:t>
      </w:r>
      <w:proofErr w:type="spellStart"/>
      <w:r w:rsidRPr="00A43631">
        <w:rPr>
          <w:rFonts w:ascii="Arial" w:hAnsi="Arial" w:cs="Arial"/>
          <w:b/>
          <w:sz w:val="28"/>
          <w:szCs w:val="28"/>
        </w:rPr>
        <w:t>Radost</w:t>
      </w:r>
      <w:proofErr w:type="spellEnd"/>
      <w:r w:rsidRPr="00A43631">
        <w:rPr>
          <w:rFonts w:ascii="Arial" w:hAnsi="Arial" w:cs="Arial"/>
          <w:b/>
          <w:sz w:val="28"/>
          <w:szCs w:val="28"/>
        </w:rPr>
        <w:t xml:space="preserve">” I </w:t>
      </w:r>
      <w:proofErr w:type="spellStart"/>
      <w:r w:rsidRPr="00A43631">
        <w:rPr>
          <w:rFonts w:ascii="Arial" w:hAnsi="Arial" w:cs="Arial"/>
          <w:b/>
          <w:sz w:val="28"/>
          <w:szCs w:val="28"/>
        </w:rPr>
        <w:t>v.j</w:t>
      </w:r>
      <w:proofErr w:type="spellEnd"/>
      <w:r w:rsidRPr="00A43631">
        <w:rPr>
          <w:rFonts w:ascii="Arial" w:hAnsi="Arial" w:cs="Arial"/>
          <w:b/>
          <w:sz w:val="28"/>
          <w:szCs w:val="28"/>
        </w:rPr>
        <w:t xml:space="preserve">.” </w:t>
      </w:r>
      <w:proofErr w:type="spellStart"/>
      <w:r w:rsidRPr="00A43631">
        <w:rPr>
          <w:rFonts w:ascii="Arial" w:hAnsi="Arial" w:cs="Arial"/>
          <w:b/>
          <w:sz w:val="28"/>
          <w:szCs w:val="28"/>
        </w:rPr>
        <w:t>Sunce</w:t>
      </w:r>
      <w:proofErr w:type="spellEnd"/>
      <w:r w:rsidRPr="00A43631">
        <w:rPr>
          <w:rFonts w:ascii="Arial" w:hAnsi="Arial" w:cs="Arial"/>
          <w:b/>
          <w:sz w:val="28"/>
          <w:szCs w:val="28"/>
        </w:rPr>
        <w:t xml:space="preserve">”, po </w:t>
      </w:r>
      <w:proofErr w:type="spellStart"/>
      <w:r w:rsidRPr="00A43631">
        <w:rPr>
          <w:rFonts w:ascii="Arial" w:hAnsi="Arial" w:cs="Arial"/>
          <w:b/>
          <w:sz w:val="28"/>
          <w:szCs w:val="28"/>
        </w:rPr>
        <w:t>partijama</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323752" w:rsidRPr="009623F1" w14:paraId="25E53583" w14:textId="77777777" w:rsidTr="00323752">
        <w:trPr>
          <w:gridAfter w:val="1"/>
          <w:tblCellSpacing w:w="15" w:type="dxa"/>
        </w:trPr>
        <w:tc>
          <w:tcPr>
            <w:tcW w:w="0" w:type="auto"/>
            <w:vAlign w:val="center"/>
            <w:hideMark/>
          </w:tcPr>
          <w:p w14:paraId="5E00801C" w14:textId="77777777" w:rsidR="00323752" w:rsidRPr="009623F1" w:rsidRDefault="00323752" w:rsidP="00323752">
            <w:pPr>
              <w:spacing w:after="0" w:line="240" w:lineRule="auto"/>
              <w:rPr>
                <w:rFonts w:ascii="Arial" w:eastAsia="Times New Roman" w:hAnsi="Arial" w:cs="Arial"/>
                <w:sz w:val="24"/>
                <w:szCs w:val="24"/>
                <w:lang w:val="sr-Latn-ME" w:eastAsia="sr-Latn-ME"/>
              </w:rPr>
            </w:pPr>
          </w:p>
        </w:tc>
      </w:tr>
      <w:tr w:rsidR="00323752" w:rsidRPr="009623F1" w14:paraId="5E2F5AF6" w14:textId="77777777" w:rsidTr="00323752">
        <w:trPr>
          <w:tblCellSpacing w:w="15" w:type="dxa"/>
        </w:trPr>
        <w:tc>
          <w:tcPr>
            <w:tcW w:w="0" w:type="auto"/>
            <w:vAlign w:val="center"/>
          </w:tcPr>
          <w:p w14:paraId="0ECD84A5" w14:textId="77777777" w:rsidR="00323752" w:rsidRPr="009623F1" w:rsidRDefault="00323752" w:rsidP="00323752">
            <w:pPr>
              <w:spacing w:after="0" w:line="240" w:lineRule="auto"/>
              <w:rPr>
                <w:rFonts w:ascii="Arial" w:eastAsia="Times New Roman" w:hAnsi="Arial" w:cs="Arial"/>
                <w:sz w:val="24"/>
                <w:szCs w:val="24"/>
                <w:lang w:val="sr-Latn-ME" w:eastAsia="sr-Latn-ME"/>
              </w:rPr>
            </w:pPr>
          </w:p>
        </w:tc>
        <w:tc>
          <w:tcPr>
            <w:tcW w:w="0" w:type="auto"/>
            <w:vAlign w:val="center"/>
          </w:tcPr>
          <w:p w14:paraId="7D6671F9" w14:textId="77777777" w:rsidR="00323752" w:rsidRPr="009623F1" w:rsidRDefault="00323752" w:rsidP="00323752">
            <w:pPr>
              <w:spacing w:after="0" w:line="240" w:lineRule="auto"/>
              <w:rPr>
                <w:rFonts w:ascii="Arial" w:eastAsia="Times New Roman" w:hAnsi="Arial" w:cs="Arial"/>
                <w:sz w:val="24"/>
                <w:szCs w:val="24"/>
                <w:lang w:val="sr-Latn-ME" w:eastAsia="sr-Latn-ME"/>
              </w:rPr>
            </w:pPr>
          </w:p>
        </w:tc>
      </w:tr>
      <w:tr w:rsidR="00323752" w:rsidRPr="009623F1" w14:paraId="421E1512" w14:textId="77777777" w:rsidTr="00323752">
        <w:trPr>
          <w:tblCellSpacing w:w="15" w:type="dxa"/>
        </w:trPr>
        <w:tc>
          <w:tcPr>
            <w:tcW w:w="0" w:type="auto"/>
            <w:vAlign w:val="center"/>
          </w:tcPr>
          <w:p w14:paraId="441C3A7E" w14:textId="77777777" w:rsidR="00323752" w:rsidRPr="009623F1" w:rsidRDefault="00323752" w:rsidP="00323752">
            <w:pPr>
              <w:spacing w:after="0" w:line="240" w:lineRule="auto"/>
              <w:rPr>
                <w:rFonts w:ascii="Arial" w:eastAsia="Times New Roman" w:hAnsi="Arial" w:cs="Arial"/>
                <w:sz w:val="24"/>
                <w:szCs w:val="24"/>
                <w:lang w:val="sr-Latn-ME" w:eastAsia="sr-Latn-ME"/>
              </w:rPr>
            </w:pPr>
          </w:p>
        </w:tc>
        <w:tc>
          <w:tcPr>
            <w:tcW w:w="0" w:type="auto"/>
            <w:vAlign w:val="center"/>
          </w:tcPr>
          <w:p w14:paraId="09FCCBAB" w14:textId="77777777" w:rsidR="00323752" w:rsidRPr="009623F1" w:rsidRDefault="00323752" w:rsidP="00323752">
            <w:pPr>
              <w:spacing w:after="0" w:line="240" w:lineRule="auto"/>
              <w:rPr>
                <w:rFonts w:ascii="Arial" w:eastAsia="Times New Roman" w:hAnsi="Arial" w:cs="Arial"/>
                <w:sz w:val="24"/>
                <w:szCs w:val="24"/>
                <w:lang w:val="sr-Latn-ME" w:eastAsia="sr-Latn-ME"/>
              </w:rPr>
            </w:pPr>
          </w:p>
        </w:tc>
      </w:tr>
      <w:tr w:rsidR="00323752" w:rsidRPr="009623F1" w14:paraId="7B08288F" w14:textId="77777777" w:rsidTr="00323752">
        <w:trPr>
          <w:gridAfter w:val="1"/>
          <w:tblCellSpacing w:w="15" w:type="dxa"/>
        </w:trPr>
        <w:tc>
          <w:tcPr>
            <w:tcW w:w="0" w:type="auto"/>
            <w:vAlign w:val="center"/>
          </w:tcPr>
          <w:p w14:paraId="0C3C7748" w14:textId="77777777" w:rsidR="00323752" w:rsidRPr="009623F1" w:rsidRDefault="00323752" w:rsidP="00323752">
            <w:pPr>
              <w:spacing w:after="0" w:line="240" w:lineRule="auto"/>
              <w:rPr>
                <w:rFonts w:ascii="Arial" w:eastAsia="Times New Roman" w:hAnsi="Arial" w:cs="Arial"/>
                <w:sz w:val="24"/>
                <w:szCs w:val="24"/>
                <w:lang w:val="sr-Latn-ME" w:eastAsia="sr-Latn-ME"/>
              </w:rPr>
            </w:pPr>
          </w:p>
        </w:tc>
      </w:tr>
      <w:tr w:rsidR="00323752" w:rsidRPr="009623F1" w14:paraId="08215C84" w14:textId="77777777" w:rsidTr="00323752">
        <w:trPr>
          <w:gridAfter w:val="1"/>
          <w:tblCellSpacing w:w="15" w:type="dxa"/>
        </w:trPr>
        <w:tc>
          <w:tcPr>
            <w:tcW w:w="0" w:type="auto"/>
            <w:vAlign w:val="center"/>
          </w:tcPr>
          <w:p w14:paraId="04D5EDB9" w14:textId="77777777" w:rsidR="00323752" w:rsidRPr="009623F1" w:rsidRDefault="00323752" w:rsidP="00323752">
            <w:pPr>
              <w:spacing w:after="0" w:line="240" w:lineRule="auto"/>
              <w:rPr>
                <w:rFonts w:ascii="Arial" w:eastAsia="Times New Roman" w:hAnsi="Arial" w:cs="Arial"/>
                <w:sz w:val="24"/>
                <w:szCs w:val="24"/>
                <w:lang w:val="sr-Latn-ME" w:eastAsia="sr-Latn-ME"/>
              </w:rPr>
            </w:pPr>
          </w:p>
        </w:tc>
      </w:tr>
      <w:tr w:rsidR="00323752" w:rsidRPr="009623F1" w14:paraId="05EC0618" w14:textId="77777777" w:rsidTr="00323752">
        <w:trPr>
          <w:gridAfter w:val="1"/>
          <w:tblCellSpacing w:w="15" w:type="dxa"/>
        </w:trPr>
        <w:tc>
          <w:tcPr>
            <w:tcW w:w="0" w:type="auto"/>
            <w:vAlign w:val="center"/>
          </w:tcPr>
          <w:p w14:paraId="7CB4F395" w14:textId="77777777" w:rsidR="00323752" w:rsidRPr="009623F1" w:rsidRDefault="00323752" w:rsidP="00323752">
            <w:pPr>
              <w:spacing w:after="0" w:line="240" w:lineRule="auto"/>
              <w:rPr>
                <w:rFonts w:ascii="Arial" w:eastAsia="Times New Roman" w:hAnsi="Arial" w:cs="Arial"/>
                <w:sz w:val="24"/>
                <w:szCs w:val="24"/>
                <w:lang w:val="sr-Latn-ME" w:eastAsia="sr-Latn-ME"/>
              </w:rPr>
            </w:pPr>
          </w:p>
        </w:tc>
      </w:tr>
    </w:tbl>
    <w:p w14:paraId="7D72AE33" w14:textId="77777777" w:rsidR="00935CA2" w:rsidRPr="009623F1" w:rsidRDefault="00935CA2" w:rsidP="00935CA2">
      <w:pPr>
        <w:spacing w:after="0" w:line="240" w:lineRule="auto"/>
        <w:jc w:val="both"/>
        <w:rPr>
          <w:rFonts w:ascii="Arial" w:eastAsia="Times New Roman" w:hAnsi="Arial" w:cs="Arial"/>
          <w:color w:val="000000"/>
          <w:sz w:val="24"/>
          <w:szCs w:val="24"/>
        </w:rPr>
      </w:pPr>
      <w:proofErr w:type="spellStart"/>
      <w:r w:rsidRPr="009623F1">
        <w:rPr>
          <w:rFonts w:ascii="Arial" w:eastAsia="Times New Roman" w:hAnsi="Arial" w:cs="Arial"/>
          <w:color w:val="000000"/>
          <w:sz w:val="24"/>
          <w:szCs w:val="24"/>
        </w:rPr>
        <w:t>Predmet</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nabavke</w:t>
      </w:r>
      <w:proofErr w:type="spellEnd"/>
      <w:r w:rsidRPr="009623F1">
        <w:rPr>
          <w:rFonts w:ascii="Arial" w:eastAsia="Times New Roman" w:hAnsi="Arial" w:cs="Arial"/>
          <w:color w:val="000000"/>
          <w:sz w:val="24"/>
          <w:szCs w:val="24"/>
        </w:rPr>
        <w:t xml:space="preserve"> se </w:t>
      </w:r>
      <w:proofErr w:type="spellStart"/>
      <w:r w:rsidRPr="009623F1">
        <w:rPr>
          <w:rFonts w:ascii="Arial" w:eastAsia="Times New Roman" w:hAnsi="Arial" w:cs="Arial"/>
          <w:color w:val="000000"/>
          <w:sz w:val="24"/>
          <w:szCs w:val="24"/>
        </w:rPr>
        <w:t>nabavlja</w:t>
      </w:r>
      <w:proofErr w:type="spellEnd"/>
      <w:r w:rsidRPr="009623F1">
        <w:rPr>
          <w:rFonts w:ascii="Arial" w:eastAsia="Times New Roman" w:hAnsi="Arial" w:cs="Arial"/>
          <w:color w:val="000000"/>
          <w:sz w:val="24"/>
          <w:szCs w:val="24"/>
        </w:rPr>
        <w:t>:</w:t>
      </w:r>
    </w:p>
    <w:p w14:paraId="2B981E16" w14:textId="77777777" w:rsidR="00480C2C" w:rsidRPr="009623F1" w:rsidRDefault="00480C2C" w:rsidP="00935CA2">
      <w:pPr>
        <w:spacing w:after="0" w:line="240" w:lineRule="auto"/>
        <w:jc w:val="both"/>
        <w:rPr>
          <w:rFonts w:ascii="Arial" w:eastAsia="Times New Roman" w:hAnsi="Arial" w:cs="Arial"/>
          <w:color w:val="000000"/>
          <w:sz w:val="24"/>
          <w:szCs w:val="24"/>
        </w:rPr>
      </w:pPr>
    </w:p>
    <w:p w14:paraId="7D3E90B7" w14:textId="0C9DEFC0" w:rsidR="00935CA2" w:rsidRPr="009623F1" w:rsidRDefault="00480C2C" w:rsidP="00935CA2">
      <w:pPr>
        <w:spacing w:after="0" w:line="240" w:lineRule="auto"/>
        <w:jc w:val="both"/>
        <w:rPr>
          <w:rFonts w:ascii="Arial" w:eastAsia="Times New Roman" w:hAnsi="Arial" w:cs="Arial"/>
          <w:color w:val="000000"/>
          <w:sz w:val="24"/>
          <w:szCs w:val="24"/>
        </w:rPr>
      </w:pPr>
      <w:r w:rsidRPr="009623F1">
        <w:rPr>
          <w:rFonts w:ascii="Arial" w:eastAsia="Times New Roman" w:hAnsi="Arial" w:cs="Arial"/>
          <w:color w:val="000000"/>
          <w:sz w:val="24"/>
          <w:szCs w:val="24"/>
        </w:rPr>
        <w:sym w:font="Wingdings" w:char="F0FD"/>
      </w:r>
      <w:r w:rsidR="00935CA2" w:rsidRPr="009623F1">
        <w:rPr>
          <w:rFonts w:ascii="Arial" w:eastAsia="Times New Roman" w:hAnsi="Arial" w:cs="Arial"/>
          <w:color w:val="000000"/>
          <w:sz w:val="24"/>
          <w:szCs w:val="24"/>
        </w:rPr>
        <w:t xml:space="preserve"> </w:t>
      </w:r>
      <w:r w:rsidR="00581046">
        <w:rPr>
          <w:rFonts w:ascii="Arial" w:eastAsia="Times New Roman" w:hAnsi="Arial" w:cs="Arial"/>
          <w:color w:val="000000"/>
          <w:sz w:val="24"/>
          <w:szCs w:val="24"/>
        </w:rPr>
        <w:t xml:space="preserve">po </w:t>
      </w:r>
      <w:proofErr w:type="spellStart"/>
      <w:r w:rsidR="00581046">
        <w:rPr>
          <w:rFonts w:ascii="Arial" w:eastAsia="Times New Roman" w:hAnsi="Arial" w:cs="Arial"/>
          <w:color w:val="000000"/>
          <w:sz w:val="24"/>
          <w:szCs w:val="24"/>
        </w:rPr>
        <w:t>partijama</w:t>
      </w:r>
      <w:proofErr w:type="spellEnd"/>
      <w:r w:rsidR="00935CA2" w:rsidRPr="009623F1">
        <w:rPr>
          <w:rFonts w:ascii="Arial" w:eastAsia="Times New Roman" w:hAnsi="Arial" w:cs="Arial"/>
          <w:color w:val="000000"/>
          <w:sz w:val="24"/>
          <w:szCs w:val="24"/>
        </w:rPr>
        <w:t xml:space="preserve"> </w:t>
      </w:r>
    </w:p>
    <w:p w14:paraId="6442B3C4" w14:textId="77777777" w:rsidR="00935CA2" w:rsidRPr="009623F1" w:rsidRDefault="00935CA2" w:rsidP="00935CA2">
      <w:pPr>
        <w:spacing w:after="0" w:line="240" w:lineRule="auto"/>
        <w:rPr>
          <w:rFonts w:ascii="Arial" w:eastAsia="Times New Roman" w:hAnsi="Arial" w:cs="Arial"/>
          <w:color w:val="000000"/>
          <w:sz w:val="24"/>
          <w:szCs w:val="24"/>
        </w:rPr>
      </w:pPr>
    </w:p>
    <w:p w14:paraId="6DF746A2" w14:textId="77777777" w:rsidR="00935CA2" w:rsidRPr="009623F1" w:rsidRDefault="00935CA2" w:rsidP="00935CA2">
      <w:pPr>
        <w:spacing w:after="0" w:line="240" w:lineRule="auto"/>
        <w:rPr>
          <w:rFonts w:ascii="Arial" w:eastAsia="Times New Roman" w:hAnsi="Arial" w:cs="Arial"/>
          <w:color w:val="000000"/>
          <w:sz w:val="24"/>
          <w:szCs w:val="24"/>
        </w:rPr>
      </w:pPr>
    </w:p>
    <w:p w14:paraId="52ABCA6E" w14:textId="77777777" w:rsidR="00935CA2" w:rsidRPr="009623F1" w:rsidRDefault="00935CA2" w:rsidP="00935CA2">
      <w:pPr>
        <w:spacing w:after="0" w:line="240" w:lineRule="auto"/>
        <w:rPr>
          <w:rFonts w:ascii="Arial" w:eastAsia="Times New Roman" w:hAnsi="Arial" w:cs="Arial"/>
          <w:color w:val="000000"/>
          <w:sz w:val="24"/>
          <w:szCs w:val="24"/>
        </w:rPr>
      </w:pPr>
    </w:p>
    <w:p w14:paraId="04DC95AD" w14:textId="77777777" w:rsidR="002D40DA" w:rsidRPr="009623F1" w:rsidRDefault="002D40DA" w:rsidP="00935CA2">
      <w:pPr>
        <w:spacing w:after="0" w:line="240" w:lineRule="auto"/>
        <w:rPr>
          <w:rFonts w:ascii="Arial" w:eastAsia="Times New Roman" w:hAnsi="Arial" w:cs="Arial"/>
          <w:color w:val="000000"/>
          <w:sz w:val="24"/>
          <w:szCs w:val="24"/>
        </w:rPr>
      </w:pPr>
    </w:p>
    <w:p w14:paraId="1D66C286" w14:textId="77777777" w:rsidR="002D40DA" w:rsidRPr="009623F1" w:rsidRDefault="002D40DA" w:rsidP="00935CA2">
      <w:pPr>
        <w:spacing w:after="0" w:line="240" w:lineRule="auto"/>
        <w:rPr>
          <w:rFonts w:ascii="Arial" w:eastAsia="Times New Roman" w:hAnsi="Arial" w:cs="Arial"/>
          <w:color w:val="000000"/>
          <w:sz w:val="24"/>
          <w:szCs w:val="24"/>
        </w:rPr>
      </w:pPr>
    </w:p>
    <w:p w14:paraId="2381B1BC" w14:textId="77777777" w:rsidR="000E7B68" w:rsidRPr="009623F1" w:rsidRDefault="000E7B68" w:rsidP="00935CA2">
      <w:pPr>
        <w:spacing w:after="0" w:line="240" w:lineRule="auto"/>
        <w:rPr>
          <w:rFonts w:ascii="Arial" w:eastAsia="Times New Roman" w:hAnsi="Arial" w:cs="Arial"/>
          <w:color w:val="000000"/>
          <w:sz w:val="24"/>
          <w:szCs w:val="24"/>
        </w:rPr>
      </w:pPr>
    </w:p>
    <w:p w14:paraId="418C2F9F" w14:textId="77777777" w:rsidR="000E7B68" w:rsidRPr="009623F1" w:rsidRDefault="000E7B68" w:rsidP="00935CA2">
      <w:pPr>
        <w:spacing w:after="0" w:line="240" w:lineRule="auto"/>
        <w:rPr>
          <w:rFonts w:ascii="Arial" w:eastAsia="Times New Roman" w:hAnsi="Arial" w:cs="Arial"/>
          <w:color w:val="000000"/>
          <w:sz w:val="24"/>
          <w:szCs w:val="24"/>
        </w:rPr>
      </w:pPr>
    </w:p>
    <w:p w14:paraId="4D6AB32C" w14:textId="66451A2C" w:rsidR="00935CA2" w:rsidRPr="009623F1" w:rsidRDefault="00935CA2" w:rsidP="00E62EE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0" w:name="_Toc62730553"/>
      <w:r w:rsidRPr="009623F1">
        <w:rPr>
          <w:rFonts w:ascii="Arial" w:eastAsia="Times New Roman" w:hAnsi="Arial" w:cs="Arial"/>
          <w:b/>
          <w:color w:val="000000"/>
          <w:sz w:val="24"/>
          <w:szCs w:val="24"/>
        </w:rPr>
        <w:lastRenderedPageBreak/>
        <w:t>POZIV ZA NADMETANJE</w:t>
      </w:r>
      <w:r w:rsidRPr="009623F1">
        <w:rPr>
          <w:rFonts w:ascii="Arial" w:eastAsia="Times New Roman" w:hAnsi="Arial" w:cs="Arial"/>
          <w:b/>
          <w:color w:val="000000"/>
          <w:sz w:val="24"/>
          <w:szCs w:val="24"/>
          <w:vertAlign w:val="superscript"/>
        </w:rPr>
        <w:footnoteReference w:id="1"/>
      </w:r>
      <w:bookmarkEnd w:id="0"/>
      <w:r w:rsidRPr="009623F1">
        <w:rPr>
          <w:rFonts w:ascii="Arial" w:eastAsia="Times New Roman" w:hAnsi="Arial" w:cs="Arial"/>
          <w:b/>
          <w:color w:val="000000"/>
          <w:sz w:val="24"/>
          <w:szCs w:val="24"/>
        </w:rPr>
        <w:t xml:space="preserve"> </w:t>
      </w:r>
    </w:p>
    <w:p w14:paraId="11687E85" w14:textId="77777777" w:rsidR="00935CA2" w:rsidRPr="009623F1" w:rsidRDefault="00935CA2" w:rsidP="00935CA2">
      <w:pPr>
        <w:numPr>
          <w:ilvl w:val="0"/>
          <w:numId w:val="2"/>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Podaci</w:t>
      </w:r>
      <w:proofErr w:type="spellEnd"/>
      <w:r w:rsidRPr="009623F1">
        <w:rPr>
          <w:rFonts w:ascii="Arial" w:eastAsia="Calibri" w:hAnsi="Arial" w:cs="Arial"/>
          <w:color w:val="000000"/>
          <w:sz w:val="24"/>
          <w:szCs w:val="24"/>
        </w:rPr>
        <w:t xml:space="preserve"> o </w:t>
      </w:r>
      <w:proofErr w:type="spellStart"/>
      <w:r w:rsidRPr="009623F1">
        <w:rPr>
          <w:rFonts w:ascii="Arial" w:eastAsia="Calibri" w:hAnsi="Arial" w:cs="Arial"/>
          <w:color w:val="000000"/>
          <w:sz w:val="24"/>
          <w:szCs w:val="24"/>
        </w:rPr>
        <w:t>naručiocu</w:t>
      </w:r>
      <w:proofErr w:type="spellEnd"/>
      <w:r w:rsidRPr="009623F1">
        <w:rPr>
          <w:rFonts w:ascii="Arial" w:eastAsia="Calibri" w:hAnsi="Arial" w:cs="Arial"/>
          <w:color w:val="000000"/>
          <w:sz w:val="24"/>
          <w:szCs w:val="24"/>
        </w:rPr>
        <w:t>;</w:t>
      </w:r>
    </w:p>
    <w:p w14:paraId="70CA7E7E" w14:textId="77777777" w:rsidR="00935CA2" w:rsidRPr="00C1615F" w:rsidRDefault="00935CA2" w:rsidP="00935CA2">
      <w:pPr>
        <w:numPr>
          <w:ilvl w:val="0"/>
          <w:numId w:val="2"/>
        </w:numPr>
        <w:spacing w:after="160" w:line="259" w:lineRule="auto"/>
        <w:contextualSpacing/>
        <w:rPr>
          <w:rFonts w:ascii="Arial" w:eastAsia="Calibri" w:hAnsi="Arial" w:cs="Arial"/>
          <w:color w:val="000000"/>
          <w:sz w:val="24"/>
          <w:szCs w:val="24"/>
          <w:lang w:val="pt-BR"/>
        </w:rPr>
      </w:pPr>
      <w:r w:rsidRPr="00C1615F">
        <w:rPr>
          <w:rFonts w:ascii="Arial" w:eastAsia="Calibri" w:hAnsi="Arial" w:cs="Arial"/>
          <w:color w:val="000000"/>
          <w:sz w:val="24"/>
          <w:szCs w:val="24"/>
          <w:lang w:val="pt-BR"/>
        </w:rPr>
        <w:t xml:space="preserve">Podaci o postupku i predmetu javne nabavke: </w:t>
      </w:r>
    </w:p>
    <w:p w14:paraId="2363A13C" w14:textId="77777777" w:rsidR="00935CA2" w:rsidRPr="009623F1"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Vrsta</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postupka</w:t>
      </w:r>
      <w:proofErr w:type="spellEnd"/>
      <w:r w:rsidRPr="009623F1">
        <w:rPr>
          <w:rFonts w:ascii="Arial" w:eastAsia="Calibri" w:hAnsi="Arial" w:cs="Arial"/>
          <w:color w:val="000000"/>
          <w:sz w:val="24"/>
          <w:szCs w:val="24"/>
        </w:rPr>
        <w:t>,</w:t>
      </w:r>
    </w:p>
    <w:p w14:paraId="402D3F35" w14:textId="77777777" w:rsidR="00935CA2" w:rsidRPr="00C1615F" w:rsidRDefault="00935CA2" w:rsidP="00935CA2">
      <w:pPr>
        <w:numPr>
          <w:ilvl w:val="1"/>
          <w:numId w:val="2"/>
        </w:numPr>
        <w:spacing w:after="160" w:line="259" w:lineRule="auto"/>
        <w:contextualSpacing/>
        <w:rPr>
          <w:rFonts w:ascii="Arial" w:eastAsia="Calibri" w:hAnsi="Arial" w:cs="Arial"/>
          <w:color w:val="000000"/>
          <w:sz w:val="24"/>
          <w:szCs w:val="24"/>
          <w:lang w:val="pt-BR"/>
        </w:rPr>
      </w:pPr>
      <w:r w:rsidRPr="00C1615F">
        <w:rPr>
          <w:rFonts w:ascii="Arial" w:eastAsia="Calibri" w:hAnsi="Arial" w:cs="Arial"/>
          <w:color w:val="000000"/>
          <w:sz w:val="24"/>
          <w:szCs w:val="24"/>
          <w:lang w:val="pt-BR"/>
        </w:rPr>
        <w:t>Predmet javne nabavke (vrsta predmeta, naziv i opis predmeta),</w:t>
      </w:r>
    </w:p>
    <w:p w14:paraId="22DEA7E0" w14:textId="77777777" w:rsidR="00935CA2" w:rsidRPr="009623F1"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Procijenjena</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vrijednost</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predmeta</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nabavke</w:t>
      </w:r>
      <w:proofErr w:type="spellEnd"/>
      <w:r w:rsidRPr="009623F1">
        <w:rPr>
          <w:rFonts w:ascii="Arial" w:eastAsia="Calibri" w:hAnsi="Arial" w:cs="Arial"/>
          <w:color w:val="000000"/>
          <w:sz w:val="24"/>
          <w:szCs w:val="24"/>
          <w:vertAlign w:val="superscript"/>
        </w:rPr>
        <w:footnoteReference w:id="2"/>
      </w:r>
      <w:r w:rsidRPr="009623F1">
        <w:rPr>
          <w:rFonts w:ascii="Arial" w:eastAsia="Calibri" w:hAnsi="Arial" w:cs="Arial"/>
          <w:color w:val="000000"/>
          <w:sz w:val="24"/>
          <w:szCs w:val="24"/>
        </w:rPr>
        <w:t>,</w:t>
      </w:r>
    </w:p>
    <w:p w14:paraId="52DB0B20" w14:textId="77777777" w:rsidR="00935CA2" w:rsidRPr="009623F1"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Način</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nabavke</w:t>
      </w:r>
      <w:proofErr w:type="spellEnd"/>
      <w:r w:rsidRPr="009623F1">
        <w:rPr>
          <w:rFonts w:ascii="Arial" w:eastAsia="Calibri" w:hAnsi="Arial" w:cs="Arial"/>
          <w:color w:val="000000"/>
          <w:sz w:val="24"/>
          <w:szCs w:val="24"/>
        </w:rPr>
        <w:t xml:space="preserve">: </w:t>
      </w:r>
    </w:p>
    <w:p w14:paraId="3846A0CB" w14:textId="77777777" w:rsidR="00935CA2" w:rsidRPr="009623F1" w:rsidRDefault="00935CA2" w:rsidP="00935CA2">
      <w:pPr>
        <w:numPr>
          <w:ilvl w:val="0"/>
          <w:numId w:val="4"/>
        </w:numPr>
        <w:spacing w:after="160" w:line="259" w:lineRule="auto"/>
        <w:contextualSpacing/>
        <w:rPr>
          <w:rFonts w:ascii="Arial" w:eastAsia="Calibri" w:hAnsi="Arial" w:cs="Arial"/>
          <w:color w:val="000000"/>
          <w:sz w:val="24"/>
          <w:szCs w:val="24"/>
        </w:rPr>
      </w:pPr>
      <w:r w:rsidRPr="009623F1">
        <w:rPr>
          <w:rFonts w:ascii="Arial" w:eastAsia="Calibri" w:hAnsi="Arial" w:cs="Arial"/>
          <w:color w:val="000000"/>
          <w:sz w:val="24"/>
          <w:szCs w:val="24"/>
        </w:rPr>
        <w:t xml:space="preserve">Cjelina, po </w:t>
      </w:r>
      <w:proofErr w:type="spellStart"/>
      <w:r w:rsidRPr="009623F1">
        <w:rPr>
          <w:rFonts w:ascii="Arial" w:eastAsia="Calibri" w:hAnsi="Arial" w:cs="Arial"/>
          <w:color w:val="000000"/>
          <w:sz w:val="24"/>
          <w:szCs w:val="24"/>
        </w:rPr>
        <w:t>partijama</w:t>
      </w:r>
      <w:proofErr w:type="spellEnd"/>
      <w:r w:rsidRPr="009623F1">
        <w:rPr>
          <w:rFonts w:ascii="Arial" w:eastAsia="Calibri" w:hAnsi="Arial" w:cs="Arial"/>
          <w:color w:val="000000"/>
          <w:sz w:val="24"/>
          <w:szCs w:val="24"/>
        </w:rPr>
        <w:t>,</w:t>
      </w:r>
    </w:p>
    <w:p w14:paraId="0893613E" w14:textId="77777777" w:rsidR="00935CA2" w:rsidRPr="009623F1" w:rsidRDefault="00935CA2" w:rsidP="00935CA2">
      <w:pPr>
        <w:numPr>
          <w:ilvl w:val="0"/>
          <w:numId w:val="4"/>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Zajednička</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nabavka</w:t>
      </w:r>
      <w:proofErr w:type="spellEnd"/>
      <w:r w:rsidRPr="009623F1">
        <w:rPr>
          <w:rFonts w:ascii="Arial" w:eastAsia="Calibri" w:hAnsi="Arial" w:cs="Arial"/>
          <w:color w:val="000000"/>
          <w:sz w:val="24"/>
          <w:szCs w:val="24"/>
        </w:rPr>
        <w:t>,</w:t>
      </w:r>
    </w:p>
    <w:p w14:paraId="190644AB" w14:textId="77777777" w:rsidR="00935CA2" w:rsidRPr="009623F1" w:rsidRDefault="00935CA2" w:rsidP="00935CA2">
      <w:pPr>
        <w:numPr>
          <w:ilvl w:val="0"/>
          <w:numId w:val="4"/>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Centralizovana</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nabavka</w:t>
      </w:r>
      <w:proofErr w:type="spellEnd"/>
      <w:r w:rsidRPr="009623F1">
        <w:rPr>
          <w:rFonts w:ascii="Arial" w:eastAsia="Calibri" w:hAnsi="Arial" w:cs="Arial"/>
          <w:color w:val="000000"/>
          <w:sz w:val="24"/>
          <w:szCs w:val="24"/>
        </w:rPr>
        <w:t>,</w:t>
      </w:r>
    </w:p>
    <w:p w14:paraId="20850FFE" w14:textId="77777777" w:rsidR="00935CA2" w:rsidRPr="009623F1"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Posebni</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oblik</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nabavke</w:t>
      </w:r>
      <w:proofErr w:type="spellEnd"/>
      <w:r w:rsidRPr="009623F1">
        <w:rPr>
          <w:rFonts w:ascii="Arial" w:eastAsia="Calibri" w:hAnsi="Arial" w:cs="Arial"/>
          <w:color w:val="000000"/>
          <w:sz w:val="24"/>
          <w:szCs w:val="24"/>
        </w:rPr>
        <w:t>:</w:t>
      </w:r>
    </w:p>
    <w:p w14:paraId="2BC33BC5" w14:textId="77777777" w:rsidR="00935CA2" w:rsidRPr="009623F1" w:rsidRDefault="00935CA2" w:rsidP="00935CA2">
      <w:pPr>
        <w:numPr>
          <w:ilvl w:val="0"/>
          <w:numId w:val="3"/>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Okvirni</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sporazum</w:t>
      </w:r>
      <w:proofErr w:type="spellEnd"/>
      <w:r w:rsidRPr="009623F1">
        <w:rPr>
          <w:rFonts w:ascii="Arial" w:eastAsia="Calibri" w:hAnsi="Arial" w:cs="Arial"/>
          <w:color w:val="000000"/>
          <w:sz w:val="24"/>
          <w:szCs w:val="24"/>
        </w:rPr>
        <w:t>,</w:t>
      </w:r>
    </w:p>
    <w:p w14:paraId="7BD8CCC1" w14:textId="77777777" w:rsidR="00935CA2" w:rsidRPr="009623F1" w:rsidRDefault="00935CA2" w:rsidP="00935CA2">
      <w:pPr>
        <w:numPr>
          <w:ilvl w:val="0"/>
          <w:numId w:val="3"/>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Dinamički</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sistem</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nabavki</w:t>
      </w:r>
      <w:proofErr w:type="spellEnd"/>
      <w:r w:rsidRPr="009623F1">
        <w:rPr>
          <w:rFonts w:ascii="Arial" w:eastAsia="Calibri" w:hAnsi="Arial" w:cs="Arial"/>
          <w:color w:val="000000"/>
          <w:sz w:val="24"/>
          <w:szCs w:val="24"/>
        </w:rPr>
        <w:t>,</w:t>
      </w:r>
    </w:p>
    <w:p w14:paraId="4734004C" w14:textId="77777777" w:rsidR="00935CA2" w:rsidRPr="009623F1" w:rsidRDefault="00935CA2" w:rsidP="00935CA2">
      <w:pPr>
        <w:numPr>
          <w:ilvl w:val="0"/>
          <w:numId w:val="3"/>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Elektronska</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aukcija</w:t>
      </w:r>
      <w:proofErr w:type="spellEnd"/>
      <w:r w:rsidRPr="009623F1">
        <w:rPr>
          <w:rFonts w:ascii="Arial" w:eastAsia="Calibri" w:hAnsi="Arial" w:cs="Arial"/>
          <w:color w:val="000000"/>
          <w:sz w:val="24"/>
          <w:szCs w:val="24"/>
        </w:rPr>
        <w:t>,</w:t>
      </w:r>
    </w:p>
    <w:p w14:paraId="30FC4AF0" w14:textId="77777777" w:rsidR="00935CA2" w:rsidRPr="009623F1" w:rsidRDefault="00935CA2" w:rsidP="00935CA2">
      <w:pPr>
        <w:numPr>
          <w:ilvl w:val="0"/>
          <w:numId w:val="3"/>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Elektronski</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katalog</w:t>
      </w:r>
      <w:proofErr w:type="spellEnd"/>
      <w:r w:rsidRPr="009623F1">
        <w:rPr>
          <w:rFonts w:ascii="Arial" w:eastAsia="Calibri" w:hAnsi="Arial" w:cs="Arial"/>
          <w:color w:val="000000"/>
          <w:sz w:val="24"/>
          <w:szCs w:val="24"/>
        </w:rPr>
        <w:t>,</w:t>
      </w:r>
    </w:p>
    <w:p w14:paraId="59D39F2B" w14:textId="77777777" w:rsidR="00935CA2" w:rsidRPr="009623F1"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Uslovi</w:t>
      </w:r>
      <w:proofErr w:type="spellEnd"/>
      <w:r w:rsidRPr="009623F1">
        <w:rPr>
          <w:rFonts w:ascii="Arial" w:eastAsia="Calibri" w:hAnsi="Arial" w:cs="Arial"/>
          <w:color w:val="000000"/>
          <w:sz w:val="24"/>
          <w:szCs w:val="24"/>
        </w:rPr>
        <w:t xml:space="preserve"> za </w:t>
      </w:r>
      <w:proofErr w:type="spellStart"/>
      <w:r w:rsidRPr="009623F1">
        <w:rPr>
          <w:rFonts w:ascii="Arial" w:eastAsia="Calibri" w:hAnsi="Arial" w:cs="Arial"/>
          <w:color w:val="000000"/>
          <w:sz w:val="24"/>
          <w:szCs w:val="24"/>
        </w:rPr>
        <w:t>učešće</w:t>
      </w:r>
      <w:proofErr w:type="spellEnd"/>
      <w:r w:rsidRPr="009623F1">
        <w:rPr>
          <w:rFonts w:ascii="Arial" w:eastAsia="Calibri" w:hAnsi="Arial" w:cs="Arial"/>
          <w:color w:val="000000"/>
          <w:sz w:val="24"/>
          <w:szCs w:val="24"/>
        </w:rPr>
        <w:t xml:space="preserve"> u </w:t>
      </w:r>
      <w:proofErr w:type="spellStart"/>
      <w:r w:rsidRPr="009623F1">
        <w:rPr>
          <w:rFonts w:ascii="Arial" w:eastAsia="Calibri" w:hAnsi="Arial" w:cs="Arial"/>
          <w:color w:val="000000"/>
          <w:sz w:val="24"/>
          <w:szCs w:val="24"/>
        </w:rPr>
        <w:t>postupku</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javne</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nabavke</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i</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posebni</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osnovi</w:t>
      </w:r>
      <w:proofErr w:type="spellEnd"/>
      <w:r w:rsidRPr="009623F1">
        <w:rPr>
          <w:rFonts w:ascii="Arial" w:eastAsia="Calibri" w:hAnsi="Arial" w:cs="Arial"/>
          <w:color w:val="000000"/>
          <w:sz w:val="24"/>
          <w:szCs w:val="24"/>
        </w:rPr>
        <w:t xml:space="preserve"> za </w:t>
      </w:r>
      <w:proofErr w:type="spellStart"/>
      <w:r w:rsidRPr="009623F1">
        <w:rPr>
          <w:rFonts w:ascii="Arial" w:eastAsia="Calibri" w:hAnsi="Arial" w:cs="Arial"/>
          <w:color w:val="000000"/>
          <w:sz w:val="24"/>
          <w:szCs w:val="24"/>
        </w:rPr>
        <w:t>isključenje</w:t>
      </w:r>
      <w:proofErr w:type="spellEnd"/>
      <w:r w:rsidRPr="009623F1">
        <w:rPr>
          <w:rFonts w:ascii="Arial" w:eastAsia="Calibri" w:hAnsi="Arial" w:cs="Arial"/>
          <w:color w:val="000000"/>
          <w:sz w:val="24"/>
          <w:szCs w:val="24"/>
        </w:rPr>
        <w:t>,</w:t>
      </w:r>
    </w:p>
    <w:p w14:paraId="268E277D" w14:textId="77777777" w:rsidR="00935CA2" w:rsidRPr="00C1615F" w:rsidRDefault="00935CA2" w:rsidP="00935CA2">
      <w:pPr>
        <w:numPr>
          <w:ilvl w:val="1"/>
          <w:numId w:val="2"/>
        </w:numPr>
        <w:spacing w:after="160" w:line="259" w:lineRule="auto"/>
        <w:contextualSpacing/>
        <w:rPr>
          <w:rFonts w:ascii="Arial" w:eastAsia="Calibri" w:hAnsi="Arial" w:cs="Arial"/>
          <w:color w:val="000000"/>
          <w:sz w:val="24"/>
          <w:szCs w:val="24"/>
          <w:lang w:val="pt-BR"/>
        </w:rPr>
      </w:pPr>
      <w:r w:rsidRPr="00C1615F">
        <w:rPr>
          <w:rFonts w:ascii="Arial" w:eastAsia="Calibri" w:hAnsi="Arial" w:cs="Arial"/>
          <w:color w:val="000000"/>
          <w:sz w:val="24"/>
          <w:szCs w:val="24"/>
          <w:lang w:val="pt-BR"/>
        </w:rPr>
        <w:t>Kriterijum za izbor najpovoljnije ponude,</w:t>
      </w:r>
    </w:p>
    <w:p w14:paraId="368DAB58" w14:textId="77777777" w:rsidR="00935CA2" w:rsidRPr="00C1615F" w:rsidRDefault="00935CA2" w:rsidP="00935CA2">
      <w:pPr>
        <w:numPr>
          <w:ilvl w:val="1"/>
          <w:numId w:val="2"/>
        </w:numPr>
        <w:spacing w:after="160" w:line="259" w:lineRule="auto"/>
        <w:contextualSpacing/>
        <w:rPr>
          <w:rFonts w:ascii="Arial" w:eastAsia="Calibri" w:hAnsi="Arial" w:cs="Arial"/>
          <w:color w:val="000000"/>
          <w:sz w:val="24"/>
          <w:szCs w:val="24"/>
          <w:lang w:val="pt-BR"/>
        </w:rPr>
      </w:pPr>
      <w:r w:rsidRPr="00C1615F">
        <w:rPr>
          <w:rFonts w:ascii="Arial" w:eastAsia="Calibri" w:hAnsi="Arial" w:cs="Arial"/>
          <w:color w:val="000000"/>
          <w:sz w:val="24"/>
          <w:szCs w:val="24"/>
          <w:lang w:val="pt-BR"/>
        </w:rPr>
        <w:t>Način, mjesto i vrijeme podnošenja ponuda i otvaranja ponuda,</w:t>
      </w:r>
    </w:p>
    <w:p w14:paraId="73F32D00" w14:textId="77777777" w:rsidR="00935CA2" w:rsidRPr="00C1615F" w:rsidRDefault="00935CA2" w:rsidP="00935CA2">
      <w:pPr>
        <w:numPr>
          <w:ilvl w:val="1"/>
          <w:numId w:val="2"/>
        </w:numPr>
        <w:spacing w:after="160" w:line="259" w:lineRule="auto"/>
        <w:contextualSpacing/>
        <w:rPr>
          <w:rFonts w:ascii="Arial" w:eastAsia="Calibri" w:hAnsi="Arial" w:cs="Arial"/>
          <w:color w:val="000000"/>
          <w:sz w:val="24"/>
          <w:szCs w:val="24"/>
          <w:lang w:val="pt-BR"/>
        </w:rPr>
      </w:pPr>
      <w:r w:rsidRPr="00C1615F">
        <w:rPr>
          <w:rFonts w:ascii="Arial" w:eastAsia="Calibri" w:hAnsi="Arial" w:cs="Arial"/>
          <w:color w:val="000000"/>
          <w:sz w:val="24"/>
          <w:szCs w:val="24"/>
          <w:lang w:val="pt-BR"/>
        </w:rPr>
        <w:t>Rok za donošenje odluke o izboru,</w:t>
      </w:r>
    </w:p>
    <w:p w14:paraId="531257A1" w14:textId="77777777" w:rsidR="00935CA2" w:rsidRPr="009623F1"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Rok</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važenja</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ponude</w:t>
      </w:r>
      <w:proofErr w:type="spellEnd"/>
      <w:r w:rsidRPr="009623F1">
        <w:rPr>
          <w:rFonts w:ascii="Arial" w:eastAsia="Calibri" w:hAnsi="Arial" w:cs="Arial"/>
          <w:color w:val="000000"/>
          <w:sz w:val="24"/>
          <w:szCs w:val="24"/>
        </w:rPr>
        <w:t>,</w:t>
      </w:r>
    </w:p>
    <w:p w14:paraId="01B8946F" w14:textId="77777777" w:rsidR="00935CA2" w:rsidRPr="009623F1"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Garancija</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ponude</w:t>
      </w:r>
      <w:proofErr w:type="spellEnd"/>
    </w:p>
    <w:p w14:paraId="21230ABE" w14:textId="77777777" w:rsidR="00935CA2" w:rsidRPr="009623F1" w:rsidRDefault="00935CA2" w:rsidP="00935CA2">
      <w:pPr>
        <w:spacing w:after="0" w:line="240" w:lineRule="auto"/>
        <w:rPr>
          <w:rFonts w:ascii="Arial" w:eastAsia="Calibri" w:hAnsi="Arial" w:cs="Arial"/>
          <w:color w:val="000000"/>
          <w:sz w:val="24"/>
          <w:szCs w:val="24"/>
        </w:rPr>
      </w:pPr>
    </w:p>
    <w:p w14:paraId="585FD924" w14:textId="77777777" w:rsidR="00935CA2" w:rsidRPr="009623F1" w:rsidRDefault="00935CA2" w:rsidP="00935C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1" w:name="_Toc62730554"/>
      <w:r w:rsidRPr="009623F1">
        <w:rPr>
          <w:rFonts w:ascii="Arial" w:eastAsia="Times New Roman" w:hAnsi="Arial" w:cs="Arial"/>
          <w:b/>
          <w:color w:val="000000"/>
          <w:sz w:val="24"/>
          <w:szCs w:val="24"/>
        </w:rPr>
        <w:t>TEHNIČKA SPECIFIKACIJA PREDMETA JAVNE NABAVKE</w:t>
      </w:r>
      <w:r w:rsidRPr="009623F1">
        <w:rPr>
          <w:rFonts w:ascii="Arial" w:eastAsia="Times New Roman" w:hAnsi="Arial" w:cs="Arial"/>
          <w:b/>
          <w:color w:val="000000"/>
          <w:sz w:val="24"/>
          <w:szCs w:val="24"/>
          <w:vertAlign w:val="superscript"/>
        </w:rPr>
        <w:footnoteReference w:id="3"/>
      </w:r>
      <w:bookmarkEnd w:id="1"/>
    </w:p>
    <w:p w14:paraId="701A1ACF" w14:textId="77777777" w:rsidR="00935CA2" w:rsidRPr="009623F1" w:rsidRDefault="00935CA2" w:rsidP="00935CA2">
      <w:pPr>
        <w:spacing w:after="0" w:line="240" w:lineRule="auto"/>
        <w:rPr>
          <w:rFonts w:ascii="Arial" w:eastAsia="Calibri" w:hAnsi="Arial" w:cs="Arial"/>
          <w:color w:val="000000"/>
          <w:sz w:val="24"/>
          <w:szCs w:val="24"/>
        </w:rPr>
      </w:pPr>
    </w:p>
    <w:p w14:paraId="34836425" w14:textId="77777777" w:rsidR="00935CA2" w:rsidRPr="00C1615F" w:rsidRDefault="00935CA2" w:rsidP="00935CA2">
      <w:pPr>
        <w:numPr>
          <w:ilvl w:val="0"/>
          <w:numId w:val="6"/>
        </w:numPr>
        <w:spacing w:after="160" w:line="259" w:lineRule="auto"/>
        <w:contextualSpacing/>
        <w:jc w:val="both"/>
        <w:rPr>
          <w:rFonts w:ascii="Arial" w:eastAsia="Calibri" w:hAnsi="Arial" w:cs="Arial"/>
          <w:color w:val="000000"/>
          <w:sz w:val="24"/>
          <w:szCs w:val="24"/>
          <w:lang w:val="pt-BR"/>
        </w:rPr>
      </w:pPr>
      <w:r w:rsidRPr="00C1615F">
        <w:rPr>
          <w:rFonts w:ascii="Arial" w:eastAsia="Calibri" w:hAnsi="Arial" w:cs="Arial"/>
          <w:color w:val="000000"/>
          <w:sz w:val="24"/>
          <w:szCs w:val="24"/>
          <w:lang w:val="pt-BR"/>
        </w:rPr>
        <w:t>Naziv i opis predmeta nabavke u cjelini, po partijama i stavkama sa bitnim karakteristikama</w:t>
      </w:r>
    </w:p>
    <w:p w14:paraId="2FA5BD7A" w14:textId="77777777" w:rsidR="00935CA2" w:rsidRPr="00C1615F" w:rsidRDefault="00935CA2" w:rsidP="00627588">
      <w:pPr>
        <w:numPr>
          <w:ilvl w:val="0"/>
          <w:numId w:val="6"/>
        </w:numPr>
        <w:spacing w:after="160" w:line="259" w:lineRule="auto"/>
        <w:contextualSpacing/>
        <w:jc w:val="both"/>
        <w:rPr>
          <w:rFonts w:ascii="Arial" w:eastAsia="Calibri" w:hAnsi="Arial" w:cs="Arial"/>
          <w:color w:val="000000"/>
          <w:sz w:val="24"/>
          <w:szCs w:val="24"/>
          <w:lang w:val="pt-BR"/>
        </w:rPr>
      </w:pPr>
      <w:r w:rsidRPr="00C1615F">
        <w:rPr>
          <w:rFonts w:ascii="Arial" w:eastAsia="Calibri" w:hAnsi="Arial" w:cs="Arial"/>
          <w:color w:val="000000"/>
          <w:sz w:val="24"/>
          <w:szCs w:val="24"/>
          <w:lang w:val="pt-BR"/>
        </w:rPr>
        <w:t>Zahtjevi u pogledu načina izvršavanja predmeta nabavke koji su od značaja za sačinjavanje ponude i izvršenje ugovora</w:t>
      </w:r>
    </w:p>
    <w:p w14:paraId="0462C997" w14:textId="77777777" w:rsidR="00935CA2" w:rsidRPr="00C1615F"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lang w:val="pt-BR"/>
        </w:rPr>
      </w:pPr>
      <w:bookmarkStart w:id="2" w:name="_Toc62730555"/>
      <w:r w:rsidRPr="00C1615F">
        <w:rPr>
          <w:rFonts w:ascii="Arial" w:eastAsia="Times New Roman" w:hAnsi="Arial" w:cs="Arial"/>
          <w:b/>
          <w:color w:val="000000"/>
          <w:sz w:val="24"/>
          <w:szCs w:val="24"/>
          <w:lang w:val="pt-BR"/>
        </w:rPr>
        <w:t>DODATNE INFORMACIJE O PREDMETU I POSTUPKU NABAVKE</w:t>
      </w:r>
      <w:r w:rsidRPr="009623F1">
        <w:rPr>
          <w:rFonts w:ascii="Arial" w:eastAsia="Times New Roman" w:hAnsi="Arial" w:cs="Arial"/>
          <w:b/>
          <w:color w:val="000000"/>
          <w:sz w:val="24"/>
          <w:szCs w:val="24"/>
          <w:vertAlign w:val="superscript"/>
        </w:rPr>
        <w:footnoteReference w:id="4"/>
      </w:r>
      <w:bookmarkEnd w:id="2"/>
    </w:p>
    <w:p w14:paraId="5CDC5848" w14:textId="77777777" w:rsidR="00935CA2" w:rsidRPr="00C1615F" w:rsidRDefault="00935CA2" w:rsidP="00935CA2">
      <w:pPr>
        <w:spacing w:after="0" w:line="240" w:lineRule="auto"/>
        <w:jc w:val="both"/>
        <w:rPr>
          <w:rFonts w:ascii="Arial" w:eastAsia="Times New Roman" w:hAnsi="Arial" w:cs="Arial"/>
          <w:b/>
          <w:bCs/>
          <w:color w:val="000000"/>
          <w:sz w:val="24"/>
          <w:szCs w:val="24"/>
          <w:lang w:val="pt-BR"/>
        </w:rPr>
      </w:pPr>
    </w:p>
    <w:p w14:paraId="0C33A55D" w14:textId="77777777" w:rsidR="00935CA2" w:rsidRPr="00C1615F" w:rsidRDefault="00935CA2" w:rsidP="0062758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4"/>
          <w:szCs w:val="24"/>
          <w:lang w:val="pt-BR"/>
        </w:rPr>
      </w:pPr>
      <w:r w:rsidRPr="00C1615F">
        <w:rPr>
          <w:rFonts w:ascii="Arial" w:eastAsia="Calibri" w:hAnsi="Arial" w:cs="Arial"/>
          <w:b/>
          <w:bCs/>
          <w:color w:val="000000"/>
          <w:sz w:val="24"/>
          <w:szCs w:val="24"/>
          <w:lang w:val="pt-BR"/>
        </w:rPr>
        <w:t>Procijenjena vrijednost predmenta nabavke:</w:t>
      </w:r>
      <w:r w:rsidRPr="009623F1">
        <w:rPr>
          <w:rFonts w:ascii="Arial" w:eastAsia="Calibri" w:hAnsi="Arial" w:cs="Arial"/>
          <w:b/>
          <w:bCs/>
          <w:color w:val="000000"/>
          <w:sz w:val="24"/>
          <w:szCs w:val="24"/>
          <w:vertAlign w:val="superscript"/>
        </w:rPr>
        <w:footnoteReference w:id="5"/>
      </w:r>
    </w:p>
    <w:p w14:paraId="1C4FA1ED" w14:textId="77777777" w:rsidR="00581046" w:rsidRPr="00581046" w:rsidRDefault="00581046" w:rsidP="00581046">
      <w:pPr>
        <w:spacing w:after="0" w:line="240" w:lineRule="auto"/>
        <w:jc w:val="both"/>
        <w:rPr>
          <w:rFonts w:ascii="Arial" w:eastAsia="Calibri" w:hAnsi="Arial" w:cs="Arial"/>
          <w:b/>
          <w:bCs/>
          <w:color w:val="000000"/>
          <w:sz w:val="24"/>
          <w:szCs w:val="24"/>
          <w:lang w:val="sr-Latn-ME"/>
        </w:rPr>
      </w:pPr>
      <w:r w:rsidRPr="00581046">
        <w:rPr>
          <w:rFonts w:ascii="Arial" w:eastAsia="Calibri" w:hAnsi="Arial" w:cs="Arial"/>
          <w:color w:val="000000"/>
          <w:sz w:val="24"/>
          <w:szCs w:val="24"/>
          <w:lang w:val="sr-Latn-ME"/>
        </w:rPr>
        <w:sym w:font="Wingdings" w:char="F0A8"/>
      </w:r>
      <w:r w:rsidRPr="00581046">
        <w:rPr>
          <w:rFonts w:ascii="Arial" w:eastAsia="Calibri" w:hAnsi="Arial" w:cs="Arial"/>
          <w:color w:val="000000"/>
          <w:sz w:val="24"/>
          <w:szCs w:val="24"/>
          <w:lang w:val="sr-Latn-ME"/>
        </w:rPr>
        <w:t xml:space="preserve"> </w:t>
      </w:r>
      <w:r w:rsidRPr="00581046">
        <w:rPr>
          <w:rFonts w:ascii="Arial" w:eastAsia="Calibri" w:hAnsi="Arial" w:cs="Arial"/>
          <w:b/>
          <w:bCs/>
          <w:color w:val="000000"/>
          <w:sz w:val="24"/>
          <w:szCs w:val="24"/>
          <w:lang w:val="sr-Latn-ME"/>
        </w:rPr>
        <w:t>Procijenjena vrijednost predmeta nabavke bez zaključivanja okvirnog sporazuma</w:t>
      </w:r>
      <w:r w:rsidRPr="00581046">
        <w:rPr>
          <w:rFonts w:ascii="Arial" w:eastAsia="Calibri" w:hAnsi="Arial" w:cs="Arial"/>
          <w:color w:val="000000"/>
          <w:sz w:val="24"/>
          <w:szCs w:val="24"/>
          <w:lang w:val="sr-Latn-ME"/>
        </w:rPr>
        <w:t>:</w:t>
      </w:r>
    </w:p>
    <w:p w14:paraId="3603C51D" w14:textId="77777777" w:rsidR="00581046" w:rsidRPr="00581046" w:rsidRDefault="00581046" w:rsidP="00581046">
      <w:pPr>
        <w:spacing w:after="0" w:line="240" w:lineRule="auto"/>
        <w:jc w:val="both"/>
        <w:rPr>
          <w:rFonts w:ascii="Arial" w:eastAsia="Calibri" w:hAnsi="Arial" w:cs="Arial"/>
          <w:color w:val="000000"/>
          <w:sz w:val="24"/>
          <w:szCs w:val="24"/>
          <w:lang w:val="sr-Latn-ME"/>
        </w:rPr>
      </w:pPr>
      <w:r w:rsidRPr="00581046">
        <w:rPr>
          <w:rFonts w:ascii="Arial" w:eastAsia="Calibri" w:hAnsi="Arial" w:cs="Arial"/>
          <w:color w:val="000000"/>
          <w:sz w:val="24"/>
          <w:szCs w:val="24"/>
          <w:lang w:val="sr-Latn-ME"/>
        </w:rPr>
        <w:sym w:font="Wingdings" w:char="F0A8"/>
      </w:r>
      <w:r w:rsidRPr="00581046">
        <w:rPr>
          <w:rFonts w:ascii="Arial" w:eastAsia="Calibri" w:hAnsi="Arial" w:cs="Arial"/>
          <w:color w:val="000000"/>
          <w:sz w:val="24"/>
          <w:szCs w:val="24"/>
          <w:lang w:val="sr-Latn-ME"/>
        </w:rPr>
        <w:t xml:space="preserve"> po partijama je:</w:t>
      </w:r>
    </w:p>
    <w:p w14:paraId="35F3B2D1" w14:textId="77777777" w:rsidR="00581046" w:rsidRPr="00C1615F" w:rsidRDefault="00581046" w:rsidP="00581046">
      <w:pPr>
        <w:spacing w:after="0" w:line="240" w:lineRule="auto"/>
        <w:jc w:val="both"/>
        <w:rPr>
          <w:rFonts w:ascii="Arial" w:eastAsia="Times New Roman" w:hAnsi="Arial" w:cs="Arial"/>
          <w:color w:val="000000"/>
          <w:sz w:val="24"/>
          <w:szCs w:val="24"/>
          <w:lang w:val="pt-BR"/>
        </w:rPr>
      </w:pPr>
    </w:p>
    <w:p w14:paraId="07C99B23" w14:textId="0BAB019F" w:rsidR="00581046" w:rsidRPr="00C1615F" w:rsidRDefault="00581046" w:rsidP="00581046">
      <w:pPr>
        <w:spacing w:after="0" w:line="240" w:lineRule="auto"/>
        <w:jc w:val="both"/>
        <w:rPr>
          <w:rFonts w:ascii="Arial" w:eastAsia="Times New Roman" w:hAnsi="Arial" w:cs="Arial"/>
          <w:color w:val="000000"/>
          <w:sz w:val="24"/>
          <w:szCs w:val="24"/>
          <w:lang w:val="pt-BR"/>
        </w:rPr>
      </w:pPr>
      <w:r w:rsidRPr="00C1615F">
        <w:rPr>
          <w:rFonts w:ascii="Arial" w:eastAsia="Times New Roman" w:hAnsi="Arial" w:cs="Arial"/>
          <w:color w:val="000000"/>
          <w:sz w:val="24"/>
          <w:szCs w:val="24"/>
          <w:lang w:val="pt-BR"/>
        </w:rPr>
        <w:t xml:space="preserve">Partija 1: </w:t>
      </w:r>
      <w:r w:rsidR="00A43631" w:rsidRPr="00A43631">
        <w:rPr>
          <w:rFonts w:ascii="Arial" w:eastAsia="Times New Roman" w:hAnsi="Arial" w:cs="Arial"/>
          <w:color w:val="000000"/>
          <w:sz w:val="24"/>
          <w:szCs w:val="24"/>
          <w:lang w:val="pt-BR"/>
        </w:rPr>
        <w:t>Radovi na adaptaciji terasa u v.j. “Radost”</w:t>
      </w:r>
      <w:r w:rsidRPr="00C1615F">
        <w:rPr>
          <w:rFonts w:ascii="Arial" w:eastAsia="Times New Roman" w:hAnsi="Arial" w:cs="Arial"/>
          <w:color w:val="000000"/>
          <w:sz w:val="24"/>
          <w:szCs w:val="24"/>
          <w:lang w:val="pt-BR"/>
        </w:rPr>
        <w:t xml:space="preserve">, procijenjene vrijednosti </w:t>
      </w:r>
      <w:r w:rsidR="00A43631" w:rsidRPr="00A43631">
        <w:rPr>
          <w:rFonts w:ascii="Arial" w:eastAsia="Times New Roman" w:hAnsi="Arial" w:cs="Arial"/>
          <w:color w:val="000000"/>
          <w:sz w:val="24"/>
          <w:szCs w:val="24"/>
          <w:lang w:val="pt-BR"/>
        </w:rPr>
        <w:t>16.300</w:t>
      </w:r>
      <w:r w:rsidR="00A43631">
        <w:rPr>
          <w:rFonts w:ascii="Arial" w:eastAsia="Times New Roman" w:hAnsi="Arial" w:cs="Arial"/>
          <w:color w:val="000000"/>
          <w:sz w:val="24"/>
          <w:szCs w:val="24"/>
          <w:lang w:val="pt-BR"/>
        </w:rPr>
        <w:t>,00</w:t>
      </w:r>
      <w:r w:rsidRPr="00C1615F">
        <w:rPr>
          <w:rFonts w:ascii="Arial" w:eastAsia="Times New Roman" w:hAnsi="Arial" w:cs="Arial"/>
          <w:color w:val="000000"/>
          <w:sz w:val="24"/>
          <w:szCs w:val="24"/>
          <w:lang w:val="pt-BR"/>
        </w:rPr>
        <w:t>€;</w:t>
      </w:r>
    </w:p>
    <w:p w14:paraId="1A0BAFDC" w14:textId="5FFA2BF9" w:rsidR="00581046" w:rsidRPr="00C1615F" w:rsidRDefault="00581046" w:rsidP="00581046">
      <w:pPr>
        <w:spacing w:after="0" w:line="240" w:lineRule="auto"/>
        <w:jc w:val="both"/>
        <w:rPr>
          <w:rFonts w:ascii="Arial" w:eastAsia="Times New Roman" w:hAnsi="Arial" w:cs="Arial"/>
          <w:color w:val="000000"/>
          <w:sz w:val="24"/>
          <w:szCs w:val="24"/>
          <w:lang w:val="pt-BR"/>
        </w:rPr>
      </w:pPr>
      <w:r w:rsidRPr="00C1615F">
        <w:rPr>
          <w:rFonts w:ascii="Arial" w:eastAsia="Times New Roman" w:hAnsi="Arial" w:cs="Arial"/>
          <w:color w:val="000000"/>
          <w:sz w:val="24"/>
          <w:szCs w:val="24"/>
          <w:lang w:val="pt-BR"/>
        </w:rPr>
        <w:t xml:space="preserve">Partija </w:t>
      </w:r>
      <w:r w:rsidR="007E30F3">
        <w:rPr>
          <w:rFonts w:ascii="Arial" w:eastAsia="Times New Roman" w:hAnsi="Arial" w:cs="Arial"/>
          <w:color w:val="000000"/>
          <w:sz w:val="24"/>
          <w:szCs w:val="24"/>
          <w:lang w:val="pt-BR"/>
        </w:rPr>
        <w:t>2</w:t>
      </w:r>
      <w:r w:rsidRPr="00C1615F">
        <w:rPr>
          <w:rFonts w:ascii="Arial" w:eastAsia="Times New Roman" w:hAnsi="Arial" w:cs="Arial"/>
          <w:color w:val="000000"/>
          <w:sz w:val="24"/>
          <w:szCs w:val="24"/>
          <w:lang w:val="pt-BR"/>
        </w:rPr>
        <w:t xml:space="preserve">: </w:t>
      </w:r>
      <w:r w:rsidR="00A43631" w:rsidRPr="00A43631">
        <w:rPr>
          <w:rFonts w:ascii="Arial" w:eastAsia="Times New Roman" w:hAnsi="Arial" w:cs="Arial"/>
          <w:color w:val="000000"/>
          <w:sz w:val="24"/>
          <w:szCs w:val="24"/>
          <w:lang w:val="pt-BR"/>
        </w:rPr>
        <w:t>Radovi na adaptaciji terasa u v.j." Sunce"</w:t>
      </w:r>
      <w:r w:rsidRPr="00C1615F">
        <w:rPr>
          <w:rFonts w:ascii="Arial" w:eastAsia="Times New Roman" w:hAnsi="Arial" w:cs="Arial"/>
          <w:color w:val="000000"/>
          <w:sz w:val="24"/>
          <w:szCs w:val="24"/>
          <w:lang w:val="pt-BR"/>
        </w:rPr>
        <w:t xml:space="preserve">, procijenjene vrijednosti </w:t>
      </w:r>
      <w:r w:rsidR="00A43631" w:rsidRPr="00A43631">
        <w:rPr>
          <w:rFonts w:ascii="Arial" w:eastAsia="Times New Roman" w:hAnsi="Arial" w:cs="Arial"/>
          <w:color w:val="000000"/>
          <w:sz w:val="24"/>
          <w:szCs w:val="24"/>
          <w:lang w:val="pt-BR"/>
        </w:rPr>
        <w:t>37.832,23</w:t>
      </w:r>
      <w:r w:rsidRPr="00C1615F">
        <w:rPr>
          <w:rFonts w:ascii="Arial" w:eastAsia="Times New Roman" w:hAnsi="Arial" w:cs="Arial"/>
          <w:color w:val="000000"/>
          <w:sz w:val="24"/>
          <w:szCs w:val="24"/>
          <w:lang w:val="pt-BR"/>
        </w:rPr>
        <w:t>€;</w:t>
      </w:r>
    </w:p>
    <w:p w14:paraId="0F848265" w14:textId="77777777" w:rsidR="00581046" w:rsidRPr="00C1615F" w:rsidRDefault="00581046" w:rsidP="00581046">
      <w:pPr>
        <w:spacing w:after="0" w:line="240" w:lineRule="auto"/>
        <w:jc w:val="both"/>
        <w:rPr>
          <w:rFonts w:ascii="Arial" w:eastAsia="Times New Roman" w:hAnsi="Arial" w:cs="Arial"/>
          <w:color w:val="000000"/>
          <w:sz w:val="24"/>
          <w:szCs w:val="24"/>
          <w:lang w:val="pt-BR"/>
        </w:rPr>
      </w:pPr>
    </w:p>
    <w:p w14:paraId="4479F995" w14:textId="1E7B99F6" w:rsidR="00935CA2" w:rsidRPr="00C1615F" w:rsidRDefault="00581046" w:rsidP="00581046">
      <w:pPr>
        <w:spacing w:after="0" w:line="240" w:lineRule="auto"/>
        <w:jc w:val="both"/>
        <w:rPr>
          <w:rFonts w:ascii="Arial" w:eastAsia="Times New Roman" w:hAnsi="Arial" w:cs="Arial"/>
          <w:color w:val="000000"/>
          <w:sz w:val="24"/>
          <w:szCs w:val="24"/>
          <w:lang w:val="pt-BR"/>
        </w:rPr>
      </w:pPr>
      <w:r w:rsidRPr="00C1615F">
        <w:rPr>
          <w:rFonts w:ascii="Arial" w:eastAsia="Times New Roman" w:hAnsi="Arial" w:cs="Arial"/>
          <w:color w:val="000000"/>
          <w:sz w:val="24"/>
          <w:szCs w:val="24"/>
          <w:lang w:val="pt-BR"/>
        </w:rPr>
        <w:t xml:space="preserve">UKUPNO:       </w:t>
      </w:r>
      <w:r w:rsidR="00A43631" w:rsidRPr="00A43631">
        <w:rPr>
          <w:rFonts w:ascii="Arial" w:eastAsia="Times New Roman" w:hAnsi="Arial" w:cs="Arial"/>
          <w:color w:val="000000"/>
          <w:sz w:val="24"/>
          <w:szCs w:val="24"/>
          <w:lang w:val="pt-BR"/>
        </w:rPr>
        <w:t xml:space="preserve">54.132,23 </w:t>
      </w:r>
      <w:r w:rsidRPr="00C1615F">
        <w:rPr>
          <w:rFonts w:ascii="Arial" w:eastAsia="Times New Roman" w:hAnsi="Arial" w:cs="Arial"/>
          <w:color w:val="000000"/>
          <w:sz w:val="24"/>
          <w:szCs w:val="24"/>
          <w:lang w:val="pt-BR"/>
        </w:rPr>
        <w:t>€.</w:t>
      </w:r>
    </w:p>
    <w:p w14:paraId="46A5DB71" w14:textId="77777777" w:rsidR="00581046" w:rsidRPr="00C1615F" w:rsidRDefault="00581046" w:rsidP="00935CA2">
      <w:pPr>
        <w:spacing w:after="0" w:line="240" w:lineRule="auto"/>
        <w:jc w:val="both"/>
        <w:rPr>
          <w:rFonts w:ascii="Arial" w:eastAsia="Times New Roman" w:hAnsi="Arial" w:cs="Arial"/>
          <w:color w:val="000000"/>
          <w:sz w:val="24"/>
          <w:szCs w:val="24"/>
          <w:lang w:val="pt-BR"/>
        </w:rPr>
      </w:pPr>
    </w:p>
    <w:p w14:paraId="1668A66B" w14:textId="31E5714F" w:rsidR="00935CA2" w:rsidRPr="00C1615F" w:rsidRDefault="00935CA2" w:rsidP="00935CA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pt-BR"/>
        </w:rPr>
      </w:pPr>
      <w:r w:rsidRPr="00C1615F">
        <w:rPr>
          <w:rFonts w:ascii="Arial" w:eastAsia="Times New Roman" w:hAnsi="Arial" w:cs="Arial"/>
          <w:b/>
          <w:color w:val="000000"/>
          <w:sz w:val="24"/>
          <w:szCs w:val="24"/>
          <w:lang w:val="pt-BR"/>
        </w:rPr>
        <w:t>ZAKLJUČIVANJE OKVIRNOG SPORAZUMA</w:t>
      </w:r>
      <w:r w:rsidRPr="009623F1">
        <w:rPr>
          <w:rFonts w:ascii="Arial" w:eastAsia="Times New Roman" w:hAnsi="Arial" w:cs="Arial"/>
          <w:b/>
          <w:color w:val="000000"/>
          <w:sz w:val="24"/>
          <w:szCs w:val="24"/>
          <w:vertAlign w:val="superscript"/>
        </w:rPr>
        <w:footnoteReference w:id="6"/>
      </w:r>
      <w:r w:rsidR="007E30F3">
        <w:rPr>
          <w:rFonts w:ascii="Arial" w:eastAsia="Times New Roman" w:hAnsi="Arial" w:cs="Arial"/>
          <w:b/>
          <w:color w:val="000000"/>
          <w:sz w:val="24"/>
          <w:szCs w:val="24"/>
          <w:lang w:val="pt-BR"/>
        </w:rPr>
        <w:t xml:space="preserve"> </w:t>
      </w:r>
    </w:p>
    <w:p w14:paraId="47C50FD1" w14:textId="77777777" w:rsidR="00935CA2" w:rsidRPr="00C1615F" w:rsidRDefault="00935CA2" w:rsidP="00935CA2">
      <w:pPr>
        <w:spacing w:after="0" w:line="240" w:lineRule="auto"/>
        <w:jc w:val="both"/>
        <w:rPr>
          <w:rFonts w:ascii="Arial" w:eastAsia="Times New Roman" w:hAnsi="Arial" w:cs="Arial"/>
          <w:color w:val="000000"/>
          <w:sz w:val="24"/>
          <w:szCs w:val="24"/>
          <w:lang w:val="pt-BR"/>
        </w:rPr>
      </w:pPr>
    </w:p>
    <w:p w14:paraId="6DFCA090" w14:textId="77777777" w:rsidR="00935CA2" w:rsidRPr="00C1615F" w:rsidRDefault="00935CA2" w:rsidP="00935CA2">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pt-BR"/>
        </w:rPr>
      </w:pPr>
      <w:r w:rsidRPr="00C1615F">
        <w:rPr>
          <w:rFonts w:ascii="Arial" w:eastAsia="Times New Roman" w:hAnsi="Arial" w:cs="Arial"/>
          <w:color w:val="000000"/>
          <w:sz w:val="24"/>
          <w:szCs w:val="24"/>
          <w:lang w:val="pt-BR"/>
        </w:rPr>
        <w:t>Zaključiće se okvirni sporazum:</w:t>
      </w:r>
    </w:p>
    <w:p w14:paraId="0FA893C6" w14:textId="77777777" w:rsidR="00935CA2" w:rsidRPr="00C1615F" w:rsidRDefault="00935CA2" w:rsidP="00935CA2">
      <w:pPr>
        <w:spacing w:after="0" w:line="240" w:lineRule="auto"/>
        <w:jc w:val="both"/>
        <w:rPr>
          <w:rFonts w:ascii="Arial" w:eastAsia="Times New Roman" w:hAnsi="Arial" w:cs="Arial"/>
          <w:color w:val="000000"/>
          <w:sz w:val="24"/>
          <w:szCs w:val="24"/>
          <w:lang w:val="pt-BR"/>
        </w:rPr>
      </w:pPr>
    </w:p>
    <w:p w14:paraId="5139D64A" w14:textId="77777777" w:rsidR="00935CA2" w:rsidRPr="009623F1" w:rsidRDefault="00935CA2" w:rsidP="00935CA2">
      <w:pPr>
        <w:spacing w:after="0" w:line="240" w:lineRule="auto"/>
        <w:jc w:val="both"/>
        <w:rPr>
          <w:rFonts w:ascii="Arial" w:eastAsia="Times New Roman" w:hAnsi="Arial" w:cs="Arial"/>
          <w:color w:val="000000"/>
          <w:sz w:val="24"/>
          <w:szCs w:val="24"/>
        </w:rPr>
      </w:pPr>
      <w:r w:rsidRPr="009623F1">
        <w:rPr>
          <w:rFonts w:ascii="Arial" w:eastAsia="Times New Roman" w:hAnsi="Arial" w:cs="Arial"/>
          <w:color w:val="000000"/>
          <w:sz w:val="24"/>
          <w:szCs w:val="24"/>
        </w:rPr>
        <w:sym w:font="Wingdings" w:char="F0A8"/>
      </w:r>
      <w:r w:rsidRPr="009623F1">
        <w:rPr>
          <w:rFonts w:ascii="Arial" w:eastAsia="Times New Roman" w:hAnsi="Arial" w:cs="Arial"/>
          <w:color w:val="000000"/>
          <w:sz w:val="24"/>
          <w:szCs w:val="24"/>
        </w:rPr>
        <w:t xml:space="preserve"> ne</w:t>
      </w:r>
    </w:p>
    <w:p w14:paraId="32DEBA0A" w14:textId="77777777" w:rsidR="00A8601D" w:rsidRPr="009623F1" w:rsidRDefault="00A8601D" w:rsidP="00A8601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3" w:name="_Toc62730556"/>
      <w:r w:rsidRPr="009623F1">
        <w:rPr>
          <w:rFonts w:ascii="Arial" w:eastAsia="Times New Roman" w:hAnsi="Arial" w:cs="Arial"/>
          <w:b/>
          <w:sz w:val="24"/>
          <w:szCs w:val="24"/>
        </w:rPr>
        <w:t>NAČIN UTVRĐIVANJA EKVIVALENTNOSTI</w:t>
      </w:r>
      <w:bookmarkEnd w:id="3"/>
    </w:p>
    <w:p w14:paraId="2593CD5A" w14:textId="77777777" w:rsidR="00A8601D" w:rsidRPr="009623F1" w:rsidRDefault="00A8601D" w:rsidP="00A8601D">
      <w:pPr>
        <w:spacing w:after="0" w:line="240" w:lineRule="auto"/>
        <w:jc w:val="both"/>
        <w:rPr>
          <w:rFonts w:ascii="Arial" w:eastAsia="Times New Roman" w:hAnsi="Arial" w:cs="Arial"/>
          <w:bCs/>
          <w:color w:val="FF0000"/>
          <w:sz w:val="24"/>
          <w:szCs w:val="24"/>
        </w:rPr>
      </w:pPr>
    </w:p>
    <w:p w14:paraId="57BFCEC7" w14:textId="070C9077" w:rsidR="00C26C33" w:rsidRPr="009623F1" w:rsidRDefault="005D6129" w:rsidP="00935CA2">
      <w:pPr>
        <w:spacing w:after="0" w:line="240" w:lineRule="auto"/>
        <w:jc w:val="both"/>
        <w:rPr>
          <w:rFonts w:ascii="Arial" w:eastAsia="Times New Roman" w:hAnsi="Arial" w:cs="Arial"/>
          <w:bCs/>
          <w:color w:val="000000"/>
          <w:sz w:val="24"/>
          <w:szCs w:val="24"/>
        </w:rPr>
      </w:pPr>
      <w:proofErr w:type="spellStart"/>
      <w:r w:rsidRPr="009623F1">
        <w:rPr>
          <w:rFonts w:ascii="Arial" w:eastAsia="Times New Roman" w:hAnsi="Arial" w:cs="Arial"/>
          <w:bCs/>
          <w:color w:val="000000"/>
          <w:sz w:val="24"/>
          <w:szCs w:val="24"/>
        </w:rPr>
        <w:t>Ponuđači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mogu</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ponuditi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proizvode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w:t>
      </w:r>
      <w:proofErr w:type="spellEnd"/>
      <w:r w:rsidRPr="009623F1">
        <w:rPr>
          <w:rFonts w:ascii="Arial" w:eastAsia="Times New Roman" w:hAnsi="Arial" w:cs="Arial"/>
          <w:bCs/>
          <w:color w:val="000000"/>
          <w:sz w:val="24"/>
          <w:szCs w:val="24"/>
        </w:rPr>
        <w:t>/</w:t>
      </w:r>
      <w:proofErr w:type="spellStart"/>
      <w:r w:rsidRPr="009623F1">
        <w:rPr>
          <w:rFonts w:ascii="Arial" w:eastAsia="Times New Roman" w:hAnsi="Arial" w:cs="Arial"/>
          <w:bCs/>
          <w:color w:val="000000"/>
          <w:sz w:val="24"/>
          <w:szCs w:val="24"/>
        </w:rPr>
        <w:t>ili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opremu</w:t>
      </w:r>
      <w:proofErr w:type="spellEnd"/>
      <w:r w:rsidRPr="009623F1">
        <w:rPr>
          <w:rFonts w:ascii="Arial" w:eastAsia="Times New Roman" w:hAnsi="Arial" w:cs="Arial"/>
          <w:bCs/>
          <w:color w:val="000000"/>
          <w:sz w:val="24"/>
          <w:szCs w:val="24"/>
        </w:rPr>
        <w:t xml:space="preserve"> koji </w:t>
      </w:r>
      <w:proofErr w:type="spellStart"/>
      <w:r w:rsidRPr="009623F1">
        <w:rPr>
          <w:rFonts w:ascii="Arial" w:eastAsia="Times New Roman" w:hAnsi="Arial" w:cs="Arial"/>
          <w:bCs/>
          <w:color w:val="000000"/>
          <w:sz w:val="24"/>
          <w:szCs w:val="24"/>
        </w:rPr>
        <w:t>su</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ekvivalentni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proizvodima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w:t>
      </w:r>
      <w:proofErr w:type="spellEnd"/>
      <w:r w:rsidRPr="009623F1">
        <w:rPr>
          <w:rFonts w:ascii="Arial" w:eastAsia="Times New Roman" w:hAnsi="Arial" w:cs="Arial"/>
          <w:bCs/>
          <w:color w:val="000000"/>
          <w:sz w:val="24"/>
          <w:szCs w:val="24"/>
        </w:rPr>
        <w:t>/</w:t>
      </w:r>
      <w:proofErr w:type="spellStart"/>
      <w:r w:rsidRPr="009623F1">
        <w:rPr>
          <w:rFonts w:ascii="Arial" w:eastAsia="Times New Roman" w:hAnsi="Arial" w:cs="Arial"/>
          <w:bCs/>
          <w:color w:val="000000"/>
          <w:sz w:val="24"/>
          <w:szCs w:val="24"/>
        </w:rPr>
        <w:t>ili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opremi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navedenim</w:t>
      </w:r>
      <w:proofErr w:type="spellEnd"/>
      <w:r w:rsidRPr="009623F1">
        <w:rPr>
          <w:rFonts w:ascii="Arial" w:eastAsia="Times New Roman" w:hAnsi="Arial" w:cs="Arial"/>
          <w:bCs/>
          <w:color w:val="000000"/>
          <w:sz w:val="24"/>
          <w:szCs w:val="24"/>
        </w:rPr>
        <w:t xml:space="preserve"> u </w:t>
      </w:r>
      <w:proofErr w:type="spellStart"/>
      <w:r w:rsidRPr="009623F1">
        <w:rPr>
          <w:rFonts w:ascii="Arial" w:eastAsia="Times New Roman" w:hAnsi="Arial" w:cs="Arial"/>
          <w:bCs/>
          <w:color w:val="000000"/>
          <w:sz w:val="24"/>
          <w:szCs w:val="24"/>
        </w:rPr>
        <w:t>specifikaciji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predmeta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javne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nabavke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uz</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podnošenje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dokaza</w:t>
      </w:r>
      <w:proofErr w:type="spellEnd"/>
      <w:r w:rsidRPr="009623F1">
        <w:rPr>
          <w:rFonts w:ascii="Arial" w:eastAsia="Times New Roman" w:hAnsi="Arial" w:cs="Arial"/>
          <w:bCs/>
          <w:color w:val="000000"/>
          <w:sz w:val="24"/>
          <w:szCs w:val="24"/>
        </w:rPr>
        <w:t xml:space="preserve"> o </w:t>
      </w:r>
      <w:proofErr w:type="spellStart"/>
      <w:r w:rsidRPr="009623F1">
        <w:rPr>
          <w:rFonts w:ascii="Arial" w:eastAsia="Times New Roman" w:hAnsi="Arial" w:cs="Arial"/>
          <w:bCs/>
          <w:color w:val="000000"/>
          <w:sz w:val="24"/>
          <w:szCs w:val="24"/>
        </w:rPr>
        <w:t>ekvivalentnosti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shodno</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članu</w:t>
      </w:r>
      <w:proofErr w:type="spellEnd"/>
      <w:r w:rsidRPr="009623F1">
        <w:rPr>
          <w:rFonts w:ascii="Arial" w:eastAsia="Times New Roman" w:hAnsi="Arial" w:cs="Arial"/>
          <w:bCs/>
          <w:color w:val="000000"/>
          <w:sz w:val="24"/>
          <w:szCs w:val="24"/>
        </w:rPr>
        <w:t xml:space="preserve"> 4 </w:t>
      </w:r>
      <w:proofErr w:type="spellStart"/>
      <w:r w:rsidRPr="009623F1">
        <w:rPr>
          <w:rFonts w:ascii="Arial" w:eastAsia="Times New Roman" w:hAnsi="Arial" w:cs="Arial"/>
          <w:bCs/>
          <w:color w:val="000000"/>
          <w:sz w:val="24"/>
          <w:szCs w:val="24"/>
        </w:rPr>
        <w:t>stav</w:t>
      </w:r>
      <w:proofErr w:type="spellEnd"/>
      <w:r w:rsidRPr="009623F1">
        <w:rPr>
          <w:rFonts w:ascii="Arial" w:eastAsia="Times New Roman" w:hAnsi="Arial" w:cs="Arial"/>
          <w:bCs/>
          <w:color w:val="000000"/>
          <w:sz w:val="24"/>
          <w:szCs w:val="24"/>
        </w:rPr>
        <w:t xml:space="preserve"> 1 </w:t>
      </w:r>
      <w:proofErr w:type="spellStart"/>
      <w:r w:rsidRPr="009623F1">
        <w:rPr>
          <w:rFonts w:ascii="Arial" w:eastAsia="Times New Roman" w:hAnsi="Arial" w:cs="Arial"/>
          <w:bCs/>
          <w:color w:val="000000"/>
          <w:sz w:val="24"/>
          <w:szCs w:val="24"/>
        </w:rPr>
        <w:t>tačka</w:t>
      </w:r>
      <w:proofErr w:type="spellEnd"/>
      <w:r w:rsidRPr="009623F1">
        <w:rPr>
          <w:rFonts w:ascii="Arial" w:eastAsia="Times New Roman" w:hAnsi="Arial" w:cs="Arial"/>
          <w:bCs/>
          <w:color w:val="000000"/>
          <w:sz w:val="24"/>
          <w:szCs w:val="24"/>
        </w:rPr>
        <w:t xml:space="preserve"> 7 </w:t>
      </w:r>
      <w:proofErr w:type="spellStart"/>
      <w:r w:rsidRPr="009623F1">
        <w:rPr>
          <w:rFonts w:ascii="Arial" w:eastAsia="Times New Roman" w:hAnsi="Arial" w:cs="Arial"/>
          <w:bCs/>
          <w:color w:val="000000"/>
          <w:sz w:val="24"/>
          <w:szCs w:val="24"/>
        </w:rPr>
        <w:t>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članu</w:t>
      </w:r>
      <w:proofErr w:type="spellEnd"/>
      <w:r w:rsidRPr="009623F1">
        <w:rPr>
          <w:rFonts w:ascii="Arial" w:eastAsia="Times New Roman" w:hAnsi="Arial" w:cs="Arial"/>
          <w:bCs/>
          <w:color w:val="000000"/>
          <w:sz w:val="24"/>
          <w:szCs w:val="24"/>
        </w:rPr>
        <w:t xml:space="preserve"> 88 </w:t>
      </w:r>
      <w:proofErr w:type="spellStart"/>
      <w:r w:rsidRPr="009623F1">
        <w:rPr>
          <w:rFonts w:ascii="Arial" w:eastAsia="Times New Roman" w:hAnsi="Arial" w:cs="Arial"/>
          <w:bCs/>
          <w:color w:val="000000"/>
          <w:sz w:val="24"/>
          <w:szCs w:val="24"/>
        </w:rPr>
        <w:t>Zakona</w:t>
      </w:r>
      <w:proofErr w:type="spellEnd"/>
      <w:r w:rsidRPr="009623F1">
        <w:rPr>
          <w:rFonts w:ascii="Arial" w:eastAsia="Times New Roman" w:hAnsi="Arial" w:cs="Arial"/>
          <w:bCs/>
          <w:color w:val="000000"/>
          <w:sz w:val="24"/>
          <w:szCs w:val="24"/>
        </w:rPr>
        <w:t xml:space="preserve"> o </w:t>
      </w:r>
      <w:proofErr w:type="spellStart"/>
      <w:r w:rsidRPr="009623F1">
        <w:rPr>
          <w:rFonts w:ascii="Arial" w:eastAsia="Times New Roman" w:hAnsi="Arial" w:cs="Arial"/>
          <w:bCs/>
          <w:color w:val="000000"/>
          <w:sz w:val="24"/>
          <w:szCs w:val="24"/>
        </w:rPr>
        <w:t>javnim</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nabavkama</w:t>
      </w:r>
      <w:proofErr w:type="spellEnd"/>
      <w:r w:rsidRPr="009623F1">
        <w:rPr>
          <w:rFonts w:ascii="Arial" w:eastAsia="Times New Roman" w:hAnsi="Arial" w:cs="Arial"/>
          <w:bCs/>
          <w:color w:val="000000"/>
          <w:sz w:val="24"/>
          <w:szCs w:val="24"/>
        </w:rPr>
        <w:t xml:space="preserve">). U </w:t>
      </w:r>
      <w:proofErr w:type="spellStart"/>
      <w:r w:rsidRPr="009623F1">
        <w:rPr>
          <w:rFonts w:ascii="Arial" w:eastAsia="Times New Roman" w:hAnsi="Arial" w:cs="Arial"/>
          <w:bCs/>
          <w:color w:val="000000"/>
          <w:sz w:val="24"/>
          <w:szCs w:val="24"/>
        </w:rPr>
        <w:t>pozicijama</w:t>
      </w:r>
      <w:proofErr w:type="spellEnd"/>
      <w:r w:rsidRPr="009623F1">
        <w:rPr>
          <w:rFonts w:ascii="Arial" w:eastAsia="Times New Roman" w:hAnsi="Arial" w:cs="Arial"/>
          <w:bCs/>
          <w:color w:val="000000"/>
          <w:sz w:val="24"/>
          <w:szCs w:val="24"/>
        </w:rPr>
        <w:t xml:space="preserve"> u </w:t>
      </w:r>
      <w:proofErr w:type="spellStart"/>
      <w:r w:rsidRPr="009623F1">
        <w:rPr>
          <w:rFonts w:ascii="Arial" w:eastAsia="Times New Roman" w:hAnsi="Arial" w:cs="Arial"/>
          <w:bCs/>
          <w:color w:val="000000"/>
          <w:sz w:val="24"/>
          <w:szCs w:val="24"/>
        </w:rPr>
        <w:t>kojima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su</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navedeni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nazivi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proizvoda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w:t>
      </w:r>
      <w:proofErr w:type="spellEnd"/>
      <w:r w:rsidRPr="009623F1">
        <w:rPr>
          <w:rFonts w:ascii="Arial" w:eastAsia="Times New Roman" w:hAnsi="Arial" w:cs="Arial"/>
          <w:bCs/>
          <w:color w:val="000000"/>
          <w:sz w:val="24"/>
          <w:szCs w:val="24"/>
        </w:rPr>
        <w:t>/</w:t>
      </w:r>
      <w:proofErr w:type="spellStart"/>
      <w:r w:rsidRPr="009623F1">
        <w:rPr>
          <w:rFonts w:ascii="Arial" w:eastAsia="Times New Roman" w:hAnsi="Arial" w:cs="Arial"/>
          <w:bCs/>
          <w:color w:val="000000"/>
          <w:sz w:val="24"/>
          <w:szCs w:val="24"/>
        </w:rPr>
        <w:t>ili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proizvođača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ukoliko</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ponuđač</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ponudi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ekvivalent</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traženom</w:t>
      </w:r>
      <w:proofErr w:type="spellEnd"/>
      <w:r w:rsidRPr="009623F1">
        <w:rPr>
          <w:rFonts w:ascii="Arial" w:eastAsia="Times New Roman" w:hAnsi="Arial" w:cs="Arial"/>
          <w:bCs/>
          <w:color w:val="000000"/>
          <w:sz w:val="24"/>
          <w:szCs w:val="24"/>
        </w:rPr>
        <w:t xml:space="preserve">, u </w:t>
      </w:r>
      <w:proofErr w:type="spellStart"/>
      <w:r w:rsidRPr="009623F1">
        <w:rPr>
          <w:rFonts w:ascii="Arial" w:eastAsia="Times New Roman" w:hAnsi="Arial" w:cs="Arial"/>
          <w:bCs/>
          <w:color w:val="000000"/>
          <w:sz w:val="24"/>
          <w:szCs w:val="24"/>
        </w:rPr>
        <w:t>ponudi</w:t>
      </w:r>
      <w:proofErr w:type="spellEnd"/>
      <w:r w:rsidRPr="009623F1">
        <w:rPr>
          <w:rFonts w:ascii="Arial" w:eastAsia="Times New Roman" w:hAnsi="Arial" w:cs="Arial"/>
          <w:bCs/>
          <w:color w:val="000000"/>
          <w:sz w:val="24"/>
          <w:szCs w:val="24"/>
        </w:rPr>
        <w:t xml:space="preserve"> on mora </w:t>
      </w:r>
      <w:proofErr w:type="spellStart"/>
      <w:r w:rsidRPr="009623F1">
        <w:rPr>
          <w:rFonts w:ascii="Arial" w:eastAsia="Times New Roman" w:hAnsi="Arial" w:cs="Arial"/>
          <w:bCs/>
          <w:color w:val="000000"/>
          <w:sz w:val="24"/>
          <w:szCs w:val="24"/>
        </w:rPr>
        <w:t>precizno</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navesti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naziv</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ekvivalenta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uz</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podnošenje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dokaza</w:t>
      </w:r>
      <w:proofErr w:type="spellEnd"/>
      <w:r w:rsidRPr="009623F1">
        <w:rPr>
          <w:rFonts w:ascii="Arial" w:eastAsia="Times New Roman" w:hAnsi="Arial" w:cs="Arial"/>
          <w:bCs/>
          <w:color w:val="000000"/>
          <w:sz w:val="24"/>
          <w:szCs w:val="24"/>
        </w:rPr>
        <w:t xml:space="preserve"> o </w:t>
      </w:r>
      <w:proofErr w:type="spellStart"/>
      <w:r w:rsidRPr="009623F1">
        <w:rPr>
          <w:rFonts w:ascii="Arial" w:eastAsia="Times New Roman" w:hAnsi="Arial" w:cs="Arial"/>
          <w:bCs/>
          <w:color w:val="000000"/>
          <w:sz w:val="24"/>
          <w:szCs w:val="24"/>
        </w:rPr>
        <w:t>ekvivalentnosti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tehnička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dokumentacija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kojom</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dokazuje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ekvivalentnost</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odnosno</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iste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ili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bolje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tehničke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karakteristike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ponuđenih</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roba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od</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karakteristika</w:t>
      </w:r>
      <w:proofErr w:type="spellEnd"/>
      <w:r w:rsidRPr="009623F1">
        <w:rPr>
          <w:rFonts w:ascii="Arial" w:eastAsia="Times New Roman" w:hAnsi="Arial" w:cs="Arial"/>
          <w:bCs/>
          <w:color w:val="000000"/>
          <w:sz w:val="24"/>
          <w:szCs w:val="24"/>
        </w:rPr>
        <w:t xml:space="preserve"> zahtijevanih </w:t>
      </w:r>
      <w:proofErr w:type="spellStart"/>
      <w:r w:rsidRPr="009623F1">
        <w:rPr>
          <w:rFonts w:ascii="Arial" w:eastAsia="Times New Roman" w:hAnsi="Arial" w:cs="Arial"/>
          <w:bCs/>
          <w:color w:val="000000"/>
          <w:sz w:val="24"/>
          <w:szCs w:val="24"/>
        </w:rPr>
        <w:t>tehničkom</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specifikacijom</w:t>
      </w:r>
      <w:proofErr w:type="spellEnd"/>
      <w:r w:rsidRPr="009623F1">
        <w:rPr>
          <w:rFonts w:ascii="Arial" w:eastAsia="Times New Roman" w:hAnsi="Arial" w:cs="Arial"/>
          <w:bCs/>
          <w:color w:val="000000"/>
          <w:sz w:val="24"/>
          <w:szCs w:val="24"/>
        </w:rPr>
        <w:t xml:space="preserve">). U </w:t>
      </w:r>
      <w:proofErr w:type="spellStart"/>
      <w:r w:rsidRPr="009623F1">
        <w:rPr>
          <w:rFonts w:ascii="Arial" w:eastAsia="Times New Roman" w:hAnsi="Arial" w:cs="Arial"/>
          <w:bCs/>
          <w:color w:val="000000"/>
          <w:sz w:val="24"/>
          <w:szCs w:val="24"/>
        </w:rPr>
        <w:t>slučaju</w:t>
      </w:r>
      <w:proofErr w:type="spellEnd"/>
      <w:r w:rsidRPr="009623F1">
        <w:rPr>
          <w:rFonts w:ascii="Arial" w:eastAsia="Times New Roman" w:hAnsi="Arial" w:cs="Arial"/>
          <w:bCs/>
          <w:color w:val="000000"/>
          <w:sz w:val="24"/>
          <w:szCs w:val="24"/>
        </w:rPr>
        <w:t xml:space="preserve"> da </w:t>
      </w:r>
      <w:proofErr w:type="spellStart"/>
      <w:r w:rsidRPr="009623F1">
        <w:rPr>
          <w:rFonts w:ascii="Arial" w:eastAsia="Times New Roman" w:hAnsi="Arial" w:cs="Arial"/>
          <w:bCs/>
          <w:color w:val="000000"/>
          <w:sz w:val="24"/>
          <w:szCs w:val="24"/>
        </w:rPr>
        <w:t>ponuđač</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nudi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tačno</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precizirane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proizvode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w:t>
      </w:r>
      <w:proofErr w:type="spellEnd"/>
      <w:r w:rsidRPr="009623F1">
        <w:rPr>
          <w:rFonts w:ascii="Arial" w:eastAsia="Times New Roman" w:hAnsi="Arial" w:cs="Arial"/>
          <w:bCs/>
          <w:color w:val="000000"/>
          <w:sz w:val="24"/>
          <w:szCs w:val="24"/>
        </w:rPr>
        <w:t>/</w:t>
      </w:r>
      <w:proofErr w:type="spellStart"/>
      <w:r w:rsidRPr="009623F1">
        <w:rPr>
          <w:rFonts w:ascii="Arial" w:eastAsia="Times New Roman" w:hAnsi="Arial" w:cs="Arial"/>
          <w:bCs/>
          <w:color w:val="000000"/>
          <w:sz w:val="24"/>
          <w:szCs w:val="24"/>
        </w:rPr>
        <w:t>ili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opremu</w:t>
      </w:r>
      <w:proofErr w:type="spellEnd"/>
      <w:r w:rsidRPr="009623F1">
        <w:rPr>
          <w:rFonts w:ascii="Arial" w:eastAsia="Times New Roman" w:hAnsi="Arial" w:cs="Arial"/>
          <w:bCs/>
          <w:color w:val="000000"/>
          <w:sz w:val="24"/>
          <w:szCs w:val="24"/>
        </w:rPr>
        <w:t xml:space="preserve"> koji </w:t>
      </w:r>
      <w:proofErr w:type="spellStart"/>
      <w:r w:rsidRPr="009623F1">
        <w:rPr>
          <w:rFonts w:ascii="Arial" w:eastAsia="Times New Roman" w:hAnsi="Arial" w:cs="Arial"/>
          <w:bCs/>
          <w:color w:val="000000"/>
          <w:sz w:val="24"/>
          <w:szCs w:val="24"/>
        </w:rPr>
        <w:t>su</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navedeni</w:t>
      </w:r>
      <w:proofErr w:type="spellEnd"/>
      <w:r w:rsidRPr="009623F1">
        <w:rPr>
          <w:rFonts w:ascii="Arial" w:eastAsia="Times New Roman" w:hAnsi="Arial" w:cs="Arial"/>
          <w:bCs/>
          <w:color w:val="000000"/>
          <w:sz w:val="24"/>
          <w:szCs w:val="24"/>
        </w:rPr>
        <w:t xml:space="preserve"> u </w:t>
      </w:r>
      <w:proofErr w:type="spellStart"/>
      <w:r w:rsidRPr="009623F1">
        <w:rPr>
          <w:rFonts w:ascii="Arial" w:eastAsia="Times New Roman" w:hAnsi="Arial" w:cs="Arial"/>
          <w:bCs/>
          <w:color w:val="000000"/>
          <w:sz w:val="24"/>
          <w:szCs w:val="24"/>
        </w:rPr>
        <w:t>specifikaciji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predmeta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javne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nabavke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ponuđač</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će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izbrisati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navode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ili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ekvivalent</w:t>
      </w:r>
      <w:proofErr w:type="spellEnd"/>
      <w:r w:rsidRPr="009623F1">
        <w:rPr>
          <w:rFonts w:ascii="Arial" w:eastAsia="Times New Roman" w:hAnsi="Arial" w:cs="Arial"/>
          <w:bCs/>
          <w:color w:val="000000"/>
          <w:sz w:val="24"/>
          <w:szCs w:val="24"/>
        </w:rPr>
        <w:t xml:space="preserve"> </w:t>
      </w:r>
      <w:proofErr w:type="gramStart"/>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w:t>
      </w:r>
      <w:proofErr w:type="spellEnd"/>
      <w:proofErr w:type="gram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ponudu</w:t>
      </w:r>
      <w:proofErr w:type="spellEnd"/>
      <w:r w:rsidRPr="009623F1">
        <w:rPr>
          <w:rFonts w:ascii="Arial" w:eastAsia="Times New Roman" w:hAnsi="Arial" w:cs="Arial"/>
          <w:bCs/>
          <w:color w:val="000000"/>
          <w:sz w:val="24"/>
          <w:szCs w:val="24"/>
        </w:rPr>
        <w:t xml:space="preserve"> pripremiti u </w:t>
      </w:r>
      <w:proofErr w:type="spellStart"/>
      <w:r w:rsidRPr="009623F1">
        <w:rPr>
          <w:rFonts w:ascii="Arial" w:eastAsia="Times New Roman" w:hAnsi="Arial" w:cs="Arial"/>
          <w:bCs/>
          <w:color w:val="000000"/>
          <w:sz w:val="24"/>
          <w:szCs w:val="24"/>
        </w:rPr>
        <w:t>skladu</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sa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tehničkom</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specifikacijom</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tenderskom</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dokumentacijom</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Ekvivalent</w:t>
      </w:r>
      <w:proofErr w:type="spellEnd"/>
      <w:r w:rsidRPr="009623F1">
        <w:rPr>
          <w:rFonts w:ascii="Arial" w:eastAsia="Times New Roman" w:hAnsi="Arial" w:cs="Arial"/>
          <w:bCs/>
          <w:color w:val="000000"/>
          <w:sz w:val="24"/>
          <w:szCs w:val="24"/>
        </w:rPr>
        <w:t xml:space="preserve"> mora </w:t>
      </w:r>
      <w:proofErr w:type="spellStart"/>
      <w:r w:rsidRPr="009623F1">
        <w:rPr>
          <w:rFonts w:ascii="Arial" w:eastAsia="Times New Roman" w:hAnsi="Arial" w:cs="Arial"/>
          <w:bCs/>
          <w:color w:val="000000"/>
          <w:sz w:val="24"/>
          <w:szCs w:val="24"/>
        </w:rPr>
        <w:t>ispunjavati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vrijednosne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kriterijume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minimalno</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istih</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vrijednosti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kao</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onih</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datih</w:t>
      </w:r>
      <w:proofErr w:type="spellEnd"/>
      <w:r w:rsidRPr="009623F1">
        <w:rPr>
          <w:rFonts w:ascii="Arial" w:eastAsia="Times New Roman" w:hAnsi="Arial" w:cs="Arial"/>
          <w:bCs/>
          <w:color w:val="000000"/>
          <w:sz w:val="24"/>
          <w:szCs w:val="24"/>
        </w:rPr>
        <w:t xml:space="preserve"> u </w:t>
      </w:r>
      <w:proofErr w:type="spellStart"/>
      <w:r w:rsidRPr="009623F1">
        <w:rPr>
          <w:rFonts w:ascii="Arial" w:eastAsia="Times New Roman" w:hAnsi="Arial" w:cs="Arial"/>
          <w:bCs/>
          <w:color w:val="000000"/>
          <w:sz w:val="24"/>
          <w:szCs w:val="24"/>
        </w:rPr>
        <w:t>tenderskoj</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dokumentaciji</w:t>
      </w:r>
      <w:proofErr w:type="spellEnd"/>
      <w:r w:rsidRPr="009623F1">
        <w:rPr>
          <w:rFonts w:ascii="Arial" w:eastAsia="Times New Roman" w:hAnsi="Arial" w:cs="Arial"/>
          <w:bCs/>
          <w:color w:val="000000"/>
          <w:sz w:val="24"/>
          <w:szCs w:val="24"/>
        </w:rPr>
        <w:t>.</w:t>
      </w:r>
    </w:p>
    <w:p w14:paraId="34EC6B74" w14:textId="77777777" w:rsidR="00935CA2" w:rsidRPr="009623F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bookmarkStart w:id="4" w:name="_Toc62730557"/>
      <w:r w:rsidRPr="009623F1">
        <w:rPr>
          <w:rFonts w:ascii="Arial" w:eastAsia="Times New Roman" w:hAnsi="Arial" w:cs="Arial"/>
          <w:b/>
          <w:sz w:val="24"/>
          <w:szCs w:val="24"/>
        </w:rPr>
        <w:t>OSNOVI ZA OBAVEZNO ISKLJUČENJE IZ POSTUPKA JAVNE NABAVKE</w:t>
      </w:r>
      <w:bookmarkEnd w:id="4"/>
    </w:p>
    <w:p w14:paraId="6CE3094B" w14:textId="77777777" w:rsidR="00935CA2" w:rsidRPr="009623F1" w:rsidRDefault="00935CA2" w:rsidP="00935CA2">
      <w:pPr>
        <w:spacing w:after="0" w:line="240" w:lineRule="auto"/>
        <w:jc w:val="both"/>
        <w:rPr>
          <w:rFonts w:ascii="Arial" w:eastAsia="Times New Roman" w:hAnsi="Arial" w:cs="Arial"/>
          <w:sz w:val="24"/>
          <w:szCs w:val="24"/>
        </w:rPr>
      </w:pPr>
    </w:p>
    <w:p w14:paraId="2744E712" w14:textId="77777777" w:rsidR="000A46B2" w:rsidRPr="009623F1" w:rsidRDefault="000A46B2" w:rsidP="000A46B2">
      <w:pPr>
        <w:pStyle w:val="T30X"/>
        <w:rPr>
          <w:rFonts w:ascii="Arial" w:hAnsi="Arial" w:cs="Arial"/>
          <w:sz w:val="24"/>
          <w:szCs w:val="24"/>
        </w:rPr>
      </w:pPr>
      <w:bookmarkStart w:id="5" w:name="_Toc62730558"/>
      <w:r w:rsidRPr="009623F1">
        <w:rPr>
          <w:rFonts w:ascii="Arial" w:hAnsi="Arial" w:cs="Arial"/>
          <w:sz w:val="24"/>
          <w:szCs w:val="24"/>
        </w:rPr>
        <w:t>Naručilac će isključiti privrednog subjekta iz postupka javne nabavke ako utvrdi da:</w:t>
      </w:r>
    </w:p>
    <w:p w14:paraId="19615E21" w14:textId="77777777" w:rsidR="000A46B2" w:rsidRPr="009623F1" w:rsidRDefault="000A46B2" w:rsidP="000A46B2">
      <w:pPr>
        <w:pStyle w:val="T30X"/>
        <w:ind w:left="567" w:hanging="283"/>
        <w:rPr>
          <w:rFonts w:ascii="Arial" w:hAnsi="Arial" w:cs="Arial"/>
          <w:sz w:val="24"/>
          <w:szCs w:val="24"/>
        </w:rPr>
      </w:pPr>
      <w:r w:rsidRPr="009623F1">
        <w:rPr>
          <w:rFonts w:ascii="Arial" w:hAnsi="Arial" w:cs="Arial"/>
          <w:sz w:val="24"/>
          <w:szCs w:val="24"/>
        </w:rPr>
        <w:t xml:space="preserve">   1) je vršio neprimjeren uticaj u smislu člana 38 stav 2 tačka 1 ovog zakona;</w:t>
      </w:r>
    </w:p>
    <w:p w14:paraId="4764E17E" w14:textId="77777777" w:rsidR="000A46B2" w:rsidRPr="009623F1" w:rsidRDefault="000A46B2" w:rsidP="000A46B2">
      <w:pPr>
        <w:pStyle w:val="T30X"/>
        <w:ind w:left="567" w:hanging="283"/>
        <w:rPr>
          <w:rFonts w:ascii="Arial" w:hAnsi="Arial" w:cs="Arial"/>
          <w:sz w:val="24"/>
          <w:szCs w:val="24"/>
        </w:rPr>
      </w:pPr>
      <w:r w:rsidRPr="009623F1">
        <w:rPr>
          <w:rFonts w:ascii="Arial" w:hAnsi="Arial" w:cs="Arial"/>
          <w:sz w:val="24"/>
          <w:szCs w:val="24"/>
        </w:rPr>
        <w:t xml:space="preserve">   2) postoji sukob interesa iz člana 41 stav 1 tačka 2 ili člana 42 ovog zakona;</w:t>
      </w:r>
    </w:p>
    <w:p w14:paraId="042B7FE2" w14:textId="77777777" w:rsidR="000A46B2" w:rsidRPr="009623F1" w:rsidRDefault="000A46B2" w:rsidP="000A46B2">
      <w:pPr>
        <w:pStyle w:val="T30X"/>
        <w:ind w:left="567" w:hanging="283"/>
        <w:rPr>
          <w:rFonts w:ascii="Arial" w:hAnsi="Arial" w:cs="Arial"/>
          <w:sz w:val="24"/>
          <w:szCs w:val="24"/>
        </w:rPr>
      </w:pPr>
      <w:r w:rsidRPr="009623F1">
        <w:rPr>
          <w:rFonts w:ascii="Arial" w:hAnsi="Arial" w:cs="Arial"/>
          <w:sz w:val="24"/>
          <w:szCs w:val="24"/>
        </w:rPr>
        <w:t xml:space="preserve">   3) ne ispunjava uslov iz člana 99 ovog zakona;</w:t>
      </w:r>
    </w:p>
    <w:p w14:paraId="13D5C42A" w14:textId="77777777" w:rsidR="000A46B2" w:rsidRPr="009623F1" w:rsidRDefault="000A46B2" w:rsidP="000A46B2">
      <w:pPr>
        <w:pStyle w:val="T30X"/>
        <w:ind w:left="567" w:hanging="283"/>
        <w:rPr>
          <w:rFonts w:ascii="Arial" w:hAnsi="Arial" w:cs="Arial"/>
          <w:sz w:val="24"/>
          <w:szCs w:val="24"/>
        </w:rPr>
      </w:pPr>
      <w:r w:rsidRPr="009623F1">
        <w:rPr>
          <w:rFonts w:ascii="Arial" w:hAnsi="Arial" w:cs="Arial"/>
          <w:sz w:val="24"/>
          <w:szCs w:val="24"/>
        </w:rPr>
        <w:t xml:space="preserve">   4) ne ispunjava uslov iz čl. 102, 104 ili 106 ovog zakona predviđen tenderskom dokumentacijom;</w:t>
      </w:r>
    </w:p>
    <w:p w14:paraId="0AD3488B" w14:textId="77777777" w:rsidR="000A46B2" w:rsidRPr="009623F1" w:rsidRDefault="000A46B2" w:rsidP="000A46B2">
      <w:pPr>
        <w:pStyle w:val="T30X"/>
        <w:ind w:left="567" w:hanging="283"/>
        <w:rPr>
          <w:rFonts w:ascii="Arial" w:hAnsi="Arial" w:cs="Arial"/>
          <w:sz w:val="24"/>
          <w:szCs w:val="24"/>
        </w:rPr>
      </w:pPr>
      <w:r w:rsidRPr="009623F1">
        <w:rPr>
          <w:rFonts w:ascii="Arial" w:hAnsi="Arial" w:cs="Arial"/>
          <w:sz w:val="24"/>
          <w:szCs w:val="24"/>
        </w:rPr>
        <w:t xml:space="preserve">   5) nije dostavio izjavu privrednog subjekta ili dostavljena izjava ne sadrži informacije i podatke tražene tenderskom dokumentacijom ili je nepravilno sačinjena;</w:t>
      </w:r>
    </w:p>
    <w:p w14:paraId="6692A255" w14:textId="77777777" w:rsidR="000A46B2" w:rsidRPr="009623F1" w:rsidRDefault="000A46B2" w:rsidP="000A46B2">
      <w:pPr>
        <w:pStyle w:val="T30X"/>
        <w:ind w:left="567" w:hanging="283"/>
        <w:rPr>
          <w:rFonts w:ascii="Arial" w:hAnsi="Arial" w:cs="Arial"/>
          <w:sz w:val="24"/>
          <w:szCs w:val="24"/>
        </w:rPr>
      </w:pPr>
      <w:r w:rsidRPr="009623F1">
        <w:rPr>
          <w:rFonts w:ascii="Arial" w:hAnsi="Arial" w:cs="Arial"/>
          <w:sz w:val="24"/>
          <w:szCs w:val="24"/>
        </w:rPr>
        <w:t xml:space="preserve">   6) postoji razlog na osnovu kojeg se smatra da je odustao od prijave, odnosno ponude, a koji je propisan članom 120 stav 15 ovog zakona;</w:t>
      </w:r>
    </w:p>
    <w:p w14:paraId="226A8CAB" w14:textId="77777777" w:rsidR="000A46B2" w:rsidRPr="009623F1" w:rsidRDefault="000A46B2" w:rsidP="000A46B2">
      <w:pPr>
        <w:pStyle w:val="T30X"/>
        <w:ind w:left="567" w:hanging="283"/>
        <w:rPr>
          <w:rFonts w:ascii="Arial" w:hAnsi="Arial" w:cs="Arial"/>
          <w:sz w:val="24"/>
          <w:szCs w:val="24"/>
        </w:rPr>
      </w:pPr>
      <w:r w:rsidRPr="009623F1">
        <w:rPr>
          <w:rFonts w:ascii="Arial" w:hAnsi="Arial" w:cs="Arial"/>
          <w:sz w:val="24"/>
          <w:szCs w:val="24"/>
        </w:rPr>
        <w:t xml:space="preserve">   7) nije dostavio garanciju ponude ili nije dostavio garanciju ponude na način predviđen tenderskom dokumentacijom u skladu sa članom 122 st. 2, 3 ili 4 ovog </w:t>
      </w:r>
      <w:r w:rsidRPr="009623F1">
        <w:rPr>
          <w:rFonts w:ascii="Arial" w:hAnsi="Arial" w:cs="Arial"/>
          <w:sz w:val="24"/>
          <w:szCs w:val="24"/>
        </w:rPr>
        <w:lastRenderedPageBreak/>
        <w:t>zakona ili je dostavio garanciju ponude na manji iznos od traženog ili je ta garancija neispravna; i/ili</w:t>
      </w:r>
    </w:p>
    <w:p w14:paraId="6CA34446" w14:textId="77777777" w:rsidR="000A46B2" w:rsidRPr="009623F1" w:rsidRDefault="000A46B2" w:rsidP="000A46B2">
      <w:pPr>
        <w:pStyle w:val="T30X"/>
        <w:ind w:left="567" w:hanging="283"/>
        <w:rPr>
          <w:rFonts w:ascii="Arial" w:hAnsi="Arial" w:cs="Arial"/>
          <w:sz w:val="24"/>
          <w:szCs w:val="24"/>
        </w:rPr>
      </w:pPr>
      <w:r w:rsidRPr="009623F1">
        <w:rPr>
          <w:rFonts w:ascii="Arial" w:hAnsi="Arial" w:cs="Arial"/>
          <w:sz w:val="24"/>
          <w:szCs w:val="24"/>
        </w:rPr>
        <w:t xml:space="preserve">   8) postoji drugi razlog propisan ovim zakonom.</w:t>
      </w:r>
    </w:p>
    <w:p w14:paraId="4D5935DC" w14:textId="77777777" w:rsidR="00935CA2" w:rsidRPr="00C1615F"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lang w:val="pt-BR"/>
        </w:rPr>
      </w:pPr>
      <w:r w:rsidRPr="00C1615F">
        <w:rPr>
          <w:rFonts w:ascii="Arial" w:eastAsia="Times New Roman" w:hAnsi="Arial" w:cs="Arial"/>
          <w:b/>
          <w:sz w:val="24"/>
          <w:szCs w:val="24"/>
          <w:lang w:val="pt-BR"/>
        </w:rPr>
        <w:t>SREDSTVA FINANSIJSKOG OBEZBJEĐENJA UGOVORA O JAVNOJ NABAVCI</w:t>
      </w:r>
      <w:bookmarkEnd w:id="5"/>
    </w:p>
    <w:p w14:paraId="7274250A" w14:textId="77777777" w:rsidR="00935CA2" w:rsidRPr="00C1615F" w:rsidRDefault="00935CA2" w:rsidP="00935CA2">
      <w:pPr>
        <w:spacing w:after="0" w:line="240" w:lineRule="auto"/>
        <w:jc w:val="both"/>
        <w:rPr>
          <w:rFonts w:ascii="Arial" w:eastAsia="Times New Roman" w:hAnsi="Arial" w:cs="Arial"/>
          <w:color w:val="000000"/>
          <w:sz w:val="24"/>
          <w:szCs w:val="24"/>
          <w:lang w:val="pt-BR"/>
        </w:rPr>
      </w:pPr>
    </w:p>
    <w:p w14:paraId="5ED46A1B" w14:textId="77777777" w:rsidR="00963812" w:rsidRPr="009623F1" w:rsidRDefault="00963812" w:rsidP="00963812">
      <w:pPr>
        <w:jc w:val="both"/>
        <w:rPr>
          <w:rFonts w:ascii="Arial" w:hAnsi="Arial" w:cs="Arial"/>
          <w:color w:val="000000"/>
          <w:sz w:val="24"/>
          <w:szCs w:val="24"/>
          <w:lang w:val="sr-Latn-ME"/>
        </w:rPr>
      </w:pPr>
      <w:bookmarkStart w:id="6" w:name="_Toc62730559"/>
      <w:r w:rsidRPr="009623F1">
        <w:rPr>
          <w:rFonts w:ascii="Arial" w:hAnsi="Arial" w:cs="Arial"/>
          <w:color w:val="000000"/>
          <w:sz w:val="24"/>
          <w:szCs w:val="24"/>
          <w:lang w:val="sr-Latn-ME"/>
        </w:rPr>
        <w:t>Ponuđač čija ponuda bude izabrana kao najpovoljnija je dužan da uz potpisan ugovor o javnoj nabavci dostavi naručiocu:</w:t>
      </w:r>
    </w:p>
    <w:p w14:paraId="671679E1" w14:textId="2869BB53" w:rsidR="00355653" w:rsidRDefault="00963812" w:rsidP="00355653">
      <w:pPr>
        <w:jc w:val="both"/>
        <w:rPr>
          <w:rFonts w:ascii="Arial" w:hAnsi="Arial" w:cs="Arial"/>
          <w:sz w:val="24"/>
          <w:szCs w:val="24"/>
          <w:lang w:val="sr-Latn-ME"/>
        </w:rPr>
      </w:pPr>
      <w:r w:rsidRPr="009623F1">
        <w:rPr>
          <w:rFonts w:ascii="Arial" w:hAnsi="Arial" w:cs="Arial"/>
          <w:color w:val="000000"/>
          <w:sz w:val="24"/>
          <w:szCs w:val="24"/>
          <w:lang w:val="sr-Latn-ME"/>
        </w:rPr>
        <w:sym w:font="Wingdings" w:char="F0FD"/>
      </w:r>
      <w:r w:rsidRPr="009623F1">
        <w:rPr>
          <w:rFonts w:ascii="Arial" w:hAnsi="Arial" w:cs="Arial"/>
          <w:color w:val="000000"/>
          <w:sz w:val="24"/>
          <w:szCs w:val="24"/>
          <w:lang w:val="sr-Latn-ME"/>
        </w:rPr>
        <w:t xml:space="preserve"> </w:t>
      </w:r>
      <w:proofErr w:type="spellStart"/>
      <w:r w:rsidR="00A43631" w:rsidRPr="00A43631">
        <w:rPr>
          <w:rFonts w:ascii="Arial" w:hAnsi="Arial" w:cs="Arial"/>
          <w:sz w:val="24"/>
          <w:szCs w:val="24"/>
        </w:rPr>
        <w:t>garanciju</w:t>
      </w:r>
      <w:proofErr w:type="spellEnd"/>
      <w:r w:rsidR="00A43631" w:rsidRPr="00A43631">
        <w:rPr>
          <w:rFonts w:ascii="Arial" w:hAnsi="Arial" w:cs="Arial"/>
          <w:sz w:val="24"/>
          <w:szCs w:val="24"/>
        </w:rPr>
        <w:t xml:space="preserve"> za dobro </w:t>
      </w:r>
      <w:proofErr w:type="spellStart"/>
      <w:r w:rsidR="00A43631" w:rsidRPr="00A43631">
        <w:rPr>
          <w:rFonts w:ascii="Arial" w:hAnsi="Arial" w:cs="Arial"/>
          <w:sz w:val="24"/>
          <w:szCs w:val="24"/>
        </w:rPr>
        <w:t>izvršenje</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ugovora</w:t>
      </w:r>
      <w:proofErr w:type="spellEnd"/>
      <w:r w:rsidR="00A43631" w:rsidRPr="00A43631">
        <w:rPr>
          <w:rFonts w:ascii="Arial" w:hAnsi="Arial" w:cs="Arial"/>
          <w:sz w:val="24"/>
          <w:szCs w:val="24"/>
        </w:rPr>
        <w:t xml:space="preserve">, za </w:t>
      </w:r>
      <w:proofErr w:type="spellStart"/>
      <w:r w:rsidR="00A43631" w:rsidRPr="00A43631">
        <w:rPr>
          <w:rFonts w:ascii="Arial" w:hAnsi="Arial" w:cs="Arial"/>
          <w:sz w:val="24"/>
          <w:szCs w:val="24"/>
        </w:rPr>
        <w:t>slučaj</w:t>
      </w:r>
      <w:proofErr w:type="spellEnd"/>
      <w:r w:rsidR="00A43631" w:rsidRPr="00A43631">
        <w:rPr>
          <w:rFonts w:ascii="Arial" w:hAnsi="Arial" w:cs="Arial"/>
          <w:sz w:val="24"/>
          <w:szCs w:val="24"/>
        </w:rPr>
        <w:t xml:space="preserve"> povrede </w:t>
      </w:r>
      <w:proofErr w:type="spellStart"/>
      <w:r w:rsidR="00A43631" w:rsidRPr="00A43631">
        <w:rPr>
          <w:rFonts w:ascii="Arial" w:hAnsi="Arial" w:cs="Arial"/>
          <w:sz w:val="24"/>
          <w:szCs w:val="24"/>
        </w:rPr>
        <w:t>ugovorenih</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obaveza</w:t>
      </w:r>
      <w:proofErr w:type="spellEnd"/>
      <w:r w:rsidR="00A43631" w:rsidRPr="00A43631">
        <w:rPr>
          <w:rFonts w:ascii="Arial" w:hAnsi="Arial" w:cs="Arial"/>
          <w:sz w:val="24"/>
          <w:szCs w:val="24"/>
        </w:rPr>
        <w:t xml:space="preserve"> u </w:t>
      </w:r>
      <w:proofErr w:type="spellStart"/>
      <w:r w:rsidR="00A43631" w:rsidRPr="00A43631">
        <w:rPr>
          <w:rFonts w:ascii="Arial" w:hAnsi="Arial" w:cs="Arial"/>
          <w:sz w:val="24"/>
          <w:szCs w:val="24"/>
        </w:rPr>
        <w:t>iznosu</w:t>
      </w:r>
      <w:proofErr w:type="spellEnd"/>
      <w:r w:rsidR="00A43631" w:rsidRPr="00A43631">
        <w:rPr>
          <w:rFonts w:ascii="Arial" w:hAnsi="Arial" w:cs="Arial"/>
          <w:sz w:val="24"/>
          <w:szCs w:val="24"/>
        </w:rPr>
        <w:t xml:space="preserve"> od 5 % </w:t>
      </w:r>
      <w:proofErr w:type="spellStart"/>
      <w:r w:rsidR="00A43631" w:rsidRPr="00A43631">
        <w:rPr>
          <w:rFonts w:ascii="Arial" w:hAnsi="Arial" w:cs="Arial"/>
          <w:sz w:val="24"/>
          <w:szCs w:val="24"/>
        </w:rPr>
        <w:t>od</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vrijednosti</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ugovora</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sa</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uračunatim</w:t>
      </w:r>
      <w:proofErr w:type="spellEnd"/>
      <w:r w:rsidR="00A43631" w:rsidRPr="00A43631">
        <w:rPr>
          <w:rFonts w:ascii="Arial" w:hAnsi="Arial" w:cs="Arial"/>
          <w:sz w:val="24"/>
          <w:szCs w:val="24"/>
        </w:rPr>
        <w:t xml:space="preserve"> PDV-om, </w:t>
      </w:r>
      <w:proofErr w:type="spellStart"/>
      <w:r w:rsidR="00A43631" w:rsidRPr="00A43631">
        <w:rPr>
          <w:rFonts w:ascii="Arial" w:hAnsi="Arial" w:cs="Arial"/>
          <w:sz w:val="24"/>
          <w:szCs w:val="24"/>
        </w:rPr>
        <w:t>ako</w:t>
      </w:r>
      <w:proofErr w:type="spellEnd"/>
      <w:r w:rsidR="00A43631" w:rsidRPr="00A43631">
        <w:rPr>
          <w:rFonts w:ascii="Arial" w:hAnsi="Arial" w:cs="Arial"/>
          <w:sz w:val="24"/>
          <w:szCs w:val="24"/>
        </w:rPr>
        <w:t xml:space="preserve"> je </w:t>
      </w:r>
      <w:proofErr w:type="spellStart"/>
      <w:r w:rsidR="00A43631" w:rsidRPr="00A43631">
        <w:rPr>
          <w:rFonts w:ascii="Arial" w:hAnsi="Arial" w:cs="Arial"/>
          <w:sz w:val="24"/>
          <w:szCs w:val="24"/>
        </w:rPr>
        <w:t>raskid</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ugovora</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nastao</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zbog</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neispunjenja</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ugovorenih</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obaveza</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nastalih</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činjenjem</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ili</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nečinjenjem</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ponuđača</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sa</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rokom</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važnosti</w:t>
      </w:r>
      <w:proofErr w:type="spellEnd"/>
      <w:r w:rsidR="00A43631" w:rsidRPr="00A43631">
        <w:rPr>
          <w:rFonts w:ascii="Arial" w:hAnsi="Arial" w:cs="Arial"/>
          <w:sz w:val="24"/>
          <w:szCs w:val="24"/>
        </w:rPr>
        <w:t xml:space="preserve"> 30 (</w:t>
      </w:r>
      <w:proofErr w:type="spellStart"/>
      <w:r w:rsidR="00A43631" w:rsidRPr="00A43631">
        <w:rPr>
          <w:rFonts w:ascii="Arial" w:hAnsi="Arial" w:cs="Arial"/>
          <w:sz w:val="24"/>
          <w:szCs w:val="24"/>
        </w:rPr>
        <w:t>trideset</w:t>
      </w:r>
      <w:proofErr w:type="spellEnd"/>
      <w:r w:rsidR="00A43631" w:rsidRPr="00A43631">
        <w:rPr>
          <w:rFonts w:ascii="Arial" w:hAnsi="Arial" w:cs="Arial"/>
          <w:sz w:val="24"/>
          <w:szCs w:val="24"/>
        </w:rPr>
        <w:t xml:space="preserve">) dana </w:t>
      </w:r>
      <w:proofErr w:type="spellStart"/>
      <w:r w:rsidR="00A43631" w:rsidRPr="00A43631">
        <w:rPr>
          <w:rFonts w:ascii="Arial" w:hAnsi="Arial" w:cs="Arial"/>
          <w:sz w:val="24"/>
          <w:szCs w:val="24"/>
        </w:rPr>
        <w:t>dužem</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od</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ugovorenog</w:t>
      </w:r>
      <w:proofErr w:type="spellEnd"/>
      <w:r w:rsidR="00A43631" w:rsidRPr="00A43631">
        <w:rPr>
          <w:rFonts w:ascii="Arial" w:hAnsi="Arial" w:cs="Arial"/>
          <w:sz w:val="24"/>
          <w:szCs w:val="24"/>
        </w:rPr>
        <w:t xml:space="preserve"> roka za </w:t>
      </w:r>
      <w:proofErr w:type="spellStart"/>
      <w:r w:rsidR="00A43631" w:rsidRPr="00A43631">
        <w:rPr>
          <w:rFonts w:ascii="Arial" w:hAnsi="Arial" w:cs="Arial"/>
          <w:sz w:val="24"/>
          <w:szCs w:val="24"/>
        </w:rPr>
        <w:t>izvršenje</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Ugovora</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Ukoliko</w:t>
      </w:r>
      <w:proofErr w:type="spellEnd"/>
      <w:r w:rsidR="00A43631" w:rsidRPr="00A43631">
        <w:rPr>
          <w:rFonts w:ascii="Arial" w:hAnsi="Arial" w:cs="Arial"/>
          <w:sz w:val="24"/>
          <w:szCs w:val="24"/>
        </w:rPr>
        <w:t xml:space="preserve"> </w:t>
      </w:r>
      <w:proofErr w:type="spellStart"/>
      <w:r w:rsidR="00A43631">
        <w:rPr>
          <w:rFonts w:ascii="Arial" w:hAnsi="Arial" w:cs="Arial"/>
          <w:sz w:val="24"/>
          <w:szCs w:val="24"/>
        </w:rPr>
        <w:t>Izvođač</w:t>
      </w:r>
      <w:proofErr w:type="spellEnd"/>
      <w:r w:rsidR="00A43631">
        <w:rPr>
          <w:rFonts w:ascii="Arial" w:hAnsi="Arial" w:cs="Arial"/>
          <w:sz w:val="24"/>
          <w:szCs w:val="24"/>
        </w:rPr>
        <w:t xml:space="preserve"> </w:t>
      </w:r>
      <w:r w:rsidR="00A43631" w:rsidRPr="00A43631">
        <w:rPr>
          <w:rFonts w:ascii="Arial" w:hAnsi="Arial" w:cs="Arial"/>
          <w:sz w:val="24"/>
          <w:szCs w:val="24"/>
        </w:rPr>
        <w:t xml:space="preserve">ne </w:t>
      </w:r>
      <w:proofErr w:type="spellStart"/>
      <w:r w:rsidR="00A43631" w:rsidRPr="00A43631">
        <w:rPr>
          <w:rFonts w:ascii="Arial" w:hAnsi="Arial" w:cs="Arial"/>
          <w:sz w:val="24"/>
          <w:szCs w:val="24"/>
        </w:rPr>
        <w:t>preda</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Naručiocu</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Garanciju</w:t>
      </w:r>
      <w:proofErr w:type="spellEnd"/>
      <w:r w:rsidR="00A43631" w:rsidRPr="00A43631">
        <w:rPr>
          <w:rFonts w:ascii="Arial" w:hAnsi="Arial" w:cs="Arial"/>
          <w:sz w:val="24"/>
          <w:szCs w:val="24"/>
        </w:rPr>
        <w:t xml:space="preserve"> za dobro </w:t>
      </w:r>
      <w:proofErr w:type="spellStart"/>
      <w:r w:rsidR="00A43631" w:rsidRPr="00A43631">
        <w:rPr>
          <w:rFonts w:ascii="Arial" w:hAnsi="Arial" w:cs="Arial"/>
          <w:sz w:val="24"/>
          <w:szCs w:val="24"/>
        </w:rPr>
        <w:t>izvršenje</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ugovora</w:t>
      </w:r>
      <w:proofErr w:type="spellEnd"/>
      <w:r w:rsidR="00A43631" w:rsidRPr="00A43631">
        <w:rPr>
          <w:rFonts w:ascii="Arial" w:hAnsi="Arial" w:cs="Arial"/>
          <w:sz w:val="24"/>
          <w:szCs w:val="24"/>
        </w:rPr>
        <w:t xml:space="preserve"> u </w:t>
      </w:r>
      <w:proofErr w:type="spellStart"/>
      <w:r w:rsidR="00A43631" w:rsidRPr="00A43631">
        <w:rPr>
          <w:rFonts w:ascii="Arial" w:hAnsi="Arial" w:cs="Arial"/>
          <w:sz w:val="24"/>
          <w:szCs w:val="24"/>
        </w:rPr>
        <w:t>skladu</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sa</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odredbama</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prethodnog</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stava</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smatra</w:t>
      </w:r>
      <w:proofErr w:type="spellEnd"/>
      <w:r w:rsidR="00A43631" w:rsidRPr="00A43631">
        <w:rPr>
          <w:rFonts w:ascii="Arial" w:hAnsi="Arial" w:cs="Arial"/>
          <w:sz w:val="24"/>
          <w:szCs w:val="24"/>
        </w:rPr>
        <w:t xml:space="preserve"> se da je </w:t>
      </w:r>
      <w:proofErr w:type="spellStart"/>
      <w:r w:rsidR="00A43631" w:rsidRPr="00A43631">
        <w:rPr>
          <w:rFonts w:ascii="Arial" w:hAnsi="Arial" w:cs="Arial"/>
          <w:sz w:val="24"/>
          <w:szCs w:val="24"/>
        </w:rPr>
        <w:t>odustao</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od</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ponude</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i</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ovom</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slučaju</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Naručilac</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će</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aktivirati</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Garanciju</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ponude</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Garancija</w:t>
      </w:r>
      <w:proofErr w:type="spellEnd"/>
      <w:r w:rsidR="00A43631" w:rsidRPr="00A43631">
        <w:rPr>
          <w:rFonts w:ascii="Arial" w:hAnsi="Arial" w:cs="Arial"/>
          <w:sz w:val="24"/>
          <w:szCs w:val="24"/>
        </w:rPr>
        <w:t xml:space="preserve"> za dobro </w:t>
      </w:r>
      <w:proofErr w:type="spellStart"/>
      <w:r w:rsidR="00A43631" w:rsidRPr="00A43631">
        <w:rPr>
          <w:rFonts w:ascii="Arial" w:hAnsi="Arial" w:cs="Arial"/>
          <w:sz w:val="24"/>
          <w:szCs w:val="24"/>
        </w:rPr>
        <w:t>izvršenje</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Ugovora</w:t>
      </w:r>
      <w:proofErr w:type="spellEnd"/>
      <w:r w:rsidR="00A43631" w:rsidRPr="00A43631">
        <w:rPr>
          <w:rFonts w:ascii="Arial" w:hAnsi="Arial" w:cs="Arial"/>
          <w:sz w:val="24"/>
          <w:szCs w:val="24"/>
        </w:rPr>
        <w:t xml:space="preserve"> je </w:t>
      </w:r>
      <w:proofErr w:type="spellStart"/>
      <w:r w:rsidR="00A43631" w:rsidRPr="00A43631">
        <w:rPr>
          <w:rFonts w:ascii="Arial" w:hAnsi="Arial" w:cs="Arial"/>
          <w:sz w:val="24"/>
          <w:szCs w:val="24"/>
        </w:rPr>
        <w:t>sastavni</w:t>
      </w:r>
      <w:proofErr w:type="spellEnd"/>
      <w:r w:rsidR="00A43631" w:rsidRPr="00A43631">
        <w:rPr>
          <w:rFonts w:ascii="Arial" w:hAnsi="Arial" w:cs="Arial"/>
          <w:sz w:val="24"/>
          <w:szCs w:val="24"/>
        </w:rPr>
        <w:t xml:space="preserve"> dio </w:t>
      </w:r>
      <w:proofErr w:type="spellStart"/>
      <w:r w:rsidR="00A43631" w:rsidRPr="00A43631">
        <w:rPr>
          <w:rFonts w:ascii="Arial" w:hAnsi="Arial" w:cs="Arial"/>
          <w:sz w:val="24"/>
          <w:szCs w:val="24"/>
        </w:rPr>
        <w:t>Ugovora</w:t>
      </w:r>
      <w:proofErr w:type="spellEnd"/>
      <w:r w:rsidR="00A43631" w:rsidRPr="00A43631">
        <w:rPr>
          <w:rFonts w:ascii="Arial" w:hAnsi="Arial" w:cs="Arial"/>
          <w:sz w:val="24"/>
          <w:szCs w:val="24"/>
        </w:rPr>
        <w:t xml:space="preserve"> o </w:t>
      </w:r>
      <w:proofErr w:type="spellStart"/>
      <w:r w:rsidR="00A43631" w:rsidRPr="00A43631">
        <w:rPr>
          <w:rFonts w:ascii="Arial" w:hAnsi="Arial" w:cs="Arial"/>
          <w:sz w:val="24"/>
          <w:szCs w:val="24"/>
        </w:rPr>
        <w:t>građenju</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Izvođač</w:t>
      </w:r>
      <w:proofErr w:type="spellEnd"/>
      <w:r w:rsidR="00A43631" w:rsidRPr="00A43631">
        <w:rPr>
          <w:rFonts w:ascii="Arial" w:hAnsi="Arial" w:cs="Arial"/>
          <w:sz w:val="24"/>
          <w:szCs w:val="24"/>
        </w:rPr>
        <w:t xml:space="preserve"> je </w:t>
      </w:r>
      <w:proofErr w:type="spellStart"/>
      <w:r w:rsidR="00A43631" w:rsidRPr="00A43631">
        <w:rPr>
          <w:rFonts w:ascii="Arial" w:hAnsi="Arial" w:cs="Arial"/>
          <w:sz w:val="24"/>
          <w:szCs w:val="24"/>
        </w:rPr>
        <w:t>dužan</w:t>
      </w:r>
      <w:proofErr w:type="spellEnd"/>
      <w:r w:rsidR="00A43631" w:rsidRPr="00A43631">
        <w:rPr>
          <w:rFonts w:ascii="Arial" w:hAnsi="Arial" w:cs="Arial"/>
          <w:sz w:val="24"/>
          <w:szCs w:val="24"/>
        </w:rPr>
        <w:t xml:space="preserve"> da </w:t>
      </w:r>
      <w:proofErr w:type="spellStart"/>
      <w:r w:rsidR="00A43631" w:rsidRPr="00A43631">
        <w:rPr>
          <w:rFonts w:ascii="Arial" w:hAnsi="Arial" w:cs="Arial"/>
          <w:sz w:val="24"/>
          <w:szCs w:val="24"/>
        </w:rPr>
        <w:t>osigura</w:t>
      </w:r>
      <w:proofErr w:type="spellEnd"/>
      <w:r w:rsidR="00A43631" w:rsidRPr="00A43631">
        <w:rPr>
          <w:rFonts w:ascii="Arial" w:hAnsi="Arial" w:cs="Arial"/>
          <w:sz w:val="24"/>
          <w:szCs w:val="24"/>
        </w:rPr>
        <w:t xml:space="preserve"> da je </w:t>
      </w:r>
      <w:proofErr w:type="spellStart"/>
      <w:r w:rsidR="00A43631" w:rsidRPr="00A43631">
        <w:rPr>
          <w:rFonts w:ascii="Arial" w:hAnsi="Arial" w:cs="Arial"/>
          <w:sz w:val="24"/>
          <w:szCs w:val="24"/>
        </w:rPr>
        <w:t>Garancija</w:t>
      </w:r>
      <w:proofErr w:type="spellEnd"/>
      <w:r w:rsidR="00A43631" w:rsidRPr="00A43631">
        <w:rPr>
          <w:rFonts w:ascii="Arial" w:hAnsi="Arial" w:cs="Arial"/>
          <w:sz w:val="24"/>
          <w:szCs w:val="24"/>
        </w:rPr>
        <w:t xml:space="preserve"> za dobro </w:t>
      </w:r>
      <w:proofErr w:type="spellStart"/>
      <w:r w:rsidR="00A43631" w:rsidRPr="00A43631">
        <w:rPr>
          <w:rFonts w:ascii="Arial" w:hAnsi="Arial" w:cs="Arial"/>
          <w:sz w:val="24"/>
          <w:szCs w:val="24"/>
        </w:rPr>
        <w:t>izvršenje</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ugovora</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valjana</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i</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na</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snazi</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sve</w:t>
      </w:r>
      <w:proofErr w:type="spellEnd"/>
      <w:r w:rsidR="00A43631" w:rsidRPr="00A43631">
        <w:rPr>
          <w:rFonts w:ascii="Arial" w:hAnsi="Arial" w:cs="Arial"/>
          <w:sz w:val="24"/>
          <w:szCs w:val="24"/>
        </w:rPr>
        <w:t xml:space="preserve"> do </w:t>
      </w:r>
      <w:proofErr w:type="spellStart"/>
      <w:r w:rsidR="00A43631" w:rsidRPr="00A43631">
        <w:rPr>
          <w:rFonts w:ascii="Arial" w:hAnsi="Arial" w:cs="Arial"/>
          <w:sz w:val="24"/>
          <w:szCs w:val="24"/>
        </w:rPr>
        <w:t>završene</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primopredaje</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radova</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Ukoliko</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tokom</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trajanja</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ovog</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Ugovora</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dođe</w:t>
      </w:r>
      <w:proofErr w:type="spellEnd"/>
      <w:r w:rsidR="00A43631" w:rsidRPr="00A43631">
        <w:rPr>
          <w:rFonts w:ascii="Arial" w:hAnsi="Arial" w:cs="Arial"/>
          <w:sz w:val="24"/>
          <w:szCs w:val="24"/>
        </w:rPr>
        <w:t xml:space="preserve"> do </w:t>
      </w:r>
      <w:proofErr w:type="spellStart"/>
      <w:r w:rsidR="00A43631" w:rsidRPr="00A43631">
        <w:rPr>
          <w:rFonts w:ascii="Arial" w:hAnsi="Arial" w:cs="Arial"/>
          <w:sz w:val="24"/>
          <w:szCs w:val="24"/>
        </w:rPr>
        <w:t>izmjene</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cijene</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ugovora</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Izvođač</w:t>
      </w:r>
      <w:proofErr w:type="spellEnd"/>
      <w:r w:rsidR="00A43631" w:rsidRPr="00A43631">
        <w:rPr>
          <w:rFonts w:ascii="Arial" w:hAnsi="Arial" w:cs="Arial"/>
          <w:sz w:val="24"/>
          <w:szCs w:val="24"/>
        </w:rPr>
        <w:t xml:space="preserve"> je </w:t>
      </w:r>
      <w:proofErr w:type="spellStart"/>
      <w:r w:rsidR="00A43631" w:rsidRPr="00A43631">
        <w:rPr>
          <w:rFonts w:ascii="Arial" w:hAnsi="Arial" w:cs="Arial"/>
          <w:sz w:val="24"/>
          <w:szCs w:val="24"/>
        </w:rPr>
        <w:t>dužan</w:t>
      </w:r>
      <w:proofErr w:type="spellEnd"/>
      <w:r w:rsidR="00A43631" w:rsidRPr="00A43631">
        <w:rPr>
          <w:rFonts w:ascii="Arial" w:hAnsi="Arial" w:cs="Arial"/>
          <w:sz w:val="24"/>
          <w:szCs w:val="24"/>
        </w:rPr>
        <w:t xml:space="preserve"> da </w:t>
      </w:r>
      <w:proofErr w:type="spellStart"/>
      <w:r w:rsidR="00A43631" w:rsidRPr="00A43631">
        <w:rPr>
          <w:rFonts w:ascii="Arial" w:hAnsi="Arial" w:cs="Arial"/>
          <w:sz w:val="24"/>
          <w:szCs w:val="24"/>
        </w:rPr>
        <w:t>saglasno</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izmjeni</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Ugovora</w:t>
      </w:r>
      <w:proofErr w:type="spellEnd"/>
      <w:r w:rsidR="00A43631" w:rsidRPr="00A43631">
        <w:rPr>
          <w:rFonts w:ascii="Arial" w:hAnsi="Arial" w:cs="Arial"/>
          <w:sz w:val="24"/>
          <w:szCs w:val="24"/>
        </w:rPr>
        <w:t xml:space="preserve">, u </w:t>
      </w:r>
      <w:proofErr w:type="spellStart"/>
      <w:r w:rsidR="00A43631" w:rsidRPr="00A43631">
        <w:rPr>
          <w:rFonts w:ascii="Arial" w:hAnsi="Arial" w:cs="Arial"/>
          <w:sz w:val="24"/>
          <w:szCs w:val="24"/>
        </w:rPr>
        <w:t>roku</w:t>
      </w:r>
      <w:proofErr w:type="spellEnd"/>
      <w:r w:rsidR="00A43631" w:rsidRPr="00A43631">
        <w:rPr>
          <w:rFonts w:ascii="Arial" w:hAnsi="Arial" w:cs="Arial"/>
          <w:sz w:val="24"/>
          <w:szCs w:val="24"/>
        </w:rPr>
        <w:t xml:space="preserve"> od </w:t>
      </w:r>
      <w:proofErr w:type="spellStart"/>
      <w:r w:rsidR="00A43631" w:rsidRPr="00A43631">
        <w:rPr>
          <w:rFonts w:ascii="Arial" w:hAnsi="Arial" w:cs="Arial"/>
          <w:sz w:val="24"/>
          <w:szCs w:val="24"/>
        </w:rPr>
        <w:t>osam</w:t>
      </w:r>
      <w:proofErr w:type="spellEnd"/>
      <w:r w:rsidR="00A43631" w:rsidRPr="00A43631">
        <w:rPr>
          <w:rFonts w:ascii="Arial" w:hAnsi="Arial" w:cs="Arial"/>
          <w:sz w:val="24"/>
          <w:szCs w:val="24"/>
        </w:rPr>
        <w:t xml:space="preserve"> dana, </w:t>
      </w:r>
      <w:proofErr w:type="spellStart"/>
      <w:r w:rsidR="00A43631" w:rsidRPr="00A43631">
        <w:rPr>
          <w:rFonts w:ascii="Arial" w:hAnsi="Arial" w:cs="Arial"/>
          <w:sz w:val="24"/>
          <w:szCs w:val="24"/>
        </w:rPr>
        <w:t>smanji</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odnosno</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poveća</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vrijednost</w:t>
      </w:r>
      <w:proofErr w:type="spellEnd"/>
      <w:r w:rsidR="00A43631" w:rsidRPr="00A43631">
        <w:rPr>
          <w:rFonts w:ascii="Arial" w:hAnsi="Arial" w:cs="Arial"/>
          <w:sz w:val="24"/>
          <w:szCs w:val="24"/>
        </w:rPr>
        <w:t xml:space="preserve"> </w:t>
      </w:r>
      <w:proofErr w:type="spellStart"/>
      <w:r w:rsidR="00A43631" w:rsidRPr="00A43631">
        <w:rPr>
          <w:rFonts w:ascii="Arial" w:hAnsi="Arial" w:cs="Arial"/>
          <w:sz w:val="24"/>
          <w:szCs w:val="24"/>
        </w:rPr>
        <w:t>Garancije</w:t>
      </w:r>
      <w:proofErr w:type="spellEnd"/>
      <w:r w:rsidR="00A43631" w:rsidRPr="00A43631">
        <w:rPr>
          <w:rFonts w:ascii="Arial" w:hAnsi="Arial" w:cs="Arial"/>
          <w:sz w:val="24"/>
          <w:szCs w:val="24"/>
        </w:rPr>
        <w:t>.</w:t>
      </w:r>
    </w:p>
    <w:p w14:paraId="7B442668" w14:textId="517A6F02" w:rsidR="00A43631" w:rsidRDefault="00A43631" w:rsidP="00355653">
      <w:pPr>
        <w:jc w:val="both"/>
        <w:rPr>
          <w:rFonts w:ascii="Arial" w:hAnsi="Arial" w:cs="Arial"/>
          <w:sz w:val="24"/>
          <w:szCs w:val="24"/>
          <w:lang w:val="sr-Latn-ME"/>
        </w:rPr>
      </w:pPr>
      <w:r w:rsidRPr="009623F1">
        <w:rPr>
          <w:rFonts w:ascii="Arial" w:hAnsi="Arial" w:cs="Arial"/>
          <w:color w:val="000000"/>
          <w:sz w:val="24"/>
          <w:szCs w:val="24"/>
          <w:lang w:val="sr-Latn-ME"/>
        </w:rPr>
        <w:sym w:font="Wingdings" w:char="F0FD"/>
      </w:r>
      <w:r w:rsidRPr="00A43631">
        <w:rPr>
          <w:rFonts w:ascii="Arial" w:hAnsi="Arial" w:cs="Arial"/>
          <w:sz w:val="24"/>
          <w:szCs w:val="24"/>
          <w:lang w:val="sr-Latn-ME"/>
        </w:rPr>
        <w:t>polisu osiguranja od profesionalne odgovornosti u iznosu od 100.000,00 eura sa rokom važenja za vrijeme trajanja ugovora, u skladu sa zakonom. U polisi osiguranja od profesionalne odgovornosti mora da se navede da da pokriva rizik odgovornosti za štetu prouzrokovanu licima, za štetu na objektima i za finansijski gubitak. Ako Izvođač ne preda Naručiocu polisu osiguranja od profesionalne odgovornosti ili je dostavi u roku koji je manji od traženog roka smatra se da je odustao od ponude i ovom slučaju Naručilac će aktivirati Garanciju ponude.</w:t>
      </w:r>
    </w:p>
    <w:p w14:paraId="61018853" w14:textId="5BE55E5A" w:rsidR="00A43631" w:rsidRPr="00C1615F" w:rsidRDefault="00A43631" w:rsidP="00355653">
      <w:pPr>
        <w:jc w:val="both"/>
        <w:rPr>
          <w:rFonts w:ascii="Arial" w:hAnsi="Arial" w:cs="Arial"/>
          <w:sz w:val="24"/>
          <w:szCs w:val="24"/>
          <w:lang w:val="sr-Latn-ME"/>
        </w:rPr>
      </w:pPr>
      <w:r w:rsidRPr="009623F1">
        <w:rPr>
          <w:rFonts w:ascii="Arial" w:hAnsi="Arial" w:cs="Arial"/>
          <w:color w:val="000000"/>
          <w:sz w:val="24"/>
          <w:szCs w:val="24"/>
          <w:lang w:val="sr-Latn-ME"/>
        </w:rPr>
        <w:sym w:font="Wingdings" w:char="F0FD"/>
      </w:r>
      <w:r w:rsidRPr="00A43631">
        <w:rPr>
          <w:rFonts w:ascii="Arial" w:hAnsi="Arial" w:cs="Arial"/>
          <w:sz w:val="24"/>
          <w:szCs w:val="24"/>
          <w:lang w:val="sr-Latn-ME"/>
        </w:rPr>
        <w:t xml:space="preserve">Izvođač je dužan da 10 dana prije isteka garancije za dobro izvršenje ugovora preda Naručiocu bezuslovnu i plativu na prvi poziv Garanciju za otklanjanje nedostataka u garantnom roku, od 5% vrijednosti Ugovora sa uračunatim PDV-om, za slučaj da izabrani ponuđač u garantnom roku ne ispuni obaveze na koje se garancija odnosi. Izvođač ima obavezu da datu garanciju obnavlja svake godine, do kraja perioda garantovanja i to najkasnije10 dana prije isteka prethodne. U slučaju </w:t>
      </w:r>
      <w:proofErr w:type="spellStart"/>
      <w:r w:rsidRPr="00A43631">
        <w:rPr>
          <w:rFonts w:ascii="Arial" w:hAnsi="Arial" w:cs="Arial"/>
          <w:sz w:val="24"/>
          <w:szCs w:val="24"/>
          <w:lang w:val="sr-Latn-ME"/>
        </w:rPr>
        <w:t>nedostavljanja</w:t>
      </w:r>
      <w:proofErr w:type="spellEnd"/>
      <w:r w:rsidRPr="00A43631">
        <w:rPr>
          <w:rFonts w:ascii="Arial" w:hAnsi="Arial" w:cs="Arial"/>
          <w:sz w:val="24"/>
          <w:szCs w:val="24"/>
          <w:lang w:val="sr-Latn-ME"/>
        </w:rPr>
        <w:t xml:space="preserve"> Garancije za otklanjanje nedostataka u garantnom roku iz prethodnog stava, Naručilac će aktivirati Garanciju za dobro izvršenje ugovora i jednostrano raskinuti Ugovor.</w:t>
      </w:r>
    </w:p>
    <w:p w14:paraId="2C0B7D88" w14:textId="3C6494A3" w:rsidR="00935CA2" w:rsidRPr="00C1615F" w:rsidRDefault="00935CA2" w:rsidP="002D40DA">
      <w:pPr>
        <w:jc w:val="both"/>
        <w:rPr>
          <w:rFonts w:ascii="Arial" w:eastAsia="Times New Roman" w:hAnsi="Arial" w:cs="Arial"/>
          <w:b/>
          <w:color w:val="000000"/>
          <w:sz w:val="24"/>
          <w:szCs w:val="24"/>
          <w:lang w:val="sr-Latn-ME"/>
        </w:rPr>
      </w:pPr>
      <w:r w:rsidRPr="009623F1">
        <w:rPr>
          <w:rFonts w:ascii="Arial" w:eastAsia="Times New Roman" w:hAnsi="Arial" w:cs="Arial"/>
          <w:b/>
          <w:sz w:val="24"/>
          <w:szCs w:val="24"/>
        </w:rPr>
        <w:t>METODOLOGIJA</w:t>
      </w:r>
      <w:r w:rsidRPr="00C1615F">
        <w:rPr>
          <w:rFonts w:ascii="Arial" w:eastAsia="Times New Roman" w:hAnsi="Arial" w:cs="Arial"/>
          <w:b/>
          <w:sz w:val="24"/>
          <w:szCs w:val="24"/>
          <w:lang w:val="sr-Latn-ME"/>
        </w:rPr>
        <w:t xml:space="preserve"> </w:t>
      </w:r>
      <w:r w:rsidRPr="009623F1">
        <w:rPr>
          <w:rFonts w:ascii="Arial" w:eastAsia="Times New Roman" w:hAnsi="Arial" w:cs="Arial"/>
          <w:b/>
          <w:sz w:val="24"/>
          <w:szCs w:val="24"/>
        </w:rPr>
        <w:t>VREDNOVANJA</w:t>
      </w:r>
      <w:r w:rsidRPr="00C1615F">
        <w:rPr>
          <w:rFonts w:ascii="Arial" w:eastAsia="Times New Roman" w:hAnsi="Arial" w:cs="Arial"/>
          <w:b/>
          <w:sz w:val="24"/>
          <w:szCs w:val="24"/>
          <w:lang w:val="sr-Latn-ME"/>
        </w:rPr>
        <w:t xml:space="preserve"> </w:t>
      </w:r>
      <w:r w:rsidRPr="009623F1">
        <w:rPr>
          <w:rFonts w:ascii="Arial" w:eastAsia="Times New Roman" w:hAnsi="Arial" w:cs="Arial"/>
          <w:b/>
          <w:sz w:val="24"/>
          <w:szCs w:val="24"/>
        </w:rPr>
        <w:t>PONUDA</w:t>
      </w:r>
      <w:bookmarkEnd w:id="6"/>
    </w:p>
    <w:p w14:paraId="4FDB9EC6" w14:textId="77777777" w:rsidR="00935CA2" w:rsidRPr="00C1615F" w:rsidRDefault="00935CA2" w:rsidP="00935CA2">
      <w:pPr>
        <w:spacing w:after="0" w:line="240" w:lineRule="auto"/>
        <w:rPr>
          <w:rFonts w:ascii="Arial" w:eastAsia="Times New Roman" w:hAnsi="Arial" w:cs="Arial"/>
          <w:sz w:val="24"/>
          <w:szCs w:val="24"/>
          <w:lang w:val="sr-Latn-ME"/>
        </w:rPr>
      </w:pPr>
    </w:p>
    <w:p w14:paraId="37670000" w14:textId="77777777" w:rsidR="00935CA2" w:rsidRPr="00C1615F" w:rsidRDefault="00935CA2" w:rsidP="00935CA2">
      <w:pPr>
        <w:spacing w:after="0" w:line="240" w:lineRule="auto"/>
        <w:jc w:val="both"/>
        <w:rPr>
          <w:rFonts w:ascii="Arial" w:eastAsia="Times New Roman" w:hAnsi="Arial" w:cs="Arial"/>
          <w:sz w:val="24"/>
          <w:szCs w:val="24"/>
          <w:lang w:val="sr-Latn-ME"/>
        </w:rPr>
      </w:pPr>
      <w:proofErr w:type="spellStart"/>
      <w:r w:rsidRPr="009623F1">
        <w:rPr>
          <w:rFonts w:ascii="Arial" w:eastAsia="Times New Roman" w:hAnsi="Arial" w:cs="Arial"/>
          <w:sz w:val="24"/>
          <w:szCs w:val="24"/>
        </w:rPr>
        <w:lastRenderedPageBreak/>
        <w:t>Naru</w:t>
      </w:r>
      <w:proofErr w:type="spellEnd"/>
      <w:r w:rsidRPr="00C1615F">
        <w:rPr>
          <w:rFonts w:ascii="Arial" w:eastAsia="Times New Roman" w:hAnsi="Arial" w:cs="Arial"/>
          <w:sz w:val="24"/>
          <w:szCs w:val="24"/>
          <w:lang w:val="sr-Latn-ME"/>
        </w:rPr>
        <w:t>č</w:t>
      </w:r>
      <w:proofErr w:type="spellStart"/>
      <w:r w:rsidRPr="009623F1">
        <w:rPr>
          <w:rFonts w:ascii="Arial" w:eastAsia="Times New Roman" w:hAnsi="Arial" w:cs="Arial"/>
          <w:sz w:val="24"/>
          <w:szCs w:val="24"/>
        </w:rPr>
        <w:t>ilac</w:t>
      </w:r>
      <w:proofErr w:type="spellEnd"/>
      <w:r w:rsidRPr="00C1615F">
        <w:rPr>
          <w:rFonts w:ascii="Arial" w:eastAsia="Times New Roman" w:hAnsi="Arial" w:cs="Arial"/>
          <w:sz w:val="24"/>
          <w:szCs w:val="24"/>
          <w:lang w:val="sr-Latn-ME"/>
        </w:rPr>
        <w:t xml:space="preserve"> ć</w:t>
      </w:r>
      <w:r w:rsidRPr="009623F1">
        <w:rPr>
          <w:rFonts w:ascii="Arial" w:eastAsia="Times New Roman" w:hAnsi="Arial" w:cs="Arial"/>
          <w:sz w:val="24"/>
          <w:szCs w:val="24"/>
        </w:rPr>
        <w:t>e</w:t>
      </w:r>
      <w:r w:rsidRPr="00C1615F">
        <w:rPr>
          <w:rFonts w:ascii="Arial" w:eastAsia="Times New Roman" w:hAnsi="Arial" w:cs="Arial"/>
          <w:sz w:val="24"/>
          <w:szCs w:val="24"/>
          <w:lang w:val="sr-Latn-ME"/>
        </w:rPr>
        <w:t xml:space="preserve"> </w:t>
      </w:r>
      <w:r w:rsidRPr="009623F1">
        <w:rPr>
          <w:rFonts w:ascii="Arial" w:eastAsia="Times New Roman" w:hAnsi="Arial" w:cs="Arial"/>
          <w:sz w:val="24"/>
          <w:szCs w:val="24"/>
        </w:rPr>
        <w:t>u</w:t>
      </w:r>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postupku</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javne</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nabavki</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izabrati</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ekonomski</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najpovoljniju</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ponudu</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primjenom</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pristupa</w:t>
      </w:r>
      <w:proofErr w:type="spellEnd"/>
      <w:r w:rsidRPr="00C1615F">
        <w:rPr>
          <w:rFonts w:ascii="Arial" w:eastAsia="Times New Roman" w:hAnsi="Arial" w:cs="Arial"/>
          <w:sz w:val="24"/>
          <w:szCs w:val="24"/>
          <w:lang w:val="sr-Latn-ME"/>
        </w:rPr>
        <w:t xml:space="preserve"> </w:t>
      </w:r>
      <w:r w:rsidRPr="009623F1">
        <w:rPr>
          <w:rFonts w:ascii="Arial" w:eastAsia="Times New Roman" w:hAnsi="Arial" w:cs="Arial"/>
          <w:sz w:val="24"/>
          <w:szCs w:val="24"/>
        </w:rPr>
        <w:t>isplativosti</w:t>
      </w:r>
      <w:r w:rsidRPr="00C1615F">
        <w:rPr>
          <w:rFonts w:ascii="Arial" w:eastAsia="Times New Roman" w:hAnsi="Arial" w:cs="Arial"/>
          <w:sz w:val="24"/>
          <w:szCs w:val="24"/>
          <w:lang w:val="sr-Latn-ME"/>
        </w:rPr>
        <w:t xml:space="preserve">, </w:t>
      </w:r>
      <w:r w:rsidRPr="009623F1">
        <w:rPr>
          <w:rFonts w:ascii="Arial" w:eastAsia="Times New Roman" w:hAnsi="Arial" w:cs="Arial"/>
          <w:sz w:val="24"/>
          <w:szCs w:val="24"/>
        </w:rPr>
        <w:t>po</w:t>
      </w:r>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osnovu</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kriterijuma</w:t>
      </w:r>
      <w:proofErr w:type="spellEnd"/>
      <w:r w:rsidRPr="009623F1">
        <w:rPr>
          <w:rFonts w:ascii="Arial" w:eastAsia="Times New Roman" w:hAnsi="Arial" w:cs="Arial"/>
          <w:sz w:val="24"/>
          <w:szCs w:val="24"/>
          <w:vertAlign w:val="superscript"/>
        </w:rPr>
        <w:footnoteReference w:id="7"/>
      </w:r>
      <w:r w:rsidRPr="00C1615F">
        <w:rPr>
          <w:rFonts w:ascii="Arial" w:eastAsia="Times New Roman" w:hAnsi="Arial" w:cs="Arial"/>
          <w:sz w:val="24"/>
          <w:szCs w:val="24"/>
          <w:lang w:val="sr-Latn-ME"/>
        </w:rPr>
        <w:t xml:space="preserve">: </w:t>
      </w:r>
    </w:p>
    <w:p w14:paraId="0577D353" w14:textId="77777777" w:rsidR="00935CA2" w:rsidRPr="00C1615F" w:rsidRDefault="00935CA2" w:rsidP="00935CA2">
      <w:pPr>
        <w:spacing w:after="0" w:line="240" w:lineRule="auto"/>
        <w:jc w:val="both"/>
        <w:rPr>
          <w:rFonts w:ascii="Arial" w:eastAsia="Times New Roman" w:hAnsi="Arial" w:cs="Arial"/>
          <w:sz w:val="24"/>
          <w:szCs w:val="24"/>
          <w:lang w:val="sr-Latn-ME"/>
        </w:rPr>
      </w:pPr>
    </w:p>
    <w:p w14:paraId="60F2CA07" w14:textId="77777777" w:rsidR="00935CA2" w:rsidRPr="00C1615F" w:rsidRDefault="00935CA2" w:rsidP="00935CA2">
      <w:pPr>
        <w:spacing w:after="0" w:line="240" w:lineRule="auto"/>
        <w:rPr>
          <w:rFonts w:ascii="Arial" w:eastAsia="Times New Roman" w:hAnsi="Arial" w:cs="Arial"/>
          <w:sz w:val="24"/>
          <w:szCs w:val="24"/>
          <w:lang w:val="sr-Latn-ME"/>
        </w:rPr>
      </w:pPr>
      <w:r w:rsidRPr="009623F1">
        <w:rPr>
          <w:rFonts w:ascii="Arial" w:eastAsia="Times New Roman" w:hAnsi="Arial" w:cs="Arial"/>
          <w:color w:val="000000"/>
          <w:sz w:val="24"/>
          <w:szCs w:val="24"/>
        </w:rPr>
        <w:sym w:font="Wingdings" w:char="F0A8"/>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sz w:val="24"/>
          <w:szCs w:val="24"/>
        </w:rPr>
        <w:t>odnos</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cijene</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i</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kvaliteta</w:t>
      </w:r>
      <w:proofErr w:type="spellEnd"/>
      <w:r w:rsidRPr="00C1615F">
        <w:rPr>
          <w:rFonts w:ascii="Arial" w:eastAsia="Times New Roman" w:hAnsi="Arial" w:cs="Arial"/>
          <w:sz w:val="24"/>
          <w:szCs w:val="24"/>
          <w:lang w:val="sr-Latn-ME"/>
        </w:rPr>
        <w:t xml:space="preserve"> </w:t>
      </w:r>
    </w:p>
    <w:p w14:paraId="5D3D5531" w14:textId="77777777" w:rsidR="00935CA2" w:rsidRPr="00C1615F" w:rsidRDefault="00935CA2" w:rsidP="00935CA2">
      <w:pPr>
        <w:spacing w:after="0" w:line="240" w:lineRule="auto"/>
        <w:rPr>
          <w:rFonts w:ascii="Arial" w:eastAsia="Times New Roman" w:hAnsi="Arial" w:cs="Arial"/>
          <w:sz w:val="24"/>
          <w:szCs w:val="24"/>
          <w:lang w:val="sr-Latn-ME"/>
        </w:rPr>
      </w:pPr>
    </w:p>
    <w:p w14:paraId="14FA3329" w14:textId="77777777" w:rsidR="00935CA2" w:rsidRPr="00C1615F"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proofErr w:type="spellStart"/>
      <w:r w:rsidRPr="009623F1">
        <w:rPr>
          <w:rFonts w:ascii="Arial" w:eastAsia="Times New Roman" w:hAnsi="Arial" w:cs="Arial"/>
          <w:color w:val="000000"/>
          <w:sz w:val="24"/>
          <w:szCs w:val="24"/>
        </w:rPr>
        <w:t>Naru</w:t>
      </w:r>
      <w:proofErr w:type="spellEnd"/>
      <w:r w:rsidRPr="00C1615F">
        <w:rPr>
          <w:rFonts w:ascii="Arial" w:eastAsia="Times New Roman" w:hAnsi="Arial" w:cs="Arial"/>
          <w:color w:val="000000"/>
          <w:sz w:val="24"/>
          <w:szCs w:val="24"/>
          <w:lang w:val="sr-Latn-ME"/>
        </w:rPr>
        <w:t>č</w:t>
      </w:r>
      <w:proofErr w:type="spellStart"/>
      <w:r w:rsidRPr="009623F1">
        <w:rPr>
          <w:rFonts w:ascii="Arial" w:eastAsia="Times New Roman" w:hAnsi="Arial" w:cs="Arial"/>
          <w:color w:val="000000"/>
          <w:sz w:val="24"/>
          <w:szCs w:val="24"/>
        </w:rPr>
        <w:t>ilac</w:t>
      </w:r>
      <w:proofErr w:type="spellEnd"/>
      <w:r w:rsidRPr="00C1615F">
        <w:rPr>
          <w:rFonts w:ascii="Arial" w:eastAsia="Times New Roman" w:hAnsi="Arial" w:cs="Arial"/>
          <w:color w:val="000000"/>
          <w:sz w:val="24"/>
          <w:szCs w:val="24"/>
          <w:lang w:val="sr-Latn-ME"/>
        </w:rPr>
        <w:t xml:space="preserve"> ć</w:t>
      </w:r>
      <w:r w:rsidRPr="009623F1">
        <w:rPr>
          <w:rFonts w:ascii="Arial" w:eastAsia="Times New Roman" w:hAnsi="Arial" w:cs="Arial"/>
          <w:color w:val="000000"/>
          <w:sz w:val="24"/>
          <w:szCs w:val="24"/>
        </w:rPr>
        <w:t>e</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u</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postupku</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javne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nabavke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izabrati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ekonomski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najpovoljniju</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ponudu</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primjenom</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pristupa</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isplativosti</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po</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osnovu</w:t>
      </w:r>
      <w:proofErr w:type="spellEnd"/>
      <w:r w:rsidRPr="00C1615F">
        <w:rPr>
          <w:rFonts w:ascii="Arial" w:eastAsia="Times New Roman" w:hAnsi="Arial" w:cs="Arial"/>
          <w:color w:val="000000"/>
          <w:sz w:val="24"/>
          <w:szCs w:val="24"/>
          <w:lang w:val="sr-Latn-ME"/>
        </w:rPr>
        <w:t xml:space="preserve"> </w:t>
      </w:r>
      <w:proofErr w:type="spellStart"/>
      <w:proofErr w:type="gramStart"/>
      <w:r w:rsidRPr="009623F1">
        <w:rPr>
          <w:rFonts w:ascii="Arial" w:eastAsia="Times New Roman" w:hAnsi="Arial" w:cs="Arial"/>
          <w:color w:val="000000"/>
          <w:sz w:val="24"/>
          <w:szCs w:val="24"/>
        </w:rPr>
        <w:t>kriterijuma</w:t>
      </w:r>
      <w:proofErr w:type="spellEnd"/>
      <w:r w:rsidRPr="00C1615F">
        <w:rPr>
          <w:rFonts w:ascii="Arial" w:eastAsia="Times New Roman" w:hAnsi="Arial" w:cs="Arial"/>
          <w:color w:val="000000"/>
          <w:sz w:val="24"/>
          <w:szCs w:val="24"/>
          <w:lang w:val="sr-Latn-ME"/>
        </w:rPr>
        <w:t xml:space="preserve"> :</w:t>
      </w:r>
      <w:proofErr w:type="gramEnd"/>
      <w:r w:rsidRPr="00C1615F">
        <w:rPr>
          <w:rFonts w:ascii="Arial" w:eastAsia="Times New Roman" w:hAnsi="Arial" w:cs="Arial"/>
          <w:color w:val="000000"/>
          <w:sz w:val="24"/>
          <w:szCs w:val="24"/>
          <w:lang w:val="sr-Latn-ME"/>
        </w:rPr>
        <w:t xml:space="preserve"> </w:t>
      </w:r>
    </w:p>
    <w:p w14:paraId="5D89771F" w14:textId="77777777" w:rsidR="00935CA2" w:rsidRPr="00C1615F"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p>
    <w:p w14:paraId="7DABC82F" w14:textId="77777777" w:rsidR="00935CA2" w:rsidRPr="00C1615F"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pt-BR"/>
        </w:rPr>
      </w:pPr>
      <w:r w:rsidRPr="00C1615F">
        <w:rPr>
          <w:rFonts w:ascii="Arial" w:eastAsia="Times New Roman" w:hAnsi="Arial" w:cs="Arial"/>
          <w:color w:val="000000"/>
          <w:sz w:val="24"/>
          <w:szCs w:val="24"/>
          <w:lang w:val="pt-BR"/>
        </w:rPr>
        <w:t xml:space="preserve">• odnos cijene i kvaliteta </w:t>
      </w:r>
    </w:p>
    <w:p w14:paraId="422BB0CE" w14:textId="77777777" w:rsidR="00935CA2" w:rsidRPr="00C1615F"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pt-BR"/>
        </w:rPr>
      </w:pPr>
    </w:p>
    <w:p w14:paraId="212AA0E2" w14:textId="77777777" w:rsidR="00935CA2" w:rsidRPr="00C1615F"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pt-BR"/>
        </w:rPr>
      </w:pPr>
      <w:r w:rsidRPr="00C1615F">
        <w:rPr>
          <w:rFonts w:ascii="Arial" w:eastAsia="Times New Roman" w:hAnsi="Arial" w:cs="Arial"/>
          <w:color w:val="000000"/>
          <w:sz w:val="24"/>
          <w:szCs w:val="24"/>
          <w:lang w:val="pt-BR"/>
        </w:rPr>
        <w:t xml:space="preserve">1. Parametar: Cijena (C) ..................maksimalan broj bodova </w:t>
      </w:r>
      <w:r w:rsidR="00FE10C9" w:rsidRPr="00C1615F">
        <w:rPr>
          <w:rFonts w:ascii="Arial" w:eastAsia="Times New Roman" w:hAnsi="Arial" w:cs="Arial"/>
          <w:color w:val="000000"/>
          <w:sz w:val="24"/>
          <w:szCs w:val="24"/>
          <w:lang w:val="pt-BR"/>
        </w:rPr>
        <w:t>9</w:t>
      </w:r>
      <w:r w:rsidRPr="00C1615F">
        <w:rPr>
          <w:rFonts w:ascii="Arial" w:eastAsia="Times New Roman" w:hAnsi="Arial" w:cs="Arial"/>
          <w:color w:val="000000"/>
          <w:sz w:val="24"/>
          <w:szCs w:val="24"/>
          <w:lang w:val="pt-BR"/>
        </w:rPr>
        <w:t>0</w:t>
      </w:r>
    </w:p>
    <w:p w14:paraId="7B6AD3F7" w14:textId="77777777" w:rsidR="00935CA2" w:rsidRPr="009623F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9623F1">
        <w:rPr>
          <w:rFonts w:ascii="Arial" w:eastAsia="Times New Roman" w:hAnsi="Arial" w:cs="Arial"/>
          <w:color w:val="000000"/>
          <w:sz w:val="24"/>
          <w:szCs w:val="24"/>
        </w:rPr>
        <w:t xml:space="preserve">2. </w:t>
      </w:r>
      <w:proofErr w:type="spellStart"/>
      <w:r w:rsidRPr="009623F1">
        <w:rPr>
          <w:rFonts w:ascii="Arial" w:eastAsia="Times New Roman" w:hAnsi="Arial" w:cs="Arial"/>
          <w:color w:val="000000"/>
          <w:sz w:val="24"/>
          <w:szCs w:val="24"/>
        </w:rPr>
        <w:t>Parametar</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Kvalitet</w:t>
      </w:r>
      <w:proofErr w:type="spellEnd"/>
      <w:r w:rsidRPr="009623F1">
        <w:rPr>
          <w:rFonts w:ascii="Arial" w:eastAsia="Times New Roman" w:hAnsi="Arial" w:cs="Arial"/>
          <w:color w:val="000000"/>
          <w:sz w:val="24"/>
          <w:szCs w:val="24"/>
        </w:rPr>
        <w:t xml:space="preserve"> (K) .................</w:t>
      </w:r>
      <w:proofErr w:type="spellStart"/>
      <w:r w:rsidRPr="009623F1">
        <w:rPr>
          <w:rFonts w:ascii="Arial" w:eastAsia="Times New Roman" w:hAnsi="Arial" w:cs="Arial"/>
          <w:color w:val="000000"/>
          <w:sz w:val="24"/>
          <w:szCs w:val="24"/>
        </w:rPr>
        <w:t>maksimalan</w:t>
      </w:r>
      <w:proofErr w:type="spellEnd"/>
      <w:r w:rsidRPr="009623F1">
        <w:rPr>
          <w:rFonts w:ascii="Arial" w:eastAsia="Times New Roman" w:hAnsi="Arial" w:cs="Arial"/>
          <w:color w:val="000000"/>
          <w:sz w:val="24"/>
          <w:szCs w:val="24"/>
        </w:rPr>
        <w:t xml:space="preserve"> broj bodova </w:t>
      </w:r>
      <w:r w:rsidR="00FE10C9" w:rsidRPr="009623F1">
        <w:rPr>
          <w:rFonts w:ascii="Arial" w:eastAsia="Times New Roman" w:hAnsi="Arial" w:cs="Arial"/>
          <w:color w:val="000000"/>
          <w:sz w:val="24"/>
          <w:szCs w:val="24"/>
        </w:rPr>
        <w:t>10</w:t>
      </w:r>
    </w:p>
    <w:p w14:paraId="4C52B114" w14:textId="77777777" w:rsidR="00935CA2" w:rsidRPr="009623F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1B6019F8" w14:textId="77777777" w:rsidR="00935CA2" w:rsidRPr="009623F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roofErr w:type="spellStart"/>
      <w:r w:rsidRPr="009623F1">
        <w:rPr>
          <w:rFonts w:ascii="Arial" w:eastAsia="Times New Roman" w:hAnsi="Arial" w:cs="Arial"/>
          <w:color w:val="000000"/>
          <w:sz w:val="24"/>
          <w:szCs w:val="24"/>
        </w:rPr>
        <w:t>Ukupan</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broj</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bodova</w:t>
      </w:r>
      <w:proofErr w:type="spellEnd"/>
      <w:r w:rsidRPr="009623F1">
        <w:rPr>
          <w:rFonts w:ascii="Arial" w:eastAsia="Times New Roman" w:hAnsi="Arial" w:cs="Arial"/>
          <w:color w:val="000000"/>
          <w:sz w:val="24"/>
          <w:szCs w:val="24"/>
        </w:rPr>
        <w:t xml:space="preserve"> = </w:t>
      </w:r>
      <w:proofErr w:type="spellStart"/>
      <w:r w:rsidRPr="009623F1">
        <w:rPr>
          <w:rFonts w:ascii="Arial" w:eastAsia="Times New Roman" w:hAnsi="Arial" w:cs="Arial"/>
          <w:color w:val="000000"/>
          <w:sz w:val="24"/>
          <w:szCs w:val="24"/>
        </w:rPr>
        <w:t>broj</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bodova</w:t>
      </w:r>
      <w:proofErr w:type="spellEnd"/>
      <w:r w:rsidRPr="009623F1">
        <w:rPr>
          <w:rFonts w:ascii="Arial" w:eastAsia="Times New Roman" w:hAnsi="Arial" w:cs="Arial"/>
          <w:color w:val="000000"/>
          <w:sz w:val="24"/>
          <w:szCs w:val="24"/>
        </w:rPr>
        <w:t xml:space="preserve"> za </w:t>
      </w:r>
      <w:proofErr w:type="spellStart"/>
      <w:r w:rsidRPr="009623F1">
        <w:rPr>
          <w:rFonts w:ascii="Arial" w:eastAsia="Times New Roman" w:hAnsi="Arial" w:cs="Arial"/>
          <w:color w:val="000000"/>
          <w:sz w:val="24"/>
          <w:szCs w:val="24"/>
        </w:rPr>
        <w:t>ponuđenu</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cijenu</w:t>
      </w:r>
      <w:proofErr w:type="spellEnd"/>
      <w:r w:rsidRPr="009623F1">
        <w:rPr>
          <w:rFonts w:ascii="Arial" w:eastAsia="Times New Roman" w:hAnsi="Arial" w:cs="Arial"/>
          <w:color w:val="000000"/>
          <w:sz w:val="24"/>
          <w:szCs w:val="24"/>
        </w:rPr>
        <w:t xml:space="preserve"> (C) + </w:t>
      </w:r>
      <w:proofErr w:type="spellStart"/>
      <w:r w:rsidRPr="009623F1">
        <w:rPr>
          <w:rFonts w:ascii="Arial" w:eastAsia="Times New Roman" w:hAnsi="Arial" w:cs="Arial"/>
          <w:color w:val="000000"/>
          <w:sz w:val="24"/>
          <w:szCs w:val="24"/>
        </w:rPr>
        <w:t>broj</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bodova</w:t>
      </w:r>
      <w:proofErr w:type="spellEnd"/>
      <w:r w:rsidRPr="009623F1">
        <w:rPr>
          <w:rFonts w:ascii="Arial" w:eastAsia="Times New Roman" w:hAnsi="Arial" w:cs="Arial"/>
          <w:color w:val="000000"/>
          <w:sz w:val="24"/>
          <w:szCs w:val="24"/>
        </w:rPr>
        <w:t xml:space="preserve"> za </w:t>
      </w:r>
      <w:proofErr w:type="spellStart"/>
      <w:r w:rsidRPr="009623F1">
        <w:rPr>
          <w:rFonts w:ascii="Arial" w:eastAsia="Times New Roman" w:hAnsi="Arial" w:cs="Arial"/>
          <w:color w:val="000000"/>
          <w:sz w:val="24"/>
          <w:szCs w:val="24"/>
        </w:rPr>
        <w:t>kvalitet</w:t>
      </w:r>
      <w:proofErr w:type="spellEnd"/>
      <w:r w:rsidRPr="009623F1">
        <w:rPr>
          <w:rFonts w:ascii="Arial" w:eastAsia="Times New Roman" w:hAnsi="Arial" w:cs="Arial"/>
          <w:color w:val="000000"/>
          <w:sz w:val="24"/>
          <w:szCs w:val="24"/>
        </w:rPr>
        <w:t xml:space="preserve"> (K)</w:t>
      </w:r>
    </w:p>
    <w:p w14:paraId="50D1006E" w14:textId="77777777" w:rsidR="00935CA2" w:rsidRPr="009623F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7D0A64C8" w14:textId="77777777" w:rsidR="00935CA2" w:rsidRPr="009623F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9623F1">
        <w:rPr>
          <w:rFonts w:ascii="Arial" w:eastAsia="Times New Roman" w:hAnsi="Arial" w:cs="Arial"/>
          <w:color w:val="000000"/>
          <w:sz w:val="24"/>
          <w:szCs w:val="24"/>
        </w:rPr>
        <w:t xml:space="preserve">1.  </w:t>
      </w:r>
      <w:proofErr w:type="spellStart"/>
      <w:r w:rsidRPr="009623F1">
        <w:rPr>
          <w:rFonts w:ascii="Arial" w:eastAsia="Times New Roman" w:hAnsi="Arial" w:cs="Arial"/>
          <w:color w:val="000000"/>
          <w:sz w:val="24"/>
          <w:szCs w:val="24"/>
        </w:rPr>
        <w:t>Ponuđena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cijena</w:t>
      </w:r>
      <w:proofErr w:type="spellEnd"/>
      <w:r w:rsidRPr="009623F1">
        <w:rPr>
          <w:rFonts w:ascii="Arial" w:eastAsia="Times New Roman" w:hAnsi="Arial" w:cs="Arial"/>
          <w:color w:val="000000"/>
          <w:sz w:val="24"/>
          <w:szCs w:val="24"/>
        </w:rPr>
        <w:t xml:space="preserve"> (C=</w:t>
      </w:r>
      <w:r w:rsidR="00FE10C9" w:rsidRPr="009623F1">
        <w:rPr>
          <w:rFonts w:ascii="Arial" w:eastAsia="Times New Roman" w:hAnsi="Arial" w:cs="Arial"/>
          <w:color w:val="000000"/>
          <w:sz w:val="24"/>
          <w:szCs w:val="24"/>
        </w:rPr>
        <w:t>90</w:t>
      </w:r>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bodova</w:t>
      </w:r>
      <w:proofErr w:type="spellEnd"/>
      <w:r w:rsidRPr="009623F1">
        <w:rPr>
          <w:rFonts w:ascii="Arial" w:eastAsia="Times New Roman" w:hAnsi="Arial" w:cs="Arial"/>
          <w:color w:val="000000"/>
          <w:sz w:val="24"/>
          <w:szCs w:val="24"/>
        </w:rPr>
        <w:t>)</w:t>
      </w:r>
    </w:p>
    <w:p w14:paraId="12C95148" w14:textId="77777777" w:rsidR="00935CA2" w:rsidRPr="009623F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503FFE1D" w14:textId="59036B3C" w:rsidR="00935CA2" w:rsidRPr="009623F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roofErr w:type="spellStart"/>
      <w:r w:rsidRPr="009623F1">
        <w:rPr>
          <w:rFonts w:ascii="Arial" w:eastAsia="Times New Roman" w:hAnsi="Arial" w:cs="Arial"/>
          <w:color w:val="000000"/>
          <w:sz w:val="24"/>
          <w:szCs w:val="24"/>
        </w:rPr>
        <w:t>Podkriterijum</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najniža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ponuđena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cijena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iskazuje</w:t>
      </w:r>
      <w:proofErr w:type="spellEnd"/>
      <w:r w:rsidRPr="009623F1">
        <w:rPr>
          <w:rFonts w:ascii="Arial" w:eastAsia="Times New Roman" w:hAnsi="Arial" w:cs="Arial"/>
          <w:color w:val="000000"/>
          <w:sz w:val="24"/>
          <w:szCs w:val="24"/>
        </w:rPr>
        <w:t xml:space="preserve"> se </w:t>
      </w:r>
      <w:proofErr w:type="spellStart"/>
      <w:r w:rsidRPr="009623F1">
        <w:rPr>
          <w:rFonts w:ascii="Arial" w:eastAsia="Times New Roman" w:hAnsi="Arial" w:cs="Arial"/>
          <w:color w:val="000000"/>
          <w:sz w:val="24"/>
          <w:szCs w:val="24"/>
        </w:rPr>
        <w:t>na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način</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što</w:t>
      </w:r>
      <w:proofErr w:type="spellEnd"/>
      <w:r w:rsidRPr="009623F1">
        <w:rPr>
          <w:rFonts w:ascii="Arial" w:eastAsia="Times New Roman" w:hAnsi="Arial" w:cs="Arial"/>
          <w:color w:val="000000"/>
          <w:sz w:val="24"/>
          <w:szCs w:val="24"/>
        </w:rPr>
        <w:t xml:space="preserve"> se </w:t>
      </w:r>
      <w:proofErr w:type="spellStart"/>
      <w:r w:rsidRPr="009623F1">
        <w:rPr>
          <w:rFonts w:ascii="Arial" w:eastAsia="Times New Roman" w:hAnsi="Arial" w:cs="Arial"/>
          <w:color w:val="000000"/>
          <w:sz w:val="24"/>
          <w:szCs w:val="24"/>
        </w:rPr>
        <w:t>najniže</w:t>
      </w:r>
      <w:proofErr w:type="spellEnd"/>
      <w:r w:rsidRPr="009623F1">
        <w:rPr>
          <w:rFonts w:ascii="Arial" w:eastAsia="Times New Roman" w:hAnsi="Arial" w:cs="Arial"/>
          <w:color w:val="000000"/>
          <w:sz w:val="24"/>
          <w:szCs w:val="24"/>
        </w:rPr>
        <w:t xml:space="preserve"> </w:t>
      </w:r>
      <w:proofErr w:type="spellStart"/>
      <w:proofErr w:type="gramStart"/>
      <w:r w:rsidRPr="009623F1">
        <w:rPr>
          <w:rFonts w:ascii="Arial" w:eastAsia="Times New Roman" w:hAnsi="Arial" w:cs="Arial"/>
          <w:color w:val="000000"/>
          <w:sz w:val="24"/>
          <w:szCs w:val="24"/>
        </w:rPr>
        <w:t>ponuđena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cijena</w:t>
      </w:r>
      <w:proofErr w:type="spellEnd"/>
      <w:proofErr w:type="gram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podijeli</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sa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ponuđenom</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cijenom</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i</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dobijeni</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količnik</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pomnoži</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sa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brojem</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bodova</w:t>
      </w:r>
      <w:proofErr w:type="spellEnd"/>
      <w:r w:rsidRPr="009623F1">
        <w:rPr>
          <w:rFonts w:ascii="Arial" w:eastAsia="Times New Roman" w:hAnsi="Arial" w:cs="Arial"/>
          <w:color w:val="000000"/>
          <w:sz w:val="24"/>
          <w:szCs w:val="24"/>
        </w:rPr>
        <w:t xml:space="preserve"> (</w:t>
      </w:r>
      <w:r w:rsidR="00167750" w:rsidRPr="009623F1">
        <w:rPr>
          <w:rFonts w:ascii="Arial" w:eastAsia="Times New Roman" w:hAnsi="Arial" w:cs="Arial"/>
          <w:color w:val="000000"/>
          <w:sz w:val="24"/>
          <w:szCs w:val="24"/>
        </w:rPr>
        <w:t>9</w:t>
      </w:r>
      <w:r w:rsidRPr="009623F1">
        <w:rPr>
          <w:rFonts w:ascii="Arial" w:eastAsia="Times New Roman" w:hAnsi="Arial" w:cs="Arial"/>
          <w:color w:val="000000"/>
          <w:sz w:val="24"/>
          <w:szCs w:val="24"/>
        </w:rPr>
        <w:t xml:space="preserve">0 </w:t>
      </w:r>
      <w:proofErr w:type="spellStart"/>
      <w:r w:rsidRPr="009623F1">
        <w:rPr>
          <w:rFonts w:ascii="Arial" w:eastAsia="Times New Roman" w:hAnsi="Arial" w:cs="Arial"/>
          <w:color w:val="000000"/>
          <w:sz w:val="24"/>
          <w:szCs w:val="24"/>
        </w:rPr>
        <w:t>bodova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i</w:t>
      </w:r>
      <w:proofErr w:type="spellEnd"/>
      <w:r w:rsidRPr="009623F1">
        <w:rPr>
          <w:rFonts w:ascii="Arial" w:eastAsia="Times New Roman" w:hAnsi="Arial" w:cs="Arial"/>
          <w:color w:val="000000"/>
          <w:sz w:val="24"/>
          <w:szCs w:val="24"/>
        </w:rPr>
        <w:t xml:space="preserve"> to po </w:t>
      </w:r>
      <w:proofErr w:type="spellStart"/>
      <w:r w:rsidRPr="009623F1">
        <w:rPr>
          <w:rFonts w:ascii="Arial" w:eastAsia="Times New Roman" w:hAnsi="Arial" w:cs="Arial"/>
          <w:color w:val="000000"/>
          <w:sz w:val="24"/>
          <w:szCs w:val="24"/>
        </w:rPr>
        <w:t>formuli</w:t>
      </w:r>
      <w:proofErr w:type="spellEnd"/>
      <w:r w:rsidRPr="009623F1">
        <w:rPr>
          <w:rFonts w:ascii="Arial" w:eastAsia="Times New Roman" w:hAnsi="Arial" w:cs="Arial"/>
          <w:color w:val="000000"/>
          <w:sz w:val="24"/>
          <w:szCs w:val="24"/>
        </w:rPr>
        <w:t xml:space="preserve">: </w:t>
      </w:r>
    </w:p>
    <w:p w14:paraId="420478E6" w14:textId="77777777" w:rsidR="00935CA2" w:rsidRPr="009623F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409EEBA4" w14:textId="77777777" w:rsidR="00935CA2" w:rsidRPr="00C1615F"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pt-BR"/>
        </w:rPr>
      </w:pPr>
      <w:r w:rsidRPr="00C1615F">
        <w:rPr>
          <w:rFonts w:ascii="Arial" w:eastAsia="Times New Roman" w:hAnsi="Arial" w:cs="Arial"/>
          <w:color w:val="000000"/>
          <w:sz w:val="24"/>
          <w:szCs w:val="24"/>
          <w:lang w:val="pt-BR"/>
        </w:rPr>
        <w:t xml:space="preserve">C=(Cmin/Cp)x </w:t>
      </w:r>
      <w:r w:rsidR="00FE10C9" w:rsidRPr="00C1615F">
        <w:rPr>
          <w:rFonts w:ascii="Arial" w:eastAsia="Times New Roman" w:hAnsi="Arial" w:cs="Arial"/>
          <w:color w:val="000000"/>
          <w:sz w:val="24"/>
          <w:szCs w:val="24"/>
          <w:lang w:val="pt-BR"/>
        </w:rPr>
        <w:t>90</w:t>
      </w:r>
    </w:p>
    <w:p w14:paraId="2BC2D57C" w14:textId="77777777" w:rsidR="00935CA2" w:rsidRPr="00C1615F"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pt-BR"/>
        </w:rPr>
      </w:pPr>
      <w:r w:rsidRPr="00C1615F">
        <w:rPr>
          <w:rFonts w:ascii="Arial" w:eastAsia="Times New Roman" w:hAnsi="Arial" w:cs="Arial"/>
          <w:color w:val="000000"/>
          <w:sz w:val="24"/>
          <w:szCs w:val="24"/>
          <w:lang w:val="pt-BR"/>
        </w:rPr>
        <w:t>Cmin-najniža ponuđena cijena (bez PDV-a)</w:t>
      </w:r>
    </w:p>
    <w:p w14:paraId="6C84C6E4" w14:textId="77777777" w:rsidR="00935CA2" w:rsidRPr="00C1615F"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pt-BR"/>
        </w:rPr>
      </w:pPr>
      <w:r w:rsidRPr="00C1615F">
        <w:rPr>
          <w:rFonts w:ascii="Arial" w:eastAsia="Times New Roman" w:hAnsi="Arial" w:cs="Arial"/>
          <w:color w:val="000000"/>
          <w:sz w:val="24"/>
          <w:szCs w:val="24"/>
          <w:lang w:val="pt-BR"/>
        </w:rPr>
        <w:t>Cp-ponuđena cijena (bez PDV-a)</w:t>
      </w:r>
    </w:p>
    <w:p w14:paraId="3CCF18A8" w14:textId="77777777" w:rsidR="00935CA2" w:rsidRPr="00C1615F"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pt-BR"/>
        </w:rPr>
      </w:pPr>
    </w:p>
    <w:p w14:paraId="6FF1BA5F" w14:textId="5114C94F" w:rsidR="00935CA2" w:rsidRPr="009623F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9623F1">
        <w:rPr>
          <w:rFonts w:ascii="Arial" w:eastAsia="Times New Roman" w:hAnsi="Arial" w:cs="Arial"/>
          <w:color w:val="000000"/>
          <w:sz w:val="24"/>
          <w:szCs w:val="24"/>
        </w:rPr>
        <w:t xml:space="preserve">2. </w:t>
      </w:r>
      <w:proofErr w:type="spellStart"/>
      <w:r w:rsidRPr="009623F1">
        <w:rPr>
          <w:rFonts w:ascii="Arial" w:eastAsia="Times New Roman" w:hAnsi="Arial" w:cs="Arial"/>
          <w:color w:val="000000"/>
          <w:sz w:val="24"/>
          <w:szCs w:val="24"/>
        </w:rPr>
        <w:t>Kvalitet</w:t>
      </w:r>
      <w:proofErr w:type="spellEnd"/>
      <w:r w:rsidRPr="009623F1">
        <w:rPr>
          <w:rFonts w:ascii="Arial" w:eastAsia="Times New Roman" w:hAnsi="Arial" w:cs="Arial"/>
          <w:color w:val="000000"/>
          <w:sz w:val="24"/>
          <w:szCs w:val="24"/>
        </w:rPr>
        <w:t xml:space="preserve"> (K) – </w:t>
      </w:r>
      <w:proofErr w:type="spellStart"/>
      <w:r w:rsidRPr="009623F1">
        <w:rPr>
          <w:rFonts w:ascii="Arial" w:eastAsia="Times New Roman" w:hAnsi="Arial" w:cs="Arial"/>
          <w:color w:val="000000"/>
          <w:sz w:val="24"/>
          <w:szCs w:val="24"/>
        </w:rPr>
        <w:t>rok</w:t>
      </w:r>
      <w:proofErr w:type="spellEnd"/>
      <w:r w:rsidRPr="009623F1">
        <w:rPr>
          <w:rFonts w:ascii="Arial" w:eastAsia="Times New Roman" w:hAnsi="Arial" w:cs="Arial"/>
          <w:color w:val="000000"/>
          <w:sz w:val="24"/>
          <w:szCs w:val="24"/>
        </w:rPr>
        <w:t xml:space="preserve"> </w:t>
      </w:r>
      <w:proofErr w:type="spellStart"/>
      <w:proofErr w:type="gramStart"/>
      <w:r w:rsidR="00355653">
        <w:rPr>
          <w:rFonts w:ascii="Arial" w:eastAsia="Times New Roman" w:hAnsi="Arial" w:cs="Arial"/>
          <w:color w:val="000000"/>
          <w:sz w:val="24"/>
          <w:szCs w:val="24"/>
        </w:rPr>
        <w:t>isporuke</w:t>
      </w:r>
      <w:proofErr w:type="spellEnd"/>
      <w:r w:rsidRPr="009623F1">
        <w:rPr>
          <w:rFonts w:ascii="Arial" w:eastAsia="Times New Roman" w:hAnsi="Arial" w:cs="Arial"/>
          <w:color w:val="000000"/>
          <w:sz w:val="24"/>
          <w:szCs w:val="24"/>
        </w:rPr>
        <w:t xml:space="preserve">  (</w:t>
      </w:r>
      <w:proofErr w:type="gramEnd"/>
      <w:r w:rsidRPr="009623F1">
        <w:rPr>
          <w:rFonts w:ascii="Arial" w:eastAsia="Times New Roman" w:hAnsi="Arial" w:cs="Arial"/>
          <w:color w:val="000000"/>
          <w:sz w:val="24"/>
          <w:szCs w:val="24"/>
        </w:rPr>
        <w:t xml:space="preserve"> </w:t>
      </w:r>
      <w:r w:rsidR="00FE10C9" w:rsidRPr="009623F1">
        <w:rPr>
          <w:rFonts w:ascii="Arial" w:eastAsia="Times New Roman" w:hAnsi="Arial" w:cs="Arial"/>
          <w:color w:val="000000"/>
          <w:sz w:val="24"/>
          <w:szCs w:val="24"/>
        </w:rPr>
        <w:t>10</w:t>
      </w:r>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poena</w:t>
      </w:r>
      <w:proofErr w:type="spellEnd"/>
      <w:r w:rsidRPr="009623F1">
        <w:rPr>
          <w:rFonts w:ascii="Arial" w:eastAsia="Times New Roman" w:hAnsi="Arial" w:cs="Arial"/>
          <w:color w:val="000000"/>
          <w:sz w:val="24"/>
          <w:szCs w:val="24"/>
        </w:rPr>
        <w:t>)</w:t>
      </w:r>
    </w:p>
    <w:p w14:paraId="2787CA72" w14:textId="55D2FD54" w:rsidR="00935CA2" w:rsidRPr="00C1615F" w:rsidRDefault="00A43631"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pt-BR"/>
        </w:rPr>
      </w:pPr>
      <w:proofErr w:type="spellStart"/>
      <w:r w:rsidRPr="00A43631">
        <w:rPr>
          <w:rFonts w:ascii="Arial" w:eastAsia="Times New Roman" w:hAnsi="Arial" w:cs="Arial"/>
          <w:color w:val="000000"/>
          <w:sz w:val="24"/>
          <w:szCs w:val="24"/>
        </w:rPr>
        <w:t>Podkriterijum</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kvalitet</w:t>
      </w:r>
      <w:proofErr w:type="spellEnd"/>
      <w:r w:rsidRPr="00A43631">
        <w:rPr>
          <w:rFonts w:ascii="Arial" w:eastAsia="Times New Roman" w:hAnsi="Arial" w:cs="Arial"/>
          <w:color w:val="000000"/>
          <w:sz w:val="24"/>
          <w:szCs w:val="24"/>
        </w:rPr>
        <w:t xml:space="preserve"> (K1) </w:t>
      </w:r>
      <w:proofErr w:type="spellStart"/>
      <w:r w:rsidRPr="00A43631">
        <w:rPr>
          <w:rFonts w:ascii="Arial" w:eastAsia="Times New Roman" w:hAnsi="Arial" w:cs="Arial"/>
          <w:color w:val="000000"/>
          <w:sz w:val="24"/>
          <w:szCs w:val="24"/>
        </w:rPr>
        <w:t>vrednovaće</w:t>
      </w:r>
      <w:proofErr w:type="spellEnd"/>
      <w:r w:rsidRPr="00A43631">
        <w:rPr>
          <w:rFonts w:ascii="Arial" w:eastAsia="Times New Roman" w:hAnsi="Arial" w:cs="Arial"/>
          <w:color w:val="000000"/>
          <w:sz w:val="24"/>
          <w:szCs w:val="24"/>
        </w:rPr>
        <w:t xml:space="preserve"> se </w:t>
      </w:r>
      <w:proofErr w:type="spellStart"/>
      <w:r w:rsidRPr="00A43631">
        <w:rPr>
          <w:rFonts w:ascii="Arial" w:eastAsia="Times New Roman" w:hAnsi="Arial" w:cs="Arial"/>
          <w:color w:val="000000"/>
          <w:sz w:val="24"/>
          <w:szCs w:val="24"/>
        </w:rPr>
        <w:t>na</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sljedeći</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način</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najkraći</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ponuđeni</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rok</w:t>
      </w:r>
      <w:proofErr w:type="spellEnd"/>
      <w:r w:rsidRPr="00A43631">
        <w:rPr>
          <w:rFonts w:ascii="Arial" w:eastAsia="Times New Roman" w:hAnsi="Arial" w:cs="Arial"/>
          <w:color w:val="000000"/>
          <w:sz w:val="24"/>
          <w:szCs w:val="24"/>
        </w:rPr>
        <w:t xml:space="preserve"> za </w:t>
      </w:r>
      <w:proofErr w:type="spellStart"/>
      <w:r w:rsidRPr="00A43631">
        <w:rPr>
          <w:rFonts w:ascii="Arial" w:eastAsia="Times New Roman" w:hAnsi="Arial" w:cs="Arial"/>
          <w:color w:val="000000"/>
          <w:sz w:val="24"/>
          <w:szCs w:val="24"/>
        </w:rPr>
        <w:t>izvođenje</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radova</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podijeli</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sa</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ponuđenim</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rokom</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i</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dobijeni</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količnik</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pomnoži</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sa</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brojem</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bodova</w:t>
      </w:r>
      <w:proofErr w:type="spellEnd"/>
      <w:r w:rsidRPr="00A43631">
        <w:rPr>
          <w:rFonts w:ascii="Arial" w:eastAsia="Times New Roman" w:hAnsi="Arial" w:cs="Arial"/>
          <w:color w:val="000000"/>
          <w:sz w:val="24"/>
          <w:szCs w:val="24"/>
        </w:rPr>
        <w:t xml:space="preserve"> (10 </w:t>
      </w:r>
      <w:proofErr w:type="spellStart"/>
      <w:r w:rsidRPr="00A43631">
        <w:rPr>
          <w:rFonts w:ascii="Arial" w:eastAsia="Times New Roman" w:hAnsi="Arial" w:cs="Arial"/>
          <w:color w:val="000000"/>
          <w:sz w:val="24"/>
          <w:szCs w:val="24"/>
        </w:rPr>
        <w:t>bodova</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i</w:t>
      </w:r>
      <w:proofErr w:type="spellEnd"/>
      <w:r w:rsidRPr="00A43631">
        <w:rPr>
          <w:rFonts w:ascii="Arial" w:eastAsia="Times New Roman" w:hAnsi="Arial" w:cs="Arial"/>
          <w:color w:val="000000"/>
          <w:sz w:val="24"/>
          <w:szCs w:val="24"/>
        </w:rPr>
        <w:t xml:space="preserve"> to po </w:t>
      </w:r>
      <w:proofErr w:type="spellStart"/>
      <w:r w:rsidRPr="00A43631">
        <w:rPr>
          <w:rFonts w:ascii="Arial" w:eastAsia="Times New Roman" w:hAnsi="Arial" w:cs="Arial"/>
          <w:color w:val="000000"/>
          <w:sz w:val="24"/>
          <w:szCs w:val="24"/>
        </w:rPr>
        <w:t>formuli</w:t>
      </w:r>
      <w:proofErr w:type="spellEnd"/>
      <w:r w:rsidRPr="00A43631">
        <w:rPr>
          <w:rFonts w:ascii="Arial" w:eastAsia="Times New Roman" w:hAnsi="Arial" w:cs="Arial"/>
          <w:color w:val="000000"/>
          <w:sz w:val="24"/>
          <w:szCs w:val="24"/>
        </w:rPr>
        <w:t>: K1=(</w:t>
      </w:r>
      <w:proofErr w:type="spellStart"/>
      <w:r w:rsidRPr="00A43631">
        <w:rPr>
          <w:rFonts w:ascii="Arial" w:eastAsia="Times New Roman" w:hAnsi="Arial" w:cs="Arial"/>
          <w:color w:val="000000"/>
          <w:sz w:val="24"/>
          <w:szCs w:val="24"/>
        </w:rPr>
        <w:t>Kmin</w:t>
      </w:r>
      <w:proofErr w:type="spellEnd"/>
      <w:r w:rsidRPr="00A43631">
        <w:rPr>
          <w:rFonts w:ascii="Arial" w:eastAsia="Times New Roman" w:hAnsi="Arial" w:cs="Arial"/>
          <w:color w:val="000000"/>
          <w:sz w:val="24"/>
          <w:szCs w:val="24"/>
        </w:rPr>
        <w:t>/</w:t>
      </w:r>
      <w:proofErr w:type="spellStart"/>
      <w:proofErr w:type="gramStart"/>
      <w:r w:rsidRPr="00A43631">
        <w:rPr>
          <w:rFonts w:ascii="Arial" w:eastAsia="Times New Roman" w:hAnsi="Arial" w:cs="Arial"/>
          <w:color w:val="000000"/>
          <w:sz w:val="24"/>
          <w:szCs w:val="24"/>
        </w:rPr>
        <w:t>Kp</w:t>
      </w:r>
      <w:proofErr w:type="spellEnd"/>
      <w:r w:rsidRPr="00A43631">
        <w:rPr>
          <w:rFonts w:ascii="Arial" w:eastAsia="Times New Roman" w:hAnsi="Arial" w:cs="Arial"/>
          <w:color w:val="000000"/>
          <w:sz w:val="24"/>
          <w:szCs w:val="24"/>
        </w:rPr>
        <w:t>)x</w:t>
      </w:r>
      <w:proofErr w:type="gramEnd"/>
      <w:r w:rsidRPr="00A43631">
        <w:rPr>
          <w:rFonts w:ascii="Arial" w:eastAsia="Times New Roman" w:hAnsi="Arial" w:cs="Arial"/>
          <w:color w:val="000000"/>
          <w:sz w:val="24"/>
          <w:szCs w:val="24"/>
        </w:rPr>
        <w:t xml:space="preserve">10 </w:t>
      </w:r>
      <w:proofErr w:type="spellStart"/>
      <w:r w:rsidRPr="00A43631">
        <w:rPr>
          <w:rFonts w:ascii="Arial" w:eastAsia="Times New Roman" w:hAnsi="Arial" w:cs="Arial"/>
          <w:color w:val="000000"/>
          <w:sz w:val="24"/>
          <w:szCs w:val="24"/>
        </w:rPr>
        <w:t>Kmin</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najkraći</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ponuđeni</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rok</w:t>
      </w:r>
      <w:proofErr w:type="spellEnd"/>
      <w:r w:rsidRPr="00A43631">
        <w:rPr>
          <w:rFonts w:ascii="Arial" w:eastAsia="Times New Roman" w:hAnsi="Arial" w:cs="Arial"/>
          <w:color w:val="000000"/>
          <w:sz w:val="24"/>
          <w:szCs w:val="24"/>
        </w:rPr>
        <w:t xml:space="preserve"> za </w:t>
      </w:r>
      <w:proofErr w:type="spellStart"/>
      <w:r w:rsidRPr="00A43631">
        <w:rPr>
          <w:rFonts w:ascii="Arial" w:eastAsia="Times New Roman" w:hAnsi="Arial" w:cs="Arial"/>
          <w:color w:val="000000"/>
          <w:sz w:val="24"/>
          <w:szCs w:val="24"/>
        </w:rPr>
        <w:t>izvođenje</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radova</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Kp</w:t>
      </w:r>
      <w:proofErr w:type="spellEnd"/>
      <w:r w:rsidRPr="00A43631">
        <w:rPr>
          <w:rFonts w:ascii="Arial" w:eastAsia="Times New Roman" w:hAnsi="Arial" w:cs="Arial"/>
          <w:color w:val="000000"/>
          <w:sz w:val="24"/>
          <w:szCs w:val="24"/>
        </w:rPr>
        <w:t xml:space="preserve"> – </w:t>
      </w:r>
      <w:proofErr w:type="spellStart"/>
      <w:r w:rsidRPr="00A43631">
        <w:rPr>
          <w:rFonts w:ascii="Arial" w:eastAsia="Times New Roman" w:hAnsi="Arial" w:cs="Arial"/>
          <w:color w:val="000000"/>
          <w:sz w:val="24"/>
          <w:szCs w:val="24"/>
        </w:rPr>
        <w:t>ponuđeni</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rok</w:t>
      </w:r>
      <w:proofErr w:type="spellEnd"/>
      <w:r w:rsidRPr="00A43631">
        <w:rPr>
          <w:rFonts w:ascii="Arial" w:eastAsia="Times New Roman" w:hAnsi="Arial" w:cs="Arial"/>
          <w:color w:val="000000"/>
          <w:sz w:val="24"/>
          <w:szCs w:val="24"/>
        </w:rPr>
        <w:t xml:space="preserve"> za </w:t>
      </w:r>
      <w:proofErr w:type="spellStart"/>
      <w:r w:rsidRPr="00A43631">
        <w:rPr>
          <w:rFonts w:ascii="Arial" w:eastAsia="Times New Roman" w:hAnsi="Arial" w:cs="Arial"/>
          <w:color w:val="000000"/>
          <w:sz w:val="24"/>
          <w:szCs w:val="24"/>
        </w:rPr>
        <w:t>izvođenje</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radova</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Napomena</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Ponuđeni</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rok</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izvođenja</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radova</w:t>
      </w:r>
      <w:proofErr w:type="spellEnd"/>
      <w:r w:rsidRPr="00A43631">
        <w:rPr>
          <w:rFonts w:ascii="Arial" w:eastAsia="Times New Roman" w:hAnsi="Arial" w:cs="Arial"/>
          <w:color w:val="000000"/>
          <w:sz w:val="24"/>
          <w:szCs w:val="24"/>
        </w:rPr>
        <w:t xml:space="preserve"> ne </w:t>
      </w:r>
      <w:proofErr w:type="spellStart"/>
      <w:r w:rsidRPr="00A43631">
        <w:rPr>
          <w:rFonts w:ascii="Arial" w:eastAsia="Times New Roman" w:hAnsi="Arial" w:cs="Arial"/>
          <w:color w:val="000000"/>
          <w:sz w:val="24"/>
          <w:szCs w:val="24"/>
        </w:rPr>
        <w:t>može</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biti</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manji</w:t>
      </w:r>
      <w:proofErr w:type="spellEnd"/>
      <w:r w:rsidRPr="00A43631">
        <w:rPr>
          <w:rFonts w:ascii="Arial" w:eastAsia="Times New Roman" w:hAnsi="Arial" w:cs="Arial"/>
          <w:color w:val="000000"/>
          <w:sz w:val="24"/>
          <w:szCs w:val="24"/>
        </w:rPr>
        <w:t xml:space="preserve"> od 45 </w:t>
      </w:r>
      <w:proofErr w:type="spellStart"/>
      <w:r w:rsidRPr="00A43631">
        <w:rPr>
          <w:rFonts w:ascii="Arial" w:eastAsia="Times New Roman" w:hAnsi="Arial" w:cs="Arial"/>
          <w:color w:val="000000"/>
          <w:sz w:val="24"/>
          <w:szCs w:val="24"/>
        </w:rPr>
        <w:t>radnih</w:t>
      </w:r>
      <w:proofErr w:type="spellEnd"/>
      <w:r w:rsidRPr="00A43631">
        <w:rPr>
          <w:rFonts w:ascii="Arial" w:eastAsia="Times New Roman" w:hAnsi="Arial" w:cs="Arial"/>
          <w:color w:val="000000"/>
          <w:sz w:val="24"/>
          <w:szCs w:val="24"/>
        </w:rPr>
        <w:t xml:space="preserve"> dana </w:t>
      </w:r>
      <w:proofErr w:type="spellStart"/>
      <w:r w:rsidRPr="00A43631">
        <w:rPr>
          <w:rFonts w:ascii="Arial" w:eastAsia="Times New Roman" w:hAnsi="Arial" w:cs="Arial"/>
          <w:color w:val="000000"/>
          <w:sz w:val="24"/>
          <w:szCs w:val="24"/>
        </w:rPr>
        <w:t>niti</w:t>
      </w:r>
      <w:proofErr w:type="spellEnd"/>
      <w:r w:rsidRPr="00A43631">
        <w:rPr>
          <w:rFonts w:ascii="Arial" w:eastAsia="Times New Roman" w:hAnsi="Arial" w:cs="Arial"/>
          <w:color w:val="000000"/>
          <w:sz w:val="24"/>
          <w:szCs w:val="24"/>
        </w:rPr>
        <w:t xml:space="preserve"> </w:t>
      </w:r>
      <w:proofErr w:type="spellStart"/>
      <w:r w:rsidRPr="00A43631">
        <w:rPr>
          <w:rFonts w:ascii="Arial" w:eastAsia="Times New Roman" w:hAnsi="Arial" w:cs="Arial"/>
          <w:color w:val="000000"/>
          <w:sz w:val="24"/>
          <w:szCs w:val="24"/>
        </w:rPr>
        <w:t>duži</w:t>
      </w:r>
      <w:proofErr w:type="spellEnd"/>
      <w:r w:rsidRPr="00A43631">
        <w:rPr>
          <w:rFonts w:ascii="Arial" w:eastAsia="Times New Roman" w:hAnsi="Arial" w:cs="Arial"/>
          <w:color w:val="000000"/>
          <w:sz w:val="24"/>
          <w:szCs w:val="24"/>
        </w:rPr>
        <w:t xml:space="preserve"> od 70 </w:t>
      </w:r>
      <w:proofErr w:type="spellStart"/>
      <w:r w:rsidRPr="00A43631">
        <w:rPr>
          <w:rFonts w:ascii="Arial" w:eastAsia="Times New Roman" w:hAnsi="Arial" w:cs="Arial"/>
          <w:color w:val="000000"/>
          <w:sz w:val="24"/>
          <w:szCs w:val="24"/>
        </w:rPr>
        <w:t>radnih</w:t>
      </w:r>
      <w:proofErr w:type="spellEnd"/>
      <w:r w:rsidRPr="00A43631">
        <w:rPr>
          <w:rFonts w:ascii="Arial" w:eastAsia="Times New Roman" w:hAnsi="Arial" w:cs="Arial"/>
          <w:color w:val="000000"/>
          <w:sz w:val="24"/>
          <w:szCs w:val="24"/>
        </w:rPr>
        <w:t xml:space="preserve"> dana</w:t>
      </w:r>
      <w:r w:rsidR="00681A17" w:rsidRPr="00C1615F">
        <w:rPr>
          <w:rFonts w:ascii="Arial" w:eastAsia="Times New Roman" w:hAnsi="Arial" w:cs="Arial"/>
          <w:color w:val="000000"/>
          <w:sz w:val="24"/>
          <w:szCs w:val="24"/>
          <w:lang w:val="pt-BR"/>
        </w:rPr>
        <w:t>.</w:t>
      </w:r>
    </w:p>
    <w:p w14:paraId="6FE9376B" w14:textId="77777777" w:rsidR="00E62EE3" w:rsidRPr="00C1615F" w:rsidRDefault="00E62EE3" w:rsidP="00935CA2">
      <w:pPr>
        <w:spacing w:after="0" w:line="240" w:lineRule="auto"/>
        <w:jc w:val="both"/>
        <w:rPr>
          <w:rFonts w:ascii="Arial" w:eastAsia="Times New Roman" w:hAnsi="Arial" w:cs="Arial"/>
          <w:color w:val="000000"/>
          <w:sz w:val="24"/>
          <w:szCs w:val="24"/>
          <w:lang w:val="pt-BR"/>
        </w:rPr>
      </w:pPr>
    </w:p>
    <w:p w14:paraId="005D80CF" w14:textId="77777777" w:rsidR="00935CA2" w:rsidRPr="009623F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7" w:name="_Toc62730560"/>
      <w:r w:rsidRPr="009623F1">
        <w:rPr>
          <w:rFonts w:ascii="Arial" w:eastAsia="Times New Roman" w:hAnsi="Arial" w:cs="Arial"/>
          <w:b/>
          <w:sz w:val="24"/>
          <w:szCs w:val="24"/>
        </w:rPr>
        <w:t>JEZIK PONUDE</w:t>
      </w:r>
      <w:bookmarkEnd w:id="7"/>
    </w:p>
    <w:p w14:paraId="2DF66202" w14:textId="0B1F084F" w:rsidR="00935CA2" w:rsidRPr="009623F1" w:rsidRDefault="00935CA2" w:rsidP="00935CA2">
      <w:pPr>
        <w:spacing w:after="0" w:line="240" w:lineRule="auto"/>
        <w:jc w:val="both"/>
        <w:rPr>
          <w:rFonts w:ascii="Arial" w:eastAsia="Times New Roman" w:hAnsi="Arial" w:cs="Arial"/>
          <w:color w:val="000000"/>
          <w:sz w:val="24"/>
          <w:szCs w:val="24"/>
        </w:rPr>
      </w:pPr>
      <w:proofErr w:type="spellStart"/>
      <w:r w:rsidRPr="009623F1">
        <w:rPr>
          <w:rFonts w:ascii="Arial" w:eastAsia="Times New Roman" w:hAnsi="Arial" w:cs="Arial"/>
          <w:color w:val="000000"/>
          <w:sz w:val="24"/>
          <w:szCs w:val="24"/>
        </w:rPr>
        <w:t>Ponuda</w:t>
      </w:r>
      <w:proofErr w:type="spellEnd"/>
      <w:r w:rsidRPr="009623F1">
        <w:rPr>
          <w:rFonts w:ascii="Arial" w:eastAsia="Times New Roman" w:hAnsi="Arial" w:cs="Arial"/>
          <w:color w:val="000000"/>
          <w:sz w:val="24"/>
          <w:szCs w:val="24"/>
        </w:rPr>
        <w:t xml:space="preserve"> se </w:t>
      </w:r>
      <w:proofErr w:type="spellStart"/>
      <w:r w:rsidRPr="009623F1">
        <w:rPr>
          <w:rFonts w:ascii="Arial" w:eastAsia="Times New Roman" w:hAnsi="Arial" w:cs="Arial"/>
          <w:color w:val="000000"/>
          <w:sz w:val="24"/>
          <w:szCs w:val="24"/>
        </w:rPr>
        <w:t>sačinjava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na</w:t>
      </w:r>
      <w:proofErr w:type="spellEnd"/>
      <w:r w:rsidRPr="009623F1">
        <w:rPr>
          <w:rFonts w:ascii="Arial" w:eastAsia="Times New Roman" w:hAnsi="Arial" w:cs="Arial"/>
          <w:color w:val="000000"/>
          <w:sz w:val="24"/>
          <w:szCs w:val="24"/>
        </w:rPr>
        <w:t>:</w:t>
      </w:r>
    </w:p>
    <w:p w14:paraId="601AAF1B" w14:textId="77777777" w:rsidR="00935CA2" w:rsidRPr="009623F1" w:rsidRDefault="00935CA2" w:rsidP="00935CA2">
      <w:pPr>
        <w:spacing w:after="0" w:line="240" w:lineRule="auto"/>
        <w:jc w:val="both"/>
        <w:rPr>
          <w:rFonts w:ascii="Arial" w:eastAsia="Times New Roman" w:hAnsi="Arial" w:cs="Arial"/>
          <w:color w:val="000000"/>
          <w:sz w:val="24"/>
          <w:szCs w:val="24"/>
        </w:rPr>
      </w:pPr>
      <w:r w:rsidRPr="009623F1">
        <w:rPr>
          <w:rFonts w:ascii="Arial" w:eastAsia="Times New Roman" w:hAnsi="Arial" w:cs="Arial"/>
          <w:color w:val="000000"/>
          <w:sz w:val="24"/>
          <w:szCs w:val="24"/>
        </w:rPr>
        <w:sym w:font="Wingdings" w:char="F0A8"/>
      </w:r>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crnogorski</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jezik</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i</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drugi</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jezik</w:t>
      </w:r>
      <w:proofErr w:type="spellEnd"/>
      <w:r w:rsidRPr="009623F1">
        <w:rPr>
          <w:rFonts w:ascii="Arial" w:eastAsia="Times New Roman" w:hAnsi="Arial" w:cs="Arial"/>
          <w:color w:val="000000"/>
          <w:sz w:val="24"/>
          <w:szCs w:val="24"/>
        </w:rPr>
        <w:t xml:space="preserve"> koji je u </w:t>
      </w:r>
      <w:proofErr w:type="spellStart"/>
      <w:r w:rsidRPr="009623F1">
        <w:rPr>
          <w:rFonts w:ascii="Arial" w:eastAsia="Times New Roman" w:hAnsi="Arial" w:cs="Arial"/>
          <w:color w:val="000000"/>
          <w:sz w:val="24"/>
          <w:szCs w:val="24"/>
        </w:rPr>
        <w:t>službenoj</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upotrebi</w:t>
      </w:r>
      <w:proofErr w:type="spellEnd"/>
      <w:r w:rsidRPr="009623F1">
        <w:rPr>
          <w:rFonts w:ascii="Arial" w:eastAsia="Times New Roman" w:hAnsi="Arial" w:cs="Arial"/>
          <w:color w:val="000000"/>
          <w:sz w:val="24"/>
          <w:szCs w:val="24"/>
        </w:rPr>
        <w:t xml:space="preserve"> u </w:t>
      </w:r>
      <w:proofErr w:type="spellStart"/>
      <w:r w:rsidRPr="009623F1">
        <w:rPr>
          <w:rFonts w:ascii="Arial" w:eastAsia="Times New Roman" w:hAnsi="Arial" w:cs="Arial"/>
          <w:color w:val="000000"/>
          <w:sz w:val="24"/>
          <w:szCs w:val="24"/>
        </w:rPr>
        <w:t>Crnoj</w:t>
      </w:r>
      <w:proofErr w:type="spellEnd"/>
      <w:r w:rsidRPr="009623F1">
        <w:rPr>
          <w:rFonts w:ascii="Arial" w:eastAsia="Times New Roman" w:hAnsi="Arial" w:cs="Arial"/>
          <w:color w:val="000000"/>
          <w:sz w:val="24"/>
          <w:szCs w:val="24"/>
        </w:rPr>
        <w:t xml:space="preserve"> Gori, u </w:t>
      </w:r>
      <w:proofErr w:type="spellStart"/>
      <w:r w:rsidRPr="009623F1">
        <w:rPr>
          <w:rFonts w:ascii="Arial" w:eastAsia="Times New Roman" w:hAnsi="Arial" w:cs="Arial"/>
          <w:color w:val="000000"/>
          <w:sz w:val="24"/>
          <w:szCs w:val="24"/>
        </w:rPr>
        <w:t>skladu</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sa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Ustavom</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i</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zakonom</w:t>
      </w:r>
      <w:proofErr w:type="spellEnd"/>
    </w:p>
    <w:p w14:paraId="7ABC8A7A" w14:textId="77777777" w:rsidR="00935CA2" w:rsidRPr="00C1615F"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pt-BR"/>
        </w:rPr>
      </w:pPr>
      <w:bookmarkStart w:id="8" w:name="_Toc62730561"/>
      <w:r w:rsidRPr="00C1615F">
        <w:rPr>
          <w:rFonts w:ascii="Arial" w:eastAsia="Times New Roman" w:hAnsi="Arial" w:cs="Arial"/>
          <w:b/>
          <w:sz w:val="24"/>
          <w:szCs w:val="24"/>
          <w:lang w:val="pt-BR"/>
        </w:rPr>
        <w:t>NAČIN, MJESTO I VRIJEME PODNOŠENJA PONUDA I OTVARANJA PONUDA</w:t>
      </w:r>
      <w:bookmarkEnd w:id="8"/>
    </w:p>
    <w:p w14:paraId="20324731" w14:textId="361DF003" w:rsidR="00935CA2" w:rsidRPr="009623F1" w:rsidRDefault="00E44B95" w:rsidP="00E44B95">
      <w:pPr>
        <w:pStyle w:val="T30X"/>
        <w:ind w:firstLine="360"/>
        <w:rPr>
          <w:rFonts w:ascii="Arial" w:hAnsi="Arial" w:cs="Arial"/>
          <w:sz w:val="24"/>
          <w:szCs w:val="24"/>
        </w:rPr>
      </w:pPr>
      <w:r w:rsidRPr="009623F1">
        <w:rPr>
          <w:rFonts w:ascii="Arial" w:hAnsi="Arial" w:cs="Arial"/>
          <w:sz w:val="24"/>
          <w:szCs w:val="24"/>
        </w:rPr>
        <w:t xml:space="preserve">Ponuda se sačinjava i podnosi u elektronskom obliku putem ESJN, </w:t>
      </w:r>
      <w:r w:rsidR="00935CA2" w:rsidRPr="009623F1">
        <w:rPr>
          <w:rFonts w:ascii="Arial" w:eastAsia="Times New Roman" w:hAnsi="Arial" w:cs="Arial"/>
          <w:sz w:val="24"/>
          <w:szCs w:val="24"/>
        </w:rPr>
        <w:t>zaključno sa danom</w:t>
      </w:r>
      <w:r w:rsidR="00865A18" w:rsidRPr="009623F1">
        <w:rPr>
          <w:rFonts w:ascii="Arial" w:eastAsia="Times New Roman" w:hAnsi="Arial" w:cs="Arial"/>
          <w:sz w:val="24"/>
          <w:szCs w:val="24"/>
        </w:rPr>
        <w:t xml:space="preserve">   </w:t>
      </w:r>
      <w:r w:rsidR="00A43631">
        <w:rPr>
          <w:rFonts w:ascii="Arial" w:eastAsia="Times New Roman" w:hAnsi="Arial" w:cs="Arial"/>
          <w:sz w:val="24"/>
          <w:szCs w:val="24"/>
        </w:rPr>
        <w:t>05.06</w:t>
      </w:r>
      <w:r w:rsidR="00C1615F">
        <w:rPr>
          <w:rFonts w:ascii="Arial" w:eastAsia="Times New Roman" w:hAnsi="Arial" w:cs="Arial"/>
          <w:sz w:val="24"/>
          <w:szCs w:val="24"/>
        </w:rPr>
        <w:t>.202</w:t>
      </w:r>
      <w:r w:rsidR="00CE5908">
        <w:rPr>
          <w:rFonts w:ascii="Arial" w:eastAsia="Times New Roman" w:hAnsi="Arial" w:cs="Arial"/>
          <w:sz w:val="24"/>
          <w:szCs w:val="24"/>
        </w:rPr>
        <w:t>6</w:t>
      </w:r>
      <w:r w:rsidR="00516EE6" w:rsidRPr="009623F1">
        <w:rPr>
          <w:rFonts w:ascii="Arial" w:eastAsia="Times New Roman" w:hAnsi="Arial" w:cs="Arial"/>
          <w:sz w:val="24"/>
          <w:szCs w:val="24"/>
        </w:rPr>
        <w:t>. godine do 1</w:t>
      </w:r>
      <w:r w:rsidR="00F60F04">
        <w:rPr>
          <w:rFonts w:ascii="Arial" w:eastAsia="Times New Roman" w:hAnsi="Arial" w:cs="Arial"/>
          <w:sz w:val="24"/>
          <w:szCs w:val="24"/>
        </w:rPr>
        <w:t>1</w:t>
      </w:r>
      <w:r w:rsidR="00935CA2" w:rsidRPr="009623F1">
        <w:rPr>
          <w:rFonts w:ascii="Arial" w:eastAsia="Times New Roman" w:hAnsi="Arial" w:cs="Arial"/>
          <w:sz w:val="24"/>
          <w:szCs w:val="24"/>
        </w:rPr>
        <w:t>:00 sati.</w:t>
      </w:r>
    </w:p>
    <w:p w14:paraId="4A05D20B" w14:textId="0D9E36AF" w:rsidR="00935CA2" w:rsidRPr="00C1615F" w:rsidRDefault="00935CA2" w:rsidP="00E44B95">
      <w:pPr>
        <w:spacing w:after="0" w:line="240" w:lineRule="auto"/>
        <w:ind w:firstLine="283"/>
        <w:jc w:val="both"/>
        <w:rPr>
          <w:rFonts w:ascii="Arial" w:eastAsia="Times New Roman" w:hAnsi="Arial" w:cs="Arial"/>
          <w:color w:val="000000"/>
          <w:sz w:val="24"/>
          <w:szCs w:val="24"/>
          <w:lang w:val="pt-BR"/>
        </w:rPr>
      </w:pPr>
      <w:r w:rsidRPr="00C1615F">
        <w:rPr>
          <w:rFonts w:ascii="Arial" w:eastAsia="Times New Roman" w:hAnsi="Arial" w:cs="Arial"/>
          <w:color w:val="000000"/>
          <w:sz w:val="24"/>
          <w:szCs w:val="24"/>
          <w:lang w:val="pt-BR"/>
        </w:rPr>
        <w:t xml:space="preserve">Otvaranje ponuda održaće se dana  </w:t>
      </w:r>
      <w:r w:rsidR="00A43631">
        <w:rPr>
          <w:rFonts w:ascii="Arial" w:eastAsia="Times New Roman" w:hAnsi="Arial" w:cs="Arial"/>
          <w:sz w:val="24"/>
          <w:szCs w:val="24"/>
          <w:lang w:val="pt-BR"/>
        </w:rPr>
        <w:t>05.06</w:t>
      </w:r>
      <w:r w:rsidR="00A85540">
        <w:rPr>
          <w:rFonts w:ascii="Arial" w:eastAsia="Times New Roman" w:hAnsi="Arial" w:cs="Arial"/>
          <w:sz w:val="24"/>
          <w:szCs w:val="24"/>
          <w:lang w:val="pt-BR"/>
        </w:rPr>
        <w:t>.2026</w:t>
      </w:r>
      <w:r w:rsidRPr="00C1615F">
        <w:rPr>
          <w:rFonts w:ascii="Arial" w:eastAsia="Times New Roman" w:hAnsi="Arial" w:cs="Arial"/>
          <w:sz w:val="24"/>
          <w:szCs w:val="24"/>
          <w:lang w:val="pt-BR"/>
        </w:rPr>
        <w:t xml:space="preserve">. godine u </w:t>
      </w:r>
      <w:r w:rsidR="00516EE6" w:rsidRPr="00C1615F">
        <w:rPr>
          <w:rFonts w:ascii="Arial" w:eastAsia="Times New Roman" w:hAnsi="Arial" w:cs="Arial"/>
          <w:color w:val="000000"/>
          <w:sz w:val="24"/>
          <w:szCs w:val="24"/>
          <w:lang w:val="pt-BR"/>
        </w:rPr>
        <w:t>1</w:t>
      </w:r>
      <w:r w:rsidR="00F60F04">
        <w:rPr>
          <w:rFonts w:ascii="Arial" w:eastAsia="Times New Roman" w:hAnsi="Arial" w:cs="Arial"/>
          <w:color w:val="000000"/>
          <w:sz w:val="24"/>
          <w:szCs w:val="24"/>
          <w:lang w:val="pt-BR"/>
        </w:rPr>
        <w:t>1</w:t>
      </w:r>
      <w:r w:rsidRPr="00C1615F">
        <w:rPr>
          <w:rFonts w:ascii="Arial" w:eastAsia="Times New Roman" w:hAnsi="Arial" w:cs="Arial"/>
          <w:color w:val="000000"/>
          <w:sz w:val="24"/>
          <w:szCs w:val="24"/>
          <w:lang w:val="pt-BR"/>
        </w:rPr>
        <w:t>:</w:t>
      </w:r>
      <w:r w:rsidR="003C57C8" w:rsidRPr="00C1615F">
        <w:rPr>
          <w:rFonts w:ascii="Arial" w:eastAsia="Times New Roman" w:hAnsi="Arial" w:cs="Arial"/>
          <w:color w:val="000000"/>
          <w:sz w:val="24"/>
          <w:szCs w:val="24"/>
          <w:lang w:val="pt-BR"/>
        </w:rPr>
        <w:t>0</w:t>
      </w:r>
      <w:r w:rsidR="00184579" w:rsidRPr="00C1615F">
        <w:rPr>
          <w:rFonts w:ascii="Arial" w:eastAsia="Times New Roman" w:hAnsi="Arial" w:cs="Arial"/>
          <w:color w:val="000000"/>
          <w:sz w:val="24"/>
          <w:szCs w:val="24"/>
          <w:lang w:val="pt-BR"/>
        </w:rPr>
        <w:t>0</w:t>
      </w:r>
      <w:r w:rsidRPr="00C1615F">
        <w:rPr>
          <w:rFonts w:ascii="Arial" w:eastAsia="Times New Roman" w:hAnsi="Arial" w:cs="Arial"/>
          <w:color w:val="000000"/>
          <w:sz w:val="24"/>
          <w:szCs w:val="24"/>
          <w:lang w:val="pt-BR"/>
        </w:rPr>
        <w:t xml:space="preserve"> sati. </w:t>
      </w:r>
    </w:p>
    <w:p w14:paraId="41712E26" w14:textId="77777777" w:rsidR="00E44B95" w:rsidRPr="009623F1" w:rsidRDefault="00E44B95" w:rsidP="00E44B95">
      <w:pPr>
        <w:pStyle w:val="T30X"/>
        <w:rPr>
          <w:rFonts w:ascii="Arial" w:hAnsi="Arial" w:cs="Arial"/>
          <w:sz w:val="24"/>
          <w:szCs w:val="24"/>
        </w:rPr>
      </w:pPr>
      <w:r w:rsidRPr="009623F1">
        <w:rPr>
          <w:rFonts w:ascii="Arial" w:hAnsi="Arial" w:cs="Arial"/>
          <w:sz w:val="24"/>
          <w:szCs w:val="24"/>
        </w:rPr>
        <w:lastRenderedPageBreak/>
        <w:t>Izjava privrednog subjekta i garancija ponude podnose se u elektronskom obliku putem ESJN.</w:t>
      </w:r>
    </w:p>
    <w:p w14:paraId="2E042CAA" w14:textId="6AD288C4" w:rsidR="00E44B95" w:rsidRPr="009623F1" w:rsidRDefault="00E44B95" w:rsidP="00E44B95">
      <w:pPr>
        <w:pStyle w:val="T30X"/>
        <w:rPr>
          <w:rFonts w:ascii="Arial" w:hAnsi="Arial" w:cs="Arial"/>
          <w:sz w:val="24"/>
          <w:szCs w:val="24"/>
        </w:rPr>
      </w:pPr>
      <w:r w:rsidRPr="009623F1">
        <w:rPr>
          <w:rFonts w:ascii="Arial"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48FF5FB1" w14:textId="03A6898F" w:rsidR="00681A17" w:rsidRPr="009623F1" w:rsidRDefault="00343FD6" w:rsidP="002739B5">
      <w:pPr>
        <w:pStyle w:val="Pasussalistom"/>
        <w:numPr>
          <w:ilvl w:val="0"/>
          <w:numId w:val="9"/>
        </w:numPr>
        <w:spacing w:after="0" w:line="240" w:lineRule="auto"/>
        <w:jc w:val="both"/>
        <w:rPr>
          <w:rFonts w:ascii="Arial" w:hAnsi="Arial" w:cs="Arial"/>
          <w:color w:val="000000"/>
          <w:sz w:val="24"/>
          <w:szCs w:val="24"/>
        </w:rPr>
      </w:pPr>
      <w:r w:rsidRPr="009623F1">
        <w:rPr>
          <w:rFonts w:ascii="Arial" w:hAnsi="Arial" w:cs="Arial"/>
          <w:color w:val="000000"/>
          <w:sz w:val="24"/>
          <w:szCs w:val="24"/>
          <w:lang w:val="pl-PL"/>
        </w:rPr>
        <w:t xml:space="preserve">neposrednom predajom na arhivi naručioca na adresi </w:t>
      </w:r>
      <w:r w:rsidR="002739B5" w:rsidRPr="002739B5">
        <w:rPr>
          <w:rFonts w:ascii="Arial" w:hAnsi="Arial" w:cs="Arial"/>
          <w:color w:val="000000"/>
          <w:sz w:val="24"/>
          <w:szCs w:val="24"/>
          <w:lang w:val="pl-PL"/>
        </w:rPr>
        <w:t>Kosovska</w:t>
      </w:r>
      <w:r w:rsidR="002739B5">
        <w:rPr>
          <w:rFonts w:ascii="Arial" w:hAnsi="Arial" w:cs="Arial"/>
          <w:color w:val="000000"/>
          <w:sz w:val="24"/>
          <w:szCs w:val="24"/>
          <w:lang w:val="pl-PL"/>
        </w:rPr>
        <w:t xml:space="preserve"> </w:t>
      </w:r>
      <w:r w:rsidR="00681A17" w:rsidRPr="009623F1">
        <w:rPr>
          <w:rFonts w:ascii="Arial" w:hAnsi="Arial" w:cs="Arial"/>
          <w:color w:val="000000"/>
          <w:sz w:val="24"/>
          <w:szCs w:val="24"/>
          <w:lang w:val="pl-PL"/>
        </w:rPr>
        <w:t>bb, Nikšić</w:t>
      </w:r>
      <w:r w:rsidRPr="009623F1">
        <w:rPr>
          <w:rFonts w:ascii="Arial" w:hAnsi="Arial" w:cs="Arial"/>
          <w:color w:val="000000"/>
          <w:sz w:val="24"/>
          <w:szCs w:val="24"/>
          <w:lang w:val="pl-PL"/>
        </w:rPr>
        <w:t>.</w:t>
      </w:r>
    </w:p>
    <w:p w14:paraId="29D5C5AF" w14:textId="67D8FE68" w:rsidR="00E44B95" w:rsidRPr="009623F1" w:rsidRDefault="00681A17" w:rsidP="00681A17">
      <w:pPr>
        <w:pStyle w:val="Pasussalistom"/>
        <w:numPr>
          <w:ilvl w:val="0"/>
          <w:numId w:val="9"/>
        </w:numPr>
        <w:spacing w:after="0" w:line="240" w:lineRule="auto"/>
        <w:jc w:val="both"/>
        <w:rPr>
          <w:rFonts w:ascii="Arial" w:hAnsi="Arial" w:cs="Arial"/>
          <w:color w:val="000000"/>
          <w:sz w:val="24"/>
          <w:szCs w:val="24"/>
        </w:rPr>
      </w:pPr>
      <w:r w:rsidRPr="009623F1">
        <w:rPr>
          <w:rFonts w:ascii="Arial" w:hAnsi="Arial" w:cs="Arial"/>
          <w:sz w:val="24"/>
          <w:szCs w:val="24"/>
          <w:lang w:val="pl-PL"/>
        </w:rPr>
        <w:t xml:space="preserve">preporučenom pošiljkom sa povratnicom na adresi </w:t>
      </w:r>
      <w:r w:rsidR="002739B5" w:rsidRPr="002739B5">
        <w:rPr>
          <w:rFonts w:ascii="Arial" w:hAnsi="Arial" w:cs="Arial"/>
          <w:sz w:val="24"/>
          <w:szCs w:val="24"/>
          <w:lang w:val="en-US"/>
        </w:rPr>
        <w:t>Kosovska</w:t>
      </w:r>
      <w:r w:rsidR="002739B5" w:rsidRPr="00C1615F">
        <w:rPr>
          <w:rFonts w:ascii="Arial" w:hAnsi="Arial" w:cs="Arial"/>
          <w:sz w:val="24"/>
          <w:szCs w:val="24"/>
        </w:rPr>
        <w:t xml:space="preserve"> </w:t>
      </w:r>
      <w:r w:rsidRPr="009623F1">
        <w:rPr>
          <w:rFonts w:ascii="Arial" w:hAnsi="Arial" w:cs="Arial"/>
          <w:sz w:val="24"/>
          <w:szCs w:val="24"/>
          <w:lang w:val="pl-PL"/>
        </w:rPr>
        <w:t>bb, Nikšić, s tim što Garancija ponude mora biti uručena od strane poštanskog operatora najkasnije do roka određenog za podnošenje ponude.</w:t>
      </w:r>
    </w:p>
    <w:p w14:paraId="1E9029B8" w14:textId="78E6EB33" w:rsidR="00E44B95" w:rsidRPr="009623F1" w:rsidRDefault="00E44B95" w:rsidP="00E44B95">
      <w:pPr>
        <w:pStyle w:val="T30X"/>
        <w:rPr>
          <w:rFonts w:ascii="Arial" w:hAnsi="Arial" w:cs="Arial"/>
          <w:sz w:val="24"/>
          <w:szCs w:val="24"/>
        </w:rPr>
      </w:pPr>
      <w:r w:rsidRPr="009623F1">
        <w:rPr>
          <w:rFonts w:ascii="Arial" w:hAnsi="Arial" w:cs="Arial"/>
          <w:sz w:val="24"/>
          <w:szCs w:val="24"/>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3AB07548" w14:textId="77777777" w:rsidR="00E44B95" w:rsidRPr="009623F1" w:rsidRDefault="00E44B95" w:rsidP="00E44B95">
      <w:pPr>
        <w:pStyle w:val="T30X"/>
        <w:rPr>
          <w:rFonts w:ascii="Arial" w:hAnsi="Arial" w:cs="Arial"/>
          <w:sz w:val="24"/>
          <w:szCs w:val="24"/>
        </w:rPr>
      </w:pPr>
    </w:p>
    <w:p w14:paraId="71324CD2" w14:textId="1AE6A651" w:rsidR="00E44B95" w:rsidRPr="009623F1" w:rsidRDefault="00E44B95" w:rsidP="00E44B95">
      <w:pPr>
        <w:pStyle w:val="T30X"/>
        <w:rPr>
          <w:rFonts w:ascii="Arial" w:hAnsi="Arial" w:cs="Arial"/>
          <w:sz w:val="24"/>
          <w:szCs w:val="24"/>
        </w:rPr>
      </w:pPr>
      <w:r w:rsidRPr="009623F1">
        <w:rPr>
          <w:rFonts w:ascii="Arial" w:hAnsi="Arial" w:cs="Arial"/>
          <w:sz w:val="24"/>
          <w:szCs w:val="24"/>
        </w:rPr>
        <w:t>Dokazi iz člana 120 stav 16 tač. 3, 4 i 5  Zakona o javnim nabavkama podnose se putem ESJN u elektronskom obliku ili kao skenirana kopija originala.</w:t>
      </w:r>
    </w:p>
    <w:p w14:paraId="5C57C26A" w14:textId="77777777" w:rsidR="00935CA2" w:rsidRPr="00C1615F" w:rsidRDefault="00935CA2" w:rsidP="00E44B95">
      <w:pPr>
        <w:spacing w:after="0" w:line="240" w:lineRule="auto"/>
        <w:jc w:val="both"/>
        <w:rPr>
          <w:rFonts w:ascii="Arial" w:eastAsia="Times New Roman" w:hAnsi="Arial" w:cs="Arial"/>
          <w:color w:val="000000"/>
          <w:sz w:val="24"/>
          <w:szCs w:val="24"/>
          <w:lang w:val="sr-Latn-ME"/>
        </w:rPr>
      </w:pPr>
    </w:p>
    <w:p w14:paraId="76AEE66F" w14:textId="0635ED71" w:rsidR="00963812" w:rsidRPr="009623F1" w:rsidRDefault="00E44B95" w:rsidP="00E44B95">
      <w:pPr>
        <w:tabs>
          <w:tab w:val="left" w:pos="1230"/>
        </w:tabs>
        <w:spacing w:line="240" w:lineRule="auto"/>
        <w:jc w:val="both"/>
        <w:rPr>
          <w:rFonts w:ascii="Arial" w:hAnsi="Arial" w:cs="Arial"/>
          <w:sz w:val="24"/>
          <w:szCs w:val="24"/>
          <w:lang w:val="sr-Latn-CS"/>
        </w:rPr>
      </w:pPr>
      <w:r w:rsidRPr="00C1615F">
        <w:rPr>
          <w:rFonts w:ascii="Arial" w:eastAsia="Times New Roman" w:hAnsi="Arial" w:cs="Arial"/>
          <w:color w:val="000000"/>
          <w:sz w:val="24"/>
          <w:szCs w:val="24"/>
          <w:lang w:val="sr-Latn-ME"/>
        </w:rPr>
        <w:t xml:space="preserve">    </w:t>
      </w:r>
      <w:proofErr w:type="spellStart"/>
      <w:r w:rsidR="00367BEC" w:rsidRPr="009623F1">
        <w:rPr>
          <w:rFonts w:ascii="Arial" w:hAnsi="Arial" w:cs="Arial"/>
          <w:sz w:val="24"/>
          <w:szCs w:val="24"/>
        </w:rPr>
        <w:t>Naru</w:t>
      </w:r>
      <w:proofErr w:type="spellEnd"/>
      <w:r w:rsidR="00367BEC" w:rsidRPr="00C1615F">
        <w:rPr>
          <w:rFonts w:ascii="Arial" w:hAnsi="Arial" w:cs="Arial"/>
          <w:sz w:val="24"/>
          <w:szCs w:val="24"/>
          <w:lang w:val="sr-Latn-ME"/>
        </w:rPr>
        <w:t>č</w:t>
      </w:r>
      <w:proofErr w:type="spellStart"/>
      <w:r w:rsidR="00367BEC" w:rsidRPr="009623F1">
        <w:rPr>
          <w:rFonts w:ascii="Arial" w:hAnsi="Arial" w:cs="Arial"/>
          <w:sz w:val="24"/>
          <w:szCs w:val="24"/>
        </w:rPr>
        <w:t>ilac</w:t>
      </w:r>
      <w:proofErr w:type="spellEnd"/>
      <w:r w:rsidR="00367BEC" w:rsidRPr="00C1615F">
        <w:rPr>
          <w:rFonts w:ascii="Arial" w:hAnsi="Arial" w:cs="Arial"/>
          <w:sz w:val="24"/>
          <w:szCs w:val="24"/>
          <w:lang w:val="sr-Latn-ME"/>
        </w:rPr>
        <w:t xml:space="preserve"> </w:t>
      </w:r>
      <w:proofErr w:type="gramStart"/>
      <w:r w:rsidR="00367BEC" w:rsidRPr="009623F1">
        <w:rPr>
          <w:rFonts w:ascii="Arial" w:hAnsi="Arial" w:cs="Arial"/>
          <w:sz w:val="24"/>
          <w:szCs w:val="24"/>
        </w:rPr>
        <w:t>je</w:t>
      </w:r>
      <w:r w:rsidR="00367BEC" w:rsidRPr="00C1615F">
        <w:rPr>
          <w:rFonts w:ascii="Arial" w:hAnsi="Arial" w:cs="Arial"/>
          <w:sz w:val="24"/>
          <w:szCs w:val="24"/>
          <w:lang w:val="sr-Latn-ME"/>
        </w:rPr>
        <w:t xml:space="preserve">  </w:t>
      </w:r>
      <w:r w:rsidR="00367BEC" w:rsidRPr="009623F1">
        <w:rPr>
          <w:rFonts w:ascii="Arial" w:hAnsi="Arial" w:cs="Arial"/>
          <w:sz w:val="24"/>
          <w:szCs w:val="24"/>
        </w:rPr>
        <w:t>u</w:t>
      </w:r>
      <w:proofErr w:type="gram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skladu</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sa</w:t>
      </w:r>
      <w:proofErr w:type="spellEnd"/>
      <w:r w:rsidR="00367BEC" w:rsidRPr="00C1615F">
        <w:rPr>
          <w:rFonts w:ascii="Arial" w:hAnsi="Arial" w:cs="Arial"/>
          <w:sz w:val="24"/>
          <w:szCs w:val="24"/>
          <w:lang w:val="sr-Latn-ME"/>
        </w:rPr>
        <w:t xml:space="preserve"> č</w:t>
      </w:r>
      <w:proofErr w:type="spellStart"/>
      <w:r w:rsidR="00367BEC" w:rsidRPr="009623F1">
        <w:rPr>
          <w:rFonts w:ascii="Arial" w:hAnsi="Arial" w:cs="Arial"/>
          <w:sz w:val="24"/>
          <w:szCs w:val="24"/>
        </w:rPr>
        <w:t>lanom</w:t>
      </w:r>
      <w:proofErr w:type="spellEnd"/>
      <w:r w:rsidR="00367BEC" w:rsidRPr="00C1615F">
        <w:rPr>
          <w:rFonts w:ascii="Arial" w:hAnsi="Arial" w:cs="Arial"/>
          <w:sz w:val="24"/>
          <w:szCs w:val="24"/>
          <w:lang w:val="sr-Latn-ME"/>
        </w:rPr>
        <w:t xml:space="preserve"> 54 </w:t>
      </w:r>
      <w:proofErr w:type="spellStart"/>
      <w:r w:rsidR="00367BEC" w:rsidRPr="009623F1">
        <w:rPr>
          <w:rFonts w:ascii="Arial" w:hAnsi="Arial" w:cs="Arial"/>
          <w:sz w:val="24"/>
          <w:szCs w:val="24"/>
        </w:rPr>
        <w:t>stav</w:t>
      </w:r>
      <w:proofErr w:type="spellEnd"/>
      <w:r w:rsidR="00367BEC" w:rsidRPr="00C1615F">
        <w:rPr>
          <w:rFonts w:ascii="Arial" w:hAnsi="Arial" w:cs="Arial"/>
          <w:sz w:val="24"/>
          <w:szCs w:val="24"/>
          <w:lang w:val="sr-Latn-ME"/>
        </w:rPr>
        <w:t xml:space="preserve"> 1 </w:t>
      </w:r>
      <w:r w:rsidR="00367BEC" w:rsidRPr="009623F1">
        <w:rPr>
          <w:rFonts w:ascii="Arial" w:hAnsi="Arial" w:cs="Arial"/>
          <w:sz w:val="24"/>
          <w:szCs w:val="24"/>
        </w:rPr>
        <w:t>ta</w:t>
      </w:r>
      <w:r w:rsidR="00367BEC" w:rsidRPr="00C1615F">
        <w:rPr>
          <w:rFonts w:ascii="Arial" w:hAnsi="Arial" w:cs="Arial"/>
          <w:sz w:val="24"/>
          <w:szCs w:val="24"/>
          <w:lang w:val="sr-Latn-ME"/>
        </w:rPr>
        <w:t>č</w:t>
      </w:r>
      <w:r w:rsidR="00367BEC" w:rsidRPr="009623F1">
        <w:rPr>
          <w:rFonts w:ascii="Arial" w:hAnsi="Arial" w:cs="Arial"/>
          <w:sz w:val="24"/>
          <w:szCs w:val="24"/>
        </w:rPr>
        <w:t>ka</w:t>
      </w:r>
      <w:r w:rsidR="00367BEC" w:rsidRPr="00C1615F">
        <w:rPr>
          <w:rFonts w:ascii="Arial" w:hAnsi="Arial" w:cs="Arial"/>
          <w:sz w:val="24"/>
          <w:szCs w:val="24"/>
          <w:lang w:val="sr-Latn-ME"/>
        </w:rPr>
        <w:t xml:space="preserve"> 1 </w:t>
      </w:r>
      <w:r w:rsidR="00367BEC" w:rsidRPr="009623F1">
        <w:rPr>
          <w:rFonts w:ascii="Arial" w:hAnsi="Arial" w:cs="Arial"/>
          <w:sz w:val="24"/>
          <w:szCs w:val="24"/>
        </w:rPr>
        <w:t>ZJN</w:t>
      </w:r>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rok</w:t>
      </w:r>
      <w:proofErr w:type="spellEnd"/>
      <w:r w:rsidR="00367BEC" w:rsidRPr="00C1615F">
        <w:rPr>
          <w:rFonts w:ascii="Arial" w:hAnsi="Arial" w:cs="Arial"/>
          <w:sz w:val="24"/>
          <w:szCs w:val="24"/>
          <w:lang w:val="sr-Latn-ME"/>
        </w:rPr>
        <w:t xml:space="preserve"> </w:t>
      </w:r>
      <w:r w:rsidR="00367BEC" w:rsidRPr="009623F1">
        <w:rPr>
          <w:rFonts w:ascii="Arial" w:hAnsi="Arial" w:cs="Arial"/>
          <w:sz w:val="24"/>
          <w:szCs w:val="24"/>
        </w:rPr>
        <w:t>za</w:t>
      </w:r>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podno</w:t>
      </w:r>
      <w:proofErr w:type="spellEnd"/>
      <w:r w:rsidR="00367BEC" w:rsidRPr="00C1615F">
        <w:rPr>
          <w:rFonts w:ascii="Arial" w:hAnsi="Arial" w:cs="Arial"/>
          <w:sz w:val="24"/>
          <w:szCs w:val="24"/>
          <w:lang w:val="sr-Latn-ME"/>
        </w:rPr>
        <w:t>š</w:t>
      </w:r>
      <w:proofErr w:type="spellStart"/>
      <w:r w:rsidR="00367BEC" w:rsidRPr="009623F1">
        <w:rPr>
          <w:rFonts w:ascii="Arial" w:hAnsi="Arial" w:cs="Arial"/>
          <w:sz w:val="24"/>
          <w:szCs w:val="24"/>
        </w:rPr>
        <w:t>enje</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ponuda</w:t>
      </w:r>
      <w:proofErr w:type="spellEnd"/>
      <w:r w:rsidR="00367BEC" w:rsidRPr="00C1615F">
        <w:rPr>
          <w:rFonts w:ascii="Arial" w:hAnsi="Arial" w:cs="Arial"/>
          <w:sz w:val="24"/>
          <w:szCs w:val="24"/>
          <w:lang w:val="sr-Latn-ME"/>
        </w:rPr>
        <w:t xml:space="preserve"> </w:t>
      </w:r>
      <w:r w:rsidR="00367BEC" w:rsidRPr="009623F1">
        <w:rPr>
          <w:rFonts w:ascii="Arial" w:hAnsi="Arial" w:cs="Arial"/>
          <w:sz w:val="24"/>
          <w:szCs w:val="24"/>
        </w:rPr>
        <w:t>u</w:t>
      </w:r>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otvorenom</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postupku</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javne</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nabavke</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odredio</w:t>
      </w:r>
      <w:proofErr w:type="spellEnd"/>
      <w:r w:rsidR="00367BEC" w:rsidRPr="00C1615F">
        <w:rPr>
          <w:rFonts w:ascii="Arial" w:hAnsi="Arial" w:cs="Arial"/>
          <w:sz w:val="24"/>
          <w:szCs w:val="24"/>
          <w:lang w:val="sr-Latn-ME"/>
        </w:rPr>
        <w:t xml:space="preserve"> </w:t>
      </w:r>
      <w:r w:rsidR="00367BEC" w:rsidRPr="009623F1">
        <w:rPr>
          <w:rFonts w:ascii="Arial" w:hAnsi="Arial" w:cs="Arial"/>
          <w:sz w:val="24"/>
          <w:szCs w:val="24"/>
        </w:rPr>
        <w:t>u</w:t>
      </w:r>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roku</w:t>
      </w:r>
      <w:proofErr w:type="spellEnd"/>
      <w:r w:rsidR="00367BEC" w:rsidRPr="00C1615F">
        <w:rPr>
          <w:rFonts w:ascii="Arial" w:hAnsi="Arial" w:cs="Arial"/>
          <w:sz w:val="24"/>
          <w:szCs w:val="24"/>
          <w:lang w:val="sr-Latn-ME"/>
        </w:rPr>
        <w:t xml:space="preserve">  </w:t>
      </w:r>
      <w:r w:rsidR="00367BEC" w:rsidRPr="009623F1">
        <w:rPr>
          <w:rFonts w:ascii="Arial" w:hAnsi="Arial" w:cs="Arial"/>
          <w:sz w:val="24"/>
          <w:szCs w:val="24"/>
        </w:rPr>
        <w:t>ne</w:t>
      </w:r>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kra</w:t>
      </w:r>
      <w:proofErr w:type="spellEnd"/>
      <w:r w:rsidR="00367BEC" w:rsidRPr="00C1615F">
        <w:rPr>
          <w:rFonts w:ascii="Arial" w:hAnsi="Arial" w:cs="Arial"/>
          <w:sz w:val="24"/>
          <w:szCs w:val="24"/>
          <w:lang w:val="sr-Latn-ME"/>
        </w:rPr>
        <w:t>ć</w:t>
      </w:r>
      <w:proofErr w:type="spellStart"/>
      <w:r w:rsidR="00367BEC" w:rsidRPr="009623F1">
        <w:rPr>
          <w:rFonts w:ascii="Arial" w:hAnsi="Arial" w:cs="Arial"/>
          <w:sz w:val="24"/>
          <w:szCs w:val="24"/>
        </w:rPr>
        <w:t>em</w:t>
      </w:r>
      <w:proofErr w:type="spellEnd"/>
      <w:r w:rsidR="00367BEC" w:rsidRPr="00C1615F">
        <w:rPr>
          <w:rFonts w:ascii="Arial" w:hAnsi="Arial" w:cs="Arial"/>
          <w:sz w:val="24"/>
          <w:szCs w:val="24"/>
          <w:lang w:val="sr-Latn-ME"/>
        </w:rPr>
        <w:t xml:space="preserve"> </w:t>
      </w:r>
      <w:r w:rsidR="00367BEC" w:rsidRPr="009623F1">
        <w:rPr>
          <w:rFonts w:ascii="Arial" w:hAnsi="Arial" w:cs="Arial"/>
          <w:sz w:val="24"/>
          <w:szCs w:val="24"/>
        </w:rPr>
        <w:t>od</w:t>
      </w:r>
      <w:r w:rsidR="00367BEC" w:rsidRPr="00C1615F">
        <w:rPr>
          <w:rFonts w:ascii="Arial" w:hAnsi="Arial" w:cs="Arial"/>
          <w:sz w:val="24"/>
          <w:szCs w:val="24"/>
          <w:lang w:val="sr-Latn-ME"/>
        </w:rPr>
        <w:t xml:space="preserve"> 15 </w:t>
      </w:r>
      <w:r w:rsidR="00367BEC" w:rsidRPr="009623F1">
        <w:rPr>
          <w:rFonts w:ascii="Arial" w:hAnsi="Arial" w:cs="Arial"/>
          <w:sz w:val="24"/>
          <w:szCs w:val="24"/>
        </w:rPr>
        <w:t>dana</w:t>
      </w:r>
      <w:r w:rsidR="00367BEC" w:rsidRPr="00C1615F">
        <w:rPr>
          <w:rFonts w:ascii="Arial" w:hAnsi="Arial" w:cs="Arial"/>
          <w:sz w:val="24"/>
          <w:szCs w:val="24"/>
          <w:lang w:val="sr-Latn-ME"/>
        </w:rPr>
        <w:t xml:space="preserve"> </w:t>
      </w:r>
      <w:r w:rsidR="00367BEC" w:rsidRPr="009623F1">
        <w:rPr>
          <w:rFonts w:ascii="Arial" w:hAnsi="Arial" w:cs="Arial"/>
          <w:sz w:val="24"/>
          <w:szCs w:val="24"/>
        </w:rPr>
        <w:t>od</w:t>
      </w:r>
      <w:r w:rsidR="00367BEC" w:rsidRPr="00C1615F">
        <w:rPr>
          <w:rFonts w:ascii="Arial" w:hAnsi="Arial" w:cs="Arial"/>
          <w:sz w:val="24"/>
          <w:szCs w:val="24"/>
          <w:lang w:val="sr-Latn-ME"/>
        </w:rPr>
        <w:t xml:space="preserve"> </w:t>
      </w:r>
      <w:r w:rsidR="00367BEC" w:rsidRPr="009623F1">
        <w:rPr>
          <w:rFonts w:ascii="Arial" w:hAnsi="Arial" w:cs="Arial"/>
          <w:sz w:val="24"/>
          <w:szCs w:val="24"/>
        </w:rPr>
        <w:t>dana</w:t>
      </w:r>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objavljivanja</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tenderske</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dokumentacije</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na</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portalu</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javnih</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nabavki</w:t>
      </w:r>
      <w:proofErr w:type="spellEnd"/>
      <w:r w:rsidR="00367BEC" w:rsidRPr="009623F1">
        <w:rPr>
          <w:rFonts w:ascii="Arial" w:hAnsi="Arial" w:cs="Arial"/>
          <w:sz w:val="24"/>
          <w:szCs w:val="24"/>
          <w:lang w:val="sr-Latn-CS"/>
        </w:rPr>
        <w:t>.</w:t>
      </w:r>
    </w:p>
    <w:p w14:paraId="2E5FC672" w14:textId="77777777" w:rsidR="00935CA2" w:rsidRPr="00C1615F"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pt-BR"/>
        </w:rPr>
      </w:pPr>
      <w:bookmarkStart w:id="9" w:name="_Toc62730562"/>
      <w:r w:rsidRPr="00C1615F">
        <w:rPr>
          <w:rFonts w:ascii="Arial" w:eastAsia="Times New Roman" w:hAnsi="Arial" w:cs="Arial"/>
          <w:b/>
          <w:sz w:val="24"/>
          <w:szCs w:val="24"/>
          <w:lang w:val="pt-BR"/>
        </w:rPr>
        <w:t>USLOVI ZA AKTIVIRANJE GARANCIJE PONUDE</w:t>
      </w:r>
      <w:r w:rsidRPr="009623F1">
        <w:rPr>
          <w:rFonts w:ascii="Arial" w:eastAsia="Times New Roman" w:hAnsi="Arial" w:cs="Arial"/>
          <w:b/>
          <w:sz w:val="24"/>
          <w:szCs w:val="24"/>
          <w:vertAlign w:val="superscript"/>
        </w:rPr>
        <w:footnoteReference w:id="8"/>
      </w:r>
      <w:bookmarkEnd w:id="9"/>
    </w:p>
    <w:p w14:paraId="2B4CCFEB" w14:textId="77777777" w:rsidR="00935CA2" w:rsidRPr="00C1615F" w:rsidRDefault="00935CA2" w:rsidP="00935CA2">
      <w:pPr>
        <w:spacing w:after="0" w:line="240" w:lineRule="auto"/>
        <w:jc w:val="both"/>
        <w:rPr>
          <w:rFonts w:ascii="Arial" w:eastAsia="Times New Roman" w:hAnsi="Arial" w:cs="Arial"/>
          <w:b/>
          <w:bCs/>
          <w:color w:val="000000"/>
          <w:sz w:val="24"/>
          <w:szCs w:val="24"/>
          <w:lang w:val="pt-BR"/>
        </w:rPr>
      </w:pPr>
    </w:p>
    <w:p w14:paraId="3CD12F4E" w14:textId="77777777" w:rsidR="00935CA2" w:rsidRPr="00C1615F" w:rsidRDefault="00935CA2" w:rsidP="00935CA2">
      <w:pPr>
        <w:spacing w:after="0" w:line="240" w:lineRule="auto"/>
        <w:jc w:val="both"/>
        <w:rPr>
          <w:rFonts w:ascii="Arial" w:eastAsia="Times New Roman" w:hAnsi="Arial" w:cs="Arial"/>
          <w:sz w:val="24"/>
          <w:szCs w:val="24"/>
          <w:lang w:val="pt-BR"/>
        </w:rPr>
      </w:pPr>
      <w:r w:rsidRPr="00C1615F">
        <w:rPr>
          <w:rFonts w:ascii="Arial" w:eastAsia="Times New Roman" w:hAnsi="Arial" w:cs="Arial"/>
          <w:sz w:val="24"/>
          <w:szCs w:val="24"/>
          <w:lang w:val="pt-BR"/>
        </w:rPr>
        <w:t xml:space="preserve">Garancija ponude će se aktivirati ako ponuđač: </w:t>
      </w:r>
    </w:p>
    <w:p w14:paraId="7F4F5433" w14:textId="324B0AC9" w:rsidR="00703A4E" w:rsidRPr="009623F1" w:rsidRDefault="00703A4E" w:rsidP="00703A4E">
      <w:pPr>
        <w:spacing w:after="0" w:line="240" w:lineRule="auto"/>
        <w:jc w:val="both"/>
        <w:rPr>
          <w:rFonts w:ascii="Arial" w:eastAsia="Times New Roman" w:hAnsi="Arial" w:cs="Arial"/>
          <w:sz w:val="24"/>
          <w:szCs w:val="24"/>
          <w:lang w:val="sr-Latn-ME"/>
        </w:rPr>
      </w:pPr>
      <w:r w:rsidRPr="00C1615F">
        <w:rPr>
          <w:rFonts w:ascii="Arial" w:eastAsia="Times New Roman" w:hAnsi="Arial" w:cs="Arial"/>
          <w:sz w:val="24"/>
          <w:szCs w:val="24"/>
          <w:lang w:val="pt-BR"/>
        </w:rPr>
        <w:t xml:space="preserve">   </w:t>
      </w:r>
      <w:r w:rsidRPr="009623F1">
        <w:rPr>
          <w:rFonts w:ascii="Arial" w:eastAsia="Times New Roman" w:hAnsi="Arial" w:cs="Arial"/>
          <w:sz w:val="24"/>
          <w:szCs w:val="24"/>
          <w:lang w:val="sr-Latn-ME"/>
        </w:rPr>
        <w:t>1) odustane od ponude u roku važenja ponude i/ili</w:t>
      </w:r>
    </w:p>
    <w:p w14:paraId="0470D81B" w14:textId="24E99D8A" w:rsidR="00935CA2" w:rsidRPr="00C1615F" w:rsidRDefault="00703A4E" w:rsidP="00935CA2">
      <w:pPr>
        <w:spacing w:after="0" w:line="240" w:lineRule="auto"/>
        <w:jc w:val="both"/>
        <w:rPr>
          <w:rFonts w:ascii="Arial" w:eastAsia="Times New Roman" w:hAnsi="Arial" w:cs="Arial"/>
          <w:sz w:val="24"/>
          <w:szCs w:val="24"/>
          <w:lang w:val="pt-BR"/>
        </w:rPr>
      </w:pPr>
      <w:r w:rsidRPr="009623F1">
        <w:rPr>
          <w:rFonts w:ascii="Arial" w:eastAsia="Times New Roman" w:hAnsi="Arial" w:cs="Arial"/>
          <w:sz w:val="24"/>
          <w:szCs w:val="24"/>
          <w:lang w:val="sr-Latn-ME"/>
        </w:rPr>
        <w:t xml:space="preserve">   2) odbije da zaključi ugovor o javnoj nabavci ili okvirni sporazum</w:t>
      </w:r>
      <w:r w:rsidR="00935CA2" w:rsidRPr="00C1615F">
        <w:rPr>
          <w:rFonts w:ascii="Arial" w:eastAsia="Times New Roman" w:hAnsi="Arial" w:cs="Arial"/>
          <w:sz w:val="24"/>
          <w:szCs w:val="24"/>
          <w:lang w:val="pt-BR"/>
        </w:rPr>
        <w:t>.</w:t>
      </w:r>
    </w:p>
    <w:p w14:paraId="781F267F" w14:textId="77777777" w:rsidR="00935CA2" w:rsidRPr="009623F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0" w:name="_Toc62730563"/>
      <w:r w:rsidRPr="009623F1">
        <w:rPr>
          <w:rFonts w:ascii="Arial" w:eastAsia="Times New Roman" w:hAnsi="Arial" w:cs="Arial"/>
          <w:b/>
          <w:sz w:val="24"/>
          <w:szCs w:val="24"/>
        </w:rPr>
        <w:t>TAJNOST PODATAKA</w:t>
      </w:r>
      <w:bookmarkEnd w:id="10"/>
    </w:p>
    <w:p w14:paraId="5E14DA29" w14:textId="77777777" w:rsidR="00935CA2" w:rsidRPr="009623F1" w:rsidRDefault="00935CA2" w:rsidP="00935CA2">
      <w:pPr>
        <w:spacing w:after="0" w:line="240" w:lineRule="auto"/>
        <w:jc w:val="both"/>
        <w:rPr>
          <w:rFonts w:ascii="Arial" w:eastAsia="Times New Roman" w:hAnsi="Arial" w:cs="Arial"/>
          <w:color w:val="000000"/>
          <w:sz w:val="24"/>
          <w:szCs w:val="24"/>
        </w:rPr>
      </w:pPr>
      <w:r w:rsidRPr="009623F1">
        <w:rPr>
          <w:rFonts w:ascii="Arial" w:eastAsia="Times New Roman" w:hAnsi="Arial" w:cs="Arial"/>
          <w:color w:val="000000"/>
          <w:sz w:val="24"/>
          <w:szCs w:val="24"/>
        </w:rPr>
        <w:t xml:space="preserve"> </w:t>
      </w:r>
    </w:p>
    <w:p w14:paraId="610232D4" w14:textId="77777777" w:rsidR="00935CA2" w:rsidRPr="009623F1" w:rsidRDefault="00935CA2" w:rsidP="00935CA2">
      <w:pPr>
        <w:spacing w:after="0" w:line="240" w:lineRule="auto"/>
        <w:jc w:val="both"/>
        <w:rPr>
          <w:rFonts w:ascii="Arial" w:eastAsia="Times New Roman" w:hAnsi="Arial" w:cs="Arial"/>
          <w:color w:val="000000"/>
          <w:sz w:val="24"/>
          <w:szCs w:val="24"/>
        </w:rPr>
      </w:pPr>
      <w:proofErr w:type="spellStart"/>
      <w:r w:rsidRPr="009623F1">
        <w:rPr>
          <w:rFonts w:ascii="Arial" w:eastAsia="Times New Roman" w:hAnsi="Arial" w:cs="Arial"/>
          <w:color w:val="000000"/>
          <w:sz w:val="24"/>
          <w:szCs w:val="24"/>
        </w:rPr>
        <w:t>Tenderska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dokumentacija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sadrži</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tajne</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podatke</w:t>
      </w:r>
      <w:proofErr w:type="spellEnd"/>
    </w:p>
    <w:p w14:paraId="2C64EA59" w14:textId="77777777" w:rsidR="00935CA2" w:rsidRPr="009623F1" w:rsidRDefault="00935CA2" w:rsidP="00935CA2">
      <w:pPr>
        <w:spacing w:after="0" w:line="240" w:lineRule="auto"/>
        <w:jc w:val="both"/>
        <w:rPr>
          <w:rFonts w:ascii="Arial" w:eastAsia="Times New Roman" w:hAnsi="Arial" w:cs="Arial"/>
          <w:color w:val="000000"/>
          <w:sz w:val="24"/>
          <w:szCs w:val="24"/>
        </w:rPr>
      </w:pPr>
    </w:p>
    <w:p w14:paraId="367F316C" w14:textId="77777777" w:rsidR="00935CA2" w:rsidRPr="009623F1" w:rsidRDefault="00935CA2" w:rsidP="00935CA2">
      <w:pPr>
        <w:spacing w:after="0" w:line="240" w:lineRule="auto"/>
        <w:jc w:val="both"/>
        <w:rPr>
          <w:rFonts w:ascii="Arial" w:eastAsia="Times New Roman" w:hAnsi="Arial" w:cs="Arial"/>
          <w:color w:val="000000"/>
          <w:sz w:val="24"/>
          <w:szCs w:val="24"/>
        </w:rPr>
      </w:pPr>
      <w:r w:rsidRPr="009623F1">
        <w:rPr>
          <w:rFonts w:ascii="Arial" w:eastAsia="Times New Roman" w:hAnsi="Arial" w:cs="Arial"/>
          <w:color w:val="000000"/>
          <w:sz w:val="24"/>
          <w:szCs w:val="24"/>
        </w:rPr>
        <w:sym w:font="Wingdings" w:char="F0A8"/>
      </w:r>
      <w:r w:rsidRPr="009623F1">
        <w:rPr>
          <w:rFonts w:ascii="Arial" w:eastAsia="Times New Roman" w:hAnsi="Arial" w:cs="Arial"/>
          <w:color w:val="000000"/>
          <w:sz w:val="24"/>
          <w:szCs w:val="24"/>
        </w:rPr>
        <w:t xml:space="preserve"> ne</w:t>
      </w:r>
    </w:p>
    <w:p w14:paraId="4897D4F3" w14:textId="77777777" w:rsidR="00935CA2" w:rsidRPr="009623F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1" w:name="_Toc62730564"/>
      <w:r w:rsidRPr="009623F1">
        <w:rPr>
          <w:rFonts w:ascii="Arial" w:eastAsia="Times New Roman" w:hAnsi="Arial" w:cs="Arial"/>
          <w:b/>
          <w:sz w:val="24"/>
          <w:szCs w:val="24"/>
        </w:rPr>
        <w:t>UPUTSTVO ZA SAČINJAVANJE PONUDE</w:t>
      </w:r>
      <w:bookmarkEnd w:id="11"/>
    </w:p>
    <w:p w14:paraId="03D14A85" w14:textId="77777777" w:rsidR="00935CA2" w:rsidRPr="009623F1" w:rsidRDefault="00935CA2" w:rsidP="00935CA2">
      <w:pPr>
        <w:spacing w:after="0" w:line="240" w:lineRule="auto"/>
        <w:rPr>
          <w:rFonts w:ascii="Arial" w:eastAsia="Times New Roman" w:hAnsi="Arial" w:cs="Arial"/>
          <w:sz w:val="24"/>
          <w:szCs w:val="24"/>
        </w:rPr>
      </w:pPr>
    </w:p>
    <w:p w14:paraId="0F24746F" w14:textId="77777777" w:rsidR="00935CA2" w:rsidRPr="009623F1" w:rsidRDefault="00935CA2" w:rsidP="00935CA2">
      <w:pPr>
        <w:spacing w:after="0" w:line="240" w:lineRule="auto"/>
        <w:jc w:val="both"/>
        <w:rPr>
          <w:rFonts w:ascii="Arial" w:eastAsia="Times New Roman" w:hAnsi="Arial" w:cs="Arial"/>
          <w:sz w:val="24"/>
          <w:szCs w:val="24"/>
        </w:rPr>
      </w:pPr>
      <w:proofErr w:type="spellStart"/>
      <w:r w:rsidRPr="009623F1">
        <w:rPr>
          <w:rFonts w:ascii="Arial" w:eastAsia="Times New Roman" w:hAnsi="Arial" w:cs="Arial"/>
          <w:sz w:val="24"/>
          <w:szCs w:val="24"/>
        </w:rPr>
        <w:t>Ponude</w:t>
      </w:r>
      <w:proofErr w:type="spellEnd"/>
      <w:r w:rsidRPr="009623F1">
        <w:rPr>
          <w:rFonts w:ascii="Arial" w:eastAsia="Times New Roman" w:hAnsi="Arial" w:cs="Arial"/>
          <w:sz w:val="24"/>
          <w:szCs w:val="24"/>
        </w:rPr>
        <w:t xml:space="preserve"> se </w:t>
      </w:r>
      <w:proofErr w:type="spellStart"/>
      <w:r w:rsidRPr="009623F1">
        <w:rPr>
          <w:rFonts w:ascii="Arial" w:eastAsia="Times New Roman" w:hAnsi="Arial" w:cs="Arial"/>
          <w:sz w:val="24"/>
          <w:szCs w:val="24"/>
        </w:rPr>
        <w:t>sačinjava</w:t>
      </w:r>
      <w:proofErr w:type="spellEnd"/>
      <w:r w:rsidRPr="009623F1">
        <w:rPr>
          <w:rFonts w:ascii="Arial" w:eastAsia="Times New Roman" w:hAnsi="Arial" w:cs="Arial"/>
          <w:sz w:val="24"/>
          <w:szCs w:val="24"/>
        </w:rPr>
        <w:t xml:space="preserve"> u ESJN u </w:t>
      </w:r>
      <w:proofErr w:type="spellStart"/>
      <w:r w:rsidRPr="009623F1">
        <w:rPr>
          <w:rFonts w:ascii="Arial" w:eastAsia="Times New Roman" w:hAnsi="Arial" w:cs="Arial"/>
          <w:sz w:val="24"/>
          <w:szCs w:val="24"/>
        </w:rPr>
        <w:t>skladu</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sa</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tenderskom</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dokumentacijom</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i</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važećim</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Pravilnikom</w:t>
      </w:r>
      <w:proofErr w:type="spellEnd"/>
      <w:r w:rsidRPr="009623F1">
        <w:rPr>
          <w:rFonts w:ascii="Arial" w:eastAsia="Times New Roman" w:hAnsi="Arial" w:cs="Arial"/>
          <w:sz w:val="24"/>
          <w:szCs w:val="24"/>
        </w:rPr>
        <w:t xml:space="preserve"> o </w:t>
      </w:r>
      <w:proofErr w:type="spellStart"/>
      <w:r w:rsidRPr="009623F1">
        <w:rPr>
          <w:rFonts w:ascii="Arial" w:eastAsia="Times New Roman" w:hAnsi="Arial" w:cs="Arial"/>
          <w:sz w:val="24"/>
          <w:szCs w:val="24"/>
        </w:rPr>
        <w:t>sadržaju</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ponude</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i</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uputstvu</w:t>
      </w:r>
      <w:proofErr w:type="spellEnd"/>
      <w:r w:rsidRPr="009623F1">
        <w:rPr>
          <w:rFonts w:ascii="Arial" w:eastAsia="Times New Roman" w:hAnsi="Arial" w:cs="Arial"/>
          <w:sz w:val="24"/>
          <w:szCs w:val="24"/>
        </w:rPr>
        <w:t xml:space="preserve"> za </w:t>
      </w:r>
      <w:proofErr w:type="spellStart"/>
      <w:r w:rsidRPr="009623F1">
        <w:rPr>
          <w:rFonts w:ascii="Arial" w:eastAsia="Times New Roman" w:hAnsi="Arial" w:cs="Arial"/>
          <w:sz w:val="24"/>
          <w:szCs w:val="24"/>
        </w:rPr>
        <w:t>sačinjavanje</w:t>
      </w:r>
      <w:proofErr w:type="spellEnd"/>
      <w:r w:rsidRPr="009623F1">
        <w:rPr>
          <w:rFonts w:ascii="Arial" w:eastAsia="Times New Roman" w:hAnsi="Arial" w:cs="Arial"/>
          <w:sz w:val="24"/>
          <w:szCs w:val="24"/>
        </w:rPr>
        <w:t xml:space="preserve"> i </w:t>
      </w:r>
      <w:proofErr w:type="spellStart"/>
      <w:r w:rsidRPr="009623F1">
        <w:rPr>
          <w:rFonts w:ascii="Arial" w:eastAsia="Times New Roman" w:hAnsi="Arial" w:cs="Arial"/>
          <w:sz w:val="24"/>
          <w:szCs w:val="24"/>
        </w:rPr>
        <w:t>podnošenje</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ponude</w:t>
      </w:r>
      <w:proofErr w:type="spellEnd"/>
      <w:r w:rsidRPr="009623F1">
        <w:rPr>
          <w:rFonts w:ascii="Arial" w:eastAsia="Times New Roman" w:hAnsi="Arial" w:cs="Arial"/>
          <w:sz w:val="24"/>
          <w:szCs w:val="24"/>
        </w:rPr>
        <w:t xml:space="preserve">. </w:t>
      </w:r>
    </w:p>
    <w:p w14:paraId="04938EEF" w14:textId="77777777" w:rsidR="00935CA2" w:rsidRPr="009623F1" w:rsidRDefault="00935CA2" w:rsidP="00935CA2">
      <w:pPr>
        <w:spacing w:after="0" w:line="240" w:lineRule="auto"/>
        <w:jc w:val="both"/>
        <w:rPr>
          <w:rFonts w:ascii="Arial" w:eastAsia="Times New Roman" w:hAnsi="Arial" w:cs="Arial"/>
          <w:sz w:val="24"/>
          <w:szCs w:val="24"/>
        </w:rPr>
      </w:pPr>
      <w:proofErr w:type="spellStart"/>
      <w:r w:rsidRPr="009623F1">
        <w:rPr>
          <w:rFonts w:ascii="Arial" w:eastAsia="Times New Roman" w:hAnsi="Arial" w:cs="Arial"/>
          <w:sz w:val="24"/>
          <w:szCs w:val="24"/>
        </w:rPr>
        <w:lastRenderedPageBreak/>
        <w:t>Ispunjenost</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uslova</w:t>
      </w:r>
      <w:proofErr w:type="spellEnd"/>
      <w:r w:rsidRPr="009623F1">
        <w:rPr>
          <w:rFonts w:ascii="Arial" w:eastAsia="Times New Roman" w:hAnsi="Arial" w:cs="Arial"/>
          <w:sz w:val="24"/>
          <w:szCs w:val="24"/>
        </w:rPr>
        <w:t xml:space="preserve"> za </w:t>
      </w:r>
      <w:proofErr w:type="spellStart"/>
      <w:r w:rsidRPr="009623F1">
        <w:rPr>
          <w:rFonts w:ascii="Arial" w:eastAsia="Times New Roman" w:hAnsi="Arial" w:cs="Arial"/>
          <w:sz w:val="24"/>
          <w:szCs w:val="24"/>
        </w:rPr>
        <w:t>učešće</w:t>
      </w:r>
      <w:proofErr w:type="spellEnd"/>
      <w:r w:rsidRPr="009623F1">
        <w:rPr>
          <w:rFonts w:ascii="Arial" w:eastAsia="Times New Roman" w:hAnsi="Arial" w:cs="Arial"/>
          <w:sz w:val="24"/>
          <w:szCs w:val="24"/>
        </w:rPr>
        <w:t xml:space="preserve"> u </w:t>
      </w:r>
      <w:proofErr w:type="spellStart"/>
      <w:r w:rsidRPr="009623F1">
        <w:rPr>
          <w:rFonts w:ascii="Arial" w:eastAsia="Times New Roman" w:hAnsi="Arial" w:cs="Arial"/>
          <w:sz w:val="24"/>
          <w:szCs w:val="24"/>
        </w:rPr>
        <w:t>postupku</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javne</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nabavke</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dokazuje</w:t>
      </w:r>
      <w:proofErr w:type="spellEnd"/>
      <w:r w:rsidRPr="009623F1">
        <w:rPr>
          <w:rFonts w:ascii="Arial" w:eastAsia="Times New Roman" w:hAnsi="Arial" w:cs="Arial"/>
          <w:sz w:val="24"/>
          <w:szCs w:val="24"/>
        </w:rPr>
        <w:t xml:space="preserve"> se </w:t>
      </w:r>
      <w:proofErr w:type="spellStart"/>
      <w:r w:rsidRPr="009623F1">
        <w:rPr>
          <w:rFonts w:ascii="Arial" w:eastAsia="Times New Roman" w:hAnsi="Arial" w:cs="Arial"/>
          <w:sz w:val="24"/>
          <w:szCs w:val="24"/>
        </w:rPr>
        <w:t>izjavom</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privrednog</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subjekta</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koja</w:t>
      </w:r>
      <w:proofErr w:type="spellEnd"/>
      <w:r w:rsidRPr="009623F1">
        <w:rPr>
          <w:rFonts w:ascii="Arial" w:eastAsia="Times New Roman" w:hAnsi="Arial" w:cs="Arial"/>
          <w:sz w:val="24"/>
          <w:szCs w:val="24"/>
        </w:rPr>
        <w:t xml:space="preserve"> se </w:t>
      </w:r>
      <w:proofErr w:type="spellStart"/>
      <w:r w:rsidRPr="009623F1">
        <w:rPr>
          <w:rFonts w:ascii="Arial" w:eastAsia="Times New Roman" w:hAnsi="Arial" w:cs="Arial"/>
          <w:sz w:val="24"/>
          <w:szCs w:val="24"/>
        </w:rPr>
        <w:t>sačinjava</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na</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obrascu</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datom</w:t>
      </w:r>
      <w:proofErr w:type="spellEnd"/>
      <w:r w:rsidRPr="009623F1">
        <w:rPr>
          <w:rFonts w:ascii="Arial" w:eastAsia="Times New Roman" w:hAnsi="Arial" w:cs="Arial"/>
          <w:sz w:val="24"/>
          <w:szCs w:val="24"/>
        </w:rPr>
        <w:t xml:space="preserve"> u </w:t>
      </w:r>
      <w:proofErr w:type="spellStart"/>
      <w:r w:rsidRPr="009623F1">
        <w:rPr>
          <w:rFonts w:ascii="Arial" w:eastAsia="Times New Roman" w:hAnsi="Arial" w:cs="Arial"/>
          <w:sz w:val="24"/>
          <w:szCs w:val="24"/>
        </w:rPr>
        <w:t>Pravilniku</w:t>
      </w:r>
      <w:proofErr w:type="spellEnd"/>
      <w:r w:rsidRPr="009623F1">
        <w:rPr>
          <w:rFonts w:ascii="Arial" w:eastAsia="Times New Roman" w:hAnsi="Arial" w:cs="Arial"/>
          <w:sz w:val="24"/>
          <w:szCs w:val="24"/>
        </w:rPr>
        <w:t xml:space="preserve"> o </w:t>
      </w:r>
      <w:proofErr w:type="spellStart"/>
      <w:r w:rsidRPr="009623F1">
        <w:rPr>
          <w:rFonts w:ascii="Arial" w:eastAsia="Times New Roman" w:hAnsi="Arial" w:cs="Arial"/>
          <w:sz w:val="24"/>
          <w:szCs w:val="24"/>
        </w:rPr>
        <w:t>obrascu</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izjave</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privrednog</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subjekta</w:t>
      </w:r>
      <w:proofErr w:type="spellEnd"/>
      <w:r w:rsidRPr="009623F1">
        <w:rPr>
          <w:rFonts w:ascii="Arial" w:eastAsia="Times New Roman" w:hAnsi="Arial" w:cs="Arial"/>
          <w:sz w:val="24"/>
          <w:szCs w:val="24"/>
        </w:rPr>
        <w:t>.</w:t>
      </w:r>
    </w:p>
    <w:p w14:paraId="2BDF1AAD" w14:textId="77777777" w:rsidR="00935CA2" w:rsidRPr="009623F1" w:rsidRDefault="00935CA2" w:rsidP="00935CA2">
      <w:pPr>
        <w:spacing w:after="0" w:line="240" w:lineRule="auto"/>
        <w:jc w:val="both"/>
        <w:rPr>
          <w:rFonts w:ascii="Arial" w:eastAsia="Times New Roman" w:hAnsi="Arial" w:cs="Arial"/>
          <w:i/>
          <w:iCs/>
          <w:color w:val="000000"/>
          <w:sz w:val="24"/>
          <w:szCs w:val="24"/>
        </w:rPr>
      </w:pPr>
      <w:proofErr w:type="spellStart"/>
      <w:r w:rsidRPr="009623F1">
        <w:rPr>
          <w:rFonts w:ascii="Arial" w:eastAsia="Times New Roman" w:hAnsi="Arial" w:cs="Arial"/>
          <w:sz w:val="24"/>
          <w:szCs w:val="24"/>
        </w:rPr>
        <w:t>Ponuđač</w:t>
      </w:r>
      <w:proofErr w:type="spellEnd"/>
      <w:r w:rsidRPr="009623F1">
        <w:rPr>
          <w:rFonts w:ascii="Arial" w:eastAsia="Times New Roman" w:hAnsi="Arial" w:cs="Arial"/>
          <w:sz w:val="24"/>
          <w:szCs w:val="24"/>
        </w:rPr>
        <w:t xml:space="preserve"> je </w:t>
      </w:r>
      <w:proofErr w:type="spellStart"/>
      <w:r w:rsidRPr="009623F1">
        <w:rPr>
          <w:rFonts w:ascii="Arial" w:eastAsia="Times New Roman" w:hAnsi="Arial" w:cs="Arial"/>
          <w:sz w:val="24"/>
          <w:szCs w:val="24"/>
        </w:rPr>
        <w:t>dužan</w:t>
      </w:r>
      <w:proofErr w:type="spellEnd"/>
      <w:r w:rsidRPr="009623F1">
        <w:rPr>
          <w:rFonts w:ascii="Arial" w:eastAsia="Times New Roman" w:hAnsi="Arial" w:cs="Arial"/>
          <w:sz w:val="24"/>
          <w:szCs w:val="24"/>
        </w:rPr>
        <w:t xml:space="preserve"> da </w:t>
      </w:r>
      <w:proofErr w:type="spellStart"/>
      <w:r w:rsidRPr="009623F1">
        <w:rPr>
          <w:rFonts w:ascii="Arial" w:eastAsia="Times New Roman" w:hAnsi="Arial" w:cs="Arial"/>
          <w:sz w:val="24"/>
          <w:szCs w:val="24"/>
        </w:rPr>
        <w:t>tačno</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i</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nedvosmisleno</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popuni</w:t>
      </w:r>
      <w:proofErr w:type="spellEnd"/>
      <w:r w:rsidRPr="009623F1">
        <w:rPr>
          <w:rFonts w:ascii="Arial" w:eastAsia="Times New Roman" w:hAnsi="Arial" w:cs="Arial"/>
          <w:sz w:val="24"/>
          <w:szCs w:val="24"/>
        </w:rPr>
        <w:t xml:space="preserve"> </w:t>
      </w:r>
      <w:proofErr w:type="spellStart"/>
      <w:r w:rsidRPr="009623F1">
        <w:rPr>
          <w:rFonts w:ascii="Arial" w:eastAsia="Calibri" w:hAnsi="Arial" w:cs="Arial"/>
          <w:sz w:val="24"/>
          <w:szCs w:val="24"/>
        </w:rPr>
        <w:t>Izjavu</w:t>
      </w:r>
      <w:proofErr w:type="spellEnd"/>
      <w:r w:rsidRPr="009623F1">
        <w:rPr>
          <w:rFonts w:ascii="Arial" w:eastAsia="Calibri" w:hAnsi="Arial" w:cs="Arial"/>
          <w:sz w:val="24"/>
          <w:szCs w:val="24"/>
        </w:rPr>
        <w:t xml:space="preserve"> </w:t>
      </w:r>
      <w:proofErr w:type="spellStart"/>
      <w:r w:rsidRPr="009623F1">
        <w:rPr>
          <w:rFonts w:ascii="Arial" w:eastAsia="Calibri" w:hAnsi="Arial" w:cs="Arial"/>
          <w:sz w:val="24"/>
          <w:szCs w:val="24"/>
        </w:rPr>
        <w:t>privrednog</w:t>
      </w:r>
      <w:proofErr w:type="spellEnd"/>
      <w:r w:rsidRPr="009623F1">
        <w:rPr>
          <w:rFonts w:ascii="Arial" w:eastAsia="Calibri" w:hAnsi="Arial" w:cs="Arial"/>
          <w:sz w:val="24"/>
          <w:szCs w:val="24"/>
        </w:rPr>
        <w:t xml:space="preserve"> </w:t>
      </w:r>
      <w:proofErr w:type="spellStart"/>
      <w:r w:rsidRPr="009623F1">
        <w:rPr>
          <w:rFonts w:ascii="Arial" w:eastAsia="Calibri" w:hAnsi="Arial" w:cs="Arial"/>
          <w:sz w:val="24"/>
          <w:szCs w:val="24"/>
        </w:rPr>
        <w:t>subjekta</w:t>
      </w:r>
      <w:proofErr w:type="spellEnd"/>
      <w:r w:rsidRPr="009623F1">
        <w:rPr>
          <w:rFonts w:ascii="Arial" w:eastAsia="Calibri" w:hAnsi="Arial" w:cs="Arial"/>
          <w:sz w:val="24"/>
          <w:szCs w:val="24"/>
        </w:rPr>
        <w:t xml:space="preserve"> u </w:t>
      </w:r>
      <w:proofErr w:type="spellStart"/>
      <w:r w:rsidRPr="009623F1">
        <w:rPr>
          <w:rFonts w:ascii="Arial" w:eastAsia="Calibri" w:hAnsi="Arial" w:cs="Arial"/>
          <w:sz w:val="24"/>
          <w:szCs w:val="24"/>
        </w:rPr>
        <w:t>skladu</w:t>
      </w:r>
      <w:proofErr w:type="spellEnd"/>
      <w:r w:rsidRPr="009623F1">
        <w:rPr>
          <w:rFonts w:ascii="Arial" w:eastAsia="Calibri" w:hAnsi="Arial" w:cs="Arial"/>
          <w:sz w:val="24"/>
          <w:szCs w:val="24"/>
        </w:rPr>
        <w:t xml:space="preserve"> </w:t>
      </w:r>
      <w:proofErr w:type="spellStart"/>
      <w:r w:rsidRPr="009623F1">
        <w:rPr>
          <w:rFonts w:ascii="Arial" w:eastAsia="Calibri" w:hAnsi="Arial" w:cs="Arial"/>
          <w:sz w:val="24"/>
          <w:szCs w:val="24"/>
        </w:rPr>
        <w:t>sa</w:t>
      </w:r>
      <w:proofErr w:type="spellEnd"/>
      <w:r w:rsidRPr="009623F1">
        <w:rPr>
          <w:rFonts w:ascii="Arial" w:eastAsia="Calibri" w:hAnsi="Arial" w:cs="Arial"/>
          <w:sz w:val="24"/>
          <w:szCs w:val="24"/>
        </w:rPr>
        <w:t xml:space="preserve"> </w:t>
      </w:r>
      <w:proofErr w:type="spellStart"/>
      <w:r w:rsidRPr="009623F1">
        <w:rPr>
          <w:rFonts w:ascii="Arial" w:eastAsia="Calibri" w:hAnsi="Arial" w:cs="Arial"/>
          <w:sz w:val="24"/>
          <w:szCs w:val="24"/>
        </w:rPr>
        <w:t>zahtjevima</w:t>
      </w:r>
      <w:proofErr w:type="spellEnd"/>
      <w:r w:rsidRPr="009623F1">
        <w:rPr>
          <w:rFonts w:ascii="Arial" w:eastAsia="Calibri" w:hAnsi="Arial" w:cs="Arial"/>
          <w:sz w:val="24"/>
          <w:szCs w:val="24"/>
        </w:rPr>
        <w:t xml:space="preserve"> </w:t>
      </w:r>
      <w:proofErr w:type="spellStart"/>
      <w:r w:rsidRPr="009623F1">
        <w:rPr>
          <w:rFonts w:ascii="Arial" w:eastAsia="Calibri" w:hAnsi="Arial" w:cs="Arial"/>
          <w:sz w:val="24"/>
          <w:szCs w:val="24"/>
        </w:rPr>
        <w:t>iz</w:t>
      </w:r>
      <w:proofErr w:type="spellEnd"/>
      <w:r w:rsidRPr="009623F1">
        <w:rPr>
          <w:rFonts w:ascii="Arial" w:eastAsia="Calibri" w:hAnsi="Arial" w:cs="Arial"/>
          <w:sz w:val="24"/>
          <w:szCs w:val="24"/>
        </w:rPr>
        <w:t xml:space="preserve"> </w:t>
      </w:r>
      <w:proofErr w:type="spellStart"/>
      <w:r w:rsidRPr="009623F1">
        <w:rPr>
          <w:rFonts w:ascii="Arial" w:eastAsia="Calibri" w:hAnsi="Arial" w:cs="Arial"/>
          <w:sz w:val="24"/>
          <w:szCs w:val="24"/>
        </w:rPr>
        <w:t>tenderske</w:t>
      </w:r>
      <w:proofErr w:type="spellEnd"/>
      <w:r w:rsidRPr="009623F1">
        <w:rPr>
          <w:rFonts w:ascii="Arial" w:eastAsia="Calibri" w:hAnsi="Arial" w:cs="Arial"/>
          <w:sz w:val="24"/>
          <w:szCs w:val="24"/>
        </w:rPr>
        <w:t xml:space="preserve"> </w:t>
      </w:r>
      <w:proofErr w:type="spellStart"/>
      <w:r w:rsidRPr="009623F1">
        <w:rPr>
          <w:rFonts w:ascii="Arial" w:eastAsia="Calibri" w:hAnsi="Arial" w:cs="Arial"/>
          <w:sz w:val="24"/>
          <w:szCs w:val="24"/>
        </w:rPr>
        <w:t>dokumentacije</w:t>
      </w:r>
      <w:proofErr w:type="spellEnd"/>
      <w:r w:rsidRPr="009623F1">
        <w:rPr>
          <w:rFonts w:ascii="Arial" w:eastAsia="Calibri" w:hAnsi="Arial" w:cs="Arial"/>
          <w:sz w:val="24"/>
          <w:szCs w:val="24"/>
        </w:rPr>
        <w:t>.</w:t>
      </w:r>
    </w:p>
    <w:p w14:paraId="290F2D00" w14:textId="77777777" w:rsidR="00935CA2" w:rsidRPr="009623F1" w:rsidRDefault="00935CA2" w:rsidP="00935CA2">
      <w:pPr>
        <w:spacing w:after="0" w:line="240" w:lineRule="auto"/>
        <w:jc w:val="both"/>
        <w:rPr>
          <w:rFonts w:ascii="Arial" w:eastAsia="Times New Roman" w:hAnsi="Arial" w:cs="Arial"/>
          <w:b/>
          <w:bCs/>
          <w:color w:val="000000"/>
          <w:sz w:val="24"/>
          <w:szCs w:val="24"/>
        </w:rPr>
      </w:pPr>
    </w:p>
    <w:p w14:paraId="463E1DC9" w14:textId="77777777" w:rsidR="00935CA2" w:rsidRPr="00C1615F"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lang w:val="pt-BR"/>
        </w:rPr>
      </w:pPr>
      <w:bookmarkStart w:id="12" w:name="_Toc62730565"/>
      <w:r w:rsidRPr="00C1615F">
        <w:rPr>
          <w:rFonts w:ascii="Arial" w:eastAsia="Times New Roman" w:hAnsi="Arial" w:cs="Arial"/>
          <w:b/>
          <w:sz w:val="24"/>
          <w:szCs w:val="24"/>
          <w:lang w:val="pt-BR"/>
        </w:rPr>
        <w:t>NAČIN ZAKLJUČIVANJA I IZMJENE UGOVORA O JAVNOJ NABAVCI</w:t>
      </w:r>
      <w:bookmarkEnd w:id="12"/>
    </w:p>
    <w:p w14:paraId="5809781E" w14:textId="77777777" w:rsidR="00935CA2" w:rsidRPr="00C1615F" w:rsidRDefault="00935CA2" w:rsidP="00935CA2">
      <w:pPr>
        <w:spacing w:after="0" w:line="240" w:lineRule="auto"/>
        <w:jc w:val="both"/>
        <w:rPr>
          <w:rFonts w:ascii="Arial" w:eastAsia="Times New Roman" w:hAnsi="Arial" w:cs="Arial"/>
          <w:i/>
          <w:sz w:val="24"/>
          <w:szCs w:val="24"/>
          <w:lang w:val="pt-BR"/>
        </w:rPr>
      </w:pPr>
    </w:p>
    <w:p w14:paraId="7E51F767" w14:textId="77777777" w:rsidR="00935CA2" w:rsidRPr="00C1615F" w:rsidRDefault="00935CA2" w:rsidP="00935CA2">
      <w:pPr>
        <w:spacing w:after="0" w:line="240" w:lineRule="auto"/>
        <w:jc w:val="both"/>
        <w:rPr>
          <w:rFonts w:ascii="Arial" w:eastAsia="Times New Roman" w:hAnsi="Arial" w:cs="Arial"/>
          <w:sz w:val="24"/>
          <w:szCs w:val="24"/>
          <w:lang w:val="pt-BR"/>
        </w:rPr>
      </w:pPr>
      <w:r w:rsidRPr="00C1615F">
        <w:rPr>
          <w:rFonts w:ascii="Arial" w:eastAsia="Times New Roman" w:hAnsi="Arial" w:cs="Arial"/>
          <w:sz w:val="24"/>
          <w:szCs w:val="24"/>
          <w:lang w:val="pt-BR"/>
        </w:rPr>
        <w:t xml:space="preserve">Naručilac zaključuje ugovor o javnoj nabavci u pisanom ili elektronskom obliku sa ponuđačem čija je ponuda izabrana kao najpovoljnija, nakon izvršnosti odluke o izboru najpovoljnije ponude. </w:t>
      </w:r>
    </w:p>
    <w:p w14:paraId="298D28D3" w14:textId="77777777" w:rsidR="00935CA2" w:rsidRPr="00C1615F" w:rsidRDefault="00935CA2" w:rsidP="00935CA2">
      <w:pPr>
        <w:spacing w:after="0" w:line="240" w:lineRule="auto"/>
        <w:jc w:val="both"/>
        <w:rPr>
          <w:rFonts w:ascii="Arial" w:eastAsia="Times New Roman" w:hAnsi="Arial" w:cs="Arial"/>
          <w:sz w:val="24"/>
          <w:szCs w:val="24"/>
          <w:lang w:val="pt-BR"/>
        </w:rPr>
      </w:pPr>
    </w:p>
    <w:p w14:paraId="2763EA9D" w14:textId="77777777" w:rsidR="00935CA2" w:rsidRPr="00C1615F" w:rsidRDefault="00935CA2" w:rsidP="00935CA2">
      <w:pPr>
        <w:spacing w:after="0" w:line="240" w:lineRule="auto"/>
        <w:jc w:val="both"/>
        <w:rPr>
          <w:rFonts w:ascii="Arial" w:eastAsia="Times New Roman" w:hAnsi="Arial" w:cs="Arial"/>
          <w:sz w:val="24"/>
          <w:szCs w:val="24"/>
          <w:lang w:val="pt-BR"/>
        </w:rPr>
      </w:pPr>
      <w:r w:rsidRPr="00C1615F">
        <w:rPr>
          <w:rFonts w:ascii="Arial" w:eastAsia="Times New Roman" w:hAnsi="Arial" w:cs="Arial"/>
          <w:sz w:val="24"/>
          <w:szCs w:val="24"/>
          <w:lang w:val="pt-BR"/>
        </w:rPr>
        <w:t>Ugovor o javnoj nabavci mora da bude u skladu sa uslovima utvrđenim tenderskom dokumentacijom, izabranom ponudom i odlukom o izboru najpovoljnije ponude, osim u pogledu iskazivanja PDV-a.</w:t>
      </w:r>
    </w:p>
    <w:p w14:paraId="3F2C5935" w14:textId="77777777" w:rsidR="00935CA2" w:rsidRPr="00C1615F" w:rsidRDefault="00935CA2" w:rsidP="00935CA2">
      <w:pPr>
        <w:spacing w:after="0" w:line="240" w:lineRule="auto"/>
        <w:jc w:val="both"/>
        <w:rPr>
          <w:rFonts w:ascii="Arial" w:eastAsia="Times New Roman" w:hAnsi="Arial" w:cs="Arial"/>
          <w:sz w:val="24"/>
          <w:szCs w:val="24"/>
          <w:lang w:val="pt-BR"/>
        </w:rPr>
      </w:pPr>
    </w:p>
    <w:p w14:paraId="485232DA" w14:textId="73E50999" w:rsidR="00935CA2" w:rsidRPr="00C1615F" w:rsidRDefault="00935CA2" w:rsidP="00935CA2">
      <w:pPr>
        <w:spacing w:after="0" w:line="240" w:lineRule="auto"/>
        <w:jc w:val="both"/>
        <w:rPr>
          <w:rFonts w:ascii="Arial" w:eastAsia="Times New Roman" w:hAnsi="Arial" w:cs="Arial"/>
          <w:color w:val="000000"/>
          <w:sz w:val="24"/>
          <w:szCs w:val="24"/>
          <w:lang w:val="pt-BR"/>
        </w:rPr>
      </w:pPr>
      <w:r w:rsidRPr="00C1615F">
        <w:rPr>
          <w:rFonts w:ascii="Arial" w:eastAsia="Times New Roman" w:hAnsi="Arial" w:cs="Arial"/>
          <w:color w:val="000000"/>
          <w:sz w:val="24"/>
          <w:szCs w:val="24"/>
          <w:lang w:val="pt-BR"/>
        </w:rPr>
        <w:t>Ugovor između naručioca i ponuđača čija je ponuda izabrana kao najpovoljnija, pored uslova koji su propisani ovom tenderskom dokumentacijom, će sadržati i sljedeće:</w:t>
      </w:r>
      <w:r w:rsidRPr="009623F1">
        <w:rPr>
          <w:rFonts w:ascii="Arial" w:eastAsia="Times New Roman" w:hAnsi="Arial" w:cs="Arial"/>
          <w:color w:val="000000"/>
          <w:sz w:val="24"/>
          <w:szCs w:val="24"/>
          <w:vertAlign w:val="superscript"/>
        </w:rPr>
        <w:footnoteReference w:id="9"/>
      </w:r>
    </w:p>
    <w:p w14:paraId="5D6D7664" w14:textId="77777777" w:rsidR="00355653" w:rsidRPr="00C1615F" w:rsidRDefault="00355653" w:rsidP="00355653">
      <w:pPr>
        <w:spacing w:after="0" w:line="240" w:lineRule="auto"/>
        <w:jc w:val="both"/>
        <w:rPr>
          <w:rFonts w:ascii="Arial" w:eastAsia="Calibri" w:hAnsi="Arial" w:cs="Arial"/>
          <w:sz w:val="24"/>
          <w:szCs w:val="24"/>
          <w:lang w:val="pt-BR"/>
        </w:rPr>
      </w:pPr>
      <w:r w:rsidRPr="00C1615F">
        <w:rPr>
          <w:rFonts w:ascii="Arial" w:eastAsia="Calibri" w:hAnsi="Arial" w:cs="Arial"/>
          <w:sz w:val="24"/>
          <w:szCs w:val="24"/>
          <w:lang w:val="pt-BR"/>
        </w:rPr>
        <w:t xml:space="preserve">Ukupno ugovorena vrijednost bez PDV – a:                        _____________€ </w:t>
      </w:r>
    </w:p>
    <w:p w14:paraId="4B63C434" w14:textId="77777777" w:rsidR="00355653" w:rsidRPr="00C1615F" w:rsidRDefault="00355653" w:rsidP="00355653">
      <w:pPr>
        <w:spacing w:after="0" w:line="240" w:lineRule="auto"/>
        <w:jc w:val="both"/>
        <w:rPr>
          <w:rFonts w:ascii="Arial" w:eastAsia="Calibri" w:hAnsi="Arial" w:cs="Arial"/>
          <w:sz w:val="24"/>
          <w:szCs w:val="24"/>
          <w:lang w:val="pt-BR"/>
        </w:rPr>
      </w:pPr>
      <w:r w:rsidRPr="00C1615F">
        <w:rPr>
          <w:rFonts w:ascii="Arial" w:eastAsia="Calibri" w:hAnsi="Arial" w:cs="Arial"/>
          <w:sz w:val="24"/>
          <w:szCs w:val="24"/>
          <w:lang w:val="pt-BR"/>
        </w:rPr>
        <w:t>Iznos PDV - a:                                                                       _____________€</w:t>
      </w:r>
    </w:p>
    <w:p w14:paraId="4D6ACB9E" w14:textId="77777777" w:rsidR="00355653" w:rsidRPr="00C1615F" w:rsidRDefault="00355653" w:rsidP="00355653">
      <w:pPr>
        <w:spacing w:after="0" w:line="240" w:lineRule="auto"/>
        <w:jc w:val="both"/>
        <w:rPr>
          <w:rFonts w:ascii="Arial" w:eastAsia="Calibri" w:hAnsi="Arial" w:cs="Arial"/>
          <w:sz w:val="24"/>
          <w:szCs w:val="24"/>
          <w:lang w:val="pt-BR"/>
        </w:rPr>
      </w:pPr>
      <w:r w:rsidRPr="00C1615F">
        <w:rPr>
          <w:rFonts w:ascii="Arial" w:eastAsia="Calibri" w:hAnsi="Arial" w:cs="Arial"/>
          <w:sz w:val="24"/>
          <w:szCs w:val="24"/>
          <w:lang w:val="pt-BR"/>
        </w:rPr>
        <w:t>Ukupno ugovorena vrijednost sa PDV - om iznosi:             _____________€.</w:t>
      </w:r>
    </w:p>
    <w:p w14:paraId="1512463E" w14:textId="77777777" w:rsidR="00355653" w:rsidRPr="00C1615F" w:rsidRDefault="00355653" w:rsidP="00355653">
      <w:pPr>
        <w:spacing w:after="0" w:line="240" w:lineRule="auto"/>
        <w:jc w:val="both"/>
        <w:rPr>
          <w:rFonts w:ascii="Arial" w:eastAsia="Calibri" w:hAnsi="Arial" w:cs="Arial"/>
          <w:sz w:val="24"/>
          <w:szCs w:val="24"/>
          <w:lang w:val="pt-BR"/>
        </w:rPr>
      </w:pPr>
      <w:r w:rsidRPr="00C1615F">
        <w:rPr>
          <w:rFonts w:ascii="Arial" w:eastAsia="Calibri" w:hAnsi="Arial" w:cs="Arial"/>
          <w:sz w:val="24"/>
          <w:szCs w:val="24"/>
          <w:lang w:val="pt-BR"/>
        </w:rPr>
        <w:t>( slovima: __________________)</w:t>
      </w:r>
    </w:p>
    <w:p w14:paraId="791D63D4" w14:textId="77777777" w:rsidR="00355653" w:rsidRPr="00B37032" w:rsidRDefault="00355653" w:rsidP="00355653">
      <w:pPr>
        <w:spacing w:after="0" w:line="240" w:lineRule="auto"/>
        <w:jc w:val="both"/>
        <w:rPr>
          <w:rFonts w:ascii="Arial" w:eastAsia="PMingLiU" w:hAnsi="Arial" w:cs="Arial"/>
          <w:lang w:val="sr-Latn-CS"/>
        </w:rPr>
      </w:pPr>
      <w:r w:rsidRPr="00B37032">
        <w:rPr>
          <w:rFonts w:ascii="Arial" w:eastAsia="PMingLiU" w:hAnsi="Arial" w:cs="Arial"/>
          <w:lang w:val="sr-Latn-CS"/>
        </w:rPr>
        <w:t xml:space="preserve">Ugovorne strane su saglasne da će NARUČILAC isplatiti virmanski ugovorenu cijenu </w:t>
      </w:r>
      <w:r w:rsidRPr="00C1615F">
        <w:rPr>
          <w:rFonts w:ascii="Arial" w:hAnsi="Arial" w:cs="Arial"/>
          <w:color w:val="000000"/>
          <w:sz w:val="24"/>
          <w:szCs w:val="24"/>
          <w:lang w:val="pt-BR"/>
        </w:rPr>
        <w:t>nakon isporuke robe, 30 dana od dana dostavljene fakture</w:t>
      </w:r>
      <w:r w:rsidRPr="00B37032">
        <w:rPr>
          <w:rFonts w:ascii="Arial" w:eastAsia="PMingLiU" w:hAnsi="Arial" w:cs="Arial"/>
          <w:lang w:val="sr-Latn-CS"/>
        </w:rPr>
        <w:t>. Isplata se vrši sa računa NARUČIOCA.</w:t>
      </w:r>
    </w:p>
    <w:p w14:paraId="46AF42DE" w14:textId="1974BFA1" w:rsidR="00355653" w:rsidRPr="00355653" w:rsidRDefault="00355653" w:rsidP="00355653">
      <w:pPr>
        <w:spacing w:after="0" w:line="240" w:lineRule="auto"/>
        <w:jc w:val="both"/>
        <w:rPr>
          <w:rFonts w:ascii="Arial" w:eastAsia="PMingLiU" w:hAnsi="Arial" w:cs="Arial"/>
          <w:sz w:val="24"/>
          <w:szCs w:val="24"/>
          <w:lang w:val="sr-Latn-CS" w:eastAsia="zh-TW"/>
        </w:rPr>
      </w:pPr>
      <w:r w:rsidRPr="00B37032">
        <w:rPr>
          <w:rFonts w:ascii="Arial" w:eastAsia="PMingLiU" w:hAnsi="Arial" w:cs="Arial"/>
          <w:sz w:val="24"/>
          <w:szCs w:val="24"/>
          <w:lang w:val="sr-Latn-CS" w:eastAsia="zh-TW"/>
        </w:rPr>
        <w:t>U cijenu su uključeni troškovi ambalaže prikladne za drumski prevoz, troškovi prevoza i osiguranje prilikom transporta.</w:t>
      </w:r>
    </w:p>
    <w:p w14:paraId="1EF12E4C" w14:textId="14F01106" w:rsidR="00355653" w:rsidRPr="00B37032" w:rsidRDefault="00355653" w:rsidP="00A43631">
      <w:pPr>
        <w:spacing w:after="0" w:line="240" w:lineRule="auto"/>
        <w:jc w:val="both"/>
        <w:rPr>
          <w:rFonts w:ascii="Arial" w:eastAsia="PMingLiU" w:hAnsi="Arial" w:cs="Arial"/>
          <w:sz w:val="24"/>
          <w:szCs w:val="24"/>
          <w:lang w:val="sr-Latn-CS" w:eastAsia="zh-TW"/>
        </w:rPr>
      </w:pPr>
      <w:proofErr w:type="spellStart"/>
      <w:r w:rsidRPr="00B37032">
        <w:rPr>
          <w:rFonts w:ascii="Arial" w:hAnsi="Arial" w:cs="Arial"/>
          <w:color w:val="000000"/>
        </w:rPr>
        <w:t>Rok</w:t>
      </w:r>
      <w:proofErr w:type="spellEnd"/>
      <w:r w:rsidRPr="00C1615F">
        <w:rPr>
          <w:rFonts w:ascii="Arial" w:hAnsi="Arial" w:cs="Arial"/>
          <w:color w:val="000000"/>
          <w:lang w:val="sr-Latn-CS"/>
        </w:rPr>
        <w:t xml:space="preserve"> </w:t>
      </w:r>
      <w:proofErr w:type="spellStart"/>
      <w:r w:rsidRPr="00B37032">
        <w:rPr>
          <w:rFonts w:ascii="Arial" w:hAnsi="Arial" w:cs="Arial"/>
          <w:color w:val="000000"/>
        </w:rPr>
        <w:t>izvr</w:t>
      </w:r>
      <w:proofErr w:type="spellEnd"/>
      <w:r w:rsidRPr="00C1615F">
        <w:rPr>
          <w:rFonts w:ascii="Arial" w:hAnsi="Arial" w:cs="Arial"/>
          <w:color w:val="000000"/>
          <w:lang w:val="sr-Latn-CS"/>
        </w:rPr>
        <w:t>š</w:t>
      </w:r>
      <w:proofErr w:type="spellStart"/>
      <w:r w:rsidRPr="00B37032">
        <w:rPr>
          <w:rFonts w:ascii="Arial" w:hAnsi="Arial" w:cs="Arial"/>
          <w:color w:val="000000"/>
        </w:rPr>
        <w:t>enja</w:t>
      </w:r>
      <w:proofErr w:type="spellEnd"/>
      <w:r w:rsidRPr="00C1615F">
        <w:rPr>
          <w:rFonts w:ascii="Arial" w:hAnsi="Arial" w:cs="Arial"/>
          <w:color w:val="000000"/>
          <w:lang w:val="sr-Latn-CS"/>
        </w:rPr>
        <w:t xml:space="preserve"> </w:t>
      </w:r>
      <w:proofErr w:type="spellStart"/>
      <w:r w:rsidRPr="00B37032">
        <w:rPr>
          <w:rFonts w:ascii="Arial" w:hAnsi="Arial" w:cs="Arial"/>
          <w:color w:val="000000"/>
        </w:rPr>
        <w:t>ugovora</w:t>
      </w:r>
      <w:proofErr w:type="spellEnd"/>
      <w:r w:rsidRPr="00C1615F">
        <w:rPr>
          <w:rFonts w:ascii="Arial" w:hAnsi="Arial" w:cs="Arial"/>
          <w:color w:val="000000"/>
          <w:lang w:val="sr-Latn-CS"/>
        </w:rPr>
        <w:t xml:space="preserve"> </w:t>
      </w:r>
      <w:r w:rsidR="00A43631" w:rsidRPr="00A43631">
        <w:rPr>
          <w:rFonts w:ascii="Arial" w:hAnsi="Arial" w:cs="Arial"/>
          <w:color w:val="000000"/>
          <w:lang w:val="sr-Latn-CS"/>
        </w:rPr>
        <w:t xml:space="preserve">od </w:t>
      </w:r>
      <w:r w:rsidR="00A43631">
        <w:rPr>
          <w:rFonts w:ascii="Arial" w:hAnsi="Arial" w:cs="Arial"/>
          <w:color w:val="000000"/>
          <w:lang w:val="sr-Latn-CS"/>
        </w:rPr>
        <w:t>____________</w:t>
      </w:r>
      <w:r w:rsidR="00A43631" w:rsidRPr="00A43631">
        <w:rPr>
          <w:rFonts w:ascii="Arial" w:hAnsi="Arial" w:cs="Arial"/>
          <w:color w:val="000000"/>
          <w:lang w:val="sr-Latn-CS"/>
        </w:rPr>
        <w:t xml:space="preserve"> radnih dana. Rok počinje teći od dana uvođenja izvođača u posao.</w:t>
      </w:r>
    </w:p>
    <w:p w14:paraId="024C23D8"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Naručilac je dužan da:</w:t>
      </w:r>
    </w:p>
    <w:p w14:paraId="3E07D0F6" w14:textId="31A49E39"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 blagovremeno, pisanim putem, obavijesti izvođača o danu početka Izvođenje radova , koji je predmet javne nabavke, a najkasnije tri dana prije početka izvođenja ovih radova;</w:t>
      </w:r>
    </w:p>
    <w:p w14:paraId="4CE84FC0"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 xml:space="preserve">- preda </w:t>
      </w:r>
      <w:proofErr w:type="spellStart"/>
      <w:r w:rsidRPr="00AA23CC">
        <w:rPr>
          <w:rFonts w:ascii="Arial" w:eastAsia="PMingLiU" w:hAnsi="Arial" w:cs="Arial"/>
          <w:sz w:val="24"/>
          <w:szCs w:val="24"/>
          <w:lang w:val="sr-Latn-CS" w:eastAsia="zh-TW"/>
        </w:rPr>
        <w:t>Izvodjaču</w:t>
      </w:r>
      <w:proofErr w:type="spellEnd"/>
      <w:r w:rsidRPr="00AA23CC">
        <w:rPr>
          <w:rFonts w:ascii="Arial" w:eastAsia="PMingLiU" w:hAnsi="Arial" w:cs="Arial"/>
          <w:sz w:val="24"/>
          <w:szCs w:val="24"/>
          <w:lang w:val="sr-Latn-CS" w:eastAsia="zh-TW"/>
        </w:rPr>
        <w:t xml:space="preserve"> tehničku dokumentaciju potrebnu za izvođenje predmetnih radova;</w:t>
      </w:r>
    </w:p>
    <w:p w14:paraId="07485630" w14:textId="77777777" w:rsidR="00AA23CC" w:rsidRPr="00AA23CC" w:rsidRDefault="00AA23CC" w:rsidP="00AA23CC">
      <w:pPr>
        <w:spacing w:after="0" w:line="240" w:lineRule="auto"/>
        <w:jc w:val="both"/>
        <w:rPr>
          <w:rFonts w:ascii="Arial" w:eastAsia="PMingLiU" w:hAnsi="Arial" w:cs="Arial"/>
          <w:sz w:val="24"/>
          <w:szCs w:val="24"/>
          <w:lang w:val="sr-Latn-CS" w:eastAsia="zh-TW"/>
        </w:rPr>
      </w:pPr>
      <w:proofErr w:type="spellStart"/>
      <w:r w:rsidRPr="00AA23CC">
        <w:rPr>
          <w:rFonts w:ascii="Arial" w:eastAsia="PMingLiU" w:hAnsi="Arial" w:cs="Arial"/>
          <w:sz w:val="24"/>
          <w:szCs w:val="24"/>
          <w:lang w:val="sr-Latn-CS" w:eastAsia="zh-TW"/>
        </w:rPr>
        <w:t>Izvodjač</w:t>
      </w:r>
      <w:proofErr w:type="spellEnd"/>
      <w:r w:rsidRPr="00AA23CC">
        <w:rPr>
          <w:rFonts w:ascii="Arial" w:eastAsia="PMingLiU" w:hAnsi="Arial" w:cs="Arial"/>
          <w:sz w:val="24"/>
          <w:szCs w:val="24"/>
          <w:lang w:val="sr-Latn-CS" w:eastAsia="zh-TW"/>
        </w:rPr>
        <w:t xml:space="preserve"> je dužan da:</w:t>
      </w:r>
    </w:p>
    <w:p w14:paraId="7D1F3651"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 xml:space="preserve"> - ugovorene radove vrši svakodnevno u odnosu na faze i vrstu radova koji se izvode;</w:t>
      </w:r>
    </w:p>
    <w:p w14:paraId="3173BB2F"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 xml:space="preserve">- ugovorene radove vrši u obimu i na način koji je ponudio, u skladu sa </w:t>
      </w:r>
      <w:proofErr w:type="spellStart"/>
      <w:r w:rsidRPr="00AA23CC">
        <w:rPr>
          <w:rFonts w:ascii="Arial" w:eastAsia="PMingLiU" w:hAnsi="Arial" w:cs="Arial"/>
          <w:sz w:val="24"/>
          <w:szCs w:val="24"/>
          <w:lang w:val="sr-Latn-CS" w:eastAsia="zh-TW"/>
        </w:rPr>
        <w:t>predmjerom</w:t>
      </w:r>
      <w:proofErr w:type="spellEnd"/>
      <w:r w:rsidRPr="00AA23CC">
        <w:rPr>
          <w:rFonts w:ascii="Arial" w:eastAsia="PMingLiU" w:hAnsi="Arial" w:cs="Arial"/>
          <w:sz w:val="24"/>
          <w:szCs w:val="24"/>
          <w:lang w:val="sr-Latn-CS" w:eastAsia="zh-TW"/>
        </w:rPr>
        <w:t xml:space="preserve"> radova iz tenderske dokumentacije;</w:t>
      </w:r>
    </w:p>
    <w:p w14:paraId="3FE0DA5B"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 xml:space="preserve">-ugovorene radove vrši preko imenovanih ovlašćenih inženjera i ovlašćenih lica, te da u slučaju njihove spriječenosti da budu angažovani na </w:t>
      </w:r>
      <w:proofErr w:type="spellStart"/>
      <w:r w:rsidRPr="00AA23CC">
        <w:rPr>
          <w:rFonts w:ascii="Arial" w:eastAsia="PMingLiU" w:hAnsi="Arial" w:cs="Arial"/>
          <w:sz w:val="24"/>
          <w:szCs w:val="24"/>
          <w:lang w:val="sr-Latn-CS" w:eastAsia="zh-TW"/>
        </w:rPr>
        <w:t>izvodjenju</w:t>
      </w:r>
      <w:proofErr w:type="spellEnd"/>
      <w:r w:rsidRPr="00AA23CC">
        <w:rPr>
          <w:rFonts w:ascii="Arial" w:eastAsia="PMingLiU" w:hAnsi="Arial" w:cs="Arial"/>
          <w:sz w:val="24"/>
          <w:szCs w:val="24"/>
          <w:lang w:val="sr-Latn-CS" w:eastAsia="zh-TW"/>
        </w:rPr>
        <w:t xml:space="preserve"> radova zbog bolesti, prestanka radnog odnosa ili oduzimanja licence ili ovlašćenja, odmah imenuje drugog ovlašćenog inženjera odnosno ovlašćeno lice i o tome obavijesti naručioca;</w:t>
      </w:r>
    </w:p>
    <w:p w14:paraId="3025BE8F"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 dostavi potrebnu atestnu dokumentaciju u toku izvođenja radova i to za sav materijal i opremu prije ugradnje, a za izvedene radove nakon završetka istih;</w:t>
      </w:r>
    </w:p>
    <w:p w14:paraId="330C4433"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lastRenderedPageBreak/>
        <w:t>-Izvođač dostavlja Naručiocu potrebnu tehničku dokumentaciju o izvršenim ispitivanjima i opreme kojima se dokazuju opisi i bitne karakteristike materijala i opreme;</w:t>
      </w:r>
    </w:p>
    <w:p w14:paraId="78A1209B"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 xml:space="preserve">- u roku od 3 dana od dana potpisivanja ugovora dostavi dinamički plan </w:t>
      </w:r>
      <w:proofErr w:type="spellStart"/>
      <w:r w:rsidRPr="00AA23CC">
        <w:rPr>
          <w:rFonts w:ascii="Arial" w:eastAsia="PMingLiU" w:hAnsi="Arial" w:cs="Arial"/>
          <w:sz w:val="24"/>
          <w:szCs w:val="24"/>
          <w:lang w:val="sr-Latn-CS" w:eastAsia="zh-TW"/>
        </w:rPr>
        <w:t>izvodjenja</w:t>
      </w:r>
      <w:proofErr w:type="spellEnd"/>
      <w:r w:rsidRPr="00AA23CC">
        <w:rPr>
          <w:rFonts w:ascii="Arial" w:eastAsia="PMingLiU" w:hAnsi="Arial" w:cs="Arial"/>
          <w:sz w:val="24"/>
          <w:szCs w:val="24"/>
          <w:lang w:val="sr-Latn-CS" w:eastAsia="zh-TW"/>
        </w:rPr>
        <w:t xml:space="preserve"> radova sa potpunim tehničkim podacima  i u skladu sa ugovorenim rokom izvršenja  iz Ugovora;</w:t>
      </w:r>
    </w:p>
    <w:p w14:paraId="586CD078"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 xml:space="preserve">- u vezi sa Izvođenjem radova na adaptaciji sistema grijanja u </w:t>
      </w:r>
      <w:proofErr w:type="spellStart"/>
      <w:r w:rsidRPr="00AA23CC">
        <w:rPr>
          <w:rFonts w:ascii="Arial" w:eastAsia="PMingLiU" w:hAnsi="Arial" w:cs="Arial"/>
          <w:sz w:val="24"/>
          <w:szCs w:val="24"/>
          <w:lang w:val="sr-Latn-CS" w:eastAsia="zh-TW"/>
        </w:rPr>
        <w:t>školikoja</w:t>
      </w:r>
      <w:proofErr w:type="spellEnd"/>
      <w:r w:rsidRPr="00AA23CC">
        <w:rPr>
          <w:rFonts w:ascii="Arial" w:eastAsia="PMingLiU" w:hAnsi="Arial" w:cs="Arial"/>
          <w:sz w:val="24"/>
          <w:szCs w:val="24"/>
          <w:lang w:val="sr-Latn-CS" w:eastAsia="zh-TW"/>
        </w:rPr>
        <w:t xml:space="preserve"> je predmet ovog Ugovora, uredno i po propisima vodi propisanu </w:t>
      </w:r>
      <w:proofErr w:type="spellStart"/>
      <w:r w:rsidRPr="00AA23CC">
        <w:rPr>
          <w:rFonts w:ascii="Arial" w:eastAsia="PMingLiU" w:hAnsi="Arial" w:cs="Arial"/>
          <w:sz w:val="24"/>
          <w:szCs w:val="24"/>
          <w:lang w:val="sr-Latn-CS" w:eastAsia="zh-TW"/>
        </w:rPr>
        <w:t>gradilišnu</w:t>
      </w:r>
      <w:proofErr w:type="spellEnd"/>
      <w:r w:rsidRPr="00AA23CC">
        <w:rPr>
          <w:rFonts w:ascii="Arial" w:eastAsia="PMingLiU" w:hAnsi="Arial" w:cs="Arial"/>
          <w:sz w:val="24"/>
          <w:szCs w:val="24"/>
          <w:lang w:val="sr-Latn-CS" w:eastAsia="zh-TW"/>
        </w:rPr>
        <w:t xml:space="preserve"> dokumentaciju;</w:t>
      </w:r>
    </w:p>
    <w:p w14:paraId="618676AA"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 da o svom trošku otkloni sva oštećenja nastala njegovom krivicom;</w:t>
      </w:r>
    </w:p>
    <w:p w14:paraId="7E83473F"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 da nadoknadi eventualne štete nastale trećim licima prilikom izvođenja radova;</w:t>
      </w:r>
    </w:p>
    <w:p w14:paraId="0D5146E2"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 vrši druge obaveze predviđene ovim ugovorom;</w:t>
      </w:r>
    </w:p>
    <w:p w14:paraId="0218FD7C"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 xml:space="preserve">Stručni nadzor nad izvođenjem ugovorenih radova vršiće se od strane privrednog društva angažovanog za vršenje nadzora. Stručni nadzor ovlašćen je da se stara i kontroliše: da li IZVOĐAČ izvodi radove prema tehničkoj dokumentaciji, provjeru kvaliteta izvođenja radova, primjenu propisa, standarda, tehničkih normativa i normi kvaliteta, kontrolu kvaliteta materijala koji se ugrađuju, da kontroliše dinamiku napredovanja radova i ugovorenog roka završetka objekta, da </w:t>
      </w:r>
      <w:proofErr w:type="spellStart"/>
      <w:r w:rsidRPr="00AA23CC">
        <w:rPr>
          <w:rFonts w:ascii="Arial" w:eastAsia="PMingLiU" w:hAnsi="Arial" w:cs="Arial"/>
          <w:sz w:val="24"/>
          <w:szCs w:val="24"/>
          <w:lang w:val="sr-Latn-CS" w:eastAsia="zh-TW"/>
        </w:rPr>
        <w:t>ocenjuje</w:t>
      </w:r>
      <w:proofErr w:type="spellEnd"/>
      <w:r w:rsidRPr="00AA23CC">
        <w:rPr>
          <w:rFonts w:ascii="Arial" w:eastAsia="PMingLiU" w:hAnsi="Arial" w:cs="Arial"/>
          <w:sz w:val="24"/>
          <w:szCs w:val="24"/>
          <w:lang w:val="sr-Latn-CS" w:eastAsia="zh-TW"/>
        </w:rPr>
        <w:t xml:space="preserve"> spremnost i sposobnost radne snage i oruđa rada angažovanih na izvođenju radova;</w:t>
      </w:r>
    </w:p>
    <w:p w14:paraId="13C12610"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 xml:space="preserve">Stručni nadzor nema </w:t>
      </w:r>
      <w:proofErr w:type="spellStart"/>
      <w:r w:rsidRPr="00AA23CC">
        <w:rPr>
          <w:rFonts w:ascii="Arial" w:eastAsia="PMingLiU" w:hAnsi="Arial" w:cs="Arial"/>
          <w:sz w:val="24"/>
          <w:szCs w:val="24"/>
          <w:lang w:val="sr-Latn-CS" w:eastAsia="zh-TW"/>
        </w:rPr>
        <w:t>parvo</w:t>
      </w:r>
      <w:proofErr w:type="spellEnd"/>
      <w:r w:rsidRPr="00AA23CC">
        <w:rPr>
          <w:rFonts w:ascii="Arial" w:eastAsia="PMingLiU" w:hAnsi="Arial" w:cs="Arial"/>
          <w:sz w:val="24"/>
          <w:szCs w:val="24"/>
          <w:lang w:val="sr-Latn-CS" w:eastAsia="zh-TW"/>
        </w:rPr>
        <w:t xml:space="preserve"> da oslobodi Izvođača od bilo koje njegove dužnosti ili obaveze iz ugovora ukoliko za to ne dobije pisano ovlašćenje od Naručioca;</w:t>
      </w:r>
    </w:p>
    <w:p w14:paraId="73DDE723"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 xml:space="preserve">Stručni nadzor ima </w:t>
      </w:r>
      <w:proofErr w:type="spellStart"/>
      <w:r w:rsidRPr="00AA23CC">
        <w:rPr>
          <w:rFonts w:ascii="Arial" w:eastAsia="PMingLiU" w:hAnsi="Arial" w:cs="Arial"/>
          <w:sz w:val="24"/>
          <w:szCs w:val="24"/>
          <w:lang w:val="sr-Latn-CS" w:eastAsia="zh-TW"/>
        </w:rPr>
        <w:t>parvo</w:t>
      </w:r>
      <w:proofErr w:type="spellEnd"/>
      <w:r w:rsidRPr="00AA23CC">
        <w:rPr>
          <w:rFonts w:ascii="Arial" w:eastAsia="PMingLiU" w:hAnsi="Arial" w:cs="Arial"/>
          <w:sz w:val="24"/>
          <w:szCs w:val="24"/>
          <w:lang w:val="sr-Latn-CS" w:eastAsia="zh-TW"/>
        </w:rPr>
        <w:t xml:space="preserve"> da naredi Izvođaču da otkloni nekvalitetno izvedene radove i zabrani ugrađivanje nekvalitetnog materijala i opreme;</w:t>
      </w:r>
    </w:p>
    <w:p w14:paraId="22F92AD2"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Izvođač je dužan da po završenim radovima povuče sa gradilišta svoje radnike, ukloni preostali materijal, opremu, sredstva za rad i privremene objekte koje je koristio u toku rada, očisti gradilište od otpadaka koje je napravio i uredi i očisti okolinu građevine i samu građevinu (objekat na kome je izvodio radove) o svom trošku.</w:t>
      </w:r>
    </w:p>
    <w:p w14:paraId="4BEC6C91"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Ugovor stupa na snagu danom zaključivanja i/ili danom predaje garancije za dobro izvršenje ugovora ukoliko se ista predaje nakon zaključivanja ugovora.</w:t>
      </w:r>
    </w:p>
    <w:p w14:paraId="480DCBF2"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 xml:space="preserve">Pregled i primopredaja izvedenih radova vršiće se na licu mjesta, u prisustvu predstavnika Naručioca i Izvođača.           </w:t>
      </w:r>
    </w:p>
    <w:p w14:paraId="5455D183"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Ugovor  se može raskinuti sporazumno ili po zahtjevu jedne od strana ugovora, ako su nastupili bitni razlozi za raskid ugovora.</w:t>
      </w:r>
    </w:p>
    <w:p w14:paraId="7B537D2E"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Ugovor se raskida pismenom izjavom, koja se dostavlja drugoj ugovornoj strani. U izjavi mora biti naznačeno po kom osnovu se ugovor raskida.</w:t>
      </w:r>
    </w:p>
    <w:p w14:paraId="4CF651CF"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 xml:space="preserve">Pravo na jednostrani raskid ugovora: </w:t>
      </w:r>
    </w:p>
    <w:p w14:paraId="20AD5508"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Naručilac je dužan da raskine ugovor o javnoj nabavci naročito ako:</w:t>
      </w:r>
    </w:p>
    <w:p w14:paraId="34A3DDC9"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 xml:space="preserve">   1) nastupe okolnosti koje za posljedicu imaju bitnu izmjenu ugovora koja iziskuje sprovođenje novog postupka javne nabavke;</w:t>
      </w:r>
    </w:p>
    <w:p w14:paraId="0D80459C"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 xml:space="preserve">   2) nastupi neki razlog koji predstavlja osnov za obavezno isključenje iz člana 108 ovog zakona ili iz člana 110 ovog zakona, koji je predviđen tenderskom dokumentacijom.</w:t>
      </w:r>
    </w:p>
    <w:p w14:paraId="0CFB2022"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Bitnom izmjenom ugovora iz stava 1 tačka 1 ovog člana smatra se izmjena prirode ugovora u materijalnom smislu u odnosu na ugovor koji je prvobitno zaključen ako je ispunjen jedan ili više sljedećih uslova:</w:t>
      </w:r>
    </w:p>
    <w:p w14:paraId="190C5D25"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A5E0F0A"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lastRenderedPageBreak/>
        <w:t xml:space="preserve">   2) izmjenom se mijenja privredna ravnoteža ugovora u korist privrednog subjekta sa kojim je zaključen ugovor na način koji nije predviđen prvobitnim ugovorom;</w:t>
      </w:r>
    </w:p>
    <w:p w14:paraId="5573A7C2"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 xml:space="preserve">   3) izmjenom se značajno povećava obim ugovora;</w:t>
      </w:r>
    </w:p>
    <w:p w14:paraId="50F78EFF"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 xml:space="preserve">   4) promjena privrednog subjekta sa kojim je zaključen ugovor o javnoj nabavci, osim u slučaju iz člana 151 stav 1 tačka 4 ovog zakona;</w:t>
      </w:r>
    </w:p>
    <w:p w14:paraId="4435BE74"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 xml:space="preserve">   5) ako ponuđač ne izvršava ugovorene obaveze i u drugim slučajevima utvrđenim tenderskom dokumentacijom u skladu sa zakonom.</w:t>
      </w:r>
    </w:p>
    <w:p w14:paraId="5CD83E9B" w14:textId="77777777" w:rsidR="00AA23CC" w:rsidRPr="00AA23CC" w:rsidRDefault="00AA23CC" w:rsidP="00AA23CC">
      <w:pPr>
        <w:spacing w:after="0" w:line="240" w:lineRule="auto"/>
        <w:jc w:val="both"/>
        <w:rPr>
          <w:rFonts w:ascii="Arial" w:eastAsia="PMingLiU" w:hAnsi="Arial" w:cs="Arial"/>
          <w:sz w:val="24"/>
          <w:szCs w:val="24"/>
          <w:lang w:val="sr-Latn-CS" w:eastAsia="zh-TW"/>
        </w:rPr>
      </w:pPr>
    </w:p>
    <w:p w14:paraId="6EE6B1AC"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U slučaju raskida ugovora naručilac je dužan da obavještenje o raskidu ugovora objavi na ESJN u roku od deset dana od dana raskida ugovora.</w:t>
      </w:r>
    </w:p>
    <w:p w14:paraId="233B0CDF"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w:t>
      </w:r>
    </w:p>
    <w:p w14:paraId="2B698461"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 Ako strane ugovora sporazumno raskinu ugovor, sporazumom o raskidu ugovora utvrđuju se međusobna prava i obaveze koje proističu iz raskida ugovora</w:t>
      </w:r>
    </w:p>
    <w:p w14:paraId="0A084E04"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7BA59B95"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14:paraId="1B4EA2CF"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32C8A675"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14:paraId="56A6A660"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Ukoliko u toku važnosti ovog Ugovora dođe do bilo kakvih promjena u nazivu ili drugim statusnim promjenama ugovornih strana, tada će sva prava i obaveze ugovorne strane kod koje dođe do takve promjene, preći na njenog pravnog sljedbenika.</w:t>
      </w:r>
    </w:p>
    <w:p w14:paraId="5249A2D7" w14:textId="77777777" w:rsidR="00AA23CC" w:rsidRPr="00AA23CC" w:rsidRDefault="00AA23CC" w:rsidP="00AA23CC">
      <w:pPr>
        <w:spacing w:after="0" w:line="240" w:lineRule="auto"/>
        <w:jc w:val="both"/>
        <w:rPr>
          <w:rFonts w:ascii="Arial" w:eastAsia="PMingLiU" w:hAnsi="Arial" w:cs="Arial"/>
          <w:sz w:val="24"/>
          <w:szCs w:val="24"/>
          <w:lang w:val="sr-Latn-CS" w:eastAsia="zh-TW"/>
        </w:rPr>
      </w:pPr>
    </w:p>
    <w:p w14:paraId="6DF8F682"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 xml:space="preserve">Ugovor o javnoj nabavci koji je zaključen uz kršenje </w:t>
      </w:r>
      <w:proofErr w:type="spellStart"/>
      <w:r w:rsidRPr="00AA23CC">
        <w:rPr>
          <w:rFonts w:ascii="Arial" w:eastAsia="PMingLiU" w:hAnsi="Arial" w:cs="Arial"/>
          <w:sz w:val="24"/>
          <w:szCs w:val="24"/>
          <w:lang w:val="sr-Latn-CS" w:eastAsia="zh-TW"/>
        </w:rPr>
        <w:t>antikorupcijskog</w:t>
      </w:r>
      <w:proofErr w:type="spellEnd"/>
      <w:r w:rsidRPr="00AA23CC">
        <w:rPr>
          <w:rFonts w:ascii="Arial" w:eastAsia="PMingLiU" w:hAnsi="Arial" w:cs="Arial"/>
          <w:sz w:val="24"/>
          <w:szCs w:val="24"/>
          <w:lang w:val="sr-Latn-CS" w:eastAsia="zh-TW"/>
        </w:rPr>
        <w:t xml:space="preserve"> pravila iz člana 38 Zakona o javnim nabavkama Crne Gore, </w:t>
      </w:r>
      <w:proofErr w:type="spellStart"/>
      <w:r w:rsidRPr="00AA23CC">
        <w:rPr>
          <w:rFonts w:ascii="Arial" w:eastAsia="PMingLiU" w:hAnsi="Arial" w:cs="Arial"/>
          <w:sz w:val="24"/>
          <w:szCs w:val="24"/>
          <w:lang w:val="sr-Latn-CS" w:eastAsia="zh-TW"/>
        </w:rPr>
        <w:t>ništav</w:t>
      </w:r>
      <w:proofErr w:type="spellEnd"/>
      <w:r w:rsidRPr="00AA23CC">
        <w:rPr>
          <w:rFonts w:ascii="Arial" w:eastAsia="PMingLiU" w:hAnsi="Arial" w:cs="Arial"/>
          <w:sz w:val="24"/>
          <w:szCs w:val="24"/>
          <w:lang w:val="sr-Latn-CS" w:eastAsia="zh-TW"/>
        </w:rPr>
        <w:t xml:space="preserve"> je. </w:t>
      </w:r>
    </w:p>
    <w:p w14:paraId="0315C25B"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Za sve što nije predviđeno ovim Ugovorom primjenjuju se odredbe Zakona o obligacionim odnosima i drugih pozitivnih propisa.</w:t>
      </w:r>
    </w:p>
    <w:p w14:paraId="74CDCA8A"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Ugovorne strane su saglasne da eventualne sporove povodom ovog Ugovora rješavaju sporazumom. U protivnom, ugovara se nadležnost Privrednog suda u Podgorici.</w:t>
      </w:r>
    </w:p>
    <w:p w14:paraId="15DFF3CB" w14:textId="77777777" w:rsidR="00AA23CC" w:rsidRPr="00AA23CC" w:rsidRDefault="00AA23CC" w:rsidP="00AA23CC">
      <w:pPr>
        <w:spacing w:after="0" w:line="240" w:lineRule="auto"/>
        <w:jc w:val="both"/>
        <w:rPr>
          <w:rFonts w:ascii="Arial" w:eastAsia="PMingLiU" w:hAnsi="Arial" w:cs="Arial"/>
          <w:sz w:val="24"/>
          <w:szCs w:val="24"/>
          <w:lang w:val="sr-Latn-CS" w:eastAsia="zh-TW"/>
        </w:rPr>
      </w:pPr>
      <w:r w:rsidRPr="00AA23CC">
        <w:rPr>
          <w:rFonts w:ascii="Arial" w:eastAsia="PMingLiU" w:hAnsi="Arial" w:cs="Arial"/>
          <w:sz w:val="24"/>
          <w:szCs w:val="24"/>
          <w:lang w:val="sr-Latn-CS" w:eastAsia="zh-TW"/>
        </w:rPr>
        <w:t>Ugovor o javnoj nabavci tokom njegovog trajanja može da se izmijeni bez sprovođenja novog postupka javne nabavke u skladu sa članom 151 Zakona o javnim nabavkama.</w:t>
      </w:r>
    </w:p>
    <w:p w14:paraId="6D43F3B5" w14:textId="77777777" w:rsidR="00355653" w:rsidRPr="00C1615F" w:rsidRDefault="00355653" w:rsidP="00355653">
      <w:pPr>
        <w:spacing w:after="0" w:line="240" w:lineRule="auto"/>
        <w:jc w:val="both"/>
        <w:rPr>
          <w:rFonts w:ascii="Arial" w:eastAsia="Times New Roman" w:hAnsi="Arial" w:cs="Arial"/>
          <w:color w:val="000000"/>
          <w:sz w:val="24"/>
          <w:szCs w:val="24"/>
          <w:lang w:val="pt-BR"/>
        </w:rPr>
      </w:pPr>
    </w:p>
    <w:p w14:paraId="4EDE410B" w14:textId="77777777" w:rsidR="00935CA2" w:rsidRPr="00C1615F"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lang w:val="pt-BR"/>
        </w:rPr>
      </w:pPr>
      <w:bookmarkStart w:id="13" w:name="_Toc62730566"/>
      <w:r w:rsidRPr="00C1615F">
        <w:rPr>
          <w:rFonts w:ascii="Arial" w:eastAsia="Times New Roman" w:hAnsi="Arial" w:cs="Arial"/>
          <w:b/>
          <w:sz w:val="24"/>
          <w:szCs w:val="24"/>
          <w:lang w:val="pt-BR"/>
        </w:rPr>
        <w:lastRenderedPageBreak/>
        <w:t>ZAHTJEV ZA POJAŠNJENJE ILI IZMJENU I DOPUNU TENDERSKE DOKUMENTACIJE</w:t>
      </w:r>
      <w:bookmarkEnd w:id="13"/>
    </w:p>
    <w:p w14:paraId="3F7234D0" w14:textId="77777777" w:rsidR="00935CA2" w:rsidRPr="00C1615F" w:rsidRDefault="00935CA2" w:rsidP="00935CA2">
      <w:pPr>
        <w:spacing w:after="0" w:line="240" w:lineRule="auto"/>
        <w:jc w:val="both"/>
        <w:rPr>
          <w:rFonts w:ascii="Arial" w:eastAsia="Times New Roman" w:hAnsi="Arial" w:cs="Arial"/>
          <w:sz w:val="24"/>
          <w:szCs w:val="24"/>
          <w:lang w:val="pt-BR"/>
        </w:rPr>
      </w:pPr>
    </w:p>
    <w:p w14:paraId="1B60E608" w14:textId="77777777" w:rsidR="00935CA2" w:rsidRPr="00C1615F" w:rsidRDefault="00935CA2" w:rsidP="00935CA2">
      <w:pPr>
        <w:autoSpaceDE w:val="0"/>
        <w:autoSpaceDN w:val="0"/>
        <w:adjustRightInd w:val="0"/>
        <w:spacing w:after="0" w:line="240" w:lineRule="auto"/>
        <w:jc w:val="both"/>
        <w:rPr>
          <w:rFonts w:ascii="Arial" w:eastAsia="Times New Roman" w:hAnsi="Arial" w:cs="Arial"/>
          <w:sz w:val="24"/>
          <w:szCs w:val="24"/>
          <w:lang w:val="pt-BR"/>
        </w:rPr>
      </w:pPr>
      <w:r w:rsidRPr="00C1615F">
        <w:rPr>
          <w:rFonts w:ascii="Arial" w:eastAsia="Times New Roman" w:hAnsi="Arial" w:cs="Arial"/>
          <w:sz w:val="24"/>
          <w:szCs w:val="24"/>
          <w:lang w:val="pt-BR"/>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F658BE8" w14:textId="77777777" w:rsidR="00935CA2" w:rsidRPr="00C1615F" w:rsidRDefault="00935CA2" w:rsidP="00935CA2">
      <w:pPr>
        <w:spacing w:after="0" w:line="240" w:lineRule="auto"/>
        <w:jc w:val="both"/>
        <w:rPr>
          <w:rFonts w:ascii="Arial" w:eastAsia="Times New Roman" w:hAnsi="Arial" w:cs="Arial"/>
          <w:sz w:val="24"/>
          <w:szCs w:val="24"/>
          <w:lang w:val="pt-BR"/>
        </w:rPr>
      </w:pPr>
    </w:p>
    <w:p w14:paraId="25B53CAB" w14:textId="77777777" w:rsidR="00935CA2" w:rsidRPr="00C1615F" w:rsidRDefault="00935CA2" w:rsidP="00935CA2">
      <w:pPr>
        <w:spacing w:after="0" w:line="240" w:lineRule="auto"/>
        <w:jc w:val="both"/>
        <w:rPr>
          <w:rFonts w:ascii="Arial" w:eastAsia="Times New Roman" w:hAnsi="Arial" w:cs="Arial"/>
          <w:sz w:val="24"/>
          <w:szCs w:val="24"/>
          <w:lang w:val="pt-BR"/>
        </w:rPr>
      </w:pPr>
      <w:r w:rsidRPr="00C1615F">
        <w:rPr>
          <w:rFonts w:ascii="Arial" w:eastAsia="Times New Roman" w:hAnsi="Arial" w:cs="Arial"/>
          <w:sz w:val="24"/>
          <w:szCs w:val="24"/>
          <w:lang w:val="pt-BR"/>
        </w:rPr>
        <w:t>Privredni subjekat ima pravo da pisanim zahtjevom traži od naručioca pojašnjenje tenderske dokumentacije najkasnije deset dana prije isteka roka određenog za dostavljanje ponuda.</w:t>
      </w:r>
    </w:p>
    <w:p w14:paraId="34E5297D" w14:textId="77777777" w:rsidR="00935CA2" w:rsidRPr="00C1615F" w:rsidRDefault="00935CA2" w:rsidP="00935CA2">
      <w:pPr>
        <w:spacing w:after="0" w:line="240" w:lineRule="auto"/>
        <w:jc w:val="both"/>
        <w:rPr>
          <w:rFonts w:ascii="Arial" w:eastAsia="Times New Roman" w:hAnsi="Arial" w:cs="Arial"/>
          <w:sz w:val="24"/>
          <w:szCs w:val="24"/>
          <w:lang w:val="pt-BR"/>
        </w:rPr>
      </w:pPr>
    </w:p>
    <w:p w14:paraId="1A2FE0E2" w14:textId="113AA372" w:rsidR="00E35839" w:rsidRPr="00C1615F" w:rsidRDefault="00935CA2" w:rsidP="00935CA2">
      <w:pPr>
        <w:spacing w:after="0" w:line="240" w:lineRule="auto"/>
        <w:jc w:val="both"/>
        <w:rPr>
          <w:rFonts w:ascii="Arial" w:eastAsia="Times New Roman" w:hAnsi="Arial" w:cs="Arial"/>
          <w:color w:val="000000"/>
          <w:sz w:val="24"/>
          <w:szCs w:val="24"/>
          <w:lang w:val="pt-BR"/>
        </w:rPr>
      </w:pPr>
      <w:r w:rsidRPr="00C1615F">
        <w:rPr>
          <w:rFonts w:ascii="Arial" w:eastAsia="Times New Roman" w:hAnsi="Arial" w:cs="Arial"/>
          <w:color w:val="000000"/>
          <w:sz w:val="24"/>
          <w:szCs w:val="24"/>
          <w:lang w:val="pt-BR"/>
        </w:rPr>
        <w:t>Zahtjev se podnosi isključivo putem ESJN-a.</w:t>
      </w:r>
    </w:p>
    <w:p w14:paraId="1DF5EB36" w14:textId="77777777" w:rsidR="00935CA2" w:rsidRPr="00C1615F" w:rsidRDefault="00935CA2" w:rsidP="00641B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lang w:val="pt-BR"/>
        </w:rPr>
      </w:pPr>
      <w:bookmarkStart w:id="14" w:name="_Toc416180136"/>
      <w:bookmarkStart w:id="15" w:name="_Toc508349235"/>
      <w:bookmarkStart w:id="16" w:name="_Toc62730567"/>
      <w:r w:rsidRPr="00C1615F">
        <w:rPr>
          <w:rFonts w:ascii="Arial" w:eastAsia="Times New Roman" w:hAnsi="Arial" w:cs="Arial"/>
          <w:b/>
          <w:sz w:val="24"/>
          <w:szCs w:val="24"/>
          <w:lang w:val="pt-BR"/>
        </w:rPr>
        <w:lastRenderedPageBreak/>
        <w:t>IZJAVA NARUČIOCA O NEPOSTOJANJU SUKOBA INTERESA</w:t>
      </w:r>
      <w:bookmarkEnd w:id="14"/>
      <w:bookmarkEnd w:id="15"/>
      <w:bookmarkEnd w:id="16"/>
    </w:p>
    <w:p w14:paraId="7DBA9EFC" w14:textId="4FC24813" w:rsidR="00C1615F" w:rsidRDefault="00AA23CC" w:rsidP="009623F1">
      <w:pPr>
        <w:spacing w:after="0" w:line="240" w:lineRule="auto"/>
        <w:jc w:val="both"/>
        <w:rPr>
          <w:rFonts w:ascii="Arial" w:hAnsi="Arial" w:cs="Arial"/>
          <w:i/>
          <w:iCs/>
          <w:color w:val="000000"/>
          <w:sz w:val="24"/>
          <w:szCs w:val="24"/>
          <w:lang w:val="sr-Latn-CS"/>
        </w:rPr>
      </w:pPr>
      <w:r>
        <w:rPr>
          <w:noProof/>
        </w:rPr>
        <w:lastRenderedPageBreak/>
        <w:drawing>
          <wp:inline distT="0" distB="0" distL="0" distR="0" wp14:anchorId="6B53DCD6" wp14:editId="0B4BF914">
            <wp:extent cx="5271770" cy="8229600"/>
            <wp:effectExtent l="0" t="0" r="508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1770" cy="8229600"/>
                    </a:xfrm>
                    <a:prstGeom prst="rect">
                      <a:avLst/>
                    </a:prstGeom>
                  </pic:spPr>
                </pic:pic>
              </a:graphicData>
            </a:graphic>
          </wp:inline>
        </w:drawing>
      </w:r>
    </w:p>
    <w:p w14:paraId="7283F2E7" w14:textId="77777777" w:rsidR="00C1615F" w:rsidRDefault="00C1615F" w:rsidP="009623F1">
      <w:pPr>
        <w:spacing w:after="0" w:line="240" w:lineRule="auto"/>
        <w:jc w:val="both"/>
        <w:rPr>
          <w:rFonts w:ascii="Arial" w:hAnsi="Arial" w:cs="Arial"/>
          <w:i/>
          <w:iCs/>
          <w:color w:val="000000"/>
          <w:sz w:val="24"/>
          <w:szCs w:val="24"/>
          <w:lang w:val="sr-Latn-CS"/>
        </w:rPr>
      </w:pPr>
    </w:p>
    <w:p w14:paraId="33E84B1C" w14:textId="77777777" w:rsidR="00C1615F" w:rsidRDefault="00C1615F" w:rsidP="009623F1">
      <w:pPr>
        <w:spacing w:after="0" w:line="240" w:lineRule="auto"/>
        <w:jc w:val="both"/>
        <w:rPr>
          <w:rFonts w:ascii="Arial" w:hAnsi="Arial" w:cs="Arial"/>
          <w:i/>
          <w:iCs/>
          <w:color w:val="000000"/>
          <w:sz w:val="24"/>
          <w:szCs w:val="24"/>
          <w:lang w:val="sr-Latn-CS"/>
        </w:rPr>
      </w:pPr>
    </w:p>
    <w:p w14:paraId="424A0689" w14:textId="6CAA9DE4" w:rsidR="00FF5302" w:rsidRPr="009623F1" w:rsidRDefault="00935CA2" w:rsidP="00FF530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iCs/>
          <w:sz w:val="24"/>
          <w:szCs w:val="24"/>
        </w:rPr>
      </w:pPr>
      <w:bookmarkStart w:id="17" w:name="_Toc62730568"/>
      <w:r w:rsidRPr="009623F1">
        <w:rPr>
          <w:rFonts w:ascii="Arial" w:eastAsia="Times New Roman" w:hAnsi="Arial" w:cs="Arial"/>
          <w:b/>
          <w:sz w:val="24"/>
          <w:szCs w:val="24"/>
        </w:rPr>
        <w:t>UPUTSTVO O PRAVNOM SREDSTVU</w:t>
      </w:r>
      <w:bookmarkEnd w:id="17"/>
    </w:p>
    <w:p w14:paraId="17A4CEAC" w14:textId="77777777" w:rsidR="000A46B2" w:rsidRPr="009623F1" w:rsidRDefault="000A46B2" w:rsidP="000A46B2">
      <w:pPr>
        <w:pStyle w:val="T30X"/>
        <w:ind w:left="283" w:hanging="283"/>
        <w:rPr>
          <w:rFonts w:ascii="Arial" w:eastAsia="Times New Roman" w:hAnsi="Arial" w:cs="Arial"/>
          <w:sz w:val="24"/>
          <w:szCs w:val="24"/>
        </w:rPr>
      </w:pPr>
    </w:p>
    <w:p w14:paraId="34AF7A0F" w14:textId="77777777" w:rsidR="006341C4" w:rsidRPr="00C1615F"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r w:rsidRPr="009623F1">
        <w:rPr>
          <w:rFonts w:ascii="Arial" w:eastAsia="Times New Roman" w:hAnsi="Arial" w:cs="Arial"/>
          <w:color w:val="000000"/>
          <w:sz w:val="24"/>
          <w:szCs w:val="24"/>
          <w:lang w:val="sr-Latn-ME"/>
        </w:rPr>
        <w:t>Privredni subjekat može da izjavi žalbu protiv ove tenderske dokumentacije Komisiji za zaštitu prava</w:t>
      </w:r>
      <w:r w:rsidRPr="00C1615F">
        <w:rPr>
          <w:rFonts w:ascii="Arial" w:eastAsia="Times New Roman" w:hAnsi="Arial" w:cs="Arial"/>
          <w:color w:val="000000"/>
          <w:sz w:val="24"/>
          <w:szCs w:val="24"/>
          <w:lang w:val="sr-Latn-ME"/>
        </w:rPr>
        <w:t>:</w:t>
      </w:r>
    </w:p>
    <w:p w14:paraId="4AEA6704" w14:textId="77777777" w:rsidR="006341C4" w:rsidRPr="00C1615F" w:rsidRDefault="006341C4" w:rsidP="006341C4">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C1615F">
        <w:rPr>
          <w:rFonts w:ascii="Arial" w:eastAsia="Times New Roman" w:hAnsi="Arial" w:cs="Arial"/>
          <w:color w:val="000000"/>
          <w:sz w:val="24"/>
          <w:szCs w:val="24"/>
          <w:lang w:val="sr-Latn-ME"/>
        </w:rPr>
        <w:t xml:space="preserve">   1) </w:t>
      </w:r>
      <w:r w:rsidRPr="009623F1">
        <w:rPr>
          <w:rFonts w:ascii="Arial" w:eastAsia="Times New Roman" w:hAnsi="Arial" w:cs="Arial"/>
          <w:color w:val="000000"/>
          <w:sz w:val="24"/>
          <w:szCs w:val="24"/>
        </w:rPr>
        <w:t>u</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roku</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od</w:t>
      </w:r>
      <w:r w:rsidRPr="00C1615F">
        <w:rPr>
          <w:rFonts w:ascii="Arial" w:eastAsia="Times New Roman" w:hAnsi="Arial" w:cs="Arial"/>
          <w:color w:val="000000"/>
          <w:sz w:val="24"/>
          <w:szCs w:val="24"/>
          <w:lang w:val="sr-Latn-ME"/>
        </w:rPr>
        <w:t xml:space="preserve"> 20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od</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objavljivanja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odnosno</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dostavljanja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ili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izmjene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dopune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ako</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je</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rok</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za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podno</w:t>
      </w:r>
      <w:proofErr w:type="spellEnd"/>
      <w:r w:rsidRPr="00C1615F">
        <w:rPr>
          <w:rFonts w:ascii="Arial" w:eastAsia="Times New Roman" w:hAnsi="Arial" w:cs="Arial"/>
          <w:color w:val="000000"/>
          <w:sz w:val="24"/>
          <w:szCs w:val="24"/>
          <w:lang w:val="sr-Latn-ME"/>
        </w:rPr>
        <w:t>š</w:t>
      </w:r>
      <w:proofErr w:type="spellStart"/>
      <w:r w:rsidRPr="009623F1">
        <w:rPr>
          <w:rFonts w:ascii="Arial" w:eastAsia="Times New Roman" w:hAnsi="Arial" w:cs="Arial"/>
          <w:color w:val="000000"/>
          <w:sz w:val="24"/>
          <w:szCs w:val="24"/>
        </w:rPr>
        <w:t>enje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prijava</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za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kvalifikaciju</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odnosno</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ponuda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najmanje</w:t>
      </w:r>
      <w:proofErr w:type="spellEnd"/>
      <w:r w:rsidRPr="00C1615F">
        <w:rPr>
          <w:rFonts w:ascii="Arial" w:eastAsia="Times New Roman" w:hAnsi="Arial" w:cs="Arial"/>
          <w:color w:val="000000"/>
          <w:sz w:val="24"/>
          <w:szCs w:val="24"/>
          <w:lang w:val="sr-Latn-ME"/>
        </w:rPr>
        <w:t xml:space="preserve"> 30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od</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objavljivanja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odnosno</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dostavljanja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ili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izmjene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dopune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w:t>
      </w:r>
    </w:p>
    <w:p w14:paraId="1D7EEEEE" w14:textId="77777777" w:rsidR="006341C4" w:rsidRPr="00C1615F" w:rsidRDefault="006341C4" w:rsidP="006341C4">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C1615F">
        <w:rPr>
          <w:rFonts w:ascii="Arial" w:eastAsia="Times New Roman" w:hAnsi="Arial" w:cs="Arial"/>
          <w:color w:val="000000"/>
          <w:sz w:val="24"/>
          <w:szCs w:val="24"/>
          <w:lang w:val="sr-Latn-ME"/>
        </w:rPr>
        <w:t xml:space="preserve">   2) </w:t>
      </w:r>
      <w:r w:rsidRPr="009623F1">
        <w:rPr>
          <w:rFonts w:ascii="Arial" w:eastAsia="Times New Roman" w:hAnsi="Arial" w:cs="Arial"/>
          <w:color w:val="000000"/>
          <w:sz w:val="24"/>
          <w:szCs w:val="24"/>
        </w:rPr>
        <w:t>u</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roku</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od</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deset</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od</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objavljivanja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odnosno</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dostavljanja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ili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izmjene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dopune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ako</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je</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rok</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za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podno</w:t>
      </w:r>
      <w:proofErr w:type="spellEnd"/>
      <w:r w:rsidRPr="00C1615F">
        <w:rPr>
          <w:rFonts w:ascii="Arial" w:eastAsia="Times New Roman" w:hAnsi="Arial" w:cs="Arial"/>
          <w:color w:val="000000"/>
          <w:sz w:val="24"/>
          <w:szCs w:val="24"/>
          <w:lang w:val="sr-Latn-ME"/>
        </w:rPr>
        <w:t>š</w:t>
      </w:r>
      <w:proofErr w:type="spellStart"/>
      <w:r w:rsidRPr="009623F1">
        <w:rPr>
          <w:rFonts w:ascii="Arial" w:eastAsia="Times New Roman" w:hAnsi="Arial" w:cs="Arial"/>
          <w:color w:val="000000"/>
          <w:sz w:val="24"/>
          <w:szCs w:val="24"/>
        </w:rPr>
        <w:t>enje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prijava</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za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kvalifikaciju</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odnosno</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ponuda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najmanje</w:t>
      </w:r>
      <w:proofErr w:type="spellEnd"/>
      <w:r w:rsidRPr="00C1615F">
        <w:rPr>
          <w:rFonts w:ascii="Arial" w:eastAsia="Times New Roman" w:hAnsi="Arial" w:cs="Arial"/>
          <w:color w:val="000000"/>
          <w:sz w:val="24"/>
          <w:szCs w:val="24"/>
          <w:lang w:val="sr-Latn-ME"/>
        </w:rPr>
        <w:t xml:space="preserve"> 15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od</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objavljivanja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odnosno</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dostavljanja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ili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izmjene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dopune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w:t>
      </w:r>
    </w:p>
    <w:p w14:paraId="29A0D836" w14:textId="77777777" w:rsidR="006341C4" w:rsidRPr="00C1615F" w:rsidRDefault="006341C4" w:rsidP="006341C4">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C1615F">
        <w:rPr>
          <w:rFonts w:ascii="Arial" w:eastAsia="Times New Roman" w:hAnsi="Arial" w:cs="Arial"/>
          <w:color w:val="000000"/>
          <w:sz w:val="24"/>
          <w:szCs w:val="24"/>
          <w:lang w:val="sr-Latn-ME"/>
        </w:rPr>
        <w:t xml:space="preserve">   3) </w:t>
      </w:r>
      <w:r w:rsidRPr="009623F1">
        <w:rPr>
          <w:rFonts w:ascii="Arial" w:eastAsia="Times New Roman" w:hAnsi="Arial" w:cs="Arial"/>
          <w:color w:val="000000"/>
          <w:sz w:val="24"/>
          <w:szCs w:val="24"/>
        </w:rPr>
        <w:t>do</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isteka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polovine</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roka</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za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podno</w:t>
      </w:r>
      <w:proofErr w:type="spellEnd"/>
      <w:r w:rsidRPr="00C1615F">
        <w:rPr>
          <w:rFonts w:ascii="Arial" w:eastAsia="Times New Roman" w:hAnsi="Arial" w:cs="Arial"/>
          <w:color w:val="000000"/>
          <w:sz w:val="24"/>
          <w:szCs w:val="24"/>
          <w:lang w:val="sr-Latn-ME"/>
        </w:rPr>
        <w:t>š</w:t>
      </w:r>
      <w:proofErr w:type="spellStart"/>
      <w:r w:rsidRPr="009623F1">
        <w:rPr>
          <w:rFonts w:ascii="Arial" w:eastAsia="Times New Roman" w:hAnsi="Arial" w:cs="Arial"/>
          <w:color w:val="000000"/>
          <w:sz w:val="24"/>
          <w:szCs w:val="24"/>
        </w:rPr>
        <w:t>enje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prijava</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za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kvalifikaciju</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odnosno</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ponuda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ako</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je</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rok</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za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podno</w:t>
      </w:r>
      <w:proofErr w:type="spellEnd"/>
      <w:r w:rsidRPr="00C1615F">
        <w:rPr>
          <w:rFonts w:ascii="Arial" w:eastAsia="Times New Roman" w:hAnsi="Arial" w:cs="Arial"/>
          <w:color w:val="000000"/>
          <w:sz w:val="24"/>
          <w:szCs w:val="24"/>
          <w:lang w:val="sr-Latn-ME"/>
        </w:rPr>
        <w:t>š</w:t>
      </w:r>
      <w:proofErr w:type="spellStart"/>
      <w:r w:rsidRPr="009623F1">
        <w:rPr>
          <w:rFonts w:ascii="Arial" w:eastAsia="Times New Roman" w:hAnsi="Arial" w:cs="Arial"/>
          <w:color w:val="000000"/>
          <w:sz w:val="24"/>
          <w:szCs w:val="24"/>
        </w:rPr>
        <w:t>enje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prijava</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za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kvalifikaciju</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odnosno</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ponuda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kra</w:t>
      </w:r>
      <w:proofErr w:type="spellEnd"/>
      <w:r w:rsidRPr="00C1615F">
        <w:rPr>
          <w:rFonts w:ascii="Arial" w:eastAsia="Times New Roman" w:hAnsi="Arial" w:cs="Arial"/>
          <w:color w:val="000000"/>
          <w:sz w:val="24"/>
          <w:szCs w:val="24"/>
          <w:lang w:val="sr-Latn-ME"/>
        </w:rPr>
        <w:t>ć</w:t>
      </w:r>
      <w:proofErr w:type="spellStart"/>
      <w:r w:rsidRPr="009623F1">
        <w:rPr>
          <w:rFonts w:ascii="Arial" w:eastAsia="Times New Roman" w:hAnsi="Arial" w:cs="Arial"/>
          <w:color w:val="000000"/>
          <w:sz w:val="24"/>
          <w:szCs w:val="24"/>
        </w:rPr>
        <w:t>i</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od</w:t>
      </w:r>
      <w:r w:rsidRPr="00C1615F">
        <w:rPr>
          <w:rFonts w:ascii="Arial" w:eastAsia="Times New Roman" w:hAnsi="Arial" w:cs="Arial"/>
          <w:color w:val="000000"/>
          <w:sz w:val="24"/>
          <w:szCs w:val="24"/>
          <w:lang w:val="sr-Latn-ME"/>
        </w:rPr>
        <w:t xml:space="preserve"> 15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od</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objavljivanja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odnosno</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dostavljanja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ili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izmjene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dopune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a</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u</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slu</w:t>
      </w:r>
      <w:proofErr w:type="spellEnd"/>
      <w:r w:rsidRPr="00C1615F">
        <w:rPr>
          <w:rFonts w:ascii="Arial" w:eastAsia="Times New Roman" w:hAnsi="Arial" w:cs="Arial"/>
          <w:color w:val="000000"/>
          <w:sz w:val="24"/>
          <w:szCs w:val="24"/>
          <w:lang w:val="sr-Latn-ME"/>
        </w:rPr>
        <w:t>č</w:t>
      </w:r>
      <w:proofErr w:type="spellStart"/>
      <w:r w:rsidRPr="009623F1">
        <w:rPr>
          <w:rFonts w:ascii="Arial" w:eastAsia="Times New Roman" w:hAnsi="Arial" w:cs="Arial"/>
          <w:color w:val="000000"/>
          <w:sz w:val="24"/>
          <w:szCs w:val="24"/>
        </w:rPr>
        <w:t>aju</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je</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posljednji</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dan</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roka</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za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podno</w:t>
      </w:r>
      <w:proofErr w:type="spellEnd"/>
      <w:r w:rsidRPr="00C1615F">
        <w:rPr>
          <w:rFonts w:ascii="Arial" w:eastAsia="Times New Roman" w:hAnsi="Arial" w:cs="Arial"/>
          <w:color w:val="000000"/>
          <w:sz w:val="24"/>
          <w:szCs w:val="24"/>
          <w:lang w:val="sr-Latn-ME"/>
        </w:rPr>
        <w:t>š</w:t>
      </w:r>
      <w:proofErr w:type="spellStart"/>
      <w:r w:rsidRPr="009623F1">
        <w:rPr>
          <w:rFonts w:ascii="Arial" w:eastAsia="Times New Roman" w:hAnsi="Arial" w:cs="Arial"/>
          <w:color w:val="000000"/>
          <w:sz w:val="24"/>
          <w:szCs w:val="24"/>
        </w:rPr>
        <w:t>enje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ponuda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kra</w:t>
      </w:r>
      <w:proofErr w:type="spellEnd"/>
      <w:r w:rsidRPr="00C1615F">
        <w:rPr>
          <w:rFonts w:ascii="Arial" w:eastAsia="Times New Roman" w:hAnsi="Arial" w:cs="Arial"/>
          <w:color w:val="000000"/>
          <w:sz w:val="24"/>
          <w:szCs w:val="24"/>
          <w:lang w:val="sr-Latn-ME"/>
        </w:rPr>
        <w:t>ć</w:t>
      </w:r>
      <w:proofErr w:type="spellStart"/>
      <w:r w:rsidRPr="009623F1">
        <w:rPr>
          <w:rFonts w:ascii="Arial" w:eastAsia="Times New Roman" w:hAnsi="Arial" w:cs="Arial"/>
          <w:color w:val="000000"/>
          <w:sz w:val="24"/>
          <w:szCs w:val="24"/>
        </w:rPr>
        <w:t>i</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od</w:t>
      </w:r>
      <w:r w:rsidRPr="00C1615F">
        <w:rPr>
          <w:rFonts w:ascii="Arial" w:eastAsia="Times New Roman" w:hAnsi="Arial" w:cs="Arial"/>
          <w:color w:val="000000"/>
          <w:sz w:val="24"/>
          <w:szCs w:val="24"/>
          <w:lang w:val="sr-Latn-ME"/>
        </w:rPr>
        <w:t xml:space="preserve"> 24 č</w:t>
      </w:r>
      <w:proofErr w:type="spellStart"/>
      <w:r w:rsidRPr="009623F1">
        <w:rPr>
          <w:rFonts w:ascii="Arial" w:eastAsia="Times New Roman" w:hAnsi="Arial" w:cs="Arial"/>
          <w:color w:val="000000"/>
          <w:sz w:val="24"/>
          <w:szCs w:val="24"/>
        </w:rPr>
        <w:t>asa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smatra</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se</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rok</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isti</w:t>
      </w:r>
      <w:proofErr w:type="spellEnd"/>
      <w:r w:rsidRPr="00C1615F">
        <w:rPr>
          <w:rFonts w:ascii="Arial" w:eastAsia="Times New Roman" w:hAnsi="Arial" w:cs="Arial"/>
          <w:color w:val="000000"/>
          <w:sz w:val="24"/>
          <w:szCs w:val="24"/>
          <w:lang w:val="sr-Latn-ME"/>
        </w:rPr>
        <w:t>č</w:t>
      </w:r>
      <w:r w:rsidRPr="009623F1">
        <w:rPr>
          <w:rFonts w:ascii="Arial" w:eastAsia="Times New Roman" w:hAnsi="Arial" w:cs="Arial"/>
          <w:color w:val="000000"/>
          <w:sz w:val="24"/>
          <w:szCs w:val="24"/>
        </w:rPr>
        <w:t>e</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istekom</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tog</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w:t>
      </w:r>
    </w:p>
    <w:p w14:paraId="1A93487E" w14:textId="77777777" w:rsidR="006341C4" w:rsidRPr="009623F1" w:rsidRDefault="006341C4" w:rsidP="006341C4">
      <w:pPr>
        <w:tabs>
          <w:tab w:val="left" w:pos="5760"/>
        </w:tabs>
        <w:spacing w:after="0" w:line="240" w:lineRule="auto"/>
        <w:jc w:val="both"/>
        <w:rPr>
          <w:rFonts w:ascii="Arial" w:eastAsia="Times New Roman" w:hAnsi="Arial" w:cs="Arial"/>
          <w:color w:val="000000"/>
          <w:sz w:val="24"/>
          <w:szCs w:val="24"/>
          <w:lang w:val="sr-Latn-ME"/>
        </w:rPr>
      </w:pPr>
    </w:p>
    <w:p w14:paraId="1F50B815" w14:textId="77777777" w:rsidR="006341C4" w:rsidRPr="009623F1"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9623F1">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76B2BAD8" w14:textId="77777777" w:rsidR="006341C4" w:rsidRPr="009623F1"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41B6D9AB" w14:textId="77777777" w:rsidR="006341C4" w:rsidRPr="009623F1"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9623F1">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EC94FDD" w14:textId="77777777" w:rsidR="006341C4" w:rsidRPr="009623F1"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p>
    <w:p w14:paraId="2C09837D" w14:textId="77777777" w:rsidR="006341C4" w:rsidRPr="009623F1"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r w:rsidRPr="009623F1">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040620B7" w14:textId="77777777" w:rsidR="006341C4" w:rsidRPr="009623F1"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p>
    <w:p w14:paraId="7A21B8D6" w14:textId="77777777" w:rsidR="006341C4" w:rsidRPr="009623F1"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r w:rsidRPr="009623F1">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9" w:history="1">
        <w:r w:rsidRPr="009623F1">
          <w:rPr>
            <w:rFonts w:ascii="Arial" w:eastAsia="Times New Roman" w:hAnsi="Arial" w:cs="Arial"/>
            <w:color w:val="0000FF"/>
            <w:sz w:val="24"/>
            <w:szCs w:val="24"/>
            <w:u w:val="single"/>
            <w:lang w:val="sr-Latn-ME"/>
          </w:rPr>
          <w:t>http://www.kontrola-nabavki.me/</w:t>
        </w:r>
      </w:hyperlink>
      <w:r w:rsidRPr="009623F1">
        <w:rPr>
          <w:rFonts w:ascii="Arial" w:eastAsia="Times New Roman" w:hAnsi="Arial" w:cs="Arial"/>
          <w:color w:val="000000"/>
          <w:sz w:val="24"/>
          <w:szCs w:val="24"/>
          <w:lang w:val="sr-Latn-ME"/>
        </w:rPr>
        <w:t>.“.</w:t>
      </w:r>
    </w:p>
    <w:p w14:paraId="7ABCD7F5" w14:textId="77777777" w:rsidR="006341C4" w:rsidRPr="009623F1"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p>
    <w:p w14:paraId="070FD92A" w14:textId="77777777" w:rsidR="001068AF" w:rsidRPr="00C1615F" w:rsidRDefault="001068AF">
      <w:pPr>
        <w:rPr>
          <w:rFonts w:ascii="Arial" w:hAnsi="Arial" w:cs="Arial"/>
          <w:sz w:val="24"/>
          <w:szCs w:val="24"/>
          <w:lang w:val="pt-BR"/>
        </w:rPr>
      </w:pPr>
    </w:p>
    <w:sectPr w:rsidR="001068AF" w:rsidRPr="00C1615F" w:rsidSect="00471B8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DACC7" w14:textId="77777777" w:rsidR="001D6A93" w:rsidRDefault="001D6A93" w:rsidP="00935CA2">
      <w:pPr>
        <w:spacing w:after="0" w:line="240" w:lineRule="auto"/>
      </w:pPr>
      <w:r>
        <w:separator/>
      </w:r>
    </w:p>
  </w:endnote>
  <w:endnote w:type="continuationSeparator" w:id="0">
    <w:p w14:paraId="0DA24684" w14:textId="77777777" w:rsidR="001D6A93" w:rsidRDefault="001D6A93" w:rsidP="00935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4316414"/>
      <w:docPartObj>
        <w:docPartGallery w:val="Page Numbers (Bottom of Page)"/>
        <w:docPartUnique/>
      </w:docPartObj>
    </w:sdtPr>
    <w:sdtEndPr>
      <w:rPr>
        <w:noProof/>
      </w:rPr>
    </w:sdtEndPr>
    <w:sdtContent>
      <w:p w14:paraId="065E201C" w14:textId="743D82BC" w:rsidR="00343FD6" w:rsidRDefault="00343FD6">
        <w:pPr>
          <w:pStyle w:val="Podnojestranice"/>
          <w:jc w:val="right"/>
        </w:pPr>
        <w:r>
          <w:fldChar w:fldCharType="begin"/>
        </w:r>
        <w:r>
          <w:instrText xml:space="preserve"> PAGE   \* MERGEFORMAT </w:instrText>
        </w:r>
        <w:r>
          <w:fldChar w:fldCharType="separate"/>
        </w:r>
        <w:r w:rsidR="000D64D1">
          <w:rPr>
            <w:noProof/>
          </w:rPr>
          <w:t>11</w:t>
        </w:r>
        <w:r>
          <w:rPr>
            <w:noProof/>
          </w:rPr>
          <w:fldChar w:fldCharType="end"/>
        </w:r>
        <w:r w:rsidR="006341C4">
          <w:rPr>
            <w:noProof/>
          </w:rPr>
          <w:t xml:space="preserve"> od 1</w:t>
        </w:r>
        <w:r w:rsidR="00AA23CC">
          <w:rPr>
            <w:noProof/>
          </w:rPr>
          <w:t>3</w:t>
        </w:r>
      </w:p>
    </w:sdtContent>
  </w:sdt>
  <w:p w14:paraId="238D7214" w14:textId="77777777" w:rsidR="0099438F" w:rsidRDefault="0099438F">
    <w:pPr>
      <w:pStyle w:val="Podnojestrani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61C47" w14:textId="77777777" w:rsidR="001D6A93" w:rsidRDefault="001D6A93" w:rsidP="00935CA2">
      <w:pPr>
        <w:spacing w:after="0" w:line="240" w:lineRule="auto"/>
      </w:pPr>
      <w:r>
        <w:separator/>
      </w:r>
    </w:p>
  </w:footnote>
  <w:footnote w:type="continuationSeparator" w:id="0">
    <w:p w14:paraId="0991DCE1" w14:textId="77777777" w:rsidR="001D6A93" w:rsidRDefault="001D6A93" w:rsidP="00935CA2">
      <w:pPr>
        <w:spacing w:after="0" w:line="240" w:lineRule="auto"/>
      </w:pPr>
      <w:r>
        <w:continuationSeparator/>
      </w:r>
    </w:p>
  </w:footnote>
  <w:footnote w:id="1">
    <w:p w14:paraId="6082436F" w14:textId="77777777" w:rsidR="00935CA2" w:rsidRPr="007F2BA0" w:rsidRDefault="00935CA2" w:rsidP="00935CA2">
      <w:pPr>
        <w:pStyle w:val="Tekstfusnote"/>
        <w:jc w:val="both"/>
        <w:rPr>
          <w:rFonts w:ascii="Arial" w:hAnsi="Arial" w:cs="Arial"/>
          <w:sz w:val="14"/>
          <w:szCs w:val="16"/>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proofErr w:type="spellStart"/>
      <w:r w:rsidRPr="007F2BA0">
        <w:rPr>
          <w:rFonts w:ascii="Arial" w:hAnsi="Arial" w:cs="Arial"/>
          <w:sz w:val="14"/>
          <w:szCs w:val="16"/>
        </w:rPr>
        <w:t>Poziv</w:t>
      </w:r>
      <w:proofErr w:type="spellEnd"/>
      <w:r w:rsidRPr="007F2BA0">
        <w:rPr>
          <w:rFonts w:ascii="Arial" w:hAnsi="Arial" w:cs="Arial"/>
          <w:sz w:val="14"/>
          <w:szCs w:val="16"/>
        </w:rPr>
        <w:t xml:space="preserve"> za nadmetanje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neposredno</w:t>
      </w:r>
      <w:proofErr w:type="spellEnd"/>
      <w:r w:rsidRPr="007F2BA0">
        <w:rPr>
          <w:rFonts w:ascii="Arial" w:hAnsi="Arial" w:cs="Arial"/>
          <w:sz w:val="14"/>
          <w:szCs w:val="16"/>
        </w:rPr>
        <w:t xml:space="preserve"> UNOSI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 </w:t>
      </w:r>
      <w:proofErr w:type="spellStart"/>
      <w:r w:rsidRPr="007F2BA0">
        <w:rPr>
          <w:rFonts w:ascii="Arial" w:hAnsi="Arial" w:cs="Arial"/>
          <w:sz w:val="14"/>
          <w:szCs w:val="16"/>
        </w:rPr>
        <w:t>elektronskim</w:t>
      </w:r>
      <w:proofErr w:type="spellEnd"/>
      <w:r w:rsidRPr="007F2BA0">
        <w:rPr>
          <w:rFonts w:ascii="Arial" w:hAnsi="Arial" w:cs="Arial"/>
          <w:sz w:val="14"/>
          <w:szCs w:val="16"/>
        </w:rPr>
        <w:t xml:space="preserve"> </w:t>
      </w:r>
      <w:proofErr w:type="spellStart"/>
      <w:r w:rsidRPr="007F2BA0">
        <w:rPr>
          <w:rFonts w:ascii="Arial" w:hAnsi="Arial" w:cs="Arial"/>
          <w:sz w:val="14"/>
          <w:szCs w:val="16"/>
        </w:rPr>
        <w:t>putem</w:t>
      </w:r>
      <w:proofErr w:type="spellEnd"/>
      <w:r w:rsidRPr="007F2BA0">
        <w:rPr>
          <w:rFonts w:ascii="Arial" w:hAnsi="Arial" w:cs="Arial"/>
          <w:sz w:val="14"/>
          <w:szCs w:val="16"/>
        </w:rPr>
        <w:t>;</w:t>
      </w:r>
    </w:p>
  </w:footnote>
  <w:footnote w:id="2">
    <w:p w14:paraId="0061DA23" w14:textId="77777777" w:rsidR="00935CA2" w:rsidRPr="007F2BA0" w:rsidRDefault="00935CA2" w:rsidP="00935CA2">
      <w:pPr>
        <w:pStyle w:val="Tekstfusnote"/>
        <w:jc w:val="both"/>
        <w:rPr>
          <w:rFonts w:ascii="Arial" w:hAnsi="Arial" w:cs="Arial"/>
          <w:sz w:val="14"/>
          <w:szCs w:val="16"/>
        </w:rPr>
      </w:pPr>
      <w:r w:rsidRPr="007F2BA0">
        <w:rPr>
          <w:rStyle w:val="Referencafusnote"/>
          <w:rFonts w:ascii="Arial" w:hAnsi="Arial" w:cs="Arial"/>
          <w:sz w:val="14"/>
          <w:szCs w:val="16"/>
        </w:rPr>
        <w:footnoteRef/>
      </w:r>
      <w:r w:rsidRPr="007F2BA0">
        <w:rPr>
          <w:rFonts w:ascii="Arial" w:hAnsi="Arial" w:cs="Arial"/>
          <w:sz w:val="14"/>
          <w:szCs w:val="16"/>
        </w:rPr>
        <w:t xml:space="preserve"> U </w:t>
      </w:r>
      <w:proofErr w:type="spellStart"/>
      <w:r w:rsidRPr="007F2BA0">
        <w:rPr>
          <w:rFonts w:ascii="Arial" w:hAnsi="Arial" w:cs="Arial"/>
          <w:sz w:val="14"/>
          <w:szCs w:val="16"/>
        </w:rPr>
        <w:t>slučaju</w:t>
      </w:r>
      <w:proofErr w:type="spellEnd"/>
      <w:r w:rsidRPr="007F2BA0">
        <w:rPr>
          <w:rFonts w:ascii="Arial" w:hAnsi="Arial" w:cs="Arial"/>
          <w:sz w:val="14"/>
          <w:szCs w:val="16"/>
        </w:rPr>
        <w:t xml:space="preserve"> </w:t>
      </w:r>
      <w:proofErr w:type="spellStart"/>
      <w:r w:rsidRPr="007F2BA0">
        <w:rPr>
          <w:rFonts w:ascii="Arial" w:hAnsi="Arial" w:cs="Arial"/>
          <w:sz w:val="14"/>
          <w:szCs w:val="16"/>
        </w:rPr>
        <w:t>podjele</w:t>
      </w:r>
      <w:proofErr w:type="spellEnd"/>
      <w:r w:rsidRPr="007F2BA0">
        <w:rPr>
          <w:rFonts w:ascii="Arial" w:hAnsi="Arial" w:cs="Arial"/>
          <w:sz w:val="14"/>
          <w:szCs w:val="16"/>
        </w:rPr>
        <w:t xml:space="preserve"> </w:t>
      </w:r>
      <w:proofErr w:type="spellStart"/>
      <w:r w:rsidRPr="007F2BA0">
        <w:rPr>
          <w:rFonts w:ascii="Arial" w:hAnsi="Arial" w:cs="Arial"/>
          <w:sz w:val="14"/>
          <w:szCs w:val="16"/>
        </w:rPr>
        <w:t>predmeta</w:t>
      </w:r>
      <w:proofErr w:type="spellEnd"/>
      <w:r w:rsidRPr="007F2BA0">
        <w:rPr>
          <w:rFonts w:ascii="Arial" w:hAnsi="Arial" w:cs="Arial"/>
          <w:sz w:val="14"/>
          <w:szCs w:val="16"/>
        </w:rPr>
        <w:t xml:space="preserve"> </w:t>
      </w:r>
      <w:proofErr w:type="spellStart"/>
      <w:r w:rsidRPr="007F2BA0">
        <w:rPr>
          <w:rFonts w:ascii="Arial" w:hAnsi="Arial" w:cs="Arial"/>
          <w:sz w:val="14"/>
          <w:szCs w:val="16"/>
        </w:rPr>
        <w:t>nabavke</w:t>
      </w:r>
      <w:proofErr w:type="spellEnd"/>
      <w:r w:rsidRPr="007F2BA0">
        <w:rPr>
          <w:rFonts w:ascii="Arial" w:hAnsi="Arial" w:cs="Arial"/>
          <w:sz w:val="14"/>
          <w:szCs w:val="16"/>
        </w:rPr>
        <w:t xml:space="preserve"> po </w:t>
      </w:r>
      <w:proofErr w:type="spellStart"/>
      <w:r w:rsidRPr="007F2BA0">
        <w:rPr>
          <w:rFonts w:ascii="Arial" w:hAnsi="Arial" w:cs="Arial"/>
          <w:sz w:val="14"/>
          <w:szCs w:val="16"/>
        </w:rPr>
        <w:t>partijama</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zaključivanja</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podaci</w:t>
      </w:r>
      <w:proofErr w:type="spellEnd"/>
      <w:r w:rsidRPr="007F2BA0">
        <w:rPr>
          <w:rFonts w:ascii="Arial" w:hAnsi="Arial" w:cs="Arial"/>
          <w:sz w:val="14"/>
          <w:szCs w:val="16"/>
        </w:rPr>
        <w:t xml:space="preserve"> o </w:t>
      </w:r>
      <w:proofErr w:type="spellStart"/>
      <w:r w:rsidRPr="007F2BA0">
        <w:rPr>
          <w:rFonts w:ascii="Arial" w:hAnsi="Arial" w:cs="Arial"/>
          <w:sz w:val="14"/>
          <w:szCs w:val="16"/>
        </w:rPr>
        <w:t>procijenjenoj</w:t>
      </w:r>
      <w:proofErr w:type="spellEnd"/>
      <w:r w:rsidRPr="007F2BA0">
        <w:rPr>
          <w:rFonts w:ascii="Arial" w:hAnsi="Arial" w:cs="Arial"/>
          <w:sz w:val="14"/>
          <w:szCs w:val="16"/>
        </w:rPr>
        <w:t xml:space="preserve">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dati</w:t>
      </w:r>
      <w:proofErr w:type="spellEnd"/>
      <w:r w:rsidRPr="007F2BA0">
        <w:rPr>
          <w:rFonts w:ascii="Arial" w:hAnsi="Arial" w:cs="Arial"/>
          <w:sz w:val="14"/>
          <w:szCs w:val="16"/>
        </w:rPr>
        <w:t xml:space="preserve">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u </w:t>
      </w:r>
      <w:proofErr w:type="spellStart"/>
      <w:r w:rsidRPr="007F2BA0">
        <w:rPr>
          <w:rFonts w:ascii="Arial" w:hAnsi="Arial" w:cs="Arial"/>
          <w:sz w:val="14"/>
          <w:szCs w:val="16"/>
        </w:rPr>
        <w:t>dodatnim</w:t>
      </w:r>
      <w:proofErr w:type="spellEnd"/>
      <w:r w:rsidRPr="007F2BA0">
        <w:rPr>
          <w:rFonts w:ascii="Arial" w:hAnsi="Arial" w:cs="Arial"/>
          <w:sz w:val="14"/>
          <w:szCs w:val="16"/>
        </w:rPr>
        <w:t xml:space="preserve"> </w:t>
      </w:r>
      <w:proofErr w:type="spellStart"/>
      <w:r w:rsidRPr="007F2BA0">
        <w:rPr>
          <w:rFonts w:ascii="Arial" w:hAnsi="Arial" w:cs="Arial"/>
          <w:sz w:val="14"/>
          <w:szCs w:val="16"/>
        </w:rPr>
        <w:t>infomacijama</w:t>
      </w:r>
      <w:proofErr w:type="spellEnd"/>
      <w:r w:rsidRPr="007F2BA0">
        <w:rPr>
          <w:rFonts w:ascii="Arial" w:hAnsi="Arial" w:cs="Arial"/>
          <w:sz w:val="14"/>
          <w:szCs w:val="16"/>
        </w:rPr>
        <w:t>;</w:t>
      </w:r>
    </w:p>
  </w:footnote>
  <w:footnote w:id="3">
    <w:p w14:paraId="44FA17E7" w14:textId="77777777" w:rsidR="00935CA2" w:rsidRPr="007F2BA0" w:rsidRDefault="00935CA2" w:rsidP="00935CA2">
      <w:pPr>
        <w:pStyle w:val="Tekstfusnote"/>
        <w:jc w:val="both"/>
        <w:rPr>
          <w:rFonts w:ascii="Arial" w:hAnsi="Arial" w:cs="Arial"/>
          <w:sz w:val="14"/>
          <w:szCs w:val="16"/>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proofErr w:type="spellStart"/>
      <w:r w:rsidRPr="007F2BA0">
        <w:rPr>
          <w:rFonts w:ascii="Arial" w:hAnsi="Arial" w:cs="Arial"/>
          <w:sz w:val="14"/>
          <w:szCs w:val="16"/>
        </w:rPr>
        <w:t>Tehnička</w:t>
      </w:r>
      <w:proofErr w:type="spellEnd"/>
      <w:r w:rsidRPr="007F2BA0">
        <w:rPr>
          <w:rFonts w:ascii="Arial" w:hAnsi="Arial" w:cs="Arial"/>
          <w:sz w:val="14"/>
          <w:szCs w:val="16"/>
        </w:rPr>
        <w:t xml:space="preserve"> </w:t>
      </w:r>
      <w:proofErr w:type="spellStart"/>
      <w:r w:rsidRPr="007F2BA0">
        <w:rPr>
          <w:rFonts w:ascii="Arial" w:hAnsi="Arial" w:cs="Arial"/>
          <w:sz w:val="14"/>
          <w:szCs w:val="16"/>
        </w:rPr>
        <w:t>specifikacija</w:t>
      </w:r>
      <w:proofErr w:type="spellEnd"/>
      <w:r w:rsidRPr="007F2BA0">
        <w:rPr>
          <w:rFonts w:ascii="Arial" w:hAnsi="Arial" w:cs="Arial"/>
          <w:sz w:val="14"/>
          <w:szCs w:val="16"/>
        </w:rPr>
        <w:t xml:space="preserve"> </w:t>
      </w:r>
      <w:proofErr w:type="spellStart"/>
      <w:r w:rsidRPr="007F2BA0">
        <w:rPr>
          <w:rFonts w:ascii="Arial" w:hAnsi="Arial" w:cs="Arial"/>
          <w:sz w:val="14"/>
          <w:szCs w:val="16"/>
        </w:rPr>
        <w:t>predmeta</w:t>
      </w:r>
      <w:proofErr w:type="spellEnd"/>
      <w:r w:rsidRPr="007F2BA0">
        <w:rPr>
          <w:rFonts w:ascii="Arial" w:hAnsi="Arial" w:cs="Arial"/>
          <w:sz w:val="14"/>
          <w:szCs w:val="16"/>
        </w:rPr>
        <w:t xml:space="preserve"> </w:t>
      </w:r>
      <w:proofErr w:type="spellStart"/>
      <w:r w:rsidRPr="007F2BA0">
        <w:rPr>
          <w:rFonts w:ascii="Arial" w:hAnsi="Arial" w:cs="Arial"/>
          <w:sz w:val="14"/>
          <w:szCs w:val="16"/>
        </w:rPr>
        <w:t>javne</w:t>
      </w:r>
      <w:proofErr w:type="spellEnd"/>
      <w:r w:rsidRPr="007F2BA0">
        <w:rPr>
          <w:rFonts w:ascii="Arial" w:hAnsi="Arial" w:cs="Arial"/>
          <w:sz w:val="14"/>
          <w:szCs w:val="16"/>
        </w:rPr>
        <w:t xml:space="preserve"> </w:t>
      </w:r>
      <w:proofErr w:type="spellStart"/>
      <w:r w:rsidRPr="007F2BA0">
        <w:rPr>
          <w:rFonts w:ascii="Arial" w:hAnsi="Arial" w:cs="Arial"/>
          <w:sz w:val="14"/>
          <w:szCs w:val="16"/>
        </w:rPr>
        <w:t>nabavke</w:t>
      </w:r>
      <w:proofErr w:type="spellEnd"/>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neposredno</w:t>
      </w:r>
      <w:proofErr w:type="spellEnd"/>
      <w:r w:rsidRPr="007F2BA0">
        <w:rPr>
          <w:rFonts w:ascii="Arial" w:hAnsi="Arial" w:cs="Arial"/>
          <w:sz w:val="14"/>
          <w:szCs w:val="16"/>
        </w:rPr>
        <w:t xml:space="preserve"> UNOSI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 </w:t>
      </w:r>
      <w:proofErr w:type="spellStart"/>
      <w:r w:rsidRPr="007F2BA0">
        <w:rPr>
          <w:rFonts w:ascii="Arial" w:hAnsi="Arial" w:cs="Arial"/>
          <w:sz w:val="14"/>
          <w:szCs w:val="16"/>
        </w:rPr>
        <w:t>elektronskim</w:t>
      </w:r>
      <w:proofErr w:type="spellEnd"/>
      <w:r w:rsidRPr="007F2BA0">
        <w:rPr>
          <w:rFonts w:ascii="Arial" w:hAnsi="Arial" w:cs="Arial"/>
          <w:sz w:val="14"/>
          <w:szCs w:val="16"/>
        </w:rPr>
        <w:t xml:space="preserve"> </w:t>
      </w:r>
      <w:proofErr w:type="spellStart"/>
      <w:r w:rsidRPr="007F2BA0">
        <w:rPr>
          <w:rFonts w:ascii="Arial" w:hAnsi="Arial" w:cs="Arial"/>
          <w:sz w:val="14"/>
          <w:szCs w:val="16"/>
        </w:rPr>
        <w:t>putem</w:t>
      </w:r>
      <w:proofErr w:type="spellEnd"/>
      <w:r w:rsidRPr="007F2BA0">
        <w:rPr>
          <w:rFonts w:ascii="Arial" w:hAnsi="Arial" w:cs="Arial"/>
          <w:sz w:val="14"/>
          <w:szCs w:val="16"/>
        </w:rPr>
        <w:t>;</w:t>
      </w:r>
    </w:p>
  </w:footnote>
  <w:footnote w:id="4">
    <w:p w14:paraId="4973D2AF" w14:textId="77777777" w:rsidR="00935CA2" w:rsidRPr="007F2BA0" w:rsidRDefault="00935CA2" w:rsidP="00935CA2">
      <w:pPr>
        <w:pStyle w:val="Tekstfusnote"/>
        <w:jc w:val="both"/>
        <w:rPr>
          <w:rFonts w:ascii="Arial" w:hAnsi="Arial" w:cs="Arial"/>
          <w:sz w:val="14"/>
          <w:szCs w:val="16"/>
        </w:rPr>
      </w:pPr>
      <w:r w:rsidRPr="007F2BA0">
        <w:rPr>
          <w:rStyle w:val="Referencafusnote"/>
          <w:rFonts w:ascii="Arial" w:hAnsi="Arial" w:cs="Arial"/>
          <w:sz w:val="14"/>
          <w:szCs w:val="16"/>
        </w:rPr>
        <w:footnoteRef/>
      </w:r>
      <w:r w:rsidRPr="007F2BA0">
        <w:rPr>
          <w:rFonts w:ascii="Arial" w:hAnsi="Arial" w:cs="Arial"/>
          <w:sz w:val="14"/>
          <w:szCs w:val="16"/>
        </w:rPr>
        <w:t xml:space="preserve"> Djelove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3. - 16.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sačinjava</w:t>
      </w:r>
      <w:proofErr w:type="spellEnd"/>
      <w:r w:rsidRPr="007F2BA0">
        <w:rPr>
          <w:rFonts w:ascii="Arial" w:hAnsi="Arial" w:cs="Arial"/>
          <w:sz w:val="14"/>
          <w:szCs w:val="16"/>
        </w:rPr>
        <w:t xml:space="preserve"> u </w:t>
      </w:r>
      <w:proofErr w:type="spellStart"/>
      <w:r w:rsidRPr="007F2BA0">
        <w:rPr>
          <w:rFonts w:ascii="Arial" w:hAnsi="Arial" w:cs="Arial"/>
          <w:sz w:val="14"/>
          <w:szCs w:val="16"/>
        </w:rPr>
        <w:t>formi</w:t>
      </w:r>
      <w:proofErr w:type="spellEnd"/>
      <w:r w:rsidRPr="007F2BA0">
        <w:rPr>
          <w:rFonts w:ascii="Arial" w:hAnsi="Arial" w:cs="Arial"/>
          <w:sz w:val="14"/>
          <w:szCs w:val="16"/>
        </w:rPr>
        <w:t xml:space="preserve"> word/PDF </w:t>
      </w:r>
      <w:proofErr w:type="spellStart"/>
      <w:r w:rsidRPr="007F2BA0">
        <w:rPr>
          <w:rFonts w:ascii="Arial" w:hAnsi="Arial" w:cs="Arial"/>
          <w:sz w:val="14"/>
          <w:szCs w:val="16"/>
        </w:rPr>
        <w:t>dokumenta</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objavljuje</w:t>
      </w:r>
      <w:proofErr w:type="spellEnd"/>
      <w:r w:rsidRPr="007F2BA0">
        <w:rPr>
          <w:rFonts w:ascii="Arial" w:hAnsi="Arial" w:cs="Arial"/>
          <w:sz w:val="14"/>
          <w:szCs w:val="16"/>
        </w:rPr>
        <w:t xml:space="preserve"> </w:t>
      </w:r>
      <w:proofErr w:type="spellStart"/>
      <w:r w:rsidRPr="007F2BA0">
        <w:rPr>
          <w:rFonts w:ascii="Arial" w:hAnsi="Arial" w:cs="Arial"/>
          <w:sz w:val="14"/>
          <w:szCs w:val="16"/>
        </w:rPr>
        <w:t>unošenjem</w:t>
      </w:r>
      <w:proofErr w:type="spellEnd"/>
      <w:r w:rsidRPr="007F2BA0">
        <w:rPr>
          <w:rFonts w:ascii="Arial" w:hAnsi="Arial" w:cs="Arial"/>
          <w:sz w:val="14"/>
          <w:szCs w:val="16"/>
        </w:rPr>
        <w:t xml:space="preserve"> (attachment) </w:t>
      </w:r>
      <w:proofErr w:type="spellStart"/>
      <w:r w:rsidRPr="007F2BA0">
        <w:rPr>
          <w:rFonts w:ascii="Arial" w:hAnsi="Arial" w:cs="Arial"/>
          <w:sz w:val="14"/>
          <w:szCs w:val="16"/>
        </w:rPr>
        <w:t>dokumenta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w:t>
      </w:r>
    </w:p>
  </w:footnote>
  <w:footnote w:id="5">
    <w:p w14:paraId="7B665CA9" w14:textId="77777777" w:rsidR="00935CA2" w:rsidRPr="00367536" w:rsidRDefault="00935CA2" w:rsidP="00935CA2">
      <w:pPr>
        <w:pStyle w:val="Tekstfusnote"/>
        <w:jc w:val="both"/>
        <w:rPr>
          <w:rFonts w:ascii="Arial" w:hAnsi="Arial" w:cs="Arial"/>
          <w:sz w:val="16"/>
          <w:szCs w:val="16"/>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Procijenjena</w:t>
      </w:r>
      <w:proofErr w:type="spellEnd"/>
      <w:r w:rsidRPr="007F2BA0">
        <w:rPr>
          <w:rFonts w:ascii="Arial" w:hAnsi="Arial" w:cs="Arial"/>
          <w:sz w:val="14"/>
          <w:szCs w:val="16"/>
        </w:rPr>
        <w:t xml:space="preserve"> </w:t>
      </w:r>
      <w:proofErr w:type="spellStart"/>
      <w:r w:rsidRPr="007F2BA0">
        <w:rPr>
          <w:rFonts w:ascii="Arial" w:hAnsi="Arial" w:cs="Arial"/>
          <w:sz w:val="14"/>
          <w:szCs w:val="16"/>
        </w:rPr>
        <w:t>vrijednost</w:t>
      </w:r>
      <w:proofErr w:type="spellEnd"/>
      <w:r w:rsidRPr="007F2BA0">
        <w:rPr>
          <w:rFonts w:ascii="Arial" w:hAnsi="Arial" w:cs="Arial"/>
          <w:sz w:val="14"/>
          <w:szCs w:val="16"/>
        </w:rPr>
        <w:t xml:space="preserve"> se </w:t>
      </w:r>
      <w:proofErr w:type="spellStart"/>
      <w:r w:rsidRPr="007F2BA0">
        <w:rPr>
          <w:rFonts w:ascii="Arial" w:hAnsi="Arial" w:cs="Arial"/>
          <w:sz w:val="14"/>
          <w:szCs w:val="16"/>
        </w:rPr>
        <w:t>iskazuje</w:t>
      </w:r>
      <w:proofErr w:type="spellEnd"/>
      <w:r w:rsidRPr="007F2BA0">
        <w:rPr>
          <w:rFonts w:ascii="Arial" w:hAnsi="Arial" w:cs="Arial"/>
          <w:sz w:val="14"/>
          <w:szCs w:val="16"/>
        </w:rPr>
        <w:t xml:space="preserv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1810432" w14:textId="77777777" w:rsidR="00935CA2" w:rsidRPr="0083641C" w:rsidRDefault="00935CA2" w:rsidP="00935CA2">
      <w:pPr>
        <w:pStyle w:val="Tekstfusnote"/>
        <w:jc w:val="both"/>
        <w:rPr>
          <w:rFonts w:ascii="Arial" w:hAnsi="Arial" w:cs="Arial"/>
          <w:sz w:val="16"/>
          <w:szCs w:val="16"/>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Ukoliko</w:t>
      </w:r>
      <w:proofErr w:type="spellEnd"/>
      <w:r w:rsidRPr="007F2BA0">
        <w:rPr>
          <w:rFonts w:ascii="Arial" w:hAnsi="Arial" w:cs="Arial"/>
          <w:sz w:val="14"/>
          <w:szCs w:val="16"/>
        </w:rPr>
        <w:t xml:space="preserve"> se ne </w:t>
      </w:r>
      <w:proofErr w:type="spellStart"/>
      <w:r w:rsidRPr="007F2BA0">
        <w:rPr>
          <w:rFonts w:ascii="Arial" w:hAnsi="Arial" w:cs="Arial"/>
          <w:sz w:val="14"/>
          <w:szCs w:val="16"/>
        </w:rPr>
        <w:t>predvidja</w:t>
      </w:r>
      <w:proofErr w:type="spellEnd"/>
      <w:r w:rsidRPr="007F2BA0">
        <w:rPr>
          <w:rFonts w:ascii="Arial" w:hAnsi="Arial" w:cs="Arial"/>
          <w:sz w:val="14"/>
          <w:szCs w:val="16"/>
        </w:rPr>
        <w:t xml:space="preserve"> </w:t>
      </w:r>
      <w:proofErr w:type="spellStart"/>
      <w:r w:rsidRPr="007F2BA0">
        <w:rPr>
          <w:rFonts w:ascii="Arial" w:hAnsi="Arial" w:cs="Arial"/>
          <w:sz w:val="14"/>
          <w:szCs w:val="16"/>
        </w:rPr>
        <w:t>zaključivanje</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cijelu</w:t>
      </w:r>
      <w:proofErr w:type="spellEnd"/>
      <w:r w:rsidRPr="007F2BA0">
        <w:rPr>
          <w:rFonts w:ascii="Arial" w:hAnsi="Arial" w:cs="Arial"/>
          <w:sz w:val="14"/>
          <w:szCs w:val="16"/>
        </w:rPr>
        <w:t xml:space="preserve"> </w:t>
      </w:r>
      <w:proofErr w:type="spellStart"/>
      <w:r w:rsidRPr="007F2BA0">
        <w:rPr>
          <w:rFonts w:ascii="Arial" w:hAnsi="Arial" w:cs="Arial"/>
          <w:sz w:val="14"/>
          <w:szCs w:val="16"/>
        </w:rPr>
        <w:t>sekciju</w:t>
      </w:r>
      <w:proofErr w:type="spellEnd"/>
      <w:r w:rsidRPr="007F2BA0">
        <w:rPr>
          <w:rFonts w:ascii="Arial" w:hAnsi="Arial" w:cs="Arial"/>
          <w:sz w:val="14"/>
          <w:szCs w:val="16"/>
        </w:rPr>
        <w:t xml:space="preserve"> </w:t>
      </w:r>
      <w:proofErr w:type="spellStart"/>
      <w:r w:rsidRPr="007F2BA0">
        <w:rPr>
          <w:rFonts w:ascii="Arial" w:hAnsi="Arial" w:cs="Arial"/>
          <w:sz w:val="14"/>
          <w:szCs w:val="16"/>
        </w:rPr>
        <w:t>brisati</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p>
  </w:footnote>
  <w:footnote w:id="7">
    <w:p w14:paraId="0D8ABCA5" w14:textId="77777777" w:rsidR="00935CA2" w:rsidRPr="007F2BA0" w:rsidRDefault="00935CA2" w:rsidP="00935CA2">
      <w:pPr>
        <w:pStyle w:val="Tekstfusnote"/>
        <w:contextualSpacing/>
        <w:rPr>
          <w:rFonts w:ascii="Arial" w:hAnsi="Arial" w:cs="Arial"/>
          <w:sz w:val="14"/>
          <w:szCs w:val="16"/>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w:t>
      </w:r>
      <w:proofErr w:type="spellStart"/>
      <w:r w:rsidRPr="007F2BA0">
        <w:rPr>
          <w:rFonts w:ascii="Arial" w:hAnsi="Arial" w:cs="Arial"/>
          <w:sz w:val="14"/>
          <w:szCs w:val="16"/>
        </w:rPr>
        <w:t>jedan</w:t>
      </w:r>
      <w:proofErr w:type="spellEnd"/>
      <w:r w:rsidRPr="007F2BA0">
        <w:rPr>
          <w:rFonts w:ascii="Arial" w:hAnsi="Arial" w:cs="Arial"/>
          <w:sz w:val="14"/>
          <w:szCs w:val="16"/>
        </w:rPr>
        <w:t xml:space="preserve"> </w:t>
      </w:r>
      <w:proofErr w:type="spellStart"/>
      <w:r w:rsidRPr="007F2BA0">
        <w:rPr>
          <w:rFonts w:ascii="Arial" w:hAnsi="Arial" w:cs="Arial"/>
          <w:sz w:val="14"/>
          <w:szCs w:val="16"/>
        </w:rPr>
        <w:t>kriterijum</w:t>
      </w:r>
      <w:proofErr w:type="spellEnd"/>
      <w:r w:rsidRPr="007F2BA0">
        <w:rPr>
          <w:rFonts w:ascii="Arial" w:hAnsi="Arial" w:cs="Arial"/>
          <w:sz w:val="14"/>
          <w:szCs w:val="16"/>
        </w:rPr>
        <w:t xml:space="preserve"> za </w:t>
      </w:r>
      <w:proofErr w:type="spellStart"/>
      <w:r w:rsidRPr="007F2BA0">
        <w:rPr>
          <w:rFonts w:ascii="Arial" w:hAnsi="Arial" w:cs="Arial"/>
          <w:sz w:val="14"/>
          <w:szCs w:val="16"/>
        </w:rPr>
        <w:t>izbor</w:t>
      </w:r>
      <w:proofErr w:type="spellEnd"/>
      <w:r w:rsidRPr="007F2BA0">
        <w:rPr>
          <w:rFonts w:ascii="Arial" w:hAnsi="Arial" w:cs="Arial"/>
          <w:sz w:val="14"/>
          <w:szCs w:val="16"/>
        </w:rPr>
        <w:t xml:space="preserve"> </w:t>
      </w:r>
      <w:proofErr w:type="spellStart"/>
      <w:r w:rsidRPr="007F2BA0">
        <w:rPr>
          <w:rFonts w:ascii="Arial" w:hAnsi="Arial" w:cs="Arial"/>
          <w:sz w:val="14"/>
          <w:szCs w:val="16"/>
        </w:rPr>
        <w:t>najpovoljnije</w:t>
      </w:r>
      <w:proofErr w:type="spellEnd"/>
      <w:r w:rsidRPr="007F2BA0">
        <w:rPr>
          <w:rFonts w:ascii="Arial" w:hAnsi="Arial" w:cs="Arial"/>
          <w:sz w:val="14"/>
          <w:szCs w:val="16"/>
        </w:rPr>
        <w:t xml:space="preserve"> </w:t>
      </w:r>
      <w:proofErr w:type="spellStart"/>
      <w:r w:rsidRPr="007F2BA0">
        <w:rPr>
          <w:rFonts w:ascii="Arial" w:hAnsi="Arial" w:cs="Arial"/>
          <w:sz w:val="14"/>
          <w:szCs w:val="16"/>
        </w:rPr>
        <w:t>ponude</w:t>
      </w:r>
      <w:proofErr w:type="spellEnd"/>
      <w:r w:rsidRPr="007F2BA0">
        <w:rPr>
          <w:rFonts w:ascii="Arial" w:hAnsi="Arial" w:cs="Arial"/>
          <w:sz w:val="14"/>
          <w:szCs w:val="16"/>
        </w:rPr>
        <w:t xml:space="preserve">, </w:t>
      </w:r>
      <w:proofErr w:type="gramStart"/>
      <w:r w:rsidRPr="007F2BA0">
        <w:rPr>
          <w:rFonts w:ascii="Arial" w:hAnsi="Arial" w:cs="Arial"/>
          <w:sz w:val="14"/>
          <w:szCs w:val="16"/>
        </w:rPr>
        <w:t>a</w:t>
      </w:r>
      <w:proofErr w:type="gramEnd"/>
      <w:r w:rsidRPr="007F2BA0">
        <w:rPr>
          <w:rFonts w:ascii="Arial" w:hAnsi="Arial" w:cs="Arial"/>
          <w:sz w:val="14"/>
          <w:szCs w:val="16"/>
        </w:rPr>
        <w:t xml:space="preserve"> </w:t>
      </w:r>
      <w:proofErr w:type="spellStart"/>
      <w:r w:rsidRPr="007F2BA0">
        <w:rPr>
          <w:rFonts w:ascii="Arial" w:hAnsi="Arial" w:cs="Arial"/>
          <w:sz w:val="14"/>
          <w:szCs w:val="16"/>
        </w:rPr>
        <w:t>ostale</w:t>
      </w:r>
      <w:proofErr w:type="spellEnd"/>
      <w:r w:rsidRPr="007F2BA0">
        <w:rPr>
          <w:rFonts w:ascii="Arial" w:hAnsi="Arial" w:cs="Arial"/>
          <w:sz w:val="14"/>
          <w:szCs w:val="16"/>
        </w:rPr>
        <w:t xml:space="preserve"> </w:t>
      </w:r>
      <w:proofErr w:type="spellStart"/>
      <w:r w:rsidRPr="007F2BA0">
        <w:rPr>
          <w:rFonts w:ascii="Arial" w:hAnsi="Arial" w:cs="Arial"/>
          <w:sz w:val="14"/>
          <w:szCs w:val="16"/>
        </w:rPr>
        <w:t>ponuđene</w:t>
      </w:r>
      <w:proofErr w:type="spellEnd"/>
      <w:r w:rsidRPr="007F2BA0">
        <w:rPr>
          <w:rFonts w:ascii="Arial" w:hAnsi="Arial" w:cs="Arial"/>
          <w:sz w:val="14"/>
          <w:szCs w:val="16"/>
        </w:rPr>
        <w:t xml:space="preserve"> </w:t>
      </w:r>
      <w:proofErr w:type="spellStart"/>
      <w:r w:rsidRPr="007F2BA0">
        <w:rPr>
          <w:rFonts w:ascii="Arial" w:hAnsi="Arial" w:cs="Arial"/>
          <w:sz w:val="14"/>
          <w:szCs w:val="16"/>
        </w:rPr>
        <w:t>opcije</w:t>
      </w:r>
      <w:proofErr w:type="spellEnd"/>
      <w:r w:rsidRPr="007F2BA0">
        <w:rPr>
          <w:rFonts w:ascii="Arial" w:hAnsi="Arial" w:cs="Arial"/>
          <w:sz w:val="14"/>
          <w:szCs w:val="16"/>
        </w:rPr>
        <w:t xml:space="preserve"> </w:t>
      </w:r>
      <w:proofErr w:type="spellStart"/>
      <w:r w:rsidRPr="007F2BA0">
        <w:rPr>
          <w:rFonts w:ascii="Arial" w:hAnsi="Arial" w:cs="Arial"/>
          <w:sz w:val="14"/>
          <w:szCs w:val="16"/>
        </w:rPr>
        <w:t>briše</w:t>
      </w:r>
      <w:proofErr w:type="spellEnd"/>
    </w:p>
  </w:footnote>
  <w:footnote w:id="8">
    <w:p w14:paraId="1E73CE8D" w14:textId="77777777" w:rsidR="00935CA2" w:rsidRPr="007F2BA0" w:rsidRDefault="00935CA2" w:rsidP="00935CA2">
      <w:pPr>
        <w:pStyle w:val="Tekstfusnote"/>
        <w:jc w:val="both"/>
        <w:rPr>
          <w:rFonts w:ascii="Arial" w:hAnsi="Arial" w:cs="Arial"/>
          <w:sz w:val="14"/>
          <w:szCs w:val="14"/>
        </w:rPr>
      </w:pPr>
      <w:r w:rsidRPr="007F2BA0">
        <w:rPr>
          <w:rStyle w:val="Referencafusnot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vrijeme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14:paraId="5BC7AB12" w14:textId="77777777" w:rsidR="00935CA2" w:rsidRPr="00C1615F" w:rsidRDefault="00935CA2" w:rsidP="00935CA2">
      <w:pPr>
        <w:jc w:val="both"/>
        <w:rPr>
          <w:rFonts w:ascii="Arial" w:hAnsi="Arial" w:cs="Arial"/>
          <w:color w:val="000000"/>
          <w:sz w:val="16"/>
          <w:szCs w:val="16"/>
          <w:lang w:val="pt-BR"/>
        </w:rPr>
      </w:pPr>
      <w:r w:rsidRPr="002E211C">
        <w:rPr>
          <w:rStyle w:val="Referencafusnote"/>
          <w:rFonts w:ascii="Arial" w:hAnsi="Arial" w:cs="Arial"/>
          <w:sz w:val="16"/>
          <w:szCs w:val="16"/>
        </w:rPr>
        <w:footnoteRef/>
      </w:r>
      <w:r w:rsidRPr="00C1615F">
        <w:rPr>
          <w:rFonts w:ascii="Arial" w:hAnsi="Arial" w:cs="Arial"/>
          <w:color w:val="FF0000"/>
          <w:sz w:val="16"/>
          <w:szCs w:val="16"/>
          <w:lang w:val="pt-BR"/>
        </w:rPr>
        <w:t xml:space="preserve"> </w:t>
      </w:r>
      <w:r w:rsidRPr="00C1615F">
        <w:rPr>
          <w:rFonts w:ascii="Arial" w:hAnsi="Arial" w:cs="Arial"/>
          <w:color w:val="000000"/>
          <w:sz w:val="16"/>
          <w:szCs w:val="16"/>
          <w:lang w:val="pt-BR"/>
        </w:rPr>
        <w:t>U ovom dijelu moguće je i predvidjeti raskid ugovora, ugovorne kazne i ostale elemente ugovora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3B613" w14:textId="77777777" w:rsidR="00627588" w:rsidRDefault="00627588">
    <w:pPr>
      <w:pStyle w:val="Zaglavljestranice"/>
    </w:pPr>
  </w:p>
  <w:p w14:paraId="6E8CCBF2" w14:textId="77777777" w:rsidR="00627588" w:rsidRDefault="006275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CA11068"/>
    <w:multiLevelType w:val="hybridMultilevel"/>
    <w:tmpl w:val="032E5208"/>
    <w:lvl w:ilvl="0" w:tplc="79E4B6DC">
      <w:start w:val="1"/>
      <w:numFmt w:val="decimal"/>
      <w:lvlText w:val="%1."/>
      <w:lvlJc w:val="left"/>
      <w:pPr>
        <w:ind w:left="786" w:hanging="360"/>
      </w:pPr>
      <w:rPr>
        <w:rFonts w:hint="default"/>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03647E3"/>
    <w:multiLevelType w:val="hybridMultilevel"/>
    <w:tmpl w:val="05A008D2"/>
    <w:lvl w:ilvl="0" w:tplc="0409000D">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9" w15:restartNumberingAfterBreak="0">
    <w:nsid w:val="6A643A93"/>
    <w:multiLevelType w:val="hybridMultilevel"/>
    <w:tmpl w:val="B68ED3E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7BBA5308"/>
    <w:multiLevelType w:val="hybridMultilevel"/>
    <w:tmpl w:val="62BC3F0E"/>
    <w:lvl w:ilvl="0" w:tplc="241A000D">
      <w:start w:val="1"/>
      <w:numFmt w:val="bullet"/>
      <w:lvlText w:val=""/>
      <w:lvlJc w:val="left"/>
      <w:pPr>
        <w:ind w:left="1440" w:hanging="360"/>
      </w:pPr>
      <w:rPr>
        <w:rFonts w:ascii="Wingdings" w:hAnsi="Wingdings"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6"/>
  </w:num>
  <w:num w:numId="8">
    <w:abstractNumId w:val="10"/>
  </w:num>
  <w:num w:numId="9">
    <w:abstractNumId w:val="8"/>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2B3"/>
    <w:rsid w:val="00033A7E"/>
    <w:rsid w:val="0003608E"/>
    <w:rsid w:val="0004086D"/>
    <w:rsid w:val="000549D8"/>
    <w:rsid w:val="00070A83"/>
    <w:rsid w:val="0007478D"/>
    <w:rsid w:val="0007681A"/>
    <w:rsid w:val="00077001"/>
    <w:rsid w:val="00080197"/>
    <w:rsid w:val="000925ED"/>
    <w:rsid w:val="000A46B2"/>
    <w:rsid w:val="000A4AF5"/>
    <w:rsid w:val="000B0C08"/>
    <w:rsid w:val="000C00E4"/>
    <w:rsid w:val="000C32F9"/>
    <w:rsid w:val="000C3688"/>
    <w:rsid w:val="000C4E3F"/>
    <w:rsid w:val="000C5EB1"/>
    <w:rsid w:val="000D57AE"/>
    <w:rsid w:val="000D64D1"/>
    <w:rsid w:val="000E7B68"/>
    <w:rsid w:val="000E7ED2"/>
    <w:rsid w:val="0010290E"/>
    <w:rsid w:val="001068AF"/>
    <w:rsid w:val="001075D7"/>
    <w:rsid w:val="001174EC"/>
    <w:rsid w:val="00140056"/>
    <w:rsid w:val="001449C2"/>
    <w:rsid w:val="00167750"/>
    <w:rsid w:val="00182C33"/>
    <w:rsid w:val="00184579"/>
    <w:rsid w:val="00187168"/>
    <w:rsid w:val="00187C6B"/>
    <w:rsid w:val="0019316D"/>
    <w:rsid w:val="001A229E"/>
    <w:rsid w:val="001D6A93"/>
    <w:rsid w:val="001D75B4"/>
    <w:rsid w:val="001F7157"/>
    <w:rsid w:val="0020209C"/>
    <w:rsid w:val="00216D67"/>
    <w:rsid w:val="0022213B"/>
    <w:rsid w:val="002321DB"/>
    <w:rsid w:val="00246F98"/>
    <w:rsid w:val="00250776"/>
    <w:rsid w:val="00250C5D"/>
    <w:rsid w:val="0025474F"/>
    <w:rsid w:val="002739B5"/>
    <w:rsid w:val="00285B7C"/>
    <w:rsid w:val="0029585D"/>
    <w:rsid w:val="002B0A91"/>
    <w:rsid w:val="002B30CD"/>
    <w:rsid w:val="002D40DA"/>
    <w:rsid w:val="002D6237"/>
    <w:rsid w:val="00302C8A"/>
    <w:rsid w:val="00304632"/>
    <w:rsid w:val="00323752"/>
    <w:rsid w:val="00333FFB"/>
    <w:rsid w:val="0033551C"/>
    <w:rsid w:val="0033590F"/>
    <w:rsid w:val="00343FD6"/>
    <w:rsid w:val="003527A3"/>
    <w:rsid w:val="00354EC4"/>
    <w:rsid w:val="00355653"/>
    <w:rsid w:val="003603BB"/>
    <w:rsid w:val="00363430"/>
    <w:rsid w:val="0036726C"/>
    <w:rsid w:val="00367BEC"/>
    <w:rsid w:val="00382E4F"/>
    <w:rsid w:val="003929D5"/>
    <w:rsid w:val="003B0746"/>
    <w:rsid w:val="003B1CB7"/>
    <w:rsid w:val="003C2CB3"/>
    <w:rsid w:val="003C57C8"/>
    <w:rsid w:val="003C6520"/>
    <w:rsid w:val="003D6096"/>
    <w:rsid w:val="003D646A"/>
    <w:rsid w:val="003E7E68"/>
    <w:rsid w:val="003F0872"/>
    <w:rsid w:val="00403E78"/>
    <w:rsid w:val="0040405A"/>
    <w:rsid w:val="00430CC6"/>
    <w:rsid w:val="00432091"/>
    <w:rsid w:val="00436660"/>
    <w:rsid w:val="00442FFA"/>
    <w:rsid w:val="00444974"/>
    <w:rsid w:val="00451980"/>
    <w:rsid w:val="00465FEC"/>
    <w:rsid w:val="00471B86"/>
    <w:rsid w:val="00480C2C"/>
    <w:rsid w:val="00496FF2"/>
    <w:rsid w:val="004A05E1"/>
    <w:rsid w:val="004A7FAD"/>
    <w:rsid w:val="004C0ED0"/>
    <w:rsid w:val="004E30A3"/>
    <w:rsid w:val="004F062F"/>
    <w:rsid w:val="004F3138"/>
    <w:rsid w:val="004F7D77"/>
    <w:rsid w:val="005158ED"/>
    <w:rsid w:val="00516C4A"/>
    <w:rsid w:val="00516EE6"/>
    <w:rsid w:val="0052771D"/>
    <w:rsid w:val="00533A87"/>
    <w:rsid w:val="0055300A"/>
    <w:rsid w:val="00581046"/>
    <w:rsid w:val="0058432B"/>
    <w:rsid w:val="005A0ABA"/>
    <w:rsid w:val="005A24FD"/>
    <w:rsid w:val="005A44D8"/>
    <w:rsid w:val="005D6129"/>
    <w:rsid w:val="005E2F58"/>
    <w:rsid w:val="005E3996"/>
    <w:rsid w:val="005F542C"/>
    <w:rsid w:val="00622B7B"/>
    <w:rsid w:val="00627588"/>
    <w:rsid w:val="006341C4"/>
    <w:rsid w:val="00641B4D"/>
    <w:rsid w:val="00645412"/>
    <w:rsid w:val="006568FF"/>
    <w:rsid w:val="00676BF1"/>
    <w:rsid w:val="00681A17"/>
    <w:rsid w:val="006B2CCE"/>
    <w:rsid w:val="006B607B"/>
    <w:rsid w:val="006E7BF1"/>
    <w:rsid w:val="006F2FB3"/>
    <w:rsid w:val="00703A4E"/>
    <w:rsid w:val="007101CE"/>
    <w:rsid w:val="007313EC"/>
    <w:rsid w:val="00733034"/>
    <w:rsid w:val="007772CE"/>
    <w:rsid w:val="00783725"/>
    <w:rsid w:val="007A70CE"/>
    <w:rsid w:val="007D68A0"/>
    <w:rsid w:val="007E30F3"/>
    <w:rsid w:val="007E4641"/>
    <w:rsid w:val="007E7D64"/>
    <w:rsid w:val="007F251B"/>
    <w:rsid w:val="007F59C1"/>
    <w:rsid w:val="00804B0F"/>
    <w:rsid w:val="008072E9"/>
    <w:rsid w:val="00813F81"/>
    <w:rsid w:val="00835230"/>
    <w:rsid w:val="008419C7"/>
    <w:rsid w:val="008638E4"/>
    <w:rsid w:val="00865A18"/>
    <w:rsid w:val="008662C3"/>
    <w:rsid w:val="00866C38"/>
    <w:rsid w:val="00873F3E"/>
    <w:rsid w:val="00897539"/>
    <w:rsid w:val="008E6E6B"/>
    <w:rsid w:val="0091185F"/>
    <w:rsid w:val="00935CA2"/>
    <w:rsid w:val="0095757B"/>
    <w:rsid w:val="009578A5"/>
    <w:rsid w:val="009623F1"/>
    <w:rsid w:val="00963812"/>
    <w:rsid w:val="00975B90"/>
    <w:rsid w:val="0099438F"/>
    <w:rsid w:val="009A2A85"/>
    <w:rsid w:val="009A43D3"/>
    <w:rsid w:val="009B6084"/>
    <w:rsid w:val="009E18D4"/>
    <w:rsid w:val="009E5C6D"/>
    <w:rsid w:val="009F24A3"/>
    <w:rsid w:val="00A2032C"/>
    <w:rsid w:val="00A43631"/>
    <w:rsid w:val="00A51736"/>
    <w:rsid w:val="00A535F6"/>
    <w:rsid w:val="00A566AA"/>
    <w:rsid w:val="00A61E07"/>
    <w:rsid w:val="00A76836"/>
    <w:rsid w:val="00A85540"/>
    <w:rsid w:val="00A8601D"/>
    <w:rsid w:val="00A91DBC"/>
    <w:rsid w:val="00AA23CC"/>
    <w:rsid w:val="00AA6461"/>
    <w:rsid w:val="00AD5D25"/>
    <w:rsid w:val="00AF02AC"/>
    <w:rsid w:val="00B14791"/>
    <w:rsid w:val="00B208DA"/>
    <w:rsid w:val="00B3002F"/>
    <w:rsid w:val="00B37F53"/>
    <w:rsid w:val="00B42E63"/>
    <w:rsid w:val="00B4415E"/>
    <w:rsid w:val="00B463CD"/>
    <w:rsid w:val="00B5728B"/>
    <w:rsid w:val="00B81B61"/>
    <w:rsid w:val="00B9775E"/>
    <w:rsid w:val="00BA21A6"/>
    <w:rsid w:val="00BD6EDA"/>
    <w:rsid w:val="00BE29B1"/>
    <w:rsid w:val="00BE2F5B"/>
    <w:rsid w:val="00BE36AF"/>
    <w:rsid w:val="00BE7F79"/>
    <w:rsid w:val="00BF26F7"/>
    <w:rsid w:val="00C00CD8"/>
    <w:rsid w:val="00C110A6"/>
    <w:rsid w:val="00C1478A"/>
    <w:rsid w:val="00C1615F"/>
    <w:rsid w:val="00C26C2B"/>
    <w:rsid w:val="00C26C33"/>
    <w:rsid w:val="00C54D1E"/>
    <w:rsid w:val="00C642DD"/>
    <w:rsid w:val="00C85FDD"/>
    <w:rsid w:val="00C904B1"/>
    <w:rsid w:val="00CA7DA4"/>
    <w:rsid w:val="00CB023E"/>
    <w:rsid w:val="00CD0270"/>
    <w:rsid w:val="00CE475F"/>
    <w:rsid w:val="00CE5908"/>
    <w:rsid w:val="00CE5BDD"/>
    <w:rsid w:val="00D1556D"/>
    <w:rsid w:val="00D23BD3"/>
    <w:rsid w:val="00D77C4D"/>
    <w:rsid w:val="00D803A7"/>
    <w:rsid w:val="00DA032E"/>
    <w:rsid w:val="00DA4B9B"/>
    <w:rsid w:val="00DE029A"/>
    <w:rsid w:val="00DF7B09"/>
    <w:rsid w:val="00E029A4"/>
    <w:rsid w:val="00E17CA3"/>
    <w:rsid w:val="00E21C49"/>
    <w:rsid w:val="00E35839"/>
    <w:rsid w:val="00E44B95"/>
    <w:rsid w:val="00E55060"/>
    <w:rsid w:val="00E60005"/>
    <w:rsid w:val="00E62EE3"/>
    <w:rsid w:val="00E7748D"/>
    <w:rsid w:val="00E85A3B"/>
    <w:rsid w:val="00E94583"/>
    <w:rsid w:val="00EE1740"/>
    <w:rsid w:val="00EF2D5B"/>
    <w:rsid w:val="00F0248D"/>
    <w:rsid w:val="00F10B84"/>
    <w:rsid w:val="00F13A3F"/>
    <w:rsid w:val="00F2308C"/>
    <w:rsid w:val="00F553AA"/>
    <w:rsid w:val="00F60F04"/>
    <w:rsid w:val="00F647CC"/>
    <w:rsid w:val="00F91526"/>
    <w:rsid w:val="00F92DC4"/>
    <w:rsid w:val="00F93167"/>
    <w:rsid w:val="00FA525A"/>
    <w:rsid w:val="00FB7278"/>
    <w:rsid w:val="00FC72B3"/>
    <w:rsid w:val="00FD2F1A"/>
    <w:rsid w:val="00FE0DA0"/>
    <w:rsid w:val="00FE10C9"/>
    <w:rsid w:val="00FF5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5FA1C"/>
  <w15:docId w15:val="{100D29D9-2112-45C2-B651-E8D4F8B54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5CA2"/>
    <w:rPr>
      <w:lang w:val="en-U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Tekstfusnote">
    <w:name w:val="footnote text"/>
    <w:basedOn w:val="Normal"/>
    <w:link w:val="TekstfusnoteChar"/>
    <w:uiPriority w:val="99"/>
    <w:unhideWhenUsed/>
    <w:rsid w:val="00935CA2"/>
    <w:pPr>
      <w:spacing w:after="0" w:line="240" w:lineRule="auto"/>
    </w:pPr>
    <w:rPr>
      <w:rFonts w:ascii="Calibri" w:eastAsia="Calibri" w:hAnsi="Calibri" w:cs="Times New Roman"/>
      <w:sz w:val="20"/>
      <w:szCs w:val="20"/>
    </w:rPr>
  </w:style>
  <w:style w:type="character" w:customStyle="1" w:styleId="TekstfusnoteChar">
    <w:name w:val="Tekst fusnote Char"/>
    <w:basedOn w:val="Podrazumevanifontpasusa"/>
    <w:link w:val="Tekstfusnote"/>
    <w:uiPriority w:val="99"/>
    <w:rsid w:val="00935CA2"/>
    <w:rPr>
      <w:rFonts w:ascii="Calibri" w:eastAsia="Calibri" w:hAnsi="Calibri" w:cs="Times New Roman"/>
      <w:sz w:val="20"/>
      <w:szCs w:val="20"/>
      <w:lang w:val="en-US"/>
    </w:rPr>
  </w:style>
  <w:style w:type="character" w:styleId="Referencafusnote">
    <w:name w:val="footnote reference"/>
    <w:uiPriority w:val="99"/>
    <w:unhideWhenUsed/>
    <w:rsid w:val="00935CA2"/>
    <w:rPr>
      <w:vertAlign w:val="superscript"/>
    </w:rPr>
  </w:style>
  <w:style w:type="paragraph" w:styleId="Bezrazmaka">
    <w:name w:val="No Spacing"/>
    <w:uiPriority w:val="1"/>
    <w:qFormat/>
    <w:rsid w:val="00935CA2"/>
    <w:pPr>
      <w:spacing w:after="0" w:line="240" w:lineRule="auto"/>
    </w:pPr>
    <w:rPr>
      <w:lang w:val="en-US"/>
    </w:rPr>
  </w:style>
  <w:style w:type="paragraph" w:styleId="Tekstubaloniu">
    <w:name w:val="Balloon Text"/>
    <w:basedOn w:val="Normal"/>
    <w:link w:val="TekstubaloniuChar"/>
    <w:uiPriority w:val="99"/>
    <w:semiHidden/>
    <w:unhideWhenUsed/>
    <w:rsid w:val="000E7ED2"/>
    <w:pPr>
      <w:spacing w:after="0" w:line="240" w:lineRule="auto"/>
    </w:pPr>
    <w:rPr>
      <w:rFonts w:ascii="Tahoma" w:hAnsi="Tahoma" w:cs="Tahoma"/>
      <w:sz w:val="16"/>
      <w:szCs w:val="16"/>
    </w:rPr>
  </w:style>
  <w:style w:type="character" w:customStyle="1" w:styleId="TekstubaloniuChar">
    <w:name w:val="Tekst u balončiću Char"/>
    <w:basedOn w:val="Podrazumevanifontpasusa"/>
    <w:link w:val="Tekstubaloniu"/>
    <w:uiPriority w:val="99"/>
    <w:semiHidden/>
    <w:rsid w:val="000E7ED2"/>
    <w:rPr>
      <w:rFonts w:ascii="Tahoma" w:hAnsi="Tahoma" w:cs="Tahoma"/>
      <w:sz w:val="16"/>
      <w:szCs w:val="16"/>
      <w:lang w:val="en-US"/>
    </w:rPr>
  </w:style>
  <w:style w:type="paragraph" w:styleId="Pasussalistom">
    <w:name w:val="List Paragraph"/>
    <w:aliases w:val="Liste 1,List Paragraph1"/>
    <w:basedOn w:val="Normal"/>
    <w:link w:val="PasussalistomChar"/>
    <w:uiPriority w:val="99"/>
    <w:qFormat/>
    <w:rsid w:val="007E4641"/>
    <w:pPr>
      <w:spacing w:before="96" w:after="120" w:line="360" w:lineRule="atLeast"/>
      <w:ind w:left="720"/>
    </w:pPr>
    <w:rPr>
      <w:rFonts w:ascii="Calibri" w:eastAsia="Calibri" w:hAnsi="Calibri" w:cs="Calibri"/>
      <w:lang w:val="sr-Latn-CS"/>
    </w:rPr>
  </w:style>
  <w:style w:type="character" w:customStyle="1" w:styleId="PasussalistomChar">
    <w:name w:val="Pasus sa listom Char"/>
    <w:aliases w:val="Liste 1 Char,List Paragraph1 Char"/>
    <w:basedOn w:val="Podrazumevanifontpasusa"/>
    <w:link w:val="Pasussalistom"/>
    <w:uiPriority w:val="99"/>
    <w:locked/>
    <w:rsid w:val="007E4641"/>
    <w:rPr>
      <w:rFonts w:ascii="Calibri" w:eastAsia="Calibri" w:hAnsi="Calibri" w:cs="Calibri"/>
      <w:lang w:val="sr-Latn-CS"/>
    </w:rPr>
  </w:style>
  <w:style w:type="paragraph" w:styleId="Zaglavljestranice">
    <w:name w:val="header"/>
    <w:basedOn w:val="Normal"/>
    <w:link w:val="ZaglavljestraniceChar"/>
    <w:uiPriority w:val="99"/>
    <w:unhideWhenUsed/>
    <w:rsid w:val="0099438F"/>
    <w:pPr>
      <w:tabs>
        <w:tab w:val="center" w:pos="4536"/>
        <w:tab w:val="right" w:pos="9072"/>
      </w:tabs>
      <w:spacing w:after="0" w:line="240" w:lineRule="auto"/>
    </w:pPr>
  </w:style>
  <w:style w:type="character" w:customStyle="1" w:styleId="ZaglavljestraniceChar">
    <w:name w:val="Zaglavlje stranice Char"/>
    <w:basedOn w:val="Podrazumevanifontpasusa"/>
    <w:link w:val="Zaglavljestranice"/>
    <w:uiPriority w:val="99"/>
    <w:rsid w:val="0099438F"/>
    <w:rPr>
      <w:lang w:val="en-US"/>
    </w:rPr>
  </w:style>
  <w:style w:type="paragraph" w:styleId="Podnojestranice">
    <w:name w:val="footer"/>
    <w:basedOn w:val="Normal"/>
    <w:link w:val="PodnojestraniceChar"/>
    <w:uiPriority w:val="99"/>
    <w:unhideWhenUsed/>
    <w:rsid w:val="0099438F"/>
    <w:pPr>
      <w:tabs>
        <w:tab w:val="center" w:pos="4536"/>
        <w:tab w:val="right" w:pos="9072"/>
      </w:tabs>
      <w:spacing w:after="0" w:line="240" w:lineRule="auto"/>
    </w:pPr>
  </w:style>
  <w:style w:type="character" w:customStyle="1" w:styleId="PodnojestraniceChar">
    <w:name w:val="Podnožje stranice Char"/>
    <w:basedOn w:val="Podrazumevanifontpasusa"/>
    <w:link w:val="Podnojestranice"/>
    <w:uiPriority w:val="99"/>
    <w:rsid w:val="0099438F"/>
    <w:rPr>
      <w:lang w:val="en-US"/>
    </w:rPr>
  </w:style>
  <w:style w:type="character" w:customStyle="1" w:styleId="bold">
    <w:name w:val="bold"/>
    <w:basedOn w:val="Podrazumevanifontpasusa"/>
    <w:rsid w:val="00323752"/>
  </w:style>
  <w:style w:type="character" w:styleId="Referencakomentara">
    <w:name w:val="annotation reference"/>
    <w:basedOn w:val="Podrazumevanifontpasusa"/>
    <w:uiPriority w:val="99"/>
    <w:semiHidden/>
    <w:unhideWhenUsed/>
    <w:rsid w:val="007A70CE"/>
    <w:rPr>
      <w:sz w:val="16"/>
      <w:szCs w:val="16"/>
    </w:rPr>
  </w:style>
  <w:style w:type="paragraph" w:styleId="Tekstkomentara">
    <w:name w:val="annotation text"/>
    <w:basedOn w:val="Normal"/>
    <w:link w:val="TekstkomentaraChar"/>
    <w:uiPriority w:val="99"/>
    <w:semiHidden/>
    <w:unhideWhenUsed/>
    <w:rsid w:val="007A70CE"/>
    <w:pPr>
      <w:spacing w:line="240" w:lineRule="auto"/>
    </w:pPr>
    <w:rPr>
      <w:sz w:val="20"/>
      <w:szCs w:val="20"/>
    </w:rPr>
  </w:style>
  <w:style w:type="character" w:customStyle="1" w:styleId="TekstkomentaraChar">
    <w:name w:val="Tekst komentara Char"/>
    <w:basedOn w:val="Podrazumevanifontpasusa"/>
    <w:link w:val="Tekstkomentara"/>
    <w:uiPriority w:val="99"/>
    <w:semiHidden/>
    <w:rsid w:val="007A70CE"/>
    <w:rPr>
      <w:sz w:val="20"/>
      <w:szCs w:val="20"/>
      <w:lang w:val="en-US"/>
    </w:rPr>
  </w:style>
  <w:style w:type="paragraph" w:styleId="Temakomentara">
    <w:name w:val="annotation subject"/>
    <w:basedOn w:val="Tekstkomentara"/>
    <w:next w:val="Tekstkomentara"/>
    <w:link w:val="TemakomentaraChar"/>
    <w:uiPriority w:val="99"/>
    <w:semiHidden/>
    <w:unhideWhenUsed/>
    <w:rsid w:val="007A70CE"/>
    <w:rPr>
      <w:b/>
      <w:bCs/>
    </w:rPr>
  </w:style>
  <w:style w:type="character" w:customStyle="1" w:styleId="TemakomentaraChar">
    <w:name w:val="Tema komentara Char"/>
    <w:basedOn w:val="TekstkomentaraChar"/>
    <w:link w:val="Temakomentara"/>
    <w:uiPriority w:val="99"/>
    <w:semiHidden/>
    <w:rsid w:val="007A70CE"/>
    <w:rPr>
      <w:b/>
      <w:bCs/>
      <w:sz w:val="20"/>
      <w:szCs w:val="20"/>
      <w:lang w:val="en-US"/>
    </w:rPr>
  </w:style>
  <w:style w:type="character" w:customStyle="1" w:styleId="ammount-red">
    <w:name w:val="ammount-red"/>
    <w:basedOn w:val="Podrazumevanifontpasusa"/>
    <w:rsid w:val="003C57C8"/>
  </w:style>
  <w:style w:type="character" w:customStyle="1" w:styleId="tab-header">
    <w:name w:val="tab-header"/>
    <w:basedOn w:val="Podrazumevanifontpasusa"/>
    <w:rsid w:val="003F0872"/>
  </w:style>
  <w:style w:type="paragraph" w:customStyle="1" w:styleId="T30X">
    <w:name w:val="T30X"/>
    <w:basedOn w:val="Normal"/>
    <w:uiPriority w:val="99"/>
    <w:rsid w:val="00E44B95"/>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val="sr-Latn-ME" w:eastAsia="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252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74AADD-AD79-40BD-A72E-507D5BCF1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3178</Words>
  <Characters>18115</Characters>
  <Application>Microsoft Office Word</Application>
  <DocSecurity>0</DocSecurity>
  <Lines>150</Lines>
  <Paragraphs>42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Win7</dc:creator>
  <cp:lastModifiedBy>Ana Dragićević</cp:lastModifiedBy>
  <cp:revision>2</cp:revision>
  <cp:lastPrinted>2021-11-01T11:07:00Z</cp:lastPrinted>
  <dcterms:created xsi:type="dcterms:W3CDTF">2026-05-20T17:11:00Z</dcterms:created>
  <dcterms:modified xsi:type="dcterms:W3CDTF">2026-05-20T17:11:00Z</dcterms:modified>
</cp:coreProperties>
</file>