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660" w:rsidRPr="002462D1" w:rsidRDefault="003208BE" w:rsidP="00443660">
      <w:pPr>
        <w:jc w:val="right"/>
        <w:rPr>
          <w:rFonts w:ascii="Arial" w:hAnsi="Arial" w:cs="Arial"/>
          <w:b/>
          <w:color w:val="000000"/>
        </w:rPr>
      </w:pPr>
      <w:r>
        <w:rPr>
          <w:rFonts w:ascii="Arial" w:hAnsi="Arial" w:cs="Arial"/>
          <w:b/>
          <w:color w:val="000000"/>
        </w:rPr>
        <w:t xml:space="preserve"> </w:t>
      </w:r>
      <w:r w:rsidR="00443660" w:rsidRPr="002462D1">
        <w:rPr>
          <w:rFonts w:ascii="Arial" w:hAnsi="Arial" w:cs="Arial"/>
          <w:b/>
          <w:color w:val="000000"/>
        </w:rPr>
        <w:t xml:space="preserve">OBRAZAC 1  </w:t>
      </w:r>
    </w:p>
    <w:p w:rsidR="00443660" w:rsidRPr="002462D1" w:rsidRDefault="00443660" w:rsidP="00443660">
      <w:pPr>
        <w:rPr>
          <w:rFonts w:ascii="Arial" w:hAnsi="Arial" w:cs="Arial"/>
          <w:color w:val="000000"/>
        </w:rPr>
      </w:pPr>
    </w:p>
    <w:p w:rsidR="00443660" w:rsidRPr="002462D1" w:rsidRDefault="00443660" w:rsidP="00443660">
      <w:pPr>
        <w:tabs>
          <w:tab w:val="left" w:pos="1701"/>
          <w:tab w:val="left" w:pos="4820"/>
        </w:tabs>
        <w:jc w:val="both"/>
        <w:rPr>
          <w:rFonts w:ascii="Arial" w:hAnsi="Arial" w:cs="Arial"/>
          <w:color w:val="000000"/>
        </w:rPr>
      </w:pPr>
      <w:r>
        <w:rPr>
          <w:rFonts w:ascii="Arial" w:hAnsi="Arial" w:cs="Arial"/>
          <w:color w:val="000000"/>
          <w:u w:val="single"/>
        </w:rPr>
        <w:t>Opština Plav</w:t>
      </w:r>
    </w:p>
    <w:p w:rsidR="00443660" w:rsidRPr="002462D1" w:rsidRDefault="00443660" w:rsidP="00443660">
      <w:pPr>
        <w:jc w:val="both"/>
        <w:rPr>
          <w:rFonts w:ascii="Arial" w:hAnsi="Arial" w:cs="Arial"/>
        </w:rPr>
      </w:pPr>
      <w:r w:rsidRPr="002462D1">
        <w:rPr>
          <w:rFonts w:ascii="Arial" w:hAnsi="Arial" w:cs="Arial"/>
        </w:rPr>
        <w:t xml:space="preserve">Broj iz evidencije postupaka javnih nabavki: </w:t>
      </w:r>
      <w:r w:rsidR="00724A8D">
        <w:rPr>
          <w:rFonts w:ascii="Arial" w:hAnsi="Arial" w:cs="Arial"/>
        </w:rPr>
        <w:t>18</w:t>
      </w:r>
      <w:r w:rsidR="002C7417">
        <w:rPr>
          <w:rFonts w:ascii="Arial" w:hAnsi="Arial" w:cs="Arial"/>
        </w:rPr>
        <w:t>/26</w:t>
      </w:r>
    </w:p>
    <w:p w:rsidR="00443660" w:rsidRPr="002462D1" w:rsidRDefault="00443660" w:rsidP="00443660">
      <w:pPr>
        <w:jc w:val="both"/>
        <w:rPr>
          <w:rFonts w:ascii="Arial" w:hAnsi="Arial" w:cs="Arial"/>
          <w:color w:val="000000"/>
        </w:rPr>
      </w:pPr>
      <w:r w:rsidRPr="002462D1">
        <w:rPr>
          <w:rFonts w:ascii="Arial" w:hAnsi="Arial" w:cs="Arial"/>
          <w:color w:val="000000"/>
        </w:rPr>
        <w:t>Redni</w:t>
      </w:r>
      <w:r w:rsidR="00FD2B68">
        <w:rPr>
          <w:rFonts w:ascii="Arial" w:hAnsi="Arial" w:cs="Arial"/>
          <w:color w:val="000000"/>
        </w:rPr>
        <w:t xml:space="preserve"> </w:t>
      </w:r>
      <w:r w:rsidR="00724A8D">
        <w:rPr>
          <w:rFonts w:ascii="Arial" w:hAnsi="Arial" w:cs="Arial"/>
          <w:color w:val="000000"/>
        </w:rPr>
        <w:t>broj iz Plana javnih nabavki :</w:t>
      </w:r>
      <w:r w:rsidR="00412A54">
        <w:rPr>
          <w:rFonts w:ascii="Arial" w:hAnsi="Arial" w:cs="Arial"/>
          <w:color w:val="000000"/>
        </w:rPr>
        <w:t>2</w:t>
      </w:r>
    </w:p>
    <w:p w:rsidR="00443660" w:rsidRPr="002462D1" w:rsidRDefault="00443660" w:rsidP="00443660">
      <w:pPr>
        <w:jc w:val="both"/>
        <w:rPr>
          <w:rFonts w:ascii="Arial" w:hAnsi="Arial" w:cs="Arial"/>
          <w:b/>
          <w:bCs/>
          <w:color w:val="000000"/>
        </w:rPr>
      </w:pPr>
      <w:r w:rsidRPr="002462D1">
        <w:rPr>
          <w:rFonts w:ascii="Arial" w:hAnsi="Arial" w:cs="Arial"/>
          <w:color w:val="000000"/>
        </w:rPr>
        <w:t xml:space="preserve">Mjesto i datum: </w:t>
      </w:r>
      <w:r w:rsidR="0095547F">
        <w:rPr>
          <w:rFonts w:ascii="Arial" w:hAnsi="Arial" w:cs="Arial"/>
          <w:color w:val="000000"/>
        </w:rPr>
        <w:t>Plav,</w:t>
      </w:r>
      <w:r w:rsidR="00724A8D">
        <w:rPr>
          <w:rFonts w:ascii="Arial" w:hAnsi="Arial" w:cs="Arial"/>
          <w:color w:val="000000"/>
        </w:rPr>
        <w:t>20</w:t>
      </w:r>
      <w:r w:rsidR="00412A54">
        <w:rPr>
          <w:rFonts w:ascii="Arial" w:hAnsi="Arial" w:cs="Arial"/>
          <w:color w:val="000000"/>
        </w:rPr>
        <w:t>.05</w:t>
      </w:r>
      <w:r w:rsidR="002C7417">
        <w:rPr>
          <w:rFonts w:ascii="Arial" w:hAnsi="Arial" w:cs="Arial"/>
          <w:color w:val="000000"/>
        </w:rPr>
        <w:t>.2026</w:t>
      </w:r>
      <w:r>
        <w:rPr>
          <w:rFonts w:ascii="Arial" w:hAnsi="Arial" w:cs="Arial"/>
          <w:color w:val="000000"/>
        </w:rPr>
        <w:t>. godine</w:t>
      </w: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(„Službeni list CG“, br. 074/19 003/23 i 011/23)</w:t>
      </w:r>
      <w:r>
        <w:rPr>
          <w:rFonts w:ascii="Arial" w:hAnsi="Arial" w:cs="Arial"/>
          <w:color w:val="000000"/>
          <w:u w:val="single"/>
        </w:rPr>
        <w:t xml:space="preserve"> Opština Plav </w:t>
      </w:r>
      <w:r w:rsidRPr="002462D1">
        <w:rPr>
          <w:rFonts w:ascii="Arial" w:hAnsi="Arial" w:cs="Arial"/>
        </w:rPr>
        <w:t>objavljuje</w:t>
      </w: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rPr>
      </w:pPr>
      <w:r w:rsidRPr="002462D1">
        <w:rPr>
          <w:rFonts w:ascii="Arial" w:hAnsi="Arial" w:cs="Arial"/>
          <w:b/>
          <w:bCs/>
          <w:color w:val="000000"/>
        </w:rPr>
        <w:tab/>
      </w:r>
    </w:p>
    <w:p w:rsidR="00443660" w:rsidRPr="002462D1" w:rsidRDefault="00443660" w:rsidP="00443660">
      <w:pPr>
        <w:keepNext/>
        <w:jc w:val="center"/>
        <w:outlineLvl w:val="0"/>
        <w:rPr>
          <w:rFonts w:ascii="Arial" w:hAnsi="Arial" w:cs="Arial"/>
          <w:b/>
          <w:bCs/>
          <w:color w:val="000000"/>
        </w:rPr>
      </w:pP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443660" w:rsidRPr="004344C5" w:rsidRDefault="00443660" w:rsidP="00E146EC">
      <w:pPr>
        <w:jc w:val="center"/>
        <w:rPr>
          <w:rFonts w:ascii="Arial" w:hAnsi="Arial" w:cs="Arial"/>
          <w:color w:val="666666"/>
          <w:sz w:val="18"/>
          <w:szCs w:val="18"/>
        </w:rPr>
      </w:pPr>
      <w:r w:rsidRPr="004344C5">
        <w:rPr>
          <w:rFonts w:ascii="Arial" w:hAnsi="Arial" w:cs="Arial"/>
          <w:color w:val="666666"/>
          <w:sz w:val="18"/>
          <w:szCs w:val="18"/>
        </w:rPr>
        <w:br/>
      </w:r>
      <w:r w:rsidR="00724A8D">
        <w:rPr>
          <w:rFonts w:ascii="Arial" w:hAnsi="Arial" w:cs="Arial"/>
          <w:b/>
          <w:bCs/>
          <w:color w:val="000000"/>
          <w:sz w:val="28"/>
          <w:szCs w:val="28"/>
        </w:rPr>
        <w:t>Infrastrukturni lokalni radovi (saobraćajnice, lokalni putevi i ostalo)</w:t>
      </w: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Pr="00924DD5" w:rsidRDefault="00443660" w:rsidP="00443660">
      <w:pPr>
        <w:jc w:val="center"/>
        <w:rPr>
          <w:rFonts w:ascii="Arial" w:hAnsi="Arial" w:cs="Arial"/>
          <w:b/>
          <w:bCs/>
          <w:color w:val="000000"/>
          <w:sz w:val="28"/>
          <w:szCs w:val="28"/>
        </w:rPr>
      </w:pPr>
    </w:p>
    <w:p w:rsidR="00443660" w:rsidRPr="002462D1" w:rsidRDefault="00443660" w:rsidP="00443660">
      <w:pPr>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Predmet nabavke se nabavlja:</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kao cjelina </w:t>
      </w: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2"/>
      </w:r>
      <w:bookmarkEnd w:id="0"/>
    </w:p>
    <w:p w:rsidR="00443660" w:rsidRPr="002462D1" w:rsidRDefault="00443660" w:rsidP="00443660">
      <w:pPr>
        <w:rPr>
          <w:rFonts w:ascii="Arial" w:eastAsia="Calibri" w:hAnsi="Arial" w:cs="Arial"/>
          <w:color w:val="000000"/>
          <w:sz w:val="22"/>
          <w:szCs w:val="22"/>
        </w:rPr>
      </w:pPr>
      <w:r w:rsidRPr="002462D1">
        <w:rPr>
          <w:rFonts w:ascii="Arial" w:hAnsi="Arial" w:cs="Arial"/>
          <w:b/>
          <w:bCs/>
          <w:color w:val="000000"/>
        </w:rPr>
        <w:tab/>
      </w:r>
      <w:r w:rsidRPr="002462D1">
        <w:rPr>
          <w:rFonts w:ascii="Arial" w:eastAsia="Calibri" w:hAnsi="Arial" w:cs="Arial"/>
          <w:color w:val="000000"/>
          <w:sz w:val="22"/>
          <w:szCs w:val="22"/>
        </w:rPr>
        <w:t>Podaci o naručiocu;</w:t>
      </w:r>
    </w:p>
    <w:p w:rsidR="00443660" w:rsidRPr="002462D1" w:rsidRDefault="00443660" w:rsidP="00443660">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1"/>
    </w:p>
    <w:p w:rsidR="00443660" w:rsidRPr="002462D1" w:rsidRDefault="00443660" w:rsidP="00443660">
      <w:pPr>
        <w:rPr>
          <w:rFonts w:ascii="Calibri" w:eastAsia="Calibri" w:hAnsi="Calibri"/>
          <w:color w:val="000000"/>
          <w:sz w:val="22"/>
          <w:szCs w:val="22"/>
        </w:rPr>
      </w:pP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2"/>
    </w:p>
    <w:p w:rsidR="00443660" w:rsidRPr="003B60B6" w:rsidRDefault="00443660" w:rsidP="00443660">
      <w:pPr>
        <w:jc w:val="both"/>
        <w:rPr>
          <w:rFonts w:ascii="Arial" w:eastAsia="Calibri"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443660" w:rsidRPr="002462D1" w:rsidRDefault="00443660" w:rsidP="00443660">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443660" w:rsidRPr="002462D1" w:rsidRDefault="00443660" w:rsidP="00443660">
      <w:pPr>
        <w:spacing w:after="160" w:line="259" w:lineRule="auto"/>
        <w:jc w:val="both"/>
        <w:rPr>
          <w:rFonts w:ascii="Arial" w:eastAsia="Calibri" w:hAnsi="Arial" w:cs="Arial"/>
          <w:color w:val="000000"/>
          <w:sz w:val="22"/>
          <w:szCs w:val="22"/>
        </w:rPr>
      </w:pPr>
      <w:r w:rsidRPr="00DE3C9E">
        <w:rPr>
          <w:rFonts w:ascii="Arial" w:eastAsia="Calibri" w:hAnsi="Arial" w:cs="Arial"/>
          <w:sz w:val="22"/>
          <w:szCs w:val="22"/>
        </w:rPr>
        <w:sym w:font="Wingdings" w:char="F078"/>
      </w:r>
      <w:r w:rsidRPr="002462D1">
        <w:rPr>
          <w:rFonts w:ascii="Arial" w:eastAsia="Calibri" w:hAnsi="Arial" w:cs="Arial"/>
          <w:color w:val="000000"/>
          <w:sz w:val="22"/>
          <w:szCs w:val="22"/>
        </w:rPr>
        <w:t xml:space="preserve">kao cjeline je </w:t>
      </w:r>
      <w:r w:rsidR="00724A8D">
        <w:rPr>
          <w:rFonts w:ascii="Arial" w:eastAsia="Calibri" w:hAnsi="Arial" w:cs="Arial"/>
          <w:b/>
          <w:color w:val="000000"/>
          <w:sz w:val="22"/>
          <w:szCs w:val="22"/>
        </w:rPr>
        <w:t>459.653,00</w:t>
      </w:r>
      <w:r w:rsidRPr="004936F4">
        <w:rPr>
          <w:rFonts w:ascii="Arial" w:eastAsia="Calibri" w:hAnsi="Arial" w:cs="Arial"/>
          <w:b/>
          <w:color w:val="000000"/>
          <w:sz w:val="22"/>
          <w:szCs w:val="22"/>
        </w:rPr>
        <w:t xml:space="preserve"> €;</w:t>
      </w:r>
    </w:p>
    <w:p w:rsidR="00443660" w:rsidRPr="002462D1" w:rsidRDefault="00443660" w:rsidP="0044366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r w:rsidRPr="003C36D6">
        <w:rPr>
          <w:rFonts w:ascii="Arial" w:hAnsi="Arial" w:cs="Arial"/>
          <w:color w:val="000000"/>
        </w:rPr>
        <w:t>Predmet javne nabavke nije moguće podijeliti po partijama jer u skladu sa potrebama Naručioca predstavlja jednu cjelinu.</w:t>
      </w:r>
    </w:p>
    <w:p w:rsidR="00443660"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443660" w:rsidRPr="002462D1" w:rsidRDefault="00443660" w:rsidP="00443660">
      <w:pPr>
        <w:jc w:val="both"/>
        <w:rPr>
          <w:rFonts w:ascii="Arial" w:hAnsi="Arial" w:cs="Arial"/>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443660" w:rsidRPr="002462D1" w:rsidRDefault="00443660" w:rsidP="00443660">
      <w:pPr>
        <w:jc w:val="both"/>
        <w:rPr>
          <w:rFonts w:ascii="Arial" w:hAnsi="Arial" w:cs="Arial"/>
          <w:color w:val="FF0000"/>
        </w:rPr>
      </w:pPr>
    </w:p>
    <w:p w:rsidR="00443660" w:rsidRPr="002462D1" w:rsidRDefault="00443660" w:rsidP="00443660">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443660" w:rsidRPr="002462D1"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Mogućnost podnošenja ponude sa varijantama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rPr>
        <w:t>Varijante ponude nijesu dozvoljene i neće biti razmatrane.</w:t>
      </w:r>
    </w:p>
    <w:p w:rsidR="00443660" w:rsidRPr="002462D1" w:rsidRDefault="00443660" w:rsidP="00443660">
      <w:pPr>
        <w:jc w:val="both"/>
        <w:rPr>
          <w:rFonts w:ascii="Arial" w:hAnsi="Arial" w:cs="Arial"/>
          <w:b/>
          <w:bCs/>
          <w:color w:val="FF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2462D1">
        <w:rPr>
          <w:rFonts w:ascii="Arial" w:hAnsi="Arial" w:cs="Arial"/>
          <w:color w:val="000000"/>
        </w:rPr>
        <w:t xml:space="preserve"> Ne</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rsidR="00443660" w:rsidRPr="002462D1" w:rsidRDefault="00443660" w:rsidP="00443660">
      <w:pPr>
        <w:jc w:val="both"/>
        <w:rPr>
          <w:rFonts w:ascii="Arial" w:hAnsi="Arial" w:cs="Arial"/>
          <w:bCs/>
          <w:color w:val="FF0000"/>
        </w:rPr>
      </w:pPr>
    </w:p>
    <w:p w:rsidR="00443660" w:rsidRPr="002462D1" w:rsidRDefault="00443660" w:rsidP="00443660">
      <w:pPr>
        <w:jc w:val="both"/>
        <w:rPr>
          <w:rFonts w:ascii="Arial" w:hAnsi="Arial" w:cs="Arial"/>
          <w:bCs/>
          <w:color w:val="000000"/>
        </w:rPr>
      </w:pPr>
      <w:r w:rsidRPr="002462D1">
        <w:rPr>
          <w:rFonts w:ascii="Arial" w:hAnsi="Arial" w:cs="Arial"/>
          <w:bCs/>
          <w:color w:val="000000"/>
        </w:rPr>
        <w:t>Način utvrđivanja ekvivalentnosti:</w:t>
      </w:r>
      <w:r>
        <w:rPr>
          <w:rFonts w:ascii="Arial" w:hAnsi="Arial" w:cs="Arial"/>
          <w:bCs/>
          <w:color w:val="000000"/>
        </w:rPr>
        <w:t xml:space="preserve"> </w:t>
      </w:r>
      <w:r w:rsidRPr="00DE3C9E">
        <w:rPr>
          <w:rFonts w:ascii="Arial" w:hAnsi="Arial" w:cs="Arial"/>
          <w:u w:val="single"/>
        </w:rPr>
        <w:t>Nije primjenjivo.</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rsidR="00EE3754" w:rsidRDefault="00EE3754" w:rsidP="00EE3754">
      <w:pPr>
        <w:rPr>
          <w:rFonts w:ascii="Arial" w:hAnsi="Arial" w:cs="Arial"/>
        </w:rPr>
      </w:pPr>
      <w:bookmarkStart w:id="5" w:name="_Toc62730558"/>
      <w:r w:rsidRPr="002462D1">
        <w:rPr>
          <w:rFonts w:ascii="Arial" w:hAnsi="Arial" w:cs="Arial"/>
        </w:rPr>
        <w:t xml:space="preserve">Privredni subjekat će se isključiti iz postupka javne nabavke, ako: </w:t>
      </w:r>
    </w:p>
    <w:p w:rsidR="00EE3754" w:rsidRDefault="00EE3754" w:rsidP="00EE3754">
      <w:pPr>
        <w:numPr>
          <w:ilvl w:val="0"/>
          <w:numId w:val="5"/>
        </w:numPr>
        <w:rPr>
          <w:rFonts w:ascii="Arial" w:hAnsi="Arial" w:cs="Arial"/>
        </w:rPr>
      </w:pPr>
      <w:r w:rsidRPr="002462D1">
        <w:rPr>
          <w:rFonts w:ascii="Arial" w:hAnsi="Arial" w:cs="Arial"/>
        </w:rPr>
        <w:t>je vršio neprimjeren uticaj u smislu člana 38 stav 2 tačka 1 ovog zakona;</w:t>
      </w:r>
    </w:p>
    <w:p w:rsidR="00EE3754" w:rsidRDefault="00EE3754" w:rsidP="00EE3754">
      <w:pPr>
        <w:numPr>
          <w:ilvl w:val="0"/>
          <w:numId w:val="5"/>
        </w:numPr>
        <w:rPr>
          <w:rFonts w:ascii="Arial" w:hAnsi="Arial" w:cs="Arial"/>
        </w:rPr>
      </w:pPr>
      <w:r w:rsidRPr="002462D1">
        <w:rPr>
          <w:rFonts w:ascii="Arial" w:hAnsi="Arial" w:cs="Arial"/>
        </w:rPr>
        <w:t>postoji sukob interesa iz člana 41 stav 1 tačka 2 ili člana 42 ovog zakona;</w:t>
      </w:r>
    </w:p>
    <w:p w:rsidR="00EE3754" w:rsidRDefault="00EE3754" w:rsidP="00EE3754">
      <w:pPr>
        <w:numPr>
          <w:ilvl w:val="0"/>
          <w:numId w:val="5"/>
        </w:numPr>
        <w:rPr>
          <w:rFonts w:ascii="Arial" w:hAnsi="Arial" w:cs="Arial"/>
        </w:rPr>
      </w:pPr>
      <w:r w:rsidRPr="002462D1">
        <w:rPr>
          <w:rFonts w:ascii="Arial" w:hAnsi="Arial" w:cs="Arial"/>
        </w:rPr>
        <w:t>ne ispunjava uslov iz člana 99 ovog zakona;</w:t>
      </w:r>
    </w:p>
    <w:p w:rsidR="00EE3754" w:rsidRDefault="00EE3754" w:rsidP="00EE3754">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EE3754" w:rsidRDefault="00EE3754" w:rsidP="00EE3754">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EE3754" w:rsidRDefault="00EE3754" w:rsidP="00EE3754">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EE3754" w:rsidRDefault="00EE3754" w:rsidP="00EE3754">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3754" w:rsidRPr="00EE3754" w:rsidRDefault="00EE3754" w:rsidP="00EE3754">
      <w:pPr>
        <w:numPr>
          <w:ilvl w:val="0"/>
          <w:numId w:val="5"/>
        </w:numPr>
        <w:rPr>
          <w:rFonts w:ascii="Arial" w:hAnsi="Arial" w:cs="Arial"/>
        </w:rPr>
      </w:pPr>
      <w:r w:rsidRPr="002462D1">
        <w:rPr>
          <w:rFonts w:ascii="Arial" w:hAnsi="Arial" w:cs="Arial"/>
        </w:rPr>
        <w:lastRenderedPageBreak/>
        <w:t>postoji drugi razlog propisan ovim zakonom.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5"/>
    </w:p>
    <w:p w:rsidR="00443660" w:rsidRDefault="00443660" w:rsidP="00443660">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443660" w:rsidRPr="002462D1" w:rsidRDefault="00443660" w:rsidP="00443660">
      <w:pPr>
        <w:jc w:val="both"/>
        <w:rPr>
          <w:rFonts w:ascii="Arial" w:hAnsi="Arial" w:cs="Arial"/>
          <w:color w:val="000000"/>
        </w:rPr>
      </w:pPr>
    </w:p>
    <w:p w:rsidR="00443660" w:rsidRPr="00DE3C9E" w:rsidRDefault="00443660" w:rsidP="00443660">
      <w:pPr>
        <w:jc w:val="both"/>
        <w:rPr>
          <w:rFonts w:ascii="Arial" w:hAnsi="Arial" w:cs="Arial"/>
        </w:rPr>
      </w:pPr>
      <w:r w:rsidRPr="00DE3C9E">
        <w:rPr>
          <w:rFonts w:ascii="Arial" w:hAnsi="Arial" w:cs="Arial"/>
        </w:rPr>
        <w:sym w:font="Wingdings" w:char="F078"/>
      </w:r>
      <w:r w:rsidRPr="00DE3C9E">
        <w:rPr>
          <w:rFonts w:ascii="Arial" w:hAnsi="Arial" w:cs="Arial"/>
        </w:rPr>
        <w:t>garanciju za dobro izvršenje ugovora, za slučaj povrede ugovorenih obaveza u iznosu od 10% od vrijedno</w:t>
      </w:r>
      <w:r>
        <w:rPr>
          <w:rFonts w:ascii="Arial" w:hAnsi="Arial" w:cs="Arial"/>
        </w:rPr>
        <w:t>sti ugovora   sa rokom važenja 8</w:t>
      </w:r>
      <w:r w:rsidRPr="00DE3C9E">
        <w:rPr>
          <w:rFonts w:ascii="Arial" w:hAnsi="Arial" w:cs="Arial"/>
        </w:rPr>
        <w:t xml:space="preserve">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w:t>
      </w:r>
    </w:p>
    <w:p w:rsidR="00443660" w:rsidRPr="00484C93" w:rsidRDefault="00443660" w:rsidP="00443660">
      <w:pPr>
        <w:autoSpaceDE w:val="0"/>
        <w:autoSpaceDN w:val="0"/>
        <w:adjustRightInd w:val="0"/>
        <w:jc w:val="both"/>
        <w:rPr>
          <w:rFonts w:ascii="Arial" w:hAnsi="Arial" w:cs="Arial"/>
          <w:lang w:val="sl-SI"/>
        </w:rPr>
      </w:pPr>
    </w:p>
    <w:p w:rsidR="009F4B92" w:rsidRPr="009F4B92" w:rsidRDefault="00443660" w:rsidP="009F4B9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Start w:id="7" w:name="_Toc62730560"/>
      <w:bookmarkEnd w:id="6"/>
    </w:p>
    <w:p w:rsidR="009F4B92" w:rsidRPr="00904BA1" w:rsidRDefault="009F4B92" w:rsidP="000003F3">
      <w:pPr>
        <w:jc w:val="both"/>
        <w:rPr>
          <w:rFonts w:ascii="Arial" w:hAnsi="Arial" w:cs="Arial"/>
        </w:rPr>
      </w:pPr>
      <w:r w:rsidRPr="00904BA1">
        <w:rPr>
          <w:rFonts w:ascii="Arial" w:hAnsi="Arial" w:cs="Arial"/>
        </w:rPr>
        <w:t>Naručilac će u postupku javne nabavke  izabrati ekonomski najpovoljniju ponudu, primjenom pristupa isplativosti, po osnovu kriterijuma</w:t>
      </w:r>
      <w:r w:rsidRPr="00040488">
        <w:rPr>
          <w:vertAlign w:val="superscript"/>
        </w:rPr>
        <w:footnoteReference w:id="8"/>
      </w:r>
      <w:r w:rsidRPr="00904BA1">
        <w:rPr>
          <w:rFonts w:ascii="Arial" w:hAnsi="Arial" w:cs="Arial"/>
        </w:rPr>
        <w:t xml:space="preserve">: </w:t>
      </w:r>
    </w:p>
    <w:p w:rsidR="009F4B92" w:rsidRPr="00904BA1" w:rsidRDefault="009F4B92" w:rsidP="000003F3">
      <w:pPr>
        <w:jc w:val="both"/>
        <w:rPr>
          <w:rFonts w:ascii="Arial" w:hAnsi="Arial" w:cs="Arial"/>
        </w:rPr>
      </w:pPr>
      <w:r w:rsidRPr="00040488">
        <w:rPr>
          <w:lang w:eastAsia="en-GB"/>
        </w:rPr>
        <w:sym w:font="Wingdings" w:char="F0FE"/>
      </w:r>
      <w:r w:rsidRPr="00904BA1">
        <w:rPr>
          <w:rFonts w:ascii="Arial" w:hAnsi="Arial" w:cs="Arial"/>
        </w:rPr>
        <w:t xml:space="preserve"> odnos cijene i kvaliteta</w:t>
      </w:r>
    </w:p>
    <w:p w:rsidR="009F4B92" w:rsidRPr="00904BA1" w:rsidRDefault="009F4B92" w:rsidP="000003F3">
      <w:pPr>
        <w:jc w:val="both"/>
        <w:rPr>
          <w:rFonts w:ascii="Arial" w:eastAsia="Calibri" w:hAnsi="Arial" w:cs="Arial"/>
          <w:bCs/>
          <w:lang w:val="pl-PL" w:eastAsia="en-GB"/>
        </w:rPr>
      </w:pPr>
      <w:r w:rsidRPr="00904BA1">
        <w:rPr>
          <w:rFonts w:ascii="Arial" w:eastAsia="Calibri" w:hAnsi="Arial" w:cs="Arial"/>
          <w:bCs/>
          <w:lang w:val="pl-PL" w:eastAsia="en-GB"/>
        </w:rPr>
        <w:t>-</w:t>
      </w:r>
      <w:r w:rsidRPr="00904BA1">
        <w:rPr>
          <w:rFonts w:ascii="Arial" w:eastAsia="Calibri" w:hAnsi="Arial" w:cs="Arial"/>
          <w:bCs/>
          <w:lang w:eastAsia="en-GB"/>
        </w:rPr>
        <w:t>Koristiće se relativna metoda na sledeći način:</w:t>
      </w:r>
    </w:p>
    <w:p w:rsidR="009F4B92" w:rsidRPr="00904BA1" w:rsidRDefault="00412A54" w:rsidP="000003F3">
      <w:pPr>
        <w:jc w:val="both"/>
        <w:rPr>
          <w:rFonts w:ascii="Arial" w:eastAsia="Calibri" w:hAnsi="Arial" w:cs="Arial"/>
          <w:bCs/>
          <w:lang w:eastAsia="en-GB"/>
        </w:rPr>
      </w:pPr>
      <w:r>
        <w:rPr>
          <w:rFonts w:ascii="Arial" w:eastAsia="Calibri" w:hAnsi="Arial" w:cs="Arial"/>
          <w:bCs/>
          <w:lang w:eastAsia="en-GB"/>
        </w:rPr>
        <w:t>-cijena C=8</w:t>
      </w:r>
      <w:r w:rsidR="009F4B92" w:rsidRPr="00904BA1">
        <w:rPr>
          <w:rFonts w:ascii="Arial" w:eastAsia="Calibri" w:hAnsi="Arial" w:cs="Arial"/>
          <w:bCs/>
          <w:lang w:eastAsia="en-GB"/>
        </w:rPr>
        <w:t>0 bodova ,</w:t>
      </w:r>
    </w:p>
    <w:p w:rsidR="009F4B92" w:rsidRPr="00904BA1" w:rsidRDefault="009F4B92" w:rsidP="000003F3">
      <w:pPr>
        <w:jc w:val="both"/>
        <w:rPr>
          <w:rFonts w:ascii="Arial" w:eastAsia="Calibri" w:hAnsi="Arial" w:cs="Arial"/>
          <w:bCs/>
          <w:lang w:eastAsia="en-GB"/>
        </w:rPr>
      </w:pPr>
      <w:r w:rsidRPr="00904BA1">
        <w:rPr>
          <w:rFonts w:ascii="Arial" w:eastAsia="Calibri" w:hAnsi="Arial" w:cs="Arial"/>
          <w:bCs/>
          <w:lang w:eastAsia="en-GB"/>
        </w:rPr>
        <w:t>Po formuli:broj bodova=najniže ponud</w:t>
      </w:r>
      <w:r w:rsidR="003B4C99">
        <w:rPr>
          <w:rFonts w:ascii="Arial" w:eastAsia="Calibri" w:hAnsi="Arial" w:cs="Arial"/>
          <w:bCs/>
          <w:lang w:eastAsia="en-GB"/>
        </w:rPr>
        <w:t xml:space="preserve">jena cijena/ponudjena cijena x </w:t>
      </w:r>
      <w:r w:rsidR="00412A54">
        <w:rPr>
          <w:rFonts w:ascii="Arial" w:eastAsia="Calibri" w:hAnsi="Arial" w:cs="Arial"/>
          <w:bCs/>
          <w:lang w:eastAsia="en-GB"/>
        </w:rPr>
        <w:t>8</w:t>
      </w:r>
      <w:r w:rsidRPr="00904BA1">
        <w:rPr>
          <w:rFonts w:ascii="Arial" w:eastAsia="Calibri" w:hAnsi="Arial" w:cs="Arial"/>
          <w:bCs/>
          <w:lang w:eastAsia="en-GB"/>
        </w:rPr>
        <w:t>0</w:t>
      </w:r>
    </w:p>
    <w:p w:rsidR="009F4B92" w:rsidRDefault="00412A54" w:rsidP="000003F3">
      <w:pPr>
        <w:jc w:val="both"/>
        <w:rPr>
          <w:rFonts w:ascii="Arial" w:eastAsia="Calibri" w:hAnsi="Arial" w:cs="Arial"/>
          <w:bCs/>
          <w:lang w:eastAsia="en-GB"/>
        </w:rPr>
      </w:pPr>
      <w:r>
        <w:rPr>
          <w:rFonts w:ascii="Arial" w:eastAsia="Calibri" w:hAnsi="Arial" w:cs="Arial"/>
          <w:bCs/>
          <w:lang w:eastAsia="en-GB"/>
        </w:rPr>
        <w:t>-kvalitet K=2</w:t>
      </w:r>
      <w:r w:rsidR="009F4B92" w:rsidRPr="00904BA1">
        <w:rPr>
          <w:rFonts w:ascii="Arial" w:eastAsia="Calibri" w:hAnsi="Arial" w:cs="Arial"/>
          <w:bCs/>
          <w:lang w:eastAsia="en-GB"/>
        </w:rPr>
        <w:t>0 bodova</w:t>
      </w:r>
    </w:p>
    <w:p w:rsidR="00412A54" w:rsidRDefault="00E34663" w:rsidP="00412A54">
      <w:pPr>
        <w:jc w:val="both"/>
        <w:rPr>
          <w:rFonts w:ascii="Arial" w:hAnsi="Arial" w:cs="Arial"/>
        </w:rPr>
      </w:pPr>
      <w:r w:rsidRPr="00E34663">
        <w:rPr>
          <w:rFonts w:ascii="Arial" w:hAnsi="Arial" w:cs="Arial"/>
        </w:rPr>
        <w:t>Ponude se vrednuju po osnovu parametra kvaliteta koji se odnosi na kvalifikacije i iskustvo rukovodioca građenja koji će rukovoditi izviđenjem radova, na istim ili sličnim poslovima</w:t>
      </w:r>
      <w:r>
        <w:rPr>
          <w:rFonts w:ascii="Arial" w:hAnsi="Arial" w:cs="Arial"/>
        </w:rPr>
        <w:t xml:space="preserve"> </w:t>
      </w:r>
      <w:r w:rsidR="00412A54" w:rsidRPr="00412A54">
        <w:rPr>
          <w:rFonts w:ascii="Arial" w:hAnsi="Arial" w:cs="Arial"/>
        </w:rPr>
        <w:t xml:space="preserve">-Istim poslovima se smatra: izvođenje radova na rekonstrukciji saobraćajnica. Sličnim poslovima se smatra: - Izvođenje radova na izgradnji/adaptaciji/sanaciji/rekonstrukciji saobraćajnica. Neophodno je da ponuđač u ponudi dostavi minimum 2 referencu, izdate od strane investitora, odnosno korisnika, o izvedenim radovima, tokom prethodnih godina ali ne i duže od pet godina, računajući i godinu u kojoj je započet postupak javne nabavke tj. na poslovima završenim u 2021. godini, nakon 01.05.2021.godine, 2022, 2023 , 2024, 2025. godini do dana 01.05.2026.godine, koje sadrže opis i vrijednost predmeta nabavke čija finansijska vrijednost izvedenih radova nije manja od 100.000,00 eura bez uračunatog PDV-a, vrijeme realizacije ugovora i konstataciju da je ugovor blagovremeno i kvalitetno izvršen. </w:t>
      </w:r>
    </w:p>
    <w:p w:rsidR="00412A54" w:rsidRPr="00412A54" w:rsidRDefault="00412A54" w:rsidP="00412A54">
      <w:pPr>
        <w:jc w:val="both"/>
        <w:rPr>
          <w:rFonts w:ascii="Arial" w:eastAsia="Calibri" w:hAnsi="Arial" w:cs="Arial"/>
        </w:rPr>
      </w:pPr>
      <w:r w:rsidRPr="00412A54">
        <w:rPr>
          <w:rFonts w:ascii="Arial" w:hAnsi="Arial" w:cs="Arial"/>
        </w:rPr>
        <w:t xml:space="preserve">Po formuli: broj bodova= broj dostavljenih odgovarajućih potvrda/ponuda sa </w:t>
      </w:r>
      <w:r>
        <w:rPr>
          <w:rFonts w:ascii="Arial" w:hAnsi="Arial" w:cs="Arial"/>
        </w:rPr>
        <w:t>najviše dostavljenih potvrda x 2</w:t>
      </w:r>
      <w:r w:rsidRPr="00412A54">
        <w:rPr>
          <w:rFonts w:ascii="Arial" w:hAnsi="Arial" w:cs="Arial"/>
        </w:rPr>
        <w:t>0. -Maksimalan broj potvrda koji će se vrednovati je 30</w:t>
      </w:r>
    </w:p>
    <w:p w:rsidR="00FD2B68" w:rsidRPr="000003F3" w:rsidRDefault="00FD2B68" w:rsidP="00904BA1">
      <w:pPr>
        <w:jc w:val="both"/>
        <w:rPr>
          <w:rFonts w:ascii="Arial" w:eastAsia="Calibri" w:hAnsi="Arial" w:cs="Arial"/>
        </w:rPr>
      </w:pPr>
    </w:p>
    <w:p w:rsidR="00443660" w:rsidRPr="002462D1" w:rsidRDefault="00443660" w:rsidP="00FF3781">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JEZIK PONUDE</w:t>
      </w:r>
      <w:bookmarkEnd w:id="7"/>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Ponuda se sačinjava na:</w:t>
      </w:r>
    </w:p>
    <w:p w:rsidR="00443660" w:rsidRPr="002462D1" w:rsidRDefault="00443660" w:rsidP="00443660">
      <w:pPr>
        <w:jc w:val="both"/>
        <w:rPr>
          <w:rFonts w:ascii="Arial" w:hAnsi="Arial" w:cs="Arial"/>
          <w:b/>
          <w:bCs/>
          <w:color w:val="000000"/>
        </w:rPr>
      </w:pPr>
    </w:p>
    <w:p w:rsidR="002A602C" w:rsidRPr="00D77E93" w:rsidRDefault="002A602C" w:rsidP="002A602C">
      <w:pPr>
        <w:jc w:val="both"/>
        <w:rPr>
          <w:rFonts w:ascii="Arial" w:hAnsi="Arial" w:cs="Arial"/>
          <w:color w:val="000000"/>
          <w:sz w:val="22"/>
          <w:szCs w:val="22"/>
        </w:rPr>
      </w:pPr>
      <w:r w:rsidRPr="002E767D">
        <w:rPr>
          <w:rFonts w:ascii="Arial" w:hAnsi="Arial" w:cs="Arial"/>
          <w:sz w:val="22"/>
          <w:szCs w:val="22"/>
        </w:rPr>
        <w:sym w:font="Wingdings" w:char="F078"/>
      </w:r>
      <w:r w:rsidRPr="002E767D">
        <w:rPr>
          <w:rFonts w:ascii="Arial" w:hAnsi="Arial" w:cs="Arial"/>
          <w:sz w:val="22"/>
          <w:szCs w:val="22"/>
        </w:rPr>
        <w:t xml:space="preserve"> </w:t>
      </w:r>
      <w:r w:rsidRPr="002E767D">
        <w:rPr>
          <w:rFonts w:ascii="Arial" w:hAnsi="Arial" w:cs="Arial"/>
          <w:color w:val="000000"/>
          <w:sz w:val="22"/>
          <w:szCs w:val="22"/>
        </w:rPr>
        <w:t xml:space="preserve"> </w:t>
      </w:r>
      <w:r w:rsidRPr="002E767D">
        <w:rPr>
          <w:rFonts w:ascii="Arial" w:hAnsi="Arial" w:cs="Arial"/>
          <w:sz w:val="22"/>
          <w:szCs w:val="22"/>
        </w:rPr>
        <w:t>Crnogorskom jeziku i drugom jeziku koji je u službenoj upotrebi u Crnoj Gori, u skladu sa Ustavom i zakonom, osim u dijelu Tehničkih specifikacija gdje je jezik ponude jezik definisan Tehničkom specifikacijom, tj u tehničkoj specifikaciji dozvoljena je upotreba stranog jezika koji nije u službenoj upotrebi u Crnoj Gori.</w:t>
      </w:r>
    </w:p>
    <w:p w:rsidR="00443660" w:rsidRPr="002462D1" w:rsidRDefault="00443660" w:rsidP="00443660">
      <w:pPr>
        <w:rPr>
          <w:rFonts w:ascii="Arial"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rsidR="00443660" w:rsidRDefault="00443660" w:rsidP="00443660">
      <w:pPr>
        <w:jc w:val="both"/>
        <w:rPr>
          <w:rFonts w:ascii="Arial" w:hAnsi="Arial" w:cs="Arial"/>
          <w:color w:val="000000"/>
        </w:rPr>
      </w:pPr>
    </w:p>
    <w:p w:rsidR="00443660" w:rsidRPr="00745E64" w:rsidRDefault="00443660" w:rsidP="00443660">
      <w:pPr>
        <w:jc w:val="both"/>
        <w:rPr>
          <w:rFonts w:ascii="Arial" w:hAnsi="Arial" w:cs="Arial"/>
          <w:color w:val="000000"/>
        </w:rPr>
      </w:pPr>
      <w:r w:rsidRPr="00745E64">
        <w:rPr>
          <w:rFonts w:ascii="Arial" w:hAnsi="Arial" w:cs="Arial"/>
          <w:color w:val="000000"/>
        </w:rPr>
        <w:t>O</w:t>
      </w:r>
      <w:r w:rsidR="00EE0D59">
        <w:rPr>
          <w:rFonts w:ascii="Arial" w:hAnsi="Arial" w:cs="Arial"/>
          <w:color w:val="000000"/>
        </w:rPr>
        <w:t>tvaranje ponuda održaće se dana</w:t>
      </w:r>
      <w:r w:rsidR="0095547F">
        <w:rPr>
          <w:rFonts w:ascii="Arial" w:hAnsi="Arial" w:cs="Arial"/>
          <w:color w:val="000000"/>
        </w:rPr>
        <w:t xml:space="preserve"> </w:t>
      </w:r>
      <w:r w:rsidR="00A83592">
        <w:rPr>
          <w:rFonts w:ascii="Arial" w:hAnsi="Arial" w:cs="Arial"/>
          <w:color w:val="000000"/>
        </w:rPr>
        <w:t>09</w:t>
      </w:r>
      <w:r w:rsidR="00E34663">
        <w:rPr>
          <w:rFonts w:ascii="Arial" w:hAnsi="Arial" w:cs="Arial"/>
          <w:color w:val="000000"/>
        </w:rPr>
        <w:t>.06</w:t>
      </w:r>
      <w:r w:rsidR="0095547F" w:rsidRPr="00034DF5">
        <w:rPr>
          <w:rFonts w:ascii="Arial" w:hAnsi="Arial" w:cs="Arial"/>
          <w:color w:val="000000"/>
        </w:rPr>
        <w:t>.2026</w:t>
      </w:r>
      <w:r w:rsidRPr="00874B96">
        <w:rPr>
          <w:rFonts w:ascii="Arial" w:hAnsi="Arial" w:cs="Arial"/>
          <w:color w:val="000000"/>
        </w:rPr>
        <w:t>.</w:t>
      </w:r>
      <w:r>
        <w:rPr>
          <w:rFonts w:ascii="Arial" w:hAnsi="Arial" w:cs="Arial"/>
          <w:color w:val="000000"/>
        </w:rPr>
        <w:t xml:space="preserve"> godine u 10</w:t>
      </w:r>
      <w:r w:rsidRPr="00745E64">
        <w:rPr>
          <w:rFonts w:ascii="Arial" w:hAnsi="Arial" w:cs="Arial"/>
          <w:color w:val="000000"/>
        </w:rPr>
        <w:t xml:space="preserve">:00 sati. </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Ponude se podnose preko ES</w:t>
      </w:r>
      <w:r w:rsidR="00EE0D59">
        <w:rPr>
          <w:rFonts w:ascii="Arial" w:hAnsi="Arial" w:cs="Arial"/>
          <w:color w:val="000000"/>
        </w:rPr>
        <w:t>JN-a zaključno sa danom</w:t>
      </w:r>
      <w:r>
        <w:rPr>
          <w:rFonts w:ascii="Arial" w:hAnsi="Arial" w:cs="Arial"/>
          <w:color w:val="000000"/>
        </w:rPr>
        <w:t xml:space="preserve"> </w:t>
      </w:r>
      <w:r w:rsidR="00A83592">
        <w:rPr>
          <w:rFonts w:ascii="Arial" w:hAnsi="Arial" w:cs="Arial"/>
          <w:color w:val="000000"/>
        </w:rPr>
        <w:t>09</w:t>
      </w:r>
      <w:r w:rsidR="00E34663">
        <w:rPr>
          <w:rFonts w:ascii="Arial" w:hAnsi="Arial" w:cs="Arial"/>
          <w:color w:val="000000"/>
        </w:rPr>
        <w:t>.06</w:t>
      </w:r>
      <w:r w:rsidR="00E34663" w:rsidRPr="00034DF5">
        <w:rPr>
          <w:rFonts w:ascii="Arial" w:hAnsi="Arial" w:cs="Arial"/>
          <w:color w:val="000000"/>
        </w:rPr>
        <w:t>.2026</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godine do  10:00 </w:t>
      </w:r>
      <w:r w:rsidRPr="002462D1">
        <w:rPr>
          <w:rFonts w:ascii="Arial" w:hAnsi="Arial" w:cs="Arial"/>
          <w:color w:val="000000"/>
        </w:rPr>
        <w:t>sati.</w:t>
      </w:r>
    </w:p>
    <w:p w:rsidR="00443660" w:rsidRDefault="00443660" w:rsidP="00443660">
      <w:pPr>
        <w:jc w:val="both"/>
        <w:rPr>
          <w:rFonts w:ascii="Arial" w:hAnsi="Arial" w:cs="Arial"/>
          <w:color w:val="000000"/>
        </w:rPr>
      </w:pPr>
    </w:p>
    <w:p w:rsidR="00443660" w:rsidRPr="00ED1FFD" w:rsidRDefault="00443660" w:rsidP="00443660">
      <w:pPr>
        <w:jc w:val="both"/>
        <w:rPr>
          <w:rFonts w:ascii="Arial" w:hAnsi="Arial" w:cs="Arial"/>
          <w:color w:val="000000"/>
        </w:rPr>
      </w:pPr>
      <w:r w:rsidRPr="00745E64">
        <w:rPr>
          <w:rFonts w:ascii="Arial" w:hAnsi="Arial" w:cs="Arial"/>
        </w:rPr>
        <w:t>Garancija ponude podnosi se u elektronskom obliki putem ESJN, ako ponuđač ne može da podnese garanciju ponude u elektronskom obliku, dužan je da putem ESJN dostavi kopiju garancije ponude</w:t>
      </w:r>
      <w:r w:rsidRPr="00745E64">
        <w:rPr>
          <w:rFonts w:ascii="Arial" w:hAnsi="Arial" w:cs="Arial"/>
          <w:color w:val="000000"/>
        </w:rPr>
        <w:t xml:space="preserve"> </w:t>
      </w:r>
      <w:r w:rsidR="00EE0D59">
        <w:rPr>
          <w:rFonts w:ascii="Arial" w:hAnsi="Arial" w:cs="Arial"/>
          <w:color w:val="000000"/>
        </w:rPr>
        <w:t>zaključno sa danom</w:t>
      </w:r>
      <w:r>
        <w:rPr>
          <w:rFonts w:ascii="Arial" w:hAnsi="Arial" w:cs="Arial"/>
          <w:color w:val="000000"/>
        </w:rPr>
        <w:t xml:space="preserve"> </w:t>
      </w:r>
      <w:r w:rsidR="00A83592">
        <w:rPr>
          <w:rFonts w:ascii="Arial" w:hAnsi="Arial" w:cs="Arial"/>
          <w:color w:val="000000"/>
        </w:rPr>
        <w:t>09</w:t>
      </w:r>
      <w:r w:rsidR="00E34663">
        <w:rPr>
          <w:rFonts w:ascii="Arial" w:hAnsi="Arial" w:cs="Arial"/>
          <w:color w:val="000000"/>
        </w:rPr>
        <w:t>.06</w:t>
      </w:r>
      <w:r w:rsidR="00E34663" w:rsidRPr="00034DF5">
        <w:rPr>
          <w:rFonts w:ascii="Arial" w:hAnsi="Arial" w:cs="Arial"/>
          <w:color w:val="000000"/>
        </w:rPr>
        <w:t>.2026</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do  10:00 sati, </w:t>
      </w:r>
      <w:r w:rsidRPr="00745E64">
        <w:rPr>
          <w:rFonts w:ascii="Arial" w:hAnsi="Arial" w:cs="Arial"/>
        </w:rPr>
        <w:t>a da original garancije ponude dostavi, odnosno uruči naručiocu neposredno ili putem pošte, preporučenom pošiljkom najkasnije prije isteka roka za podnošenje ponuda.</w:t>
      </w:r>
      <w:r w:rsidRPr="00745E64">
        <w:rPr>
          <w:rFonts w:ascii="Arial" w:hAnsi="Arial" w:cs="Arial"/>
          <w:color w:val="000000"/>
        </w:rPr>
        <w:t xml:space="preserve"> </w:t>
      </w:r>
      <w:r w:rsidRPr="00ED1FFD">
        <w:rPr>
          <w:rFonts w:ascii="Arial" w:hAnsi="Arial" w:cs="Arial"/>
          <w:color w:val="000000"/>
        </w:rPr>
        <w:t>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443660" w:rsidRPr="002462D1" w:rsidRDefault="00443660" w:rsidP="00443660">
      <w:pPr>
        <w:jc w:val="both"/>
        <w:rPr>
          <w:rFonts w:ascii="Arial" w:hAnsi="Arial" w:cs="Arial"/>
          <w:color w:val="000000"/>
        </w:rPr>
      </w:pPr>
    </w:p>
    <w:p w:rsidR="00443660" w:rsidRDefault="00443660" w:rsidP="00443660">
      <w:pPr>
        <w:jc w:val="both"/>
        <w:rPr>
          <w:rFonts w:ascii="Arial" w:hAnsi="Arial" w:cs="Arial"/>
        </w:rPr>
      </w:pPr>
      <w:r w:rsidRPr="00DE3C9E">
        <w:rPr>
          <w:rFonts w:ascii="Arial" w:hAnsi="Arial" w:cs="Arial"/>
        </w:rPr>
        <w:sym w:font="Wingdings" w:char="F0FD"/>
      </w:r>
      <w:r>
        <w:rPr>
          <w:rFonts w:ascii="Arial" w:hAnsi="Arial" w:cs="Arial"/>
          <w:b/>
        </w:rPr>
        <w:t>Dio ponude koj ponuđač nije u mogućnosti da dostavi</w:t>
      </w:r>
      <w:r w:rsidRPr="00DE3C9E">
        <w:rPr>
          <w:rFonts w:ascii="Arial" w:hAnsi="Arial" w:cs="Arial"/>
          <w:b/>
        </w:rPr>
        <w:t xml:space="preserve"> preko ESJN-a, a odnosi se na Garanciju ponude dostavlja se:</w:t>
      </w:r>
    </w:p>
    <w:p w:rsidR="00817640" w:rsidRPr="00DE3C9E" w:rsidRDefault="00817640" w:rsidP="00443660">
      <w:pPr>
        <w:jc w:val="both"/>
        <w:rPr>
          <w:rFonts w:ascii="Arial" w:hAnsi="Arial" w:cs="Arial"/>
        </w:rPr>
      </w:pPr>
    </w:p>
    <w:p w:rsidR="00443660" w:rsidRPr="00DE3C9E" w:rsidRDefault="00443660" w:rsidP="00443660">
      <w:pPr>
        <w:numPr>
          <w:ilvl w:val="0"/>
          <w:numId w:val="1"/>
        </w:numPr>
        <w:spacing w:before="96"/>
        <w:ind w:left="360"/>
        <w:jc w:val="both"/>
        <w:rPr>
          <w:rFonts w:ascii="Arial" w:eastAsia="Calibri" w:hAnsi="Arial" w:cs="Arial"/>
        </w:rPr>
      </w:pPr>
      <w:r w:rsidRPr="00DE3C9E">
        <w:rPr>
          <w:rFonts w:ascii="Arial" w:eastAsia="Calibri" w:hAnsi="Arial" w:cs="Arial"/>
        </w:rPr>
        <w:t>neposrednom podnošenjem na arhivi naručioca na adresi: Opština Plav, Čaršiska bb Plav,</w:t>
      </w:r>
    </w:p>
    <w:p w:rsidR="00443660" w:rsidRPr="00DE3C9E" w:rsidRDefault="00443660" w:rsidP="00443660">
      <w:pPr>
        <w:numPr>
          <w:ilvl w:val="0"/>
          <w:numId w:val="1"/>
        </w:numPr>
        <w:spacing w:before="96"/>
        <w:ind w:left="360"/>
        <w:jc w:val="both"/>
        <w:rPr>
          <w:rFonts w:ascii="Arial" w:hAnsi="Arial" w:cs="Arial"/>
        </w:rPr>
      </w:pPr>
      <w:r w:rsidRPr="00DE3C9E">
        <w:rPr>
          <w:rFonts w:ascii="Arial" w:eastAsia="Calibri" w:hAnsi="Arial" w:cs="Arial"/>
        </w:rPr>
        <w:t xml:space="preserve">preporučenom pošiljkom sa povratnicom na adresi: Opština Plav, Čaršiska bb. 84325 Plav  </w:t>
      </w:r>
    </w:p>
    <w:p w:rsidR="00443660" w:rsidRPr="00DE3C9E" w:rsidRDefault="00443660" w:rsidP="00443660">
      <w:pPr>
        <w:numPr>
          <w:ilvl w:val="0"/>
          <w:numId w:val="1"/>
        </w:numPr>
        <w:spacing w:before="96"/>
        <w:ind w:left="360"/>
        <w:jc w:val="both"/>
        <w:rPr>
          <w:rFonts w:ascii="Arial" w:hAnsi="Arial" w:cs="Arial"/>
        </w:rPr>
      </w:pPr>
      <w:r w:rsidRPr="00DE3C9E">
        <w:rPr>
          <w:rFonts w:ascii="Arial" w:hAnsi="Arial" w:cs="Arial"/>
        </w:rPr>
        <w:t>radnim danima od 7:00 do 15:00 sati, zaključno sa danom</w:t>
      </w:r>
      <w:r>
        <w:rPr>
          <w:rFonts w:ascii="Arial" w:hAnsi="Arial" w:cs="Arial"/>
        </w:rPr>
        <w:t xml:space="preserve"> </w:t>
      </w:r>
      <w:r w:rsidR="00A83592">
        <w:rPr>
          <w:rFonts w:ascii="Arial" w:hAnsi="Arial" w:cs="Arial"/>
          <w:color w:val="000000"/>
        </w:rPr>
        <w:t>09</w:t>
      </w:r>
      <w:r w:rsidR="00E34663">
        <w:rPr>
          <w:rFonts w:ascii="Arial" w:hAnsi="Arial" w:cs="Arial"/>
          <w:color w:val="000000"/>
        </w:rPr>
        <w:t>.06</w:t>
      </w:r>
      <w:r w:rsidR="00E34663" w:rsidRPr="00034DF5">
        <w:rPr>
          <w:rFonts w:ascii="Arial" w:hAnsi="Arial" w:cs="Arial"/>
          <w:color w:val="000000"/>
        </w:rPr>
        <w:t>.2026</w:t>
      </w:r>
      <w:r w:rsidRPr="00DE3C9E">
        <w:rPr>
          <w:rFonts w:ascii="Arial" w:hAnsi="Arial" w:cs="Arial"/>
        </w:rPr>
        <w:t>. godine do 10:00 sati.</w:t>
      </w:r>
    </w:p>
    <w:p w:rsidR="00443660" w:rsidRPr="00220164" w:rsidRDefault="00443660" w:rsidP="00443660">
      <w:pPr>
        <w:spacing w:before="96"/>
        <w:jc w:val="both"/>
        <w:rPr>
          <w:rFonts w:ascii="Arial" w:eastAsia="Calibri"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2462D1">
        <w:rPr>
          <w:rFonts w:ascii="Arial" w:hAnsi="Arial"/>
          <w:b/>
          <w:szCs w:val="32"/>
        </w:rPr>
        <w:t>USLOVI ZA AKTIVIRANJE GARANCIJE PONUDE</w:t>
      </w:r>
      <w:r w:rsidRPr="002462D1">
        <w:rPr>
          <w:rFonts w:ascii="Arial" w:hAnsi="Arial"/>
          <w:b/>
          <w:szCs w:val="32"/>
          <w:vertAlign w:val="superscript"/>
        </w:rPr>
        <w:footnoteReference w:id="9"/>
      </w:r>
      <w:bookmarkEnd w:id="9"/>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 xml:space="preserve">Garancija ponude će se aktivirati ako ponuđač: </w:t>
      </w:r>
    </w:p>
    <w:p w:rsidR="00443660" w:rsidRPr="002462D1" w:rsidRDefault="00443660" w:rsidP="00443660">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443660" w:rsidRPr="002462D1" w:rsidRDefault="00443660" w:rsidP="00443660">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2462D1">
        <w:rPr>
          <w:rFonts w:ascii="Arial" w:hAnsi="Arial"/>
          <w:b/>
          <w:szCs w:val="32"/>
        </w:rPr>
        <w:lastRenderedPageBreak/>
        <w:t>TAJNOST PODATAKA</w:t>
      </w:r>
      <w:bookmarkEnd w:id="10"/>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Tenderska dokumentacija sadrži tajne podatke</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ne</w:t>
      </w:r>
    </w:p>
    <w:p w:rsidR="00443660" w:rsidRPr="002462D1" w:rsidRDefault="00443660"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sidRPr="002462D1">
        <w:rPr>
          <w:rFonts w:ascii="Arial" w:hAnsi="Arial"/>
          <w:b/>
          <w:szCs w:val="32"/>
        </w:rPr>
        <w:t>UPUTSTVO ZA SAČINJAVANJE PONUDE</w:t>
      </w:r>
      <w:bookmarkEnd w:id="11"/>
    </w:p>
    <w:p w:rsidR="00443660" w:rsidRPr="002462D1" w:rsidRDefault="00443660" w:rsidP="00443660">
      <w:pPr>
        <w:rPr>
          <w:rFonts w:ascii="Arial" w:hAnsi="Arial" w:cs="Arial"/>
        </w:rPr>
      </w:pPr>
    </w:p>
    <w:p w:rsidR="00443660" w:rsidRPr="002462D1" w:rsidRDefault="00443660" w:rsidP="00443660">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443660" w:rsidRPr="002462D1" w:rsidRDefault="00443660" w:rsidP="00443660">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443660" w:rsidRPr="002462D1" w:rsidRDefault="00443660" w:rsidP="00443660">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rsidR="00443660" w:rsidRPr="002462D1" w:rsidRDefault="00443660" w:rsidP="00443660">
      <w:pPr>
        <w:jc w:val="both"/>
        <w:rPr>
          <w:rFonts w:ascii="Arial" w:hAnsi="Arial" w:cs="Arial"/>
          <w:i/>
        </w:rPr>
      </w:pPr>
    </w:p>
    <w:p w:rsidR="00443660" w:rsidRPr="002462D1" w:rsidRDefault="00443660" w:rsidP="00443660">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443660" w:rsidRPr="002462D1" w:rsidRDefault="00443660" w:rsidP="00443660">
      <w:pPr>
        <w:jc w:val="both"/>
        <w:rPr>
          <w:rFonts w:ascii="Arial" w:hAnsi="Arial" w:cs="Arial"/>
        </w:rPr>
      </w:pPr>
    </w:p>
    <w:p w:rsidR="00443660" w:rsidRDefault="00443660" w:rsidP="00443660">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0"/>
      </w:r>
    </w:p>
    <w:p w:rsidR="00443660" w:rsidRDefault="00443660" w:rsidP="00443660">
      <w:pPr>
        <w:jc w:val="both"/>
        <w:rPr>
          <w:rFonts w:ascii="Arial" w:hAnsi="Arial" w:cs="Arial"/>
          <w:color w:val="000000"/>
        </w:rPr>
      </w:pPr>
    </w:p>
    <w:p w:rsidR="00443660" w:rsidRPr="00DE3C9E" w:rsidRDefault="00443660" w:rsidP="00443660">
      <w:pPr>
        <w:jc w:val="both"/>
        <w:rPr>
          <w:rFonts w:ascii="Arial" w:hAnsi="Arial" w:cs="Arial"/>
          <w:b/>
          <w:bCs/>
        </w:rPr>
      </w:pPr>
      <w:r w:rsidRPr="00DE3C9E">
        <w:rPr>
          <w:rFonts w:ascii="Arial" w:hAnsi="Arial" w:cs="Arial"/>
          <w:b/>
          <w:bCs/>
        </w:rPr>
        <w:t>Ugovorna kazna:</w:t>
      </w:r>
    </w:p>
    <w:p w:rsidR="00443660" w:rsidRPr="00DE3C9E" w:rsidRDefault="00443660" w:rsidP="00443660">
      <w:pPr>
        <w:jc w:val="both"/>
        <w:rPr>
          <w:rFonts w:ascii="Arial" w:hAnsi="Arial" w:cs="Arial"/>
          <w:b/>
          <w:bCs/>
        </w:rPr>
      </w:pPr>
    </w:p>
    <w:p w:rsidR="00443660" w:rsidRPr="00DE3C9E" w:rsidRDefault="00443660" w:rsidP="00443660">
      <w:pPr>
        <w:jc w:val="both"/>
        <w:rPr>
          <w:rFonts w:ascii="Arial" w:hAnsi="Arial" w:cs="Arial"/>
        </w:rPr>
      </w:pPr>
      <w:r w:rsidRPr="00DE3C9E">
        <w:rPr>
          <w:rFonts w:ascii="Arial" w:hAnsi="Arial" w:cs="Arial"/>
        </w:rPr>
        <w:t>Ugovorne strane su saglasne da u postupku izvođenja radova, na zahtjev Naručioca, može doći do promjene količina po pojedinim pozicijama, s tim da ukupna vrijednost javne nabavke ne prelazi ugovoreni iznos iz ponude.</w:t>
      </w:r>
    </w:p>
    <w:p w:rsidR="00443660" w:rsidRPr="00DE3C9E" w:rsidRDefault="00443660" w:rsidP="00443660">
      <w:pPr>
        <w:jc w:val="both"/>
        <w:rPr>
          <w:rFonts w:ascii="Arial" w:hAnsi="Arial" w:cs="Arial"/>
        </w:rPr>
      </w:pPr>
    </w:p>
    <w:p w:rsidR="00443660" w:rsidRPr="00DE3C9E" w:rsidRDefault="00443660" w:rsidP="00443660">
      <w:pPr>
        <w:pStyle w:val="ListParagraph"/>
        <w:ind w:left="0"/>
        <w:jc w:val="both"/>
        <w:rPr>
          <w:rFonts w:ascii="Arial" w:hAnsi="Arial" w:cs="Arial"/>
        </w:rPr>
      </w:pPr>
      <w:r w:rsidRPr="00DE3C9E">
        <w:rPr>
          <w:rFonts w:ascii="Arial" w:hAnsi="Arial" w:cs="Arial"/>
        </w:rPr>
        <w:t>Ako Izvođač bez krivice Naručioca ne završi radove koji su predmet ovog ugovora u ugovorenom roku, dužan je Naručiocu platiti na ime ugovorene kazne 2,0 ‰ (dva promila) od ugovorene cijene svih radova za svaki dan prekoračenja ugovorenog roka. Visina ugovorne kazne ne može preći 5% od ugovorene cijene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odgovoran za radove i propuste bilo kog Podizvođača, njegovog predstavnika ili radnika, kao da su to radovi i propusti samog Izvođača.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Calibri" w:hAnsi="Arial" w:cs="Arial"/>
        </w:rPr>
      </w:pPr>
      <w:r w:rsidRPr="00DE3C9E">
        <w:rPr>
          <w:rFonts w:ascii="Arial" w:eastAsia="Calibri" w:hAnsi="Arial" w:cs="Arial"/>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rsidR="00443660" w:rsidRPr="00DE3C9E" w:rsidRDefault="00443660" w:rsidP="00443660">
      <w:pPr>
        <w:jc w:val="both"/>
        <w:rPr>
          <w:rFonts w:ascii="Arial" w:hAnsi="Arial" w:cs="Arial"/>
        </w:rPr>
      </w:pPr>
      <w:r w:rsidRPr="00DE3C9E">
        <w:rPr>
          <w:rFonts w:ascii="Arial" w:hAnsi="Arial" w:cs="Arial"/>
        </w:rPr>
        <w:t>Garancija za dobro izvršenje ugovora za slučaj povrede ug</w:t>
      </w:r>
      <w:r>
        <w:rPr>
          <w:rFonts w:ascii="Arial" w:hAnsi="Arial" w:cs="Arial"/>
        </w:rPr>
        <w:t>ovorenih obaveza treba da važi 1</w:t>
      </w:r>
      <w:r w:rsidRPr="00DE3C9E">
        <w:rPr>
          <w:rFonts w:ascii="Arial" w:hAnsi="Arial" w:cs="Arial"/>
        </w:rPr>
        <w:t>0 dana duže od roka izvršenja ugovora.</w:t>
      </w:r>
    </w:p>
    <w:p w:rsidR="00443660" w:rsidRPr="00DE3C9E" w:rsidRDefault="00443660" w:rsidP="00443660">
      <w:pPr>
        <w:jc w:val="both"/>
        <w:rPr>
          <w:rFonts w:ascii="Arial" w:hAnsi="Arial" w:cs="Arial"/>
        </w:rPr>
      </w:pPr>
      <w:r w:rsidRPr="00DE3C9E">
        <w:rPr>
          <w:rFonts w:ascii="Arial" w:hAnsi="Arial" w:cs="Arial"/>
        </w:rPr>
        <w:t>Ako Izvođač ne preda naručiocu garanciju za dobro izvršenje ugovora u momentu zaključenja ugovora, smatra se da je odustao od ponude.</w:t>
      </w:r>
    </w:p>
    <w:p w:rsidR="00443660" w:rsidRPr="00DE3C9E" w:rsidRDefault="00443660" w:rsidP="00443660">
      <w:pPr>
        <w:jc w:val="both"/>
        <w:rPr>
          <w:rFonts w:ascii="Arial" w:hAnsi="Arial" w:cs="Arial"/>
        </w:rPr>
      </w:pPr>
      <w:r w:rsidRPr="00DE3C9E">
        <w:rPr>
          <w:rFonts w:ascii="Arial" w:hAnsi="Arial" w:cs="Arial"/>
        </w:rPr>
        <w:t>Naručilac će aktivirati garanciju  ponude. Ako Izvođač ne produži važenje garancije za dobro izvršenje ugovora, Naručilac će aktivirati ovu garanciju i zahtijevati naknadu štete u iznosu od 10% od ponuđenog iznosa ponude, a ponuđač je dužan naknaditi tu štetu.</w:t>
      </w:r>
    </w:p>
    <w:p w:rsidR="00443660" w:rsidRPr="00DE3C9E" w:rsidRDefault="00443660" w:rsidP="00443660">
      <w:pPr>
        <w:jc w:val="both"/>
        <w:rPr>
          <w:rFonts w:ascii="Arial" w:hAnsi="Arial" w:cs="Arial"/>
        </w:rPr>
      </w:pPr>
      <w:r w:rsidRPr="00DE3C9E">
        <w:rPr>
          <w:rFonts w:ascii="Arial" w:hAnsi="Arial" w:cs="Arial"/>
        </w:rPr>
        <w:t>Izvodjač garantuje za kvalitet izvedenih radova koji su predmet ovog ugovora je 2 godine od dana primopredaje izvedenih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PMingLiU" w:hAnsi="Arial" w:cs="Arial"/>
          <w:b/>
          <w:bCs/>
        </w:rPr>
      </w:pPr>
      <w:r w:rsidRPr="00DE3C9E">
        <w:rPr>
          <w:rFonts w:ascii="Arial" w:eastAsia="PMingLiU" w:hAnsi="Arial" w:cs="Arial"/>
          <w:b/>
          <w:bCs/>
        </w:rPr>
        <w:t>Raskid ugovora:</w:t>
      </w:r>
    </w:p>
    <w:p w:rsidR="00443660" w:rsidRPr="00DE3C9E" w:rsidRDefault="00443660" w:rsidP="00443660">
      <w:pPr>
        <w:jc w:val="both"/>
        <w:rPr>
          <w:rFonts w:ascii="Arial" w:eastAsia="PMingLiU" w:hAnsi="Arial" w:cs="Arial"/>
        </w:rPr>
      </w:pPr>
    </w:p>
    <w:p w:rsidR="00443660" w:rsidRPr="00DE3C9E" w:rsidRDefault="00443660" w:rsidP="00443660">
      <w:pPr>
        <w:jc w:val="both"/>
        <w:rPr>
          <w:rFonts w:ascii="Arial" w:hAnsi="Arial" w:cs="Arial"/>
        </w:rPr>
      </w:pPr>
      <w:r w:rsidRPr="00DE3C9E">
        <w:rPr>
          <w:rFonts w:ascii="Arial" w:hAnsi="Arial" w:cs="Arial"/>
        </w:rPr>
        <w:t xml:space="preserve">Ugovorne strane su saglasne da do raskida ovog Ugovora može doći ako Izvođač ne bude izvršavao svoje obaveze u rokovima i na način predviđen Ugovorom: </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 xml:space="preserve">U slučaju kada Naručilac ustanovi da radovi koji su predmet ovog ugovora ili rok za izvršenje radova odstupa od ponuđene iz ponude Izvođača,  </w:t>
      </w:r>
    </w:p>
    <w:p w:rsidR="00443660" w:rsidRPr="00DE3C9E" w:rsidRDefault="00443660" w:rsidP="00443660">
      <w:pPr>
        <w:jc w:val="both"/>
        <w:rPr>
          <w:rFonts w:ascii="Arial" w:hAnsi="Arial" w:cs="Arial"/>
        </w:rPr>
      </w:pPr>
      <w:r w:rsidRPr="00DE3C9E">
        <w:rPr>
          <w:rFonts w:ascii="Arial" w:hAnsi="Arial" w:cs="Arial"/>
        </w:rPr>
        <w:t>Naručilac je obavezan da u slučaju uočavanja propusta u obavljanju posla pisanim putem pozove Izvođača i da putem Zapisnika zajednički konstatuju uzrok i obim uočenih propusta. Ukoliko se Izvođač ne odazove pozivu Naručioca u roku od 48h, Naručilac ima pravo da raskine ugovor i aktivira garanciju.</w:t>
      </w:r>
      <w:r w:rsidRPr="00DE3C9E">
        <w:rPr>
          <w:rFonts w:ascii="Arial" w:hAnsi="Arial" w:cs="Arial"/>
        </w:rPr>
        <w:tab/>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Ako strane ugovora sporazumno raskinu ugovor, sporazumom o raskidu ugovora utvrđuju se međusobna prava i obaveze koje proističu iz raskida ugovora.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rsidR="00443660" w:rsidRPr="00DE3C9E" w:rsidRDefault="00443660" w:rsidP="00443660">
      <w:pPr>
        <w:jc w:val="both"/>
        <w:rPr>
          <w:rFonts w:ascii="Arial" w:hAnsi="Arial" w:cs="Arial"/>
        </w:rPr>
      </w:pPr>
    </w:p>
    <w:p w:rsidR="00443660" w:rsidRPr="00DE3C9E" w:rsidRDefault="00443660" w:rsidP="00443660">
      <w:pPr>
        <w:spacing w:after="240"/>
        <w:jc w:val="both"/>
        <w:rPr>
          <w:rFonts w:ascii="Arial" w:hAnsi="Arial" w:cs="Arial"/>
        </w:rPr>
      </w:pPr>
      <w:r w:rsidRPr="00DE3C9E">
        <w:rPr>
          <w:rFonts w:ascii="Arial" w:hAnsi="Arial" w:cs="Arial"/>
        </w:rPr>
        <w:lastRenderedPageBreak/>
        <w:t>Izvođač je dužan da po završenim radovima povuče sa predmetne lokacije svoje radnike, ukloni preostali materijal, opremu, sredstva za rad i očisti lokaciju od otpadaka koje je napravio.</w:t>
      </w:r>
    </w:p>
    <w:p w:rsidR="00443660" w:rsidRPr="00DE3C9E" w:rsidRDefault="00443660" w:rsidP="00443660">
      <w:pPr>
        <w:jc w:val="both"/>
        <w:rPr>
          <w:rFonts w:ascii="Arial" w:hAnsi="Arial" w:cs="Arial"/>
        </w:rPr>
      </w:pPr>
      <w:r w:rsidRPr="00DE3C9E">
        <w:rPr>
          <w:rFonts w:ascii="Arial" w:hAnsi="Arial" w:cs="Arial"/>
        </w:rPr>
        <w:sym w:font="Wingdings" w:char="F0A8"/>
      </w:r>
      <w:r w:rsidRPr="00DE3C9E">
        <w:rPr>
          <w:rFonts w:ascii="Arial" w:hAnsi="Arial" w:cs="Arial"/>
        </w:rPr>
        <w:t xml:space="preserve"> Ugovor o javnoj nabavci tokom njegovog trajanja može da se izmijeni bez sprovođenja novog postupka javne nabavke u skladu sa članom 151 Zakona o javnim nabavkama: </w:t>
      </w:r>
    </w:p>
    <w:p w:rsidR="00443660" w:rsidRPr="00DE3C9E" w:rsidRDefault="00443660" w:rsidP="00443660">
      <w:pPr>
        <w:jc w:val="both"/>
        <w:rPr>
          <w:rFonts w:ascii="Arial"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jc w:val="both"/>
        <w:rPr>
          <w:rFonts w:ascii="Arial" w:hAnsi="Arial" w:cs="Arial"/>
        </w:rPr>
      </w:pPr>
      <w:r w:rsidRPr="00DE3C9E">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p>
    <w:p w:rsidR="00443660" w:rsidRPr="00DE3C9E" w:rsidRDefault="00443660" w:rsidP="00443660">
      <w:pPr>
        <w:jc w:val="both"/>
        <w:rPr>
          <w:rFonts w:ascii="Arial" w:hAnsi="Arial" w:cs="Arial"/>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Ugovorne strane su saglasne da eventualne sporove povodom ovog ugovora rješavaju  sporazumom. U protivnom, ugovara se nadležnost suda Crne Gore.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 o javnoj nabavci koji je zaključen uz kršenje antikorupcijskog pravila u skladu sa odredbama člana 38 ZJN (Sl.list Crne Gore br. 74/19) ništav je.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jc w:val="both"/>
        <w:rPr>
          <w:rFonts w:ascii="Arial" w:hAnsi="Arial" w:cs="Arial"/>
        </w:rPr>
      </w:pPr>
      <w:r w:rsidRPr="00DE3C9E">
        <w:rPr>
          <w:rFonts w:ascii="Arial" w:hAnsi="Arial" w:cs="Arial"/>
        </w:rPr>
        <w:t>Ovaj ugovor je sačinjen u 8 (osam) istovjetna primjerka, od kojih su po 4 (četiri) primjerka za Naručioca i Izvođača.</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Izvođač je dužan da potpiše Ugovor u roku od 15 dana od dana dostavljanja, i u istom roku vrati Naručiocu potpisan ugovorzajedno sa garancijom za dobro izvršenje ugovora.</w:t>
      </w:r>
    </w:p>
    <w:p w:rsidR="00443660" w:rsidRPr="009B764D" w:rsidRDefault="00443660" w:rsidP="00443660">
      <w:pPr>
        <w:jc w:val="both"/>
        <w:rPr>
          <w:rFonts w:ascii="Arial" w:hAnsi="Arial" w:cs="Arial"/>
        </w:rPr>
      </w:pP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2462D1">
        <w:rPr>
          <w:rFonts w:ascii="Arial" w:hAnsi="Arial"/>
          <w:b/>
          <w:szCs w:val="32"/>
        </w:rPr>
        <w:t>ZAHTJEV ZA POJAŠNJENJE ILI IZMJENU I DOPUNU TENDERSKE DOKUMENTACIJE</w:t>
      </w:r>
      <w:bookmarkEnd w:id="13"/>
    </w:p>
    <w:p w:rsidR="00443660" w:rsidRPr="002462D1" w:rsidRDefault="00443660" w:rsidP="00443660">
      <w:pPr>
        <w:jc w:val="both"/>
        <w:rPr>
          <w:rFonts w:ascii="Arial" w:hAnsi="Arial" w:cs="Arial"/>
        </w:rPr>
      </w:pPr>
    </w:p>
    <w:p w:rsidR="00443660" w:rsidRPr="002462D1" w:rsidRDefault="00443660" w:rsidP="00443660">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r w:rsidRPr="002462D1">
        <w:rPr>
          <w:rFonts w:ascii="Arial" w:hAnsi="Arial" w:cs="Arial"/>
        </w:rPr>
        <w:lastRenderedPageBreak/>
        <w:t>Privredni subjekat ima pravo da pisanim zahtjevom traži od naručioca pojašnjenje tenderske dokumentacije najkasnije deset dana prije isteka roka određenog za dostavljanje ponuda.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Zahtjev se podnosi isključivo putem ESJN-a.</w:t>
      </w:r>
    </w:p>
    <w:p w:rsidR="00443660" w:rsidRDefault="00443660" w:rsidP="00443660">
      <w:pPr>
        <w:jc w:val="both"/>
        <w:rPr>
          <w:rFonts w:ascii="Arial" w:hAnsi="Arial" w:cs="Arial"/>
          <w:color w:val="000000"/>
        </w:rPr>
      </w:pPr>
    </w:p>
    <w:p w:rsidR="00904BA1" w:rsidRPr="002462D1" w:rsidRDefault="00904BA1"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t>IZJAVA NARUČIOCA O NEPOSTOJANJU SUKOBA INTERESA</w:t>
      </w:r>
      <w:bookmarkEnd w:id="14"/>
      <w:bookmarkEnd w:id="15"/>
      <w:bookmarkEnd w:id="16"/>
    </w:p>
    <w:p w:rsidR="00443660" w:rsidRPr="00A4731E" w:rsidRDefault="00443660" w:rsidP="00443660">
      <w:pPr>
        <w:tabs>
          <w:tab w:val="left" w:pos="3290"/>
        </w:tabs>
        <w:jc w:val="both"/>
        <w:rPr>
          <w:color w:val="000000"/>
        </w:rPr>
      </w:pPr>
    </w:p>
    <w:p w:rsidR="006F0BC2" w:rsidRPr="00A4731E" w:rsidRDefault="006F0BC2" w:rsidP="006F0BC2">
      <w:pPr>
        <w:tabs>
          <w:tab w:val="left" w:pos="1701"/>
          <w:tab w:val="left" w:pos="4820"/>
        </w:tabs>
        <w:jc w:val="both"/>
        <w:rPr>
          <w:color w:val="000000"/>
        </w:rPr>
      </w:pPr>
      <w:r>
        <w:rPr>
          <w:color w:val="000000"/>
        </w:rPr>
        <w:t>OPŠTINA PLAV</w:t>
      </w:r>
    </w:p>
    <w:p w:rsidR="00377B2F" w:rsidRDefault="006F0BC2" w:rsidP="006F0BC2">
      <w:pPr>
        <w:jc w:val="both"/>
        <w:rPr>
          <w:color w:val="000000"/>
        </w:rPr>
      </w:pPr>
      <w:r w:rsidRPr="00A4731E">
        <w:rPr>
          <w:color w:val="000000"/>
        </w:rPr>
        <w:t>Broj:</w:t>
      </w:r>
      <w:r>
        <w:rPr>
          <w:color w:val="000000"/>
        </w:rPr>
        <w:t>031</w:t>
      </w:r>
      <w:r w:rsidR="00B07C69">
        <w:rPr>
          <w:color w:val="000000"/>
        </w:rPr>
        <w:t>- 570</w:t>
      </w:r>
    </w:p>
    <w:p w:rsidR="006F0BC2" w:rsidRPr="00A4731E" w:rsidRDefault="00E924E0" w:rsidP="006F0BC2">
      <w:pPr>
        <w:jc w:val="both"/>
        <w:rPr>
          <w:color w:val="000000"/>
        </w:rPr>
      </w:pPr>
      <w:r>
        <w:rPr>
          <w:color w:val="000000"/>
        </w:rPr>
        <w:t>Mjesto i datum:</w:t>
      </w:r>
      <w:r w:rsidR="00E34663">
        <w:rPr>
          <w:color w:val="000000"/>
        </w:rPr>
        <w:t>20</w:t>
      </w:r>
      <w:r w:rsidR="002A602C">
        <w:rPr>
          <w:color w:val="000000"/>
        </w:rPr>
        <w:t>.05</w:t>
      </w:r>
      <w:r w:rsidR="0095547F">
        <w:rPr>
          <w:color w:val="000000"/>
        </w:rPr>
        <w:t>.2026</w:t>
      </w:r>
      <w:r w:rsidR="006F0BC2" w:rsidRPr="00564A69">
        <w:rPr>
          <w:color w:val="000000"/>
        </w:rPr>
        <w:t>.</w:t>
      </w:r>
      <w:r w:rsidR="006F0BC2" w:rsidRPr="00A4731E">
        <w:rPr>
          <w:color w:val="000000"/>
        </w:rPr>
        <w:t xml:space="preserve"> godine</w:t>
      </w:r>
    </w:p>
    <w:p w:rsidR="006F0BC2" w:rsidRPr="00A4731E" w:rsidRDefault="006F0BC2" w:rsidP="006F0BC2">
      <w:pPr>
        <w:jc w:val="both"/>
        <w:rPr>
          <w:b/>
          <w:bCs/>
          <w:color w:val="000000"/>
        </w:rPr>
      </w:pPr>
    </w:p>
    <w:p w:rsidR="006F0BC2" w:rsidRPr="00A4731E" w:rsidRDefault="006F0BC2" w:rsidP="006F0BC2">
      <w:pPr>
        <w:jc w:val="both"/>
        <w:rPr>
          <w:b/>
          <w:bCs/>
          <w:color w:val="000000"/>
        </w:rPr>
      </w:pPr>
    </w:p>
    <w:p w:rsidR="006F0BC2" w:rsidRPr="00A4731E" w:rsidRDefault="006F0BC2" w:rsidP="006F0BC2">
      <w:pPr>
        <w:tabs>
          <w:tab w:val="left" w:pos="3290"/>
        </w:tabs>
        <w:ind w:firstLine="708"/>
        <w:jc w:val="both"/>
        <w:rPr>
          <w:color w:val="000000"/>
        </w:rPr>
      </w:pPr>
      <w:r w:rsidRPr="00A4731E">
        <w:rPr>
          <w:color w:val="000000"/>
        </w:rPr>
        <w:t>U skladu sa članom 43 stav 1 Zakona o javnim nabavkama („Službeni list CG”, br.74/19</w:t>
      </w:r>
      <w:r>
        <w:rPr>
          <w:color w:val="000000"/>
        </w:rPr>
        <w:t xml:space="preserve"> i 3/23</w:t>
      </w:r>
      <w:r w:rsidRPr="00A4731E">
        <w:rPr>
          <w:color w:val="000000"/>
        </w:rPr>
        <w:t xml:space="preserve">), </w:t>
      </w: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center"/>
        <w:rPr>
          <w:b/>
          <w:bCs/>
          <w:color w:val="000000"/>
          <w:sz w:val="32"/>
          <w:szCs w:val="32"/>
        </w:rPr>
      </w:pPr>
      <w:r w:rsidRPr="00A4731E">
        <w:rPr>
          <w:b/>
          <w:bCs/>
          <w:color w:val="000000"/>
          <w:sz w:val="32"/>
          <w:szCs w:val="32"/>
        </w:rPr>
        <w:t>Izjavljujem</w:t>
      </w:r>
    </w:p>
    <w:p w:rsidR="006F0BC2" w:rsidRPr="00A4731E" w:rsidRDefault="006F0BC2" w:rsidP="006F0BC2">
      <w:pPr>
        <w:tabs>
          <w:tab w:val="left" w:pos="3290"/>
        </w:tabs>
        <w:jc w:val="both"/>
        <w:rPr>
          <w:color w:val="000000"/>
        </w:rPr>
      </w:pPr>
    </w:p>
    <w:p w:rsidR="00412A54" w:rsidRPr="00A4731E" w:rsidRDefault="00412A54" w:rsidP="00412A54">
      <w:pPr>
        <w:tabs>
          <w:tab w:val="left" w:pos="3290"/>
        </w:tabs>
        <w:jc w:val="both"/>
        <w:rPr>
          <w:color w:val="000000"/>
        </w:rPr>
      </w:pPr>
      <w:r w:rsidRPr="00A4731E">
        <w:rPr>
          <w:color w:val="000000"/>
        </w:rPr>
        <w:t xml:space="preserve">da u postupku javne nabavke redni broj </w:t>
      </w:r>
      <w:r>
        <w:rPr>
          <w:color w:val="000000"/>
        </w:rPr>
        <w:t>12</w:t>
      </w:r>
      <w:r w:rsidRPr="00A4731E">
        <w:rPr>
          <w:color w:val="000000"/>
        </w:rPr>
        <w:t xml:space="preserve"> iz Plana javne nabavke </w:t>
      </w:r>
      <w:r>
        <w:rPr>
          <w:b/>
          <w:color w:val="000000"/>
        </w:rPr>
        <w:t xml:space="preserve">broj </w:t>
      </w:r>
      <w:r w:rsidRPr="00B760A4">
        <w:rPr>
          <w:b/>
          <w:color w:val="000000"/>
        </w:rPr>
        <w:t>#</w:t>
      </w:r>
      <w:r w:rsidRPr="00B760A4">
        <w:rPr>
          <w:rFonts w:asciiTheme="minorHAnsi" w:hAnsiTheme="minorHAnsi" w:cstheme="minorHAnsi"/>
          <w:b/>
          <w:sz w:val="22"/>
          <w:szCs w:val="22"/>
          <w:lang w:val="pl-PL"/>
        </w:rPr>
        <w:t>24488</w:t>
      </w:r>
      <w:r w:rsidRPr="00535FE5">
        <w:rPr>
          <w:b/>
          <w:color w:val="000000"/>
        </w:rPr>
        <w:t xml:space="preserve"> od </w:t>
      </w:r>
      <w:r>
        <w:rPr>
          <w:b/>
          <w:color w:val="000000"/>
        </w:rPr>
        <w:t>15.01.2026</w:t>
      </w:r>
      <w:r w:rsidRPr="00535FE5">
        <w:rPr>
          <w:b/>
          <w:color w:val="000000"/>
        </w:rPr>
        <w:t>. godine</w:t>
      </w:r>
      <w:r w:rsidRPr="00A4731E">
        <w:rPr>
          <w:color w:val="000000"/>
        </w:rPr>
        <w:t xml:space="preserve"> za nabavku</w:t>
      </w:r>
      <w:r>
        <w:rPr>
          <w:color w:val="000000"/>
        </w:rPr>
        <w:t xml:space="preserve"> radova –</w:t>
      </w:r>
      <w:r w:rsidRPr="009A7E67">
        <w:rPr>
          <w:rFonts w:asciiTheme="minorHAnsi" w:hAnsiTheme="minorHAnsi" w:cstheme="minorHAnsi"/>
          <w:b/>
          <w:sz w:val="22"/>
          <w:szCs w:val="22"/>
        </w:rPr>
        <w:t xml:space="preserve"> </w:t>
      </w:r>
      <w:r w:rsidR="00E34663">
        <w:rPr>
          <w:rFonts w:asciiTheme="minorHAnsi" w:hAnsiTheme="minorHAnsi" w:cstheme="minorHAnsi"/>
          <w:b/>
          <w:sz w:val="22"/>
          <w:szCs w:val="22"/>
        </w:rPr>
        <w:t>Infrastrukturni lokalni radovi (saobraćajnice, lokalni putevi i ostalo)</w:t>
      </w:r>
      <w:r w:rsidR="00E34663" w:rsidRPr="005D1A5C">
        <w:rPr>
          <w:b/>
        </w:rPr>
        <w:t xml:space="preserve">, </w:t>
      </w:r>
      <w:r w:rsidRPr="00A4731E">
        <w:rPr>
          <w:color w:val="000000"/>
        </w:rPr>
        <w:t>nijesam u sukobu interesa u smislu člana 41 stav 1 tačka 1 Zakona o javnim nabavkama i da ne postoji ekonomski i drugi lični interes koji može uticati na moju nepristrasnost i nezavisnost u ovom postupku javne nabavke.</w:t>
      </w: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right"/>
        <w:rPr>
          <w:color w:val="000000"/>
        </w:rPr>
      </w:pPr>
    </w:p>
    <w:p w:rsidR="006F0BC2" w:rsidRDefault="006F0BC2" w:rsidP="006F0BC2">
      <w:pPr>
        <w:tabs>
          <w:tab w:val="left" w:pos="3290"/>
        </w:tabs>
        <w:jc w:val="right"/>
        <w:rPr>
          <w:color w:val="000000"/>
        </w:rPr>
      </w:pPr>
      <w:r w:rsidRPr="0001065B">
        <w:rPr>
          <w:b/>
          <w:color w:val="000000"/>
        </w:rPr>
        <w:t>Ovlašćeno lice naručioca, predsjednik</w:t>
      </w:r>
      <w:r>
        <w:rPr>
          <w:color w:val="000000"/>
        </w:rPr>
        <w:t xml:space="preserve"> Canović Nihad, </w:t>
      </w:r>
    </w:p>
    <w:p w:rsidR="006F0BC2" w:rsidRDefault="006F0BC2" w:rsidP="006F0BC2">
      <w:pPr>
        <w:tabs>
          <w:tab w:val="left" w:pos="3290"/>
        </w:tabs>
        <w:ind w:left="7200"/>
        <w:jc w:val="right"/>
        <w:rPr>
          <w:color w:val="000000"/>
        </w:rPr>
      </w:pPr>
      <w:r>
        <w:rPr>
          <w:color w:val="000000"/>
        </w:rPr>
        <w:t>_______________</w:t>
      </w:r>
    </w:p>
    <w:p w:rsidR="006F0BC2" w:rsidRPr="0059278D" w:rsidRDefault="006F0BC2" w:rsidP="006F0BC2">
      <w:pPr>
        <w:tabs>
          <w:tab w:val="left" w:pos="3290"/>
        </w:tabs>
        <w:ind w:left="7200"/>
        <w:jc w:val="center"/>
        <w:rPr>
          <w:i/>
          <w:iCs/>
          <w:color w:val="000000"/>
        </w:rPr>
      </w:pPr>
      <w:r w:rsidRPr="00A4731E">
        <w:rPr>
          <w:i/>
          <w:iCs/>
          <w:color w:val="000000"/>
        </w:rPr>
        <w:t>s.r.</w:t>
      </w:r>
    </w:p>
    <w:p w:rsidR="006F0BC2" w:rsidRPr="00A4731E" w:rsidRDefault="006F0BC2" w:rsidP="006F0BC2">
      <w:pPr>
        <w:tabs>
          <w:tab w:val="left" w:pos="3290"/>
        </w:tabs>
        <w:ind w:left="5664" w:firstLine="708"/>
        <w:jc w:val="right"/>
        <w:rPr>
          <w:i/>
          <w:iCs/>
          <w:color w:val="000000"/>
        </w:rPr>
      </w:pPr>
    </w:p>
    <w:p w:rsidR="006F0BC2" w:rsidRDefault="006F0BC2" w:rsidP="006F0BC2">
      <w:pPr>
        <w:tabs>
          <w:tab w:val="left" w:pos="3290"/>
        </w:tabs>
        <w:ind w:firstLine="1134"/>
        <w:jc w:val="right"/>
        <w:rPr>
          <w:color w:val="000000"/>
        </w:rPr>
      </w:pPr>
      <w:r>
        <w:rPr>
          <w:color w:val="000000"/>
        </w:rPr>
        <w:t>Službenik za javne nabavke, Hakanjin Alen</w:t>
      </w:r>
    </w:p>
    <w:p w:rsidR="006F0BC2" w:rsidRPr="00A4731E" w:rsidRDefault="006F0BC2" w:rsidP="006F0BC2">
      <w:pPr>
        <w:tabs>
          <w:tab w:val="left" w:pos="3290"/>
        </w:tabs>
        <w:ind w:left="5664" w:firstLine="1134"/>
        <w:jc w:val="right"/>
        <w:rPr>
          <w:i/>
          <w:iCs/>
          <w:color w:val="000000"/>
        </w:rPr>
      </w:pPr>
      <w:r>
        <w:rPr>
          <w:color w:val="000000"/>
        </w:rPr>
        <w:t>________________</w:t>
      </w:r>
    </w:p>
    <w:p w:rsidR="006F0BC2" w:rsidRDefault="006F0BC2" w:rsidP="006F0BC2">
      <w:pPr>
        <w:tabs>
          <w:tab w:val="left" w:pos="3290"/>
        </w:tabs>
        <w:ind w:left="6480" w:firstLine="708"/>
        <w:jc w:val="center"/>
        <w:rPr>
          <w:i/>
          <w:iCs/>
          <w:color w:val="000000"/>
        </w:rPr>
      </w:pPr>
      <w:r w:rsidRPr="00A4731E">
        <w:rPr>
          <w:i/>
          <w:iCs/>
          <w:color w:val="000000"/>
        </w:rPr>
        <w:t>s.r.</w:t>
      </w:r>
    </w:p>
    <w:p w:rsidR="006F0BC2" w:rsidRDefault="006F0BC2" w:rsidP="006F0BC2">
      <w:pPr>
        <w:tabs>
          <w:tab w:val="left" w:pos="3290"/>
        </w:tabs>
        <w:jc w:val="right"/>
        <w:rPr>
          <w:color w:val="000000"/>
        </w:rPr>
      </w:pPr>
      <w:r w:rsidRPr="00A4731E">
        <w:rPr>
          <w:color w:val="000000"/>
        </w:rPr>
        <w:t>Lice koje je učestvo</w:t>
      </w:r>
      <w:r>
        <w:rPr>
          <w:color w:val="000000"/>
        </w:rPr>
        <w:t>valo u planiranju javne nabavke, Krcić Fazlija,</w:t>
      </w:r>
    </w:p>
    <w:p w:rsidR="006F0BC2" w:rsidRDefault="006F0BC2" w:rsidP="006F0BC2">
      <w:pPr>
        <w:tabs>
          <w:tab w:val="left" w:pos="3290"/>
        </w:tabs>
        <w:ind w:left="7200"/>
        <w:jc w:val="right"/>
        <w:rPr>
          <w:color w:val="000000"/>
        </w:rPr>
      </w:pPr>
      <w:r>
        <w:rPr>
          <w:color w:val="000000"/>
        </w:rPr>
        <w:t>_______________</w:t>
      </w:r>
    </w:p>
    <w:p w:rsidR="006F0BC2" w:rsidRPr="00BC45F4" w:rsidRDefault="006F0BC2" w:rsidP="006F0BC2">
      <w:pPr>
        <w:tabs>
          <w:tab w:val="left" w:pos="3290"/>
        </w:tabs>
        <w:ind w:left="7920"/>
        <w:rPr>
          <w:i/>
          <w:iCs/>
          <w:color w:val="000000"/>
        </w:rPr>
      </w:pPr>
      <w:r>
        <w:rPr>
          <w:color w:val="000000"/>
        </w:rPr>
        <w:t>s.r.</w:t>
      </w:r>
    </w:p>
    <w:p w:rsidR="006F0BC2" w:rsidRPr="00A4731E" w:rsidRDefault="006F0BC2" w:rsidP="006F0BC2">
      <w:pPr>
        <w:rPr>
          <w:i/>
          <w:iCs/>
          <w:color w:val="000000"/>
        </w:rPr>
      </w:pPr>
    </w:p>
    <w:p w:rsidR="006F0BC2" w:rsidRDefault="006F0BC2" w:rsidP="006F0BC2">
      <w:pPr>
        <w:tabs>
          <w:tab w:val="left" w:pos="3290"/>
        </w:tabs>
        <w:jc w:val="right"/>
        <w:rPr>
          <w:color w:val="000000"/>
        </w:rPr>
      </w:pPr>
      <w:r w:rsidRPr="00A4731E">
        <w:rPr>
          <w:iCs/>
          <w:color w:val="000000"/>
        </w:rPr>
        <w:t xml:space="preserve">Član komisije </w:t>
      </w:r>
      <w:r w:rsidRPr="00A4731E">
        <w:t>za sprovođenje postupka javne nabavk</w:t>
      </w:r>
      <w:r w:rsidRPr="00A4731E">
        <w:rPr>
          <w:iCs/>
          <w:color w:val="000000"/>
        </w:rPr>
        <w:t>e</w:t>
      </w:r>
      <w:r>
        <w:rPr>
          <w:iCs/>
          <w:color w:val="000000"/>
        </w:rPr>
        <w:t>,</w:t>
      </w:r>
      <w:r>
        <w:rPr>
          <w:color w:val="000000"/>
        </w:rPr>
        <w:t xml:space="preserve"> Musić Melih</w:t>
      </w:r>
    </w:p>
    <w:p w:rsidR="006F0BC2" w:rsidRDefault="006F0BC2" w:rsidP="006F0BC2">
      <w:pPr>
        <w:tabs>
          <w:tab w:val="left" w:pos="3290"/>
        </w:tabs>
        <w:ind w:left="7200"/>
        <w:jc w:val="right"/>
        <w:rPr>
          <w:color w:val="000000"/>
        </w:rPr>
      </w:pPr>
      <w:r>
        <w:rPr>
          <w:color w:val="000000"/>
        </w:rPr>
        <w:t>______________</w:t>
      </w:r>
    </w:p>
    <w:p w:rsidR="006F0BC2" w:rsidRPr="00A4731E" w:rsidRDefault="006F0BC2" w:rsidP="006F0BC2">
      <w:pPr>
        <w:tabs>
          <w:tab w:val="left" w:pos="3290"/>
        </w:tabs>
        <w:ind w:left="7920"/>
        <w:rPr>
          <w:color w:val="000000"/>
        </w:rPr>
      </w:pPr>
      <w:r>
        <w:rPr>
          <w:color w:val="000000"/>
        </w:rPr>
        <w:t>s.r.</w:t>
      </w:r>
    </w:p>
    <w:p w:rsidR="006F0BC2" w:rsidRPr="00A4731E" w:rsidRDefault="006F0BC2" w:rsidP="006F0BC2">
      <w:pPr>
        <w:ind w:left="6372"/>
        <w:jc w:val="right"/>
        <w:rPr>
          <w:i/>
          <w:iCs/>
          <w:color w:val="000000"/>
        </w:rPr>
      </w:pPr>
    </w:p>
    <w:p w:rsidR="006F0BC2" w:rsidRDefault="006F0BC2" w:rsidP="006F0BC2">
      <w:pPr>
        <w:tabs>
          <w:tab w:val="left" w:pos="3290"/>
        </w:tabs>
        <w:ind w:left="720" w:firstLine="1134"/>
        <w:jc w:val="right"/>
        <w:rPr>
          <w:color w:val="000000"/>
        </w:rPr>
      </w:pPr>
      <w:r w:rsidRPr="00A4731E">
        <w:rPr>
          <w:iCs/>
          <w:color w:val="000000"/>
        </w:rPr>
        <w:t xml:space="preserve">Član komisije </w:t>
      </w:r>
      <w:r w:rsidRPr="00A4731E">
        <w:t>za sprovođenje postupka javne nabavk</w:t>
      </w:r>
      <w:r w:rsidRPr="00A4731E">
        <w:rPr>
          <w:iCs/>
          <w:color w:val="000000"/>
        </w:rPr>
        <w:t>e</w:t>
      </w:r>
      <w:r>
        <w:rPr>
          <w:color w:val="000000"/>
        </w:rPr>
        <w:t xml:space="preserve">, Mehmedović Hamid, </w:t>
      </w:r>
    </w:p>
    <w:p w:rsidR="006F0BC2" w:rsidRDefault="006F0BC2" w:rsidP="006F0BC2">
      <w:pPr>
        <w:tabs>
          <w:tab w:val="left" w:pos="3290"/>
        </w:tabs>
        <w:ind w:left="5760" w:firstLine="1134"/>
        <w:jc w:val="right"/>
        <w:rPr>
          <w:color w:val="000000"/>
        </w:rPr>
      </w:pPr>
      <w:r>
        <w:rPr>
          <w:color w:val="000000"/>
        </w:rPr>
        <w:t>_______________</w:t>
      </w:r>
    </w:p>
    <w:p w:rsidR="006F0BC2" w:rsidRPr="00A4731E" w:rsidRDefault="006F0BC2" w:rsidP="006F0BC2">
      <w:pPr>
        <w:tabs>
          <w:tab w:val="left" w:pos="3290"/>
        </w:tabs>
        <w:ind w:left="6894" w:firstLine="1134"/>
        <w:rPr>
          <w:i/>
          <w:iCs/>
          <w:color w:val="000000"/>
        </w:rPr>
      </w:pPr>
      <w:r>
        <w:rPr>
          <w:color w:val="000000"/>
        </w:rPr>
        <w:lastRenderedPageBreak/>
        <w:t>s.r.</w:t>
      </w:r>
    </w:p>
    <w:p w:rsidR="006F0BC2" w:rsidRPr="00A4731E" w:rsidRDefault="006F0BC2" w:rsidP="006F0BC2">
      <w:pPr>
        <w:ind w:left="6372"/>
        <w:jc w:val="right"/>
        <w:rPr>
          <w:i/>
          <w:iCs/>
          <w:color w:val="000000"/>
        </w:rPr>
      </w:pPr>
    </w:p>
    <w:p w:rsidR="006F0BC2" w:rsidRDefault="006F0BC2" w:rsidP="006F0BC2">
      <w:pPr>
        <w:tabs>
          <w:tab w:val="left" w:pos="3290"/>
        </w:tabs>
        <w:ind w:left="1440"/>
        <w:jc w:val="right"/>
        <w:rPr>
          <w:iCs/>
          <w:color w:val="000000"/>
        </w:rPr>
      </w:pPr>
      <w:r>
        <w:rPr>
          <w:iCs/>
          <w:color w:val="000000"/>
        </w:rPr>
        <w:t xml:space="preserve">       Predsjednik</w:t>
      </w:r>
      <w:r w:rsidRPr="00A4731E">
        <w:rPr>
          <w:iCs/>
          <w:color w:val="000000"/>
        </w:rPr>
        <w:t xml:space="preserve"> komisije </w:t>
      </w:r>
      <w:r w:rsidRPr="00A4731E">
        <w:t>za sprovođenje postupka javne nabavk</w:t>
      </w:r>
      <w:r w:rsidRPr="00A4731E">
        <w:rPr>
          <w:iCs/>
          <w:color w:val="000000"/>
        </w:rPr>
        <w:t>e</w:t>
      </w:r>
      <w:r>
        <w:rPr>
          <w:iCs/>
          <w:color w:val="000000"/>
        </w:rPr>
        <w:t>, Hakanjin Alen,</w:t>
      </w:r>
    </w:p>
    <w:p w:rsidR="006F0BC2" w:rsidRDefault="006F0BC2" w:rsidP="006F0BC2">
      <w:pPr>
        <w:tabs>
          <w:tab w:val="left" w:pos="3290"/>
        </w:tabs>
        <w:ind w:left="5760" w:firstLine="1134"/>
        <w:jc w:val="right"/>
        <w:rPr>
          <w:color w:val="000000"/>
        </w:rPr>
      </w:pPr>
      <w:r>
        <w:rPr>
          <w:color w:val="000000"/>
        </w:rPr>
        <w:t>_______________</w:t>
      </w:r>
    </w:p>
    <w:p w:rsidR="006F0BC2" w:rsidRPr="00A4731E" w:rsidRDefault="006F0BC2" w:rsidP="006F0BC2">
      <w:pPr>
        <w:tabs>
          <w:tab w:val="left" w:pos="3290"/>
        </w:tabs>
        <w:ind w:left="6894" w:firstLine="1134"/>
        <w:rPr>
          <w:i/>
          <w:iCs/>
          <w:color w:val="000000"/>
        </w:rPr>
      </w:pPr>
      <w:r>
        <w:rPr>
          <w:color w:val="000000"/>
        </w:rPr>
        <w:t>s.r.</w:t>
      </w:r>
    </w:p>
    <w:p w:rsidR="006F0BC2" w:rsidRDefault="006F0BC2" w:rsidP="006F0BC2"/>
    <w:p w:rsidR="006F0BC2" w:rsidRPr="002462D1" w:rsidRDefault="006F0BC2" w:rsidP="006F0BC2">
      <w:pPr>
        <w:rPr>
          <w:rFonts w:ascii="Arial" w:hAnsi="Arial" w:cs="Arial"/>
          <w:i/>
          <w:iCs/>
          <w:color w:val="000000"/>
        </w:rPr>
      </w:pPr>
      <w:r w:rsidRPr="002462D1">
        <w:rPr>
          <w:rFonts w:ascii="Arial" w:hAnsi="Arial" w:cs="Arial"/>
          <w:i/>
          <w:iCs/>
          <w:color w:val="000000"/>
        </w:rPr>
        <w:t>.</w:t>
      </w:r>
    </w:p>
    <w:p w:rsidR="00443660" w:rsidRPr="002462D1" w:rsidRDefault="00443660" w:rsidP="00443660">
      <w:pPr>
        <w:rPr>
          <w:rFonts w:ascii="Arial" w:hAnsi="Arial" w:cs="Arial"/>
          <w:i/>
          <w:iCs/>
          <w:color w:val="000000"/>
        </w:rPr>
      </w:pPr>
      <w:r w:rsidRPr="002462D1">
        <w:rPr>
          <w:rFonts w:ascii="Arial" w:hAnsi="Arial" w:cs="Arial"/>
          <w:i/>
          <w:iCs/>
          <w:color w:val="000000"/>
        </w:rPr>
        <w:t>.</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7" w:name="_Toc62730568"/>
      <w:r w:rsidRPr="002462D1">
        <w:rPr>
          <w:rFonts w:ascii="Arial" w:hAnsi="Arial"/>
          <w:b/>
          <w:sz w:val="28"/>
          <w:szCs w:val="32"/>
        </w:rPr>
        <w:t>UPUTSTVO O PRAVNOM SREDSTVU</w:t>
      </w:r>
      <w:bookmarkEnd w:id="17"/>
    </w:p>
    <w:p w:rsidR="00443660" w:rsidRPr="002462D1" w:rsidRDefault="00443660" w:rsidP="00443660">
      <w:pPr>
        <w:tabs>
          <w:tab w:val="left" w:pos="5760"/>
        </w:tabs>
        <w:jc w:val="center"/>
        <w:rPr>
          <w:rFonts w:ascii="Arial" w:hAnsi="Arial" w:cs="Arial"/>
          <w:color w:val="000000"/>
        </w:rPr>
      </w:pPr>
    </w:p>
    <w:p w:rsidR="00443660" w:rsidRPr="00E3162A" w:rsidRDefault="00443660" w:rsidP="00443660">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3660" w:rsidRPr="002462D1" w:rsidRDefault="00443660" w:rsidP="00443660">
      <w:pPr>
        <w:tabs>
          <w:tab w:val="left" w:pos="5760"/>
        </w:tabs>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443660" w:rsidRPr="002462D1" w:rsidRDefault="00443660" w:rsidP="00443660">
      <w:pPr>
        <w:autoSpaceDE w:val="0"/>
        <w:autoSpaceDN w:val="0"/>
        <w:adjustRightInd w:val="0"/>
        <w:ind w:firstLine="567"/>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Ukoliko je predmet nabavke podijeljen po partijama, a žalba se odnosi samo na određenu/e partiju/e, naknada se plaća u iznosu 1% od procijenjene vrijednosti javne nabavke te/tih partije/a.</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Default="00443660" w:rsidP="00443660"/>
    <w:p w:rsidR="00443660" w:rsidRDefault="00443660" w:rsidP="00443660"/>
    <w:p w:rsidR="00443660" w:rsidRDefault="00443660" w:rsidP="00443660"/>
    <w:sectPr w:rsidR="00443660" w:rsidSect="00C942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5587" w:rsidRDefault="00B05587" w:rsidP="00443660">
      <w:r>
        <w:separator/>
      </w:r>
    </w:p>
  </w:endnote>
  <w:endnote w:type="continuationSeparator" w:id="1">
    <w:p w:rsidR="00B05587" w:rsidRDefault="00B05587" w:rsidP="00443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5587" w:rsidRDefault="00B05587" w:rsidP="00443660">
      <w:r>
        <w:separator/>
      </w:r>
    </w:p>
  </w:footnote>
  <w:footnote w:type="continuationSeparator" w:id="1">
    <w:p w:rsidR="00B05587" w:rsidRDefault="00B05587" w:rsidP="00443660">
      <w:r>
        <w:continuationSeparator/>
      </w:r>
    </w:p>
  </w:footnote>
  <w:footnote w:id="2">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443660" w:rsidRPr="00367536" w:rsidRDefault="00443660" w:rsidP="0044366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7">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9F4B92" w:rsidRPr="007F2BA0" w:rsidRDefault="009F4B92" w:rsidP="009F4B92">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443660" w:rsidRPr="007F2BA0" w:rsidRDefault="00443660" w:rsidP="0044366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43660" w:rsidRPr="002E211C" w:rsidRDefault="00443660" w:rsidP="0044366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443660"/>
    <w:rsid w:val="000003F3"/>
    <w:rsid w:val="00020F3A"/>
    <w:rsid w:val="00034DF5"/>
    <w:rsid w:val="000514C1"/>
    <w:rsid w:val="00076436"/>
    <w:rsid w:val="00080213"/>
    <w:rsid w:val="000933AC"/>
    <w:rsid w:val="00097021"/>
    <w:rsid w:val="000B4CE1"/>
    <w:rsid w:val="000B4F6D"/>
    <w:rsid w:val="000F5231"/>
    <w:rsid w:val="00111311"/>
    <w:rsid w:val="0016601E"/>
    <w:rsid w:val="0017194C"/>
    <w:rsid w:val="00172D4E"/>
    <w:rsid w:val="00181719"/>
    <w:rsid w:val="001820A2"/>
    <w:rsid w:val="001C6B2B"/>
    <w:rsid w:val="001D31FF"/>
    <w:rsid w:val="001F6331"/>
    <w:rsid w:val="00204C5F"/>
    <w:rsid w:val="00216895"/>
    <w:rsid w:val="0022185C"/>
    <w:rsid w:val="0025487C"/>
    <w:rsid w:val="00262611"/>
    <w:rsid w:val="00276270"/>
    <w:rsid w:val="002A405B"/>
    <w:rsid w:val="002A602C"/>
    <w:rsid w:val="002A6D46"/>
    <w:rsid w:val="002A75EB"/>
    <w:rsid w:val="002B48BF"/>
    <w:rsid w:val="002B7C39"/>
    <w:rsid w:val="002C4D36"/>
    <w:rsid w:val="002C7417"/>
    <w:rsid w:val="002D629C"/>
    <w:rsid w:val="002F7A66"/>
    <w:rsid w:val="003208BE"/>
    <w:rsid w:val="00321B2C"/>
    <w:rsid w:val="00325657"/>
    <w:rsid w:val="0033432E"/>
    <w:rsid w:val="0036287D"/>
    <w:rsid w:val="00364A22"/>
    <w:rsid w:val="003733C0"/>
    <w:rsid w:val="00377B2F"/>
    <w:rsid w:val="003B4C99"/>
    <w:rsid w:val="003F5B50"/>
    <w:rsid w:val="00412A54"/>
    <w:rsid w:val="004429AB"/>
    <w:rsid w:val="00443660"/>
    <w:rsid w:val="004873D5"/>
    <w:rsid w:val="004B69A3"/>
    <w:rsid w:val="004D143A"/>
    <w:rsid w:val="00555C9A"/>
    <w:rsid w:val="00575FD5"/>
    <w:rsid w:val="00593C93"/>
    <w:rsid w:val="0059511F"/>
    <w:rsid w:val="005D16FF"/>
    <w:rsid w:val="005F10B2"/>
    <w:rsid w:val="005F6D17"/>
    <w:rsid w:val="00603431"/>
    <w:rsid w:val="00641B50"/>
    <w:rsid w:val="006C637D"/>
    <w:rsid w:val="006F0BC2"/>
    <w:rsid w:val="00710589"/>
    <w:rsid w:val="00724A8D"/>
    <w:rsid w:val="007307F8"/>
    <w:rsid w:val="0077115B"/>
    <w:rsid w:val="0079566A"/>
    <w:rsid w:val="007C03B6"/>
    <w:rsid w:val="007E7A22"/>
    <w:rsid w:val="007F278A"/>
    <w:rsid w:val="00807AFB"/>
    <w:rsid w:val="008139EA"/>
    <w:rsid w:val="00817640"/>
    <w:rsid w:val="008549BB"/>
    <w:rsid w:val="00874B96"/>
    <w:rsid w:val="0087602E"/>
    <w:rsid w:val="00890D59"/>
    <w:rsid w:val="00896AA4"/>
    <w:rsid w:val="008A5DC8"/>
    <w:rsid w:val="008C1461"/>
    <w:rsid w:val="008C1C33"/>
    <w:rsid w:val="008C3E83"/>
    <w:rsid w:val="008D0CEC"/>
    <w:rsid w:val="00904BA1"/>
    <w:rsid w:val="009207ED"/>
    <w:rsid w:val="0094795C"/>
    <w:rsid w:val="0095547F"/>
    <w:rsid w:val="009572B1"/>
    <w:rsid w:val="00957BBB"/>
    <w:rsid w:val="00970109"/>
    <w:rsid w:val="009A48F2"/>
    <w:rsid w:val="009B5D28"/>
    <w:rsid w:val="009B7373"/>
    <w:rsid w:val="009E24CD"/>
    <w:rsid w:val="009F4B92"/>
    <w:rsid w:val="00A11C24"/>
    <w:rsid w:val="00A31988"/>
    <w:rsid w:val="00A37C55"/>
    <w:rsid w:val="00A44443"/>
    <w:rsid w:val="00A576D3"/>
    <w:rsid w:val="00A83592"/>
    <w:rsid w:val="00AC5002"/>
    <w:rsid w:val="00AF4C4F"/>
    <w:rsid w:val="00B046C1"/>
    <w:rsid w:val="00B05587"/>
    <w:rsid w:val="00B07C69"/>
    <w:rsid w:val="00B17EE4"/>
    <w:rsid w:val="00B216D8"/>
    <w:rsid w:val="00B4056E"/>
    <w:rsid w:val="00B411AD"/>
    <w:rsid w:val="00BA0F42"/>
    <w:rsid w:val="00BB36F9"/>
    <w:rsid w:val="00BD5D29"/>
    <w:rsid w:val="00BF3FB4"/>
    <w:rsid w:val="00BF6093"/>
    <w:rsid w:val="00C04E4B"/>
    <w:rsid w:val="00C257A6"/>
    <w:rsid w:val="00C5072E"/>
    <w:rsid w:val="00C551F1"/>
    <w:rsid w:val="00C659F9"/>
    <w:rsid w:val="00C93610"/>
    <w:rsid w:val="00CB21E3"/>
    <w:rsid w:val="00CB750D"/>
    <w:rsid w:val="00D21D0F"/>
    <w:rsid w:val="00D43267"/>
    <w:rsid w:val="00D4729D"/>
    <w:rsid w:val="00D6468C"/>
    <w:rsid w:val="00D8407D"/>
    <w:rsid w:val="00D86F87"/>
    <w:rsid w:val="00D97409"/>
    <w:rsid w:val="00DD492E"/>
    <w:rsid w:val="00DE02DD"/>
    <w:rsid w:val="00DE7C45"/>
    <w:rsid w:val="00E146EC"/>
    <w:rsid w:val="00E34663"/>
    <w:rsid w:val="00E45868"/>
    <w:rsid w:val="00E601A1"/>
    <w:rsid w:val="00E70323"/>
    <w:rsid w:val="00E924E0"/>
    <w:rsid w:val="00EE0D59"/>
    <w:rsid w:val="00EE3754"/>
    <w:rsid w:val="00EE70C6"/>
    <w:rsid w:val="00EF671F"/>
    <w:rsid w:val="00F005A9"/>
    <w:rsid w:val="00F041D0"/>
    <w:rsid w:val="00F05114"/>
    <w:rsid w:val="00F43528"/>
    <w:rsid w:val="00FA5D3E"/>
    <w:rsid w:val="00FA716B"/>
    <w:rsid w:val="00FB75EC"/>
    <w:rsid w:val="00FC7DC6"/>
    <w:rsid w:val="00FD14CC"/>
    <w:rsid w:val="00FD1AA0"/>
    <w:rsid w:val="00FD2B68"/>
    <w:rsid w:val="00FD2C80"/>
    <w:rsid w:val="00FE4446"/>
    <w:rsid w:val="00FF37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6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43660"/>
    <w:rPr>
      <w:color w:val="0000FF"/>
      <w:u w:val="single"/>
    </w:rPr>
  </w:style>
  <w:style w:type="paragraph" w:customStyle="1" w:styleId="T30X">
    <w:name w:val="T30X"/>
    <w:basedOn w:val="Normal"/>
    <w:uiPriority w:val="99"/>
    <w:rsid w:val="0044366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43660"/>
    <w:rPr>
      <w:rFonts w:ascii="Calibri" w:eastAsia="Calibri" w:hAnsi="Calibri"/>
      <w:sz w:val="20"/>
      <w:szCs w:val="20"/>
    </w:rPr>
  </w:style>
  <w:style w:type="character" w:customStyle="1" w:styleId="FootnoteTextChar">
    <w:name w:val="Footnote Text Char"/>
    <w:basedOn w:val="DefaultParagraphFont"/>
    <w:link w:val="FootnoteText"/>
    <w:uiPriority w:val="99"/>
    <w:rsid w:val="00443660"/>
    <w:rPr>
      <w:rFonts w:ascii="Calibri" w:eastAsia="Calibri" w:hAnsi="Calibri" w:cs="Times New Roman"/>
      <w:sz w:val="20"/>
      <w:szCs w:val="20"/>
    </w:rPr>
  </w:style>
  <w:style w:type="character" w:styleId="FootnoteReference">
    <w:name w:val="footnote reference"/>
    <w:uiPriority w:val="99"/>
    <w:unhideWhenUsed/>
    <w:rsid w:val="00443660"/>
    <w:rPr>
      <w:vertAlign w:val="superscript"/>
    </w:rPr>
  </w:style>
  <w:style w:type="paragraph" w:styleId="ListParagraph">
    <w:name w:val="List Paragraph"/>
    <w:aliases w:val="Liste 1,List Paragraph1"/>
    <w:basedOn w:val="Normal"/>
    <w:link w:val="ListParagraphChar"/>
    <w:uiPriority w:val="34"/>
    <w:qFormat/>
    <w:rsid w:val="00443660"/>
    <w:pPr>
      <w:ind w:left="720"/>
      <w:contextualSpacing/>
    </w:pPr>
  </w:style>
  <w:style w:type="character" w:customStyle="1" w:styleId="ListParagraphChar">
    <w:name w:val="List Paragraph Char"/>
    <w:aliases w:val="Liste 1 Char,List Paragraph1 Char"/>
    <w:link w:val="ListParagraph"/>
    <w:uiPriority w:val="34"/>
    <w:locked/>
    <w:rsid w:val="0044366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11</Pages>
  <Words>2597</Words>
  <Characters>14808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123</cp:revision>
  <dcterms:created xsi:type="dcterms:W3CDTF">2023-04-25T06:43:00Z</dcterms:created>
  <dcterms:modified xsi:type="dcterms:W3CDTF">2026-05-20T09:40:00Z</dcterms:modified>
</cp:coreProperties>
</file>