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661D06B5" w:rsidR="00585C2E" w:rsidRPr="00EE6C91" w:rsidRDefault="00585C2E" w:rsidP="00585C2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110CEC">
        <w:rPr>
          <w:rFonts w:ascii="Arial" w:hAnsi="Arial" w:cs="Arial"/>
          <w:sz w:val="20"/>
          <w:szCs w:val="20"/>
        </w:rPr>
        <w:t>Podgorica,</w:t>
      </w:r>
      <w:r w:rsidR="00B70B23" w:rsidRPr="00110CEC">
        <w:rPr>
          <w:rFonts w:ascii="Arial" w:hAnsi="Arial" w:cs="Arial"/>
          <w:sz w:val="20"/>
          <w:szCs w:val="20"/>
        </w:rPr>
        <w:t>1</w:t>
      </w:r>
      <w:r w:rsidR="00110CEC" w:rsidRPr="00110CEC">
        <w:rPr>
          <w:rFonts w:ascii="Arial" w:hAnsi="Arial" w:cs="Arial"/>
          <w:sz w:val="20"/>
          <w:szCs w:val="20"/>
        </w:rPr>
        <w:t>9</w:t>
      </w:r>
      <w:r w:rsidRPr="00110CEC">
        <w:rPr>
          <w:rFonts w:ascii="Arial" w:hAnsi="Arial" w:cs="Arial"/>
          <w:sz w:val="20"/>
          <w:szCs w:val="20"/>
        </w:rPr>
        <w:t>.</w:t>
      </w:r>
      <w:r w:rsidR="00C0612C" w:rsidRPr="00110CEC">
        <w:rPr>
          <w:rFonts w:ascii="Arial" w:hAnsi="Arial" w:cs="Arial"/>
          <w:sz w:val="20"/>
          <w:szCs w:val="20"/>
        </w:rPr>
        <w:t>05</w:t>
      </w:r>
      <w:r w:rsidRPr="00110CEC">
        <w:rPr>
          <w:rFonts w:ascii="Arial" w:hAnsi="Arial" w:cs="Arial"/>
          <w:sz w:val="20"/>
          <w:szCs w:val="20"/>
        </w:rPr>
        <w:t>.202</w:t>
      </w:r>
      <w:r w:rsidR="00C0612C" w:rsidRPr="00110CEC">
        <w:rPr>
          <w:rFonts w:ascii="Arial" w:hAnsi="Arial" w:cs="Arial"/>
          <w:sz w:val="20"/>
          <w:szCs w:val="20"/>
        </w:rPr>
        <w:t>6</w:t>
      </w:r>
      <w:r w:rsidRPr="00110CEC">
        <w:rPr>
          <w:rFonts w:ascii="Arial" w:hAnsi="Arial" w:cs="Arial"/>
          <w:sz w:val="20"/>
          <w:szCs w:val="20"/>
        </w:rPr>
        <w:t>.god</w:t>
      </w:r>
      <w:proofErr w:type="gramEnd"/>
    </w:p>
    <w:p w14:paraId="18FA2D13" w14:textId="77777777" w:rsidR="00410FEC" w:rsidRPr="00FB2815" w:rsidRDefault="00410FEC" w:rsidP="00585C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6927AC" w14:textId="19B3A150" w:rsidR="00676912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r w:rsidR="00B70B23">
        <w:rPr>
          <w:rFonts w:ascii="Arial" w:eastAsia="Times New Roman" w:hAnsi="Arial" w:cs="Arial"/>
          <w:sz w:val="20"/>
          <w:szCs w:val="20"/>
        </w:rPr>
        <w:t>2</w:t>
      </w:r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otvoreni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javne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</w:t>
      </w:r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nabavku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uslug</w:t>
      </w:r>
      <w:r w:rsidR="00F9681B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Izrada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Plana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održivog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razvoja turizma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Bokokotorskog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zaliva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2026-2030</w:t>
      </w:r>
    </w:p>
    <w:p w14:paraId="5B46EB7F" w14:textId="77777777" w:rsidR="00F9681B" w:rsidRDefault="00F9681B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E359BE" w14:textId="5D81D3D4" w:rsidR="00DC40D5" w:rsidRPr="00DC40D5" w:rsidRDefault="00DC40D5" w:rsidP="00DC40D5">
      <w:pPr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</w:pPr>
      <w:proofErr w:type="spellStart"/>
      <w:r w:rsidRPr="00DC40D5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95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list </w:t>
      </w:r>
      <w:proofErr w:type="gramStart"/>
      <w:r w:rsidRPr="00DC40D5">
        <w:rPr>
          <w:rFonts w:ascii="Arial" w:eastAsia="Times New Roman" w:hAnsi="Arial" w:cs="Arial"/>
          <w:sz w:val="20"/>
          <w:szCs w:val="20"/>
        </w:rPr>
        <w:t>CG“</w:t>
      </w:r>
      <w:proofErr w:type="gramEnd"/>
      <w:r w:rsidRPr="00DC40D5">
        <w:rPr>
          <w:rFonts w:ascii="Arial" w:eastAsia="Times New Roman" w:hAnsi="Arial" w:cs="Arial"/>
          <w:sz w:val="20"/>
          <w:szCs w:val="20"/>
        </w:rPr>
        <w:t>, br. 74/19, 3/23,11/23 i 84/24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),</w:t>
      </w:r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r w:rsidRPr="00DC40D5">
        <w:rPr>
          <w:rFonts w:ascii="Arial" w:eastAsia="Times New Roman" w:hAnsi="Arial" w:cs="Arial"/>
          <w:sz w:val="20"/>
          <w:szCs w:val="20"/>
          <w:lang w:val="hr-HR"/>
        </w:rPr>
        <w:t xml:space="preserve">privredni subjekt se 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 xml:space="preserve">dana </w:t>
      </w:r>
      <w:r w:rsidR="00B70B23">
        <w:rPr>
          <w:rFonts w:ascii="Arial" w:eastAsia="Times New Roman" w:hAnsi="Arial" w:cs="Arial"/>
          <w:sz w:val="20"/>
          <w:szCs w:val="20"/>
          <w:lang w:val="hr-HR"/>
        </w:rPr>
        <w:t>15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>.</w:t>
      </w:r>
      <w:r w:rsidR="00C0612C" w:rsidRPr="00964CA3">
        <w:rPr>
          <w:rFonts w:ascii="Arial" w:eastAsia="Times New Roman" w:hAnsi="Arial" w:cs="Arial"/>
          <w:sz w:val="20"/>
          <w:szCs w:val="20"/>
          <w:lang w:val="hr-HR"/>
        </w:rPr>
        <w:t>05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>.202</w:t>
      </w:r>
      <w:r w:rsidR="00C0612C" w:rsidRPr="00964CA3">
        <w:rPr>
          <w:rFonts w:ascii="Arial" w:eastAsia="Times New Roman" w:hAnsi="Arial" w:cs="Arial"/>
          <w:sz w:val="20"/>
          <w:szCs w:val="20"/>
          <w:lang w:val="hr-HR"/>
        </w:rPr>
        <w:t>6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>.godine obratio</w:t>
      </w:r>
      <w:r w:rsidRPr="00DC40D5">
        <w:rPr>
          <w:rFonts w:ascii="Arial" w:eastAsia="Times New Roman" w:hAnsi="Arial" w:cs="Arial"/>
          <w:sz w:val="20"/>
          <w:szCs w:val="20"/>
          <w:lang w:val="hr-HR"/>
        </w:rPr>
        <w:t xml:space="preserve"> preko ESJN u vezi sa </w:t>
      </w:r>
      <w:r w:rsidRPr="00DC40D5">
        <w:rPr>
          <w:rFonts w:ascii="Arial" w:eastAsia="Times New Roman" w:hAnsi="Arial" w:cs="Arial"/>
          <w:sz w:val="20"/>
          <w:szCs w:val="20"/>
          <w:lang w:val="sr-Latn-ME"/>
        </w:rPr>
        <w:t xml:space="preserve">pojašnjenjem tenderske dokumantacije </w:t>
      </w:r>
      <w:bookmarkStart w:id="0" w:name="_Hlk195388021"/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broj: </w:t>
      </w:r>
      <w:bookmarkEnd w:id="0"/>
      <w:r w:rsidR="00C0612C" w:rsidRPr="00C0612C">
        <w:rPr>
          <w:rFonts w:ascii="Arial" w:eastAsia="Times New Roman" w:hAnsi="Arial" w:cs="Arial"/>
          <w:sz w:val="20"/>
          <w:szCs w:val="20"/>
          <w:lang w:val="it-IT"/>
        </w:rPr>
        <w:t>12-426/26-441/3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od 0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6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.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05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.202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6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.godine, šifra postupka 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113450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, a vezano za otvoreni postupak javne nabavke </w:t>
      </w:r>
      <w:r w:rsidRPr="00DC40D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 xml:space="preserve">za nabavku usluga  </w:t>
      </w:r>
      <w:r w:rsidR="00C0612C" w:rsidRPr="00C0612C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Izrada Plana održivog razvoja turizma Bokokotorskog zaliva 2026-2030</w:t>
      </w:r>
      <w:r w:rsidRPr="00DC40D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.</w:t>
      </w:r>
    </w:p>
    <w:p w14:paraId="3D10EB66" w14:textId="1D98BDF1" w:rsidR="00241A06" w:rsidRPr="00FB2815" w:rsidRDefault="00241A06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1" w:name="_Hlk216089710"/>
    </w:p>
    <w:bookmarkEnd w:id="1"/>
    <w:p w14:paraId="07BB86C5" w14:textId="678556F5" w:rsidR="006A784E" w:rsidRDefault="006A784E" w:rsidP="00A72B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2815">
        <w:rPr>
          <w:rFonts w:ascii="Arial" w:eastAsia="Times New Roman" w:hAnsi="Arial" w:cs="Arial"/>
          <w:sz w:val="20"/>
          <w:szCs w:val="20"/>
        </w:rPr>
        <w:t>PITANJE:</w:t>
      </w:r>
      <w:r w:rsidR="002F4A59" w:rsidRPr="00FB281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Saglasno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članu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95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Zakona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javnim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nabavkama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RCG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molimo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pojašnjenje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>/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dopunu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tenderske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dokumentacije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Naručilac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je u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okviru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"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Kriterijuma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izbor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najpovoljnije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ponude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"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naveo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parametar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Kvalitet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(K)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nosi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60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bodova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iskazuje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kroz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reference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vođe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Budući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u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ovoj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javnoj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nabavci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učestvuju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pravni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subjekti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kreiraju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radni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od 5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lica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molimo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Vas da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precizno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definišete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kako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dokazuju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reference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vođe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jer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smatramo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bi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bilo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logično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se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ovde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vrednuju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reference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kompanije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jer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kompanija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učestvuje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javnoj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nabavci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umesto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referenci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vođe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jer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klijenti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izdaju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potvrdu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uspešno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realizovanom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poslu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ime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kompanije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je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realizavala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posao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, 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ime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angažovanih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pojedinaca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što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je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interna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stvar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svakog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ponuđača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Svi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naši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stručnjaci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angažovani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(i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plaćeni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) od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strane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naše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kompanije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realizaciji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projekata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radili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i za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uspešno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realizvane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projekte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imamo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odgovarajuće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potvrde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uspešno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i u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roku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realizovali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planirane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zadatke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ali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potvrdama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nisu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navedeni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pojedinačno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članovi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jer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nije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uobičajeno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niti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relevantno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ovakve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potvrde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Kako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govorimo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stručnjacima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zaposlenim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kod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nas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ili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angažovanim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naše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strane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(ne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strane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naših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klijenata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nemaju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obavezu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ih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imenuju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upotvrdama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izdali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uspešno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realizovanim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projektima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) da li je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dovoljno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mi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izdamo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potvrdu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ta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lica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bila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angažovana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konkretnim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projektima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uz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potvrdu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uspešno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realizovanim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projektima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koji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glasi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našu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kompaniju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uz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eventualno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prilaganje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odluke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sastavima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0B23" w:rsidRPr="00B70B23">
        <w:rPr>
          <w:rFonts w:ascii="Arial" w:hAnsi="Arial" w:cs="Arial"/>
          <w:sz w:val="20"/>
          <w:szCs w:val="20"/>
        </w:rPr>
        <w:t>radnih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B70B23" w:rsidRPr="00B70B23">
        <w:rPr>
          <w:rFonts w:ascii="Arial" w:hAnsi="Arial" w:cs="Arial"/>
          <w:sz w:val="20"/>
          <w:szCs w:val="20"/>
        </w:rPr>
        <w:t>timova</w:t>
      </w:r>
      <w:proofErr w:type="spellEnd"/>
      <w:r w:rsidR="00B70B23" w:rsidRPr="00B70B23">
        <w:rPr>
          <w:rFonts w:ascii="Arial" w:hAnsi="Arial" w:cs="Arial"/>
          <w:sz w:val="20"/>
          <w:szCs w:val="20"/>
        </w:rPr>
        <w:t>?</w:t>
      </w:r>
      <w:r w:rsidR="0051113F" w:rsidRPr="0051113F">
        <w:rPr>
          <w:rFonts w:ascii="Arial" w:hAnsi="Arial" w:cs="Arial"/>
          <w:sz w:val="20"/>
          <w:szCs w:val="20"/>
        </w:rPr>
        <w:t>.</w:t>
      </w:r>
      <w:proofErr w:type="gramEnd"/>
      <w:r w:rsidR="0051113F" w:rsidRPr="0051113F">
        <w:rPr>
          <w:rFonts w:ascii="Arial" w:hAnsi="Arial" w:cs="Arial"/>
          <w:sz w:val="20"/>
          <w:szCs w:val="20"/>
        </w:rPr>
        <w:t xml:space="preserve"> </w:t>
      </w:r>
    </w:p>
    <w:p w14:paraId="76515F8E" w14:textId="2ACBBB34" w:rsidR="005E2685" w:rsidRDefault="005E2685" w:rsidP="00A72BB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C7BF932" w14:textId="0B13AF2F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030A0D" w14:textId="213AD503" w:rsidR="009D6E34" w:rsidRDefault="006A784E" w:rsidP="00C061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142DAC">
        <w:rPr>
          <w:rFonts w:ascii="Arial" w:eastAsia="Times New Roman" w:hAnsi="Arial" w:cs="Arial"/>
          <w:sz w:val="20"/>
          <w:szCs w:val="20"/>
        </w:rPr>
        <w:t>:</w:t>
      </w:r>
      <w:r w:rsidR="00300489" w:rsidRPr="00300489">
        <w:t xml:space="preserve"> </w:t>
      </w:r>
      <w:r w:rsidR="0030048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019B765" w14:textId="42E5585E" w:rsidR="00D45A73" w:rsidRDefault="009D6E34" w:rsidP="00FE394B">
      <w:pPr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9D6E34">
        <w:rPr>
          <w:rFonts w:ascii="Arial" w:eastAsia="Times New Roman" w:hAnsi="Arial" w:cs="Arial"/>
          <w:sz w:val="20"/>
          <w:szCs w:val="20"/>
        </w:rPr>
        <w:t>Naručilac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je u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skladu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zakonskim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podzakonskim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odredbama</w:t>
      </w:r>
      <w:proofErr w:type="spellEnd"/>
      <w:r w:rsid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D45A73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stavovima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mišljenjima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Komisije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zaštitu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9D6E34">
        <w:rPr>
          <w:rFonts w:ascii="Arial" w:eastAsia="Times New Roman" w:hAnsi="Arial" w:cs="Arial"/>
          <w:sz w:val="20"/>
          <w:szCs w:val="20"/>
        </w:rPr>
        <w:t>prava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 u</w:t>
      </w:r>
      <w:proofErr w:type="gram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postpcima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javnih nabavki, 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utvrdio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metodogiju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bodovanja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r w:rsidR="00D45A73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="00D45A73">
        <w:rPr>
          <w:rFonts w:ascii="Arial" w:eastAsia="Times New Roman" w:hAnsi="Arial" w:cs="Arial"/>
          <w:sz w:val="20"/>
          <w:szCs w:val="20"/>
        </w:rPr>
        <w:t>okviru</w:t>
      </w:r>
      <w:proofErr w:type="spellEnd"/>
      <w:r w:rsidR="00D45A73">
        <w:rPr>
          <w:rFonts w:ascii="Arial" w:eastAsia="Times New Roman" w:hAnsi="Arial" w:cs="Arial"/>
          <w:sz w:val="20"/>
          <w:szCs w:val="20"/>
        </w:rPr>
        <w:t xml:space="preserve"> </w:t>
      </w:r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paramet</w:t>
      </w:r>
      <w:r w:rsidR="00D45A73">
        <w:rPr>
          <w:rFonts w:ascii="Arial" w:eastAsia="Times New Roman" w:hAnsi="Arial" w:cs="Arial"/>
          <w:sz w:val="20"/>
          <w:szCs w:val="20"/>
        </w:rPr>
        <w:t>ra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9D6E34">
        <w:rPr>
          <w:rFonts w:ascii="Arial" w:eastAsia="Times New Roman" w:hAnsi="Arial" w:cs="Arial"/>
          <w:sz w:val="20"/>
          <w:szCs w:val="20"/>
        </w:rPr>
        <w:t>kvalitet</w:t>
      </w:r>
      <w:proofErr w:type="spellEnd"/>
      <w:r w:rsidRPr="009D6E34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pri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čemu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bodovano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stručno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predloženog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kadra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vođe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tima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učestvovati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izvršenju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predmeta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ne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samog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privrednog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45A73" w:rsidRPr="00D45A73">
        <w:rPr>
          <w:rFonts w:ascii="Arial" w:eastAsia="Times New Roman" w:hAnsi="Arial" w:cs="Arial"/>
          <w:sz w:val="20"/>
          <w:szCs w:val="20"/>
        </w:rPr>
        <w:t>subjekta</w:t>
      </w:r>
      <w:proofErr w:type="spellEnd"/>
      <w:r w:rsidR="00D45A73" w:rsidRPr="00D45A73">
        <w:rPr>
          <w:rFonts w:ascii="Arial" w:eastAsia="Times New Roman" w:hAnsi="Arial" w:cs="Arial"/>
          <w:sz w:val="20"/>
          <w:szCs w:val="20"/>
        </w:rPr>
        <w:t>.</w:t>
      </w:r>
    </w:p>
    <w:p w14:paraId="681F1F0D" w14:textId="3B4E79E5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45A73">
        <w:rPr>
          <w:rFonts w:ascii="Arial" w:eastAsia="Times New Roman" w:hAnsi="Arial" w:cs="Arial"/>
          <w:sz w:val="20"/>
          <w:szCs w:val="20"/>
        </w:rPr>
        <w:t>Razlog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ovako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postavljen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kriterijum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ogleda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se 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činjenici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upravo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angažovanog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kadra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(</w:t>
      </w:r>
      <w:proofErr w:type="spellStart"/>
      <w:r>
        <w:rPr>
          <w:rFonts w:ascii="Arial" w:eastAsia="Times New Roman" w:hAnsi="Arial" w:cs="Arial"/>
          <w:sz w:val="20"/>
          <w:szCs w:val="20"/>
        </w:rPr>
        <w:t>vođe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tima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ima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neposredan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značajan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uticaj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kvalitet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uspješnost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realizacije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predmetne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usluge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Nasuprot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tome, reference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izdate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isključivo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privrednom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subjektu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predstavljaju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dokaz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iskustva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ponuđača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pravnog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lica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ali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same po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sebi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potvrđuju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konkretna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lica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učestvovala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realizaciji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tih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poslova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>.</w:t>
      </w:r>
    </w:p>
    <w:p w14:paraId="7FD7598E" w14:textId="77777777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2928A03" w14:textId="6E225EEA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45A73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situacijama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kada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reference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ponuđača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sadrže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podatke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angažovanim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stručnim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licima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moguće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nesumnjiv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utvrditi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upravo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lica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predložena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ponudi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učestvovala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realizaciji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referentnih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usluga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niti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posjeduju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traženo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relevantno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izvršenje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konkretnog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predmeta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tog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razloga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takve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reference ne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mogu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predstavljati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osnov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bodovanje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iskustva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kadra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>.</w:t>
      </w:r>
    </w:p>
    <w:p w14:paraId="4E88C3EA" w14:textId="77777777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8D71A6A" w14:textId="016E9DFF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45A73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navedenom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ovako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definisan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parametar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predstavlja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kriterijum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vrednovanje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kvaliteta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kojim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ocjenjuje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osposobljenost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konkretnog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kadra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angažovanog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realizaciji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ugovora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>.</w:t>
      </w:r>
    </w:p>
    <w:p w14:paraId="0E62542E" w14:textId="77777777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D9B21B8" w14:textId="5C9820AA" w:rsidR="00FB6D08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45A73">
        <w:rPr>
          <w:rFonts w:ascii="Arial" w:eastAsia="Times New Roman" w:hAnsi="Arial" w:cs="Arial"/>
          <w:sz w:val="20"/>
          <w:szCs w:val="20"/>
        </w:rPr>
        <w:t>Takođe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Zakonom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jasno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propisano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da se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stručno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kadrovskih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kapaciteta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,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dokazuje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potvrdom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drugim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aktom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nadležnog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organa,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investitora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FB6D08" w:rsidRP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 w:rsidRPr="00FB6D08">
        <w:rPr>
          <w:rFonts w:ascii="Arial" w:eastAsia="Times New Roman" w:hAnsi="Arial" w:cs="Arial"/>
          <w:sz w:val="20"/>
          <w:szCs w:val="20"/>
        </w:rPr>
        <w:t>korisnika</w:t>
      </w:r>
      <w:proofErr w:type="spellEnd"/>
      <w:r w:rsidR="00FB6D0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B6D08">
        <w:rPr>
          <w:rFonts w:ascii="Arial" w:eastAsia="Times New Roman" w:hAnsi="Arial" w:cs="Arial"/>
          <w:sz w:val="20"/>
          <w:szCs w:val="20"/>
        </w:rPr>
        <w:t>usluga</w:t>
      </w:r>
      <w:proofErr w:type="spellEnd"/>
      <w:r w:rsidR="0089216B">
        <w:rPr>
          <w:rFonts w:ascii="Arial" w:eastAsia="Times New Roman" w:hAnsi="Arial" w:cs="Arial"/>
          <w:sz w:val="20"/>
          <w:szCs w:val="20"/>
        </w:rPr>
        <w:t>.</w:t>
      </w:r>
      <w:bookmarkStart w:id="2" w:name="_GoBack"/>
      <w:bookmarkEnd w:id="2"/>
    </w:p>
    <w:p w14:paraId="6C870193" w14:textId="77777777" w:rsidR="00FB6D08" w:rsidRDefault="00FB6D08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7F77ABF" w14:textId="53FC44FC" w:rsidR="00D45A73" w:rsidRDefault="00D45A73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45A73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skladu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tim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Naručilac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zahtijevao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da reference za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kadrovske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kapacitete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potrebne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izvršenje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predmeta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budu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izdate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strane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korisnika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pruženih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usluga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i da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istih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bude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moguće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jasno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utvrditi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identitet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učešće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predloženih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stručnih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lica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realizaciji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konkretnih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45A73">
        <w:rPr>
          <w:rFonts w:ascii="Arial" w:eastAsia="Times New Roman" w:hAnsi="Arial" w:cs="Arial"/>
          <w:sz w:val="20"/>
          <w:szCs w:val="20"/>
        </w:rPr>
        <w:t>poslova</w:t>
      </w:r>
      <w:proofErr w:type="spellEnd"/>
      <w:r w:rsidRPr="00D45A73">
        <w:rPr>
          <w:rFonts w:ascii="Arial" w:eastAsia="Times New Roman" w:hAnsi="Arial" w:cs="Arial"/>
          <w:sz w:val="20"/>
          <w:szCs w:val="20"/>
        </w:rPr>
        <w:t>.</w:t>
      </w:r>
      <w:r w:rsidR="000D37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tenderskoj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dokumentaciji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opisano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podatke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 xml:space="preserve"> reference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treba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="000D3712">
        <w:rPr>
          <w:rFonts w:ascii="Arial" w:eastAsia="Times New Roman" w:hAnsi="Arial" w:cs="Arial"/>
          <w:sz w:val="20"/>
          <w:szCs w:val="20"/>
        </w:rPr>
        <w:t>sadrže</w:t>
      </w:r>
      <w:proofErr w:type="spellEnd"/>
      <w:r w:rsidR="000D3712">
        <w:rPr>
          <w:rFonts w:ascii="Arial" w:eastAsia="Times New Roman" w:hAnsi="Arial" w:cs="Arial"/>
          <w:sz w:val="20"/>
          <w:szCs w:val="20"/>
        </w:rPr>
        <w:t>.</w:t>
      </w:r>
    </w:p>
    <w:p w14:paraId="2CCFBB84" w14:textId="79842065" w:rsidR="009D6E34" w:rsidRDefault="009D6E34" w:rsidP="009D6E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CA194E" w14:textId="77777777" w:rsidR="00F07E1A" w:rsidRDefault="00F07E1A" w:rsidP="00FB6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9B78CBC" w14:textId="63E2A87B" w:rsidR="00333F7A" w:rsidRPr="00FB6D08" w:rsidRDefault="00165798" w:rsidP="00FB6D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165798">
        <w:rPr>
          <w:rFonts w:ascii="Arial" w:hAnsi="Arial" w:cs="Arial"/>
          <w:color w:val="000000"/>
          <w:sz w:val="20"/>
          <w:szCs w:val="20"/>
        </w:rPr>
        <w:t xml:space="preserve">Komisija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333F7A" w:rsidRPr="00FB6D08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02013" w14:textId="77777777" w:rsidR="00965BD6" w:rsidRDefault="00965BD6" w:rsidP="000F799D">
      <w:pPr>
        <w:spacing w:after="0" w:line="240" w:lineRule="auto"/>
      </w:pPr>
      <w:r>
        <w:separator/>
      </w:r>
    </w:p>
  </w:endnote>
  <w:endnote w:type="continuationSeparator" w:id="0">
    <w:p w14:paraId="23C269F8" w14:textId="77777777" w:rsidR="00965BD6" w:rsidRDefault="00965BD6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56686" w14:textId="77777777" w:rsidR="00965BD6" w:rsidRDefault="00965BD6" w:rsidP="000F799D">
      <w:pPr>
        <w:spacing w:after="0" w:line="240" w:lineRule="auto"/>
      </w:pPr>
      <w:r>
        <w:separator/>
      </w:r>
    </w:p>
  </w:footnote>
  <w:footnote w:type="continuationSeparator" w:id="0">
    <w:p w14:paraId="7D29301B" w14:textId="77777777" w:rsidR="00965BD6" w:rsidRDefault="00965BD6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2459" w14:textId="77777777" w:rsidR="005A2AC1" w:rsidRPr="005A2AC1" w:rsidRDefault="005A2AC1" w:rsidP="005A2AC1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68311CB" wp14:editId="6D4E4E6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2254A0" wp14:editId="701579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B06F9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C572EA3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7A4F52F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E5F0156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25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F4B06F9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1C572EA3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7A4F52F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6E5F0156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4368B" wp14:editId="080D27C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CDB61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52563795" w14:textId="77777777" w:rsidR="005A2AC1" w:rsidRPr="005A2AC1" w:rsidRDefault="005A2AC1" w:rsidP="005A2AC1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09F3362" w14:textId="77777777" w:rsidR="005A2AC1" w:rsidRPr="005A2AC1" w:rsidRDefault="005A2AC1" w:rsidP="005A2AC1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40185"/>
    <w:rsid w:val="00074AC0"/>
    <w:rsid w:val="000A72BA"/>
    <w:rsid w:val="000B2527"/>
    <w:rsid w:val="000D3712"/>
    <w:rsid w:val="000E699B"/>
    <w:rsid w:val="000F799D"/>
    <w:rsid w:val="00110CEC"/>
    <w:rsid w:val="00142DAC"/>
    <w:rsid w:val="00154413"/>
    <w:rsid w:val="00165798"/>
    <w:rsid w:val="00171328"/>
    <w:rsid w:val="00174880"/>
    <w:rsid w:val="001811D2"/>
    <w:rsid w:val="001C1F51"/>
    <w:rsid w:val="001E0762"/>
    <w:rsid w:val="001F1F34"/>
    <w:rsid w:val="0020315A"/>
    <w:rsid w:val="00237D95"/>
    <w:rsid w:val="00241A06"/>
    <w:rsid w:val="00251E73"/>
    <w:rsid w:val="002F4A59"/>
    <w:rsid w:val="00300489"/>
    <w:rsid w:val="0030545E"/>
    <w:rsid w:val="0030723C"/>
    <w:rsid w:val="00317816"/>
    <w:rsid w:val="00333F7A"/>
    <w:rsid w:val="0033464F"/>
    <w:rsid w:val="00345BCB"/>
    <w:rsid w:val="00346F0F"/>
    <w:rsid w:val="00357306"/>
    <w:rsid w:val="00375A26"/>
    <w:rsid w:val="003805F2"/>
    <w:rsid w:val="003B0EDE"/>
    <w:rsid w:val="003C07BE"/>
    <w:rsid w:val="003E3D2C"/>
    <w:rsid w:val="00401F11"/>
    <w:rsid w:val="00410FEC"/>
    <w:rsid w:val="00435672"/>
    <w:rsid w:val="00445100"/>
    <w:rsid w:val="00446D5B"/>
    <w:rsid w:val="00447007"/>
    <w:rsid w:val="0045003F"/>
    <w:rsid w:val="00452A32"/>
    <w:rsid w:val="004568F9"/>
    <w:rsid w:val="00480492"/>
    <w:rsid w:val="00492238"/>
    <w:rsid w:val="004A01D7"/>
    <w:rsid w:val="004A64F3"/>
    <w:rsid w:val="004C6EFF"/>
    <w:rsid w:val="004F332B"/>
    <w:rsid w:val="004F36E1"/>
    <w:rsid w:val="00503D57"/>
    <w:rsid w:val="0051113F"/>
    <w:rsid w:val="005140B9"/>
    <w:rsid w:val="00585C2E"/>
    <w:rsid w:val="00594793"/>
    <w:rsid w:val="00595B80"/>
    <w:rsid w:val="00595D6C"/>
    <w:rsid w:val="005A2AC1"/>
    <w:rsid w:val="005B055C"/>
    <w:rsid w:val="005B2967"/>
    <w:rsid w:val="005D7880"/>
    <w:rsid w:val="005E2685"/>
    <w:rsid w:val="005E3FD1"/>
    <w:rsid w:val="006003F9"/>
    <w:rsid w:val="00600B3F"/>
    <w:rsid w:val="006373C4"/>
    <w:rsid w:val="0064021A"/>
    <w:rsid w:val="006420CB"/>
    <w:rsid w:val="006556C3"/>
    <w:rsid w:val="006624E1"/>
    <w:rsid w:val="00676912"/>
    <w:rsid w:val="006A784E"/>
    <w:rsid w:val="006B6275"/>
    <w:rsid w:val="006E17C4"/>
    <w:rsid w:val="006E6D89"/>
    <w:rsid w:val="00713A18"/>
    <w:rsid w:val="0071613F"/>
    <w:rsid w:val="0072783A"/>
    <w:rsid w:val="007414F1"/>
    <w:rsid w:val="007B4022"/>
    <w:rsid w:val="007D205D"/>
    <w:rsid w:val="007D3EE5"/>
    <w:rsid w:val="007E1AD5"/>
    <w:rsid w:val="007E7277"/>
    <w:rsid w:val="00802D9D"/>
    <w:rsid w:val="00820CAF"/>
    <w:rsid w:val="008340A2"/>
    <w:rsid w:val="008415D6"/>
    <w:rsid w:val="008579D4"/>
    <w:rsid w:val="00870CDA"/>
    <w:rsid w:val="00873F90"/>
    <w:rsid w:val="00890B43"/>
    <w:rsid w:val="0089216B"/>
    <w:rsid w:val="008A43E6"/>
    <w:rsid w:val="008E0434"/>
    <w:rsid w:val="008E5585"/>
    <w:rsid w:val="00915469"/>
    <w:rsid w:val="00925D28"/>
    <w:rsid w:val="00955DA6"/>
    <w:rsid w:val="00957261"/>
    <w:rsid w:val="00964CA3"/>
    <w:rsid w:val="00965BD6"/>
    <w:rsid w:val="009917F8"/>
    <w:rsid w:val="009D6E34"/>
    <w:rsid w:val="00A00BC1"/>
    <w:rsid w:val="00A00D9E"/>
    <w:rsid w:val="00A235AF"/>
    <w:rsid w:val="00A46C2C"/>
    <w:rsid w:val="00A5373F"/>
    <w:rsid w:val="00A57084"/>
    <w:rsid w:val="00A7279C"/>
    <w:rsid w:val="00A72BB6"/>
    <w:rsid w:val="00AB2329"/>
    <w:rsid w:val="00AB53A1"/>
    <w:rsid w:val="00AE20DE"/>
    <w:rsid w:val="00AE357C"/>
    <w:rsid w:val="00B15B00"/>
    <w:rsid w:val="00B42108"/>
    <w:rsid w:val="00B43408"/>
    <w:rsid w:val="00B46FE5"/>
    <w:rsid w:val="00B601F2"/>
    <w:rsid w:val="00B70B23"/>
    <w:rsid w:val="00BB1354"/>
    <w:rsid w:val="00BB327F"/>
    <w:rsid w:val="00BD0FC5"/>
    <w:rsid w:val="00BD1A29"/>
    <w:rsid w:val="00BE4CAB"/>
    <w:rsid w:val="00C011CB"/>
    <w:rsid w:val="00C0612C"/>
    <w:rsid w:val="00C231AD"/>
    <w:rsid w:val="00C241AB"/>
    <w:rsid w:val="00C25CD2"/>
    <w:rsid w:val="00C43DBB"/>
    <w:rsid w:val="00C552DC"/>
    <w:rsid w:val="00C56454"/>
    <w:rsid w:val="00C616F7"/>
    <w:rsid w:val="00C82DBD"/>
    <w:rsid w:val="00CA52C3"/>
    <w:rsid w:val="00CB6D61"/>
    <w:rsid w:val="00CC385C"/>
    <w:rsid w:val="00CF5636"/>
    <w:rsid w:val="00D15D1B"/>
    <w:rsid w:val="00D16D9C"/>
    <w:rsid w:val="00D3311A"/>
    <w:rsid w:val="00D45A73"/>
    <w:rsid w:val="00D470D9"/>
    <w:rsid w:val="00DA5AA6"/>
    <w:rsid w:val="00DC40D5"/>
    <w:rsid w:val="00DD7071"/>
    <w:rsid w:val="00DF1623"/>
    <w:rsid w:val="00E53C98"/>
    <w:rsid w:val="00E67C9A"/>
    <w:rsid w:val="00E91538"/>
    <w:rsid w:val="00EE1AB9"/>
    <w:rsid w:val="00EE3457"/>
    <w:rsid w:val="00EE5E3A"/>
    <w:rsid w:val="00EE6C91"/>
    <w:rsid w:val="00EF55A2"/>
    <w:rsid w:val="00F07E1A"/>
    <w:rsid w:val="00F619E1"/>
    <w:rsid w:val="00F65C02"/>
    <w:rsid w:val="00F967CA"/>
    <w:rsid w:val="00F9681B"/>
    <w:rsid w:val="00FA0070"/>
    <w:rsid w:val="00FA67B1"/>
    <w:rsid w:val="00FB2815"/>
    <w:rsid w:val="00FB6D08"/>
    <w:rsid w:val="00FD2D98"/>
    <w:rsid w:val="00F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  <w:style w:type="paragraph" w:customStyle="1" w:styleId="Default">
    <w:name w:val="Default"/>
    <w:rsid w:val="006A7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45D27-6114-4FAE-8A79-77647F42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53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20</cp:revision>
  <cp:lastPrinted>2024-04-19T11:41:00Z</cp:lastPrinted>
  <dcterms:created xsi:type="dcterms:W3CDTF">2026-05-16T09:42:00Z</dcterms:created>
  <dcterms:modified xsi:type="dcterms:W3CDTF">2026-05-19T05:17:00Z</dcterms:modified>
</cp:coreProperties>
</file>