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FC1BF9" w:rsidRPr="00E441E2" w:rsidRDefault="00FC1BF9" w:rsidP="00FC1BF9">
      <w:pPr>
        <w:rPr>
          <w:rFonts w:ascii="Arial Black" w:hAnsi="Arial Black" w:cs="Arial Black"/>
          <w:b/>
          <w:bCs/>
          <w:color w:val="0033FF"/>
          <w:spacing w:val="-8"/>
          <w:sz w:val="16"/>
          <w:szCs w:val="16"/>
        </w:rPr>
      </w:pP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AB7C9F" w:rsidRDefault="00FC1BF9" w:rsidP="00FC1BF9">
      <w:pPr>
        <w:rPr>
          <w:lang w:val="pl-PL"/>
        </w:rPr>
      </w:pPr>
      <w:r>
        <w:rPr>
          <w:lang w:val="pl-PL"/>
        </w:rPr>
        <w:t xml:space="preserve">Broj: 01 </w:t>
      </w:r>
      <w:r w:rsidR="00DC3BC2">
        <w:rPr>
          <w:lang w:val="pl-PL"/>
        </w:rPr>
        <w:t>–</w:t>
      </w:r>
      <w:r w:rsidR="0040073F">
        <w:rPr>
          <w:lang w:val="pl-PL"/>
        </w:rPr>
        <w:t>4550/3</w:t>
      </w:r>
    </w:p>
    <w:p w:rsidR="00FC1BF9" w:rsidRDefault="00FC1BF9" w:rsidP="00FC1BF9">
      <w:pPr>
        <w:rPr>
          <w:lang w:val="pl-PL"/>
        </w:rPr>
      </w:pPr>
      <w:r>
        <w:rPr>
          <w:lang w:val="pl-PL"/>
        </w:rPr>
        <w:t xml:space="preserve">Broj iz evidencije: </w:t>
      </w:r>
      <w:r w:rsidR="0040073F">
        <w:rPr>
          <w:lang w:val="pl-PL"/>
        </w:rPr>
        <w:t>13</w:t>
      </w:r>
      <w:r>
        <w:rPr>
          <w:lang w:val="pl-PL"/>
        </w:rPr>
        <w:t>/202</w:t>
      </w:r>
      <w:r w:rsidR="00AD7AE8">
        <w:rPr>
          <w:lang w:val="pl-PL"/>
        </w:rPr>
        <w:t>6</w:t>
      </w:r>
    </w:p>
    <w:p w:rsidR="00FC1BF9" w:rsidRDefault="00FC1BF9" w:rsidP="00FC1BF9">
      <w:pPr>
        <w:rPr>
          <w:noProof/>
          <w:lang w:eastAsia="sr-Latn-CS"/>
        </w:rPr>
      </w:pPr>
      <w:r>
        <w:rPr>
          <w:lang w:val="pl-PL"/>
        </w:rPr>
        <w:t>Broja iz plana javnih nabavki:</w:t>
      </w:r>
      <w:r w:rsidR="0040073F">
        <w:rPr>
          <w:lang w:val="pl-PL"/>
        </w:rPr>
        <w:t>32</w:t>
      </w:r>
    </w:p>
    <w:p w:rsidR="00FC1BF9" w:rsidRDefault="00FC1BF9" w:rsidP="00FC1BF9">
      <w:pPr>
        <w:rPr>
          <w:noProof/>
          <w:lang w:eastAsia="sr-Latn-CS"/>
        </w:rPr>
      </w:pPr>
      <w:r>
        <w:rPr>
          <w:lang w:val="pl-PL"/>
        </w:rPr>
        <w:t xml:space="preserve">Budva, </w:t>
      </w:r>
      <w:r w:rsidR="0040073F">
        <w:rPr>
          <w:lang w:val="pl-PL"/>
        </w:rPr>
        <w:t>18.05.2026.</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w:t>
      </w:r>
      <w:proofErr w:type="gramStart"/>
      <w:r>
        <w:rPr>
          <w:rFonts w:ascii="Arial" w:hAnsi="Arial" w:cs="Arial"/>
        </w:rPr>
        <w:t>CG“</w:t>
      </w:r>
      <w:proofErr w:type="gramEnd"/>
      <w:r>
        <w:rPr>
          <w:rFonts w:ascii="Arial" w:hAnsi="Arial" w:cs="Arial"/>
        </w:rPr>
        <w:t>, br. 074/19</w:t>
      </w:r>
      <w:r w:rsidR="0002255C">
        <w:rPr>
          <w:rFonts w:ascii="Arial" w:hAnsi="Arial" w:cs="Arial"/>
        </w:rPr>
        <w:t xml:space="preserve"> i 003/23</w:t>
      </w:r>
      <w:r w:rsidR="00DA599A">
        <w:rPr>
          <w:rFonts w:ascii="Arial" w:hAnsi="Arial" w:cs="Arial"/>
        </w:rPr>
        <w:t xml:space="preserve"> i 11/23</w:t>
      </w:r>
      <w:r>
        <w:rPr>
          <w:rFonts w:ascii="Arial" w:hAnsi="Arial" w:cs="Arial"/>
        </w:rPr>
        <w:t xml:space="preserve">) </w:t>
      </w:r>
      <w:r>
        <w:rPr>
          <w:rFonts w:ascii="Arial" w:hAnsi="Arial" w:cs="Arial"/>
          <w:color w:val="000000"/>
          <w:u w:val="single"/>
        </w:rPr>
        <w:t xml:space="preserve">DOO „Komunalno“ Budva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AB7C9F" w:rsidRDefault="0040073F" w:rsidP="00AB7C9F">
      <w:pPr>
        <w:jc w:val="center"/>
        <w:rPr>
          <w:rFonts w:ascii="Arial" w:hAnsi="Arial" w:cs="Arial"/>
          <w:color w:val="000000"/>
        </w:rPr>
      </w:pPr>
      <w:r>
        <w:rPr>
          <w:rFonts w:ascii="Arial" w:hAnsi="Arial" w:cs="Arial"/>
          <w:color w:val="000000"/>
        </w:rPr>
        <w:t>OTVORENI KONTEJNERI 10 M3</w:t>
      </w: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40073F" w:rsidRDefault="0040073F" w:rsidP="00EC68C8">
      <w:pPr>
        <w:rPr>
          <w:rFonts w:ascii="Arial" w:hAnsi="Arial" w:cs="Arial"/>
          <w:color w:val="000000"/>
        </w:rPr>
      </w:pPr>
    </w:p>
    <w:p w:rsidR="0040073F" w:rsidRDefault="0040073F" w:rsidP="00EC68C8">
      <w:pPr>
        <w:rPr>
          <w:rFonts w:ascii="Arial" w:hAnsi="Arial" w:cs="Arial"/>
          <w:color w:val="000000"/>
        </w:rPr>
      </w:pPr>
    </w:p>
    <w:p w:rsidR="0040073F" w:rsidRDefault="0040073F" w:rsidP="00EC68C8">
      <w:pPr>
        <w:rPr>
          <w:rFonts w:ascii="Arial" w:hAnsi="Arial" w:cs="Arial"/>
          <w:color w:val="000000"/>
        </w:rPr>
      </w:pPr>
    </w:p>
    <w:p w:rsidR="0040073F" w:rsidRDefault="0040073F"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0" w:name="_Toc62730553"/>
      <w:r>
        <w:rPr>
          <w:rFonts w:ascii="Arial" w:hAnsi="Arial"/>
          <w:b/>
          <w:color w:val="000000"/>
          <w:szCs w:val="32"/>
        </w:rPr>
        <w:lastRenderedPageBreak/>
        <w:t>POZIV ZA NADMETANJE</w:t>
      </w:r>
      <w:r>
        <w:rPr>
          <w:color w:val="000000"/>
          <w:vertAlign w:val="superscript"/>
        </w:rPr>
        <w:footnoteReference w:id="1"/>
      </w:r>
      <w:bookmarkEnd w:id="0"/>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color w:val="000000"/>
          <w:vertAlign w:val="superscript"/>
        </w:rPr>
        <w:footnoteReference w:id="3"/>
      </w:r>
      <w:bookmarkEnd w:id="1"/>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color w:val="000000"/>
          <w:vertAlign w:val="superscript"/>
        </w:rPr>
        <w:footnoteReference w:id="4"/>
      </w:r>
      <w:bookmarkEnd w:id="2"/>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kao cjeline je </w:t>
      </w:r>
      <w:r w:rsidR="0040073F">
        <w:rPr>
          <w:rFonts w:ascii="Arial" w:eastAsia="Calibri" w:hAnsi="Arial" w:cs="Arial"/>
          <w:color w:val="000000"/>
          <w:sz w:val="22"/>
          <w:szCs w:val="22"/>
        </w:rPr>
        <w:t>30</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lastRenderedPageBreak/>
        <w:t>Predmet javne nabavke predstavlja jedinstvenu tehničko-funkcionalnu cjelinu, te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rsidR="0082493F" w:rsidRDefault="0082493F" w:rsidP="0082493F">
      <w:pPr>
        <w:jc w:val="both"/>
        <w:rPr>
          <w:rFonts w:ascii="Arial" w:hAnsi="Arial" w:cs="Arial"/>
        </w:rPr>
      </w:pPr>
      <w:r w:rsidRPr="00E723AB">
        <w:rPr>
          <w:rFonts w:ascii="Arial" w:hAnsi="Arial" w:cs="Arial"/>
        </w:rPr>
        <w:t xml:space="preserve">Privredni subjekat će se isključiti iz postupka javne nabavke, ako: </w:t>
      </w:r>
    </w:p>
    <w:p w:rsidR="0082493F" w:rsidRPr="003051D3" w:rsidRDefault="0082493F" w:rsidP="0082493F">
      <w:pPr>
        <w:jc w:val="both"/>
        <w:rPr>
          <w:rFonts w:ascii="Arial" w:hAnsi="Arial" w:cs="Arial"/>
        </w:rPr>
      </w:pPr>
      <w:r w:rsidRPr="003051D3">
        <w:rPr>
          <w:rFonts w:ascii="Arial" w:hAnsi="Arial" w:cs="Arial"/>
        </w:rPr>
        <w:t>1) je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postoji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lastRenderedPageBreak/>
        <w:t xml:space="preserve"> 3) ne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ne ispunjava uslov iz čl. 102, 104 ili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nije dostavio izjavu privrednog subjekta ili dostavljena izjava ne sadrži informacije i podatke tražene</w:t>
      </w:r>
    </w:p>
    <w:p w:rsidR="0082493F" w:rsidRPr="003051D3" w:rsidRDefault="0082493F" w:rsidP="0082493F">
      <w:pPr>
        <w:jc w:val="both"/>
        <w:rPr>
          <w:rFonts w:ascii="Arial" w:hAnsi="Arial" w:cs="Arial"/>
        </w:rPr>
      </w:pPr>
      <w:r w:rsidRPr="003051D3">
        <w:rPr>
          <w:rFonts w:ascii="Arial" w:hAnsi="Arial" w:cs="Arial"/>
        </w:rPr>
        <w:t>tenderskom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postoji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nije dostavio garanciju ponude ili nije dostavio garanciju ponude na način predviđen tenderskom</w:t>
      </w:r>
    </w:p>
    <w:p w:rsidR="0082493F" w:rsidRPr="003051D3" w:rsidRDefault="0082493F" w:rsidP="0082493F">
      <w:pPr>
        <w:jc w:val="both"/>
        <w:rPr>
          <w:rFonts w:ascii="Arial" w:hAnsi="Arial" w:cs="Arial"/>
        </w:rPr>
      </w:pPr>
      <w:r w:rsidRPr="003051D3">
        <w:rPr>
          <w:rFonts w:ascii="Arial" w:hAnsi="Arial" w:cs="Arial"/>
        </w:rPr>
        <w:t>dokumentacijom u skladu sa članom 122 st. 2, 3 ili 4 ovog zakona ili je dostavio garanciju ponude na manji</w:t>
      </w:r>
    </w:p>
    <w:p w:rsidR="0082493F" w:rsidRPr="003051D3" w:rsidRDefault="0082493F" w:rsidP="0082493F">
      <w:pPr>
        <w:jc w:val="both"/>
        <w:rPr>
          <w:rFonts w:ascii="Arial" w:hAnsi="Arial" w:cs="Arial"/>
        </w:rPr>
      </w:pPr>
      <w:r w:rsidRPr="003051D3">
        <w:rPr>
          <w:rFonts w:ascii="Arial" w:hAnsi="Arial" w:cs="Arial"/>
        </w:rPr>
        <w:t>iznos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postoji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8"/>
      <w:r>
        <w:rPr>
          <w:rFonts w:ascii="Arial" w:hAnsi="Arial"/>
          <w:b/>
          <w:szCs w:val="32"/>
        </w:rPr>
        <w:t>SREDSTVA FINANSIJSKOG OBEZBJEĐENJA UGOVORA O JAVNOJ NABAVCI</w:t>
      </w:r>
      <w:bookmarkEnd w:id="5"/>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 xml:space="preserve">sa rokom važenja </w:t>
      </w:r>
      <w:r w:rsidR="00B34B21">
        <w:rPr>
          <w:rFonts w:ascii="Arial" w:hAnsi="Arial" w:cs="Arial"/>
        </w:rPr>
        <w:t xml:space="preserve">7 </w:t>
      </w:r>
      <w:r>
        <w:rPr>
          <w:rFonts w:ascii="Arial" w:hAnsi="Arial" w:cs="Arial"/>
        </w:rPr>
        <w:t>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će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r>
        <w:rPr>
          <w:rFonts w:ascii="Arial" w:hAnsi="Arial" w:cs="Arial"/>
        </w:rPr>
        <w:t xml:space="preserve">odnos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Najniža ponuđena cijena = maksimalan broj bodova (</w:t>
      </w:r>
      <w:r w:rsidR="0040073F">
        <w:rPr>
          <w:rFonts w:ascii="Arial" w:hAnsi="Arial" w:cs="Arial"/>
          <w:iCs/>
          <w:color w:val="000000"/>
        </w:rPr>
        <w:t>8</w:t>
      </w:r>
      <w:r w:rsidRPr="00B92DD0">
        <w:rPr>
          <w:rFonts w:ascii="Arial" w:hAnsi="Arial" w:cs="Arial"/>
          <w:iCs/>
          <w:color w:val="000000"/>
        </w:rPr>
        <w:t>0)</w:t>
      </w: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Ponuđaču koji ponudi najnižu cijenu dodjeljuje se maksimalan broj bodova, dok ostali ponuđači dobijaju proporcionalni broj bodova u odnosu na najnižu ponuđenu cijenu, prema formuli:</w:t>
      </w:r>
    </w:p>
    <w:p w:rsidR="00B92DD0" w:rsidRPr="00B92DD0" w:rsidRDefault="00B92DD0"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B92DD0" w:rsidRPr="00B92DD0" w:rsidRDefault="0002255C" w:rsidP="00B92DD0">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Pr>
          <w:rFonts w:ascii="Arial" w:hAnsi="Arial" w:cs="Arial"/>
          <w:b/>
          <w:iCs/>
          <w:color w:val="000000"/>
        </w:rPr>
        <w:t>C= (Cmin/</w:t>
      </w:r>
      <w:proofErr w:type="gramStart"/>
      <w:r>
        <w:rPr>
          <w:rFonts w:ascii="Arial" w:hAnsi="Arial" w:cs="Arial"/>
          <w:b/>
          <w:iCs/>
          <w:color w:val="000000"/>
        </w:rPr>
        <w:t>Cp)x</w:t>
      </w:r>
      <w:proofErr w:type="gramEnd"/>
      <w:r w:rsidR="0040073F">
        <w:rPr>
          <w:rFonts w:ascii="Arial" w:hAnsi="Arial" w:cs="Arial"/>
          <w:b/>
          <w:iCs/>
          <w:color w:val="000000"/>
        </w:rPr>
        <w:t>8</w:t>
      </w:r>
      <w:r w:rsidR="00B92DD0" w:rsidRPr="00B92DD0">
        <w:rPr>
          <w:rFonts w:ascii="Arial" w:hAnsi="Arial" w:cs="Arial"/>
          <w:b/>
          <w:iCs/>
          <w:color w:val="000000"/>
        </w:rPr>
        <w:t>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gdje je: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C – broj bodova za ponuđenu cijenu,</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Cmin – najniža ponuđena cijena,</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Cp </w:t>
      </w:r>
      <w:proofErr w:type="gramStart"/>
      <w:r w:rsidRPr="00B92DD0">
        <w:rPr>
          <w:rFonts w:ascii="Arial" w:hAnsi="Arial" w:cs="Arial"/>
          <w:iCs/>
          <w:color w:val="000000"/>
        </w:rPr>
        <w:t>–  ponuđena</w:t>
      </w:r>
      <w:proofErr w:type="gramEnd"/>
      <w:r w:rsidRPr="00B92DD0">
        <w:rPr>
          <w:rFonts w:ascii="Arial" w:hAnsi="Arial" w:cs="Arial"/>
          <w:iCs/>
          <w:color w:val="000000"/>
        </w:rPr>
        <w:t xml:space="preserve"> cijena,</w:t>
      </w:r>
    </w:p>
    <w:p w:rsidR="00B92DD0" w:rsidRPr="00B92DD0" w:rsidRDefault="0040073F"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8</w:t>
      </w:r>
      <w:r w:rsidR="00B92DD0" w:rsidRPr="00B92DD0">
        <w:rPr>
          <w:rFonts w:ascii="Arial" w:hAnsi="Arial" w:cs="Arial"/>
          <w:iCs/>
          <w:color w:val="000000"/>
        </w:rPr>
        <w:t xml:space="preserve">0 – maksimalni broj bodova po ovom potkriterijumu.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lastRenderedPageBreak/>
        <w:t>Ako je ponuđena cijena 0,00 EUR-a, prilikom vrednovanja te cijene po podkriterijumu cijena uzima se da je ponuđena cijena 0,01 EUR.</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B92DD0" w:rsidRPr="00B92DD0" w:rsidRDefault="007331DB"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
          <w:iCs/>
          <w:color w:val="000000"/>
        </w:rPr>
        <w:t xml:space="preserve">• </w:t>
      </w:r>
      <w:r w:rsidR="00B161F6">
        <w:rPr>
          <w:rFonts w:ascii="Arial" w:hAnsi="Arial" w:cs="Arial"/>
          <w:b/>
          <w:iCs/>
          <w:color w:val="000000"/>
        </w:rPr>
        <w:t>Ponude po pod</w:t>
      </w:r>
      <w:r w:rsidR="00B92DD0" w:rsidRPr="00B92DD0">
        <w:rPr>
          <w:rFonts w:ascii="Arial" w:hAnsi="Arial" w:cs="Arial"/>
          <w:b/>
          <w:iCs/>
          <w:color w:val="000000"/>
        </w:rPr>
        <w:t>kriterijumu kvalitet vrednovaće se na sljedeći način:</w:t>
      </w:r>
      <w:r w:rsidR="00B92DD0" w:rsidRPr="00B92DD0">
        <w:rPr>
          <w:rFonts w:ascii="Arial" w:hAnsi="Arial" w:cs="Arial"/>
          <w:iCs/>
          <w:color w:val="000000"/>
        </w:rPr>
        <w:t xml:space="preserve">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Maksimalan broj bodova po ovom podkriterijumu je </w:t>
      </w:r>
      <w:r w:rsidR="0040073F">
        <w:rPr>
          <w:rFonts w:ascii="Arial" w:hAnsi="Arial" w:cs="Arial"/>
          <w:iCs/>
          <w:color w:val="000000"/>
        </w:rPr>
        <w:t>2</w:t>
      </w:r>
      <w:r w:rsidRPr="00B92DD0">
        <w:rPr>
          <w:rFonts w:ascii="Arial" w:hAnsi="Arial" w:cs="Arial"/>
          <w:iCs/>
          <w:color w:val="000000"/>
        </w:rPr>
        <w:t>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Princip vrednovanja roka za izvršenje ugovora:</w:t>
      </w:r>
    </w:p>
    <w:p w:rsidR="0040073F" w:rsidRDefault="0040073F"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40073F">
        <w:rPr>
          <w:rFonts w:ascii="Arial" w:hAnsi="Arial" w:cs="Arial"/>
          <w:iCs/>
          <w:color w:val="000000"/>
        </w:rPr>
        <w:t xml:space="preserve">Podkriterijum kvalitet (20 bodova) – rok isporuke (izvršenja ugovora) vrednovace se na sljedeci nacin.: ponuđaču koji ponudi najkraći rok isporuke dodjeljuje se maksimalan broj bodova (20), dok ostali ponuđači dobijaju proporcionalni broj bodova u odnosu na najmanji ponuđeni rok isporuke prema formuli: </w:t>
      </w:r>
    </w:p>
    <w:p w:rsidR="0040073F" w:rsidRDefault="0040073F"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40073F">
        <w:rPr>
          <w:rFonts w:ascii="Arial" w:hAnsi="Arial" w:cs="Arial"/>
          <w:iCs/>
          <w:color w:val="000000"/>
        </w:rPr>
        <w:t xml:space="preserve">Broj bodova = najkraći ponuđenii rok isporuke/ponuđeni rok isporuke x 20. Napomena: Rok se iskazuje u danima. </w:t>
      </w:r>
    </w:p>
    <w:p w:rsidR="00B92DD0" w:rsidRPr="00B92DD0" w:rsidRDefault="0040073F"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40073F">
        <w:rPr>
          <w:rFonts w:ascii="Arial" w:hAnsi="Arial" w:cs="Arial"/>
          <w:iCs/>
          <w:color w:val="000000"/>
        </w:rPr>
        <w:t>Rok za isporuku ne može biti duži od 50 dana od dana potpisivanja ugovora.</w:t>
      </w:r>
      <w:r w:rsidR="00B92DD0" w:rsidRPr="00B92DD0">
        <w:rPr>
          <w:rFonts w:ascii="Arial" w:hAnsi="Arial" w:cs="Arial"/>
          <w:iCs/>
          <w:color w:val="000000"/>
        </w:rPr>
        <w:t xml:space="preserve">po formuli: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sidRPr="00B92DD0">
        <w:rPr>
          <w:rFonts w:ascii="Arial" w:hAnsi="Arial" w:cs="Arial"/>
          <w:b/>
          <w:iCs/>
          <w:color w:val="000000"/>
        </w:rPr>
        <w:t>K= (Rmin/</w:t>
      </w:r>
      <w:proofErr w:type="gramStart"/>
      <w:r w:rsidRPr="00B92DD0">
        <w:rPr>
          <w:rFonts w:ascii="Arial" w:hAnsi="Arial" w:cs="Arial"/>
          <w:b/>
          <w:iCs/>
          <w:color w:val="000000"/>
        </w:rPr>
        <w:t>Rp)x</w:t>
      </w:r>
      <w:proofErr w:type="gramEnd"/>
      <w:r w:rsidR="0040073F">
        <w:rPr>
          <w:rFonts w:ascii="Arial" w:hAnsi="Arial" w:cs="Arial"/>
          <w:b/>
          <w:iCs/>
          <w:color w:val="000000"/>
        </w:rPr>
        <w:t>2</w:t>
      </w:r>
      <w:r w:rsidRPr="00B92DD0">
        <w:rPr>
          <w:rFonts w:ascii="Arial" w:hAnsi="Arial" w:cs="Arial"/>
          <w:b/>
          <w:iCs/>
          <w:color w:val="000000"/>
        </w:rPr>
        <w:t>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gdje je: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K – broj bodova za ponuđeni rok isporuke,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Rmin – najkraći ponuđeni rok za izvršenje ugovora,</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Rp </w:t>
      </w:r>
      <w:proofErr w:type="gramStart"/>
      <w:r w:rsidRPr="00B92DD0">
        <w:rPr>
          <w:rFonts w:ascii="Arial" w:hAnsi="Arial" w:cs="Arial"/>
          <w:iCs/>
          <w:color w:val="000000"/>
        </w:rPr>
        <w:t>–  ponuđeni</w:t>
      </w:r>
      <w:proofErr w:type="gramEnd"/>
      <w:r w:rsidRPr="00B92DD0">
        <w:rPr>
          <w:rFonts w:ascii="Arial" w:hAnsi="Arial" w:cs="Arial"/>
          <w:iCs/>
          <w:color w:val="000000"/>
        </w:rPr>
        <w:t xml:space="preserve"> rok za izvršenje ugovora,</w:t>
      </w:r>
    </w:p>
    <w:p w:rsidR="00B92DD0" w:rsidRPr="00B92DD0" w:rsidRDefault="0040073F"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2</w:t>
      </w:r>
      <w:r w:rsidR="00B92DD0" w:rsidRPr="00B92DD0">
        <w:rPr>
          <w:rFonts w:ascii="Arial" w:hAnsi="Arial" w:cs="Arial"/>
          <w:iCs/>
          <w:color w:val="000000"/>
        </w:rPr>
        <w:t>0 – maksimalni broj bodova po ovom potkriterijumu.</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Ponuđač je dužan da u ponudi navede rok za izvršenje ugovora, iskazan u danima.</w:t>
      </w:r>
    </w:p>
    <w:p w:rsidR="0082493F" w:rsidRPr="0002255C"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rPr>
      </w:pPr>
      <w:r w:rsidRPr="00B92DD0">
        <w:rPr>
          <w:rFonts w:ascii="Arial" w:hAnsi="Arial" w:cs="Arial"/>
          <w:iCs/>
          <w:color w:val="000000"/>
        </w:rPr>
        <w:t xml:space="preserve">Napomena: </w:t>
      </w:r>
      <w:r w:rsidRPr="0002255C">
        <w:rPr>
          <w:rFonts w:ascii="Arial" w:hAnsi="Arial" w:cs="Arial"/>
          <w:iCs/>
        </w:rPr>
        <w:t>Rok za iz</w:t>
      </w:r>
      <w:r w:rsidR="0002255C" w:rsidRPr="0002255C">
        <w:rPr>
          <w:rFonts w:ascii="Arial" w:hAnsi="Arial" w:cs="Arial"/>
          <w:iCs/>
        </w:rPr>
        <w:t>vršenje ugovora je maksimalno 30</w:t>
      </w:r>
      <w:r w:rsidRPr="0002255C">
        <w:rPr>
          <w:rFonts w:ascii="Arial" w:hAnsi="Arial" w:cs="Arial"/>
          <w:iCs/>
        </w:rPr>
        <w:t xml:space="preserve"> dana od dana zaključenja ugovora.</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7" w:name="_Toc62730560"/>
      <w:r>
        <w:rPr>
          <w:rFonts w:ascii="Arial" w:hAnsi="Arial"/>
          <w:b/>
          <w:szCs w:val="32"/>
        </w:rPr>
        <w:t>JEZIK PONUDE</w:t>
      </w:r>
      <w:bookmarkEnd w:id="7"/>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1"/>
      <w:r>
        <w:rPr>
          <w:rFonts w:ascii="Arial" w:hAnsi="Arial"/>
          <w:b/>
          <w:szCs w:val="32"/>
        </w:rPr>
        <w:t>NAČIN, MJESTO I VRIJEME PODNOŠENJA PONUDA I OTVARANJA PONUDA</w:t>
      </w:r>
      <w:bookmarkEnd w:id="8"/>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 xml:space="preserve">Ponude se podnose preko ESJN-a zaključno sa danom </w:t>
      </w:r>
      <w:r w:rsidR="0040073F">
        <w:rPr>
          <w:rFonts w:ascii="Arial" w:hAnsi="Arial" w:cs="Arial"/>
          <w:color w:val="000000"/>
        </w:rPr>
        <w:t>04</w:t>
      </w:r>
      <w:r w:rsidR="0071185F">
        <w:rPr>
          <w:rFonts w:ascii="Arial" w:hAnsi="Arial" w:cs="Arial"/>
          <w:color w:val="000000"/>
        </w:rPr>
        <w:t>. 0</w:t>
      </w:r>
      <w:r w:rsidR="0040073F">
        <w:rPr>
          <w:rFonts w:ascii="Arial" w:hAnsi="Arial" w:cs="Arial"/>
          <w:color w:val="000000"/>
        </w:rPr>
        <w:t>6</w:t>
      </w:r>
      <w:r w:rsidR="009357AE">
        <w:rPr>
          <w:rFonts w:ascii="Arial" w:hAnsi="Arial" w:cs="Arial"/>
          <w:color w:val="000000"/>
        </w:rPr>
        <w:t>. 202</w:t>
      </w:r>
      <w:r w:rsidR="00AD7AE8">
        <w:rPr>
          <w:rFonts w:ascii="Arial" w:hAnsi="Arial" w:cs="Arial"/>
          <w:color w:val="000000"/>
        </w:rPr>
        <w:t>6</w:t>
      </w:r>
      <w:r w:rsidR="00F46C57">
        <w:rPr>
          <w:rFonts w:ascii="Arial" w:hAnsi="Arial" w:cs="Arial"/>
          <w:color w:val="000000"/>
        </w:rPr>
        <w:t>.</w:t>
      </w:r>
      <w:r>
        <w:rPr>
          <w:rFonts w:ascii="Arial" w:hAnsi="Arial" w:cs="Arial"/>
          <w:color w:val="000000"/>
        </w:rPr>
        <w:t xml:space="preserve"> godine do </w:t>
      </w:r>
      <w:r w:rsidR="00AD7AE8">
        <w:rPr>
          <w:rFonts w:ascii="Arial" w:hAnsi="Arial" w:cs="Arial"/>
          <w:color w:val="000000"/>
        </w:rPr>
        <w:t>10</w:t>
      </w:r>
      <w:r w:rsidR="003A1069">
        <w:rPr>
          <w:rFonts w:ascii="Arial" w:hAnsi="Arial" w:cs="Arial"/>
          <w:color w:val="000000"/>
        </w:rPr>
        <w:t>:</w:t>
      </w:r>
      <w:r w:rsidR="0040073F">
        <w:rPr>
          <w:rFonts w:ascii="Arial" w:hAnsi="Arial" w:cs="Arial"/>
          <w:color w:val="000000"/>
        </w:rPr>
        <w:t>0</w:t>
      </w:r>
      <w:r w:rsidR="00F46C57">
        <w:rPr>
          <w:rFonts w:ascii="Arial" w:hAnsi="Arial" w:cs="Arial"/>
          <w:color w:val="000000"/>
        </w:rPr>
        <w:t>0</w:t>
      </w:r>
      <w:r>
        <w:rPr>
          <w:rFonts w:ascii="Arial" w:hAnsi="Arial" w:cs="Arial"/>
          <w:color w:val="000000"/>
        </w:rPr>
        <w:t xml:space="preserve"> sati.</w:t>
      </w:r>
    </w:p>
    <w:p w:rsidR="00EC68C8" w:rsidRDefault="00EC68C8" w:rsidP="00EC68C8">
      <w:pPr>
        <w:jc w:val="both"/>
        <w:rPr>
          <w:rFonts w:ascii="Arial" w:hAnsi="Arial" w:cs="Arial"/>
          <w:b/>
          <w:bCs/>
          <w:i/>
          <w:iCs/>
          <w:color w:val="000000"/>
        </w:rPr>
      </w:pPr>
    </w:p>
    <w:p w:rsidR="00EC68C8" w:rsidRDefault="00EC68C8" w:rsidP="00EC68C8">
      <w:pPr>
        <w:jc w:val="both"/>
        <w:rPr>
          <w:rFonts w:ascii="Arial" w:hAnsi="Arial" w:cs="Arial"/>
          <w:color w:val="000000"/>
        </w:rPr>
      </w:pPr>
      <w:r>
        <w:rPr>
          <w:rFonts w:ascii="Arial" w:hAnsi="Arial" w:cs="Arial"/>
          <w:color w:val="000000"/>
        </w:rPr>
        <w:t xml:space="preserve">Otvaranje ponuda održaće se </w:t>
      </w:r>
      <w:proofErr w:type="gramStart"/>
      <w:r>
        <w:rPr>
          <w:rFonts w:ascii="Arial" w:hAnsi="Arial" w:cs="Arial"/>
          <w:color w:val="000000"/>
        </w:rPr>
        <w:t xml:space="preserve">dana  </w:t>
      </w:r>
      <w:r w:rsidR="0040073F">
        <w:rPr>
          <w:rFonts w:ascii="Arial" w:hAnsi="Arial" w:cs="Arial"/>
          <w:color w:val="000000"/>
        </w:rPr>
        <w:t>04</w:t>
      </w:r>
      <w:proofErr w:type="gramEnd"/>
      <w:r w:rsidR="0010681B">
        <w:rPr>
          <w:rFonts w:ascii="Arial" w:hAnsi="Arial" w:cs="Arial"/>
          <w:color w:val="000000"/>
        </w:rPr>
        <w:t>. 0</w:t>
      </w:r>
      <w:r w:rsidR="0040073F">
        <w:rPr>
          <w:rFonts w:ascii="Arial" w:hAnsi="Arial" w:cs="Arial"/>
          <w:color w:val="000000"/>
        </w:rPr>
        <w:t>6</w:t>
      </w:r>
      <w:r w:rsidR="00544E99">
        <w:rPr>
          <w:rFonts w:ascii="Arial" w:hAnsi="Arial" w:cs="Arial"/>
          <w:color w:val="000000"/>
        </w:rPr>
        <w:t>. 202</w:t>
      </w:r>
      <w:r w:rsidR="00AD7AE8">
        <w:rPr>
          <w:rFonts w:ascii="Arial" w:hAnsi="Arial" w:cs="Arial"/>
          <w:color w:val="000000"/>
        </w:rPr>
        <w:t>6</w:t>
      </w:r>
      <w:r w:rsidR="00F46C57">
        <w:rPr>
          <w:rFonts w:ascii="Arial" w:hAnsi="Arial" w:cs="Arial"/>
          <w:color w:val="000000"/>
        </w:rPr>
        <w:t xml:space="preserve">. </w:t>
      </w:r>
      <w:r>
        <w:rPr>
          <w:rFonts w:ascii="Arial" w:hAnsi="Arial" w:cs="Arial"/>
          <w:color w:val="000000"/>
        </w:rPr>
        <w:t>godine u</w:t>
      </w:r>
      <w:r w:rsidR="00DC3BC2">
        <w:rPr>
          <w:rFonts w:ascii="Arial" w:hAnsi="Arial" w:cs="Arial"/>
          <w:color w:val="000000"/>
        </w:rPr>
        <w:t xml:space="preserve"> </w:t>
      </w:r>
      <w:r w:rsidR="00AD7AE8">
        <w:rPr>
          <w:rFonts w:ascii="Arial" w:hAnsi="Arial" w:cs="Arial"/>
          <w:color w:val="000000"/>
        </w:rPr>
        <w:t>10</w:t>
      </w:r>
      <w:r w:rsidR="00F46C57">
        <w:rPr>
          <w:rFonts w:ascii="Arial" w:hAnsi="Arial" w:cs="Arial"/>
          <w:color w:val="000000"/>
        </w:rPr>
        <w:t>:</w:t>
      </w:r>
      <w:r w:rsidR="0040073F">
        <w:rPr>
          <w:rFonts w:ascii="Arial" w:hAnsi="Arial" w:cs="Arial"/>
          <w:color w:val="000000"/>
        </w:rPr>
        <w:t>0</w:t>
      </w:r>
      <w:r w:rsidR="003A1069">
        <w:rPr>
          <w:rFonts w:ascii="Arial" w:hAnsi="Arial" w:cs="Arial"/>
          <w:color w:val="000000"/>
        </w:rPr>
        <w:t>0</w:t>
      </w:r>
      <w:r>
        <w:rPr>
          <w:rFonts w:ascii="Arial" w:hAnsi="Arial" w:cs="Arial"/>
          <w:color w:val="000000"/>
        </w:rPr>
        <w:t xml:space="preserve"> sati. </w:t>
      </w:r>
    </w:p>
    <w:p w:rsidR="0071185F" w:rsidRDefault="0071185F" w:rsidP="00CC58F6">
      <w:pPr>
        <w:pStyle w:val="T30X"/>
        <w:spacing w:before="0" w:after="0"/>
        <w:rPr>
          <w:rFonts w:ascii="Arial" w:hAnsi="Arial" w:cs="Arial"/>
          <w:sz w:val="24"/>
          <w:szCs w:val="24"/>
        </w:rPr>
      </w:pPr>
    </w:p>
    <w:p w:rsidR="00CC58F6" w:rsidRDefault="00CC58F6" w:rsidP="00CC58F6">
      <w:pPr>
        <w:pStyle w:val="T30X"/>
        <w:spacing w:before="0" w:after="0"/>
        <w:rPr>
          <w:rFonts w:ascii="Arial" w:hAnsi="Arial" w:cs="Arial"/>
          <w:b/>
          <w:sz w:val="24"/>
          <w:szCs w:val="24"/>
        </w:rPr>
      </w:pPr>
      <w:r w:rsidRPr="0071185F">
        <w:rPr>
          <w:rFonts w:ascii="Arial" w:hAnsi="Arial" w:cs="Arial"/>
          <w:b/>
          <w:sz w:val="24"/>
          <w:szCs w:val="24"/>
        </w:rPr>
        <w:t>Izjava privrednog subjekta i garancija ponude podnose se u elektronskom obliku putem ESJN.</w:t>
      </w:r>
    </w:p>
    <w:p w:rsidR="0071185F" w:rsidRPr="0071185F" w:rsidRDefault="0071185F" w:rsidP="00CC58F6">
      <w:pPr>
        <w:pStyle w:val="T30X"/>
        <w:spacing w:before="0" w:after="0"/>
        <w:rPr>
          <w:rFonts w:ascii="Arial" w:hAnsi="Arial" w:cs="Arial"/>
          <w:b/>
          <w:sz w:val="24"/>
          <w:szCs w:val="24"/>
        </w:rPr>
      </w:pPr>
    </w:p>
    <w:p w:rsidR="00CC58F6" w:rsidRDefault="00CC58F6" w:rsidP="00CC58F6">
      <w:pPr>
        <w:pStyle w:val="T30X"/>
        <w:spacing w:before="0" w:after="0"/>
        <w:rPr>
          <w:rFonts w:ascii="Arial" w:hAnsi="Arial" w:cs="Arial"/>
          <w:sz w:val="24"/>
          <w:szCs w:val="24"/>
        </w:rPr>
      </w:pPr>
      <w:r w:rsidRPr="00E44B95">
        <w:rPr>
          <w:rFonts w:ascii="Arial" w:hAnsi="Arial" w:cs="Arial"/>
          <w:sz w:val="24"/>
          <w:szCs w:val="24"/>
        </w:rPr>
        <w:t xml:space="preserve">Izuzetno ako </w:t>
      </w:r>
      <w:r>
        <w:rPr>
          <w:rFonts w:ascii="Arial" w:hAnsi="Arial" w:cs="Arial"/>
          <w:sz w:val="24"/>
          <w:szCs w:val="24"/>
        </w:rPr>
        <w:t>P</w:t>
      </w:r>
      <w:r w:rsidRPr="00E44B95">
        <w:rPr>
          <w:rFonts w:ascii="Arial" w:hAnsi="Arial" w:cs="Arial"/>
          <w:sz w:val="24"/>
          <w:szCs w:val="24"/>
        </w:rPr>
        <w:t xml:space="preserve">onuđač ne može da garanciju ponude podnese u elektronskom obliku, dužan je da putem ESJN dostavi kopiju garancije ponude, a da original garancije ponude dostavi, odnosno uruči </w:t>
      </w:r>
      <w:r>
        <w:rPr>
          <w:rFonts w:ascii="Arial" w:hAnsi="Arial" w:cs="Arial"/>
          <w:sz w:val="24"/>
          <w:szCs w:val="24"/>
        </w:rPr>
        <w:t>N</w:t>
      </w:r>
      <w:r w:rsidRPr="00E44B95">
        <w:rPr>
          <w:rFonts w:ascii="Arial" w:hAnsi="Arial" w:cs="Arial"/>
          <w:sz w:val="24"/>
          <w:szCs w:val="24"/>
        </w:rPr>
        <w:t>aručiocu neposredno ili putem pošte preporučenom pošiljkom najkasnije prije isteka roka za podnošenje ponuda:</w:t>
      </w:r>
    </w:p>
    <w:p w:rsidR="00CC58F6" w:rsidRPr="00A80DA5" w:rsidRDefault="00CC58F6" w:rsidP="00CC58F6">
      <w:pPr>
        <w:numPr>
          <w:ilvl w:val="0"/>
          <w:numId w:val="6"/>
        </w:numPr>
        <w:jc w:val="both"/>
        <w:rPr>
          <w:rFonts w:ascii="Arial" w:eastAsia="Calibri" w:hAnsi="Arial" w:cs="Arial"/>
          <w:color w:val="000000"/>
        </w:rPr>
      </w:pPr>
      <w:r w:rsidRPr="0071185F">
        <w:rPr>
          <w:rFonts w:ascii="Arial" w:eastAsia="Calibri" w:hAnsi="Arial" w:cs="Arial"/>
          <w:b/>
          <w:color w:val="000000"/>
        </w:rPr>
        <w:lastRenderedPageBreak/>
        <w:t>neposrednom predajom na arhivi naručioca na adresi DOO „</w:t>
      </w:r>
      <w:proofErr w:type="gramStart"/>
      <w:r w:rsidRPr="0071185F">
        <w:rPr>
          <w:rFonts w:ascii="Arial" w:eastAsia="Calibri" w:hAnsi="Arial" w:cs="Arial"/>
          <w:b/>
          <w:color w:val="000000"/>
        </w:rPr>
        <w:t>Komunalno“ Trg</w:t>
      </w:r>
      <w:proofErr w:type="gramEnd"/>
      <w:r w:rsidRPr="0071185F">
        <w:rPr>
          <w:rFonts w:ascii="Arial" w:eastAsia="Calibri" w:hAnsi="Arial" w:cs="Arial"/>
          <w:b/>
          <w:color w:val="000000"/>
        </w:rPr>
        <w:t xml:space="preserve"> Sunca broj 1, 85310 Budva, </w:t>
      </w:r>
      <w:r w:rsidRPr="0071185F">
        <w:rPr>
          <w:rFonts w:ascii="Arial" w:hAnsi="Arial" w:cs="Arial"/>
          <w:b/>
          <w:color w:val="000000"/>
        </w:rPr>
        <w:t xml:space="preserve">radnim danima od 8:00 do 14:30 sati, zaključno sa danom </w:t>
      </w:r>
      <w:r w:rsidR="001E095F">
        <w:rPr>
          <w:rFonts w:ascii="Arial" w:hAnsi="Arial" w:cs="Arial"/>
          <w:b/>
          <w:color w:val="000000"/>
        </w:rPr>
        <w:t>04</w:t>
      </w:r>
      <w:r w:rsidRPr="0071185F">
        <w:rPr>
          <w:rFonts w:ascii="Arial" w:hAnsi="Arial" w:cs="Arial"/>
          <w:b/>
          <w:color w:val="000000"/>
        </w:rPr>
        <w:t>. 0</w:t>
      </w:r>
      <w:r w:rsidR="001E095F">
        <w:rPr>
          <w:rFonts w:ascii="Arial" w:hAnsi="Arial" w:cs="Arial"/>
          <w:b/>
          <w:color w:val="000000"/>
        </w:rPr>
        <w:t>6</w:t>
      </w:r>
      <w:r w:rsidRPr="0071185F">
        <w:rPr>
          <w:rFonts w:ascii="Arial" w:hAnsi="Arial" w:cs="Arial"/>
          <w:b/>
          <w:color w:val="000000"/>
        </w:rPr>
        <w:t>. 202</w:t>
      </w:r>
      <w:r w:rsidR="00AD7AE8">
        <w:rPr>
          <w:rFonts w:ascii="Arial" w:hAnsi="Arial" w:cs="Arial"/>
          <w:b/>
          <w:color w:val="000000"/>
        </w:rPr>
        <w:t>6</w:t>
      </w:r>
      <w:r w:rsidRPr="0071185F">
        <w:rPr>
          <w:rFonts w:ascii="Arial" w:hAnsi="Arial" w:cs="Arial"/>
          <w:b/>
          <w:color w:val="000000"/>
        </w:rPr>
        <w:t xml:space="preserve">. godine do </w:t>
      </w:r>
      <w:r w:rsidR="001E095F">
        <w:rPr>
          <w:rFonts w:ascii="Arial" w:hAnsi="Arial" w:cs="Arial"/>
          <w:b/>
          <w:color w:val="000000"/>
        </w:rPr>
        <w:t>09</w:t>
      </w:r>
      <w:r w:rsidRPr="0071185F">
        <w:rPr>
          <w:rFonts w:ascii="Arial" w:hAnsi="Arial" w:cs="Arial"/>
          <w:b/>
          <w:color w:val="000000"/>
        </w:rPr>
        <w:t>:</w:t>
      </w:r>
      <w:r w:rsidR="001E095F">
        <w:rPr>
          <w:rFonts w:ascii="Arial" w:hAnsi="Arial" w:cs="Arial"/>
          <w:b/>
          <w:color w:val="000000"/>
        </w:rPr>
        <w:t>3</w:t>
      </w:r>
      <w:r w:rsidRPr="0071185F">
        <w:rPr>
          <w:rFonts w:ascii="Arial" w:hAnsi="Arial" w:cs="Arial"/>
          <w:b/>
          <w:color w:val="000000"/>
        </w:rPr>
        <w:t>0 sati</w:t>
      </w:r>
      <w:r w:rsidRPr="00A80DA5">
        <w:rPr>
          <w:rFonts w:ascii="Arial" w:hAnsi="Arial" w:cs="Arial"/>
          <w:color w:val="000000"/>
        </w:rPr>
        <w:t>.</w:t>
      </w:r>
    </w:p>
    <w:p w:rsidR="00CC58F6" w:rsidRDefault="00CC58F6" w:rsidP="00CC58F6">
      <w:pPr>
        <w:numPr>
          <w:ilvl w:val="0"/>
          <w:numId w:val="6"/>
        </w:numPr>
        <w:jc w:val="both"/>
        <w:rPr>
          <w:rFonts w:ascii="Arial" w:eastAsia="Calibri" w:hAnsi="Arial" w:cs="Arial"/>
          <w:color w:val="000000"/>
        </w:rPr>
      </w:pPr>
      <w:r w:rsidRPr="00A80DA5">
        <w:rPr>
          <w:rFonts w:ascii="Arial" w:hAnsi="Arial" w:cs="Arial"/>
          <w:color w:val="000000"/>
          <w:lang w:val="pl-PL"/>
        </w:rPr>
        <w:t xml:space="preserve">preporučenom pošiljkom sa povratnicom </w:t>
      </w:r>
      <w:r w:rsidRPr="00045A66">
        <w:rPr>
          <w:rFonts w:ascii="Arial" w:eastAsia="Calibri" w:hAnsi="Arial" w:cs="Arial"/>
          <w:color w:val="000000"/>
        </w:rPr>
        <w:t xml:space="preserve">adresi </w:t>
      </w:r>
      <w:r>
        <w:rPr>
          <w:rFonts w:ascii="Arial" w:eastAsia="Calibri" w:hAnsi="Arial" w:cs="Arial"/>
          <w:color w:val="000000"/>
        </w:rPr>
        <w:t>DOO „Komunalno“ Trg Sunca broj 1, 85310 Budva</w:t>
      </w:r>
    </w:p>
    <w:p w:rsidR="0010681B" w:rsidRPr="00A80DA5" w:rsidRDefault="0010681B" w:rsidP="0010681B">
      <w:pPr>
        <w:ind w:left="720"/>
        <w:jc w:val="both"/>
        <w:rPr>
          <w:rFonts w:ascii="Arial" w:eastAsia="Calibri" w:hAnsi="Arial" w:cs="Arial"/>
          <w:color w:val="000000"/>
        </w:rPr>
      </w:pPr>
    </w:p>
    <w:p w:rsidR="00CC58F6" w:rsidRDefault="00CC58F6" w:rsidP="00CC58F6">
      <w:pPr>
        <w:pStyle w:val="T30X"/>
        <w:spacing w:before="0" w:after="0"/>
        <w:rPr>
          <w:rFonts w:ascii="Arial" w:hAnsi="Arial" w:cs="Arial"/>
          <w:b/>
          <w:sz w:val="24"/>
          <w:szCs w:val="24"/>
        </w:rPr>
      </w:pPr>
      <w:r w:rsidRPr="0010681B">
        <w:rPr>
          <w:rFonts w:ascii="Arial" w:hAnsi="Arial" w:cs="Arial"/>
          <w:b/>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AD7AE8" w:rsidRDefault="00AD7AE8" w:rsidP="00CC58F6">
      <w:pPr>
        <w:pStyle w:val="T30X"/>
        <w:spacing w:before="0" w:after="0"/>
        <w:rPr>
          <w:rFonts w:ascii="Arial" w:hAnsi="Arial" w:cs="Arial"/>
          <w:b/>
          <w:sz w:val="24"/>
          <w:szCs w:val="24"/>
        </w:rPr>
      </w:pPr>
    </w:p>
    <w:p w:rsidR="00AD7AE8" w:rsidRPr="0010681B" w:rsidRDefault="00AD7AE8" w:rsidP="001E095F">
      <w:pPr>
        <w:pStyle w:val="T30X"/>
        <w:spacing w:before="0" w:after="0"/>
        <w:ind w:firstLine="0"/>
        <w:rPr>
          <w:rFonts w:ascii="Arial" w:hAnsi="Arial" w:cs="Arial"/>
          <w:b/>
          <w:sz w:val="24"/>
          <w:szCs w:val="24"/>
        </w:rPr>
      </w:pPr>
    </w:p>
    <w:p w:rsidR="0010681B" w:rsidRPr="0010681B" w:rsidRDefault="0010681B" w:rsidP="00CC58F6">
      <w:pPr>
        <w:pStyle w:val="T30X"/>
        <w:spacing w:before="0" w:after="0"/>
        <w:rPr>
          <w:rFonts w:ascii="Arial" w:hAnsi="Arial" w:cs="Arial"/>
          <w:b/>
          <w:sz w:val="24"/>
          <w:szCs w:val="24"/>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2"/>
      <w:r>
        <w:rPr>
          <w:rFonts w:ascii="Arial" w:hAnsi="Arial"/>
          <w:b/>
          <w:szCs w:val="32"/>
        </w:rPr>
        <w:t>USLOVI ZA AKTIVIRANJE GARANCIJE PONUDE</w:t>
      </w:r>
      <w:r>
        <w:rPr>
          <w:vertAlign w:val="superscript"/>
        </w:rPr>
        <w:footnoteReference w:id="9"/>
      </w:r>
      <w:bookmarkEnd w:id="9"/>
    </w:p>
    <w:p w:rsidR="0082493F" w:rsidRDefault="0082493F" w:rsidP="0082493F">
      <w:pPr>
        <w:jc w:val="both"/>
        <w:rPr>
          <w:rFonts w:ascii="Arial" w:hAnsi="Arial" w:cs="Arial"/>
        </w:rPr>
      </w:pPr>
      <w:r>
        <w:rPr>
          <w:rFonts w:ascii="Arial" w:hAnsi="Arial" w:cs="Arial"/>
        </w:rPr>
        <w:t xml:space="preserve">Garancija ponude će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1) odustane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2) odbije da zaključi ugovor o javnoj nabavci ili okvirni sporazum.</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3"/>
      <w:r>
        <w:rPr>
          <w:rFonts w:ascii="Arial" w:hAnsi="Arial"/>
          <w:b/>
          <w:szCs w:val="32"/>
        </w:rPr>
        <w:t>TAJNOST PODATAKA</w:t>
      </w:r>
      <w:bookmarkEnd w:id="10"/>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4"/>
      <w:r>
        <w:rPr>
          <w:rFonts w:ascii="Arial" w:hAnsi="Arial"/>
          <w:b/>
          <w:szCs w:val="32"/>
        </w:rPr>
        <w:t>UPUTSTVO ZA SAČINJAVANJE PONUDE</w:t>
      </w:r>
      <w:bookmarkEnd w:id="11"/>
    </w:p>
    <w:p w:rsidR="0082493F" w:rsidRPr="00E723AB" w:rsidRDefault="0082493F" w:rsidP="0082493F">
      <w:pPr>
        <w:jc w:val="both"/>
        <w:rPr>
          <w:rFonts w:ascii="Arial" w:hAnsi="Arial" w:cs="Arial"/>
        </w:rPr>
      </w:pPr>
      <w:r w:rsidRPr="00E723AB">
        <w:rPr>
          <w:rFonts w:ascii="Arial" w:hAnsi="Arial" w:cs="Arial"/>
        </w:rPr>
        <w:t xml:space="preserve">Ponude se sačinjava u ESJN u skladu sa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Ispunjenost uslova za učešće u postupku javne nabavke dokazuje se izjavom privrednog subjekta, koja se sačinjava na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Izjavu privrednog subjekta u skladu sa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rPr>
          <w:rFonts w:ascii="Arial" w:hAnsi="Arial" w:cs="Arial"/>
        </w:rPr>
      </w:pPr>
    </w:p>
    <w:p w:rsidR="00EC68C8" w:rsidRDefault="00EC68C8" w:rsidP="00EC68C8">
      <w:pPr>
        <w:jc w:val="both"/>
        <w:rPr>
          <w:rFonts w:ascii="Arial" w:hAnsi="Arial" w:cs="Arial"/>
          <w:b/>
          <w:bCs/>
          <w:color w:val="000000"/>
        </w:rPr>
      </w:pPr>
    </w:p>
    <w:p w:rsidR="001E095F" w:rsidRDefault="001E095F" w:rsidP="00EC68C8">
      <w:pPr>
        <w:jc w:val="both"/>
        <w:rPr>
          <w:rFonts w:ascii="Arial" w:hAnsi="Arial" w:cs="Arial"/>
          <w:b/>
          <w:bCs/>
          <w:color w:val="000000"/>
        </w:rPr>
      </w:pPr>
    </w:p>
    <w:p w:rsidR="001E095F" w:rsidRDefault="001E095F"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2" w:name="_Toc62730565"/>
      <w:r>
        <w:rPr>
          <w:rFonts w:ascii="Arial" w:hAnsi="Arial"/>
          <w:b/>
          <w:szCs w:val="32"/>
        </w:rPr>
        <w:lastRenderedPageBreak/>
        <w:t>NAČIN ZAKLJUČIVANJA I IZMJENE UGOVORA O JAVNOJ NABAVCI</w:t>
      </w:r>
      <w:bookmarkEnd w:id="12"/>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0949A3" w:rsidRPr="003A550A" w:rsidRDefault="003A550A" w:rsidP="00747165">
      <w:pPr>
        <w:jc w:val="both"/>
        <w:rPr>
          <w:rFonts w:ascii="Arial" w:eastAsia="PMingLiU" w:hAnsi="Arial" w:cs="Arial"/>
          <w:bCs/>
          <w:color w:val="000000"/>
          <w:lang w:eastAsia="zh-TW"/>
        </w:rPr>
      </w:pPr>
      <w:r>
        <w:tab/>
      </w:r>
    </w:p>
    <w:p w:rsidR="00747165" w:rsidRPr="00747165" w:rsidRDefault="00747165" w:rsidP="00747165">
      <w:pPr>
        <w:jc w:val="both"/>
        <w:rPr>
          <w:rFonts w:ascii="Arial" w:hAnsi="Arial" w:cs="Arial"/>
          <w:color w:val="000000"/>
        </w:rPr>
      </w:pPr>
      <w:r w:rsidRPr="00747165">
        <w:rPr>
          <w:rFonts w:ascii="Arial" w:hAnsi="Arial" w:cs="Arial"/>
          <w:color w:val="000000"/>
        </w:rPr>
        <w:tab/>
        <w:t>Ugovorne strane su saglasne da do raskida ovog Ugovora može doći ako dobavljač ne bude izvršio svoje obaveze u roku i na način predviđen Ugovorom:</w:t>
      </w:r>
    </w:p>
    <w:p w:rsidR="00747165" w:rsidRPr="00747165" w:rsidRDefault="00747165" w:rsidP="00747165">
      <w:pPr>
        <w:jc w:val="both"/>
        <w:rPr>
          <w:rFonts w:ascii="Arial" w:hAnsi="Arial" w:cs="Arial"/>
          <w:color w:val="000000"/>
        </w:rPr>
      </w:pPr>
      <w:r w:rsidRPr="00747165">
        <w:rPr>
          <w:rFonts w:ascii="Arial" w:hAnsi="Arial" w:cs="Arial"/>
          <w:color w:val="000000"/>
        </w:rPr>
        <w:t>-</w:t>
      </w:r>
      <w:r w:rsidRPr="00747165">
        <w:rPr>
          <w:rFonts w:ascii="Arial" w:hAnsi="Arial" w:cs="Arial"/>
          <w:color w:val="000000"/>
        </w:rPr>
        <w:tab/>
        <w:t xml:space="preserve">U slučaju kada Naručilac prilikom isporuke </w:t>
      </w:r>
      <w:r w:rsidR="001E095F">
        <w:rPr>
          <w:rFonts w:ascii="Arial" w:hAnsi="Arial" w:cs="Arial"/>
          <w:color w:val="000000"/>
        </w:rPr>
        <w:t>robe</w:t>
      </w:r>
      <w:r w:rsidRPr="00747165">
        <w:rPr>
          <w:rFonts w:ascii="Arial" w:hAnsi="Arial" w:cs="Arial"/>
          <w:color w:val="000000"/>
        </w:rPr>
        <w:t xml:space="preserve"> ustanovi da </w:t>
      </w:r>
      <w:r w:rsidR="0002255C">
        <w:rPr>
          <w:rFonts w:ascii="Arial" w:hAnsi="Arial" w:cs="Arial"/>
          <w:color w:val="000000"/>
        </w:rPr>
        <w:t>kontenjeri</w:t>
      </w:r>
      <w:r w:rsidRPr="00747165">
        <w:rPr>
          <w:rFonts w:ascii="Arial" w:hAnsi="Arial" w:cs="Arial"/>
          <w:color w:val="000000"/>
        </w:rPr>
        <w:t xml:space="preserve"> koje </w:t>
      </w:r>
      <w:r w:rsidR="0002255C">
        <w:rPr>
          <w:rFonts w:ascii="Arial" w:hAnsi="Arial" w:cs="Arial"/>
          <w:color w:val="000000"/>
        </w:rPr>
        <w:t>su</w:t>
      </w:r>
      <w:r w:rsidRPr="00747165">
        <w:rPr>
          <w:rFonts w:ascii="Arial" w:hAnsi="Arial" w:cs="Arial"/>
          <w:color w:val="000000"/>
        </w:rPr>
        <w:t xml:space="preserve"> predmet ovog ugovora odstupa</w:t>
      </w:r>
      <w:r w:rsidR="0002255C">
        <w:rPr>
          <w:rFonts w:ascii="Arial" w:hAnsi="Arial" w:cs="Arial"/>
          <w:color w:val="000000"/>
        </w:rPr>
        <w:t>ju</w:t>
      </w:r>
      <w:r w:rsidRPr="00747165">
        <w:rPr>
          <w:rFonts w:ascii="Arial" w:hAnsi="Arial" w:cs="Arial"/>
          <w:color w:val="000000"/>
        </w:rPr>
        <w:t xml:space="preserve"> od ponuđenih tehničkih karakteristika i ostalih uslova iz ponude D</w:t>
      </w:r>
      <w:r>
        <w:rPr>
          <w:rFonts w:ascii="Arial" w:hAnsi="Arial" w:cs="Arial"/>
          <w:color w:val="000000"/>
        </w:rPr>
        <w:t>obavljača</w:t>
      </w:r>
    </w:p>
    <w:p w:rsidR="00747165" w:rsidRPr="00747165" w:rsidRDefault="00747165" w:rsidP="00747165">
      <w:pPr>
        <w:jc w:val="both"/>
        <w:rPr>
          <w:rFonts w:ascii="Arial" w:hAnsi="Arial" w:cs="Arial"/>
          <w:color w:val="000000"/>
        </w:rPr>
      </w:pPr>
      <w:r w:rsidRPr="00747165">
        <w:rPr>
          <w:rFonts w:ascii="Arial" w:hAnsi="Arial" w:cs="Arial"/>
          <w:color w:val="000000"/>
        </w:rPr>
        <w:t>-</w:t>
      </w:r>
      <w:r w:rsidRPr="00747165">
        <w:rPr>
          <w:rFonts w:ascii="Arial" w:hAnsi="Arial" w:cs="Arial"/>
          <w:color w:val="000000"/>
        </w:rPr>
        <w:tab/>
        <w:t xml:space="preserve">U slučaju da se </w:t>
      </w:r>
      <w:proofErr w:type="gramStart"/>
      <w:r w:rsidRPr="00747165">
        <w:rPr>
          <w:rFonts w:ascii="Arial" w:hAnsi="Arial" w:cs="Arial"/>
          <w:color w:val="000000"/>
        </w:rPr>
        <w:t>D</w:t>
      </w:r>
      <w:r>
        <w:rPr>
          <w:rFonts w:ascii="Arial" w:hAnsi="Arial" w:cs="Arial"/>
          <w:color w:val="000000"/>
        </w:rPr>
        <w:t>obavljač</w:t>
      </w:r>
      <w:r w:rsidRPr="00747165">
        <w:rPr>
          <w:rFonts w:ascii="Arial" w:hAnsi="Arial" w:cs="Arial"/>
          <w:color w:val="000000"/>
        </w:rPr>
        <w:t xml:space="preserve">  ne</w:t>
      </w:r>
      <w:proofErr w:type="gramEnd"/>
      <w:r w:rsidRPr="00747165">
        <w:rPr>
          <w:rFonts w:ascii="Arial" w:hAnsi="Arial" w:cs="Arial"/>
          <w:color w:val="000000"/>
        </w:rPr>
        <w:t xml:space="preserve"> pridržava ugovorenog roka isporuke i nakon pisanog upozorenja N</w:t>
      </w:r>
      <w:r>
        <w:rPr>
          <w:rFonts w:ascii="Arial" w:hAnsi="Arial" w:cs="Arial"/>
          <w:color w:val="000000"/>
        </w:rPr>
        <w:t>aručioca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Ugovor o javnoj nabavci tokom njegovog trajanja može da se izmijeni bez sprovođenja novog postupka javne nabavke:</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3) kada je potreba za izmjenom ugovora nastala zbog okolnosti koje naručilac u vrijeme zaključivanja ugovora nije mogao da predvidi, </w:t>
      </w:r>
      <w:proofErr w:type="gramStart"/>
      <w:r w:rsidRPr="00747165">
        <w:rPr>
          <w:rFonts w:ascii="Arial" w:hAnsi="Arial" w:cs="Arial"/>
          <w:color w:val="000000"/>
        </w:rPr>
        <w:t>a</w:t>
      </w:r>
      <w:proofErr w:type="gramEnd"/>
      <w:r w:rsidRPr="00747165">
        <w:rPr>
          <w:rFonts w:ascii="Arial" w:hAnsi="Arial" w:cs="Arial"/>
          <w:color w:val="000000"/>
        </w:rPr>
        <w:t xml:space="preserve"> izmjenom se ne mijenja priroda ugovora a povećanje vrijednosti ugovora nije veće od 20% vrijednosti prvobitnog ugovora,</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 xml:space="preserve">3a) kad je potreba za izmjenom ugovora nastala zbog okolnosti koje naručilac u vrijeme zaključivanja ugovora nije mogao da predvidi, </w:t>
      </w:r>
      <w:proofErr w:type="gramStart"/>
      <w:r w:rsidRPr="00747165">
        <w:rPr>
          <w:rFonts w:ascii="Arial" w:hAnsi="Arial" w:cs="Arial"/>
          <w:color w:val="000000"/>
        </w:rPr>
        <w:t>a</w:t>
      </w:r>
      <w:proofErr w:type="gramEnd"/>
      <w:r w:rsidRPr="00747165">
        <w:rPr>
          <w:rFonts w:ascii="Arial" w:hAnsi="Arial" w:cs="Arial"/>
          <w:color w:val="000000"/>
        </w:rPr>
        <w:t xml:space="preserve"> izmjenom se ne mijenja priroda ugovora već se vrši samo smanjenje ugovorene vrijednosti,</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t>3b) kad se vrši zamjena podugovarača, u skladu sa članom 128 st. 10, 11 i 12 ZJN,</w:t>
      </w:r>
    </w:p>
    <w:p w:rsidR="00747165" w:rsidRPr="00747165" w:rsidRDefault="00747165" w:rsidP="00747165">
      <w:pPr>
        <w:ind w:firstLine="708"/>
        <w:jc w:val="both"/>
        <w:rPr>
          <w:rFonts w:ascii="Arial" w:hAnsi="Arial" w:cs="Arial"/>
          <w:color w:val="000000"/>
        </w:rPr>
      </w:pPr>
      <w:r w:rsidRPr="00747165">
        <w:rPr>
          <w:rFonts w:ascii="Arial" w:hAnsi="Arial" w:cs="Arial"/>
          <w:color w:val="000000"/>
        </w:rPr>
        <w:lastRenderedPageBreak/>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747165">
        <w:rPr>
          <w:rFonts w:ascii="Arial" w:hAnsi="Arial" w:cs="Arial"/>
          <w:color w:val="000000"/>
        </w:rPr>
        <w:t>a</w:t>
      </w:r>
      <w:proofErr w:type="gramEnd"/>
      <w:r w:rsidRPr="00747165">
        <w:rPr>
          <w:rFonts w:ascii="Arial" w:hAnsi="Arial" w:cs="Arial"/>
          <w:color w:val="000000"/>
        </w:rPr>
        <w:t xml:space="preserve"> izmjene su predviđene tenderskom dokumentacijom, pod uslovom da se ne vrše druge bitne izmjene ugovora iz člana 150 stav 2 ZJN.</w:t>
      </w:r>
    </w:p>
    <w:p w:rsidR="00747165" w:rsidRP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Za sve što nije definisano Ugovorom primjenjivaće se odredbe Zakona o obligacionim odnosima Crne Gore („Sl. list Crne Gore“, broj 47/08).</w:t>
      </w:r>
    </w:p>
    <w:p w:rsid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Sve eventualne sporove proistekle iz </w:t>
      </w:r>
      <w:proofErr w:type="gramStart"/>
      <w:r w:rsidRPr="00747165">
        <w:rPr>
          <w:rFonts w:ascii="Arial" w:hAnsi="Arial" w:cs="Arial"/>
          <w:color w:val="000000"/>
        </w:rPr>
        <w:t>Ugovora  ugovorne</w:t>
      </w:r>
      <w:proofErr w:type="gramEnd"/>
      <w:r w:rsidRPr="00747165">
        <w:rPr>
          <w:rFonts w:ascii="Arial" w:hAnsi="Arial" w:cs="Arial"/>
          <w:color w:val="000000"/>
        </w:rPr>
        <w:t xml:space="preserve"> strane nastojaće da riješe sporazumno, a u slučaju nemogućnosti takvog rješenja eventualne sporove rješavaće Privredni sud Crne Gore.</w:t>
      </w:r>
    </w:p>
    <w:p w:rsidR="003A550A"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Ugovor o javnoj nabavci koji je zaključen uz kršenje antikorupcijskog pravila u smislu člana 38 stav 3 Zakona o javnim nabavkama („Službeni list CG“, br. 74/19, 3/23 i 11/23)) ništav je.</w:t>
      </w:r>
    </w:p>
    <w:p w:rsidR="00747165" w:rsidRDefault="00747165" w:rsidP="00747165">
      <w:pPr>
        <w:jc w:val="both"/>
        <w:rPr>
          <w:rFonts w:ascii="Arial" w:hAnsi="Arial" w:cs="Arial"/>
          <w:color w:val="000000"/>
        </w:rPr>
      </w:pPr>
    </w:p>
    <w:p w:rsidR="00747165" w:rsidRDefault="00747165" w:rsidP="00747165">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1E095F" w:rsidRDefault="001E095F" w:rsidP="00EC68C8">
      <w:pPr>
        <w:jc w:val="both"/>
        <w:rPr>
          <w:rFonts w:ascii="Arial" w:hAnsi="Arial" w:cs="Arial"/>
          <w:color w:val="000000"/>
        </w:rPr>
      </w:pPr>
    </w:p>
    <w:p w:rsidR="001E095F" w:rsidRDefault="001E095F" w:rsidP="00EC68C8">
      <w:pPr>
        <w:jc w:val="both"/>
        <w:rPr>
          <w:rFonts w:ascii="Arial" w:hAnsi="Arial" w:cs="Arial"/>
          <w:color w:val="000000"/>
        </w:rPr>
      </w:pPr>
    </w:p>
    <w:p w:rsidR="001E095F" w:rsidRDefault="001E095F" w:rsidP="00EC68C8">
      <w:pPr>
        <w:jc w:val="both"/>
        <w:rPr>
          <w:rFonts w:ascii="Arial" w:hAnsi="Arial" w:cs="Arial"/>
          <w:color w:val="000000"/>
        </w:rPr>
      </w:pPr>
    </w:p>
    <w:p w:rsidR="001E095F" w:rsidRDefault="001E095F" w:rsidP="00EC68C8">
      <w:pPr>
        <w:jc w:val="both"/>
        <w:rPr>
          <w:rFonts w:ascii="Arial" w:hAnsi="Arial" w:cs="Arial"/>
          <w:color w:val="000000"/>
        </w:rPr>
      </w:pPr>
      <w:bookmarkStart w:id="13" w:name="_GoBack"/>
      <w:bookmarkEnd w:id="13"/>
    </w:p>
    <w:p w:rsidR="00C22DF0" w:rsidRDefault="00C22DF0" w:rsidP="00EC68C8">
      <w:pPr>
        <w:jc w:val="both"/>
        <w:rPr>
          <w:rFonts w:ascii="Arial" w:hAnsi="Arial" w:cs="Arial"/>
          <w:color w:val="000000"/>
        </w:rPr>
      </w:pPr>
    </w:p>
    <w:p w:rsidR="001E095F" w:rsidRDefault="001E095F" w:rsidP="001E095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360"/>
        <w:jc w:val="both"/>
        <w:outlineLvl w:val="0"/>
        <w:rPr>
          <w:rFonts w:ascii="Arial" w:hAnsi="Arial"/>
          <w:b/>
          <w:szCs w:val="32"/>
        </w:rPr>
      </w:pPr>
      <w:bookmarkStart w:id="14" w:name="_Toc62730566"/>
    </w:p>
    <w:p w:rsidR="00EC68C8" w:rsidRDefault="00EC68C8" w:rsidP="001E095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360"/>
        <w:jc w:val="both"/>
        <w:outlineLvl w:val="0"/>
        <w:rPr>
          <w:rFonts w:ascii="Arial" w:hAnsi="Arial"/>
          <w:b/>
          <w:szCs w:val="32"/>
        </w:rPr>
      </w:pPr>
      <w:r>
        <w:rPr>
          <w:rFonts w:ascii="Arial" w:hAnsi="Arial"/>
          <w:b/>
          <w:szCs w:val="32"/>
        </w:rPr>
        <w:t>ZAHTJEV ZA POJAŠNJENJE ILI IZMJENU I DOPUNU TENDERSKE DOKUMENTACIJE</w:t>
      </w:r>
      <w:bookmarkEnd w:id="14"/>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r>
        <w:rPr>
          <w:rFonts w:ascii="Arial" w:hAnsi="Arial" w:cs="Arial"/>
        </w:rPr>
        <w:t>Zahtjev se podnosi isključivo putem ESJN-a.</w:t>
      </w:r>
    </w:p>
    <w:p w:rsidR="00EC68C8" w:rsidRDefault="00EC68C8"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82493F" w:rsidRDefault="0082493F"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C22DF0" w:rsidRDefault="00C22DF0"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5" w:name="_Toc62730567"/>
      <w:bookmarkStart w:id="16" w:name="_Toc508349235"/>
      <w:bookmarkStart w:id="17" w:name="_Toc416180136"/>
      <w:r>
        <w:rPr>
          <w:rFonts w:ascii="Arial" w:hAnsi="Arial"/>
          <w:b/>
          <w:szCs w:val="32"/>
        </w:rPr>
        <w:lastRenderedPageBreak/>
        <w:t>IZJAVA NARUČIOCA O NEPOSTOJANJU SUKOBA INTERESA</w:t>
      </w:r>
      <w:bookmarkEnd w:id="15"/>
      <w:bookmarkEnd w:id="16"/>
      <w:bookmarkEnd w:id="17"/>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„Komunalno“ Budva</w:t>
      </w:r>
    </w:p>
    <w:p w:rsidR="00EC68C8" w:rsidRDefault="00EC68C8" w:rsidP="00EC68C8">
      <w:pPr>
        <w:jc w:val="both"/>
        <w:rPr>
          <w:rFonts w:ascii="Arial" w:hAnsi="Arial" w:cs="Arial"/>
          <w:color w:val="000000"/>
        </w:rPr>
      </w:pPr>
      <w:r>
        <w:rPr>
          <w:rFonts w:ascii="Arial" w:hAnsi="Arial" w:cs="Arial"/>
          <w:color w:val="000000"/>
        </w:rPr>
        <w:t>Broj:</w:t>
      </w:r>
    </w:p>
    <w:p w:rsidR="00EC68C8" w:rsidRDefault="00EC68C8" w:rsidP="00EC68C8">
      <w:pPr>
        <w:jc w:val="both"/>
        <w:rPr>
          <w:rFonts w:ascii="Arial" w:hAnsi="Arial" w:cs="Arial"/>
          <w:color w:val="000000"/>
        </w:rPr>
      </w:pPr>
      <w:r>
        <w:rPr>
          <w:rFonts w:ascii="Arial" w:hAnsi="Arial" w:cs="Arial"/>
          <w:color w:val="000000"/>
        </w:rPr>
        <w:t xml:space="preserve">Mjesto i </w:t>
      </w:r>
      <w:proofErr w:type="gramStart"/>
      <w:r>
        <w:rPr>
          <w:rFonts w:ascii="Arial" w:hAnsi="Arial" w:cs="Arial"/>
          <w:color w:val="000000"/>
        </w:rPr>
        <w:t>datum:</w:t>
      </w:r>
      <w:r w:rsidR="0071185F">
        <w:rPr>
          <w:rFonts w:ascii="Arial" w:hAnsi="Arial" w:cs="Arial"/>
          <w:color w:val="000000"/>
        </w:rPr>
        <w:t>Budva</w:t>
      </w:r>
      <w:proofErr w:type="gramEnd"/>
      <w:r w:rsidR="0002255C">
        <w:rPr>
          <w:rFonts w:ascii="Arial" w:hAnsi="Arial" w:cs="Arial"/>
          <w:color w:val="000000"/>
        </w:rPr>
        <w:t xml:space="preserve">, </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U skladu sa članom 43 stav 1 Zakona o javnim nabavkama („Službeni list CG”, br.74/19</w:t>
      </w:r>
      <w:r w:rsidR="005E41FC">
        <w:rPr>
          <w:rFonts w:ascii="Arial" w:hAnsi="Arial" w:cs="Arial"/>
          <w:color w:val="000000"/>
        </w:rPr>
        <w:t xml:space="preserve"> i 003/23</w:t>
      </w:r>
      <w:r w:rsidR="00DA599A">
        <w:rPr>
          <w:rFonts w:ascii="Arial" w:hAnsi="Arial" w:cs="Arial"/>
          <w:color w:val="000000"/>
        </w:rPr>
        <w:t xml:space="preserve"> i 11/23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r>
        <w:rPr>
          <w:rFonts w:ascii="Arial" w:hAnsi="Arial" w:cs="Arial"/>
          <w:color w:val="000000"/>
        </w:rPr>
        <w:t xml:space="preserve">da u postupku javne nabavke redni broj </w:t>
      </w:r>
      <w:r w:rsidR="00A35C46">
        <w:rPr>
          <w:rFonts w:ascii="Arial" w:hAnsi="Arial" w:cs="Arial"/>
          <w:color w:val="000000"/>
        </w:rPr>
        <w:t>32</w:t>
      </w:r>
      <w:r w:rsidR="003A550A">
        <w:rPr>
          <w:rFonts w:ascii="Arial" w:hAnsi="Arial" w:cs="Arial"/>
          <w:color w:val="000000"/>
        </w:rPr>
        <w:t xml:space="preserve"> </w:t>
      </w:r>
      <w:r w:rsidR="000949A3">
        <w:rPr>
          <w:rFonts w:ascii="Arial" w:hAnsi="Arial" w:cs="Arial"/>
          <w:color w:val="000000"/>
        </w:rPr>
        <w:t xml:space="preserve">iz Plana javne nabavke broj </w:t>
      </w:r>
      <w:r w:rsidR="00DA599A">
        <w:rPr>
          <w:rFonts w:ascii="Arial" w:hAnsi="Arial" w:cs="Arial"/>
          <w:color w:val="000000"/>
        </w:rPr>
        <w:t>#</w:t>
      </w:r>
      <w:r w:rsidR="00577094">
        <w:rPr>
          <w:rFonts w:ascii="Arial" w:hAnsi="Arial" w:cs="Arial"/>
          <w:color w:val="000000"/>
        </w:rPr>
        <w:t>24162</w:t>
      </w:r>
      <w:r w:rsidR="00E069F1">
        <w:rPr>
          <w:rFonts w:ascii="Arial" w:hAnsi="Arial" w:cs="Arial"/>
          <w:color w:val="000000"/>
        </w:rPr>
        <w:t xml:space="preserve"> </w:t>
      </w:r>
      <w:r>
        <w:rPr>
          <w:rFonts w:ascii="Arial" w:hAnsi="Arial" w:cs="Arial"/>
          <w:color w:val="000000"/>
        </w:rPr>
        <w:t xml:space="preserve">od </w:t>
      </w:r>
      <w:r w:rsidR="00577094">
        <w:rPr>
          <w:rFonts w:ascii="Arial" w:hAnsi="Arial" w:cs="Arial"/>
          <w:color w:val="000000"/>
        </w:rPr>
        <w:t>25</w:t>
      </w:r>
      <w:r w:rsidR="00DA599A">
        <w:rPr>
          <w:rFonts w:ascii="Arial" w:hAnsi="Arial" w:cs="Arial"/>
          <w:color w:val="000000"/>
        </w:rPr>
        <w:t xml:space="preserve">. </w:t>
      </w:r>
      <w:r w:rsidR="00577094">
        <w:rPr>
          <w:rFonts w:ascii="Arial" w:hAnsi="Arial" w:cs="Arial"/>
          <w:color w:val="000000"/>
        </w:rPr>
        <w:t>12</w:t>
      </w:r>
      <w:r w:rsidR="000949A3">
        <w:rPr>
          <w:rFonts w:ascii="Arial" w:hAnsi="Arial" w:cs="Arial"/>
          <w:color w:val="000000"/>
        </w:rPr>
        <w:t>. 202</w:t>
      </w:r>
      <w:r w:rsidR="000E7FC4">
        <w:rPr>
          <w:rFonts w:ascii="Arial" w:hAnsi="Arial" w:cs="Arial"/>
          <w:color w:val="000000"/>
        </w:rPr>
        <w:t>5</w:t>
      </w:r>
      <w:r w:rsidR="000949A3">
        <w:rPr>
          <w:rFonts w:ascii="Arial" w:hAnsi="Arial" w:cs="Arial"/>
          <w:color w:val="000000"/>
        </w:rPr>
        <w:t>. godine</w:t>
      </w:r>
      <w:r>
        <w:rPr>
          <w:rFonts w:ascii="Arial" w:hAnsi="Arial" w:cs="Arial"/>
          <w:color w:val="000000"/>
        </w:rPr>
        <w:t xml:space="preserve"> za nabavku </w:t>
      </w:r>
      <w:r w:rsidR="003A550A">
        <w:rPr>
          <w:rFonts w:ascii="Arial" w:hAnsi="Arial" w:cs="Arial"/>
          <w:color w:val="000000"/>
        </w:rPr>
        <w:t xml:space="preserve">robe- </w:t>
      </w:r>
      <w:r w:rsidR="00A35C46">
        <w:rPr>
          <w:rFonts w:ascii="Arial" w:hAnsi="Arial" w:cs="Arial"/>
          <w:color w:val="000000"/>
        </w:rPr>
        <w:t>otvoreni kontejneri 10 m</w:t>
      </w:r>
      <w:proofErr w:type="gramStart"/>
      <w:r w:rsidR="00A35C46">
        <w:rPr>
          <w:rFonts w:ascii="Arial" w:hAnsi="Arial" w:cs="Arial"/>
          <w:color w:val="000000"/>
        </w:rPr>
        <w:t>3</w:t>
      </w:r>
      <w:r w:rsidR="00577094">
        <w:rPr>
          <w:rFonts w:ascii="Arial" w:hAnsi="Arial" w:cs="Arial"/>
          <w:color w:val="000000"/>
        </w:rPr>
        <w:t xml:space="preserve"> </w:t>
      </w:r>
      <w:r w:rsidR="003512A7">
        <w:rPr>
          <w:rFonts w:ascii="Arial" w:hAnsi="Arial" w:cs="Arial"/>
          <w:color w:val="000000"/>
        </w:rPr>
        <w:t xml:space="preserve"> </w:t>
      </w:r>
      <w:r>
        <w:rPr>
          <w:rFonts w:ascii="Arial" w:hAnsi="Arial" w:cs="Arial"/>
          <w:color w:val="000000"/>
        </w:rPr>
        <w:t>nijesam</w:t>
      </w:r>
      <w:proofErr w:type="gramEnd"/>
      <w:r>
        <w:rPr>
          <w:rFonts w:ascii="Arial" w:hAnsi="Arial" w:cs="Arial"/>
          <w:color w:val="000000"/>
        </w:rPr>
        <w:t xml:space="preserve">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577094" w:rsidRDefault="00577094" w:rsidP="00EC68C8">
      <w:pPr>
        <w:tabs>
          <w:tab w:val="left" w:pos="3290"/>
        </w:tabs>
        <w:jc w:val="both"/>
        <w:rPr>
          <w:rFonts w:ascii="Arial" w:hAnsi="Arial" w:cs="Arial"/>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Ovlašćeno lice naručioca </w:t>
      </w:r>
      <w:r w:rsidR="00577094">
        <w:rPr>
          <w:rFonts w:ascii="Arial" w:hAnsi="Arial" w:cs="Arial"/>
          <w:color w:val="000000"/>
        </w:rPr>
        <w:t>Marija Jovićević</w:t>
      </w:r>
    </w:p>
    <w:p w:rsidR="00577094" w:rsidRDefault="00577094" w:rsidP="00EC68C8">
      <w:pPr>
        <w:tabs>
          <w:tab w:val="left" w:pos="3290"/>
        </w:tabs>
        <w:ind w:firstLine="1134"/>
        <w:jc w:val="right"/>
        <w:rPr>
          <w:rFonts w:ascii="Arial" w:hAnsi="Arial" w:cs="Arial"/>
          <w:color w:val="000000"/>
        </w:rPr>
      </w:pPr>
    </w:p>
    <w:p w:rsidR="00577094" w:rsidRDefault="00577094" w:rsidP="00EC68C8">
      <w:pPr>
        <w:tabs>
          <w:tab w:val="left" w:pos="3290"/>
        </w:tabs>
        <w:ind w:firstLine="1134"/>
        <w:jc w:val="right"/>
        <w:rPr>
          <w:rFonts w:ascii="Arial" w:hAnsi="Arial" w:cs="Arial"/>
          <w:color w:val="000000"/>
        </w:rPr>
      </w:pPr>
      <w:r>
        <w:rPr>
          <w:rFonts w:ascii="Arial" w:hAnsi="Arial" w:cs="Arial"/>
          <w:color w:val="000000"/>
        </w:rPr>
        <w:t>____________________</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577094" w:rsidP="00577094">
      <w:pPr>
        <w:tabs>
          <w:tab w:val="left" w:pos="3290"/>
        </w:tabs>
        <w:rPr>
          <w:rFonts w:ascii="Arial" w:hAnsi="Arial" w:cs="Arial"/>
          <w:i/>
          <w:iCs/>
          <w:color w:val="000000"/>
        </w:rPr>
      </w:pPr>
      <w:r>
        <w:rPr>
          <w:rFonts w:ascii="Arial" w:hAnsi="Arial" w:cs="Arial"/>
          <w:iCs/>
          <w:color w:val="000000"/>
        </w:rPr>
        <w:t xml:space="preserve">               Predsjednik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w:t>
      </w:r>
      <w:r w:rsidR="003A550A">
        <w:rPr>
          <w:rFonts w:ascii="Arial" w:hAnsi="Arial" w:cs="Arial"/>
          <w:color w:val="000000"/>
        </w:rPr>
        <w:t>Ksenija Vavić</w:t>
      </w:r>
      <w:r w:rsidR="00EC68C8">
        <w:rPr>
          <w:rFonts w:ascii="Arial" w:hAnsi="Arial" w:cs="Arial"/>
          <w:i/>
          <w:iCs/>
          <w:color w:val="000000"/>
        </w:rPr>
        <w:t xml:space="preserve"> </w:t>
      </w:r>
    </w:p>
    <w:p w:rsidR="00577094" w:rsidRDefault="00577094" w:rsidP="00577094">
      <w:pPr>
        <w:tabs>
          <w:tab w:val="left" w:pos="3290"/>
        </w:tabs>
        <w:rPr>
          <w:rFonts w:ascii="Arial" w:hAnsi="Arial" w:cs="Arial"/>
          <w:i/>
          <w:iCs/>
          <w:color w:val="000000"/>
        </w:rPr>
      </w:pPr>
    </w:p>
    <w:p w:rsidR="00577094" w:rsidRDefault="00577094" w:rsidP="00577094">
      <w:pPr>
        <w:tabs>
          <w:tab w:val="left" w:pos="3290"/>
        </w:tabs>
        <w:jc w:val="right"/>
        <w:rPr>
          <w:rFonts w:ascii="Arial" w:hAnsi="Arial" w:cs="Arial"/>
          <w:i/>
          <w:iCs/>
          <w:color w:val="000000"/>
        </w:rPr>
      </w:pPr>
      <w:r>
        <w:rPr>
          <w:rFonts w:ascii="Arial" w:hAnsi="Arial" w:cs="Arial"/>
          <w:i/>
          <w:iCs/>
          <w:color w:val="000000"/>
        </w:rPr>
        <w:t>____________________</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71185F" w:rsidP="00EC68C8">
      <w:pPr>
        <w:tabs>
          <w:tab w:val="left" w:pos="3290"/>
        </w:tabs>
        <w:ind w:firstLine="1134"/>
        <w:jc w:val="right"/>
        <w:rPr>
          <w:rFonts w:ascii="Arial" w:hAnsi="Arial" w:cs="Arial"/>
          <w:color w:val="000000"/>
        </w:rPr>
      </w:pPr>
      <w:bookmarkStart w:id="18" w:name="_Hlk223955636"/>
      <w:r>
        <w:rPr>
          <w:rFonts w:ascii="Arial" w:hAnsi="Arial" w:cs="Arial"/>
          <w:iCs/>
          <w:color w:val="000000"/>
        </w:rPr>
        <w:t xml:space="preserve">Član komisije </w:t>
      </w:r>
      <w:r>
        <w:rPr>
          <w:rFonts w:ascii="Arial" w:hAnsi="Arial" w:cs="Arial"/>
        </w:rPr>
        <w:t xml:space="preserve">za sprovođenje postupka javne </w:t>
      </w:r>
      <w:proofErr w:type="gramStart"/>
      <w:r>
        <w:rPr>
          <w:rFonts w:ascii="Arial" w:hAnsi="Arial" w:cs="Arial"/>
        </w:rPr>
        <w:t>nabavk</w:t>
      </w:r>
      <w:r>
        <w:rPr>
          <w:rFonts w:ascii="Arial" w:hAnsi="Arial" w:cs="Arial"/>
          <w:iCs/>
          <w:color w:val="000000"/>
        </w:rPr>
        <w:t>e</w:t>
      </w:r>
      <w:bookmarkEnd w:id="18"/>
      <w:r>
        <w:rPr>
          <w:rFonts w:ascii="Arial" w:hAnsi="Arial" w:cs="Arial"/>
          <w:iCs/>
          <w:color w:val="000000"/>
        </w:rPr>
        <w:t xml:space="preserve">  </w:t>
      </w:r>
      <w:r w:rsidR="00A35C46">
        <w:rPr>
          <w:rFonts w:ascii="Arial" w:hAnsi="Arial" w:cs="Arial"/>
          <w:color w:val="000000"/>
        </w:rPr>
        <w:t>Andrea</w:t>
      </w:r>
      <w:proofErr w:type="gramEnd"/>
      <w:r w:rsidR="00A35C46">
        <w:rPr>
          <w:rFonts w:ascii="Arial" w:hAnsi="Arial" w:cs="Arial"/>
          <w:color w:val="000000"/>
        </w:rPr>
        <w:t xml:space="preserve"> Racanović</w:t>
      </w:r>
    </w:p>
    <w:p w:rsidR="00577094" w:rsidRDefault="00577094" w:rsidP="00EC68C8">
      <w:pPr>
        <w:tabs>
          <w:tab w:val="left" w:pos="3290"/>
        </w:tabs>
        <w:ind w:firstLine="1134"/>
        <w:jc w:val="right"/>
        <w:rPr>
          <w:rFonts w:ascii="Arial" w:hAnsi="Arial" w:cs="Arial"/>
          <w:color w:val="000000"/>
        </w:rPr>
      </w:pPr>
    </w:p>
    <w:p w:rsidR="00577094" w:rsidRDefault="00577094" w:rsidP="00EC68C8">
      <w:pPr>
        <w:tabs>
          <w:tab w:val="left" w:pos="3290"/>
        </w:tabs>
        <w:ind w:firstLine="1134"/>
        <w:jc w:val="right"/>
        <w:rPr>
          <w:rFonts w:ascii="Arial" w:hAnsi="Arial" w:cs="Arial"/>
          <w:color w:val="000000"/>
        </w:rPr>
      </w:pPr>
      <w:r>
        <w:rPr>
          <w:rFonts w:ascii="Arial" w:hAnsi="Arial" w:cs="Arial"/>
          <w:color w:val="000000"/>
        </w:rPr>
        <w:t>_____________________</w:t>
      </w:r>
    </w:p>
    <w:p w:rsidR="00EC68C8" w:rsidRDefault="00EC68C8" w:rsidP="00EC68C8">
      <w:pPr>
        <w:ind w:left="6372"/>
        <w:jc w:val="center"/>
        <w:rPr>
          <w:rFonts w:ascii="Arial" w:hAnsi="Arial" w:cs="Arial"/>
          <w:i/>
          <w:iCs/>
          <w:color w:val="000000"/>
        </w:rPr>
      </w:pPr>
    </w:p>
    <w:p w:rsidR="0071185F" w:rsidRDefault="0071185F" w:rsidP="00EC68C8">
      <w:pPr>
        <w:ind w:left="6372"/>
        <w:jc w:val="center"/>
        <w:rPr>
          <w:rFonts w:ascii="Arial" w:hAnsi="Arial" w:cs="Arial"/>
          <w:i/>
          <w:iCs/>
          <w:color w:val="000000"/>
        </w:rPr>
      </w:pPr>
    </w:p>
    <w:p w:rsidR="005E41FC" w:rsidRDefault="005E41FC" w:rsidP="00EC68C8">
      <w:pPr>
        <w:ind w:left="6372"/>
        <w:jc w:val="center"/>
        <w:rPr>
          <w:rFonts w:ascii="Arial" w:hAnsi="Arial" w:cs="Arial"/>
          <w:i/>
          <w:iCs/>
          <w:color w:val="000000"/>
        </w:rPr>
      </w:pPr>
    </w:p>
    <w:p w:rsidR="00EC68C8" w:rsidRDefault="00EC68C8" w:rsidP="00577094">
      <w:pPr>
        <w:tabs>
          <w:tab w:val="left" w:pos="3290"/>
        </w:tabs>
        <w:jc w:val="right"/>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sidR="003A550A">
        <w:rPr>
          <w:rFonts w:ascii="Arial" w:hAnsi="Arial" w:cs="Arial"/>
          <w:iCs/>
          <w:color w:val="000000"/>
        </w:rPr>
        <w:t xml:space="preserve">   </w:t>
      </w:r>
      <w:r w:rsidR="00A35C46">
        <w:rPr>
          <w:rFonts w:ascii="Arial" w:hAnsi="Arial" w:cs="Arial"/>
          <w:color w:val="000000"/>
        </w:rPr>
        <w:t>Vladimir Sekulić</w:t>
      </w:r>
    </w:p>
    <w:p w:rsidR="00577094" w:rsidRDefault="00577094" w:rsidP="00577094">
      <w:pPr>
        <w:tabs>
          <w:tab w:val="left" w:pos="3290"/>
        </w:tabs>
        <w:jc w:val="right"/>
        <w:rPr>
          <w:rFonts w:ascii="Arial" w:hAnsi="Arial" w:cs="Arial"/>
          <w:color w:val="000000"/>
        </w:rPr>
      </w:pPr>
    </w:p>
    <w:p w:rsidR="00577094" w:rsidRDefault="00577094" w:rsidP="00577094">
      <w:pPr>
        <w:tabs>
          <w:tab w:val="left" w:pos="3290"/>
        </w:tabs>
        <w:jc w:val="right"/>
        <w:rPr>
          <w:rFonts w:ascii="Arial" w:hAnsi="Arial" w:cs="Arial"/>
          <w:color w:val="000000"/>
        </w:rPr>
      </w:pPr>
      <w:r>
        <w:rPr>
          <w:rFonts w:ascii="Arial" w:hAnsi="Arial" w:cs="Arial"/>
          <w:color w:val="000000"/>
        </w:rPr>
        <w:t>____________________</w:t>
      </w:r>
    </w:p>
    <w:p w:rsidR="00EC68C8" w:rsidRDefault="00EC68C8" w:rsidP="00EC68C8">
      <w:pPr>
        <w:ind w:left="6372"/>
        <w:jc w:val="center"/>
        <w:rPr>
          <w:rFonts w:ascii="Arial" w:hAnsi="Arial" w:cs="Arial"/>
          <w:i/>
          <w:iCs/>
          <w:color w:val="000000"/>
        </w:rPr>
      </w:pPr>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7E1C5C" w:rsidRDefault="007E1C5C"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3512A7" w:rsidRDefault="003512A7"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9" w:name="_Toc62730568"/>
      <w:r>
        <w:rPr>
          <w:rFonts w:ascii="Arial" w:hAnsi="Arial"/>
          <w:b/>
          <w:sz w:val="28"/>
          <w:szCs w:val="32"/>
        </w:rPr>
        <w:t>UPUTSTVO O PRAVNOM SREDSTVU</w:t>
      </w:r>
      <w:bookmarkEnd w:id="19"/>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Žalba se izjavljuje preko naručioca neposredno putem ESJN-a. Žalba koja nije podnesena na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Ukoliko je predmet nabavke podijeljen po partijama, a žalba se odnosi samo na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 xml:space="preserve">Instrukcije za plaćanje naknade za vođenje postupka od strane žalilaca iz inostranstva nalaze se na internet stranici Komisije za zaštitu prava nabavki </w:t>
      </w:r>
      <w:proofErr w:type="gramStart"/>
      <w:r w:rsidRPr="005E41FC">
        <w:rPr>
          <w:rFonts w:ascii="Arial" w:hAnsi="Arial" w:cs="Arial"/>
        </w:rPr>
        <w:t>ht</w:t>
      </w:r>
      <w:r w:rsidR="00701766">
        <w:rPr>
          <w:rFonts w:ascii="Arial" w:hAnsi="Arial" w:cs="Arial"/>
        </w:rPr>
        <w:t>tp://www.kontrola-nabavki.me/.“</w:t>
      </w:r>
      <w:proofErr w:type="gramEnd"/>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40A3" w:rsidRDefault="00E140A3" w:rsidP="00EC68C8">
      <w:r>
        <w:separator/>
      </w:r>
    </w:p>
  </w:endnote>
  <w:endnote w:type="continuationSeparator" w:id="0">
    <w:p w:rsidR="00E140A3" w:rsidRDefault="00E140A3" w:rsidP="00EC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40A3" w:rsidRDefault="00E140A3" w:rsidP="00EC68C8">
      <w:r>
        <w:separator/>
      </w:r>
    </w:p>
  </w:footnote>
  <w:footnote w:type="continuationSeparator" w:id="0">
    <w:p w:rsidR="00E140A3" w:rsidRDefault="00E140A3"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8C8"/>
    <w:rsid w:val="0002255C"/>
    <w:rsid w:val="00080BDE"/>
    <w:rsid w:val="000949A3"/>
    <w:rsid w:val="000E7FC4"/>
    <w:rsid w:val="001035E5"/>
    <w:rsid w:val="00103CD5"/>
    <w:rsid w:val="0010681B"/>
    <w:rsid w:val="001E095F"/>
    <w:rsid w:val="00220F07"/>
    <w:rsid w:val="00227F58"/>
    <w:rsid w:val="00237BD7"/>
    <w:rsid w:val="00271BBF"/>
    <w:rsid w:val="0029496A"/>
    <w:rsid w:val="002F5252"/>
    <w:rsid w:val="00302F89"/>
    <w:rsid w:val="003233F8"/>
    <w:rsid w:val="003512A7"/>
    <w:rsid w:val="003A0181"/>
    <w:rsid w:val="003A1069"/>
    <w:rsid w:val="003A550A"/>
    <w:rsid w:val="003D2022"/>
    <w:rsid w:val="003D5EDB"/>
    <w:rsid w:val="003E2B20"/>
    <w:rsid w:val="0040073F"/>
    <w:rsid w:val="00406863"/>
    <w:rsid w:val="00471AB4"/>
    <w:rsid w:val="004917EA"/>
    <w:rsid w:val="004D022B"/>
    <w:rsid w:val="00512722"/>
    <w:rsid w:val="005345B7"/>
    <w:rsid w:val="00540E87"/>
    <w:rsid w:val="005422DD"/>
    <w:rsid w:val="00544E99"/>
    <w:rsid w:val="00571F58"/>
    <w:rsid w:val="00577094"/>
    <w:rsid w:val="00583F6B"/>
    <w:rsid w:val="005E41FC"/>
    <w:rsid w:val="0064589C"/>
    <w:rsid w:val="00667D2A"/>
    <w:rsid w:val="00680919"/>
    <w:rsid w:val="00701766"/>
    <w:rsid w:val="007067DB"/>
    <w:rsid w:val="00710C61"/>
    <w:rsid w:val="0071185F"/>
    <w:rsid w:val="00723B94"/>
    <w:rsid w:val="00732CED"/>
    <w:rsid w:val="007331DB"/>
    <w:rsid w:val="00737066"/>
    <w:rsid w:val="00747165"/>
    <w:rsid w:val="0077390E"/>
    <w:rsid w:val="00775285"/>
    <w:rsid w:val="007E1C5C"/>
    <w:rsid w:val="0082493F"/>
    <w:rsid w:val="00825435"/>
    <w:rsid w:val="008656C4"/>
    <w:rsid w:val="00882CAA"/>
    <w:rsid w:val="008D56FD"/>
    <w:rsid w:val="008D5FE0"/>
    <w:rsid w:val="008E53A5"/>
    <w:rsid w:val="00907935"/>
    <w:rsid w:val="0092418D"/>
    <w:rsid w:val="009357AE"/>
    <w:rsid w:val="009A71A8"/>
    <w:rsid w:val="009A794A"/>
    <w:rsid w:val="009B76FC"/>
    <w:rsid w:val="00A00C07"/>
    <w:rsid w:val="00A1401C"/>
    <w:rsid w:val="00A35C46"/>
    <w:rsid w:val="00A916AC"/>
    <w:rsid w:val="00AA333A"/>
    <w:rsid w:val="00AB7C9F"/>
    <w:rsid w:val="00AD7AE8"/>
    <w:rsid w:val="00AE2DD0"/>
    <w:rsid w:val="00B067E4"/>
    <w:rsid w:val="00B161F6"/>
    <w:rsid w:val="00B164F7"/>
    <w:rsid w:val="00B34B21"/>
    <w:rsid w:val="00B71BFD"/>
    <w:rsid w:val="00B92DD0"/>
    <w:rsid w:val="00C223BC"/>
    <w:rsid w:val="00C22DF0"/>
    <w:rsid w:val="00CC58F6"/>
    <w:rsid w:val="00D0780C"/>
    <w:rsid w:val="00D376AE"/>
    <w:rsid w:val="00D42024"/>
    <w:rsid w:val="00D50CE0"/>
    <w:rsid w:val="00D526ED"/>
    <w:rsid w:val="00D64C61"/>
    <w:rsid w:val="00D9318F"/>
    <w:rsid w:val="00DA599A"/>
    <w:rsid w:val="00DC3BC2"/>
    <w:rsid w:val="00E069F1"/>
    <w:rsid w:val="00E06F34"/>
    <w:rsid w:val="00E140A3"/>
    <w:rsid w:val="00E96B80"/>
    <w:rsid w:val="00EA03C9"/>
    <w:rsid w:val="00EC105B"/>
    <w:rsid w:val="00EC68C8"/>
    <w:rsid w:val="00ED7C89"/>
    <w:rsid w:val="00EE47FF"/>
    <w:rsid w:val="00F230B0"/>
    <w:rsid w:val="00F46C57"/>
    <w:rsid w:val="00F55631"/>
    <w:rsid w:val="00F6637E"/>
    <w:rsid w:val="00F86D2A"/>
    <w:rsid w:val="00FC1BF9"/>
    <w:rsid w:val="00FD3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7BCAA"/>
  <w15:docId w15:val="{2A884FA2-AA4A-4924-ABD6-00711ABB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858812471">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11</Pages>
  <Words>2455</Words>
  <Characters>13999</Characters>
  <Application>Microsoft Office Word</Application>
  <DocSecurity>0</DocSecurity>
  <Lines>116</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32</cp:revision>
  <cp:lastPrinted>2026-05-14T09:47:00Z</cp:lastPrinted>
  <dcterms:created xsi:type="dcterms:W3CDTF">2021-04-27T10:17:00Z</dcterms:created>
  <dcterms:modified xsi:type="dcterms:W3CDTF">2026-05-18T12:39:00Z</dcterms:modified>
</cp:coreProperties>
</file>