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EE669C" w:rsidRDefault="009D2927" w:rsidP="009D2927">
      <w:pPr>
        <w:spacing w:after="0" w:line="240" w:lineRule="auto"/>
        <w:jc w:val="right"/>
        <w:rPr>
          <w:rFonts w:ascii="Arial" w:eastAsia="Times New Roman" w:hAnsi="Arial" w:cs="Arial"/>
          <w:b/>
          <w:color w:val="000000"/>
          <w:sz w:val="24"/>
          <w:szCs w:val="24"/>
          <w:lang w:val="sr-Latn-ME"/>
        </w:rPr>
      </w:pPr>
      <w:r w:rsidRPr="00EE669C">
        <w:rPr>
          <w:rFonts w:ascii="Arial" w:eastAsia="Times New Roman" w:hAnsi="Arial" w:cs="Arial"/>
          <w:b/>
          <w:color w:val="000000"/>
          <w:sz w:val="24"/>
          <w:szCs w:val="24"/>
          <w:lang w:val="sr-Latn-ME"/>
        </w:rPr>
        <w:t xml:space="preserve">OBRAZAC 1  </w:t>
      </w:r>
    </w:p>
    <w:p w14:paraId="1157261D" w14:textId="77777777" w:rsidR="009D2927" w:rsidRPr="00EE669C"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EE669C"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EE669C">
        <w:rPr>
          <w:rFonts w:ascii="Arial" w:eastAsia="Times New Roman" w:hAnsi="Arial" w:cs="Arial"/>
          <w:b/>
          <w:color w:val="000000"/>
          <w:sz w:val="24"/>
          <w:szCs w:val="24"/>
          <w:u w:val="single"/>
          <w:lang w:val="sr-Latn-ME"/>
        </w:rPr>
        <w:t>MINISTARSTVO ODBRANE</w:t>
      </w:r>
    </w:p>
    <w:p w14:paraId="44EF08DE" w14:textId="38074778" w:rsidR="0081231B" w:rsidRPr="00EE669C" w:rsidRDefault="0081231B" w:rsidP="009D2927">
      <w:pPr>
        <w:spacing w:after="0" w:line="240" w:lineRule="auto"/>
        <w:jc w:val="both"/>
        <w:rPr>
          <w:rFonts w:ascii="Arial" w:eastAsia="Times New Roman" w:hAnsi="Arial" w:cs="Arial"/>
          <w:sz w:val="24"/>
          <w:szCs w:val="24"/>
          <w:lang w:val="sr-Latn-ME"/>
        </w:rPr>
      </w:pPr>
      <w:r w:rsidRPr="00EE669C">
        <w:rPr>
          <w:rFonts w:ascii="Arial" w:eastAsia="Times New Roman" w:hAnsi="Arial" w:cs="Arial"/>
          <w:sz w:val="24"/>
          <w:szCs w:val="24"/>
          <w:lang w:val="sr-Latn-ME"/>
        </w:rPr>
        <w:t>Broj iz evidencije postupaka javnih nabavki:</w:t>
      </w:r>
      <w:r w:rsidR="00BA73E9" w:rsidRPr="00EE669C">
        <w:rPr>
          <w:rFonts w:ascii="Arial" w:eastAsia="Times New Roman" w:hAnsi="Arial" w:cs="Arial"/>
          <w:sz w:val="24"/>
          <w:szCs w:val="24"/>
          <w:lang w:val="sr-Latn-ME"/>
        </w:rPr>
        <w:t xml:space="preserve"> </w:t>
      </w:r>
      <w:r w:rsidR="00EE669C" w:rsidRPr="00EE669C">
        <w:rPr>
          <w:rFonts w:ascii="Arial" w:eastAsia="Times New Roman" w:hAnsi="Arial" w:cs="Arial"/>
          <w:sz w:val="24"/>
          <w:szCs w:val="24"/>
          <w:lang w:val="sr-Latn-ME"/>
        </w:rPr>
        <w:t>18</w:t>
      </w:r>
    </w:p>
    <w:p w14:paraId="2134078A" w14:textId="325FDB44" w:rsidR="001A643C" w:rsidRPr="00EE669C" w:rsidRDefault="009D2927" w:rsidP="009D2927">
      <w:pPr>
        <w:spacing w:after="0" w:line="240" w:lineRule="auto"/>
        <w:jc w:val="both"/>
        <w:rPr>
          <w:rFonts w:ascii="Arial" w:eastAsia="Times New Roman" w:hAnsi="Arial" w:cs="Arial"/>
          <w:sz w:val="24"/>
          <w:szCs w:val="24"/>
          <w:lang w:val="sr-Latn-ME"/>
        </w:rPr>
      </w:pPr>
      <w:r w:rsidRPr="00EE669C">
        <w:rPr>
          <w:rFonts w:ascii="Arial" w:eastAsia="Times New Roman" w:hAnsi="Arial" w:cs="Arial"/>
          <w:sz w:val="24"/>
          <w:szCs w:val="24"/>
          <w:lang w:val="sr-Latn-ME"/>
        </w:rPr>
        <w:t>Broj Tenderske dokumentacije: 0704-426/2</w:t>
      </w:r>
      <w:r w:rsidR="00EE669C" w:rsidRPr="00EE669C">
        <w:rPr>
          <w:rFonts w:ascii="Arial" w:eastAsia="Times New Roman" w:hAnsi="Arial" w:cs="Arial"/>
          <w:sz w:val="24"/>
          <w:szCs w:val="24"/>
          <w:lang w:val="sr-Latn-ME"/>
        </w:rPr>
        <w:t>6</w:t>
      </w:r>
      <w:r w:rsidRPr="00EE669C">
        <w:rPr>
          <w:rFonts w:ascii="Arial" w:eastAsia="Times New Roman" w:hAnsi="Arial" w:cs="Arial"/>
          <w:sz w:val="24"/>
          <w:szCs w:val="24"/>
          <w:lang w:val="sr-Latn-ME"/>
        </w:rPr>
        <w:t>-</w:t>
      </w:r>
      <w:r w:rsidR="00EE669C" w:rsidRPr="00EE669C">
        <w:rPr>
          <w:rFonts w:ascii="Arial" w:eastAsia="Times New Roman" w:hAnsi="Arial" w:cs="Arial"/>
          <w:sz w:val="24"/>
          <w:szCs w:val="24"/>
          <w:lang w:val="sr-Latn-ME"/>
        </w:rPr>
        <w:t>4428</w:t>
      </w:r>
      <w:r w:rsidRPr="00EE669C">
        <w:rPr>
          <w:rFonts w:ascii="Arial" w:eastAsia="Times New Roman" w:hAnsi="Arial" w:cs="Arial"/>
          <w:sz w:val="24"/>
          <w:szCs w:val="24"/>
          <w:lang w:val="sr-Latn-ME"/>
        </w:rPr>
        <w:t>/</w:t>
      </w:r>
      <w:r w:rsidR="00EE669C" w:rsidRPr="00EE669C">
        <w:rPr>
          <w:rFonts w:ascii="Arial" w:eastAsia="Times New Roman" w:hAnsi="Arial" w:cs="Arial"/>
          <w:sz w:val="24"/>
          <w:szCs w:val="24"/>
          <w:lang w:val="sr-Latn-ME"/>
        </w:rPr>
        <w:t>3</w:t>
      </w:r>
      <w:r w:rsidR="001E5458" w:rsidRPr="00EE669C">
        <w:rPr>
          <w:rFonts w:ascii="Arial" w:eastAsia="Times New Roman" w:hAnsi="Arial" w:cs="Arial"/>
          <w:sz w:val="24"/>
          <w:szCs w:val="24"/>
          <w:lang w:val="sr-Latn-ME"/>
        </w:rPr>
        <w:t>-sl1</w:t>
      </w:r>
    </w:p>
    <w:p w14:paraId="6411F945" w14:textId="54A54E73" w:rsidR="009D2927" w:rsidRPr="00C30258" w:rsidRDefault="009D2927" w:rsidP="009D2927">
      <w:pPr>
        <w:spacing w:after="0" w:line="240" w:lineRule="auto"/>
        <w:jc w:val="both"/>
        <w:rPr>
          <w:rFonts w:ascii="Arial" w:eastAsia="Times New Roman" w:hAnsi="Arial" w:cs="Arial"/>
          <w:color w:val="000000"/>
          <w:sz w:val="24"/>
          <w:szCs w:val="24"/>
          <w:lang w:val="sr-Latn-ME"/>
        </w:rPr>
      </w:pPr>
      <w:r w:rsidRPr="00C30258">
        <w:rPr>
          <w:rFonts w:ascii="Arial" w:eastAsia="Times New Roman" w:hAnsi="Arial" w:cs="Arial"/>
          <w:color w:val="000000"/>
          <w:sz w:val="24"/>
          <w:szCs w:val="24"/>
          <w:lang w:val="sr-Latn-ME"/>
        </w:rPr>
        <w:t>Redni broj iz Plana javnih nabavki:</w:t>
      </w:r>
      <w:r w:rsidR="001E5458" w:rsidRPr="00C30258">
        <w:rPr>
          <w:rFonts w:ascii="Arial" w:eastAsia="Times New Roman" w:hAnsi="Arial" w:cs="Arial"/>
          <w:color w:val="000000"/>
          <w:sz w:val="24"/>
          <w:szCs w:val="24"/>
          <w:lang w:val="sr-Latn-ME"/>
        </w:rPr>
        <w:t xml:space="preserve"> </w:t>
      </w:r>
      <w:r w:rsidR="00EE669C" w:rsidRPr="00C30258">
        <w:rPr>
          <w:rFonts w:ascii="Arial" w:eastAsia="Times New Roman" w:hAnsi="Arial" w:cs="Arial"/>
          <w:color w:val="000000"/>
          <w:sz w:val="24"/>
          <w:szCs w:val="24"/>
          <w:lang w:val="sr-Latn-ME"/>
        </w:rPr>
        <w:t>96</w:t>
      </w:r>
    </w:p>
    <w:p w14:paraId="2094B87D" w14:textId="516C5A5B" w:rsidR="009D2927" w:rsidRPr="00C30258" w:rsidRDefault="009D2927" w:rsidP="009D2927">
      <w:pPr>
        <w:spacing w:after="0" w:line="240" w:lineRule="auto"/>
        <w:jc w:val="both"/>
        <w:rPr>
          <w:rFonts w:ascii="Arial" w:eastAsia="Times New Roman" w:hAnsi="Arial" w:cs="Arial"/>
          <w:b/>
          <w:bCs/>
          <w:color w:val="000000"/>
          <w:sz w:val="24"/>
          <w:szCs w:val="24"/>
          <w:lang w:val="sr-Latn-ME"/>
        </w:rPr>
      </w:pPr>
      <w:r w:rsidRPr="00C30258">
        <w:rPr>
          <w:rFonts w:ascii="Arial" w:eastAsia="Times New Roman" w:hAnsi="Arial" w:cs="Arial"/>
          <w:color w:val="000000"/>
          <w:sz w:val="24"/>
          <w:szCs w:val="24"/>
          <w:lang w:val="sr-Latn-ME"/>
        </w:rPr>
        <w:t xml:space="preserve">Mjesto i datum: Podgorica, </w:t>
      </w:r>
      <w:r w:rsidR="00C30258" w:rsidRPr="00C30258">
        <w:rPr>
          <w:rFonts w:ascii="Arial" w:eastAsia="Times New Roman" w:hAnsi="Arial" w:cs="Arial"/>
          <w:color w:val="000000"/>
          <w:sz w:val="24"/>
          <w:szCs w:val="24"/>
          <w:lang w:val="sr-Latn-ME"/>
        </w:rPr>
        <w:t>14</w:t>
      </w:r>
      <w:r w:rsidRPr="00C30258">
        <w:rPr>
          <w:rFonts w:ascii="Arial" w:eastAsia="Times New Roman" w:hAnsi="Arial" w:cs="Arial"/>
          <w:color w:val="000000"/>
          <w:sz w:val="24"/>
          <w:szCs w:val="24"/>
          <w:lang w:val="sr-Latn-ME"/>
        </w:rPr>
        <w:t>.</w:t>
      </w:r>
      <w:r w:rsidR="00C30258" w:rsidRPr="00C30258">
        <w:rPr>
          <w:rFonts w:ascii="Arial" w:eastAsia="Times New Roman" w:hAnsi="Arial" w:cs="Arial"/>
          <w:color w:val="000000"/>
          <w:sz w:val="24"/>
          <w:szCs w:val="24"/>
          <w:lang w:val="sr-Latn-ME"/>
        </w:rPr>
        <w:t>05</w:t>
      </w:r>
      <w:r w:rsidRPr="00C30258">
        <w:rPr>
          <w:rFonts w:ascii="Arial" w:eastAsia="Times New Roman" w:hAnsi="Arial" w:cs="Arial"/>
          <w:color w:val="000000"/>
          <w:sz w:val="24"/>
          <w:szCs w:val="24"/>
          <w:lang w:val="sr-Latn-ME"/>
        </w:rPr>
        <w:t>.202</w:t>
      </w:r>
      <w:r w:rsidR="00C30258" w:rsidRPr="00C30258">
        <w:rPr>
          <w:rFonts w:ascii="Arial" w:eastAsia="Times New Roman" w:hAnsi="Arial" w:cs="Arial"/>
          <w:color w:val="000000"/>
          <w:sz w:val="24"/>
          <w:szCs w:val="24"/>
          <w:lang w:val="sr-Latn-ME"/>
        </w:rPr>
        <w:t>6</w:t>
      </w:r>
      <w:r w:rsidRPr="00C30258">
        <w:rPr>
          <w:rFonts w:ascii="Arial" w:eastAsia="Times New Roman" w:hAnsi="Arial" w:cs="Arial"/>
          <w:color w:val="000000"/>
          <w:sz w:val="24"/>
          <w:szCs w:val="24"/>
          <w:lang w:val="sr-Latn-ME"/>
        </w:rPr>
        <w:t>. godine</w:t>
      </w:r>
    </w:p>
    <w:p w14:paraId="047666E2" w14:textId="77777777" w:rsidR="009D2927" w:rsidRPr="00F050B1" w:rsidRDefault="009D2927" w:rsidP="009D2927">
      <w:pPr>
        <w:spacing w:after="0" w:line="240" w:lineRule="auto"/>
        <w:rPr>
          <w:rFonts w:ascii="Arial" w:eastAsia="Times New Roman" w:hAnsi="Arial" w:cs="Arial"/>
          <w:sz w:val="24"/>
          <w:szCs w:val="24"/>
          <w:highlight w:val="yellow"/>
          <w:lang w:val="sr-Latn-ME"/>
        </w:rPr>
      </w:pPr>
    </w:p>
    <w:p w14:paraId="4D55ACEA" w14:textId="77777777" w:rsidR="009D2927" w:rsidRPr="00F050B1" w:rsidRDefault="009D2927" w:rsidP="009D2927">
      <w:pPr>
        <w:spacing w:after="0" w:line="240" w:lineRule="auto"/>
        <w:rPr>
          <w:rFonts w:ascii="Arial" w:eastAsia="Times New Roman" w:hAnsi="Arial" w:cs="Arial"/>
          <w:sz w:val="24"/>
          <w:szCs w:val="24"/>
          <w:highlight w:val="yellow"/>
          <w:lang w:val="sr-Latn-ME"/>
        </w:rPr>
      </w:pPr>
    </w:p>
    <w:p w14:paraId="6AD76B6A" w14:textId="77777777" w:rsidR="009D2927" w:rsidRPr="00F050B1" w:rsidRDefault="009D2927" w:rsidP="009D2927">
      <w:pPr>
        <w:spacing w:after="0" w:line="240" w:lineRule="auto"/>
        <w:rPr>
          <w:rFonts w:ascii="Arial" w:eastAsia="Times New Roman" w:hAnsi="Arial" w:cs="Arial"/>
          <w:sz w:val="24"/>
          <w:szCs w:val="24"/>
          <w:highlight w:val="yellow"/>
          <w:lang w:val="sr-Latn-ME"/>
        </w:rPr>
      </w:pPr>
    </w:p>
    <w:p w14:paraId="6540BC9D" w14:textId="4B1A49D2" w:rsidR="009D2927" w:rsidRPr="00EE669C"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E669C">
        <w:rPr>
          <w:rFonts w:ascii="Arial" w:eastAsia="Times New Roman" w:hAnsi="Arial" w:cs="Arial"/>
          <w:sz w:val="24"/>
          <w:szCs w:val="24"/>
          <w:lang w:val="sr-Latn-ME"/>
        </w:rPr>
        <w:t>Na osnovu člana 53 stav 3 Zakona o javnim nabavkama („Službeni list CG“, br. 74/19</w:t>
      </w:r>
      <w:r w:rsidR="003C71C5" w:rsidRPr="00EE669C">
        <w:rPr>
          <w:rFonts w:ascii="Arial" w:eastAsia="Times New Roman" w:hAnsi="Arial" w:cs="Arial"/>
          <w:sz w:val="24"/>
          <w:szCs w:val="24"/>
          <w:lang w:val="sr-Latn-ME"/>
        </w:rPr>
        <w:t xml:space="preserve">, </w:t>
      </w:r>
      <w:r w:rsidR="001E5458" w:rsidRPr="00EE669C">
        <w:rPr>
          <w:rFonts w:ascii="Arial" w:eastAsia="Times New Roman" w:hAnsi="Arial" w:cs="Arial"/>
          <w:sz w:val="24"/>
          <w:szCs w:val="24"/>
          <w:lang w:val="sr-Latn-ME"/>
        </w:rPr>
        <w:t>3/23, 11/23 i 84/24</w:t>
      </w:r>
      <w:r w:rsidRPr="00EE669C">
        <w:rPr>
          <w:rFonts w:ascii="Arial" w:eastAsia="Times New Roman" w:hAnsi="Arial" w:cs="Arial"/>
          <w:sz w:val="24"/>
          <w:szCs w:val="24"/>
          <w:lang w:val="sr-Latn-ME"/>
        </w:rPr>
        <w:t>)</w:t>
      </w:r>
      <w:r w:rsidR="00E66BA5" w:rsidRPr="00EE669C">
        <w:rPr>
          <w:rFonts w:ascii="Arial" w:eastAsia="Times New Roman" w:hAnsi="Arial" w:cs="Arial"/>
          <w:sz w:val="24"/>
          <w:szCs w:val="24"/>
          <w:lang w:val="sr-Latn-ME"/>
        </w:rPr>
        <w:t>,</w:t>
      </w:r>
      <w:r w:rsidRPr="00EE669C">
        <w:rPr>
          <w:rFonts w:ascii="Arial" w:eastAsia="Times New Roman" w:hAnsi="Arial" w:cs="Arial"/>
          <w:sz w:val="24"/>
          <w:szCs w:val="24"/>
          <w:lang w:val="sr-Latn-ME"/>
        </w:rPr>
        <w:t xml:space="preserve"> </w:t>
      </w:r>
      <w:r w:rsidR="00AD033C" w:rsidRPr="00EE669C">
        <w:rPr>
          <w:rFonts w:ascii="Arial" w:eastAsia="Times New Roman" w:hAnsi="Arial" w:cs="Arial"/>
          <w:color w:val="000000"/>
          <w:sz w:val="24"/>
          <w:szCs w:val="24"/>
          <w:lang w:val="sr-Latn-ME"/>
        </w:rPr>
        <w:t>Ministarstvo odbrane</w:t>
      </w:r>
      <w:r w:rsidR="003C71C5" w:rsidRPr="00EE669C">
        <w:rPr>
          <w:rFonts w:ascii="Arial" w:eastAsia="Times New Roman" w:hAnsi="Arial" w:cs="Arial"/>
          <w:color w:val="000000"/>
          <w:sz w:val="24"/>
          <w:szCs w:val="24"/>
          <w:lang w:val="sr-Latn-ME"/>
        </w:rPr>
        <w:t xml:space="preserve"> </w:t>
      </w:r>
      <w:r w:rsidRPr="00EE669C">
        <w:rPr>
          <w:rFonts w:ascii="Arial" w:eastAsia="Times New Roman" w:hAnsi="Arial" w:cs="Arial"/>
          <w:sz w:val="24"/>
          <w:szCs w:val="24"/>
          <w:lang w:val="sr-Latn-ME"/>
        </w:rPr>
        <w:t>objavljuje</w:t>
      </w:r>
      <w:r w:rsidRPr="00EE669C">
        <w:rPr>
          <w:rFonts w:ascii="Arial" w:eastAsia="Times New Roman" w:hAnsi="Arial" w:cs="Arial"/>
          <w:b/>
          <w:bCs/>
          <w:color w:val="000000"/>
          <w:sz w:val="24"/>
          <w:szCs w:val="24"/>
          <w:lang w:val="sr-Latn-ME"/>
        </w:rPr>
        <w:t xml:space="preserve">        </w:t>
      </w:r>
    </w:p>
    <w:p w14:paraId="7F90BDA8" w14:textId="77777777" w:rsidR="009D2927" w:rsidRPr="00EE669C"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6CA5069" w14:textId="77777777" w:rsidR="009D2927" w:rsidRPr="00EE669C"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A7B8936" w14:textId="77777777" w:rsidR="009D2927" w:rsidRPr="00EE669C"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04BB7E2" w14:textId="77777777" w:rsidR="009D2927" w:rsidRPr="00EE669C"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3DA15B7" w14:textId="77777777" w:rsidR="009D2927" w:rsidRPr="00EE669C"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EE669C">
        <w:rPr>
          <w:rFonts w:ascii="Arial" w:eastAsia="Times New Roman" w:hAnsi="Arial" w:cs="Arial"/>
          <w:b/>
          <w:bCs/>
          <w:color w:val="000000"/>
          <w:sz w:val="24"/>
          <w:szCs w:val="24"/>
          <w:lang w:val="sr-Latn-ME"/>
        </w:rPr>
        <w:t xml:space="preserve">                                          </w:t>
      </w:r>
      <w:r w:rsidRPr="00EE669C">
        <w:rPr>
          <w:rFonts w:ascii="Arial" w:eastAsia="Times New Roman" w:hAnsi="Arial" w:cs="Arial"/>
          <w:b/>
          <w:bCs/>
          <w:color w:val="000000"/>
          <w:sz w:val="24"/>
          <w:szCs w:val="24"/>
          <w:lang w:val="sr-Latn-ME"/>
        </w:rPr>
        <w:tab/>
      </w:r>
      <w:r w:rsidRPr="00EE669C">
        <w:rPr>
          <w:rFonts w:ascii="Arial" w:eastAsia="Times New Roman" w:hAnsi="Arial" w:cs="Arial"/>
          <w:bCs/>
          <w:color w:val="000000"/>
          <w:sz w:val="24"/>
          <w:szCs w:val="24"/>
          <w:lang w:val="sr-Latn-ME"/>
        </w:rPr>
        <w:t xml:space="preserve">                                                      </w:t>
      </w:r>
    </w:p>
    <w:p w14:paraId="40800BA9" w14:textId="77777777" w:rsidR="009D2927" w:rsidRPr="00EE669C"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C30258" w:rsidRDefault="009D2927" w:rsidP="009D2927">
      <w:pPr>
        <w:spacing w:after="0" w:line="240" w:lineRule="auto"/>
        <w:jc w:val="center"/>
        <w:rPr>
          <w:rFonts w:ascii="Arial" w:eastAsia="Times New Roman" w:hAnsi="Arial" w:cs="Arial"/>
          <w:b/>
          <w:bCs/>
          <w:color w:val="000000"/>
          <w:sz w:val="24"/>
          <w:szCs w:val="24"/>
          <w:lang w:val="sr-Latn-ME"/>
        </w:rPr>
      </w:pPr>
      <w:r w:rsidRPr="00C30258">
        <w:rPr>
          <w:rFonts w:ascii="Arial" w:eastAsia="Times New Roman" w:hAnsi="Arial" w:cs="Arial"/>
          <w:b/>
          <w:bCs/>
          <w:color w:val="000000"/>
          <w:sz w:val="24"/>
          <w:szCs w:val="24"/>
          <w:lang w:val="sr-Latn-ME"/>
        </w:rPr>
        <w:t>TENDERSKU DOKUMENTACIJU</w:t>
      </w:r>
    </w:p>
    <w:p w14:paraId="039D533B" w14:textId="451C026A" w:rsidR="009D2927" w:rsidRPr="00C30258" w:rsidRDefault="006C6787" w:rsidP="009D2927">
      <w:pPr>
        <w:spacing w:after="0" w:line="240" w:lineRule="auto"/>
        <w:jc w:val="center"/>
        <w:rPr>
          <w:rFonts w:ascii="Arial" w:eastAsia="Times New Roman" w:hAnsi="Arial" w:cs="Arial"/>
          <w:b/>
          <w:bCs/>
          <w:color w:val="000000"/>
          <w:sz w:val="24"/>
          <w:szCs w:val="24"/>
          <w:lang w:val="sr-Latn-ME"/>
        </w:rPr>
      </w:pPr>
      <w:r w:rsidRPr="00C30258">
        <w:rPr>
          <w:rFonts w:ascii="Arial" w:eastAsia="Times New Roman" w:hAnsi="Arial" w:cs="Arial"/>
          <w:b/>
          <w:bCs/>
          <w:color w:val="000000"/>
          <w:sz w:val="24"/>
          <w:szCs w:val="24"/>
          <w:lang w:val="sr-Latn-ME"/>
        </w:rPr>
        <w:t>ZA OTVORENI POSTUPAK JAVNE NABAVKE</w:t>
      </w:r>
    </w:p>
    <w:p w14:paraId="10CA2C9C" w14:textId="7FA03E33" w:rsidR="009D2927" w:rsidRPr="00C30258" w:rsidRDefault="006C6787" w:rsidP="00B8131C">
      <w:pPr>
        <w:spacing w:after="0" w:line="240" w:lineRule="auto"/>
        <w:jc w:val="center"/>
        <w:rPr>
          <w:rFonts w:ascii="Arial" w:eastAsia="Times New Roman" w:hAnsi="Arial" w:cs="Arial"/>
          <w:b/>
          <w:color w:val="000000"/>
          <w:sz w:val="24"/>
          <w:szCs w:val="24"/>
          <w:lang w:val="sr-Latn-ME"/>
        </w:rPr>
      </w:pPr>
      <w:r w:rsidRPr="00C30258">
        <w:rPr>
          <w:rFonts w:ascii="Arial" w:eastAsia="Times New Roman" w:hAnsi="Arial" w:cs="Arial"/>
          <w:b/>
          <w:bCs/>
          <w:color w:val="000000"/>
          <w:sz w:val="24"/>
          <w:szCs w:val="24"/>
          <w:lang w:val="sr-Latn-ME"/>
        </w:rPr>
        <w:t xml:space="preserve">ZA NABAVKU </w:t>
      </w:r>
      <w:r w:rsidR="00C30258" w:rsidRPr="00C30258">
        <w:rPr>
          <w:rFonts w:ascii="Arial" w:eastAsia="Times New Roman" w:hAnsi="Arial" w:cs="Arial"/>
          <w:b/>
          <w:bCs/>
          <w:color w:val="000000"/>
          <w:sz w:val="24"/>
          <w:szCs w:val="24"/>
          <w:lang w:val="sr-Latn-ME"/>
        </w:rPr>
        <w:t>USLUGE TEKUĆEG ODRŽAVANJA MOTORNIH VOZILA MARKE TOYOTA</w:t>
      </w:r>
    </w:p>
    <w:p w14:paraId="371E158B"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182D4A2B"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1C8310D7"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6B29CAF0"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3D5B5A4A"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74A3A185" w14:textId="77777777" w:rsidR="003C71C5" w:rsidRPr="00F050B1" w:rsidRDefault="003C71C5" w:rsidP="009D2927">
      <w:pPr>
        <w:spacing w:after="0" w:line="240" w:lineRule="auto"/>
        <w:rPr>
          <w:rFonts w:ascii="Arial" w:eastAsia="Times New Roman" w:hAnsi="Arial" w:cs="Arial"/>
          <w:color w:val="000000"/>
          <w:sz w:val="24"/>
          <w:szCs w:val="24"/>
          <w:highlight w:val="yellow"/>
          <w:lang w:val="sr-Latn-ME"/>
        </w:rPr>
      </w:pPr>
    </w:p>
    <w:p w14:paraId="26331BD4" w14:textId="77777777" w:rsidR="00670C35" w:rsidRPr="00C30258" w:rsidRDefault="00670C35" w:rsidP="00670C35">
      <w:pPr>
        <w:spacing w:after="0" w:line="240" w:lineRule="auto"/>
        <w:jc w:val="both"/>
        <w:rPr>
          <w:rFonts w:ascii="Arial" w:eastAsia="Times New Roman" w:hAnsi="Arial" w:cs="Arial"/>
          <w:color w:val="000000"/>
          <w:sz w:val="24"/>
          <w:szCs w:val="24"/>
          <w:lang w:val="sr-Latn-ME"/>
        </w:rPr>
      </w:pPr>
      <w:r w:rsidRPr="00C30258">
        <w:rPr>
          <w:rFonts w:ascii="Arial" w:eastAsia="Times New Roman" w:hAnsi="Arial" w:cs="Arial"/>
          <w:color w:val="000000"/>
          <w:sz w:val="24"/>
          <w:szCs w:val="24"/>
          <w:lang w:val="sr-Latn-ME"/>
        </w:rPr>
        <w:t>Predmet nabavke se nabavlja:</w:t>
      </w:r>
    </w:p>
    <w:p w14:paraId="11BF4938" w14:textId="77777777" w:rsidR="00670C35" w:rsidRPr="00C30258" w:rsidRDefault="00670C35" w:rsidP="00670C35">
      <w:pPr>
        <w:spacing w:after="0" w:line="240" w:lineRule="auto"/>
        <w:jc w:val="both"/>
        <w:rPr>
          <w:rFonts w:ascii="Arial" w:eastAsia="Times New Roman" w:hAnsi="Arial" w:cs="Arial"/>
          <w:color w:val="000000"/>
          <w:sz w:val="24"/>
          <w:szCs w:val="24"/>
          <w:lang w:val="sr-Latn-ME"/>
        </w:rPr>
      </w:pPr>
    </w:p>
    <w:p w14:paraId="72689B78" w14:textId="77777777" w:rsidR="00670C35" w:rsidRPr="00C30258" w:rsidRDefault="00670C35" w:rsidP="00670C35">
      <w:pPr>
        <w:spacing w:after="0" w:line="240" w:lineRule="auto"/>
        <w:jc w:val="both"/>
        <w:rPr>
          <w:rFonts w:ascii="Arial" w:eastAsia="Times New Roman" w:hAnsi="Arial" w:cs="Arial"/>
          <w:color w:val="000000"/>
          <w:sz w:val="24"/>
          <w:szCs w:val="24"/>
          <w:lang w:val="sr-Latn-ME"/>
        </w:rPr>
      </w:pPr>
      <w:r w:rsidRPr="00C30258">
        <w:rPr>
          <w:rFonts w:ascii="Arial" w:hAnsi="Arial" w:cs="Arial"/>
          <w:color w:val="000000"/>
          <w:sz w:val="24"/>
          <w:szCs w:val="24"/>
        </w:rPr>
        <w:sym w:font="Wingdings" w:char="F078"/>
      </w:r>
      <w:r w:rsidRPr="00C30258">
        <w:rPr>
          <w:rFonts w:ascii="Arial" w:eastAsia="Times New Roman" w:hAnsi="Arial" w:cs="Arial"/>
          <w:color w:val="000000"/>
          <w:sz w:val="24"/>
          <w:szCs w:val="24"/>
          <w:lang w:val="sr-Latn-ME"/>
        </w:rPr>
        <w:t xml:space="preserve"> kao cjelina</w:t>
      </w:r>
    </w:p>
    <w:p w14:paraId="174BE82E"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5616E894"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47E554A0"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43EC5651"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5CB8333F"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2192DF37"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1A8A06F7"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3C39FE3C"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17DB08BC"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48EACBF8"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729FC15B"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75C9BF35" w14:textId="77777777" w:rsidR="009D2927" w:rsidRPr="00F050B1" w:rsidRDefault="009D2927" w:rsidP="009D2927">
      <w:pPr>
        <w:spacing w:after="0" w:line="240" w:lineRule="auto"/>
        <w:rPr>
          <w:rFonts w:ascii="Arial" w:eastAsia="Times New Roman" w:hAnsi="Arial" w:cs="Arial"/>
          <w:color w:val="000000"/>
          <w:sz w:val="24"/>
          <w:szCs w:val="24"/>
          <w:highlight w:val="yellow"/>
          <w:lang w:val="sr-Latn-ME"/>
        </w:rPr>
      </w:pPr>
    </w:p>
    <w:p w14:paraId="57B95DE5" w14:textId="77777777" w:rsidR="009D2927" w:rsidRPr="00F050B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F050B1">
        <w:rPr>
          <w:rFonts w:ascii="Arial" w:eastAsia="Times New Roman" w:hAnsi="Arial" w:cs="Arial"/>
          <w:b/>
          <w:color w:val="000000"/>
          <w:sz w:val="24"/>
          <w:szCs w:val="24"/>
          <w:lang w:val="sr-Latn-ME"/>
        </w:rPr>
        <w:lastRenderedPageBreak/>
        <w:t>POZIV ZA NADMETANJE</w:t>
      </w:r>
      <w:r w:rsidRPr="00F050B1">
        <w:rPr>
          <w:rFonts w:ascii="Arial" w:eastAsia="Times New Roman" w:hAnsi="Arial" w:cs="Arial"/>
          <w:b/>
          <w:color w:val="000000"/>
          <w:sz w:val="24"/>
          <w:szCs w:val="24"/>
          <w:vertAlign w:val="superscript"/>
          <w:lang w:val="sr-Latn-ME"/>
        </w:rPr>
        <w:footnoteReference w:id="1"/>
      </w:r>
      <w:bookmarkEnd w:id="0"/>
      <w:r w:rsidRPr="00F050B1">
        <w:rPr>
          <w:rFonts w:ascii="Arial" w:eastAsia="Times New Roman" w:hAnsi="Arial" w:cs="Arial"/>
          <w:b/>
          <w:color w:val="000000"/>
          <w:sz w:val="24"/>
          <w:szCs w:val="24"/>
          <w:lang w:val="sr-Latn-ME"/>
        </w:rPr>
        <w:t xml:space="preserve"> </w:t>
      </w:r>
    </w:p>
    <w:p w14:paraId="7D540DF4" w14:textId="77777777" w:rsidR="009D2927" w:rsidRPr="00F050B1"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F050B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Podaci o naručiocu;</w:t>
      </w:r>
    </w:p>
    <w:p w14:paraId="7D0C2D52" w14:textId="77777777" w:rsidR="009D2927" w:rsidRPr="00F050B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 xml:space="preserve">Podaci o postupku i predmetu javne nabavke: </w:t>
      </w:r>
    </w:p>
    <w:p w14:paraId="5733A5EA"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Vrsta postupka,</w:t>
      </w:r>
    </w:p>
    <w:p w14:paraId="7370D70C"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Predmet javne nabavke (vrsta predmeta, naziv i opis predmeta),</w:t>
      </w:r>
    </w:p>
    <w:p w14:paraId="4AF6EDC8"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Procijenjena vrijednost predmeta nabavke</w:t>
      </w:r>
      <w:r w:rsidRPr="00F050B1">
        <w:rPr>
          <w:rFonts w:ascii="Arial" w:eastAsia="Calibri" w:hAnsi="Arial" w:cs="Arial"/>
          <w:color w:val="000000"/>
          <w:sz w:val="24"/>
          <w:szCs w:val="24"/>
          <w:vertAlign w:val="superscript"/>
          <w:lang w:val="sr-Latn-ME"/>
        </w:rPr>
        <w:footnoteReference w:id="2"/>
      </w:r>
      <w:r w:rsidRPr="00F050B1">
        <w:rPr>
          <w:rFonts w:ascii="Arial" w:eastAsia="Calibri" w:hAnsi="Arial" w:cs="Arial"/>
          <w:color w:val="000000"/>
          <w:sz w:val="24"/>
          <w:szCs w:val="24"/>
          <w:lang w:val="sr-Latn-ME"/>
        </w:rPr>
        <w:t>,</w:t>
      </w:r>
    </w:p>
    <w:p w14:paraId="7E0CE666"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 xml:space="preserve">Način nabavke: </w:t>
      </w:r>
    </w:p>
    <w:p w14:paraId="4FEFC19A" w14:textId="77777777" w:rsidR="009D2927" w:rsidRPr="00F050B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Cjelina, po partijama,</w:t>
      </w:r>
    </w:p>
    <w:p w14:paraId="3BE3162D" w14:textId="77777777" w:rsidR="009D2927" w:rsidRPr="00F050B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Zajednička nabavka,</w:t>
      </w:r>
    </w:p>
    <w:p w14:paraId="11D67F09" w14:textId="77777777" w:rsidR="009D2927" w:rsidRPr="00F050B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Centralizovana nabavka,</w:t>
      </w:r>
    </w:p>
    <w:p w14:paraId="6CD44912"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Posebni oblik nabavke:</w:t>
      </w:r>
    </w:p>
    <w:p w14:paraId="27041859" w14:textId="77777777" w:rsidR="009D2927" w:rsidRPr="00F050B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Okvirni sporazum,</w:t>
      </w:r>
    </w:p>
    <w:p w14:paraId="6326DBE2" w14:textId="77777777" w:rsidR="009D2927" w:rsidRPr="00F050B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Dinamički sistem nabavki,</w:t>
      </w:r>
    </w:p>
    <w:p w14:paraId="64CE46DD" w14:textId="77777777" w:rsidR="009D2927" w:rsidRPr="00F050B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Elektronska aukcija,</w:t>
      </w:r>
    </w:p>
    <w:p w14:paraId="58817D5A" w14:textId="77777777" w:rsidR="009D2927" w:rsidRPr="00F050B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Elektronski katalog,</w:t>
      </w:r>
    </w:p>
    <w:p w14:paraId="7AB2C334"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Kriterijum za izbor najpovoljnije ponude,</w:t>
      </w:r>
    </w:p>
    <w:p w14:paraId="53465928"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Način, mjesto i vrijeme podnošenja ponuda i otvaranja ponuda,</w:t>
      </w:r>
    </w:p>
    <w:p w14:paraId="4CD73B15"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Rok za donošenje odluke o izboru,</w:t>
      </w:r>
    </w:p>
    <w:p w14:paraId="78026F84"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Rok važenja ponude,</w:t>
      </w:r>
    </w:p>
    <w:p w14:paraId="107D0175" w14:textId="77777777" w:rsidR="009D2927" w:rsidRPr="00F050B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Garancija ponude</w:t>
      </w:r>
    </w:p>
    <w:p w14:paraId="26ADAB90" w14:textId="77777777" w:rsidR="009D2927" w:rsidRPr="00F050B1" w:rsidRDefault="009D2927" w:rsidP="009D2927">
      <w:pPr>
        <w:spacing w:after="0" w:line="240" w:lineRule="auto"/>
        <w:rPr>
          <w:rFonts w:ascii="Arial" w:eastAsia="Calibri" w:hAnsi="Arial" w:cs="Arial"/>
          <w:color w:val="000000"/>
          <w:sz w:val="24"/>
          <w:szCs w:val="24"/>
          <w:lang w:val="sr-Latn-ME"/>
        </w:rPr>
      </w:pPr>
    </w:p>
    <w:p w14:paraId="6F9B86C8" w14:textId="77777777" w:rsidR="003C71C5" w:rsidRPr="00F050B1" w:rsidRDefault="003C71C5" w:rsidP="009D2927">
      <w:pPr>
        <w:spacing w:after="0" w:line="240" w:lineRule="auto"/>
        <w:rPr>
          <w:rFonts w:ascii="Arial" w:eastAsia="Calibri" w:hAnsi="Arial" w:cs="Arial"/>
          <w:color w:val="000000"/>
          <w:sz w:val="24"/>
          <w:szCs w:val="24"/>
          <w:lang w:val="sr-Latn-ME"/>
        </w:rPr>
      </w:pPr>
    </w:p>
    <w:p w14:paraId="3C8E8DD5" w14:textId="77777777" w:rsidR="009D2927" w:rsidRPr="00F050B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F050B1">
        <w:rPr>
          <w:rFonts w:ascii="Arial" w:eastAsia="Times New Roman" w:hAnsi="Arial" w:cs="Arial"/>
          <w:b/>
          <w:color w:val="000000"/>
          <w:sz w:val="24"/>
          <w:szCs w:val="24"/>
          <w:lang w:val="sr-Latn-ME"/>
        </w:rPr>
        <w:t>TEHNIČKA SPECIFIKACIJA PREDMETA JAVNE NABAVKE</w:t>
      </w:r>
      <w:r w:rsidRPr="00F050B1">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F050B1"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F050B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F050B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F050B1">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F050B1" w:rsidRDefault="009D2927" w:rsidP="009D2927">
      <w:pPr>
        <w:spacing w:after="0" w:line="240" w:lineRule="auto"/>
        <w:rPr>
          <w:rFonts w:ascii="Arial" w:eastAsia="Calibri" w:hAnsi="Arial" w:cs="Arial"/>
          <w:color w:val="000000"/>
          <w:sz w:val="24"/>
          <w:szCs w:val="24"/>
          <w:highlight w:val="yellow"/>
          <w:lang w:val="sr-Latn-ME"/>
        </w:rPr>
      </w:pPr>
    </w:p>
    <w:p w14:paraId="06B38B73"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30F962CA"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6A4FB912"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0F7BD1A4"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1C263BD9"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01D2C150" w14:textId="77777777" w:rsidR="003C71C5" w:rsidRPr="00F050B1" w:rsidRDefault="003C71C5" w:rsidP="009D2927">
      <w:pPr>
        <w:spacing w:after="0" w:line="240" w:lineRule="auto"/>
        <w:rPr>
          <w:rFonts w:ascii="Arial" w:eastAsia="Calibri" w:hAnsi="Arial" w:cs="Arial"/>
          <w:color w:val="000000"/>
          <w:sz w:val="24"/>
          <w:szCs w:val="24"/>
          <w:highlight w:val="yellow"/>
          <w:lang w:val="sr-Latn-ME"/>
        </w:rPr>
      </w:pPr>
    </w:p>
    <w:p w14:paraId="0D4EC680" w14:textId="77777777" w:rsidR="009D2927" w:rsidRPr="00C30258"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C30258">
        <w:rPr>
          <w:rFonts w:ascii="Arial" w:eastAsia="Times New Roman" w:hAnsi="Arial" w:cs="Arial"/>
          <w:b/>
          <w:color w:val="000000"/>
          <w:sz w:val="24"/>
          <w:szCs w:val="24"/>
          <w:lang w:val="sr-Latn-ME"/>
        </w:rPr>
        <w:lastRenderedPageBreak/>
        <w:t>DODATNE INFORMACIJE O PREDMETU I POSTUPKU NABAVKE</w:t>
      </w:r>
      <w:r w:rsidRPr="00C30258">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C30258" w:rsidRDefault="009D2927" w:rsidP="009D2927">
      <w:pPr>
        <w:spacing w:after="0" w:line="240" w:lineRule="auto"/>
        <w:jc w:val="both"/>
        <w:rPr>
          <w:rFonts w:ascii="Arial" w:eastAsia="Times New Roman" w:hAnsi="Arial" w:cs="Arial"/>
          <w:b/>
          <w:bCs/>
          <w:color w:val="000000"/>
          <w:sz w:val="24"/>
          <w:szCs w:val="24"/>
          <w:lang w:val="sr-Latn-ME"/>
        </w:rPr>
      </w:pPr>
    </w:p>
    <w:p w14:paraId="048E0580" w14:textId="77777777" w:rsidR="009D2927" w:rsidRPr="00C30258"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C30258">
        <w:rPr>
          <w:rFonts w:ascii="Arial" w:eastAsia="Calibri" w:hAnsi="Arial" w:cs="Arial"/>
          <w:b/>
          <w:bCs/>
          <w:color w:val="000000"/>
          <w:sz w:val="24"/>
          <w:szCs w:val="24"/>
          <w:lang w:val="sr-Latn-ME"/>
        </w:rPr>
        <w:t>Procijenjena vrijednost predmenta nabavke:</w:t>
      </w:r>
      <w:r w:rsidRPr="00C30258">
        <w:rPr>
          <w:rFonts w:ascii="Arial" w:eastAsia="Calibri" w:hAnsi="Arial" w:cs="Arial"/>
          <w:b/>
          <w:bCs/>
          <w:color w:val="000000"/>
          <w:sz w:val="24"/>
          <w:szCs w:val="24"/>
          <w:vertAlign w:val="superscript"/>
          <w:lang w:val="sr-Latn-ME"/>
        </w:rPr>
        <w:footnoteReference w:id="5"/>
      </w:r>
    </w:p>
    <w:p w14:paraId="3E85E39B" w14:textId="77777777" w:rsidR="00C30258" w:rsidRPr="00C30258" w:rsidRDefault="00C30258" w:rsidP="00C30258">
      <w:pPr>
        <w:spacing w:after="160" w:line="240" w:lineRule="auto"/>
        <w:jc w:val="both"/>
        <w:rPr>
          <w:rFonts w:ascii="Arial" w:eastAsia="Calibri" w:hAnsi="Arial" w:cs="Arial"/>
          <w:b/>
          <w:bCs/>
          <w:color w:val="000000"/>
          <w:sz w:val="24"/>
          <w:szCs w:val="24"/>
          <w:lang w:val="sr-Latn-ME"/>
        </w:rPr>
      </w:pPr>
      <w:r w:rsidRPr="00C30258">
        <w:rPr>
          <w:rFonts w:ascii="Arial" w:eastAsia="Calibri" w:hAnsi="Arial" w:cs="Arial"/>
          <w:color w:val="000000"/>
          <w:sz w:val="24"/>
          <w:szCs w:val="24"/>
          <w:lang w:val="sr-Latn-ME"/>
        </w:rPr>
        <w:sym w:font="Wingdings" w:char="F0A8"/>
      </w:r>
      <w:r w:rsidRPr="00C30258">
        <w:rPr>
          <w:rFonts w:ascii="Arial" w:eastAsia="Calibri" w:hAnsi="Arial" w:cs="Arial"/>
          <w:color w:val="000000"/>
          <w:sz w:val="24"/>
          <w:szCs w:val="24"/>
          <w:lang w:val="sr-Latn-ME"/>
        </w:rPr>
        <w:t xml:space="preserve"> </w:t>
      </w:r>
      <w:r w:rsidRPr="00C30258">
        <w:rPr>
          <w:rFonts w:ascii="Arial" w:eastAsia="Calibri" w:hAnsi="Arial" w:cs="Arial"/>
          <w:b/>
          <w:bCs/>
          <w:color w:val="000000"/>
          <w:sz w:val="24"/>
          <w:szCs w:val="24"/>
          <w:lang w:val="sr-Latn-ME"/>
        </w:rPr>
        <w:t>Procijenjena vrijednost predmeta nabavke sa zaključivanjem okvirnog sporazuma</w:t>
      </w:r>
    </w:p>
    <w:p w14:paraId="317992CB" w14:textId="77777777" w:rsidR="00C30258" w:rsidRPr="00C30258" w:rsidRDefault="00C30258" w:rsidP="00C30258">
      <w:pPr>
        <w:spacing w:after="160" w:line="240" w:lineRule="auto"/>
        <w:jc w:val="both"/>
        <w:rPr>
          <w:rFonts w:ascii="Arial" w:eastAsia="Calibri" w:hAnsi="Arial" w:cs="Arial"/>
          <w:color w:val="000000"/>
          <w:sz w:val="24"/>
          <w:szCs w:val="24"/>
          <w:lang w:val="sr-Latn-ME"/>
        </w:rPr>
      </w:pPr>
      <w:r w:rsidRPr="00C30258">
        <w:rPr>
          <w:rFonts w:ascii="Arial" w:eastAsia="Calibri" w:hAnsi="Arial" w:cs="Arial"/>
          <w:color w:val="000000"/>
          <w:sz w:val="24"/>
          <w:szCs w:val="24"/>
          <w:lang w:val="sr-Latn-ME"/>
        </w:rPr>
        <w:t>Procijenjena vrijednost predmeta javne nabavke za vrijeme trajanja okvirnog sporazuma:</w:t>
      </w:r>
    </w:p>
    <w:p w14:paraId="1D8DBE30" w14:textId="26750439" w:rsidR="00595F83" w:rsidRPr="00C30258" w:rsidRDefault="00E245F0" w:rsidP="00595F83">
      <w:pPr>
        <w:spacing w:after="160" w:line="259" w:lineRule="auto"/>
        <w:jc w:val="both"/>
        <w:rPr>
          <w:rFonts w:ascii="Arial" w:eastAsia="Calibri" w:hAnsi="Arial" w:cs="Arial"/>
          <w:b/>
          <w:i/>
          <w:color w:val="000000"/>
          <w:sz w:val="24"/>
          <w:szCs w:val="24"/>
          <w:lang w:val="sr-Latn-ME"/>
        </w:rPr>
      </w:pPr>
      <w:r w:rsidRPr="00C30258">
        <w:rPr>
          <w:rFonts w:ascii="Arial" w:hAnsi="Arial" w:cs="Arial"/>
          <w:color w:val="000000"/>
          <w:sz w:val="24"/>
          <w:szCs w:val="24"/>
        </w:rPr>
        <w:sym w:font="Wingdings" w:char="F078"/>
      </w:r>
      <w:r w:rsidRPr="00C30258">
        <w:rPr>
          <w:rFonts w:ascii="Arial" w:hAnsi="Arial" w:cs="Arial"/>
          <w:color w:val="000000"/>
          <w:sz w:val="24"/>
          <w:szCs w:val="24"/>
        </w:rPr>
        <w:t xml:space="preserve"> </w:t>
      </w:r>
      <w:r w:rsidR="00595F83" w:rsidRPr="00C30258">
        <w:rPr>
          <w:rFonts w:ascii="Arial" w:eastAsia="Calibri" w:hAnsi="Arial" w:cs="Arial"/>
          <w:color w:val="000000"/>
          <w:sz w:val="24"/>
          <w:szCs w:val="24"/>
          <w:lang w:val="sr-Latn-ME"/>
        </w:rPr>
        <w:t>kao cjelin</w:t>
      </w:r>
      <w:r w:rsidR="003B10B5">
        <w:rPr>
          <w:rFonts w:ascii="Arial" w:eastAsia="Calibri" w:hAnsi="Arial" w:cs="Arial"/>
          <w:color w:val="000000"/>
          <w:sz w:val="24"/>
          <w:szCs w:val="24"/>
          <w:lang w:val="sr-Latn-ME"/>
        </w:rPr>
        <w:t>e</w:t>
      </w:r>
      <w:r w:rsidRPr="00C30258">
        <w:rPr>
          <w:rFonts w:ascii="Arial" w:eastAsia="Calibri" w:hAnsi="Arial" w:cs="Arial"/>
          <w:color w:val="000000"/>
          <w:sz w:val="24"/>
          <w:szCs w:val="24"/>
          <w:lang w:val="sr-Latn-ME"/>
        </w:rPr>
        <w:t xml:space="preserve"> je</w:t>
      </w:r>
      <w:r w:rsidR="00595F83" w:rsidRPr="00C30258">
        <w:rPr>
          <w:rFonts w:ascii="Arial" w:eastAsia="Calibri" w:hAnsi="Arial" w:cs="Arial"/>
          <w:color w:val="000000"/>
          <w:sz w:val="24"/>
          <w:szCs w:val="24"/>
          <w:lang w:val="sr-Latn-ME"/>
        </w:rPr>
        <w:t xml:space="preserve"> </w:t>
      </w:r>
      <w:r w:rsidR="00C30258" w:rsidRPr="00C30258">
        <w:rPr>
          <w:rFonts w:ascii="Arial" w:eastAsia="Calibri" w:hAnsi="Arial" w:cs="Arial"/>
          <w:b/>
          <w:i/>
          <w:color w:val="000000"/>
          <w:sz w:val="24"/>
          <w:szCs w:val="24"/>
          <w:lang w:val="sr-Latn-ME"/>
        </w:rPr>
        <w:t xml:space="preserve">413.223,14 </w:t>
      </w:r>
      <w:r w:rsidR="00595F83" w:rsidRPr="00C30258">
        <w:rPr>
          <w:rFonts w:ascii="Arial" w:eastAsia="Calibri" w:hAnsi="Arial" w:cs="Arial"/>
          <w:b/>
          <w:i/>
          <w:color w:val="000000"/>
          <w:sz w:val="24"/>
          <w:szCs w:val="24"/>
          <w:lang w:val="sr-Latn-ME"/>
        </w:rPr>
        <w:t>€.</w:t>
      </w:r>
    </w:p>
    <w:p w14:paraId="759C81ED" w14:textId="77777777" w:rsidR="00C30258" w:rsidRPr="00C30258" w:rsidRDefault="00C30258" w:rsidP="00C30258">
      <w:pPr>
        <w:spacing w:after="160" w:line="259" w:lineRule="auto"/>
        <w:jc w:val="both"/>
        <w:rPr>
          <w:rFonts w:ascii="Arial" w:eastAsia="Calibri" w:hAnsi="Arial" w:cs="Arial"/>
          <w:b/>
          <w:color w:val="000000"/>
          <w:sz w:val="24"/>
          <w:szCs w:val="24"/>
          <w:lang w:val="sr-Latn-ME"/>
        </w:rPr>
      </w:pPr>
      <w:r w:rsidRPr="00C30258">
        <w:rPr>
          <w:rFonts w:ascii="Arial" w:eastAsia="Calibri" w:hAnsi="Arial" w:cs="Arial"/>
          <w:color w:val="000000"/>
          <w:sz w:val="24"/>
          <w:szCs w:val="24"/>
          <w:lang w:val="sr-Latn-ME"/>
        </w:rPr>
        <w:sym w:font="Wingdings" w:char="F0A8"/>
      </w:r>
      <w:r w:rsidRPr="00C30258">
        <w:rPr>
          <w:rFonts w:ascii="Arial" w:eastAsia="Calibri" w:hAnsi="Arial" w:cs="Arial"/>
          <w:color w:val="000000"/>
          <w:sz w:val="24"/>
          <w:szCs w:val="24"/>
          <w:lang w:val="sr-Latn-ME"/>
        </w:rPr>
        <w:t xml:space="preserve"> </w:t>
      </w:r>
      <w:r w:rsidRPr="00C30258">
        <w:rPr>
          <w:rFonts w:ascii="Arial" w:eastAsia="Calibri" w:hAnsi="Arial" w:cs="Arial"/>
          <w:b/>
          <w:color w:val="000000"/>
          <w:sz w:val="24"/>
          <w:szCs w:val="24"/>
          <w:lang w:val="sr-Latn-ME"/>
        </w:rPr>
        <w:t>Procijenjena vrijednost prvog ugovora o javnoj nabavci:</w:t>
      </w:r>
    </w:p>
    <w:p w14:paraId="409E5B5D" w14:textId="2F65721D" w:rsidR="00C30258" w:rsidRPr="00C30258" w:rsidRDefault="00C30258" w:rsidP="00595F83">
      <w:pPr>
        <w:spacing w:after="160" w:line="259" w:lineRule="auto"/>
        <w:jc w:val="both"/>
        <w:rPr>
          <w:rFonts w:ascii="Arial" w:eastAsia="Calibri" w:hAnsi="Arial" w:cs="Arial"/>
          <w:b/>
          <w:i/>
          <w:color w:val="000000"/>
          <w:sz w:val="24"/>
          <w:szCs w:val="24"/>
          <w:lang w:val="sr-Latn-ME"/>
        </w:rPr>
      </w:pPr>
      <w:r w:rsidRPr="00C30258">
        <w:rPr>
          <w:rFonts w:ascii="Arial" w:hAnsi="Arial" w:cs="Arial"/>
          <w:color w:val="000000"/>
          <w:sz w:val="24"/>
          <w:szCs w:val="24"/>
        </w:rPr>
        <w:sym w:font="Wingdings" w:char="F078"/>
      </w:r>
      <w:r w:rsidRPr="00C30258">
        <w:rPr>
          <w:rFonts w:ascii="Arial" w:hAnsi="Arial" w:cs="Arial"/>
          <w:color w:val="000000"/>
          <w:sz w:val="24"/>
          <w:szCs w:val="24"/>
        </w:rPr>
        <w:t xml:space="preserve"> </w:t>
      </w:r>
      <w:r w:rsidRPr="00C30258">
        <w:rPr>
          <w:rFonts w:ascii="Arial" w:eastAsia="Calibri" w:hAnsi="Arial" w:cs="Arial"/>
          <w:color w:val="000000"/>
          <w:sz w:val="24"/>
          <w:szCs w:val="24"/>
          <w:lang w:val="sr-Latn-ME"/>
        </w:rPr>
        <w:t>kao cjelin</w:t>
      </w:r>
      <w:r w:rsidR="003B10B5">
        <w:rPr>
          <w:rFonts w:ascii="Arial" w:eastAsia="Calibri" w:hAnsi="Arial" w:cs="Arial"/>
          <w:color w:val="000000"/>
          <w:sz w:val="24"/>
          <w:szCs w:val="24"/>
          <w:lang w:val="sr-Latn-ME"/>
        </w:rPr>
        <w:t>e</w:t>
      </w:r>
      <w:r w:rsidRPr="00C30258">
        <w:rPr>
          <w:rFonts w:ascii="Arial" w:eastAsia="Calibri" w:hAnsi="Arial" w:cs="Arial"/>
          <w:color w:val="000000"/>
          <w:sz w:val="24"/>
          <w:szCs w:val="24"/>
          <w:lang w:val="sr-Latn-ME"/>
        </w:rPr>
        <w:t xml:space="preserve"> je </w:t>
      </w:r>
      <w:r w:rsidRPr="00C30258">
        <w:rPr>
          <w:rFonts w:ascii="Arial" w:eastAsia="Calibri" w:hAnsi="Arial" w:cs="Arial"/>
          <w:b/>
          <w:i/>
          <w:color w:val="000000"/>
          <w:sz w:val="24"/>
          <w:szCs w:val="24"/>
          <w:lang w:val="sr-Latn-ME"/>
        </w:rPr>
        <w:t xml:space="preserve">88.417,14 </w:t>
      </w:r>
      <w:r w:rsidRPr="00C30258">
        <w:rPr>
          <w:rFonts w:ascii="Arial" w:eastAsia="Calibri" w:hAnsi="Arial" w:cs="Arial"/>
          <w:b/>
          <w:i/>
          <w:color w:val="000000"/>
          <w:sz w:val="24"/>
          <w:szCs w:val="24"/>
          <w:lang w:val="sr-Latn-ME"/>
        </w:rPr>
        <w:t>€.</w:t>
      </w:r>
    </w:p>
    <w:p w14:paraId="61C5EE0F" w14:textId="77777777" w:rsidR="00595F83" w:rsidRPr="00C9341C" w:rsidRDefault="00595F83" w:rsidP="00595F8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sz w:val="24"/>
          <w:szCs w:val="24"/>
          <w:lang w:val="sr-Latn-ME"/>
        </w:rPr>
      </w:pPr>
      <w:r w:rsidRPr="00C9341C">
        <w:rPr>
          <w:rFonts w:ascii="Arial" w:hAnsi="Arial" w:cs="Arial"/>
          <w:color w:val="000000"/>
          <w:sz w:val="24"/>
          <w:szCs w:val="24"/>
          <w:lang w:val="sr-Latn-ME"/>
        </w:rPr>
        <w:t>Obrazloženje razloga zašto predmet nabavke nije podijeljen na partije:</w:t>
      </w:r>
      <w:r w:rsidRPr="00C9341C">
        <w:rPr>
          <w:rFonts w:ascii="Arial" w:hAnsi="Arial" w:cs="Arial"/>
          <w:color w:val="000000"/>
          <w:sz w:val="24"/>
          <w:szCs w:val="24"/>
          <w:vertAlign w:val="superscript"/>
          <w:lang w:val="sr-Latn-ME"/>
        </w:rPr>
        <w:footnoteReference w:id="6"/>
      </w:r>
    </w:p>
    <w:p w14:paraId="014A9F41" w14:textId="1B249117" w:rsidR="00595F83" w:rsidRPr="00C9341C" w:rsidRDefault="00595F83" w:rsidP="00D502DE">
      <w:pPr>
        <w:spacing w:after="0" w:line="240" w:lineRule="auto"/>
        <w:jc w:val="both"/>
        <w:rPr>
          <w:rFonts w:ascii="Arial" w:hAnsi="Arial" w:cs="Arial"/>
          <w:color w:val="000000"/>
          <w:sz w:val="24"/>
          <w:szCs w:val="24"/>
          <w:lang w:val="sr-Latn-ME"/>
        </w:rPr>
      </w:pPr>
      <w:r w:rsidRPr="00C9341C">
        <w:rPr>
          <w:rFonts w:ascii="Arial" w:hAnsi="Arial" w:cs="Arial"/>
          <w:color w:val="000000"/>
          <w:sz w:val="24"/>
          <w:szCs w:val="24"/>
          <w:lang w:val="sr-Latn-ME"/>
        </w:rPr>
        <w:t>U skladu sa članom 80 Zakona o javnim nabavkama, Naručilac je razmotrio mogućnost podjele predmeta nabavke na partije.</w:t>
      </w:r>
    </w:p>
    <w:p w14:paraId="64DEEB7B" w14:textId="77777777" w:rsidR="00D502DE" w:rsidRPr="00C9341C" w:rsidRDefault="00D502DE" w:rsidP="00D502DE">
      <w:pPr>
        <w:spacing w:after="0" w:line="240" w:lineRule="auto"/>
        <w:jc w:val="both"/>
        <w:rPr>
          <w:rFonts w:ascii="Arial" w:hAnsi="Arial" w:cs="Arial"/>
          <w:color w:val="000000"/>
          <w:sz w:val="24"/>
          <w:szCs w:val="24"/>
          <w:lang w:val="sr-Latn-ME"/>
        </w:rPr>
      </w:pPr>
    </w:p>
    <w:p w14:paraId="26CC2003" w14:textId="76FBEACB" w:rsidR="00595F83" w:rsidRPr="00C9341C" w:rsidRDefault="00595F83" w:rsidP="00C9341C">
      <w:pPr>
        <w:spacing w:after="0" w:line="240" w:lineRule="auto"/>
        <w:jc w:val="both"/>
        <w:rPr>
          <w:rFonts w:ascii="Arial" w:hAnsi="Arial" w:cs="Arial"/>
          <w:color w:val="000000"/>
          <w:sz w:val="24"/>
          <w:szCs w:val="24"/>
          <w:lang w:val="sr-Latn-ME"/>
        </w:rPr>
      </w:pPr>
      <w:r w:rsidRPr="00C9341C">
        <w:rPr>
          <w:rFonts w:ascii="Arial" w:hAnsi="Arial" w:cs="Arial"/>
          <w:color w:val="000000"/>
          <w:sz w:val="24"/>
          <w:szCs w:val="24"/>
          <w:lang w:val="sr-Latn-ME"/>
        </w:rPr>
        <w:t xml:space="preserve">Nakon sprovedene analize predmeta nabavke, ocijenjeno je da podjela na partije nije moguća niti svrsishodna, budući da </w:t>
      </w:r>
      <w:r w:rsidR="00C9341C" w:rsidRPr="00C9341C">
        <w:rPr>
          <w:rFonts w:ascii="Arial" w:hAnsi="Arial" w:cs="Arial"/>
          <w:color w:val="000000"/>
          <w:sz w:val="24"/>
          <w:szCs w:val="24"/>
          <w:lang w:val="sr-Latn-ME"/>
        </w:rPr>
        <w:t xml:space="preserve">ista </w:t>
      </w:r>
      <w:r w:rsidR="00C9341C" w:rsidRPr="00C9341C">
        <w:rPr>
          <w:rFonts w:ascii="Arial" w:hAnsi="Arial" w:cs="Arial"/>
          <w:color w:val="000000"/>
          <w:sz w:val="24"/>
          <w:szCs w:val="24"/>
          <w:lang w:val="sr-Latn-ME"/>
        </w:rPr>
        <w:t>predstavlja neodvojivu cjelinu prema vrsti, svojstvima, namjeni, mjestu</w:t>
      </w:r>
      <w:r w:rsidR="00C9341C" w:rsidRPr="00C9341C">
        <w:rPr>
          <w:rFonts w:ascii="Arial" w:hAnsi="Arial" w:cs="Arial"/>
          <w:color w:val="000000"/>
          <w:sz w:val="24"/>
          <w:szCs w:val="24"/>
          <w:lang w:val="sr-Latn-ME"/>
        </w:rPr>
        <w:t xml:space="preserve"> </w:t>
      </w:r>
      <w:r w:rsidR="00C9341C" w:rsidRPr="00C9341C">
        <w:rPr>
          <w:rFonts w:ascii="Arial" w:hAnsi="Arial" w:cs="Arial"/>
          <w:color w:val="000000"/>
          <w:sz w:val="24"/>
          <w:szCs w:val="24"/>
          <w:lang w:val="sr-Latn-ME"/>
        </w:rPr>
        <w:t>i vremenu izvršenja ugovora, pa bi podjela predmetne nabavke po partijama bila</w:t>
      </w:r>
      <w:r w:rsidR="00C9341C" w:rsidRPr="00C9341C">
        <w:rPr>
          <w:rFonts w:ascii="Arial" w:hAnsi="Arial" w:cs="Arial"/>
          <w:color w:val="000000"/>
          <w:sz w:val="24"/>
          <w:szCs w:val="24"/>
          <w:lang w:val="sr-Latn-ME"/>
        </w:rPr>
        <w:t xml:space="preserve"> </w:t>
      </w:r>
      <w:r w:rsidR="00C9341C" w:rsidRPr="00C9341C">
        <w:rPr>
          <w:rFonts w:ascii="Arial" w:hAnsi="Arial" w:cs="Arial"/>
          <w:color w:val="000000"/>
          <w:sz w:val="24"/>
          <w:szCs w:val="24"/>
          <w:lang w:val="sr-Latn-ME"/>
        </w:rPr>
        <w:t>obesmi</w:t>
      </w:r>
      <w:r w:rsidR="00C9341C" w:rsidRPr="00C9341C">
        <w:rPr>
          <w:rFonts w:ascii="Arial" w:hAnsi="Arial" w:cs="Arial"/>
          <w:color w:val="000000"/>
          <w:sz w:val="24"/>
          <w:szCs w:val="24"/>
          <w:lang w:val="sr-Latn-ME"/>
        </w:rPr>
        <w:t>š</w:t>
      </w:r>
      <w:r w:rsidR="00C9341C" w:rsidRPr="00C9341C">
        <w:rPr>
          <w:rFonts w:ascii="Arial" w:hAnsi="Arial" w:cs="Arial"/>
          <w:color w:val="000000"/>
          <w:sz w:val="24"/>
          <w:szCs w:val="24"/>
          <w:lang w:val="sr-Latn-ME"/>
        </w:rPr>
        <w:t>l</w:t>
      </w:r>
      <w:r w:rsidR="00C9341C" w:rsidRPr="00C9341C">
        <w:rPr>
          <w:rFonts w:ascii="Arial" w:hAnsi="Arial" w:cs="Arial"/>
          <w:color w:val="000000"/>
          <w:sz w:val="24"/>
          <w:szCs w:val="24"/>
          <w:lang w:val="sr-Latn-ME"/>
        </w:rPr>
        <w:t>j</w:t>
      </w:r>
      <w:r w:rsidR="00C9341C" w:rsidRPr="00C9341C">
        <w:rPr>
          <w:rFonts w:ascii="Arial" w:hAnsi="Arial" w:cs="Arial"/>
          <w:color w:val="000000"/>
          <w:sz w:val="24"/>
          <w:szCs w:val="24"/>
          <w:lang w:val="sr-Latn-ME"/>
        </w:rPr>
        <w:t>ena.</w:t>
      </w:r>
    </w:p>
    <w:p w14:paraId="0336A1DE" w14:textId="77777777" w:rsidR="00D502DE" w:rsidRPr="009F25F0" w:rsidRDefault="00D502DE" w:rsidP="00D502DE">
      <w:pPr>
        <w:spacing w:after="0" w:line="240" w:lineRule="auto"/>
        <w:jc w:val="both"/>
        <w:rPr>
          <w:rFonts w:ascii="Arial" w:hAnsi="Arial" w:cs="Arial"/>
          <w:color w:val="000000"/>
          <w:sz w:val="24"/>
          <w:szCs w:val="24"/>
          <w:lang w:val="sr-Latn-ME"/>
        </w:rPr>
      </w:pPr>
    </w:p>
    <w:p w14:paraId="20FCD052" w14:textId="77777777" w:rsidR="009D2927" w:rsidRPr="009F25F0"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9F25F0">
        <w:rPr>
          <w:rFonts w:ascii="Arial" w:eastAsia="Times New Roman" w:hAnsi="Arial" w:cs="Arial"/>
          <w:b/>
          <w:color w:val="000000"/>
          <w:sz w:val="24"/>
          <w:szCs w:val="24"/>
          <w:lang w:val="sr-Latn-ME"/>
        </w:rPr>
        <w:t>ZAKLJUČIVANJE OKVIRNOG SPORAZUMA</w:t>
      </w:r>
      <w:r w:rsidRPr="009F25F0">
        <w:rPr>
          <w:rFonts w:ascii="Arial" w:eastAsia="Times New Roman" w:hAnsi="Arial" w:cs="Arial"/>
          <w:b/>
          <w:color w:val="000000"/>
          <w:sz w:val="24"/>
          <w:szCs w:val="24"/>
          <w:vertAlign w:val="superscript"/>
          <w:lang w:val="sr-Latn-ME"/>
        </w:rPr>
        <w:footnoteReference w:id="7"/>
      </w:r>
    </w:p>
    <w:p w14:paraId="1DD08DDE" w14:textId="77777777" w:rsidR="009D2927" w:rsidRPr="009F25F0"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9F25F0"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9F25F0">
        <w:rPr>
          <w:rFonts w:ascii="Arial" w:eastAsia="Times New Roman" w:hAnsi="Arial" w:cs="Arial"/>
          <w:color w:val="000000"/>
          <w:sz w:val="24"/>
          <w:szCs w:val="24"/>
          <w:lang w:val="sr-Latn-ME"/>
        </w:rPr>
        <w:t>Zaključiće se okvirni sporazum:</w:t>
      </w:r>
    </w:p>
    <w:p w14:paraId="62CDFA63" w14:textId="77777777" w:rsidR="009D2927" w:rsidRPr="009F25F0" w:rsidRDefault="009D2927" w:rsidP="009D2927">
      <w:pPr>
        <w:spacing w:after="0" w:line="240" w:lineRule="auto"/>
        <w:jc w:val="both"/>
        <w:rPr>
          <w:rFonts w:ascii="Arial" w:eastAsia="Times New Roman" w:hAnsi="Arial" w:cs="Arial"/>
          <w:color w:val="000000"/>
          <w:sz w:val="24"/>
          <w:szCs w:val="24"/>
          <w:lang w:val="sr-Latn-ME"/>
        </w:rPr>
      </w:pPr>
    </w:p>
    <w:p w14:paraId="130B9F8E" w14:textId="2E21E271" w:rsidR="009D2927" w:rsidRPr="009F25F0" w:rsidRDefault="008B299D" w:rsidP="009D2927">
      <w:pPr>
        <w:spacing w:after="0" w:line="240" w:lineRule="auto"/>
        <w:jc w:val="both"/>
        <w:rPr>
          <w:rFonts w:ascii="Arial" w:eastAsia="Times New Roman" w:hAnsi="Arial" w:cs="Arial"/>
          <w:color w:val="000000"/>
          <w:sz w:val="24"/>
          <w:szCs w:val="24"/>
          <w:lang w:val="sr-Latn-ME"/>
        </w:rPr>
      </w:pPr>
      <w:r w:rsidRPr="009F25F0">
        <w:rPr>
          <w:rFonts w:ascii="Arial" w:hAnsi="Arial" w:cs="Arial"/>
          <w:color w:val="000000"/>
          <w:sz w:val="24"/>
          <w:szCs w:val="24"/>
        </w:rPr>
        <w:sym w:font="Wingdings" w:char="F078"/>
      </w:r>
      <w:r w:rsidR="009D2927" w:rsidRPr="009F25F0">
        <w:rPr>
          <w:rFonts w:ascii="Arial" w:eastAsia="Times New Roman" w:hAnsi="Arial" w:cs="Arial"/>
          <w:color w:val="000000"/>
          <w:sz w:val="24"/>
          <w:szCs w:val="24"/>
          <w:lang w:val="sr-Latn-ME"/>
        </w:rPr>
        <w:t xml:space="preserve"> </w:t>
      </w:r>
      <w:r w:rsidR="009F25F0" w:rsidRPr="009F25F0">
        <w:rPr>
          <w:rFonts w:ascii="Arial" w:eastAsia="Times New Roman" w:hAnsi="Arial" w:cs="Arial"/>
          <w:color w:val="000000"/>
          <w:sz w:val="24"/>
          <w:szCs w:val="24"/>
          <w:lang w:val="sr-Latn-ME"/>
        </w:rPr>
        <w:t>da</w:t>
      </w:r>
    </w:p>
    <w:p w14:paraId="445AB06F" w14:textId="6B7B1146" w:rsidR="00853232" w:rsidRDefault="00853232" w:rsidP="00853232">
      <w:pPr>
        <w:spacing w:after="0" w:line="240" w:lineRule="auto"/>
        <w:jc w:val="both"/>
        <w:rPr>
          <w:rFonts w:ascii="Arial" w:eastAsia="Times New Roman" w:hAnsi="Arial" w:cs="Arial"/>
          <w:color w:val="000000"/>
          <w:sz w:val="24"/>
          <w:szCs w:val="24"/>
          <w:highlight w:val="yellow"/>
          <w:lang w:val="sr-Latn-ME"/>
        </w:rPr>
      </w:pPr>
    </w:p>
    <w:p w14:paraId="5BE7ABED" w14:textId="77777777" w:rsidR="009F25F0" w:rsidRPr="009F25F0" w:rsidRDefault="009F25F0" w:rsidP="009F25F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9F25F0">
        <w:rPr>
          <w:rFonts w:ascii="Arial" w:hAnsi="Arial" w:cs="Arial"/>
          <w:color w:val="000000"/>
          <w:sz w:val="24"/>
          <w:szCs w:val="24"/>
          <w:lang w:val="sr-Latn-ME"/>
        </w:rPr>
        <w:t>Okvirni sporazum se odnosi na :</w:t>
      </w:r>
    </w:p>
    <w:p w14:paraId="71E0B783" w14:textId="513A9E34" w:rsidR="009F25F0" w:rsidRPr="009F25F0" w:rsidRDefault="009F25F0" w:rsidP="009F25F0">
      <w:pPr>
        <w:jc w:val="both"/>
        <w:rPr>
          <w:rFonts w:ascii="Arial" w:hAnsi="Arial" w:cs="Arial"/>
          <w:color w:val="000000"/>
          <w:sz w:val="24"/>
          <w:szCs w:val="24"/>
          <w:lang w:val="sr-Latn-ME"/>
        </w:rPr>
      </w:pPr>
      <w:r w:rsidRPr="009F25F0">
        <w:rPr>
          <w:rFonts w:ascii="Arial" w:hAnsi="Arial" w:cs="Arial"/>
          <w:color w:val="000000"/>
          <w:sz w:val="24"/>
          <w:szCs w:val="24"/>
        </w:rPr>
        <w:sym w:font="Wingdings" w:char="F078"/>
      </w:r>
      <w:r w:rsidRPr="009F25F0">
        <w:rPr>
          <w:rFonts w:ascii="Arial" w:hAnsi="Arial" w:cs="Arial"/>
          <w:color w:val="000000"/>
          <w:sz w:val="24"/>
          <w:szCs w:val="24"/>
          <w:lang w:val="sr-Latn-ME"/>
        </w:rPr>
        <w:t xml:space="preserve"> </w:t>
      </w:r>
      <w:r w:rsidRPr="009F25F0">
        <w:rPr>
          <w:rFonts w:ascii="Arial" w:hAnsi="Arial" w:cs="Arial"/>
          <w:color w:val="000000"/>
          <w:sz w:val="24"/>
          <w:szCs w:val="24"/>
          <w:lang w:val="sr-Latn-ME"/>
        </w:rPr>
        <w:t>predmet nabavke u cjelini</w:t>
      </w:r>
    </w:p>
    <w:p w14:paraId="54ED13F3" w14:textId="2363D0EB" w:rsidR="009F25F0" w:rsidRPr="009F25F0" w:rsidRDefault="009F25F0" w:rsidP="009F25F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9F25F0">
        <w:rPr>
          <w:rFonts w:ascii="Arial" w:hAnsi="Arial" w:cs="Arial"/>
          <w:color w:val="000000"/>
          <w:sz w:val="24"/>
          <w:szCs w:val="24"/>
          <w:lang w:val="sr-Latn-ME"/>
        </w:rPr>
        <w:t>Okvirni sporazum zaključuje se</w:t>
      </w:r>
      <w:r w:rsidR="003B10B5">
        <w:rPr>
          <w:rFonts w:ascii="Arial" w:hAnsi="Arial" w:cs="Arial"/>
          <w:color w:val="000000"/>
          <w:sz w:val="24"/>
          <w:szCs w:val="24"/>
          <w:lang w:val="sr-Latn-ME"/>
        </w:rPr>
        <w:t>:</w:t>
      </w:r>
    </w:p>
    <w:p w14:paraId="262338C1" w14:textId="4DB39DE2" w:rsidR="009F25F0" w:rsidRPr="009A5EEF" w:rsidRDefault="009F25F0" w:rsidP="009F25F0">
      <w:pPr>
        <w:jc w:val="both"/>
        <w:rPr>
          <w:rFonts w:ascii="Arial" w:hAnsi="Arial" w:cs="Arial"/>
          <w:color w:val="000000"/>
          <w:sz w:val="24"/>
          <w:szCs w:val="24"/>
          <w:lang w:val="sr-Latn-ME"/>
        </w:rPr>
      </w:pPr>
      <w:r w:rsidRPr="009A5EEF">
        <w:rPr>
          <w:rFonts w:ascii="Arial" w:hAnsi="Arial" w:cs="Arial"/>
          <w:color w:val="000000"/>
          <w:sz w:val="24"/>
          <w:szCs w:val="24"/>
        </w:rPr>
        <w:sym w:font="Wingdings" w:char="F078"/>
      </w:r>
      <w:r w:rsidRPr="009A5EEF">
        <w:rPr>
          <w:rFonts w:ascii="Arial" w:hAnsi="Arial" w:cs="Arial"/>
          <w:color w:val="000000"/>
          <w:sz w:val="24"/>
          <w:szCs w:val="24"/>
        </w:rPr>
        <w:t xml:space="preserve"> </w:t>
      </w:r>
      <w:r w:rsidRPr="009A5EEF">
        <w:rPr>
          <w:rFonts w:ascii="Arial" w:hAnsi="Arial" w:cs="Arial"/>
          <w:color w:val="000000"/>
          <w:sz w:val="24"/>
          <w:szCs w:val="24"/>
          <w:lang w:val="sr-Latn-ME"/>
        </w:rPr>
        <w:t xml:space="preserve">na period od 4 godine </w:t>
      </w:r>
    </w:p>
    <w:p w14:paraId="30451809" w14:textId="77777777" w:rsidR="009F25F0" w:rsidRPr="009A5EEF" w:rsidRDefault="009F25F0" w:rsidP="009F25F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4"/>
          <w:szCs w:val="24"/>
          <w:lang w:val="sr-Latn-ME"/>
        </w:rPr>
      </w:pPr>
      <w:r w:rsidRPr="009A5EEF">
        <w:rPr>
          <w:rFonts w:ascii="Arial" w:hAnsi="Arial" w:cs="Arial"/>
          <w:color w:val="000000"/>
          <w:sz w:val="24"/>
          <w:szCs w:val="24"/>
          <w:lang w:val="sr-Latn-ME"/>
        </w:rPr>
        <w:t>Okvirni sporazum će se zaključiti sa:</w:t>
      </w:r>
    </w:p>
    <w:p w14:paraId="65B7D587" w14:textId="7B38E874" w:rsidR="009F25F0" w:rsidRPr="009A5EEF" w:rsidRDefault="009F25F0" w:rsidP="009F25F0">
      <w:pPr>
        <w:jc w:val="both"/>
        <w:rPr>
          <w:rFonts w:ascii="Arial" w:hAnsi="Arial" w:cs="Arial"/>
          <w:color w:val="000000"/>
          <w:sz w:val="24"/>
          <w:szCs w:val="24"/>
          <w:lang w:val="sr-Latn-ME"/>
        </w:rPr>
      </w:pPr>
      <w:r w:rsidRPr="009A5EEF">
        <w:rPr>
          <w:rFonts w:ascii="Arial" w:hAnsi="Arial" w:cs="Arial"/>
          <w:color w:val="000000"/>
          <w:sz w:val="24"/>
          <w:szCs w:val="24"/>
        </w:rPr>
        <w:sym w:font="Wingdings" w:char="F078"/>
      </w:r>
      <w:r w:rsidRPr="009A5EEF">
        <w:rPr>
          <w:rFonts w:ascii="Arial" w:hAnsi="Arial" w:cs="Arial"/>
          <w:color w:val="000000"/>
          <w:sz w:val="24"/>
          <w:szCs w:val="24"/>
          <w:lang w:val="sr-Latn-ME"/>
        </w:rPr>
        <w:t xml:space="preserve"> </w:t>
      </w:r>
      <w:r w:rsidRPr="009A5EEF">
        <w:rPr>
          <w:rFonts w:ascii="Arial" w:hAnsi="Arial" w:cs="Arial"/>
          <w:color w:val="000000"/>
          <w:sz w:val="24"/>
          <w:szCs w:val="24"/>
          <w:lang w:val="sr-Latn-ME"/>
        </w:rPr>
        <w:t>3</w:t>
      </w:r>
      <w:r w:rsidRPr="009A5EEF">
        <w:rPr>
          <w:rFonts w:ascii="Arial" w:hAnsi="Arial" w:cs="Arial"/>
          <w:color w:val="000000"/>
          <w:sz w:val="24"/>
          <w:szCs w:val="24"/>
          <w:lang w:val="sr-Latn-ME"/>
        </w:rPr>
        <w:t xml:space="preserve"> najbolje rangiran</w:t>
      </w:r>
      <w:r w:rsidRPr="009A5EEF">
        <w:rPr>
          <w:rFonts w:ascii="Arial" w:hAnsi="Arial" w:cs="Arial"/>
          <w:color w:val="000000"/>
          <w:sz w:val="24"/>
          <w:szCs w:val="24"/>
          <w:lang w:val="sr-Latn-ME"/>
        </w:rPr>
        <w:t>a</w:t>
      </w:r>
      <w:r w:rsidRPr="009A5EEF">
        <w:rPr>
          <w:rFonts w:ascii="Arial" w:hAnsi="Arial" w:cs="Arial"/>
          <w:color w:val="000000"/>
          <w:sz w:val="24"/>
          <w:szCs w:val="24"/>
          <w:lang w:val="sr-Latn-ME"/>
        </w:rPr>
        <w:t xml:space="preserve"> ponuđača </w:t>
      </w:r>
    </w:p>
    <w:p w14:paraId="58878817" w14:textId="77777777" w:rsidR="009F25F0" w:rsidRPr="009A5EEF" w:rsidRDefault="009F25F0" w:rsidP="009F25F0">
      <w:pPr>
        <w:jc w:val="both"/>
        <w:rPr>
          <w:rFonts w:ascii="Arial" w:hAnsi="Arial" w:cs="Arial"/>
          <w:color w:val="000000"/>
          <w:sz w:val="24"/>
          <w:szCs w:val="24"/>
          <w:lang w:val="sr-Latn-ME"/>
        </w:rPr>
      </w:pPr>
      <w:r w:rsidRPr="009A5EEF">
        <w:rPr>
          <w:rFonts w:ascii="Arial" w:hAnsi="Arial" w:cs="Arial"/>
          <w:color w:val="000000"/>
          <w:sz w:val="24"/>
          <w:szCs w:val="24"/>
        </w:rPr>
        <w:lastRenderedPageBreak/>
        <w:sym w:font="Wingdings" w:char="F078"/>
      </w:r>
      <w:r w:rsidRPr="009A5EEF">
        <w:rPr>
          <w:rFonts w:ascii="Arial" w:hAnsi="Arial" w:cs="Arial"/>
          <w:color w:val="000000"/>
          <w:sz w:val="24"/>
          <w:szCs w:val="24"/>
          <w:lang w:val="sr-Latn-ME"/>
        </w:rPr>
        <w:t xml:space="preserve"> Naručilac će zaključiti okvirni sporazum i sa manjim brojem ponuđača, odnosno sa jednim ponuđačem, ako ne dobije unaprijed određeni broj ponuda koje ispunjavaju uslove za dodjelu okvirnog sporazuma.</w:t>
      </w:r>
    </w:p>
    <w:p w14:paraId="627CB158" w14:textId="77777777" w:rsidR="009F25F0" w:rsidRPr="009A5EEF" w:rsidRDefault="009F25F0" w:rsidP="009F25F0">
      <w:pPr>
        <w:pBdr>
          <w:top w:val="single" w:sz="4" w:space="0" w:color="auto"/>
          <w:left w:val="single" w:sz="4" w:space="1" w:color="auto"/>
          <w:bottom w:val="single" w:sz="4" w:space="1" w:color="auto"/>
          <w:right w:val="single" w:sz="4" w:space="4" w:color="auto"/>
        </w:pBdr>
        <w:shd w:val="clear" w:color="auto" w:fill="D9D9D9"/>
        <w:jc w:val="both"/>
        <w:rPr>
          <w:rFonts w:ascii="Arial" w:hAnsi="Arial" w:cs="Arial"/>
          <w:color w:val="000000"/>
          <w:sz w:val="24"/>
          <w:szCs w:val="24"/>
          <w:lang w:val="sr-Latn-ME"/>
        </w:rPr>
      </w:pPr>
      <w:r w:rsidRPr="009A5EEF">
        <w:rPr>
          <w:rFonts w:ascii="Arial" w:hAnsi="Arial" w:cs="Arial"/>
          <w:color w:val="000000"/>
          <w:sz w:val="24"/>
          <w:szCs w:val="24"/>
          <w:lang w:val="sr-Latn-ME"/>
        </w:rPr>
        <w:t xml:space="preserve">Potpisnici okvirnog sporazuma su dužni da </w:t>
      </w:r>
      <w:r w:rsidRPr="009A5EEF">
        <w:rPr>
          <w:rFonts w:ascii="Arial" w:hAnsi="Arial" w:cs="Arial"/>
          <w:color w:val="000000"/>
          <w:sz w:val="24"/>
          <w:szCs w:val="24"/>
          <w:shd w:val="clear" w:color="auto" w:fill="D9D9D9"/>
          <w:lang w:val="sr-Latn-ME"/>
        </w:rPr>
        <w:t>izvršavaju okvirni sporazum:</w:t>
      </w:r>
    </w:p>
    <w:p w14:paraId="64AC78C0" w14:textId="77777777" w:rsidR="009F25F0" w:rsidRPr="009A5EEF" w:rsidRDefault="009F25F0" w:rsidP="009F25F0">
      <w:pPr>
        <w:jc w:val="both"/>
        <w:rPr>
          <w:rFonts w:ascii="Arial" w:hAnsi="Arial" w:cs="Arial"/>
          <w:color w:val="000000"/>
          <w:sz w:val="24"/>
          <w:szCs w:val="24"/>
          <w:lang w:val="sr-Latn-ME"/>
        </w:rPr>
      </w:pPr>
      <w:r w:rsidRPr="009A5EEF">
        <w:rPr>
          <w:rFonts w:ascii="Arial" w:hAnsi="Arial" w:cs="Arial"/>
          <w:color w:val="000000"/>
          <w:sz w:val="24"/>
          <w:szCs w:val="24"/>
        </w:rPr>
        <w:sym w:font="Wingdings" w:char="F078"/>
      </w:r>
      <w:r w:rsidRPr="009A5EEF">
        <w:rPr>
          <w:rFonts w:ascii="Arial" w:hAnsi="Arial" w:cs="Arial"/>
          <w:color w:val="000000"/>
          <w:sz w:val="24"/>
          <w:szCs w:val="24"/>
          <w:lang w:val="sr-Latn-ME"/>
        </w:rPr>
        <w:t xml:space="preserve"> ne</w:t>
      </w:r>
    </w:p>
    <w:p w14:paraId="47A13A49" w14:textId="77777777" w:rsidR="009F25F0" w:rsidRPr="009A5EEF" w:rsidRDefault="009F25F0" w:rsidP="009F25F0">
      <w:p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Cs/>
          <w:color w:val="000000"/>
          <w:sz w:val="24"/>
          <w:szCs w:val="24"/>
          <w:lang w:val="sr-Latn-ME"/>
        </w:rPr>
      </w:pPr>
      <w:r w:rsidRPr="009A5EEF">
        <w:rPr>
          <w:rFonts w:ascii="Arial" w:hAnsi="Arial" w:cs="Arial"/>
          <w:bCs/>
          <w:color w:val="000000"/>
          <w:sz w:val="24"/>
          <w:szCs w:val="24"/>
          <w:lang w:val="sr-Latn-ME"/>
        </w:rPr>
        <w:t>Uslovi okvirnog sporazuma</w:t>
      </w:r>
      <w:r w:rsidRPr="009A5EEF">
        <w:rPr>
          <w:rFonts w:ascii="Arial" w:hAnsi="Arial" w:cs="Arial"/>
          <w:bCs/>
          <w:color w:val="000000"/>
          <w:sz w:val="24"/>
          <w:szCs w:val="24"/>
          <w:vertAlign w:val="superscript"/>
          <w:lang w:val="sr-Latn-ME"/>
        </w:rPr>
        <w:footnoteReference w:id="8"/>
      </w:r>
    </w:p>
    <w:p w14:paraId="0F45E8E0" w14:textId="77777777" w:rsidR="009F25F0" w:rsidRPr="009A5EEF" w:rsidRDefault="009F25F0" w:rsidP="009F25F0">
      <w:pPr>
        <w:spacing w:after="0" w:line="240" w:lineRule="auto"/>
        <w:jc w:val="both"/>
        <w:rPr>
          <w:rFonts w:ascii="Arial" w:hAnsi="Arial" w:cs="Arial"/>
          <w:color w:val="000000"/>
          <w:sz w:val="24"/>
          <w:szCs w:val="24"/>
          <w:lang w:val="sr-Latn-ME"/>
        </w:rPr>
      </w:pPr>
    </w:p>
    <w:p w14:paraId="08039180"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Promjenjivi elementi okvirnog sporazuma su:</w:t>
      </w:r>
    </w:p>
    <w:p w14:paraId="52BA50CE" w14:textId="73C05438" w:rsidR="009A5EEF" w:rsidRPr="009A5EEF" w:rsidRDefault="009A5EEF" w:rsidP="009F25F0">
      <w:pPr>
        <w:pStyle w:val="ListParagraph"/>
        <w:numPr>
          <w:ilvl w:val="0"/>
          <w:numId w:val="8"/>
        </w:numPr>
        <w:spacing w:after="0" w:line="240" w:lineRule="auto"/>
        <w:ind w:left="360"/>
        <w:jc w:val="both"/>
        <w:rPr>
          <w:rFonts w:ascii="Arial" w:hAnsi="Arial" w:cs="Arial"/>
          <w:color w:val="000000"/>
          <w:sz w:val="24"/>
          <w:szCs w:val="24"/>
          <w:lang w:val="sr-Latn-ME"/>
        </w:rPr>
      </w:pPr>
      <w:proofErr w:type="spellStart"/>
      <w:r w:rsidRPr="009A5EEF">
        <w:rPr>
          <w:rFonts w:ascii="Arial" w:hAnsi="Arial" w:cs="Arial"/>
          <w:sz w:val="24"/>
          <w:szCs w:val="24"/>
        </w:rPr>
        <w:t>tehničke</w:t>
      </w:r>
      <w:proofErr w:type="spellEnd"/>
      <w:r w:rsidRPr="009A5EEF">
        <w:rPr>
          <w:rFonts w:ascii="Arial" w:hAnsi="Arial" w:cs="Arial"/>
          <w:sz w:val="24"/>
          <w:szCs w:val="24"/>
        </w:rPr>
        <w:t xml:space="preserve"> </w:t>
      </w:r>
      <w:proofErr w:type="spellStart"/>
      <w:r w:rsidRPr="009A5EEF">
        <w:rPr>
          <w:rFonts w:ascii="Arial" w:hAnsi="Arial" w:cs="Arial"/>
          <w:sz w:val="24"/>
          <w:szCs w:val="24"/>
        </w:rPr>
        <w:t>karakteristike</w:t>
      </w:r>
      <w:proofErr w:type="spellEnd"/>
      <w:r w:rsidRPr="009A5EEF">
        <w:rPr>
          <w:rFonts w:ascii="Arial" w:hAnsi="Arial" w:cs="Arial"/>
          <w:sz w:val="24"/>
          <w:szCs w:val="24"/>
        </w:rPr>
        <w:t xml:space="preserve"> </w:t>
      </w:r>
      <w:proofErr w:type="spellStart"/>
      <w:r w:rsidRPr="009A5EEF">
        <w:rPr>
          <w:rFonts w:ascii="Arial" w:hAnsi="Arial" w:cs="Arial"/>
          <w:sz w:val="24"/>
          <w:szCs w:val="24"/>
        </w:rPr>
        <w:t>predmeta</w:t>
      </w:r>
      <w:proofErr w:type="spellEnd"/>
      <w:r w:rsidRPr="009A5EEF">
        <w:rPr>
          <w:rFonts w:ascii="Arial" w:hAnsi="Arial" w:cs="Arial"/>
          <w:sz w:val="24"/>
          <w:szCs w:val="24"/>
        </w:rPr>
        <w:t xml:space="preserve"> </w:t>
      </w:r>
      <w:proofErr w:type="spellStart"/>
      <w:r w:rsidRPr="009A5EEF">
        <w:rPr>
          <w:rFonts w:ascii="Arial" w:hAnsi="Arial" w:cs="Arial"/>
          <w:sz w:val="24"/>
          <w:szCs w:val="24"/>
        </w:rPr>
        <w:t>nabavke</w:t>
      </w:r>
      <w:proofErr w:type="spellEnd"/>
      <w:r w:rsidRPr="009A5EEF">
        <w:rPr>
          <w:rFonts w:ascii="Arial" w:hAnsi="Arial" w:cs="Arial"/>
          <w:sz w:val="24"/>
          <w:szCs w:val="24"/>
        </w:rPr>
        <w:t xml:space="preserve"> </w:t>
      </w:r>
      <w:proofErr w:type="spellStart"/>
      <w:r w:rsidRPr="009A5EEF">
        <w:rPr>
          <w:rFonts w:ascii="Arial" w:hAnsi="Arial" w:cs="Arial"/>
          <w:sz w:val="24"/>
          <w:szCs w:val="24"/>
        </w:rPr>
        <w:t>koje</w:t>
      </w:r>
      <w:proofErr w:type="spellEnd"/>
      <w:r w:rsidRPr="009A5EEF">
        <w:rPr>
          <w:rFonts w:ascii="Arial" w:hAnsi="Arial" w:cs="Arial"/>
          <w:sz w:val="24"/>
          <w:szCs w:val="24"/>
        </w:rPr>
        <w:t xml:space="preserve"> </w:t>
      </w:r>
      <w:proofErr w:type="spellStart"/>
      <w:r w:rsidRPr="009A5EEF">
        <w:rPr>
          <w:rFonts w:ascii="Arial" w:hAnsi="Arial" w:cs="Arial"/>
          <w:sz w:val="24"/>
          <w:szCs w:val="24"/>
        </w:rPr>
        <w:t>su</w:t>
      </w:r>
      <w:proofErr w:type="spellEnd"/>
      <w:r w:rsidRPr="009A5EEF">
        <w:rPr>
          <w:rFonts w:ascii="Arial" w:hAnsi="Arial" w:cs="Arial"/>
          <w:sz w:val="24"/>
          <w:szCs w:val="24"/>
        </w:rPr>
        <w:t xml:space="preserve"> </w:t>
      </w:r>
      <w:proofErr w:type="spellStart"/>
      <w:r w:rsidRPr="009A5EEF">
        <w:rPr>
          <w:rFonts w:ascii="Arial" w:hAnsi="Arial" w:cs="Arial"/>
          <w:sz w:val="24"/>
          <w:szCs w:val="24"/>
        </w:rPr>
        <w:t>rezultat</w:t>
      </w:r>
      <w:proofErr w:type="spellEnd"/>
      <w:r w:rsidRPr="009A5EEF">
        <w:rPr>
          <w:rFonts w:ascii="Arial" w:hAnsi="Arial" w:cs="Arial"/>
          <w:sz w:val="24"/>
          <w:szCs w:val="24"/>
        </w:rPr>
        <w:t xml:space="preserve"> </w:t>
      </w:r>
      <w:proofErr w:type="spellStart"/>
      <w:r w:rsidRPr="009A5EEF">
        <w:rPr>
          <w:rFonts w:ascii="Arial" w:hAnsi="Arial" w:cs="Arial"/>
          <w:sz w:val="24"/>
          <w:szCs w:val="24"/>
        </w:rPr>
        <w:t>tehničko</w:t>
      </w:r>
      <w:proofErr w:type="spellEnd"/>
      <w:r w:rsidRPr="009A5EEF">
        <w:rPr>
          <w:rFonts w:ascii="Arial" w:hAnsi="Arial" w:cs="Arial"/>
          <w:sz w:val="24"/>
          <w:szCs w:val="24"/>
        </w:rPr>
        <w:t xml:space="preserve"> – </w:t>
      </w:r>
      <w:proofErr w:type="spellStart"/>
      <w:r w:rsidRPr="009A5EEF">
        <w:rPr>
          <w:rFonts w:ascii="Arial" w:hAnsi="Arial" w:cs="Arial"/>
          <w:sz w:val="24"/>
          <w:szCs w:val="24"/>
        </w:rPr>
        <w:t>tehnološkog</w:t>
      </w:r>
      <w:proofErr w:type="spellEnd"/>
      <w:r w:rsidRPr="009A5EEF">
        <w:rPr>
          <w:rFonts w:ascii="Arial" w:hAnsi="Arial" w:cs="Arial"/>
          <w:sz w:val="24"/>
          <w:szCs w:val="24"/>
        </w:rPr>
        <w:t xml:space="preserve"> </w:t>
      </w:r>
      <w:proofErr w:type="spellStart"/>
      <w:r w:rsidRPr="009A5EEF">
        <w:rPr>
          <w:rFonts w:ascii="Arial" w:hAnsi="Arial" w:cs="Arial"/>
          <w:sz w:val="24"/>
          <w:szCs w:val="24"/>
        </w:rPr>
        <w:t>unapr</w:t>
      </w:r>
      <w:r w:rsidRPr="009A5EEF">
        <w:rPr>
          <w:rFonts w:ascii="Arial" w:hAnsi="Arial" w:cs="Arial"/>
          <w:sz w:val="24"/>
          <w:szCs w:val="24"/>
        </w:rPr>
        <w:t>j</w:t>
      </w:r>
      <w:r w:rsidRPr="009A5EEF">
        <w:rPr>
          <w:rFonts w:ascii="Arial" w:hAnsi="Arial" w:cs="Arial"/>
          <w:sz w:val="24"/>
          <w:szCs w:val="24"/>
        </w:rPr>
        <w:t>eđenja</w:t>
      </w:r>
      <w:proofErr w:type="spellEnd"/>
      <w:r w:rsidRPr="009A5EEF">
        <w:rPr>
          <w:rFonts w:ascii="Arial" w:hAnsi="Arial" w:cs="Arial"/>
          <w:sz w:val="24"/>
          <w:szCs w:val="24"/>
        </w:rPr>
        <w:t xml:space="preserve"> </w:t>
      </w:r>
      <w:proofErr w:type="spellStart"/>
      <w:r w:rsidRPr="009A5EEF">
        <w:rPr>
          <w:rFonts w:ascii="Arial" w:hAnsi="Arial" w:cs="Arial"/>
          <w:sz w:val="24"/>
          <w:szCs w:val="24"/>
        </w:rPr>
        <w:t>roba</w:t>
      </w:r>
      <w:proofErr w:type="spellEnd"/>
      <w:r w:rsidRPr="009A5EEF">
        <w:rPr>
          <w:rFonts w:ascii="Arial" w:hAnsi="Arial" w:cs="Arial"/>
          <w:sz w:val="24"/>
          <w:szCs w:val="24"/>
        </w:rPr>
        <w:t>;</w:t>
      </w:r>
    </w:p>
    <w:p w14:paraId="0BF190DA" w14:textId="52E8C434" w:rsidR="009F25F0" w:rsidRPr="009A5EEF" w:rsidRDefault="009A5EEF" w:rsidP="009F25F0">
      <w:pPr>
        <w:pStyle w:val="ListParagraph"/>
        <w:numPr>
          <w:ilvl w:val="0"/>
          <w:numId w:val="8"/>
        </w:numPr>
        <w:spacing w:after="0" w:line="240" w:lineRule="auto"/>
        <w:ind w:left="360"/>
        <w:jc w:val="both"/>
        <w:rPr>
          <w:rFonts w:ascii="Arial" w:hAnsi="Arial" w:cs="Arial"/>
          <w:color w:val="000000"/>
          <w:sz w:val="24"/>
          <w:szCs w:val="24"/>
          <w:lang w:val="sr-Latn-ME"/>
        </w:rPr>
      </w:pPr>
      <w:proofErr w:type="spellStart"/>
      <w:r w:rsidRPr="009A5EEF">
        <w:rPr>
          <w:rFonts w:ascii="Arial" w:hAnsi="Arial" w:cs="Arial"/>
          <w:sz w:val="24"/>
          <w:szCs w:val="24"/>
        </w:rPr>
        <w:t>asortiman</w:t>
      </w:r>
      <w:proofErr w:type="spellEnd"/>
      <w:r w:rsidRPr="009A5EEF">
        <w:rPr>
          <w:rFonts w:ascii="Arial" w:hAnsi="Arial" w:cs="Arial"/>
          <w:sz w:val="24"/>
          <w:szCs w:val="24"/>
        </w:rPr>
        <w:t xml:space="preserve"> </w:t>
      </w:r>
      <w:proofErr w:type="spellStart"/>
      <w:r w:rsidRPr="009A5EEF">
        <w:rPr>
          <w:rFonts w:ascii="Arial" w:hAnsi="Arial" w:cs="Arial"/>
          <w:sz w:val="24"/>
          <w:szCs w:val="24"/>
        </w:rPr>
        <w:t>usluga</w:t>
      </w:r>
      <w:proofErr w:type="spellEnd"/>
      <w:r w:rsidRPr="009A5EEF">
        <w:rPr>
          <w:rFonts w:ascii="Arial" w:hAnsi="Arial" w:cs="Arial"/>
          <w:sz w:val="24"/>
          <w:szCs w:val="24"/>
        </w:rPr>
        <w:t xml:space="preserve"> (</w:t>
      </w:r>
      <w:proofErr w:type="spellStart"/>
      <w:r w:rsidRPr="009A5EEF">
        <w:rPr>
          <w:rFonts w:ascii="Arial" w:hAnsi="Arial" w:cs="Arial"/>
          <w:sz w:val="24"/>
          <w:szCs w:val="24"/>
        </w:rPr>
        <w:t>operacija</w:t>
      </w:r>
      <w:proofErr w:type="spellEnd"/>
      <w:r w:rsidRPr="009A5EEF">
        <w:rPr>
          <w:rFonts w:ascii="Arial" w:hAnsi="Arial" w:cs="Arial"/>
          <w:sz w:val="24"/>
          <w:szCs w:val="24"/>
        </w:rPr>
        <w:t xml:space="preserve"> – </w:t>
      </w:r>
      <w:proofErr w:type="spellStart"/>
      <w:r w:rsidRPr="009A5EEF">
        <w:rPr>
          <w:rFonts w:ascii="Arial" w:hAnsi="Arial" w:cs="Arial"/>
          <w:sz w:val="24"/>
          <w:szCs w:val="24"/>
        </w:rPr>
        <w:t>zahvata</w:t>
      </w:r>
      <w:proofErr w:type="spellEnd"/>
      <w:r w:rsidRPr="009A5EEF">
        <w:rPr>
          <w:rFonts w:ascii="Arial" w:hAnsi="Arial" w:cs="Arial"/>
          <w:sz w:val="24"/>
          <w:szCs w:val="24"/>
        </w:rPr>
        <w:t xml:space="preserve">) </w:t>
      </w:r>
      <w:proofErr w:type="spellStart"/>
      <w:r w:rsidRPr="009A5EEF">
        <w:rPr>
          <w:rFonts w:ascii="Arial" w:hAnsi="Arial" w:cs="Arial"/>
          <w:sz w:val="24"/>
          <w:szCs w:val="24"/>
        </w:rPr>
        <w:t>koji</w:t>
      </w:r>
      <w:proofErr w:type="spellEnd"/>
      <w:r w:rsidRPr="009A5EEF">
        <w:rPr>
          <w:rFonts w:ascii="Arial" w:hAnsi="Arial" w:cs="Arial"/>
          <w:sz w:val="24"/>
          <w:szCs w:val="24"/>
        </w:rPr>
        <w:t xml:space="preserve"> se </w:t>
      </w:r>
      <w:proofErr w:type="spellStart"/>
      <w:r w:rsidRPr="009A5EEF">
        <w:rPr>
          <w:rFonts w:ascii="Arial" w:hAnsi="Arial" w:cs="Arial"/>
          <w:sz w:val="24"/>
          <w:szCs w:val="24"/>
        </w:rPr>
        <w:t>nabavljaju</w:t>
      </w:r>
      <w:proofErr w:type="spellEnd"/>
      <w:r w:rsidRPr="009A5EEF">
        <w:rPr>
          <w:rFonts w:ascii="Arial" w:hAnsi="Arial" w:cs="Arial"/>
          <w:sz w:val="24"/>
          <w:szCs w:val="24"/>
        </w:rPr>
        <w:t xml:space="preserve"> u </w:t>
      </w:r>
      <w:proofErr w:type="spellStart"/>
      <w:r w:rsidRPr="009A5EEF">
        <w:rPr>
          <w:rFonts w:ascii="Arial" w:hAnsi="Arial" w:cs="Arial"/>
          <w:sz w:val="24"/>
          <w:szCs w:val="24"/>
        </w:rPr>
        <w:t>okviru</w:t>
      </w:r>
      <w:proofErr w:type="spellEnd"/>
      <w:r w:rsidRPr="009A5EEF">
        <w:rPr>
          <w:rFonts w:ascii="Arial" w:hAnsi="Arial" w:cs="Arial"/>
          <w:sz w:val="24"/>
          <w:szCs w:val="24"/>
        </w:rPr>
        <w:t xml:space="preserve"> </w:t>
      </w:r>
      <w:proofErr w:type="spellStart"/>
      <w:r w:rsidRPr="009A5EEF">
        <w:rPr>
          <w:rFonts w:ascii="Arial" w:hAnsi="Arial" w:cs="Arial"/>
          <w:sz w:val="24"/>
          <w:szCs w:val="24"/>
        </w:rPr>
        <w:t>predmeta</w:t>
      </w:r>
      <w:proofErr w:type="spellEnd"/>
      <w:r w:rsidRPr="009A5EEF">
        <w:rPr>
          <w:rFonts w:ascii="Arial" w:hAnsi="Arial" w:cs="Arial"/>
          <w:sz w:val="24"/>
          <w:szCs w:val="24"/>
        </w:rPr>
        <w:t xml:space="preserve"> </w:t>
      </w:r>
      <w:proofErr w:type="spellStart"/>
      <w:r w:rsidRPr="009A5EEF">
        <w:rPr>
          <w:rFonts w:ascii="Arial" w:hAnsi="Arial" w:cs="Arial"/>
          <w:sz w:val="24"/>
          <w:szCs w:val="24"/>
        </w:rPr>
        <w:t>nabavke</w:t>
      </w:r>
      <w:proofErr w:type="spellEnd"/>
      <w:r w:rsidRPr="009A5EEF">
        <w:rPr>
          <w:rFonts w:ascii="Arial" w:hAnsi="Arial" w:cs="Arial"/>
          <w:sz w:val="24"/>
          <w:szCs w:val="24"/>
        </w:rPr>
        <w:t xml:space="preserve"> do 50% </w:t>
      </w:r>
      <w:proofErr w:type="spellStart"/>
      <w:r w:rsidRPr="009A5EEF">
        <w:rPr>
          <w:rFonts w:ascii="Arial" w:hAnsi="Arial" w:cs="Arial"/>
          <w:sz w:val="24"/>
          <w:szCs w:val="24"/>
        </w:rPr>
        <w:t>ugovorenih</w:t>
      </w:r>
      <w:proofErr w:type="spellEnd"/>
      <w:r w:rsidRPr="009A5EEF">
        <w:rPr>
          <w:rFonts w:ascii="Arial" w:hAnsi="Arial" w:cs="Arial"/>
          <w:sz w:val="24"/>
          <w:szCs w:val="24"/>
        </w:rPr>
        <w:t xml:space="preserve"> </w:t>
      </w:r>
      <w:proofErr w:type="spellStart"/>
      <w:r w:rsidRPr="009A5EEF">
        <w:rPr>
          <w:rFonts w:ascii="Arial" w:hAnsi="Arial" w:cs="Arial"/>
          <w:sz w:val="24"/>
          <w:szCs w:val="24"/>
        </w:rPr>
        <w:t>usluga</w:t>
      </w:r>
      <w:proofErr w:type="spellEnd"/>
      <w:r w:rsidRPr="009A5EEF">
        <w:rPr>
          <w:rFonts w:ascii="Arial" w:hAnsi="Arial" w:cs="Arial"/>
          <w:sz w:val="24"/>
          <w:szCs w:val="24"/>
        </w:rPr>
        <w:t xml:space="preserve"> (</w:t>
      </w:r>
      <w:proofErr w:type="spellStart"/>
      <w:r w:rsidRPr="009A5EEF">
        <w:rPr>
          <w:rFonts w:ascii="Arial" w:hAnsi="Arial" w:cs="Arial"/>
          <w:sz w:val="24"/>
          <w:szCs w:val="24"/>
        </w:rPr>
        <w:t>operacija</w:t>
      </w:r>
      <w:proofErr w:type="spellEnd"/>
      <w:r w:rsidRPr="009A5EEF">
        <w:rPr>
          <w:rFonts w:ascii="Arial" w:hAnsi="Arial" w:cs="Arial"/>
          <w:sz w:val="24"/>
          <w:szCs w:val="24"/>
        </w:rPr>
        <w:t xml:space="preserve"> – </w:t>
      </w:r>
      <w:proofErr w:type="spellStart"/>
      <w:r w:rsidRPr="009A5EEF">
        <w:rPr>
          <w:rFonts w:ascii="Arial" w:hAnsi="Arial" w:cs="Arial"/>
          <w:sz w:val="24"/>
          <w:szCs w:val="24"/>
        </w:rPr>
        <w:t>zahvata</w:t>
      </w:r>
      <w:proofErr w:type="spellEnd"/>
      <w:r w:rsidRPr="009A5EEF">
        <w:rPr>
          <w:rFonts w:ascii="Arial" w:hAnsi="Arial" w:cs="Arial"/>
          <w:sz w:val="24"/>
          <w:szCs w:val="24"/>
        </w:rPr>
        <w:t xml:space="preserve">) </w:t>
      </w:r>
      <w:proofErr w:type="spellStart"/>
      <w:r w:rsidRPr="009A5EEF">
        <w:rPr>
          <w:rFonts w:ascii="Arial" w:hAnsi="Arial" w:cs="Arial"/>
          <w:sz w:val="24"/>
          <w:szCs w:val="24"/>
        </w:rPr>
        <w:t>iz</w:t>
      </w:r>
      <w:proofErr w:type="spellEnd"/>
      <w:r w:rsidRPr="009A5EEF">
        <w:rPr>
          <w:rFonts w:ascii="Arial" w:hAnsi="Arial" w:cs="Arial"/>
          <w:sz w:val="24"/>
          <w:szCs w:val="24"/>
        </w:rPr>
        <w:t xml:space="preserve"> </w:t>
      </w:r>
      <w:proofErr w:type="spellStart"/>
      <w:r w:rsidRPr="009A5EEF">
        <w:rPr>
          <w:rFonts w:ascii="Arial" w:hAnsi="Arial" w:cs="Arial"/>
          <w:sz w:val="24"/>
          <w:szCs w:val="24"/>
        </w:rPr>
        <w:t>prethodnog</w:t>
      </w:r>
      <w:proofErr w:type="spellEnd"/>
      <w:r w:rsidRPr="009A5EEF">
        <w:rPr>
          <w:rFonts w:ascii="Arial" w:hAnsi="Arial" w:cs="Arial"/>
          <w:sz w:val="24"/>
          <w:szCs w:val="24"/>
        </w:rPr>
        <w:t xml:space="preserve"> </w:t>
      </w:r>
      <w:proofErr w:type="spellStart"/>
      <w:r w:rsidRPr="009A5EEF">
        <w:rPr>
          <w:rFonts w:ascii="Arial" w:hAnsi="Arial" w:cs="Arial"/>
          <w:sz w:val="24"/>
          <w:szCs w:val="24"/>
        </w:rPr>
        <w:t>ugovora</w:t>
      </w:r>
      <w:proofErr w:type="spellEnd"/>
      <w:r w:rsidRPr="009A5EEF">
        <w:rPr>
          <w:rFonts w:ascii="Arial" w:hAnsi="Arial" w:cs="Arial"/>
          <w:sz w:val="24"/>
          <w:szCs w:val="24"/>
        </w:rPr>
        <w:t xml:space="preserve"> </w:t>
      </w:r>
      <w:proofErr w:type="spellStart"/>
      <w:r w:rsidRPr="009A5EEF">
        <w:rPr>
          <w:rFonts w:ascii="Arial" w:hAnsi="Arial" w:cs="Arial"/>
          <w:sz w:val="24"/>
          <w:szCs w:val="24"/>
        </w:rPr>
        <w:t>zaključenog</w:t>
      </w:r>
      <w:proofErr w:type="spellEnd"/>
      <w:r w:rsidRPr="009A5EEF">
        <w:rPr>
          <w:rFonts w:ascii="Arial" w:hAnsi="Arial" w:cs="Arial"/>
          <w:sz w:val="24"/>
          <w:szCs w:val="24"/>
        </w:rPr>
        <w:t xml:space="preserve"> po </w:t>
      </w:r>
      <w:proofErr w:type="spellStart"/>
      <w:r w:rsidRPr="009A5EEF">
        <w:rPr>
          <w:rFonts w:ascii="Arial" w:hAnsi="Arial" w:cs="Arial"/>
          <w:sz w:val="24"/>
          <w:szCs w:val="24"/>
        </w:rPr>
        <w:t>osnovu</w:t>
      </w:r>
      <w:proofErr w:type="spellEnd"/>
      <w:r w:rsidRPr="009A5EEF">
        <w:rPr>
          <w:rFonts w:ascii="Arial" w:hAnsi="Arial" w:cs="Arial"/>
          <w:sz w:val="24"/>
          <w:szCs w:val="24"/>
        </w:rPr>
        <w:t xml:space="preserve"> </w:t>
      </w:r>
      <w:proofErr w:type="spellStart"/>
      <w:r w:rsidRPr="009A5EEF">
        <w:rPr>
          <w:rFonts w:ascii="Arial" w:hAnsi="Arial" w:cs="Arial"/>
          <w:sz w:val="24"/>
          <w:szCs w:val="24"/>
        </w:rPr>
        <w:t>okvirnog</w:t>
      </w:r>
      <w:proofErr w:type="spellEnd"/>
      <w:r w:rsidRPr="009A5EEF">
        <w:rPr>
          <w:rFonts w:ascii="Arial" w:hAnsi="Arial" w:cs="Arial"/>
          <w:sz w:val="24"/>
          <w:szCs w:val="24"/>
        </w:rPr>
        <w:t xml:space="preserve"> </w:t>
      </w:r>
      <w:proofErr w:type="spellStart"/>
      <w:r w:rsidRPr="009A5EEF">
        <w:rPr>
          <w:rFonts w:ascii="Arial" w:hAnsi="Arial" w:cs="Arial"/>
          <w:sz w:val="24"/>
          <w:szCs w:val="24"/>
        </w:rPr>
        <w:t>sporazuma</w:t>
      </w:r>
      <w:proofErr w:type="spellEnd"/>
      <w:r w:rsidR="009F25F0" w:rsidRPr="009A5EEF">
        <w:rPr>
          <w:rFonts w:ascii="Arial" w:hAnsi="Arial" w:cs="Arial"/>
          <w:sz w:val="24"/>
          <w:szCs w:val="24"/>
          <w:lang w:val="sr-Latn-CS"/>
        </w:rPr>
        <w:t>;</w:t>
      </w:r>
    </w:p>
    <w:p w14:paraId="46BBD4D5" w14:textId="68B45ACA" w:rsidR="009A5EEF" w:rsidRPr="009A5EEF" w:rsidRDefault="009A5EEF" w:rsidP="009F25F0">
      <w:pPr>
        <w:pStyle w:val="ListParagraph"/>
        <w:numPr>
          <w:ilvl w:val="0"/>
          <w:numId w:val="8"/>
        </w:numPr>
        <w:spacing w:after="0" w:line="240" w:lineRule="auto"/>
        <w:ind w:left="360"/>
        <w:jc w:val="both"/>
        <w:rPr>
          <w:rFonts w:ascii="Arial" w:hAnsi="Arial" w:cs="Arial"/>
          <w:color w:val="000000"/>
          <w:sz w:val="24"/>
          <w:szCs w:val="24"/>
          <w:lang w:val="sr-Latn-ME"/>
        </w:rPr>
      </w:pPr>
      <w:proofErr w:type="spellStart"/>
      <w:r w:rsidRPr="009A5EEF">
        <w:rPr>
          <w:rFonts w:ascii="Arial" w:hAnsi="Arial" w:cs="Arial"/>
          <w:sz w:val="24"/>
          <w:szCs w:val="24"/>
        </w:rPr>
        <w:t>asortiman</w:t>
      </w:r>
      <w:proofErr w:type="spellEnd"/>
      <w:r w:rsidRPr="009A5EEF">
        <w:rPr>
          <w:rFonts w:ascii="Arial" w:hAnsi="Arial" w:cs="Arial"/>
          <w:sz w:val="24"/>
          <w:szCs w:val="24"/>
        </w:rPr>
        <w:t xml:space="preserve"> </w:t>
      </w:r>
      <w:proofErr w:type="spellStart"/>
      <w:r w:rsidRPr="009A5EEF">
        <w:rPr>
          <w:rFonts w:ascii="Arial" w:hAnsi="Arial" w:cs="Arial"/>
          <w:sz w:val="24"/>
          <w:szCs w:val="24"/>
        </w:rPr>
        <w:t>najčešćih</w:t>
      </w:r>
      <w:proofErr w:type="spellEnd"/>
      <w:r w:rsidRPr="009A5EEF">
        <w:rPr>
          <w:rFonts w:ascii="Arial" w:hAnsi="Arial" w:cs="Arial"/>
          <w:sz w:val="24"/>
          <w:szCs w:val="24"/>
        </w:rPr>
        <w:t xml:space="preserve"> </w:t>
      </w:r>
      <w:proofErr w:type="spellStart"/>
      <w:r w:rsidRPr="009A5EEF">
        <w:rPr>
          <w:rFonts w:ascii="Arial" w:hAnsi="Arial" w:cs="Arial"/>
          <w:sz w:val="24"/>
          <w:szCs w:val="24"/>
        </w:rPr>
        <w:t>rezervnih</w:t>
      </w:r>
      <w:proofErr w:type="spellEnd"/>
      <w:r w:rsidRPr="009A5EEF">
        <w:rPr>
          <w:rFonts w:ascii="Arial" w:hAnsi="Arial" w:cs="Arial"/>
          <w:sz w:val="24"/>
          <w:szCs w:val="24"/>
        </w:rPr>
        <w:t xml:space="preserve"> </w:t>
      </w:r>
      <w:proofErr w:type="spellStart"/>
      <w:r w:rsidRPr="009A5EEF">
        <w:rPr>
          <w:rFonts w:ascii="Arial" w:hAnsi="Arial" w:cs="Arial"/>
          <w:sz w:val="24"/>
          <w:szCs w:val="24"/>
        </w:rPr>
        <w:t>djelova</w:t>
      </w:r>
      <w:proofErr w:type="spellEnd"/>
      <w:r w:rsidRPr="009A5EEF">
        <w:rPr>
          <w:rFonts w:ascii="Arial" w:hAnsi="Arial" w:cs="Arial"/>
          <w:sz w:val="24"/>
          <w:szCs w:val="24"/>
        </w:rPr>
        <w:t xml:space="preserve">, </w:t>
      </w:r>
      <w:proofErr w:type="spellStart"/>
      <w:r w:rsidRPr="009A5EEF">
        <w:rPr>
          <w:rFonts w:ascii="Arial" w:hAnsi="Arial" w:cs="Arial"/>
          <w:sz w:val="24"/>
          <w:szCs w:val="24"/>
        </w:rPr>
        <w:t>tehničkih</w:t>
      </w:r>
      <w:proofErr w:type="spellEnd"/>
      <w:r w:rsidRPr="009A5EEF">
        <w:rPr>
          <w:rFonts w:ascii="Arial" w:hAnsi="Arial" w:cs="Arial"/>
          <w:sz w:val="24"/>
          <w:szCs w:val="24"/>
        </w:rPr>
        <w:t xml:space="preserve"> </w:t>
      </w:r>
      <w:proofErr w:type="spellStart"/>
      <w:r w:rsidRPr="009A5EEF">
        <w:rPr>
          <w:rFonts w:ascii="Arial" w:hAnsi="Arial" w:cs="Arial"/>
          <w:sz w:val="24"/>
          <w:szCs w:val="24"/>
        </w:rPr>
        <w:t>ulja</w:t>
      </w:r>
      <w:proofErr w:type="spellEnd"/>
      <w:r w:rsidRPr="009A5EEF">
        <w:rPr>
          <w:rFonts w:ascii="Arial" w:hAnsi="Arial" w:cs="Arial"/>
          <w:sz w:val="24"/>
          <w:szCs w:val="24"/>
        </w:rPr>
        <w:t xml:space="preserve">, </w:t>
      </w:r>
      <w:proofErr w:type="spellStart"/>
      <w:r w:rsidRPr="009A5EEF">
        <w:rPr>
          <w:rFonts w:ascii="Arial" w:hAnsi="Arial" w:cs="Arial"/>
          <w:sz w:val="24"/>
          <w:szCs w:val="24"/>
        </w:rPr>
        <w:t>tečnosti</w:t>
      </w:r>
      <w:proofErr w:type="spellEnd"/>
      <w:r w:rsidRPr="009A5EEF">
        <w:rPr>
          <w:rFonts w:ascii="Arial" w:hAnsi="Arial" w:cs="Arial"/>
          <w:sz w:val="24"/>
          <w:szCs w:val="24"/>
        </w:rPr>
        <w:t xml:space="preserve"> </w:t>
      </w:r>
      <w:proofErr w:type="spellStart"/>
      <w:r w:rsidRPr="009A5EEF">
        <w:rPr>
          <w:rFonts w:ascii="Arial" w:hAnsi="Arial" w:cs="Arial"/>
          <w:sz w:val="24"/>
          <w:szCs w:val="24"/>
        </w:rPr>
        <w:t>i</w:t>
      </w:r>
      <w:proofErr w:type="spellEnd"/>
      <w:r w:rsidRPr="009A5EEF">
        <w:rPr>
          <w:rFonts w:ascii="Arial" w:hAnsi="Arial" w:cs="Arial"/>
          <w:sz w:val="24"/>
          <w:szCs w:val="24"/>
        </w:rPr>
        <w:t xml:space="preserve"> </w:t>
      </w:r>
      <w:proofErr w:type="spellStart"/>
      <w:r w:rsidRPr="009A5EEF">
        <w:rPr>
          <w:rFonts w:ascii="Arial" w:hAnsi="Arial" w:cs="Arial"/>
          <w:sz w:val="24"/>
          <w:szCs w:val="24"/>
        </w:rPr>
        <w:t>drugih</w:t>
      </w:r>
      <w:proofErr w:type="spellEnd"/>
      <w:r w:rsidRPr="009A5EEF">
        <w:rPr>
          <w:rFonts w:ascii="Arial" w:hAnsi="Arial" w:cs="Arial"/>
          <w:sz w:val="24"/>
          <w:szCs w:val="24"/>
        </w:rPr>
        <w:t xml:space="preserve"> </w:t>
      </w:r>
      <w:proofErr w:type="spellStart"/>
      <w:r w:rsidRPr="009A5EEF">
        <w:rPr>
          <w:rFonts w:ascii="Arial" w:hAnsi="Arial" w:cs="Arial"/>
          <w:sz w:val="24"/>
          <w:szCs w:val="24"/>
        </w:rPr>
        <w:t>sredstava</w:t>
      </w:r>
      <w:proofErr w:type="spellEnd"/>
      <w:r w:rsidRPr="009A5EEF">
        <w:rPr>
          <w:rFonts w:ascii="Arial" w:hAnsi="Arial" w:cs="Arial"/>
          <w:sz w:val="24"/>
          <w:szCs w:val="24"/>
        </w:rPr>
        <w:t xml:space="preserve"> do 50% </w:t>
      </w:r>
      <w:proofErr w:type="spellStart"/>
      <w:r w:rsidRPr="009A5EEF">
        <w:rPr>
          <w:rFonts w:ascii="Arial" w:hAnsi="Arial" w:cs="Arial"/>
          <w:sz w:val="24"/>
          <w:szCs w:val="24"/>
        </w:rPr>
        <w:t>ugovorenih</w:t>
      </w:r>
      <w:proofErr w:type="spellEnd"/>
      <w:r w:rsidRPr="009A5EEF">
        <w:rPr>
          <w:rFonts w:ascii="Arial" w:hAnsi="Arial" w:cs="Arial"/>
          <w:sz w:val="24"/>
          <w:szCs w:val="24"/>
        </w:rPr>
        <w:t xml:space="preserve"> </w:t>
      </w:r>
      <w:proofErr w:type="spellStart"/>
      <w:r w:rsidRPr="009A5EEF">
        <w:rPr>
          <w:rFonts w:ascii="Arial" w:hAnsi="Arial" w:cs="Arial"/>
          <w:sz w:val="24"/>
          <w:szCs w:val="24"/>
        </w:rPr>
        <w:t>najčešćih</w:t>
      </w:r>
      <w:proofErr w:type="spellEnd"/>
      <w:r w:rsidRPr="009A5EEF">
        <w:rPr>
          <w:rFonts w:ascii="Arial" w:hAnsi="Arial" w:cs="Arial"/>
          <w:sz w:val="24"/>
          <w:szCs w:val="24"/>
        </w:rPr>
        <w:t xml:space="preserve"> </w:t>
      </w:r>
      <w:proofErr w:type="spellStart"/>
      <w:r w:rsidRPr="009A5EEF">
        <w:rPr>
          <w:rFonts w:ascii="Arial" w:hAnsi="Arial" w:cs="Arial"/>
          <w:sz w:val="24"/>
          <w:szCs w:val="24"/>
        </w:rPr>
        <w:t>rezervnih</w:t>
      </w:r>
      <w:proofErr w:type="spellEnd"/>
      <w:r w:rsidRPr="009A5EEF">
        <w:rPr>
          <w:rFonts w:ascii="Arial" w:hAnsi="Arial" w:cs="Arial"/>
          <w:sz w:val="24"/>
          <w:szCs w:val="24"/>
        </w:rPr>
        <w:t xml:space="preserve"> </w:t>
      </w:r>
      <w:proofErr w:type="spellStart"/>
      <w:r w:rsidRPr="009A5EEF">
        <w:rPr>
          <w:rFonts w:ascii="Arial" w:hAnsi="Arial" w:cs="Arial"/>
          <w:sz w:val="24"/>
          <w:szCs w:val="24"/>
        </w:rPr>
        <w:t>djelova</w:t>
      </w:r>
      <w:proofErr w:type="spellEnd"/>
      <w:r w:rsidRPr="009A5EEF">
        <w:rPr>
          <w:rFonts w:ascii="Arial" w:hAnsi="Arial" w:cs="Arial"/>
          <w:sz w:val="24"/>
          <w:szCs w:val="24"/>
        </w:rPr>
        <w:t xml:space="preserve">, </w:t>
      </w:r>
      <w:proofErr w:type="spellStart"/>
      <w:r w:rsidRPr="009A5EEF">
        <w:rPr>
          <w:rFonts w:ascii="Arial" w:hAnsi="Arial" w:cs="Arial"/>
          <w:sz w:val="24"/>
          <w:szCs w:val="24"/>
        </w:rPr>
        <w:t>tehničkih</w:t>
      </w:r>
      <w:proofErr w:type="spellEnd"/>
      <w:r w:rsidRPr="009A5EEF">
        <w:rPr>
          <w:rFonts w:ascii="Arial" w:hAnsi="Arial" w:cs="Arial"/>
          <w:sz w:val="24"/>
          <w:szCs w:val="24"/>
        </w:rPr>
        <w:t xml:space="preserve"> </w:t>
      </w:r>
      <w:proofErr w:type="spellStart"/>
      <w:r w:rsidRPr="009A5EEF">
        <w:rPr>
          <w:rFonts w:ascii="Arial" w:hAnsi="Arial" w:cs="Arial"/>
          <w:sz w:val="24"/>
          <w:szCs w:val="24"/>
        </w:rPr>
        <w:t>ulja</w:t>
      </w:r>
      <w:proofErr w:type="spellEnd"/>
      <w:r w:rsidRPr="009A5EEF">
        <w:rPr>
          <w:rFonts w:ascii="Arial" w:hAnsi="Arial" w:cs="Arial"/>
          <w:sz w:val="24"/>
          <w:szCs w:val="24"/>
        </w:rPr>
        <w:t xml:space="preserve">, </w:t>
      </w:r>
      <w:proofErr w:type="spellStart"/>
      <w:r w:rsidRPr="009A5EEF">
        <w:rPr>
          <w:rFonts w:ascii="Arial" w:hAnsi="Arial" w:cs="Arial"/>
          <w:sz w:val="24"/>
          <w:szCs w:val="24"/>
        </w:rPr>
        <w:t>tečnosti</w:t>
      </w:r>
      <w:proofErr w:type="spellEnd"/>
      <w:r w:rsidRPr="009A5EEF">
        <w:rPr>
          <w:rFonts w:ascii="Arial" w:hAnsi="Arial" w:cs="Arial"/>
          <w:sz w:val="24"/>
          <w:szCs w:val="24"/>
        </w:rPr>
        <w:t xml:space="preserve"> </w:t>
      </w:r>
      <w:proofErr w:type="spellStart"/>
      <w:r w:rsidRPr="009A5EEF">
        <w:rPr>
          <w:rFonts w:ascii="Arial" w:hAnsi="Arial" w:cs="Arial"/>
          <w:sz w:val="24"/>
          <w:szCs w:val="24"/>
        </w:rPr>
        <w:t>i</w:t>
      </w:r>
      <w:proofErr w:type="spellEnd"/>
      <w:r w:rsidRPr="009A5EEF">
        <w:rPr>
          <w:rFonts w:ascii="Arial" w:hAnsi="Arial" w:cs="Arial"/>
          <w:sz w:val="24"/>
          <w:szCs w:val="24"/>
        </w:rPr>
        <w:t xml:space="preserve"> </w:t>
      </w:r>
      <w:proofErr w:type="spellStart"/>
      <w:r w:rsidRPr="009A5EEF">
        <w:rPr>
          <w:rFonts w:ascii="Arial" w:hAnsi="Arial" w:cs="Arial"/>
          <w:sz w:val="24"/>
          <w:szCs w:val="24"/>
        </w:rPr>
        <w:t>drugih</w:t>
      </w:r>
      <w:proofErr w:type="spellEnd"/>
      <w:r w:rsidRPr="009A5EEF">
        <w:rPr>
          <w:rFonts w:ascii="Arial" w:hAnsi="Arial" w:cs="Arial"/>
          <w:sz w:val="24"/>
          <w:szCs w:val="24"/>
        </w:rPr>
        <w:t xml:space="preserve"> </w:t>
      </w:r>
      <w:proofErr w:type="spellStart"/>
      <w:r w:rsidRPr="009A5EEF">
        <w:rPr>
          <w:rFonts w:ascii="Arial" w:hAnsi="Arial" w:cs="Arial"/>
          <w:sz w:val="24"/>
          <w:szCs w:val="24"/>
        </w:rPr>
        <w:t>sredstava</w:t>
      </w:r>
      <w:proofErr w:type="spellEnd"/>
      <w:r w:rsidRPr="009A5EEF">
        <w:rPr>
          <w:rFonts w:ascii="Arial" w:hAnsi="Arial" w:cs="Arial"/>
          <w:sz w:val="24"/>
          <w:szCs w:val="24"/>
        </w:rPr>
        <w:t xml:space="preserve"> </w:t>
      </w:r>
      <w:proofErr w:type="spellStart"/>
      <w:r w:rsidRPr="009A5EEF">
        <w:rPr>
          <w:rFonts w:ascii="Arial" w:hAnsi="Arial" w:cs="Arial"/>
          <w:sz w:val="24"/>
          <w:szCs w:val="24"/>
        </w:rPr>
        <w:t>iz</w:t>
      </w:r>
      <w:proofErr w:type="spellEnd"/>
      <w:r w:rsidRPr="009A5EEF">
        <w:rPr>
          <w:rFonts w:ascii="Arial" w:hAnsi="Arial" w:cs="Arial"/>
          <w:sz w:val="24"/>
          <w:szCs w:val="24"/>
        </w:rPr>
        <w:t xml:space="preserve"> </w:t>
      </w:r>
      <w:proofErr w:type="spellStart"/>
      <w:r w:rsidRPr="009A5EEF">
        <w:rPr>
          <w:rFonts w:ascii="Arial" w:hAnsi="Arial" w:cs="Arial"/>
          <w:sz w:val="24"/>
          <w:szCs w:val="24"/>
        </w:rPr>
        <w:t>prethodnog</w:t>
      </w:r>
      <w:proofErr w:type="spellEnd"/>
      <w:r w:rsidRPr="009A5EEF">
        <w:rPr>
          <w:rFonts w:ascii="Arial" w:hAnsi="Arial" w:cs="Arial"/>
          <w:sz w:val="24"/>
          <w:szCs w:val="24"/>
        </w:rPr>
        <w:t xml:space="preserve"> </w:t>
      </w:r>
      <w:proofErr w:type="spellStart"/>
      <w:r w:rsidRPr="009A5EEF">
        <w:rPr>
          <w:rFonts w:ascii="Arial" w:hAnsi="Arial" w:cs="Arial"/>
          <w:sz w:val="24"/>
          <w:szCs w:val="24"/>
        </w:rPr>
        <w:t>ugovora</w:t>
      </w:r>
      <w:proofErr w:type="spellEnd"/>
      <w:r w:rsidRPr="009A5EEF">
        <w:rPr>
          <w:rFonts w:ascii="Arial" w:hAnsi="Arial" w:cs="Arial"/>
          <w:sz w:val="24"/>
          <w:szCs w:val="24"/>
        </w:rPr>
        <w:t xml:space="preserve"> </w:t>
      </w:r>
      <w:proofErr w:type="spellStart"/>
      <w:r w:rsidRPr="009A5EEF">
        <w:rPr>
          <w:rFonts w:ascii="Arial" w:hAnsi="Arial" w:cs="Arial"/>
          <w:sz w:val="24"/>
          <w:szCs w:val="24"/>
        </w:rPr>
        <w:t>zaključenog</w:t>
      </w:r>
      <w:proofErr w:type="spellEnd"/>
      <w:r w:rsidRPr="009A5EEF">
        <w:rPr>
          <w:rFonts w:ascii="Arial" w:hAnsi="Arial" w:cs="Arial"/>
          <w:sz w:val="24"/>
          <w:szCs w:val="24"/>
        </w:rPr>
        <w:t xml:space="preserve"> po </w:t>
      </w:r>
      <w:proofErr w:type="spellStart"/>
      <w:r w:rsidRPr="009A5EEF">
        <w:rPr>
          <w:rFonts w:ascii="Arial" w:hAnsi="Arial" w:cs="Arial"/>
          <w:sz w:val="24"/>
          <w:szCs w:val="24"/>
        </w:rPr>
        <w:t>osnovu</w:t>
      </w:r>
      <w:proofErr w:type="spellEnd"/>
      <w:r w:rsidRPr="009A5EEF">
        <w:rPr>
          <w:rFonts w:ascii="Arial" w:hAnsi="Arial" w:cs="Arial"/>
          <w:sz w:val="24"/>
          <w:szCs w:val="24"/>
        </w:rPr>
        <w:t xml:space="preserve"> </w:t>
      </w:r>
      <w:proofErr w:type="spellStart"/>
      <w:r w:rsidRPr="009A5EEF">
        <w:rPr>
          <w:rFonts w:ascii="Arial" w:hAnsi="Arial" w:cs="Arial"/>
          <w:sz w:val="24"/>
          <w:szCs w:val="24"/>
        </w:rPr>
        <w:t>okvirnog</w:t>
      </w:r>
      <w:proofErr w:type="spellEnd"/>
      <w:r w:rsidRPr="009A5EEF">
        <w:rPr>
          <w:rFonts w:ascii="Arial" w:hAnsi="Arial" w:cs="Arial"/>
          <w:sz w:val="24"/>
          <w:szCs w:val="24"/>
        </w:rPr>
        <w:t xml:space="preserve"> </w:t>
      </w:r>
      <w:proofErr w:type="spellStart"/>
      <w:r w:rsidRPr="009A5EEF">
        <w:rPr>
          <w:rFonts w:ascii="Arial" w:hAnsi="Arial" w:cs="Arial"/>
          <w:sz w:val="24"/>
          <w:szCs w:val="24"/>
        </w:rPr>
        <w:t>sporazuma</w:t>
      </w:r>
      <w:proofErr w:type="spellEnd"/>
      <w:r w:rsidRPr="009A5EEF">
        <w:rPr>
          <w:rFonts w:ascii="Arial" w:hAnsi="Arial" w:cs="Arial"/>
          <w:sz w:val="24"/>
          <w:szCs w:val="24"/>
        </w:rPr>
        <w:t>;</w:t>
      </w:r>
    </w:p>
    <w:p w14:paraId="4D4EBB42" w14:textId="77777777" w:rsidR="009F25F0" w:rsidRPr="009A5EEF" w:rsidRDefault="009F25F0" w:rsidP="009F25F0">
      <w:pPr>
        <w:pStyle w:val="ListParagraph"/>
        <w:numPr>
          <w:ilvl w:val="0"/>
          <w:numId w:val="8"/>
        </w:numPr>
        <w:spacing w:after="0" w:line="240" w:lineRule="auto"/>
        <w:ind w:left="360"/>
        <w:jc w:val="both"/>
        <w:rPr>
          <w:rFonts w:ascii="Arial" w:hAnsi="Arial" w:cs="Arial"/>
          <w:color w:val="000000"/>
          <w:sz w:val="24"/>
          <w:szCs w:val="24"/>
          <w:lang w:val="sr-Latn-ME"/>
        </w:rPr>
      </w:pPr>
      <w:r w:rsidRPr="009A5EEF">
        <w:rPr>
          <w:rFonts w:ascii="Arial" w:hAnsi="Arial" w:cs="Arial"/>
          <w:color w:val="000000"/>
          <w:sz w:val="24"/>
          <w:szCs w:val="24"/>
          <w:lang w:val="sr-Latn-ME"/>
        </w:rPr>
        <w:t>zahtjevi u pogledu načina izvršavanja predmeta nabavke.</w:t>
      </w:r>
    </w:p>
    <w:p w14:paraId="6072B86E" w14:textId="77777777" w:rsidR="009F25F0" w:rsidRPr="009A5EEF" w:rsidRDefault="009F25F0" w:rsidP="009F25F0">
      <w:pPr>
        <w:pStyle w:val="ListParagraph"/>
        <w:spacing w:after="0" w:line="240" w:lineRule="auto"/>
        <w:ind w:left="360"/>
        <w:jc w:val="both"/>
        <w:rPr>
          <w:rFonts w:ascii="Arial" w:hAnsi="Arial" w:cs="Arial"/>
          <w:color w:val="000000"/>
          <w:sz w:val="24"/>
          <w:szCs w:val="24"/>
          <w:lang w:val="sr-Latn-ME"/>
        </w:rPr>
      </w:pPr>
    </w:p>
    <w:p w14:paraId="2C1A2B8E"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Nepromjenjivi elementi okvirnog sporazuma su:</w:t>
      </w:r>
    </w:p>
    <w:p w14:paraId="0305A707" w14:textId="77777777" w:rsidR="009F25F0" w:rsidRPr="009A5EEF" w:rsidRDefault="009F25F0" w:rsidP="009F25F0">
      <w:pPr>
        <w:pStyle w:val="ListParagraph"/>
        <w:numPr>
          <w:ilvl w:val="0"/>
          <w:numId w:val="8"/>
        </w:numPr>
        <w:spacing w:after="0" w:line="240" w:lineRule="auto"/>
        <w:ind w:left="360"/>
        <w:jc w:val="both"/>
        <w:rPr>
          <w:rFonts w:ascii="Arial" w:hAnsi="Arial" w:cs="Arial"/>
          <w:color w:val="000000"/>
          <w:sz w:val="24"/>
          <w:szCs w:val="24"/>
          <w:lang w:val="sr-Latn-ME"/>
        </w:rPr>
      </w:pPr>
      <w:proofErr w:type="spellStart"/>
      <w:r w:rsidRPr="009A5EEF">
        <w:rPr>
          <w:rFonts w:ascii="Arial" w:hAnsi="Arial" w:cs="Arial"/>
          <w:sz w:val="24"/>
          <w:szCs w:val="24"/>
        </w:rPr>
        <w:t>predmet</w:t>
      </w:r>
      <w:proofErr w:type="spellEnd"/>
      <w:r w:rsidRPr="009A5EEF">
        <w:rPr>
          <w:rFonts w:ascii="Arial" w:hAnsi="Arial" w:cs="Arial"/>
          <w:sz w:val="24"/>
          <w:szCs w:val="24"/>
        </w:rPr>
        <w:t xml:space="preserve"> </w:t>
      </w:r>
      <w:proofErr w:type="spellStart"/>
      <w:r w:rsidRPr="009A5EEF">
        <w:rPr>
          <w:rFonts w:ascii="Arial" w:hAnsi="Arial" w:cs="Arial"/>
          <w:sz w:val="24"/>
          <w:szCs w:val="24"/>
        </w:rPr>
        <w:t>nabavke</w:t>
      </w:r>
      <w:proofErr w:type="spellEnd"/>
      <w:r w:rsidRPr="009A5EEF">
        <w:rPr>
          <w:rFonts w:ascii="Arial" w:hAnsi="Arial" w:cs="Arial"/>
          <w:sz w:val="24"/>
          <w:szCs w:val="24"/>
        </w:rPr>
        <w:t>,</w:t>
      </w:r>
    </w:p>
    <w:p w14:paraId="0AE5731D" w14:textId="77777777" w:rsidR="009F25F0" w:rsidRPr="009A5EEF" w:rsidRDefault="009F25F0" w:rsidP="009F25F0">
      <w:pPr>
        <w:pStyle w:val="ListParagraph"/>
        <w:numPr>
          <w:ilvl w:val="0"/>
          <w:numId w:val="8"/>
        </w:numPr>
        <w:spacing w:after="0" w:line="240" w:lineRule="auto"/>
        <w:ind w:left="360"/>
        <w:jc w:val="both"/>
        <w:rPr>
          <w:rFonts w:ascii="Arial" w:hAnsi="Arial" w:cs="Arial"/>
          <w:sz w:val="24"/>
          <w:szCs w:val="24"/>
          <w:lang w:val="sr-Latn-CS"/>
        </w:rPr>
      </w:pPr>
      <w:proofErr w:type="spellStart"/>
      <w:r w:rsidRPr="009A5EEF">
        <w:rPr>
          <w:rFonts w:ascii="Arial" w:hAnsi="Arial" w:cs="Arial"/>
          <w:sz w:val="24"/>
          <w:szCs w:val="24"/>
        </w:rPr>
        <w:t>uslovi</w:t>
      </w:r>
      <w:proofErr w:type="spellEnd"/>
      <w:r w:rsidRPr="009A5EEF">
        <w:rPr>
          <w:rFonts w:ascii="Arial" w:hAnsi="Arial" w:cs="Arial"/>
          <w:sz w:val="24"/>
          <w:szCs w:val="24"/>
        </w:rPr>
        <w:t xml:space="preserve"> za </w:t>
      </w:r>
      <w:proofErr w:type="spellStart"/>
      <w:r w:rsidRPr="009A5EEF">
        <w:rPr>
          <w:rFonts w:ascii="Arial" w:hAnsi="Arial" w:cs="Arial"/>
          <w:sz w:val="24"/>
          <w:szCs w:val="24"/>
        </w:rPr>
        <w:t>učešće</w:t>
      </w:r>
      <w:proofErr w:type="spellEnd"/>
      <w:r w:rsidRPr="009A5EEF">
        <w:rPr>
          <w:rFonts w:ascii="Arial" w:hAnsi="Arial" w:cs="Arial"/>
          <w:sz w:val="24"/>
          <w:szCs w:val="24"/>
        </w:rPr>
        <w:t xml:space="preserve"> u </w:t>
      </w:r>
      <w:proofErr w:type="spellStart"/>
      <w:r w:rsidRPr="009A5EEF">
        <w:rPr>
          <w:rFonts w:ascii="Arial" w:hAnsi="Arial" w:cs="Arial"/>
          <w:sz w:val="24"/>
          <w:szCs w:val="24"/>
        </w:rPr>
        <w:t>postupku</w:t>
      </w:r>
      <w:proofErr w:type="spellEnd"/>
      <w:r w:rsidRPr="009A5EEF">
        <w:rPr>
          <w:rFonts w:ascii="Arial" w:hAnsi="Arial" w:cs="Arial"/>
          <w:sz w:val="24"/>
          <w:szCs w:val="24"/>
        </w:rPr>
        <w:t xml:space="preserve"> </w:t>
      </w:r>
      <w:proofErr w:type="spellStart"/>
      <w:r w:rsidRPr="009A5EEF">
        <w:rPr>
          <w:rFonts w:ascii="Arial" w:hAnsi="Arial" w:cs="Arial"/>
          <w:sz w:val="24"/>
          <w:szCs w:val="24"/>
        </w:rPr>
        <w:t>javne</w:t>
      </w:r>
      <w:proofErr w:type="spellEnd"/>
      <w:r w:rsidRPr="009A5EEF">
        <w:rPr>
          <w:rFonts w:ascii="Arial" w:hAnsi="Arial" w:cs="Arial"/>
          <w:sz w:val="24"/>
          <w:szCs w:val="24"/>
        </w:rPr>
        <w:t xml:space="preserve"> </w:t>
      </w:r>
      <w:proofErr w:type="spellStart"/>
      <w:r w:rsidRPr="009A5EEF">
        <w:rPr>
          <w:rFonts w:ascii="Arial" w:hAnsi="Arial" w:cs="Arial"/>
          <w:sz w:val="24"/>
          <w:szCs w:val="24"/>
        </w:rPr>
        <w:t>nabavke</w:t>
      </w:r>
      <w:proofErr w:type="spellEnd"/>
      <w:r w:rsidRPr="009A5EEF">
        <w:rPr>
          <w:rFonts w:ascii="Arial" w:hAnsi="Arial" w:cs="Arial"/>
          <w:sz w:val="24"/>
          <w:szCs w:val="24"/>
        </w:rPr>
        <w:t>.</w:t>
      </w:r>
    </w:p>
    <w:p w14:paraId="1F7DE287" w14:textId="77777777" w:rsidR="009F25F0" w:rsidRPr="009A5EEF" w:rsidRDefault="009F25F0" w:rsidP="009F25F0">
      <w:pPr>
        <w:spacing w:after="0" w:line="240" w:lineRule="auto"/>
        <w:jc w:val="both"/>
        <w:rPr>
          <w:rFonts w:ascii="Arial" w:hAnsi="Arial" w:cs="Arial"/>
          <w:color w:val="000000"/>
          <w:sz w:val="24"/>
          <w:szCs w:val="24"/>
          <w:lang w:val="sr-Latn-ME"/>
        </w:rPr>
      </w:pPr>
    </w:p>
    <w:p w14:paraId="3B6807FC"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Provjeru ispunjenosti obaveznih uslova za učešće u postupku javne nabavke Naručilac će vršiti u skladu sa članom 135a Zakona o javnim nabavkama, kontinuirano tokom trajanja Okvirnog sporazuma.</w:t>
      </w:r>
    </w:p>
    <w:p w14:paraId="21072CEC" w14:textId="77777777" w:rsidR="009F25F0" w:rsidRPr="009A5EEF" w:rsidRDefault="009F25F0" w:rsidP="009F25F0">
      <w:pPr>
        <w:spacing w:after="0" w:line="240" w:lineRule="auto"/>
        <w:jc w:val="both"/>
        <w:rPr>
          <w:rFonts w:ascii="Arial" w:hAnsi="Arial" w:cs="Arial"/>
          <w:color w:val="000000"/>
          <w:sz w:val="24"/>
          <w:szCs w:val="24"/>
          <w:lang w:val="sr-Latn-ME"/>
        </w:rPr>
      </w:pPr>
    </w:p>
    <w:p w14:paraId="2B5317C7"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Odredbe člana 150 ZJN, primjenjuju se i na raskid okvrinog sporazuma.</w:t>
      </w:r>
    </w:p>
    <w:p w14:paraId="2DC3F00E" w14:textId="77777777" w:rsidR="009F25F0" w:rsidRPr="009A5EEF" w:rsidRDefault="009F25F0" w:rsidP="009F25F0">
      <w:pPr>
        <w:spacing w:after="0" w:line="240" w:lineRule="auto"/>
        <w:jc w:val="both"/>
        <w:rPr>
          <w:rFonts w:ascii="Arial" w:hAnsi="Arial" w:cs="Arial"/>
          <w:color w:val="000000"/>
          <w:sz w:val="24"/>
          <w:szCs w:val="24"/>
          <w:lang w:val="sr-Latn-ME"/>
        </w:rPr>
      </w:pPr>
    </w:p>
    <w:p w14:paraId="50DD1CDB"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Ponovno nadmetanje sprovodi se na osnovu uslova predviđenih tenderskom dokumentacijom i, ako je neophodno, na osnovu preciznije definisanih drugih uslova, na sljedeći način:</w:t>
      </w:r>
    </w:p>
    <w:p w14:paraId="4DA8DA3F"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 xml:space="preserve">  - naručilac je dužan da za zaključivanje svakog ugovora pozove pisanim putem sve potpisnike okvirnog sporazuma;</w:t>
      </w:r>
    </w:p>
    <w:p w14:paraId="61C970CF"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 xml:space="preserve">   - naručilac je dužan da za svaki ugovor koji zaključuje odredi primjeren rok za dostavljanje ponuda, u skladu sa složenošću predmeta nabavke i vremenom potrebnim za dostavljanje ponude;</w:t>
      </w:r>
    </w:p>
    <w:p w14:paraId="07F9B1CF"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 xml:space="preserve">   - sadržaj ponuda mora biti tajan sve do isteka roka za otvaranje ponuda;</w:t>
      </w:r>
    </w:p>
    <w:p w14:paraId="1127084D" w14:textId="77777777" w:rsidR="009F25F0" w:rsidRPr="009A5EEF" w:rsidRDefault="009F25F0" w:rsidP="009F25F0">
      <w:pPr>
        <w:spacing w:after="0" w:line="240" w:lineRule="auto"/>
        <w:jc w:val="both"/>
        <w:rPr>
          <w:rFonts w:ascii="Arial" w:hAnsi="Arial" w:cs="Arial"/>
          <w:color w:val="000000"/>
          <w:sz w:val="24"/>
          <w:szCs w:val="24"/>
          <w:lang w:val="sr-Latn-ME"/>
        </w:rPr>
      </w:pPr>
      <w:r w:rsidRPr="009A5EEF">
        <w:rPr>
          <w:rFonts w:ascii="Arial" w:hAnsi="Arial" w:cs="Arial"/>
          <w:color w:val="000000"/>
          <w:sz w:val="24"/>
          <w:szCs w:val="24"/>
          <w:lang w:val="sr-Latn-ME"/>
        </w:rPr>
        <w:t xml:space="preserve">   - naručilac zaključuje pojedinačni ugovor sa ponuđačem koji je dostavio najpovoljniju ponudu na osnovu kriterijuma za izbor najpovoljnije ponude utvrđenog tenderskom dokumentacijom.</w:t>
      </w:r>
    </w:p>
    <w:p w14:paraId="21762AFF" w14:textId="77777777" w:rsidR="009F25F0" w:rsidRPr="009F25F0" w:rsidRDefault="009F25F0" w:rsidP="009F25F0">
      <w:pPr>
        <w:spacing w:after="0"/>
        <w:jc w:val="both"/>
        <w:rPr>
          <w:rFonts w:ascii="Arial" w:hAnsi="Arial" w:cs="Arial"/>
          <w:color w:val="000000"/>
          <w:sz w:val="24"/>
          <w:szCs w:val="24"/>
          <w:highlight w:val="yellow"/>
          <w:lang w:val="sr-Latn-ME"/>
        </w:rPr>
      </w:pPr>
    </w:p>
    <w:p w14:paraId="4D5C34E1" w14:textId="77777777" w:rsidR="009F25F0" w:rsidRPr="009A5EEF" w:rsidRDefault="009F25F0" w:rsidP="009F25F0">
      <w:pPr>
        <w:pBdr>
          <w:top w:val="single" w:sz="4" w:space="1" w:color="auto"/>
          <w:left w:val="single" w:sz="4" w:space="4" w:color="auto"/>
          <w:bottom w:val="single" w:sz="4" w:space="1" w:color="auto"/>
          <w:right w:val="single" w:sz="4" w:space="4" w:color="auto"/>
        </w:pBdr>
        <w:shd w:val="clear" w:color="auto" w:fill="F2F2F2"/>
        <w:spacing w:after="0"/>
        <w:jc w:val="both"/>
        <w:rPr>
          <w:rFonts w:ascii="Arial" w:hAnsi="Arial" w:cs="Arial"/>
          <w:bCs/>
          <w:color w:val="000000"/>
          <w:sz w:val="24"/>
          <w:szCs w:val="24"/>
          <w:lang w:val="sr-Latn-ME"/>
        </w:rPr>
      </w:pPr>
      <w:r w:rsidRPr="009A5EEF">
        <w:rPr>
          <w:rFonts w:ascii="Arial" w:hAnsi="Arial" w:cs="Arial"/>
          <w:bCs/>
          <w:color w:val="000000"/>
          <w:sz w:val="24"/>
          <w:szCs w:val="24"/>
          <w:lang w:val="sr-Latn-ME"/>
        </w:rPr>
        <w:lastRenderedPageBreak/>
        <w:t>Način zaključivanja ugovora o javnoj nabavci na osnovu okvirnog sporazuma:</w:t>
      </w:r>
    </w:p>
    <w:p w14:paraId="65657713" w14:textId="77777777" w:rsidR="009F25F0" w:rsidRPr="009A5EEF" w:rsidRDefault="009F25F0" w:rsidP="009F25F0">
      <w:pPr>
        <w:tabs>
          <w:tab w:val="left" w:pos="284"/>
        </w:tabs>
        <w:spacing w:after="0"/>
        <w:jc w:val="both"/>
        <w:rPr>
          <w:rFonts w:ascii="Arial" w:hAnsi="Arial" w:cs="Arial"/>
          <w:color w:val="000000"/>
          <w:sz w:val="24"/>
          <w:szCs w:val="24"/>
          <w:lang w:val="sr-Latn-ME"/>
        </w:rPr>
      </w:pPr>
    </w:p>
    <w:p w14:paraId="0095FDDB" w14:textId="36893F20" w:rsidR="009F25F0" w:rsidRPr="00EE3BF3" w:rsidRDefault="009F25F0" w:rsidP="009F25F0">
      <w:pPr>
        <w:tabs>
          <w:tab w:val="left" w:pos="0"/>
        </w:tabs>
        <w:spacing w:after="0"/>
        <w:ind w:hanging="284"/>
        <w:jc w:val="both"/>
        <w:rPr>
          <w:rFonts w:ascii="Arial" w:hAnsi="Arial" w:cs="Arial"/>
          <w:color w:val="000000"/>
          <w:sz w:val="24"/>
          <w:szCs w:val="24"/>
          <w:lang w:val="sr-Latn-ME"/>
        </w:rPr>
      </w:pPr>
      <w:r w:rsidRPr="009A5EEF">
        <w:rPr>
          <w:rFonts w:ascii="Arial" w:hAnsi="Arial" w:cs="Arial"/>
          <w:color w:val="000000"/>
          <w:sz w:val="24"/>
          <w:szCs w:val="24"/>
          <w:lang w:val="sr-Latn-ME"/>
        </w:rPr>
        <w:tab/>
      </w:r>
      <w:r w:rsidRPr="009A5EEF">
        <w:rPr>
          <w:rFonts w:ascii="Arial" w:hAnsi="Arial" w:cs="Arial"/>
          <w:color w:val="000000"/>
          <w:sz w:val="24"/>
          <w:szCs w:val="24"/>
        </w:rPr>
        <w:sym w:font="Wingdings" w:char="F078"/>
      </w:r>
      <w:r w:rsidRPr="009A5EEF">
        <w:rPr>
          <w:rFonts w:ascii="Arial" w:hAnsi="Arial" w:cs="Arial"/>
          <w:color w:val="000000"/>
          <w:sz w:val="24"/>
          <w:szCs w:val="24"/>
          <w:lang w:val="sr-Latn-ME"/>
        </w:rPr>
        <w:t xml:space="preserve"> ponovnim nadmetanjem potpisnika okvirnog sporazuma, ako u okvirnom sporazumu nijesu utvrđeni svi uslovi za </w:t>
      </w:r>
      <w:r w:rsidR="009A5EEF" w:rsidRPr="009A5EEF">
        <w:rPr>
          <w:rFonts w:ascii="Arial" w:hAnsi="Arial" w:cs="Arial"/>
          <w:color w:val="000000"/>
          <w:sz w:val="24"/>
          <w:szCs w:val="24"/>
          <w:lang w:val="sr-Latn-ME"/>
        </w:rPr>
        <w:t>pružanje usluga</w:t>
      </w:r>
      <w:r w:rsidRPr="009A5EEF">
        <w:rPr>
          <w:rFonts w:ascii="Arial" w:hAnsi="Arial" w:cs="Arial"/>
          <w:color w:val="000000"/>
          <w:sz w:val="24"/>
          <w:szCs w:val="24"/>
          <w:lang w:val="sr-Latn-ME"/>
        </w:rPr>
        <w:t>.</w:t>
      </w:r>
      <w:r w:rsidRPr="00EE3BF3">
        <w:rPr>
          <w:rFonts w:ascii="Arial" w:hAnsi="Arial" w:cs="Arial"/>
          <w:color w:val="000000"/>
          <w:sz w:val="24"/>
          <w:szCs w:val="24"/>
          <w:lang w:val="sr-Latn-ME"/>
        </w:rPr>
        <w:t xml:space="preserve"> </w:t>
      </w:r>
    </w:p>
    <w:p w14:paraId="6B52A097" w14:textId="77777777" w:rsidR="009F25F0" w:rsidRPr="00F050B1" w:rsidRDefault="009F25F0" w:rsidP="00853232">
      <w:pPr>
        <w:spacing w:after="0" w:line="240" w:lineRule="auto"/>
        <w:jc w:val="both"/>
        <w:rPr>
          <w:rFonts w:ascii="Arial" w:eastAsia="Times New Roman" w:hAnsi="Arial" w:cs="Arial"/>
          <w:color w:val="000000"/>
          <w:sz w:val="24"/>
          <w:szCs w:val="24"/>
          <w:highlight w:val="yellow"/>
          <w:lang w:val="sr-Latn-ME"/>
        </w:rPr>
      </w:pPr>
    </w:p>
    <w:p w14:paraId="2A96C436" w14:textId="77777777" w:rsidR="009D2927" w:rsidRPr="00F050B1"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b/>
          <w:color w:val="000000"/>
          <w:sz w:val="24"/>
          <w:szCs w:val="24"/>
          <w:lang w:val="sr-Latn-ME"/>
        </w:rPr>
        <w:t>PODACI O NARUČIOCIMA KOJI ZAKLJUČUJU ZAJEDNIČKU NABAVKU</w:t>
      </w:r>
    </w:p>
    <w:p w14:paraId="74F2151E" w14:textId="77777777" w:rsidR="009D2927" w:rsidRPr="00F050B1"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F050B1" w:rsidRDefault="009D2927" w:rsidP="009D2927">
      <w:pPr>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 xml:space="preserve">Zajednička nabavka se sprovodi za </w:t>
      </w:r>
      <w:r w:rsidRPr="00F050B1">
        <w:rPr>
          <w:rFonts w:ascii="Arial" w:eastAsia="Times New Roman" w:hAnsi="Arial" w:cs="Arial"/>
          <w:color w:val="000000"/>
          <w:sz w:val="24"/>
          <w:szCs w:val="24"/>
          <w:u w:val="single"/>
          <w:lang w:val="sr-Latn-ME"/>
        </w:rPr>
        <w:t>________</w:t>
      </w:r>
      <w:r w:rsidR="008B299D" w:rsidRPr="00F050B1">
        <w:rPr>
          <w:rFonts w:ascii="Arial" w:eastAsia="Times New Roman" w:hAnsi="Arial" w:cs="Arial"/>
          <w:color w:val="000000"/>
          <w:sz w:val="24"/>
          <w:szCs w:val="24"/>
          <w:u w:val="single"/>
          <w:lang w:val="sr-Latn-ME"/>
        </w:rPr>
        <w:t>Nije primjenjivo.___________</w:t>
      </w:r>
    </w:p>
    <w:p w14:paraId="2320FB9B" w14:textId="77777777" w:rsidR="008A2627" w:rsidRPr="00F050B1" w:rsidRDefault="008A2627" w:rsidP="009D2927">
      <w:pPr>
        <w:spacing w:after="0" w:line="240" w:lineRule="auto"/>
        <w:jc w:val="both"/>
        <w:rPr>
          <w:rFonts w:ascii="Arial" w:eastAsia="Times New Roman" w:hAnsi="Arial" w:cs="Arial"/>
          <w:color w:val="000000"/>
          <w:sz w:val="24"/>
          <w:szCs w:val="24"/>
          <w:lang w:val="sr-Latn-ME"/>
        </w:rPr>
      </w:pPr>
    </w:p>
    <w:p w14:paraId="589E12AE" w14:textId="77777777" w:rsidR="009D2927" w:rsidRPr="00F050B1"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F050B1" w:rsidRDefault="009D2927" w:rsidP="009D2927">
      <w:pPr>
        <w:spacing w:after="0" w:line="240" w:lineRule="auto"/>
        <w:jc w:val="both"/>
        <w:rPr>
          <w:rFonts w:ascii="Arial" w:eastAsia="Times New Roman" w:hAnsi="Arial" w:cs="Arial"/>
          <w:sz w:val="24"/>
          <w:szCs w:val="24"/>
          <w:lang w:val="sr-Latn-ME"/>
        </w:rPr>
      </w:pPr>
    </w:p>
    <w:p w14:paraId="7847E105" w14:textId="0A58B825" w:rsidR="00F97DD4" w:rsidRPr="00F050B1" w:rsidRDefault="009D2927" w:rsidP="009D2927">
      <w:pPr>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t>Centralizovana nabavka se sprovodi za</w:t>
      </w:r>
      <w:r w:rsidR="008B299D" w:rsidRPr="00F050B1">
        <w:rPr>
          <w:rFonts w:ascii="Arial" w:eastAsia="Times New Roman" w:hAnsi="Arial" w:cs="Arial"/>
          <w:color w:val="000000"/>
          <w:sz w:val="24"/>
          <w:szCs w:val="24"/>
          <w:u w:val="single"/>
          <w:lang w:val="sr-Latn-ME"/>
        </w:rPr>
        <w:t>____Nije primjenjivo.___________</w:t>
      </w:r>
    </w:p>
    <w:p w14:paraId="200F9B5E" w14:textId="77777777" w:rsidR="00A706E3" w:rsidRPr="00F050B1" w:rsidRDefault="00A706E3" w:rsidP="009D2927">
      <w:pPr>
        <w:spacing w:after="0" w:line="240" w:lineRule="auto"/>
        <w:jc w:val="both"/>
        <w:rPr>
          <w:rFonts w:ascii="Arial" w:eastAsia="Times New Roman" w:hAnsi="Arial" w:cs="Arial"/>
          <w:sz w:val="24"/>
          <w:szCs w:val="24"/>
          <w:lang w:val="sr-Latn-ME"/>
        </w:rPr>
      </w:pPr>
    </w:p>
    <w:p w14:paraId="378319D8" w14:textId="77777777" w:rsidR="009D2927" w:rsidRPr="00F050B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050B1">
        <w:rPr>
          <w:rFonts w:ascii="Arial" w:eastAsia="Times New Roman" w:hAnsi="Arial" w:cs="Arial"/>
          <w:b/>
          <w:sz w:val="24"/>
          <w:szCs w:val="24"/>
          <w:lang w:val="sr-Latn-ME"/>
        </w:rPr>
        <w:t>NAČIN SPROVOĐENJA ELEKTRONSKE AUKCIJE</w:t>
      </w:r>
    </w:p>
    <w:p w14:paraId="3B833AF3" w14:textId="77777777" w:rsidR="009D2927" w:rsidRPr="00F050B1" w:rsidRDefault="009D2927" w:rsidP="009D2927">
      <w:pPr>
        <w:spacing w:after="0" w:line="240" w:lineRule="auto"/>
        <w:jc w:val="both"/>
        <w:rPr>
          <w:rFonts w:ascii="Arial" w:eastAsia="Times New Roman" w:hAnsi="Arial" w:cs="Arial"/>
          <w:sz w:val="24"/>
          <w:szCs w:val="24"/>
          <w:lang w:val="sr-Latn-ME"/>
        </w:rPr>
      </w:pPr>
    </w:p>
    <w:p w14:paraId="49FB829B" w14:textId="0F1DD2C2" w:rsidR="006C4A2E" w:rsidRPr="00F050B1" w:rsidRDefault="009D2927" w:rsidP="009D2927">
      <w:pPr>
        <w:spacing w:after="0" w:line="240" w:lineRule="auto"/>
        <w:jc w:val="both"/>
        <w:rPr>
          <w:rFonts w:ascii="Arial" w:eastAsia="Times New Roman" w:hAnsi="Arial" w:cs="Arial"/>
          <w:color w:val="000000"/>
          <w:sz w:val="24"/>
          <w:szCs w:val="24"/>
          <w:u w:val="single"/>
          <w:lang w:val="sr-Latn-ME"/>
        </w:rPr>
      </w:pPr>
      <w:r w:rsidRPr="00F050B1">
        <w:rPr>
          <w:rFonts w:ascii="Arial" w:eastAsia="Times New Roman" w:hAnsi="Arial" w:cs="Arial"/>
          <w:color w:val="222A35"/>
          <w:sz w:val="24"/>
          <w:szCs w:val="24"/>
          <w:lang w:val="sr-Latn-ME"/>
        </w:rPr>
        <w:t>Elektronska aukcija će se sprovesti nakon ocjene ponuda, kao elektronski proces koji se ponavlja, radi postizanja nove (</w:t>
      </w:r>
      <w:r w:rsidRPr="00F050B1">
        <w:rPr>
          <w:rFonts w:ascii="Arial" w:eastAsia="Times New Roman" w:hAnsi="Arial" w:cs="Arial"/>
          <w:sz w:val="24"/>
          <w:szCs w:val="24"/>
          <w:u w:val="single"/>
          <w:lang w:val="sr-Latn-ME"/>
        </w:rPr>
        <w:t>upisati kriterijum za koji se sprovodi elektronska aukcija)</w:t>
      </w:r>
      <w:r w:rsidRPr="00F050B1">
        <w:rPr>
          <w:rFonts w:ascii="Arial" w:eastAsia="Times New Roman" w:hAnsi="Arial" w:cs="Arial"/>
          <w:color w:val="222A35"/>
          <w:sz w:val="24"/>
          <w:szCs w:val="24"/>
          <w:lang w:val="sr-Latn-ME"/>
        </w:rPr>
        <w:t xml:space="preserve">. </w:t>
      </w:r>
      <w:r w:rsidR="008B299D" w:rsidRPr="00F050B1">
        <w:rPr>
          <w:rFonts w:ascii="Arial" w:eastAsia="Times New Roman" w:hAnsi="Arial" w:cs="Arial"/>
          <w:color w:val="000000"/>
          <w:sz w:val="24"/>
          <w:szCs w:val="24"/>
          <w:u w:val="single"/>
          <w:lang w:val="sr-Latn-ME"/>
        </w:rPr>
        <w:t>________Nije primjenjivo.___________</w:t>
      </w:r>
    </w:p>
    <w:p w14:paraId="2F8D3BB1" w14:textId="77777777" w:rsidR="00FB4F95" w:rsidRPr="00F050B1" w:rsidRDefault="00FB4F95" w:rsidP="009D2927">
      <w:pPr>
        <w:spacing w:after="0" w:line="240" w:lineRule="auto"/>
        <w:jc w:val="both"/>
        <w:rPr>
          <w:rFonts w:ascii="Arial" w:eastAsia="Times New Roman" w:hAnsi="Arial" w:cs="Arial"/>
          <w:sz w:val="24"/>
          <w:szCs w:val="24"/>
          <w:lang w:val="sr-Latn-ME"/>
        </w:rPr>
      </w:pPr>
    </w:p>
    <w:p w14:paraId="5837B477" w14:textId="77777777" w:rsidR="009D2927" w:rsidRPr="00F050B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050B1">
        <w:rPr>
          <w:rFonts w:ascii="Arial" w:eastAsia="Times New Roman" w:hAnsi="Arial" w:cs="Arial"/>
          <w:b/>
          <w:sz w:val="24"/>
          <w:szCs w:val="24"/>
          <w:lang w:val="sr-Latn-ME"/>
        </w:rPr>
        <w:t>ELEKTRONSKI KATALOG</w:t>
      </w:r>
      <w:r w:rsidRPr="00F050B1">
        <w:rPr>
          <w:rFonts w:ascii="Arial" w:eastAsia="Times New Roman" w:hAnsi="Arial" w:cs="Arial"/>
          <w:b/>
          <w:color w:val="FF0000"/>
          <w:sz w:val="24"/>
          <w:szCs w:val="24"/>
          <w:lang w:val="sr-Latn-ME"/>
        </w:rPr>
        <w:t xml:space="preserve"> </w:t>
      </w:r>
    </w:p>
    <w:p w14:paraId="6C1317CA" w14:textId="77777777" w:rsidR="009D2927" w:rsidRPr="00F050B1"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F050B1" w:rsidRDefault="009D2927" w:rsidP="009D2927">
      <w:pPr>
        <w:spacing w:after="0" w:line="240" w:lineRule="auto"/>
        <w:jc w:val="both"/>
        <w:rPr>
          <w:rFonts w:ascii="Arial" w:eastAsia="Times New Roman" w:hAnsi="Arial" w:cs="Arial"/>
          <w:color w:val="000000"/>
          <w:sz w:val="24"/>
          <w:szCs w:val="24"/>
          <w:u w:val="single"/>
          <w:lang w:val="sr-Latn-ME"/>
        </w:rPr>
      </w:pPr>
      <w:r w:rsidRPr="00F050B1">
        <w:rPr>
          <w:rFonts w:ascii="Arial" w:eastAsia="Times New Roman" w:hAnsi="Arial" w:cs="Arial"/>
          <w:color w:val="222A35"/>
          <w:sz w:val="24"/>
          <w:szCs w:val="24"/>
          <w:lang w:val="sr-Latn-ME"/>
        </w:rPr>
        <w:t xml:space="preserve">Elektronski katalog sastavlja ponuđač u skladu s tehničkim specifikacijama i u formi </w:t>
      </w:r>
      <w:r w:rsidR="008B299D" w:rsidRPr="00F050B1">
        <w:rPr>
          <w:rFonts w:ascii="Arial" w:eastAsia="Times New Roman" w:hAnsi="Arial" w:cs="Arial"/>
          <w:color w:val="000000"/>
          <w:sz w:val="24"/>
          <w:szCs w:val="24"/>
          <w:u w:val="single"/>
          <w:lang w:val="sr-Latn-ME"/>
        </w:rPr>
        <w:t>________Nije primjenjivo.___________</w:t>
      </w:r>
    </w:p>
    <w:p w14:paraId="6831FF3A" w14:textId="77777777" w:rsidR="000021E2" w:rsidRPr="00F050B1" w:rsidRDefault="000021E2" w:rsidP="009D2927">
      <w:pPr>
        <w:spacing w:after="0" w:line="240" w:lineRule="auto"/>
        <w:jc w:val="both"/>
        <w:rPr>
          <w:rFonts w:ascii="Arial" w:eastAsia="Times New Roman" w:hAnsi="Arial" w:cs="Arial"/>
          <w:color w:val="000000"/>
          <w:sz w:val="24"/>
          <w:szCs w:val="24"/>
          <w:u w:val="single"/>
          <w:lang w:val="sr-Latn-ME"/>
        </w:rPr>
      </w:pPr>
    </w:p>
    <w:p w14:paraId="7DA4DF31" w14:textId="77777777" w:rsidR="009D2927" w:rsidRPr="00F050B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050B1">
        <w:rPr>
          <w:rFonts w:ascii="Arial" w:eastAsia="Times New Roman" w:hAnsi="Arial" w:cs="Arial"/>
          <w:b/>
          <w:sz w:val="24"/>
          <w:szCs w:val="24"/>
          <w:lang w:val="sr-Latn-ME"/>
        </w:rPr>
        <w:t>PONUDA SA VARIJANTAMA</w:t>
      </w:r>
    </w:p>
    <w:p w14:paraId="39134799" w14:textId="77777777" w:rsidR="009D2927" w:rsidRPr="00F050B1"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F050B1" w:rsidRDefault="009D2927" w:rsidP="009D2927">
      <w:pPr>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t>Mogućnost podnošenja ponude sa varijantama</w:t>
      </w:r>
    </w:p>
    <w:p w14:paraId="49B89BFA" w14:textId="77777777" w:rsidR="009D2927" w:rsidRPr="00F050B1"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F050B1" w:rsidRDefault="008B299D" w:rsidP="009D2927">
      <w:pPr>
        <w:spacing w:after="0" w:line="240" w:lineRule="auto"/>
        <w:jc w:val="both"/>
        <w:rPr>
          <w:rFonts w:ascii="Arial" w:eastAsia="Times New Roman" w:hAnsi="Arial" w:cs="Arial"/>
          <w:color w:val="000000"/>
          <w:sz w:val="24"/>
          <w:szCs w:val="24"/>
          <w:lang w:val="sr-Latn-ME"/>
        </w:rPr>
      </w:pPr>
      <w:r w:rsidRPr="00F050B1">
        <w:rPr>
          <w:rFonts w:ascii="Arial" w:hAnsi="Arial" w:cs="Arial"/>
          <w:color w:val="000000"/>
          <w:sz w:val="24"/>
          <w:szCs w:val="24"/>
        </w:rPr>
        <w:sym w:font="Wingdings" w:char="F078"/>
      </w:r>
      <w:r w:rsidR="004B7552" w:rsidRPr="00F050B1">
        <w:rPr>
          <w:rFonts w:ascii="Arial" w:hAnsi="Arial" w:cs="Arial"/>
          <w:color w:val="000000"/>
          <w:sz w:val="24"/>
          <w:szCs w:val="24"/>
        </w:rPr>
        <w:t xml:space="preserve"> </w:t>
      </w:r>
      <w:r w:rsidR="009D2927" w:rsidRPr="00F050B1">
        <w:rPr>
          <w:rFonts w:ascii="Arial" w:eastAsia="Times New Roman" w:hAnsi="Arial" w:cs="Arial"/>
          <w:sz w:val="24"/>
          <w:szCs w:val="24"/>
          <w:lang w:val="sr-Latn-ME"/>
        </w:rPr>
        <w:t>Varijante ponude nijesu dozvoljene i neće biti razmatrane.</w:t>
      </w:r>
    </w:p>
    <w:p w14:paraId="46A51CF2" w14:textId="77777777" w:rsidR="009D2927" w:rsidRPr="00F050B1"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F050B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050B1">
        <w:rPr>
          <w:rFonts w:ascii="Arial" w:eastAsia="Times New Roman" w:hAnsi="Arial" w:cs="Arial"/>
          <w:b/>
          <w:sz w:val="24"/>
          <w:szCs w:val="24"/>
          <w:lang w:val="sr-Latn-ME"/>
        </w:rPr>
        <w:t>REZERVISANA NABAVKA</w:t>
      </w:r>
    </w:p>
    <w:p w14:paraId="062E5358" w14:textId="77777777" w:rsidR="009D2927" w:rsidRPr="00F050B1"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F050B1" w:rsidRDefault="008B299D" w:rsidP="009D2927">
      <w:pPr>
        <w:spacing w:after="0" w:line="240" w:lineRule="auto"/>
        <w:jc w:val="both"/>
        <w:rPr>
          <w:rFonts w:ascii="Arial" w:eastAsia="Times New Roman" w:hAnsi="Arial" w:cs="Arial"/>
          <w:color w:val="000000"/>
          <w:sz w:val="24"/>
          <w:szCs w:val="24"/>
          <w:lang w:val="sr-Latn-ME"/>
        </w:rPr>
      </w:pPr>
      <w:r w:rsidRPr="00F050B1">
        <w:rPr>
          <w:rFonts w:ascii="Arial" w:hAnsi="Arial" w:cs="Arial"/>
          <w:color w:val="000000"/>
          <w:sz w:val="24"/>
          <w:szCs w:val="24"/>
        </w:rPr>
        <w:sym w:font="Wingdings" w:char="F078"/>
      </w:r>
      <w:r w:rsidR="009D2927" w:rsidRPr="00F050B1">
        <w:rPr>
          <w:rFonts w:ascii="Arial" w:eastAsia="Times New Roman" w:hAnsi="Arial" w:cs="Arial"/>
          <w:color w:val="000000"/>
          <w:sz w:val="24"/>
          <w:szCs w:val="24"/>
          <w:lang w:val="sr-Latn-ME"/>
        </w:rPr>
        <w:t xml:space="preserve"> Ne</w:t>
      </w:r>
    </w:p>
    <w:p w14:paraId="445C5A6A" w14:textId="77777777" w:rsidR="009D2927" w:rsidRPr="0066175D"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3" w:name="_Toc62730556"/>
      <w:r w:rsidRPr="0066175D">
        <w:rPr>
          <w:rFonts w:ascii="Arial" w:eastAsia="Times New Roman" w:hAnsi="Arial" w:cs="Arial"/>
          <w:b/>
          <w:sz w:val="24"/>
          <w:szCs w:val="24"/>
          <w:lang w:val="sr-Latn-ME"/>
        </w:rPr>
        <w:t>NAČIN UTVRĐIVANJA EKVIVALENTNOSTI</w:t>
      </w:r>
      <w:bookmarkEnd w:id="3"/>
    </w:p>
    <w:p w14:paraId="5E91B2CF" w14:textId="49BDD0EB" w:rsidR="008A2627" w:rsidRPr="0066175D" w:rsidRDefault="0066175D" w:rsidP="009D2927">
      <w:pPr>
        <w:spacing w:after="0" w:line="240" w:lineRule="auto"/>
        <w:jc w:val="both"/>
        <w:rPr>
          <w:rFonts w:ascii="Arial" w:eastAsia="Times New Roman" w:hAnsi="Arial" w:cs="Arial"/>
          <w:bCs/>
          <w:color w:val="000000"/>
          <w:sz w:val="24"/>
          <w:szCs w:val="24"/>
          <w:lang w:val="sr-Latn-ME"/>
        </w:rPr>
      </w:pPr>
      <w:r w:rsidRPr="0066175D">
        <w:rPr>
          <w:rFonts w:ascii="Arial" w:eastAsia="Times New Roman" w:hAnsi="Arial" w:cs="Arial"/>
          <w:iCs/>
          <w:color w:val="000000"/>
          <w:sz w:val="24"/>
          <w:szCs w:val="24"/>
          <w:lang w:val="sr-Latn-ME"/>
        </w:rPr>
        <w:t>Nije primjenjivo.</w:t>
      </w:r>
    </w:p>
    <w:p w14:paraId="3B9A84A8" w14:textId="77777777" w:rsidR="009D2927" w:rsidRPr="00AE09E8"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AE09E8">
        <w:rPr>
          <w:rFonts w:ascii="Arial" w:eastAsia="Times New Roman" w:hAnsi="Arial" w:cs="Arial"/>
          <w:b/>
          <w:sz w:val="24"/>
          <w:szCs w:val="24"/>
          <w:lang w:val="sr-Latn-ME"/>
        </w:rPr>
        <w:t>OSNOVI ZA OBAVEZNO ISKLJUČENJE IZ POSTUPKA JAVNE NABAVKE</w:t>
      </w:r>
      <w:bookmarkEnd w:id="4"/>
    </w:p>
    <w:p w14:paraId="31DFF853" w14:textId="77777777" w:rsidR="009D2927" w:rsidRPr="00AE09E8" w:rsidRDefault="009D2927" w:rsidP="009D2927">
      <w:pPr>
        <w:spacing w:after="0" w:line="240" w:lineRule="auto"/>
        <w:jc w:val="both"/>
        <w:rPr>
          <w:rFonts w:ascii="Arial" w:eastAsia="Times New Roman" w:hAnsi="Arial" w:cs="Arial"/>
          <w:sz w:val="24"/>
          <w:szCs w:val="24"/>
          <w:lang w:val="sr-Latn-ME"/>
        </w:rPr>
      </w:pPr>
    </w:p>
    <w:p w14:paraId="78465314" w14:textId="77777777" w:rsidR="009D2927" w:rsidRPr="00AE09E8" w:rsidRDefault="009D2927" w:rsidP="009E1B8E">
      <w:pPr>
        <w:spacing w:after="0" w:line="240" w:lineRule="auto"/>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AE09E8"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5" w:name="_Toc62730558"/>
      <w:r w:rsidRPr="00AE09E8">
        <w:rPr>
          <w:rFonts w:ascii="Arial" w:eastAsia="Times New Roman" w:hAnsi="Arial" w:cs="Arial"/>
          <w:sz w:val="24"/>
          <w:szCs w:val="24"/>
          <w:lang w:val="sr-Latn-ME"/>
        </w:rPr>
        <w:t xml:space="preserve">je vršio neprimjeren uticaj u smislu člana 38 stav 2 tačka 1 </w:t>
      </w:r>
      <w:r w:rsidR="008A2627" w:rsidRPr="00AE09E8">
        <w:rPr>
          <w:rFonts w:ascii="Arial" w:eastAsia="Times New Roman" w:hAnsi="Arial" w:cs="Arial"/>
          <w:sz w:val="24"/>
          <w:szCs w:val="24"/>
          <w:lang w:val="sr-Latn-ME"/>
        </w:rPr>
        <w:t>Z</w:t>
      </w:r>
      <w:r w:rsidRPr="00AE09E8">
        <w:rPr>
          <w:rFonts w:ascii="Arial" w:eastAsia="Times New Roman" w:hAnsi="Arial" w:cs="Arial"/>
          <w:sz w:val="24"/>
          <w:szCs w:val="24"/>
          <w:lang w:val="sr-Latn-ME"/>
        </w:rPr>
        <w:t>akona;</w:t>
      </w:r>
    </w:p>
    <w:p w14:paraId="1535B324" w14:textId="1A9637CC" w:rsidR="009D2927" w:rsidRPr="00AE09E8"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postoji sukob interesa iz člana 41 stav 1 tačka 2 ili člana 42 </w:t>
      </w:r>
      <w:r w:rsidR="008A2627" w:rsidRPr="00AE09E8">
        <w:rPr>
          <w:rFonts w:ascii="Arial" w:eastAsia="Times New Roman" w:hAnsi="Arial" w:cs="Arial"/>
          <w:sz w:val="24"/>
          <w:szCs w:val="24"/>
          <w:lang w:val="sr-Latn-ME"/>
        </w:rPr>
        <w:t>Z</w:t>
      </w:r>
      <w:r w:rsidRPr="00AE09E8">
        <w:rPr>
          <w:rFonts w:ascii="Arial" w:eastAsia="Times New Roman" w:hAnsi="Arial" w:cs="Arial"/>
          <w:sz w:val="24"/>
          <w:szCs w:val="24"/>
          <w:lang w:val="sr-Latn-ME"/>
        </w:rPr>
        <w:t>akona;</w:t>
      </w:r>
    </w:p>
    <w:p w14:paraId="48261D15" w14:textId="71E99C98" w:rsidR="009D2927" w:rsidRPr="00AE09E8"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ne ispunjava uslov iz člana 99 </w:t>
      </w:r>
      <w:r w:rsidR="008A2627" w:rsidRPr="00AE09E8">
        <w:rPr>
          <w:rFonts w:ascii="Arial" w:eastAsia="Times New Roman" w:hAnsi="Arial" w:cs="Arial"/>
          <w:sz w:val="24"/>
          <w:szCs w:val="24"/>
          <w:lang w:val="sr-Latn-ME"/>
        </w:rPr>
        <w:t>Z</w:t>
      </w:r>
      <w:r w:rsidRPr="00AE09E8">
        <w:rPr>
          <w:rFonts w:ascii="Arial" w:eastAsia="Times New Roman" w:hAnsi="Arial" w:cs="Arial"/>
          <w:sz w:val="24"/>
          <w:szCs w:val="24"/>
          <w:lang w:val="sr-Latn-ME"/>
        </w:rPr>
        <w:t>akona;</w:t>
      </w:r>
    </w:p>
    <w:p w14:paraId="2A29651D" w14:textId="1FAEE7DA" w:rsidR="003C047A" w:rsidRPr="00AE09E8" w:rsidRDefault="00AE09E8" w:rsidP="006D207D">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hAnsi="Arial" w:cs="Arial"/>
          <w:sz w:val="24"/>
          <w:szCs w:val="24"/>
        </w:rPr>
        <w:lastRenderedPageBreak/>
        <w:t xml:space="preserve">ne </w:t>
      </w:r>
      <w:proofErr w:type="spellStart"/>
      <w:r w:rsidRPr="00AE09E8">
        <w:rPr>
          <w:rFonts w:ascii="Arial" w:hAnsi="Arial" w:cs="Arial"/>
          <w:sz w:val="24"/>
          <w:szCs w:val="24"/>
        </w:rPr>
        <w:t>ispunjava</w:t>
      </w:r>
      <w:proofErr w:type="spellEnd"/>
      <w:r w:rsidRPr="00AE09E8">
        <w:rPr>
          <w:rFonts w:ascii="Arial" w:hAnsi="Arial" w:cs="Arial"/>
          <w:sz w:val="24"/>
          <w:szCs w:val="24"/>
        </w:rPr>
        <w:t xml:space="preserve"> </w:t>
      </w:r>
      <w:proofErr w:type="spellStart"/>
      <w:r w:rsidRPr="00AE09E8">
        <w:rPr>
          <w:rFonts w:ascii="Arial" w:hAnsi="Arial" w:cs="Arial"/>
          <w:sz w:val="24"/>
          <w:szCs w:val="24"/>
        </w:rPr>
        <w:t>uslov</w:t>
      </w:r>
      <w:proofErr w:type="spellEnd"/>
      <w:r w:rsidRPr="00AE09E8">
        <w:rPr>
          <w:rFonts w:ascii="Arial" w:hAnsi="Arial" w:cs="Arial"/>
          <w:sz w:val="24"/>
          <w:szCs w:val="24"/>
        </w:rPr>
        <w:t xml:space="preserve"> </w:t>
      </w:r>
      <w:proofErr w:type="spellStart"/>
      <w:r w:rsidRPr="00AE09E8">
        <w:rPr>
          <w:rFonts w:ascii="Arial" w:hAnsi="Arial" w:cs="Arial"/>
          <w:sz w:val="24"/>
          <w:szCs w:val="24"/>
        </w:rPr>
        <w:t>iz</w:t>
      </w:r>
      <w:proofErr w:type="spellEnd"/>
      <w:r w:rsidRPr="00AE09E8">
        <w:rPr>
          <w:rFonts w:ascii="Arial" w:hAnsi="Arial" w:cs="Arial"/>
          <w:sz w:val="24"/>
          <w:szCs w:val="24"/>
        </w:rPr>
        <w:t xml:space="preserve"> </w:t>
      </w:r>
      <w:proofErr w:type="spellStart"/>
      <w:r w:rsidRPr="00AE09E8">
        <w:rPr>
          <w:rFonts w:ascii="Arial" w:hAnsi="Arial" w:cs="Arial"/>
          <w:sz w:val="24"/>
          <w:szCs w:val="24"/>
        </w:rPr>
        <w:t>čl</w:t>
      </w:r>
      <w:r w:rsidRPr="00AE09E8">
        <w:rPr>
          <w:rFonts w:ascii="Arial" w:hAnsi="Arial" w:cs="Arial"/>
          <w:sz w:val="24"/>
          <w:szCs w:val="24"/>
        </w:rPr>
        <w:t>ana</w:t>
      </w:r>
      <w:proofErr w:type="spellEnd"/>
      <w:r w:rsidRPr="00AE09E8">
        <w:rPr>
          <w:rFonts w:ascii="Arial" w:hAnsi="Arial" w:cs="Arial"/>
          <w:sz w:val="24"/>
          <w:szCs w:val="24"/>
        </w:rPr>
        <w:t xml:space="preserve"> 106 </w:t>
      </w:r>
      <w:proofErr w:type="spellStart"/>
      <w:r w:rsidRPr="00AE09E8">
        <w:rPr>
          <w:rFonts w:ascii="Arial" w:hAnsi="Arial" w:cs="Arial"/>
          <w:sz w:val="24"/>
          <w:szCs w:val="24"/>
        </w:rPr>
        <w:t>Z</w:t>
      </w:r>
      <w:r w:rsidRPr="00AE09E8">
        <w:rPr>
          <w:rFonts w:ascii="Arial" w:hAnsi="Arial" w:cs="Arial"/>
          <w:sz w:val="24"/>
          <w:szCs w:val="24"/>
        </w:rPr>
        <w:t>akona</w:t>
      </w:r>
      <w:proofErr w:type="spellEnd"/>
      <w:r w:rsidRPr="00AE09E8">
        <w:rPr>
          <w:rFonts w:ascii="Arial" w:hAnsi="Arial" w:cs="Arial"/>
          <w:sz w:val="24"/>
          <w:szCs w:val="24"/>
        </w:rPr>
        <w:t xml:space="preserve"> </w:t>
      </w:r>
      <w:proofErr w:type="spellStart"/>
      <w:r w:rsidRPr="00AE09E8">
        <w:rPr>
          <w:rFonts w:ascii="Arial" w:hAnsi="Arial" w:cs="Arial"/>
          <w:sz w:val="24"/>
          <w:szCs w:val="24"/>
        </w:rPr>
        <w:t>predviđen</w:t>
      </w:r>
      <w:proofErr w:type="spellEnd"/>
      <w:r w:rsidRPr="00AE09E8">
        <w:rPr>
          <w:rFonts w:ascii="Arial" w:hAnsi="Arial" w:cs="Arial"/>
          <w:sz w:val="24"/>
          <w:szCs w:val="24"/>
        </w:rPr>
        <w:t xml:space="preserve"> </w:t>
      </w:r>
      <w:proofErr w:type="spellStart"/>
      <w:r w:rsidRPr="00AE09E8">
        <w:rPr>
          <w:rFonts w:ascii="Arial" w:hAnsi="Arial" w:cs="Arial"/>
          <w:sz w:val="24"/>
          <w:szCs w:val="24"/>
        </w:rPr>
        <w:t>tenderskom</w:t>
      </w:r>
      <w:proofErr w:type="spellEnd"/>
      <w:r w:rsidRPr="00AE09E8">
        <w:rPr>
          <w:rFonts w:ascii="Arial" w:hAnsi="Arial" w:cs="Arial"/>
          <w:sz w:val="24"/>
          <w:szCs w:val="24"/>
        </w:rPr>
        <w:t xml:space="preserve"> </w:t>
      </w:r>
      <w:proofErr w:type="spellStart"/>
      <w:r w:rsidRPr="00AE09E8">
        <w:rPr>
          <w:rFonts w:ascii="Arial" w:hAnsi="Arial" w:cs="Arial"/>
          <w:sz w:val="24"/>
          <w:szCs w:val="24"/>
        </w:rPr>
        <w:t>dokumentacijom</w:t>
      </w:r>
      <w:proofErr w:type="spellEnd"/>
      <w:r w:rsidRPr="00AE09E8">
        <w:rPr>
          <w:rFonts w:ascii="Arial" w:hAnsi="Arial" w:cs="Arial"/>
          <w:sz w:val="24"/>
          <w:szCs w:val="24"/>
        </w:rPr>
        <w:t>;</w:t>
      </w:r>
    </w:p>
    <w:p w14:paraId="79368086" w14:textId="77777777" w:rsidR="009D2927" w:rsidRPr="00AE09E8"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9CCE495" w14:textId="77777777" w:rsidR="00AE09E8" w:rsidRPr="00AE09E8" w:rsidRDefault="009D2927" w:rsidP="00595F83">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AE09E8">
        <w:rPr>
          <w:rFonts w:ascii="Arial" w:eastAsia="Times New Roman" w:hAnsi="Arial" w:cs="Arial"/>
          <w:sz w:val="24"/>
          <w:szCs w:val="24"/>
          <w:lang w:val="sr-Latn-ME"/>
        </w:rPr>
        <w:t>Z</w:t>
      </w:r>
      <w:r w:rsidRPr="00AE09E8">
        <w:rPr>
          <w:rFonts w:ascii="Arial" w:eastAsia="Times New Roman" w:hAnsi="Arial" w:cs="Arial"/>
          <w:sz w:val="24"/>
          <w:szCs w:val="24"/>
          <w:lang w:val="sr-Latn-ME"/>
        </w:rPr>
        <w:t>akona;</w:t>
      </w:r>
    </w:p>
    <w:p w14:paraId="44C672AF" w14:textId="5ABAED87" w:rsidR="009D2927" w:rsidRPr="00AE09E8" w:rsidRDefault="00AE09E8" w:rsidP="00595F83">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nije dostavio garanciju ponude ili nije dostavio garanciju ponude na način predviđen tenderskom dokumentacijom u skladu sa članom 122 st. 2, 3 ili 4 Zakona ili je dostavio garanciju ponude na manji iznos od traženog ili je ta garancija neispravna;</w:t>
      </w:r>
      <w:r w:rsidRPr="00AE09E8">
        <w:rPr>
          <w:rFonts w:ascii="Arial" w:eastAsia="Times New Roman" w:hAnsi="Arial" w:cs="Arial"/>
          <w:sz w:val="24"/>
          <w:szCs w:val="24"/>
          <w:lang w:val="sr-Latn-ME"/>
        </w:rPr>
        <w:t xml:space="preserve"> </w:t>
      </w:r>
      <w:r w:rsidR="009D2927" w:rsidRPr="00AE09E8">
        <w:rPr>
          <w:rFonts w:ascii="Arial" w:eastAsia="Times New Roman" w:hAnsi="Arial" w:cs="Arial"/>
          <w:sz w:val="24"/>
          <w:szCs w:val="24"/>
          <w:lang w:val="sr-Latn-ME"/>
        </w:rPr>
        <w:t>i/ili</w:t>
      </w:r>
    </w:p>
    <w:p w14:paraId="74DB67C4" w14:textId="4BAC50D6" w:rsidR="003745D2" w:rsidRPr="00AE09E8"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postoji drugi razlog propisan </w:t>
      </w:r>
      <w:r w:rsidR="007D04B0" w:rsidRPr="00AE09E8">
        <w:rPr>
          <w:rFonts w:ascii="Arial" w:eastAsia="Times New Roman" w:hAnsi="Arial" w:cs="Arial"/>
          <w:sz w:val="24"/>
          <w:szCs w:val="24"/>
          <w:lang w:val="sr-Latn-ME"/>
        </w:rPr>
        <w:t>Z</w:t>
      </w:r>
      <w:r w:rsidRPr="00AE09E8">
        <w:rPr>
          <w:rFonts w:ascii="Arial" w:eastAsia="Times New Roman" w:hAnsi="Arial" w:cs="Arial"/>
          <w:sz w:val="24"/>
          <w:szCs w:val="24"/>
          <w:lang w:val="sr-Latn-ME"/>
        </w:rPr>
        <w:t>akonom.</w:t>
      </w:r>
    </w:p>
    <w:p w14:paraId="5328D38D" w14:textId="77777777" w:rsidR="009D2927" w:rsidRPr="00AE09E8"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E09E8">
        <w:rPr>
          <w:rFonts w:ascii="Arial" w:eastAsia="Times New Roman" w:hAnsi="Arial" w:cs="Arial"/>
          <w:b/>
          <w:sz w:val="24"/>
          <w:szCs w:val="24"/>
          <w:lang w:val="sr-Latn-ME"/>
        </w:rPr>
        <w:t>SREDSTVA FINANSIJSKOG OBEZBJEĐENJA UGOVORA O JAVNOJ NABAVCI</w:t>
      </w:r>
      <w:bookmarkEnd w:id="5"/>
    </w:p>
    <w:p w14:paraId="6048B804" w14:textId="77777777" w:rsidR="009D2927" w:rsidRPr="00AE09E8" w:rsidRDefault="009D2927" w:rsidP="009D2927">
      <w:pPr>
        <w:spacing w:after="0" w:line="240" w:lineRule="auto"/>
        <w:jc w:val="both"/>
        <w:rPr>
          <w:rFonts w:ascii="Arial" w:eastAsia="Times New Roman" w:hAnsi="Arial" w:cs="Arial"/>
          <w:color w:val="000000"/>
          <w:sz w:val="24"/>
          <w:szCs w:val="24"/>
          <w:lang w:val="sr-Latn-ME"/>
        </w:rPr>
      </w:pPr>
    </w:p>
    <w:p w14:paraId="60C84B97" w14:textId="45920620" w:rsidR="009D2927" w:rsidRPr="00AE09E8" w:rsidRDefault="009D2927" w:rsidP="009D2927">
      <w:pPr>
        <w:spacing w:after="0" w:line="240" w:lineRule="auto"/>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Ponuđač čija ponuda bude izabrana kao najpovoljnija dužan</w:t>
      </w:r>
      <w:r w:rsidR="003745D2" w:rsidRPr="00AE09E8">
        <w:rPr>
          <w:rFonts w:ascii="Arial" w:eastAsia="Times New Roman" w:hAnsi="Arial" w:cs="Arial"/>
          <w:color w:val="000000"/>
          <w:sz w:val="24"/>
          <w:szCs w:val="24"/>
          <w:lang w:val="sr-Latn-ME"/>
        </w:rPr>
        <w:t xml:space="preserve"> je</w:t>
      </w:r>
      <w:r w:rsidRPr="00AE09E8">
        <w:rPr>
          <w:rFonts w:ascii="Arial" w:eastAsia="Times New Roman" w:hAnsi="Arial" w:cs="Arial"/>
          <w:color w:val="000000"/>
          <w:sz w:val="24"/>
          <w:szCs w:val="24"/>
          <w:lang w:val="sr-Latn-ME"/>
        </w:rPr>
        <w:t xml:space="preserve"> da uz potpisan ugovor o javnoj nabavci dostavi naručiocu:</w:t>
      </w:r>
    </w:p>
    <w:p w14:paraId="7ADC9D48" w14:textId="50CE477A" w:rsidR="00114835" w:rsidRPr="00AE09E8" w:rsidRDefault="00114835" w:rsidP="009D2927">
      <w:pPr>
        <w:spacing w:after="0" w:line="240" w:lineRule="auto"/>
        <w:jc w:val="both"/>
        <w:rPr>
          <w:rFonts w:ascii="Arial" w:eastAsia="Times New Roman" w:hAnsi="Arial" w:cs="Arial"/>
          <w:b/>
          <w:i/>
          <w:color w:val="000000"/>
          <w:sz w:val="24"/>
          <w:szCs w:val="24"/>
          <w:lang w:val="sr-Latn-ME"/>
        </w:rPr>
      </w:pPr>
    </w:p>
    <w:p w14:paraId="1FE4AFEC" w14:textId="70D2C73E" w:rsidR="00595F83" w:rsidRPr="00AE09E8" w:rsidRDefault="004B7552" w:rsidP="009D2927">
      <w:pPr>
        <w:spacing w:after="0" w:line="240" w:lineRule="auto"/>
        <w:jc w:val="both"/>
        <w:rPr>
          <w:rFonts w:ascii="Arial" w:eastAsia="Times New Roman" w:hAnsi="Arial" w:cs="Arial"/>
          <w:sz w:val="24"/>
          <w:szCs w:val="24"/>
          <w:lang w:val="sr-Latn-ME"/>
        </w:rPr>
      </w:pPr>
      <w:r w:rsidRPr="00AE09E8">
        <w:rPr>
          <w:rFonts w:ascii="Arial" w:hAnsi="Arial" w:cs="Arial"/>
          <w:color w:val="000000"/>
          <w:sz w:val="24"/>
          <w:szCs w:val="24"/>
        </w:rPr>
        <w:sym w:font="Wingdings" w:char="F078"/>
      </w:r>
      <w:r w:rsidR="009D2927" w:rsidRPr="00AE09E8">
        <w:rPr>
          <w:rFonts w:ascii="Arial" w:eastAsia="Times New Roman" w:hAnsi="Arial" w:cs="Arial"/>
          <w:color w:val="000000"/>
          <w:sz w:val="24"/>
          <w:szCs w:val="24"/>
          <w:lang w:val="sr-Latn-ME"/>
        </w:rPr>
        <w:t xml:space="preserve"> </w:t>
      </w:r>
      <w:r w:rsidR="009D2927" w:rsidRPr="00AE09E8">
        <w:rPr>
          <w:rFonts w:ascii="Arial" w:eastAsia="Times New Roman" w:hAnsi="Arial" w:cs="Arial"/>
          <w:sz w:val="24"/>
          <w:szCs w:val="24"/>
          <w:lang w:val="sr-Latn-ME"/>
        </w:rPr>
        <w:t>garanciju za dobro izvrše</w:t>
      </w:r>
      <w:r w:rsidRPr="00AE09E8">
        <w:rPr>
          <w:rFonts w:ascii="Arial" w:eastAsia="Times New Roman" w:hAnsi="Arial" w:cs="Arial"/>
          <w:sz w:val="24"/>
          <w:szCs w:val="24"/>
          <w:lang w:val="sr-Latn-ME"/>
        </w:rPr>
        <w:t>nje ugovora</w:t>
      </w:r>
      <w:r w:rsidR="009D2927" w:rsidRPr="00AE09E8">
        <w:rPr>
          <w:rFonts w:ascii="Arial" w:eastAsia="Times New Roman" w:hAnsi="Arial" w:cs="Arial"/>
          <w:sz w:val="24"/>
          <w:szCs w:val="24"/>
          <w:lang w:val="sr-Latn-ME"/>
        </w:rPr>
        <w:t xml:space="preserve">, za slučaj povrede ugovorenih obaveza </w:t>
      </w:r>
      <w:r w:rsidRPr="00AE09E8">
        <w:rPr>
          <w:rFonts w:ascii="Arial" w:eastAsia="Times New Roman" w:hAnsi="Arial" w:cs="Arial"/>
          <w:color w:val="000000"/>
          <w:sz w:val="24"/>
          <w:szCs w:val="24"/>
          <w:lang w:val="sr-Latn-ME"/>
        </w:rPr>
        <w:t>u iznosu od 10</w:t>
      </w:r>
      <w:r w:rsidR="009D2927" w:rsidRPr="00AE09E8">
        <w:rPr>
          <w:rFonts w:ascii="Arial" w:eastAsia="Times New Roman" w:hAnsi="Arial" w:cs="Arial"/>
          <w:color w:val="000000"/>
          <w:sz w:val="24"/>
          <w:szCs w:val="24"/>
          <w:lang w:val="sr-Latn-ME"/>
        </w:rPr>
        <w:t>% od vrijednosti ugovora</w:t>
      </w:r>
      <w:r w:rsidR="009D2927" w:rsidRPr="00AE09E8">
        <w:rPr>
          <w:rFonts w:ascii="Arial" w:eastAsia="Times New Roman" w:hAnsi="Arial" w:cs="Arial"/>
          <w:sz w:val="24"/>
          <w:szCs w:val="24"/>
          <w:vertAlign w:val="superscript"/>
          <w:lang w:val="sr-Latn-ME"/>
        </w:rPr>
        <w:footnoteReference w:id="9"/>
      </w:r>
      <w:r w:rsidRPr="00AE09E8">
        <w:rPr>
          <w:rFonts w:ascii="Arial" w:eastAsia="Times New Roman" w:hAnsi="Arial" w:cs="Arial"/>
          <w:sz w:val="24"/>
          <w:szCs w:val="24"/>
          <w:lang w:val="sr-Latn-ME"/>
        </w:rPr>
        <w:t xml:space="preserve">, </w:t>
      </w:r>
      <w:r w:rsidR="00AE09E8" w:rsidRPr="00AE09E8">
        <w:rPr>
          <w:rFonts w:ascii="Arial" w:eastAsia="Times New Roman" w:hAnsi="Arial" w:cs="Arial"/>
          <w:sz w:val="24"/>
          <w:szCs w:val="24"/>
          <w:lang w:val="sr-Latn-ME"/>
        </w:rPr>
        <w:t>sa rokom važenja od 425 dana od dana izdavanja iste</w:t>
      </w:r>
      <w:r w:rsidR="00424EBC" w:rsidRPr="00AE09E8">
        <w:rPr>
          <w:rFonts w:ascii="Arial" w:eastAsia="Times New Roman" w:hAnsi="Arial" w:cs="Arial"/>
          <w:sz w:val="24"/>
          <w:szCs w:val="24"/>
          <w:lang w:val="sr-Latn-ME"/>
        </w:rPr>
        <w:t>.</w:t>
      </w:r>
    </w:p>
    <w:p w14:paraId="6B8B3146" w14:textId="77777777" w:rsidR="009D2927" w:rsidRPr="001556E2"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1556E2">
        <w:rPr>
          <w:rFonts w:ascii="Arial" w:eastAsia="Times New Roman" w:hAnsi="Arial" w:cs="Arial"/>
          <w:b/>
          <w:sz w:val="24"/>
          <w:szCs w:val="24"/>
          <w:lang w:val="sr-Latn-ME"/>
        </w:rPr>
        <w:t>METODOLOGIJA VREDNOVANJA PONUDA</w:t>
      </w:r>
      <w:bookmarkEnd w:id="6"/>
    </w:p>
    <w:p w14:paraId="55EE32F4" w14:textId="77777777" w:rsidR="009D2927" w:rsidRPr="001556E2" w:rsidRDefault="009D2927" w:rsidP="009D2927">
      <w:pPr>
        <w:spacing w:after="0" w:line="240" w:lineRule="auto"/>
        <w:rPr>
          <w:rFonts w:ascii="Arial" w:eastAsia="Times New Roman" w:hAnsi="Arial" w:cs="Arial"/>
          <w:sz w:val="24"/>
          <w:szCs w:val="24"/>
          <w:lang w:val="sr-Latn-ME"/>
        </w:rPr>
      </w:pPr>
    </w:p>
    <w:p w14:paraId="2E25A377" w14:textId="77777777" w:rsidR="009D2927" w:rsidRPr="001556E2" w:rsidRDefault="009D2927" w:rsidP="009D2927">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Naruči</w:t>
      </w:r>
      <w:r w:rsidR="001D03B9" w:rsidRPr="001556E2">
        <w:rPr>
          <w:rFonts w:ascii="Arial" w:eastAsia="Times New Roman" w:hAnsi="Arial" w:cs="Arial"/>
          <w:sz w:val="24"/>
          <w:szCs w:val="24"/>
          <w:lang w:val="sr-Latn-ME"/>
        </w:rPr>
        <w:t>lac će u postupku javne nabavke</w:t>
      </w:r>
      <w:r w:rsidRPr="001556E2">
        <w:rPr>
          <w:rFonts w:ascii="Arial" w:eastAsia="Times New Roman" w:hAnsi="Arial" w:cs="Arial"/>
          <w:sz w:val="24"/>
          <w:szCs w:val="24"/>
          <w:lang w:val="sr-Latn-ME"/>
        </w:rPr>
        <w:t xml:space="preserve"> izabrati ekonomski najpovoljniju ponudu, primjenom pristupa isplativosti, po osnovu kriterijuma</w:t>
      </w:r>
      <w:r w:rsidRPr="001556E2">
        <w:rPr>
          <w:rFonts w:ascii="Arial" w:eastAsia="Times New Roman" w:hAnsi="Arial" w:cs="Arial"/>
          <w:sz w:val="24"/>
          <w:szCs w:val="24"/>
          <w:vertAlign w:val="superscript"/>
          <w:lang w:val="sr-Latn-ME"/>
        </w:rPr>
        <w:footnoteReference w:id="10"/>
      </w:r>
      <w:r w:rsidRPr="001556E2">
        <w:rPr>
          <w:rFonts w:ascii="Arial" w:eastAsia="Times New Roman" w:hAnsi="Arial" w:cs="Arial"/>
          <w:sz w:val="24"/>
          <w:szCs w:val="24"/>
          <w:lang w:val="sr-Latn-ME"/>
        </w:rPr>
        <w:t xml:space="preserve">: </w:t>
      </w:r>
    </w:p>
    <w:p w14:paraId="74FCEA7D" w14:textId="77777777" w:rsidR="001D03B9" w:rsidRPr="001556E2"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1556E2" w:rsidRDefault="001D03B9" w:rsidP="009D2927">
      <w:pPr>
        <w:spacing w:after="0" w:line="240" w:lineRule="auto"/>
        <w:rPr>
          <w:rFonts w:ascii="Arial" w:eastAsia="Times New Roman" w:hAnsi="Arial" w:cs="Arial"/>
          <w:sz w:val="24"/>
          <w:szCs w:val="24"/>
          <w:lang w:val="sr-Latn-ME"/>
        </w:rPr>
      </w:pPr>
      <w:r w:rsidRPr="001556E2">
        <w:rPr>
          <w:rFonts w:ascii="Arial" w:hAnsi="Arial" w:cs="Arial"/>
          <w:color w:val="000000"/>
          <w:sz w:val="24"/>
          <w:szCs w:val="24"/>
        </w:rPr>
        <w:sym w:font="Wingdings" w:char="F078"/>
      </w:r>
      <w:r w:rsidR="009D2927" w:rsidRPr="001556E2">
        <w:rPr>
          <w:rFonts w:ascii="Arial" w:eastAsia="Times New Roman" w:hAnsi="Arial" w:cs="Arial"/>
          <w:color w:val="000000"/>
          <w:sz w:val="24"/>
          <w:szCs w:val="24"/>
          <w:lang w:val="sr-Latn-ME"/>
        </w:rPr>
        <w:t xml:space="preserve"> </w:t>
      </w:r>
      <w:r w:rsidR="009D2927" w:rsidRPr="001556E2">
        <w:rPr>
          <w:rFonts w:ascii="Arial" w:eastAsia="Times New Roman" w:hAnsi="Arial" w:cs="Arial"/>
          <w:sz w:val="24"/>
          <w:szCs w:val="24"/>
          <w:lang w:val="sr-Latn-ME"/>
        </w:rPr>
        <w:t xml:space="preserve">odnos cijene i kvaliteta </w:t>
      </w:r>
    </w:p>
    <w:p w14:paraId="51E8E2A1" w14:textId="77777777" w:rsidR="009D2927" w:rsidRPr="001556E2" w:rsidRDefault="009D2927" w:rsidP="009D2927">
      <w:pPr>
        <w:spacing w:after="0" w:line="240" w:lineRule="auto"/>
        <w:rPr>
          <w:rFonts w:ascii="Arial" w:eastAsia="Times New Roman" w:hAnsi="Arial" w:cs="Arial"/>
          <w:sz w:val="24"/>
          <w:szCs w:val="24"/>
          <w:lang w:val="sr-Latn-ME"/>
        </w:rPr>
      </w:pPr>
    </w:p>
    <w:p w14:paraId="6E4B25C8" w14:textId="77777777" w:rsidR="001D03B9" w:rsidRPr="001556E2" w:rsidRDefault="001D03B9" w:rsidP="001D03B9">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14:paraId="4562D73B" w14:textId="77777777" w:rsidR="00427F1F" w:rsidRPr="001556E2" w:rsidRDefault="00427F1F" w:rsidP="001D03B9">
      <w:pPr>
        <w:spacing w:after="0" w:line="240" w:lineRule="auto"/>
        <w:rPr>
          <w:rFonts w:ascii="Arial" w:eastAsia="Times New Roman" w:hAnsi="Arial" w:cs="Arial"/>
          <w:sz w:val="24"/>
          <w:szCs w:val="24"/>
          <w:lang w:val="sr-Latn-ME"/>
        </w:rPr>
      </w:pPr>
    </w:p>
    <w:p w14:paraId="4A0674DB" w14:textId="7A64662E" w:rsidR="00544058" w:rsidRPr="001556E2" w:rsidRDefault="001D03B9" w:rsidP="00D01C5F">
      <w:pPr>
        <w:spacing w:after="0" w:line="240" w:lineRule="auto"/>
        <w:jc w:val="both"/>
        <w:rPr>
          <w:rFonts w:ascii="Arial" w:eastAsia="Times New Roman" w:hAnsi="Arial" w:cs="Arial"/>
          <w:lang w:val="sr-Latn-ME"/>
        </w:rPr>
      </w:pPr>
      <w:r w:rsidRPr="001556E2">
        <w:rPr>
          <w:rFonts w:ascii="Arial" w:eastAsia="Times New Roman" w:hAnsi="Arial" w:cs="Arial"/>
          <w:lang w:val="sr-Latn-ME"/>
        </w:rPr>
        <w:t>•</w:t>
      </w:r>
      <w:r w:rsidR="00810FC0" w:rsidRPr="001556E2">
        <w:rPr>
          <w:rFonts w:ascii="Arial" w:eastAsia="Times New Roman" w:hAnsi="Arial" w:cs="Arial"/>
          <w:lang w:val="sr-Latn-ME"/>
        </w:rPr>
        <w:t xml:space="preserve">         </w:t>
      </w:r>
      <w:r w:rsidRPr="001556E2">
        <w:rPr>
          <w:rFonts w:ascii="Arial" w:eastAsia="Times New Roman" w:hAnsi="Arial" w:cs="Arial"/>
          <w:lang w:val="sr-Latn-ME"/>
        </w:rPr>
        <w:t xml:space="preserve">Ponuđena cijena (C):  </w:t>
      </w:r>
      <w:r w:rsidRPr="001556E2">
        <w:rPr>
          <w:rFonts w:ascii="Arial" w:eastAsia="Times New Roman" w:hAnsi="Arial" w:cs="Arial"/>
          <w:lang w:val="sr-Latn-ME"/>
        </w:rPr>
        <w:tab/>
      </w:r>
      <w:r w:rsidRPr="001556E2">
        <w:rPr>
          <w:rFonts w:ascii="Arial" w:eastAsia="Times New Roman" w:hAnsi="Arial" w:cs="Arial"/>
          <w:lang w:val="sr-Latn-ME"/>
        </w:rPr>
        <w:tab/>
      </w:r>
      <w:r w:rsidRPr="001556E2">
        <w:rPr>
          <w:rFonts w:ascii="Arial" w:eastAsia="Times New Roman" w:hAnsi="Arial" w:cs="Arial"/>
          <w:lang w:val="sr-Latn-ME"/>
        </w:rPr>
        <w:tab/>
      </w:r>
      <w:r w:rsidR="00544058" w:rsidRPr="001556E2">
        <w:rPr>
          <w:rFonts w:ascii="Arial" w:eastAsia="Times New Roman" w:hAnsi="Arial" w:cs="Arial"/>
          <w:lang w:val="sr-Latn-ME"/>
        </w:rPr>
        <w:t xml:space="preserve">                                  </w:t>
      </w:r>
      <w:r w:rsidR="004D1F72" w:rsidRPr="001556E2">
        <w:rPr>
          <w:rFonts w:ascii="Arial" w:eastAsia="Times New Roman" w:hAnsi="Arial" w:cs="Arial"/>
          <w:lang w:val="sr-Latn-ME"/>
        </w:rPr>
        <w:t xml:space="preserve">                       </w:t>
      </w:r>
      <w:r w:rsidR="00544058" w:rsidRPr="001556E2">
        <w:rPr>
          <w:rFonts w:ascii="Arial" w:eastAsia="Times New Roman" w:hAnsi="Arial" w:cs="Arial"/>
          <w:lang w:val="sr-Latn-ME"/>
        </w:rPr>
        <w:t xml:space="preserve">  </w:t>
      </w:r>
      <w:r w:rsidR="006E3E8B" w:rsidRPr="001556E2">
        <w:rPr>
          <w:rFonts w:ascii="Arial" w:eastAsia="Times New Roman" w:hAnsi="Arial" w:cs="Arial"/>
          <w:lang w:val="sr-Latn-ME"/>
        </w:rPr>
        <w:t xml:space="preserve">broj bodova </w:t>
      </w:r>
      <w:r w:rsidR="004D1F72" w:rsidRPr="001556E2">
        <w:rPr>
          <w:rFonts w:ascii="Arial" w:eastAsia="Times New Roman" w:hAnsi="Arial" w:cs="Arial"/>
          <w:lang w:val="sr-Latn-ME"/>
        </w:rPr>
        <w:t>4</w:t>
      </w:r>
      <w:r w:rsidRPr="001556E2">
        <w:rPr>
          <w:rFonts w:ascii="Arial" w:eastAsia="Times New Roman" w:hAnsi="Arial" w:cs="Arial"/>
          <w:lang w:val="sr-Latn-ME"/>
        </w:rPr>
        <w:t>0</w:t>
      </w:r>
    </w:p>
    <w:p w14:paraId="15109CAE" w14:textId="2FC37725" w:rsidR="004D1F72" w:rsidRPr="001556E2" w:rsidRDefault="00544058" w:rsidP="00CD618E">
      <w:pPr>
        <w:tabs>
          <w:tab w:val="left" w:pos="7526"/>
        </w:tabs>
        <w:spacing w:after="0" w:line="240" w:lineRule="auto"/>
        <w:jc w:val="both"/>
        <w:rPr>
          <w:rFonts w:ascii="Arial" w:eastAsia="Times New Roman" w:hAnsi="Arial" w:cs="Arial"/>
          <w:lang w:val="sr-Latn-ME"/>
        </w:rPr>
      </w:pPr>
      <w:r w:rsidRPr="001556E2">
        <w:rPr>
          <w:rFonts w:ascii="Arial" w:eastAsia="Times New Roman" w:hAnsi="Arial" w:cs="Arial"/>
          <w:lang w:val="sr-Latn-ME"/>
        </w:rPr>
        <w:t xml:space="preserve">•        </w:t>
      </w:r>
      <w:r w:rsidR="004D1F72" w:rsidRPr="001556E2">
        <w:rPr>
          <w:rFonts w:ascii="Arial" w:eastAsia="Times New Roman" w:hAnsi="Arial" w:cs="Arial"/>
          <w:lang w:val="sr-Latn-ME"/>
        </w:rPr>
        <w:t xml:space="preserve"> Zbir prosječnih cijena rezervnih djelova,</w:t>
      </w:r>
    </w:p>
    <w:p w14:paraId="277A14B1" w14:textId="65F93B42" w:rsidR="004D1F72" w:rsidRPr="001556E2" w:rsidRDefault="004D1F72" w:rsidP="00CD618E">
      <w:pPr>
        <w:tabs>
          <w:tab w:val="left" w:pos="7526"/>
        </w:tabs>
        <w:spacing w:after="0" w:line="240" w:lineRule="auto"/>
        <w:jc w:val="both"/>
        <w:rPr>
          <w:rFonts w:ascii="Arial" w:eastAsia="Times New Roman" w:hAnsi="Arial" w:cs="Arial"/>
          <w:lang w:val="sr-Latn-ME"/>
        </w:rPr>
      </w:pPr>
      <w:r w:rsidRPr="001556E2">
        <w:rPr>
          <w:rFonts w:ascii="Arial" w:eastAsia="Times New Roman" w:hAnsi="Arial" w:cs="Arial"/>
          <w:lang w:val="sr-Latn-ME"/>
        </w:rPr>
        <w:t xml:space="preserve">          tehničkih ulja, tečnosti i drugih sredstava za</w:t>
      </w:r>
    </w:p>
    <w:p w14:paraId="73BD3627" w14:textId="5CE62CCA" w:rsidR="003412DA" w:rsidRPr="001556E2" w:rsidRDefault="004D1F72" w:rsidP="00CD618E">
      <w:pPr>
        <w:tabs>
          <w:tab w:val="left" w:pos="7526"/>
        </w:tabs>
        <w:spacing w:after="0" w:line="240" w:lineRule="auto"/>
        <w:jc w:val="both"/>
        <w:rPr>
          <w:rFonts w:ascii="Arial" w:eastAsia="Times New Roman" w:hAnsi="Arial" w:cs="Arial"/>
          <w:lang w:val="sr-Latn-ME"/>
        </w:rPr>
      </w:pPr>
      <w:r w:rsidRPr="001556E2">
        <w:rPr>
          <w:rFonts w:ascii="Arial" w:eastAsia="Times New Roman" w:hAnsi="Arial" w:cs="Arial"/>
          <w:lang w:val="sr-Latn-ME"/>
        </w:rPr>
        <w:t xml:space="preserve">          tekuće održavanje motornih vozila marke Toyota (Σpcrdv)</w:t>
      </w:r>
      <w:r w:rsidR="002E62E1" w:rsidRPr="001556E2">
        <w:rPr>
          <w:rFonts w:ascii="Arial" w:eastAsia="Times New Roman" w:hAnsi="Arial" w:cs="Arial"/>
          <w:lang w:val="sr-Latn-ME"/>
        </w:rPr>
        <w:t>:</w:t>
      </w:r>
      <w:r w:rsidR="00C23E0D" w:rsidRPr="001556E2">
        <w:rPr>
          <w:rFonts w:ascii="Arial" w:eastAsia="Times New Roman" w:hAnsi="Arial" w:cs="Arial"/>
          <w:lang w:val="sr-Latn-ME"/>
        </w:rPr>
        <w:t xml:space="preserve">  </w:t>
      </w:r>
      <w:r w:rsidR="00544058" w:rsidRPr="001556E2">
        <w:rPr>
          <w:rFonts w:ascii="Arial" w:eastAsia="Times New Roman" w:hAnsi="Arial" w:cs="Arial"/>
          <w:lang w:val="sr-Latn-ME"/>
        </w:rPr>
        <w:t xml:space="preserve">    </w:t>
      </w:r>
      <w:r w:rsidR="00810FC0" w:rsidRPr="001556E2">
        <w:rPr>
          <w:rFonts w:ascii="Arial" w:eastAsia="Times New Roman" w:hAnsi="Arial" w:cs="Arial"/>
          <w:lang w:val="sr-Latn-ME"/>
        </w:rPr>
        <w:t xml:space="preserve"> </w:t>
      </w:r>
      <w:r w:rsidR="00544058" w:rsidRPr="001556E2">
        <w:rPr>
          <w:rFonts w:ascii="Arial" w:eastAsia="Times New Roman" w:hAnsi="Arial" w:cs="Arial"/>
          <w:lang w:val="sr-Latn-ME"/>
        </w:rPr>
        <w:t xml:space="preserve"> </w:t>
      </w:r>
      <w:r w:rsidRPr="001556E2">
        <w:rPr>
          <w:rFonts w:ascii="Arial" w:eastAsia="Times New Roman" w:hAnsi="Arial" w:cs="Arial"/>
          <w:lang w:val="sr-Latn-ME"/>
        </w:rPr>
        <w:t xml:space="preserve">                    </w:t>
      </w:r>
      <w:r w:rsidR="00544058" w:rsidRPr="001556E2">
        <w:rPr>
          <w:rFonts w:ascii="Arial" w:eastAsia="Times New Roman" w:hAnsi="Arial" w:cs="Arial"/>
          <w:lang w:val="sr-Latn-ME"/>
        </w:rPr>
        <w:t xml:space="preserve">broj bodova </w:t>
      </w:r>
      <w:r w:rsidRPr="001556E2">
        <w:rPr>
          <w:rFonts w:ascii="Arial" w:eastAsia="Times New Roman" w:hAnsi="Arial" w:cs="Arial"/>
          <w:lang w:val="sr-Latn-ME"/>
        </w:rPr>
        <w:t>28</w:t>
      </w:r>
    </w:p>
    <w:p w14:paraId="4980FB24" w14:textId="77777777" w:rsidR="004D1F72" w:rsidRPr="001556E2" w:rsidRDefault="004D1F72" w:rsidP="004D1F72">
      <w:pPr>
        <w:tabs>
          <w:tab w:val="left" w:pos="780"/>
        </w:tabs>
        <w:spacing w:after="0" w:line="240" w:lineRule="auto"/>
        <w:jc w:val="both"/>
        <w:rPr>
          <w:rFonts w:ascii="Arial" w:eastAsia="Times New Roman" w:hAnsi="Arial" w:cs="Arial"/>
          <w:lang w:val="sr-Latn-ME"/>
        </w:rPr>
      </w:pPr>
      <w:r w:rsidRPr="001556E2">
        <w:rPr>
          <w:rFonts w:ascii="Arial" w:eastAsia="Times New Roman" w:hAnsi="Arial" w:cs="Arial"/>
          <w:lang w:val="sr-Latn-ME"/>
        </w:rPr>
        <w:t>•</w:t>
      </w:r>
      <w:r w:rsidRPr="001556E2">
        <w:rPr>
          <w:rFonts w:ascii="Arial" w:eastAsia="Times New Roman" w:hAnsi="Arial" w:cs="Arial"/>
          <w:lang w:val="sr-Latn-ME"/>
        </w:rPr>
        <w:t xml:space="preserve">         Prosjek norma časova operacija</w:t>
      </w:r>
    </w:p>
    <w:p w14:paraId="6920C00E" w14:textId="5D87FE3C" w:rsidR="004D1F72" w:rsidRPr="001556E2" w:rsidRDefault="004D1F72" w:rsidP="004D1F72">
      <w:pPr>
        <w:tabs>
          <w:tab w:val="left" w:pos="7526"/>
        </w:tabs>
        <w:spacing w:after="0" w:line="240" w:lineRule="auto"/>
        <w:jc w:val="both"/>
        <w:rPr>
          <w:rFonts w:ascii="Arial" w:eastAsia="Times New Roman" w:hAnsi="Arial" w:cs="Arial"/>
          <w:lang w:val="sr-Latn-ME"/>
        </w:rPr>
      </w:pPr>
      <w:r w:rsidRPr="001556E2">
        <w:rPr>
          <w:rFonts w:ascii="Arial" w:eastAsia="Times New Roman" w:hAnsi="Arial" w:cs="Arial"/>
          <w:lang w:val="sr-Latn-ME"/>
        </w:rPr>
        <w:t xml:space="preserve">          (zahvata) za sva vozila (pnčv):                                                                        </w:t>
      </w:r>
      <w:r w:rsidRPr="001556E2">
        <w:rPr>
          <w:rFonts w:ascii="Arial" w:eastAsia="Times New Roman" w:hAnsi="Arial" w:cs="Arial"/>
          <w:lang w:val="sr-Latn-ME"/>
        </w:rPr>
        <w:t>broj bodova 2</w:t>
      </w:r>
      <w:r w:rsidRPr="001556E2">
        <w:rPr>
          <w:rFonts w:ascii="Arial" w:eastAsia="Times New Roman" w:hAnsi="Arial" w:cs="Arial"/>
          <w:lang w:val="sr-Latn-ME"/>
        </w:rPr>
        <w:t>0</w:t>
      </w:r>
    </w:p>
    <w:p w14:paraId="0C260EBF" w14:textId="77777777" w:rsidR="004D1F72" w:rsidRPr="001556E2" w:rsidRDefault="004D1F72" w:rsidP="004D1F72">
      <w:pPr>
        <w:tabs>
          <w:tab w:val="left" w:pos="795"/>
        </w:tabs>
        <w:spacing w:after="0" w:line="240" w:lineRule="auto"/>
        <w:jc w:val="both"/>
        <w:rPr>
          <w:rFonts w:ascii="Arial" w:eastAsia="Times New Roman" w:hAnsi="Arial" w:cs="Arial"/>
          <w:lang w:val="sr-Latn-ME"/>
        </w:rPr>
      </w:pPr>
      <w:r w:rsidRPr="001556E2">
        <w:rPr>
          <w:rFonts w:ascii="Arial" w:eastAsia="Times New Roman" w:hAnsi="Arial" w:cs="Arial"/>
          <w:lang w:val="sr-Latn-ME"/>
        </w:rPr>
        <w:t>•</w:t>
      </w:r>
      <w:r w:rsidRPr="001556E2">
        <w:rPr>
          <w:rFonts w:ascii="Arial" w:eastAsia="Times New Roman" w:hAnsi="Arial" w:cs="Arial"/>
          <w:lang w:val="sr-Latn-ME"/>
        </w:rPr>
        <w:t xml:space="preserve">         Rok za izvršenje pojedinačne usluge</w:t>
      </w:r>
    </w:p>
    <w:p w14:paraId="38A6D482" w14:textId="6E22FDB9" w:rsidR="004D1F72" w:rsidRPr="001556E2" w:rsidRDefault="004D1F72" w:rsidP="001556E2">
      <w:pPr>
        <w:tabs>
          <w:tab w:val="left" w:pos="795"/>
          <w:tab w:val="left" w:pos="7965"/>
        </w:tabs>
        <w:spacing w:after="0" w:line="240" w:lineRule="auto"/>
        <w:jc w:val="both"/>
        <w:rPr>
          <w:rFonts w:ascii="Arial" w:eastAsia="Times New Roman" w:hAnsi="Arial" w:cs="Arial"/>
          <w:lang w:val="sr-Latn-ME"/>
        </w:rPr>
      </w:pPr>
      <w:r w:rsidRPr="001556E2">
        <w:rPr>
          <w:rFonts w:ascii="Arial" w:eastAsia="Times New Roman" w:hAnsi="Arial" w:cs="Arial"/>
          <w:lang w:val="sr-Latn-ME"/>
        </w:rPr>
        <w:t xml:space="preserve">           tekućeg održavanja vozila (RI):</w:t>
      </w:r>
      <w:r w:rsidR="001556E2" w:rsidRPr="001556E2">
        <w:rPr>
          <w:rFonts w:ascii="Arial" w:eastAsia="Times New Roman" w:hAnsi="Arial" w:cs="Arial"/>
          <w:lang w:val="sr-Latn-ME"/>
        </w:rPr>
        <w:t xml:space="preserve">                                                                     broj bodova 12</w:t>
      </w:r>
    </w:p>
    <w:p w14:paraId="55CDC02F" w14:textId="620807D1" w:rsidR="004D1F72" w:rsidRPr="001556E2" w:rsidRDefault="004D1F72" w:rsidP="004D1F72">
      <w:pPr>
        <w:tabs>
          <w:tab w:val="left" w:pos="780"/>
          <w:tab w:val="left" w:pos="7560"/>
        </w:tabs>
        <w:spacing w:after="0" w:line="240" w:lineRule="auto"/>
        <w:jc w:val="both"/>
        <w:rPr>
          <w:rFonts w:ascii="Arial" w:eastAsia="Times New Roman" w:hAnsi="Arial" w:cs="Arial"/>
          <w:lang w:val="sr-Latn-ME"/>
        </w:rPr>
      </w:pPr>
    </w:p>
    <w:p w14:paraId="6BF82224" w14:textId="77777777" w:rsidR="001D03B9" w:rsidRPr="001556E2" w:rsidRDefault="001D03B9" w:rsidP="001D03B9">
      <w:pPr>
        <w:spacing w:after="0" w:line="240" w:lineRule="auto"/>
        <w:rPr>
          <w:rFonts w:ascii="Arial" w:eastAsia="Times New Roman" w:hAnsi="Arial" w:cs="Arial"/>
          <w:sz w:val="24"/>
          <w:szCs w:val="24"/>
          <w:lang w:val="sr-Latn-ME"/>
        </w:rPr>
      </w:pPr>
    </w:p>
    <w:p w14:paraId="2942AC2D" w14:textId="516C171C" w:rsidR="001D03B9" w:rsidRPr="001556E2" w:rsidRDefault="001D03B9" w:rsidP="001D03B9">
      <w:pPr>
        <w:spacing w:after="0" w:line="240" w:lineRule="auto"/>
        <w:jc w:val="both"/>
        <w:rPr>
          <w:rFonts w:ascii="Arial" w:eastAsia="Times New Roman" w:hAnsi="Arial" w:cs="Arial"/>
          <w:sz w:val="24"/>
          <w:szCs w:val="24"/>
          <w:lang w:val="sr-Latn-ME"/>
        </w:rPr>
      </w:pPr>
      <w:r w:rsidRPr="001556E2">
        <w:rPr>
          <w:rFonts w:ascii="Arial" w:eastAsia="Times New Roman" w:hAnsi="Arial" w:cs="Arial"/>
          <w:b/>
          <w:bCs/>
          <w:i/>
          <w:iCs/>
          <w:sz w:val="24"/>
          <w:szCs w:val="24"/>
          <w:lang w:val="sr-Latn-ME"/>
        </w:rPr>
        <w:t>Ponuđena cijena (C):</w:t>
      </w:r>
      <w:r w:rsidRPr="001556E2">
        <w:rPr>
          <w:rFonts w:ascii="Arial" w:eastAsia="Times New Roman" w:hAnsi="Arial" w:cs="Arial"/>
          <w:sz w:val="24"/>
          <w:szCs w:val="24"/>
          <w:lang w:val="sr-Latn-ME"/>
        </w:rPr>
        <w:t xml:space="preserve"> Kao osnov za vrednovanje ponuda uzimaju se pon</w:t>
      </w:r>
      <w:r w:rsidR="006D6405" w:rsidRPr="001556E2">
        <w:rPr>
          <w:rFonts w:ascii="Arial" w:eastAsia="Times New Roman" w:hAnsi="Arial" w:cs="Arial"/>
          <w:sz w:val="24"/>
          <w:szCs w:val="24"/>
          <w:lang w:val="sr-Latn-ME"/>
        </w:rPr>
        <w:t>uđene cijene ispravnih ponuda, gdje n</w:t>
      </w:r>
      <w:r w:rsidRPr="001556E2">
        <w:rPr>
          <w:rFonts w:ascii="Arial" w:eastAsia="Times New Roman" w:hAnsi="Arial" w:cs="Arial"/>
          <w:sz w:val="24"/>
          <w:szCs w:val="24"/>
          <w:lang w:val="sr-Latn-ME"/>
        </w:rPr>
        <w:t>ajniže ponuđena cijena ponude</w:t>
      </w:r>
      <w:r w:rsidR="006E3E8B" w:rsidRPr="001556E2">
        <w:rPr>
          <w:rFonts w:ascii="Arial" w:eastAsia="Times New Roman" w:hAnsi="Arial" w:cs="Arial"/>
          <w:sz w:val="24"/>
          <w:szCs w:val="24"/>
          <w:lang w:val="sr-Latn-ME"/>
        </w:rPr>
        <w:t xml:space="preserve"> dobija maksimalni broj bodova </w:t>
      </w:r>
      <w:r w:rsidR="001556E2" w:rsidRPr="001556E2">
        <w:rPr>
          <w:rFonts w:ascii="Arial" w:eastAsia="Times New Roman" w:hAnsi="Arial" w:cs="Arial"/>
          <w:sz w:val="24"/>
          <w:szCs w:val="24"/>
          <w:lang w:val="sr-Latn-ME"/>
        </w:rPr>
        <w:t>4</w:t>
      </w:r>
      <w:r w:rsidRPr="001556E2">
        <w:rPr>
          <w:rFonts w:ascii="Arial" w:eastAsia="Times New Roman" w:hAnsi="Arial" w:cs="Arial"/>
          <w:sz w:val="24"/>
          <w:szCs w:val="24"/>
          <w:lang w:val="sr-Latn-ME"/>
        </w:rPr>
        <w:t xml:space="preserve">0. Broj bodova za ponude ostalih ponuđača izračunava se na način što se najniža ukupna ponuđena cijena podijeli sa ponuđenom cijenom ponude koja se vrednuje i </w:t>
      </w:r>
      <w:r w:rsidRPr="001556E2">
        <w:rPr>
          <w:rFonts w:ascii="Arial" w:eastAsia="Times New Roman" w:hAnsi="Arial" w:cs="Arial"/>
          <w:sz w:val="24"/>
          <w:szCs w:val="24"/>
          <w:lang w:val="sr-Latn-ME"/>
        </w:rPr>
        <w:lastRenderedPageBreak/>
        <w:t>dobijeni količnik pomnoži sa brojem bodova koji je o</w:t>
      </w:r>
      <w:r w:rsidR="006E3E8B" w:rsidRPr="001556E2">
        <w:rPr>
          <w:rFonts w:ascii="Arial" w:eastAsia="Times New Roman" w:hAnsi="Arial" w:cs="Arial"/>
          <w:sz w:val="24"/>
          <w:szCs w:val="24"/>
          <w:lang w:val="sr-Latn-ME"/>
        </w:rPr>
        <w:t xml:space="preserve">dređen za ovaj podkriterijum - </w:t>
      </w:r>
      <w:r w:rsidR="001556E2" w:rsidRPr="001556E2">
        <w:rPr>
          <w:rFonts w:ascii="Arial" w:eastAsia="Times New Roman" w:hAnsi="Arial" w:cs="Arial"/>
          <w:sz w:val="24"/>
          <w:szCs w:val="24"/>
          <w:lang w:val="sr-Latn-ME"/>
        </w:rPr>
        <w:t>4</w:t>
      </w:r>
      <w:r w:rsidRPr="001556E2">
        <w:rPr>
          <w:rFonts w:ascii="Arial" w:eastAsia="Times New Roman" w:hAnsi="Arial" w:cs="Arial"/>
          <w:sz w:val="24"/>
          <w:szCs w:val="24"/>
          <w:lang w:val="sr-Latn-ME"/>
        </w:rPr>
        <w:t>0 bodova, po formuli:</w:t>
      </w:r>
    </w:p>
    <w:p w14:paraId="7DD3FFCE" w14:textId="77777777"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 xml:space="preserve"> </w:t>
      </w:r>
    </w:p>
    <w:p w14:paraId="49096A49" w14:textId="5A6A0093"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 xml:space="preserve">     </w:t>
      </w:r>
      <w:r w:rsidR="00974977" w:rsidRPr="001556E2">
        <w:rPr>
          <w:rFonts w:ascii="Arial" w:eastAsia="Times New Roman" w:hAnsi="Arial" w:cs="Arial"/>
          <w:sz w:val="24"/>
          <w:szCs w:val="24"/>
          <w:lang w:val="sr-Latn-ME"/>
        </w:rPr>
        <w:t xml:space="preserve">C = (Cmin/Cp) x </w:t>
      </w:r>
      <w:r w:rsidR="001556E2" w:rsidRPr="001556E2">
        <w:rPr>
          <w:rFonts w:ascii="Arial" w:eastAsia="Times New Roman" w:hAnsi="Arial" w:cs="Arial"/>
          <w:sz w:val="24"/>
          <w:szCs w:val="24"/>
          <w:lang w:val="sr-Latn-ME"/>
        </w:rPr>
        <w:t>4</w:t>
      </w:r>
      <w:r w:rsidRPr="001556E2">
        <w:rPr>
          <w:rFonts w:ascii="Arial" w:eastAsia="Times New Roman" w:hAnsi="Arial" w:cs="Arial"/>
          <w:sz w:val="24"/>
          <w:szCs w:val="24"/>
          <w:lang w:val="sr-Latn-ME"/>
        </w:rPr>
        <w:t>0</w:t>
      </w:r>
    </w:p>
    <w:p w14:paraId="093F5474" w14:textId="7A0BEFC6" w:rsidR="001D03B9" w:rsidRPr="001556E2" w:rsidRDefault="001D03B9" w:rsidP="001D03B9">
      <w:pPr>
        <w:spacing w:after="0" w:line="240" w:lineRule="auto"/>
        <w:rPr>
          <w:rFonts w:ascii="Arial" w:eastAsia="Times New Roman" w:hAnsi="Arial" w:cs="Arial"/>
          <w:sz w:val="24"/>
          <w:szCs w:val="24"/>
          <w:lang w:val="sr-Latn-ME"/>
        </w:rPr>
      </w:pPr>
    </w:p>
    <w:p w14:paraId="36FA7072" w14:textId="77777777" w:rsidR="00DE44BE" w:rsidRPr="001556E2" w:rsidRDefault="00DE44BE" w:rsidP="001D03B9">
      <w:pPr>
        <w:spacing w:after="0" w:line="240" w:lineRule="auto"/>
        <w:rPr>
          <w:rFonts w:ascii="Arial" w:eastAsia="Times New Roman" w:hAnsi="Arial" w:cs="Arial"/>
          <w:sz w:val="24"/>
          <w:szCs w:val="24"/>
          <w:lang w:val="sr-Latn-ME"/>
        </w:rPr>
      </w:pPr>
    </w:p>
    <w:p w14:paraId="5D97A920" w14:textId="77777777"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gdje je:</w:t>
      </w:r>
    </w:p>
    <w:p w14:paraId="1E40194D" w14:textId="77777777"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 xml:space="preserve"> C –  </w:t>
      </w:r>
      <w:r w:rsidR="00BF0249" w:rsidRPr="001556E2">
        <w:rPr>
          <w:rFonts w:ascii="Arial" w:eastAsia="Times New Roman" w:hAnsi="Arial" w:cs="Arial"/>
          <w:sz w:val="24"/>
          <w:szCs w:val="24"/>
          <w:lang w:val="sr-Latn-ME"/>
        </w:rPr>
        <w:t xml:space="preserve">     </w:t>
      </w:r>
      <w:r w:rsidRPr="001556E2">
        <w:rPr>
          <w:rFonts w:ascii="Arial" w:eastAsia="Times New Roman" w:hAnsi="Arial" w:cs="Arial"/>
          <w:sz w:val="24"/>
          <w:szCs w:val="24"/>
          <w:lang w:val="sr-Latn-ME"/>
        </w:rPr>
        <w:t xml:space="preserve">broj bodova za ponuđenu cijenu ponude koja se vrednuje </w:t>
      </w:r>
    </w:p>
    <w:p w14:paraId="1C176F4C" w14:textId="77777777"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 xml:space="preserve"> Cp –  </w:t>
      </w:r>
      <w:r w:rsidR="00BF0249" w:rsidRPr="001556E2">
        <w:rPr>
          <w:rFonts w:ascii="Arial" w:eastAsia="Times New Roman" w:hAnsi="Arial" w:cs="Arial"/>
          <w:sz w:val="24"/>
          <w:szCs w:val="24"/>
          <w:lang w:val="sr-Latn-ME"/>
        </w:rPr>
        <w:t xml:space="preserve">   </w:t>
      </w:r>
      <w:r w:rsidRPr="001556E2">
        <w:rPr>
          <w:rFonts w:ascii="Arial" w:eastAsia="Times New Roman" w:hAnsi="Arial" w:cs="Arial"/>
          <w:sz w:val="24"/>
          <w:szCs w:val="24"/>
          <w:lang w:val="sr-Latn-ME"/>
        </w:rPr>
        <w:t>ponuđena cijena ponude koja se vrednuje</w:t>
      </w:r>
    </w:p>
    <w:p w14:paraId="4A1585A9" w14:textId="77777777" w:rsidR="001D03B9" w:rsidRPr="001556E2" w:rsidRDefault="001D03B9" w:rsidP="001D03B9">
      <w:pPr>
        <w:spacing w:after="0" w:line="240" w:lineRule="auto"/>
        <w:rPr>
          <w:rFonts w:ascii="Arial" w:eastAsia="Times New Roman" w:hAnsi="Arial" w:cs="Arial"/>
          <w:sz w:val="24"/>
          <w:szCs w:val="24"/>
          <w:lang w:val="sr-Latn-ME"/>
        </w:rPr>
      </w:pPr>
      <w:r w:rsidRPr="001556E2">
        <w:rPr>
          <w:rFonts w:ascii="Arial" w:eastAsia="Times New Roman" w:hAnsi="Arial" w:cs="Arial"/>
          <w:sz w:val="24"/>
          <w:szCs w:val="24"/>
          <w:lang w:val="sr-Latn-ME"/>
        </w:rPr>
        <w:t xml:space="preserve"> Cmin – najniža ponuđena cijena u postupku</w:t>
      </w:r>
    </w:p>
    <w:p w14:paraId="36B57013" w14:textId="77777777" w:rsidR="001D03B9" w:rsidRPr="001556E2" w:rsidRDefault="001D03B9" w:rsidP="001D03B9">
      <w:pPr>
        <w:spacing w:after="0" w:line="240" w:lineRule="auto"/>
        <w:rPr>
          <w:rFonts w:ascii="Arial" w:eastAsia="Times New Roman" w:hAnsi="Arial" w:cs="Arial"/>
          <w:sz w:val="24"/>
          <w:szCs w:val="24"/>
          <w:lang w:val="sr-Latn-ME"/>
        </w:rPr>
      </w:pPr>
    </w:p>
    <w:p w14:paraId="69994DE9" w14:textId="77777777" w:rsidR="001D03B9" w:rsidRPr="001556E2" w:rsidRDefault="001D03B9" w:rsidP="001D03B9">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Ako je ponuđena cijena 0,00 EUR-a</w:t>
      </w:r>
      <w:r w:rsidR="004A51ED" w:rsidRPr="001556E2">
        <w:rPr>
          <w:rFonts w:ascii="Arial" w:eastAsia="Times New Roman" w:hAnsi="Arial" w:cs="Arial"/>
          <w:sz w:val="24"/>
          <w:szCs w:val="24"/>
          <w:lang w:val="sr-Latn-ME"/>
        </w:rPr>
        <w:t>,</w:t>
      </w:r>
      <w:r w:rsidRPr="001556E2">
        <w:rPr>
          <w:rFonts w:ascii="Arial" w:eastAsia="Times New Roman" w:hAnsi="Arial" w:cs="Arial"/>
          <w:sz w:val="24"/>
          <w:szCs w:val="24"/>
          <w:lang w:val="sr-Latn-ME"/>
        </w:rPr>
        <w:t xml:space="preserve"> prilikom vrednovanja te cijene po podkriterijumu najniža ponuđena cijena uzima se da je ponuđena cijena 0,01 EUR.</w:t>
      </w:r>
    </w:p>
    <w:p w14:paraId="394EC8A6" w14:textId="67AAF69C" w:rsidR="006D6405" w:rsidRPr="00F050B1" w:rsidRDefault="006D6405" w:rsidP="001D03B9">
      <w:pPr>
        <w:spacing w:after="0" w:line="240" w:lineRule="auto"/>
        <w:jc w:val="both"/>
        <w:rPr>
          <w:rFonts w:ascii="Arial" w:eastAsia="Times New Roman" w:hAnsi="Arial" w:cs="Arial"/>
          <w:sz w:val="24"/>
          <w:szCs w:val="24"/>
          <w:highlight w:val="yellow"/>
          <w:lang w:val="sr-Latn-ME"/>
        </w:rPr>
      </w:pPr>
    </w:p>
    <w:p w14:paraId="1C146FAD" w14:textId="77777777" w:rsidR="001556E2" w:rsidRDefault="001556E2" w:rsidP="00572D0E">
      <w:pPr>
        <w:spacing w:after="0" w:line="240" w:lineRule="auto"/>
        <w:jc w:val="both"/>
        <w:rPr>
          <w:rFonts w:ascii="Arial" w:eastAsia="Times New Roman" w:hAnsi="Arial" w:cs="Arial"/>
          <w:sz w:val="24"/>
          <w:szCs w:val="24"/>
          <w:lang w:val="sr-Latn-ME"/>
        </w:rPr>
      </w:pPr>
      <w:r w:rsidRPr="001556E2">
        <w:rPr>
          <w:rFonts w:ascii="Arial" w:eastAsia="Times New Roman" w:hAnsi="Arial" w:cs="Arial"/>
          <w:b/>
          <w:i/>
          <w:sz w:val="24"/>
          <w:szCs w:val="24"/>
          <w:lang w:val="sr-Latn-ME"/>
        </w:rPr>
        <w:t>Zbir prosječnih cijena rezervnih djelova, tehničkih ulja, tečnosti i drugih sredstava za tekuće održavanje motornih vozila marke Toyota (Σpcrdv):</w:t>
      </w:r>
      <w:r w:rsidRPr="001556E2">
        <w:rPr>
          <w:rFonts w:ascii="Arial" w:eastAsia="Times New Roman" w:hAnsi="Arial" w:cs="Arial"/>
          <w:sz w:val="24"/>
          <w:szCs w:val="24"/>
          <w:lang w:val="sr-Latn-ME"/>
        </w:rPr>
        <w:t xml:space="preserve"> Bodovi za ponuđenu cijenu izračunavaju se na način što se kao osnov za vrednovanje ponuda uzima najniža ponuđena ukupna prosječna cijena rezervnih djelova, tehničkih ulja, tečnosti i drugih sredstava za sva vozila iz tabele Pregled cijena najčešćih rezervnih djelova, tehničkih ulja, tečnosti i drugih sredstava za tekuće održavanje motornih vozila marke Toyota, koja dobija maksimalan broj bodova. Broj bodova za cijenu iz ponuda ostalih ponuđača izračunava se tako što se najniža ponuđena cijena podijeli sa ukupnom cijenom ponude koja se vrednuje i dobijeni količnik pomnoži sa predviđenim brojem bodova za ovaj elemenat parametra kvaliteta (28), po formuli:</w:t>
      </w:r>
    </w:p>
    <w:p w14:paraId="278C0111" w14:textId="77777777" w:rsidR="001556E2" w:rsidRDefault="001556E2" w:rsidP="00572D0E">
      <w:pPr>
        <w:spacing w:after="0" w:line="240" w:lineRule="auto"/>
        <w:jc w:val="both"/>
        <w:rPr>
          <w:rFonts w:ascii="Arial" w:eastAsia="Times New Roman" w:hAnsi="Arial" w:cs="Arial"/>
          <w:sz w:val="24"/>
          <w:szCs w:val="24"/>
          <w:lang w:val="sr-Latn-ME"/>
        </w:rPr>
      </w:pPr>
    </w:p>
    <w:p w14:paraId="4054A415" w14:textId="77777777" w:rsidR="001556E2" w:rsidRDefault="001556E2" w:rsidP="00572D0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           </w:t>
      </w:r>
      <w:r w:rsidRPr="001556E2">
        <w:rPr>
          <w:rFonts w:ascii="Arial" w:eastAsia="Times New Roman" w:hAnsi="Arial" w:cs="Arial"/>
          <w:sz w:val="24"/>
          <w:szCs w:val="24"/>
          <w:lang w:val="sr-Latn-ME"/>
        </w:rPr>
        <w:t>Σpcrdv = (Σpcrdv min/ Σpcrdv p) x 28</w:t>
      </w:r>
    </w:p>
    <w:p w14:paraId="2D22DF51" w14:textId="77777777" w:rsidR="001556E2" w:rsidRDefault="001556E2" w:rsidP="00572D0E">
      <w:pPr>
        <w:spacing w:after="0" w:line="240" w:lineRule="auto"/>
        <w:jc w:val="both"/>
        <w:rPr>
          <w:rFonts w:ascii="Arial" w:eastAsia="Times New Roman" w:hAnsi="Arial" w:cs="Arial"/>
          <w:sz w:val="24"/>
          <w:szCs w:val="24"/>
          <w:lang w:val="sr-Latn-ME"/>
        </w:rPr>
      </w:pPr>
    </w:p>
    <w:p w14:paraId="5298675A" w14:textId="136113FD" w:rsidR="001556E2" w:rsidRDefault="001556E2" w:rsidP="00572D0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gdje je:</w:t>
      </w:r>
    </w:p>
    <w:p w14:paraId="2D91B40F" w14:textId="77777777" w:rsidR="001556E2" w:rsidRDefault="001556E2" w:rsidP="00572D0E">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Σpcrdv – broj bodova za ponuđenu cijenu ponude koja se vrednuje</w:t>
      </w:r>
    </w:p>
    <w:p w14:paraId="0896599B" w14:textId="77777777" w:rsidR="001556E2" w:rsidRDefault="001556E2" w:rsidP="00572D0E">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Σpcrdv p – ponuđena cijena ponude koja se vrednuje</w:t>
      </w:r>
    </w:p>
    <w:p w14:paraId="1CFACB3F" w14:textId="77777777" w:rsidR="001556E2" w:rsidRDefault="001556E2" w:rsidP="00572D0E">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Σpcrdv min – najniža ponuđena cijena</w:t>
      </w:r>
    </w:p>
    <w:p w14:paraId="1A4BCCB1" w14:textId="77777777" w:rsidR="001556E2" w:rsidRDefault="001556E2" w:rsidP="00572D0E">
      <w:pPr>
        <w:spacing w:after="0" w:line="240" w:lineRule="auto"/>
        <w:jc w:val="both"/>
        <w:rPr>
          <w:rFonts w:ascii="Arial" w:eastAsia="Times New Roman" w:hAnsi="Arial" w:cs="Arial"/>
          <w:sz w:val="24"/>
          <w:szCs w:val="24"/>
          <w:lang w:val="sr-Latn-ME"/>
        </w:rPr>
      </w:pPr>
    </w:p>
    <w:p w14:paraId="0907B8AD" w14:textId="68F85DF1" w:rsidR="00427F1F" w:rsidRDefault="001556E2" w:rsidP="00572D0E">
      <w:pPr>
        <w:spacing w:after="0" w:line="240" w:lineRule="auto"/>
        <w:jc w:val="both"/>
        <w:rPr>
          <w:rFonts w:ascii="Arial" w:eastAsia="Times New Roman" w:hAnsi="Arial" w:cs="Arial"/>
          <w:sz w:val="24"/>
          <w:szCs w:val="24"/>
          <w:lang w:val="sr-Latn-ME"/>
        </w:rPr>
      </w:pPr>
      <w:r w:rsidRPr="001556E2">
        <w:rPr>
          <w:rFonts w:ascii="Arial" w:eastAsia="Times New Roman" w:hAnsi="Arial" w:cs="Arial"/>
          <w:sz w:val="24"/>
          <w:szCs w:val="24"/>
          <w:lang w:val="sr-Latn-ME"/>
        </w:rPr>
        <w:t>Ako je najniža ponuđena cijena po bilo kojem od gore navedenih segmenata cijene 0,00 EUR-a, prilikom vrednovanja te cijene uzima se da je ponuđena cijena 0,01 EUR.</w:t>
      </w:r>
    </w:p>
    <w:p w14:paraId="1B38D6DF" w14:textId="6E97E733" w:rsidR="001556E2" w:rsidRDefault="001556E2" w:rsidP="00572D0E">
      <w:pPr>
        <w:spacing w:after="0" w:line="240" w:lineRule="auto"/>
        <w:jc w:val="both"/>
        <w:rPr>
          <w:rFonts w:ascii="Arial" w:eastAsia="Times New Roman" w:hAnsi="Arial" w:cs="Arial"/>
          <w:sz w:val="24"/>
          <w:szCs w:val="24"/>
          <w:highlight w:val="yellow"/>
          <w:lang w:val="sr-Latn-ME"/>
        </w:rPr>
      </w:pPr>
    </w:p>
    <w:p w14:paraId="0A6F07B8"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b/>
          <w:i/>
          <w:sz w:val="24"/>
          <w:szCs w:val="24"/>
          <w:lang w:val="sr-Latn-ME"/>
        </w:rPr>
        <w:t>Prosjek norma časova operacija (zahvata) za sva vozila (pnčv):</w:t>
      </w:r>
      <w:r w:rsidRPr="003B10B5">
        <w:rPr>
          <w:rFonts w:ascii="Arial" w:eastAsia="Times New Roman" w:hAnsi="Arial" w:cs="Arial"/>
          <w:sz w:val="24"/>
          <w:szCs w:val="24"/>
          <w:lang w:val="sr-Latn-ME"/>
        </w:rPr>
        <w:t xml:space="preserve"> Bodovi za ponuđene norma časove izračunavaju se na način što se kao osnov za vrednovanje ponuda uzima najniža ponuđena ukupna prosječna norma operacija (zahvata) za sva vozila iz tabele Pregled norma časova za tekuće održavanje motornih vozila marke Toyota, koja dobija maksimalan broj bodova: 20. Broj bodova za cijenu iz ponuda ostalih ponuđača izračunava se tako što se najniža ukupna ponuda podijeli sa ponudom koja se vrednuje i dobijeni količnik pomnoži sa predviđenim brojem bodova za ovaj elemenat parametra kvaliteta (20), po formuli:</w:t>
      </w:r>
    </w:p>
    <w:p w14:paraId="533CE211" w14:textId="77777777" w:rsidR="003B10B5" w:rsidRDefault="003B10B5" w:rsidP="00572D0E">
      <w:pPr>
        <w:spacing w:after="0" w:line="240" w:lineRule="auto"/>
        <w:jc w:val="both"/>
        <w:rPr>
          <w:rFonts w:ascii="Arial" w:eastAsia="Times New Roman" w:hAnsi="Arial" w:cs="Arial"/>
          <w:sz w:val="24"/>
          <w:szCs w:val="24"/>
          <w:lang w:val="sr-Latn-ME"/>
        </w:rPr>
      </w:pPr>
    </w:p>
    <w:p w14:paraId="77479D94" w14:textId="35223844"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pnčv = (pnčvmin/ pnčvp) x 20</w:t>
      </w:r>
    </w:p>
    <w:p w14:paraId="7CD562C3" w14:textId="77777777" w:rsidR="003B10B5" w:rsidRDefault="003B10B5" w:rsidP="00572D0E">
      <w:pPr>
        <w:spacing w:after="0" w:line="240" w:lineRule="auto"/>
        <w:jc w:val="both"/>
        <w:rPr>
          <w:rFonts w:ascii="Arial" w:eastAsia="Times New Roman" w:hAnsi="Arial" w:cs="Arial"/>
          <w:sz w:val="24"/>
          <w:szCs w:val="24"/>
          <w:lang w:val="sr-Latn-ME"/>
        </w:rPr>
      </w:pPr>
    </w:p>
    <w:p w14:paraId="201DDFDF" w14:textId="77777777" w:rsidR="003B10B5" w:rsidRDefault="003B10B5" w:rsidP="00572D0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lastRenderedPageBreak/>
        <w:t>gdje je:</w:t>
      </w:r>
    </w:p>
    <w:p w14:paraId="06389F2E"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pnčv – broj bodova za ponuđenu vrijednost prosječnih norma časova ponude koja se vrednuje</w:t>
      </w:r>
    </w:p>
    <w:p w14:paraId="56E17764"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pnčvp – ponuđena vrijednost prosječnih norma časova ponude koja se vrednuje</w:t>
      </w:r>
    </w:p>
    <w:p w14:paraId="2B9432DF"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pnčvmin – najniža ponuđena vrijednost prosječnih norma časova.</w:t>
      </w:r>
    </w:p>
    <w:p w14:paraId="4268ABC5" w14:textId="77777777" w:rsidR="003B10B5" w:rsidRDefault="003B10B5" w:rsidP="00572D0E">
      <w:pPr>
        <w:spacing w:after="0" w:line="240" w:lineRule="auto"/>
        <w:jc w:val="both"/>
        <w:rPr>
          <w:rFonts w:ascii="Arial" w:eastAsia="Times New Roman" w:hAnsi="Arial" w:cs="Arial"/>
          <w:sz w:val="24"/>
          <w:szCs w:val="24"/>
          <w:lang w:val="sr-Latn-ME"/>
        </w:rPr>
      </w:pPr>
    </w:p>
    <w:p w14:paraId="08132E1A"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Prosjek norma časova operacija (zahvata) po vozilu računa se na taj način što saberu iznosi norma časova operacija za pojedinačno vozilo i dobijeni iznos podijeli sa brojem operacija (Pnčv=Σnčov/195; nčov – norma čas operacija po vozilu).</w:t>
      </w:r>
    </w:p>
    <w:p w14:paraId="548D8696" w14:textId="62DC4E65" w:rsidR="001556E2"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Prosjek norma časova operacija (zahvata) za sva vozila računa se na taj način što se zbir prosjeka norma časova operacija (zahvata) za svako pojedinačno vozilo podijeli sa ukupnim brojem vozila (pnčv=Σpnčv/ukupan broj vozila).</w:t>
      </w:r>
    </w:p>
    <w:p w14:paraId="38B86650" w14:textId="1539DAF0" w:rsidR="003B10B5" w:rsidRDefault="003B10B5" w:rsidP="00572D0E">
      <w:pPr>
        <w:spacing w:after="0" w:line="240" w:lineRule="auto"/>
        <w:jc w:val="both"/>
        <w:rPr>
          <w:rFonts w:ascii="Arial" w:eastAsia="Times New Roman" w:hAnsi="Arial" w:cs="Arial"/>
          <w:sz w:val="24"/>
          <w:szCs w:val="24"/>
          <w:highlight w:val="yellow"/>
          <w:lang w:val="sr-Latn-ME"/>
        </w:rPr>
      </w:pPr>
    </w:p>
    <w:p w14:paraId="2F7E7CDF"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b/>
          <w:i/>
          <w:sz w:val="24"/>
          <w:szCs w:val="24"/>
          <w:lang w:val="sr-Latn-ME"/>
        </w:rPr>
        <w:t>Rok za izvršenje pojedinačne usluge tekućeg održavanja vozila (RI):</w:t>
      </w:r>
      <w:r w:rsidRPr="003B10B5">
        <w:rPr>
          <w:rFonts w:ascii="Arial" w:eastAsia="Times New Roman" w:hAnsi="Arial" w:cs="Arial"/>
          <w:sz w:val="24"/>
          <w:szCs w:val="24"/>
          <w:lang w:val="sr-Latn-ME"/>
        </w:rPr>
        <w:t xml:space="preserve"> Osnov za vrednovanje ponuda po ovom parametru predstavlja ponuđeni rok za izvršenje pojedinačne usluge tekućeg održavanja vozila u svim ispravnim ponudama, gdje najkraći ponuđeni rok dobija maksimalni broj bodova 12. Broj bodova za rok za izvršenje pojedinačne usluge tekućeg održavanja vozila iz ponuda ostalih ponuđača izračunava se na način što se najkraći ponuđeni rok podijeli sa ponuđenim rokom ponude koja se vrednuje i dobijeni količnik pomnoži sa predviđenim brojem bodova za ovaj parametar - 12 bodova, po formuli:</w:t>
      </w:r>
    </w:p>
    <w:p w14:paraId="09B30414" w14:textId="77777777" w:rsidR="003B10B5" w:rsidRDefault="003B10B5" w:rsidP="00572D0E">
      <w:pPr>
        <w:spacing w:after="0" w:line="240" w:lineRule="auto"/>
        <w:jc w:val="both"/>
        <w:rPr>
          <w:rFonts w:ascii="Arial" w:eastAsia="Times New Roman" w:hAnsi="Arial" w:cs="Arial"/>
          <w:sz w:val="24"/>
          <w:szCs w:val="24"/>
          <w:lang w:val="sr-Latn-ME"/>
        </w:rPr>
      </w:pPr>
    </w:p>
    <w:p w14:paraId="4CF03BC4"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RI = (RImin/RIp) x 12</w:t>
      </w:r>
    </w:p>
    <w:p w14:paraId="07B2180B" w14:textId="77777777" w:rsidR="003B10B5" w:rsidRDefault="003B10B5" w:rsidP="00572D0E">
      <w:pPr>
        <w:spacing w:after="0" w:line="240" w:lineRule="auto"/>
        <w:jc w:val="both"/>
        <w:rPr>
          <w:rFonts w:ascii="Arial" w:eastAsia="Times New Roman" w:hAnsi="Arial" w:cs="Arial"/>
          <w:sz w:val="24"/>
          <w:szCs w:val="24"/>
          <w:lang w:val="sr-Latn-ME"/>
        </w:rPr>
      </w:pPr>
    </w:p>
    <w:p w14:paraId="406C8F73" w14:textId="1FC806D2"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gdje je:</w:t>
      </w:r>
    </w:p>
    <w:p w14:paraId="6EE351D1" w14:textId="21C6B8D6"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RI – broj bodova za ponuđeni rok za izvršenje pojedinačne usluge tekućeg održavanja vozila ponude koja se vrednuje</w:t>
      </w:r>
    </w:p>
    <w:p w14:paraId="0DA244DA"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RIp – ponuđeni rok za izvršenje pojedinačne usluge tekućeg održavanja vozila ponude koja se vrednuje</w:t>
      </w:r>
    </w:p>
    <w:p w14:paraId="7142B866" w14:textId="77777777" w:rsidR="003B10B5" w:rsidRDefault="003B10B5" w:rsidP="00572D0E">
      <w:pPr>
        <w:spacing w:after="0" w:line="240" w:lineRule="auto"/>
        <w:jc w:val="both"/>
        <w:rPr>
          <w:rFonts w:ascii="Arial" w:eastAsia="Times New Roman" w:hAnsi="Arial" w:cs="Arial"/>
          <w:sz w:val="24"/>
          <w:szCs w:val="24"/>
          <w:lang w:val="sr-Latn-ME"/>
        </w:rPr>
      </w:pPr>
      <w:r w:rsidRPr="003B10B5">
        <w:rPr>
          <w:rFonts w:ascii="Arial" w:eastAsia="Times New Roman" w:hAnsi="Arial" w:cs="Arial"/>
          <w:sz w:val="24"/>
          <w:szCs w:val="24"/>
          <w:lang w:val="sr-Latn-ME"/>
        </w:rPr>
        <w:t xml:space="preserve">RImin – najkraći ponuđeni rok za izvršenje pojedinačne usluge tekućeg održavanja vozila. </w:t>
      </w:r>
    </w:p>
    <w:p w14:paraId="1B5A1629" w14:textId="77777777" w:rsidR="003B10B5" w:rsidRDefault="003B10B5" w:rsidP="00572D0E">
      <w:pPr>
        <w:spacing w:after="0" w:line="240" w:lineRule="auto"/>
        <w:jc w:val="both"/>
        <w:rPr>
          <w:rFonts w:ascii="Arial" w:eastAsia="Times New Roman" w:hAnsi="Arial" w:cs="Arial"/>
          <w:sz w:val="24"/>
          <w:szCs w:val="24"/>
          <w:lang w:val="sr-Latn-ME"/>
        </w:rPr>
      </w:pPr>
    </w:p>
    <w:p w14:paraId="6790F4CA" w14:textId="27A90CBA" w:rsidR="003B10B5" w:rsidRPr="00F050B1" w:rsidRDefault="003B10B5" w:rsidP="00572D0E">
      <w:pPr>
        <w:spacing w:after="0" w:line="240" w:lineRule="auto"/>
        <w:jc w:val="both"/>
        <w:rPr>
          <w:rFonts w:ascii="Arial" w:eastAsia="Times New Roman" w:hAnsi="Arial" w:cs="Arial"/>
          <w:sz w:val="24"/>
          <w:szCs w:val="24"/>
          <w:highlight w:val="yellow"/>
          <w:lang w:val="sr-Latn-ME"/>
        </w:rPr>
      </w:pPr>
      <w:r w:rsidRPr="003B10B5">
        <w:rPr>
          <w:rFonts w:ascii="Arial" w:eastAsia="Times New Roman" w:hAnsi="Arial" w:cs="Arial"/>
          <w:sz w:val="24"/>
          <w:szCs w:val="24"/>
          <w:lang w:val="sr-Latn-ME"/>
        </w:rPr>
        <w:t>Napomena: Ako je ponuđen maksimalni predviđeni rok od 30 dana, ponuda tog ponuđača dobija 0 bodova po ovom parametru.</w:t>
      </w:r>
    </w:p>
    <w:p w14:paraId="47A55BE4" w14:textId="77777777" w:rsidR="009D2927" w:rsidRPr="00AE09E8"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AE09E8">
        <w:rPr>
          <w:rFonts w:ascii="Arial" w:eastAsia="Times New Roman" w:hAnsi="Arial" w:cs="Arial"/>
          <w:b/>
          <w:sz w:val="24"/>
          <w:szCs w:val="24"/>
          <w:lang w:val="sr-Latn-ME"/>
        </w:rPr>
        <w:t>JEZIK PONUDE</w:t>
      </w:r>
      <w:bookmarkEnd w:id="7"/>
    </w:p>
    <w:p w14:paraId="2DC3259D" w14:textId="77777777" w:rsidR="009D2927" w:rsidRPr="00AE09E8" w:rsidRDefault="009D2927" w:rsidP="009D2927">
      <w:pPr>
        <w:spacing w:after="0" w:line="240" w:lineRule="auto"/>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Ponuda se sačinjava na:</w:t>
      </w:r>
    </w:p>
    <w:p w14:paraId="3286C9DC" w14:textId="77777777" w:rsidR="009D2927" w:rsidRPr="00AE09E8" w:rsidRDefault="009D2927" w:rsidP="009D2927">
      <w:pPr>
        <w:spacing w:after="0" w:line="240" w:lineRule="auto"/>
        <w:jc w:val="both"/>
        <w:rPr>
          <w:rFonts w:ascii="Arial" w:eastAsia="Times New Roman" w:hAnsi="Arial" w:cs="Arial"/>
          <w:b/>
          <w:bCs/>
          <w:color w:val="000000"/>
          <w:sz w:val="24"/>
          <w:szCs w:val="24"/>
          <w:lang w:val="sr-Latn-ME"/>
        </w:rPr>
      </w:pPr>
    </w:p>
    <w:p w14:paraId="39A342B3" w14:textId="5391D845" w:rsidR="002E62E1" w:rsidRPr="00AE09E8" w:rsidRDefault="00305C97" w:rsidP="009D2927">
      <w:pPr>
        <w:spacing w:after="0" w:line="240" w:lineRule="auto"/>
        <w:jc w:val="both"/>
        <w:rPr>
          <w:rFonts w:ascii="Arial" w:eastAsia="Times New Roman" w:hAnsi="Arial" w:cs="Arial"/>
          <w:color w:val="000000"/>
          <w:sz w:val="24"/>
          <w:szCs w:val="24"/>
        </w:rPr>
      </w:pPr>
      <w:r w:rsidRPr="00AE09E8">
        <w:rPr>
          <w:rFonts w:ascii="Arial" w:hAnsi="Arial" w:cs="Arial"/>
          <w:color w:val="000000"/>
          <w:sz w:val="24"/>
          <w:szCs w:val="24"/>
        </w:rPr>
        <w:sym w:font="Wingdings" w:char="F078"/>
      </w:r>
      <w:r w:rsidRPr="00AE09E8">
        <w:rPr>
          <w:rFonts w:ascii="Arial" w:eastAsia="Times New Roman" w:hAnsi="Arial" w:cs="Arial"/>
          <w:color w:val="000000"/>
          <w:sz w:val="24"/>
          <w:szCs w:val="24"/>
          <w:lang w:val="sr-Latn-ME"/>
        </w:rPr>
        <w:t xml:space="preserve"> crnogorskom</w:t>
      </w:r>
      <w:r w:rsidR="009D2927" w:rsidRPr="00AE09E8">
        <w:rPr>
          <w:rFonts w:ascii="Arial" w:eastAsia="Times New Roman" w:hAnsi="Arial" w:cs="Arial"/>
          <w:color w:val="000000"/>
          <w:sz w:val="24"/>
          <w:szCs w:val="24"/>
          <w:lang w:val="sr-Latn-ME"/>
        </w:rPr>
        <w:t xml:space="preserve"> jezik</w:t>
      </w:r>
      <w:r w:rsidRPr="00AE09E8">
        <w:rPr>
          <w:rFonts w:ascii="Arial" w:eastAsia="Times New Roman" w:hAnsi="Arial" w:cs="Arial"/>
          <w:color w:val="000000"/>
          <w:sz w:val="24"/>
          <w:szCs w:val="24"/>
          <w:lang w:val="sr-Latn-ME"/>
        </w:rPr>
        <w:t>u</w:t>
      </w:r>
      <w:r w:rsidR="009D2927" w:rsidRPr="00AE09E8">
        <w:rPr>
          <w:rFonts w:ascii="Arial" w:eastAsia="Times New Roman" w:hAnsi="Arial" w:cs="Arial"/>
          <w:color w:val="000000"/>
          <w:sz w:val="24"/>
          <w:szCs w:val="24"/>
          <w:lang w:val="sr-Latn-ME"/>
        </w:rPr>
        <w:t xml:space="preserve"> i </w:t>
      </w:r>
      <w:r w:rsidRPr="00AE09E8">
        <w:rPr>
          <w:rFonts w:ascii="Arial" w:eastAsia="Times New Roman" w:hAnsi="Arial" w:cs="Arial"/>
          <w:color w:val="000000"/>
          <w:sz w:val="24"/>
          <w:szCs w:val="24"/>
          <w:lang w:val="sr-Latn-ME"/>
        </w:rPr>
        <w:t>drugom</w:t>
      </w:r>
      <w:r w:rsidR="009D2927" w:rsidRPr="00AE09E8">
        <w:rPr>
          <w:rFonts w:ascii="Arial" w:eastAsia="Times New Roman" w:hAnsi="Arial" w:cs="Arial"/>
          <w:color w:val="000000"/>
          <w:sz w:val="24"/>
          <w:szCs w:val="24"/>
          <w:lang w:val="sr-Latn-ME"/>
        </w:rPr>
        <w:t xml:space="preserve"> jezik</w:t>
      </w:r>
      <w:r w:rsidRPr="00AE09E8">
        <w:rPr>
          <w:rFonts w:ascii="Arial" w:eastAsia="Times New Roman" w:hAnsi="Arial" w:cs="Arial"/>
          <w:color w:val="000000"/>
          <w:sz w:val="24"/>
          <w:szCs w:val="24"/>
          <w:lang w:val="sr-Latn-ME"/>
        </w:rPr>
        <w:t>u</w:t>
      </w:r>
      <w:r w:rsidR="009D2927" w:rsidRPr="00AE09E8">
        <w:rPr>
          <w:rFonts w:ascii="Arial" w:eastAsia="Times New Roman" w:hAnsi="Arial" w:cs="Arial"/>
          <w:color w:val="000000"/>
          <w:sz w:val="24"/>
          <w:szCs w:val="24"/>
          <w:lang w:val="sr-Latn-ME"/>
        </w:rPr>
        <w:t xml:space="preserve"> koji je u službenoj upotrebi u Crnoj Gori, u skladu sa Ustavom i zakonom</w:t>
      </w:r>
      <w:r w:rsidR="00595F83" w:rsidRPr="00AE09E8">
        <w:rPr>
          <w:rFonts w:ascii="Arial" w:eastAsia="Times New Roman" w:hAnsi="Arial" w:cs="Arial"/>
          <w:color w:val="000000"/>
          <w:sz w:val="24"/>
          <w:szCs w:val="24"/>
          <w:lang w:val="sr-Latn-ME"/>
        </w:rPr>
        <w:t>.</w:t>
      </w:r>
    </w:p>
    <w:p w14:paraId="69537372" w14:textId="77777777" w:rsidR="009D2927" w:rsidRPr="00AE09E8"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AE09E8">
        <w:rPr>
          <w:rFonts w:ascii="Arial" w:eastAsia="Times New Roman" w:hAnsi="Arial" w:cs="Arial"/>
          <w:b/>
          <w:sz w:val="24"/>
          <w:szCs w:val="24"/>
          <w:lang w:val="sr-Latn-ME"/>
        </w:rPr>
        <w:t>NAČIN, MJESTO I VRIJEME PODNOŠENJA PONUDA I OTVARANJA PONUDA</w:t>
      </w:r>
      <w:bookmarkEnd w:id="8"/>
    </w:p>
    <w:p w14:paraId="4180CF6E" w14:textId="77777777" w:rsidR="009D2927" w:rsidRPr="00AE09E8" w:rsidRDefault="009D2927" w:rsidP="009D2927">
      <w:pPr>
        <w:spacing w:after="0" w:line="240" w:lineRule="auto"/>
        <w:jc w:val="both"/>
        <w:rPr>
          <w:rFonts w:ascii="Arial" w:eastAsia="Times New Roman" w:hAnsi="Arial" w:cs="Arial"/>
          <w:b/>
          <w:bCs/>
          <w:color w:val="000000"/>
          <w:sz w:val="24"/>
          <w:szCs w:val="24"/>
          <w:lang w:val="sr-Latn-ME"/>
        </w:rPr>
      </w:pPr>
    </w:p>
    <w:p w14:paraId="2FE56734" w14:textId="71D41C4A" w:rsidR="00AE09E8" w:rsidRPr="00AE09E8" w:rsidRDefault="00AE09E8" w:rsidP="00AE09E8">
      <w:pPr>
        <w:spacing w:after="0" w:line="240" w:lineRule="auto"/>
        <w:jc w:val="both"/>
        <w:rPr>
          <w:rFonts w:ascii="Arial" w:eastAsia="Times New Roman" w:hAnsi="Arial" w:cs="Arial"/>
          <w:color w:val="000000"/>
          <w:sz w:val="24"/>
          <w:szCs w:val="24"/>
          <w:lang w:val="sr-Latn-ME"/>
        </w:rPr>
      </w:pPr>
      <w:bookmarkStart w:id="9" w:name="_Toc62730562"/>
      <w:r w:rsidRPr="00AE09E8">
        <w:rPr>
          <w:rFonts w:ascii="Arial" w:eastAsia="Times New Roman" w:hAnsi="Arial" w:cs="Arial"/>
          <w:color w:val="000000"/>
          <w:sz w:val="24"/>
          <w:szCs w:val="24"/>
          <w:lang w:val="sr-Latn-ME"/>
        </w:rPr>
        <w:t xml:space="preserve">Ponude se podnose preko ESJN-a zaključno sa danom </w:t>
      </w:r>
      <w:r w:rsidRPr="00AE09E8">
        <w:rPr>
          <w:rFonts w:ascii="Arial" w:eastAsia="Times New Roman" w:hAnsi="Arial" w:cs="Arial"/>
          <w:color w:val="000000"/>
          <w:sz w:val="24"/>
          <w:szCs w:val="24"/>
          <w:lang w:val="sr-Latn-ME"/>
        </w:rPr>
        <w:t>15</w:t>
      </w:r>
      <w:r w:rsidRPr="00AE09E8">
        <w:rPr>
          <w:rFonts w:ascii="Arial" w:eastAsia="Times New Roman" w:hAnsi="Arial" w:cs="Arial"/>
          <w:color w:val="000000"/>
          <w:sz w:val="24"/>
          <w:szCs w:val="24"/>
          <w:lang w:val="sr-Latn-ME"/>
        </w:rPr>
        <w:t>.</w:t>
      </w:r>
      <w:r w:rsidRPr="00AE09E8">
        <w:rPr>
          <w:rFonts w:ascii="Arial" w:eastAsia="Times New Roman" w:hAnsi="Arial" w:cs="Arial"/>
          <w:color w:val="000000"/>
          <w:sz w:val="24"/>
          <w:szCs w:val="24"/>
          <w:lang w:val="sr-Latn-ME"/>
        </w:rPr>
        <w:t>06</w:t>
      </w:r>
      <w:r w:rsidRPr="00AE09E8">
        <w:rPr>
          <w:rFonts w:ascii="Arial" w:eastAsia="Times New Roman" w:hAnsi="Arial" w:cs="Arial"/>
          <w:color w:val="000000"/>
          <w:sz w:val="24"/>
          <w:szCs w:val="24"/>
          <w:lang w:val="sr-Latn-ME"/>
        </w:rPr>
        <w:t>.202</w:t>
      </w:r>
      <w:r w:rsidRPr="00AE09E8">
        <w:rPr>
          <w:rFonts w:ascii="Arial" w:eastAsia="Times New Roman" w:hAnsi="Arial" w:cs="Arial"/>
          <w:color w:val="000000"/>
          <w:sz w:val="24"/>
          <w:szCs w:val="24"/>
          <w:lang w:val="sr-Latn-ME"/>
        </w:rPr>
        <w:t>6</w:t>
      </w:r>
      <w:r w:rsidRPr="00AE09E8">
        <w:rPr>
          <w:rFonts w:ascii="Arial" w:eastAsia="Times New Roman" w:hAnsi="Arial" w:cs="Arial"/>
          <w:color w:val="000000"/>
          <w:sz w:val="24"/>
          <w:szCs w:val="24"/>
          <w:lang w:val="sr-Latn-ME"/>
        </w:rPr>
        <w:t>. godine do 10.00 sati.</w:t>
      </w:r>
    </w:p>
    <w:p w14:paraId="0EB4F895" w14:textId="77777777" w:rsidR="00AE09E8" w:rsidRPr="00AE09E8" w:rsidRDefault="00AE09E8" w:rsidP="00AE09E8">
      <w:pPr>
        <w:spacing w:after="0" w:line="240" w:lineRule="auto"/>
        <w:jc w:val="both"/>
        <w:rPr>
          <w:rFonts w:ascii="Arial" w:eastAsia="Times New Roman" w:hAnsi="Arial" w:cs="Arial"/>
          <w:b/>
          <w:bCs/>
          <w:i/>
          <w:iCs/>
          <w:color w:val="000000"/>
          <w:sz w:val="24"/>
          <w:szCs w:val="24"/>
          <w:lang w:val="sr-Latn-ME"/>
        </w:rPr>
      </w:pPr>
    </w:p>
    <w:p w14:paraId="4FB11291" w14:textId="15E8EC24" w:rsidR="00AE09E8" w:rsidRPr="00AE09E8" w:rsidRDefault="00AE09E8" w:rsidP="00AE09E8">
      <w:pPr>
        <w:spacing w:after="0" w:line="240" w:lineRule="auto"/>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 xml:space="preserve">Otvaranje ponuda održaće se dana 15.06.2026. godine u 10.00 sati. </w:t>
      </w:r>
    </w:p>
    <w:p w14:paraId="5722257B" w14:textId="77777777" w:rsidR="00AE09E8" w:rsidRPr="00AE09E8" w:rsidRDefault="00AE09E8" w:rsidP="00AE09E8">
      <w:pPr>
        <w:spacing w:after="0" w:line="240" w:lineRule="auto"/>
        <w:jc w:val="both"/>
        <w:rPr>
          <w:rFonts w:ascii="Arial" w:eastAsia="Times New Roman" w:hAnsi="Arial" w:cs="Arial"/>
          <w:color w:val="000000"/>
          <w:sz w:val="24"/>
          <w:szCs w:val="24"/>
          <w:lang w:val="sr-Latn-ME"/>
        </w:rPr>
      </w:pPr>
    </w:p>
    <w:p w14:paraId="5404D399" w14:textId="77777777" w:rsidR="00AE09E8" w:rsidRPr="00AE09E8" w:rsidRDefault="00AE09E8" w:rsidP="00AE09E8">
      <w:pPr>
        <w:spacing w:after="0" w:line="240" w:lineRule="auto"/>
        <w:jc w:val="both"/>
        <w:rPr>
          <w:rFonts w:ascii="Arial" w:eastAsia="Times New Roman" w:hAnsi="Arial" w:cs="Arial"/>
          <w:color w:val="000000"/>
          <w:sz w:val="24"/>
          <w:szCs w:val="24"/>
          <w:lang w:val="sr-Latn-ME"/>
        </w:rPr>
      </w:pPr>
      <w:r w:rsidRPr="00AE09E8">
        <w:rPr>
          <w:rFonts w:ascii="Arial" w:hAnsi="Arial" w:cs="Arial"/>
          <w:color w:val="000000"/>
          <w:sz w:val="24"/>
          <w:szCs w:val="24"/>
        </w:rPr>
        <w:sym w:font="Wingdings" w:char="F078"/>
      </w:r>
      <w:r w:rsidRPr="00AE09E8">
        <w:rPr>
          <w:rFonts w:ascii="Arial" w:eastAsia="Times New Roman" w:hAnsi="Arial" w:cs="Arial"/>
          <w:color w:val="000000"/>
          <w:sz w:val="24"/>
          <w:szCs w:val="24"/>
          <w:lang w:val="sr-Latn-ME"/>
        </w:rPr>
        <w:t xml:space="preserve"> Dio ponude koje se ne dostavlja preko ESJN-a, a odnosi se na garanciju ponude, dostavlja se: </w:t>
      </w:r>
    </w:p>
    <w:p w14:paraId="58366E58" w14:textId="77777777" w:rsidR="00AE09E8" w:rsidRPr="00AE09E8" w:rsidRDefault="00AE09E8" w:rsidP="00AE09E8">
      <w:pPr>
        <w:numPr>
          <w:ilvl w:val="0"/>
          <w:numId w:val="1"/>
        </w:numPr>
        <w:spacing w:before="96" w:after="160" w:line="259" w:lineRule="auto"/>
        <w:jc w:val="both"/>
        <w:rPr>
          <w:rFonts w:ascii="Arial" w:eastAsia="Calibri" w:hAnsi="Arial" w:cs="Arial"/>
          <w:color w:val="000000"/>
          <w:sz w:val="24"/>
          <w:szCs w:val="24"/>
          <w:lang w:val="sr-Latn-ME"/>
        </w:rPr>
      </w:pPr>
      <w:r w:rsidRPr="00AE09E8">
        <w:rPr>
          <w:rFonts w:ascii="Arial" w:eastAsia="Calibri" w:hAnsi="Arial" w:cs="Arial"/>
          <w:color w:val="000000"/>
          <w:sz w:val="24"/>
          <w:szCs w:val="24"/>
          <w:lang w:val="sr-Latn-ME"/>
        </w:rPr>
        <w:t>neposrednom predajom Direkciji za nabavke i ugovaranje, na adresi ul. Vaka Đurovića br. 55, 81000 Podgorica,</w:t>
      </w:r>
    </w:p>
    <w:p w14:paraId="3B341709" w14:textId="77777777" w:rsidR="00AE09E8" w:rsidRPr="00AE09E8" w:rsidRDefault="00AE09E8" w:rsidP="00AE09E8">
      <w:pPr>
        <w:numPr>
          <w:ilvl w:val="0"/>
          <w:numId w:val="1"/>
        </w:numPr>
        <w:spacing w:before="96" w:after="160" w:line="256" w:lineRule="auto"/>
        <w:jc w:val="both"/>
        <w:rPr>
          <w:rFonts w:ascii="Arial" w:eastAsia="Calibri" w:hAnsi="Arial" w:cs="Arial"/>
          <w:color w:val="000000"/>
          <w:sz w:val="24"/>
          <w:szCs w:val="24"/>
          <w:lang w:val="sr-Latn-ME"/>
        </w:rPr>
      </w:pPr>
      <w:r w:rsidRPr="00AE09E8">
        <w:rPr>
          <w:rFonts w:ascii="Arial" w:eastAsia="Calibri" w:hAnsi="Arial" w:cs="Arial"/>
          <w:color w:val="000000"/>
          <w:sz w:val="24"/>
          <w:szCs w:val="24"/>
          <w:lang w:val="sr-Latn-ME"/>
        </w:rPr>
        <w:t>preporučenom pošiljkom sa povratnicom na adresi ul. Vaka Đurovića br. 55, 81000 Podgorica, s tim što ponuda mora biti uručena od strane poštanskog operatora najkasnije do roka određenog za podnošenje ponude</w:t>
      </w:r>
    </w:p>
    <w:p w14:paraId="586491C7" w14:textId="62AF0BB9" w:rsidR="00AE09E8" w:rsidRPr="00EE3BF3" w:rsidRDefault="00AE09E8" w:rsidP="00AE09E8">
      <w:pPr>
        <w:jc w:val="both"/>
        <w:rPr>
          <w:rFonts w:ascii="Arial" w:hAnsi="Arial" w:cs="Arial"/>
          <w:color w:val="000000"/>
          <w:sz w:val="24"/>
          <w:szCs w:val="24"/>
          <w:lang w:val="sr-Latn-ME"/>
        </w:rPr>
      </w:pPr>
      <w:r w:rsidRPr="00AE09E8">
        <w:rPr>
          <w:rFonts w:ascii="Arial" w:hAnsi="Arial" w:cs="Arial"/>
          <w:color w:val="000000"/>
          <w:sz w:val="24"/>
          <w:szCs w:val="24"/>
          <w:lang w:val="sr-Latn-ME"/>
        </w:rPr>
        <w:t xml:space="preserve">radnim danima od 7.00 do 15.00 sati, zaključno sa danom </w:t>
      </w:r>
      <w:r w:rsidRPr="00AE09E8">
        <w:rPr>
          <w:rFonts w:ascii="Arial" w:eastAsia="Times New Roman" w:hAnsi="Arial" w:cs="Arial"/>
          <w:color w:val="000000"/>
          <w:sz w:val="24"/>
          <w:szCs w:val="24"/>
          <w:lang w:val="sr-Latn-ME"/>
        </w:rPr>
        <w:t>15.06.2026</w:t>
      </w:r>
      <w:r w:rsidRPr="00AE09E8">
        <w:rPr>
          <w:rFonts w:ascii="Arial" w:hAnsi="Arial" w:cs="Arial"/>
          <w:color w:val="000000"/>
          <w:sz w:val="24"/>
          <w:szCs w:val="24"/>
          <w:lang w:val="sr-Latn-ME"/>
        </w:rPr>
        <w:t>. godine do 10.00 sati.</w:t>
      </w:r>
    </w:p>
    <w:p w14:paraId="137BB40C" w14:textId="54F939D0" w:rsidR="009D2927" w:rsidRPr="00AE09E8" w:rsidRDefault="009D2927"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E09E8">
        <w:rPr>
          <w:rFonts w:ascii="Arial" w:eastAsia="Times New Roman" w:hAnsi="Arial" w:cs="Arial"/>
          <w:b/>
          <w:sz w:val="24"/>
          <w:szCs w:val="24"/>
          <w:lang w:val="sr-Latn-ME"/>
        </w:rPr>
        <w:t>USLOVI ZA AKTIVIRANJE GARANCIJE PONUDE</w:t>
      </w:r>
      <w:r w:rsidRPr="00AE09E8">
        <w:rPr>
          <w:rFonts w:ascii="Arial" w:eastAsia="Times New Roman" w:hAnsi="Arial" w:cs="Arial"/>
          <w:b/>
          <w:sz w:val="24"/>
          <w:szCs w:val="24"/>
          <w:vertAlign w:val="superscript"/>
          <w:lang w:val="sr-Latn-ME"/>
        </w:rPr>
        <w:footnoteReference w:id="11"/>
      </w:r>
      <w:bookmarkEnd w:id="9"/>
    </w:p>
    <w:p w14:paraId="61EB5200" w14:textId="77777777" w:rsidR="00AE09E8" w:rsidRPr="00AE09E8" w:rsidRDefault="00AE09E8" w:rsidP="00AE09E8">
      <w:pPr>
        <w:spacing w:after="0" w:line="240" w:lineRule="auto"/>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Garancija ponude će se aktivirati ako ponuđač: </w:t>
      </w:r>
    </w:p>
    <w:p w14:paraId="1BB5BF1E" w14:textId="77777777" w:rsidR="00AE09E8" w:rsidRPr="00AE09E8" w:rsidRDefault="00AE09E8" w:rsidP="00AE09E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1) odustane od ponude u roku važenja ponude i/ili</w:t>
      </w:r>
    </w:p>
    <w:p w14:paraId="4E6C3CAC" w14:textId="6DEF7BE2" w:rsidR="00F75BAA" w:rsidRPr="00AE09E8" w:rsidRDefault="00AE09E8" w:rsidP="00AE09E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 xml:space="preserve"> 2) odbije da zaključi ugovor o javnoj nabavci ili okvirni sporazum.</w:t>
      </w:r>
    </w:p>
    <w:p w14:paraId="403456AC" w14:textId="77777777" w:rsidR="009D2927" w:rsidRPr="00F050B1"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F050B1">
        <w:rPr>
          <w:rFonts w:ascii="Arial" w:eastAsia="Times New Roman" w:hAnsi="Arial" w:cs="Arial"/>
          <w:b/>
          <w:sz w:val="24"/>
          <w:szCs w:val="24"/>
          <w:lang w:val="sr-Latn-ME"/>
        </w:rPr>
        <w:t xml:space="preserve"> </w:t>
      </w:r>
      <w:r w:rsidR="009D2927" w:rsidRPr="00F050B1">
        <w:rPr>
          <w:rFonts w:ascii="Arial" w:eastAsia="Times New Roman" w:hAnsi="Arial" w:cs="Arial"/>
          <w:b/>
          <w:sz w:val="24"/>
          <w:szCs w:val="24"/>
          <w:lang w:val="sr-Latn-ME"/>
        </w:rPr>
        <w:t>TAJNOST PODATAKA</w:t>
      </w:r>
      <w:bookmarkEnd w:id="10"/>
    </w:p>
    <w:p w14:paraId="32EDDABA" w14:textId="77777777" w:rsidR="009D2927" w:rsidRPr="00F050B1" w:rsidRDefault="009D2927" w:rsidP="009D2927">
      <w:pPr>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 xml:space="preserve"> </w:t>
      </w:r>
    </w:p>
    <w:p w14:paraId="69ECEE08" w14:textId="77777777" w:rsidR="009D2927" w:rsidRPr="00F050B1" w:rsidRDefault="009D2927" w:rsidP="009D2927">
      <w:pPr>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Tenderska dokumentacija sadrži tajne podatke</w:t>
      </w:r>
    </w:p>
    <w:p w14:paraId="4174884A" w14:textId="77777777" w:rsidR="009D2927" w:rsidRPr="00F050B1"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F050B1" w:rsidRDefault="008B299D" w:rsidP="005074D4">
      <w:pPr>
        <w:spacing w:after="0" w:line="240" w:lineRule="auto"/>
        <w:jc w:val="both"/>
        <w:rPr>
          <w:rFonts w:ascii="Arial" w:eastAsia="Times New Roman" w:hAnsi="Arial" w:cs="Arial"/>
          <w:color w:val="000000"/>
          <w:sz w:val="24"/>
          <w:szCs w:val="24"/>
          <w:lang w:val="sr-Latn-ME"/>
        </w:rPr>
      </w:pPr>
      <w:r w:rsidRPr="00F050B1">
        <w:rPr>
          <w:rFonts w:ascii="Arial" w:hAnsi="Arial" w:cs="Arial"/>
          <w:color w:val="000000"/>
          <w:sz w:val="24"/>
          <w:szCs w:val="24"/>
        </w:rPr>
        <w:sym w:font="Wingdings" w:char="F078"/>
      </w:r>
      <w:r w:rsidR="009D2927" w:rsidRPr="00F050B1">
        <w:rPr>
          <w:rFonts w:ascii="Arial" w:eastAsia="Times New Roman" w:hAnsi="Arial" w:cs="Arial"/>
          <w:color w:val="000000"/>
          <w:sz w:val="24"/>
          <w:szCs w:val="24"/>
          <w:lang w:val="sr-Latn-ME"/>
        </w:rPr>
        <w:t xml:space="preserve"> ne</w:t>
      </w:r>
    </w:p>
    <w:p w14:paraId="66B1D3BF" w14:textId="4E85065E" w:rsidR="009D2927" w:rsidRPr="00F050B1"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F050B1">
        <w:rPr>
          <w:rFonts w:ascii="Arial" w:eastAsia="Times New Roman" w:hAnsi="Arial" w:cs="Arial"/>
          <w:b/>
          <w:sz w:val="24"/>
          <w:szCs w:val="24"/>
          <w:lang w:val="sr-Latn-ME"/>
        </w:rPr>
        <w:t xml:space="preserve"> </w:t>
      </w:r>
      <w:r w:rsidR="009D2927" w:rsidRPr="00F050B1">
        <w:rPr>
          <w:rFonts w:ascii="Arial" w:eastAsia="Times New Roman" w:hAnsi="Arial" w:cs="Arial"/>
          <w:b/>
          <w:sz w:val="24"/>
          <w:szCs w:val="24"/>
          <w:lang w:val="sr-Latn-ME"/>
        </w:rPr>
        <w:t>UPUTSTVO ZA SAČINJAVANJE PONUDE</w:t>
      </w:r>
      <w:bookmarkEnd w:id="11"/>
    </w:p>
    <w:p w14:paraId="0E83DED8" w14:textId="371FC677" w:rsidR="008B2065" w:rsidRPr="00F050B1" w:rsidRDefault="008B2065" w:rsidP="008B2065">
      <w:pPr>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t xml:space="preserve">Ponuda se sačinjava u ESJN u skladu sa tenderskom dokumentacijom i Pravilnikom o sadržaju ponude u postupku javne nabavke („Sl. list Crne Gore“, br. 71/20, 9/21 i 16/23) i uputstvu ponuđačima za sačinjavanje i podnošenje ponude. </w:t>
      </w:r>
    </w:p>
    <w:p w14:paraId="7408CBB9" w14:textId="77777777" w:rsidR="008B2065" w:rsidRPr="00F050B1" w:rsidRDefault="008B2065" w:rsidP="008B2065">
      <w:pPr>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t>Ispunjenost uslova za učešće u postupku javne nabavke dokazuje se Izjavom privrednog subjekta, koja se sačinjava u elektronskom obliku u skladu sa Pravilnikom o obrascu Izjave privrednog subjekta ("Sl. list CG", br. 114/24).</w:t>
      </w:r>
    </w:p>
    <w:p w14:paraId="509E9AE8" w14:textId="79837664" w:rsidR="00AD32DB" w:rsidRPr="00F050B1" w:rsidRDefault="008B2065" w:rsidP="009D2927">
      <w:pPr>
        <w:spacing w:after="0" w:line="240" w:lineRule="auto"/>
        <w:jc w:val="both"/>
        <w:rPr>
          <w:rFonts w:ascii="Arial" w:eastAsia="Times New Roman" w:hAnsi="Arial" w:cs="Arial"/>
          <w:i/>
          <w:iCs/>
          <w:color w:val="000000"/>
          <w:sz w:val="24"/>
          <w:szCs w:val="24"/>
          <w:lang w:val="sr-Latn-ME"/>
        </w:rPr>
      </w:pPr>
      <w:r w:rsidRPr="00F050B1">
        <w:rPr>
          <w:rFonts w:ascii="Arial" w:eastAsia="Times New Roman" w:hAnsi="Arial" w:cs="Arial"/>
          <w:sz w:val="24"/>
          <w:szCs w:val="24"/>
          <w:lang w:val="sr-Latn-ME"/>
        </w:rPr>
        <w:t xml:space="preserve">Ponuđač je dužan da tačno, potpuno, pravilno i nedvosmisleno popuni </w:t>
      </w:r>
      <w:r w:rsidRPr="00F050B1">
        <w:rPr>
          <w:rFonts w:ascii="Arial" w:eastAsia="Calibri" w:hAnsi="Arial" w:cs="Arial"/>
          <w:sz w:val="24"/>
          <w:szCs w:val="24"/>
          <w:lang w:val="sr-Latn-ME"/>
        </w:rPr>
        <w:t>Izjavu privrednog subjekta u skladu sa zahtjevima iz tenderske dokumentacije.</w:t>
      </w:r>
    </w:p>
    <w:p w14:paraId="55DFD462" w14:textId="45856397" w:rsidR="009D2927" w:rsidRPr="00AE09E8" w:rsidRDefault="00DC1D66"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E09E8">
        <w:rPr>
          <w:rFonts w:ascii="Arial" w:eastAsia="Times New Roman" w:hAnsi="Arial" w:cs="Arial"/>
          <w:b/>
          <w:sz w:val="24"/>
          <w:szCs w:val="24"/>
          <w:lang w:val="sr-Latn-ME"/>
        </w:rPr>
        <w:t xml:space="preserve"> </w:t>
      </w:r>
      <w:r w:rsidR="009D2927" w:rsidRPr="00AE09E8">
        <w:rPr>
          <w:rFonts w:ascii="Arial" w:eastAsia="Times New Roman" w:hAnsi="Arial" w:cs="Arial"/>
          <w:b/>
          <w:sz w:val="24"/>
          <w:szCs w:val="24"/>
          <w:lang w:val="sr-Latn-ME"/>
        </w:rPr>
        <w:t>NAČIN ZAKLJUČIVANJA I IZMJENE UGOVORA O JAVNOJ NABAVCI</w:t>
      </w:r>
      <w:bookmarkEnd w:id="12"/>
    </w:p>
    <w:p w14:paraId="06E393BD" w14:textId="77777777" w:rsidR="009D2927" w:rsidRPr="00AE09E8" w:rsidRDefault="009D2927" w:rsidP="009D2927">
      <w:pPr>
        <w:spacing w:after="0" w:line="240" w:lineRule="auto"/>
        <w:jc w:val="both"/>
        <w:rPr>
          <w:rFonts w:ascii="Arial" w:eastAsia="Times New Roman" w:hAnsi="Arial" w:cs="Arial"/>
          <w:sz w:val="24"/>
          <w:szCs w:val="24"/>
          <w:lang w:val="sr-Latn-ME"/>
        </w:rPr>
      </w:pPr>
      <w:r w:rsidRPr="00AE09E8">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AE09E8"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AE09E8" w:rsidRDefault="009D2927" w:rsidP="009D2927">
      <w:pPr>
        <w:spacing w:after="0" w:line="240" w:lineRule="auto"/>
        <w:jc w:val="both"/>
        <w:rPr>
          <w:rFonts w:ascii="Arial" w:eastAsia="Times New Roman" w:hAnsi="Arial" w:cs="Arial"/>
          <w:sz w:val="24"/>
          <w:szCs w:val="24"/>
          <w:lang w:val="sr-Latn-ME"/>
        </w:rPr>
      </w:pPr>
      <w:r w:rsidRPr="00AE09E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AE09E8" w:rsidRDefault="009D2927" w:rsidP="009D2927">
      <w:pPr>
        <w:spacing w:after="0" w:line="240" w:lineRule="auto"/>
        <w:jc w:val="both"/>
        <w:rPr>
          <w:rFonts w:ascii="Arial" w:eastAsia="Times New Roman" w:hAnsi="Arial" w:cs="Arial"/>
          <w:sz w:val="24"/>
          <w:szCs w:val="24"/>
          <w:lang w:val="sr-Latn-ME"/>
        </w:rPr>
      </w:pPr>
    </w:p>
    <w:p w14:paraId="7969E9F2" w14:textId="77777777" w:rsidR="009D2927" w:rsidRPr="00AE09E8" w:rsidRDefault="009D2927" w:rsidP="009D2927">
      <w:pPr>
        <w:spacing w:after="0" w:line="240" w:lineRule="auto"/>
        <w:jc w:val="both"/>
        <w:rPr>
          <w:rFonts w:ascii="Arial" w:eastAsia="Times New Roman" w:hAnsi="Arial" w:cs="Arial"/>
          <w:color w:val="000000"/>
          <w:sz w:val="24"/>
          <w:szCs w:val="24"/>
          <w:lang w:val="sr-Latn-ME"/>
        </w:rPr>
      </w:pPr>
      <w:r w:rsidRPr="00AE09E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AE09E8">
        <w:rPr>
          <w:rFonts w:ascii="Arial" w:eastAsia="Times New Roman" w:hAnsi="Arial" w:cs="Arial"/>
          <w:color w:val="000000"/>
          <w:sz w:val="24"/>
          <w:szCs w:val="24"/>
          <w:lang w:val="sr-Latn-ME"/>
        </w:rPr>
        <w:t>će</w:t>
      </w:r>
      <w:r w:rsidRPr="00AE09E8">
        <w:rPr>
          <w:rFonts w:ascii="Arial" w:eastAsia="Times New Roman" w:hAnsi="Arial" w:cs="Arial"/>
          <w:color w:val="000000"/>
          <w:sz w:val="24"/>
          <w:szCs w:val="24"/>
          <w:lang w:val="sr-Latn-ME"/>
        </w:rPr>
        <w:t xml:space="preserve"> i sljedeće:</w:t>
      </w:r>
      <w:r w:rsidRPr="00AE09E8">
        <w:rPr>
          <w:rFonts w:ascii="Arial" w:eastAsia="Times New Roman" w:hAnsi="Arial" w:cs="Arial"/>
          <w:color w:val="000000"/>
          <w:sz w:val="24"/>
          <w:szCs w:val="24"/>
          <w:vertAlign w:val="superscript"/>
          <w:lang w:val="sr-Latn-ME"/>
        </w:rPr>
        <w:footnoteReference w:id="12"/>
      </w:r>
    </w:p>
    <w:p w14:paraId="6F40D6C2" w14:textId="77777777" w:rsidR="009D2927" w:rsidRPr="00F050B1" w:rsidRDefault="009D2927" w:rsidP="009D2927">
      <w:pPr>
        <w:spacing w:after="0" w:line="240" w:lineRule="auto"/>
        <w:jc w:val="both"/>
        <w:rPr>
          <w:rFonts w:ascii="Arial" w:eastAsia="Times New Roman" w:hAnsi="Arial" w:cs="Arial"/>
          <w:color w:val="000000"/>
          <w:sz w:val="24"/>
          <w:szCs w:val="24"/>
          <w:highlight w:val="yellow"/>
          <w:lang w:val="sr-Latn-ME"/>
        </w:rPr>
      </w:pPr>
    </w:p>
    <w:p w14:paraId="257BB568" w14:textId="77777777" w:rsidR="00DC1D66" w:rsidRPr="00DB36DC" w:rsidRDefault="00DC1D66" w:rsidP="00DC1D66">
      <w:pPr>
        <w:spacing w:after="0" w:line="240" w:lineRule="auto"/>
        <w:jc w:val="both"/>
        <w:rPr>
          <w:rFonts w:ascii="Arial" w:eastAsia="Times New Roman" w:hAnsi="Arial" w:cs="Arial"/>
          <w:color w:val="000000"/>
          <w:sz w:val="24"/>
          <w:szCs w:val="24"/>
          <w:lang w:val="sr-Latn-ME"/>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color w:val="000000"/>
          <w:sz w:val="24"/>
          <w:szCs w:val="24"/>
        </w:rPr>
        <w:t>Ako</w:t>
      </w:r>
      <w:proofErr w:type="spellEnd"/>
      <w:r w:rsidRPr="00DB36DC">
        <w:rPr>
          <w:rFonts w:ascii="Arial" w:eastAsia="Times New Roman" w:hAnsi="Arial" w:cs="Arial"/>
          <w:color w:val="000000"/>
          <w:sz w:val="24"/>
          <w:szCs w:val="24"/>
        </w:rPr>
        <w:t xml:space="preserve"> je </w:t>
      </w:r>
      <w:proofErr w:type="spellStart"/>
      <w:r w:rsidRPr="00DB36DC">
        <w:rPr>
          <w:rFonts w:ascii="Arial" w:eastAsia="Times New Roman" w:hAnsi="Arial" w:cs="Arial"/>
          <w:color w:val="000000"/>
          <w:sz w:val="24"/>
          <w:szCs w:val="24"/>
        </w:rPr>
        <w:t>ponuda</w:t>
      </w:r>
      <w:proofErr w:type="spellEnd"/>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color w:val="000000"/>
          <w:sz w:val="24"/>
          <w:szCs w:val="24"/>
        </w:rPr>
        <w:t>podnijeta</w:t>
      </w:r>
      <w:proofErr w:type="spellEnd"/>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color w:val="000000"/>
          <w:sz w:val="24"/>
          <w:szCs w:val="24"/>
        </w:rPr>
        <w:t>sa</w:t>
      </w:r>
      <w:proofErr w:type="spellEnd"/>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color w:val="000000"/>
          <w:sz w:val="24"/>
          <w:szCs w:val="24"/>
        </w:rPr>
        <w:t>podugovaračem</w:t>
      </w:r>
      <w:proofErr w:type="spellEnd"/>
      <w:r w:rsidRPr="00DB36DC">
        <w:rPr>
          <w:rFonts w:ascii="Arial" w:eastAsia="Times New Roman" w:hAnsi="Arial" w:cs="Arial"/>
          <w:color w:val="000000"/>
          <w:sz w:val="24"/>
          <w:szCs w:val="24"/>
        </w:rPr>
        <w:t>/</w:t>
      </w:r>
      <w:proofErr w:type="spellStart"/>
      <w:r w:rsidRPr="00DB36DC">
        <w:rPr>
          <w:rFonts w:ascii="Arial" w:eastAsia="Times New Roman" w:hAnsi="Arial" w:cs="Arial"/>
          <w:color w:val="000000"/>
          <w:sz w:val="24"/>
          <w:szCs w:val="24"/>
        </w:rPr>
        <w:t>ima</w:t>
      </w:r>
      <w:proofErr w:type="spellEnd"/>
      <w:r w:rsidRPr="00DB36DC">
        <w:rPr>
          <w:rFonts w:ascii="Arial" w:eastAsia="Times New Roman" w:hAnsi="Arial" w:cs="Arial"/>
          <w:color w:val="000000"/>
          <w:sz w:val="24"/>
          <w:szCs w:val="24"/>
        </w:rPr>
        <w:t>:</w:t>
      </w:r>
    </w:p>
    <w:p w14:paraId="15EB2409" w14:textId="645B8689" w:rsidR="00DC1D66" w:rsidRPr="00DB36DC" w:rsidRDefault="00DC1D66" w:rsidP="00DC1D66">
      <w:pPr>
        <w:spacing w:after="0" w:line="240" w:lineRule="auto"/>
        <w:jc w:val="both"/>
        <w:rPr>
          <w:rFonts w:ascii="Arial" w:eastAsia="Times New Roman" w:hAnsi="Arial" w:cs="Arial"/>
          <w:sz w:val="24"/>
          <w:szCs w:val="24"/>
        </w:rPr>
      </w:pPr>
      <w:proofErr w:type="spellStart"/>
      <w:r w:rsidRPr="00DB36DC">
        <w:rPr>
          <w:rFonts w:ascii="Arial" w:eastAsia="Times New Roman" w:hAnsi="Arial" w:cs="Arial"/>
          <w:sz w:val="24"/>
          <w:szCs w:val="24"/>
        </w:rPr>
        <w:t>Ugovorne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strane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saglasne</w:t>
      </w:r>
      <w:proofErr w:type="spellEnd"/>
      <w:r w:rsidRPr="00DB36DC">
        <w:rPr>
          <w:rFonts w:ascii="Arial" w:eastAsia="Times New Roman" w:hAnsi="Arial" w:cs="Arial"/>
          <w:sz w:val="24"/>
          <w:szCs w:val="24"/>
        </w:rPr>
        <w:t xml:space="preserve"> </w:t>
      </w:r>
      <w:proofErr w:type="spellStart"/>
      <w:r w:rsidR="00192294" w:rsidRPr="00DB36DC">
        <w:rPr>
          <w:rFonts w:ascii="Arial" w:eastAsia="Times New Roman" w:hAnsi="Arial" w:cs="Arial"/>
          <w:sz w:val="24"/>
          <w:szCs w:val="24"/>
        </w:rPr>
        <w:t>su</w:t>
      </w:r>
      <w:proofErr w:type="spellEnd"/>
      <w:r w:rsidR="00192294" w:rsidRPr="00DB36DC">
        <w:rPr>
          <w:rFonts w:ascii="Arial" w:eastAsia="Times New Roman" w:hAnsi="Arial" w:cs="Arial"/>
          <w:sz w:val="24"/>
          <w:szCs w:val="24"/>
        </w:rPr>
        <w:t xml:space="preserve"> </w:t>
      </w:r>
      <w:r w:rsidRPr="00DB36DC">
        <w:rPr>
          <w:rFonts w:ascii="Arial" w:eastAsia="Times New Roman" w:hAnsi="Arial" w:cs="Arial"/>
          <w:sz w:val="24"/>
          <w:szCs w:val="24"/>
        </w:rPr>
        <w:t xml:space="preserve">da </w:t>
      </w:r>
      <w:proofErr w:type="spellStart"/>
      <w:r w:rsidRPr="00DB36DC">
        <w:rPr>
          <w:rFonts w:ascii="Arial" w:eastAsia="Times New Roman" w:hAnsi="Arial" w:cs="Arial"/>
          <w:sz w:val="24"/>
          <w:szCs w:val="24"/>
        </w:rPr>
        <w:t>će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shodno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ponudi</w:t>
      </w:r>
      <w:proofErr w:type="spellEnd"/>
      <w:r w:rsidRPr="00DB36DC">
        <w:rPr>
          <w:rFonts w:ascii="Arial" w:eastAsia="Times New Roman" w:hAnsi="Arial" w:cs="Arial"/>
          <w:sz w:val="24"/>
          <w:szCs w:val="24"/>
        </w:rPr>
        <w:t xml:space="preserve"> </w:t>
      </w:r>
      <w:proofErr w:type="spellStart"/>
      <w:r w:rsidR="00EE446B" w:rsidRPr="00DB36DC">
        <w:rPr>
          <w:rFonts w:ascii="Arial" w:eastAsia="Times New Roman" w:hAnsi="Arial" w:cs="Arial"/>
          <w:sz w:val="24"/>
          <w:szCs w:val="24"/>
        </w:rPr>
        <w:t>Izvršioca</w:t>
      </w:r>
      <w:proofErr w:type="spellEnd"/>
      <w:r w:rsidR="00EE446B" w:rsidRPr="00DB36DC">
        <w:rPr>
          <w:rFonts w:ascii="Arial" w:eastAsia="Times New Roman" w:hAnsi="Arial" w:cs="Arial"/>
          <w:sz w:val="24"/>
          <w:szCs w:val="24"/>
        </w:rPr>
        <w:t xml:space="preserve"> </w:t>
      </w:r>
      <w:proofErr w:type="spellStart"/>
      <w:r w:rsidR="00EE446B" w:rsidRPr="00DB36DC">
        <w:rPr>
          <w:rFonts w:ascii="Arial" w:eastAsia="Times New Roman" w:hAnsi="Arial" w:cs="Arial"/>
          <w:sz w:val="24"/>
          <w:szCs w:val="24"/>
        </w:rPr>
        <w:t>usluge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dio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nabavke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koja</w:t>
      </w:r>
      <w:proofErr w:type="spellEnd"/>
      <w:r w:rsidRPr="00DB36DC">
        <w:rPr>
          <w:rFonts w:ascii="Arial" w:eastAsia="Times New Roman" w:hAnsi="Arial" w:cs="Arial"/>
          <w:sz w:val="24"/>
          <w:szCs w:val="24"/>
        </w:rPr>
        <w:t xml:space="preserve"> je </w:t>
      </w:r>
      <w:proofErr w:type="spellStart"/>
      <w:r w:rsidRPr="00DB36DC">
        <w:rPr>
          <w:rFonts w:ascii="Arial" w:eastAsia="Times New Roman" w:hAnsi="Arial" w:cs="Arial"/>
          <w:sz w:val="24"/>
          <w:szCs w:val="24"/>
        </w:rPr>
        <w:t>predmet</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Ugovora</w:t>
      </w:r>
      <w:proofErr w:type="spellEnd"/>
      <w:r w:rsidRPr="00DB36DC">
        <w:rPr>
          <w:rFonts w:ascii="Arial" w:eastAsia="Times New Roman" w:hAnsi="Arial" w:cs="Arial"/>
          <w:sz w:val="24"/>
          <w:szCs w:val="24"/>
        </w:rPr>
        <w:t xml:space="preserve">, a </w:t>
      </w:r>
      <w:proofErr w:type="spellStart"/>
      <w:r w:rsidRPr="00DB36DC">
        <w:rPr>
          <w:rFonts w:ascii="Arial" w:eastAsia="Times New Roman" w:hAnsi="Arial" w:cs="Arial"/>
          <w:sz w:val="24"/>
          <w:szCs w:val="24"/>
        </w:rPr>
        <w:t>koja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čini</w:t>
      </w:r>
      <w:proofErr w:type="spellEnd"/>
      <w:r w:rsidRPr="00DB36DC">
        <w:rPr>
          <w:rFonts w:ascii="Arial" w:eastAsia="Times New Roman" w:hAnsi="Arial" w:cs="Arial"/>
          <w:sz w:val="24"/>
          <w:szCs w:val="24"/>
        </w:rPr>
        <w:t xml:space="preserve"> ____ % </w:t>
      </w:r>
      <w:proofErr w:type="spellStart"/>
      <w:r w:rsidRPr="00DB36DC">
        <w:rPr>
          <w:rFonts w:ascii="Arial" w:eastAsia="Times New Roman" w:hAnsi="Arial" w:cs="Arial"/>
          <w:sz w:val="24"/>
          <w:szCs w:val="24"/>
        </w:rPr>
        <w:t>od</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ukupno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ugovorene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vrijednosti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izvršiti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podugovarač</w:t>
      </w:r>
      <w:proofErr w:type="spellEnd"/>
      <w:r w:rsidRPr="00DB36DC">
        <w:rPr>
          <w:rFonts w:ascii="Arial" w:eastAsia="Times New Roman" w:hAnsi="Arial" w:cs="Arial"/>
          <w:sz w:val="24"/>
          <w:szCs w:val="24"/>
        </w:rPr>
        <w:t xml:space="preserve"> _____________ </w:t>
      </w:r>
      <w:proofErr w:type="spellStart"/>
      <w:r w:rsidRPr="00DB36DC">
        <w:rPr>
          <w:rFonts w:ascii="Arial" w:eastAsia="Times New Roman" w:hAnsi="Arial" w:cs="Arial"/>
          <w:sz w:val="24"/>
          <w:szCs w:val="24"/>
        </w:rPr>
        <w:t>sa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sljedećim</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podacima</w:t>
      </w:r>
      <w:proofErr w:type="spellEnd"/>
      <w:r w:rsidRPr="00DB36DC">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DB36DC" w14:paraId="5EB9C4B7" w14:textId="77777777" w:rsidTr="00AA52F8">
        <w:trPr>
          <w:trHeight w:hRule="exact" w:val="284"/>
        </w:trPr>
        <w:tc>
          <w:tcPr>
            <w:tcW w:w="2970" w:type="dxa"/>
          </w:tcPr>
          <w:p w14:paraId="78D22B28" w14:textId="77777777" w:rsidR="00DC1D66" w:rsidRPr="00DB36DC" w:rsidRDefault="00192294" w:rsidP="00DC1D66">
            <w:pPr>
              <w:spacing w:after="0" w:line="240" w:lineRule="auto"/>
              <w:jc w:val="both"/>
              <w:rPr>
                <w:rFonts w:ascii="Arial" w:eastAsia="Times New Roman" w:hAnsi="Arial" w:cs="Arial"/>
                <w:sz w:val="24"/>
                <w:szCs w:val="24"/>
              </w:rPr>
            </w:pPr>
            <w:proofErr w:type="spellStart"/>
            <w:r w:rsidRPr="00DB36DC">
              <w:rPr>
                <w:rFonts w:ascii="Arial" w:eastAsia="Times New Roman" w:hAnsi="Arial" w:cs="Arial"/>
                <w:sz w:val="24"/>
                <w:szCs w:val="24"/>
              </w:rPr>
              <w:t>sjedište</w:t>
            </w:r>
            <w:proofErr w:type="spellEnd"/>
          </w:p>
        </w:tc>
        <w:tc>
          <w:tcPr>
            <w:tcW w:w="6210" w:type="dxa"/>
          </w:tcPr>
          <w:p w14:paraId="31CE9F15"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_________________</w:t>
            </w:r>
          </w:p>
        </w:tc>
      </w:tr>
      <w:tr w:rsidR="00DC1D66" w:rsidRPr="00DB36DC" w14:paraId="451397BD" w14:textId="77777777" w:rsidTr="00AA52F8">
        <w:trPr>
          <w:trHeight w:hRule="exact" w:val="284"/>
        </w:trPr>
        <w:tc>
          <w:tcPr>
            <w:tcW w:w="2970" w:type="dxa"/>
          </w:tcPr>
          <w:p w14:paraId="17BC8363"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PIB</w:t>
            </w:r>
          </w:p>
        </w:tc>
        <w:tc>
          <w:tcPr>
            <w:tcW w:w="6210" w:type="dxa"/>
          </w:tcPr>
          <w:p w14:paraId="36093DD0"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 xml:space="preserve">_________________  </w:t>
            </w:r>
          </w:p>
          <w:p w14:paraId="1B952E08" w14:textId="77777777" w:rsidR="00DC1D66" w:rsidRPr="00DB36DC" w:rsidRDefault="00DC1D66" w:rsidP="00DC1D66">
            <w:pPr>
              <w:spacing w:after="0" w:line="240" w:lineRule="auto"/>
              <w:jc w:val="both"/>
              <w:rPr>
                <w:rFonts w:ascii="Arial" w:eastAsia="Times New Roman" w:hAnsi="Arial" w:cs="Arial"/>
                <w:sz w:val="24"/>
                <w:szCs w:val="24"/>
              </w:rPr>
            </w:pPr>
          </w:p>
        </w:tc>
      </w:tr>
      <w:tr w:rsidR="00DC1D66" w:rsidRPr="00DB36DC" w14:paraId="32066CF2" w14:textId="77777777" w:rsidTr="00AA52F8">
        <w:trPr>
          <w:trHeight w:hRule="exact" w:val="284"/>
        </w:trPr>
        <w:tc>
          <w:tcPr>
            <w:tcW w:w="2970" w:type="dxa"/>
          </w:tcPr>
          <w:p w14:paraId="1BB0F54B" w14:textId="77777777" w:rsidR="00DC1D66" w:rsidRPr="00DB36DC" w:rsidRDefault="00AA52F8"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 xml:space="preserve">Br. </w:t>
            </w:r>
            <w:proofErr w:type="spellStart"/>
            <w:r w:rsidRPr="00DB36DC">
              <w:rPr>
                <w:rFonts w:ascii="Arial" w:eastAsia="Times New Roman" w:hAnsi="Arial" w:cs="Arial"/>
                <w:sz w:val="24"/>
                <w:szCs w:val="24"/>
              </w:rPr>
              <w:t>računa</w:t>
            </w:r>
            <w:proofErr w:type="spellEnd"/>
            <w:r w:rsidR="00DC1D66" w:rsidRPr="00DB36DC">
              <w:rPr>
                <w:rFonts w:ascii="Arial" w:eastAsia="Times New Roman" w:hAnsi="Arial" w:cs="Arial"/>
                <w:sz w:val="24"/>
                <w:szCs w:val="24"/>
              </w:rPr>
              <w:t xml:space="preserve"> </w:t>
            </w:r>
          </w:p>
        </w:tc>
        <w:tc>
          <w:tcPr>
            <w:tcW w:w="6210" w:type="dxa"/>
          </w:tcPr>
          <w:p w14:paraId="6EBF0A98"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_________________</w:t>
            </w:r>
          </w:p>
        </w:tc>
      </w:tr>
      <w:tr w:rsidR="00DC1D66" w:rsidRPr="00DB36DC" w14:paraId="560341F4" w14:textId="77777777" w:rsidTr="00AA52F8">
        <w:trPr>
          <w:trHeight w:hRule="exact" w:val="333"/>
        </w:trPr>
        <w:tc>
          <w:tcPr>
            <w:tcW w:w="2970" w:type="dxa"/>
          </w:tcPr>
          <w:p w14:paraId="3B8E3FFA" w14:textId="77777777" w:rsidR="00DC1D66" w:rsidRPr="00DB36DC" w:rsidRDefault="00AA52F8" w:rsidP="00DC1D66">
            <w:pPr>
              <w:spacing w:after="0" w:line="240" w:lineRule="auto"/>
              <w:jc w:val="both"/>
              <w:rPr>
                <w:rFonts w:ascii="Arial" w:eastAsia="Times New Roman" w:hAnsi="Arial" w:cs="Arial"/>
                <w:sz w:val="24"/>
                <w:szCs w:val="24"/>
              </w:rPr>
            </w:pPr>
            <w:proofErr w:type="spellStart"/>
            <w:r w:rsidRPr="00DB36DC">
              <w:rPr>
                <w:rFonts w:ascii="Arial" w:eastAsia="Times New Roman" w:hAnsi="Arial" w:cs="Arial"/>
                <w:sz w:val="24"/>
                <w:szCs w:val="24"/>
              </w:rPr>
              <w:t>Ime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ovlašćenog</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lica</w:t>
            </w:r>
            <w:proofErr w:type="spellEnd"/>
          </w:p>
        </w:tc>
        <w:tc>
          <w:tcPr>
            <w:tcW w:w="6210" w:type="dxa"/>
          </w:tcPr>
          <w:p w14:paraId="5B393F46"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sz w:val="24"/>
                <w:szCs w:val="24"/>
              </w:rPr>
              <w:t>_________________</w:t>
            </w:r>
          </w:p>
          <w:p w14:paraId="3E3D3805" w14:textId="77777777" w:rsidR="00DC1D66" w:rsidRPr="00DB36DC" w:rsidRDefault="00DC1D66" w:rsidP="00DC1D66">
            <w:pPr>
              <w:spacing w:after="0" w:line="240" w:lineRule="auto"/>
              <w:jc w:val="both"/>
              <w:rPr>
                <w:rFonts w:ascii="Arial" w:eastAsia="Times New Roman" w:hAnsi="Arial" w:cs="Arial"/>
                <w:sz w:val="24"/>
                <w:szCs w:val="24"/>
              </w:rPr>
            </w:pPr>
          </w:p>
          <w:p w14:paraId="4D9AFE9E" w14:textId="77777777" w:rsidR="00DC1D66" w:rsidRPr="00DB36DC" w:rsidRDefault="00DC1D66" w:rsidP="00DC1D66">
            <w:pPr>
              <w:spacing w:after="0" w:line="240" w:lineRule="auto"/>
              <w:jc w:val="both"/>
              <w:rPr>
                <w:rFonts w:ascii="Arial" w:eastAsia="Times New Roman" w:hAnsi="Arial" w:cs="Arial"/>
                <w:sz w:val="24"/>
                <w:szCs w:val="24"/>
              </w:rPr>
            </w:pPr>
          </w:p>
          <w:p w14:paraId="4E26D554" w14:textId="77777777" w:rsidR="00DC1D66" w:rsidRPr="00DB36DC" w:rsidRDefault="00DC1D66" w:rsidP="00DC1D66">
            <w:pPr>
              <w:spacing w:after="0" w:line="240" w:lineRule="auto"/>
              <w:jc w:val="both"/>
              <w:rPr>
                <w:rFonts w:ascii="Arial" w:eastAsia="Times New Roman" w:hAnsi="Arial" w:cs="Arial"/>
                <w:sz w:val="24"/>
                <w:szCs w:val="24"/>
              </w:rPr>
            </w:pPr>
          </w:p>
          <w:p w14:paraId="42D2E0DD" w14:textId="77777777" w:rsidR="00DC1D66" w:rsidRPr="00DB36DC" w:rsidRDefault="00DC1D66" w:rsidP="00DC1D66">
            <w:pPr>
              <w:spacing w:after="0" w:line="240" w:lineRule="auto"/>
              <w:jc w:val="both"/>
              <w:rPr>
                <w:rFonts w:ascii="Arial" w:eastAsia="Times New Roman" w:hAnsi="Arial" w:cs="Arial"/>
                <w:sz w:val="24"/>
                <w:szCs w:val="24"/>
              </w:rPr>
            </w:pPr>
          </w:p>
          <w:p w14:paraId="2F0966F6" w14:textId="77777777" w:rsidR="00DC1D66" w:rsidRPr="00DB36DC" w:rsidRDefault="00DC1D66" w:rsidP="00DC1D66">
            <w:pPr>
              <w:spacing w:after="0" w:line="240" w:lineRule="auto"/>
              <w:jc w:val="both"/>
              <w:rPr>
                <w:rFonts w:ascii="Arial" w:eastAsia="Times New Roman" w:hAnsi="Arial" w:cs="Arial"/>
                <w:sz w:val="24"/>
                <w:szCs w:val="24"/>
              </w:rPr>
            </w:pPr>
          </w:p>
          <w:p w14:paraId="16BFBBB1" w14:textId="77777777" w:rsidR="00DC1D66" w:rsidRPr="00DB36DC" w:rsidRDefault="00DC1D66" w:rsidP="00DC1D66">
            <w:pPr>
              <w:spacing w:after="0" w:line="240" w:lineRule="auto"/>
              <w:jc w:val="both"/>
              <w:rPr>
                <w:rFonts w:ascii="Arial" w:eastAsia="Times New Roman" w:hAnsi="Arial" w:cs="Arial"/>
                <w:sz w:val="24"/>
                <w:szCs w:val="24"/>
              </w:rPr>
            </w:pPr>
          </w:p>
          <w:p w14:paraId="54904459" w14:textId="77777777" w:rsidR="00DC1D66" w:rsidRPr="00DB36DC" w:rsidRDefault="00DC1D66" w:rsidP="00DC1D66">
            <w:pPr>
              <w:spacing w:after="0" w:line="240" w:lineRule="auto"/>
              <w:jc w:val="both"/>
              <w:rPr>
                <w:rFonts w:ascii="Arial" w:eastAsia="Times New Roman" w:hAnsi="Arial" w:cs="Arial"/>
                <w:sz w:val="24"/>
                <w:szCs w:val="24"/>
              </w:rPr>
            </w:pPr>
          </w:p>
          <w:p w14:paraId="3D9AFC60" w14:textId="77777777" w:rsidR="00DC1D66" w:rsidRPr="00DB36DC" w:rsidRDefault="00DC1D66" w:rsidP="00DC1D66">
            <w:pPr>
              <w:spacing w:after="0" w:line="240" w:lineRule="auto"/>
              <w:jc w:val="both"/>
              <w:rPr>
                <w:rFonts w:ascii="Arial" w:eastAsia="Times New Roman" w:hAnsi="Arial" w:cs="Arial"/>
                <w:sz w:val="24"/>
                <w:szCs w:val="24"/>
              </w:rPr>
            </w:pPr>
          </w:p>
          <w:p w14:paraId="7DD0B3E1" w14:textId="77777777" w:rsidR="00DC1D66" w:rsidRPr="00DB36DC" w:rsidRDefault="00DC1D66" w:rsidP="00DC1D66">
            <w:pPr>
              <w:spacing w:after="0" w:line="240" w:lineRule="auto"/>
              <w:jc w:val="both"/>
              <w:rPr>
                <w:rFonts w:ascii="Arial" w:eastAsia="Times New Roman" w:hAnsi="Arial" w:cs="Arial"/>
                <w:sz w:val="24"/>
                <w:szCs w:val="24"/>
              </w:rPr>
            </w:pPr>
          </w:p>
          <w:p w14:paraId="4A91CA1B" w14:textId="77777777" w:rsidR="00DC1D66" w:rsidRPr="00DB36DC"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DB36DC" w:rsidRDefault="00DC1D66" w:rsidP="00DC1D66">
      <w:pPr>
        <w:spacing w:after="0" w:line="240" w:lineRule="auto"/>
        <w:jc w:val="both"/>
        <w:rPr>
          <w:rFonts w:ascii="Arial" w:eastAsia="Times New Roman" w:hAnsi="Arial" w:cs="Arial"/>
          <w:sz w:val="24"/>
          <w:szCs w:val="24"/>
        </w:rPr>
      </w:pPr>
    </w:p>
    <w:p w14:paraId="403FEC85" w14:textId="21E04387" w:rsidR="00DC1D66" w:rsidRDefault="00DC1D66" w:rsidP="00DC1D66">
      <w:pPr>
        <w:spacing w:after="0" w:line="240" w:lineRule="auto"/>
        <w:jc w:val="both"/>
        <w:rPr>
          <w:rFonts w:ascii="Arial" w:eastAsia="Times New Roman" w:hAnsi="Arial" w:cs="Arial"/>
          <w:sz w:val="24"/>
          <w:szCs w:val="24"/>
        </w:rPr>
      </w:pPr>
      <w:proofErr w:type="spellStart"/>
      <w:r w:rsidRPr="00DB36DC">
        <w:rPr>
          <w:rFonts w:ascii="Arial" w:eastAsia="Times New Roman" w:hAnsi="Arial" w:cs="Arial"/>
          <w:sz w:val="24"/>
          <w:szCs w:val="24"/>
        </w:rPr>
        <w:t>Podugovarač</w:t>
      </w:r>
      <w:proofErr w:type="spellEnd"/>
      <w:r w:rsidRPr="00DB36DC">
        <w:rPr>
          <w:rFonts w:ascii="Arial" w:eastAsia="Times New Roman" w:hAnsi="Arial" w:cs="Arial"/>
          <w:sz w:val="24"/>
          <w:szCs w:val="24"/>
        </w:rPr>
        <w:t xml:space="preserve"> ______________ </w:t>
      </w:r>
      <w:proofErr w:type="spellStart"/>
      <w:r w:rsidRPr="00DB36DC">
        <w:rPr>
          <w:rFonts w:ascii="Arial" w:eastAsia="Times New Roman" w:hAnsi="Arial" w:cs="Arial"/>
          <w:sz w:val="24"/>
          <w:szCs w:val="24"/>
        </w:rPr>
        <w:t>će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dio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ovog</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ugovora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izvršiti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shodno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ponudi</w:t>
      </w:r>
      <w:proofErr w:type="spellEnd"/>
      <w:r w:rsidRPr="00DB36DC">
        <w:rPr>
          <w:rFonts w:ascii="Arial" w:eastAsia="Times New Roman" w:hAnsi="Arial" w:cs="Arial"/>
          <w:sz w:val="24"/>
          <w:szCs w:val="24"/>
        </w:rPr>
        <w:t xml:space="preserve"> </w:t>
      </w:r>
      <w:proofErr w:type="spellStart"/>
      <w:r w:rsidR="00DB36DC" w:rsidRPr="00DB36DC">
        <w:rPr>
          <w:rFonts w:ascii="Arial" w:eastAsia="Times New Roman" w:hAnsi="Arial" w:cs="Arial"/>
          <w:sz w:val="24"/>
          <w:szCs w:val="24"/>
        </w:rPr>
        <w:t>Izvršioca</w:t>
      </w:r>
      <w:proofErr w:type="spellEnd"/>
      <w:r w:rsidR="00DB36DC" w:rsidRPr="00DB36DC">
        <w:rPr>
          <w:rFonts w:ascii="Arial" w:eastAsia="Times New Roman" w:hAnsi="Arial" w:cs="Arial"/>
          <w:sz w:val="24"/>
          <w:szCs w:val="24"/>
        </w:rPr>
        <w:t xml:space="preserve"> </w:t>
      </w:r>
      <w:proofErr w:type="spellStart"/>
      <w:r w:rsidR="00DB36DC" w:rsidRPr="00DB36DC">
        <w:rPr>
          <w:rFonts w:ascii="Arial" w:eastAsia="Times New Roman" w:hAnsi="Arial" w:cs="Arial"/>
          <w:sz w:val="24"/>
          <w:szCs w:val="24"/>
        </w:rPr>
        <w:t>usluge</w:t>
      </w:r>
      <w:proofErr w:type="spellEnd"/>
      <w:r w:rsidRPr="00DB36DC">
        <w:rPr>
          <w:rFonts w:ascii="Arial" w:eastAsia="Times New Roman" w:hAnsi="Arial" w:cs="Arial"/>
          <w:sz w:val="24"/>
          <w:szCs w:val="24"/>
          <w:lang w:val="sr-Latn-ME"/>
        </w:rPr>
        <w:t>,</w:t>
      </w:r>
      <w:r w:rsidRPr="00DB36DC">
        <w:rPr>
          <w:rFonts w:ascii="Arial" w:eastAsia="Times New Roman" w:hAnsi="Arial" w:cs="Arial"/>
          <w:sz w:val="24"/>
          <w:szCs w:val="24"/>
        </w:rPr>
        <w:t xml:space="preserve"> u </w:t>
      </w:r>
      <w:proofErr w:type="spellStart"/>
      <w:r w:rsidRPr="00DB36DC">
        <w:rPr>
          <w:rFonts w:ascii="Arial" w:eastAsia="Times New Roman" w:hAnsi="Arial" w:cs="Arial"/>
          <w:sz w:val="24"/>
          <w:szCs w:val="24"/>
        </w:rPr>
        <w:t>obimu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poslova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kako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slijedi</w:t>
      </w:r>
      <w:proofErr w:type="spellEnd"/>
      <w:r w:rsidRPr="00DB36DC">
        <w:rPr>
          <w:rFonts w:ascii="Arial" w:eastAsia="Times New Roman" w:hAnsi="Arial" w:cs="Arial"/>
          <w:sz w:val="24"/>
          <w:szCs w:val="24"/>
        </w:rPr>
        <w:t>: ____________________ (</w:t>
      </w:r>
      <w:proofErr w:type="spellStart"/>
      <w:r w:rsidRPr="00DB36DC">
        <w:rPr>
          <w:rFonts w:ascii="Arial" w:eastAsia="Times New Roman" w:hAnsi="Arial" w:cs="Arial"/>
          <w:sz w:val="24"/>
          <w:szCs w:val="24"/>
        </w:rPr>
        <w:t>dio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predmeta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nabavke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koji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će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izvršiti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podugovarač</w:t>
      </w:r>
      <w:proofErr w:type="spellEnd"/>
      <w:r w:rsidRPr="00DB36DC">
        <w:rPr>
          <w:rFonts w:ascii="Arial" w:eastAsia="Times New Roman" w:hAnsi="Arial" w:cs="Arial"/>
          <w:sz w:val="24"/>
          <w:szCs w:val="24"/>
        </w:rPr>
        <w:t>).</w:t>
      </w:r>
    </w:p>
    <w:p w14:paraId="338B521C" w14:textId="38D5368E" w:rsidR="00DB36DC" w:rsidRPr="00DB36DC" w:rsidRDefault="00DB36DC" w:rsidP="00DC1D66">
      <w:pPr>
        <w:spacing w:after="0" w:line="240" w:lineRule="auto"/>
        <w:jc w:val="both"/>
        <w:rPr>
          <w:rFonts w:ascii="Arial" w:eastAsia="Times New Roman" w:hAnsi="Arial" w:cs="Arial"/>
          <w:sz w:val="24"/>
          <w:szCs w:val="24"/>
        </w:rPr>
      </w:pPr>
      <w:r w:rsidRPr="00DB36DC">
        <w:rPr>
          <w:rFonts w:ascii="Arial" w:eastAsia="Times New Roman" w:hAnsi="Arial" w:cs="Arial"/>
          <w:b/>
          <w:color w:val="000000"/>
          <w:sz w:val="24"/>
          <w:szCs w:val="24"/>
        </w:rPr>
        <w:sym w:font="Wingdings" w:char="F078"/>
      </w:r>
      <w:r w:rsidRPr="00DB36DC">
        <w:rPr>
          <w:rFonts w:ascii="Arial" w:eastAsia="Times New Roman" w:hAnsi="Arial" w:cs="Arial"/>
          <w:b/>
          <w:color w:val="000000"/>
          <w:sz w:val="24"/>
          <w:szCs w:val="24"/>
        </w:rPr>
        <w:t xml:space="preserve"> </w:t>
      </w:r>
      <w:proofErr w:type="spellStart"/>
      <w:r w:rsidRPr="00DB36DC">
        <w:rPr>
          <w:rFonts w:ascii="Arial" w:hAnsi="Arial" w:cs="Arial"/>
          <w:sz w:val="24"/>
          <w:szCs w:val="24"/>
        </w:rPr>
        <w:t>Ako</w:t>
      </w:r>
      <w:proofErr w:type="spellEnd"/>
      <w:r w:rsidRPr="00DB36DC">
        <w:rPr>
          <w:rFonts w:ascii="Arial" w:hAnsi="Arial" w:cs="Arial"/>
          <w:sz w:val="24"/>
          <w:szCs w:val="24"/>
        </w:rPr>
        <w:t xml:space="preserve"> </w:t>
      </w:r>
      <w:proofErr w:type="spellStart"/>
      <w:r w:rsidRPr="00DB36DC">
        <w:rPr>
          <w:rFonts w:ascii="Arial" w:hAnsi="Arial" w:cs="Arial"/>
          <w:sz w:val="24"/>
          <w:szCs w:val="24"/>
        </w:rPr>
        <w:t>Izvršilac</w:t>
      </w:r>
      <w:proofErr w:type="spellEnd"/>
      <w:r w:rsidRPr="00DB36DC">
        <w:rPr>
          <w:rFonts w:ascii="Arial" w:hAnsi="Arial" w:cs="Arial"/>
          <w:sz w:val="24"/>
          <w:szCs w:val="24"/>
        </w:rPr>
        <w:t xml:space="preserve"> </w:t>
      </w:r>
      <w:proofErr w:type="spellStart"/>
      <w:r w:rsidRPr="00DB36DC">
        <w:rPr>
          <w:rFonts w:ascii="Arial" w:hAnsi="Arial" w:cs="Arial"/>
          <w:sz w:val="24"/>
          <w:szCs w:val="24"/>
        </w:rPr>
        <w:t>usluge</w:t>
      </w:r>
      <w:proofErr w:type="spellEnd"/>
      <w:r w:rsidRPr="00DB36DC">
        <w:rPr>
          <w:rFonts w:ascii="Arial" w:hAnsi="Arial" w:cs="Arial"/>
          <w:sz w:val="24"/>
          <w:szCs w:val="24"/>
        </w:rPr>
        <w:t xml:space="preserve"> </w:t>
      </w:r>
      <w:proofErr w:type="spellStart"/>
      <w:r w:rsidRPr="00DB36DC">
        <w:rPr>
          <w:rFonts w:ascii="Arial" w:hAnsi="Arial" w:cs="Arial"/>
          <w:sz w:val="24"/>
          <w:szCs w:val="24"/>
        </w:rPr>
        <w:t>svojom</w:t>
      </w:r>
      <w:proofErr w:type="spellEnd"/>
      <w:r w:rsidRPr="00DB36DC">
        <w:rPr>
          <w:rFonts w:ascii="Arial" w:hAnsi="Arial" w:cs="Arial"/>
          <w:sz w:val="24"/>
          <w:szCs w:val="24"/>
        </w:rPr>
        <w:t xml:space="preserve"> </w:t>
      </w:r>
      <w:proofErr w:type="spellStart"/>
      <w:r w:rsidRPr="00DB36DC">
        <w:rPr>
          <w:rFonts w:ascii="Arial" w:hAnsi="Arial" w:cs="Arial"/>
          <w:sz w:val="24"/>
          <w:szCs w:val="24"/>
        </w:rPr>
        <w:t>krivicom</w:t>
      </w:r>
      <w:proofErr w:type="spellEnd"/>
      <w:r w:rsidRPr="00DB36DC">
        <w:rPr>
          <w:rFonts w:ascii="Arial" w:hAnsi="Arial" w:cs="Arial"/>
          <w:sz w:val="24"/>
          <w:szCs w:val="24"/>
        </w:rPr>
        <w:t xml:space="preserve"> </w:t>
      </w:r>
      <w:proofErr w:type="spellStart"/>
      <w:r w:rsidRPr="00DB36DC">
        <w:rPr>
          <w:rFonts w:ascii="Arial" w:hAnsi="Arial" w:cs="Arial"/>
          <w:sz w:val="24"/>
          <w:szCs w:val="24"/>
        </w:rPr>
        <w:t>dovede</w:t>
      </w:r>
      <w:proofErr w:type="spellEnd"/>
      <w:r w:rsidRPr="00DB36DC">
        <w:rPr>
          <w:rFonts w:ascii="Arial" w:hAnsi="Arial" w:cs="Arial"/>
          <w:sz w:val="24"/>
          <w:szCs w:val="24"/>
        </w:rPr>
        <w:t xml:space="preserve"> u </w:t>
      </w:r>
      <w:proofErr w:type="spellStart"/>
      <w:r w:rsidRPr="00DB36DC">
        <w:rPr>
          <w:rFonts w:ascii="Arial" w:hAnsi="Arial" w:cs="Arial"/>
          <w:sz w:val="24"/>
          <w:szCs w:val="24"/>
        </w:rPr>
        <w:t>pitanje</w:t>
      </w:r>
      <w:proofErr w:type="spellEnd"/>
      <w:r w:rsidRPr="00DB36DC">
        <w:rPr>
          <w:rFonts w:ascii="Arial" w:hAnsi="Arial" w:cs="Arial"/>
          <w:sz w:val="24"/>
          <w:szCs w:val="24"/>
        </w:rPr>
        <w:t xml:space="preserve"> </w:t>
      </w:r>
      <w:proofErr w:type="spellStart"/>
      <w:r w:rsidRPr="00DB36DC">
        <w:rPr>
          <w:rFonts w:ascii="Arial" w:hAnsi="Arial" w:cs="Arial"/>
          <w:sz w:val="24"/>
          <w:szCs w:val="24"/>
        </w:rPr>
        <w:t>rok</w:t>
      </w:r>
      <w:proofErr w:type="spellEnd"/>
      <w:r w:rsidRPr="00DB36DC">
        <w:rPr>
          <w:rFonts w:ascii="Arial" w:hAnsi="Arial" w:cs="Arial"/>
          <w:sz w:val="24"/>
          <w:szCs w:val="24"/>
        </w:rPr>
        <w:t xml:space="preserve"> </w:t>
      </w:r>
      <w:r w:rsidR="004D1F72" w:rsidRPr="004D1F72">
        <w:rPr>
          <w:rFonts w:ascii="Arial" w:hAnsi="Arial" w:cs="Arial"/>
          <w:sz w:val="24"/>
          <w:szCs w:val="24"/>
        </w:rPr>
        <w:t xml:space="preserve">za </w:t>
      </w:r>
      <w:proofErr w:type="spellStart"/>
      <w:r w:rsidR="004D1F72" w:rsidRPr="004D1F72">
        <w:rPr>
          <w:rFonts w:ascii="Arial" w:hAnsi="Arial" w:cs="Arial"/>
          <w:sz w:val="24"/>
          <w:szCs w:val="24"/>
        </w:rPr>
        <w:t>izvršenje</w:t>
      </w:r>
      <w:proofErr w:type="spellEnd"/>
      <w:r w:rsidR="004D1F72" w:rsidRPr="004D1F72">
        <w:rPr>
          <w:rFonts w:ascii="Arial" w:hAnsi="Arial" w:cs="Arial"/>
          <w:sz w:val="24"/>
          <w:szCs w:val="24"/>
        </w:rPr>
        <w:t xml:space="preserve"> </w:t>
      </w:r>
      <w:proofErr w:type="spellStart"/>
      <w:r w:rsidR="004D1F72" w:rsidRPr="004D1F72">
        <w:rPr>
          <w:rFonts w:ascii="Arial" w:hAnsi="Arial" w:cs="Arial"/>
          <w:sz w:val="24"/>
          <w:szCs w:val="24"/>
        </w:rPr>
        <w:t>pojedinačne</w:t>
      </w:r>
      <w:proofErr w:type="spellEnd"/>
      <w:r w:rsidR="004D1F72" w:rsidRPr="004D1F72">
        <w:rPr>
          <w:rFonts w:ascii="Arial" w:hAnsi="Arial" w:cs="Arial"/>
          <w:sz w:val="24"/>
          <w:szCs w:val="24"/>
        </w:rPr>
        <w:t xml:space="preserve"> </w:t>
      </w:r>
      <w:proofErr w:type="spellStart"/>
      <w:r w:rsidR="004D1F72" w:rsidRPr="004D1F72">
        <w:rPr>
          <w:rFonts w:ascii="Arial" w:hAnsi="Arial" w:cs="Arial"/>
          <w:sz w:val="24"/>
          <w:szCs w:val="24"/>
        </w:rPr>
        <w:t>usluge</w:t>
      </w:r>
      <w:proofErr w:type="spellEnd"/>
      <w:r w:rsidR="004D1F72" w:rsidRPr="004D1F72">
        <w:rPr>
          <w:rFonts w:ascii="Arial" w:hAnsi="Arial" w:cs="Arial"/>
          <w:sz w:val="24"/>
          <w:szCs w:val="24"/>
        </w:rPr>
        <w:t xml:space="preserve"> </w:t>
      </w:r>
      <w:proofErr w:type="spellStart"/>
      <w:r w:rsidR="004D1F72" w:rsidRPr="004D1F72">
        <w:rPr>
          <w:rFonts w:ascii="Arial" w:hAnsi="Arial" w:cs="Arial"/>
          <w:sz w:val="24"/>
          <w:szCs w:val="24"/>
        </w:rPr>
        <w:t>tekućeg</w:t>
      </w:r>
      <w:proofErr w:type="spellEnd"/>
      <w:r w:rsidR="004D1F72" w:rsidRPr="004D1F72">
        <w:rPr>
          <w:rFonts w:ascii="Arial" w:hAnsi="Arial" w:cs="Arial"/>
          <w:sz w:val="24"/>
          <w:szCs w:val="24"/>
        </w:rPr>
        <w:t xml:space="preserve"> </w:t>
      </w:r>
      <w:proofErr w:type="spellStart"/>
      <w:r w:rsidR="004D1F72" w:rsidRPr="004D1F72">
        <w:rPr>
          <w:rFonts w:ascii="Arial" w:hAnsi="Arial" w:cs="Arial"/>
          <w:sz w:val="24"/>
          <w:szCs w:val="24"/>
        </w:rPr>
        <w:t>održavanja</w:t>
      </w:r>
      <w:proofErr w:type="spellEnd"/>
      <w:r w:rsidR="004D1F72" w:rsidRPr="004D1F72">
        <w:rPr>
          <w:rFonts w:ascii="Arial" w:hAnsi="Arial" w:cs="Arial"/>
          <w:sz w:val="24"/>
          <w:szCs w:val="24"/>
        </w:rPr>
        <w:t xml:space="preserve"> </w:t>
      </w:r>
      <w:proofErr w:type="spellStart"/>
      <w:r w:rsidR="004D1F72" w:rsidRPr="004D1F72">
        <w:rPr>
          <w:rFonts w:ascii="Arial" w:hAnsi="Arial" w:cs="Arial"/>
          <w:sz w:val="24"/>
          <w:szCs w:val="24"/>
        </w:rPr>
        <w:t>vozila</w:t>
      </w:r>
      <w:proofErr w:type="spellEnd"/>
      <w:r w:rsidRPr="00DB36DC">
        <w:rPr>
          <w:rFonts w:ascii="Arial" w:hAnsi="Arial" w:cs="Arial"/>
          <w:sz w:val="24"/>
          <w:szCs w:val="24"/>
        </w:rPr>
        <w:t xml:space="preserve">, </w:t>
      </w:r>
      <w:proofErr w:type="spellStart"/>
      <w:r w:rsidRPr="00DB36DC">
        <w:rPr>
          <w:rFonts w:ascii="Arial" w:hAnsi="Arial" w:cs="Arial"/>
          <w:sz w:val="24"/>
          <w:szCs w:val="24"/>
        </w:rPr>
        <w:t>Izvršilac</w:t>
      </w:r>
      <w:proofErr w:type="spellEnd"/>
      <w:r w:rsidRPr="00DB36DC">
        <w:rPr>
          <w:rFonts w:ascii="Arial" w:hAnsi="Arial" w:cs="Arial"/>
          <w:sz w:val="24"/>
          <w:szCs w:val="24"/>
        </w:rPr>
        <w:t xml:space="preserve"> </w:t>
      </w:r>
      <w:proofErr w:type="spellStart"/>
      <w:r w:rsidRPr="00DB36DC">
        <w:rPr>
          <w:rFonts w:ascii="Arial" w:hAnsi="Arial" w:cs="Arial"/>
          <w:sz w:val="24"/>
          <w:szCs w:val="24"/>
        </w:rPr>
        <w:t>usluge</w:t>
      </w:r>
      <w:proofErr w:type="spellEnd"/>
      <w:r w:rsidRPr="00DB36DC">
        <w:rPr>
          <w:rFonts w:ascii="Arial" w:hAnsi="Arial" w:cs="Arial"/>
          <w:sz w:val="24"/>
          <w:szCs w:val="24"/>
        </w:rPr>
        <w:t xml:space="preserve"> je </w:t>
      </w:r>
      <w:proofErr w:type="spellStart"/>
      <w:r w:rsidRPr="00DB36DC">
        <w:rPr>
          <w:rFonts w:ascii="Arial" w:hAnsi="Arial" w:cs="Arial"/>
          <w:sz w:val="24"/>
          <w:szCs w:val="24"/>
        </w:rPr>
        <w:t>dužan</w:t>
      </w:r>
      <w:proofErr w:type="spellEnd"/>
      <w:r w:rsidRPr="00DB36DC">
        <w:rPr>
          <w:rFonts w:ascii="Arial" w:hAnsi="Arial" w:cs="Arial"/>
          <w:sz w:val="24"/>
          <w:szCs w:val="24"/>
        </w:rPr>
        <w:t xml:space="preserve"> </w:t>
      </w:r>
      <w:proofErr w:type="spellStart"/>
      <w:r w:rsidRPr="00DB36DC">
        <w:rPr>
          <w:rFonts w:ascii="Arial" w:hAnsi="Arial" w:cs="Arial"/>
          <w:sz w:val="24"/>
          <w:szCs w:val="24"/>
        </w:rPr>
        <w:t>Naručiocu</w:t>
      </w:r>
      <w:proofErr w:type="spellEnd"/>
      <w:r w:rsidRPr="00DB36DC">
        <w:rPr>
          <w:rFonts w:ascii="Arial" w:hAnsi="Arial" w:cs="Arial"/>
          <w:sz w:val="24"/>
          <w:szCs w:val="24"/>
        </w:rPr>
        <w:t xml:space="preserve"> </w:t>
      </w:r>
      <w:proofErr w:type="spellStart"/>
      <w:r w:rsidRPr="00DB36DC">
        <w:rPr>
          <w:rFonts w:ascii="Arial" w:hAnsi="Arial" w:cs="Arial"/>
          <w:sz w:val="24"/>
          <w:szCs w:val="24"/>
        </w:rPr>
        <w:t>platiti</w:t>
      </w:r>
      <w:proofErr w:type="spellEnd"/>
      <w:r w:rsidRPr="00DB36DC">
        <w:rPr>
          <w:rFonts w:ascii="Arial" w:hAnsi="Arial" w:cs="Arial"/>
          <w:sz w:val="24"/>
          <w:szCs w:val="24"/>
        </w:rPr>
        <w:t xml:space="preserve"> </w:t>
      </w:r>
      <w:proofErr w:type="spellStart"/>
      <w:r w:rsidRPr="00DB36DC">
        <w:rPr>
          <w:rFonts w:ascii="Arial" w:hAnsi="Arial" w:cs="Arial"/>
          <w:sz w:val="24"/>
          <w:szCs w:val="24"/>
        </w:rPr>
        <w:t>na</w:t>
      </w:r>
      <w:proofErr w:type="spellEnd"/>
      <w:r w:rsidRPr="00DB36DC">
        <w:rPr>
          <w:rFonts w:ascii="Arial" w:hAnsi="Arial" w:cs="Arial"/>
          <w:sz w:val="24"/>
          <w:szCs w:val="24"/>
        </w:rPr>
        <w:t xml:space="preserve"> </w:t>
      </w:r>
      <w:proofErr w:type="spellStart"/>
      <w:r w:rsidRPr="00DB36DC">
        <w:rPr>
          <w:rFonts w:ascii="Arial" w:hAnsi="Arial" w:cs="Arial"/>
          <w:sz w:val="24"/>
          <w:szCs w:val="24"/>
        </w:rPr>
        <w:t>ime</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ugovorne</w:t>
      </w:r>
      <w:proofErr w:type="spellEnd"/>
      <w:r w:rsidRPr="00DB36DC">
        <w:rPr>
          <w:rFonts w:ascii="Arial" w:hAnsi="Arial" w:cs="Arial"/>
          <w:sz w:val="24"/>
          <w:szCs w:val="24"/>
        </w:rPr>
        <w:t xml:space="preserve"> </w:t>
      </w:r>
      <w:proofErr w:type="spellStart"/>
      <w:r w:rsidRPr="00DB36DC">
        <w:rPr>
          <w:rFonts w:ascii="Arial" w:hAnsi="Arial" w:cs="Arial"/>
          <w:sz w:val="24"/>
          <w:szCs w:val="24"/>
        </w:rPr>
        <w:t>kazne</w:t>
      </w:r>
      <w:proofErr w:type="spellEnd"/>
      <w:r w:rsidRPr="00DB36DC">
        <w:rPr>
          <w:rFonts w:ascii="Arial" w:hAnsi="Arial" w:cs="Arial"/>
          <w:sz w:val="24"/>
          <w:szCs w:val="24"/>
        </w:rPr>
        <w:t xml:space="preserve"> </w:t>
      </w:r>
      <w:proofErr w:type="spellStart"/>
      <w:r w:rsidRPr="00DB36DC">
        <w:rPr>
          <w:rFonts w:ascii="Arial" w:hAnsi="Arial" w:cs="Arial"/>
          <w:sz w:val="24"/>
          <w:szCs w:val="24"/>
        </w:rPr>
        <w:t>iznos</w:t>
      </w:r>
      <w:proofErr w:type="spellEnd"/>
      <w:r w:rsidRPr="00DB36DC">
        <w:rPr>
          <w:rFonts w:ascii="Arial" w:hAnsi="Arial" w:cs="Arial"/>
          <w:sz w:val="24"/>
          <w:szCs w:val="24"/>
        </w:rPr>
        <w:t xml:space="preserve"> od 1%</w:t>
      </w:r>
      <w:r w:rsidR="004D1F72">
        <w:rPr>
          <w:rFonts w:ascii="Arial" w:hAnsi="Arial" w:cs="Arial"/>
          <w:sz w:val="24"/>
          <w:szCs w:val="24"/>
        </w:rPr>
        <w:t xml:space="preserve"> </w:t>
      </w:r>
      <w:proofErr w:type="spellStart"/>
      <w:r w:rsidRPr="00DB36DC">
        <w:rPr>
          <w:rFonts w:ascii="Arial" w:hAnsi="Arial" w:cs="Arial"/>
          <w:sz w:val="24"/>
          <w:szCs w:val="24"/>
        </w:rPr>
        <w:t>od</w:t>
      </w:r>
      <w:proofErr w:type="spellEnd"/>
      <w:r w:rsidR="004D1F72">
        <w:rPr>
          <w:rFonts w:ascii="Arial" w:hAnsi="Arial" w:cs="Arial"/>
          <w:sz w:val="24"/>
          <w:szCs w:val="24"/>
        </w:rPr>
        <w:t xml:space="preserve"> </w:t>
      </w:r>
      <w:proofErr w:type="spellStart"/>
      <w:r w:rsidRPr="00DB36DC">
        <w:rPr>
          <w:rFonts w:ascii="Arial" w:hAnsi="Arial" w:cs="Arial"/>
          <w:sz w:val="24"/>
          <w:szCs w:val="24"/>
        </w:rPr>
        <w:t>vrijednosti</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Ugovora</w:t>
      </w:r>
      <w:proofErr w:type="spellEnd"/>
      <w:r w:rsidRPr="00DB36DC">
        <w:rPr>
          <w:rFonts w:ascii="Arial" w:hAnsi="Arial" w:cs="Arial"/>
          <w:sz w:val="24"/>
          <w:szCs w:val="24"/>
        </w:rPr>
        <w:t xml:space="preserve"> </w:t>
      </w:r>
      <w:proofErr w:type="spellStart"/>
      <w:r w:rsidRPr="00DB36DC">
        <w:rPr>
          <w:rFonts w:ascii="Arial" w:hAnsi="Arial" w:cs="Arial"/>
          <w:sz w:val="24"/>
          <w:szCs w:val="24"/>
        </w:rPr>
        <w:t>sa</w:t>
      </w:r>
      <w:proofErr w:type="spellEnd"/>
      <w:r w:rsidRPr="00DB36DC">
        <w:rPr>
          <w:rFonts w:ascii="Arial" w:hAnsi="Arial" w:cs="Arial"/>
          <w:sz w:val="24"/>
          <w:szCs w:val="24"/>
        </w:rPr>
        <w:t xml:space="preserve"> PDV-om za </w:t>
      </w:r>
      <w:proofErr w:type="spellStart"/>
      <w:r w:rsidRPr="00DB36DC">
        <w:rPr>
          <w:rFonts w:ascii="Arial" w:hAnsi="Arial" w:cs="Arial"/>
          <w:sz w:val="24"/>
          <w:szCs w:val="24"/>
        </w:rPr>
        <w:t>svaki</w:t>
      </w:r>
      <w:proofErr w:type="spellEnd"/>
      <w:r w:rsidRPr="00DB36DC">
        <w:rPr>
          <w:rFonts w:ascii="Arial" w:hAnsi="Arial" w:cs="Arial"/>
          <w:sz w:val="24"/>
          <w:szCs w:val="24"/>
        </w:rPr>
        <w:t xml:space="preserve"> dan </w:t>
      </w:r>
      <w:proofErr w:type="spellStart"/>
      <w:r w:rsidRPr="00DB36DC">
        <w:rPr>
          <w:rFonts w:ascii="Arial" w:hAnsi="Arial" w:cs="Arial"/>
          <w:sz w:val="24"/>
          <w:szCs w:val="24"/>
        </w:rPr>
        <w:t>prekoračenja</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ugovorenog</w:t>
      </w:r>
      <w:proofErr w:type="spellEnd"/>
      <w:r w:rsidRPr="00DB36DC">
        <w:rPr>
          <w:rFonts w:ascii="Arial" w:hAnsi="Arial" w:cs="Arial"/>
          <w:sz w:val="24"/>
          <w:szCs w:val="24"/>
        </w:rPr>
        <w:t xml:space="preserve"> </w:t>
      </w:r>
      <w:proofErr w:type="spellStart"/>
      <w:r w:rsidRPr="00DB36DC">
        <w:rPr>
          <w:rFonts w:ascii="Arial" w:hAnsi="Arial" w:cs="Arial"/>
          <w:sz w:val="24"/>
          <w:szCs w:val="24"/>
        </w:rPr>
        <w:t>roka</w:t>
      </w:r>
      <w:proofErr w:type="spellEnd"/>
      <w:r w:rsidRPr="00DB36DC">
        <w:rPr>
          <w:rFonts w:ascii="Arial" w:hAnsi="Arial" w:cs="Arial"/>
          <w:sz w:val="24"/>
          <w:szCs w:val="24"/>
        </w:rPr>
        <w:t xml:space="preserve"> </w:t>
      </w:r>
      <w:proofErr w:type="spellStart"/>
      <w:r w:rsidRPr="00DB36DC">
        <w:rPr>
          <w:rFonts w:ascii="Arial" w:hAnsi="Arial" w:cs="Arial"/>
          <w:sz w:val="24"/>
          <w:szCs w:val="24"/>
        </w:rPr>
        <w:t>iz</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Ugovora</w:t>
      </w:r>
      <w:proofErr w:type="spellEnd"/>
      <w:r w:rsidRPr="00DB36DC">
        <w:rPr>
          <w:rFonts w:ascii="Arial" w:hAnsi="Arial" w:cs="Arial"/>
          <w:sz w:val="24"/>
          <w:szCs w:val="24"/>
        </w:rPr>
        <w:t xml:space="preserve">, s </w:t>
      </w:r>
      <w:proofErr w:type="spellStart"/>
      <w:r w:rsidRPr="00DB36DC">
        <w:rPr>
          <w:rFonts w:ascii="Arial" w:hAnsi="Arial" w:cs="Arial"/>
          <w:sz w:val="24"/>
          <w:szCs w:val="24"/>
        </w:rPr>
        <w:t>tim</w:t>
      </w:r>
      <w:proofErr w:type="spellEnd"/>
      <w:r w:rsidRPr="00DB36DC">
        <w:rPr>
          <w:rFonts w:ascii="Arial" w:hAnsi="Arial" w:cs="Arial"/>
          <w:sz w:val="24"/>
          <w:szCs w:val="24"/>
        </w:rPr>
        <w:t xml:space="preserve"> da </w:t>
      </w:r>
      <w:proofErr w:type="spellStart"/>
      <w:r w:rsidRPr="00DB36DC">
        <w:rPr>
          <w:rFonts w:ascii="Arial" w:hAnsi="Arial" w:cs="Arial"/>
          <w:sz w:val="24"/>
          <w:szCs w:val="24"/>
        </w:rPr>
        <w:t>maksimalan</w:t>
      </w:r>
      <w:proofErr w:type="spellEnd"/>
      <w:r w:rsidRPr="00DB36DC">
        <w:rPr>
          <w:rFonts w:ascii="Arial" w:hAnsi="Arial" w:cs="Arial"/>
          <w:sz w:val="24"/>
          <w:szCs w:val="24"/>
        </w:rPr>
        <w:t xml:space="preserve"> </w:t>
      </w:r>
      <w:proofErr w:type="spellStart"/>
      <w:r w:rsidRPr="00DB36DC">
        <w:rPr>
          <w:rFonts w:ascii="Arial" w:hAnsi="Arial" w:cs="Arial"/>
          <w:sz w:val="24"/>
          <w:szCs w:val="24"/>
        </w:rPr>
        <w:t>iznos</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ugovorne</w:t>
      </w:r>
      <w:proofErr w:type="spellEnd"/>
      <w:r w:rsidRPr="00DB36DC">
        <w:rPr>
          <w:rFonts w:ascii="Arial" w:hAnsi="Arial" w:cs="Arial"/>
          <w:sz w:val="24"/>
          <w:szCs w:val="24"/>
        </w:rPr>
        <w:t xml:space="preserve"> </w:t>
      </w:r>
      <w:proofErr w:type="spellStart"/>
      <w:r w:rsidRPr="00DB36DC">
        <w:rPr>
          <w:rFonts w:ascii="Arial" w:hAnsi="Arial" w:cs="Arial"/>
          <w:sz w:val="24"/>
          <w:szCs w:val="24"/>
        </w:rPr>
        <w:t>kazne</w:t>
      </w:r>
      <w:proofErr w:type="spellEnd"/>
      <w:r w:rsidRPr="00DB36DC">
        <w:rPr>
          <w:rFonts w:ascii="Arial" w:hAnsi="Arial" w:cs="Arial"/>
          <w:sz w:val="24"/>
          <w:szCs w:val="24"/>
        </w:rPr>
        <w:t xml:space="preserve"> ne </w:t>
      </w:r>
      <w:proofErr w:type="spellStart"/>
      <w:r w:rsidRPr="00DB36DC">
        <w:rPr>
          <w:rFonts w:ascii="Arial" w:hAnsi="Arial" w:cs="Arial"/>
          <w:sz w:val="24"/>
          <w:szCs w:val="24"/>
        </w:rPr>
        <w:t>može</w:t>
      </w:r>
      <w:proofErr w:type="spellEnd"/>
      <w:r w:rsidRPr="00DB36DC">
        <w:rPr>
          <w:rFonts w:ascii="Arial" w:hAnsi="Arial" w:cs="Arial"/>
          <w:sz w:val="24"/>
          <w:szCs w:val="24"/>
        </w:rPr>
        <w:t xml:space="preserve"> </w:t>
      </w:r>
      <w:proofErr w:type="spellStart"/>
      <w:r w:rsidRPr="00DB36DC">
        <w:rPr>
          <w:rFonts w:ascii="Arial" w:hAnsi="Arial" w:cs="Arial"/>
          <w:sz w:val="24"/>
          <w:szCs w:val="24"/>
        </w:rPr>
        <w:t>preći</w:t>
      </w:r>
      <w:proofErr w:type="spellEnd"/>
      <w:r w:rsidRPr="00DB36DC">
        <w:rPr>
          <w:rFonts w:ascii="Arial" w:hAnsi="Arial" w:cs="Arial"/>
          <w:sz w:val="24"/>
          <w:szCs w:val="24"/>
        </w:rPr>
        <w:t xml:space="preserve"> </w:t>
      </w:r>
      <w:proofErr w:type="spellStart"/>
      <w:r w:rsidRPr="00DB36DC">
        <w:rPr>
          <w:rFonts w:ascii="Arial" w:hAnsi="Arial" w:cs="Arial"/>
          <w:sz w:val="24"/>
          <w:szCs w:val="24"/>
        </w:rPr>
        <w:t>iznos</w:t>
      </w:r>
      <w:proofErr w:type="spellEnd"/>
      <w:r w:rsidRPr="00DB36DC">
        <w:rPr>
          <w:rFonts w:ascii="Arial" w:hAnsi="Arial" w:cs="Arial"/>
          <w:sz w:val="24"/>
          <w:szCs w:val="24"/>
        </w:rPr>
        <w:t xml:space="preserve"> od </w:t>
      </w:r>
      <w:r w:rsidR="004D1F72">
        <w:rPr>
          <w:rFonts w:ascii="Arial" w:hAnsi="Arial" w:cs="Arial"/>
          <w:sz w:val="24"/>
          <w:szCs w:val="24"/>
        </w:rPr>
        <w:t>5</w:t>
      </w:r>
      <w:r w:rsidRPr="00DB36DC">
        <w:rPr>
          <w:rFonts w:ascii="Arial" w:hAnsi="Arial" w:cs="Arial"/>
          <w:sz w:val="24"/>
          <w:szCs w:val="24"/>
        </w:rPr>
        <w:t xml:space="preserve">% </w:t>
      </w:r>
      <w:proofErr w:type="spellStart"/>
      <w:r w:rsidRPr="00DB36DC">
        <w:rPr>
          <w:rFonts w:ascii="Arial" w:hAnsi="Arial" w:cs="Arial"/>
          <w:sz w:val="24"/>
          <w:szCs w:val="24"/>
        </w:rPr>
        <w:t>vrijednosti</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Ugovora</w:t>
      </w:r>
      <w:proofErr w:type="spellEnd"/>
      <w:r w:rsidRPr="00DB36DC">
        <w:rPr>
          <w:rFonts w:ascii="Arial" w:hAnsi="Arial" w:cs="Arial"/>
          <w:sz w:val="24"/>
          <w:szCs w:val="24"/>
        </w:rPr>
        <w:t xml:space="preserve"> </w:t>
      </w:r>
      <w:proofErr w:type="spellStart"/>
      <w:r w:rsidRPr="00DB36DC">
        <w:rPr>
          <w:rFonts w:ascii="Arial" w:hAnsi="Arial" w:cs="Arial"/>
          <w:sz w:val="24"/>
          <w:szCs w:val="24"/>
        </w:rPr>
        <w:t>sa</w:t>
      </w:r>
      <w:proofErr w:type="spellEnd"/>
      <w:r w:rsidRPr="00DB36DC">
        <w:rPr>
          <w:rFonts w:ascii="Arial" w:hAnsi="Arial" w:cs="Arial"/>
          <w:sz w:val="24"/>
          <w:szCs w:val="24"/>
        </w:rPr>
        <w:t xml:space="preserve"> PDV-om (</w:t>
      </w:r>
      <w:proofErr w:type="spellStart"/>
      <w:r w:rsidRPr="00DB36DC">
        <w:rPr>
          <w:rFonts w:ascii="Arial" w:hAnsi="Arial" w:cs="Arial"/>
          <w:sz w:val="24"/>
          <w:szCs w:val="24"/>
        </w:rPr>
        <w:t>maksimum</w:t>
      </w:r>
      <w:proofErr w:type="spellEnd"/>
      <w:r w:rsidRPr="00DB36DC">
        <w:rPr>
          <w:rFonts w:ascii="Arial" w:hAnsi="Arial" w:cs="Arial"/>
          <w:sz w:val="24"/>
          <w:szCs w:val="24"/>
        </w:rPr>
        <w:t xml:space="preserve"> 5 dana </w:t>
      </w:r>
      <w:proofErr w:type="spellStart"/>
      <w:r w:rsidRPr="00DB36DC">
        <w:rPr>
          <w:rFonts w:ascii="Arial" w:hAnsi="Arial" w:cs="Arial"/>
          <w:sz w:val="24"/>
          <w:szCs w:val="24"/>
        </w:rPr>
        <w:t>kašnjenja</w:t>
      </w:r>
      <w:proofErr w:type="spellEnd"/>
      <w:r w:rsidRPr="00DB36DC">
        <w:rPr>
          <w:rFonts w:ascii="Arial" w:hAnsi="Arial" w:cs="Arial"/>
          <w:sz w:val="24"/>
          <w:szCs w:val="24"/>
        </w:rPr>
        <w:t xml:space="preserve">, </w:t>
      </w:r>
      <w:proofErr w:type="spellStart"/>
      <w:r w:rsidRPr="00DB36DC">
        <w:rPr>
          <w:rFonts w:ascii="Arial" w:hAnsi="Arial" w:cs="Arial"/>
          <w:sz w:val="24"/>
          <w:szCs w:val="24"/>
        </w:rPr>
        <w:t>nakon</w:t>
      </w:r>
      <w:proofErr w:type="spellEnd"/>
      <w:r w:rsidRPr="00DB36DC">
        <w:rPr>
          <w:rFonts w:ascii="Arial" w:hAnsi="Arial" w:cs="Arial"/>
          <w:sz w:val="24"/>
          <w:szCs w:val="24"/>
        </w:rPr>
        <w:t xml:space="preserve"> </w:t>
      </w:r>
      <w:proofErr w:type="spellStart"/>
      <w:r w:rsidRPr="00DB36DC">
        <w:rPr>
          <w:rFonts w:ascii="Arial" w:hAnsi="Arial" w:cs="Arial"/>
          <w:sz w:val="24"/>
          <w:szCs w:val="24"/>
        </w:rPr>
        <w:t>čega</w:t>
      </w:r>
      <w:proofErr w:type="spellEnd"/>
      <w:r w:rsidRPr="00DB36DC">
        <w:rPr>
          <w:rFonts w:ascii="Arial" w:hAnsi="Arial" w:cs="Arial"/>
          <w:sz w:val="24"/>
          <w:szCs w:val="24"/>
        </w:rPr>
        <w:t xml:space="preserve"> se </w:t>
      </w:r>
      <w:proofErr w:type="spellStart"/>
      <w:r w:rsidRPr="00DB36DC">
        <w:rPr>
          <w:rFonts w:ascii="Arial" w:hAnsi="Arial" w:cs="Arial"/>
          <w:sz w:val="24"/>
          <w:szCs w:val="24"/>
        </w:rPr>
        <w:t>ugovor</w:t>
      </w:r>
      <w:proofErr w:type="spellEnd"/>
      <w:r w:rsidRPr="00DB36DC">
        <w:rPr>
          <w:rFonts w:ascii="Arial" w:hAnsi="Arial" w:cs="Arial"/>
          <w:sz w:val="24"/>
          <w:szCs w:val="24"/>
        </w:rPr>
        <w:t xml:space="preserve"> </w:t>
      </w:r>
      <w:proofErr w:type="spellStart"/>
      <w:r w:rsidRPr="00DB36DC">
        <w:rPr>
          <w:rFonts w:ascii="Arial" w:hAnsi="Arial" w:cs="Arial"/>
          <w:sz w:val="24"/>
          <w:szCs w:val="24"/>
        </w:rPr>
        <w:t>raskida</w:t>
      </w:r>
      <w:proofErr w:type="spellEnd"/>
      <w:r w:rsidRPr="00DB36DC">
        <w:rPr>
          <w:rFonts w:ascii="Arial" w:hAnsi="Arial" w:cs="Arial"/>
          <w:sz w:val="24"/>
          <w:szCs w:val="24"/>
        </w:rPr>
        <w:t xml:space="preserve"> </w:t>
      </w:r>
      <w:proofErr w:type="spellStart"/>
      <w:r w:rsidRPr="00DB36DC">
        <w:rPr>
          <w:rFonts w:ascii="Arial" w:hAnsi="Arial" w:cs="Arial"/>
          <w:sz w:val="24"/>
          <w:szCs w:val="24"/>
        </w:rPr>
        <w:t>i</w:t>
      </w:r>
      <w:proofErr w:type="spellEnd"/>
      <w:r w:rsidRPr="00DB36DC">
        <w:rPr>
          <w:rFonts w:ascii="Arial" w:hAnsi="Arial" w:cs="Arial"/>
          <w:sz w:val="24"/>
          <w:szCs w:val="24"/>
        </w:rPr>
        <w:t xml:space="preserve"> </w:t>
      </w:r>
      <w:proofErr w:type="spellStart"/>
      <w:r w:rsidRPr="00DB36DC">
        <w:rPr>
          <w:rFonts w:ascii="Arial" w:hAnsi="Arial" w:cs="Arial"/>
          <w:sz w:val="24"/>
          <w:szCs w:val="24"/>
        </w:rPr>
        <w:t>aktivira</w:t>
      </w:r>
      <w:proofErr w:type="spellEnd"/>
      <w:r w:rsidRPr="00DB36DC">
        <w:rPr>
          <w:rFonts w:ascii="Arial" w:hAnsi="Arial" w:cs="Arial"/>
          <w:sz w:val="24"/>
          <w:szCs w:val="24"/>
        </w:rPr>
        <w:t xml:space="preserve"> se </w:t>
      </w:r>
      <w:proofErr w:type="spellStart"/>
      <w:r w:rsidRPr="00DB36DC">
        <w:rPr>
          <w:rFonts w:ascii="Arial" w:hAnsi="Arial" w:cs="Arial"/>
          <w:sz w:val="24"/>
          <w:szCs w:val="24"/>
        </w:rPr>
        <w:t>sredstvo</w:t>
      </w:r>
      <w:proofErr w:type="spellEnd"/>
      <w:r w:rsidRPr="00DB36DC">
        <w:rPr>
          <w:rFonts w:ascii="Arial" w:hAnsi="Arial" w:cs="Arial"/>
          <w:sz w:val="24"/>
          <w:szCs w:val="24"/>
        </w:rPr>
        <w:t xml:space="preserve"> </w:t>
      </w:r>
      <w:proofErr w:type="spellStart"/>
      <w:r w:rsidRPr="00DB36DC">
        <w:rPr>
          <w:rFonts w:ascii="Arial" w:hAnsi="Arial" w:cs="Arial"/>
          <w:sz w:val="24"/>
          <w:szCs w:val="24"/>
        </w:rPr>
        <w:t>finansijskog</w:t>
      </w:r>
      <w:proofErr w:type="spellEnd"/>
      <w:r w:rsidRPr="00DB36DC">
        <w:rPr>
          <w:rFonts w:ascii="Arial" w:hAnsi="Arial" w:cs="Arial"/>
          <w:sz w:val="24"/>
          <w:szCs w:val="24"/>
        </w:rPr>
        <w:t xml:space="preserve"> </w:t>
      </w:r>
      <w:proofErr w:type="spellStart"/>
      <w:r w:rsidRPr="00DB36DC">
        <w:rPr>
          <w:rFonts w:ascii="Arial" w:hAnsi="Arial" w:cs="Arial"/>
          <w:sz w:val="24"/>
          <w:szCs w:val="24"/>
        </w:rPr>
        <w:t>obezbjeđenja</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ugovora</w:t>
      </w:r>
      <w:proofErr w:type="spellEnd"/>
      <w:r w:rsidRPr="00DB36DC">
        <w:rPr>
          <w:rFonts w:ascii="Arial" w:hAnsi="Arial" w:cs="Arial"/>
          <w:sz w:val="24"/>
          <w:szCs w:val="24"/>
        </w:rPr>
        <w:t xml:space="preserve">). </w:t>
      </w:r>
      <w:proofErr w:type="spellStart"/>
      <w:r w:rsidRPr="00DB36DC">
        <w:rPr>
          <w:rFonts w:ascii="Arial" w:hAnsi="Arial" w:cs="Arial"/>
          <w:sz w:val="24"/>
          <w:szCs w:val="24"/>
        </w:rPr>
        <w:t>Plaćanje</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ugovorne</w:t>
      </w:r>
      <w:proofErr w:type="spellEnd"/>
      <w:r w:rsidRPr="00DB36DC">
        <w:rPr>
          <w:rFonts w:ascii="Arial" w:hAnsi="Arial" w:cs="Arial"/>
          <w:sz w:val="24"/>
          <w:szCs w:val="24"/>
        </w:rPr>
        <w:t xml:space="preserve"> </w:t>
      </w:r>
      <w:proofErr w:type="spellStart"/>
      <w:r w:rsidRPr="00DB36DC">
        <w:rPr>
          <w:rFonts w:ascii="Arial" w:hAnsi="Arial" w:cs="Arial"/>
          <w:sz w:val="24"/>
          <w:szCs w:val="24"/>
        </w:rPr>
        <w:t>kazne</w:t>
      </w:r>
      <w:proofErr w:type="spellEnd"/>
      <w:r w:rsidRPr="00DB36DC">
        <w:rPr>
          <w:rFonts w:ascii="Arial" w:hAnsi="Arial" w:cs="Arial"/>
          <w:sz w:val="24"/>
          <w:szCs w:val="24"/>
        </w:rPr>
        <w:t xml:space="preserve"> ne </w:t>
      </w:r>
      <w:proofErr w:type="spellStart"/>
      <w:r w:rsidRPr="00DB36DC">
        <w:rPr>
          <w:rFonts w:ascii="Arial" w:hAnsi="Arial" w:cs="Arial"/>
          <w:sz w:val="24"/>
          <w:szCs w:val="24"/>
        </w:rPr>
        <w:t>oslobađa</w:t>
      </w:r>
      <w:proofErr w:type="spellEnd"/>
      <w:r w:rsidRPr="00DB36DC">
        <w:rPr>
          <w:rFonts w:ascii="Arial" w:hAnsi="Arial" w:cs="Arial"/>
          <w:sz w:val="24"/>
          <w:szCs w:val="24"/>
        </w:rPr>
        <w:t xml:space="preserve"> </w:t>
      </w:r>
      <w:proofErr w:type="spellStart"/>
      <w:r w:rsidRPr="00DB36DC">
        <w:rPr>
          <w:rFonts w:ascii="Arial" w:hAnsi="Arial" w:cs="Arial"/>
          <w:sz w:val="24"/>
          <w:szCs w:val="24"/>
        </w:rPr>
        <w:t>Izvršioca</w:t>
      </w:r>
      <w:proofErr w:type="spellEnd"/>
      <w:r w:rsidRPr="00DB36DC">
        <w:rPr>
          <w:rFonts w:ascii="Arial" w:hAnsi="Arial" w:cs="Arial"/>
          <w:sz w:val="24"/>
          <w:szCs w:val="24"/>
        </w:rPr>
        <w:t xml:space="preserve"> </w:t>
      </w:r>
      <w:proofErr w:type="spellStart"/>
      <w:r w:rsidRPr="00DB36DC">
        <w:rPr>
          <w:rFonts w:ascii="Arial" w:hAnsi="Arial" w:cs="Arial"/>
          <w:sz w:val="24"/>
          <w:szCs w:val="24"/>
        </w:rPr>
        <w:t>usluge</w:t>
      </w:r>
      <w:proofErr w:type="spellEnd"/>
      <w:r w:rsidRPr="00DB36DC">
        <w:rPr>
          <w:rFonts w:ascii="Arial" w:hAnsi="Arial" w:cs="Arial"/>
          <w:sz w:val="24"/>
          <w:szCs w:val="24"/>
        </w:rPr>
        <w:t xml:space="preserve"> </w:t>
      </w:r>
      <w:proofErr w:type="spellStart"/>
      <w:r w:rsidRPr="00DB36DC">
        <w:rPr>
          <w:rFonts w:ascii="Arial" w:hAnsi="Arial" w:cs="Arial"/>
          <w:sz w:val="24"/>
          <w:szCs w:val="24"/>
        </w:rPr>
        <w:t>od</w:t>
      </w:r>
      <w:proofErr w:type="spellEnd"/>
      <w:r w:rsidRPr="00DB36DC">
        <w:rPr>
          <w:rFonts w:ascii="Arial" w:hAnsi="Arial" w:cs="Arial"/>
          <w:sz w:val="24"/>
          <w:szCs w:val="24"/>
        </w:rPr>
        <w:t xml:space="preserve"> </w:t>
      </w:r>
      <w:proofErr w:type="spellStart"/>
      <w:r w:rsidRPr="00DB36DC">
        <w:rPr>
          <w:rFonts w:ascii="Arial" w:hAnsi="Arial" w:cs="Arial"/>
          <w:sz w:val="24"/>
          <w:szCs w:val="24"/>
        </w:rPr>
        <w:t>obaveze</w:t>
      </w:r>
      <w:proofErr w:type="spellEnd"/>
      <w:r w:rsidRPr="00DB36DC">
        <w:rPr>
          <w:rFonts w:ascii="Arial" w:hAnsi="Arial" w:cs="Arial"/>
          <w:sz w:val="24"/>
          <w:szCs w:val="24"/>
        </w:rPr>
        <w:t xml:space="preserve"> da u </w:t>
      </w:r>
      <w:proofErr w:type="spellStart"/>
      <w:r w:rsidRPr="00DB36DC">
        <w:rPr>
          <w:rFonts w:ascii="Arial" w:hAnsi="Arial" w:cs="Arial"/>
          <w:sz w:val="24"/>
          <w:szCs w:val="24"/>
        </w:rPr>
        <w:t>cjelosti</w:t>
      </w:r>
      <w:proofErr w:type="spellEnd"/>
      <w:r w:rsidRPr="00DB36DC">
        <w:rPr>
          <w:rFonts w:ascii="Arial" w:hAnsi="Arial" w:cs="Arial"/>
          <w:sz w:val="24"/>
          <w:szCs w:val="24"/>
        </w:rPr>
        <w:t xml:space="preserve"> </w:t>
      </w:r>
      <w:proofErr w:type="spellStart"/>
      <w:r w:rsidRPr="00DB36DC">
        <w:rPr>
          <w:rFonts w:ascii="Arial" w:hAnsi="Arial" w:cs="Arial"/>
          <w:sz w:val="24"/>
          <w:szCs w:val="24"/>
        </w:rPr>
        <w:t>izvrši</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ugovorenu</w:t>
      </w:r>
      <w:proofErr w:type="spellEnd"/>
      <w:r w:rsidRPr="00DB36DC">
        <w:rPr>
          <w:rFonts w:ascii="Arial" w:hAnsi="Arial" w:cs="Arial"/>
          <w:sz w:val="24"/>
          <w:szCs w:val="24"/>
        </w:rPr>
        <w:t xml:space="preserve"> </w:t>
      </w:r>
      <w:proofErr w:type="spellStart"/>
      <w:r w:rsidRPr="00DB36DC">
        <w:rPr>
          <w:rFonts w:ascii="Arial" w:hAnsi="Arial" w:cs="Arial"/>
          <w:sz w:val="24"/>
          <w:szCs w:val="24"/>
        </w:rPr>
        <w:t>uslugu</w:t>
      </w:r>
      <w:proofErr w:type="spellEnd"/>
      <w:r w:rsidRPr="00DB36DC">
        <w:rPr>
          <w:rFonts w:ascii="Arial" w:hAnsi="Arial" w:cs="Arial"/>
          <w:sz w:val="24"/>
          <w:szCs w:val="24"/>
        </w:rPr>
        <w:t xml:space="preserve">. </w:t>
      </w:r>
      <w:proofErr w:type="spellStart"/>
      <w:r w:rsidRPr="00DB36DC">
        <w:rPr>
          <w:rFonts w:ascii="Arial" w:hAnsi="Arial" w:cs="Arial"/>
          <w:sz w:val="24"/>
          <w:szCs w:val="24"/>
        </w:rPr>
        <w:t>Maksimalan</w:t>
      </w:r>
      <w:proofErr w:type="spellEnd"/>
      <w:r w:rsidRPr="00DB36DC">
        <w:rPr>
          <w:rFonts w:ascii="Arial" w:hAnsi="Arial" w:cs="Arial"/>
          <w:sz w:val="24"/>
          <w:szCs w:val="24"/>
        </w:rPr>
        <w:t xml:space="preserve"> </w:t>
      </w:r>
      <w:proofErr w:type="spellStart"/>
      <w:r w:rsidRPr="00DB36DC">
        <w:rPr>
          <w:rFonts w:ascii="Arial" w:hAnsi="Arial" w:cs="Arial"/>
          <w:sz w:val="24"/>
          <w:szCs w:val="24"/>
        </w:rPr>
        <w:t>broj</w:t>
      </w:r>
      <w:proofErr w:type="spellEnd"/>
      <w:r w:rsidRPr="00DB36DC">
        <w:rPr>
          <w:rFonts w:ascii="Arial" w:hAnsi="Arial" w:cs="Arial"/>
          <w:sz w:val="24"/>
          <w:szCs w:val="24"/>
        </w:rPr>
        <w:t xml:space="preserve"> </w:t>
      </w:r>
      <w:proofErr w:type="spellStart"/>
      <w:r w:rsidRPr="00DB36DC">
        <w:rPr>
          <w:rFonts w:ascii="Arial" w:hAnsi="Arial" w:cs="Arial"/>
          <w:sz w:val="24"/>
          <w:szCs w:val="24"/>
        </w:rPr>
        <w:t>kašnjenja</w:t>
      </w:r>
      <w:proofErr w:type="spellEnd"/>
      <w:r w:rsidRPr="00DB36DC">
        <w:rPr>
          <w:rFonts w:ascii="Arial" w:hAnsi="Arial" w:cs="Arial"/>
          <w:sz w:val="24"/>
          <w:szCs w:val="24"/>
        </w:rPr>
        <w:t xml:space="preserve"> </w:t>
      </w:r>
      <w:proofErr w:type="spellStart"/>
      <w:r w:rsidRPr="00DB36DC">
        <w:rPr>
          <w:rFonts w:ascii="Arial" w:hAnsi="Arial" w:cs="Arial"/>
          <w:sz w:val="24"/>
          <w:szCs w:val="24"/>
        </w:rPr>
        <w:t>pri</w:t>
      </w:r>
      <w:proofErr w:type="spellEnd"/>
      <w:r w:rsidRPr="00DB36DC">
        <w:rPr>
          <w:rFonts w:ascii="Arial" w:hAnsi="Arial" w:cs="Arial"/>
          <w:sz w:val="24"/>
          <w:szCs w:val="24"/>
        </w:rPr>
        <w:t xml:space="preserve"> </w:t>
      </w:r>
      <w:proofErr w:type="spellStart"/>
      <w:r w:rsidRPr="00DB36DC">
        <w:rPr>
          <w:rFonts w:ascii="Arial" w:hAnsi="Arial" w:cs="Arial"/>
          <w:sz w:val="24"/>
          <w:szCs w:val="24"/>
        </w:rPr>
        <w:t>izvršenju</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ugovorene</w:t>
      </w:r>
      <w:proofErr w:type="spellEnd"/>
      <w:r w:rsidRPr="00DB36DC">
        <w:rPr>
          <w:rFonts w:ascii="Arial" w:hAnsi="Arial" w:cs="Arial"/>
          <w:sz w:val="24"/>
          <w:szCs w:val="24"/>
        </w:rPr>
        <w:t xml:space="preserve"> </w:t>
      </w:r>
      <w:proofErr w:type="spellStart"/>
      <w:r w:rsidRPr="00DB36DC">
        <w:rPr>
          <w:rFonts w:ascii="Arial" w:hAnsi="Arial" w:cs="Arial"/>
          <w:sz w:val="24"/>
          <w:szCs w:val="24"/>
        </w:rPr>
        <w:t>usluge</w:t>
      </w:r>
      <w:proofErr w:type="spellEnd"/>
      <w:r w:rsidRPr="00DB36DC">
        <w:rPr>
          <w:rFonts w:ascii="Arial" w:hAnsi="Arial" w:cs="Arial"/>
          <w:sz w:val="24"/>
          <w:szCs w:val="24"/>
        </w:rPr>
        <w:t xml:space="preserve"> </w:t>
      </w:r>
      <w:proofErr w:type="spellStart"/>
      <w:r w:rsidRPr="00DB36DC">
        <w:rPr>
          <w:rFonts w:ascii="Arial" w:hAnsi="Arial" w:cs="Arial"/>
          <w:sz w:val="24"/>
          <w:szCs w:val="24"/>
        </w:rPr>
        <w:t>na</w:t>
      </w:r>
      <w:proofErr w:type="spellEnd"/>
      <w:r w:rsidRPr="00DB36DC">
        <w:rPr>
          <w:rFonts w:ascii="Arial" w:hAnsi="Arial" w:cs="Arial"/>
          <w:sz w:val="24"/>
          <w:szCs w:val="24"/>
        </w:rPr>
        <w:t xml:space="preserve"> </w:t>
      </w:r>
      <w:proofErr w:type="spellStart"/>
      <w:r w:rsidRPr="00DB36DC">
        <w:rPr>
          <w:rFonts w:ascii="Arial" w:hAnsi="Arial" w:cs="Arial"/>
          <w:sz w:val="24"/>
          <w:szCs w:val="24"/>
        </w:rPr>
        <w:t>prethodno</w:t>
      </w:r>
      <w:proofErr w:type="spellEnd"/>
      <w:r w:rsidRPr="00DB36DC">
        <w:rPr>
          <w:rFonts w:ascii="Arial" w:hAnsi="Arial" w:cs="Arial"/>
          <w:sz w:val="24"/>
          <w:szCs w:val="24"/>
        </w:rPr>
        <w:t xml:space="preserve"> </w:t>
      </w:r>
      <w:proofErr w:type="spellStart"/>
      <w:r w:rsidRPr="00DB36DC">
        <w:rPr>
          <w:rFonts w:ascii="Arial" w:hAnsi="Arial" w:cs="Arial"/>
          <w:sz w:val="24"/>
          <w:szCs w:val="24"/>
        </w:rPr>
        <w:t>opisan</w:t>
      </w:r>
      <w:proofErr w:type="spellEnd"/>
      <w:r w:rsidRPr="00DB36DC">
        <w:rPr>
          <w:rFonts w:ascii="Arial" w:hAnsi="Arial" w:cs="Arial"/>
          <w:sz w:val="24"/>
          <w:szCs w:val="24"/>
        </w:rPr>
        <w:t xml:space="preserve"> </w:t>
      </w:r>
      <w:proofErr w:type="spellStart"/>
      <w:r w:rsidRPr="00DB36DC">
        <w:rPr>
          <w:rFonts w:ascii="Arial" w:hAnsi="Arial" w:cs="Arial"/>
          <w:sz w:val="24"/>
          <w:szCs w:val="24"/>
        </w:rPr>
        <w:t>način</w:t>
      </w:r>
      <w:proofErr w:type="spellEnd"/>
      <w:r w:rsidRPr="00DB36DC">
        <w:rPr>
          <w:rFonts w:ascii="Arial" w:hAnsi="Arial" w:cs="Arial"/>
          <w:sz w:val="24"/>
          <w:szCs w:val="24"/>
        </w:rPr>
        <w:t xml:space="preserve"> je 2 puta, </w:t>
      </w:r>
      <w:proofErr w:type="spellStart"/>
      <w:r w:rsidRPr="00DB36DC">
        <w:rPr>
          <w:rFonts w:ascii="Arial" w:hAnsi="Arial" w:cs="Arial"/>
          <w:sz w:val="24"/>
          <w:szCs w:val="24"/>
        </w:rPr>
        <w:t>nakon</w:t>
      </w:r>
      <w:proofErr w:type="spellEnd"/>
      <w:r w:rsidRPr="00DB36DC">
        <w:rPr>
          <w:rFonts w:ascii="Arial" w:hAnsi="Arial" w:cs="Arial"/>
          <w:sz w:val="24"/>
          <w:szCs w:val="24"/>
        </w:rPr>
        <w:t xml:space="preserve"> </w:t>
      </w:r>
      <w:proofErr w:type="spellStart"/>
      <w:r w:rsidRPr="00DB36DC">
        <w:rPr>
          <w:rFonts w:ascii="Arial" w:hAnsi="Arial" w:cs="Arial"/>
          <w:sz w:val="24"/>
          <w:szCs w:val="24"/>
        </w:rPr>
        <w:t>čega</w:t>
      </w:r>
      <w:proofErr w:type="spellEnd"/>
      <w:r w:rsidRPr="00DB36DC">
        <w:rPr>
          <w:rFonts w:ascii="Arial" w:hAnsi="Arial" w:cs="Arial"/>
          <w:sz w:val="24"/>
          <w:szCs w:val="24"/>
        </w:rPr>
        <w:t xml:space="preserve"> se </w:t>
      </w:r>
      <w:proofErr w:type="spellStart"/>
      <w:r w:rsidRPr="00DB36DC">
        <w:rPr>
          <w:rFonts w:ascii="Arial" w:hAnsi="Arial" w:cs="Arial"/>
          <w:sz w:val="24"/>
          <w:szCs w:val="24"/>
        </w:rPr>
        <w:t>ugovor</w:t>
      </w:r>
      <w:proofErr w:type="spellEnd"/>
      <w:r w:rsidRPr="00DB36DC">
        <w:rPr>
          <w:rFonts w:ascii="Arial" w:hAnsi="Arial" w:cs="Arial"/>
          <w:sz w:val="24"/>
          <w:szCs w:val="24"/>
        </w:rPr>
        <w:t xml:space="preserve"> </w:t>
      </w:r>
      <w:proofErr w:type="spellStart"/>
      <w:r w:rsidRPr="00DB36DC">
        <w:rPr>
          <w:rFonts w:ascii="Arial" w:hAnsi="Arial" w:cs="Arial"/>
          <w:sz w:val="24"/>
          <w:szCs w:val="24"/>
        </w:rPr>
        <w:t>raskida</w:t>
      </w:r>
      <w:proofErr w:type="spellEnd"/>
      <w:r w:rsidRPr="00DB36DC">
        <w:rPr>
          <w:rFonts w:ascii="Arial" w:hAnsi="Arial" w:cs="Arial"/>
          <w:sz w:val="24"/>
          <w:szCs w:val="24"/>
        </w:rPr>
        <w:t xml:space="preserve"> </w:t>
      </w:r>
      <w:proofErr w:type="spellStart"/>
      <w:r w:rsidRPr="00DB36DC">
        <w:rPr>
          <w:rFonts w:ascii="Arial" w:hAnsi="Arial" w:cs="Arial"/>
          <w:sz w:val="24"/>
          <w:szCs w:val="24"/>
        </w:rPr>
        <w:t>i</w:t>
      </w:r>
      <w:proofErr w:type="spellEnd"/>
      <w:r w:rsidRPr="00DB36DC">
        <w:rPr>
          <w:rFonts w:ascii="Arial" w:hAnsi="Arial" w:cs="Arial"/>
          <w:sz w:val="24"/>
          <w:szCs w:val="24"/>
        </w:rPr>
        <w:t xml:space="preserve"> </w:t>
      </w:r>
      <w:proofErr w:type="spellStart"/>
      <w:r w:rsidRPr="00DB36DC">
        <w:rPr>
          <w:rFonts w:ascii="Arial" w:hAnsi="Arial" w:cs="Arial"/>
          <w:sz w:val="24"/>
          <w:szCs w:val="24"/>
        </w:rPr>
        <w:t>aktivira</w:t>
      </w:r>
      <w:proofErr w:type="spellEnd"/>
      <w:r w:rsidRPr="00DB36DC">
        <w:rPr>
          <w:rFonts w:ascii="Arial" w:hAnsi="Arial" w:cs="Arial"/>
          <w:sz w:val="24"/>
          <w:szCs w:val="24"/>
        </w:rPr>
        <w:t xml:space="preserve"> se </w:t>
      </w:r>
      <w:proofErr w:type="spellStart"/>
      <w:r w:rsidRPr="00DB36DC">
        <w:rPr>
          <w:rFonts w:ascii="Arial" w:hAnsi="Arial" w:cs="Arial"/>
          <w:sz w:val="24"/>
          <w:szCs w:val="24"/>
        </w:rPr>
        <w:t>sredstvo</w:t>
      </w:r>
      <w:proofErr w:type="spellEnd"/>
      <w:r w:rsidRPr="00DB36DC">
        <w:rPr>
          <w:rFonts w:ascii="Arial" w:hAnsi="Arial" w:cs="Arial"/>
          <w:sz w:val="24"/>
          <w:szCs w:val="24"/>
        </w:rPr>
        <w:t xml:space="preserve"> </w:t>
      </w:r>
      <w:proofErr w:type="spellStart"/>
      <w:r w:rsidRPr="00DB36DC">
        <w:rPr>
          <w:rFonts w:ascii="Arial" w:hAnsi="Arial" w:cs="Arial"/>
          <w:sz w:val="24"/>
          <w:szCs w:val="24"/>
        </w:rPr>
        <w:t>finansijskog</w:t>
      </w:r>
      <w:proofErr w:type="spellEnd"/>
      <w:r w:rsidRPr="00DB36DC">
        <w:rPr>
          <w:rFonts w:ascii="Arial" w:hAnsi="Arial" w:cs="Arial"/>
          <w:sz w:val="24"/>
          <w:szCs w:val="24"/>
        </w:rPr>
        <w:t xml:space="preserve"> </w:t>
      </w:r>
      <w:proofErr w:type="spellStart"/>
      <w:r w:rsidRPr="00DB36DC">
        <w:rPr>
          <w:rFonts w:ascii="Arial" w:hAnsi="Arial" w:cs="Arial"/>
          <w:sz w:val="24"/>
          <w:szCs w:val="24"/>
        </w:rPr>
        <w:t>obezbjeđenja</w:t>
      </w:r>
      <w:proofErr w:type="spellEnd"/>
      <w:r w:rsidRPr="00DB36DC">
        <w:rPr>
          <w:rFonts w:ascii="Arial" w:hAnsi="Arial" w:cs="Arial"/>
          <w:sz w:val="24"/>
          <w:szCs w:val="24"/>
        </w:rPr>
        <w:t xml:space="preserve"> </w:t>
      </w:r>
      <w:proofErr w:type="spellStart"/>
      <w:r w:rsidRPr="00DB36DC">
        <w:rPr>
          <w:rFonts w:ascii="Arial" w:hAnsi="Arial" w:cs="Arial"/>
          <w:sz w:val="24"/>
          <w:szCs w:val="24"/>
        </w:rPr>
        <w:t>ugovora</w:t>
      </w:r>
      <w:proofErr w:type="spellEnd"/>
      <w:r w:rsidRPr="00DB36DC">
        <w:rPr>
          <w:rFonts w:ascii="Arial" w:hAnsi="Arial" w:cs="Arial"/>
          <w:sz w:val="24"/>
          <w:szCs w:val="24"/>
        </w:rPr>
        <w:t>.</w:t>
      </w:r>
    </w:p>
    <w:p w14:paraId="6F61826E" w14:textId="77777777" w:rsidR="00DC1D66" w:rsidRPr="00DB36DC" w:rsidRDefault="00DC1D66"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b/>
          <w:color w:val="000000"/>
          <w:sz w:val="24"/>
          <w:szCs w:val="24"/>
        </w:rPr>
        <w:sym w:font="Wingdings" w:char="F078"/>
      </w:r>
      <w:r w:rsidRPr="00DB36DC">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391DC03B" w14:textId="77777777" w:rsidR="00353B8D" w:rsidRPr="00DB36DC" w:rsidRDefault="00DC1D66"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r w:rsidRPr="00DB36DC">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DB36DC">
        <w:rPr>
          <w:rFonts w:ascii="Arial" w:eastAsia="Times New Roman" w:hAnsi="Arial" w:cs="Arial"/>
          <w:spacing w:val="5"/>
          <w:sz w:val="24"/>
          <w:szCs w:val="24"/>
          <w:lang w:val="hr-HR"/>
        </w:rPr>
        <w:t>.</w:t>
      </w:r>
    </w:p>
    <w:p w14:paraId="0AD5A72E" w14:textId="5C1C7A06" w:rsidR="00DC1D66" w:rsidRPr="00DB36DC" w:rsidRDefault="00353B8D"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 xml:space="preserve">Naručilac je dužan da raskine ugovor </w:t>
      </w:r>
      <w:r w:rsidR="00DC1D66" w:rsidRPr="00DB36DC">
        <w:rPr>
          <w:rFonts w:ascii="Arial" w:eastAsia="Times New Roman" w:hAnsi="Arial" w:cs="Arial"/>
          <w:spacing w:val="5"/>
          <w:sz w:val="24"/>
          <w:szCs w:val="24"/>
          <w:lang w:val="hr-HR"/>
        </w:rPr>
        <w:t>u slučajevima utvrđenim članom 150 ZJN</w:t>
      </w:r>
      <w:r w:rsidR="00DE150B" w:rsidRPr="00DB36DC">
        <w:rPr>
          <w:rFonts w:ascii="Arial" w:eastAsia="Times New Roman" w:hAnsi="Arial" w:cs="Arial"/>
          <w:spacing w:val="5"/>
          <w:sz w:val="24"/>
          <w:szCs w:val="24"/>
          <w:lang w:val="hr-HR"/>
        </w:rPr>
        <w:t xml:space="preserve"> („Sl. list Crne Gore“, broj 74/19, 3/23</w:t>
      </w:r>
      <w:r w:rsidRPr="00DB36DC">
        <w:rPr>
          <w:rFonts w:ascii="Arial" w:eastAsia="Times New Roman" w:hAnsi="Arial" w:cs="Arial"/>
          <w:spacing w:val="5"/>
          <w:sz w:val="24"/>
          <w:szCs w:val="24"/>
          <w:lang w:val="hr-HR"/>
        </w:rPr>
        <w:t xml:space="preserve">, </w:t>
      </w:r>
      <w:r w:rsidR="00DE150B" w:rsidRPr="00DB36DC">
        <w:rPr>
          <w:rFonts w:ascii="Arial" w:eastAsia="Times New Roman" w:hAnsi="Arial" w:cs="Arial"/>
          <w:spacing w:val="5"/>
          <w:sz w:val="24"/>
          <w:szCs w:val="24"/>
          <w:lang w:val="hr-HR"/>
        </w:rPr>
        <w:t>11/23</w:t>
      </w:r>
      <w:r w:rsidRPr="00DB36DC">
        <w:rPr>
          <w:rFonts w:ascii="Arial" w:eastAsia="Times New Roman" w:hAnsi="Arial" w:cs="Arial"/>
          <w:spacing w:val="5"/>
          <w:sz w:val="24"/>
          <w:szCs w:val="24"/>
          <w:lang w:val="hr-HR"/>
        </w:rPr>
        <w:t xml:space="preserve"> i 84/24</w:t>
      </w:r>
      <w:r w:rsidR="00DE150B" w:rsidRPr="00DB36DC">
        <w:rPr>
          <w:rFonts w:ascii="Arial" w:eastAsia="Times New Roman" w:hAnsi="Arial" w:cs="Arial"/>
          <w:spacing w:val="5"/>
          <w:sz w:val="24"/>
          <w:szCs w:val="24"/>
          <w:lang w:val="hr-HR"/>
        </w:rPr>
        <w:t>).</w:t>
      </w:r>
    </w:p>
    <w:p w14:paraId="417B54DF" w14:textId="77777777" w:rsidR="00DC1D66" w:rsidRPr="00DB36DC" w:rsidRDefault="00DC1D66"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DB36DC" w:rsidRDefault="00DC1D66"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79F05BC1" w14:textId="5B7AF323" w:rsidR="00DE150B" w:rsidRPr="00DB36DC" w:rsidRDefault="00DE150B"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 xml:space="preserve">Sve eventualne posljedice raskida </w:t>
      </w:r>
      <w:r w:rsidR="00353B8D" w:rsidRPr="00DB36DC">
        <w:rPr>
          <w:rFonts w:ascii="Arial" w:eastAsia="Times New Roman" w:hAnsi="Arial" w:cs="Arial"/>
          <w:spacing w:val="5"/>
          <w:sz w:val="24"/>
          <w:szCs w:val="24"/>
          <w:lang w:val="hr-HR"/>
        </w:rPr>
        <w:t>u</w:t>
      </w:r>
      <w:r w:rsidRPr="00DB36DC">
        <w:rPr>
          <w:rFonts w:ascii="Arial" w:eastAsia="Times New Roman" w:hAnsi="Arial" w:cs="Arial"/>
          <w:spacing w:val="5"/>
          <w:sz w:val="24"/>
          <w:szCs w:val="24"/>
          <w:lang w:val="hr-HR"/>
        </w:rPr>
        <w:t>govora snosiće ugovorna strana koja nije izvršila svoje ugovorene obaveze.</w:t>
      </w:r>
    </w:p>
    <w:p w14:paraId="14FCFB65" w14:textId="77777777" w:rsidR="00DC1D66" w:rsidRPr="00DB36DC" w:rsidRDefault="00DC1D66"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U slučaju raskida ugovora naručilac je dužan da obavještenje o raskidu ugovora objavi na ESJN</w:t>
      </w:r>
      <w:r w:rsidR="00DE150B" w:rsidRPr="00DB36DC">
        <w:rPr>
          <w:rFonts w:ascii="Arial" w:eastAsia="Times New Roman" w:hAnsi="Arial" w:cs="Arial"/>
          <w:spacing w:val="5"/>
          <w:sz w:val="24"/>
          <w:szCs w:val="24"/>
          <w:lang w:val="hr-HR"/>
        </w:rPr>
        <w:t>-u,</w:t>
      </w:r>
      <w:r w:rsidRPr="00DB36DC">
        <w:rPr>
          <w:rFonts w:ascii="Arial" w:eastAsia="Times New Roman" w:hAnsi="Arial" w:cs="Arial"/>
          <w:spacing w:val="5"/>
          <w:sz w:val="24"/>
          <w:szCs w:val="24"/>
          <w:lang w:val="hr-HR"/>
        </w:rPr>
        <w:t xml:space="preserve"> u roku od deset dana od dana raskida ugovora.</w:t>
      </w:r>
    </w:p>
    <w:p w14:paraId="484503F8" w14:textId="77777777" w:rsidR="002077F5" w:rsidRPr="00DB36DC" w:rsidRDefault="002077F5" w:rsidP="002077F5">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r w:rsidRPr="00DB36DC">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1AB6165D" w14:textId="699ABDB7" w:rsidR="002077F5" w:rsidRPr="00DB36DC" w:rsidRDefault="002077F5" w:rsidP="002077F5">
      <w:pPr>
        <w:numPr>
          <w:ilvl w:val="0"/>
          <w:numId w:val="9"/>
        </w:numPr>
        <w:spacing w:after="0" w:line="240" w:lineRule="auto"/>
        <w:jc w:val="both"/>
        <w:rPr>
          <w:rFonts w:ascii="Arial" w:eastAsia="Calibri" w:hAnsi="Arial" w:cs="Arial"/>
          <w:spacing w:val="5"/>
          <w:sz w:val="24"/>
          <w:szCs w:val="24"/>
          <w:lang w:val="hr-HR"/>
        </w:rPr>
      </w:pPr>
      <w:r w:rsidRPr="00DB36DC">
        <w:rPr>
          <w:rFonts w:ascii="Arial" w:eastAsia="Calibri" w:hAnsi="Arial" w:cs="Arial"/>
          <w:spacing w:val="5"/>
          <w:sz w:val="24"/>
          <w:szCs w:val="24"/>
          <w:lang w:val="hr-HR"/>
        </w:rPr>
        <w:lastRenderedPageBreak/>
        <w:t>radi nabavke dodatnih roba</w:t>
      </w:r>
      <w:r w:rsidR="00DB36DC" w:rsidRPr="00DB36DC">
        <w:rPr>
          <w:rFonts w:ascii="Arial" w:eastAsia="Calibri" w:hAnsi="Arial" w:cs="Arial"/>
          <w:spacing w:val="5"/>
          <w:sz w:val="24"/>
          <w:szCs w:val="24"/>
          <w:lang w:val="hr-HR"/>
        </w:rPr>
        <w:t xml:space="preserve"> ili usluga</w:t>
      </w:r>
      <w:r w:rsidRPr="00DB36DC">
        <w:rPr>
          <w:rFonts w:ascii="Arial" w:eastAsia="Calibri" w:hAnsi="Arial" w:cs="Arial"/>
          <w:spacing w:val="5"/>
          <w:sz w:val="24"/>
          <w:szCs w:val="24"/>
          <w:lang w:val="hr-HR"/>
        </w:rPr>
        <w:t xml:space="preserve">, koje su postale neophodne, a koje nijesu bile uključene u prvobitni ugovor o javnoj nabavci, ako promjena privrednog subjekta sa kojim je zaključen ugovor nije moguća iz ekonomskih ili tehničkih razloga, kao što su zahtjevi kompatibilnosti sa postojećom </w:t>
      </w:r>
      <w:r w:rsidR="00DB36DC" w:rsidRPr="00DB36DC">
        <w:rPr>
          <w:rFonts w:ascii="Arial" w:eastAsia="Calibri" w:hAnsi="Arial" w:cs="Arial"/>
          <w:spacing w:val="5"/>
          <w:sz w:val="24"/>
          <w:szCs w:val="24"/>
          <w:lang w:val="hr-HR"/>
        </w:rPr>
        <w:t xml:space="preserve">opremom ili </w:t>
      </w:r>
      <w:r w:rsidRPr="00DB36DC">
        <w:rPr>
          <w:rFonts w:ascii="Arial" w:eastAsia="Calibri" w:hAnsi="Arial" w:cs="Arial"/>
          <w:spacing w:val="5"/>
          <w:sz w:val="24"/>
          <w:szCs w:val="24"/>
          <w:lang w:val="hr-HR"/>
        </w:rPr>
        <w:t xml:space="preserve"> </w:t>
      </w:r>
      <w:r w:rsidR="00DB36DC" w:rsidRPr="00DB36DC">
        <w:rPr>
          <w:rFonts w:ascii="Arial" w:eastAsia="Calibri" w:hAnsi="Arial" w:cs="Arial"/>
          <w:spacing w:val="5"/>
          <w:sz w:val="24"/>
          <w:szCs w:val="24"/>
          <w:lang w:val="hr-HR"/>
        </w:rPr>
        <w:t xml:space="preserve">uslugama </w:t>
      </w:r>
      <w:r w:rsidRPr="00DB36DC">
        <w:rPr>
          <w:rFonts w:ascii="Arial" w:eastAsia="Calibri" w:hAnsi="Arial" w:cs="Arial"/>
          <w:spacing w:val="5"/>
          <w:sz w:val="24"/>
          <w:szCs w:val="24"/>
          <w:lang w:val="hr-HR"/>
        </w:rPr>
        <w:t>nabavljen</w:t>
      </w:r>
      <w:r w:rsidR="00DB36DC" w:rsidRPr="00DB36DC">
        <w:rPr>
          <w:rFonts w:ascii="Arial" w:eastAsia="Calibri" w:hAnsi="Arial" w:cs="Arial"/>
          <w:spacing w:val="5"/>
          <w:sz w:val="24"/>
          <w:szCs w:val="24"/>
          <w:lang w:val="hr-HR"/>
        </w:rPr>
        <w:t>i</w:t>
      </w:r>
      <w:r w:rsidRPr="00DB36DC">
        <w:rPr>
          <w:rFonts w:ascii="Arial" w:eastAsia="Calibri" w:hAnsi="Arial" w:cs="Arial"/>
          <w:spacing w:val="5"/>
          <w:sz w:val="24"/>
          <w:szCs w:val="24"/>
          <w:lang w:val="hr-HR"/>
        </w:rPr>
        <w:t>m u okviru prvobitne nabavke i može da prouzrokuje značajne poteškoće ili znatno povećavanje troškova za naručioca a povećanje vrijednosti ugovora nije veće od 20% vrijednosti prvobitnog ugovora,</w:t>
      </w:r>
    </w:p>
    <w:p w14:paraId="5684BC62" w14:textId="77777777" w:rsidR="002077F5" w:rsidRPr="00DB36DC" w:rsidRDefault="002077F5" w:rsidP="002077F5">
      <w:pPr>
        <w:numPr>
          <w:ilvl w:val="0"/>
          <w:numId w:val="9"/>
        </w:numPr>
        <w:spacing w:after="0" w:line="240" w:lineRule="auto"/>
        <w:jc w:val="both"/>
        <w:rPr>
          <w:rFonts w:ascii="Arial" w:eastAsia="Calibri" w:hAnsi="Arial" w:cs="Arial"/>
          <w:spacing w:val="5"/>
          <w:sz w:val="24"/>
          <w:szCs w:val="24"/>
          <w:lang w:val="hr-HR"/>
        </w:rPr>
      </w:pPr>
      <w:r w:rsidRPr="00DB36DC">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D3BEA32" w14:textId="77777777" w:rsidR="002077F5" w:rsidRPr="00DB36DC" w:rsidRDefault="002077F5" w:rsidP="002077F5">
      <w:pPr>
        <w:numPr>
          <w:ilvl w:val="0"/>
          <w:numId w:val="9"/>
        </w:numPr>
        <w:spacing w:after="0" w:line="240" w:lineRule="auto"/>
        <w:jc w:val="both"/>
        <w:rPr>
          <w:rFonts w:ascii="Arial" w:eastAsia="Calibri" w:hAnsi="Arial" w:cs="Arial"/>
          <w:spacing w:val="5"/>
          <w:sz w:val="24"/>
          <w:szCs w:val="24"/>
          <w:lang w:val="hr-HR"/>
        </w:rPr>
      </w:pPr>
      <w:r w:rsidRPr="00DB36DC">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3E945DE6" w14:textId="77777777" w:rsidR="002077F5" w:rsidRPr="00DB36DC" w:rsidRDefault="002077F5" w:rsidP="002077F5">
      <w:pPr>
        <w:numPr>
          <w:ilvl w:val="0"/>
          <w:numId w:val="9"/>
        </w:numPr>
        <w:spacing w:after="0" w:line="240" w:lineRule="auto"/>
        <w:jc w:val="both"/>
        <w:rPr>
          <w:rFonts w:ascii="Arial" w:eastAsia="Calibri" w:hAnsi="Arial" w:cs="Arial"/>
          <w:spacing w:val="5"/>
          <w:sz w:val="24"/>
          <w:szCs w:val="24"/>
          <w:lang w:val="hr-HR"/>
        </w:rPr>
      </w:pPr>
      <w:r w:rsidRPr="00DB36DC">
        <w:rPr>
          <w:rFonts w:ascii="Arial" w:eastAsia="Calibri" w:hAnsi="Arial" w:cs="Arial"/>
          <w:spacing w:val="5"/>
          <w:sz w:val="24"/>
          <w:szCs w:val="24"/>
          <w:lang w:val="hr-HR"/>
        </w:rPr>
        <w:t>kad se vrši zamjena podugovarača, u skladu sa članom 128 st. 10, 11 i 12 ovog zakona</w:t>
      </w:r>
      <w:r w:rsidR="00023D62" w:rsidRPr="00DB36DC">
        <w:rPr>
          <w:rFonts w:ascii="Arial" w:eastAsia="Calibri" w:hAnsi="Arial" w:cs="Arial"/>
          <w:spacing w:val="5"/>
          <w:sz w:val="24"/>
          <w:szCs w:val="24"/>
          <w:lang w:val="hr-HR"/>
        </w:rPr>
        <w:t>,</w:t>
      </w:r>
    </w:p>
    <w:p w14:paraId="5CE3234F" w14:textId="77777777" w:rsidR="00023D62" w:rsidRPr="00DB36DC" w:rsidRDefault="00023D62" w:rsidP="002077F5">
      <w:pPr>
        <w:numPr>
          <w:ilvl w:val="0"/>
          <w:numId w:val="9"/>
        </w:numPr>
        <w:spacing w:after="0" w:line="240" w:lineRule="auto"/>
        <w:jc w:val="both"/>
        <w:rPr>
          <w:rFonts w:ascii="Arial" w:eastAsia="Calibri" w:hAnsi="Arial" w:cs="Arial"/>
          <w:spacing w:val="5"/>
          <w:sz w:val="24"/>
          <w:szCs w:val="24"/>
          <w:lang w:val="hr-HR"/>
        </w:rPr>
      </w:pPr>
      <w:r w:rsidRPr="00DB36DC">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0CE76FA" w14:textId="77777777" w:rsidR="002077F5" w:rsidRPr="00DB36DC" w:rsidRDefault="002077F5" w:rsidP="002077F5">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5BB7102A" w14:textId="77777777" w:rsidR="002077F5" w:rsidRPr="00DB36DC" w:rsidRDefault="002077F5" w:rsidP="00DC1D66">
      <w:pPr>
        <w:spacing w:after="0" w:line="240" w:lineRule="auto"/>
        <w:jc w:val="both"/>
        <w:rPr>
          <w:rFonts w:ascii="Arial" w:eastAsia="Times New Roman" w:hAnsi="Arial" w:cs="Arial"/>
          <w:spacing w:val="5"/>
          <w:sz w:val="24"/>
          <w:szCs w:val="24"/>
          <w:lang w:val="hr-HR"/>
        </w:rPr>
      </w:pPr>
      <w:r w:rsidRPr="00DB36DC">
        <w:rPr>
          <w:rFonts w:ascii="Arial" w:eastAsia="Times New Roman" w:hAnsi="Arial" w:cs="Arial"/>
          <w:spacing w:val="5"/>
          <w:sz w:val="24"/>
          <w:szCs w:val="24"/>
          <w:lang w:val="hr-HR"/>
        </w:rPr>
        <w:t>Naručilac je dužan da izmjenu ugovora objavi na ESJN</w:t>
      </w:r>
      <w:r w:rsidR="004A5BDD" w:rsidRPr="00DB36DC">
        <w:rPr>
          <w:rFonts w:ascii="Arial" w:eastAsia="Times New Roman" w:hAnsi="Arial" w:cs="Arial"/>
          <w:spacing w:val="5"/>
          <w:sz w:val="24"/>
          <w:szCs w:val="24"/>
          <w:lang w:val="hr-HR"/>
        </w:rPr>
        <w:t>-u,</w:t>
      </w:r>
      <w:r w:rsidRPr="00DB36DC">
        <w:rPr>
          <w:rFonts w:ascii="Arial" w:eastAsia="Times New Roman" w:hAnsi="Arial" w:cs="Arial"/>
          <w:spacing w:val="5"/>
          <w:sz w:val="24"/>
          <w:szCs w:val="24"/>
          <w:lang w:val="hr-HR"/>
        </w:rPr>
        <w:t xml:space="preserve"> u roku od tri dana od dana zaključivanja izmjene ugovora.</w:t>
      </w:r>
    </w:p>
    <w:p w14:paraId="18F3EFB4" w14:textId="02CBE66E"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r w:rsidR="00DE150B" w:rsidRPr="00DB36DC">
        <w:rPr>
          <w:rFonts w:ascii="Arial" w:eastAsia="Times New Roman" w:hAnsi="Arial" w:cs="Arial"/>
          <w:sz w:val="24"/>
          <w:szCs w:val="24"/>
        </w:rPr>
        <w:t xml:space="preserve">Na </w:t>
      </w:r>
      <w:proofErr w:type="spellStart"/>
      <w:r w:rsidR="00DE150B" w:rsidRPr="00DB36DC">
        <w:rPr>
          <w:rFonts w:ascii="Arial" w:eastAsia="Times New Roman" w:hAnsi="Arial" w:cs="Arial"/>
          <w:sz w:val="24"/>
          <w:szCs w:val="24"/>
        </w:rPr>
        <w:t>sva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pitanja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nastala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iz</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ili</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povodom</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ovog</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ugovora</w:t>
      </w:r>
      <w:proofErr w:type="spellEnd"/>
      <w:r w:rsidR="00DE150B" w:rsidRPr="00DB36DC">
        <w:rPr>
          <w:rFonts w:ascii="Arial" w:eastAsia="Times New Roman" w:hAnsi="Arial" w:cs="Arial"/>
          <w:sz w:val="24"/>
          <w:szCs w:val="24"/>
        </w:rPr>
        <w:t xml:space="preserve">, a </w:t>
      </w:r>
      <w:proofErr w:type="spellStart"/>
      <w:r w:rsidR="00DE150B" w:rsidRPr="00DB36DC">
        <w:rPr>
          <w:rFonts w:ascii="Arial" w:eastAsia="Times New Roman" w:hAnsi="Arial" w:cs="Arial"/>
          <w:sz w:val="24"/>
          <w:szCs w:val="24"/>
        </w:rPr>
        <w:t>koja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nisu</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regulisana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ugovornim</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odredbama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primijeniće</w:t>
      </w:r>
      <w:proofErr w:type="spellEnd"/>
      <w:r w:rsidR="00DE150B" w:rsidRPr="00DB36DC">
        <w:rPr>
          <w:rFonts w:ascii="Arial" w:eastAsia="Times New Roman" w:hAnsi="Arial" w:cs="Arial"/>
          <w:sz w:val="24"/>
          <w:szCs w:val="24"/>
        </w:rPr>
        <w:t xml:space="preserve"> se </w:t>
      </w:r>
      <w:proofErr w:type="spellStart"/>
      <w:r w:rsidR="00DE150B" w:rsidRPr="00DB36DC">
        <w:rPr>
          <w:rFonts w:ascii="Arial" w:eastAsia="Times New Roman" w:hAnsi="Arial" w:cs="Arial"/>
          <w:sz w:val="24"/>
          <w:szCs w:val="24"/>
        </w:rPr>
        <w:t>odredbe</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Zakona</w:t>
      </w:r>
      <w:proofErr w:type="spellEnd"/>
      <w:r w:rsidR="00DE150B" w:rsidRPr="00DB36DC">
        <w:rPr>
          <w:rFonts w:ascii="Arial" w:eastAsia="Times New Roman" w:hAnsi="Arial" w:cs="Arial"/>
          <w:sz w:val="24"/>
          <w:szCs w:val="24"/>
        </w:rPr>
        <w:t xml:space="preserve"> o </w:t>
      </w:r>
      <w:proofErr w:type="spellStart"/>
      <w:r w:rsidR="00DE150B" w:rsidRPr="00DB36DC">
        <w:rPr>
          <w:rFonts w:ascii="Arial" w:eastAsia="Times New Roman" w:hAnsi="Arial" w:cs="Arial"/>
          <w:sz w:val="24"/>
          <w:szCs w:val="24"/>
        </w:rPr>
        <w:t>obligacionim</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odnosima</w:t>
      </w:r>
      <w:proofErr w:type="spellEnd"/>
      <w:r w:rsidR="00DE150B" w:rsidRPr="00DB36DC">
        <w:rPr>
          <w:rFonts w:ascii="Arial" w:eastAsia="Times New Roman" w:hAnsi="Arial" w:cs="Arial"/>
          <w:sz w:val="24"/>
          <w:szCs w:val="24"/>
        </w:rPr>
        <w:t xml:space="preserve"> ("Sl. list </w:t>
      </w:r>
      <w:proofErr w:type="spellStart"/>
      <w:r w:rsidR="00DE150B" w:rsidRPr="00DB36DC">
        <w:rPr>
          <w:rFonts w:ascii="Arial" w:eastAsia="Times New Roman" w:hAnsi="Arial" w:cs="Arial"/>
          <w:sz w:val="24"/>
          <w:szCs w:val="24"/>
        </w:rPr>
        <w:t>Crne</w:t>
      </w:r>
      <w:proofErr w:type="spellEnd"/>
      <w:r w:rsidR="00DE150B" w:rsidRPr="00DB36DC">
        <w:rPr>
          <w:rFonts w:ascii="Arial" w:eastAsia="Times New Roman" w:hAnsi="Arial" w:cs="Arial"/>
          <w:sz w:val="24"/>
          <w:szCs w:val="24"/>
        </w:rPr>
        <w:t xml:space="preserve"> Gore", </w:t>
      </w:r>
      <w:proofErr w:type="spellStart"/>
      <w:r w:rsidR="00DE150B" w:rsidRPr="00DB36DC">
        <w:rPr>
          <w:rFonts w:ascii="Arial" w:eastAsia="Times New Roman" w:hAnsi="Arial" w:cs="Arial"/>
          <w:sz w:val="24"/>
          <w:szCs w:val="24"/>
        </w:rPr>
        <w:t>broj</w:t>
      </w:r>
      <w:proofErr w:type="spellEnd"/>
      <w:r w:rsidR="00DE150B" w:rsidRPr="00DB36DC">
        <w:rPr>
          <w:rFonts w:ascii="Arial" w:eastAsia="Times New Roman" w:hAnsi="Arial" w:cs="Arial"/>
          <w:sz w:val="24"/>
          <w:szCs w:val="24"/>
        </w:rPr>
        <w:t xml:space="preserve"> 47/08, 4/11</w:t>
      </w:r>
      <w:r w:rsidR="00CE5E88" w:rsidRPr="00DB36DC">
        <w:rPr>
          <w:rFonts w:ascii="Arial" w:eastAsia="Times New Roman" w:hAnsi="Arial" w:cs="Arial"/>
          <w:sz w:val="24"/>
          <w:szCs w:val="24"/>
        </w:rPr>
        <w:t xml:space="preserve">, </w:t>
      </w:r>
      <w:r w:rsidR="00DE150B" w:rsidRPr="00DB36DC">
        <w:rPr>
          <w:rFonts w:ascii="Arial" w:eastAsia="Times New Roman" w:hAnsi="Arial" w:cs="Arial"/>
          <w:sz w:val="24"/>
          <w:szCs w:val="24"/>
        </w:rPr>
        <w:t>22/17</w:t>
      </w:r>
      <w:r w:rsidR="00CE5E88" w:rsidRPr="00DB36DC">
        <w:rPr>
          <w:rFonts w:ascii="Arial" w:eastAsia="Times New Roman" w:hAnsi="Arial" w:cs="Arial"/>
          <w:sz w:val="24"/>
          <w:szCs w:val="24"/>
        </w:rPr>
        <w:t xml:space="preserve"> </w:t>
      </w:r>
      <w:proofErr w:type="spellStart"/>
      <w:r w:rsidR="00CE5E88" w:rsidRPr="00DB36DC">
        <w:rPr>
          <w:rFonts w:ascii="Arial" w:eastAsia="Times New Roman" w:hAnsi="Arial" w:cs="Arial"/>
          <w:sz w:val="24"/>
          <w:szCs w:val="24"/>
        </w:rPr>
        <w:t>i</w:t>
      </w:r>
      <w:proofErr w:type="spellEnd"/>
      <w:r w:rsidR="00CE5E88" w:rsidRPr="00DB36DC">
        <w:rPr>
          <w:rFonts w:ascii="Arial" w:eastAsia="Times New Roman" w:hAnsi="Arial" w:cs="Arial"/>
          <w:sz w:val="24"/>
          <w:szCs w:val="24"/>
        </w:rPr>
        <w:t xml:space="preserve"> 123/24</w:t>
      </w:r>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i</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drugih</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važećih</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zakonskih</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i</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pozitivnih</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propisa</w:t>
      </w:r>
      <w:proofErr w:type="spellEnd"/>
      <w:r w:rsidR="00DE150B" w:rsidRPr="00DB36DC">
        <w:rPr>
          <w:rFonts w:ascii="Arial" w:eastAsia="Times New Roman" w:hAnsi="Arial" w:cs="Arial"/>
          <w:sz w:val="24"/>
          <w:szCs w:val="24"/>
        </w:rPr>
        <w:t xml:space="preserve"> </w:t>
      </w:r>
      <w:proofErr w:type="spellStart"/>
      <w:r w:rsidR="00DE150B" w:rsidRPr="00DB36DC">
        <w:rPr>
          <w:rFonts w:ascii="Arial" w:eastAsia="Times New Roman" w:hAnsi="Arial" w:cs="Arial"/>
          <w:sz w:val="24"/>
          <w:szCs w:val="24"/>
        </w:rPr>
        <w:t>Crne</w:t>
      </w:r>
      <w:proofErr w:type="spellEnd"/>
      <w:r w:rsidR="00DE150B" w:rsidRPr="00DB36DC">
        <w:rPr>
          <w:rFonts w:ascii="Arial" w:eastAsia="Times New Roman" w:hAnsi="Arial" w:cs="Arial"/>
          <w:sz w:val="24"/>
          <w:szCs w:val="24"/>
        </w:rPr>
        <w:t xml:space="preserve"> Gore, </w:t>
      </w:r>
      <w:proofErr w:type="spellStart"/>
      <w:r w:rsidR="00DE150B" w:rsidRPr="00DB36DC">
        <w:rPr>
          <w:rFonts w:ascii="Arial" w:eastAsia="Times New Roman" w:hAnsi="Arial" w:cs="Arial"/>
          <w:sz w:val="24"/>
          <w:szCs w:val="24"/>
        </w:rPr>
        <w:t>kojima</w:t>
      </w:r>
      <w:proofErr w:type="spellEnd"/>
      <w:r w:rsidR="00DE150B" w:rsidRPr="00DB36DC">
        <w:rPr>
          <w:rFonts w:ascii="Arial" w:eastAsia="Times New Roman" w:hAnsi="Arial" w:cs="Arial"/>
          <w:sz w:val="24"/>
          <w:szCs w:val="24"/>
        </w:rPr>
        <w:t xml:space="preserve"> se </w:t>
      </w:r>
      <w:proofErr w:type="spellStart"/>
      <w:r w:rsidR="00DE150B" w:rsidRPr="00DB36DC">
        <w:rPr>
          <w:rFonts w:ascii="Arial" w:eastAsia="Times New Roman" w:hAnsi="Arial" w:cs="Arial"/>
          <w:sz w:val="24"/>
          <w:szCs w:val="24"/>
        </w:rPr>
        <w:t>reguliše</w:t>
      </w:r>
      <w:proofErr w:type="spellEnd"/>
      <w:r w:rsidR="00DE150B" w:rsidRPr="00DB36DC">
        <w:rPr>
          <w:rFonts w:ascii="Arial" w:eastAsia="Times New Roman" w:hAnsi="Arial" w:cs="Arial"/>
          <w:sz w:val="24"/>
          <w:szCs w:val="24"/>
        </w:rPr>
        <w:t xml:space="preserve"> ova oblast</w:t>
      </w:r>
      <w:r w:rsidR="00570AF6" w:rsidRPr="00DB36DC">
        <w:rPr>
          <w:rFonts w:ascii="Arial" w:eastAsia="Times New Roman" w:hAnsi="Arial" w:cs="Arial"/>
          <w:sz w:val="24"/>
          <w:szCs w:val="24"/>
        </w:rPr>
        <w:t xml:space="preserve">, </w:t>
      </w:r>
      <w:proofErr w:type="spellStart"/>
      <w:r w:rsidR="00570AF6" w:rsidRPr="00DB36DC">
        <w:rPr>
          <w:rFonts w:ascii="Arial" w:eastAsia="Times New Roman" w:hAnsi="Arial" w:cs="Arial"/>
          <w:sz w:val="24"/>
          <w:szCs w:val="24"/>
        </w:rPr>
        <w:t>ukoliko</w:t>
      </w:r>
      <w:proofErr w:type="spellEnd"/>
      <w:r w:rsidR="00570AF6" w:rsidRPr="00DB36DC">
        <w:rPr>
          <w:rFonts w:ascii="Arial" w:eastAsia="Times New Roman" w:hAnsi="Arial" w:cs="Arial"/>
          <w:sz w:val="24"/>
          <w:szCs w:val="24"/>
        </w:rPr>
        <w:t xml:space="preserve"> </w:t>
      </w:r>
      <w:proofErr w:type="spellStart"/>
      <w:r w:rsidR="00570AF6" w:rsidRPr="00DB36DC">
        <w:rPr>
          <w:rFonts w:ascii="Arial" w:eastAsia="Times New Roman" w:hAnsi="Arial" w:cs="Arial"/>
          <w:sz w:val="24"/>
          <w:szCs w:val="24"/>
        </w:rPr>
        <w:t>nisu</w:t>
      </w:r>
      <w:proofErr w:type="spellEnd"/>
      <w:r w:rsidR="00570AF6" w:rsidRPr="00DB36DC">
        <w:rPr>
          <w:rFonts w:ascii="Arial" w:eastAsia="Times New Roman" w:hAnsi="Arial" w:cs="Arial"/>
          <w:sz w:val="24"/>
          <w:szCs w:val="24"/>
        </w:rPr>
        <w:t xml:space="preserve"> u </w:t>
      </w:r>
      <w:proofErr w:type="spellStart"/>
      <w:r w:rsidR="00570AF6" w:rsidRPr="00DB36DC">
        <w:rPr>
          <w:rFonts w:ascii="Arial" w:eastAsia="Times New Roman" w:hAnsi="Arial" w:cs="Arial"/>
          <w:sz w:val="24"/>
          <w:szCs w:val="24"/>
        </w:rPr>
        <w:t>suprotnosti</w:t>
      </w:r>
      <w:proofErr w:type="spellEnd"/>
      <w:r w:rsidR="00570AF6" w:rsidRPr="00DB36DC">
        <w:rPr>
          <w:rFonts w:ascii="Arial" w:eastAsia="Times New Roman" w:hAnsi="Arial" w:cs="Arial"/>
          <w:sz w:val="24"/>
          <w:szCs w:val="24"/>
        </w:rPr>
        <w:t xml:space="preserve"> </w:t>
      </w:r>
      <w:proofErr w:type="spellStart"/>
      <w:r w:rsidR="00570AF6" w:rsidRPr="00DB36DC">
        <w:rPr>
          <w:rFonts w:ascii="Arial" w:eastAsia="Times New Roman" w:hAnsi="Arial" w:cs="Arial"/>
          <w:sz w:val="24"/>
          <w:szCs w:val="24"/>
        </w:rPr>
        <w:t>sa</w:t>
      </w:r>
      <w:proofErr w:type="spellEnd"/>
      <w:r w:rsidR="00570AF6" w:rsidRPr="00DB36DC">
        <w:rPr>
          <w:rFonts w:ascii="Arial" w:eastAsia="Times New Roman" w:hAnsi="Arial" w:cs="Arial"/>
          <w:sz w:val="24"/>
          <w:szCs w:val="24"/>
        </w:rPr>
        <w:t xml:space="preserve"> </w:t>
      </w:r>
      <w:proofErr w:type="spellStart"/>
      <w:r w:rsidR="00570AF6" w:rsidRPr="00DB36DC">
        <w:rPr>
          <w:rFonts w:ascii="Arial" w:eastAsia="Times New Roman" w:hAnsi="Arial" w:cs="Arial"/>
          <w:sz w:val="24"/>
          <w:szCs w:val="24"/>
        </w:rPr>
        <w:t>odredbama</w:t>
      </w:r>
      <w:proofErr w:type="spellEnd"/>
      <w:r w:rsidR="00570AF6" w:rsidRPr="00DB36DC">
        <w:rPr>
          <w:rFonts w:ascii="Arial" w:eastAsia="Times New Roman" w:hAnsi="Arial" w:cs="Arial"/>
          <w:sz w:val="24"/>
          <w:szCs w:val="24"/>
        </w:rPr>
        <w:t xml:space="preserve"> </w:t>
      </w:r>
      <w:proofErr w:type="spellStart"/>
      <w:r w:rsidR="00570AF6" w:rsidRPr="00DB36DC">
        <w:rPr>
          <w:rFonts w:ascii="Arial" w:eastAsia="Times New Roman" w:hAnsi="Arial" w:cs="Arial"/>
          <w:sz w:val="24"/>
          <w:szCs w:val="24"/>
        </w:rPr>
        <w:t>Zako</w:t>
      </w:r>
      <w:r w:rsidR="00544058" w:rsidRPr="00DB36DC">
        <w:rPr>
          <w:rFonts w:ascii="Arial" w:eastAsia="Times New Roman" w:hAnsi="Arial" w:cs="Arial"/>
          <w:sz w:val="24"/>
          <w:szCs w:val="24"/>
        </w:rPr>
        <w:t>na</w:t>
      </w:r>
      <w:proofErr w:type="spellEnd"/>
      <w:r w:rsidR="00544058" w:rsidRPr="00DB36DC">
        <w:rPr>
          <w:rFonts w:ascii="Arial" w:eastAsia="Times New Roman" w:hAnsi="Arial" w:cs="Arial"/>
          <w:sz w:val="24"/>
          <w:szCs w:val="24"/>
        </w:rPr>
        <w:t xml:space="preserve"> o </w:t>
      </w:r>
      <w:proofErr w:type="spellStart"/>
      <w:r w:rsidR="00544058" w:rsidRPr="00DB36DC">
        <w:rPr>
          <w:rFonts w:ascii="Arial" w:eastAsia="Times New Roman" w:hAnsi="Arial" w:cs="Arial"/>
          <w:sz w:val="24"/>
          <w:szCs w:val="24"/>
        </w:rPr>
        <w:t>javnim</w:t>
      </w:r>
      <w:proofErr w:type="spellEnd"/>
      <w:r w:rsidR="00544058" w:rsidRPr="00DB36DC">
        <w:rPr>
          <w:rFonts w:ascii="Arial" w:eastAsia="Times New Roman" w:hAnsi="Arial" w:cs="Arial"/>
          <w:sz w:val="24"/>
          <w:szCs w:val="24"/>
        </w:rPr>
        <w:t xml:space="preserve"> </w:t>
      </w:r>
      <w:proofErr w:type="spellStart"/>
      <w:r w:rsidR="00544058" w:rsidRPr="00DB36DC">
        <w:rPr>
          <w:rFonts w:ascii="Arial" w:eastAsia="Times New Roman" w:hAnsi="Arial" w:cs="Arial"/>
          <w:sz w:val="24"/>
          <w:szCs w:val="24"/>
        </w:rPr>
        <w:t>nabavkama</w:t>
      </w:r>
      <w:proofErr w:type="spellEnd"/>
      <w:r w:rsidR="00544058" w:rsidRPr="00DB36DC">
        <w:rPr>
          <w:rFonts w:ascii="Arial" w:eastAsia="Times New Roman" w:hAnsi="Arial" w:cs="Arial"/>
          <w:sz w:val="24"/>
          <w:szCs w:val="24"/>
        </w:rPr>
        <w:t>.</w:t>
      </w:r>
    </w:p>
    <w:p w14:paraId="613F9B10"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sz w:val="24"/>
          <w:szCs w:val="24"/>
        </w:rPr>
        <w:t>Ugovorne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strane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saglasne</w:t>
      </w:r>
      <w:proofErr w:type="spellEnd"/>
      <w:r w:rsidRPr="00DB36DC">
        <w:rPr>
          <w:rFonts w:ascii="Arial" w:eastAsia="Times New Roman" w:hAnsi="Arial" w:cs="Arial"/>
          <w:sz w:val="24"/>
          <w:szCs w:val="24"/>
        </w:rPr>
        <w:t xml:space="preserve"> da </w:t>
      </w:r>
      <w:proofErr w:type="spellStart"/>
      <w:r w:rsidRPr="00DB36DC">
        <w:rPr>
          <w:rFonts w:ascii="Arial" w:eastAsia="Times New Roman" w:hAnsi="Arial" w:cs="Arial"/>
          <w:sz w:val="24"/>
          <w:szCs w:val="24"/>
        </w:rPr>
        <w:t>eventualne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sporove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povodom</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ovog</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ugovora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rješavaju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sporazumno</w:t>
      </w:r>
      <w:proofErr w:type="spellEnd"/>
      <w:r w:rsidRPr="00DB36DC">
        <w:rPr>
          <w:rFonts w:ascii="Arial" w:eastAsia="Times New Roman" w:hAnsi="Arial" w:cs="Arial"/>
          <w:sz w:val="24"/>
          <w:szCs w:val="24"/>
        </w:rPr>
        <w:t xml:space="preserve">, u </w:t>
      </w:r>
      <w:proofErr w:type="spellStart"/>
      <w:r w:rsidRPr="00DB36DC">
        <w:rPr>
          <w:rFonts w:ascii="Arial" w:eastAsia="Times New Roman" w:hAnsi="Arial" w:cs="Arial"/>
          <w:sz w:val="24"/>
          <w:szCs w:val="24"/>
        </w:rPr>
        <w:t>protivnom</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ugovara</w:t>
      </w:r>
      <w:proofErr w:type="spellEnd"/>
      <w:r w:rsidRPr="00DB36DC">
        <w:rPr>
          <w:rFonts w:ascii="Arial" w:eastAsia="Times New Roman" w:hAnsi="Arial" w:cs="Arial"/>
          <w:sz w:val="24"/>
          <w:szCs w:val="24"/>
        </w:rPr>
        <w:t xml:space="preserve"> se </w:t>
      </w:r>
      <w:proofErr w:type="spellStart"/>
      <w:r w:rsidRPr="00DB36DC">
        <w:rPr>
          <w:rFonts w:ascii="Arial" w:eastAsia="Times New Roman" w:hAnsi="Arial" w:cs="Arial"/>
          <w:sz w:val="24"/>
          <w:szCs w:val="24"/>
        </w:rPr>
        <w:t>nadležnost</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Privrednog</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suda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Crne</w:t>
      </w:r>
      <w:proofErr w:type="spellEnd"/>
      <w:r w:rsidRPr="00DB36DC">
        <w:rPr>
          <w:rFonts w:ascii="Arial" w:eastAsia="Times New Roman" w:hAnsi="Arial" w:cs="Arial"/>
          <w:sz w:val="24"/>
          <w:szCs w:val="24"/>
        </w:rPr>
        <w:t xml:space="preserve"> Gore u </w:t>
      </w:r>
      <w:proofErr w:type="spellStart"/>
      <w:r w:rsidRPr="00DB36DC">
        <w:rPr>
          <w:rFonts w:ascii="Arial" w:eastAsia="Times New Roman" w:hAnsi="Arial" w:cs="Arial"/>
          <w:sz w:val="24"/>
          <w:szCs w:val="24"/>
        </w:rPr>
        <w:t>Podgorici</w:t>
      </w:r>
      <w:proofErr w:type="spellEnd"/>
      <w:r w:rsidRPr="00DB36DC">
        <w:rPr>
          <w:rFonts w:ascii="Arial" w:eastAsia="Times New Roman" w:hAnsi="Arial" w:cs="Arial"/>
          <w:sz w:val="24"/>
          <w:szCs w:val="24"/>
        </w:rPr>
        <w:t>.</w:t>
      </w:r>
    </w:p>
    <w:p w14:paraId="602CAA60" w14:textId="77777777" w:rsidR="00DC1D66" w:rsidRPr="00DB36DC" w:rsidRDefault="00DC1D66" w:rsidP="00DC1D66">
      <w:pPr>
        <w:spacing w:after="0" w:line="240" w:lineRule="auto"/>
        <w:jc w:val="both"/>
        <w:rPr>
          <w:rFonts w:ascii="Arial" w:eastAsia="Times New Roman" w:hAnsi="Arial" w:cs="Arial"/>
          <w:sz w:val="24"/>
          <w:szCs w:val="24"/>
        </w:rPr>
      </w:pPr>
      <w:r w:rsidRPr="00DB36DC">
        <w:rPr>
          <w:rFonts w:ascii="Arial" w:eastAsia="Times New Roman" w:hAnsi="Arial" w:cs="Arial"/>
          <w:b/>
          <w:color w:val="000000"/>
          <w:sz w:val="24"/>
          <w:szCs w:val="24"/>
        </w:rPr>
        <w:sym w:font="Wingdings" w:char="F078"/>
      </w:r>
      <w:r w:rsidRPr="00DB36DC">
        <w:rPr>
          <w:rFonts w:ascii="Arial" w:eastAsia="Times New Roman" w:hAnsi="Arial" w:cs="Arial"/>
          <w:color w:val="000000"/>
          <w:sz w:val="24"/>
          <w:szCs w:val="24"/>
        </w:rPr>
        <w:t xml:space="preserve"> </w:t>
      </w:r>
      <w:proofErr w:type="spellStart"/>
      <w:r w:rsidRPr="00DB36DC">
        <w:rPr>
          <w:rFonts w:ascii="Arial" w:eastAsia="Times New Roman" w:hAnsi="Arial" w:cs="Arial"/>
          <w:sz w:val="24"/>
          <w:szCs w:val="24"/>
        </w:rPr>
        <w:t>Ugovorne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strane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saglasno</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izjavljuju</w:t>
      </w:r>
      <w:proofErr w:type="spellEnd"/>
      <w:r w:rsidRPr="00DB36DC">
        <w:rPr>
          <w:rFonts w:ascii="Arial" w:eastAsia="Times New Roman" w:hAnsi="Arial" w:cs="Arial"/>
          <w:sz w:val="24"/>
          <w:szCs w:val="24"/>
        </w:rPr>
        <w:t xml:space="preserve"> da </w:t>
      </w:r>
      <w:proofErr w:type="spellStart"/>
      <w:r w:rsidRPr="00DB36DC">
        <w:rPr>
          <w:rFonts w:ascii="Arial" w:eastAsia="Times New Roman" w:hAnsi="Arial" w:cs="Arial"/>
          <w:sz w:val="24"/>
          <w:szCs w:val="24"/>
        </w:rPr>
        <w:t>su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ugovor</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pročitale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razumjele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w:t>
      </w:r>
      <w:proofErr w:type="spellEnd"/>
      <w:r w:rsidRPr="00DB36DC">
        <w:rPr>
          <w:rFonts w:ascii="Arial" w:eastAsia="Times New Roman" w:hAnsi="Arial" w:cs="Arial"/>
          <w:sz w:val="24"/>
          <w:szCs w:val="24"/>
        </w:rPr>
        <w:t xml:space="preserve"> da </w:t>
      </w:r>
      <w:proofErr w:type="spellStart"/>
      <w:r w:rsidRPr="00DB36DC">
        <w:rPr>
          <w:rFonts w:ascii="Arial" w:eastAsia="Times New Roman" w:hAnsi="Arial" w:cs="Arial"/>
          <w:sz w:val="24"/>
          <w:szCs w:val="24"/>
        </w:rPr>
        <w:t>ugovorene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odredbe</w:t>
      </w:r>
      <w:proofErr w:type="spellEnd"/>
      <w:r w:rsidRPr="00DB36DC">
        <w:rPr>
          <w:rFonts w:ascii="Arial" w:eastAsia="Times New Roman" w:hAnsi="Arial" w:cs="Arial"/>
          <w:sz w:val="24"/>
          <w:szCs w:val="24"/>
        </w:rPr>
        <w:t xml:space="preserve"> u </w:t>
      </w:r>
      <w:proofErr w:type="spellStart"/>
      <w:r w:rsidRPr="00DB36DC">
        <w:rPr>
          <w:rFonts w:ascii="Arial" w:eastAsia="Times New Roman" w:hAnsi="Arial" w:cs="Arial"/>
          <w:sz w:val="24"/>
          <w:szCs w:val="24"/>
        </w:rPr>
        <w:t>svemu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predstavljaju</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izraz</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njihove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stvarne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volje</w:t>
      </w:r>
      <w:proofErr w:type="spellEnd"/>
      <w:r w:rsidRPr="00DB36DC">
        <w:rPr>
          <w:rFonts w:ascii="Arial" w:eastAsia="Times New Roman" w:hAnsi="Arial" w:cs="Arial"/>
          <w:sz w:val="24"/>
          <w:szCs w:val="24"/>
        </w:rPr>
        <w:t>.</w:t>
      </w:r>
      <w:r w:rsidRPr="00DB36DC">
        <w:rPr>
          <w:rFonts w:ascii="Arial" w:eastAsia="Times New Roman" w:hAnsi="Arial" w:cs="Arial"/>
          <w:sz w:val="24"/>
          <w:szCs w:val="24"/>
        </w:rPr>
        <w:tab/>
      </w:r>
    </w:p>
    <w:p w14:paraId="2C90FE7E" w14:textId="4DF6193F" w:rsidR="00DE150B" w:rsidRPr="00DB36DC" w:rsidRDefault="00DC1D66" w:rsidP="009D2927">
      <w:pPr>
        <w:spacing w:after="0" w:line="240" w:lineRule="auto"/>
        <w:jc w:val="both"/>
        <w:rPr>
          <w:rFonts w:ascii="Arial" w:eastAsia="Times New Roman" w:hAnsi="Arial" w:cs="Arial"/>
          <w:sz w:val="24"/>
          <w:szCs w:val="24"/>
        </w:rPr>
      </w:pPr>
      <w:r w:rsidRPr="00DB36DC">
        <w:rPr>
          <w:rFonts w:ascii="Arial" w:eastAsia="Times New Roman" w:hAnsi="Arial" w:cs="Arial"/>
          <w:b/>
          <w:color w:val="000000"/>
          <w:sz w:val="24"/>
          <w:szCs w:val="24"/>
        </w:rPr>
        <w:sym w:font="Wingdings" w:char="F078"/>
      </w:r>
      <w:r w:rsidRPr="00DB36DC">
        <w:rPr>
          <w:rFonts w:ascii="Arial" w:eastAsia="Times New Roman" w:hAnsi="Arial" w:cs="Arial"/>
          <w:b/>
          <w:sz w:val="24"/>
          <w:szCs w:val="24"/>
        </w:rPr>
        <w:t xml:space="preserve"> </w:t>
      </w:r>
      <w:proofErr w:type="spellStart"/>
      <w:r w:rsidRPr="00DB36DC">
        <w:rPr>
          <w:rFonts w:ascii="Arial" w:eastAsia="Times New Roman" w:hAnsi="Arial" w:cs="Arial"/>
          <w:sz w:val="24"/>
          <w:szCs w:val="24"/>
        </w:rPr>
        <w:t>Ugovor</w:t>
      </w:r>
      <w:proofErr w:type="spellEnd"/>
      <w:r w:rsidRPr="00DB36DC">
        <w:rPr>
          <w:rFonts w:ascii="Arial" w:eastAsia="Times New Roman" w:hAnsi="Arial" w:cs="Arial"/>
          <w:sz w:val="24"/>
          <w:szCs w:val="24"/>
        </w:rPr>
        <w:t xml:space="preserve"> o </w:t>
      </w:r>
      <w:proofErr w:type="spellStart"/>
      <w:r w:rsidRPr="00DB36DC">
        <w:rPr>
          <w:rFonts w:ascii="Arial" w:eastAsia="Times New Roman" w:hAnsi="Arial" w:cs="Arial"/>
          <w:sz w:val="24"/>
          <w:szCs w:val="24"/>
        </w:rPr>
        <w:t>predmetnoj</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javnoj</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nabavci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sačinjen</w:t>
      </w:r>
      <w:proofErr w:type="spellEnd"/>
      <w:r w:rsidRPr="00DB36DC">
        <w:rPr>
          <w:rFonts w:ascii="Arial" w:eastAsia="Times New Roman" w:hAnsi="Arial" w:cs="Arial"/>
          <w:sz w:val="24"/>
          <w:szCs w:val="24"/>
        </w:rPr>
        <w:t xml:space="preserve"> je u 6 (</w:t>
      </w:r>
      <w:proofErr w:type="spellStart"/>
      <w:r w:rsidRPr="00DB36DC">
        <w:rPr>
          <w:rFonts w:ascii="Arial" w:eastAsia="Times New Roman" w:hAnsi="Arial" w:cs="Arial"/>
          <w:sz w:val="24"/>
          <w:szCs w:val="24"/>
        </w:rPr>
        <w:t>šest</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primjeraka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istovjetnog</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teksta</w:t>
      </w:r>
      <w:proofErr w:type="spellEnd"/>
      <w:r w:rsidR="00DE150B" w:rsidRPr="00DB36DC">
        <w:rPr>
          <w:rFonts w:ascii="Arial" w:eastAsia="Times New Roman" w:hAnsi="Arial" w:cs="Arial"/>
          <w:sz w:val="24"/>
          <w:szCs w:val="24"/>
        </w:rPr>
        <w:t>,</w:t>
      </w:r>
      <w:r w:rsidRPr="00DB36DC">
        <w:rPr>
          <w:rFonts w:ascii="Arial" w:eastAsia="Times New Roman" w:hAnsi="Arial" w:cs="Arial"/>
          <w:sz w:val="24"/>
          <w:szCs w:val="24"/>
        </w:rPr>
        <w:t xml:space="preserve"> od </w:t>
      </w:r>
      <w:proofErr w:type="spellStart"/>
      <w:r w:rsidRPr="00DB36DC">
        <w:rPr>
          <w:rFonts w:ascii="Arial" w:eastAsia="Times New Roman" w:hAnsi="Arial" w:cs="Arial"/>
          <w:sz w:val="24"/>
          <w:szCs w:val="24"/>
        </w:rPr>
        <w:t>kojih</w:t>
      </w:r>
      <w:proofErr w:type="spellEnd"/>
      <w:r w:rsidRPr="00DB36DC">
        <w:rPr>
          <w:rFonts w:ascii="Arial" w:eastAsia="Times New Roman" w:hAnsi="Arial" w:cs="Arial"/>
          <w:sz w:val="24"/>
          <w:szCs w:val="24"/>
        </w:rPr>
        <w:t xml:space="preserve"> </w:t>
      </w:r>
      <w:proofErr w:type="spellStart"/>
      <w:r w:rsidR="00DB36DC" w:rsidRPr="00DB36DC">
        <w:rPr>
          <w:rFonts w:ascii="Arial" w:eastAsia="Times New Roman" w:hAnsi="Arial" w:cs="Arial"/>
          <w:sz w:val="24"/>
          <w:szCs w:val="24"/>
        </w:rPr>
        <w:t>Izvršilac</w:t>
      </w:r>
      <w:proofErr w:type="spellEnd"/>
      <w:r w:rsidR="00DB36DC" w:rsidRPr="00DB36DC">
        <w:rPr>
          <w:rFonts w:ascii="Arial" w:eastAsia="Times New Roman" w:hAnsi="Arial" w:cs="Arial"/>
          <w:sz w:val="24"/>
          <w:szCs w:val="24"/>
        </w:rPr>
        <w:t xml:space="preserve"> </w:t>
      </w:r>
      <w:proofErr w:type="spellStart"/>
      <w:r w:rsidR="00DB36DC" w:rsidRPr="00DB36DC">
        <w:rPr>
          <w:rFonts w:ascii="Arial" w:eastAsia="Times New Roman" w:hAnsi="Arial" w:cs="Arial"/>
          <w:sz w:val="24"/>
          <w:szCs w:val="24"/>
        </w:rPr>
        <w:t>usluge</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dobija</w:t>
      </w:r>
      <w:proofErr w:type="spellEnd"/>
      <w:r w:rsidRPr="00DB36DC">
        <w:rPr>
          <w:rFonts w:ascii="Arial" w:eastAsia="Times New Roman" w:hAnsi="Arial" w:cs="Arial"/>
          <w:sz w:val="24"/>
          <w:szCs w:val="24"/>
        </w:rPr>
        <w:t xml:space="preserve"> 2 (</w:t>
      </w:r>
      <w:proofErr w:type="spellStart"/>
      <w:r w:rsidRPr="00DB36DC">
        <w:rPr>
          <w:rFonts w:ascii="Arial" w:eastAsia="Times New Roman" w:hAnsi="Arial" w:cs="Arial"/>
          <w:sz w:val="24"/>
          <w:szCs w:val="24"/>
        </w:rPr>
        <w:t>dva</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primjerka</w:t>
      </w:r>
      <w:proofErr w:type="spellEnd"/>
      <w:r w:rsidRPr="00DB36DC">
        <w:rPr>
          <w:rFonts w:ascii="Arial" w:eastAsia="Times New Roman" w:hAnsi="Arial" w:cs="Arial"/>
          <w:sz w:val="24"/>
          <w:szCs w:val="24"/>
        </w:rPr>
        <w:t xml:space="preserve">, a </w:t>
      </w:r>
      <w:proofErr w:type="spellStart"/>
      <w:r w:rsidRPr="00DB36DC">
        <w:rPr>
          <w:rFonts w:ascii="Arial" w:eastAsia="Times New Roman" w:hAnsi="Arial" w:cs="Arial"/>
          <w:sz w:val="24"/>
          <w:szCs w:val="24"/>
        </w:rPr>
        <w:t>Naručilac</w:t>
      </w:r>
      <w:proofErr w:type="spellEnd"/>
      <w:r w:rsidRPr="00DB36DC">
        <w:rPr>
          <w:rFonts w:ascii="Arial" w:eastAsia="Times New Roman" w:hAnsi="Arial" w:cs="Arial"/>
          <w:sz w:val="24"/>
          <w:szCs w:val="24"/>
        </w:rPr>
        <w:t xml:space="preserve"> 4 (</w:t>
      </w:r>
      <w:proofErr w:type="spellStart"/>
      <w:r w:rsidRPr="00DB36DC">
        <w:rPr>
          <w:rFonts w:ascii="Arial" w:eastAsia="Times New Roman" w:hAnsi="Arial" w:cs="Arial"/>
          <w:sz w:val="24"/>
          <w:szCs w:val="24"/>
        </w:rPr>
        <w:t>četiri</w:t>
      </w:r>
      <w:proofErr w:type="spellEnd"/>
      <w:r w:rsidRPr="00DB36DC">
        <w:rPr>
          <w:rFonts w:ascii="Arial" w:eastAsia="Times New Roman" w:hAnsi="Arial" w:cs="Arial"/>
          <w:sz w:val="24"/>
          <w:szCs w:val="24"/>
        </w:rPr>
        <w:t xml:space="preserve">) </w:t>
      </w:r>
      <w:proofErr w:type="spellStart"/>
      <w:r w:rsidRPr="00DB36DC">
        <w:rPr>
          <w:rFonts w:ascii="Arial" w:eastAsia="Times New Roman" w:hAnsi="Arial" w:cs="Arial"/>
          <w:sz w:val="24"/>
          <w:szCs w:val="24"/>
        </w:rPr>
        <w:t>primjerka</w:t>
      </w:r>
      <w:proofErr w:type="spellEnd"/>
      <w:r w:rsidRPr="00DB36DC">
        <w:rPr>
          <w:rFonts w:ascii="Arial" w:eastAsia="Times New Roman" w:hAnsi="Arial" w:cs="Arial"/>
          <w:sz w:val="24"/>
          <w:szCs w:val="24"/>
        </w:rPr>
        <w:t>.</w:t>
      </w:r>
    </w:p>
    <w:p w14:paraId="517FE48A" w14:textId="77777777" w:rsidR="009D2927" w:rsidRPr="00F050B1"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3" w:name="_Toc62730566"/>
      <w:r w:rsidRPr="00DB36DC">
        <w:rPr>
          <w:rFonts w:ascii="Arial" w:eastAsia="Times New Roman" w:hAnsi="Arial" w:cs="Arial"/>
          <w:b/>
          <w:sz w:val="24"/>
          <w:szCs w:val="24"/>
          <w:lang w:val="sr-Latn-ME"/>
        </w:rPr>
        <w:t xml:space="preserve"> </w:t>
      </w:r>
      <w:r w:rsidR="009D2927" w:rsidRPr="00DB36DC">
        <w:rPr>
          <w:rFonts w:ascii="Arial" w:eastAsia="Times New Roman" w:hAnsi="Arial" w:cs="Arial"/>
          <w:b/>
          <w:sz w:val="24"/>
          <w:szCs w:val="24"/>
          <w:lang w:val="sr-Latn-ME"/>
        </w:rPr>
        <w:t>ZAHTJEV ZA POJAŠNJENJE ILI IZMJENU I DOPUNU TENDERSKE</w:t>
      </w:r>
      <w:r w:rsidR="009D2927" w:rsidRPr="00F050B1">
        <w:rPr>
          <w:rFonts w:ascii="Arial" w:eastAsia="Times New Roman" w:hAnsi="Arial" w:cs="Arial"/>
          <w:b/>
          <w:sz w:val="24"/>
          <w:szCs w:val="24"/>
          <w:lang w:val="sr-Latn-ME"/>
        </w:rPr>
        <w:t xml:space="preserve"> DOKUMENTACIJE</w:t>
      </w:r>
      <w:bookmarkEnd w:id="13"/>
    </w:p>
    <w:p w14:paraId="326F67E3" w14:textId="77777777" w:rsidR="009D2927" w:rsidRPr="00F050B1" w:rsidRDefault="009D2927" w:rsidP="00C86B11">
      <w:pPr>
        <w:spacing w:after="0" w:line="240" w:lineRule="auto"/>
        <w:jc w:val="both"/>
        <w:rPr>
          <w:rFonts w:ascii="Arial" w:eastAsia="Times New Roman" w:hAnsi="Arial" w:cs="Arial"/>
          <w:sz w:val="24"/>
          <w:szCs w:val="24"/>
          <w:lang w:val="sr-Latn-ME"/>
        </w:rPr>
      </w:pPr>
    </w:p>
    <w:p w14:paraId="76F13C90" w14:textId="77777777" w:rsidR="009D2927" w:rsidRPr="00F050B1"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F050B1"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F050B1" w:rsidRDefault="009D2927" w:rsidP="009D2927">
      <w:pPr>
        <w:spacing w:after="0" w:line="240" w:lineRule="auto"/>
        <w:jc w:val="both"/>
        <w:rPr>
          <w:rFonts w:ascii="Arial" w:eastAsia="Times New Roman" w:hAnsi="Arial" w:cs="Arial"/>
          <w:sz w:val="24"/>
          <w:szCs w:val="24"/>
          <w:lang w:val="sr-Latn-ME"/>
        </w:rPr>
      </w:pPr>
      <w:r w:rsidRPr="00F050B1">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14:paraId="0CC557A8" w14:textId="77777777" w:rsidR="009D2927" w:rsidRPr="00F050B1" w:rsidRDefault="009D2927" w:rsidP="009D2927">
      <w:pPr>
        <w:spacing w:after="0" w:line="240" w:lineRule="auto"/>
        <w:jc w:val="both"/>
        <w:rPr>
          <w:rFonts w:ascii="Arial" w:eastAsia="Times New Roman" w:hAnsi="Arial" w:cs="Arial"/>
          <w:sz w:val="24"/>
          <w:szCs w:val="24"/>
          <w:lang w:val="sr-Latn-ME"/>
        </w:rPr>
      </w:pPr>
    </w:p>
    <w:p w14:paraId="09C084A7" w14:textId="77777777" w:rsidR="00E458DA" w:rsidRPr="00F050B1" w:rsidRDefault="009D2927" w:rsidP="009D2927">
      <w:pPr>
        <w:spacing w:after="0" w:line="240" w:lineRule="auto"/>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Zahtjev se podnosi isključivo putem ESJN-a.</w:t>
      </w:r>
    </w:p>
    <w:p w14:paraId="39ADAC1F" w14:textId="0FB7CE1A" w:rsidR="00800F60" w:rsidRDefault="00800F60" w:rsidP="009D2927">
      <w:pPr>
        <w:spacing w:after="0" w:line="240" w:lineRule="auto"/>
        <w:jc w:val="both"/>
        <w:rPr>
          <w:rFonts w:ascii="Arial" w:eastAsia="Times New Roman" w:hAnsi="Arial" w:cs="Arial"/>
          <w:color w:val="000000"/>
          <w:sz w:val="24"/>
          <w:szCs w:val="24"/>
          <w:lang w:val="sr-Latn-ME"/>
        </w:rPr>
      </w:pPr>
    </w:p>
    <w:p w14:paraId="196A7345" w14:textId="23D4DDE8" w:rsidR="002840D6" w:rsidRDefault="002840D6" w:rsidP="009D2927">
      <w:pPr>
        <w:spacing w:after="0" w:line="240" w:lineRule="auto"/>
        <w:jc w:val="both"/>
        <w:rPr>
          <w:rFonts w:ascii="Arial" w:eastAsia="Times New Roman" w:hAnsi="Arial" w:cs="Arial"/>
          <w:color w:val="000000"/>
          <w:sz w:val="24"/>
          <w:szCs w:val="24"/>
          <w:lang w:val="sr-Latn-ME"/>
        </w:rPr>
      </w:pPr>
    </w:p>
    <w:p w14:paraId="3851DDD4" w14:textId="37B7F1F9" w:rsidR="002840D6" w:rsidRDefault="002840D6" w:rsidP="009D2927">
      <w:pPr>
        <w:spacing w:after="0" w:line="240" w:lineRule="auto"/>
        <w:jc w:val="both"/>
        <w:rPr>
          <w:rFonts w:ascii="Arial" w:eastAsia="Times New Roman" w:hAnsi="Arial" w:cs="Arial"/>
          <w:color w:val="000000"/>
          <w:sz w:val="24"/>
          <w:szCs w:val="24"/>
          <w:lang w:val="sr-Latn-ME"/>
        </w:rPr>
      </w:pPr>
    </w:p>
    <w:p w14:paraId="26CA9CC6" w14:textId="45ED1E10" w:rsidR="002840D6" w:rsidRDefault="002840D6" w:rsidP="009D2927">
      <w:pPr>
        <w:spacing w:after="0" w:line="240" w:lineRule="auto"/>
        <w:jc w:val="both"/>
        <w:rPr>
          <w:rFonts w:ascii="Arial" w:eastAsia="Times New Roman" w:hAnsi="Arial" w:cs="Arial"/>
          <w:color w:val="000000"/>
          <w:sz w:val="24"/>
          <w:szCs w:val="24"/>
          <w:lang w:val="sr-Latn-ME"/>
        </w:rPr>
      </w:pPr>
    </w:p>
    <w:p w14:paraId="34A72641" w14:textId="0B73484F" w:rsidR="002840D6" w:rsidRDefault="002840D6" w:rsidP="009D2927">
      <w:pPr>
        <w:spacing w:after="0" w:line="240" w:lineRule="auto"/>
        <w:jc w:val="both"/>
        <w:rPr>
          <w:rFonts w:ascii="Arial" w:eastAsia="Times New Roman" w:hAnsi="Arial" w:cs="Arial"/>
          <w:color w:val="000000"/>
          <w:sz w:val="24"/>
          <w:szCs w:val="24"/>
          <w:lang w:val="sr-Latn-ME"/>
        </w:rPr>
      </w:pPr>
    </w:p>
    <w:p w14:paraId="60A9B71E" w14:textId="69E2F17B" w:rsidR="002840D6" w:rsidRDefault="002840D6" w:rsidP="009D2927">
      <w:pPr>
        <w:spacing w:after="0" w:line="240" w:lineRule="auto"/>
        <w:jc w:val="both"/>
        <w:rPr>
          <w:rFonts w:ascii="Arial" w:eastAsia="Times New Roman" w:hAnsi="Arial" w:cs="Arial"/>
          <w:color w:val="000000"/>
          <w:sz w:val="24"/>
          <w:szCs w:val="24"/>
          <w:lang w:val="sr-Latn-ME"/>
        </w:rPr>
      </w:pPr>
    </w:p>
    <w:p w14:paraId="4256F7FD" w14:textId="1D748BDD" w:rsidR="002840D6" w:rsidRDefault="002840D6" w:rsidP="009D2927">
      <w:pPr>
        <w:spacing w:after="0" w:line="240" w:lineRule="auto"/>
        <w:jc w:val="both"/>
        <w:rPr>
          <w:rFonts w:ascii="Arial" w:eastAsia="Times New Roman" w:hAnsi="Arial" w:cs="Arial"/>
          <w:color w:val="000000"/>
          <w:sz w:val="24"/>
          <w:szCs w:val="24"/>
          <w:lang w:val="sr-Latn-ME"/>
        </w:rPr>
      </w:pPr>
    </w:p>
    <w:p w14:paraId="1B2666CB" w14:textId="2B42347E" w:rsidR="002840D6" w:rsidRDefault="002840D6" w:rsidP="009D2927">
      <w:pPr>
        <w:spacing w:after="0" w:line="240" w:lineRule="auto"/>
        <w:jc w:val="both"/>
        <w:rPr>
          <w:rFonts w:ascii="Arial" w:eastAsia="Times New Roman" w:hAnsi="Arial" w:cs="Arial"/>
          <w:color w:val="000000"/>
          <w:sz w:val="24"/>
          <w:szCs w:val="24"/>
          <w:lang w:val="sr-Latn-ME"/>
        </w:rPr>
      </w:pPr>
    </w:p>
    <w:p w14:paraId="25E488D6" w14:textId="4B624306" w:rsidR="002840D6" w:rsidRDefault="002840D6" w:rsidP="009D2927">
      <w:pPr>
        <w:spacing w:after="0" w:line="240" w:lineRule="auto"/>
        <w:jc w:val="both"/>
        <w:rPr>
          <w:rFonts w:ascii="Arial" w:eastAsia="Times New Roman" w:hAnsi="Arial" w:cs="Arial"/>
          <w:color w:val="000000"/>
          <w:sz w:val="24"/>
          <w:szCs w:val="24"/>
          <w:lang w:val="sr-Latn-ME"/>
        </w:rPr>
      </w:pPr>
    </w:p>
    <w:p w14:paraId="13B20963" w14:textId="301EC407" w:rsidR="002840D6" w:rsidRDefault="002840D6" w:rsidP="009D2927">
      <w:pPr>
        <w:spacing w:after="0" w:line="240" w:lineRule="auto"/>
        <w:jc w:val="both"/>
        <w:rPr>
          <w:rFonts w:ascii="Arial" w:eastAsia="Times New Roman" w:hAnsi="Arial" w:cs="Arial"/>
          <w:color w:val="000000"/>
          <w:sz w:val="24"/>
          <w:szCs w:val="24"/>
          <w:lang w:val="sr-Latn-ME"/>
        </w:rPr>
      </w:pPr>
    </w:p>
    <w:p w14:paraId="275308B3" w14:textId="378191CC" w:rsidR="002840D6" w:rsidRDefault="002840D6" w:rsidP="009D2927">
      <w:pPr>
        <w:spacing w:after="0" w:line="240" w:lineRule="auto"/>
        <w:jc w:val="both"/>
        <w:rPr>
          <w:rFonts w:ascii="Arial" w:eastAsia="Times New Roman" w:hAnsi="Arial" w:cs="Arial"/>
          <w:color w:val="000000"/>
          <w:sz w:val="24"/>
          <w:szCs w:val="24"/>
          <w:lang w:val="sr-Latn-ME"/>
        </w:rPr>
      </w:pPr>
    </w:p>
    <w:p w14:paraId="00C2FFA0" w14:textId="53D55FA9" w:rsidR="002840D6" w:rsidRDefault="002840D6" w:rsidP="009D2927">
      <w:pPr>
        <w:spacing w:after="0" w:line="240" w:lineRule="auto"/>
        <w:jc w:val="both"/>
        <w:rPr>
          <w:rFonts w:ascii="Arial" w:eastAsia="Times New Roman" w:hAnsi="Arial" w:cs="Arial"/>
          <w:color w:val="000000"/>
          <w:sz w:val="24"/>
          <w:szCs w:val="24"/>
          <w:lang w:val="sr-Latn-ME"/>
        </w:rPr>
      </w:pPr>
    </w:p>
    <w:p w14:paraId="3BC3BBA0" w14:textId="5F01B746" w:rsidR="002840D6" w:rsidRDefault="002840D6" w:rsidP="009D2927">
      <w:pPr>
        <w:spacing w:after="0" w:line="240" w:lineRule="auto"/>
        <w:jc w:val="both"/>
        <w:rPr>
          <w:rFonts w:ascii="Arial" w:eastAsia="Times New Roman" w:hAnsi="Arial" w:cs="Arial"/>
          <w:color w:val="000000"/>
          <w:sz w:val="24"/>
          <w:szCs w:val="24"/>
          <w:lang w:val="sr-Latn-ME"/>
        </w:rPr>
      </w:pPr>
    </w:p>
    <w:p w14:paraId="5FE0E393" w14:textId="518774DD" w:rsidR="002840D6" w:rsidRDefault="002840D6" w:rsidP="009D2927">
      <w:pPr>
        <w:spacing w:after="0" w:line="240" w:lineRule="auto"/>
        <w:jc w:val="both"/>
        <w:rPr>
          <w:rFonts w:ascii="Arial" w:eastAsia="Times New Roman" w:hAnsi="Arial" w:cs="Arial"/>
          <w:color w:val="000000"/>
          <w:sz w:val="24"/>
          <w:szCs w:val="24"/>
          <w:lang w:val="sr-Latn-ME"/>
        </w:rPr>
      </w:pPr>
    </w:p>
    <w:p w14:paraId="549B22CB" w14:textId="5E929DC9" w:rsidR="002840D6" w:rsidRDefault="002840D6" w:rsidP="009D2927">
      <w:pPr>
        <w:spacing w:after="0" w:line="240" w:lineRule="auto"/>
        <w:jc w:val="both"/>
        <w:rPr>
          <w:rFonts w:ascii="Arial" w:eastAsia="Times New Roman" w:hAnsi="Arial" w:cs="Arial"/>
          <w:color w:val="000000"/>
          <w:sz w:val="24"/>
          <w:szCs w:val="24"/>
          <w:lang w:val="sr-Latn-ME"/>
        </w:rPr>
      </w:pPr>
    </w:p>
    <w:p w14:paraId="39BC1245" w14:textId="7F15AA45" w:rsidR="002840D6" w:rsidRDefault="002840D6" w:rsidP="009D2927">
      <w:pPr>
        <w:spacing w:after="0" w:line="240" w:lineRule="auto"/>
        <w:jc w:val="both"/>
        <w:rPr>
          <w:rFonts w:ascii="Arial" w:eastAsia="Times New Roman" w:hAnsi="Arial" w:cs="Arial"/>
          <w:color w:val="000000"/>
          <w:sz w:val="24"/>
          <w:szCs w:val="24"/>
          <w:lang w:val="sr-Latn-ME"/>
        </w:rPr>
      </w:pPr>
    </w:p>
    <w:p w14:paraId="7D3204A9" w14:textId="02E9C14F" w:rsidR="002840D6" w:rsidRDefault="002840D6" w:rsidP="009D2927">
      <w:pPr>
        <w:spacing w:after="0" w:line="240" w:lineRule="auto"/>
        <w:jc w:val="both"/>
        <w:rPr>
          <w:rFonts w:ascii="Arial" w:eastAsia="Times New Roman" w:hAnsi="Arial" w:cs="Arial"/>
          <w:color w:val="000000"/>
          <w:sz w:val="24"/>
          <w:szCs w:val="24"/>
          <w:lang w:val="sr-Latn-ME"/>
        </w:rPr>
      </w:pPr>
    </w:p>
    <w:p w14:paraId="5CA99531" w14:textId="70CD5A0F" w:rsidR="002840D6" w:rsidRDefault="002840D6" w:rsidP="009D2927">
      <w:pPr>
        <w:spacing w:after="0" w:line="240" w:lineRule="auto"/>
        <w:jc w:val="both"/>
        <w:rPr>
          <w:rFonts w:ascii="Arial" w:eastAsia="Times New Roman" w:hAnsi="Arial" w:cs="Arial"/>
          <w:color w:val="000000"/>
          <w:sz w:val="24"/>
          <w:szCs w:val="24"/>
          <w:lang w:val="sr-Latn-ME"/>
        </w:rPr>
      </w:pPr>
    </w:p>
    <w:p w14:paraId="1104D974" w14:textId="0216EF1E" w:rsidR="002840D6" w:rsidRDefault="002840D6" w:rsidP="009D2927">
      <w:pPr>
        <w:spacing w:after="0" w:line="240" w:lineRule="auto"/>
        <w:jc w:val="both"/>
        <w:rPr>
          <w:rFonts w:ascii="Arial" w:eastAsia="Times New Roman" w:hAnsi="Arial" w:cs="Arial"/>
          <w:color w:val="000000"/>
          <w:sz w:val="24"/>
          <w:szCs w:val="24"/>
          <w:lang w:val="sr-Latn-ME"/>
        </w:rPr>
      </w:pPr>
    </w:p>
    <w:p w14:paraId="44DFF950" w14:textId="5F6C3A5E" w:rsidR="002840D6" w:rsidRDefault="002840D6" w:rsidP="009D2927">
      <w:pPr>
        <w:spacing w:after="0" w:line="240" w:lineRule="auto"/>
        <w:jc w:val="both"/>
        <w:rPr>
          <w:rFonts w:ascii="Arial" w:eastAsia="Times New Roman" w:hAnsi="Arial" w:cs="Arial"/>
          <w:color w:val="000000"/>
          <w:sz w:val="24"/>
          <w:szCs w:val="24"/>
          <w:lang w:val="sr-Latn-ME"/>
        </w:rPr>
      </w:pPr>
    </w:p>
    <w:p w14:paraId="560823DB" w14:textId="11545E21" w:rsidR="002840D6" w:rsidRDefault="002840D6" w:rsidP="009D2927">
      <w:pPr>
        <w:spacing w:after="0" w:line="240" w:lineRule="auto"/>
        <w:jc w:val="both"/>
        <w:rPr>
          <w:rFonts w:ascii="Arial" w:eastAsia="Times New Roman" w:hAnsi="Arial" w:cs="Arial"/>
          <w:color w:val="000000"/>
          <w:sz w:val="24"/>
          <w:szCs w:val="24"/>
          <w:lang w:val="sr-Latn-ME"/>
        </w:rPr>
      </w:pPr>
    </w:p>
    <w:p w14:paraId="6CABDC18" w14:textId="18278932" w:rsidR="002840D6" w:rsidRDefault="002840D6" w:rsidP="009D2927">
      <w:pPr>
        <w:spacing w:after="0" w:line="240" w:lineRule="auto"/>
        <w:jc w:val="both"/>
        <w:rPr>
          <w:rFonts w:ascii="Arial" w:eastAsia="Times New Roman" w:hAnsi="Arial" w:cs="Arial"/>
          <w:color w:val="000000"/>
          <w:sz w:val="24"/>
          <w:szCs w:val="24"/>
          <w:lang w:val="sr-Latn-ME"/>
        </w:rPr>
      </w:pPr>
    </w:p>
    <w:p w14:paraId="3FC6FC09" w14:textId="4FBFB9F0" w:rsidR="002840D6" w:rsidRDefault="002840D6" w:rsidP="009D2927">
      <w:pPr>
        <w:spacing w:after="0" w:line="240" w:lineRule="auto"/>
        <w:jc w:val="both"/>
        <w:rPr>
          <w:rFonts w:ascii="Arial" w:eastAsia="Times New Roman" w:hAnsi="Arial" w:cs="Arial"/>
          <w:color w:val="000000"/>
          <w:sz w:val="24"/>
          <w:szCs w:val="24"/>
          <w:lang w:val="sr-Latn-ME"/>
        </w:rPr>
      </w:pPr>
    </w:p>
    <w:p w14:paraId="094D0FC5" w14:textId="6C62BB66" w:rsidR="002840D6" w:rsidRDefault="002840D6" w:rsidP="009D2927">
      <w:pPr>
        <w:spacing w:after="0" w:line="240" w:lineRule="auto"/>
        <w:jc w:val="both"/>
        <w:rPr>
          <w:rFonts w:ascii="Arial" w:eastAsia="Times New Roman" w:hAnsi="Arial" w:cs="Arial"/>
          <w:color w:val="000000"/>
          <w:sz w:val="24"/>
          <w:szCs w:val="24"/>
          <w:lang w:val="sr-Latn-ME"/>
        </w:rPr>
      </w:pPr>
    </w:p>
    <w:p w14:paraId="22BC3929" w14:textId="29E98C2C" w:rsidR="002840D6" w:rsidRDefault="002840D6" w:rsidP="009D2927">
      <w:pPr>
        <w:spacing w:after="0" w:line="240" w:lineRule="auto"/>
        <w:jc w:val="both"/>
        <w:rPr>
          <w:rFonts w:ascii="Arial" w:eastAsia="Times New Roman" w:hAnsi="Arial" w:cs="Arial"/>
          <w:color w:val="000000"/>
          <w:sz w:val="24"/>
          <w:szCs w:val="24"/>
          <w:lang w:val="sr-Latn-ME"/>
        </w:rPr>
      </w:pPr>
    </w:p>
    <w:p w14:paraId="7FB34940" w14:textId="1C0E1137" w:rsidR="002840D6" w:rsidRDefault="002840D6" w:rsidP="009D2927">
      <w:pPr>
        <w:spacing w:after="0" w:line="240" w:lineRule="auto"/>
        <w:jc w:val="both"/>
        <w:rPr>
          <w:rFonts w:ascii="Arial" w:eastAsia="Times New Roman" w:hAnsi="Arial" w:cs="Arial"/>
          <w:color w:val="000000"/>
          <w:sz w:val="24"/>
          <w:szCs w:val="24"/>
          <w:lang w:val="sr-Latn-ME"/>
        </w:rPr>
      </w:pPr>
    </w:p>
    <w:p w14:paraId="62B73349" w14:textId="29375C3A" w:rsidR="002840D6" w:rsidRDefault="002840D6" w:rsidP="009D2927">
      <w:pPr>
        <w:spacing w:after="0" w:line="240" w:lineRule="auto"/>
        <w:jc w:val="both"/>
        <w:rPr>
          <w:rFonts w:ascii="Arial" w:eastAsia="Times New Roman" w:hAnsi="Arial" w:cs="Arial"/>
          <w:color w:val="000000"/>
          <w:sz w:val="24"/>
          <w:szCs w:val="24"/>
          <w:lang w:val="sr-Latn-ME"/>
        </w:rPr>
      </w:pPr>
    </w:p>
    <w:p w14:paraId="4BD9D557" w14:textId="7EDA5440" w:rsidR="002840D6" w:rsidRDefault="002840D6" w:rsidP="009D2927">
      <w:pPr>
        <w:spacing w:after="0" w:line="240" w:lineRule="auto"/>
        <w:jc w:val="both"/>
        <w:rPr>
          <w:rFonts w:ascii="Arial" w:eastAsia="Times New Roman" w:hAnsi="Arial" w:cs="Arial"/>
          <w:color w:val="000000"/>
          <w:sz w:val="24"/>
          <w:szCs w:val="24"/>
          <w:lang w:val="sr-Latn-ME"/>
        </w:rPr>
      </w:pPr>
    </w:p>
    <w:p w14:paraId="18DF1FCD" w14:textId="42D3BB63" w:rsidR="002840D6" w:rsidRDefault="002840D6" w:rsidP="009D2927">
      <w:pPr>
        <w:spacing w:after="0" w:line="240" w:lineRule="auto"/>
        <w:jc w:val="both"/>
        <w:rPr>
          <w:rFonts w:ascii="Arial" w:eastAsia="Times New Roman" w:hAnsi="Arial" w:cs="Arial"/>
          <w:color w:val="000000"/>
          <w:sz w:val="24"/>
          <w:szCs w:val="24"/>
          <w:lang w:val="sr-Latn-ME"/>
        </w:rPr>
      </w:pPr>
    </w:p>
    <w:p w14:paraId="4FC89C7B" w14:textId="5E27FA84" w:rsidR="002840D6" w:rsidRDefault="002840D6" w:rsidP="009D2927">
      <w:pPr>
        <w:spacing w:after="0" w:line="240" w:lineRule="auto"/>
        <w:jc w:val="both"/>
        <w:rPr>
          <w:rFonts w:ascii="Arial" w:eastAsia="Times New Roman" w:hAnsi="Arial" w:cs="Arial"/>
          <w:color w:val="000000"/>
          <w:sz w:val="24"/>
          <w:szCs w:val="24"/>
          <w:lang w:val="sr-Latn-ME"/>
        </w:rPr>
      </w:pPr>
    </w:p>
    <w:p w14:paraId="3EC28001" w14:textId="46B58F56" w:rsidR="002840D6" w:rsidRDefault="002840D6" w:rsidP="009D2927">
      <w:pPr>
        <w:spacing w:after="0" w:line="240" w:lineRule="auto"/>
        <w:jc w:val="both"/>
        <w:rPr>
          <w:rFonts w:ascii="Arial" w:eastAsia="Times New Roman" w:hAnsi="Arial" w:cs="Arial"/>
          <w:color w:val="000000"/>
          <w:sz w:val="24"/>
          <w:szCs w:val="24"/>
          <w:lang w:val="sr-Latn-ME"/>
        </w:rPr>
      </w:pPr>
    </w:p>
    <w:p w14:paraId="3E48C270" w14:textId="0858279F" w:rsidR="002840D6" w:rsidRDefault="002840D6" w:rsidP="009D2927">
      <w:pPr>
        <w:spacing w:after="0" w:line="240" w:lineRule="auto"/>
        <w:jc w:val="both"/>
        <w:rPr>
          <w:rFonts w:ascii="Arial" w:eastAsia="Times New Roman" w:hAnsi="Arial" w:cs="Arial"/>
          <w:color w:val="000000"/>
          <w:sz w:val="24"/>
          <w:szCs w:val="24"/>
          <w:lang w:val="sr-Latn-ME"/>
        </w:rPr>
      </w:pPr>
    </w:p>
    <w:p w14:paraId="38F4A593" w14:textId="1C80D5B1" w:rsidR="002840D6" w:rsidRDefault="002840D6" w:rsidP="009D2927">
      <w:pPr>
        <w:spacing w:after="0" w:line="240" w:lineRule="auto"/>
        <w:jc w:val="both"/>
        <w:rPr>
          <w:rFonts w:ascii="Arial" w:eastAsia="Times New Roman" w:hAnsi="Arial" w:cs="Arial"/>
          <w:color w:val="000000"/>
          <w:sz w:val="24"/>
          <w:szCs w:val="24"/>
          <w:lang w:val="sr-Latn-ME"/>
        </w:rPr>
      </w:pPr>
    </w:p>
    <w:p w14:paraId="1592A040" w14:textId="351A6C86" w:rsidR="002840D6" w:rsidRDefault="002840D6" w:rsidP="009D2927">
      <w:pPr>
        <w:spacing w:after="0" w:line="240" w:lineRule="auto"/>
        <w:jc w:val="both"/>
        <w:rPr>
          <w:rFonts w:ascii="Arial" w:eastAsia="Times New Roman" w:hAnsi="Arial" w:cs="Arial"/>
          <w:color w:val="000000"/>
          <w:sz w:val="24"/>
          <w:szCs w:val="24"/>
          <w:lang w:val="sr-Latn-ME"/>
        </w:rPr>
      </w:pPr>
    </w:p>
    <w:p w14:paraId="51C23023" w14:textId="21BD984A" w:rsidR="002840D6" w:rsidRDefault="002840D6" w:rsidP="009D2927">
      <w:pPr>
        <w:spacing w:after="0" w:line="240" w:lineRule="auto"/>
        <w:jc w:val="both"/>
        <w:rPr>
          <w:rFonts w:ascii="Arial" w:eastAsia="Times New Roman" w:hAnsi="Arial" w:cs="Arial"/>
          <w:color w:val="000000"/>
          <w:sz w:val="24"/>
          <w:szCs w:val="24"/>
          <w:lang w:val="sr-Latn-ME"/>
        </w:rPr>
      </w:pPr>
    </w:p>
    <w:p w14:paraId="0188261A" w14:textId="5F2A7767" w:rsidR="002840D6" w:rsidRDefault="002840D6" w:rsidP="009D2927">
      <w:pPr>
        <w:spacing w:after="0" w:line="240" w:lineRule="auto"/>
        <w:jc w:val="both"/>
        <w:rPr>
          <w:rFonts w:ascii="Arial" w:eastAsia="Times New Roman" w:hAnsi="Arial" w:cs="Arial"/>
          <w:color w:val="000000"/>
          <w:sz w:val="24"/>
          <w:szCs w:val="24"/>
          <w:lang w:val="sr-Latn-ME"/>
        </w:rPr>
      </w:pPr>
    </w:p>
    <w:p w14:paraId="7B33A0F4" w14:textId="06B2A396" w:rsidR="002840D6" w:rsidRDefault="002840D6" w:rsidP="009D2927">
      <w:pPr>
        <w:spacing w:after="0" w:line="240" w:lineRule="auto"/>
        <w:jc w:val="both"/>
        <w:rPr>
          <w:rFonts w:ascii="Arial" w:eastAsia="Times New Roman" w:hAnsi="Arial" w:cs="Arial"/>
          <w:color w:val="000000"/>
          <w:sz w:val="24"/>
          <w:szCs w:val="24"/>
          <w:lang w:val="sr-Latn-ME"/>
        </w:rPr>
      </w:pPr>
    </w:p>
    <w:p w14:paraId="0E3A572F" w14:textId="77777777" w:rsidR="002840D6" w:rsidRPr="00F050B1" w:rsidRDefault="002840D6" w:rsidP="009D2927">
      <w:pPr>
        <w:spacing w:after="0" w:line="240" w:lineRule="auto"/>
        <w:jc w:val="both"/>
        <w:rPr>
          <w:rFonts w:ascii="Arial" w:eastAsia="Times New Roman" w:hAnsi="Arial" w:cs="Arial"/>
          <w:color w:val="000000"/>
          <w:sz w:val="24"/>
          <w:szCs w:val="24"/>
          <w:lang w:val="sr-Latn-ME"/>
        </w:rPr>
      </w:pPr>
      <w:bookmarkStart w:id="14" w:name="_GoBack"/>
      <w:bookmarkEnd w:id="14"/>
    </w:p>
    <w:p w14:paraId="12C44F41" w14:textId="77777777" w:rsidR="00F75BAA" w:rsidRPr="00F050B1" w:rsidRDefault="00F75BAA" w:rsidP="009D2927">
      <w:pPr>
        <w:spacing w:after="0" w:line="240" w:lineRule="auto"/>
        <w:jc w:val="both"/>
        <w:rPr>
          <w:rFonts w:ascii="Arial" w:eastAsia="Times New Roman" w:hAnsi="Arial" w:cs="Arial"/>
          <w:color w:val="000000"/>
          <w:sz w:val="24"/>
          <w:szCs w:val="24"/>
          <w:lang w:val="sr-Latn-ME"/>
        </w:rPr>
      </w:pPr>
    </w:p>
    <w:p w14:paraId="05DBBED3" w14:textId="7A92CE6F" w:rsidR="00737D0B" w:rsidRPr="00F050B1"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5" w:name="_Toc416180136"/>
      <w:bookmarkStart w:id="16" w:name="_Toc508349235"/>
      <w:bookmarkStart w:id="17" w:name="_Toc62730567"/>
      <w:r w:rsidRPr="00F050B1">
        <w:rPr>
          <w:rFonts w:ascii="Arial" w:eastAsia="Times New Roman" w:hAnsi="Arial" w:cs="Arial"/>
          <w:b/>
          <w:sz w:val="24"/>
          <w:szCs w:val="24"/>
          <w:lang w:val="sr-Latn-ME"/>
        </w:rPr>
        <w:lastRenderedPageBreak/>
        <w:t>IZJAVA NARUČIOCA O NEPOSTOJANJU SUKOBA INTERESA</w:t>
      </w:r>
      <w:bookmarkEnd w:id="15"/>
      <w:bookmarkEnd w:id="16"/>
      <w:bookmarkEnd w:id="17"/>
    </w:p>
    <w:p w14:paraId="4F329D17" w14:textId="61C050F3" w:rsidR="00DE44BE" w:rsidRPr="00F050B1" w:rsidRDefault="00DE44BE" w:rsidP="009D2927">
      <w:pPr>
        <w:spacing w:after="0" w:line="240" w:lineRule="auto"/>
        <w:jc w:val="both"/>
        <w:rPr>
          <w:rFonts w:ascii="Arial" w:eastAsia="Times New Roman" w:hAnsi="Arial" w:cs="Arial"/>
          <w:b/>
          <w:bCs/>
          <w:noProof/>
          <w:color w:val="000000"/>
          <w:sz w:val="24"/>
          <w:szCs w:val="24"/>
          <w:lang w:val="sr-Latn-ME"/>
        </w:rPr>
      </w:pPr>
    </w:p>
    <w:p w14:paraId="1EB63C35" w14:textId="203CA3ED" w:rsidR="00CE5E88" w:rsidRPr="00F050B1" w:rsidRDefault="00F050B1" w:rsidP="009D2927">
      <w:pPr>
        <w:spacing w:after="0" w:line="240" w:lineRule="auto"/>
        <w:jc w:val="both"/>
        <w:rPr>
          <w:rFonts w:ascii="Arial" w:eastAsia="Times New Roman" w:hAnsi="Arial" w:cs="Arial"/>
          <w:b/>
          <w:bCs/>
          <w:color w:val="000000"/>
          <w:sz w:val="24"/>
          <w:szCs w:val="24"/>
          <w:lang w:val="sr-Latn-ME"/>
        </w:rPr>
      </w:pPr>
      <w:r w:rsidRPr="00F050B1">
        <w:rPr>
          <w:rFonts w:ascii="Arial" w:eastAsia="Times New Roman" w:hAnsi="Arial" w:cs="Arial"/>
          <w:b/>
          <w:bCs/>
          <w:noProof/>
          <w:color w:val="000000"/>
          <w:sz w:val="24"/>
          <w:szCs w:val="24"/>
          <w:lang w:val="sr-Latn-ME"/>
        </w:rPr>
        <w:drawing>
          <wp:inline distT="0" distB="0" distL="0" distR="0" wp14:anchorId="55856C8C" wp14:editId="09E65C8F">
            <wp:extent cx="5943600" cy="761536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15366"/>
                    </a:xfrm>
                    <a:prstGeom prst="rect">
                      <a:avLst/>
                    </a:prstGeom>
                    <a:noFill/>
                    <a:ln>
                      <a:noFill/>
                    </a:ln>
                  </pic:spPr>
                </pic:pic>
              </a:graphicData>
            </a:graphic>
          </wp:inline>
        </w:drawing>
      </w:r>
    </w:p>
    <w:p w14:paraId="25BE14CF" w14:textId="77777777" w:rsidR="009D2927" w:rsidRPr="00F050B1"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8" w:name="_Toc62730568"/>
      <w:r w:rsidRPr="00F050B1">
        <w:rPr>
          <w:rFonts w:ascii="Arial" w:eastAsia="Times New Roman" w:hAnsi="Arial" w:cs="Arial"/>
          <w:b/>
          <w:sz w:val="24"/>
          <w:szCs w:val="24"/>
          <w:lang w:val="sr-Latn-ME"/>
        </w:rPr>
        <w:lastRenderedPageBreak/>
        <w:t xml:space="preserve"> </w:t>
      </w:r>
      <w:r w:rsidR="009D2927" w:rsidRPr="00F050B1">
        <w:rPr>
          <w:rFonts w:ascii="Arial" w:eastAsia="Times New Roman" w:hAnsi="Arial" w:cs="Arial"/>
          <w:b/>
          <w:sz w:val="24"/>
          <w:szCs w:val="24"/>
          <w:lang w:val="sr-Latn-ME"/>
        </w:rPr>
        <w:t>UPUTSTVO O PRAVNOM SREDSTVU</w:t>
      </w:r>
      <w:bookmarkEnd w:id="18"/>
    </w:p>
    <w:p w14:paraId="083107FE" w14:textId="77777777" w:rsidR="009D2927" w:rsidRPr="00F050B1"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F050B1"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F050B1">
        <w:rPr>
          <w:rFonts w:ascii="Arial" w:eastAsia="Times New Roman" w:hAnsi="Arial" w:cs="Arial"/>
          <w:color w:val="000000"/>
          <w:sz w:val="24"/>
          <w:szCs w:val="24"/>
          <w:lang w:val="sr-Latn-ME"/>
        </w:rPr>
        <w:t>Privredni subjekat može da izjavi žalbu protiv ove tenderske dokumentacije Komisiji za zaštitu prava</w:t>
      </w:r>
      <w:r w:rsidRPr="00F050B1">
        <w:rPr>
          <w:rFonts w:ascii="Arial" w:eastAsia="Times New Roman" w:hAnsi="Arial" w:cs="Arial"/>
          <w:color w:val="000000"/>
          <w:sz w:val="24"/>
          <w:szCs w:val="24"/>
        </w:rPr>
        <w:t>:</w:t>
      </w:r>
    </w:p>
    <w:p w14:paraId="60721F32" w14:textId="77777777" w:rsidR="009D2927" w:rsidRPr="00F050B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050B1">
        <w:rPr>
          <w:rFonts w:ascii="Arial" w:eastAsia="Times New Roman" w:hAnsi="Arial" w:cs="Arial"/>
          <w:color w:val="000000"/>
          <w:sz w:val="24"/>
          <w:szCs w:val="24"/>
        </w:rPr>
        <w:t xml:space="preserve">   1) u </w:t>
      </w:r>
      <w:proofErr w:type="spellStart"/>
      <w:r w:rsidRPr="00F050B1">
        <w:rPr>
          <w:rFonts w:ascii="Arial" w:eastAsia="Times New Roman" w:hAnsi="Arial" w:cs="Arial"/>
          <w:color w:val="000000"/>
          <w:sz w:val="24"/>
          <w:szCs w:val="24"/>
        </w:rPr>
        <w:t>roku</w:t>
      </w:r>
      <w:proofErr w:type="spellEnd"/>
      <w:r w:rsidRPr="00F050B1">
        <w:rPr>
          <w:rFonts w:ascii="Arial" w:eastAsia="Times New Roman" w:hAnsi="Arial" w:cs="Arial"/>
          <w:color w:val="000000"/>
          <w:sz w:val="24"/>
          <w:szCs w:val="24"/>
        </w:rPr>
        <w:t xml:space="preserve"> od 20 dana od dana </w:t>
      </w:r>
      <w:proofErr w:type="spellStart"/>
      <w:r w:rsidRPr="00F050B1">
        <w:rPr>
          <w:rFonts w:ascii="Arial" w:eastAsia="Times New Roman" w:hAnsi="Arial" w:cs="Arial"/>
          <w:color w:val="000000"/>
          <w:sz w:val="24"/>
          <w:szCs w:val="24"/>
        </w:rPr>
        <w:t>objavljivanja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dostavljanja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ili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izmjene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dopune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ako</w:t>
      </w:r>
      <w:proofErr w:type="spellEnd"/>
      <w:r w:rsidRPr="00F050B1">
        <w:rPr>
          <w:rFonts w:ascii="Arial" w:eastAsia="Times New Roman" w:hAnsi="Arial" w:cs="Arial"/>
          <w:color w:val="000000"/>
          <w:sz w:val="24"/>
          <w:szCs w:val="24"/>
        </w:rPr>
        <w:t xml:space="preserve"> je </w:t>
      </w:r>
      <w:proofErr w:type="spellStart"/>
      <w:r w:rsidRPr="00F050B1">
        <w:rPr>
          <w:rFonts w:ascii="Arial" w:eastAsia="Times New Roman" w:hAnsi="Arial" w:cs="Arial"/>
          <w:color w:val="000000"/>
          <w:sz w:val="24"/>
          <w:szCs w:val="24"/>
        </w:rPr>
        <w:t>rok</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podnošenje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prijava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kvalifikaciju</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ponuda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najmanje</w:t>
      </w:r>
      <w:proofErr w:type="spellEnd"/>
      <w:r w:rsidRPr="00F050B1">
        <w:rPr>
          <w:rFonts w:ascii="Arial" w:eastAsia="Times New Roman" w:hAnsi="Arial" w:cs="Arial"/>
          <w:color w:val="000000"/>
          <w:sz w:val="24"/>
          <w:szCs w:val="24"/>
        </w:rPr>
        <w:t xml:space="preserve"> 30 dana od dana </w:t>
      </w:r>
      <w:proofErr w:type="spellStart"/>
      <w:r w:rsidRPr="00F050B1">
        <w:rPr>
          <w:rFonts w:ascii="Arial" w:eastAsia="Times New Roman" w:hAnsi="Arial" w:cs="Arial"/>
          <w:color w:val="000000"/>
          <w:sz w:val="24"/>
          <w:szCs w:val="24"/>
        </w:rPr>
        <w:t>objavljivanja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dostavljanja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ili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izmjene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dopune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w:t>
      </w:r>
    </w:p>
    <w:p w14:paraId="1523A19A" w14:textId="77777777" w:rsidR="009D2927" w:rsidRPr="00F050B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050B1">
        <w:rPr>
          <w:rFonts w:ascii="Arial" w:eastAsia="Times New Roman" w:hAnsi="Arial" w:cs="Arial"/>
          <w:color w:val="000000"/>
          <w:sz w:val="24"/>
          <w:szCs w:val="24"/>
        </w:rPr>
        <w:t xml:space="preserve">   2) u </w:t>
      </w:r>
      <w:proofErr w:type="spellStart"/>
      <w:r w:rsidRPr="00F050B1">
        <w:rPr>
          <w:rFonts w:ascii="Arial" w:eastAsia="Times New Roman" w:hAnsi="Arial" w:cs="Arial"/>
          <w:color w:val="000000"/>
          <w:sz w:val="24"/>
          <w:szCs w:val="24"/>
        </w:rPr>
        <w:t>roku</w:t>
      </w:r>
      <w:proofErr w:type="spellEnd"/>
      <w:r w:rsidRPr="00F050B1">
        <w:rPr>
          <w:rFonts w:ascii="Arial" w:eastAsia="Times New Roman" w:hAnsi="Arial" w:cs="Arial"/>
          <w:color w:val="000000"/>
          <w:sz w:val="24"/>
          <w:szCs w:val="24"/>
        </w:rPr>
        <w:t xml:space="preserve"> od </w:t>
      </w:r>
      <w:proofErr w:type="spellStart"/>
      <w:r w:rsidRPr="00F050B1">
        <w:rPr>
          <w:rFonts w:ascii="Arial" w:eastAsia="Times New Roman" w:hAnsi="Arial" w:cs="Arial"/>
          <w:color w:val="000000"/>
          <w:sz w:val="24"/>
          <w:szCs w:val="24"/>
        </w:rPr>
        <w:t>deset</w:t>
      </w:r>
      <w:proofErr w:type="spellEnd"/>
      <w:r w:rsidRPr="00F050B1">
        <w:rPr>
          <w:rFonts w:ascii="Arial" w:eastAsia="Times New Roman" w:hAnsi="Arial" w:cs="Arial"/>
          <w:color w:val="000000"/>
          <w:sz w:val="24"/>
          <w:szCs w:val="24"/>
        </w:rPr>
        <w:t xml:space="preserve"> dana od dana </w:t>
      </w:r>
      <w:proofErr w:type="spellStart"/>
      <w:r w:rsidRPr="00F050B1">
        <w:rPr>
          <w:rFonts w:ascii="Arial" w:eastAsia="Times New Roman" w:hAnsi="Arial" w:cs="Arial"/>
          <w:color w:val="000000"/>
          <w:sz w:val="24"/>
          <w:szCs w:val="24"/>
        </w:rPr>
        <w:t>objavljivanja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dostavljanja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ili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izmjene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dopune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ako</w:t>
      </w:r>
      <w:proofErr w:type="spellEnd"/>
      <w:r w:rsidRPr="00F050B1">
        <w:rPr>
          <w:rFonts w:ascii="Arial" w:eastAsia="Times New Roman" w:hAnsi="Arial" w:cs="Arial"/>
          <w:color w:val="000000"/>
          <w:sz w:val="24"/>
          <w:szCs w:val="24"/>
        </w:rPr>
        <w:t xml:space="preserve"> je </w:t>
      </w:r>
      <w:proofErr w:type="spellStart"/>
      <w:r w:rsidRPr="00F050B1">
        <w:rPr>
          <w:rFonts w:ascii="Arial" w:eastAsia="Times New Roman" w:hAnsi="Arial" w:cs="Arial"/>
          <w:color w:val="000000"/>
          <w:sz w:val="24"/>
          <w:szCs w:val="24"/>
        </w:rPr>
        <w:t>rok</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podnošenje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prijava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kvalifikaciju</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ponuda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najmanje</w:t>
      </w:r>
      <w:proofErr w:type="spellEnd"/>
      <w:r w:rsidRPr="00F050B1">
        <w:rPr>
          <w:rFonts w:ascii="Arial" w:eastAsia="Times New Roman" w:hAnsi="Arial" w:cs="Arial"/>
          <w:color w:val="000000"/>
          <w:sz w:val="24"/>
          <w:szCs w:val="24"/>
        </w:rPr>
        <w:t xml:space="preserve"> 15 dana od dana </w:t>
      </w:r>
      <w:proofErr w:type="spellStart"/>
      <w:r w:rsidRPr="00F050B1">
        <w:rPr>
          <w:rFonts w:ascii="Arial" w:eastAsia="Times New Roman" w:hAnsi="Arial" w:cs="Arial"/>
          <w:color w:val="000000"/>
          <w:sz w:val="24"/>
          <w:szCs w:val="24"/>
        </w:rPr>
        <w:t>objavljivanja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dostavljanja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ili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izmjene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dopune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w:t>
      </w:r>
    </w:p>
    <w:p w14:paraId="12FB3BA8" w14:textId="77777777" w:rsidR="009D2927" w:rsidRPr="00F050B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050B1">
        <w:rPr>
          <w:rFonts w:ascii="Arial" w:eastAsia="Times New Roman" w:hAnsi="Arial" w:cs="Arial"/>
          <w:color w:val="000000"/>
          <w:sz w:val="24"/>
          <w:szCs w:val="24"/>
        </w:rPr>
        <w:t xml:space="preserve">   3) do </w:t>
      </w:r>
      <w:proofErr w:type="spellStart"/>
      <w:r w:rsidRPr="00F050B1">
        <w:rPr>
          <w:rFonts w:ascii="Arial" w:eastAsia="Times New Roman" w:hAnsi="Arial" w:cs="Arial"/>
          <w:color w:val="000000"/>
          <w:sz w:val="24"/>
          <w:szCs w:val="24"/>
        </w:rPr>
        <w:t>isteka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polovine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roka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podnošenje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prijava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kvalifikaciju</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ponuda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ako</w:t>
      </w:r>
      <w:proofErr w:type="spellEnd"/>
      <w:r w:rsidRPr="00F050B1">
        <w:rPr>
          <w:rFonts w:ascii="Arial" w:eastAsia="Times New Roman" w:hAnsi="Arial" w:cs="Arial"/>
          <w:color w:val="000000"/>
          <w:sz w:val="24"/>
          <w:szCs w:val="24"/>
        </w:rPr>
        <w:t xml:space="preserve"> je </w:t>
      </w:r>
      <w:proofErr w:type="spellStart"/>
      <w:r w:rsidRPr="00F050B1">
        <w:rPr>
          <w:rFonts w:ascii="Arial" w:eastAsia="Times New Roman" w:hAnsi="Arial" w:cs="Arial"/>
          <w:color w:val="000000"/>
          <w:sz w:val="24"/>
          <w:szCs w:val="24"/>
        </w:rPr>
        <w:t>rok</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podnošenje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prijava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kvalifikaciju</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ponuda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kraći</w:t>
      </w:r>
      <w:proofErr w:type="spellEnd"/>
      <w:r w:rsidRPr="00F050B1">
        <w:rPr>
          <w:rFonts w:ascii="Arial" w:eastAsia="Times New Roman" w:hAnsi="Arial" w:cs="Arial"/>
          <w:color w:val="000000"/>
          <w:sz w:val="24"/>
          <w:szCs w:val="24"/>
        </w:rPr>
        <w:t xml:space="preserve"> od 15 dana od dana </w:t>
      </w:r>
      <w:proofErr w:type="spellStart"/>
      <w:r w:rsidRPr="00F050B1">
        <w:rPr>
          <w:rFonts w:ascii="Arial" w:eastAsia="Times New Roman" w:hAnsi="Arial" w:cs="Arial"/>
          <w:color w:val="000000"/>
          <w:sz w:val="24"/>
          <w:szCs w:val="24"/>
        </w:rPr>
        <w:t>objavljivanja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odnosno</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dostavljanja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ili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izmjene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dopune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tenderske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dokumentacije</w:t>
      </w:r>
      <w:proofErr w:type="spellEnd"/>
      <w:r w:rsidRPr="00F050B1">
        <w:rPr>
          <w:rFonts w:ascii="Arial" w:eastAsia="Times New Roman" w:hAnsi="Arial" w:cs="Arial"/>
          <w:color w:val="000000"/>
          <w:sz w:val="24"/>
          <w:szCs w:val="24"/>
        </w:rPr>
        <w:t xml:space="preserve">, a u </w:t>
      </w:r>
      <w:proofErr w:type="spellStart"/>
      <w:r w:rsidRPr="00F050B1">
        <w:rPr>
          <w:rFonts w:ascii="Arial" w:eastAsia="Times New Roman" w:hAnsi="Arial" w:cs="Arial"/>
          <w:color w:val="000000"/>
          <w:sz w:val="24"/>
          <w:szCs w:val="24"/>
        </w:rPr>
        <w:t>slučaju</w:t>
      </w:r>
      <w:proofErr w:type="spellEnd"/>
      <w:r w:rsidRPr="00F050B1">
        <w:rPr>
          <w:rFonts w:ascii="Arial" w:eastAsia="Times New Roman" w:hAnsi="Arial" w:cs="Arial"/>
          <w:color w:val="000000"/>
          <w:sz w:val="24"/>
          <w:szCs w:val="24"/>
        </w:rPr>
        <w:t xml:space="preserve"> da je </w:t>
      </w:r>
      <w:proofErr w:type="spellStart"/>
      <w:r w:rsidRPr="00F050B1">
        <w:rPr>
          <w:rFonts w:ascii="Arial" w:eastAsia="Times New Roman" w:hAnsi="Arial" w:cs="Arial"/>
          <w:color w:val="000000"/>
          <w:sz w:val="24"/>
          <w:szCs w:val="24"/>
        </w:rPr>
        <w:t>posljednji</w:t>
      </w:r>
      <w:proofErr w:type="spellEnd"/>
      <w:r w:rsidRPr="00F050B1">
        <w:rPr>
          <w:rFonts w:ascii="Arial" w:eastAsia="Times New Roman" w:hAnsi="Arial" w:cs="Arial"/>
          <w:color w:val="000000"/>
          <w:sz w:val="24"/>
          <w:szCs w:val="24"/>
        </w:rPr>
        <w:t xml:space="preserve"> dan </w:t>
      </w:r>
      <w:proofErr w:type="spellStart"/>
      <w:r w:rsidRPr="00F050B1">
        <w:rPr>
          <w:rFonts w:ascii="Arial" w:eastAsia="Times New Roman" w:hAnsi="Arial" w:cs="Arial"/>
          <w:color w:val="000000"/>
          <w:sz w:val="24"/>
          <w:szCs w:val="24"/>
        </w:rPr>
        <w:t>roka</w:t>
      </w:r>
      <w:proofErr w:type="spellEnd"/>
      <w:r w:rsidRPr="00F050B1">
        <w:rPr>
          <w:rFonts w:ascii="Arial" w:eastAsia="Times New Roman" w:hAnsi="Arial" w:cs="Arial"/>
          <w:color w:val="000000"/>
          <w:sz w:val="24"/>
          <w:szCs w:val="24"/>
        </w:rPr>
        <w:t xml:space="preserve"> za </w:t>
      </w:r>
      <w:proofErr w:type="spellStart"/>
      <w:r w:rsidRPr="00F050B1">
        <w:rPr>
          <w:rFonts w:ascii="Arial" w:eastAsia="Times New Roman" w:hAnsi="Arial" w:cs="Arial"/>
          <w:color w:val="000000"/>
          <w:sz w:val="24"/>
          <w:szCs w:val="24"/>
        </w:rPr>
        <w:t>podnošenje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ponuda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kraći</w:t>
      </w:r>
      <w:proofErr w:type="spellEnd"/>
      <w:r w:rsidRPr="00F050B1">
        <w:rPr>
          <w:rFonts w:ascii="Arial" w:eastAsia="Times New Roman" w:hAnsi="Arial" w:cs="Arial"/>
          <w:color w:val="000000"/>
          <w:sz w:val="24"/>
          <w:szCs w:val="24"/>
        </w:rPr>
        <w:t xml:space="preserve"> od 24 </w:t>
      </w:r>
      <w:proofErr w:type="spellStart"/>
      <w:r w:rsidRPr="00F050B1">
        <w:rPr>
          <w:rFonts w:ascii="Arial" w:eastAsia="Times New Roman" w:hAnsi="Arial" w:cs="Arial"/>
          <w:color w:val="000000"/>
          <w:sz w:val="24"/>
          <w:szCs w:val="24"/>
        </w:rPr>
        <w:t>časa</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smatra</w:t>
      </w:r>
      <w:proofErr w:type="spellEnd"/>
      <w:r w:rsidRPr="00F050B1">
        <w:rPr>
          <w:rFonts w:ascii="Arial" w:eastAsia="Times New Roman" w:hAnsi="Arial" w:cs="Arial"/>
          <w:color w:val="000000"/>
          <w:sz w:val="24"/>
          <w:szCs w:val="24"/>
        </w:rPr>
        <w:t xml:space="preserve"> se da </w:t>
      </w:r>
      <w:proofErr w:type="spellStart"/>
      <w:r w:rsidRPr="00F050B1">
        <w:rPr>
          <w:rFonts w:ascii="Arial" w:eastAsia="Times New Roman" w:hAnsi="Arial" w:cs="Arial"/>
          <w:color w:val="000000"/>
          <w:sz w:val="24"/>
          <w:szCs w:val="24"/>
        </w:rPr>
        <w:t>rok</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ističe</w:t>
      </w:r>
      <w:proofErr w:type="spellEnd"/>
      <w:r w:rsidRPr="00F050B1">
        <w:rPr>
          <w:rFonts w:ascii="Arial" w:eastAsia="Times New Roman" w:hAnsi="Arial" w:cs="Arial"/>
          <w:color w:val="000000"/>
          <w:sz w:val="24"/>
          <w:szCs w:val="24"/>
        </w:rPr>
        <w:t xml:space="preserve"> </w:t>
      </w:r>
      <w:proofErr w:type="spellStart"/>
      <w:r w:rsidRPr="00F050B1">
        <w:rPr>
          <w:rFonts w:ascii="Arial" w:eastAsia="Times New Roman" w:hAnsi="Arial" w:cs="Arial"/>
          <w:color w:val="000000"/>
          <w:sz w:val="24"/>
          <w:szCs w:val="24"/>
        </w:rPr>
        <w:t>istekom</w:t>
      </w:r>
      <w:proofErr w:type="spellEnd"/>
      <w:r w:rsidRPr="00F050B1">
        <w:rPr>
          <w:rFonts w:ascii="Arial" w:eastAsia="Times New Roman" w:hAnsi="Arial" w:cs="Arial"/>
          <w:color w:val="000000"/>
          <w:sz w:val="24"/>
          <w:szCs w:val="24"/>
        </w:rPr>
        <w:t xml:space="preserve"> tog dana.</w:t>
      </w:r>
    </w:p>
    <w:p w14:paraId="4B2C6409" w14:textId="77777777" w:rsidR="009D2927" w:rsidRPr="00F050B1"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F050B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F050B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F050B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F050B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F050B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F050B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CE5E88"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F050B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F050B1">
          <w:rPr>
            <w:rFonts w:ascii="Arial" w:eastAsia="Times New Roman" w:hAnsi="Arial" w:cs="Arial"/>
            <w:color w:val="0000FF"/>
            <w:sz w:val="24"/>
            <w:szCs w:val="24"/>
            <w:u w:val="single"/>
            <w:lang w:val="sr-Latn-ME"/>
          </w:rPr>
          <w:t>http://www.kontrola-nabavki.me/</w:t>
        </w:r>
      </w:hyperlink>
      <w:r w:rsidRPr="00F050B1">
        <w:rPr>
          <w:rFonts w:ascii="Arial" w:eastAsia="Times New Roman" w:hAnsi="Arial" w:cs="Arial"/>
          <w:color w:val="000000"/>
          <w:sz w:val="24"/>
          <w:szCs w:val="24"/>
          <w:lang w:val="sr-Latn-ME"/>
        </w:rPr>
        <w:t>.“.</w:t>
      </w:r>
    </w:p>
    <w:p w14:paraId="0A5FF89E" w14:textId="77777777" w:rsidR="009D2927" w:rsidRPr="00670C35"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670C35" w:rsidRDefault="0040056A">
      <w:pPr>
        <w:rPr>
          <w:rFonts w:ascii="Arial" w:hAnsi="Arial" w:cs="Arial"/>
          <w:sz w:val="24"/>
          <w:szCs w:val="24"/>
        </w:rPr>
      </w:pPr>
    </w:p>
    <w:sectPr w:rsidR="0040056A" w:rsidRPr="00670C3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6C69E" w14:textId="77777777" w:rsidR="00E722CA" w:rsidRDefault="00E722CA" w:rsidP="009D2927">
      <w:pPr>
        <w:spacing w:after="0" w:line="240" w:lineRule="auto"/>
      </w:pPr>
      <w:r>
        <w:separator/>
      </w:r>
    </w:p>
  </w:endnote>
  <w:endnote w:type="continuationSeparator" w:id="0">
    <w:p w14:paraId="27205DE4" w14:textId="77777777" w:rsidR="00E722CA" w:rsidRDefault="00E722CA"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r w:rsidRPr="00AD033C">
              <w:rPr>
                <w:rFonts w:ascii="Arial" w:hAnsi="Arial" w:cs="Arial"/>
              </w:rPr>
              <w:t xml:space="preserve">Strana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F8B44" w14:textId="77777777" w:rsidR="00E722CA" w:rsidRDefault="00E722CA" w:rsidP="009D2927">
      <w:pPr>
        <w:spacing w:after="0" w:line="240" w:lineRule="auto"/>
      </w:pPr>
      <w:r>
        <w:separator/>
      </w:r>
    </w:p>
  </w:footnote>
  <w:footnote w:type="continuationSeparator" w:id="0">
    <w:p w14:paraId="4A56AA73" w14:textId="77777777" w:rsidR="00E722CA" w:rsidRDefault="00E722CA"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D109EBC" w14:textId="77777777" w:rsidR="00595F83" w:rsidRPr="007F2BA0" w:rsidRDefault="00595F83" w:rsidP="00595F8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53867E5" w14:textId="77777777" w:rsidR="009F25F0" w:rsidRPr="00F6061C" w:rsidRDefault="009F25F0" w:rsidP="009F25F0">
      <w:pPr>
        <w:pStyle w:val="FootnoteText"/>
        <w:rPr>
          <w:lang w:val="sr-Latn-ME"/>
        </w:rPr>
      </w:pPr>
      <w:r>
        <w:rPr>
          <w:rStyle w:val="FootnoteReference"/>
        </w:rPr>
        <w:footnoteRef/>
      </w:r>
      <w:r>
        <w:t xml:space="preserve"> </w:t>
      </w:r>
      <w:r w:rsidRPr="00695AF3">
        <w:rPr>
          <w:rFonts w:ascii="Arial" w:hAnsi="Arial" w:cs="Arial"/>
          <w:sz w:val="16"/>
          <w:szCs w:val="16"/>
          <w:lang w:val="sr-Latn-ME"/>
        </w:rPr>
        <w:t>Naručilac definiše uslove okvirnog sporazuma</w:t>
      </w:r>
    </w:p>
  </w:footnote>
  <w:footnote w:id="9">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4F76"/>
    <w:rsid w:val="0007488A"/>
    <w:rsid w:val="000758A7"/>
    <w:rsid w:val="000858C5"/>
    <w:rsid w:val="00095059"/>
    <w:rsid w:val="00097E01"/>
    <w:rsid w:val="000A2036"/>
    <w:rsid w:val="000F408A"/>
    <w:rsid w:val="00106D30"/>
    <w:rsid w:val="00114835"/>
    <w:rsid w:val="00117889"/>
    <w:rsid w:val="00125443"/>
    <w:rsid w:val="00144352"/>
    <w:rsid w:val="001551AC"/>
    <w:rsid w:val="001556E2"/>
    <w:rsid w:val="0017768F"/>
    <w:rsid w:val="00192294"/>
    <w:rsid w:val="00195181"/>
    <w:rsid w:val="00196692"/>
    <w:rsid w:val="001A643C"/>
    <w:rsid w:val="001A7397"/>
    <w:rsid w:val="001B16FF"/>
    <w:rsid w:val="001D03B9"/>
    <w:rsid w:val="001E5458"/>
    <w:rsid w:val="002077F5"/>
    <w:rsid w:val="002131C5"/>
    <w:rsid w:val="002141CE"/>
    <w:rsid w:val="00226B3B"/>
    <w:rsid w:val="00261922"/>
    <w:rsid w:val="00264B90"/>
    <w:rsid w:val="00271F17"/>
    <w:rsid w:val="0027430D"/>
    <w:rsid w:val="002840D6"/>
    <w:rsid w:val="00287D1D"/>
    <w:rsid w:val="00297DCD"/>
    <w:rsid w:val="002A10CD"/>
    <w:rsid w:val="002A43D7"/>
    <w:rsid w:val="002C3E60"/>
    <w:rsid w:val="002C507E"/>
    <w:rsid w:val="002E1BFB"/>
    <w:rsid w:val="002E62E1"/>
    <w:rsid w:val="00302F95"/>
    <w:rsid w:val="0030422A"/>
    <w:rsid w:val="00305C97"/>
    <w:rsid w:val="00341197"/>
    <w:rsid w:val="003412DA"/>
    <w:rsid w:val="00353B8D"/>
    <w:rsid w:val="00355113"/>
    <w:rsid w:val="003667B0"/>
    <w:rsid w:val="003745D2"/>
    <w:rsid w:val="00374F54"/>
    <w:rsid w:val="00382355"/>
    <w:rsid w:val="003A23B9"/>
    <w:rsid w:val="003A581C"/>
    <w:rsid w:val="003B10B5"/>
    <w:rsid w:val="003B320F"/>
    <w:rsid w:val="003B543C"/>
    <w:rsid w:val="003C047A"/>
    <w:rsid w:val="003C71C5"/>
    <w:rsid w:val="003D5B27"/>
    <w:rsid w:val="0040056A"/>
    <w:rsid w:val="00402D72"/>
    <w:rsid w:val="0040427F"/>
    <w:rsid w:val="004133C3"/>
    <w:rsid w:val="0042449C"/>
    <w:rsid w:val="00424EBC"/>
    <w:rsid w:val="00427A46"/>
    <w:rsid w:val="00427F1F"/>
    <w:rsid w:val="004500FF"/>
    <w:rsid w:val="00463FD3"/>
    <w:rsid w:val="00464816"/>
    <w:rsid w:val="00474C76"/>
    <w:rsid w:val="0048362C"/>
    <w:rsid w:val="004A160F"/>
    <w:rsid w:val="004A51ED"/>
    <w:rsid w:val="004A5BDD"/>
    <w:rsid w:val="004B7552"/>
    <w:rsid w:val="004C4CF5"/>
    <w:rsid w:val="004D1F72"/>
    <w:rsid w:val="004F6A2A"/>
    <w:rsid w:val="00500CA8"/>
    <w:rsid w:val="005033C9"/>
    <w:rsid w:val="005074D4"/>
    <w:rsid w:val="0051686C"/>
    <w:rsid w:val="00523C22"/>
    <w:rsid w:val="00544058"/>
    <w:rsid w:val="0055173F"/>
    <w:rsid w:val="00556AA8"/>
    <w:rsid w:val="00565186"/>
    <w:rsid w:val="00570AF6"/>
    <w:rsid w:val="00572D0E"/>
    <w:rsid w:val="00586691"/>
    <w:rsid w:val="00595F83"/>
    <w:rsid w:val="005B3223"/>
    <w:rsid w:val="005B4538"/>
    <w:rsid w:val="005C7046"/>
    <w:rsid w:val="005D0987"/>
    <w:rsid w:val="005F135B"/>
    <w:rsid w:val="005F2908"/>
    <w:rsid w:val="00602B5F"/>
    <w:rsid w:val="006233F0"/>
    <w:rsid w:val="00625147"/>
    <w:rsid w:val="006276AC"/>
    <w:rsid w:val="006514AC"/>
    <w:rsid w:val="006534B3"/>
    <w:rsid w:val="006540F7"/>
    <w:rsid w:val="0066175D"/>
    <w:rsid w:val="00670C35"/>
    <w:rsid w:val="00677C10"/>
    <w:rsid w:val="006B7126"/>
    <w:rsid w:val="006C4A2E"/>
    <w:rsid w:val="006C6787"/>
    <w:rsid w:val="006D0EAC"/>
    <w:rsid w:val="006D166E"/>
    <w:rsid w:val="006D207D"/>
    <w:rsid w:val="006D6405"/>
    <w:rsid w:val="006E3E8B"/>
    <w:rsid w:val="00713E51"/>
    <w:rsid w:val="00737D0B"/>
    <w:rsid w:val="007A6941"/>
    <w:rsid w:val="007D04B0"/>
    <w:rsid w:val="007D3B85"/>
    <w:rsid w:val="007E35DE"/>
    <w:rsid w:val="007F4B76"/>
    <w:rsid w:val="00800F60"/>
    <w:rsid w:val="00801C6A"/>
    <w:rsid w:val="00810FC0"/>
    <w:rsid w:val="0081231B"/>
    <w:rsid w:val="008247E8"/>
    <w:rsid w:val="00840F45"/>
    <w:rsid w:val="008420DD"/>
    <w:rsid w:val="00853232"/>
    <w:rsid w:val="00861CF8"/>
    <w:rsid w:val="008769E2"/>
    <w:rsid w:val="008A2627"/>
    <w:rsid w:val="008B2065"/>
    <w:rsid w:val="008B299D"/>
    <w:rsid w:val="008D39DB"/>
    <w:rsid w:val="008E28B6"/>
    <w:rsid w:val="00932E81"/>
    <w:rsid w:val="00934D9A"/>
    <w:rsid w:val="00944B5C"/>
    <w:rsid w:val="00966D32"/>
    <w:rsid w:val="00972F06"/>
    <w:rsid w:val="00974977"/>
    <w:rsid w:val="00982DE8"/>
    <w:rsid w:val="0099318F"/>
    <w:rsid w:val="009A5EEF"/>
    <w:rsid w:val="009A6A55"/>
    <w:rsid w:val="009B2E26"/>
    <w:rsid w:val="009B48BC"/>
    <w:rsid w:val="009B76E0"/>
    <w:rsid w:val="009C4E21"/>
    <w:rsid w:val="009D2927"/>
    <w:rsid w:val="009E1B8E"/>
    <w:rsid w:val="009F25F0"/>
    <w:rsid w:val="00A007AB"/>
    <w:rsid w:val="00A02621"/>
    <w:rsid w:val="00A054B4"/>
    <w:rsid w:val="00A11A81"/>
    <w:rsid w:val="00A13451"/>
    <w:rsid w:val="00A224B4"/>
    <w:rsid w:val="00A24B53"/>
    <w:rsid w:val="00A42232"/>
    <w:rsid w:val="00A43A39"/>
    <w:rsid w:val="00A61D58"/>
    <w:rsid w:val="00A64FD8"/>
    <w:rsid w:val="00A706E3"/>
    <w:rsid w:val="00A729AE"/>
    <w:rsid w:val="00A77C48"/>
    <w:rsid w:val="00A808D9"/>
    <w:rsid w:val="00AA52F8"/>
    <w:rsid w:val="00AD033C"/>
    <w:rsid w:val="00AD32DB"/>
    <w:rsid w:val="00AE09E8"/>
    <w:rsid w:val="00B23BCB"/>
    <w:rsid w:val="00B26F38"/>
    <w:rsid w:val="00B3564C"/>
    <w:rsid w:val="00B469C1"/>
    <w:rsid w:val="00B7091B"/>
    <w:rsid w:val="00B8131C"/>
    <w:rsid w:val="00B82EB9"/>
    <w:rsid w:val="00BA73E9"/>
    <w:rsid w:val="00BB5E08"/>
    <w:rsid w:val="00BC0EEB"/>
    <w:rsid w:val="00BC6A69"/>
    <w:rsid w:val="00BD3FF4"/>
    <w:rsid w:val="00BE0D11"/>
    <w:rsid w:val="00BF0249"/>
    <w:rsid w:val="00C13B53"/>
    <w:rsid w:val="00C23E0D"/>
    <w:rsid w:val="00C30258"/>
    <w:rsid w:val="00C30BF7"/>
    <w:rsid w:val="00C45494"/>
    <w:rsid w:val="00C5498F"/>
    <w:rsid w:val="00C86B11"/>
    <w:rsid w:val="00C9341C"/>
    <w:rsid w:val="00CA63C5"/>
    <w:rsid w:val="00CC536A"/>
    <w:rsid w:val="00CD618E"/>
    <w:rsid w:val="00CD77F3"/>
    <w:rsid w:val="00CE5E88"/>
    <w:rsid w:val="00CE7115"/>
    <w:rsid w:val="00CF4FCC"/>
    <w:rsid w:val="00D01C5F"/>
    <w:rsid w:val="00D029A9"/>
    <w:rsid w:val="00D05A19"/>
    <w:rsid w:val="00D24B5B"/>
    <w:rsid w:val="00D344A3"/>
    <w:rsid w:val="00D502DE"/>
    <w:rsid w:val="00D7415A"/>
    <w:rsid w:val="00DA59FE"/>
    <w:rsid w:val="00DB36DC"/>
    <w:rsid w:val="00DC1D66"/>
    <w:rsid w:val="00DD0414"/>
    <w:rsid w:val="00DD15A1"/>
    <w:rsid w:val="00DE1072"/>
    <w:rsid w:val="00DE150B"/>
    <w:rsid w:val="00DE44BE"/>
    <w:rsid w:val="00DF3A20"/>
    <w:rsid w:val="00E15329"/>
    <w:rsid w:val="00E159FC"/>
    <w:rsid w:val="00E245F0"/>
    <w:rsid w:val="00E4387A"/>
    <w:rsid w:val="00E458DA"/>
    <w:rsid w:val="00E45ED2"/>
    <w:rsid w:val="00E54253"/>
    <w:rsid w:val="00E64720"/>
    <w:rsid w:val="00E66BA5"/>
    <w:rsid w:val="00E70DBE"/>
    <w:rsid w:val="00E722CA"/>
    <w:rsid w:val="00E80973"/>
    <w:rsid w:val="00E816C0"/>
    <w:rsid w:val="00E86B4D"/>
    <w:rsid w:val="00E86D4D"/>
    <w:rsid w:val="00E941BD"/>
    <w:rsid w:val="00EA0311"/>
    <w:rsid w:val="00EB3E4A"/>
    <w:rsid w:val="00ED604B"/>
    <w:rsid w:val="00EE446B"/>
    <w:rsid w:val="00EE51E3"/>
    <w:rsid w:val="00EE669C"/>
    <w:rsid w:val="00F050B1"/>
    <w:rsid w:val="00F217D2"/>
    <w:rsid w:val="00F26F16"/>
    <w:rsid w:val="00F33EFE"/>
    <w:rsid w:val="00F44BF6"/>
    <w:rsid w:val="00F65492"/>
    <w:rsid w:val="00F75BAA"/>
    <w:rsid w:val="00F93DE0"/>
    <w:rsid w:val="00F97DD4"/>
    <w:rsid w:val="00F97FE4"/>
    <w:rsid w:val="00FB4F95"/>
    <w:rsid w:val="00FD2CDE"/>
    <w:rsid w:val="00FE2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FBCEF-BCD3-4097-8B25-16D5AE2A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3375</Words>
  <Characters>19239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Najla Frljuckic</cp:lastModifiedBy>
  <cp:revision>9</cp:revision>
  <dcterms:created xsi:type="dcterms:W3CDTF">2026-05-12T12:20:00Z</dcterms:created>
  <dcterms:modified xsi:type="dcterms:W3CDTF">2026-05-14T13:12:00Z</dcterms:modified>
</cp:coreProperties>
</file>