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6EEF0" w14:textId="77777777" w:rsidR="00CA52C3" w:rsidRDefault="00CA52C3" w:rsidP="0071613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hr-HR"/>
        </w:rPr>
      </w:pPr>
    </w:p>
    <w:p w14:paraId="0F42CC57" w14:textId="667CA1EC" w:rsidR="00585C2E" w:rsidRPr="006E6D89" w:rsidRDefault="00585C2E" w:rsidP="00585C2E">
      <w:pPr>
        <w:spacing w:after="0" w:line="240" w:lineRule="auto"/>
        <w:rPr>
          <w:rFonts w:ascii="Arial" w:hAnsi="Arial" w:cs="Arial"/>
        </w:rPr>
      </w:pPr>
      <w:proofErr w:type="gramStart"/>
      <w:r w:rsidRPr="00E87227">
        <w:rPr>
          <w:rFonts w:ascii="Arial" w:hAnsi="Arial" w:cs="Arial"/>
        </w:rPr>
        <w:t>Podgorica,</w:t>
      </w:r>
      <w:r w:rsidR="005B44C2">
        <w:rPr>
          <w:rFonts w:ascii="Arial" w:hAnsi="Arial" w:cs="Arial"/>
        </w:rPr>
        <w:t>13</w:t>
      </w:r>
      <w:r w:rsidRPr="00E87227">
        <w:rPr>
          <w:rFonts w:ascii="Arial" w:hAnsi="Arial" w:cs="Arial"/>
        </w:rPr>
        <w:t>.0</w:t>
      </w:r>
      <w:r w:rsidR="005B44C2">
        <w:rPr>
          <w:rFonts w:ascii="Arial" w:hAnsi="Arial" w:cs="Arial"/>
        </w:rPr>
        <w:t>5</w:t>
      </w:r>
      <w:r w:rsidRPr="00E87227">
        <w:rPr>
          <w:rFonts w:ascii="Arial" w:hAnsi="Arial" w:cs="Arial"/>
        </w:rPr>
        <w:t>.202</w:t>
      </w:r>
      <w:r w:rsidR="005B44C2">
        <w:rPr>
          <w:rFonts w:ascii="Arial" w:hAnsi="Arial" w:cs="Arial"/>
        </w:rPr>
        <w:t>6</w:t>
      </w:r>
      <w:r w:rsidRPr="00E87227">
        <w:rPr>
          <w:rFonts w:ascii="Arial" w:hAnsi="Arial" w:cs="Arial"/>
        </w:rPr>
        <w:t>.god</w:t>
      </w:r>
      <w:proofErr w:type="gramEnd"/>
    </w:p>
    <w:p w14:paraId="18FA2D13" w14:textId="77777777" w:rsidR="00410FEC" w:rsidRPr="006E6D89" w:rsidRDefault="00410FEC" w:rsidP="00585C2E">
      <w:pPr>
        <w:spacing w:after="0" w:line="240" w:lineRule="auto"/>
        <w:rPr>
          <w:rFonts w:ascii="Arial" w:hAnsi="Arial" w:cs="Arial"/>
        </w:rPr>
      </w:pPr>
    </w:p>
    <w:p w14:paraId="3D03FE92" w14:textId="1B0C71D8" w:rsidR="007E1AD5" w:rsidRPr="006E6D89" w:rsidRDefault="007E1AD5" w:rsidP="006E6D89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6E6D89">
        <w:rPr>
          <w:rFonts w:ascii="Arial" w:eastAsia="Times New Roman" w:hAnsi="Arial" w:cs="Arial"/>
        </w:rPr>
        <w:t>Predmet</w:t>
      </w:r>
      <w:proofErr w:type="spellEnd"/>
      <w:r w:rsidRPr="006E6D89">
        <w:rPr>
          <w:rFonts w:ascii="Arial" w:eastAsia="Times New Roman" w:hAnsi="Arial" w:cs="Arial"/>
        </w:rPr>
        <w:t xml:space="preserve">: </w:t>
      </w:r>
      <w:proofErr w:type="spellStart"/>
      <w:r w:rsidR="00650F9B" w:rsidRPr="006E6D89">
        <w:rPr>
          <w:rFonts w:ascii="Arial" w:eastAsia="Times New Roman" w:hAnsi="Arial" w:cs="Arial"/>
        </w:rPr>
        <w:t>Pojašnjenje</w:t>
      </w:r>
      <w:proofErr w:type="spellEnd"/>
      <w:r w:rsidR="00650F9B" w:rsidRPr="006E6D89">
        <w:rPr>
          <w:rFonts w:ascii="Arial" w:eastAsia="Times New Roman" w:hAnsi="Arial" w:cs="Arial"/>
        </w:rPr>
        <w:t xml:space="preserve"> </w:t>
      </w:r>
      <w:r w:rsidR="005B44C2">
        <w:rPr>
          <w:rFonts w:ascii="Arial" w:eastAsia="Times New Roman" w:hAnsi="Arial" w:cs="Arial"/>
        </w:rPr>
        <w:t>1</w:t>
      </w:r>
      <w:r w:rsidR="00650F9B" w:rsidRPr="006E6D89">
        <w:rPr>
          <w:rFonts w:ascii="Arial" w:eastAsia="Times New Roman" w:hAnsi="Arial" w:cs="Arial"/>
        </w:rPr>
        <w:t xml:space="preserve"> </w:t>
      </w:r>
      <w:proofErr w:type="spellStart"/>
      <w:r w:rsidR="00650F9B" w:rsidRPr="006E6D89">
        <w:rPr>
          <w:rFonts w:ascii="Arial" w:eastAsia="Times New Roman" w:hAnsi="Arial" w:cs="Arial"/>
        </w:rPr>
        <w:t>tenderske</w:t>
      </w:r>
      <w:proofErr w:type="spellEnd"/>
      <w:r w:rsidR="00650F9B" w:rsidRPr="006E6D89">
        <w:rPr>
          <w:rFonts w:ascii="Arial" w:eastAsia="Times New Roman" w:hAnsi="Arial" w:cs="Arial"/>
        </w:rPr>
        <w:t xml:space="preserve"> </w:t>
      </w:r>
      <w:proofErr w:type="spellStart"/>
      <w:r w:rsidR="00650F9B" w:rsidRPr="006E6D89">
        <w:rPr>
          <w:rFonts w:ascii="Arial" w:eastAsia="Times New Roman" w:hAnsi="Arial" w:cs="Arial"/>
        </w:rPr>
        <w:t>dokumentacije</w:t>
      </w:r>
      <w:proofErr w:type="spellEnd"/>
      <w:r w:rsidR="00650F9B" w:rsidRPr="006E6D89">
        <w:rPr>
          <w:rFonts w:ascii="Arial" w:eastAsia="Times New Roman" w:hAnsi="Arial" w:cs="Arial"/>
        </w:rPr>
        <w:t xml:space="preserve"> za </w:t>
      </w:r>
      <w:proofErr w:type="spellStart"/>
      <w:r w:rsidR="00650F9B" w:rsidRPr="006E6D89">
        <w:rPr>
          <w:rFonts w:ascii="Arial" w:eastAsia="Times New Roman" w:hAnsi="Arial" w:cs="Arial"/>
        </w:rPr>
        <w:t>otvoreni</w:t>
      </w:r>
      <w:proofErr w:type="spellEnd"/>
      <w:r w:rsidR="00650F9B" w:rsidRPr="006E6D89">
        <w:rPr>
          <w:rFonts w:ascii="Arial" w:eastAsia="Times New Roman" w:hAnsi="Arial" w:cs="Arial"/>
        </w:rPr>
        <w:t xml:space="preserve"> </w:t>
      </w:r>
      <w:proofErr w:type="spellStart"/>
      <w:r w:rsidR="00650F9B" w:rsidRPr="006E6D89">
        <w:rPr>
          <w:rFonts w:ascii="Arial" w:eastAsia="Times New Roman" w:hAnsi="Arial" w:cs="Arial"/>
        </w:rPr>
        <w:t>postupak</w:t>
      </w:r>
      <w:proofErr w:type="spellEnd"/>
      <w:r w:rsidR="00650F9B" w:rsidRPr="006E6D89">
        <w:rPr>
          <w:rFonts w:ascii="Arial" w:eastAsia="Times New Roman" w:hAnsi="Arial" w:cs="Arial"/>
        </w:rPr>
        <w:t xml:space="preserve"> </w:t>
      </w:r>
      <w:proofErr w:type="spellStart"/>
      <w:r w:rsidR="00650F9B" w:rsidRPr="006E6D89">
        <w:rPr>
          <w:rFonts w:ascii="Arial" w:eastAsia="Times New Roman" w:hAnsi="Arial" w:cs="Arial"/>
        </w:rPr>
        <w:t>javne</w:t>
      </w:r>
      <w:proofErr w:type="spellEnd"/>
      <w:r w:rsidR="00650F9B" w:rsidRPr="006E6D89">
        <w:rPr>
          <w:rFonts w:ascii="Arial" w:eastAsia="Times New Roman" w:hAnsi="Arial" w:cs="Arial"/>
        </w:rPr>
        <w:t xml:space="preserve"> </w:t>
      </w:r>
      <w:proofErr w:type="spellStart"/>
      <w:r w:rsidR="00650F9B" w:rsidRPr="006E6D89">
        <w:rPr>
          <w:rFonts w:ascii="Arial" w:eastAsia="Times New Roman" w:hAnsi="Arial" w:cs="Arial"/>
        </w:rPr>
        <w:t>nabavke</w:t>
      </w:r>
      <w:proofErr w:type="spellEnd"/>
      <w:r w:rsidR="00650F9B" w:rsidRPr="006E6D89">
        <w:rPr>
          <w:rFonts w:ascii="Arial" w:eastAsia="Times New Roman" w:hAnsi="Arial" w:cs="Arial"/>
        </w:rPr>
        <w:t xml:space="preserve"> za </w:t>
      </w:r>
      <w:proofErr w:type="spellStart"/>
      <w:r w:rsidR="00650F9B" w:rsidRPr="006E6D89">
        <w:rPr>
          <w:rFonts w:ascii="Arial" w:eastAsia="Times New Roman" w:hAnsi="Arial" w:cs="Arial"/>
        </w:rPr>
        <w:t>nabavku</w:t>
      </w:r>
      <w:proofErr w:type="spellEnd"/>
      <w:r w:rsidR="00650F9B" w:rsidRPr="006E6D89">
        <w:rPr>
          <w:rFonts w:ascii="Arial" w:eastAsia="Times New Roman" w:hAnsi="Arial" w:cs="Arial"/>
        </w:rPr>
        <w:t xml:space="preserve"> </w:t>
      </w:r>
      <w:proofErr w:type="spellStart"/>
      <w:r w:rsidR="00650F9B" w:rsidRPr="00A7279C">
        <w:rPr>
          <w:rFonts w:ascii="Arial" w:eastAsia="Times New Roman" w:hAnsi="Arial" w:cs="Arial"/>
        </w:rPr>
        <w:t>usluga</w:t>
      </w:r>
      <w:proofErr w:type="spellEnd"/>
      <w:r w:rsidR="005B44C2" w:rsidRPr="005B44C2">
        <w:rPr>
          <w:rFonts w:ascii="Arial" w:eastAsia="Times New Roman" w:hAnsi="Arial" w:cs="Arial"/>
        </w:rPr>
        <w:t xml:space="preserve"> </w:t>
      </w:r>
      <w:proofErr w:type="spellStart"/>
      <w:r w:rsidR="005B44C2" w:rsidRPr="005B44C2">
        <w:rPr>
          <w:rFonts w:ascii="Arial" w:eastAsia="Times New Roman" w:hAnsi="Arial" w:cs="Arial"/>
        </w:rPr>
        <w:t>kontrolora</w:t>
      </w:r>
      <w:proofErr w:type="spellEnd"/>
      <w:r w:rsidR="005B44C2" w:rsidRPr="005B44C2">
        <w:rPr>
          <w:rFonts w:ascii="Arial" w:eastAsia="Times New Roman" w:hAnsi="Arial" w:cs="Arial"/>
        </w:rPr>
        <w:t xml:space="preserve"> za </w:t>
      </w:r>
      <w:proofErr w:type="spellStart"/>
      <w:proofErr w:type="gramStart"/>
      <w:r w:rsidR="005B44C2" w:rsidRPr="005B44C2">
        <w:rPr>
          <w:rFonts w:ascii="Arial" w:eastAsia="Times New Roman" w:hAnsi="Arial" w:cs="Arial"/>
        </w:rPr>
        <w:t>projekat</w:t>
      </w:r>
      <w:proofErr w:type="spellEnd"/>
      <w:r w:rsidR="005B44C2" w:rsidRPr="005B44C2">
        <w:rPr>
          <w:rFonts w:ascii="Arial" w:eastAsia="Times New Roman" w:hAnsi="Arial" w:cs="Arial"/>
        </w:rPr>
        <w:t xml:space="preserve"> ,,</w:t>
      </w:r>
      <w:proofErr w:type="spellStart"/>
      <w:r w:rsidR="005B44C2" w:rsidRPr="005B44C2">
        <w:rPr>
          <w:rFonts w:ascii="Arial" w:eastAsia="Times New Roman" w:hAnsi="Arial" w:cs="Arial"/>
        </w:rPr>
        <w:t>Kolašin</w:t>
      </w:r>
      <w:proofErr w:type="spellEnd"/>
      <w:proofErr w:type="gramEnd"/>
      <w:r w:rsidR="005B44C2" w:rsidRPr="005B44C2">
        <w:rPr>
          <w:rFonts w:ascii="Arial" w:eastAsia="Times New Roman" w:hAnsi="Arial" w:cs="Arial"/>
        </w:rPr>
        <w:t xml:space="preserve"> 1600’’</w:t>
      </w:r>
    </w:p>
    <w:p w14:paraId="7C584CF6" w14:textId="77777777" w:rsidR="006E6D89" w:rsidRDefault="006E6D89" w:rsidP="007E1AD5">
      <w:pPr>
        <w:spacing w:after="0" w:line="240" w:lineRule="auto"/>
        <w:jc w:val="both"/>
        <w:rPr>
          <w:rFonts w:ascii="Arial" w:eastAsia="Times New Roman" w:hAnsi="Arial" w:cs="Arial"/>
          <w:highlight w:val="yellow"/>
        </w:rPr>
      </w:pPr>
    </w:p>
    <w:p w14:paraId="66614019" w14:textId="77777777" w:rsidR="006E6D89" w:rsidRDefault="006E6D89" w:rsidP="007E1AD5">
      <w:pPr>
        <w:spacing w:after="0" w:line="240" w:lineRule="auto"/>
        <w:jc w:val="both"/>
        <w:rPr>
          <w:rFonts w:ascii="Arial" w:eastAsia="Times New Roman" w:hAnsi="Arial" w:cs="Arial"/>
          <w:highlight w:val="yellow"/>
        </w:rPr>
      </w:pPr>
    </w:p>
    <w:p w14:paraId="3D10EB66" w14:textId="24B838DF" w:rsidR="00241A06" w:rsidRDefault="007E1AD5" w:rsidP="007E1AD5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165798">
        <w:rPr>
          <w:rFonts w:ascii="Arial" w:eastAsia="Times New Roman" w:hAnsi="Arial" w:cs="Arial"/>
        </w:rPr>
        <w:t>Shodno</w:t>
      </w:r>
      <w:proofErr w:type="spellEnd"/>
      <w:r w:rsidRPr="00165798">
        <w:rPr>
          <w:rFonts w:ascii="Arial" w:eastAsia="Times New Roman" w:hAnsi="Arial" w:cs="Arial"/>
        </w:rPr>
        <w:t xml:space="preserve"> </w:t>
      </w:r>
      <w:proofErr w:type="spellStart"/>
      <w:r w:rsidRPr="00165798">
        <w:rPr>
          <w:rFonts w:ascii="Arial" w:eastAsia="Times New Roman" w:hAnsi="Arial" w:cs="Arial"/>
        </w:rPr>
        <w:t>članu</w:t>
      </w:r>
      <w:proofErr w:type="spellEnd"/>
      <w:r w:rsidRPr="00165798">
        <w:rPr>
          <w:rFonts w:ascii="Arial" w:eastAsia="Times New Roman" w:hAnsi="Arial" w:cs="Arial"/>
        </w:rPr>
        <w:t xml:space="preserve"> 95 </w:t>
      </w:r>
      <w:proofErr w:type="spellStart"/>
      <w:r w:rsidRPr="00165798">
        <w:rPr>
          <w:rFonts w:ascii="Arial" w:eastAsia="Times New Roman" w:hAnsi="Arial" w:cs="Arial"/>
        </w:rPr>
        <w:t>Zakona</w:t>
      </w:r>
      <w:proofErr w:type="spellEnd"/>
      <w:r w:rsidRPr="00165798">
        <w:rPr>
          <w:rFonts w:ascii="Arial" w:eastAsia="Times New Roman" w:hAnsi="Arial" w:cs="Arial"/>
        </w:rPr>
        <w:t xml:space="preserve"> o </w:t>
      </w:r>
      <w:proofErr w:type="spellStart"/>
      <w:r w:rsidRPr="00165798">
        <w:rPr>
          <w:rFonts w:ascii="Arial" w:eastAsia="Times New Roman" w:hAnsi="Arial" w:cs="Arial"/>
        </w:rPr>
        <w:t>javnim</w:t>
      </w:r>
      <w:proofErr w:type="spellEnd"/>
      <w:r w:rsidRPr="00165798">
        <w:rPr>
          <w:rFonts w:ascii="Arial" w:eastAsia="Times New Roman" w:hAnsi="Arial" w:cs="Arial"/>
        </w:rPr>
        <w:t xml:space="preserve"> </w:t>
      </w:r>
      <w:proofErr w:type="spellStart"/>
      <w:r w:rsidRPr="00165798">
        <w:rPr>
          <w:rFonts w:ascii="Arial" w:eastAsia="Times New Roman" w:hAnsi="Arial" w:cs="Arial"/>
        </w:rPr>
        <w:t>nabavkama</w:t>
      </w:r>
      <w:proofErr w:type="spellEnd"/>
      <w:r w:rsidRPr="00165798">
        <w:rPr>
          <w:rFonts w:ascii="Arial" w:eastAsia="Times New Roman" w:hAnsi="Arial" w:cs="Arial"/>
        </w:rPr>
        <w:t xml:space="preserve"> („</w:t>
      </w:r>
      <w:proofErr w:type="spellStart"/>
      <w:r w:rsidRPr="00165798">
        <w:rPr>
          <w:rFonts w:ascii="Arial" w:eastAsia="Times New Roman" w:hAnsi="Arial" w:cs="Arial"/>
        </w:rPr>
        <w:t>Službeni</w:t>
      </w:r>
      <w:proofErr w:type="spellEnd"/>
      <w:r w:rsidRPr="00165798">
        <w:rPr>
          <w:rFonts w:ascii="Arial" w:eastAsia="Times New Roman" w:hAnsi="Arial" w:cs="Arial"/>
        </w:rPr>
        <w:t xml:space="preserve"> list </w:t>
      </w:r>
      <w:proofErr w:type="gramStart"/>
      <w:r w:rsidRPr="00165798">
        <w:rPr>
          <w:rFonts w:ascii="Arial" w:eastAsia="Times New Roman" w:hAnsi="Arial" w:cs="Arial"/>
        </w:rPr>
        <w:t>CG“</w:t>
      </w:r>
      <w:proofErr w:type="gramEnd"/>
      <w:r w:rsidRPr="00165798">
        <w:rPr>
          <w:rFonts w:ascii="Arial" w:eastAsia="Times New Roman" w:hAnsi="Arial" w:cs="Arial"/>
        </w:rPr>
        <w:t>, br. 74/19, 3/23</w:t>
      </w:r>
      <w:r w:rsidR="009402F7">
        <w:rPr>
          <w:rFonts w:ascii="Arial" w:eastAsia="Times New Roman" w:hAnsi="Arial" w:cs="Arial"/>
        </w:rPr>
        <w:t>,</w:t>
      </w:r>
      <w:r w:rsidRPr="00165798">
        <w:rPr>
          <w:rFonts w:ascii="Arial" w:eastAsia="Times New Roman" w:hAnsi="Arial" w:cs="Arial"/>
        </w:rPr>
        <w:t>11/23</w:t>
      </w:r>
      <w:r w:rsidR="009402F7">
        <w:rPr>
          <w:rFonts w:ascii="Arial" w:eastAsia="Times New Roman" w:hAnsi="Arial" w:cs="Arial"/>
        </w:rPr>
        <w:t xml:space="preserve"> i 84/24</w:t>
      </w:r>
      <w:r w:rsidRPr="00165798">
        <w:rPr>
          <w:rFonts w:ascii="Arial" w:eastAsia="Times New Roman" w:hAnsi="Arial" w:cs="Arial"/>
          <w:lang w:val="it-IT"/>
        </w:rPr>
        <w:t>),</w:t>
      </w:r>
      <w:r w:rsidRPr="00165798">
        <w:rPr>
          <w:rFonts w:ascii="Arial" w:eastAsia="Times New Roman" w:hAnsi="Arial" w:cs="Arial"/>
        </w:rPr>
        <w:t xml:space="preserve"> </w:t>
      </w:r>
      <w:r w:rsidRPr="00165798">
        <w:rPr>
          <w:rFonts w:ascii="Arial" w:eastAsia="Times New Roman" w:hAnsi="Arial" w:cs="Arial"/>
          <w:lang w:val="hr-HR"/>
        </w:rPr>
        <w:t xml:space="preserve">privredni subjekt se dana </w:t>
      </w:r>
      <w:r w:rsidR="009402F7">
        <w:rPr>
          <w:rFonts w:ascii="Arial" w:eastAsia="Times New Roman" w:hAnsi="Arial" w:cs="Arial"/>
          <w:lang w:val="hr-HR"/>
        </w:rPr>
        <w:t>13</w:t>
      </w:r>
      <w:r w:rsidRPr="00165798">
        <w:rPr>
          <w:rFonts w:ascii="Arial" w:eastAsia="Times New Roman" w:hAnsi="Arial" w:cs="Arial"/>
          <w:lang w:val="hr-HR"/>
        </w:rPr>
        <w:t>.0</w:t>
      </w:r>
      <w:r w:rsidR="009402F7">
        <w:rPr>
          <w:rFonts w:ascii="Arial" w:eastAsia="Times New Roman" w:hAnsi="Arial" w:cs="Arial"/>
          <w:lang w:val="hr-HR"/>
        </w:rPr>
        <w:t>5</w:t>
      </w:r>
      <w:r w:rsidRPr="00165798">
        <w:rPr>
          <w:rFonts w:ascii="Arial" w:eastAsia="Times New Roman" w:hAnsi="Arial" w:cs="Arial"/>
          <w:lang w:val="hr-HR"/>
        </w:rPr>
        <w:t>.202</w:t>
      </w:r>
      <w:r w:rsidR="009402F7">
        <w:rPr>
          <w:rFonts w:ascii="Arial" w:eastAsia="Times New Roman" w:hAnsi="Arial" w:cs="Arial"/>
          <w:lang w:val="hr-HR"/>
        </w:rPr>
        <w:t>6</w:t>
      </w:r>
      <w:r w:rsidRPr="00165798">
        <w:rPr>
          <w:rFonts w:ascii="Arial" w:eastAsia="Times New Roman" w:hAnsi="Arial" w:cs="Arial"/>
          <w:lang w:val="hr-HR"/>
        </w:rPr>
        <w:t xml:space="preserve">.godine obratio preko ESJN u vezi sa </w:t>
      </w:r>
      <w:r w:rsidRPr="00165798">
        <w:rPr>
          <w:rFonts w:ascii="Arial" w:eastAsia="Times New Roman" w:hAnsi="Arial" w:cs="Arial"/>
          <w:lang w:val="sr-Latn-ME"/>
        </w:rPr>
        <w:t xml:space="preserve">pojašnjenjem tenderske dokumantacije </w:t>
      </w:r>
      <w:r w:rsidR="00650F9B" w:rsidRPr="00165798">
        <w:rPr>
          <w:rFonts w:ascii="Arial" w:eastAsia="Times New Roman" w:hAnsi="Arial" w:cs="Arial"/>
          <w:lang w:val="it-IT"/>
        </w:rPr>
        <w:t xml:space="preserve">broj: </w:t>
      </w:r>
      <w:r w:rsidR="009402F7" w:rsidRPr="009402F7">
        <w:rPr>
          <w:rFonts w:ascii="Arial" w:hAnsi="Arial" w:cs="Arial"/>
          <w:lang w:val="sr-Latn-ME"/>
        </w:rPr>
        <w:t>12-426/26-382/3</w:t>
      </w:r>
      <w:r w:rsidR="009402F7">
        <w:rPr>
          <w:rFonts w:ascii="Arial" w:hAnsi="Arial" w:cs="Arial"/>
          <w:lang w:val="sr-Latn-ME"/>
        </w:rPr>
        <w:t xml:space="preserve"> </w:t>
      </w:r>
      <w:r w:rsidR="00650F9B" w:rsidRPr="00165798">
        <w:rPr>
          <w:rFonts w:ascii="Arial" w:eastAsia="Times New Roman" w:hAnsi="Arial" w:cs="Arial"/>
          <w:lang w:val="sr-Latn-CS"/>
        </w:rPr>
        <w:t xml:space="preserve">od </w:t>
      </w:r>
      <w:r w:rsidR="009402F7">
        <w:rPr>
          <w:rFonts w:ascii="Arial" w:eastAsia="Times New Roman" w:hAnsi="Arial" w:cs="Arial"/>
          <w:lang w:val="sr-Latn-CS"/>
        </w:rPr>
        <w:t>30</w:t>
      </w:r>
      <w:r w:rsidR="00650F9B" w:rsidRPr="00165798">
        <w:rPr>
          <w:rFonts w:ascii="Arial" w:eastAsia="Times New Roman" w:hAnsi="Arial" w:cs="Arial"/>
          <w:lang w:val="sr-Latn-CS"/>
        </w:rPr>
        <w:t>.0</w:t>
      </w:r>
      <w:r w:rsidR="00650F9B">
        <w:rPr>
          <w:rFonts w:ascii="Arial" w:eastAsia="Times New Roman" w:hAnsi="Arial" w:cs="Arial"/>
          <w:lang w:val="sr-Latn-CS"/>
        </w:rPr>
        <w:t>4</w:t>
      </w:r>
      <w:r w:rsidR="00650F9B" w:rsidRPr="00165798">
        <w:rPr>
          <w:rFonts w:ascii="Arial" w:eastAsia="Times New Roman" w:hAnsi="Arial" w:cs="Arial"/>
          <w:lang w:val="sr-Latn-CS"/>
        </w:rPr>
        <w:t>.202</w:t>
      </w:r>
      <w:r w:rsidR="009402F7">
        <w:rPr>
          <w:rFonts w:ascii="Arial" w:eastAsia="Times New Roman" w:hAnsi="Arial" w:cs="Arial"/>
          <w:lang w:val="sr-Latn-CS"/>
        </w:rPr>
        <w:t>6</w:t>
      </w:r>
      <w:r w:rsidR="00650F9B" w:rsidRPr="00165798">
        <w:rPr>
          <w:rFonts w:ascii="Arial" w:eastAsia="Times New Roman" w:hAnsi="Arial" w:cs="Arial"/>
          <w:lang w:val="sr-Latn-CS"/>
        </w:rPr>
        <w:t>.godine</w:t>
      </w:r>
      <w:r w:rsidR="00650F9B" w:rsidRPr="00165798">
        <w:rPr>
          <w:rFonts w:ascii="Arial" w:eastAsia="Times New Roman" w:hAnsi="Arial" w:cs="Arial"/>
          <w:lang w:val="it-IT"/>
        </w:rPr>
        <w:t xml:space="preserve">, </w:t>
      </w:r>
      <w:bookmarkStart w:id="0" w:name="_Hlk164455338"/>
      <w:r w:rsidR="00650F9B" w:rsidRPr="00165798">
        <w:rPr>
          <w:rFonts w:ascii="Arial" w:eastAsia="Times New Roman" w:hAnsi="Arial" w:cs="Arial"/>
          <w:lang w:val="it-IT"/>
        </w:rPr>
        <w:t xml:space="preserve">šifra postupka </w:t>
      </w:r>
      <w:r w:rsidR="009402F7">
        <w:rPr>
          <w:rFonts w:ascii="Arial" w:eastAsia="Times New Roman" w:hAnsi="Arial" w:cs="Arial"/>
          <w:lang w:val="it-IT"/>
        </w:rPr>
        <w:t>108389</w:t>
      </w:r>
      <w:r w:rsidR="00650F9B" w:rsidRPr="00165798">
        <w:rPr>
          <w:rFonts w:ascii="Arial" w:eastAsia="Times New Roman" w:hAnsi="Arial" w:cs="Arial"/>
          <w:lang w:val="it-IT"/>
        </w:rPr>
        <w:t xml:space="preserve"> </w:t>
      </w:r>
      <w:bookmarkEnd w:id="0"/>
      <w:r w:rsidR="00650F9B" w:rsidRPr="00165798">
        <w:rPr>
          <w:rFonts w:ascii="Arial" w:eastAsia="Times New Roman" w:hAnsi="Arial" w:cs="Arial"/>
          <w:lang w:val="it-IT"/>
        </w:rPr>
        <w:t xml:space="preserve">, </w:t>
      </w:r>
      <w:bookmarkStart w:id="1" w:name="_Hlk164455363"/>
      <w:r w:rsidR="00650F9B" w:rsidRPr="00165798">
        <w:rPr>
          <w:rFonts w:ascii="Arial" w:eastAsia="Times New Roman" w:hAnsi="Arial" w:cs="Arial"/>
          <w:lang w:val="it-IT"/>
        </w:rPr>
        <w:t xml:space="preserve">a vezano za otvoreni postupak javne nabavke </w:t>
      </w:r>
      <w:r w:rsidR="00650F9B" w:rsidRPr="00165798">
        <w:rPr>
          <w:rFonts w:ascii="Arial" w:eastAsia="Times New Roman" w:hAnsi="Arial" w:cs="Arial"/>
          <w:bCs/>
          <w:color w:val="000000"/>
          <w:lang w:val="it-IT"/>
        </w:rPr>
        <w:t xml:space="preserve">za nabavku usluga </w:t>
      </w:r>
      <w:r w:rsidR="00650F9B" w:rsidRPr="00A7279C">
        <w:rPr>
          <w:rFonts w:ascii="Arial" w:eastAsia="Times New Roman" w:hAnsi="Arial" w:cs="Arial"/>
        </w:rPr>
        <w:t xml:space="preserve"> </w:t>
      </w:r>
      <w:bookmarkEnd w:id="1"/>
      <w:proofErr w:type="spellStart"/>
      <w:r w:rsidR="009402F7" w:rsidRPr="009402F7">
        <w:rPr>
          <w:rFonts w:ascii="Arial" w:eastAsia="Times New Roman" w:hAnsi="Arial" w:cs="Arial"/>
        </w:rPr>
        <w:t>kontrolora</w:t>
      </w:r>
      <w:proofErr w:type="spellEnd"/>
      <w:r w:rsidR="009402F7" w:rsidRPr="009402F7">
        <w:rPr>
          <w:rFonts w:ascii="Arial" w:eastAsia="Times New Roman" w:hAnsi="Arial" w:cs="Arial"/>
        </w:rPr>
        <w:t xml:space="preserve"> za </w:t>
      </w:r>
      <w:proofErr w:type="spellStart"/>
      <w:r w:rsidR="009402F7" w:rsidRPr="009402F7">
        <w:rPr>
          <w:rFonts w:ascii="Arial" w:eastAsia="Times New Roman" w:hAnsi="Arial" w:cs="Arial"/>
        </w:rPr>
        <w:t>projekat</w:t>
      </w:r>
      <w:proofErr w:type="spellEnd"/>
      <w:r w:rsidR="009402F7" w:rsidRPr="009402F7">
        <w:rPr>
          <w:rFonts w:ascii="Arial" w:eastAsia="Times New Roman" w:hAnsi="Arial" w:cs="Arial"/>
        </w:rPr>
        <w:t xml:space="preserve"> ,,</w:t>
      </w:r>
      <w:proofErr w:type="spellStart"/>
      <w:r w:rsidR="009402F7" w:rsidRPr="009402F7">
        <w:rPr>
          <w:rFonts w:ascii="Arial" w:eastAsia="Times New Roman" w:hAnsi="Arial" w:cs="Arial"/>
        </w:rPr>
        <w:t>Kolašin</w:t>
      </w:r>
      <w:proofErr w:type="spellEnd"/>
      <w:r w:rsidR="009402F7" w:rsidRPr="009402F7">
        <w:rPr>
          <w:rFonts w:ascii="Arial" w:eastAsia="Times New Roman" w:hAnsi="Arial" w:cs="Arial"/>
        </w:rPr>
        <w:t xml:space="preserve"> 1600’’</w:t>
      </w:r>
      <w:r w:rsidR="009402F7">
        <w:rPr>
          <w:rFonts w:ascii="Arial" w:eastAsia="Times New Roman" w:hAnsi="Arial" w:cs="Arial"/>
        </w:rPr>
        <w:t>.</w:t>
      </w:r>
    </w:p>
    <w:p w14:paraId="4A6A8360" w14:textId="77777777" w:rsidR="009402F7" w:rsidRPr="008E0434" w:rsidRDefault="009402F7" w:rsidP="007E1AD5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5B1B3FD" w14:textId="3A2DFC25" w:rsidR="00650F9B" w:rsidRDefault="00492238" w:rsidP="008A43E6">
      <w:pPr>
        <w:jc w:val="both"/>
        <w:rPr>
          <w:rFonts w:ascii="Arial" w:hAnsi="Arial" w:cs="Arial"/>
        </w:rPr>
      </w:pPr>
      <w:r w:rsidRPr="008E0434">
        <w:rPr>
          <w:rFonts w:ascii="Arial" w:hAnsi="Arial" w:cs="Arial"/>
          <w:lang w:val="it-IT"/>
        </w:rPr>
        <w:t xml:space="preserve"> </w:t>
      </w:r>
      <w:proofErr w:type="spellStart"/>
      <w:r w:rsidR="003E3D2C" w:rsidRPr="008E0434">
        <w:rPr>
          <w:rFonts w:ascii="Arial" w:hAnsi="Arial" w:cs="Arial"/>
        </w:rPr>
        <w:t>Tenderskom</w:t>
      </w:r>
      <w:proofErr w:type="spellEnd"/>
      <w:r w:rsidR="003E3D2C" w:rsidRPr="008E0434">
        <w:rPr>
          <w:rFonts w:ascii="Arial" w:hAnsi="Arial" w:cs="Arial"/>
        </w:rPr>
        <w:t xml:space="preserve"> </w:t>
      </w:r>
      <w:proofErr w:type="spellStart"/>
      <w:r w:rsidR="003E3D2C" w:rsidRPr="008E0434">
        <w:rPr>
          <w:rFonts w:ascii="Arial" w:hAnsi="Arial" w:cs="Arial"/>
        </w:rPr>
        <w:t>dokumentacijom</w:t>
      </w:r>
      <w:proofErr w:type="spellEnd"/>
      <w:r w:rsidR="003E3D2C" w:rsidRPr="008E0434">
        <w:rPr>
          <w:rFonts w:ascii="Arial" w:hAnsi="Arial" w:cs="Arial"/>
        </w:rPr>
        <w:t xml:space="preserve"> </w:t>
      </w:r>
      <w:proofErr w:type="spellStart"/>
      <w:r w:rsidR="003E3D2C" w:rsidRPr="008E0434">
        <w:rPr>
          <w:rFonts w:ascii="Arial" w:hAnsi="Arial" w:cs="Arial"/>
        </w:rPr>
        <w:t>tačkom</w:t>
      </w:r>
      <w:proofErr w:type="spellEnd"/>
      <w:r w:rsidR="003E3D2C" w:rsidRPr="008E0434">
        <w:rPr>
          <w:rFonts w:ascii="Arial" w:hAnsi="Arial" w:cs="Arial"/>
        </w:rPr>
        <w:t xml:space="preserve"> 13.ZAHTJEV ZA POJAŠNJENJE ILI IZMJENU I DOPUNU TENDERSKE DOKUMENTACIJE, </w:t>
      </w:r>
      <w:proofErr w:type="spellStart"/>
      <w:r w:rsidR="003E3D2C" w:rsidRPr="008E0434">
        <w:rPr>
          <w:rFonts w:ascii="Arial" w:hAnsi="Arial" w:cs="Arial"/>
        </w:rPr>
        <w:t>između</w:t>
      </w:r>
      <w:proofErr w:type="spellEnd"/>
      <w:r w:rsidR="003E3D2C" w:rsidRPr="008E0434">
        <w:rPr>
          <w:rFonts w:ascii="Arial" w:hAnsi="Arial" w:cs="Arial"/>
        </w:rPr>
        <w:t xml:space="preserve"> </w:t>
      </w:r>
      <w:proofErr w:type="spellStart"/>
      <w:r w:rsidR="003E3D2C" w:rsidRPr="008E0434">
        <w:rPr>
          <w:rFonts w:ascii="Arial" w:hAnsi="Arial" w:cs="Arial"/>
        </w:rPr>
        <w:t>ostalog</w:t>
      </w:r>
      <w:proofErr w:type="spellEnd"/>
      <w:r w:rsidR="003E3D2C" w:rsidRPr="008E0434">
        <w:rPr>
          <w:rFonts w:ascii="Arial" w:hAnsi="Arial" w:cs="Arial"/>
        </w:rPr>
        <w:t xml:space="preserve"> je </w:t>
      </w:r>
      <w:proofErr w:type="spellStart"/>
      <w:r w:rsidR="003E3D2C" w:rsidRPr="008E0434">
        <w:rPr>
          <w:rFonts w:ascii="Arial" w:hAnsi="Arial" w:cs="Arial"/>
        </w:rPr>
        <w:t>navedeno</w:t>
      </w:r>
      <w:proofErr w:type="spellEnd"/>
      <w:r w:rsidR="003E3D2C" w:rsidRPr="008E0434">
        <w:rPr>
          <w:rFonts w:ascii="Arial" w:hAnsi="Arial" w:cs="Arial"/>
        </w:rPr>
        <w:t xml:space="preserve"> </w:t>
      </w:r>
      <w:r w:rsidR="009402F7" w:rsidRPr="009402F7">
        <w:rPr>
          <w:rFonts w:ascii="Arial" w:hAnsi="Arial" w:cs="Arial"/>
          <w:i/>
        </w:rPr>
        <w:t>“</w:t>
      </w:r>
      <w:proofErr w:type="spellStart"/>
      <w:r w:rsidR="009402F7" w:rsidRPr="009402F7">
        <w:rPr>
          <w:rFonts w:ascii="Arial" w:hAnsi="Arial" w:cs="Arial"/>
          <w:i/>
        </w:rPr>
        <w:t>Privredni</w:t>
      </w:r>
      <w:proofErr w:type="spellEnd"/>
      <w:r w:rsidR="009402F7" w:rsidRPr="009402F7">
        <w:rPr>
          <w:rFonts w:ascii="Arial" w:hAnsi="Arial" w:cs="Arial"/>
          <w:i/>
        </w:rPr>
        <w:t xml:space="preserve"> </w:t>
      </w:r>
      <w:proofErr w:type="spellStart"/>
      <w:r w:rsidR="009402F7" w:rsidRPr="009402F7">
        <w:rPr>
          <w:rFonts w:ascii="Arial" w:hAnsi="Arial" w:cs="Arial"/>
          <w:i/>
        </w:rPr>
        <w:t>subjekat</w:t>
      </w:r>
      <w:proofErr w:type="spellEnd"/>
      <w:r w:rsidR="009402F7" w:rsidRPr="009402F7">
        <w:rPr>
          <w:rFonts w:ascii="Arial" w:hAnsi="Arial" w:cs="Arial"/>
          <w:i/>
        </w:rPr>
        <w:t xml:space="preserve"> </w:t>
      </w:r>
      <w:proofErr w:type="spellStart"/>
      <w:r w:rsidR="009402F7" w:rsidRPr="009402F7">
        <w:rPr>
          <w:rFonts w:ascii="Arial" w:hAnsi="Arial" w:cs="Arial"/>
          <w:i/>
        </w:rPr>
        <w:t>ima</w:t>
      </w:r>
      <w:proofErr w:type="spellEnd"/>
      <w:r w:rsidR="009402F7" w:rsidRPr="009402F7">
        <w:rPr>
          <w:rFonts w:ascii="Arial" w:hAnsi="Arial" w:cs="Arial"/>
          <w:i/>
        </w:rPr>
        <w:t xml:space="preserve"> pravo da </w:t>
      </w:r>
      <w:proofErr w:type="spellStart"/>
      <w:r w:rsidR="009402F7" w:rsidRPr="009402F7">
        <w:rPr>
          <w:rFonts w:ascii="Arial" w:hAnsi="Arial" w:cs="Arial"/>
          <w:i/>
        </w:rPr>
        <w:t>pisanim</w:t>
      </w:r>
      <w:proofErr w:type="spellEnd"/>
      <w:r w:rsidR="009402F7" w:rsidRPr="009402F7">
        <w:rPr>
          <w:rFonts w:ascii="Arial" w:hAnsi="Arial" w:cs="Arial"/>
          <w:i/>
        </w:rPr>
        <w:t xml:space="preserve"> </w:t>
      </w:r>
      <w:proofErr w:type="spellStart"/>
      <w:r w:rsidR="009402F7" w:rsidRPr="009402F7">
        <w:rPr>
          <w:rFonts w:ascii="Arial" w:hAnsi="Arial" w:cs="Arial"/>
          <w:i/>
        </w:rPr>
        <w:t>zahtjevom</w:t>
      </w:r>
      <w:proofErr w:type="spellEnd"/>
      <w:r w:rsidR="009402F7" w:rsidRPr="009402F7">
        <w:rPr>
          <w:rFonts w:ascii="Arial" w:hAnsi="Arial" w:cs="Arial"/>
          <w:i/>
        </w:rPr>
        <w:t xml:space="preserve"> </w:t>
      </w:r>
      <w:proofErr w:type="spellStart"/>
      <w:r w:rsidR="009402F7" w:rsidRPr="009402F7">
        <w:rPr>
          <w:rFonts w:ascii="Arial" w:hAnsi="Arial" w:cs="Arial"/>
          <w:i/>
        </w:rPr>
        <w:t>traži</w:t>
      </w:r>
      <w:proofErr w:type="spellEnd"/>
      <w:r w:rsidR="009402F7" w:rsidRPr="009402F7">
        <w:rPr>
          <w:rFonts w:ascii="Arial" w:hAnsi="Arial" w:cs="Arial"/>
          <w:i/>
        </w:rPr>
        <w:t xml:space="preserve"> </w:t>
      </w:r>
      <w:proofErr w:type="spellStart"/>
      <w:r w:rsidR="009402F7" w:rsidRPr="009402F7">
        <w:rPr>
          <w:rFonts w:ascii="Arial" w:hAnsi="Arial" w:cs="Arial"/>
          <w:i/>
        </w:rPr>
        <w:t>od</w:t>
      </w:r>
      <w:proofErr w:type="spellEnd"/>
      <w:r w:rsidR="009402F7" w:rsidRPr="009402F7">
        <w:rPr>
          <w:rFonts w:ascii="Arial" w:hAnsi="Arial" w:cs="Arial"/>
          <w:i/>
        </w:rPr>
        <w:t xml:space="preserve"> </w:t>
      </w:r>
      <w:proofErr w:type="spellStart"/>
      <w:r w:rsidR="009402F7" w:rsidRPr="009402F7">
        <w:rPr>
          <w:rFonts w:ascii="Arial" w:hAnsi="Arial" w:cs="Arial"/>
          <w:i/>
        </w:rPr>
        <w:t>naručioca</w:t>
      </w:r>
      <w:proofErr w:type="spellEnd"/>
      <w:r w:rsidR="009402F7" w:rsidRPr="009402F7">
        <w:rPr>
          <w:rFonts w:ascii="Arial" w:hAnsi="Arial" w:cs="Arial"/>
          <w:i/>
        </w:rPr>
        <w:t xml:space="preserve"> </w:t>
      </w:r>
      <w:proofErr w:type="spellStart"/>
      <w:r w:rsidR="009402F7" w:rsidRPr="009402F7">
        <w:rPr>
          <w:rFonts w:ascii="Arial" w:hAnsi="Arial" w:cs="Arial"/>
          <w:i/>
        </w:rPr>
        <w:t>pojašnjenje</w:t>
      </w:r>
      <w:proofErr w:type="spellEnd"/>
      <w:r w:rsidR="009402F7" w:rsidRPr="009402F7">
        <w:rPr>
          <w:rFonts w:ascii="Arial" w:hAnsi="Arial" w:cs="Arial"/>
          <w:i/>
        </w:rPr>
        <w:t xml:space="preserve"> </w:t>
      </w:r>
      <w:proofErr w:type="spellStart"/>
      <w:r w:rsidR="009402F7" w:rsidRPr="009402F7">
        <w:rPr>
          <w:rFonts w:ascii="Arial" w:hAnsi="Arial" w:cs="Arial"/>
          <w:i/>
        </w:rPr>
        <w:t>tenderske</w:t>
      </w:r>
      <w:proofErr w:type="spellEnd"/>
      <w:r w:rsidR="009402F7" w:rsidRPr="009402F7">
        <w:rPr>
          <w:rFonts w:ascii="Arial" w:hAnsi="Arial" w:cs="Arial"/>
          <w:i/>
        </w:rPr>
        <w:t xml:space="preserve"> </w:t>
      </w:r>
      <w:proofErr w:type="spellStart"/>
      <w:r w:rsidR="009402F7" w:rsidRPr="009402F7">
        <w:rPr>
          <w:rFonts w:ascii="Arial" w:hAnsi="Arial" w:cs="Arial"/>
          <w:i/>
        </w:rPr>
        <w:t>dokumentacije</w:t>
      </w:r>
      <w:proofErr w:type="spellEnd"/>
      <w:r w:rsidR="009402F7" w:rsidRPr="009402F7">
        <w:rPr>
          <w:rFonts w:ascii="Arial" w:hAnsi="Arial" w:cs="Arial"/>
          <w:i/>
        </w:rPr>
        <w:t xml:space="preserve"> </w:t>
      </w:r>
      <w:proofErr w:type="spellStart"/>
      <w:r w:rsidR="009402F7" w:rsidRPr="009402F7">
        <w:rPr>
          <w:rFonts w:ascii="Arial" w:hAnsi="Arial" w:cs="Arial"/>
          <w:i/>
        </w:rPr>
        <w:t>najkasnije</w:t>
      </w:r>
      <w:proofErr w:type="spellEnd"/>
      <w:r w:rsidR="009402F7" w:rsidRPr="009402F7">
        <w:rPr>
          <w:rFonts w:ascii="Arial" w:hAnsi="Arial" w:cs="Arial"/>
          <w:i/>
        </w:rPr>
        <w:t xml:space="preserve"> </w:t>
      </w:r>
      <w:proofErr w:type="spellStart"/>
      <w:r w:rsidR="009402F7" w:rsidRPr="009402F7">
        <w:rPr>
          <w:rFonts w:ascii="Arial" w:hAnsi="Arial" w:cs="Arial"/>
          <w:i/>
        </w:rPr>
        <w:t>deset</w:t>
      </w:r>
      <w:proofErr w:type="spellEnd"/>
      <w:r w:rsidR="009402F7" w:rsidRPr="009402F7">
        <w:rPr>
          <w:rFonts w:ascii="Arial" w:hAnsi="Arial" w:cs="Arial"/>
          <w:i/>
        </w:rPr>
        <w:t xml:space="preserve"> dana </w:t>
      </w:r>
      <w:proofErr w:type="spellStart"/>
      <w:r w:rsidR="009402F7" w:rsidRPr="009402F7">
        <w:rPr>
          <w:rFonts w:ascii="Arial" w:hAnsi="Arial" w:cs="Arial"/>
          <w:i/>
        </w:rPr>
        <w:t>prije</w:t>
      </w:r>
      <w:proofErr w:type="spellEnd"/>
      <w:r w:rsidR="009402F7" w:rsidRPr="009402F7">
        <w:rPr>
          <w:rFonts w:ascii="Arial" w:hAnsi="Arial" w:cs="Arial"/>
          <w:i/>
        </w:rPr>
        <w:t xml:space="preserve"> </w:t>
      </w:r>
      <w:proofErr w:type="spellStart"/>
      <w:r w:rsidR="009402F7" w:rsidRPr="009402F7">
        <w:rPr>
          <w:rFonts w:ascii="Arial" w:hAnsi="Arial" w:cs="Arial"/>
          <w:i/>
        </w:rPr>
        <w:t>isteka</w:t>
      </w:r>
      <w:proofErr w:type="spellEnd"/>
      <w:r w:rsidR="009402F7" w:rsidRPr="009402F7">
        <w:rPr>
          <w:rFonts w:ascii="Arial" w:hAnsi="Arial" w:cs="Arial"/>
          <w:i/>
        </w:rPr>
        <w:t xml:space="preserve"> </w:t>
      </w:r>
      <w:proofErr w:type="spellStart"/>
      <w:r w:rsidR="009402F7" w:rsidRPr="009402F7">
        <w:rPr>
          <w:rFonts w:ascii="Arial" w:hAnsi="Arial" w:cs="Arial"/>
          <w:i/>
        </w:rPr>
        <w:t>roka</w:t>
      </w:r>
      <w:proofErr w:type="spellEnd"/>
      <w:r w:rsidR="009402F7" w:rsidRPr="009402F7">
        <w:rPr>
          <w:rFonts w:ascii="Arial" w:hAnsi="Arial" w:cs="Arial"/>
          <w:i/>
        </w:rPr>
        <w:t xml:space="preserve"> </w:t>
      </w:r>
      <w:proofErr w:type="spellStart"/>
      <w:r w:rsidR="009402F7" w:rsidRPr="009402F7">
        <w:rPr>
          <w:rFonts w:ascii="Arial" w:hAnsi="Arial" w:cs="Arial"/>
          <w:i/>
        </w:rPr>
        <w:t>određenog</w:t>
      </w:r>
      <w:proofErr w:type="spellEnd"/>
      <w:r w:rsidR="009402F7" w:rsidRPr="009402F7">
        <w:rPr>
          <w:rFonts w:ascii="Arial" w:hAnsi="Arial" w:cs="Arial"/>
          <w:i/>
        </w:rPr>
        <w:t xml:space="preserve"> za </w:t>
      </w:r>
      <w:proofErr w:type="spellStart"/>
      <w:r w:rsidR="009402F7" w:rsidRPr="009402F7">
        <w:rPr>
          <w:rFonts w:ascii="Arial" w:hAnsi="Arial" w:cs="Arial"/>
          <w:i/>
        </w:rPr>
        <w:t>dostavljanje</w:t>
      </w:r>
      <w:proofErr w:type="spellEnd"/>
      <w:r w:rsidR="009402F7" w:rsidRPr="009402F7">
        <w:rPr>
          <w:rFonts w:ascii="Arial" w:hAnsi="Arial" w:cs="Arial"/>
          <w:i/>
        </w:rPr>
        <w:t xml:space="preserve"> </w:t>
      </w:r>
      <w:proofErr w:type="spellStart"/>
      <w:r w:rsidR="009402F7" w:rsidRPr="009402F7">
        <w:rPr>
          <w:rFonts w:ascii="Arial" w:hAnsi="Arial" w:cs="Arial"/>
          <w:i/>
        </w:rPr>
        <w:t>ponuda</w:t>
      </w:r>
      <w:proofErr w:type="spellEnd"/>
      <w:r w:rsidR="009402F7" w:rsidRPr="009402F7">
        <w:rPr>
          <w:rFonts w:ascii="Arial" w:hAnsi="Arial" w:cs="Arial"/>
          <w:i/>
        </w:rPr>
        <w:t>”,</w:t>
      </w:r>
      <w:r w:rsidR="009402F7">
        <w:rPr>
          <w:rFonts w:ascii="Arial" w:hAnsi="Arial" w:cs="Arial"/>
        </w:rPr>
        <w:t xml:space="preserve"> </w:t>
      </w:r>
      <w:proofErr w:type="spellStart"/>
      <w:r w:rsidR="003E3D2C" w:rsidRPr="008E0434">
        <w:rPr>
          <w:rFonts w:ascii="Arial" w:hAnsi="Arial" w:cs="Arial"/>
        </w:rPr>
        <w:t>shodno</w:t>
      </w:r>
      <w:proofErr w:type="spellEnd"/>
      <w:r w:rsidR="003E3D2C" w:rsidRPr="008E0434">
        <w:rPr>
          <w:rFonts w:ascii="Arial" w:hAnsi="Arial" w:cs="Arial"/>
        </w:rPr>
        <w:t xml:space="preserve"> </w:t>
      </w:r>
      <w:proofErr w:type="spellStart"/>
      <w:r w:rsidR="003E3D2C" w:rsidRPr="008E0434">
        <w:rPr>
          <w:rFonts w:ascii="Arial" w:hAnsi="Arial" w:cs="Arial"/>
        </w:rPr>
        <w:t>navedenom</w:t>
      </w:r>
      <w:proofErr w:type="spellEnd"/>
      <w:r w:rsidR="003E3D2C" w:rsidRPr="008E0434">
        <w:rPr>
          <w:rFonts w:ascii="Arial" w:hAnsi="Arial" w:cs="Arial"/>
        </w:rPr>
        <w:t xml:space="preserve"> </w:t>
      </w:r>
      <w:proofErr w:type="spellStart"/>
      <w:r w:rsidR="003E3D2C" w:rsidRPr="008E0434">
        <w:rPr>
          <w:rFonts w:ascii="Arial" w:hAnsi="Arial" w:cs="Arial"/>
        </w:rPr>
        <w:t>zahtjev</w:t>
      </w:r>
      <w:proofErr w:type="spellEnd"/>
      <w:r w:rsidR="003E3D2C" w:rsidRPr="008E0434">
        <w:rPr>
          <w:rFonts w:ascii="Arial" w:hAnsi="Arial" w:cs="Arial"/>
        </w:rPr>
        <w:t xml:space="preserve"> za </w:t>
      </w:r>
      <w:proofErr w:type="spellStart"/>
      <w:r w:rsidR="003E3D2C" w:rsidRPr="008E0434">
        <w:rPr>
          <w:rFonts w:ascii="Arial" w:hAnsi="Arial" w:cs="Arial"/>
        </w:rPr>
        <w:t>pojašnjenje</w:t>
      </w:r>
      <w:proofErr w:type="spellEnd"/>
      <w:r w:rsidR="003E3D2C" w:rsidRPr="008E0434">
        <w:rPr>
          <w:rFonts w:ascii="Arial" w:hAnsi="Arial" w:cs="Arial"/>
        </w:rPr>
        <w:t xml:space="preserve"> </w:t>
      </w:r>
      <w:proofErr w:type="spellStart"/>
      <w:r w:rsidR="003E3D2C" w:rsidRPr="008E0434">
        <w:rPr>
          <w:rFonts w:ascii="Arial" w:hAnsi="Arial" w:cs="Arial"/>
        </w:rPr>
        <w:t>tenderske</w:t>
      </w:r>
      <w:proofErr w:type="spellEnd"/>
      <w:r w:rsidR="003E3D2C" w:rsidRPr="008E0434">
        <w:rPr>
          <w:rFonts w:ascii="Arial" w:hAnsi="Arial" w:cs="Arial"/>
        </w:rPr>
        <w:t xml:space="preserve"> </w:t>
      </w:r>
      <w:proofErr w:type="spellStart"/>
      <w:r w:rsidR="003E3D2C" w:rsidRPr="008E0434">
        <w:rPr>
          <w:rFonts w:ascii="Arial" w:hAnsi="Arial" w:cs="Arial"/>
        </w:rPr>
        <w:t>dokumentacije</w:t>
      </w:r>
      <w:proofErr w:type="spellEnd"/>
      <w:r w:rsidR="003E3D2C" w:rsidRPr="008E0434">
        <w:rPr>
          <w:rFonts w:ascii="Arial" w:hAnsi="Arial" w:cs="Arial"/>
        </w:rPr>
        <w:t xml:space="preserve"> </w:t>
      </w:r>
      <w:proofErr w:type="spellStart"/>
      <w:r w:rsidR="003E3D2C" w:rsidRPr="008E0434">
        <w:rPr>
          <w:rFonts w:ascii="Arial" w:hAnsi="Arial" w:cs="Arial"/>
        </w:rPr>
        <w:t>dostavljen</w:t>
      </w:r>
      <w:proofErr w:type="spellEnd"/>
      <w:r w:rsidR="003E3D2C" w:rsidRPr="008E0434">
        <w:rPr>
          <w:rFonts w:ascii="Arial" w:hAnsi="Arial" w:cs="Arial"/>
        </w:rPr>
        <w:t xml:space="preserve"> </w:t>
      </w:r>
      <w:proofErr w:type="spellStart"/>
      <w:r w:rsidR="003E3D2C" w:rsidRPr="008E0434">
        <w:rPr>
          <w:rFonts w:ascii="Arial" w:hAnsi="Arial" w:cs="Arial"/>
        </w:rPr>
        <w:t>preko</w:t>
      </w:r>
      <w:proofErr w:type="spellEnd"/>
      <w:r w:rsidR="003E3D2C" w:rsidRPr="008E0434">
        <w:rPr>
          <w:rFonts w:ascii="Arial" w:hAnsi="Arial" w:cs="Arial"/>
        </w:rPr>
        <w:t xml:space="preserve"> ESJN </w:t>
      </w:r>
      <w:proofErr w:type="spellStart"/>
      <w:r w:rsidR="003E3D2C" w:rsidRPr="008E0434">
        <w:rPr>
          <w:rFonts w:ascii="Arial" w:hAnsi="Arial" w:cs="Arial"/>
        </w:rPr>
        <w:t>sistema</w:t>
      </w:r>
      <w:proofErr w:type="spellEnd"/>
      <w:r w:rsidR="003E3D2C" w:rsidRPr="008E0434">
        <w:rPr>
          <w:rFonts w:ascii="Arial" w:hAnsi="Arial" w:cs="Arial"/>
        </w:rPr>
        <w:t xml:space="preserve"> dana </w:t>
      </w:r>
      <w:r w:rsidR="00644A33">
        <w:rPr>
          <w:rFonts w:ascii="Arial" w:hAnsi="Arial" w:cs="Arial"/>
        </w:rPr>
        <w:t>13</w:t>
      </w:r>
      <w:r w:rsidR="003E3D2C" w:rsidRPr="008E0434">
        <w:rPr>
          <w:rFonts w:ascii="Arial" w:hAnsi="Arial" w:cs="Arial"/>
        </w:rPr>
        <w:t>.0</w:t>
      </w:r>
      <w:r w:rsidR="00644A33">
        <w:rPr>
          <w:rFonts w:ascii="Arial" w:hAnsi="Arial" w:cs="Arial"/>
        </w:rPr>
        <w:t>5</w:t>
      </w:r>
      <w:r w:rsidR="003E3D2C" w:rsidRPr="008E0434">
        <w:rPr>
          <w:rFonts w:ascii="Arial" w:hAnsi="Arial" w:cs="Arial"/>
        </w:rPr>
        <w:t>.202</w:t>
      </w:r>
      <w:r w:rsidR="00644A33">
        <w:rPr>
          <w:rFonts w:ascii="Arial" w:hAnsi="Arial" w:cs="Arial"/>
        </w:rPr>
        <w:t>6</w:t>
      </w:r>
      <w:r w:rsidR="003E3D2C" w:rsidRPr="008E0434">
        <w:rPr>
          <w:rFonts w:ascii="Arial" w:hAnsi="Arial" w:cs="Arial"/>
        </w:rPr>
        <w:t xml:space="preserve">.godine </w:t>
      </w:r>
      <w:proofErr w:type="spellStart"/>
      <w:r w:rsidR="003E3D2C" w:rsidRPr="008E0434">
        <w:rPr>
          <w:rFonts w:ascii="Arial" w:hAnsi="Arial" w:cs="Arial"/>
        </w:rPr>
        <w:t>nije</w:t>
      </w:r>
      <w:proofErr w:type="spellEnd"/>
      <w:r w:rsidR="003E3D2C" w:rsidRPr="008E0434">
        <w:rPr>
          <w:rFonts w:ascii="Arial" w:hAnsi="Arial" w:cs="Arial"/>
        </w:rPr>
        <w:t xml:space="preserve"> </w:t>
      </w:r>
      <w:proofErr w:type="spellStart"/>
      <w:r w:rsidR="003E3D2C" w:rsidRPr="008E0434">
        <w:rPr>
          <w:rFonts w:ascii="Arial" w:hAnsi="Arial" w:cs="Arial"/>
        </w:rPr>
        <w:t>dostavljan</w:t>
      </w:r>
      <w:proofErr w:type="spellEnd"/>
      <w:r w:rsidR="003E3D2C" w:rsidRPr="008E0434">
        <w:rPr>
          <w:rFonts w:ascii="Arial" w:hAnsi="Arial" w:cs="Arial"/>
        </w:rPr>
        <w:t xml:space="preserve"> u </w:t>
      </w:r>
      <w:proofErr w:type="spellStart"/>
      <w:r w:rsidR="003E3D2C" w:rsidRPr="008E0434">
        <w:rPr>
          <w:rFonts w:ascii="Arial" w:hAnsi="Arial" w:cs="Arial"/>
        </w:rPr>
        <w:t>roku</w:t>
      </w:r>
      <w:proofErr w:type="spellEnd"/>
      <w:r w:rsidR="003E3D2C" w:rsidRPr="00DF1623">
        <w:rPr>
          <w:rFonts w:ascii="Arial" w:hAnsi="Arial" w:cs="Arial"/>
        </w:rPr>
        <w:t xml:space="preserve">,  </w:t>
      </w:r>
      <w:proofErr w:type="spellStart"/>
      <w:r w:rsidR="003E3D2C" w:rsidRPr="00DF1623">
        <w:rPr>
          <w:rFonts w:ascii="Arial" w:hAnsi="Arial" w:cs="Arial"/>
        </w:rPr>
        <w:t>imajući</w:t>
      </w:r>
      <w:proofErr w:type="spellEnd"/>
      <w:r w:rsidR="003E3D2C" w:rsidRPr="00DF1623">
        <w:rPr>
          <w:rFonts w:ascii="Arial" w:hAnsi="Arial" w:cs="Arial"/>
        </w:rPr>
        <w:t xml:space="preserve"> u </w:t>
      </w:r>
      <w:proofErr w:type="spellStart"/>
      <w:r w:rsidR="003E3D2C" w:rsidRPr="00DF1623">
        <w:rPr>
          <w:rFonts w:ascii="Arial" w:hAnsi="Arial" w:cs="Arial"/>
        </w:rPr>
        <w:t>vidu</w:t>
      </w:r>
      <w:proofErr w:type="spellEnd"/>
      <w:r w:rsidR="003E3D2C" w:rsidRPr="00DF1623">
        <w:rPr>
          <w:rFonts w:ascii="Arial" w:hAnsi="Arial" w:cs="Arial"/>
        </w:rPr>
        <w:t xml:space="preserve"> da je</w:t>
      </w:r>
      <w:r w:rsidR="00650F9B">
        <w:rPr>
          <w:rFonts w:ascii="Arial" w:hAnsi="Arial" w:cs="Arial"/>
        </w:rPr>
        <w:t xml:space="preserve"> </w:t>
      </w:r>
      <w:proofErr w:type="spellStart"/>
      <w:r w:rsidR="00650F9B">
        <w:rPr>
          <w:rFonts w:ascii="Arial" w:hAnsi="Arial" w:cs="Arial"/>
        </w:rPr>
        <w:t>zadnji</w:t>
      </w:r>
      <w:proofErr w:type="spellEnd"/>
      <w:r w:rsidR="00650F9B">
        <w:rPr>
          <w:rFonts w:ascii="Arial" w:hAnsi="Arial" w:cs="Arial"/>
        </w:rPr>
        <w:t xml:space="preserve"> </w:t>
      </w:r>
      <w:r w:rsidR="003E3D2C" w:rsidRPr="00DF1623">
        <w:rPr>
          <w:rFonts w:ascii="Arial" w:hAnsi="Arial" w:cs="Arial"/>
        </w:rPr>
        <w:t xml:space="preserve"> </w:t>
      </w:r>
      <w:r w:rsidR="001B2401">
        <w:rPr>
          <w:rFonts w:ascii="Arial" w:hAnsi="Arial" w:cs="Arial"/>
        </w:rPr>
        <w:t xml:space="preserve">dan </w:t>
      </w:r>
      <w:proofErr w:type="spellStart"/>
      <w:r w:rsidR="00650F9B">
        <w:rPr>
          <w:rFonts w:ascii="Arial" w:hAnsi="Arial" w:cs="Arial"/>
        </w:rPr>
        <w:t>rok</w:t>
      </w:r>
      <w:r w:rsidR="001B2401">
        <w:rPr>
          <w:rFonts w:ascii="Arial" w:hAnsi="Arial" w:cs="Arial"/>
        </w:rPr>
        <w:t>a</w:t>
      </w:r>
      <w:bookmarkStart w:id="2" w:name="_GoBack"/>
      <w:bookmarkEnd w:id="2"/>
      <w:proofErr w:type="spellEnd"/>
      <w:r w:rsidR="00650F9B">
        <w:rPr>
          <w:rFonts w:ascii="Arial" w:hAnsi="Arial" w:cs="Arial"/>
        </w:rPr>
        <w:t xml:space="preserve"> za  </w:t>
      </w:r>
      <w:proofErr w:type="spellStart"/>
      <w:r w:rsidR="00650F9B">
        <w:rPr>
          <w:rFonts w:ascii="Arial" w:hAnsi="Arial" w:cs="Arial"/>
        </w:rPr>
        <w:t>pojašnjenje</w:t>
      </w:r>
      <w:proofErr w:type="spellEnd"/>
      <w:r w:rsidR="00650F9B">
        <w:rPr>
          <w:rFonts w:ascii="Arial" w:hAnsi="Arial" w:cs="Arial"/>
        </w:rPr>
        <w:t xml:space="preserve"> bio </w:t>
      </w:r>
      <w:r w:rsidR="00644A33">
        <w:rPr>
          <w:rFonts w:ascii="Arial" w:hAnsi="Arial" w:cs="Arial"/>
        </w:rPr>
        <w:t>07</w:t>
      </w:r>
      <w:r w:rsidR="00650F9B">
        <w:rPr>
          <w:rFonts w:ascii="Arial" w:hAnsi="Arial" w:cs="Arial"/>
        </w:rPr>
        <w:t>.0</w:t>
      </w:r>
      <w:r w:rsidR="00644A33">
        <w:rPr>
          <w:rFonts w:ascii="Arial" w:hAnsi="Arial" w:cs="Arial"/>
        </w:rPr>
        <w:t>5</w:t>
      </w:r>
      <w:r w:rsidR="00650F9B">
        <w:rPr>
          <w:rFonts w:ascii="Arial" w:hAnsi="Arial" w:cs="Arial"/>
        </w:rPr>
        <w:t>.202</w:t>
      </w:r>
      <w:r w:rsidR="00644A33">
        <w:rPr>
          <w:rFonts w:ascii="Arial" w:hAnsi="Arial" w:cs="Arial"/>
        </w:rPr>
        <w:t>6</w:t>
      </w:r>
      <w:r w:rsidR="00650F9B">
        <w:rPr>
          <w:rFonts w:ascii="Arial" w:hAnsi="Arial" w:cs="Arial"/>
        </w:rPr>
        <w:t>.godine</w:t>
      </w:r>
      <w:r w:rsidR="00BA041E">
        <w:rPr>
          <w:rFonts w:ascii="Arial" w:hAnsi="Arial" w:cs="Arial"/>
        </w:rPr>
        <w:t>.</w:t>
      </w:r>
    </w:p>
    <w:p w14:paraId="3CFC356D" w14:textId="77777777" w:rsidR="003B0EDE" w:rsidRDefault="003B0EDE" w:rsidP="003805F2">
      <w:pPr>
        <w:rPr>
          <w:rFonts w:ascii="Arial" w:hAnsi="Arial" w:cs="Arial"/>
        </w:rPr>
      </w:pPr>
    </w:p>
    <w:p w14:paraId="3C665A03" w14:textId="77777777" w:rsidR="00165798" w:rsidRPr="00165798" w:rsidRDefault="00165798" w:rsidP="001657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165798">
        <w:rPr>
          <w:rFonts w:ascii="Arial" w:hAnsi="Arial" w:cs="Arial"/>
          <w:color w:val="000000"/>
          <w:sz w:val="20"/>
          <w:szCs w:val="20"/>
        </w:rPr>
        <w:t xml:space="preserve">Komisija za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sprovođenje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postupka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javne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65798">
        <w:rPr>
          <w:rFonts w:ascii="Arial" w:hAnsi="Arial" w:cs="Arial"/>
          <w:color w:val="000000"/>
          <w:sz w:val="20"/>
          <w:szCs w:val="20"/>
        </w:rPr>
        <w:t>nabavke</w:t>
      </w:r>
      <w:proofErr w:type="spellEnd"/>
      <w:r w:rsidRPr="00165798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D97E933" w14:textId="77777777" w:rsidR="00165798" w:rsidRPr="00165798" w:rsidRDefault="00165798" w:rsidP="0016579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54C38B93" w14:textId="7C74E3E4" w:rsidR="00333F7A" w:rsidRPr="00C56454" w:rsidRDefault="00333F7A" w:rsidP="00165798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333F7A" w:rsidRPr="00C56454" w:rsidSect="00333F7A">
      <w:headerReference w:type="first" r:id="rId8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73FCDC" w14:textId="77777777" w:rsidR="00CC03E1" w:rsidRDefault="00CC03E1" w:rsidP="000F799D">
      <w:pPr>
        <w:spacing w:after="0" w:line="240" w:lineRule="auto"/>
      </w:pPr>
      <w:r>
        <w:separator/>
      </w:r>
    </w:p>
  </w:endnote>
  <w:endnote w:type="continuationSeparator" w:id="0">
    <w:p w14:paraId="1DF5616D" w14:textId="77777777" w:rsidR="00CC03E1" w:rsidRDefault="00CC03E1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5034E3" w14:textId="77777777" w:rsidR="00CC03E1" w:rsidRDefault="00CC03E1" w:rsidP="000F799D">
      <w:pPr>
        <w:spacing w:after="0" w:line="240" w:lineRule="auto"/>
      </w:pPr>
      <w:r>
        <w:separator/>
      </w:r>
    </w:p>
  </w:footnote>
  <w:footnote w:type="continuationSeparator" w:id="0">
    <w:p w14:paraId="1069B9BD" w14:textId="77777777" w:rsidR="00CC03E1" w:rsidRDefault="00CC03E1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F3E45" w14:textId="77777777" w:rsidR="00C43B9D" w:rsidRPr="00C43B9D" w:rsidRDefault="00C43B9D" w:rsidP="00C43B9D">
    <w:pPr>
      <w:spacing w:after="0" w:line="240" w:lineRule="auto"/>
      <w:ind w:left="1134"/>
      <w:rPr>
        <w:rFonts w:eastAsiaTheme="majorEastAsia" w:cstheme="minorHAnsi"/>
        <w:noProof/>
        <w:spacing w:val="-10"/>
        <w:kern w:val="28"/>
        <w:sz w:val="28"/>
        <w:szCs w:val="28"/>
      </w:rPr>
    </w:pPr>
    <w:r w:rsidRPr="00C43B9D">
      <w:rPr>
        <w:rFonts w:eastAsia="Times New Roman" w:cstheme="minorHAnsi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1312" behindDoc="1" locked="0" layoutInCell="1" allowOverlap="1" wp14:anchorId="1212839A" wp14:editId="6B4F75DF">
          <wp:simplePos x="0" y="0"/>
          <wp:positionH relativeFrom="column">
            <wp:posOffset>-24765</wp:posOffset>
          </wp:positionH>
          <wp:positionV relativeFrom="paragraph">
            <wp:posOffset>52705</wp:posOffset>
          </wp:positionV>
          <wp:extent cx="561975" cy="639445"/>
          <wp:effectExtent l="0" t="0" r="9525" b="8255"/>
          <wp:wrapNone/>
          <wp:docPr id="1" name="Picture 1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3B9D">
      <w:rPr>
        <w:rFonts w:eastAsia="Times New Roman" w:cstheme="minorHAnsi"/>
        <w:noProof/>
        <w:spacing w:val="-10"/>
        <w:kern w:val="28"/>
        <w:sz w:val="28"/>
        <w:szCs w:val="2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269DE6D" wp14:editId="1286E387">
              <wp:simplePos x="0" y="0"/>
              <wp:positionH relativeFrom="column">
                <wp:posOffset>3681095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8890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E8677" w14:textId="77777777" w:rsidR="00C43B9D" w:rsidRPr="00497E52" w:rsidRDefault="00C43B9D" w:rsidP="00C43B9D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Adresa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>:</w:t>
                          </w:r>
                          <w:r w:rsidRPr="000344F4">
                            <w:rPr>
                              <w:rFonts w:cstheme="minorHAnsi"/>
                              <w:sz w:val="18"/>
                            </w:rPr>
                            <w:t xml:space="preserve"> </w:t>
                          </w:r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IV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proleterske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 brigade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broj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 19 </w:t>
                          </w:r>
                        </w:p>
                        <w:p w14:paraId="71297199" w14:textId="77777777" w:rsidR="00C43B9D" w:rsidRPr="00497E52" w:rsidRDefault="00C43B9D" w:rsidP="00C43B9D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81000 Podgorica,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Crna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Gora</w:t>
                          </w:r>
                        </w:p>
                        <w:p w14:paraId="5DF7E9D9" w14:textId="77777777" w:rsidR="00C43B9D" w:rsidRPr="00497E52" w:rsidRDefault="00C43B9D" w:rsidP="00C43B9D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tel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: +382 20 446 314</w:t>
                          </w:r>
                        </w:p>
                        <w:p w14:paraId="0AD31FFF" w14:textId="77777777" w:rsidR="00C43B9D" w:rsidRPr="00497E52" w:rsidRDefault="00C43B9D" w:rsidP="00C43B9D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tel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>: +382 20 446 227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69DE6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9.85pt;margin-top:6.8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    <v:textbox style="mso-fit-shape-to-text:t">
                <w:txbxContent>
                  <w:p w14:paraId="7E6E8677" w14:textId="77777777" w:rsidR="00C43B9D" w:rsidRPr="00497E52" w:rsidRDefault="00C43B9D" w:rsidP="00C43B9D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Adresa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>:</w:t>
                    </w:r>
                    <w:r w:rsidRPr="000344F4">
                      <w:rPr>
                        <w:rFonts w:cstheme="minorHAnsi"/>
                        <w:sz w:val="18"/>
                      </w:rPr>
                      <w:t xml:space="preserve"> </w:t>
                    </w:r>
                    <w:r w:rsidRPr="00497E52">
                      <w:rPr>
                        <w:rFonts w:cstheme="minorHAnsi"/>
                        <w:sz w:val="18"/>
                      </w:rPr>
                      <w:t xml:space="preserve">IV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proleterske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 xml:space="preserve"> brigade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broj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 xml:space="preserve"> 19 </w:t>
                    </w:r>
                  </w:p>
                  <w:p w14:paraId="71297199" w14:textId="77777777" w:rsidR="00C43B9D" w:rsidRPr="00497E52" w:rsidRDefault="00C43B9D" w:rsidP="00C43B9D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 xml:space="preserve">81000 Podgorica,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Crna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 xml:space="preserve"> Gora</w:t>
                    </w:r>
                  </w:p>
                  <w:p w14:paraId="5DF7E9D9" w14:textId="77777777" w:rsidR="00C43B9D" w:rsidRPr="00497E52" w:rsidRDefault="00C43B9D" w:rsidP="00C43B9D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tel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: +382 20 446 314</w:t>
                    </w:r>
                  </w:p>
                  <w:p w14:paraId="0AD31FFF" w14:textId="77777777" w:rsidR="00C43B9D" w:rsidRPr="00497E52" w:rsidRDefault="00C43B9D" w:rsidP="00C43B9D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tel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>: +382 20 446 227</w:t>
                    </w:r>
                  </w:p>
                </w:txbxContent>
              </v:textbox>
            </v:shape>
          </w:pict>
        </mc:Fallback>
      </mc:AlternateContent>
    </w:r>
    <w:r w:rsidRPr="00C43B9D">
      <w:rPr>
        <w:rFonts w:eastAsia="Times New Roman" w:cstheme="minorHAnsi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D3630B" wp14:editId="578B9541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E1EBD7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<v:stroke joinstyle="miter"/>
            </v:line>
          </w:pict>
        </mc:Fallback>
      </mc:AlternateContent>
    </w:r>
    <w:r w:rsidRPr="00C43B9D">
      <w:rPr>
        <w:rFonts w:eastAsia="Times New Roman" w:cstheme="minorHAnsi"/>
        <w:noProof/>
        <w:spacing w:val="-10"/>
        <w:kern w:val="28"/>
        <w:sz w:val="28"/>
        <w:szCs w:val="28"/>
      </w:rPr>
      <w:t>Crna Gora</w:t>
    </w:r>
  </w:p>
  <w:p w14:paraId="0C84C598" w14:textId="77777777" w:rsidR="00C43B9D" w:rsidRPr="00C43B9D" w:rsidRDefault="00C43B9D" w:rsidP="00C43B9D">
    <w:pPr>
      <w:spacing w:after="0" w:line="240" w:lineRule="auto"/>
      <w:ind w:left="1134"/>
      <w:rPr>
        <w:rFonts w:ascii="Arial" w:eastAsia="Times New Roman" w:hAnsi="Arial" w:cs="Arial"/>
        <w:noProof/>
        <w:spacing w:val="-10"/>
        <w:kern w:val="28"/>
        <w:sz w:val="28"/>
        <w:szCs w:val="28"/>
      </w:rPr>
    </w:pPr>
    <w:r w:rsidRPr="00C43B9D">
      <w:rPr>
        <w:rFonts w:eastAsia="Times New Roman" w:cstheme="minorHAnsi"/>
        <w:noProof/>
        <w:spacing w:val="-10"/>
        <w:kern w:val="28"/>
        <w:sz w:val="28"/>
        <w:szCs w:val="28"/>
      </w:rPr>
      <w:t>Ministarstvo turizma</w:t>
    </w:r>
  </w:p>
  <w:p w14:paraId="5C9D1A9B" w14:textId="77777777" w:rsidR="00C43B9D" w:rsidRPr="00C43B9D" w:rsidRDefault="00C43B9D" w:rsidP="00C43B9D">
    <w:pPr>
      <w:tabs>
        <w:tab w:val="center" w:pos="4680"/>
        <w:tab w:val="right" w:pos="9360"/>
      </w:tabs>
      <w:spacing w:after="0" w:line="240" w:lineRule="auto"/>
      <w:rPr>
        <w:sz w:val="28"/>
        <w:szCs w:val="28"/>
      </w:rPr>
    </w:pPr>
  </w:p>
  <w:p w14:paraId="73C7B276" w14:textId="0EB2471B" w:rsidR="00333F7A" w:rsidRPr="007E1AD5" w:rsidRDefault="00333F7A" w:rsidP="007E1A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F16948"/>
    <w:multiLevelType w:val="hybridMultilevel"/>
    <w:tmpl w:val="B3A2C34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69"/>
    <w:rsid w:val="00010466"/>
    <w:rsid w:val="00040185"/>
    <w:rsid w:val="000A72BA"/>
    <w:rsid w:val="000F799D"/>
    <w:rsid w:val="001064D1"/>
    <w:rsid w:val="00154413"/>
    <w:rsid w:val="00165798"/>
    <w:rsid w:val="00171328"/>
    <w:rsid w:val="001811D2"/>
    <w:rsid w:val="001B2401"/>
    <w:rsid w:val="001C1F51"/>
    <w:rsid w:val="001E0762"/>
    <w:rsid w:val="001F1F34"/>
    <w:rsid w:val="0020315A"/>
    <w:rsid w:val="00241A06"/>
    <w:rsid w:val="00251E73"/>
    <w:rsid w:val="0030723C"/>
    <w:rsid w:val="00333F7A"/>
    <w:rsid w:val="0033464F"/>
    <w:rsid w:val="00345BCB"/>
    <w:rsid w:val="00357306"/>
    <w:rsid w:val="003805F2"/>
    <w:rsid w:val="003B0EDE"/>
    <w:rsid w:val="003E3D2C"/>
    <w:rsid w:val="00401F11"/>
    <w:rsid w:val="00410FEC"/>
    <w:rsid w:val="00435672"/>
    <w:rsid w:val="00445100"/>
    <w:rsid w:val="00446D5B"/>
    <w:rsid w:val="0045003F"/>
    <w:rsid w:val="00452A32"/>
    <w:rsid w:val="00480492"/>
    <w:rsid w:val="00492238"/>
    <w:rsid w:val="004A01D7"/>
    <w:rsid w:val="004C6EFF"/>
    <w:rsid w:val="004F36E1"/>
    <w:rsid w:val="00503D57"/>
    <w:rsid w:val="005140B9"/>
    <w:rsid w:val="00522DF8"/>
    <w:rsid w:val="00585C2E"/>
    <w:rsid w:val="00594793"/>
    <w:rsid w:val="00595D6C"/>
    <w:rsid w:val="005B055C"/>
    <w:rsid w:val="005B2967"/>
    <w:rsid w:val="005B44C2"/>
    <w:rsid w:val="005D7880"/>
    <w:rsid w:val="005E3FD1"/>
    <w:rsid w:val="006003F9"/>
    <w:rsid w:val="00600B3F"/>
    <w:rsid w:val="0064021A"/>
    <w:rsid w:val="00644A33"/>
    <w:rsid w:val="00650F9B"/>
    <w:rsid w:val="006556C3"/>
    <w:rsid w:val="006624E1"/>
    <w:rsid w:val="006B6275"/>
    <w:rsid w:val="006E17C4"/>
    <w:rsid w:val="006E6D89"/>
    <w:rsid w:val="00713A18"/>
    <w:rsid w:val="0071613F"/>
    <w:rsid w:val="0072783A"/>
    <w:rsid w:val="007414F1"/>
    <w:rsid w:val="007D205D"/>
    <w:rsid w:val="007E1AD5"/>
    <w:rsid w:val="007E7277"/>
    <w:rsid w:val="00802D9D"/>
    <w:rsid w:val="00820CAF"/>
    <w:rsid w:val="008340A2"/>
    <w:rsid w:val="008579D4"/>
    <w:rsid w:val="00870CDA"/>
    <w:rsid w:val="00890B43"/>
    <w:rsid w:val="008A43E6"/>
    <w:rsid w:val="008E0434"/>
    <w:rsid w:val="008E5585"/>
    <w:rsid w:val="00915469"/>
    <w:rsid w:val="00925D28"/>
    <w:rsid w:val="009402F7"/>
    <w:rsid w:val="00955DA6"/>
    <w:rsid w:val="00957261"/>
    <w:rsid w:val="009917F8"/>
    <w:rsid w:val="00A00BC1"/>
    <w:rsid w:val="00A056EC"/>
    <w:rsid w:val="00A235AF"/>
    <w:rsid w:val="00A5373F"/>
    <w:rsid w:val="00A57084"/>
    <w:rsid w:val="00AB2329"/>
    <w:rsid w:val="00AB53A1"/>
    <w:rsid w:val="00AE20DE"/>
    <w:rsid w:val="00B15B00"/>
    <w:rsid w:val="00B42108"/>
    <w:rsid w:val="00B43408"/>
    <w:rsid w:val="00B601F2"/>
    <w:rsid w:val="00BA041E"/>
    <w:rsid w:val="00BB327F"/>
    <w:rsid w:val="00BD0FC5"/>
    <w:rsid w:val="00BE4CAB"/>
    <w:rsid w:val="00C231AD"/>
    <w:rsid w:val="00C241AB"/>
    <w:rsid w:val="00C25FA9"/>
    <w:rsid w:val="00C43B9D"/>
    <w:rsid w:val="00C43DBB"/>
    <w:rsid w:val="00C56454"/>
    <w:rsid w:val="00C616F7"/>
    <w:rsid w:val="00C82DBD"/>
    <w:rsid w:val="00CA52C3"/>
    <w:rsid w:val="00CB6D61"/>
    <w:rsid w:val="00CC03E1"/>
    <w:rsid w:val="00CF5636"/>
    <w:rsid w:val="00D15D1B"/>
    <w:rsid w:val="00D16D9C"/>
    <w:rsid w:val="00D470D9"/>
    <w:rsid w:val="00DA5AA6"/>
    <w:rsid w:val="00DD7071"/>
    <w:rsid w:val="00DF1623"/>
    <w:rsid w:val="00E53C98"/>
    <w:rsid w:val="00E67C9A"/>
    <w:rsid w:val="00E87227"/>
    <w:rsid w:val="00E91538"/>
    <w:rsid w:val="00EC0688"/>
    <w:rsid w:val="00EE3457"/>
    <w:rsid w:val="00EE5E3A"/>
    <w:rsid w:val="00EF55A2"/>
    <w:rsid w:val="00F5000F"/>
    <w:rsid w:val="00F619E1"/>
    <w:rsid w:val="00F967CA"/>
    <w:rsid w:val="00FA0070"/>
    <w:rsid w:val="00FA67B1"/>
    <w:rsid w:val="00FD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304F2F"/>
  <w15:docId w15:val="{8A978D99-B38C-4C0B-A617-81F0D7AEE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B23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23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23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23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2329"/>
    <w:rPr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locked/>
    <w:rsid w:val="00410FEC"/>
  </w:style>
  <w:style w:type="paragraph" w:styleId="NoSpacing">
    <w:name w:val="No Spacing"/>
    <w:link w:val="NoSpacingChar"/>
    <w:uiPriority w:val="1"/>
    <w:qFormat/>
    <w:rsid w:val="00410F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1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ndra.bulatovic\Desktop\Memorandum%20MEPG%2012.2020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65778-6080-4BB1-8D74-35287F140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MEPG 12.2020.</Template>
  <TotalTime>19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Bulatovic</dc:creator>
  <cp:keywords/>
  <dc:description/>
  <cp:lastModifiedBy>Aleksandra Bulatovic</cp:lastModifiedBy>
  <cp:revision>12</cp:revision>
  <cp:lastPrinted>2023-03-06T07:09:00Z</cp:lastPrinted>
  <dcterms:created xsi:type="dcterms:W3CDTF">2024-03-25T18:57:00Z</dcterms:created>
  <dcterms:modified xsi:type="dcterms:W3CDTF">2026-05-13T12:35:00Z</dcterms:modified>
</cp:coreProperties>
</file>