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2157" w:rsidRDefault="00722157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722157" w:rsidRDefault="002537B7">
      <w:pPr>
        <w:jc w:val="both"/>
        <w:rPr>
          <w:rFonts w:ascii="Arial" w:eastAsia="Calibri" w:hAnsi="Arial" w:cs="Arial"/>
          <w:sz w:val="20"/>
          <w:szCs w:val="20"/>
          <w:lang w:val="it-IT"/>
        </w:rPr>
      </w:pPr>
      <w:r>
        <w:rPr>
          <w:rFonts w:ascii="Arial" w:eastAsia="Calibri" w:hAnsi="Arial" w:cs="Arial"/>
          <w:sz w:val="20"/>
          <w:szCs w:val="20"/>
          <w:lang w:val="it-IT"/>
        </w:rPr>
        <w:t xml:space="preserve">  </w:t>
      </w:r>
    </w:p>
    <w:p w:rsidR="00722157" w:rsidRDefault="00722157">
      <w:pPr>
        <w:jc w:val="center"/>
        <w:rPr>
          <w:rFonts w:ascii="Arial" w:eastAsia="Calibri" w:hAnsi="Arial" w:cs="Arial"/>
          <w:b/>
          <w:sz w:val="20"/>
          <w:szCs w:val="20"/>
          <w:lang w:val="sr-Latn-ME"/>
        </w:rPr>
      </w:pPr>
    </w:p>
    <w:p w:rsidR="00722157" w:rsidRDefault="002537B7">
      <w:pPr>
        <w:jc w:val="center"/>
        <w:rPr>
          <w:rFonts w:ascii="Arial" w:eastAsia="Calibri" w:hAnsi="Arial" w:cs="Arial"/>
          <w:b/>
          <w:bCs/>
          <w:color w:val="000000"/>
          <w:sz w:val="20"/>
          <w:szCs w:val="20"/>
          <w:lang w:val="sr-Latn-ME"/>
        </w:rPr>
      </w:pPr>
      <w:r>
        <w:rPr>
          <w:rFonts w:ascii="Arial" w:eastAsia="Calibri" w:hAnsi="Arial" w:cs="Arial"/>
          <w:b/>
          <w:sz w:val="20"/>
          <w:szCs w:val="20"/>
          <w:lang w:val="sr-Latn-ME"/>
        </w:rPr>
        <w:t>DIO TEHNIČKE SPECIFIKACIJE /TECHNICAL SPECIFICATIONS SECTION</w:t>
      </w:r>
    </w:p>
    <w:p w:rsidR="00722157" w:rsidRDefault="00722157">
      <w:pPr>
        <w:jc w:val="center"/>
        <w:rPr>
          <w:rFonts w:ascii="Arial" w:eastAsia="Calibri" w:hAnsi="Arial" w:cs="Arial"/>
          <w:bCs/>
          <w:sz w:val="20"/>
          <w:szCs w:val="20"/>
          <w:lang w:val="pl-PL"/>
        </w:rPr>
      </w:pPr>
    </w:p>
    <w:p w:rsidR="00722157" w:rsidRDefault="002537B7">
      <w:pPr>
        <w:shd w:val="clear" w:color="auto" w:fill="FFFFFF"/>
        <w:spacing w:after="0" w:line="240" w:lineRule="auto"/>
      </w:pPr>
      <w:r>
        <w:rPr>
          <w:rFonts w:ascii="Arial" w:eastAsia="Microsoft YaHei UI" w:hAnsi="Arial" w:cs="Arial"/>
          <w:color w:val="000000"/>
          <w:sz w:val="20"/>
          <w:szCs w:val="20"/>
          <w:lang w:val="sr-Latn-ME"/>
        </w:rPr>
        <w:t>„Naziv profila za Weibo je : </w:t>
      </w:r>
      <w:proofErr w:type="spellStart"/>
      <w:r>
        <w:rPr>
          <w:rFonts w:ascii="Arial" w:eastAsia="Microsoft YaHei UI" w:hAnsi="Arial" w:cs="Arial"/>
          <w:color w:val="000000"/>
          <w:sz w:val="20"/>
          <w:szCs w:val="20"/>
        </w:rPr>
        <w:t>黑山国家旅游局</w:t>
      </w:r>
      <w:proofErr w:type="spellEnd"/>
      <w:r>
        <w:rPr>
          <w:rFonts w:ascii="Arial" w:eastAsia="Microsoft YaHei UI" w:hAnsi="Arial" w:cs="Arial"/>
          <w:color w:val="000000"/>
          <w:sz w:val="20"/>
          <w:szCs w:val="20"/>
          <w:lang w:val="sr-Latn-ME"/>
        </w:rPr>
        <w:t> (</w:t>
      </w:r>
      <w:r>
        <w:rPr>
          <w:rFonts w:ascii="Arial" w:eastAsia="Microsoft YaHei UI" w:hAnsi="Arial" w:cs="Arial"/>
          <w:color w:val="000000"/>
          <w:sz w:val="20"/>
          <w:szCs w:val="20"/>
        </w:rPr>
        <w:t xml:space="preserve">National Tourism </w:t>
      </w:r>
      <w:proofErr w:type="spellStart"/>
      <w:r>
        <w:rPr>
          <w:rFonts w:ascii="Arial" w:eastAsia="Microsoft YaHei UI" w:hAnsi="Arial" w:cs="Arial"/>
          <w:color w:val="000000"/>
          <w:sz w:val="20"/>
          <w:szCs w:val="20"/>
        </w:rPr>
        <w:t>Organisation</w:t>
      </w:r>
      <w:proofErr w:type="spellEnd"/>
      <w:r>
        <w:rPr>
          <w:rFonts w:ascii="Arial" w:eastAsia="Microsoft YaHei UI" w:hAnsi="Arial" w:cs="Arial"/>
          <w:color w:val="000000"/>
          <w:sz w:val="20"/>
          <w:szCs w:val="20"/>
        </w:rPr>
        <w:t> of Montenegro)</w:t>
      </w:r>
      <w:r>
        <w:rPr>
          <w:rFonts w:ascii="Arial" w:eastAsia="Times New Roman" w:hAnsi="Arial" w:cs="Arial"/>
          <w:color w:val="242424"/>
          <w:sz w:val="20"/>
          <w:szCs w:val="20"/>
        </w:rPr>
        <w:t xml:space="preserve">  </w:t>
      </w:r>
      <w:proofErr w:type="spellStart"/>
      <w:r>
        <w:rPr>
          <w:rFonts w:ascii="Arial" w:eastAsia="Microsoft YaHei UI" w:hAnsi="Arial" w:cs="Arial"/>
          <w:color w:val="000000"/>
          <w:sz w:val="20"/>
          <w:szCs w:val="20"/>
        </w:rPr>
        <w:t>Link</w:t>
      </w:r>
      <w:r>
        <w:rPr>
          <w:rFonts w:ascii="Arial" w:eastAsia="Microsoft YaHei UI" w:hAnsi="Arial" w:cs="Arial"/>
          <w:color w:val="000000"/>
          <w:sz w:val="20"/>
          <w:szCs w:val="20"/>
        </w:rPr>
        <w:t>：</w:t>
      </w:r>
      <w:hyperlink r:id="rId7" w:tgtFrame="_blank" w:tooltip="https://weibo.com/u/7336181517" w:history="1">
        <w:r>
          <w:rPr>
            <w:rFonts w:ascii="Arial" w:eastAsia="Microsoft YaHei UI" w:hAnsi="Arial" w:cs="Arial"/>
            <w:color w:val="0000FF"/>
            <w:sz w:val="20"/>
            <w:szCs w:val="20"/>
            <w:u w:val="single"/>
          </w:rPr>
          <w:t>https</w:t>
        </w:r>
        <w:proofErr w:type="spellEnd"/>
        <w:r>
          <w:rPr>
            <w:rFonts w:ascii="Arial" w:eastAsia="Microsoft YaHei UI" w:hAnsi="Arial" w:cs="Arial"/>
            <w:color w:val="0000FF"/>
            <w:sz w:val="20"/>
            <w:szCs w:val="20"/>
            <w:u w:val="single"/>
          </w:rPr>
          <w:t>://weibo.com/u/7336181517</w:t>
        </w:r>
      </w:hyperlink>
      <w:r>
        <w:rPr>
          <w:rFonts w:ascii="Arial" w:eastAsia="Microsoft YaHei UI" w:hAnsi="Arial" w:cs="Arial"/>
          <w:color w:val="000000"/>
          <w:sz w:val="20"/>
          <w:szCs w:val="20"/>
        </w:rPr>
        <w:t> </w:t>
      </w:r>
      <w:r>
        <w:rPr>
          <w:rFonts w:ascii="Arial" w:eastAsia="Microsoft YaHei UI" w:hAnsi="Arial" w:cs="Arial"/>
          <w:color w:val="000000"/>
          <w:sz w:val="20"/>
          <w:szCs w:val="20"/>
          <w:lang w:val="sr-Latn-ME"/>
        </w:rPr>
        <w:t xml:space="preserve">/ </w:t>
      </w:r>
      <w:r>
        <w:t xml:space="preserve">Profile name for Weibo is: </w:t>
      </w:r>
      <w:proofErr w:type="spellStart"/>
      <w:r>
        <w:rPr>
          <w:rFonts w:ascii="MS Gothic" w:eastAsia="MS Gothic" w:hAnsi="MS Gothic" w:cs="MS Gothic" w:hint="eastAsia"/>
        </w:rPr>
        <w:t>黑山国家游游局</w:t>
      </w:r>
      <w:proofErr w:type="spellEnd"/>
      <w:r>
        <w:t xml:space="preserve"> (National Tourism Organization of Montenegro)  Link: </w:t>
      </w:r>
      <w:hyperlink r:id="rId8" w:history="1">
        <w:r>
          <w:rPr>
            <w:rStyle w:val="Hyperlink"/>
          </w:rPr>
          <w:t>https://weibo.com/u/7336181517</w:t>
        </w:r>
      </w:hyperlink>
    </w:p>
    <w:p w:rsidR="00722157" w:rsidRDefault="00722157">
      <w:pPr>
        <w:shd w:val="clear" w:color="auto" w:fill="FFFFFF"/>
        <w:spacing w:after="0" w:line="240" w:lineRule="auto"/>
        <w:rPr>
          <w:rFonts w:ascii="Arial" w:eastAsia="Microsoft YaHei UI" w:hAnsi="Arial" w:cs="Arial"/>
          <w:color w:val="000000"/>
          <w:sz w:val="20"/>
          <w:szCs w:val="20"/>
        </w:rPr>
      </w:pPr>
    </w:p>
    <w:p w:rsidR="00722157" w:rsidRDefault="007221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0"/>
          <w:szCs w:val="20"/>
        </w:rPr>
      </w:pPr>
    </w:p>
    <w:p w:rsidR="00722157" w:rsidRDefault="002537B7">
      <w:pPr>
        <w:spacing w:after="0"/>
      </w:pPr>
      <w:r>
        <w:rPr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 xml:space="preserve">Za </w:t>
      </w:r>
      <w:r>
        <w:rPr>
          <w:rStyle w:val="xm-4095129167770762968spelle"/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WeChat</w:t>
      </w:r>
      <w:r>
        <w:rPr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Style w:val="xm-4095129167770762968spelle"/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koji</w:t>
      </w:r>
      <w:r>
        <w:rPr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 je </w:t>
      </w:r>
      <w:r>
        <w:rPr>
          <w:rStyle w:val="xm-4095129167770762968spelle"/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zajednički</w:t>
      </w:r>
      <w:r>
        <w:rPr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Style w:val="xm-4095129167770762968spelle"/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profil</w:t>
      </w:r>
      <w:r>
        <w:rPr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Style w:val="xm-4095129167770762968spelle"/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sa</w:t>
      </w:r>
      <w:r>
        <w:rPr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Style w:val="xm-4095129167770762968spelle"/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Tursitičkom</w:t>
      </w:r>
      <w:r>
        <w:rPr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Style w:val="xm-4095129167770762968spelle"/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organizacijom</w:t>
      </w:r>
      <w:r>
        <w:rPr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 </w:t>
      </w:r>
      <w:proofErr w:type="gramStart"/>
      <w:r>
        <w:rPr>
          <w:rStyle w:val="xm-4095129167770762968spelle"/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Srbije</w:t>
      </w:r>
      <w:r>
        <w:rPr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,  je</w:t>
      </w:r>
      <w:proofErr w:type="gramEnd"/>
      <w:r>
        <w:rPr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 xml:space="preserve"> QR </w:t>
      </w:r>
      <w:proofErr w:type="spellStart"/>
      <w:r>
        <w:rPr>
          <w:rStyle w:val="xm-4095129167770762968spelle"/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kod</w:t>
      </w:r>
      <w:proofErr w:type="spellEnd"/>
      <w:r>
        <w:rPr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 u </w:t>
      </w:r>
      <w:proofErr w:type="spellStart"/>
      <w:r>
        <w:rPr>
          <w:rStyle w:val="xm-4095129167770762968spelle"/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prilogu</w:t>
      </w:r>
      <w:proofErr w:type="spellEnd"/>
      <w:r>
        <w:rPr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 </w:t>
      </w:r>
      <w:proofErr w:type="spellStart"/>
      <w:r>
        <w:rPr>
          <w:rStyle w:val="xm-4095129167770762968spelle"/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koji</w:t>
      </w:r>
      <w:proofErr w:type="spellEnd"/>
      <w:r>
        <w:rPr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 </w:t>
      </w:r>
      <w:proofErr w:type="spellStart"/>
      <w:r>
        <w:rPr>
          <w:rStyle w:val="xm-4095129167770762968spelle"/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vodi</w:t>
      </w:r>
      <w:proofErr w:type="spellEnd"/>
      <w:r>
        <w:rPr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 ka </w:t>
      </w:r>
      <w:proofErr w:type="spellStart"/>
      <w:r>
        <w:rPr>
          <w:rStyle w:val="xm-4095129167770762968spelle"/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linku</w:t>
      </w:r>
      <w:proofErr w:type="spellEnd"/>
      <w:r>
        <w:rPr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, a </w:t>
      </w:r>
      <w:proofErr w:type="spellStart"/>
      <w:r>
        <w:rPr>
          <w:rStyle w:val="xm-4095129167770762968spelle"/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naziv</w:t>
      </w:r>
      <w:proofErr w:type="spellEnd"/>
      <w:r>
        <w:rPr>
          <w:rFonts w:ascii="Arial" w:eastAsia="Microsoft YaHei UI" w:hAnsi="Arial" w:cs="Arial"/>
          <w:color w:val="000000"/>
          <w:sz w:val="20"/>
          <w:szCs w:val="20"/>
          <w:shd w:val="clear" w:color="auto" w:fill="FFFFFF"/>
        </w:rPr>
        <w:t> je Wild Soul of Europe</w:t>
      </w:r>
      <w:r>
        <w:rPr>
          <w:rFonts w:ascii="Arial" w:eastAsia="Microsoft YaHei UI" w:hAnsi="Arial" w:cs="Arial"/>
          <w:color w:val="000000"/>
          <w:sz w:val="20"/>
          <w:szCs w:val="20"/>
          <w:shd w:val="clear" w:color="auto" w:fill="FFFFFF"/>
          <w:lang w:val="sr-Latn-ME"/>
        </w:rPr>
        <w:t xml:space="preserve">/ </w:t>
      </w:r>
      <w:r>
        <w:t>For WeChat, which is a joint profile with the Tourist Organization of Serbia, the attached QR code leads to the link, and the name is Wild Soul of Europe</w:t>
      </w:r>
    </w:p>
    <w:p w:rsidR="00722157" w:rsidRDefault="007221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42424"/>
          <w:sz w:val="20"/>
          <w:szCs w:val="20"/>
          <w:lang w:val="sr-Latn-ME"/>
        </w:rPr>
      </w:pPr>
    </w:p>
    <w:p w:rsidR="00722157" w:rsidRDefault="002537B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42424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1863090</wp:posOffset>
            </wp:positionH>
            <wp:positionV relativeFrom="paragraph">
              <wp:posOffset>-5080</wp:posOffset>
            </wp:positionV>
            <wp:extent cx="1402080" cy="1402080"/>
            <wp:effectExtent l="0" t="0" r="7620" b="7620"/>
            <wp:wrapSquare wrapText="bothSides"/>
            <wp:docPr id="1" name="Picture 1" descr="C:\Users\Alex\Downloads\QR Code - Wild Soul of Europe欧洲野性灵魂微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Alex\Downloads\QR Code - Wild Soul of Europe欧洲野性灵魂微信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2157" w:rsidRDefault="007221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0"/>
          <w:szCs w:val="20"/>
        </w:rPr>
      </w:pPr>
    </w:p>
    <w:p w:rsidR="00722157" w:rsidRDefault="007221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0"/>
          <w:szCs w:val="20"/>
        </w:rPr>
      </w:pPr>
    </w:p>
    <w:p w:rsidR="00722157" w:rsidRDefault="007221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0"/>
          <w:szCs w:val="20"/>
        </w:rPr>
      </w:pPr>
    </w:p>
    <w:p w:rsidR="00722157" w:rsidRDefault="00722157">
      <w:pPr>
        <w:pStyle w:val="NormalWeb"/>
      </w:pPr>
    </w:p>
    <w:p w:rsidR="00722157" w:rsidRDefault="007221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sz w:val="20"/>
          <w:szCs w:val="20"/>
        </w:rPr>
      </w:pPr>
    </w:p>
    <w:p w:rsidR="00722157" w:rsidRDefault="00722157">
      <w:pPr>
        <w:jc w:val="both"/>
        <w:rPr>
          <w:rFonts w:ascii="Arial" w:eastAsia="Calibri" w:hAnsi="Arial" w:cs="Arial"/>
          <w:bCs/>
          <w:sz w:val="20"/>
          <w:szCs w:val="20"/>
          <w:lang w:val="pl-PL"/>
        </w:rPr>
      </w:pPr>
    </w:p>
    <w:p w:rsidR="00722157" w:rsidRDefault="00722157">
      <w:pPr>
        <w:jc w:val="both"/>
        <w:rPr>
          <w:rFonts w:ascii="Arial" w:eastAsia="Calibri" w:hAnsi="Arial" w:cs="Arial"/>
          <w:bCs/>
          <w:sz w:val="20"/>
          <w:szCs w:val="20"/>
          <w:lang w:val="pl-PL"/>
        </w:rPr>
      </w:pPr>
    </w:p>
    <w:p w:rsidR="00722157" w:rsidRDefault="002537B7">
      <w:pPr>
        <w:rPr>
          <w:rFonts w:ascii="Arial" w:eastAsia="Calibri" w:hAnsi="Arial" w:cs="Arial"/>
          <w:sz w:val="20"/>
          <w:szCs w:val="20"/>
          <w:lang w:val="sr-Latn-ME"/>
        </w:rPr>
      </w:pPr>
      <w:r>
        <w:rPr>
          <w:rFonts w:ascii="Arial" w:eastAsia="Calibri" w:hAnsi="Arial" w:cs="Arial"/>
          <w:b/>
          <w:sz w:val="20"/>
          <w:szCs w:val="20"/>
          <w:lang w:val="sr-Latn-ME"/>
        </w:rPr>
        <w:t xml:space="preserve">Napomena: </w:t>
      </w:r>
      <w:r>
        <w:rPr>
          <w:rFonts w:ascii="Arial" w:eastAsia="Calibri" w:hAnsi="Arial" w:cs="Arial"/>
          <w:sz w:val="20"/>
          <w:szCs w:val="20"/>
          <w:lang w:val="sr-Latn-ME"/>
        </w:rPr>
        <w:t>Zbog tehničkih ograničenja ESJN sistema dodati tekst u dijelu tehničke specifikacije nije mogao biti implementiran kroz ESJN sistem</w:t>
      </w:r>
      <w:r>
        <w:rPr>
          <w:rFonts w:ascii="Arial" w:eastAsia="Calibri" w:hAnsi="Arial" w:cs="Arial"/>
          <w:sz w:val="20"/>
          <w:szCs w:val="20"/>
          <w:lang w:val="sr-Latn-ME"/>
        </w:rPr>
        <w:t xml:space="preserve">/ Note: Due to technical limitations of the ESJN system, the text in the technicalspecifications section could </w:t>
      </w:r>
      <w:r>
        <w:rPr>
          <w:rFonts w:ascii="Arial" w:eastAsia="Calibri" w:hAnsi="Arial" w:cs="Arial"/>
          <w:sz w:val="20"/>
          <w:szCs w:val="20"/>
          <w:lang w:val="sr-Latn-ME"/>
        </w:rPr>
        <w:t>not be implemented through the ESJN system</w:t>
      </w:r>
    </w:p>
    <w:p w:rsidR="00722157" w:rsidRDefault="00722157">
      <w:pPr>
        <w:jc w:val="right"/>
        <w:rPr>
          <w:rFonts w:ascii="Arial" w:eastAsia="Calibri" w:hAnsi="Arial" w:cs="Arial"/>
          <w:sz w:val="20"/>
          <w:szCs w:val="20"/>
          <w:lang w:val="sr-Latn-ME"/>
        </w:rPr>
      </w:pPr>
    </w:p>
    <w:p w:rsidR="00722157" w:rsidRDefault="00722157">
      <w:pPr>
        <w:jc w:val="right"/>
        <w:rPr>
          <w:rFonts w:ascii="Arial" w:eastAsia="Calibri" w:hAnsi="Arial" w:cs="Arial"/>
          <w:sz w:val="20"/>
          <w:szCs w:val="20"/>
          <w:lang w:val="sr-Latn-ME"/>
        </w:rPr>
      </w:pPr>
    </w:p>
    <w:p w:rsidR="00722157" w:rsidRDefault="002537B7">
      <w:pPr>
        <w:jc w:val="right"/>
        <w:rPr>
          <w:rFonts w:ascii="Arial" w:eastAsia="Calibri" w:hAnsi="Arial" w:cs="Arial"/>
          <w:sz w:val="20"/>
          <w:szCs w:val="20"/>
          <w:lang w:val="sr-Latn-ME"/>
        </w:rPr>
      </w:pPr>
      <w:r>
        <w:rPr>
          <w:rFonts w:ascii="Arial" w:eastAsia="Calibri" w:hAnsi="Arial" w:cs="Arial"/>
          <w:sz w:val="20"/>
          <w:szCs w:val="20"/>
          <w:lang w:val="sr-Latn-ME"/>
        </w:rPr>
        <w:t xml:space="preserve">                                             </w:t>
      </w:r>
    </w:p>
    <w:p w:rsidR="00722157" w:rsidRDefault="00722157">
      <w:pPr>
        <w:rPr>
          <w:rFonts w:ascii="Arial" w:eastAsia="Calibri" w:hAnsi="Arial" w:cs="Arial"/>
          <w:sz w:val="20"/>
          <w:szCs w:val="20"/>
          <w:lang w:val="sr-Latn-ME"/>
        </w:rPr>
      </w:pPr>
    </w:p>
    <w:p w:rsidR="00722157" w:rsidRDefault="002537B7">
      <w:pPr>
        <w:jc w:val="right"/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</w:t>
      </w:r>
      <w:r>
        <w:rPr>
          <w:rFonts w:ascii="Arial" w:hAnsi="Arial" w:cs="Arial"/>
          <w:color w:val="00B0F0"/>
          <w:sz w:val="20"/>
          <w:szCs w:val="20"/>
          <w:lang w:val="sr-Latn-CS"/>
        </w:rPr>
        <w:tab/>
      </w:r>
    </w:p>
    <w:p w:rsidR="00722157" w:rsidRDefault="002537B7">
      <w:pPr>
        <w:tabs>
          <w:tab w:val="left" w:pos="3290"/>
        </w:tabs>
        <w:spacing w:after="0" w:line="240" w:lineRule="auto"/>
        <w:rPr>
          <w:rFonts w:ascii="Arial" w:hAnsi="Arial" w:cs="Arial"/>
          <w:color w:val="000000"/>
          <w:sz w:val="20"/>
          <w:szCs w:val="20"/>
          <w:lang w:val="sr-Latn-ME"/>
        </w:rPr>
      </w:pPr>
      <w:r>
        <w:rPr>
          <w:rFonts w:ascii="Arial" w:hAnsi="Arial" w:cs="Arial"/>
          <w:iCs/>
          <w:color w:val="000000"/>
          <w:sz w:val="20"/>
          <w:szCs w:val="20"/>
          <w:lang w:val="sr-Latn-ME"/>
        </w:rPr>
        <w:t xml:space="preserve">                                                           </w:t>
      </w:r>
    </w:p>
    <w:p w:rsidR="00722157" w:rsidRDefault="00722157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722157">
      <w:headerReference w:type="first" r:id="rId10"/>
      <w:pgSz w:w="11907" w:h="16840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37B7" w:rsidRDefault="002537B7">
      <w:pPr>
        <w:spacing w:line="240" w:lineRule="auto"/>
      </w:pPr>
      <w:r>
        <w:separator/>
      </w:r>
    </w:p>
  </w:endnote>
  <w:endnote w:type="continuationSeparator" w:id="0">
    <w:p w:rsidR="002537B7" w:rsidRDefault="002537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37B7" w:rsidRDefault="002537B7">
      <w:pPr>
        <w:spacing w:after="0"/>
      </w:pPr>
      <w:r>
        <w:separator/>
      </w:r>
    </w:p>
  </w:footnote>
  <w:footnote w:type="continuationSeparator" w:id="0">
    <w:p w:rsidR="002537B7" w:rsidRDefault="002537B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2157" w:rsidRDefault="002537B7">
    <w:pPr>
      <w:pStyle w:val="Header"/>
    </w:pPr>
    <w:r>
      <w:rPr>
        <w:noProof/>
      </w:rPr>
      <w:drawing>
        <wp:inline distT="0" distB="0" distL="0" distR="0">
          <wp:extent cx="5781675" cy="752475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82235" cy="753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469"/>
    <w:rsid w:val="00010466"/>
    <w:rsid w:val="00011A12"/>
    <w:rsid w:val="00040185"/>
    <w:rsid w:val="00055020"/>
    <w:rsid w:val="000656FC"/>
    <w:rsid w:val="000A028D"/>
    <w:rsid w:val="000A72BA"/>
    <w:rsid w:val="000B0A52"/>
    <w:rsid w:val="000C0F7E"/>
    <w:rsid w:val="000F799D"/>
    <w:rsid w:val="00154413"/>
    <w:rsid w:val="00171328"/>
    <w:rsid w:val="001811D2"/>
    <w:rsid w:val="00195D56"/>
    <w:rsid w:val="001C1F51"/>
    <w:rsid w:val="001E0762"/>
    <w:rsid w:val="001E08D1"/>
    <w:rsid w:val="0020315A"/>
    <w:rsid w:val="00241A06"/>
    <w:rsid w:val="00251E73"/>
    <w:rsid w:val="002537B7"/>
    <w:rsid w:val="002771AE"/>
    <w:rsid w:val="0030723C"/>
    <w:rsid w:val="00333F7A"/>
    <w:rsid w:val="0033464F"/>
    <w:rsid w:val="00345BCB"/>
    <w:rsid w:val="00357306"/>
    <w:rsid w:val="003805F2"/>
    <w:rsid w:val="003B0EDE"/>
    <w:rsid w:val="003D7326"/>
    <w:rsid w:val="003E3D2C"/>
    <w:rsid w:val="003F0718"/>
    <w:rsid w:val="00401F11"/>
    <w:rsid w:val="00410FEC"/>
    <w:rsid w:val="004154D0"/>
    <w:rsid w:val="00425048"/>
    <w:rsid w:val="00445100"/>
    <w:rsid w:val="00446D5B"/>
    <w:rsid w:val="0045003F"/>
    <w:rsid w:val="00452A32"/>
    <w:rsid w:val="00480492"/>
    <w:rsid w:val="00482389"/>
    <w:rsid w:val="00492238"/>
    <w:rsid w:val="004B6F7C"/>
    <w:rsid w:val="004C3219"/>
    <w:rsid w:val="004C6EFF"/>
    <w:rsid w:val="004F36E1"/>
    <w:rsid w:val="00503D57"/>
    <w:rsid w:val="005140B9"/>
    <w:rsid w:val="005257C2"/>
    <w:rsid w:val="0057663F"/>
    <w:rsid w:val="00585C2E"/>
    <w:rsid w:val="00594793"/>
    <w:rsid w:val="00595D6C"/>
    <w:rsid w:val="005B055C"/>
    <w:rsid w:val="005B2967"/>
    <w:rsid w:val="005C13B3"/>
    <w:rsid w:val="005E0DE4"/>
    <w:rsid w:val="006003F9"/>
    <w:rsid w:val="00622568"/>
    <w:rsid w:val="0064021A"/>
    <w:rsid w:val="006556C3"/>
    <w:rsid w:val="006624E1"/>
    <w:rsid w:val="006B6275"/>
    <w:rsid w:val="006E17C4"/>
    <w:rsid w:val="00713A18"/>
    <w:rsid w:val="0071613F"/>
    <w:rsid w:val="007163B4"/>
    <w:rsid w:val="00722157"/>
    <w:rsid w:val="0072783A"/>
    <w:rsid w:val="007414F1"/>
    <w:rsid w:val="007E1AD5"/>
    <w:rsid w:val="007E7277"/>
    <w:rsid w:val="00802D9D"/>
    <w:rsid w:val="00820CAF"/>
    <w:rsid w:val="008651DB"/>
    <w:rsid w:val="00870CDA"/>
    <w:rsid w:val="00880148"/>
    <w:rsid w:val="00890B43"/>
    <w:rsid w:val="008E5585"/>
    <w:rsid w:val="00915469"/>
    <w:rsid w:val="00925D28"/>
    <w:rsid w:val="00957261"/>
    <w:rsid w:val="00984892"/>
    <w:rsid w:val="009917F8"/>
    <w:rsid w:val="00A00BC1"/>
    <w:rsid w:val="00A235AF"/>
    <w:rsid w:val="00A46CA6"/>
    <w:rsid w:val="00A5373F"/>
    <w:rsid w:val="00A57084"/>
    <w:rsid w:val="00A80AA1"/>
    <w:rsid w:val="00A97F74"/>
    <w:rsid w:val="00AA28C0"/>
    <w:rsid w:val="00AB2329"/>
    <w:rsid w:val="00AB53A1"/>
    <w:rsid w:val="00AE20DE"/>
    <w:rsid w:val="00B06813"/>
    <w:rsid w:val="00B15B00"/>
    <w:rsid w:val="00B42108"/>
    <w:rsid w:val="00B43408"/>
    <w:rsid w:val="00B46A9C"/>
    <w:rsid w:val="00B5684A"/>
    <w:rsid w:val="00BB327F"/>
    <w:rsid w:val="00BD0FC5"/>
    <w:rsid w:val="00BE68D4"/>
    <w:rsid w:val="00BF08A8"/>
    <w:rsid w:val="00C231AD"/>
    <w:rsid w:val="00C241AB"/>
    <w:rsid w:val="00C4109B"/>
    <w:rsid w:val="00C43DBB"/>
    <w:rsid w:val="00C56454"/>
    <w:rsid w:val="00C616F7"/>
    <w:rsid w:val="00C7232E"/>
    <w:rsid w:val="00C82DBD"/>
    <w:rsid w:val="00CA52C3"/>
    <w:rsid w:val="00CA792D"/>
    <w:rsid w:val="00CB6D61"/>
    <w:rsid w:val="00CE4104"/>
    <w:rsid w:val="00CF5636"/>
    <w:rsid w:val="00D16D9C"/>
    <w:rsid w:val="00D30060"/>
    <w:rsid w:val="00D470A7"/>
    <w:rsid w:val="00D470D9"/>
    <w:rsid w:val="00D77A7A"/>
    <w:rsid w:val="00DA188F"/>
    <w:rsid w:val="00DA5AA6"/>
    <w:rsid w:val="00DC6025"/>
    <w:rsid w:val="00DD7071"/>
    <w:rsid w:val="00E222A5"/>
    <w:rsid w:val="00E256CB"/>
    <w:rsid w:val="00E53C98"/>
    <w:rsid w:val="00E67C9A"/>
    <w:rsid w:val="00E91538"/>
    <w:rsid w:val="00EE3457"/>
    <w:rsid w:val="00EF4A19"/>
    <w:rsid w:val="00EF55A2"/>
    <w:rsid w:val="00F619E1"/>
    <w:rsid w:val="00F967CA"/>
    <w:rsid w:val="00FA0070"/>
    <w:rsid w:val="00FA67B1"/>
    <w:rsid w:val="00FD2D98"/>
    <w:rsid w:val="14501AE1"/>
    <w:rsid w:val="41F93FDB"/>
    <w:rsid w:val="7F14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056E388E-7081-4D3E-97DF-82459046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nhideWhenUsed/>
    <w:qFormat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hAnsi="Arial" w:cs="Arial"/>
      <w:lang w:val="sr-Latn-M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120" w:after="80" w:line="192" w:lineRule="auto"/>
      <w:ind w:left="1134"/>
    </w:pPr>
    <w:rPr>
      <w:rFonts w:ascii="Calibri" w:eastAsia="Times New Roman" w:hAnsi="Calibri" w:cs="Times New Roman"/>
      <w:spacing w:val="-10"/>
      <w:kern w:val="28"/>
      <w:sz w:val="28"/>
      <w:szCs w:val="40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TitleChar">
    <w:name w:val="Title Char"/>
    <w:basedOn w:val="DefaultParagraphFont"/>
    <w:link w:val="Title"/>
    <w:uiPriority w:val="10"/>
    <w:rPr>
      <w:rFonts w:ascii="Calibri" w:eastAsia="Times New Roman" w:hAnsi="Calibri" w:cs="Times New Roman"/>
      <w:spacing w:val="-10"/>
      <w:kern w:val="28"/>
      <w:sz w:val="28"/>
      <w:szCs w:val="40"/>
    </w:rPr>
  </w:style>
  <w:style w:type="character" w:customStyle="1" w:styleId="Heading2Char">
    <w:name w:val="Heading 2 Char"/>
    <w:basedOn w:val="DefaultParagraphFont"/>
    <w:link w:val="Heading2"/>
    <w:rPr>
      <w:rFonts w:ascii="Arial" w:hAnsi="Arial" w:cs="Arial"/>
      <w:lang w:val="sr-Latn-M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1"/>
    <w:locked/>
  </w:style>
  <w:style w:type="paragraph" w:styleId="NoSpacing">
    <w:name w:val="No Spacing"/>
    <w:link w:val="NoSpacingChar"/>
    <w:uiPriority w:val="1"/>
    <w:qFormat/>
    <w:rPr>
      <w:sz w:val="22"/>
      <w:szCs w:val="22"/>
    </w:rPr>
  </w:style>
  <w:style w:type="paragraph" w:customStyle="1" w:styleId="T30X">
    <w:name w:val="T30X"/>
    <w:basedOn w:val="Normal"/>
    <w:uiPriority w:val="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xm-4095129167770762968spelle">
    <w:name w:val="x_m_-4095129167770762968spelle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ibo.com/u/733618151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ibo.com/u/733618151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a.bulatovic\Desktop\Memorandum%20MEPG%2012.2020.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8F066-CF6F-4771-9F8C-B3ABFECAC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MEPG 12.2020..dotx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Bulatovic</dc:creator>
  <cp:lastModifiedBy>HP</cp:lastModifiedBy>
  <cp:revision>2</cp:revision>
  <cp:lastPrinted>2023-03-06T07:09:00Z</cp:lastPrinted>
  <dcterms:created xsi:type="dcterms:W3CDTF">2026-05-07T15:03:00Z</dcterms:created>
  <dcterms:modified xsi:type="dcterms:W3CDTF">2026-05-07T15:03:00Z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207039A07781453F93A54A11422E9891_13</vt:lpwstr>
  </property>
</Properties>
</file>