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43C2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6FA39919" w14:textId="77777777" w:rsidR="009F2DE7" w:rsidRPr="00BD1590" w:rsidRDefault="009F2DE7" w:rsidP="009F2DE7">
      <w:pPr>
        <w:rPr>
          <w:rFonts w:ascii="Arial" w:hAnsi="Arial" w:cs="Arial"/>
          <w:color w:val="000000"/>
          <w:lang w:val="sr-Latn-ME"/>
        </w:rPr>
      </w:pPr>
    </w:p>
    <w:p w14:paraId="72354F7C" w14:textId="77777777" w:rsidR="009F2DE7" w:rsidRPr="00BD1590" w:rsidRDefault="0099182B" w:rsidP="009F2DE7">
      <w:pPr>
        <w:tabs>
          <w:tab w:val="left" w:pos="1701"/>
          <w:tab w:val="left" w:pos="4820"/>
        </w:tabs>
        <w:jc w:val="both"/>
        <w:rPr>
          <w:rFonts w:ascii="Arial" w:hAnsi="Arial" w:cs="Arial"/>
          <w:color w:val="000000"/>
          <w:lang w:val="sr-Latn-ME"/>
        </w:rPr>
      </w:pPr>
      <w:r>
        <w:rPr>
          <w:rFonts w:ascii="Arial" w:hAnsi="Arial" w:cs="Arial"/>
          <w:color w:val="000000"/>
          <w:u w:val="single"/>
          <w:lang w:val="sr-Latn-ME"/>
        </w:rPr>
        <w:t>Ministarstvo javne uprave</w:t>
      </w:r>
    </w:p>
    <w:p w14:paraId="02374E8C" w14:textId="1946853E" w:rsidR="00904443" w:rsidRPr="00B91AC7" w:rsidRDefault="009F2DE7" w:rsidP="00904443">
      <w:pPr>
        <w:rPr>
          <w:rFonts w:ascii="Arial" w:hAnsi="Arial" w:cs="Arial"/>
          <w:color w:val="1F497D"/>
          <w:lang w:val="en-GB"/>
        </w:rPr>
      </w:pPr>
      <w:r w:rsidRPr="00E541D6">
        <w:rPr>
          <w:rFonts w:ascii="Arial" w:hAnsi="Arial" w:cs="Arial"/>
          <w:lang w:val="sr-Latn-ME"/>
        </w:rPr>
        <w:t xml:space="preserve">Broj iz evidencije postupaka javnih </w:t>
      </w:r>
      <w:r w:rsidRPr="00B91AC7">
        <w:rPr>
          <w:rFonts w:ascii="Arial" w:hAnsi="Arial" w:cs="Arial"/>
          <w:lang w:val="sr-Latn-ME"/>
        </w:rPr>
        <w:t xml:space="preserve">nabavki: </w:t>
      </w:r>
      <w:r w:rsidR="00477D5D" w:rsidRPr="00B91AC7">
        <w:rPr>
          <w:rFonts w:ascii="Arial" w:hAnsi="Arial" w:cs="Arial"/>
          <w:b/>
          <w:lang w:val="sr-Latn-ME"/>
        </w:rPr>
        <w:t>0</w:t>
      </w:r>
      <w:r w:rsidR="00646E35" w:rsidRPr="00B91AC7">
        <w:rPr>
          <w:rFonts w:ascii="Arial" w:hAnsi="Arial" w:cs="Arial"/>
          <w:b/>
          <w:lang w:val="sr-Latn-ME"/>
        </w:rPr>
        <w:t>6</w:t>
      </w:r>
      <w:r w:rsidR="0099182B" w:rsidRPr="00B91AC7">
        <w:rPr>
          <w:rFonts w:ascii="Arial" w:hAnsi="Arial" w:cs="Arial"/>
          <w:b/>
          <w:lang w:val="sr-Latn-ME"/>
        </w:rPr>
        <w:t>/202</w:t>
      </w:r>
      <w:r w:rsidR="001634F0" w:rsidRPr="00B91AC7">
        <w:rPr>
          <w:rFonts w:ascii="Arial" w:hAnsi="Arial" w:cs="Arial"/>
          <w:b/>
          <w:lang w:val="sr-Latn-ME"/>
        </w:rPr>
        <w:t xml:space="preserve">6 </w:t>
      </w:r>
      <w:r w:rsidR="00904443" w:rsidRPr="00B91AC7">
        <w:rPr>
          <w:rFonts w:ascii="Arial" w:hAnsi="Arial" w:cs="Arial"/>
          <w:b/>
        </w:rPr>
        <w:t>(</w:t>
      </w:r>
      <w:r w:rsidR="0099182B" w:rsidRPr="00B91AC7">
        <w:rPr>
          <w:rFonts w:ascii="Arial" w:hAnsi="Arial" w:cs="Arial"/>
          <w:b/>
        </w:rPr>
        <w:t>01-426/2</w:t>
      </w:r>
      <w:r w:rsidR="001634F0" w:rsidRPr="00B91AC7">
        <w:rPr>
          <w:rFonts w:ascii="Arial" w:hAnsi="Arial" w:cs="Arial"/>
          <w:b/>
        </w:rPr>
        <w:t>6</w:t>
      </w:r>
      <w:r w:rsidR="009D258F" w:rsidRPr="00B91AC7">
        <w:rPr>
          <w:rFonts w:ascii="Arial" w:hAnsi="Arial" w:cs="Arial"/>
          <w:b/>
        </w:rPr>
        <w:t>-</w:t>
      </w:r>
      <w:r w:rsidR="00B91AC7" w:rsidRPr="00B91AC7">
        <w:rPr>
          <w:rFonts w:ascii="Arial" w:hAnsi="Arial" w:cs="Arial"/>
          <w:b/>
        </w:rPr>
        <w:t>1945</w:t>
      </w:r>
      <w:r w:rsidR="001770AD" w:rsidRPr="00B91AC7">
        <w:rPr>
          <w:rFonts w:ascii="Arial" w:hAnsi="Arial" w:cs="Arial"/>
          <w:b/>
        </w:rPr>
        <w:t>/5</w:t>
      </w:r>
      <w:r w:rsidR="00904443" w:rsidRPr="00B91AC7">
        <w:rPr>
          <w:rStyle w:val="ui-dialog-title2"/>
          <w:rFonts w:ascii="Arial" w:hAnsi="Arial" w:cs="Arial"/>
          <w:b/>
          <w:color w:val="1F1F1F"/>
          <w:lang w:val="en-GB"/>
        </w:rPr>
        <w:t>)</w:t>
      </w:r>
    </w:p>
    <w:p w14:paraId="1ECD0623" w14:textId="5848AE21" w:rsidR="00B04B8D" w:rsidRPr="00B91AC7" w:rsidRDefault="009F2DE7" w:rsidP="009F2DE7">
      <w:pPr>
        <w:jc w:val="both"/>
        <w:rPr>
          <w:rFonts w:ascii="Arial" w:hAnsi="Arial" w:cs="Arial"/>
          <w:color w:val="000000"/>
          <w:lang w:val="sr-Latn-ME"/>
        </w:rPr>
      </w:pPr>
      <w:r w:rsidRPr="00B91AC7">
        <w:rPr>
          <w:rFonts w:ascii="Arial" w:hAnsi="Arial" w:cs="Arial"/>
          <w:color w:val="000000"/>
          <w:lang w:val="sr-Latn-ME"/>
        </w:rPr>
        <w:t>Redni broj iz Plana javnih nabavki</w:t>
      </w:r>
      <w:r w:rsidRPr="00B91AC7">
        <w:rPr>
          <w:rFonts w:ascii="Arial" w:hAnsi="Arial" w:cs="Arial"/>
          <w:b/>
          <w:color w:val="000000"/>
          <w:lang w:val="sr-Latn-ME"/>
        </w:rPr>
        <w:t>:</w:t>
      </w:r>
      <w:r w:rsidR="00931EB6" w:rsidRPr="00B91AC7">
        <w:rPr>
          <w:rFonts w:ascii="Arial" w:hAnsi="Arial" w:cs="Arial"/>
          <w:b/>
          <w:color w:val="000000"/>
          <w:lang w:val="sr-Latn-ME"/>
        </w:rPr>
        <w:t xml:space="preserve"> </w:t>
      </w:r>
      <w:r w:rsidR="00477D5D" w:rsidRPr="00B91AC7">
        <w:rPr>
          <w:rFonts w:ascii="Arial" w:hAnsi="Arial" w:cs="Arial"/>
          <w:b/>
          <w:color w:val="000000"/>
          <w:lang w:val="sr-Latn-ME"/>
        </w:rPr>
        <w:t>2</w:t>
      </w:r>
      <w:r w:rsidR="001634F0" w:rsidRPr="00B91AC7">
        <w:rPr>
          <w:rFonts w:ascii="Arial" w:hAnsi="Arial" w:cs="Arial"/>
          <w:b/>
          <w:color w:val="000000"/>
          <w:lang w:val="sr-Latn-ME"/>
        </w:rPr>
        <w:t>0</w:t>
      </w:r>
    </w:p>
    <w:p w14:paraId="3A7125D0" w14:textId="6BB26497" w:rsidR="009F2DE7" w:rsidRPr="00BD1590" w:rsidRDefault="009F2DE7" w:rsidP="009F2DE7">
      <w:pPr>
        <w:jc w:val="both"/>
        <w:rPr>
          <w:rFonts w:ascii="Arial" w:hAnsi="Arial" w:cs="Arial"/>
          <w:b/>
          <w:bCs/>
          <w:color w:val="000000"/>
          <w:lang w:val="sr-Latn-ME"/>
        </w:rPr>
      </w:pPr>
      <w:r w:rsidRPr="00B91AC7">
        <w:rPr>
          <w:rFonts w:ascii="Arial" w:hAnsi="Arial" w:cs="Arial"/>
          <w:color w:val="000000"/>
          <w:lang w:val="sr-Latn-ME"/>
        </w:rPr>
        <w:t xml:space="preserve">Mjesto i datum: </w:t>
      </w:r>
      <w:r w:rsidR="00011480" w:rsidRPr="00B91AC7">
        <w:rPr>
          <w:rFonts w:ascii="Arial" w:hAnsi="Arial" w:cs="Arial"/>
          <w:color w:val="000000"/>
          <w:lang w:val="sr-Latn-ME"/>
        </w:rPr>
        <w:t xml:space="preserve">Podgorica, </w:t>
      </w:r>
      <w:r w:rsidR="00B91AC7" w:rsidRPr="00B91AC7">
        <w:rPr>
          <w:rFonts w:ascii="Arial" w:hAnsi="Arial" w:cs="Arial"/>
          <w:b/>
          <w:color w:val="000000"/>
          <w:lang w:val="sr-Latn-ME"/>
        </w:rPr>
        <w:t>30</w:t>
      </w:r>
      <w:r w:rsidR="00011480" w:rsidRPr="00B91AC7">
        <w:rPr>
          <w:rFonts w:ascii="Arial" w:hAnsi="Arial" w:cs="Arial"/>
          <w:b/>
          <w:lang w:val="sr-Latn-ME"/>
        </w:rPr>
        <w:t>.</w:t>
      </w:r>
      <w:r w:rsidR="00E64E01" w:rsidRPr="00B91AC7">
        <w:rPr>
          <w:rFonts w:ascii="Arial" w:hAnsi="Arial" w:cs="Arial"/>
          <w:b/>
          <w:lang w:val="sr-Latn-ME"/>
        </w:rPr>
        <w:t>0</w:t>
      </w:r>
      <w:r w:rsidR="001634F0" w:rsidRPr="00B91AC7">
        <w:rPr>
          <w:rFonts w:ascii="Arial" w:hAnsi="Arial" w:cs="Arial"/>
          <w:b/>
          <w:lang w:val="sr-Latn-ME"/>
        </w:rPr>
        <w:t>4</w:t>
      </w:r>
      <w:r w:rsidR="00011480" w:rsidRPr="00B91AC7">
        <w:rPr>
          <w:rFonts w:ascii="Arial" w:hAnsi="Arial" w:cs="Arial"/>
          <w:b/>
          <w:lang w:val="sr-Latn-ME"/>
        </w:rPr>
        <w:t>.202</w:t>
      </w:r>
      <w:r w:rsidR="001634F0" w:rsidRPr="00B91AC7">
        <w:rPr>
          <w:rFonts w:ascii="Arial" w:hAnsi="Arial" w:cs="Arial"/>
          <w:b/>
          <w:lang w:val="sr-Latn-ME"/>
        </w:rPr>
        <w:t>6</w:t>
      </w:r>
      <w:r w:rsidR="00011480" w:rsidRPr="00B91AC7">
        <w:rPr>
          <w:rFonts w:ascii="Arial" w:hAnsi="Arial" w:cs="Arial"/>
          <w:b/>
          <w:lang w:val="sr-Latn-ME"/>
        </w:rPr>
        <w:t>. godine</w:t>
      </w:r>
    </w:p>
    <w:p w14:paraId="21C476C7" w14:textId="77777777" w:rsidR="009F2DE7" w:rsidRPr="00BD1590" w:rsidRDefault="009F2DE7" w:rsidP="009F2DE7">
      <w:pPr>
        <w:rPr>
          <w:rFonts w:ascii="Arial" w:hAnsi="Arial" w:cs="Arial"/>
          <w:lang w:val="sr-Latn-ME"/>
        </w:rPr>
      </w:pPr>
    </w:p>
    <w:p w14:paraId="090D7E72" w14:textId="77777777" w:rsidR="009F2DE7" w:rsidRPr="00BD1590" w:rsidRDefault="009F2DE7" w:rsidP="009F2DE7">
      <w:pPr>
        <w:rPr>
          <w:rFonts w:ascii="Arial" w:hAnsi="Arial" w:cs="Arial"/>
          <w:lang w:val="sr-Latn-ME"/>
        </w:rPr>
      </w:pPr>
    </w:p>
    <w:p w14:paraId="65B8A032" w14:textId="77777777" w:rsidR="009F2DE7" w:rsidRPr="00BD1590" w:rsidRDefault="009F2DE7" w:rsidP="009F2DE7">
      <w:pPr>
        <w:rPr>
          <w:rFonts w:ascii="Arial" w:hAnsi="Arial" w:cs="Arial"/>
          <w:lang w:val="sr-Latn-ME"/>
        </w:rPr>
      </w:pPr>
    </w:p>
    <w:p w14:paraId="76E6949F" w14:textId="7E829A8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416C36">
        <w:rPr>
          <w:rFonts w:ascii="Arial" w:hAnsi="Arial" w:cs="Arial"/>
          <w:lang w:val="sr-Latn-ME"/>
        </w:rPr>
        <w:t>5</w:t>
      </w:r>
      <w:r w:rsidRPr="00BD1590">
        <w:rPr>
          <w:rFonts w:ascii="Arial" w:hAnsi="Arial" w:cs="Arial"/>
          <w:lang w:val="sr-Latn-ME"/>
        </w:rPr>
        <w:t xml:space="preserve">3 stav </w:t>
      </w:r>
      <w:r w:rsidR="00416C36">
        <w:rPr>
          <w:rFonts w:ascii="Arial" w:hAnsi="Arial" w:cs="Arial"/>
          <w:lang w:val="sr-Latn-ME"/>
        </w:rPr>
        <w:t>3</w:t>
      </w:r>
      <w:r w:rsidRPr="00BD1590">
        <w:rPr>
          <w:rFonts w:ascii="Arial" w:hAnsi="Arial" w:cs="Arial"/>
          <w:lang w:val="sr-Latn-ME"/>
        </w:rPr>
        <w:t xml:space="preserve"> Zakona o javnim nabavkama („Službeni list CG“, br. 74/19</w:t>
      </w:r>
      <w:r w:rsidR="00416C36">
        <w:rPr>
          <w:rFonts w:ascii="Arial" w:hAnsi="Arial" w:cs="Arial"/>
          <w:lang w:val="sr-Latn-ME"/>
        </w:rPr>
        <w:t xml:space="preserve"> i 3/23</w:t>
      </w:r>
      <w:r w:rsidRPr="00BD1590">
        <w:rPr>
          <w:rFonts w:ascii="Arial" w:hAnsi="Arial" w:cs="Arial"/>
          <w:lang w:val="sr-Latn-ME"/>
        </w:rPr>
        <w:t xml:space="preserve">) </w:t>
      </w:r>
      <w:r w:rsidR="0099182B">
        <w:rPr>
          <w:rFonts w:ascii="Arial" w:hAnsi="Arial" w:cs="Arial"/>
          <w:color w:val="000000"/>
          <w:u w:val="single"/>
          <w:lang w:val="sr-Latn-ME"/>
        </w:rPr>
        <w:t xml:space="preserve">Ministarstvo javne uprave </w:t>
      </w:r>
      <w:r w:rsidRPr="00BD1590">
        <w:rPr>
          <w:rFonts w:ascii="Arial" w:hAnsi="Arial" w:cs="Arial"/>
          <w:lang w:val="sr-Latn-ME"/>
        </w:rPr>
        <w:t>objavljuje</w:t>
      </w:r>
      <w:r w:rsidRPr="00BD1590">
        <w:rPr>
          <w:rFonts w:ascii="Arial" w:hAnsi="Arial" w:cs="Arial"/>
          <w:b/>
          <w:bCs/>
          <w:color w:val="000000"/>
          <w:lang w:val="sr-Latn-ME"/>
        </w:rPr>
        <w:t xml:space="preserve">        </w:t>
      </w:r>
    </w:p>
    <w:p w14:paraId="06E09EA3"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9660D9E" w14:textId="72278135" w:rsidR="009F2DE7" w:rsidRPr="00BD1590" w:rsidRDefault="009F2DE7" w:rsidP="009F2DE7">
      <w:pPr>
        <w:tabs>
          <w:tab w:val="left" w:pos="1276"/>
          <w:tab w:val="left" w:pos="3261"/>
        </w:tabs>
        <w:jc w:val="both"/>
        <w:rPr>
          <w:rFonts w:ascii="Arial" w:hAnsi="Arial" w:cs="Arial"/>
          <w:b/>
          <w:bCs/>
          <w:color w:val="000000"/>
          <w:lang w:val="sr-Latn-ME"/>
        </w:rPr>
      </w:pPr>
    </w:p>
    <w:p w14:paraId="0B255FF0"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33DE1F21"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6B5CFD84" w14:textId="77777777" w:rsidR="009F2DE7" w:rsidRPr="00BD1590" w:rsidRDefault="009F2DE7" w:rsidP="009F2DE7">
      <w:pPr>
        <w:keepNext/>
        <w:jc w:val="center"/>
        <w:outlineLvl w:val="0"/>
        <w:rPr>
          <w:rFonts w:ascii="Arial" w:hAnsi="Arial" w:cs="Arial"/>
          <w:b/>
          <w:bCs/>
          <w:color w:val="000000"/>
          <w:lang w:val="sr-Latn-ME"/>
        </w:rPr>
      </w:pPr>
    </w:p>
    <w:p w14:paraId="6976AA8F" w14:textId="77777777" w:rsidR="009F2DE7" w:rsidRPr="00416C36" w:rsidRDefault="009F2DE7" w:rsidP="009F2DE7">
      <w:pPr>
        <w:jc w:val="center"/>
        <w:rPr>
          <w:rFonts w:ascii="Arial" w:hAnsi="Arial" w:cs="Arial"/>
          <w:b/>
          <w:bCs/>
          <w:color w:val="000000"/>
          <w:sz w:val="28"/>
          <w:szCs w:val="28"/>
          <w:lang w:val="sr-Latn-ME"/>
        </w:rPr>
      </w:pPr>
      <w:bookmarkStart w:id="0" w:name="_Hlk79047268"/>
      <w:r w:rsidRPr="00416C36">
        <w:rPr>
          <w:rFonts w:ascii="Arial" w:hAnsi="Arial" w:cs="Arial"/>
          <w:b/>
          <w:bCs/>
          <w:color w:val="000000"/>
          <w:sz w:val="28"/>
          <w:szCs w:val="28"/>
          <w:lang w:val="sr-Latn-ME"/>
        </w:rPr>
        <w:t>TENDERSKU DOKUMENTACIJU</w:t>
      </w:r>
    </w:p>
    <w:p w14:paraId="087A28AA" w14:textId="77777777" w:rsidR="009F2DE7" w:rsidRPr="00416C36" w:rsidRDefault="009F2DE7" w:rsidP="009F2DE7">
      <w:pPr>
        <w:jc w:val="center"/>
        <w:rPr>
          <w:rFonts w:ascii="Arial" w:hAnsi="Arial" w:cs="Arial"/>
          <w:b/>
          <w:bCs/>
          <w:color w:val="000000"/>
          <w:sz w:val="28"/>
          <w:szCs w:val="28"/>
          <w:lang w:val="sr-Latn-ME"/>
        </w:rPr>
      </w:pPr>
      <w:r w:rsidRPr="00416C36">
        <w:rPr>
          <w:rFonts w:ascii="Arial" w:hAnsi="Arial" w:cs="Arial"/>
          <w:b/>
          <w:bCs/>
          <w:color w:val="000000"/>
          <w:sz w:val="28"/>
          <w:szCs w:val="28"/>
          <w:lang w:val="sr-Latn-ME"/>
        </w:rPr>
        <w:t>ZA OTVORENI POSTUPAK JAVNE NABAVKE</w:t>
      </w:r>
    </w:p>
    <w:p w14:paraId="15C81A01" w14:textId="77777777" w:rsidR="004926C4" w:rsidRPr="00416C36" w:rsidRDefault="004926C4" w:rsidP="009F2DE7">
      <w:pPr>
        <w:jc w:val="both"/>
        <w:rPr>
          <w:rFonts w:ascii="Arial" w:hAnsi="Arial" w:cs="Arial"/>
          <w:b/>
          <w:color w:val="000000"/>
          <w:sz w:val="28"/>
          <w:szCs w:val="28"/>
          <w:lang w:val="sr-Latn-ME"/>
        </w:rPr>
      </w:pPr>
    </w:p>
    <w:bookmarkEnd w:id="0"/>
    <w:p w14:paraId="60D4115E" w14:textId="46FA3A3E" w:rsidR="00C9597B" w:rsidRDefault="001634F0" w:rsidP="00477D5D">
      <w:pPr>
        <w:jc w:val="center"/>
        <w:rPr>
          <w:rFonts w:ascii="Arial" w:hAnsi="Arial" w:cs="Arial"/>
          <w:color w:val="000000"/>
          <w:lang w:val="sr-Latn-ME"/>
        </w:rPr>
      </w:pPr>
      <w:r w:rsidRPr="001634F0">
        <w:rPr>
          <w:rFonts w:ascii="Arial" w:hAnsi="Arial" w:cs="Arial"/>
          <w:b/>
          <w:color w:val="000000"/>
          <w:sz w:val="28"/>
          <w:szCs w:val="28"/>
          <w:lang w:val="sr-Latn-ME"/>
        </w:rPr>
        <w:t>Izrada i održavanje softvera Softverski paketi za bezbjedonosne alate i monitoring mrežne, serverske infrastrukture i implementaciju Fintech strategije</w:t>
      </w:r>
    </w:p>
    <w:p w14:paraId="39364B13" w14:textId="089938C4" w:rsidR="00C9597B" w:rsidRDefault="00C9597B" w:rsidP="00477D5D">
      <w:pPr>
        <w:jc w:val="center"/>
        <w:rPr>
          <w:rFonts w:ascii="Arial" w:hAnsi="Arial" w:cs="Arial"/>
          <w:color w:val="000000"/>
          <w:lang w:val="sr-Latn-ME"/>
        </w:rPr>
      </w:pPr>
    </w:p>
    <w:p w14:paraId="79235B51" w14:textId="5C732165" w:rsidR="001634F0" w:rsidRDefault="001634F0" w:rsidP="00477D5D">
      <w:pPr>
        <w:jc w:val="center"/>
        <w:rPr>
          <w:rFonts w:ascii="Arial" w:hAnsi="Arial" w:cs="Arial"/>
          <w:color w:val="000000"/>
          <w:lang w:val="sr-Latn-ME"/>
        </w:rPr>
      </w:pPr>
    </w:p>
    <w:p w14:paraId="47D4F9FB" w14:textId="5086E74D" w:rsidR="001634F0" w:rsidRDefault="001634F0" w:rsidP="00477D5D">
      <w:pPr>
        <w:jc w:val="center"/>
        <w:rPr>
          <w:rFonts w:ascii="Arial" w:hAnsi="Arial" w:cs="Arial"/>
          <w:color w:val="000000"/>
          <w:lang w:val="sr-Latn-ME"/>
        </w:rPr>
      </w:pPr>
    </w:p>
    <w:p w14:paraId="62645BFF" w14:textId="77777777" w:rsidR="001634F0" w:rsidRDefault="001634F0" w:rsidP="00477D5D">
      <w:pPr>
        <w:jc w:val="center"/>
        <w:rPr>
          <w:rFonts w:ascii="Arial" w:hAnsi="Arial" w:cs="Arial"/>
          <w:color w:val="000000"/>
          <w:lang w:val="sr-Latn-ME"/>
        </w:rPr>
      </w:pPr>
    </w:p>
    <w:p w14:paraId="5F012EA3" w14:textId="74D7EE10" w:rsidR="009F2DE7" w:rsidRPr="004926C4"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4B670A7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kao cjelina </w:t>
      </w:r>
    </w:p>
    <w:p w14:paraId="4B095C9C" w14:textId="77777777" w:rsidR="009F2DE7" w:rsidRPr="00BD1590" w:rsidRDefault="009F2DE7" w:rsidP="009F2DE7">
      <w:pPr>
        <w:jc w:val="both"/>
        <w:rPr>
          <w:rFonts w:ascii="Arial" w:hAnsi="Arial" w:cs="Arial"/>
          <w:color w:val="000000"/>
          <w:lang w:val="sr-Latn-ME"/>
        </w:rPr>
      </w:pPr>
    </w:p>
    <w:p w14:paraId="3A70202E" w14:textId="77777777" w:rsidR="009F2DE7" w:rsidRPr="00BD1590" w:rsidRDefault="009F2DE7" w:rsidP="009F2DE7">
      <w:pPr>
        <w:rPr>
          <w:rFonts w:ascii="Arial" w:hAnsi="Arial" w:cs="Arial"/>
          <w:color w:val="000000"/>
          <w:lang w:val="sr-Latn-ME"/>
        </w:rPr>
      </w:pPr>
    </w:p>
    <w:p w14:paraId="12702ACB" w14:textId="6920A90C" w:rsidR="009F2DE7" w:rsidRPr="00B542DF" w:rsidRDefault="009F2DE7" w:rsidP="00B542D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426680A"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00722D9D"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374C9BC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11000C0A"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49DAA12A"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6365B7A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5044458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662B6803"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2A42287D"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4717FE6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7E86A733"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0EC9592D"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5D6EBA62"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7BF133CA"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6F5CC5B0"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5518F42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395ABEA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6950E1A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5EED034E"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5A4A00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79CEEF5" w14:textId="3D56DFAB" w:rsidR="009F2DE7" w:rsidRDefault="009F2DE7" w:rsidP="009F2DE7">
      <w:pPr>
        <w:rPr>
          <w:rFonts w:ascii="Arial" w:eastAsia="Calibri" w:hAnsi="Arial" w:cs="Arial"/>
          <w:color w:val="000000"/>
          <w:lang w:val="sr-Latn-ME"/>
        </w:rPr>
      </w:pPr>
    </w:p>
    <w:p w14:paraId="48CF6AFA" w14:textId="3681D384" w:rsidR="00DC7AA9" w:rsidRDefault="00DC7AA9" w:rsidP="009F2DE7">
      <w:pPr>
        <w:rPr>
          <w:rFonts w:ascii="Arial" w:eastAsia="Calibri" w:hAnsi="Arial" w:cs="Arial"/>
          <w:color w:val="000000"/>
          <w:lang w:val="sr-Latn-ME"/>
        </w:rPr>
      </w:pPr>
    </w:p>
    <w:p w14:paraId="2D9C31F1" w14:textId="605C1836" w:rsidR="00DC7AA9" w:rsidRDefault="00DC7AA9" w:rsidP="009F2DE7">
      <w:pPr>
        <w:rPr>
          <w:rFonts w:ascii="Arial" w:eastAsia="Calibri" w:hAnsi="Arial" w:cs="Arial"/>
          <w:color w:val="000000"/>
          <w:lang w:val="sr-Latn-ME"/>
        </w:rPr>
      </w:pPr>
    </w:p>
    <w:p w14:paraId="4819C734" w14:textId="43004A50" w:rsidR="00DC7AA9" w:rsidRDefault="00DC7AA9" w:rsidP="009F2DE7">
      <w:pPr>
        <w:rPr>
          <w:rFonts w:ascii="Arial" w:eastAsia="Calibri" w:hAnsi="Arial" w:cs="Arial"/>
          <w:color w:val="000000"/>
          <w:lang w:val="sr-Latn-ME"/>
        </w:rPr>
      </w:pPr>
    </w:p>
    <w:p w14:paraId="7D2FA976" w14:textId="6E5EB69C" w:rsidR="00DC7AA9" w:rsidRDefault="00DC7AA9" w:rsidP="009F2DE7">
      <w:pPr>
        <w:rPr>
          <w:rFonts w:ascii="Arial" w:eastAsia="Calibri" w:hAnsi="Arial" w:cs="Arial"/>
          <w:color w:val="000000"/>
          <w:lang w:val="sr-Latn-ME"/>
        </w:rPr>
      </w:pPr>
    </w:p>
    <w:p w14:paraId="42907BF4" w14:textId="5705BBDF" w:rsidR="00DC7AA9" w:rsidRDefault="00DC7AA9" w:rsidP="009F2DE7">
      <w:pPr>
        <w:rPr>
          <w:rFonts w:ascii="Arial" w:eastAsia="Calibri" w:hAnsi="Arial" w:cs="Arial"/>
          <w:color w:val="000000"/>
          <w:lang w:val="sr-Latn-ME"/>
        </w:rPr>
      </w:pPr>
    </w:p>
    <w:p w14:paraId="12053820" w14:textId="2A7A9FA5" w:rsidR="00DC7AA9" w:rsidRDefault="00DC7AA9" w:rsidP="009F2DE7">
      <w:pPr>
        <w:rPr>
          <w:rFonts w:ascii="Arial" w:eastAsia="Calibri" w:hAnsi="Arial" w:cs="Arial"/>
          <w:color w:val="000000"/>
          <w:lang w:val="sr-Latn-ME"/>
        </w:rPr>
      </w:pPr>
    </w:p>
    <w:p w14:paraId="3D4B35D0" w14:textId="7E2B12D8" w:rsidR="00DC7AA9" w:rsidRDefault="00DC7AA9" w:rsidP="009F2DE7">
      <w:pPr>
        <w:rPr>
          <w:rFonts w:ascii="Arial" w:eastAsia="Calibri" w:hAnsi="Arial" w:cs="Arial"/>
          <w:color w:val="000000"/>
          <w:lang w:val="sr-Latn-ME"/>
        </w:rPr>
      </w:pPr>
    </w:p>
    <w:p w14:paraId="557EF389" w14:textId="496DE400" w:rsidR="00DC7AA9" w:rsidRDefault="00DC7AA9" w:rsidP="009F2DE7">
      <w:pPr>
        <w:rPr>
          <w:rFonts w:ascii="Arial" w:eastAsia="Calibri" w:hAnsi="Arial" w:cs="Arial"/>
          <w:color w:val="000000"/>
          <w:lang w:val="sr-Latn-ME"/>
        </w:rPr>
      </w:pPr>
    </w:p>
    <w:p w14:paraId="17D0BB1B" w14:textId="7BC72A4C" w:rsidR="00DC7AA9" w:rsidRDefault="00DC7AA9" w:rsidP="009F2DE7">
      <w:pPr>
        <w:rPr>
          <w:rFonts w:ascii="Arial" w:eastAsia="Calibri" w:hAnsi="Arial" w:cs="Arial"/>
          <w:color w:val="000000"/>
          <w:lang w:val="sr-Latn-ME"/>
        </w:rPr>
      </w:pPr>
    </w:p>
    <w:p w14:paraId="22AEA404" w14:textId="77777777" w:rsidR="00176D3D" w:rsidRDefault="00176D3D" w:rsidP="009F2DE7">
      <w:pPr>
        <w:rPr>
          <w:rFonts w:ascii="Arial" w:eastAsia="Calibri" w:hAnsi="Arial" w:cs="Arial"/>
          <w:color w:val="000000"/>
          <w:lang w:val="sr-Latn-ME"/>
        </w:rPr>
      </w:pPr>
    </w:p>
    <w:p w14:paraId="1205BA07" w14:textId="77777777" w:rsidR="00DC7AA9" w:rsidRPr="00BD1590" w:rsidRDefault="00DC7AA9" w:rsidP="009F2DE7">
      <w:pPr>
        <w:rPr>
          <w:rFonts w:ascii="Arial" w:eastAsia="Calibri" w:hAnsi="Arial" w:cs="Arial"/>
          <w:color w:val="000000"/>
          <w:lang w:val="sr-Latn-ME"/>
        </w:rPr>
      </w:pPr>
    </w:p>
    <w:p w14:paraId="3A881DD9"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12EDD671" w14:textId="77777777" w:rsidR="009F2DE7" w:rsidRPr="00BD1590" w:rsidRDefault="009F2DE7" w:rsidP="009F2DE7">
      <w:pPr>
        <w:rPr>
          <w:rFonts w:ascii="Arial" w:eastAsia="Calibri" w:hAnsi="Arial" w:cs="Arial"/>
          <w:color w:val="000000"/>
          <w:lang w:val="sr-Latn-ME"/>
        </w:rPr>
      </w:pPr>
    </w:p>
    <w:p w14:paraId="494860E7" w14:textId="77777777" w:rsidR="009F2DE7" w:rsidRPr="00BD159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78BA4C11" w14:textId="77777777" w:rsidR="009F2DE7" w:rsidRPr="00BD159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0CB6280" w14:textId="43EA18FE" w:rsidR="00011480" w:rsidRPr="00BD1590" w:rsidRDefault="00011480" w:rsidP="009F2DE7">
      <w:pPr>
        <w:rPr>
          <w:rFonts w:ascii="Arial" w:eastAsia="Calibri" w:hAnsi="Arial" w:cs="Arial"/>
          <w:color w:val="000000"/>
          <w:lang w:val="sr-Latn-ME"/>
        </w:rPr>
      </w:pPr>
    </w:p>
    <w:p w14:paraId="058E984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4A75869B"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9B9D0D6" w14:textId="77777777" w:rsidR="009F2DE7" w:rsidRPr="00BD1590" w:rsidRDefault="009F2DE7" w:rsidP="009F2DE7">
      <w:pPr>
        <w:jc w:val="both"/>
        <w:rPr>
          <w:rFonts w:ascii="Arial" w:eastAsia="Calibri" w:hAnsi="Arial" w:cs="Arial"/>
          <w:b/>
          <w:bCs/>
          <w:color w:val="000000"/>
          <w:lang w:val="sr-Latn-ME"/>
        </w:rPr>
      </w:pPr>
      <w:r w:rsidRPr="00BD1590">
        <w:rPr>
          <w:rFonts w:ascii="Arial" w:eastAsia="Calibri" w:hAnsi="Arial" w:cs="Arial"/>
          <w:color w:val="000000"/>
          <w:lang w:val="sr-Latn-ME"/>
        </w:rPr>
        <w:sym w:font="Wingdings" w:char="F0A8"/>
      </w:r>
      <w:r w:rsidRPr="00BD1590">
        <w:rPr>
          <w:rFonts w:ascii="Arial" w:eastAsia="Calibri" w:hAnsi="Arial" w:cs="Arial"/>
          <w:color w:val="000000"/>
          <w:lang w:val="sr-Latn-ME"/>
        </w:rPr>
        <w:t xml:space="preserve"> </w:t>
      </w:r>
      <w:r w:rsidRPr="00BD1590">
        <w:rPr>
          <w:rFonts w:ascii="Arial" w:eastAsia="Calibri" w:hAnsi="Arial" w:cs="Arial"/>
          <w:b/>
          <w:bCs/>
          <w:color w:val="000000"/>
          <w:lang w:val="sr-Latn-ME"/>
        </w:rPr>
        <w:t>Procijenjena vrijednost predmeta nabavke bez zaključivanja okvirnog sporazuma</w:t>
      </w:r>
      <w:r w:rsidRPr="00BD1590">
        <w:rPr>
          <w:rFonts w:ascii="Arial" w:eastAsia="Calibri" w:hAnsi="Arial" w:cs="Arial"/>
          <w:color w:val="000000"/>
          <w:lang w:val="sr-Latn-ME"/>
        </w:rPr>
        <w:t>:</w:t>
      </w:r>
    </w:p>
    <w:p w14:paraId="33471D48" w14:textId="739509E9" w:rsidR="00C07478" w:rsidRPr="00A12238" w:rsidRDefault="009F2DE7" w:rsidP="00172208">
      <w:pPr>
        <w:jc w:val="both"/>
        <w:rPr>
          <w:rFonts w:ascii="Arial" w:eastAsia="Calibri" w:hAnsi="Arial" w:cs="Arial"/>
          <w:color w:val="FF0000"/>
          <w:lang w:val="sr-Latn-ME"/>
        </w:rPr>
      </w:pPr>
      <w:r w:rsidRPr="00BD1590">
        <w:rPr>
          <w:rFonts w:ascii="Arial" w:eastAsia="Calibri" w:hAnsi="Arial" w:cs="Arial"/>
          <w:color w:val="000000"/>
          <w:lang w:val="sr-Latn-ME"/>
        </w:rPr>
        <w:sym w:font="Wingdings" w:char="F0A8"/>
      </w:r>
      <w:r w:rsidRPr="00BD1590">
        <w:rPr>
          <w:rFonts w:ascii="Arial" w:eastAsia="Calibri" w:hAnsi="Arial" w:cs="Arial"/>
          <w:color w:val="000000"/>
          <w:lang w:val="sr-Latn-ME"/>
        </w:rPr>
        <w:t xml:space="preserve"> kao cjeline je</w:t>
      </w:r>
      <w:r w:rsidRPr="00416C36">
        <w:rPr>
          <w:rFonts w:ascii="Arial" w:eastAsia="Calibri" w:hAnsi="Arial" w:cs="Arial"/>
          <w:b/>
          <w:color w:val="000000"/>
          <w:lang w:val="sr-Latn-ME"/>
        </w:rPr>
        <w:t xml:space="preserve"> </w:t>
      </w:r>
      <w:r w:rsidR="001634F0">
        <w:rPr>
          <w:rFonts w:ascii="Arial" w:eastAsia="Calibri" w:hAnsi="Arial" w:cs="Arial"/>
          <w:b/>
          <w:color w:val="000000"/>
          <w:lang w:val="sr-Latn-ME"/>
        </w:rPr>
        <w:t>883</w:t>
      </w:r>
      <w:r w:rsidR="00477D5D" w:rsidRPr="00477D5D">
        <w:rPr>
          <w:rFonts w:ascii="Arial" w:eastAsia="Calibri" w:hAnsi="Arial" w:cs="Arial"/>
          <w:b/>
          <w:color w:val="000000"/>
          <w:lang w:val="sr-Latn-ME"/>
        </w:rPr>
        <w:t>,8</w:t>
      </w:r>
      <w:r w:rsidR="001634F0">
        <w:rPr>
          <w:rFonts w:ascii="Arial" w:eastAsia="Calibri" w:hAnsi="Arial" w:cs="Arial"/>
          <w:b/>
          <w:color w:val="000000"/>
          <w:lang w:val="sr-Latn-ME"/>
        </w:rPr>
        <w:t>84</w:t>
      </w:r>
      <w:r w:rsidR="00477D5D" w:rsidRPr="00477D5D">
        <w:rPr>
          <w:rFonts w:ascii="Arial" w:eastAsia="Calibri" w:hAnsi="Arial" w:cs="Arial"/>
          <w:b/>
          <w:color w:val="000000"/>
          <w:lang w:val="sr-Latn-ME"/>
        </w:rPr>
        <w:t>.</w:t>
      </w:r>
      <w:r w:rsidR="001634F0">
        <w:rPr>
          <w:rFonts w:ascii="Arial" w:eastAsia="Calibri" w:hAnsi="Arial" w:cs="Arial"/>
          <w:b/>
          <w:color w:val="000000"/>
          <w:lang w:val="sr-Latn-ME"/>
        </w:rPr>
        <w:t>30</w:t>
      </w:r>
      <w:r w:rsidRPr="001C30D7">
        <w:rPr>
          <w:rFonts w:ascii="Arial" w:eastAsia="Calibri" w:hAnsi="Arial" w:cs="Arial"/>
          <w:b/>
          <w:lang w:val="sr-Latn-ME"/>
        </w:rPr>
        <w:t>€;</w:t>
      </w:r>
    </w:p>
    <w:p w14:paraId="4A3B1E16" w14:textId="77777777" w:rsidR="009F2DE7" w:rsidRPr="00BD1590" w:rsidRDefault="009F2DE7" w:rsidP="00172208">
      <w:pPr>
        <w:jc w:val="both"/>
        <w:rPr>
          <w:rFonts w:ascii="Arial" w:hAnsi="Arial" w:cs="Arial"/>
          <w:color w:val="000000"/>
          <w:lang w:val="sr-Latn-ME"/>
        </w:rPr>
      </w:pPr>
      <w:r w:rsidRPr="00BD1590">
        <w:rPr>
          <w:rFonts w:ascii="Arial" w:eastAsia="Calibri" w:hAnsi="Arial" w:cs="Arial"/>
          <w:color w:val="000000"/>
          <w:lang w:val="sr-Latn-ME"/>
        </w:rPr>
        <w:sym w:font="Wingdings" w:char="F0A8"/>
      </w:r>
      <w:r w:rsidRPr="00BD1590">
        <w:rPr>
          <w:rFonts w:ascii="Arial" w:eastAsia="Calibri" w:hAnsi="Arial" w:cs="Arial"/>
          <w:color w:val="000000"/>
          <w:lang w:val="sr-Latn-ME"/>
        </w:rPr>
        <w:t xml:space="preserve"> </w:t>
      </w:r>
      <w:r w:rsidRPr="00BD1590">
        <w:rPr>
          <w:rFonts w:ascii="Arial" w:hAnsi="Arial" w:cs="Arial"/>
          <w:color w:val="000000"/>
          <w:lang w:val="sr-Latn-ME"/>
        </w:rPr>
        <w:t>Obrazloženje razloga zašto predmet nabavke nije podijeljen na partije:</w:t>
      </w:r>
      <w:r w:rsidRPr="00BD1590">
        <w:rPr>
          <w:rFonts w:ascii="Arial" w:hAnsi="Arial" w:cs="Arial"/>
          <w:color w:val="000000"/>
          <w:vertAlign w:val="superscript"/>
          <w:lang w:val="sr-Latn-ME"/>
        </w:rPr>
        <w:footnoteReference w:id="6"/>
      </w:r>
    </w:p>
    <w:p w14:paraId="58FDFE0B" w14:textId="1C640F49" w:rsidR="00C07478" w:rsidRPr="005C1571" w:rsidRDefault="00C07478" w:rsidP="00172208">
      <w:pPr>
        <w:jc w:val="both"/>
        <w:rPr>
          <w:rFonts w:ascii="Arial" w:hAnsi="Arial" w:cs="Arial"/>
          <w:b/>
          <w:color w:val="000000"/>
          <w:lang w:val="sr-Latn-ME"/>
        </w:rPr>
      </w:pPr>
      <w:r w:rsidRPr="00BD1590">
        <w:rPr>
          <w:rFonts w:ascii="Arial" w:eastAsia="Times New Roman" w:hAnsi="Arial" w:cs="Arial"/>
          <w:lang w:val="sr-Latn-ME"/>
        </w:rPr>
        <w:t xml:space="preserve">Predmet javne nabavke </w:t>
      </w:r>
      <w:r w:rsidR="00416C36">
        <w:rPr>
          <w:rFonts w:ascii="Arial" w:eastAsia="Times New Roman" w:hAnsi="Arial" w:cs="Arial"/>
          <w:lang w:val="sr-Latn-ME"/>
        </w:rPr>
        <w:t xml:space="preserve">je nabavka usluge </w:t>
      </w:r>
      <w:r w:rsidR="001634F0" w:rsidRPr="001634F0">
        <w:rPr>
          <w:rFonts w:ascii="Arial" w:hAnsi="Arial" w:cs="Arial"/>
          <w:b/>
          <w:color w:val="000000"/>
          <w:lang w:val="sr-Latn-ME"/>
        </w:rPr>
        <w:t>Izrada i održavanje softvera Softverski paketi za bezbjedonosne alate i monitoring mrežne, serverske infrastrukture i implementaciju Fintech strategije</w:t>
      </w:r>
      <w:r w:rsidR="005C1571">
        <w:rPr>
          <w:rFonts w:ascii="Arial" w:hAnsi="Arial" w:cs="Arial"/>
          <w:b/>
          <w:color w:val="000000"/>
          <w:lang w:val="sr-Latn-ME"/>
        </w:rPr>
        <w:t xml:space="preserve">, </w:t>
      </w:r>
      <w:r w:rsidRPr="00BD1590">
        <w:rPr>
          <w:rFonts w:ascii="Arial" w:eastAsia="Times New Roman" w:hAnsi="Arial" w:cs="Arial"/>
          <w:lang w:val="sr-Latn-ME"/>
        </w:rPr>
        <w:t>koje predstavljaju jedinstvenu cjelinu, neophodnu za funkcionisanje kompletnog sistema</w:t>
      </w:r>
      <w:r w:rsidR="00840901" w:rsidRPr="00BD1590">
        <w:rPr>
          <w:rFonts w:ascii="Arial" w:eastAsia="Times New Roman" w:hAnsi="Arial" w:cs="Arial"/>
          <w:lang w:val="sr-Latn-ME"/>
        </w:rPr>
        <w:t>.</w:t>
      </w:r>
    </w:p>
    <w:p w14:paraId="2307D3D9"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7E56FC3A" w14:textId="77777777" w:rsidR="00011480" w:rsidRPr="00BD1590" w:rsidRDefault="00011480" w:rsidP="009F2DE7">
      <w:pPr>
        <w:jc w:val="both"/>
        <w:rPr>
          <w:rFonts w:ascii="Arial" w:hAnsi="Arial" w:cs="Arial"/>
          <w:color w:val="000000"/>
          <w:lang w:val="sr-Latn-ME"/>
        </w:rPr>
      </w:pPr>
    </w:p>
    <w:p w14:paraId="6A173973"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1803DEB3" w14:textId="77777777" w:rsidR="00011480" w:rsidRPr="00BD1590" w:rsidRDefault="00011480" w:rsidP="00011480">
      <w:pPr>
        <w:spacing w:after="0" w:line="240" w:lineRule="auto"/>
        <w:jc w:val="both"/>
        <w:rPr>
          <w:rFonts w:ascii="Arial" w:eastAsia="Times New Roman" w:hAnsi="Arial" w:cs="Arial"/>
          <w:color w:val="000000"/>
        </w:rPr>
      </w:pPr>
    </w:p>
    <w:p w14:paraId="67833E69"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30FE23A1" w14:textId="77777777" w:rsidR="00011480" w:rsidRPr="00BD1590" w:rsidRDefault="00011480" w:rsidP="00011480">
      <w:pPr>
        <w:spacing w:after="0" w:line="240" w:lineRule="auto"/>
        <w:jc w:val="both"/>
        <w:rPr>
          <w:rFonts w:ascii="Arial" w:eastAsia="Times New Roman" w:hAnsi="Arial" w:cs="Arial"/>
          <w:color w:val="000000"/>
        </w:rPr>
      </w:pPr>
    </w:p>
    <w:p w14:paraId="20A9970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513C295"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021C9C35"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1EA15B12"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F2F95C3"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4F912A9D"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0F1C9B89"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578789B8"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lastRenderedPageBreak/>
        <w:t>NIJE PRIMENLJIVO</w:t>
      </w:r>
    </w:p>
    <w:p w14:paraId="05BB457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7C64B61A"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AAF569"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3F95A1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6A6640DA"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08168B52" w14:textId="7F8A65E5" w:rsidR="00E65A3C" w:rsidRPr="00E86F3F" w:rsidRDefault="001634F0" w:rsidP="00E65A3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Arial" w:hAnsi="Arial"/>
          <w:b/>
          <w:szCs w:val="32"/>
          <w:lang w:val="sr-Latn-ME"/>
        </w:rPr>
      </w:pPr>
      <w:r>
        <w:rPr>
          <w:rFonts w:ascii="Arial" w:hAnsi="Arial"/>
          <w:b/>
          <w:szCs w:val="32"/>
          <w:lang w:val="sr-Latn-ME"/>
        </w:rPr>
        <w:t xml:space="preserve">NAČIN </w:t>
      </w:r>
      <w:r w:rsidR="00E65A3C">
        <w:rPr>
          <w:rFonts w:ascii="Arial" w:hAnsi="Arial"/>
          <w:b/>
          <w:szCs w:val="32"/>
          <w:lang w:val="sr-Latn-ME"/>
        </w:rPr>
        <w:t>UTVRĐIVANJA EKVIVALENTNOSTI</w:t>
      </w:r>
    </w:p>
    <w:p w14:paraId="63EB6CFA"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59C0A8C2"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43B57C7B" w14:textId="77777777" w:rsidR="00416C36" w:rsidRPr="00416C36" w:rsidRDefault="00416C36" w:rsidP="00416C36">
      <w:pPr>
        <w:jc w:val="both"/>
        <w:rPr>
          <w:rFonts w:ascii="Arial" w:hAnsi="Arial" w:cs="Arial"/>
          <w:lang w:val="sr-Latn-ME"/>
        </w:rPr>
      </w:pPr>
      <w:r w:rsidRPr="00416C36">
        <w:rPr>
          <w:rFonts w:ascii="Arial" w:hAnsi="Arial" w:cs="Arial"/>
          <w:lang w:val="sr-Latn-ME"/>
        </w:rPr>
        <w:t>Privredni subjekat će se isključiti iz postupka javne nabavke ako:</w:t>
      </w:r>
    </w:p>
    <w:p w14:paraId="24756349" w14:textId="46057753" w:rsidR="00416C36" w:rsidRPr="00416C36" w:rsidRDefault="00416C36" w:rsidP="00416C36">
      <w:pPr>
        <w:jc w:val="both"/>
        <w:rPr>
          <w:rFonts w:ascii="Arial" w:hAnsi="Arial" w:cs="Arial"/>
          <w:lang w:val="sr-Latn-ME"/>
        </w:rPr>
      </w:pPr>
      <w:r>
        <w:rPr>
          <w:rFonts w:ascii="Arial" w:hAnsi="Arial" w:cs="Arial"/>
          <w:lang w:val="sr-Latn-ME"/>
        </w:rPr>
        <w:t xml:space="preserve">           </w:t>
      </w:r>
      <w:r w:rsidRPr="00416C36">
        <w:rPr>
          <w:rFonts w:ascii="Arial" w:hAnsi="Arial" w:cs="Arial"/>
          <w:lang w:val="sr-Latn-ME"/>
        </w:rPr>
        <w:t>1) je vršio neprimjeren uticaj u smislu člana 38 stav 2 tačka 1 ovog zakona;</w:t>
      </w:r>
    </w:p>
    <w:p w14:paraId="466EB0E0" w14:textId="6C6F8AD6" w:rsidR="00416C36" w:rsidRPr="00416C36" w:rsidRDefault="00416C36" w:rsidP="00416C36">
      <w:pPr>
        <w:jc w:val="both"/>
        <w:rPr>
          <w:rFonts w:ascii="Arial" w:hAnsi="Arial" w:cs="Arial"/>
          <w:lang w:val="sr-Latn-ME"/>
        </w:rPr>
      </w:pPr>
      <w:r w:rsidRPr="00416C36">
        <w:rPr>
          <w:rFonts w:ascii="Arial" w:hAnsi="Arial" w:cs="Arial"/>
          <w:lang w:val="sr-Latn-ME"/>
        </w:rPr>
        <w:t xml:space="preserve"> </w:t>
      </w:r>
      <w:r>
        <w:rPr>
          <w:rFonts w:ascii="Arial" w:hAnsi="Arial" w:cs="Arial"/>
          <w:lang w:val="sr-Latn-ME"/>
        </w:rPr>
        <w:t xml:space="preserve">          </w:t>
      </w:r>
      <w:r w:rsidRPr="00416C36">
        <w:rPr>
          <w:rFonts w:ascii="Arial" w:hAnsi="Arial" w:cs="Arial"/>
          <w:lang w:val="sr-Latn-ME"/>
        </w:rPr>
        <w:t>2) postoji sukob interesa iz člana 41 stav 1 tačka 2 ili člana 42 ovog zakona;</w:t>
      </w:r>
    </w:p>
    <w:p w14:paraId="1F84548C" w14:textId="738F453C" w:rsidR="00416C36" w:rsidRPr="00416C36" w:rsidRDefault="00416C36" w:rsidP="00416C36">
      <w:pPr>
        <w:jc w:val="both"/>
        <w:rPr>
          <w:rFonts w:ascii="Arial" w:hAnsi="Arial" w:cs="Arial"/>
          <w:lang w:val="sr-Latn-ME"/>
        </w:rPr>
      </w:pPr>
      <w:r>
        <w:rPr>
          <w:rFonts w:ascii="Arial" w:hAnsi="Arial" w:cs="Arial"/>
          <w:lang w:val="sr-Latn-ME"/>
        </w:rPr>
        <w:t xml:space="preserve">          </w:t>
      </w:r>
      <w:r w:rsidRPr="00416C36">
        <w:rPr>
          <w:rFonts w:ascii="Arial" w:hAnsi="Arial" w:cs="Arial"/>
          <w:lang w:val="sr-Latn-ME"/>
        </w:rPr>
        <w:t xml:space="preserve"> 3) ne ispunjava uslov iz člana 99 ovog zakona;</w:t>
      </w:r>
    </w:p>
    <w:p w14:paraId="32AC4A2A" w14:textId="0E4E018F" w:rsidR="00416C36" w:rsidRPr="00416C36" w:rsidRDefault="00416C36" w:rsidP="00416C36">
      <w:pPr>
        <w:jc w:val="both"/>
        <w:rPr>
          <w:rFonts w:ascii="Arial" w:hAnsi="Arial" w:cs="Arial"/>
          <w:lang w:val="sr-Latn-ME"/>
        </w:rPr>
      </w:pPr>
      <w:r w:rsidRPr="00416C36">
        <w:rPr>
          <w:rFonts w:ascii="Arial" w:hAnsi="Arial" w:cs="Arial"/>
          <w:lang w:val="sr-Latn-ME"/>
        </w:rPr>
        <w:t xml:space="preserve">  </w:t>
      </w:r>
      <w:r>
        <w:rPr>
          <w:rFonts w:ascii="Arial" w:hAnsi="Arial" w:cs="Arial"/>
          <w:lang w:val="sr-Latn-ME"/>
        </w:rPr>
        <w:t xml:space="preserve">          </w:t>
      </w:r>
      <w:r w:rsidRPr="00416C36">
        <w:rPr>
          <w:rFonts w:ascii="Arial" w:hAnsi="Arial" w:cs="Arial"/>
          <w:lang w:val="sr-Latn-ME"/>
        </w:rPr>
        <w:t>4) ne ispunjava uslov iz čl. 102, 104 ili 106 ovog zakona predviđen tenderskom dokumentacijom;</w:t>
      </w:r>
    </w:p>
    <w:p w14:paraId="16A5F5CB" w14:textId="013FF7C6" w:rsidR="00416C36" w:rsidRPr="00416C36" w:rsidRDefault="00416C36" w:rsidP="00416C36">
      <w:pPr>
        <w:jc w:val="both"/>
        <w:rPr>
          <w:rFonts w:ascii="Arial" w:hAnsi="Arial" w:cs="Arial"/>
          <w:lang w:val="sr-Latn-ME"/>
        </w:rPr>
      </w:pPr>
      <w:r w:rsidRPr="00416C36">
        <w:rPr>
          <w:rFonts w:ascii="Arial" w:hAnsi="Arial" w:cs="Arial"/>
          <w:lang w:val="sr-Latn-ME"/>
        </w:rPr>
        <w:t xml:space="preserve"> </w:t>
      </w:r>
      <w:r>
        <w:rPr>
          <w:rFonts w:ascii="Arial" w:hAnsi="Arial" w:cs="Arial"/>
          <w:lang w:val="sr-Latn-ME"/>
        </w:rPr>
        <w:t xml:space="preserve">          </w:t>
      </w:r>
      <w:r w:rsidRPr="00416C36">
        <w:rPr>
          <w:rFonts w:ascii="Arial" w:hAnsi="Arial" w:cs="Arial"/>
          <w:lang w:val="sr-Latn-ME"/>
        </w:rPr>
        <w:t>5) nije dostavio izjavu privrednog subjekta ili dostavljena izjava ne sadrži informacije i podatke tražene tenderskom dokumentacijom ili je nepravilno sačinjena;</w:t>
      </w:r>
    </w:p>
    <w:p w14:paraId="77D319A0" w14:textId="6C2B02E1" w:rsidR="00416C36" w:rsidRPr="00416C36" w:rsidRDefault="00416C36" w:rsidP="00416C36">
      <w:pPr>
        <w:jc w:val="both"/>
        <w:rPr>
          <w:rFonts w:ascii="Arial" w:hAnsi="Arial" w:cs="Arial"/>
          <w:lang w:val="sr-Latn-ME"/>
        </w:rPr>
      </w:pPr>
      <w:r w:rsidRPr="00416C36">
        <w:rPr>
          <w:rFonts w:ascii="Arial" w:hAnsi="Arial" w:cs="Arial"/>
          <w:lang w:val="sr-Latn-ME"/>
        </w:rPr>
        <w:t xml:space="preserve"> </w:t>
      </w:r>
      <w:r>
        <w:rPr>
          <w:rFonts w:ascii="Arial" w:hAnsi="Arial" w:cs="Arial"/>
          <w:lang w:val="sr-Latn-ME"/>
        </w:rPr>
        <w:t xml:space="preserve">          </w:t>
      </w:r>
      <w:r w:rsidRPr="00416C36">
        <w:rPr>
          <w:rFonts w:ascii="Arial" w:hAnsi="Arial" w:cs="Arial"/>
          <w:lang w:val="sr-Latn-ME"/>
        </w:rPr>
        <w:t>6) postoji razlog na osnovu kojeg se smatra da je odustao od prijave, odnosno ponude, a koji je propisan članom 120 stav 15 ovog zakona;</w:t>
      </w:r>
    </w:p>
    <w:p w14:paraId="788B07C2" w14:textId="3638B91E" w:rsidR="00416C36" w:rsidRPr="00416C36" w:rsidRDefault="00416C36" w:rsidP="00416C36">
      <w:pPr>
        <w:jc w:val="both"/>
        <w:rPr>
          <w:rFonts w:ascii="Arial" w:hAnsi="Arial" w:cs="Arial"/>
          <w:lang w:val="sr-Latn-ME"/>
        </w:rPr>
      </w:pPr>
      <w:r w:rsidRPr="00416C36">
        <w:rPr>
          <w:rFonts w:ascii="Arial" w:hAnsi="Arial" w:cs="Arial"/>
          <w:lang w:val="sr-Latn-ME"/>
        </w:rPr>
        <w:t xml:space="preserve"> </w:t>
      </w:r>
      <w:r>
        <w:rPr>
          <w:rFonts w:ascii="Arial" w:hAnsi="Arial" w:cs="Arial"/>
          <w:lang w:val="sr-Latn-ME"/>
        </w:rPr>
        <w:t xml:space="preserve">          </w:t>
      </w:r>
      <w:r w:rsidRPr="00416C36">
        <w:rPr>
          <w:rFonts w:ascii="Arial" w:hAnsi="Arial" w:cs="Arial"/>
          <w:lang w:val="sr-Latn-ME"/>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2BE623E" w14:textId="7134500B" w:rsidR="00416C36" w:rsidRDefault="00416C36" w:rsidP="009F2DE7">
      <w:pPr>
        <w:jc w:val="both"/>
        <w:rPr>
          <w:rFonts w:ascii="Arial" w:hAnsi="Arial" w:cs="Arial"/>
          <w:lang w:val="sr-Latn-ME"/>
        </w:rPr>
      </w:pPr>
      <w:r>
        <w:rPr>
          <w:rFonts w:ascii="Arial" w:hAnsi="Arial" w:cs="Arial"/>
          <w:lang w:val="sr-Latn-ME"/>
        </w:rPr>
        <w:t xml:space="preserve">           </w:t>
      </w:r>
      <w:r w:rsidRPr="00416C36">
        <w:rPr>
          <w:rFonts w:ascii="Arial" w:hAnsi="Arial" w:cs="Arial"/>
          <w:lang w:val="sr-Latn-ME"/>
        </w:rPr>
        <w:t xml:space="preserve"> 8) postoji drugi razlog propisan ovim zakonom.</w:t>
      </w:r>
    </w:p>
    <w:p w14:paraId="6D944B60"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6D1C8EAB" w14:textId="66DD7199" w:rsidR="009F2DE7" w:rsidRPr="0010086B" w:rsidRDefault="009F2DE7" w:rsidP="009F2DE7">
      <w:pPr>
        <w:jc w:val="both"/>
        <w:rPr>
          <w:rFonts w:ascii="Arial" w:hAnsi="Arial" w:cs="Arial"/>
          <w:color w:val="000000"/>
          <w:lang w:val="sr-Latn-ME"/>
        </w:rPr>
      </w:pPr>
      <w:r w:rsidRPr="0010086B">
        <w:rPr>
          <w:rFonts w:ascii="Arial" w:hAnsi="Arial" w:cs="Arial"/>
          <w:color w:val="000000"/>
          <w:lang w:val="sr-Latn-ME"/>
        </w:rPr>
        <w:t>Ponuđač čija ponuda bude izabrana kao najpovoljnija je dužan da uz potpisan ugovor o javnoj nabavci dostavi naručiocu:</w:t>
      </w:r>
    </w:p>
    <w:p w14:paraId="130908BF" w14:textId="073EA0A8" w:rsidR="000521C3" w:rsidRDefault="009F2DE7" w:rsidP="009F2DE7">
      <w:pPr>
        <w:jc w:val="both"/>
      </w:pPr>
      <w:r w:rsidRPr="0010086B">
        <w:rPr>
          <w:rFonts w:ascii="Arial" w:hAnsi="Arial" w:cs="Arial"/>
          <w:color w:val="000000"/>
          <w:lang w:val="sr-Latn-ME"/>
        </w:rPr>
        <w:sym w:font="Wingdings" w:char="F0A8"/>
      </w:r>
      <w:r w:rsidRPr="0010086B">
        <w:rPr>
          <w:rFonts w:ascii="Arial" w:hAnsi="Arial" w:cs="Arial"/>
          <w:color w:val="000000"/>
          <w:lang w:val="sr-Latn-ME"/>
        </w:rPr>
        <w:t xml:space="preserve"> </w:t>
      </w:r>
      <w:r w:rsidRPr="0010086B">
        <w:rPr>
          <w:rFonts w:ascii="Arial" w:hAnsi="Arial" w:cs="Arial"/>
          <w:lang w:val="sr-Latn-ME"/>
        </w:rPr>
        <w:t>garanciju za dobro izvršenje ugovora</w:t>
      </w:r>
      <w:r w:rsidRPr="0010086B">
        <w:rPr>
          <w:rFonts w:ascii="Arial" w:hAnsi="Arial" w:cs="Arial"/>
          <w:vertAlign w:val="superscript"/>
          <w:lang w:val="sr-Latn-ME"/>
        </w:rPr>
        <w:footnoteReference w:id="8"/>
      </w:r>
      <w:r w:rsidRPr="0010086B">
        <w:rPr>
          <w:rFonts w:ascii="Arial" w:hAnsi="Arial" w:cs="Arial"/>
          <w:lang w:val="sr-Latn-ME"/>
        </w:rPr>
        <w:t xml:space="preserve">, za slučaj povrede ugovorenih obaveza </w:t>
      </w:r>
      <w:r w:rsidRPr="0010086B">
        <w:rPr>
          <w:rFonts w:ascii="Arial" w:hAnsi="Arial" w:cs="Arial"/>
          <w:color w:val="000000"/>
          <w:lang w:val="sr-Latn-ME"/>
        </w:rPr>
        <w:t xml:space="preserve">u iznosu od </w:t>
      </w:r>
      <w:r w:rsidR="00FC018C" w:rsidRPr="0010086B">
        <w:rPr>
          <w:rFonts w:ascii="Arial" w:hAnsi="Arial" w:cs="Arial"/>
          <w:color w:val="000000"/>
          <w:lang w:val="sr-Latn-ME"/>
        </w:rPr>
        <w:t>5</w:t>
      </w:r>
      <w:r w:rsidRPr="0010086B">
        <w:rPr>
          <w:rFonts w:ascii="Arial" w:hAnsi="Arial" w:cs="Arial"/>
          <w:color w:val="000000"/>
          <w:lang w:val="sr-Latn-ME"/>
        </w:rPr>
        <w:t>% od vrijednosti ugovora</w:t>
      </w:r>
      <w:r w:rsidR="00FC018C" w:rsidRPr="00616689">
        <w:rPr>
          <w:rFonts w:ascii="Arial" w:hAnsi="Arial" w:cs="Arial"/>
          <w:lang w:val="sr-Latn-ME"/>
        </w:rPr>
        <w:t xml:space="preserve">, sa rokom </w:t>
      </w:r>
      <w:r w:rsidR="00FC018C" w:rsidRPr="002C738F">
        <w:rPr>
          <w:rFonts w:ascii="Arial" w:hAnsi="Arial" w:cs="Arial"/>
          <w:lang w:val="sr-Latn-ME"/>
        </w:rPr>
        <w:t>važenja</w:t>
      </w:r>
      <w:r w:rsidR="00FC018C" w:rsidRPr="002C738F">
        <w:rPr>
          <w:rFonts w:ascii="Arial" w:eastAsia="Times New Roman" w:hAnsi="Arial" w:cs="Arial"/>
          <w:spacing w:val="5"/>
        </w:rPr>
        <w:t xml:space="preserve"> </w:t>
      </w:r>
      <w:r w:rsidR="00363F53" w:rsidRPr="002C738F">
        <w:rPr>
          <w:rFonts w:ascii="Arial" w:eastAsia="Times New Roman" w:hAnsi="Arial" w:cs="Arial"/>
          <w:spacing w:val="5"/>
        </w:rPr>
        <w:t>od 20.09.20</w:t>
      </w:r>
      <w:r w:rsidR="002A4B92" w:rsidRPr="002C738F">
        <w:rPr>
          <w:rFonts w:ascii="Arial" w:eastAsia="Times New Roman" w:hAnsi="Arial" w:cs="Arial"/>
          <w:spacing w:val="5"/>
        </w:rPr>
        <w:t>2</w:t>
      </w:r>
      <w:r w:rsidR="001634F0" w:rsidRPr="002C738F">
        <w:rPr>
          <w:rFonts w:ascii="Arial" w:eastAsia="Times New Roman" w:hAnsi="Arial" w:cs="Arial"/>
          <w:spacing w:val="5"/>
        </w:rPr>
        <w:t>6</w:t>
      </w:r>
      <w:r w:rsidR="00363F53" w:rsidRPr="002C738F">
        <w:rPr>
          <w:rFonts w:ascii="Arial" w:eastAsia="Times New Roman" w:hAnsi="Arial" w:cs="Arial"/>
          <w:spacing w:val="5"/>
        </w:rPr>
        <w:t xml:space="preserve">.godine do </w:t>
      </w:r>
      <w:r w:rsidR="002C738F" w:rsidRPr="002C738F">
        <w:rPr>
          <w:rFonts w:ascii="Arial" w:eastAsia="Times New Roman" w:hAnsi="Arial" w:cs="Arial"/>
          <w:spacing w:val="5"/>
        </w:rPr>
        <w:t>31</w:t>
      </w:r>
      <w:r w:rsidR="00363F53" w:rsidRPr="002C738F">
        <w:rPr>
          <w:rFonts w:ascii="Arial" w:eastAsia="Times New Roman" w:hAnsi="Arial" w:cs="Arial"/>
          <w:spacing w:val="5"/>
        </w:rPr>
        <w:t>.12.202</w:t>
      </w:r>
      <w:r w:rsidR="001634F0" w:rsidRPr="002C738F">
        <w:rPr>
          <w:rFonts w:ascii="Arial" w:eastAsia="Times New Roman" w:hAnsi="Arial" w:cs="Arial"/>
          <w:spacing w:val="5"/>
        </w:rPr>
        <w:t>7</w:t>
      </w:r>
      <w:r w:rsidR="00363F53" w:rsidRPr="002C738F">
        <w:rPr>
          <w:rFonts w:ascii="Arial" w:eastAsia="Times New Roman" w:hAnsi="Arial" w:cs="Arial"/>
          <w:spacing w:val="5"/>
        </w:rPr>
        <w:t>.godine</w:t>
      </w:r>
      <w:r w:rsidR="0010086B" w:rsidRPr="002C738F">
        <w:rPr>
          <w:rFonts w:ascii="Arial" w:eastAsia="Times New Roman" w:hAnsi="Arial" w:cs="Arial"/>
          <w:spacing w:val="5"/>
        </w:rPr>
        <w:t>.</w:t>
      </w:r>
      <w:r w:rsidR="00040239" w:rsidRPr="00E541D6">
        <w:t xml:space="preserve"> </w:t>
      </w:r>
    </w:p>
    <w:p w14:paraId="59B699D2" w14:textId="72CBE47A" w:rsidR="0010086B" w:rsidRPr="0010086B" w:rsidRDefault="00040239" w:rsidP="009F2DE7">
      <w:pPr>
        <w:jc w:val="both"/>
        <w:rPr>
          <w:rFonts w:ascii="Arial" w:eastAsia="Times New Roman" w:hAnsi="Arial" w:cs="Arial"/>
          <w:spacing w:val="5"/>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64A770F8" w14:textId="77777777" w:rsidR="009F2DE7" w:rsidRPr="00790A91"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790A91">
        <w:rPr>
          <w:rFonts w:ascii="Arial" w:hAnsi="Arial" w:cs="Arial"/>
          <w:b/>
          <w:lang w:val="sr-Latn-ME"/>
        </w:rPr>
        <w:lastRenderedPageBreak/>
        <w:t>METODOLOGIJA VREDNOVANJA PONUDA</w:t>
      </w:r>
      <w:bookmarkEnd w:id="6"/>
    </w:p>
    <w:p w14:paraId="06A5C16C" w14:textId="77777777" w:rsidR="009F2DE7" w:rsidRPr="00790A91" w:rsidRDefault="009F2DE7" w:rsidP="009F2DE7">
      <w:pPr>
        <w:jc w:val="both"/>
        <w:rPr>
          <w:rFonts w:ascii="Arial" w:hAnsi="Arial" w:cs="Arial"/>
          <w:lang w:val="sr-Latn-ME"/>
        </w:rPr>
      </w:pPr>
      <w:r w:rsidRPr="00790A91">
        <w:rPr>
          <w:rFonts w:ascii="Arial" w:hAnsi="Arial" w:cs="Arial"/>
          <w:lang w:val="sr-Latn-ME"/>
        </w:rPr>
        <w:t>Naručilac će u postupku javne nabavki izabrati ekonomski najpovoljniju ponudu, primjenom pristupa isplativosti, po osnovu kriterijuma</w:t>
      </w:r>
      <w:r w:rsidRPr="00790A91">
        <w:rPr>
          <w:rFonts w:ascii="Arial" w:hAnsi="Arial" w:cs="Arial"/>
          <w:vertAlign w:val="superscript"/>
          <w:lang w:val="sr-Latn-ME"/>
        </w:rPr>
        <w:footnoteReference w:id="9"/>
      </w:r>
      <w:r w:rsidRPr="00790A91">
        <w:rPr>
          <w:rFonts w:ascii="Arial" w:hAnsi="Arial" w:cs="Arial"/>
          <w:lang w:val="sr-Latn-ME"/>
        </w:rPr>
        <w:t xml:space="preserve">: </w:t>
      </w:r>
    </w:p>
    <w:p w14:paraId="1FFA1238" w14:textId="77777777" w:rsidR="009F2DE7" w:rsidRPr="00790A91" w:rsidRDefault="009F2DE7" w:rsidP="009F2DE7">
      <w:pPr>
        <w:rPr>
          <w:rFonts w:ascii="Arial" w:hAnsi="Arial" w:cs="Arial"/>
          <w:lang w:val="sr-Latn-ME"/>
        </w:rPr>
      </w:pPr>
      <w:r w:rsidRPr="00790A91">
        <w:rPr>
          <w:rFonts w:ascii="Arial" w:hAnsi="Arial" w:cs="Arial"/>
          <w:color w:val="000000"/>
          <w:lang w:val="sr-Latn-ME"/>
        </w:rPr>
        <w:sym w:font="Wingdings" w:char="F0A8"/>
      </w:r>
      <w:r w:rsidRPr="00790A91">
        <w:rPr>
          <w:rFonts w:ascii="Arial" w:hAnsi="Arial" w:cs="Arial"/>
          <w:color w:val="000000"/>
          <w:lang w:val="sr-Latn-ME"/>
        </w:rPr>
        <w:t xml:space="preserve"> </w:t>
      </w:r>
      <w:r w:rsidRPr="00790A91">
        <w:rPr>
          <w:rFonts w:ascii="Arial" w:hAnsi="Arial" w:cs="Arial"/>
          <w:lang w:val="sr-Latn-ME"/>
        </w:rPr>
        <w:t xml:space="preserve">odnos cijene i kvaliteta </w:t>
      </w:r>
    </w:p>
    <w:p w14:paraId="5799BAD8" w14:textId="77777777" w:rsidR="0083421D" w:rsidRPr="00790A91" w:rsidRDefault="0083421D" w:rsidP="0083421D">
      <w:pPr>
        <w:ind w:left="720"/>
        <w:rPr>
          <w:rFonts w:ascii="Arial" w:eastAsia="Calibri" w:hAnsi="Arial" w:cs="Arial"/>
          <w:lang w:val="sv-SE"/>
        </w:rPr>
      </w:pPr>
      <w:r w:rsidRPr="00790A91">
        <w:rPr>
          <w:rFonts w:ascii="Arial" w:eastAsia="Calibri" w:hAnsi="Arial" w:cs="Arial"/>
          <w:color w:val="000000"/>
          <w:bdr w:val="single" w:sz="4" w:space="0" w:color="auto" w:frame="1"/>
          <w:lang w:val="sv-SE"/>
        </w:rPr>
        <w:t>x</w:t>
      </w:r>
      <w:r w:rsidRPr="00790A91">
        <w:rPr>
          <w:rFonts w:ascii="Arial" w:eastAsia="Calibri" w:hAnsi="Arial" w:cs="Arial"/>
          <w:color w:val="000000"/>
          <w:lang w:val="sv-SE"/>
        </w:rPr>
        <w:t xml:space="preserve"> </w:t>
      </w:r>
      <w:r w:rsidRPr="00790A91">
        <w:rPr>
          <w:rFonts w:ascii="Arial" w:eastAsia="Calibri" w:hAnsi="Arial" w:cs="Arial"/>
          <w:lang w:val="sv-SE"/>
        </w:rPr>
        <w:t xml:space="preserve">najniža ponuđena cijena   broj bodova            </w:t>
      </w:r>
      <w:r w:rsidR="00786CEC" w:rsidRPr="00790A91">
        <w:rPr>
          <w:rFonts w:ascii="Arial" w:eastAsia="Calibri" w:hAnsi="Arial" w:cs="Arial"/>
          <w:lang w:val="sv-SE"/>
        </w:rPr>
        <w:t>8</w:t>
      </w:r>
      <w:r w:rsidRPr="00790A91">
        <w:rPr>
          <w:rFonts w:ascii="Arial" w:eastAsia="Calibri" w:hAnsi="Arial" w:cs="Arial"/>
          <w:lang w:val="sv-SE"/>
        </w:rPr>
        <w:t>0</w:t>
      </w:r>
    </w:p>
    <w:p w14:paraId="3FA1DBC4" w14:textId="77777777" w:rsidR="0083421D" w:rsidRPr="00790A91" w:rsidRDefault="0083421D" w:rsidP="0083421D">
      <w:pPr>
        <w:ind w:left="720"/>
        <w:rPr>
          <w:rFonts w:ascii="Arial" w:eastAsia="Calibri" w:hAnsi="Arial" w:cs="Arial"/>
          <w:lang w:val="sv-SE"/>
        </w:rPr>
      </w:pPr>
      <w:r w:rsidRPr="00790A91">
        <w:rPr>
          <w:rFonts w:ascii="Arial" w:eastAsia="Calibri" w:hAnsi="Arial" w:cs="Arial"/>
          <w:color w:val="000000"/>
          <w:bdr w:val="single" w:sz="4" w:space="0" w:color="auto" w:frame="1"/>
          <w:lang w:val="sv-SE"/>
        </w:rPr>
        <w:t>x</w:t>
      </w:r>
      <w:r w:rsidRPr="00790A91">
        <w:rPr>
          <w:rFonts w:ascii="Arial" w:eastAsia="Calibri" w:hAnsi="Arial" w:cs="Arial"/>
          <w:color w:val="000000"/>
          <w:lang w:val="sv-SE"/>
        </w:rPr>
        <w:t xml:space="preserve"> </w:t>
      </w:r>
      <w:r w:rsidRPr="00790A91">
        <w:rPr>
          <w:rFonts w:ascii="Arial" w:hAnsi="Arial" w:cs="Arial"/>
          <w:lang w:val="sv-SE"/>
        </w:rPr>
        <w:t>kvalitet( najkraći ponuđeni rok)</w:t>
      </w:r>
      <w:r w:rsidRPr="00790A91">
        <w:rPr>
          <w:rFonts w:ascii="Arial" w:eastAsia="Calibri" w:hAnsi="Arial" w:cs="Arial"/>
          <w:lang w:val="sv-SE"/>
        </w:rPr>
        <w:t xml:space="preserve">   broj bodova   </w:t>
      </w:r>
      <w:r w:rsidR="00786CEC" w:rsidRPr="00790A91">
        <w:rPr>
          <w:rFonts w:ascii="Arial" w:eastAsia="Calibri" w:hAnsi="Arial" w:cs="Arial"/>
          <w:lang w:val="sv-SE"/>
        </w:rPr>
        <w:t>2</w:t>
      </w:r>
      <w:r w:rsidRPr="00790A91">
        <w:rPr>
          <w:rFonts w:ascii="Arial" w:eastAsia="Calibri" w:hAnsi="Arial" w:cs="Arial"/>
          <w:lang w:val="sv-SE"/>
        </w:rPr>
        <w:t>0.</w:t>
      </w:r>
    </w:p>
    <w:p w14:paraId="3F78CC3D" w14:textId="77777777" w:rsidR="00976965" w:rsidRPr="00790A91" w:rsidRDefault="00976965" w:rsidP="00976965">
      <w:pPr>
        <w:spacing w:after="200" w:line="276" w:lineRule="auto"/>
        <w:jc w:val="both"/>
        <w:rPr>
          <w:rFonts w:ascii="Arial" w:hAnsi="Arial" w:cs="Arial"/>
          <w:b/>
          <w:lang w:val="sr-Latn-CS"/>
        </w:rPr>
      </w:pPr>
      <w:r w:rsidRPr="00790A91">
        <w:rPr>
          <w:rFonts w:ascii="Arial" w:hAnsi="Arial" w:cs="Arial"/>
          <w:lang w:val="sr-Latn-CS"/>
        </w:rPr>
        <w:sym w:font="Wingdings" w:char="F0FE"/>
      </w:r>
      <w:r w:rsidRPr="00790A91">
        <w:rPr>
          <w:rFonts w:ascii="Arial" w:hAnsi="Arial" w:cs="Arial"/>
          <w:lang w:val="sr-Latn-CS"/>
        </w:rPr>
        <w:t xml:space="preserve"> </w:t>
      </w:r>
      <w:r w:rsidRPr="00790A91">
        <w:rPr>
          <w:rFonts w:ascii="Arial" w:hAnsi="Arial" w:cs="Arial"/>
          <w:b/>
          <w:lang w:val="sr-Latn-CS"/>
        </w:rPr>
        <w:t xml:space="preserve">parametar najniža ponuđena cijena vrednovaće se na sljedeći način: ukupno </w:t>
      </w:r>
      <w:r w:rsidR="00554AFF" w:rsidRPr="00790A91">
        <w:rPr>
          <w:rFonts w:ascii="Arial" w:hAnsi="Arial" w:cs="Arial"/>
          <w:b/>
          <w:lang w:val="sr-Latn-CS"/>
        </w:rPr>
        <w:t>8</w:t>
      </w:r>
      <w:r w:rsidRPr="00790A91">
        <w:rPr>
          <w:rFonts w:ascii="Arial" w:hAnsi="Arial" w:cs="Arial"/>
          <w:b/>
          <w:lang w:val="sr-Latn-CS"/>
        </w:rPr>
        <w:t>0 bodova</w:t>
      </w:r>
    </w:p>
    <w:p w14:paraId="1840186E" w14:textId="77777777" w:rsidR="00976965" w:rsidRPr="00790A91" w:rsidRDefault="00976965" w:rsidP="00976965">
      <w:pPr>
        <w:spacing w:after="200" w:line="276" w:lineRule="auto"/>
        <w:jc w:val="both"/>
        <w:rPr>
          <w:rFonts w:ascii="Arial" w:hAnsi="Arial" w:cs="Arial"/>
          <w:lang w:val="sr-Latn-CS"/>
        </w:rPr>
      </w:pPr>
      <w:r w:rsidRPr="00790A91">
        <w:rPr>
          <w:rFonts w:ascii="Arial" w:hAnsi="Arial" w:cs="Arial"/>
          <w:lang w:val="sr-Latn-CS"/>
        </w:rPr>
        <w:t>Koristiće se (proporcionalna) relativna metoda na sljedeći način:</w:t>
      </w:r>
    </w:p>
    <w:p w14:paraId="6DF5E663" w14:textId="77777777" w:rsidR="00976965" w:rsidRPr="00790A91" w:rsidRDefault="00976965" w:rsidP="00976965">
      <w:pPr>
        <w:spacing w:after="200" w:line="276" w:lineRule="auto"/>
        <w:jc w:val="both"/>
        <w:rPr>
          <w:rFonts w:ascii="Arial" w:hAnsi="Arial" w:cs="Arial"/>
          <w:lang w:val="sr-Latn-CS"/>
        </w:rPr>
      </w:pPr>
      <w:r w:rsidRPr="00790A91">
        <w:rPr>
          <w:rFonts w:ascii="Arial" w:hAnsi="Arial" w:cs="Arial"/>
          <w:lang w:val="sr-Latn-CS"/>
        </w:rPr>
        <w:t>Kao osnov za vrednovanje ponuda uzimaju se ponuđene cijene (C) ispravnih ponuda.</w:t>
      </w:r>
    </w:p>
    <w:p w14:paraId="0D94472C" w14:textId="77777777" w:rsidR="00976965" w:rsidRPr="00790A91" w:rsidRDefault="00976965" w:rsidP="00976965">
      <w:pPr>
        <w:spacing w:after="200" w:line="276" w:lineRule="auto"/>
        <w:jc w:val="both"/>
        <w:rPr>
          <w:rFonts w:ascii="Arial" w:hAnsi="Arial" w:cs="Arial"/>
          <w:lang w:val="sr-Latn-CS"/>
        </w:rPr>
      </w:pPr>
      <w:r w:rsidRPr="00790A91">
        <w:rPr>
          <w:rFonts w:ascii="Arial" w:hAnsi="Arial" w:cs="Arial"/>
          <w:lang w:val="sr-Latn-CS"/>
        </w:rPr>
        <w:t>Podkriterijum najniža ponuđena cijena</w:t>
      </w:r>
      <w:r w:rsidR="008C1E81" w:rsidRPr="00790A91">
        <w:rPr>
          <w:rFonts w:ascii="Arial" w:hAnsi="Arial" w:cs="Arial"/>
          <w:lang w:val="sr-Latn-CS"/>
        </w:rPr>
        <w:t xml:space="preserve"> </w:t>
      </w:r>
      <w:r w:rsidRPr="00790A91">
        <w:rPr>
          <w:rFonts w:ascii="Arial" w:hAnsi="Arial" w:cs="Arial"/>
          <w:lang w:val="sr-Latn-CS"/>
        </w:rPr>
        <w:t xml:space="preserve">(C) iskazuje na način što se najniža ukupna ponuđena cijena podijeli sa ponuđenom cijenom i dobijeni količnik pomnoži sa brojem bodova koji je određen za ovaj podkriterijum od maksimalnih </w:t>
      </w:r>
      <w:r w:rsidR="00DA3F5B" w:rsidRPr="00790A91">
        <w:rPr>
          <w:rFonts w:ascii="Arial" w:hAnsi="Arial" w:cs="Arial"/>
          <w:lang w:val="sr-Latn-CS"/>
        </w:rPr>
        <w:t>8</w:t>
      </w:r>
      <w:r w:rsidRPr="00790A91">
        <w:rPr>
          <w:rFonts w:ascii="Arial" w:hAnsi="Arial" w:cs="Arial"/>
          <w:lang w:val="sr-Latn-CS"/>
        </w:rPr>
        <w:t>0 bodova, po formuli:</w:t>
      </w:r>
    </w:p>
    <w:p w14:paraId="0C7B2958" w14:textId="77777777" w:rsidR="00976965" w:rsidRPr="00790A91" w:rsidRDefault="00976965" w:rsidP="00976965">
      <w:pPr>
        <w:spacing w:after="200" w:line="276" w:lineRule="auto"/>
        <w:jc w:val="both"/>
        <w:rPr>
          <w:rFonts w:ascii="Arial" w:hAnsi="Arial" w:cs="Arial"/>
          <w:lang w:val="sr-Latn-CS"/>
        </w:rPr>
      </w:pPr>
      <w:r w:rsidRPr="00790A91">
        <w:rPr>
          <w:rFonts w:ascii="Arial" w:hAnsi="Arial" w:cs="Arial"/>
          <w:lang w:val="sr-Latn-CS"/>
        </w:rPr>
        <w:t xml:space="preserve">      C= (Cmin/ Cp) x </w:t>
      </w:r>
      <w:r w:rsidR="00DA3F5B" w:rsidRPr="00790A91">
        <w:rPr>
          <w:rFonts w:ascii="Arial" w:hAnsi="Arial" w:cs="Arial"/>
          <w:lang w:val="sr-Latn-CS"/>
        </w:rPr>
        <w:t>8</w:t>
      </w:r>
      <w:r w:rsidRPr="00790A91">
        <w:rPr>
          <w:rFonts w:ascii="Arial" w:hAnsi="Arial" w:cs="Arial"/>
          <w:lang w:val="sr-Latn-CS"/>
        </w:rPr>
        <w:t>0</w:t>
      </w:r>
    </w:p>
    <w:p w14:paraId="6BEDDDF2" w14:textId="77777777" w:rsidR="00976965" w:rsidRPr="00790A91" w:rsidRDefault="00976965" w:rsidP="00976965">
      <w:pPr>
        <w:spacing w:after="200" w:line="276" w:lineRule="auto"/>
        <w:jc w:val="both"/>
        <w:rPr>
          <w:rFonts w:ascii="Arial" w:hAnsi="Arial" w:cs="Arial"/>
          <w:lang w:val="sr-Latn-CS"/>
        </w:rPr>
      </w:pPr>
      <w:r w:rsidRPr="00790A91">
        <w:rPr>
          <w:rFonts w:ascii="Arial" w:hAnsi="Arial" w:cs="Arial"/>
          <w:lang w:val="sr-Latn-CS"/>
        </w:rPr>
        <w:t xml:space="preserve">      Cmin – najniža ponuđena cijena (bez PDV)</w:t>
      </w:r>
    </w:p>
    <w:p w14:paraId="1F6889F9" w14:textId="77777777" w:rsidR="00976965" w:rsidRPr="00790A91" w:rsidRDefault="00976965" w:rsidP="00976965">
      <w:pPr>
        <w:spacing w:after="200" w:line="276" w:lineRule="auto"/>
        <w:jc w:val="both"/>
        <w:rPr>
          <w:rFonts w:ascii="Arial" w:hAnsi="Arial" w:cs="Arial"/>
          <w:lang w:val="sr-Latn-CS"/>
        </w:rPr>
      </w:pPr>
      <w:r w:rsidRPr="00790A91">
        <w:rPr>
          <w:rFonts w:ascii="Arial" w:hAnsi="Arial" w:cs="Arial"/>
          <w:lang w:val="sr-Latn-CS"/>
        </w:rPr>
        <w:t xml:space="preserve">      Cp   – ponuđena cijena (bez PDV)</w:t>
      </w:r>
    </w:p>
    <w:p w14:paraId="0881CF15" w14:textId="77777777" w:rsidR="00976965" w:rsidRPr="00790A91" w:rsidRDefault="00976965" w:rsidP="00976965">
      <w:pPr>
        <w:spacing w:after="200" w:line="276" w:lineRule="auto"/>
        <w:jc w:val="both"/>
        <w:rPr>
          <w:rFonts w:ascii="Arial" w:hAnsi="Arial" w:cs="Arial"/>
          <w:lang w:val="sr-Latn-CS"/>
        </w:rPr>
      </w:pPr>
      <w:r w:rsidRPr="00790A91">
        <w:rPr>
          <w:rFonts w:ascii="Arial" w:hAnsi="Arial" w:cs="Arial"/>
          <w:lang w:val="sr-Latn-CS"/>
        </w:rPr>
        <w:t>Ako je ponuđena cijena 0,00 EUR-a prilikom vrednovanja te cijene po kriterijumu ili podkriterijumu najniža ponuđena cijena uzima se da je ponuđena cijena 0,01 EUR.</w:t>
      </w:r>
    </w:p>
    <w:p w14:paraId="76F1FFE3" w14:textId="644D39E8" w:rsidR="00976965" w:rsidRPr="00790A91" w:rsidRDefault="00976965" w:rsidP="00976965">
      <w:pPr>
        <w:spacing w:after="200" w:line="276" w:lineRule="auto"/>
        <w:jc w:val="both"/>
        <w:rPr>
          <w:rFonts w:ascii="Arial" w:hAnsi="Arial" w:cs="Arial"/>
          <w:b/>
          <w:lang w:val="sr-Latn-CS"/>
        </w:rPr>
      </w:pPr>
      <w:r w:rsidRPr="00790A91">
        <w:rPr>
          <w:rFonts w:ascii="Arial" w:hAnsi="Arial" w:cs="Arial"/>
          <w:b/>
          <w:lang w:val="sr-Latn-CS"/>
        </w:rPr>
        <w:sym w:font="Wingdings" w:char="F0FE"/>
      </w:r>
      <w:r w:rsidRPr="00790A91">
        <w:rPr>
          <w:rFonts w:ascii="Arial" w:hAnsi="Arial" w:cs="Arial"/>
          <w:b/>
          <w:lang w:val="sr-Latn-CS"/>
        </w:rPr>
        <w:t xml:space="preserve"> </w:t>
      </w:r>
      <w:r w:rsidR="009428B1">
        <w:rPr>
          <w:rFonts w:ascii="Arial" w:hAnsi="Arial" w:cs="Arial"/>
          <w:b/>
          <w:lang w:val="sr-Latn-CS"/>
        </w:rPr>
        <w:t>K</w:t>
      </w:r>
      <w:r w:rsidRPr="00790A91">
        <w:rPr>
          <w:rFonts w:ascii="Arial" w:hAnsi="Arial" w:cs="Arial"/>
          <w:b/>
          <w:lang w:val="sr-Latn-CS"/>
        </w:rPr>
        <w:t xml:space="preserve">riterijum kvalitet (K) vrednovaće se na sljedeći način: max </w:t>
      </w:r>
      <w:r w:rsidR="00DA3F5B" w:rsidRPr="00790A91">
        <w:rPr>
          <w:rFonts w:ascii="Arial" w:hAnsi="Arial" w:cs="Arial"/>
          <w:b/>
          <w:lang w:val="sr-Latn-CS"/>
        </w:rPr>
        <w:t>2</w:t>
      </w:r>
      <w:r w:rsidRPr="00790A91">
        <w:rPr>
          <w:rFonts w:ascii="Arial" w:hAnsi="Arial" w:cs="Arial"/>
          <w:b/>
          <w:lang w:val="sr-Latn-CS"/>
        </w:rPr>
        <w:t xml:space="preserve">0 bodova </w:t>
      </w:r>
    </w:p>
    <w:p w14:paraId="3CF2AE90" w14:textId="6246745F" w:rsidR="0083421D" w:rsidRPr="00790A91" w:rsidRDefault="0083421D" w:rsidP="0083421D">
      <w:pPr>
        <w:jc w:val="both"/>
        <w:rPr>
          <w:rFonts w:ascii="Arial" w:hAnsi="Arial" w:cs="Arial"/>
          <w:b/>
          <w:color w:val="000000"/>
          <w:u w:val="single"/>
          <w:lang w:val="sr-Cyrl-CS"/>
        </w:rPr>
      </w:pPr>
      <w:r w:rsidRPr="00790A91">
        <w:rPr>
          <w:rFonts w:ascii="Arial" w:hAnsi="Arial" w:cs="Arial"/>
          <w:b/>
          <w:color w:val="000000"/>
          <w:u w:val="single"/>
          <w:lang w:val="sr-Cyrl-CS"/>
        </w:rPr>
        <w:t>Ponude po kriterijumu kvalitet vrednovaće se na sljedeći način:</w:t>
      </w:r>
    </w:p>
    <w:p w14:paraId="451F90F8" w14:textId="185074B5" w:rsidR="0083421D" w:rsidRPr="00790A91" w:rsidRDefault="0083421D" w:rsidP="0083421D">
      <w:pPr>
        <w:jc w:val="both"/>
        <w:rPr>
          <w:rFonts w:ascii="Arial" w:hAnsi="Arial" w:cs="Arial"/>
        </w:rPr>
      </w:pPr>
      <w:r w:rsidRPr="00790A91">
        <w:rPr>
          <w:rFonts w:ascii="Arial" w:hAnsi="Arial" w:cs="Arial"/>
          <w:color w:val="000000"/>
        </w:rPr>
        <w:t xml:space="preserve">        </w:t>
      </w:r>
      <w:r w:rsidRPr="00790A91">
        <w:rPr>
          <w:rFonts w:ascii="Arial" w:hAnsi="Arial" w:cs="Arial"/>
          <w:color w:val="000000"/>
          <w:lang w:val="sr-Cyrl-CS"/>
        </w:rPr>
        <w:t xml:space="preserve">Maksimalan broj bodova po ovom kriterijumu je </w:t>
      </w:r>
      <w:r w:rsidR="00DA3F5B" w:rsidRPr="00790A91">
        <w:rPr>
          <w:rFonts w:ascii="Arial" w:hAnsi="Arial" w:cs="Arial"/>
          <w:b/>
          <w:bCs/>
          <w:color w:val="000000"/>
        </w:rPr>
        <w:t>2</w:t>
      </w:r>
      <w:r w:rsidRPr="00790A91">
        <w:rPr>
          <w:rFonts w:ascii="Arial" w:hAnsi="Arial" w:cs="Arial"/>
          <w:b/>
          <w:bCs/>
          <w:color w:val="000000"/>
        </w:rPr>
        <w:t xml:space="preserve">0 </w:t>
      </w:r>
      <w:proofErr w:type="spellStart"/>
      <w:r w:rsidRPr="00790A91">
        <w:rPr>
          <w:rFonts w:ascii="Arial" w:hAnsi="Arial" w:cs="Arial"/>
          <w:b/>
          <w:bCs/>
          <w:color w:val="000000"/>
        </w:rPr>
        <w:t>bodova</w:t>
      </w:r>
      <w:proofErr w:type="spellEnd"/>
      <w:r w:rsidRPr="00790A91">
        <w:rPr>
          <w:rFonts w:ascii="Arial" w:hAnsi="Arial" w:cs="Arial"/>
          <w:b/>
          <w:bCs/>
          <w:color w:val="000000"/>
        </w:rPr>
        <w:t xml:space="preserve"> </w:t>
      </w:r>
    </w:p>
    <w:p w14:paraId="67095EF2" w14:textId="40CCC5F1" w:rsidR="0083421D" w:rsidRPr="00790A91" w:rsidRDefault="0083421D" w:rsidP="0083421D">
      <w:pPr>
        <w:jc w:val="both"/>
        <w:rPr>
          <w:rFonts w:ascii="Arial" w:hAnsi="Arial" w:cs="Arial"/>
        </w:rPr>
      </w:pPr>
      <w:r w:rsidRPr="00790A91">
        <w:rPr>
          <w:rFonts w:ascii="Arial" w:hAnsi="Arial" w:cs="Arial"/>
          <w:b/>
          <w:bCs/>
          <w:color w:val="000000"/>
        </w:rPr>
        <w:t xml:space="preserve">        </w:t>
      </w:r>
      <w:r w:rsidRPr="00790A91">
        <w:rPr>
          <w:rFonts w:ascii="Arial" w:hAnsi="Arial" w:cs="Arial"/>
          <w:shd w:val="clear" w:color="auto" w:fill="FFFFFF"/>
          <w:lang w:val="sr-Cyrl-CS"/>
        </w:rPr>
        <w:t xml:space="preserve">Broj </w:t>
      </w:r>
      <w:r w:rsidRPr="00790A91">
        <w:rPr>
          <w:rFonts w:ascii="Arial" w:hAnsi="Arial" w:cs="Arial"/>
          <w:shd w:val="clear" w:color="auto" w:fill="FFFFFF"/>
          <w:lang w:val="sl-SI"/>
        </w:rPr>
        <w:t xml:space="preserve">bodova po kriterijumu kvalitet </w:t>
      </w:r>
      <w:r w:rsidRPr="00790A91">
        <w:rPr>
          <w:rFonts w:ascii="Arial" w:hAnsi="Arial" w:cs="Arial"/>
          <w:shd w:val="clear" w:color="auto" w:fill="FFFFFF"/>
          <w:lang w:val="sr-Cyrl-CS"/>
        </w:rPr>
        <w:t>odre</w:t>
      </w:r>
      <w:r w:rsidRPr="00790A91">
        <w:rPr>
          <w:rFonts w:ascii="Arial" w:hAnsi="Arial" w:cs="Arial"/>
          <w:shd w:val="clear" w:color="auto" w:fill="FFFFFF"/>
          <w:lang w:val="sr-Latn-RS"/>
        </w:rPr>
        <w:t>đ</w:t>
      </w:r>
      <w:r w:rsidRPr="00790A91">
        <w:rPr>
          <w:rFonts w:ascii="Arial" w:hAnsi="Arial" w:cs="Arial"/>
          <w:shd w:val="clear" w:color="auto" w:fill="FFFFFF"/>
          <w:lang w:val="sr-Cyrl-CS"/>
        </w:rPr>
        <w:t>uje se po formuli</w:t>
      </w:r>
      <w:r w:rsidRPr="00790A91">
        <w:rPr>
          <w:rFonts w:ascii="Arial" w:hAnsi="Arial" w:cs="Arial"/>
          <w:shd w:val="clear" w:color="auto" w:fill="FFFFFF"/>
          <w:lang w:val="sl-SI"/>
        </w:rPr>
        <w:t>:</w:t>
      </w:r>
    </w:p>
    <w:p w14:paraId="6D8C567C" w14:textId="77777777" w:rsidR="0083421D" w:rsidRPr="00790A91" w:rsidRDefault="0083421D" w:rsidP="0083421D">
      <w:pPr>
        <w:ind w:firstLine="567"/>
        <w:jc w:val="both"/>
        <w:rPr>
          <w:rFonts w:ascii="Arial" w:hAnsi="Arial" w:cs="Arial"/>
        </w:rPr>
      </w:pPr>
      <w:r w:rsidRPr="00790A91">
        <w:rPr>
          <w:rFonts w:ascii="Arial" w:hAnsi="Arial" w:cs="Arial"/>
          <w:shd w:val="clear" w:color="auto" w:fill="FFFFFF"/>
          <w:lang w:val="sl-SI"/>
        </w:rPr>
        <w:t> </w:t>
      </w:r>
      <w:r w:rsidRPr="00790A91">
        <w:rPr>
          <w:rFonts w:ascii="Arial" w:hAnsi="Arial" w:cs="Arial"/>
          <w:b/>
          <w:bCs/>
          <w:shd w:val="clear" w:color="auto" w:fill="FFFFFF"/>
          <w:lang w:val="sr-Latn-RS"/>
        </w:rPr>
        <w:t>K</w:t>
      </w:r>
      <w:r w:rsidRPr="00790A91">
        <w:rPr>
          <w:rFonts w:ascii="Arial" w:hAnsi="Arial" w:cs="Arial"/>
          <w:b/>
          <w:bCs/>
          <w:shd w:val="clear" w:color="auto" w:fill="FFFFFF"/>
          <w:lang w:val="sr-Cyrl-CS"/>
        </w:rPr>
        <w:t>= (</w:t>
      </w:r>
      <w:r w:rsidRPr="00790A91">
        <w:rPr>
          <w:rFonts w:ascii="Arial" w:hAnsi="Arial" w:cs="Arial"/>
          <w:b/>
          <w:bCs/>
          <w:shd w:val="clear" w:color="auto" w:fill="FFFFFF"/>
          <w:lang w:val="sr-Latn-RS"/>
        </w:rPr>
        <w:t>K</w:t>
      </w:r>
      <w:r w:rsidRPr="00790A91">
        <w:rPr>
          <w:rFonts w:ascii="Arial" w:hAnsi="Arial" w:cs="Arial"/>
          <w:b/>
          <w:bCs/>
          <w:shd w:val="clear" w:color="auto" w:fill="FFFFFF"/>
          <w:vertAlign w:val="subscript"/>
          <w:lang w:val="sr-Latn-RS"/>
        </w:rPr>
        <w:t>min</w:t>
      </w:r>
      <w:r w:rsidRPr="00790A91">
        <w:rPr>
          <w:rFonts w:ascii="Arial" w:hAnsi="Arial" w:cs="Arial"/>
          <w:b/>
          <w:bCs/>
          <w:shd w:val="clear" w:color="auto" w:fill="FFFFFF"/>
          <w:lang w:val="sr-Latn-RS"/>
        </w:rPr>
        <w:t>/K</w:t>
      </w:r>
      <w:r w:rsidRPr="00790A91">
        <w:rPr>
          <w:rFonts w:ascii="Arial" w:hAnsi="Arial" w:cs="Arial"/>
          <w:b/>
          <w:bCs/>
          <w:shd w:val="clear" w:color="auto" w:fill="FFFFFF"/>
          <w:vertAlign w:val="subscript"/>
          <w:lang w:val="sr-Latn-RS"/>
        </w:rPr>
        <w:t>p</w:t>
      </w:r>
      <w:r w:rsidRPr="00790A91">
        <w:rPr>
          <w:rFonts w:ascii="Arial" w:hAnsi="Arial" w:cs="Arial"/>
          <w:b/>
          <w:bCs/>
          <w:shd w:val="clear" w:color="auto" w:fill="FFFFFF"/>
          <w:lang w:val="sr-Cyrl-CS"/>
        </w:rPr>
        <w:t>)</w:t>
      </w:r>
      <w:r w:rsidRPr="00790A91">
        <w:rPr>
          <w:rFonts w:ascii="Arial" w:hAnsi="Arial" w:cs="Arial"/>
          <w:b/>
          <w:bCs/>
          <w:shd w:val="clear" w:color="auto" w:fill="FFFFFF"/>
          <w:lang w:val="sr-Latn-RS"/>
        </w:rPr>
        <w:t>x</w:t>
      </w:r>
      <w:r w:rsidR="00DA3F5B" w:rsidRPr="00790A91">
        <w:rPr>
          <w:rFonts w:ascii="Arial" w:hAnsi="Arial" w:cs="Arial"/>
          <w:b/>
          <w:bCs/>
          <w:shd w:val="clear" w:color="auto" w:fill="FFFFFF"/>
          <w:lang w:val="sr-Latn-RS"/>
        </w:rPr>
        <w:t>2</w:t>
      </w:r>
      <w:r w:rsidRPr="00790A91">
        <w:rPr>
          <w:rFonts w:ascii="Arial" w:hAnsi="Arial" w:cs="Arial"/>
          <w:b/>
          <w:bCs/>
          <w:shd w:val="clear" w:color="auto" w:fill="FFFFFF"/>
          <w:lang w:val="sr-Latn-RS"/>
        </w:rPr>
        <w:t>0</w:t>
      </w:r>
    </w:p>
    <w:p w14:paraId="3BDEB474" w14:textId="77777777" w:rsidR="0083421D" w:rsidRPr="00790A91" w:rsidRDefault="0083421D" w:rsidP="0083421D">
      <w:pPr>
        <w:jc w:val="both"/>
        <w:rPr>
          <w:rFonts w:ascii="Arial" w:hAnsi="Arial" w:cs="Arial"/>
        </w:rPr>
      </w:pPr>
      <w:r w:rsidRPr="00790A91">
        <w:rPr>
          <w:rFonts w:ascii="Arial" w:hAnsi="Arial" w:cs="Arial"/>
          <w:u w:val="single"/>
          <w:shd w:val="clear" w:color="auto" w:fill="FFFFFF"/>
          <w:lang w:val="sr-Latn-RS"/>
        </w:rPr>
        <w:t>gdje je:</w:t>
      </w:r>
    </w:p>
    <w:p w14:paraId="69BDA513" w14:textId="77777777" w:rsidR="0083421D" w:rsidRPr="00790A91" w:rsidRDefault="0083421D" w:rsidP="0083421D">
      <w:pPr>
        <w:ind w:firstLine="567"/>
        <w:jc w:val="both"/>
        <w:rPr>
          <w:rFonts w:ascii="Arial" w:hAnsi="Arial" w:cs="Arial"/>
        </w:rPr>
      </w:pPr>
      <w:r w:rsidRPr="00790A91">
        <w:rPr>
          <w:rFonts w:ascii="Arial" w:hAnsi="Arial" w:cs="Arial"/>
          <w:shd w:val="clear" w:color="auto" w:fill="FFFFFF"/>
          <w:lang w:val="sr-Latn-RS"/>
        </w:rPr>
        <w:t>K – broj bodova za kvalitet,</w:t>
      </w:r>
    </w:p>
    <w:p w14:paraId="2B72A910" w14:textId="7B868413" w:rsidR="0083421D" w:rsidRPr="00790A91" w:rsidRDefault="0083421D" w:rsidP="0083421D">
      <w:pPr>
        <w:jc w:val="both"/>
        <w:rPr>
          <w:rFonts w:ascii="Arial" w:hAnsi="Arial" w:cs="Arial"/>
        </w:rPr>
      </w:pPr>
      <w:r w:rsidRPr="00790A91">
        <w:rPr>
          <w:rFonts w:ascii="Arial" w:hAnsi="Arial" w:cs="Arial"/>
          <w:shd w:val="clear" w:color="auto" w:fill="FFFFFF"/>
          <w:lang w:val="sr-Latn-RS"/>
        </w:rPr>
        <w:t>         K</w:t>
      </w:r>
      <w:r w:rsidRPr="00790A91">
        <w:rPr>
          <w:rFonts w:ascii="Arial" w:hAnsi="Arial" w:cs="Arial"/>
          <w:shd w:val="clear" w:color="auto" w:fill="FFFFFF"/>
          <w:vertAlign w:val="subscript"/>
          <w:lang w:val="sr-Latn-RS"/>
        </w:rPr>
        <w:t>min</w:t>
      </w:r>
      <w:r w:rsidRPr="00790A91">
        <w:rPr>
          <w:rFonts w:ascii="Arial" w:hAnsi="Arial" w:cs="Arial"/>
          <w:shd w:val="clear" w:color="auto" w:fill="FFFFFF"/>
          <w:lang w:val="sr-Latn-RS"/>
        </w:rPr>
        <w:t xml:space="preserve"> – najmanj</w:t>
      </w:r>
      <w:r w:rsidR="00526762" w:rsidRPr="00790A91">
        <w:rPr>
          <w:rFonts w:ascii="Arial" w:hAnsi="Arial" w:cs="Arial"/>
          <w:shd w:val="clear" w:color="auto" w:fill="FFFFFF"/>
          <w:lang w:val="sr-Latn-RS"/>
        </w:rPr>
        <w:t>i ponuđeni rok isporuke-implementacije</w:t>
      </w:r>
      <w:r w:rsidRPr="00790A91">
        <w:rPr>
          <w:rFonts w:ascii="Arial" w:hAnsi="Arial" w:cs="Arial"/>
          <w:shd w:val="clear" w:color="auto" w:fill="FFFFFF"/>
          <w:lang w:val="sr-Latn-RS"/>
        </w:rPr>
        <w:t>,</w:t>
      </w:r>
    </w:p>
    <w:p w14:paraId="68CC9883" w14:textId="30150AD1" w:rsidR="0083421D" w:rsidRPr="00790A91" w:rsidRDefault="0083421D" w:rsidP="0083421D">
      <w:pPr>
        <w:ind w:firstLine="567"/>
        <w:jc w:val="both"/>
        <w:rPr>
          <w:rFonts w:ascii="Arial" w:hAnsi="Arial" w:cs="Arial"/>
        </w:rPr>
      </w:pPr>
      <w:r w:rsidRPr="00790A91">
        <w:rPr>
          <w:rFonts w:ascii="Arial" w:hAnsi="Arial" w:cs="Arial"/>
          <w:shd w:val="clear" w:color="auto" w:fill="FFFFFF"/>
          <w:lang w:val="sr-Latn-RS"/>
        </w:rPr>
        <w:t>K</w:t>
      </w:r>
      <w:r w:rsidRPr="00790A91">
        <w:rPr>
          <w:rFonts w:ascii="Arial" w:hAnsi="Arial" w:cs="Arial"/>
          <w:shd w:val="clear" w:color="auto" w:fill="FFFFFF"/>
          <w:vertAlign w:val="subscript"/>
          <w:lang w:val="sr-Latn-RS"/>
        </w:rPr>
        <w:t>p</w:t>
      </w:r>
      <w:r w:rsidRPr="00790A91">
        <w:rPr>
          <w:rFonts w:ascii="Arial" w:hAnsi="Arial" w:cs="Arial"/>
          <w:shd w:val="clear" w:color="auto" w:fill="FFFFFF"/>
          <w:lang w:val="sr-Latn-RS"/>
        </w:rPr>
        <w:t xml:space="preserve"> –</w:t>
      </w:r>
      <w:r w:rsidR="00526762" w:rsidRPr="00790A91">
        <w:rPr>
          <w:rFonts w:ascii="Arial" w:hAnsi="Arial" w:cs="Arial"/>
          <w:shd w:val="clear" w:color="auto" w:fill="FFFFFF"/>
          <w:lang w:val="sr-Latn-RS"/>
        </w:rPr>
        <w:t>  ponuđeni rok isporuke-implementacije</w:t>
      </w:r>
      <w:r w:rsidRPr="00790A91">
        <w:rPr>
          <w:rFonts w:ascii="Arial" w:hAnsi="Arial" w:cs="Arial"/>
          <w:shd w:val="clear" w:color="auto" w:fill="FFFFFF"/>
          <w:lang w:val="sr-Latn-RS"/>
        </w:rPr>
        <w:t>,</w:t>
      </w:r>
    </w:p>
    <w:p w14:paraId="0C03C14B" w14:textId="18897B8B" w:rsidR="0083421D" w:rsidRPr="00790A91" w:rsidRDefault="002674D0" w:rsidP="0083421D">
      <w:pPr>
        <w:jc w:val="both"/>
        <w:rPr>
          <w:rFonts w:ascii="Arial" w:hAnsi="Arial" w:cs="Arial"/>
        </w:rPr>
      </w:pPr>
      <w:r w:rsidRPr="00790A91">
        <w:rPr>
          <w:rFonts w:ascii="Arial" w:hAnsi="Arial" w:cs="Arial"/>
          <w:shd w:val="clear" w:color="auto" w:fill="FFFFFF"/>
          <w:lang w:val="sr-Latn-RS"/>
        </w:rPr>
        <w:t>        20</w:t>
      </w:r>
      <w:r w:rsidR="0083421D" w:rsidRPr="00790A91">
        <w:rPr>
          <w:rFonts w:ascii="Arial" w:hAnsi="Arial" w:cs="Arial"/>
          <w:shd w:val="clear" w:color="auto" w:fill="FFFFFF"/>
          <w:lang w:val="sr-Latn-RS"/>
        </w:rPr>
        <w:t xml:space="preserve"> – maksimalni broj bodova po ovom potkriterijumu.</w:t>
      </w:r>
    </w:p>
    <w:p w14:paraId="4BD4A3CB" w14:textId="77777777" w:rsidR="00416C36" w:rsidRPr="00790A91" w:rsidRDefault="00416C36" w:rsidP="0083421D">
      <w:pPr>
        <w:spacing w:line="360" w:lineRule="atLeast"/>
        <w:jc w:val="both"/>
        <w:rPr>
          <w:rFonts w:ascii="Arial" w:hAnsi="Arial" w:cs="Arial"/>
          <w:b/>
          <w:color w:val="000000"/>
          <w:u w:val="single"/>
          <w:shd w:val="clear" w:color="auto" w:fill="FFFFFF"/>
          <w:lang w:val="hr-HR"/>
        </w:rPr>
      </w:pPr>
    </w:p>
    <w:p w14:paraId="071B1CB6" w14:textId="7EEFAD34" w:rsidR="0083421D" w:rsidRPr="00790A91" w:rsidRDefault="0083421D" w:rsidP="0083421D">
      <w:pPr>
        <w:spacing w:line="360" w:lineRule="atLeast"/>
        <w:jc w:val="both"/>
        <w:rPr>
          <w:rFonts w:ascii="Arial" w:hAnsi="Arial" w:cs="Arial"/>
          <w:b/>
          <w:u w:val="single"/>
        </w:rPr>
      </w:pPr>
      <w:r w:rsidRPr="00790A91">
        <w:rPr>
          <w:rFonts w:ascii="Arial" w:hAnsi="Arial" w:cs="Arial"/>
          <w:b/>
          <w:color w:val="000000"/>
          <w:u w:val="single"/>
          <w:shd w:val="clear" w:color="auto" w:fill="FFFFFF"/>
          <w:lang w:val="hr-HR"/>
        </w:rPr>
        <w:lastRenderedPageBreak/>
        <w:t xml:space="preserve">Princip vrednovanja roka </w:t>
      </w:r>
      <w:r w:rsidR="00526762" w:rsidRPr="00790A91">
        <w:rPr>
          <w:rFonts w:ascii="Arial" w:hAnsi="Arial" w:cs="Arial"/>
          <w:b/>
          <w:u w:val="single"/>
          <w:shd w:val="clear" w:color="auto" w:fill="FFFFFF"/>
          <w:lang w:val="sr-Latn-RS"/>
        </w:rPr>
        <w:t>isporuke-implementacije</w:t>
      </w:r>
      <w:r w:rsidRPr="00790A91">
        <w:rPr>
          <w:rFonts w:ascii="Arial" w:hAnsi="Arial" w:cs="Arial"/>
          <w:b/>
          <w:color w:val="000000"/>
          <w:u w:val="single"/>
          <w:shd w:val="clear" w:color="auto" w:fill="FFFFFF"/>
          <w:lang w:val="hr-HR"/>
        </w:rPr>
        <w:t>:</w:t>
      </w:r>
    </w:p>
    <w:p w14:paraId="29A69795" w14:textId="50EE3D1A" w:rsidR="007E007B" w:rsidRPr="00584AFC" w:rsidRDefault="007E007B" w:rsidP="00FB3490">
      <w:pPr>
        <w:jc w:val="both"/>
        <w:rPr>
          <w:rFonts w:ascii="Arial" w:hAnsi="Arial" w:cs="Arial"/>
          <w:shd w:val="clear" w:color="auto" w:fill="FFFFFF"/>
          <w:lang w:val="hr-HR"/>
        </w:rPr>
      </w:pPr>
      <w:r w:rsidRPr="002C738F">
        <w:rPr>
          <w:rFonts w:ascii="Arial" w:hAnsi="Arial" w:cs="Arial"/>
          <w:shd w:val="clear" w:color="auto" w:fill="FFFFFF"/>
          <w:lang w:val="hr-HR"/>
        </w:rPr>
        <w:t>Parametar kvalitet – rok isporuke- implementacije Ponuđač koji ponudi najkraći rok isporuke- implementacije dobija maksimalan broj bodova po osnovu parametra kvalitet, dok ostali ponuđači dobijaju proporcionalno manji broj bodova. Rok isporuke ne može biti duži od 15 dana od dana 20.09.202</w:t>
      </w:r>
      <w:r w:rsidR="001634F0" w:rsidRPr="002C738F">
        <w:rPr>
          <w:rFonts w:ascii="Arial" w:hAnsi="Arial" w:cs="Arial"/>
          <w:shd w:val="clear" w:color="auto" w:fill="FFFFFF"/>
          <w:lang w:val="hr-HR"/>
        </w:rPr>
        <w:t>6</w:t>
      </w:r>
      <w:r w:rsidRPr="002C738F">
        <w:rPr>
          <w:rFonts w:ascii="Arial" w:hAnsi="Arial" w:cs="Arial"/>
          <w:shd w:val="clear" w:color="auto" w:fill="FFFFFF"/>
          <w:lang w:val="hr-HR"/>
        </w:rPr>
        <w:t xml:space="preserve">.godine - za stavke pod rednim brojem </w:t>
      </w:r>
      <w:r w:rsidR="002C738F" w:rsidRPr="002C738F">
        <w:rPr>
          <w:rFonts w:ascii="Arial" w:hAnsi="Arial" w:cs="Arial"/>
          <w:shd w:val="clear" w:color="auto" w:fill="FFFFFF"/>
          <w:lang w:val="hr-HR"/>
        </w:rPr>
        <w:t>1</w:t>
      </w:r>
      <w:r w:rsidRPr="002C738F">
        <w:rPr>
          <w:rFonts w:ascii="Arial" w:hAnsi="Arial" w:cs="Arial"/>
          <w:shd w:val="clear" w:color="auto" w:fill="FFFFFF"/>
          <w:lang w:val="hr-HR"/>
        </w:rPr>
        <w:t xml:space="preserve">, </w:t>
      </w:r>
      <w:r w:rsidR="002C738F" w:rsidRPr="002C738F">
        <w:rPr>
          <w:rFonts w:ascii="Arial" w:hAnsi="Arial" w:cs="Arial"/>
          <w:shd w:val="clear" w:color="auto" w:fill="FFFFFF"/>
          <w:lang w:val="hr-HR"/>
        </w:rPr>
        <w:t>2</w:t>
      </w:r>
      <w:r w:rsidRPr="002C738F">
        <w:rPr>
          <w:rFonts w:ascii="Arial" w:hAnsi="Arial" w:cs="Arial"/>
          <w:shd w:val="clear" w:color="auto" w:fill="FFFFFF"/>
          <w:lang w:val="hr-HR"/>
        </w:rPr>
        <w:t xml:space="preserve">, </w:t>
      </w:r>
      <w:r w:rsidR="002C738F" w:rsidRPr="002C738F">
        <w:rPr>
          <w:rFonts w:ascii="Arial" w:hAnsi="Arial" w:cs="Arial"/>
          <w:shd w:val="clear" w:color="auto" w:fill="FFFFFF"/>
          <w:lang w:val="hr-HR"/>
        </w:rPr>
        <w:t>3</w:t>
      </w:r>
      <w:r w:rsidRPr="002C738F">
        <w:rPr>
          <w:rFonts w:ascii="Arial" w:hAnsi="Arial" w:cs="Arial"/>
          <w:shd w:val="clear" w:color="auto" w:fill="FFFFFF"/>
          <w:lang w:val="hr-HR"/>
        </w:rPr>
        <w:t xml:space="preserve">, </w:t>
      </w:r>
      <w:r w:rsidR="002C738F" w:rsidRPr="002C738F">
        <w:rPr>
          <w:rFonts w:ascii="Arial" w:hAnsi="Arial" w:cs="Arial"/>
          <w:shd w:val="clear" w:color="auto" w:fill="FFFFFF"/>
          <w:lang w:val="hr-HR"/>
        </w:rPr>
        <w:t>4</w:t>
      </w:r>
      <w:r w:rsidRPr="002C738F">
        <w:rPr>
          <w:rFonts w:ascii="Arial" w:hAnsi="Arial" w:cs="Arial"/>
          <w:shd w:val="clear" w:color="auto" w:fill="FFFFFF"/>
          <w:lang w:val="hr-HR"/>
        </w:rPr>
        <w:t xml:space="preserve">, </w:t>
      </w:r>
      <w:r w:rsidR="002C738F" w:rsidRPr="002C738F">
        <w:rPr>
          <w:rFonts w:ascii="Arial" w:hAnsi="Arial" w:cs="Arial"/>
          <w:shd w:val="clear" w:color="auto" w:fill="FFFFFF"/>
          <w:lang w:val="hr-HR"/>
        </w:rPr>
        <w:t>5 i</w:t>
      </w:r>
      <w:r w:rsidR="009C0192" w:rsidRPr="002C738F">
        <w:rPr>
          <w:rFonts w:ascii="Arial" w:hAnsi="Arial" w:cs="Arial"/>
          <w:shd w:val="clear" w:color="auto" w:fill="FFFFFF"/>
          <w:lang w:val="hr-HR"/>
        </w:rPr>
        <w:t xml:space="preserve"> </w:t>
      </w:r>
      <w:r w:rsidR="002C738F" w:rsidRPr="002C738F">
        <w:rPr>
          <w:rFonts w:ascii="Arial" w:hAnsi="Arial" w:cs="Arial"/>
          <w:shd w:val="clear" w:color="auto" w:fill="FFFFFF"/>
          <w:lang w:val="hr-HR"/>
        </w:rPr>
        <w:t>9,</w:t>
      </w:r>
      <w:r w:rsidRPr="002C738F">
        <w:rPr>
          <w:rFonts w:ascii="Arial" w:hAnsi="Arial" w:cs="Arial"/>
          <w:shd w:val="clear" w:color="auto" w:fill="FFFFFF"/>
          <w:lang w:val="hr-HR"/>
        </w:rPr>
        <w:t xml:space="preserve"> odnosno od 10.12.202</w:t>
      </w:r>
      <w:r w:rsidR="001634F0" w:rsidRPr="002C738F">
        <w:rPr>
          <w:rFonts w:ascii="Arial" w:hAnsi="Arial" w:cs="Arial"/>
          <w:shd w:val="clear" w:color="auto" w:fill="FFFFFF"/>
          <w:lang w:val="hr-HR"/>
        </w:rPr>
        <w:t>6</w:t>
      </w:r>
      <w:r w:rsidRPr="002C738F">
        <w:rPr>
          <w:rFonts w:ascii="Arial" w:hAnsi="Arial" w:cs="Arial"/>
          <w:shd w:val="clear" w:color="auto" w:fill="FFFFFF"/>
          <w:lang w:val="hr-HR"/>
        </w:rPr>
        <w:t xml:space="preserve">.godine - za stavke pod rednim brojem </w:t>
      </w:r>
      <w:r w:rsidR="002C738F" w:rsidRPr="002C738F">
        <w:rPr>
          <w:rFonts w:ascii="Arial" w:hAnsi="Arial" w:cs="Arial"/>
          <w:shd w:val="clear" w:color="auto" w:fill="FFFFFF"/>
          <w:lang w:val="hr-HR"/>
        </w:rPr>
        <w:t>6</w:t>
      </w:r>
      <w:r w:rsidRPr="002C738F">
        <w:rPr>
          <w:rFonts w:ascii="Arial" w:hAnsi="Arial" w:cs="Arial"/>
          <w:shd w:val="clear" w:color="auto" w:fill="FFFFFF"/>
          <w:lang w:val="hr-HR"/>
        </w:rPr>
        <w:t xml:space="preserve">, </w:t>
      </w:r>
      <w:r w:rsidR="00122206" w:rsidRPr="002C738F">
        <w:rPr>
          <w:rFonts w:ascii="Arial" w:hAnsi="Arial" w:cs="Arial"/>
          <w:shd w:val="clear" w:color="auto" w:fill="FFFFFF"/>
          <w:lang w:val="hr-HR"/>
        </w:rPr>
        <w:t>7</w:t>
      </w:r>
      <w:r w:rsidR="009C0192" w:rsidRPr="002C738F">
        <w:rPr>
          <w:rFonts w:ascii="Arial" w:hAnsi="Arial" w:cs="Arial"/>
          <w:shd w:val="clear" w:color="auto" w:fill="FFFFFF"/>
          <w:lang w:val="hr-HR"/>
        </w:rPr>
        <w:t xml:space="preserve"> i </w:t>
      </w:r>
      <w:r w:rsidR="002C738F" w:rsidRPr="002C738F">
        <w:rPr>
          <w:rFonts w:ascii="Arial" w:hAnsi="Arial" w:cs="Arial"/>
          <w:shd w:val="clear" w:color="auto" w:fill="FFFFFF"/>
          <w:lang w:val="hr-HR"/>
        </w:rPr>
        <w:t>8</w:t>
      </w:r>
      <w:r w:rsidRPr="002C738F">
        <w:rPr>
          <w:rFonts w:ascii="Arial" w:hAnsi="Arial" w:cs="Arial"/>
          <w:shd w:val="clear" w:color="auto" w:fill="FFFFFF"/>
          <w:lang w:val="hr-HR"/>
        </w:rPr>
        <w:t>. Maksimalan broj bodova za paramentar kvalitet je 20.</w:t>
      </w:r>
    </w:p>
    <w:p w14:paraId="2B86B0C5"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r w:rsidRPr="00BD1590">
        <w:rPr>
          <w:rFonts w:ascii="Arial" w:hAnsi="Arial" w:cs="Arial"/>
          <w:b/>
          <w:lang w:val="sr-Latn-ME"/>
        </w:rPr>
        <w:t>JEZIK PONUDE</w:t>
      </w:r>
      <w:bookmarkEnd w:id="7"/>
    </w:p>
    <w:p w14:paraId="69383388" w14:textId="1E32B800"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Ponuda se sačinjava na:</w:t>
      </w:r>
    </w:p>
    <w:p w14:paraId="2C1DCA90" w14:textId="655897FC"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crnogorski jezik i drugi jezik koji je u službenoj upotrebi u Crnoj Gori, u skladu sa Ustavom i zakonom</w:t>
      </w:r>
    </w:p>
    <w:p w14:paraId="4927DA3E" w14:textId="77777777" w:rsidR="00293772" w:rsidRPr="008B4B3B" w:rsidRDefault="00293772" w:rsidP="00293772">
      <w:pPr>
        <w:jc w:val="both"/>
        <w:rPr>
          <w:rFonts w:ascii="Arial" w:hAnsi="Arial" w:cs="Arial"/>
          <w:lang w:val="sr-Latn-ME"/>
        </w:rPr>
      </w:pPr>
      <w:r w:rsidRPr="008B4B3B">
        <w:rPr>
          <w:rFonts w:ascii="Arial" w:hAnsi="Arial" w:cs="Arial"/>
          <w:lang w:val="sr-Latn-ME"/>
        </w:rPr>
        <w:sym w:font="Wingdings" w:char="F0A8"/>
      </w:r>
      <w:r w:rsidRPr="008B4B3B">
        <w:rPr>
          <w:rFonts w:ascii="Arial" w:hAnsi="Arial" w:cs="Arial"/>
          <w:lang w:val="sr-Latn-ME"/>
        </w:rPr>
        <w:t xml:space="preserve"> Engleski jezik</w:t>
      </w:r>
    </w:p>
    <w:p w14:paraId="0210A96A" w14:textId="64C01CF4" w:rsidR="00293772" w:rsidRPr="00040239" w:rsidRDefault="00293772" w:rsidP="009F2DE7">
      <w:pPr>
        <w:jc w:val="both"/>
        <w:rPr>
          <w:rFonts w:ascii="Arial" w:hAnsi="Arial" w:cs="Arial"/>
          <w:lang w:val="sr-Latn-ME"/>
        </w:rPr>
      </w:pPr>
      <w:r w:rsidRPr="008B4B3B">
        <w:rPr>
          <w:rFonts w:ascii="Arial" w:hAnsi="Arial" w:cs="Arial"/>
          <w:lang w:val="sr-Latn-ME"/>
        </w:rPr>
        <w:t xml:space="preserve"> Za djelove ponude koji se odnose na izraze iz tehničke specifikacije</w:t>
      </w:r>
    </w:p>
    <w:p w14:paraId="0DF0CE35" w14:textId="77777777" w:rsidR="009F2DE7" w:rsidRPr="008C2EC6"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8" w:name="_Toc62730561"/>
      <w:r w:rsidRPr="008C2EC6">
        <w:rPr>
          <w:rFonts w:ascii="Arial" w:hAnsi="Arial" w:cs="Arial"/>
          <w:b/>
          <w:lang w:val="sr-Latn-ME"/>
        </w:rPr>
        <w:t>N</w:t>
      </w:r>
      <w:r w:rsidR="009F2DE7" w:rsidRPr="008C2EC6">
        <w:rPr>
          <w:rFonts w:ascii="Arial" w:hAnsi="Arial" w:cs="Arial"/>
          <w:b/>
          <w:lang w:val="sr-Latn-ME"/>
        </w:rPr>
        <w:t>AČIN, MJESTO I VRIJEME PODNOŠENJA PONUDA I OTVARANJA PONUDA</w:t>
      </w:r>
      <w:bookmarkEnd w:id="8"/>
    </w:p>
    <w:p w14:paraId="7F06EA39" w14:textId="77777777" w:rsidR="005841C6" w:rsidRPr="00B91AC7" w:rsidRDefault="005841C6" w:rsidP="00DD22C1">
      <w:pPr>
        <w:spacing w:after="0" w:line="240" w:lineRule="auto"/>
        <w:jc w:val="both"/>
        <w:rPr>
          <w:rFonts w:ascii="Arial" w:eastAsia="Times New Roman" w:hAnsi="Arial" w:cs="Arial"/>
        </w:rPr>
      </w:pPr>
    </w:p>
    <w:p w14:paraId="7E04559D" w14:textId="4527F766" w:rsidR="00BA55CE" w:rsidRPr="00B91AC7" w:rsidRDefault="00BA55CE" w:rsidP="00BA55CE">
      <w:pPr>
        <w:spacing w:after="0" w:line="240" w:lineRule="auto"/>
        <w:jc w:val="both"/>
        <w:rPr>
          <w:rFonts w:ascii="Arial" w:eastAsia="Times New Roman" w:hAnsi="Arial" w:cs="Arial"/>
        </w:rPr>
      </w:pPr>
      <w:r w:rsidRPr="00B91AC7">
        <w:rPr>
          <w:rFonts w:ascii="Arial" w:eastAsia="Times New Roman" w:hAnsi="Arial" w:cs="Arial"/>
        </w:rPr>
        <w:t xml:space="preserve">     </w:t>
      </w:r>
      <w:proofErr w:type="spellStart"/>
      <w:r w:rsidRPr="00B91AC7">
        <w:rPr>
          <w:rFonts w:ascii="Arial" w:eastAsia="Times New Roman" w:hAnsi="Arial" w:cs="Arial"/>
        </w:rPr>
        <w:t>Ponude</w:t>
      </w:r>
      <w:proofErr w:type="spellEnd"/>
      <w:r w:rsidRPr="00B91AC7">
        <w:rPr>
          <w:rFonts w:ascii="Arial" w:eastAsia="Times New Roman" w:hAnsi="Arial" w:cs="Arial"/>
        </w:rPr>
        <w:t xml:space="preserve"> se </w:t>
      </w:r>
      <w:proofErr w:type="spellStart"/>
      <w:r w:rsidRPr="00B91AC7">
        <w:rPr>
          <w:rFonts w:ascii="Arial" w:eastAsia="Times New Roman" w:hAnsi="Arial" w:cs="Arial"/>
        </w:rPr>
        <w:t>podnose</w:t>
      </w:r>
      <w:proofErr w:type="spellEnd"/>
      <w:r w:rsidRPr="00B91AC7">
        <w:rPr>
          <w:rFonts w:ascii="Arial" w:eastAsia="Times New Roman" w:hAnsi="Arial" w:cs="Arial"/>
        </w:rPr>
        <w:t xml:space="preserve"> </w:t>
      </w:r>
      <w:proofErr w:type="spellStart"/>
      <w:r w:rsidRPr="00B91AC7">
        <w:rPr>
          <w:rFonts w:ascii="Arial" w:eastAsia="Times New Roman" w:hAnsi="Arial" w:cs="Arial"/>
        </w:rPr>
        <w:t>preko</w:t>
      </w:r>
      <w:proofErr w:type="spellEnd"/>
      <w:r w:rsidRPr="00B91AC7">
        <w:rPr>
          <w:rFonts w:ascii="Arial" w:eastAsia="Times New Roman" w:hAnsi="Arial" w:cs="Arial"/>
        </w:rPr>
        <w:t xml:space="preserve"> ESJN-a </w:t>
      </w:r>
      <w:proofErr w:type="spellStart"/>
      <w:r w:rsidRPr="00B91AC7">
        <w:rPr>
          <w:rFonts w:ascii="Arial" w:eastAsia="Times New Roman" w:hAnsi="Arial" w:cs="Arial"/>
        </w:rPr>
        <w:t>zaključno</w:t>
      </w:r>
      <w:proofErr w:type="spellEnd"/>
      <w:r w:rsidRPr="00B91AC7">
        <w:rPr>
          <w:rFonts w:ascii="Arial" w:eastAsia="Times New Roman" w:hAnsi="Arial" w:cs="Arial"/>
        </w:rPr>
        <w:t xml:space="preserve"> </w:t>
      </w:r>
      <w:proofErr w:type="spellStart"/>
      <w:r w:rsidRPr="00B91AC7">
        <w:rPr>
          <w:rFonts w:ascii="Arial" w:eastAsia="Times New Roman" w:hAnsi="Arial" w:cs="Arial"/>
        </w:rPr>
        <w:t>sa</w:t>
      </w:r>
      <w:proofErr w:type="spellEnd"/>
      <w:r w:rsidRPr="00B91AC7">
        <w:rPr>
          <w:rFonts w:ascii="Arial" w:eastAsia="Times New Roman" w:hAnsi="Arial" w:cs="Arial"/>
        </w:rPr>
        <w:t xml:space="preserve"> </w:t>
      </w:r>
      <w:proofErr w:type="spellStart"/>
      <w:r w:rsidRPr="00B91AC7">
        <w:rPr>
          <w:rFonts w:ascii="Arial" w:eastAsia="Times New Roman" w:hAnsi="Arial" w:cs="Arial"/>
        </w:rPr>
        <w:t>danom</w:t>
      </w:r>
      <w:proofErr w:type="spellEnd"/>
      <w:r w:rsidRPr="00B91AC7">
        <w:rPr>
          <w:rFonts w:ascii="Arial" w:eastAsia="Times New Roman" w:hAnsi="Arial" w:cs="Arial"/>
        </w:rPr>
        <w:t xml:space="preserve"> </w:t>
      </w:r>
      <w:r w:rsidR="00AB4111">
        <w:rPr>
          <w:rFonts w:ascii="Arial" w:eastAsia="Times New Roman" w:hAnsi="Arial" w:cs="Arial"/>
        </w:rPr>
        <w:t>15</w:t>
      </w:r>
      <w:r w:rsidRPr="00B91AC7">
        <w:rPr>
          <w:rFonts w:ascii="Arial" w:eastAsia="Times New Roman" w:hAnsi="Arial" w:cs="Arial"/>
        </w:rPr>
        <w:t>.0</w:t>
      </w:r>
      <w:r w:rsidR="00B91AC7" w:rsidRPr="00B91AC7">
        <w:rPr>
          <w:rFonts w:ascii="Arial" w:eastAsia="Times New Roman" w:hAnsi="Arial" w:cs="Arial"/>
        </w:rPr>
        <w:t>6</w:t>
      </w:r>
      <w:r w:rsidRPr="00B91AC7">
        <w:rPr>
          <w:rFonts w:ascii="Arial" w:eastAsia="Times New Roman" w:hAnsi="Arial" w:cs="Arial"/>
        </w:rPr>
        <w:t>.202</w:t>
      </w:r>
      <w:r w:rsidR="001634F0" w:rsidRPr="00B91AC7">
        <w:rPr>
          <w:rFonts w:ascii="Arial" w:eastAsia="Times New Roman" w:hAnsi="Arial" w:cs="Arial"/>
        </w:rPr>
        <w:t>6</w:t>
      </w:r>
      <w:r w:rsidRPr="00B91AC7">
        <w:rPr>
          <w:rFonts w:ascii="Arial" w:eastAsia="Times New Roman" w:hAnsi="Arial" w:cs="Arial"/>
        </w:rPr>
        <w:t xml:space="preserve">. </w:t>
      </w:r>
      <w:proofErr w:type="spellStart"/>
      <w:r w:rsidRPr="00B91AC7">
        <w:rPr>
          <w:rFonts w:ascii="Arial" w:eastAsia="Times New Roman" w:hAnsi="Arial" w:cs="Arial"/>
        </w:rPr>
        <w:t>godine</w:t>
      </w:r>
      <w:proofErr w:type="spellEnd"/>
      <w:r w:rsidRPr="00B91AC7">
        <w:rPr>
          <w:rFonts w:ascii="Arial" w:eastAsia="Times New Roman" w:hAnsi="Arial" w:cs="Arial"/>
        </w:rPr>
        <w:t xml:space="preserve"> do </w:t>
      </w:r>
      <w:r w:rsidR="00B868AC" w:rsidRPr="00B91AC7">
        <w:rPr>
          <w:rFonts w:ascii="Arial" w:eastAsia="Times New Roman" w:hAnsi="Arial" w:cs="Arial"/>
        </w:rPr>
        <w:t>10</w:t>
      </w:r>
      <w:r w:rsidRPr="00B91AC7">
        <w:rPr>
          <w:rFonts w:ascii="Arial" w:eastAsia="Times New Roman" w:hAnsi="Arial" w:cs="Arial"/>
        </w:rPr>
        <w:t xml:space="preserve"> sati.</w:t>
      </w:r>
    </w:p>
    <w:p w14:paraId="075571E8" w14:textId="77777777" w:rsidR="00BA55CE" w:rsidRPr="00B91AC7" w:rsidRDefault="00BA55CE" w:rsidP="00BA55CE">
      <w:pPr>
        <w:spacing w:after="0" w:line="240" w:lineRule="auto"/>
        <w:jc w:val="both"/>
        <w:rPr>
          <w:rFonts w:ascii="Arial" w:eastAsia="Times New Roman" w:hAnsi="Arial" w:cs="Arial"/>
          <w:b/>
          <w:bCs/>
          <w:i/>
          <w:iCs/>
        </w:rPr>
      </w:pPr>
    </w:p>
    <w:p w14:paraId="73FF8D25" w14:textId="7F26FD1B" w:rsidR="00BA55CE" w:rsidRPr="00B91AC7" w:rsidRDefault="00BA55CE" w:rsidP="00BA55CE">
      <w:pPr>
        <w:spacing w:after="0" w:line="240" w:lineRule="auto"/>
        <w:jc w:val="both"/>
        <w:rPr>
          <w:rFonts w:ascii="Arial" w:eastAsia="Times New Roman" w:hAnsi="Arial" w:cs="Arial"/>
        </w:rPr>
      </w:pPr>
      <w:r w:rsidRPr="00B91AC7">
        <w:rPr>
          <w:rFonts w:ascii="Arial" w:eastAsia="Times New Roman" w:hAnsi="Arial" w:cs="Arial"/>
        </w:rPr>
        <w:t xml:space="preserve">      </w:t>
      </w:r>
      <w:proofErr w:type="spellStart"/>
      <w:r w:rsidRPr="00B91AC7">
        <w:rPr>
          <w:rFonts w:ascii="Arial" w:eastAsia="Times New Roman" w:hAnsi="Arial" w:cs="Arial"/>
        </w:rPr>
        <w:t>Otvaranje</w:t>
      </w:r>
      <w:proofErr w:type="spellEnd"/>
      <w:r w:rsidRPr="00B91AC7">
        <w:rPr>
          <w:rFonts w:ascii="Arial" w:eastAsia="Times New Roman" w:hAnsi="Arial" w:cs="Arial"/>
        </w:rPr>
        <w:t xml:space="preserve"> </w:t>
      </w:r>
      <w:proofErr w:type="spellStart"/>
      <w:r w:rsidRPr="00B91AC7">
        <w:rPr>
          <w:rFonts w:ascii="Arial" w:eastAsia="Times New Roman" w:hAnsi="Arial" w:cs="Arial"/>
        </w:rPr>
        <w:t>ponuda</w:t>
      </w:r>
      <w:proofErr w:type="spellEnd"/>
      <w:r w:rsidRPr="00B91AC7">
        <w:rPr>
          <w:rFonts w:ascii="Arial" w:eastAsia="Times New Roman" w:hAnsi="Arial" w:cs="Arial"/>
        </w:rPr>
        <w:t xml:space="preserve"> </w:t>
      </w:r>
      <w:proofErr w:type="spellStart"/>
      <w:r w:rsidRPr="00B91AC7">
        <w:rPr>
          <w:rFonts w:ascii="Arial" w:eastAsia="Times New Roman" w:hAnsi="Arial" w:cs="Arial"/>
        </w:rPr>
        <w:t>održaće</w:t>
      </w:r>
      <w:proofErr w:type="spellEnd"/>
      <w:r w:rsidRPr="00B91AC7">
        <w:rPr>
          <w:rFonts w:ascii="Arial" w:eastAsia="Times New Roman" w:hAnsi="Arial" w:cs="Arial"/>
        </w:rPr>
        <w:t xml:space="preserve"> se dana </w:t>
      </w:r>
      <w:r w:rsidR="00AB4111">
        <w:rPr>
          <w:rFonts w:ascii="Arial" w:eastAsia="Times New Roman" w:hAnsi="Arial" w:cs="Arial"/>
        </w:rPr>
        <w:t>15</w:t>
      </w:r>
      <w:r w:rsidRPr="00B91AC7">
        <w:rPr>
          <w:rFonts w:ascii="Arial" w:eastAsia="Times New Roman" w:hAnsi="Arial" w:cs="Arial"/>
        </w:rPr>
        <w:t>.0</w:t>
      </w:r>
      <w:r w:rsidR="00B91AC7" w:rsidRPr="00B91AC7">
        <w:rPr>
          <w:rFonts w:ascii="Arial" w:eastAsia="Times New Roman" w:hAnsi="Arial" w:cs="Arial"/>
        </w:rPr>
        <w:t>6</w:t>
      </w:r>
      <w:r w:rsidRPr="00B91AC7">
        <w:rPr>
          <w:rFonts w:ascii="Arial" w:eastAsia="Times New Roman" w:hAnsi="Arial" w:cs="Arial"/>
        </w:rPr>
        <w:t>.202</w:t>
      </w:r>
      <w:r w:rsidR="001634F0" w:rsidRPr="00B91AC7">
        <w:rPr>
          <w:rFonts w:ascii="Arial" w:eastAsia="Times New Roman" w:hAnsi="Arial" w:cs="Arial"/>
        </w:rPr>
        <w:t>6</w:t>
      </w:r>
      <w:r w:rsidRPr="00B91AC7">
        <w:rPr>
          <w:rFonts w:ascii="Arial" w:eastAsia="Times New Roman" w:hAnsi="Arial" w:cs="Arial"/>
        </w:rPr>
        <w:t xml:space="preserve">. </w:t>
      </w:r>
      <w:proofErr w:type="spellStart"/>
      <w:r w:rsidRPr="00B91AC7">
        <w:rPr>
          <w:rFonts w:ascii="Arial" w:eastAsia="Times New Roman" w:hAnsi="Arial" w:cs="Arial"/>
        </w:rPr>
        <w:t>godine</w:t>
      </w:r>
      <w:proofErr w:type="spellEnd"/>
      <w:r w:rsidRPr="00B91AC7">
        <w:rPr>
          <w:rFonts w:ascii="Arial" w:eastAsia="Times New Roman" w:hAnsi="Arial" w:cs="Arial"/>
        </w:rPr>
        <w:t xml:space="preserve"> u 1</w:t>
      </w:r>
      <w:r w:rsidR="00B868AC" w:rsidRPr="00B91AC7">
        <w:rPr>
          <w:rFonts w:ascii="Arial" w:eastAsia="Times New Roman" w:hAnsi="Arial" w:cs="Arial"/>
        </w:rPr>
        <w:t>0</w:t>
      </w:r>
      <w:r w:rsidRPr="00B91AC7">
        <w:rPr>
          <w:rFonts w:ascii="Arial" w:eastAsia="Times New Roman" w:hAnsi="Arial" w:cs="Arial"/>
        </w:rPr>
        <w:t xml:space="preserve"> sati. </w:t>
      </w:r>
    </w:p>
    <w:p w14:paraId="2DD6C9AA" w14:textId="77777777" w:rsidR="00BA55CE" w:rsidRPr="00B91AC7" w:rsidRDefault="00BA55CE" w:rsidP="00BA55CE">
      <w:pPr>
        <w:spacing w:after="0" w:line="240" w:lineRule="auto"/>
        <w:jc w:val="both"/>
        <w:rPr>
          <w:rFonts w:ascii="Arial" w:eastAsia="Times New Roman" w:hAnsi="Arial" w:cs="Arial"/>
        </w:rPr>
      </w:pPr>
    </w:p>
    <w:p w14:paraId="2403571A" w14:textId="372113DF" w:rsidR="00BA55CE" w:rsidRPr="00B91AC7" w:rsidRDefault="00BA55CE" w:rsidP="00BA55CE">
      <w:pPr>
        <w:pStyle w:val="T30X"/>
        <w:rPr>
          <w:rFonts w:ascii="Arial" w:hAnsi="Arial" w:cs="Arial"/>
          <w:color w:val="auto"/>
        </w:rPr>
      </w:pPr>
      <w:r w:rsidRPr="00B91AC7">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B91AC7">
        <w:t xml:space="preserve"> </w:t>
      </w:r>
      <w:r w:rsidRPr="00B91AC7">
        <w:rPr>
          <w:rFonts w:ascii="Arial" w:hAnsi="Arial" w:cs="Arial"/>
          <w:color w:val="auto"/>
        </w:rPr>
        <w:t>najkasnije prije isteka roka za podnošenje ponuda:</w:t>
      </w:r>
    </w:p>
    <w:p w14:paraId="2F3139D7" w14:textId="77777777" w:rsidR="00BA55CE" w:rsidRPr="00B91AC7" w:rsidRDefault="00BA55CE" w:rsidP="00BA55CE">
      <w:pPr>
        <w:numPr>
          <w:ilvl w:val="0"/>
          <w:numId w:val="1"/>
        </w:numPr>
        <w:spacing w:before="96" w:after="0" w:line="240" w:lineRule="auto"/>
        <w:jc w:val="both"/>
        <w:rPr>
          <w:rFonts w:ascii="Arial" w:eastAsia="Calibri" w:hAnsi="Arial" w:cs="Arial"/>
        </w:rPr>
      </w:pPr>
      <w:proofErr w:type="spellStart"/>
      <w:r w:rsidRPr="00B91AC7">
        <w:rPr>
          <w:rFonts w:ascii="Arial" w:eastAsia="Calibri" w:hAnsi="Arial" w:cs="Arial"/>
        </w:rPr>
        <w:t>neposrednim</w:t>
      </w:r>
      <w:proofErr w:type="spellEnd"/>
      <w:r w:rsidRPr="00B91AC7">
        <w:rPr>
          <w:rFonts w:ascii="Arial" w:eastAsia="Calibri" w:hAnsi="Arial" w:cs="Arial"/>
        </w:rPr>
        <w:t xml:space="preserve"> </w:t>
      </w:r>
      <w:proofErr w:type="spellStart"/>
      <w:r w:rsidRPr="00B91AC7">
        <w:rPr>
          <w:rFonts w:ascii="Arial" w:eastAsia="Calibri" w:hAnsi="Arial" w:cs="Arial"/>
        </w:rPr>
        <w:t>podnošenjem</w:t>
      </w:r>
      <w:proofErr w:type="spellEnd"/>
      <w:r w:rsidRPr="00B91AC7">
        <w:rPr>
          <w:rFonts w:ascii="Arial" w:eastAsia="Calibri" w:hAnsi="Arial" w:cs="Arial"/>
        </w:rPr>
        <w:t xml:space="preserve"> </w:t>
      </w:r>
      <w:proofErr w:type="spellStart"/>
      <w:r w:rsidRPr="00B91AC7">
        <w:rPr>
          <w:rFonts w:ascii="Arial" w:eastAsia="Calibri" w:hAnsi="Arial" w:cs="Arial"/>
        </w:rPr>
        <w:t>na</w:t>
      </w:r>
      <w:proofErr w:type="spellEnd"/>
      <w:r w:rsidRPr="00B91AC7">
        <w:rPr>
          <w:rFonts w:ascii="Arial" w:eastAsia="Calibri" w:hAnsi="Arial" w:cs="Arial"/>
        </w:rPr>
        <w:t xml:space="preserve"> </w:t>
      </w:r>
      <w:proofErr w:type="spellStart"/>
      <w:r w:rsidRPr="00B91AC7">
        <w:rPr>
          <w:rFonts w:ascii="Arial" w:eastAsia="Calibri" w:hAnsi="Arial" w:cs="Arial"/>
        </w:rPr>
        <w:t>arhivi</w:t>
      </w:r>
      <w:proofErr w:type="spellEnd"/>
      <w:r w:rsidRPr="00B91AC7">
        <w:rPr>
          <w:rFonts w:ascii="Arial" w:eastAsia="Calibri" w:hAnsi="Arial" w:cs="Arial"/>
        </w:rPr>
        <w:t xml:space="preserve"> </w:t>
      </w:r>
      <w:proofErr w:type="spellStart"/>
      <w:r w:rsidRPr="00B91AC7">
        <w:rPr>
          <w:rFonts w:ascii="Arial" w:eastAsia="Calibri" w:hAnsi="Arial" w:cs="Arial"/>
        </w:rPr>
        <w:t>naručioca</w:t>
      </w:r>
      <w:proofErr w:type="spellEnd"/>
      <w:r w:rsidRPr="00B91AC7">
        <w:rPr>
          <w:rFonts w:ascii="Arial" w:eastAsia="Calibri" w:hAnsi="Arial" w:cs="Arial"/>
        </w:rPr>
        <w:t xml:space="preserve"> </w:t>
      </w:r>
      <w:proofErr w:type="spellStart"/>
      <w:r w:rsidRPr="00B91AC7">
        <w:rPr>
          <w:rFonts w:ascii="Arial" w:eastAsia="Calibri" w:hAnsi="Arial" w:cs="Arial"/>
        </w:rPr>
        <w:t>na</w:t>
      </w:r>
      <w:proofErr w:type="spellEnd"/>
      <w:r w:rsidRPr="00B91AC7">
        <w:rPr>
          <w:rFonts w:ascii="Arial" w:eastAsia="Calibri" w:hAnsi="Arial" w:cs="Arial"/>
        </w:rPr>
        <w:t xml:space="preserve"> </w:t>
      </w:r>
      <w:proofErr w:type="spellStart"/>
      <w:r w:rsidRPr="00B91AC7">
        <w:rPr>
          <w:rFonts w:ascii="Arial" w:eastAsia="Calibri" w:hAnsi="Arial" w:cs="Arial"/>
        </w:rPr>
        <w:t>adresi</w:t>
      </w:r>
      <w:proofErr w:type="spellEnd"/>
      <w:r w:rsidRPr="00B91AC7">
        <w:rPr>
          <w:rFonts w:ascii="Arial" w:eastAsia="Calibri" w:hAnsi="Arial" w:cs="Arial"/>
        </w:rPr>
        <w:t xml:space="preserve"> </w:t>
      </w:r>
      <w:proofErr w:type="spellStart"/>
      <w:r w:rsidRPr="00B91AC7">
        <w:rPr>
          <w:rFonts w:ascii="Arial" w:eastAsia="Calibri" w:hAnsi="Arial" w:cs="Arial"/>
        </w:rPr>
        <w:t>Rimski</w:t>
      </w:r>
      <w:proofErr w:type="spellEnd"/>
      <w:r w:rsidRPr="00B91AC7">
        <w:rPr>
          <w:rFonts w:ascii="Arial" w:eastAsia="Calibri" w:hAnsi="Arial" w:cs="Arial"/>
        </w:rPr>
        <w:t xml:space="preserve"> </w:t>
      </w:r>
      <w:proofErr w:type="spellStart"/>
      <w:r w:rsidRPr="00B91AC7">
        <w:rPr>
          <w:rFonts w:ascii="Arial" w:eastAsia="Calibri" w:hAnsi="Arial" w:cs="Arial"/>
        </w:rPr>
        <w:t>trg</w:t>
      </w:r>
      <w:proofErr w:type="spellEnd"/>
      <w:r w:rsidRPr="00B91AC7">
        <w:rPr>
          <w:rFonts w:ascii="Arial" w:eastAsia="Calibri" w:hAnsi="Arial" w:cs="Arial"/>
        </w:rPr>
        <w:t xml:space="preserve"> </w:t>
      </w:r>
      <w:proofErr w:type="spellStart"/>
      <w:r w:rsidRPr="00B91AC7">
        <w:rPr>
          <w:rFonts w:ascii="Arial" w:eastAsia="Calibri" w:hAnsi="Arial" w:cs="Arial"/>
        </w:rPr>
        <w:t>broj</w:t>
      </w:r>
      <w:proofErr w:type="spellEnd"/>
      <w:r w:rsidRPr="00B91AC7">
        <w:rPr>
          <w:rFonts w:ascii="Arial" w:eastAsia="Calibri" w:hAnsi="Arial" w:cs="Arial"/>
        </w:rPr>
        <w:t xml:space="preserve"> 45, Podgorica;</w:t>
      </w:r>
    </w:p>
    <w:p w14:paraId="0E84CC31" w14:textId="77777777" w:rsidR="00BA55CE" w:rsidRPr="00B91AC7" w:rsidRDefault="00BA55CE" w:rsidP="00BA55CE">
      <w:pPr>
        <w:numPr>
          <w:ilvl w:val="0"/>
          <w:numId w:val="1"/>
        </w:numPr>
        <w:spacing w:before="96" w:after="0" w:line="240" w:lineRule="auto"/>
        <w:jc w:val="both"/>
        <w:rPr>
          <w:rFonts w:ascii="Arial" w:eastAsia="Calibri" w:hAnsi="Arial" w:cs="Arial"/>
        </w:rPr>
      </w:pPr>
      <w:proofErr w:type="spellStart"/>
      <w:r w:rsidRPr="00B91AC7">
        <w:rPr>
          <w:rFonts w:ascii="Arial" w:eastAsia="Calibri" w:hAnsi="Arial" w:cs="Arial"/>
        </w:rPr>
        <w:t>preporučenom</w:t>
      </w:r>
      <w:proofErr w:type="spellEnd"/>
      <w:r w:rsidRPr="00B91AC7">
        <w:rPr>
          <w:rFonts w:ascii="Arial" w:eastAsia="Calibri" w:hAnsi="Arial" w:cs="Arial"/>
        </w:rPr>
        <w:t xml:space="preserve"> </w:t>
      </w:r>
      <w:proofErr w:type="spellStart"/>
      <w:r w:rsidRPr="00B91AC7">
        <w:rPr>
          <w:rFonts w:ascii="Arial" w:eastAsia="Calibri" w:hAnsi="Arial" w:cs="Arial"/>
        </w:rPr>
        <w:t>pošiljkom</w:t>
      </w:r>
      <w:proofErr w:type="spellEnd"/>
      <w:r w:rsidRPr="00B91AC7">
        <w:rPr>
          <w:rFonts w:ascii="Arial" w:eastAsia="Calibri" w:hAnsi="Arial" w:cs="Arial"/>
        </w:rPr>
        <w:t xml:space="preserve"> </w:t>
      </w:r>
      <w:proofErr w:type="spellStart"/>
      <w:r w:rsidRPr="00B91AC7">
        <w:rPr>
          <w:rFonts w:ascii="Arial" w:eastAsia="Calibri" w:hAnsi="Arial" w:cs="Arial"/>
        </w:rPr>
        <w:t>sa</w:t>
      </w:r>
      <w:proofErr w:type="spellEnd"/>
      <w:r w:rsidRPr="00B91AC7">
        <w:rPr>
          <w:rFonts w:ascii="Arial" w:eastAsia="Calibri" w:hAnsi="Arial" w:cs="Arial"/>
        </w:rPr>
        <w:t xml:space="preserve"> </w:t>
      </w:r>
      <w:proofErr w:type="spellStart"/>
      <w:r w:rsidRPr="00B91AC7">
        <w:rPr>
          <w:rFonts w:ascii="Arial" w:eastAsia="Calibri" w:hAnsi="Arial" w:cs="Arial"/>
        </w:rPr>
        <w:t>povratnicom</w:t>
      </w:r>
      <w:proofErr w:type="spellEnd"/>
      <w:r w:rsidRPr="00B91AC7">
        <w:rPr>
          <w:rFonts w:ascii="Arial" w:eastAsia="Calibri" w:hAnsi="Arial" w:cs="Arial"/>
        </w:rPr>
        <w:t xml:space="preserve"> </w:t>
      </w:r>
      <w:proofErr w:type="spellStart"/>
      <w:r w:rsidRPr="00B91AC7">
        <w:rPr>
          <w:rFonts w:ascii="Arial" w:eastAsia="Calibri" w:hAnsi="Arial" w:cs="Arial"/>
        </w:rPr>
        <w:t>na</w:t>
      </w:r>
      <w:proofErr w:type="spellEnd"/>
      <w:r w:rsidRPr="00B91AC7">
        <w:rPr>
          <w:rFonts w:ascii="Arial" w:eastAsia="Calibri" w:hAnsi="Arial" w:cs="Arial"/>
        </w:rPr>
        <w:t xml:space="preserve"> </w:t>
      </w:r>
      <w:proofErr w:type="spellStart"/>
      <w:r w:rsidRPr="00B91AC7">
        <w:rPr>
          <w:rFonts w:ascii="Arial" w:eastAsia="Calibri" w:hAnsi="Arial" w:cs="Arial"/>
        </w:rPr>
        <w:t>adresi</w:t>
      </w:r>
      <w:proofErr w:type="spellEnd"/>
      <w:r w:rsidRPr="00B91AC7">
        <w:rPr>
          <w:rFonts w:ascii="Arial" w:eastAsia="Calibri" w:hAnsi="Arial" w:cs="Arial"/>
        </w:rPr>
        <w:t xml:space="preserve"> </w:t>
      </w:r>
      <w:proofErr w:type="spellStart"/>
      <w:r w:rsidRPr="00B91AC7">
        <w:rPr>
          <w:rFonts w:ascii="Arial" w:eastAsia="Calibri" w:hAnsi="Arial" w:cs="Arial"/>
        </w:rPr>
        <w:t>Rimski</w:t>
      </w:r>
      <w:proofErr w:type="spellEnd"/>
      <w:r w:rsidRPr="00B91AC7">
        <w:rPr>
          <w:rFonts w:ascii="Arial" w:eastAsia="Calibri" w:hAnsi="Arial" w:cs="Arial"/>
        </w:rPr>
        <w:t xml:space="preserve"> </w:t>
      </w:r>
      <w:proofErr w:type="spellStart"/>
      <w:r w:rsidRPr="00B91AC7">
        <w:rPr>
          <w:rFonts w:ascii="Arial" w:eastAsia="Calibri" w:hAnsi="Arial" w:cs="Arial"/>
        </w:rPr>
        <w:t>trg</w:t>
      </w:r>
      <w:proofErr w:type="spellEnd"/>
      <w:r w:rsidRPr="00B91AC7">
        <w:rPr>
          <w:rFonts w:ascii="Arial" w:eastAsia="Calibri" w:hAnsi="Arial" w:cs="Arial"/>
        </w:rPr>
        <w:t xml:space="preserve"> </w:t>
      </w:r>
      <w:proofErr w:type="spellStart"/>
      <w:r w:rsidRPr="00B91AC7">
        <w:rPr>
          <w:rFonts w:ascii="Arial" w:eastAsia="Calibri" w:hAnsi="Arial" w:cs="Arial"/>
        </w:rPr>
        <w:t>broj</w:t>
      </w:r>
      <w:proofErr w:type="spellEnd"/>
      <w:r w:rsidRPr="00B91AC7">
        <w:rPr>
          <w:rFonts w:ascii="Arial" w:eastAsia="Calibri" w:hAnsi="Arial" w:cs="Arial"/>
        </w:rPr>
        <w:t xml:space="preserve"> 45, Podgorica, s </w:t>
      </w:r>
      <w:proofErr w:type="spellStart"/>
      <w:r w:rsidRPr="00B91AC7">
        <w:rPr>
          <w:rFonts w:ascii="Arial" w:eastAsia="Calibri" w:hAnsi="Arial" w:cs="Arial"/>
        </w:rPr>
        <w:t>tim</w:t>
      </w:r>
      <w:proofErr w:type="spellEnd"/>
      <w:r w:rsidRPr="00B91AC7">
        <w:rPr>
          <w:rFonts w:ascii="Arial" w:eastAsia="Calibri" w:hAnsi="Arial" w:cs="Arial"/>
        </w:rPr>
        <w:t xml:space="preserve"> </w:t>
      </w:r>
      <w:proofErr w:type="spellStart"/>
      <w:r w:rsidRPr="00B91AC7">
        <w:rPr>
          <w:rFonts w:ascii="Arial" w:eastAsia="Calibri" w:hAnsi="Arial" w:cs="Arial"/>
        </w:rPr>
        <w:t>što</w:t>
      </w:r>
      <w:proofErr w:type="spellEnd"/>
      <w:r w:rsidRPr="00B91AC7">
        <w:rPr>
          <w:rFonts w:ascii="Arial" w:eastAsia="Calibri" w:hAnsi="Arial" w:cs="Arial"/>
        </w:rPr>
        <w:t xml:space="preserve"> </w:t>
      </w:r>
      <w:proofErr w:type="spellStart"/>
      <w:r w:rsidRPr="00B91AC7">
        <w:rPr>
          <w:rFonts w:ascii="Arial" w:eastAsia="Calibri" w:hAnsi="Arial" w:cs="Arial"/>
        </w:rPr>
        <w:t>Garancija</w:t>
      </w:r>
      <w:proofErr w:type="spellEnd"/>
      <w:r w:rsidRPr="00B91AC7">
        <w:rPr>
          <w:rFonts w:ascii="Arial" w:eastAsia="Calibri" w:hAnsi="Arial" w:cs="Arial"/>
        </w:rPr>
        <w:t xml:space="preserve"> </w:t>
      </w:r>
      <w:proofErr w:type="spellStart"/>
      <w:r w:rsidRPr="00B91AC7">
        <w:rPr>
          <w:rFonts w:ascii="Arial" w:eastAsia="Calibri" w:hAnsi="Arial" w:cs="Arial"/>
        </w:rPr>
        <w:t>ponude</w:t>
      </w:r>
      <w:proofErr w:type="spellEnd"/>
      <w:r w:rsidRPr="00B91AC7">
        <w:rPr>
          <w:rFonts w:ascii="Arial" w:eastAsia="Calibri" w:hAnsi="Arial" w:cs="Arial"/>
        </w:rPr>
        <w:t xml:space="preserve"> mora </w:t>
      </w:r>
      <w:proofErr w:type="spellStart"/>
      <w:r w:rsidRPr="00B91AC7">
        <w:rPr>
          <w:rFonts w:ascii="Arial" w:eastAsia="Calibri" w:hAnsi="Arial" w:cs="Arial"/>
        </w:rPr>
        <w:t>biti</w:t>
      </w:r>
      <w:proofErr w:type="spellEnd"/>
      <w:r w:rsidRPr="00B91AC7">
        <w:rPr>
          <w:rFonts w:ascii="Arial" w:eastAsia="Calibri" w:hAnsi="Arial" w:cs="Arial"/>
        </w:rPr>
        <w:t xml:space="preserve"> </w:t>
      </w:r>
      <w:proofErr w:type="spellStart"/>
      <w:r w:rsidRPr="00B91AC7">
        <w:rPr>
          <w:rFonts w:ascii="Arial" w:eastAsia="Calibri" w:hAnsi="Arial" w:cs="Arial"/>
        </w:rPr>
        <w:t>uručena</w:t>
      </w:r>
      <w:proofErr w:type="spellEnd"/>
      <w:r w:rsidRPr="00B91AC7">
        <w:rPr>
          <w:rFonts w:ascii="Arial" w:eastAsia="Calibri" w:hAnsi="Arial" w:cs="Arial"/>
        </w:rPr>
        <w:t xml:space="preserve"> </w:t>
      </w:r>
      <w:proofErr w:type="spellStart"/>
      <w:r w:rsidRPr="00B91AC7">
        <w:rPr>
          <w:rFonts w:ascii="Arial" w:eastAsia="Calibri" w:hAnsi="Arial" w:cs="Arial"/>
        </w:rPr>
        <w:t>od</w:t>
      </w:r>
      <w:proofErr w:type="spellEnd"/>
      <w:r w:rsidRPr="00B91AC7">
        <w:rPr>
          <w:rFonts w:ascii="Arial" w:eastAsia="Calibri" w:hAnsi="Arial" w:cs="Arial"/>
        </w:rPr>
        <w:t xml:space="preserve"> </w:t>
      </w:r>
      <w:proofErr w:type="spellStart"/>
      <w:r w:rsidRPr="00B91AC7">
        <w:rPr>
          <w:rFonts w:ascii="Arial" w:eastAsia="Calibri" w:hAnsi="Arial" w:cs="Arial"/>
        </w:rPr>
        <w:t>strane</w:t>
      </w:r>
      <w:proofErr w:type="spellEnd"/>
      <w:r w:rsidRPr="00B91AC7">
        <w:rPr>
          <w:rFonts w:ascii="Arial" w:eastAsia="Calibri" w:hAnsi="Arial" w:cs="Arial"/>
        </w:rPr>
        <w:t xml:space="preserve"> </w:t>
      </w:r>
      <w:proofErr w:type="spellStart"/>
      <w:r w:rsidRPr="00B91AC7">
        <w:rPr>
          <w:rFonts w:ascii="Arial" w:eastAsia="Calibri" w:hAnsi="Arial" w:cs="Arial"/>
        </w:rPr>
        <w:t>poštanskog</w:t>
      </w:r>
      <w:proofErr w:type="spellEnd"/>
      <w:r w:rsidRPr="00B91AC7">
        <w:rPr>
          <w:rFonts w:ascii="Arial" w:eastAsia="Calibri" w:hAnsi="Arial" w:cs="Arial"/>
        </w:rPr>
        <w:t xml:space="preserve"> </w:t>
      </w:r>
      <w:proofErr w:type="spellStart"/>
      <w:r w:rsidRPr="00B91AC7">
        <w:rPr>
          <w:rFonts w:ascii="Arial" w:eastAsia="Calibri" w:hAnsi="Arial" w:cs="Arial"/>
        </w:rPr>
        <w:t>operatora</w:t>
      </w:r>
      <w:proofErr w:type="spellEnd"/>
      <w:r w:rsidRPr="00B91AC7">
        <w:rPr>
          <w:rFonts w:ascii="Arial" w:eastAsia="Calibri" w:hAnsi="Arial" w:cs="Arial"/>
        </w:rPr>
        <w:t xml:space="preserve"> </w:t>
      </w:r>
    </w:p>
    <w:p w14:paraId="6D6573F5" w14:textId="77777777" w:rsidR="00F47F2D" w:rsidRPr="00B91AC7" w:rsidRDefault="00F47F2D" w:rsidP="00F47F2D">
      <w:pPr>
        <w:pStyle w:val="T30X"/>
        <w:ind w:firstLine="0"/>
        <w:rPr>
          <w:rFonts w:ascii="Arial" w:hAnsi="Arial" w:cs="Arial"/>
          <w:color w:val="auto"/>
        </w:rPr>
      </w:pPr>
    </w:p>
    <w:p w14:paraId="0F2AD2E3" w14:textId="2A7131BB" w:rsidR="00F47F2D" w:rsidRDefault="00F47F2D" w:rsidP="00F47F2D">
      <w:pPr>
        <w:pStyle w:val="T30X"/>
        <w:ind w:firstLine="0"/>
        <w:rPr>
          <w:rFonts w:ascii="Arial" w:hAnsi="Arial" w:cs="Arial"/>
          <w:color w:val="auto"/>
        </w:rPr>
      </w:pPr>
      <w:r w:rsidRPr="00B91AC7">
        <w:rPr>
          <w:rFonts w:ascii="Arial" w:hAnsi="Arial" w:cs="Arial"/>
          <w:color w:val="auto"/>
        </w:rPr>
        <w:t xml:space="preserve">radnim danima od 08:00 do 14:00 časova, zaključno sa </w:t>
      </w:r>
      <w:r w:rsidR="00AB4111">
        <w:rPr>
          <w:rFonts w:ascii="Arial" w:hAnsi="Arial" w:cs="Arial"/>
          <w:color w:val="auto"/>
        </w:rPr>
        <w:t>15</w:t>
      </w:r>
      <w:r w:rsidRPr="00B91AC7">
        <w:rPr>
          <w:rFonts w:ascii="Arial" w:hAnsi="Arial" w:cs="Arial"/>
          <w:color w:val="auto"/>
        </w:rPr>
        <w:t>.0</w:t>
      </w:r>
      <w:r w:rsidR="00B91AC7" w:rsidRPr="00B91AC7">
        <w:rPr>
          <w:rFonts w:ascii="Arial" w:hAnsi="Arial" w:cs="Arial"/>
          <w:color w:val="auto"/>
        </w:rPr>
        <w:t>6</w:t>
      </w:r>
      <w:r w:rsidRPr="00B91AC7">
        <w:rPr>
          <w:rFonts w:ascii="Arial" w:hAnsi="Arial" w:cs="Arial"/>
          <w:color w:val="auto"/>
        </w:rPr>
        <w:t>.20</w:t>
      </w:r>
      <w:r w:rsidR="00477D5D" w:rsidRPr="00B91AC7">
        <w:rPr>
          <w:rFonts w:ascii="Arial" w:hAnsi="Arial" w:cs="Arial"/>
          <w:color w:val="auto"/>
        </w:rPr>
        <w:t>2</w:t>
      </w:r>
      <w:r w:rsidR="001634F0" w:rsidRPr="00B91AC7">
        <w:rPr>
          <w:rFonts w:ascii="Arial" w:hAnsi="Arial" w:cs="Arial"/>
          <w:color w:val="auto"/>
        </w:rPr>
        <w:t>6</w:t>
      </w:r>
      <w:r w:rsidRPr="00B91AC7">
        <w:rPr>
          <w:rFonts w:ascii="Arial" w:hAnsi="Arial" w:cs="Arial"/>
          <w:color w:val="auto"/>
        </w:rPr>
        <w:t>. godine do 1</w:t>
      </w:r>
      <w:r w:rsidR="00B868AC" w:rsidRPr="00B91AC7">
        <w:rPr>
          <w:rFonts w:ascii="Arial" w:hAnsi="Arial" w:cs="Arial"/>
          <w:color w:val="auto"/>
        </w:rPr>
        <w:t>0</w:t>
      </w:r>
      <w:r w:rsidRPr="00B91AC7">
        <w:rPr>
          <w:rFonts w:ascii="Arial" w:hAnsi="Arial" w:cs="Arial"/>
          <w:color w:val="auto"/>
        </w:rPr>
        <w:t>:</w:t>
      </w:r>
      <w:r w:rsidR="00D71C71" w:rsidRPr="00B91AC7">
        <w:rPr>
          <w:rFonts w:ascii="Arial" w:hAnsi="Arial" w:cs="Arial"/>
          <w:color w:val="auto"/>
        </w:rPr>
        <w:t>00</w:t>
      </w:r>
      <w:r w:rsidRPr="00B91AC7">
        <w:rPr>
          <w:rFonts w:ascii="Arial" w:hAnsi="Arial" w:cs="Arial"/>
          <w:color w:val="auto"/>
        </w:rPr>
        <w:t xml:space="preserve"> časova.</w:t>
      </w:r>
    </w:p>
    <w:p w14:paraId="752D0560" w14:textId="77777777" w:rsidR="00F47F2D" w:rsidRDefault="00F47F2D" w:rsidP="00BA55CE">
      <w:pPr>
        <w:pStyle w:val="T30X"/>
        <w:rPr>
          <w:rFonts w:ascii="Arial" w:hAnsi="Arial" w:cs="Arial"/>
          <w:color w:val="auto"/>
        </w:rPr>
      </w:pPr>
    </w:p>
    <w:p w14:paraId="0B8DCE0C" w14:textId="2CC397B1" w:rsidR="004447C0" w:rsidRPr="004447C0" w:rsidRDefault="00BA55CE" w:rsidP="009916FD">
      <w:pPr>
        <w:pStyle w:val="T30X"/>
        <w:rPr>
          <w:rFonts w:ascii="Arial" w:hAnsi="Arial" w:cs="Arial"/>
          <w:color w:val="auto"/>
        </w:rPr>
      </w:pPr>
      <w:r w:rsidRPr="00BA55CE">
        <w:rPr>
          <w:rFonts w:ascii="Arial" w:hAnsi="Arial" w:cs="Arial"/>
          <w:color w:val="auto"/>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bookmarkStart w:id="9" w:name="_Hlk171429585"/>
    </w:p>
    <w:p w14:paraId="4A5FF403" w14:textId="68F1A32B" w:rsidR="009F2DE7" w:rsidRPr="00AC0F87" w:rsidRDefault="009F2DE7" w:rsidP="00AC0F8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bookmarkEnd w:id="9"/>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10"/>
      </w:r>
      <w:bookmarkEnd w:id="10"/>
    </w:p>
    <w:p w14:paraId="2BDD1457" w14:textId="2314977E" w:rsidR="00C6597C" w:rsidRPr="00C6597C" w:rsidRDefault="00C6597C" w:rsidP="00C6597C">
      <w:pPr>
        <w:jc w:val="both"/>
        <w:rPr>
          <w:rFonts w:ascii="Arial" w:hAnsi="Arial" w:cs="Arial"/>
          <w:lang w:val="sr-Latn-ME"/>
        </w:rPr>
      </w:pPr>
      <w:r>
        <w:rPr>
          <w:rFonts w:ascii="Arial" w:hAnsi="Arial" w:cs="Arial"/>
          <w:lang w:val="sr-Latn-ME"/>
        </w:rPr>
        <w:t xml:space="preserve">     </w:t>
      </w:r>
      <w:r w:rsidRPr="00C6597C">
        <w:rPr>
          <w:rFonts w:ascii="Arial" w:hAnsi="Arial" w:cs="Arial"/>
          <w:lang w:val="sr-Latn-ME"/>
        </w:rPr>
        <w:t xml:space="preserve">Garancija ponude će se aktivirati ako ponuđač: </w:t>
      </w:r>
    </w:p>
    <w:p w14:paraId="5B621011" w14:textId="5B9221EC" w:rsidR="00C6597C" w:rsidRPr="00C6597C" w:rsidRDefault="00C6597C" w:rsidP="00C6597C">
      <w:pPr>
        <w:jc w:val="both"/>
        <w:rPr>
          <w:rFonts w:ascii="Arial" w:hAnsi="Arial" w:cs="Arial"/>
          <w:lang w:val="sr-Latn-ME"/>
        </w:rPr>
      </w:pPr>
      <w:r w:rsidRPr="00C6597C">
        <w:rPr>
          <w:rFonts w:ascii="Arial" w:hAnsi="Arial" w:cs="Arial"/>
          <w:lang w:val="sr-Latn-ME"/>
        </w:rPr>
        <w:t xml:space="preserve">  </w:t>
      </w:r>
      <w:r>
        <w:rPr>
          <w:rFonts w:ascii="Arial" w:hAnsi="Arial" w:cs="Arial"/>
          <w:lang w:val="sr-Latn-ME"/>
        </w:rPr>
        <w:t xml:space="preserve">            </w:t>
      </w:r>
      <w:r w:rsidRPr="00C6597C">
        <w:rPr>
          <w:rFonts w:ascii="Arial" w:hAnsi="Arial" w:cs="Arial"/>
          <w:lang w:val="sr-Latn-ME"/>
        </w:rPr>
        <w:t xml:space="preserve"> 1) odustane od ponude u roku važenja ponude i/ili</w:t>
      </w:r>
    </w:p>
    <w:p w14:paraId="45583D54" w14:textId="7EE468F7" w:rsidR="00C6597C" w:rsidRDefault="00C6597C" w:rsidP="009F2DE7">
      <w:pPr>
        <w:jc w:val="both"/>
        <w:rPr>
          <w:rFonts w:ascii="Arial" w:hAnsi="Arial" w:cs="Arial"/>
          <w:lang w:val="sr-Latn-ME"/>
        </w:rPr>
      </w:pPr>
      <w:r w:rsidRPr="00C6597C">
        <w:rPr>
          <w:rFonts w:ascii="Arial" w:hAnsi="Arial" w:cs="Arial"/>
          <w:lang w:val="sr-Latn-ME"/>
        </w:rPr>
        <w:t xml:space="preserve">   </w:t>
      </w:r>
      <w:r>
        <w:rPr>
          <w:rFonts w:ascii="Arial" w:hAnsi="Arial" w:cs="Arial"/>
          <w:lang w:val="sr-Latn-ME"/>
        </w:rPr>
        <w:t xml:space="preserve">            </w:t>
      </w:r>
      <w:r w:rsidRPr="00C6597C">
        <w:rPr>
          <w:rFonts w:ascii="Arial" w:hAnsi="Arial" w:cs="Arial"/>
          <w:lang w:val="sr-Latn-ME"/>
        </w:rPr>
        <w:t>2) odbije da zaključi ugovor o javnoj nabavci.</w:t>
      </w:r>
    </w:p>
    <w:p w14:paraId="7A76173B" w14:textId="3A654432" w:rsidR="009F2DE7" w:rsidRPr="00870EA4" w:rsidRDefault="009F2DE7" w:rsidP="00AC0F8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870EA4">
        <w:rPr>
          <w:rFonts w:ascii="Arial" w:hAnsi="Arial" w:cs="Arial"/>
          <w:b/>
          <w:lang w:val="sr-Latn-ME"/>
        </w:rPr>
        <w:lastRenderedPageBreak/>
        <w:t>TAJNOST PODATAKA</w:t>
      </w:r>
      <w:bookmarkEnd w:id="11"/>
      <w:r w:rsidRPr="00870EA4">
        <w:rPr>
          <w:rFonts w:ascii="Arial" w:hAnsi="Arial" w:cs="Arial"/>
          <w:color w:val="000000"/>
          <w:lang w:val="sr-Latn-ME"/>
        </w:rPr>
        <w:t xml:space="preserve"> </w:t>
      </w:r>
    </w:p>
    <w:p w14:paraId="1F6629CC"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Tenderska dokumentacija sadrži tajne podatke</w:t>
      </w:r>
    </w:p>
    <w:p w14:paraId="2D5E3839" w14:textId="747AE1F8" w:rsidR="00C07478"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w:t>
      </w:r>
      <w:r w:rsidR="00B221F7">
        <w:rPr>
          <w:rFonts w:ascii="Arial" w:hAnsi="Arial" w:cs="Arial"/>
          <w:color w:val="000000"/>
          <w:lang w:val="sr-Latn-ME"/>
        </w:rPr>
        <w:t>da</w:t>
      </w:r>
    </w:p>
    <w:p w14:paraId="293BE6D9" w14:textId="07BE8290" w:rsidR="00B221F7" w:rsidRPr="00BD1590" w:rsidRDefault="00B221F7" w:rsidP="009F2DE7">
      <w:pPr>
        <w:jc w:val="both"/>
        <w:rPr>
          <w:rFonts w:ascii="Arial" w:hAnsi="Arial" w:cs="Arial"/>
          <w:color w:val="000000"/>
          <w:lang w:val="sr-Latn-ME"/>
        </w:rPr>
      </w:pPr>
      <w:r w:rsidRPr="00B221F7">
        <w:rPr>
          <w:rFonts w:ascii="Arial" w:hAnsi="Arial" w:cs="Arial"/>
          <w:color w:val="000000"/>
          <w:lang w:val="sr-Latn-ME"/>
        </w:rPr>
        <w:t>U skladu sa članom 30 stav 4 Zakona o javnim nabavkama (Službeni list CG br. 74/2019</w:t>
      </w:r>
      <w:r w:rsidR="0028706B">
        <w:rPr>
          <w:rFonts w:ascii="Arial" w:hAnsi="Arial" w:cs="Arial"/>
          <w:color w:val="000000"/>
          <w:lang w:val="sr-Latn-ME"/>
        </w:rPr>
        <w:t xml:space="preserve"> i </w:t>
      </w:r>
      <w:r w:rsidR="007548C7">
        <w:rPr>
          <w:rFonts w:ascii="Arial" w:hAnsi="Arial" w:cs="Arial"/>
          <w:color w:val="000000"/>
          <w:lang w:val="sr-Latn-ME"/>
        </w:rPr>
        <w:t>00</w:t>
      </w:r>
      <w:r w:rsidR="0028706B">
        <w:rPr>
          <w:rFonts w:ascii="Arial" w:hAnsi="Arial" w:cs="Arial"/>
          <w:color w:val="000000"/>
          <w:lang w:val="sr-Latn-ME"/>
        </w:rPr>
        <w:t>3/23</w:t>
      </w:r>
      <w:r w:rsidRPr="00B221F7">
        <w:rPr>
          <w:rFonts w:ascii="Arial" w:hAnsi="Arial" w:cs="Arial"/>
          <w:color w:val="000000"/>
          <w:lang w:val="sr-Latn-ME"/>
        </w:rPr>
        <w:t xml:space="preserve">), Naručilac je dio Tenderske dokumentacije za predmetnu javnu nabavku koji se odnosi na  </w:t>
      </w:r>
      <w:bookmarkStart w:id="12" w:name="_Hlk118728221"/>
      <w:r w:rsidR="005D2834" w:rsidRPr="00D310C1">
        <w:rPr>
          <w:rFonts w:ascii="Arial" w:eastAsia="PMingLiU" w:hAnsi="Arial" w:cs="Arial"/>
          <w:bCs/>
          <w:iCs/>
          <w:lang w:val="sr-Latn-CS"/>
        </w:rPr>
        <w:t>Tehničke karakteristike ili specifikacije predmeta javne nabavke ,,Bitne karakteristike predmeta nabavke”</w:t>
      </w:r>
      <w:bookmarkStart w:id="13" w:name="_GoBack"/>
      <w:bookmarkEnd w:id="12"/>
      <w:bookmarkEnd w:id="13"/>
      <w:r w:rsidRPr="00B221F7">
        <w:rPr>
          <w:rFonts w:ascii="Arial" w:hAnsi="Arial" w:cs="Arial"/>
          <w:color w:val="000000"/>
          <w:lang w:val="sr-Latn-ME"/>
        </w:rPr>
        <w:t xml:space="preserve">, iz </w:t>
      </w:r>
      <w:r w:rsidRPr="00E8495F">
        <w:rPr>
          <w:rFonts w:ascii="Arial" w:hAnsi="Arial" w:cs="Arial"/>
          <w:color w:val="000000"/>
          <w:lang w:val="sr-Latn-ME"/>
        </w:rPr>
        <w:t>razloga njene bezbjedonosne osjetljivosti, označio stepenom tajnosti INTERNO, Rješenjem br</w:t>
      </w:r>
      <w:r w:rsidRPr="005D2834">
        <w:rPr>
          <w:rFonts w:ascii="Arial" w:hAnsi="Arial" w:cs="Arial"/>
          <w:color w:val="000000"/>
          <w:lang w:val="sr-Latn-ME"/>
        </w:rPr>
        <w:t>. 01-</w:t>
      </w:r>
      <w:r w:rsidR="005D2834" w:rsidRPr="005D2834">
        <w:rPr>
          <w:rFonts w:ascii="Arial" w:hAnsi="Arial" w:cs="Arial"/>
          <w:color w:val="000000"/>
          <w:lang w:val="sr-Latn-ME"/>
        </w:rPr>
        <w:t>4</w:t>
      </w:r>
      <w:r w:rsidRPr="005D2834">
        <w:rPr>
          <w:rFonts w:ascii="Arial" w:hAnsi="Arial" w:cs="Arial"/>
          <w:color w:val="000000"/>
          <w:lang w:val="sr-Latn-ME"/>
        </w:rPr>
        <w:t>/2</w:t>
      </w:r>
      <w:r w:rsidR="005D2834" w:rsidRPr="005D2834">
        <w:rPr>
          <w:rFonts w:ascii="Arial" w:hAnsi="Arial" w:cs="Arial"/>
          <w:color w:val="000000"/>
          <w:lang w:val="sr-Latn-ME"/>
        </w:rPr>
        <w:t>6</w:t>
      </w:r>
      <w:r w:rsidRPr="005D2834">
        <w:rPr>
          <w:rFonts w:ascii="Arial" w:hAnsi="Arial" w:cs="Arial"/>
          <w:color w:val="000000"/>
          <w:lang w:val="sr-Latn-ME"/>
        </w:rPr>
        <w:t xml:space="preserve">-1 od </w:t>
      </w:r>
      <w:r w:rsidR="00B91AC7" w:rsidRPr="005D2834">
        <w:rPr>
          <w:rFonts w:ascii="Arial" w:hAnsi="Arial" w:cs="Arial"/>
          <w:color w:val="000000"/>
          <w:lang w:val="sr-Latn-ME"/>
        </w:rPr>
        <w:t>3</w:t>
      </w:r>
      <w:r w:rsidR="001634F0" w:rsidRPr="005D2834">
        <w:rPr>
          <w:rFonts w:ascii="Arial" w:hAnsi="Arial" w:cs="Arial"/>
          <w:color w:val="000000"/>
          <w:lang w:val="sr-Latn-ME"/>
        </w:rPr>
        <w:t>0</w:t>
      </w:r>
      <w:r w:rsidR="002A4B92" w:rsidRPr="005D2834">
        <w:rPr>
          <w:rFonts w:ascii="Arial" w:hAnsi="Arial" w:cs="Arial"/>
          <w:color w:val="000000"/>
          <w:lang w:val="sr-Latn-ME"/>
        </w:rPr>
        <w:t>.</w:t>
      </w:r>
      <w:r w:rsidR="00D77B67" w:rsidRPr="005D2834">
        <w:rPr>
          <w:rFonts w:ascii="Arial" w:hAnsi="Arial" w:cs="Arial"/>
          <w:color w:val="000000"/>
          <w:lang w:val="sr-Latn-ME"/>
        </w:rPr>
        <w:t>0</w:t>
      </w:r>
      <w:r w:rsidR="001634F0" w:rsidRPr="005D2834">
        <w:rPr>
          <w:rFonts w:ascii="Arial" w:hAnsi="Arial" w:cs="Arial"/>
          <w:color w:val="000000"/>
          <w:lang w:val="sr-Latn-ME"/>
        </w:rPr>
        <w:t>4</w:t>
      </w:r>
      <w:r w:rsidRPr="005D2834">
        <w:rPr>
          <w:rFonts w:ascii="Arial" w:hAnsi="Arial" w:cs="Arial"/>
          <w:color w:val="000000"/>
          <w:lang w:val="sr-Latn-ME"/>
        </w:rPr>
        <w:t>.202</w:t>
      </w:r>
      <w:r w:rsidR="001634F0" w:rsidRPr="005D2834">
        <w:rPr>
          <w:rFonts w:ascii="Arial" w:hAnsi="Arial" w:cs="Arial"/>
          <w:color w:val="000000"/>
          <w:lang w:val="sr-Latn-ME"/>
        </w:rPr>
        <w:t>6</w:t>
      </w:r>
      <w:r w:rsidRPr="005D2834">
        <w:rPr>
          <w:rFonts w:ascii="Arial" w:hAnsi="Arial" w:cs="Arial"/>
          <w:color w:val="000000"/>
          <w:lang w:val="sr-Latn-ME"/>
        </w:rPr>
        <w:t>. godine, pa</w:t>
      </w:r>
      <w:r w:rsidRPr="00E8495F">
        <w:rPr>
          <w:rFonts w:ascii="Arial" w:hAnsi="Arial" w:cs="Arial"/>
          <w:color w:val="000000"/>
          <w:lang w:val="sr-Latn-ME"/>
        </w:rPr>
        <w:t xml:space="preserve"> se taj dio Tenderske dokumentacije (kopija) može preuzeti isključivo neposredno u prostorijama Ministarstva javne uprave na adresi: Rimski trg br 45, 81000 Podgorica, </w:t>
      </w:r>
      <w:r w:rsidRPr="00646E35">
        <w:rPr>
          <w:rFonts w:ascii="Arial" w:hAnsi="Arial" w:cs="Arial"/>
          <w:color w:val="000000"/>
          <w:lang w:val="sr-Latn-ME"/>
        </w:rPr>
        <w:t>kod službenice Dijane Džaković u kancelariji br.</w:t>
      </w:r>
      <w:r w:rsidR="002A4B92" w:rsidRPr="00646E35">
        <w:rPr>
          <w:rFonts w:ascii="Arial" w:hAnsi="Arial" w:cs="Arial"/>
          <w:color w:val="000000"/>
          <w:lang w:val="sr-Latn-ME"/>
        </w:rPr>
        <w:t>16</w:t>
      </w:r>
      <w:r w:rsidRPr="00646E35">
        <w:rPr>
          <w:rFonts w:ascii="Arial" w:hAnsi="Arial" w:cs="Arial"/>
          <w:color w:val="000000"/>
          <w:lang w:val="sr-Latn-ME"/>
        </w:rPr>
        <w:t xml:space="preserve"> u terminu od 10:00 do 14:00 časova, počev </w:t>
      </w:r>
      <w:r w:rsidRPr="002C738F">
        <w:rPr>
          <w:rFonts w:ascii="Arial" w:hAnsi="Arial" w:cs="Arial"/>
          <w:color w:val="000000"/>
          <w:lang w:val="sr-Latn-ME"/>
        </w:rPr>
        <w:t xml:space="preserve">od </w:t>
      </w:r>
      <w:r w:rsidR="00B91AC7" w:rsidRPr="002C738F">
        <w:rPr>
          <w:rFonts w:ascii="Arial" w:hAnsi="Arial" w:cs="Arial"/>
          <w:color w:val="000000"/>
          <w:lang w:val="sr-Latn-ME"/>
        </w:rPr>
        <w:t>3</w:t>
      </w:r>
      <w:r w:rsidR="001634F0" w:rsidRPr="002C738F">
        <w:rPr>
          <w:rFonts w:ascii="Arial" w:hAnsi="Arial" w:cs="Arial"/>
          <w:color w:val="000000"/>
          <w:lang w:val="sr-Latn-ME"/>
        </w:rPr>
        <w:t>0</w:t>
      </w:r>
      <w:r w:rsidRPr="002C738F">
        <w:rPr>
          <w:rFonts w:ascii="Arial" w:hAnsi="Arial" w:cs="Arial"/>
          <w:color w:val="000000"/>
          <w:lang w:val="sr-Latn-ME"/>
        </w:rPr>
        <w:t>.</w:t>
      </w:r>
      <w:r w:rsidR="00D77B67" w:rsidRPr="002C738F">
        <w:rPr>
          <w:rFonts w:ascii="Arial" w:hAnsi="Arial" w:cs="Arial"/>
          <w:color w:val="000000"/>
          <w:lang w:val="sr-Latn-ME"/>
        </w:rPr>
        <w:t>0</w:t>
      </w:r>
      <w:r w:rsidR="001634F0" w:rsidRPr="002C738F">
        <w:rPr>
          <w:rFonts w:ascii="Arial" w:hAnsi="Arial" w:cs="Arial"/>
          <w:color w:val="000000"/>
          <w:lang w:val="sr-Latn-ME"/>
        </w:rPr>
        <w:t>4</w:t>
      </w:r>
      <w:r w:rsidRPr="002C738F">
        <w:rPr>
          <w:rFonts w:ascii="Arial" w:hAnsi="Arial" w:cs="Arial"/>
          <w:color w:val="000000"/>
          <w:lang w:val="sr-Latn-ME"/>
        </w:rPr>
        <w:t>.202</w:t>
      </w:r>
      <w:r w:rsidR="001634F0" w:rsidRPr="002C738F">
        <w:rPr>
          <w:rFonts w:ascii="Arial" w:hAnsi="Arial" w:cs="Arial"/>
          <w:color w:val="000000"/>
          <w:lang w:val="sr-Latn-ME"/>
        </w:rPr>
        <w:t>6</w:t>
      </w:r>
      <w:r w:rsidRPr="002C738F">
        <w:rPr>
          <w:rFonts w:ascii="Arial" w:hAnsi="Arial" w:cs="Arial"/>
          <w:color w:val="000000"/>
          <w:lang w:val="sr-Latn-ME"/>
        </w:rPr>
        <w:t xml:space="preserve">. godine zaključno sa </w:t>
      </w:r>
      <w:r w:rsidR="00AB4111">
        <w:rPr>
          <w:rFonts w:ascii="Arial" w:hAnsi="Arial" w:cs="Arial"/>
          <w:color w:val="000000"/>
          <w:lang w:val="sr-Latn-ME"/>
        </w:rPr>
        <w:t>15</w:t>
      </w:r>
      <w:r w:rsidRPr="002C738F">
        <w:rPr>
          <w:rFonts w:ascii="Arial" w:hAnsi="Arial" w:cs="Arial"/>
          <w:color w:val="000000"/>
          <w:lang w:val="sr-Latn-ME"/>
        </w:rPr>
        <w:t>.</w:t>
      </w:r>
      <w:r w:rsidR="00975CDC" w:rsidRPr="002C738F">
        <w:rPr>
          <w:rFonts w:ascii="Arial" w:hAnsi="Arial" w:cs="Arial"/>
          <w:color w:val="000000"/>
          <w:lang w:val="sr-Latn-ME"/>
        </w:rPr>
        <w:t>0</w:t>
      </w:r>
      <w:r w:rsidR="00B91AC7" w:rsidRPr="002C738F">
        <w:rPr>
          <w:rFonts w:ascii="Arial" w:hAnsi="Arial" w:cs="Arial"/>
          <w:color w:val="000000"/>
          <w:lang w:val="sr-Latn-ME"/>
        </w:rPr>
        <w:t>6</w:t>
      </w:r>
      <w:r w:rsidRPr="002C738F">
        <w:rPr>
          <w:rFonts w:ascii="Arial" w:hAnsi="Arial" w:cs="Arial"/>
          <w:color w:val="000000"/>
          <w:lang w:val="sr-Latn-ME"/>
        </w:rPr>
        <w:t>.202</w:t>
      </w:r>
      <w:r w:rsidR="001634F0" w:rsidRPr="002C738F">
        <w:rPr>
          <w:rFonts w:ascii="Arial" w:hAnsi="Arial" w:cs="Arial"/>
          <w:color w:val="000000"/>
          <w:lang w:val="sr-Latn-ME"/>
        </w:rPr>
        <w:t>6</w:t>
      </w:r>
      <w:r w:rsidRPr="002C738F">
        <w:rPr>
          <w:rFonts w:ascii="Arial" w:hAnsi="Arial" w:cs="Arial"/>
          <w:color w:val="000000"/>
          <w:lang w:val="sr-Latn-ME"/>
        </w:rPr>
        <w:t>. godine od strane lica koje podnese pisano punomoćje ovlašćenog lica ponuđača da može u ime ponuđača preuzeti navedeni dio Tenderske dokumentacije i uz potpisivanje izjave ovlašćenog lica ponuđača da će preuzeti dio Tenderske dokumentacije koji</w:t>
      </w:r>
      <w:r w:rsidRPr="00B221F7">
        <w:rPr>
          <w:rFonts w:ascii="Arial" w:hAnsi="Arial" w:cs="Arial"/>
          <w:color w:val="000000"/>
          <w:lang w:val="sr-Latn-ME"/>
        </w:rPr>
        <w:t xml:space="preserve"> sadrži tajne podatke stepena tajnosti INTERNO biti čuvan i štićen u skladu sa Zakonom o tajnosti podataka ("Službeni list Crne Gore", br. 14/08, 76/09, 41/10, 40/11, 38/12, 44/12, 14/13, 18/14 ,48/15 i 74/2020).</w:t>
      </w:r>
    </w:p>
    <w:p w14:paraId="129FB6A1"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4"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4"/>
    </w:p>
    <w:p w14:paraId="142E02C0" w14:textId="531B7D6A"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42C456F"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71708A50" w14:textId="0EC2E550"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D77B6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454DAD01" w14:textId="0C4B9BE6" w:rsidR="009F2DE7" w:rsidRPr="00AC0F87" w:rsidRDefault="00260BB6" w:rsidP="00AC0F8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62730565"/>
      <w:r w:rsidRPr="00BD1590">
        <w:rPr>
          <w:rFonts w:ascii="Arial" w:hAnsi="Arial" w:cs="Arial"/>
          <w:b/>
          <w:lang w:val="sr-Latn-ME"/>
        </w:rPr>
        <w:t>13</w:t>
      </w:r>
      <w:r w:rsidRPr="00F75486">
        <w:rPr>
          <w:rFonts w:ascii="Arial" w:hAnsi="Arial" w:cs="Arial"/>
          <w:b/>
          <w:lang w:val="sr-Latn-ME"/>
        </w:rPr>
        <w:t xml:space="preserve">. </w:t>
      </w:r>
      <w:r w:rsidR="009F2DE7" w:rsidRPr="00F75486">
        <w:rPr>
          <w:rFonts w:ascii="Arial" w:hAnsi="Arial" w:cs="Arial"/>
          <w:b/>
          <w:lang w:val="sr-Latn-ME"/>
        </w:rPr>
        <w:t>NAČIN ZAKLJUČIVANJA I IZMJENE UGOVORA O JAVNOJ NABAVCI</w:t>
      </w:r>
      <w:bookmarkEnd w:id="15"/>
    </w:p>
    <w:p w14:paraId="787962FE" w14:textId="059FE724" w:rsidR="00027812" w:rsidRPr="00027812" w:rsidRDefault="00027812" w:rsidP="00027812">
      <w:pPr>
        <w:jc w:val="both"/>
        <w:rPr>
          <w:rFonts w:ascii="Arial" w:hAnsi="Arial" w:cs="Arial"/>
          <w:lang w:val="sr-Latn-ME"/>
        </w:rPr>
      </w:pPr>
      <w:r w:rsidRPr="0002781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04FC31F" w14:textId="62730354" w:rsidR="00027812" w:rsidRPr="00027812" w:rsidRDefault="00027812" w:rsidP="00027812">
      <w:pPr>
        <w:jc w:val="both"/>
        <w:rPr>
          <w:rFonts w:ascii="Arial" w:hAnsi="Arial" w:cs="Arial"/>
          <w:lang w:val="sr-Latn-ME"/>
        </w:rPr>
      </w:pPr>
      <w:r w:rsidRPr="00027812">
        <w:rPr>
          <w:rFonts w:ascii="Arial" w:hAnsi="Arial" w:cs="Arial"/>
          <w:lang w:val="sr-Latn-ME"/>
        </w:rPr>
        <w:t>Ugovor o javnoj nabavci mora da bude u skladu sa uslovima utvrđenim tenderskom dokumentacijom, izabranom ponudom i odlukom o izboru najpovoljnije ponude, osim u pogledu iskazivanja PDV-a.</w:t>
      </w:r>
    </w:p>
    <w:p w14:paraId="0B60ACA4" w14:textId="0F06A59D" w:rsidR="00027812" w:rsidRDefault="00027812" w:rsidP="00027812">
      <w:pPr>
        <w:jc w:val="both"/>
        <w:rPr>
          <w:rFonts w:ascii="Arial" w:hAnsi="Arial" w:cs="Arial"/>
          <w:lang w:val="sr-Latn-ME"/>
        </w:rPr>
      </w:pPr>
      <w:r w:rsidRPr="00027812">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1402AA96" w14:textId="77777777" w:rsidR="004A780B" w:rsidRPr="008E0A25" w:rsidRDefault="004A780B" w:rsidP="004A780B">
      <w:pPr>
        <w:numPr>
          <w:ilvl w:val="0"/>
          <w:numId w:val="30"/>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Podatke o Naručiocu i Ponuđaču/</w:t>
      </w:r>
      <w:r>
        <w:rPr>
          <w:rFonts w:ascii="Arial" w:eastAsia="Times New Roman" w:hAnsi="Arial" w:cs="Arial"/>
          <w:lang w:val="sr-Latn-CS"/>
        </w:rPr>
        <w:t>Izvršilacu</w:t>
      </w:r>
      <w:r w:rsidRPr="008E0A25">
        <w:rPr>
          <w:rFonts w:ascii="Arial" w:eastAsia="Times New Roman" w:hAnsi="Arial" w:cs="Arial"/>
          <w:lang w:val="sr-Latn-CS"/>
        </w:rPr>
        <w:t>;</w:t>
      </w:r>
    </w:p>
    <w:p w14:paraId="4556FA28" w14:textId="77777777" w:rsidR="004A780B" w:rsidRPr="008E0A25" w:rsidRDefault="004A780B" w:rsidP="004A780B">
      <w:pPr>
        <w:numPr>
          <w:ilvl w:val="0"/>
          <w:numId w:val="30"/>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Osnov ugovora;</w:t>
      </w:r>
    </w:p>
    <w:p w14:paraId="34C7BD2E" w14:textId="77777777" w:rsidR="004A780B" w:rsidRPr="008E0A25" w:rsidRDefault="004A780B" w:rsidP="004A780B">
      <w:pPr>
        <w:numPr>
          <w:ilvl w:val="0"/>
          <w:numId w:val="30"/>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Predmet ugovora;</w:t>
      </w:r>
    </w:p>
    <w:p w14:paraId="6DB14FB8" w14:textId="77777777" w:rsidR="004A780B" w:rsidRPr="008E0A25" w:rsidRDefault="004A780B" w:rsidP="004A780B">
      <w:pPr>
        <w:numPr>
          <w:ilvl w:val="0"/>
          <w:numId w:val="30"/>
        </w:numPr>
        <w:spacing w:after="0" w:line="240" w:lineRule="auto"/>
        <w:contextualSpacing/>
        <w:jc w:val="both"/>
        <w:rPr>
          <w:rFonts w:ascii="Arial" w:eastAsia="Calibri" w:hAnsi="Arial" w:cs="Arial"/>
          <w:bCs/>
          <w:color w:val="000000"/>
          <w:lang w:val="pl-PL"/>
        </w:rPr>
      </w:pPr>
      <w:r w:rsidRPr="008E0A25">
        <w:rPr>
          <w:rFonts w:ascii="Arial" w:eastAsia="Calibri" w:hAnsi="Arial" w:cs="Arial"/>
          <w:bCs/>
          <w:color w:val="000000"/>
          <w:lang w:val="pl-PL"/>
        </w:rPr>
        <w:t>Ukupna ugovorena vrijednost bez uračunatog PDV-a</w:t>
      </w:r>
      <w:r w:rsidRPr="008E0A25">
        <w:rPr>
          <w:rFonts w:ascii="Arial" w:eastAsia="Calibri" w:hAnsi="Arial" w:cs="Arial"/>
          <w:b/>
          <w:bCs/>
          <w:color w:val="000000"/>
          <w:lang w:val="pl-PL"/>
        </w:rPr>
        <w:t>;</w:t>
      </w:r>
    </w:p>
    <w:p w14:paraId="464C4705" w14:textId="77777777" w:rsidR="004A780B" w:rsidRPr="008E0A25" w:rsidRDefault="004A780B" w:rsidP="004A780B">
      <w:pPr>
        <w:numPr>
          <w:ilvl w:val="0"/>
          <w:numId w:val="30"/>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Ukupna ugovoren</w:t>
      </w:r>
      <w:r>
        <w:rPr>
          <w:rFonts w:ascii="Arial" w:eastAsia="Calibri" w:hAnsi="Arial" w:cs="Arial"/>
          <w:bCs/>
          <w:lang w:val="pl-PL"/>
        </w:rPr>
        <w:t>a</w:t>
      </w:r>
      <w:r w:rsidRPr="008E0A25">
        <w:rPr>
          <w:rFonts w:ascii="Arial" w:eastAsia="Calibri" w:hAnsi="Arial" w:cs="Arial"/>
          <w:bCs/>
          <w:lang w:val="pl-PL"/>
        </w:rPr>
        <w:t xml:space="preserve"> vrijednost sa uračunatim PDV-om;</w:t>
      </w:r>
    </w:p>
    <w:p w14:paraId="774D6A59" w14:textId="77777777" w:rsidR="004A780B" w:rsidRPr="008E0A25" w:rsidRDefault="004A780B" w:rsidP="004A780B">
      <w:pPr>
        <w:numPr>
          <w:ilvl w:val="0"/>
          <w:numId w:val="30"/>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 xml:space="preserve">Rok </w:t>
      </w:r>
      <w:r>
        <w:rPr>
          <w:rFonts w:ascii="Arial" w:eastAsia="Calibri" w:hAnsi="Arial" w:cs="Arial"/>
          <w:bCs/>
          <w:lang w:val="pl-PL"/>
        </w:rPr>
        <w:t>izvršenja</w:t>
      </w:r>
      <w:r w:rsidRPr="008E0A25">
        <w:rPr>
          <w:rFonts w:ascii="Arial" w:eastAsia="Calibri" w:hAnsi="Arial" w:cs="Arial"/>
          <w:bCs/>
          <w:lang w:val="pl-PL"/>
        </w:rPr>
        <w:t xml:space="preserve"> ugovora</w:t>
      </w:r>
    </w:p>
    <w:p w14:paraId="6FF5C8DF" w14:textId="77777777" w:rsidR="004A780B" w:rsidRPr="00491DE6" w:rsidRDefault="004A780B" w:rsidP="004A780B">
      <w:pPr>
        <w:numPr>
          <w:ilvl w:val="0"/>
          <w:numId w:val="30"/>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Obaveze ugovornih strana</w:t>
      </w:r>
    </w:p>
    <w:p w14:paraId="0D0C2538" w14:textId="77777777" w:rsidR="004A780B" w:rsidRPr="00027812" w:rsidRDefault="004A780B" w:rsidP="00027812">
      <w:pPr>
        <w:jc w:val="both"/>
        <w:rPr>
          <w:rFonts w:ascii="Arial" w:hAnsi="Arial" w:cs="Arial"/>
          <w:lang w:val="sr-Latn-ME"/>
        </w:rPr>
      </w:pPr>
    </w:p>
    <w:p w14:paraId="16CBD125" w14:textId="77777777" w:rsidR="00027812" w:rsidRPr="002C738F" w:rsidRDefault="00027812" w:rsidP="00027812">
      <w:pPr>
        <w:jc w:val="both"/>
        <w:rPr>
          <w:rFonts w:ascii="Arial" w:hAnsi="Arial" w:cs="Arial"/>
          <w:lang w:val="sr-Latn-ME"/>
        </w:rPr>
      </w:pPr>
      <w:r w:rsidRPr="00AB4111">
        <w:rPr>
          <w:rFonts w:ascii="Arial" w:hAnsi="Arial" w:cs="Arial"/>
          <w:u w:val="single"/>
          <w:lang w:val="sr-Latn-ME"/>
        </w:rPr>
        <w:lastRenderedPageBreak/>
        <w:t>OBAVEZE IZVRŠIOCA</w:t>
      </w:r>
      <w:r w:rsidRPr="002C738F">
        <w:rPr>
          <w:rFonts w:ascii="Arial" w:hAnsi="Arial" w:cs="Arial"/>
          <w:lang w:val="sr-Latn-ME"/>
        </w:rPr>
        <w:t>:</w:t>
      </w:r>
    </w:p>
    <w:p w14:paraId="189120EB" w14:textId="1055F1A7" w:rsidR="00027812" w:rsidRPr="002C738F" w:rsidRDefault="00027812" w:rsidP="00027812">
      <w:pPr>
        <w:pStyle w:val="ListParagraph"/>
        <w:numPr>
          <w:ilvl w:val="0"/>
          <w:numId w:val="25"/>
        </w:numPr>
        <w:jc w:val="both"/>
        <w:rPr>
          <w:rFonts w:ascii="Arial" w:hAnsi="Arial" w:cs="Arial"/>
          <w:lang w:val="sr-Latn-ME"/>
        </w:rPr>
      </w:pPr>
      <w:r w:rsidRPr="002C738F">
        <w:rPr>
          <w:rFonts w:ascii="Arial" w:hAnsi="Arial" w:cs="Arial"/>
          <w:lang w:val="sr-Latn-ME"/>
        </w:rPr>
        <w:t xml:space="preserve">da stavi na raspolaganje/isporuči Naručiocu </w:t>
      </w:r>
      <w:r w:rsidR="008E066A" w:rsidRPr="002C738F">
        <w:rPr>
          <w:rFonts w:ascii="Arial" w:hAnsi="Arial" w:cs="Arial"/>
          <w:lang w:val="sr-Latn-ME"/>
        </w:rPr>
        <w:t>softverske pakete</w:t>
      </w:r>
      <w:r w:rsidRPr="002C738F">
        <w:rPr>
          <w:rFonts w:ascii="Arial" w:hAnsi="Arial" w:cs="Arial"/>
          <w:lang w:val="sr-Latn-ME"/>
        </w:rPr>
        <w:t xml:space="preserve"> u elektronskom obliku u roku datom u ponudi sa rokom važenja od 12 mjeseci od dana </w:t>
      </w:r>
      <w:r w:rsidR="00FF6AA4" w:rsidRPr="002C738F">
        <w:rPr>
          <w:rFonts w:ascii="Arial" w:hAnsi="Arial" w:cs="Arial"/>
          <w:lang w:val="sr-Latn-ME"/>
        </w:rPr>
        <w:t xml:space="preserve">instalacije </w:t>
      </w:r>
      <w:r w:rsidR="00F93441" w:rsidRPr="002C738F">
        <w:rPr>
          <w:rFonts w:ascii="Arial" w:hAnsi="Arial" w:cs="Arial"/>
          <w:lang w:val="sr-Latn-ME"/>
        </w:rPr>
        <w:t>softverskih paketa</w:t>
      </w:r>
      <w:r w:rsidRPr="002C738F">
        <w:rPr>
          <w:rFonts w:ascii="Arial" w:hAnsi="Arial" w:cs="Arial"/>
          <w:lang w:val="sr-Latn-ME"/>
        </w:rPr>
        <w:t>;</w:t>
      </w:r>
    </w:p>
    <w:p w14:paraId="3811F348" w14:textId="32B2F68F" w:rsidR="00027812" w:rsidRPr="00AB4111" w:rsidRDefault="00027812" w:rsidP="00027812">
      <w:pPr>
        <w:pStyle w:val="ListParagraph"/>
        <w:numPr>
          <w:ilvl w:val="0"/>
          <w:numId w:val="25"/>
        </w:numPr>
        <w:jc w:val="both"/>
        <w:rPr>
          <w:rFonts w:ascii="Arial" w:hAnsi="Arial" w:cs="Arial"/>
          <w:lang w:val="sr-Latn-ME"/>
        </w:rPr>
      </w:pPr>
      <w:r w:rsidRPr="00AB4111">
        <w:rPr>
          <w:rFonts w:ascii="Arial" w:hAnsi="Arial" w:cs="Arial"/>
          <w:lang w:val="sr-Latn-ME"/>
        </w:rPr>
        <w:t>da pruži usluge podrške, u svemu prema Specifikaciji</w:t>
      </w:r>
      <w:r w:rsidR="00AB4111" w:rsidRPr="00AB4111">
        <w:rPr>
          <w:rFonts w:ascii="Arial" w:hAnsi="Arial" w:cs="Arial"/>
          <w:lang w:val="sr-Latn-ME"/>
        </w:rPr>
        <w:t xml:space="preserve"> </w:t>
      </w:r>
      <w:r w:rsidRPr="00AB4111">
        <w:rPr>
          <w:rFonts w:ascii="Arial" w:hAnsi="Arial" w:cs="Arial"/>
          <w:lang w:val="sr-Latn-ME"/>
        </w:rPr>
        <w:t xml:space="preserve">za </w:t>
      </w:r>
      <w:r w:rsidR="00FF6AA4" w:rsidRPr="00AB4111">
        <w:rPr>
          <w:rFonts w:ascii="Arial" w:hAnsi="Arial" w:cs="Arial"/>
          <w:lang w:val="sr-Latn-ME"/>
        </w:rPr>
        <w:t>instalacij</w:t>
      </w:r>
      <w:r w:rsidR="00AB4111" w:rsidRPr="00AB4111">
        <w:rPr>
          <w:rFonts w:ascii="Arial" w:hAnsi="Arial" w:cs="Arial"/>
          <w:lang w:val="sr-Latn-ME"/>
        </w:rPr>
        <w:t>u</w:t>
      </w:r>
      <w:r w:rsidR="00FF6AA4" w:rsidRPr="00AB4111">
        <w:rPr>
          <w:rFonts w:ascii="Arial" w:hAnsi="Arial" w:cs="Arial"/>
          <w:lang w:val="sr-Latn-ME"/>
        </w:rPr>
        <w:t xml:space="preserve"> </w:t>
      </w:r>
      <w:r w:rsidR="00F93441" w:rsidRPr="00AB4111">
        <w:rPr>
          <w:rFonts w:ascii="Arial" w:hAnsi="Arial" w:cs="Arial"/>
          <w:lang w:val="sr-Latn-ME"/>
        </w:rPr>
        <w:t>softverskih paketa</w:t>
      </w:r>
      <w:r w:rsidRPr="00AB4111">
        <w:rPr>
          <w:rFonts w:ascii="Arial" w:hAnsi="Arial" w:cs="Arial"/>
          <w:lang w:val="sr-Latn-ME"/>
        </w:rPr>
        <w:t>;</w:t>
      </w:r>
    </w:p>
    <w:p w14:paraId="4F075880" w14:textId="1F2CD246" w:rsidR="00027812" w:rsidRPr="00AB4111" w:rsidRDefault="00027812" w:rsidP="00027812">
      <w:pPr>
        <w:pStyle w:val="ListParagraph"/>
        <w:numPr>
          <w:ilvl w:val="0"/>
          <w:numId w:val="25"/>
        </w:numPr>
        <w:jc w:val="both"/>
        <w:rPr>
          <w:rFonts w:ascii="Arial" w:hAnsi="Arial" w:cs="Arial"/>
          <w:lang w:val="sr-Latn-ME"/>
        </w:rPr>
      </w:pPr>
      <w:r w:rsidRPr="00AB4111">
        <w:rPr>
          <w:rFonts w:ascii="Arial" w:hAnsi="Arial" w:cs="Arial"/>
          <w:lang w:val="sr-Latn-ME"/>
        </w:rPr>
        <w:t>da po zahtjevu Naručioca, pristupi otklanjanju uočenih nedostataka i propusta u obavljanju posla.</w:t>
      </w:r>
    </w:p>
    <w:p w14:paraId="67DAF360" w14:textId="77777777" w:rsidR="00027812" w:rsidRPr="008F484C" w:rsidRDefault="00027812" w:rsidP="00027812">
      <w:pPr>
        <w:jc w:val="both"/>
        <w:rPr>
          <w:rFonts w:ascii="Arial" w:hAnsi="Arial" w:cs="Arial"/>
          <w:lang w:val="sr-Latn-ME"/>
        </w:rPr>
      </w:pPr>
      <w:r w:rsidRPr="00AB4111">
        <w:rPr>
          <w:rFonts w:ascii="Arial" w:hAnsi="Arial" w:cs="Arial"/>
          <w:u w:val="single"/>
          <w:lang w:val="sr-Latn-ME"/>
        </w:rPr>
        <w:t>OBAVEZE NARUČIOCA</w:t>
      </w:r>
      <w:r w:rsidRPr="008F484C">
        <w:rPr>
          <w:rFonts w:ascii="Arial" w:hAnsi="Arial" w:cs="Arial"/>
          <w:lang w:val="sr-Latn-ME"/>
        </w:rPr>
        <w:t>:</w:t>
      </w:r>
    </w:p>
    <w:p w14:paraId="78DEB170" w14:textId="77777777" w:rsidR="00027812" w:rsidRPr="008F484C" w:rsidRDefault="00027812" w:rsidP="00027812">
      <w:pPr>
        <w:pStyle w:val="ListParagraph"/>
        <w:numPr>
          <w:ilvl w:val="0"/>
          <w:numId w:val="26"/>
        </w:numPr>
        <w:jc w:val="both"/>
        <w:rPr>
          <w:rFonts w:ascii="Arial" w:hAnsi="Arial" w:cs="Arial"/>
          <w:lang w:val="sr-Latn-ME"/>
        </w:rPr>
      </w:pPr>
      <w:r w:rsidRPr="008F484C">
        <w:rPr>
          <w:rFonts w:ascii="Arial" w:hAnsi="Arial" w:cs="Arial"/>
          <w:lang w:val="sr-Latn-ME"/>
        </w:rPr>
        <w:t>da obezbijedi sve neophodne uslove za izvršenje predmeta javne nabavke;</w:t>
      </w:r>
    </w:p>
    <w:p w14:paraId="6B0189ED" w14:textId="77777777" w:rsidR="00027812" w:rsidRPr="008F484C" w:rsidRDefault="00027812" w:rsidP="00027812">
      <w:pPr>
        <w:pStyle w:val="ListParagraph"/>
        <w:numPr>
          <w:ilvl w:val="0"/>
          <w:numId w:val="26"/>
        </w:numPr>
        <w:jc w:val="both"/>
        <w:rPr>
          <w:rFonts w:ascii="Arial" w:hAnsi="Arial" w:cs="Arial"/>
          <w:lang w:val="sr-Latn-ME"/>
        </w:rPr>
      </w:pPr>
      <w:r w:rsidRPr="008F484C">
        <w:rPr>
          <w:rFonts w:ascii="Arial" w:hAnsi="Arial" w:cs="Arial"/>
          <w:lang w:val="sr-Latn-ME"/>
        </w:rPr>
        <w:t>da, ukoliko utvrdi bilo kakav nedostatak, o tome odmah obavijesti Izvršioca;</w:t>
      </w:r>
    </w:p>
    <w:p w14:paraId="212E8FAD" w14:textId="77777777" w:rsidR="00027812" w:rsidRPr="008F484C" w:rsidRDefault="00027812" w:rsidP="00027812">
      <w:pPr>
        <w:pStyle w:val="ListParagraph"/>
        <w:numPr>
          <w:ilvl w:val="0"/>
          <w:numId w:val="26"/>
        </w:numPr>
        <w:jc w:val="both"/>
        <w:rPr>
          <w:rFonts w:ascii="Arial" w:hAnsi="Arial" w:cs="Arial"/>
          <w:lang w:val="sr-Latn-ME"/>
        </w:rPr>
      </w:pPr>
      <w:r w:rsidRPr="008F484C">
        <w:rPr>
          <w:rFonts w:ascii="Arial" w:hAnsi="Arial" w:cs="Arial"/>
          <w:lang w:val="sr-Latn-ME"/>
        </w:rPr>
        <w:t>da odredi i ovlasti odgovorno lice za koordinaciju sa ovlašćenim licem Izvršioca koje će obavještavati o nastalim problemima;</w:t>
      </w:r>
    </w:p>
    <w:p w14:paraId="3C64D29B" w14:textId="69CE003A" w:rsidR="00027812" w:rsidRPr="008F484C" w:rsidRDefault="00027812" w:rsidP="00027812">
      <w:pPr>
        <w:pStyle w:val="ListParagraph"/>
        <w:numPr>
          <w:ilvl w:val="0"/>
          <w:numId w:val="26"/>
        </w:numPr>
        <w:jc w:val="both"/>
        <w:rPr>
          <w:rFonts w:ascii="Arial" w:hAnsi="Arial" w:cs="Arial"/>
          <w:lang w:val="sr-Latn-ME"/>
        </w:rPr>
      </w:pPr>
      <w:r w:rsidRPr="008F484C">
        <w:rPr>
          <w:rFonts w:ascii="Arial" w:hAnsi="Arial" w:cs="Arial"/>
          <w:lang w:val="sr-Latn-ME"/>
        </w:rPr>
        <w:t xml:space="preserve">da onemogući neovlašćeno korišćenje i kopiranje licenci, literature i tehničke dokumentacije od strane trećih lica. </w:t>
      </w:r>
    </w:p>
    <w:p w14:paraId="02F05011" w14:textId="77777777" w:rsidR="00027812" w:rsidRPr="00027812" w:rsidRDefault="00027812" w:rsidP="00027812">
      <w:pPr>
        <w:jc w:val="both"/>
        <w:rPr>
          <w:rFonts w:ascii="Arial" w:hAnsi="Arial" w:cs="Arial"/>
          <w:lang w:val="sr-Latn-ME"/>
        </w:rPr>
      </w:pPr>
      <w:r w:rsidRPr="00027812">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583C41CA" w14:textId="0A44BD90" w:rsidR="00027812" w:rsidRPr="00027812" w:rsidRDefault="00027812" w:rsidP="00027812">
      <w:pPr>
        <w:jc w:val="both"/>
        <w:rPr>
          <w:rFonts w:ascii="Arial" w:hAnsi="Arial" w:cs="Arial"/>
          <w:lang w:val="sr-Latn-ME"/>
        </w:rPr>
      </w:pPr>
      <w:r w:rsidRPr="00027812">
        <w:rPr>
          <w:rFonts w:ascii="Arial" w:hAnsi="Arial" w:cs="Arial"/>
          <w:lang w:val="sr-Latn-ME"/>
        </w:rPr>
        <w:t>Ugovorne strane su saglasne da razmjenjuju korespodenciju koja se odnosi na izvršenje ugovora preporučenim ili povratnim vrednosnim pošiljkama ili e-mailom.</w:t>
      </w:r>
    </w:p>
    <w:p w14:paraId="1AB4C345" w14:textId="77777777" w:rsidR="00027812" w:rsidRPr="0083574A" w:rsidRDefault="00027812" w:rsidP="00027812">
      <w:pPr>
        <w:jc w:val="both"/>
        <w:rPr>
          <w:rFonts w:ascii="Arial" w:hAnsi="Arial" w:cs="Arial"/>
          <w:b/>
          <w:lang w:val="sr-Latn-ME"/>
        </w:rPr>
      </w:pPr>
      <w:r w:rsidRPr="0083574A">
        <w:rPr>
          <w:rFonts w:ascii="Arial" w:hAnsi="Arial" w:cs="Arial"/>
          <w:b/>
          <w:lang w:val="sr-Latn-ME"/>
        </w:rPr>
        <w:t>RASKID UGOVORA</w:t>
      </w:r>
    </w:p>
    <w:p w14:paraId="23B3F33A" w14:textId="77777777" w:rsidR="00027812" w:rsidRPr="00027812" w:rsidRDefault="00027812" w:rsidP="00027812">
      <w:pPr>
        <w:jc w:val="both"/>
        <w:rPr>
          <w:rFonts w:ascii="Arial" w:hAnsi="Arial" w:cs="Arial"/>
          <w:lang w:val="sr-Latn-ME"/>
        </w:rPr>
      </w:pPr>
      <w:bookmarkStart w:id="16" w:name="_Hlk201741187"/>
      <w:r w:rsidRPr="00027812">
        <w:rPr>
          <w:rFonts w:ascii="Arial" w:hAnsi="Arial" w:cs="Arial"/>
          <w:lang w:val="sr-Latn-ME"/>
        </w:rPr>
        <w:t>Ugovorne strane su saglasne da do raskida ugovora može doći:</w:t>
      </w:r>
    </w:p>
    <w:p w14:paraId="5D560B97" w14:textId="77777777" w:rsidR="00027812" w:rsidRDefault="00027812" w:rsidP="00027812">
      <w:pPr>
        <w:pStyle w:val="ListParagraph"/>
        <w:numPr>
          <w:ilvl w:val="0"/>
          <w:numId w:val="27"/>
        </w:numPr>
        <w:jc w:val="both"/>
        <w:rPr>
          <w:rFonts w:ascii="Arial" w:hAnsi="Arial" w:cs="Arial"/>
          <w:lang w:val="sr-Latn-ME"/>
        </w:rPr>
      </w:pPr>
      <w:r w:rsidRPr="00027812">
        <w:rPr>
          <w:rFonts w:ascii="Arial" w:hAnsi="Arial" w:cs="Arial"/>
          <w:lang w:val="sr-Latn-ME"/>
        </w:rPr>
        <w:t>sporazumom ugovornih strana,</w:t>
      </w:r>
    </w:p>
    <w:p w14:paraId="5CB2D98C" w14:textId="77777777" w:rsidR="00027812" w:rsidRDefault="00027812" w:rsidP="00027812">
      <w:pPr>
        <w:pStyle w:val="ListParagraph"/>
        <w:numPr>
          <w:ilvl w:val="0"/>
          <w:numId w:val="27"/>
        </w:numPr>
        <w:jc w:val="both"/>
        <w:rPr>
          <w:rFonts w:ascii="Arial" w:hAnsi="Arial" w:cs="Arial"/>
          <w:lang w:val="sr-Latn-ME"/>
        </w:rPr>
      </w:pPr>
      <w:r w:rsidRPr="00027812">
        <w:rPr>
          <w:rFonts w:ascii="Arial" w:hAnsi="Arial" w:cs="Arial"/>
          <w:lang w:val="sr-Latn-ME"/>
        </w:rPr>
        <w:t>jednostranim raskidom od strane Naručioca, ukoliko Izvršilac u potpunosti ili djelimično ne izvršava svoje obaveze predviđene Ugovorom,</w:t>
      </w:r>
    </w:p>
    <w:p w14:paraId="5A71A08D" w14:textId="77777777" w:rsidR="00027812" w:rsidRDefault="00027812" w:rsidP="00027812">
      <w:pPr>
        <w:pStyle w:val="ListParagraph"/>
        <w:numPr>
          <w:ilvl w:val="0"/>
          <w:numId w:val="27"/>
        </w:numPr>
        <w:jc w:val="both"/>
        <w:rPr>
          <w:rFonts w:ascii="Arial" w:hAnsi="Arial" w:cs="Arial"/>
          <w:lang w:val="sr-Latn-ME"/>
        </w:rPr>
      </w:pPr>
      <w:r w:rsidRPr="00027812">
        <w:rPr>
          <w:rFonts w:ascii="Arial" w:hAnsi="Arial" w:cs="Arial"/>
          <w:lang w:val="sr-Latn-ME"/>
        </w:rPr>
        <w:t>jednostranim raskidom od strane Izvršioca ukoliko Naručilac ne izvršava svoje obaveze predviđene Ugovorom,</w:t>
      </w:r>
    </w:p>
    <w:p w14:paraId="5A45849B" w14:textId="5A3E29E2" w:rsidR="00027812" w:rsidRPr="00027812" w:rsidRDefault="00027812" w:rsidP="00027812">
      <w:pPr>
        <w:pStyle w:val="ListParagraph"/>
        <w:numPr>
          <w:ilvl w:val="0"/>
          <w:numId w:val="27"/>
        </w:numPr>
        <w:jc w:val="both"/>
        <w:rPr>
          <w:rFonts w:ascii="Arial" w:hAnsi="Arial" w:cs="Arial"/>
          <w:lang w:val="sr-Latn-ME"/>
        </w:rPr>
      </w:pPr>
      <w:r w:rsidRPr="00027812">
        <w:rPr>
          <w:rFonts w:ascii="Arial" w:hAnsi="Arial" w:cs="Arial"/>
          <w:lang w:val="sr-Latn-ME"/>
        </w:rPr>
        <w:t>Nastupe okolnosti iz člana 150ZJN (Sl.list CG br.74/19</w:t>
      </w:r>
      <w:r w:rsidR="001117D0">
        <w:rPr>
          <w:rFonts w:ascii="Arial" w:hAnsi="Arial" w:cs="Arial"/>
          <w:lang w:val="sr-Latn-ME"/>
        </w:rPr>
        <w:t>,</w:t>
      </w:r>
      <w:r w:rsidR="00E32A4C">
        <w:rPr>
          <w:rFonts w:ascii="Arial" w:hAnsi="Arial" w:cs="Arial"/>
          <w:lang w:val="sr-Latn-ME"/>
        </w:rPr>
        <w:t xml:space="preserve"> </w:t>
      </w:r>
      <w:r w:rsidR="00A954F2">
        <w:rPr>
          <w:rFonts w:ascii="Arial" w:hAnsi="Arial" w:cs="Arial"/>
          <w:lang w:val="sr-Latn-ME"/>
        </w:rPr>
        <w:t>0</w:t>
      </w:r>
      <w:r w:rsidR="00E32A4C">
        <w:rPr>
          <w:rFonts w:ascii="Arial" w:hAnsi="Arial" w:cs="Arial"/>
          <w:lang w:val="sr-Latn-ME"/>
        </w:rPr>
        <w:t>3/23</w:t>
      </w:r>
      <w:r w:rsidR="001117D0">
        <w:rPr>
          <w:rFonts w:ascii="Arial" w:hAnsi="Arial" w:cs="Arial"/>
          <w:lang w:val="sr-Latn-ME"/>
        </w:rPr>
        <w:t xml:space="preserve"> i 11/23</w:t>
      </w:r>
      <w:r w:rsidRPr="00027812">
        <w:rPr>
          <w:rFonts w:ascii="Arial" w:hAnsi="Arial" w:cs="Arial"/>
          <w:lang w:val="sr-Latn-ME"/>
        </w:rPr>
        <w:t>)</w:t>
      </w:r>
    </w:p>
    <w:p w14:paraId="37FD2346" w14:textId="77777777" w:rsidR="00027812" w:rsidRPr="00027812" w:rsidRDefault="00027812" w:rsidP="00027812">
      <w:pPr>
        <w:jc w:val="both"/>
        <w:rPr>
          <w:rFonts w:ascii="Arial" w:hAnsi="Arial" w:cs="Arial"/>
          <w:lang w:val="sr-Latn-ME"/>
        </w:rPr>
      </w:pPr>
      <w:r w:rsidRPr="00027812">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5C6FBD21" w14:textId="5B647631" w:rsidR="00027812" w:rsidRDefault="00027812" w:rsidP="00027812">
      <w:pPr>
        <w:jc w:val="both"/>
        <w:rPr>
          <w:rFonts w:ascii="Arial" w:hAnsi="Arial" w:cs="Arial"/>
          <w:lang w:val="sr-Latn-ME"/>
        </w:rPr>
      </w:pPr>
      <w:r w:rsidRPr="00027812">
        <w:rPr>
          <w:rFonts w:ascii="Arial" w:hAnsi="Arial" w:cs="Arial"/>
          <w:lang w:val="sr-Latn-ME"/>
        </w:rPr>
        <w:t>Ako strane Ugovora sporazumno raskinu ugovor, sporazumom o raskidu ugovora utvrđuju se međusobna prava i obaveze koje proističu iz ugovora.</w:t>
      </w:r>
    </w:p>
    <w:bookmarkEnd w:id="16"/>
    <w:p w14:paraId="6A43BB47" w14:textId="77777777" w:rsidR="00477D5D" w:rsidRPr="0083574A" w:rsidRDefault="00477D5D" w:rsidP="00477D5D">
      <w:pPr>
        <w:spacing w:after="360"/>
        <w:jc w:val="both"/>
        <w:rPr>
          <w:rFonts w:ascii="Arial" w:eastAsia="PMingLiU" w:hAnsi="Arial" w:cs="Arial"/>
          <w:b/>
        </w:rPr>
      </w:pPr>
      <w:r w:rsidRPr="0083574A">
        <w:rPr>
          <w:rFonts w:ascii="Arial" w:eastAsia="PMingLiU" w:hAnsi="Arial" w:cs="Arial"/>
          <w:b/>
        </w:rPr>
        <w:t>IZMJENE UGOVORA</w:t>
      </w:r>
    </w:p>
    <w:p w14:paraId="43749026" w14:textId="77777777" w:rsidR="00477D5D" w:rsidRDefault="00477D5D" w:rsidP="00477D5D">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69CAD739" w14:textId="77777777" w:rsidR="00477D5D" w:rsidRPr="008A6761" w:rsidRDefault="00477D5D" w:rsidP="00477D5D">
      <w:pPr>
        <w:pStyle w:val="ListParagraph"/>
        <w:numPr>
          <w:ilvl w:val="0"/>
          <w:numId w:val="31"/>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lastRenderedPageBreak/>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25AF823F" w14:textId="77777777" w:rsidR="00477D5D" w:rsidRDefault="00477D5D" w:rsidP="00477D5D">
      <w:pPr>
        <w:pStyle w:val="ListParagraph"/>
        <w:numPr>
          <w:ilvl w:val="0"/>
          <w:numId w:val="31"/>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59246AE0" w14:textId="77777777" w:rsidR="00477D5D" w:rsidRDefault="00477D5D" w:rsidP="00477D5D">
      <w:pPr>
        <w:pStyle w:val="ListParagraph"/>
        <w:numPr>
          <w:ilvl w:val="0"/>
          <w:numId w:val="31"/>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524F1DC" w14:textId="77777777" w:rsidR="00477D5D" w:rsidRDefault="00477D5D" w:rsidP="00477D5D">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555F60A2" w14:textId="77777777" w:rsidR="00477D5D" w:rsidRDefault="00477D5D" w:rsidP="00477D5D">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6DC46C31" w14:textId="6D235FE1" w:rsidR="00477D5D" w:rsidRPr="00065D85" w:rsidRDefault="00477D5D" w:rsidP="00065D85">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45B77DBE" w14:textId="59E6291F" w:rsidR="00027812" w:rsidRPr="0083574A" w:rsidRDefault="00027812" w:rsidP="00027812">
      <w:pPr>
        <w:jc w:val="both"/>
        <w:rPr>
          <w:rFonts w:ascii="Arial" w:hAnsi="Arial" w:cs="Arial"/>
          <w:b/>
          <w:lang w:val="sr-Latn-ME"/>
        </w:rPr>
      </w:pPr>
      <w:r w:rsidRPr="0083574A">
        <w:rPr>
          <w:rFonts w:ascii="Arial" w:hAnsi="Arial" w:cs="Arial"/>
          <w:b/>
          <w:lang w:val="sr-Latn-ME"/>
        </w:rPr>
        <w:t>OSTALE ODREDBE UGOVORA</w:t>
      </w:r>
    </w:p>
    <w:p w14:paraId="2B5FCB4D" w14:textId="77777777" w:rsidR="00027812" w:rsidRPr="00027812" w:rsidRDefault="00027812" w:rsidP="00027812">
      <w:pPr>
        <w:jc w:val="both"/>
        <w:rPr>
          <w:rFonts w:ascii="Arial" w:hAnsi="Arial" w:cs="Arial"/>
          <w:lang w:val="sr-Latn-ME"/>
        </w:rPr>
      </w:pPr>
      <w:r w:rsidRPr="00027812">
        <w:rPr>
          <w:rFonts w:ascii="Arial" w:hAnsi="Arial" w:cs="Arial"/>
          <w:lang w:val="sr-Latn-ME"/>
        </w:rPr>
        <w:t>Izvršilac i njegovo osoblje se obavezuje da u toku važenja Ugovora, kao i u roku od 2 godine po isteku ugovora, ne iznose bilo kakve službene ili povjerljive informacije u vezi Ugovora, poslova i aktivnosti Naručioca, bez prethodne pisane saglasnosti Naručioca</w:t>
      </w:r>
    </w:p>
    <w:p w14:paraId="15070452" w14:textId="77777777" w:rsidR="00027812" w:rsidRPr="00027812" w:rsidRDefault="00027812" w:rsidP="00027812">
      <w:pPr>
        <w:jc w:val="both"/>
        <w:rPr>
          <w:rFonts w:ascii="Arial" w:hAnsi="Arial" w:cs="Arial"/>
          <w:lang w:val="sr-Latn-ME"/>
        </w:rPr>
      </w:pPr>
      <w:r w:rsidRPr="00027812">
        <w:rPr>
          <w:rFonts w:ascii="Arial" w:hAnsi="Arial" w:cs="Arial"/>
          <w:lang w:val="sr-Latn-ME"/>
        </w:rPr>
        <w:t>Eventualne nesporazume koji mogu da se pojave u vezi o Ugovora ugovorne strane će pokušati da  riješe sporazumno.</w:t>
      </w:r>
    </w:p>
    <w:p w14:paraId="493D6BDF" w14:textId="77777777" w:rsidR="00027812" w:rsidRPr="00027812" w:rsidRDefault="00027812" w:rsidP="00027812">
      <w:pPr>
        <w:jc w:val="both"/>
        <w:rPr>
          <w:rFonts w:ascii="Arial" w:hAnsi="Arial" w:cs="Arial"/>
          <w:lang w:val="sr-Latn-ME"/>
        </w:rPr>
      </w:pPr>
      <w:r w:rsidRPr="00027812">
        <w:rPr>
          <w:rFonts w:ascii="Arial" w:hAnsi="Arial" w:cs="Arial"/>
          <w:lang w:val="sr-Latn-ME"/>
        </w:rPr>
        <w:t>Ukoliko sporovi između Naručioca i Izvršioca ne budu riješeni sporazumno, ugovara se  stvarna i mjesna nadležnost Privrednog suda u  Podgorici.</w:t>
      </w:r>
    </w:p>
    <w:p w14:paraId="5070A021" w14:textId="48AC2255" w:rsidR="00027812" w:rsidRDefault="00027812" w:rsidP="00400711">
      <w:pPr>
        <w:jc w:val="both"/>
        <w:rPr>
          <w:rFonts w:ascii="Arial" w:hAnsi="Arial" w:cs="Arial"/>
          <w:lang w:val="sr-Latn-ME"/>
        </w:rPr>
      </w:pPr>
      <w:r w:rsidRPr="00027812">
        <w:rPr>
          <w:rFonts w:ascii="Arial" w:hAnsi="Arial" w:cs="Arial"/>
          <w:lang w:val="sr-Latn-ME"/>
        </w:rPr>
        <w:t>Na sve odnose koji nijesu regulisani Ugovorom primjenjuje se važeće pravo Države Crne Gore.</w:t>
      </w:r>
    </w:p>
    <w:p w14:paraId="0EADEAF4" w14:textId="16A99438" w:rsidR="00F3239D" w:rsidRDefault="00F3239D" w:rsidP="00400711">
      <w:pPr>
        <w:jc w:val="both"/>
        <w:rPr>
          <w:rFonts w:ascii="Arial" w:hAnsi="Arial" w:cs="Arial"/>
          <w:lang w:val="sr-Latn-ME"/>
        </w:rPr>
      </w:pPr>
    </w:p>
    <w:p w14:paraId="02A7F663" w14:textId="00A3DB1E" w:rsidR="00AB4111" w:rsidRDefault="00AB4111" w:rsidP="00400711">
      <w:pPr>
        <w:jc w:val="both"/>
        <w:rPr>
          <w:rFonts w:ascii="Arial" w:hAnsi="Arial" w:cs="Arial"/>
          <w:lang w:val="sr-Latn-ME"/>
        </w:rPr>
      </w:pPr>
    </w:p>
    <w:p w14:paraId="2919D100" w14:textId="77777777" w:rsidR="00AB4111" w:rsidRPr="00027812" w:rsidRDefault="00AB4111" w:rsidP="00400711">
      <w:pPr>
        <w:jc w:val="both"/>
        <w:rPr>
          <w:rFonts w:ascii="Arial" w:hAnsi="Arial" w:cs="Arial"/>
          <w:lang w:val="sr-Latn-ME"/>
        </w:rPr>
      </w:pPr>
    </w:p>
    <w:p w14:paraId="468BF092" w14:textId="702FBF50" w:rsidR="00027812" w:rsidRPr="00E32A4C" w:rsidRDefault="00260BB6" w:rsidP="00E32A4C">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62730566"/>
      <w:r w:rsidRPr="00BD1590">
        <w:rPr>
          <w:rFonts w:ascii="Arial" w:hAnsi="Arial" w:cs="Arial"/>
          <w:b/>
          <w:lang w:val="sr-Latn-ME"/>
        </w:rPr>
        <w:lastRenderedPageBreak/>
        <w:t xml:space="preserve">14. </w:t>
      </w:r>
      <w:r w:rsidR="009F2DE7" w:rsidRPr="00BD1590">
        <w:rPr>
          <w:rFonts w:ascii="Arial" w:hAnsi="Arial" w:cs="Arial"/>
          <w:b/>
          <w:lang w:val="sr-Latn-ME"/>
        </w:rPr>
        <w:t>ZAHTJEV ZA POJAŠNJENJE ILI IZMJENU I DOPUNU TENDERSKE DOKUMENTACIJE</w:t>
      </w:r>
      <w:bookmarkEnd w:id="17"/>
    </w:p>
    <w:p w14:paraId="7CC93583" w14:textId="77777777" w:rsidR="00E32A4C" w:rsidRDefault="00E32A4C" w:rsidP="009F2DE7">
      <w:pPr>
        <w:autoSpaceDE w:val="0"/>
        <w:autoSpaceDN w:val="0"/>
        <w:adjustRightInd w:val="0"/>
        <w:jc w:val="both"/>
        <w:rPr>
          <w:rFonts w:ascii="Arial" w:hAnsi="Arial" w:cs="Arial"/>
          <w:lang w:val="sr-Latn-ME"/>
        </w:rPr>
      </w:pPr>
    </w:p>
    <w:p w14:paraId="40484597" w14:textId="72CB5001"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FA2925D"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0AD5D1D4" w14:textId="77777777" w:rsidR="00217BFB" w:rsidRPr="00BD1590"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47DF75E7" w14:textId="77777777" w:rsidR="00840901" w:rsidRPr="00BD1590" w:rsidRDefault="00840901" w:rsidP="009F2DE7">
      <w:pPr>
        <w:jc w:val="both"/>
        <w:rPr>
          <w:rFonts w:ascii="Arial" w:hAnsi="Arial" w:cs="Arial"/>
          <w:color w:val="000000"/>
          <w:lang w:val="sr-Latn-ME"/>
        </w:rPr>
      </w:pPr>
    </w:p>
    <w:p w14:paraId="62BAE81F" w14:textId="77777777" w:rsidR="00840901" w:rsidRPr="00BD1590" w:rsidRDefault="00840901" w:rsidP="009F2DE7">
      <w:pPr>
        <w:jc w:val="both"/>
        <w:rPr>
          <w:rFonts w:ascii="Arial" w:hAnsi="Arial" w:cs="Arial"/>
          <w:color w:val="000000"/>
          <w:lang w:val="sr-Latn-ME"/>
        </w:rPr>
      </w:pPr>
    </w:p>
    <w:p w14:paraId="3767D8DC" w14:textId="77777777" w:rsidR="00840901" w:rsidRPr="00BD1590" w:rsidRDefault="00840901" w:rsidP="009F2DE7">
      <w:pPr>
        <w:jc w:val="both"/>
        <w:rPr>
          <w:rFonts w:ascii="Arial" w:hAnsi="Arial" w:cs="Arial"/>
          <w:color w:val="000000"/>
          <w:lang w:val="sr-Latn-ME"/>
        </w:rPr>
      </w:pPr>
    </w:p>
    <w:p w14:paraId="74056266" w14:textId="475495AD" w:rsidR="00FB3490" w:rsidRDefault="00FB3490" w:rsidP="009F2DE7">
      <w:pPr>
        <w:jc w:val="both"/>
        <w:rPr>
          <w:rFonts w:ascii="Arial" w:hAnsi="Arial" w:cs="Arial"/>
          <w:color w:val="000000"/>
          <w:lang w:val="sr-Latn-ME"/>
        </w:rPr>
      </w:pPr>
    </w:p>
    <w:p w14:paraId="12FEE930" w14:textId="58449A06" w:rsidR="005841C6" w:rsidRDefault="005841C6" w:rsidP="009F2DE7">
      <w:pPr>
        <w:jc w:val="both"/>
        <w:rPr>
          <w:rFonts w:ascii="Arial" w:hAnsi="Arial" w:cs="Arial"/>
          <w:color w:val="000000"/>
          <w:lang w:val="sr-Latn-ME"/>
        </w:rPr>
      </w:pPr>
    </w:p>
    <w:p w14:paraId="5AD5ABE0" w14:textId="522F8618" w:rsidR="005841C6" w:rsidRDefault="005841C6" w:rsidP="009F2DE7">
      <w:pPr>
        <w:jc w:val="both"/>
        <w:rPr>
          <w:rFonts w:ascii="Arial" w:hAnsi="Arial" w:cs="Arial"/>
          <w:color w:val="000000"/>
          <w:lang w:val="sr-Latn-ME"/>
        </w:rPr>
      </w:pPr>
    </w:p>
    <w:p w14:paraId="043818C5" w14:textId="23777D27" w:rsidR="005841C6" w:rsidRDefault="005841C6" w:rsidP="009F2DE7">
      <w:pPr>
        <w:jc w:val="both"/>
        <w:rPr>
          <w:rFonts w:ascii="Arial" w:hAnsi="Arial" w:cs="Arial"/>
          <w:color w:val="000000"/>
          <w:lang w:val="sr-Latn-ME"/>
        </w:rPr>
      </w:pPr>
    </w:p>
    <w:p w14:paraId="3A0903A1" w14:textId="06DD15C0" w:rsidR="00477D5D" w:rsidRDefault="00477D5D" w:rsidP="009F2DE7">
      <w:pPr>
        <w:jc w:val="both"/>
        <w:rPr>
          <w:rFonts w:ascii="Arial" w:hAnsi="Arial" w:cs="Arial"/>
          <w:color w:val="000000"/>
          <w:lang w:val="sr-Latn-ME"/>
        </w:rPr>
      </w:pPr>
    </w:p>
    <w:p w14:paraId="6A982D8E" w14:textId="6B189360" w:rsidR="00477D5D" w:rsidRDefault="00477D5D" w:rsidP="009F2DE7">
      <w:pPr>
        <w:jc w:val="both"/>
        <w:rPr>
          <w:rFonts w:ascii="Arial" w:hAnsi="Arial" w:cs="Arial"/>
          <w:color w:val="000000"/>
          <w:lang w:val="sr-Latn-ME"/>
        </w:rPr>
      </w:pPr>
    </w:p>
    <w:p w14:paraId="28DAAE35" w14:textId="77777777" w:rsidR="00477D5D" w:rsidRDefault="00477D5D" w:rsidP="009F2DE7">
      <w:pPr>
        <w:jc w:val="both"/>
        <w:rPr>
          <w:rFonts w:ascii="Arial" w:hAnsi="Arial" w:cs="Arial"/>
          <w:color w:val="000000"/>
          <w:lang w:val="sr-Latn-ME"/>
        </w:rPr>
      </w:pPr>
    </w:p>
    <w:p w14:paraId="1D91AB4C" w14:textId="012223CB" w:rsidR="005841C6" w:rsidRDefault="005841C6" w:rsidP="009F2DE7">
      <w:pPr>
        <w:jc w:val="both"/>
        <w:rPr>
          <w:rFonts w:ascii="Arial" w:hAnsi="Arial" w:cs="Arial"/>
          <w:color w:val="000000"/>
          <w:lang w:val="sr-Latn-ME"/>
        </w:rPr>
      </w:pPr>
    </w:p>
    <w:p w14:paraId="15C3C956" w14:textId="130FB0A1" w:rsidR="00065D85" w:rsidRDefault="00065D85" w:rsidP="009F2DE7">
      <w:pPr>
        <w:jc w:val="both"/>
        <w:rPr>
          <w:rFonts w:ascii="Arial" w:hAnsi="Arial" w:cs="Arial"/>
          <w:color w:val="000000"/>
          <w:lang w:val="sr-Latn-ME"/>
        </w:rPr>
      </w:pPr>
    </w:p>
    <w:p w14:paraId="5BF7BAEF" w14:textId="49CB4BFC" w:rsidR="00065D85" w:rsidRDefault="00065D85" w:rsidP="009F2DE7">
      <w:pPr>
        <w:jc w:val="both"/>
        <w:rPr>
          <w:rFonts w:ascii="Arial" w:hAnsi="Arial" w:cs="Arial"/>
          <w:color w:val="000000"/>
          <w:lang w:val="sr-Latn-ME"/>
        </w:rPr>
      </w:pPr>
    </w:p>
    <w:p w14:paraId="172EECF3" w14:textId="7E44D70D" w:rsidR="00065D85" w:rsidRDefault="00065D85" w:rsidP="009F2DE7">
      <w:pPr>
        <w:jc w:val="both"/>
        <w:rPr>
          <w:rFonts w:ascii="Arial" w:hAnsi="Arial" w:cs="Arial"/>
          <w:color w:val="000000"/>
          <w:lang w:val="sr-Latn-ME"/>
        </w:rPr>
      </w:pPr>
    </w:p>
    <w:p w14:paraId="31FB1771" w14:textId="08BF1E80" w:rsidR="00065D85" w:rsidRDefault="00065D85" w:rsidP="009F2DE7">
      <w:pPr>
        <w:jc w:val="both"/>
        <w:rPr>
          <w:rFonts w:ascii="Arial" w:hAnsi="Arial" w:cs="Arial"/>
          <w:color w:val="000000"/>
          <w:lang w:val="sr-Latn-ME"/>
        </w:rPr>
      </w:pPr>
    </w:p>
    <w:p w14:paraId="2701BCD0" w14:textId="08B546C4" w:rsidR="00065D85" w:rsidRDefault="00065D85" w:rsidP="009F2DE7">
      <w:pPr>
        <w:jc w:val="both"/>
        <w:rPr>
          <w:rFonts w:ascii="Arial" w:hAnsi="Arial" w:cs="Arial"/>
          <w:color w:val="000000"/>
          <w:lang w:val="sr-Latn-ME"/>
        </w:rPr>
      </w:pPr>
    </w:p>
    <w:p w14:paraId="2D688075" w14:textId="1D14C546" w:rsidR="00065D85" w:rsidRDefault="00065D85" w:rsidP="009F2DE7">
      <w:pPr>
        <w:jc w:val="both"/>
        <w:rPr>
          <w:rFonts w:ascii="Arial" w:hAnsi="Arial" w:cs="Arial"/>
          <w:color w:val="000000"/>
          <w:lang w:val="sr-Latn-ME"/>
        </w:rPr>
      </w:pPr>
    </w:p>
    <w:p w14:paraId="40E0CDD2" w14:textId="0B44BE65" w:rsidR="00065D85" w:rsidRDefault="00065D85" w:rsidP="009F2DE7">
      <w:pPr>
        <w:jc w:val="both"/>
        <w:rPr>
          <w:rFonts w:ascii="Arial" w:hAnsi="Arial" w:cs="Arial"/>
          <w:color w:val="000000"/>
          <w:lang w:val="sr-Latn-ME"/>
        </w:rPr>
      </w:pPr>
    </w:p>
    <w:p w14:paraId="6748D8A5" w14:textId="70AC155E" w:rsidR="00065D85" w:rsidRDefault="00065D85" w:rsidP="009F2DE7">
      <w:pPr>
        <w:jc w:val="both"/>
        <w:rPr>
          <w:rFonts w:ascii="Arial" w:hAnsi="Arial" w:cs="Arial"/>
          <w:color w:val="000000"/>
          <w:lang w:val="sr-Latn-ME"/>
        </w:rPr>
      </w:pPr>
    </w:p>
    <w:p w14:paraId="14BCB8C7" w14:textId="77777777" w:rsidR="00065D85" w:rsidRDefault="00065D85" w:rsidP="009F2DE7">
      <w:pPr>
        <w:jc w:val="both"/>
        <w:rPr>
          <w:rFonts w:ascii="Arial" w:hAnsi="Arial" w:cs="Arial"/>
          <w:color w:val="000000"/>
          <w:lang w:val="sr-Latn-ME"/>
        </w:rPr>
      </w:pPr>
    </w:p>
    <w:p w14:paraId="565D62F4" w14:textId="77777777" w:rsidR="00BD1590" w:rsidRDefault="00BD1590" w:rsidP="009F2DE7">
      <w:pPr>
        <w:jc w:val="both"/>
        <w:rPr>
          <w:rFonts w:ascii="Arial" w:hAnsi="Arial" w:cs="Arial"/>
          <w:color w:val="000000"/>
          <w:lang w:val="sr-Latn-ME"/>
        </w:rPr>
      </w:pPr>
    </w:p>
    <w:p w14:paraId="57AA0A2C"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18" w:name="_Toc416180136"/>
      <w:bookmarkStart w:id="19" w:name="_Toc508349235"/>
      <w:bookmarkStart w:id="20"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18"/>
      <w:bookmarkEnd w:id="19"/>
      <w:bookmarkEnd w:id="20"/>
    </w:p>
    <w:p w14:paraId="31552A87" w14:textId="77777777" w:rsidR="009F2DE7" w:rsidRPr="00BD1590" w:rsidRDefault="00361169" w:rsidP="009F2DE7">
      <w:pPr>
        <w:tabs>
          <w:tab w:val="left" w:pos="1701"/>
          <w:tab w:val="left" w:pos="4820"/>
        </w:tabs>
        <w:jc w:val="both"/>
        <w:rPr>
          <w:rFonts w:ascii="Arial" w:hAnsi="Arial" w:cs="Arial"/>
          <w:b/>
          <w:color w:val="000000"/>
          <w:lang w:val="sr-Latn-RS"/>
        </w:rPr>
      </w:pPr>
      <w:r>
        <w:rPr>
          <w:rFonts w:ascii="Arial" w:hAnsi="Arial" w:cs="Arial"/>
          <w:b/>
          <w:color w:val="000000"/>
          <w:u w:val="single"/>
          <w:lang w:val="sr-Latn-ME"/>
        </w:rPr>
        <w:t>Ministarstvo javne uprave</w:t>
      </w:r>
    </w:p>
    <w:p w14:paraId="2B4D5024" w14:textId="4165C51B" w:rsidR="00904443" w:rsidRPr="00B91AC7" w:rsidRDefault="009F2DE7" w:rsidP="00904443">
      <w:pPr>
        <w:rPr>
          <w:rFonts w:ascii="Arial" w:hAnsi="Arial" w:cs="Arial"/>
          <w:color w:val="FF0000"/>
          <w:lang w:val="en-GB"/>
        </w:rPr>
      </w:pPr>
      <w:r w:rsidRPr="00BD1590">
        <w:rPr>
          <w:rFonts w:ascii="Arial" w:hAnsi="Arial" w:cs="Arial"/>
          <w:color w:val="000000"/>
          <w:lang w:val="sr-Latn-ME"/>
        </w:rPr>
        <w:t>Broj</w:t>
      </w:r>
      <w:r w:rsidRPr="00B91AC7">
        <w:rPr>
          <w:rFonts w:ascii="Arial" w:hAnsi="Arial" w:cs="Arial"/>
          <w:color w:val="000000"/>
          <w:lang w:val="sr-Latn-ME"/>
        </w:rPr>
        <w:t xml:space="preserve">: </w:t>
      </w:r>
      <w:r w:rsidR="00361169" w:rsidRPr="00B91AC7">
        <w:rPr>
          <w:rStyle w:val="ui-dialog-title2"/>
          <w:rFonts w:ascii="Arial" w:hAnsi="Arial" w:cs="Arial"/>
          <w:color w:val="1F1F1F"/>
          <w:lang w:val="en-GB"/>
        </w:rPr>
        <w:t>01-426/2</w:t>
      </w:r>
      <w:r w:rsidR="001634F0" w:rsidRPr="00B91AC7">
        <w:rPr>
          <w:rStyle w:val="ui-dialog-title2"/>
          <w:rFonts w:ascii="Arial" w:hAnsi="Arial" w:cs="Arial"/>
          <w:color w:val="1F1F1F"/>
          <w:lang w:val="en-GB"/>
        </w:rPr>
        <w:t>6</w:t>
      </w:r>
      <w:r w:rsidR="00904443" w:rsidRPr="00B91AC7">
        <w:rPr>
          <w:rStyle w:val="ui-dialog-title2"/>
          <w:rFonts w:ascii="Arial" w:hAnsi="Arial" w:cs="Arial"/>
          <w:lang w:val="en-GB"/>
        </w:rPr>
        <w:t>-</w:t>
      </w:r>
      <w:r w:rsidR="00B91AC7" w:rsidRPr="00B91AC7">
        <w:rPr>
          <w:rStyle w:val="ui-dialog-title2"/>
          <w:rFonts w:ascii="Arial" w:hAnsi="Arial" w:cs="Arial"/>
          <w:lang w:val="en-GB"/>
        </w:rPr>
        <w:t>1945</w:t>
      </w:r>
      <w:r w:rsidR="00904443" w:rsidRPr="00B91AC7">
        <w:rPr>
          <w:rStyle w:val="ui-dialog-title2"/>
          <w:rFonts w:ascii="Arial" w:hAnsi="Arial" w:cs="Arial"/>
          <w:lang w:val="en-GB"/>
        </w:rPr>
        <w:t>/</w:t>
      </w:r>
      <w:r w:rsidR="00213545" w:rsidRPr="00B91AC7">
        <w:rPr>
          <w:rStyle w:val="ui-dialog-title2"/>
          <w:rFonts w:ascii="Arial" w:hAnsi="Arial" w:cs="Arial"/>
          <w:lang w:val="en-GB"/>
        </w:rPr>
        <w:t>4</w:t>
      </w:r>
    </w:p>
    <w:p w14:paraId="50083969" w14:textId="4ABB818F" w:rsidR="009F2DE7" w:rsidRPr="00BD1590" w:rsidRDefault="009F2DE7" w:rsidP="009F2DE7">
      <w:pPr>
        <w:jc w:val="both"/>
        <w:rPr>
          <w:rFonts w:ascii="Arial" w:hAnsi="Arial" w:cs="Arial"/>
          <w:color w:val="000000"/>
          <w:lang w:val="sr-Latn-ME"/>
        </w:rPr>
      </w:pPr>
      <w:r w:rsidRPr="00B91AC7">
        <w:rPr>
          <w:rFonts w:ascii="Arial" w:hAnsi="Arial" w:cs="Arial"/>
          <w:color w:val="000000"/>
          <w:lang w:val="sr-Latn-ME"/>
        </w:rPr>
        <w:t xml:space="preserve">Mjesto i datum: </w:t>
      </w:r>
      <w:r w:rsidR="00DA7B0C" w:rsidRPr="00B91AC7">
        <w:rPr>
          <w:rFonts w:ascii="Arial" w:hAnsi="Arial" w:cs="Arial"/>
          <w:color w:val="000000"/>
          <w:lang w:val="sr-Latn-ME"/>
        </w:rPr>
        <w:t>Podgorica</w:t>
      </w:r>
      <w:r w:rsidR="00DA7B0C" w:rsidRPr="00B91AC7">
        <w:rPr>
          <w:rFonts w:ascii="Arial" w:hAnsi="Arial" w:cs="Arial"/>
          <w:lang w:val="sr-Latn-ME"/>
        </w:rPr>
        <w:t xml:space="preserve">, </w:t>
      </w:r>
      <w:r w:rsidR="00B91AC7" w:rsidRPr="00B91AC7">
        <w:rPr>
          <w:rFonts w:ascii="Arial" w:hAnsi="Arial" w:cs="Arial"/>
          <w:lang w:val="sr-Latn-ME"/>
        </w:rPr>
        <w:t>3</w:t>
      </w:r>
      <w:r w:rsidR="001634F0" w:rsidRPr="00B91AC7">
        <w:rPr>
          <w:rFonts w:ascii="Arial" w:hAnsi="Arial" w:cs="Arial"/>
          <w:lang w:val="sr-Latn-ME"/>
        </w:rPr>
        <w:t>0</w:t>
      </w:r>
      <w:r w:rsidR="00DB4222" w:rsidRPr="00B91AC7">
        <w:rPr>
          <w:rFonts w:ascii="Arial" w:hAnsi="Arial" w:cs="Arial"/>
          <w:lang w:val="sr-Latn-ME"/>
        </w:rPr>
        <w:t>.</w:t>
      </w:r>
      <w:r w:rsidR="00396862" w:rsidRPr="00B91AC7">
        <w:rPr>
          <w:rFonts w:ascii="Arial" w:hAnsi="Arial" w:cs="Arial"/>
          <w:lang w:val="sr-Latn-ME"/>
        </w:rPr>
        <w:t>0</w:t>
      </w:r>
      <w:r w:rsidR="001634F0" w:rsidRPr="00B91AC7">
        <w:rPr>
          <w:rFonts w:ascii="Arial" w:hAnsi="Arial" w:cs="Arial"/>
          <w:lang w:val="sr-Latn-ME"/>
        </w:rPr>
        <w:t>4</w:t>
      </w:r>
      <w:r w:rsidR="000B53C8" w:rsidRPr="00B91AC7">
        <w:rPr>
          <w:rFonts w:ascii="Arial" w:hAnsi="Arial" w:cs="Arial"/>
          <w:lang w:val="sr-Latn-ME"/>
        </w:rPr>
        <w:t>.</w:t>
      </w:r>
      <w:r w:rsidR="00E220DD" w:rsidRPr="00B91AC7">
        <w:rPr>
          <w:rFonts w:ascii="Arial" w:hAnsi="Arial" w:cs="Arial"/>
          <w:lang w:val="sr-Latn-ME"/>
        </w:rPr>
        <w:t>202</w:t>
      </w:r>
      <w:r w:rsidR="001634F0" w:rsidRPr="00B91AC7">
        <w:rPr>
          <w:rFonts w:ascii="Arial" w:hAnsi="Arial" w:cs="Arial"/>
          <w:lang w:val="sr-Latn-ME"/>
        </w:rPr>
        <w:t>6</w:t>
      </w:r>
      <w:r w:rsidR="00E220DD" w:rsidRPr="00B91AC7">
        <w:rPr>
          <w:rFonts w:ascii="Arial" w:hAnsi="Arial" w:cs="Arial"/>
          <w:lang w:val="sr-Latn-ME"/>
        </w:rPr>
        <w:t>. godine</w:t>
      </w:r>
    </w:p>
    <w:p w14:paraId="668F6428" w14:textId="77777777" w:rsidR="009F2DE7" w:rsidRPr="00BD1590" w:rsidRDefault="009F2DE7" w:rsidP="009F2DE7">
      <w:pPr>
        <w:jc w:val="both"/>
        <w:rPr>
          <w:rFonts w:ascii="Arial" w:hAnsi="Arial" w:cs="Arial"/>
          <w:b/>
          <w:bCs/>
          <w:color w:val="000000"/>
          <w:lang w:val="sr-Latn-ME"/>
        </w:rPr>
      </w:pPr>
    </w:p>
    <w:p w14:paraId="26024BC4" w14:textId="77777777" w:rsidR="009F2DE7" w:rsidRPr="00BD1590" w:rsidRDefault="009F2DE7" w:rsidP="009F2DE7">
      <w:pPr>
        <w:jc w:val="both"/>
        <w:rPr>
          <w:rFonts w:ascii="Arial" w:hAnsi="Arial" w:cs="Arial"/>
          <w:b/>
          <w:bCs/>
          <w:color w:val="000000"/>
          <w:lang w:val="sr-Latn-ME"/>
        </w:rPr>
      </w:pPr>
    </w:p>
    <w:p w14:paraId="412173FF" w14:textId="3E4BDC11" w:rsidR="009F2DE7" w:rsidRPr="00BD1590" w:rsidRDefault="009F2DE7" w:rsidP="00223966">
      <w:pPr>
        <w:tabs>
          <w:tab w:val="left" w:pos="3290"/>
        </w:tabs>
        <w:jc w:val="both"/>
        <w:rPr>
          <w:rFonts w:ascii="Arial" w:hAnsi="Arial" w:cs="Arial"/>
          <w:color w:val="000000"/>
          <w:lang w:val="sr-Latn-ME"/>
        </w:rPr>
      </w:pPr>
      <w:r w:rsidRPr="00BD1590">
        <w:rPr>
          <w:rFonts w:ascii="Arial" w:hAnsi="Arial" w:cs="Arial"/>
          <w:color w:val="000000"/>
          <w:lang w:val="sr-Latn-ME"/>
        </w:rPr>
        <w:t>U skladu sa članom 43 stav 1 Zakona o javnim nabavkama („Službeni list CG”, br.74/19</w:t>
      </w:r>
      <w:r w:rsidR="00396862">
        <w:rPr>
          <w:rFonts w:ascii="Arial" w:hAnsi="Arial" w:cs="Arial"/>
          <w:color w:val="000000"/>
          <w:lang w:val="sr-Latn-ME"/>
        </w:rPr>
        <w:t xml:space="preserve"> i 3/23</w:t>
      </w:r>
      <w:r w:rsidRPr="00BD1590">
        <w:rPr>
          <w:rFonts w:ascii="Arial" w:hAnsi="Arial" w:cs="Arial"/>
          <w:color w:val="000000"/>
          <w:lang w:val="sr-Latn-ME"/>
        </w:rPr>
        <w:t xml:space="preserve">), </w:t>
      </w:r>
    </w:p>
    <w:p w14:paraId="3B6BD6A7" w14:textId="77777777" w:rsidR="009F2DE7" w:rsidRPr="00BD1590" w:rsidRDefault="009F2DE7" w:rsidP="009F2DE7">
      <w:pPr>
        <w:tabs>
          <w:tab w:val="left" w:pos="3290"/>
        </w:tabs>
        <w:jc w:val="both"/>
        <w:rPr>
          <w:rFonts w:ascii="Arial" w:hAnsi="Arial" w:cs="Arial"/>
          <w:color w:val="000000"/>
          <w:lang w:val="sr-Latn-ME"/>
        </w:rPr>
      </w:pPr>
    </w:p>
    <w:p w14:paraId="3316966A" w14:textId="77777777" w:rsidR="009F2DE7" w:rsidRPr="00BD1590" w:rsidRDefault="009F2DE7" w:rsidP="009F2DE7">
      <w:pPr>
        <w:tabs>
          <w:tab w:val="left" w:pos="3290"/>
        </w:tabs>
        <w:jc w:val="center"/>
        <w:rPr>
          <w:rFonts w:ascii="Arial" w:hAnsi="Arial" w:cs="Arial"/>
          <w:b/>
          <w:bCs/>
          <w:color w:val="000000"/>
          <w:lang w:val="sr-Latn-ME"/>
        </w:rPr>
      </w:pPr>
      <w:r w:rsidRPr="00BD1590">
        <w:rPr>
          <w:rFonts w:ascii="Arial" w:hAnsi="Arial" w:cs="Arial"/>
          <w:b/>
          <w:bCs/>
          <w:color w:val="000000"/>
          <w:lang w:val="sr-Latn-ME"/>
        </w:rPr>
        <w:t>Izjavljujem</w:t>
      </w:r>
    </w:p>
    <w:p w14:paraId="049540DF" w14:textId="77777777" w:rsidR="009F2DE7" w:rsidRPr="00BD1590" w:rsidRDefault="009F2DE7" w:rsidP="009F2DE7">
      <w:pPr>
        <w:tabs>
          <w:tab w:val="left" w:pos="3290"/>
        </w:tabs>
        <w:jc w:val="both"/>
        <w:rPr>
          <w:rFonts w:ascii="Arial" w:hAnsi="Arial" w:cs="Arial"/>
          <w:color w:val="000000"/>
          <w:lang w:val="sr-Latn-ME"/>
        </w:rPr>
      </w:pPr>
    </w:p>
    <w:p w14:paraId="6CE64EC0" w14:textId="6980CD44" w:rsidR="009F2DE7" w:rsidRPr="00AF2766" w:rsidRDefault="009F2DE7" w:rsidP="00AF2766">
      <w:pPr>
        <w:jc w:val="both"/>
        <w:rPr>
          <w:rFonts w:ascii="Arial" w:hAnsi="Arial" w:cs="Arial"/>
          <w:b/>
          <w:color w:val="000000"/>
          <w:lang w:val="sr-Latn-ME"/>
        </w:rPr>
      </w:pPr>
      <w:r w:rsidRPr="00BD1590">
        <w:rPr>
          <w:rFonts w:ascii="Arial" w:hAnsi="Arial" w:cs="Arial"/>
          <w:color w:val="000000"/>
          <w:lang w:val="sr-Latn-ME"/>
        </w:rPr>
        <w:t>da u postu</w:t>
      </w:r>
      <w:r w:rsidR="00635D9D" w:rsidRPr="00BD1590">
        <w:rPr>
          <w:rFonts w:ascii="Arial" w:hAnsi="Arial" w:cs="Arial"/>
          <w:color w:val="000000"/>
          <w:lang w:val="sr-Latn-ME"/>
        </w:rPr>
        <w:t xml:space="preserve">pku javne nabavke </w:t>
      </w:r>
      <w:r w:rsidR="00635D9D" w:rsidRPr="00B868AC">
        <w:rPr>
          <w:rFonts w:ascii="Arial" w:hAnsi="Arial" w:cs="Arial"/>
          <w:color w:val="000000"/>
          <w:lang w:val="sr-Latn-ME"/>
        </w:rPr>
        <w:t xml:space="preserve">redni broj </w:t>
      </w:r>
      <w:r w:rsidR="00477D5D">
        <w:rPr>
          <w:rFonts w:ascii="Arial" w:hAnsi="Arial" w:cs="Arial"/>
          <w:color w:val="000000"/>
          <w:lang w:val="sr-Latn-ME"/>
        </w:rPr>
        <w:t>2</w:t>
      </w:r>
      <w:r w:rsidR="001634F0">
        <w:rPr>
          <w:rFonts w:ascii="Arial" w:hAnsi="Arial" w:cs="Arial"/>
          <w:color w:val="000000"/>
          <w:lang w:val="sr-Latn-ME"/>
        </w:rPr>
        <w:t>0</w:t>
      </w:r>
      <w:r w:rsidRPr="00B868AC">
        <w:rPr>
          <w:rFonts w:ascii="Arial" w:hAnsi="Arial" w:cs="Arial"/>
          <w:color w:val="000000"/>
          <w:lang w:val="sr-Latn-ME"/>
        </w:rPr>
        <w:t xml:space="preserve"> </w:t>
      </w:r>
      <w:r w:rsidR="00AF2766" w:rsidRPr="00B868AC">
        <w:rPr>
          <w:rFonts w:ascii="Arial" w:hAnsi="Arial" w:cs="Arial"/>
          <w:color w:val="000000"/>
          <w:lang w:val="sr-Latn-ME"/>
        </w:rPr>
        <w:t xml:space="preserve">iz </w:t>
      </w:r>
      <w:r w:rsidR="00477D5D" w:rsidRPr="00477D5D">
        <w:rPr>
          <w:rFonts w:ascii="Arial" w:hAnsi="Arial" w:cs="Arial"/>
          <w:color w:val="000000"/>
          <w:lang w:val="sr-Latn-ME"/>
        </w:rPr>
        <w:t>Plana javnih nabavki za 202</w:t>
      </w:r>
      <w:r w:rsidR="001634F0">
        <w:rPr>
          <w:rFonts w:ascii="Arial" w:hAnsi="Arial" w:cs="Arial"/>
          <w:color w:val="000000"/>
          <w:lang w:val="sr-Latn-ME"/>
        </w:rPr>
        <w:t>6</w:t>
      </w:r>
      <w:r w:rsidR="00477D5D" w:rsidRPr="00477D5D">
        <w:rPr>
          <w:rFonts w:ascii="Arial" w:hAnsi="Arial" w:cs="Arial"/>
          <w:color w:val="000000"/>
          <w:lang w:val="sr-Latn-ME"/>
        </w:rPr>
        <w:t xml:space="preserve">. godinu, broj: </w:t>
      </w:r>
      <w:r w:rsidR="001634F0" w:rsidRPr="001634F0">
        <w:rPr>
          <w:rFonts w:ascii="Arial" w:hAnsi="Arial" w:cs="Arial"/>
          <w:color w:val="000000"/>
          <w:lang w:val="sr-Latn-ME"/>
        </w:rPr>
        <w:t>01-426/26-277 od 30.01.2026. godine, #25044</w:t>
      </w:r>
      <w:r w:rsidR="00AF2766" w:rsidRPr="00B868AC">
        <w:rPr>
          <w:rFonts w:ascii="Arial" w:hAnsi="Arial" w:cs="Arial"/>
          <w:color w:val="000000"/>
          <w:lang w:val="sr-Latn-ME"/>
        </w:rPr>
        <w:t>,</w:t>
      </w:r>
      <w:r w:rsidRPr="00B868AC">
        <w:rPr>
          <w:rFonts w:ascii="Arial" w:hAnsi="Arial" w:cs="Arial"/>
          <w:color w:val="000000"/>
          <w:lang w:val="sr-Latn-ME"/>
        </w:rPr>
        <w:t xml:space="preserve"> za nabavku</w:t>
      </w:r>
      <w:r w:rsidR="00A800A6" w:rsidRPr="00B868AC">
        <w:rPr>
          <w:rFonts w:ascii="Arial" w:hAnsi="Arial" w:cs="Arial"/>
          <w:color w:val="000000"/>
          <w:lang w:val="sr-Latn-ME"/>
        </w:rPr>
        <w:t xml:space="preserve"> </w:t>
      </w:r>
      <w:r w:rsidR="001770AD" w:rsidRPr="00B868AC">
        <w:rPr>
          <w:rFonts w:ascii="Arial" w:hAnsi="Arial" w:cs="Arial"/>
          <w:color w:val="000000"/>
          <w:lang w:val="sr-Latn-ME"/>
        </w:rPr>
        <w:t>usluge</w:t>
      </w:r>
      <w:r w:rsidR="001770AD" w:rsidRPr="00BD1590">
        <w:rPr>
          <w:rFonts w:ascii="Arial" w:hAnsi="Arial" w:cs="Arial"/>
          <w:color w:val="000000"/>
          <w:lang w:val="sr-Latn-ME"/>
        </w:rPr>
        <w:t xml:space="preserve"> </w:t>
      </w:r>
      <w:r w:rsidR="001634F0" w:rsidRPr="001634F0">
        <w:rPr>
          <w:rFonts w:ascii="Arial" w:hAnsi="Arial" w:cs="Arial"/>
          <w:b/>
          <w:color w:val="000000"/>
          <w:lang w:val="sr-Latn-ME"/>
        </w:rPr>
        <w:t>Izrada i održavanje softvera Softverski paketi za bezbjedonosne alate i monitoring mrežne, serverske infrastrukture i implementaciju Fintech strategije</w:t>
      </w:r>
      <w:r w:rsidR="00867496">
        <w:rPr>
          <w:rFonts w:ascii="Arial" w:hAnsi="Arial" w:cs="Arial"/>
          <w:b/>
          <w:color w:val="000000"/>
          <w:lang w:val="sr-Latn-ME"/>
        </w:rPr>
        <w:t>,</w:t>
      </w:r>
      <w:r w:rsidR="00AF2766">
        <w:rPr>
          <w:rFonts w:ascii="Arial" w:hAnsi="Arial" w:cs="Arial"/>
          <w:b/>
          <w:color w:val="000000"/>
          <w:lang w:val="sr-Latn-ME"/>
        </w:rPr>
        <w:t xml:space="preserve"> </w:t>
      </w:r>
      <w:r w:rsidRPr="00BD1590">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4F728FA" w14:textId="08BC9926" w:rsidR="009F2DE7" w:rsidRPr="00BD1590" w:rsidRDefault="009F2DE7" w:rsidP="009F2DE7">
      <w:pPr>
        <w:tabs>
          <w:tab w:val="left" w:pos="3290"/>
        </w:tabs>
        <w:jc w:val="both"/>
        <w:rPr>
          <w:rFonts w:ascii="Arial" w:hAnsi="Arial" w:cs="Arial"/>
          <w:color w:val="000000"/>
          <w:lang w:val="sr-Latn-ME"/>
        </w:rPr>
      </w:pPr>
    </w:p>
    <w:p w14:paraId="78EBF175" w14:textId="7F8BB913" w:rsidR="009F2DE7" w:rsidRPr="00361169" w:rsidRDefault="009F2DE7" w:rsidP="00A800A6">
      <w:pPr>
        <w:tabs>
          <w:tab w:val="left" w:pos="3290"/>
        </w:tabs>
        <w:spacing w:after="0"/>
        <w:ind w:firstLine="1134"/>
        <w:jc w:val="right"/>
        <w:rPr>
          <w:rFonts w:ascii="Arial" w:hAnsi="Arial" w:cs="Arial"/>
          <w:color w:val="FF0000"/>
          <w:lang w:val="sr-Latn-ME"/>
        </w:rPr>
      </w:pPr>
      <w:r w:rsidRPr="00BD1590">
        <w:rPr>
          <w:rFonts w:ascii="Arial" w:hAnsi="Arial" w:cs="Arial"/>
          <w:color w:val="000000"/>
          <w:lang w:val="sr-Latn-ME"/>
        </w:rPr>
        <w:t xml:space="preserve">Ovlašćeno lice naručioca </w:t>
      </w:r>
      <w:r w:rsidR="001C30D7">
        <w:rPr>
          <w:rFonts w:ascii="Arial" w:hAnsi="Arial" w:cs="Arial"/>
          <w:color w:val="000000"/>
          <w:lang w:val="sr-Latn-ME"/>
        </w:rPr>
        <w:t xml:space="preserve">ministar </w:t>
      </w:r>
      <w:r w:rsidR="00A800A6" w:rsidRPr="001C30D7">
        <w:rPr>
          <w:rFonts w:ascii="Arial" w:hAnsi="Arial" w:cs="Arial"/>
          <w:lang w:val="sr-Latn-ME"/>
        </w:rPr>
        <w:t xml:space="preserve">mr </w:t>
      </w:r>
      <w:r w:rsidR="001C30D7" w:rsidRPr="001C30D7">
        <w:rPr>
          <w:rFonts w:ascii="Arial" w:hAnsi="Arial" w:cs="Arial"/>
          <w:lang w:val="sr-Latn-ME"/>
        </w:rPr>
        <w:t>Marash Dukaj</w:t>
      </w:r>
    </w:p>
    <w:p w14:paraId="0E9B1243" w14:textId="77777777" w:rsidR="009F2DE7" w:rsidRPr="00BD1590" w:rsidRDefault="009F2DE7" w:rsidP="00A800A6">
      <w:pPr>
        <w:tabs>
          <w:tab w:val="left" w:pos="3290"/>
        </w:tabs>
        <w:spacing w:after="0"/>
        <w:ind w:left="5664" w:firstLine="708"/>
        <w:jc w:val="center"/>
        <w:rPr>
          <w:rFonts w:ascii="Arial" w:hAnsi="Arial" w:cs="Arial"/>
          <w:i/>
          <w:iCs/>
          <w:color w:val="000000"/>
          <w:lang w:val="sr-Latn-ME"/>
        </w:rPr>
      </w:pPr>
      <w:r w:rsidRPr="00BD1590">
        <w:rPr>
          <w:rFonts w:ascii="Arial" w:hAnsi="Arial" w:cs="Arial"/>
          <w:i/>
          <w:iCs/>
          <w:color w:val="000000"/>
          <w:lang w:val="sr-Latn-ME"/>
        </w:rPr>
        <w:t xml:space="preserve">                  s.r.</w:t>
      </w:r>
    </w:p>
    <w:p w14:paraId="6E185872" w14:textId="77777777" w:rsidR="00A800A6" w:rsidRPr="00BD1590" w:rsidRDefault="00A800A6" w:rsidP="00A800A6">
      <w:pPr>
        <w:tabs>
          <w:tab w:val="left" w:pos="3290"/>
        </w:tabs>
        <w:spacing w:after="0"/>
        <w:ind w:left="5664" w:firstLine="708"/>
        <w:jc w:val="center"/>
        <w:rPr>
          <w:rFonts w:ascii="Arial" w:hAnsi="Arial" w:cs="Arial"/>
          <w:i/>
          <w:iCs/>
          <w:color w:val="000000"/>
          <w:lang w:val="sr-Latn-ME"/>
        </w:rPr>
      </w:pPr>
    </w:p>
    <w:p w14:paraId="370611E3" w14:textId="4CBCE52D" w:rsidR="009F2DE7" w:rsidRPr="00BD1590" w:rsidRDefault="009F2DE7" w:rsidP="00A800A6">
      <w:pPr>
        <w:tabs>
          <w:tab w:val="left" w:pos="3290"/>
        </w:tabs>
        <w:spacing w:after="0"/>
        <w:ind w:firstLine="1134"/>
        <w:jc w:val="right"/>
        <w:rPr>
          <w:rFonts w:ascii="Arial" w:hAnsi="Arial" w:cs="Arial"/>
          <w:i/>
          <w:iCs/>
          <w:color w:val="000000"/>
          <w:lang w:val="sr-Latn-ME"/>
        </w:rPr>
      </w:pPr>
      <w:r w:rsidRPr="00BD1590">
        <w:rPr>
          <w:rFonts w:ascii="Arial" w:hAnsi="Arial" w:cs="Arial"/>
          <w:color w:val="000000"/>
          <w:lang w:val="sr-Latn-ME"/>
        </w:rPr>
        <w:t xml:space="preserve">Službenik za javne nabavke </w:t>
      </w:r>
      <w:r w:rsidR="001C30D7">
        <w:rPr>
          <w:rFonts w:ascii="Arial" w:hAnsi="Arial" w:cs="Arial"/>
          <w:color w:val="000000"/>
          <w:lang w:val="sr-Latn-ME"/>
        </w:rPr>
        <w:t>Dijana Džaković</w:t>
      </w:r>
    </w:p>
    <w:p w14:paraId="7EE910B2" w14:textId="77777777" w:rsidR="009F2DE7" w:rsidRPr="00BD1590" w:rsidRDefault="00E220DD" w:rsidP="00A800A6">
      <w:pPr>
        <w:tabs>
          <w:tab w:val="left" w:pos="3290"/>
        </w:tabs>
        <w:spacing w:after="0"/>
        <w:ind w:left="5664" w:firstLine="708"/>
        <w:jc w:val="center"/>
        <w:rPr>
          <w:rFonts w:ascii="Arial" w:hAnsi="Arial" w:cs="Arial"/>
          <w:i/>
          <w:iCs/>
          <w:color w:val="000000"/>
          <w:lang w:val="sr-Latn-ME"/>
        </w:rPr>
      </w:pPr>
      <w:r w:rsidRPr="00BD1590">
        <w:rPr>
          <w:rFonts w:ascii="Arial" w:hAnsi="Arial" w:cs="Arial"/>
          <w:i/>
          <w:iCs/>
          <w:color w:val="000000"/>
          <w:lang w:val="sr-Latn-ME"/>
        </w:rPr>
        <w:t xml:space="preserve">                   </w:t>
      </w:r>
      <w:r w:rsidR="009F2DE7" w:rsidRPr="00BD1590">
        <w:rPr>
          <w:rFonts w:ascii="Arial" w:hAnsi="Arial" w:cs="Arial"/>
          <w:i/>
          <w:iCs/>
          <w:color w:val="000000"/>
          <w:lang w:val="sr-Latn-ME"/>
        </w:rPr>
        <w:t xml:space="preserve"> s.r.</w:t>
      </w:r>
    </w:p>
    <w:p w14:paraId="4E3277B2" w14:textId="77777777" w:rsidR="00A800A6" w:rsidRPr="00BD1590" w:rsidRDefault="00A800A6" w:rsidP="00A800A6">
      <w:pPr>
        <w:tabs>
          <w:tab w:val="left" w:pos="3290"/>
        </w:tabs>
        <w:spacing w:after="0"/>
        <w:ind w:left="5664" w:firstLine="708"/>
        <w:jc w:val="center"/>
        <w:rPr>
          <w:rFonts w:ascii="Arial" w:hAnsi="Arial" w:cs="Arial"/>
          <w:i/>
          <w:iCs/>
          <w:color w:val="000000"/>
          <w:lang w:val="sr-Latn-ME"/>
        </w:rPr>
      </w:pPr>
    </w:p>
    <w:p w14:paraId="0126CB66" w14:textId="5434D096" w:rsidR="009F2DE7" w:rsidRPr="00BD1590" w:rsidRDefault="009F2DE7" w:rsidP="00A800A6">
      <w:pPr>
        <w:tabs>
          <w:tab w:val="left" w:pos="3290"/>
        </w:tabs>
        <w:spacing w:after="0"/>
        <w:ind w:firstLine="1134"/>
        <w:jc w:val="right"/>
        <w:rPr>
          <w:rFonts w:ascii="Arial" w:hAnsi="Arial" w:cs="Arial"/>
          <w:color w:val="000000"/>
          <w:lang w:val="sr-Latn-BA"/>
        </w:rPr>
      </w:pPr>
      <w:r w:rsidRPr="00BD1590">
        <w:rPr>
          <w:rFonts w:ascii="Arial" w:hAnsi="Arial" w:cs="Arial"/>
          <w:color w:val="000000"/>
          <w:lang w:val="sr-Latn-ME"/>
        </w:rPr>
        <w:t>Lice koje je učestvovalo u planiranju javne nabavke</w:t>
      </w:r>
      <w:r w:rsidR="00A800A6" w:rsidRPr="00BD1590">
        <w:rPr>
          <w:rFonts w:ascii="Arial" w:hAnsi="Arial" w:cs="Arial"/>
          <w:iCs/>
          <w:color w:val="000000"/>
        </w:rPr>
        <w:t>:</w:t>
      </w:r>
      <w:r w:rsidRPr="00BD1590">
        <w:rPr>
          <w:rFonts w:ascii="Arial" w:hAnsi="Arial" w:cs="Arial"/>
          <w:color w:val="000000"/>
          <w:lang w:val="sr-Latn-ME"/>
        </w:rPr>
        <w:t xml:space="preserve"> </w:t>
      </w:r>
      <w:r w:rsidR="00786CEC" w:rsidRPr="001C30D7">
        <w:rPr>
          <w:rFonts w:ascii="Arial" w:hAnsi="Arial" w:cs="Arial"/>
          <w:lang w:val="sr-Latn-ME"/>
        </w:rPr>
        <w:t>D</w:t>
      </w:r>
      <w:r w:rsidR="00450022">
        <w:rPr>
          <w:rFonts w:ascii="Arial" w:hAnsi="Arial" w:cs="Arial"/>
          <w:lang w:val="sr-Latn-BA"/>
        </w:rPr>
        <w:t>ušan Polović</w:t>
      </w:r>
    </w:p>
    <w:p w14:paraId="4855B277" w14:textId="77777777" w:rsidR="009F2DE7" w:rsidRPr="00BD1590" w:rsidRDefault="00A800A6" w:rsidP="00A800A6">
      <w:pPr>
        <w:tabs>
          <w:tab w:val="left" w:pos="3290"/>
        </w:tabs>
        <w:spacing w:after="0"/>
        <w:ind w:firstLine="1134"/>
        <w:jc w:val="center"/>
        <w:rPr>
          <w:rFonts w:ascii="Arial" w:hAnsi="Arial" w:cs="Arial"/>
          <w:color w:val="000000"/>
          <w:lang w:val="sr-Latn-ME"/>
        </w:rPr>
      </w:pPr>
      <w:r w:rsidRPr="00BD1590">
        <w:rPr>
          <w:rFonts w:ascii="Arial" w:hAnsi="Arial" w:cs="Arial"/>
          <w:color w:val="000000"/>
          <w:lang w:val="sr-Latn-ME"/>
        </w:rPr>
        <w:t xml:space="preserve">                                                                                                      </w:t>
      </w:r>
      <w:r w:rsidR="009F2DE7" w:rsidRPr="00BD1590">
        <w:rPr>
          <w:rFonts w:ascii="Arial" w:hAnsi="Arial" w:cs="Arial"/>
          <w:color w:val="000000"/>
          <w:lang w:val="sr-Latn-ME"/>
        </w:rPr>
        <w:t>s.r.</w:t>
      </w:r>
    </w:p>
    <w:p w14:paraId="1AAC51BB" w14:textId="77777777" w:rsidR="00E220DD" w:rsidRPr="00BD1590" w:rsidRDefault="00E220DD" w:rsidP="00A800A6">
      <w:pPr>
        <w:tabs>
          <w:tab w:val="left" w:pos="3290"/>
        </w:tabs>
        <w:spacing w:after="0"/>
        <w:ind w:firstLine="1134"/>
        <w:jc w:val="center"/>
        <w:rPr>
          <w:rFonts w:ascii="Arial" w:hAnsi="Arial" w:cs="Arial"/>
          <w:color w:val="000000"/>
          <w:lang w:val="sr-Latn-ME"/>
        </w:rPr>
      </w:pPr>
    </w:p>
    <w:p w14:paraId="5FC83159" w14:textId="3930005B" w:rsidR="009F2DE7" w:rsidRPr="00BD1590" w:rsidRDefault="009F2DE7" w:rsidP="00A800A6">
      <w:pPr>
        <w:tabs>
          <w:tab w:val="left" w:pos="3290"/>
        </w:tabs>
        <w:spacing w:after="0"/>
        <w:rPr>
          <w:rFonts w:ascii="Arial" w:hAnsi="Arial" w:cs="Arial"/>
          <w:color w:val="000000"/>
          <w:lang w:val="sr-Latn-RS"/>
        </w:rPr>
      </w:pPr>
      <w:r w:rsidRPr="00BD1590">
        <w:rPr>
          <w:rFonts w:ascii="Arial" w:hAnsi="Arial" w:cs="Arial"/>
          <w:iCs/>
          <w:color w:val="000000"/>
          <w:lang w:val="sr-Latn-ME"/>
        </w:rPr>
        <w:t xml:space="preserve">                </w:t>
      </w:r>
      <w:r w:rsidR="00E220DD" w:rsidRPr="00BD1590">
        <w:rPr>
          <w:rFonts w:ascii="Arial" w:hAnsi="Arial" w:cs="Arial"/>
          <w:iCs/>
          <w:color w:val="000000"/>
          <w:lang w:val="sr-Latn-ME"/>
        </w:rPr>
        <w:t xml:space="preserve">                  </w:t>
      </w:r>
      <w:r w:rsidRPr="00BD1590">
        <w:rPr>
          <w:rFonts w:ascii="Arial" w:hAnsi="Arial" w:cs="Arial"/>
          <w:iCs/>
          <w:color w:val="000000"/>
          <w:lang w:val="sr-Latn-ME"/>
        </w:rPr>
        <w:t xml:space="preserve"> </w:t>
      </w:r>
      <w:r w:rsidR="001A4F16">
        <w:rPr>
          <w:rFonts w:ascii="Arial" w:hAnsi="Arial" w:cs="Arial"/>
          <w:iCs/>
          <w:color w:val="000000"/>
          <w:lang w:val="sr-Latn-ME"/>
        </w:rPr>
        <w:t xml:space="preserve">     </w:t>
      </w:r>
      <w:r w:rsidR="00450022">
        <w:rPr>
          <w:rFonts w:ascii="Arial" w:hAnsi="Arial" w:cs="Arial"/>
          <w:iCs/>
          <w:color w:val="000000"/>
          <w:lang w:val="sr-Latn-ME"/>
        </w:rPr>
        <w:t xml:space="preserve">  </w:t>
      </w:r>
      <w:r w:rsidRPr="00BD1590">
        <w:rPr>
          <w:rFonts w:ascii="Arial" w:hAnsi="Arial" w:cs="Arial"/>
          <w:iCs/>
          <w:color w:val="000000"/>
          <w:lang w:val="sr-Latn-ME"/>
        </w:rPr>
        <w:t xml:space="preserve">Član komisije </w:t>
      </w:r>
      <w:r w:rsidRPr="00BD1590">
        <w:rPr>
          <w:rFonts w:ascii="Arial" w:hAnsi="Arial" w:cs="Arial"/>
          <w:lang w:val="sr-Latn-ME"/>
        </w:rPr>
        <w:t>za sprovođenje postupka javne nabavk</w:t>
      </w:r>
      <w:r w:rsidRPr="00BD1590">
        <w:rPr>
          <w:rFonts w:ascii="Arial" w:hAnsi="Arial" w:cs="Arial"/>
          <w:iCs/>
          <w:color w:val="000000"/>
          <w:lang w:val="sr-Latn-ME"/>
        </w:rPr>
        <w:t>e</w:t>
      </w:r>
      <w:r w:rsidR="00A800A6" w:rsidRPr="00BD1590">
        <w:rPr>
          <w:rFonts w:ascii="Arial" w:hAnsi="Arial" w:cs="Arial"/>
          <w:iCs/>
          <w:color w:val="000000"/>
        </w:rPr>
        <w:t xml:space="preserve">: </w:t>
      </w:r>
      <w:r w:rsidR="00450022">
        <w:rPr>
          <w:rFonts w:ascii="Arial" w:hAnsi="Arial" w:cs="Arial"/>
          <w:color w:val="000000"/>
          <w:lang w:val="sr-Latn-ME"/>
        </w:rPr>
        <w:t>Dušan Krkotić</w:t>
      </w:r>
    </w:p>
    <w:p w14:paraId="1E1A08F0" w14:textId="77777777" w:rsidR="009F2DE7" w:rsidRPr="00BD1590" w:rsidRDefault="00E220DD" w:rsidP="00A800A6">
      <w:pPr>
        <w:spacing w:after="0"/>
        <w:ind w:left="6372"/>
        <w:jc w:val="center"/>
        <w:rPr>
          <w:rFonts w:ascii="Arial" w:hAnsi="Arial" w:cs="Arial"/>
          <w:i/>
          <w:iCs/>
          <w:color w:val="000000"/>
          <w:lang w:val="sr-Latn-ME"/>
        </w:rPr>
      </w:pPr>
      <w:r w:rsidRPr="00BD1590">
        <w:rPr>
          <w:rFonts w:ascii="Arial" w:hAnsi="Arial" w:cs="Arial"/>
          <w:i/>
          <w:iCs/>
          <w:color w:val="000000"/>
          <w:lang w:val="sr-Latn-ME"/>
        </w:rPr>
        <w:t xml:space="preserve">                  </w:t>
      </w:r>
      <w:r w:rsidR="009F2DE7" w:rsidRPr="00BD1590">
        <w:rPr>
          <w:rFonts w:ascii="Arial" w:hAnsi="Arial" w:cs="Arial"/>
          <w:i/>
          <w:iCs/>
          <w:color w:val="000000"/>
          <w:lang w:val="sr-Latn-ME"/>
        </w:rPr>
        <w:t>s.r.</w:t>
      </w:r>
    </w:p>
    <w:p w14:paraId="67D59E5A" w14:textId="77777777" w:rsidR="00E220DD" w:rsidRPr="00BD1590" w:rsidRDefault="00E220DD" w:rsidP="00A800A6">
      <w:pPr>
        <w:spacing w:after="0"/>
        <w:ind w:left="6372"/>
        <w:jc w:val="center"/>
        <w:rPr>
          <w:rFonts w:ascii="Arial" w:hAnsi="Arial" w:cs="Arial"/>
          <w:i/>
          <w:iCs/>
          <w:color w:val="000000"/>
          <w:lang w:val="sr-Latn-ME"/>
        </w:rPr>
      </w:pPr>
    </w:p>
    <w:p w14:paraId="7B8ABD4A" w14:textId="2681D1DF" w:rsidR="009F2DE7" w:rsidRDefault="001C30D7" w:rsidP="001C30D7">
      <w:pPr>
        <w:tabs>
          <w:tab w:val="left" w:pos="3290"/>
        </w:tabs>
        <w:ind w:firstLine="1134"/>
        <w:rPr>
          <w:rFonts w:ascii="Arial" w:hAnsi="Arial" w:cs="Arial"/>
          <w:i/>
          <w:iCs/>
          <w:color w:val="000000"/>
          <w:lang w:val="sr-Latn-ME"/>
        </w:rPr>
      </w:pPr>
      <w:r>
        <w:rPr>
          <w:rFonts w:ascii="Arial" w:hAnsi="Arial" w:cs="Arial"/>
          <w:iCs/>
          <w:color w:val="000000"/>
          <w:lang w:val="sr-Latn-ME"/>
        </w:rPr>
        <w:t xml:space="preserve">            </w:t>
      </w:r>
      <w:r w:rsidR="001A4F16">
        <w:rPr>
          <w:rFonts w:ascii="Arial" w:hAnsi="Arial" w:cs="Arial"/>
          <w:iCs/>
          <w:color w:val="000000"/>
          <w:lang w:val="sr-Latn-ME"/>
        </w:rPr>
        <w:t xml:space="preserve">   </w:t>
      </w:r>
      <w:r w:rsidR="000D487F">
        <w:rPr>
          <w:rFonts w:ascii="Arial" w:hAnsi="Arial" w:cs="Arial"/>
          <w:iCs/>
          <w:color w:val="000000"/>
          <w:lang w:val="sr-Latn-ME"/>
        </w:rPr>
        <w:t xml:space="preserve">     </w:t>
      </w:r>
      <w:r w:rsidR="009F2DE7" w:rsidRPr="00BD1590">
        <w:rPr>
          <w:rFonts w:ascii="Arial" w:hAnsi="Arial" w:cs="Arial"/>
          <w:iCs/>
          <w:color w:val="000000"/>
          <w:lang w:val="sr-Latn-ME"/>
        </w:rPr>
        <w:t xml:space="preserve">Član komisije </w:t>
      </w:r>
      <w:r w:rsidR="009F2DE7" w:rsidRPr="00BD1590">
        <w:rPr>
          <w:rFonts w:ascii="Arial" w:hAnsi="Arial" w:cs="Arial"/>
          <w:lang w:val="sr-Latn-ME"/>
        </w:rPr>
        <w:t>za sprovođenje postupka javne nabavk</w:t>
      </w:r>
      <w:r w:rsidR="009F2DE7" w:rsidRPr="00BD1590">
        <w:rPr>
          <w:rFonts w:ascii="Arial" w:hAnsi="Arial" w:cs="Arial"/>
          <w:iCs/>
          <w:color w:val="000000"/>
          <w:lang w:val="sr-Latn-ME"/>
        </w:rPr>
        <w:t>e</w:t>
      </w:r>
      <w:r w:rsidR="00A800A6" w:rsidRPr="00BD1590">
        <w:rPr>
          <w:rFonts w:ascii="Arial" w:hAnsi="Arial" w:cs="Arial"/>
          <w:iCs/>
          <w:color w:val="000000"/>
          <w:lang w:val="sr-Latn-ME"/>
        </w:rPr>
        <w:t xml:space="preserve">: </w:t>
      </w:r>
      <w:r>
        <w:rPr>
          <w:rFonts w:ascii="Arial" w:hAnsi="Arial" w:cs="Arial"/>
          <w:color w:val="000000"/>
          <w:lang w:val="sr-Latn-ME"/>
        </w:rPr>
        <w:t>Dijana Džaković</w:t>
      </w:r>
      <w:r>
        <w:rPr>
          <w:rFonts w:ascii="Arial" w:hAnsi="Arial" w:cs="Arial"/>
          <w:i/>
          <w:iCs/>
          <w:color w:val="000000"/>
          <w:lang w:val="sr-Latn-ME"/>
        </w:rPr>
        <w:t xml:space="preserve">                          </w:t>
      </w:r>
    </w:p>
    <w:p w14:paraId="5EBF860B" w14:textId="6B9AD076" w:rsidR="001C30D7" w:rsidRPr="00BD1590" w:rsidRDefault="001C30D7" w:rsidP="001C30D7">
      <w:pPr>
        <w:tabs>
          <w:tab w:val="left" w:pos="8055"/>
        </w:tabs>
        <w:ind w:firstLine="1134"/>
        <w:rPr>
          <w:rFonts w:ascii="Arial" w:hAnsi="Arial" w:cs="Arial"/>
          <w:i/>
          <w:iCs/>
          <w:color w:val="000000"/>
          <w:lang w:val="sr-Latn-ME"/>
        </w:rPr>
      </w:pPr>
      <w:r>
        <w:rPr>
          <w:rFonts w:ascii="Arial" w:hAnsi="Arial" w:cs="Arial"/>
          <w:i/>
          <w:iCs/>
          <w:color w:val="000000"/>
          <w:lang w:val="sr-Latn-ME"/>
        </w:rPr>
        <w:tab/>
        <w:t xml:space="preserve">   </w:t>
      </w:r>
      <w:r w:rsidRPr="00BD1590">
        <w:rPr>
          <w:rFonts w:ascii="Arial" w:hAnsi="Arial" w:cs="Arial"/>
          <w:i/>
          <w:iCs/>
          <w:color w:val="000000"/>
          <w:lang w:val="sr-Latn-ME"/>
        </w:rPr>
        <w:t>s.r.</w:t>
      </w:r>
    </w:p>
    <w:p w14:paraId="148CC88E" w14:textId="6881D6E8" w:rsidR="009F2DE7" w:rsidRPr="00BD1590" w:rsidRDefault="00E220DD" w:rsidP="009F2DE7">
      <w:pPr>
        <w:tabs>
          <w:tab w:val="left" w:pos="3290"/>
        </w:tabs>
        <w:ind w:firstLine="1134"/>
        <w:rPr>
          <w:rFonts w:ascii="Arial" w:hAnsi="Arial" w:cs="Arial"/>
          <w:color w:val="000000"/>
          <w:lang w:val="sr-Latn-ME"/>
        </w:rPr>
      </w:pPr>
      <w:r w:rsidRPr="00BD1590">
        <w:rPr>
          <w:rFonts w:ascii="Arial" w:hAnsi="Arial" w:cs="Arial"/>
          <w:iCs/>
          <w:color w:val="000000"/>
          <w:lang w:val="sr-Latn-ME"/>
        </w:rPr>
        <w:t xml:space="preserve">            </w:t>
      </w:r>
      <w:r w:rsidR="00786CEC" w:rsidRPr="00BD1590">
        <w:rPr>
          <w:rFonts w:ascii="Arial" w:hAnsi="Arial" w:cs="Arial"/>
          <w:iCs/>
          <w:color w:val="000000"/>
          <w:lang w:val="sr-Latn-ME"/>
        </w:rPr>
        <w:t xml:space="preserve">      </w:t>
      </w:r>
      <w:r w:rsidR="00616689">
        <w:rPr>
          <w:rFonts w:ascii="Arial" w:hAnsi="Arial" w:cs="Arial"/>
          <w:iCs/>
          <w:color w:val="000000"/>
          <w:lang w:val="sr-Latn-ME"/>
        </w:rPr>
        <w:t xml:space="preserve">   </w:t>
      </w:r>
      <w:r w:rsidR="009F2DE7" w:rsidRPr="008C2EC6">
        <w:rPr>
          <w:rFonts w:ascii="Arial" w:hAnsi="Arial" w:cs="Arial"/>
          <w:iCs/>
          <w:color w:val="000000"/>
          <w:lang w:val="sr-Latn-ME"/>
        </w:rPr>
        <w:t xml:space="preserve">Član komisije </w:t>
      </w:r>
      <w:r w:rsidR="009F2DE7" w:rsidRPr="008C2EC6">
        <w:rPr>
          <w:rFonts w:ascii="Arial" w:hAnsi="Arial" w:cs="Arial"/>
          <w:lang w:val="sr-Latn-ME"/>
        </w:rPr>
        <w:t xml:space="preserve">za sprovođenje postupka javne </w:t>
      </w:r>
      <w:r w:rsidR="009F2DE7" w:rsidRPr="00B91AC7">
        <w:rPr>
          <w:rFonts w:ascii="Arial" w:hAnsi="Arial" w:cs="Arial"/>
          <w:lang w:val="sr-Latn-ME"/>
        </w:rPr>
        <w:t>nabavk</w:t>
      </w:r>
      <w:r w:rsidR="009F2DE7" w:rsidRPr="00B91AC7">
        <w:rPr>
          <w:rFonts w:ascii="Arial" w:hAnsi="Arial" w:cs="Arial"/>
          <w:iCs/>
          <w:color w:val="000000"/>
          <w:lang w:val="sr-Latn-ME"/>
        </w:rPr>
        <w:t>e</w:t>
      </w:r>
      <w:r w:rsidR="00A800A6" w:rsidRPr="00B91AC7">
        <w:rPr>
          <w:rFonts w:ascii="Arial" w:hAnsi="Arial" w:cs="Arial"/>
          <w:iCs/>
          <w:color w:val="000000"/>
          <w:lang w:val="sr-Latn-ME"/>
        </w:rPr>
        <w:t>:</w:t>
      </w:r>
      <w:r w:rsidR="005D0168" w:rsidRPr="00B91AC7">
        <w:rPr>
          <w:rFonts w:ascii="Arial" w:hAnsi="Arial" w:cs="Arial"/>
          <w:iCs/>
          <w:color w:val="000000"/>
          <w:lang w:val="sr-Latn-ME"/>
        </w:rPr>
        <w:t xml:space="preserve"> </w:t>
      </w:r>
      <w:r w:rsidR="000078E3" w:rsidRPr="00B91AC7">
        <w:rPr>
          <w:rFonts w:ascii="Arial" w:hAnsi="Arial" w:cs="Arial"/>
          <w:iCs/>
          <w:color w:val="000000"/>
          <w:lang w:val="sr-Latn-ME"/>
        </w:rPr>
        <w:t>Miloš Vujošević</w:t>
      </w:r>
    </w:p>
    <w:p w14:paraId="77F6AF0C" w14:textId="77777777" w:rsidR="009F2DE7" w:rsidRPr="00BD1590" w:rsidRDefault="00E220DD" w:rsidP="009F2DE7">
      <w:pPr>
        <w:ind w:left="6372"/>
        <w:jc w:val="center"/>
        <w:rPr>
          <w:rFonts w:ascii="Arial" w:hAnsi="Arial" w:cs="Arial"/>
          <w:i/>
          <w:iCs/>
          <w:color w:val="000000"/>
          <w:lang w:val="sr-Latn-ME"/>
        </w:rPr>
      </w:pPr>
      <w:r w:rsidRPr="00BD1590">
        <w:rPr>
          <w:rFonts w:ascii="Arial" w:hAnsi="Arial" w:cs="Arial"/>
          <w:i/>
          <w:iCs/>
          <w:color w:val="000000"/>
          <w:lang w:val="sr-Latn-ME"/>
        </w:rPr>
        <w:t xml:space="preserve">                   </w:t>
      </w:r>
      <w:r w:rsidR="009F2DE7" w:rsidRPr="00BD1590">
        <w:rPr>
          <w:rFonts w:ascii="Arial" w:hAnsi="Arial" w:cs="Arial"/>
          <w:i/>
          <w:iCs/>
          <w:color w:val="000000"/>
          <w:lang w:val="sr-Latn-ME"/>
        </w:rPr>
        <w:t>s.r.</w:t>
      </w:r>
    </w:p>
    <w:p w14:paraId="4DA659CB" w14:textId="77777777" w:rsidR="009F2DE7" w:rsidRPr="00BD1590" w:rsidRDefault="009F2DE7" w:rsidP="009F2DE7">
      <w:pPr>
        <w:jc w:val="both"/>
        <w:rPr>
          <w:rFonts w:ascii="Arial" w:hAnsi="Arial" w:cs="Arial"/>
          <w:b/>
          <w:bCs/>
          <w:color w:val="000000"/>
          <w:lang w:val="sr-Latn-ME"/>
        </w:rPr>
      </w:pPr>
    </w:p>
    <w:p w14:paraId="01CF9319" w14:textId="77777777" w:rsidR="009F2DE7" w:rsidRPr="00BD1590" w:rsidRDefault="009F2DE7" w:rsidP="009F2DE7">
      <w:pPr>
        <w:jc w:val="both"/>
        <w:rPr>
          <w:rFonts w:ascii="Arial" w:hAnsi="Arial" w:cs="Arial"/>
          <w:b/>
          <w:bCs/>
          <w:color w:val="000000"/>
          <w:lang w:val="sr-Latn-ME"/>
        </w:rPr>
      </w:pPr>
    </w:p>
    <w:p w14:paraId="0F8A0FEB" w14:textId="2A5C8542" w:rsidR="00086536" w:rsidRPr="00A30618" w:rsidRDefault="00260BB6" w:rsidP="00A30618">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1"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1"/>
    </w:p>
    <w:p w14:paraId="503D579E" w14:textId="77777777" w:rsidR="00A30618" w:rsidRPr="00A30618" w:rsidRDefault="00A30618" w:rsidP="00A30618">
      <w:pPr>
        <w:tabs>
          <w:tab w:val="left" w:pos="5760"/>
        </w:tabs>
        <w:ind w:firstLine="567"/>
        <w:jc w:val="both"/>
        <w:rPr>
          <w:rFonts w:ascii="Arial" w:hAnsi="Arial" w:cs="Arial"/>
          <w:lang w:val="sr-Latn-ME"/>
        </w:rPr>
      </w:pPr>
      <w:r w:rsidRPr="00A30618">
        <w:rPr>
          <w:rFonts w:ascii="Arial" w:hAnsi="Arial" w:cs="Arial"/>
          <w:lang w:val="sr-Latn-ME"/>
        </w:rPr>
        <w:t>Privredni subjekat može da izjavi žalbu protiv ove tenderske dokumentacije Komisiji za zaštitu prava:</w:t>
      </w:r>
    </w:p>
    <w:p w14:paraId="5C5739EA" w14:textId="77777777" w:rsidR="00A30618" w:rsidRPr="00A30618" w:rsidRDefault="00A30618" w:rsidP="00A30618">
      <w:pPr>
        <w:numPr>
          <w:ilvl w:val="0"/>
          <w:numId w:val="28"/>
        </w:numPr>
        <w:tabs>
          <w:tab w:val="left" w:pos="5760"/>
        </w:tabs>
        <w:spacing w:after="0" w:line="240" w:lineRule="auto"/>
        <w:contextualSpacing/>
        <w:jc w:val="both"/>
        <w:rPr>
          <w:rFonts w:ascii="Arial" w:eastAsia="Times New Roman" w:hAnsi="Arial" w:cs="Arial"/>
          <w:sz w:val="24"/>
          <w:szCs w:val="24"/>
          <w:lang w:val="sr-Latn-ME"/>
        </w:rPr>
      </w:pPr>
      <w:bookmarkStart w:id="22"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2"/>
    <w:p w14:paraId="1955A6F8" w14:textId="77777777" w:rsidR="00A30618" w:rsidRPr="00A30618" w:rsidRDefault="00A30618" w:rsidP="00A30618">
      <w:pPr>
        <w:numPr>
          <w:ilvl w:val="0"/>
          <w:numId w:val="28"/>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3"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3"/>
    <w:p w14:paraId="05F32D39" w14:textId="77777777" w:rsidR="00A30618" w:rsidRPr="00A30618" w:rsidRDefault="00A30618" w:rsidP="00A30618">
      <w:pPr>
        <w:numPr>
          <w:ilvl w:val="0"/>
          <w:numId w:val="28"/>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D1A8EDD" w14:textId="77777777" w:rsidR="00A30618" w:rsidRPr="00A30618" w:rsidRDefault="00A30618" w:rsidP="00A30618">
      <w:pPr>
        <w:autoSpaceDE w:val="0"/>
        <w:autoSpaceDN w:val="0"/>
        <w:adjustRightInd w:val="0"/>
        <w:jc w:val="both"/>
        <w:rPr>
          <w:rFonts w:ascii="Arial" w:hAnsi="Arial" w:cs="Arial"/>
          <w:color w:val="000000"/>
          <w:lang w:val="sr-Latn-ME"/>
        </w:rPr>
      </w:pPr>
    </w:p>
    <w:p w14:paraId="5EE7A61A" w14:textId="77777777" w:rsidR="00A30618" w:rsidRPr="00A30618" w:rsidRDefault="00A30618" w:rsidP="00A30618">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77DC09E9" w14:textId="77777777" w:rsidR="00A30618" w:rsidRPr="00A30618" w:rsidRDefault="00A30618" w:rsidP="00A30618">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F752103" w14:textId="77777777" w:rsidR="00A30618" w:rsidRPr="00A30618" w:rsidRDefault="00A30618" w:rsidP="00A30618">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B80432F" w14:textId="77777777" w:rsidR="00A30618" w:rsidRPr="00A30618" w:rsidRDefault="00A30618" w:rsidP="00A30618">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p w14:paraId="2543962C" w14:textId="77777777" w:rsidR="009F2DE7" w:rsidRPr="00BD1590" w:rsidRDefault="009F2DE7" w:rsidP="009F2DE7">
      <w:pPr>
        <w:tabs>
          <w:tab w:val="left" w:pos="5760"/>
        </w:tabs>
        <w:ind w:firstLine="567"/>
        <w:jc w:val="both"/>
        <w:rPr>
          <w:rFonts w:ascii="Arial" w:hAnsi="Arial" w:cs="Arial"/>
          <w:color w:val="000000"/>
          <w:lang w:val="sr-Latn-ME"/>
        </w:rPr>
      </w:pPr>
    </w:p>
    <w:p w14:paraId="2CE4E1D0" w14:textId="77777777" w:rsidR="009F2DE7" w:rsidRPr="00BD1590" w:rsidRDefault="009F2DE7" w:rsidP="009F2DE7">
      <w:pPr>
        <w:tabs>
          <w:tab w:val="left" w:pos="5760"/>
        </w:tabs>
        <w:ind w:firstLine="567"/>
        <w:jc w:val="both"/>
        <w:rPr>
          <w:rFonts w:ascii="Arial" w:hAnsi="Arial" w:cs="Arial"/>
          <w:color w:val="000000"/>
          <w:lang w:val="sr-Latn-ME"/>
        </w:rPr>
      </w:pPr>
    </w:p>
    <w:p w14:paraId="63B7BB82" w14:textId="77777777" w:rsidR="009F2DE7" w:rsidRPr="00BD1590" w:rsidRDefault="009F2DE7" w:rsidP="009F2DE7">
      <w:pPr>
        <w:tabs>
          <w:tab w:val="left" w:pos="5760"/>
        </w:tabs>
        <w:ind w:firstLine="567"/>
        <w:jc w:val="both"/>
        <w:rPr>
          <w:rFonts w:ascii="Arial" w:hAnsi="Arial" w:cs="Arial"/>
          <w:color w:val="000000"/>
          <w:lang w:val="sr-Latn-ME"/>
        </w:rPr>
      </w:pPr>
    </w:p>
    <w:p w14:paraId="1AA146FE" w14:textId="77777777" w:rsidR="009F2DE7" w:rsidRPr="00BD1590" w:rsidRDefault="009F2DE7" w:rsidP="009F2DE7">
      <w:pPr>
        <w:tabs>
          <w:tab w:val="left" w:pos="5760"/>
        </w:tabs>
        <w:ind w:firstLine="567"/>
        <w:jc w:val="both"/>
        <w:rPr>
          <w:rFonts w:ascii="Arial" w:hAnsi="Arial" w:cs="Arial"/>
          <w:color w:val="000000"/>
          <w:lang w:val="sr-Latn-ME"/>
        </w:rPr>
      </w:pPr>
    </w:p>
    <w:p w14:paraId="382D2CCE" w14:textId="77777777" w:rsidR="009F2DE7" w:rsidRPr="00BD1590" w:rsidRDefault="009F2DE7" w:rsidP="009F2DE7">
      <w:pPr>
        <w:tabs>
          <w:tab w:val="left" w:pos="5760"/>
        </w:tabs>
        <w:ind w:firstLine="567"/>
        <w:jc w:val="both"/>
        <w:rPr>
          <w:rFonts w:ascii="Arial" w:hAnsi="Arial" w:cs="Arial"/>
          <w:color w:val="000000"/>
          <w:lang w:val="sr-Latn-ME"/>
        </w:rPr>
      </w:pPr>
    </w:p>
    <w:p w14:paraId="381CACF5" w14:textId="77777777" w:rsidR="009F2DE7" w:rsidRPr="00BD1590" w:rsidRDefault="009F2DE7" w:rsidP="009F2DE7">
      <w:pPr>
        <w:tabs>
          <w:tab w:val="left" w:pos="5760"/>
        </w:tabs>
        <w:ind w:firstLine="567"/>
        <w:jc w:val="both"/>
        <w:rPr>
          <w:rFonts w:ascii="Arial" w:hAnsi="Arial" w:cs="Arial"/>
          <w:color w:val="000000"/>
          <w:lang w:val="sr-Latn-ME"/>
        </w:rPr>
      </w:pPr>
    </w:p>
    <w:p w14:paraId="3F240FD7" w14:textId="77777777" w:rsidR="009F2DE7" w:rsidRPr="00BD1590" w:rsidRDefault="009F2DE7" w:rsidP="009F2DE7">
      <w:pPr>
        <w:tabs>
          <w:tab w:val="left" w:pos="5760"/>
        </w:tabs>
        <w:ind w:firstLine="567"/>
        <w:jc w:val="both"/>
        <w:rPr>
          <w:rFonts w:ascii="Arial" w:hAnsi="Arial" w:cs="Arial"/>
          <w:color w:val="000000"/>
          <w:lang w:val="sr-Latn-ME"/>
        </w:rPr>
      </w:pPr>
    </w:p>
    <w:p w14:paraId="2DF4ED4F" w14:textId="77777777" w:rsidR="009F2DE7" w:rsidRPr="00BD1590" w:rsidRDefault="009F2DE7" w:rsidP="00A30618">
      <w:pPr>
        <w:tabs>
          <w:tab w:val="left" w:pos="5760"/>
        </w:tabs>
        <w:jc w:val="both"/>
        <w:rPr>
          <w:rFonts w:ascii="Arial" w:hAnsi="Arial" w:cs="Arial"/>
          <w:color w:val="000000"/>
          <w:lang w:val="sr-Latn-ME"/>
        </w:rPr>
      </w:pPr>
    </w:p>
    <w:sectPr w:rsidR="009F2DE7" w:rsidRPr="00BD15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522C5" w14:textId="77777777" w:rsidR="001448EE" w:rsidRDefault="001448EE" w:rsidP="009F2DE7">
      <w:pPr>
        <w:spacing w:after="0" w:line="240" w:lineRule="auto"/>
      </w:pPr>
      <w:r>
        <w:separator/>
      </w:r>
    </w:p>
  </w:endnote>
  <w:endnote w:type="continuationSeparator" w:id="0">
    <w:p w14:paraId="040AEFA8" w14:textId="77777777" w:rsidR="001448EE" w:rsidRDefault="001448EE"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3F67C4D9" w14:textId="1A83A292"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6567EE">
              <w:rPr>
                <w:b/>
                <w:bCs/>
                <w:noProof/>
              </w:rPr>
              <w:t>10</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6567EE">
              <w:rPr>
                <w:b/>
                <w:bCs/>
                <w:noProof/>
              </w:rPr>
              <w:t>11</w:t>
            </w:r>
            <w:r>
              <w:rPr>
                <w:b/>
                <w:bCs/>
                <w:sz w:val="24"/>
                <w:szCs w:val="24"/>
              </w:rPr>
              <w:fldChar w:fldCharType="end"/>
            </w:r>
          </w:p>
        </w:sdtContent>
      </w:sdt>
    </w:sdtContent>
  </w:sdt>
  <w:p w14:paraId="0AF787A9"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35723" w14:textId="77777777" w:rsidR="001448EE" w:rsidRDefault="001448EE" w:rsidP="009F2DE7">
      <w:pPr>
        <w:spacing w:after="0" w:line="240" w:lineRule="auto"/>
      </w:pPr>
      <w:r>
        <w:separator/>
      </w:r>
    </w:p>
  </w:footnote>
  <w:footnote w:type="continuationSeparator" w:id="0">
    <w:p w14:paraId="26B065A3" w14:textId="77777777" w:rsidR="001448EE" w:rsidRDefault="001448EE" w:rsidP="009F2DE7">
      <w:pPr>
        <w:spacing w:after="0" w:line="240" w:lineRule="auto"/>
      </w:pPr>
      <w:r>
        <w:continuationSeparator/>
      </w:r>
    </w:p>
  </w:footnote>
  <w:footnote w:id="1">
    <w:p w14:paraId="068B6B28"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D9A95E1"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E74A2F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B9DC45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E81FDD1"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BF32E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B4788B9"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254E53E"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9">
    <w:p w14:paraId="67CF271C" w14:textId="77777777" w:rsidR="00FC018C" w:rsidRPr="007F2BA0" w:rsidRDefault="00FC018C" w:rsidP="009F2DE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111C57D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javne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756618"/>
    <w:multiLevelType w:val="hybridMultilevel"/>
    <w:tmpl w:val="0C3C9A48"/>
    <w:lvl w:ilvl="0" w:tplc="A2EA690A">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6470228"/>
    <w:multiLevelType w:val="hybridMultilevel"/>
    <w:tmpl w:val="969A4122"/>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51C252FB"/>
    <w:multiLevelType w:val="hybridMultilevel"/>
    <w:tmpl w:val="7638A610"/>
    <w:lvl w:ilvl="0" w:tplc="47862F6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0"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7"/>
  </w:num>
  <w:num w:numId="4">
    <w:abstractNumId w:val="12"/>
  </w:num>
  <w:num w:numId="5">
    <w:abstractNumId w:val="0"/>
  </w:num>
  <w:num w:numId="6">
    <w:abstractNumId w:val="23"/>
  </w:num>
  <w:num w:numId="7">
    <w:abstractNumId w:val="6"/>
  </w:num>
  <w:num w:numId="8">
    <w:abstractNumId w:val="5"/>
  </w:num>
  <w:num w:numId="9">
    <w:abstractNumId w:val="25"/>
  </w:num>
  <w:num w:numId="10">
    <w:abstractNumId w:val="11"/>
  </w:num>
  <w:num w:numId="11">
    <w:abstractNumId w:val="9"/>
  </w:num>
  <w:num w:numId="12">
    <w:abstractNumId w:val="15"/>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9"/>
  </w:num>
  <w:num w:numId="17">
    <w:abstractNumId w:val="27"/>
  </w:num>
  <w:num w:numId="18">
    <w:abstractNumId w:val="13"/>
  </w:num>
  <w:num w:numId="19">
    <w:abstractNumId w:val="20"/>
  </w:num>
  <w:num w:numId="20">
    <w:abstractNumId w:val="7"/>
  </w:num>
  <w:num w:numId="21">
    <w:abstractNumId w:val="16"/>
  </w:num>
  <w:num w:numId="22">
    <w:abstractNumId w:val="8"/>
  </w:num>
  <w:num w:numId="23">
    <w:abstractNumId w:val="22"/>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6"/>
  </w:num>
  <w:num w:numId="27">
    <w:abstractNumId w:val="18"/>
  </w:num>
  <w:num w:numId="28">
    <w:abstractNumId w:val="14"/>
  </w:num>
  <w:num w:numId="29">
    <w:abstractNumId w:val="1"/>
  </w:num>
  <w:num w:numId="30">
    <w:abstractNumId w:val="3"/>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78E3"/>
    <w:rsid w:val="00011480"/>
    <w:rsid w:val="00027812"/>
    <w:rsid w:val="00032A36"/>
    <w:rsid w:val="0003587A"/>
    <w:rsid w:val="00040239"/>
    <w:rsid w:val="00041B06"/>
    <w:rsid w:val="00042DB7"/>
    <w:rsid w:val="000470FF"/>
    <w:rsid w:val="000521C3"/>
    <w:rsid w:val="00065D85"/>
    <w:rsid w:val="00086536"/>
    <w:rsid w:val="00091EE9"/>
    <w:rsid w:val="00096EE0"/>
    <w:rsid w:val="000A05C0"/>
    <w:rsid w:val="000B53C8"/>
    <w:rsid w:val="000C2B3E"/>
    <w:rsid w:val="000D487F"/>
    <w:rsid w:val="000F4908"/>
    <w:rsid w:val="0010086B"/>
    <w:rsid w:val="00103AAD"/>
    <w:rsid w:val="001117D0"/>
    <w:rsid w:val="00122206"/>
    <w:rsid w:val="001448EE"/>
    <w:rsid w:val="0014799D"/>
    <w:rsid w:val="00155D47"/>
    <w:rsid w:val="001634F0"/>
    <w:rsid w:val="00167253"/>
    <w:rsid w:val="00172208"/>
    <w:rsid w:val="00176D3D"/>
    <w:rsid w:val="00176D69"/>
    <w:rsid w:val="001770AD"/>
    <w:rsid w:val="00195EC0"/>
    <w:rsid w:val="001967ED"/>
    <w:rsid w:val="001A4F16"/>
    <w:rsid w:val="001A62A2"/>
    <w:rsid w:val="001B02D0"/>
    <w:rsid w:val="001B6323"/>
    <w:rsid w:val="001C30D7"/>
    <w:rsid w:val="001C450B"/>
    <w:rsid w:val="001F6AD5"/>
    <w:rsid w:val="00200AD3"/>
    <w:rsid w:val="00200AEE"/>
    <w:rsid w:val="00213545"/>
    <w:rsid w:val="00217BFB"/>
    <w:rsid w:val="00217FDB"/>
    <w:rsid w:val="00222F31"/>
    <w:rsid w:val="00223966"/>
    <w:rsid w:val="00231C2D"/>
    <w:rsid w:val="00231F00"/>
    <w:rsid w:val="00234B89"/>
    <w:rsid w:val="00235587"/>
    <w:rsid w:val="00260BB6"/>
    <w:rsid w:val="002674D0"/>
    <w:rsid w:val="00272101"/>
    <w:rsid w:val="0028259B"/>
    <w:rsid w:val="0028706B"/>
    <w:rsid w:val="00293772"/>
    <w:rsid w:val="002A4B92"/>
    <w:rsid w:val="002A64C0"/>
    <w:rsid w:val="002C2D3A"/>
    <w:rsid w:val="002C3149"/>
    <w:rsid w:val="002C738F"/>
    <w:rsid w:val="002F5730"/>
    <w:rsid w:val="00313F2F"/>
    <w:rsid w:val="00334E7F"/>
    <w:rsid w:val="003607CF"/>
    <w:rsid w:val="00361169"/>
    <w:rsid w:val="00363F53"/>
    <w:rsid w:val="00384B4D"/>
    <w:rsid w:val="003902A6"/>
    <w:rsid w:val="0039427A"/>
    <w:rsid w:val="00396862"/>
    <w:rsid w:val="003A67C8"/>
    <w:rsid w:val="003A7DA6"/>
    <w:rsid w:val="003B1953"/>
    <w:rsid w:val="003B53D3"/>
    <w:rsid w:val="003B77AB"/>
    <w:rsid w:val="003C6718"/>
    <w:rsid w:val="003C676C"/>
    <w:rsid w:val="003D1B14"/>
    <w:rsid w:val="003D671A"/>
    <w:rsid w:val="003E322E"/>
    <w:rsid w:val="003E59A4"/>
    <w:rsid w:val="003F5178"/>
    <w:rsid w:val="00400711"/>
    <w:rsid w:val="00416C36"/>
    <w:rsid w:val="00423D5E"/>
    <w:rsid w:val="00434708"/>
    <w:rsid w:val="004447C0"/>
    <w:rsid w:val="0044530F"/>
    <w:rsid w:val="00450022"/>
    <w:rsid w:val="00450D5C"/>
    <w:rsid w:val="0045493A"/>
    <w:rsid w:val="00476C3D"/>
    <w:rsid w:val="00477D5D"/>
    <w:rsid w:val="0049181B"/>
    <w:rsid w:val="0049217C"/>
    <w:rsid w:val="004926C4"/>
    <w:rsid w:val="004965E8"/>
    <w:rsid w:val="004A1121"/>
    <w:rsid w:val="004A780B"/>
    <w:rsid w:val="004B23E5"/>
    <w:rsid w:val="004B6E87"/>
    <w:rsid w:val="004C63D5"/>
    <w:rsid w:val="004E2988"/>
    <w:rsid w:val="00516904"/>
    <w:rsid w:val="00517190"/>
    <w:rsid w:val="0052220C"/>
    <w:rsid w:val="00526762"/>
    <w:rsid w:val="00554AFF"/>
    <w:rsid w:val="00557E95"/>
    <w:rsid w:val="005727AF"/>
    <w:rsid w:val="00576344"/>
    <w:rsid w:val="00583167"/>
    <w:rsid w:val="005841C6"/>
    <w:rsid w:val="00584AFC"/>
    <w:rsid w:val="00596EB3"/>
    <w:rsid w:val="005A035C"/>
    <w:rsid w:val="005B3E56"/>
    <w:rsid w:val="005B6547"/>
    <w:rsid w:val="005C1571"/>
    <w:rsid w:val="005C3CE8"/>
    <w:rsid w:val="005D0168"/>
    <w:rsid w:val="005D2834"/>
    <w:rsid w:val="005D74BE"/>
    <w:rsid w:val="005E07CD"/>
    <w:rsid w:val="005F3A9F"/>
    <w:rsid w:val="006136EF"/>
    <w:rsid w:val="00613ED9"/>
    <w:rsid w:val="00616689"/>
    <w:rsid w:val="00635D9D"/>
    <w:rsid w:val="00646820"/>
    <w:rsid w:val="00646E35"/>
    <w:rsid w:val="00646F84"/>
    <w:rsid w:val="00656241"/>
    <w:rsid w:val="006567EE"/>
    <w:rsid w:val="006763FE"/>
    <w:rsid w:val="00683360"/>
    <w:rsid w:val="006840AA"/>
    <w:rsid w:val="0069540D"/>
    <w:rsid w:val="006B261A"/>
    <w:rsid w:val="006C30F1"/>
    <w:rsid w:val="006E0AAE"/>
    <w:rsid w:val="00707E4C"/>
    <w:rsid w:val="0072623D"/>
    <w:rsid w:val="00732C26"/>
    <w:rsid w:val="00745B42"/>
    <w:rsid w:val="007548C7"/>
    <w:rsid w:val="00776404"/>
    <w:rsid w:val="00786CEC"/>
    <w:rsid w:val="00790A91"/>
    <w:rsid w:val="007B6A3C"/>
    <w:rsid w:val="007C604C"/>
    <w:rsid w:val="007C62E3"/>
    <w:rsid w:val="007D0724"/>
    <w:rsid w:val="007D0BBB"/>
    <w:rsid w:val="007E007B"/>
    <w:rsid w:val="007E2939"/>
    <w:rsid w:val="007E61F3"/>
    <w:rsid w:val="007F14C2"/>
    <w:rsid w:val="0083421D"/>
    <w:rsid w:val="0083574A"/>
    <w:rsid w:val="00840901"/>
    <w:rsid w:val="00842A7E"/>
    <w:rsid w:val="00856C2B"/>
    <w:rsid w:val="00857B57"/>
    <w:rsid w:val="00867496"/>
    <w:rsid w:val="00870EA4"/>
    <w:rsid w:val="00893DB5"/>
    <w:rsid w:val="00894B6B"/>
    <w:rsid w:val="008B3A49"/>
    <w:rsid w:val="008C16EB"/>
    <w:rsid w:val="008C1E81"/>
    <w:rsid w:val="008C27F9"/>
    <w:rsid w:val="008C2EC6"/>
    <w:rsid w:val="008D53CA"/>
    <w:rsid w:val="008E066A"/>
    <w:rsid w:val="008E6568"/>
    <w:rsid w:val="008F484C"/>
    <w:rsid w:val="00904443"/>
    <w:rsid w:val="00910404"/>
    <w:rsid w:val="00931EB6"/>
    <w:rsid w:val="009428B1"/>
    <w:rsid w:val="009469B5"/>
    <w:rsid w:val="00965A80"/>
    <w:rsid w:val="00975A8B"/>
    <w:rsid w:val="00975CDC"/>
    <w:rsid w:val="00976965"/>
    <w:rsid w:val="009916FD"/>
    <w:rsid w:val="0099182B"/>
    <w:rsid w:val="00993466"/>
    <w:rsid w:val="009A72F5"/>
    <w:rsid w:val="009B6AC9"/>
    <w:rsid w:val="009C0192"/>
    <w:rsid w:val="009C3C10"/>
    <w:rsid w:val="009D258F"/>
    <w:rsid w:val="009E42A3"/>
    <w:rsid w:val="009F2DE7"/>
    <w:rsid w:val="009F2DED"/>
    <w:rsid w:val="009F5EEE"/>
    <w:rsid w:val="00A07158"/>
    <w:rsid w:val="00A12238"/>
    <w:rsid w:val="00A23949"/>
    <w:rsid w:val="00A30618"/>
    <w:rsid w:val="00A41FC0"/>
    <w:rsid w:val="00A441AA"/>
    <w:rsid w:val="00A57C37"/>
    <w:rsid w:val="00A667CC"/>
    <w:rsid w:val="00A764DE"/>
    <w:rsid w:val="00A800A6"/>
    <w:rsid w:val="00A954F2"/>
    <w:rsid w:val="00AB4111"/>
    <w:rsid w:val="00AC0F87"/>
    <w:rsid w:val="00AC2F21"/>
    <w:rsid w:val="00AE3DDB"/>
    <w:rsid w:val="00AF2766"/>
    <w:rsid w:val="00AF39AD"/>
    <w:rsid w:val="00B040D9"/>
    <w:rsid w:val="00B04B8D"/>
    <w:rsid w:val="00B150E8"/>
    <w:rsid w:val="00B15CAF"/>
    <w:rsid w:val="00B2045A"/>
    <w:rsid w:val="00B21E71"/>
    <w:rsid w:val="00B22083"/>
    <w:rsid w:val="00B221F7"/>
    <w:rsid w:val="00B27360"/>
    <w:rsid w:val="00B30D6A"/>
    <w:rsid w:val="00B47124"/>
    <w:rsid w:val="00B51280"/>
    <w:rsid w:val="00B51B21"/>
    <w:rsid w:val="00B52F6E"/>
    <w:rsid w:val="00B542C6"/>
    <w:rsid w:val="00B542DF"/>
    <w:rsid w:val="00B55A67"/>
    <w:rsid w:val="00B868AC"/>
    <w:rsid w:val="00B91AC7"/>
    <w:rsid w:val="00BA55CE"/>
    <w:rsid w:val="00BB7AF6"/>
    <w:rsid w:val="00BC3452"/>
    <w:rsid w:val="00BD1590"/>
    <w:rsid w:val="00BD2123"/>
    <w:rsid w:val="00BF485A"/>
    <w:rsid w:val="00C03E2E"/>
    <w:rsid w:val="00C07478"/>
    <w:rsid w:val="00C165C2"/>
    <w:rsid w:val="00C1740C"/>
    <w:rsid w:val="00C50DBD"/>
    <w:rsid w:val="00C6597C"/>
    <w:rsid w:val="00C9597B"/>
    <w:rsid w:val="00CA5992"/>
    <w:rsid w:val="00CA73E7"/>
    <w:rsid w:val="00D06F55"/>
    <w:rsid w:val="00D270F6"/>
    <w:rsid w:val="00D40B4D"/>
    <w:rsid w:val="00D51FF2"/>
    <w:rsid w:val="00D71C71"/>
    <w:rsid w:val="00D77B67"/>
    <w:rsid w:val="00D834D7"/>
    <w:rsid w:val="00D958EC"/>
    <w:rsid w:val="00DA3F5B"/>
    <w:rsid w:val="00DA51A7"/>
    <w:rsid w:val="00DA7B0C"/>
    <w:rsid w:val="00DB4222"/>
    <w:rsid w:val="00DC30A4"/>
    <w:rsid w:val="00DC34F3"/>
    <w:rsid w:val="00DC7AA9"/>
    <w:rsid w:val="00DD22C1"/>
    <w:rsid w:val="00DE0698"/>
    <w:rsid w:val="00E12C83"/>
    <w:rsid w:val="00E12CAC"/>
    <w:rsid w:val="00E16438"/>
    <w:rsid w:val="00E220DD"/>
    <w:rsid w:val="00E32A4C"/>
    <w:rsid w:val="00E3392E"/>
    <w:rsid w:val="00E365E1"/>
    <w:rsid w:val="00E5108F"/>
    <w:rsid w:val="00E52219"/>
    <w:rsid w:val="00E541D6"/>
    <w:rsid w:val="00E64E01"/>
    <w:rsid w:val="00E65A3C"/>
    <w:rsid w:val="00E7520D"/>
    <w:rsid w:val="00E754F9"/>
    <w:rsid w:val="00E83E97"/>
    <w:rsid w:val="00E8495F"/>
    <w:rsid w:val="00E86F3F"/>
    <w:rsid w:val="00E87251"/>
    <w:rsid w:val="00EA2EC6"/>
    <w:rsid w:val="00EB2055"/>
    <w:rsid w:val="00EB2DC4"/>
    <w:rsid w:val="00EB59E3"/>
    <w:rsid w:val="00EB6668"/>
    <w:rsid w:val="00EB69C7"/>
    <w:rsid w:val="00EC5CD7"/>
    <w:rsid w:val="00EF0DB9"/>
    <w:rsid w:val="00EF2D45"/>
    <w:rsid w:val="00EF6CE5"/>
    <w:rsid w:val="00F00821"/>
    <w:rsid w:val="00F10485"/>
    <w:rsid w:val="00F3239D"/>
    <w:rsid w:val="00F47F2D"/>
    <w:rsid w:val="00F6477D"/>
    <w:rsid w:val="00F7500B"/>
    <w:rsid w:val="00F75486"/>
    <w:rsid w:val="00F83ECA"/>
    <w:rsid w:val="00F93441"/>
    <w:rsid w:val="00FB3490"/>
    <w:rsid w:val="00FB6E78"/>
    <w:rsid w:val="00FC018C"/>
    <w:rsid w:val="00FF6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E8C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character" w:styleId="CommentReference">
    <w:name w:val="annotation reference"/>
    <w:basedOn w:val="DefaultParagraphFont"/>
    <w:uiPriority w:val="99"/>
    <w:semiHidden/>
    <w:unhideWhenUsed/>
    <w:rsid w:val="0099182B"/>
    <w:rPr>
      <w:sz w:val="16"/>
      <w:szCs w:val="16"/>
    </w:rPr>
  </w:style>
  <w:style w:type="paragraph" w:styleId="CommentText">
    <w:name w:val="annotation text"/>
    <w:basedOn w:val="Normal"/>
    <w:link w:val="CommentTextChar"/>
    <w:uiPriority w:val="99"/>
    <w:semiHidden/>
    <w:unhideWhenUsed/>
    <w:rsid w:val="0099182B"/>
    <w:pPr>
      <w:spacing w:line="240" w:lineRule="auto"/>
    </w:pPr>
    <w:rPr>
      <w:sz w:val="20"/>
      <w:szCs w:val="20"/>
    </w:rPr>
  </w:style>
  <w:style w:type="character" w:customStyle="1" w:styleId="CommentTextChar">
    <w:name w:val="Comment Text Char"/>
    <w:basedOn w:val="DefaultParagraphFont"/>
    <w:link w:val="CommentText"/>
    <w:uiPriority w:val="99"/>
    <w:semiHidden/>
    <w:rsid w:val="0099182B"/>
    <w:rPr>
      <w:sz w:val="20"/>
      <w:szCs w:val="20"/>
    </w:rPr>
  </w:style>
  <w:style w:type="paragraph" w:styleId="CommentSubject">
    <w:name w:val="annotation subject"/>
    <w:basedOn w:val="CommentText"/>
    <w:next w:val="CommentText"/>
    <w:link w:val="CommentSubjectChar"/>
    <w:uiPriority w:val="99"/>
    <w:semiHidden/>
    <w:unhideWhenUsed/>
    <w:rsid w:val="0099182B"/>
    <w:rPr>
      <w:b/>
      <w:bCs/>
    </w:rPr>
  </w:style>
  <w:style w:type="character" w:customStyle="1" w:styleId="CommentSubjectChar">
    <w:name w:val="Comment Subject Char"/>
    <w:basedOn w:val="CommentTextChar"/>
    <w:link w:val="CommentSubject"/>
    <w:uiPriority w:val="99"/>
    <w:semiHidden/>
    <w:rsid w:val="0099182B"/>
    <w:rPr>
      <w:b/>
      <w:bCs/>
      <w:sz w:val="20"/>
      <w:szCs w:val="20"/>
    </w:rPr>
  </w:style>
  <w:style w:type="paragraph" w:customStyle="1" w:styleId="T30X">
    <w:name w:val="T30X"/>
    <w:basedOn w:val="Normal"/>
    <w:uiPriority w:val="99"/>
    <w:rsid w:val="00BA55CE"/>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477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96480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12</Pages>
  <Words>2890</Words>
  <Characters>16477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60</cp:revision>
  <cp:lastPrinted>2025-06-02T13:07:00Z</cp:lastPrinted>
  <dcterms:created xsi:type="dcterms:W3CDTF">2024-04-26T07:05:00Z</dcterms:created>
  <dcterms:modified xsi:type="dcterms:W3CDTF">2026-04-30T09:54:00Z</dcterms:modified>
</cp:coreProperties>
</file>