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CBBDA" w14:textId="77777777" w:rsidR="00EC15EC" w:rsidRPr="00676416" w:rsidRDefault="009C7913" w:rsidP="00A92203">
      <w:pPr>
        <w:spacing w:line="276" w:lineRule="auto"/>
        <w:jc w:val="right"/>
        <w:rPr>
          <w:rFonts w:ascii="Times New Roman" w:hAnsi="Times New Roman" w:cs="Times New Roman"/>
          <w:b/>
          <w:color w:val="000000"/>
          <w:sz w:val="24"/>
          <w:szCs w:val="24"/>
          <w:lang w:val="sr-Latn-ME"/>
        </w:rPr>
      </w:pPr>
      <w:r w:rsidRPr="00676416">
        <w:rPr>
          <w:rFonts w:ascii="Times New Roman" w:eastAsia="Times New Roman" w:hAnsi="Times New Roman" w:cs="Times New Roman"/>
          <w:b/>
          <w:color w:val="000000"/>
          <w:sz w:val="24"/>
          <w:szCs w:val="24"/>
          <w:lang w:val="sr-Latn-ME"/>
        </w:rPr>
        <w:t xml:space="preserve">OBRAZAC 1  </w:t>
      </w:r>
    </w:p>
    <w:p w14:paraId="7E6F869D"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676416"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u w:val="single"/>
          <w:lang w:val="sr-Latn-ME"/>
        </w:rPr>
        <w:t>Prijestonica Cetinje</w:t>
      </w:r>
    </w:p>
    <w:p w14:paraId="77F1C1C4" w14:textId="3BC5F9F3" w:rsidR="00EC15EC" w:rsidRPr="00676416" w:rsidRDefault="009C7913" w:rsidP="00A92203">
      <w:pPr>
        <w:spacing w:line="276" w:lineRule="auto"/>
        <w:jc w:val="both"/>
        <w:rPr>
          <w:rFonts w:ascii="Times New Roman" w:hAnsi="Times New Roman" w:cs="Times New Roman"/>
          <w:sz w:val="24"/>
          <w:szCs w:val="24"/>
          <w:lang w:val="sr-Latn-ME"/>
        </w:rPr>
      </w:pPr>
      <w:r w:rsidRPr="005736F2">
        <w:rPr>
          <w:rFonts w:ascii="Times New Roman" w:eastAsia="Times New Roman" w:hAnsi="Times New Roman" w:cs="Times New Roman"/>
          <w:sz w:val="24"/>
          <w:szCs w:val="24"/>
          <w:lang w:val="sr-Latn-ME"/>
        </w:rPr>
        <w:t xml:space="preserve">Broj iz evidencije postupaka javnih nabavki: </w:t>
      </w:r>
      <w:r w:rsidR="00A92203" w:rsidRPr="005736F2">
        <w:rPr>
          <w:rFonts w:ascii="Times New Roman" w:eastAsia="Times New Roman" w:hAnsi="Times New Roman" w:cs="Times New Roman"/>
          <w:sz w:val="24"/>
          <w:szCs w:val="24"/>
          <w:lang w:val="sr-Latn-ME"/>
        </w:rPr>
        <w:t>01-426/</w:t>
      </w:r>
      <w:r w:rsidR="006507D7" w:rsidRPr="005736F2">
        <w:rPr>
          <w:rFonts w:ascii="Times New Roman" w:eastAsia="Times New Roman" w:hAnsi="Times New Roman" w:cs="Times New Roman"/>
          <w:sz w:val="24"/>
          <w:szCs w:val="24"/>
          <w:lang w:val="sr-Latn-ME"/>
        </w:rPr>
        <w:t>2</w:t>
      </w:r>
      <w:r w:rsidR="00F27F57" w:rsidRPr="005736F2">
        <w:rPr>
          <w:rFonts w:ascii="Times New Roman" w:eastAsia="Times New Roman" w:hAnsi="Times New Roman" w:cs="Times New Roman"/>
          <w:sz w:val="24"/>
          <w:szCs w:val="24"/>
          <w:lang w:val="sr-Latn-ME"/>
        </w:rPr>
        <w:t>6</w:t>
      </w:r>
      <w:r w:rsidR="006507D7" w:rsidRPr="005736F2">
        <w:rPr>
          <w:rFonts w:ascii="Times New Roman" w:eastAsia="Times New Roman" w:hAnsi="Times New Roman" w:cs="Times New Roman"/>
          <w:sz w:val="24"/>
          <w:szCs w:val="24"/>
          <w:lang w:val="sr-Latn-ME"/>
        </w:rPr>
        <w:t>-</w:t>
      </w:r>
      <w:r w:rsidR="005736F2" w:rsidRPr="005736F2">
        <w:rPr>
          <w:rFonts w:ascii="Times New Roman" w:eastAsia="Times New Roman" w:hAnsi="Times New Roman" w:cs="Times New Roman"/>
          <w:sz w:val="24"/>
          <w:szCs w:val="24"/>
          <w:lang w:val="sr-Latn-ME"/>
        </w:rPr>
        <w:t>773</w:t>
      </w:r>
      <w:r w:rsidR="006507D7" w:rsidRPr="005736F2">
        <w:rPr>
          <w:rFonts w:ascii="Times New Roman" w:eastAsia="Times New Roman" w:hAnsi="Times New Roman" w:cs="Times New Roman"/>
          <w:sz w:val="24"/>
          <w:szCs w:val="24"/>
          <w:lang w:val="sr-Latn-ME"/>
        </w:rPr>
        <w:t>/3</w:t>
      </w:r>
    </w:p>
    <w:p w14:paraId="10A383D4" w14:textId="5D457DF6"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5736F2">
        <w:rPr>
          <w:rFonts w:ascii="Times New Roman" w:eastAsia="Times New Roman" w:hAnsi="Times New Roman" w:cs="Times New Roman"/>
          <w:color w:val="000000"/>
          <w:sz w:val="24"/>
          <w:szCs w:val="24"/>
          <w:lang w:val="sr-Latn-ME"/>
        </w:rPr>
        <w:t xml:space="preserve">Redni broj iz Plana javnih nabavki: </w:t>
      </w:r>
      <w:r w:rsidR="00DE7B16" w:rsidRPr="005736F2">
        <w:rPr>
          <w:rFonts w:ascii="Times New Roman" w:eastAsia="Times New Roman" w:hAnsi="Times New Roman" w:cs="Times New Roman"/>
          <w:color w:val="000000"/>
          <w:sz w:val="24"/>
          <w:szCs w:val="24"/>
          <w:lang w:val="sr-Latn-ME"/>
        </w:rPr>
        <w:t>9</w:t>
      </w:r>
      <w:r w:rsidR="00052EE7" w:rsidRPr="005736F2">
        <w:rPr>
          <w:rFonts w:ascii="Times New Roman" w:eastAsia="Times New Roman" w:hAnsi="Times New Roman" w:cs="Times New Roman"/>
          <w:color w:val="000000"/>
          <w:sz w:val="24"/>
          <w:szCs w:val="24"/>
          <w:lang w:val="sr-Latn-ME"/>
        </w:rPr>
        <w:t>1</w:t>
      </w:r>
    </w:p>
    <w:p w14:paraId="6C0506CC" w14:textId="4BA8FE17" w:rsidR="00EC15EC" w:rsidRPr="00676416" w:rsidRDefault="009C7913" w:rsidP="00A92203">
      <w:pPr>
        <w:spacing w:line="276" w:lineRule="auto"/>
        <w:jc w:val="both"/>
        <w:rPr>
          <w:rFonts w:ascii="Times New Roman" w:hAnsi="Times New Roman" w:cs="Times New Roman"/>
          <w:b/>
          <w:bCs/>
          <w:sz w:val="24"/>
          <w:szCs w:val="24"/>
          <w:lang w:val="sr-Latn-ME"/>
        </w:rPr>
      </w:pPr>
      <w:r w:rsidRPr="00676416">
        <w:rPr>
          <w:rFonts w:ascii="Times New Roman" w:eastAsia="Times New Roman" w:hAnsi="Times New Roman" w:cs="Times New Roman"/>
          <w:color w:val="000000"/>
          <w:sz w:val="24"/>
          <w:szCs w:val="24"/>
          <w:lang w:val="sr-Latn-ME"/>
        </w:rPr>
        <w:t xml:space="preserve">Mjesto i datum: Cetinje, </w:t>
      </w:r>
      <w:r w:rsidR="00676416" w:rsidRPr="00676416">
        <w:rPr>
          <w:rFonts w:ascii="Times New Roman" w:eastAsia="Times New Roman" w:hAnsi="Times New Roman" w:cs="Times New Roman"/>
          <w:color w:val="000000"/>
          <w:sz w:val="24"/>
          <w:szCs w:val="24"/>
          <w:lang w:val="sr-Latn-ME"/>
        </w:rPr>
        <w:t>30</w:t>
      </w:r>
      <w:r w:rsidR="001D746C" w:rsidRPr="00676416">
        <w:rPr>
          <w:rFonts w:ascii="Times New Roman" w:eastAsia="Times New Roman" w:hAnsi="Times New Roman" w:cs="Times New Roman"/>
          <w:sz w:val="24"/>
          <w:szCs w:val="24"/>
          <w:lang w:val="sr-Latn-ME"/>
        </w:rPr>
        <w:t>.</w:t>
      </w:r>
      <w:r w:rsidR="00052EE7" w:rsidRPr="00676416">
        <w:rPr>
          <w:rFonts w:ascii="Times New Roman" w:eastAsia="Times New Roman" w:hAnsi="Times New Roman" w:cs="Times New Roman"/>
          <w:sz w:val="24"/>
          <w:szCs w:val="24"/>
          <w:lang w:val="sr-Latn-ME"/>
        </w:rPr>
        <w:t xml:space="preserve"> </w:t>
      </w:r>
      <w:r w:rsidR="00F27F57" w:rsidRPr="00676416">
        <w:rPr>
          <w:rFonts w:ascii="Times New Roman" w:eastAsia="Times New Roman" w:hAnsi="Times New Roman" w:cs="Times New Roman"/>
          <w:sz w:val="24"/>
          <w:szCs w:val="24"/>
          <w:lang w:val="sr-Latn-ME"/>
        </w:rPr>
        <w:t>0</w:t>
      </w:r>
      <w:r w:rsidR="0083152C" w:rsidRPr="00676416">
        <w:rPr>
          <w:rFonts w:ascii="Times New Roman" w:eastAsia="Times New Roman" w:hAnsi="Times New Roman" w:cs="Times New Roman"/>
          <w:sz w:val="24"/>
          <w:szCs w:val="24"/>
          <w:lang w:val="sr-Latn-ME"/>
        </w:rPr>
        <w:t>4</w:t>
      </w:r>
      <w:r w:rsidR="006507D7" w:rsidRPr="00676416">
        <w:rPr>
          <w:rFonts w:ascii="Times New Roman" w:eastAsia="Times New Roman" w:hAnsi="Times New Roman" w:cs="Times New Roman"/>
          <w:sz w:val="24"/>
          <w:szCs w:val="24"/>
          <w:lang w:val="sr-Latn-ME"/>
        </w:rPr>
        <w:t>.</w:t>
      </w:r>
      <w:r w:rsidR="00052EE7" w:rsidRPr="00676416">
        <w:rPr>
          <w:rFonts w:ascii="Times New Roman" w:eastAsia="Times New Roman" w:hAnsi="Times New Roman" w:cs="Times New Roman"/>
          <w:sz w:val="24"/>
          <w:szCs w:val="24"/>
          <w:lang w:val="sr-Latn-ME"/>
        </w:rPr>
        <w:t xml:space="preserve"> </w:t>
      </w:r>
      <w:r w:rsidR="006507D7" w:rsidRPr="00676416">
        <w:rPr>
          <w:rFonts w:ascii="Times New Roman" w:eastAsia="Times New Roman" w:hAnsi="Times New Roman" w:cs="Times New Roman"/>
          <w:sz w:val="24"/>
          <w:szCs w:val="24"/>
          <w:lang w:val="sr-Latn-ME"/>
        </w:rPr>
        <w:t>202</w:t>
      </w:r>
      <w:r w:rsidR="00F27F57" w:rsidRPr="00676416">
        <w:rPr>
          <w:rFonts w:ascii="Times New Roman" w:eastAsia="Times New Roman" w:hAnsi="Times New Roman" w:cs="Times New Roman"/>
          <w:sz w:val="24"/>
          <w:szCs w:val="24"/>
          <w:lang w:val="sr-Latn-ME"/>
        </w:rPr>
        <w:t>6</w:t>
      </w:r>
      <w:r w:rsidR="00A92203" w:rsidRPr="00676416">
        <w:rPr>
          <w:rFonts w:ascii="Times New Roman" w:eastAsia="Times New Roman" w:hAnsi="Times New Roman" w:cs="Times New Roman"/>
          <w:sz w:val="24"/>
          <w:szCs w:val="24"/>
          <w:lang w:val="sr-Latn-ME"/>
        </w:rPr>
        <w:t>. godine</w:t>
      </w:r>
    </w:p>
    <w:p w14:paraId="17E2B573" w14:textId="77777777" w:rsidR="00EC15EC" w:rsidRPr="00676416" w:rsidRDefault="00EC15EC" w:rsidP="00A92203">
      <w:pPr>
        <w:spacing w:line="276" w:lineRule="auto"/>
        <w:rPr>
          <w:rFonts w:ascii="Times New Roman" w:hAnsi="Times New Roman" w:cs="Times New Roman"/>
          <w:sz w:val="24"/>
          <w:szCs w:val="24"/>
          <w:lang w:val="sr-Latn-ME"/>
        </w:rPr>
      </w:pPr>
    </w:p>
    <w:p w14:paraId="6F57C1A2" w14:textId="77777777" w:rsidR="00EC15EC" w:rsidRPr="00676416" w:rsidRDefault="00EC15EC" w:rsidP="00A92203">
      <w:pPr>
        <w:spacing w:line="276" w:lineRule="auto"/>
        <w:rPr>
          <w:rFonts w:ascii="Times New Roman" w:hAnsi="Times New Roman" w:cs="Times New Roman"/>
          <w:sz w:val="24"/>
          <w:szCs w:val="24"/>
          <w:lang w:val="sr-Latn-ME"/>
        </w:rPr>
      </w:pPr>
    </w:p>
    <w:p w14:paraId="14AC6149" w14:textId="77777777" w:rsidR="00EC15EC" w:rsidRPr="00676416" w:rsidRDefault="00EC15EC" w:rsidP="00A92203">
      <w:pPr>
        <w:spacing w:line="276" w:lineRule="auto"/>
        <w:rPr>
          <w:rFonts w:ascii="Times New Roman" w:hAnsi="Times New Roman" w:cs="Times New Roman"/>
          <w:sz w:val="24"/>
          <w:szCs w:val="24"/>
          <w:lang w:val="sr-Latn-ME"/>
        </w:rPr>
      </w:pPr>
    </w:p>
    <w:p w14:paraId="341CE3B2" w14:textId="77777777" w:rsidR="00EC15EC" w:rsidRPr="00676416"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676416">
        <w:rPr>
          <w:rFonts w:ascii="Times New Roman" w:eastAsia="Times New Roman" w:hAnsi="Times New Roman" w:cs="Times New Roman"/>
          <w:sz w:val="24"/>
          <w:szCs w:val="24"/>
          <w:lang w:val="sr-Latn-ME"/>
        </w:rPr>
        <w:t xml:space="preserve">Na osnovu člana 53 stav 3 Zakona o javnim nabavkama („Službeni list CG“, br. 74/19 i 3/23) </w:t>
      </w:r>
      <w:r w:rsidRPr="00676416">
        <w:rPr>
          <w:rFonts w:ascii="Times New Roman" w:hAnsi="Times New Roman" w:cs="Times New Roman"/>
          <w:color w:val="000000"/>
          <w:sz w:val="24"/>
          <w:szCs w:val="24"/>
          <w:u w:val="single"/>
          <w:lang w:val="sr-Latn-ME"/>
        </w:rPr>
        <w:t xml:space="preserve">Prijestonica Cetinje </w:t>
      </w:r>
      <w:r w:rsidRPr="00676416">
        <w:rPr>
          <w:rFonts w:ascii="Times New Roman" w:eastAsia="Times New Roman" w:hAnsi="Times New Roman" w:cs="Times New Roman"/>
          <w:sz w:val="24"/>
          <w:szCs w:val="24"/>
          <w:lang w:val="sr-Latn-ME"/>
        </w:rPr>
        <w:t>objavljuje</w:t>
      </w:r>
      <w:r w:rsidRPr="00676416">
        <w:rPr>
          <w:rFonts w:ascii="Times New Roman" w:eastAsia="Times New Roman" w:hAnsi="Times New Roman" w:cs="Times New Roman"/>
          <w:b/>
          <w:bCs/>
          <w:color w:val="000000"/>
          <w:sz w:val="24"/>
          <w:szCs w:val="24"/>
          <w:lang w:val="sr-Latn-ME"/>
        </w:rPr>
        <w:t xml:space="preserve">        </w:t>
      </w:r>
    </w:p>
    <w:p w14:paraId="5357E3A7" w14:textId="77777777" w:rsidR="00EC15EC" w:rsidRPr="00676416"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676416"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676416"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676416"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676416"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676416"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b/>
          <w:bCs/>
          <w:color w:val="000000"/>
          <w:sz w:val="24"/>
          <w:szCs w:val="24"/>
          <w:lang w:val="sr-Latn-ME"/>
        </w:rPr>
        <w:t xml:space="preserve">                                          </w:t>
      </w:r>
      <w:r w:rsidRPr="00676416">
        <w:rPr>
          <w:rFonts w:ascii="Times New Roman" w:eastAsia="Times New Roman" w:hAnsi="Times New Roman" w:cs="Times New Roman"/>
          <w:b/>
          <w:bCs/>
          <w:color w:val="000000"/>
          <w:sz w:val="24"/>
          <w:szCs w:val="24"/>
          <w:lang w:val="sr-Latn-ME"/>
        </w:rPr>
        <w:tab/>
      </w:r>
      <w:r w:rsidRPr="00676416">
        <w:rPr>
          <w:rFonts w:ascii="Times New Roman" w:eastAsia="Times New Roman" w:hAnsi="Times New Roman" w:cs="Times New Roman"/>
          <w:bCs/>
          <w:color w:val="000000"/>
          <w:sz w:val="24"/>
          <w:szCs w:val="24"/>
          <w:lang w:val="sr-Latn-ME"/>
        </w:rPr>
        <w:t xml:space="preserve">                                                      </w:t>
      </w:r>
    </w:p>
    <w:p w14:paraId="6E71A48E" w14:textId="77777777" w:rsidR="00EC15EC" w:rsidRPr="00676416"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676416" w:rsidRDefault="009C7913" w:rsidP="00A92203">
      <w:pPr>
        <w:spacing w:line="276" w:lineRule="auto"/>
        <w:jc w:val="center"/>
        <w:rPr>
          <w:rFonts w:ascii="Times New Roman" w:hAnsi="Times New Roman" w:cs="Times New Roman"/>
          <w:b/>
          <w:bCs/>
          <w:color w:val="000000"/>
          <w:sz w:val="24"/>
          <w:szCs w:val="24"/>
          <w:lang w:val="sr-Latn-ME"/>
        </w:rPr>
      </w:pPr>
      <w:r w:rsidRPr="00676416">
        <w:rPr>
          <w:rFonts w:ascii="Times New Roman" w:eastAsia="Times New Roman" w:hAnsi="Times New Roman" w:cs="Times New Roman"/>
          <w:b/>
          <w:bCs/>
          <w:color w:val="000000"/>
          <w:sz w:val="24"/>
          <w:szCs w:val="24"/>
          <w:lang w:val="sr-Latn-ME"/>
        </w:rPr>
        <w:t>TENDERSKU DOKUMENTACIJU</w:t>
      </w:r>
    </w:p>
    <w:p w14:paraId="01ED5A62" w14:textId="77777777" w:rsidR="00EC15EC" w:rsidRPr="00676416" w:rsidRDefault="009C7913" w:rsidP="00A92203">
      <w:pPr>
        <w:spacing w:line="276" w:lineRule="auto"/>
        <w:jc w:val="center"/>
        <w:rPr>
          <w:rFonts w:ascii="Times New Roman" w:hAnsi="Times New Roman" w:cs="Times New Roman"/>
          <w:b/>
          <w:bCs/>
          <w:color w:val="000000"/>
          <w:sz w:val="24"/>
          <w:szCs w:val="24"/>
          <w:lang w:val="sr-Latn-ME"/>
        </w:rPr>
      </w:pPr>
      <w:r w:rsidRPr="00676416">
        <w:rPr>
          <w:rFonts w:ascii="Times New Roman" w:eastAsia="Times New Roman" w:hAnsi="Times New Roman" w:cs="Times New Roman"/>
          <w:b/>
          <w:bCs/>
          <w:color w:val="000000"/>
          <w:sz w:val="24"/>
          <w:szCs w:val="24"/>
          <w:lang w:val="sr-Latn-ME"/>
        </w:rPr>
        <w:t>ZA OTVORENI POSTUPAK JAVNE NABAVKE</w:t>
      </w:r>
    </w:p>
    <w:p w14:paraId="0A3A4386" w14:textId="77777777" w:rsidR="00141B2A" w:rsidRPr="00676416" w:rsidRDefault="00141B2A" w:rsidP="00A92203">
      <w:pPr>
        <w:spacing w:line="276" w:lineRule="auto"/>
        <w:rPr>
          <w:rFonts w:ascii="Times New Roman" w:hAnsi="Times New Roman" w:cs="Times New Roman"/>
          <w:b/>
          <w:bCs/>
          <w:sz w:val="24"/>
          <w:szCs w:val="24"/>
          <w:lang w:val="sr-Latn-ME"/>
        </w:rPr>
      </w:pPr>
    </w:p>
    <w:p w14:paraId="580AD54A" w14:textId="11EBC1B2" w:rsidR="00141B2A" w:rsidRPr="00676416" w:rsidRDefault="00306DFC" w:rsidP="00306DFC">
      <w:pPr>
        <w:spacing w:line="276" w:lineRule="auto"/>
        <w:jc w:val="center"/>
        <w:rPr>
          <w:rFonts w:ascii="Times New Roman" w:hAnsi="Times New Roman" w:cs="Times New Roman"/>
          <w:sz w:val="24"/>
          <w:szCs w:val="24"/>
          <w:lang w:val="sr-Latn-ME"/>
        </w:rPr>
      </w:pPr>
      <w:proofErr w:type="spellStart"/>
      <w:r w:rsidRPr="00676416">
        <w:rPr>
          <w:rFonts w:ascii="Times New Roman" w:hAnsi="Times New Roman" w:cs="Times New Roman"/>
          <w:b/>
          <w:bCs/>
          <w:sz w:val="24"/>
          <w:szCs w:val="24"/>
        </w:rPr>
        <w:t>Nabavka</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akustičnih</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logera</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zvuka</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za</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nadzor</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detekciju</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i</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pronalaženje</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mjesta</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curenja</w:t>
      </w:r>
      <w:proofErr w:type="spellEnd"/>
      <w:r w:rsidRPr="00676416">
        <w:rPr>
          <w:rFonts w:ascii="Times New Roman" w:hAnsi="Times New Roman" w:cs="Times New Roman"/>
          <w:b/>
          <w:bCs/>
          <w:sz w:val="24"/>
          <w:szCs w:val="24"/>
        </w:rPr>
        <w:t xml:space="preserve"> </w:t>
      </w:r>
      <w:proofErr w:type="spellStart"/>
      <w:proofErr w:type="gramStart"/>
      <w:r w:rsidRPr="00676416">
        <w:rPr>
          <w:rFonts w:ascii="Times New Roman" w:hAnsi="Times New Roman" w:cs="Times New Roman"/>
          <w:b/>
          <w:bCs/>
          <w:sz w:val="24"/>
          <w:szCs w:val="24"/>
        </w:rPr>
        <w:t>na</w:t>
      </w:r>
      <w:proofErr w:type="spellEnd"/>
      <w:proofErr w:type="gram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vodovodnoj</w:t>
      </w:r>
      <w:proofErr w:type="spellEnd"/>
      <w:r w:rsidRPr="00676416">
        <w:rPr>
          <w:rFonts w:ascii="Times New Roman" w:hAnsi="Times New Roman" w:cs="Times New Roman"/>
          <w:b/>
          <w:bCs/>
          <w:sz w:val="24"/>
          <w:szCs w:val="24"/>
        </w:rPr>
        <w:t xml:space="preserve"> </w:t>
      </w:r>
      <w:proofErr w:type="spellStart"/>
      <w:r w:rsidRPr="00676416">
        <w:rPr>
          <w:rFonts w:ascii="Times New Roman" w:hAnsi="Times New Roman" w:cs="Times New Roman"/>
          <w:b/>
          <w:bCs/>
          <w:sz w:val="24"/>
          <w:szCs w:val="24"/>
        </w:rPr>
        <w:t>mreži</w:t>
      </w:r>
      <w:proofErr w:type="spellEnd"/>
    </w:p>
    <w:p w14:paraId="3063C960" w14:textId="77777777" w:rsidR="006507D7" w:rsidRPr="00676416" w:rsidRDefault="006507D7" w:rsidP="00A92203">
      <w:pPr>
        <w:spacing w:line="276" w:lineRule="auto"/>
        <w:rPr>
          <w:rFonts w:ascii="Times New Roman" w:hAnsi="Times New Roman" w:cs="Times New Roman"/>
          <w:sz w:val="24"/>
          <w:szCs w:val="24"/>
          <w:lang w:val="sr-Latn-ME"/>
        </w:rPr>
      </w:pPr>
    </w:p>
    <w:p w14:paraId="4DAEBEB9"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Predmet nabavke se nabavlja:</w:t>
      </w:r>
    </w:p>
    <w:p w14:paraId="43D7A2B6" w14:textId="77777777" w:rsidR="00EC15EC" w:rsidRPr="00676416" w:rsidRDefault="00EC15EC" w:rsidP="00A92203">
      <w:pPr>
        <w:spacing w:line="276" w:lineRule="auto"/>
        <w:jc w:val="both"/>
        <w:rPr>
          <w:rFonts w:ascii="Times New Roman" w:hAnsi="Times New Roman" w:cs="Times New Roman"/>
          <w:color w:val="000000"/>
          <w:sz w:val="24"/>
          <w:szCs w:val="24"/>
          <w:lang w:val="sr-Latn-ME"/>
        </w:rPr>
      </w:pPr>
    </w:p>
    <w:p w14:paraId="428A0259"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sym w:font="Wingdings" w:char="00A8"/>
      </w:r>
      <w:r w:rsidRPr="00676416">
        <w:rPr>
          <w:rFonts w:ascii="Times New Roman" w:eastAsia="Times New Roman" w:hAnsi="Times New Roman" w:cs="Times New Roman"/>
          <w:color w:val="000000"/>
          <w:sz w:val="24"/>
          <w:szCs w:val="24"/>
          <w:lang w:val="sr-Latn-ME"/>
        </w:rPr>
        <w:t xml:space="preserve"> kao cjelina </w:t>
      </w:r>
    </w:p>
    <w:p w14:paraId="4388EF31"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52702FF5"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627E505E" w14:textId="77777777" w:rsidR="00CB5B2E" w:rsidRPr="00676416" w:rsidRDefault="00CB5B2E" w:rsidP="00A92203">
      <w:pPr>
        <w:spacing w:line="276" w:lineRule="auto"/>
        <w:rPr>
          <w:rFonts w:ascii="Times New Roman" w:hAnsi="Times New Roman" w:cs="Times New Roman"/>
          <w:color w:val="000000"/>
          <w:sz w:val="24"/>
          <w:szCs w:val="24"/>
          <w:lang w:val="sr-Latn-ME"/>
        </w:rPr>
      </w:pPr>
    </w:p>
    <w:p w14:paraId="34ECB00F" w14:textId="77777777" w:rsidR="00EC15EC" w:rsidRPr="00676416" w:rsidRDefault="00EC15EC" w:rsidP="00A92203">
      <w:pPr>
        <w:spacing w:line="276" w:lineRule="auto"/>
        <w:rPr>
          <w:rFonts w:ascii="Times New Roman" w:hAnsi="Times New Roman" w:cs="Times New Roman"/>
          <w:color w:val="000000"/>
          <w:sz w:val="24"/>
          <w:szCs w:val="24"/>
          <w:lang w:val="sr-Latn-ME"/>
        </w:rPr>
      </w:pPr>
    </w:p>
    <w:p w14:paraId="4E1AFB8C" w14:textId="77777777" w:rsidR="002E241B" w:rsidRPr="00676416" w:rsidRDefault="002E241B" w:rsidP="00A92203">
      <w:pPr>
        <w:spacing w:line="276" w:lineRule="auto"/>
        <w:rPr>
          <w:rFonts w:ascii="Times New Roman" w:hAnsi="Times New Roman" w:cs="Times New Roman"/>
          <w:color w:val="000000"/>
          <w:sz w:val="24"/>
          <w:szCs w:val="24"/>
          <w:lang w:val="sr-Latn-ME"/>
        </w:rPr>
      </w:pPr>
    </w:p>
    <w:p w14:paraId="7FB55834" w14:textId="77777777" w:rsidR="002E241B" w:rsidRPr="00676416" w:rsidRDefault="002E241B" w:rsidP="00A92203">
      <w:pPr>
        <w:spacing w:line="276" w:lineRule="auto"/>
        <w:rPr>
          <w:rFonts w:ascii="Times New Roman" w:hAnsi="Times New Roman" w:cs="Times New Roman"/>
          <w:color w:val="000000"/>
          <w:sz w:val="24"/>
          <w:szCs w:val="24"/>
          <w:lang w:val="sr-Latn-ME"/>
        </w:rPr>
      </w:pPr>
    </w:p>
    <w:p w14:paraId="772AF20F" w14:textId="77777777" w:rsidR="00EC15EC" w:rsidRPr="00676416"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676416">
        <w:rPr>
          <w:rFonts w:ascii="Times New Roman" w:eastAsia="Times New Roman" w:hAnsi="Times New Roman" w:cs="Times New Roman"/>
          <w:b/>
          <w:color w:val="000000"/>
          <w:sz w:val="24"/>
          <w:szCs w:val="24"/>
          <w:shd w:val="clear" w:color="auto" w:fill="D9D9D9"/>
          <w:lang w:val="sr-Latn-ME"/>
        </w:rPr>
        <w:t>POZIV ZA NADMETANJE</w:t>
      </w:r>
      <w:r w:rsidRPr="00676416">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676416">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676416" w:rsidRDefault="009C7913" w:rsidP="00A92203">
      <w:pPr>
        <w:spacing w:line="276" w:lineRule="auto"/>
        <w:rPr>
          <w:rFonts w:ascii="Times New Roman" w:hAnsi="Times New Roman" w:cs="Times New Roman"/>
          <w:b/>
          <w:bCs/>
          <w:color w:val="000000"/>
          <w:sz w:val="24"/>
          <w:szCs w:val="24"/>
          <w:lang w:val="sr-Latn-ME"/>
        </w:rPr>
      </w:pPr>
      <w:r w:rsidRPr="00676416">
        <w:rPr>
          <w:rFonts w:ascii="Times New Roman" w:eastAsia="Times New Roman" w:hAnsi="Times New Roman" w:cs="Times New Roman"/>
          <w:b/>
          <w:bCs/>
          <w:color w:val="000000"/>
          <w:sz w:val="24"/>
          <w:szCs w:val="24"/>
          <w:lang w:val="sr-Latn-ME"/>
        </w:rPr>
        <w:tab/>
      </w:r>
    </w:p>
    <w:p w14:paraId="036C3FE0" w14:textId="77777777" w:rsidR="00EC15EC" w:rsidRPr="00676416"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676416">
        <w:rPr>
          <w:rFonts w:ascii="Times New Roman" w:eastAsia="Calibri" w:hAnsi="Times New Roman" w:cs="Times New Roman"/>
          <w:color w:val="000000"/>
          <w:sz w:val="24"/>
          <w:szCs w:val="24"/>
          <w:lang w:val="sr-Latn-ME"/>
        </w:rPr>
        <w:t>Podaci o naručiocu;</w:t>
      </w:r>
    </w:p>
    <w:p w14:paraId="6ADB1B30" w14:textId="77777777" w:rsidR="00EC15EC" w:rsidRPr="00676416"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676416">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Vrsta postupka,</w:t>
      </w:r>
    </w:p>
    <w:p w14:paraId="397CE197"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Predmet javne nabavke (vrsta predmeta, naziv i opis predmeta),</w:t>
      </w:r>
    </w:p>
    <w:p w14:paraId="06E7408A"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Procijenjena vrijednost predmeta nabavke</w:t>
      </w:r>
      <w:r w:rsidRPr="00676416">
        <w:rPr>
          <w:rFonts w:ascii="Times New Roman" w:eastAsia="Calibri" w:hAnsi="Times New Roman" w:cs="Times New Roman"/>
          <w:color w:val="000000"/>
          <w:vertAlign w:val="superscript"/>
          <w:lang w:val="sr-Latn-ME"/>
        </w:rPr>
        <w:footnoteReference w:id="2"/>
      </w:r>
      <w:r w:rsidRPr="00676416">
        <w:rPr>
          <w:rFonts w:ascii="Times New Roman" w:eastAsia="Calibri" w:hAnsi="Times New Roman" w:cs="Times New Roman"/>
          <w:color w:val="000000"/>
          <w:lang w:val="sr-Latn-ME"/>
        </w:rPr>
        <w:t>,</w:t>
      </w:r>
    </w:p>
    <w:p w14:paraId="70A3AA13"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 xml:space="preserve">Način nabavke: </w:t>
      </w:r>
    </w:p>
    <w:p w14:paraId="51C080BB" w14:textId="77777777" w:rsidR="00EC15EC" w:rsidRPr="00676416"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Cjelina, po partijama,</w:t>
      </w:r>
    </w:p>
    <w:p w14:paraId="61175A14" w14:textId="77777777" w:rsidR="00EC15EC" w:rsidRPr="00676416"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Zajednička nabavka,</w:t>
      </w:r>
    </w:p>
    <w:p w14:paraId="57E78A6E" w14:textId="77777777" w:rsidR="00EC15EC" w:rsidRPr="00676416"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Centralizovana nabavka,</w:t>
      </w:r>
    </w:p>
    <w:p w14:paraId="68B67DA4"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Posebni oblik nabavke:</w:t>
      </w:r>
    </w:p>
    <w:p w14:paraId="3BFEFB0F" w14:textId="77777777" w:rsidR="00EC15EC" w:rsidRPr="00676416"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Okvirni sporazum,</w:t>
      </w:r>
    </w:p>
    <w:p w14:paraId="3FF2394E" w14:textId="77777777" w:rsidR="00EC15EC" w:rsidRPr="00676416"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Dinamički sistem nabavki,</w:t>
      </w:r>
    </w:p>
    <w:p w14:paraId="4A8D2A6B" w14:textId="77777777" w:rsidR="00EC15EC" w:rsidRPr="00676416"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Elektronska aukcija,</w:t>
      </w:r>
    </w:p>
    <w:p w14:paraId="24A136D8" w14:textId="77777777" w:rsidR="00EC15EC" w:rsidRPr="00676416"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Elektronski katalog,</w:t>
      </w:r>
    </w:p>
    <w:p w14:paraId="57C1CC7E"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Kriterijum za izbor najpovoljnije ponude,</w:t>
      </w:r>
    </w:p>
    <w:p w14:paraId="5A26F439"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Način, mjesto i vrijeme podnošenja ponuda i otvaranja ponuda,</w:t>
      </w:r>
    </w:p>
    <w:p w14:paraId="23741895"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Rok za donošenje odluke o izboru,</w:t>
      </w:r>
    </w:p>
    <w:p w14:paraId="37DFD8DB"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Rok važenja ponude,</w:t>
      </w:r>
    </w:p>
    <w:p w14:paraId="218F2366" w14:textId="77777777" w:rsidR="00EC15EC" w:rsidRPr="00676416"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Garancija ponude</w:t>
      </w:r>
    </w:p>
    <w:p w14:paraId="0B4DD1BB" w14:textId="77777777" w:rsidR="00EC15EC" w:rsidRPr="00676416"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676416"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676416">
        <w:rPr>
          <w:rFonts w:ascii="Times New Roman" w:eastAsia="Times New Roman" w:hAnsi="Times New Roman" w:cs="Times New Roman"/>
          <w:b/>
          <w:color w:val="000000"/>
          <w:sz w:val="24"/>
          <w:szCs w:val="24"/>
          <w:shd w:val="clear" w:color="auto" w:fill="D9D9D9"/>
          <w:lang w:val="sr-Latn-ME"/>
        </w:rPr>
        <w:t>TEHNIČKA SPECIFIKACIJA PREDMETA JAVNE NABAVKE</w:t>
      </w:r>
      <w:r w:rsidRPr="00676416">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676416"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676416"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676416"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676416">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676416"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676416"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676416"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676416">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676416">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77777777" w:rsidR="00EC15EC" w:rsidRPr="00676416" w:rsidRDefault="00EC15EC"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676416"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676416">
        <w:rPr>
          <w:rFonts w:ascii="Times New Roman" w:eastAsia="Calibri" w:hAnsi="Times New Roman" w:cs="Times New Roman"/>
          <w:b/>
          <w:bCs/>
          <w:color w:val="000000"/>
          <w:sz w:val="24"/>
          <w:szCs w:val="24"/>
          <w:shd w:val="clear" w:color="auto" w:fill="D9D9D9"/>
          <w:lang w:val="sr-Latn-ME"/>
        </w:rPr>
        <w:t>Procijenjena vrijednost predmenta nabavke:</w:t>
      </w:r>
      <w:r w:rsidRPr="00676416">
        <w:rPr>
          <w:rFonts w:ascii="Times New Roman" w:eastAsia="Calibri" w:hAnsi="Times New Roman" w:cs="Times New Roman"/>
          <w:b/>
          <w:bCs/>
          <w:color w:val="000000"/>
          <w:sz w:val="24"/>
          <w:szCs w:val="24"/>
          <w:shd w:val="clear" w:color="auto" w:fill="D9D9D9"/>
          <w:vertAlign w:val="superscript"/>
          <w:lang w:val="sr-Latn-ME"/>
        </w:rPr>
        <w:footnoteReference w:id="5"/>
      </w:r>
    </w:p>
    <w:p w14:paraId="163C124D" w14:textId="77777777" w:rsidR="00EC15EC" w:rsidRPr="00676416" w:rsidRDefault="009C7913" w:rsidP="00C3384C">
      <w:pPr>
        <w:spacing w:line="276" w:lineRule="auto"/>
        <w:jc w:val="both"/>
        <w:rPr>
          <w:rFonts w:ascii="Times New Roman" w:eastAsia="Calibri" w:hAnsi="Times New Roman" w:cs="Times New Roman"/>
          <w:b/>
          <w:bCs/>
          <w:color w:val="000000"/>
          <w:sz w:val="24"/>
          <w:szCs w:val="24"/>
          <w:lang w:val="sr-Latn-ME"/>
        </w:rPr>
      </w:pPr>
      <w:r w:rsidRPr="00676416">
        <w:rPr>
          <w:rFonts w:ascii="Times New Roman" w:eastAsia="Calibri" w:hAnsi="Times New Roman" w:cs="Times New Roman"/>
          <w:color w:val="000000"/>
          <w:sz w:val="24"/>
          <w:szCs w:val="24"/>
          <w:lang w:val="sr-Latn-ME"/>
        </w:rPr>
        <w:sym w:font="Wingdings" w:char="00A8"/>
      </w:r>
      <w:r w:rsidRPr="00676416">
        <w:rPr>
          <w:rFonts w:ascii="Times New Roman" w:eastAsia="Calibri" w:hAnsi="Times New Roman" w:cs="Times New Roman"/>
          <w:color w:val="000000"/>
          <w:sz w:val="24"/>
          <w:szCs w:val="24"/>
          <w:lang w:val="sr-Latn-ME"/>
        </w:rPr>
        <w:t xml:space="preserve"> </w:t>
      </w:r>
      <w:r w:rsidRPr="00676416">
        <w:rPr>
          <w:rFonts w:ascii="Times New Roman" w:eastAsia="Calibri" w:hAnsi="Times New Roman" w:cs="Times New Roman"/>
          <w:b/>
          <w:bCs/>
          <w:color w:val="000000"/>
          <w:sz w:val="24"/>
          <w:szCs w:val="24"/>
          <w:lang w:val="sr-Latn-ME"/>
        </w:rPr>
        <w:t>Procijenjena vrijednost predmeta nabavke bez zaključivanja okvirnog sporazuma</w:t>
      </w:r>
      <w:r w:rsidRPr="00676416">
        <w:rPr>
          <w:rFonts w:ascii="Times New Roman" w:eastAsia="Calibri" w:hAnsi="Times New Roman" w:cs="Times New Roman"/>
          <w:color w:val="000000"/>
          <w:sz w:val="24"/>
          <w:szCs w:val="24"/>
          <w:lang w:val="sr-Latn-ME"/>
        </w:rPr>
        <w:t>:</w:t>
      </w:r>
    </w:p>
    <w:p w14:paraId="030A4FDE" w14:textId="198F46AD" w:rsidR="00FF52AF" w:rsidRPr="00676416" w:rsidRDefault="009C7913" w:rsidP="00A92203">
      <w:pPr>
        <w:spacing w:after="160" w:line="276" w:lineRule="auto"/>
        <w:jc w:val="both"/>
        <w:rPr>
          <w:rFonts w:ascii="Times New Roman" w:eastAsia="Calibri" w:hAnsi="Times New Roman" w:cs="Times New Roman"/>
          <w:color w:val="000000"/>
          <w:sz w:val="24"/>
          <w:szCs w:val="24"/>
          <w:lang w:val="sr-Latn-ME"/>
        </w:rPr>
      </w:pPr>
      <w:r w:rsidRPr="00676416">
        <w:rPr>
          <w:rFonts w:ascii="Times New Roman" w:eastAsia="Calibri" w:hAnsi="Times New Roman" w:cs="Times New Roman"/>
          <w:color w:val="000000"/>
          <w:sz w:val="24"/>
          <w:szCs w:val="24"/>
          <w:lang w:val="sr-Latn-ME"/>
        </w:rPr>
        <w:sym w:font="Wingdings" w:char="00A8"/>
      </w:r>
      <w:r w:rsidRPr="00676416">
        <w:rPr>
          <w:rFonts w:ascii="Times New Roman" w:eastAsia="Calibri" w:hAnsi="Times New Roman" w:cs="Times New Roman"/>
          <w:color w:val="000000"/>
          <w:sz w:val="24"/>
          <w:szCs w:val="24"/>
          <w:lang w:val="sr-Latn-ME"/>
        </w:rPr>
        <w:t xml:space="preserve"> kao cjeline je </w:t>
      </w:r>
      <w:r w:rsidR="00361587" w:rsidRPr="00676416">
        <w:rPr>
          <w:rFonts w:ascii="Times New Roman" w:eastAsia="Calibri" w:hAnsi="Times New Roman" w:cs="Times New Roman"/>
          <w:color w:val="000000"/>
          <w:sz w:val="24"/>
          <w:szCs w:val="24"/>
          <w:lang w:val="sr-Latn-ME"/>
        </w:rPr>
        <w:t>2</w:t>
      </w:r>
      <w:r w:rsidR="00EB01AD" w:rsidRPr="00676416">
        <w:rPr>
          <w:rFonts w:ascii="Times New Roman" w:eastAsia="Calibri" w:hAnsi="Times New Roman" w:cs="Times New Roman"/>
          <w:color w:val="000000"/>
          <w:sz w:val="24"/>
          <w:szCs w:val="24"/>
          <w:lang w:val="sr-Latn-ME"/>
        </w:rPr>
        <w:t>0</w:t>
      </w:r>
      <w:r w:rsidR="006507D7" w:rsidRPr="00676416">
        <w:rPr>
          <w:rFonts w:ascii="Times New Roman" w:eastAsia="Calibri" w:hAnsi="Times New Roman" w:cs="Times New Roman"/>
          <w:color w:val="000000"/>
          <w:sz w:val="24"/>
          <w:szCs w:val="24"/>
          <w:lang w:val="sr-Latn-ME"/>
        </w:rPr>
        <w:t>.000</w:t>
      </w:r>
      <w:r w:rsidRPr="00676416">
        <w:rPr>
          <w:rFonts w:ascii="Times New Roman" w:eastAsia="Calibri" w:hAnsi="Times New Roman" w:cs="Times New Roman"/>
          <w:color w:val="000000"/>
          <w:sz w:val="24"/>
          <w:szCs w:val="24"/>
          <w:lang w:val="sr-Latn-ME"/>
        </w:rPr>
        <w:t>,00 €</w:t>
      </w:r>
      <w:r w:rsidR="00FF52AF" w:rsidRPr="00676416">
        <w:rPr>
          <w:rFonts w:ascii="Times New Roman" w:eastAsia="Calibri" w:hAnsi="Times New Roman" w:cs="Times New Roman"/>
          <w:color w:val="000000"/>
          <w:sz w:val="24"/>
          <w:szCs w:val="24"/>
          <w:lang w:val="sr-Latn-ME"/>
        </w:rPr>
        <w:t>.</w:t>
      </w:r>
    </w:p>
    <w:p w14:paraId="4A31A425" w14:textId="77777777" w:rsidR="00EC15EC" w:rsidRPr="00676416"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676416">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676416">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676416" w:rsidRDefault="009C7913" w:rsidP="009B737B">
      <w:pPr>
        <w:spacing w:before="240"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676416"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676416"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676416"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676416">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676416"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Nije primjenljivo.</w:t>
      </w:r>
    </w:p>
    <w:p w14:paraId="6A0DDB1A" w14:textId="77777777" w:rsidR="00C3384C" w:rsidRPr="00676416"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676416"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676416"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676416">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676416"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676416" w:rsidRDefault="009C7913" w:rsidP="00A92203">
      <w:pPr>
        <w:spacing w:line="276" w:lineRule="auto"/>
        <w:jc w:val="both"/>
        <w:rPr>
          <w:rFonts w:ascii="Times New Roman" w:eastAsia="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Nije primjenljivo.</w:t>
      </w:r>
    </w:p>
    <w:p w14:paraId="4E3BC0D1" w14:textId="77777777" w:rsidR="00C3384C" w:rsidRPr="00676416"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676416"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676416"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676416">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676416"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676416" w:rsidRDefault="009C7913" w:rsidP="00A92203">
      <w:pPr>
        <w:spacing w:line="276" w:lineRule="auto"/>
        <w:jc w:val="both"/>
        <w:rPr>
          <w:rFonts w:ascii="Times New Roman" w:eastAsia="Times New Roman" w:hAnsi="Times New Roman" w:cs="Times New Roman"/>
          <w:color w:val="222A35"/>
          <w:sz w:val="24"/>
          <w:szCs w:val="24"/>
          <w:lang w:val="sr-Latn-ME"/>
        </w:rPr>
      </w:pPr>
      <w:r w:rsidRPr="00676416">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676416">
        <w:rPr>
          <w:rFonts w:ascii="Times New Roman" w:eastAsia="Times New Roman" w:hAnsi="Times New Roman" w:cs="Times New Roman"/>
          <w:sz w:val="24"/>
          <w:szCs w:val="24"/>
          <w:u w:val="single"/>
          <w:lang w:val="sr-Latn-ME"/>
        </w:rPr>
        <w:t>upisati kriterijum za koji se sprovodi elektronska aukcija)</w:t>
      </w:r>
      <w:r w:rsidRPr="00676416">
        <w:rPr>
          <w:rFonts w:ascii="Times New Roman" w:eastAsia="Times New Roman" w:hAnsi="Times New Roman" w:cs="Times New Roman"/>
          <w:color w:val="222A35"/>
          <w:sz w:val="24"/>
          <w:szCs w:val="24"/>
          <w:lang w:val="sr-Latn-ME"/>
        </w:rPr>
        <w:t xml:space="preserve">. </w:t>
      </w:r>
    </w:p>
    <w:p w14:paraId="0FD15545" w14:textId="77777777" w:rsidR="00FC11F2"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Nije primjenljivo.</w:t>
      </w:r>
    </w:p>
    <w:p w14:paraId="6CC0F475" w14:textId="77777777" w:rsidR="00E35CFE" w:rsidRPr="00676416"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676416"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676416"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676416">
        <w:rPr>
          <w:rFonts w:ascii="Times New Roman" w:eastAsia="Times New Roman" w:hAnsi="Times New Roman" w:cs="Times New Roman"/>
          <w:b/>
          <w:sz w:val="24"/>
          <w:szCs w:val="24"/>
          <w:shd w:val="clear" w:color="auto" w:fill="D9D9D9"/>
          <w:lang w:val="sr-Latn-ME"/>
        </w:rPr>
        <w:t>ELEKTRONSKI KATALOG</w:t>
      </w:r>
      <w:r w:rsidRPr="00676416">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676416"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676416" w:rsidRDefault="009C7913" w:rsidP="00A92203">
      <w:pPr>
        <w:spacing w:line="276" w:lineRule="auto"/>
        <w:jc w:val="both"/>
        <w:rPr>
          <w:rFonts w:ascii="Times New Roman" w:eastAsia="Times New Roman" w:hAnsi="Times New Roman" w:cs="Times New Roman"/>
          <w:color w:val="222A35"/>
          <w:sz w:val="24"/>
          <w:szCs w:val="24"/>
          <w:lang w:val="sr-Latn-ME"/>
        </w:rPr>
      </w:pPr>
      <w:r w:rsidRPr="00676416">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Nije primjenljivo.</w:t>
      </w:r>
    </w:p>
    <w:p w14:paraId="2B29EF2B" w14:textId="77777777" w:rsidR="002E241B" w:rsidRPr="00676416" w:rsidRDefault="002E241B" w:rsidP="00A92203">
      <w:pPr>
        <w:spacing w:line="276" w:lineRule="auto"/>
        <w:jc w:val="both"/>
        <w:rPr>
          <w:rFonts w:ascii="Times New Roman" w:hAnsi="Times New Roman" w:cs="Times New Roman"/>
          <w:color w:val="000000"/>
          <w:sz w:val="24"/>
          <w:szCs w:val="24"/>
          <w:lang w:val="sr-Latn-ME"/>
        </w:rPr>
      </w:pPr>
    </w:p>
    <w:p w14:paraId="3689877A" w14:textId="77777777" w:rsidR="00EC15EC" w:rsidRPr="00676416"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676416">
        <w:rPr>
          <w:rFonts w:ascii="Times New Roman" w:eastAsia="Times New Roman" w:hAnsi="Times New Roman" w:cs="Times New Roman"/>
          <w:b/>
          <w:sz w:val="24"/>
          <w:szCs w:val="24"/>
          <w:shd w:val="clear" w:color="auto" w:fill="D9D9D9"/>
          <w:lang w:val="sr-Latn-ME"/>
        </w:rPr>
        <w:t>PONUDA SA VARIJANTAMA</w:t>
      </w:r>
    </w:p>
    <w:p w14:paraId="551F3613" w14:textId="77777777" w:rsidR="00EC15EC" w:rsidRPr="00676416"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Pr="00676416" w:rsidRDefault="009C7913" w:rsidP="00A92203">
      <w:pPr>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Mogućnost podnošenja ponude sa varijantama</w:t>
      </w:r>
    </w:p>
    <w:p w14:paraId="70F8800D"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sym w:font="Wingdings" w:char="00A8"/>
      </w:r>
      <w:r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676416"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676416"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676416"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676416">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676416"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676416" w:rsidRDefault="009C7913" w:rsidP="00A92203">
      <w:pPr>
        <w:spacing w:line="276" w:lineRule="auto"/>
        <w:jc w:val="both"/>
        <w:rPr>
          <w:rFonts w:ascii="Times New Roman" w:eastAsia="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sym w:font="Wingdings" w:char="00A8"/>
      </w:r>
      <w:r w:rsidRPr="00676416">
        <w:rPr>
          <w:rFonts w:ascii="Times New Roman" w:eastAsia="Times New Roman" w:hAnsi="Times New Roman" w:cs="Times New Roman"/>
          <w:color w:val="000000"/>
          <w:sz w:val="24"/>
          <w:szCs w:val="24"/>
          <w:lang w:val="sr-Latn-ME"/>
        </w:rPr>
        <w:t xml:space="preserve"> Ne</w:t>
      </w:r>
    </w:p>
    <w:p w14:paraId="48D16C85" w14:textId="77777777" w:rsidR="00C3384C" w:rsidRPr="00676416" w:rsidRDefault="00C3384C" w:rsidP="00A92203">
      <w:pPr>
        <w:spacing w:line="276" w:lineRule="auto"/>
        <w:jc w:val="both"/>
        <w:rPr>
          <w:rFonts w:ascii="Times New Roman" w:hAnsi="Times New Roman" w:cs="Times New Roman"/>
          <w:color w:val="000000"/>
          <w:sz w:val="24"/>
          <w:szCs w:val="24"/>
          <w:lang w:val="sr-Latn-ME"/>
        </w:rPr>
      </w:pPr>
    </w:p>
    <w:p w14:paraId="253D092E" w14:textId="77777777" w:rsidR="00EC15EC" w:rsidRPr="00676416"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676416"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676416">
        <w:rPr>
          <w:rFonts w:ascii="Times New Roman" w:eastAsia="Times New Roman" w:hAnsi="Times New Roman" w:cs="Times New Roman"/>
          <w:b/>
          <w:sz w:val="24"/>
          <w:szCs w:val="24"/>
          <w:shd w:val="clear" w:color="auto" w:fill="D9D9D9"/>
          <w:lang w:val="sr-Latn-ME"/>
        </w:rPr>
        <w:t>NAČIN UTVRĐIVANJA EKVIVALENTNOSTI</w:t>
      </w:r>
      <w:bookmarkEnd w:id="3"/>
    </w:p>
    <w:p w14:paraId="5ECBDB2B" w14:textId="77777777" w:rsidR="00EC15EC" w:rsidRPr="00676416" w:rsidRDefault="00EC15EC" w:rsidP="00C3384C">
      <w:pPr>
        <w:spacing w:line="276" w:lineRule="auto"/>
        <w:jc w:val="both"/>
        <w:rPr>
          <w:rFonts w:ascii="Times New Roman" w:hAnsi="Times New Roman" w:cs="Times New Roman"/>
          <w:bCs/>
          <w:color w:val="FF0000"/>
          <w:sz w:val="24"/>
          <w:szCs w:val="24"/>
          <w:lang w:val="sr-Latn-ME"/>
        </w:rPr>
      </w:pPr>
    </w:p>
    <w:p w14:paraId="4DA3D73D" w14:textId="6FDC9918" w:rsidR="00256092" w:rsidRPr="00676416" w:rsidRDefault="009C7913" w:rsidP="00C3384C">
      <w:pPr>
        <w:spacing w:line="276" w:lineRule="auto"/>
        <w:jc w:val="both"/>
        <w:rPr>
          <w:rFonts w:ascii="Times New Roman" w:eastAsia="Times New Roman" w:hAnsi="Times New Roman" w:cs="Times New Roman"/>
          <w:bCs/>
          <w:color w:val="000000"/>
          <w:sz w:val="24"/>
          <w:szCs w:val="24"/>
          <w:lang w:val="sr-Latn-ME"/>
        </w:rPr>
      </w:pPr>
      <w:r w:rsidRPr="00676416">
        <w:rPr>
          <w:rFonts w:ascii="Times New Roman" w:eastAsia="Times New Roman" w:hAnsi="Times New Roman" w:cs="Times New Roman"/>
          <w:bCs/>
          <w:color w:val="000000"/>
          <w:sz w:val="24"/>
          <w:szCs w:val="24"/>
          <w:lang w:val="sr-Latn-ME"/>
        </w:rPr>
        <w:t>Nač</w:t>
      </w:r>
      <w:r w:rsidR="00341154" w:rsidRPr="00676416">
        <w:rPr>
          <w:rFonts w:ascii="Times New Roman" w:eastAsia="Times New Roman" w:hAnsi="Times New Roman" w:cs="Times New Roman"/>
          <w:bCs/>
          <w:color w:val="000000"/>
          <w:sz w:val="24"/>
          <w:szCs w:val="24"/>
          <w:lang w:val="sr-Latn-ME"/>
        </w:rPr>
        <w:t xml:space="preserve">in utvrđivanja ekvivalentnosti: </w:t>
      </w:r>
    </w:p>
    <w:p w14:paraId="3D39D542" w14:textId="350703DC" w:rsidR="005A628D" w:rsidRPr="00676416" w:rsidRDefault="0083152C" w:rsidP="00A92203">
      <w:pPr>
        <w:spacing w:line="276" w:lineRule="auto"/>
        <w:jc w:val="both"/>
        <w:rPr>
          <w:rFonts w:ascii="Times New Roman" w:hAnsi="Times New Roman" w:cs="Times New Roman"/>
          <w:bCs/>
          <w:sz w:val="24"/>
          <w:szCs w:val="24"/>
          <w:lang w:val="sr-Latn-ME"/>
        </w:rPr>
      </w:pPr>
      <w:r w:rsidRPr="00676416">
        <w:rPr>
          <w:rFonts w:ascii="Times New Roman" w:hAnsi="Times New Roman" w:cs="Times New Roman"/>
          <w:bCs/>
          <w:sz w:val="24"/>
          <w:szCs w:val="24"/>
          <w:lang w:val="sr-Latn-ME"/>
        </w:rPr>
        <w:t>NIJE PRIMJENJIVO</w:t>
      </w:r>
    </w:p>
    <w:p w14:paraId="667D372F" w14:textId="77777777" w:rsidR="00C3384C" w:rsidRPr="00676416" w:rsidRDefault="00C3384C"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676416"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676416">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676416"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676416" w:rsidRDefault="009C7913" w:rsidP="00A92203">
      <w:p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676416">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ne ispunjava uslov iz člana 99 ovog zakona;</w:t>
      </w:r>
    </w:p>
    <w:p w14:paraId="3E46CB57"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676416" w:rsidRDefault="009C7913" w:rsidP="00A92203">
      <w:pPr>
        <w:numPr>
          <w:ilvl w:val="0"/>
          <w:numId w:val="6"/>
        </w:numPr>
        <w:spacing w:line="276" w:lineRule="auto"/>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postoji drugi razlog propisan ovim zakonom.</w:t>
      </w:r>
    </w:p>
    <w:p w14:paraId="34BA51E0" w14:textId="77777777" w:rsidR="00FC11F2" w:rsidRPr="00676416" w:rsidRDefault="00FC11F2" w:rsidP="00FC11F2">
      <w:pPr>
        <w:spacing w:line="276" w:lineRule="auto"/>
        <w:ind w:left="1080"/>
        <w:rPr>
          <w:rFonts w:ascii="Times New Roman" w:hAnsi="Times New Roman" w:cs="Times New Roman"/>
          <w:sz w:val="24"/>
          <w:szCs w:val="24"/>
          <w:lang w:val="sr-Latn-ME"/>
        </w:rPr>
      </w:pPr>
    </w:p>
    <w:p w14:paraId="6AE3D943" w14:textId="77777777" w:rsidR="00C3384C" w:rsidRPr="00676416" w:rsidRDefault="00C3384C" w:rsidP="00FC11F2">
      <w:pPr>
        <w:spacing w:line="276" w:lineRule="auto"/>
        <w:ind w:left="1080"/>
        <w:rPr>
          <w:rFonts w:ascii="Times New Roman" w:hAnsi="Times New Roman" w:cs="Times New Roman"/>
          <w:sz w:val="24"/>
          <w:szCs w:val="24"/>
          <w:lang w:val="sr-Latn-ME"/>
        </w:rPr>
      </w:pPr>
    </w:p>
    <w:p w14:paraId="653CB586" w14:textId="354182B3" w:rsidR="00EC15EC" w:rsidRPr="00676416"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r w:rsidRPr="00676416">
        <w:rPr>
          <w:rFonts w:ascii="Times New Roman" w:eastAsia="Times New Roman" w:hAnsi="Times New Roman" w:cs="Times New Roman"/>
          <w:b/>
          <w:sz w:val="24"/>
          <w:szCs w:val="24"/>
          <w:shd w:val="clear" w:color="auto" w:fill="D9D9D9"/>
          <w:lang w:val="sr-Latn-ME"/>
        </w:rPr>
        <w:lastRenderedPageBreak/>
        <w:t>SREDSTVA FINANSIJSKOG OBEZBJEĐENJA UGOVORA O JAVNOJ NABAVCI</w:t>
      </w:r>
      <w:bookmarkEnd w:id="5"/>
    </w:p>
    <w:p w14:paraId="06BF5765" w14:textId="0132F6AD" w:rsidR="00F27F57" w:rsidRPr="00676416" w:rsidRDefault="00F27F57" w:rsidP="00F27F57">
      <w:pPr>
        <w:spacing w:line="276" w:lineRule="auto"/>
        <w:jc w:val="both"/>
        <w:rPr>
          <w:rFonts w:ascii="Times New Roman" w:eastAsia="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Dobavljač je dužan da uz potpisan ugovor o javnoj nabavci dostavi Naručiocu garanciju za dobro izvršenje ugovora za slučaj povrede ugovorenih obaveza u iznosu od 10% od vrijedn</w:t>
      </w:r>
      <w:r w:rsidR="00C3727B" w:rsidRPr="00676416">
        <w:rPr>
          <w:rFonts w:ascii="Times New Roman" w:eastAsia="Times New Roman" w:hAnsi="Times New Roman" w:cs="Times New Roman"/>
          <w:color w:val="000000"/>
          <w:sz w:val="24"/>
          <w:szCs w:val="24"/>
          <w:lang w:val="sr-Latn-ME"/>
        </w:rPr>
        <w:t>osti ugovora, sa rokom važenja 10</w:t>
      </w:r>
      <w:r w:rsidRPr="00676416">
        <w:rPr>
          <w:rFonts w:ascii="Times New Roman" w:eastAsia="Times New Roman" w:hAnsi="Times New Roman" w:cs="Times New Roman"/>
          <w:color w:val="000000"/>
          <w:sz w:val="24"/>
          <w:szCs w:val="24"/>
          <w:lang w:val="sr-Latn-ME"/>
        </w:rPr>
        <w:t xml:space="preserve"> dana dužim. Naručilac može aktivirati garanciju za dobro izvršenje ugovora u svakom momentu kada nastupi neki od razloga za raskid ovog Ugovora.</w:t>
      </w:r>
    </w:p>
    <w:p w14:paraId="46F60469" w14:textId="77777777" w:rsidR="006507D7" w:rsidRPr="00676416" w:rsidRDefault="006507D7" w:rsidP="00BE5A21">
      <w:pPr>
        <w:spacing w:line="276" w:lineRule="auto"/>
        <w:jc w:val="both"/>
        <w:rPr>
          <w:rFonts w:ascii="Times New Roman" w:eastAsia="Calibri" w:hAnsi="Times New Roman" w:cs="Times New Roman"/>
          <w:color w:val="000000"/>
          <w:sz w:val="24"/>
          <w:szCs w:val="24"/>
          <w:lang w:val="sr-Latn-ME"/>
        </w:rPr>
      </w:pPr>
    </w:p>
    <w:p w14:paraId="5061BE43" w14:textId="77777777" w:rsidR="00EC15EC" w:rsidRPr="00676416"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676416">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676416" w:rsidRDefault="00EC15EC" w:rsidP="00A92203">
      <w:pPr>
        <w:spacing w:line="276" w:lineRule="auto"/>
        <w:rPr>
          <w:rFonts w:ascii="Times New Roman" w:hAnsi="Times New Roman" w:cs="Times New Roman"/>
          <w:sz w:val="24"/>
          <w:szCs w:val="24"/>
          <w:lang w:val="sr-Latn-ME"/>
        </w:rPr>
      </w:pPr>
    </w:p>
    <w:p w14:paraId="730E0233" w14:textId="12716C01"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Naručilac će u postupku javne nabavke izabrati ekonomski najpovoljniju ponudu, primjenom pristupa isplativosti, po osnovu kriterijuma: </w:t>
      </w:r>
    </w:p>
    <w:p w14:paraId="2EA7D007" w14:textId="244914A4"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odnos cijene i kvaliteta </w:t>
      </w:r>
    </w:p>
    <w:p w14:paraId="76E46B4A" w14:textId="47AB4533"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1. Parametar: Cijena (C) ..................maksimalan broj bodova </w:t>
      </w:r>
      <w:r w:rsidR="00361587" w:rsidRPr="00676416">
        <w:rPr>
          <w:rFonts w:ascii="Times New Roman" w:hAnsi="Times New Roman" w:cs="Times New Roman"/>
          <w:sz w:val="24"/>
          <w:szCs w:val="24"/>
          <w:lang w:val="sr-Latn-ME"/>
        </w:rPr>
        <w:t>9</w:t>
      </w:r>
      <w:r w:rsidRPr="00676416">
        <w:rPr>
          <w:rFonts w:ascii="Times New Roman" w:hAnsi="Times New Roman" w:cs="Times New Roman"/>
          <w:sz w:val="24"/>
          <w:szCs w:val="24"/>
          <w:lang w:val="sr-Latn-ME"/>
        </w:rPr>
        <w:t>0</w:t>
      </w:r>
    </w:p>
    <w:p w14:paraId="5704A226" w14:textId="31A7786C"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2. Parametar: Kvalitet (K) .................maksimalan broj bodova </w:t>
      </w:r>
      <w:r w:rsidR="00361587" w:rsidRPr="00676416">
        <w:rPr>
          <w:rFonts w:ascii="Times New Roman" w:hAnsi="Times New Roman" w:cs="Times New Roman"/>
          <w:sz w:val="24"/>
          <w:szCs w:val="24"/>
          <w:lang w:val="sr-Latn-ME"/>
        </w:rPr>
        <w:t>1</w:t>
      </w:r>
      <w:r w:rsidRPr="00676416">
        <w:rPr>
          <w:rFonts w:ascii="Times New Roman" w:hAnsi="Times New Roman" w:cs="Times New Roman"/>
          <w:sz w:val="24"/>
          <w:szCs w:val="24"/>
          <w:lang w:val="sr-Latn-ME"/>
        </w:rPr>
        <w:t>0</w:t>
      </w:r>
    </w:p>
    <w:p w14:paraId="514AB3E0" w14:textId="0DEC0DAE"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Ukupan broj bodova = broj bodova za ponuđenu cijenu (C) + broj bodova za kvalitet (K)</w:t>
      </w:r>
    </w:p>
    <w:p w14:paraId="667ECFB1" w14:textId="68A8CE5F"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1.  Ponuđena cijena (C=</w:t>
      </w:r>
      <w:r w:rsidR="00361587" w:rsidRPr="00676416">
        <w:rPr>
          <w:rFonts w:ascii="Times New Roman" w:hAnsi="Times New Roman" w:cs="Times New Roman"/>
          <w:sz w:val="24"/>
          <w:szCs w:val="24"/>
          <w:lang w:val="sr-Latn-ME"/>
        </w:rPr>
        <w:t>9</w:t>
      </w:r>
      <w:r w:rsidRPr="00676416">
        <w:rPr>
          <w:rFonts w:ascii="Times New Roman" w:hAnsi="Times New Roman" w:cs="Times New Roman"/>
          <w:sz w:val="24"/>
          <w:szCs w:val="24"/>
          <w:lang w:val="sr-Latn-ME"/>
        </w:rPr>
        <w:t>0 bodova)</w:t>
      </w:r>
    </w:p>
    <w:p w14:paraId="5E228E49" w14:textId="12C8A5DC" w:rsidR="004076DA" w:rsidRPr="00676416" w:rsidRDefault="00467BBE"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Parametar</w:t>
      </w:r>
      <w:r w:rsidR="004076DA" w:rsidRPr="00676416">
        <w:rPr>
          <w:rFonts w:ascii="Times New Roman" w:hAnsi="Times New Roman" w:cs="Times New Roman"/>
          <w:sz w:val="24"/>
          <w:szCs w:val="24"/>
          <w:lang w:val="sr-Latn-ME"/>
        </w:rPr>
        <w:t xml:space="preserve"> najniža ponuđena cijena iskazuje se na način što se najniže ponuđena cijena podijeli sa ponuđenom cijenom i dobijeni količnik pomnoži sa brojem bodova (</w:t>
      </w:r>
      <w:r w:rsidR="00113100" w:rsidRPr="00676416">
        <w:rPr>
          <w:rFonts w:ascii="Times New Roman" w:hAnsi="Times New Roman" w:cs="Times New Roman"/>
          <w:sz w:val="24"/>
          <w:szCs w:val="24"/>
          <w:lang w:val="sr-Latn-ME"/>
        </w:rPr>
        <w:t>8</w:t>
      </w:r>
      <w:r w:rsidR="004076DA" w:rsidRPr="00676416">
        <w:rPr>
          <w:rFonts w:ascii="Times New Roman" w:hAnsi="Times New Roman" w:cs="Times New Roman"/>
          <w:sz w:val="24"/>
          <w:szCs w:val="24"/>
          <w:lang w:val="sr-Latn-ME"/>
        </w:rPr>
        <w:t xml:space="preserve">0 bodova) i to po formuli: </w:t>
      </w:r>
    </w:p>
    <w:p w14:paraId="6EB97603" w14:textId="7911479A"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C=(Cmin/Cp)x </w:t>
      </w:r>
      <w:r w:rsidR="00361587" w:rsidRPr="00676416">
        <w:rPr>
          <w:rFonts w:ascii="Times New Roman" w:hAnsi="Times New Roman" w:cs="Times New Roman"/>
          <w:sz w:val="24"/>
          <w:szCs w:val="24"/>
          <w:lang w:val="sr-Latn-ME"/>
        </w:rPr>
        <w:t>9</w:t>
      </w:r>
      <w:r w:rsidRPr="00676416">
        <w:rPr>
          <w:rFonts w:ascii="Times New Roman" w:hAnsi="Times New Roman" w:cs="Times New Roman"/>
          <w:sz w:val="24"/>
          <w:szCs w:val="24"/>
          <w:lang w:val="sr-Latn-ME"/>
        </w:rPr>
        <w:t>0</w:t>
      </w:r>
    </w:p>
    <w:p w14:paraId="5BF135B8" w14:textId="77777777"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Cmin-najniža ponuđena cijena (bez PDV-a)</w:t>
      </w:r>
    </w:p>
    <w:p w14:paraId="7746962F" w14:textId="636DFF67" w:rsidR="002E241B"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Cp-ponuđena cijena (bez PDV-a)</w:t>
      </w:r>
    </w:p>
    <w:p w14:paraId="1B039258" w14:textId="09CCE28C" w:rsidR="004076DA"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2. Kvalitet  </w:t>
      </w:r>
    </w:p>
    <w:p w14:paraId="096991D0" w14:textId="31B89831" w:rsidR="006507D7" w:rsidRPr="00676416" w:rsidRDefault="004076DA" w:rsidP="004076D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K– </w:t>
      </w:r>
      <w:r w:rsidR="00361587" w:rsidRPr="00676416">
        <w:rPr>
          <w:rFonts w:ascii="Times New Roman" w:hAnsi="Times New Roman" w:cs="Times New Roman"/>
          <w:sz w:val="24"/>
          <w:szCs w:val="24"/>
          <w:lang w:val="sr-Latn-ME"/>
        </w:rPr>
        <w:t>R</w:t>
      </w:r>
      <w:r w:rsidR="00567D62" w:rsidRPr="00676416">
        <w:rPr>
          <w:rFonts w:ascii="Times New Roman" w:hAnsi="Times New Roman" w:cs="Times New Roman"/>
          <w:sz w:val="24"/>
          <w:szCs w:val="24"/>
          <w:lang w:val="sr-Latn-ME"/>
        </w:rPr>
        <w:t>ok</w:t>
      </w:r>
      <w:r w:rsidR="006507D7" w:rsidRPr="00676416">
        <w:rPr>
          <w:rFonts w:ascii="Times New Roman" w:hAnsi="Times New Roman" w:cs="Times New Roman"/>
          <w:sz w:val="24"/>
          <w:szCs w:val="24"/>
          <w:lang w:val="sr-Latn-ME"/>
        </w:rPr>
        <w:t xml:space="preserve"> </w:t>
      </w:r>
      <w:r w:rsidR="00361587" w:rsidRPr="00676416">
        <w:rPr>
          <w:rFonts w:ascii="Times New Roman" w:hAnsi="Times New Roman" w:cs="Times New Roman"/>
          <w:sz w:val="24"/>
          <w:szCs w:val="24"/>
          <w:lang w:val="sr-Latn-ME"/>
        </w:rPr>
        <w:t>isporuke</w:t>
      </w:r>
      <w:r w:rsidR="006507D7" w:rsidRPr="00676416">
        <w:rPr>
          <w:rFonts w:ascii="Times New Roman" w:hAnsi="Times New Roman" w:cs="Times New Roman"/>
          <w:sz w:val="24"/>
          <w:szCs w:val="24"/>
          <w:lang w:val="sr-Latn-ME"/>
        </w:rPr>
        <w:t>(</w:t>
      </w:r>
      <w:r w:rsidR="00361587" w:rsidRPr="00676416">
        <w:rPr>
          <w:rFonts w:ascii="Times New Roman" w:hAnsi="Times New Roman" w:cs="Times New Roman"/>
          <w:sz w:val="24"/>
          <w:szCs w:val="24"/>
          <w:lang w:val="sr-Latn-ME"/>
        </w:rPr>
        <w:t>1</w:t>
      </w:r>
      <w:r w:rsidR="006507D7" w:rsidRPr="00676416">
        <w:rPr>
          <w:rFonts w:ascii="Times New Roman" w:hAnsi="Times New Roman" w:cs="Times New Roman"/>
          <w:sz w:val="24"/>
          <w:szCs w:val="24"/>
          <w:lang w:val="sr-Latn-ME"/>
        </w:rPr>
        <w:t>0 bodova)</w:t>
      </w:r>
    </w:p>
    <w:p w14:paraId="2B6F1E60" w14:textId="3D5FDD9A" w:rsidR="002D0D0E" w:rsidRPr="00676416" w:rsidRDefault="00361587" w:rsidP="00567215">
      <w:p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cs="Times New Roman"/>
          <w:color w:val="000000"/>
          <w:sz w:val="24"/>
          <w:szCs w:val="24"/>
          <w:lang w:val="sr-Latn-ME"/>
        </w:rPr>
      </w:pPr>
      <w:proofErr w:type="spellStart"/>
      <w:r w:rsidRPr="00676416">
        <w:rPr>
          <w:rFonts w:ascii="Times New Roman" w:hAnsi="Times New Roman" w:cs="Times New Roman"/>
          <w:sz w:val="24"/>
          <w:szCs w:val="24"/>
        </w:rPr>
        <w:t>Parametar</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kvalitet</w:t>
      </w:r>
      <w:proofErr w:type="spellEnd"/>
      <w:r w:rsidRPr="00676416">
        <w:rPr>
          <w:rFonts w:ascii="Times New Roman" w:hAnsi="Times New Roman" w:cs="Times New Roman"/>
          <w:sz w:val="24"/>
          <w:szCs w:val="24"/>
        </w:rPr>
        <w:t xml:space="preserve"> (K) – </w:t>
      </w:r>
      <w:proofErr w:type="spellStart"/>
      <w:r w:rsidRPr="00676416">
        <w:rPr>
          <w:rFonts w:ascii="Times New Roman" w:hAnsi="Times New Roman" w:cs="Times New Roman"/>
          <w:sz w:val="24"/>
          <w:szCs w:val="24"/>
        </w:rPr>
        <w:t>rok</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isporuke</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vrednovaće</w:t>
      </w:r>
      <w:proofErr w:type="spellEnd"/>
      <w:r w:rsidRPr="00676416">
        <w:rPr>
          <w:rFonts w:ascii="Times New Roman" w:hAnsi="Times New Roman" w:cs="Times New Roman"/>
          <w:sz w:val="24"/>
          <w:szCs w:val="24"/>
        </w:rPr>
        <w:t xml:space="preserve"> se </w:t>
      </w:r>
      <w:proofErr w:type="spellStart"/>
      <w:proofErr w:type="gramStart"/>
      <w:r w:rsidRPr="00676416">
        <w:rPr>
          <w:rFonts w:ascii="Times New Roman" w:hAnsi="Times New Roman" w:cs="Times New Roman"/>
          <w:sz w:val="24"/>
          <w:szCs w:val="24"/>
        </w:rPr>
        <w:t>na</w:t>
      </w:r>
      <w:proofErr w:type="spellEnd"/>
      <w:proofErr w:type="gram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sljedeći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način</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Bodovi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za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parametar</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kvalitet</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izračunavaju</w:t>
      </w:r>
      <w:proofErr w:type="spellEnd"/>
      <w:r w:rsidRPr="00676416">
        <w:rPr>
          <w:rFonts w:ascii="Times New Roman" w:hAnsi="Times New Roman" w:cs="Times New Roman"/>
          <w:sz w:val="24"/>
          <w:szCs w:val="24"/>
        </w:rPr>
        <w:t xml:space="preserve"> se </w:t>
      </w:r>
      <w:proofErr w:type="spellStart"/>
      <w:r w:rsidRPr="00676416">
        <w:rPr>
          <w:rFonts w:ascii="Times New Roman" w:hAnsi="Times New Roman" w:cs="Times New Roman"/>
          <w:sz w:val="24"/>
          <w:szCs w:val="24"/>
        </w:rPr>
        <w:t>na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način</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što</w:t>
      </w:r>
      <w:proofErr w:type="spellEnd"/>
      <w:r w:rsidRPr="00676416">
        <w:rPr>
          <w:rFonts w:ascii="Times New Roman" w:hAnsi="Times New Roman" w:cs="Times New Roman"/>
          <w:sz w:val="24"/>
          <w:szCs w:val="24"/>
        </w:rPr>
        <w:t xml:space="preserve"> se </w:t>
      </w:r>
      <w:proofErr w:type="spellStart"/>
      <w:r w:rsidRPr="00676416">
        <w:rPr>
          <w:rFonts w:ascii="Times New Roman" w:hAnsi="Times New Roman" w:cs="Times New Roman"/>
          <w:sz w:val="24"/>
          <w:szCs w:val="24"/>
        </w:rPr>
        <w:t>kao</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osnova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za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vrednovanje</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uzima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najkraći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ponuđeni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rok</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za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isporuku</w:t>
      </w:r>
      <w:proofErr w:type="spellEnd"/>
      <w:r w:rsidRPr="00676416">
        <w:rPr>
          <w:rFonts w:ascii="Times New Roman" w:hAnsi="Times New Roman" w:cs="Times New Roman"/>
          <w:sz w:val="24"/>
          <w:szCs w:val="24"/>
        </w:rPr>
        <w:t xml:space="preserve"> robe </w:t>
      </w:r>
      <w:proofErr w:type="spellStart"/>
      <w:r w:rsidRPr="00676416">
        <w:rPr>
          <w:rFonts w:ascii="Times New Roman" w:hAnsi="Times New Roman" w:cs="Times New Roman"/>
          <w:sz w:val="24"/>
          <w:szCs w:val="24"/>
        </w:rPr>
        <w:t>koja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dobija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maksimalan</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broj</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bodova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Maksimalno</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predviđeni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broj</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bodova</w:t>
      </w:r>
      <w:proofErr w:type="spellEnd"/>
      <w:r w:rsidRPr="00676416">
        <w:rPr>
          <w:rFonts w:ascii="Times New Roman" w:hAnsi="Times New Roman" w:cs="Times New Roman"/>
          <w:sz w:val="24"/>
          <w:szCs w:val="24"/>
        </w:rPr>
        <w:t xml:space="preserve"> je 10. </w:t>
      </w:r>
      <w:proofErr w:type="spellStart"/>
      <w:r w:rsidRPr="00676416">
        <w:rPr>
          <w:rFonts w:ascii="Times New Roman" w:hAnsi="Times New Roman" w:cs="Times New Roman"/>
          <w:sz w:val="24"/>
          <w:szCs w:val="24"/>
        </w:rPr>
        <w:t>Ponuđeni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rok</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isporuke</w:t>
      </w:r>
      <w:proofErr w:type="spellEnd"/>
      <w:r w:rsidRPr="00676416">
        <w:rPr>
          <w:rFonts w:ascii="Times New Roman" w:hAnsi="Times New Roman" w:cs="Times New Roman"/>
          <w:sz w:val="24"/>
          <w:szCs w:val="24"/>
        </w:rPr>
        <w:t xml:space="preserve"> </w:t>
      </w:r>
      <w:proofErr w:type="spellStart"/>
      <w:proofErr w:type="gramStart"/>
      <w:r w:rsidRPr="00676416">
        <w:rPr>
          <w:rFonts w:ascii="Times New Roman" w:hAnsi="Times New Roman" w:cs="Times New Roman"/>
          <w:sz w:val="24"/>
          <w:szCs w:val="24"/>
        </w:rPr>
        <w:t>će</w:t>
      </w:r>
      <w:proofErr w:type="spellEnd"/>
      <w:proofErr w:type="gramEnd"/>
      <w:r w:rsidRPr="00676416">
        <w:rPr>
          <w:rFonts w:ascii="Times New Roman" w:hAnsi="Times New Roman" w:cs="Times New Roman"/>
          <w:sz w:val="24"/>
          <w:szCs w:val="24"/>
        </w:rPr>
        <w:t xml:space="preserve"> se </w:t>
      </w:r>
      <w:proofErr w:type="spellStart"/>
      <w:r w:rsidRPr="00676416">
        <w:rPr>
          <w:rFonts w:ascii="Times New Roman" w:hAnsi="Times New Roman" w:cs="Times New Roman"/>
          <w:sz w:val="24"/>
          <w:szCs w:val="24"/>
        </w:rPr>
        <w:t>bodovati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na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sljedeći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način</w:t>
      </w:r>
      <w:proofErr w:type="spellEnd"/>
      <w:r w:rsidRPr="00676416">
        <w:rPr>
          <w:rFonts w:ascii="Times New Roman" w:hAnsi="Times New Roman" w:cs="Times New Roman"/>
          <w:sz w:val="24"/>
          <w:szCs w:val="24"/>
        </w:rPr>
        <w:t>: K= (</w:t>
      </w:r>
      <w:proofErr w:type="spellStart"/>
      <w:r w:rsidRPr="00676416">
        <w:rPr>
          <w:rFonts w:ascii="Times New Roman" w:hAnsi="Times New Roman" w:cs="Times New Roman"/>
          <w:sz w:val="24"/>
          <w:szCs w:val="24"/>
        </w:rPr>
        <w:t>Kmin</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Kp</w:t>
      </w:r>
      <w:proofErr w:type="spellEnd"/>
      <w:r w:rsidRPr="00676416">
        <w:rPr>
          <w:rFonts w:ascii="Times New Roman" w:hAnsi="Times New Roman" w:cs="Times New Roman"/>
          <w:sz w:val="24"/>
          <w:szCs w:val="24"/>
        </w:rPr>
        <w:t xml:space="preserve">) x 10 </w:t>
      </w:r>
      <w:proofErr w:type="spellStart"/>
      <w:r w:rsidRPr="00676416">
        <w:rPr>
          <w:rFonts w:ascii="Times New Roman" w:hAnsi="Times New Roman" w:cs="Times New Roman"/>
          <w:sz w:val="24"/>
          <w:szCs w:val="24"/>
        </w:rPr>
        <w:t>Kmin</w:t>
      </w:r>
      <w:proofErr w:type="spellEnd"/>
      <w:r w:rsidRPr="00676416">
        <w:rPr>
          <w:rFonts w:ascii="Times New Roman" w:hAnsi="Times New Roman" w:cs="Times New Roman"/>
          <w:sz w:val="24"/>
          <w:szCs w:val="24"/>
        </w:rPr>
        <w:t xml:space="preserve"> – </w:t>
      </w:r>
      <w:proofErr w:type="spellStart"/>
      <w:r w:rsidRPr="00676416">
        <w:rPr>
          <w:rFonts w:ascii="Times New Roman" w:hAnsi="Times New Roman" w:cs="Times New Roman"/>
          <w:sz w:val="24"/>
          <w:szCs w:val="24"/>
        </w:rPr>
        <w:t>najkraći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ponuđeni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rok</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za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isporuku</w:t>
      </w:r>
      <w:proofErr w:type="spellEnd"/>
      <w:r w:rsidRPr="00676416">
        <w:rPr>
          <w:rFonts w:ascii="Times New Roman" w:hAnsi="Times New Roman" w:cs="Times New Roman"/>
          <w:sz w:val="24"/>
          <w:szCs w:val="24"/>
        </w:rPr>
        <w:t xml:space="preserve"> robe </w:t>
      </w:r>
      <w:proofErr w:type="spellStart"/>
      <w:r w:rsidRPr="00676416">
        <w:rPr>
          <w:rFonts w:ascii="Times New Roman" w:hAnsi="Times New Roman" w:cs="Times New Roman"/>
          <w:sz w:val="24"/>
          <w:szCs w:val="24"/>
        </w:rPr>
        <w:t>Kp</w:t>
      </w:r>
      <w:proofErr w:type="spellEnd"/>
      <w:r w:rsidRPr="00676416">
        <w:rPr>
          <w:rFonts w:ascii="Times New Roman" w:hAnsi="Times New Roman" w:cs="Times New Roman"/>
          <w:sz w:val="24"/>
          <w:szCs w:val="24"/>
        </w:rPr>
        <w:t xml:space="preserve"> – </w:t>
      </w:r>
      <w:proofErr w:type="spellStart"/>
      <w:r w:rsidRPr="00676416">
        <w:rPr>
          <w:rFonts w:ascii="Times New Roman" w:hAnsi="Times New Roman" w:cs="Times New Roman"/>
          <w:sz w:val="24"/>
          <w:szCs w:val="24"/>
        </w:rPr>
        <w:t>ponuđeni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rok</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za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isporuku</w:t>
      </w:r>
      <w:proofErr w:type="spellEnd"/>
      <w:r w:rsidRPr="00676416">
        <w:rPr>
          <w:rFonts w:ascii="Times New Roman" w:hAnsi="Times New Roman" w:cs="Times New Roman"/>
          <w:sz w:val="24"/>
          <w:szCs w:val="24"/>
        </w:rPr>
        <w:t xml:space="preserve"> robe. </w:t>
      </w:r>
      <w:proofErr w:type="spellStart"/>
      <w:r w:rsidRPr="00676416">
        <w:rPr>
          <w:rFonts w:ascii="Times New Roman" w:hAnsi="Times New Roman" w:cs="Times New Roman"/>
          <w:sz w:val="24"/>
          <w:szCs w:val="24"/>
        </w:rPr>
        <w:t>Napomena</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minimalni</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rok</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isporuke</w:t>
      </w:r>
      <w:proofErr w:type="spellEnd"/>
      <w:r w:rsidRPr="00676416">
        <w:rPr>
          <w:rFonts w:ascii="Times New Roman" w:hAnsi="Times New Roman" w:cs="Times New Roman"/>
          <w:sz w:val="24"/>
          <w:szCs w:val="24"/>
        </w:rPr>
        <w:t xml:space="preserve"> je 10 </w:t>
      </w:r>
      <w:proofErr w:type="spellStart"/>
      <w:r w:rsidRPr="00676416">
        <w:rPr>
          <w:rFonts w:ascii="Times New Roman" w:hAnsi="Times New Roman" w:cs="Times New Roman"/>
          <w:sz w:val="24"/>
          <w:szCs w:val="24"/>
        </w:rPr>
        <w:t>kalendarskih</w:t>
      </w:r>
      <w:proofErr w:type="spellEnd"/>
      <w:r w:rsidRPr="00676416">
        <w:rPr>
          <w:rFonts w:ascii="Times New Roman" w:hAnsi="Times New Roman" w:cs="Times New Roman"/>
          <w:sz w:val="24"/>
          <w:szCs w:val="24"/>
        </w:rPr>
        <w:t xml:space="preserve"> </w:t>
      </w:r>
      <w:proofErr w:type="spellStart"/>
      <w:proofErr w:type="gramStart"/>
      <w:r w:rsidRPr="00676416">
        <w:rPr>
          <w:rFonts w:ascii="Times New Roman" w:hAnsi="Times New Roman" w:cs="Times New Roman"/>
          <w:sz w:val="24"/>
          <w:szCs w:val="24"/>
        </w:rPr>
        <w:t>dana</w:t>
      </w:r>
      <w:proofErr w:type="spellEnd"/>
      <w:proofErr w:type="gramEnd"/>
      <w:r w:rsidRPr="00676416">
        <w:rPr>
          <w:rFonts w:ascii="Times New Roman" w:hAnsi="Times New Roman" w:cs="Times New Roman"/>
          <w:sz w:val="24"/>
          <w:szCs w:val="24"/>
        </w:rPr>
        <w:t xml:space="preserve">, a </w:t>
      </w:r>
      <w:proofErr w:type="spellStart"/>
      <w:r w:rsidRPr="00676416">
        <w:rPr>
          <w:rFonts w:ascii="Times New Roman" w:hAnsi="Times New Roman" w:cs="Times New Roman"/>
          <w:sz w:val="24"/>
          <w:szCs w:val="24"/>
        </w:rPr>
        <w:t>maximalni</w:t>
      </w:r>
      <w:proofErr w:type="spellEnd"/>
      <w:r w:rsidRPr="00676416">
        <w:rPr>
          <w:rFonts w:ascii="Times New Roman" w:hAnsi="Times New Roman" w:cs="Times New Roman"/>
          <w:sz w:val="24"/>
          <w:szCs w:val="24"/>
        </w:rPr>
        <w:t xml:space="preserve"> 15 </w:t>
      </w:r>
      <w:proofErr w:type="spellStart"/>
      <w:r w:rsidRPr="00676416">
        <w:rPr>
          <w:rFonts w:ascii="Times New Roman" w:hAnsi="Times New Roman" w:cs="Times New Roman"/>
          <w:sz w:val="24"/>
          <w:szCs w:val="24"/>
        </w:rPr>
        <w:t>kalendarskih</w:t>
      </w:r>
      <w:proofErr w:type="spellEnd"/>
      <w:r w:rsidRPr="00676416">
        <w:rPr>
          <w:rFonts w:ascii="Times New Roman" w:hAnsi="Times New Roman" w:cs="Times New Roman"/>
          <w:sz w:val="24"/>
          <w:szCs w:val="24"/>
        </w:rPr>
        <w:t xml:space="preserve"> </w:t>
      </w:r>
      <w:proofErr w:type="spellStart"/>
      <w:r w:rsidRPr="00676416">
        <w:rPr>
          <w:rFonts w:ascii="Times New Roman" w:hAnsi="Times New Roman" w:cs="Times New Roman"/>
          <w:sz w:val="24"/>
          <w:szCs w:val="24"/>
        </w:rPr>
        <w:t>dana</w:t>
      </w:r>
      <w:proofErr w:type="spellEnd"/>
      <w:r w:rsidRPr="00676416">
        <w:rPr>
          <w:rFonts w:ascii="Times New Roman" w:hAnsi="Times New Roman" w:cs="Times New Roman"/>
          <w:sz w:val="24"/>
          <w:szCs w:val="24"/>
        </w:rPr>
        <w:t>.</w:t>
      </w:r>
    </w:p>
    <w:p w14:paraId="148B6C80" w14:textId="77777777" w:rsidR="00C3384C" w:rsidRPr="00676416" w:rsidRDefault="00C3384C" w:rsidP="00A92203">
      <w:pPr>
        <w:spacing w:line="276" w:lineRule="auto"/>
        <w:jc w:val="both"/>
        <w:rPr>
          <w:rFonts w:ascii="Times New Roman" w:hAnsi="Times New Roman" w:cs="Times New Roman"/>
          <w:color w:val="000000"/>
          <w:sz w:val="24"/>
          <w:szCs w:val="24"/>
          <w:lang w:val="sr-Latn-ME"/>
        </w:rPr>
      </w:pPr>
    </w:p>
    <w:p w14:paraId="11BDB1EE" w14:textId="77777777" w:rsidR="00567215" w:rsidRPr="00676416" w:rsidRDefault="00567215" w:rsidP="00A92203">
      <w:pPr>
        <w:spacing w:line="276" w:lineRule="auto"/>
        <w:jc w:val="both"/>
        <w:rPr>
          <w:rFonts w:ascii="Times New Roman" w:hAnsi="Times New Roman" w:cs="Times New Roman"/>
          <w:color w:val="000000"/>
          <w:sz w:val="24"/>
          <w:szCs w:val="24"/>
          <w:lang w:val="sr-Latn-ME"/>
        </w:rPr>
      </w:pPr>
    </w:p>
    <w:p w14:paraId="1537DD22" w14:textId="7DE2F842" w:rsidR="00567215" w:rsidRPr="00676416" w:rsidRDefault="00567215" w:rsidP="00567215">
      <w:pPr>
        <w:pStyle w:val="ListParagraph"/>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after="160" w:line="276" w:lineRule="auto"/>
        <w:outlineLvl w:val="0"/>
        <w:rPr>
          <w:rFonts w:ascii="Times New Roman" w:hAnsi="Times New Roman" w:cs="Times New Roman"/>
          <w:b/>
          <w:sz w:val="24"/>
          <w:szCs w:val="24"/>
          <w:shd w:val="clear" w:color="auto" w:fill="D9D9D9"/>
          <w:lang w:val="sr-Latn-ME"/>
        </w:rPr>
      </w:pPr>
      <w:bookmarkStart w:id="7" w:name="_Toc62730560"/>
      <w:r w:rsidRPr="00676416">
        <w:rPr>
          <w:rFonts w:ascii="Times New Roman" w:eastAsia="Times New Roman" w:hAnsi="Times New Roman" w:cs="Times New Roman"/>
          <w:b/>
          <w:sz w:val="24"/>
          <w:szCs w:val="24"/>
          <w:shd w:val="clear" w:color="auto" w:fill="D9D9D9"/>
          <w:lang w:val="sr-Latn-ME"/>
        </w:rPr>
        <w:t>JEZIK PONUDE</w:t>
      </w:r>
      <w:bookmarkEnd w:id="7"/>
    </w:p>
    <w:p w14:paraId="1B2B13EE" w14:textId="77777777" w:rsidR="00567215" w:rsidRPr="00676416" w:rsidRDefault="00567215" w:rsidP="00567215">
      <w:pPr>
        <w:spacing w:before="240"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Ponuda se sačinjava na:</w:t>
      </w:r>
    </w:p>
    <w:p w14:paraId="45E0380F" w14:textId="5EA85C3D" w:rsidR="00567215" w:rsidRPr="00676416" w:rsidRDefault="00567215" w:rsidP="00567215">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sym w:font="Wingdings" w:char="00A8"/>
      </w:r>
      <w:r w:rsidRPr="00676416">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7A14740" w14:textId="77777777" w:rsidR="00567215" w:rsidRPr="00676416" w:rsidRDefault="00567215"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676416"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bookmarkStart w:id="8" w:name="_Toc62730561"/>
      <w:r w:rsidRPr="00676416">
        <w:rPr>
          <w:rFonts w:ascii="Times New Roman" w:eastAsia="Times New Roman" w:hAnsi="Times New Roman" w:cs="Times New Roman"/>
          <w:b/>
          <w:sz w:val="24"/>
          <w:szCs w:val="24"/>
          <w:shd w:val="clear" w:color="auto" w:fill="D9D9D9"/>
          <w:lang w:val="sr-Latn-ME"/>
        </w:rPr>
        <w:lastRenderedPageBreak/>
        <w:t>NAČIN, MJESTO I VRIJEME PODNOŠENJA PONUDA I OTVARANJA PONUDA</w:t>
      </w:r>
      <w:bookmarkEnd w:id="8"/>
    </w:p>
    <w:p w14:paraId="677C75C2" w14:textId="78019B05" w:rsidR="00EC15EC" w:rsidRPr="00676416" w:rsidRDefault="009C7913" w:rsidP="00D00743">
      <w:pPr>
        <w:spacing w:before="240"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 xml:space="preserve">Ponude se podnose preko ESJN-a zaključno sa danom </w:t>
      </w:r>
      <w:r w:rsidR="00361587" w:rsidRPr="00676416">
        <w:rPr>
          <w:rFonts w:ascii="Times New Roman" w:eastAsia="Times New Roman" w:hAnsi="Times New Roman" w:cs="Times New Roman"/>
          <w:color w:val="000000"/>
          <w:sz w:val="24"/>
          <w:szCs w:val="24"/>
          <w:lang w:val="sr-Latn-ME"/>
        </w:rPr>
        <w:t>1</w:t>
      </w:r>
      <w:r w:rsidR="00676416" w:rsidRPr="00676416">
        <w:rPr>
          <w:rFonts w:ascii="Times New Roman" w:eastAsia="Times New Roman" w:hAnsi="Times New Roman" w:cs="Times New Roman"/>
          <w:color w:val="000000"/>
          <w:sz w:val="24"/>
          <w:szCs w:val="24"/>
          <w:lang w:val="sr-Latn-ME"/>
        </w:rPr>
        <w:t>8</w:t>
      </w:r>
      <w:r w:rsidR="00567215"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0E62AF" w:rsidRPr="00676416">
        <w:rPr>
          <w:rFonts w:ascii="Times New Roman" w:eastAsia="Times New Roman" w:hAnsi="Times New Roman" w:cs="Times New Roman"/>
          <w:color w:val="000000"/>
          <w:sz w:val="24"/>
          <w:szCs w:val="24"/>
          <w:lang w:val="sr-Latn-ME"/>
        </w:rPr>
        <w:t>0</w:t>
      </w:r>
      <w:r w:rsidR="00676416" w:rsidRPr="00676416">
        <w:rPr>
          <w:rFonts w:ascii="Times New Roman" w:eastAsia="Times New Roman" w:hAnsi="Times New Roman" w:cs="Times New Roman"/>
          <w:color w:val="000000"/>
          <w:sz w:val="24"/>
          <w:szCs w:val="24"/>
          <w:lang w:val="sr-Latn-ME"/>
        </w:rPr>
        <w:t>5</w:t>
      </w:r>
      <w:r w:rsidR="006507D7"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6507D7" w:rsidRPr="00676416">
        <w:rPr>
          <w:rFonts w:ascii="Times New Roman" w:eastAsia="Times New Roman" w:hAnsi="Times New Roman" w:cs="Times New Roman"/>
          <w:color w:val="000000"/>
          <w:sz w:val="24"/>
          <w:szCs w:val="24"/>
          <w:lang w:val="sr-Latn-ME"/>
        </w:rPr>
        <w:t>202</w:t>
      </w:r>
      <w:r w:rsidR="000E62AF" w:rsidRPr="00676416">
        <w:rPr>
          <w:rFonts w:ascii="Times New Roman" w:eastAsia="Times New Roman" w:hAnsi="Times New Roman" w:cs="Times New Roman"/>
          <w:color w:val="000000"/>
          <w:sz w:val="24"/>
          <w:szCs w:val="24"/>
          <w:lang w:val="sr-Latn-ME"/>
        </w:rPr>
        <w:t>6</w:t>
      </w:r>
      <w:r w:rsidR="00FC11F2" w:rsidRPr="00676416">
        <w:rPr>
          <w:rFonts w:ascii="Times New Roman" w:eastAsia="Times New Roman" w:hAnsi="Times New Roman" w:cs="Times New Roman"/>
          <w:color w:val="000000"/>
          <w:sz w:val="24"/>
          <w:szCs w:val="24"/>
          <w:lang w:val="sr-Latn-ME"/>
        </w:rPr>
        <w:t>.</w:t>
      </w:r>
      <w:r w:rsidRPr="00676416">
        <w:rPr>
          <w:rFonts w:ascii="Times New Roman" w:eastAsia="Times New Roman" w:hAnsi="Times New Roman" w:cs="Times New Roman"/>
          <w:color w:val="000000"/>
          <w:sz w:val="24"/>
          <w:szCs w:val="24"/>
          <w:lang w:val="sr-Latn-ME"/>
        </w:rPr>
        <w:t xml:space="preserve"> godine do </w:t>
      </w:r>
      <w:r w:rsidR="00082D54" w:rsidRPr="00676416">
        <w:rPr>
          <w:rFonts w:ascii="Times New Roman" w:eastAsia="Times New Roman" w:hAnsi="Times New Roman" w:cs="Times New Roman"/>
          <w:color w:val="000000"/>
          <w:sz w:val="24"/>
          <w:szCs w:val="24"/>
          <w:lang w:val="sr-Latn-ME"/>
        </w:rPr>
        <w:t>9</w:t>
      </w:r>
      <w:r w:rsidR="00FC11F2" w:rsidRPr="00676416">
        <w:rPr>
          <w:rFonts w:ascii="Times New Roman" w:eastAsia="Times New Roman" w:hAnsi="Times New Roman" w:cs="Times New Roman"/>
          <w:color w:val="000000"/>
          <w:sz w:val="24"/>
          <w:szCs w:val="24"/>
          <w:lang w:val="sr-Latn-ME"/>
        </w:rPr>
        <w:t>:00</w:t>
      </w:r>
      <w:r w:rsidRPr="00676416">
        <w:rPr>
          <w:rFonts w:ascii="Times New Roman" w:eastAsia="Times New Roman" w:hAnsi="Times New Roman" w:cs="Times New Roman"/>
          <w:color w:val="000000"/>
          <w:sz w:val="24"/>
          <w:szCs w:val="24"/>
          <w:lang w:val="sr-Latn-ME"/>
        </w:rPr>
        <w:t xml:space="preserve"> sati.</w:t>
      </w:r>
    </w:p>
    <w:p w14:paraId="230F7019" w14:textId="4BC16C54" w:rsidR="00FC11F2" w:rsidRPr="00676416" w:rsidRDefault="009C7913" w:rsidP="00A92203">
      <w:pPr>
        <w:spacing w:line="276" w:lineRule="auto"/>
        <w:jc w:val="both"/>
        <w:rPr>
          <w:rFonts w:ascii="Times New Roman" w:eastAsia="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 xml:space="preserve">Otvaranje ponuda održaće se dana </w:t>
      </w:r>
      <w:r w:rsidR="00361587" w:rsidRPr="00676416">
        <w:rPr>
          <w:rFonts w:ascii="Times New Roman" w:eastAsia="Times New Roman" w:hAnsi="Times New Roman" w:cs="Times New Roman"/>
          <w:color w:val="000000"/>
          <w:sz w:val="24"/>
          <w:szCs w:val="24"/>
          <w:lang w:val="sr-Latn-ME"/>
        </w:rPr>
        <w:t>1</w:t>
      </w:r>
      <w:r w:rsidR="00676416" w:rsidRPr="00676416">
        <w:rPr>
          <w:rFonts w:ascii="Times New Roman" w:eastAsia="Times New Roman" w:hAnsi="Times New Roman" w:cs="Times New Roman"/>
          <w:color w:val="000000"/>
          <w:sz w:val="24"/>
          <w:szCs w:val="24"/>
          <w:lang w:val="sr-Latn-ME"/>
        </w:rPr>
        <w:t>8</w:t>
      </w:r>
      <w:r w:rsidR="00F27F57"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0E62AF" w:rsidRPr="00676416">
        <w:rPr>
          <w:rFonts w:ascii="Times New Roman" w:eastAsia="Times New Roman" w:hAnsi="Times New Roman" w:cs="Times New Roman"/>
          <w:color w:val="000000"/>
          <w:sz w:val="24"/>
          <w:szCs w:val="24"/>
          <w:lang w:val="sr-Latn-ME"/>
        </w:rPr>
        <w:t>0</w:t>
      </w:r>
      <w:r w:rsidR="00676416" w:rsidRPr="00676416">
        <w:rPr>
          <w:rFonts w:ascii="Times New Roman" w:eastAsia="Times New Roman" w:hAnsi="Times New Roman" w:cs="Times New Roman"/>
          <w:color w:val="000000"/>
          <w:sz w:val="24"/>
          <w:szCs w:val="24"/>
          <w:lang w:val="sr-Latn-ME"/>
        </w:rPr>
        <w:t>5</w:t>
      </w:r>
      <w:r w:rsidR="006507D7"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6507D7" w:rsidRPr="00676416">
        <w:rPr>
          <w:rFonts w:ascii="Times New Roman" w:eastAsia="Times New Roman" w:hAnsi="Times New Roman" w:cs="Times New Roman"/>
          <w:color w:val="000000"/>
          <w:sz w:val="24"/>
          <w:szCs w:val="24"/>
          <w:lang w:val="sr-Latn-ME"/>
        </w:rPr>
        <w:t>202</w:t>
      </w:r>
      <w:r w:rsidR="000E62AF" w:rsidRPr="00676416">
        <w:rPr>
          <w:rFonts w:ascii="Times New Roman" w:eastAsia="Times New Roman" w:hAnsi="Times New Roman" w:cs="Times New Roman"/>
          <w:color w:val="000000"/>
          <w:sz w:val="24"/>
          <w:szCs w:val="24"/>
          <w:lang w:val="sr-Latn-ME"/>
        </w:rPr>
        <w:t>6</w:t>
      </w:r>
      <w:r w:rsidR="00D76D4C"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color w:val="000000"/>
          <w:sz w:val="24"/>
          <w:szCs w:val="24"/>
          <w:lang w:val="sr-Latn-ME"/>
        </w:rPr>
        <w:t xml:space="preserve">godine u </w:t>
      </w:r>
      <w:r w:rsidR="00082D54" w:rsidRPr="00676416">
        <w:rPr>
          <w:rFonts w:ascii="Times New Roman" w:eastAsia="Times New Roman" w:hAnsi="Times New Roman" w:cs="Times New Roman"/>
          <w:color w:val="000000"/>
          <w:sz w:val="24"/>
          <w:szCs w:val="24"/>
          <w:lang w:val="sr-Latn-ME"/>
        </w:rPr>
        <w:t>9</w:t>
      </w:r>
      <w:r w:rsidR="00FC11F2" w:rsidRPr="00676416">
        <w:rPr>
          <w:rFonts w:ascii="Times New Roman" w:eastAsia="Times New Roman" w:hAnsi="Times New Roman" w:cs="Times New Roman"/>
          <w:color w:val="000000"/>
          <w:sz w:val="24"/>
          <w:szCs w:val="24"/>
          <w:lang w:val="sr-Latn-ME"/>
        </w:rPr>
        <w:t>:00</w:t>
      </w:r>
      <w:r w:rsidRPr="00676416">
        <w:rPr>
          <w:rFonts w:ascii="Times New Roman" w:eastAsia="Times New Roman" w:hAnsi="Times New Roman" w:cs="Times New Roman"/>
          <w:color w:val="000000"/>
          <w:sz w:val="24"/>
          <w:szCs w:val="24"/>
          <w:lang w:val="sr-Latn-ME"/>
        </w:rPr>
        <w:t xml:space="preserve"> sati. </w:t>
      </w:r>
    </w:p>
    <w:p w14:paraId="224C251C"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Garancija ponude podnosi se u elektronskom obliku putem ESJN.</w:t>
      </w:r>
    </w:p>
    <w:p w14:paraId="322A526F" w14:textId="024B50C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CA9474A" w14:textId="77777777" w:rsidR="00EC15EC" w:rsidRPr="00676416" w:rsidRDefault="009C7913" w:rsidP="00A92203">
      <w:pPr>
        <w:spacing w:line="276" w:lineRule="auto"/>
        <w:jc w:val="both"/>
        <w:rPr>
          <w:rFonts w:ascii="Times New Roman" w:eastAsia="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sym w:font="Wingdings" w:char="00A8"/>
      </w:r>
      <w:r w:rsidRPr="00676416">
        <w:rPr>
          <w:rFonts w:ascii="Times New Roman" w:eastAsia="Times New Roman" w:hAnsi="Times New Roman" w:cs="Times New Roman"/>
          <w:color w:val="000000"/>
          <w:sz w:val="24"/>
          <w:szCs w:val="24"/>
          <w:lang w:val="sr-Latn-ME"/>
        </w:rPr>
        <w:t xml:space="preserve"> Dio ponude koje se ne dostavlja preko ESJN-a, a odnosi se na </w:t>
      </w:r>
      <w:r w:rsidRPr="00676416">
        <w:rPr>
          <w:rFonts w:ascii="Times New Roman" w:hAnsi="Times New Roman" w:cs="Times New Roman"/>
          <w:color w:val="000000"/>
          <w:sz w:val="24"/>
          <w:szCs w:val="24"/>
          <w:lang w:val="sr-Latn-ME"/>
        </w:rPr>
        <w:t>garanciju ponude</w:t>
      </w:r>
      <w:r w:rsidRPr="00676416">
        <w:rPr>
          <w:rFonts w:ascii="Times New Roman" w:eastAsia="Times New Roman" w:hAnsi="Times New Roman" w:cs="Times New Roman"/>
          <w:color w:val="000000"/>
          <w:sz w:val="24"/>
          <w:szCs w:val="24"/>
          <w:lang w:val="sr-Latn-ME"/>
        </w:rPr>
        <w:t xml:space="preserve"> dostavlja se: </w:t>
      </w:r>
    </w:p>
    <w:p w14:paraId="2520A8FE" w14:textId="77777777" w:rsidR="00EC15EC" w:rsidRPr="00676416"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676416">
        <w:rPr>
          <w:rFonts w:ascii="Times New Roman" w:eastAsia="Calibri" w:hAnsi="Times New Roman" w:cs="Times New Roman"/>
          <w:color w:val="000000"/>
          <w:sz w:val="24"/>
          <w:szCs w:val="24"/>
          <w:lang w:val="sr-Latn-ME"/>
        </w:rPr>
        <w:t>neposrednom predajom na arhivi naručioca na adresi ul. Baja Pivljanina br. 2, Cetinje</w:t>
      </w:r>
    </w:p>
    <w:p w14:paraId="70FFDA35" w14:textId="77777777" w:rsidR="00EC15EC" w:rsidRPr="00676416"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676416">
        <w:rPr>
          <w:rFonts w:ascii="Times New Roman" w:eastAsia="Calibri" w:hAnsi="Times New Roman" w:cs="Times New Roman"/>
          <w:color w:val="000000"/>
          <w:sz w:val="24"/>
          <w:szCs w:val="24"/>
          <w:lang w:val="sr-Latn-ME"/>
        </w:rPr>
        <w:t>preporučenom pošiljkom sa povratnicom na adresi ul. Baja Pivljanina br. 2, Cetinje,</w:t>
      </w:r>
    </w:p>
    <w:p w14:paraId="22631D77" w14:textId="77F6D3D5" w:rsidR="00EC15EC" w:rsidRPr="00676416" w:rsidRDefault="009C7913" w:rsidP="00D00743">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 xml:space="preserve">radnim danima od </w:t>
      </w:r>
      <w:r w:rsidR="00FC11F2" w:rsidRPr="00676416">
        <w:rPr>
          <w:rFonts w:ascii="Times New Roman" w:eastAsia="Times New Roman" w:hAnsi="Times New Roman" w:cs="Times New Roman"/>
          <w:color w:val="000000"/>
          <w:sz w:val="24"/>
          <w:szCs w:val="24"/>
          <w:lang w:val="sr-Latn-ME"/>
        </w:rPr>
        <w:t>08:00</w:t>
      </w:r>
      <w:r w:rsidRPr="00676416">
        <w:rPr>
          <w:rFonts w:ascii="Times New Roman" w:eastAsia="Times New Roman" w:hAnsi="Times New Roman" w:cs="Times New Roman"/>
          <w:color w:val="000000"/>
          <w:sz w:val="24"/>
          <w:szCs w:val="24"/>
          <w:lang w:val="sr-Latn-ME"/>
        </w:rPr>
        <w:t xml:space="preserve"> do </w:t>
      </w:r>
      <w:r w:rsidR="00FC11F2" w:rsidRPr="00676416">
        <w:rPr>
          <w:rFonts w:ascii="Times New Roman" w:eastAsia="Times New Roman" w:hAnsi="Times New Roman" w:cs="Times New Roman"/>
          <w:color w:val="000000"/>
          <w:sz w:val="24"/>
          <w:szCs w:val="24"/>
          <w:lang w:val="sr-Latn-ME"/>
        </w:rPr>
        <w:t>14:00</w:t>
      </w:r>
      <w:r w:rsidRPr="00676416">
        <w:rPr>
          <w:rFonts w:ascii="Times New Roman" w:eastAsia="Times New Roman" w:hAnsi="Times New Roman" w:cs="Times New Roman"/>
          <w:color w:val="000000"/>
          <w:sz w:val="24"/>
          <w:szCs w:val="24"/>
          <w:lang w:val="sr-Latn-ME"/>
        </w:rPr>
        <w:t xml:space="preserve"> sati, zaključno sa danom </w:t>
      </w:r>
      <w:r w:rsidR="00676416" w:rsidRPr="00676416">
        <w:rPr>
          <w:rFonts w:ascii="Times New Roman" w:eastAsia="Times New Roman" w:hAnsi="Times New Roman" w:cs="Times New Roman"/>
          <w:color w:val="000000"/>
          <w:sz w:val="24"/>
          <w:szCs w:val="24"/>
          <w:lang w:val="sr-Latn-ME"/>
        </w:rPr>
        <w:t>18</w:t>
      </w:r>
      <w:r w:rsidR="00567215"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0E62AF" w:rsidRPr="00676416">
        <w:rPr>
          <w:rFonts w:ascii="Times New Roman" w:eastAsia="Times New Roman" w:hAnsi="Times New Roman" w:cs="Times New Roman"/>
          <w:color w:val="000000"/>
          <w:sz w:val="24"/>
          <w:szCs w:val="24"/>
          <w:lang w:val="sr-Latn-ME"/>
        </w:rPr>
        <w:t>0</w:t>
      </w:r>
      <w:r w:rsidR="00676416" w:rsidRPr="00676416">
        <w:rPr>
          <w:rFonts w:ascii="Times New Roman" w:eastAsia="Times New Roman" w:hAnsi="Times New Roman" w:cs="Times New Roman"/>
          <w:color w:val="000000"/>
          <w:sz w:val="24"/>
          <w:szCs w:val="24"/>
          <w:lang w:val="sr-Latn-ME"/>
        </w:rPr>
        <w:t>5</w:t>
      </w:r>
      <w:r w:rsidR="006507D7"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6507D7" w:rsidRPr="00676416">
        <w:rPr>
          <w:rFonts w:ascii="Times New Roman" w:eastAsia="Times New Roman" w:hAnsi="Times New Roman" w:cs="Times New Roman"/>
          <w:color w:val="000000"/>
          <w:sz w:val="24"/>
          <w:szCs w:val="24"/>
          <w:lang w:val="sr-Latn-ME"/>
        </w:rPr>
        <w:t>202</w:t>
      </w:r>
      <w:r w:rsidR="000E62AF" w:rsidRPr="00676416">
        <w:rPr>
          <w:rFonts w:ascii="Times New Roman" w:eastAsia="Times New Roman" w:hAnsi="Times New Roman" w:cs="Times New Roman"/>
          <w:color w:val="000000"/>
          <w:sz w:val="24"/>
          <w:szCs w:val="24"/>
          <w:lang w:val="sr-Latn-ME"/>
        </w:rPr>
        <w:t>6</w:t>
      </w:r>
      <w:r w:rsidR="00D76D4C"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color w:val="000000"/>
          <w:sz w:val="24"/>
          <w:szCs w:val="24"/>
          <w:lang w:val="sr-Latn-ME"/>
        </w:rPr>
        <w:t xml:space="preserve">godine do </w:t>
      </w:r>
      <w:r w:rsidR="00082D54" w:rsidRPr="00676416">
        <w:rPr>
          <w:rFonts w:ascii="Times New Roman" w:eastAsia="Times New Roman" w:hAnsi="Times New Roman" w:cs="Times New Roman"/>
          <w:color w:val="000000"/>
          <w:sz w:val="24"/>
          <w:szCs w:val="24"/>
          <w:lang w:val="sr-Latn-ME"/>
        </w:rPr>
        <w:t>9</w:t>
      </w:r>
      <w:r w:rsidR="00FC11F2" w:rsidRPr="00676416">
        <w:rPr>
          <w:rFonts w:ascii="Times New Roman" w:eastAsia="Times New Roman" w:hAnsi="Times New Roman" w:cs="Times New Roman"/>
          <w:color w:val="000000"/>
          <w:sz w:val="24"/>
          <w:szCs w:val="24"/>
          <w:lang w:val="sr-Latn-ME"/>
        </w:rPr>
        <w:t>:00</w:t>
      </w:r>
      <w:r w:rsidRPr="00676416">
        <w:rPr>
          <w:rFonts w:ascii="Times New Roman" w:eastAsia="Times New Roman" w:hAnsi="Times New Roman" w:cs="Times New Roman"/>
          <w:color w:val="000000"/>
          <w:sz w:val="24"/>
          <w:szCs w:val="24"/>
          <w:lang w:val="sr-Latn-ME"/>
        </w:rPr>
        <w:t xml:space="preserve"> sati.</w:t>
      </w:r>
    </w:p>
    <w:p w14:paraId="4F6E1B99"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3C5CB82" w14:textId="77777777" w:rsidR="006507D7" w:rsidRPr="00676416" w:rsidRDefault="006507D7" w:rsidP="00A92203">
      <w:pPr>
        <w:spacing w:line="276" w:lineRule="auto"/>
        <w:jc w:val="both"/>
        <w:rPr>
          <w:rFonts w:ascii="Times New Roman" w:hAnsi="Times New Roman" w:cs="Times New Roman"/>
          <w:color w:val="000000"/>
          <w:sz w:val="24"/>
          <w:szCs w:val="24"/>
          <w:lang w:val="sr-Latn-ME"/>
        </w:rPr>
      </w:pPr>
    </w:p>
    <w:p w14:paraId="11ACAE8F" w14:textId="77777777" w:rsidR="00EC15EC" w:rsidRPr="00676416"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9" w:name="_Toc62730562"/>
      <w:r w:rsidRPr="00676416">
        <w:rPr>
          <w:rFonts w:ascii="Times New Roman" w:eastAsia="Times New Roman" w:hAnsi="Times New Roman" w:cs="Times New Roman"/>
          <w:b/>
          <w:sz w:val="24"/>
          <w:szCs w:val="24"/>
          <w:shd w:val="clear" w:color="auto" w:fill="D9D9D9"/>
          <w:lang w:val="sr-Latn-ME"/>
        </w:rPr>
        <w:t>USLOVI ZA AKTIVIRANJE GARANCIJE PONUDE</w:t>
      </w:r>
      <w:r w:rsidRPr="00676416">
        <w:rPr>
          <w:rFonts w:ascii="Times New Roman" w:eastAsia="Times New Roman" w:hAnsi="Times New Roman" w:cs="Times New Roman"/>
          <w:sz w:val="24"/>
          <w:szCs w:val="24"/>
          <w:shd w:val="clear" w:color="auto" w:fill="D9D9D9"/>
          <w:vertAlign w:val="superscript"/>
          <w:lang w:val="sr-Latn-ME"/>
        </w:rPr>
        <w:footnoteReference w:id="7"/>
      </w:r>
      <w:bookmarkEnd w:id="9"/>
    </w:p>
    <w:p w14:paraId="28B156E7" w14:textId="77777777" w:rsidR="00EC15EC" w:rsidRPr="00676416" w:rsidRDefault="00EC15EC" w:rsidP="00A92203">
      <w:pPr>
        <w:spacing w:line="276" w:lineRule="auto"/>
        <w:jc w:val="both"/>
        <w:rPr>
          <w:rFonts w:ascii="Times New Roman" w:hAnsi="Times New Roman" w:cs="Times New Roman"/>
          <w:b/>
          <w:bCs/>
          <w:color w:val="000000"/>
          <w:sz w:val="24"/>
          <w:szCs w:val="24"/>
          <w:lang w:val="sr-Latn-ME"/>
        </w:rPr>
      </w:pPr>
    </w:p>
    <w:p w14:paraId="365FA32D" w14:textId="77777777" w:rsidR="00EC15EC" w:rsidRPr="00676416" w:rsidRDefault="009C7913" w:rsidP="00A92203">
      <w:pPr>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 xml:space="preserve">Garancija ponude će se aktivirati ako ponuđač: </w:t>
      </w:r>
    </w:p>
    <w:p w14:paraId="0E03C539" w14:textId="77777777" w:rsidR="00EC15EC" w:rsidRPr="00676416" w:rsidRDefault="009C7913" w:rsidP="00A92203">
      <w:pPr>
        <w:pStyle w:val="T30X"/>
        <w:spacing w:line="276" w:lineRule="auto"/>
        <w:ind w:left="567" w:hanging="283"/>
        <w:rPr>
          <w:sz w:val="24"/>
          <w:szCs w:val="24"/>
          <w:lang w:val="sr-Latn-ME"/>
        </w:rPr>
      </w:pPr>
      <w:r w:rsidRPr="00676416">
        <w:rPr>
          <w:sz w:val="24"/>
          <w:szCs w:val="24"/>
          <w:lang w:val="sr-Latn-ME"/>
        </w:rPr>
        <w:t>1) odustane od ponude u roku važenja ponude i/ili</w:t>
      </w:r>
    </w:p>
    <w:p w14:paraId="41B1E74F" w14:textId="77777777" w:rsidR="00EC15EC" w:rsidRPr="00676416" w:rsidRDefault="009C7913" w:rsidP="00A92203">
      <w:pPr>
        <w:pStyle w:val="T30X"/>
        <w:spacing w:line="276" w:lineRule="auto"/>
        <w:rPr>
          <w:sz w:val="24"/>
          <w:szCs w:val="24"/>
          <w:lang w:val="sr-Latn-ME"/>
        </w:rPr>
      </w:pPr>
      <w:r w:rsidRPr="00676416">
        <w:rPr>
          <w:sz w:val="24"/>
          <w:szCs w:val="24"/>
          <w:lang w:val="sr-Latn-ME"/>
        </w:rPr>
        <w:t xml:space="preserve"> 2) odbije da zaključi ugovor o javnoj nabavci ili okvirni sporazum.</w:t>
      </w:r>
    </w:p>
    <w:p w14:paraId="64081C91" w14:textId="77777777" w:rsidR="00EC15EC" w:rsidRPr="00676416"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0" w:name="_Toc62730563"/>
      <w:r w:rsidRPr="00676416">
        <w:rPr>
          <w:rFonts w:ascii="Times New Roman" w:eastAsia="Times New Roman" w:hAnsi="Times New Roman" w:cs="Times New Roman"/>
          <w:b/>
          <w:sz w:val="24"/>
          <w:szCs w:val="24"/>
          <w:shd w:val="clear" w:color="auto" w:fill="D9D9D9"/>
          <w:lang w:val="sr-Latn-ME"/>
        </w:rPr>
        <w:t>TAJNOST PODATAKA</w:t>
      </w:r>
      <w:bookmarkEnd w:id="10"/>
    </w:p>
    <w:p w14:paraId="263CE0D0"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 xml:space="preserve"> </w:t>
      </w:r>
    </w:p>
    <w:p w14:paraId="088941E4" w14:textId="77777777"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676416" w:rsidRDefault="009C7913" w:rsidP="00A92203">
      <w:pPr>
        <w:spacing w:line="276" w:lineRule="auto"/>
        <w:jc w:val="both"/>
        <w:rPr>
          <w:rFonts w:ascii="Times New Roman" w:eastAsia="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sym w:font="Wingdings" w:char="00A8"/>
      </w:r>
      <w:r w:rsidRPr="00676416">
        <w:rPr>
          <w:rFonts w:ascii="Times New Roman" w:eastAsia="Times New Roman" w:hAnsi="Times New Roman" w:cs="Times New Roman"/>
          <w:color w:val="000000"/>
          <w:sz w:val="24"/>
          <w:szCs w:val="24"/>
          <w:lang w:val="sr-Latn-ME"/>
        </w:rPr>
        <w:t xml:space="preserve"> ne</w:t>
      </w:r>
    </w:p>
    <w:p w14:paraId="316A13A8" w14:textId="77777777" w:rsidR="00567215" w:rsidRPr="00676416" w:rsidRDefault="00567215" w:rsidP="00A92203">
      <w:pPr>
        <w:spacing w:line="276" w:lineRule="auto"/>
        <w:jc w:val="both"/>
        <w:rPr>
          <w:rFonts w:ascii="Times New Roman" w:eastAsia="Times New Roman" w:hAnsi="Times New Roman" w:cs="Times New Roman"/>
          <w:color w:val="000000"/>
          <w:sz w:val="24"/>
          <w:szCs w:val="24"/>
          <w:lang w:val="sr-Latn-ME"/>
        </w:rPr>
      </w:pPr>
    </w:p>
    <w:p w14:paraId="24AD2E81" w14:textId="7704D41B" w:rsidR="00EC15EC" w:rsidRPr="00676416" w:rsidRDefault="009C7913" w:rsidP="00567215">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1" w:name="_Toc62730564"/>
      <w:r w:rsidRPr="00676416">
        <w:rPr>
          <w:rFonts w:ascii="Times New Roman" w:eastAsia="Times New Roman" w:hAnsi="Times New Roman" w:cs="Times New Roman"/>
          <w:b/>
          <w:sz w:val="24"/>
          <w:szCs w:val="24"/>
          <w:shd w:val="clear" w:color="auto" w:fill="D9D9D9"/>
          <w:lang w:val="sr-Latn-ME"/>
        </w:rPr>
        <w:t>UPUTSTVO ZA SAČINJAVANJE PONUDE</w:t>
      </w:r>
      <w:bookmarkEnd w:id="11"/>
    </w:p>
    <w:p w14:paraId="22DDC409" w14:textId="77777777" w:rsidR="00EC15EC" w:rsidRPr="00676416" w:rsidRDefault="00EC15EC" w:rsidP="00A92203">
      <w:pPr>
        <w:spacing w:line="276" w:lineRule="auto"/>
        <w:rPr>
          <w:rFonts w:ascii="Times New Roman" w:hAnsi="Times New Roman" w:cs="Times New Roman"/>
          <w:sz w:val="24"/>
          <w:szCs w:val="24"/>
          <w:lang w:val="sr-Latn-ME"/>
        </w:rPr>
      </w:pPr>
    </w:p>
    <w:p w14:paraId="30B65773" w14:textId="77777777" w:rsidR="00EC15EC" w:rsidRPr="00676416" w:rsidRDefault="009C7913" w:rsidP="00A92203">
      <w:pPr>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676416" w:rsidRDefault="009C7913" w:rsidP="00A92203">
      <w:pPr>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676416" w:rsidRDefault="009C7913" w:rsidP="00A92203">
      <w:pPr>
        <w:spacing w:line="276" w:lineRule="auto"/>
        <w:jc w:val="both"/>
        <w:rPr>
          <w:rFonts w:ascii="Times New Roman" w:eastAsia="Calibri" w:hAnsi="Times New Roman" w:cs="Times New Roman"/>
          <w:sz w:val="24"/>
          <w:szCs w:val="24"/>
          <w:lang w:val="sr-Latn-ME"/>
        </w:rPr>
      </w:pPr>
      <w:r w:rsidRPr="00676416">
        <w:rPr>
          <w:rFonts w:ascii="Times New Roman" w:eastAsia="Times New Roman" w:hAnsi="Times New Roman" w:cs="Times New Roman"/>
          <w:sz w:val="24"/>
          <w:szCs w:val="24"/>
          <w:lang w:val="sr-Latn-ME"/>
        </w:rPr>
        <w:lastRenderedPageBreak/>
        <w:t xml:space="preserve">Ponuđač je dužan da tačno, potpuno, pravilno i nedvosmisleno popuni </w:t>
      </w:r>
      <w:r w:rsidRPr="00676416">
        <w:rPr>
          <w:rFonts w:ascii="Times New Roman" w:eastAsia="Calibri" w:hAnsi="Times New Roman" w:cs="Times New Roman"/>
          <w:sz w:val="24"/>
          <w:szCs w:val="24"/>
          <w:lang w:val="sr-Latn-ME"/>
        </w:rPr>
        <w:t>Izjavu privrednog subjekta u skladu sa zahtjevima iz tenderske dokumentacije.</w:t>
      </w:r>
    </w:p>
    <w:p w14:paraId="5F54272C" w14:textId="77777777" w:rsidR="005168A7" w:rsidRPr="00676416" w:rsidRDefault="005168A7" w:rsidP="00A92203">
      <w:pPr>
        <w:spacing w:line="276" w:lineRule="auto"/>
        <w:jc w:val="both"/>
        <w:rPr>
          <w:rFonts w:ascii="Times New Roman" w:eastAsia="Calibri" w:hAnsi="Times New Roman" w:cs="Times New Roman"/>
          <w:sz w:val="24"/>
          <w:szCs w:val="24"/>
          <w:lang w:val="sr-Latn-ME"/>
        </w:rPr>
      </w:pPr>
    </w:p>
    <w:p w14:paraId="70EAEC6F" w14:textId="77777777" w:rsidR="00EC15EC" w:rsidRPr="00676416"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2" w:name="_Toc62730565"/>
      <w:r w:rsidRPr="00676416">
        <w:rPr>
          <w:rFonts w:ascii="Times New Roman" w:eastAsia="Times New Roman" w:hAnsi="Times New Roman" w:cs="Times New Roman"/>
          <w:b/>
          <w:sz w:val="24"/>
          <w:szCs w:val="24"/>
          <w:shd w:val="clear" w:color="auto" w:fill="D9D9D9"/>
          <w:lang w:val="sr-Latn-ME"/>
        </w:rPr>
        <w:t>NAČIN ZAKLJUČIVANJA I IZMJENE UGOVORA O JAVNOJ NABAVCI</w:t>
      </w:r>
      <w:bookmarkEnd w:id="12"/>
    </w:p>
    <w:p w14:paraId="7F7D5A7A" w14:textId="77777777" w:rsidR="00EC15EC" w:rsidRPr="00676416" w:rsidRDefault="00EC15EC" w:rsidP="00A92203">
      <w:pPr>
        <w:spacing w:line="276" w:lineRule="auto"/>
        <w:jc w:val="both"/>
        <w:rPr>
          <w:rFonts w:ascii="Times New Roman" w:hAnsi="Times New Roman" w:cs="Times New Roman"/>
          <w:i/>
          <w:sz w:val="24"/>
          <w:szCs w:val="24"/>
          <w:lang w:val="sr-Latn-ME"/>
        </w:rPr>
      </w:pPr>
    </w:p>
    <w:p w14:paraId="7DD10783" w14:textId="77777777" w:rsidR="0082340B" w:rsidRPr="00676416" w:rsidRDefault="0082340B" w:rsidP="0082340B">
      <w:pPr>
        <w:spacing w:line="276" w:lineRule="auto"/>
        <w:jc w:val="both"/>
        <w:rPr>
          <w:rFonts w:ascii="Times New Roman" w:eastAsia="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Naručilac zaključuje ugovor o javnoj nabavci u pisanom ili elektronskom obliku sa ponuđačem čija je ponuda izabrana kao najpovoljnija, nakon izvršnosti odluke o izboru najpovoljnije ponude.</w:t>
      </w:r>
    </w:p>
    <w:p w14:paraId="571A1BEF" w14:textId="77777777" w:rsidR="0082340B" w:rsidRPr="00676416" w:rsidRDefault="0082340B" w:rsidP="0082340B">
      <w:pPr>
        <w:spacing w:line="276" w:lineRule="auto"/>
        <w:jc w:val="both"/>
        <w:rPr>
          <w:rFonts w:ascii="Times New Roman" w:eastAsia="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1FAE76AB" w14:textId="77777777" w:rsidR="0082340B" w:rsidRPr="00676416" w:rsidRDefault="0082340B" w:rsidP="0082340B">
      <w:pPr>
        <w:spacing w:line="276" w:lineRule="auto"/>
        <w:jc w:val="both"/>
        <w:rPr>
          <w:rFonts w:ascii="Times New Roman" w:eastAsia="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Ugovor između naručioca i ponuđača čija je ponuda izabrana kao najpovoljnija, pored uslova koji su propisani ovom tenderskom dokumentacijom, će sadržati i sljedeće:</w:t>
      </w:r>
    </w:p>
    <w:p w14:paraId="5C00B165" w14:textId="77777777" w:rsidR="00676416" w:rsidRPr="00676416" w:rsidRDefault="00676416" w:rsidP="00676416">
      <w:pPr>
        <w:jc w:val="both"/>
        <w:rPr>
          <w:rFonts w:ascii="Times New Roman" w:hAnsi="Times New Roman" w:cs="Times New Roman"/>
          <w:sz w:val="24"/>
          <w:szCs w:val="24"/>
          <w:lang w:val="sr-Latn-ME"/>
        </w:rPr>
      </w:pPr>
      <w:bookmarkStart w:id="13" w:name="_Toc62730566"/>
      <w:r w:rsidRPr="00676416">
        <w:rPr>
          <w:rFonts w:ascii="Times New Roman" w:hAnsi="Times New Roman" w:cs="Times New Roman"/>
          <w:sz w:val="24"/>
          <w:szCs w:val="24"/>
          <w:lang w:val="sr-Latn-ME"/>
        </w:rPr>
        <w:t>Naručilac zaključuje ugovor o javnoj nabavci u pisanom ili elektronskom obliku sa ponuđačem čija je ponuda izabrana kao najpovoljnija, nakon izvršnosti odluke o izboru najpovoljnije ponude.</w:t>
      </w:r>
    </w:p>
    <w:p w14:paraId="21A2511A"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6B0E167A"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Ugovor između naručioca i ponuđača čija je ponuda izabrana kao najpovoljnija, pored uslova koji su propisani ovom tenderskom dokumentacijom, će sadržati i sljedeće:</w:t>
      </w:r>
    </w:p>
    <w:p w14:paraId="168143D4"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Dobavljač garantuje da  ponuđena oprema nema stvarnih i pravnih nedostataka i da će obim i kvalitet njegove isporuke biti potpuno u skladu sa njegovom Ponudom. </w:t>
      </w:r>
    </w:p>
    <w:p w14:paraId="7813D914"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2C7BD5E5"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pl-PL"/>
        </w:rPr>
        <w:t>IZVO</w:t>
      </w:r>
      <w:r w:rsidRPr="00676416">
        <w:rPr>
          <w:rFonts w:ascii="Times New Roman" w:hAnsi="Times New Roman" w:cs="Times New Roman"/>
          <w:sz w:val="24"/>
          <w:szCs w:val="24"/>
          <w:lang w:val="sr-Latn-ME"/>
        </w:rPr>
        <w:t>Đ</w:t>
      </w:r>
      <w:r w:rsidRPr="00676416">
        <w:rPr>
          <w:rFonts w:ascii="Times New Roman" w:hAnsi="Times New Roman" w:cs="Times New Roman"/>
          <w:sz w:val="24"/>
          <w:szCs w:val="24"/>
          <w:lang w:val="pl-PL"/>
        </w:rPr>
        <w:t>A</w:t>
      </w:r>
      <w:r w:rsidRPr="00676416">
        <w:rPr>
          <w:rFonts w:ascii="Times New Roman" w:hAnsi="Times New Roman" w:cs="Times New Roman"/>
          <w:sz w:val="24"/>
          <w:szCs w:val="24"/>
          <w:lang w:val="sr-Latn-ME"/>
        </w:rPr>
        <w:t xml:space="preserve">Č </w:t>
      </w:r>
      <w:r w:rsidRPr="00676416">
        <w:rPr>
          <w:rFonts w:ascii="Times New Roman" w:hAnsi="Times New Roman" w:cs="Times New Roman"/>
          <w:sz w:val="24"/>
          <w:szCs w:val="24"/>
          <w:lang w:val="pl-PL"/>
        </w:rPr>
        <w:t>je</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du</w:t>
      </w:r>
      <w:r w:rsidRPr="00676416">
        <w:rPr>
          <w:rFonts w:ascii="Times New Roman" w:hAnsi="Times New Roman" w:cs="Times New Roman"/>
          <w:sz w:val="24"/>
          <w:szCs w:val="24"/>
          <w:lang w:val="sr-Latn-ME"/>
        </w:rPr>
        <w:t>ž</w:t>
      </w:r>
      <w:r w:rsidRPr="00676416">
        <w:rPr>
          <w:rFonts w:ascii="Times New Roman" w:hAnsi="Times New Roman" w:cs="Times New Roman"/>
          <w:sz w:val="24"/>
          <w:szCs w:val="24"/>
          <w:lang w:val="pl-PL"/>
        </w:rPr>
        <w:t>an</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da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uz</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potpisan</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ugovor</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o</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javnoj</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nabavci</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dostavi</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naru</w:t>
      </w:r>
      <w:r w:rsidRPr="00676416">
        <w:rPr>
          <w:rFonts w:ascii="Times New Roman" w:hAnsi="Times New Roman" w:cs="Times New Roman"/>
          <w:sz w:val="24"/>
          <w:szCs w:val="24"/>
          <w:lang w:val="sr-Latn-ME"/>
        </w:rPr>
        <w:t>č</w:t>
      </w:r>
      <w:r w:rsidRPr="00676416">
        <w:rPr>
          <w:rFonts w:ascii="Times New Roman" w:hAnsi="Times New Roman" w:cs="Times New Roman"/>
          <w:sz w:val="24"/>
          <w:szCs w:val="24"/>
          <w:lang w:val="pl-PL"/>
        </w:rPr>
        <w:t>iocu</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garanciju</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za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dobro</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izvr</w:t>
      </w:r>
      <w:r w:rsidRPr="00676416">
        <w:rPr>
          <w:rFonts w:ascii="Times New Roman" w:hAnsi="Times New Roman" w:cs="Times New Roman"/>
          <w:sz w:val="24"/>
          <w:szCs w:val="24"/>
          <w:lang w:val="sr-Latn-ME"/>
        </w:rPr>
        <w:t>š</w:t>
      </w:r>
      <w:r w:rsidRPr="00676416">
        <w:rPr>
          <w:rFonts w:ascii="Times New Roman" w:hAnsi="Times New Roman" w:cs="Times New Roman"/>
          <w:sz w:val="24"/>
          <w:szCs w:val="24"/>
          <w:lang w:val="pl-PL"/>
        </w:rPr>
        <w:t>enje</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ugovora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na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iznos</w:t>
      </w:r>
      <w:r w:rsidRPr="00676416">
        <w:rPr>
          <w:rFonts w:ascii="Times New Roman" w:hAnsi="Times New Roman" w:cs="Times New Roman"/>
          <w:sz w:val="24"/>
          <w:szCs w:val="24"/>
          <w:lang w:val="sr-Latn-ME"/>
        </w:rPr>
        <w:t xml:space="preserve"> 10 % </w:t>
      </w:r>
      <w:r w:rsidRPr="00676416">
        <w:rPr>
          <w:rFonts w:ascii="Times New Roman" w:hAnsi="Times New Roman" w:cs="Times New Roman"/>
          <w:sz w:val="24"/>
          <w:szCs w:val="24"/>
          <w:lang w:val="pl-PL"/>
        </w:rPr>
        <w:t>od</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vrijednosti</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Ugovora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sa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rokom</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vaznosti</w:t>
      </w:r>
      <w:r w:rsidRPr="00676416">
        <w:rPr>
          <w:rFonts w:ascii="Times New Roman" w:hAnsi="Times New Roman" w:cs="Times New Roman"/>
          <w:sz w:val="24"/>
          <w:szCs w:val="24"/>
          <w:lang w:val="sr-Latn-ME"/>
        </w:rPr>
        <w:t xml:space="preserve"> 10 (</w:t>
      </w:r>
      <w:r w:rsidRPr="00676416">
        <w:rPr>
          <w:rFonts w:ascii="Times New Roman" w:hAnsi="Times New Roman" w:cs="Times New Roman"/>
          <w:sz w:val="24"/>
          <w:szCs w:val="24"/>
          <w:lang w:val="pl-PL"/>
        </w:rPr>
        <w:t>deset</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dana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du</w:t>
      </w:r>
      <w:r w:rsidRPr="00676416">
        <w:rPr>
          <w:rFonts w:ascii="Times New Roman" w:hAnsi="Times New Roman" w:cs="Times New Roman"/>
          <w:sz w:val="24"/>
          <w:szCs w:val="24"/>
          <w:lang w:val="sr-Latn-ME"/>
        </w:rPr>
        <w:t>ž</w:t>
      </w:r>
      <w:r w:rsidRPr="00676416">
        <w:rPr>
          <w:rFonts w:ascii="Times New Roman" w:hAnsi="Times New Roman" w:cs="Times New Roman"/>
          <w:sz w:val="24"/>
          <w:szCs w:val="24"/>
          <w:lang w:val="pl-PL"/>
        </w:rPr>
        <w:t>im</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od</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ugovorenog</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roka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za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izvo</w:t>
      </w:r>
      <w:r w:rsidRPr="00676416">
        <w:rPr>
          <w:rFonts w:ascii="Times New Roman" w:hAnsi="Times New Roman" w:cs="Times New Roman"/>
          <w:sz w:val="24"/>
          <w:szCs w:val="24"/>
          <w:lang w:val="sr-Latn-ME"/>
        </w:rPr>
        <w:t>đ</w:t>
      </w:r>
      <w:r w:rsidRPr="00676416">
        <w:rPr>
          <w:rFonts w:ascii="Times New Roman" w:hAnsi="Times New Roman" w:cs="Times New Roman"/>
          <w:sz w:val="24"/>
          <w:szCs w:val="24"/>
          <w:lang w:val="pl-PL"/>
        </w:rPr>
        <w:t>enje</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radova</w:t>
      </w:r>
      <w:r w:rsidRPr="00676416">
        <w:rPr>
          <w:rFonts w:ascii="Times New Roman" w:hAnsi="Times New Roman" w:cs="Times New Roman"/>
          <w:sz w:val="24"/>
          <w:szCs w:val="24"/>
          <w:lang w:val="sr-Latn-ME"/>
        </w:rPr>
        <w:t xml:space="preserve">. </w:t>
      </w:r>
    </w:p>
    <w:p w14:paraId="25C96EF6"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pl-PL"/>
        </w:rPr>
        <w:t>Naru</w:t>
      </w:r>
      <w:r w:rsidRPr="00676416">
        <w:rPr>
          <w:rFonts w:ascii="Times New Roman" w:hAnsi="Times New Roman" w:cs="Times New Roman"/>
          <w:sz w:val="24"/>
          <w:szCs w:val="24"/>
          <w:lang w:val="sr-Latn-ME"/>
        </w:rPr>
        <w:t>č</w:t>
      </w:r>
      <w:r w:rsidRPr="00676416">
        <w:rPr>
          <w:rFonts w:ascii="Times New Roman" w:hAnsi="Times New Roman" w:cs="Times New Roman"/>
          <w:sz w:val="24"/>
          <w:szCs w:val="24"/>
          <w:lang w:val="pl-PL"/>
        </w:rPr>
        <w:t>ilac</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mo</w:t>
      </w:r>
      <w:r w:rsidRPr="00676416">
        <w:rPr>
          <w:rFonts w:ascii="Times New Roman" w:hAnsi="Times New Roman" w:cs="Times New Roman"/>
          <w:sz w:val="24"/>
          <w:szCs w:val="24"/>
          <w:lang w:val="sr-Latn-ME"/>
        </w:rPr>
        <w:t>ž</w:t>
      </w:r>
      <w:r w:rsidRPr="00676416">
        <w:rPr>
          <w:rFonts w:ascii="Times New Roman" w:hAnsi="Times New Roman" w:cs="Times New Roman"/>
          <w:sz w:val="24"/>
          <w:szCs w:val="24"/>
          <w:lang w:val="pl-PL"/>
        </w:rPr>
        <w:t>e</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aktivirati</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garanciju</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za</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pl-PL"/>
        </w:rPr>
        <w:t>dobro</w:t>
      </w:r>
      <w:r w:rsidRPr="00676416">
        <w:rPr>
          <w:rFonts w:ascii="Times New Roman" w:hAnsi="Times New Roman" w:cs="Times New Roman"/>
          <w:sz w:val="24"/>
          <w:szCs w:val="24"/>
          <w:lang w:val="sr-Latn-ME"/>
        </w:rPr>
        <w:t xml:space="preserve"> </w:t>
      </w:r>
      <w:r w:rsidRPr="00676416">
        <w:rPr>
          <w:rFonts w:ascii="Times New Roman" w:hAnsi="Times New Roman" w:cs="Times New Roman"/>
          <w:sz w:val="24"/>
          <w:szCs w:val="24"/>
          <w:lang w:val="sl-SI"/>
        </w:rPr>
        <w:t>Izvođač je dužan da najkasnije 10 dana  prije isteka roka važnosti garancije za dobro izvršenje ugovora, dostavi Naručiocu garanciju za otklanjanje nedostataka u garantnom roku, u iznosu od 5% od ugovorene vrijednosti izvedenih radova,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r w:rsidRPr="00676416">
        <w:rPr>
          <w:rFonts w:ascii="Times New Roman" w:hAnsi="Times New Roman" w:cs="Times New Roman"/>
          <w:sz w:val="24"/>
          <w:szCs w:val="24"/>
          <w:lang w:val="sr-Latn-ME"/>
        </w:rPr>
        <w:t>.</w:t>
      </w:r>
    </w:p>
    <w:p w14:paraId="3BB292C2" w14:textId="77777777" w:rsidR="00676416" w:rsidRPr="00676416" w:rsidRDefault="00676416" w:rsidP="00676416">
      <w:pPr>
        <w:jc w:val="both"/>
        <w:rPr>
          <w:rFonts w:ascii="Times New Roman" w:hAnsi="Times New Roman" w:cs="Times New Roman"/>
          <w:sz w:val="24"/>
          <w:szCs w:val="24"/>
          <w:lang w:val="pl-PL"/>
        </w:rPr>
      </w:pPr>
      <w:r w:rsidRPr="00676416">
        <w:rPr>
          <w:rFonts w:ascii="Times New Roman" w:hAnsi="Times New Roman" w:cs="Times New Roman"/>
          <w:sz w:val="24"/>
          <w:szCs w:val="24"/>
          <w:lang w:val="pl-PL"/>
        </w:rPr>
        <w:t>Ugovor  se može raskinuti sporazumno ili po zahtjevu jedne od strana ugovora, ako su nastupili bitni razlozi za raskid ugovora.</w:t>
      </w:r>
    </w:p>
    <w:p w14:paraId="4CB4E994"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Ako strane ugovora sporazumno raskinu Ugovor, sporazumom o raskidu ugovora utvrđuju se međusobna prava i obaveze koje proističu iz raskida Ugovora.</w:t>
      </w:r>
    </w:p>
    <w:p w14:paraId="5371A915"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 slučaju jednostranog raskida Ugovora, Ugovor će se raskinuti pisanim obavještenjem sa otkaznim rokom od 15 (petnaest) dana koje se dostavlja drugoj Ugovornoj strani. U obavještenju mora biti naznačeno po kom osnovu se Ugovor raskida.</w:t>
      </w:r>
    </w:p>
    <w:p w14:paraId="4A706E0F"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lastRenderedPageBreak/>
        <w:t>Ovaj ugovor može se raskinuti sporazumno ili po zahtjevu jedne od strana ugovora, ako su nastupili bitni razlozi za raskid ugovora.</w:t>
      </w:r>
    </w:p>
    <w:p w14:paraId="563B10B6"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2FCF919"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Naručilac je dužan da raskine ugovor o javnoj nabavci naročito ako:</w:t>
      </w:r>
    </w:p>
    <w:p w14:paraId="2DED0BE6"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1) nastupe okolnosti koje za posljedicu imaju bitnu izmjenu ugovora koja iziskuje sprovođenje novog postupka javne nabavke;</w:t>
      </w:r>
    </w:p>
    <w:p w14:paraId="79EE4BE5"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2) nastupi neki razlog koji predstavlja osnov za obavezno isključenje iz člana 108 ovog zakona ili iz člana 110 ovog zakona, koji je predviđen tenderskom dokumentacijom.</w:t>
      </w:r>
    </w:p>
    <w:p w14:paraId="45E28C1F"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Bitnom izmjenom ugovora iz stava 1 tačka 1 ovog člana smatra se izmjena prirode ugovora u materijalnom smislu u odnosu na ugovor koji je prvobitno zaključen ako je ispunjen jedan ili više sljedećih uslova:</w:t>
      </w:r>
    </w:p>
    <w:p w14:paraId="1F266BE3"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005A927"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2) izmjenom se mijenja privredna ravnoteža ugovora u korist privrednog subjekta sa kojim je zaključen ugovor na način koji nije predviđen prvobitnim ugovorom;</w:t>
      </w:r>
    </w:p>
    <w:p w14:paraId="1436EDCD"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3) izmjenom se značajno povećava obim ugovora;</w:t>
      </w:r>
    </w:p>
    <w:p w14:paraId="1A4D8088"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4) promjena privrednog subjekta sa kojim je zaključen ugovor o javnoj nabavci, osim u slučaju iz člana 151 stav 1 tačka 4 ovog zakona;</w:t>
      </w:r>
    </w:p>
    <w:p w14:paraId="2A489795"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5) ako ponuđač ne izvršava ugovorene obaveze i u drugim slučajevima utvrđenim tenderskom dokumentacijom u skladu sa zakonom.</w:t>
      </w:r>
    </w:p>
    <w:p w14:paraId="3DEBEF1E"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 slučaju raskida ugovora naručilac je dužan da obavještenje o raskidu ugovora objavi na ESJN u roku od deset dana od dana raskida ugovora.</w:t>
      </w:r>
    </w:p>
    <w:p w14:paraId="1F413063"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Dobavljač ima pravo da jednostrano raskine Ugovor ako Naručilac ne plaća  u rokovima i na način predviđen Ugovorom.</w:t>
      </w:r>
    </w:p>
    <w:p w14:paraId="22E9FB51"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Ako strane ugovora sporazumno raskinu ugovor, sporazumom o raskidu ugovora utvrđuju se međusobna prava i obaveze koje proističu iz raskida ugovora.</w:t>
      </w:r>
    </w:p>
    <w:p w14:paraId="055B127E"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Strane ugovora su saglasne da sve sporove koji nastanu iz odnosa zasnovanih ovim ugovorom prvenstveno rješavaju sporazumno. Pri tom, se po potrebi, mogu koristiti usluge pojedinih stručnih lica ili tijela koja ugovorne strane sporazumno odrede.</w:t>
      </w:r>
    </w:p>
    <w:p w14:paraId="11E12ADE"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Ukoliko se nastali spor ne riješi sporazumno, za rješavanje spora određuje se nadležni sud u Podgorici.</w:t>
      </w:r>
    </w:p>
    <w:p w14:paraId="063637E1"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Dobavljač ima pravo da jednostrano raskine Ugovor ako Naručilac ne plaća Dobavljaču u rokovima i na način predviđen Ugovorom.</w:t>
      </w:r>
    </w:p>
    <w:p w14:paraId="690A732D"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Nakon što obavještenje o raskidu Ugovora stupi na snagu, Naručilac ima pravo da:</w:t>
      </w:r>
    </w:p>
    <w:p w14:paraId="50F16747"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a.obavijesti Dobavljača  o njegovim postojećim potraživanjima,</w:t>
      </w:r>
    </w:p>
    <w:p w14:paraId="5813F824"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b.obustavi dalja plaćanja u korist Dobavljača sve dok se ne utvrde iznosi odštete u slučaju kašnjenja (ako ih je bilo), te svih drugih troškova kojima je Naručilac bio izložen, i/ili iznose svih gubitaka i štetu koju je Naručilac pretrpio, nakon uzimanja u obzir svih iznosa plativih Dobavljaču. Po pokriću svih navedenih gubitaka, štete i dodatnih troškova, Naručilac je dužan da eventualnu razliku isplati Dobavljaču.</w:t>
      </w:r>
    </w:p>
    <w:p w14:paraId="112365C2"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UGOVORNE KAZNE I PENALI</w:t>
      </w:r>
    </w:p>
    <w:p w14:paraId="16036D70"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Dobavljač se obavezuje da plati ugovornu kaznu u visini 2‰ (promila) za svaki dan kašnjenja u isporuci vozila, a najviše 5% od ukupne vrijednosti ugovora sa PDV-om.</w:t>
      </w:r>
    </w:p>
    <w:p w14:paraId="1C8A30BD"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lastRenderedPageBreak/>
        <w:t>Strane ugovora su saglasne da sve sporove koji nastanu iz odnosa zasnovanih ovim ugovorom prvenstveno rješavaju sporazumno. Pri tom, se po potrebi, mogu koristiti usluge pojedinih stručnih lica ili tijela koja ugovorne strane sporazumno odrede.</w:t>
      </w:r>
    </w:p>
    <w:p w14:paraId="7C7C8E56"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Ukoliko se nastali spor ne riješi sporazumno, za rješavanje spora određuje se nadležni sud u Podgorici.</w:t>
      </w:r>
    </w:p>
    <w:p w14:paraId="516D649D"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Ugovor o javnoj nabavci je ništav ukoliko je zaključen uz kršenje antikorupcijskog pravila, u skladu sa odredbama člana 38 Zakona o javnim nabavkama ("Sl. list CG", br. 74/19, 03/23, i 11/23).</w:t>
      </w:r>
    </w:p>
    <w:p w14:paraId="6CB9C01C" w14:textId="77777777" w:rsidR="00676416" w:rsidRPr="00676416" w:rsidRDefault="00676416" w:rsidP="00676416">
      <w:pPr>
        <w:jc w:val="both"/>
        <w:rPr>
          <w:rFonts w:ascii="Times New Roman" w:hAnsi="Times New Roman" w:cs="Times New Roman"/>
          <w:sz w:val="24"/>
          <w:szCs w:val="24"/>
          <w:lang w:val="sr-Latn-ME"/>
        </w:rPr>
      </w:pPr>
      <w:r w:rsidRPr="00676416">
        <w:rPr>
          <w:rFonts w:ascii="Times New Roman" w:hAnsi="Times New Roman" w:cs="Times New Roman"/>
          <w:sz w:val="24"/>
          <w:szCs w:val="24"/>
          <w:lang w:val="sr-Latn-ME"/>
        </w:rPr>
        <w:t xml:space="preserve"> Ugovor o javnoj nabavci tokom njegovog trajanja može da se izmijeni bez sprovođenja novog postupka javne nabavke u skladu sa članom 151 Zakona o javnim nabavkama.</w:t>
      </w:r>
    </w:p>
    <w:p w14:paraId="2D0BF3A6" w14:textId="77777777" w:rsidR="00676416" w:rsidRPr="00676416" w:rsidRDefault="00676416" w:rsidP="00676416">
      <w:pPr>
        <w:jc w:val="both"/>
        <w:rPr>
          <w:rFonts w:ascii="Times New Roman" w:hAnsi="Times New Roman" w:cs="Times New Roman"/>
          <w:sz w:val="24"/>
          <w:szCs w:val="24"/>
          <w:lang w:val="sr-Latn-ME"/>
        </w:rPr>
      </w:pPr>
    </w:p>
    <w:p w14:paraId="3E8EFC59" w14:textId="77777777" w:rsidR="00676416" w:rsidRPr="00676416" w:rsidRDefault="00676416" w:rsidP="00676416">
      <w:pPr>
        <w:jc w:val="both"/>
        <w:rPr>
          <w:rFonts w:ascii="Times New Roman" w:hAnsi="Times New Roman" w:cs="Times New Roman"/>
          <w:sz w:val="24"/>
          <w:szCs w:val="24"/>
          <w:lang w:val="sr-Latn-ME"/>
        </w:rPr>
      </w:pPr>
    </w:p>
    <w:p w14:paraId="0E73C265" w14:textId="77777777" w:rsidR="00676416" w:rsidRPr="00676416" w:rsidRDefault="00676416" w:rsidP="00676416">
      <w:pPr>
        <w:jc w:val="both"/>
        <w:rPr>
          <w:rFonts w:ascii="Times New Roman" w:hAnsi="Times New Roman" w:cs="Times New Roman"/>
          <w:sz w:val="24"/>
          <w:szCs w:val="24"/>
          <w:lang w:val="sr-Latn-ME"/>
        </w:rPr>
      </w:pPr>
    </w:p>
    <w:p w14:paraId="09F54AED" w14:textId="77777777" w:rsidR="00676416" w:rsidRPr="00676416" w:rsidRDefault="00676416" w:rsidP="00676416">
      <w:pPr>
        <w:jc w:val="both"/>
        <w:rPr>
          <w:rFonts w:ascii="Times New Roman" w:hAnsi="Times New Roman" w:cs="Times New Roman"/>
          <w:sz w:val="24"/>
          <w:szCs w:val="24"/>
          <w:lang w:val="sr-Latn-ME"/>
        </w:rPr>
      </w:pPr>
    </w:p>
    <w:p w14:paraId="22481C59" w14:textId="77777777" w:rsidR="00676416" w:rsidRPr="00676416" w:rsidRDefault="00676416" w:rsidP="00676416">
      <w:pPr>
        <w:jc w:val="both"/>
        <w:rPr>
          <w:rFonts w:ascii="Times New Roman" w:hAnsi="Times New Roman" w:cs="Times New Roman"/>
          <w:sz w:val="24"/>
          <w:szCs w:val="24"/>
          <w:lang w:val="sr-Latn-ME"/>
        </w:rPr>
      </w:pPr>
    </w:p>
    <w:p w14:paraId="57C3388D" w14:textId="47B45E01" w:rsidR="00EC15EC" w:rsidRPr="00676416"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sz w:val="24"/>
          <w:szCs w:val="24"/>
          <w:shd w:val="clear" w:color="auto" w:fill="D9D9D9"/>
          <w:lang w:val="sr-Latn-ME"/>
        </w:rPr>
      </w:pPr>
      <w:r w:rsidRPr="00676416">
        <w:rPr>
          <w:rFonts w:ascii="Times New Roman" w:eastAsia="Times New Roman" w:hAnsi="Times New Roman" w:cs="Times New Roman"/>
          <w:b/>
          <w:sz w:val="24"/>
          <w:szCs w:val="24"/>
          <w:shd w:val="clear" w:color="auto" w:fill="D9D9D9"/>
          <w:lang w:val="sr-Latn-ME"/>
        </w:rPr>
        <w:t>ZAHTJEV ZA POJAŠNJENJE ILI IZMJENU I DOPUNU TENDERSKE DOKUMENTACIJE</w:t>
      </w:r>
      <w:bookmarkEnd w:id="13"/>
    </w:p>
    <w:p w14:paraId="56225220" w14:textId="3DE4640C" w:rsidR="00EC15EC" w:rsidRPr="00676416" w:rsidRDefault="009C7913" w:rsidP="00467BBE">
      <w:pPr>
        <w:autoSpaceDE w:val="0"/>
        <w:autoSpaceDN w:val="0"/>
        <w:adjustRightInd w:val="0"/>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BB742BD" w14:textId="77777777" w:rsidR="00C3727B" w:rsidRPr="00676416" w:rsidRDefault="009C7913" w:rsidP="00A92203">
      <w:pPr>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59B78837" w14:textId="30882A06" w:rsidR="00EC15EC" w:rsidRPr="00676416" w:rsidRDefault="009C7913" w:rsidP="00A92203">
      <w:pPr>
        <w:spacing w:line="276" w:lineRule="auto"/>
        <w:jc w:val="both"/>
        <w:rPr>
          <w:rFonts w:ascii="Times New Roman" w:hAnsi="Times New Roman" w:cs="Times New Roman"/>
          <w:sz w:val="24"/>
          <w:szCs w:val="24"/>
          <w:lang w:val="sr-Latn-ME"/>
        </w:rPr>
      </w:pPr>
      <w:r w:rsidRPr="00676416">
        <w:rPr>
          <w:rFonts w:ascii="Times New Roman" w:eastAsia="Times New Roman" w:hAnsi="Times New Roman" w:cs="Times New Roman"/>
          <w:color w:val="000000"/>
          <w:sz w:val="24"/>
          <w:szCs w:val="24"/>
          <w:lang w:val="sr-Latn-ME"/>
        </w:rPr>
        <w:t>Zahtjev se podnosi isključivo putem ESJN-a.</w:t>
      </w:r>
    </w:p>
    <w:p w14:paraId="24BE8A62" w14:textId="77777777" w:rsidR="005A628D" w:rsidRPr="00676416" w:rsidRDefault="005A628D" w:rsidP="00A92203">
      <w:pPr>
        <w:spacing w:line="276" w:lineRule="auto"/>
        <w:jc w:val="both"/>
        <w:rPr>
          <w:rFonts w:ascii="Times New Roman" w:hAnsi="Times New Roman" w:cs="Times New Roman"/>
          <w:color w:val="000000"/>
          <w:sz w:val="24"/>
          <w:szCs w:val="24"/>
          <w:lang w:val="sr-Latn-ME"/>
        </w:rPr>
      </w:pPr>
    </w:p>
    <w:p w14:paraId="6F30FB8E" w14:textId="77777777" w:rsidR="00701320" w:rsidRPr="00676416" w:rsidRDefault="00701320" w:rsidP="00A92203">
      <w:pPr>
        <w:spacing w:line="276" w:lineRule="auto"/>
        <w:jc w:val="both"/>
        <w:rPr>
          <w:rFonts w:ascii="Times New Roman" w:hAnsi="Times New Roman" w:cs="Times New Roman"/>
          <w:color w:val="000000"/>
          <w:sz w:val="24"/>
          <w:szCs w:val="24"/>
          <w:lang w:val="sr-Latn-ME"/>
        </w:rPr>
      </w:pPr>
    </w:p>
    <w:p w14:paraId="452F7A63" w14:textId="77777777" w:rsidR="00701320" w:rsidRPr="00676416" w:rsidRDefault="00701320" w:rsidP="00A92203">
      <w:pPr>
        <w:spacing w:line="276" w:lineRule="auto"/>
        <w:jc w:val="both"/>
        <w:rPr>
          <w:rFonts w:ascii="Times New Roman" w:hAnsi="Times New Roman" w:cs="Times New Roman"/>
          <w:color w:val="000000"/>
          <w:sz w:val="24"/>
          <w:szCs w:val="24"/>
          <w:lang w:val="sr-Latn-ME"/>
        </w:rPr>
      </w:pPr>
    </w:p>
    <w:p w14:paraId="31FBD12C" w14:textId="77777777" w:rsidR="00701320" w:rsidRDefault="00701320" w:rsidP="00A92203">
      <w:pPr>
        <w:spacing w:line="276" w:lineRule="auto"/>
        <w:jc w:val="both"/>
        <w:rPr>
          <w:rFonts w:ascii="Times New Roman" w:hAnsi="Times New Roman" w:cs="Times New Roman"/>
          <w:color w:val="000000"/>
          <w:sz w:val="24"/>
          <w:szCs w:val="24"/>
          <w:lang w:val="sr-Latn-ME"/>
        </w:rPr>
      </w:pPr>
    </w:p>
    <w:p w14:paraId="3D86CF17"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77C38C27"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5128DA86"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55E3C638"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4157FB42"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7660A959"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7B1C6858"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1CA18D15"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75E037AC"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4EAA39B8"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3217B6E1" w14:textId="77777777" w:rsidR="00676416" w:rsidRDefault="00676416" w:rsidP="00A92203">
      <w:pPr>
        <w:spacing w:line="276" w:lineRule="auto"/>
        <w:jc w:val="both"/>
        <w:rPr>
          <w:rFonts w:ascii="Times New Roman" w:hAnsi="Times New Roman" w:cs="Times New Roman"/>
          <w:color w:val="000000"/>
          <w:sz w:val="24"/>
          <w:szCs w:val="24"/>
          <w:lang w:val="sr-Latn-ME"/>
        </w:rPr>
      </w:pPr>
    </w:p>
    <w:p w14:paraId="0D3CFFE4" w14:textId="77777777" w:rsidR="00676416" w:rsidRPr="00676416" w:rsidRDefault="00676416" w:rsidP="00A92203">
      <w:pPr>
        <w:spacing w:line="276" w:lineRule="auto"/>
        <w:jc w:val="both"/>
        <w:rPr>
          <w:rFonts w:ascii="Times New Roman" w:hAnsi="Times New Roman" w:cs="Times New Roman"/>
          <w:color w:val="000000"/>
          <w:sz w:val="24"/>
          <w:szCs w:val="24"/>
          <w:lang w:val="sr-Latn-ME"/>
        </w:rPr>
      </w:pPr>
    </w:p>
    <w:p w14:paraId="51475917" w14:textId="77777777" w:rsidR="00EC15EC" w:rsidRPr="00676416"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4" w:name="_Toc62730567"/>
      <w:bookmarkStart w:id="15" w:name="_Toc508349235"/>
      <w:bookmarkStart w:id="16" w:name="_Toc416180136"/>
      <w:r w:rsidRPr="00676416">
        <w:rPr>
          <w:rFonts w:ascii="Times New Roman" w:eastAsia="Times New Roman" w:hAnsi="Times New Roman" w:cs="Times New Roman"/>
          <w:b/>
          <w:sz w:val="24"/>
          <w:szCs w:val="24"/>
          <w:shd w:val="clear" w:color="auto" w:fill="D9D9D9"/>
          <w:lang w:val="sr-Latn-ME"/>
        </w:rPr>
        <w:lastRenderedPageBreak/>
        <w:t xml:space="preserve"> IZJAVA NARUČIOCA O NEPOSTOJANJU SUKOBA INTERESA</w:t>
      </w:r>
      <w:bookmarkEnd w:id="14"/>
      <w:bookmarkEnd w:id="15"/>
      <w:bookmarkEnd w:id="16"/>
    </w:p>
    <w:p w14:paraId="39319582" w14:textId="77777777" w:rsidR="00EC15EC" w:rsidRPr="00676416"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676416"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Prijestonica Cetinje</w:t>
      </w:r>
    </w:p>
    <w:p w14:paraId="4F0D6D02" w14:textId="20481109" w:rsidR="002A1B3D" w:rsidRPr="00676416" w:rsidRDefault="009C7913" w:rsidP="00A92203">
      <w:pPr>
        <w:spacing w:line="276" w:lineRule="auto"/>
        <w:jc w:val="both"/>
        <w:rPr>
          <w:rFonts w:ascii="Times New Roman" w:hAnsi="Times New Roman" w:cs="Times New Roman"/>
          <w:color w:val="000000"/>
          <w:sz w:val="24"/>
          <w:szCs w:val="24"/>
          <w:lang w:val="sr-Latn-ME"/>
        </w:rPr>
      </w:pPr>
      <w:r w:rsidRPr="005736F2">
        <w:rPr>
          <w:rFonts w:ascii="Times New Roman" w:hAnsi="Times New Roman" w:cs="Times New Roman"/>
          <w:color w:val="000000"/>
          <w:sz w:val="24"/>
          <w:szCs w:val="24"/>
          <w:lang w:val="sr-Latn-ME"/>
        </w:rPr>
        <w:t xml:space="preserve">Broj: </w:t>
      </w:r>
      <w:r w:rsidR="002A1B3D" w:rsidRPr="005736F2">
        <w:rPr>
          <w:rFonts w:ascii="Times New Roman" w:hAnsi="Times New Roman" w:cs="Times New Roman"/>
          <w:color w:val="000000"/>
          <w:sz w:val="24"/>
          <w:szCs w:val="24"/>
          <w:lang w:val="sr-Latn-ME"/>
        </w:rPr>
        <w:t>01-426</w:t>
      </w:r>
      <w:r w:rsidR="002E241B" w:rsidRPr="005736F2">
        <w:rPr>
          <w:rFonts w:ascii="Times New Roman" w:hAnsi="Times New Roman" w:cs="Times New Roman"/>
          <w:color w:val="000000"/>
          <w:sz w:val="24"/>
          <w:szCs w:val="24"/>
          <w:lang w:val="sr-Latn-ME"/>
        </w:rPr>
        <w:t>/2</w:t>
      </w:r>
      <w:r w:rsidR="00F27F57" w:rsidRPr="005736F2">
        <w:rPr>
          <w:rFonts w:ascii="Times New Roman" w:hAnsi="Times New Roman" w:cs="Times New Roman"/>
          <w:color w:val="000000"/>
          <w:sz w:val="24"/>
          <w:szCs w:val="24"/>
          <w:lang w:val="sr-Latn-ME"/>
        </w:rPr>
        <w:t>6</w:t>
      </w:r>
      <w:r w:rsidR="002E241B" w:rsidRPr="005736F2">
        <w:rPr>
          <w:rFonts w:ascii="Times New Roman" w:hAnsi="Times New Roman" w:cs="Times New Roman"/>
          <w:color w:val="000000"/>
          <w:sz w:val="24"/>
          <w:szCs w:val="24"/>
          <w:lang w:val="sr-Latn-ME"/>
        </w:rPr>
        <w:t>-</w:t>
      </w:r>
      <w:r w:rsidR="005736F2" w:rsidRPr="005736F2">
        <w:rPr>
          <w:rFonts w:ascii="Times New Roman" w:hAnsi="Times New Roman" w:cs="Times New Roman"/>
          <w:color w:val="000000"/>
          <w:sz w:val="24"/>
          <w:szCs w:val="24"/>
          <w:lang w:val="sr-Latn-ME"/>
        </w:rPr>
        <w:t>773</w:t>
      </w:r>
      <w:r w:rsidR="002E241B" w:rsidRPr="005736F2">
        <w:rPr>
          <w:rFonts w:ascii="Times New Roman" w:hAnsi="Times New Roman" w:cs="Times New Roman"/>
          <w:color w:val="000000"/>
          <w:sz w:val="24"/>
          <w:szCs w:val="24"/>
          <w:lang w:val="sr-Latn-ME"/>
        </w:rPr>
        <w:t>/2</w:t>
      </w:r>
    </w:p>
    <w:p w14:paraId="6BC991F1" w14:textId="52A98E11" w:rsidR="00EC15EC" w:rsidRPr="00676416" w:rsidRDefault="009C7913" w:rsidP="00A92203">
      <w:pPr>
        <w:spacing w:line="276" w:lineRule="auto"/>
        <w:jc w:val="both"/>
        <w:rPr>
          <w:rFonts w:ascii="Times New Roman" w:hAnsi="Times New Roman" w:cs="Times New Roman"/>
          <w:color w:val="000000"/>
          <w:sz w:val="24"/>
          <w:szCs w:val="24"/>
          <w:lang w:val="sr-Latn-ME"/>
        </w:rPr>
      </w:pPr>
      <w:r w:rsidRPr="00676416">
        <w:rPr>
          <w:rFonts w:ascii="Times New Roman" w:hAnsi="Times New Roman" w:cs="Times New Roman"/>
          <w:color w:val="000000"/>
          <w:sz w:val="24"/>
          <w:szCs w:val="24"/>
          <w:lang w:val="sr-Latn-ME"/>
        </w:rPr>
        <w:t>Mjesto i datum: Cetinje,</w:t>
      </w:r>
      <w:r w:rsidR="009C56CE" w:rsidRPr="00676416">
        <w:rPr>
          <w:rFonts w:ascii="Times New Roman" w:eastAsia="Times New Roman" w:hAnsi="Times New Roman" w:cs="Times New Roman"/>
          <w:color w:val="000000"/>
          <w:sz w:val="24"/>
          <w:szCs w:val="24"/>
          <w:lang w:val="sr-Latn-ME"/>
        </w:rPr>
        <w:t xml:space="preserve"> </w:t>
      </w:r>
      <w:r w:rsidR="00617FF1">
        <w:rPr>
          <w:rFonts w:ascii="Times New Roman" w:eastAsia="Times New Roman" w:hAnsi="Times New Roman" w:cs="Times New Roman"/>
          <w:color w:val="000000"/>
          <w:sz w:val="24"/>
          <w:szCs w:val="24"/>
          <w:lang w:val="sr-Latn-ME"/>
        </w:rPr>
        <w:t>30</w:t>
      </w:r>
      <w:r w:rsidR="00567215"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F27F57" w:rsidRPr="00676416">
        <w:rPr>
          <w:rFonts w:ascii="Times New Roman" w:eastAsia="Times New Roman" w:hAnsi="Times New Roman" w:cs="Times New Roman"/>
          <w:color w:val="000000"/>
          <w:sz w:val="24"/>
          <w:szCs w:val="24"/>
          <w:lang w:val="sr-Latn-ME"/>
        </w:rPr>
        <w:t>0</w:t>
      </w:r>
      <w:r w:rsidR="00B85A30">
        <w:rPr>
          <w:rFonts w:ascii="Times New Roman" w:eastAsia="Times New Roman" w:hAnsi="Times New Roman" w:cs="Times New Roman"/>
          <w:color w:val="000000"/>
          <w:sz w:val="24"/>
          <w:szCs w:val="24"/>
          <w:lang w:val="sr-Latn-ME"/>
        </w:rPr>
        <w:t>4</w:t>
      </w:r>
      <w:r w:rsidR="00567215" w:rsidRPr="00676416">
        <w:rPr>
          <w:rFonts w:ascii="Times New Roman" w:eastAsia="Times New Roman" w:hAnsi="Times New Roman" w:cs="Times New Roman"/>
          <w:color w:val="000000"/>
          <w:sz w:val="24"/>
          <w:szCs w:val="24"/>
          <w:lang w:val="sr-Latn-ME"/>
        </w:rPr>
        <w:t>.</w:t>
      </w:r>
      <w:r w:rsidR="00052EE7" w:rsidRPr="00676416">
        <w:rPr>
          <w:rFonts w:ascii="Times New Roman" w:eastAsia="Times New Roman" w:hAnsi="Times New Roman" w:cs="Times New Roman"/>
          <w:color w:val="000000"/>
          <w:sz w:val="24"/>
          <w:szCs w:val="24"/>
          <w:lang w:val="sr-Latn-ME"/>
        </w:rPr>
        <w:t xml:space="preserve"> </w:t>
      </w:r>
      <w:r w:rsidR="002E241B" w:rsidRPr="00676416">
        <w:rPr>
          <w:rFonts w:ascii="Times New Roman" w:eastAsia="Times New Roman" w:hAnsi="Times New Roman" w:cs="Times New Roman"/>
          <w:color w:val="000000"/>
          <w:sz w:val="24"/>
          <w:szCs w:val="24"/>
          <w:lang w:val="sr-Latn-ME"/>
        </w:rPr>
        <w:t>202</w:t>
      </w:r>
      <w:r w:rsidR="00F27F57" w:rsidRPr="00676416">
        <w:rPr>
          <w:rFonts w:ascii="Times New Roman" w:eastAsia="Times New Roman" w:hAnsi="Times New Roman" w:cs="Times New Roman"/>
          <w:color w:val="000000"/>
          <w:sz w:val="24"/>
          <w:szCs w:val="24"/>
          <w:lang w:val="sr-Latn-ME"/>
        </w:rPr>
        <w:t>6</w:t>
      </w:r>
      <w:r w:rsidR="009C56CE" w:rsidRPr="00676416">
        <w:rPr>
          <w:rFonts w:ascii="Times New Roman" w:eastAsia="Times New Roman" w:hAnsi="Times New Roman" w:cs="Times New Roman"/>
          <w:color w:val="000000"/>
          <w:sz w:val="24"/>
          <w:szCs w:val="24"/>
          <w:lang w:val="sr-Latn-ME"/>
        </w:rPr>
        <w:t>. godine</w:t>
      </w:r>
    </w:p>
    <w:p w14:paraId="2EF0C8F5" w14:textId="77777777" w:rsidR="00EC15EC" w:rsidRPr="00676416" w:rsidRDefault="00EC15EC" w:rsidP="00A92203">
      <w:pPr>
        <w:spacing w:line="276" w:lineRule="auto"/>
        <w:jc w:val="both"/>
        <w:rPr>
          <w:rFonts w:ascii="Times New Roman" w:hAnsi="Times New Roman" w:cs="Times New Roman"/>
          <w:b/>
          <w:bCs/>
          <w:color w:val="000000"/>
          <w:sz w:val="24"/>
          <w:szCs w:val="24"/>
          <w:lang w:val="sr-Latn-ME"/>
        </w:rPr>
      </w:pPr>
    </w:p>
    <w:p w14:paraId="665A22F6" w14:textId="77777777" w:rsidR="00EC15EC" w:rsidRPr="00676416" w:rsidRDefault="00EC15EC" w:rsidP="00A92203">
      <w:pPr>
        <w:spacing w:line="276" w:lineRule="auto"/>
        <w:jc w:val="both"/>
        <w:rPr>
          <w:rFonts w:ascii="Times New Roman" w:hAnsi="Times New Roman" w:cs="Times New Roman"/>
          <w:b/>
          <w:bCs/>
          <w:color w:val="000000"/>
          <w:sz w:val="24"/>
          <w:szCs w:val="24"/>
          <w:lang w:val="sr-Latn-ME"/>
        </w:rPr>
      </w:pPr>
    </w:p>
    <w:p w14:paraId="2AFC2DE8" w14:textId="77777777" w:rsidR="00EC15EC" w:rsidRPr="00676416" w:rsidRDefault="009C7913" w:rsidP="00A92203">
      <w:pPr>
        <w:tabs>
          <w:tab w:val="left" w:pos="3290"/>
        </w:tabs>
        <w:spacing w:line="276" w:lineRule="auto"/>
        <w:ind w:firstLine="708"/>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676416"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676416"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676416">
        <w:rPr>
          <w:rFonts w:ascii="Times New Roman" w:eastAsia="Times New Roman" w:hAnsi="Times New Roman" w:cs="Times New Roman"/>
          <w:b/>
          <w:bCs/>
          <w:color w:val="000000"/>
          <w:sz w:val="24"/>
          <w:szCs w:val="24"/>
          <w:lang w:val="sr-Latn-ME"/>
        </w:rPr>
        <w:t>Izjavljujem</w:t>
      </w:r>
    </w:p>
    <w:p w14:paraId="3465F74C" w14:textId="77777777" w:rsidR="00EC15EC" w:rsidRPr="00676416"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46CCE44B" w14:textId="00B24ADA" w:rsidR="00EC15EC" w:rsidRPr="00676416" w:rsidRDefault="009C7913" w:rsidP="00A92203">
      <w:pPr>
        <w:tabs>
          <w:tab w:val="left" w:pos="3290"/>
        </w:tabs>
        <w:spacing w:line="276" w:lineRule="auto"/>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 xml:space="preserve">da u postupku javne nabavke redni broj </w:t>
      </w:r>
      <w:r w:rsidR="0032722B">
        <w:rPr>
          <w:rFonts w:ascii="Times New Roman" w:eastAsia="SimSun" w:hAnsi="Times New Roman" w:cs="Times New Roman"/>
          <w:sz w:val="24"/>
          <w:szCs w:val="24"/>
          <w:lang w:val="sr-Latn-ME"/>
        </w:rPr>
        <w:t>9</w:t>
      </w:r>
      <w:bookmarkStart w:id="17" w:name="_GoBack"/>
      <w:bookmarkEnd w:id="17"/>
      <w:r w:rsidR="00052EE7" w:rsidRPr="00676416">
        <w:rPr>
          <w:rFonts w:ascii="Times New Roman" w:eastAsia="SimSun" w:hAnsi="Times New Roman" w:cs="Times New Roman"/>
          <w:sz w:val="24"/>
          <w:szCs w:val="24"/>
          <w:lang w:val="sr-Latn-ME"/>
        </w:rPr>
        <w:t>1</w:t>
      </w:r>
      <w:r w:rsidRPr="00676416">
        <w:rPr>
          <w:rFonts w:ascii="Times New Roman" w:eastAsia="Times New Roman" w:hAnsi="Times New Roman" w:cs="Times New Roman"/>
          <w:color w:val="000000"/>
          <w:sz w:val="24"/>
          <w:szCs w:val="24"/>
          <w:lang w:val="sr-Latn-ME"/>
        </w:rPr>
        <w:t xml:space="preserve"> iz Plana javne nabavke broj </w:t>
      </w:r>
      <w:r w:rsidR="002E241B" w:rsidRPr="00676416">
        <w:rPr>
          <w:rFonts w:ascii="Times New Roman" w:eastAsia="SimSun" w:hAnsi="Times New Roman" w:cs="Times New Roman"/>
          <w:sz w:val="24"/>
          <w:szCs w:val="24"/>
          <w:lang w:val="sr-Latn-ME"/>
        </w:rPr>
        <w:t>2</w:t>
      </w:r>
      <w:r w:rsidR="00F27F57" w:rsidRPr="00676416">
        <w:rPr>
          <w:rFonts w:ascii="Times New Roman" w:eastAsia="SimSun" w:hAnsi="Times New Roman" w:cs="Times New Roman"/>
          <w:sz w:val="24"/>
          <w:szCs w:val="24"/>
          <w:lang w:val="sr-Latn-ME"/>
        </w:rPr>
        <w:t>4691</w:t>
      </w:r>
      <w:r w:rsidRPr="00676416">
        <w:rPr>
          <w:rFonts w:ascii="Times New Roman" w:eastAsia="Times New Roman" w:hAnsi="Times New Roman" w:cs="Times New Roman"/>
          <w:color w:val="000000"/>
          <w:sz w:val="24"/>
          <w:szCs w:val="24"/>
          <w:lang w:val="sr-Latn-ME"/>
        </w:rPr>
        <w:t xml:space="preserve"> od </w:t>
      </w:r>
      <w:r w:rsidR="00952DAD" w:rsidRPr="00676416">
        <w:rPr>
          <w:rFonts w:ascii="Times New Roman" w:eastAsia="SimSun" w:hAnsi="Times New Roman" w:cs="Times New Roman"/>
          <w:sz w:val="24"/>
          <w:szCs w:val="24"/>
          <w:lang w:val="sr-Latn-ME"/>
        </w:rPr>
        <w:t>3</w:t>
      </w:r>
      <w:r w:rsidR="000B357D" w:rsidRPr="00676416">
        <w:rPr>
          <w:rFonts w:ascii="Times New Roman" w:eastAsia="SimSun" w:hAnsi="Times New Roman" w:cs="Times New Roman"/>
          <w:sz w:val="24"/>
          <w:szCs w:val="24"/>
          <w:lang w:val="sr-Latn-ME"/>
        </w:rPr>
        <w:t>0</w:t>
      </w:r>
      <w:r w:rsidR="000617FA" w:rsidRPr="00676416">
        <w:rPr>
          <w:rFonts w:ascii="Times New Roman" w:eastAsia="SimSun" w:hAnsi="Times New Roman" w:cs="Times New Roman"/>
          <w:sz w:val="24"/>
          <w:szCs w:val="24"/>
          <w:lang w:val="sr-Latn-ME"/>
        </w:rPr>
        <w:t>.</w:t>
      </w:r>
      <w:r w:rsidR="00952DAD" w:rsidRPr="00676416">
        <w:rPr>
          <w:rFonts w:ascii="Times New Roman" w:eastAsia="SimSun" w:hAnsi="Times New Roman" w:cs="Times New Roman"/>
          <w:sz w:val="24"/>
          <w:szCs w:val="24"/>
          <w:lang w:val="sr-Latn-ME"/>
        </w:rPr>
        <w:t>0</w:t>
      </w:r>
      <w:r w:rsidR="000617FA" w:rsidRPr="00676416">
        <w:rPr>
          <w:rFonts w:ascii="Times New Roman" w:eastAsia="SimSun" w:hAnsi="Times New Roman" w:cs="Times New Roman"/>
          <w:sz w:val="24"/>
          <w:szCs w:val="24"/>
          <w:lang w:val="sr-Latn-ME"/>
        </w:rPr>
        <w:t>1</w:t>
      </w:r>
      <w:r w:rsidRPr="00676416">
        <w:rPr>
          <w:rFonts w:ascii="Times New Roman" w:eastAsia="SimSun" w:hAnsi="Times New Roman" w:cs="Times New Roman"/>
          <w:sz w:val="24"/>
          <w:szCs w:val="24"/>
          <w:lang w:val="sr-Latn-ME"/>
        </w:rPr>
        <w:t>.202</w:t>
      </w:r>
      <w:r w:rsidR="00F27F57" w:rsidRPr="00676416">
        <w:rPr>
          <w:rFonts w:ascii="Times New Roman" w:eastAsia="SimSun" w:hAnsi="Times New Roman" w:cs="Times New Roman"/>
          <w:sz w:val="24"/>
          <w:szCs w:val="24"/>
          <w:lang w:val="sr-Latn-ME"/>
        </w:rPr>
        <w:t>6</w:t>
      </w:r>
      <w:r w:rsidR="002E241B" w:rsidRPr="00676416">
        <w:rPr>
          <w:rFonts w:ascii="Times New Roman" w:eastAsia="SimSun" w:hAnsi="Times New Roman" w:cs="Times New Roman"/>
          <w:sz w:val="24"/>
          <w:szCs w:val="24"/>
          <w:lang w:val="sr-Latn-ME"/>
        </w:rPr>
        <w:t>.</w:t>
      </w:r>
      <w:r w:rsidRPr="00676416">
        <w:rPr>
          <w:rFonts w:ascii="Times New Roman" w:eastAsia="Times New Roman" w:hAnsi="Times New Roman" w:cs="Times New Roman"/>
          <w:color w:val="000000"/>
          <w:sz w:val="24"/>
          <w:szCs w:val="24"/>
          <w:lang w:val="sr-Latn-ME"/>
        </w:rPr>
        <w:t xml:space="preserve"> </w:t>
      </w:r>
      <w:r w:rsidR="002E241B" w:rsidRPr="00676416">
        <w:rPr>
          <w:rFonts w:ascii="Times New Roman" w:eastAsia="Times New Roman" w:hAnsi="Times New Roman" w:cs="Times New Roman"/>
          <w:color w:val="000000"/>
          <w:sz w:val="24"/>
          <w:szCs w:val="24"/>
          <w:lang w:val="sr-Latn-ME"/>
        </w:rPr>
        <w:t xml:space="preserve">godine </w:t>
      </w:r>
      <w:r w:rsidR="009348A7" w:rsidRPr="00676416">
        <w:rPr>
          <w:rFonts w:ascii="Times New Roman" w:eastAsia="Times New Roman" w:hAnsi="Times New Roman" w:cs="Times New Roman"/>
          <w:color w:val="000000"/>
          <w:sz w:val="24"/>
          <w:szCs w:val="24"/>
          <w:lang w:val="sr-Latn-ME"/>
        </w:rPr>
        <w:t xml:space="preserve">za nabavku robe – </w:t>
      </w:r>
      <w:proofErr w:type="spellStart"/>
      <w:r w:rsidR="00052EE7" w:rsidRPr="00676416">
        <w:rPr>
          <w:rFonts w:ascii="Times New Roman" w:eastAsia="Times New Roman" w:hAnsi="Times New Roman" w:cs="Times New Roman"/>
          <w:color w:val="000000"/>
          <w:sz w:val="24"/>
          <w:szCs w:val="24"/>
        </w:rPr>
        <w:t>Nabavka</w:t>
      </w:r>
      <w:proofErr w:type="spellEnd"/>
      <w:r w:rsidR="00052EE7" w:rsidRPr="00676416">
        <w:rPr>
          <w:rFonts w:ascii="Times New Roman" w:eastAsia="Times New Roman" w:hAnsi="Times New Roman" w:cs="Times New Roman"/>
          <w:color w:val="000000"/>
          <w:sz w:val="24"/>
          <w:szCs w:val="24"/>
        </w:rPr>
        <w:t xml:space="preserve"> buster </w:t>
      </w:r>
      <w:proofErr w:type="spellStart"/>
      <w:r w:rsidR="00052EE7" w:rsidRPr="00676416">
        <w:rPr>
          <w:rFonts w:ascii="Times New Roman" w:eastAsia="Times New Roman" w:hAnsi="Times New Roman" w:cs="Times New Roman"/>
          <w:color w:val="000000"/>
          <w:sz w:val="24"/>
          <w:szCs w:val="24"/>
        </w:rPr>
        <w:t>stanice</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i</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automatskih</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hlornih</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stanica</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za</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tečni</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hlor</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na</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Rijeci</w:t>
      </w:r>
      <w:proofErr w:type="spellEnd"/>
      <w:r w:rsidR="00052EE7" w:rsidRPr="00676416">
        <w:rPr>
          <w:rFonts w:ascii="Times New Roman" w:eastAsia="Times New Roman" w:hAnsi="Times New Roman" w:cs="Times New Roman"/>
          <w:color w:val="000000"/>
          <w:sz w:val="24"/>
          <w:szCs w:val="24"/>
        </w:rPr>
        <w:t xml:space="preserve"> </w:t>
      </w:r>
      <w:proofErr w:type="spellStart"/>
      <w:r w:rsidR="00052EE7" w:rsidRPr="00676416">
        <w:rPr>
          <w:rFonts w:ascii="Times New Roman" w:eastAsia="Times New Roman" w:hAnsi="Times New Roman" w:cs="Times New Roman"/>
          <w:color w:val="000000"/>
          <w:sz w:val="24"/>
          <w:szCs w:val="24"/>
        </w:rPr>
        <w:t>Crnojevića</w:t>
      </w:r>
      <w:proofErr w:type="spellEnd"/>
      <w:r w:rsidR="00C551FD"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color w:val="000000"/>
          <w:sz w:val="24"/>
          <w:szCs w:val="24"/>
          <w:lang w:val="sr-Latn-ME"/>
        </w:rPr>
        <w:t>nijesam u sukobu interesa u smislu</w:t>
      </w:r>
      <w:r w:rsidR="002E241B"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color w:val="000000"/>
          <w:sz w:val="24"/>
          <w:szCs w:val="24"/>
          <w:lang w:val="sr-Latn-ME"/>
        </w:rPr>
        <w:t>člana 41 stav 1 tačka 1 Zakona o javnim nabavkama i da ne postoji ekonomski i</w:t>
      </w:r>
      <w:r w:rsidR="002E241B"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color w:val="000000"/>
          <w:sz w:val="24"/>
          <w:szCs w:val="24"/>
          <w:lang w:val="sr-Latn-ME"/>
        </w:rPr>
        <w:t>drugi lični interes koji može uticati na moju nepristrasnost i nezavisnost u ovom postupku javne nabavke.</w:t>
      </w:r>
    </w:p>
    <w:p w14:paraId="7D004193" w14:textId="77777777" w:rsidR="00EC15EC" w:rsidRPr="00676416"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77777777" w:rsidR="00EC15EC" w:rsidRPr="00676416" w:rsidRDefault="009C7913" w:rsidP="002E241B">
      <w:pPr>
        <w:tabs>
          <w:tab w:val="left" w:pos="3290"/>
        </w:tabs>
        <w:spacing w:line="276" w:lineRule="auto"/>
        <w:jc w:val="right"/>
        <w:rPr>
          <w:rFonts w:ascii="Times New Roman" w:eastAsia="Times New Roman" w:hAnsi="Times New Roman" w:cs="Times New Roman"/>
          <w:i/>
          <w:iCs/>
          <w:color w:val="000000"/>
          <w:sz w:val="24"/>
          <w:szCs w:val="24"/>
          <w:lang w:val="sr-Latn-ME"/>
        </w:rPr>
      </w:pPr>
      <w:r w:rsidRPr="00676416">
        <w:rPr>
          <w:rFonts w:ascii="Times New Roman" w:eastAsia="Times New Roman" w:hAnsi="Times New Roman" w:cs="Times New Roman"/>
          <w:color w:val="000000"/>
          <w:sz w:val="24"/>
          <w:szCs w:val="24"/>
          <w:lang w:val="sr-Latn-ME"/>
        </w:rPr>
        <w:t xml:space="preserve">Ovlašćeno lice naručioca </w:t>
      </w:r>
      <w:r w:rsidRPr="00676416">
        <w:rPr>
          <w:rFonts w:ascii="Times New Roman" w:hAnsi="Times New Roman" w:cs="Times New Roman"/>
          <w:color w:val="000000"/>
          <w:sz w:val="24"/>
          <w:szCs w:val="24"/>
          <w:lang w:val="sr-Latn-ME"/>
        </w:rPr>
        <w:t>Nikola Đurašković</w:t>
      </w:r>
      <w:r w:rsidR="00122918" w:rsidRPr="00676416">
        <w:rPr>
          <w:rFonts w:ascii="Times New Roman" w:hAnsi="Times New Roman" w:cs="Times New Roman"/>
          <w:color w:val="000000"/>
          <w:sz w:val="24"/>
          <w:szCs w:val="24"/>
          <w:lang w:val="sr-Latn-ME"/>
        </w:rPr>
        <w:t xml:space="preserve"> </w:t>
      </w:r>
      <w:r w:rsidRPr="00676416">
        <w:rPr>
          <w:rFonts w:ascii="Times New Roman" w:eastAsia="Times New Roman" w:hAnsi="Times New Roman" w:cs="Times New Roman"/>
          <w:i/>
          <w:iCs/>
          <w:color w:val="000000"/>
          <w:sz w:val="24"/>
          <w:szCs w:val="24"/>
          <w:lang w:val="sr-Latn-ME"/>
        </w:rPr>
        <w:t>s.r.</w:t>
      </w:r>
    </w:p>
    <w:p w14:paraId="18905C5A" w14:textId="77777777" w:rsidR="002E241B" w:rsidRPr="00676416" w:rsidRDefault="002E241B" w:rsidP="002E241B">
      <w:pPr>
        <w:tabs>
          <w:tab w:val="left" w:pos="3290"/>
        </w:tabs>
        <w:spacing w:line="276" w:lineRule="auto"/>
        <w:jc w:val="right"/>
        <w:rPr>
          <w:rFonts w:ascii="Times New Roman" w:eastAsia="Times New Roman" w:hAnsi="Times New Roman" w:cs="Times New Roman"/>
          <w:i/>
          <w:iCs/>
          <w:color w:val="000000"/>
          <w:sz w:val="24"/>
          <w:szCs w:val="24"/>
          <w:lang w:val="sr-Latn-ME"/>
        </w:rPr>
      </w:pPr>
    </w:p>
    <w:p w14:paraId="7E7F1B65" w14:textId="1FAF1D7F" w:rsidR="00EC15EC" w:rsidRPr="00676416" w:rsidRDefault="009C7913"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r w:rsidRPr="00676416">
        <w:rPr>
          <w:rFonts w:ascii="Times New Roman" w:eastAsia="Times New Roman" w:hAnsi="Times New Roman" w:cs="Times New Roman"/>
          <w:color w:val="000000"/>
          <w:sz w:val="24"/>
          <w:szCs w:val="24"/>
          <w:lang w:val="sr-Latn-ME"/>
        </w:rPr>
        <w:t xml:space="preserve">Službenik za javne nabavke </w:t>
      </w:r>
      <w:r w:rsidR="00F27F57" w:rsidRPr="00676416">
        <w:rPr>
          <w:rFonts w:ascii="Times New Roman" w:eastAsia="Times New Roman" w:hAnsi="Times New Roman" w:cs="Times New Roman"/>
          <w:color w:val="000000"/>
          <w:sz w:val="24"/>
          <w:szCs w:val="24"/>
          <w:lang w:val="sr-Latn-ME"/>
        </w:rPr>
        <w:t>Bojan Bracanović</w:t>
      </w:r>
      <w:r w:rsidRPr="00676416">
        <w:rPr>
          <w:rFonts w:ascii="Times New Roman" w:eastAsia="Times New Roman" w:hAnsi="Times New Roman" w:cs="Times New Roman"/>
          <w:i/>
          <w:iCs/>
          <w:color w:val="000000"/>
          <w:sz w:val="24"/>
          <w:szCs w:val="24"/>
          <w:lang w:val="sr-Latn-ME"/>
        </w:rPr>
        <w:t xml:space="preserve"> s.r.</w:t>
      </w:r>
    </w:p>
    <w:p w14:paraId="5C7EA1AA" w14:textId="77777777" w:rsidR="002E241B" w:rsidRPr="00676416" w:rsidRDefault="002E241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6D4AFD81" w14:textId="10A24D19" w:rsidR="00EC15EC" w:rsidRPr="00676416" w:rsidRDefault="009C7913"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r w:rsidRPr="00676416">
        <w:rPr>
          <w:rFonts w:ascii="Times New Roman" w:eastAsia="Times New Roman" w:hAnsi="Times New Roman" w:cs="Times New Roman"/>
          <w:color w:val="000000"/>
          <w:sz w:val="24"/>
          <w:szCs w:val="24"/>
          <w:lang w:val="sr-Latn-ME"/>
        </w:rPr>
        <w:t xml:space="preserve">Lice koje je učestvovalo u planiranju javne nabavke </w:t>
      </w:r>
      <w:r w:rsidR="009348A7" w:rsidRPr="00676416">
        <w:rPr>
          <w:rFonts w:ascii="Times New Roman" w:hAnsi="Times New Roman" w:cs="Times New Roman"/>
          <w:color w:val="000000"/>
          <w:sz w:val="24"/>
          <w:szCs w:val="24"/>
          <w:lang w:val="sr-Latn-ME"/>
        </w:rPr>
        <w:t>Vladan Radunović</w:t>
      </w:r>
      <w:r w:rsidR="00122918" w:rsidRPr="00676416">
        <w:rPr>
          <w:rFonts w:ascii="Times New Roman" w:hAnsi="Times New Roman" w:cs="Times New Roman"/>
          <w:color w:val="000000"/>
          <w:sz w:val="24"/>
          <w:szCs w:val="24"/>
          <w:lang w:val="sr-Latn-ME"/>
        </w:rPr>
        <w:t xml:space="preserve"> </w:t>
      </w:r>
      <w:r w:rsidRPr="00676416">
        <w:rPr>
          <w:rFonts w:ascii="Times New Roman" w:eastAsia="Times New Roman" w:hAnsi="Times New Roman" w:cs="Times New Roman"/>
          <w:i/>
          <w:iCs/>
          <w:color w:val="000000"/>
          <w:sz w:val="24"/>
          <w:szCs w:val="24"/>
          <w:lang w:val="sr-Latn-ME"/>
        </w:rPr>
        <w:t>s.r.</w:t>
      </w:r>
    </w:p>
    <w:p w14:paraId="684B99F8" w14:textId="77777777" w:rsidR="002E241B" w:rsidRPr="00676416" w:rsidRDefault="002E241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6940B529" w14:textId="77777777" w:rsidR="002E241B" w:rsidRPr="00676416" w:rsidRDefault="002E241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5373EF99" w14:textId="77777777" w:rsidR="000B357D" w:rsidRPr="00676416" w:rsidRDefault="000B357D"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5B23E04B" w14:textId="16CC489D" w:rsidR="0082340B" w:rsidRPr="00676416" w:rsidRDefault="009C7913" w:rsidP="002E241B">
      <w:pPr>
        <w:tabs>
          <w:tab w:val="left" w:pos="3290"/>
        </w:tabs>
        <w:spacing w:line="276" w:lineRule="auto"/>
        <w:jc w:val="right"/>
        <w:rPr>
          <w:rFonts w:ascii="Times New Roman" w:eastAsia="Times New Roman" w:hAnsi="Times New Roman" w:cs="Times New Roman"/>
          <w:iCs/>
          <w:color w:val="000000"/>
          <w:sz w:val="24"/>
          <w:szCs w:val="24"/>
          <w:lang w:val="sr-Latn-ME"/>
        </w:rPr>
      </w:pPr>
      <w:r w:rsidRPr="00676416">
        <w:rPr>
          <w:rFonts w:ascii="Times New Roman" w:eastAsia="Times New Roman" w:hAnsi="Times New Roman" w:cs="Times New Roman"/>
          <w:iCs/>
          <w:color w:val="000000"/>
          <w:sz w:val="24"/>
          <w:szCs w:val="24"/>
          <w:lang w:val="sr-Latn-ME"/>
        </w:rPr>
        <w:t xml:space="preserve">           Predsjedni</w:t>
      </w:r>
      <w:r w:rsidR="00122918" w:rsidRPr="00676416">
        <w:rPr>
          <w:rFonts w:ascii="Times New Roman" w:eastAsia="Times New Roman" w:hAnsi="Times New Roman" w:cs="Times New Roman"/>
          <w:iCs/>
          <w:color w:val="000000"/>
          <w:sz w:val="24"/>
          <w:szCs w:val="24"/>
          <w:lang w:val="sr-Latn-ME"/>
        </w:rPr>
        <w:t>k</w:t>
      </w:r>
      <w:r w:rsidRPr="00676416">
        <w:rPr>
          <w:rFonts w:ascii="Times New Roman" w:eastAsia="Times New Roman" w:hAnsi="Times New Roman" w:cs="Times New Roman"/>
          <w:iCs/>
          <w:color w:val="000000"/>
          <w:sz w:val="24"/>
          <w:szCs w:val="24"/>
          <w:lang w:val="sr-Latn-ME"/>
        </w:rPr>
        <w:t xml:space="preserve"> komisije </w:t>
      </w:r>
      <w:r w:rsidRPr="00676416">
        <w:rPr>
          <w:rFonts w:ascii="Times New Roman" w:eastAsia="Times New Roman" w:hAnsi="Times New Roman" w:cs="Times New Roman"/>
          <w:sz w:val="24"/>
          <w:szCs w:val="24"/>
          <w:lang w:val="sr-Latn-ME"/>
        </w:rPr>
        <w:t>za sprovođenje postupka javne nabavk</w:t>
      </w:r>
      <w:r w:rsidRPr="00676416">
        <w:rPr>
          <w:rFonts w:ascii="Times New Roman" w:eastAsia="Times New Roman" w:hAnsi="Times New Roman" w:cs="Times New Roman"/>
          <w:iCs/>
          <w:color w:val="000000"/>
          <w:sz w:val="24"/>
          <w:szCs w:val="24"/>
          <w:lang w:val="sr-Latn-ME"/>
        </w:rPr>
        <w:t>e</w:t>
      </w:r>
      <w:r w:rsidR="0082340B" w:rsidRPr="00676416">
        <w:rPr>
          <w:rFonts w:ascii="Times New Roman" w:eastAsia="Times New Roman" w:hAnsi="Times New Roman" w:cs="Times New Roman"/>
          <w:iCs/>
          <w:color w:val="000000"/>
          <w:sz w:val="24"/>
          <w:szCs w:val="24"/>
          <w:lang w:val="sr-Latn-ME"/>
        </w:rPr>
        <w:t xml:space="preserve"> </w:t>
      </w:r>
      <w:r w:rsidR="00052EE7" w:rsidRPr="00676416">
        <w:rPr>
          <w:rFonts w:ascii="Times New Roman" w:eastAsia="Times New Roman" w:hAnsi="Times New Roman" w:cs="Times New Roman"/>
          <w:iCs/>
          <w:color w:val="000000"/>
          <w:sz w:val="24"/>
          <w:szCs w:val="24"/>
          <w:lang w:val="sr-Latn-ME"/>
        </w:rPr>
        <w:t>Milica Krstićević</w:t>
      </w:r>
      <w:r w:rsidR="0082340B" w:rsidRPr="00676416">
        <w:rPr>
          <w:rFonts w:ascii="Times New Roman" w:eastAsia="Times New Roman" w:hAnsi="Times New Roman" w:cs="Times New Roman"/>
          <w:iCs/>
          <w:color w:val="000000"/>
          <w:sz w:val="24"/>
          <w:szCs w:val="24"/>
          <w:lang w:val="sr-Latn-ME"/>
        </w:rPr>
        <w:t xml:space="preserve"> </w:t>
      </w:r>
      <w:r w:rsidR="00F27F57" w:rsidRPr="00676416">
        <w:rPr>
          <w:rFonts w:ascii="Times New Roman" w:eastAsia="Times New Roman" w:hAnsi="Times New Roman" w:cs="Times New Roman"/>
          <w:i/>
          <w:color w:val="000000"/>
          <w:sz w:val="24"/>
          <w:szCs w:val="24"/>
          <w:lang w:val="sr-Latn-ME"/>
        </w:rPr>
        <w:t>s.r</w:t>
      </w:r>
    </w:p>
    <w:p w14:paraId="0E68AF47" w14:textId="77777777" w:rsidR="0082340B" w:rsidRPr="00676416" w:rsidRDefault="0082340B" w:rsidP="00052EE7">
      <w:pPr>
        <w:tabs>
          <w:tab w:val="left" w:pos="3290"/>
        </w:tabs>
        <w:spacing w:line="276" w:lineRule="auto"/>
        <w:rPr>
          <w:rFonts w:ascii="Times New Roman" w:eastAsia="Times New Roman" w:hAnsi="Times New Roman" w:cs="Times New Roman"/>
          <w:color w:val="000000"/>
          <w:sz w:val="24"/>
          <w:szCs w:val="24"/>
          <w:lang w:val="sr-Latn-ME"/>
        </w:rPr>
      </w:pPr>
    </w:p>
    <w:p w14:paraId="13715981" w14:textId="190CD123" w:rsidR="0082340B" w:rsidRPr="00676416" w:rsidRDefault="0082340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r w:rsidRPr="00676416">
        <w:rPr>
          <w:rFonts w:ascii="Times New Roman" w:eastAsia="Times New Roman" w:hAnsi="Times New Roman" w:cs="Times New Roman"/>
          <w:color w:val="000000"/>
          <w:sz w:val="24"/>
          <w:szCs w:val="24"/>
          <w:lang w:val="sr-Latn-ME"/>
        </w:rPr>
        <w:t xml:space="preserve">Član komisije za sprovođenje postupka javne nabavke </w:t>
      </w:r>
      <w:r w:rsidR="00617FF1">
        <w:rPr>
          <w:rFonts w:ascii="Times New Roman" w:eastAsia="Times New Roman" w:hAnsi="Times New Roman" w:cs="Times New Roman"/>
          <w:color w:val="000000"/>
          <w:sz w:val="24"/>
          <w:szCs w:val="24"/>
          <w:lang w:val="sr-Latn-ME"/>
        </w:rPr>
        <w:t>Mihailo Ražnatović</w:t>
      </w:r>
      <w:r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i/>
          <w:iCs/>
          <w:color w:val="000000"/>
          <w:sz w:val="24"/>
          <w:szCs w:val="24"/>
          <w:lang w:val="sr-Latn-ME"/>
        </w:rPr>
        <w:t>s.r</w:t>
      </w:r>
    </w:p>
    <w:p w14:paraId="4D106560" w14:textId="77777777" w:rsidR="002E241B" w:rsidRPr="00676416" w:rsidRDefault="002E241B"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p>
    <w:p w14:paraId="4148C9C5" w14:textId="6B6783CF" w:rsidR="00D838F9" w:rsidRPr="00676416" w:rsidRDefault="009C7913" w:rsidP="002E241B">
      <w:pPr>
        <w:tabs>
          <w:tab w:val="left" w:pos="3290"/>
        </w:tabs>
        <w:spacing w:line="276" w:lineRule="auto"/>
        <w:ind w:firstLine="1135"/>
        <w:jc w:val="right"/>
        <w:rPr>
          <w:rFonts w:ascii="Times New Roman" w:eastAsia="Times New Roman" w:hAnsi="Times New Roman" w:cs="Times New Roman"/>
          <w:i/>
          <w:iCs/>
          <w:color w:val="000000"/>
          <w:sz w:val="24"/>
          <w:szCs w:val="24"/>
          <w:lang w:val="sr-Latn-ME"/>
        </w:rPr>
      </w:pPr>
      <w:r w:rsidRPr="00676416">
        <w:rPr>
          <w:rFonts w:ascii="Times New Roman" w:eastAsia="Times New Roman" w:hAnsi="Times New Roman" w:cs="Times New Roman"/>
          <w:iCs/>
          <w:color w:val="000000"/>
          <w:sz w:val="24"/>
          <w:szCs w:val="24"/>
          <w:lang w:val="sr-Latn-ME"/>
        </w:rPr>
        <w:t xml:space="preserve">Član komisije </w:t>
      </w:r>
      <w:r w:rsidRPr="00676416">
        <w:rPr>
          <w:rFonts w:ascii="Times New Roman" w:eastAsia="Times New Roman" w:hAnsi="Times New Roman" w:cs="Times New Roman"/>
          <w:sz w:val="24"/>
          <w:szCs w:val="24"/>
          <w:lang w:val="sr-Latn-ME"/>
        </w:rPr>
        <w:t>za sprovođenje postupka javne nabavk</w:t>
      </w:r>
      <w:r w:rsidRPr="00676416">
        <w:rPr>
          <w:rFonts w:ascii="Times New Roman" w:eastAsia="Times New Roman" w:hAnsi="Times New Roman" w:cs="Times New Roman"/>
          <w:iCs/>
          <w:color w:val="000000"/>
          <w:sz w:val="24"/>
          <w:szCs w:val="24"/>
          <w:lang w:val="sr-Latn-ME"/>
        </w:rPr>
        <w:t>e</w:t>
      </w:r>
      <w:r w:rsidRPr="00676416">
        <w:rPr>
          <w:rFonts w:ascii="Times New Roman" w:eastAsia="Times New Roman" w:hAnsi="Times New Roman" w:cs="Times New Roman"/>
          <w:color w:val="000000"/>
          <w:sz w:val="24"/>
          <w:szCs w:val="24"/>
          <w:lang w:val="sr-Latn-ME"/>
        </w:rPr>
        <w:t xml:space="preserve"> </w:t>
      </w:r>
      <w:r w:rsidR="009348A7" w:rsidRPr="00676416">
        <w:rPr>
          <w:rFonts w:ascii="Times New Roman" w:eastAsia="Times New Roman" w:hAnsi="Times New Roman" w:cs="Times New Roman"/>
          <w:color w:val="000000"/>
          <w:sz w:val="24"/>
          <w:szCs w:val="24"/>
          <w:lang w:val="sr-Latn-ME"/>
        </w:rPr>
        <w:t>Sanja Kasom</w:t>
      </w:r>
      <w:r w:rsidR="00B15C7B" w:rsidRPr="00676416">
        <w:rPr>
          <w:rFonts w:ascii="Times New Roman" w:eastAsia="Times New Roman" w:hAnsi="Times New Roman" w:cs="Times New Roman"/>
          <w:color w:val="000000"/>
          <w:sz w:val="24"/>
          <w:szCs w:val="24"/>
          <w:lang w:val="sr-Latn-ME"/>
        </w:rPr>
        <w:t xml:space="preserve"> </w:t>
      </w:r>
      <w:r w:rsidRPr="00676416">
        <w:rPr>
          <w:rFonts w:ascii="Times New Roman" w:eastAsia="Times New Roman" w:hAnsi="Times New Roman" w:cs="Times New Roman"/>
          <w:i/>
          <w:iCs/>
          <w:color w:val="000000"/>
          <w:sz w:val="24"/>
          <w:szCs w:val="24"/>
          <w:lang w:val="sr-Latn-ME"/>
        </w:rPr>
        <w:t>s.r.</w:t>
      </w:r>
    </w:p>
    <w:p w14:paraId="30034616" w14:textId="77777777" w:rsidR="000B357D" w:rsidRPr="00676416" w:rsidRDefault="000B357D" w:rsidP="000C21D0">
      <w:pPr>
        <w:tabs>
          <w:tab w:val="left" w:pos="3290"/>
        </w:tabs>
        <w:spacing w:after="240" w:line="276" w:lineRule="auto"/>
        <w:rPr>
          <w:rFonts w:ascii="Times New Roman" w:eastAsia="Times New Roman" w:hAnsi="Times New Roman" w:cs="Times New Roman"/>
          <w:i/>
          <w:iCs/>
          <w:color w:val="000000"/>
          <w:sz w:val="24"/>
          <w:szCs w:val="24"/>
          <w:lang w:val="sr-Latn-ME"/>
        </w:rPr>
      </w:pPr>
    </w:p>
    <w:p w14:paraId="49A52971" w14:textId="77777777" w:rsidR="00052EE7" w:rsidRPr="00676416" w:rsidRDefault="00052EE7" w:rsidP="000C21D0">
      <w:pPr>
        <w:tabs>
          <w:tab w:val="left" w:pos="3290"/>
        </w:tabs>
        <w:spacing w:after="240" w:line="276" w:lineRule="auto"/>
        <w:rPr>
          <w:rFonts w:ascii="Times New Roman" w:eastAsia="Times New Roman" w:hAnsi="Times New Roman" w:cs="Times New Roman"/>
          <w:i/>
          <w:iCs/>
          <w:color w:val="000000"/>
          <w:sz w:val="24"/>
          <w:szCs w:val="24"/>
          <w:lang w:val="sr-Latn-ME"/>
        </w:rPr>
      </w:pPr>
    </w:p>
    <w:p w14:paraId="6033A9D8" w14:textId="77777777" w:rsidR="00052EE7" w:rsidRPr="00676416" w:rsidRDefault="00052EE7" w:rsidP="000C21D0">
      <w:pPr>
        <w:tabs>
          <w:tab w:val="left" w:pos="3290"/>
        </w:tabs>
        <w:spacing w:after="240" w:line="276" w:lineRule="auto"/>
        <w:rPr>
          <w:rFonts w:ascii="Times New Roman" w:eastAsia="Times New Roman" w:hAnsi="Times New Roman" w:cs="Times New Roman"/>
          <w:i/>
          <w:iCs/>
          <w:color w:val="000000"/>
          <w:sz w:val="24"/>
          <w:szCs w:val="24"/>
          <w:lang w:val="sr-Latn-ME"/>
        </w:rPr>
      </w:pPr>
    </w:p>
    <w:p w14:paraId="67DCD61A" w14:textId="77777777" w:rsidR="00052EE7" w:rsidRPr="00676416" w:rsidRDefault="00052EE7" w:rsidP="000C21D0">
      <w:pPr>
        <w:tabs>
          <w:tab w:val="left" w:pos="3290"/>
        </w:tabs>
        <w:spacing w:after="240" w:line="276" w:lineRule="auto"/>
        <w:rPr>
          <w:rFonts w:ascii="Times New Roman" w:eastAsia="Times New Roman" w:hAnsi="Times New Roman" w:cs="Times New Roman"/>
          <w:i/>
          <w:iCs/>
          <w:color w:val="000000"/>
          <w:sz w:val="24"/>
          <w:szCs w:val="24"/>
          <w:lang w:val="sr-Latn-ME"/>
        </w:rPr>
      </w:pPr>
    </w:p>
    <w:p w14:paraId="639107F5" w14:textId="77777777" w:rsidR="00EC15EC" w:rsidRPr="00676416" w:rsidRDefault="009C7913" w:rsidP="005672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8" w:name="_Toc62730568"/>
      <w:r w:rsidRPr="00676416">
        <w:rPr>
          <w:rFonts w:ascii="Times New Roman" w:eastAsia="Times New Roman" w:hAnsi="Times New Roman" w:cs="Times New Roman"/>
          <w:b/>
          <w:sz w:val="24"/>
          <w:szCs w:val="24"/>
          <w:shd w:val="clear" w:color="auto" w:fill="D9D9D9"/>
          <w:lang w:val="sr-Latn-ME"/>
        </w:rPr>
        <w:lastRenderedPageBreak/>
        <w:t>UPUTSTVO O PRAVNOM SREDSTVU</w:t>
      </w:r>
      <w:bookmarkEnd w:id="18"/>
    </w:p>
    <w:p w14:paraId="4DEB1F10" w14:textId="77777777" w:rsidR="00EC15EC" w:rsidRPr="00676416"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676416"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676416" w:rsidRDefault="009C7913" w:rsidP="00A92203">
      <w:pPr>
        <w:pStyle w:val="T30X"/>
        <w:spacing w:line="276" w:lineRule="auto"/>
        <w:ind w:left="567" w:hanging="283"/>
        <w:rPr>
          <w:sz w:val="24"/>
          <w:szCs w:val="24"/>
          <w:lang w:val="sr-Latn-ME"/>
        </w:rPr>
      </w:pPr>
      <w:r w:rsidRPr="00676416">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676416" w:rsidRDefault="009C7913" w:rsidP="00A92203">
      <w:pPr>
        <w:pStyle w:val="T30X"/>
        <w:spacing w:line="276" w:lineRule="auto"/>
        <w:ind w:left="567" w:hanging="283"/>
        <w:rPr>
          <w:sz w:val="24"/>
          <w:szCs w:val="24"/>
          <w:lang w:val="sr-Latn-ME"/>
        </w:rPr>
      </w:pPr>
      <w:r w:rsidRPr="00676416">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676416" w:rsidRDefault="009C7913" w:rsidP="00A92203">
      <w:pPr>
        <w:pStyle w:val="T30X"/>
        <w:spacing w:line="276" w:lineRule="auto"/>
        <w:ind w:left="567" w:hanging="283"/>
        <w:rPr>
          <w:sz w:val="24"/>
          <w:szCs w:val="24"/>
          <w:lang w:val="sr-Latn-ME"/>
        </w:rPr>
      </w:pPr>
      <w:r w:rsidRPr="00676416">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676416"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676416"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676416"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676416"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676416">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676416"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676416"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676416"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676416"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676416">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676416">
          <w:rPr>
            <w:rStyle w:val="Hyperlink"/>
            <w:rFonts w:ascii="Times New Roman" w:hAnsi="Times New Roman" w:cs="Times New Roman"/>
            <w:sz w:val="24"/>
            <w:szCs w:val="24"/>
            <w:lang w:val="sr-Latn-ME"/>
          </w:rPr>
          <w:t>http://www.kontrola-nabavki.me/</w:t>
        </w:r>
      </w:hyperlink>
      <w:r w:rsidRPr="00676416">
        <w:rPr>
          <w:rFonts w:ascii="Times New Roman" w:eastAsia="Times New Roman" w:hAnsi="Times New Roman" w:cs="Times New Roman"/>
          <w:color w:val="000000"/>
          <w:sz w:val="24"/>
          <w:szCs w:val="24"/>
          <w:lang w:val="sr-Latn-ME"/>
        </w:rPr>
        <w:t>.“.</w:t>
      </w:r>
    </w:p>
    <w:sectPr w:rsidR="00EC15EC" w:rsidRPr="00676416" w:rsidSect="002B144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8201E" w14:textId="77777777" w:rsidR="00F02D5B" w:rsidRDefault="00F02D5B">
      <w:r>
        <w:separator/>
      </w:r>
    </w:p>
  </w:endnote>
  <w:endnote w:type="continuationSeparator" w:id="0">
    <w:p w14:paraId="17502CD1" w14:textId="77777777" w:rsidR="00F02D5B" w:rsidRDefault="00F0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633862"/>
      <w:docPartObj>
        <w:docPartGallery w:val="Page Numbers (Bottom of Page)"/>
        <w:docPartUnique/>
      </w:docPartObj>
    </w:sdtPr>
    <w:sdtEndPr/>
    <w:sdtContent>
      <w:sdt>
        <w:sdtPr>
          <w:id w:val="1728636285"/>
          <w:docPartObj>
            <w:docPartGallery w:val="Page Numbers (Top of Page)"/>
            <w:docPartUnique/>
          </w:docPartObj>
        </w:sdtPr>
        <w:sdtEnd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32722B">
              <w:rPr>
                <w:b/>
                <w:bCs/>
                <w:noProof/>
              </w:rPr>
              <w:t>11</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32722B">
              <w:rPr>
                <w:b/>
                <w:bCs/>
                <w:noProof/>
              </w:rPr>
              <w:t>11</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96A59" w14:textId="77777777" w:rsidR="00F02D5B" w:rsidRDefault="00F02D5B">
      <w:r>
        <w:separator/>
      </w:r>
    </w:p>
  </w:footnote>
  <w:footnote w:type="continuationSeparator" w:id="0">
    <w:p w14:paraId="48CAB651" w14:textId="77777777" w:rsidR="00F02D5B" w:rsidRDefault="00F02D5B">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proofErr w:type="spellStart"/>
      <w:r>
        <w:rPr>
          <w:rFonts w:ascii="Arial" w:eastAsia="Times New Roman" w:hAnsi="Arial" w:cs="Arial"/>
          <w:sz w:val="14"/>
          <w:szCs w:val="16"/>
        </w:rPr>
        <w:t>Djelove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tenderske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dokumentacije</w:t>
      </w:r>
      <w:proofErr w:type="spellEnd"/>
      <w:r>
        <w:rPr>
          <w:rFonts w:ascii="Arial" w:eastAsia="Times New Roman" w:hAnsi="Arial" w:cs="Arial"/>
          <w:sz w:val="14"/>
          <w:szCs w:val="16"/>
        </w:rPr>
        <w:t xml:space="preserv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proofErr w:type="spellStart"/>
      <w:r>
        <w:rPr>
          <w:rFonts w:ascii="Arial" w:eastAsia="Times New Roman" w:hAnsi="Arial" w:cs="Arial"/>
          <w:sz w:val="14"/>
          <w:szCs w:val="16"/>
        </w:rPr>
        <w:t>uključujući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troškove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nagrade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moguća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obnavljanja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ugovora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osnovu</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okvirnog</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sporazuma</w:t>
      </w:r>
      <w:proofErr w:type="spellEnd"/>
      <w:r>
        <w:rPr>
          <w:rFonts w:ascii="Arial" w:eastAsia="Times New Roman" w:hAnsi="Arial" w:cs="Arial"/>
          <w:sz w:val="14"/>
          <w:szCs w:val="16"/>
        </w:rPr>
        <w:t>.</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w:t>
      </w:r>
      <w:proofErr w:type="spellStart"/>
      <w:r>
        <w:rPr>
          <w:rFonts w:ascii="Arial" w:eastAsia="Times New Roman" w:hAnsi="Arial" w:cs="Arial"/>
          <w:sz w:val="14"/>
          <w:szCs w:val="14"/>
        </w:rPr>
        <w:t>Ukoliko</w:t>
      </w:r>
      <w:proofErr w:type="spellEnd"/>
      <w:r>
        <w:rPr>
          <w:rFonts w:ascii="Arial" w:eastAsia="Times New Roman" w:hAnsi="Arial" w:cs="Arial"/>
          <w:sz w:val="14"/>
          <w:szCs w:val="14"/>
        </w:rPr>
        <w:t xml:space="preserve"> je </w:t>
      </w:r>
      <w:proofErr w:type="spellStart"/>
      <w:r>
        <w:rPr>
          <w:rFonts w:ascii="Arial" w:eastAsia="Times New Roman" w:hAnsi="Arial" w:cs="Arial"/>
          <w:sz w:val="14"/>
          <w:szCs w:val="14"/>
        </w:rPr>
        <w:t>predviđeno</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zaključivanje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okvirnog</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sporazuma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garancija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ponude</w:t>
      </w:r>
      <w:proofErr w:type="spellEnd"/>
      <w:r>
        <w:rPr>
          <w:rFonts w:ascii="Arial" w:eastAsia="Times New Roman" w:hAnsi="Arial" w:cs="Arial"/>
          <w:sz w:val="14"/>
          <w:szCs w:val="14"/>
        </w:rPr>
        <w:t xml:space="preserve"> se </w:t>
      </w:r>
      <w:proofErr w:type="spellStart"/>
      <w:r>
        <w:rPr>
          <w:rFonts w:ascii="Arial" w:eastAsia="Times New Roman" w:hAnsi="Arial" w:cs="Arial"/>
          <w:sz w:val="14"/>
          <w:szCs w:val="14"/>
        </w:rPr>
        <w:t>dostavlja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na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iznos</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procijenjene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vrijednosti</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predmeta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javne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nabavke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za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vrijeme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trajanja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okvirnog</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sporazuma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C213EDB"/>
    <w:multiLevelType w:val="multilevel"/>
    <w:tmpl w:val="8C213EDB"/>
    <w:lvl w:ilvl="0">
      <w:start w:val="18"/>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cs="Wingdings" w:hint="default"/>
      </w:rPr>
    </w:lvl>
    <w:lvl w:ilvl="3">
      <w:start w:val="1"/>
      <w:numFmt w:val="bullet"/>
      <w:lvlText w:val=""/>
      <w:lvlJc w:val="left"/>
      <w:pPr>
        <w:ind w:left="3578" w:hanging="360"/>
      </w:pPr>
      <w:rPr>
        <w:rFonts w:ascii="Symbol" w:hAnsi="Symbol" w:cs="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cs="Wingdings" w:hint="default"/>
      </w:rPr>
    </w:lvl>
    <w:lvl w:ilvl="6">
      <w:start w:val="1"/>
      <w:numFmt w:val="bullet"/>
      <w:lvlText w:val=""/>
      <w:lvlJc w:val="left"/>
      <w:pPr>
        <w:ind w:left="5738" w:hanging="360"/>
      </w:pPr>
      <w:rPr>
        <w:rFonts w:ascii="Symbol" w:hAnsi="Symbol" w:cs="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cs="Wingdings" w:hint="default"/>
      </w:rPr>
    </w:lvl>
  </w:abstractNum>
  <w:abstractNum w:abstractNumId="1">
    <w:nsid w:val="CEDCB34E"/>
    <w:multiLevelType w:val="singleLevel"/>
    <w:tmpl w:val="CEDCB34E"/>
    <w:lvl w:ilvl="0">
      <w:start w:val="1"/>
      <w:numFmt w:val="decimal"/>
      <w:suff w:val="space"/>
      <w:lvlText w:val="%1)"/>
      <w:lvlJc w:val="left"/>
      <w:pPr>
        <w:ind w:left="60" w:firstLine="0"/>
      </w:pPr>
    </w:lvl>
  </w:abstractNum>
  <w:abstractNum w:abstractNumId="2">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030986"/>
    <w:multiLevelType w:val="hybridMultilevel"/>
    <w:tmpl w:val="2D9AEEEE"/>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F2F0DCA"/>
    <w:multiLevelType w:val="hybridMultilevel"/>
    <w:tmpl w:val="73667D52"/>
    <w:lvl w:ilvl="0" w:tplc="BFD6ECA0">
      <w:numFmt w:val="bullet"/>
      <w:lvlText w:val="-"/>
      <w:lvlJc w:val="left"/>
      <w:pPr>
        <w:ind w:left="720" w:hanging="360"/>
      </w:pPr>
      <w:rPr>
        <w:rFonts w:ascii="Arial" w:eastAsiaTheme="minorHAnsi"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2AB81052"/>
    <w:multiLevelType w:val="hybridMultilevel"/>
    <w:tmpl w:val="780618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EAE7849"/>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FE521CD"/>
    <w:multiLevelType w:val="hybridMultilevel"/>
    <w:tmpl w:val="ED16F30E"/>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9B630CB"/>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2C964A9"/>
    <w:multiLevelType w:val="hybridMultilevel"/>
    <w:tmpl w:val="F06C1E8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8">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nsid w:val="5749683C"/>
    <w:multiLevelType w:val="singleLevel"/>
    <w:tmpl w:val="98BE5160"/>
    <w:lvl w:ilvl="0">
      <w:start w:val="2"/>
      <w:numFmt w:val="decimal"/>
      <w:suff w:val="space"/>
      <w:lvlText w:val="%1)"/>
      <w:lvlJc w:val="left"/>
      <w:rPr>
        <w:b w:val="0"/>
        <w:bCs w:val="0"/>
        <w:color w:val="auto"/>
      </w:rPr>
    </w:lvl>
  </w:abstractNum>
  <w:abstractNum w:abstractNumId="21">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22">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3">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12D35BE"/>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8">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19"/>
  </w:num>
  <w:num w:numId="3">
    <w:abstractNumId w:val="21"/>
  </w:num>
  <w:num w:numId="4">
    <w:abstractNumId w:val="0"/>
  </w:num>
  <w:num w:numId="5">
    <w:abstractNumId w:val="18"/>
  </w:num>
  <w:num w:numId="6">
    <w:abstractNumId w:val="8"/>
  </w:num>
  <w:num w:numId="7">
    <w:abstractNumId w:val="14"/>
  </w:num>
  <w:num w:numId="8">
    <w:abstractNumId w:val="25"/>
  </w:num>
  <w:num w:numId="9">
    <w:abstractNumId w:val="1"/>
  </w:num>
  <w:num w:numId="10">
    <w:abstractNumId w:val="20"/>
  </w:num>
  <w:num w:numId="11">
    <w:abstractNumId w:val="5"/>
  </w:num>
  <w:num w:numId="12">
    <w:abstractNumId w:val="6"/>
  </w:num>
  <w:num w:numId="13">
    <w:abstractNumId w:val="2"/>
  </w:num>
  <w:num w:numId="14">
    <w:abstractNumId w:val="10"/>
  </w:num>
  <w:num w:numId="15">
    <w:abstractNumId w:val="27"/>
  </w:num>
  <w:num w:numId="16">
    <w:abstractNumId w:val="3"/>
  </w:num>
  <w:num w:numId="17">
    <w:abstractNumId w:val="23"/>
  </w:num>
  <w:num w:numId="18">
    <w:abstractNumId w:val="28"/>
  </w:num>
  <w:num w:numId="19">
    <w:abstractNumId w:val="15"/>
  </w:num>
  <w:num w:numId="20">
    <w:abstractNumId w:val="7"/>
  </w:num>
  <w:num w:numId="21">
    <w:abstractNumId w:val="13"/>
  </w:num>
  <w:num w:numId="22">
    <w:abstractNumId w:val="11"/>
  </w:num>
  <w:num w:numId="23">
    <w:abstractNumId w:val="16"/>
  </w:num>
  <w:num w:numId="24">
    <w:abstractNumId w:val="12"/>
  </w:num>
  <w:num w:numId="25">
    <w:abstractNumId w:val="24"/>
  </w:num>
  <w:num w:numId="26">
    <w:abstractNumId w:val="17"/>
  </w:num>
  <w:num w:numId="27">
    <w:abstractNumId w:val="4"/>
  </w:num>
  <w:num w:numId="28">
    <w:abstractNumId w:val="9"/>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EC"/>
    <w:rsid w:val="00014F7E"/>
    <w:rsid w:val="00022B54"/>
    <w:rsid w:val="00052EE7"/>
    <w:rsid w:val="0006097D"/>
    <w:rsid w:val="000617FA"/>
    <w:rsid w:val="00082D54"/>
    <w:rsid w:val="000B357D"/>
    <w:rsid w:val="000C21D0"/>
    <w:rsid w:val="000C6F69"/>
    <w:rsid w:val="000D4456"/>
    <w:rsid w:val="000E3EC1"/>
    <w:rsid w:val="000E62AF"/>
    <w:rsid w:val="00113100"/>
    <w:rsid w:val="00122918"/>
    <w:rsid w:val="00140BB6"/>
    <w:rsid w:val="00141B2A"/>
    <w:rsid w:val="0016062D"/>
    <w:rsid w:val="0017181A"/>
    <w:rsid w:val="00171D5F"/>
    <w:rsid w:val="001754BA"/>
    <w:rsid w:val="001A2A44"/>
    <w:rsid w:val="001D746C"/>
    <w:rsid w:val="00202699"/>
    <w:rsid w:val="002318FC"/>
    <w:rsid w:val="00256092"/>
    <w:rsid w:val="002938DA"/>
    <w:rsid w:val="00294BFA"/>
    <w:rsid w:val="002A1B3D"/>
    <w:rsid w:val="002A44A1"/>
    <w:rsid w:val="002B144E"/>
    <w:rsid w:val="002D0D0E"/>
    <w:rsid w:val="002D6ADC"/>
    <w:rsid w:val="002E241B"/>
    <w:rsid w:val="002E5416"/>
    <w:rsid w:val="00306DFC"/>
    <w:rsid w:val="00312536"/>
    <w:rsid w:val="0031366A"/>
    <w:rsid w:val="0032722B"/>
    <w:rsid w:val="00330272"/>
    <w:rsid w:val="003312DE"/>
    <w:rsid w:val="00341154"/>
    <w:rsid w:val="00361587"/>
    <w:rsid w:val="00376597"/>
    <w:rsid w:val="003E0552"/>
    <w:rsid w:val="004076DA"/>
    <w:rsid w:val="00407F1E"/>
    <w:rsid w:val="00416755"/>
    <w:rsid w:val="00433305"/>
    <w:rsid w:val="00446A64"/>
    <w:rsid w:val="0045291A"/>
    <w:rsid w:val="00467BBE"/>
    <w:rsid w:val="00474495"/>
    <w:rsid w:val="004937C5"/>
    <w:rsid w:val="00496EE0"/>
    <w:rsid w:val="00500DBD"/>
    <w:rsid w:val="005168A7"/>
    <w:rsid w:val="005243E5"/>
    <w:rsid w:val="00567215"/>
    <w:rsid w:val="00567D62"/>
    <w:rsid w:val="005736F2"/>
    <w:rsid w:val="00573A72"/>
    <w:rsid w:val="005A0B39"/>
    <w:rsid w:val="005A628D"/>
    <w:rsid w:val="005D5870"/>
    <w:rsid w:val="005F62AC"/>
    <w:rsid w:val="00601A89"/>
    <w:rsid w:val="00617FF1"/>
    <w:rsid w:val="006507D7"/>
    <w:rsid w:val="00653F67"/>
    <w:rsid w:val="00676416"/>
    <w:rsid w:val="006771E2"/>
    <w:rsid w:val="006D2968"/>
    <w:rsid w:val="006F4B70"/>
    <w:rsid w:val="006F6135"/>
    <w:rsid w:val="006F64E0"/>
    <w:rsid w:val="00701320"/>
    <w:rsid w:val="00707B1C"/>
    <w:rsid w:val="007125A3"/>
    <w:rsid w:val="00730588"/>
    <w:rsid w:val="00760D8F"/>
    <w:rsid w:val="00760FFF"/>
    <w:rsid w:val="007645D3"/>
    <w:rsid w:val="00792EFF"/>
    <w:rsid w:val="0079724E"/>
    <w:rsid w:val="007B7B51"/>
    <w:rsid w:val="007E42FD"/>
    <w:rsid w:val="008120A8"/>
    <w:rsid w:val="0082340B"/>
    <w:rsid w:val="0083152C"/>
    <w:rsid w:val="00866DAF"/>
    <w:rsid w:val="008866C5"/>
    <w:rsid w:val="008B7963"/>
    <w:rsid w:val="008D7420"/>
    <w:rsid w:val="00904C42"/>
    <w:rsid w:val="00926470"/>
    <w:rsid w:val="009348A7"/>
    <w:rsid w:val="0093797C"/>
    <w:rsid w:val="00952DAD"/>
    <w:rsid w:val="00974C56"/>
    <w:rsid w:val="009941E6"/>
    <w:rsid w:val="009B737B"/>
    <w:rsid w:val="009C56CE"/>
    <w:rsid w:val="009C7913"/>
    <w:rsid w:val="009C7D50"/>
    <w:rsid w:val="009F6233"/>
    <w:rsid w:val="00A05F93"/>
    <w:rsid w:val="00A06D40"/>
    <w:rsid w:val="00A3252B"/>
    <w:rsid w:val="00A41621"/>
    <w:rsid w:val="00A526E3"/>
    <w:rsid w:val="00A54624"/>
    <w:rsid w:val="00A5497F"/>
    <w:rsid w:val="00A826C1"/>
    <w:rsid w:val="00A92203"/>
    <w:rsid w:val="00A93012"/>
    <w:rsid w:val="00AE1600"/>
    <w:rsid w:val="00AF7748"/>
    <w:rsid w:val="00B15C7B"/>
    <w:rsid w:val="00B31B27"/>
    <w:rsid w:val="00B34458"/>
    <w:rsid w:val="00B85A30"/>
    <w:rsid w:val="00B94725"/>
    <w:rsid w:val="00B95615"/>
    <w:rsid w:val="00BC7F2C"/>
    <w:rsid w:val="00BE5A21"/>
    <w:rsid w:val="00C20367"/>
    <w:rsid w:val="00C30FE8"/>
    <w:rsid w:val="00C3384C"/>
    <w:rsid w:val="00C3727B"/>
    <w:rsid w:val="00C44589"/>
    <w:rsid w:val="00C551FD"/>
    <w:rsid w:val="00C64B4A"/>
    <w:rsid w:val="00C84B78"/>
    <w:rsid w:val="00C93C36"/>
    <w:rsid w:val="00CB5B2E"/>
    <w:rsid w:val="00CD366B"/>
    <w:rsid w:val="00CE2F90"/>
    <w:rsid w:val="00D00743"/>
    <w:rsid w:val="00D03B3D"/>
    <w:rsid w:val="00D04DFC"/>
    <w:rsid w:val="00D10916"/>
    <w:rsid w:val="00D33370"/>
    <w:rsid w:val="00D65A3B"/>
    <w:rsid w:val="00D76D4C"/>
    <w:rsid w:val="00D838F9"/>
    <w:rsid w:val="00D87B29"/>
    <w:rsid w:val="00D97DFE"/>
    <w:rsid w:val="00DA7072"/>
    <w:rsid w:val="00DB4715"/>
    <w:rsid w:val="00DD74BF"/>
    <w:rsid w:val="00DE662D"/>
    <w:rsid w:val="00DE7B16"/>
    <w:rsid w:val="00E054FA"/>
    <w:rsid w:val="00E23A70"/>
    <w:rsid w:val="00E33D3A"/>
    <w:rsid w:val="00E35CFE"/>
    <w:rsid w:val="00E44E85"/>
    <w:rsid w:val="00E8465D"/>
    <w:rsid w:val="00E85AA2"/>
    <w:rsid w:val="00E97551"/>
    <w:rsid w:val="00E97616"/>
    <w:rsid w:val="00EA25C4"/>
    <w:rsid w:val="00EB01AD"/>
    <w:rsid w:val="00EC15EC"/>
    <w:rsid w:val="00F02D5B"/>
    <w:rsid w:val="00F27F57"/>
    <w:rsid w:val="00F41547"/>
    <w:rsid w:val="00F52A5B"/>
    <w:rsid w:val="00F63466"/>
    <w:rsid w:val="00F73097"/>
    <w:rsid w:val="00F92F6A"/>
    <w:rsid w:val="00FC11F2"/>
    <w:rsid w:val="00FC30A8"/>
    <w:rsid w:val="00FE11EE"/>
    <w:rsid w:val="00FF52AF"/>
    <w:rsid w:val="00FF6A80"/>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C3656239-B07F-473F-8D3D-2542DAB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806B8-DFA5-400D-934D-8C86C6E3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11</Pages>
  <Words>2781</Words>
  <Characters>15856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Korisnik</cp:lastModifiedBy>
  <cp:revision>13</cp:revision>
  <dcterms:created xsi:type="dcterms:W3CDTF">2026-04-28T11:13:00Z</dcterms:created>
  <dcterms:modified xsi:type="dcterms:W3CDTF">2026-04-30T10:57:00Z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