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40B" w:rsidRPr="002964D4" w:rsidRDefault="0061640B" w:rsidP="0061640B">
      <w:pPr>
        <w:jc w:val="right"/>
        <w:rPr>
          <w:rFonts w:ascii="Garamond" w:hAnsi="Garamond" w:cs="Arial"/>
          <w:b/>
          <w:color w:val="000000"/>
        </w:rPr>
      </w:pPr>
      <w:r w:rsidRPr="002964D4">
        <w:rPr>
          <w:rFonts w:ascii="Garamond" w:hAnsi="Garamond" w:cs="Arial"/>
          <w:b/>
          <w:color w:val="000000"/>
        </w:rPr>
        <w:t xml:space="preserve">OBRAZAC 1  </w:t>
      </w:r>
    </w:p>
    <w:p w:rsidR="0061640B" w:rsidRPr="002964D4" w:rsidRDefault="0061640B" w:rsidP="0061640B">
      <w:pPr>
        <w:tabs>
          <w:tab w:val="left" w:pos="1701"/>
          <w:tab w:val="left" w:pos="4820"/>
        </w:tabs>
        <w:jc w:val="both"/>
        <w:rPr>
          <w:rFonts w:ascii="Garamond" w:hAnsi="Garamond"/>
          <w:b/>
          <w:lang w:val="pl-PL"/>
        </w:rPr>
      </w:pPr>
      <w:r w:rsidRPr="002964D4">
        <w:rPr>
          <w:rFonts w:ascii="Garamond" w:hAnsi="Garamond"/>
          <w:b/>
          <w:lang w:val="pl-PL"/>
        </w:rPr>
        <w:t xml:space="preserve">GLAVNI GRAD PODGORICA </w:t>
      </w:r>
    </w:p>
    <w:p w:rsidR="0061640B" w:rsidRPr="002964D4" w:rsidRDefault="0061640B" w:rsidP="0061640B">
      <w:pPr>
        <w:jc w:val="both"/>
        <w:rPr>
          <w:rFonts w:ascii="Garamond" w:hAnsi="Garamond"/>
          <w:b/>
          <w:lang w:val="it-IT"/>
        </w:rPr>
      </w:pPr>
      <w:r w:rsidRPr="002964D4">
        <w:rPr>
          <w:rFonts w:ascii="Garamond" w:hAnsi="Garamond"/>
          <w:b/>
          <w:lang w:val="it-IT"/>
        </w:rPr>
        <w:t>Broj iz evidenc</w:t>
      </w:r>
      <w:r w:rsidR="00BF2A3E" w:rsidRPr="002964D4">
        <w:rPr>
          <w:rFonts w:ascii="Garamond" w:hAnsi="Garamond"/>
          <w:b/>
          <w:lang w:val="it-IT"/>
        </w:rPr>
        <w:t xml:space="preserve">ije postupaka javnih nabavki: </w:t>
      </w:r>
      <w:r w:rsidR="009A4627">
        <w:rPr>
          <w:rFonts w:ascii="Garamond" w:hAnsi="Garamond"/>
          <w:b/>
          <w:lang w:val="it-IT"/>
        </w:rPr>
        <w:t>29-26</w:t>
      </w:r>
    </w:p>
    <w:p w:rsidR="0061640B" w:rsidRPr="002964D4" w:rsidRDefault="0061640B" w:rsidP="0061640B">
      <w:pPr>
        <w:jc w:val="both"/>
        <w:rPr>
          <w:rFonts w:ascii="Garamond" w:hAnsi="Garamond"/>
          <w:b/>
          <w:lang w:val="it-IT"/>
        </w:rPr>
      </w:pPr>
      <w:r w:rsidRPr="002964D4">
        <w:rPr>
          <w:rFonts w:ascii="Garamond" w:hAnsi="Garamond"/>
          <w:b/>
          <w:lang w:val="it-IT"/>
        </w:rPr>
        <w:t xml:space="preserve">Redni </w:t>
      </w:r>
      <w:r w:rsidR="000834F8" w:rsidRPr="002964D4">
        <w:rPr>
          <w:rFonts w:ascii="Garamond" w:hAnsi="Garamond"/>
          <w:b/>
          <w:lang w:val="it-IT"/>
        </w:rPr>
        <w:t xml:space="preserve">broj iz Plana javnih nabavki: </w:t>
      </w:r>
      <w:r w:rsidR="00635E60" w:rsidRPr="002964D4">
        <w:rPr>
          <w:rFonts w:ascii="Garamond" w:hAnsi="Garamond"/>
          <w:b/>
          <w:lang w:val="it-IT"/>
        </w:rPr>
        <w:t>0</w:t>
      </w:r>
      <w:r w:rsidR="009A4627">
        <w:rPr>
          <w:rFonts w:ascii="Garamond" w:hAnsi="Garamond"/>
          <w:b/>
          <w:lang w:val="it-IT"/>
        </w:rPr>
        <w:t>7</w:t>
      </w:r>
    </w:p>
    <w:p w:rsidR="0061640B" w:rsidRPr="002964D4" w:rsidRDefault="0061640B" w:rsidP="0061640B">
      <w:pPr>
        <w:jc w:val="both"/>
        <w:rPr>
          <w:rFonts w:ascii="Garamond" w:hAnsi="Garamond"/>
          <w:b/>
          <w:bCs/>
          <w:lang w:val="it-IT"/>
        </w:rPr>
      </w:pPr>
      <w:r w:rsidRPr="002964D4">
        <w:rPr>
          <w:rFonts w:ascii="Garamond" w:hAnsi="Garamond"/>
          <w:b/>
          <w:lang w:val="it-IT"/>
        </w:rPr>
        <w:t xml:space="preserve">Mjesto i datum: Podgorica, </w:t>
      </w:r>
      <w:r w:rsidR="009A4627">
        <w:rPr>
          <w:rFonts w:ascii="Garamond" w:hAnsi="Garamond"/>
          <w:b/>
          <w:lang w:val="it-IT"/>
        </w:rPr>
        <w:t>29</w:t>
      </w:r>
      <w:r w:rsidR="00635E60" w:rsidRPr="002964D4">
        <w:rPr>
          <w:rFonts w:ascii="Garamond" w:hAnsi="Garamond"/>
          <w:b/>
          <w:lang w:val="it-IT"/>
        </w:rPr>
        <w:t>.0</w:t>
      </w:r>
      <w:r w:rsidR="009A4627">
        <w:rPr>
          <w:rFonts w:ascii="Garamond" w:hAnsi="Garamond"/>
          <w:b/>
          <w:lang w:val="it-IT"/>
        </w:rPr>
        <w:t>4</w:t>
      </w:r>
      <w:r w:rsidRPr="002964D4">
        <w:rPr>
          <w:rFonts w:ascii="Garamond" w:hAnsi="Garamond"/>
          <w:b/>
          <w:lang w:val="it-IT"/>
        </w:rPr>
        <w:t>.202</w:t>
      </w:r>
      <w:r w:rsidR="009A4627">
        <w:rPr>
          <w:rFonts w:ascii="Garamond" w:hAnsi="Garamond"/>
          <w:b/>
          <w:lang w:val="it-IT"/>
        </w:rPr>
        <w:t>6</w:t>
      </w:r>
      <w:r w:rsidRPr="002964D4">
        <w:rPr>
          <w:rFonts w:ascii="Garamond" w:hAnsi="Garamond"/>
          <w:b/>
          <w:lang w:val="it-IT"/>
        </w:rPr>
        <w:t>. godine</w:t>
      </w:r>
    </w:p>
    <w:p w:rsidR="0061640B" w:rsidRPr="002964D4" w:rsidRDefault="0061640B" w:rsidP="0061640B">
      <w:pPr>
        <w:jc w:val="both"/>
        <w:rPr>
          <w:rFonts w:ascii="Garamond" w:hAnsi="Garamond" w:cs="Arial"/>
          <w:b/>
          <w:bCs/>
        </w:rPr>
      </w:pPr>
    </w:p>
    <w:p w:rsidR="0061640B" w:rsidRPr="002964D4" w:rsidRDefault="0061640B" w:rsidP="0061640B">
      <w:pPr>
        <w:rPr>
          <w:rFonts w:ascii="Garamond" w:hAnsi="Garamond" w:cs="Arial"/>
        </w:rPr>
      </w:pPr>
    </w:p>
    <w:p w:rsidR="0061640B" w:rsidRPr="002964D4" w:rsidRDefault="0061640B" w:rsidP="0061640B">
      <w:pPr>
        <w:rPr>
          <w:rFonts w:ascii="Garamond" w:hAnsi="Garamond" w:cs="Arial"/>
        </w:rPr>
      </w:pPr>
    </w:p>
    <w:p w:rsidR="0061640B" w:rsidRPr="002964D4" w:rsidRDefault="0061640B" w:rsidP="0061640B">
      <w:pPr>
        <w:rPr>
          <w:rFonts w:ascii="Garamond" w:hAnsi="Garamond" w:cs="Arial"/>
        </w:rPr>
      </w:pPr>
    </w:p>
    <w:p w:rsidR="00635E60" w:rsidRPr="002964D4" w:rsidRDefault="00635E60" w:rsidP="00635E60">
      <w:pPr>
        <w:tabs>
          <w:tab w:val="left" w:pos="1276"/>
          <w:tab w:val="left" w:pos="3261"/>
        </w:tabs>
        <w:jc w:val="both"/>
        <w:rPr>
          <w:rFonts w:ascii="Garamond" w:hAnsi="Garamond" w:cs="Arial"/>
          <w:b/>
          <w:bCs/>
        </w:rPr>
      </w:pPr>
      <w:r w:rsidRPr="002964D4">
        <w:rPr>
          <w:rFonts w:ascii="Garamond" w:hAnsi="Garamond" w:cs="Arial"/>
        </w:rPr>
        <w:t xml:space="preserve">Na osnovu člana 53 stav 1 Zakona o javnim nabavkama ("Službeni list Crne Gore", br. 074/19 </w:t>
      </w:r>
      <w:proofErr w:type="gramStart"/>
      <w:r w:rsidRPr="002964D4">
        <w:rPr>
          <w:rFonts w:ascii="Garamond" w:hAnsi="Garamond" w:cs="Arial"/>
        </w:rPr>
        <w:t>od</w:t>
      </w:r>
      <w:proofErr w:type="gramEnd"/>
      <w:r w:rsidRPr="002964D4">
        <w:rPr>
          <w:rFonts w:ascii="Garamond" w:hAnsi="Garamond" w:cs="Arial"/>
        </w:rPr>
        <w:t xml:space="preserve"> 30.12.2019, 003/23 od 10.01.2023, 011/23 od 27.01.2023, 084/24 od 06.09.2024) Glavni grad Podgorica objavljuje</w:t>
      </w:r>
    </w:p>
    <w:p w:rsidR="0061640B" w:rsidRPr="002964D4" w:rsidRDefault="0061640B" w:rsidP="0061640B">
      <w:pPr>
        <w:tabs>
          <w:tab w:val="left" w:pos="1276"/>
          <w:tab w:val="left" w:pos="3261"/>
        </w:tabs>
        <w:jc w:val="both"/>
        <w:rPr>
          <w:rFonts w:ascii="Garamond" w:hAnsi="Garamond" w:cs="Arial"/>
          <w:b/>
          <w:bCs/>
        </w:rPr>
      </w:pPr>
    </w:p>
    <w:p w:rsidR="0061640B" w:rsidRPr="002964D4" w:rsidRDefault="0061640B" w:rsidP="0061640B">
      <w:pPr>
        <w:tabs>
          <w:tab w:val="left" w:pos="1276"/>
          <w:tab w:val="left" w:pos="3261"/>
        </w:tabs>
        <w:jc w:val="both"/>
        <w:rPr>
          <w:rFonts w:ascii="Garamond" w:hAnsi="Garamond" w:cs="Arial"/>
          <w:b/>
          <w:bCs/>
        </w:rPr>
      </w:pPr>
    </w:p>
    <w:p w:rsidR="0061640B" w:rsidRPr="002964D4" w:rsidRDefault="0061640B" w:rsidP="0061640B">
      <w:pPr>
        <w:tabs>
          <w:tab w:val="left" w:pos="1276"/>
          <w:tab w:val="left" w:pos="3261"/>
        </w:tabs>
        <w:jc w:val="both"/>
        <w:rPr>
          <w:rFonts w:ascii="Garamond" w:hAnsi="Garamond" w:cs="Arial"/>
          <w:b/>
          <w:bCs/>
        </w:rPr>
      </w:pPr>
    </w:p>
    <w:p w:rsidR="0061640B" w:rsidRPr="002964D4" w:rsidRDefault="0061640B" w:rsidP="0061640B">
      <w:pPr>
        <w:tabs>
          <w:tab w:val="left" w:pos="1276"/>
          <w:tab w:val="left" w:pos="3261"/>
        </w:tabs>
        <w:jc w:val="both"/>
        <w:rPr>
          <w:rFonts w:ascii="Garamond" w:hAnsi="Garamond" w:cs="Arial"/>
        </w:rPr>
      </w:pPr>
      <w:r w:rsidRPr="002964D4">
        <w:rPr>
          <w:rFonts w:ascii="Garamond" w:hAnsi="Garamond" w:cs="Arial"/>
          <w:b/>
          <w:bCs/>
        </w:rPr>
        <w:tab/>
      </w:r>
    </w:p>
    <w:p w:rsidR="0061640B" w:rsidRPr="002964D4" w:rsidRDefault="0061640B" w:rsidP="0061640B">
      <w:pPr>
        <w:keepNext/>
        <w:jc w:val="center"/>
        <w:outlineLvl w:val="0"/>
        <w:rPr>
          <w:rFonts w:ascii="Garamond" w:hAnsi="Garamond" w:cs="Arial"/>
          <w:b/>
          <w:bCs/>
        </w:rPr>
      </w:pPr>
    </w:p>
    <w:p w:rsidR="0061640B" w:rsidRPr="002964D4" w:rsidRDefault="0061640B" w:rsidP="0061640B">
      <w:pPr>
        <w:jc w:val="center"/>
        <w:rPr>
          <w:rFonts w:ascii="Garamond" w:hAnsi="Garamond" w:cs="Arial"/>
          <w:b/>
          <w:bCs/>
        </w:rPr>
      </w:pPr>
      <w:r w:rsidRPr="002964D4">
        <w:rPr>
          <w:rFonts w:ascii="Garamond" w:hAnsi="Garamond" w:cs="Arial"/>
          <w:b/>
          <w:bCs/>
        </w:rPr>
        <w:t>TENDERSKU DOKUMENTACIJU</w:t>
      </w:r>
    </w:p>
    <w:p w:rsidR="0061640B" w:rsidRPr="002964D4" w:rsidRDefault="0061640B" w:rsidP="0061640B">
      <w:pPr>
        <w:jc w:val="center"/>
        <w:rPr>
          <w:rFonts w:ascii="Garamond" w:hAnsi="Garamond" w:cs="Arial"/>
          <w:b/>
          <w:bCs/>
        </w:rPr>
      </w:pPr>
      <w:r w:rsidRPr="002964D4">
        <w:rPr>
          <w:rFonts w:ascii="Garamond" w:hAnsi="Garamond" w:cs="Arial"/>
          <w:b/>
          <w:bCs/>
        </w:rPr>
        <w:t>ZA OTVORENI POSTUPAK JAVNE NABAVKE</w:t>
      </w:r>
    </w:p>
    <w:p w:rsidR="00204667" w:rsidRPr="002964D4" w:rsidRDefault="00204667" w:rsidP="00204667">
      <w:pPr>
        <w:jc w:val="center"/>
        <w:rPr>
          <w:rFonts w:ascii="Garamond" w:hAnsi="Garamond" w:cs="Arial"/>
          <w:color w:val="000000"/>
        </w:rPr>
      </w:pPr>
      <w:r w:rsidRPr="002964D4">
        <w:rPr>
          <w:rFonts w:ascii="Garamond" w:hAnsi="Garamond" w:cs="Arial"/>
          <w:color w:val="000000"/>
        </w:rPr>
        <w:t>ZA NABAVKU I ISPORUKU ROBE</w:t>
      </w:r>
    </w:p>
    <w:p w:rsidR="0061640B" w:rsidRPr="002964D4" w:rsidRDefault="00591C7C" w:rsidP="00591C7C">
      <w:pPr>
        <w:jc w:val="center"/>
        <w:rPr>
          <w:rFonts w:ascii="Garamond" w:hAnsi="Garamond" w:cs="Arial"/>
        </w:rPr>
      </w:pPr>
      <w:r w:rsidRPr="002964D4">
        <w:rPr>
          <w:rFonts w:ascii="Garamond" w:hAnsi="Garamond" w:cs="Arial"/>
          <w:color w:val="000000"/>
        </w:rPr>
        <w:t>SREDSTVA ZA HIGIJENU ZA POTREBE ORGANIZACIONIH JEDINICA GLAVNOG GRADA PODGORICA</w:t>
      </w:r>
    </w:p>
    <w:p w:rsidR="0061640B" w:rsidRPr="002964D4" w:rsidRDefault="0061640B" w:rsidP="0061640B">
      <w:pPr>
        <w:rPr>
          <w:rFonts w:ascii="Garamond" w:hAnsi="Garamond" w:cs="Arial"/>
        </w:rPr>
      </w:pPr>
    </w:p>
    <w:p w:rsidR="0061640B" w:rsidRPr="002964D4" w:rsidRDefault="0061640B" w:rsidP="0061640B">
      <w:pPr>
        <w:jc w:val="both"/>
        <w:rPr>
          <w:rFonts w:ascii="Garamond" w:hAnsi="Garamond" w:cs="Arial"/>
        </w:rPr>
      </w:pPr>
      <w:r w:rsidRPr="002964D4">
        <w:rPr>
          <w:rFonts w:ascii="Garamond" w:hAnsi="Garamond" w:cs="Arial"/>
        </w:rPr>
        <w:t>Predmet nabavke se nabavlja:</w:t>
      </w:r>
    </w:p>
    <w:p w:rsidR="008107A5" w:rsidRPr="002964D4" w:rsidRDefault="008107A5" w:rsidP="0061640B">
      <w:pPr>
        <w:jc w:val="both"/>
        <w:rPr>
          <w:rFonts w:ascii="Garamond" w:hAnsi="Garamond" w:cs="Arial"/>
        </w:rPr>
      </w:pPr>
    </w:p>
    <w:p w:rsidR="0061640B" w:rsidRPr="002964D4" w:rsidRDefault="0061640B" w:rsidP="0061640B">
      <w:pPr>
        <w:jc w:val="both"/>
        <w:rPr>
          <w:rFonts w:ascii="Garamond" w:hAnsi="Garamond" w:cs="Arial"/>
        </w:rPr>
      </w:pPr>
      <w:r w:rsidRPr="002964D4">
        <w:rPr>
          <w:rFonts w:ascii="Garamond" w:hAnsi="Garamond" w:cs="Arial"/>
        </w:rPr>
        <w:sym w:font="Wingdings" w:char="F0A8"/>
      </w:r>
      <w:proofErr w:type="gramStart"/>
      <w:r w:rsidR="007A518F" w:rsidRPr="002964D4">
        <w:rPr>
          <w:rFonts w:ascii="Garamond" w:hAnsi="Garamond" w:cs="Arial"/>
        </w:rPr>
        <w:t>kao</w:t>
      </w:r>
      <w:proofErr w:type="gramEnd"/>
      <w:r w:rsidR="007A518F" w:rsidRPr="002964D4">
        <w:rPr>
          <w:rFonts w:ascii="Garamond" w:hAnsi="Garamond" w:cs="Arial"/>
        </w:rPr>
        <w:t xml:space="preserve"> cjelina</w:t>
      </w:r>
      <w:r w:rsidRPr="002964D4">
        <w:rPr>
          <w:rFonts w:ascii="Garamond" w:hAnsi="Garamond" w:cs="Arial"/>
        </w:rPr>
        <w:t>:</w:t>
      </w:r>
    </w:p>
    <w:p w:rsidR="00CA62F1" w:rsidRPr="002964D4" w:rsidRDefault="00CA62F1" w:rsidP="0061640B">
      <w:pPr>
        <w:jc w:val="both"/>
        <w:rPr>
          <w:rFonts w:ascii="Garamond" w:hAnsi="Garamond" w:cs="Arial"/>
        </w:rPr>
      </w:pPr>
    </w:p>
    <w:p w:rsidR="0061640B" w:rsidRPr="002964D4" w:rsidRDefault="0061640B" w:rsidP="0061640B">
      <w:pPr>
        <w:rPr>
          <w:rFonts w:ascii="Garamond" w:hAnsi="Garamond" w:cs="Arial"/>
        </w:rPr>
      </w:pPr>
    </w:p>
    <w:p w:rsidR="007A518F" w:rsidRPr="002964D4" w:rsidRDefault="007A518F" w:rsidP="0061640B">
      <w:pPr>
        <w:rPr>
          <w:rFonts w:ascii="Garamond" w:hAnsi="Garamond" w:cs="Arial"/>
        </w:rPr>
      </w:pPr>
    </w:p>
    <w:p w:rsidR="007A518F" w:rsidRPr="002964D4" w:rsidRDefault="007A518F" w:rsidP="0061640B">
      <w:pPr>
        <w:rPr>
          <w:rFonts w:ascii="Garamond" w:hAnsi="Garamond" w:cs="Arial"/>
        </w:rPr>
      </w:pPr>
    </w:p>
    <w:p w:rsidR="007A518F" w:rsidRPr="002964D4" w:rsidRDefault="007A518F" w:rsidP="0061640B">
      <w:pPr>
        <w:rPr>
          <w:rFonts w:ascii="Garamond" w:hAnsi="Garamond" w:cs="Arial"/>
        </w:rPr>
      </w:pPr>
    </w:p>
    <w:p w:rsidR="007A518F" w:rsidRPr="002964D4" w:rsidRDefault="007A518F" w:rsidP="0061640B">
      <w:pPr>
        <w:rPr>
          <w:rFonts w:ascii="Garamond" w:hAnsi="Garamond" w:cs="Arial"/>
        </w:rPr>
      </w:pPr>
    </w:p>
    <w:p w:rsidR="007A518F" w:rsidRPr="002964D4" w:rsidRDefault="007A518F" w:rsidP="0061640B">
      <w:pPr>
        <w:rPr>
          <w:rFonts w:ascii="Garamond" w:hAnsi="Garamond" w:cs="Arial"/>
        </w:rPr>
      </w:pPr>
    </w:p>
    <w:p w:rsidR="007A518F" w:rsidRPr="002964D4" w:rsidRDefault="007A518F" w:rsidP="0061640B">
      <w:pPr>
        <w:rPr>
          <w:rFonts w:ascii="Garamond" w:hAnsi="Garamond" w:cs="Arial"/>
        </w:rPr>
      </w:pPr>
    </w:p>
    <w:p w:rsidR="007A518F" w:rsidRPr="002964D4" w:rsidRDefault="007A518F" w:rsidP="0061640B">
      <w:pPr>
        <w:rPr>
          <w:rFonts w:ascii="Garamond" w:hAnsi="Garamond" w:cs="Arial"/>
        </w:rPr>
      </w:pPr>
    </w:p>
    <w:p w:rsidR="007A518F" w:rsidRPr="002964D4" w:rsidRDefault="007A518F" w:rsidP="0061640B">
      <w:pPr>
        <w:rPr>
          <w:rFonts w:ascii="Garamond" w:hAnsi="Garamond" w:cs="Arial"/>
        </w:rPr>
      </w:pPr>
    </w:p>
    <w:p w:rsidR="007A518F" w:rsidRPr="002964D4" w:rsidRDefault="007A518F" w:rsidP="0061640B">
      <w:pPr>
        <w:rPr>
          <w:rFonts w:ascii="Garamond" w:hAnsi="Garamond" w:cs="Arial"/>
        </w:rPr>
      </w:pPr>
    </w:p>
    <w:p w:rsidR="007A518F" w:rsidRPr="002964D4" w:rsidRDefault="007A518F" w:rsidP="0061640B">
      <w:pPr>
        <w:rPr>
          <w:rFonts w:ascii="Garamond" w:hAnsi="Garamond" w:cs="Arial"/>
        </w:rPr>
      </w:pPr>
    </w:p>
    <w:p w:rsidR="007A518F" w:rsidRPr="002964D4" w:rsidRDefault="007A518F" w:rsidP="0061640B">
      <w:pPr>
        <w:rPr>
          <w:rFonts w:ascii="Garamond" w:hAnsi="Garamond" w:cs="Arial"/>
        </w:rPr>
      </w:pPr>
    </w:p>
    <w:p w:rsidR="007A518F" w:rsidRPr="002964D4" w:rsidRDefault="007A518F" w:rsidP="0061640B">
      <w:pPr>
        <w:rPr>
          <w:rFonts w:ascii="Garamond" w:hAnsi="Garamond" w:cs="Arial"/>
        </w:rPr>
      </w:pPr>
    </w:p>
    <w:p w:rsidR="007A518F" w:rsidRPr="002964D4" w:rsidRDefault="007A518F" w:rsidP="0061640B">
      <w:pPr>
        <w:rPr>
          <w:rFonts w:ascii="Garamond" w:hAnsi="Garamond" w:cs="Arial"/>
        </w:rPr>
      </w:pPr>
    </w:p>
    <w:p w:rsidR="0061640B" w:rsidRPr="002964D4" w:rsidRDefault="0061640B" w:rsidP="0061640B">
      <w:pPr>
        <w:rPr>
          <w:rFonts w:ascii="Garamond" w:hAnsi="Garamond" w:cs="Arial"/>
        </w:rPr>
      </w:pPr>
    </w:p>
    <w:p w:rsidR="001412D4" w:rsidRPr="002964D4" w:rsidRDefault="001412D4" w:rsidP="0061640B">
      <w:pPr>
        <w:rPr>
          <w:rFonts w:ascii="Garamond" w:hAnsi="Garamond" w:cs="Arial"/>
        </w:rPr>
      </w:pPr>
    </w:p>
    <w:p w:rsidR="001412D4" w:rsidRPr="002964D4" w:rsidRDefault="001412D4" w:rsidP="0061640B">
      <w:pPr>
        <w:rPr>
          <w:rFonts w:ascii="Garamond" w:hAnsi="Garamond" w:cs="Arial"/>
        </w:rPr>
      </w:pPr>
    </w:p>
    <w:p w:rsidR="001412D4" w:rsidRPr="002964D4" w:rsidRDefault="001412D4" w:rsidP="0061640B">
      <w:pPr>
        <w:rPr>
          <w:rFonts w:ascii="Garamond" w:hAnsi="Garamond" w:cs="Arial"/>
        </w:rPr>
      </w:pPr>
    </w:p>
    <w:p w:rsidR="001412D4" w:rsidRPr="002964D4" w:rsidRDefault="001412D4" w:rsidP="0061640B">
      <w:pPr>
        <w:rPr>
          <w:rFonts w:ascii="Garamond" w:hAnsi="Garamond" w:cs="Arial"/>
        </w:rPr>
      </w:pPr>
    </w:p>
    <w:p w:rsidR="0061640B" w:rsidRPr="002964D4"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0" w:name="_Toc62730553"/>
      <w:r w:rsidRPr="002964D4">
        <w:rPr>
          <w:rFonts w:ascii="Garamond" w:hAnsi="Garamond"/>
          <w:b/>
        </w:rPr>
        <w:lastRenderedPageBreak/>
        <w:t>POZIV ZA NADMETANJE</w:t>
      </w:r>
      <w:r w:rsidRPr="002964D4">
        <w:rPr>
          <w:rFonts w:ascii="Garamond" w:hAnsi="Garamond"/>
          <w:b/>
          <w:vertAlign w:val="superscript"/>
        </w:rPr>
        <w:footnoteReference w:id="2"/>
      </w:r>
      <w:bookmarkEnd w:id="0"/>
    </w:p>
    <w:p w:rsidR="0061640B" w:rsidRPr="002964D4" w:rsidRDefault="0061640B" w:rsidP="0061640B">
      <w:pPr>
        <w:rPr>
          <w:rFonts w:ascii="Garamond" w:hAnsi="Garamond" w:cs="Arial"/>
          <w:b/>
          <w:bCs/>
        </w:rPr>
      </w:pPr>
      <w:r w:rsidRPr="002964D4">
        <w:rPr>
          <w:rFonts w:ascii="Garamond" w:hAnsi="Garamond" w:cs="Arial"/>
          <w:b/>
          <w:bCs/>
        </w:rPr>
        <w:tab/>
      </w:r>
    </w:p>
    <w:p w:rsidR="0061640B" w:rsidRPr="002964D4" w:rsidRDefault="0061640B" w:rsidP="0061640B">
      <w:pPr>
        <w:ind w:left="360"/>
        <w:jc w:val="center"/>
        <w:rPr>
          <w:rFonts w:ascii="Garamond" w:hAnsi="Garamond" w:cs="Arial"/>
          <w:b/>
          <w:bCs/>
        </w:rPr>
      </w:pPr>
    </w:p>
    <w:p w:rsidR="0061640B" w:rsidRPr="002964D4" w:rsidRDefault="0061640B" w:rsidP="0061640B">
      <w:pPr>
        <w:numPr>
          <w:ilvl w:val="0"/>
          <w:numId w:val="2"/>
        </w:numPr>
        <w:spacing w:after="160" w:line="259" w:lineRule="auto"/>
        <w:contextualSpacing/>
        <w:rPr>
          <w:rFonts w:ascii="Garamond" w:eastAsia="Calibri" w:hAnsi="Garamond" w:cs="Arial"/>
        </w:rPr>
      </w:pPr>
      <w:r w:rsidRPr="002964D4">
        <w:rPr>
          <w:rFonts w:ascii="Garamond" w:eastAsia="Calibri" w:hAnsi="Garamond" w:cs="Arial"/>
        </w:rPr>
        <w:t>Podaci o naručiocu;</w:t>
      </w:r>
    </w:p>
    <w:p w:rsidR="0061640B" w:rsidRPr="002964D4" w:rsidRDefault="0061640B" w:rsidP="0061640B">
      <w:pPr>
        <w:numPr>
          <w:ilvl w:val="0"/>
          <w:numId w:val="2"/>
        </w:numPr>
        <w:spacing w:after="160" w:line="259" w:lineRule="auto"/>
        <w:contextualSpacing/>
        <w:rPr>
          <w:rFonts w:ascii="Garamond" w:eastAsia="Calibri" w:hAnsi="Garamond" w:cs="Arial"/>
        </w:rPr>
      </w:pPr>
      <w:r w:rsidRPr="002964D4">
        <w:rPr>
          <w:rFonts w:ascii="Garamond" w:eastAsia="Calibri" w:hAnsi="Garamond" w:cs="Arial"/>
        </w:rPr>
        <w:t xml:space="preserve">Podaci o postupku i predmetu javne nabavke: </w:t>
      </w:r>
    </w:p>
    <w:p w:rsidR="0061640B" w:rsidRPr="002964D4" w:rsidRDefault="0061640B" w:rsidP="0061640B">
      <w:pPr>
        <w:numPr>
          <w:ilvl w:val="1"/>
          <w:numId w:val="2"/>
        </w:numPr>
        <w:spacing w:after="160" w:line="259" w:lineRule="auto"/>
        <w:contextualSpacing/>
        <w:rPr>
          <w:rFonts w:ascii="Garamond" w:eastAsia="Calibri" w:hAnsi="Garamond" w:cs="Arial"/>
        </w:rPr>
      </w:pPr>
      <w:r w:rsidRPr="002964D4">
        <w:rPr>
          <w:rFonts w:ascii="Garamond" w:eastAsia="Calibri" w:hAnsi="Garamond" w:cs="Arial"/>
        </w:rPr>
        <w:t>Vrsta postupka,</w:t>
      </w:r>
    </w:p>
    <w:p w:rsidR="0061640B" w:rsidRPr="002964D4" w:rsidRDefault="0061640B" w:rsidP="0061640B">
      <w:pPr>
        <w:numPr>
          <w:ilvl w:val="1"/>
          <w:numId w:val="2"/>
        </w:numPr>
        <w:spacing w:after="160" w:line="259" w:lineRule="auto"/>
        <w:contextualSpacing/>
        <w:rPr>
          <w:rFonts w:ascii="Garamond" w:eastAsia="Calibri" w:hAnsi="Garamond" w:cs="Arial"/>
        </w:rPr>
      </w:pPr>
      <w:r w:rsidRPr="002964D4">
        <w:rPr>
          <w:rFonts w:ascii="Garamond" w:eastAsia="Calibri" w:hAnsi="Garamond" w:cs="Arial"/>
        </w:rPr>
        <w:t>Predmet javne nabavke (vrsta predmeta, naziv i opis predmeta),</w:t>
      </w:r>
    </w:p>
    <w:p w:rsidR="0061640B" w:rsidRPr="002964D4" w:rsidRDefault="0061640B" w:rsidP="0061640B">
      <w:pPr>
        <w:numPr>
          <w:ilvl w:val="1"/>
          <w:numId w:val="2"/>
        </w:numPr>
        <w:spacing w:after="160" w:line="259" w:lineRule="auto"/>
        <w:contextualSpacing/>
        <w:rPr>
          <w:rFonts w:ascii="Garamond" w:eastAsia="Calibri" w:hAnsi="Garamond" w:cs="Arial"/>
        </w:rPr>
      </w:pPr>
      <w:r w:rsidRPr="002964D4">
        <w:rPr>
          <w:rFonts w:ascii="Garamond" w:eastAsia="Calibri" w:hAnsi="Garamond" w:cs="Arial"/>
        </w:rPr>
        <w:t>Procijenjena vrijednost predmeta nabavke</w:t>
      </w:r>
      <w:r w:rsidRPr="002964D4">
        <w:rPr>
          <w:rFonts w:ascii="Garamond" w:eastAsia="Calibri" w:hAnsi="Garamond" w:cs="Arial"/>
          <w:vertAlign w:val="superscript"/>
        </w:rPr>
        <w:footnoteReference w:id="3"/>
      </w:r>
      <w:r w:rsidRPr="002964D4">
        <w:rPr>
          <w:rFonts w:ascii="Garamond" w:eastAsia="Calibri" w:hAnsi="Garamond" w:cs="Arial"/>
        </w:rPr>
        <w:t>,</w:t>
      </w:r>
    </w:p>
    <w:p w:rsidR="0061640B" w:rsidRPr="002964D4" w:rsidRDefault="0061640B" w:rsidP="0061640B">
      <w:pPr>
        <w:numPr>
          <w:ilvl w:val="1"/>
          <w:numId w:val="2"/>
        </w:numPr>
        <w:spacing w:after="160" w:line="259" w:lineRule="auto"/>
        <w:contextualSpacing/>
        <w:rPr>
          <w:rFonts w:ascii="Garamond" w:eastAsia="Calibri" w:hAnsi="Garamond" w:cs="Arial"/>
        </w:rPr>
      </w:pPr>
      <w:r w:rsidRPr="002964D4">
        <w:rPr>
          <w:rFonts w:ascii="Garamond" w:eastAsia="Calibri" w:hAnsi="Garamond" w:cs="Arial"/>
        </w:rPr>
        <w:t xml:space="preserve">Način nabavke: </w:t>
      </w:r>
    </w:p>
    <w:p w:rsidR="0061640B" w:rsidRPr="002964D4" w:rsidRDefault="0061640B" w:rsidP="0061640B">
      <w:pPr>
        <w:numPr>
          <w:ilvl w:val="0"/>
          <w:numId w:val="4"/>
        </w:numPr>
        <w:spacing w:after="160" w:line="259" w:lineRule="auto"/>
        <w:contextualSpacing/>
        <w:rPr>
          <w:rFonts w:ascii="Garamond" w:eastAsia="Calibri" w:hAnsi="Garamond" w:cs="Arial"/>
        </w:rPr>
      </w:pPr>
      <w:r w:rsidRPr="002964D4">
        <w:rPr>
          <w:rFonts w:ascii="Garamond" w:eastAsia="Calibri" w:hAnsi="Garamond" w:cs="Arial"/>
        </w:rPr>
        <w:t>Cjelina, po partijama,</w:t>
      </w:r>
    </w:p>
    <w:p w:rsidR="0061640B" w:rsidRPr="002964D4" w:rsidRDefault="0061640B" w:rsidP="0061640B">
      <w:pPr>
        <w:numPr>
          <w:ilvl w:val="0"/>
          <w:numId w:val="4"/>
        </w:numPr>
        <w:spacing w:after="160" w:line="259" w:lineRule="auto"/>
        <w:contextualSpacing/>
        <w:rPr>
          <w:rFonts w:ascii="Garamond" w:eastAsia="Calibri" w:hAnsi="Garamond" w:cs="Arial"/>
        </w:rPr>
      </w:pPr>
      <w:r w:rsidRPr="002964D4">
        <w:rPr>
          <w:rFonts w:ascii="Garamond" w:eastAsia="Calibri" w:hAnsi="Garamond" w:cs="Arial"/>
        </w:rPr>
        <w:t>Zajednička nabavka,</w:t>
      </w:r>
    </w:p>
    <w:p w:rsidR="0061640B" w:rsidRPr="002964D4" w:rsidRDefault="0061640B" w:rsidP="0061640B">
      <w:pPr>
        <w:numPr>
          <w:ilvl w:val="0"/>
          <w:numId w:val="4"/>
        </w:numPr>
        <w:spacing w:after="160" w:line="259" w:lineRule="auto"/>
        <w:contextualSpacing/>
        <w:rPr>
          <w:rFonts w:ascii="Garamond" w:eastAsia="Calibri" w:hAnsi="Garamond" w:cs="Arial"/>
        </w:rPr>
      </w:pPr>
      <w:r w:rsidRPr="002964D4">
        <w:rPr>
          <w:rFonts w:ascii="Garamond" w:eastAsia="Calibri" w:hAnsi="Garamond" w:cs="Arial"/>
        </w:rPr>
        <w:t>Centralizovana nabavka,</w:t>
      </w:r>
    </w:p>
    <w:p w:rsidR="0061640B" w:rsidRPr="002964D4" w:rsidRDefault="0061640B" w:rsidP="0061640B">
      <w:pPr>
        <w:numPr>
          <w:ilvl w:val="1"/>
          <w:numId w:val="2"/>
        </w:numPr>
        <w:spacing w:after="160" w:line="259" w:lineRule="auto"/>
        <w:contextualSpacing/>
        <w:rPr>
          <w:rFonts w:ascii="Garamond" w:eastAsia="Calibri" w:hAnsi="Garamond" w:cs="Arial"/>
        </w:rPr>
      </w:pPr>
      <w:r w:rsidRPr="002964D4">
        <w:rPr>
          <w:rFonts w:ascii="Garamond" w:eastAsia="Calibri" w:hAnsi="Garamond" w:cs="Arial"/>
        </w:rPr>
        <w:t>Posebni oblik nabavke:</w:t>
      </w:r>
    </w:p>
    <w:p w:rsidR="0061640B" w:rsidRPr="002964D4" w:rsidRDefault="0061640B" w:rsidP="0061640B">
      <w:pPr>
        <w:numPr>
          <w:ilvl w:val="0"/>
          <w:numId w:val="3"/>
        </w:numPr>
        <w:spacing w:after="160" w:line="259" w:lineRule="auto"/>
        <w:contextualSpacing/>
        <w:rPr>
          <w:rFonts w:ascii="Garamond" w:eastAsia="Calibri" w:hAnsi="Garamond" w:cs="Arial"/>
        </w:rPr>
      </w:pPr>
      <w:r w:rsidRPr="002964D4">
        <w:rPr>
          <w:rFonts w:ascii="Garamond" w:eastAsia="Calibri" w:hAnsi="Garamond" w:cs="Arial"/>
        </w:rPr>
        <w:t>Okvirni sporazum,</w:t>
      </w:r>
    </w:p>
    <w:p w:rsidR="0061640B" w:rsidRPr="002964D4" w:rsidRDefault="0061640B" w:rsidP="0061640B">
      <w:pPr>
        <w:numPr>
          <w:ilvl w:val="0"/>
          <w:numId w:val="3"/>
        </w:numPr>
        <w:spacing w:after="160" w:line="259" w:lineRule="auto"/>
        <w:contextualSpacing/>
        <w:rPr>
          <w:rFonts w:ascii="Garamond" w:eastAsia="Calibri" w:hAnsi="Garamond" w:cs="Arial"/>
        </w:rPr>
      </w:pPr>
      <w:r w:rsidRPr="002964D4">
        <w:rPr>
          <w:rFonts w:ascii="Garamond" w:eastAsia="Calibri" w:hAnsi="Garamond" w:cs="Arial"/>
        </w:rPr>
        <w:t>Dinamički sistem nabavki,</w:t>
      </w:r>
    </w:p>
    <w:p w:rsidR="0061640B" w:rsidRPr="002964D4" w:rsidRDefault="0061640B" w:rsidP="0061640B">
      <w:pPr>
        <w:numPr>
          <w:ilvl w:val="0"/>
          <w:numId w:val="3"/>
        </w:numPr>
        <w:spacing w:after="160" w:line="259" w:lineRule="auto"/>
        <w:contextualSpacing/>
        <w:rPr>
          <w:rFonts w:ascii="Garamond" w:eastAsia="Calibri" w:hAnsi="Garamond" w:cs="Arial"/>
        </w:rPr>
      </w:pPr>
      <w:r w:rsidRPr="002964D4">
        <w:rPr>
          <w:rFonts w:ascii="Garamond" w:eastAsia="Calibri" w:hAnsi="Garamond" w:cs="Arial"/>
        </w:rPr>
        <w:t>Elektronska aukcija,</w:t>
      </w:r>
    </w:p>
    <w:p w:rsidR="0061640B" w:rsidRPr="002964D4" w:rsidRDefault="0061640B" w:rsidP="0061640B">
      <w:pPr>
        <w:numPr>
          <w:ilvl w:val="0"/>
          <w:numId w:val="3"/>
        </w:numPr>
        <w:spacing w:after="160" w:line="259" w:lineRule="auto"/>
        <w:contextualSpacing/>
        <w:rPr>
          <w:rFonts w:ascii="Garamond" w:eastAsia="Calibri" w:hAnsi="Garamond" w:cs="Arial"/>
        </w:rPr>
      </w:pPr>
      <w:r w:rsidRPr="002964D4">
        <w:rPr>
          <w:rFonts w:ascii="Garamond" w:eastAsia="Calibri" w:hAnsi="Garamond" w:cs="Arial"/>
        </w:rPr>
        <w:t>Elektronski katalog,</w:t>
      </w:r>
    </w:p>
    <w:p w:rsidR="0061640B" w:rsidRPr="002964D4" w:rsidRDefault="0061640B" w:rsidP="0061640B">
      <w:pPr>
        <w:numPr>
          <w:ilvl w:val="1"/>
          <w:numId w:val="2"/>
        </w:numPr>
        <w:spacing w:after="160" w:line="259" w:lineRule="auto"/>
        <w:contextualSpacing/>
        <w:rPr>
          <w:rFonts w:ascii="Garamond" w:eastAsia="Calibri" w:hAnsi="Garamond" w:cs="Arial"/>
        </w:rPr>
      </w:pPr>
      <w:r w:rsidRPr="002964D4">
        <w:rPr>
          <w:rFonts w:ascii="Garamond" w:eastAsia="Calibri" w:hAnsi="Garamond" w:cs="Arial"/>
        </w:rPr>
        <w:t>Uslovi za učešće u postupku javne nabavke i posebni osnovi za isključenje,</w:t>
      </w:r>
    </w:p>
    <w:p w:rsidR="0061640B" w:rsidRPr="002964D4" w:rsidRDefault="0061640B" w:rsidP="0061640B">
      <w:pPr>
        <w:numPr>
          <w:ilvl w:val="1"/>
          <w:numId w:val="2"/>
        </w:numPr>
        <w:spacing w:after="160" w:line="259" w:lineRule="auto"/>
        <w:contextualSpacing/>
        <w:rPr>
          <w:rFonts w:ascii="Garamond" w:eastAsia="Calibri" w:hAnsi="Garamond" w:cs="Arial"/>
        </w:rPr>
      </w:pPr>
      <w:r w:rsidRPr="002964D4">
        <w:rPr>
          <w:rFonts w:ascii="Garamond" w:eastAsia="Calibri" w:hAnsi="Garamond" w:cs="Arial"/>
        </w:rPr>
        <w:t>Kriterijum za izbor najpovoljnije ponude,</w:t>
      </w:r>
    </w:p>
    <w:p w:rsidR="0061640B" w:rsidRPr="002964D4" w:rsidRDefault="0061640B" w:rsidP="0061640B">
      <w:pPr>
        <w:numPr>
          <w:ilvl w:val="1"/>
          <w:numId w:val="2"/>
        </w:numPr>
        <w:spacing w:after="160" w:line="259" w:lineRule="auto"/>
        <w:contextualSpacing/>
        <w:rPr>
          <w:rFonts w:ascii="Garamond" w:eastAsia="Calibri" w:hAnsi="Garamond" w:cs="Arial"/>
        </w:rPr>
      </w:pPr>
      <w:r w:rsidRPr="002964D4">
        <w:rPr>
          <w:rFonts w:ascii="Garamond" w:eastAsia="Calibri" w:hAnsi="Garamond" w:cs="Arial"/>
        </w:rPr>
        <w:t>Način, mjesto i vrijeme podnošenja ponuda i otvaranja ponuda,</w:t>
      </w:r>
    </w:p>
    <w:p w:rsidR="0061640B" w:rsidRPr="002964D4" w:rsidRDefault="0061640B" w:rsidP="0061640B">
      <w:pPr>
        <w:numPr>
          <w:ilvl w:val="1"/>
          <w:numId w:val="2"/>
        </w:numPr>
        <w:spacing w:after="160" w:line="259" w:lineRule="auto"/>
        <w:contextualSpacing/>
        <w:rPr>
          <w:rFonts w:ascii="Garamond" w:eastAsia="Calibri" w:hAnsi="Garamond" w:cs="Arial"/>
        </w:rPr>
      </w:pPr>
      <w:r w:rsidRPr="002964D4">
        <w:rPr>
          <w:rFonts w:ascii="Garamond" w:eastAsia="Calibri" w:hAnsi="Garamond" w:cs="Arial"/>
        </w:rPr>
        <w:t>Rok za donošenje odluke o izboru,</w:t>
      </w:r>
    </w:p>
    <w:p w:rsidR="0061640B" w:rsidRPr="002964D4" w:rsidRDefault="0061640B" w:rsidP="0061640B">
      <w:pPr>
        <w:numPr>
          <w:ilvl w:val="1"/>
          <w:numId w:val="2"/>
        </w:numPr>
        <w:spacing w:after="160" w:line="259" w:lineRule="auto"/>
        <w:contextualSpacing/>
        <w:rPr>
          <w:rFonts w:ascii="Garamond" w:eastAsia="Calibri" w:hAnsi="Garamond" w:cs="Arial"/>
        </w:rPr>
      </w:pPr>
      <w:r w:rsidRPr="002964D4">
        <w:rPr>
          <w:rFonts w:ascii="Garamond" w:eastAsia="Calibri" w:hAnsi="Garamond" w:cs="Arial"/>
        </w:rPr>
        <w:t>Rok važenja ponude,</w:t>
      </w:r>
    </w:p>
    <w:p w:rsidR="0061640B" w:rsidRPr="002964D4" w:rsidRDefault="0061640B" w:rsidP="0061640B">
      <w:pPr>
        <w:numPr>
          <w:ilvl w:val="1"/>
          <w:numId w:val="2"/>
        </w:numPr>
        <w:spacing w:after="160" w:line="259" w:lineRule="auto"/>
        <w:contextualSpacing/>
        <w:rPr>
          <w:rFonts w:ascii="Garamond" w:eastAsia="Calibri" w:hAnsi="Garamond" w:cs="Arial"/>
        </w:rPr>
      </w:pPr>
      <w:r w:rsidRPr="002964D4">
        <w:rPr>
          <w:rFonts w:ascii="Garamond" w:eastAsia="Calibri" w:hAnsi="Garamond" w:cs="Arial"/>
        </w:rPr>
        <w:t>Garancija ponude</w:t>
      </w:r>
    </w:p>
    <w:p w:rsidR="0061640B" w:rsidRPr="002964D4" w:rsidRDefault="0061640B" w:rsidP="0061640B">
      <w:pPr>
        <w:rPr>
          <w:rFonts w:ascii="Garamond" w:eastAsia="Calibri" w:hAnsi="Garamond"/>
        </w:rPr>
      </w:pPr>
    </w:p>
    <w:p w:rsidR="0061640B" w:rsidRPr="002964D4" w:rsidRDefault="0061640B" w:rsidP="0061640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 w:name="_Toc62730554"/>
      <w:r w:rsidRPr="002964D4">
        <w:rPr>
          <w:rFonts w:ascii="Garamond" w:hAnsi="Garamond"/>
          <w:b/>
        </w:rPr>
        <w:t>TEHNIČKA SPECIFIKACIJA PREDMETA JAVNE NABAVKE</w:t>
      </w:r>
      <w:r w:rsidRPr="002964D4">
        <w:rPr>
          <w:rFonts w:ascii="Garamond" w:hAnsi="Garamond"/>
          <w:b/>
          <w:vertAlign w:val="superscript"/>
        </w:rPr>
        <w:footnoteReference w:id="4"/>
      </w:r>
      <w:bookmarkEnd w:id="1"/>
    </w:p>
    <w:p w:rsidR="0061640B" w:rsidRPr="002964D4" w:rsidRDefault="0061640B" w:rsidP="0061640B">
      <w:pPr>
        <w:rPr>
          <w:rFonts w:ascii="Garamond" w:eastAsia="Calibri" w:hAnsi="Garamond"/>
        </w:rPr>
      </w:pPr>
    </w:p>
    <w:p w:rsidR="0061640B" w:rsidRPr="002964D4" w:rsidRDefault="0061640B" w:rsidP="0061640B">
      <w:pPr>
        <w:numPr>
          <w:ilvl w:val="0"/>
          <w:numId w:val="6"/>
        </w:numPr>
        <w:spacing w:after="160" w:line="259" w:lineRule="auto"/>
        <w:contextualSpacing/>
        <w:jc w:val="both"/>
        <w:rPr>
          <w:rFonts w:ascii="Garamond" w:eastAsia="Calibri" w:hAnsi="Garamond" w:cs="Arial"/>
        </w:rPr>
      </w:pPr>
      <w:r w:rsidRPr="002964D4">
        <w:rPr>
          <w:rFonts w:ascii="Garamond" w:eastAsia="Calibri" w:hAnsi="Garamond" w:cs="Arial"/>
        </w:rPr>
        <w:t>Naziv i opis predmeta nabavke u cjelini, po partijama i stavkama sa bitnim karakteristikama</w:t>
      </w:r>
    </w:p>
    <w:p w:rsidR="001412D4" w:rsidRPr="002964D4" w:rsidRDefault="0061640B" w:rsidP="0061640B">
      <w:pPr>
        <w:numPr>
          <w:ilvl w:val="0"/>
          <w:numId w:val="6"/>
        </w:numPr>
        <w:spacing w:after="160" w:line="259" w:lineRule="auto"/>
        <w:contextualSpacing/>
        <w:jc w:val="both"/>
        <w:rPr>
          <w:rFonts w:ascii="Garamond" w:eastAsia="Calibri" w:hAnsi="Garamond" w:cs="Arial"/>
        </w:rPr>
      </w:pPr>
      <w:r w:rsidRPr="002964D4">
        <w:rPr>
          <w:rFonts w:ascii="Garamond" w:eastAsia="Calibri" w:hAnsi="Garamond" w:cs="Arial"/>
        </w:rPr>
        <w:t>Zahtjevi u pogledu načina izvršavanja predmeta nabavke koji su od značaja za sačinjavanje ponude i izvršenje ugovora</w:t>
      </w:r>
    </w:p>
    <w:p w:rsidR="0061640B" w:rsidRPr="002964D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2" w:name="_Toc62730555"/>
      <w:r w:rsidRPr="002964D4">
        <w:rPr>
          <w:rFonts w:ascii="Garamond" w:hAnsi="Garamond"/>
          <w:b/>
        </w:rPr>
        <w:t>DODATNE INFORMACIJE O PREDMETU I POSTUPKU NABAVKE</w:t>
      </w:r>
      <w:r w:rsidRPr="002964D4">
        <w:rPr>
          <w:rFonts w:ascii="Garamond" w:hAnsi="Garamond"/>
          <w:b/>
          <w:vertAlign w:val="superscript"/>
        </w:rPr>
        <w:footnoteReference w:id="5"/>
      </w:r>
      <w:bookmarkEnd w:id="2"/>
    </w:p>
    <w:p w:rsidR="00626FED" w:rsidRPr="002964D4" w:rsidRDefault="00626FED" w:rsidP="0061640B">
      <w:pPr>
        <w:jc w:val="both"/>
        <w:rPr>
          <w:rFonts w:ascii="Garamond" w:hAnsi="Garamond" w:cs="Arial"/>
          <w:b/>
          <w:bCs/>
        </w:rPr>
      </w:pPr>
    </w:p>
    <w:p w:rsidR="0061640B" w:rsidRPr="002964D4" w:rsidRDefault="0061640B" w:rsidP="0061640B">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Garamond" w:eastAsia="Calibri" w:hAnsi="Garamond" w:cs="Arial"/>
          <w:b/>
          <w:bCs/>
        </w:rPr>
      </w:pPr>
      <w:r w:rsidRPr="002964D4">
        <w:rPr>
          <w:rFonts w:ascii="Garamond" w:eastAsia="Calibri" w:hAnsi="Garamond" w:cs="Arial"/>
          <w:b/>
          <w:bCs/>
        </w:rPr>
        <w:t>Procijenjena vrijednost predmenta nabavke:</w:t>
      </w:r>
      <w:r w:rsidRPr="002964D4">
        <w:rPr>
          <w:rFonts w:ascii="Garamond" w:eastAsia="Calibri" w:hAnsi="Garamond" w:cs="Arial"/>
          <w:b/>
          <w:bCs/>
          <w:vertAlign w:val="superscript"/>
        </w:rPr>
        <w:footnoteReference w:id="6"/>
      </w:r>
    </w:p>
    <w:p w:rsidR="0061640B" w:rsidRPr="002964D4" w:rsidRDefault="0061640B" w:rsidP="0061640B">
      <w:pPr>
        <w:spacing w:after="160" w:line="259" w:lineRule="auto"/>
        <w:jc w:val="both"/>
        <w:rPr>
          <w:rFonts w:ascii="Garamond" w:eastAsia="Calibri" w:hAnsi="Garamond" w:cs="Arial"/>
          <w:b/>
          <w:bCs/>
        </w:rPr>
      </w:pPr>
      <w:r w:rsidRPr="002964D4">
        <w:rPr>
          <w:rFonts w:ascii="Garamond" w:eastAsia="Calibri" w:hAnsi="Garamond" w:cs="Arial"/>
        </w:rPr>
        <w:sym w:font="Wingdings" w:char="F0A8"/>
      </w:r>
      <w:r w:rsidRPr="002964D4">
        <w:rPr>
          <w:rFonts w:ascii="Garamond" w:eastAsia="Calibri" w:hAnsi="Garamond" w:cs="Arial"/>
          <w:b/>
          <w:bCs/>
        </w:rPr>
        <w:t>Procijenjena vrijednost predmeta nabavke</w:t>
      </w:r>
      <w:r w:rsidRPr="002964D4">
        <w:rPr>
          <w:rFonts w:ascii="Garamond" w:eastAsia="Calibri" w:hAnsi="Garamond" w:cs="Arial"/>
        </w:rPr>
        <w:t>:</w:t>
      </w:r>
    </w:p>
    <w:p w:rsidR="0099511B" w:rsidRPr="002964D4" w:rsidRDefault="0099511B" w:rsidP="0099511B">
      <w:pPr>
        <w:spacing w:after="160" w:line="259" w:lineRule="auto"/>
        <w:ind w:left="4320" w:firstLine="720"/>
        <w:jc w:val="both"/>
        <w:rPr>
          <w:rFonts w:ascii="Garamond" w:eastAsia="Calibri" w:hAnsi="Garamond" w:cs="Arial"/>
        </w:rPr>
      </w:pPr>
      <w:r w:rsidRPr="002964D4">
        <w:rPr>
          <w:rFonts w:ascii="Garamond" w:hAnsi="Garamond" w:cs="Arial"/>
          <w:lang w:val="sr-Latn-CS"/>
        </w:rPr>
        <w:t>Ukupno:</w:t>
      </w:r>
      <w:r w:rsidR="002F5C19" w:rsidRPr="002964D4">
        <w:rPr>
          <w:rFonts w:ascii="Garamond" w:hAnsi="Garamond" w:cs="Arial"/>
        </w:rPr>
        <w:t xml:space="preserve"> </w:t>
      </w:r>
      <w:r w:rsidR="009A4627" w:rsidRPr="001411EE">
        <w:rPr>
          <w:rFonts w:ascii="Garamond" w:hAnsi="Garamond"/>
          <w:sz w:val="25"/>
          <w:szCs w:val="25"/>
          <w:lang w:val="sl-SI"/>
        </w:rPr>
        <w:t>72.561,98</w:t>
      </w:r>
      <w:r w:rsidR="009A4627">
        <w:rPr>
          <w:rFonts w:ascii="Garamond" w:hAnsi="Garamond"/>
          <w:sz w:val="25"/>
          <w:szCs w:val="25"/>
          <w:lang w:val="sl-SI"/>
        </w:rPr>
        <w:t xml:space="preserve"> </w:t>
      </w:r>
      <w:r w:rsidR="002F5C19" w:rsidRPr="002964D4">
        <w:rPr>
          <w:rFonts w:ascii="Garamond" w:hAnsi="Garamond"/>
          <w:lang w:val="sl-SI"/>
        </w:rPr>
        <w:t>eura bez pdv-a</w:t>
      </w:r>
    </w:p>
    <w:p w:rsidR="0061640B" w:rsidRPr="002964D4" w:rsidRDefault="0061640B" w:rsidP="0061640B">
      <w:pPr>
        <w:jc w:val="both"/>
        <w:rPr>
          <w:rFonts w:ascii="Garamond" w:hAnsi="Garamond" w:cs="Arial"/>
        </w:rPr>
      </w:pPr>
    </w:p>
    <w:p w:rsidR="0061640B" w:rsidRPr="002964D4" w:rsidRDefault="0061640B" w:rsidP="0061640B">
      <w:pPr>
        <w:pBdr>
          <w:top w:val="single" w:sz="4" w:space="1" w:color="auto"/>
          <w:left w:val="single" w:sz="4" w:space="4" w:color="auto"/>
          <w:bottom w:val="single" w:sz="4" w:space="1" w:color="auto"/>
          <w:right w:val="single" w:sz="4" w:space="4" w:color="auto"/>
        </w:pBdr>
        <w:shd w:val="clear" w:color="auto" w:fill="BFBFBF"/>
        <w:jc w:val="both"/>
        <w:rPr>
          <w:rFonts w:ascii="Garamond" w:hAnsi="Garamond" w:cs="Arial"/>
        </w:rPr>
      </w:pPr>
      <w:r w:rsidRPr="002964D4">
        <w:rPr>
          <w:rFonts w:ascii="Garamond" w:hAnsi="Garamond" w:cs="Arial"/>
          <w:b/>
        </w:rPr>
        <w:t>PODACI O NARUČIOCIMA KOJI ZAKLJUČUJU ZAJEDNIČKU NABAVKU</w:t>
      </w:r>
    </w:p>
    <w:p w:rsidR="0061640B" w:rsidRPr="002964D4" w:rsidRDefault="0061640B" w:rsidP="0061640B">
      <w:pPr>
        <w:jc w:val="both"/>
        <w:rPr>
          <w:rFonts w:ascii="Garamond" w:hAnsi="Garamond" w:cs="Arial"/>
        </w:rPr>
      </w:pPr>
    </w:p>
    <w:p w:rsidR="007F5E07" w:rsidRPr="002964D4" w:rsidRDefault="007F5E07" w:rsidP="007F5E07">
      <w:pPr>
        <w:jc w:val="both"/>
        <w:rPr>
          <w:rFonts w:ascii="Garamond" w:hAnsi="Garamond" w:cs="Arial"/>
        </w:rPr>
      </w:pPr>
      <w:r w:rsidRPr="002964D4">
        <w:rPr>
          <w:rFonts w:ascii="Garamond" w:hAnsi="Garamond" w:cs="Arial"/>
        </w:rPr>
        <w:t>Nabavka se sprovodi kao zajednička nabavka:</w:t>
      </w:r>
    </w:p>
    <w:p w:rsidR="007F5E07" w:rsidRPr="002964D4" w:rsidRDefault="007F5E07" w:rsidP="007F5E07">
      <w:pPr>
        <w:jc w:val="both"/>
        <w:rPr>
          <w:rFonts w:ascii="Garamond" w:hAnsi="Garamond" w:cs="Arial"/>
        </w:rPr>
      </w:pPr>
      <w:r w:rsidRPr="002964D4">
        <w:rPr>
          <w:rFonts w:ascii="Garamond" w:hAnsi="Garamond" w:cs="Arial"/>
        </w:rPr>
        <w:sym w:font="Wingdings" w:char="F0A8"/>
      </w:r>
      <w:r w:rsidRPr="002964D4">
        <w:rPr>
          <w:rFonts w:ascii="Garamond" w:hAnsi="Garamond" w:cs="Arial"/>
        </w:rPr>
        <w:t xml:space="preserve"> Ne</w:t>
      </w:r>
    </w:p>
    <w:p w:rsidR="0061640B" w:rsidRPr="002964D4" w:rsidRDefault="0061640B" w:rsidP="0061640B">
      <w:pPr>
        <w:jc w:val="both"/>
        <w:rPr>
          <w:rFonts w:ascii="Garamond" w:hAnsi="Garamond" w:cs="Arial"/>
        </w:rPr>
      </w:pPr>
    </w:p>
    <w:p w:rsidR="0061640B" w:rsidRPr="002964D4" w:rsidRDefault="0061640B" w:rsidP="0061640B">
      <w:pPr>
        <w:pBdr>
          <w:top w:val="single" w:sz="4" w:space="1" w:color="auto"/>
          <w:left w:val="single" w:sz="4" w:space="0" w:color="auto"/>
          <w:bottom w:val="single" w:sz="4" w:space="1" w:color="auto"/>
          <w:right w:val="single" w:sz="4" w:space="4" w:color="auto"/>
        </w:pBdr>
        <w:shd w:val="clear" w:color="auto" w:fill="BFBFBF"/>
        <w:jc w:val="both"/>
        <w:rPr>
          <w:rFonts w:ascii="Garamond" w:hAnsi="Garamond" w:cs="Arial"/>
        </w:rPr>
      </w:pPr>
      <w:r w:rsidRPr="002964D4">
        <w:rPr>
          <w:rFonts w:ascii="Garamond" w:hAnsi="Garamond" w:cs="Arial"/>
          <w:b/>
        </w:rPr>
        <w:t>PODACI O NARUČIOCIMA KOJI SU UKLJUČENI U CENTRALIZOVANU NABAVKU</w:t>
      </w:r>
    </w:p>
    <w:p w:rsidR="0061640B" w:rsidRPr="002964D4" w:rsidRDefault="0061640B" w:rsidP="0061640B">
      <w:pPr>
        <w:jc w:val="both"/>
        <w:rPr>
          <w:rFonts w:ascii="Garamond" w:hAnsi="Garamond" w:cs="Arial"/>
        </w:rPr>
      </w:pPr>
    </w:p>
    <w:p w:rsidR="007F5E07" w:rsidRPr="002964D4" w:rsidRDefault="007F5E07" w:rsidP="007F5E07">
      <w:pPr>
        <w:jc w:val="both"/>
        <w:rPr>
          <w:rFonts w:ascii="Garamond" w:hAnsi="Garamond" w:cs="Arial"/>
        </w:rPr>
      </w:pPr>
      <w:r w:rsidRPr="002964D4">
        <w:rPr>
          <w:rFonts w:ascii="Garamond" w:hAnsi="Garamond" w:cs="Arial"/>
        </w:rPr>
        <w:t>Nabavka je centralizovana:</w:t>
      </w:r>
    </w:p>
    <w:p w:rsidR="007F5E07" w:rsidRPr="002964D4" w:rsidRDefault="007F5E07" w:rsidP="007F5E07">
      <w:pPr>
        <w:jc w:val="both"/>
        <w:rPr>
          <w:rFonts w:ascii="Garamond" w:hAnsi="Garamond" w:cs="Arial"/>
        </w:rPr>
      </w:pPr>
      <w:r w:rsidRPr="002964D4">
        <w:rPr>
          <w:rFonts w:ascii="Garamond" w:hAnsi="Garamond" w:cs="Arial"/>
        </w:rPr>
        <w:sym w:font="Wingdings" w:char="F0A8"/>
      </w:r>
      <w:r w:rsidRPr="002964D4">
        <w:rPr>
          <w:rFonts w:ascii="Garamond" w:hAnsi="Garamond" w:cs="Arial"/>
        </w:rPr>
        <w:t xml:space="preserve"> Da</w:t>
      </w:r>
    </w:p>
    <w:p w:rsidR="007F5E07" w:rsidRPr="002964D4" w:rsidRDefault="007F5E07" w:rsidP="007F5E07">
      <w:pPr>
        <w:jc w:val="both"/>
        <w:rPr>
          <w:rFonts w:ascii="Garamond" w:hAnsi="Garamond" w:cs="Arial"/>
        </w:rPr>
      </w:pPr>
    </w:p>
    <w:p w:rsidR="007F5E07" w:rsidRPr="002964D4" w:rsidRDefault="007F5E07" w:rsidP="007F5E07">
      <w:pPr>
        <w:jc w:val="both"/>
        <w:rPr>
          <w:rFonts w:ascii="Garamond" w:hAnsi="Garamond" w:cs="Arial"/>
        </w:rPr>
      </w:pPr>
      <w:r w:rsidRPr="002964D4">
        <w:rPr>
          <w:rFonts w:ascii="Garamond" w:hAnsi="Garamond" w:cs="Arial"/>
        </w:rPr>
        <w:t>Centralizovana nabavka se sprovodi za:</w:t>
      </w:r>
    </w:p>
    <w:p w:rsidR="00204667" w:rsidRPr="002964D4" w:rsidRDefault="00204667" w:rsidP="007F5E07">
      <w:pPr>
        <w:jc w:val="both"/>
        <w:rPr>
          <w:rFonts w:ascii="Garamond" w:hAnsi="Garamond" w:cs="Arial"/>
        </w:rPr>
      </w:pPr>
    </w:p>
    <w:p w:rsidR="00635E60" w:rsidRPr="004D3B9D" w:rsidRDefault="00635E60" w:rsidP="00635E60">
      <w:pPr>
        <w:jc w:val="both"/>
        <w:rPr>
          <w:rFonts w:ascii="Garamond" w:hAnsi="Garamond" w:cs="Arial"/>
        </w:rPr>
      </w:pPr>
      <w:r w:rsidRPr="004D3B9D">
        <w:rPr>
          <w:rFonts w:ascii="Garamond" w:hAnsi="Garamond" w:cs="Arial"/>
        </w:rPr>
        <w:t>Služba gradonačelnice</w:t>
      </w:r>
    </w:p>
    <w:p w:rsidR="00635E60" w:rsidRPr="004D3B9D" w:rsidRDefault="00635E60" w:rsidP="00635E60">
      <w:pPr>
        <w:jc w:val="both"/>
        <w:rPr>
          <w:rFonts w:ascii="Garamond" w:hAnsi="Garamond" w:cs="Arial"/>
        </w:rPr>
      </w:pPr>
      <w:r w:rsidRPr="004D3B9D">
        <w:rPr>
          <w:rFonts w:ascii="Garamond" w:hAnsi="Garamond" w:cs="Arial"/>
        </w:rPr>
        <w:t>Služba skipštine</w:t>
      </w:r>
    </w:p>
    <w:p w:rsidR="00635E60" w:rsidRPr="004D3B9D" w:rsidRDefault="00635E60" w:rsidP="00635E60">
      <w:pPr>
        <w:jc w:val="both"/>
        <w:rPr>
          <w:rFonts w:ascii="Garamond" w:hAnsi="Garamond" w:cs="Arial"/>
        </w:rPr>
      </w:pPr>
      <w:r w:rsidRPr="004D3B9D">
        <w:rPr>
          <w:rFonts w:ascii="Garamond" w:hAnsi="Garamond" w:cs="Arial"/>
        </w:rPr>
        <w:t xml:space="preserve">Sekretarijat za lokalnu samoupravu i saradnju </w:t>
      </w:r>
      <w:proofErr w:type="gramStart"/>
      <w:r w:rsidRPr="004D3B9D">
        <w:rPr>
          <w:rFonts w:ascii="Garamond" w:hAnsi="Garamond" w:cs="Arial"/>
        </w:rPr>
        <w:t>sa</w:t>
      </w:r>
      <w:proofErr w:type="gramEnd"/>
      <w:r w:rsidRPr="004D3B9D">
        <w:rPr>
          <w:rFonts w:ascii="Garamond" w:hAnsi="Garamond" w:cs="Arial"/>
        </w:rPr>
        <w:t xml:space="preserve"> civilnim društvom; </w:t>
      </w:r>
    </w:p>
    <w:p w:rsidR="00635E60" w:rsidRPr="004D3B9D" w:rsidRDefault="00635E60" w:rsidP="00635E60">
      <w:pPr>
        <w:jc w:val="both"/>
        <w:rPr>
          <w:rFonts w:ascii="Garamond" w:hAnsi="Garamond" w:cs="Arial"/>
        </w:rPr>
      </w:pPr>
      <w:r w:rsidRPr="004D3B9D">
        <w:rPr>
          <w:rFonts w:ascii="Garamond" w:hAnsi="Garamond" w:cs="Arial"/>
        </w:rPr>
        <w:t xml:space="preserve">Sekretarijat za finansijske poslove i analizu budžeta; </w:t>
      </w:r>
    </w:p>
    <w:p w:rsidR="00635E60" w:rsidRPr="004D3B9D" w:rsidRDefault="00635E60" w:rsidP="00635E60">
      <w:pPr>
        <w:jc w:val="both"/>
        <w:rPr>
          <w:rFonts w:ascii="Garamond" w:hAnsi="Garamond" w:cs="Arial"/>
        </w:rPr>
      </w:pPr>
      <w:r w:rsidRPr="004D3B9D">
        <w:rPr>
          <w:rFonts w:ascii="Garamond" w:hAnsi="Garamond" w:cs="Arial"/>
        </w:rPr>
        <w:t xml:space="preserve">Sekretarijat za planiranje prostora i održivi razvoj; </w:t>
      </w:r>
    </w:p>
    <w:p w:rsidR="00635E60" w:rsidRPr="004D3B9D" w:rsidRDefault="00635E60" w:rsidP="00635E60">
      <w:pPr>
        <w:jc w:val="both"/>
        <w:rPr>
          <w:rFonts w:ascii="Garamond" w:hAnsi="Garamond" w:cs="Arial"/>
        </w:rPr>
      </w:pPr>
      <w:r w:rsidRPr="004D3B9D">
        <w:rPr>
          <w:rFonts w:ascii="Garamond" w:hAnsi="Garamond" w:cs="Arial"/>
        </w:rPr>
        <w:t xml:space="preserve">Sekretarijat za komunalne poslove; </w:t>
      </w:r>
    </w:p>
    <w:p w:rsidR="00635E60" w:rsidRPr="004D3B9D" w:rsidRDefault="00635E60" w:rsidP="00635E60">
      <w:pPr>
        <w:jc w:val="both"/>
        <w:rPr>
          <w:rFonts w:ascii="Garamond" w:hAnsi="Garamond" w:cs="Arial"/>
        </w:rPr>
      </w:pPr>
      <w:r w:rsidRPr="004D3B9D">
        <w:rPr>
          <w:rFonts w:ascii="Garamond" w:hAnsi="Garamond" w:cs="Arial"/>
        </w:rPr>
        <w:t xml:space="preserve">Sekretarijat za saobraćaj; </w:t>
      </w:r>
    </w:p>
    <w:p w:rsidR="00635E60" w:rsidRPr="004D3B9D" w:rsidRDefault="00635E60" w:rsidP="00635E60">
      <w:pPr>
        <w:jc w:val="both"/>
        <w:rPr>
          <w:rFonts w:ascii="Garamond" w:hAnsi="Garamond" w:cs="Arial"/>
        </w:rPr>
      </w:pPr>
      <w:r w:rsidRPr="004D3B9D">
        <w:rPr>
          <w:rFonts w:ascii="Garamond" w:hAnsi="Garamond" w:cs="Arial"/>
        </w:rPr>
        <w:t xml:space="preserve">Sekretarijat za preduzetnistvo i investicije; </w:t>
      </w:r>
    </w:p>
    <w:p w:rsidR="00635E60" w:rsidRPr="004D3B9D" w:rsidRDefault="00635E60" w:rsidP="00635E60">
      <w:pPr>
        <w:jc w:val="both"/>
        <w:rPr>
          <w:rFonts w:ascii="Garamond" w:hAnsi="Garamond" w:cs="Arial"/>
        </w:rPr>
      </w:pPr>
      <w:r w:rsidRPr="004D3B9D">
        <w:rPr>
          <w:rFonts w:ascii="Garamond" w:hAnsi="Garamond" w:cs="Arial"/>
        </w:rPr>
        <w:t xml:space="preserve">Sekretarijat za socijalno staranje; </w:t>
      </w:r>
    </w:p>
    <w:p w:rsidR="00635E60" w:rsidRPr="004D3B9D" w:rsidRDefault="00635E60" w:rsidP="00635E60">
      <w:pPr>
        <w:jc w:val="both"/>
        <w:rPr>
          <w:rFonts w:ascii="Garamond" w:hAnsi="Garamond" w:cs="Arial"/>
        </w:rPr>
      </w:pPr>
      <w:r w:rsidRPr="004D3B9D">
        <w:rPr>
          <w:rFonts w:ascii="Garamond" w:hAnsi="Garamond" w:cs="Arial"/>
        </w:rPr>
        <w:t>Sekretarijat za kulturu;</w:t>
      </w:r>
    </w:p>
    <w:p w:rsidR="00635E60" w:rsidRPr="004D3B9D" w:rsidRDefault="00635E60" w:rsidP="00635E60">
      <w:pPr>
        <w:jc w:val="both"/>
        <w:rPr>
          <w:rFonts w:ascii="Garamond" w:hAnsi="Garamond" w:cs="Arial"/>
        </w:rPr>
      </w:pPr>
      <w:r w:rsidRPr="004D3B9D">
        <w:rPr>
          <w:rFonts w:ascii="Garamond" w:hAnsi="Garamond" w:cs="Arial"/>
        </w:rPr>
        <w:t>Sekretarijat za sport;</w:t>
      </w:r>
    </w:p>
    <w:p w:rsidR="00635E60" w:rsidRPr="004D3B9D" w:rsidRDefault="00635E60" w:rsidP="00635E60">
      <w:pPr>
        <w:jc w:val="both"/>
        <w:rPr>
          <w:rFonts w:ascii="Garamond" w:hAnsi="Garamond" w:cs="Arial"/>
        </w:rPr>
      </w:pPr>
      <w:r w:rsidRPr="004D3B9D">
        <w:rPr>
          <w:rFonts w:ascii="Garamond" w:hAnsi="Garamond" w:cs="Arial"/>
        </w:rPr>
        <w:t>Uprava lokalnih javnih prihoda;</w:t>
      </w:r>
    </w:p>
    <w:p w:rsidR="00635E60" w:rsidRPr="004D3B9D" w:rsidRDefault="00635E60" w:rsidP="00635E60">
      <w:pPr>
        <w:jc w:val="both"/>
        <w:rPr>
          <w:rFonts w:ascii="Garamond" w:hAnsi="Garamond" w:cs="Arial"/>
        </w:rPr>
      </w:pPr>
      <w:r w:rsidRPr="004D3B9D">
        <w:rPr>
          <w:rFonts w:ascii="Garamond" w:hAnsi="Garamond" w:cs="Arial"/>
        </w:rPr>
        <w:t>Direkcija za imovinu;</w:t>
      </w:r>
    </w:p>
    <w:p w:rsidR="00635E60" w:rsidRPr="004D3B9D" w:rsidRDefault="00635E60" w:rsidP="00635E60">
      <w:pPr>
        <w:jc w:val="both"/>
        <w:rPr>
          <w:rFonts w:ascii="Garamond" w:hAnsi="Garamond" w:cs="Arial"/>
        </w:rPr>
      </w:pPr>
      <w:proofErr w:type="gramStart"/>
      <w:r w:rsidRPr="004D3B9D">
        <w:rPr>
          <w:rFonts w:ascii="Garamond" w:hAnsi="Garamond" w:cs="Arial"/>
        </w:rPr>
        <w:t>Uprava za zaštitu imovinsko pravnih interesa Glavnog grada.</w:t>
      </w:r>
      <w:proofErr w:type="gramEnd"/>
    </w:p>
    <w:p w:rsidR="00635E60" w:rsidRPr="004D3B9D" w:rsidRDefault="00635E60" w:rsidP="00635E60">
      <w:pPr>
        <w:jc w:val="both"/>
        <w:rPr>
          <w:rFonts w:ascii="Garamond" w:hAnsi="Garamond" w:cs="Arial"/>
        </w:rPr>
      </w:pPr>
      <w:r w:rsidRPr="004D3B9D">
        <w:rPr>
          <w:rFonts w:ascii="Garamond" w:hAnsi="Garamond" w:cs="Arial"/>
        </w:rPr>
        <w:t xml:space="preserve">Uprava za inspekcijske poslove; </w:t>
      </w:r>
    </w:p>
    <w:p w:rsidR="00635E60" w:rsidRPr="004D3B9D" w:rsidRDefault="00635E60" w:rsidP="00635E60">
      <w:pPr>
        <w:jc w:val="both"/>
        <w:rPr>
          <w:rFonts w:ascii="Garamond" w:hAnsi="Garamond" w:cs="Arial"/>
        </w:rPr>
      </w:pPr>
      <w:r w:rsidRPr="004D3B9D">
        <w:rPr>
          <w:rFonts w:ascii="Garamond" w:hAnsi="Garamond" w:cs="Arial"/>
        </w:rPr>
        <w:t xml:space="preserve">Služba glavnog administratora; </w:t>
      </w:r>
    </w:p>
    <w:p w:rsidR="00635E60" w:rsidRPr="004D3B9D" w:rsidRDefault="00635E60" w:rsidP="00635E60">
      <w:pPr>
        <w:jc w:val="both"/>
        <w:rPr>
          <w:rFonts w:ascii="Garamond" w:hAnsi="Garamond" w:cs="Arial"/>
        </w:rPr>
      </w:pPr>
      <w:r w:rsidRPr="004D3B9D">
        <w:rPr>
          <w:rFonts w:ascii="Garamond" w:hAnsi="Garamond" w:cs="Arial"/>
        </w:rPr>
        <w:t xml:space="preserve">Služba glavnog gradskog arhitekte; </w:t>
      </w:r>
    </w:p>
    <w:p w:rsidR="00635E60" w:rsidRPr="004D3B9D" w:rsidRDefault="00635E60" w:rsidP="00635E60">
      <w:pPr>
        <w:jc w:val="both"/>
        <w:rPr>
          <w:rFonts w:ascii="Garamond" w:hAnsi="Garamond" w:cs="Arial"/>
        </w:rPr>
      </w:pPr>
      <w:r w:rsidRPr="004D3B9D">
        <w:rPr>
          <w:rFonts w:ascii="Garamond" w:hAnsi="Garamond" w:cs="Arial"/>
        </w:rPr>
        <w:t xml:space="preserve">Služba za međunarodnu saradnju i partnerstva; </w:t>
      </w:r>
    </w:p>
    <w:p w:rsidR="00635E60" w:rsidRPr="004D3B9D" w:rsidRDefault="00635E60" w:rsidP="00635E60">
      <w:pPr>
        <w:jc w:val="both"/>
        <w:rPr>
          <w:rFonts w:ascii="Garamond" w:hAnsi="Garamond" w:cs="Arial"/>
        </w:rPr>
      </w:pPr>
      <w:r w:rsidRPr="004D3B9D">
        <w:rPr>
          <w:rFonts w:ascii="Garamond" w:hAnsi="Garamond" w:cs="Arial"/>
        </w:rPr>
        <w:t xml:space="preserve">Služba za informacioni sistem; </w:t>
      </w:r>
    </w:p>
    <w:p w:rsidR="00635E60" w:rsidRPr="004D3B9D" w:rsidRDefault="00635E60" w:rsidP="00635E60">
      <w:pPr>
        <w:jc w:val="both"/>
        <w:rPr>
          <w:rFonts w:ascii="Garamond" w:hAnsi="Garamond" w:cs="Arial"/>
        </w:rPr>
      </w:pPr>
      <w:r w:rsidRPr="004D3B9D">
        <w:rPr>
          <w:rFonts w:ascii="Garamond" w:hAnsi="Garamond" w:cs="Arial"/>
        </w:rPr>
        <w:t xml:space="preserve">Služba za javne nabavke i komercijalne poslove; </w:t>
      </w:r>
    </w:p>
    <w:p w:rsidR="00635E60" w:rsidRPr="004D3B9D" w:rsidRDefault="00635E60" w:rsidP="00635E60">
      <w:pPr>
        <w:jc w:val="both"/>
        <w:rPr>
          <w:rFonts w:ascii="Garamond" w:hAnsi="Garamond" w:cs="Arial"/>
        </w:rPr>
      </w:pPr>
      <w:r w:rsidRPr="004D3B9D">
        <w:rPr>
          <w:rFonts w:ascii="Garamond" w:hAnsi="Garamond" w:cs="Arial"/>
        </w:rPr>
        <w:t xml:space="preserve">Služba za građanje; </w:t>
      </w:r>
    </w:p>
    <w:p w:rsidR="00635E60" w:rsidRPr="004D3B9D" w:rsidRDefault="00635E60" w:rsidP="00635E60">
      <w:pPr>
        <w:jc w:val="both"/>
        <w:rPr>
          <w:rFonts w:ascii="Garamond" w:hAnsi="Garamond" w:cs="Arial"/>
        </w:rPr>
      </w:pPr>
      <w:r w:rsidRPr="004D3B9D">
        <w:rPr>
          <w:rFonts w:ascii="Garamond" w:hAnsi="Garamond" w:cs="Arial"/>
        </w:rPr>
        <w:t>Služba za zajedničke poslove;</w:t>
      </w:r>
    </w:p>
    <w:p w:rsidR="00635E60" w:rsidRPr="004D3B9D" w:rsidRDefault="00635E60" w:rsidP="00635E60">
      <w:pPr>
        <w:jc w:val="both"/>
        <w:rPr>
          <w:rFonts w:ascii="Garamond" w:hAnsi="Garamond" w:cs="Arial"/>
        </w:rPr>
      </w:pPr>
      <w:r w:rsidRPr="004D3B9D">
        <w:rPr>
          <w:rFonts w:ascii="Garamond" w:hAnsi="Garamond" w:cs="Arial"/>
        </w:rPr>
        <w:t>Služba za podršku poljoprivredi i ruralnom razvoju;</w:t>
      </w:r>
    </w:p>
    <w:p w:rsidR="00635E60" w:rsidRPr="004D3B9D" w:rsidRDefault="00635E60" w:rsidP="00635E60">
      <w:pPr>
        <w:jc w:val="both"/>
        <w:rPr>
          <w:rFonts w:ascii="Garamond" w:hAnsi="Garamond" w:cs="Arial"/>
        </w:rPr>
      </w:pPr>
      <w:r w:rsidRPr="004D3B9D">
        <w:rPr>
          <w:rFonts w:ascii="Garamond" w:hAnsi="Garamond" w:cs="Arial"/>
        </w:rPr>
        <w:t xml:space="preserve">Služba komunalne policije; </w:t>
      </w:r>
    </w:p>
    <w:p w:rsidR="00635E60" w:rsidRPr="004D3B9D" w:rsidRDefault="00635E60" w:rsidP="00635E60">
      <w:pPr>
        <w:jc w:val="both"/>
        <w:rPr>
          <w:rFonts w:ascii="Garamond" w:hAnsi="Garamond" w:cs="Arial"/>
        </w:rPr>
      </w:pPr>
      <w:r w:rsidRPr="004D3B9D">
        <w:rPr>
          <w:rFonts w:ascii="Garamond" w:hAnsi="Garamond" w:cs="Arial"/>
        </w:rPr>
        <w:t xml:space="preserve">Služba zaštite i spašavanja; </w:t>
      </w:r>
    </w:p>
    <w:p w:rsidR="00635E60" w:rsidRPr="004D3B9D" w:rsidRDefault="00635E60" w:rsidP="00635E60">
      <w:pPr>
        <w:jc w:val="both"/>
        <w:rPr>
          <w:rFonts w:ascii="Garamond" w:hAnsi="Garamond" w:cs="Arial"/>
        </w:rPr>
      </w:pPr>
      <w:r w:rsidRPr="004D3B9D">
        <w:rPr>
          <w:rFonts w:ascii="Garamond" w:hAnsi="Garamond" w:cs="Arial"/>
        </w:rPr>
        <w:t xml:space="preserve">Služba za unutrašnju revizija i finansijsko upravljanje rizicima; </w:t>
      </w:r>
    </w:p>
    <w:p w:rsidR="00635E60" w:rsidRPr="004D3B9D" w:rsidRDefault="00635E60" w:rsidP="00635E60">
      <w:pPr>
        <w:jc w:val="both"/>
        <w:rPr>
          <w:rFonts w:ascii="Garamond" w:hAnsi="Garamond" w:cs="Arial"/>
        </w:rPr>
      </w:pPr>
      <w:r w:rsidRPr="004D3B9D">
        <w:rPr>
          <w:rFonts w:ascii="Garamond" w:hAnsi="Garamond" w:cs="Arial"/>
        </w:rPr>
        <w:t xml:space="preserve">Služba za odnose </w:t>
      </w:r>
      <w:proofErr w:type="gramStart"/>
      <w:r w:rsidRPr="004D3B9D">
        <w:rPr>
          <w:rFonts w:ascii="Garamond" w:hAnsi="Garamond" w:cs="Arial"/>
        </w:rPr>
        <w:t>sa</w:t>
      </w:r>
      <w:proofErr w:type="gramEnd"/>
      <w:r w:rsidRPr="004D3B9D">
        <w:rPr>
          <w:rFonts w:ascii="Garamond" w:hAnsi="Garamond" w:cs="Arial"/>
        </w:rPr>
        <w:t xml:space="preserve"> javnošću;</w:t>
      </w:r>
    </w:p>
    <w:p w:rsidR="00635E60" w:rsidRPr="004D3B9D" w:rsidRDefault="00635E60" w:rsidP="00635E60">
      <w:pPr>
        <w:jc w:val="both"/>
        <w:rPr>
          <w:rFonts w:ascii="Garamond" w:hAnsi="Garamond" w:cs="Arial"/>
        </w:rPr>
      </w:pPr>
      <w:r w:rsidRPr="004D3B9D">
        <w:rPr>
          <w:rFonts w:ascii="Garamond" w:hAnsi="Garamond" w:cs="Arial"/>
        </w:rPr>
        <w:t xml:space="preserve">JU “Dječiji savez”; </w:t>
      </w:r>
    </w:p>
    <w:p w:rsidR="00635E60" w:rsidRPr="004D3B9D" w:rsidRDefault="00635E60" w:rsidP="00635E60">
      <w:pPr>
        <w:jc w:val="both"/>
        <w:rPr>
          <w:rFonts w:ascii="Garamond" w:hAnsi="Garamond" w:cs="Arial"/>
        </w:rPr>
      </w:pPr>
      <w:r w:rsidRPr="004D3B9D">
        <w:rPr>
          <w:rFonts w:ascii="Garamond" w:hAnsi="Garamond" w:cs="Arial"/>
        </w:rPr>
        <w:t xml:space="preserve">JU “Gradsko pozorište”; </w:t>
      </w:r>
    </w:p>
    <w:p w:rsidR="00635E60" w:rsidRPr="004D3B9D" w:rsidRDefault="00635E60" w:rsidP="00635E60">
      <w:pPr>
        <w:jc w:val="both"/>
        <w:rPr>
          <w:rFonts w:ascii="Garamond" w:hAnsi="Garamond" w:cs="Arial"/>
        </w:rPr>
      </w:pPr>
      <w:r w:rsidRPr="004D3B9D">
        <w:rPr>
          <w:rFonts w:ascii="Garamond" w:hAnsi="Garamond" w:cs="Arial"/>
        </w:rPr>
        <w:t xml:space="preserve">JU KIC “Budo Tomović”; </w:t>
      </w:r>
    </w:p>
    <w:p w:rsidR="00635E60" w:rsidRPr="004D3B9D" w:rsidRDefault="00635E60" w:rsidP="00635E60">
      <w:pPr>
        <w:jc w:val="both"/>
        <w:rPr>
          <w:rFonts w:ascii="Garamond" w:hAnsi="Garamond" w:cs="Arial"/>
        </w:rPr>
      </w:pPr>
      <w:r w:rsidRPr="004D3B9D">
        <w:rPr>
          <w:rFonts w:ascii="Garamond" w:hAnsi="Garamond" w:cs="Arial"/>
        </w:rPr>
        <w:t xml:space="preserve">JU “Muzeji i galerije”; </w:t>
      </w:r>
    </w:p>
    <w:p w:rsidR="00635E60" w:rsidRPr="004D3B9D" w:rsidRDefault="00635E60" w:rsidP="00635E60">
      <w:pPr>
        <w:jc w:val="both"/>
        <w:rPr>
          <w:rFonts w:ascii="Garamond" w:hAnsi="Garamond" w:cs="Arial"/>
        </w:rPr>
      </w:pPr>
      <w:r w:rsidRPr="004D3B9D">
        <w:rPr>
          <w:rFonts w:ascii="Garamond" w:hAnsi="Garamond" w:cs="Arial"/>
        </w:rPr>
        <w:t xml:space="preserve">JU Narodna bibiloteka “Radosav Ljumović”; </w:t>
      </w:r>
    </w:p>
    <w:p w:rsidR="00635E60" w:rsidRPr="004D3B9D" w:rsidRDefault="00635E60" w:rsidP="00635E60">
      <w:pPr>
        <w:jc w:val="both"/>
        <w:rPr>
          <w:rFonts w:ascii="Garamond" w:hAnsi="Garamond" w:cs="Arial"/>
        </w:rPr>
      </w:pPr>
      <w:r w:rsidRPr="004D3B9D">
        <w:rPr>
          <w:rFonts w:ascii="Garamond" w:hAnsi="Garamond" w:cs="Arial"/>
        </w:rPr>
        <w:t xml:space="preserve">JU za smještaj, rehabilitaciju i resocijalizaciju korisnika psihoaktivnih supstanci; </w:t>
      </w:r>
    </w:p>
    <w:p w:rsidR="00635E60" w:rsidRPr="002964D4" w:rsidRDefault="00635E60" w:rsidP="00635E60">
      <w:pPr>
        <w:jc w:val="both"/>
        <w:rPr>
          <w:rFonts w:ascii="Garamond" w:hAnsi="Garamond" w:cs="Arial"/>
        </w:rPr>
      </w:pPr>
      <w:r w:rsidRPr="004D3B9D">
        <w:rPr>
          <w:rFonts w:ascii="Garamond" w:hAnsi="Garamond" w:cs="Arial"/>
        </w:rPr>
        <w:t xml:space="preserve">JU Dnevni centar za djecu i omladinu </w:t>
      </w:r>
      <w:proofErr w:type="gramStart"/>
      <w:r w:rsidRPr="004D3B9D">
        <w:rPr>
          <w:rFonts w:ascii="Garamond" w:hAnsi="Garamond" w:cs="Arial"/>
        </w:rPr>
        <w:t>sa</w:t>
      </w:r>
      <w:proofErr w:type="gramEnd"/>
      <w:r w:rsidRPr="004D3B9D">
        <w:rPr>
          <w:rFonts w:ascii="Garamond" w:hAnsi="Garamond" w:cs="Arial"/>
        </w:rPr>
        <w:t xml:space="preserve"> smetnjama i teškoćama u razvoju.</w:t>
      </w:r>
    </w:p>
    <w:p w:rsidR="00711930" w:rsidRPr="002964D4" w:rsidRDefault="00711930" w:rsidP="00711930">
      <w:pPr>
        <w:spacing w:line="20" w:lineRule="atLeast"/>
        <w:jc w:val="both"/>
        <w:rPr>
          <w:rFonts w:ascii="Garamond" w:hAnsi="Garamond"/>
        </w:rPr>
      </w:pPr>
    </w:p>
    <w:p w:rsidR="0061640B" w:rsidRPr="002964D4"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964D4">
        <w:rPr>
          <w:rFonts w:ascii="Garamond" w:hAnsi="Garamond" w:cs="Arial"/>
          <w:b/>
        </w:rPr>
        <w:t>NAČIN SPROVOĐENJA ELEKTRONSKE AUKCIJE</w:t>
      </w:r>
    </w:p>
    <w:p w:rsidR="0061640B" w:rsidRPr="002964D4" w:rsidRDefault="0061640B" w:rsidP="0061640B">
      <w:pPr>
        <w:jc w:val="both"/>
        <w:rPr>
          <w:rFonts w:ascii="Garamond" w:hAnsi="Garamond" w:cs="Arial"/>
        </w:rPr>
      </w:pPr>
    </w:p>
    <w:p w:rsidR="0061640B" w:rsidRPr="002964D4" w:rsidRDefault="0061640B" w:rsidP="0061640B">
      <w:pPr>
        <w:jc w:val="both"/>
        <w:rPr>
          <w:rFonts w:ascii="Garamond" w:hAnsi="Garamond" w:cs="Arial"/>
        </w:rPr>
      </w:pPr>
      <w:r w:rsidRPr="002964D4">
        <w:rPr>
          <w:rFonts w:ascii="Garamond" w:hAnsi="Garamond" w:cs="Arial"/>
        </w:rPr>
        <w:t xml:space="preserve">Elektronska aukcija </w:t>
      </w:r>
      <w:proofErr w:type="gramStart"/>
      <w:r w:rsidRPr="002964D4">
        <w:rPr>
          <w:rFonts w:ascii="Garamond" w:hAnsi="Garamond" w:cs="Arial"/>
        </w:rPr>
        <w:t>će</w:t>
      </w:r>
      <w:proofErr w:type="gramEnd"/>
      <w:r w:rsidRPr="002964D4">
        <w:rPr>
          <w:rFonts w:ascii="Garamond" w:hAnsi="Garamond" w:cs="Arial"/>
        </w:rPr>
        <w:t xml:space="preserve"> se sprovesti nakon ocjene ponuda, kao elektronski proces koji se ponavlja, radi postizanja nove (</w:t>
      </w:r>
      <w:r w:rsidRPr="002964D4">
        <w:rPr>
          <w:rFonts w:ascii="Garamond" w:hAnsi="Garamond" w:cs="Arial"/>
          <w:u w:val="single"/>
        </w:rPr>
        <w:t>upisati kriterijum za koji se sprovodi elektronska aukcija)</w:t>
      </w:r>
      <w:r w:rsidRPr="002964D4">
        <w:rPr>
          <w:rFonts w:ascii="Garamond" w:hAnsi="Garamond" w:cs="Arial"/>
        </w:rPr>
        <w:t xml:space="preserve">. </w:t>
      </w:r>
    </w:p>
    <w:p w:rsidR="0061640B" w:rsidRPr="002964D4" w:rsidRDefault="007F5E07" w:rsidP="0061640B">
      <w:pPr>
        <w:jc w:val="both"/>
        <w:rPr>
          <w:rFonts w:ascii="Garamond" w:hAnsi="Garamond" w:cs="Arial"/>
        </w:rPr>
      </w:pPr>
      <w:r w:rsidRPr="002964D4">
        <w:rPr>
          <w:rFonts w:ascii="Garamond" w:hAnsi="Garamond" w:cs="Arial"/>
        </w:rPr>
        <w:sym w:font="Wingdings" w:char="F0A8"/>
      </w:r>
      <w:r w:rsidRPr="002964D4">
        <w:rPr>
          <w:rFonts w:ascii="Garamond" w:hAnsi="Garamond" w:cs="Arial"/>
        </w:rPr>
        <w:t xml:space="preserve"> Ne</w:t>
      </w:r>
    </w:p>
    <w:p w:rsidR="00626FED" w:rsidRPr="002964D4" w:rsidRDefault="00626FED" w:rsidP="0061640B">
      <w:pPr>
        <w:jc w:val="both"/>
        <w:rPr>
          <w:rFonts w:ascii="Garamond" w:hAnsi="Garamond" w:cs="Arial"/>
        </w:rPr>
      </w:pPr>
    </w:p>
    <w:p w:rsidR="0061640B" w:rsidRPr="002964D4"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964D4">
        <w:rPr>
          <w:rFonts w:ascii="Garamond" w:hAnsi="Garamond" w:cs="Arial"/>
          <w:b/>
        </w:rPr>
        <w:t xml:space="preserve">ELEKTRONSKI KATALOG </w:t>
      </w:r>
    </w:p>
    <w:p w:rsidR="0061640B" w:rsidRPr="002964D4" w:rsidRDefault="0061640B" w:rsidP="0061640B">
      <w:pPr>
        <w:jc w:val="both"/>
        <w:rPr>
          <w:rFonts w:ascii="Garamond" w:hAnsi="Garamond" w:cs="Arial"/>
        </w:rPr>
      </w:pPr>
    </w:p>
    <w:p w:rsidR="007F5E07" w:rsidRPr="002964D4" w:rsidRDefault="007F5E07" w:rsidP="007F5E07">
      <w:pPr>
        <w:jc w:val="both"/>
        <w:rPr>
          <w:rFonts w:ascii="Garamond" w:hAnsi="Garamond" w:cs="Arial"/>
        </w:rPr>
      </w:pPr>
      <w:r w:rsidRPr="002964D4">
        <w:rPr>
          <w:rFonts w:ascii="Garamond" w:hAnsi="Garamond" w:cs="Arial"/>
        </w:rPr>
        <w:sym w:font="Wingdings" w:char="F0A8"/>
      </w:r>
      <w:r w:rsidRPr="002964D4">
        <w:rPr>
          <w:rFonts w:ascii="Garamond" w:hAnsi="Garamond" w:cs="Arial"/>
        </w:rPr>
        <w:t xml:space="preserve"> Ne</w:t>
      </w:r>
    </w:p>
    <w:p w:rsidR="0061640B" w:rsidRPr="002964D4" w:rsidRDefault="0061640B" w:rsidP="0061640B">
      <w:pPr>
        <w:jc w:val="both"/>
        <w:rPr>
          <w:rFonts w:ascii="Garamond" w:hAnsi="Garamond" w:cs="Arial"/>
        </w:rPr>
      </w:pPr>
    </w:p>
    <w:p w:rsidR="0061640B" w:rsidRPr="002964D4" w:rsidRDefault="0061640B" w:rsidP="0061640B">
      <w:pPr>
        <w:pBdr>
          <w:top w:val="single" w:sz="4" w:space="1" w:color="auto"/>
          <w:left w:val="single" w:sz="4" w:space="4" w:color="auto"/>
          <w:bottom w:val="single" w:sz="4" w:space="1" w:color="auto"/>
          <w:right w:val="single" w:sz="4" w:space="4" w:color="auto"/>
        </w:pBdr>
        <w:shd w:val="clear" w:color="auto" w:fill="D9D9D9"/>
        <w:rPr>
          <w:rFonts w:ascii="Garamond" w:hAnsi="Garamond" w:cs="Arial"/>
          <w:b/>
        </w:rPr>
      </w:pPr>
      <w:r w:rsidRPr="002964D4">
        <w:rPr>
          <w:rFonts w:ascii="Garamond" w:hAnsi="Garamond" w:cs="Arial"/>
          <w:b/>
        </w:rPr>
        <w:t>PONUDA SA VARIJANTAMA</w:t>
      </w:r>
    </w:p>
    <w:p w:rsidR="0061640B" w:rsidRPr="002964D4" w:rsidRDefault="0061640B" w:rsidP="0061640B">
      <w:pPr>
        <w:jc w:val="both"/>
        <w:rPr>
          <w:rFonts w:ascii="Garamond" w:hAnsi="Garamond" w:cs="Arial"/>
          <w:b/>
          <w:bCs/>
        </w:rPr>
      </w:pPr>
    </w:p>
    <w:p w:rsidR="0061640B" w:rsidRPr="002964D4" w:rsidRDefault="0061640B" w:rsidP="0061640B">
      <w:pPr>
        <w:jc w:val="both"/>
        <w:rPr>
          <w:rFonts w:ascii="Garamond" w:hAnsi="Garamond" w:cs="Arial"/>
        </w:rPr>
      </w:pPr>
      <w:r w:rsidRPr="002964D4">
        <w:rPr>
          <w:rFonts w:ascii="Garamond" w:hAnsi="Garamond" w:cs="Arial"/>
        </w:rPr>
        <w:t xml:space="preserve">Mogućnost podnošenja ponude </w:t>
      </w:r>
      <w:proofErr w:type="gramStart"/>
      <w:r w:rsidRPr="002964D4">
        <w:rPr>
          <w:rFonts w:ascii="Garamond" w:hAnsi="Garamond" w:cs="Arial"/>
        </w:rPr>
        <w:t>sa</w:t>
      </w:r>
      <w:proofErr w:type="gramEnd"/>
      <w:r w:rsidRPr="002964D4">
        <w:rPr>
          <w:rFonts w:ascii="Garamond" w:hAnsi="Garamond" w:cs="Arial"/>
        </w:rPr>
        <w:t xml:space="preserve"> varijantama</w:t>
      </w:r>
    </w:p>
    <w:p w:rsidR="0061640B" w:rsidRPr="002964D4" w:rsidRDefault="0061640B" w:rsidP="0061640B">
      <w:pPr>
        <w:jc w:val="both"/>
        <w:rPr>
          <w:rFonts w:ascii="Garamond" w:hAnsi="Garamond" w:cs="Arial"/>
        </w:rPr>
      </w:pPr>
    </w:p>
    <w:p w:rsidR="0061640B" w:rsidRPr="002964D4" w:rsidRDefault="0061640B" w:rsidP="0061640B">
      <w:pPr>
        <w:jc w:val="both"/>
        <w:rPr>
          <w:rFonts w:ascii="Garamond" w:hAnsi="Garamond" w:cs="Arial"/>
        </w:rPr>
      </w:pPr>
      <w:r w:rsidRPr="002964D4">
        <w:rPr>
          <w:rFonts w:ascii="Garamond" w:hAnsi="Garamond" w:cs="Arial"/>
        </w:rPr>
        <w:sym w:font="Wingdings" w:char="F0A8"/>
      </w:r>
      <w:r w:rsidRPr="002964D4">
        <w:rPr>
          <w:rFonts w:ascii="Garamond" w:hAnsi="Garamond" w:cs="Arial"/>
        </w:rPr>
        <w:t xml:space="preserve"> </w:t>
      </w:r>
      <w:proofErr w:type="gramStart"/>
      <w:r w:rsidRPr="002964D4">
        <w:rPr>
          <w:rFonts w:ascii="Garamond" w:hAnsi="Garamond" w:cs="Arial"/>
        </w:rPr>
        <w:t>Varijante ponude nijesu dozvoljene i neće biti razmatrane.</w:t>
      </w:r>
      <w:proofErr w:type="gramEnd"/>
    </w:p>
    <w:p w:rsidR="0061640B" w:rsidRPr="002964D4" w:rsidRDefault="0061640B" w:rsidP="0061640B">
      <w:pPr>
        <w:jc w:val="both"/>
        <w:rPr>
          <w:rFonts w:ascii="Garamond" w:hAnsi="Garamond" w:cs="Arial"/>
          <w:b/>
          <w:bCs/>
        </w:rPr>
      </w:pPr>
    </w:p>
    <w:p w:rsidR="0061640B" w:rsidRPr="002964D4" w:rsidRDefault="0061640B" w:rsidP="0061640B">
      <w:pPr>
        <w:pBdr>
          <w:top w:val="single" w:sz="4" w:space="1" w:color="auto"/>
          <w:left w:val="single" w:sz="4" w:space="4" w:color="auto"/>
          <w:bottom w:val="single" w:sz="4" w:space="1" w:color="auto"/>
          <w:right w:val="single" w:sz="4" w:space="4" w:color="auto"/>
        </w:pBdr>
        <w:shd w:val="clear" w:color="auto" w:fill="D9D9D9"/>
        <w:jc w:val="both"/>
        <w:rPr>
          <w:rFonts w:ascii="Garamond" w:hAnsi="Garamond" w:cs="Arial"/>
          <w:b/>
          <w:bCs/>
        </w:rPr>
      </w:pPr>
      <w:r w:rsidRPr="002964D4">
        <w:rPr>
          <w:rFonts w:ascii="Garamond" w:hAnsi="Garamond" w:cs="Arial"/>
          <w:b/>
        </w:rPr>
        <w:t>REZERVISANA NABAVKA</w:t>
      </w:r>
    </w:p>
    <w:p w:rsidR="0061640B" w:rsidRPr="002964D4" w:rsidRDefault="0061640B" w:rsidP="0061640B">
      <w:pPr>
        <w:jc w:val="both"/>
        <w:rPr>
          <w:rFonts w:ascii="Garamond" w:hAnsi="Garamond" w:cs="Arial"/>
          <w:b/>
          <w:bCs/>
        </w:rPr>
      </w:pPr>
    </w:p>
    <w:p w:rsidR="0061640B" w:rsidRPr="002964D4" w:rsidRDefault="0061640B" w:rsidP="0061640B">
      <w:pPr>
        <w:jc w:val="both"/>
        <w:rPr>
          <w:rFonts w:ascii="Garamond" w:hAnsi="Garamond" w:cs="Arial"/>
        </w:rPr>
      </w:pPr>
      <w:r w:rsidRPr="002964D4">
        <w:rPr>
          <w:rFonts w:ascii="Garamond" w:hAnsi="Garamond" w:cs="Arial"/>
        </w:rPr>
        <w:sym w:font="Wingdings" w:char="F0A8"/>
      </w:r>
      <w:r w:rsidRPr="002964D4">
        <w:rPr>
          <w:rFonts w:ascii="Garamond" w:hAnsi="Garamond" w:cs="Arial"/>
        </w:rPr>
        <w:t xml:space="preserve"> Ne</w:t>
      </w:r>
    </w:p>
    <w:p w:rsidR="0061640B" w:rsidRPr="002964D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Garamond" w:hAnsi="Garamond"/>
          <w:b/>
        </w:rPr>
      </w:pPr>
      <w:bookmarkStart w:id="3" w:name="_Toc62730556"/>
      <w:r w:rsidRPr="002964D4">
        <w:rPr>
          <w:rFonts w:ascii="Garamond" w:hAnsi="Garamond"/>
          <w:b/>
        </w:rPr>
        <w:t>NAČIN UTVRĐIVANJA EKVIVALENTNOSTI</w:t>
      </w:r>
      <w:bookmarkEnd w:id="3"/>
    </w:p>
    <w:p w:rsidR="0061640B" w:rsidRPr="002964D4" w:rsidRDefault="0061640B" w:rsidP="00CA62F1">
      <w:pPr>
        <w:jc w:val="both"/>
        <w:rPr>
          <w:rFonts w:ascii="Garamond" w:hAnsi="Garamond" w:cs="Arial"/>
          <w:bCs/>
        </w:rPr>
      </w:pPr>
      <w:r w:rsidRPr="002964D4">
        <w:rPr>
          <w:rFonts w:ascii="Garamond" w:hAnsi="Garamond" w:cs="Arial"/>
          <w:bCs/>
        </w:rPr>
        <w:t>Način utvrđivanja ekvivalentnosti:</w:t>
      </w:r>
    </w:p>
    <w:p w:rsidR="00D20EB4" w:rsidRPr="002964D4" w:rsidRDefault="00D20EB4" w:rsidP="00CA62F1">
      <w:pPr>
        <w:jc w:val="both"/>
        <w:rPr>
          <w:rFonts w:ascii="Garamond" w:hAnsi="Garamond" w:cs="Arial"/>
          <w:bCs/>
        </w:rPr>
      </w:pPr>
    </w:p>
    <w:p w:rsidR="00FC45BB" w:rsidRPr="002964D4" w:rsidRDefault="00AC1BBF" w:rsidP="00FC45BB">
      <w:pPr>
        <w:jc w:val="both"/>
        <w:rPr>
          <w:rFonts w:ascii="Garamond" w:hAnsi="Garamond" w:cs="Arial"/>
          <w:b/>
          <w:color w:val="000000"/>
          <w:u w:val="single"/>
        </w:rPr>
      </w:pPr>
      <w:bookmarkStart w:id="4" w:name="_Toc62730557"/>
      <w:proofErr w:type="gramStart"/>
      <w:r w:rsidRPr="002964D4">
        <w:rPr>
          <w:rFonts w:ascii="Garamond" w:hAnsi="Garamond" w:cs="Arial"/>
          <w:color w:val="000000"/>
        </w:rPr>
        <w:t>Ponuđači mogu, shodno Zakonu</w:t>
      </w:r>
      <w:r w:rsidR="00FC45BB" w:rsidRPr="002964D4">
        <w:rPr>
          <w:rFonts w:ascii="Garamond" w:hAnsi="Garamond" w:cs="Arial"/>
          <w:color w:val="000000"/>
        </w:rPr>
        <w:t xml:space="preserve"> o javnim nabavkama ponuditi proizvode koji su ekvivalentni proizvodima navedenim u specifikaciji predmeta javne nabavke, uz podnošenje dokaza o ekvivalentnosti, a saglasno Zakonu o tehničkim zahtjevima za proizvode i ocjenjivanju usaglašenosti („Sl.list CG“, br. 53/11 i 33/14) kojim je propisano da se ekvivalentnost proizvoda (istovjetnost tehničkih zahtjeva za proizvode) dokazuje ispravama o usaglašenosti.</w:t>
      </w:r>
      <w:proofErr w:type="gramEnd"/>
      <w:r w:rsidR="00FC45BB" w:rsidRPr="002964D4">
        <w:rPr>
          <w:rFonts w:ascii="Garamond" w:hAnsi="Garamond" w:cs="Arial"/>
          <w:color w:val="000000"/>
        </w:rPr>
        <w:t xml:space="preserve"> </w:t>
      </w:r>
      <w:proofErr w:type="gramStart"/>
      <w:r w:rsidR="00FC45BB" w:rsidRPr="002964D4">
        <w:rPr>
          <w:rFonts w:ascii="Garamond" w:hAnsi="Garamond" w:cs="Arial"/>
          <w:color w:val="000000"/>
        </w:rPr>
        <w:t>Ponudači su dužni dostaviti dokaz - ispravu o usaglašenosti, odnosno deklaraciju proizvođača o usaglašenosti.”</w:t>
      </w:r>
      <w:proofErr w:type="gramEnd"/>
    </w:p>
    <w:p w:rsidR="009C126E" w:rsidRPr="002964D4" w:rsidRDefault="009C126E" w:rsidP="009C126E">
      <w:pPr>
        <w:jc w:val="both"/>
        <w:rPr>
          <w:rFonts w:ascii="Garamond" w:hAnsi="Garamond" w:cs="Arial"/>
          <w:bCs/>
        </w:rPr>
      </w:pPr>
    </w:p>
    <w:p w:rsidR="0061640B" w:rsidRPr="002964D4" w:rsidRDefault="0061640B" w:rsidP="00CA62F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r w:rsidRPr="002964D4">
        <w:rPr>
          <w:rFonts w:ascii="Garamond" w:hAnsi="Garamond"/>
          <w:b/>
        </w:rPr>
        <w:t>OSNOVI ZA OBAVEZNO ISKLJUČENJE IZ POSTUPKA JAVNE NABAVKE</w:t>
      </w:r>
      <w:bookmarkEnd w:id="4"/>
    </w:p>
    <w:p w:rsidR="007A518F" w:rsidRPr="002964D4" w:rsidRDefault="007A518F" w:rsidP="007A518F">
      <w:pPr>
        <w:jc w:val="both"/>
        <w:rPr>
          <w:rFonts w:ascii="Garamond" w:hAnsi="Garamond" w:cs="Arial"/>
        </w:rPr>
      </w:pPr>
      <w:r w:rsidRPr="002964D4">
        <w:rPr>
          <w:rFonts w:ascii="Garamond" w:hAnsi="Garamond" w:cs="Arial"/>
        </w:rPr>
        <w:t xml:space="preserve">Privredni subjekat </w:t>
      </w:r>
      <w:proofErr w:type="gramStart"/>
      <w:r w:rsidRPr="002964D4">
        <w:rPr>
          <w:rFonts w:ascii="Garamond" w:hAnsi="Garamond" w:cs="Arial"/>
        </w:rPr>
        <w:t>će</w:t>
      </w:r>
      <w:proofErr w:type="gramEnd"/>
      <w:r w:rsidRPr="002964D4">
        <w:rPr>
          <w:rFonts w:ascii="Garamond" w:hAnsi="Garamond" w:cs="Arial"/>
        </w:rPr>
        <w:t xml:space="preserve"> se isključiti iz postupka javne nabavke, ako: </w:t>
      </w:r>
    </w:p>
    <w:p w:rsidR="007A518F" w:rsidRPr="002964D4" w:rsidRDefault="007A518F" w:rsidP="007A518F">
      <w:pPr>
        <w:jc w:val="both"/>
        <w:rPr>
          <w:rFonts w:ascii="Garamond" w:hAnsi="Garamond" w:cs="Arial"/>
        </w:rPr>
      </w:pPr>
      <w:r w:rsidRPr="002964D4">
        <w:rPr>
          <w:rFonts w:ascii="Garamond" w:hAnsi="Garamond" w:cs="Arial"/>
        </w:rPr>
        <w:t xml:space="preserve">1) </w:t>
      </w:r>
      <w:proofErr w:type="gramStart"/>
      <w:r w:rsidRPr="002964D4">
        <w:rPr>
          <w:rFonts w:ascii="Garamond" w:hAnsi="Garamond" w:cs="Arial"/>
        </w:rPr>
        <w:t>je</w:t>
      </w:r>
      <w:proofErr w:type="gramEnd"/>
      <w:r w:rsidRPr="002964D4">
        <w:rPr>
          <w:rFonts w:ascii="Garamond" w:hAnsi="Garamond" w:cs="Arial"/>
        </w:rPr>
        <w:t xml:space="preserve"> vršio neprimjeren uticaj u smislu člana 38 stav 2 tačka 1 ovog zakona; </w:t>
      </w:r>
    </w:p>
    <w:p w:rsidR="007A518F" w:rsidRPr="002964D4" w:rsidRDefault="007A518F" w:rsidP="007A518F">
      <w:pPr>
        <w:jc w:val="both"/>
        <w:rPr>
          <w:rFonts w:ascii="Garamond" w:hAnsi="Garamond" w:cs="Arial"/>
        </w:rPr>
      </w:pPr>
      <w:r w:rsidRPr="002964D4">
        <w:rPr>
          <w:rFonts w:ascii="Garamond" w:hAnsi="Garamond" w:cs="Arial"/>
        </w:rPr>
        <w:t xml:space="preserve">2) </w:t>
      </w:r>
      <w:proofErr w:type="gramStart"/>
      <w:r w:rsidRPr="002964D4">
        <w:rPr>
          <w:rFonts w:ascii="Garamond" w:hAnsi="Garamond" w:cs="Arial"/>
        </w:rPr>
        <w:t>postoji</w:t>
      </w:r>
      <w:proofErr w:type="gramEnd"/>
      <w:r w:rsidRPr="002964D4">
        <w:rPr>
          <w:rFonts w:ascii="Garamond" w:hAnsi="Garamond" w:cs="Arial"/>
        </w:rPr>
        <w:t xml:space="preserve"> sukob interesa iz člana 41 stav 1 tačka 2 ili člana 42 ovog zakona; </w:t>
      </w:r>
    </w:p>
    <w:p w:rsidR="007A518F" w:rsidRPr="002964D4" w:rsidRDefault="007A518F" w:rsidP="007A518F">
      <w:pPr>
        <w:jc w:val="both"/>
        <w:rPr>
          <w:rFonts w:ascii="Garamond" w:hAnsi="Garamond" w:cs="Arial"/>
        </w:rPr>
      </w:pPr>
      <w:r w:rsidRPr="002964D4">
        <w:rPr>
          <w:rFonts w:ascii="Garamond" w:hAnsi="Garamond" w:cs="Arial"/>
        </w:rPr>
        <w:t xml:space="preserve">3) </w:t>
      </w:r>
      <w:proofErr w:type="gramStart"/>
      <w:r w:rsidRPr="002964D4">
        <w:rPr>
          <w:rFonts w:ascii="Garamond" w:hAnsi="Garamond" w:cs="Arial"/>
        </w:rPr>
        <w:t>ne</w:t>
      </w:r>
      <w:proofErr w:type="gramEnd"/>
      <w:r w:rsidRPr="002964D4">
        <w:rPr>
          <w:rFonts w:ascii="Garamond" w:hAnsi="Garamond" w:cs="Arial"/>
        </w:rPr>
        <w:t xml:space="preserve"> ispunjava uslov iz člana 99 ovog zakona; </w:t>
      </w:r>
    </w:p>
    <w:p w:rsidR="007A518F" w:rsidRPr="002964D4" w:rsidRDefault="007A518F" w:rsidP="007A518F">
      <w:pPr>
        <w:jc w:val="both"/>
        <w:rPr>
          <w:rFonts w:ascii="Garamond" w:hAnsi="Garamond" w:cs="Arial"/>
        </w:rPr>
      </w:pPr>
      <w:r w:rsidRPr="002964D4">
        <w:rPr>
          <w:rFonts w:ascii="Garamond" w:hAnsi="Garamond" w:cs="Arial"/>
        </w:rPr>
        <w:t xml:space="preserve">4) </w:t>
      </w:r>
      <w:proofErr w:type="gramStart"/>
      <w:r w:rsidRPr="002964D4">
        <w:rPr>
          <w:rFonts w:ascii="Garamond" w:hAnsi="Garamond" w:cs="Arial"/>
        </w:rPr>
        <w:t>ne</w:t>
      </w:r>
      <w:proofErr w:type="gramEnd"/>
      <w:r w:rsidRPr="002964D4">
        <w:rPr>
          <w:rFonts w:ascii="Garamond" w:hAnsi="Garamond" w:cs="Arial"/>
        </w:rPr>
        <w:t xml:space="preserve"> ispunjava uslov iz čl. 102, 104 </w:t>
      </w:r>
      <w:proofErr w:type="gramStart"/>
      <w:r w:rsidRPr="002964D4">
        <w:rPr>
          <w:rFonts w:ascii="Garamond" w:hAnsi="Garamond" w:cs="Arial"/>
        </w:rPr>
        <w:t>ili</w:t>
      </w:r>
      <w:proofErr w:type="gramEnd"/>
      <w:r w:rsidRPr="002964D4">
        <w:rPr>
          <w:rFonts w:ascii="Garamond" w:hAnsi="Garamond" w:cs="Arial"/>
        </w:rPr>
        <w:t xml:space="preserve"> 106 ovog zakona predviĎen tenderskom dokumentacijom; </w:t>
      </w:r>
    </w:p>
    <w:p w:rsidR="007A518F" w:rsidRPr="002964D4" w:rsidRDefault="007A518F" w:rsidP="007A518F">
      <w:pPr>
        <w:jc w:val="both"/>
        <w:rPr>
          <w:rFonts w:ascii="Garamond" w:hAnsi="Garamond" w:cs="Arial"/>
        </w:rPr>
      </w:pPr>
      <w:r w:rsidRPr="002964D4">
        <w:rPr>
          <w:rFonts w:ascii="Garamond" w:hAnsi="Garamond" w:cs="Arial"/>
        </w:rPr>
        <w:t xml:space="preserve">5) </w:t>
      </w:r>
      <w:proofErr w:type="gramStart"/>
      <w:r w:rsidRPr="002964D4">
        <w:rPr>
          <w:rFonts w:ascii="Garamond" w:hAnsi="Garamond" w:cs="Arial"/>
        </w:rPr>
        <w:t>nije</w:t>
      </w:r>
      <w:proofErr w:type="gramEnd"/>
      <w:r w:rsidRPr="002964D4">
        <w:rPr>
          <w:rFonts w:ascii="Garamond" w:hAnsi="Garamond" w:cs="Arial"/>
        </w:rPr>
        <w:t xml:space="preserve"> dostavio izjavu privrednog subjekta ili dostavljena izjava ne sadrţi informacije i podatke traţene tenderskom dokumentacijom ili je nepravilno sačinjena; </w:t>
      </w:r>
    </w:p>
    <w:p w:rsidR="007A518F" w:rsidRPr="002964D4" w:rsidRDefault="007A518F" w:rsidP="007A518F">
      <w:pPr>
        <w:jc w:val="both"/>
        <w:rPr>
          <w:rFonts w:ascii="Garamond" w:hAnsi="Garamond" w:cs="Arial"/>
        </w:rPr>
      </w:pPr>
      <w:r w:rsidRPr="002964D4">
        <w:rPr>
          <w:rFonts w:ascii="Garamond" w:hAnsi="Garamond" w:cs="Arial"/>
        </w:rPr>
        <w:t xml:space="preserve">6) postoji razlog na osnovu kojeg se smatra da je odustao od prijave, odnosno ponude, a koji je propisan članom 120 stav 15 ovog zakona; </w:t>
      </w:r>
    </w:p>
    <w:p w:rsidR="007A518F" w:rsidRPr="002964D4" w:rsidRDefault="007A518F" w:rsidP="007A518F">
      <w:pPr>
        <w:jc w:val="both"/>
        <w:rPr>
          <w:rFonts w:ascii="Garamond" w:hAnsi="Garamond" w:cs="Arial"/>
        </w:rPr>
      </w:pPr>
      <w:r w:rsidRPr="002964D4">
        <w:rPr>
          <w:rFonts w:ascii="Garamond" w:hAnsi="Garamond" w:cs="Arial"/>
        </w:rPr>
        <w:t xml:space="preserve">7) nije dostavio garanciju ponude ili nije dostavio garanciju ponude na način predviĎen tenderskom dokumentacijom u skladu sa članom 122 st. 2, 3 ili 4 ovog zakona ili je dostavio garanciju ponude na manji iznos od traţenog ili je ta garancija neispravna; i/ili </w:t>
      </w:r>
    </w:p>
    <w:p w:rsidR="0061640B" w:rsidRPr="002964D4" w:rsidRDefault="007A518F" w:rsidP="007A518F">
      <w:pPr>
        <w:jc w:val="both"/>
        <w:rPr>
          <w:rFonts w:ascii="Garamond" w:hAnsi="Garamond" w:cs="Arial"/>
        </w:rPr>
      </w:pPr>
      <w:r w:rsidRPr="002964D4">
        <w:rPr>
          <w:rFonts w:ascii="Garamond" w:hAnsi="Garamond" w:cs="Arial"/>
        </w:rPr>
        <w:lastRenderedPageBreak/>
        <w:t xml:space="preserve">8) </w:t>
      </w:r>
      <w:proofErr w:type="gramStart"/>
      <w:r w:rsidRPr="002964D4">
        <w:rPr>
          <w:rFonts w:ascii="Garamond" w:hAnsi="Garamond" w:cs="Arial"/>
        </w:rPr>
        <w:t>postoji</w:t>
      </w:r>
      <w:proofErr w:type="gramEnd"/>
      <w:r w:rsidRPr="002964D4">
        <w:rPr>
          <w:rFonts w:ascii="Garamond" w:hAnsi="Garamond" w:cs="Arial"/>
        </w:rPr>
        <w:t xml:space="preserve"> drugi razlog propisan ovim zakonom.</w:t>
      </w:r>
    </w:p>
    <w:p w:rsidR="0061640B" w:rsidRPr="002964D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Garamond" w:hAnsi="Garamond"/>
          <w:b/>
        </w:rPr>
      </w:pPr>
      <w:bookmarkStart w:id="5" w:name="_Toc62730558"/>
      <w:r w:rsidRPr="002964D4">
        <w:rPr>
          <w:rFonts w:ascii="Garamond" w:hAnsi="Garamond"/>
          <w:b/>
        </w:rPr>
        <w:t>SREDSTVA FINANSIJSKOG OBEZBJEĐENJA UGOVORA O JAVNOJ NABAVCI</w:t>
      </w:r>
      <w:bookmarkEnd w:id="5"/>
    </w:p>
    <w:p w:rsidR="007A518F" w:rsidRPr="002964D4" w:rsidRDefault="007A518F" w:rsidP="007A518F">
      <w:pPr>
        <w:jc w:val="both"/>
        <w:rPr>
          <w:rFonts w:ascii="Garamond" w:hAnsi="Garamond" w:cs="Arial"/>
        </w:rPr>
      </w:pPr>
      <w:r w:rsidRPr="002964D4">
        <w:rPr>
          <w:rFonts w:ascii="Garamond" w:hAnsi="Garamond" w:cs="Arial"/>
        </w:rPr>
        <w:t>Ponuđač čija ponuda bude izabrana kao najpovoljnija je dužan da uz potpisan ugovor o javnoj nabavci dostavi naručiocu:</w:t>
      </w:r>
    </w:p>
    <w:p w:rsidR="0061640B" w:rsidRPr="002964D4" w:rsidRDefault="007A518F" w:rsidP="007A518F">
      <w:pPr>
        <w:jc w:val="both"/>
        <w:rPr>
          <w:rFonts w:ascii="Garamond" w:hAnsi="Garamond" w:cs="Arial"/>
        </w:rPr>
      </w:pPr>
      <w:r w:rsidRPr="002964D4">
        <w:rPr>
          <w:rFonts w:ascii="Garamond" w:hAnsi="Garamond" w:cs="Arial"/>
        </w:rPr>
        <w:t xml:space="preserve">• </w:t>
      </w:r>
      <w:r w:rsidR="009C126E" w:rsidRPr="002964D4">
        <w:rPr>
          <w:rFonts w:ascii="Garamond" w:hAnsi="Garamond" w:cs="Arial"/>
        </w:rPr>
        <w:t>garanciju za dobro izvršenje ugovora ako su potpisnici dužni da ga izvršavaju , za slučaj povrede ugovorenih obaveza u iznosu od 10% od vrijednosti ugovora sa rokom izvršenja 15 dana dužim od ugovor</w:t>
      </w:r>
      <w:r w:rsidR="00AC1BBF" w:rsidRPr="002964D4">
        <w:rPr>
          <w:rFonts w:ascii="Garamond" w:hAnsi="Garamond" w:cs="Arial"/>
        </w:rPr>
        <w:t>enog roka za izvršenje ugovora.</w:t>
      </w:r>
    </w:p>
    <w:p w:rsidR="0061640B" w:rsidRPr="002964D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Garamond" w:hAnsi="Garamond"/>
          <w:b/>
        </w:rPr>
      </w:pPr>
      <w:bookmarkStart w:id="6" w:name="_Toc62730559"/>
      <w:r w:rsidRPr="002964D4">
        <w:rPr>
          <w:rFonts w:ascii="Garamond" w:hAnsi="Garamond"/>
          <w:b/>
        </w:rPr>
        <w:t>METODOLOGIJA VREDNOVANJA PONUDA</w:t>
      </w:r>
      <w:bookmarkEnd w:id="6"/>
    </w:p>
    <w:p w:rsidR="0061640B" w:rsidRPr="002964D4" w:rsidRDefault="0061640B" w:rsidP="0061640B">
      <w:pPr>
        <w:rPr>
          <w:rFonts w:ascii="Garamond" w:hAnsi="Garamond" w:cs="Arial"/>
        </w:rPr>
      </w:pPr>
    </w:p>
    <w:p w:rsidR="0061640B" w:rsidRPr="002964D4" w:rsidRDefault="0061640B" w:rsidP="0061640B">
      <w:pPr>
        <w:jc w:val="both"/>
        <w:rPr>
          <w:rFonts w:ascii="Garamond" w:hAnsi="Garamond" w:cs="Arial"/>
        </w:rPr>
      </w:pPr>
      <w:r w:rsidRPr="002964D4">
        <w:rPr>
          <w:rFonts w:ascii="Garamond" w:hAnsi="Garamond" w:cs="Arial"/>
        </w:rPr>
        <w:t xml:space="preserve">Naručilac </w:t>
      </w:r>
      <w:proofErr w:type="gramStart"/>
      <w:r w:rsidRPr="002964D4">
        <w:rPr>
          <w:rFonts w:ascii="Garamond" w:hAnsi="Garamond" w:cs="Arial"/>
        </w:rPr>
        <w:t>će</w:t>
      </w:r>
      <w:proofErr w:type="gramEnd"/>
      <w:r w:rsidRPr="002964D4">
        <w:rPr>
          <w:rFonts w:ascii="Garamond" w:hAnsi="Garamond" w:cs="Arial"/>
        </w:rPr>
        <w:t xml:space="preserve"> u postupku javne nabavki izabrati ekonomski najpovoljniju ponudu, primjenom pristupa isplativosti, po osnovu kriterijuma</w:t>
      </w:r>
      <w:r w:rsidRPr="002964D4">
        <w:rPr>
          <w:rFonts w:ascii="Garamond" w:hAnsi="Garamond" w:cs="Arial"/>
          <w:vertAlign w:val="superscript"/>
        </w:rPr>
        <w:footnoteReference w:id="7"/>
      </w:r>
      <w:r w:rsidRPr="002964D4">
        <w:rPr>
          <w:rFonts w:ascii="Garamond" w:hAnsi="Garamond" w:cs="Arial"/>
        </w:rPr>
        <w:t xml:space="preserve">: </w:t>
      </w:r>
    </w:p>
    <w:p w:rsidR="00BA0089" w:rsidRPr="002964D4" w:rsidRDefault="00BA0089" w:rsidP="0061640B">
      <w:pPr>
        <w:jc w:val="both"/>
        <w:rPr>
          <w:rFonts w:ascii="Garamond" w:hAnsi="Garamond" w:cs="Arial"/>
        </w:rPr>
      </w:pPr>
    </w:p>
    <w:p w:rsidR="0061640B" w:rsidRPr="002964D4" w:rsidRDefault="0061640B" w:rsidP="0061640B">
      <w:pPr>
        <w:rPr>
          <w:rFonts w:ascii="Garamond" w:hAnsi="Garamond" w:cs="Arial"/>
        </w:rPr>
      </w:pPr>
      <w:r w:rsidRPr="002964D4">
        <w:rPr>
          <w:rFonts w:ascii="Garamond" w:hAnsi="Garamond" w:cs="Arial"/>
        </w:rPr>
        <w:sym w:font="Wingdings" w:char="F0A8"/>
      </w:r>
      <w:proofErr w:type="gramStart"/>
      <w:r w:rsidRPr="002964D4">
        <w:rPr>
          <w:rFonts w:ascii="Garamond" w:hAnsi="Garamond" w:cs="Arial"/>
        </w:rPr>
        <w:t>odnos</w:t>
      </w:r>
      <w:proofErr w:type="gramEnd"/>
      <w:r w:rsidRPr="002964D4">
        <w:rPr>
          <w:rFonts w:ascii="Garamond" w:hAnsi="Garamond" w:cs="Arial"/>
        </w:rPr>
        <w:t xml:space="preserve"> cijene i kvaliteta </w:t>
      </w:r>
    </w:p>
    <w:p w:rsidR="0061640B" w:rsidRPr="002964D4" w:rsidRDefault="0061640B" w:rsidP="0061640B">
      <w:pPr>
        <w:rPr>
          <w:rFonts w:ascii="Garamond" w:hAnsi="Garamond" w:cs="Arial"/>
        </w:rPr>
      </w:pPr>
    </w:p>
    <w:p w:rsidR="00204667" w:rsidRPr="002964D4" w:rsidRDefault="00204667" w:rsidP="00204667">
      <w:pPr>
        <w:pBdr>
          <w:top w:val="single" w:sz="4" w:space="1" w:color="auto"/>
          <w:left w:val="single" w:sz="4" w:space="4" w:color="auto"/>
          <w:bottom w:val="single" w:sz="4" w:space="1" w:color="auto"/>
          <w:right w:val="single" w:sz="4" w:space="4" w:color="auto"/>
        </w:pBdr>
        <w:jc w:val="both"/>
        <w:rPr>
          <w:rFonts w:ascii="Garamond" w:hAnsi="Garamond" w:cs="Arial"/>
          <w:color w:val="000000"/>
        </w:rPr>
      </w:pPr>
      <w:bookmarkStart w:id="7" w:name="_Toc62730560"/>
      <w:proofErr w:type="gramStart"/>
      <w:r w:rsidRPr="002964D4">
        <w:rPr>
          <w:rFonts w:ascii="Garamond" w:hAnsi="Garamond" w:cs="Arial"/>
          <w:color w:val="000000"/>
        </w:rPr>
        <w:t>najniža</w:t>
      </w:r>
      <w:proofErr w:type="gramEnd"/>
      <w:r w:rsidRPr="002964D4">
        <w:rPr>
          <w:rFonts w:ascii="Garamond" w:hAnsi="Garamond" w:cs="Arial"/>
          <w:color w:val="000000"/>
        </w:rPr>
        <w:t xml:space="preserve"> ponuđena cijena = maksimalan broj bodova (90)</w:t>
      </w:r>
      <w:r w:rsidRPr="002964D4">
        <w:rPr>
          <w:rFonts w:ascii="Garamond" w:hAnsi="Garamond" w:cs="Arial"/>
          <w:color w:val="000000"/>
        </w:rPr>
        <w:tab/>
      </w:r>
    </w:p>
    <w:p w:rsidR="00204667" w:rsidRPr="002964D4" w:rsidRDefault="00204667" w:rsidP="00204667">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204667" w:rsidRPr="002964D4" w:rsidRDefault="00204667" w:rsidP="00204667">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2964D4">
        <w:rPr>
          <w:rFonts w:ascii="Garamond" w:hAnsi="Garamond" w:cs="Arial"/>
          <w:color w:val="000000"/>
        </w:rPr>
        <w:t xml:space="preserve">Ponuđaču koji ponudi najnižu cijenu dodjeljuje se maksimalan broj bodova, dok ostali ponuđači dobijaju proporcionalni broj bodova u odnosu </w:t>
      </w:r>
      <w:proofErr w:type="gramStart"/>
      <w:r w:rsidRPr="002964D4">
        <w:rPr>
          <w:rFonts w:ascii="Garamond" w:hAnsi="Garamond" w:cs="Arial"/>
          <w:color w:val="000000"/>
        </w:rPr>
        <w:t>na</w:t>
      </w:r>
      <w:proofErr w:type="gramEnd"/>
      <w:r w:rsidRPr="002964D4">
        <w:rPr>
          <w:rFonts w:ascii="Garamond" w:hAnsi="Garamond" w:cs="Arial"/>
          <w:color w:val="000000"/>
        </w:rPr>
        <w:t xml:space="preserve"> najnižu ponuđenu cijenu, prema formuli:</w:t>
      </w:r>
    </w:p>
    <w:p w:rsidR="00204667" w:rsidRPr="002964D4" w:rsidRDefault="00204667" w:rsidP="00204667">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204667" w:rsidRPr="002964D4" w:rsidRDefault="00204667" w:rsidP="00204667">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2964D4">
        <w:rPr>
          <w:rFonts w:ascii="Garamond" w:hAnsi="Garamond" w:cs="Arial"/>
          <w:color w:val="000000"/>
        </w:rPr>
        <w:t>Broj bodova=</w:t>
      </w:r>
      <w:r w:rsidRPr="002964D4">
        <w:rPr>
          <w:rFonts w:ascii="Garamond" w:hAnsi="Garamond" w:cs="Arial"/>
          <w:color w:val="000000"/>
          <w:u w:val="single"/>
        </w:rPr>
        <w:t>Najniža ponuđena cijena</w:t>
      </w:r>
      <w:r w:rsidRPr="002964D4">
        <w:rPr>
          <w:rFonts w:ascii="Garamond" w:hAnsi="Garamond" w:cs="Arial"/>
          <w:color w:val="000000"/>
        </w:rPr>
        <w:t xml:space="preserve"> x 90</w:t>
      </w:r>
    </w:p>
    <w:p w:rsidR="00204667" w:rsidRPr="002964D4" w:rsidRDefault="00204667" w:rsidP="00204667">
      <w:pPr>
        <w:pBdr>
          <w:top w:val="single" w:sz="4" w:space="1" w:color="auto"/>
          <w:left w:val="single" w:sz="4" w:space="4" w:color="auto"/>
          <w:bottom w:val="single" w:sz="4" w:space="1" w:color="auto"/>
          <w:right w:val="single" w:sz="4" w:space="4" w:color="auto"/>
        </w:pBdr>
        <w:jc w:val="both"/>
        <w:rPr>
          <w:rFonts w:ascii="Garamond" w:hAnsi="Garamond" w:cs="Arial"/>
          <w:color w:val="000000"/>
        </w:rPr>
      </w:pPr>
      <w:r w:rsidRPr="002964D4">
        <w:rPr>
          <w:rFonts w:ascii="Garamond" w:hAnsi="Garamond" w:cs="Arial"/>
          <w:color w:val="000000"/>
        </w:rPr>
        <w:tab/>
      </w:r>
      <w:r w:rsidRPr="002964D4">
        <w:rPr>
          <w:rFonts w:ascii="Garamond" w:hAnsi="Garamond" w:cs="Arial"/>
          <w:color w:val="000000"/>
        </w:rPr>
        <w:tab/>
        <w:t xml:space="preserve">        Ponuđena cijena</w:t>
      </w:r>
    </w:p>
    <w:p w:rsidR="00204667" w:rsidRPr="002964D4" w:rsidRDefault="00204667" w:rsidP="00204667">
      <w:pPr>
        <w:pBdr>
          <w:top w:val="single" w:sz="4" w:space="1" w:color="auto"/>
          <w:left w:val="single" w:sz="4" w:space="4" w:color="auto"/>
          <w:bottom w:val="single" w:sz="4" w:space="1" w:color="auto"/>
          <w:right w:val="single" w:sz="4" w:space="4" w:color="auto"/>
        </w:pBdr>
        <w:jc w:val="both"/>
        <w:rPr>
          <w:rFonts w:ascii="Garamond" w:hAnsi="Garamond" w:cs="Arial"/>
          <w:color w:val="000000"/>
        </w:rPr>
      </w:pPr>
    </w:p>
    <w:p w:rsidR="00A96889" w:rsidRPr="002964D4" w:rsidRDefault="00204667" w:rsidP="00A96889">
      <w:pPr>
        <w:pBdr>
          <w:top w:val="single" w:sz="4" w:space="1" w:color="auto"/>
          <w:left w:val="single" w:sz="4" w:space="4" w:color="auto"/>
          <w:bottom w:val="single" w:sz="4" w:space="1" w:color="auto"/>
          <w:right w:val="single" w:sz="4" w:space="4" w:color="auto"/>
        </w:pBdr>
        <w:jc w:val="both"/>
        <w:rPr>
          <w:rFonts w:ascii="Garamond" w:hAnsi="Garamond" w:cstheme="minorHAnsi"/>
          <w:color w:val="000000"/>
        </w:rPr>
      </w:pPr>
      <w:r w:rsidRPr="002964D4">
        <w:rPr>
          <w:rFonts w:ascii="Garamond" w:hAnsi="Garamond" w:cs="Arial"/>
          <w:color w:val="000000"/>
        </w:rPr>
        <w:t xml:space="preserve">• </w:t>
      </w:r>
      <w:proofErr w:type="gramStart"/>
      <w:r w:rsidR="000872EA" w:rsidRPr="002964D4">
        <w:rPr>
          <w:rFonts w:ascii="Garamond" w:hAnsi="Garamond"/>
        </w:rPr>
        <w:t>podkriterijum</w:t>
      </w:r>
      <w:proofErr w:type="gramEnd"/>
      <w:r w:rsidR="00A96889" w:rsidRPr="002964D4">
        <w:rPr>
          <w:rFonts w:ascii="Garamond" w:hAnsi="Garamond" w:cstheme="minorHAnsi"/>
          <w:color w:val="000000"/>
        </w:rPr>
        <w:t xml:space="preserve"> rok za izvršenje pojedinačne isporuke vrednovaće se na sljedeći način: najkraći ponuđeni rok za (pojedinačnu isporuku) izvršenje ugovora, podijeli sa ponuđenim rokom i dobijeni količnik pomnoži sa brojem bodova koji je određen za ovaj podkriterijum. </w:t>
      </w:r>
      <w:r w:rsidR="000872EA" w:rsidRPr="002964D4">
        <w:rPr>
          <w:rFonts w:ascii="Garamond" w:hAnsi="Garamond" w:cstheme="minorHAnsi"/>
          <w:color w:val="000000"/>
        </w:rPr>
        <w:t xml:space="preserve"> </w:t>
      </w:r>
    </w:p>
    <w:p w:rsidR="00A96889" w:rsidRPr="002964D4" w:rsidRDefault="00A96889" w:rsidP="00A96889">
      <w:pPr>
        <w:pBdr>
          <w:top w:val="single" w:sz="4" w:space="1" w:color="auto"/>
          <w:left w:val="single" w:sz="4" w:space="4" w:color="auto"/>
          <w:bottom w:val="single" w:sz="4" w:space="1" w:color="auto"/>
          <w:right w:val="single" w:sz="4" w:space="4" w:color="auto"/>
        </w:pBdr>
        <w:jc w:val="both"/>
        <w:rPr>
          <w:rFonts w:ascii="Garamond" w:hAnsi="Garamond" w:cstheme="minorHAnsi"/>
          <w:color w:val="000000"/>
        </w:rPr>
      </w:pPr>
    </w:p>
    <w:p w:rsidR="00A96889" w:rsidRPr="002964D4" w:rsidRDefault="00A96889" w:rsidP="00A96889">
      <w:pPr>
        <w:pBdr>
          <w:top w:val="single" w:sz="4" w:space="1" w:color="auto"/>
          <w:left w:val="single" w:sz="4" w:space="4" w:color="auto"/>
          <w:bottom w:val="single" w:sz="4" w:space="1" w:color="auto"/>
          <w:right w:val="single" w:sz="4" w:space="4" w:color="auto"/>
        </w:pBdr>
        <w:jc w:val="both"/>
        <w:rPr>
          <w:rFonts w:ascii="Garamond" w:hAnsi="Garamond" w:cstheme="minorHAnsi"/>
          <w:color w:val="000000"/>
        </w:rPr>
      </w:pPr>
      <w:r w:rsidRPr="002964D4">
        <w:rPr>
          <w:rFonts w:ascii="Garamond" w:hAnsi="Garamond" w:cstheme="minorHAnsi"/>
          <w:color w:val="000000"/>
        </w:rPr>
        <w:t>Najniži ponuđeni rok za izvršenje pojedinačne isporuke dobija maksimalan broj bodova - 10</w:t>
      </w:r>
      <w:proofErr w:type="gramStart"/>
      <w:r w:rsidRPr="002964D4">
        <w:rPr>
          <w:rFonts w:ascii="Garamond" w:hAnsi="Garamond" w:cstheme="minorHAnsi"/>
          <w:color w:val="000000"/>
        </w:rPr>
        <w:t>,00</w:t>
      </w:r>
      <w:proofErr w:type="gramEnd"/>
      <w:r w:rsidRPr="002964D4">
        <w:rPr>
          <w:rFonts w:ascii="Garamond" w:hAnsi="Garamond" w:cstheme="minorHAnsi"/>
          <w:color w:val="000000"/>
        </w:rPr>
        <w:t xml:space="preserve">. </w:t>
      </w:r>
    </w:p>
    <w:p w:rsidR="00A96889" w:rsidRPr="002964D4" w:rsidRDefault="00A96889" w:rsidP="00A96889">
      <w:pPr>
        <w:pBdr>
          <w:top w:val="single" w:sz="4" w:space="1" w:color="auto"/>
          <w:left w:val="single" w:sz="4" w:space="4" w:color="auto"/>
          <w:bottom w:val="single" w:sz="4" w:space="1" w:color="auto"/>
          <w:right w:val="single" w:sz="4" w:space="4" w:color="auto"/>
        </w:pBdr>
        <w:jc w:val="both"/>
        <w:rPr>
          <w:rFonts w:ascii="Garamond" w:hAnsi="Garamond" w:cstheme="minorHAnsi"/>
          <w:color w:val="000000"/>
        </w:rPr>
      </w:pPr>
    </w:p>
    <w:p w:rsidR="000872EA" w:rsidRPr="002964D4" w:rsidRDefault="00A96889" w:rsidP="00A96889">
      <w:pPr>
        <w:pBdr>
          <w:top w:val="single" w:sz="4" w:space="1" w:color="auto"/>
          <w:left w:val="single" w:sz="4" w:space="4" w:color="auto"/>
          <w:bottom w:val="single" w:sz="4" w:space="1" w:color="auto"/>
          <w:right w:val="single" w:sz="4" w:space="4" w:color="auto"/>
        </w:pBdr>
        <w:jc w:val="both"/>
        <w:rPr>
          <w:rFonts w:ascii="Garamond" w:hAnsi="Garamond" w:cstheme="minorHAnsi"/>
          <w:color w:val="000000"/>
        </w:rPr>
      </w:pPr>
      <w:r w:rsidRPr="002964D4">
        <w:rPr>
          <w:rFonts w:ascii="Garamond" w:hAnsi="Garamond" w:cstheme="minorHAnsi"/>
          <w:color w:val="000000"/>
        </w:rPr>
        <w:t xml:space="preserve">Ostale prispjele ponude biće bodovane individualno, </w:t>
      </w:r>
      <w:proofErr w:type="gramStart"/>
      <w:r w:rsidRPr="002964D4">
        <w:rPr>
          <w:rFonts w:ascii="Garamond" w:hAnsi="Garamond" w:cstheme="minorHAnsi"/>
          <w:color w:val="000000"/>
        </w:rPr>
        <w:t>na</w:t>
      </w:r>
      <w:proofErr w:type="gramEnd"/>
      <w:r w:rsidRPr="002964D4">
        <w:rPr>
          <w:rFonts w:ascii="Garamond" w:hAnsi="Garamond" w:cstheme="minorHAnsi"/>
          <w:color w:val="000000"/>
        </w:rPr>
        <w:t xml:space="preserve"> način što će dobiti procentualni broj bodova u odnosu na najniži ponuđeni rok za izvršenje pojedinačne isporuke, prema sljedećoj matematičkoj formuli: najniži ponuđeni rok za izvršenje pojedinačne isporuke x 10 </w:t>
      </w:r>
    </w:p>
    <w:p w:rsidR="00A96889" w:rsidRPr="002964D4" w:rsidRDefault="000872EA" w:rsidP="00A96889">
      <w:pPr>
        <w:pBdr>
          <w:top w:val="single" w:sz="4" w:space="1" w:color="auto"/>
          <w:left w:val="single" w:sz="4" w:space="4" w:color="auto"/>
          <w:bottom w:val="single" w:sz="4" w:space="1" w:color="auto"/>
          <w:right w:val="single" w:sz="4" w:space="4" w:color="auto"/>
        </w:pBdr>
        <w:jc w:val="both"/>
        <w:rPr>
          <w:rFonts w:ascii="Garamond" w:hAnsi="Garamond" w:cstheme="minorHAnsi"/>
          <w:color w:val="000000"/>
        </w:rPr>
      </w:pPr>
      <w:r w:rsidRPr="002964D4">
        <w:rPr>
          <w:rFonts w:ascii="Garamond" w:hAnsi="Garamond" w:cstheme="minorHAnsi"/>
          <w:color w:val="000000"/>
        </w:rPr>
        <w:t xml:space="preserve">                </w:t>
      </w:r>
      <w:proofErr w:type="gramStart"/>
      <w:r w:rsidR="00A96889" w:rsidRPr="002964D4">
        <w:rPr>
          <w:rFonts w:ascii="Garamond" w:hAnsi="Garamond" w:cstheme="minorHAnsi"/>
          <w:color w:val="000000"/>
        </w:rPr>
        <w:t>ponuđeni</w:t>
      </w:r>
      <w:proofErr w:type="gramEnd"/>
      <w:r w:rsidR="00A96889" w:rsidRPr="002964D4">
        <w:rPr>
          <w:rFonts w:ascii="Garamond" w:hAnsi="Garamond" w:cstheme="minorHAnsi"/>
          <w:color w:val="000000"/>
        </w:rPr>
        <w:t xml:space="preserve"> rok za izvršenje pojedinačne isporuke. </w:t>
      </w:r>
    </w:p>
    <w:p w:rsidR="00A96889" w:rsidRPr="002964D4" w:rsidRDefault="00A96889" w:rsidP="00A96889">
      <w:pPr>
        <w:pBdr>
          <w:top w:val="single" w:sz="4" w:space="1" w:color="auto"/>
          <w:left w:val="single" w:sz="4" w:space="4" w:color="auto"/>
          <w:bottom w:val="single" w:sz="4" w:space="1" w:color="auto"/>
          <w:right w:val="single" w:sz="4" w:space="4" w:color="auto"/>
        </w:pBdr>
        <w:jc w:val="both"/>
        <w:rPr>
          <w:rFonts w:ascii="Garamond" w:hAnsi="Garamond" w:cstheme="minorHAnsi"/>
          <w:color w:val="000000"/>
        </w:rPr>
      </w:pPr>
    </w:p>
    <w:p w:rsidR="00A96889" w:rsidRPr="002964D4" w:rsidRDefault="00A96889" w:rsidP="007E7F11">
      <w:pPr>
        <w:pBdr>
          <w:top w:val="single" w:sz="4" w:space="1" w:color="auto"/>
          <w:left w:val="single" w:sz="4" w:space="4" w:color="auto"/>
          <w:bottom w:val="single" w:sz="4" w:space="1" w:color="auto"/>
          <w:right w:val="single" w:sz="4" w:space="4" w:color="auto"/>
        </w:pBdr>
        <w:jc w:val="both"/>
        <w:rPr>
          <w:rFonts w:ascii="Garamond" w:hAnsi="Garamond" w:cstheme="minorHAnsi"/>
          <w:color w:val="000000"/>
        </w:rPr>
      </w:pPr>
      <w:r w:rsidRPr="002964D4">
        <w:rPr>
          <w:rFonts w:ascii="Garamond" w:hAnsi="Garamond" w:cstheme="minorHAnsi"/>
          <w:color w:val="000000"/>
        </w:rPr>
        <w:t xml:space="preserve">Napomena: Ponuđeni rok za izvršenje pojedinačne isporuke ne može biti kraći </w:t>
      </w:r>
      <w:proofErr w:type="gramStart"/>
      <w:r w:rsidRPr="002964D4">
        <w:rPr>
          <w:rFonts w:ascii="Garamond" w:hAnsi="Garamond" w:cstheme="minorHAnsi"/>
          <w:color w:val="000000"/>
        </w:rPr>
        <w:t>od</w:t>
      </w:r>
      <w:proofErr w:type="gramEnd"/>
      <w:r w:rsidRPr="002964D4">
        <w:rPr>
          <w:rFonts w:ascii="Garamond" w:hAnsi="Garamond" w:cstheme="minorHAnsi"/>
          <w:color w:val="000000"/>
        </w:rPr>
        <w:t xml:space="preserve"> 12, a duži od 24 sati od dostavljanja zahtjeva organizacione jedinice.</w:t>
      </w:r>
    </w:p>
    <w:p w:rsidR="0061640B" w:rsidRPr="002964D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r w:rsidRPr="002964D4">
        <w:rPr>
          <w:rFonts w:ascii="Garamond" w:hAnsi="Garamond"/>
          <w:b/>
        </w:rPr>
        <w:t>JEZIK PONUDE</w:t>
      </w:r>
      <w:bookmarkEnd w:id="7"/>
    </w:p>
    <w:p w:rsidR="0061640B" w:rsidRPr="002964D4" w:rsidRDefault="0061640B" w:rsidP="0061640B">
      <w:pPr>
        <w:jc w:val="both"/>
        <w:rPr>
          <w:rFonts w:ascii="Garamond" w:hAnsi="Garamond" w:cs="Arial"/>
        </w:rPr>
      </w:pPr>
      <w:r w:rsidRPr="002964D4">
        <w:rPr>
          <w:rFonts w:ascii="Garamond" w:hAnsi="Garamond" w:cs="Arial"/>
        </w:rPr>
        <w:t xml:space="preserve">Ponuda se sačinjava </w:t>
      </w:r>
      <w:proofErr w:type="gramStart"/>
      <w:r w:rsidRPr="002964D4">
        <w:rPr>
          <w:rFonts w:ascii="Garamond" w:hAnsi="Garamond" w:cs="Arial"/>
        </w:rPr>
        <w:t>na</w:t>
      </w:r>
      <w:proofErr w:type="gramEnd"/>
      <w:r w:rsidRPr="002964D4">
        <w:rPr>
          <w:rFonts w:ascii="Garamond" w:hAnsi="Garamond" w:cs="Arial"/>
        </w:rPr>
        <w:t>:</w:t>
      </w:r>
    </w:p>
    <w:p w:rsidR="0061640B" w:rsidRPr="002964D4" w:rsidRDefault="0061640B" w:rsidP="0061640B">
      <w:pPr>
        <w:jc w:val="both"/>
        <w:rPr>
          <w:rFonts w:ascii="Garamond" w:hAnsi="Garamond" w:cs="Arial"/>
          <w:b/>
          <w:bCs/>
        </w:rPr>
      </w:pPr>
    </w:p>
    <w:p w:rsidR="0061640B" w:rsidRPr="002964D4" w:rsidRDefault="0061640B" w:rsidP="0061640B">
      <w:pPr>
        <w:jc w:val="both"/>
        <w:rPr>
          <w:rFonts w:ascii="Garamond" w:hAnsi="Garamond" w:cs="Arial"/>
        </w:rPr>
      </w:pPr>
      <w:r w:rsidRPr="002964D4">
        <w:rPr>
          <w:rFonts w:ascii="Garamond" w:hAnsi="Garamond" w:cs="Arial"/>
        </w:rPr>
        <w:sym w:font="Wingdings" w:char="F0A8"/>
      </w:r>
      <w:proofErr w:type="gramStart"/>
      <w:r w:rsidRPr="002964D4">
        <w:rPr>
          <w:rFonts w:ascii="Garamond" w:hAnsi="Garamond" w:cs="Arial"/>
        </w:rPr>
        <w:t>crnogorski</w:t>
      </w:r>
      <w:proofErr w:type="gramEnd"/>
      <w:r w:rsidRPr="002964D4">
        <w:rPr>
          <w:rFonts w:ascii="Garamond" w:hAnsi="Garamond" w:cs="Arial"/>
        </w:rPr>
        <w:t xml:space="preserve"> jezik i drugi jezik koji je u službenoj upotrebi u Crnoj Gori, u skladu sa Ustavom i zakonom</w:t>
      </w:r>
    </w:p>
    <w:p w:rsidR="0061640B" w:rsidRPr="002964D4" w:rsidRDefault="0061640B" w:rsidP="00A84924">
      <w:pPr>
        <w:keepNext/>
        <w:keepLines/>
        <w:numPr>
          <w:ilvl w:val="0"/>
          <w:numId w:val="6"/>
        </w:numPr>
        <w:pBdr>
          <w:top w:val="single" w:sz="4" w:space="1" w:color="auto"/>
          <w:left w:val="single" w:sz="4" w:space="23"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8" w:name="_Toc62730561"/>
      <w:r w:rsidRPr="002964D4">
        <w:rPr>
          <w:rFonts w:ascii="Garamond" w:hAnsi="Garamond"/>
          <w:b/>
        </w:rPr>
        <w:lastRenderedPageBreak/>
        <w:t>NAČIN, MJESTO I VRIJEME PODNOŠENJA PONUDA I OTVARANJA PONUDA</w:t>
      </w:r>
      <w:bookmarkEnd w:id="8"/>
    </w:p>
    <w:p w:rsidR="00CE360B" w:rsidRPr="002964D4" w:rsidRDefault="00CE360B" w:rsidP="00CE360B">
      <w:pPr>
        <w:jc w:val="both"/>
        <w:rPr>
          <w:rFonts w:ascii="Garamond" w:hAnsi="Garamond" w:cs="Arial"/>
        </w:rPr>
      </w:pPr>
      <w:r w:rsidRPr="002964D4">
        <w:rPr>
          <w:rFonts w:ascii="Garamond" w:hAnsi="Garamond" w:cs="Arial"/>
        </w:rPr>
        <w:t xml:space="preserve">Ponude se podnose preko ESJN-a zaključno </w:t>
      </w:r>
      <w:proofErr w:type="gramStart"/>
      <w:r w:rsidRPr="002964D4">
        <w:rPr>
          <w:rFonts w:ascii="Garamond" w:hAnsi="Garamond" w:cs="Arial"/>
        </w:rPr>
        <w:t>s</w:t>
      </w:r>
      <w:r w:rsidR="00626FED" w:rsidRPr="002964D4">
        <w:rPr>
          <w:rFonts w:ascii="Garamond" w:hAnsi="Garamond" w:cs="Arial"/>
        </w:rPr>
        <w:t>a</w:t>
      </w:r>
      <w:proofErr w:type="gramEnd"/>
      <w:r w:rsidR="00626FED" w:rsidRPr="002964D4">
        <w:rPr>
          <w:rFonts w:ascii="Garamond" w:hAnsi="Garamond" w:cs="Arial"/>
        </w:rPr>
        <w:t xml:space="preserve"> danom </w:t>
      </w:r>
      <w:r w:rsidR="009A4627">
        <w:rPr>
          <w:rFonts w:ascii="Garamond" w:hAnsi="Garamond" w:cs="Arial"/>
        </w:rPr>
        <w:t>15</w:t>
      </w:r>
      <w:r w:rsidR="00635E60" w:rsidRPr="002964D4">
        <w:rPr>
          <w:rFonts w:ascii="Garamond" w:hAnsi="Garamond" w:cs="Arial"/>
        </w:rPr>
        <w:t>.0</w:t>
      </w:r>
      <w:r w:rsidR="009A4627">
        <w:rPr>
          <w:rFonts w:ascii="Garamond" w:hAnsi="Garamond" w:cs="Arial"/>
        </w:rPr>
        <w:t>5</w:t>
      </w:r>
      <w:r w:rsidR="00626FED" w:rsidRPr="002964D4">
        <w:rPr>
          <w:rFonts w:ascii="Garamond" w:hAnsi="Garamond" w:cs="Arial"/>
        </w:rPr>
        <w:t>.202</w:t>
      </w:r>
      <w:r w:rsidR="009A4627">
        <w:rPr>
          <w:rFonts w:ascii="Garamond" w:hAnsi="Garamond" w:cs="Arial"/>
        </w:rPr>
        <w:t>6</w:t>
      </w:r>
      <w:r w:rsidR="001220E1" w:rsidRPr="002964D4">
        <w:rPr>
          <w:rFonts w:ascii="Garamond" w:hAnsi="Garamond" w:cs="Arial"/>
        </w:rPr>
        <w:t xml:space="preserve">. </w:t>
      </w:r>
      <w:proofErr w:type="gramStart"/>
      <w:r w:rsidR="001220E1" w:rsidRPr="002964D4">
        <w:rPr>
          <w:rFonts w:ascii="Garamond" w:hAnsi="Garamond" w:cs="Arial"/>
        </w:rPr>
        <w:t>godine</w:t>
      </w:r>
      <w:proofErr w:type="gramEnd"/>
      <w:r w:rsidR="001220E1" w:rsidRPr="002964D4">
        <w:rPr>
          <w:rFonts w:ascii="Garamond" w:hAnsi="Garamond" w:cs="Arial"/>
        </w:rPr>
        <w:t xml:space="preserve"> do 09</w:t>
      </w:r>
      <w:r w:rsidRPr="002964D4">
        <w:rPr>
          <w:rFonts w:ascii="Garamond" w:hAnsi="Garamond" w:cs="Arial"/>
        </w:rPr>
        <w:t>:00 sati.</w:t>
      </w:r>
    </w:p>
    <w:p w:rsidR="00CE360B" w:rsidRPr="002964D4" w:rsidRDefault="00CE360B" w:rsidP="00CE360B">
      <w:pPr>
        <w:jc w:val="both"/>
        <w:rPr>
          <w:rFonts w:ascii="Garamond" w:hAnsi="Garamond" w:cs="Arial"/>
          <w:b/>
          <w:bCs/>
          <w:i/>
          <w:iCs/>
        </w:rPr>
      </w:pPr>
    </w:p>
    <w:p w:rsidR="00CE360B" w:rsidRPr="002964D4" w:rsidRDefault="00CE360B" w:rsidP="00CE360B">
      <w:pPr>
        <w:jc w:val="both"/>
        <w:rPr>
          <w:rFonts w:ascii="Garamond" w:hAnsi="Garamond" w:cs="Arial"/>
        </w:rPr>
      </w:pPr>
      <w:r w:rsidRPr="002964D4">
        <w:rPr>
          <w:rFonts w:ascii="Garamond" w:hAnsi="Garamond" w:cs="Arial"/>
        </w:rPr>
        <w:t xml:space="preserve">Otvaranje ponuda održaće </w:t>
      </w:r>
      <w:r w:rsidR="00626FED" w:rsidRPr="002964D4">
        <w:rPr>
          <w:rFonts w:ascii="Garamond" w:hAnsi="Garamond" w:cs="Arial"/>
        </w:rPr>
        <w:t xml:space="preserve">se </w:t>
      </w:r>
      <w:proofErr w:type="gramStart"/>
      <w:r w:rsidR="00626FED" w:rsidRPr="002964D4">
        <w:rPr>
          <w:rFonts w:ascii="Garamond" w:hAnsi="Garamond" w:cs="Arial"/>
        </w:rPr>
        <w:t>dana</w:t>
      </w:r>
      <w:proofErr w:type="gramEnd"/>
      <w:r w:rsidR="00626FED" w:rsidRPr="002964D4">
        <w:rPr>
          <w:rFonts w:ascii="Garamond" w:hAnsi="Garamond" w:cs="Arial"/>
        </w:rPr>
        <w:t xml:space="preserve"> </w:t>
      </w:r>
      <w:r w:rsidR="009A4627">
        <w:rPr>
          <w:rFonts w:ascii="Garamond" w:hAnsi="Garamond" w:cs="Arial"/>
        </w:rPr>
        <w:t>15</w:t>
      </w:r>
      <w:r w:rsidR="00635E60" w:rsidRPr="002964D4">
        <w:rPr>
          <w:rFonts w:ascii="Garamond" w:hAnsi="Garamond" w:cs="Arial"/>
        </w:rPr>
        <w:t>.0</w:t>
      </w:r>
      <w:r w:rsidR="009A4627">
        <w:rPr>
          <w:rFonts w:ascii="Garamond" w:hAnsi="Garamond" w:cs="Arial"/>
        </w:rPr>
        <w:t>5</w:t>
      </w:r>
      <w:r w:rsidR="00635E60" w:rsidRPr="002964D4">
        <w:rPr>
          <w:rFonts w:ascii="Garamond" w:hAnsi="Garamond" w:cs="Arial"/>
        </w:rPr>
        <w:t>.202</w:t>
      </w:r>
      <w:r w:rsidR="009A4627">
        <w:rPr>
          <w:rFonts w:ascii="Garamond" w:hAnsi="Garamond" w:cs="Arial"/>
        </w:rPr>
        <w:t>6</w:t>
      </w:r>
      <w:r w:rsidR="00E2359A" w:rsidRPr="002964D4">
        <w:rPr>
          <w:rFonts w:ascii="Garamond" w:hAnsi="Garamond" w:cs="Arial"/>
        </w:rPr>
        <w:t xml:space="preserve">. </w:t>
      </w:r>
      <w:proofErr w:type="gramStart"/>
      <w:r w:rsidR="00E2359A" w:rsidRPr="002964D4">
        <w:rPr>
          <w:rFonts w:ascii="Garamond" w:hAnsi="Garamond" w:cs="Arial"/>
        </w:rPr>
        <w:t>godine</w:t>
      </w:r>
      <w:proofErr w:type="gramEnd"/>
      <w:r w:rsidR="00E2359A" w:rsidRPr="002964D4">
        <w:rPr>
          <w:rFonts w:ascii="Garamond" w:hAnsi="Garamond" w:cs="Arial"/>
        </w:rPr>
        <w:t xml:space="preserve"> do 09</w:t>
      </w:r>
      <w:r w:rsidRPr="002964D4">
        <w:rPr>
          <w:rFonts w:ascii="Garamond" w:hAnsi="Garamond" w:cs="Arial"/>
        </w:rPr>
        <w:t xml:space="preserve">:00 sati. </w:t>
      </w:r>
    </w:p>
    <w:p w:rsidR="00CE360B" w:rsidRPr="002964D4" w:rsidRDefault="00CE360B" w:rsidP="00CE360B">
      <w:pPr>
        <w:jc w:val="both"/>
        <w:rPr>
          <w:rFonts w:ascii="Garamond" w:hAnsi="Garamond" w:cs="Arial"/>
          <w:color w:val="FF0000"/>
        </w:rPr>
      </w:pPr>
    </w:p>
    <w:p w:rsidR="00CE360B" w:rsidRPr="002964D4" w:rsidRDefault="00CE360B" w:rsidP="00CE360B">
      <w:pPr>
        <w:pStyle w:val="NormalWeb"/>
        <w:shd w:val="clear" w:color="auto" w:fill="FFFFFF"/>
        <w:jc w:val="both"/>
        <w:rPr>
          <w:rFonts w:ascii="Garamond" w:hAnsi="Garamond"/>
        </w:rPr>
      </w:pPr>
      <w:r w:rsidRPr="002964D4">
        <w:rPr>
          <w:rFonts w:ascii="Garamond" w:hAnsi="Garamond" w:cs="Arial"/>
          <w:shd w:val="clear" w:color="auto" w:fill="FFFFFF"/>
        </w:rPr>
        <w:t xml:space="preserve">Napomena: U skladu </w:t>
      </w:r>
      <w:proofErr w:type="gramStart"/>
      <w:r w:rsidRPr="002964D4">
        <w:rPr>
          <w:rFonts w:ascii="Garamond" w:hAnsi="Garamond" w:cs="Arial"/>
          <w:shd w:val="clear" w:color="auto" w:fill="FFFFFF"/>
        </w:rPr>
        <w:t>sa</w:t>
      </w:r>
      <w:proofErr w:type="gramEnd"/>
      <w:r w:rsidRPr="002964D4">
        <w:rPr>
          <w:rFonts w:ascii="Garamond" w:hAnsi="Garamond" w:cs="Arial"/>
          <w:shd w:val="clear" w:color="auto" w:fill="FFFFFF"/>
        </w:rPr>
        <w:t xml:space="preserve"> Zakonom o javnim nabavkama Izjava privrednog subjekta i garancija ponude podnose se u elektronskom obliku putem ESJN.</w:t>
      </w:r>
    </w:p>
    <w:p w:rsidR="00CE360B" w:rsidRPr="002964D4" w:rsidRDefault="00CE360B" w:rsidP="00CE360B">
      <w:pPr>
        <w:jc w:val="both"/>
        <w:rPr>
          <w:rFonts w:ascii="Garamond" w:hAnsi="Garamond" w:cs="Arial"/>
          <w:color w:val="000000"/>
        </w:rPr>
      </w:pPr>
      <w:r w:rsidRPr="002964D4">
        <w:rPr>
          <w:rFonts w:ascii="Garamond" w:hAnsi="Garamond" w:cs="Arial"/>
          <w:shd w:val="clear" w:color="auto" w:fill="FFFFFF"/>
        </w:rPr>
        <w:t xml:space="preserve">Izuzetno </w:t>
      </w:r>
      <w:proofErr w:type="gramStart"/>
      <w:r w:rsidRPr="002964D4">
        <w:rPr>
          <w:rFonts w:ascii="Garamond" w:hAnsi="Garamond" w:cs="Arial"/>
          <w:shd w:val="clear" w:color="auto" w:fill="FFFFFF"/>
        </w:rPr>
        <w:t>od</w:t>
      </w:r>
      <w:proofErr w:type="gramEnd"/>
      <w:r w:rsidRPr="002964D4">
        <w:rPr>
          <w:rFonts w:ascii="Garamond" w:hAnsi="Garamond" w:cs="Arial"/>
          <w:shd w:val="clear" w:color="auto" w:fill="FFFFFF"/>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rsidR="00CE360B" w:rsidRPr="002964D4" w:rsidRDefault="00CE360B" w:rsidP="00CE360B">
      <w:pPr>
        <w:jc w:val="both"/>
        <w:rPr>
          <w:rFonts w:ascii="Garamond" w:hAnsi="Garamond" w:cs="Arial"/>
          <w:color w:val="000000"/>
        </w:rPr>
      </w:pPr>
    </w:p>
    <w:p w:rsidR="00CE360B" w:rsidRPr="002964D4" w:rsidRDefault="00CE360B" w:rsidP="00CE360B">
      <w:pPr>
        <w:jc w:val="both"/>
        <w:rPr>
          <w:rFonts w:ascii="Garamond" w:hAnsi="Garamond" w:cs="Arial"/>
        </w:rPr>
      </w:pPr>
      <w:r w:rsidRPr="002964D4">
        <w:rPr>
          <w:rFonts w:ascii="Garamond" w:hAnsi="Garamond" w:cs="Arial"/>
        </w:rPr>
        <w:sym w:font="Wingdings" w:char="F0A8"/>
      </w:r>
      <w:r w:rsidRPr="002964D4">
        <w:rPr>
          <w:rFonts w:ascii="Garamond" w:hAnsi="Garamond" w:cs="Arial"/>
        </w:rPr>
        <w:t xml:space="preserve"> Dio ponude koje se ne dostavlja preko ESJN-a, </w:t>
      </w:r>
      <w:proofErr w:type="gramStart"/>
      <w:r w:rsidRPr="002964D4">
        <w:rPr>
          <w:rFonts w:ascii="Garamond" w:hAnsi="Garamond" w:cs="Arial"/>
        </w:rPr>
        <w:t>a</w:t>
      </w:r>
      <w:proofErr w:type="gramEnd"/>
      <w:r w:rsidRPr="002964D4">
        <w:rPr>
          <w:rFonts w:ascii="Garamond" w:hAnsi="Garamond" w:cs="Arial"/>
        </w:rPr>
        <w:t xml:space="preserve"> odnosi se na </w:t>
      </w:r>
      <w:r w:rsidRPr="002964D4">
        <w:rPr>
          <w:rFonts w:ascii="Garamond" w:hAnsi="Garamond" w:cs="Arial"/>
          <w:b/>
          <w:u w:val="single"/>
        </w:rPr>
        <w:t>garanciju ponude</w:t>
      </w:r>
      <w:r w:rsidRPr="002964D4">
        <w:rPr>
          <w:rFonts w:ascii="Garamond" w:hAnsi="Garamond" w:cs="Arial"/>
        </w:rPr>
        <w:t xml:space="preserve"> dostavlja se: </w:t>
      </w:r>
    </w:p>
    <w:p w:rsidR="00CE360B" w:rsidRPr="002964D4" w:rsidRDefault="00CE360B" w:rsidP="00CE360B">
      <w:pPr>
        <w:numPr>
          <w:ilvl w:val="0"/>
          <w:numId w:val="1"/>
        </w:numPr>
        <w:spacing w:before="96" w:after="160" w:line="259" w:lineRule="auto"/>
        <w:jc w:val="both"/>
        <w:rPr>
          <w:rFonts w:ascii="Garamond" w:eastAsia="Calibri" w:hAnsi="Garamond" w:cs="Arial"/>
        </w:rPr>
      </w:pPr>
      <w:proofErr w:type="gramStart"/>
      <w:r w:rsidRPr="002964D4">
        <w:rPr>
          <w:rFonts w:ascii="Garamond" w:eastAsia="Calibri" w:hAnsi="Garamond" w:cs="Arial"/>
        </w:rPr>
        <w:t>neposrednom</w:t>
      </w:r>
      <w:proofErr w:type="gramEnd"/>
      <w:r w:rsidRPr="002964D4">
        <w:rPr>
          <w:rFonts w:ascii="Garamond" w:eastAsia="Calibri" w:hAnsi="Garamond" w:cs="Arial"/>
        </w:rPr>
        <w:t xml:space="preserve"> predajom na arhivi naručioca na adresi Njegoševa 20, Podgorica.</w:t>
      </w:r>
    </w:p>
    <w:p w:rsidR="00CE360B" w:rsidRPr="002964D4" w:rsidRDefault="00CE360B" w:rsidP="00CE360B">
      <w:pPr>
        <w:numPr>
          <w:ilvl w:val="0"/>
          <w:numId w:val="1"/>
        </w:numPr>
        <w:spacing w:before="96" w:after="160" w:line="259" w:lineRule="auto"/>
        <w:jc w:val="both"/>
        <w:rPr>
          <w:rFonts w:ascii="Garamond" w:eastAsia="Calibri" w:hAnsi="Garamond" w:cs="Arial"/>
        </w:rPr>
      </w:pPr>
      <w:proofErr w:type="gramStart"/>
      <w:r w:rsidRPr="002964D4">
        <w:rPr>
          <w:rFonts w:ascii="Garamond" w:eastAsia="Calibri" w:hAnsi="Garamond" w:cs="Arial"/>
        </w:rPr>
        <w:t>preporučenom</w:t>
      </w:r>
      <w:proofErr w:type="gramEnd"/>
      <w:r w:rsidRPr="002964D4">
        <w:rPr>
          <w:rFonts w:ascii="Garamond" w:eastAsia="Calibri" w:hAnsi="Garamond" w:cs="Arial"/>
        </w:rPr>
        <w:t xml:space="preserve"> pošiljkom sa povratnicom na adresi Njegoševa 20, Podgorica.</w:t>
      </w:r>
    </w:p>
    <w:p w:rsidR="0061640B" w:rsidRPr="002964D4" w:rsidRDefault="00CE360B" w:rsidP="00CE360B">
      <w:pPr>
        <w:jc w:val="both"/>
        <w:rPr>
          <w:rFonts w:ascii="Garamond" w:hAnsi="Garamond" w:cs="Arial"/>
        </w:rPr>
      </w:pPr>
      <w:proofErr w:type="gramStart"/>
      <w:r w:rsidRPr="002964D4">
        <w:rPr>
          <w:rFonts w:ascii="Garamond" w:hAnsi="Garamond" w:cs="Arial"/>
        </w:rPr>
        <w:t>radnim</w:t>
      </w:r>
      <w:proofErr w:type="gramEnd"/>
      <w:r w:rsidRPr="002964D4">
        <w:rPr>
          <w:rFonts w:ascii="Garamond" w:hAnsi="Garamond" w:cs="Arial"/>
        </w:rPr>
        <w:t xml:space="preserve"> danima od 09:00 do 15:00 sati, zaključno sa dano</w:t>
      </w:r>
      <w:r w:rsidR="00626FED" w:rsidRPr="002964D4">
        <w:rPr>
          <w:rFonts w:ascii="Garamond" w:hAnsi="Garamond" w:cs="Arial"/>
        </w:rPr>
        <w:t xml:space="preserve">m </w:t>
      </w:r>
      <w:r w:rsidR="009A4627">
        <w:rPr>
          <w:rFonts w:ascii="Garamond" w:hAnsi="Garamond" w:cs="Arial"/>
        </w:rPr>
        <w:t>15</w:t>
      </w:r>
      <w:r w:rsidR="00635E60" w:rsidRPr="002964D4">
        <w:rPr>
          <w:rFonts w:ascii="Garamond" w:hAnsi="Garamond" w:cs="Arial"/>
        </w:rPr>
        <w:t>.0</w:t>
      </w:r>
      <w:r w:rsidR="009A4627">
        <w:rPr>
          <w:rFonts w:ascii="Garamond" w:hAnsi="Garamond" w:cs="Arial"/>
        </w:rPr>
        <w:t>5</w:t>
      </w:r>
      <w:r w:rsidR="00635E60" w:rsidRPr="002964D4">
        <w:rPr>
          <w:rFonts w:ascii="Garamond" w:hAnsi="Garamond" w:cs="Arial"/>
        </w:rPr>
        <w:t>.202</w:t>
      </w:r>
      <w:r w:rsidR="009A4627">
        <w:rPr>
          <w:rFonts w:ascii="Garamond" w:hAnsi="Garamond" w:cs="Arial"/>
        </w:rPr>
        <w:t>6</w:t>
      </w:r>
      <w:r w:rsidR="006A1B11" w:rsidRPr="002964D4">
        <w:rPr>
          <w:rFonts w:ascii="Garamond" w:hAnsi="Garamond" w:cs="Arial"/>
        </w:rPr>
        <w:t xml:space="preserve"> godine godine do 09</w:t>
      </w:r>
      <w:r w:rsidR="008107A5" w:rsidRPr="002964D4">
        <w:rPr>
          <w:rFonts w:ascii="Garamond" w:hAnsi="Garamond" w:cs="Arial"/>
        </w:rPr>
        <w:t>:</w:t>
      </w:r>
      <w:r w:rsidRPr="002964D4">
        <w:rPr>
          <w:rFonts w:ascii="Garamond" w:hAnsi="Garamond" w:cs="Arial"/>
        </w:rPr>
        <w:t>00 sati.</w:t>
      </w:r>
    </w:p>
    <w:p w:rsidR="0061640B" w:rsidRPr="002964D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9" w:name="_Toc62730562"/>
      <w:r w:rsidRPr="002964D4">
        <w:rPr>
          <w:rFonts w:ascii="Garamond" w:hAnsi="Garamond"/>
          <w:b/>
        </w:rPr>
        <w:t>USLOVI ZA AKTIVIRANJE GARANCIJE PONUDE</w:t>
      </w:r>
      <w:r w:rsidRPr="002964D4">
        <w:rPr>
          <w:rFonts w:ascii="Garamond" w:hAnsi="Garamond"/>
          <w:b/>
          <w:vertAlign w:val="superscript"/>
        </w:rPr>
        <w:footnoteReference w:id="8"/>
      </w:r>
      <w:bookmarkEnd w:id="9"/>
    </w:p>
    <w:p w:rsidR="001412D4" w:rsidRPr="002964D4" w:rsidRDefault="001412D4" w:rsidP="001412D4">
      <w:pPr>
        <w:jc w:val="both"/>
        <w:rPr>
          <w:rFonts w:ascii="Garamond" w:hAnsi="Garamond" w:cs="Arial"/>
        </w:rPr>
      </w:pPr>
      <w:r w:rsidRPr="002964D4">
        <w:rPr>
          <w:rFonts w:ascii="Garamond" w:hAnsi="Garamond" w:cs="Arial"/>
        </w:rPr>
        <w:t xml:space="preserve">Garancija ponude </w:t>
      </w:r>
      <w:proofErr w:type="gramStart"/>
      <w:r w:rsidRPr="002964D4">
        <w:rPr>
          <w:rFonts w:ascii="Garamond" w:hAnsi="Garamond" w:cs="Arial"/>
        </w:rPr>
        <w:t>će</w:t>
      </w:r>
      <w:proofErr w:type="gramEnd"/>
      <w:r w:rsidRPr="002964D4">
        <w:rPr>
          <w:rFonts w:ascii="Garamond" w:hAnsi="Garamond" w:cs="Arial"/>
        </w:rPr>
        <w:t xml:space="preserve"> se aktivirati ako ponuđač: </w:t>
      </w:r>
    </w:p>
    <w:p w:rsidR="001412D4" w:rsidRPr="002964D4" w:rsidRDefault="001412D4" w:rsidP="001412D4">
      <w:pPr>
        <w:jc w:val="both"/>
        <w:rPr>
          <w:rFonts w:ascii="Garamond" w:hAnsi="Garamond" w:cs="Arial"/>
        </w:rPr>
      </w:pPr>
      <w:r w:rsidRPr="002964D4">
        <w:rPr>
          <w:rFonts w:ascii="Garamond" w:hAnsi="Garamond" w:cs="Arial"/>
        </w:rPr>
        <w:t xml:space="preserve">1) </w:t>
      </w:r>
      <w:proofErr w:type="gramStart"/>
      <w:r w:rsidRPr="002964D4">
        <w:rPr>
          <w:rFonts w:ascii="Garamond" w:hAnsi="Garamond" w:cs="Arial"/>
        </w:rPr>
        <w:t>odustane</w:t>
      </w:r>
      <w:proofErr w:type="gramEnd"/>
      <w:r w:rsidRPr="002964D4">
        <w:rPr>
          <w:rFonts w:ascii="Garamond" w:hAnsi="Garamond" w:cs="Arial"/>
        </w:rPr>
        <w:t xml:space="preserve"> od ponude u roku vaţenja ponude i/ili </w:t>
      </w:r>
    </w:p>
    <w:p w:rsidR="0061640B" w:rsidRPr="002964D4" w:rsidRDefault="001412D4" w:rsidP="001412D4">
      <w:pPr>
        <w:jc w:val="both"/>
        <w:rPr>
          <w:rFonts w:ascii="Garamond" w:hAnsi="Garamond" w:cs="Arial"/>
        </w:rPr>
      </w:pPr>
      <w:r w:rsidRPr="002964D4">
        <w:rPr>
          <w:rFonts w:ascii="Garamond" w:hAnsi="Garamond" w:cs="Arial"/>
        </w:rPr>
        <w:t xml:space="preserve">2) </w:t>
      </w:r>
      <w:proofErr w:type="gramStart"/>
      <w:r w:rsidRPr="002964D4">
        <w:rPr>
          <w:rFonts w:ascii="Garamond" w:hAnsi="Garamond" w:cs="Arial"/>
        </w:rPr>
        <w:t>odbije</w:t>
      </w:r>
      <w:proofErr w:type="gramEnd"/>
      <w:r w:rsidRPr="002964D4">
        <w:rPr>
          <w:rFonts w:ascii="Garamond" w:hAnsi="Garamond" w:cs="Arial"/>
        </w:rPr>
        <w:t xml:space="preserve"> da zaključi ugovor o javnoj nabavci ili okvirni sporazum.</w:t>
      </w:r>
    </w:p>
    <w:p w:rsidR="0061640B" w:rsidRPr="002964D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0" w:name="_Toc62730563"/>
      <w:r w:rsidRPr="002964D4">
        <w:rPr>
          <w:rFonts w:ascii="Garamond" w:hAnsi="Garamond"/>
          <w:b/>
        </w:rPr>
        <w:t>TAJNOST PODATAKA</w:t>
      </w:r>
      <w:bookmarkEnd w:id="10"/>
    </w:p>
    <w:p w:rsidR="0061640B" w:rsidRPr="002964D4" w:rsidRDefault="0061640B" w:rsidP="0061640B">
      <w:pPr>
        <w:jc w:val="both"/>
        <w:rPr>
          <w:rFonts w:ascii="Garamond" w:hAnsi="Garamond" w:cs="Arial"/>
        </w:rPr>
      </w:pPr>
      <w:r w:rsidRPr="002964D4">
        <w:rPr>
          <w:rFonts w:ascii="Garamond" w:hAnsi="Garamond" w:cs="Arial"/>
        </w:rPr>
        <w:t xml:space="preserve"> Tenderska dokumentacija sadrži tajne podatke</w:t>
      </w:r>
    </w:p>
    <w:p w:rsidR="0061640B" w:rsidRPr="002964D4" w:rsidRDefault="0061640B" w:rsidP="0061640B">
      <w:pPr>
        <w:jc w:val="both"/>
        <w:rPr>
          <w:rFonts w:ascii="Garamond" w:hAnsi="Garamond" w:cs="Arial"/>
        </w:rPr>
      </w:pPr>
    </w:p>
    <w:p w:rsidR="0061640B" w:rsidRPr="002964D4" w:rsidRDefault="0061640B" w:rsidP="0061640B">
      <w:pPr>
        <w:jc w:val="both"/>
        <w:rPr>
          <w:rFonts w:ascii="Garamond" w:hAnsi="Garamond" w:cs="Arial"/>
        </w:rPr>
      </w:pPr>
      <w:r w:rsidRPr="002964D4">
        <w:rPr>
          <w:rFonts w:ascii="Garamond" w:hAnsi="Garamond" w:cs="Arial"/>
        </w:rPr>
        <w:sym w:font="Wingdings" w:char="F0A8"/>
      </w:r>
      <w:proofErr w:type="gramStart"/>
      <w:r w:rsidRPr="002964D4">
        <w:rPr>
          <w:rFonts w:ascii="Garamond" w:hAnsi="Garamond" w:cs="Arial"/>
        </w:rPr>
        <w:t>ne</w:t>
      </w:r>
      <w:proofErr w:type="gramEnd"/>
    </w:p>
    <w:p w:rsidR="0061640B" w:rsidRPr="002964D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rPr>
      </w:pPr>
      <w:bookmarkStart w:id="11" w:name="_Toc62730564"/>
      <w:r w:rsidRPr="002964D4">
        <w:rPr>
          <w:rFonts w:ascii="Garamond" w:hAnsi="Garamond"/>
          <w:b/>
        </w:rPr>
        <w:t>UPUTSTVO ZA SAČINJAVANJE PONUDE</w:t>
      </w:r>
      <w:bookmarkEnd w:id="11"/>
    </w:p>
    <w:p w:rsidR="0061640B" w:rsidRPr="002964D4" w:rsidRDefault="0061640B" w:rsidP="0061640B">
      <w:pPr>
        <w:rPr>
          <w:rFonts w:ascii="Garamond" w:hAnsi="Garamond" w:cs="Arial"/>
        </w:rPr>
      </w:pPr>
    </w:p>
    <w:p w:rsidR="0061640B" w:rsidRPr="002964D4" w:rsidRDefault="0061640B" w:rsidP="0061640B">
      <w:pPr>
        <w:jc w:val="both"/>
        <w:rPr>
          <w:rFonts w:ascii="Garamond" w:hAnsi="Garamond" w:cs="Arial"/>
        </w:rPr>
      </w:pPr>
      <w:r w:rsidRPr="002964D4">
        <w:rPr>
          <w:rFonts w:ascii="Garamond" w:hAnsi="Garamond" w:cs="Arial"/>
        </w:rPr>
        <w:t xml:space="preserve">Ponude se sačinjava u ESJN u skladu </w:t>
      </w:r>
      <w:proofErr w:type="gramStart"/>
      <w:r w:rsidRPr="002964D4">
        <w:rPr>
          <w:rFonts w:ascii="Garamond" w:hAnsi="Garamond" w:cs="Arial"/>
        </w:rPr>
        <w:t>sa</w:t>
      </w:r>
      <w:proofErr w:type="gramEnd"/>
      <w:r w:rsidRPr="002964D4">
        <w:rPr>
          <w:rFonts w:ascii="Garamond" w:hAnsi="Garamond" w:cs="Arial"/>
        </w:rPr>
        <w:t xml:space="preserve"> tenderskom dokumentacijom i važećim Pravilnikom o sadržaju ponude i uputstvu za sačinjavanje i podnošenje ponude. </w:t>
      </w:r>
    </w:p>
    <w:p w:rsidR="0061640B" w:rsidRPr="002964D4" w:rsidRDefault="0061640B" w:rsidP="0061640B">
      <w:pPr>
        <w:jc w:val="both"/>
        <w:rPr>
          <w:rFonts w:ascii="Garamond" w:hAnsi="Garamond" w:cs="Arial"/>
        </w:rPr>
      </w:pPr>
      <w:r w:rsidRPr="002964D4">
        <w:rPr>
          <w:rFonts w:ascii="Garamond" w:hAnsi="Garamond" w:cs="Arial"/>
        </w:rPr>
        <w:t xml:space="preserve">Ispunjenost uslova za učešće u postupku javne nabavke dokazuje se izjavom privrednog subjekta, koja se sačinjava </w:t>
      </w:r>
      <w:proofErr w:type="gramStart"/>
      <w:r w:rsidRPr="002964D4">
        <w:rPr>
          <w:rFonts w:ascii="Garamond" w:hAnsi="Garamond" w:cs="Arial"/>
        </w:rPr>
        <w:t>na</w:t>
      </w:r>
      <w:proofErr w:type="gramEnd"/>
      <w:r w:rsidRPr="002964D4">
        <w:rPr>
          <w:rFonts w:ascii="Garamond" w:hAnsi="Garamond" w:cs="Arial"/>
        </w:rPr>
        <w:t xml:space="preserve"> obrascu datom u Pravilniku o obrascu izjave privrednog subjekta.</w:t>
      </w:r>
    </w:p>
    <w:p w:rsidR="0061640B" w:rsidRPr="002964D4" w:rsidRDefault="0061640B" w:rsidP="0061640B">
      <w:pPr>
        <w:jc w:val="both"/>
        <w:rPr>
          <w:rFonts w:ascii="Garamond" w:hAnsi="Garamond" w:cs="Arial"/>
          <w:i/>
          <w:iCs/>
        </w:rPr>
      </w:pPr>
      <w:r w:rsidRPr="002964D4">
        <w:rPr>
          <w:rFonts w:ascii="Garamond" w:hAnsi="Garamond" w:cs="Arial"/>
        </w:rPr>
        <w:t xml:space="preserve">Ponuđač je dužan da tačno i nedvosmisleno popuni </w:t>
      </w:r>
      <w:r w:rsidRPr="002964D4">
        <w:rPr>
          <w:rFonts w:ascii="Garamond" w:eastAsia="Calibri" w:hAnsi="Garamond" w:cs="Arial"/>
        </w:rPr>
        <w:t xml:space="preserve">Izjavu privrednog subjekta u skladu </w:t>
      </w:r>
      <w:proofErr w:type="gramStart"/>
      <w:r w:rsidRPr="002964D4">
        <w:rPr>
          <w:rFonts w:ascii="Garamond" w:eastAsia="Calibri" w:hAnsi="Garamond" w:cs="Arial"/>
        </w:rPr>
        <w:t>sa</w:t>
      </w:r>
      <w:proofErr w:type="gramEnd"/>
      <w:r w:rsidRPr="002964D4">
        <w:rPr>
          <w:rFonts w:ascii="Garamond" w:eastAsia="Calibri" w:hAnsi="Garamond" w:cs="Arial"/>
        </w:rPr>
        <w:t xml:space="preserve"> zahtjevima iz tenderske dokumentacije.</w:t>
      </w:r>
    </w:p>
    <w:p w:rsidR="0061640B" w:rsidRPr="002964D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2" w:name="_Toc62730565"/>
      <w:r w:rsidRPr="002964D4">
        <w:rPr>
          <w:rFonts w:ascii="Garamond" w:hAnsi="Garamond"/>
          <w:b/>
        </w:rPr>
        <w:lastRenderedPageBreak/>
        <w:t>NAČIN ZAKLJUČIVANJA I IZMJENE UGOVORA O JAVNOJ NABAVCI</w:t>
      </w:r>
      <w:bookmarkEnd w:id="12"/>
    </w:p>
    <w:p w:rsidR="009C126E" w:rsidRPr="002964D4" w:rsidRDefault="009C126E" w:rsidP="009C126E">
      <w:pPr>
        <w:jc w:val="both"/>
        <w:rPr>
          <w:rFonts w:ascii="Garamond" w:hAnsi="Garamond" w:cs="Arial"/>
        </w:rPr>
      </w:pPr>
      <w:r w:rsidRPr="002964D4">
        <w:rPr>
          <w:rFonts w:ascii="Garamond" w:hAnsi="Garamond" w:cs="Arial"/>
        </w:rPr>
        <w:t xml:space="preserve">Naručilac zaključuje ugovor o javnoj nabavci u pisanom </w:t>
      </w:r>
      <w:proofErr w:type="gramStart"/>
      <w:r w:rsidRPr="002964D4">
        <w:rPr>
          <w:rFonts w:ascii="Garamond" w:hAnsi="Garamond" w:cs="Arial"/>
        </w:rPr>
        <w:t>ili</w:t>
      </w:r>
      <w:proofErr w:type="gramEnd"/>
      <w:r w:rsidRPr="002964D4">
        <w:rPr>
          <w:rFonts w:ascii="Garamond" w:hAnsi="Garamond" w:cs="Arial"/>
        </w:rPr>
        <w:t xml:space="preserve"> elektronskom obliku sa ponuđačem čija je ponuda izabrana kao najpovoljnija, nakon izvršnosti odluke o izboru najpovoljnije ponude. </w:t>
      </w:r>
    </w:p>
    <w:p w:rsidR="009C126E" w:rsidRPr="002964D4" w:rsidRDefault="009C126E" w:rsidP="009C126E">
      <w:pPr>
        <w:jc w:val="both"/>
        <w:rPr>
          <w:rFonts w:ascii="Garamond" w:hAnsi="Garamond" w:cs="Arial"/>
        </w:rPr>
      </w:pPr>
    </w:p>
    <w:p w:rsidR="009C126E" w:rsidRPr="002964D4" w:rsidRDefault="009C126E" w:rsidP="009C126E">
      <w:pPr>
        <w:jc w:val="both"/>
        <w:rPr>
          <w:rFonts w:ascii="Garamond" w:hAnsi="Garamond" w:cs="Arial"/>
        </w:rPr>
      </w:pPr>
      <w:r w:rsidRPr="002964D4">
        <w:rPr>
          <w:rFonts w:ascii="Garamond" w:hAnsi="Garamond" w:cs="Arial"/>
        </w:rPr>
        <w:t xml:space="preserve">Ugovor o javnoj nabavci mora da bude u skladu </w:t>
      </w:r>
      <w:proofErr w:type="gramStart"/>
      <w:r w:rsidRPr="002964D4">
        <w:rPr>
          <w:rFonts w:ascii="Garamond" w:hAnsi="Garamond" w:cs="Arial"/>
        </w:rPr>
        <w:t>sa</w:t>
      </w:r>
      <w:proofErr w:type="gramEnd"/>
      <w:r w:rsidRPr="002964D4">
        <w:rPr>
          <w:rFonts w:ascii="Garamond" w:hAnsi="Garamond" w:cs="Arial"/>
        </w:rPr>
        <w:t xml:space="preserve"> uslovima utvrđenim tenderskom dokumentacijom, izabranom ponudom i odlukom o izboru najpovoljnije ponude, osim u pogledu iskazivanja PDV-a.</w:t>
      </w:r>
    </w:p>
    <w:p w:rsidR="009C126E" w:rsidRPr="002964D4" w:rsidRDefault="009C126E" w:rsidP="009C126E">
      <w:pPr>
        <w:jc w:val="both"/>
        <w:rPr>
          <w:rFonts w:ascii="Garamond" w:hAnsi="Garamond" w:cs="Arial"/>
        </w:rPr>
      </w:pPr>
    </w:p>
    <w:p w:rsidR="009C126E" w:rsidRPr="002964D4" w:rsidRDefault="009C126E" w:rsidP="009C126E">
      <w:pPr>
        <w:jc w:val="both"/>
        <w:rPr>
          <w:rFonts w:ascii="Garamond" w:hAnsi="Garamond" w:cs="Arial"/>
        </w:rPr>
      </w:pPr>
      <w:r w:rsidRPr="002964D4">
        <w:rPr>
          <w:rFonts w:ascii="Garamond" w:hAnsi="Garamond" w:cs="Arial"/>
        </w:rPr>
        <w:t xml:space="preserve">Ugovor između naručioca i ponuđača čija je ponuda izabrana kao najpovoljnija, pored uslova koji su propisani ovom tenderskom dokumentacijom, </w:t>
      </w:r>
      <w:proofErr w:type="gramStart"/>
      <w:r w:rsidRPr="002964D4">
        <w:rPr>
          <w:rFonts w:ascii="Garamond" w:hAnsi="Garamond" w:cs="Arial"/>
        </w:rPr>
        <w:t>će</w:t>
      </w:r>
      <w:proofErr w:type="gramEnd"/>
      <w:r w:rsidRPr="002964D4">
        <w:rPr>
          <w:rFonts w:ascii="Garamond" w:hAnsi="Garamond" w:cs="Arial"/>
        </w:rPr>
        <w:t xml:space="preserve"> sadržati i sljedeće: </w:t>
      </w:r>
    </w:p>
    <w:p w:rsidR="00635E60" w:rsidRPr="002964D4" w:rsidRDefault="00635E60" w:rsidP="009C126E">
      <w:pPr>
        <w:jc w:val="both"/>
        <w:rPr>
          <w:rFonts w:ascii="Garamond" w:hAnsi="Garamond" w:cs="Arial"/>
        </w:rPr>
      </w:pPr>
    </w:p>
    <w:p w:rsidR="00635E60" w:rsidRPr="002964D4" w:rsidRDefault="00635E60" w:rsidP="009C126E">
      <w:pPr>
        <w:jc w:val="both"/>
        <w:rPr>
          <w:rFonts w:ascii="Garamond" w:hAnsi="Garamond" w:cs="Arial"/>
        </w:rPr>
      </w:pPr>
      <w:r w:rsidRPr="002964D4">
        <w:rPr>
          <w:rFonts w:ascii="Garamond" w:hAnsi="Garamond" w:cs="Arial"/>
        </w:rPr>
        <w:t>NADZOR NAD SPROVOĐENJEM IZVRŠENJA UGOVORA</w:t>
      </w:r>
    </w:p>
    <w:p w:rsidR="00635E60" w:rsidRPr="002964D4" w:rsidRDefault="00635E60" w:rsidP="009C126E">
      <w:pPr>
        <w:jc w:val="both"/>
        <w:rPr>
          <w:rFonts w:ascii="Garamond" w:hAnsi="Garamond" w:cs="Arial"/>
        </w:rPr>
      </w:pPr>
      <w:r w:rsidRPr="002964D4">
        <w:rPr>
          <w:rFonts w:ascii="Garamond" w:hAnsi="Garamond" w:cs="Arial"/>
        </w:rPr>
        <w:t xml:space="preserve">Nadzor </w:t>
      </w:r>
      <w:proofErr w:type="gramStart"/>
      <w:r w:rsidRPr="002964D4">
        <w:rPr>
          <w:rFonts w:ascii="Garamond" w:hAnsi="Garamond" w:cs="Arial"/>
        </w:rPr>
        <w:t>nad</w:t>
      </w:r>
      <w:proofErr w:type="gramEnd"/>
      <w:r w:rsidRPr="002964D4">
        <w:rPr>
          <w:rFonts w:ascii="Garamond" w:hAnsi="Garamond" w:cs="Arial"/>
        </w:rPr>
        <w:t xml:space="preserve"> sprovođenjem ovog ugovora vršiće organizacione jedinice Glavnog grada Podgorica.</w:t>
      </w:r>
    </w:p>
    <w:p w:rsidR="00635E60" w:rsidRPr="002964D4" w:rsidRDefault="00635E60" w:rsidP="009C126E">
      <w:pPr>
        <w:jc w:val="both"/>
        <w:rPr>
          <w:rFonts w:ascii="Garamond" w:hAnsi="Garamond" w:cs="Arial"/>
        </w:rPr>
      </w:pPr>
    </w:p>
    <w:p w:rsidR="00635E60" w:rsidRPr="002964D4" w:rsidRDefault="00635E60" w:rsidP="009C126E">
      <w:pPr>
        <w:jc w:val="both"/>
        <w:rPr>
          <w:rFonts w:ascii="Garamond" w:hAnsi="Garamond" w:cs="Arial"/>
        </w:rPr>
      </w:pPr>
      <w:r w:rsidRPr="002964D4">
        <w:rPr>
          <w:rFonts w:ascii="Garamond" w:hAnsi="Garamond" w:cs="Arial"/>
        </w:rPr>
        <w:t>RASKID UGOVORA</w:t>
      </w:r>
    </w:p>
    <w:p w:rsidR="00635E60" w:rsidRPr="002964D4" w:rsidRDefault="00635E60" w:rsidP="00635E60">
      <w:pPr>
        <w:jc w:val="both"/>
        <w:rPr>
          <w:rFonts w:ascii="Garamond" w:hAnsi="Garamond" w:cs="Arial"/>
        </w:rPr>
      </w:pPr>
      <w:r w:rsidRPr="002964D4">
        <w:rPr>
          <w:rFonts w:ascii="Garamond" w:hAnsi="Garamond" w:cs="Arial"/>
        </w:rPr>
        <w:t xml:space="preserve">Ugovorne strane su saglasne da </w:t>
      </w:r>
      <w:proofErr w:type="gramStart"/>
      <w:r w:rsidRPr="002964D4">
        <w:rPr>
          <w:rFonts w:ascii="Garamond" w:hAnsi="Garamond" w:cs="Arial"/>
        </w:rPr>
        <w:t>do</w:t>
      </w:r>
      <w:proofErr w:type="gramEnd"/>
      <w:r w:rsidRPr="002964D4">
        <w:rPr>
          <w:rFonts w:ascii="Garamond" w:hAnsi="Garamond" w:cs="Arial"/>
        </w:rPr>
        <w:t xml:space="preserve"> raskida ovog Ugovora može doći ako DOBAVLJAČ ne bude izvršavao svoje obaveze u rokovima i na način predviđen Ugovorom: </w:t>
      </w:r>
    </w:p>
    <w:p w:rsidR="00635E60" w:rsidRPr="002964D4" w:rsidRDefault="00635E60" w:rsidP="00635E60">
      <w:pPr>
        <w:jc w:val="both"/>
        <w:rPr>
          <w:rFonts w:ascii="Garamond" w:hAnsi="Garamond" w:cs="Arial"/>
        </w:rPr>
      </w:pPr>
      <w:r w:rsidRPr="002964D4">
        <w:rPr>
          <w:rFonts w:ascii="Garamond" w:hAnsi="Garamond" w:cs="Arial"/>
        </w:rPr>
        <w:t xml:space="preserve">• U slučaju kada organizaciona jedinica Naručioca ustanovi da kvalitet robe koja je predmet ovog ugovora </w:t>
      </w:r>
      <w:proofErr w:type="gramStart"/>
      <w:r w:rsidRPr="002964D4">
        <w:rPr>
          <w:rFonts w:ascii="Garamond" w:hAnsi="Garamond" w:cs="Arial"/>
        </w:rPr>
        <w:t>ili</w:t>
      </w:r>
      <w:proofErr w:type="gramEnd"/>
      <w:r w:rsidRPr="002964D4">
        <w:rPr>
          <w:rFonts w:ascii="Garamond" w:hAnsi="Garamond" w:cs="Arial"/>
        </w:rPr>
        <w:t xml:space="preserve"> način na koje se isporučuje, odstupa od traženog, odnosno ponuđenog kvaliteta iz ponude DOBAVLJAČA, </w:t>
      </w:r>
    </w:p>
    <w:p w:rsidR="00635E60" w:rsidRPr="002964D4" w:rsidRDefault="00635E60" w:rsidP="00635E60">
      <w:pPr>
        <w:jc w:val="both"/>
        <w:rPr>
          <w:rFonts w:ascii="Garamond" w:hAnsi="Garamond" w:cs="Arial"/>
        </w:rPr>
      </w:pPr>
      <w:r w:rsidRPr="002964D4">
        <w:rPr>
          <w:rFonts w:ascii="Garamond" w:hAnsi="Garamond" w:cs="Arial"/>
        </w:rPr>
        <w:t xml:space="preserve">• U slučaju da se DOBAVLJAČ ne pridržava svojih obaveza i u drugim slučajevima nesavjesnog obavljanja posla. </w:t>
      </w:r>
    </w:p>
    <w:p w:rsidR="00E30FA3" w:rsidRPr="002964D4" w:rsidRDefault="00635E60" w:rsidP="00635E60">
      <w:pPr>
        <w:jc w:val="both"/>
        <w:rPr>
          <w:rFonts w:ascii="Garamond" w:hAnsi="Garamond" w:cs="Arial"/>
        </w:rPr>
      </w:pPr>
      <w:proofErr w:type="gramStart"/>
      <w:r w:rsidRPr="002964D4">
        <w:rPr>
          <w:rFonts w:ascii="Garamond" w:hAnsi="Garamond" w:cs="Arial"/>
        </w:rPr>
        <w:t>Organizaciuona jedinica Glavnog grada je obavezan da u slučaju uočavanja propusta u obavljanju posla pisanim putem pozove DOBAVLJAČA i da putem Zapisnika zajednički konstatuju uzrok i obim uočenih propusta.</w:t>
      </w:r>
      <w:proofErr w:type="gramEnd"/>
      <w:r w:rsidRPr="002964D4">
        <w:rPr>
          <w:rFonts w:ascii="Garamond" w:hAnsi="Garamond" w:cs="Arial"/>
        </w:rPr>
        <w:t xml:space="preserve"> Ukoliko se DOBAVLJAČ ne odazove pozivu organizacione jedinice Naručioca, Naručilac ima pravo da raskine ugovor i aktivira garanciju za </w:t>
      </w:r>
      <w:proofErr w:type="gramStart"/>
      <w:r w:rsidRPr="002964D4">
        <w:rPr>
          <w:rFonts w:ascii="Garamond" w:hAnsi="Garamond" w:cs="Arial"/>
        </w:rPr>
        <w:t>dobro</w:t>
      </w:r>
      <w:proofErr w:type="gramEnd"/>
      <w:r w:rsidRPr="002964D4">
        <w:rPr>
          <w:rFonts w:ascii="Garamond" w:hAnsi="Garamond" w:cs="Arial"/>
        </w:rPr>
        <w:t xml:space="preserve"> izvršenje ugovora.</w:t>
      </w:r>
    </w:p>
    <w:p w:rsidR="009C126E" w:rsidRPr="002964D4" w:rsidRDefault="009C126E" w:rsidP="009C126E">
      <w:pPr>
        <w:jc w:val="both"/>
        <w:rPr>
          <w:rFonts w:ascii="Garamond" w:hAnsi="Garamond" w:cs="Arial"/>
        </w:rPr>
      </w:pPr>
    </w:p>
    <w:p w:rsidR="00635E60" w:rsidRPr="002964D4" w:rsidRDefault="00635E60" w:rsidP="009C126E">
      <w:pPr>
        <w:jc w:val="both"/>
        <w:rPr>
          <w:rFonts w:ascii="Garamond" w:hAnsi="Garamond" w:cs="Arial"/>
        </w:rPr>
      </w:pPr>
      <w:r w:rsidRPr="002964D4">
        <w:rPr>
          <w:rFonts w:ascii="Garamond" w:hAnsi="Garamond" w:cs="Arial"/>
        </w:rPr>
        <w:t>OBAVEZE NARUČIOCA</w:t>
      </w:r>
    </w:p>
    <w:p w:rsidR="00635E60" w:rsidRPr="002964D4" w:rsidRDefault="00635E60" w:rsidP="009C126E">
      <w:pPr>
        <w:jc w:val="both"/>
        <w:rPr>
          <w:rFonts w:ascii="Garamond" w:hAnsi="Garamond" w:cs="Arial"/>
        </w:rPr>
      </w:pPr>
      <w:r w:rsidRPr="002964D4">
        <w:rPr>
          <w:rFonts w:ascii="Garamond" w:hAnsi="Garamond" w:cs="Arial"/>
          <w:lang w:val="pl-PL"/>
        </w:rPr>
        <w:t>Organizaciona jedinica Naručioca se obavezuje da obezbjedi prostor za isporuku ugovorene robe.</w:t>
      </w:r>
    </w:p>
    <w:p w:rsidR="00635E60" w:rsidRPr="002964D4" w:rsidRDefault="00635E60" w:rsidP="009C126E">
      <w:pPr>
        <w:jc w:val="both"/>
        <w:rPr>
          <w:rFonts w:ascii="Garamond" w:hAnsi="Garamond" w:cs="Arial"/>
        </w:rPr>
      </w:pPr>
    </w:p>
    <w:p w:rsidR="00635E60" w:rsidRPr="002964D4" w:rsidRDefault="00635E60" w:rsidP="00635E60">
      <w:pPr>
        <w:spacing w:line="20" w:lineRule="atLeast"/>
        <w:rPr>
          <w:rFonts w:ascii="Garamond" w:hAnsi="Garamond"/>
          <w:bCs/>
          <w:lang w:val="pl-PL"/>
        </w:rPr>
      </w:pPr>
      <w:r w:rsidRPr="002964D4">
        <w:rPr>
          <w:rFonts w:ascii="Garamond" w:hAnsi="Garamond"/>
          <w:bCs/>
          <w:lang w:val="pl-PL"/>
        </w:rPr>
        <w:t>PREUZIMANJE PRAVA I OBAVEZA</w:t>
      </w:r>
    </w:p>
    <w:p w:rsidR="00635E60" w:rsidRPr="002964D4" w:rsidRDefault="00635E60" w:rsidP="00635E60">
      <w:pPr>
        <w:pStyle w:val="Heading5"/>
        <w:spacing w:before="0" w:after="0" w:line="240" w:lineRule="auto"/>
        <w:jc w:val="both"/>
        <w:rPr>
          <w:rFonts w:ascii="Garamond" w:hAnsi="Garamond"/>
          <w:b w:val="0"/>
          <w:bCs w:val="0"/>
          <w:i w:val="0"/>
          <w:iCs w:val="0"/>
          <w:sz w:val="24"/>
          <w:szCs w:val="24"/>
          <w:lang w:val="sr-Latn-CS"/>
        </w:rPr>
      </w:pPr>
      <w:r w:rsidRPr="002964D4">
        <w:rPr>
          <w:rFonts w:ascii="Garamond" w:hAnsi="Garamond"/>
          <w:b w:val="0"/>
          <w:bCs w:val="0"/>
          <w:i w:val="0"/>
          <w:iCs w:val="0"/>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635E60" w:rsidRPr="002964D4" w:rsidRDefault="00635E60" w:rsidP="00635E60">
      <w:pPr>
        <w:rPr>
          <w:rFonts w:ascii="Garamond" w:hAnsi="Garamond"/>
          <w:lang w:val="sr-Latn-CS"/>
        </w:rPr>
      </w:pPr>
    </w:p>
    <w:p w:rsidR="00635E60" w:rsidRPr="002964D4" w:rsidRDefault="00635E60" w:rsidP="00635E60">
      <w:pPr>
        <w:pStyle w:val="BodyText2"/>
        <w:spacing w:after="0" w:line="240" w:lineRule="auto"/>
        <w:jc w:val="both"/>
        <w:rPr>
          <w:rFonts w:ascii="Garamond" w:hAnsi="Garamond"/>
          <w:sz w:val="24"/>
          <w:szCs w:val="24"/>
          <w:lang w:val="sr-Latn-CS"/>
        </w:rPr>
      </w:pPr>
      <w:r w:rsidRPr="002964D4">
        <w:rPr>
          <w:rFonts w:ascii="Garamond" w:hAnsi="Garamond"/>
          <w:sz w:val="24"/>
          <w:szCs w:val="24"/>
          <w:lang w:val="sr-Latn-CS"/>
        </w:rPr>
        <w:t>PRIMJENA PROPISA</w:t>
      </w:r>
    </w:p>
    <w:p w:rsidR="00635E60" w:rsidRPr="002964D4" w:rsidRDefault="00635E60" w:rsidP="00635E60">
      <w:pPr>
        <w:pStyle w:val="BodyText2"/>
        <w:spacing w:after="0" w:line="240" w:lineRule="auto"/>
        <w:jc w:val="both"/>
        <w:rPr>
          <w:rFonts w:ascii="Garamond" w:hAnsi="Garamond"/>
          <w:sz w:val="24"/>
          <w:szCs w:val="24"/>
          <w:lang w:val="sr-Latn-CS"/>
        </w:rPr>
      </w:pPr>
      <w:r w:rsidRPr="002964D4">
        <w:rPr>
          <w:rFonts w:ascii="Garamond" w:hAnsi="Garamond"/>
          <w:sz w:val="24"/>
          <w:szCs w:val="24"/>
          <w:lang w:val="sr-Latn-CS"/>
        </w:rPr>
        <w:t>Za sve što nije predvidjeno ovim ugovorom primjenjuju se odredbe Zakona o obligacionim odnosima i drugih pozitivnih propisa.</w:t>
      </w:r>
    </w:p>
    <w:p w:rsidR="00635E60" w:rsidRPr="002964D4" w:rsidRDefault="00635E60" w:rsidP="00635E60">
      <w:pPr>
        <w:pStyle w:val="BodyText2"/>
        <w:spacing w:after="0" w:line="240" w:lineRule="auto"/>
        <w:ind w:firstLine="708"/>
        <w:jc w:val="both"/>
        <w:rPr>
          <w:rFonts w:ascii="Garamond" w:hAnsi="Garamond"/>
          <w:sz w:val="24"/>
          <w:szCs w:val="24"/>
          <w:lang w:val="sr-Latn-CS"/>
        </w:rPr>
      </w:pPr>
    </w:p>
    <w:p w:rsidR="00635E60" w:rsidRPr="002964D4" w:rsidRDefault="00635E60" w:rsidP="00635E60">
      <w:pPr>
        <w:pStyle w:val="BodyText2"/>
        <w:spacing w:after="0" w:line="240" w:lineRule="auto"/>
        <w:jc w:val="both"/>
        <w:rPr>
          <w:rFonts w:ascii="Garamond" w:hAnsi="Garamond"/>
          <w:sz w:val="24"/>
          <w:szCs w:val="24"/>
          <w:lang w:val="sr-Latn-CS"/>
        </w:rPr>
      </w:pPr>
      <w:r w:rsidRPr="002964D4">
        <w:rPr>
          <w:rFonts w:ascii="Garamond" w:hAnsi="Garamond"/>
          <w:sz w:val="24"/>
          <w:szCs w:val="24"/>
          <w:lang w:val="sr-Latn-CS"/>
        </w:rPr>
        <w:t>SUDSKA NADLEŽNOST</w:t>
      </w:r>
    </w:p>
    <w:p w:rsidR="00635E60" w:rsidRPr="002964D4" w:rsidRDefault="00635E60" w:rsidP="00635E60">
      <w:pPr>
        <w:pStyle w:val="BodyText2"/>
        <w:spacing w:after="0" w:line="240" w:lineRule="auto"/>
        <w:jc w:val="both"/>
        <w:rPr>
          <w:rFonts w:ascii="Garamond" w:hAnsi="Garamond"/>
          <w:sz w:val="24"/>
          <w:szCs w:val="24"/>
          <w:lang w:val="sr-Latn-CS"/>
        </w:rPr>
      </w:pPr>
      <w:r w:rsidRPr="002964D4">
        <w:rPr>
          <w:rFonts w:ascii="Garamond" w:hAnsi="Garamond"/>
          <w:sz w:val="24"/>
          <w:szCs w:val="24"/>
          <w:lang w:val="sr-Latn-CS"/>
        </w:rPr>
        <w:t>Ugovorne strane su saglasne da eventualne sporove povodom ovog ugovora rješavaju sporazumom. U protivnom, ugovara se nadležnost suda u Podgorici.</w:t>
      </w:r>
    </w:p>
    <w:p w:rsidR="00635E60" w:rsidRPr="002964D4" w:rsidRDefault="00635E60" w:rsidP="00635E60">
      <w:pPr>
        <w:keepNext/>
        <w:spacing w:line="20" w:lineRule="atLeast"/>
        <w:ind w:right="-18"/>
        <w:jc w:val="both"/>
        <w:outlineLvl w:val="4"/>
        <w:rPr>
          <w:rFonts w:ascii="Garamond" w:eastAsia="PMingLiU" w:hAnsi="Garamond"/>
          <w:bCs/>
          <w:lang w:val="sr-Latn-CS"/>
        </w:rPr>
      </w:pPr>
    </w:p>
    <w:p w:rsidR="00635E60" w:rsidRPr="002964D4" w:rsidRDefault="00635E60" w:rsidP="00635E60">
      <w:pPr>
        <w:keepNext/>
        <w:spacing w:line="20" w:lineRule="atLeast"/>
        <w:ind w:right="-18"/>
        <w:outlineLvl w:val="4"/>
        <w:rPr>
          <w:rFonts w:ascii="Garamond" w:eastAsia="PMingLiU" w:hAnsi="Garamond"/>
          <w:bCs/>
          <w:lang w:val="sr-Latn-CS"/>
        </w:rPr>
      </w:pPr>
      <w:r w:rsidRPr="002964D4">
        <w:rPr>
          <w:rFonts w:ascii="Garamond" w:eastAsia="PMingLiU" w:hAnsi="Garamond"/>
          <w:bCs/>
          <w:lang w:val="sr-Latn-CS"/>
        </w:rPr>
        <w:t>ANTIKORUPCIJSKA KLAUZULA</w:t>
      </w:r>
    </w:p>
    <w:p w:rsidR="00635E60" w:rsidRPr="002964D4" w:rsidRDefault="00635E60" w:rsidP="00635E60">
      <w:pPr>
        <w:spacing w:line="20" w:lineRule="atLeast"/>
        <w:jc w:val="both"/>
        <w:rPr>
          <w:rFonts w:ascii="Garamond" w:eastAsia="PMingLiU" w:hAnsi="Garamond"/>
          <w:bCs/>
          <w:lang w:val="sr-Latn-CS" w:eastAsia="zh-TW"/>
        </w:rPr>
      </w:pPr>
      <w:r w:rsidRPr="002964D4">
        <w:rPr>
          <w:rFonts w:ascii="Garamond" w:eastAsia="PMingLiU" w:hAnsi="Garamond"/>
          <w:bCs/>
          <w:lang w:val="sr-Latn-CS" w:eastAsia="zh-TW"/>
        </w:rPr>
        <w:t>Ugovor o javnoj nabavci koji je zaključen uz kršenje antikorupcijskog pravila u smislu Zakona o javnim nabavkama je ništav.</w:t>
      </w:r>
    </w:p>
    <w:p w:rsidR="00635E60" w:rsidRPr="002964D4" w:rsidRDefault="00635E60" w:rsidP="00635E60">
      <w:pPr>
        <w:jc w:val="both"/>
        <w:rPr>
          <w:rFonts w:ascii="Garamond" w:hAnsi="Garamond" w:cs="Arial"/>
        </w:rPr>
      </w:pPr>
    </w:p>
    <w:p w:rsidR="00635E60" w:rsidRPr="002964D4" w:rsidRDefault="00635E60" w:rsidP="00635E60">
      <w:pPr>
        <w:jc w:val="both"/>
        <w:rPr>
          <w:rFonts w:ascii="Garamond" w:hAnsi="Garamond" w:cs="Arial"/>
        </w:rPr>
      </w:pPr>
      <w:r w:rsidRPr="002964D4">
        <w:rPr>
          <w:rFonts w:ascii="Garamond" w:hAnsi="Garamond" w:cs="Arial"/>
        </w:rPr>
        <w:lastRenderedPageBreak/>
        <w:t>IZMJENA UGOVORA</w:t>
      </w:r>
    </w:p>
    <w:p w:rsidR="00635E60" w:rsidRPr="002964D4" w:rsidRDefault="00635E60" w:rsidP="00635E60">
      <w:pPr>
        <w:jc w:val="both"/>
        <w:rPr>
          <w:rFonts w:ascii="Garamond" w:hAnsi="Garamond" w:cs="Arial"/>
        </w:rPr>
      </w:pPr>
      <w:r w:rsidRPr="002964D4">
        <w:rPr>
          <w:rFonts w:ascii="Garamond" w:hAnsi="Garamond" w:cs="Arial"/>
        </w:rPr>
        <w:t xml:space="preserve">• Ugovor o javnoj nabavci tokom njegovog trajanja može da se izmijeni bez sprovođenja novog postupka javne nabavke u skladu </w:t>
      </w:r>
      <w:proofErr w:type="gramStart"/>
      <w:r w:rsidRPr="002964D4">
        <w:rPr>
          <w:rFonts w:ascii="Garamond" w:hAnsi="Garamond" w:cs="Arial"/>
        </w:rPr>
        <w:t>sa</w:t>
      </w:r>
      <w:proofErr w:type="gramEnd"/>
      <w:r w:rsidRPr="002964D4">
        <w:rPr>
          <w:rFonts w:ascii="Garamond" w:hAnsi="Garamond" w:cs="Arial"/>
        </w:rPr>
        <w:t xml:space="preserve"> članom 151 Zakona o javnim nabavkama: </w:t>
      </w:r>
    </w:p>
    <w:p w:rsidR="00635E60" w:rsidRPr="002964D4" w:rsidRDefault="00635E60" w:rsidP="00635E60">
      <w:pPr>
        <w:jc w:val="both"/>
        <w:rPr>
          <w:rFonts w:ascii="Garamond" w:hAnsi="Garamond" w:cs="Arial"/>
        </w:rPr>
      </w:pPr>
    </w:p>
    <w:p w:rsidR="00635E60" w:rsidRPr="002964D4" w:rsidRDefault="00635E60" w:rsidP="00635E60">
      <w:pPr>
        <w:jc w:val="both"/>
        <w:rPr>
          <w:rFonts w:ascii="Garamond" w:hAnsi="Garamond" w:cs="Arial"/>
        </w:rPr>
      </w:pPr>
      <w:r w:rsidRPr="002964D4">
        <w:rPr>
          <w:rFonts w:ascii="Garamond" w:hAnsi="Garamond" w:cs="Arial"/>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635E60" w:rsidRPr="002964D4" w:rsidRDefault="00635E60" w:rsidP="00635E60">
      <w:pPr>
        <w:jc w:val="both"/>
        <w:rPr>
          <w:rFonts w:ascii="Garamond" w:hAnsi="Garamond" w:cs="Arial"/>
        </w:rPr>
      </w:pPr>
      <w:r w:rsidRPr="002964D4">
        <w:rPr>
          <w:rFonts w:ascii="Garamond" w:hAnsi="Garamond" w:cs="Arial"/>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635E60" w:rsidRPr="002964D4" w:rsidRDefault="00635E60" w:rsidP="00635E60">
      <w:pPr>
        <w:jc w:val="both"/>
        <w:rPr>
          <w:rFonts w:ascii="Garamond" w:hAnsi="Garamond" w:cs="Arial"/>
        </w:rPr>
      </w:pPr>
      <w:r w:rsidRPr="002964D4">
        <w:rPr>
          <w:rFonts w:ascii="Garamond" w:hAnsi="Garamond" w:cs="Arial"/>
        </w:rPr>
        <w:t xml:space="preserve">3) </w:t>
      </w:r>
      <w:proofErr w:type="gramStart"/>
      <w:r w:rsidRPr="002964D4">
        <w:rPr>
          <w:rFonts w:ascii="Garamond" w:hAnsi="Garamond" w:cs="Arial"/>
        </w:rPr>
        <w:t>kada</w:t>
      </w:r>
      <w:proofErr w:type="gramEnd"/>
      <w:r w:rsidRPr="002964D4">
        <w:rPr>
          <w:rFonts w:ascii="Garamond" w:hAnsi="Garamond" w:cs="Arial"/>
        </w:rPr>
        <w:t xml:space="preserve"> je potreba za izmjenom ugovora nastala zbog okolnosti koje naručilac u vrijeme zaključivanja ugovora nije mogao da predvidi, a izmjenom se ne mijenja priroda ugovora a povećanje vrijednosti ugovora nije veće od 20% vrijednosti prvobitnog ugovora, </w:t>
      </w:r>
    </w:p>
    <w:p w:rsidR="00635E60" w:rsidRPr="002964D4" w:rsidRDefault="00635E60" w:rsidP="00635E60">
      <w:pPr>
        <w:jc w:val="both"/>
        <w:rPr>
          <w:rFonts w:ascii="Garamond" w:hAnsi="Garamond" w:cs="Arial"/>
        </w:rPr>
      </w:pPr>
      <w:r w:rsidRPr="002964D4">
        <w:rPr>
          <w:rFonts w:ascii="Garamond" w:hAnsi="Garamond" w:cs="Arial"/>
        </w:rPr>
        <w:t xml:space="preserve">3a) kad je potreba za izmjenom ugovora nastala zbog okolnosti koje naručilac u vrijeme zaključivanja ugovora nije mogao da predvidi, </w:t>
      </w:r>
      <w:proofErr w:type="gramStart"/>
      <w:r w:rsidRPr="002964D4">
        <w:rPr>
          <w:rFonts w:ascii="Garamond" w:hAnsi="Garamond" w:cs="Arial"/>
        </w:rPr>
        <w:t>a</w:t>
      </w:r>
      <w:proofErr w:type="gramEnd"/>
      <w:r w:rsidRPr="002964D4">
        <w:rPr>
          <w:rFonts w:ascii="Garamond" w:hAnsi="Garamond" w:cs="Arial"/>
        </w:rPr>
        <w:t xml:space="preserve"> izmjenom se ne mijenja priroda ugovora već se vrši samo smanjenje ugovorene vrijednosti, </w:t>
      </w:r>
    </w:p>
    <w:p w:rsidR="00635E60" w:rsidRPr="002964D4" w:rsidRDefault="00635E60" w:rsidP="009C126E">
      <w:pPr>
        <w:jc w:val="both"/>
        <w:rPr>
          <w:rFonts w:ascii="Garamond" w:hAnsi="Garamond" w:cs="Arial"/>
        </w:rPr>
      </w:pPr>
      <w:r w:rsidRPr="002964D4">
        <w:rPr>
          <w:rFonts w:ascii="Garamond" w:hAnsi="Garamond" w:cs="Arial"/>
        </w:rPr>
        <w:t xml:space="preserve">3b) kad se vrši zamjena podugovarača, u skladu </w:t>
      </w:r>
      <w:proofErr w:type="gramStart"/>
      <w:r w:rsidRPr="002964D4">
        <w:rPr>
          <w:rFonts w:ascii="Garamond" w:hAnsi="Garamond" w:cs="Arial"/>
        </w:rPr>
        <w:t>sa</w:t>
      </w:r>
      <w:proofErr w:type="gramEnd"/>
      <w:r w:rsidRPr="002964D4">
        <w:rPr>
          <w:rFonts w:ascii="Garamond" w:hAnsi="Garamond" w:cs="Arial"/>
        </w:rPr>
        <w:t xml:space="preserve"> članom 128 st. 10, 11 i 12 ovog zakona.</w:t>
      </w:r>
    </w:p>
    <w:p w:rsidR="00635E60" w:rsidRPr="002964D4" w:rsidRDefault="00635E60" w:rsidP="009C126E">
      <w:pPr>
        <w:jc w:val="both"/>
        <w:rPr>
          <w:rFonts w:ascii="Garamond" w:hAnsi="Garamond" w:cs="Arial"/>
        </w:rPr>
      </w:pPr>
    </w:p>
    <w:p w:rsidR="0061640B" w:rsidRPr="002964D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3" w:name="_Toc62730566"/>
      <w:r w:rsidRPr="002964D4">
        <w:rPr>
          <w:rFonts w:ascii="Garamond" w:hAnsi="Garamond"/>
          <w:b/>
        </w:rPr>
        <w:t>ZAHTJEV ZA POJAŠNJENJE ILI IZMJENU I DOPUNU TENDERSKE DOKUMENTACIJE</w:t>
      </w:r>
      <w:bookmarkEnd w:id="13"/>
    </w:p>
    <w:p w:rsidR="0061640B" w:rsidRPr="002964D4" w:rsidRDefault="0061640B" w:rsidP="00D879A3">
      <w:pPr>
        <w:autoSpaceDE w:val="0"/>
        <w:autoSpaceDN w:val="0"/>
        <w:adjustRightInd w:val="0"/>
        <w:jc w:val="both"/>
        <w:rPr>
          <w:rFonts w:ascii="Garamond" w:hAnsi="Garamond" w:cs="Arial"/>
        </w:rPr>
      </w:pPr>
      <w:r w:rsidRPr="002964D4">
        <w:rPr>
          <w:rFonts w:ascii="Garamond" w:hAnsi="Garamond" w:cs="Arial"/>
        </w:rPr>
        <w:t xml:space="preserve">Privredni subjekat može da predloži naručiocu da izmijeni i/ili dopuni tendersku dokumentaciju, u roku </w:t>
      </w:r>
      <w:proofErr w:type="gramStart"/>
      <w:r w:rsidRPr="002964D4">
        <w:rPr>
          <w:rFonts w:ascii="Garamond" w:hAnsi="Garamond" w:cs="Arial"/>
        </w:rPr>
        <w:t>od</w:t>
      </w:r>
      <w:proofErr w:type="gramEnd"/>
      <w:r w:rsidRPr="002964D4">
        <w:rPr>
          <w:rFonts w:ascii="Garamond" w:hAnsi="Garamond" w:cs="Arial"/>
        </w:rPr>
        <w:t xml:space="preserve"> osam dana od dana objavljivanja, odnosno dostavljanja tenderske dokumentacije u skladu sa članom 94 st. 4 i 5 Zakona o javnim nabavkama. </w:t>
      </w:r>
    </w:p>
    <w:p w:rsidR="0061640B" w:rsidRPr="002964D4" w:rsidRDefault="0061640B" w:rsidP="0061640B">
      <w:pPr>
        <w:jc w:val="both"/>
        <w:rPr>
          <w:rFonts w:ascii="Garamond" w:hAnsi="Garamond" w:cs="Arial"/>
        </w:rPr>
      </w:pPr>
      <w:r w:rsidRPr="002964D4">
        <w:rPr>
          <w:rFonts w:ascii="Garamond" w:hAnsi="Garamond" w:cs="Arial"/>
        </w:rPr>
        <w:t xml:space="preserve">Privredni subjekat ima pravo da pisanim zahtjevom traži </w:t>
      </w:r>
      <w:proofErr w:type="gramStart"/>
      <w:r w:rsidRPr="002964D4">
        <w:rPr>
          <w:rFonts w:ascii="Garamond" w:hAnsi="Garamond" w:cs="Arial"/>
        </w:rPr>
        <w:t>od</w:t>
      </w:r>
      <w:proofErr w:type="gramEnd"/>
      <w:r w:rsidRPr="002964D4">
        <w:rPr>
          <w:rFonts w:ascii="Garamond" w:hAnsi="Garamond" w:cs="Arial"/>
        </w:rPr>
        <w:t xml:space="preserve"> naručioca pojašnjenje tenderske dokumentacije najkasnije deset dana prije isteka roka određenog za dostavljanje ponuda.</w:t>
      </w:r>
    </w:p>
    <w:p w:rsidR="0061640B" w:rsidRPr="002964D4" w:rsidRDefault="0061640B" w:rsidP="0061640B">
      <w:pPr>
        <w:jc w:val="both"/>
        <w:rPr>
          <w:rFonts w:ascii="Garamond" w:hAnsi="Garamond" w:cs="Arial"/>
        </w:rPr>
      </w:pPr>
    </w:p>
    <w:p w:rsidR="0061640B" w:rsidRPr="002964D4" w:rsidRDefault="0061640B" w:rsidP="0061640B">
      <w:pPr>
        <w:jc w:val="both"/>
        <w:rPr>
          <w:rFonts w:ascii="Garamond" w:hAnsi="Garamond" w:cs="Arial"/>
        </w:rPr>
      </w:pPr>
      <w:proofErr w:type="gramStart"/>
      <w:r w:rsidRPr="002964D4">
        <w:rPr>
          <w:rFonts w:ascii="Garamond" w:hAnsi="Garamond" w:cs="Arial"/>
        </w:rPr>
        <w:t>Zahtjev se podnosi isključivo putem ESJN-a.</w:t>
      </w:r>
      <w:proofErr w:type="gramEnd"/>
    </w:p>
    <w:p w:rsidR="0061640B" w:rsidRPr="002964D4" w:rsidRDefault="0061640B" w:rsidP="0061640B">
      <w:pPr>
        <w:jc w:val="both"/>
        <w:rPr>
          <w:rFonts w:ascii="Garamond" w:hAnsi="Garamond" w:cs="Arial"/>
        </w:rPr>
      </w:pPr>
    </w:p>
    <w:p w:rsidR="00801786" w:rsidRPr="002964D4" w:rsidRDefault="00801786" w:rsidP="0061640B">
      <w:pPr>
        <w:jc w:val="both"/>
        <w:rPr>
          <w:rFonts w:ascii="Garamond" w:hAnsi="Garamond" w:cs="Arial"/>
        </w:rPr>
      </w:pPr>
    </w:p>
    <w:p w:rsidR="00801786" w:rsidRPr="002964D4" w:rsidRDefault="00801786" w:rsidP="0061640B">
      <w:pPr>
        <w:jc w:val="both"/>
        <w:rPr>
          <w:rFonts w:ascii="Garamond" w:hAnsi="Garamond" w:cs="Arial"/>
        </w:rPr>
      </w:pPr>
    </w:p>
    <w:p w:rsidR="00801786" w:rsidRPr="002964D4" w:rsidRDefault="00801786" w:rsidP="0061640B">
      <w:pPr>
        <w:jc w:val="both"/>
        <w:rPr>
          <w:rFonts w:ascii="Garamond" w:hAnsi="Garamond" w:cs="Arial"/>
        </w:rPr>
      </w:pPr>
    </w:p>
    <w:p w:rsidR="00801786" w:rsidRPr="002964D4" w:rsidRDefault="00801786" w:rsidP="0061640B">
      <w:pPr>
        <w:jc w:val="both"/>
        <w:rPr>
          <w:rFonts w:ascii="Garamond" w:hAnsi="Garamond" w:cs="Arial"/>
        </w:rPr>
      </w:pPr>
    </w:p>
    <w:p w:rsidR="00801786" w:rsidRPr="002964D4" w:rsidRDefault="00801786" w:rsidP="0061640B">
      <w:pPr>
        <w:jc w:val="both"/>
        <w:rPr>
          <w:rFonts w:ascii="Garamond" w:hAnsi="Garamond" w:cs="Arial"/>
        </w:rPr>
      </w:pPr>
    </w:p>
    <w:p w:rsidR="00801786" w:rsidRPr="002964D4" w:rsidRDefault="00801786" w:rsidP="0061640B">
      <w:pPr>
        <w:jc w:val="both"/>
        <w:rPr>
          <w:rFonts w:ascii="Garamond" w:hAnsi="Garamond" w:cs="Arial"/>
        </w:rPr>
      </w:pPr>
    </w:p>
    <w:p w:rsidR="00801786" w:rsidRPr="002964D4" w:rsidRDefault="00801786" w:rsidP="0061640B">
      <w:pPr>
        <w:jc w:val="both"/>
        <w:rPr>
          <w:rFonts w:ascii="Garamond" w:hAnsi="Garamond" w:cs="Arial"/>
        </w:rPr>
      </w:pPr>
    </w:p>
    <w:p w:rsidR="00474B5B" w:rsidRPr="002964D4" w:rsidRDefault="00474B5B" w:rsidP="0061640B">
      <w:pPr>
        <w:jc w:val="both"/>
        <w:rPr>
          <w:rFonts w:ascii="Garamond" w:hAnsi="Garamond" w:cs="Arial"/>
        </w:rPr>
      </w:pPr>
    </w:p>
    <w:p w:rsidR="00474B5B" w:rsidRPr="002964D4" w:rsidRDefault="00474B5B" w:rsidP="0061640B">
      <w:pPr>
        <w:jc w:val="both"/>
        <w:rPr>
          <w:rFonts w:ascii="Garamond" w:hAnsi="Garamond" w:cs="Arial"/>
        </w:rPr>
      </w:pPr>
    </w:p>
    <w:p w:rsidR="00474B5B" w:rsidRPr="002964D4" w:rsidRDefault="00474B5B" w:rsidP="0061640B">
      <w:pPr>
        <w:jc w:val="both"/>
        <w:rPr>
          <w:rFonts w:ascii="Garamond" w:hAnsi="Garamond" w:cs="Arial"/>
        </w:rPr>
      </w:pPr>
    </w:p>
    <w:p w:rsidR="00801786" w:rsidRPr="002964D4" w:rsidRDefault="00801786" w:rsidP="0061640B">
      <w:pPr>
        <w:jc w:val="both"/>
        <w:rPr>
          <w:rFonts w:ascii="Garamond" w:hAnsi="Garamond" w:cs="Arial"/>
        </w:rPr>
      </w:pPr>
    </w:p>
    <w:p w:rsidR="002B2D55" w:rsidRPr="002964D4" w:rsidRDefault="002B2D55" w:rsidP="0061640B">
      <w:pPr>
        <w:jc w:val="both"/>
        <w:rPr>
          <w:rFonts w:ascii="Garamond" w:hAnsi="Garamond" w:cs="Arial"/>
        </w:rPr>
      </w:pPr>
    </w:p>
    <w:p w:rsidR="002964D4" w:rsidRPr="002964D4" w:rsidRDefault="002964D4" w:rsidP="0061640B">
      <w:pPr>
        <w:jc w:val="both"/>
        <w:rPr>
          <w:rFonts w:ascii="Garamond" w:hAnsi="Garamond" w:cs="Arial"/>
        </w:rPr>
      </w:pPr>
    </w:p>
    <w:p w:rsidR="002964D4" w:rsidRPr="002964D4" w:rsidRDefault="002964D4" w:rsidP="0061640B">
      <w:pPr>
        <w:jc w:val="both"/>
        <w:rPr>
          <w:rFonts w:ascii="Garamond" w:hAnsi="Garamond" w:cs="Arial"/>
        </w:rPr>
      </w:pPr>
    </w:p>
    <w:p w:rsidR="0061640B" w:rsidRPr="002964D4" w:rsidRDefault="0061640B" w:rsidP="004829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Garamond" w:hAnsi="Garamond"/>
          <w:b/>
        </w:rPr>
      </w:pPr>
      <w:bookmarkStart w:id="14" w:name="_Toc416180136"/>
      <w:bookmarkStart w:id="15" w:name="_Toc508349235"/>
      <w:bookmarkStart w:id="16" w:name="_Toc62730567"/>
      <w:r w:rsidRPr="002964D4">
        <w:rPr>
          <w:rFonts w:ascii="Garamond" w:hAnsi="Garamond"/>
          <w:b/>
        </w:rPr>
        <w:t>IZJAVA NARUČIOCA O NEPOSTOJANJU SUKOBA INTERESA</w:t>
      </w:r>
      <w:bookmarkEnd w:id="14"/>
      <w:bookmarkEnd w:id="15"/>
      <w:bookmarkEnd w:id="16"/>
    </w:p>
    <w:p w:rsidR="0061640B" w:rsidRPr="002964D4" w:rsidRDefault="0061640B" w:rsidP="0061640B">
      <w:pPr>
        <w:tabs>
          <w:tab w:val="left" w:pos="1701"/>
          <w:tab w:val="left" w:pos="4820"/>
        </w:tabs>
        <w:jc w:val="both"/>
        <w:rPr>
          <w:rFonts w:ascii="Garamond" w:hAnsi="Garamond" w:cs="Arial"/>
          <w:color w:val="FF0000"/>
          <w:u w:val="single"/>
        </w:rPr>
      </w:pPr>
    </w:p>
    <w:p w:rsidR="009A4627" w:rsidRPr="00F166CC" w:rsidRDefault="009A4627" w:rsidP="009A4627">
      <w:pPr>
        <w:widowControl w:val="0"/>
        <w:tabs>
          <w:tab w:val="left" w:pos="1780"/>
          <w:tab w:val="left" w:pos="4640"/>
        </w:tabs>
        <w:autoSpaceDE w:val="0"/>
        <w:autoSpaceDN w:val="0"/>
        <w:adjustRightInd w:val="0"/>
        <w:rPr>
          <w:rFonts w:ascii="Garamond" w:hAnsi="Garamond"/>
          <w:b/>
          <w:position w:val="-1"/>
          <w:lang w:val="sr-Latn-CS"/>
        </w:rPr>
      </w:pPr>
      <w:r w:rsidRPr="00F166CC">
        <w:rPr>
          <w:rFonts w:ascii="Garamond" w:hAnsi="Garamond"/>
          <w:b/>
          <w:position w:val="-1"/>
          <w:lang w:val="sr-Latn-CS"/>
        </w:rPr>
        <w:t>GLAVNI GRAD PODGORICA</w:t>
      </w:r>
    </w:p>
    <w:p w:rsidR="009A4627" w:rsidRPr="00F166CC" w:rsidRDefault="009A4627" w:rsidP="009A4627">
      <w:pPr>
        <w:widowControl w:val="0"/>
        <w:tabs>
          <w:tab w:val="left" w:pos="5420"/>
        </w:tabs>
        <w:autoSpaceDE w:val="0"/>
        <w:autoSpaceDN w:val="0"/>
        <w:adjustRightInd w:val="0"/>
        <w:rPr>
          <w:rFonts w:ascii="Garamond" w:hAnsi="Garamond"/>
        </w:rPr>
      </w:pPr>
      <w:r w:rsidRPr="00F166CC">
        <w:rPr>
          <w:rFonts w:ascii="Garamond" w:hAnsi="Garamond"/>
          <w:spacing w:val="-2"/>
          <w:position w:val="-1"/>
        </w:rPr>
        <w:t>B</w:t>
      </w:r>
      <w:r w:rsidRPr="00F166CC">
        <w:rPr>
          <w:rFonts w:ascii="Garamond" w:hAnsi="Garamond"/>
          <w:position w:val="-1"/>
        </w:rPr>
        <w:t xml:space="preserve">roj iz </w:t>
      </w:r>
      <w:r w:rsidRPr="00F166CC">
        <w:rPr>
          <w:rFonts w:ascii="Garamond" w:hAnsi="Garamond"/>
          <w:spacing w:val="-1"/>
          <w:position w:val="-1"/>
        </w:rPr>
        <w:t>e</w:t>
      </w:r>
      <w:r w:rsidRPr="00F166CC">
        <w:rPr>
          <w:rFonts w:ascii="Garamond" w:hAnsi="Garamond"/>
          <w:position w:val="-1"/>
        </w:rPr>
        <w:t>viden</w:t>
      </w:r>
      <w:r w:rsidRPr="00F166CC">
        <w:rPr>
          <w:rFonts w:ascii="Garamond" w:hAnsi="Garamond"/>
          <w:spacing w:val="-1"/>
          <w:position w:val="-1"/>
        </w:rPr>
        <w:t>c</w:t>
      </w:r>
      <w:r w:rsidRPr="00F166CC">
        <w:rPr>
          <w:rFonts w:ascii="Garamond" w:hAnsi="Garamond"/>
          <w:position w:val="-1"/>
        </w:rPr>
        <w:t>i</w:t>
      </w:r>
      <w:r w:rsidRPr="00F166CC">
        <w:rPr>
          <w:rFonts w:ascii="Garamond" w:hAnsi="Garamond"/>
          <w:spacing w:val="1"/>
          <w:position w:val="-1"/>
        </w:rPr>
        <w:t>j</w:t>
      </w:r>
      <w:r w:rsidRPr="00F166CC">
        <w:rPr>
          <w:rFonts w:ascii="Garamond" w:hAnsi="Garamond"/>
          <w:position w:val="-1"/>
        </w:rPr>
        <w:t>e postu</w:t>
      </w:r>
      <w:r w:rsidRPr="00F166CC">
        <w:rPr>
          <w:rFonts w:ascii="Garamond" w:hAnsi="Garamond"/>
          <w:spacing w:val="2"/>
          <w:position w:val="-1"/>
        </w:rPr>
        <w:t>p</w:t>
      </w:r>
      <w:r w:rsidRPr="00F166CC">
        <w:rPr>
          <w:rFonts w:ascii="Garamond" w:hAnsi="Garamond"/>
          <w:spacing w:val="-1"/>
          <w:position w:val="-1"/>
        </w:rPr>
        <w:t>a</w:t>
      </w:r>
      <w:r w:rsidRPr="00F166CC">
        <w:rPr>
          <w:rFonts w:ascii="Garamond" w:hAnsi="Garamond"/>
          <w:position w:val="-1"/>
        </w:rPr>
        <w:t>ka javnih n</w:t>
      </w:r>
      <w:r w:rsidRPr="00F166CC">
        <w:rPr>
          <w:rFonts w:ascii="Garamond" w:hAnsi="Garamond"/>
          <w:spacing w:val="-1"/>
          <w:position w:val="-1"/>
        </w:rPr>
        <w:t>a</w:t>
      </w:r>
      <w:r w:rsidRPr="00F166CC">
        <w:rPr>
          <w:rFonts w:ascii="Garamond" w:hAnsi="Garamond"/>
          <w:spacing w:val="2"/>
          <w:position w:val="-1"/>
        </w:rPr>
        <w:t>b</w:t>
      </w:r>
      <w:r w:rsidRPr="00F166CC">
        <w:rPr>
          <w:rFonts w:ascii="Garamond" w:hAnsi="Garamond"/>
          <w:spacing w:val="-1"/>
          <w:position w:val="-1"/>
        </w:rPr>
        <w:t>a</w:t>
      </w:r>
      <w:r w:rsidRPr="00F166CC">
        <w:rPr>
          <w:rFonts w:ascii="Garamond" w:hAnsi="Garamond"/>
          <w:position w:val="-1"/>
        </w:rPr>
        <w:t>vki: 2</w:t>
      </w:r>
      <w:r>
        <w:rPr>
          <w:rFonts w:ascii="Garamond" w:hAnsi="Garamond"/>
          <w:position w:val="-1"/>
        </w:rPr>
        <w:t>9</w:t>
      </w:r>
      <w:r w:rsidRPr="00F166CC">
        <w:rPr>
          <w:rFonts w:ascii="Garamond" w:hAnsi="Garamond"/>
          <w:spacing w:val="1"/>
          <w:position w:val="-1"/>
        </w:rPr>
        <w:t>/26</w:t>
      </w:r>
    </w:p>
    <w:p w:rsidR="009A4627" w:rsidRPr="00F166CC" w:rsidRDefault="009A4627" w:rsidP="009A4627">
      <w:pPr>
        <w:widowControl w:val="0"/>
        <w:tabs>
          <w:tab w:val="left" w:pos="4440"/>
        </w:tabs>
        <w:autoSpaceDE w:val="0"/>
        <w:autoSpaceDN w:val="0"/>
        <w:adjustRightInd w:val="0"/>
        <w:rPr>
          <w:rFonts w:ascii="Garamond" w:hAnsi="Garamond"/>
          <w:position w:val="-1"/>
        </w:rPr>
      </w:pPr>
      <w:r w:rsidRPr="00F166CC">
        <w:rPr>
          <w:rFonts w:ascii="Garamond" w:hAnsi="Garamond"/>
          <w:position w:val="-1"/>
        </w:rPr>
        <w:t>Podgorica</w:t>
      </w:r>
      <w:proofErr w:type="gramStart"/>
      <w:r w:rsidRPr="00F166CC">
        <w:rPr>
          <w:rFonts w:ascii="Garamond" w:hAnsi="Garamond"/>
          <w:position w:val="-1"/>
        </w:rPr>
        <w:t>,</w:t>
      </w:r>
      <w:r w:rsidR="00DC6D59">
        <w:rPr>
          <w:rFonts w:ascii="Garamond" w:hAnsi="Garamond"/>
          <w:position w:val="-1"/>
        </w:rPr>
        <w:t>28,04,</w:t>
      </w:r>
      <w:r w:rsidRPr="00F166CC">
        <w:rPr>
          <w:rFonts w:ascii="Garamond" w:hAnsi="Garamond"/>
          <w:position w:val="-1"/>
        </w:rPr>
        <w:t>2026</w:t>
      </w:r>
      <w:proofErr w:type="gramEnd"/>
      <w:r w:rsidRPr="00F166CC">
        <w:rPr>
          <w:rFonts w:ascii="Garamond" w:hAnsi="Garamond"/>
          <w:position w:val="-1"/>
        </w:rPr>
        <w:t xml:space="preserve">. </w:t>
      </w:r>
      <w:proofErr w:type="gramStart"/>
      <w:r w:rsidRPr="00F166CC">
        <w:rPr>
          <w:rFonts w:ascii="Garamond" w:hAnsi="Garamond"/>
          <w:position w:val="-1"/>
        </w:rPr>
        <w:t>godine</w:t>
      </w:r>
      <w:proofErr w:type="gramEnd"/>
    </w:p>
    <w:p w:rsidR="009A4627" w:rsidRPr="00F166CC" w:rsidRDefault="009A4627" w:rsidP="009A4627">
      <w:pPr>
        <w:widowControl w:val="0"/>
        <w:tabs>
          <w:tab w:val="left" w:pos="4440"/>
        </w:tabs>
        <w:autoSpaceDE w:val="0"/>
        <w:autoSpaceDN w:val="0"/>
        <w:adjustRightInd w:val="0"/>
        <w:rPr>
          <w:rFonts w:ascii="Garamond" w:hAnsi="Garamond"/>
          <w:lang w:val="pl-PL"/>
        </w:rPr>
      </w:pPr>
      <w:r w:rsidRPr="00F166CC">
        <w:rPr>
          <w:rFonts w:ascii="Garamond" w:hAnsi="Garamond"/>
          <w:position w:val="-1"/>
        </w:rPr>
        <w:t xml:space="preserve">Broj: </w:t>
      </w:r>
      <w:r w:rsidRPr="00F166CC">
        <w:rPr>
          <w:rFonts w:ascii="Garamond" w:hAnsi="Garamond"/>
          <w:lang w:val="pl-PL"/>
        </w:rPr>
        <w:t xml:space="preserve">01-018/26- </w:t>
      </w:r>
      <w:r w:rsidR="00DC6D59">
        <w:rPr>
          <w:rFonts w:ascii="Garamond" w:hAnsi="Garamond"/>
          <w:lang w:val="pl-PL"/>
        </w:rPr>
        <w:t>2506/1</w:t>
      </w:r>
    </w:p>
    <w:p w:rsidR="009A4627" w:rsidRPr="00F166CC" w:rsidRDefault="009A4627" w:rsidP="009A4627">
      <w:pPr>
        <w:jc w:val="both"/>
        <w:rPr>
          <w:rFonts w:ascii="Garamond" w:hAnsi="Garamond" w:cs="Arial"/>
          <w:b/>
          <w:bCs/>
        </w:rPr>
      </w:pPr>
    </w:p>
    <w:p w:rsidR="009A4627" w:rsidRPr="00F166CC" w:rsidRDefault="009A4627" w:rsidP="009A4627">
      <w:pPr>
        <w:jc w:val="both"/>
        <w:rPr>
          <w:rFonts w:ascii="Garamond" w:hAnsi="Garamond" w:cs="Arial"/>
          <w:b/>
          <w:bCs/>
        </w:rPr>
      </w:pPr>
    </w:p>
    <w:p w:rsidR="009A4627" w:rsidRPr="00F166CC" w:rsidRDefault="009A4627" w:rsidP="009A4627">
      <w:pPr>
        <w:tabs>
          <w:tab w:val="left" w:pos="3290"/>
        </w:tabs>
        <w:spacing w:line="20" w:lineRule="atLeast"/>
        <w:ind w:firstLine="708"/>
        <w:jc w:val="both"/>
        <w:rPr>
          <w:rFonts w:ascii="Garamond" w:hAnsi="Garamond" w:cs="Arial"/>
        </w:rPr>
      </w:pPr>
      <w:r w:rsidRPr="00F166CC">
        <w:rPr>
          <w:rFonts w:ascii="Garamond" w:hAnsi="Garamond" w:cs="Arial"/>
        </w:rPr>
        <w:t xml:space="preserve">U skladu </w:t>
      </w:r>
      <w:proofErr w:type="gramStart"/>
      <w:r w:rsidRPr="00F166CC">
        <w:rPr>
          <w:rFonts w:ascii="Garamond" w:hAnsi="Garamond" w:cs="Arial"/>
        </w:rPr>
        <w:t>sa</w:t>
      </w:r>
      <w:proofErr w:type="gramEnd"/>
      <w:r w:rsidRPr="00F166CC">
        <w:rPr>
          <w:rFonts w:ascii="Garamond" w:hAnsi="Garamond" w:cs="Arial"/>
        </w:rPr>
        <w:t xml:space="preserve"> članom 43 stav 1 Zakona o javnim nabavkama </w:t>
      </w:r>
      <w:r w:rsidRPr="00F166CC">
        <w:rPr>
          <w:rFonts w:ascii="Garamond" w:hAnsi="Garamond"/>
          <w:lang w:val="sl-SI"/>
        </w:rPr>
        <w:t>("Službeni list Crne Gore", br. 074/19 od 30.12.2019, 003/23 od 10.01.2023, 011/23 od 27.01.2023, 084/24 od 06.09.2024)</w:t>
      </w:r>
      <w:r w:rsidRPr="00F166CC">
        <w:rPr>
          <w:rFonts w:ascii="Garamond" w:hAnsi="Garamond" w:cs="Arial"/>
        </w:rPr>
        <w:t xml:space="preserve">, </w:t>
      </w:r>
    </w:p>
    <w:p w:rsidR="009A4627" w:rsidRPr="00F166CC" w:rsidRDefault="009A4627" w:rsidP="009A4627">
      <w:pPr>
        <w:tabs>
          <w:tab w:val="left" w:pos="3290"/>
        </w:tabs>
        <w:jc w:val="both"/>
        <w:rPr>
          <w:rFonts w:ascii="Garamond" w:hAnsi="Garamond" w:cs="Arial"/>
        </w:rPr>
      </w:pPr>
    </w:p>
    <w:p w:rsidR="009A4627" w:rsidRPr="00F166CC" w:rsidRDefault="009A4627" w:rsidP="009A4627">
      <w:pPr>
        <w:tabs>
          <w:tab w:val="left" w:pos="3290"/>
        </w:tabs>
        <w:jc w:val="center"/>
        <w:rPr>
          <w:rFonts w:ascii="Garamond" w:hAnsi="Garamond" w:cs="Arial"/>
          <w:b/>
          <w:bCs/>
        </w:rPr>
      </w:pPr>
      <w:r w:rsidRPr="00F166CC">
        <w:rPr>
          <w:rFonts w:ascii="Garamond" w:hAnsi="Garamond" w:cs="Arial"/>
          <w:b/>
          <w:bCs/>
        </w:rPr>
        <w:t>Izjavljujem</w:t>
      </w:r>
    </w:p>
    <w:p w:rsidR="009A4627" w:rsidRPr="00F166CC" w:rsidRDefault="009A4627" w:rsidP="009A4627">
      <w:pPr>
        <w:tabs>
          <w:tab w:val="left" w:pos="3290"/>
        </w:tabs>
        <w:jc w:val="both"/>
        <w:rPr>
          <w:rFonts w:ascii="Garamond" w:hAnsi="Garamond" w:cs="Arial"/>
        </w:rPr>
      </w:pPr>
    </w:p>
    <w:p w:rsidR="009A4627" w:rsidRPr="00F166CC" w:rsidRDefault="009A4627" w:rsidP="009A4627">
      <w:pPr>
        <w:jc w:val="both"/>
        <w:rPr>
          <w:rFonts w:ascii="Garamond" w:hAnsi="Garamond" w:cs="Arial"/>
        </w:rPr>
      </w:pPr>
      <w:proofErr w:type="gramStart"/>
      <w:r w:rsidRPr="00F166CC">
        <w:rPr>
          <w:rFonts w:ascii="Garamond" w:hAnsi="Garamond" w:cs="Arial"/>
        </w:rPr>
        <w:t>da</w:t>
      </w:r>
      <w:proofErr w:type="gramEnd"/>
      <w:r w:rsidRPr="00F166CC">
        <w:rPr>
          <w:rFonts w:ascii="Garamond" w:hAnsi="Garamond" w:cs="Arial"/>
        </w:rPr>
        <w:t xml:space="preserve"> u postupku javne nabavke redni broj </w:t>
      </w:r>
      <w:r>
        <w:rPr>
          <w:rFonts w:ascii="Garamond" w:hAnsi="Garamond" w:cs="Arial"/>
        </w:rPr>
        <w:t>7</w:t>
      </w:r>
      <w:r w:rsidRPr="00F166CC">
        <w:rPr>
          <w:rFonts w:ascii="Garamond" w:hAnsi="Garamond" w:cs="Arial"/>
        </w:rPr>
        <w:t xml:space="preserve"> iz Plana javnih nabavki broj 24995 od 31.01.2026. godine </w:t>
      </w:r>
      <w:r w:rsidRPr="00F166CC">
        <w:rPr>
          <w:rFonts w:ascii="Garamond" w:hAnsi="Garamond"/>
          <w:lang w:val="sl-SI"/>
        </w:rPr>
        <w:t xml:space="preserve">za nabavku </w:t>
      </w:r>
      <w:r>
        <w:rPr>
          <w:rFonts w:ascii="Garamond" w:hAnsi="Garamond"/>
          <w:lang w:val="sl-SI"/>
        </w:rPr>
        <w:t>sredstava za higijenu</w:t>
      </w:r>
      <w:r w:rsidRPr="00F166CC">
        <w:rPr>
          <w:rFonts w:ascii="Garamond" w:hAnsi="Garamond"/>
          <w:lang w:val="sl-SI"/>
        </w:rPr>
        <w:t xml:space="preserve"> za potrebe organizacionih jedinica Glavnog grada, </w:t>
      </w:r>
      <w:r w:rsidRPr="00F166CC">
        <w:rPr>
          <w:rFonts w:ascii="Garamond" w:hAnsi="Garamond" w:cs="Arial"/>
        </w:rPr>
        <w:t>nijesam u sukobu interesa u smislu člana 41 stav 1 tačka 1 Zakona o javnim nabavkama i da ne postoji ekonomski i drugi lični interes koji može uticati na moju nepristrasnost i nezavisnost u ovom postupku javne nabavke.</w:t>
      </w:r>
    </w:p>
    <w:p w:rsidR="009A4627" w:rsidRPr="00F166CC" w:rsidRDefault="009A4627" w:rsidP="009A4627">
      <w:pPr>
        <w:tabs>
          <w:tab w:val="left" w:pos="3290"/>
        </w:tabs>
        <w:jc w:val="both"/>
        <w:rPr>
          <w:rFonts w:ascii="Garamond" w:hAnsi="Garamond" w:cs="Arial"/>
        </w:rPr>
      </w:pPr>
    </w:p>
    <w:p w:rsidR="009A4627" w:rsidRPr="00F166CC" w:rsidRDefault="009A4627" w:rsidP="009A4627">
      <w:pPr>
        <w:tabs>
          <w:tab w:val="left" w:pos="3290"/>
        </w:tabs>
        <w:jc w:val="both"/>
        <w:rPr>
          <w:rFonts w:ascii="Garamond" w:hAnsi="Garamond" w:cs="Arial"/>
        </w:rPr>
      </w:pPr>
    </w:p>
    <w:p w:rsidR="009A4627" w:rsidRPr="00F166CC" w:rsidRDefault="009A4627" w:rsidP="009A4627">
      <w:pPr>
        <w:jc w:val="both"/>
        <w:rPr>
          <w:rFonts w:ascii="Garamond" w:hAnsi="Garamond"/>
          <w:lang w:val="sr-Latn-CS"/>
        </w:rPr>
      </w:pPr>
      <w:r w:rsidRPr="00F166CC">
        <w:rPr>
          <w:rFonts w:ascii="Garamond" w:hAnsi="Garamond"/>
          <w:lang w:val="sr-Latn-CS"/>
        </w:rPr>
        <w:t>Ovlašćeno lice naručioca Gradonačelnik prof. dr Saša Mujović _______________________</w:t>
      </w:r>
    </w:p>
    <w:p w:rsidR="009A4627" w:rsidRPr="00F166CC" w:rsidRDefault="009A4627" w:rsidP="009A4627">
      <w:pPr>
        <w:jc w:val="both"/>
        <w:rPr>
          <w:rFonts w:ascii="Garamond" w:hAnsi="Garamond"/>
          <w:lang w:val="sr-Latn-CS"/>
        </w:rPr>
      </w:pPr>
      <w:r w:rsidRPr="00F166CC">
        <w:rPr>
          <w:rFonts w:ascii="Garamond" w:hAnsi="Garamond"/>
          <w:i/>
          <w:iCs/>
          <w:lang w:val="sr-Latn-CS"/>
        </w:rPr>
        <w:tab/>
      </w:r>
      <w:r w:rsidRPr="00F166CC">
        <w:rPr>
          <w:rFonts w:ascii="Garamond" w:hAnsi="Garamond"/>
          <w:i/>
          <w:iCs/>
          <w:lang w:val="sr-Latn-CS"/>
        </w:rPr>
        <w:tab/>
      </w:r>
      <w:r w:rsidRPr="00F166CC">
        <w:rPr>
          <w:rFonts w:ascii="Garamond" w:hAnsi="Garamond"/>
          <w:i/>
          <w:iCs/>
          <w:lang w:val="sr-Latn-CS"/>
        </w:rPr>
        <w:tab/>
      </w:r>
      <w:r w:rsidRPr="00F166CC">
        <w:rPr>
          <w:rFonts w:ascii="Garamond" w:hAnsi="Garamond"/>
          <w:i/>
          <w:iCs/>
          <w:lang w:val="sr-Latn-CS"/>
        </w:rPr>
        <w:tab/>
      </w:r>
      <w:r w:rsidRPr="00F166CC">
        <w:rPr>
          <w:rFonts w:ascii="Garamond" w:hAnsi="Garamond"/>
          <w:i/>
          <w:iCs/>
          <w:lang w:val="sr-Latn-CS"/>
        </w:rPr>
        <w:tab/>
      </w:r>
      <w:r w:rsidRPr="00F166CC">
        <w:rPr>
          <w:rFonts w:ascii="Garamond" w:hAnsi="Garamond"/>
          <w:i/>
          <w:iCs/>
          <w:lang w:val="sr-Latn-CS"/>
        </w:rPr>
        <w:tab/>
      </w:r>
      <w:r w:rsidRPr="00F166CC">
        <w:rPr>
          <w:rFonts w:ascii="Garamond" w:hAnsi="Garamond"/>
          <w:i/>
          <w:iCs/>
          <w:lang w:val="sr-Latn-CS"/>
        </w:rPr>
        <w:tab/>
      </w:r>
      <w:r w:rsidRPr="00F166CC">
        <w:rPr>
          <w:rFonts w:ascii="Garamond" w:hAnsi="Garamond"/>
          <w:i/>
          <w:iCs/>
          <w:lang w:val="sr-Latn-CS"/>
        </w:rPr>
        <w:tab/>
      </w:r>
      <w:r w:rsidRPr="00F166CC">
        <w:rPr>
          <w:rFonts w:ascii="Garamond" w:hAnsi="Garamond"/>
          <w:i/>
          <w:iCs/>
          <w:lang w:val="sr-Latn-CS"/>
        </w:rPr>
        <w:tab/>
      </w:r>
      <w:r w:rsidRPr="00F166CC">
        <w:rPr>
          <w:rFonts w:ascii="Garamond" w:hAnsi="Garamond"/>
          <w:i/>
          <w:iCs/>
          <w:lang w:val="sr-Latn-CS"/>
        </w:rPr>
        <w:tab/>
        <w:t xml:space="preserve">  potpis</w:t>
      </w:r>
    </w:p>
    <w:p w:rsidR="009A4627" w:rsidRPr="00F166CC" w:rsidRDefault="009A4627" w:rsidP="009A4627">
      <w:pPr>
        <w:jc w:val="both"/>
        <w:rPr>
          <w:rFonts w:ascii="Garamond" w:hAnsi="Garamond"/>
          <w:lang w:val="sr-Latn-CS"/>
        </w:rPr>
      </w:pPr>
    </w:p>
    <w:p w:rsidR="009A4627" w:rsidRPr="00F166CC" w:rsidRDefault="009A4627" w:rsidP="009A4627">
      <w:pPr>
        <w:jc w:val="both"/>
        <w:rPr>
          <w:rFonts w:ascii="Garamond" w:hAnsi="Garamond"/>
          <w:lang w:val="sr-Latn-CS"/>
        </w:rPr>
      </w:pPr>
      <w:r w:rsidRPr="00F166CC">
        <w:rPr>
          <w:rFonts w:ascii="Garamond" w:hAnsi="Garamond"/>
          <w:lang w:val="sr-Latn-CS"/>
        </w:rPr>
        <w:t>Službenik za javne nabavke Stevan Ražnatović  ___________________________</w:t>
      </w:r>
    </w:p>
    <w:p w:rsidR="009A4627" w:rsidRPr="00F166CC" w:rsidRDefault="009A4627" w:rsidP="009A4627">
      <w:pPr>
        <w:ind w:left="6372" w:firstLine="708"/>
        <w:jc w:val="both"/>
        <w:rPr>
          <w:rFonts w:ascii="Garamond" w:hAnsi="Garamond"/>
          <w:i/>
          <w:iCs/>
          <w:lang w:val="sr-Latn-CS"/>
        </w:rPr>
      </w:pPr>
      <w:r w:rsidRPr="00F166CC">
        <w:rPr>
          <w:rFonts w:ascii="Garamond" w:hAnsi="Garamond"/>
          <w:i/>
          <w:iCs/>
          <w:lang w:val="sr-Latn-CS"/>
        </w:rPr>
        <w:t xml:space="preserve">    potpis</w:t>
      </w:r>
    </w:p>
    <w:p w:rsidR="009A4627" w:rsidRPr="00F166CC" w:rsidRDefault="009A4627" w:rsidP="009A4627">
      <w:pPr>
        <w:ind w:left="6372" w:firstLine="708"/>
        <w:jc w:val="both"/>
        <w:rPr>
          <w:rFonts w:ascii="Garamond" w:hAnsi="Garamond"/>
          <w:i/>
          <w:iCs/>
          <w:lang w:val="sr-Latn-CS"/>
        </w:rPr>
      </w:pPr>
    </w:p>
    <w:p w:rsidR="009A4627" w:rsidRPr="00F166CC" w:rsidRDefault="009A4627" w:rsidP="009A4627">
      <w:pPr>
        <w:jc w:val="both"/>
        <w:rPr>
          <w:rFonts w:ascii="Garamond" w:hAnsi="Garamond"/>
          <w:i/>
          <w:iCs/>
          <w:lang w:val="sr-Latn-CS"/>
        </w:rPr>
      </w:pPr>
      <w:r w:rsidRPr="00F166CC">
        <w:rPr>
          <w:rFonts w:ascii="Garamond" w:hAnsi="Garamond"/>
          <w:i/>
          <w:iCs/>
          <w:lang w:val="sr-Latn-CS"/>
        </w:rPr>
        <w:tab/>
      </w:r>
      <w:r w:rsidRPr="00F166CC">
        <w:rPr>
          <w:rFonts w:ascii="Garamond" w:hAnsi="Garamond"/>
          <w:i/>
          <w:iCs/>
          <w:lang w:val="sr-Latn-CS"/>
        </w:rPr>
        <w:tab/>
      </w:r>
      <w:r w:rsidRPr="00F166CC">
        <w:rPr>
          <w:rFonts w:ascii="Garamond" w:hAnsi="Garamond"/>
          <w:i/>
          <w:iCs/>
          <w:lang w:val="sr-Latn-CS"/>
        </w:rPr>
        <w:tab/>
      </w:r>
      <w:r w:rsidRPr="00F166CC">
        <w:rPr>
          <w:rFonts w:ascii="Garamond" w:hAnsi="Garamond"/>
          <w:i/>
          <w:iCs/>
          <w:lang w:val="sr-Latn-CS"/>
        </w:rPr>
        <w:tab/>
      </w:r>
      <w:r w:rsidRPr="00F166CC">
        <w:rPr>
          <w:rFonts w:ascii="Garamond" w:hAnsi="Garamond"/>
          <w:i/>
          <w:iCs/>
          <w:lang w:val="sr-Latn-CS"/>
        </w:rPr>
        <w:tab/>
      </w:r>
      <w:r w:rsidRPr="00F166CC">
        <w:rPr>
          <w:rFonts w:ascii="Garamond" w:hAnsi="Garamond"/>
          <w:i/>
          <w:iCs/>
          <w:lang w:val="sr-Latn-CS"/>
        </w:rPr>
        <w:tab/>
      </w:r>
      <w:r w:rsidRPr="00F166CC">
        <w:rPr>
          <w:rFonts w:ascii="Garamond" w:hAnsi="Garamond"/>
          <w:i/>
          <w:iCs/>
          <w:lang w:val="sr-Latn-CS"/>
        </w:rPr>
        <w:tab/>
      </w:r>
      <w:r w:rsidRPr="00F166CC">
        <w:rPr>
          <w:rFonts w:ascii="Garamond" w:hAnsi="Garamond"/>
          <w:i/>
          <w:iCs/>
          <w:lang w:val="sr-Latn-CS"/>
        </w:rPr>
        <w:tab/>
      </w:r>
      <w:r w:rsidRPr="00F166CC">
        <w:rPr>
          <w:rFonts w:ascii="Garamond" w:hAnsi="Garamond"/>
          <w:i/>
          <w:iCs/>
          <w:lang w:val="sr-Latn-CS"/>
        </w:rPr>
        <w:tab/>
      </w:r>
      <w:r w:rsidRPr="00F166CC">
        <w:rPr>
          <w:rFonts w:ascii="Garamond" w:hAnsi="Garamond"/>
          <w:i/>
          <w:iCs/>
          <w:lang w:val="sr-Latn-CS"/>
        </w:rPr>
        <w:tab/>
      </w:r>
    </w:p>
    <w:p w:rsidR="009A4627" w:rsidRPr="00F166CC" w:rsidRDefault="009A4627" w:rsidP="009A4627">
      <w:pPr>
        <w:jc w:val="both"/>
        <w:rPr>
          <w:rFonts w:ascii="Garamond" w:hAnsi="Garamond" w:cs="Arial"/>
          <w:b/>
          <w:bCs/>
        </w:rPr>
      </w:pPr>
    </w:p>
    <w:p w:rsidR="009A4627" w:rsidRPr="00F166CC" w:rsidRDefault="009A4627" w:rsidP="009A4627">
      <w:pPr>
        <w:jc w:val="both"/>
        <w:rPr>
          <w:rFonts w:ascii="Garamond" w:hAnsi="Garamond"/>
          <w:lang w:val="sr-Latn-CS"/>
        </w:rPr>
      </w:pPr>
      <w:r>
        <w:rPr>
          <w:rFonts w:ascii="Garamond" w:hAnsi="Garamond"/>
          <w:lang w:val="sr-Latn-CS"/>
        </w:rPr>
        <w:t>Predśednik</w:t>
      </w:r>
      <w:r w:rsidRPr="00F166CC">
        <w:rPr>
          <w:rFonts w:ascii="Garamond" w:hAnsi="Garamond"/>
          <w:lang w:val="sr-Latn-CS"/>
        </w:rPr>
        <w:t xml:space="preserve"> komisije za sprovođenje postupka javne nabavke Dejan Grujić _______</w:t>
      </w:r>
      <w:r>
        <w:rPr>
          <w:rFonts w:ascii="Garamond" w:hAnsi="Garamond"/>
          <w:lang w:val="sr-Latn-CS"/>
        </w:rPr>
        <w:t>____</w:t>
      </w:r>
      <w:r w:rsidRPr="00F166CC">
        <w:rPr>
          <w:rFonts w:ascii="Garamond" w:hAnsi="Garamond"/>
          <w:lang w:val="sr-Latn-CS"/>
        </w:rPr>
        <w:t>_</w:t>
      </w:r>
    </w:p>
    <w:p w:rsidR="009A4627" w:rsidRPr="00F166CC" w:rsidRDefault="009A4627" w:rsidP="009A4627">
      <w:pPr>
        <w:ind w:left="4956" w:firstLine="708"/>
        <w:jc w:val="both"/>
        <w:rPr>
          <w:rFonts w:ascii="Garamond" w:hAnsi="Garamond"/>
          <w:i/>
          <w:iCs/>
          <w:lang w:val="sr-Latn-CS"/>
        </w:rPr>
      </w:pPr>
      <w:r w:rsidRPr="00F166CC">
        <w:rPr>
          <w:rFonts w:ascii="Garamond" w:hAnsi="Garamond"/>
          <w:i/>
          <w:iCs/>
          <w:lang w:val="sr-Latn-CS"/>
        </w:rPr>
        <w:t xml:space="preserve">                                      potpis </w:t>
      </w:r>
    </w:p>
    <w:p w:rsidR="009A4627" w:rsidRPr="00F166CC" w:rsidRDefault="009A4627" w:rsidP="009A4627">
      <w:pPr>
        <w:jc w:val="both"/>
        <w:rPr>
          <w:rFonts w:ascii="Garamond" w:hAnsi="Garamond"/>
          <w:lang w:val="sr-Latn-CS"/>
        </w:rPr>
      </w:pPr>
    </w:p>
    <w:p w:rsidR="009A4627" w:rsidRPr="00F166CC" w:rsidRDefault="009A4627" w:rsidP="009A4627">
      <w:pPr>
        <w:jc w:val="both"/>
        <w:rPr>
          <w:rFonts w:ascii="Garamond" w:hAnsi="Garamond"/>
          <w:lang w:val="sr-Latn-CS"/>
        </w:rPr>
      </w:pPr>
      <w:r w:rsidRPr="00F166CC">
        <w:rPr>
          <w:rFonts w:ascii="Garamond" w:hAnsi="Garamond"/>
          <w:lang w:val="sr-Latn-CS"/>
        </w:rPr>
        <w:t xml:space="preserve">Članica komisije za sprovođenje postupka javne nabavke Dragana Dragaš </w:t>
      </w:r>
      <w:r>
        <w:rPr>
          <w:rFonts w:ascii="Garamond" w:hAnsi="Garamond"/>
          <w:lang w:val="sr-Latn-CS"/>
        </w:rPr>
        <w:t xml:space="preserve">    </w:t>
      </w:r>
      <w:r w:rsidRPr="00F166CC">
        <w:rPr>
          <w:rFonts w:ascii="Garamond" w:hAnsi="Garamond"/>
          <w:lang w:val="sr-Latn-CS"/>
        </w:rPr>
        <w:t>________________</w:t>
      </w:r>
    </w:p>
    <w:p w:rsidR="009A4627" w:rsidRPr="00F166CC" w:rsidRDefault="009A4627" w:rsidP="009A4627">
      <w:pPr>
        <w:ind w:left="4956" w:firstLine="708"/>
        <w:jc w:val="both"/>
        <w:rPr>
          <w:rFonts w:ascii="Garamond" w:hAnsi="Garamond"/>
          <w:i/>
          <w:iCs/>
          <w:lang w:val="sr-Latn-CS"/>
        </w:rPr>
      </w:pPr>
      <w:r w:rsidRPr="00F166CC">
        <w:rPr>
          <w:rFonts w:ascii="Garamond" w:hAnsi="Garamond"/>
          <w:i/>
          <w:iCs/>
          <w:lang w:val="sr-Latn-CS"/>
        </w:rPr>
        <w:tab/>
        <w:t xml:space="preserve">                                   potpis</w:t>
      </w:r>
    </w:p>
    <w:p w:rsidR="009A4627" w:rsidRPr="00F166CC" w:rsidRDefault="009A4627" w:rsidP="009A4627">
      <w:pPr>
        <w:ind w:left="4956" w:firstLine="708"/>
        <w:jc w:val="both"/>
        <w:rPr>
          <w:rFonts w:ascii="Garamond" w:hAnsi="Garamond"/>
          <w:i/>
          <w:iCs/>
          <w:lang w:val="sr-Latn-CS"/>
        </w:rPr>
      </w:pPr>
    </w:p>
    <w:p w:rsidR="009A4627" w:rsidRPr="00F166CC" w:rsidRDefault="009A4627" w:rsidP="009A4627">
      <w:pPr>
        <w:jc w:val="both"/>
        <w:rPr>
          <w:rFonts w:ascii="Garamond" w:hAnsi="Garamond"/>
          <w:lang w:val="sr-Latn-CS"/>
        </w:rPr>
      </w:pPr>
      <w:r w:rsidRPr="00F166CC">
        <w:rPr>
          <w:rFonts w:ascii="Garamond" w:hAnsi="Garamond"/>
          <w:lang w:val="sr-Latn-CS"/>
        </w:rPr>
        <w:t>Član</w:t>
      </w:r>
      <w:r>
        <w:rPr>
          <w:rFonts w:ascii="Garamond" w:hAnsi="Garamond"/>
          <w:lang w:val="sr-Latn-CS"/>
        </w:rPr>
        <w:t>ica</w:t>
      </w:r>
      <w:r w:rsidRPr="00F166CC">
        <w:rPr>
          <w:rFonts w:ascii="Garamond" w:hAnsi="Garamond"/>
          <w:lang w:val="sr-Latn-CS"/>
        </w:rPr>
        <w:t xml:space="preserve"> komisije za sprovođenje postupka javne nabavke</w:t>
      </w:r>
      <w:r w:rsidRPr="005C050F">
        <w:rPr>
          <w:rFonts w:ascii="Garamond" w:hAnsi="Garamond"/>
          <w:lang w:val="sr-Latn-CS"/>
        </w:rPr>
        <w:t xml:space="preserve"> </w:t>
      </w:r>
      <w:r w:rsidRPr="00F166CC">
        <w:rPr>
          <w:rFonts w:ascii="Garamond" w:hAnsi="Garamond"/>
          <w:lang w:val="sr-Latn-CS"/>
        </w:rPr>
        <w:t>Marijana Vučeraković________________</w:t>
      </w:r>
    </w:p>
    <w:p w:rsidR="009A4627" w:rsidRPr="00F166CC" w:rsidRDefault="009A4627" w:rsidP="009A4627">
      <w:pPr>
        <w:ind w:left="4956"/>
        <w:jc w:val="both"/>
        <w:rPr>
          <w:rFonts w:ascii="Garamond" w:hAnsi="Garamond"/>
        </w:rPr>
      </w:pPr>
      <w:r w:rsidRPr="00F166CC">
        <w:rPr>
          <w:rFonts w:ascii="Garamond" w:hAnsi="Garamond"/>
          <w:i/>
          <w:iCs/>
          <w:lang w:val="sr-Latn-CS"/>
        </w:rPr>
        <w:tab/>
        <w:t xml:space="preserve">                                              potpis</w:t>
      </w:r>
      <w:bookmarkStart w:id="17" w:name="_GoBack"/>
      <w:bookmarkEnd w:id="17"/>
    </w:p>
    <w:p w:rsidR="00A96889" w:rsidRPr="002964D4" w:rsidRDefault="00A96889" w:rsidP="00A96889">
      <w:pPr>
        <w:rPr>
          <w:rFonts w:ascii="Garamond" w:hAnsi="Garamond"/>
        </w:rPr>
      </w:pPr>
    </w:p>
    <w:p w:rsidR="00A96889" w:rsidRPr="002964D4" w:rsidRDefault="00A96889" w:rsidP="00A96889">
      <w:pPr>
        <w:rPr>
          <w:rFonts w:ascii="Garamond" w:hAnsi="Garamond"/>
        </w:rPr>
      </w:pPr>
    </w:p>
    <w:p w:rsidR="00A96889" w:rsidRPr="002964D4" w:rsidRDefault="00A96889" w:rsidP="00A96889">
      <w:pPr>
        <w:rPr>
          <w:rFonts w:ascii="Garamond" w:hAnsi="Garamond"/>
        </w:rPr>
      </w:pPr>
    </w:p>
    <w:p w:rsidR="00A96889" w:rsidRPr="002964D4" w:rsidRDefault="00A96889" w:rsidP="00A96889">
      <w:pPr>
        <w:rPr>
          <w:rFonts w:ascii="Garamond" w:hAnsi="Garamond"/>
        </w:rPr>
      </w:pPr>
    </w:p>
    <w:p w:rsidR="00A96889" w:rsidRPr="002964D4" w:rsidRDefault="00A96889" w:rsidP="00A96889">
      <w:pPr>
        <w:rPr>
          <w:rFonts w:ascii="Garamond" w:hAnsi="Garamond"/>
        </w:rPr>
      </w:pPr>
    </w:p>
    <w:p w:rsidR="00A96889" w:rsidRPr="002964D4" w:rsidRDefault="00A96889" w:rsidP="00A96889">
      <w:pPr>
        <w:rPr>
          <w:rFonts w:ascii="Garamond" w:hAnsi="Garamond"/>
        </w:rPr>
      </w:pPr>
    </w:p>
    <w:p w:rsidR="00474B5B" w:rsidRPr="002964D4" w:rsidRDefault="00474B5B" w:rsidP="002964D4">
      <w:pPr>
        <w:jc w:val="both"/>
        <w:rPr>
          <w:rFonts w:ascii="Garamond" w:hAnsi="Garamond"/>
          <w:i/>
          <w:iCs/>
          <w:color w:val="FF0000"/>
          <w:lang w:val="sr-Latn-CS"/>
        </w:rPr>
      </w:pPr>
    </w:p>
    <w:p w:rsidR="0061640B" w:rsidRPr="002964D4" w:rsidRDefault="0061640B" w:rsidP="0061640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Garamond" w:hAnsi="Garamond"/>
          <w:b/>
          <w:iCs/>
        </w:rPr>
      </w:pPr>
      <w:bookmarkStart w:id="18" w:name="_Toc62730568"/>
      <w:r w:rsidRPr="002964D4">
        <w:rPr>
          <w:rFonts w:ascii="Garamond" w:hAnsi="Garamond"/>
          <w:b/>
        </w:rPr>
        <w:lastRenderedPageBreak/>
        <w:t>UPUTSTVO O PRAVNOM SREDSTVU</w:t>
      </w:r>
      <w:bookmarkEnd w:id="18"/>
    </w:p>
    <w:p w:rsidR="0096617B" w:rsidRPr="002964D4" w:rsidRDefault="0096617B" w:rsidP="0096617B">
      <w:pPr>
        <w:tabs>
          <w:tab w:val="left" w:pos="5760"/>
        </w:tabs>
        <w:rPr>
          <w:rFonts w:ascii="Garamond" w:hAnsi="Garamond" w:cs="Arial"/>
        </w:rPr>
      </w:pPr>
    </w:p>
    <w:p w:rsidR="0096617B" w:rsidRPr="002964D4" w:rsidRDefault="0096617B" w:rsidP="0096617B">
      <w:pPr>
        <w:jc w:val="both"/>
        <w:rPr>
          <w:rFonts w:ascii="Garamond" w:hAnsi="Garamond"/>
        </w:rPr>
      </w:pPr>
      <w:r w:rsidRPr="002964D4">
        <w:rPr>
          <w:rFonts w:ascii="Garamond" w:hAnsi="Garamond"/>
        </w:rPr>
        <w:t>Privredni subjekat može da izjavi žalbu protiv ove tenderske dokumentacije Komisiji za zaštitu prava:</w:t>
      </w:r>
    </w:p>
    <w:p w:rsidR="0096617B" w:rsidRPr="002964D4" w:rsidRDefault="0096617B" w:rsidP="0096617B">
      <w:pPr>
        <w:jc w:val="both"/>
        <w:rPr>
          <w:rFonts w:ascii="Garamond" w:hAnsi="Garamond"/>
        </w:rPr>
      </w:pPr>
      <w:r w:rsidRPr="002964D4">
        <w:rPr>
          <w:rFonts w:ascii="Garamond" w:hAnsi="Garamond"/>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6617B" w:rsidRPr="002964D4" w:rsidRDefault="0096617B" w:rsidP="0096617B">
      <w:pPr>
        <w:jc w:val="both"/>
        <w:rPr>
          <w:rFonts w:ascii="Garamond" w:hAnsi="Garamond"/>
        </w:rPr>
      </w:pPr>
      <w:r w:rsidRPr="002964D4">
        <w:rPr>
          <w:rFonts w:ascii="Garamond" w:hAnsi="Garamond"/>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6617B" w:rsidRPr="002964D4" w:rsidRDefault="0096617B" w:rsidP="0096617B">
      <w:pPr>
        <w:jc w:val="both"/>
        <w:rPr>
          <w:rFonts w:ascii="Garamond" w:hAnsi="Garamond"/>
        </w:rPr>
      </w:pPr>
      <w:r w:rsidRPr="002964D4">
        <w:rPr>
          <w:rFonts w:ascii="Garamond" w:hAnsi="Garamond"/>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6617B" w:rsidRPr="002964D4" w:rsidRDefault="0096617B" w:rsidP="0096617B">
      <w:pPr>
        <w:jc w:val="both"/>
        <w:rPr>
          <w:rFonts w:ascii="Garamond" w:hAnsi="Garamond"/>
        </w:rPr>
      </w:pPr>
    </w:p>
    <w:p w:rsidR="0096617B" w:rsidRPr="002964D4" w:rsidRDefault="0096617B" w:rsidP="0096617B">
      <w:pPr>
        <w:jc w:val="both"/>
        <w:rPr>
          <w:rFonts w:ascii="Garamond" w:hAnsi="Garamond"/>
        </w:rPr>
      </w:pPr>
      <w:proofErr w:type="gramStart"/>
      <w:r w:rsidRPr="002964D4">
        <w:rPr>
          <w:rFonts w:ascii="Garamond" w:hAnsi="Garamond"/>
        </w:rPr>
        <w:t>Žalba se izjavljuje preko naručioca neposredno putem ESJN-a.</w:t>
      </w:r>
      <w:proofErr w:type="gramEnd"/>
      <w:r w:rsidRPr="002964D4">
        <w:rPr>
          <w:rFonts w:ascii="Garamond" w:hAnsi="Garamond"/>
        </w:rPr>
        <w:t xml:space="preserve"> Žalba koja nije podnesena </w:t>
      </w:r>
      <w:proofErr w:type="gramStart"/>
      <w:r w:rsidRPr="002964D4">
        <w:rPr>
          <w:rFonts w:ascii="Garamond" w:hAnsi="Garamond"/>
        </w:rPr>
        <w:t>na</w:t>
      </w:r>
      <w:proofErr w:type="gramEnd"/>
      <w:r w:rsidRPr="002964D4">
        <w:rPr>
          <w:rFonts w:ascii="Garamond" w:hAnsi="Garamond"/>
        </w:rPr>
        <w:t xml:space="preserve"> naprijed predviđeni način biće odbijena kao nedozvoljena.</w:t>
      </w:r>
    </w:p>
    <w:p w:rsidR="0096617B" w:rsidRPr="002964D4" w:rsidRDefault="0096617B" w:rsidP="0096617B">
      <w:pPr>
        <w:jc w:val="both"/>
        <w:rPr>
          <w:rFonts w:ascii="Garamond" w:hAnsi="Garamond"/>
        </w:rPr>
      </w:pPr>
    </w:p>
    <w:p w:rsidR="0096617B" w:rsidRPr="002964D4" w:rsidRDefault="0096617B" w:rsidP="0096617B">
      <w:pPr>
        <w:jc w:val="both"/>
        <w:rPr>
          <w:rFonts w:ascii="Garamond" w:hAnsi="Garamond"/>
        </w:rPr>
      </w:pPr>
      <w:r w:rsidRPr="002964D4">
        <w:rPr>
          <w:rFonts w:ascii="Garamond" w:hAnsi="Garamond"/>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6617B" w:rsidRPr="002964D4" w:rsidRDefault="0096617B" w:rsidP="0096617B">
      <w:pPr>
        <w:jc w:val="both"/>
        <w:rPr>
          <w:rFonts w:ascii="Garamond" w:hAnsi="Garamond"/>
        </w:rPr>
      </w:pPr>
    </w:p>
    <w:p w:rsidR="0096617B" w:rsidRPr="002964D4" w:rsidRDefault="0096617B" w:rsidP="0096617B">
      <w:pPr>
        <w:jc w:val="both"/>
        <w:rPr>
          <w:rFonts w:ascii="Garamond" w:hAnsi="Garamond"/>
        </w:rPr>
      </w:pPr>
      <w:r w:rsidRPr="002964D4">
        <w:rPr>
          <w:rFonts w:ascii="Garamond" w:hAnsi="Garamond"/>
        </w:rPr>
        <w:t xml:space="preserve">Ukoliko je predmet nabavke podijeljen po partijama, a žalba se odnosi samo </w:t>
      </w:r>
      <w:proofErr w:type="gramStart"/>
      <w:r w:rsidRPr="002964D4">
        <w:rPr>
          <w:rFonts w:ascii="Garamond" w:hAnsi="Garamond"/>
        </w:rPr>
        <w:t>na</w:t>
      </w:r>
      <w:proofErr w:type="gramEnd"/>
      <w:r w:rsidRPr="002964D4">
        <w:rPr>
          <w:rFonts w:ascii="Garamond" w:hAnsi="Garamond"/>
        </w:rPr>
        <w:t xml:space="preserve"> određenu/e partiju/e, naknada se plaća u iznosu 1% od procijenjene vrijednosti javne nabavke te/tih partije/a.</w:t>
      </w:r>
    </w:p>
    <w:p w:rsidR="0096617B" w:rsidRPr="002964D4" w:rsidRDefault="0096617B" w:rsidP="0096617B">
      <w:pPr>
        <w:jc w:val="both"/>
        <w:rPr>
          <w:rFonts w:ascii="Garamond" w:hAnsi="Garamond"/>
        </w:rPr>
      </w:pPr>
    </w:p>
    <w:p w:rsidR="0096617B" w:rsidRPr="002964D4" w:rsidRDefault="0096617B" w:rsidP="0096617B">
      <w:pPr>
        <w:jc w:val="both"/>
        <w:rPr>
          <w:rFonts w:ascii="Garamond" w:hAnsi="Garamond"/>
        </w:rPr>
      </w:pPr>
      <w:r w:rsidRPr="002964D4">
        <w:rPr>
          <w:rFonts w:ascii="Garamond" w:hAnsi="Garamond"/>
        </w:rPr>
        <w:t>Instrukcije za plaćanje naknade za vođenje postupka od strane žalilaca iz inostranstva nalaze se na internet stranici Komisije za zaštitu prava nabavki http</w:t>
      </w:r>
      <w:proofErr w:type="gramStart"/>
      <w:r w:rsidRPr="002964D4">
        <w:rPr>
          <w:rFonts w:ascii="Garamond" w:hAnsi="Garamond"/>
        </w:rPr>
        <w:t>:/</w:t>
      </w:r>
      <w:proofErr w:type="gramEnd"/>
      <w:r w:rsidRPr="002964D4">
        <w:rPr>
          <w:rFonts w:ascii="Garamond" w:hAnsi="Garamond"/>
        </w:rPr>
        <w:t>/www.kontrola-nabavki.me/.“.</w:t>
      </w:r>
    </w:p>
    <w:p w:rsidR="005320E6" w:rsidRPr="002964D4" w:rsidRDefault="005320E6">
      <w:pPr>
        <w:rPr>
          <w:rFonts w:ascii="Garamond" w:hAnsi="Garamond"/>
        </w:rPr>
      </w:pPr>
    </w:p>
    <w:sectPr w:rsidR="005320E6" w:rsidRPr="002964D4" w:rsidSect="005320E6">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5E60" w:rsidRDefault="00635E60" w:rsidP="0061640B">
      <w:r>
        <w:separator/>
      </w:r>
    </w:p>
  </w:endnote>
  <w:endnote w:type="continuationSeparator" w:id="1">
    <w:p w:rsidR="00635E60" w:rsidRDefault="00635E60" w:rsidP="00616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1797935"/>
      <w:docPartObj>
        <w:docPartGallery w:val="Page Numbers (Bottom of Page)"/>
        <w:docPartUnique/>
      </w:docPartObj>
    </w:sdtPr>
    <w:sdtEndPr>
      <w:rPr>
        <w:noProof/>
        <w:sz w:val="16"/>
        <w:szCs w:val="16"/>
      </w:rPr>
    </w:sdtEndPr>
    <w:sdtContent>
      <w:p w:rsidR="00635E60" w:rsidRPr="005807EB" w:rsidRDefault="00C1368C">
        <w:pPr>
          <w:pStyle w:val="Footer"/>
          <w:jc w:val="center"/>
          <w:rPr>
            <w:sz w:val="16"/>
            <w:szCs w:val="16"/>
          </w:rPr>
        </w:pPr>
        <w:r w:rsidRPr="005807EB">
          <w:rPr>
            <w:sz w:val="16"/>
            <w:szCs w:val="16"/>
          </w:rPr>
          <w:fldChar w:fldCharType="begin"/>
        </w:r>
        <w:r w:rsidR="00635E60" w:rsidRPr="005807EB">
          <w:rPr>
            <w:sz w:val="16"/>
            <w:szCs w:val="16"/>
          </w:rPr>
          <w:instrText xml:space="preserve"> PAGE   \* MERGEFORMAT </w:instrText>
        </w:r>
        <w:r w:rsidRPr="005807EB">
          <w:rPr>
            <w:sz w:val="16"/>
            <w:szCs w:val="16"/>
          </w:rPr>
          <w:fldChar w:fldCharType="separate"/>
        </w:r>
        <w:r w:rsidR="004D3B9D">
          <w:rPr>
            <w:noProof/>
            <w:sz w:val="16"/>
            <w:szCs w:val="16"/>
          </w:rPr>
          <w:t>3</w:t>
        </w:r>
        <w:r w:rsidRPr="005807EB">
          <w:rPr>
            <w:noProof/>
            <w:sz w:val="16"/>
            <w:szCs w:val="16"/>
          </w:rPr>
          <w:fldChar w:fldCharType="end"/>
        </w:r>
      </w:p>
    </w:sdtContent>
  </w:sdt>
  <w:p w:rsidR="00635E60" w:rsidRDefault="00635E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5E60" w:rsidRDefault="00635E60" w:rsidP="0061640B">
      <w:r>
        <w:separator/>
      </w:r>
    </w:p>
  </w:footnote>
  <w:footnote w:type="continuationSeparator" w:id="1">
    <w:p w:rsidR="00635E60" w:rsidRDefault="00635E60" w:rsidP="0061640B">
      <w:r>
        <w:continuationSeparator/>
      </w:r>
    </w:p>
  </w:footnote>
  <w:footnote w:id="2">
    <w:p w:rsidR="00635E60" w:rsidRPr="007F2BA0" w:rsidRDefault="00635E60"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1.</w:t>
      </w:r>
      <w:proofErr w:type="gramEnd"/>
      <w:r w:rsidRPr="007F2BA0">
        <w:rPr>
          <w:rFonts w:ascii="Arial" w:hAnsi="Arial" w:cs="Arial"/>
          <w:sz w:val="14"/>
          <w:szCs w:val="16"/>
        </w:rPr>
        <w:t xml:space="preserve"> Poziv za nadmetanje naručilac neposredno UNOSI na ESJN elektronskim putem;</w:t>
      </w:r>
    </w:p>
  </w:footnote>
  <w:footnote w:id="3">
    <w:p w:rsidR="00635E60" w:rsidRPr="007F2BA0" w:rsidRDefault="00635E60"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4">
    <w:p w:rsidR="00635E60" w:rsidRPr="007F2BA0" w:rsidRDefault="00635E60"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Podatke iz tačke 2.</w:t>
      </w:r>
      <w:proofErr w:type="gramEnd"/>
      <w:r w:rsidRPr="007F2BA0">
        <w:rPr>
          <w:rFonts w:ascii="Arial" w:hAnsi="Arial" w:cs="Arial"/>
          <w:sz w:val="14"/>
          <w:szCs w:val="16"/>
        </w:rPr>
        <w:t xml:space="preserve"> Tehnička specifikacija predmeta javne nabavke naručilac neposredno UNOSI na ESJN elektronskim putem;</w:t>
      </w:r>
    </w:p>
  </w:footnote>
  <w:footnote w:id="5">
    <w:p w:rsidR="00635E60" w:rsidRPr="007F2BA0" w:rsidRDefault="00635E60" w:rsidP="0061640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gramStart"/>
      <w:r w:rsidRPr="007F2BA0">
        <w:rPr>
          <w:rFonts w:ascii="Arial" w:hAnsi="Arial" w:cs="Arial"/>
          <w:sz w:val="14"/>
          <w:szCs w:val="16"/>
        </w:rPr>
        <w:t>Djelove tenderske dokumentacije 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6">
    <w:p w:rsidR="00635E60" w:rsidRPr="00367536" w:rsidRDefault="00635E60" w:rsidP="0061640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w:t>
      </w:r>
      <w:proofErr w:type="gramStart"/>
      <w:r w:rsidRPr="007F2BA0">
        <w:rPr>
          <w:rFonts w:ascii="Arial" w:hAnsi="Arial" w:cs="Arial"/>
          <w:sz w:val="14"/>
          <w:szCs w:val="16"/>
        </w:rPr>
        <w:t>na</w:t>
      </w:r>
      <w:proofErr w:type="gramEnd"/>
      <w:r w:rsidRPr="007F2BA0">
        <w:rPr>
          <w:rFonts w:ascii="Arial" w:hAnsi="Arial" w:cs="Arial"/>
          <w:sz w:val="14"/>
          <w:szCs w:val="16"/>
        </w:rPr>
        <w:t xml:space="preserve"> osnovu okvirnog sporazuma.</w:t>
      </w:r>
    </w:p>
  </w:footnote>
  <w:footnote w:id="7">
    <w:p w:rsidR="00635E60" w:rsidRPr="007F2BA0" w:rsidRDefault="00635E60" w:rsidP="0061640B">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8">
    <w:p w:rsidR="00635E60" w:rsidRPr="007F2BA0" w:rsidRDefault="00635E60" w:rsidP="0061640B">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5D091C"/>
    <w:multiLevelType w:val="hybridMultilevel"/>
    <w:tmpl w:val="79761AC2"/>
    <w:lvl w:ilvl="0" w:tplc="4F643360">
      <w:start w:val="3"/>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548C3E9B"/>
    <w:multiLevelType w:val="hybridMultilevel"/>
    <w:tmpl w:val="43CC3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4D0F38"/>
    <w:multiLevelType w:val="hybridMultilevel"/>
    <w:tmpl w:val="345AC6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0"/>
  </w:num>
  <w:num w:numId="6">
    <w:abstractNumId w:val="8"/>
  </w:num>
  <w:num w:numId="7">
    <w:abstractNumId w:val="6"/>
  </w:num>
  <w:num w:numId="8">
    <w:abstractNumId w:val="2"/>
  </w:num>
  <w:num w:numId="9">
    <w:abstractNumId w:val="7"/>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footnotePr>
    <w:footnote w:id="0"/>
    <w:footnote w:id="1"/>
  </w:footnotePr>
  <w:endnotePr>
    <w:endnote w:id="0"/>
    <w:endnote w:id="1"/>
  </w:endnotePr>
  <w:compat/>
  <w:rsids>
    <w:rsidRoot w:val="0061640B"/>
    <w:rsid w:val="00024179"/>
    <w:rsid w:val="0002436C"/>
    <w:rsid w:val="00043501"/>
    <w:rsid w:val="000455D5"/>
    <w:rsid w:val="000834F8"/>
    <w:rsid w:val="000872EA"/>
    <w:rsid w:val="00092161"/>
    <w:rsid w:val="000969EC"/>
    <w:rsid w:val="000D4383"/>
    <w:rsid w:val="001220E1"/>
    <w:rsid w:val="001412D4"/>
    <w:rsid w:val="00147B3A"/>
    <w:rsid w:val="001567EB"/>
    <w:rsid w:val="00167B75"/>
    <w:rsid w:val="001758CA"/>
    <w:rsid w:val="001B4AC6"/>
    <w:rsid w:val="001C5E5E"/>
    <w:rsid w:val="001F587F"/>
    <w:rsid w:val="002039EA"/>
    <w:rsid w:val="00204667"/>
    <w:rsid w:val="00231A16"/>
    <w:rsid w:val="00244B01"/>
    <w:rsid w:val="00246B34"/>
    <w:rsid w:val="002964D4"/>
    <w:rsid w:val="002B2D55"/>
    <w:rsid w:val="002C382A"/>
    <w:rsid w:val="002E2791"/>
    <w:rsid w:val="002F5C19"/>
    <w:rsid w:val="00366BCD"/>
    <w:rsid w:val="003908EC"/>
    <w:rsid w:val="003B0324"/>
    <w:rsid w:val="003C5DF0"/>
    <w:rsid w:val="003E0426"/>
    <w:rsid w:val="003F2950"/>
    <w:rsid w:val="00424580"/>
    <w:rsid w:val="00434F5C"/>
    <w:rsid w:val="00466087"/>
    <w:rsid w:val="0047470A"/>
    <w:rsid w:val="00474B5B"/>
    <w:rsid w:val="0048291C"/>
    <w:rsid w:val="0048615F"/>
    <w:rsid w:val="00492E80"/>
    <w:rsid w:val="004B0AAC"/>
    <w:rsid w:val="004D3B9D"/>
    <w:rsid w:val="004D3CC2"/>
    <w:rsid w:val="004F77BE"/>
    <w:rsid w:val="005320E6"/>
    <w:rsid w:val="00552CE4"/>
    <w:rsid w:val="005807EB"/>
    <w:rsid w:val="00591C7C"/>
    <w:rsid w:val="00600CE0"/>
    <w:rsid w:val="006139F8"/>
    <w:rsid w:val="0061640B"/>
    <w:rsid w:val="00626FED"/>
    <w:rsid w:val="00635E60"/>
    <w:rsid w:val="0066587B"/>
    <w:rsid w:val="00677E82"/>
    <w:rsid w:val="006A1348"/>
    <w:rsid w:val="006A1B11"/>
    <w:rsid w:val="006C3D78"/>
    <w:rsid w:val="006C6E87"/>
    <w:rsid w:val="006F5334"/>
    <w:rsid w:val="00711930"/>
    <w:rsid w:val="007426EB"/>
    <w:rsid w:val="00765D05"/>
    <w:rsid w:val="00784B6A"/>
    <w:rsid w:val="00795499"/>
    <w:rsid w:val="007A518F"/>
    <w:rsid w:val="007B1FD1"/>
    <w:rsid w:val="007E7F11"/>
    <w:rsid w:val="007F5E07"/>
    <w:rsid w:val="00801786"/>
    <w:rsid w:val="008107A5"/>
    <w:rsid w:val="00815E6A"/>
    <w:rsid w:val="008410D9"/>
    <w:rsid w:val="0085302F"/>
    <w:rsid w:val="00894E00"/>
    <w:rsid w:val="008D21C9"/>
    <w:rsid w:val="008D34DD"/>
    <w:rsid w:val="008E58DC"/>
    <w:rsid w:val="009069C4"/>
    <w:rsid w:val="0096382F"/>
    <w:rsid w:val="0096617B"/>
    <w:rsid w:val="009669CC"/>
    <w:rsid w:val="00976530"/>
    <w:rsid w:val="0099511B"/>
    <w:rsid w:val="00995ED1"/>
    <w:rsid w:val="009A4627"/>
    <w:rsid w:val="009C126E"/>
    <w:rsid w:val="009E5770"/>
    <w:rsid w:val="00A24132"/>
    <w:rsid w:val="00A34299"/>
    <w:rsid w:val="00A57BB6"/>
    <w:rsid w:val="00A735C3"/>
    <w:rsid w:val="00A84924"/>
    <w:rsid w:val="00A95FFC"/>
    <w:rsid w:val="00A96889"/>
    <w:rsid w:val="00AB628F"/>
    <w:rsid w:val="00AC1BBF"/>
    <w:rsid w:val="00B47D69"/>
    <w:rsid w:val="00B6620C"/>
    <w:rsid w:val="00B7001A"/>
    <w:rsid w:val="00BA0089"/>
    <w:rsid w:val="00BD64D9"/>
    <w:rsid w:val="00BE1746"/>
    <w:rsid w:val="00BF2A3E"/>
    <w:rsid w:val="00C12FBD"/>
    <w:rsid w:val="00C1368C"/>
    <w:rsid w:val="00C94016"/>
    <w:rsid w:val="00CA62F1"/>
    <w:rsid w:val="00CC3248"/>
    <w:rsid w:val="00CD3334"/>
    <w:rsid w:val="00CE360B"/>
    <w:rsid w:val="00CE5A74"/>
    <w:rsid w:val="00D1288D"/>
    <w:rsid w:val="00D20EB4"/>
    <w:rsid w:val="00D34C11"/>
    <w:rsid w:val="00D45441"/>
    <w:rsid w:val="00D66B7A"/>
    <w:rsid w:val="00D840C5"/>
    <w:rsid w:val="00D879A3"/>
    <w:rsid w:val="00D91FFF"/>
    <w:rsid w:val="00DB76E5"/>
    <w:rsid w:val="00DC6D59"/>
    <w:rsid w:val="00DD425F"/>
    <w:rsid w:val="00DE7588"/>
    <w:rsid w:val="00E2359A"/>
    <w:rsid w:val="00E30FA3"/>
    <w:rsid w:val="00E468A8"/>
    <w:rsid w:val="00E5022A"/>
    <w:rsid w:val="00E545EE"/>
    <w:rsid w:val="00E95F66"/>
    <w:rsid w:val="00F26554"/>
    <w:rsid w:val="00F4790B"/>
    <w:rsid w:val="00F948B5"/>
    <w:rsid w:val="00FA5121"/>
    <w:rsid w:val="00FC45BB"/>
    <w:rsid w:val="00FC5E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40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6A1B11"/>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640B"/>
    <w:rPr>
      <w:color w:val="0000FF"/>
      <w:u w:val="single"/>
    </w:rPr>
  </w:style>
  <w:style w:type="paragraph" w:styleId="FootnoteText">
    <w:name w:val="footnote text"/>
    <w:basedOn w:val="Normal"/>
    <w:link w:val="FootnoteTextChar"/>
    <w:uiPriority w:val="99"/>
    <w:unhideWhenUsed/>
    <w:rsid w:val="0061640B"/>
    <w:rPr>
      <w:rFonts w:ascii="Calibri" w:eastAsia="Calibri" w:hAnsi="Calibri"/>
      <w:sz w:val="20"/>
      <w:szCs w:val="20"/>
    </w:rPr>
  </w:style>
  <w:style w:type="character" w:customStyle="1" w:styleId="FootnoteTextChar">
    <w:name w:val="Footnote Text Char"/>
    <w:basedOn w:val="DefaultParagraphFont"/>
    <w:link w:val="FootnoteText"/>
    <w:uiPriority w:val="99"/>
    <w:rsid w:val="0061640B"/>
    <w:rPr>
      <w:rFonts w:ascii="Calibri" w:eastAsia="Calibri" w:hAnsi="Calibri" w:cs="Times New Roman"/>
      <w:sz w:val="20"/>
      <w:szCs w:val="20"/>
    </w:rPr>
  </w:style>
  <w:style w:type="character" w:styleId="FootnoteReference">
    <w:name w:val="footnote reference"/>
    <w:uiPriority w:val="99"/>
    <w:unhideWhenUsed/>
    <w:rsid w:val="0061640B"/>
    <w:rPr>
      <w:vertAlign w:val="superscript"/>
    </w:rPr>
  </w:style>
  <w:style w:type="paragraph" w:styleId="ListParagraph">
    <w:name w:val="List Paragraph"/>
    <w:basedOn w:val="Normal"/>
    <w:link w:val="ListParagraphChar"/>
    <w:uiPriority w:val="99"/>
    <w:qFormat/>
    <w:rsid w:val="007F5E07"/>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99"/>
    <w:qFormat/>
    <w:locked/>
    <w:rsid w:val="007F5E07"/>
    <w:rPr>
      <w:rFonts w:ascii="Calibri" w:eastAsia="Calibri" w:hAnsi="Calibri" w:cs="Times New Roman"/>
      <w:lang w:val="sr-Latn-CS"/>
    </w:rPr>
  </w:style>
  <w:style w:type="paragraph" w:styleId="NormalWeb">
    <w:name w:val="Normal (Web)"/>
    <w:basedOn w:val="Normal"/>
    <w:uiPriority w:val="99"/>
    <w:semiHidden/>
    <w:unhideWhenUsed/>
    <w:qFormat/>
    <w:rsid w:val="00CE360B"/>
  </w:style>
  <w:style w:type="character" w:customStyle="1" w:styleId="Heading5Char">
    <w:name w:val="Heading 5 Char"/>
    <w:basedOn w:val="DefaultParagraphFont"/>
    <w:link w:val="Heading5"/>
    <w:uiPriority w:val="9"/>
    <w:rsid w:val="006A1B11"/>
    <w:rPr>
      <w:rFonts w:ascii="Calibri" w:eastAsia="Times New Roman" w:hAnsi="Calibri" w:cs="Times New Roman"/>
      <w:b/>
      <w:bCs/>
      <w:i/>
      <w:iCs/>
      <w:sz w:val="26"/>
      <w:szCs w:val="26"/>
      <w:lang w:val="sr-Cyrl-CS"/>
    </w:rPr>
  </w:style>
  <w:style w:type="paragraph" w:styleId="BodyText2">
    <w:name w:val="Body Text 2"/>
    <w:basedOn w:val="Normal"/>
    <w:link w:val="BodyText2Char"/>
    <w:unhideWhenUsed/>
    <w:rsid w:val="006A1B11"/>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6A1B11"/>
    <w:rPr>
      <w:rFonts w:ascii="Calibri" w:eastAsia="Calibri" w:hAnsi="Calibri" w:cs="Times New Roman"/>
      <w:lang w:val="sr-Cyrl-CS"/>
    </w:rPr>
  </w:style>
  <w:style w:type="paragraph" w:styleId="PlainText">
    <w:name w:val="Plain Text"/>
    <w:basedOn w:val="Normal"/>
    <w:link w:val="PlainTextChar"/>
    <w:qFormat/>
    <w:rsid w:val="006A1B11"/>
    <w:rPr>
      <w:rFonts w:ascii="Courier New" w:eastAsia="PMingLiU" w:hAnsi="Courier New"/>
      <w:sz w:val="20"/>
      <w:szCs w:val="20"/>
      <w:lang w:val="fr-FR"/>
    </w:rPr>
  </w:style>
  <w:style w:type="character" w:customStyle="1" w:styleId="PlainTextChar">
    <w:name w:val="Plain Text Char"/>
    <w:basedOn w:val="DefaultParagraphFont"/>
    <w:link w:val="PlainText"/>
    <w:rsid w:val="006A1B11"/>
    <w:rPr>
      <w:rFonts w:ascii="Courier New" w:eastAsia="PMingLiU" w:hAnsi="Courier New" w:cs="Times New Roman"/>
      <w:sz w:val="20"/>
      <w:szCs w:val="20"/>
      <w:lang w:val="fr-FR"/>
    </w:rPr>
  </w:style>
  <w:style w:type="paragraph" w:styleId="NoSpacing">
    <w:name w:val="No Spacing"/>
    <w:uiPriority w:val="99"/>
    <w:qFormat/>
    <w:rsid w:val="00626FED"/>
    <w:pPr>
      <w:spacing w:after="0" w:line="240" w:lineRule="auto"/>
    </w:pPr>
    <w:rPr>
      <w:rFonts w:ascii="Calibri" w:eastAsia="Calibri" w:hAnsi="Calibri" w:cs="Calibri"/>
      <w:sz w:val="24"/>
      <w:szCs w:val="24"/>
    </w:rPr>
  </w:style>
  <w:style w:type="paragraph" w:styleId="Header">
    <w:name w:val="header"/>
    <w:basedOn w:val="Normal"/>
    <w:link w:val="HeaderChar"/>
    <w:uiPriority w:val="99"/>
    <w:unhideWhenUsed/>
    <w:rsid w:val="005807EB"/>
    <w:pPr>
      <w:tabs>
        <w:tab w:val="center" w:pos="4513"/>
        <w:tab w:val="right" w:pos="9026"/>
      </w:tabs>
    </w:pPr>
  </w:style>
  <w:style w:type="character" w:customStyle="1" w:styleId="HeaderChar">
    <w:name w:val="Header Char"/>
    <w:basedOn w:val="DefaultParagraphFont"/>
    <w:link w:val="Header"/>
    <w:uiPriority w:val="99"/>
    <w:rsid w:val="005807E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807EB"/>
    <w:pPr>
      <w:tabs>
        <w:tab w:val="center" w:pos="4513"/>
        <w:tab w:val="right" w:pos="9026"/>
      </w:tabs>
    </w:pPr>
  </w:style>
  <w:style w:type="character" w:customStyle="1" w:styleId="FooterChar">
    <w:name w:val="Footer Char"/>
    <w:basedOn w:val="DefaultParagraphFont"/>
    <w:link w:val="Footer"/>
    <w:uiPriority w:val="99"/>
    <w:rsid w:val="005807E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38C92-5E12-49EC-9F70-911968929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10</Pages>
  <Words>2566</Words>
  <Characters>14632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dejan.grujic</dc:creator>
  <cp:lastModifiedBy>dejan.grujic</cp:lastModifiedBy>
  <cp:revision>25</cp:revision>
  <cp:lastPrinted>2021-03-24T12:17:00Z</cp:lastPrinted>
  <dcterms:created xsi:type="dcterms:W3CDTF">2024-02-20T12:40:00Z</dcterms:created>
  <dcterms:modified xsi:type="dcterms:W3CDTF">2026-04-28T12:49:00Z</dcterms:modified>
</cp:coreProperties>
</file>