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68743" w14:textId="77777777" w:rsidR="0053258C" w:rsidRPr="0053258C" w:rsidRDefault="0053258C" w:rsidP="0053258C">
      <w:pPr>
        <w:jc w:val="center"/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b/>
          <w:bCs/>
          <w:sz w:val="22"/>
          <w:szCs w:val="22"/>
        </w:rPr>
        <w:t>POJAŠNJENJE TENDERSKE DOKUMENTACIJE</w:t>
      </w:r>
    </w:p>
    <w:p w14:paraId="439C100D" w14:textId="42CEA044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sz w:val="22"/>
          <w:szCs w:val="22"/>
        </w:rPr>
        <w:t>:</w:t>
      </w:r>
      <w:r w:rsidR="002635F2" w:rsidRPr="002635F2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ar-SA"/>
          <w14:ligatures w14:val="none"/>
        </w:rPr>
        <w:t xml:space="preserve"> </w:t>
      </w:r>
      <w:r w:rsidR="002635F2" w:rsidRPr="002635F2">
        <w:rPr>
          <w:rFonts w:ascii="Arial" w:hAnsi="Arial" w:cs="Arial"/>
          <w:bCs/>
          <w:sz w:val="22"/>
          <w:szCs w:val="22"/>
        </w:rPr>
        <w:t xml:space="preserve">U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skladu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sa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postupkom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br. #111775 od 01.04.2026.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godine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i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objavljenom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tenderskom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dokumentacijom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kao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i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datim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njenim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pojašnjenjem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i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izmjenama</w:t>
      </w:r>
      <w:proofErr w:type="spellEnd"/>
      <w:r w:rsidR="002635F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635F2">
        <w:rPr>
          <w:rFonts w:ascii="Arial" w:hAnsi="Arial" w:cs="Arial"/>
          <w:bCs/>
          <w:sz w:val="22"/>
          <w:szCs w:val="22"/>
        </w:rPr>
        <w:t>daju</w:t>
      </w:r>
      <w:proofErr w:type="spellEnd"/>
      <w:r w:rsidR="002635F2">
        <w:rPr>
          <w:rFonts w:ascii="Arial" w:hAnsi="Arial" w:cs="Arial"/>
          <w:bCs/>
          <w:sz w:val="22"/>
          <w:szCs w:val="22"/>
        </w:rPr>
        <w:t xml:space="preserve"> se </w:t>
      </w:r>
      <w:proofErr w:type="spellStart"/>
      <w:r w:rsidR="002635F2">
        <w:rPr>
          <w:rFonts w:ascii="Arial" w:hAnsi="Arial" w:cs="Arial"/>
          <w:bCs/>
          <w:sz w:val="22"/>
          <w:szCs w:val="22"/>
        </w:rPr>
        <w:t>sledeća</w:t>
      </w:r>
      <w:proofErr w:type="spellEnd"/>
      <w:r w:rsid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Cs/>
          <w:sz w:val="22"/>
          <w:szCs w:val="22"/>
        </w:rPr>
        <w:t>pojašnjenja</w:t>
      </w:r>
      <w:proofErr w:type="spellEnd"/>
      <w:r w:rsidR="002635F2">
        <w:rPr>
          <w:rFonts w:ascii="Arial" w:hAnsi="Arial" w:cs="Arial"/>
          <w:bCs/>
          <w:sz w:val="22"/>
          <w:szCs w:val="22"/>
        </w:rPr>
        <w:t>:</w:t>
      </w:r>
    </w:p>
    <w:p w14:paraId="5520A0AF" w14:textId="77777777" w:rsidR="0053258C" w:rsidRPr="0053258C" w:rsidRDefault="00000000" w:rsidP="0053258C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6EBEB58C">
          <v:rect id="_x0000_i1025" style="width:0;height:1.5pt" o:hralign="center" o:hrstd="t" o:hr="t" fillcolor="#a0a0a0" stroked="f"/>
        </w:pict>
      </w:r>
    </w:p>
    <w:p w14:paraId="43495176" w14:textId="6CC73538" w:rsidR="002635F2" w:rsidRPr="002635F2" w:rsidRDefault="0053258C" w:rsidP="002635F2">
      <w:pPr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53258C">
        <w:rPr>
          <w:rFonts w:ascii="Arial" w:hAnsi="Arial" w:cs="Arial"/>
          <w:b/>
          <w:bCs/>
          <w:sz w:val="22"/>
          <w:szCs w:val="22"/>
        </w:rPr>
        <w:t>I – PITANJE PONUĐAČA</w:t>
      </w:r>
      <w:r w:rsidR="002635F2">
        <w:rPr>
          <w:rFonts w:ascii="Arial" w:hAnsi="Arial" w:cs="Arial"/>
          <w:b/>
          <w:bCs/>
          <w:sz w:val="22"/>
          <w:szCs w:val="22"/>
        </w:rPr>
        <w:t>:</w:t>
      </w:r>
      <w:r w:rsidRPr="0053258C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Kod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bitnih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karakteristika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predmeta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nabavke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navedene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su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dimenzije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sa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malim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odstupanjem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.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Molim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da se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odstupanje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od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referentnih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vrijednosti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bude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veće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uz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uslov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ispunjenja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funkcionalnih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karakteristika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,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kao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i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standarda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EN 840-2, a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tolerancija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u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skladu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sa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hAnsi="Arial" w:cs="Arial"/>
          <w:bCs/>
          <w:sz w:val="22"/>
          <w:szCs w:val="22"/>
        </w:rPr>
        <w:t>istim</w:t>
      </w:r>
      <w:proofErr w:type="spellEnd"/>
      <w:r w:rsidR="002635F2" w:rsidRPr="002635F2">
        <w:rPr>
          <w:rFonts w:ascii="Arial" w:hAnsi="Arial" w:cs="Arial"/>
          <w:bCs/>
          <w:sz w:val="22"/>
          <w:szCs w:val="22"/>
        </w:rPr>
        <w:t xml:space="preserve"> +/- 10%</w:t>
      </w:r>
      <w:r w:rsidR="002635F2">
        <w:rPr>
          <w:rFonts w:ascii="Arial" w:hAnsi="Arial" w:cs="Arial"/>
          <w:bCs/>
          <w:sz w:val="22"/>
          <w:szCs w:val="22"/>
        </w:rPr>
        <w:t>?</w:t>
      </w:r>
    </w:p>
    <w:p w14:paraId="03825A8C" w14:textId="6BCB6F5A" w:rsidR="0053258C" w:rsidRPr="002635F2" w:rsidRDefault="0053258C" w:rsidP="002635F2">
      <w:pPr>
        <w:rPr>
          <w:rFonts w:ascii="Arial" w:hAnsi="Arial" w:cs="Arial"/>
          <w:b/>
          <w:bCs/>
          <w:sz w:val="22"/>
          <w:szCs w:val="22"/>
        </w:rPr>
      </w:pPr>
      <w:r w:rsidRPr="002635F2">
        <w:rPr>
          <w:rFonts w:ascii="Arial" w:hAnsi="Arial" w:cs="Arial"/>
          <w:b/>
          <w:bCs/>
          <w:sz w:val="22"/>
          <w:szCs w:val="22"/>
        </w:rPr>
        <w:t>ODGOVOR NA PITANJE 1</w:t>
      </w:r>
      <w:r w:rsidR="002635F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Naručilac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definisao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dimenzije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predmeta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nabavke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u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skladu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sa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svojim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operativnim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potrebama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postojećim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sistemom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prikupljanja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otpada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.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Tolerancije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su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odredjene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u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skladu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sa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standardom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EN 840-2.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Smatramo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da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su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iste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primjerene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dovoljne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osiguranje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funkcionalnosti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kompatibilnosti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, pa se u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ovome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dijelu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neće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vršiti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izmjene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>.</w:t>
      </w:r>
    </w:p>
    <w:p w14:paraId="512A2359" w14:textId="005392CD" w:rsidR="0053258C" w:rsidRPr="0053258C" w:rsidRDefault="0053258C" w:rsidP="0053258C">
      <w:pPr>
        <w:rPr>
          <w:rFonts w:ascii="Arial" w:hAnsi="Arial" w:cs="Arial"/>
          <w:sz w:val="22"/>
          <w:szCs w:val="22"/>
        </w:rPr>
      </w:pPr>
    </w:p>
    <w:p w14:paraId="35164F52" w14:textId="315184CE" w:rsidR="002635F2" w:rsidRPr="002635F2" w:rsidRDefault="0053258C" w:rsidP="002635F2">
      <w:pPr>
        <w:pStyle w:val="ListParagraph"/>
        <w:numPr>
          <w:ilvl w:val="0"/>
          <w:numId w:val="2"/>
        </w:numPr>
        <w:suppressAutoHyphens/>
        <w:spacing w:after="0" w:line="240" w:lineRule="auto"/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</w:pPr>
      <w:r w:rsidRPr="002635F2">
        <w:rPr>
          <w:rFonts w:ascii="Arial" w:hAnsi="Arial" w:cs="Arial"/>
          <w:b/>
          <w:bCs/>
          <w:sz w:val="22"/>
          <w:szCs w:val="22"/>
        </w:rPr>
        <w:t>II – PITANJE PONUĐAČA</w:t>
      </w:r>
      <w:r w:rsidR="002635F2">
        <w:rPr>
          <w:rFonts w:ascii="Arial" w:hAnsi="Arial" w:cs="Arial"/>
          <w:b/>
          <w:bCs/>
          <w:sz w:val="22"/>
          <w:szCs w:val="22"/>
        </w:rPr>
        <w:t>:</w:t>
      </w:r>
      <w:r w:rsidRPr="002635F2">
        <w:rPr>
          <w:rFonts w:ascii="Arial" w:hAnsi="Arial" w:cs="Arial"/>
          <w:b/>
          <w:bCs/>
          <w:sz w:val="22"/>
          <w:szCs w:val="22"/>
        </w:rPr>
        <w:t xml:space="preserve"> </w:t>
      </w:r>
      <w:r w:rsidR="002635F2" w:rsidRP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Kod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navedenih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karakteristika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za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dno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,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navedeno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je da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treba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imati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i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pričvršćivač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radi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osiguranja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od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ispadanja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. Ako se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ispustom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i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gumenom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zaptivkom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reguliše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problem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ispadanja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,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molim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za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potvrdu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da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poseban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pričvršćivač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nije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potreban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,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obzirom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da se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drugačijim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rješenjem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rješava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</w:t>
      </w:r>
      <w:proofErr w:type="spellStart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potencijalni</w:t>
      </w:r>
      <w:proofErr w:type="spellEnd"/>
      <w:r w:rsidR="002635F2" w:rsidRPr="002635F2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 xml:space="preserve"> problem.</w:t>
      </w:r>
    </w:p>
    <w:p w14:paraId="589AF076" w14:textId="33EDD08F" w:rsidR="0053258C" w:rsidRPr="002635F2" w:rsidRDefault="0053258C" w:rsidP="002635F2">
      <w:pPr>
        <w:rPr>
          <w:rFonts w:ascii="Arial" w:hAnsi="Arial" w:cs="Arial"/>
          <w:b/>
          <w:bCs/>
          <w:sz w:val="22"/>
          <w:szCs w:val="22"/>
        </w:rPr>
      </w:pPr>
    </w:p>
    <w:p w14:paraId="03F8B124" w14:textId="61535DA9" w:rsidR="0053258C" w:rsidRDefault="0053258C" w:rsidP="0053258C">
      <w:pPr>
        <w:rPr>
          <w:rFonts w:ascii="Arial" w:hAnsi="Arial" w:cs="Arial"/>
          <w:b/>
          <w:bCs/>
          <w:sz w:val="22"/>
          <w:szCs w:val="22"/>
        </w:rPr>
      </w:pPr>
      <w:r w:rsidRPr="0053258C">
        <w:rPr>
          <w:rFonts w:ascii="Arial" w:hAnsi="Arial" w:cs="Arial"/>
          <w:b/>
          <w:bCs/>
          <w:sz w:val="22"/>
          <w:szCs w:val="22"/>
        </w:rPr>
        <w:t>ODGOVOR NA PITANJE 2</w:t>
      </w:r>
      <w:r w:rsidR="002635F2">
        <w:rPr>
          <w:rFonts w:ascii="Arial" w:hAnsi="Arial" w:cs="Arial"/>
          <w:b/>
          <w:bCs/>
          <w:sz w:val="22"/>
          <w:szCs w:val="22"/>
        </w:rPr>
        <w:t xml:space="preserve">: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Zahtjev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pričvršćivačem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definisan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kao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dodatna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mjesra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sigurnosti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 xml:space="preserve"> u </w:t>
      </w:r>
      <w:proofErr w:type="spellStart"/>
      <w:r w:rsidR="002635F2">
        <w:rPr>
          <w:rFonts w:ascii="Arial" w:hAnsi="Arial" w:cs="Arial"/>
          <w:b/>
          <w:bCs/>
          <w:sz w:val="22"/>
          <w:szCs w:val="22"/>
        </w:rPr>
        <w:t>eksplataciji</w:t>
      </w:r>
      <w:proofErr w:type="spellEnd"/>
      <w:r w:rsidR="002635F2">
        <w:rPr>
          <w:rFonts w:ascii="Arial" w:hAnsi="Arial" w:cs="Arial"/>
          <w:b/>
          <w:bCs/>
          <w:sz w:val="22"/>
          <w:szCs w:val="22"/>
        </w:rPr>
        <w:t>.</w:t>
      </w:r>
    </w:p>
    <w:p w14:paraId="405C9B05" w14:textId="77777777" w:rsidR="002635F2" w:rsidRPr="002635F2" w:rsidRDefault="002635F2" w:rsidP="002635F2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2635F2">
        <w:rPr>
          <w:rFonts w:ascii="Arial" w:hAnsi="Arial" w:cs="Arial"/>
          <w:b/>
          <w:bCs/>
          <w:sz w:val="22"/>
          <w:szCs w:val="22"/>
        </w:rPr>
        <w:tab/>
        <w:t xml:space="preserve">II – PITANJE PONUĐAČA:  </w:t>
      </w:r>
      <w:proofErr w:type="spellStart"/>
      <w:r w:rsidRPr="002635F2">
        <w:rPr>
          <w:rFonts w:ascii="Arial" w:hAnsi="Arial" w:cs="Arial"/>
          <w:sz w:val="22"/>
          <w:szCs w:val="22"/>
        </w:rPr>
        <w:t>Kod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poklopca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kontejnera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5F2">
        <w:rPr>
          <w:rFonts w:ascii="Arial" w:hAnsi="Arial" w:cs="Arial"/>
          <w:sz w:val="22"/>
          <w:szCs w:val="22"/>
        </w:rPr>
        <w:t>molimo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za </w:t>
      </w:r>
      <w:proofErr w:type="spellStart"/>
      <w:r w:rsidRPr="002635F2">
        <w:rPr>
          <w:rFonts w:ascii="Arial" w:hAnsi="Arial" w:cs="Arial"/>
          <w:sz w:val="22"/>
          <w:szCs w:val="22"/>
        </w:rPr>
        <w:t>pojašnjenje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zašto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isti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“mora da </w:t>
      </w:r>
      <w:proofErr w:type="spellStart"/>
      <w:r w:rsidRPr="002635F2">
        <w:rPr>
          <w:rFonts w:ascii="Arial" w:hAnsi="Arial" w:cs="Arial"/>
          <w:sz w:val="22"/>
          <w:szCs w:val="22"/>
        </w:rPr>
        <w:t>ima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zaobljen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zaobljen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konturni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oblik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nagnut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prema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naprijed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”? Koja je </w:t>
      </w:r>
      <w:proofErr w:type="spellStart"/>
      <w:r w:rsidRPr="002635F2">
        <w:rPr>
          <w:rFonts w:ascii="Arial" w:hAnsi="Arial" w:cs="Arial"/>
          <w:sz w:val="22"/>
          <w:szCs w:val="22"/>
        </w:rPr>
        <w:t>njegova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svrha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? </w:t>
      </w:r>
      <w:proofErr w:type="spellStart"/>
      <w:r w:rsidRPr="002635F2">
        <w:rPr>
          <w:rFonts w:ascii="Arial" w:hAnsi="Arial" w:cs="Arial"/>
          <w:sz w:val="22"/>
          <w:szCs w:val="22"/>
        </w:rPr>
        <w:t>Ukoliko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postoji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neki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funkcionalni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razlog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5F2">
        <w:rPr>
          <w:rFonts w:ascii="Arial" w:hAnsi="Arial" w:cs="Arial"/>
          <w:sz w:val="22"/>
          <w:szCs w:val="22"/>
        </w:rPr>
        <w:t>molimo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2635F2">
        <w:rPr>
          <w:rFonts w:ascii="Arial" w:hAnsi="Arial" w:cs="Arial"/>
          <w:sz w:val="22"/>
          <w:szCs w:val="22"/>
        </w:rPr>
        <w:t>isti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navedete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635F2">
        <w:rPr>
          <w:rFonts w:ascii="Arial" w:hAnsi="Arial" w:cs="Arial"/>
          <w:sz w:val="22"/>
          <w:szCs w:val="22"/>
        </w:rPr>
        <w:t>Ukoliko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je </w:t>
      </w:r>
      <w:proofErr w:type="spellStart"/>
      <w:r w:rsidRPr="002635F2">
        <w:rPr>
          <w:rFonts w:ascii="Arial" w:hAnsi="Arial" w:cs="Arial"/>
          <w:sz w:val="22"/>
          <w:szCs w:val="22"/>
        </w:rPr>
        <w:t>zahtjev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estetske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prirode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5F2">
        <w:rPr>
          <w:rFonts w:ascii="Arial" w:hAnsi="Arial" w:cs="Arial"/>
          <w:sz w:val="22"/>
          <w:szCs w:val="22"/>
        </w:rPr>
        <w:t>molimo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da u </w:t>
      </w:r>
      <w:proofErr w:type="spellStart"/>
      <w:r w:rsidRPr="002635F2">
        <w:rPr>
          <w:rFonts w:ascii="Arial" w:hAnsi="Arial" w:cs="Arial"/>
          <w:sz w:val="22"/>
          <w:szCs w:val="22"/>
        </w:rPr>
        <w:t>ovom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dijelu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izvršite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izmjenu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u </w:t>
      </w:r>
      <w:proofErr w:type="spellStart"/>
      <w:r w:rsidRPr="002635F2">
        <w:rPr>
          <w:rFonts w:ascii="Arial" w:hAnsi="Arial" w:cs="Arial"/>
          <w:sz w:val="22"/>
          <w:szCs w:val="22"/>
        </w:rPr>
        <w:t>smislu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ekvivalentnosti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5F2">
        <w:rPr>
          <w:rFonts w:ascii="Arial" w:hAnsi="Arial" w:cs="Arial"/>
          <w:sz w:val="22"/>
          <w:szCs w:val="22"/>
        </w:rPr>
        <w:t>ili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prihvatanjem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nuđenja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drugog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rješenja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, a </w:t>
      </w:r>
      <w:proofErr w:type="spellStart"/>
      <w:r w:rsidRPr="002635F2">
        <w:rPr>
          <w:rFonts w:ascii="Arial" w:hAnsi="Arial" w:cs="Arial"/>
          <w:sz w:val="22"/>
          <w:szCs w:val="22"/>
        </w:rPr>
        <w:t>kako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bi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omogućili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većem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broju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ponuđača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da </w:t>
      </w:r>
      <w:proofErr w:type="spellStart"/>
      <w:r w:rsidRPr="002635F2">
        <w:rPr>
          <w:rFonts w:ascii="Arial" w:hAnsi="Arial" w:cs="Arial"/>
          <w:sz w:val="22"/>
          <w:szCs w:val="22"/>
        </w:rPr>
        <w:t>dostavi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ponudu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635F2">
        <w:rPr>
          <w:rFonts w:ascii="Arial" w:hAnsi="Arial" w:cs="Arial"/>
          <w:sz w:val="22"/>
          <w:szCs w:val="22"/>
        </w:rPr>
        <w:t>što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je u </w:t>
      </w:r>
      <w:proofErr w:type="spellStart"/>
      <w:r w:rsidRPr="002635F2">
        <w:rPr>
          <w:rFonts w:ascii="Arial" w:hAnsi="Arial" w:cs="Arial"/>
          <w:sz w:val="22"/>
          <w:szCs w:val="22"/>
        </w:rPr>
        <w:t>skladu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sa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Načelom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635F2">
        <w:rPr>
          <w:rFonts w:ascii="Arial" w:hAnsi="Arial" w:cs="Arial"/>
          <w:sz w:val="22"/>
          <w:szCs w:val="22"/>
        </w:rPr>
        <w:t>konkurentnosti</w:t>
      </w:r>
      <w:proofErr w:type="spellEnd"/>
      <w:r w:rsidRPr="002635F2">
        <w:rPr>
          <w:rFonts w:ascii="Arial" w:hAnsi="Arial" w:cs="Arial"/>
          <w:sz w:val="22"/>
          <w:szCs w:val="22"/>
        </w:rPr>
        <w:t xml:space="preserve">. </w:t>
      </w:r>
    </w:p>
    <w:p w14:paraId="4FAD72C1" w14:textId="3BB3D4CD" w:rsidR="002635F2" w:rsidRPr="002635F2" w:rsidRDefault="002635F2" w:rsidP="002635F2">
      <w:pPr>
        <w:pStyle w:val="ListParagraph"/>
        <w:rPr>
          <w:rFonts w:ascii="Arial" w:hAnsi="Arial" w:cs="Arial"/>
          <w:sz w:val="22"/>
          <w:szCs w:val="22"/>
        </w:rPr>
      </w:pPr>
    </w:p>
    <w:p w14:paraId="72BA54E9" w14:textId="4B423EE6" w:rsidR="002635F2" w:rsidRPr="0053258C" w:rsidRDefault="002635F2" w:rsidP="002635F2">
      <w:pPr>
        <w:rPr>
          <w:rFonts w:ascii="Arial" w:hAnsi="Arial" w:cs="Arial"/>
          <w:b/>
          <w:bCs/>
          <w:sz w:val="22"/>
          <w:szCs w:val="22"/>
        </w:rPr>
      </w:pPr>
      <w:r w:rsidRPr="002635F2">
        <w:rPr>
          <w:rFonts w:ascii="Arial" w:hAnsi="Arial" w:cs="Arial"/>
          <w:b/>
          <w:bCs/>
          <w:sz w:val="22"/>
          <w:szCs w:val="22"/>
        </w:rPr>
        <w:t xml:space="preserve">ODGOVOR NA PITANJE </w:t>
      </w:r>
      <w:r>
        <w:rPr>
          <w:rFonts w:ascii="Arial" w:hAnsi="Arial" w:cs="Arial"/>
          <w:b/>
          <w:bCs/>
          <w:sz w:val="22"/>
          <w:szCs w:val="22"/>
        </w:rPr>
        <w:t>3</w:t>
      </w:r>
      <w:r w:rsidRPr="002635F2">
        <w:rPr>
          <w:rFonts w:ascii="Arial" w:hAnsi="Arial" w:cs="Arial"/>
          <w:b/>
          <w:bCs/>
          <w:sz w:val="22"/>
          <w:szCs w:val="22"/>
        </w:rPr>
        <w:t xml:space="preserve">: </w:t>
      </w:r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Zahtjev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zaobljenim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prema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naprijed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nagnutim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oblikom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poklopca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definisan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je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iz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funkcionalnih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razloga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prvenstveno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radi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efikasnog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odvođenja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padavinskih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voda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smanjenje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zadržavanja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vode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poklopcu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odnosno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njeno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oticanje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poklopca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kako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se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ista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ne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bi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zadržavala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poklopcu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,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povećanje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stabilnosti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poklopca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I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smanjenja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mogućnosti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nekontrolisanog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otvaranja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usled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djelovanja</w:t>
      </w:r>
      <w:proofErr w:type="spellEnd"/>
      <w:r>
        <w:rPr>
          <w:rFonts w:ascii="Arial" w:hAnsi="Arial" w:cs="Arial"/>
          <w:b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  <w:szCs w:val="22"/>
        </w:rPr>
        <w:t>vjetra</w:t>
      </w:r>
      <w:proofErr w:type="spellEnd"/>
      <w:r>
        <w:rPr>
          <w:rFonts w:ascii="Arial" w:hAnsi="Arial" w:cs="Arial"/>
          <w:b/>
          <w:bCs/>
          <w:sz w:val="22"/>
          <w:szCs w:val="22"/>
        </w:rPr>
        <w:t>.</w:t>
      </w:r>
    </w:p>
    <w:p w14:paraId="1CC5EB25" w14:textId="77777777" w:rsidR="0010479E" w:rsidRDefault="0010479E" w:rsidP="0010479E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p w14:paraId="3325184F" w14:textId="77777777" w:rsidR="0010479E" w:rsidRDefault="0010479E" w:rsidP="0010479E">
      <w:pPr>
        <w:ind w:left="720" w:firstLine="720"/>
        <w:jc w:val="center"/>
        <w:rPr>
          <w:rFonts w:ascii="Arial" w:hAnsi="Arial" w:cs="Arial"/>
          <w:sz w:val="22"/>
          <w:szCs w:val="22"/>
        </w:rPr>
      </w:pPr>
    </w:p>
    <w:p w14:paraId="1B2D97AA" w14:textId="6FDAACD3" w:rsidR="0053258C" w:rsidRDefault="0010479E" w:rsidP="0010479E">
      <w:pPr>
        <w:ind w:left="5040" w:firstLine="720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Kulinović</w:t>
      </w:r>
      <w:proofErr w:type="spellEnd"/>
      <w:r>
        <w:rPr>
          <w:rFonts w:ascii="Arial" w:hAnsi="Arial" w:cs="Arial"/>
          <w:sz w:val="22"/>
          <w:szCs w:val="22"/>
        </w:rPr>
        <w:t xml:space="preserve"> Sofija</w:t>
      </w:r>
    </w:p>
    <w:p w14:paraId="070970B6" w14:textId="6D39F9C5" w:rsidR="0010479E" w:rsidRPr="0053258C" w:rsidRDefault="0010479E" w:rsidP="0010479E">
      <w:pPr>
        <w:ind w:left="5040" w:firstLine="720"/>
        <w:jc w:val="center"/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Službenik</w:t>
      </w:r>
      <w:proofErr w:type="spellEnd"/>
      <w:r>
        <w:rPr>
          <w:rFonts w:ascii="Arial" w:hAnsi="Arial" w:cs="Arial"/>
          <w:sz w:val="22"/>
          <w:szCs w:val="22"/>
        </w:rPr>
        <w:t xml:space="preserve"> za </w:t>
      </w:r>
      <w:proofErr w:type="spellStart"/>
      <w:r>
        <w:rPr>
          <w:rFonts w:ascii="Arial" w:hAnsi="Arial" w:cs="Arial"/>
          <w:sz w:val="22"/>
          <w:szCs w:val="22"/>
        </w:rPr>
        <w:t>javne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nabavke</w:t>
      </w:r>
      <w:proofErr w:type="spellEnd"/>
    </w:p>
    <w:sectPr w:rsidR="0010479E" w:rsidRPr="005325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8145C"/>
    <w:multiLevelType w:val="hybridMultilevel"/>
    <w:tmpl w:val="B620658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83B3D"/>
    <w:multiLevelType w:val="hybridMultilevel"/>
    <w:tmpl w:val="B6206582"/>
    <w:lvl w:ilvl="0" w:tplc="FFFFFFFF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1100CC"/>
    <w:multiLevelType w:val="multilevel"/>
    <w:tmpl w:val="5C06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293C6D"/>
    <w:multiLevelType w:val="hybridMultilevel"/>
    <w:tmpl w:val="B6206582"/>
    <w:lvl w:ilvl="0" w:tplc="AABA429C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788203114">
    <w:abstractNumId w:val="2"/>
  </w:num>
  <w:num w:numId="2" w16cid:durableId="186223237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17489983">
    <w:abstractNumId w:val="3"/>
  </w:num>
  <w:num w:numId="4" w16cid:durableId="1358191410">
    <w:abstractNumId w:val="0"/>
  </w:num>
  <w:num w:numId="5" w16cid:durableId="11113649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258C"/>
    <w:rsid w:val="0010479E"/>
    <w:rsid w:val="002635F2"/>
    <w:rsid w:val="0053258C"/>
    <w:rsid w:val="0056662A"/>
    <w:rsid w:val="00750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F97644"/>
  <w15:chartTrackingRefBased/>
  <w15:docId w15:val="{D4AD94C0-F523-4F73-8A31-A39D617F1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325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25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5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325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325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325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325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325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325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325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25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5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325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325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325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325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325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325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325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325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325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325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325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325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325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325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325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325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325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330</Words>
  <Characters>1887</Characters>
  <Application>Microsoft Office Word</Application>
  <DocSecurity>0</DocSecurity>
  <Lines>15</Lines>
  <Paragraphs>4</Paragraphs>
  <ScaleCrop>false</ScaleCrop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2026-04-15T10:06:00Z</dcterms:created>
  <dcterms:modified xsi:type="dcterms:W3CDTF">2026-04-24T14:38:00Z</dcterms:modified>
</cp:coreProperties>
</file>