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5D24E3">
        <w:rPr>
          <w:rFonts w:ascii="Arial" w:hAnsi="Arial" w:cs="Arial"/>
        </w:rPr>
        <w:t>,</w:t>
      </w:r>
      <w:r w:rsidR="002A05E1" w:rsidRPr="005D24E3">
        <w:rPr>
          <w:rFonts w:ascii="Arial" w:hAnsi="Arial" w:cs="Arial"/>
        </w:rPr>
        <w:t>21</w:t>
      </w:r>
      <w:r w:rsidR="007324D1" w:rsidRPr="005D24E3">
        <w:rPr>
          <w:rFonts w:ascii="Arial" w:hAnsi="Arial" w:cs="Arial"/>
        </w:rPr>
        <w:t>.</w:t>
      </w:r>
      <w:r w:rsidRPr="005D24E3">
        <w:rPr>
          <w:rFonts w:ascii="Arial" w:hAnsi="Arial" w:cs="Arial"/>
        </w:rPr>
        <w:t>04.2026.god</w:t>
      </w:r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 xml:space="preserve">.04.2026.godine u </w:t>
      </w:r>
      <w:r w:rsidR="002A05E1">
        <w:rPr>
          <w:rFonts w:ascii="Arial" w:eastAsia="Calibri" w:hAnsi="Arial" w:cs="Arial"/>
          <w:lang w:val="it-IT"/>
        </w:rPr>
        <w:t>09</w:t>
      </w:r>
      <w:r>
        <w:rPr>
          <w:rFonts w:ascii="Arial" w:eastAsia="Calibri" w:hAnsi="Arial" w:cs="Arial"/>
          <w:lang w:val="it-IT"/>
        </w:rPr>
        <w:t>:</w:t>
      </w:r>
      <w:r w:rsidR="002A05E1">
        <w:rPr>
          <w:rFonts w:ascii="Arial" w:eastAsia="Calibri" w:hAnsi="Arial" w:cs="Arial"/>
          <w:lang w:val="it-IT"/>
        </w:rPr>
        <w:t>06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 xml:space="preserve">.2026.godine u </w:t>
      </w:r>
      <w:r w:rsidR="002A05E1">
        <w:rPr>
          <w:rFonts w:ascii="Arial" w:eastAsia="Calibri" w:hAnsi="Arial" w:cs="Arial"/>
          <w:lang w:val="it-IT"/>
        </w:rPr>
        <w:t>09</w:t>
      </w:r>
      <w:r>
        <w:rPr>
          <w:rFonts w:ascii="Arial" w:eastAsia="Calibri" w:hAnsi="Arial" w:cs="Arial"/>
          <w:lang w:val="it-IT"/>
        </w:rPr>
        <w:t>:</w:t>
      </w:r>
      <w:r w:rsidR="002A05E1">
        <w:rPr>
          <w:rFonts w:ascii="Arial" w:eastAsia="Calibri" w:hAnsi="Arial" w:cs="Arial"/>
          <w:lang w:val="it-IT"/>
        </w:rPr>
        <w:t>06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2A05E1" w:rsidRPr="002A05E1">
        <w:rPr>
          <w:rFonts w:ascii="Arial" w:hAnsi="Arial" w:cs="Arial"/>
        </w:rPr>
        <w:t>Poštovani</w:t>
      </w:r>
      <w:proofErr w:type="spellEnd"/>
      <w:r w:rsidR="002A05E1" w:rsidRPr="002A05E1">
        <w:rPr>
          <w:rFonts w:ascii="Arial" w:hAnsi="Arial" w:cs="Arial"/>
        </w:rPr>
        <w:t xml:space="preserve">, U </w:t>
      </w:r>
      <w:proofErr w:type="spellStart"/>
      <w:r w:rsidR="002A05E1" w:rsidRPr="002A05E1">
        <w:rPr>
          <w:rFonts w:ascii="Arial" w:hAnsi="Arial" w:cs="Arial"/>
        </w:rPr>
        <w:t>dijelu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uslova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koji</w:t>
      </w:r>
      <w:proofErr w:type="spellEnd"/>
      <w:r w:rsidR="002A05E1" w:rsidRPr="002A05E1">
        <w:rPr>
          <w:rFonts w:ascii="Arial" w:hAnsi="Arial" w:cs="Arial"/>
        </w:rPr>
        <w:t xml:space="preserve"> se </w:t>
      </w:r>
      <w:proofErr w:type="spellStart"/>
      <w:r w:rsidR="002A05E1" w:rsidRPr="002A05E1">
        <w:rPr>
          <w:rFonts w:ascii="Arial" w:hAnsi="Arial" w:cs="Arial"/>
        </w:rPr>
        <w:t>odnosi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dokazivanje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iskustva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ponuđača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zahtijeva</w:t>
      </w:r>
      <w:proofErr w:type="spellEnd"/>
      <w:r w:rsidR="002A05E1" w:rsidRPr="002A05E1">
        <w:rPr>
          <w:rFonts w:ascii="Arial" w:hAnsi="Arial" w:cs="Arial"/>
        </w:rPr>
        <w:t xml:space="preserve"> se </w:t>
      </w:r>
      <w:proofErr w:type="spellStart"/>
      <w:r w:rsidR="002A05E1" w:rsidRPr="002A05E1">
        <w:rPr>
          <w:rFonts w:ascii="Arial" w:hAnsi="Arial" w:cs="Arial"/>
        </w:rPr>
        <w:t>dostavljanje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potvrda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isključivo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od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televizija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nacionalnom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frekvencijom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Crnoj</w:t>
      </w:r>
      <w:proofErr w:type="spellEnd"/>
      <w:r w:rsidR="002A05E1" w:rsidRPr="002A05E1">
        <w:rPr>
          <w:rFonts w:ascii="Arial" w:hAnsi="Arial" w:cs="Arial"/>
        </w:rPr>
        <w:t xml:space="preserve"> Gori, </w:t>
      </w:r>
      <w:proofErr w:type="spellStart"/>
      <w:r w:rsidR="002A05E1" w:rsidRPr="002A05E1">
        <w:rPr>
          <w:rFonts w:ascii="Arial" w:hAnsi="Arial" w:cs="Arial"/>
        </w:rPr>
        <w:t>uz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dodatno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ograničenje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pogledu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vrste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vrijednosti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referenci</w:t>
      </w:r>
      <w:proofErr w:type="spellEnd"/>
      <w:r w:rsidR="002A05E1" w:rsidRPr="002A05E1">
        <w:rPr>
          <w:rFonts w:ascii="Arial" w:hAnsi="Arial" w:cs="Arial"/>
        </w:rPr>
        <w:t xml:space="preserve">. S </w:t>
      </w:r>
      <w:proofErr w:type="spellStart"/>
      <w:r w:rsidR="002A05E1" w:rsidRPr="002A05E1">
        <w:rPr>
          <w:rFonts w:ascii="Arial" w:hAnsi="Arial" w:cs="Arial"/>
        </w:rPr>
        <w:t>tim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vezi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molimo</w:t>
      </w:r>
      <w:proofErr w:type="spellEnd"/>
      <w:r w:rsidR="002A05E1" w:rsidRPr="002A05E1">
        <w:rPr>
          <w:rFonts w:ascii="Arial" w:hAnsi="Arial" w:cs="Arial"/>
        </w:rPr>
        <w:t xml:space="preserve"> za </w:t>
      </w:r>
      <w:proofErr w:type="spellStart"/>
      <w:r w:rsidR="002A05E1" w:rsidRPr="002A05E1">
        <w:rPr>
          <w:rFonts w:ascii="Arial" w:hAnsi="Arial" w:cs="Arial"/>
        </w:rPr>
        <w:t>pojašnjenje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sljedećeg</w:t>
      </w:r>
      <w:proofErr w:type="spellEnd"/>
      <w:r w:rsidR="002A05E1" w:rsidRPr="002A05E1">
        <w:rPr>
          <w:rFonts w:ascii="Arial" w:hAnsi="Arial" w:cs="Arial"/>
        </w:rPr>
        <w:t xml:space="preserve">: 1. Na </w:t>
      </w:r>
      <w:proofErr w:type="spellStart"/>
      <w:r w:rsidR="002A05E1" w:rsidRPr="002A05E1">
        <w:rPr>
          <w:rFonts w:ascii="Arial" w:hAnsi="Arial" w:cs="Arial"/>
        </w:rPr>
        <w:t>osnovu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kojih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objektivnih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mjerljivih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kriterijuma</w:t>
      </w:r>
      <w:proofErr w:type="spellEnd"/>
      <w:r w:rsidR="002A05E1" w:rsidRPr="002A05E1">
        <w:rPr>
          <w:rFonts w:ascii="Arial" w:hAnsi="Arial" w:cs="Arial"/>
        </w:rPr>
        <w:t xml:space="preserve"> je </w:t>
      </w:r>
      <w:proofErr w:type="spellStart"/>
      <w:r w:rsidR="002A05E1" w:rsidRPr="002A05E1">
        <w:rPr>
          <w:rFonts w:ascii="Arial" w:hAnsi="Arial" w:cs="Arial"/>
        </w:rPr>
        <w:t>odlučeno</w:t>
      </w:r>
      <w:proofErr w:type="spellEnd"/>
      <w:r w:rsidR="002A05E1" w:rsidRPr="002A05E1">
        <w:rPr>
          <w:rFonts w:ascii="Arial" w:hAnsi="Arial" w:cs="Arial"/>
        </w:rPr>
        <w:t xml:space="preserve"> da se </w:t>
      </w:r>
      <w:proofErr w:type="spellStart"/>
      <w:r w:rsidR="002A05E1" w:rsidRPr="002A05E1">
        <w:rPr>
          <w:rFonts w:ascii="Arial" w:hAnsi="Arial" w:cs="Arial"/>
        </w:rPr>
        <w:t>kao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relevantno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iskustvo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priznaje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isključivo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saradnja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nacionalnim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emiterima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Crnoj</w:t>
      </w:r>
      <w:proofErr w:type="spellEnd"/>
      <w:r w:rsidR="002A05E1" w:rsidRPr="002A05E1">
        <w:rPr>
          <w:rFonts w:ascii="Arial" w:hAnsi="Arial" w:cs="Arial"/>
        </w:rPr>
        <w:t xml:space="preserve"> Gori, </w:t>
      </w:r>
      <w:proofErr w:type="spellStart"/>
      <w:r w:rsidR="002A05E1" w:rsidRPr="002A05E1">
        <w:rPr>
          <w:rFonts w:ascii="Arial" w:hAnsi="Arial" w:cs="Arial"/>
        </w:rPr>
        <w:t>dok</w:t>
      </w:r>
      <w:proofErr w:type="spellEnd"/>
      <w:r w:rsidR="002A05E1" w:rsidRPr="002A05E1">
        <w:rPr>
          <w:rFonts w:ascii="Arial" w:hAnsi="Arial" w:cs="Arial"/>
        </w:rPr>
        <w:t xml:space="preserve"> se u </w:t>
      </w:r>
      <w:proofErr w:type="spellStart"/>
      <w:r w:rsidR="002A05E1" w:rsidRPr="002A05E1">
        <w:rPr>
          <w:rFonts w:ascii="Arial" w:hAnsi="Arial" w:cs="Arial"/>
        </w:rPr>
        <w:t>potpunosti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isključuje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iskustvo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međunarodnim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emiterima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kao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što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su</w:t>
      </w:r>
      <w:proofErr w:type="spellEnd"/>
      <w:r w:rsidR="002A05E1" w:rsidRPr="002A05E1">
        <w:rPr>
          <w:rFonts w:ascii="Arial" w:hAnsi="Arial" w:cs="Arial"/>
        </w:rPr>
        <w:t xml:space="preserve"> British Broadcasting Corporation, </w:t>
      </w:r>
      <w:proofErr w:type="spellStart"/>
      <w:r w:rsidR="002A05E1" w:rsidRPr="002A05E1">
        <w:rPr>
          <w:rFonts w:ascii="Arial" w:hAnsi="Arial" w:cs="Arial"/>
        </w:rPr>
        <w:t>Arbeitsgemeinschaft</w:t>
      </w:r>
      <w:proofErr w:type="spellEnd"/>
      <w:r w:rsidR="002A05E1" w:rsidRPr="002A05E1">
        <w:rPr>
          <w:rFonts w:ascii="Arial" w:hAnsi="Arial" w:cs="Arial"/>
        </w:rPr>
        <w:t xml:space="preserve"> der </w:t>
      </w:r>
      <w:proofErr w:type="spellStart"/>
      <w:r w:rsidR="002A05E1" w:rsidRPr="002A05E1">
        <w:rPr>
          <w:rFonts w:ascii="Arial" w:hAnsi="Arial" w:cs="Arial"/>
        </w:rPr>
        <w:t>öffentlich-rechtlichen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Rundfunkanstalten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Deutschlands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Zweites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Deutsches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Fernsehen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Radiotelevisión</w:t>
      </w:r>
      <w:proofErr w:type="spellEnd"/>
      <w:r w:rsidR="002A05E1" w:rsidRPr="002A05E1">
        <w:rPr>
          <w:rFonts w:ascii="Arial" w:hAnsi="Arial" w:cs="Arial"/>
        </w:rPr>
        <w:t xml:space="preserve"> Española, </w:t>
      </w:r>
      <w:proofErr w:type="spellStart"/>
      <w:r w:rsidR="002A05E1" w:rsidRPr="002A05E1">
        <w:rPr>
          <w:rFonts w:ascii="Arial" w:hAnsi="Arial" w:cs="Arial"/>
        </w:rPr>
        <w:t>na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primjer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kao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mnogim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drugim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inostranim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emiterima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koji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nemaju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nacionalnu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frekvenciju</w:t>
      </w:r>
      <w:proofErr w:type="spellEnd"/>
      <w:r w:rsidR="002A05E1" w:rsidRPr="002A05E1">
        <w:rPr>
          <w:rFonts w:ascii="Arial" w:hAnsi="Arial" w:cs="Arial"/>
        </w:rPr>
        <w:t xml:space="preserve">? 2. Na </w:t>
      </w:r>
      <w:proofErr w:type="spellStart"/>
      <w:r w:rsidR="002A05E1" w:rsidRPr="002A05E1">
        <w:rPr>
          <w:rFonts w:ascii="Arial" w:hAnsi="Arial" w:cs="Arial"/>
        </w:rPr>
        <w:t>koji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način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naručilac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opravdava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ovako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postavljeno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ograničenje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odnosu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princip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slobodne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konkurencije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imajući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vidu</w:t>
      </w:r>
      <w:proofErr w:type="spellEnd"/>
      <w:r w:rsidR="002A05E1" w:rsidRPr="002A05E1">
        <w:rPr>
          <w:rFonts w:ascii="Arial" w:hAnsi="Arial" w:cs="Arial"/>
        </w:rPr>
        <w:t xml:space="preserve"> da </w:t>
      </w:r>
      <w:proofErr w:type="spellStart"/>
      <w:r w:rsidR="002A05E1" w:rsidRPr="002A05E1">
        <w:rPr>
          <w:rFonts w:ascii="Arial" w:hAnsi="Arial" w:cs="Arial"/>
        </w:rPr>
        <w:t>predmet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nabavke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uključuje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aktivnosti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koje</w:t>
      </w:r>
      <w:proofErr w:type="spellEnd"/>
      <w:r w:rsidR="002A05E1" w:rsidRPr="002A05E1">
        <w:rPr>
          <w:rFonts w:ascii="Arial" w:hAnsi="Arial" w:cs="Arial"/>
        </w:rPr>
        <w:t xml:space="preserve"> se </w:t>
      </w:r>
      <w:proofErr w:type="spellStart"/>
      <w:r w:rsidR="002A05E1" w:rsidRPr="002A05E1">
        <w:rPr>
          <w:rFonts w:ascii="Arial" w:hAnsi="Arial" w:cs="Arial"/>
        </w:rPr>
        <w:t>realizuju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međunarodnom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nivou</w:t>
      </w:r>
      <w:proofErr w:type="spellEnd"/>
      <w:r w:rsidR="002A05E1" w:rsidRPr="002A05E1">
        <w:rPr>
          <w:rFonts w:ascii="Arial" w:hAnsi="Arial" w:cs="Arial"/>
        </w:rPr>
        <w:t xml:space="preserve">? 3. </w:t>
      </w:r>
      <w:proofErr w:type="spellStart"/>
      <w:r w:rsidR="002A05E1" w:rsidRPr="002A05E1">
        <w:rPr>
          <w:rFonts w:ascii="Arial" w:hAnsi="Arial" w:cs="Arial"/>
        </w:rPr>
        <w:t>Kako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naručilac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obrazlaže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činjenicu</w:t>
      </w:r>
      <w:proofErr w:type="spellEnd"/>
      <w:r w:rsidR="002A05E1" w:rsidRPr="002A05E1">
        <w:rPr>
          <w:rFonts w:ascii="Arial" w:hAnsi="Arial" w:cs="Arial"/>
        </w:rPr>
        <w:t xml:space="preserve"> da se </w:t>
      </w:r>
      <w:proofErr w:type="spellStart"/>
      <w:r w:rsidR="002A05E1" w:rsidRPr="002A05E1">
        <w:rPr>
          <w:rFonts w:ascii="Arial" w:hAnsi="Arial" w:cs="Arial"/>
        </w:rPr>
        <w:t>relevantno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profesionalno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iskustvo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ponuđača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ograničava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isključivo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teritorijalno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iako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Zakon</w:t>
      </w:r>
      <w:proofErr w:type="spellEnd"/>
      <w:r w:rsidR="002A05E1" w:rsidRPr="002A05E1">
        <w:rPr>
          <w:rFonts w:ascii="Arial" w:hAnsi="Arial" w:cs="Arial"/>
        </w:rPr>
        <w:t xml:space="preserve"> o </w:t>
      </w:r>
      <w:proofErr w:type="spellStart"/>
      <w:r w:rsidR="002A05E1" w:rsidRPr="002A05E1">
        <w:rPr>
          <w:rFonts w:ascii="Arial" w:hAnsi="Arial" w:cs="Arial"/>
        </w:rPr>
        <w:t>javnim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nabavkama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načelno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zabranjuje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diskriminaciju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ponuđača</w:t>
      </w:r>
      <w:proofErr w:type="spellEnd"/>
      <w:r w:rsidR="002A05E1" w:rsidRPr="002A05E1">
        <w:rPr>
          <w:rFonts w:ascii="Arial" w:hAnsi="Arial" w:cs="Arial"/>
        </w:rPr>
        <w:t xml:space="preserve"> po </w:t>
      </w:r>
      <w:proofErr w:type="spellStart"/>
      <w:r w:rsidR="002A05E1" w:rsidRPr="002A05E1">
        <w:rPr>
          <w:rFonts w:ascii="Arial" w:hAnsi="Arial" w:cs="Arial"/>
        </w:rPr>
        <w:t>osnovu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teritorije</w:t>
      </w:r>
      <w:proofErr w:type="spellEnd"/>
      <w:r w:rsidR="002A05E1" w:rsidRPr="002A05E1">
        <w:rPr>
          <w:rFonts w:ascii="Arial" w:hAnsi="Arial" w:cs="Arial"/>
        </w:rPr>
        <w:t xml:space="preserve">? 4. Da li </w:t>
      </w:r>
      <w:proofErr w:type="spellStart"/>
      <w:r w:rsidR="002A05E1" w:rsidRPr="002A05E1">
        <w:rPr>
          <w:rFonts w:ascii="Arial" w:hAnsi="Arial" w:cs="Arial"/>
        </w:rPr>
        <w:t>naručilac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smatra</w:t>
      </w:r>
      <w:proofErr w:type="spellEnd"/>
      <w:r w:rsidR="002A05E1" w:rsidRPr="002A05E1">
        <w:rPr>
          <w:rFonts w:ascii="Arial" w:hAnsi="Arial" w:cs="Arial"/>
        </w:rPr>
        <w:t xml:space="preserve"> da je </w:t>
      </w:r>
      <w:proofErr w:type="spellStart"/>
      <w:r w:rsidR="002A05E1" w:rsidRPr="002A05E1">
        <w:rPr>
          <w:rFonts w:ascii="Arial" w:hAnsi="Arial" w:cs="Arial"/>
        </w:rPr>
        <w:t>opravdano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isključiti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iskustvo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ostvareno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međunarodnim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javnim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servisima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koji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pravilu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predstavljaju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znatno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veće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kompleksnije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medijske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sisteme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od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lokalnih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emitera</w:t>
      </w:r>
      <w:proofErr w:type="spellEnd"/>
      <w:r w:rsidR="002A05E1" w:rsidRPr="002A05E1">
        <w:rPr>
          <w:rFonts w:ascii="Arial" w:hAnsi="Arial" w:cs="Arial"/>
        </w:rPr>
        <w:t xml:space="preserve">? </w:t>
      </w:r>
      <w:proofErr w:type="spellStart"/>
      <w:r w:rsidR="002A05E1" w:rsidRPr="002A05E1">
        <w:rPr>
          <w:rFonts w:ascii="Arial" w:hAnsi="Arial" w:cs="Arial"/>
        </w:rPr>
        <w:t>Dodatno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ukazujemo</w:t>
      </w:r>
      <w:proofErr w:type="spellEnd"/>
      <w:r w:rsidR="002A05E1" w:rsidRPr="002A05E1">
        <w:rPr>
          <w:rFonts w:ascii="Arial" w:hAnsi="Arial" w:cs="Arial"/>
        </w:rPr>
        <w:t xml:space="preserve"> da </w:t>
      </w:r>
      <w:proofErr w:type="spellStart"/>
      <w:r w:rsidR="002A05E1" w:rsidRPr="002A05E1">
        <w:rPr>
          <w:rFonts w:ascii="Arial" w:hAnsi="Arial" w:cs="Arial"/>
        </w:rPr>
        <w:t>ovako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definisan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uslov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praksi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može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predstavljati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oblik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teritorijalne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diskriminacije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ponuđača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jer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favorizuje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isključivo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subjekte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koji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imaju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saradnju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domaćim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emiterima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dok</w:t>
      </w:r>
      <w:proofErr w:type="spellEnd"/>
      <w:r w:rsidR="002A05E1" w:rsidRPr="002A05E1">
        <w:rPr>
          <w:rFonts w:ascii="Arial" w:hAnsi="Arial" w:cs="Arial"/>
        </w:rPr>
        <w:t xml:space="preserve"> se </w:t>
      </w:r>
      <w:proofErr w:type="spellStart"/>
      <w:r w:rsidR="002A05E1" w:rsidRPr="002A05E1">
        <w:rPr>
          <w:rFonts w:ascii="Arial" w:hAnsi="Arial" w:cs="Arial"/>
        </w:rPr>
        <w:t>iskustvo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međunarodnom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tržištu</w:t>
      </w:r>
      <w:proofErr w:type="spellEnd"/>
      <w:r w:rsidR="002A05E1" w:rsidRPr="002A05E1">
        <w:rPr>
          <w:rFonts w:ascii="Arial" w:hAnsi="Arial" w:cs="Arial"/>
        </w:rPr>
        <w:t xml:space="preserve"> ne </w:t>
      </w:r>
      <w:proofErr w:type="spellStart"/>
      <w:r w:rsidR="002A05E1" w:rsidRPr="002A05E1">
        <w:rPr>
          <w:rFonts w:ascii="Arial" w:hAnsi="Arial" w:cs="Arial"/>
        </w:rPr>
        <w:t>uzima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obzir</w:t>
      </w:r>
      <w:proofErr w:type="spellEnd"/>
      <w:r w:rsidR="002A05E1" w:rsidRPr="002A05E1">
        <w:rPr>
          <w:rFonts w:ascii="Arial" w:hAnsi="Arial" w:cs="Arial"/>
        </w:rPr>
        <w:t xml:space="preserve">. </w:t>
      </w:r>
      <w:proofErr w:type="spellStart"/>
      <w:r w:rsidR="002A05E1" w:rsidRPr="002A05E1">
        <w:rPr>
          <w:rFonts w:ascii="Arial" w:hAnsi="Arial" w:cs="Arial"/>
        </w:rPr>
        <w:t>Takođe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ovakav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pristup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značajno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ograničava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konkurenciju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i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može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dovesti</w:t>
      </w:r>
      <w:proofErr w:type="spellEnd"/>
      <w:r w:rsidR="002A05E1" w:rsidRPr="002A05E1">
        <w:rPr>
          <w:rFonts w:ascii="Arial" w:hAnsi="Arial" w:cs="Arial"/>
        </w:rPr>
        <w:t xml:space="preserve"> do </w:t>
      </w:r>
      <w:proofErr w:type="spellStart"/>
      <w:r w:rsidR="002A05E1" w:rsidRPr="002A05E1">
        <w:rPr>
          <w:rFonts w:ascii="Arial" w:hAnsi="Arial" w:cs="Arial"/>
        </w:rPr>
        <w:t>situacije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kojoj</w:t>
      </w:r>
      <w:proofErr w:type="spellEnd"/>
      <w:r w:rsidR="002A05E1" w:rsidRPr="002A05E1">
        <w:rPr>
          <w:rFonts w:ascii="Arial" w:hAnsi="Arial" w:cs="Arial"/>
        </w:rPr>
        <w:t xml:space="preserve"> se </w:t>
      </w:r>
      <w:proofErr w:type="spellStart"/>
      <w:r w:rsidR="002A05E1" w:rsidRPr="002A05E1">
        <w:rPr>
          <w:rFonts w:ascii="Arial" w:hAnsi="Arial" w:cs="Arial"/>
        </w:rPr>
        <w:t>neopravdano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sužava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krug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potencijalnih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ponuđača</w:t>
      </w:r>
      <w:proofErr w:type="spellEnd"/>
      <w:r w:rsidR="002A05E1" w:rsidRPr="002A05E1">
        <w:rPr>
          <w:rFonts w:ascii="Arial" w:hAnsi="Arial" w:cs="Arial"/>
        </w:rPr>
        <w:t xml:space="preserve">, </w:t>
      </w:r>
      <w:proofErr w:type="spellStart"/>
      <w:r w:rsidR="002A05E1" w:rsidRPr="002A05E1">
        <w:rPr>
          <w:rFonts w:ascii="Arial" w:hAnsi="Arial" w:cs="Arial"/>
        </w:rPr>
        <w:t>što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nije</w:t>
      </w:r>
      <w:proofErr w:type="spellEnd"/>
      <w:r w:rsidR="002A05E1" w:rsidRPr="002A05E1">
        <w:rPr>
          <w:rFonts w:ascii="Arial" w:hAnsi="Arial" w:cs="Arial"/>
        </w:rPr>
        <w:t xml:space="preserve"> u </w:t>
      </w:r>
      <w:proofErr w:type="spellStart"/>
      <w:r w:rsidR="002A05E1" w:rsidRPr="002A05E1">
        <w:rPr>
          <w:rFonts w:ascii="Arial" w:hAnsi="Arial" w:cs="Arial"/>
        </w:rPr>
        <w:t>skladu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sa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osnovnim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principima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javnih</w:t>
      </w:r>
      <w:proofErr w:type="spellEnd"/>
      <w:r w:rsidR="002A05E1" w:rsidRPr="002A05E1">
        <w:rPr>
          <w:rFonts w:ascii="Arial" w:hAnsi="Arial" w:cs="Arial"/>
        </w:rPr>
        <w:t xml:space="preserve"> </w:t>
      </w:r>
      <w:proofErr w:type="spellStart"/>
      <w:r w:rsidR="002A05E1" w:rsidRPr="002A05E1">
        <w:rPr>
          <w:rFonts w:ascii="Arial" w:hAnsi="Arial" w:cs="Arial"/>
        </w:rPr>
        <w:t>nabavki</w:t>
      </w:r>
      <w:proofErr w:type="spellEnd"/>
      <w:r w:rsidR="002A05E1" w:rsidRPr="002A05E1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  <w:bookmarkStart w:id="1" w:name="_GoBack"/>
      <w:bookmarkEnd w:id="1"/>
    </w:p>
    <w:p w:rsidR="002A05E1" w:rsidRPr="002A05E1" w:rsidRDefault="008E4C5B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proofErr w:type="gram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proofErr w:type="gramEnd"/>
      <w:r w:rsidRPr="00926178">
        <w:t xml:space="preserve"> </w:t>
      </w:r>
      <w:r w:rsidR="007324D1" w:rsidRPr="00926178">
        <w:rPr>
          <w:rFonts w:ascii="Arial" w:eastAsia="Times New Roman" w:hAnsi="Arial" w:cs="Arial"/>
          <w:color w:val="242424"/>
        </w:rPr>
        <w:t xml:space="preserve"> </w:t>
      </w:r>
      <w:r w:rsidR="002A05E1" w:rsidRPr="002A05E1">
        <w:rPr>
          <w:rFonts w:ascii="Arial" w:eastAsia="Times New Roman" w:hAnsi="Arial" w:cs="Arial"/>
          <w:color w:val="242424"/>
        </w:rPr>
        <w:t xml:space="preserve">U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odnosu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na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Vaše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navode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ukazujemo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predmetni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uslov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nije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postavljen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sa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ciljem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ograničavanja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konkurencije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već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isključivo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funkciji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ostvarivanja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svrhe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konkretne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A05E1" w:rsidRPr="002A05E1">
        <w:rPr>
          <w:rFonts w:ascii="Arial" w:eastAsia="Times New Roman" w:hAnsi="Arial" w:cs="Arial"/>
          <w:color w:val="242424"/>
        </w:rPr>
        <w:t>nabavke</w:t>
      </w:r>
      <w:proofErr w:type="spellEnd"/>
      <w:r w:rsidR="002A05E1" w:rsidRPr="002A05E1">
        <w:rPr>
          <w:rFonts w:ascii="Arial" w:eastAsia="Times New Roman" w:hAnsi="Arial" w:cs="Arial"/>
          <w:color w:val="242424"/>
        </w:rPr>
        <w:t>.</w:t>
      </w:r>
    </w:p>
    <w:p w:rsid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2A05E1">
        <w:rPr>
          <w:rFonts w:ascii="Arial" w:eastAsia="Times New Roman" w:hAnsi="Arial" w:cs="Arial"/>
          <w:color w:val="242424"/>
        </w:rPr>
        <w:t>Naime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predmet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nabavke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nije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usmjeren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direktnu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promociju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turističke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ponude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Crne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Gore </w:t>
      </w:r>
      <w:proofErr w:type="spellStart"/>
      <w:r w:rsidRPr="002A05E1">
        <w:rPr>
          <w:rFonts w:ascii="Arial" w:eastAsia="Times New Roman" w:hAnsi="Arial" w:cs="Arial"/>
          <w:color w:val="242424"/>
        </w:rPr>
        <w:t>na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međunarodnom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tržištu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već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informisanje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domaće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javnosti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turističke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privrede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Pr="002A05E1">
        <w:rPr>
          <w:rFonts w:ascii="Arial" w:eastAsia="Times New Roman" w:hAnsi="Arial" w:cs="Arial"/>
          <w:color w:val="242424"/>
        </w:rPr>
        <w:t>aktivnostima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koje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sprovodi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NTO CG, </w:t>
      </w:r>
      <w:proofErr w:type="spellStart"/>
      <w:r w:rsidRPr="002A05E1">
        <w:rPr>
          <w:rFonts w:ascii="Arial" w:eastAsia="Times New Roman" w:hAnsi="Arial" w:cs="Arial"/>
          <w:color w:val="242424"/>
        </w:rPr>
        <w:t>što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predstavlja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sadržaj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od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javnog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interesa</w:t>
      </w:r>
      <w:proofErr w:type="spellEnd"/>
      <w:r w:rsidRPr="002A05E1">
        <w:rPr>
          <w:rFonts w:ascii="Arial" w:eastAsia="Times New Roman" w:hAnsi="Arial" w:cs="Arial"/>
          <w:color w:val="242424"/>
        </w:rPr>
        <w:t>.</w:t>
      </w:r>
    </w:p>
    <w:p w:rsid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Imajući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vidu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takav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cilj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logično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je da se </w:t>
      </w:r>
      <w:proofErr w:type="spellStart"/>
      <w:r w:rsidRPr="002A05E1">
        <w:rPr>
          <w:rFonts w:ascii="Arial" w:eastAsia="Times New Roman" w:hAnsi="Arial" w:cs="Arial"/>
          <w:color w:val="242424"/>
        </w:rPr>
        <w:t>kao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relevantno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iskustvo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prepoznaje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upravo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saradnja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televizijama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koje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imaju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nacionalnu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frekvenciju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Crnoj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Gori, </w:t>
      </w:r>
      <w:proofErr w:type="spellStart"/>
      <w:r w:rsidRPr="002A05E1">
        <w:rPr>
          <w:rFonts w:ascii="Arial" w:eastAsia="Times New Roman" w:hAnsi="Arial" w:cs="Arial"/>
          <w:color w:val="242424"/>
        </w:rPr>
        <w:t>jer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one </w:t>
      </w:r>
      <w:proofErr w:type="spellStart"/>
      <w:r w:rsidRPr="002A05E1">
        <w:rPr>
          <w:rFonts w:ascii="Arial" w:eastAsia="Times New Roman" w:hAnsi="Arial" w:cs="Arial"/>
          <w:color w:val="242424"/>
        </w:rPr>
        <w:t>obezbjeđuju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najveći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domet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dostupnost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informacija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ciljnoj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publici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teritoriji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države</w:t>
      </w:r>
      <w:proofErr w:type="spellEnd"/>
      <w:r w:rsidRPr="002A05E1">
        <w:rPr>
          <w:rFonts w:ascii="Arial" w:eastAsia="Times New Roman" w:hAnsi="Arial" w:cs="Arial"/>
          <w:color w:val="242424"/>
        </w:rPr>
        <w:t>.</w:t>
      </w:r>
    </w:p>
    <w:p w:rsidR="002A05E1" w:rsidRP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 w:rsidRPr="002A05E1">
        <w:rPr>
          <w:rFonts w:ascii="Arial" w:eastAsia="Times New Roman" w:hAnsi="Arial" w:cs="Arial"/>
          <w:color w:val="242424"/>
        </w:rPr>
        <w:t xml:space="preserve">U tom </w:t>
      </w:r>
      <w:proofErr w:type="spellStart"/>
      <w:r w:rsidRPr="002A05E1">
        <w:rPr>
          <w:rFonts w:ascii="Arial" w:eastAsia="Times New Roman" w:hAnsi="Arial" w:cs="Arial"/>
          <w:color w:val="242424"/>
        </w:rPr>
        <w:t>smislu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iskustvo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međunarodnim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emiterima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iako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nesporno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može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biti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značajno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drugim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kontekstima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nije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direktno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uporedivo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predmetom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ove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nabavke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budući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Pr="002A05E1">
        <w:rPr>
          <w:rFonts w:ascii="Arial" w:eastAsia="Times New Roman" w:hAnsi="Arial" w:cs="Arial"/>
          <w:color w:val="242424"/>
        </w:rPr>
        <w:t>isti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ne </w:t>
      </w:r>
      <w:proofErr w:type="spellStart"/>
      <w:r w:rsidRPr="002A05E1">
        <w:rPr>
          <w:rFonts w:ascii="Arial" w:eastAsia="Times New Roman" w:hAnsi="Arial" w:cs="Arial"/>
          <w:color w:val="242424"/>
        </w:rPr>
        <w:t>garantuje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poznavanje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domaćeg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medijskog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prostora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načina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funkcionisanja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nacionalnih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emitera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niti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efikasne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distribucije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sadržaja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ka </w:t>
      </w:r>
      <w:proofErr w:type="spellStart"/>
      <w:r w:rsidRPr="002A05E1">
        <w:rPr>
          <w:rFonts w:ascii="Arial" w:eastAsia="Times New Roman" w:hAnsi="Arial" w:cs="Arial"/>
          <w:color w:val="242424"/>
        </w:rPr>
        <w:t>publici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Crnoj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Gori.</w:t>
      </w:r>
    </w:p>
    <w:p w:rsidR="002A05E1" w:rsidRP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2A05E1">
        <w:rPr>
          <w:rFonts w:ascii="Arial" w:eastAsia="Times New Roman" w:hAnsi="Arial" w:cs="Arial"/>
          <w:color w:val="242424"/>
        </w:rPr>
        <w:t>Dalje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predmetni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uslov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ne </w:t>
      </w:r>
      <w:proofErr w:type="spellStart"/>
      <w:r w:rsidRPr="002A05E1">
        <w:rPr>
          <w:rFonts w:ascii="Arial" w:eastAsia="Times New Roman" w:hAnsi="Arial" w:cs="Arial"/>
          <w:color w:val="242424"/>
        </w:rPr>
        <w:t>predstavlja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teritorijalnu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diskriminaciju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već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proporcionalan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zahtjev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koji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je u </w:t>
      </w:r>
      <w:proofErr w:type="spellStart"/>
      <w:r w:rsidRPr="002A05E1">
        <w:rPr>
          <w:rFonts w:ascii="Arial" w:eastAsia="Times New Roman" w:hAnsi="Arial" w:cs="Arial"/>
          <w:color w:val="242424"/>
        </w:rPr>
        <w:t>neposrednoj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vezi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predmetom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nabavke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njegovim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ciljevima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. </w:t>
      </w:r>
      <w:proofErr w:type="spellStart"/>
      <w:r w:rsidRPr="002A05E1">
        <w:rPr>
          <w:rFonts w:ascii="Arial" w:eastAsia="Times New Roman" w:hAnsi="Arial" w:cs="Arial"/>
          <w:color w:val="242424"/>
        </w:rPr>
        <w:t>Svi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zainteresovani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ponuđači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imaju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mogućnost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Pr="002A05E1">
        <w:rPr>
          <w:rFonts w:ascii="Arial" w:eastAsia="Times New Roman" w:hAnsi="Arial" w:cs="Arial"/>
          <w:color w:val="242424"/>
        </w:rPr>
        <w:t>uspostave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saradnju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sa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nacionalnim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emiterima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Crnoj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Gori, </w:t>
      </w:r>
      <w:proofErr w:type="spellStart"/>
      <w:r w:rsidRPr="002A05E1">
        <w:rPr>
          <w:rFonts w:ascii="Arial" w:eastAsia="Times New Roman" w:hAnsi="Arial" w:cs="Arial"/>
          <w:color w:val="242424"/>
        </w:rPr>
        <w:t>te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se </w:t>
      </w:r>
      <w:proofErr w:type="spellStart"/>
      <w:r w:rsidRPr="002A05E1">
        <w:rPr>
          <w:rFonts w:ascii="Arial" w:eastAsia="Times New Roman" w:hAnsi="Arial" w:cs="Arial"/>
          <w:color w:val="242424"/>
        </w:rPr>
        <w:t>na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taj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način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kvalifikuju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Pr="002A05E1">
        <w:rPr>
          <w:rFonts w:ascii="Arial" w:eastAsia="Times New Roman" w:hAnsi="Arial" w:cs="Arial"/>
          <w:color w:val="242424"/>
        </w:rPr>
        <w:t>učešće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postupku</w:t>
      </w:r>
      <w:proofErr w:type="spellEnd"/>
      <w:r w:rsidRPr="002A05E1">
        <w:rPr>
          <w:rFonts w:ascii="Arial" w:eastAsia="Times New Roman" w:hAnsi="Arial" w:cs="Arial"/>
          <w:color w:val="242424"/>
        </w:rPr>
        <w:t>.</w:t>
      </w:r>
    </w:p>
    <w:p w:rsidR="002A05E1" w:rsidRPr="002A05E1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2A05E1" w:rsidP="002A05E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2A05E1">
        <w:rPr>
          <w:rFonts w:ascii="Arial" w:eastAsia="Times New Roman" w:hAnsi="Arial" w:cs="Arial"/>
          <w:color w:val="242424"/>
        </w:rPr>
        <w:t>Shodno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navedenom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smatramo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da je </w:t>
      </w:r>
      <w:proofErr w:type="spellStart"/>
      <w:r w:rsidRPr="002A05E1">
        <w:rPr>
          <w:rFonts w:ascii="Arial" w:eastAsia="Times New Roman" w:hAnsi="Arial" w:cs="Arial"/>
          <w:color w:val="242424"/>
        </w:rPr>
        <w:t>uslov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opravdan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2A05E1">
        <w:rPr>
          <w:rFonts w:ascii="Arial" w:eastAsia="Times New Roman" w:hAnsi="Arial" w:cs="Arial"/>
          <w:color w:val="242424"/>
        </w:rPr>
        <w:t>proporcionalan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2A05E1">
        <w:rPr>
          <w:rFonts w:ascii="Arial" w:eastAsia="Times New Roman" w:hAnsi="Arial" w:cs="Arial"/>
          <w:color w:val="242424"/>
        </w:rPr>
        <w:t>funkciji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obezbjeđenja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Pr="002A05E1">
        <w:rPr>
          <w:rFonts w:ascii="Arial" w:eastAsia="Times New Roman" w:hAnsi="Arial" w:cs="Arial"/>
          <w:color w:val="242424"/>
        </w:rPr>
        <w:t>ponuđač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raspolaže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iskustvom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koje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je </w:t>
      </w:r>
      <w:proofErr w:type="spellStart"/>
      <w:r w:rsidRPr="002A05E1">
        <w:rPr>
          <w:rFonts w:ascii="Arial" w:eastAsia="Times New Roman" w:hAnsi="Arial" w:cs="Arial"/>
          <w:color w:val="242424"/>
        </w:rPr>
        <w:t>suštinski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relevantno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Pr="002A05E1">
        <w:rPr>
          <w:rFonts w:ascii="Arial" w:eastAsia="Times New Roman" w:hAnsi="Arial" w:cs="Arial"/>
          <w:color w:val="242424"/>
        </w:rPr>
        <w:t>realizaciju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predmetne</w:t>
      </w:r>
      <w:proofErr w:type="spellEnd"/>
      <w:r w:rsidRPr="002A05E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2A05E1">
        <w:rPr>
          <w:rFonts w:ascii="Arial" w:eastAsia="Times New Roman" w:hAnsi="Arial" w:cs="Arial"/>
          <w:color w:val="242424"/>
        </w:rPr>
        <w:t>nabavke</w:t>
      </w:r>
      <w:proofErr w:type="spellEnd"/>
      <w:r w:rsidRPr="002A05E1">
        <w:rPr>
          <w:rFonts w:ascii="Arial" w:eastAsia="Times New Roman" w:hAnsi="Arial" w:cs="Arial"/>
          <w:color w:val="242424"/>
        </w:rPr>
        <w:t>.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rPr>
          <w:rFonts w:ascii="Arial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436" w:rsidRDefault="001D7436">
      <w:pPr>
        <w:spacing w:line="240" w:lineRule="auto"/>
      </w:pPr>
      <w:r>
        <w:separator/>
      </w:r>
    </w:p>
  </w:endnote>
  <w:endnote w:type="continuationSeparator" w:id="0">
    <w:p w:rsidR="001D7436" w:rsidRDefault="001D7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436" w:rsidRDefault="001D7436">
      <w:pPr>
        <w:spacing w:after="0"/>
      </w:pPr>
      <w:r>
        <w:separator/>
      </w:r>
    </w:p>
  </w:footnote>
  <w:footnote w:type="continuationSeparator" w:id="0">
    <w:p w:rsidR="001D7436" w:rsidRDefault="001D74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2F3B"/>
    <w:rsid w:val="000F799D"/>
    <w:rsid w:val="00154413"/>
    <w:rsid w:val="00163F2D"/>
    <w:rsid w:val="00171328"/>
    <w:rsid w:val="00185C80"/>
    <w:rsid w:val="001D4AA8"/>
    <w:rsid w:val="001D7436"/>
    <w:rsid w:val="001E0762"/>
    <w:rsid w:val="001F3B3A"/>
    <w:rsid w:val="0020315A"/>
    <w:rsid w:val="00212388"/>
    <w:rsid w:val="002351F1"/>
    <w:rsid w:val="00236063"/>
    <w:rsid w:val="00241A06"/>
    <w:rsid w:val="0027631F"/>
    <w:rsid w:val="002A05E1"/>
    <w:rsid w:val="002A4856"/>
    <w:rsid w:val="002D534D"/>
    <w:rsid w:val="002F056C"/>
    <w:rsid w:val="00333F7A"/>
    <w:rsid w:val="00343ACE"/>
    <w:rsid w:val="00345BCB"/>
    <w:rsid w:val="00351BB0"/>
    <w:rsid w:val="00357306"/>
    <w:rsid w:val="003742B0"/>
    <w:rsid w:val="0038604A"/>
    <w:rsid w:val="003A15F2"/>
    <w:rsid w:val="003A7050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B5C6B"/>
    <w:rsid w:val="004C0D91"/>
    <w:rsid w:val="004C4A16"/>
    <w:rsid w:val="004E1912"/>
    <w:rsid w:val="00503D57"/>
    <w:rsid w:val="005140B9"/>
    <w:rsid w:val="00526103"/>
    <w:rsid w:val="00533A08"/>
    <w:rsid w:val="005359F0"/>
    <w:rsid w:val="00585C2E"/>
    <w:rsid w:val="00594793"/>
    <w:rsid w:val="00595D6C"/>
    <w:rsid w:val="005B055C"/>
    <w:rsid w:val="005B2967"/>
    <w:rsid w:val="005D24E3"/>
    <w:rsid w:val="005D7858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324D1"/>
    <w:rsid w:val="007414F1"/>
    <w:rsid w:val="00783AC1"/>
    <w:rsid w:val="007C75C5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85BD4"/>
    <w:rsid w:val="00890B43"/>
    <w:rsid w:val="00897FBF"/>
    <w:rsid w:val="008C5249"/>
    <w:rsid w:val="008D2714"/>
    <w:rsid w:val="008E4C5B"/>
    <w:rsid w:val="008E5585"/>
    <w:rsid w:val="00915469"/>
    <w:rsid w:val="00925D28"/>
    <w:rsid w:val="00926178"/>
    <w:rsid w:val="00936596"/>
    <w:rsid w:val="00955B0A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7084"/>
    <w:rsid w:val="00A9206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BF6DF1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33E0A"/>
    <w:rsid w:val="00D91FA0"/>
    <w:rsid w:val="00DA5AA6"/>
    <w:rsid w:val="00DD641E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D3F8D"/>
    <w:rsid w:val="00EE1CFA"/>
    <w:rsid w:val="00EE3457"/>
    <w:rsid w:val="00EF2EC1"/>
    <w:rsid w:val="00EF55A2"/>
    <w:rsid w:val="00EF7814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7765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9928-DE38-4415-9342-52E9671D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3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6</cp:revision>
  <cp:lastPrinted>2023-03-06T07:09:00Z</cp:lastPrinted>
  <dcterms:created xsi:type="dcterms:W3CDTF">2026-04-21T08:53:00Z</dcterms:created>
  <dcterms:modified xsi:type="dcterms:W3CDTF">2026-04-21T14:52:00Z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