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9D65C" w14:textId="77777777" w:rsidR="00D05EE8" w:rsidRDefault="00D05EE8">
      <w:pPr>
        <w:jc w:val="center"/>
        <w:rPr>
          <w:rFonts w:ascii="Cambria" w:hAnsi="Cambria" w:cs="Arial"/>
          <w:b/>
          <w:sz w:val="22"/>
          <w:szCs w:val="22"/>
        </w:rPr>
      </w:pPr>
    </w:p>
    <w:p w14:paraId="3CE16B27" w14:textId="7633D7EE" w:rsidR="00D05EE8" w:rsidRDefault="00A52F29">
      <w:pPr>
        <w:jc w:val="right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OBRAZAC 1</w:t>
      </w:r>
      <w:r w:rsidR="00A912C0">
        <w:rPr>
          <w:rFonts w:ascii="Cambria" w:hAnsi="Cambria" w:cs="Arial"/>
          <w:b/>
          <w:sz w:val="22"/>
          <w:szCs w:val="22"/>
        </w:rPr>
        <w:t xml:space="preserve"> </w:t>
      </w:r>
    </w:p>
    <w:p w14:paraId="2ED887F1" w14:textId="217363E6" w:rsidR="00D05EE8" w:rsidRDefault="00A867C9">
      <w:pPr>
        <w:tabs>
          <w:tab w:val="left" w:pos="1701"/>
          <w:tab w:val="left" w:pos="4820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DOO KOMUNALNO DANILOVGRAD</w:t>
      </w:r>
    </w:p>
    <w:p w14:paraId="43E3FB0C" w14:textId="04C5CCB3" w:rsidR="00D05EE8" w:rsidRPr="008E7922" w:rsidRDefault="00A52F29">
      <w:pPr>
        <w:spacing w:line="276" w:lineRule="auto"/>
        <w:jc w:val="both"/>
        <w:rPr>
          <w:rFonts w:ascii="Cambria" w:hAnsi="Cambria" w:cs="Arial"/>
          <w:sz w:val="22"/>
          <w:szCs w:val="22"/>
          <w:lang w:val="sr-Latn-ME"/>
        </w:rPr>
      </w:pPr>
      <w:proofErr w:type="spellStart"/>
      <w:r>
        <w:rPr>
          <w:rFonts w:ascii="Cambria" w:hAnsi="Cambria" w:cs="Arial"/>
          <w:sz w:val="22"/>
          <w:szCs w:val="22"/>
        </w:rPr>
        <w:t>Broj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evidencije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postupaka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nabavki</w:t>
      </w:r>
      <w:proofErr w:type="spellEnd"/>
      <w:r>
        <w:rPr>
          <w:rFonts w:ascii="Cambria" w:hAnsi="Cambria" w:cs="Arial"/>
          <w:sz w:val="22"/>
          <w:szCs w:val="22"/>
        </w:rPr>
        <w:t xml:space="preserve">: </w:t>
      </w:r>
      <w:r w:rsidR="00AD0C92">
        <w:rPr>
          <w:rFonts w:ascii="Cambria" w:hAnsi="Cambria" w:cs="Arial"/>
          <w:sz w:val="22"/>
          <w:szCs w:val="22"/>
        </w:rPr>
        <w:t>03-816/1</w:t>
      </w:r>
    </w:p>
    <w:p w14:paraId="1C22D4AD" w14:textId="23CAB08F" w:rsidR="00D05EE8" w:rsidRDefault="00A52F29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Redni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broj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Plana </w:t>
      </w:r>
      <w:proofErr w:type="spellStart"/>
      <w:r>
        <w:rPr>
          <w:rFonts w:ascii="Cambria" w:hAnsi="Cambria" w:cs="Arial"/>
          <w:sz w:val="22"/>
          <w:szCs w:val="22"/>
        </w:rPr>
        <w:t>javnih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nabavki</w:t>
      </w:r>
      <w:proofErr w:type="spellEnd"/>
      <w:r>
        <w:rPr>
          <w:rFonts w:ascii="Cambria" w:hAnsi="Cambria" w:cs="Arial"/>
          <w:sz w:val="22"/>
          <w:szCs w:val="22"/>
        </w:rPr>
        <w:t xml:space="preserve">: </w:t>
      </w:r>
      <w:r w:rsidR="00AD0C92">
        <w:rPr>
          <w:rFonts w:ascii="Cambria" w:hAnsi="Cambria" w:cs="Arial"/>
          <w:sz w:val="22"/>
          <w:szCs w:val="22"/>
        </w:rPr>
        <w:t>12</w:t>
      </w:r>
    </w:p>
    <w:p w14:paraId="7F45B81A" w14:textId="6A4D50C2" w:rsidR="00D05EE8" w:rsidRDefault="004B1F97">
      <w:pPr>
        <w:spacing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Mjesto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datum: </w:t>
      </w:r>
      <w:proofErr w:type="spellStart"/>
      <w:r>
        <w:rPr>
          <w:rFonts w:ascii="Cambria" w:hAnsi="Cambria" w:cs="Arial"/>
          <w:sz w:val="22"/>
          <w:szCs w:val="22"/>
        </w:rPr>
        <w:t>Danilovgrad</w:t>
      </w:r>
      <w:proofErr w:type="spellEnd"/>
      <w:r w:rsidRPr="00A912C0">
        <w:rPr>
          <w:rFonts w:ascii="Cambria" w:hAnsi="Cambria" w:cs="Arial"/>
          <w:sz w:val="22"/>
          <w:szCs w:val="22"/>
        </w:rPr>
        <w:t>,</w:t>
      </w:r>
      <w:r w:rsidR="00A912C0" w:rsidRPr="00A912C0">
        <w:rPr>
          <w:rFonts w:ascii="Cambria" w:hAnsi="Cambria" w:cs="Arial"/>
          <w:sz w:val="22"/>
          <w:szCs w:val="22"/>
        </w:rPr>
        <w:t xml:space="preserve"> </w:t>
      </w:r>
      <w:r w:rsidR="00AD0C92">
        <w:rPr>
          <w:rFonts w:ascii="Cambria" w:hAnsi="Cambria" w:cs="Arial"/>
          <w:sz w:val="22"/>
          <w:szCs w:val="22"/>
        </w:rPr>
        <w:t>15</w:t>
      </w:r>
      <w:r w:rsidR="00B151E2" w:rsidRPr="00A912C0">
        <w:rPr>
          <w:rFonts w:ascii="Cambria" w:hAnsi="Cambria" w:cs="Arial"/>
          <w:sz w:val="22"/>
          <w:szCs w:val="22"/>
        </w:rPr>
        <w:t>.0</w:t>
      </w:r>
      <w:r w:rsidR="00AD0C92">
        <w:rPr>
          <w:rFonts w:ascii="Cambria" w:hAnsi="Cambria" w:cs="Arial"/>
          <w:sz w:val="22"/>
          <w:szCs w:val="22"/>
        </w:rPr>
        <w:t>4</w:t>
      </w:r>
      <w:r w:rsidR="00A52F29" w:rsidRPr="00A912C0">
        <w:rPr>
          <w:rFonts w:ascii="Cambria" w:hAnsi="Cambria" w:cs="Arial"/>
          <w:sz w:val="22"/>
          <w:szCs w:val="22"/>
        </w:rPr>
        <w:t>.202</w:t>
      </w:r>
      <w:r w:rsidR="00B151E2" w:rsidRPr="00A912C0">
        <w:rPr>
          <w:rFonts w:ascii="Cambria" w:hAnsi="Cambria" w:cs="Arial"/>
          <w:sz w:val="22"/>
          <w:szCs w:val="22"/>
        </w:rPr>
        <w:t>6</w:t>
      </w:r>
      <w:r w:rsidR="00A52F29" w:rsidRPr="00A912C0">
        <w:rPr>
          <w:rFonts w:ascii="Cambria" w:hAnsi="Cambria" w:cs="Arial"/>
          <w:sz w:val="22"/>
          <w:szCs w:val="22"/>
        </w:rPr>
        <w:t xml:space="preserve">. </w:t>
      </w:r>
      <w:proofErr w:type="spellStart"/>
      <w:r w:rsidR="00A52F29" w:rsidRPr="00A912C0">
        <w:rPr>
          <w:rFonts w:ascii="Cambria" w:hAnsi="Cambria" w:cs="Arial"/>
          <w:sz w:val="22"/>
          <w:szCs w:val="22"/>
        </w:rPr>
        <w:t>godine</w:t>
      </w:r>
      <w:proofErr w:type="spellEnd"/>
    </w:p>
    <w:p w14:paraId="30B4B3AF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1F5E0C54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760BBE7D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48F9A9A0" w14:textId="2FCFCA8C" w:rsidR="00D05EE8" w:rsidRPr="00A867C9" w:rsidRDefault="00A52F29" w:rsidP="00A867C9">
      <w:pPr>
        <w:tabs>
          <w:tab w:val="left" w:pos="1701"/>
          <w:tab w:val="left" w:pos="4820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Na </w:t>
      </w:r>
      <w:proofErr w:type="spellStart"/>
      <w:r>
        <w:rPr>
          <w:rFonts w:ascii="Cambria" w:hAnsi="Cambria" w:cs="Arial"/>
          <w:sz w:val="22"/>
          <w:szCs w:val="22"/>
        </w:rPr>
        <w:t>osnovu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člana</w:t>
      </w:r>
      <w:proofErr w:type="spellEnd"/>
      <w:r>
        <w:rPr>
          <w:rFonts w:ascii="Cambria" w:hAnsi="Cambria" w:cs="Arial"/>
          <w:sz w:val="22"/>
          <w:szCs w:val="22"/>
        </w:rPr>
        <w:t xml:space="preserve"> 53 </w:t>
      </w:r>
      <w:proofErr w:type="spellStart"/>
      <w:r>
        <w:rPr>
          <w:rFonts w:ascii="Cambria" w:hAnsi="Cambria" w:cs="Arial"/>
          <w:sz w:val="22"/>
          <w:szCs w:val="22"/>
        </w:rPr>
        <w:t>stav</w:t>
      </w:r>
      <w:proofErr w:type="spellEnd"/>
      <w:r>
        <w:rPr>
          <w:rFonts w:ascii="Cambria" w:hAnsi="Cambria" w:cs="Arial"/>
          <w:sz w:val="22"/>
          <w:szCs w:val="22"/>
        </w:rPr>
        <w:t xml:space="preserve"> 3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javnim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nabavkama</w:t>
      </w:r>
      <w:proofErr w:type="spellEnd"/>
      <w:r>
        <w:rPr>
          <w:rFonts w:ascii="Cambria" w:hAnsi="Cambria" w:cs="Arial"/>
          <w:sz w:val="22"/>
          <w:szCs w:val="22"/>
        </w:rPr>
        <w:t xml:space="preserve"> („</w:t>
      </w:r>
      <w:proofErr w:type="spellStart"/>
      <w:r>
        <w:rPr>
          <w:rFonts w:ascii="Cambria" w:hAnsi="Cambria" w:cs="Arial"/>
          <w:sz w:val="22"/>
          <w:szCs w:val="22"/>
        </w:rPr>
        <w:t>Službeni</w:t>
      </w:r>
      <w:proofErr w:type="spellEnd"/>
      <w:r>
        <w:rPr>
          <w:rFonts w:ascii="Cambria" w:hAnsi="Cambria" w:cs="Arial"/>
          <w:sz w:val="22"/>
          <w:szCs w:val="22"/>
        </w:rPr>
        <w:t xml:space="preserve"> list </w:t>
      </w:r>
      <w:proofErr w:type="gramStart"/>
      <w:r>
        <w:rPr>
          <w:rFonts w:ascii="Cambria" w:hAnsi="Cambria" w:cs="Arial"/>
          <w:sz w:val="22"/>
          <w:szCs w:val="22"/>
        </w:rPr>
        <w:t>CG“</w:t>
      </w:r>
      <w:proofErr w:type="gramEnd"/>
      <w:r>
        <w:rPr>
          <w:rFonts w:ascii="Cambria" w:hAnsi="Cambria" w:cs="Arial"/>
          <w:sz w:val="22"/>
          <w:szCs w:val="22"/>
        </w:rPr>
        <w:t xml:space="preserve">, br. 74/19, 03/23, 11/23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84/24)</w:t>
      </w:r>
      <w:r w:rsidR="00B151E2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</w:t>
      </w:r>
      <w:r w:rsidR="00DA6752">
        <w:rPr>
          <w:rFonts w:ascii="Cambria" w:hAnsi="Cambria" w:cs="Arial"/>
          <w:sz w:val="22"/>
          <w:szCs w:val="22"/>
        </w:rPr>
        <w:t>DOO KOMUNALNO</w:t>
      </w:r>
      <w:r>
        <w:rPr>
          <w:rFonts w:ascii="Cambria" w:hAnsi="Cambria" w:cs="Arial"/>
          <w:sz w:val="22"/>
          <w:szCs w:val="22"/>
        </w:rPr>
        <w:t xml:space="preserve"> DANILOVGRAD </w:t>
      </w:r>
      <w:proofErr w:type="spellStart"/>
      <w:r>
        <w:rPr>
          <w:rFonts w:ascii="Cambria" w:hAnsi="Cambria" w:cs="Arial"/>
          <w:sz w:val="22"/>
          <w:szCs w:val="22"/>
        </w:rPr>
        <w:t>objavljuje</w:t>
      </w:r>
      <w:proofErr w:type="spellEnd"/>
      <w:r>
        <w:rPr>
          <w:rFonts w:ascii="Cambria" w:hAnsi="Cambria" w:cs="Arial"/>
          <w:sz w:val="22"/>
          <w:szCs w:val="22"/>
        </w:rPr>
        <w:t>:</w:t>
      </w:r>
    </w:p>
    <w:p w14:paraId="2CED3BBD" w14:textId="77777777" w:rsidR="00D05EE8" w:rsidRDefault="00D05EE8">
      <w:pPr>
        <w:tabs>
          <w:tab w:val="left" w:pos="1276"/>
          <w:tab w:val="left" w:pos="3261"/>
        </w:tabs>
        <w:jc w:val="both"/>
        <w:rPr>
          <w:rFonts w:ascii="Cambria" w:hAnsi="Cambria" w:cs="Arial"/>
          <w:b/>
          <w:bCs/>
          <w:sz w:val="22"/>
          <w:szCs w:val="22"/>
        </w:rPr>
      </w:pPr>
    </w:p>
    <w:p w14:paraId="2419889F" w14:textId="77777777" w:rsidR="00D05EE8" w:rsidRDefault="00D05EE8">
      <w:pPr>
        <w:tabs>
          <w:tab w:val="left" w:pos="1276"/>
          <w:tab w:val="left" w:pos="3261"/>
        </w:tabs>
        <w:jc w:val="both"/>
        <w:rPr>
          <w:rFonts w:ascii="Cambria" w:hAnsi="Cambria" w:cs="Arial"/>
          <w:b/>
          <w:bCs/>
          <w:sz w:val="22"/>
          <w:szCs w:val="22"/>
        </w:rPr>
      </w:pPr>
    </w:p>
    <w:p w14:paraId="029AEFC4" w14:textId="77777777" w:rsidR="00D05EE8" w:rsidRDefault="00D05EE8">
      <w:pPr>
        <w:keepNext/>
        <w:outlineLvl w:val="0"/>
        <w:rPr>
          <w:rFonts w:ascii="Cambria" w:hAnsi="Cambria" w:cs="Arial"/>
          <w:b/>
          <w:bCs/>
          <w:sz w:val="22"/>
          <w:szCs w:val="22"/>
        </w:rPr>
      </w:pPr>
    </w:p>
    <w:p w14:paraId="0CECE7EE" w14:textId="77777777" w:rsidR="00D05EE8" w:rsidRDefault="00D05EE8">
      <w:pPr>
        <w:keepNext/>
        <w:outlineLvl w:val="0"/>
        <w:rPr>
          <w:rFonts w:ascii="Cambria" w:hAnsi="Cambria" w:cs="Arial"/>
          <w:b/>
          <w:bCs/>
          <w:sz w:val="22"/>
          <w:szCs w:val="22"/>
        </w:rPr>
      </w:pPr>
    </w:p>
    <w:p w14:paraId="778A5201" w14:textId="77777777" w:rsidR="00D05EE8" w:rsidRDefault="00A52F29">
      <w:pPr>
        <w:jc w:val="center"/>
        <w:rPr>
          <w:rFonts w:ascii="Cambria" w:hAnsi="Cambria" w:cs="Arial"/>
          <w:b/>
          <w:bCs/>
          <w:sz w:val="28"/>
          <w:szCs w:val="28"/>
        </w:rPr>
      </w:pPr>
      <w:r>
        <w:rPr>
          <w:rFonts w:ascii="Cambria" w:hAnsi="Cambria" w:cs="Arial"/>
          <w:b/>
          <w:bCs/>
          <w:sz w:val="28"/>
          <w:szCs w:val="28"/>
        </w:rPr>
        <w:t>TENDERSKU DOKUMENTACIJU</w:t>
      </w:r>
    </w:p>
    <w:p w14:paraId="1078D835" w14:textId="77777777" w:rsidR="00D05EE8" w:rsidRDefault="00A52F29">
      <w:pPr>
        <w:jc w:val="center"/>
        <w:rPr>
          <w:rFonts w:ascii="Cambria" w:hAnsi="Cambria" w:cs="Arial"/>
          <w:b/>
          <w:bCs/>
          <w:sz w:val="28"/>
          <w:szCs w:val="28"/>
        </w:rPr>
      </w:pPr>
      <w:r>
        <w:rPr>
          <w:rFonts w:ascii="Cambria" w:hAnsi="Cambria" w:cs="Arial"/>
          <w:b/>
          <w:bCs/>
          <w:sz w:val="28"/>
          <w:szCs w:val="28"/>
        </w:rPr>
        <w:t>ZA OTVORENI POSTUPAK JAVNE NABAVKE</w:t>
      </w:r>
    </w:p>
    <w:p w14:paraId="070B2A85" w14:textId="77777777" w:rsidR="00D05EE8" w:rsidRDefault="00D05EE8">
      <w:pPr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8D1888F" w14:textId="656E1DCE" w:rsidR="00D05EE8" w:rsidRDefault="00AD0C92" w:rsidP="006D7042">
      <w:pPr>
        <w:jc w:val="center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b/>
          <w:bCs/>
          <w:sz w:val="22"/>
          <w:szCs w:val="22"/>
        </w:rPr>
        <w:t>Nabavka</w:t>
      </w:r>
      <w:proofErr w:type="spellEnd"/>
      <w:r>
        <w:rPr>
          <w:rFonts w:ascii="Cambria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b/>
          <w:bCs/>
          <w:sz w:val="22"/>
          <w:szCs w:val="22"/>
        </w:rPr>
        <w:t>mljevenog</w:t>
      </w:r>
      <w:proofErr w:type="spellEnd"/>
      <w:r>
        <w:rPr>
          <w:rFonts w:ascii="Cambria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b/>
          <w:bCs/>
          <w:sz w:val="22"/>
          <w:szCs w:val="22"/>
        </w:rPr>
        <w:t>tampona</w:t>
      </w:r>
      <w:proofErr w:type="spellEnd"/>
    </w:p>
    <w:p w14:paraId="1970CC44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1758F8FD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4B54C2CC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0DC1F17E" w14:textId="51909846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Predmet</w:t>
      </w:r>
      <w:proofErr w:type="spellEnd"/>
      <w:r w:rsidR="00A912C0"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 w:rsidR="00A912C0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se</w:t>
      </w:r>
      <w:r w:rsidR="00A912C0"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nabavlja</w:t>
      </w:r>
      <w:proofErr w:type="spellEnd"/>
      <w:r>
        <w:rPr>
          <w:rFonts w:ascii="Cambria" w:hAnsi="Cambria" w:cs="Arial"/>
          <w:sz w:val="22"/>
          <w:szCs w:val="22"/>
        </w:rPr>
        <w:t>:</w:t>
      </w:r>
    </w:p>
    <w:p w14:paraId="645A1908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6F7F32D4" w14:textId="1F8B159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t>☒</w:t>
      </w:r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kao</w:t>
      </w:r>
      <w:proofErr w:type="spellEnd"/>
      <w:r w:rsidR="00A912C0"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cjelina</w:t>
      </w:r>
      <w:proofErr w:type="spellEnd"/>
    </w:p>
    <w:p w14:paraId="7DCDD092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5BC75E0F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0A704A62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10E2386B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519B17CB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45ECA60E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22AB42BA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1F2B92AB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65A66D54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3CBD2D19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4077DC0B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5141622B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545FF319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7FFDDA00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48A11C9F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67D3EBE2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480D1B10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p w14:paraId="0D104F2A" w14:textId="77777777" w:rsidR="00AD0C92" w:rsidRDefault="00AD0C92">
      <w:pPr>
        <w:rPr>
          <w:rFonts w:ascii="Cambria" w:hAnsi="Cambria" w:cs="Arial"/>
          <w:sz w:val="22"/>
          <w:szCs w:val="22"/>
        </w:rPr>
      </w:pPr>
    </w:p>
    <w:p w14:paraId="39D4061C" w14:textId="77777777" w:rsidR="00D05EE8" w:rsidRDefault="00A52F29">
      <w:pPr>
        <w:keepNext/>
        <w:keepLines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outlineLvl w:val="0"/>
        <w:rPr>
          <w:rFonts w:ascii="Cambria" w:hAnsi="Cambria" w:cs="Arial"/>
          <w:b/>
          <w:sz w:val="22"/>
          <w:szCs w:val="22"/>
        </w:rPr>
      </w:pPr>
      <w:bookmarkStart w:id="0" w:name="_Toc62730553"/>
      <w:r>
        <w:rPr>
          <w:rFonts w:ascii="Cambria" w:hAnsi="Cambria" w:cs="Arial"/>
          <w:b/>
          <w:sz w:val="22"/>
          <w:szCs w:val="22"/>
        </w:rPr>
        <w:lastRenderedPageBreak/>
        <w:t>POZIV ZA NADMETANJE</w:t>
      </w:r>
      <w:r>
        <w:rPr>
          <w:rStyle w:val="FootnoteReference"/>
          <w:rFonts w:ascii="Cambria" w:hAnsi="Cambria" w:cs="Arial"/>
          <w:b/>
          <w:sz w:val="22"/>
          <w:szCs w:val="22"/>
        </w:rPr>
        <w:footnoteReference w:id="1"/>
      </w:r>
      <w:bookmarkEnd w:id="0"/>
    </w:p>
    <w:p w14:paraId="15FB3D16" w14:textId="77777777" w:rsidR="00D05EE8" w:rsidRDefault="00A52F29">
      <w:pPr>
        <w:numPr>
          <w:ilvl w:val="0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Podaci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o </w:t>
      </w:r>
      <w:proofErr w:type="spellStart"/>
      <w:proofErr w:type="gramStart"/>
      <w:r>
        <w:rPr>
          <w:rFonts w:ascii="Cambria" w:eastAsia="Calibri" w:hAnsi="Cambria" w:cs="Arial"/>
          <w:sz w:val="22"/>
          <w:szCs w:val="22"/>
        </w:rPr>
        <w:t>naručiocu</w:t>
      </w:r>
      <w:proofErr w:type="spellEnd"/>
      <w:r>
        <w:rPr>
          <w:rFonts w:ascii="Cambria" w:eastAsia="Calibri" w:hAnsi="Cambria" w:cs="Arial"/>
          <w:sz w:val="22"/>
          <w:szCs w:val="22"/>
        </w:rPr>
        <w:t>;</w:t>
      </w:r>
      <w:proofErr w:type="gramEnd"/>
    </w:p>
    <w:p w14:paraId="62633175" w14:textId="59735256" w:rsidR="00D05EE8" w:rsidRDefault="00A52F29">
      <w:pPr>
        <w:numPr>
          <w:ilvl w:val="0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Podaci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o </w:t>
      </w:r>
      <w:proofErr w:type="spellStart"/>
      <w:r>
        <w:rPr>
          <w:rFonts w:ascii="Cambria" w:eastAsia="Calibri" w:hAnsi="Cambria" w:cs="Arial"/>
          <w:sz w:val="22"/>
          <w:szCs w:val="22"/>
        </w:rPr>
        <w:t>postupku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predmetu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javne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sz w:val="22"/>
          <w:szCs w:val="22"/>
        </w:rPr>
        <w:t>:</w:t>
      </w:r>
    </w:p>
    <w:p w14:paraId="126D45C0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Vrsta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postupka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05198DFA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Predmet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javne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(</w:t>
      </w:r>
      <w:proofErr w:type="spellStart"/>
      <w:r>
        <w:rPr>
          <w:rFonts w:ascii="Cambria" w:eastAsia="Calibri" w:hAnsi="Cambria" w:cs="Arial"/>
          <w:sz w:val="22"/>
          <w:szCs w:val="22"/>
        </w:rPr>
        <w:t>vrsta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predmeta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, </w:t>
      </w:r>
      <w:proofErr w:type="spellStart"/>
      <w:r>
        <w:rPr>
          <w:rFonts w:ascii="Cambria" w:eastAsia="Calibri" w:hAnsi="Cambria" w:cs="Arial"/>
          <w:sz w:val="22"/>
          <w:szCs w:val="22"/>
        </w:rPr>
        <w:t>naziv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opis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predmeta</w:t>
      </w:r>
      <w:proofErr w:type="spellEnd"/>
      <w:r>
        <w:rPr>
          <w:rFonts w:ascii="Cambria" w:eastAsia="Calibri" w:hAnsi="Cambria" w:cs="Arial"/>
          <w:sz w:val="22"/>
          <w:szCs w:val="22"/>
        </w:rPr>
        <w:t>),</w:t>
      </w:r>
    </w:p>
    <w:p w14:paraId="40685E47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Procijenjena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vrijednost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predmeta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nabavke</w:t>
      </w:r>
      <w:proofErr w:type="spellEnd"/>
      <w:r>
        <w:rPr>
          <w:rStyle w:val="FootnoteReference"/>
          <w:rFonts w:ascii="Cambria" w:eastAsia="Calibri" w:hAnsi="Cambria" w:cs="Arial"/>
          <w:sz w:val="22"/>
          <w:szCs w:val="22"/>
        </w:rPr>
        <w:footnoteReference w:id="2"/>
      </w:r>
      <w:r>
        <w:rPr>
          <w:rFonts w:ascii="Cambria" w:eastAsia="Calibri" w:hAnsi="Cambria" w:cs="Arial"/>
          <w:sz w:val="22"/>
          <w:szCs w:val="22"/>
        </w:rPr>
        <w:t>,</w:t>
      </w:r>
    </w:p>
    <w:p w14:paraId="7EF594F1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Način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sz w:val="22"/>
          <w:szCs w:val="22"/>
        </w:rPr>
        <w:t>:</w:t>
      </w:r>
    </w:p>
    <w:p w14:paraId="2E5FE8DF" w14:textId="6C04BB24" w:rsidR="00D05EE8" w:rsidRDefault="00A52F29">
      <w:pPr>
        <w:numPr>
          <w:ilvl w:val="0"/>
          <w:numId w:val="5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Cjelina</w:t>
      </w:r>
      <w:proofErr w:type="spellEnd"/>
      <w:r w:rsidR="00B151E2">
        <w:rPr>
          <w:rFonts w:ascii="Cambria" w:eastAsia="Calibri" w:hAnsi="Cambria" w:cs="Arial"/>
          <w:sz w:val="22"/>
          <w:szCs w:val="22"/>
        </w:rPr>
        <w:t>.</w:t>
      </w:r>
    </w:p>
    <w:p w14:paraId="5A5D036A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Posebni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oblik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sz w:val="22"/>
          <w:szCs w:val="22"/>
        </w:rPr>
        <w:t>:</w:t>
      </w:r>
    </w:p>
    <w:p w14:paraId="3D58D0BA" w14:textId="77777777" w:rsidR="00D05EE8" w:rsidRDefault="00A52F29">
      <w:pPr>
        <w:numPr>
          <w:ilvl w:val="0"/>
          <w:numId w:val="6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Okvirni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sporazum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134C3389" w14:textId="77777777" w:rsidR="00D05EE8" w:rsidRDefault="00A52F29">
      <w:pPr>
        <w:numPr>
          <w:ilvl w:val="0"/>
          <w:numId w:val="6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Dinamički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sistem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nabavki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6D61B894" w14:textId="77777777" w:rsidR="00D05EE8" w:rsidRDefault="00A52F29">
      <w:pPr>
        <w:numPr>
          <w:ilvl w:val="0"/>
          <w:numId w:val="6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r>
        <w:rPr>
          <w:rFonts w:ascii="Cambria" w:eastAsia="Calibri" w:hAnsi="Cambria" w:cs="Arial"/>
          <w:sz w:val="22"/>
          <w:szCs w:val="22"/>
        </w:rPr>
        <w:t xml:space="preserve">Elektronska </w:t>
      </w:r>
      <w:proofErr w:type="spellStart"/>
      <w:r>
        <w:rPr>
          <w:rFonts w:ascii="Cambria" w:eastAsia="Calibri" w:hAnsi="Cambria" w:cs="Arial"/>
          <w:sz w:val="22"/>
          <w:szCs w:val="22"/>
        </w:rPr>
        <w:t>aukcija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58F2ED3E" w14:textId="77777777" w:rsidR="00D05EE8" w:rsidRDefault="00A52F29">
      <w:pPr>
        <w:numPr>
          <w:ilvl w:val="0"/>
          <w:numId w:val="6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Elektronski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katalog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7A843784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Uslovi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za </w:t>
      </w:r>
      <w:proofErr w:type="spellStart"/>
      <w:r>
        <w:rPr>
          <w:rFonts w:ascii="Cambria" w:eastAsia="Calibri" w:hAnsi="Cambria" w:cs="Arial"/>
          <w:sz w:val="22"/>
          <w:szCs w:val="22"/>
        </w:rPr>
        <w:t>učešće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u </w:t>
      </w:r>
      <w:proofErr w:type="spellStart"/>
      <w:r>
        <w:rPr>
          <w:rFonts w:ascii="Cambria" w:eastAsia="Calibri" w:hAnsi="Cambria" w:cs="Arial"/>
          <w:sz w:val="22"/>
          <w:szCs w:val="22"/>
        </w:rPr>
        <w:t>postupku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javne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posebni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osnovi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za </w:t>
      </w:r>
      <w:proofErr w:type="spellStart"/>
      <w:r>
        <w:rPr>
          <w:rFonts w:ascii="Cambria" w:eastAsia="Calibri" w:hAnsi="Cambria" w:cs="Arial"/>
          <w:sz w:val="22"/>
          <w:szCs w:val="22"/>
        </w:rPr>
        <w:t>isključenje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3D52B48B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Kriterijum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za </w:t>
      </w:r>
      <w:proofErr w:type="spellStart"/>
      <w:r>
        <w:rPr>
          <w:rFonts w:ascii="Cambria" w:eastAsia="Calibri" w:hAnsi="Cambria" w:cs="Arial"/>
          <w:sz w:val="22"/>
          <w:szCs w:val="22"/>
        </w:rPr>
        <w:t>izbor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najpovoljnije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ponude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28E5206C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Način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, </w:t>
      </w:r>
      <w:proofErr w:type="spellStart"/>
      <w:r>
        <w:rPr>
          <w:rFonts w:ascii="Cambria" w:eastAsia="Calibri" w:hAnsi="Cambria" w:cs="Arial"/>
          <w:sz w:val="22"/>
          <w:szCs w:val="22"/>
        </w:rPr>
        <w:t>mjesto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vrijeme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podnošenja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ponuda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otvaranja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ponuda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7919A699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r>
        <w:rPr>
          <w:rFonts w:ascii="Cambria" w:eastAsia="Calibri" w:hAnsi="Cambria" w:cs="Arial"/>
          <w:sz w:val="22"/>
          <w:szCs w:val="22"/>
        </w:rPr>
        <w:t xml:space="preserve">Rok za </w:t>
      </w:r>
      <w:proofErr w:type="spellStart"/>
      <w:r>
        <w:rPr>
          <w:rFonts w:ascii="Cambria" w:eastAsia="Calibri" w:hAnsi="Cambria" w:cs="Arial"/>
          <w:sz w:val="22"/>
          <w:szCs w:val="22"/>
        </w:rPr>
        <w:t>donošenje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odluke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o </w:t>
      </w:r>
      <w:proofErr w:type="spellStart"/>
      <w:r>
        <w:rPr>
          <w:rFonts w:ascii="Cambria" w:eastAsia="Calibri" w:hAnsi="Cambria" w:cs="Arial"/>
          <w:sz w:val="22"/>
          <w:szCs w:val="22"/>
        </w:rPr>
        <w:t>izboru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681933D7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r>
        <w:rPr>
          <w:rFonts w:ascii="Cambria" w:eastAsia="Calibri" w:hAnsi="Cambria" w:cs="Arial"/>
          <w:sz w:val="22"/>
          <w:szCs w:val="22"/>
        </w:rPr>
        <w:t xml:space="preserve">Rok </w:t>
      </w:r>
      <w:proofErr w:type="spellStart"/>
      <w:r>
        <w:rPr>
          <w:rFonts w:ascii="Cambria" w:eastAsia="Calibri" w:hAnsi="Cambria" w:cs="Arial"/>
          <w:sz w:val="22"/>
          <w:szCs w:val="22"/>
        </w:rPr>
        <w:t>važenja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ponude</w:t>
      </w:r>
      <w:proofErr w:type="spellEnd"/>
      <w:r>
        <w:rPr>
          <w:rFonts w:ascii="Cambria" w:eastAsia="Calibri" w:hAnsi="Cambria" w:cs="Arial"/>
          <w:sz w:val="22"/>
          <w:szCs w:val="22"/>
        </w:rPr>
        <w:t>,</w:t>
      </w:r>
    </w:p>
    <w:p w14:paraId="29E6AD7A" w14:textId="77777777" w:rsidR="00D05EE8" w:rsidRDefault="00A52F29">
      <w:pPr>
        <w:numPr>
          <w:ilvl w:val="1"/>
          <w:numId w:val="1"/>
        </w:num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Garancija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ponude</w:t>
      </w:r>
      <w:proofErr w:type="spellEnd"/>
    </w:p>
    <w:p w14:paraId="1199EA27" w14:textId="77777777" w:rsidR="00D05EE8" w:rsidRDefault="00D05EE8">
      <w:pPr>
        <w:spacing w:after="160" w:line="259" w:lineRule="auto"/>
        <w:contextualSpacing/>
        <w:rPr>
          <w:rFonts w:ascii="Cambria" w:eastAsia="Calibri" w:hAnsi="Cambria" w:cs="Arial"/>
          <w:sz w:val="22"/>
          <w:szCs w:val="22"/>
        </w:rPr>
      </w:pPr>
    </w:p>
    <w:p w14:paraId="58B8A2EC" w14:textId="77777777" w:rsidR="00D05EE8" w:rsidRDefault="00A52F29">
      <w:pPr>
        <w:keepNext/>
        <w:keepLines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360"/>
        <w:outlineLvl w:val="0"/>
        <w:rPr>
          <w:rFonts w:ascii="Cambria" w:hAnsi="Cambria" w:cs="Arial"/>
          <w:b/>
          <w:sz w:val="22"/>
          <w:szCs w:val="22"/>
        </w:rPr>
      </w:pPr>
      <w:bookmarkStart w:id="1" w:name="_Toc62730554"/>
      <w:r>
        <w:rPr>
          <w:rFonts w:ascii="Cambria" w:hAnsi="Cambria" w:cs="Arial"/>
          <w:b/>
          <w:sz w:val="22"/>
          <w:szCs w:val="22"/>
        </w:rPr>
        <w:t>TEHNIČKA SPECIFIKACIJA PREDMETA JAVNE NABAVKE</w:t>
      </w:r>
      <w:r>
        <w:rPr>
          <w:rStyle w:val="FootnoteReference"/>
          <w:rFonts w:ascii="Cambria" w:hAnsi="Cambria" w:cs="Arial"/>
          <w:b/>
          <w:sz w:val="22"/>
          <w:szCs w:val="22"/>
        </w:rPr>
        <w:footnoteReference w:id="3"/>
      </w:r>
      <w:bookmarkEnd w:id="1"/>
    </w:p>
    <w:p w14:paraId="3E4F1FE3" w14:textId="0C8C3E54" w:rsidR="00D05EE8" w:rsidRDefault="00A52F29">
      <w:pPr>
        <w:numPr>
          <w:ilvl w:val="0"/>
          <w:numId w:val="3"/>
        </w:numPr>
        <w:spacing w:after="160" w:line="259" w:lineRule="auto"/>
        <w:ind w:left="630"/>
        <w:contextualSpacing/>
        <w:jc w:val="both"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Naziv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opis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predmeta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u </w:t>
      </w:r>
      <w:proofErr w:type="spellStart"/>
      <w:r>
        <w:rPr>
          <w:rFonts w:ascii="Cambria" w:eastAsia="Calibri" w:hAnsi="Cambria" w:cs="Arial"/>
          <w:sz w:val="22"/>
          <w:szCs w:val="22"/>
        </w:rPr>
        <w:t>cjelini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, po </w:t>
      </w:r>
      <w:proofErr w:type="spellStart"/>
      <w:r>
        <w:rPr>
          <w:rFonts w:ascii="Cambria" w:eastAsia="Calibri" w:hAnsi="Cambria" w:cs="Arial"/>
          <w:sz w:val="22"/>
          <w:szCs w:val="22"/>
        </w:rPr>
        <w:t>partijama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stavkama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sa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bitnim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karakteristikama</w:t>
      </w:r>
      <w:proofErr w:type="spellEnd"/>
      <w:r w:rsidR="00B151E2">
        <w:rPr>
          <w:rFonts w:ascii="Cambria" w:eastAsia="Calibri" w:hAnsi="Cambria" w:cs="Arial"/>
          <w:sz w:val="22"/>
          <w:szCs w:val="22"/>
        </w:rPr>
        <w:t>.</w:t>
      </w:r>
    </w:p>
    <w:p w14:paraId="47B3C69D" w14:textId="316E9521" w:rsidR="006D7042" w:rsidRDefault="00A52F29" w:rsidP="006D7042">
      <w:pPr>
        <w:numPr>
          <w:ilvl w:val="0"/>
          <w:numId w:val="3"/>
        </w:numPr>
        <w:spacing w:after="160" w:line="259" w:lineRule="auto"/>
        <w:ind w:left="630"/>
        <w:contextualSpacing/>
        <w:jc w:val="both"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Zahtjevi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u </w:t>
      </w:r>
      <w:proofErr w:type="spellStart"/>
      <w:r>
        <w:rPr>
          <w:rFonts w:ascii="Cambria" w:eastAsia="Calibri" w:hAnsi="Cambria" w:cs="Arial"/>
          <w:sz w:val="22"/>
          <w:szCs w:val="22"/>
        </w:rPr>
        <w:t>pogledu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načina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izvršavanja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predmeta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koji </w:t>
      </w:r>
      <w:proofErr w:type="spellStart"/>
      <w:r>
        <w:rPr>
          <w:rFonts w:ascii="Cambria" w:eastAsia="Calibri" w:hAnsi="Cambria" w:cs="Arial"/>
          <w:sz w:val="22"/>
          <w:szCs w:val="22"/>
        </w:rPr>
        <w:t>su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od </w:t>
      </w:r>
      <w:proofErr w:type="spellStart"/>
      <w:r>
        <w:rPr>
          <w:rFonts w:ascii="Cambria" w:eastAsia="Calibri" w:hAnsi="Cambria" w:cs="Arial"/>
          <w:sz w:val="22"/>
          <w:szCs w:val="22"/>
        </w:rPr>
        <w:t>značaja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za </w:t>
      </w:r>
      <w:proofErr w:type="spellStart"/>
      <w:r>
        <w:rPr>
          <w:rFonts w:ascii="Cambria" w:eastAsia="Calibri" w:hAnsi="Cambria" w:cs="Arial"/>
          <w:sz w:val="22"/>
          <w:szCs w:val="22"/>
        </w:rPr>
        <w:t>sačinjavanje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ponude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 w:rsidR="00D16AEB">
        <w:rPr>
          <w:rFonts w:ascii="Cambria" w:eastAsia="Calibri" w:hAnsi="Cambria" w:cs="Arial"/>
          <w:sz w:val="22"/>
          <w:szCs w:val="22"/>
        </w:rPr>
        <w:t>i</w:t>
      </w:r>
      <w:proofErr w:type="spellEnd"/>
      <w:r w:rsidR="00A912C0"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izvršenje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ugovora</w:t>
      </w:r>
      <w:proofErr w:type="spellEnd"/>
      <w:r w:rsidR="00B151E2">
        <w:rPr>
          <w:rFonts w:ascii="Cambria" w:eastAsia="Calibri" w:hAnsi="Cambria" w:cs="Arial"/>
          <w:sz w:val="22"/>
          <w:szCs w:val="22"/>
        </w:rPr>
        <w:t>.</w:t>
      </w:r>
    </w:p>
    <w:p w14:paraId="24502987" w14:textId="77777777" w:rsidR="00B151E2" w:rsidRPr="006D7042" w:rsidRDefault="00B151E2" w:rsidP="00B151E2">
      <w:pPr>
        <w:spacing w:after="160" w:line="259" w:lineRule="auto"/>
        <w:ind w:left="630"/>
        <w:contextualSpacing/>
        <w:jc w:val="both"/>
        <w:rPr>
          <w:rFonts w:ascii="Cambria" w:eastAsia="Calibri" w:hAnsi="Cambria" w:cs="Arial"/>
          <w:sz w:val="22"/>
          <w:szCs w:val="22"/>
        </w:rPr>
      </w:pPr>
    </w:p>
    <w:p w14:paraId="298C4234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-90" w:firstLine="0"/>
        <w:jc w:val="both"/>
        <w:outlineLvl w:val="0"/>
        <w:rPr>
          <w:rFonts w:ascii="Cambria" w:hAnsi="Cambria" w:cs="Arial"/>
          <w:b/>
          <w:sz w:val="22"/>
          <w:szCs w:val="22"/>
        </w:rPr>
      </w:pPr>
      <w:bookmarkStart w:id="2" w:name="_Toc62730555"/>
      <w:r>
        <w:rPr>
          <w:rFonts w:ascii="Cambria" w:hAnsi="Cambria" w:cs="Arial"/>
          <w:b/>
          <w:sz w:val="22"/>
          <w:szCs w:val="22"/>
        </w:rPr>
        <w:t>DODATNE INFORMACIJE O PREDMETU I POSTUPKU NABAVKE</w:t>
      </w:r>
      <w:r>
        <w:rPr>
          <w:rStyle w:val="FootnoteReference"/>
          <w:rFonts w:ascii="Cambria" w:hAnsi="Cambria" w:cs="Arial"/>
          <w:b/>
          <w:sz w:val="22"/>
          <w:szCs w:val="22"/>
        </w:rPr>
        <w:footnoteReference w:id="4"/>
      </w:r>
      <w:bookmarkEnd w:id="2"/>
    </w:p>
    <w:p w14:paraId="04D47C31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160" w:line="259" w:lineRule="auto"/>
        <w:rPr>
          <w:rFonts w:ascii="Cambria" w:eastAsia="Calibri" w:hAnsi="Cambria" w:cs="Arial"/>
          <w:b/>
          <w:bCs/>
          <w:sz w:val="22"/>
          <w:szCs w:val="22"/>
        </w:rPr>
      </w:pP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Procijenjena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vrijednost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predmenta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>:</w:t>
      </w:r>
      <w:r>
        <w:rPr>
          <w:rStyle w:val="FootnoteReference"/>
          <w:rFonts w:ascii="Cambria" w:eastAsia="Calibri" w:hAnsi="Cambria" w:cs="Arial"/>
          <w:b/>
          <w:bCs/>
          <w:sz w:val="22"/>
          <w:szCs w:val="22"/>
        </w:rPr>
        <w:footnoteReference w:id="5"/>
      </w:r>
    </w:p>
    <w:p w14:paraId="66AD1939" w14:textId="77777777" w:rsidR="00D05EE8" w:rsidRDefault="00A52F29">
      <w:pPr>
        <w:spacing w:after="160" w:line="259" w:lineRule="auto"/>
        <w:jc w:val="both"/>
        <w:rPr>
          <w:rFonts w:ascii="Cambria" w:eastAsia="Calibri" w:hAnsi="Cambria" w:cs="Arial"/>
          <w:bCs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t>☒</w:t>
      </w:r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Cs/>
          <w:sz w:val="22"/>
          <w:szCs w:val="22"/>
        </w:rPr>
        <w:t>Procijenjena</w:t>
      </w:r>
      <w:proofErr w:type="spellEnd"/>
      <w:r>
        <w:rPr>
          <w:rFonts w:ascii="Cambria" w:eastAsia="Calibri" w:hAnsi="Cambria" w:cs="Arial"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Cs/>
          <w:sz w:val="22"/>
          <w:szCs w:val="22"/>
        </w:rPr>
        <w:t>vrijednost</w:t>
      </w:r>
      <w:proofErr w:type="spellEnd"/>
      <w:r>
        <w:rPr>
          <w:rFonts w:ascii="Cambria" w:eastAsia="Calibri" w:hAnsi="Cambria" w:cs="Arial"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Cs/>
          <w:sz w:val="22"/>
          <w:szCs w:val="22"/>
        </w:rPr>
        <w:t>predmeta</w:t>
      </w:r>
      <w:proofErr w:type="spellEnd"/>
      <w:r>
        <w:rPr>
          <w:rFonts w:ascii="Cambria" w:eastAsia="Calibri" w:hAnsi="Cambria" w:cs="Arial"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Cs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bCs/>
          <w:sz w:val="22"/>
          <w:szCs w:val="22"/>
        </w:rPr>
        <w:t xml:space="preserve"> bez </w:t>
      </w:r>
      <w:proofErr w:type="spellStart"/>
      <w:r>
        <w:rPr>
          <w:rFonts w:ascii="Cambria" w:eastAsia="Calibri" w:hAnsi="Cambria" w:cs="Arial"/>
          <w:bCs/>
          <w:sz w:val="22"/>
          <w:szCs w:val="22"/>
        </w:rPr>
        <w:t>zaključivanja</w:t>
      </w:r>
      <w:proofErr w:type="spellEnd"/>
      <w:r>
        <w:rPr>
          <w:rFonts w:ascii="Cambria" w:eastAsia="Calibri" w:hAnsi="Cambria" w:cs="Arial"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Cs/>
          <w:sz w:val="22"/>
          <w:szCs w:val="22"/>
        </w:rPr>
        <w:t>okvirnog</w:t>
      </w:r>
      <w:proofErr w:type="spellEnd"/>
      <w:r>
        <w:rPr>
          <w:rFonts w:ascii="Cambria" w:eastAsia="Calibri" w:hAnsi="Cambria" w:cs="Arial"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Cs/>
          <w:sz w:val="22"/>
          <w:szCs w:val="22"/>
        </w:rPr>
        <w:t>sporazuma</w:t>
      </w:r>
      <w:proofErr w:type="spellEnd"/>
      <w:r>
        <w:rPr>
          <w:rFonts w:ascii="Cambria" w:eastAsia="Calibri" w:hAnsi="Cambria" w:cs="Arial"/>
          <w:sz w:val="22"/>
          <w:szCs w:val="22"/>
        </w:rPr>
        <w:t>:</w:t>
      </w:r>
    </w:p>
    <w:p w14:paraId="19AD8D1B" w14:textId="72F53A4A" w:rsidR="00D05EE8" w:rsidRDefault="00A52F29">
      <w:pPr>
        <w:spacing w:after="160" w:line="259" w:lineRule="auto"/>
        <w:jc w:val="both"/>
        <w:rPr>
          <w:rFonts w:ascii="Cambria" w:eastAsia="Calibri" w:hAnsi="Cambria" w:cs="Arial"/>
          <w:sz w:val="22"/>
          <w:szCs w:val="22"/>
        </w:rPr>
      </w:pPr>
      <w:proofErr w:type="spellStart"/>
      <w:r>
        <w:rPr>
          <w:rFonts w:ascii="Cambria" w:eastAsia="Calibri" w:hAnsi="Cambria" w:cs="Arial"/>
          <w:sz w:val="22"/>
          <w:szCs w:val="22"/>
        </w:rPr>
        <w:t>kao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cjeline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je </w:t>
      </w:r>
      <w:r w:rsidR="00BA794B">
        <w:rPr>
          <w:rFonts w:ascii="Cambria" w:eastAsia="Calibri" w:hAnsi="Cambria" w:cs="Arial"/>
          <w:b/>
          <w:sz w:val="22"/>
          <w:szCs w:val="22"/>
        </w:rPr>
        <w:t>40</w:t>
      </w:r>
      <w:r w:rsidR="00D16AEB">
        <w:rPr>
          <w:rFonts w:ascii="Cambria" w:eastAsia="Calibri" w:hAnsi="Cambria" w:cs="Arial"/>
          <w:b/>
          <w:sz w:val="22"/>
          <w:szCs w:val="22"/>
        </w:rPr>
        <w:t xml:space="preserve">.000,00 </w:t>
      </w:r>
      <w:proofErr w:type="spellStart"/>
      <w:r>
        <w:rPr>
          <w:rFonts w:ascii="Cambria" w:eastAsia="Calibri" w:hAnsi="Cambria" w:cs="Arial"/>
          <w:b/>
          <w:sz w:val="22"/>
          <w:szCs w:val="22"/>
        </w:rPr>
        <w:t>eura</w:t>
      </w:r>
      <w:proofErr w:type="spellEnd"/>
      <w:r>
        <w:rPr>
          <w:rFonts w:ascii="Cambria" w:eastAsia="Calibri" w:hAnsi="Cambria" w:cs="Arial"/>
          <w:b/>
          <w:sz w:val="22"/>
          <w:szCs w:val="22"/>
        </w:rPr>
        <w:t xml:space="preserve"> bez</w:t>
      </w:r>
      <w:r w:rsidR="00424BCE">
        <w:rPr>
          <w:rFonts w:ascii="Cambria" w:eastAsia="Calibri" w:hAnsi="Cambria" w:cs="Arial"/>
          <w:b/>
          <w:sz w:val="22"/>
          <w:szCs w:val="22"/>
        </w:rPr>
        <w:t xml:space="preserve"> </w:t>
      </w:r>
      <w:proofErr w:type="spellStart"/>
      <w:r w:rsidR="00424BCE">
        <w:rPr>
          <w:rFonts w:ascii="Cambria" w:eastAsia="Calibri" w:hAnsi="Cambria" w:cs="Arial"/>
          <w:b/>
          <w:sz w:val="22"/>
          <w:szCs w:val="22"/>
        </w:rPr>
        <w:t>uračunatog</w:t>
      </w:r>
      <w:proofErr w:type="spellEnd"/>
      <w:r>
        <w:rPr>
          <w:rFonts w:ascii="Cambria" w:eastAsia="Calibri" w:hAnsi="Cambria" w:cs="Arial"/>
          <w:b/>
          <w:sz w:val="22"/>
          <w:szCs w:val="22"/>
        </w:rPr>
        <w:t xml:space="preserve"> </w:t>
      </w:r>
      <w:r w:rsidR="00D16AEB">
        <w:rPr>
          <w:rFonts w:ascii="Cambria" w:eastAsia="Calibri" w:hAnsi="Cambria" w:cs="Arial"/>
          <w:b/>
          <w:sz w:val="22"/>
          <w:szCs w:val="22"/>
        </w:rPr>
        <w:t>P</w:t>
      </w:r>
      <w:r w:rsidR="00BA794B">
        <w:rPr>
          <w:rFonts w:ascii="Cambria" w:eastAsia="Calibri" w:hAnsi="Cambria" w:cs="Arial"/>
          <w:b/>
          <w:sz w:val="22"/>
          <w:szCs w:val="22"/>
        </w:rPr>
        <w:t>DV</w:t>
      </w:r>
      <w:r>
        <w:rPr>
          <w:rFonts w:ascii="Cambria" w:eastAsia="Calibri" w:hAnsi="Cambria" w:cs="Arial"/>
          <w:b/>
          <w:sz w:val="22"/>
          <w:szCs w:val="22"/>
        </w:rPr>
        <w:t>-a</w:t>
      </w:r>
      <w:r w:rsidR="00D16AEB">
        <w:rPr>
          <w:rFonts w:ascii="Cambria" w:eastAsia="Calibri" w:hAnsi="Cambria" w:cs="Arial"/>
          <w:b/>
          <w:sz w:val="22"/>
          <w:szCs w:val="22"/>
        </w:rPr>
        <w:t>.</w:t>
      </w:r>
    </w:p>
    <w:p w14:paraId="320AFFC7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after="160" w:line="259" w:lineRule="auto"/>
        <w:rPr>
          <w:rFonts w:ascii="Cambria" w:eastAsia="Calibri" w:hAnsi="Cambria" w:cs="Arial"/>
          <w:b/>
          <w:bCs/>
          <w:sz w:val="22"/>
          <w:szCs w:val="22"/>
        </w:rPr>
      </w:pP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Obrazloženje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razloga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zašto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predmet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nabavke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nije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podijeljen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na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b/>
          <w:bCs/>
          <w:sz w:val="22"/>
          <w:szCs w:val="22"/>
        </w:rPr>
        <w:t>partije</w:t>
      </w:r>
      <w:proofErr w:type="spellEnd"/>
      <w:r>
        <w:rPr>
          <w:rFonts w:ascii="Cambria" w:eastAsia="Calibri" w:hAnsi="Cambria" w:cs="Arial"/>
          <w:b/>
          <w:bCs/>
          <w:sz w:val="22"/>
          <w:szCs w:val="22"/>
        </w:rPr>
        <w:t>:</w:t>
      </w:r>
      <w:r>
        <w:rPr>
          <w:rStyle w:val="FootnoteReference"/>
          <w:rFonts w:ascii="Cambria" w:eastAsia="Calibri" w:hAnsi="Cambria" w:cs="Arial"/>
          <w:b/>
          <w:bCs/>
          <w:sz w:val="22"/>
          <w:szCs w:val="22"/>
        </w:rPr>
        <w:footnoteReference w:id="6"/>
      </w:r>
    </w:p>
    <w:p w14:paraId="42E7DA5F" w14:textId="3297B704" w:rsidR="0020381B" w:rsidRDefault="0020381B">
      <w:pPr>
        <w:jc w:val="both"/>
        <w:rPr>
          <w:rFonts w:ascii="Cambria" w:hAnsi="Cambria" w:cs="Arial"/>
          <w:sz w:val="22"/>
          <w:szCs w:val="22"/>
        </w:rPr>
      </w:pPr>
      <w:proofErr w:type="spellStart"/>
      <w:r w:rsidRPr="0020381B">
        <w:rPr>
          <w:rFonts w:ascii="Cambria" w:hAnsi="Cambria" w:cs="Arial"/>
          <w:sz w:val="22"/>
          <w:szCs w:val="22"/>
        </w:rPr>
        <w:t>Predmet</w:t>
      </w:r>
      <w:proofErr w:type="spellEnd"/>
      <w:r w:rsidRPr="0020381B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20381B">
        <w:rPr>
          <w:rFonts w:ascii="Cambria" w:hAnsi="Cambria" w:cs="Arial"/>
          <w:sz w:val="22"/>
          <w:szCs w:val="22"/>
        </w:rPr>
        <w:t>javne</w:t>
      </w:r>
      <w:proofErr w:type="spellEnd"/>
      <w:r w:rsidRPr="0020381B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20381B">
        <w:rPr>
          <w:rFonts w:ascii="Cambria" w:hAnsi="Cambria" w:cs="Arial"/>
          <w:sz w:val="22"/>
          <w:szCs w:val="22"/>
        </w:rPr>
        <w:t>nabavke</w:t>
      </w:r>
      <w:proofErr w:type="spellEnd"/>
      <w:r w:rsidRPr="0020381B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20381B">
        <w:rPr>
          <w:rFonts w:ascii="Cambria" w:hAnsi="Cambria" w:cs="Arial"/>
          <w:sz w:val="22"/>
          <w:szCs w:val="22"/>
        </w:rPr>
        <w:t>predstavlja</w:t>
      </w:r>
      <w:proofErr w:type="spellEnd"/>
      <w:r w:rsidRPr="0020381B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20381B">
        <w:rPr>
          <w:rFonts w:ascii="Cambria" w:hAnsi="Cambria" w:cs="Arial"/>
          <w:sz w:val="22"/>
          <w:szCs w:val="22"/>
        </w:rPr>
        <w:t>jedinstvenu</w:t>
      </w:r>
      <w:proofErr w:type="spellEnd"/>
      <w:r w:rsidRPr="0020381B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20381B">
        <w:rPr>
          <w:rFonts w:ascii="Cambria" w:hAnsi="Cambria" w:cs="Arial"/>
          <w:sz w:val="22"/>
          <w:szCs w:val="22"/>
        </w:rPr>
        <w:t>cjelinu</w:t>
      </w:r>
      <w:proofErr w:type="spellEnd"/>
      <w:r w:rsidRPr="0020381B">
        <w:rPr>
          <w:rFonts w:ascii="Cambria" w:hAnsi="Cambria" w:cs="Arial"/>
          <w:sz w:val="22"/>
          <w:szCs w:val="22"/>
        </w:rPr>
        <w:t xml:space="preserve"> robe – </w:t>
      </w:r>
      <w:proofErr w:type="spellStart"/>
      <w:r w:rsidRPr="0020381B">
        <w:rPr>
          <w:rFonts w:ascii="Cambria" w:hAnsi="Cambria" w:cs="Arial"/>
          <w:sz w:val="22"/>
          <w:szCs w:val="22"/>
        </w:rPr>
        <w:t>mljeveni</w:t>
      </w:r>
      <w:proofErr w:type="spellEnd"/>
      <w:r w:rsidRPr="0020381B">
        <w:rPr>
          <w:rFonts w:ascii="Cambria" w:hAnsi="Cambria" w:cs="Arial"/>
          <w:sz w:val="22"/>
          <w:szCs w:val="22"/>
        </w:rPr>
        <w:t xml:space="preserve"> tampon, </w:t>
      </w:r>
      <w:proofErr w:type="spellStart"/>
      <w:r w:rsidRPr="0020381B">
        <w:rPr>
          <w:rFonts w:ascii="Cambria" w:hAnsi="Cambria" w:cs="Arial"/>
          <w:sz w:val="22"/>
          <w:szCs w:val="22"/>
        </w:rPr>
        <w:t>koja</w:t>
      </w:r>
      <w:proofErr w:type="spellEnd"/>
      <w:r w:rsidRPr="0020381B">
        <w:rPr>
          <w:rFonts w:ascii="Cambria" w:hAnsi="Cambria" w:cs="Arial"/>
          <w:sz w:val="22"/>
          <w:szCs w:val="22"/>
        </w:rPr>
        <w:t xml:space="preserve"> se </w:t>
      </w:r>
      <w:proofErr w:type="spellStart"/>
      <w:r w:rsidRPr="0020381B">
        <w:rPr>
          <w:rFonts w:ascii="Cambria" w:hAnsi="Cambria" w:cs="Arial"/>
          <w:sz w:val="22"/>
          <w:szCs w:val="22"/>
        </w:rPr>
        <w:t>zbog</w:t>
      </w:r>
      <w:proofErr w:type="spellEnd"/>
      <w:r w:rsidRPr="0020381B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20381B">
        <w:rPr>
          <w:rFonts w:ascii="Cambria" w:hAnsi="Cambria" w:cs="Arial"/>
          <w:sz w:val="22"/>
          <w:szCs w:val="22"/>
        </w:rPr>
        <w:t>svoje</w:t>
      </w:r>
      <w:proofErr w:type="spellEnd"/>
      <w:r w:rsidRPr="0020381B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20381B">
        <w:rPr>
          <w:rFonts w:ascii="Cambria" w:hAnsi="Cambria" w:cs="Arial"/>
          <w:sz w:val="22"/>
          <w:szCs w:val="22"/>
        </w:rPr>
        <w:t>prirode</w:t>
      </w:r>
      <w:proofErr w:type="spellEnd"/>
      <w:r w:rsidRPr="0020381B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20381B">
        <w:rPr>
          <w:rFonts w:ascii="Cambria" w:hAnsi="Cambria" w:cs="Arial"/>
          <w:sz w:val="22"/>
          <w:szCs w:val="22"/>
        </w:rPr>
        <w:t>i</w:t>
      </w:r>
      <w:proofErr w:type="spellEnd"/>
      <w:r w:rsidRPr="0020381B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20381B">
        <w:rPr>
          <w:rFonts w:ascii="Cambria" w:hAnsi="Cambria" w:cs="Arial"/>
          <w:sz w:val="22"/>
          <w:szCs w:val="22"/>
        </w:rPr>
        <w:t>namjene</w:t>
      </w:r>
      <w:proofErr w:type="spellEnd"/>
      <w:r w:rsidRPr="0020381B">
        <w:rPr>
          <w:rFonts w:ascii="Cambria" w:hAnsi="Cambria" w:cs="Arial"/>
          <w:sz w:val="22"/>
          <w:szCs w:val="22"/>
        </w:rPr>
        <w:t xml:space="preserve"> ne </w:t>
      </w:r>
      <w:proofErr w:type="spellStart"/>
      <w:r w:rsidRPr="0020381B">
        <w:rPr>
          <w:rFonts w:ascii="Cambria" w:hAnsi="Cambria" w:cs="Arial"/>
          <w:sz w:val="22"/>
          <w:szCs w:val="22"/>
        </w:rPr>
        <w:t>dijeli</w:t>
      </w:r>
      <w:proofErr w:type="spellEnd"/>
      <w:r w:rsidRPr="0020381B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20381B">
        <w:rPr>
          <w:rFonts w:ascii="Cambria" w:hAnsi="Cambria" w:cs="Arial"/>
          <w:sz w:val="22"/>
          <w:szCs w:val="22"/>
        </w:rPr>
        <w:t>na</w:t>
      </w:r>
      <w:proofErr w:type="spellEnd"/>
      <w:r w:rsidRPr="0020381B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20381B">
        <w:rPr>
          <w:rFonts w:ascii="Cambria" w:hAnsi="Cambria" w:cs="Arial"/>
          <w:sz w:val="22"/>
          <w:szCs w:val="22"/>
        </w:rPr>
        <w:t>partije</w:t>
      </w:r>
      <w:proofErr w:type="spellEnd"/>
      <w:r w:rsidRPr="0020381B">
        <w:rPr>
          <w:rFonts w:ascii="Cambria" w:hAnsi="Cambria" w:cs="Arial"/>
          <w:sz w:val="22"/>
          <w:szCs w:val="22"/>
        </w:rPr>
        <w:t>.</w:t>
      </w:r>
    </w:p>
    <w:p w14:paraId="50E430E1" w14:textId="77777777" w:rsidR="0020381B" w:rsidRDefault="0020381B">
      <w:pPr>
        <w:jc w:val="both"/>
        <w:rPr>
          <w:rFonts w:ascii="Cambria" w:hAnsi="Cambria" w:cs="Arial"/>
          <w:sz w:val="22"/>
          <w:szCs w:val="22"/>
        </w:rPr>
      </w:pPr>
    </w:p>
    <w:p w14:paraId="3C577161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lastRenderedPageBreak/>
        <w:t>ZAKLJUČIVANJE OKVIRNOG SPORAZUMA</w:t>
      </w:r>
      <w:r>
        <w:rPr>
          <w:rStyle w:val="FootnoteReference"/>
          <w:rFonts w:ascii="Cambria" w:hAnsi="Cambria" w:cs="Arial"/>
          <w:b/>
          <w:sz w:val="22"/>
          <w:szCs w:val="22"/>
        </w:rPr>
        <w:footnoteReference w:id="7"/>
      </w:r>
    </w:p>
    <w:p w14:paraId="01A56225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40B2D8FE" w14:textId="670CE4DD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Zaključiće</w:t>
      </w:r>
      <w:proofErr w:type="spellEnd"/>
      <w:r w:rsidR="00A912C0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se</w:t>
      </w:r>
      <w:r w:rsidR="00A912C0"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okvirni</w:t>
      </w:r>
      <w:proofErr w:type="spellEnd"/>
      <w:r w:rsidR="00A912C0"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sporazum</w:t>
      </w:r>
      <w:proofErr w:type="spellEnd"/>
      <w:r>
        <w:rPr>
          <w:rFonts w:ascii="Cambria" w:hAnsi="Cambria" w:cs="Arial"/>
          <w:sz w:val="22"/>
          <w:szCs w:val="22"/>
        </w:rPr>
        <w:t>:</w:t>
      </w:r>
    </w:p>
    <w:p w14:paraId="283B60EB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0901D1BE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t>☒</w:t>
      </w:r>
      <w:r>
        <w:rPr>
          <w:rFonts w:ascii="Cambria" w:hAnsi="Cambria" w:cs="Arial"/>
          <w:sz w:val="22"/>
          <w:szCs w:val="22"/>
        </w:rPr>
        <w:t xml:space="preserve"> ne</w:t>
      </w:r>
    </w:p>
    <w:p w14:paraId="25D82C9C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71341431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NAČIN SPROVOĐENJA ELEKTRONSKE AUKCIJE</w:t>
      </w:r>
    </w:p>
    <w:p w14:paraId="75F78C7D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34D59ECE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primjenjivo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023A275F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0C051585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0"/>
        </w:tabs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ELEKTRONSKI KATALOG </w:t>
      </w:r>
    </w:p>
    <w:p w14:paraId="3A175707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2C726B7F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primjenjivo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3C92A806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6144D38E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0"/>
        </w:tabs>
        <w:ind w:hanging="9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PONUDA SA VARIJANTAMA</w:t>
      </w:r>
    </w:p>
    <w:p w14:paraId="2874E593" w14:textId="77777777" w:rsidR="00D05EE8" w:rsidRDefault="00D05EE8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2797FCF7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Mogućnost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podnošenja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varijantama</w:t>
      </w:r>
      <w:proofErr w:type="spellEnd"/>
    </w:p>
    <w:p w14:paraId="0CD04AED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2DD72C9B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t>☒</w:t>
      </w:r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Varijante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nijesu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dozvoljene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neće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razmatrane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32D70D3A" w14:textId="77777777" w:rsidR="00D05EE8" w:rsidRDefault="00D05EE8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7F233884" w14:textId="77777777" w:rsidR="00D05EE8" w:rsidRDefault="00A52F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ind w:left="-9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REZERVISANA NABAVKA</w:t>
      </w:r>
    </w:p>
    <w:p w14:paraId="053C26FA" w14:textId="77777777" w:rsidR="00D05EE8" w:rsidRDefault="00D05EE8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6FB00495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t>☒</w:t>
      </w:r>
      <w:r>
        <w:rPr>
          <w:rFonts w:ascii="Cambria" w:hAnsi="Cambria" w:cs="Arial"/>
          <w:sz w:val="22"/>
          <w:szCs w:val="22"/>
        </w:rPr>
        <w:t xml:space="preserve"> Ne</w:t>
      </w:r>
    </w:p>
    <w:p w14:paraId="4EACB812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Cambria" w:hAnsi="Cambria" w:cs="Arial"/>
          <w:b/>
          <w:sz w:val="22"/>
          <w:szCs w:val="22"/>
        </w:rPr>
      </w:pPr>
      <w:bookmarkStart w:id="3" w:name="_Toc62730556"/>
      <w:r>
        <w:rPr>
          <w:rFonts w:ascii="Cambria" w:hAnsi="Cambria" w:cs="Arial"/>
          <w:b/>
          <w:sz w:val="22"/>
          <w:szCs w:val="22"/>
        </w:rPr>
        <w:t>NAČIN UTVRĐIVANJA EKVIVALENTNOSTI</w:t>
      </w:r>
      <w:bookmarkEnd w:id="3"/>
    </w:p>
    <w:p w14:paraId="531E72C3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primjenjivo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52259614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284"/>
        <w:outlineLvl w:val="0"/>
        <w:rPr>
          <w:rFonts w:ascii="Cambria" w:hAnsi="Cambria" w:cs="Arial"/>
          <w:b/>
          <w:sz w:val="22"/>
          <w:szCs w:val="22"/>
        </w:rPr>
      </w:pPr>
      <w:bookmarkStart w:id="4" w:name="_Toc62730557"/>
      <w:r>
        <w:rPr>
          <w:rFonts w:ascii="Cambria" w:hAnsi="Cambria" w:cs="Arial"/>
          <w:b/>
          <w:sz w:val="22"/>
          <w:szCs w:val="22"/>
        </w:rPr>
        <w:t>OSNOVI ZA OBAVEZNO ISKLJUČENJE IZ POSTUPKA JAVNE NABAVKE</w:t>
      </w:r>
      <w:bookmarkEnd w:id="4"/>
    </w:p>
    <w:p w14:paraId="06FB650C" w14:textId="77777777" w:rsidR="00D05EE8" w:rsidRDefault="00A52F29">
      <w:p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Privredni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subjekat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isključiti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postupka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ako</w:t>
      </w:r>
      <w:proofErr w:type="spellEnd"/>
      <w:r>
        <w:rPr>
          <w:rFonts w:ascii="Cambria" w:hAnsi="Cambria" w:cs="Arial"/>
          <w:sz w:val="22"/>
          <w:szCs w:val="22"/>
        </w:rPr>
        <w:t xml:space="preserve">: </w:t>
      </w:r>
    </w:p>
    <w:p w14:paraId="7560206C" w14:textId="77777777" w:rsidR="00D05EE8" w:rsidRDefault="00A52F29">
      <w:pPr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je </w:t>
      </w:r>
      <w:proofErr w:type="spellStart"/>
      <w:r>
        <w:rPr>
          <w:rFonts w:ascii="Cambria" w:hAnsi="Cambria" w:cs="Arial"/>
          <w:sz w:val="22"/>
          <w:szCs w:val="22"/>
        </w:rPr>
        <w:t>vršio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neprimjeren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uticaj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smislu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člana</w:t>
      </w:r>
      <w:proofErr w:type="spellEnd"/>
      <w:r>
        <w:rPr>
          <w:rFonts w:ascii="Cambria" w:hAnsi="Cambria" w:cs="Arial"/>
          <w:sz w:val="22"/>
          <w:szCs w:val="22"/>
        </w:rPr>
        <w:t xml:space="preserve"> 38 </w:t>
      </w:r>
      <w:proofErr w:type="spellStart"/>
      <w:r>
        <w:rPr>
          <w:rFonts w:ascii="Cambria" w:hAnsi="Cambria" w:cs="Arial"/>
          <w:sz w:val="22"/>
          <w:szCs w:val="22"/>
        </w:rPr>
        <w:t>stav</w:t>
      </w:r>
      <w:proofErr w:type="spellEnd"/>
      <w:r>
        <w:rPr>
          <w:rFonts w:ascii="Cambria" w:hAnsi="Cambria" w:cs="Arial"/>
          <w:sz w:val="22"/>
          <w:szCs w:val="22"/>
        </w:rPr>
        <w:t xml:space="preserve"> 2 </w:t>
      </w:r>
      <w:proofErr w:type="spellStart"/>
      <w:r>
        <w:rPr>
          <w:rFonts w:ascii="Cambria" w:hAnsi="Cambria" w:cs="Arial"/>
          <w:sz w:val="22"/>
          <w:szCs w:val="22"/>
        </w:rPr>
        <w:t>tačka</w:t>
      </w:r>
      <w:proofErr w:type="spellEnd"/>
      <w:r>
        <w:rPr>
          <w:rFonts w:ascii="Cambria" w:hAnsi="Cambria" w:cs="Arial"/>
          <w:sz w:val="22"/>
          <w:szCs w:val="22"/>
        </w:rPr>
        <w:t xml:space="preserve"> 1 </w:t>
      </w:r>
      <w:proofErr w:type="spellStart"/>
      <w:r>
        <w:rPr>
          <w:rFonts w:ascii="Cambria" w:hAnsi="Cambria" w:cs="Arial"/>
          <w:sz w:val="22"/>
          <w:szCs w:val="22"/>
        </w:rPr>
        <w:t>ovog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>;</w:t>
      </w:r>
      <w:proofErr w:type="gramEnd"/>
    </w:p>
    <w:p w14:paraId="03C8CFBE" w14:textId="5A0B47B6" w:rsidR="00D05EE8" w:rsidRDefault="00A52F29">
      <w:pPr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postoji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sukob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interesa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člana</w:t>
      </w:r>
      <w:proofErr w:type="spellEnd"/>
      <w:r>
        <w:rPr>
          <w:rFonts w:ascii="Cambria" w:hAnsi="Cambria" w:cs="Arial"/>
          <w:sz w:val="22"/>
          <w:szCs w:val="22"/>
        </w:rPr>
        <w:t xml:space="preserve"> 41 </w:t>
      </w:r>
      <w:proofErr w:type="spellStart"/>
      <w:r>
        <w:rPr>
          <w:rFonts w:ascii="Cambria" w:hAnsi="Cambria" w:cs="Arial"/>
          <w:sz w:val="22"/>
          <w:szCs w:val="22"/>
        </w:rPr>
        <w:t>stav</w:t>
      </w:r>
      <w:proofErr w:type="spellEnd"/>
      <w:r>
        <w:rPr>
          <w:rFonts w:ascii="Cambria" w:hAnsi="Cambria" w:cs="Arial"/>
          <w:sz w:val="22"/>
          <w:szCs w:val="22"/>
        </w:rPr>
        <w:t xml:space="preserve"> 1 </w:t>
      </w:r>
      <w:proofErr w:type="spellStart"/>
      <w:r>
        <w:rPr>
          <w:rFonts w:ascii="Cambria" w:hAnsi="Cambria" w:cs="Arial"/>
          <w:sz w:val="22"/>
          <w:szCs w:val="22"/>
        </w:rPr>
        <w:t>tačka</w:t>
      </w:r>
      <w:proofErr w:type="spellEnd"/>
      <w:r>
        <w:rPr>
          <w:rFonts w:ascii="Cambria" w:hAnsi="Cambria" w:cs="Arial"/>
          <w:sz w:val="22"/>
          <w:szCs w:val="22"/>
        </w:rPr>
        <w:t xml:space="preserve"> 2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člana</w:t>
      </w:r>
      <w:proofErr w:type="spellEnd"/>
      <w:r>
        <w:rPr>
          <w:rFonts w:ascii="Cambria" w:hAnsi="Cambria" w:cs="Arial"/>
          <w:sz w:val="22"/>
          <w:szCs w:val="22"/>
        </w:rPr>
        <w:t xml:space="preserve"> 42 </w:t>
      </w:r>
      <w:proofErr w:type="spellStart"/>
      <w:r>
        <w:rPr>
          <w:rFonts w:ascii="Cambria" w:hAnsi="Cambria" w:cs="Arial"/>
          <w:sz w:val="22"/>
          <w:szCs w:val="22"/>
        </w:rPr>
        <w:t>ovog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>;</w:t>
      </w:r>
      <w:proofErr w:type="gramEnd"/>
    </w:p>
    <w:p w14:paraId="49D64CEB" w14:textId="77777777" w:rsidR="00D05EE8" w:rsidRDefault="00A52F29">
      <w:pPr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ne </w:t>
      </w:r>
      <w:proofErr w:type="spellStart"/>
      <w:r>
        <w:rPr>
          <w:rFonts w:ascii="Cambria" w:hAnsi="Cambria" w:cs="Arial"/>
          <w:sz w:val="22"/>
          <w:szCs w:val="22"/>
        </w:rPr>
        <w:t>ispunjava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uslov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člana</w:t>
      </w:r>
      <w:proofErr w:type="spellEnd"/>
      <w:r>
        <w:rPr>
          <w:rFonts w:ascii="Cambria" w:hAnsi="Cambria" w:cs="Arial"/>
          <w:sz w:val="22"/>
          <w:szCs w:val="22"/>
        </w:rPr>
        <w:t xml:space="preserve"> 99 </w:t>
      </w:r>
      <w:proofErr w:type="spellStart"/>
      <w:r>
        <w:rPr>
          <w:rFonts w:ascii="Cambria" w:hAnsi="Cambria" w:cs="Arial"/>
          <w:sz w:val="22"/>
          <w:szCs w:val="22"/>
        </w:rPr>
        <w:t>ovog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>;</w:t>
      </w:r>
      <w:proofErr w:type="gramEnd"/>
    </w:p>
    <w:p w14:paraId="3D51A33F" w14:textId="102C7A6E" w:rsidR="00D05EE8" w:rsidRDefault="00A52F29">
      <w:pPr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ne </w:t>
      </w:r>
      <w:proofErr w:type="spellStart"/>
      <w:r>
        <w:rPr>
          <w:rFonts w:ascii="Cambria" w:hAnsi="Cambria" w:cs="Arial"/>
          <w:sz w:val="22"/>
          <w:szCs w:val="22"/>
        </w:rPr>
        <w:t>ispunjava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uslov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</w:t>
      </w:r>
      <w:proofErr w:type="spellEnd"/>
      <w:r>
        <w:rPr>
          <w:rFonts w:ascii="Cambria" w:hAnsi="Cambria" w:cs="Arial"/>
          <w:sz w:val="22"/>
          <w:szCs w:val="22"/>
        </w:rPr>
        <w:t xml:space="preserve">. 102, 104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106 </w:t>
      </w:r>
      <w:proofErr w:type="spellStart"/>
      <w:r>
        <w:rPr>
          <w:rFonts w:ascii="Cambria" w:hAnsi="Cambria" w:cs="Arial"/>
          <w:sz w:val="22"/>
          <w:szCs w:val="22"/>
        </w:rPr>
        <w:t>ovog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predviđen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Cambria" w:hAnsi="Cambria" w:cs="Arial"/>
          <w:sz w:val="22"/>
          <w:szCs w:val="22"/>
        </w:rPr>
        <w:t>dokumentacijom</w:t>
      </w:r>
      <w:proofErr w:type="spellEnd"/>
      <w:r>
        <w:rPr>
          <w:rFonts w:ascii="Cambria" w:hAnsi="Cambria" w:cs="Arial"/>
          <w:sz w:val="22"/>
          <w:szCs w:val="22"/>
        </w:rPr>
        <w:t>;</w:t>
      </w:r>
      <w:proofErr w:type="gramEnd"/>
    </w:p>
    <w:p w14:paraId="7FF0737C" w14:textId="77777777" w:rsidR="00D05EE8" w:rsidRDefault="00A52F29">
      <w:pPr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dostavio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izjavu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privrednog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subjekta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dostavljena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izjava</w:t>
      </w:r>
      <w:proofErr w:type="spellEnd"/>
      <w:r>
        <w:rPr>
          <w:rFonts w:ascii="Cambria" w:hAnsi="Cambria" w:cs="Arial"/>
          <w:sz w:val="22"/>
          <w:szCs w:val="22"/>
        </w:rPr>
        <w:t xml:space="preserve"> ne </w:t>
      </w:r>
      <w:proofErr w:type="spellStart"/>
      <w:r>
        <w:rPr>
          <w:rFonts w:ascii="Cambria" w:hAnsi="Cambria" w:cs="Arial"/>
          <w:sz w:val="22"/>
          <w:szCs w:val="22"/>
        </w:rPr>
        <w:t>sadrži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informacije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podatke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tražene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nepravilno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Cambria" w:hAnsi="Cambria" w:cs="Arial"/>
          <w:sz w:val="22"/>
          <w:szCs w:val="22"/>
        </w:rPr>
        <w:t>sačinjena</w:t>
      </w:r>
      <w:proofErr w:type="spellEnd"/>
      <w:r>
        <w:rPr>
          <w:rFonts w:ascii="Cambria" w:hAnsi="Cambria" w:cs="Arial"/>
          <w:sz w:val="22"/>
          <w:szCs w:val="22"/>
        </w:rPr>
        <w:t>;</w:t>
      </w:r>
      <w:proofErr w:type="gramEnd"/>
    </w:p>
    <w:p w14:paraId="468B66D0" w14:textId="77777777" w:rsidR="00D05EE8" w:rsidRDefault="00A52F29">
      <w:pPr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postoji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razlog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osnovu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kojeg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smatra</w:t>
      </w:r>
      <w:proofErr w:type="spellEnd"/>
      <w:r>
        <w:rPr>
          <w:rFonts w:ascii="Cambria" w:hAnsi="Cambria" w:cs="Arial"/>
          <w:sz w:val="22"/>
          <w:szCs w:val="22"/>
        </w:rPr>
        <w:t xml:space="preserve"> da je </w:t>
      </w:r>
      <w:proofErr w:type="spellStart"/>
      <w:r>
        <w:rPr>
          <w:rFonts w:ascii="Cambria" w:hAnsi="Cambria" w:cs="Arial"/>
          <w:sz w:val="22"/>
          <w:szCs w:val="22"/>
        </w:rPr>
        <w:t>odustao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prijave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odnosno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, a koji je </w:t>
      </w:r>
      <w:proofErr w:type="spellStart"/>
      <w:r>
        <w:rPr>
          <w:rFonts w:ascii="Cambria" w:hAnsi="Cambria" w:cs="Arial"/>
          <w:sz w:val="22"/>
          <w:szCs w:val="22"/>
        </w:rPr>
        <w:t>propisan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članom</w:t>
      </w:r>
      <w:proofErr w:type="spellEnd"/>
      <w:r>
        <w:rPr>
          <w:rFonts w:ascii="Cambria" w:hAnsi="Cambria" w:cs="Arial"/>
          <w:sz w:val="22"/>
          <w:szCs w:val="22"/>
        </w:rPr>
        <w:t xml:space="preserve"> 120 </w:t>
      </w:r>
      <w:proofErr w:type="spellStart"/>
      <w:r>
        <w:rPr>
          <w:rFonts w:ascii="Cambria" w:hAnsi="Cambria" w:cs="Arial"/>
          <w:sz w:val="22"/>
          <w:szCs w:val="22"/>
        </w:rPr>
        <w:t>stav</w:t>
      </w:r>
      <w:proofErr w:type="spellEnd"/>
      <w:r>
        <w:rPr>
          <w:rFonts w:ascii="Cambria" w:hAnsi="Cambria" w:cs="Arial"/>
          <w:sz w:val="22"/>
          <w:szCs w:val="22"/>
        </w:rPr>
        <w:t xml:space="preserve"> 15 </w:t>
      </w:r>
      <w:proofErr w:type="spellStart"/>
      <w:r>
        <w:rPr>
          <w:rFonts w:ascii="Cambria" w:hAnsi="Cambria" w:cs="Arial"/>
          <w:sz w:val="22"/>
          <w:szCs w:val="22"/>
        </w:rPr>
        <w:t>ovog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>;</w:t>
      </w:r>
      <w:proofErr w:type="gramEnd"/>
    </w:p>
    <w:p w14:paraId="6CF422AF" w14:textId="77777777" w:rsidR="00D05EE8" w:rsidRDefault="00A52F29">
      <w:pPr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dostavio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garanciju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dostavio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garanciju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način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predviđen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dokumentacijom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članom</w:t>
      </w:r>
      <w:proofErr w:type="spellEnd"/>
      <w:r>
        <w:rPr>
          <w:rFonts w:ascii="Cambria" w:hAnsi="Cambria" w:cs="Arial"/>
          <w:sz w:val="22"/>
          <w:szCs w:val="22"/>
        </w:rPr>
        <w:t xml:space="preserve"> 122 st. 2, 3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4 </w:t>
      </w:r>
      <w:proofErr w:type="spellStart"/>
      <w:r>
        <w:rPr>
          <w:rFonts w:ascii="Cambria" w:hAnsi="Cambria" w:cs="Arial"/>
          <w:sz w:val="22"/>
          <w:szCs w:val="22"/>
        </w:rPr>
        <w:t>ovog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dostavio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garanciju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manji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iznos</w:t>
      </w:r>
      <w:proofErr w:type="spellEnd"/>
      <w:r>
        <w:rPr>
          <w:rFonts w:ascii="Cambria" w:hAnsi="Cambria" w:cs="Arial"/>
          <w:sz w:val="22"/>
          <w:szCs w:val="22"/>
        </w:rPr>
        <w:t xml:space="preserve"> od </w:t>
      </w:r>
      <w:proofErr w:type="spellStart"/>
      <w:r>
        <w:rPr>
          <w:rFonts w:ascii="Cambria" w:hAnsi="Cambria" w:cs="Arial"/>
          <w:sz w:val="22"/>
          <w:szCs w:val="22"/>
        </w:rPr>
        <w:t>traženog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je ta </w:t>
      </w:r>
      <w:proofErr w:type="spellStart"/>
      <w:r>
        <w:rPr>
          <w:rFonts w:ascii="Cambria" w:hAnsi="Cambria" w:cs="Arial"/>
          <w:sz w:val="22"/>
          <w:szCs w:val="22"/>
        </w:rPr>
        <w:t>garancija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neispravna</w:t>
      </w:r>
      <w:proofErr w:type="spellEnd"/>
      <w:r>
        <w:rPr>
          <w:rFonts w:ascii="Cambria" w:hAnsi="Cambria" w:cs="Arial"/>
          <w:sz w:val="22"/>
          <w:szCs w:val="22"/>
        </w:rPr>
        <w:t xml:space="preserve">;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>/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</w:p>
    <w:p w14:paraId="6CE38DB4" w14:textId="77777777" w:rsidR="00D05EE8" w:rsidRDefault="00A52F29">
      <w:pPr>
        <w:numPr>
          <w:ilvl w:val="0"/>
          <w:numId w:val="4"/>
        </w:numPr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postoji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drugi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razlog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propisan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zakonom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70C03596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180"/>
        </w:tabs>
        <w:spacing w:before="240" w:after="160" w:line="259" w:lineRule="auto"/>
        <w:ind w:left="450"/>
        <w:outlineLvl w:val="0"/>
        <w:rPr>
          <w:rFonts w:ascii="Cambria" w:hAnsi="Cambria" w:cs="Arial"/>
          <w:b/>
          <w:sz w:val="22"/>
          <w:szCs w:val="22"/>
        </w:rPr>
      </w:pPr>
      <w:bookmarkStart w:id="5" w:name="_Toc62730558"/>
      <w:r>
        <w:rPr>
          <w:rFonts w:ascii="Cambria" w:hAnsi="Cambria" w:cs="Arial"/>
          <w:b/>
          <w:sz w:val="22"/>
          <w:szCs w:val="22"/>
        </w:rPr>
        <w:lastRenderedPageBreak/>
        <w:t>SREDSTVA FINANSIJSKOG OBEZBJEĐENJA UGOVORA O JAVNOJ NABAVCI</w:t>
      </w:r>
      <w:bookmarkEnd w:id="5"/>
    </w:p>
    <w:p w14:paraId="18D4BDCC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Ponuđač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čija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izabrana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najpovoljnija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uz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potpisan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javnoj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nabavci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dostavi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naručiocu</w:t>
      </w:r>
      <w:proofErr w:type="spellEnd"/>
      <w:r>
        <w:rPr>
          <w:rFonts w:ascii="Cambria" w:hAnsi="Cambria" w:cs="Arial"/>
          <w:sz w:val="22"/>
          <w:szCs w:val="22"/>
        </w:rPr>
        <w:t>:</w:t>
      </w:r>
    </w:p>
    <w:p w14:paraId="0BF29D69" w14:textId="797F8ABE" w:rsidR="00741C3A" w:rsidRPr="00BF58C6" w:rsidRDefault="00741C3A" w:rsidP="00741C3A">
      <w:pPr>
        <w:jc w:val="both"/>
        <w:rPr>
          <w:rFonts w:ascii="Cambria" w:hAnsi="Cambria" w:cs="Arial"/>
          <w:color w:val="000000"/>
          <w:sz w:val="22"/>
          <w:szCs w:val="22"/>
        </w:rPr>
      </w:pPr>
      <w:bookmarkStart w:id="6" w:name="_Toc62730559"/>
      <w:r w:rsidRPr="00BF58C6">
        <w:rPr>
          <w:rFonts w:ascii="Cambria" w:hAnsi="Cambria" w:cs="Arial"/>
          <w:color w:val="000000"/>
          <w:sz w:val="22"/>
          <w:szCs w:val="22"/>
        </w:rPr>
        <w:sym w:font="Wingdings" w:char="F078"/>
      </w:r>
      <w:r w:rsidRPr="00BF58C6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garanciju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za dobro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izvršenje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ugovora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za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slučaj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povrede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ugovorenih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obaveza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, u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iznosu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od </w:t>
      </w:r>
      <w:r w:rsidR="000B7DBA">
        <w:rPr>
          <w:rFonts w:ascii="Cambria" w:hAnsi="Cambria" w:cs="Arial"/>
          <w:color w:val="000000"/>
          <w:sz w:val="22"/>
          <w:szCs w:val="22"/>
        </w:rPr>
        <w:t>5</w:t>
      </w:r>
      <w:r w:rsidRPr="00E0783C">
        <w:rPr>
          <w:rFonts w:ascii="Cambria" w:hAnsi="Cambria" w:cs="Arial"/>
          <w:color w:val="000000"/>
          <w:sz w:val="22"/>
          <w:szCs w:val="22"/>
        </w:rPr>
        <w:t xml:space="preserve">%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od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vrijednosti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ugovora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.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Garancija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za dobro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izvršenje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ugovora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mora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važiti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najmanje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r w:rsidR="000B7DBA">
        <w:rPr>
          <w:rFonts w:ascii="Cambria" w:hAnsi="Cambria" w:cs="Arial"/>
          <w:color w:val="000000"/>
          <w:sz w:val="22"/>
          <w:szCs w:val="22"/>
        </w:rPr>
        <w:t>10</w:t>
      </w:r>
      <w:r w:rsidRPr="00E0783C">
        <w:rPr>
          <w:rFonts w:ascii="Cambria" w:hAnsi="Cambria" w:cs="Arial"/>
          <w:color w:val="000000"/>
          <w:sz w:val="22"/>
          <w:szCs w:val="22"/>
        </w:rPr>
        <w:t xml:space="preserve"> dana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duže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od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roka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izvršenja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ugovora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>.</w:t>
      </w:r>
      <w:r w:rsidR="000B7DBA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Ukoliko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izabrani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ponuđač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ne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dostavi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garanciju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za dobro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izvršenje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ugovora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na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način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i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u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roku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predviđenim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tenderskom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dokumentacijom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,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smatraće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se da je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odustao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od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zaključenja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ugovora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,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te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će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naručilac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aktivirati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garanciju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ponude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,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ukoliko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je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ista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zahtijevana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tenderskom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dokumentacijom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. U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slučaju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produženja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roka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izvršenja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ugovora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,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izabrani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ponuđač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je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dužan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da,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na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zahtjev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naručioca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,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produži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važenje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garancije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za dobro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izvršenje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ugovora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tako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da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pokriva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produženi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period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izvršenja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E0783C">
        <w:rPr>
          <w:rFonts w:ascii="Cambria" w:hAnsi="Cambria" w:cs="Arial"/>
          <w:color w:val="000000"/>
          <w:sz w:val="22"/>
          <w:szCs w:val="22"/>
        </w:rPr>
        <w:t>ugovora</w:t>
      </w:r>
      <w:proofErr w:type="spellEnd"/>
      <w:r w:rsidRPr="00E0783C">
        <w:rPr>
          <w:rFonts w:ascii="Cambria" w:hAnsi="Cambria" w:cs="Arial"/>
          <w:color w:val="000000"/>
          <w:sz w:val="22"/>
          <w:szCs w:val="22"/>
        </w:rPr>
        <w:t>.</w:t>
      </w:r>
    </w:p>
    <w:p w14:paraId="5B4D25A5" w14:textId="47B4E40A" w:rsidR="00D05EE8" w:rsidRDefault="00A52F29">
      <w:pPr>
        <w:pStyle w:val="ListParagraph"/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450"/>
        <w:outlineLvl w:val="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METODOLOGIJA VREDNOVANJA PONUDA</w:t>
      </w:r>
      <w:bookmarkEnd w:id="6"/>
    </w:p>
    <w:p w14:paraId="0B32BB2A" w14:textId="77777777" w:rsidR="00D16AEB" w:rsidRDefault="00D16AEB" w:rsidP="00D16AEB">
      <w:pPr>
        <w:spacing w:line="276" w:lineRule="auto"/>
        <w:jc w:val="both"/>
        <w:rPr>
          <w:lang w:val="sr-Latn-ME"/>
        </w:rPr>
      </w:pPr>
      <w:r>
        <w:rPr>
          <w:lang w:val="sr-Latn-ME"/>
        </w:rPr>
        <w:t>Naručilac će u postupku javne nabavki izabrati ekonomski najpovoljniju ponudu, primjenom pristupa isplativosti, po osnovu kriterijuma</w:t>
      </w:r>
      <w:r>
        <w:rPr>
          <w:vertAlign w:val="superscript"/>
          <w:lang w:val="sr-Latn-ME"/>
        </w:rPr>
        <w:footnoteReference w:id="8"/>
      </w:r>
      <w:r>
        <w:rPr>
          <w:lang w:val="sr-Latn-ME"/>
        </w:rPr>
        <w:t xml:space="preserve">: </w:t>
      </w:r>
    </w:p>
    <w:p w14:paraId="214820A6" w14:textId="77777777" w:rsidR="00D82221" w:rsidRDefault="00D82221" w:rsidP="00D16AEB">
      <w:pPr>
        <w:spacing w:line="276" w:lineRule="auto"/>
        <w:jc w:val="both"/>
        <w:rPr>
          <w:lang w:val="sr-Latn-ME"/>
        </w:rPr>
      </w:pPr>
    </w:p>
    <w:p w14:paraId="3442E185" w14:textId="77777777" w:rsidR="00D16AEB" w:rsidRDefault="00D16AEB" w:rsidP="00D16AEB">
      <w:pPr>
        <w:spacing w:line="276" w:lineRule="auto"/>
        <w:rPr>
          <w:lang w:val="sr-Latn-ME"/>
        </w:rPr>
      </w:pPr>
      <w:r w:rsidRPr="00D82221">
        <w:rPr>
          <w:color w:val="000000"/>
          <w:lang w:val="sr-Latn-ME"/>
        </w:rPr>
        <w:sym w:font="Wingdings" w:char="F0A8"/>
      </w:r>
      <w:r w:rsidRPr="00D82221">
        <w:rPr>
          <w:color w:val="000000"/>
          <w:lang w:val="sr-Latn-ME"/>
        </w:rPr>
        <w:t xml:space="preserve"> </w:t>
      </w:r>
      <w:r w:rsidRPr="00D82221">
        <w:rPr>
          <w:lang w:val="sr-Latn-ME"/>
        </w:rPr>
        <w:t xml:space="preserve">odnos cijene i kvaliteta </w:t>
      </w:r>
    </w:p>
    <w:p w14:paraId="33555C2A" w14:textId="77777777" w:rsidR="00D82221" w:rsidRDefault="00D82221" w:rsidP="00D16AEB">
      <w:pPr>
        <w:spacing w:line="276" w:lineRule="auto"/>
        <w:rPr>
          <w:lang w:val="sr-Latn-ME"/>
        </w:rPr>
      </w:pPr>
    </w:p>
    <w:p w14:paraId="46D4CF5E" w14:textId="77777777" w:rsidR="00D82221" w:rsidRPr="00D82221" w:rsidRDefault="00D82221" w:rsidP="00D82221">
      <w:pPr>
        <w:spacing w:line="276" w:lineRule="auto"/>
        <w:rPr>
          <w:lang w:val="sr-Latn-ME"/>
        </w:rPr>
      </w:pPr>
      <w:r w:rsidRPr="00D82221">
        <w:rPr>
          <w:lang w:val="sr-Latn-ME"/>
        </w:rPr>
        <w:t>Naručilac se opredijelio za vrednovanje ponuda po kriterijumu odnos cijene i kvaliteta, a shodno Pravilniku o metodologiji načina vrednovanja ponuda u postupku javne nabavke, vrednovanje će se vršiti na osnovu sljedećih parametara:</w:t>
      </w:r>
    </w:p>
    <w:p w14:paraId="6D2431E5" w14:textId="77777777" w:rsidR="00D82221" w:rsidRPr="00D82221" w:rsidRDefault="00D82221" w:rsidP="00D82221">
      <w:pPr>
        <w:spacing w:line="276" w:lineRule="auto"/>
        <w:rPr>
          <w:lang w:val="sr-Latn-ME"/>
        </w:rPr>
      </w:pPr>
    </w:p>
    <w:p w14:paraId="209B1BD9" w14:textId="7D0599E1" w:rsidR="00D82221" w:rsidRPr="00D82221" w:rsidRDefault="00D82221" w:rsidP="00D82221">
      <w:pPr>
        <w:spacing w:line="276" w:lineRule="auto"/>
        <w:rPr>
          <w:lang w:val="sr-Latn-ME"/>
        </w:rPr>
      </w:pPr>
      <w:r w:rsidRPr="00D82221">
        <w:rPr>
          <w:lang w:val="sr-Latn-ME"/>
        </w:rPr>
        <w:t>1. Parametar: Cijena (C) ...................maksimalan broj bodova.................</w:t>
      </w:r>
      <w:r w:rsidR="00FE5151">
        <w:rPr>
          <w:lang w:val="sr-Latn-ME"/>
        </w:rPr>
        <w:t>9</w:t>
      </w:r>
      <w:r w:rsidRPr="00D82221">
        <w:rPr>
          <w:lang w:val="sr-Latn-ME"/>
        </w:rPr>
        <w:t>0,00</w:t>
      </w:r>
    </w:p>
    <w:p w14:paraId="79881ED5" w14:textId="319B0688" w:rsidR="00D82221" w:rsidRPr="00D82221" w:rsidRDefault="00D82221" w:rsidP="00D82221">
      <w:pPr>
        <w:spacing w:line="276" w:lineRule="auto"/>
        <w:rPr>
          <w:lang w:val="sr-Latn-ME"/>
        </w:rPr>
      </w:pPr>
      <w:r w:rsidRPr="00D82221">
        <w:rPr>
          <w:lang w:val="sr-Latn-ME"/>
        </w:rPr>
        <w:t>2. Parametar: Kvalitet (K) ..............</w:t>
      </w:r>
      <w:r w:rsidR="008D48AC">
        <w:rPr>
          <w:lang w:val="sr-Latn-ME"/>
        </w:rPr>
        <w:t>.</w:t>
      </w:r>
      <w:r w:rsidRPr="00D82221">
        <w:rPr>
          <w:lang w:val="sr-Latn-ME"/>
        </w:rPr>
        <w:t>.maksimalan broj bodova.......</w:t>
      </w:r>
      <w:r>
        <w:rPr>
          <w:lang w:val="sr-Latn-ME"/>
        </w:rPr>
        <w:t>.</w:t>
      </w:r>
      <w:r w:rsidRPr="00D82221">
        <w:rPr>
          <w:lang w:val="sr-Latn-ME"/>
        </w:rPr>
        <w:t>.........</w:t>
      </w:r>
      <w:r w:rsidR="00FE5151">
        <w:rPr>
          <w:lang w:val="sr-Latn-ME"/>
        </w:rPr>
        <w:t>1</w:t>
      </w:r>
      <w:r w:rsidRPr="00D82221">
        <w:rPr>
          <w:lang w:val="sr-Latn-ME"/>
        </w:rPr>
        <w:t>0,00</w:t>
      </w:r>
    </w:p>
    <w:p w14:paraId="7613CAC2" w14:textId="77777777" w:rsidR="00D82221" w:rsidRPr="00D82221" w:rsidRDefault="00D82221" w:rsidP="00D82221">
      <w:pPr>
        <w:spacing w:line="276" w:lineRule="auto"/>
        <w:rPr>
          <w:lang w:val="sr-Latn-ME"/>
        </w:rPr>
      </w:pPr>
      <w:r w:rsidRPr="00D82221">
        <w:rPr>
          <w:lang w:val="sr-Latn-ME"/>
        </w:rPr>
        <w:t xml:space="preserve"> </w:t>
      </w:r>
    </w:p>
    <w:p w14:paraId="70567E91" w14:textId="77777777" w:rsidR="00D82221" w:rsidRPr="00D82221" w:rsidRDefault="00D82221" w:rsidP="00D82221">
      <w:pPr>
        <w:spacing w:line="276" w:lineRule="auto"/>
        <w:rPr>
          <w:lang w:val="sr-Latn-ME"/>
        </w:rPr>
      </w:pPr>
      <w:r w:rsidRPr="00D82221">
        <w:rPr>
          <w:lang w:val="sr-Latn-ME"/>
        </w:rPr>
        <w:t>Ukupan broj bodova = broj bodova za ponuđenu cijenu (C) + broj bodova za kvalitet (K)</w:t>
      </w:r>
    </w:p>
    <w:p w14:paraId="414277E3" w14:textId="77777777" w:rsidR="00D82221" w:rsidRPr="00D82221" w:rsidRDefault="00D82221" w:rsidP="00D82221">
      <w:pPr>
        <w:spacing w:line="276" w:lineRule="auto"/>
        <w:rPr>
          <w:lang w:val="sr-Latn-ME"/>
        </w:rPr>
      </w:pPr>
    </w:p>
    <w:p w14:paraId="2DFE1901" w14:textId="77777777" w:rsidR="00D82221" w:rsidRPr="00D82221" w:rsidRDefault="00D82221" w:rsidP="00D82221">
      <w:pPr>
        <w:spacing w:line="276" w:lineRule="auto"/>
        <w:rPr>
          <w:lang w:val="sr-Latn-ME"/>
        </w:rPr>
      </w:pPr>
      <w:r w:rsidRPr="00D82221">
        <w:rPr>
          <w:lang w:val="sr-Latn-ME"/>
        </w:rPr>
        <w:t>Ponuđaču koji ponudi najnižu cijenu dodjeljuje se maksimalan broj bodova, dok ostali ponuđači dobijaju proporcionalni broj bodova u odnosu na najnižu ponuđenu cijenu, prema formuli:</w:t>
      </w:r>
    </w:p>
    <w:p w14:paraId="08121787" w14:textId="77777777" w:rsidR="00D82221" w:rsidRPr="00D82221" w:rsidRDefault="00D82221" w:rsidP="00D82221">
      <w:pPr>
        <w:spacing w:line="276" w:lineRule="auto"/>
        <w:rPr>
          <w:lang w:val="sr-Latn-ME"/>
        </w:rPr>
      </w:pPr>
    </w:p>
    <w:p w14:paraId="64ED7BCA" w14:textId="42EB6043" w:rsidR="00D82221" w:rsidRPr="00D82221" w:rsidRDefault="00D82221" w:rsidP="00D82221">
      <w:pPr>
        <w:spacing w:line="276" w:lineRule="auto"/>
      </w:pPr>
      <w:proofErr w:type="spellStart"/>
      <w:r w:rsidRPr="00D82221">
        <w:t>Broj</w:t>
      </w:r>
      <w:proofErr w:type="spellEnd"/>
      <w:r w:rsidRPr="00D82221">
        <w:t xml:space="preserve"> </w:t>
      </w:r>
      <w:proofErr w:type="spellStart"/>
      <w:r w:rsidRPr="00D82221">
        <w:t>bodova</w:t>
      </w:r>
      <w:proofErr w:type="spellEnd"/>
      <w:r w:rsidRPr="00D82221">
        <w:t>=</w:t>
      </w:r>
      <w:proofErr w:type="spellStart"/>
      <w:r w:rsidRPr="00D82221">
        <w:rPr>
          <w:u w:val="single"/>
        </w:rPr>
        <w:t>Najniža</w:t>
      </w:r>
      <w:proofErr w:type="spellEnd"/>
      <w:r w:rsidRPr="00D82221">
        <w:rPr>
          <w:u w:val="single"/>
        </w:rPr>
        <w:t xml:space="preserve"> </w:t>
      </w:r>
      <w:proofErr w:type="spellStart"/>
      <w:r w:rsidRPr="00D82221">
        <w:rPr>
          <w:u w:val="single"/>
        </w:rPr>
        <w:t>ponuđena</w:t>
      </w:r>
      <w:proofErr w:type="spellEnd"/>
      <w:r w:rsidRPr="00D82221">
        <w:rPr>
          <w:u w:val="single"/>
        </w:rPr>
        <w:t xml:space="preserve"> </w:t>
      </w:r>
      <w:proofErr w:type="spellStart"/>
      <w:r w:rsidRPr="00D82221">
        <w:rPr>
          <w:u w:val="single"/>
        </w:rPr>
        <w:t>cijena</w:t>
      </w:r>
      <w:proofErr w:type="spellEnd"/>
      <w:r w:rsidRPr="00D82221">
        <w:rPr>
          <w:u w:val="single"/>
        </w:rPr>
        <w:t xml:space="preserve">   </w:t>
      </w:r>
      <w:r w:rsidRPr="00D82221">
        <w:t xml:space="preserve"> x </w:t>
      </w:r>
      <w:r w:rsidR="00FE5151">
        <w:t>9</w:t>
      </w:r>
      <w:r w:rsidRPr="00D82221">
        <w:t>0</w:t>
      </w:r>
    </w:p>
    <w:p w14:paraId="05B2D0B3" w14:textId="77777777" w:rsidR="00D82221" w:rsidRPr="00D82221" w:rsidRDefault="00D82221" w:rsidP="00D82221">
      <w:pPr>
        <w:spacing w:line="276" w:lineRule="auto"/>
      </w:pPr>
      <w:r w:rsidRPr="00D82221">
        <w:tab/>
      </w:r>
      <w:r w:rsidRPr="00D82221">
        <w:tab/>
        <w:t xml:space="preserve">    </w:t>
      </w:r>
      <w:proofErr w:type="spellStart"/>
      <w:r w:rsidRPr="00D82221">
        <w:t>Ponuđena</w:t>
      </w:r>
      <w:proofErr w:type="spellEnd"/>
      <w:r w:rsidRPr="00D82221">
        <w:t xml:space="preserve"> </w:t>
      </w:r>
      <w:proofErr w:type="spellStart"/>
      <w:r w:rsidRPr="00D82221">
        <w:t>cijena</w:t>
      </w:r>
      <w:proofErr w:type="spellEnd"/>
    </w:p>
    <w:p w14:paraId="33ACAEDA" w14:textId="77777777" w:rsidR="00A912C0" w:rsidRPr="00D16AEB" w:rsidRDefault="00A912C0" w:rsidP="00D16AEB">
      <w:pPr>
        <w:spacing w:line="276" w:lineRule="auto"/>
        <w:rPr>
          <w:b/>
          <w:bCs/>
          <w:lang w:val="sr-Latn-ME"/>
        </w:rPr>
      </w:pPr>
    </w:p>
    <w:p w14:paraId="71B11D09" w14:textId="67AD50FD" w:rsidR="00FE5151" w:rsidRDefault="00F20D17" w:rsidP="00FE5151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proofErr w:type="spellStart"/>
      <w:r w:rsidRPr="00F20D17">
        <w:rPr>
          <w:rFonts w:ascii="Cambria" w:hAnsi="Cambria" w:cs="Arial"/>
          <w:sz w:val="22"/>
          <w:szCs w:val="22"/>
        </w:rPr>
        <w:t>Kriterijum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F20D17">
        <w:rPr>
          <w:rFonts w:ascii="Cambria" w:hAnsi="Cambria" w:cs="Arial"/>
          <w:sz w:val="22"/>
          <w:szCs w:val="22"/>
        </w:rPr>
        <w:t>kvalitet</w:t>
      </w:r>
      <w:proofErr w:type="spellEnd"/>
      <w:r w:rsidRPr="00F20D17">
        <w:rPr>
          <w:rFonts w:ascii="Cambria" w:hAnsi="Cambria" w:cs="Arial"/>
          <w:sz w:val="22"/>
          <w:szCs w:val="22"/>
        </w:rPr>
        <w:t xml:space="preserve"> – </w:t>
      </w:r>
      <w:bookmarkStart w:id="7" w:name="_Toc62730560"/>
      <w:proofErr w:type="spellStart"/>
      <w:r w:rsidR="00FE5151" w:rsidRPr="00FE5151">
        <w:rPr>
          <w:rFonts w:ascii="Cambria" w:hAnsi="Cambria" w:cs="Arial"/>
          <w:sz w:val="22"/>
          <w:szCs w:val="22"/>
        </w:rPr>
        <w:t>rok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isporuke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rob</w:t>
      </w:r>
      <w:r w:rsidR="00E1686C">
        <w:rPr>
          <w:rFonts w:ascii="Cambria" w:hAnsi="Cambria" w:cs="Arial"/>
          <w:sz w:val="22"/>
          <w:szCs w:val="22"/>
        </w:rPr>
        <w:t>e</w:t>
      </w:r>
      <w:r w:rsidR="00FE5151" w:rsidRPr="00FE5151">
        <w:rPr>
          <w:rFonts w:ascii="Cambria" w:hAnsi="Cambria" w:cs="Arial"/>
          <w:sz w:val="22"/>
          <w:szCs w:val="22"/>
        </w:rPr>
        <w:t xml:space="preserve">.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Podkriterijum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rok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isporuke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rob</w:t>
      </w:r>
      <w:r w:rsidR="00905F1A">
        <w:rPr>
          <w:rFonts w:ascii="Cambria" w:hAnsi="Cambria" w:cs="Arial"/>
          <w:sz w:val="22"/>
          <w:szCs w:val="22"/>
        </w:rPr>
        <w:t>e</w:t>
      </w:r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vrednovaće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se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na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sljedeći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način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: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najkraći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ponuđeni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rok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za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pojedinačnu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isporuke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robe,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podijeli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sa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ponuđenim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rokom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dobijeni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količnik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pomnoži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sa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brojem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bodova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koji je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određen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za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ovaj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podkriterijum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.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Najkraći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ponuđeni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rok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za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pojedinačnu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isporuku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robe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dobija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maksimalan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broj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bodova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- 10.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Ostale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prispjele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ponude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biće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bodovane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na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način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što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će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dobiti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proporcionalni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broj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bodova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u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odnosu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na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najniži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ponuđeni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rok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prema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sljedećoj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matematičkoj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formuli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>: (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najkraći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ponuđeni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rok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za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pojedinačnu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isporuku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robe /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ponuđeni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rok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za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pojedinačnu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isporuku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robe) x10. Rok za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isporuku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robe ne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može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da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bude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FE5151" w:rsidRPr="00FE5151">
        <w:rPr>
          <w:rFonts w:ascii="Cambria" w:hAnsi="Cambria" w:cs="Arial"/>
          <w:sz w:val="22"/>
          <w:szCs w:val="22"/>
        </w:rPr>
        <w:t>duži</w:t>
      </w:r>
      <w:proofErr w:type="spellEnd"/>
      <w:r w:rsidR="00FE5151" w:rsidRPr="00FE5151">
        <w:rPr>
          <w:rFonts w:ascii="Cambria" w:hAnsi="Cambria" w:cs="Arial"/>
          <w:sz w:val="22"/>
          <w:szCs w:val="22"/>
        </w:rPr>
        <w:t xml:space="preserve"> od </w:t>
      </w:r>
      <w:r w:rsidR="00A4232A">
        <w:rPr>
          <w:rFonts w:ascii="Cambria" w:hAnsi="Cambria" w:cs="Arial"/>
          <w:sz w:val="22"/>
          <w:szCs w:val="22"/>
        </w:rPr>
        <w:t>2</w:t>
      </w:r>
      <w:r w:rsidR="00FE5151" w:rsidRPr="00FE5151">
        <w:rPr>
          <w:rFonts w:ascii="Cambria" w:hAnsi="Cambria" w:cs="Arial"/>
          <w:sz w:val="22"/>
          <w:szCs w:val="22"/>
        </w:rPr>
        <w:t xml:space="preserve"> dana.</w:t>
      </w:r>
    </w:p>
    <w:p w14:paraId="16F1DDCC" w14:textId="77777777" w:rsidR="00E1686C" w:rsidRDefault="00E1686C" w:rsidP="00FE5151">
      <w:pPr>
        <w:spacing w:line="276" w:lineRule="auto"/>
        <w:jc w:val="both"/>
        <w:rPr>
          <w:rFonts w:ascii="Cambria" w:hAnsi="Cambria" w:cs="Arial"/>
          <w:b/>
          <w:sz w:val="22"/>
          <w:szCs w:val="22"/>
        </w:rPr>
      </w:pPr>
    </w:p>
    <w:p w14:paraId="54F779B1" w14:textId="5E91B5A2" w:rsidR="00D05EE8" w:rsidRDefault="00A52F29" w:rsidP="00FE5151">
      <w:pPr>
        <w:spacing w:line="276" w:lineRule="auto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lastRenderedPageBreak/>
        <w:t>JEZIK PONUDE</w:t>
      </w:r>
      <w:bookmarkEnd w:id="7"/>
    </w:p>
    <w:p w14:paraId="350455AA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Ponuda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sačinjava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>:</w:t>
      </w:r>
    </w:p>
    <w:p w14:paraId="025736D9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66DFDF5F" w14:textId="0937CDE8" w:rsidR="00D05EE8" w:rsidRDefault="00A52F2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MS Gothic" w:eastAsia="MS Gothic" w:hAnsi="MS Gothic" w:cs="Arial"/>
          <w:sz w:val="22"/>
          <w:szCs w:val="22"/>
        </w:rPr>
        <w:t>☒</w:t>
      </w:r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crnogorski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jezik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drugi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jezik</w:t>
      </w:r>
      <w:proofErr w:type="spellEnd"/>
      <w:r>
        <w:rPr>
          <w:rFonts w:ascii="Cambria" w:hAnsi="Cambria" w:cs="Arial"/>
          <w:sz w:val="22"/>
          <w:szCs w:val="22"/>
        </w:rPr>
        <w:t xml:space="preserve"> koji je u </w:t>
      </w:r>
      <w:proofErr w:type="spellStart"/>
      <w:r>
        <w:rPr>
          <w:rFonts w:ascii="Cambria" w:hAnsi="Cambria" w:cs="Arial"/>
          <w:sz w:val="22"/>
          <w:szCs w:val="22"/>
        </w:rPr>
        <w:t>službenoj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upotrebi</w:t>
      </w:r>
      <w:proofErr w:type="spellEnd"/>
      <w:r>
        <w:rPr>
          <w:rFonts w:ascii="Cambria" w:hAnsi="Cambria" w:cs="Arial"/>
          <w:sz w:val="22"/>
          <w:szCs w:val="22"/>
        </w:rPr>
        <w:t xml:space="preserve"> u Crnoj Gori, 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Ustavom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zakonom</w:t>
      </w:r>
      <w:proofErr w:type="spellEnd"/>
      <w:r w:rsidR="00EA0613">
        <w:rPr>
          <w:rFonts w:ascii="Cambria" w:hAnsi="Cambria" w:cs="Arial"/>
          <w:sz w:val="22"/>
          <w:szCs w:val="22"/>
        </w:rPr>
        <w:t>.</w:t>
      </w:r>
    </w:p>
    <w:p w14:paraId="358936BA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270"/>
        <w:outlineLvl w:val="0"/>
        <w:rPr>
          <w:rFonts w:ascii="Cambria" w:hAnsi="Cambria" w:cs="Arial"/>
          <w:b/>
          <w:sz w:val="22"/>
          <w:szCs w:val="22"/>
        </w:rPr>
      </w:pPr>
      <w:bookmarkStart w:id="8" w:name="_Toc62730561"/>
      <w:r>
        <w:rPr>
          <w:rFonts w:ascii="Cambria" w:hAnsi="Cambria" w:cs="Arial"/>
          <w:b/>
          <w:sz w:val="22"/>
          <w:szCs w:val="22"/>
        </w:rPr>
        <w:t>NAČIN, MJESTO I VRIJEME PODNOŠENJA PONUDA I OTVARANJA PONUDA</w:t>
      </w:r>
      <w:bookmarkEnd w:id="8"/>
    </w:p>
    <w:p w14:paraId="6C0547AC" w14:textId="1C60CD16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podnose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preko</w:t>
      </w:r>
      <w:proofErr w:type="spellEnd"/>
      <w:r>
        <w:rPr>
          <w:rFonts w:ascii="Cambria" w:hAnsi="Cambria" w:cs="Arial"/>
          <w:sz w:val="22"/>
          <w:szCs w:val="22"/>
        </w:rPr>
        <w:t xml:space="preserve"> ESJN-a </w:t>
      </w:r>
      <w:proofErr w:type="spellStart"/>
      <w:r>
        <w:rPr>
          <w:rFonts w:ascii="Cambria" w:hAnsi="Cambria" w:cs="Arial"/>
          <w:sz w:val="22"/>
          <w:szCs w:val="22"/>
        </w:rPr>
        <w:t>zaključno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danom</w:t>
      </w:r>
      <w:proofErr w:type="spellEnd"/>
      <w:r w:rsidR="00EA0613">
        <w:rPr>
          <w:rFonts w:ascii="Cambria" w:hAnsi="Cambria" w:cs="Arial"/>
          <w:sz w:val="22"/>
          <w:szCs w:val="22"/>
        </w:rPr>
        <w:t xml:space="preserve"> </w:t>
      </w:r>
      <w:r w:rsidR="00822CE9">
        <w:rPr>
          <w:rFonts w:ascii="Cambria" w:hAnsi="Cambria" w:cs="Arial"/>
          <w:sz w:val="22"/>
          <w:szCs w:val="22"/>
        </w:rPr>
        <w:t>04</w:t>
      </w:r>
      <w:r w:rsidR="00EA0613">
        <w:rPr>
          <w:rFonts w:ascii="Cambria" w:hAnsi="Cambria" w:cs="Arial"/>
          <w:sz w:val="22"/>
          <w:szCs w:val="22"/>
        </w:rPr>
        <w:t>.0</w:t>
      </w:r>
      <w:r w:rsidR="00822CE9">
        <w:rPr>
          <w:rFonts w:ascii="Cambria" w:hAnsi="Cambria" w:cs="Arial"/>
          <w:sz w:val="22"/>
          <w:szCs w:val="22"/>
        </w:rPr>
        <w:t>5</w:t>
      </w:r>
      <w:r w:rsidR="00EA0613">
        <w:rPr>
          <w:rFonts w:ascii="Cambria" w:hAnsi="Cambria" w:cs="Arial"/>
          <w:sz w:val="22"/>
          <w:szCs w:val="22"/>
        </w:rPr>
        <w:t>.</w:t>
      </w:r>
      <w:r>
        <w:rPr>
          <w:rFonts w:ascii="Cambria" w:hAnsi="Cambria" w:cs="Arial"/>
          <w:sz w:val="22"/>
          <w:szCs w:val="22"/>
        </w:rPr>
        <w:t>202</w:t>
      </w:r>
      <w:r w:rsidR="00EA0613">
        <w:rPr>
          <w:rFonts w:ascii="Cambria" w:hAnsi="Cambria" w:cs="Arial"/>
          <w:sz w:val="22"/>
          <w:szCs w:val="22"/>
        </w:rPr>
        <w:t>6</w:t>
      </w:r>
      <w:r>
        <w:rPr>
          <w:rFonts w:ascii="Cambria" w:hAnsi="Cambria" w:cs="Arial"/>
          <w:sz w:val="22"/>
          <w:szCs w:val="22"/>
        </w:rPr>
        <w:t xml:space="preserve">. </w:t>
      </w:r>
      <w:proofErr w:type="spellStart"/>
      <w:r>
        <w:rPr>
          <w:rFonts w:ascii="Cambria" w:hAnsi="Cambria" w:cs="Arial"/>
          <w:sz w:val="22"/>
          <w:szCs w:val="22"/>
        </w:rPr>
        <w:t>godine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r w:rsidRPr="00F20D17">
        <w:rPr>
          <w:rFonts w:ascii="Cambria" w:hAnsi="Cambria" w:cs="Arial"/>
          <w:sz w:val="22"/>
          <w:szCs w:val="22"/>
        </w:rPr>
        <w:t xml:space="preserve">do </w:t>
      </w:r>
      <w:r w:rsidR="00822CE9">
        <w:rPr>
          <w:rFonts w:ascii="Cambria" w:hAnsi="Cambria" w:cs="Arial"/>
          <w:sz w:val="22"/>
          <w:szCs w:val="22"/>
        </w:rPr>
        <w:t>09</w:t>
      </w:r>
      <w:r w:rsidR="00F20D17" w:rsidRPr="00F20D17">
        <w:rPr>
          <w:rFonts w:ascii="Cambria" w:hAnsi="Cambria" w:cs="Arial"/>
          <w:sz w:val="22"/>
          <w:szCs w:val="22"/>
        </w:rPr>
        <w:t>:00</w:t>
      </w:r>
      <w:r w:rsidRPr="00F20D17">
        <w:rPr>
          <w:rFonts w:ascii="Cambria" w:hAnsi="Cambria" w:cs="Arial"/>
          <w:sz w:val="22"/>
          <w:szCs w:val="22"/>
        </w:rPr>
        <w:t xml:space="preserve"> sati.</w:t>
      </w:r>
    </w:p>
    <w:p w14:paraId="219B83FA" w14:textId="77777777" w:rsidR="00D05EE8" w:rsidRDefault="00D05EE8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61832E11" w14:textId="6245ABDF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Otv</w:t>
      </w:r>
      <w:r w:rsidR="004B1F97">
        <w:rPr>
          <w:rFonts w:ascii="Cambria" w:hAnsi="Cambria" w:cs="Arial"/>
          <w:sz w:val="22"/>
          <w:szCs w:val="22"/>
        </w:rPr>
        <w:t>aranje</w:t>
      </w:r>
      <w:proofErr w:type="spellEnd"/>
      <w:r w:rsidR="004B1F9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B1F97">
        <w:rPr>
          <w:rFonts w:ascii="Cambria" w:hAnsi="Cambria" w:cs="Arial"/>
          <w:sz w:val="22"/>
          <w:szCs w:val="22"/>
        </w:rPr>
        <w:t>ponuda</w:t>
      </w:r>
      <w:proofErr w:type="spellEnd"/>
      <w:r w:rsidR="004B1F97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4B1F97">
        <w:rPr>
          <w:rFonts w:ascii="Cambria" w:hAnsi="Cambria" w:cs="Arial"/>
          <w:sz w:val="22"/>
          <w:szCs w:val="22"/>
        </w:rPr>
        <w:t>održaće</w:t>
      </w:r>
      <w:proofErr w:type="spellEnd"/>
      <w:r w:rsidR="004B1F97">
        <w:rPr>
          <w:rFonts w:ascii="Cambria" w:hAnsi="Cambria" w:cs="Arial"/>
          <w:sz w:val="22"/>
          <w:szCs w:val="22"/>
        </w:rPr>
        <w:t xml:space="preserve"> se dana </w:t>
      </w:r>
      <w:r w:rsidR="00822CE9">
        <w:rPr>
          <w:rFonts w:ascii="Cambria" w:hAnsi="Cambria" w:cs="Arial"/>
          <w:sz w:val="22"/>
          <w:szCs w:val="22"/>
        </w:rPr>
        <w:t xml:space="preserve">04.05.2026. </w:t>
      </w:r>
      <w:proofErr w:type="spellStart"/>
      <w:r w:rsidR="00822CE9">
        <w:rPr>
          <w:rFonts w:ascii="Cambria" w:hAnsi="Cambria" w:cs="Arial"/>
          <w:sz w:val="22"/>
          <w:szCs w:val="22"/>
        </w:rPr>
        <w:t>godine</w:t>
      </w:r>
      <w:proofErr w:type="spellEnd"/>
      <w:r w:rsidR="00822CE9">
        <w:rPr>
          <w:rFonts w:ascii="Cambria" w:hAnsi="Cambria" w:cs="Arial"/>
          <w:sz w:val="22"/>
          <w:szCs w:val="22"/>
        </w:rPr>
        <w:t xml:space="preserve"> </w:t>
      </w:r>
      <w:r w:rsidR="00822CE9" w:rsidRPr="00F20D17">
        <w:rPr>
          <w:rFonts w:ascii="Cambria" w:hAnsi="Cambria" w:cs="Arial"/>
          <w:sz w:val="22"/>
          <w:szCs w:val="22"/>
        </w:rPr>
        <w:t xml:space="preserve">do </w:t>
      </w:r>
      <w:r w:rsidR="00822CE9">
        <w:rPr>
          <w:rFonts w:ascii="Cambria" w:hAnsi="Cambria" w:cs="Arial"/>
          <w:sz w:val="22"/>
          <w:szCs w:val="22"/>
        </w:rPr>
        <w:t>09</w:t>
      </w:r>
      <w:r w:rsidR="00822CE9" w:rsidRPr="00F20D17">
        <w:rPr>
          <w:rFonts w:ascii="Cambria" w:hAnsi="Cambria" w:cs="Arial"/>
          <w:sz w:val="22"/>
          <w:szCs w:val="22"/>
        </w:rPr>
        <w:t>:00 sati</w:t>
      </w:r>
      <w:r w:rsidR="00F20D17" w:rsidRPr="00F20D17">
        <w:rPr>
          <w:rFonts w:ascii="Cambria" w:hAnsi="Cambria" w:cs="Arial"/>
          <w:sz w:val="22"/>
          <w:szCs w:val="22"/>
        </w:rPr>
        <w:t>.</w:t>
      </w:r>
    </w:p>
    <w:p w14:paraId="0C902DC9" w14:textId="77777777" w:rsidR="003E2311" w:rsidRDefault="003E2311">
      <w:pPr>
        <w:jc w:val="both"/>
        <w:rPr>
          <w:rFonts w:ascii="Cambria" w:hAnsi="Cambria" w:cs="Arial"/>
          <w:sz w:val="22"/>
          <w:szCs w:val="22"/>
        </w:rPr>
      </w:pPr>
    </w:p>
    <w:p w14:paraId="2A401BB6" w14:textId="77777777" w:rsidR="003E2311" w:rsidRDefault="003E2311">
      <w:pPr>
        <w:tabs>
          <w:tab w:val="left" w:pos="1230"/>
        </w:tabs>
        <w:jc w:val="both"/>
        <w:rPr>
          <w:rFonts w:ascii="Cambria" w:hAnsi="Cambria" w:cs="Arial"/>
          <w:sz w:val="22"/>
          <w:szCs w:val="22"/>
        </w:rPr>
      </w:pPr>
      <w:proofErr w:type="spellStart"/>
      <w:r w:rsidRPr="003E2311">
        <w:rPr>
          <w:rFonts w:ascii="Cambria" w:hAnsi="Cambria" w:cs="Arial"/>
          <w:sz w:val="22"/>
          <w:szCs w:val="22"/>
        </w:rPr>
        <w:t>Ponuđač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je </w:t>
      </w:r>
      <w:proofErr w:type="spellStart"/>
      <w:r w:rsidRPr="003E2311">
        <w:rPr>
          <w:rFonts w:ascii="Cambria" w:hAnsi="Cambria" w:cs="Arial"/>
          <w:sz w:val="22"/>
          <w:szCs w:val="22"/>
        </w:rPr>
        <w:t>dužan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da, u </w:t>
      </w:r>
      <w:proofErr w:type="spellStart"/>
      <w:r w:rsidRPr="003E2311">
        <w:rPr>
          <w:rFonts w:ascii="Cambria" w:hAnsi="Cambria" w:cs="Arial"/>
          <w:sz w:val="22"/>
          <w:szCs w:val="22"/>
        </w:rPr>
        <w:t>skladu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sa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članom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122 </w:t>
      </w:r>
      <w:proofErr w:type="spellStart"/>
      <w:r w:rsidRPr="003E2311">
        <w:rPr>
          <w:rFonts w:ascii="Cambria" w:hAnsi="Cambria" w:cs="Arial"/>
          <w:sz w:val="22"/>
          <w:szCs w:val="22"/>
        </w:rPr>
        <w:t>Zakona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o </w:t>
      </w:r>
      <w:proofErr w:type="spellStart"/>
      <w:r w:rsidRPr="003E2311">
        <w:rPr>
          <w:rFonts w:ascii="Cambria" w:hAnsi="Cambria" w:cs="Arial"/>
          <w:sz w:val="22"/>
          <w:szCs w:val="22"/>
        </w:rPr>
        <w:t>javnim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nabavkama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3E2311">
        <w:rPr>
          <w:rFonts w:ascii="Cambria" w:hAnsi="Cambria" w:cs="Arial"/>
          <w:sz w:val="22"/>
          <w:szCs w:val="22"/>
        </w:rPr>
        <w:t>podnese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u </w:t>
      </w:r>
      <w:proofErr w:type="spellStart"/>
      <w:r w:rsidRPr="003E2311">
        <w:rPr>
          <w:rFonts w:ascii="Cambria" w:hAnsi="Cambria" w:cs="Arial"/>
          <w:sz w:val="22"/>
          <w:szCs w:val="22"/>
        </w:rPr>
        <w:t>elektronskom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obliku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3E2311">
        <w:rPr>
          <w:rFonts w:ascii="Cambria" w:hAnsi="Cambria" w:cs="Arial"/>
          <w:sz w:val="22"/>
          <w:szCs w:val="22"/>
        </w:rPr>
        <w:t>putem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ESJN-a </w:t>
      </w:r>
      <w:proofErr w:type="spellStart"/>
      <w:r w:rsidRPr="003E2311">
        <w:rPr>
          <w:rFonts w:ascii="Cambria" w:hAnsi="Cambria" w:cs="Arial"/>
          <w:sz w:val="22"/>
          <w:szCs w:val="22"/>
        </w:rPr>
        <w:t>bezuslovnu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i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na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prvi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poziv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naplativu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garanciju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ponude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u </w:t>
      </w:r>
      <w:proofErr w:type="spellStart"/>
      <w:r w:rsidRPr="003E2311">
        <w:rPr>
          <w:rFonts w:ascii="Cambria" w:hAnsi="Cambria" w:cs="Arial"/>
          <w:sz w:val="22"/>
          <w:szCs w:val="22"/>
        </w:rPr>
        <w:t>iznosu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od 2% </w:t>
      </w:r>
      <w:proofErr w:type="spellStart"/>
      <w:r w:rsidRPr="003E2311">
        <w:rPr>
          <w:rFonts w:ascii="Cambria" w:hAnsi="Cambria" w:cs="Arial"/>
          <w:sz w:val="22"/>
          <w:szCs w:val="22"/>
        </w:rPr>
        <w:t>procijenjene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vrijednosti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kao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garanciju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ostajanja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u </w:t>
      </w:r>
      <w:proofErr w:type="spellStart"/>
      <w:r w:rsidRPr="003E2311">
        <w:rPr>
          <w:rFonts w:ascii="Cambria" w:hAnsi="Cambria" w:cs="Arial"/>
          <w:sz w:val="22"/>
          <w:szCs w:val="22"/>
        </w:rPr>
        <w:t>obavezi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prema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ponudi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u </w:t>
      </w:r>
      <w:proofErr w:type="spellStart"/>
      <w:r w:rsidRPr="003E2311">
        <w:rPr>
          <w:rFonts w:ascii="Cambria" w:hAnsi="Cambria" w:cs="Arial"/>
          <w:sz w:val="22"/>
          <w:szCs w:val="22"/>
        </w:rPr>
        <w:t>periodu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važenja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ponude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i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8 dana </w:t>
      </w:r>
      <w:proofErr w:type="spellStart"/>
      <w:r w:rsidRPr="003E2311">
        <w:rPr>
          <w:rFonts w:ascii="Cambria" w:hAnsi="Cambria" w:cs="Arial"/>
          <w:sz w:val="22"/>
          <w:szCs w:val="22"/>
        </w:rPr>
        <w:t>nakon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isteka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važenja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ponude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. Ako </w:t>
      </w:r>
      <w:proofErr w:type="spellStart"/>
      <w:r w:rsidRPr="003E2311">
        <w:rPr>
          <w:rFonts w:ascii="Cambria" w:hAnsi="Cambria" w:cs="Arial"/>
          <w:sz w:val="22"/>
          <w:szCs w:val="22"/>
        </w:rPr>
        <w:t>ponuđač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ne </w:t>
      </w:r>
      <w:proofErr w:type="spellStart"/>
      <w:r w:rsidRPr="003E2311">
        <w:rPr>
          <w:rFonts w:ascii="Cambria" w:hAnsi="Cambria" w:cs="Arial"/>
          <w:sz w:val="22"/>
          <w:szCs w:val="22"/>
        </w:rPr>
        <w:t>može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da </w:t>
      </w:r>
      <w:proofErr w:type="spellStart"/>
      <w:r w:rsidRPr="003E2311">
        <w:rPr>
          <w:rFonts w:ascii="Cambria" w:hAnsi="Cambria" w:cs="Arial"/>
          <w:sz w:val="22"/>
          <w:szCs w:val="22"/>
        </w:rPr>
        <w:t>garanciju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ponude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podnese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u </w:t>
      </w:r>
      <w:proofErr w:type="spellStart"/>
      <w:r w:rsidRPr="003E2311">
        <w:rPr>
          <w:rFonts w:ascii="Cambria" w:hAnsi="Cambria" w:cs="Arial"/>
          <w:sz w:val="22"/>
          <w:szCs w:val="22"/>
        </w:rPr>
        <w:t>elektronskom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obliku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3E2311">
        <w:rPr>
          <w:rFonts w:ascii="Cambria" w:hAnsi="Cambria" w:cs="Arial"/>
          <w:sz w:val="22"/>
          <w:szCs w:val="22"/>
        </w:rPr>
        <w:t>dužan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je da </w:t>
      </w:r>
      <w:proofErr w:type="spellStart"/>
      <w:r w:rsidRPr="003E2311">
        <w:rPr>
          <w:rFonts w:ascii="Cambria" w:hAnsi="Cambria" w:cs="Arial"/>
          <w:sz w:val="22"/>
          <w:szCs w:val="22"/>
        </w:rPr>
        <w:t>putem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ESJN </w:t>
      </w:r>
      <w:proofErr w:type="spellStart"/>
      <w:r w:rsidRPr="003E2311">
        <w:rPr>
          <w:rFonts w:ascii="Cambria" w:hAnsi="Cambria" w:cs="Arial"/>
          <w:sz w:val="22"/>
          <w:szCs w:val="22"/>
        </w:rPr>
        <w:t>dostavi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kopiju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garancije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ponude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, a da original </w:t>
      </w:r>
      <w:proofErr w:type="spellStart"/>
      <w:r w:rsidRPr="003E2311">
        <w:rPr>
          <w:rFonts w:ascii="Cambria" w:hAnsi="Cambria" w:cs="Arial"/>
          <w:sz w:val="22"/>
          <w:szCs w:val="22"/>
        </w:rPr>
        <w:t>garanciju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ponude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dostavi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3E2311">
        <w:rPr>
          <w:rFonts w:ascii="Cambria" w:hAnsi="Cambria" w:cs="Arial"/>
          <w:sz w:val="22"/>
          <w:szCs w:val="22"/>
        </w:rPr>
        <w:t>odnosno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uruči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naručiocu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neposredno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ili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putem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pošte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preporučenom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pošiljkom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najkasnije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prije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isteka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roka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za </w:t>
      </w:r>
      <w:proofErr w:type="spellStart"/>
      <w:r w:rsidRPr="003E2311">
        <w:rPr>
          <w:rFonts w:ascii="Cambria" w:hAnsi="Cambria" w:cs="Arial"/>
          <w:sz w:val="22"/>
          <w:szCs w:val="22"/>
        </w:rPr>
        <w:t>podnošenje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ponuda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3E2311">
        <w:rPr>
          <w:rFonts w:ascii="Cambria" w:hAnsi="Cambria" w:cs="Arial"/>
          <w:sz w:val="22"/>
          <w:szCs w:val="22"/>
        </w:rPr>
        <w:t>na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adresu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: </w:t>
      </w:r>
    </w:p>
    <w:p w14:paraId="69B91BC6" w14:textId="1B9124DE" w:rsidR="003E2311" w:rsidRDefault="003E2311">
      <w:pPr>
        <w:tabs>
          <w:tab w:val="left" w:pos="1230"/>
        </w:tabs>
        <w:jc w:val="both"/>
        <w:rPr>
          <w:rFonts w:ascii="Cambria" w:hAnsi="Cambria" w:cs="Arial"/>
          <w:sz w:val="22"/>
          <w:szCs w:val="22"/>
        </w:rPr>
      </w:pPr>
      <w:r w:rsidRPr="003E2311">
        <w:rPr>
          <w:rFonts w:ascii="Cambria" w:hAnsi="Cambria" w:cs="Arial"/>
          <w:sz w:val="22"/>
          <w:szCs w:val="22"/>
        </w:rPr>
        <w:t xml:space="preserve">DOO </w:t>
      </w:r>
      <w:proofErr w:type="spellStart"/>
      <w:r w:rsidRPr="003E2311">
        <w:rPr>
          <w:rFonts w:ascii="Cambria" w:hAnsi="Cambria" w:cs="Arial"/>
          <w:sz w:val="22"/>
          <w:szCs w:val="22"/>
        </w:rPr>
        <w:t>Komunalno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3E2311">
        <w:rPr>
          <w:rFonts w:ascii="Cambria" w:hAnsi="Cambria" w:cs="Arial"/>
          <w:sz w:val="22"/>
          <w:szCs w:val="22"/>
        </w:rPr>
        <w:t>Danilovgrad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, </w:t>
      </w:r>
      <w:proofErr w:type="spellStart"/>
      <w:r w:rsidRPr="003E2311">
        <w:rPr>
          <w:rFonts w:ascii="Cambria" w:hAnsi="Cambria" w:cs="Arial"/>
          <w:sz w:val="22"/>
          <w:szCs w:val="22"/>
        </w:rPr>
        <w:t>Trg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9. </w:t>
      </w:r>
      <w:proofErr w:type="spellStart"/>
      <w:r w:rsidRPr="003E2311">
        <w:rPr>
          <w:rFonts w:ascii="Cambria" w:hAnsi="Cambria" w:cs="Arial"/>
          <w:sz w:val="22"/>
          <w:szCs w:val="22"/>
        </w:rPr>
        <w:t>decembar</w:t>
      </w:r>
      <w:proofErr w:type="spellEnd"/>
      <w:r w:rsidRPr="003E2311">
        <w:rPr>
          <w:rFonts w:ascii="Cambria" w:hAnsi="Cambria" w:cs="Arial"/>
          <w:sz w:val="22"/>
          <w:szCs w:val="22"/>
        </w:rPr>
        <w:t xml:space="preserve"> bb, 81410 </w:t>
      </w:r>
    </w:p>
    <w:p w14:paraId="093A5C1F" w14:textId="2C08D3FB" w:rsidR="00D05EE8" w:rsidRDefault="00A52F29">
      <w:pPr>
        <w:tabs>
          <w:tab w:val="left" w:pos="1230"/>
        </w:tabs>
        <w:jc w:val="both"/>
        <w:rPr>
          <w:rFonts w:ascii="Cambria" w:hAnsi="Cambria" w:cs="Arial"/>
          <w:sz w:val="22"/>
          <w:szCs w:val="22"/>
          <w:lang w:val="sr-Latn-CS"/>
        </w:rPr>
      </w:pPr>
      <w:proofErr w:type="spellStart"/>
      <w:r>
        <w:rPr>
          <w:rFonts w:ascii="Cambria" w:hAnsi="Cambria" w:cs="Arial"/>
          <w:sz w:val="22"/>
          <w:szCs w:val="22"/>
        </w:rPr>
        <w:t>Naručilac</w:t>
      </w:r>
      <w:proofErr w:type="spellEnd"/>
      <w:r>
        <w:rPr>
          <w:rFonts w:ascii="Cambria" w:hAnsi="Cambria" w:cs="Arial"/>
          <w:sz w:val="22"/>
          <w:szCs w:val="22"/>
        </w:rPr>
        <w:t xml:space="preserve"> je 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članom</w:t>
      </w:r>
      <w:proofErr w:type="spellEnd"/>
      <w:r>
        <w:rPr>
          <w:rFonts w:ascii="Cambria" w:hAnsi="Cambria" w:cs="Arial"/>
          <w:sz w:val="22"/>
          <w:szCs w:val="22"/>
        </w:rPr>
        <w:t xml:space="preserve"> 54 </w:t>
      </w:r>
      <w:proofErr w:type="spellStart"/>
      <w:r>
        <w:rPr>
          <w:rFonts w:ascii="Cambria" w:hAnsi="Cambria" w:cs="Arial"/>
          <w:sz w:val="22"/>
          <w:szCs w:val="22"/>
        </w:rPr>
        <w:t>stav</w:t>
      </w:r>
      <w:proofErr w:type="spellEnd"/>
      <w:r>
        <w:rPr>
          <w:rFonts w:ascii="Cambria" w:hAnsi="Cambria" w:cs="Arial"/>
          <w:sz w:val="22"/>
          <w:szCs w:val="22"/>
        </w:rPr>
        <w:t xml:space="preserve"> 1 </w:t>
      </w:r>
      <w:proofErr w:type="spellStart"/>
      <w:r>
        <w:rPr>
          <w:rFonts w:ascii="Cambria" w:hAnsi="Cambria" w:cs="Arial"/>
          <w:sz w:val="22"/>
          <w:szCs w:val="22"/>
        </w:rPr>
        <w:t>tačka</w:t>
      </w:r>
      <w:proofErr w:type="spellEnd"/>
      <w:r>
        <w:rPr>
          <w:rFonts w:ascii="Cambria" w:hAnsi="Cambria" w:cs="Arial"/>
          <w:sz w:val="22"/>
          <w:szCs w:val="22"/>
        </w:rPr>
        <w:t xml:space="preserve"> 1 ZJN </w:t>
      </w:r>
      <w:proofErr w:type="spellStart"/>
      <w:r>
        <w:rPr>
          <w:rFonts w:ascii="Cambria" w:hAnsi="Cambria" w:cs="Arial"/>
          <w:sz w:val="22"/>
          <w:szCs w:val="22"/>
        </w:rPr>
        <w:t>rok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podnošenje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otvorenom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postupku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odredio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roku</w:t>
      </w:r>
      <w:proofErr w:type="spellEnd"/>
      <w:r>
        <w:rPr>
          <w:rFonts w:ascii="Cambria" w:hAnsi="Cambria" w:cs="Arial"/>
          <w:sz w:val="22"/>
          <w:szCs w:val="22"/>
        </w:rPr>
        <w:t xml:space="preserve"> ne </w:t>
      </w:r>
      <w:proofErr w:type="spellStart"/>
      <w:r>
        <w:rPr>
          <w:rFonts w:ascii="Cambria" w:hAnsi="Cambria" w:cs="Arial"/>
          <w:sz w:val="22"/>
          <w:szCs w:val="22"/>
        </w:rPr>
        <w:t>kraćem</w:t>
      </w:r>
      <w:proofErr w:type="spellEnd"/>
      <w:r>
        <w:rPr>
          <w:rFonts w:ascii="Cambria" w:hAnsi="Cambria" w:cs="Arial"/>
          <w:sz w:val="22"/>
          <w:szCs w:val="22"/>
        </w:rPr>
        <w:t xml:space="preserve"> od 15 dana od dana </w:t>
      </w:r>
      <w:proofErr w:type="spellStart"/>
      <w:r>
        <w:rPr>
          <w:rFonts w:ascii="Cambria" w:hAnsi="Cambria" w:cs="Arial"/>
          <w:sz w:val="22"/>
          <w:szCs w:val="22"/>
        </w:rPr>
        <w:t>objavljivanja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portalu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nabavki</w:t>
      </w:r>
      <w:proofErr w:type="spellEnd"/>
      <w:r>
        <w:rPr>
          <w:rFonts w:ascii="Cambria" w:hAnsi="Cambria" w:cs="Arial"/>
          <w:sz w:val="22"/>
          <w:szCs w:val="22"/>
          <w:lang w:val="sr-Latn-CS"/>
        </w:rPr>
        <w:t>.</w:t>
      </w:r>
    </w:p>
    <w:p w14:paraId="1EECC1F8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450"/>
        <w:outlineLvl w:val="0"/>
        <w:rPr>
          <w:rFonts w:ascii="Cambria" w:hAnsi="Cambria" w:cs="Arial"/>
          <w:b/>
          <w:sz w:val="22"/>
          <w:szCs w:val="22"/>
        </w:rPr>
      </w:pPr>
      <w:bookmarkStart w:id="9" w:name="_Toc62730562"/>
      <w:r>
        <w:rPr>
          <w:rFonts w:ascii="Cambria" w:hAnsi="Cambria" w:cs="Arial"/>
          <w:b/>
          <w:sz w:val="22"/>
          <w:szCs w:val="22"/>
        </w:rPr>
        <w:t>USLOVI ZA AKTIVIRANJE GARANCIJE PONUDE</w:t>
      </w:r>
      <w:r>
        <w:rPr>
          <w:rStyle w:val="FootnoteReference"/>
          <w:rFonts w:ascii="Cambria" w:hAnsi="Cambria" w:cs="Arial"/>
          <w:b/>
          <w:sz w:val="22"/>
          <w:szCs w:val="22"/>
        </w:rPr>
        <w:footnoteReference w:id="9"/>
      </w:r>
      <w:bookmarkEnd w:id="9"/>
    </w:p>
    <w:p w14:paraId="7BD9FD1D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Garancija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aktivirati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ako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ponuđač</w:t>
      </w:r>
      <w:proofErr w:type="spellEnd"/>
      <w:r>
        <w:rPr>
          <w:rFonts w:ascii="Cambria" w:hAnsi="Cambria" w:cs="Arial"/>
          <w:sz w:val="22"/>
          <w:szCs w:val="22"/>
        </w:rPr>
        <w:t>:</w:t>
      </w:r>
    </w:p>
    <w:p w14:paraId="74D04050" w14:textId="77777777" w:rsidR="00D05EE8" w:rsidRDefault="00A52F29">
      <w:pPr>
        <w:pStyle w:val="T30X"/>
        <w:rPr>
          <w:rFonts w:ascii="Cambria" w:hAnsi="Cambria" w:cs="Arial"/>
          <w:color w:val="auto"/>
        </w:rPr>
      </w:pPr>
      <w:r>
        <w:rPr>
          <w:rFonts w:ascii="Cambria" w:hAnsi="Cambria" w:cs="Arial"/>
          <w:color w:val="auto"/>
        </w:rPr>
        <w:t xml:space="preserve">1) </w:t>
      </w:r>
      <w:proofErr w:type="spellStart"/>
      <w:r>
        <w:rPr>
          <w:rFonts w:ascii="Cambria" w:hAnsi="Cambria" w:cs="Arial"/>
          <w:color w:val="auto"/>
        </w:rPr>
        <w:t>odustane</w:t>
      </w:r>
      <w:proofErr w:type="spellEnd"/>
      <w:r>
        <w:rPr>
          <w:rFonts w:ascii="Cambria" w:hAnsi="Cambria" w:cs="Arial"/>
          <w:color w:val="auto"/>
        </w:rPr>
        <w:t xml:space="preserve"> od </w:t>
      </w:r>
      <w:proofErr w:type="spellStart"/>
      <w:r>
        <w:rPr>
          <w:rFonts w:ascii="Cambria" w:hAnsi="Cambria" w:cs="Arial"/>
          <w:color w:val="auto"/>
        </w:rPr>
        <w:t>ponude</w:t>
      </w:r>
      <w:proofErr w:type="spellEnd"/>
      <w:r>
        <w:rPr>
          <w:rFonts w:ascii="Cambria" w:hAnsi="Cambria" w:cs="Arial"/>
          <w:color w:val="auto"/>
        </w:rPr>
        <w:t xml:space="preserve"> u </w:t>
      </w:r>
      <w:proofErr w:type="spellStart"/>
      <w:r>
        <w:rPr>
          <w:rFonts w:ascii="Cambria" w:hAnsi="Cambria" w:cs="Arial"/>
          <w:color w:val="auto"/>
        </w:rPr>
        <w:t>roku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važenja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ponude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</w:t>
      </w:r>
      <w:proofErr w:type="spellEnd"/>
      <w:r>
        <w:rPr>
          <w:rFonts w:ascii="Cambria" w:hAnsi="Cambria" w:cs="Arial"/>
          <w:color w:val="auto"/>
        </w:rPr>
        <w:t>/</w:t>
      </w:r>
      <w:proofErr w:type="spellStart"/>
      <w:r>
        <w:rPr>
          <w:rFonts w:ascii="Cambria" w:hAnsi="Cambria" w:cs="Arial"/>
          <w:color w:val="auto"/>
        </w:rPr>
        <w:t>ili</w:t>
      </w:r>
      <w:proofErr w:type="spellEnd"/>
    </w:p>
    <w:p w14:paraId="744023C9" w14:textId="77777777" w:rsidR="00D05EE8" w:rsidRDefault="00A52F29">
      <w:pPr>
        <w:pStyle w:val="T30X"/>
        <w:rPr>
          <w:rFonts w:ascii="Cambria" w:hAnsi="Cambria" w:cs="Arial"/>
          <w:color w:val="auto"/>
        </w:rPr>
      </w:pPr>
      <w:r>
        <w:rPr>
          <w:rFonts w:ascii="Cambria" w:hAnsi="Cambria" w:cs="Arial"/>
          <w:color w:val="auto"/>
        </w:rPr>
        <w:t xml:space="preserve">2) </w:t>
      </w:r>
      <w:proofErr w:type="spellStart"/>
      <w:r>
        <w:rPr>
          <w:rFonts w:ascii="Cambria" w:hAnsi="Cambria" w:cs="Arial"/>
          <w:color w:val="auto"/>
        </w:rPr>
        <w:t>odbije</w:t>
      </w:r>
      <w:proofErr w:type="spellEnd"/>
      <w:r>
        <w:rPr>
          <w:rFonts w:ascii="Cambria" w:hAnsi="Cambria" w:cs="Arial"/>
          <w:color w:val="auto"/>
        </w:rPr>
        <w:t xml:space="preserve"> da </w:t>
      </w:r>
      <w:proofErr w:type="spellStart"/>
      <w:r>
        <w:rPr>
          <w:rFonts w:ascii="Cambria" w:hAnsi="Cambria" w:cs="Arial"/>
          <w:color w:val="auto"/>
        </w:rPr>
        <w:t>zaključi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ugovor</w:t>
      </w:r>
      <w:proofErr w:type="spellEnd"/>
      <w:r>
        <w:rPr>
          <w:rFonts w:ascii="Cambria" w:hAnsi="Cambria" w:cs="Arial"/>
          <w:color w:val="auto"/>
        </w:rPr>
        <w:t xml:space="preserve"> o </w:t>
      </w:r>
      <w:proofErr w:type="spellStart"/>
      <w:r>
        <w:rPr>
          <w:rFonts w:ascii="Cambria" w:hAnsi="Cambria" w:cs="Arial"/>
          <w:color w:val="auto"/>
        </w:rPr>
        <w:t>javnoj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nabavci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ili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okvirni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sporazum</w:t>
      </w:r>
      <w:proofErr w:type="spellEnd"/>
      <w:r>
        <w:rPr>
          <w:rFonts w:ascii="Cambria" w:hAnsi="Cambria" w:cs="Arial"/>
          <w:color w:val="auto"/>
        </w:rPr>
        <w:t>.</w:t>
      </w:r>
    </w:p>
    <w:p w14:paraId="5BA9D76B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450"/>
        <w:outlineLvl w:val="0"/>
        <w:rPr>
          <w:rFonts w:ascii="Cambria" w:hAnsi="Cambria" w:cs="Arial"/>
          <w:b/>
          <w:sz w:val="22"/>
          <w:szCs w:val="22"/>
        </w:rPr>
      </w:pPr>
      <w:bookmarkStart w:id="10" w:name="_Toc62730563"/>
      <w:r>
        <w:rPr>
          <w:rFonts w:ascii="Cambria" w:hAnsi="Cambria" w:cs="Arial"/>
          <w:b/>
          <w:sz w:val="22"/>
          <w:szCs w:val="22"/>
        </w:rPr>
        <w:t>TAJNOST PODATAKA</w:t>
      </w:r>
      <w:bookmarkEnd w:id="10"/>
    </w:p>
    <w:p w14:paraId="074652C1" w14:textId="6E25B382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Tenderska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sadrži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tajne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podatke</w:t>
      </w:r>
      <w:proofErr w:type="spellEnd"/>
    </w:p>
    <w:p w14:paraId="4500DF03" w14:textId="77777777" w:rsidR="00F749AA" w:rsidRDefault="00F749AA">
      <w:pPr>
        <w:jc w:val="both"/>
        <w:rPr>
          <w:rFonts w:ascii="Wingdings" w:eastAsia="Wingdings" w:hAnsi="Wingdings" w:cs="Wingdings"/>
          <w:sz w:val="22"/>
          <w:szCs w:val="22"/>
        </w:rPr>
      </w:pPr>
    </w:p>
    <w:p w14:paraId="2FE15FDA" w14:textId="396DD13D" w:rsidR="00D05EE8" w:rsidRDefault="00A52F29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sym w:font="Wingdings" w:char="F078"/>
      </w:r>
      <w:r>
        <w:rPr>
          <w:rFonts w:ascii="Cambria" w:hAnsi="Cambria" w:cs="Arial"/>
          <w:sz w:val="22"/>
          <w:szCs w:val="22"/>
        </w:rPr>
        <w:t xml:space="preserve"> ne</w:t>
      </w:r>
    </w:p>
    <w:p w14:paraId="7426E856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450"/>
        <w:outlineLvl w:val="0"/>
        <w:rPr>
          <w:rFonts w:ascii="Cambria" w:hAnsi="Cambria" w:cs="Arial"/>
          <w:b/>
          <w:sz w:val="22"/>
          <w:szCs w:val="22"/>
        </w:rPr>
      </w:pPr>
      <w:bookmarkStart w:id="11" w:name="_Toc62730564"/>
      <w:r>
        <w:rPr>
          <w:rFonts w:ascii="Cambria" w:hAnsi="Cambria" w:cs="Arial"/>
          <w:b/>
          <w:sz w:val="22"/>
          <w:szCs w:val="22"/>
        </w:rPr>
        <w:t>UPUTSTVO ZA SAČINJAVANJE PONUDE</w:t>
      </w:r>
      <w:bookmarkEnd w:id="11"/>
    </w:p>
    <w:p w14:paraId="13AC29A6" w14:textId="583A7A2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sačinjava</w:t>
      </w:r>
      <w:proofErr w:type="spellEnd"/>
      <w:r>
        <w:rPr>
          <w:rFonts w:ascii="Cambria" w:hAnsi="Cambria" w:cs="Arial"/>
          <w:sz w:val="22"/>
          <w:szCs w:val="22"/>
        </w:rPr>
        <w:t xml:space="preserve"> u ESJN 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važećim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Pravilnikom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sadržaju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uputstvu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sačinjavanje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podnošenje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4EC68944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Ispunjenost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uslova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učešće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postupku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dokazuje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izjavom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privrednog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subjekta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koja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sačinjava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obrascu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datom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Pravilniku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obrascu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izjave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privrednog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subjekta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318CC5E1" w14:textId="77777777" w:rsidR="00D05EE8" w:rsidRDefault="00A52F29">
      <w:pPr>
        <w:jc w:val="both"/>
        <w:rPr>
          <w:rFonts w:ascii="Cambria" w:hAnsi="Cambria" w:cs="Arial"/>
          <w:i/>
          <w:iCs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Ponuđač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tačno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potpuno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pravilno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nedvosmisleno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popuni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eastAsia="Calibri" w:hAnsi="Cambria" w:cs="Arial"/>
          <w:sz w:val="22"/>
          <w:szCs w:val="22"/>
        </w:rPr>
        <w:t xml:space="preserve">Izjavu </w:t>
      </w:r>
      <w:proofErr w:type="spellStart"/>
      <w:r>
        <w:rPr>
          <w:rFonts w:ascii="Cambria" w:eastAsia="Calibri" w:hAnsi="Cambria" w:cs="Arial"/>
          <w:sz w:val="22"/>
          <w:szCs w:val="22"/>
        </w:rPr>
        <w:t>privrednog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subjekta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u </w:t>
      </w:r>
      <w:proofErr w:type="spellStart"/>
      <w:r>
        <w:rPr>
          <w:rFonts w:ascii="Cambria" w:eastAsia="Calibri" w:hAnsi="Cambria" w:cs="Arial"/>
          <w:sz w:val="22"/>
          <w:szCs w:val="22"/>
        </w:rPr>
        <w:t>skladu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sa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zahtjevima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iz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tenderske</w:t>
      </w:r>
      <w:proofErr w:type="spellEnd"/>
      <w:r>
        <w:rPr>
          <w:rFonts w:ascii="Cambria" w:eastAsia="Calibri" w:hAnsi="Cambria" w:cs="Arial"/>
          <w:sz w:val="22"/>
          <w:szCs w:val="22"/>
        </w:rPr>
        <w:t xml:space="preserve"> </w:t>
      </w:r>
      <w:proofErr w:type="spellStart"/>
      <w:r>
        <w:rPr>
          <w:rFonts w:ascii="Cambria" w:eastAsia="Calibri" w:hAnsi="Cambria" w:cs="Arial"/>
          <w:sz w:val="22"/>
          <w:szCs w:val="22"/>
        </w:rPr>
        <w:t>dokumentacije</w:t>
      </w:r>
      <w:proofErr w:type="spellEnd"/>
      <w:r>
        <w:rPr>
          <w:rFonts w:ascii="Cambria" w:eastAsia="Calibri" w:hAnsi="Cambria" w:cs="Arial"/>
          <w:sz w:val="22"/>
          <w:szCs w:val="22"/>
        </w:rPr>
        <w:t>.</w:t>
      </w:r>
    </w:p>
    <w:p w14:paraId="009009DB" w14:textId="37414CF8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450"/>
        <w:jc w:val="both"/>
        <w:outlineLvl w:val="0"/>
        <w:rPr>
          <w:rFonts w:ascii="Cambria" w:hAnsi="Cambria" w:cs="Arial"/>
          <w:b/>
          <w:sz w:val="22"/>
          <w:szCs w:val="22"/>
        </w:rPr>
      </w:pPr>
      <w:bookmarkStart w:id="12" w:name="_Toc62730565"/>
      <w:r>
        <w:rPr>
          <w:rFonts w:ascii="Cambria" w:hAnsi="Cambria" w:cs="Arial"/>
          <w:b/>
          <w:sz w:val="22"/>
          <w:szCs w:val="22"/>
        </w:rPr>
        <w:lastRenderedPageBreak/>
        <w:t>NAČIN</w:t>
      </w:r>
      <w:r w:rsidR="00A912C0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ZAKLJUČIVANJA</w:t>
      </w:r>
      <w:r w:rsidR="00A912C0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I IZMJENE</w:t>
      </w:r>
      <w:r w:rsidR="00A912C0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UGOVORA</w:t>
      </w:r>
      <w:r w:rsidR="00A912C0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O</w:t>
      </w:r>
      <w:r w:rsidR="00A912C0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JAVNOJ</w:t>
      </w:r>
      <w:r w:rsidR="00A912C0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NABAVCI</w:t>
      </w:r>
      <w:bookmarkEnd w:id="12"/>
    </w:p>
    <w:p w14:paraId="30D6C41E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Naručilac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zaključuje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ugovor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javnoj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nabavci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pisanom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elektronskom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obliku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ponuđačem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čija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ponuda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izabrana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najpovoljnija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nakon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izvršnosti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odluke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izboru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najpovoljnije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. </w:t>
      </w:r>
    </w:p>
    <w:p w14:paraId="3A2E7729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239E3115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Ugovor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javnoj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nabavci</w:t>
      </w:r>
      <w:proofErr w:type="spellEnd"/>
      <w:r>
        <w:rPr>
          <w:rFonts w:ascii="Cambria" w:hAnsi="Cambria" w:cs="Arial"/>
          <w:sz w:val="22"/>
          <w:szCs w:val="22"/>
        </w:rPr>
        <w:t xml:space="preserve"> mora da </w:t>
      </w:r>
      <w:proofErr w:type="spellStart"/>
      <w:r>
        <w:rPr>
          <w:rFonts w:ascii="Cambria" w:hAnsi="Cambria" w:cs="Arial"/>
          <w:sz w:val="22"/>
          <w:szCs w:val="22"/>
        </w:rPr>
        <w:t>bude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uslovima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utvrđenim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dokumentacijom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izabranom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odlukom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izboru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najpovoljnije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ponude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osim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pogledu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iskazivanja</w:t>
      </w:r>
      <w:proofErr w:type="spellEnd"/>
      <w:r>
        <w:rPr>
          <w:rFonts w:ascii="Cambria" w:hAnsi="Cambria" w:cs="Arial"/>
          <w:sz w:val="22"/>
          <w:szCs w:val="22"/>
        </w:rPr>
        <w:t xml:space="preserve"> PDV-a.</w:t>
      </w:r>
    </w:p>
    <w:p w14:paraId="06CDB1DF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1C2D772E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Ugovor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između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ponuđača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čija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ponuda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izabrana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najpovoljnija</w:t>
      </w:r>
      <w:proofErr w:type="spellEnd"/>
      <w:r>
        <w:rPr>
          <w:rFonts w:ascii="Cambria" w:hAnsi="Cambria" w:cs="Arial"/>
          <w:sz w:val="22"/>
          <w:szCs w:val="22"/>
        </w:rPr>
        <w:t xml:space="preserve">, pored </w:t>
      </w:r>
      <w:proofErr w:type="spellStart"/>
      <w:r>
        <w:rPr>
          <w:rFonts w:ascii="Cambria" w:hAnsi="Cambria" w:cs="Arial"/>
          <w:sz w:val="22"/>
          <w:szCs w:val="22"/>
        </w:rPr>
        <w:t>uslova</w:t>
      </w:r>
      <w:proofErr w:type="spellEnd"/>
      <w:r>
        <w:rPr>
          <w:rFonts w:ascii="Cambria" w:hAnsi="Cambria" w:cs="Arial"/>
          <w:sz w:val="22"/>
          <w:szCs w:val="22"/>
        </w:rPr>
        <w:t xml:space="preserve"> koji </w:t>
      </w:r>
      <w:proofErr w:type="spellStart"/>
      <w:r>
        <w:rPr>
          <w:rFonts w:ascii="Cambria" w:hAnsi="Cambria" w:cs="Arial"/>
          <w:sz w:val="22"/>
          <w:szCs w:val="22"/>
        </w:rPr>
        <w:t>su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propisani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dokumentacijom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će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sadržati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sljedeće</w:t>
      </w:r>
      <w:proofErr w:type="spellEnd"/>
      <w:r>
        <w:rPr>
          <w:rFonts w:ascii="Cambria" w:hAnsi="Cambria" w:cs="Arial"/>
          <w:sz w:val="22"/>
          <w:szCs w:val="22"/>
        </w:rPr>
        <w:t>:</w:t>
      </w:r>
      <w:r>
        <w:rPr>
          <w:rStyle w:val="FootnoteReference"/>
          <w:rFonts w:ascii="Cambria" w:hAnsi="Cambria" w:cs="Arial"/>
          <w:sz w:val="22"/>
          <w:szCs w:val="22"/>
        </w:rPr>
        <w:footnoteReference w:id="10"/>
      </w:r>
    </w:p>
    <w:p w14:paraId="4D258FE5" w14:textId="77777777" w:rsidR="00493FF4" w:rsidRPr="00D22B44" w:rsidRDefault="00493FF4" w:rsidP="00493FF4">
      <w:pPr>
        <w:jc w:val="both"/>
        <w:rPr>
          <w:rFonts w:ascii="Cambria" w:hAnsi="Cambria" w:cs="Arial"/>
          <w:color w:val="000000"/>
          <w:sz w:val="22"/>
          <w:szCs w:val="22"/>
        </w:rPr>
      </w:pPr>
      <w:bookmarkStart w:id="13" w:name="_Toc62730566"/>
    </w:p>
    <w:p w14:paraId="350E2659" w14:textId="77777777" w:rsidR="00493FF4" w:rsidRPr="00D22B44" w:rsidRDefault="00493FF4" w:rsidP="00493FF4">
      <w:pPr>
        <w:jc w:val="both"/>
        <w:rPr>
          <w:rFonts w:ascii="Cambria" w:hAnsi="Cambria" w:cs="Arial"/>
          <w:color w:val="000000"/>
          <w:sz w:val="22"/>
          <w:szCs w:val="22"/>
        </w:rPr>
      </w:pP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Raskid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ugovora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:  </w:t>
      </w:r>
    </w:p>
    <w:p w14:paraId="7AE1FC38" w14:textId="23FF49A2" w:rsidR="00493FF4" w:rsidRPr="00D22B44" w:rsidRDefault="00493FF4" w:rsidP="00493FF4">
      <w:pPr>
        <w:jc w:val="both"/>
        <w:rPr>
          <w:rFonts w:ascii="Cambria" w:hAnsi="Cambria" w:cs="Arial"/>
          <w:color w:val="000000"/>
          <w:sz w:val="22"/>
          <w:szCs w:val="22"/>
        </w:rPr>
      </w:pP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Ugovorne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strane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su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saglasne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da do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raskida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ovog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Ugovora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može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doći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ako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D</w:t>
      </w:r>
      <w:r>
        <w:rPr>
          <w:rFonts w:ascii="Cambria" w:hAnsi="Cambria" w:cs="Arial"/>
          <w:color w:val="000000"/>
          <w:sz w:val="22"/>
          <w:szCs w:val="22"/>
        </w:rPr>
        <w:t>obavljač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ne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bude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izvršavao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svoje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obaveze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u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rokovima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i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na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način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predviđen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Ugovorom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: </w:t>
      </w:r>
    </w:p>
    <w:p w14:paraId="4A95F305" w14:textId="5C4EB72A" w:rsidR="00493FF4" w:rsidRPr="00D22B44" w:rsidRDefault="00493FF4" w:rsidP="00493FF4">
      <w:pPr>
        <w:jc w:val="both"/>
        <w:rPr>
          <w:rFonts w:ascii="Cambria" w:hAnsi="Cambria" w:cs="Arial"/>
          <w:color w:val="000000"/>
          <w:sz w:val="22"/>
          <w:szCs w:val="22"/>
        </w:rPr>
      </w:pPr>
      <w:r w:rsidRPr="00D22B44">
        <w:rPr>
          <w:rFonts w:ascii="Cambria" w:hAnsi="Cambria" w:cs="Arial"/>
          <w:color w:val="000000"/>
          <w:sz w:val="22"/>
          <w:szCs w:val="22"/>
        </w:rPr>
        <w:t xml:space="preserve">• U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slučaju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kada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N</w:t>
      </w:r>
      <w:r>
        <w:rPr>
          <w:rFonts w:ascii="Cambria" w:hAnsi="Cambria" w:cs="Arial"/>
          <w:color w:val="000000"/>
          <w:sz w:val="22"/>
          <w:szCs w:val="22"/>
        </w:rPr>
        <w:t>aručilac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ustanovi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da robe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koja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je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predmet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ovog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ugovora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ili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način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na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koje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se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isporučuje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,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odstupa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od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tražene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,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odnosno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ponuđene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iz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ponude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D</w:t>
      </w:r>
      <w:r>
        <w:rPr>
          <w:rFonts w:ascii="Cambria" w:hAnsi="Cambria" w:cs="Arial"/>
          <w:color w:val="000000"/>
          <w:sz w:val="22"/>
          <w:szCs w:val="22"/>
        </w:rPr>
        <w:t>obavljača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>.</w:t>
      </w:r>
    </w:p>
    <w:p w14:paraId="7598D843" w14:textId="7A41E8E0" w:rsidR="00493FF4" w:rsidRPr="00D22B44" w:rsidRDefault="00493FF4" w:rsidP="00493FF4">
      <w:pPr>
        <w:jc w:val="both"/>
        <w:rPr>
          <w:rFonts w:ascii="Cambria" w:hAnsi="Cambria" w:cs="Arial"/>
          <w:color w:val="000000"/>
          <w:sz w:val="22"/>
          <w:szCs w:val="22"/>
        </w:rPr>
      </w:pP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N</w:t>
      </w:r>
      <w:r>
        <w:rPr>
          <w:rFonts w:ascii="Cambria" w:hAnsi="Cambria" w:cs="Arial"/>
          <w:color w:val="000000"/>
          <w:sz w:val="22"/>
          <w:szCs w:val="22"/>
        </w:rPr>
        <w:t>aručilac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je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obavezan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da u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slučaju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uočavanja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propusta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u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obavljanju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posla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pisanim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putem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obavijesti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D</w:t>
      </w:r>
      <w:r>
        <w:rPr>
          <w:rFonts w:ascii="Cambria" w:hAnsi="Cambria" w:cs="Arial"/>
          <w:color w:val="000000"/>
          <w:sz w:val="22"/>
          <w:szCs w:val="22"/>
        </w:rPr>
        <w:t>obavljača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i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da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putem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Zapisnika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zajednički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konstatuju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uzrok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,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oblik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i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obim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uočenih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propusta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.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Ukoliko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se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D</w:t>
      </w:r>
      <w:r>
        <w:rPr>
          <w:rFonts w:ascii="Cambria" w:hAnsi="Cambria" w:cs="Arial"/>
          <w:color w:val="000000"/>
          <w:sz w:val="22"/>
          <w:szCs w:val="22"/>
        </w:rPr>
        <w:t>obavljač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ne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odazove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pozivu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,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N</w:t>
      </w:r>
      <w:r>
        <w:rPr>
          <w:rFonts w:ascii="Cambria" w:hAnsi="Cambria" w:cs="Arial"/>
          <w:color w:val="000000"/>
          <w:sz w:val="22"/>
          <w:szCs w:val="22"/>
        </w:rPr>
        <w:t>aručilac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ima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pravo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da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raskine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ugovor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i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aktivira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garanciju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za dobro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izvršenje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ugovora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>.</w:t>
      </w:r>
    </w:p>
    <w:p w14:paraId="2AC787EA" w14:textId="77777777" w:rsidR="00493FF4" w:rsidRPr="00D22B44" w:rsidRDefault="00493FF4" w:rsidP="00493FF4">
      <w:pPr>
        <w:jc w:val="both"/>
        <w:rPr>
          <w:rFonts w:ascii="Cambria" w:hAnsi="Cambria" w:cs="Arial"/>
          <w:color w:val="000000"/>
          <w:sz w:val="22"/>
          <w:szCs w:val="22"/>
        </w:rPr>
      </w:pPr>
    </w:p>
    <w:p w14:paraId="43B5EA4F" w14:textId="77777777" w:rsidR="00493FF4" w:rsidRPr="00D22B44" w:rsidRDefault="00493FF4" w:rsidP="00493FF4">
      <w:pPr>
        <w:jc w:val="both"/>
        <w:rPr>
          <w:rFonts w:ascii="Cambria" w:hAnsi="Cambria" w:cs="Arial"/>
          <w:color w:val="000000"/>
          <w:sz w:val="22"/>
          <w:szCs w:val="22"/>
        </w:rPr>
      </w:pP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Ukoliko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u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toku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važnosti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ovog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ugovora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dođe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do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bilo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kakvih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promjena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u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nazivu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ili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drugim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statusnim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promjenama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ugovornih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strana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,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tada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će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sva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prava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i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obaveze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ugovorne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strane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kod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koje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dođe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do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takve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promjene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,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preći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na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njenog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pravnog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sljedbenika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>.</w:t>
      </w:r>
    </w:p>
    <w:p w14:paraId="34EAAB6C" w14:textId="77777777" w:rsidR="00493FF4" w:rsidRPr="00D22B44" w:rsidRDefault="00493FF4" w:rsidP="00493FF4">
      <w:pPr>
        <w:jc w:val="both"/>
        <w:rPr>
          <w:rFonts w:ascii="Cambria" w:hAnsi="Cambria" w:cs="Arial"/>
          <w:color w:val="000000"/>
          <w:sz w:val="22"/>
          <w:szCs w:val="22"/>
        </w:rPr>
      </w:pPr>
    </w:p>
    <w:p w14:paraId="29BF1618" w14:textId="77777777" w:rsidR="00493FF4" w:rsidRPr="00D22B44" w:rsidRDefault="00493FF4" w:rsidP="00493FF4">
      <w:pPr>
        <w:jc w:val="both"/>
        <w:rPr>
          <w:rFonts w:ascii="Cambria" w:hAnsi="Cambria" w:cs="Arial"/>
          <w:color w:val="000000"/>
          <w:sz w:val="22"/>
          <w:szCs w:val="22"/>
        </w:rPr>
      </w:pPr>
      <w:r w:rsidRPr="00D22B44">
        <w:rPr>
          <w:rFonts w:ascii="Cambria" w:hAnsi="Cambria" w:cs="Arial"/>
          <w:color w:val="000000"/>
          <w:sz w:val="22"/>
          <w:szCs w:val="22"/>
        </w:rPr>
        <w:t xml:space="preserve"> Za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sve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što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nije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predviđeno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ovim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ugovorom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primjenjuju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se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odredbe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Zakona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o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obligacionim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odnosima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i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drugih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pozitivnih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propisa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>.</w:t>
      </w:r>
    </w:p>
    <w:p w14:paraId="22BF519D" w14:textId="77777777" w:rsidR="00493FF4" w:rsidRPr="00D22B44" w:rsidRDefault="00493FF4" w:rsidP="00493FF4">
      <w:pPr>
        <w:jc w:val="both"/>
        <w:rPr>
          <w:rFonts w:ascii="Cambria" w:hAnsi="Cambria" w:cs="Arial"/>
          <w:color w:val="000000"/>
          <w:sz w:val="22"/>
          <w:szCs w:val="22"/>
        </w:rPr>
      </w:pPr>
    </w:p>
    <w:p w14:paraId="20AAC509" w14:textId="77777777" w:rsidR="00493FF4" w:rsidRPr="00D22B44" w:rsidRDefault="00493FF4" w:rsidP="00493FF4">
      <w:pPr>
        <w:jc w:val="both"/>
        <w:rPr>
          <w:rFonts w:ascii="Cambria" w:hAnsi="Cambria" w:cs="Arial"/>
          <w:color w:val="000000"/>
          <w:sz w:val="22"/>
          <w:szCs w:val="22"/>
        </w:rPr>
      </w:pP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Ugovorne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strane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su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saglasne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da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eventualne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sporove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povodom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ovog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ugovora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rješavaju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sporazumom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. U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protivnom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,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ugovara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se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nadležnost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suda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 xml:space="preserve"> u </w:t>
      </w:r>
      <w:proofErr w:type="spellStart"/>
      <w:r w:rsidRPr="00D22B44">
        <w:rPr>
          <w:rFonts w:ascii="Cambria" w:hAnsi="Cambria" w:cs="Arial"/>
          <w:color w:val="000000"/>
          <w:sz w:val="22"/>
          <w:szCs w:val="22"/>
        </w:rPr>
        <w:t>Podgorici</w:t>
      </w:r>
      <w:proofErr w:type="spellEnd"/>
      <w:r w:rsidRPr="00D22B44">
        <w:rPr>
          <w:rFonts w:ascii="Cambria" w:hAnsi="Cambria" w:cs="Arial"/>
          <w:color w:val="000000"/>
          <w:sz w:val="22"/>
          <w:szCs w:val="22"/>
        </w:rPr>
        <w:t>.</w:t>
      </w:r>
    </w:p>
    <w:p w14:paraId="5255AB4E" w14:textId="77777777" w:rsidR="00493FF4" w:rsidRPr="00D22B44" w:rsidRDefault="00493FF4" w:rsidP="00493FF4">
      <w:pPr>
        <w:jc w:val="both"/>
        <w:rPr>
          <w:rFonts w:ascii="Cambria" w:hAnsi="Cambria" w:cs="Arial"/>
          <w:color w:val="000000"/>
          <w:sz w:val="22"/>
          <w:szCs w:val="22"/>
        </w:rPr>
      </w:pPr>
    </w:p>
    <w:p w14:paraId="7F1C2AC4" w14:textId="77777777" w:rsidR="00493FF4" w:rsidRPr="00493FF4" w:rsidRDefault="00493FF4" w:rsidP="00493FF4">
      <w:pPr>
        <w:jc w:val="both"/>
        <w:rPr>
          <w:rFonts w:ascii="Cambria" w:hAnsi="Cambria" w:cs="Arial"/>
          <w:color w:val="000000"/>
          <w:sz w:val="22"/>
          <w:szCs w:val="22"/>
        </w:rPr>
      </w:pP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Ugovor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o 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javnoj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nabavci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koji je 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zaključen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uz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kršenje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antikorupcijskog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pravila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ništav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je 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shodno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odredbama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člana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38 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stav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3 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Zakona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o 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javnim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nabavkama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("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Službeni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list 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Crne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Gore", br. 74/19, 03/23, 11/23 </w:t>
      </w:r>
      <w:proofErr w:type="spellStart"/>
      <w:r w:rsidRPr="00493FF4">
        <w:rPr>
          <w:rFonts w:ascii="Cambria" w:hAnsi="Cambria" w:cs="Arial"/>
          <w:color w:val="000000"/>
          <w:sz w:val="22"/>
          <w:szCs w:val="22"/>
        </w:rPr>
        <w:t>i</w:t>
      </w:r>
      <w:proofErr w:type="spellEnd"/>
      <w:r w:rsidRPr="00493FF4">
        <w:rPr>
          <w:rFonts w:ascii="Cambria" w:hAnsi="Cambria" w:cs="Arial"/>
          <w:color w:val="000000"/>
          <w:sz w:val="22"/>
          <w:szCs w:val="22"/>
        </w:rPr>
        <w:t xml:space="preserve"> 84/24).</w:t>
      </w:r>
    </w:p>
    <w:p w14:paraId="1A2CE2DB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540"/>
        <w:jc w:val="both"/>
        <w:outlineLvl w:val="0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ZAHTJEV ZA POJAŠNJENJE ILI IZMJENU I DOPUNU TENDERSKE DOKUMENTACIJE</w:t>
      </w:r>
      <w:bookmarkEnd w:id="13"/>
    </w:p>
    <w:p w14:paraId="4707BC8E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0ED97AFE" w14:textId="2530DE3E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Privredni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subjekat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može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predloži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naručiocu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izmijeni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>/</w:t>
      </w:r>
      <w:proofErr w:type="spellStart"/>
      <w:r>
        <w:rPr>
          <w:rFonts w:ascii="Cambria" w:hAnsi="Cambria" w:cs="Arial"/>
          <w:sz w:val="22"/>
          <w:szCs w:val="22"/>
        </w:rPr>
        <w:t>ili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dopuni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dokumentaciju</w:t>
      </w:r>
      <w:proofErr w:type="spellEnd"/>
      <w:r>
        <w:rPr>
          <w:rFonts w:ascii="Cambria" w:hAnsi="Cambria" w:cs="Arial"/>
          <w:sz w:val="22"/>
          <w:szCs w:val="22"/>
        </w:rPr>
        <w:t xml:space="preserve">, u </w:t>
      </w:r>
      <w:proofErr w:type="spellStart"/>
      <w:r>
        <w:rPr>
          <w:rFonts w:ascii="Cambria" w:hAnsi="Cambria" w:cs="Arial"/>
          <w:sz w:val="22"/>
          <w:szCs w:val="22"/>
        </w:rPr>
        <w:t>roku</w:t>
      </w:r>
      <w:proofErr w:type="spellEnd"/>
      <w:r>
        <w:rPr>
          <w:rFonts w:ascii="Cambria" w:hAnsi="Cambria" w:cs="Arial"/>
          <w:sz w:val="22"/>
          <w:szCs w:val="22"/>
        </w:rPr>
        <w:t xml:space="preserve"> od </w:t>
      </w:r>
      <w:proofErr w:type="spellStart"/>
      <w:r>
        <w:rPr>
          <w:rFonts w:ascii="Cambria" w:hAnsi="Cambria" w:cs="Arial"/>
          <w:sz w:val="22"/>
          <w:szCs w:val="22"/>
        </w:rPr>
        <w:t>osam</w:t>
      </w:r>
      <w:proofErr w:type="spellEnd"/>
      <w:r>
        <w:rPr>
          <w:rFonts w:ascii="Cambria" w:hAnsi="Cambria" w:cs="Arial"/>
          <w:sz w:val="22"/>
          <w:szCs w:val="22"/>
        </w:rPr>
        <w:t xml:space="preserve"> dana od dana </w:t>
      </w:r>
      <w:proofErr w:type="spellStart"/>
      <w:r>
        <w:rPr>
          <w:rFonts w:ascii="Cambria" w:hAnsi="Cambria" w:cs="Arial"/>
          <w:sz w:val="22"/>
          <w:szCs w:val="22"/>
        </w:rPr>
        <w:t>objavljivanja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odnosno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dostavljanja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dokumentacije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članom</w:t>
      </w:r>
      <w:proofErr w:type="spellEnd"/>
      <w:r>
        <w:rPr>
          <w:rFonts w:ascii="Cambria" w:hAnsi="Cambria" w:cs="Arial"/>
          <w:sz w:val="22"/>
          <w:szCs w:val="22"/>
        </w:rPr>
        <w:t xml:space="preserve"> 94 st. 4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5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javnim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nabavkama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485008DD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4170CEAB" w14:textId="7777777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Privredni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subjekat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pravo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pisanim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zahtjevom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traži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pojašnjenje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najkasnije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deset</w:t>
      </w:r>
      <w:proofErr w:type="spellEnd"/>
      <w:r>
        <w:rPr>
          <w:rFonts w:ascii="Cambria" w:hAnsi="Cambria" w:cs="Arial"/>
          <w:sz w:val="22"/>
          <w:szCs w:val="22"/>
        </w:rPr>
        <w:t xml:space="preserve"> dana </w:t>
      </w:r>
      <w:proofErr w:type="spellStart"/>
      <w:r>
        <w:rPr>
          <w:rFonts w:ascii="Cambria" w:hAnsi="Cambria" w:cs="Arial"/>
          <w:sz w:val="22"/>
          <w:szCs w:val="22"/>
        </w:rPr>
        <w:t>prije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isteka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roka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određenog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dostavljanje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ponuda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1FB53B6F" w14:textId="77777777" w:rsidR="00D05EE8" w:rsidRDefault="00D05EE8">
      <w:pPr>
        <w:jc w:val="both"/>
        <w:rPr>
          <w:rFonts w:ascii="Cambria" w:hAnsi="Cambria" w:cs="Arial"/>
          <w:sz w:val="22"/>
          <w:szCs w:val="22"/>
        </w:rPr>
      </w:pPr>
    </w:p>
    <w:p w14:paraId="5B5ADC71" w14:textId="193AEC57" w:rsidR="00D05EE8" w:rsidRDefault="00A52F29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Zahtjev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podnosi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isključivo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putem</w:t>
      </w:r>
      <w:proofErr w:type="spellEnd"/>
      <w:r>
        <w:rPr>
          <w:rFonts w:ascii="Cambria" w:hAnsi="Cambria" w:cs="Arial"/>
          <w:sz w:val="22"/>
          <w:szCs w:val="22"/>
        </w:rPr>
        <w:t xml:space="preserve"> ESJN-a.</w:t>
      </w:r>
    </w:p>
    <w:p w14:paraId="34F2341A" w14:textId="77777777" w:rsidR="00583977" w:rsidRDefault="00583977">
      <w:pPr>
        <w:jc w:val="both"/>
        <w:rPr>
          <w:rFonts w:ascii="Cambria" w:hAnsi="Cambria" w:cs="Arial"/>
          <w:sz w:val="22"/>
          <w:szCs w:val="22"/>
        </w:rPr>
      </w:pPr>
    </w:p>
    <w:p w14:paraId="56A3BBC5" w14:textId="35DC9DA4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450"/>
        <w:jc w:val="both"/>
        <w:outlineLvl w:val="0"/>
        <w:rPr>
          <w:rFonts w:ascii="Cambria" w:hAnsi="Cambria" w:cs="Arial"/>
          <w:b/>
          <w:sz w:val="22"/>
          <w:szCs w:val="22"/>
        </w:rPr>
      </w:pPr>
      <w:bookmarkStart w:id="14" w:name="_Toc62730567"/>
      <w:bookmarkStart w:id="15" w:name="_Toc508349235"/>
      <w:bookmarkStart w:id="16" w:name="_Toc416180136"/>
      <w:r>
        <w:rPr>
          <w:rFonts w:ascii="Cambria" w:hAnsi="Cambria" w:cs="Arial"/>
          <w:b/>
          <w:sz w:val="22"/>
          <w:szCs w:val="22"/>
        </w:rPr>
        <w:lastRenderedPageBreak/>
        <w:t>IZJAVA NARUČIOCA O NEPOSTOJANJU SUKOBA INTERESA</w:t>
      </w:r>
      <w:bookmarkEnd w:id="14"/>
      <w:bookmarkEnd w:id="15"/>
      <w:bookmarkEnd w:id="16"/>
    </w:p>
    <w:p w14:paraId="626760D6" w14:textId="77777777" w:rsidR="00D05EE8" w:rsidRDefault="00D05EE8">
      <w:pPr>
        <w:tabs>
          <w:tab w:val="left" w:pos="1701"/>
          <w:tab w:val="left" w:pos="4820"/>
        </w:tabs>
        <w:jc w:val="both"/>
        <w:rPr>
          <w:rFonts w:ascii="Cambria" w:hAnsi="Cambria" w:cs="Arial"/>
          <w:sz w:val="22"/>
          <w:szCs w:val="22"/>
          <w:u w:val="single"/>
        </w:rPr>
      </w:pPr>
    </w:p>
    <w:p w14:paraId="32FADDA4" w14:textId="4A5B402F" w:rsidR="00D05EE8" w:rsidRDefault="00DE1CF5">
      <w:pPr>
        <w:tabs>
          <w:tab w:val="left" w:pos="1701"/>
          <w:tab w:val="left" w:pos="4820"/>
        </w:tabs>
        <w:spacing w:line="276" w:lineRule="auto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DOO KOMUNALNO DANILOVGRAD</w:t>
      </w:r>
    </w:p>
    <w:p w14:paraId="5D15A5A2" w14:textId="44AB8C26" w:rsidR="00D05EE8" w:rsidRDefault="00A52F29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Broj</w:t>
      </w:r>
      <w:proofErr w:type="spellEnd"/>
      <w:r>
        <w:rPr>
          <w:rFonts w:ascii="Cambria" w:hAnsi="Cambria" w:cs="Arial"/>
          <w:sz w:val="22"/>
          <w:szCs w:val="22"/>
        </w:rPr>
        <w:t xml:space="preserve">: </w:t>
      </w:r>
      <w:r w:rsidR="00493FF4">
        <w:rPr>
          <w:rFonts w:ascii="Cambria" w:hAnsi="Cambria" w:cs="Arial"/>
          <w:sz w:val="22"/>
          <w:szCs w:val="22"/>
        </w:rPr>
        <w:t>03-816</w:t>
      </w:r>
    </w:p>
    <w:p w14:paraId="22801584" w14:textId="150C8EF3" w:rsidR="00D05EE8" w:rsidRDefault="00A52F29">
      <w:pPr>
        <w:spacing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Mjesto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datum: </w:t>
      </w:r>
      <w:proofErr w:type="spellStart"/>
      <w:r>
        <w:rPr>
          <w:rFonts w:ascii="Cambria" w:hAnsi="Cambria" w:cs="Arial"/>
          <w:sz w:val="22"/>
          <w:szCs w:val="22"/>
        </w:rPr>
        <w:t>Danilovgrad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r w:rsidR="00DE1CF5">
        <w:rPr>
          <w:rFonts w:ascii="Cambria" w:hAnsi="Cambria" w:cs="Arial"/>
          <w:sz w:val="22"/>
          <w:szCs w:val="22"/>
        </w:rPr>
        <w:t>15</w:t>
      </w:r>
      <w:r w:rsidR="00F54D7A">
        <w:rPr>
          <w:rFonts w:ascii="Cambria" w:hAnsi="Cambria" w:cs="Arial"/>
          <w:sz w:val="22"/>
          <w:szCs w:val="22"/>
        </w:rPr>
        <w:t>.0</w:t>
      </w:r>
      <w:r w:rsidR="00DE1CF5">
        <w:rPr>
          <w:rFonts w:ascii="Cambria" w:hAnsi="Cambria" w:cs="Arial"/>
          <w:sz w:val="22"/>
          <w:szCs w:val="22"/>
        </w:rPr>
        <w:t>4</w:t>
      </w:r>
      <w:r w:rsidR="00F54D7A">
        <w:rPr>
          <w:rFonts w:ascii="Cambria" w:hAnsi="Cambria" w:cs="Arial"/>
          <w:sz w:val="22"/>
          <w:szCs w:val="22"/>
        </w:rPr>
        <w:t>.</w:t>
      </w:r>
      <w:r>
        <w:rPr>
          <w:rFonts w:ascii="Cambria" w:hAnsi="Cambria" w:cs="Arial"/>
          <w:sz w:val="22"/>
          <w:szCs w:val="22"/>
        </w:rPr>
        <w:t>202</w:t>
      </w:r>
      <w:r w:rsidR="00583977">
        <w:rPr>
          <w:rFonts w:ascii="Cambria" w:hAnsi="Cambria" w:cs="Arial"/>
          <w:sz w:val="22"/>
          <w:szCs w:val="22"/>
        </w:rPr>
        <w:t>6</w:t>
      </w:r>
      <w:r>
        <w:rPr>
          <w:rFonts w:ascii="Cambria" w:hAnsi="Cambria" w:cs="Arial"/>
          <w:sz w:val="22"/>
          <w:szCs w:val="22"/>
        </w:rPr>
        <w:t xml:space="preserve">. </w:t>
      </w:r>
      <w:proofErr w:type="spellStart"/>
      <w:r>
        <w:rPr>
          <w:rFonts w:ascii="Cambria" w:hAnsi="Cambria" w:cs="Arial"/>
          <w:sz w:val="22"/>
          <w:szCs w:val="22"/>
        </w:rPr>
        <w:t>godine</w:t>
      </w:r>
      <w:proofErr w:type="spellEnd"/>
    </w:p>
    <w:p w14:paraId="26C61E61" w14:textId="77777777" w:rsidR="00D05EE8" w:rsidRDefault="00D05EE8">
      <w:pPr>
        <w:tabs>
          <w:tab w:val="left" w:pos="1701"/>
          <w:tab w:val="left" w:pos="4820"/>
        </w:tabs>
        <w:jc w:val="both"/>
        <w:rPr>
          <w:rFonts w:ascii="Cambria" w:hAnsi="Cambria" w:cs="Arial"/>
          <w:sz w:val="22"/>
          <w:szCs w:val="22"/>
          <w:u w:val="single"/>
        </w:rPr>
      </w:pPr>
    </w:p>
    <w:p w14:paraId="19883646" w14:textId="77777777" w:rsidR="00D05EE8" w:rsidRDefault="00D05EE8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1996D667" w14:textId="77777777" w:rsidR="00D05EE8" w:rsidRDefault="00A52F29" w:rsidP="00F54D7A">
      <w:pPr>
        <w:tabs>
          <w:tab w:val="left" w:pos="3290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U </w:t>
      </w:r>
      <w:proofErr w:type="spellStart"/>
      <w:r>
        <w:rPr>
          <w:rFonts w:ascii="Cambria" w:hAnsi="Cambria" w:cs="Arial"/>
          <w:sz w:val="22"/>
          <w:szCs w:val="22"/>
        </w:rPr>
        <w:t>skladu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članom</w:t>
      </w:r>
      <w:proofErr w:type="spellEnd"/>
      <w:r>
        <w:rPr>
          <w:rFonts w:ascii="Cambria" w:hAnsi="Cambria" w:cs="Arial"/>
          <w:sz w:val="22"/>
          <w:szCs w:val="22"/>
        </w:rPr>
        <w:t xml:space="preserve"> 43 </w:t>
      </w:r>
      <w:proofErr w:type="spellStart"/>
      <w:r>
        <w:rPr>
          <w:rFonts w:ascii="Cambria" w:hAnsi="Cambria" w:cs="Arial"/>
          <w:sz w:val="22"/>
          <w:szCs w:val="22"/>
        </w:rPr>
        <w:t>stav</w:t>
      </w:r>
      <w:proofErr w:type="spellEnd"/>
      <w:r>
        <w:rPr>
          <w:rFonts w:ascii="Cambria" w:hAnsi="Cambria" w:cs="Arial"/>
          <w:sz w:val="22"/>
          <w:szCs w:val="22"/>
        </w:rPr>
        <w:t xml:space="preserve"> 1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javnim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nabavkama</w:t>
      </w:r>
      <w:proofErr w:type="spellEnd"/>
      <w:r>
        <w:rPr>
          <w:rFonts w:ascii="Cambria" w:hAnsi="Cambria" w:cs="Arial"/>
          <w:sz w:val="22"/>
          <w:szCs w:val="22"/>
        </w:rPr>
        <w:t xml:space="preserve"> („</w:t>
      </w:r>
      <w:proofErr w:type="spellStart"/>
      <w:r>
        <w:rPr>
          <w:rFonts w:ascii="Cambria" w:hAnsi="Cambria" w:cs="Arial"/>
          <w:sz w:val="22"/>
          <w:szCs w:val="22"/>
        </w:rPr>
        <w:t>Službeni</w:t>
      </w:r>
      <w:proofErr w:type="spellEnd"/>
      <w:r>
        <w:rPr>
          <w:rFonts w:ascii="Cambria" w:hAnsi="Cambria" w:cs="Arial"/>
          <w:sz w:val="22"/>
          <w:szCs w:val="22"/>
        </w:rPr>
        <w:t xml:space="preserve"> list CG”, br. 74/19, 3/23, 11/23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84/24)</w:t>
      </w:r>
    </w:p>
    <w:p w14:paraId="4AABDF05" w14:textId="77777777" w:rsidR="00D05EE8" w:rsidRDefault="00D05EE8">
      <w:pPr>
        <w:tabs>
          <w:tab w:val="left" w:pos="3290"/>
        </w:tabs>
        <w:jc w:val="both"/>
        <w:rPr>
          <w:rFonts w:ascii="Cambria" w:hAnsi="Cambria" w:cs="Arial"/>
          <w:sz w:val="22"/>
          <w:szCs w:val="22"/>
        </w:rPr>
      </w:pPr>
    </w:p>
    <w:p w14:paraId="3E97A619" w14:textId="77777777" w:rsidR="00D05EE8" w:rsidRDefault="00A52F29">
      <w:pPr>
        <w:tabs>
          <w:tab w:val="left" w:pos="3290"/>
        </w:tabs>
        <w:jc w:val="center"/>
        <w:rPr>
          <w:rFonts w:ascii="Cambria" w:hAnsi="Cambria" w:cs="Arial"/>
          <w:b/>
          <w:bCs/>
          <w:sz w:val="22"/>
          <w:szCs w:val="22"/>
        </w:rPr>
      </w:pPr>
      <w:proofErr w:type="spellStart"/>
      <w:r>
        <w:rPr>
          <w:rFonts w:ascii="Cambria" w:hAnsi="Cambria" w:cs="Arial"/>
          <w:b/>
          <w:bCs/>
          <w:sz w:val="22"/>
          <w:szCs w:val="22"/>
        </w:rPr>
        <w:t>Izjavljujem</w:t>
      </w:r>
      <w:proofErr w:type="spellEnd"/>
    </w:p>
    <w:p w14:paraId="5ACBDA68" w14:textId="77777777" w:rsidR="00D05EE8" w:rsidRDefault="00D05EE8">
      <w:pPr>
        <w:tabs>
          <w:tab w:val="left" w:pos="3290"/>
        </w:tabs>
        <w:jc w:val="both"/>
        <w:rPr>
          <w:rFonts w:ascii="Cambria" w:hAnsi="Cambria" w:cs="Arial"/>
          <w:sz w:val="22"/>
          <w:szCs w:val="22"/>
        </w:rPr>
      </w:pPr>
    </w:p>
    <w:p w14:paraId="1F8E046F" w14:textId="3F9E0023" w:rsidR="00D05EE8" w:rsidRDefault="00F54D7A">
      <w:pPr>
        <w:tabs>
          <w:tab w:val="left" w:pos="3290"/>
        </w:tabs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da u </w:t>
      </w:r>
      <w:proofErr w:type="spellStart"/>
      <w:r>
        <w:rPr>
          <w:rFonts w:ascii="Cambria" w:hAnsi="Cambria" w:cs="Arial"/>
          <w:sz w:val="22"/>
          <w:szCs w:val="22"/>
        </w:rPr>
        <w:t>postupku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redni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broj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r w:rsidR="00DE1CF5">
        <w:rPr>
          <w:rFonts w:ascii="Cambria" w:hAnsi="Cambria" w:cs="Arial"/>
          <w:sz w:val="22"/>
          <w:szCs w:val="22"/>
        </w:rPr>
        <w:t>12</w:t>
      </w:r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Plana </w:t>
      </w:r>
      <w:proofErr w:type="spellStart"/>
      <w:r>
        <w:rPr>
          <w:rFonts w:ascii="Cambria" w:hAnsi="Cambria" w:cs="Arial"/>
          <w:sz w:val="22"/>
          <w:szCs w:val="22"/>
        </w:rPr>
        <w:t>javnih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nabavki</w:t>
      </w:r>
      <w:proofErr w:type="spellEnd"/>
      <w:r>
        <w:rPr>
          <w:rFonts w:ascii="Cambria" w:hAnsi="Cambria" w:cs="Arial"/>
          <w:sz w:val="22"/>
          <w:szCs w:val="22"/>
        </w:rPr>
        <w:t xml:space="preserve"> za 202</w:t>
      </w:r>
      <w:r w:rsidR="00DE1CF5">
        <w:rPr>
          <w:rFonts w:ascii="Cambria" w:hAnsi="Cambria" w:cs="Arial"/>
          <w:sz w:val="22"/>
          <w:szCs w:val="22"/>
        </w:rPr>
        <w:t>6</w:t>
      </w:r>
      <w:r>
        <w:rPr>
          <w:rFonts w:ascii="Cambria" w:hAnsi="Cambria" w:cs="Arial"/>
          <w:sz w:val="22"/>
          <w:szCs w:val="22"/>
        </w:rPr>
        <w:t xml:space="preserve">. </w:t>
      </w:r>
      <w:proofErr w:type="spellStart"/>
      <w:r>
        <w:rPr>
          <w:rFonts w:ascii="Cambria" w:hAnsi="Cambria" w:cs="Arial"/>
          <w:sz w:val="22"/>
          <w:szCs w:val="22"/>
        </w:rPr>
        <w:t>godinu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šifra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r w:rsidR="00DE1CF5" w:rsidRPr="00DE1CF5">
        <w:rPr>
          <w:rFonts w:ascii="Cambria" w:hAnsi="Cambria" w:cs="Arial"/>
          <w:sz w:val="22"/>
          <w:szCs w:val="22"/>
        </w:rPr>
        <w:t xml:space="preserve">24816 </w:t>
      </w:r>
      <w:r w:rsidR="00DE1CF5">
        <w:rPr>
          <w:rFonts w:ascii="Cambria" w:hAnsi="Cambria" w:cs="Arial"/>
          <w:sz w:val="22"/>
          <w:szCs w:val="22"/>
        </w:rPr>
        <w:t xml:space="preserve">od 30.01.2026. </w:t>
      </w:r>
      <w:proofErr w:type="spellStart"/>
      <w:r w:rsidR="00DE1CF5">
        <w:rPr>
          <w:rFonts w:ascii="Cambria" w:hAnsi="Cambria" w:cs="Arial"/>
          <w:sz w:val="22"/>
          <w:szCs w:val="22"/>
        </w:rPr>
        <w:t>godine</w:t>
      </w:r>
      <w:proofErr w:type="spellEnd"/>
      <w:r w:rsidR="00DE1CF5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za </w:t>
      </w:r>
      <w:proofErr w:type="spellStart"/>
      <w:r>
        <w:rPr>
          <w:rFonts w:ascii="Cambria" w:hAnsi="Cambria" w:cs="Arial"/>
          <w:sz w:val="22"/>
          <w:szCs w:val="22"/>
        </w:rPr>
        <w:t>nabavku</w:t>
      </w:r>
      <w:proofErr w:type="spellEnd"/>
      <w:r>
        <w:rPr>
          <w:rFonts w:ascii="Cambria" w:hAnsi="Cambria" w:cs="Arial"/>
          <w:sz w:val="22"/>
          <w:szCs w:val="22"/>
        </w:rPr>
        <w:t xml:space="preserve">: </w:t>
      </w:r>
      <w:proofErr w:type="spellStart"/>
      <w:r w:rsidR="00DE1CF5" w:rsidRPr="00DE1CF5">
        <w:rPr>
          <w:rFonts w:ascii="Cambria" w:hAnsi="Cambria" w:cs="Arial"/>
          <w:sz w:val="22"/>
          <w:szCs w:val="22"/>
        </w:rPr>
        <w:t>Nabavka</w:t>
      </w:r>
      <w:proofErr w:type="spellEnd"/>
      <w:r w:rsidR="00DE1CF5" w:rsidRPr="00DE1CF5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DE1CF5" w:rsidRPr="00DE1CF5">
        <w:rPr>
          <w:rFonts w:ascii="Cambria" w:hAnsi="Cambria" w:cs="Arial"/>
          <w:sz w:val="22"/>
          <w:szCs w:val="22"/>
        </w:rPr>
        <w:t>mljevenog</w:t>
      </w:r>
      <w:proofErr w:type="spellEnd"/>
      <w:r w:rsidR="00DE1CF5" w:rsidRPr="00DE1CF5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DE1CF5" w:rsidRPr="00DE1CF5">
        <w:rPr>
          <w:rFonts w:ascii="Cambria" w:hAnsi="Cambria" w:cs="Arial"/>
          <w:sz w:val="22"/>
          <w:szCs w:val="22"/>
        </w:rPr>
        <w:t>tampona</w:t>
      </w:r>
      <w:proofErr w:type="spellEnd"/>
      <w:r w:rsidRPr="00DE05F4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nijesam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sukobu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interesa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smislu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člana</w:t>
      </w:r>
      <w:proofErr w:type="spellEnd"/>
      <w:r>
        <w:rPr>
          <w:rFonts w:ascii="Cambria" w:hAnsi="Cambria" w:cs="Arial"/>
          <w:sz w:val="22"/>
          <w:szCs w:val="22"/>
        </w:rPr>
        <w:t xml:space="preserve"> 41 </w:t>
      </w:r>
      <w:proofErr w:type="spellStart"/>
      <w:r>
        <w:rPr>
          <w:rFonts w:ascii="Cambria" w:hAnsi="Cambria" w:cs="Arial"/>
          <w:sz w:val="22"/>
          <w:szCs w:val="22"/>
        </w:rPr>
        <w:t>stav</w:t>
      </w:r>
      <w:proofErr w:type="spellEnd"/>
      <w:r>
        <w:rPr>
          <w:rFonts w:ascii="Cambria" w:hAnsi="Cambria" w:cs="Arial"/>
          <w:sz w:val="22"/>
          <w:szCs w:val="22"/>
        </w:rPr>
        <w:t xml:space="preserve"> 1 </w:t>
      </w:r>
      <w:proofErr w:type="spellStart"/>
      <w:r>
        <w:rPr>
          <w:rFonts w:ascii="Cambria" w:hAnsi="Cambria" w:cs="Arial"/>
          <w:sz w:val="22"/>
          <w:szCs w:val="22"/>
        </w:rPr>
        <w:t>tačka</w:t>
      </w:r>
      <w:proofErr w:type="spellEnd"/>
      <w:r>
        <w:rPr>
          <w:rFonts w:ascii="Cambria" w:hAnsi="Cambria" w:cs="Arial"/>
          <w:sz w:val="22"/>
          <w:szCs w:val="22"/>
        </w:rPr>
        <w:t xml:space="preserve"> 1 </w:t>
      </w:r>
      <w:proofErr w:type="spellStart"/>
      <w:r>
        <w:rPr>
          <w:rFonts w:ascii="Cambria" w:hAnsi="Cambria" w:cs="Arial"/>
          <w:sz w:val="22"/>
          <w:szCs w:val="22"/>
        </w:rPr>
        <w:t>Zakona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javnim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nabavkama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da ne </w:t>
      </w:r>
      <w:proofErr w:type="spellStart"/>
      <w:r>
        <w:rPr>
          <w:rFonts w:ascii="Cambria" w:hAnsi="Cambria" w:cs="Arial"/>
          <w:sz w:val="22"/>
          <w:szCs w:val="22"/>
        </w:rPr>
        <w:t>postoji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ekonomski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drugi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lični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interes</w:t>
      </w:r>
      <w:proofErr w:type="spellEnd"/>
      <w:r>
        <w:rPr>
          <w:rFonts w:ascii="Cambria" w:hAnsi="Cambria" w:cs="Arial"/>
          <w:sz w:val="22"/>
          <w:szCs w:val="22"/>
        </w:rPr>
        <w:t xml:space="preserve"> koji </w:t>
      </w:r>
      <w:proofErr w:type="spellStart"/>
      <w:r>
        <w:rPr>
          <w:rFonts w:ascii="Cambria" w:hAnsi="Cambria" w:cs="Arial"/>
          <w:sz w:val="22"/>
          <w:szCs w:val="22"/>
        </w:rPr>
        <w:t>može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uticati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moju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nepristrasnost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nezavisnost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ovom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postupku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</w:p>
    <w:p w14:paraId="264CCC59" w14:textId="77777777" w:rsidR="00D05EE8" w:rsidRDefault="00D05EE8">
      <w:pPr>
        <w:tabs>
          <w:tab w:val="left" w:pos="3290"/>
        </w:tabs>
        <w:jc w:val="both"/>
        <w:rPr>
          <w:rFonts w:ascii="Cambria" w:hAnsi="Cambria" w:cs="Arial"/>
          <w:sz w:val="22"/>
          <w:szCs w:val="22"/>
        </w:rPr>
      </w:pPr>
    </w:p>
    <w:p w14:paraId="6B484ABF" w14:textId="1C7C9E46" w:rsidR="00D05EE8" w:rsidRDefault="00A52F29">
      <w:pPr>
        <w:tabs>
          <w:tab w:val="left" w:pos="3290"/>
        </w:tabs>
        <w:ind w:firstLine="1134"/>
        <w:jc w:val="right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Ovlašćeno</w:t>
      </w:r>
      <w:proofErr w:type="spellEnd"/>
      <w:r>
        <w:rPr>
          <w:rFonts w:ascii="Cambria" w:hAnsi="Cambria" w:cs="Arial"/>
          <w:sz w:val="22"/>
          <w:szCs w:val="22"/>
        </w:rPr>
        <w:t xml:space="preserve"> lice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r w:rsidR="00984B95">
        <w:rPr>
          <w:rFonts w:ascii="Cambria" w:hAnsi="Cambria" w:cs="Arial"/>
          <w:sz w:val="22"/>
          <w:szCs w:val="22"/>
        </w:rPr>
        <w:t>Veselin Marković</w:t>
      </w:r>
    </w:p>
    <w:p w14:paraId="4F68681D" w14:textId="2FCF292F" w:rsidR="00D05EE8" w:rsidRDefault="00A912C0">
      <w:pPr>
        <w:tabs>
          <w:tab w:val="left" w:pos="3290"/>
        </w:tabs>
        <w:ind w:left="5664" w:firstLine="708"/>
        <w:jc w:val="right"/>
        <w:rPr>
          <w:rFonts w:ascii="Cambria" w:hAnsi="Cambria" w:cs="Arial"/>
          <w:i/>
          <w:iCs/>
          <w:sz w:val="22"/>
          <w:szCs w:val="22"/>
        </w:rPr>
      </w:pPr>
      <w:r>
        <w:rPr>
          <w:rFonts w:ascii="Cambria" w:hAnsi="Cambria" w:cs="Arial"/>
          <w:i/>
          <w:iCs/>
          <w:sz w:val="22"/>
          <w:szCs w:val="22"/>
        </w:rPr>
        <w:t xml:space="preserve">         </w:t>
      </w:r>
      <w:proofErr w:type="spellStart"/>
      <w:r w:rsidR="00A52F29">
        <w:rPr>
          <w:rFonts w:ascii="Cambria" w:hAnsi="Cambria" w:cs="Arial"/>
          <w:i/>
          <w:iCs/>
          <w:sz w:val="22"/>
          <w:szCs w:val="22"/>
        </w:rPr>
        <w:t>s.r.</w:t>
      </w:r>
      <w:proofErr w:type="spellEnd"/>
    </w:p>
    <w:p w14:paraId="736EFB92" w14:textId="77777777" w:rsidR="00D05EE8" w:rsidRDefault="00D05EE8">
      <w:pPr>
        <w:tabs>
          <w:tab w:val="left" w:pos="3290"/>
        </w:tabs>
        <w:ind w:left="5664" w:firstLine="708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03B6047B" w14:textId="77777777" w:rsidR="00D05EE8" w:rsidRDefault="00D05EE8">
      <w:pPr>
        <w:tabs>
          <w:tab w:val="left" w:pos="3290"/>
        </w:tabs>
        <w:ind w:left="5664" w:firstLine="708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78D6A0A5" w14:textId="77777777" w:rsidR="00D05EE8" w:rsidRDefault="00A52F29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Službenik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 Ivana Popović</w:t>
      </w:r>
    </w:p>
    <w:p w14:paraId="5CDDE276" w14:textId="77777777" w:rsidR="00D05EE8" w:rsidRDefault="00A52F29">
      <w:pPr>
        <w:tabs>
          <w:tab w:val="left" w:pos="3290"/>
        </w:tabs>
        <w:ind w:left="5664" w:firstLine="708"/>
        <w:jc w:val="right"/>
        <w:rPr>
          <w:rFonts w:ascii="Cambria" w:hAnsi="Cambria" w:cs="Arial"/>
          <w:i/>
          <w:iCs/>
          <w:sz w:val="22"/>
          <w:szCs w:val="22"/>
        </w:rPr>
      </w:pPr>
      <w:r>
        <w:rPr>
          <w:rFonts w:ascii="Cambria" w:hAnsi="Cambria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i/>
          <w:iCs/>
          <w:sz w:val="22"/>
          <w:szCs w:val="22"/>
        </w:rPr>
        <w:t>s.r.</w:t>
      </w:r>
      <w:proofErr w:type="spellEnd"/>
    </w:p>
    <w:p w14:paraId="55205BF2" w14:textId="77777777" w:rsidR="00984B95" w:rsidRDefault="00984B95">
      <w:pPr>
        <w:tabs>
          <w:tab w:val="left" w:pos="3290"/>
        </w:tabs>
        <w:ind w:left="5664" w:firstLine="708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549A4354" w14:textId="77777777" w:rsidR="00984B95" w:rsidRDefault="00984B95">
      <w:pPr>
        <w:tabs>
          <w:tab w:val="left" w:pos="3290"/>
        </w:tabs>
        <w:ind w:left="5664" w:firstLine="708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32640DE9" w14:textId="409ACB87" w:rsidR="00984B95" w:rsidRDefault="00984B95" w:rsidP="00984B95">
      <w:pPr>
        <w:tabs>
          <w:tab w:val="left" w:pos="3290"/>
        </w:tabs>
        <w:ind w:firstLine="1134"/>
        <w:jc w:val="right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iCs/>
          <w:sz w:val="22"/>
          <w:szCs w:val="22"/>
        </w:rPr>
        <w:t xml:space="preserve">Lice </w:t>
      </w:r>
      <w:proofErr w:type="spellStart"/>
      <w:r>
        <w:rPr>
          <w:rFonts w:ascii="Cambria" w:hAnsi="Cambria" w:cs="Arial"/>
          <w:iCs/>
          <w:sz w:val="22"/>
          <w:szCs w:val="22"/>
        </w:rPr>
        <w:t>koje</w:t>
      </w:r>
      <w:proofErr w:type="spellEnd"/>
      <w:r>
        <w:rPr>
          <w:rFonts w:ascii="Cambria" w:hAnsi="Cambria" w:cs="Arial"/>
          <w:iCs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iCs/>
          <w:sz w:val="22"/>
          <w:szCs w:val="22"/>
        </w:rPr>
        <w:t>učestvovalo</w:t>
      </w:r>
      <w:proofErr w:type="spellEnd"/>
      <w:r>
        <w:rPr>
          <w:rFonts w:ascii="Cambria" w:hAnsi="Cambria" w:cs="Arial"/>
          <w:iCs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iCs/>
          <w:sz w:val="22"/>
          <w:szCs w:val="22"/>
        </w:rPr>
        <w:t>pripremi</w:t>
      </w:r>
      <w:proofErr w:type="spellEnd"/>
      <w:r>
        <w:rPr>
          <w:rFonts w:ascii="Cambria" w:hAnsi="Cambria" w:cs="Arial"/>
          <w:iCs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iCs/>
          <w:sz w:val="22"/>
          <w:szCs w:val="22"/>
        </w:rPr>
        <w:t>tenderske</w:t>
      </w:r>
      <w:proofErr w:type="spellEnd"/>
      <w:r>
        <w:rPr>
          <w:rFonts w:ascii="Cambria" w:hAnsi="Cambria" w:cs="Arial"/>
          <w:iCs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iCs/>
          <w:sz w:val="22"/>
          <w:szCs w:val="22"/>
        </w:rPr>
        <w:t>dokumentacije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Željko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Keković</w:t>
      </w:r>
      <w:proofErr w:type="spellEnd"/>
    </w:p>
    <w:p w14:paraId="437671F2" w14:textId="77777777" w:rsidR="00984B95" w:rsidRDefault="00984B95" w:rsidP="00984B95">
      <w:pPr>
        <w:tabs>
          <w:tab w:val="left" w:pos="3290"/>
        </w:tabs>
        <w:ind w:firstLine="1134"/>
        <w:jc w:val="center"/>
        <w:rPr>
          <w:rFonts w:ascii="Cambria" w:hAnsi="Cambria" w:cs="Arial"/>
          <w:i/>
          <w:iCs/>
          <w:sz w:val="22"/>
          <w:szCs w:val="22"/>
        </w:rPr>
      </w:pPr>
    </w:p>
    <w:p w14:paraId="31FE23A3" w14:textId="77777777" w:rsidR="00984B95" w:rsidRDefault="00984B95" w:rsidP="00984B95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  <w:proofErr w:type="spellStart"/>
      <w:r>
        <w:rPr>
          <w:rFonts w:ascii="Cambria" w:hAnsi="Cambria" w:cs="Arial"/>
          <w:i/>
          <w:iCs/>
          <w:sz w:val="22"/>
          <w:szCs w:val="22"/>
        </w:rPr>
        <w:t>s.r.</w:t>
      </w:r>
      <w:proofErr w:type="spellEnd"/>
    </w:p>
    <w:p w14:paraId="553ACE87" w14:textId="77777777" w:rsidR="00D05EE8" w:rsidRDefault="00D05EE8" w:rsidP="00984B95">
      <w:pPr>
        <w:rPr>
          <w:rFonts w:ascii="Cambria" w:hAnsi="Cambria" w:cs="Arial"/>
          <w:i/>
          <w:iCs/>
          <w:sz w:val="22"/>
          <w:szCs w:val="22"/>
        </w:rPr>
      </w:pPr>
    </w:p>
    <w:p w14:paraId="4C12009C" w14:textId="77777777" w:rsidR="00D05EE8" w:rsidRDefault="00D05EE8">
      <w:pPr>
        <w:ind w:left="6372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69AE4C44" w14:textId="01784DEC" w:rsidR="00D05EE8" w:rsidRDefault="00A912C0">
      <w:pPr>
        <w:tabs>
          <w:tab w:val="left" w:pos="3290"/>
        </w:tabs>
        <w:jc w:val="right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iCs/>
          <w:sz w:val="22"/>
          <w:szCs w:val="22"/>
        </w:rPr>
        <w:t xml:space="preserve">       </w:t>
      </w:r>
      <w:proofErr w:type="spellStart"/>
      <w:r w:rsidR="00A52F29">
        <w:rPr>
          <w:rFonts w:ascii="Cambria" w:hAnsi="Cambria" w:cs="Arial"/>
          <w:iCs/>
          <w:sz w:val="22"/>
          <w:szCs w:val="22"/>
        </w:rPr>
        <w:t>Predsjedni</w:t>
      </w:r>
      <w:r w:rsidR="00656317">
        <w:rPr>
          <w:rFonts w:ascii="Cambria" w:hAnsi="Cambria" w:cs="Arial"/>
          <w:iCs/>
          <w:sz w:val="22"/>
          <w:szCs w:val="22"/>
        </w:rPr>
        <w:t>ca</w:t>
      </w:r>
      <w:proofErr w:type="spellEnd"/>
      <w:r w:rsidR="00A52F29">
        <w:rPr>
          <w:rFonts w:ascii="Cambria" w:hAnsi="Cambria" w:cs="Arial"/>
          <w:iCs/>
          <w:sz w:val="22"/>
          <w:szCs w:val="22"/>
        </w:rPr>
        <w:t xml:space="preserve"> </w:t>
      </w:r>
      <w:proofErr w:type="spellStart"/>
      <w:r w:rsidR="00A52F29">
        <w:rPr>
          <w:rFonts w:ascii="Cambria" w:hAnsi="Cambria" w:cs="Arial"/>
          <w:iCs/>
          <w:sz w:val="22"/>
          <w:szCs w:val="22"/>
        </w:rPr>
        <w:t>komisije</w:t>
      </w:r>
      <w:proofErr w:type="spellEnd"/>
      <w:r w:rsidR="00A52F29">
        <w:rPr>
          <w:rFonts w:ascii="Cambria" w:hAnsi="Cambria" w:cs="Arial"/>
          <w:iCs/>
          <w:sz w:val="22"/>
          <w:szCs w:val="22"/>
        </w:rPr>
        <w:t xml:space="preserve"> </w:t>
      </w:r>
      <w:r w:rsidR="00A52F29">
        <w:rPr>
          <w:rFonts w:ascii="Cambria" w:hAnsi="Cambria" w:cs="Arial"/>
          <w:sz w:val="22"/>
          <w:szCs w:val="22"/>
        </w:rPr>
        <w:t xml:space="preserve">za </w:t>
      </w:r>
      <w:proofErr w:type="spellStart"/>
      <w:r w:rsidR="00A52F29">
        <w:rPr>
          <w:rFonts w:ascii="Cambria" w:hAnsi="Cambria" w:cs="Arial"/>
          <w:sz w:val="22"/>
          <w:szCs w:val="22"/>
        </w:rPr>
        <w:t>sprovođenje</w:t>
      </w:r>
      <w:proofErr w:type="spellEnd"/>
      <w:r w:rsidR="00A52F29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A52F29">
        <w:rPr>
          <w:rFonts w:ascii="Cambria" w:hAnsi="Cambria" w:cs="Arial"/>
          <w:sz w:val="22"/>
          <w:szCs w:val="22"/>
        </w:rPr>
        <w:t>postupka</w:t>
      </w:r>
      <w:proofErr w:type="spellEnd"/>
      <w:r w:rsidR="00A52F29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A52F29">
        <w:rPr>
          <w:rFonts w:ascii="Cambria" w:hAnsi="Cambria" w:cs="Arial"/>
          <w:sz w:val="22"/>
          <w:szCs w:val="22"/>
        </w:rPr>
        <w:t>javne</w:t>
      </w:r>
      <w:proofErr w:type="spellEnd"/>
      <w:r w:rsidR="00A52F29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A52F29">
        <w:rPr>
          <w:rFonts w:ascii="Cambria" w:hAnsi="Cambria" w:cs="Arial"/>
          <w:sz w:val="22"/>
          <w:szCs w:val="22"/>
        </w:rPr>
        <w:t>nabavk</w:t>
      </w:r>
      <w:r w:rsidR="00A52F29">
        <w:rPr>
          <w:rFonts w:ascii="Cambria" w:hAnsi="Cambria" w:cs="Arial"/>
          <w:iCs/>
          <w:sz w:val="22"/>
          <w:szCs w:val="22"/>
        </w:rPr>
        <w:t>e</w:t>
      </w:r>
      <w:proofErr w:type="spellEnd"/>
      <w:r w:rsidR="00A52F29">
        <w:rPr>
          <w:rFonts w:ascii="Cambria" w:hAnsi="Cambria" w:cs="Arial"/>
          <w:sz w:val="22"/>
          <w:szCs w:val="22"/>
        </w:rPr>
        <w:t xml:space="preserve"> </w:t>
      </w:r>
      <w:r w:rsidR="00984B95">
        <w:rPr>
          <w:rFonts w:ascii="Cambria" w:hAnsi="Cambria" w:cs="Arial"/>
          <w:sz w:val="22"/>
          <w:szCs w:val="22"/>
        </w:rPr>
        <w:t>Biljana Popović</w:t>
      </w:r>
    </w:p>
    <w:p w14:paraId="5EB0C69C" w14:textId="77777777" w:rsidR="00D05EE8" w:rsidRDefault="00A52F29">
      <w:pPr>
        <w:ind w:left="6372"/>
        <w:jc w:val="right"/>
        <w:rPr>
          <w:rFonts w:ascii="Cambria" w:hAnsi="Cambria" w:cs="Arial"/>
          <w:i/>
          <w:iCs/>
          <w:sz w:val="22"/>
          <w:szCs w:val="22"/>
        </w:rPr>
      </w:pPr>
      <w:proofErr w:type="spellStart"/>
      <w:r>
        <w:rPr>
          <w:rFonts w:ascii="Cambria" w:hAnsi="Cambria" w:cs="Arial"/>
          <w:i/>
          <w:iCs/>
          <w:sz w:val="22"/>
          <w:szCs w:val="22"/>
        </w:rPr>
        <w:t>s.r.</w:t>
      </w:r>
      <w:proofErr w:type="spellEnd"/>
    </w:p>
    <w:p w14:paraId="3EC03CD1" w14:textId="77777777" w:rsidR="00D05EE8" w:rsidRDefault="00D05EE8">
      <w:pPr>
        <w:ind w:left="6372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6FE9F836" w14:textId="77777777" w:rsidR="00D05EE8" w:rsidRDefault="00D05EE8">
      <w:pPr>
        <w:ind w:left="6372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7DE42B18" w14:textId="08F1AA28" w:rsidR="00D05EE8" w:rsidRDefault="00A52F29">
      <w:pPr>
        <w:tabs>
          <w:tab w:val="left" w:pos="3290"/>
        </w:tabs>
        <w:ind w:firstLine="1134"/>
        <w:jc w:val="right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iCs/>
          <w:sz w:val="22"/>
          <w:szCs w:val="22"/>
        </w:rPr>
        <w:t>Član</w:t>
      </w:r>
      <w:proofErr w:type="spellEnd"/>
      <w:r>
        <w:rPr>
          <w:rFonts w:ascii="Cambria" w:hAnsi="Cambria" w:cs="Arial"/>
          <w:iCs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iCs/>
          <w:sz w:val="22"/>
          <w:szCs w:val="22"/>
        </w:rPr>
        <w:t>komisije</w:t>
      </w:r>
      <w:proofErr w:type="spellEnd"/>
      <w:r>
        <w:rPr>
          <w:rFonts w:ascii="Cambria" w:hAnsi="Cambria" w:cs="Arial"/>
          <w:iCs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za </w:t>
      </w:r>
      <w:proofErr w:type="spellStart"/>
      <w:r>
        <w:rPr>
          <w:rFonts w:ascii="Cambria" w:hAnsi="Cambria" w:cs="Arial"/>
          <w:sz w:val="22"/>
          <w:szCs w:val="22"/>
        </w:rPr>
        <w:t>sprovođenje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postupka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</w:t>
      </w:r>
      <w:r>
        <w:rPr>
          <w:rFonts w:ascii="Cambria" w:hAnsi="Cambria" w:cs="Arial"/>
          <w:iCs/>
          <w:sz w:val="22"/>
          <w:szCs w:val="22"/>
        </w:rPr>
        <w:t>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984B95">
        <w:rPr>
          <w:rFonts w:ascii="Cambria" w:hAnsi="Cambria" w:cs="Arial"/>
          <w:sz w:val="22"/>
          <w:szCs w:val="22"/>
        </w:rPr>
        <w:t>Željko</w:t>
      </w:r>
      <w:proofErr w:type="spellEnd"/>
      <w:r w:rsidR="00984B95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="00984B95">
        <w:rPr>
          <w:rFonts w:ascii="Cambria" w:hAnsi="Cambria" w:cs="Arial"/>
          <w:sz w:val="22"/>
          <w:szCs w:val="22"/>
        </w:rPr>
        <w:t>Keković</w:t>
      </w:r>
      <w:proofErr w:type="spellEnd"/>
    </w:p>
    <w:p w14:paraId="3556451C" w14:textId="77777777" w:rsidR="00D05EE8" w:rsidRDefault="00A52F29">
      <w:pPr>
        <w:ind w:left="6372"/>
        <w:jc w:val="right"/>
        <w:rPr>
          <w:rFonts w:ascii="Cambria" w:hAnsi="Cambria" w:cs="Arial"/>
          <w:i/>
          <w:iCs/>
          <w:sz w:val="22"/>
          <w:szCs w:val="22"/>
        </w:rPr>
      </w:pPr>
      <w:proofErr w:type="spellStart"/>
      <w:r>
        <w:rPr>
          <w:rFonts w:ascii="Cambria" w:hAnsi="Cambria" w:cs="Arial"/>
          <w:i/>
          <w:iCs/>
          <w:sz w:val="22"/>
          <w:szCs w:val="22"/>
        </w:rPr>
        <w:t>s.r.</w:t>
      </w:r>
      <w:proofErr w:type="spellEnd"/>
    </w:p>
    <w:p w14:paraId="49A613B8" w14:textId="77777777" w:rsidR="00D05EE8" w:rsidRDefault="00D05EE8">
      <w:pPr>
        <w:ind w:left="6372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034F5DCD" w14:textId="77777777" w:rsidR="00D05EE8" w:rsidRDefault="00D05EE8">
      <w:pPr>
        <w:ind w:left="6372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16CE40CA" w14:textId="301AD301" w:rsidR="00D05EE8" w:rsidRDefault="00A52F29">
      <w:pPr>
        <w:tabs>
          <w:tab w:val="left" w:pos="3290"/>
        </w:tabs>
        <w:ind w:firstLine="1134"/>
        <w:jc w:val="right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iCs/>
          <w:sz w:val="22"/>
          <w:szCs w:val="22"/>
        </w:rPr>
        <w:t>Član</w:t>
      </w:r>
      <w:proofErr w:type="spellEnd"/>
      <w:r>
        <w:rPr>
          <w:rFonts w:ascii="Cambria" w:hAnsi="Cambria" w:cs="Arial"/>
          <w:iCs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iCs/>
          <w:sz w:val="22"/>
          <w:szCs w:val="22"/>
        </w:rPr>
        <w:t>komisije</w:t>
      </w:r>
      <w:proofErr w:type="spellEnd"/>
      <w:r>
        <w:rPr>
          <w:rFonts w:ascii="Cambria" w:hAnsi="Cambria" w:cs="Arial"/>
          <w:iCs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za </w:t>
      </w:r>
      <w:proofErr w:type="spellStart"/>
      <w:r>
        <w:rPr>
          <w:rFonts w:ascii="Cambria" w:hAnsi="Cambria" w:cs="Arial"/>
          <w:sz w:val="22"/>
          <w:szCs w:val="22"/>
        </w:rPr>
        <w:t>sprovođenje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postupka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</w:t>
      </w:r>
      <w:r>
        <w:rPr>
          <w:rFonts w:ascii="Cambria" w:hAnsi="Cambria" w:cs="Arial"/>
          <w:iCs/>
          <w:sz w:val="22"/>
          <w:szCs w:val="22"/>
        </w:rPr>
        <w:t>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r w:rsidR="00984B95">
        <w:rPr>
          <w:rFonts w:ascii="Cambria" w:hAnsi="Cambria" w:cs="Arial"/>
          <w:sz w:val="22"/>
          <w:szCs w:val="22"/>
        </w:rPr>
        <w:t>Ivana Popović</w:t>
      </w:r>
    </w:p>
    <w:p w14:paraId="51A9E3F4" w14:textId="77777777" w:rsidR="00984B95" w:rsidRDefault="00984B95" w:rsidP="00984B95">
      <w:pPr>
        <w:tabs>
          <w:tab w:val="left" w:pos="3290"/>
        </w:tabs>
        <w:ind w:firstLine="1134"/>
        <w:jc w:val="center"/>
        <w:rPr>
          <w:rFonts w:ascii="Cambria" w:hAnsi="Cambria" w:cs="Arial"/>
          <w:i/>
          <w:iCs/>
          <w:sz w:val="22"/>
          <w:szCs w:val="22"/>
        </w:rPr>
      </w:pPr>
    </w:p>
    <w:p w14:paraId="01984B86" w14:textId="77777777" w:rsidR="00D05EE8" w:rsidRDefault="00A52F29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  <w:proofErr w:type="spellStart"/>
      <w:r>
        <w:rPr>
          <w:rFonts w:ascii="Cambria" w:hAnsi="Cambria" w:cs="Arial"/>
          <w:i/>
          <w:iCs/>
          <w:sz w:val="22"/>
          <w:szCs w:val="22"/>
        </w:rPr>
        <w:t>s.r.</w:t>
      </w:r>
      <w:proofErr w:type="spellEnd"/>
    </w:p>
    <w:p w14:paraId="4A95F865" w14:textId="77777777" w:rsidR="00D05EE8" w:rsidRDefault="00D05EE8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7D78DA04" w14:textId="77777777" w:rsidR="00984B95" w:rsidRDefault="00984B95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3A95142D" w14:textId="77777777" w:rsidR="00984B95" w:rsidRDefault="00984B95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766714AE" w14:textId="77777777" w:rsidR="00D05EE8" w:rsidRDefault="00D05EE8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6B914248" w14:textId="77777777" w:rsidR="00D05EE8" w:rsidRDefault="00D05EE8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3EA8B3BA" w14:textId="77777777" w:rsidR="00D05EE8" w:rsidRDefault="00D05EE8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6903ABE0" w14:textId="77777777" w:rsidR="00D05EE8" w:rsidRDefault="00D05EE8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4CE5B140" w14:textId="77777777" w:rsidR="00D05EE8" w:rsidRDefault="00D05EE8">
      <w:pPr>
        <w:tabs>
          <w:tab w:val="left" w:pos="3290"/>
        </w:tabs>
        <w:ind w:firstLine="1134"/>
        <w:jc w:val="right"/>
        <w:rPr>
          <w:rFonts w:ascii="Cambria" w:hAnsi="Cambria" w:cs="Arial"/>
          <w:i/>
          <w:iCs/>
          <w:sz w:val="22"/>
          <w:szCs w:val="22"/>
        </w:rPr>
      </w:pPr>
    </w:p>
    <w:p w14:paraId="5FDD782D" w14:textId="77777777" w:rsidR="00D05EE8" w:rsidRDefault="00A52F29">
      <w:pPr>
        <w:keepNext/>
        <w:keepLines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after="160" w:line="259" w:lineRule="auto"/>
        <w:ind w:left="540"/>
        <w:outlineLvl w:val="0"/>
        <w:rPr>
          <w:rFonts w:ascii="Cambria" w:hAnsi="Cambria" w:cs="Arial"/>
          <w:b/>
          <w:iCs/>
          <w:sz w:val="22"/>
          <w:szCs w:val="22"/>
        </w:rPr>
      </w:pPr>
      <w:bookmarkStart w:id="17" w:name="_Toc62730568"/>
      <w:r>
        <w:rPr>
          <w:rFonts w:ascii="Cambria" w:hAnsi="Cambria" w:cs="Arial"/>
          <w:b/>
          <w:sz w:val="22"/>
          <w:szCs w:val="22"/>
        </w:rPr>
        <w:lastRenderedPageBreak/>
        <w:t>UPUTSTVO O PRAVNOM SREDSTVU</w:t>
      </w:r>
      <w:bookmarkEnd w:id="17"/>
    </w:p>
    <w:p w14:paraId="4E584817" w14:textId="77777777" w:rsidR="00D05EE8" w:rsidRDefault="00D05EE8" w:rsidP="000F6FE0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2BD269DB" w14:textId="77777777" w:rsidR="00D05EE8" w:rsidRDefault="00A52F29" w:rsidP="00DE05F4">
      <w:pPr>
        <w:tabs>
          <w:tab w:val="left" w:pos="5760"/>
        </w:tabs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Privredni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subjekat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može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izjavi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žalbu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protiv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ove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tenderske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dokumentacije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Komisiji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zaštitu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prava</w:t>
      </w:r>
      <w:proofErr w:type="spellEnd"/>
      <w:r>
        <w:rPr>
          <w:rFonts w:ascii="Cambria" w:hAnsi="Cambria" w:cs="Arial"/>
          <w:sz w:val="22"/>
          <w:szCs w:val="22"/>
        </w:rPr>
        <w:t>:</w:t>
      </w:r>
    </w:p>
    <w:p w14:paraId="4233C5AF" w14:textId="1A1FB6CF" w:rsidR="00D05EE8" w:rsidRDefault="00A52F29" w:rsidP="00DE05F4">
      <w:pPr>
        <w:pStyle w:val="T30X"/>
        <w:ind w:firstLine="0"/>
        <w:rPr>
          <w:rFonts w:ascii="Cambria" w:hAnsi="Cambria" w:cs="Arial"/>
          <w:color w:val="auto"/>
        </w:rPr>
      </w:pPr>
      <w:r>
        <w:rPr>
          <w:rFonts w:ascii="Cambria" w:hAnsi="Cambria" w:cs="Arial"/>
          <w:color w:val="auto"/>
        </w:rPr>
        <w:t xml:space="preserve">1) u </w:t>
      </w:r>
      <w:proofErr w:type="spellStart"/>
      <w:r>
        <w:rPr>
          <w:rFonts w:ascii="Cambria" w:hAnsi="Cambria" w:cs="Arial"/>
          <w:color w:val="auto"/>
        </w:rPr>
        <w:t>roku</w:t>
      </w:r>
      <w:proofErr w:type="spellEnd"/>
      <w:r>
        <w:rPr>
          <w:rFonts w:ascii="Cambria" w:hAnsi="Cambria" w:cs="Arial"/>
          <w:color w:val="auto"/>
        </w:rPr>
        <w:t xml:space="preserve"> od 20 dana od dana </w:t>
      </w:r>
      <w:proofErr w:type="spellStart"/>
      <w:r>
        <w:rPr>
          <w:rFonts w:ascii="Cambria" w:hAnsi="Cambria" w:cs="Arial"/>
          <w:color w:val="auto"/>
        </w:rPr>
        <w:t>objavljivanja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dostavljanja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ili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izmjene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dopune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ako</w:t>
      </w:r>
      <w:proofErr w:type="spellEnd"/>
      <w:r>
        <w:rPr>
          <w:rFonts w:ascii="Cambria" w:hAnsi="Cambria" w:cs="Arial"/>
          <w:color w:val="auto"/>
        </w:rPr>
        <w:t xml:space="preserve"> je </w:t>
      </w:r>
      <w:proofErr w:type="spellStart"/>
      <w:r>
        <w:rPr>
          <w:rFonts w:ascii="Cambria" w:hAnsi="Cambria" w:cs="Arial"/>
          <w:color w:val="auto"/>
        </w:rPr>
        <w:t>rok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podnošenje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prijava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kvalifikaciju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ponuda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najmanje</w:t>
      </w:r>
      <w:proofErr w:type="spellEnd"/>
      <w:r>
        <w:rPr>
          <w:rFonts w:ascii="Cambria" w:hAnsi="Cambria" w:cs="Arial"/>
          <w:color w:val="auto"/>
        </w:rPr>
        <w:t xml:space="preserve"> 30 dana od dana </w:t>
      </w:r>
      <w:proofErr w:type="spellStart"/>
      <w:r>
        <w:rPr>
          <w:rFonts w:ascii="Cambria" w:hAnsi="Cambria" w:cs="Arial"/>
          <w:color w:val="auto"/>
        </w:rPr>
        <w:t>objavljivanja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dostavljanja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ili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izmjene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dopune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proofErr w:type="gram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>;</w:t>
      </w:r>
      <w:proofErr w:type="gramEnd"/>
    </w:p>
    <w:p w14:paraId="57339D38" w14:textId="3D602F8C" w:rsidR="00D05EE8" w:rsidRDefault="00A52F29" w:rsidP="00DE05F4">
      <w:pPr>
        <w:pStyle w:val="T30X"/>
        <w:ind w:firstLine="0"/>
        <w:rPr>
          <w:rFonts w:ascii="Cambria" w:hAnsi="Cambria" w:cs="Arial"/>
          <w:color w:val="auto"/>
        </w:rPr>
      </w:pPr>
      <w:r>
        <w:rPr>
          <w:rFonts w:ascii="Cambria" w:hAnsi="Cambria" w:cs="Arial"/>
          <w:color w:val="auto"/>
        </w:rPr>
        <w:t xml:space="preserve">2) u </w:t>
      </w:r>
      <w:proofErr w:type="spellStart"/>
      <w:r>
        <w:rPr>
          <w:rFonts w:ascii="Cambria" w:hAnsi="Cambria" w:cs="Arial"/>
          <w:color w:val="auto"/>
        </w:rPr>
        <w:t>roku</w:t>
      </w:r>
      <w:proofErr w:type="spellEnd"/>
      <w:r>
        <w:rPr>
          <w:rFonts w:ascii="Cambria" w:hAnsi="Cambria" w:cs="Arial"/>
          <w:color w:val="auto"/>
        </w:rPr>
        <w:t xml:space="preserve"> od </w:t>
      </w:r>
      <w:proofErr w:type="spellStart"/>
      <w:r>
        <w:rPr>
          <w:rFonts w:ascii="Cambria" w:hAnsi="Cambria" w:cs="Arial"/>
          <w:color w:val="auto"/>
        </w:rPr>
        <w:t>deset</w:t>
      </w:r>
      <w:proofErr w:type="spellEnd"/>
      <w:r>
        <w:rPr>
          <w:rFonts w:ascii="Cambria" w:hAnsi="Cambria" w:cs="Arial"/>
          <w:color w:val="auto"/>
        </w:rPr>
        <w:t xml:space="preserve"> dana od dana </w:t>
      </w:r>
      <w:proofErr w:type="spellStart"/>
      <w:r>
        <w:rPr>
          <w:rFonts w:ascii="Cambria" w:hAnsi="Cambria" w:cs="Arial"/>
          <w:color w:val="auto"/>
        </w:rPr>
        <w:t>objavljivanja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dostavljanja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ili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izmjene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dopune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ako</w:t>
      </w:r>
      <w:proofErr w:type="spellEnd"/>
      <w:r>
        <w:rPr>
          <w:rFonts w:ascii="Cambria" w:hAnsi="Cambria" w:cs="Arial"/>
          <w:color w:val="auto"/>
        </w:rPr>
        <w:t xml:space="preserve"> je </w:t>
      </w:r>
      <w:proofErr w:type="spellStart"/>
      <w:r>
        <w:rPr>
          <w:rFonts w:ascii="Cambria" w:hAnsi="Cambria" w:cs="Arial"/>
          <w:color w:val="auto"/>
        </w:rPr>
        <w:t>rok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podnošenje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prijava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kvalifikaciju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ponuda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najmanje</w:t>
      </w:r>
      <w:proofErr w:type="spellEnd"/>
      <w:r>
        <w:rPr>
          <w:rFonts w:ascii="Cambria" w:hAnsi="Cambria" w:cs="Arial"/>
          <w:color w:val="auto"/>
        </w:rPr>
        <w:t xml:space="preserve"> 15 dana od dana </w:t>
      </w:r>
      <w:proofErr w:type="spellStart"/>
      <w:r>
        <w:rPr>
          <w:rFonts w:ascii="Cambria" w:hAnsi="Cambria" w:cs="Arial"/>
          <w:color w:val="auto"/>
        </w:rPr>
        <w:t>objavljivanja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dostavljanja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ili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izmjene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dopune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proofErr w:type="gram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>;</w:t>
      </w:r>
      <w:proofErr w:type="gramEnd"/>
    </w:p>
    <w:p w14:paraId="72235498" w14:textId="256CF584" w:rsidR="00D05EE8" w:rsidRDefault="00A52F29" w:rsidP="00DE05F4">
      <w:pPr>
        <w:pStyle w:val="T30X"/>
        <w:ind w:firstLine="0"/>
        <w:rPr>
          <w:rFonts w:ascii="Cambria" w:hAnsi="Cambria" w:cs="Arial"/>
          <w:color w:val="auto"/>
        </w:rPr>
      </w:pPr>
      <w:r>
        <w:rPr>
          <w:rFonts w:ascii="Cambria" w:hAnsi="Cambria" w:cs="Arial"/>
          <w:color w:val="auto"/>
        </w:rPr>
        <w:t xml:space="preserve">3) do </w:t>
      </w:r>
      <w:proofErr w:type="spellStart"/>
      <w:r>
        <w:rPr>
          <w:rFonts w:ascii="Cambria" w:hAnsi="Cambria" w:cs="Arial"/>
          <w:color w:val="auto"/>
        </w:rPr>
        <w:t>isteka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polovine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roka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podnošenje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prijava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kvalifikaciju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ponuda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ako</w:t>
      </w:r>
      <w:proofErr w:type="spellEnd"/>
      <w:r>
        <w:rPr>
          <w:rFonts w:ascii="Cambria" w:hAnsi="Cambria" w:cs="Arial"/>
          <w:color w:val="auto"/>
        </w:rPr>
        <w:t xml:space="preserve"> je </w:t>
      </w:r>
      <w:proofErr w:type="spellStart"/>
      <w:r>
        <w:rPr>
          <w:rFonts w:ascii="Cambria" w:hAnsi="Cambria" w:cs="Arial"/>
          <w:color w:val="auto"/>
        </w:rPr>
        <w:t>rok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podnošenje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prijava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kvalifikaciju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ponuda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kraći</w:t>
      </w:r>
      <w:proofErr w:type="spellEnd"/>
      <w:r>
        <w:rPr>
          <w:rFonts w:ascii="Cambria" w:hAnsi="Cambria" w:cs="Arial"/>
          <w:color w:val="auto"/>
        </w:rPr>
        <w:t xml:space="preserve"> od 15 dana od dana </w:t>
      </w:r>
      <w:proofErr w:type="spellStart"/>
      <w:r>
        <w:rPr>
          <w:rFonts w:ascii="Cambria" w:hAnsi="Cambria" w:cs="Arial"/>
          <w:color w:val="auto"/>
        </w:rPr>
        <w:t>objavljivanja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odnosno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dostavljanja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ili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izmjene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dopune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tenderske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dokumentacije</w:t>
      </w:r>
      <w:proofErr w:type="spellEnd"/>
      <w:r>
        <w:rPr>
          <w:rFonts w:ascii="Cambria" w:hAnsi="Cambria" w:cs="Arial"/>
          <w:color w:val="auto"/>
        </w:rPr>
        <w:t xml:space="preserve">, a u </w:t>
      </w:r>
      <w:proofErr w:type="spellStart"/>
      <w:r>
        <w:rPr>
          <w:rFonts w:ascii="Cambria" w:hAnsi="Cambria" w:cs="Arial"/>
          <w:color w:val="auto"/>
        </w:rPr>
        <w:t>slučaju</w:t>
      </w:r>
      <w:proofErr w:type="spellEnd"/>
      <w:r>
        <w:rPr>
          <w:rFonts w:ascii="Cambria" w:hAnsi="Cambria" w:cs="Arial"/>
          <w:color w:val="auto"/>
        </w:rPr>
        <w:t xml:space="preserve"> da je </w:t>
      </w:r>
      <w:proofErr w:type="spellStart"/>
      <w:r>
        <w:rPr>
          <w:rFonts w:ascii="Cambria" w:hAnsi="Cambria" w:cs="Arial"/>
          <w:color w:val="auto"/>
        </w:rPr>
        <w:t>posljednji</w:t>
      </w:r>
      <w:proofErr w:type="spellEnd"/>
      <w:r>
        <w:rPr>
          <w:rFonts w:ascii="Cambria" w:hAnsi="Cambria" w:cs="Arial"/>
          <w:color w:val="auto"/>
        </w:rPr>
        <w:t xml:space="preserve"> dan </w:t>
      </w:r>
      <w:proofErr w:type="spellStart"/>
      <w:r>
        <w:rPr>
          <w:rFonts w:ascii="Cambria" w:hAnsi="Cambria" w:cs="Arial"/>
          <w:color w:val="auto"/>
        </w:rPr>
        <w:t>roka</w:t>
      </w:r>
      <w:proofErr w:type="spellEnd"/>
      <w:r>
        <w:rPr>
          <w:rFonts w:ascii="Cambria" w:hAnsi="Cambria" w:cs="Arial"/>
          <w:color w:val="auto"/>
        </w:rPr>
        <w:t xml:space="preserve"> za </w:t>
      </w:r>
      <w:proofErr w:type="spellStart"/>
      <w:r>
        <w:rPr>
          <w:rFonts w:ascii="Cambria" w:hAnsi="Cambria" w:cs="Arial"/>
          <w:color w:val="auto"/>
        </w:rPr>
        <w:t>podnošenje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ponuda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kraći</w:t>
      </w:r>
      <w:proofErr w:type="spellEnd"/>
      <w:r>
        <w:rPr>
          <w:rFonts w:ascii="Cambria" w:hAnsi="Cambria" w:cs="Arial"/>
          <w:color w:val="auto"/>
        </w:rPr>
        <w:t xml:space="preserve"> od 24 </w:t>
      </w:r>
      <w:proofErr w:type="spellStart"/>
      <w:r>
        <w:rPr>
          <w:rFonts w:ascii="Cambria" w:hAnsi="Cambria" w:cs="Arial"/>
          <w:color w:val="auto"/>
        </w:rPr>
        <w:t>časa</w:t>
      </w:r>
      <w:proofErr w:type="spellEnd"/>
      <w:r>
        <w:rPr>
          <w:rFonts w:ascii="Cambria" w:hAnsi="Cambria" w:cs="Arial"/>
          <w:color w:val="auto"/>
        </w:rPr>
        <w:t xml:space="preserve">, </w:t>
      </w:r>
      <w:proofErr w:type="spellStart"/>
      <w:r>
        <w:rPr>
          <w:rFonts w:ascii="Cambria" w:hAnsi="Cambria" w:cs="Arial"/>
          <w:color w:val="auto"/>
        </w:rPr>
        <w:t>smatra</w:t>
      </w:r>
      <w:proofErr w:type="spellEnd"/>
      <w:r>
        <w:rPr>
          <w:rFonts w:ascii="Cambria" w:hAnsi="Cambria" w:cs="Arial"/>
          <w:color w:val="auto"/>
        </w:rPr>
        <w:t xml:space="preserve"> se da </w:t>
      </w:r>
      <w:proofErr w:type="spellStart"/>
      <w:r>
        <w:rPr>
          <w:rFonts w:ascii="Cambria" w:hAnsi="Cambria" w:cs="Arial"/>
          <w:color w:val="auto"/>
        </w:rPr>
        <w:t>rok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ističe</w:t>
      </w:r>
      <w:proofErr w:type="spellEnd"/>
      <w:r>
        <w:rPr>
          <w:rFonts w:ascii="Cambria" w:hAnsi="Cambria" w:cs="Arial"/>
          <w:color w:val="auto"/>
        </w:rPr>
        <w:t xml:space="preserve"> </w:t>
      </w:r>
      <w:proofErr w:type="spellStart"/>
      <w:r>
        <w:rPr>
          <w:rFonts w:ascii="Cambria" w:hAnsi="Cambria" w:cs="Arial"/>
          <w:color w:val="auto"/>
        </w:rPr>
        <w:t>istekom</w:t>
      </w:r>
      <w:proofErr w:type="spellEnd"/>
      <w:r>
        <w:rPr>
          <w:rFonts w:ascii="Cambria" w:hAnsi="Cambria" w:cs="Arial"/>
          <w:color w:val="auto"/>
        </w:rPr>
        <w:t xml:space="preserve"> tog dana.</w:t>
      </w:r>
    </w:p>
    <w:p w14:paraId="67E3EAC2" w14:textId="77777777" w:rsidR="00DE05F4" w:rsidRDefault="00DE05F4" w:rsidP="00DE05F4">
      <w:pPr>
        <w:pStyle w:val="T30X"/>
        <w:ind w:firstLine="0"/>
        <w:rPr>
          <w:rFonts w:ascii="Cambria" w:hAnsi="Cambria" w:cs="Arial"/>
          <w:color w:val="auto"/>
        </w:rPr>
      </w:pPr>
    </w:p>
    <w:p w14:paraId="21622E48" w14:textId="77777777" w:rsidR="00D05EE8" w:rsidRDefault="00A52F29" w:rsidP="00DE05F4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Žalba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izjavljuje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preko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naručioca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neposredno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putem</w:t>
      </w:r>
      <w:proofErr w:type="spellEnd"/>
      <w:r>
        <w:rPr>
          <w:rFonts w:ascii="Cambria" w:hAnsi="Cambria" w:cs="Arial"/>
          <w:sz w:val="22"/>
          <w:szCs w:val="22"/>
        </w:rPr>
        <w:t xml:space="preserve"> ESJN-a. </w:t>
      </w:r>
      <w:proofErr w:type="spellStart"/>
      <w:r>
        <w:rPr>
          <w:rFonts w:ascii="Cambria" w:hAnsi="Cambria" w:cs="Arial"/>
          <w:sz w:val="22"/>
          <w:szCs w:val="22"/>
        </w:rPr>
        <w:t>Žalba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koja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nije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podnesena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naprijed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predviđeni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način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biće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odbijena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kao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nedozvoljena</w:t>
      </w:r>
      <w:proofErr w:type="spellEnd"/>
      <w:r>
        <w:rPr>
          <w:rFonts w:ascii="Cambria" w:hAnsi="Cambria" w:cs="Arial"/>
          <w:sz w:val="22"/>
          <w:szCs w:val="22"/>
        </w:rPr>
        <w:t>.</w:t>
      </w:r>
    </w:p>
    <w:p w14:paraId="21B6A112" w14:textId="77777777" w:rsidR="00DE05F4" w:rsidRDefault="00DE05F4" w:rsidP="00DE05F4">
      <w:pPr>
        <w:jc w:val="both"/>
        <w:rPr>
          <w:rFonts w:ascii="Cambria" w:hAnsi="Cambria" w:cs="Arial"/>
          <w:sz w:val="22"/>
          <w:szCs w:val="22"/>
        </w:rPr>
      </w:pPr>
    </w:p>
    <w:p w14:paraId="76E25602" w14:textId="77777777" w:rsidR="00D05EE8" w:rsidRDefault="00A52F29" w:rsidP="00DE05F4">
      <w:pPr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Podnosilac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žalbe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dužan</w:t>
      </w:r>
      <w:proofErr w:type="spellEnd"/>
      <w:r>
        <w:rPr>
          <w:rFonts w:ascii="Cambria" w:hAnsi="Cambria" w:cs="Arial"/>
          <w:sz w:val="22"/>
          <w:szCs w:val="22"/>
        </w:rPr>
        <w:t xml:space="preserve"> da </w:t>
      </w:r>
      <w:proofErr w:type="spellStart"/>
      <w:r>
        <w:rPr>
          <w:rFonts w:ascii="Cambria" w:hAnsi="Cambria" w:cs="Arial"/>
          <w:sz w:val="22"/>
          <w:szCs w:val="22"/>
        </w:rPr>
        <w:t>uz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žalbu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priloži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dokaz</w:t>
      </w:r>
      <w:proofErr w:type="spellEnd"/>
      <w:r>
        <w:rPr>
          <w:rFonts w:ascii="Cambria" w:hAnsi="Cambria" w:cs="Arial"/>
          <w:sz w:val="22"/>
          <w:szCs w:val="22"/>
        </w:rPr>
        <w:t xml:space="preserve"> o </w:t>
      </w:r>
      <w:proofErr w:type="spellStart"/>
      <w:r>
        <w:rPr>
          <w:rFonts w:ascii="Cambria" w:hAnsi="Cambria" w:cs="Arial"/>
          <w:sz w:val="22"/>
          <w:szCs w:val="22"/>
        </w:rPr>
        <w:t>uplati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naknade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vođenje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postupka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iznosu</w:t>
      </w:r>
      <w:proofErr w:type="spellEnd"/>
      <w:r>
        <w:rPr>
          <w:rFonts w:ascii="Cambria" w:hAnsi="Cambria" w:cs="Arial"/>
          <w:sz w:val="22"/>
          <w:szCs w:val="22"/>
        </w:rPr>
        <w:t xml:space="preserve"> od 1%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procijenjene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vrijednosti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, a </w:t>
      </w:r>
      <w:proofErr w:type="spellStart"/>
      <w:r>
        <w:rPr>
          <w:rFonts w:ascii="Cambria" w:hAnsi="Cambria" w:cs="Arial"/>
          <w:sz w:val="22"/>
          <w:szCs w:val="22"/>
        </w:rPr>
        <w:t>najviše</w:t>
      </w:r>
      <w:proofErr w:type="spellEnd"/>
      <w:r>
        <w:rPr>
          <w:rFonts w:ascii="Cambria" w:hAnsi="Cambria" w:cs="Arial"/>
          <w:sz w:val="22"/>
          <w:szCs w:val="22"/>
        </w:rPr>
        <w:t xml:space="preserve"> 20.000,00 </w:t>
      </w:r>
      <w:proofErr w:type="spellStart"/>
      <w:r>
        <w:rPr>
          <w:rFonts w:ascii="Cambria" w:hAnsi="Cambria" w:cs="Arial"/>
          <w:sz w:val="22"/>
          <w:szCs w:val="22"/>
        </w:rPr>
        <w:t>eura</w:t>
      </w:r>
      <w:proofErr w:type="spellEnd"/>
      <w:r>
        <w:rPr>
          <w:rFonts w:ascii="Cambria" w:hAnsi="Cambria" w:cs="Arial"/>
          <w:sz w:val="22"/>
          <w:szCs w:val="22"/>
        </w:rPr>
        <w:t xml:space="preserve">,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žiro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račun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Komisije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zaštitu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broj</w:t>
      </w:r>
      <w:proofErr w:type="spellEnd"/>
      <w:r>
        <w:rPr>
          <w:rFonts w:ascii="Cambria" w:hAnsi="Cambria" w:cs="Arial"/>
          <w:sz w:val="22"/>
          <w:szCs w:val="22"/>
        </w:rPr>
        <w:t xml:space="preserve"> 530-20240-15 </w:t>
      </w:r>
      <w:proofErr w:type="spellStart"/>
      <w:r>
        <w:rPr>
          <w:rFonts w:ascii="Cambria" w:hAnsi="Cambria" w:cs="Arial"/>
          <w:sz w:val="22"/>
          <w:szCs w:val="22"/>
        </w:rPr>
        <w:t>kod</w:t>
      </w:r>
      <w:proofErr w:type="spellEnd"/>
      <w:r>
        <w:rPr>
          <w:rFonts w:ascii="Cambria" w:hAnsi="Cambria" w:cs="Arial"/>
          <w:sz w:val="22"/>
          <w:szCs w:val="22"/>
        </w:rPr>
        <w:t xml:space="preserve"> NLB Montenegro </w:t>
      </w:r>
      <w:proofErr w:type="spellStart"/>
      <w:r>
        <w:rPr>
          <w:rFonts w:ascii="Cambria" w:hAnsi="Cambria" w:cs="Arial"/>
          <w:sz w:val="22"/>
          <w:szCs w:val="22"/>
        </w:rPr>
        <w:t>banke</w:t>
      </w:r>
      <w:proofErr w:type="spellEnd"/>
      <w:r>
        <w:rPr>
          <w:rFonts w:ascii="Cambria" w:hAnsi="Cambria" w:cs="Arial"/>
          <w:sz w:val="22"/>
          <w:szCs w:val="22"/>
        </w:rPr>
        <w:t xml:space="preserve"> A.D.</w:t>
      </w:r>
    </w:p>
    <w:p w14:paraId="257AFD15" w14:textId="77777777" w:rsidR="00DE05F4" w:rsidRDefault="00DE05F4" w:rsidP="00DE05F4">
      <w:pPr>
        <w:jc w:val="both"/>
        <w:rPr>
          <w:rFonts w:ascii="Cambria" w:hAnsi="Cambria" w:cs="Arial"/>
          <w:sz w:val="22"/>
          <w:szCs w:val="22"/>
          <w:highlight w:val="yellow"/>
        </w:rPr>
      </w:pPr>
    </w:p>
    <w:p w14:paraId="00A95F02" w14:textId="77777777" w:rsidR="00D05EE8" w:rsidRDefault="00A52F29" w:rsidP="00DE05F4">
      <w:pPr>
        <w:tabs>
          <w:tab w:val="left" w:pos="5760"/>
        </w:tabs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Ukoliko</w:t>
      </w:r>
      <w:proofErr w:type="spellEnd"/>
      <w:r>
        <w:rPr>
          <w:rFonts w:ascii="Cambria" w:hAnsi="Cambria" w:cs="Arial"/>
          <w:sz w:val="22"/>
          <w:szCs w:val="22"/>
        </w:rPr>
        <w:t xml:space="preserve"> je </w:t>
      </w:r>
      <w:proofErr w:type="spellStart"/>
      <w:r>
        <w:rPr>
          <w:rFonts w:ascii="Cambria" w:hAnsi="Cambria" w:cs="Arial"/>
          <w:sz w:val="22"/>
          <w:szCs w:val="22"/>
        </w:rPr>
        <w:t>predmet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podijeljen</w:t>
      </w:r>
      <w:proofErr w:type="spellEnd"/>
      <w:r>
        <w:rPr>
          <w:rFonts w:ascii="Cambria" w:hAnsi="Cambria" w:cs="Arial"/>
          <w:sz w:val="22"/>
          <w:szCs w:val="22"/>
        </w:rPr>
        <w:t xml:space="preserve"> po </w:t>
      </w:r>
      <w:proofErr w:type="spellStart"/>
      <w:r>
        <w:rPr>
          <w:rFonts w:ascii="Cambria" w:hAnsi="Cambria" w:cs="Arial"/>
          <w:sz w:val="22"/>
          <w:szCs w:val="22"/>
        </w:rPr>
        <w:t>partijama</w:t>
      </w:r>
      <w:proofErr w:type="spellEnd"/>
      <w:r>
        <w:rPr>
          <w:rFonts w:ascii="Cambria" w:hAnsi="Cambria" w:cs="Arial"/>
          <w:sz w:val="22"/>
          <w:szCs w:val="22"/>
        </w:rPr>
        <w:t xml:space="preserve">, a </w:t>
      </w:r>
      <w:proofErr w:type="spellStart"/>
      <w:r>
        <w:rPr>
          <w:rFonts w:ascii="Cambria" w:hAnsi="Cambria" w:cs="Arial"/>
          <w:sz w:val="22"/>
          <w:szCs w:val="22"/>
        </w:rPr>
        <w:t>žalba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odnosi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samo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određenu</w:t>
      </w:r>
      <w:proofErr w:type="spellEnd"/>
      <w:r>
        <w:rPr>
          <w:rFonts w:ascii="Cambria" w:hAnsi="Cambria" w:cs="Arial"/>
          <w:sz w:val="22"/>
          <w:szCs w:val="22"/>
        </w:rPr>
        <w:t xml:space="preserve">/e </w:t>
      </w:r>
      <w:proofErr w:type="spellStart"/>
      <w:r>
        <w:rPr>
          <w:rFonts w:ascii="Cambria" w:hAnsi="Cambria" w:cs="Arial"/>
          <w:sz w:val="22"/>
          <w:szCs w:val="22"/>
        </w:rPr>
        <w:t>partiju</w:t>
      </w:r>
      <w:proofErr w:type="spellEnd"/>
      <w:r>
        <w:rPr>
          <w:rFonts w:ascii="Cambria" w:hAnsi="Cambria" w:cs="Arial"/>
          <w:sz w:val="22"/>
          <w:szCs w:val="22"/>
        </w:rPr>
        <w:t xml:space="preserve">/e, </w:t>
      </w:r>
      <w:proofErr w:type="spellStart"/>
      <w:r>
        <w:rPr>
          <w:rFonts w:ascii="Cambria" w:hAnsi="Cambria" w:cs="Arial"/>
          <w:sz w:val="22"/>
          <w:szCs w:val="22"/>
        </w:rPr>
        <w:t>naknada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plaća</w:t>
      </w:r>
      <w:proofErr w:type="spellEnd"/>
      <w:r>
        <w:rPr>
          <w:rFonts w:ascii="Cambria" w:hAnsi="Cambria" w:cs="Arial"/>
          <w:sz w:val="22"/>
          <w:szCs w:val="22"/>
        </w:rPr>
        <w:t xml:space="preserve"> u </w:t>
      </w:r>
      <w:proofErr w:type="spellStart"/>
      <w:r>
        <w:rPr>
          <w:rFonts w:ascii="Cambria" w:hAnsi="Cambria" w:cs="Arial"/>
          <w:sz w:val="22"/>
          <w:szCs w:val="22"/>
        </w:rPr>
        <w:t>iznosu</w:t>
      </w:r>
      <w:proofErr w:type="spellEnd"/>
      <w:r>
        <w:rPr>
          <w:rFonts w:ascii="Cambria" w:hAnsi="Cambria" w:cs="Arial"/>
          <w:sz w:val="22"/>
          <w:szCs w:val="22"/>
        </w:rPr>
        <w:t xml:space="preserve"> 1%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procijenjene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vrijednosti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javne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te</w:t>
      </w:r>
      <w:proofErr w:type="spellEnd"/>
      <w:r>
        <w:rPr>
          <w:rFonts w:ascii="Cambria" w:hAnsi="Cambria" w:cs="Arial"/>
          <w:sz w:val="22"/>
          <w:szCs w:val="22"/>
        </w:rPr>
        <w:t>/</w:t>
      </w:r>
      <w:proofErr w:type="spellStart"/>
      <w:r>
        <w:rPr>
          <w:rFonts w:ascii="Cambria" w:hAnsi="Cambria" w:cs="Arial"/>
          <w:sz w:val="22"/>
          <w:szCs w:val="22"/>
        </w:rPr>
        <w:t>tih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partije</w:t>
      </w:r>
      <w:proofErr w:type="spellEnd"/>
      <w:r>
        <w:rPr>
          <w:rFonts w:ascii="Cambria" w:hAnsi="Cambria" w:cs="Arial"/>
          <w:sz w:val="22"/>
          <w:szCs w:val="22"/>
        </w:rPr>
        <w:t>/a.</w:t>
      </w:r>
    </w:p>
    <w:p w14:paraId="4BFCE275" w14:textId="77777777" w:rsidR="00DE05F4" w:rsidRDefault="00DE05F4" w:rsidP="00DE05F4">
      <w:pPr>
        <w:tabs>
          <w:tab w:val="left" w:pos="5760"/>
        </w:tabs>
        <w:jc w:val="both"/>
        <w:rPr>
          <w:rFonts w:ascii="Cambria" w:hAnsi="Cambria" w:cs="Arial"/>
          <w:sz w:val="22"/>
          <w:szCs w:val="22"/>
        </w:rPr>
      </w:pPr>
    </w:p>
    <w:p w14:paraId="4B3772BB" w14:textId="77777777" w:rsidR="00D05EE8" w:rsidRDefault="00A52F29" w:rsidP="00DE05F4">
      <w:pPr>
        <w:tabs>
          <w:tab w:val="left" w:pos="5760"/>
        </w:tabs>
        <w:jc w:val="both"/>
        <w:rPr>
          <w:rFonts w:ascii="Cambria" w:hAnsi="Cambria" w:cs="Arial"/>
          <w:sz w:val="22"/>
          <w:szCs w:val="22"/>
        </w:rPr>
      </w:pPr>
      <w:proofErr w:type="spellStart"/>
      <w:r>
        <w:rPr>
          <w:rFonts w:ascii="Cambria" w:hAnsi="Cambria" w:cs="Arial"/>
          <w:sz w:val="22"/>
          <w:szCs w:val="22"/>
        </w:rPr>
        <w:t>Instrukcije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plaćanje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naknade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vođenje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postupka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od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strane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žalilaca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iz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inostranstva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nalaze</w:t>
      </w:r>
      <w:proofErr w:type="spellEnd"/>
      <w:r>
        <w:rPr>
          <w:rFonts w:ascii="Cambria" w:hAnsi="Cambria" w:cs="Arial"/>
          <w:sz w:val="22"/>
          <w:szCs w:val="22"/>
        </w:rPr>
        <w:t xml:space="preserve"> se </w:t>
      </w:r>
      <w:proofErr w:type="spellStart"/>
      <w:r>
        <w:rPr>
          <w:rFonts w:ascii="Cambria" w:hAnsi="Cambria" w:cs="Arial"/>
          <w:sz w:val="22"/>
          <w:szCs w:val="22"/>
        </w:rPr>
        <w:t>na</w:t>
      </w:r>
      <w:proofErr w:type="spellEnd"/>
      <w:r>
        <w:rPr>
          <w:rFonts w:ascii="Cambria" w:hAnsi="Cambria" w:cs="Arial"/>
          <w:sz w:val="22"/>
          <w:szCs w:val="22"/>
        </w:rPr>
        <w:t xml:space="preserve"> internet </w:t>
      </w:r>
      <w:proofErr w:type="spellStart"/>
      <w:r>
        <w:rPr>
          <w:rFonts w:ascii="Cambria" w:hAnsi="Cambria" w:cs="Arial"/>
          <w:sz w:val="22"/>
          <w:szCs w:val="22"/>
        </w:rPr>
        <w:t>stranici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Komisije</w:t>
      </w:r>
      <w:proofErr w:type="spellEnd"/>
      <w:r>
        <w:rPr>
          <w:rFonts w:ascii="Cambria" w:hAnsi="Cambria" w:cs="Arial"/>
          <w:sz w:val="22"/>
          <w:szCs w:val="22"/>
        </w:rPr>
        <w:t xml:space="preserve"> za </w:t>
      </w:r>
      <w:proofErr w:type="spellStart"/>
      <w:r>
        <w:rPr>
          <w:rFonts w:ascii="Cambria" w:hAnsi="Cambria" w:cs="Arial"/>
          <w:sz w:val="22"/>
          <w:szCs w:val="22"/>
        </w:rPr>
        <w:t>zaštitu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prava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</w:rPr>
        <w:t>nabavki</w:t>
      </w:r>
      <w:proofErr w:type="spellEnd"/>
      <w:r>
        <w:rPr>
          <w:rFonts w:ascii="Cambria" w:hAnsi="Cambria" w:cs="Arial"/>
          <w:sz w:val="22"/>
          <w:szCs w:val="22"/>
        </w:rPr>
        <w:t xml:space="preserve"> </w:t>
      </w:r>
      <w:hyperlink r:id="rId8">
        <w:r>
          <w:rPr>
            <w:rStyle w:val="Hyperlink"/>
            <w:rFonts w:ascii="Cambria" w:hAnsi="Cambria" w:cs="Arial"/>
            <w:color w:val="auto"/>
            <w:sz w:val="22"/>
            <w:szCs w:val="22"/>
          </w:rPr>
          <w:t>http://www.kontrola-nabavki.me/</w:t>
        </w:r>
      </w:hyperlink>
      <w:proofErr w:type="gramStart"/>
      <w:r>
        <w:rPr>
          <w:rFonts w:ascii="Cambria" w:hAnsi="Cambria" w:cs="Arial"/>
          <w:sz w:val="22"/>
          <w:szCs w:val="22"/>
        </w:rPr>
        <w:t>.“</w:t>
      </w:r>
      <w:proofErr w:type="gramEnd"/>
      <w:r>
        <w:rPr>
          <w:rFonts w:ascii="Cambria" w:hAnsi="Cambria" w:cs="Arial"/>
          <w:sz w:val="22"/>
          <w:szCs w:val="22"/>
        </w:rPr>
        <w:t>.</w:t>
      </w:r>
    </w:p>
    <w:p w14:paraId="293950AB" w14:textId="77777777" w:rsidR="00D05EE8" w:rsidRDefault="00D05EE8">
      <w:pPr>
        <w:rPr>
          <w:rFonts w:ascii="Cambria" w:hAnsi="Cambria" w:cs="Arial"/>
          <w:sz w:val="22"/>
          <w:szCs w:val="22"/>
        </w:rPr>
      </w:pPr>
    </w:p>
    <w:sectPr w:rsidR="00D05EE8" w:rsidSect="00D05EE8">
      <w:footerReference w:type="default" r:id="rId9"/>
      <w:pgSz w:w="12240" w:h="15840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F7203" w14:textId="77777777" w:rsidR="00A71AE8" w:rsidRDefault="00A71AE8" w:rsidP="00D05EE8">
      <w:r>
        <w:separator/>
      </w:r>
    </w:p>
  </w:endnote>
  <w:endnote w:type="continuationSeparator" w:id="0">
    <w:p w14:paraId="547F4723" w14:textId="77777777" w:rsidR="00A71AE8" w:rsidRDefault="00A71AE8" w:rsidP="00D05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7027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10D1A3" w14:textId="74526AE2" w:rsidR="0097683A" w:rsidRDefault="0097683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AAF541" w14:textId="77777777" w:rsidR="0097683A" w:rsidRDefault="009768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ADEAA" w14:textId="77777777" w:rsidR="00A71AE8" w:rsidRDefault="00A71AE8">
      <w:pPr>
        <w:rPr>
          <w:sz w:val="12"/>
        </w:rPr>
      </w:pPr>
      <w:r>
        <w:separator/>
      </w:r>
    </w:p>
  </w:footnote>
  <w:footnote w:type="continuationSeparator" w:id="0">
    <w:p w14:paraId="7FAB7C12" w14:textId="77777777" w:rsidR="00A71AE8" w:rsidRDefault="00A71AE8">
      <w:pPr>
        <w:rPr>
          <w:sz w:val="12"/>
        </w:rPr>
      </w:pPr>
      <w:r>
        <w:continuationSeparator/>
      </w:r>
    </w:p>
  </w:footnote>
  <w:footnote w:id="1">
    <w:p w14:paraId="1E32720D" w14:textId="77777777" w:rsidR="00D05EE8" w:rsidRDefault="00A52F29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Characters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proofErr w:type="spellStart"/>
      <w:r>
        <w:rPr>
          <w:rFonts w:ascii="Arial" w:hAnsi="Arial" w:cs="Arial"/>
          <w:sz w:val="14"/>
          <w:szCs w:val="16"/>
        </w:rPr>
        <w:t>Poziv</w:t>
      </w:r>
      <w:proofErr w:type="spellEnd"/>
      <w:r>
        <w:rPr>
          <w:rFonts w:ascii="Arial" w:hAnsi="Arial" w:cs="Arial"/>
          <w:sz w:val="14"/>
          <w:szCs w:val="16"/>
        </w:rPr>
        <w:t xml:space="preserve"> za </w:t>
      </w:r>
      <w:proofErr w:type="spellStart"/>
      <w:r>
        <w:rPr>
          <w:rFonts w:ascii="Arial" w:hAnsi="Arial" w:cs="Arial"/>
          <w:sz w:val="14"/>
          <w:szCs w:val="16"/>
        </w:rPr>
        <w:t>nadmetanje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  <w:proofErr w:type="gramEnd"/>
    </w:p>
  </w:footnote>
  <w:footnote w:id="2">
    <w:p w14:paraId="104E1393" w14:textId="77777777" w:rsidR="00D05EE8" w:rsidRDefault="00A52F29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Characters"/>
        </w:rPr>
        <w:footnoteRef/>
      </w:r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slučaju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podjele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nabavke</w:t>
      </w:r>
      <w:proofErr w:type="spellEnd"/>
      <w:r>
        <w:rPr>
          <w:rFonts w:ascii="Arial" w:hAnsi="Arial" w:cs="Arial"/>
          <w:sz w:val="14"/>
          <w:szCs w:val="16"/>
        </w:rPr>
        <w:t xml:space="preserve"> po </w:t>
      </w:r>
      <w:proofErr w:type="spellStart"/>
      <w:r>
        <w:rPr>
          <w:rFonts w:ascii="Arial" w:hAnsi="Arial" w:cs="Arial"/>
          <w:sz w:val="14"/>
          <w:szCs w:val="16"/>
        </w:rPr>
        <w:t>partijama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zaključivanja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podaci</w:t>
      </w:r>
      <w:proofErr w:type="spellEnd"/>
      <w:r>
        <w:rPr>
          <w:rFonts w:ascii="Arial" w:hAnsi="Arial" w:cs="Arial"/>
          <w:sz w:val="14"/>
          <w:szCs w:val="16"/>
        </w:rPr>
        <w:t xml:space="preserve"> o </w:t>
      </w:r>
      <w:proofErr w:type="spellStart"/>
      <w:r>
        <w:rPr>
          <w:rFonts w:ascii="Arial" w:hAnsi="Arial" w:cs="Arial"/>
          <w:sz w:val="14"/>
          <w:szCs w:val="16"/>
        </w:rPr>
        <w:t>procijenjenoj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dati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dodatnim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>
        <w:rPr>
          <w:rFonts w:ascii="Arial" w:hAnsi="Arial" w:cs="Arial"/>
          <w:sz w:val="14"/>
          <w:szCs w:val="16"/>
        </w:rPr>
        <w:t>infomacijama</w:t>
      </w:r>
      <w:proofErr w:type="spellEnd"/>
      <w:r>
        <w:rPr>
          <w:rFonts w:ascii="Arial" w:hAnsi="Arial" w:cs="Arial"/>
          <w:sz w:val="14"/>
          <w:szCs w:val="16"/>
        </w:rPr>
        <w:t>;</w:t>
      </w:r>
      <w:proofErr w:type="gramEnd"/>
    </w:p>
  </w:footnote>
  <w:footnote w:id="3">
    <w:p w14:paraId="1E51A062" w14:textId="77777777" w:rsidR="00D05EE8" w:rsidRDefault="00A52F29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Characters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proofErr w:type="spellStart"/>
      <w:r>
        <w:rPr>
          <w:rFonts w:ascii="Arial" w:hAnsi="Arial" w:cs="Arial"/>
          <w:sz w:val="14"/>
          <w:szCs w:val="16"/>
        </w:rPr>
        <w:t>Tehnička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specifikacija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javne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nabavke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  <w:proofErr w:type="gramEnd"/>
    </w:p>
  </w:footnote>
  <w:footnote w:id="4">
    <w:p w14:paraId="3C8288FF" w14:textId="77777777" w:rsidR="00D05EE8" w:rsidRDefault="00A52F29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Characters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3. - 16.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sačinjava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formi</w:t>
      </w:r>
      <w:proofErr w:type="spellEnd"/>
      <w:r>
        <w:rPr>
          <w:rFonts w:ascii="Arial" w:hAnsi="Arial" w:cs="Arial"/>
          <w:sz w:val="14"/>
          <w:szCs w:val="16"/>
        </w:rPr>
        <w:t xml:space="preserve"> word/PDF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objavljuje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unošenjem</w:t>
      </w:r>
      <w:proofErr w:type="spellEnd"/>
      <w:r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gramStart"/>
      <w:r>
        <w:rPr>
          <w:rFonts w:ascii="Arial" w:hAnsi="Arial" w:cs="Arial"/>
          <w:sz w:val="14"/>
          <w:szCs w:val="16"/>
        </w:rPr>
        <w:t>ESJN;</w:t>
      </w:r>
      <w:proofErr w:type="gramEnd"/>
    </w:p>
  </w:footnote>
  <w:footnote w:id="5">
    <w:p w14:paraId="76CE7DB8" w14:textId="77777777" w:rsidR="00D05EE8" w:rsidRDefault="00A52F29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Characters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Procijenjena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iskazuje</w:t>
      </w:r>
      <w:proofErr w:type="spellEnd"/>
      <w:r>
        <w:rPr>
          <w:rFonts w:ascii="Arial" w:hAnsi="Arial" w:cs="Arial"/>
          <w:sz w:val="14"/>
          <w:szCs w:val="16"/>
        </w:rPr>
        <w:t xml:space="preserve">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14:paraId="6AB9E8F0" w14:textId="77777777" w:rsidR="00D05EE8" w:rsidRDefault="00A52F29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Characters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Ukoliko</w:t>
      </w:r>
      <w:proofErr w:type="spellEnd"/>
      <w:r>
        <w:rPr>
          <w:rFonts w:ascii="Arial" w:hAnsi="Arial" w:cs="Arial"/>
          <w:sz w:val="14"/>
          <w:szCs w:val="16"/>
        </w:rPr>
        <w:t xml:space="preserve"> je </w:t>
      </w:r>
      <w:proofErr w:type="spellStart"/>
      <w:r>
        <w:rPr>
          <w:rFonts w:ascii="Arial" w:hAnsi="Arial" w:cs="Arial"/>
          <w:sz w:val="14"/>
          <w:szCs w:val="16"/>
        </w:rPr>
        <w:t>predmet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nabavke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podijenjen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partije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ovaj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dio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brisati</w:t>
      </w:r>
      <w:proofErr w:type="spellEnd"/>
    </w:p>
  </w:footnote>
  <w:footnote w:id="7">
    <w:p w14:paraId="792A2B02" w14:textId="77777777" w:rsidR="00D05EE8" w:rsidRDefault="00A52F29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Characters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Ukoliko</w:t>
      </w:r>
      <w:proofErr w:type="spellEnd"/>
      <w:r>
        <w:rPr>
          <w:rFonts w:ascii="Arial" w:hAnsi="Arial" w:cs="Arial"/>
          <w:sz w:val="14"/>
          <w:szCs w:val="16"/>
        </w:rPr>
        <w:t xml:space="preserve"> se ne </w:t>
      </w:r>
      <w:proofErr w:type="spellStart"/>
      <w:r>
        <w:rPr>
          <w:rFonts w:ascii="Arial" w:hAnsi="Arial" w:cs="Arial"/>
          <w:sz w:val="14"/>
          <w:szCs w:val="16"/>
        </w:rPr>
        <w:t>predvidja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zaključivanje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cijelu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sekciju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brisati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</w:p>
  </w:footnote>
  <w:footnote w:id="8">
    <w:p w14:paraId="42DEE5AC" w14:textId="77777777" w:rsidR="00D16AEB" w:rsidRDefault="00D16AEB" w:rsidP="00D16AEB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14:paraId="3D98A448" w14:textId="77777777" w:rsidR="00D05EE8" w:rsidRDefault="00A52F29">
      <w:pPr>
        <w:pStyle w:val="FootnoteText"/>
        <w:jc w:val="both"/>
        <w:rPr>
          <w:rFonts w:ascii="Arial" w:hAnsi="Arial" w:cs="Arial"/>
          <w:sz w:val="14"/>
          <w:szCs w:val="14"/>
        </w:rPr>
      </w:pPr>
      <w:r>
        <w:rPr>
          <w:rStyle w:val="FootnoteCharacters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14:paraId="23E32125" w14:textId="77777777" w:rsidR="00D05EE8" w:rsidRDefault="00A52F29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Characters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4013B"/>
    <w:multiLevelType w:val="multilevel"/>
    <w:tmpl w:val="E6DAC2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1D15615D"/>
    <w:multiLevelType w:val="multilevel"/>
    <w:tmpl w:val="141CFCB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C815F7C"/>
    <w:multiLevelType w:val="hybridMultilevel"/>
    <w:tmpl w:val="BDE6C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9028A"/>
    <w:multiLevelType w:val="hybridMultilevel"/>
    <w:tmpl w:val="FDCC1FE2"/>
    <w:lvl w:ilvl="0" w:tplc="F7225E32">
      <w:start w:val="90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27724B"/>
    <w:multiLevelType w:val="multilevel"/>
    <w:tmpl w:val="FC0CFCE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43F3022D"/>
    <w:multiLevelType w:val="multilevel"/>
    <w:tmpl w:val="285CCD42"/>
    <w:lvl w:ilvl="0">
      <w:start w:val="18"/>
      <w:numFmt w:val="bullet"/>
      <w:lvlText w:val="-"/>
      <w:lvlJc w:val="left"/>
      <w:pPr>
        <w:tabs>
          <w:tab w:val="num" w:pos="0"/>
        </w:tabs>
        <w:ind w:left="117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3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15242E5"/>
    <w:multiLevelType w:val="multilevel"/>
    <w:tmpl w:val="1B0CF5C0"/>
    <w:lvl w:ilvl="0">
      <w:start w:val="18"/>
      <w:numFmt w:val="bullet"/>
      <w:lvlText w:val="-"/>
      <w:lvlJc w:val="left"/>
      <w:pPr>
        <w:tabs>
          <w:tab w:val="num" w:pos="0"/>
        </w:tabs>
        <w:ind w:left="117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EBF5880"/>
    <w:multiLevelType w:val="multilevel"/>
    <w:tmpl w:val="DF8828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1FF1623"/>
    <w:multiLevelType w:val="multilevel"/>
    <w:tmpl w:val="F06ABD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 w16cid:durableId="369766354">
    <w:abstractNumId w:val="0"/>
  </w:num>
  <w:num w:numId="2" w16cid:durableId="543105665">
    <w:abstractNumId w:val="8"/>
  </w:num>
  <w:num w:numId="3" w16cid:durableId="1772505442">
    <w:abstractNumId w:val="1"/>
  </w:num>
  <w:num w:numId="4" w16cid:durableId="1150631508">
    <w:abstractNumId w:val="4"/>
  </w:num>
  <w:num w:numId="5" w16cid:durableId="1417825195">
    <w:abstractNumId w:val="6"/>
  </w:num>
  <w:num w:numId="6" w16cid:durableId="1898709412">
    <w:abstractNumId w:val="5"/>
  </w:num>
  <w:num w:numId="7" w16cid:durableId="1335765981">
    <w:abstractNumId w:val="7"/>
  </w:num>
  <w:num w:numId="8" w16cid:durableId="7635267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10908732">
    <w:abstractNumId w:val="3"/>
    <w:lvlOverride w:ilvl="0">
      <w:startOverride w:val="9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EE8"/>
    <w:rsid w:val="00091B81"/>
    <w:rsid w:val="000B7DBA"/>
    <w:rsid w:val="000D3A8C"/>
    <w:rsid w:val="000F6FE0"/>
    <w:rsid w:val="00101E9E"/>
    <w:rsid w:val="00103A93"/>
    <w:rsid w:val="001043D3"/>
    <w:rsid w:val="001857AD"/>
    <w:rsid w:val="001949B9"/>
    <w:rsid w:val="0020381B"/>
    <w:rsid w:val="002669A5"/>
    <w:rsid w:val="002B66C8"/>
    <w:rsid w:val="002E76AA"/>
    <w:rsid w:val="00342606"/>
    <w:rsid w:val="003471C8"/>
    <w:rsid w:val="003636B3"/>
    <w:rsid w:val="003A2EAE"/>
    <w:rsid w:val="003A5E0F"/>
    <w:rsid w:val="003E2311"/>
    <w:rsid w:val="00415AAF"/>
    <w:rsid w:val="00420BD7"/>
    <w:rsid w:val="00420C8D"/>
    <w:rsid w:val="00424BCE"/>
    <w:rsid w:val="00427477"/>
    <w:rsid w:val="00457DCF"/>
    <w:rsid w:val="004721A1"/>
    <w:rsid w:val="00493FF4"/>
    <w:rsid w:val="004B1F97"/>
    <w:rsid w:val="004E3629"/>
    <w:rsid w:val="004E7AA3"/>
    <w:rsid w:val="004F0F8B"/>
    <w:rsid w:val="00505EC8"/>
    <w:rsid w:val="005631C3"/>
    <w:rsid w:val="00583977"/>
    <w:rsid w:val="005C0810"/>
    <w:rsid w:val="005D6151"/>
    <w:rsid w:val="005D647A"/>
    <w:rsid w:val="005E10AF"/>
    <w:rsid w:val="005E344B"/>
    <w:rsid w:val="0060676C"/>
    <w:rsid w:val="00641603"/>
    <w:rsid w:val="00656317"/>
    <w:rsid w:val="006A2A28"/>
    <w:rsid w:val="006B2171"/>
    <w:rsid w:val="006D7042"/>
    <w:rsid w:val="00741C3A"/>
    <w:rsid w:val="00757C14"/>
    <w:rsid w:val="00762FFE"/>
    <w:rsid w:val="007B0BF2"/>
    <w:rsid w:val="007C602A"/>
    <w:rsid w:val="007D2D71"/>
    <w:rsid w:val="007F2933"/>
    <w:rsid w:val="00822CE9"/>
    <w:rsid w:val="008371B2"/>
    <w:rsid w:val="008D48AC"/>
    <w:rsid w:val="008E7922"/>
    <w:rsid w:val="00905F1A"/>
    <w:rsid w:val="00907783"/>
    <w:rsid w:val="009100E6"/>
    <w:rsid w:val="0097683A"/>
    <w:rsid w:val="0098057C"/>
    <w:rsid w:val="00980AEA"/>
    <w:rsid w:val="00983EF7"/>
    <w:rsid w:val="00984B95"/>
    <w:rsid w:val="00A4232A"/>
    <w:rsid w:val="00A52F29"/>
    <w:rsid w:val="00A6755E"/>
    <w:rsid w:val="00A71AE8"/>
    <w:rsid w:val="00A867C9"/>
    <w:rsid w:val="00A912C0"/>
    <w:rsid w:val="00AD0C92"/>
    <w:rsid w:val="00AE5C47"/>
    <w:rsid w:val="00B12648"/>
    <w:rsid w:val="00B151E2"/>
    <w:rsid w:val="00B72302"/>
    <w:rsid w:val="00BA727F"/>
    <w:rsid w:val="00BA794B"/>
    <w:rsid w:val="00BE680B"/>
    <w:rsid w:val="00C61B6E"/>
    <w:rsid w:val="00C61BB8"/>
    <w:rsid w:val="00C62BA3"/>
    <w:rsid w:val="00C84A39"/>
    <w:rsid w:val="00D05EE8"/>
    <w:rsid w:val="00D16AEB"/>
    <w:rsid w:val="00D505E7"/>
    <w:rsid w:val="00D82221"/>
    <w:rsid w:val="00D96745"/>
    <w:rsid w:val="00DA6752"/>
    <w:rsid w:val="00DE05F4"/>
    <w:rsid w:val="00DE1CF5"/>
    <w:rsid w:val="00DF415C"/>
    <w:rsid w:val="00E1686C"/>
    <w:rsid w:val="00E23B78"/>
    <w:rsid w:val="00E66DE3"/>
    <w:rsid w:val="00E976D1"/>
    <w:rsid w:val="00EA0613"/>
    <w:rsid w:val="00EF6E57"/>
    <w:rsid w:val="00F20D17"/>
    <w:rsid w:val="00F54D7A"/>
    <w:rsid w:val="00F749AA"/>
    <w:rsid w:val="00F85AB2"/>
    <w:rsid w:val="00FA6B4D"/>
    <w:rsid w:val="00FC68E0"/>
    <w:rsid w:val="00FC7169"/>
    <w:rsid w:val="00FD6712"/>
    <w:rsid w:val="00FE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DFDBD"/>
  <w15:docId w15:val="{B5B09CC5-B601-443A-9058-62C2245E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D16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F9794A"/>
    <w:pPr>
      <w:spacing w:before="28"/>
      <w:ind w:left="2212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F9794A"/>
    <w:pPr>
      <w:ind w:left="116"/>
      <w:outlineLvl w:val="1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qFormat/>
    <w:rsid w:val="00F9794A"/>
    <w:rPr>
      <w:rFonts w:ascii="Calibri" w:eastAsia="Calibri" w:hAnsi="Calibr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qFormat/>
    <w:rsid w:val="00F9794A"/>
    <w:rPr>
      <w:rFonts w:ascii="Calibri" w:eastAsia="Calibri" w:hAnsi="Calibri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F9794A"/>
    <w:rPr>
      <w:rFonts w:ascii="Calibri" w:eastAsia="Calibri" w:hAnsi="Calibri"/>
    </w:rPr>
  </w:style>
  <w:style w:type="character" w:styleId="Hyperlink">
    <w:name w:val="Hyperlink"/>
    <w:uiPriority w:val="99"/>
    <w:rsid w:val="007B5D16"/>
    <w:rPr>
      <w:color w:val="0000FF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7B5D16"/>
    <w:rPr>
      <w:rFonts w:ascii="Calibri" w:eastAsia="Calibri" w:hAnsi="Calibri" w:cs="Times New Roman"/>
      <w:sz w:val="20"/>
      <w:szCs w:val="20"/>
    </w:rPr>
  </w:style>
  <w:style w:type="character" w:customStyle="1" w:styleId="FootnoteCharacters">
    <w:name w:val="Footnote Characters"/>
    <w:uiPriority w:val="99"/>
    <w:unhideWhenUsed/>
    <w:qFormat/>
    <w:rsid w:val="007B5D16"/>
    <w:rPr>
      <w:vertAlign w:val="superscript"/>
    </w:rPr>
  </w:style>
  <w:style w:type="character" w:styleId="FootnoteReference">
    <w:name w:val="footnote reference"/>
    <w:uiPriority w:val="99"/>
    <w:rsid w:val="00D05EE8"/>
    <w:rPr>
      <w:vertAlign w:val="superscrip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B2EF7"/>
    <w:rPr>
      <w:rFonts w:ascii="Tahoma" w:eastAsia="Times New Roman" w:hAnsi="Tahoma" w:cs="Tahoma"/>
      <w:sz w:val="16"/>
      <w:szCs w:val="16"/>
    </w:rPr>
  </w:style>
  <w:style w:type="character" w:styleId="EndnoteReference">
    <w:name w:val="endnote reference"/>
    <w:rsid w:val="00D05EE8"/>
    <w:rPr>
      <w:vertAlign w:val="superscript"/>
    </w:rPr>
  </w:style>
  <w:style w:type="character" w:customStyle="1" w:styleId="EndnoteCharacters">
    <w:name w:val="Endnote Characters"/>
    <w:qFormat/>
    <w:rsid w:val="00D05EE8"/>
  </w:style>
  <w:style w:type="paragraph" w:customStyle="1" w:styleId="Heading">
    <w:name w:val="Heading"/>
    <w:basedOn w:val="Normal"/>
    <w:next w:val="BodyText"/>
    <w:qFormat/>
    <w:rsid w:val="00D05EE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F9794A"/>
    <w:pPr>
      <w:spacing w:before="22"/>
      <w:ind w:left="882" w:hanging="360"/>
    </w:pPr>
    <w:rPr>
      <w:rFonts w:ascii="Calibri" w:eastAsia="Calibri" w:hAnsi="Calibri"/>
    </w:rPr>
  </w:style>
  <w:style w:type="paragraph" w:styleId="List">
    <w:name w:val="List"/>
    <w:basedOn w:val="BodyText"/>
    <w:rsid w:val="00D05EE8"/>
    <w:rPr>
      <w:rFonts w:cs="Arial"/>
    </w:rPr>
  </w:style>
  <w:style w:type="paragraph" w:styleId="Caption">
    <w:name w:val="caption"/>
    <w:basedOn w:val="Normal"/>
    <w:qFormat/>
    <w:rsid w:val="00D05EE8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D05EE8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F9794A"/>
  </w:style>
  <w:style w:type="paragraph" w:customStyle="1" w:styleId="TableParagraph">
    <w:name w:val="Table Paragraph"/>
    <w:basedOn w:val="Normal"/>
    <w:uiPriority w:val="1"/>
    <w:qFormat/>
    <w:rsid w:val="00F9794A"/>
  </w:style>
  <w:style w:type="paragraph" w:customStyle="1" w:styleId="T30X">
    <w:name w:val="T30X"/>
    <w:basedOn w:val="Normal"/>
    <w:uiPriority w:val="99"/>
    <w:qFormat/>
    <w:rsid w:val="007B5D16"/>
    <w:pPr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7B5D16"/>
    <w:rPr>
      <w:rFonts w:ascii="Calibri" w:eastAsia="Calibri" w:hAnsi="Calibr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B2E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768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683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768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683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6549B-5B53-4B30-833F-20DCA345B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8</Pages>
  <Words>1988</Words>
  <Characters>11334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dc:description/>
  <cp:lastModifiedBy>Ivana Popovic</cp:lastModifiedBy>
  <cp:revision>42</cp:revision>
  <cp:lastPrinted>2026-04-15T12:52:00Z</cp:lastPrinted>
  <dcterms:created xsi:type="dcterms:W3CDTF">2026-03-25T11:49:00Z</dcterms:created>
  <dcterms:modified xsi:type="dcterms:W3CDTF">2026-04-15T15:41:00Z</dcterms:modified>
  <dc:language>sr-Latn-ME</dc:language>
</cp:coreProperties>
</file>