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7FB91" w14:textId="77777777" w:rsidR="00935CA2" w:rsidRPr="009623F1" w:rsidRDefault="00935CA2" w:rsidP="00935CA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7EB752D1" w14:textId="77777777" w:rsidR="00343FD6" w:rsidRPr="009623F1" w:rsidRDefault="00343FD6" w:rsidP="000E7ED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3C7067" w14:textId="32817684" w:rsidR="002D40DA" w:rsidRPr="009E5C6D" w:rsidRDefault="009E5C6D" w:rsidP="00A76836">
      <w:pPr>
        <w:spacing w:after="0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9E5C6D">
        <w:rPr>
          <w:rFonts w:ascii="Arial" w:hAnsi="Arial" w:cs="Arial"/>
          <w:sz w:val="24"/>
          <w:szCs w:val="24"/>
        </w:rPr>
        <w:t>JPU DRAGAN KOVAČEVIĆ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D40DA" w:rsidRPr="009623F1">
        <w:rPr>
          <w:rFonts w:ascii="Arial" w:hAnsi="Arial" w:cs="Arial"/>
          <w:sz w:val="24"/>
          <w:szCs w:val="24"/>
        </w:rPr>
        <w:t>NIKŠIĆ</w:t>
      </w:r>
      <w:r w:rsidR="002D40DA" w:rsidRPr="009623F1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77D487DE" w14:textId="4B9D10ED" w:rsidR="000E7ED2" w:rsidRPr="009623F1" w:rsidRDefault="000E7ED2" w:rsidP="00A76836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9623F1">
        <w:rPr>
          <w:rFonts w:ascii="Arial" w:hAnsi="Arial" w:cs="Arial"/>
          <w:color w:val="000000"/>
          <w:sz w:val="24"/>
          <w:szCs w:val="24"/>
          <w:lang w:val="it-IT"/>
        </w:rPr>
        <w:t xml:space="preserve">Broj iz evidencije postupaka javnih nabavki: </w:t>
      </w:r>
      <w:r w:rsidR="00C1615F">
        <w:rPr>
          <w:rFonts w:ascii="Arial" w:hAnsi="Arial" w:cs="Arial"/>
          <w:color w:val="000000"/>
          <w:sz w:val="24"/>
          <w:szCs w:val="24"/>
          <w:lang w:val="it-IT"/>
        </w:rPr>
        <w:t>0</w:t>
      </w:r>
      <w:r w:rsidR="0042655C">
        <w:rPr>
          <w:rFonts w:ascii="Arial" w:hAnsi="Arial" w:cs="Arial"/>
          <w:color w:val="000000"/>
          <w:sz w:val="24"/>
          <w:szCs w:val="24"/>
          <w:lang w:val="it-IT"/>
        </w:rPr>
        <w:t>4</w:t>
      </w:r>
      <w:r w:rsidR="00CE5908">
        <w:rPr>
          <w:rFonts w:ascii="Arial" w:hAnsi="Arial" w:cs="Arial"/>
          <w:color w:val="000000"/>
          <w:sz w:val="24"/>
          <w:szCs w:val="24"/>
          <w:lang w:val="it-IT"/>
        </w:rPr>
        <w:t>/</w:t>
      </w:r>
      <w:r w:rsidR="00F60F04">
        <w:rPr>
          <w:rFonts w:ascii="Arial" w:hAnsi="Arial" w:cs="Arial"/>
          <w:color w:val="000000"/>
          <w:sz w:val="24"/>
          <w:szCs w:val="24"/>
          <w:lang w:val="it-IT"/>
        </w:rPr>
        <w:t>26</w:t>
      </w:r>
    </w:p>
    <w:p w14:paraId="2F6D3D92" w14:textId="639F31C2" w:rsidR="000E7ED2" w:rsidRPr="009623F1" w:rsidRDefault="000E7ED2" w:rsidP="000E7ED2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9623F1">
        <w:rPr>
          <w:rFonts w:ascii="Arial" w:hAnsi="Arial" w:cs="Arial"/>
          <w:color w:val="000000"/>
          <w:sz w:val="24"/>
          <w:szCs w:val="24"/>
          <w:lang w:val="it-IT"/>
        </w:rPr>
        <w:t>Redni broj iz Plana javnih nabavki:</w:t>
      </w:r>
      <w:r w:rsidR="00323752" w:rsidRPr="009623F1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="00581046">
        <w:rPr>
          <w:rFonts w:ascii="Arial" w:hAnsi="Arial" w:cs="Arial"/>
          <w:color w:val="000000"/>
          <w:sz w:val="24"/>
          <w:szCs w:val="24"/>
          <w:lang w:val="it-IT"/>
        </w:rPr>
        <w:t xml:space="preserve">3 </w:t>
      </w:r>
    </w:p>
    <w:p w14:paraId="0CDFCF80" w14:textId="2EA872E6" w:rsidR="000E7ED2" w:rsidRPr="009623F1" w:rsidRDefault="009E5C6D" w:rsidP="000E7ED2">
      <w:pPr>
        <w:spacing w:after="0" w:line="240" w:lineRule="auto"/>
        <w:ind w:right="-720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Nikšić</w:t>
      </w:r>
      <w:r w:rsidR="000E7ED2" w:rsidRPr="009623F1">
        <w:rPr>
          <w:rFonts w:ascii="Arial" w:hAnsi="Arial" w:cs="Arial"/>
          <w:sz w:val="24"/>
          <w:szCs w:val="24"/>
          <w:lang w:val="sl-SI"/>
        </w:rPr>
        <w:t xml:space="preserve">, </w:t>
      </w:r>
      <w:r w:rsidR="0042655C">
        <w:rPr>
          <w:rFonts w:ascii="Arial" w:hAnsi="Arial" w:cs="Arial"/>
          <w:sz w:val="24"/>
          <w:szCs w:val="24"/>
          <w:lang w:val="sl-SI"/>
        </w:rPr>
        <w:t>03</w:t>
      </w:r>
      <w:r w:rsidR="007E30F3">
        <w:rPr>
          <w:rFonts w:ascii="Arial" w:hAnsi="Arial" w:cs="Arial"/>
          <w:sz w:val="24"/>
          <w:szCs w:val="24"/>
          <w:lang w:val="sl-SI"/>
        </w:rPr>
        <w:t>.0</w:t>
      </w:r>
      <w:r w:rsidR="0042655C">
        <w:rPr>
          <w:rFonts w:ascii="Arial" w:hAnsi="Arial" w:cs="Arial"/>
          <w:sz w:val="24"/>
          <w:szCs w:val="24"/>
          <w:lang w:val="sl-SI"/>
        </w:rPr>
        <w:t>4</w:t>
      </w:r>
      <w:r w:rsidR="007E30F3">
        <w:rPr>
          <w:rFonts w:ascii="Arial" w:hAnsi="Arial" w:cs="Arial"/>
          <w:sz w:val="24"/>
          <w:szCs w:val="24"/>
          <w:lang w:val="sl-SI"/>
        </w:rPr>
        <w:t>.2026</w:t>
      </w:r>
      <w:r w:rsidR="000E7ED2" w:rsidRPr="009623F1">
        <w:rPr>
          <w:rFonts w:ascii="Arial" w:hAnsi="Arial" w:cs="Arial"/>
          <w:sz w:val="24"/>
          <w:szCs w:val="24"/>
          <w:lang w:val="sl-SI"/>
        </w:rPr>
        <w:t>. godine</w:t>
      </w:r>
    </w:p>
    <w:p w14:paraId="01282397" w14:textId="77777777" w:rsidR="00935CA2" w:rsidRPr="00C1615F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it-IT"/>
        </w:rPr>
      </w:pPr>
    </w:p>
    <w:p w14:paraId="7BEA1345" w14:textId="77777777" w:rsidR="00935CA2" w:rsidRPr="00C1615F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it-IT"/>
        </w:rPr>
      </w:pPr>
    </w:p>
    <w:p w14:paraId="5DF23FD8" w14:textId="77777777" w:rsidR="00935CA2" w:rsidRPr="00C1615F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it-IT"/>
        </w:rPr>
      </w:pPr>
    </w:p>
    <w:p w14:paraId="31881790" w14:textId="443A5ADC" w:rsidR="008072E9" w:rsidRPr="009E5C6D" w:rsidRDefault="008072E9" w:rsidP="00516C4A">
      <w:pPr>
        <w:spacing w:after="0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C1615F">
        <w:rPr>
          <w:rFonts w:ascii="Arial" w:eastAsia="Times New Roman" w:hAnsi="Arial" w:cs="Arial"/>
          <w:sz w:val="24"/>
          <w:szCs w:val="24"/>
          <w:lang w:val="it-IT"/>
        </w:rPr>
        <w:t>Na osnovu člana 93 stav 1 Zakona o javnim nabavkama („Službeni list CG“, br. 074/19</w:t>
      </w:r>
      <w:r w:rsidR="00C1478A" w:rsidRPr="00C1615F">
        <w:rPr>
          <w:rFonts w:ascii="Arial" w:eastAsia="Times New Roman" w:hAnsi="Arial" w:cs="Arial"/>
          <w:sz w:val="24"/>
          <w:szCs w:val="24"/>
          <w:lang w:val="it-IT"/>
        </w:rPr>
        <w:t xml:space="preserve"> i </w:t>
      </w:r>
      <w:r w:rsidR="00C1478A" w:rsidRPr="00C1615F">
        <w:rPr>
          <w:rFonts w:ascii="Arial" w:hAnsi="Arial" w:cs="Arial"/>
          <w:sz w:val="24"/>
          <w:szCs w:val="24"/>
          <w:lang w:val="it-IT"/>
        </w:rPr>
        <w:t>003/23</w:t>
      </w:r>
      <w:r w:rsidRPr="00C1615F">
        <w:rPr>
          <w:rFonts w:ascii="Arial" w:eastAsia="Times New Roman" w:hAnsi="Arial" w:cs="Arial"/>
          <w:sz w:val="24"/>
          <w:szCs w:val="24"/>
          <w:lang w:val="it-IT"/>
        </w:rPr>
        <w:t xml:space="preserve">) </w:t>
      </w:r>
      <w:r w:rsidR="009E5C6D" w:rsidRPr="00C1615F">
        <w:rPr>
          <w:rFonts w:ascii="Arial" w:hAnsi="Arial" w:cs="Arial"/>
          <w:sz w:val="24"/>
          <w:szCs w:val="24"/>
          <w:lang w:val="it-IT"/>
        </w:rPr>
        <w:t>JPU DRAGAN KOVAČEVIĆ</w:t>
      </w:r>
      <w:r w:rsidR="009E5C6D" w:rsidRPr="00C1615F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9E5C6D" w:rsidRPr="00C1615F">
        <w:rPr>
          <w:rFonts w:ascii="Arial" w:hAnsi="Arial" w:cs="Arial"/>
          <w:sz w:val="24"/>
          <w:szCs w:val="24"/>
          <w:lang w:val="it-IT"/>
        </w:rPr>
        <w:t>NIKŠIĆ</w:t>
      </w:r>
      <w:r w:rsidRPr="009623F1">
        <w:rPr>
          <w:rFonts w:ascii="Arial" w:hAnsi="Arial" w:cs="Arial"/>
          <w:color w:val="000000"/>
          <w:sz w:val="24"/>
          <w:szCs w:val="24"/>
          <w:lang w:val="pl-PL"/>
        </w:rPr>
        <w:t xml:space="preserve">, </w:t>
      </w:r>
      <w:r w:rsidRPr="009623F1">
        <w:rPr>
          <w:rFonts w:ascii="Arial" w:hAnsi="Arial" w:cs="Arial"/>
          <w:sz w:val="24"/>
          <w:szCs w:val="24"/>
          <w:lang w:val="it-IT"/>
        </w:rPr>
        <w:t>objavljuje</w:t>
      </w:r>
    </w:p>
    <w:p w14:paraId="4CFCBDD6" w14:textId="77777777" w:rsidR="008072E9" w:rsidRPr="00C1615F" w:rsidRDefault="008072E9" w:rsidP="008072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it-IT"/>
        </w:rPr>
      </w:pPr>
    </w:p>
    <w:p w14:paraId="170BA25F" w14:textId="77777777" w:rsidR="00935CA2" w:rsidRPr="00C1615F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it-IT"/>
        </w:rPr>
      </w:pPr>
    </w:p>
    <w:p w14:paraId="3460D201" w14:textId="77777777" w:rsidR="00935CA2" w:rsidRPr="00C1615F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016552C0" w14:textId="77777777" w:rsidR="00935CA2" w:rsidRPr="00C1615F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27242FD2" w14:textId="77777777" w:rsidR="00935CA2" w:rsidRPr="00C1615F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324B5B3D" w14:textId="77777777" w:rsidR="00935CA2" w:rsidRPr="00C1615F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0FF8113C" w14:textId="77777777" w:rsidR="00935CA2" w:rsidRPr="00C1615F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3AB9F35E" w14:textId="77777777" w:rsidR="00935CA2" w:rsidRPr="00C1615F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C1615F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 xml:space="preserve">                                          </w:t>
      </w:r>
      <w:r w:rsidRPr="00C1615F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ab/>
      </w:r>
      <w:r w:rsidRPr="00C1615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 xml:space="preserve">                                                      </w:t>
      </w:r>
    </w:p>
    <w:p w14:paraId="0ABA20B3" w14:textId="77777777" w:rsidR="00935CA2" w:rsidRPr="00C1615F" w:rsidRDefault="00935CA2" w:rsidP="00935CA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21853005" w14:textId="77777777" w:rsidR="00935CA2" w:rsidRPr="00C1615F" w:rsidRDefault="00935CA2" w:rsidP="00935C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pt-BR"/>
        </w:rPr>
      </w:pPr>
      <w:r w:rsidRPr="00C1615F">
        <w:rPr>
          <w:rFonts w:ascii="Arial" w:eastAsia="Times New Roman" w:hAnsi="Arial" w:cs="Arial"/>
          <w:b/>
          <w:bCs/>
          <w:color w:val="000000"/>
          <w:sz w:val="28"/>
          <w:szCs w:val="28"/>
          <w:lang w:val="pt-BR"/>
        </w:rPr>
        <w:t>TENDERSKU DOKUMENTACIJU</w:t>
      </w:r>
    </w:p>
    <w:p w14:paraId="0D90041D" w14:textId="77777777" w:rsidR="00935CA2" w:rsidRPr="00C1615F" w:rsidRDefault="00935CA2" w:rsidP="00B5728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pt-BR"/>
        </w:rPr>
      </w:pPr>
      <w:r w:rsidRPr="00C1615F">
        <w:rPr>
          <w:rFonts w:ascii="Arial" w:eastAsia="Times New Roman" w:hAnsi="Arial" w:cs="Arial"/>
          <w:b/>
          <w:bCs/>
          <w:color w:val="000000"/>
          <w:sz w:val="28"/>
          <w:szCs w:val="28"/>
          <w:lang w:val="pt-BR"/>
        </w:rPr>
        <w:t>ZA OTVORENI POSTUPAK JAVNE NABAVKE</w:t>
      </w:r>
    </w:p>
    <w:p w14:paraId="3D1588AD" w14:textId="48BE93E7" w:rsidR="000A4AF5" w:rsidRPr="009E5C6D" w:rsidRDefault="00581046" w:rsidP="000E7ED2">
      <w:pPr>
        <w:spacing w:after="0" w:line="240" w:lineRule="auto"/>
        <w:jc w:val="center"/>
        <w:rPr>
          <w:rFonts w:ascii="Arial" w:hAnsi="Arial" w:cs="Arial"/>
          <w:b/>
          <w:bCs/>
          <w:i/>
          <w:color w:val="000000"/>
          <w:sz w:val="28"/>
          <w:szCs w:val="28"/>
          <w:lang w:val="it-IT"/>
        </w:rPr>
      </w:pPr>
      <w:proofErr w:type="spellStart"/>
      <w:r w:rsidRPr="00581046">
        <w:rPr>
          <w:rFonts w:ascii="Arial" w:hAnsi="Arial" w:cs="Arial"/>
          <w:b/>
          <w:sz w:val="28"/>
          <w:szCs w:val="28"/>
        </w:rPr>
        <w:t>Nabavka</w:t>
      </w:r>
      <w:proofErr w:type="spellEnd"/>
      <w:r w:rsidRPr="0058104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81046">
        <w:rPr>
          <w:rFonts w:ascii="Arial" w:hAnsi="Arial" w:cs="Arial"/>
          <w:b/>
          <w:sz w:val="28"/>
          <w:szCs w:val="28"/>
        </w:rPr>
        <w:t>prehrambenih</w:t>
      </w:r>
      <w:proofErr w:type="spellEnd"/>
      <w:r w:rsidRPr="0058104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81046">
        <w:rPr>
          <w:rFonts w:ascii="Arial" w:hAnsi="Arial" w:cs="Arial"/>
          <w:b/>
          <w:sz w:val="28"/>
          <w:szCs w:val="28"/>
        </w:rPr>
        <w:t>proizvoda</w:t>
      </w:r>
      <w:proofErr w:type="spellEnd"/>
      <w:r w:rsidRPr="0058104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81046">
        <w:rPr>
          <w:rFonts w:ascii="Arial" w:hAnsi="Arial" w:cs="Arial"/>
          <w:b/>
          <w:sz w:val="28"/>
          <w:szCs w:val="28"/>
        </w:rPr>
        <w:t>radi</w:t>
      </w:r>
      <w:proofErr w:type="spellEnd"/>
      <w:r w:rsidRPr="0058104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81046">
        <w:rPr>
          <w:rFonts w:ascii="Arial" w:hAnsi="Arial" w:cs="Arial"/>
          <w:b/>
          <w:sz w:val="28"/>
          <w:szCs w:val="28"/>
        </w:rPr>
        <w:t>ishrane</w:t>
      </w:r>
      <w:proofErr w:type="spellEnd"/>
      <w:r w:rsidRPr="0058104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81046">
        <w:rPr>
          <w:rFonts w:ascii="Arial" w:hAnsi="Arial" w:cs="Arial"/>
          <w:b/>
          <w:sz w:val="28"/>
          <w:szCs w:val="28"/>
        </w:rPr>
        <w:t>djece</w:t>
      </w:r>
      <w:proofErr w:type="spellEnd"/>
      <w:r w:rsidRPr="00581046">
        <w:rPr>
          <w:rFonts w:ascii="Arial" w:hAnsi="Arial" w:cs="Arial"/>
          <w:b/>
          <w:sz w:val="28"/>
          <w:szCs w:val="28"/>
        </w:rPr>
        <w:t xml:space="preserve">, </w:t>
      </w:r>
      <w:r w:rsidR="0042655C" w:rsidRPr="0042655C">
        <w:rPr>
          <w:rFonts w:ascii="Arial" w:hAnsi="Arial" w:cs="Arial"/>
          <w:b/>
          <w:sz w:val="28"/>
          <w:szCs w:val="28"/>
        </w:rPr>
        <w:t xml:space="preserve">Meso </w:t>
      </w:r>
      <w:proofErr w:type="spellStart"/>
      <w:r w:rsidR="0042655C" w:rsidRPr="0042655C">
        <w:rPr>
          <w:rFonts w:ascii="Arial" w:hAnsi="Arial" w:cs="Arial"/>
          <w:b/>
          <w:sz w:val="28"/>
          <w:szCs w:val="28"/>
        </w:rPr>
        <w:t>juneće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323752" w:rsidRPr="009623F1" w14:paraId="25E53583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E00801C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5E2F5AF6" w14:textId="77777777" w:rsidTr="00323752">
        <w:trPr>
          <w:tblCellSpacing w:w="15" w:type="dxa"/>
        </w:trPr>
        <w:tc>
          <w:tcPr>
            <w:tcW w:w="0" w:type="auto"/>
            <w:vAlign w:val="center"/>
          </w:tcPr>
          <w:p w14:paraId="0ECD84A5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  <w:tc>
          <w:tcPr>
            <w:tcW w:w="0" w:type="auto"/>
            <w:vAlign w:val="center"/>
          </w:tcPr>
          <w:p w14:paraId="7D6671F9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421E1512" w14:textId="77777777" w:rsidTr="00323752">
        <w:trPr>
          <w:tblCellSpacing w:w="15" w:type="dxa"/>
        </w:trPr>
        <w:tc>
          <w:tcPr>
            <w:tcW w:w="0" w:type="auto"/>
            <w:vAlign w:val="center"/>
          </w:tcPr>
          <w:p w14:paraId="441C3A7E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  <w:tc>
          <w:tcPr>
            <w:tcW w:w="0" w:type="auto"/>
            <w:vAlign w:val="center"/>
          </w:tcPr>
          <w:p w14:paraId="09FCCBAB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7B08288F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0C3C7748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08215C84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04D5EDB9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05EC0618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7CB4F395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</w:tbl>
    <w:p w14:paraId="7D72AE33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nabavlja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B981E16" w14:textId="77777777" w:rsidR="00480C2C" w:rsidRPr="009623F1" w:rsidRDefault="00480C2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D912CC" w14:textId="77777777" w:rsidR="0042655C" w:rsidRPr="0096725F" w:rsidRDefault="0042655C" w:rsidP="0042655C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 w:rsidRPr="0096725F">
        <w:rPr>
          <w:rFonts w:ascii="Arial" w:hAnsi="Arial" w:cs="Arial"/>
          <w:color w:val="000000"/>
          <w:lang w:val="sr-Latn-ME"/>
        </w:rPr>
        <w:sym w:font="Wingdings" w:char="F0FE"/>
      </w:r>
      <w:r w:rsidRPr="0096725F">
        <w:rPr>
          <w:rFonts w:ascii="Arial" w:hAnsi="Arial" w:cs="Arial"/>
          <w:color w:val="000000"/>
          <w:lang w:val="sr-Latn-ME"/>
        </w:rPr>
        <w:t xml:space="preserve"> kao cjelina </w:t>
      </w:r>
    </w:p>
    <w:p w14:paraId="6EB2DF51" w14:textId="77777777" w:rsidR="0042655C" w:rsidRPr="0096725F" w:rsidRDefault="0042655C" w:rsidP="0042655C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 w:rsidRPr="0096725F">
        <w:rPr>
          <w:rFonts w:ascii="Arial" w:hAnsi="Arial" w:cs="Arial"/>
          <w:color w:val="000000"/>
          <w:lang w:val="sr-Latn-ME"/>
        </w:rPr>
        <w:sym w:font="Wingdings" w:char="F0A8"/>
      </w:r>
      <w:r w:rsidRPr="0096725F">
        <w:rPr>
          <w:rFonts w:ascii="Arial" w:hAnsi="Arial" w:cs="Arial"/>
          <w:color w:val="000000"/>
          <w:lang w:val="sr-Latn-ME"/>
        </w:rPr>
        <w:t xml:space="preserve"> po partijama</w:t>
      </w:r>
    </w:p>
    <w:p w14:paraId="6442B3C4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F746A2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2ABCA6E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DC95AD" w14:textId="77777777" w:rsidR="002D40DA" w:rsidRPr="009623F1" w:rsidRDefault="002D40DA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66C286" w14:textId="77777777" w:rsidR="002D40DA" w:rsidRPr="009623F1" w:rsidRDefault="002D40DA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381B1BC" w14:textId="77777777" w:rsidR="000E7B68" w:rsidRPr="009623F1" w:rsidRDefault="000E7B68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18C2F9F" w14:textId="77777777" w:rsidR="000E7B68" w:rsidRPr="009623F1" w:rsidRDefault="000E7B68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6AB32C" w14:textId="66451A2C" w:rsidR="00935CA2" w:rsidRPr="009623F1" w:rsidRDefault="00935CA2" w:rsidP="00E62E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9623F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1687E85" w14:textId="77777777" w:rsidR="00935CA2" w:rsidRPr="009623F1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Podaci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naručiocu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70CA7E7E" w14:textId="77777777" w:rsidR="00935CA2" w:rsidRPr="00C1615F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color w:val="000000"/>
          <w:sz w:val="24"/>
          <w:szCs w:val="24"/>
          <w:lang w:val="pt-BR"/>
        </w:rPr>
        <w:t xml:space="preserve">Podaci o postupku i predmetu javne nabavke: </w:t>
      </w:r>
    </w:p>
    <w:p w14:paraId="2363A13C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Vrsta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postupka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402D3F35" w14:textId="77777777" w:rsidR="00935CA2" w:rsidRPr="00C1615F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color w:val="000000"/>
          <w:sz w:val="24"/>
          <w:szCs w:val="24"/>
          <w:lang w:val="pt-BR"/>
        </w:rPr>
        <w:t>Predmet javne nabavke (vrsta predmeta, naziv i opis predmeta),</w:t>
      </w:r>
    </w:p>
    <w:p w14:paraId="22DEA7E0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Procijenjena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vrijednost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2DB0B20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</w:p>
    <w:p w14:paraId="3846A0CB" w14:textId="77777777" w:rsidR="00935CA2" w:rsidRPr="009623F1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Cjelina, po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partijama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0893613E" w14:textId="77777777" w:rsidR="00935CA2" w:rsidRPr="009623F1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Zajednička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190644AB" w14:textId="77777777" w:rsidR="00935CA2" w:rsidRPr="009623F1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Centralizovana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20850FFE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Posebni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oblik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2BC33BC5" w14:textId="77777777" w:rsidR="00935CA2" w:rsidRPr="009623F1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Okvirni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sporazum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BD8CCC1" w14:textId="77777777" w:rsidR="00935CA2" w:rsidRPr="009623F1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Dinamički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sistem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4734004C" w14:textId="77777777" w:rsidR="00935CA2" w:rsidRPr="009623F1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Elektronska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aukcija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30FC4AF0" w14:textId="77777777" w:rsidR="00935CA2" w:rsidRPr="009623F1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Elektronski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katalog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D39F2B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Uslovi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učešće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postupku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posebni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osnovi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isključenje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268E277D" w14:textId="77777777" w:rsidR="00935CA2" w:rsidRPr="00C1615F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color w:val="000000"/>
          <w:sz w:val="24"/>
          <w:szCs w:val="24"/>
          <w:lang w:val="pt-BR"/>
        </w:rPr>
        <w:t>Kriterijum za izbor najpovoljnije ponude,</w:t>
      </w:r>
    </w:p>
    <w:p w14:paraId="368DAB58" w14:textId="77777777" w:rsidR="00935CA2" w:rsidRPr="00C1615F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color w:val="000000"/>
          <w:sz w:val="24"/>
          <w:szCs w:val="24"/>
          <w:lang w:val="pt-BR"/>
        </w:rPr>
        <w:t>Način, mjesto i vrijeme podnošenja ponuda i otvaranja ponuda,</w:t>
      </w:r>
    </w:p>
    <w:p w14:paraId="73F32D00" w14:textId="77777777" w:rsidR="00935CA2" w:rsidRPr="00C1615F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color w:val="000000"/>
          <w:sz w:val="24"/>
          <w:szCs w:val="24"/>
          <w:lang w:val="pt-BR"/>
        </w:rPr>
        <w:t>Rok za donošenje odluke o izboru,</w:t>
      </w:r>
    </w:p>
    <w:p w14:paraId="531257A1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Rok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važenja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01B8946F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Garancija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</w:p>
    <w:p w14:paraId="21230ABE" w14:textId="77777777" w:rsidR="00935CA2" w:rsidRPr="009623F1" w:rsidRDefault="00935CA2" w:rsidP="00935CA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85FD924" w14:textId="77777777" w:rsidR="00935CA2" w:rsidRPr="009623F1" w:rsidRDefault="00935CA2" w:rsidP="00935C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9623F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01A1ACF" w14:textId="77777777" w:rsidR="00935CA2" w:rsidRPr="009623F1" w:rsidRDefault="00935CA2" w:rsidP="00935CA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34836425" w14:textId="77777777" w:rsidR="00935CA2" w:rsidRPr="00C1615F" w:rsidRDefault="00935CA2" w:rsidP="00935CA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color w:val="000000"/>
          <w:sz w:val="24"/>
          <w:szCs w:val="24"/>
          <w:lang w:val="pt-BR"/>
        </w:rPr>
        <w:t>Naziv i opis predmeta nabavke u cjelini, po partijama i stavkama sa bitnim karakteristikama</w:t>
      </w:r>
    </w:p>
    <w:p w14:paraId="2FA5BD7A" w14:textId="77777777" w:rsidR="00935CA2" w:rsidRPr="00C1615F" w:rsidRDefault="00935CA2" w:rsidP="0062758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color w:val="000000"/>
          <w:sz w:val="24"/>
          <w:szCs w:val="24"/>
          <w:lang w:val="pt-BR"/>
        </w:rPr>
        <w:t>Zahtjevi u pogledu načina izvršavanja predmeta nabavke koji su od značaja za sačinjavanje ponude i izvršenje ugovora</w:t>
      </w:r>
    </w:p>
    <w:p w14:paraId="0462C997" w14:textId="77777777" w:rsidR="00935CA2" w:rsidRPr="00C1615F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pt-BR"/>
        </w:rPr>
      </w:pPr>
      <w:bookmarkStart w:id="2" w:name="_Toc62730555"/>
      <w:r w:rsidRPr="00C1615F">
        <w:rPr>
          <w:rFonts w:ascii="Arial" w:eastAsia="Times New Roman" w:hAnsi="Arial" w:cs="Arial"/>
          <w:b/>
          <w:color w:val="000000"/>
          <w:sz w:val="24"/>
          <w:szCs w:val="24"/>
          <w:lang w:val="pt-BR"/>
        </w:rPr>
        <w:t>DODATNE INFORMACIJE O PREDMETU I POSTUPKU NABAVKE</w:t>
      </w:r>
      <w:r w:rsidRPr="009623F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5CDC5848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pt-BR"/>
        </w:rPr>
      </w:pPr>
    </w:p>
    <w:p w14:paraId="0C33A55D" w14:textId="77777777" w:rsidR="00935CA2" w:rsidRPr="00C1615F" w:rsidRDefault="00935CA2" w:rsidP="00627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b/>
          <w:bCs/>
          <w:color w:val="000000"/>
          <w:sz w:val="24"/>
          <w:szCs w:val="24"/>
          <w:lang w:val="pt-BR"/>
        </w:rPr>
        <w:t>Procijenjena vrijednost predmenta nabavke:</w:t>
      </w:r>
      <w:r w:rsidRPr="009623F1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1E305F46" w14:textId="77777777" w:rsidR="0042655C" w:rsidRPr="0042655C" w:rsidRDefault="0042655C" w:rsidP="0042655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2655C">
        <w:rPr>
          <w:rFonts w:ascii="Arial" w:eastAsia="Calibri" w:hAnsi="Arial" w:cs="Arial"/>
          <w:color w:val="000000"/>
          <w:sz w:val="24"/>
          <w:szCs w:val="24"/>
          <w:lang w:val="sr-Latn-ME"/>
        </w:rPr>
        <w:t>• Procijenjena vrijednost predmeta nabavke bez zaključivanja okvirnog sporazuma:</w:t>
      </w:r>
    </w:p>
    <w:p w14:paraId="40C3CB22" w14:textId="4802C4FF" w:rsidR="0042655C" w:rsidRPr="0042655C" w:rsidRDefault="0042655C" w:rsidP="0042655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2655C">
        <w:rPr>
          <w:rFonts w:ascii="Arial" w:eastAsia="Calibri" w:hAnsi="Arial" w:cs="Arial"/>
          <w:color w:val="000000"/>
          <w:sz w:val="24"/>
          <w:szCs w:val="24"/>
          <w:lang w:val="sr-Latn-ME"/>
        </w:rPr>
        <w:t> kao cjeline je 24.793,39 EUR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.</w:t>
      </w:r>
    </w:p>
    <w:p w14:paraId="3254B4DD" w14:textId="77777777" w:rsidR="0042655C" w:rsidRPr="0042655C" w:rsidRDefault="0042655C" w:rsidP="0042655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2655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Obrazloženje razloga zašto predmet nabavke nije podijeljen na partije: </w:t>
      </w:r>
    </w:p>
    <w:p w14:paraId="76AB5022" w14:textId="49EFA402" w:rsidR="0042655C" w:rsidRPr="0042655C" w:rsidRDefault="0042655C" w:rsidP="0042655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2655C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t xml:space="preserve">Predmetna nabavka se nabavlja kao jedinstvena </w:t>
      </w:r>
      <w:proofErr w:type="spellStart"/>
      <w:r w:rsidRPr="0042655C">
        <w:rPr>
          <w:rFonts w:ascii="Arial" w:eastAsia="Calibri" w:hAnsi="Arial" w:cs="Arial"/>
          <w:color w:val="000000"/>
          <w:sz w:val="24"/>
          <w:szCs w:val="24"/>
          <w:lang w:val="sr-Latn-ME"/>
        </w:rPr>
        <w:t>cijelina</w:t>
      </w:r>
      <w:proofErr w:type="spellEnd"/>
      <w:r w:rsidRPr="0042655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za istu 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vrstu robe</w:t>
      </w:r>
      <w:r w:rsidRPr="0042655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i ne može se podijeliti na partije.</w:t>
      </w:r>
    </w:p>
    <w:p w14:paraId="46A5DB71" w14:textId="77777777" w:rsidR="00581046" w:rsidRPr="00C1615F" w:rsidRDefault="00581046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1668A66B" w14:textId="31E5714F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b/>
          <w:color w:val="000000"/>
          <w:sz w:val="24"/>
          <w:szCs w:val="24"/>
          <w:lang w:val="pt-BR"/>
        </w:rPr>
        <w:t>ZAKLJUČIVANJE OKVIRNOG SPORAZUMA</w:t>
      </w:r>
      <w:r w:rsidRPr="009623F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  <w:r w:rsidR="007E30F3">
        <w:rPr>
          <w:rFonts w:ascii="Arial" w:eastAsia="Times New Roman" w:hAnsi="Arial" w:cs="Arial"/>
          <w:b/>
          <w:color w:val="000000"/>
          <w:sz w:val="24"/>
          <w:szCs w:val="24"/>
          <w:lang w:val="pt-BR"/>
        </w:rPr>
        <w:t xml:space="preserve"> </w:t>
      </w:r>
    </w:p>
    <w:p w14:paraId="47C50FD1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6DFCA090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Zaključiće se okvirni sporazum:</w:t>
      </w:r>
    </w:p>
    <w:p w14:paraId="0FA893C6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5139D64A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2DEBA0A" w14:textId="77777777" w:rsidR="00A8601D" w:rsidRPr="009623F1" w:rsidRDefault="00A8601D" w:rsidP="00A8601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9623F1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2593CD5A" w14:textId="77777777" w:rsidR="00A8601D" w:rsidRPr="009623F1" w:rsidRDefault="00A8601D" w:rsidP="00A8601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7BFCEC7" w14:textId="070C9077" w:rsidR="00C26C33" w:rsidRPr="009623F1" w:rsidRDefault="005D6129" w:rsidP="00935CA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Ponuđači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mogu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ponuditi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proizvode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opremu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koji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ekvivalentni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proizvodima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opremi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navedenim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specifikaciji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javne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uz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podnošenje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dokaza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ekvivalentnosti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(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shodno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članu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4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stav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1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tačka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7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članu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88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Zakona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javnim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nabavkama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). U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pozicijama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kojima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navedeni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nazivi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proizvoda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proizvođača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ukoliko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ponuđač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ponudi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ekvivalent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traženom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u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ponudi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on mora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precizno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navesti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naziv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ekvivalenta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uz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podnošenje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dokaza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ekvivalentnosti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(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tehnička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dokumentacija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kojom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dokazuje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ekvivalentnost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iste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bolje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tehničke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karakteristike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ponuđenih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roba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od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karakteristika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zahtijevanih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tehničkom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specifikacijom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). U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slučaju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da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ponuđač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nudi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tačno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precizirane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proizvode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opremu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koji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navedeni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specifikaciji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javne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ponuđač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će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izbrisati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navode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„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ekvivalent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“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proofErr w:type="spellEnd"/>
      <w:proofErr w:type="gram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ponudu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pripremiti u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skladu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sa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tehničkom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specifikacijom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tenderskom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dokumentacijom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Ekvivalent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mora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ispunjavati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vrijednosne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kriterijume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minimalno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istih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vrijednosti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kao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onih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datih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tenderskoj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dokumentaciji</w:t>
      </w:r>
      <w:proofErr w:type="spellEnd"/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34EC6B74" w14:textId="77777777" w:rsidR="00935CA2" w:rsidRPr="009623F1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9623F1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6CE3094B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44E712" w14:textId="77777777" w:rsidR="000A46B2" w:rsidRPr="009623F1" w:rsidRDefault="000A46B2" w:rsidP="000A46B2">
      <w:pPr>
        <w:pStyle w:val="T30X"/>
        <w:rPr>
          <w:rFonts w:ascii="Arial" w:hAnsi="Arial" w:cs="Arial"/>
          <w:sz w:val="24"/>
          <w:szCs w:val="24"/>
        </w:rPr>
      </w:pPr>
      <w:bookmarkStart w:id="5" w:name="_Toc62730558"/>
      <w:r w:rsidRPr="009623F1">
        <w:rPr>
          <w:rFonts w:ascii="Arial" w:hAnsi="Arial" w:cs="Arial"/>
          <w:sz w:val="24"/>
          <w:szCs w:val="24"/>
        </w:rPr>
        <w:t>Naručilac će isključiti privrednog subjekta iz postupka javne nabavke ako utvrdi da:</w:t>
      </w:r>
    </w:p>
    <w:p w14:paraId="19615E21" w14:textId="77777777" w:rsidR="000A46B2" w:rsidRPr="009623F1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   1) je vršio neprimjeren uticaj u smislu člana 38 stav 2 tačka 1 ovog zakona;</w:t>
      </w:r>
    </w:p>
    <w:p w14:paraId="4764E17E" w14:textId="77777777" w:rsidR="000A46B2" w:rsidRPr="009623F1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   2) postoji sukob interesa iz člana 41 stav 1 tačka 2 ili člana 42 ovog zakona;</w:t>
      </w:r>
    </w:p>
    <w:p w14:paraId="042B7FE2" w14:textId="77777777" w:rsidR="000A46B2" w:rsidRPr="009623F1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   3) ne ispunjava uslov iz člana 99 ovog zakona;</w:t>
      </w:r>
    </w:p>
    <w:p w14:paraId="13D5C42A" w14:textId="77777777" w:rsidR="000A46B2" w:rsidRPr="009623F1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   4) ne ispunjava uslov iz čl. 102, 104 ili 106 ovog zakona predviđen tenderskom dokumentacijom;</w:t>
      </w:r>
    </w:p>
    <w:p w14:paraId="0AD3488B" w14:textId="77777777" w:rsidR="000A46B2" w:rsidRPr="009623F1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   5) nije dostavio izjavu privrednog subjekta ili dostavljena izjava ne sadrži informacije i podatke tražene tenderskom dokumentacijom ili je nepravilno sačinjena;</w:t>
      </w:r>
    </w:p>
    <w:p w14:paraId="6692A255" w14:textId="77777777" w:rsidR="000A46B2" w:rsidRPr="009623F1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   6) postoji razlog na osnovu kojeg se smatra da je odustao od prijave, odnosno ponude, a koji je propisan članom 120 stav 15 ovog zakona;</w:t>
      </w:r>
    </w:p>
    <w:p w14:paraId="226A8CAB" w14:textId="77777777" w:rsidR="000A46B2" w:rsidRPr="009623F1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CA34446" w14:textId="77777777" w:rsidR="000A46B2" w:rsidRPr="009623F1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   8) postoji drugi razlog propisan ovim zakonom.</w:t>
      </w:r>
    </w:p>
    <w:p w14:paraId="4D5935DC" w14:textId="77777777" w:rsidR="00935CA2" w:rsidRPr="00C1615F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b/>
          <w:sz w:val="24"/>
          <w:szCs w:val="24"/>
          <w:lang w:val="pt-BR"/>
        </w:rPr>
        <w:lastRenderedPageBreak/>
        <w:t>SREDSTVA FINANSIJSKOG OBEZBJEĐENJA UGOVORA O JAVNOJ NABAVCI</w:t>
      </w:r>
      <w:bookmarkEnd w:id="5"/>
    </w:p>
    <w:p w14:paraId="7274250A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5ED46A1B" w14:textId="77777777" w:rsidR="00963812" w:rsidRPr="009623F1" w:rsidRDefault="00963812" w:rsidP="00963812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bookmarkStart w:id="6" w:name="_Toc62730559"/>
      <w:r w:rsidRPr="009623F1">
        <w:rPr>
          <w:rFonts w:ascii="Arial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671679E1" w14:textId="77777777" w:rsidR="00355653" w:rsidRPr="00C1615F" w:rsidRDefault="00963812" w:rsidP="00355653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9623F1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D"/>
      </w:r>
      <w:r w:rsidRPr="009623F1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garanciju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za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dobro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izvr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enje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ugovora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, </w:t>
      </w:r>
      <w:r w:rsidR="00355653" w:rsidRPr="00355653">
        <w:rPr>
          <w:rFonts w:ascii="Arial" w:hAnsi="Arial" w:cs="Arial"/>
          <w:sz w:val="24"/>
          <w:szCs w:val="24"/>
        </w:rPr>
        <w:t>za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slu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aj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povrede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ugovorenih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obaveza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u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iznosu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od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5 % </w:t>
      </w:r>
      <w:r w:rsidR="00355653" w:rsidRPr="00355653">
        <w:rPr>
          <w:rFonts w:ascii="Arial" w:hAnsi="Arial" w:cs="Arial"/>
          <w:sz w:val="24"/>
          <w:szCs w:val="24"/>
        </w:rPr>
        <w:t>od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vrijednosti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ugovora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sa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ura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unatim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PDV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>-</w:t>
      </w:r>
      <w:r w:rsidR="00355653" w:rsidRPr="00355653">
        <w:rPr>
          <w:rFonts w:ascii="Arial" w:hAnsi="Arial" w:cs="Arial"/>
          <w:sz w:val="24"/>
          <w:szCs w:val="24"/>
        </w:rPr>
        <w:t>om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ako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je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raskid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ugovora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nastao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zbog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neispunjenja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ugovorenih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obaveza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nastalih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č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injenjem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ili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ne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injenjem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ponu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đ</w:t>
      </w:r>
      <w:r w:rsidR="00355653" w:rsidRPr="00355653">
        <w:rPr>
          <w:rFonts w:ascii="Arial" w:hAnsi="Arial" w:cs="Arial"/>
          <w:sz w:val="24"/>
          <w:szCs w:val="24"/>
        </w:rPr>
        <w:t>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>č</w:t>
      </w:r>
      <w:r w:rsidR="00355653" w:rsidRPr="00355653">
        <w:rPr>
          <w:rFonts w:ascii="Arial" w:hAnsi="Arial" w:cs="Arial"/>
          <w:sz w:val="24"/>
          <w:szCs w:val="24"/>
        </w:rPr>
        <w:t>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sa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rokom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va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ž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nosti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30 (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trideset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) </w:t>
      </w:r>
      <w:r w:rsidR="00355653" w:rsidRPr="00355653">
        <w:rPr>
          <w:rFonts w:ascii="Arial" w:hAnsi="Arial" w:cs="Arial"/>
          <w:sz w:val="24"/>
          <w:szCs w:val="24"/>
        </w:rPr>
        <w:t>dana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du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>ž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em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od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ugovorenog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roka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za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izvr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enje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Ugovora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.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Ukoliko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Dobavlja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č </w:t>
      </w:r>
      <w:r w:rsidR="00355653" w:rsidRPr="00355653">
        <w:rPr>
          <w:rFonts w:ascii="Arial" w:hAnsi="Arial" w:cs="Arial"/>
          <w:sz w:val="24"/>
          <w:szCs w:val="24"/>
        </w:rPr>
        <w:t>ne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preda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Naru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iocu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Garanciju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za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dobro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izvr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enje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ugovora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u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skladu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sa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odredbama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prethodnog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stava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smatra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se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da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55653" w:rsidRPr="00355653">
        <w:rPr>
          <w:rFonts w:ascii="Arial" w:hAnsi="Arial" w:cs="Arial"/>
          <w:sz w:val="24"/>
          <w:szCs w:val="24"/>
        </w:rPr>
        <w:t>je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odustao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od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ponude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ovom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slu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aju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Naru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ilac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ć</w:t>
      </w:r>
      <w:r w:rsidR="00355653" w:rsidRPr="00355653">
        <w:rPr>
          <w:rFonts w:ascii="Arial" w:hAnsi="Arial" w:cs="Arial"/>
          <w:sz w:val="24"/>
          <w:szCs w:val="24"/>
        </w:rPr>
        <w:t>e</w:t>
      </w:r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aktivirati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Garanciju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55653" w:rsidRPr="00355653">
        <w:rPr>
          <w:rFonts w:ascii="Arial" w:hAnsi="Arial" w:cs="Arial"/>
          <w:sz w:val="24"/>
          <w:szCs w:val="24"/>
        </w:rPr>
        <w:t>ponude</w:t>
      </w:r>
      <w:proofErr w:type="spellEnd"/>
      <w:r w:rsidR="00355653" w:rsidRPr="00C1615F">
        <w:rPr>
          <w:rFonts w:ascii="Arial" w:hAnsi="Arial" w:cs="Arial"/>
          <w:sz w:val="24"/>
          <w:szCs w:val="24"/>
          <w:lang w:val="sr-Latn-ME"/>
        </w:rPr>
        <w:t>.</w:t>
      </w:r>
    </w:p>
    <w:p w14:paraId="2C0B7D88" w14:textId="3C6494A3" w:rsidR="00935CA2" w:rsidRPr="00C1615F" w:rsidRDefault="00935CA2" w:rsidP="002D40DA">
      <w:pPr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b/>
          <w:sz w:val="24"/>
          <w:szCs w:val="24"/>
        </w:rPr>
        <w:t>METODOLOGIJA</w:t>
      </w:r>
      <w:r w:rsidRPr="00C1615F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b/>
          <w:sz w:val="24"/>
          <w:szCs w:val="24"/>
        </w:rPr>
        <w:t>VREDNOVANJA</w:t>
      </w:r>
      <w:r w:rsidRPr="00C1615F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b/>
          <w:sz w:val="24"/>
          <w:szCs w:val="24"/>
        </w:rPr>
        <w:t>PONUDA</w:t>
      </w:r>
      <w:bookmarkEnd w:id="6"/>
    </w:p>
    <w:p w14:paraId="4FDB9EC6" w14:textId="77777777" w:rsidR="00935CA2" w:rsidRPr="00C1615F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7670000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Naru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>č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ilac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ć</w:t>
      </w:r>
      <w:r w:rsidRPr="009623F1">
        <w:rPr>
          <w:rFonts w:ascii="Arial" w:eastAsia="Times New Roman" w:hAnsi="Arial" w:cs="Arial"/>
          <w:sz w:val="24"/>
          <w:szCs w:val="24"/>
        </w:rPr>
        <w:t>e</w:t>
      </w:r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sz w:val="24"/>
          <w:szCs w:val="24"/>
        </w:rPr>
        <w:t>u</w:t>
      </w:r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sz w:val="24"/>
          <w:szCs w:val="24"/>
        </w:rPr>
        <w:t>isplativosti</w:t>
      </w:r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9623F1">
        <w:rPr>
          <w:rFonts w:ascii="Arial" w:eastAsia="Times New Roman" w:hAnsi="Arial" w:cs="Arial"/>
          <w:sz w:val="24"/>
          <w:szCs w:val="24"/>
        </w:rPr>
        <w:t>po</w:t>
      </w:r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9623F1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0577D353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0F2CA07" w14:textId="77777777" w:rsidR="00935CA2" w:rsidRPr="00C1615F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14:paraId="5D3D5531" w14:textId="77777777" w:rsidR="00935CA2" w:rsidRPr="00C1615F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4FA3329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Naru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ilac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ć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izabrati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najpovoljniju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primjenom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pristupa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isplativosti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po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proofErr w:type="gram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kriterijuma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:</w:t>
      </w:r>
      <w:proofErr w:type="gram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5D89771F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ABC82F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 xml:space="preserve">• odnos cijene i kvaliteta </w:t>
      </w:r>
    </w:p>
    <w:p w14:paraId="422BB0CE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212AA0E2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 xml:space="preserve">1. Parametar: Cijena (C) ..................maksimalan broj bodova </w:t>
      </w:r>
      <w:r w:rsidR="00FE10C9"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9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0</w:t>
      </w:r>
    </w:p>
    <w:p w14:paraId="7B6AD3F7" w14:textId="77777777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Parametar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(K) .................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broj bodova </w:t>
      </w:r>
      <w:r w:rsidR="00FE10C9" w:rsidRPr="009623F1">
        <w:rPr>
          <w:rFonts w:ascii="Arial" w:eastAsia="Times New Roman" w:hAnsi="Arial" w:cs="Arial"/>
          <w:color w:val="000000"/>
          <w:sz w:val="24"/>
          <w:szCs w:val="24"/>
        </w:rPr>
        <w:t>10</w:t>
      </w:r>
    </w:p>
    <w:p w14:paraId="4C52B114" w14:textId="77777777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6019F8" w14:textId="77777777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Ukupan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=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ponuđenu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cijenu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(C) +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(K)</w:t>
      </w:r>
    </w:p>
    <w:p w14:paraId="50D1006E" w14:textId="77777777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0A64C8" w14:textId="77777777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1. 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(C=</w:t>
      </w:r>
      <w:r w:rsidR="00FE10C9" w:rsidRPr="009623F1">
        <w:rPr>
          <w:rFonts w:ascii="Arial" w:eastAsia="Times New Roman" w:hAnsi="Arial" w:cs="Arial"/>
          <w:color w:val="000000"/>
          <w:sz w:val="24"/>
          <w:szCs w:val="24"/>
        </w:rPr>
        <w:t>90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12C95148" w14:textId="77777777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3FFE1D" w14:textId="59036B3C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najniže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proofErr w:type="gram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167750" w:rsidRPr="009623F1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to po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420478E6" w14:textId="77777777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9EEBA4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 xml:space="preserve">C=(Cmin/Cp)x </w:t>
      </w:r>
      <w:r w:rsidR="00FE10C9"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90</w:t>
      </w:r>
    </w:p>
    <w:p w14:paraId="2BC2D57C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Cmin-najniža ponuđena cijena (bez PDV-a)</w:t>
      </w:r>
    </w:p>
    <w:p w14:paraId="6C84C6E4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Cp-ponuđena cijena (bez PDV-a)</w:t>
      </w:r>
    </w:p>
    <w:p w14:paraId="3CCF18A8" w14:textId="77777777" w:rsidR="00935CA2" w:rsidRPr="00C1615F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6FF1BA5F" w14:textId="5114C94F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(K) –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="00355653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 (</w:t>
      </w:r>
      <w:proofErr w:type="gram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E10C9" w:rsidRPr="009623F1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poena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2CBF4CCB" w14:textId="77777777" w:rsidR="00343FD6" w:rsidRPr="009623F1" w:rsidRDefault="00343FD6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87CA72" w14:textId="13F371CE" w:rsidR="00935CA2" w:rsidRPr="00C1615F" w:rsidRDefault="00C1615F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proofErr w:type="spellStart"/>
      <w:r w:rsidRPr="00C1615F">
        <w:rPr>
          <w:rFonts w:ascii="Arial" w:eastAsia="Times New Roman" w:hAnsi="Arial" w:cs="Arial"/>
          <w:color w:val="000000"/>
          <w:sz w:val="24"/>
          <w:szCs w:val="24"/>
        </w:rPr>
        <w:lastRenderedPageBreak/>
        <w:t>Podkriterijum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1615F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1615F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C1615F">
        <w:rPr>
          <w:rFonts w:ascii="Arial" w:eastAsia="Times New Roman" w:hAnsi="Arial" w:cs="Arial"/>
          <w:color w:val="000000"/>
          <w:sz w:val="24"/>
          <w:szCs w:val="24"/>
        </w:rPr>
        <w:t>kroz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1615F">
        <w:rPr>
          <w:rFonts w:ascii="Arial" w:eastAsia="Times New Roman" w:hAnsi="Arial" w:cs="Arial"/>
          <w:color w:val="000000"/>
          <w:sz w:val="24"/>
          <w:szCs w:val="24"/>
        </w:rPr>
        <w:t>dužinu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</w:rPr>
        <w:t xml:space="preserve"> roka </w:t>
      </w:r>
      <w:proofErr w:type="spellStart"/>
      <w:r w:rsidRPr="00C1615F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Ponuda sa najkraćim rokom isporuke dobija max broj bodova(10). Ostale ponude dobijaju broj bodova srazmjeran odstupanju ponuženog roka od najkraćeg roka isporuke koji se izračunava po sljedećoj formuli: Broj bodova = najkraći ponuđeni rok / ponuđeni rok * 10. Tenderskom dokumentacijom je određen maksimalni rok isporuke ne duži od dva dana od dostavljanja narudžbenice. Rok isporuke je potrebno izraziti u danima. Vrednovanje podkriterijuma kvalitet- rok isporuke, vršiće se za ponuđene rokove isporuke koji su povoljniji (kraći) od maksimalnog roka isporuke</w:t>
      </w:r>
      <w:r w:rsidR="00681A17"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.</w:t>
      </w:r>
    </w:p>
    <w:p w14:paraId="6FE9376B" w14:textId="77777777" w:rsidR="00E62EE3" w:rsidRPr="00C1615F" w:rsidRDefault="00E62EE3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005D80CF" w14:textId="77777777" w:rsidR="00935CA2" w:rsidRPr="009623F1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9623F1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2DF66202" w14:textId="0B1F084F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sačinjava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01AAF1B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crnogorski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koji je u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Crnoj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Gori, u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</w:p>
    <w:p w14:paraId="7ABC8A7A" w14:textId="77777777" w:rsidR="00935CA2" w:rsidRPr="00C1615F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pt-BR"/>
        </w:rPr>
      </w:pPr>
      <w:bookmarkStart w:id="8" w:name="_Toc62730561"/>
      <w:r w:rsidRPr="00C1615F">
        <w:rPr>
          <w:rFonts w:ascii="Arial" w:eastAsia="Times New Roman" w:hAnsi="Arial" w:cs="Arial"/>
          <w:b/>
          <w:sz w:val="24"/>
          <w:szCs w:val="24"/>
          <w:lang w:val="pt-BR"/>
        </w:rPr>
        <w:t>NAČIN, MJESTO I VRIJEME PODNOŠENJA PONUDA I OTVARANJA PONUDA</w:t>
      </w:r>
      <w:bookmarkEnd w:id="8"/>
    </w:p>
    <w:p w14:paraId="20324731" w14:textId="3BB9BC38" w:rsidR="00935CA2" w:rsidRPr="009623F1" w:rsidRDefault="00E44B95" w:rsidP="00E44B95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Ponuda se sačinjava i podnosi u elektronskom obliku putem ESJN, </w:t>
      </w:r>
      <w:r w:rsidR="00935CA2" w:rsidRPr="009623F1">
        <w:rPr>
          <w:rFonts w:ascii="Arial" w:eastAsia="Times New Roman" w:hAnsi="Arial" w:cs="Arial"/>
          <w:sz w:val="24"/>
          <w:szCs w:val="24"/>
        </w:rPr>
        <w:t>zaključno sa danom</w:t>
      </w:r>
      <w:r w:rsidR="00865A18" w:rsidRPr="009623F1">
        <w:rPr>
          <w:rFonts w:ascii="Arial" w:eastAsia="Times New Roman" w:hAnsi="Arial" w:cs="Arial"/>
          <w:sz w:val="24"/>
          <w:szCs w:val="24"/>
        </w:rPr>
        <w:t xml:space="preserve">   </w:t>
      </w:r>
      <w:r w:rsidR="0042655C">
        <w:rPr>
          <w:rFonts w:ascii="Arial" w:eastAsia="Times New Roman" w:hAnsi="Arial" w:cs="Arial"/>
          <w:sz w:val="24"/>
          <w:szCs w:val="24"/>
        </w:rPr>
        <w:t>20</w:t>
      </w:r>
      <w:r w:rsidR="00F60F04">
        <w:rPr>
          <w:rFonts w:ascii="Arial" w:eastAsia="Times New Roman" w:hAnsi="Arial" w:cs="Arial"/>
          <w:sz w:val="24"/>
          <w:szCs w:val="24"/>
        </w:rPr>
        <w:t>.04</w:t>
      </w:r>
      <w:r w:rsidR="00C1615F">
        <w:rPr>
          <w:rFonts w:ascii="Arial" w:eastAsia="Times New Roman" w:hAnsi="Arial" w:cs="Arial"/>
          <w:sz w:val="24"/>
          <w:szCs w:val="24"/>
        </w:rPr>
        <w:t>.202</w:t>
      </w:r>
      <w:r w:rsidR="00CE5908">
        <w:rPr>
          <w:rFonts w:ascii="Arial" w:eastAsia="Times New Roman" w:hAnsi="Arial" w:cs="Arial"/>
          <w:sz w:val="24"/>
          <w:szCs w:val="24"/>
        </w:rPr>
        <w:t>6</w:t>
      </w:r>
      <w:r w:rsidR="00516EE6" w:rsidRPr="009623F1">
        <w:rPr>
          <w:rFonts w:ascii="Arial" w:eastAsia="Times New Roman" w:hAnsi="Arial" w:cs="Arial"/>
          <w:sz w:val="24"/>
          <w:szCs w:val="24"/>
        </w:rPr>
        <w:t>. godine do 1</w:t>
      </w:r>
      <w:r w:rsidR="00F60F04">
        <w:rPr>
          <w:rFonts w:ascii="Arial" w:eastAsia="Times New Roman" w:hAnsi="Arial" w:cs="Arial"/>
          <w:sz w:val="24"/>
          <w:szCs w:val="24"/>
        </w:rPr>
        <w:t>1</w:t>
      </w:r>
      <w:r w:rsidR="00935CA2" w:rsidRPr="009623F1">
        <w:rPr>
          <w:rFonts w:ascii="Arial" w:eastAsia="Times New Roman" w:hAnsi="Arial" w:cs="Arial"/>
          <w:sz w:val="24"/>
          <w:szCs w:val="24"/>
        </w:rPr>
        <w:t>:00 sati.</w:t>
      </w:r>
    </w:p>
    <w:p w14:paraId="4A05D20B" w14:textId="36DFD175" w:rsidR="00935CA2" w:rsidRPr="00C1615F" w:rsidRDefault="00935CA2" w:rsidP="00E44B95">
      <w:pPr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 xml:space="preserve">Otvaranje ponuda održaće se dana  </w:t>
      </w:r>
      <w:r w:rsidR="0042655C">
        <w:rPr>
          <w:rFonts w:ascii="Arial" w:eastAsia="Times New Roman" w:hAnsi="Arial" w:cs="Arial"/>
          <w:sz w:val="24"/>
          <w:szCs w:val="24"/>
          <w:lang w:val="pt-BR"/>
        </w:rPr>
        <w:t>20</w:t>
      </w:r>
      <w:r w:rsidR="00F60F04">
        <w:rPr>
          <w:rFonts w:ascii="Arial" w:eastAsia="Times New Roman" w:hAnsi="Arial" w:cs="Arial"/>
          <w:sz w:val="24"/>
          <w:szCs w:val="24"/>
          <w:lang w:val="pt-BR"/>
        </w:rPr>
        <w:t>.04</w:t>
      </w:r>
      <w:r w:rsidR="00A85540">
        <w:rPr>
          <w:rFonts w:ascii="Arial" w:eastAsia="Times New Roman" w:hAnsi="Arial" w:cs="Arial"/>
          <w:sz w:val="24"/>
          <w:szCs w:val="24"/>
          <w:lang w:val="pt-BR"/>
        </w:rPr>
        <w:t>.2026</w:t>
      </w:r>
      <w:r w:rsidRPr="00C1615F">
        <w:rPr>
          <w:rFonts w:ascii="Arial" w:eastAsia="Times New Roman" w:hAnsi="Arial" w:cs="Arial"/>
          <w:sz w:val="24"/>
          <w:szCs w:val="24"/>
          <w:lang w:val="pt-BR"/>
        </w:rPr>
        <w:t xml:space="preserve">. godine u </w:t>
      </w:r>
      <w:r w:rsidR="00516EE6"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1</w:t>
      </w:r>
      <w:r w:rsidR="00F60F04">
        <w:rPr>
          <w:rFonts w:ascii="Arial" w:eastAsia="Times New Roman" w:hAnsi="Arial" w:cs="Arial"/>
          <w:color w:val="000000"/>
          <w:sz w:val="24"/>
          <w:szCs w:val="24"/>
          <w:lang w:val="pt-BR"/>
        </w:rPr>
        <w:t>1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:</w:t>
      </w:r>
      <w:r w:rsidR="003C57C8"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0</w:t>
      </w:r>
      <w:r w:rsidR="00184579"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0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 xml:space="preserve"> sati. </w:t>
      </w:r>
    </w:p>
    <w:p w14:paraId="41712E26" w14:textId="77777777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>Izjava privrednog subjekta i garancija ponude podnose se u elektronskom obliku putem ESJN.</w:t>
      </w:r>
    </w:p>
    <w:p w14:paraId="2E042CAA" w14:textId="6AD288C4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14:paraId="48FF5FB1" w14:textId="03A6898F" w:rsidR="00681A17" w:rsidRPr="009623F1" w:rsidRDefault="00343FD6" w:rsidP="002739B5">
      <w:pPr>
        <w:pStyle w:val="Pasussalisto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623F1">
        <w:rPr>
          <w:rFonts w:ascii="Arial" w:hAnsi="Arial" w:cs="Arial"/>
          <w:color w:val="000000"/>
          <w:sz w:val="24"/>
          <w:szCs w:val="24"/>
          <w:lang w:val="pl-PL"/>
        </w:rPr>
        <w:t xml:space="preserve">neposrednom predajom na arhivi naručioca na adresi </w:t>
      </w:r>
      <w:r w:rsidR="002739B5" w:rsidRPr="002739B5">
        <w:rPr>
          <w:rFonts w:ascii="Arial" w:hAnsi="Arial" w:cs="Arial"/>
          <w:color w:val="000000"/>
          <w:sz w:val="24"/>
          <w:szCs w:val="24"/>
          <w:lang w:val="pl-PL"/>
        </w:rPr>
        <w:t>Kosovska</w:t>
      </w:r>
      <w:r w:rsidR="002739B5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681A17" w:rsidRPr="009623F1">
        <w:rPr>
          <w:rFonts w:ascii="Arial" w:hAnsi="Arial" w:cs="Arial"/>
          <w:color w:val="000000"/>
          <w:sz w:val="24"/>
          <w:szCs w:val="24"/>
          <w:lang w:val="pl-PL"/>
        </w:rPr>
        <w:t>bb, Nikšić</w:t>
      </w:r>
      <w:r w:rsidRPr="009623F1">
        <w:rPr>
          <w:rFonts w:ascii="Arial" w:hAnsi="Arial" w:cs="Arial"/>
          <w:color w:val="000000"/>
          <w:sz w:val="24"/>
          <w:szCs w:val="24"/>
          <w:lang w:val="pl-PL"/>
        </w:rPr>
        <w:t>.</w:t>
      </w:r>
    </w:p>
    <w:p w14:paraId="29D5C5AF" w14:textId="67D8FE68" w:rsidR="00E44B95" w:rsidRPr="009623F1" w:rsidRDefault="00681A17" w:rsidP="00681A17">
      <w:pPr>
        <w:pStyle w:val="Pasussalisto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  <w:lang w:val="pl-PL"/>
        </w:rPr>
        <w:t xml:space="preserve">preporučenom pošiljkom sa povratnicom na adresi </w:t>
      </w:r>
      <w:r w:rsidR="002739B5" w:rsidRPr="002739B5">
        <w:rPr>
          <w:rFonts w:ascii="Arial" w:hAnsi="Arial" w:cs="Arial"/>
          <w:sz w:val="24"/>
          <w:szCs w:val="24"/>
          <w:lang w:val="en-US"/>
        </w:rPr>
        <w:t>Kosovska</w:t>
      </w:r>
      <w:r w:rsidR="002739B5" w:rsidRPr="00C1615F">
        <w:rPr>
          <w:rFonts w:ascii="Arial" w:hAnsi="Arial" w:cs="Arial"/>
          <w:sz w:val="24"/>
          <w:szCs w:val="24"/>
        </w:rPr>
        <w:t xml:space="preserve"> </w:t>
      </w:r>
      <w:r w:rsidRPr="009623F1">
        <w:rPr>
          <w:rFonts w:ascii="Arial" w:hAnsi="Arial" w:cs="Arial"/>
          <w:sz w:val="24"/>
          <w:szCs w:val="24"/>
          <w:lang w:val="pl-PL"/>
        </w:rPr>
        <w:t>bb, Nikšić, s tim što Garancija ponude mora biti uručena od strane poštanskog operatora najkasnije do roka određenog za podnošenje ponude.</w:t>
      </w:r>
    </w:p>
    <w:p w14:paraId="1E9029B8" w14:textId="78E6EB33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3AB07548" w14:textId="77777777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</w:p>
    <w:p w14:paraId="71324CD2" w14:textId="1AE6A651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>Dokazi iz člana 120 stav 16 tač. 3, 4 i 5  Zakona o javnim nabavkama podnose se putem ESJN u elektronskom obliku ili kao skenirana kopija originala.</w:t>
      </w:r>
    </w:p>
    <w:p w14:paraId="5C57C26A" w14:textId="77777777" w:rsidR="00935CA2" w:rsidRPr="00C1615F" w:rsidRDefault="00935CA2" w:rsidP="00E44B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AEE66F" w14:textId="0635ED71" w:rsidR="00963812" w:rsidRPr="009623F1" w:rsidRDefault="00E44B95" w:rsidP="00E44B95">
      <w:pPr>
        <w:tabs>
          <w:tab w:val="left" w:pos="1230"/>
        </w:tabs>
        <w:spacing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Naru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ilac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gramStart"/>
      <w:r w:rsidR="00367BEC" w:rsidRPr="009623F1">
        <w:rPr>
          <w:rFonts w:ascii="Arial" w:hAnsi="Arial" w:cs="Arial"/>
          <w:sz w:val="24"/>
          <w:szCs w:val="24"/>
        </w:rPr>
        <w:t>je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 </w:t>
      </w:r>
      <w:r w:rsidR="00367BEC" w:rsidRPr="009623F1">
        <w:rPr>
          <w:rFonts w:ascii="Arial" w:hAnsi="Arial" w:cs="Arial"/>
          <w:sz w:val="24"/>
          <w:szCs w:val="24"/>
        </w:rPr>
        <w:t>u</w:t>
      </w:r>
      <w:proofErr w:type="gram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skladu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sa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č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lanom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54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stav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1 </w:t>
      </w:r>
      <w:r w:rsidR="00367BEC" w:rsidRPr="009623F1">
        <w:rPr>
          <w:rFonts w:ascii="Arial" w:hAnsi="Arial" w:cs="Arial"/>
          <w:sz w:val="24"/>
          <w:szCs w:val="24"/>
        </w:rPr>
        <w:t>ta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>č</w:t>
      </w:r>
      <w:r w:rsidR="00367BEC" w:rsidRPr="009623F1">
        <w:rPr>
          <w:rFonts w:ascii="Arial" w:hAnsi="Arial" w:cs="Arial"/>
          <w:sz w:val="24"/>
          <w:szCs w:val="24"/>
        </w:rPr>
        <w:t>ka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1 </w:t>
      </w:r>
      <w:r w:rsidR="00367BEC" w:rsidRPr="009623F1">
        <w:rPr>
          <w:rFonts w:ascii="Arial" w:hAnsi="Arial" w:cs="Arial"/>
          <w:sz w:val="24"/>
          <w:szCs w:val="24"/>
        </w:rPr>
        <w:t>ZJN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rok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67BEC" w:rsidRPr="009623F1">
        <w:rPr>
          <w:rFonts w:ascii="Arial" w:hAnsi="Arial" w:cs="Arial"/>
          <w:sz w:val="24"/>
          <w:szCs w:val="24"/>
        </w:rPr>
        <w:t>za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podno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enje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ponuda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67BEC" w:rsidRPr="009623F1">
        <w:rPr>
          <w:rFonts w:ascii="Arial" w:hAnsi="Arial" w:cs="Arial"/>
          <w:sz w:val="24"/>
          <w:szCs w:val="24"/>
        </w:rPr>
        <w:t>u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otvorenom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postupku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javne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nabavke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odredio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67BEC" w:rsidRPr="009623F1">
        <w:rPr>
          <w:rFonts w:ascii="Arial" w:hAnsi="Arial" w:cs="Arial"/>
          <w:sz w:val="24"/>
          <w:szCs w:val="24"/>
        </w:rPr>
        <w:t>u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roku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 </w:t>
      </w:r>
      <w:r w:rsidR="00367BEC" w:rsidRPr="009623F1">
        <w:rPr>
          <w:rFonts w:ascii="Arial" w:hAnsi="Arial" w:cs="Arial"/>
          <w:sz w:val="24"/>
          <w:szCs w:val="24"/>
        </w:rPr>
        <w:t>ne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kra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em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67BEC" w:rsidRPr="009623F1">
        <w:rPr>
          <w:rFonts w:ascii="Arial" w:hAnsi="Arial" w:cs="Arial"/>
          <w:sz w:val="24"/>
          <w:szCs w:val="24"/>
        </w:rPr>
        <w:t>od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15 </w:t>
      </w:r>
      <w:r w:rsidR="00367BEC" w:rsidRPr="009623F1">
        <w:rPr>
          <w:rFonts w:ascii="Arial" w:hAnsi="Arial" w:cs="Arial"/>
          <w:sz w:val="24"/>
          <w:szCs w:val="24"/>
        </w:rPr>
        <w:t>dana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67BEC" w:rsidRPr="009623F1">
        <w:rPr>
          <w:rFonts w:ascii="Arial" w:hAnsi="Arial" w:cs="Arial"/>
          <w:sz w:val="24"/>
          <w:szCs w:val="24"/>
        </w:rPr>
        <w:t>od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367BEC" w:rsidRPr="009623F1">
        <w:rPr>
          <w:rFonts w:ascii="Arial" w:hAnsi="Arial" w:cs="Arial"/>
          <w:sz w:val="24"/>
          <w:szCs w:val="24"/>
        </w:rPr>
        <w:t>dana</w:t>
      </w:r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objavljivanja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tenderske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dokumentacije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na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portalu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javnih</w:t>
      </w:r>
      <w:proofErr w:type="spellEnd"/>
      <w:r w:rsidR="00367BEC" w:rsidRPr="00C1615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nabavki</w:t>
      </w:r>
      <w:proofErr w:type="spellEnd"/>
      <w:r w:rsidR="00367BEC" w:rsidRPr="009623F1">
        <w:rPr>
          <w:rFonts w:ascii="Arial" w:hAnsi="Arial" w:cs="Arial"/>
          <w:sz w:val="24"/>
          <w:szCs w:val="24"/>
          <w:lang w:val="sr-Latn-CS"/>
        </w:rPr>
        <w:t>.</w:t>
      </w:r>
    </w:p>
    <w:p w14:paraId="2E5FC672" w14:textId="77777777" w:rsidR="00935CA2" w:rsidRPr="00C1615F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pt-BR"/>
        </w:rPr>
      </w:pPr>
      <w:bookmarkStart w:id="9" w:name="_Toc62730562"/>
      <w:r w:rsidRPr="00C1615F">
        <w:rPr>
          <w:rFonts w:ascii="Arial" w:eastAsia="Times New Roman" w:hAnsi="Arial" w:cs="Arial"/>
          <w:b/>
          <w:sz w:val="24"/>
          <w:szCs w:val="24"/>
          <w:lang w:val="pt-BR"/>
        </w:rPr>
        <w:lastRenderedPageBreak/>
        <w:t>USLOVI ZA AKTIVIRANJE GARANCIJE PONUDE</w:t>
      </w:r>
      <w:r w:rsidRPr="009623F1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8"/>
      </w:r>
      <w:bookmarkEnd w:id="9"/>
    </w:p>
    <w:p w14:paraId="2B4CCFEB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pt-BR"/>
        </w:rPr>
      </w:pPr>
    </w:p>
    <w:p w14:paraId="3CD12F4E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 xml:space="preserve">Garancija ponude će se aktivirati ako ponuđač: </w:t>
      </w:r>
    </w:p>
    <w:p w14:paraId="7F4F5433" w14:textId="324B0AC9" w:rsidR="00703A4E" w:rsidRPr="009623F1" w:rsidRDefault="00703A4E" w:rsidP="00703A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 xml:space="preserve">   </w:t>
      </w:r>
      <w:r w:rsidRPr="009623F1">
        <w:rPr>
          <w:rFonts w:ascii="Arial" w:eastAsia="Times New Roman" w:hAnsi="Arial" w:cs="Arial"/>
          <w:sz w:val="24"/>
          <w:szCs w:val="24"/>
          <w:lang w:val="sr-Latn-ME"/>
        </w:rPr>
        <w:t>1) odustane od ponude u roku važenja ponude i/ili</w:t>
      </w:r>
    </w:p>
    <w:p w14:paraId="0470D81B" w14:textId="24E99D8A" w:rsidR="00935CA2" w:rsidRPr="00C1615F" w:rsidRDefault="00703A4E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9623F1">
        <w:rPr>
          <w:rFonts w:ascii="Arial" w:eastAsia="Times New Roman" w:hAnsi="Arial" w:cs="Arial"/>
          <w:sz w:val="24"/>
          <w:szCs w:val="24"/>
          <w:lang w:val="sr-Latn-ME"/>
        </w:rPr>
        <w:t xml:space="preserve">   2) odbije da zaključi ugovor o javnoj nabavci ili okvirni sporazum</w:t>
      </w:r>
      <w:r w:rsidR="00935CA2" w:rsidRPr="00C1615F">
        <w:rPr>
          <w:rFonts w:ascii="Arial" w:eastAsia="Times New Roman" w:hAnsi="Arial" w:cs="Arial"/>
          <w:sz w:val="24"/>
          <w:szCs w:val="24"/>
          <w:lang w:val="pt-BR"/>
        </w:rPr>
        <w:t>.</w:t>
      </w:r>
    </w:p>
    <w:p w14:paraId="781F267F" w14:textId="77777777" w:rsidR="00935CA2" w:rsidRPr="009623F1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9623F1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5E14DA29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10232D4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sadrži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tajne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podatke</w:t>
      </w:r>
      <w:proofErr w:type="spellEnd"/>
    </w:p>
    <w:p w14:paraId="2C64EA59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7F316C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897D4F3" w14:textId="77777777" w:rsidR="00935CA2" w:rsidRPr="009623F1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9623F1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03D14A85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24746F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u ESJN u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važećim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Pravilnikom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sadržaju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uputstvu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sačinjavanje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podnošenje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04938EEF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sz w:val="24"/>
          <w:szCs w:val="24"/>
        </w:rPr>
        <w:t>Ispunjenost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učešće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datom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izjave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>.</w:t>
      </w:r>
    </w:p>
    <w:p w14:paraId="2BDF1AAD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tačno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nedvosmisleno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popuni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Izjavu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privrednog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subjekta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skladu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zahtjevima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tenderske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sz w:val="24"/>
          <w:szCs w:val="24"/>
        </w:rPr>
        <w:t>dokumentacije</w:t>
      </w:r>
      <w:proofErr w:type="spellEnd"/>
      <w:r w:rsidRPr="009623F1">
        <w:rPr>
          <w:rFonts w:ascii="Arial" w:eastAsia="Calibri" w:hAnsi="Arial" w:cs="Arial"/>
          <w:sz w:val="24"/>
          <w:szCs w:val="24"/>
        </w:rPr>
        <w:t>.</w:t>
      </w:r>
    </w:p>
    <w:p w14:paraId="290F2D00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63E1DC9" w14:textId="77777777" w:rsidR="00935CA2" w:rsidRPr="00C1615F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pt-BR"/>
        </w:rPr>
      </w:pPr>
      <w:bookmarkStart w:id="12" w:name="_Toc62730565"/>
      <w:r w:rsidRPr="00C1615F">
        <w:rPr>
          <w:rFonts w:ascii="Arial" w:eastAsia="Times New Roman" w:hAnsi="Arial" w:cs="Arial"/>
          <w:b/>
          <w:sz w:val="24"/>
          <w:szCs w:val="24"/>
          <w:lang w:val="pt-BR"/>
        </w:rPr>
        <w:t>NAČIN ZAKLJUČIVANJA I IZMJENE UGOVORA O JAVNOJ NABAVCI</w:t>
      </w:r>
      <w:bookmarkEnd w:id="12"/>
    </w:p>
    <w:p w14:paraId="5809781E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pt-BR"/>
        </w:rPr>
      </w:pPr>
    </w:p>
    <w:p w14:paraId="7E51F767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8D28D3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2763EA9D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>Ugovor o javnoj nabavci mora da bude u skladu sa uslovima utvrđenim tenderskom dokumentacijom, izabranom ponudom i odlukom o izboru najpovoljnije ponude, osim u pogledu iskazivanja PDV-a.</w:t>
      </w:r>
    </w:p>
    <w:p w14:paraId="3F2C5935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485232DA" w14:textId="73E50999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Ugovor između naručioca i ponuđača čija je ponuda izabrana kao najpovoljnija, pored uslova koji su propisani ovom tenderskom dokumentacijom, će sadržati i sljedeće:</w:t>
      </w:r>
      <w:r w:rsidRPr="009623F1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</w:p>
    <w:p w14:paraId="5D6D7664" w14:textId="77777777" w:rsidR="00355653" w:rsidRPr="00C1615F" w:rsidRDefault="00355653" w:rsidP="0035565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sz w:val="24"/>
          <w:szCs w:val="24"/>
          <w:lang w:val="pt-BR"/>
        </w:rPr>
        <w:t xml:space="preserve">Ukupno ugovorena vrijednost bez PDV – a:                        _____________€ </w:t>
      </w:r>
    </w:p>
    <w:p w14:paraId="4B63C434" w14:textId="77777777" w:rsidR="00355653" w:rsidRPr="00C1615F" w:rsidRDefault="00355653" w:rsidP="0035565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sz w:val="24"/>
          <w:szCs w:val="24"/>
          <w:lang w:val="pt-BR"/>
        </w:rPr>
        <w:t>Iznos PDV - a:                                                                       _____________€</w:t>
      </w:r>
    </w:p>
    <w:p w14:paraId="4D6ACB9E" w14:textId="77777777" w:rsidR="00355653" w:rsidRPr="00C1615F" w:rsidRDefault="00355653" w:rsidP="0035565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sz w:val="24"/>
          <w:szCs w:val="24"/>
          <w:lang w:val="pt-BR"/>
        </w:rPr>
        <w:t>Ukupno ugovorena vrijednost sa PDV - om iznosi:             _____________€.</w:t>
      </w:r>
    </w:p>
    <w:p w14:paraId="1512463E" w14:textId="77777777" w:rsidR="00355653" w:rsidRPr="00C1615F" w:rsidRDefault="00355653" w:rsidP="0035565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C1615F">
        <w:rPr>
          <w:rFonts w:ascii="Arial" w:eastAsia="Calibri" w:hAnsi="Arial" w:cs="Arial"/>
          <w:sz w:val="24"/>
          <w:szCs w:val="24"/>
          <w:lang w:val="pt-BR"/>
        </w:rPr>
        <w:t>( slovima: __________________)</w:t>
      </w:r>
    </w:p>
    <w:p w14:paraId="791D63D4" w14:textId="77777777" w:rsidR="00355653" w:rsidRPr="00B37032" w:rsidRDefault="00355653" w:rsidP="00355653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B37032">
        <w:rPr>
          <w:rFonts w:ascii="Arial" w:eastAsia="PMingLiU" w:hAnsi="Arial" w:cs="Arial"/>
          <w:lang w:val="sr-Latn-CS"/>
        </w:rPr>
        <w:lastRenderedPageBreak/>
        <w:t xml:space="preserve">Ugovorne strane su saglasne da će NARUČILAC isplatiti virmanski ugovorenu cijenu </w:t>
      </w:r>
      <w:r w:rsidRPr="00C1615F">
        <w:rPr>
          <w:rFonts w:ascii="Arial" w:hAnsi="Arial" w:cs="Arial"/>
          <w:color w:val="000000"/>
          <w:sz w:val="24"/>
          <w:szCs w:val="24"/>
          <w:lang w:val="pt-BR"/>
        </w:rPr>
        <w:t>nakon isporuke robe, 30 dana od dana dostavljene fakture</w:t>
      </w:r>
      <w:r w:rsidRPr="00B37032">
        <w:rPr>
          <w:rFonts w:ascii="Arial" w:eastAsia="PMingLiU" w:hAnsi="Arial" w:cs="Arial"/>
          <w:lang w:val="sr-Latn-CS"/>
        </w:rPr>
        <w:t>. Isplata se vrši sa računa NARUČIOCA.</w:t>
      </w:r>
    </w:p>
    <w:p w14:paraId="46AF42DE" w14:textId="1974BFA1" w:rsidR="00355653" w:rsidRPr="00355653" w:rsidRDefault="00355653" w:rsidP="00355653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B37032">
        <w:rPr>
          <w:rFonts w:ascii="Arial" w:eastAsia="PMingLiU" w:hAnsi="Arial" w:cs="Arial"/>
          <w:sz w:val="24"/>
          <w:szCs w:val="24"/>
          <w:lang w:val="sr-Latn-CS" w:eastAsia="zh-TW"/>
        </w:rPr>
        <w:t>U cijenu su uključeni troškovi ambalaže prikladne za drumski prevoz, troškovi prevoza i osiguranje prilikom transporta.</w:t>
      </w:r>
    </w:p>
    <w:p w14:paraId="4CA51172" w14:textId="77777777" w:rsidR="00355653" w:rsidRPr="00B37032" w:rsidRDefault="00355653" w:rsidP="00355653">
      <w:pPr>
        <w:spacing w:after="0" w:line="240" w:lineRule="auto"/>
        <w:jc w:val="both"/>
        <w:rPr>
          <w:rFonts w:ascii="Arial" w:hAnsi="Arial" w:cs="Arial"/>
          <w:color w:val="000000"/>
          <w:lang w:val="sr-Latn-CS"/>
        </w:rPr>
      </w:pPr>
      <w:proofErr w:type="spellStart"/>
      <w:r w:rsidRPr="00B37032">
        <w:rPr>
          <w:rFonts w:ascii="Arial" w:hAnsi="Arial" w:cs="Arial"/>
          <w:color w:val="000000"/>
        </w:rPr>
        <w:t>Rok</w:t>
      </w:r>
      <w:proofErr w:type="spellEnd"/>
      <w:r w:rsidRPr="00C1615F">
        <w:rPr>
          <w:rFonts w:ascii="Arial" w:hAnsi="Arial" w:cs="Arial"/>
          <w:color w:val="000000"/>
          <w:lang w:val="sr-Latn-CS"/>
        </w:rPr>
        <w:t xml:space="preserve"> </w:t>
      </w:r>
      <w:proofErr w:type="spellStart"/>
      <w:r w:rsidRPr="00B37032">
        <w:rPr>
          <w:rFonts w:ascii="Arial" w:hAnsi="Arial" w:cs="Arial"/>
          <w:color w:val="000000"/>
        </w:rPr>
        <w:t>izvr</w:t>
      </w:r>
      <w:proofErr w:type="spellEnd"/>
      <w:r w:rsidRPr="00C1615F">
        <w:rPr>
          <w:rFonts w:ascii="Arial" w:hAnsi="Arial" w:cs="Arial"/>
          <w:color w:val="000000"/>
          <w:lang w:val="sr-Latn-CS"/>
        </w:rPr>
        <w:t>š</w:t>
      </w:r>
      <w:proofErr w:type="spellStart"/>
      <w:r w:rsidRPr="00B37032">
        <w:rPr>
          <w:rFonts w:ascii="Arial" w:hAnsi="Arial" w:cs="Arial"/>
          <w:color w:val="000000"/>
        </w:rPr>
        <w:t>enja</w:t>
      </w:r>
      <w:proofErr w:type="spellEnd"/>
      <w:r w:rsidRPr="00C1615F">
        <w:rPr>
          <w:rFonts w:ascii="Arial" w:hAnsi="Arial" w:cs="Arial"/>
          <w:color w:val="000000"/>
          <w:lang w:val="sr-Latn-CS"/>
        </w:rPr>
        <w:t xml:space="preserve"> </w:t>
      </w:r>
      <w:proofErr w:type="spellStart"/>
      <w:r w:rsidRPr="00B37032">
        <w:rPr>
          <w:rFonts w:ascii="Arial" w:hAnsi="Arial" w:cs="Arial"/>
          <w:color w:val="000000"/>
        </w:rPr>
        <w:t>ugovora</w:t>
      </w:r>
      <w:proofErr w:type="spellEnd"/>
      <w:r w:rsidRPr="00C1615F">
        <w:rPr>
          <w:rFonts w:ascii="Arial" w:hAnsi="Arial" w:cs="Arial"/>
          <w:color w:val="000000"/>
          <w:lang w:val="sr-Latn-CS"/>
        </w:rPr>
        <w:t xml:space="preserve"> </w:t>
      </w:r>
      <w:r w:rsidRPr="00B37032">
        <w:rPr>
          <w:rFonts w:ascii="Arial" w:hAnsi="Arial" w:cs="Arial"/>
          <w:color w:val="000000"/>
          <w:lang w:val="sr-Latn-CS"/>
        </w:rPr>
        <w:t xml:space="preserve">je godina dana od dana zaključivanja ugovora, </w:t>
      </w:r>
      <w:r w:rsidRPr="00B37032">
        <w:rPr>
          <w:rFonts w:ascii="Arial" w:hAnsi="Arial" w:cs="Arial"/>
          <w:iCs/>
          <w:color w:val="000000"/>
          <w:szCs w:val="18"/>
          <w:lang w:val="sr-Latn-CS"/>
        </w:rPr>
        <w:t>odnosno do utroška ugovorenih sredstava</w:t>
      </w:r>
      <w:r w:rsidRPr="00B37032">
        <w:rPr>
          <w:rFonts w:ascii="Arial" w:hAnsi="Arial" w:cs="Arial"/>
          <w:color w:val="000000"/>
          <w:lang w:val="sr-Latn-CS"/>
        </w:rPr>
        <w:t xml:space="preserve">. </w:t>
      </w:r>
    </w:p>
    <w:p w14:paraId="1EF12E4C" w14:textId="34AE3003" w:rsidR="00355653" w:rsidRPr="00B37032" w:rsidRDefault="00355653" w:rsidP="00355653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B37032">
        <w:rPr>
          <w:rFonts w:ascii="Arial" w:hAnsi="Arial" w:cs="Arial"/>
          <w:color w:val="000000"/>
          <w:lang w:val="sr-Latn-CS"/>
        </w:rPr>
        <w:t xml:space="preserve">Isporuka robe će se vršiti </w:t>
      </w:r>
      <w:r w:rsidRPr="00B37032">
        <w:rPr>
          <w:rFonts w:ascii="Arial" w:hAnsi="Arial" w:cs="Arial"/>
          <w:lang w:val="sr-Latn-CS"/>
        </w:rPr>
        <w:t>sukcesivno, tokom trajanja ugovora, prema pojedinačnim narudžbama naručioca</w:t>
      </w:r>
      <w:r w:rsidRPr="00B37032">
        <w:rPr>
          <w:rFonts w:ascii="Arial" w:hAnsi="Arial" w:cs="Arial"/>
          <w:b/>
          <w:i/>
          <w:lang w:val="sr-Latn-CS"/>
        </w:rPr>
        <w:t>, u roku od __________ od dostavljanja narudžbenice</w:t>
      </w:r>
      <w:r w:rsidRPr="00B37032">
        <w:rPr>
          <w:rFonts w:ascii="Arial" w:eastAsia="PMingLiU" w:hAnsi="Arial" w:cs="Arial"/>
          <w:sz w:val="24"/>
          <w:szCs w:val="24"/>
          <w:lang w:val="sr-Latn-CS" w:eastAsia="zh-TW"/>
        </w:rPr>
        <w:t>po nalogu NARUČIOCA,.</w:t>
      </w:r>
    </w:p>
    <w:p w14:paraId="370B62EF" w14:textId="2EE8437A" w:rsidR="00355653" w:rsidRPr="00C1615F" w:rsidRDefault="00355653" w:rsidP="00355653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 w:eastAsia="zh-TW"/>
        </w:rPr>
      </w:pPr>
      <w:r w:rsidRPr="00B37032">
        <w:rPr>
          <w:rFonts w:ascii="Arial" w:eastAsia="PMingLiU" w:hAnsi="Arial" w:cs="Arial"/>
          <w:sz w:val="24"/>
          <w:szCs w:val="24"/>
          <w:lang w:val="sr-Latn-CS" w:eastAsia="zh-TW"/>
        </w:rPr>
        <w:t>DOBAVLJAČ</w:t>
      </w:r>
      <w:r w:rsidRPr="00B37032">
        <w:rPr>
          <w:rFonts w:ascii="Arial" w:eastAsia="PMingLiU" w:hAnsi="Arial" w:cs="Arial"/>
          <w:sz w:val="24"/>
          <w:szCs w:val="24"/>
          <w:lang w:val="sr-Latn-CS"/>
        </w:rPr>
        <w:t xml:space="preserve"> se obavezuje da otpočne sa nabavkom i isporukom robe nakon zaključenja Ugovora, </w:t>
      </w:r>
      <w:proofErr w:type="spellStart"/>
      <w:r w:rsidRPr="00B37032">
        <w:rPr>
          <w:rFonts w:ascii="Arial" w:eastAsia="PMingLiU" w:hAnsi="Arial" w:cs="Arial"/>
          <w:sz w:val="24"/>
          <w:szCs w:val="24"/>
          <w:lang w:eastAsia="zh-TW"/>
        </w:rPr>
        <w:t>sukcesivno</w:t>
      </w:r>
      <w:proofErr w:type="spellEnd"/>
      <w:r w:rsidRPr="00C1615F">
        <w:rPr>
          <w:rFonts w:ascii="Arial" w:eastAsia="PMingLiU" w:hAnsi="Arial" w:cs="Arial"/>
          <w:sz w:val="24"/>
          <w:szCs w:val="24"/>
          <w:lang w:val="sr-Latn-CS" w:eastAsia="zh-TW"/>
        </w:rPr>
        <w:t xml:space="preserve"> </w:t>
      </w:r>
      <w:r w:rsidRPr="00B37032">
        <w:rPr>
          <w:rFonts w:ascii="Arial" w:eastAsia="PMingLiU" w:hAnsi="Arial" w:cs="Arial"/>
          <w:sz w:val="24"/>
          <w:szCs w:val="24"/>
          <w:lang w:eastAsia="zh-TW"/>
        </w:rPr>
        <w:t>po</w:t>
      </w:r>
      <w:r w:rsidRPr="00C1615F">
        <w:rPr>
          <w:rFonts w:ascii="Arial" w:eastAsia="PMingLiU" w:hAnsi="Arial" w:cs="Arial"/>
          <w:sz w:val="24"/>
          <w:szCs w:val="24"/>
          <w:lang w:val="sr-Latn-CS" w:eastAsia="zh-TW"/>
        </w:rPr>
        <w:t xml:space="preserve"> </w:t>
      </w:r>
      <w:r w:rsidRPr="00B37032">
        <w:rPr>
          <w:rFonts w:ascii="Arial" w:eastAsia="PMingLiU" w:hAnsi="Arial" w:cs="Arial"/>
          <w:sz w:val="24"/>
          <w:szCs w:val="24"/>
          <w:lang w:eastAsia="zh-TW"/>
        </w:rPr>
        <w:t>zahtjevu</w:t>
      </w:r>
      <w:r w:rsidRPr="00C1615F">
        <w:rPr>
          <w:rFonts w:ascii="Arial" w:eastAsia="PMingLiU" w:hAnsi="Arial" w:cs="Arial"/>
          <w:sz w:val="24"/>
          <w:szCs w:val="24"/>
          <w:lang w:val="sr-Latn-CS" w:eastAsia="zh-TW"/>
        </w:rPr>
        <w:t xml:space="preserve">, </w:t>
      </w:r>
      <w:proofErr w:type="spellStart"/>
      <w:r w:rsidRPr="00B37032">
        <w:rPr>
          <w:rFonts w:ascii="Arial" w:eastAsia="PMingLiU" w:hAnsi="Arial" w:cs="Arial"/>
          <w:sz w:val="24"/>
          <w:szCs w:val="24"/>
          <w:lang w:eastAsia="zh-TW"/>
        </w:rPr>
        <w:t>dinamici</w:t>
      </w:r>
      <w:proofErr w:type="spellEnd"/>
      <w:r w:rsidRPr="00C1615F">
        <w:rPr>
          <w:rFonts w:ascii="Arial" w:eastAsia="PMingLiU" w:hAnsi="Arial" w:cs="Arial"/>
          <w:sz w:val="24"/>
          <w:szCs w:val="24"/>
          <w:lang w:val="sr-Latn-CS" w:eastAsia="zh-TW"/>
        </w:rPr>
        <w:t xml:space="preserve"> </w:t>
      </w:r>
      <w:proofErr w:type="spellStart"/>
      <w:r w:rsidRPr="00B37032">
        <w:rPr>
          <w:rFonts w:ascii="Arial" w:eastAsia="PMingLiU" w:hAnsi="Arial" w:cs="Arial"/>
          <w:sz w:val="24"/>
          <w:szCs w:val="24"/>
          <w:lang w:eastAsia="zh-TW"/>
        </w:rPr>
        <w:t>i</w:t>
      </w:r>
      <w:proofErr w:type="spellEnd"/>
      <w:r w:rsidRPr="00C1615F">
        <w:rPr>
          <w:rFonts w:ascii="Arial" w:eastAsia="PMingLiU" w:hAnsi="Arial" w:cs="Arial"/>
          <w:sz w:val="24"/>
          <w:szCs w:val="24"/>
          <w:lang w:val="sr-Latn-CS" w:eastAsia="zh-TW"/>
        </w:rPr>
        <w:t xml:space="preserve"> </w:t>
      </w:r>
      <w:proofErr w:type="spellStart"/>
      <w:r w:rsidRPr="00B37032">
        <w:rPr>
          <w:rFonts w:ascii="Arial" w:eastAsia="PMingLiU" w:hAnsi="Arial" w:cs="Arial"/>
          <w:sz w:val="24"/>
          <w:szCs w:val="24"/>
          <w:lang w:eastAsia="zh-TW"/>
        </w:rPr>
        <w:t>potrebama</w:t>
      </w:r>
      <w:proofErr w:type="spellEnd"/>
      <w:r w:rsidRPr="00C1615F">
        <w:rPr>
          <w:rFonts w:ascii="Arial" w:eastAsia="PMingLiU" w:hAnsi="Arial" w:cs="Arial"/>
          <w:sz w:val="24"/>
          <w:szCs w:val="24"/>
          <w:lang w:val="sr-Latn-CS" w:eastAsia="zh-TW"/>
        </w:rPr>
        <w:t xml:space="preserve"> </w:t>
      </w:r>
      <w:proofErr w:type="spellStart"/>
      <w:r w:rsidRPr="00B37032">
        <w:rPr>
          <w:rFonts w:ascii="Arial" w:eastAsia="PMingLiU" w:hAnsi="Arial" w:cs="Arial"/>
          <w:sz w:val="24"/>
          <w:szCs w:val="24"/>
          <w:lang w:eastAsia="zh-TW"/>
        </w:rPr>
        <w:t>Naru</w:t>
      </w:r>
      <w:proofErr w:type="spellEnd"/>
      <w:r w:rsidRPr="00C1615F">
        <w:rPr>
          <w:rFonts w:ascii="Arial" w:eastAsia="PMingLiU" w:hAnsi="Arial" w:cs="Arial"/>
          <w:sz w:val="24"/>
          <w:szCs w:val="24"/>
          <w:lang w:val="sr-Latn-CS" w:eastAsia="zh-TW"/>
        </w:rPr>
        <w:t>č</w:t>
      </w:r>
      <w:proofErr w:type="spellStart"/>
      <w:r w:rsidRPr="00B37032">
        <w:rPr>
          <w:rFonts w:ascii="Arial" w:eastAsia="PMingLiU" w:hAnsi="Arial" w:cs="Arial"/>
          <w:sz w:val="24"/>
          <w:szCs w:val="24"/>
          <w:lang w:eastAsia="zh-TW"/>
        </w:rPr>
        <w:t>ioca</w:t>
      </w:r>
      <w:proofErr w:type="spellEnd"/>
      <w:r w:rsidRPr="00C1615F">
        <w:rPr>
          <w:rFonts w:ascii="Arial" w:eastAsia="PMingLiU" w:hAnsi="Arial" w:cs="Arial"/>
          <w:sz w:val="24"/>
          <w:szCs w:val="24"/>
          <w:lang w:val="sr-Latn-CS" w:eastAsia="zh-TW"/>
        </w:rPr>
        <w:t>.</w:t>
      </w:r>
    </w:p>
    <w:p w14:paraId="7276BE22" w14:textId="1F717DCF" w:rsidR="00355653" w:rsidRPr="00C1615F" w:rsidRDefault="00355653" w:rsidP="003556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proofErr w:type="spellStart"/>
      <w:r w:rsidRPr="00B37032">
        <w:rPr>
          <w:rFonts w:ascii="Arial" w:eastAsia="Times New Roman" w:hAnsi="Arial" w:cs="Arial"/>
          <w:sz w:val="24"/>
          <w:szCs w:val="24"/>
        </w:rPr>
        <w:t>Pakovanje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: </w:t>
      </w:r>
      <w:r w:rsidRPr="00B37032">
        <w:rPr>
          <w:rFonts w:ascii="Arial" w:eastAsia="Times New Roman" w:hAnsi="Arial" w:cs="Arial"/>
          <w:sz w:val="24"/>
          <w:szCs w:val="24"/>
        </w:rPr>
        <w:t>u</w:t>
      </w:r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adekvatnoj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ambala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>ž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adekvatnim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transportnim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sredstvima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sz w:val="24"/>
          <w:szCs w:val="24"/>
        </w:rPr>
        <w:t>za</w:t>
      </w:r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dopremu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lako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sz w:val="24"/>
          <w:szCs w:val="24"/>
        </w:rPr>
        <w:t>kvarljive</w:t>
      </w:r>
      <w:proofErr w:type="spellEnd"/>
      <w:r w:rsidRPr="00C161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sz w:val="24"/>
          <w:szCs w:val="24"/>
        </w:rPr>
        <w:t>robe</w:t>
      </w:r>
      <w:r w:rsidRPr="00C1615F">
        <w:rPr>
          <w:rFonts w:ascii="Arial" w:eastAsia="Times New Roman" w:hAnsi="Arial" w:cs="Arial"/>
          <w:sz w:val="24"/>
          <w:szCs w:val="24"/>
          <w:lang w:val="sr-Latn-CS"/>
        </w:rPr>
        <w:t>.</w:t>
      </w:r>
    </w:p>
    <w:p w14:paraId="50691B42" w14:textId="77777777" w:rsidR="00355653" w:rsidRPr="00B37032" w:rsidRDefault="00355653" w:rsidP="003556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CS"/>
        </w:rPr>
      </w:pP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Garantni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: </w:t>
      </w:r>
      <w:r w:rsidRPr="00B37032">
        <w:rPr>
          <w:rFonts w:ascii="Arial" w:eastAsia="Times New Roman" w:hAnsi="Arial" w:cs="Arial"/>
          <w:sz w:val="24"/>
          <w:szCs w:val="24"/>
          <w:lang w:val="sr-Latn-CS"/>
        </w:rPr>
        <w:t>Garancija na robu ne smije biti manja od roka potrebnog za blagovremeni utrošak hrane, odnosno, ¾ proizvođačkog roka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.</w:t>
      </w:r>
    </w:p>
    <w:p w14:paraId="31C70D0C" w14:textId="5FF4238C" w:rsidR="00355653" w:rsidRPr="00355653" w:rsidRDefault="00355653" w:rsidP="003556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: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Dobavlja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č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garantovati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da su artikli ispravni i da nemaju stvarnih i pravnih nedostataka, odnosno, proizvodnja, pakovanje i transport istih moraju u svemu da zadovoljavaju zakonske propise kojima se definiše kvalitet. </w:t>
      </w:r>
    </w:p>
    <w:p w14:paraId="59DE6E56" w14:textId="2F530DF9" w:rsidR="00355653" w:rsidRPr="00C1615F" w:rsidRDefault="00355653" w:rsidP="003556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B37032">
        <w:rPr>
          <w:rFonts w:ascii="Arial" w:eastAsia="Times New Roman" w:hAnsi="Arial" w:cs="Arial"/>
          <w:color w:val="000000"/>
          <w:sz w:val="24"/>
          <w:szCs w:val="24"/>
        </w:rPr>
        <w:t>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č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in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sprovo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đ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enja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kontrole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proofErr w:type="gram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:</w:t>
      </w:r>
      <w:proofErr w:type="gram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mjestu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prijema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robe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.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primaoca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naru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č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ioca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prijema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robe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utvrdi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neispravnost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organolepti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č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kih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svojstava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proizvoda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gramStart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(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boja</w:t>
      </w:r>
      <w:proofErr w:type="spellEnd"/>
      <w:proofErr w:type="gram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miris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ukus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),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isti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ć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stavljeni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raspolaganje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dobavlja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č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koji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obavezi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izvr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š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iti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isporuku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proizvoda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dobrog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istog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B37032">
        <w:rPr>
          <w:rFonts w:ascii="Arial" w:eastAsia="Times New Roman" w:hAnsi="Arial" w:cs="Arial"/>
          <w:color w:val="000000"/>
          <w:sz w:val="24"/>
          <w:szCs w:val="24"/>
        </w:rPr>
        <w:t>po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izvr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š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enoj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B37032">
        <w:rPr>
          <w:rFonts w:ascii="Arial" w:eastAsia="Times New Roman" w:hAnsi="Arial" w:cs="Arial"/>
          <w:color w:val="000000"/>
          <w:sz w:val="24"/>
          <w:szCs w:val="24"/>
        </w:rPr>
        <w:t>reklamaciji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. </w:t>
      </w:r>
    </w:p>
    <w:p w14:paraId="1E1E40A2" w14:textId="204BE10D" w:rsidR="00355653" w:rsidRPr="00355653" w:rsidRDefault="00355653" w:rsidP="00355653">
      <w:pPr>
        <w:spacing w:after="0" w:line="240" w:lineRule="auto"/>
        <w:jc w:val="both"/>
        <w:rPr>
          <w:rFonts w:ascii="Arial" w:eastAsia="PMingLiU" w:hAnsi="Arial" w:cs="Arial"/>
          <w:b/>
          <w:sz w:val="24"/>
          <w:szCs w:val="24"/>
          <w:lang w:val="fr-FR"/>
        </w:rPr>
      </w:pPr>
      <w:r w:rsidRPr="00B37032">
        <w:rPr>
          <w:rFonts w:ascii="Arial" w:eastAsia="PMingLiU" w:hAnsi="Arial" w:cs="Arial"/>
          <w:sz w:val="24"/>
          <w:szCs w:val="24"/>
          <w:lang w:val="pl-PL"/>
        </w:rPr>
        <w:t xml:space="preserve">NARUČILAC će se obavezati da blagovremeno dostavlja dispozicije za isporuku, koje trebaju da bude realne po količini i vremenu isporuke, te da obezbjedi prostorije i uslove za isporuku ugovorene robe. </w:t>
      </w:r>
    </w:p>
    <w:p w14:paraId="2F317F5D" w14:textId="1A05702A" w:rsidR="00355653" w:rsidRPr="00355653" w:rsidRDefault="00355653" w:rsidP="00355653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fr-FR"/>
        </w:rPr>
      </w:pPr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Mjesta 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isporuke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 robe je FCO NARUČIOC - 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magacin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 JPU "Dragan 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Kovačević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" - 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vaspitna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jedinica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 "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Radost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", 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Kosovska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b.b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 xml:space="preserve">. </w:t>
      </w:r>
      <w:proofErr w:type="spellStart"/>
      <w:r w:rsidRPr="00B37032">
        <w:rPr>
          <w:rFonts w:ascii="Arial" w:eastAsia="PMingLiU" w:hAnsi="Arial" w:cs="Arial"/>
          <w:sz w:val="24"/>
          <w:szCs w:val="24"/>
          <w:lang w:val="fr-FR"/>
        </w:rPr>
        <w:t>Nikšić</w:t>
      </w:r>
      <w:proofErr w:type="spellEnd"/>
      <w:r w:rsidRPr="00B37032">
        <w:rPr>
          <w:rFonts w:ascii="Arial" w:eastAsia="PMingLiU" w:hAnsi="Arial" w:cs="Arial"/>
          <w:sz w:val="24"/>
          <w:szCs w:val="24"/>
          <w:lang w:val="fr-FR"/>
        </w:rPr>
        <w:t>.</w:t>
      </w:r>
    </w:p>
    <w:p w14:paraId="43397721" w14:textId="5DACB6D3" w:rsidR="00355653" w:rsidRPr="00B37032" w:rsidRDefault="00355653" w:rsidP="00355653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/>
        </w:rPr>
      </w:pPr>
      <w:r w:rsidRPr="00B37032">
        <w:rPr>
          <w:rFonts w:ascii="Arial" w:eastAsia="PMingLiU" w:hAnsi="Arial" w:cs="Arial"/>
          <w:sz w:val="24"/>
          <w:szCs w:val="24"/>
          <w:lang w:val="sr-Latn-CS"/>
        </w:rPr>
        <w:t>Datum isporuke robe biće datum potpisivanja dostavnice od strane primaoca NARUČIOCA, u prisustvu ovlašćenog predstavnika DOBAVLJAČA.</w:t>
      </w:r>
      <w:r w:rsidRPr="00C1615F">
        <w:rPr>
          <w:rFonts w:ascii="Arial" w:eastAsia="PMingLiU" w:hAnsi="Arial" w:cs="Arial"/>
          <w:sz w:val="24"/>
          <w:szCs w:val="24"/>
          <w:lang w:val="fr-FR"/>
        </w:rPr>
        <w:br/>
      </w:r>
      <w:r w:rsidRPr="00B37032">
        <w:rPr>
          <w:rFonts w:ascii="Arial" w:eastAsia="PMingLiU" w:hAnsi="Arial" w:cs="Arial"/>
          <w:sz w:val="24"/>
          <w:szCs w:val="24"/>
          <w:lang w:val="sr-Latn-CS"/>
        </w:rPr>
        <w:t>DOBAVLJAČ se obavezuje da će nabavku i isporuku robe pružati na kvalitetan način prema pravilima struke.</w:t>
      </w:r>
    </w:p>
    <w:p w14:paraId="0E9C1285" w14:textId="77777777" w:rsidR="00355653" w:rsidRPr="00C1615F" w:rsidRDefault="00355653" w:rsidP="00355653">
      <w:pPr>
        <w:jc w:val="both"/>
        <w:rPr>
          <w:rFonts w:ascii="Arial" w:hAnsi="Arial" w:cs="Arial"/>
          <w:lang w:val="pt-BR"/>
        </w:rPr>
      </w:pPr>
    </w:p>
    <w:p w14:paraId="15E1B9A7" w14:textId="77777777" w:rsidR="00935CA2" w:rsidRPr="00C1615F" w:rsidRDefault="00935CA2" w:rsidP="0035565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>Ugovor  se može raskinuti sporazumno ili po zahtjevu jedne od strana ugovora, ako su nastupili bitni razlozi za raskid ugovora.</w:t>
      </w:r>
    </w:p>
    <w:p w14:paraId="0F9BE961" w14:textId="77777777" w:rsidR="00935CA2" w:rsidRPr="00C1615F" w:rsidRDefault="00935CA2" w:rsidP="0035565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>Ugovor se raskida pismenom izjavom, koja se dostavlja drugoj ugovornoj strani. U izjavi mora biti naznačeno po kom osnovu se ugovor raskida.</w:t>
      </w:r>
    </w:p>
    <w:p w14:paraId="3DA747EF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>Naručilac je dužan da raskine ugovor o javnoj nabavci naročito ako:</w:t>
      </w:r>
    </w:p>
    <w:p w14:paraId="557F622E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 xml:space="preserve">   1) nastupe okolnosti koje za posljedicu imaju bitnu izmjenu ugovora koja iziskuje sprovođenje novog postupka javne nabavke;</w:t>
      </w:r>
    </w:p>
    <w:p w14:paraId="12E66E0F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 xml:space="preserve">   2) nastupi neki razlog koji predstavlja osnov za obavezno isključenje iz člana 108 ovog zakona ili iz člana 110 ovog zakona, koji je predviđen tenderskom dokumentacijom.</w:t>
      </w:r>
    </w:p>
    <w:p w14:paraId="2D18E5C8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>Bitnom izmjenom ugovora iz stava 1 tačka 1 ovog člana smatra se izmjena prirode ugovora u materijalnom smislu u odnosu na ugovor koji je prvobitno zaključen ako je ispunjen jedan ili više sljedećih uslova:</w:t>
      </w:r>
    </w:p>
    <w:p w14:paraId="2F33E334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 xml:space="preserve">   1) izmjenom se uvode uslovi koji bi, da su bili dio prvobitnog postupka javne nabavke, omogućavali uključivanje drugih privrednih subjekata u odnosu na izabrane ponuđače ili </w:t>
      </w:r>
      <w:r w:rsidRPr="00C1615F">
        <w:rPr>
          <w:rFonts w:ascii="Arial" w:hAnsi="Arial" w:cs="Arial"/>
          <w:sz w:val="24"/>
          <w:szCs w:val="24"/>
          <w:lang w:val="pt-BR"/>
        </w:rPr>
        <w:lastRenderedPageBreak/>
        <w:t>prihvatanje druge ponude u odnosu na prihvaćenu ili bi omogućili veću konkurentnost u postupku javne nabavke koji je prethodio zaključenju ugovora;</w:t>
      </w:r>
    </w:p>
    <w:p w14:paraId="74A0088C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 xml:space="preserve">   2) izmjenom se mijenja privredna ravnoteža ugovora u korist privrednog subjekta sa kojim je zaključen ugovor na način koji nije predviđen prvobitnim ugovorom;</w:t>
      </w:r>
    </w:p>
    <w:p w14:paraId="3A74C7B7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 xml:space="preserve">   3) izmjenom se značajno povećava obim ugovora;</w:t>
      </w:r>
    </w:p>
    <w:p w14:paraId="2D1E7DD7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 xml:space="preserve">   4) promjena privrednog subjekta sa kojim je zaključen ugovor o javnoj nabavci, osim u slučaju iz člana 151 stav 1 tačka 4 ovog zakona;</w:t>
      </w:r>
    </w:p>
    <w:p w14:paraId="05CE6A17" w14:textId="77777777" w:rsidR="004F3138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 xml:space="preserve">   5) ako ponuđač ne izvršava ugovorene obaveze i u drugim slučajevima utvrđenim tenderskom dokumentacijom u skladu sa zakonom.</w:t>
      </w:r>
    </w:p>
    <w:p w14:paraId="2C50335D" w14:textId="0BEBCCB2" w:rsidR="00935CA2" w:rsidRPr="00C1615F" w:rsidRDefault="004F3138" w:rsidP="003556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1615F">
        <w:rPr>
          <w:rFonts w:ascii="Arial" w:hAnsi="Arial" w:cs="Arial"/>
          <w:sz w:val="24"/>
          <w:szCs w:val="24"/>
          <w:lang w:val="pt-BR"/>
        </w:rPr>
        <w:t>U slučaju raskida ugovora naručilac je dužan da obavještenje o raskidu ugovora objavi na ESJN u roku od deset dana od dana raskida ugovora.</w:t>
      </w:r>
    </w:p>
    <w:p w14:paraId="1BCF4443" w14:textId="77777777" w:rsidR="00935CA2" w:rsidRPr="009623F1" w:rsidRDefault="00935CA2" w:rsidP="0035565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9623F1">
        <w:rPr>
          <w:rFonts w:ascii="Arial" w:eastAsia="Times New Roman" w:hAnsi="Arial" w:cs="Arial"/>
          <w:sz w:val="24"/>
          <w:szCs w:val="24"/>
          <w:lang w:val="pl-PL"/>
        </w:rPr>
        <w:t>- Ako strane ugovora sporazumno raskinu ugovor, sporazumom o raskidu ugovora utvrđuju se međusobna prava i obaveze koje proističu iz raskida ugovora</w:t>
      </w:r>
    </w:p>
    <w:p w14:paraId="1E58D971" w14:textId="77777777" w:rsidR="00935CA2" w:rsidRPr="00C1615F" w:rsidRDefault="00935CA2" w:rsidP="003556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1615F">
        <w:rPr>
          <w:rFonts w:ascii="Arial" w:eastAsia="Times New Roman" w:hAnsi="Arial" w:cs="Arial"/>
          <w:sz w:val="24"/>
          <w:szCs w:val="24"/>
          <w:lang w:val="pl-PL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19A7846" w14:textId="77777777" w:rsidR="00935CA2" w:rsidRPr="00C1615F" w:rsidRDefault="00935CA2" w:rsidP="003556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2E05066C" w14:textId="77777777" w:rsidR="00935CA2" w:rsidRPr="00C1615F" w:rsidRDefault="00935CA2" w:rsidP="003556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1615F">
        <w:rPr>
          <w:rFonts w:ascii="Arial" w:eastAsia="Times New Roman" w:hAnsi="Arial" w:cs="Arial"/>
          <w:sz w:val="24"/>
          <w:szCs w:val="24"/>
          <w:lang w:val="pl-PL"/>
        </w:rPr>
        <w:t xml:space="preserve">Ugovor o javnoj nabavci koji je zaključen uz kršenje antikorupcijskog pravila iz člana 38 Zakona o javnim nabavkama Crne Gore, ništav je. </w:t>
      </w:r>
    </w:p>
    <w:p w14:paraId="11D433C8" w14:textId="77777777" w:rsidR="00935CA2" w:rsidRPr="00C1615F" w:rsidRDefault="00935CA2" w:rsidP="003556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1615F">
        <w:rPr>
          <w:rFonts w:ascii="Arial" w:eastAsia="Times New Roman" w:hAnsi="Arial" w:cs="Arial"/>
          <w:sz w:val="24"/>
          <w:szCs w:val="24"/>
          <w:lang w:val="pl-PL"/>
        </w:rPr>
        <w:t>Za sve što nije predviđeno ovim Ugovorom primjenjuju se odredbe Zakona o obligacionim odnosima i drugih pozitivnih propisa.</w:t>
      </w:r>
    </w:p>
    <w:p w14:paraId="14D32B44" w14:textId="77777777" w:rsidR="00935CA2" w:rsidRPr="00C1615F" w:rsidRDefault="00935CA2" w:rsidP="003556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>Ugovorne strane su saglasne da eventualne sporove povodom ovog Ugovora rješavaju sporazumom. U protivnom, ugovara se nadležnost Privrednog suda u Podgorici.</w:t>
      </w:r>
    </w:p>
    <w:p w14:paraId="604B48FA" w14:textId="0D285CF3" w:rsidR="00935CA2" w:rsidRPr="00C1615F" w:rsidRDefault="00935CA2" w:rsidP="003556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Ugovor o javnoj nabavci tokom njegovog trajanja može da se izmijeni bez sprovođenja novog postupka javne nabavke u skladu sa članom</w:t>
      </w:r>
      <w:r w:rsidR="00E21C49"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 xml:space="preserve"> 151 Zakona o javnim nabavkama.</w:t>
      </w:r>
    </w:p>
    <w:p w14:paraId="6D43F3B5" w14:textId="77777777" w:rsidR="00355653" w:rsidRPr="00C1615F" w:rsidRDefault="00355653" w:rsidP="003556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4EDE410B" w14:textId="77777777" w:rsidR="00935CA2" w:rsidRPr="00C1615F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pt-BR"/>
        </w:rPr>
      </w:pPr>
      <w:bookmarkStart w:id="13" w:name="_Toc62730566"/>
      <w:r w:rsidRPr="00C1615F">
        <w:rPr>
          <w:rFonts w:ascii="Arial" w:eastAsia="Times New Roman" w:hAnsi="Arial" w:cs="Arial"/>
          <w:b/>
          <w:sz w:val="24"/>
          <w:szCs w:val="24"/>
          <w:lang w:val="pt-BR"/>
        </w:rPr>
        <w:t>ZAHTJEV ZA POJAŠNJENJE ILI IZMJENU I DOPUNU TENDERSKE DOKUMENTACIJE</w:t>
      </w:r>
      <w:bookmarkEnd w:id="13"/>
    </w:p>
    <w:p w14:paraId="3F7234D0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1B60E608" w14:textId="77777777" w:rsidR="00935CA2" w:rsidRPr="00C1615F" w:rsidRDefault="00935CA2" w:rsidP="00935CA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F658BE8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25B53CAB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sz w:val="24"/>
          <w:szCs w:val="24"/>
          <w:lang w:val="pt-BR"/>
        </w:rPr>
        <w:t>Privredni subjekat ima pravo da pisanim zahtjevom traži od naručioca pojašnjenje tenderske dokumentacije najkasnije deset dana prije isteka roka određenog za dostavljanje ponuda.</w:t>
      </w:r>
    </w:p>
    <w:p w14:paraId="34E5297D" w14:textId="77777777" w:rsidR="00935CA2" w:rsidRPr="00C1615F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35C6C209" w14:textId="5163BFC4" w:rsidR="0042655C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pt-BR"/>
        </w:rPr>
        <w:t>Zahtjev se podnosi isključivo putem ESJN-a.</w:t>
      </w:r>
    </w:p>
    <w:p w14:paraId="7AC09778" w14:textId="497FCB8E" w:rsidR="0042655C" w:rsidRDefault="0042655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46B0F541" w14:textId="11ACDE1A" w:rsidR="0042655C" w:rsidRDefault="0042655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2FD14345" w14:textId="6A3A01F8" w:rsidR="0042655C" w:rsidRDefault="0042655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4E6A6CC5" w14:textId="0F0A5926" w:rsidR="0042655C" w:rsidRDefault="0042655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1B0AACDF" w14:textId="59E70AB6" w:rsidR="0042655C" w:rsidRDefault="0042655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0F92C46F" w14:textId="77777777" w:rsidR="0042655C" w:rsidRPr="00C1615F" w:rsidRDefault="0042655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t-BR"/>
        </w:rPr>
      </w:pPr>
    </w:p>
    <w:p w14:paraId="1DF5EB36" w14:textId="77777777" w:rsidR="00935CA2" w:rsidRPr="00C1615F" w:rsidRDefault="00935CA2" w:rsidP="00641B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pt-BR"/>
        </w:rPr>
      </w:pPr>
      <w:bookmarkStart w:id="14" w:name="_Toc416180136"/>
      <w:bookmarkStart w:id="15" w:name="_Toc508349235"/>
      <w:bookmarkStart w:id="16" w:name="_Toc62730567"/>
      <w:r w:rsidRPr="00C1615F">
        <w:rPr>
          <w:rFonts w:ascii="Arial" w:eastAsia="Times New Roman" w:hAnsi="Arial" w:cs="Arial"/>
          <w:b/>
          <w:sz w:val="24"/>
          <w:szCs w:val="24"/>
          <w:lang w:val="pt-BR"/>
        </w:rPr>
        <w:lastRenderedPageBreak/>
        <w:t>IZJAVA NARUČIOCA O NEPOSTOJANJU SUKOBA INTERESA</w:t>
      </w:r>
      <w:bookmarkEnd w:id="14"/>
      <w:bookmarkEnd w:id="15"/>
      <w:bookmarkEnd w:id="16"/>
    </w:p>
    <w:p w14:paraId="7DBA9EFC" w14:textId="559C4139" w:rsidR="00C1615F" w:rsidRDefault="0042655C" w:rsidP="009623F1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  <w:r w:rsidRPr="0000293C">
        <w:rPr>
          <w:rFonts w:ascii="Arial" w:hAnsi="Arial" w:cs="Arial"/>
          <w:i/>
          <w:iCs/>
          <w:noProof/>
          <w:color w:val="000000"/>
          <w:sz w:val="24"/>
          <w:szCs w:val="24"/>
          <w:lang w:val="sr-Latn-CS"/>
        </w:rPr>
        <w:lastRenderedPageBreak/>
        <w:drawing>
          <wp:inline distT="0" distB="0" distL="0" distR="0" wp14:anchorId="667F1BC5" wp14:editId="35593C45">
            <wp:extent cx="5829300" cy="82296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3F2E7" w14:textId="77777777" w:rsidR="00C1615F" w:rsidRDefault="00C1615F" w:rsidP="009623F1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33E84B1C" w14:textId="77777777" w:rsidR="00C1615F" w:rsidRDefault="00C1615F" w:rsidP="009623F1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424A0689" w14:textId="6CAA9DE4" w:rsidR="00FF5302" w:rsidRPr="009623F1" w:rsidRDefault="00935CA2" w:rsidP="00FF530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7" w:name="_Toc62730568"/>
      <w:r w:rsidRPr="009623F1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17"/>
    </w:p>
    <w:p w14:paraId="17A4CEAC" w14:textId="77777777" w:rsidR="000A46B2" w:rsidRPr="009623F1" w:rsidRDefault="000A46B2" w:rsidP="000A46B2">
      <w:pPr>
        <w:pStyle w:val="T30X"/>
        <w:ind w:left="283" w:hanging="283"/>
        <w:rPr>
          <w:rFonts w:ascii="Arial" w:eastAsia="Times New Roman" w:hAnsi="Arial" w:cs="Arial"/>
          <w:sz w:val="24"/>
          <w:szCs w:val="24"/>
        </w:rPr>
      </w:pPr>
    </w:p>
    <w:p w14:paraId="34AF7A0F" w14:textId="77777777" w:rsidR="006341C4" w:rsidRPr="00C1615F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</w:p>
    <w:p w14:paraId="4AEA6704" w14:textId="77777777" w:rsidR="006341C4" w:rsidRPr="00C1615F" w:rsidRDefault="006341C4" w:rsidP="006341C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1)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30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14:paraId="1D7EEEEE" w14:textId="77777777" w:rsidR="006341C4" w:rsidRPr="00C1615F" w:rsidRDefault="006341C4" w:rsidP="006341C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14:paraId="29A0D836" w14:textId="77777777" w:rsidR="006341C4" w:rsidRPr="00C1615F" w:rsidRDefault="006341C4" w:rsidP="006341C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roka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slu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aju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roka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24 č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asa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isti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tog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C161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1A93487E" w14:textId="77777777" w:rsidR="006341C4" w:rsidRPr="009623F1" w:rsidRDefault="006341C4" w:rsidP="006341C4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50B815" w14:textId="77777777" w:rsidR="006341C4" w:rsidRPr="009623F1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6B2BAD8" w14:textId="77777777" w:rsidR="006341C4" w:rsidRPr="009623F1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B6D9AB" w14:textId="77777777" w:rsidR="006341C4" w:rsidRPr="009623F1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EC94FDD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C09837D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0620B7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A21B8D6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9623F1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7ABCD7F5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70FD92A" w14:textId="77777777" w:rsidR="001068AF" w:rsidRPr="00C1615F" w:rsidRDefault="001068AF">
      <w:pPr>
        <w:rPr>
          <w:rFonts w:ascii="Arial" w:hAnsi="Arial" w:cs="Arial"/>
          <w:sz w:val="24"/>
          <w:szCs w:val="24"/>
          <w:lang w:val="pt-BR"/>
        </w:rPr>
      </w:pPr>
    </w:p>
    <w:sectPr w:rsidR="001068AF" w:rsidRPr="00C1615F" w:rsidSect="00471B8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BD5E1" w14:textId="77777777" w:rsidR="00EA18E8" w:rsidRDefault="00EA18E8" w:rsidP="00935CA2">
      <w:pPr>
        <w:spacing w:after="0" w:line="240" w:lineRule="auto"/>
      </w:pPr>
      <w:r>
        <w:separator/>
      </w:r>
    </w:p>
  </w:endnote>
  <w:endnote w:type="continuationSeparator" w:id="0">
    <w:p w14:paraId="5753701B" w14:textId="77777777" w:rsidR="00EA18E8" w:rsidRDefault="00EA18E8" w:rsidP="0093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431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E201C" w14:textId="52F509F0" w:rsidR="00343FD6" w:rsidRDefault="00343FD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64D1">
          <w:rPr>
            <w:noProof/>
          </w:rPr>
          <w:t>11</w:t>
        </w:r>
        <w:r>
          <w:rPr>
            <w:noProof/>
          </w:rPr>
          <w:fldChar w:fldCharType="end"/>
        </w:r>
        <w:r w:rsidR="006341C4">
          <w:rPr>
            <w:noProof/>
          </w:rPr>
          <w:t xml:space="preserve"> od 1</w:t>
        </w:r>
        <w:r w:rsidR="00355653">
          <w:rPr>
            <w:noProof/>
          </w:rPr>
          <w:t>1</w:t>
        </w:r>
      </w:p>
    </w:sdtContent>
  </w:sdt>
  <w:p w14:paraId="238D7214" w14:textId="77777777" w:rsidR="0099438F" w:rsidRDefault="0099438F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6B0BA" w14:textId="77777777" w:rsidR="00EA18E8" w:rsidRDefault="00EA18E8" w:rsidP="00935CA2">
      <w:pPr>
        <w:spacing w:after="0" w:line="240" w:lineRule="auto"/>
      </w:pPr>
      <w:r>
        <w:separator/>
      </w:r>
    </w:p>
  </w:footnote>
  <w:footnote w:type="continuationSeparator" w:id="0">
    <w:p w14:paraId="4518DAF7" w14:textId="77777777" w:rsidR="00EA18E8" w:rsidRDefault="00EA18E8" w:rsidP="00935CA2">
      <w:pPr>
        <w:spacing w:after="0" w:line="240" w:lineRule="auto"/>
      </w:pPr>
      <w:r>
        <w:continuationSeparator/>
      </w:r>
    </w:p>
  </w:footnote>
  <w:footnote w:id="1">
    <w:p w14:paraId="6082436F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nadmetanje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0061DA23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44FA17E7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4973D2AF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7B665CA9" w14:textId="77777777" w:rsidR="00935CA2" w:rsidRPr="00367536" w:rsidRDefault="00935CA2" w:rsidP="00935CA2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1810432" w14:textId="77777777" w:rsidR="00935CA2" w:rsidRPr="0083641C" w:rsidRDefault="00935CA2" w:rsidP="00935CA2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7">
    <w:p w14:paraId="0D8ABCA5" w14:textId="77777777" w:rsidR="00935CA2" w:rsidRPr="007F2BA0" w:rsidRDefault="00935CA2" w:rsidP="00935CA2">
      <w:pPr>
        <w:pStyle w:val="Tekstfusnote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14:paraId="1E73CE8D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vrijeme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5BC7AB12" w14:textId="77777777" w:rsidR="00935CA2" w:rsidRPr="00C1615F" w:rsidRDefault="00935CA2" w:rsidP="00935CA2">
      <w:pPr>
        <w:jc w:val="both"/>
        <w:rPr>
          <w:rFonts w:ascii="Arial" w:hAnsi="Arial" w:cs="Arial"/>
          <w:color w:val="000000"/>
          <w:sz w:val="16"/>
          <w:szCs w:val="16"/>
          <w:lang w:val="pt-BR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C1615F">
        <w:rPr>
          <w:rFonts w:ascii="Arial" w:hAnsi="Arial" w:cs="Arial"/>
          <w:color w:val="FF0000"/>
          <w:sz w:val="16"/>
          <w:szCs w:val="16"/>
          <w:lang w:val="pt-BR"/>
        </w:rPr>
        <w:t xml:space="preserve"> </w:t>
      </w:r>
      <w:r w:rsidRPr="00C1615F">
        <w:rPr>
          <w:rFonts w:ascii="Arial" w:hAnsi="Arial" w:cs="Arial"/>
          <w:color w:val="000000"/>
          <w:sz w:val="16"/>
          <w:szCs w:val="16"/>
          <w:lang w:val="pt-BR"/>
        </w:rPr>
        <w:t>U ovom dijelu moguće je i predvidjeti raskid ugovora, ugovorne kazne i ostale elemente ugovora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3B613" w14:textId="77777777" w:rsidR="00627588" w:rsidRDefault="00627588">
    <w:pPr>
      <w:pStyle w:val="Zaglavljestranice"/>
    </w:pPr>
  </w:p>
  <w:p w14:paraId="6E8CCBF2" w14:textId="77777777" w:rsidR="00627588" w:rsidRDefault="006275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43A93"/>
    <w:multiLevelType w:val="hybridMultilevel"/>
    <w:tmpl w:val="B68ED3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BA5308"/>
    <w:multiLevelType w:val="hybridMultilevel"/>
    <w:tmpl w:val="62BC3F0E"/>
    <w:lvl w:ilvl="0" w:tplc="2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10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B3"/>
    <w:rsid w:val="0000293C"/>
    <w:rsid w:val="00033A7E"/>
    <w:rsid w:val="0003608E"/>
    <w:rsid w:val="0004086D"/>
    <w:rsid w:val="000549D8"/>
    <w:rsid w:val="00070A83"/>
    <w:rsid w:val="0007478D"/>
    <w:rsid w:val="0007681A"/>
    <w:rsid w:val="00077001"/>
    <w:rsid w:val="00080197"/>
    <w:rsid w:val="000925ED"/>
    <w:rsid w:val="000A46B2"/>
    <w:rsid w:val="000A4AF5"/>
    <w:rsid w:val="000B0C08"/>
    <w:rsid w:val="000C00E4"/>
    <w:rsid w:val="000C32F9"/>
    <w:rsid w:val="000C3688"/>
    <w:rsid w:val="000C4E3F"/>
    <w:rsid w:val="000C5EB1"/>
    <w:rsid w:val="000D57AE"/>
    <w:rsid w:val="000D64D1"/>
    <w:rsid w:val="000E7B68"/>
    <w:rsid w:val="000E7ED2"/>
    <w:rsid w:val="0010290E"/>
    <w:rsid w:val="001068AF"/>
    <w:rsid w:val="001075D7"/>
    <w:rsid w:val="001174EC"/>
    <w:rsid w:val="00140056"/>
    <w:rsid w:val="001449C2"/>
    <w:rsid w:val="00167750"/>
    <w:rsid w:val="00182C33"/>
    <w:rsid w:val="00184579"/>
    <w:rsid w:val="00187168"/>
    <w:rsid w:val="00187C6B"/>
    <w:rsid w:val="0019316D"/>
    <w:rsid w:val="001A229E"/>
    <w:rsid w:val="001D75B4"/>
    <w:rsid w:val="001F7157"/>
    <w:rsid w:val="0020209C"/>
    <w:rsid w:val="00216D67"/>
    <w:rsid w:val="0022213B"/>
    <w:rsid w:val="002321DB"/>
    <w:rsid w:val="00246F98"/>
    <w:rsid w:val="00250776"/>
    <w:rsid w:val="00250C5D"/>
    <w:rsid w:val="0025474F"/>
    <w:rsid w:val="002739B5"/>
    <w:rsid w:val="00285B7C"/>
    <w:rsid w:val="0029585D"/>
    <w:rsid w:val="002B0A91"/>
    <w:rsid w:val="002B30CD"/>
    <w:rsid w:val="002D40DA"/>
    <w:rsid w:val="002D6237"/>
    <w:rsid w:val="00302C8A"/>
    <w:rsid w:val="00304632"/>
    <w:rsid w:val="00323752"/>
    <w:rsid w:val="00333FFB"/>
    <w:rsid w:val="0033551C"/>
    <w:rsid w:val="0033590F"/>
    <w:rsid w:val="00343FD6"/>
    <w:rsid w:val="003527A3"/>
    <w:rsid w:val="00354EC4"/>
    <w:rsid w:val="00355653"/>
    <w:rsid w:val="003603BB"/>
    <w:rsid w:val="00363430"/>
    <w:rsid w:val="0036726C"/>
    <w:rsid w:val="00367BEC"/>
    <w:rsid w:val="00382E4F"/>
    <w:rsid w:val="003929D5"/>
    <w:rsid w:val="003B0746"/>
    <w:rsid w:val="003B1CB7"/>
    <w:rsid w:val="003C2CB3"/>
    <w:rsid w:val="003C57C8"/>
    <w:rsid w:val="003C6520"/>
    <w:rsid w:val="003D6096"/>
    <w:rsid w:val="003D646A"/>
    <w:rsid w:val="003E7E68"/>
    <w:rsid w:val="003F0872"/>
    <w:rsid w:val="00403E78"/>
    <w:rsid w:val="0040405A"/>
    <w:rsid w:val="0042655C"/>
    <w:rsid w:val="00430CC6"/>
    <w:rsid w:val="00432091"/>
    <w:rsid w:val="00436660"/>
    <w:rsid w:val="00442FFA"/>
    <w:rsid w:val="00444974"/>
    <w:rsid w:val="00451980"/>
    <w:rsid w:val="00465FEC"/>
    <w:rsid w:val="00471B86"/>
    <w:rsid w:val="00480C2C"/>
    <w:rsid w:val="0049055B"/>
    <w:rsid w:val="00496FF2"/>
    <w:rsid w:val="004A05E1"/>
    <w:rsid w:val="004A7FAD"/>
    <w:rsid w:val="004C0ED0"/>
    <w:rsid w:val="004E30A3"/>
    <w:rsid w:val="004F062F"/>
    <w:rsid w:val="004F3138"/>
    <w:rsid w:val="004F7D77"/>
    <w:rsid w:val="005158ED"/>
    <w:rsid w:val="00516C4A"/>
    <w:rsid w:val="00516EE6"/>
    <w:rsid w:val="0052771D"/>
    <w:rsid w:val="00533A87"/>
    <w:rsid w:val="0055300A"/>
    <w:rsid w:val="00581046"/>
    <w:rsid w:val="0058432B"/>
    <w:rsid w:val="005A0ABA"/>
    <w:rsid w:val="005A24FD"/>
    <w:rsid w:val="005A44D8"/>
    <w:rsid w:val="005D6129"/>
    <w:rsid w:val="005E2F58"/>
    <w:rsid w:val="005E3996"/>
    <w:rsid w:val="005F542C"/>
    <w:rsid w:val="00622B7B"/>
    <w:rsid w:val="00627588"/>
    <w:rsid w:val="006341C4"/>
    <w:rsid w:val="00641B4D"/>
    <w:rsid w:val="00645412"/>
    <w:rsid w:val="006568FF"/>
    <w:rsid w:val="00676BF1"/>
    <w:rsid w:val="00681A17"/>
    <w:rsid w:val="006B2CCE"/>
    <w:rsid w:val="006B607B"/>
    <w:rsid w:val="006E7BF1"/>
    <w:rsid w:val="006F2FB3"/>
    <w:rsid w:val="00703A4E"/>
    <w:rsid w:val="007101CE"/>
    <w:rsid w:val="007313EC"/>
    <w:rsid w:val="00733034"/>
    <w:rsid w:val="007772CE"/>
    <w:rsid w:val="00783725"/>
    <w:rsid w:val="007A70CE"/>
    <w:rsid w:val="007D68A0"/>
    <w:rsid w:val="007E30F3"/>
    <w:rsid w:val="007E4641"/>
    <w:rsid w:val="007E7D64"/>
    <w:rsid w:val="007F251B"/>
    <w:rsid w:val="007F59C1"/>
    <w:rsid w:val="00804B0F"/>
    <w:rsid w:val="008072E9"/>
    <w:rsid w:val="00813F81"/>
    <w:rsid w:val="00835230"/>
    <w:rsid w:val="008419C7"/>
    <w:rsid w:val="008638E4"/>
    <w:rsid w:val="00865A18"/>
    <w:rsid w:val="008662C3"/>
    <w:rsid w:val="00866C38"/>
    <w:rsid w:val="00873F3E"/>
    <w:rsid w:val="00897539"/>
    <w:rsid w:val="008E6E6B"/>
    <w:rsid w:val="0091185F"/>
    <w:rsid w:val="00935CA2"/>
    <w:rsid w:val="0095757B"/>
    <w:rsid w:val="009578A5"/>
    <w:rsid w:val="009623F1"/>
    <w:rsid w:val="00963812"/>
    <w:rsid w:val="00975B90"/>
    <w:rsid w:val="0099438F"/>
    <w:rsid w:val="009A2A85"/>
    <w:rsid w:val="009A43D3"/>
    <w:rsid w:val="009B6084"/>
    <w:rsid w:val="009E18D4"/>
    <w:rsid w:val="009E5C6D"/>
    <w:rsid w:val="009F24A3"/>
    <w:rsid w:val="00A2032C"/>
    <w:rsid w:val="00A51736"/>
    <w:rsid w:val="00A535F6"/>
    <w:rsid w:val="00A566AA"/>
    <w:rsid w:val="00A61E07"/>
    <w:rsid w:val="00A76836"/>
    <w:rsid w:val="00A85540"/>
    <w:rsid w:val="00A8601D"/>
    <w:rsid w:val="00A91DBC"/>
    <w:rsid w:val="00AA6461"/>
    <w:rsid w:val="00AD5D25"/>
    <w:rsid w:val="00AF02AC"/>
    <w:rsid w:val="00B14791"/>
    <w:rsid w:val="00B208DA"/>
    <w:rsid w:val="00B3002F"/>
    <w:rsid w:val="00B37F53"/>
    <w:rsid w:val="00B42E63"/>
    <w:rsid w:val="00B4415E"/>
    <w:rsid w:val="00B463CD"/>
    <w:rsid w:val="00B5728B"/>
    <w:rsid w:val="00B81B61"/>
    <w:rsid w:val="00B9775E"/>
    <w:rsid w:val="00BA21A6"/>
    <w:rsid w:val="00BD6EDA"/>
    <w:rsid w:val="00BE29B1"/>
    <w:rsid w:val="00BE2F5B"/>
    <w:rsid w:val="00BE36AF"/>
    <w:rsid w:val="00BE7F79"/>
    <w:rsid w:val="00BF26F7"/>
    <w:rsid w:val="00C00CD8"/>
    <w:rsid w:val="00C110A6"/>
    <w:rsid w:val="00C1478A"/>
    <w:rsid w:val="00C1615F"/>
    <w:rsid w:val="00C26C2B"/>
    <w:rsid w:val="00C26C33"/>
    <w:rsid w:val="00C54D1E"/>
    <w:rsid w:val="00C642DD"/>
    <w:rsid w:val="00C85FDD"/>
    <w:rsid w:val="00C904B1"/>
    <w:rsid w:val="00CA7DA4"/>
    <w:rsid w:val="00CB023E"/>
    <w:rsid w:val="00CD0270"/>
    <w:rsid w:val="00CE475F"/>
    <w:rsid w:val="00CE5908"/>
    <w:rsid w:val="00CE5BDD"/>
    <w:rsid w:val="00D1556D"/>
    <w:rsid w:val="00D23BD3"/>
    <w:rsid w:val="00D77C4D"/>
    <w:rsid w:val="00D803A7"/>
    <w:rsid w:val="00DA032E"/>
    <w:rsid w:val="00DA4B9B"/>
    <w:rsid w:val="00DE029A"/>
    <w:rsid w:val="00DF7B09"/>
    <w:rsid w:val="00E029A4"/>
    <w:rsid w:val="00E17CA3"/>
    <w:rsid w:val="00E21C49"/>
    <w:rsid w:val="00E35839"/>
    <w:rsid w:val="00E44B95"/>
    <w:rsid w:val="00E55060"/>
    <w:rsid w:val="00E60005"/>
    <w:rsid w:val="00E62EE3"/>
    <w:rsid w:val="00E7748D"/>
    <w:rsid w:val="00E85A3B"/>
    <w:rsid w:val="00E94583"/>
    <w:rsid w:val="00EA18E8"/>
    <w:rsid w:val="00EE1740"/>
    <w:rsid w:val="00EF2D5B"/>
    <w:rsid w:val="00F0248D"/>
    <w:rsid w:val="00F10B84"/>
    <w:rsid w:val="00F13A3F"/>
    <w:rsid w:val="00F2308C"/>
    <w:rsid w:val="00F553AA"/>
    <w:rsid w:val="00F60F04"/>
    <w:rsid w:val="00F647CC"/>
    <w:rsid w:val="00F91526"/>
    <w:rsid w:val="00F92DC4"/>
    <w:rsid w:val="00F93167"/>
    <w:rsid w:val="00FA525A"/>
    <w:rsid w:val="00FB7278"/>
    <w:rsid w:val="00FC72B3"/>
    <w:rsid w:val="00FD095D"/>
    <w:rsid w:val="00FD2F1A"/>
    <w:rsid w:val="00FE0DA0"/>
    <w:rsid w:val="00FE10C9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5FA1C"/>
  <w15:docId w15:val="{100D29D9-2112-45C2-B651-E8D4F8B5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935CA2"/>
    <w:rPr>
      <w:vertAlign w:val="superscript"/>
    </w:rPr>
  </w:style>
  <w:style w:type="paragraph" w:styleId="Bezrazmaka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PasussalistomChar">
    <w:name w:val="Pasus sa listom Char"/>
    <w:aliases w:val="Liste 1 Char,List Paragraph1 Char"/>
    <w:basedOn w:val="Podrazumevanifontpasusa"/>
    <w:link w:val="Pasussalistom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Zaglavljestranice">
    <w:name w:val="header"/>
    <w:basedOn w:val="Normal"/>
    <w:link w:val="Zaglavljestranice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99438F"/>
    <w:rPr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99438F"/>
    <w:rPr>
      <w:lang w:val="en-US"/>
    </w:rPr>
  </w:style>
  <w:style w:type="character" w:customStyle="1" w:styleId="bold">
    <w:name w:val="bold"/>
    <w:basedOn w:val="Podrazumevanifontpasusa"/>
    <w:rsid w:val="00323752"/>
  </w:style>
  <w:style w:type="character" w:styleId="Referencakomentara">
    <w:name w:val="annotation reference"/>
    <w:basedOn w:val="Podrazumevanifontpasusa"/>
    <w:uiPriority w:val="99"/>
    <w:semiHidden/>
    <w:unhideWhenUsed/>
    <w:rsid w:val="007A70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7A70CE"/>
    <w:rPr>
      <w:sz w:val="20"/>
      <w:szCs w:val="20"/>
      <w:lang w:val="en-US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7A70CE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Podrazumevanifontpasusa"/>
    <w:rsid w:val="003C57C8"/>
  </w:style>
  <w:style w:type="character" w:customStyle="1" w:styleId="tab-header">
    <w:name w:val="tab-header"/>
    <w:basedOn w:val="Podrazumevanifontpasusa"/>
    <w:rsid w:val="003F0872"/>
  </w:style>
  <w:style w:type="paragraph" w:customStyle="1" w:styleId="T30X">
    <w:name w:val="T30X"/>
    <w:basedOn w:val="Normal"/>
    <w:uiPriority w:val="99"/>
    <w:rsid w:val="00E44B9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74AADD-AD79-40BD-A72E-507D5BCF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2585</Words>
  <Characters>14735</Characters>
  <Application>Microsoft Office Word</Application>
  <DocSecurity>0</DocSecurity>
  <Lines>122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Ana Dragićević</cp:lastModifiedBy>
  <cp:revision>2</cp:revision>
  <cp:lastPrinted>2021-11-01T11:07:00Z</cp:lastPrinted>
  <dcterms:created xsi:type="dcterms:W3CDTF">2026-04-03T15:16:00Z</dcterms:created>
  <dcterms:modified xsi:type="dcterms:W3CDTF">2026-04-03T15:16:00Z</dcterms:modified>
</cp:coreProperties>
</file>