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5253" w:rsidRPr="002462D1" w:rsidRDefault="00F15253" w:rsidP="00F15253">
      <w:pPr>
        <w:jc w:val="right"/>
        <w:rPr>
          <w:rFonts w:ascii="Arial" w:hAnsi="Arial" w:cs="Arial"/>
          <w:b/>
          <w:color w:val="000000"/>
          <w:lang w:val="sr-Latn-ME"/>
        </w:rPr>
      </w:pPr>
      <w:r w:rsidRPr="002462D1">
        <w:rPr>
          <w:rFonts w:ascii="Arial" w:hAnsi="Arial" w:cs="Arial"/>
          <w:b/>
          <w:color w:val="000000"/>
          <w:lang w:val="sr-Latn-ME"/>
        </w:rPr>
        <w:t xml:space="preserve">OBRAZAC 1  </w:t>
      </w:r>
    </w:p>
    <w:p w:rsidR="00F15253" w:rsidRPr="002462D1" w:rsidRDefault="00F15253" w:rsidP="00F15253">
      <w:pPr>
        <w:rPr>
          <w:rFonts w:ascii="Arial" w:hAnsi="Arial" w:cs="Arial"/>
          <w:color w:val="000000"/>
          <w:lang w:val="sr-Latn-ME"/>
        </w:rPr>
      </w:pPr>
    </w:p>
    <w:p w:rsidR="00E93945" w:rsidRPr="00E04356" w:rsidRDefault="00E93945" w:rsidP="00F15253">
      <w:pPr>
        <w:jc w:val="both"/>
        <w:rPr>
          <w:rFonts w:ascii="Arial" w:hAnsi="Arial" w:cs="Arial"/>
          <w:color w:val="000000"/>
          <w:u w:val="single"/>
          <w:lang w:val="sr-Latn-ME"/>
        </w:rPr>
      </w:pPr>
      <w:r w:rsidRPr="00E04356">
        <w:rPr>
          <w:rFonts w:ascii="Arial" w:hAnsi="Arial" w:cs="Arial"/>
          <w:color w:val="000000"/>
          <w:u w:val="single"/>
          <w:lang w:val="sr-Latn-ME"/>
        </w:rPr>
        <w:t>Sekretarijat Tužilačkog savjeta</w:t>
      </w:r>
    </w:p>
    <w:p w:rsidR="00F15253" w:rsidRDefault="00F15253" w:rsidP="00F15253">
      <w:pPr>
        <w:jc w:val="both"/>
        <w:rPr>
          <w:rFonts w:ascii="Arial" w:hAnsi="Arial" w:cs="Arial"/>
          <w:lang w:val="sr-Latn-ME"/>
        </w:rPr>
      </w:pPr>
      <w:r w:rsidRPr="00B664D4">
        <w:rPr>
          <w:rFonts w:ascii="Arial" w:hAnsi="Arial" w:cs="Arial"/>
          <w:lang w:val="sr-Latn-ME"/>
        </w:rPr>
        <w:t xml:space="preserve">Broj iz evidencije postupaka javnih nabavki: </w:t>
      </w:r>
      <w:r w:rsidR="00E93945" w:rsidRPr="00B664D4">
        <w:rPr>
          <w:rFonts w:ascii="Arial" w:hAnsi="Arial" w:cs="Arial"/>
          <w:lang w:val="sr-Latn-ME"/>
        </w:rPr>
        <w:t>0</w:t>
      </w:r>
      <w:r w:rsidR="009E6D9E">
        <w:rPr>
          <w:rFonts w:ascii="Arial" w:hAnsi="Arial" w:cs="Arial"/>
          <w:lang w:val="sr-Latn-ME"/>
        </w:rPr>
        <w:t>8</w:t>
      </w:r>
      <w:r w:rsidR="00E93945" w:rsidRPr="00B664D4">
        <w:rPr>
          <w:rFonts w:ascii="Arial" w:hAnsi="Arial" w:cs="Arial"/>
          <w:lang w:val="sr-Latn-ME"/>
        </w:rPr>
        <w:t>/2</w:t>
      </w:r>
      <w:r w:rsidR="00812012" w:rsidRPr="00B664D4">
        <w:rPr>
          <w:rFonts w:ascii="Arial" w:hAnsi="Arial" w:cs="Arial"/>
          <w:lang w:val="sr-Latn-ME"/>
        </w:rPr>
        <w:t>6</w:t>
      </w:r>
      <w:r w:rsidR="009E6D9E">
        <w:rPr>
          <w:rFonts w:ascii="Arial" w:hAnsi="Arial" w:cs="Arial"/>
          <w:lang w:val="sr-Latn-ME"/>
        </w:rPr>
        <w:t xml:space="preserve"> (04-15-3/26)</w:t>
      </w:r>
    </w:p>
    <w:p w:rsidR="00F15253" w:rsidRPr="00B664D4" w:rsidRDefault="00F15253" w:rsidP="00F15253">
      <w:pPr>
        <w:jc w:val="both"/>
        <w:rPr>
          <w:rFonts w:ascii="Arial" w:hAnsi="Arial" w:cs="Arial"/>
          <w:color w:val="000000"/>
          <w:lang w:val="sr-Latn-ME"/>
        </w:rPr>
      </w:pPr>
      <w:r w:rsidRPr="00B664D4">
        <w:rPr>
          <w:rFonts w:ascii="Arial" w:hAnsi="Arial" w:cs="Arial"/>
          <w:color w:val="000000"/>
          <w:lang w:val="sr-Latn-ME"/>
        </w:rPr>
        <w:t xml:space="preserve">Redni broj iz Plana javnih nabavki: </w:t>
      </w:r>
      <w:r w:rsidR="009E6D9E">
        <w:rPr>
          <w:rFonts w:ascii="Arial" w:hAnsi="Arial" w:cs="Arial"/>
          <w:color w:val="000000"/>
          <w:lang w:val="sr-Latn-ME"/>
        </w:rPr>
        <w:t>7</w:t>
      </w:r>
    </w:p>
    <w:p w:rsidR="00F15253" w:rsidRPr="002462D1" w:rsidRDefault="00F15253" w:rsidP="00F15253">
      <w:pPr>
        <w:jc w:val="both"/>
        <w:rPr>
          <w:rFonts w:ascii="Arial" w:hAnsi="Arial" w:cs="Arial"/>
          <w:b/>
          <w:bCs/>
          <w:color w:val="000000"/>
          <w:lang w:val="sr-Latn-ME"/>
        </w:rPr>
      </w:pPr>
      <w:r w:rsidRPr="00B664D4">
        <w:rPr>
          <w:rFonts w:ascii="Arial" w:hAnsi="Arial" w:cs="Arial"/>
          <w:color w:val="000000"/>
          <w:lang w:val="sr-Latn-ME"/>
        </w:rPr>
        <w:t xml:space="preserve">Mjesto i datum: </w:t>
      </w:r>
      <w:r w:rsidR="00E93945" w:rsidRPr="00B664D4">
        <w:rPr>
          <w:rFonts w:ascii="Arial" w:hAnsi="Arial" w:cs="Arial"/>
          <w:color w:val="000000"/>
          <w:lang w:val="sr-Latn-ME"/>
        </w:rPr>
        <w:t xml:space="preserve">Podgorica, </w:t>
      </w:r>
      <w:r w:rsidR="009E6D9E">
        <w:rPr>
          <w:rFonts w:ascii="Arial" w:hAnsi="Arial" w:cs="Arial"/>
          <w:color w:val="000000"/>
          <w:lang w:val="sr-Latn-ME"/>
        </w:rPr>
        <w:t>01.04</w:t>
      </w:r>
      <w:r w:rsidR="00E93945" w:rsidRPr="00B664D4">
        <w:rPr>
          <w:rFonts w:ascii="Arial" w:hAnsi="Arial" w:cs="Arial"/>
          <w:color w:val="000000"/>
          <w:lang w:val="sr-Latn-ME"/>
        </w:rPr>
        <w:t>.202</w:t>
      </w:r>
      <w:r w:rsidR="00812012" w:rsidRPr="00B664D4">
        <w:rPr>
          <w:rFonts w:ascii="Arial" w:hAnsi="Arial" w:cs="Arial"/>
          <w:color w:val="000000"/>
          <w:lang w:val="sr-Latn-ME"/>
        </w:rPr>
        <w:t>6</w:t>
      </w:r>
      <w:r w:rsidR="00E93945" w:rsidRPr="00B664D4">
        <w:rPr>
          <w:rFonts w:ascii="Arial" w:hAnsi="Arial" w:cs="Arial"/>
          <w:color w:val="000000"/>
          <w:lang w:val="sr-Latn-ME"/>
        </w:rPr>
        <w:t>. godine</w:t>
      </w:r>
    </w:p>
    <w:p w:rsidR="00F15253" w:rsidRPr="002462D1" w:rsidRDefault="00F15253" w:rsidP="00F15253">
      <w:pPr>
        <w:rPr>
          <w:rFonts w:ascii="Arial" w:hAnsi="Arial" w:cs="Arial"/>
          <w:lang w:val="sr-Latn-ME"/>
        </w:rPr>
      </w:pPr>
    </w:p>
    <w:p w:rsidR="00F15253" w:rsidRPr="002462D1" w:rsidRDefault="00F15253" w:rsidP="00F15253">
      <w:pPr>
        <w:rPr>
          <w:rFonts w:ascii="Arial" w:hAnsi="Arial" w:cs="Arial"/>
          <w:lang w:val="sr-Latn-ME"/>
        </w:rPr>
      </w:pPr>
    </w:p>
    <w:p w:rsidR="00F15253" w:rsidRPr="002462D1" w:rsidRDefault="00F15253" w:rsidP="00F15253">
      <w:pPr>
        <w:rPr>
          <w:rFonts w:ascii="Arial" w:hAnsi="Arial" w:cs="Arial"/>
          <w:lang w:val="sr-Latn-ME"/>
        </w:rPr>
      </w:pPr>
    </w:p>
    <w:p w:rsidR="00F15253" w:rsidRPr="002462D1" w:rsidRDefault="00F15253" w:rsidP="00F15253">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w:t>
      </w:r>
      <w:r w:rsidR="00E93945">
        <w:rPr>
          <w:rFonts w:ascii="Arial" w:hAnsi="Arial" w:cs="Arial"/>
          <w:lang w:val="sr-Latn-ME"/>
        </w:rPr>
        <w:t xml:space="preserve">, </w:t>
      </w:r>
      <w:r>
        <w:rPr>
          <w:rFonts w:ascii="Arial" w:hAnsi="Arial" w:cs="Arial"/>
          <w:lang w:val="sr-Latn-ME"/>
        </w:rPr>
        <w:t xml:space="preserve"> </w:t>
      </w:r>
      <w:r w:rsidR="00E93945">
        <w:rPr>
          <w:rFonts w:ascii="Arial" w:hAnsi="Arial" w:cs="Arial"/>
          <w:lang w:val="sr-Latn-ME"/>
        </w:rPr>
        <w:t>03</w:t>
      </w:r>
      <w:r>
        <w:rPr>
          <w:rFonts w:ascii="Arial" w:hAnsi="Arial" w:cs="Arial"/>
          <w:lang w:val="sr-Latn-ME"/>
        </w:rPr>
        <w:t>/23</w:t>
      </w:r>
      <w:r w:rsidR="00E93945">
        <w:rPr>
          <w:rFonts w:ascii="Arial" w:hAnsi="Arial" w:cs="Arial"/>
          <w:lang w:val="sr-Latn-ME"/>
        </w:rPr>
        <w:t xml:space="preserve"> i 11/23</w:t>
      </w:r>
      <w:r>
        <w:rPr>
          <w:rFonts w:ascii="Arial" w:hAnsi="Arial" w:cs="Arial"/>
          <w:lang w:val="sr-Latn-ME"/>
        </w:rPr>
        <w:t>)</w:t>
      </w:r>
      <w:r w:rsidRPr="002462D1">
        <w:rPr>
          <w:rFonts w:ascii="Arial" w:hAnsi="Arial" w:cs="Arial"/>
          <w:lang w:val="sr-Latn-ME"/>
        </w:rPr>
        <w:t xml:space="preserve"> </w:t>
      </w:r>
      <w:r w:rsidR="00E93945" w:rsidRPr="00E93945">
        <w:rPr>
          <w:rFonts w:ascii="Arial" w:hAnsi="Arial" w:cs="Arial"/>
          <w:color w:val="000000"/>
          <w:lang w:val="sr-Latn-ME"/>
        </w:rPr>
        <w:t xml:space="preserve">Sekretarijat Tužilačkog savjeta </w:t>
      </w:r>
      <w:r w:rsidRPr="00E93945">
        <w:rPr>
          <w:rFonts w:ascii="Arial" w:hAnsi="Arial" w:cs="Arial"/>
          <w:lang w:val="sr-Latn-ME"/>
        </w:rPr>
        <w:t>objavljuje</w:t>
      </w:r>
      <w:r w:rsidRPr="002462D1">
        <w:rPr>
          <w:rFonts w:ascii="Arial" w:hAnsi="Arial" w:cs="Arial"/>
          <w:b/>
          <w:bCs/>
          <w:color w:val="000000"/>
          <w:lang w:val="sr-Latn-ME"/>
        </w:rPr>
        <w:t xml:space="preserve"> </w:t>
      </w:r>
    </w:p>
    <w:p w:rsidR="00F15253" w:rsidRPr="002462D1" w:rsidRDefault="00F15253" w:rsidP="00F15253">
      <w:pPr>
        <w:tabs>
          <w:tab w:val="left" w:pos="1276"/>
          <w:tab w:val="left" w:pos="3261"/>
        </w:tabs>
        <w:jc w:val="both"/>
        <w:rPr>
          <w:rFonts w:ascii="Arial" w:hAnsi="Arial" w:cs="Arial"/>
          <w:b/>
          <w:bCs/>
          <w:color w:val="000000"/>
          <w:lang w:val="sr-Latn-ME"/>
        </w:rPr>
      </w:pPr>
    </w:p>
    <w:p w:rsidR="00F15253" w:rsidRPr="002462D1" w:rsidRDefault="00F15253" w:rsidP="00F15253">
      <w:pPr>
        <w:tabs>
          <w:tab w:val="left" w:pos="1276"/>
          <w:tab w:val="left" w:pos="3261"/>
        </w:tabs>
        <w:jc w:val="both"/>
        <w:rPr>
          <w:rFonts w:ascii="Arial" w:hAnsi="Arial" w:cs="Arial"/>
          <w:b/>
          <w:bCs/>
          <w:color w:val="000000"/>
          <w:lang w:val="sr-Latn-ME"/>
        </w:rPr>
      </w:pPr>
    </w:p>
    <w:p w:rsidR="00F15253" w:rsidRPr="002462D1" w:rsidRDefault="00F15253" w:rsidP="00F15253">
      <w:pPr>
        <w:tabs>
          <w:tab w:val="left" w:pos="1276"/>
          <w:tab w:val="left" w:pos="3261"/>
        </w:tabs>
        <w:jc w:val="both"/>
        <w:rPr>
          <w:rFonts w:ascii="Arial" w:hAnsi="Arial" w:cs="Arial"/>
          <w:b/>
          <w:bCs/>
          <w:color w:val="000000"/>
          <w:lang w:val="sr-Latn-ME"/>
        </w:rPr>
      </w:pPr>
    </w:p>
    <w:p w:rsidR="00F15253" w:rsidRPr="002462D1" w:rsidRDefault="00F15253" w:rsidP="00F15253">
      <w:pPr>
        <w:tabs>
          <w:tab w:val="left" w:pos="1276"/>
          <w:tab w:val="left" w:pos="3261"/>
        </w:tabs>
        <w:jc w:val="both"/>
        <w:rPr>
          <w:rFonts w:ascii="Arial" w:hAnsi="Arial" w:cs="Arial"/>
          <w:b/>
          <w:bCs/>
          <w:color w:val="000000"/>
          <w:lang w:val="sr-Latn-ME"/>
        </w:rPr>
      </w:pPr>
    </w:p>
    <w:p w:rsidR="00F15253" w:rsidRPr="002462D1" w:rsidRDefault="00F15253" w:rsidP="00F15253">
      <w:pPr>
        <w:tabs>
          <w:tab w:val="left" w:pos="1276"/>
          <w:tab w:val="left" w:pos="3261"/>
        </w:tabs>
        <w:jc w:val="both"/>
        <w:rPr>
          <w:rFonts w:ascii="Arial" w:hAnsi="Arial" w:cs="Arial"/>
          <w:b/>
          <w:bCs/>
          <w:color w:val="000000"/>
          <w:lang w:val="sr-Latn-ME"/>
        </w:rPr>
      </w:pPr>
    </w:p>
    <w:p w:rsidR="00F15253" w:rsidRPr="002462D1" w:rsidRDefault="00F15253" w:rsidP="00F15253">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F15253" w:rsidRPr="002462D1" w:rsidRDefault="00F15253" w:rsidP="00F15253">
      <w:pPr>
        <w:keepNext/>
        <w:jc w:val="center"/>
        <w:outlineLvl w:val="0"/>
        <w:rPr>
          <w:rFonts w:ascii="Arial" w:hAnsi="Arial" w:cs="Arial"/>
          <w:b/>
          <w:bCs/>
          <w:color w:val="000000"/>
          <w:lang w:val="sr-Latn-ME"/>
        </w:rPr>
      </w:pPr>
    </w:p>
    <w:p w:rsidR="00F15253" w:rsidRPr="002462D1" w:rsidRDefault="00F15253" w:rsidP="00F15253">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F15253" w:rsidRPr="002462D1" w:rsidRDefault="00F15253" w:rsidP="00F15253">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F15253" w:rsidRPr="002462D1" w:rsidRDefault="00F15253" w:rsidP="00F15253">
      <w:pPr>
        <w:jc w:val="center"/>
        <w:rPr>
          <w:rFonts w:ascii="Arial" w:hAnsi="Arial" w:cs="Arial"/>
          <w:b/>
          <w:bCs/>
          <w:color w:val="000000"/>
          <w:sz w:val="28"/>
          <w:szCs w:val="28"/>
          <w:lang w:val="sr-Latn-ME"/>
        </w:rPr>
      </w:pPr>
    </w:p>
    <w:p w:rsidR="00F15253" w:rsidRPr="00E93945" w:rsidRDefault="00E93945" w:rsidP="00F15253">
      <w:pPr>
        <w:jc w:val="center"/>
        <w:rPr>
          <w:rFonts w:ascii="Arial" w:hAnsi="Arial" w:cs="Arial"/>
          <w:color w:val="000000"/>
          <w:u w:val="single"/>
          <w:lang w:val="sr-Latn-ME"/>
        </w:rPr>
      </w:pPr>
      <w:r w:rsidRPr="00E93945">
        <w:rPr>
          <w:rFonts w:ascii="Arial" w:hAnsi="Arial" w:cs="Arial"/>
          <w:color w:val="000000"/>
          <w:u w:val="single"/>
          <w:lang w:val="sr-Latn-ME"/>
        </w:rPr>
        <w:t xml:space="preserve">Nabavka </w:t>
      </w:r>
      <w:r w:rsidR="009E6D9E">
        <w:rPr>
          <w:rFonts w:ascii="Arial" w:hAnsi="Arial" w:cs="Arial"/>
          <w:color w:val="000000"/>
          <w:u w:val="single"/>
          <w:lang w:val="sr-Latn-ME"/>
        </w:rPr>
        <w:t>štampanog materijala</w:t>
      </w:r>
    </w:p>
    <w:p w:rsidR="00F15253" w:rsidRPr="002462D1" w:rsidRDefault="00F15253" w:rsidP="00F15253">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rsidR="00F15253" w:rsidRPr="002462D1" w:rsidRDefault="00F15253" w:rsidP="00F15253">
      <w:pPr>
        <w:rPr>
          <w:rFonts w:ascii="Arial" w:hAnsi="Arial" w:cs="Arial"/>
          <w:lang w:val="sr-Latn-ME"/>
        </w:rPr>
      </w:pPr>
    </w:p>
    <w:p w:rsidR="00F15253" w:rsidRPr="002462D1" w:rsidRDefault="00F15253" w:rsidP="00F15253">
      <w:pPr>
        <w:jc w:val="both"/>
        <w:rPr>
          <w:rFonts w:ascii="Arial" w:hAnsi="Arial" w:cs="Arial"/>
          <w:color w:val="000000"/>
          <w:lang w:val="sr-Latn-ME"/>
        </w:rPr>
      </w:pPr>
      <w:r w:rsidRPr="002462D1">
        <w:rPr>
          <w:rFonts w:ascii="Arial" w:hAnsi="Arial" w:cs="Arial"/>
          <w:color w:val="000000"/>
          <w:lang w:val="sr-Latn-ME"/>
        </w:rPr>
        <w:t>Predmet nabavke se nabavlja:</w:t>
      </w:r>
    </w:p>
    <w:p w:rsidR="00F15253" w:rsidRPr="002462D1" w:rsidRDefault="00F15253" w:rsidP="00F15253">
      <w:pPr>
        <w:jc w:val="both"/>
        <w:rPr>
          <w:rFonts w:ascii="Arial" w:hAnsi="Arial" w:cs="Arial"/>
          <w:color w:val="000000"/>
          <w:lang w:val="sr-Latn-ME"/>
        </w:rPr>
      </w:pPr>
    </w:p>
    <w:p w:rsidR="00F15253" w:rsidRPr="002462D1" w:rsidRDefault="00E93945" w:rsidP="00F15253">
      <w:pPr>
        <w:jc w:val="both"/>
        <w:rPr>
          <w:rFonts w:ascii="Arial" w:hAnsi="Arial" w:cs="Arial"/>
          <w:color w:val="000000"/>
          <w:lang w:val="sr-Latn-ME"/>
        </w:rPr>
      </w:pPr>
      <w:r>
        <w:rPr>
          <w:rFonts w:ascii="Arial" w:hAnsi="Arial" w:cs="Arial"/>
          <w:color w:val="000000"/>
          <w:lang w:val="sr-Latn-ME"/>
        </w:rPr>
        <w:sym w:font="Wingdings" w:char="F0FE"/>
      </w:r>
      <w:r w:rsidR="00F15253" w:rsidRPr="002462D1">
        <w:rPr>
          <w:rFonts w:ascii="Arial" w:hAnsi="Arial" w:cs="Arial"/>
          <w:color w:val="000000"/>
          <w:lang w:val="sr-Latn-ME"/>
        </w:rPr>
        <w:t xml:space="preserve"> kao cjelina </w:t>
      </w:r>
    </w:p>
    <w:p w:rsidR="00F15253" w:rsidRPr="002462D1" w:rsidRDefault="00F15253" w:rsidP="00F15253">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po partijama</w:t>
      </w: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rPr>
          <w:rFonts w:ascii="Arial" w:hAnsi="Arial" w:cs="Arial"/>
          <w:color w:val="000000"/>
          <w:lang w:val="sr-Latn-ME"/>
        </w:rPr>
      </w:pPr>
    </w:p>
    <w:p w:rsidR="00F15253" w:rsidRPr="002462D1" w:rsidRDefault="00F15253" w:rsidP="00F1525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F15253" w:rsidRPr="002462D1" w:rsidRDefault="00F15253" w:rsidP="00F15253">
      <w:pPr>
        <w:rPr>
          <w:rFonts w:ascii="Arial" w:hAnsi="Arial" w:cs="Arial"/>
          <w:b/>
          <w:bCs/>
          <w:color w:val="000000"/>
          <w:lang w:val="sr-Latn-ME"/>
        </w:rPr>
      </w:pPr>
      <w:r w:rsidRPr="002462D1">
        <w:rPr>
          <w:rFonts w:ascii="Arial" w:hAnsi="Arial" w:cs="Arial"/>
          <w:b/>
          <w:bCs/>
          <w:color w:val="000000"/>
          <w:lang w:val="sr-Latn-ME"/>
        </w:rPr>
        <w:tab/>
      </w:r>
    </w:p>
    <w:p w:rsidR="00F15253" w:rsidRPr="002462D1" w:rsidRDefault="00F15253" w:rsidP="00F15253">
      <w:pPr>
        <w:ind w:left="360"/>
        <w:jc w:val="center"/>
        <w:rPr>
          <w:rFonts w:ascii="Arial" w:hAnsi="Arial" w:cs="Arial"/>
          <w:b/>
          <w:bCs/>
          <w:color w:val="000000"/>
          <w:lang w:val="sr-Latn-ME"/>
        </w:rPr>
      </w:pPr>
    </w:p>
    <w:p w:rsidR="00F15253" w:rsidRPr="002462D1" w:rsidRDefault="00F15253" w:rsidP="00F15253">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F15253" w:rsidRPr="002462D1" w:rsidRDefault="00F15253" w:rsidP="00F15253">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F15253" w:rsidRPr="002462D1" w:rsidRDefault="00F15253" w:rsidP="00F1525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F15253" w:rsidRPr="002462D1" w:rsidRDefault="00F15253" w:rsidP="00F1525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F15253" w:rsidRPr="002462D1" w:rsidRDefault="00F15253" w:rsidP="00F1525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F15253" w:rsidRPr="002462D1" w:rsidRDefault="00F15253" w:rsidP="00F1525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F15253" w:rsidRPr="002462D1" w:rsidRDefault="00F15253" w:rsidP="00F15253">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F15253" w:rsidRPr="002462D1" w:rsidRDefault="00F15253" w:rsidP="00F15253">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F15253" w:rsidRPr="002462D1" w:rsidRDefault="00F15253" w:rsidP="00F15253">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F15253" w:rsidRPr="002462D1" w:rsidRDefault="00F15253" w:rsidP="00F1525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F15253" w:rsidRPr="002462D1" w:rsidRDefault="00F15253" w:rsidP="00F15253">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F15253" w:rsidRPr="002462D1" w:rsidRDefault="00F15253" w:rsidP="00F15253">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F15253" w:rsidRPr="002462D1" w:rsidRDefault="00F15253" w:rsidP="00F15253">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F15253" w:rsidRPr="002462D1" w:rsidRDefault="00F15253" w:rsidP="00F15253">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F15253" w:rsidRPr="002462D1" w:rsidRDefault="00F15253" w:rsidP="00F1525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F15253" w:rsidRPr="002462D1" w:rsidRDefault="00F15253" w:rsidP="00F1525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F15253" w:rsidRPr="002462D1" w:rsidRDefault="00F15253" w:rsidP="00F1525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F15253" w:rsidRPr="002462D1" w:rsidRDefault="00F15253" w:rsidP="00F1525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F15253" w:rsidRPr="002462D1" w:rsidRDefault="00F15253" w:rsidP="00F1525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F15253" w:rsidRPr="002462D1" w:rsidRDefault="00F15253" w:rsidP="00F15253">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F15253" w:rsidRDefault="00F15253" w:rsidP="00F15253">
      <w:pPr>
        <w:rPr>
          <w:rFonts w:ascii="Calibri" w:eastAsia="Calibri" w:hAnsi="Calibri"/>
          <w:color w:val="000000"/>
          <w:sz w:val="22"/>
          <w:szCs w:val="22"/>
          <w:lang w:val="sr-Latn-ME"/>
        </w:rPr>
      </w:pPr>
    </w:p>
    <w:p w:rsidR="00E93945" w:rsidRDefault="00E93945" w:rsidP="00F15253">
      <w:pPr>
        <w:rPr>
          <w:rFonts w:ascii="Calibri" w:eastAsia="Calibri" w:hAnsi="Calibri"/>
          <w:color w:val="000000"/>
          <w:sz w:val="22"/>
          <w:szCs w:val="22"/>
          <w:lang w:val="sr-Latn-ME"/>
        </w:rPr>
      </w:pPr>
    </w:p>
    <w:p w:rsidR="00E93945" w:rsidRDefault="00E93945" w:rsidP="00F15253">
      <w:pPr>
        <w:rPr>
          <w:rFonts w:ascii="Calibri" w:eastAsia="Calibri" w:hAnsi="Calibri"/>
          <w:color w:val="000000"/>
          <w:sz w:val="22"/>
          <w:szCs w:val="22"/>
          <w:lang w:val="sr-Latn-ME"/>
        </w:rPr>
      </w:pPr>
    </w:p>
    <w:p w:rsidR="00E93945" w:rsidRDefault="00E93945" w:rsidP="00F15253">
      <w:pPr>
        <w:rPr>
          <w:rFonts w:ascii="Calibri" w:eastAsia="Calibri" w:hAnsi="Calibri"/>
          <w:color w:val="000000"/>
          <w:sz w:val="22"/>
          <w:szCs w:val="22"/>
          <w:lang w:val="sr-Latn-ME"/>
        </w:rPr>
      </w:pPr>
    </w:p>
    <w:p w:rsidR="00E93945" w:rsidRDefault="00E93945" w:rsidP="00F15253">
      <w:pPr>
        <w:rPr>
          <w:rFonts w:ascii="Calibri" w:eastAsia="Calibri" w:hAnsi="Calibri"/>
          <w:color w:val="000000"/>
          <w:sz w:val="22"/>
          <w:szCs w:val="22"/>
          <w:lang w:val="sr-Latn-ME"/>
        </w:rPr>
      </w:pPr>
    </w:p>
    <w:p w:rsidR="00E93945" w:rsidRDefault="00E93945" w:rsidP="00F15253">
      <w:pPr>
        <w:rPr>
          <w:rFonts w:ascii="Calibri" w:eastAsia="Calibri" w:hAnsi="Calibri"/>
          <w:color w:val="000000"/>
          <w:sz w:val="22"/>
          <w:szCs w:val="22"/>
          <w:lang w:val="sr-Latn-ME"/>
        </w:rPr>
      </w:pPr>
    </w:p>
    <w:p w:rsidR="00E93945" w:rsidRDefault="00E93945" w:rsidP="00F15253">
      <w:pPr>
        <w:rPr>
          <w:rFonts w:ascii="Calibri" w:eastAsia="Calibri" w:hAnsi="Calibri"/>
          <w:color w:val="000000"/>
          <w:sz w:val="22"/>
          <w:szCs w:val="22"/>
          <w:lang w:val="sr-Latn-ME"/>
        </w:rPr>
      </w:pPr>
    </w:p>
    <w:p w:rsidR="00E93945" w:rsidRDefault="00E93945" w:rsidP="00F15253">
      <w:pPr>
        <w:rPr>
          <w:rFonts w:ascii="Calibri" w:eastAsia="Calibri" w:hAnsi="Calibri"/>
          <w:color w:val="000000"/>
          <w:sz w:val="22"/>
          <w:szCs w:val="22"/>
          <w:lang w:val="sr-Latn-ME"/>
        </w:rPr>
      </w:pPr>
    </w:p>
    <w:p w:rsidR="00E93945" w:rsidRDefault="00E93945" w:rsidP="00F15253">
      <w:pPr>
        <w:rPr>
          <w:rFonts w:ascii="Calibri" w:eastAsia="Calibri" w:hAnsi="Calibri"/>
          <w:color w:val="000000"/>
          <w:sz w:val="22"/>
          <w:szCs w:val="22"/>
          <w:lang w:val="sr-Latn-ME"/>
        </w:rPr>
      </w:pPr>
    </w:p>
    <w:p w:rsidR="00E93945" w:rsidRDefault="00E93945" w:rsidP="00F15253">
      <w:pPr>
        <w:rPr>
          <w:rFonts w:ascii="Calibri" w:eastAsia="Calibri" w:hAnsi="Calibri"/>
          <w:color w:val="000000"/>
          <w:sz w:val="22"/>
          <w:szCs w:val="22"/>
          <w:lang w:val="sr-Latn-ME"/>
        </w:rPr>
      </w:pPr>
    </w:p>
    <w:p w:rsidR="00E93945" w:rsidRDefault="00E93945" w:rsidP="00F15253">
      <w:pPr>
        <w:rPr>
          <w:rFonts w:ascii="Calibri" w:eastAsia="Calibri" w:hAnsi="Calibri"/>
          <w:color w:val="000000"/>
          <w:sz w:val="22"/>
          <w:szCs w:val="22"/>
          <w:lang w:val="sr-Latn-ME"/>
        </w:rPr>
      </w:pPr>
    </w:p>
    <w:p w:rsidR="00EA4001" w:rsidRDefault="00EA4001" w:rsidP="00F15253">
      <w:pPr>
        <w:rPr>
          <w:rFonts w:ascii="Calibri" w:eastAsia="Calibri" w:hAnsi="Calibri"/>
          <w:color w:val="000000"/>
          <w:sz w:val="22"/>
          <w:szCs w:val="22"/>
          <w:lang w:val="sr-Latn-ME"/>
        </w:rPr>
      </w:pPr>
    </w:p>
    <w:p w:rsidR="00EA4001" w:rsidRDefault="00EA4001" w:rsidP="00F15253">
      <w:pPr>
        <w:rPr>
          <w:rFonts w:ascii="Calibri" w:eastAsia="Calibri" w:hAnsi="Calibri"/>
          <w:color w:val="000000"/>
          <w:sz w:val="22"/>
          <w:szCs w:val="22"/>
          <w:lang w:val="sr-Latn-ME"/>
        </w:rPr>
      </w:pPr>
    </w:p>
    <w:p w:rsidR="00EA4001" w:rsidRDefault="00EA4001" w:rsidP="00F15253">
      <w:pPr>
        <w:rPr>
          <w:rFonts w:ascii="Calibri" w:eastAsia="Calibri" w:hAnsi="Calibri"/>
          <w:color w:val="000000"/>
          <w:sz w:val="22"/>
          <w:szCs w:val="22"/>
          <w:lang w:val="sr-Latn-ME"/>
        </w:rPr>
      </w:pPr>
    </w:p>
    <w:p w:rsidR="00E93945" w:rsidRDefault="00E93945" w:rsidP="00F15253">
      <w:pPr>
        <w:rPr>
          <w:rFonts w:ascii="Calibri" w:eastAsia="Calibri" w:hAnsi="Calibri"/>
          <w:color w:val="000000"/>
          <w:sz w:val="22"/>
          <w:szCs w:val="22"/>
          <w:lang w:val="sr-Latn-ME"/>
        </w:rPr>
      </w:pPr>
    </w:p>
    <w:p w:rsidR="00E93945" w:rsidRDefault="00E93945" w:rsidP="00F15253">
      <w:pPr>
        <w:rPr>
          <w:rFonts w:ascii="Calibri" w:eastAsia="Calibri" w:hAnsi="Calibri"/>
          <w:color w:val="000000"/>
          <w:sz w:val="22"/>
          <w:szCs w:val="22"/>
          <w:lang w:val="sr-Latn-ME"/>
        </w:rPr>
      </w:pPr>
    </w:p>
    <w:p w:rsidR="00E93945" w:rsidRPr="002462D1" w:rsidRDefault="00E93945" w:rsidP="00F15253">
      <w:pPr>
        <w:rPr>
          <w:rFonts w:ascii="Calibri" w:eastAsia="Calibri" w:hAnsi="Calibri"/>
          <w:color w:val="000000"/>
          <w:sz w:val="22"/>
          <w:szCs w:val="22"/>
          <w:lang w:val="sr-Latn-ME"/>
        </w:rPr>
      </w:pPr>
    </w:p>
    <w:p w:rsidR="00F15253" w:rsidRPr="002462D1" w:rsidRDefault="00F15253" w:rsidP="00F1525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lastRenderedPageBreak/>
        <w:t>TEHNIČKA SPECIFIKACIJA PREDMETA JAVNE NABAVKE</w:t>
      </w:r>
      <w:r w:rsidRPr="002462D1">
        <w:rPr>
          <w:rFonts w:ascii="Arial" w:hAnsi="Arial"/>
          <w:b/>
          <w:color w:val="000000"/>
          <w:szCs w:val="32"/>
          <w:vertAlign w:val="superscript"/>
          <w:lang w:val="sr-Latn-ME"/>
        </w:rPr>
        <w:footnoteReference w:id="3"/>
      </w:r>
      <w:bookmarkEnd w:id="1"/>
    </w:p>
    <w:p w:rsidR="00F15253" w:rsidRPr="002462D1" w:rsidRDefault="00F15253" w:rsidP="00F15253">
      <w:pPr>
        <w:rPr>
          <w:rFonts w:ascii="Calibri" w:eastAsia="Calibri" w:hAnsi="Calibri"/>
          <w:color w:val="000000"/>
          <w:sz w:val="22"/>
          <w:szCs w:val="22"/>
          <w:lang w:val="sr-Latn-ME"/>
        </w:rPr>
      </w:pPr>
    </w:p>
    <w:tbl>
      <w:tblPr>
        <w:tblStyle w:val="TableGrid"/>
        <w:tblW w:w="5000" w:type="pct"/>
        <w:tblLook w:val="04A0" w:firstRow="1" w:lastRow="0" w:firstColumn="1" w:lastColumn="0" w:noHBand="0" w:noVBand="1"/>
      </w:tblPr>
      <w:tblGrid>
        <w:gridCol w:w="2153"/>
        <w:gridCol w:w="4883"/>
        <w:gridCol w:w="1072"/>
        <w:gridCol w:w="1242"/>
      </w:tblGrid>
      <w:tr w:rsidR="009E6D9E" w:rsidRPr="00F30B6B" w:rsidTr="00F30B6B">
        <w:trPr>
          <w:trHeight w:val="615"/>
        </w:trPr>
        <w:tc>
          <w:tcPr>
            <w:tcW w:w="1152" w:type="pct"/>
            <w:hideMark/>
          </w:tcPr>
          <w:p w:rsidR="009E6D9E" w:rsidRPr="00F30B6B" w:rsidRDefault="009E6D9E" w:rsidP="009E6D9E">
            <w:pPr>
              <w:jc w:val="center"/>
              <w:rPr>
                <w:rFonts w:ascii="Arial" w:eastAsia="Calibri" w:hAnsi="Arial" w:cs="Arial"/>
                <w:b/>
                <w:bCs/>
                <w:color w:val="000000"/>
                <w:sz w:val="18"/>
                <w:szCs w:val="20"/>
              </w:rPr>
            </w:pPr>
            <w:r w:rsidRPr="00F30B6B">
              <w:rPr>
                <w:rFonts w:ascii="Arial" w:eastAsia="Calibri" w:hAnsi="Arial" w:cs="Arial"/>
                <w:b/>
                <w:bCs/>
                <w:color w:val="000000"/>
                <w:sz w:val="18"/>
                <w:szCs w:val="20"/>
              </w:rPr>
              <w:t>Opis predmeta nabavke</w:t>
            </w:r>
          </w:p>
        </w:tc>
        <w:tc>
          <w:tcPr>
            <w:tcW w:w="2610" w:type="pct"/>
            <w:hideMark/>
          </w:tcPr>
          <w:p w:rsidR="009E6D9E" w:rsidRPr="00F30B6B" w:rsidRDefault="009E6D9E" w:rsidP="009E6D9E">
            <w:pPr>
              <w:jc w:val="center"/>
              <w:rPr>
                <w:rFonts w:ascii="Arial" w:eastAsia="Calibri" w:hAnsi="Arial" w:cs="Arial"/>
                <w:b/>
                <w:bCs/>
                <w:color w:val="000000"/>
                <w:sz w:val="18"/>
                <w:szCs w:val="20"/>
              </w:rPr>
            </w:pPr>
            <w:r w:rsidRPr="00F30B6B">
              <w:rPr>
                <w:rFonts w:ascii="Arial" w:eastAsia="Calibri" w:hAnsi="Arial" w:cs="Arial"/>
                <w:b/>
                <w:bCs/>
                <w:color w:val="000000"/>
                <w:sz w:val="18"/>
                <w:szCs w:val="20"/>
              </w:rPr>
              <w:t>Bitne karakteristike predmeta nabavke</w:t>
            </w:r>
          </w:p>
        </w:tc>
        <w:tc>
          <w:tcPr>
            <w:tcW w:w="573" w:type="pct"/>
            <w:hideMark/>
          </w:tcPr>
          <w:p w:rsidR="009E6D9E" w:rsidRPr="00F30B6B" w:rsidRDefault="009E6D9E" w:rsidP="009E6D9E">
            <w:pPr>
              <w:jc w:val="center"/>
              <w:rPr>
                <w:rFonts w:ascii="Arial" w:eastAsia="Calibri" w:hAnsi="Arial" w:cs="Arial"/>
                <w:b/>
                <w:bCs/>
                <w:color w:val="000000"/>
                <w:sz w:val="18"/>
                <w:szCs w:val="20"/>
              </w:rPr>
            </w:pPr>
            <w:r w:rsidRPr="00F30B6B">
              <w:rPr>
                <w:rFonts w:ascii="Arial" w:eastAsia="Calibri" w:hAnsi="Arial" w:cs="Arial"/>
                <w:b/>
                <w:bCs/>
                <w:color w:val="000000"/>
                <w:sz w:val="18"/>
                <w:szCs w:val="20"/>
              </w:rPr>
              <w:t>Količina</w:t>
            </w:r>
          </w:p>
        </w:tc>
        <w:tc>
          <w:tcPr>
            <w:tcW w:w="664" w:type="pct"/>
            <w:hideMark/>
          </w:tcPr>
          <w:p w:rsidR="009E6D9E" w:rsidRPr="00F30B6B" w:rsidRDefault="009E6D9E" w:rsidP="009E6D9E">
            <w:pPr>
              <w:jc w:val="center"/>
              <w:rPr>
                <w:rFonts w:ascii="Arial" w:eastAsia="Calibri" w:hAnsi="Arial" w:cs="Arial"/>
                <w:b/>
                <w:bCs/>
                <w:color w:val="000000"/>
                <w:sz w:val="18"/>
                <w:szCs w:val="20"/>
              </w:rPr>
            </w:pPr>
            <w:r w:rsidRPr="00F30B6B">
              <w:rPr>
                <w:rFonts w:ascii="Arial" w:eastAsia="Calibri" w:hAnsi="Arial" w:cs="Arial"/>
                <w:b/>
                <w:bCs/>
                <w:color w:val="000000"/>
                <w:sz w:val="18"/>
                <w:szCs w:val="20"/>
              </w:rPr>
              <w:t>Jedinica mjere</w:t>
            </w:r>
          </w:p>
        </w:tc>
      </w:tr>
      <w:tr w:rsidR="009E6D9E" w:rsidRPr="00F30B6B" w:rsidTr="00F30B6B">
        <w:trPr>
          <w:trHeight w:val="197"/>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590 mm x 310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77"/>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Ktr</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390 mm x 350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68"/>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Tu</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370 mm x 270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287"/>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Tu-tajno</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350 mm x 280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467"/>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Ktm</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500 mm x 310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68"/>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Kmp</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350 mm x 280 mm – 150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6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Ktz</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310 mm x 290 mm – 150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278"/>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Ktž</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350 mm x 330 mm – 150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98"/>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Ktn</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500 mm x 310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197"/>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Kti</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490 mm x 320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224"/>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Kt-I</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580 mm x 290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152"/>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Utp</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420 mm x 300 mm – 150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6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Ktž-I</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500 mm x 350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125"/>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Pr</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300 mm x 420 mm – 150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62"/>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Gt</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300 mm x 420 mm – 150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17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TU -R</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270 mm x 270mm-200 str., ofset papira 80 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107"/>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TUPP</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350 mm x 270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6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TUSPI</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350 mm x 270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161"/>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KTR II</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298 mm x 420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197"/>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KT-S</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590 mm x 310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95"/>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KTŽM</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350mmx 330mm-150 str., ofset papira 80 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62"/>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KTR-S</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430 mm x 290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179"/>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Tu-S</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370 mm x 270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6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Kti-S</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500 mm x 280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6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Ktn-S</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500 mm x 310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26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Ktm-S</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500 mm x 310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32"/>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lastRenderedPageBreak/>
              <w:t>UPISNIK Kt-I-S</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600 mm x 310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287"/>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E</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390 mm x 350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95"/>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KTR-P</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390 mm x 350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242"/>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KT (sp)</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290 mm x 210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68"/>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ZA VOĐENJE EVIDENCIJE O TAJNIM PODACIMA</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370 mm x 270 mm - 200 str., ofset papira 80g, tvrdi povez, boja korice tamno plava,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269"/>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32"/>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rozi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287"/>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Ktn</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svijetlo žuti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Ktn</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41"/>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Ktm</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rozi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Ktm</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Ktž</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sivi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9"/>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Ktr</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41"/>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Kti</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narandžasti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Kt-I</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svijetlo zeleni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44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Ktž-I</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tamno zeleni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Pt</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tamno zeleni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9"/>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Gt</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svijetlo žuti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41"/>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Ut</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svijetlo plave boje</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TSP</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Broj</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9"/>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Broj</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narandžasti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431"/>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TSO</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9"/>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TUSPI</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žuti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521"/>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TU -R</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 xml:space="preserve">350 mm x 500 mm (B3), boja korice tamno </w:t>
            </w:r>
            <w:proofErr w:type="gramStart"/>
            <w:r w:rsidRPr="00F30B6B">
              <w:rPr>
                <w:rFonts w:ascii="Arial" w:eastAsia="Calibri" w:hAnsi="Arial" w:cs="Arial"/>
                <w:color w:val="000000"/>
                <w:sz w:val="18"/>
                <w:szCs w:val="20"/>
              </w:rPr>
              <w:t>plava ,</w:t>
            </w:r>
            <w:proofErr w:type="gramEnd"/>
            <w:r w:rsidRPr="00F30B6B">
              <w:rPr>
                <w:rFonts w:ascii="Arial" w:eastAsia="Calibri" w:hAnsi="Arial" w:cs="Arial"/>
                <w:color w:val="000000"/>
                <w:sz w:val="18"/>
                <w:szCs w:val="20"/>
              </w:rPr>
              <w:t xml:space="preserve"> štampa 1/1, obim 1 list</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68"/>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TUPP</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zeleni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TAJNO</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TAJNO INTERNO</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287"/>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E</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41"/>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KTR-P</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plavi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9"/>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KMP</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rozi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KMP</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26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TU</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žuti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UTP</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svijetlo plavi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lastRenderedPageBreak/>
              <w:t>OMOT SPISA MTN</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41"/>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KTR-S</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tamno rozi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KTi-S</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zeleni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9"/>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KTS</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KTS</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svijetlo rozi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41"/>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GT</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žuti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KTI-S</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plavi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9"/>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KTZ</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crveni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KTZ</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41"/>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PR</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tamno zeleni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53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TU VIII(RN:10432/1)</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 xml:space="preserve">350x500 mm(B3), obim 1listova, papir omot spisa </w:t>
            </w:r>
            <w:proofErr w:type="gramStart"/>
            <w:r w:rsidRPr="00F30B6B">
              <w:rPr>
                <w:rFonts w:ascii="Arial" w:eastAsia="Calibri" w:hAnsi="Arial" w:cs="Arial"/>
                <w:color w:val="000000"/>
                <w:sz w:val="18"/>
                <w:szCs w:val="20"/>
              </w:rPr>
              <w:t>Ktn:offset</w:t>
            </w:r>
            <w:proofErr w:type="gramEnd"/>
            <w:r w:rsidRPr="00F30B6B">
              <w:rPr>
                <w:rFonts w:ascii="Arial" w:eastAsia="Calibri" w:hAnsi="Arial" w:cs="Arial"/>
                <w:color w:val="000000"/>
                <w:sz w:val="18"/>
                <w:szCs w:val="20"/>
              </w:rPr>
              <w:t xml:space="preserve"> Mat 240 gr/m2, štampa omot spisa Ktn:2/2 boja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9"/>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TU</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tamno zeleni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44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TU</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svijetlo zeleni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44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KT (sp)</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svijetlo zeleni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71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STROGO TAJNO</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 sa crvenim rubom širine 3cm mjereno od spoljašnjih ivica prema unutrašnjosti omota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701"/>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STROGO TAJNO - KOPIJA</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 sa crvenim rubom širine 3cm mjereno od spoljašnjih ivica prema unutrašnjosti omota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719"/>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TAJNO</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 sa žutim rubom širine 3cm mjereno od spoljašnjih ivica prema unutrašnjosti omota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611"/>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TAJNO - KOPIJA</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 sa žutim rubom širine 3cm mjereno od spoljašnjih ivica prema unutrašnjosti omota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53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POVJERLJIVO</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 sa plavim rubom širine 3cm mjereno od spoljašnjih ivica prema unutrašnjosti omota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71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POVJERLJIVO - KOPIJA</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 sa plavim rubom širine 3cm mjereno od spoljašnjih ivica prema unutrašnjosti omota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701"/>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INTERNO</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 sa sivim rubom širine 3cm mjereno od spoljašnjih ivica prema unutrašnjosti omota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71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INTERNO - KOPIJA</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 sa sivim rubom širine 3cm mjereno od spoljašnjih ivica prema unutrašnjosti omota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Koverte sa povratnicom</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200 x 120 mm</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Koverte sa grbom CG</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Male, bijele</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Koverte sa grbom CG</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Male, plave</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Koverte sa grbom CG</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Srednje, bijele</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Koverte sa grbom CG</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Velike, bijele</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Dostavnice za lično dostavljanje</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A5 (210 X 147mm)</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lastRenderedPageBreak/>
              <w:t>Poziv za okrivljenog</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A5</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Poziv za okrivljenog</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A6</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Poziv za svjedoka</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A5</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Poziv za osumnjičenog</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A5</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Poziv za osumnjičenog</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A6</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Koričenje upisnika</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A4</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503"/>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Koričenje službenih listova</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Format A4, tvrdi povez, boja korice tamno plava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6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Djelovodnici</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275 mm x 355 mm, 200 str. tvrdi povez, boja korice tamno plava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521"/>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Knjiga primljenih računa</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275 mm x 355 mm, 200 str. tvrdi povez, boja korice tamno plava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9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Dnevnik o sprovođenju praktičnog dijela stručnog osposobljavanja pripravnika u Državnom tužilaštvu</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200 str. tvrdi povez, boja korice tamno plava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503"/>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Fascikla sa grbom i nazivom tužilaštva</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Format :297x420mm(A3), Obim:1 listova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44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Grb Crne Gore -Memorandum</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Format:210x297mm(A4</w:t>
            </w:r>
            <w:proofErr w:type="gramStart"/>
            <w:r w:rsidRPr="00F30B6B">
              <w:rPr>
                <w:rFonts w:ascii="Arial" w:eastAsia="Calibri" w:hAnsi="Arial" w:cs="Arial"/>
                <w:color w:val="000000"/>
                <w:sz w:val="18"/>
                <w:szCs w:val="20"/>
              </w:rPr>
              <w:t>),Obim</w:t>
            </w:r>
            <w:proofErr w:type="gramEnd"/>
            <w:r w:rsidRPr="00F30B6B">
              <w:rPr>
                <w:rFonts w:ascii="Arial" w:eastAsia="Calibri" w:hAnsi="Arial" w:cs="Arial"/>
                <w:color w:val="000000"/>
                <w:sz w:val="18"/>
                <w:szCs w:val="20"/>
              </w:rPr>
              <w:t>:1 strana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68"/>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Djelovodnik R</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 xml:space="preserve">Format: 275 x 355mm, 200 </w:t>
            </w:r>
            <w:proofErr w:type="gramStart"/>
            <w:r w:rsidRPr="00F30B6B">
              <w:rPr>
                <w:rFonts w:ascii="Arial" w:eastAsia="Calibri" w:hAnsi="Arial" w:cs="Arial"/>
                <w:color w:val="000000"/>
                <w:sz w:val="18"/>
                <w:szCs w:val="20"/>
              </w:rPr>
              <w:t>str.tvrdi</w:t>
            </w:r>
            <w:proofErr w:type="gramEnd"/>
            <w:r w:rsidRPr="00F30B6B">
              <w:rPr>
                <w:rFonts w:ascii="Arial" w:eastAsia="Calibri" w:hAnsi="Arial" w:cs="Arial"/>
                <w:color w:val="000000"/>
                <w:sz w:val="18"/>
                <w:szCs w:val="20"/>
              </w:rPr>
              <w:t xml:space="preserve"> povez, boja korice tamno plava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17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Sveska suđenja</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A4, offset papir 80g, tvrdi povez sivenje, boja korice tamno plava, štampa 1/1, obim 100 listova ili 200 strana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17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Knjiga zadržavanja</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A4, offset papir 80g, tvrdi povez sivenje, boja korice tamno plava, štampa 1/1, obim 100 listova ili 200 strana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6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Knjiga pošte</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A4, offset papir 80g, tvrdi povez sivenje, boja korice tamno plava, štampa 1/1, obim 100 listova ili 200 strana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26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Knjiga registar po podnosiocu</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A4, offset 80g, tvrdi povez, boja korice tamno plava, štampa 1/1, obim 200 strana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422"/>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Knjiga registar po predmetu</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A4, offset 80g, tvrdi povez, boja korice tamno plava, štampa 1/1, obim 200 strana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71"/>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Arhivska knjiga</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A4, offset 80g, tvrdi povez, boja korice tamno plava, štampa 1/1, obim 200 strana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503"/>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Ut</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420 mm x 300 mm – 150 str offset papira 80g, tvrdi povez, boja korice tamno plava, stampa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467"/>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Prijemna knjiga-list</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Prijemna knjiga-list za postu A4 P-3, Meki povez, offset 100 lista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Sveska za poštu</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Indigovana na preklop</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6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Knjiga primljenih računa</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275 mm x 355 mm, 400 str. tvrdi povez, boja korice tamno plava</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6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finansijskih izviđaja - UFIZ</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297x420mm, 200 str. tvrdi povez, offset papira 80gr,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59"/>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Upisnik finansijskih istraga - UFI</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297x420mm, 200 str. tvrdi povez, offset papira 80gr,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UFIZ</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300"/>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UFI</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r w:rsidR="009E6D9E" w:rsidRPr="00F30B6B" w:rsidTr="00F30B6B">
        <w:trPr>
          <w:trHeight w:val="233"/>
        </w:trPr>
        <w:tc>
          <w:tcPr>
            <w:tcW w:w="1152"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OMOT SPISA KMP</w:t>
            </w:r>
          </w:p>
        </w:tc>
        <w:tc>
          <w:tcPr>
            <w:tcW w:w="2610"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35x25 ofset papir 250g, štampa 1/1, bijeli</w:t>
            </w:r>
          </w:p>
        </w:tc>
        <w:tc>
          <w:tcPr>
            <w:tcW w:w="573"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1</w:t>
            </w:r>
          </w:p>
        </w:tc>
        <w:tc>
          <w:tcPr>
            <w:tcW w:w="664" w:type="pct"/>
            <w:hideMark/>
          </w:tcPr>
          <w:p w:rsidR="009E6D9E" w:rsidRPr="00F30B6B" w:rsidRDefault="009E6D9E" w:rsidP="009E6D9E">
            <w:pPr>
              <w:jc w:val="center"/>
              <w:rPr>
                <w:rFonts w:ascii="Arial" w:eastAsia="Calibri" w:hAnsi="Arial" w:cs="Arial"/>
                <w:color w:val="000000"/>
                <w:sz w:val="18"/>
                <w:szCs w:val="20"/>
              </w:rPr>
            </w:pPr>
            <w:r w:rsidRPr="00F30B6B">
              <w:rPr>
                <w:rFonts w:ascii="Arial" w:eastAsia="Calibri" w:hAnsi="Arial" w:cs="Arial"/>
                <w:color w:val="000000"/>
                <w:sz w:val="18"/>
                <w:szCs w:val="20"/>
              </w:rPr>
              <w:t>kom</w:t>
            </w:r>
          </w:p>
        </w:tc>
      </w:tr>
    </w:tbl>
    <w:p w:rsidR="009E6D9E" w:rsidRPr="002462D1" w:rsidRDefault="009E6D9E" w:rsidP="00F15253">
      <w:pPr>
        <w:rPr>
          <w:rFonts w:ascii="Calibri" w:eastAsia="Calibri" w:hAnsi="Calibri"/>
          <w:color w:val="000000"/>
          <w:sz w:val="22"/>
          <w:szCs w:val="22"/>
          <w:lang w:val="sr-Latn-ME"/>
        </w:rPr>
      </w:pPr>
    </w:p>
    <w:p w:rsidR="00F15253" w:rsidRPr="0088426A" w:rsidRDefault="00F15253" w:rsidP="0088426A">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88426A">
        <w:rPr>
          <w:rFonts w:ascii="Arial" w:hAnsi="Arial"/>
          <w:b/>
          <w:color w:val="000000"/>
          <w:szCs w:val="32"/>
          <w:lang w:val="sr-Latn-ME"/>
        </w:rPr>
        <w:lastRenderedPageBreak/>
        <w:t>DODATNE INFORMACIJE O PREDMETU I POSTUPKU NABAVKE</w:t>
      </w:r>
      <w:r w:rsidRPr="002462D1">
        <w:rPr>
          <w:vertAlign w:val="superscript"/>
          <w:lang w:val="sr-Latn-ME"/>
        </w:rPr>
        <w:footnoteReference w:id="4"/>
      </w:r>
      <w:bookmarkEnd w:id="2"/>
    </w:p>
    <w:p w:rsidR="00F15253" w:rsidRPr="002462D1" w:rsidRDefault="00F15253" w:rsidP="00F15253">
      <w:pPr>
        <w:jc w:val="both"/>
        <w:rPr>
          <w:rFonts w:ascii="Arial" w:hAnsi="Arial" w:cs="Arial"/>
          <w:b/>
          <w:bCs/>
          <w:color w:val="000000"/>
          <w:lang w:val="sr-Latn-ME"/>
        </w:rPr>
      </w:pPr>
    </w:p>
    <w:p w:rsidR="00F15253" w:rsidRPr="009163AC" w:rsidRDefault="00F15253" w:rsidP="009163AC">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9163AC" w:rsidRPr="002462D1" w:rsidRDefault="009163AC" w:rsidP="009163AC">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9163AC" w:rsidRDefault="009163AC" w:rsidP="009163AC">
      <w:pPr>
        <w:jc w:val="both"/>
        <w:rPr>
          <w:rFonts w:ascii="Arial" w:hAnsi="Arial" w:cs="Arial"/>
          <w:iCs/>
          <w:szCs w:val="20"/>
          <w:lang w:eastAsia="en-GB"/>
        </w:rPr>
      </w:pPr>
      <w:r w:rsidRPr="0044634A">
        <w:rPr>
          <w:rFonts w:ascii="Arial" w:hAnsi="Arial" w:cs="Arial"/>
        </w:rPr>
        <w:sym w:font="Wingdings" w:char="F078"/>
      </w:r>
      <w:r>
        <w:rPr>
          <w:rFonts w:ascii="Arial" w:hAnsi="Arial" w:cs="Arial"/>
        </w:rPr>
        <w:t xml:space="preserve"> </w:t>
      </w:r>
      <w:r w:rsidRPr="0044634A">
        <w:rPr>
          <w:rFonts w:ascii="Arial" w:hAnsi="Arial" w:cs="Arial"/>
        </w:rPr>
        <w:t xml:space="preserve">kao cjeline </w:t>
      </w:r>
      <w:r w:rsidRPr="0044634A">
        <w:rPr>
          <w:rFonts w:ascii="Arial" w:eastAsia="Calibri" w:hAnsi="Arial" w:cs="Arial"/>
          <w:sz w:val="22"/>
          <w:szCs w:val="22"/>
        </w:rPr>
        <w:t>je:</w:t>
      </w:r>
      <w:r w:rsidRPr="0044634A">
        <w:rPr>
          <w:rFonts w:ascii="Arial" w:hAnsi="Arial" w:cs="Arial"/>
          <w:iCs/>
          <w:sz w:val="20"/>
          <w:szCs w:val="20"/>
          <w:lang w:val="en-GB" w:eastAsia="en-GB"/>
        </w:rPr>
        <w:t xml:space="preserve"> </w:t>
      </w:r>
      <w:r w:rsidR="00720928">
        <w:rPr>
          <w:rFonts w:ascii="Arial" w:hAnsi="Arial" w:cs="Arial"/>
          <w:iCs/>
          <w:szCs w:val="20"/>
          <w:lang w:eastAsia="en-GB"/>
        </w:rPr>
        <w:t>42</w:t>
      </w:r>
      <w:r w:rsidRPr="0044634A">
        <w:rPr>
          <w:rFonts w:ascii="Arial" w:hAnsi="Arial" w:cs="Arial"/>
          <w:iCs/>
          <w:szCs w:val="20"/>
          <w:lang w:eastAsia="en-GB"/>
        </w:rPr>
        <w:t>.</w:t>
      </w:r>
      <w:r w:rsidR="00812012">
        <w:rPr>
          <w:rFonts w:ascii="Arial" w:hAnsi="Arial" w:cs="Arial"/>
          <w:iCs/>
          <w:szCs w:val="20"/>
          <w:lang w:eastAsia="en-GB"/>
        </w:rPr>
        <w:t>08</w:t>
      </w:r>
      <w:r w:rsidR="00720928">
        <w:rPr>
          <w:rFonts w:ascii="Arial" w:hAnsi="Arial" w:cs="Arial"/>
          <w:iCs/>
          <w:szCs w:val="20"/>
          <w:lang w:eastAsia="en-GB"/>
        </w:rPr>
        <w:t>1</w:t>
      </w:r>
      <w:r w:rsidRPr="0044634A">
        <w:rPr>
          <w:rFonts w:ascii="Arial" w:hAnsi="Arial" w:cs="Arial"/>
          <w:iCs/>
          <w:szCs w:val="20"/>
          <w:lang w:eastAsia="en-GB"/>
        </w:rPr>
        <w:t>,</w:t>
      </w:r>
      <w:r w:rsidR="00720928">
        <w:rPr>
          <w:rFonts w:ascii="Arial" w:hAnsi="Arial" w:cs="Arial"/>
          <w:iCs/>
          <w:szCs w:val="20"/>
          <w:lang w:eastAsia="en-GB"/>
        </w:rPr>
        <w:t>12</w:t>
      </w:r>
      <w:r w:rsidR="004F6161">
        <w:rPr>
          <w:rFonts w:ascii="Arial" w:hAnsi="Arial" w:cs="Arial"/>
          <w:iCs/>
          <w:szCs w:val="20"/>
          <w:lang w:eastAsia="en-GB"/>
        </w:rPr>
        <w:t xml:space="preserve"> </w:t>
      </w:r>
      <w:r>
        <w:rPr>
          <w:rFonts w:ascii="Arial" w:hAnsi="Arial" w:cs="Arial"/>
          <w:iCs/>
          <w:szCs w:val="20"/>
          <w:lang w:eastAsia="en-GB"/>
        </w:rPr>
        <w:t>€, bez uračunatog PDV-a.</w:t>
      </w:r>
    </w:p>
    <w:p w:rsidR="009163AC" w:rsidRPr="00EE4EA1" w:rsidRDefault="009163AC" w:rsidP="009163AC">
      <w:pPr>
        <w:jc w:val="both"/>
        <w:rPr>
          <w:rFonts w:ascii="Arial" w:hAnsi="Arial" w:cs="Arial"/>
        </w:rPr>
      </w:pPr>
    </w:p>
    <w:p w:rsidR="009163AC" w:rsidRPr="001B24A4" w:rsidRDefault="00720928" w:rsidP="009163AC">
      <w:pPr>
        <w:jc w:val="both"/>
        <w:rPr>
          <w:rFonts w:ascii="Arial" w:hAnsi="Arial" w:cs="Arial"/>
        </w:rPr>
      </w:pPr>
      <w:r>
        <w:rPr>
          <w:rFonts w:ascii="Arial" w:hAnsi="Arial" w:cs="Arial"/>
        </w:rPr>
        <w:t xml:space="preserve">- </w:t>
      </w:r>
      <w:r w:rsidR="009163AC" w:rsidRPr="001B24A4">
        <w:rPr>
          <w:rFonts w:ascii="Arial" w:hAnsi="Arial" w:cs="Arial"/>
        </w:rPr>
        <w:t>Rok važenja ponude je 60 dana od dana otvaranja ponuda.</w:t>
      </w:r>
    </w:p>
    <w:p w:rsidR="009163AC" w:rsidRPr="001B24A4" w:rsidRDefault="009163AC" w:rsidP="009163AC">
      <w:pPr>
        <w:jc w:val="both"/>
        <w:rPr>
          <w:rFonts w:ascii="Arial" w:hAnsi="Arial" w:cs="Arial"/>
          <w:color w:val="000000"/>
        </w:rPr>
      </w:pPr>
    </w:p>
    <w:p w:rsidR="00F83EAF" w:rsidRDefault="00720928" w:rsidP="009163AC">
      <w:pPr>
        <w:jc w:val="both"/>
        <w:rPr>
          <w:rFonts w:ascii="Arial" w:hAnsi="Arial" w:cs="Arial"/>
        </w:rPr>
      </w:pPr>
      <w:r>
        <w:rPr>
          <w:rFonts w:ascii="Arial" w:hAnsi="Arial" w:cs="Arial"/>
        </w:rPr>
        <w:t xml:space="preserve">- </w:t>
      </w:r>
      <w:r w:rsidRPr="00720928">
        <w:rPr>
          <w:rFonts w:ascii="Arial" w:hAnsi="Arial" w:cs="Arial"/>
        </w:rPr>
        <w:t>Rok plaćanja je: u roku do 30 dana nakon uredno ispostavljene fakture</w:t>
      </w:r>
      <w:r>
        <w:rPr>
          <w:rFonts w:ascii="Arial" w:hAnsi="Arial" w:cs="Arial"/>
        </w:rPr>
        <w:t>.</w:t>
      </w:r>
    </w:p>
    <w:p w:rsidR="00720928" w:rsidRPr="001B24A4" w:rsidRDefault="00720928" w:rsidP="009163AC">
      <w:pPr>
        <w:jc w:val="both"/>
        <w:rPr>
          <w:rFonts w:ascii="Arial" w:hAnsi="Arial" w:cs="Arial"/>
          <w:color w:val="000000"/>
        </w:rPr>
      </w:pPr>
    </w:p>
    <w:p w:rsidR="009163AC" w:rsidRDefault="00720928" w:rsidP="009163AC">
      <w:pPr>
        <w:jc w:val="both"/>
        <w:rPr>
          <w:rFonts w:ascii="Arial" w:hAnsi="Arial" w:cs="Arial"/>
          <w:color w:val="000000"/>
        </w:rPr>
      </w:pPr>
      <w:r>
        <w:rPr>
          <w:rFonts w:ascii="Arial" w:hAnsi="Arial" w:cs="Arial"/>
          <w:color w:val="000000"/>
        </w:rPr>
        <w:t xml:space="preserve">- </w:t>
      </w:r>
      <w:r w:rsidRPr="00720928">
        <w:rPr>
          <w:rFonts w:ascii="Arial" w:hAnsi="Arial" w:cs="Arial"/>
          <w:color w:val="000000"/>
        </w:rPr>
        <w:t>Način plaćanja je: virmanski na žiro račun Dobavljača broj_____, otvoren kod _______banke. Ponuđač je dužan navesti broj računa i naziv banke.</w:t>
      </w:r>
    </w:p>
    <w:p w:rsidR="00720928" w:rsidRPr="001B24A4" w:rsidRDefault="00720928" w:rsidP="009163AC">
      <w:pPr>
        <w:jc w:val="both"/>
        <w:rPr>
          <w:rFonts w:ascii="Arial" w:hAnsi="Arial" w:cs="Arial"/>
          <w:color w:val="000000"/>
        </w:rPr>
      </w:pPr>
    </w:p>
    <w:p w:rsidR="009163AC" w:rsidRPr="00FB780F" w:rsidRDefault="00C464F5" w:rsidP="009163AC">
      <w:pPr>
        <w:jc w:val="both"/>
        <w:rPr>
          <w:rFonts w:ascii="Arial" w:hAnsi="Arial" w:cs="Arial"/>
          <w:color w:val="000000"/>
        </w:rPr>
      </w:pPr>
      <w:r w:rsidRPr="001B24A4">
        <w:rPr>
          <w:rFonts w:ascii="Arial" w:hAnsi="Arial" w:cs="Arial"/>
          <w:color w:val="000000"/>
        </w:rPr>
        <w:t xml:space="preserve">- </w:t>
      </w:r>
      <w:r w:rsidR="009163AC" w:rsidRPr="001B24A4">
        <w:rPr>
          <w:rFonts w:ascii="Arial" w:hAnsi="Arial" w:cs="Arial"/>
          <w:color w:val="000000"/>
        </w:rPr>
        <w:t xml:space="preserve">Garancija ponude: Ponuđač je dužan dostaviti bezuslovnu i na prvi poziv naplativu garanciju ponude u iznosu od 2% procijenjene vrijednosti javne nabavke, kao garanciju ostajanja u obavezi prema ponudi u periodu važenja ponude i </w:t>
      </w:r>
      <w:r w:rsidR="00720928">
        <w:rPr>
          <w:rFonts w:ascii="Arial" w:hAnsi="Arial" w:cs="Arial"/>
          <w:color w:val="000000"/>
        </w:rPr>
        <w:t>5</w:t>
      </w:r>
      <w:r w:rsidR="009163AC" w:rsidRPr="001B24A4">
        <w:rPr>
          <w:rFonts w:ascii="Arial" w:hAnsi="Arial" w:cs="Arial"/>
          <w:color w:val="000000"/>
        </w:rPr>
        <w:t xml:space="preserve"> dana nakon isteka važenja ponude. Garancija ponude će se aktivirati ako ponuđač: 1) odustane od ponude u roku važenja ponude; 2) odbije da potpiše ugovor o javnoj nabavci ili okvirni sporazum;</w:t>
      </w:r>
    </w:p>
    <w:p w:rsidR="009163AC" w:rsidRPr="00FB780F" w:rsidRDefault="009163AC" w:rsidP="009163AC">
      <w:pPr>
        <w:jc w:val="both"/>
        <w:rPr>
          <w:rFonts w:ascii="Arial" w:hAnsi="Arial" w:cs="Arial"/>
          <w:color w:val="000000"/>
        </w:rPr>
      </w:pPr>
      <w:r w:rsidRPr="00FB780F">
        <w:rPr>
          <w:rFonts w:ascii="Arial" w:hAnsi="Arial" w:cs="Arial"/>
          <w:color w:val="000000"/>
        </w:rPr>
        <w:tab/>
      </w:r>
    </w:p>
    <w:p w:rsidR="005A61CF" w:rsidRDefault="00720928" w:rsidP="00F15253">
      <w:pPr>
        <w:jc w:val="both"/>
        <w:rPr>
          <w:rFonts w:ascii="Arial" w:hAnsi="Arial" w:cs="Arial"/>
          <w:color w:val="000000"/>
        </w:rPr>
      </w:pPr>
      <w:r>
        <w:rPr>
          <w:rFonts w:ascii="Arial" w:hAnsi="Arial" w:cs="Arial"/>
          <w:color w:val="000000"/>
        </w:rPr>
        <w:t xml:space="preserve">- Rok izvršenja ugovora: </w:t>
      </w:r>
      <w:r w:rsidRPr="00720928">
        <w:rPr>
          <w:rFonts w:ascii="Arial" w:hAnsi="Arial" w:cs="Arial"/>
          <w:color w:val="000000"/>
        </w:rPr>
        <w:t>Godinu dana od dana zaključivanja ugovora, odnosno do utroška ugovorenih sredstava, u zavisnosti od toga koji uslov nastupi ranije. Nabavka će se vršiti sukcesivno, shodno potrebama Naručioca do utroška ugovorenih sredstava.</w:t>
      </w:r>
    </w:p>
    <w:p w:rsidR="00720928" w:rsidRDefault="00720928" w:rsidP="00F15253">
      <w:pPr>
        <w:jc w:val="both"/>
        <w:rPr>
          <w:rFonts w:ascii="Arial" w:hAnsi="Arial" w:cs="Arial"/>
          <w:b/>
          <w:bCs/>
          <w:color w:val="000000"/>
          <w:lang w:val="sr-Latn-ME"/>
        </w:rPr>
      </w:pPr>
    </w:p>
    <w:p w:rsidR="00720928" w:rsidRPr="00720928" w:rsidRDefault="00720928" w:rsidP="00F15253">
      <w:pPr>
        <w:jc w:val="both"/>
        <w:rPr>
          <w:rFonts w:ascii="Arial" w:hAnsi="Arial" w:cs="Arial"/>
          <w:bCs/>
          <w:color w:val="000000"/>
          <w:lang w:val="sr-Latn-ME"/>
        </w:rPr>
      </w:pPr>
      <w:r>
        <w:rPr>
          <w:rFonts w:ascii="Arial" w:hAnsi="Arial" w:cs="Arial"/>
          <w:bCs/>
          <w:color w:val="000000"/>
          <w:lang w:val="sr-Latn-ME"/>
        </w:rPr>
        <w:t xml:space="preserve">- </w:t>
      </w:r>
      <w:r w:rsidRPr="00720928">
        <w:rPr>
          <w:rFonts w:ascii="Arial" w:hAnsi="Arial" w:cs="Arial"/>
          <w:bCs/>
          <w:color w:val="000000"/>
          <w:lang w:val="sr-Latn-ME"/>
        </w:rPr>
        <w:t xml:space="preserve">Rok i mjesto isporuke - Isporuka se radi po potrebi na primorje i to za Osnovna državna tužilaštva u Ulcinju, Baru, Kotoru, Herceg Novom i Cetinju i jednom mjesečno na sjeveru za Osnovna državna tužilaštva u Nikšiću, Beranama, Kolašinu, Plavu, Pljevljima, Rožajama kao i za Osnovno i Više državno tužilaštvo u Bijelom Polju, najkasnije 48 sati od trenutka porudžbe. Isporuka za Vrhovno državno tužilaštvo, Specijalno državno tužilaštvo, Više i Osnovno državno tužilaštvo u Podgorici kao i za Sekretarijat Tužilačkog savjeta radi se po potrebi najkasnije 24 časa od trenutka </w:t>
      </w:r>
      <w:r>
        <w:rPr>
          <w:rFonts w:ascii="Arial" w:hAnsi="Arial" w:cs="Arial"/>
          <w:bCs/>
          <w:color w:val="000000"/>
          <w:lang w:val="sr-Latn-ME"/>
        </w:rPr>
        <w:t>na</w:t>
      </w:r>
      <w:r w:rsidRPr="00720928">
        <w:rPr>
          <w:rFonts w:ascii="Arial" w:hAnsi="Arial" w:cs="Arial"/>
          <w:bCs/>
          <w:color w:val="000000"/>
          <w:lang w:val="sr-Latn-ME"/>
        </w:rPr>
        <w:t>rudžbe.</w:t>
      </w:r>
    </w:p>
    <w:p w:rsidR="00720928" w:rsidRDefault="00720928" w:rsidP="00F15253">
      <w:pPr>
        <w:jc w:val="both"/>
        <w:rPr>
          <w:rFonts w:ascii="Arial" w:hAnsi="Arial" w:cs="Arial"/>
          <w:b/>
          <w:bCs/>
          <w:color w:val="000000"/>
          <w:lang w:val="sr-Latn-ME"/>
        </w:rPr>
      </w:pPr>
    </w:p>
    <w:p w:rsidR="00720928" w:rsidRPr="00720928" w:rsidRDefault="00720928" w:rsidP="00F15253">
      <w:pPr>
        <w:jc w:val="both"/>
        <w:rPr>
          <w:rFonts w:ascii="Arial" w:hAnsi="Arial" w:cs="Arial"/>
          <w:bCs/>
          <w:color w:val="000000"/>
          <w:lang w:val="sr-Latn-ME"/>
        </w:rPr>
      </w:pPr>
      <w:r w:rsidRPr="00720928">
        <w:rPr>
          <w:rFonts w:ascii="Arial" w:hAnsi="Arial" w:cs="Arial"/>
          <w:bCs/>
          <w:color w:val="000000"/>
          <w:lang w:val="sr-Latn-ME"/>
        </w:rPr>
        <w:t>- Način sprovođenja kontrole kvaliteta - Naručilac će imenovati lice koje će biti zaduženo za kontrolu isporuka po ugovoru i saobraznost isporučene robe i koje će u slučaju primjedbi obavijestiti Dobavljača u roku od 48h.</w:t>
      </w:r>
    </w:p>
    <w:p w:rsidR="00720928" w:rsidRDefault="00720928" w:rsidP="00F15253">
      <w:pPr>
        <w:jc w:val="both"/>
        <w:rPr>
          <w:rFonts w:ascii="Arial" w:hAnsi="Arial" w:cs="Arial"/>
          <w:b/>
          <w:bCs/>
          <w:color w:val="000000"/>
          <w:lang w:val="sr-Latn-ME"/>
        </w:rPr>
      </w:pPr>
    </w:p>
    <w:p w:rsidR="00720928" w:rsidRPr="002462D1" w:rsidRDefault="00720928" w:rsidP="00F15253">
      <w:pPr>
        <w:jc w:val="both"/>
        <w:rPr>
          <w:rFonts w:ascii="Arial" w:hAnsi="Arial" w:cs="Arial"/>
          <w:b/>
          <w:bCs/>
          <w:color w:val="000000"/>
          <w:lang w:val="sr-Latn-ME"/>
        </w:rPr>
      </w:pPr>
    </w:p>
    <w:p w:rsidR="00F15253" w:rsidRPr="002462D1" w:rsidRDefault="00F15253" w:rsidP="00F1525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F4213B" w:rsidRDefault="00F4213B" w:rsidP="00F15253">
      <w:pPr>
        <w:jc w:val="both"/>
        <w:rPr>
          <w:rFonts w:ascii="Arial" w:hAnsi="Arial" w:cs="Arial"/>
          <w:color w:val="000000"/>
          <w:lang w:val="sr-Latn-ME"/>
        </w:rPr>
      </w:pPr>
    </w:p>
    <w:p w:rsidR="00F15253" w:rsidRDefault="00F4213B" w:rsidP="00F15253">
      <w:pPr>
        <w:jc w:val="both"/>
        <w:rPr>
          <w:rFonts w:ascii="Arial" w:hAnsi="Arial" w:cs="Arial"/>
          <w:color w:val="000000"/>
          <w:lang w:val="sr-Latn-ME"/>
        </w:rPr>
      </w:pPr>
      <w:r w:rsidRPr="00F4213B">
        <w:rPr>
          <w:rFonts w:ascii="Arial" w:hAnsi="Arial" w:cs="Arial"/>
          <w:color w:val="000000"/>
          <w:lang w:val="sr-Latn-ME"/>
        </w:rPr>
        <w:t>Predmet nabavke predstavlja funkcionalnu cjelinu te ga nije moguće podijeliti po partijama.</w:t>
      </w:r>
    </w:p>
    <w:p w:rsidR="00F4213B" w:rsidRDefault="00F4213B" w:rsidP="00F15253">
      <w:pPr>
        <w:jc w:val="both"/>
        <w:rPr>
          <w:rFonts w:ascii="Arial" w:hAnsi="Arial" w:cs="Arial"/>
          <w:color w:val="000000"/>
          <w:lang w:val="sr-Latn-ME"/>
        </w:rPr>
      </w:pPr>
    </w:p>
    <w:p w:rsidR="00F4213B" w:rsidRDefault="00F4213B" w:rsidP="00F15253">
      <w:pPr>
        <w:jc w:val="both"/>
        <w:rPr>
          <w:rFonts w:ascii="Arial" w:hAnsi="Arial" w:cs="Arial"/>
          <w:color w:val="000000"/>
          <w:lang w:val="sr-Latn-ME"/>
        </w:rPr>
      </w:pPr>
    </w:p>
    <w:p w:rsidR="0002770B" w:rsidRPr="002462D1" w:rsidRDefault="0002770B" w:rsidP="00F15253">
      <w:pPr>
        <w:jc w:val="both"/>
        <w:rPr>
          <w:rFonts w:ascii="Arial" w:hAnsi="Arial" w:cs="Arial"/>
          <w:color w:val="000000"/>
          <w:lang w:val="sr-Latn-ME"/>
        </w:rPr>
      </w:pPr>
    </w:p>
    <w:p w:rsidR="00F15253" w:rsidRPr="002462D1" w:rsidRDefault="00F15253" w:rsidP="00F15253">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F15253" w:rsidRPr="002462D1" w:rsidRDefault="00F15253" w:rsidP="00F15253">
      <w:pPr>
        <w:jc w:val="both"/>
        <w:rPr>
          <w:rFonts w:ascii="Arial" w:hAnsi="Arial" w:cs="Arial"/>
          <w:color w:val="000000"/>
          <w:lang w:val="sr-Latn-ME"/>
        </w:rPr>
      </w:pPr>
    </w:p>
    <w:p w:rsidR="00F15253" w:rsidRPr="002462D1" w:rsidRDefault="00F15253" w:rsidP="00F15253">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F15253" w:rsidRPr="002462D1" w:rsidRDefault="00F15253" w:rsidP="00F15253">
      <w:pPr>
        <w:jc w:val="both"/>
        <w:rPr>
          <w:rFonts w:ascii="Arial" w:hAnsi="Arial" w:cs="Arial"/>
          <w:color w:val="000000"/>
          <w:lang w:val="sr-Latn-ME"/>
        </w:rPr>
      </w:pPr>
    </w:p>
    <w:p w:rsidR="00F15253" w:rsidRPr="002462D1" w:rsidRDefault="00290D81" w:rsidP="00F15253">
      <w:pPr>
        <w:jc w:val="both"/>
        <w:rPr>
          <w:rFonts w:ascii="Arial" w:hAnsi="Arial" w:cs="Arial"/>
          <w:color w:val="000000"/>
          <w:lang w:val="sr-Latn-ME"/>
        </w:rPr>
      </w:pPr>
      <w:r>
        <w:rPr>
          <w:rFonts w:ascii="Arial" w:hAnsi="Arial" w:cs="Arial"/>
          <w:color w:val="000000"/>
          <w:lang w:val="sr-Latn-ME"/>
        </w:rPr>
        <w:sym w:font="Wingdings" w:char="F0FE"/>
      </w:r>
      <w:r w:rsidR="00F15253" w:rsidRPr="002462D1">
        <w:rPr>
          <w:rFonts w:ascii="Arial" w:hAnsi="Arial" w:cs="Arial"/>
          <w:color w:val="000000"/>
          <w:lang w:val="sr-Latn-ME"/>
        </w:rPr>
        <w:t xml:space="preserve"> ne</w:t>
      </w:r>
    </w:p>
    <w:p w:rsidR="00F15253" w:rsidRPr="002462D1" w:rsidRDefault="00F15253" w:rsidP="00F15253">
      <w:pPr>
        <w:jc w:val="both"/>
        <w:rPr>
          <w:rFonts w:ascii="Arial" w:hAnsi="Arial" w:cs="Arial"/>
          <w:color w:val="000000"/>
          <w:lang w:val="sr-Latn-ME"/>
        </w:rPr>
      </w:pPr>
    </w:p>
    <w:p w:rsidR="00F15253" w:rsidRPr="002462D1" w:rsidRDefault="00F15253" w:rsidP="00F15253">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F15253" w:rsidRPr="002462D1" w:rsidRDefault="00F15253" w:rsidP="00F15253">
      <w:pPr>
        <w:jc w:val="both"/>
        <w:rPr>
          <w:rFonts w:ascii="Arial" w:hAnsi="Arial" w:cs="Arial"/>
          <w:color w:val="000000"/>
          <w:lang w:val="sr-Latn-ME"/>
        </w:rPr>
      </w:pPr>
    </w:p>
    <w:p w:rsidR="00F15253" w:rsidRPr="00290D81" w:rsidRDefault="00F15253" w:rsidP="00F15253">
      <w:pPr>
        <w:jc w:val="both"/>
        <w:rPr>
          <w:rFonts w:ascii="Arial" w:hAnsi="Arial" w:cs="Arial"/>
          <w:b/>
          <w:color w:val="000000"/>
          <w:u w:val="single"/>
          <w:lang w:val="sr-Latn-ME"/>
        </w:rPr>
      </w:pPr>
      <w:r w:rsidRPr="002462D1">
        <w:rPr>
          <w:rFonts w:ascii="Arial" w:hAnsi="Arial" w:cs="Arial"/>
          <w:color w:val="000000"/>
          <w:lang w:val="sr-Latn-ME"/>
        </w:rPr>
        <w:t xml:space="preserve">Zajednička nabavka se sprovodi za </w:t>
      </w:r>
      <w:r w:rsidR="00290D81">
        <w:rPr>
          <w:rFonts w:ascii="Arial" w:hAnsi="Arial" w:cs="Arial"/>
          <w:color w:val="000000"/>
          <w:lang w:val="sr-Latn-ME"/>
        </w:rPr>
        <w:t xml:space="preserve">– </w:t>
      </w:r>
      <w:r w:rsidR="00290D81" w:rsidRPr="00290D81">
        <w:rPr>
          <w:rFonts w:ascii="Arial" w:hAnsi="Arial" w:cs="Arial"/>
          <w:b/>
          <w:color w:val="000000"/>
          <w:u w:val="single"/>
          <w:lang w:val="sr-Latn-ME"/>
        </w:rPr>
        <w:t>nije primjenjivo.</w:t>
      </w:r>
    </w:p>
    <w:p w:rsidR="00F15253" w:rsidRPr="002462D1" w:rsidRDefault="00F15253" w:rsidP="00F15253">
      <w:pPr>
        <w:jc w:val="both"/>
        <w:rPr>
          <w:rFonts w:ascii="Arial" w:hAnsi="Arial" w:cs="Arial"/>
          <w:color w:val="000000"/>
          <w:lang w:val="sr-Latn-ME"/>
        </w:rPr>
      </w:pPr>
    </w:p>
    <w:p w:rsidR="00F15253" w:rsidRPr="002462D1" w:rsidRDefault="00F15253" w:rsidP="00F15253">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F15253" w:rsidRPr="002462D1" w:rsidRDefault="00F15253" w:rsidP="00F15253">
      <w:pPr>
        <w:jc w:val="both"/>
        <w:rPr>
          <w:rFonts w:ascii="Arial" w:hAnsi="Arial" w:cs="Arial"/>
          <w:lang w:val="sr-Latn-ME"/>
        </w:rPr>
      </w:pPr>
    </w:p>
    <w:p w:rsidR="00F15253" w:rsidRPr="002462D1" w:rsidRDefault="00F15253" w:rsidP="00F15253">
      <w:pPr>
        <w:jc w:val="both"/>
        <w:rPr>
          <w:rFonts w:ascii="Arial" w:hAnsi="Arial" w:cs="Arial"/>
          <w:lang w:val="sr-Latn-ME"/>
        </w:rPr>
      </w:pPr>
      <w:r w:rsidRPr="002462D1">
        <w:rPr>
          <w:rFonts w:ascii="Arial" w:hAnsi="Arial" w:cs="Arial"/>
          <w:lang w:val="sr-Latn-ME"/>
        </w:rPr>
        <w:t>Centralizovana nabavka se sprovodi za</w:t>
      </w:r>
      <w:r w:rsidR="00290D81">
        <w:rPr>
          <w:rFonts w:ascii="Arial" w:hAnsi="Arial" w:cs="Arial"/>
          <w:lang w:val="sr-Latn-ME"/>
        </w:rPr>
        <w:t xml:space="preserve"> </w:t>
      </w:r>
      <w:r w:rsidR="007B73C6" w:rsidRPr="007B73C6">
        <w:rPr>
          <w:rFonts w:ascii="Arial" w:hAnsi="Arial" w:cs="Arial"/>
          <w:b/>
          <w:u w:val="single"/>
          <w:lang w:val="sr-Latn-ME"/>
        </w:rPr>
        <w:t>–</w:t>
      </w:r>
      <w:r w:rsidR="00290D81" w:rsidRPr="00290D81">
        <w:rPr>
          <w:rFonts w:ascii="Arial" w:hAnsi="Arial" w:cs="Arial"/>
          <w:b/>
          <w:u w:val="single"/>
          <w:lang w:val="sr-Latn-ME"/>
        </w:rPr>
        <w:t xml:space="preserve"> nije primjenjivo.</w:t>
      </w:r>
    </w:p>
    <w:p w:rsidR="00F15253" w:rsidRPr="002462D1" w:rsidRDefault="00F15253" w:rsidP="00F15253">
      <w:pPr>
        <w:jc w:val="both"/>
        <w:rPr>
          <w:rFonts w:ascii="Arial" w:hAnsi="Arial" w:cs="Arial"/>
          <w:lang w:val="sr-Latn-ME"/>
        </w:rPr>
      </w:pPr>
    </w:p>
    <w:p w:rsidR="00F15253" w:rsidRPr="002462D1" w:rsidRDefault="00F15253" w:rsidP="00F1525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F15253" w:rsidRPr="002462D1" w:rsidRDefault="00F15253" w:rsidP="00F15253">
      <w:pPr>
        <w:jc w:val="both"/>
        <w:rPr>
          <w:rFonts w:ascii="Arial" w:hAnsi="Arial" w:cs="Arial"/>
          <w:lang w:val="sr-Latn-ME"/>
        </w:rPr>
      </w:pPr>
    </w:p>
    <w:p w:rsidR="00F15253" w:rsidRDefault="00F15253" w:rsidP="00F15253">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00290D81">
        <w:rPr>
          <w:rFonts w:ascii="Arial" w:hAnsi="Arial" w:cs="Arial"/>
          <w:color w:val="222A35"/>
          <w:lang w:val="sr-Latn-ME"/>
        </w:rPr>
        <w:t xml:space="preserve"> </w:t>
      </w:r>
      <w:r w:rsidR="00290D81" w:rsidRPr="00290D81">
        <w:rPr>
          <w:rFonts w:ascii="Arial" w:hAnsi="Arial" w:cs="Arial"/>
          <w:b/>
          <w:color w:val="222A35"/>
          <w:u w:val="single"/>
          <w:lang w:val="sr-Latn-ME"/>
        </w:rPr>
        <w:t>– nije primjenjivo.</w:t>
      </w:r>
    </w:p>
    <w:p w:rsidR="00290D81" w:rsidRPr="00290D81" w:rsidRDefault="00290D81" w:rsidP="00F15253">
      <w:pPr>
        <w:jc w:val="both"/>
        <w:rPr>
          <w:rFonts w:ascii="Arial" w:hAnsi="Arial" w:cs="Arial"/>
          <w:color w:val="222A35"/>
          <w:lang w:val="sr-Latn-ME"/>
        </w:rPr>
      </w:pPr>
    </w:p>
    <w:p w:rsidR="00F15253" w:rsidRPr="002462D1" w:rsidRDefault="00F15253" w:rsidP="00F1525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F15253" w:rsidRPr="002462D1" w:rsidRDefault="00F15253" w:rsidP="00F15253">
      <w:pPr>
        <w:jc w:val="both"/>
        <w:rPr>
          <w:rFonts w:ascii="Arial" w:hAnsi="Arial" w:cs="Arial"/>
          <w:color w:val="FF0000"/>
          <w:lang w:val="sr-Latn-ME"/>
        </w:rPr>
      </w:pPr>
    </w:p>
    <w:p w:rsidR="00F15253" w:rsidRDefault="00F15253" w:rsidP="00F15253">
      <w:pPr>
        <w:jc w:val="both"/>
        <w:rPr>
          <w:rFonts w:ascii="Arial" w:hAnsi="Arial" w:cs="Arial"/>
          <w:color w:val="222A35"/>
          <w:lang w:val="sr-Latn-ME"/>
        </w:rPr>
      </w:pPr>
      <w:r w:rsidRPr="002462D1">
        <w:rPr>
          <w:rFonts w:ascii="Arial" w:hAnsi="Arial" w:cs="Arial"/>
          <w:color w:val="222A35"/>
          <w:lang w:val="sr-Latn-ME"/>
        </w:rPr>
        <w:t xml:space="preserve">Elektronski katalog sastavlja ponuđač u skladu s tehničkim specifikacijama i u formi </w:t>
      </w:r>
      <w:r w:rsidR="00290D81">
        <w:rPr>
          <w:rFonts w:ascii="Arial" w:hAnsi="Arial" w:cs="Arial"/>
          <w:color w:val="222A35"/>
          <w:lang w:val="sr-Latn-ME"/>
        </w:rPr>
        <w:t>–</w:t>
      </w:r>
      <w:r w:rsidR="00290D81" w:rsidRPr="00290D81">
        <w:rPr>
          <w:rFonts w:ascii="Arial" w:hAnsi="Arial" w:cs="Arial"/>
          <w:b/>
          <w:color w:val="222A35"/>
          <w:u w:val="single"/>
          <w:lang w:val="sr-Latn-ME"/>
        </w:rPr>
        <w:t xml:space="preserve"> nije primjenjivo.</w:t>
      </w:r>
    </w:p>
    <w:p w:rsidR="00290D81" w:rsidRPr="002462D1" w:rsidRDefault="00290D81" w:rsidP="00F15253">
      <w:pPr>
        <w:jc w:val="both"/>
        <w:rPr>
          <w:rFonts w:ascii="Arial" w:hAnsi="Arial" w:cs="Arial"/>
          <w:color w:val="000000"/>
          <w:lang w:val="sr-Latn-ME"/>
        </w:rPr>
      </w:pPr>
    </w:p>
    <w:p w:rsidR="00F15253" w:rsidRPr="002462D1" w:rsidRDefault="00F15253" w:rsidP="00F1525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F15253" w:rsidRPr="002462D1" w:rsidRDefault="00F15253" w:rsidP="00F15253">
      <w:pPr>
        <w:jc w:val="both"/>
        <w:rPr>
          <w:rFonts w:ascii="Arial" w:hAnsi="Arial" w:cs="Arial"/>
          <w:b/>
          <w:bCs/>
          <w:color w:val="000000"/>
          <w:lang w:val="sr-Latn-ME"/>
        </w:rPr>
      </w:pPr>
    </w:p>
    <w:p w:rsidR="00F15253" w:rsidRPr="002462D1" w:rsidRDefault="00F15253" w:rsidP="00F15253">
      <w:pPr>
        <w:jc w:val="both"/>
        <w:rPr>
          <w:rFonts w:ascii="Arial" w:hAnsi="Arial" w:cs="Arial"/>
          <w:lang w:val="sr-Latn-ME"/>
        </w:rPr>
      </w:pPr>
      <w:r w:rsidRPr="002462D1">
        <w:rPr>
          <w:rFonts w:ascii="Arial" w:hAnsi="Arial" w:cs="Arial"/>
          <w:lang w:val="sr-Latn-ME"/>
        </w:rPr>
        <w:t>Mogućnost podnošenja ponude sa varijantama</w:t>
      </w:r>
    </w:p>
    <w:p w:rsidR="00F15253" w:rsidRPr="002462D1" w:rsidRDefault="00F15253" w:rsidP="00F15253">
      <w:pPr>
        <w:jc w:val="both"/>
        <w:rPr>
          <w:rFonts w:ascii="Arial" w:hAnsi="Arial" w:cs="Arial"/>
          <w:lang w:val="sr-Latn-ME"/>
        </w:rPr>
      </w:pPr>
    </w:p>
    <w:p w:rsidR="00F15253" w:rsidRPr="002462D1" w:rsidRDefault="00832E22" w:rsidP="00F15253">
      <w:pPr>
        <w:jc w:val="both"/>
        <w:rPr>
          <w:rFonts w:ascii="Arial" w:hAnsi="Arial" w:cs="Arial"/>
          <w:color w:val="000000"/>
          <w:lang w:val="sr-Latn-ME"/>
        </w:rPr>
      </w:pPr>
      <w:r>
        <w:rPr>
          <w:rFonts w:ascii="Arial" w:hAnsi="Arial" w:cs="Arial"/>
          <w:color w:val="000000"/>
          <w:lang w:val="sr-Latn-ME"/>
        </w:rPr>
        <w:sym w:font="Wingdings" w:char="F0FE"/>
      </w:r>
      <w:r w:rsidR="00F15253" w:rsidRPr="002462D1">
        <w:rPr>
          <w:rFonts w:ascii="Arial" w:hAnsi="Arial" w:cs="Arial"/>
          <w:color w:val="000000"/>
          <w:lang w:val="sr-Latn-ME"/>
        </w:rPr>
        <w:t xml:space="preserve"> </w:t>
      </w:r>
      <w:r w:rsidR="00F15253" w:rsidRPr="002462D1">
        <w:rPr>
          <w:rFonts w:ascii="Arial" w:hAnsi="Arial" w:cs="Arial"/>
          <w:lang w:val="sr-Latn-ME"/>
        </w:rPr>
        <w:t>Varijante ponude nijesu dozvoljene i neće biti razmatrane.</w:t>
      </w:r>
    </w:p>
    <w:p w:rsidR="00F15253" w:rsidRPr="002462D1" w:rsidRDefault="00F15253" w:rsidP="00F15253">
      <w:pPr>
        <w:jc w:val="both"/>
        <w:rPr>
          <w:rFonts w:ascii="Arial" w:hAnsi="Arial" w:cs="Arial"/>
          <w:b/>
          <w:bCs/>
          <w:color w:val="FF0000"/>
          <w:lang w:val="sr-Latn-ME"/>
        </w:rPr>
      </w:pPr>
    </w:p>
    <w:p w:rsidR="00F15253" w:rsidRPr="002462D1" w:rsidRDefault="00F15253" w:rsidP="00F15253">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F15253" w:rsidRPr="002462D1" w:rsidRDefault="00F15253" w:rsidP="00F15253">
      <w:pPr>
        <w:jc w:val="both"/>
        <w:rPr>
          <w:rFonts w:ascii="Arial" w:hAnsi="Arial" w:cs="Arial"/>
          <w:b/>
          <w:bCs/>
          <w:color w:val="FF0000"/>
          <w:lang w:val="sr-Latn-ME"/>
        </w:rPr>
      </w:pPr>
    </w:p>
    <w:p w:rsidR="00F15253" w:rsidRPr="00832E22" w:rsidRDefault="00832E22" w:rsidP="00F15253">
      <w:pPr>
        <w:jc w:val="both"/>
        <w:rPr>
          <w:rFonts w:ascii="Arial" w:hAnsi="Arial" w:cs="Arial"/>
          <w:color w:val="000000"/>
          <w:lang w:val="sr-Latn-ME"/>
        </w:rPr>
      </w:pPr>
      <w:r>
        <w:rPr>
          <w:rFonts w:ascii="Arial" w:hAnsi="Arial" w:cs="Arial"/>
          <w:color w:val="000000"/>
          <w:lang w:val="sr-Latn-ME"/>
        </w:rPr>
        <w:sym w:font="Wingdings" w:char="F0FE"/>
      </w:r>
      <w:r w:rsidR="00F15253" w:rsidRPr="002462D1">
        <w:rPr>
          <w:rFonts w:ascii="Arial" w:hAnsi="Arial" w:cs="Arial"/>
          <w:color w:val="000000"/>
          <w:lang w:val="sr-Latn-ME"/>
        </w:rPr>
        <w:t xml:space="preserve"> Ne</w:t>
      </w:r>
    </w:p>
    <w:p w:rsidR="00F15253" w:rsidRPr="00B664D4" w:rsidRDefault="00F15253" w:rsidP="00F1525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F15253" w:rsidRPr="002462D1" w:rsidRDefault="00F15253" w:rsidP="00F15253">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832E22">
        <w:rPr>
          <w:rFonts w:ascii="Arial" w:hAnsi="Arial" w:cs="Arial"/>
          <w:bCs/>
          <w:color w:val="000000"/>
          <w:lang w:val="sr-Latn-ME"/>
        </w:rPr>
        <w:t xml:space="preserve"> </w:t>
      </w:r>
      <w:r w:rsidR="00F83B2E" w:rsidRPr="00F83B2E">
        <w:rPr>
          <w:rFonts w:ascii="Arial" w:hAnsi="Arial" w:cs="Arial"/>
          <w:b/>
          <w:bCs/>
          <w:color w:val="000000"/>
          <w:u w:val="single"/>
          <w:lang w:val="sr-Latn-ME"/>
        </w:rPr>
        <w:t>–</w:t>
      </w:r>
      <w:r w:rsidR="00832E22" w:rsidRPr="00832E22">
        <w:rPr>
          <w:rFonts w:ascii="Arial" w:hAnsi="Arial" w:cs="Arial"/>
          <w:b/>
          <w:bCs/>
          <w:color w:val="000000"/>
          <w:u w:val="single"/>
          <w:lang w:val="sr-Latn-ME"/>
        </w:rPr>
        <w:t xml:space="preserve"> nije primjenjivo.</w:t>
      </w:r>
    </w:p>
    <w:p w:rsidR="00F15253" w:rsidRDefault="00F15253" w:rsidP="00F15253">
      <w:pPr>
        <w:jc w:val="both"/>
        <w:rPr>
          <w:rFonts w:ascii="Arial" w:hAnsi="Arial" w:cs="Arial"/>
          <w:bCs/>
          <w:color w:val="FF0000"/>
          <w:lang w:val="sr-Latn-ME"/>
        </w:rPr>
      </w:pPr>
    </w:p>
    <w:p w:rsidR="00313743" w:rsidRPr="002462D1" w:rsidRDefault="00313743" w:rsidP="00F15253">
      <w:pPr>
        <w:jc w:val="both"/>
        <w:rPr>
          <w:rFonts w:ascii="Arial" w:hAnsi="Arial" w:cs="Arial"/>
          <w:bCs/>
          <w:color w:val="FF0000"/>
          <w:lang w:val="sr-Latn-ME"/>
        </w:rPr>
      </w:pPr>
    </w:p>
    <w:p w:rsidR="00F15253" w:rsidRPr="002462D1" w:rsidRDefault="00F15253" w:rsidP="0088426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lastRenderedPageBreak/>
        <w:t>OSNOVI ZA OBAVEZNO ISKLJUČENJE IZ POSTUPKA JAVNE NABAVKE</w:t>
      </w:r>
      <w:bookmarkEnd w:id="4"/>
    </w:p>
    <w:p w:rsidR="00F15253" w:rsidRPr="002462D1" w:rsidRDefault="00F15253" w:rsidP="00F15253">
      <w:pPr>
        <w:jc w:val="both"/>
        <w:rPr>
          <w:rFonts w:ascii="Arial" w:hAnsi="Arial" w:cs="Arial"/>
          <w:lang w:val="sr-Latn-ME"/>
        </w:rPr>
      </w:pPr>
    </w:p>
    <w:p w:rsidR="00F15253" w:rsidRDefault="00F15253" w:rsidP="00F15253">
      <w:pPr>
        <w:rPr>
          <w:rFonts w:ascii="Arial" w:hAnsi="Arial" w:cs="Arial"/>
          <w:lang w:val="sr-Latn-ME"/>
        </w:rPr>
      </w:pPr>
      <w:r w:rsidRPr="002462D1">
        <w:rPr>
          <w:rFonts w:ascii="Arial" w:hAnsi="Arial" w:cs="Arial"/>
          <w:lang w:val="sr-Latn-ME"/>
        </w:rPr>
        <w:t xml:space="preserve">Privredni subjekat će se isključiti iz postupka javne nabavke, ako: </w:t>
      </w:r>
    </w:p>
    <w:p w:rsidR="00F15253" w:rsidRDefault="00F15253" w:rsidP="00F15253">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F15253" w:rsidRDefault="00F15253" w:rsidP="00F15253">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F15253" w:rsidRDefault="00F15253" w:rsidP="00F15253">
      <w:pPr>
        <w:numPr>
          <w:ilvl w:val="0"/>
          <w:numId w:val="5"/>
        </w:numPr>
        <w:rPr>
          <w:rFonts w:ascii="Arial" w:hAnsi="Arial" w:cs="Arial"/>
          <w:lang w:val="sr-Latn-ME"/>
        </w:rPr>
      </w:pPr>
      <w:r w:rsidRPr="002462D1">
        <w:rPr>
          <w:rFonts w:ascii="Arial" w:hAnsi="Arial" w:cs="Arial"/>
          <w:lang w:val="sr-Latn-ME"/>
        </w:rPr>
        <w:t>ne ispunjava uslov iz člana 99 ovog zakona;</w:t>
      </w:r>
    </w:p>
    <w:p w:rsidR="00F15253" w:rsidRDefault="00F15253" w:rsidP="00F15253">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F15253" w:rsidRDefault="00F15253" w:rsidP="00F15253">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F15253" w:rsidRDefault="00F15253" w:rsidP="00F15253">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F15253" w:rsidRDefault="00F15253" w:rsidP="00F15253">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F15253" w:rsidRPr="002462D1" w:rsidRDefault="00F15253" w:rsidP="00F15253">
      <w:pPr>
        <w:numPr>
          <w:ilvl w:val="0"/>
          <w:numId w:val="5"/>
        </w:numPr>
        <w:rPr>
          <w:rFonts w:ascii="Arial" w:hAnsi="Arial" w:cs="Arial"/>
          <w:lang w:val="sr-Latn-ME"/>
        </w:rPr>
      </w:pPr>
      <w:r w:rsidRPr="002462D1">
        <w:rPr>
          <w:rFonts w:ascii="Arial" w:hAnsi="Arial" w:cs="Arial"/>
          <w:lang w:val="sr-Latn-ME"/>
        </w:rPr>
        <w:t>postoji drugi razlog propisan ovim zakonom.</w:t>
      </w:r>
    </w:p>
    <w:p w:rsidR="00F15253" w:rsidRPr="00F83B2E" w:rsidRDefault="00F15253" w:rsidP="00F83B2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rsidR="00313743" w:rsidRPr="00313743" w:rsidRDefault="00313743" w:rsidP="00313743">
      <w:pPr>
        <w:jc w:val="both"/>
        <w:rPr>
          <w:rFonts w:ascii="Arial" w:hAnsi="Arial" w:cs="Arial"/>
          <w:color w:val="000000"/>
          <w:lang w:val="sr-Latn-ME"/>
        </w:rPr>
      </w:pPr>
      <w:r w:rsidRPr="00313743">
        <w:rPr>
          <w:rFonts w:ascii="Arial" w:hAnsi="Arial" w:cs="Arial"/>
          <w:color w:val="000000"/>
          <w:lang w:val="sr-Latn-ME"/>
        </w:rPr>
        <w:t>Ponuđač čija ponuda bude izabrana kao najpovoljnija je dužan da uz potpisan ugovor o javnoj nabavci dostavi naručiocu:</w:t>
      </w:r>
    </w:p>
    <w:p w:rsidR="00313743" w:rsidRPr="00313743" w:rsidRDefault="00313743" w:rsidP="00313743">
      <w:pPr>
        <w:jc w:val="both"/>
        <w:rPr>
          <w:rFonts w:ascii="Arial" w:hAnsi="Arial" w:cs="Arial"/>
          <w:color w:val="000000"/>
          <w:lang w:val="sr-Latn-ME"/>
        </w:rPr>
      </w:pPr>
    </w:p>
    <w:p w:rsidR="00F15253" w:rsidRPr="002462D1" w:rsidRDefault="00313743" w:rsidP="00313743">
      <w:pPr>
        <w:jc w:val="both"/>
        <w:rPr>
          <w:rFonts w:ascii="Arial" w:eastAsia="Calibri" w:hAnsi="Arial" w:cs="Arial"/>
          <w:color w:val="000000"/>
          <w:lang w:val="sr-Latn-ME"/>
        </w:rPr>
      </w:pPr>
      <w:r w:rsidRPr="00313743">
        <w:rPr>
          <w:rFonts w:ascii="Arial" w:hAnsi="Arial" w:cs="Arial"/>
          <w:color w:val="000000"/>
          <w:lang w:val="sr-Latn-ME"/>
        </w:rPr>
        <w:t> garanciju za dobro izvršenje ugovora, za slučaj povrede ugovorenih obaveza u iznosu od 5% od vrijednosti ugovora, sa rokom važenja 380 dana od dana zaključenja ugovora i koju Naručilac može aktivirati u svakom momentu kada nastupi neki od razloga predviđenih za raskid ugovora.</w:t>
      </w:r>
    </w:p>
    <w:p w:rsidR="00F15253" w:rsidRPr="002462D1" w:rsidRDefault="00F15253" w:rsidP="0088426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F15253" w:rsidRPr="002462D1" w:rsidRDefault="00F15253" w:rsidP="00F15253">
      <w:pPr>
        <w:rPr>
          <w:rFonts w:ascii="Arial" w:hAnsi="Arial" w:cs="Arial"/>
          <w:lang w:val="sr-Latn-ME"/>
        </w:rPr>
      </w:pPr>
    </w:p>
    <w:p w:rsidR="00720928" w:rsidRPr="002462D1" w:rsidRDefault="00720928" w:rsidP="00720928">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8"/>
      </w:r>
      <w:r w:rsidRPr="002462D1">
        <w:rPr>
          <w:rFonts w:ascii="Arial" w:hAnsi="Arial" w:cs="Arial"/>
          <w:lang w:val="sr-Latn-ME"/>
        </w:rPr>
        <w:t xml:space="preserve">: </w:t>
      </w:r>
    </w:p>
    <w:p w:rsidR="00720928" w:rsidRPr="002462D1" w:rsidRDefault="00720928" w:rsidP="00720928">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cijena, </w:t>
      </w:r>
    </w:p>
    <w:p w:rsidR="00720928" w:rsidRPr="002462D1" w:rsidRDefault="00720928" w:rsidP="00720928">
      <w:pPr>
        <w:rPr>
          <w:rFonts w:ascii="Arial" w:hAnsi="Arial" w:cs="Arial"/>
          <w:lang w:val="sr-Latn-ME"/>
        </w:rPr>
      </w:pPr>
      <w:r>
        <w:rPr>
          <w:rFonts w:ascii="Arial" w:hAnsi="Arial" w:cs="Arial"/>
          <w:color w:val="000000"/>
          <w:lang w:val="sr-Latn-ME"/>
        </w:rPr>
        <w:sym w:font="Wingdings" w:char="F0FE"/>
      </w:r>
      <w:r w:rsidRPr="002462D1">
        <w:rPr>
          <w:rFonts w:ascii="Arial" w:hAnsi="Arial" w:cs="Arial"/>
          <w:color w:val="000000"/>
          <w:lang w:val="sr-Latn-ME"/>
        </w:rPr>
        <w:t xml:space="preserve"> </w:t>
      </w:r>
      <w:r w:rsidRPr="002462D1">
        <w:rPr>
          <w:rFonts w:ascii="Arial" w:hAnsi="Arial" w:cs="Arial"/>
          <w:lang w:val="sr-Latn-ME"/>
        </w:rPr>
        <w:t>odnos cijene i kvaliteta</w:t>
      </w:r>
      <w:r>
        <w:rPr>
          <w:rFonts w:ascii="Arial" w:hAnsi="Arial" w:cs="Arial"/>
          <w:lang w:val="sr-Latn-ME"/>
        </w:rPr>
        <w:t>,</w:t>
      </w:r>
    </w:p>
    <w:p w:rsidR="00720928" w:rsidRDefault="00720928" w:rsidP="00720928">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trošak životnog ciklusa.</w:t>
      </w:r>
    </w:p>
    <w:p w:rsidR="00720928" w:rsidRPr="002462D1" w:rsidRDefault="00720928" w:rsidP="00720928">
      <w:pPr>
        <w:rPr>
          <w:rFonts w:ascii="Arial" w:hAnsi="Arial" w:cs="Arial"/>
          <w:lang w:val="sr-Latn-ME"/>
        </w:rPr>
      </w:pPr>
    </w:p>
    <w:p w:rsidR="00720928" w:rsidRPr="009C5308" w:rsidRDefault="00720928" w:rsidP="0072092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 odnos cijene i kvaliteta (najkraći ponuđeni rok pojedinačne isporuke dobija maksimalni broj bodova - maksimalan rok za isporuku je 48 sati od momenta dostavljanja pisanog zahtjeva od strane Naručioca).</w:t>
      </w:r>
    </w:p>
    <w:p w:rsidR="00720928" w:rsidRPr="009C5308" w:rsidRDefault="00720928" w:rsidP="0072092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20928" w:rsidRPr="009C5308" w:rsidRDefault="00720928" w:rsidP="0072092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Koristiće se (proporcionalna) relativna metoda na sljedeći način:</w:t>
      </w:r>
    </w:p>
    <w:p w:rsidR="00720928" w:rsidRPr="009C5308" w:rsidRDefault="00720928" w:rsidP="0072092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20928" w:rsidRPr="009C5308" w:rsidRDefault="00720928" w:rsidP="0072092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Podkriterijum cijena će se vrednovati na sljedeći način:</w:t>
      </w:r>
    </w:p>
    <w:p w:rsidR="00720928" w:rsidRPr="009C5308" w:rsidRDefault="00720928" w:rsidP="0072092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Kao osnov za vrednovanje ponuda uzimaju se ponuđene cijene ispravnih ponuda.</w:t>
      </w:r>
    </w:p>
    <w:p w:rsidR="00720928" w:rsidRPr="009C5308" w:rsidRDefault="00720928" w:rsidP="0072092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Podkriterijum najniža ponuđena cijena iskazuje na način što se najniža ukupna ponuđena cijena podijeli sa ponuđenom cijenom i dobijeni količnik pomnoži sa brojem bodova koji je određen za ovaj podkriterijum od maksimalnih 90 bodova, po formuli:</w:t>
      </w:r>
    </w:p>
    <w:p w:rsidR="00720928" w:rsidRPr="009C5308" w:rsidRDefault="00720928" w:rsidP="0072092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Broj bodova = C min (Najniža ponuđena cijena)/C (ponuđena cijena)*90</w:t>
      </w:r>
    </w:p>
    <w:p w:rsidR="00720928" w:rsidRPr="009C5308" w:rsidRDefault="00720928" w:rsidP="0072092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Ako je ponuđena cijena 0,00 EUR-a prilikom vrednovanja te cijene po kriterijumu ili podkriterijumu najniža ponuđena cijena uzima se da je ponuđena cijena 0,01 EUR.</w:t>
      </w:r>
    </w:p>
    <w:p w:rsidR="00720928" w:rsidRPr="009C5308" w:rsidRDefault="00720928" w:rsidP="0072092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20928" w:rsidRPr="009C5308" w:rsidRDefault="00720928" w:rsidP="0072092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Kvalitet 10 bodova - Parametar kvalitet (K) vrednovaće se na sljedeći način: Najkraći ponuđeni rok pojedinačne isporuke u satima dobija maksimalni broj bodova - 10. Bodovi za ostale ponude se obračunavaju proporcijalno u odnosu na najkraći ponuđeni rok u satima pojedinačne isporuke po formuli: Broj bodova (K) = Najkraći ponuđeni rok pojedinačne isporuke iskazan u satima/ponuđeni rok pojedinačne isporuke x 10.</w:t>
      </w:r>
    </w:p>
    <w:p w:rsidR="00720928" w:rsidRDefault="00720928" w:rsidP="0072092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Ponuđač je dužan da u ponudi navede rok isporuke, iskazan u satima. Maksimalan rok za isporuku je 48 sati od momenta dostavljanja pisanog zahtjeva od strane Naručioca</w:t>
      </w:r>
      <w:r w:rsidR="003A3E40">
        <w:rPr>
          <w:rFonts w:ascii="Arial" w:hAnsi="Arial" w:cs="Arial"/>
          <w:i/>
          <w:color w:val="000000"/>
          <w:lang w:val="sr-Latn-ME"/>
        </w:rPr>
        <w:t xml:space="preserve"> dok minimalni rok ne može biti kraći od 12 sati</w:t>
      </w:r>
      <w:r>
        <w:rPr>
          <w:rFonts w:ascii="Arial" w:hAnsi="Arial" w:cs="Arial"/>
          <w:i/>
          <w:color w:val="000000"/>
          <w:lang w:val="sr-Latn-ME"/>
        </w:rPr>
        <w:t>.</w:t>
      </w:r>
    </w:p>
    <w:p w:rsidR="00720928" w:rsidRDefault="00720928" w:rsidP="0072092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15253" w:rsidRPr="002462D1" w:rsidRDefault="00F15253" w:rsidP="00F15253">
      <w:pPr>
        <w:jc w:val="both"/>
        <w:rPr>
          <w:rFonts w:ascii="Arial" w:hAnsi="Arial" w:cs="Arial"/>
          <w:color w:val="000000"/>
          <w:lang w:val="sr-Latn-ME"/>
        </w:rPr>
      </w:pPr>
    </w:p>
    <w:p w:rsidR="00F15253" w:rsidRPr="00F83B2E" w:rsidRDefault="00F15253" w:rsidP="00F83B2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rsidR="00F83B2E" w:rsidRPr="00542D83" w:rsidRDefault="00F83B2E" w:rsidP="00F83B2E">
      <w:pPr>
        <w:jc w:val="both"/>
        <w:rPr>
          <w:rFonts w:ascii="Arial" w:hAnsi="Arial" w:cs="Arial"/>
          <w:color w:val="000000"/>
          <w:lang w:val="sr-Latn-ME"/>
        </w:rPr>
      </w:pPr>
      <w:r w:rsidRPr="00542D83">
        <w:rPr>
          <w:rFonts w:ascii="Arial" w:hAnsi="Arial" w:cs="Arial"/>
          <w:color w:val="000000"/>
          <w:lang w:val="sr-Latn-ME"/>
        </w:rPr>
        <w:t>Ponuda se sačinjava na:</w:t>
      </w:r>
    </w:p>
    <w:p w:rsidR="00F83B2E" w:rsidRPr="00542D83" w:rsidRDefault="00F83B2E" w:rsidP="00F83B2E">
      <w:pPr>
        <w:jc w:val="both"/>
        <w:rPr>
          <w:rFonts w:ascii="Arial" w:hAnsi="Arial" w:cs="Arial"/>
          <w:color w:val="000000"/>
          <w:lang w:val="sr-Latn-ME"/>
        </w:rPr>
      </w:pPr>
    </w:p>
    <w:p w:rsidR="00F83B2E" w:rsidRPr="00542D83" w:rsidRDefault="00F83B2E" w:rsidP="00F83B2E">
      <w:pPr>
        <w:jc w:val="both"/>
        <w:rPr>
          <w:rFonts w:ascii="Arial" w:hAnsi="Arial" w:cs="Arial"/>
          <w:color w:val="000000"/>
          <w:lang w:val="sr-Latn-ME"/>
        </w:rPr>
      </w:pPr>
      <w:r w:rsidRPr="00542D83">
        <w:rPr>
          <w:rFonts w:ascii="Arial" w:hAnsi="Arial" w:cs="Arial"/>
          <w:color w:val="000000"/>
          <w:lang w:val="sr-Latn-ME"/>
        </w:rPr>
        <w:t></w:t>
      </w:r>
      <w:r w:rsidRPr="00542D83">
        <w:rPr>
          <w:rFonts w:ascii="Arial" w:hAnsi="Arial" w:cs="Arial"/>
          <w:color w:val="000000"/>
          <w:lang w:val="sr-Latn-ME"/>
        </w:rPr>
        <w:tab/>
        <w:t>na crnogorskom jeziku i drugom jeziku koji je u službenoj upotrebi u Crnoj Gori, u skladu sa Ustavom i zakonom.</w:t>
      </w:r>
    </w:p>
    <w:p w:rsidR="00F83B2E" w:rsidRPr="00542D83" w:rsidRDefault="00F83B2E" w:rsidP="00F83B2E">
      <w:pPr>
        <w:jc w:val="both"/>
        <w:rPr>
          <w:rFonts w:ascii="Arial" w:hAnsi="Arial" w:cs="Arial"/>
          <w:color w:val="000000"/>
          <w:lang w:val="sr-Latn-ME"/>
        </w:rPr>
      </w:pPr>
    </w:p>
    <w:p w:rsidR="00F15253" w:rsidRDefault="00F83B2E" w:rsidP="00F15253">
      <w:pPr>
        <w:jc w:val="both"/>
        <w:rPr>
          <w:rFonts w:ascii="Arial" w:hAnsi="Arial" w:cs="Arial"/>
          <w:color w:val="000000"/>
          <w:lang w:val="sr-Latn-ME"/>
        </w:rPr>
      </w:pPr>
      <w:r w:rsidRPr="00542D83">
        <w:rPr>
          <w:rFonts w:ascii="Arial" w:hAnsi="Arial" w:cs="Arial"/>
          <w:color w:val="000000"/>
          <w:lang w:val="sr-Latn-ME"/>
        </w:rPr>
        <w:t></w:t>
      </w:r>
      <w:r w:rsidRPr="00542D83">
        <w:rPr>
          <w:rFonts w:ascii="Arial" w:hAnsi="Arial" w:cs="Arial"/>
          <w:color w:val="000000"/>
          <w:lang w:val="sr-Latn-ME"/>
        </w:rPr>
        <w:tab/>
        <w:t>u cjelini ili djelimično sačinjava se i na jeziku koji se koristi u međunarodnoj trgovini, u dijelu koji se odnosi na tehničke karakteristike, kvalitet i tehničku dokumentaciju.</w:t>
      </w:r>
    </w:p>
    <w:p w:rsidR="00F83B2E" w:rsidRPr="002462D1" w:rsidRDefault="00F83B2E" w:rsidP="00F15253">
      <w:pPr>
        <w:jc w:val="both"/>
        <w:rPr>
          <w:rFonts w:ascii="Arial" w:hAnsi="Arial" w:cs="Arial"/>
          <w:lang w:val="sr-Latn-ME"/>
        </w:rPr>
      </w:pPr>
    </w:p>
    <w:p w:rsidR="00F15253" w:rsidRPr="002462D1" w:rsidRDefault="00F15253" w:rsidP="0088426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rsidR="00F15253" w:rsidRPr="002462D1" w:rsidRDefault="00F15253" w:rsidP="00F15253">
      <w:pPr>
        <w:jc w:val="both"/>
        <w:rPr>
          <w:rFonts w:ascii="Arial" w:hAnsi="Arial" w:cs="Arial"/>
          <w:b/>
          <w:bCs/>
          <w:color w:val="000000"/>
          <w:lang w:val="sr-Latn-ME"/>
        </w:rPr>
      </w:pPr>
    </w:p>
    <w:p w:rsidR="00F83B2E" w:rsidRPr="005516FB" w:rsidRDefault="00F83B2E" w:rsidP="00F83B2E">
      <w:pPr>
        <w:rPr>
          <w:rFonts w:ascii="Arial" w:hAnsi="Arial" w:cs="Arial"/>
          <w:color w:val="000000"/>
          <w:lang w:val="sr-Latn-ME"/>
        </w:rPr>
      </w:pPr>
      <w:r w:rsidRPr="005516FB">
        <w:rPr>
          <w:rFonts w:ascii="Arial" w:hAnsi="Arial" w:cs="Arial"/>
          <w:color w:val="000000"/>
          <w:lang w:val="sr-Latn-ME"/>
        </w:rPr>
        <w:t xml:space="preserve">Ponude se podnose preko ESJN-a zaključno sa danom </w:t>
      </w:r>
      <w:r w:rsidR="00556DF4">
        <w:rPr>
          <w:rFonts w:ascii="Arial" w:hAnsi="Arial" w:cs="Arial"/>
          <w:color w:val="000000"/>
          <w:lang w:val="sr-Latn-ME"/>
        </w:rPr>
        <w:t>17.04</w:t>
      </w:r>
      <w:r w:rsidR="00E92C6B" w:rsidRPr="005516FB">
        <w:rPr>
          <w:rFonts w:ascii="Arial" w:hAnsi="Arial" w:cs="Arial"/>
          <w:color w:val="000000"/>
          <w:lang w:val="sr-Latn-ME"/>
        </w:rPr>
        <w:t>.202</w:t>
      </w:r>
      <w:r w:rsidR="00812012">
        <w:rPr>
          <w:rFonts w:ascii="Arial" w:hAnsi="Arial" w:cs="Arial"/>
          <w:color w:val="000000"/>
          <w:lang w:val="sr-Latn-ME"/>
        </w:rPr>
        <w:t>6</w:t>
      </w:r>
      <w:r w:rsidRPr="005516FB">
        <w:rPr>
          <w:rFonts w:ascii="Arial" w:hAnsi="Arial" w:cs="Arial"/>
          <w:color w:val="000000"/>
          <w:lang w:val="sr-Latn-ME"/>
        </w:rPr>
        <w:t xml:space="preserve">. godine do </w:t>
      </w:r>
      <w:r w:rsidR="00751CF6">
        <w:rPr>
          <w:rFonts w:ascii="Arial" w:hAnsi="Arial" w:cs="Arial"/>
          <w:color w:val="000000"/>
          <w:lang w:val="sr-Latn-ME"/>
        </w:rPr>
        <w:t>10</w:t>
      </w:r>
      <w:r w:rsidRPr="005516FB">
        <w:rPr>
          <w:rFonts w:ascii="Arial" w:hAnsi="Arial" w:cs="Arial"/>
          <w:color w:val="000000"/>
          <w:lang w:val="sr-Latn-ME"/>
        </w:rPr>
        <w:t>:00 sati.</w:t>
      </w:r>
    </w:p>
    <w:p w:rsidR="00F83B2E" w:rsidRPr="005516FB" w:rsidRDefault="00F83B2E" w:rsidP="00F83B2E">
      <w:pPr>
        <w:rPr>
          <w:rFonts w:ascii="Arial" w:hAnsi="Arial" w:cs="Arial"/>
          <w:color w:val="000000"/>
          <w:lang w:val="sr-Latn-ME"/>
        </w:rPr>
      </w:pPr>
    </w:p>
    <w:p w:rsidR="00F83B2E" w:rsidRPr="005516FB" w:rsidRDefault="00F83B2E" w:rsidP="00751CF6">
      <w:pPr>
        <w:jc w:val="both"/>
        <w:rPr>
          <w:rFonts w:ascii="Arial" w:hAnsi="Arial" w:cs="Arial"/>
          <w:color w:val="000000"/>
          <w:lang w:val="sr-Latn-ME"/>
        </w:rPr>
      </w:pPr>
      <w:r w:rsidRPr="005516FB">
        <w:rPr>
          <w:rFonts w:ascii="Arial" w:hAnsi="Arial" w:cs="Arial"/>
          <w:color w:val="000000"/>
          <w:lang w:val="sr-Latn-ME"/>
        </w:rPr>
        <w:t xml:space="preserve">Otvaranje ponuda održaće se dana </w:t>
      </w:r>
      <w:r w:rsidR="00556DF4">
        <w:rPr>
          <w:rFonts w:ascii="Arial" w:hAnsi="Arial" w:cs="Arial"/>
          <w:color w:val="000000"/>
          <w:lang w:val="sr-Latn-ME"/>
        </w:rPr>
        <w:t>17.04</w:t>
      </w:r>
      <w:r w:rsidR="00E92C6B" w:rsidRPr="005516FB">
        <w:rPr>
          <w:rFonts w:ascii="Arial" w:hAnsi="Arial" w:cs="Arial"/>
          <w:color w:val="000000"/>
          <w:lang w:val="sr-Latn-ME"/>
        </w:rPr>
        <w:t>.202</w:t>
      </w:r>
      <w:r w:rsidR="00812012">
        <w:rPr>
          <w:rFonts w:ascii="Arial" w:hAnsi="Arial" w:cs="Arial"/>
          <w:color w:val="000000"/>
          <w:lang w:val="sr-Latn-ME"/>
        </w:rPr>
        <w:t>6</w:t>
      </w:r>
      <w:r w:rsidRPr="005516FB">
        <w:rPr>
          <w:rFonts w:ascii="Arial" w:hAnsi="Arial" w:cs="Arial"/>
          <w:color w:val="000000"/>
          <w:lang w:val="sr-Latn-ME"/>
        </w:rPr>
        <w:t>. godine u 1</w:t>
      </w:r>
      <w:r w:rsidR="00751CF6">
        <w:rPr>
          <w:rFonts w:ascii="Arial" w:hAnsi="Arial" w:cs="Arial"/>
          <w:color w:val="000000"/>
          <w:lang w:val="sr-Latn-ME"/>
        </w:rPr>
        <w:t>0</w:t>
      </w:r>
      <w:r w:rsidRPr="005516FB">
        <w:rPr>
          <w:rFonts w:ascii="Arial" w:hAnsi="Arial" w:cs="Arial"/>
          <w:color w:val="000000"/>
          <w:lang w:val="sr-Latn-ME"/>
        </w:rPr>
        <w:t xml:space="preserve">:00 sati. </w:t>
      </w:r>
    </w:p>
    <w:p w:rsidR="00F83B2E" w:rsidRPr="005516FB" w:rsidRDefault="00F83B2E" w:rsidP="00751CF6">
      <w:pPr>
        <w:jc w:val="both"/>
        <w:rPr>
          <w:rFonts w:ascii="Arial" w:hAnsi="Arial" w:cs="Arial"/>
          <w:color w:val="000000"/>
          <w:lang w:val="sr-Latn-ME"/>
        </w:rPr>
      </w:pPr>
    </w:p>
    <w:p w:rsidR="00F83B2E" w:rsidRPr="00542D83" w:rsidRDefault="00F83B2E" w:rsidP="00751CF6">
      <w:pPr>
        <w:jc w:val="both"/>
        <w:rPr>
          <w:rFonts w:ascii="Arial" w:hAnsi="Arial" w:cs="Arial"/>
          <w:color w:val="000000"/>
          <w:lang w:val="sr-Latn-ME"/>
        </w:rPr>
      </w:pPr>
      <w:r w:rsidRPr="005516FB">
        <w:rPr>
          <w:rFonts w:ascii="Arial" w:hAnsi="Arial" w:cs="Arial"/>
          <w:color w:val="000000"/>
          <w:lang w:val="sr-Latn-ME"/>
        </w:rPr>
        <w:t>Ponuda se sačinjava i podnosi u elektronskom obliku putem ESJN.</w:t>
      </w:r>
    </w:p>
    <w:p w:rsidR="00F83B2E" w:rsidRPr="00542D83" w:rsidRDefault="00F83B2E" w:rsidP="00751CF6">
      <w:pPr>
        <w:jc w:val="both"/>
        <w:rPr>
          <w:rFonts w:ascii="Arial" w:hAnsi="Arial" w:cs="Arial"/>
          <w:color w:val="000000"/>
          <w:lang w:val="sr-Latn-ME"/>
        </w:rPr>
      </w:pPr>
    </w:p>
    <w:p w:rsidR="00F83B2E" w:rsidRPr="00542D83" w:rsidRDefault="00F83B2E" w:rsidP="00751CF6">
      <w:pPr>
        <w:jc w:val="both"/>
        <w:rPr>
          <w:rFonts w:ascii="Arial" w:hAnsi="Arial" w:cs="Arial"/>
          <w:color w:val="000000"/>
          <w:lang w:val="sr-Latn-ME"/>
        </w:rPr>
      </w:pPr>
      <w:r w:rsidRPr="00542D83">
        <w:rPr>
          <w:rFonts w:ascii="Arial" w:hAnsi="Arial" w:cs="Arial"/>
          <w:color w:val="000000"/>
          <w:lang w:val="sr-Latn-ME"/>
        </w:rPr>
        <w:t>Izjava privrednog subjekta (verifikovana elektronskim potpisom) i garancija ponude podnose se u elektronskom obliku putem ESJN.</w:t>
      </w:r>
    </w:p>
    <w:p w:rsidR="00F83B2E" w:rsidRPr="00542D83" w:rsidRDefault="00F83B2E" w:rsidP="00F83B2E">
      <w:pPr>
        <w:rPr>
          <w:rFonts w:ascii="Arial" w:hAnsi="Arial" w:cs="Arial"/>
          <w:color w:val="000000"/>
          <w:lang w:val="sr-Latn-ME"/>
        </w:rPr>
      </w:pPr>
    </w:p>
    <w:p w:rsidR="00F15253" w:rsidRPr="00770153" w:rsidRDefault="00F83B2E" w:rsidP="00751CF6">
      <w:pPr>
        <w:jc w:val="both"/>
        <w:rPr>
          <w:rFonts w:ascii="Arial" w:hAnsi="Arial" w:cs="Arial"/>
          <w:color w:val="000000"/>
          <w:lang w:val="sr-Latn-ME"/>
        </w:rPr>
      </w:pPr>
      <w:r w:rsidRPr="00542D83">
        <w:rPr>
          <w:rFonts w:ascii="Arial" w:hAnsi="Arial" w:cs="Arial"/>
          <w:color w:val="000000"/>
          <w:lang w:val="sr-Latn-ME"/>
        </w:rPr>
        <w:lastRenderedPageBreak/>
        <w:t xml:space="preserve">Ako ponuđač ne može da garanciju ponude podnese u elektronskom obliku, dužan je da putem ESJN dostavi kopiju garancije ponude, a da original garancije ponude dostavi, odnosno uruči </w:t>
      </w:r>
      <w:r w:rsidR="00751CF6">
        <w:rPr>
          <w:rFonts w:ascii="Arial" w:hAnsi="Arial" w:cs="Arial"/>
          <w:color w:val="000000"/>
          <w:lang w:val="sr-Latn-ME"/>
        </w:rPr>
        <w:t>N</w:t>
      </w:r>
      <w:r w:rsidRPr="00542D83">
        <w:rPr>
          <w:rFonts w:ascii="Arial" w:hAnsi="Arial" w:cs="Arial"/>
          <w:color w:val="000000"/>
          <w:lang w:val="sr-Latn-ME"/>
        </w:rPr>
        <w:t>aručiocu neposredno ili putem pošte preporučenom pošiljkom</w:t>
      </w:r>
      <w:r w:rsidR="00751CF6">
        <w:rPr>
          <w:rFonts w:ascii="Arial" w:hAnsi="Arial" w:cs="Arial"/>
          <w:color w:val="000000"/>
          <w:lang w:val="sr-Latn-ME"/>
        </w:rPr>
        <w:t xml:space="preserve"> na adresu Novaka Miloševa 46/1,</w:t>
      </w:r>
      <w:r w:rsidRPr="00542D83">
        <w:rPr>
          <w:rFonts w:ascii="Arial" w:hAnsi="Arial" w:cs="Arial"/>
          <w:color w:val="000000"/>
          <w:lang w:val="sr-Latn-ME"/>
        </w:rPr>
        <w:t xml:space="preserve"> </w:t>
      </w:r>
      <w:r w:rsidRPr="005516FB">
        <w:rPr>
          <w:rFonts w:ascii="Arial" w:hAnsi="Arial" w:cs="Arial"/>
          <w:color w:val="000000"/>
          <w:lang w:val="sr-Latn-ME"/>
        </w:rPr>
        <w:t xml:space="preserve">najkasnije prije isteka roka za podnošenje ponuda, radnim danima od 07:00 do 13:00 sati, zaključno sa danom </w:t>
      </w:r>
      <w:r w:rsidR="003354D0">
        <w:rPr>
          <w:rFonts w:ascii="Arial" w:hAnsi="Arial" w:cs="Arial"/>
          <w:color w:val="000000"/>
          <w:lang w:val="sr-Latn-ME"/>
        </w:rPr>
        <w:t>17.04</w:t>
      </w:r>
      <w:r w:rsidR="00770153" w:rsidRPr="005516FB">
        <w:rPr>
          <w:rFonts w:ascii="Arial" w:hAnsi="Arial" w:cs="Arial"/>
          <w:color w:val="000000"/>
          <w:lang w:val="sr-Latn-ME"/>
        </w:rPr>
        <w:t>.202</w:t>
      </w:r>
      <w:r w:rsidR="00991FFC">
        <w:rPr>
          <w:rFonts w:ascii="Arial" w:hAnsi="Arial" w:cs="Arial"/>
          <w:color w:val="000000"/>
          <w:lang w:val="sr-Latn-ME"/>
        </w:rPr>
        <w:t>6</w:t>
      </w:r>
      <w:r w:rsidRPr="005516FB">
        <w:rPr>
          <w:rFonts w:ascii="Arial" w:hAnsi="Arial" w:cs="Arial"/>
          <w:color w:val="000000"/>
          <w:lang w:val="sr-Latn-ME"/>
        </w:rPr>
        <w:t>. godine do 1</w:t>
      </w:r>
      <w:r w:rsidR="00751CF6">
        <w:rPr>
          <w:rFonts w:ascii="Arial" w:hAnsi="Arial" w:cs="Arial"/>
          <w:color w:val="000000"/>
          <w:lang w:val="sr-Latn-ME"/>
        </w:rPr>
        <w:t>0</w:t>
      </w:r>
      <w:r w:rsidRPr="005516FB">
        <w:rPr>
          <w:rFonts w:ascii="Arial" w:hAnsi="Arial" w:cs="Arial"/>
          <w:color w:val="000000"/>
          <w:lang w:val="sr-Latn-ME"/>
        </w:rPr>
        <w:t>:00 sati.</w:t>
      </w:r>
    </w:p>
    <w:p w:rsidR="00F15253" w:rsidRPr="002462D1" w:rsidRDefault="00F15253" w:rsidP="0088426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9"/>
      </w:r>
      <w:bookmarkEnd w:id="9"/>
    </w:p>
    <w:p w:rsidR="00F15253" w:rsidRPr="002462D1" w:rsidRDefault="00F15253" w:rsidP="00F15253">
      <w:pPr>
        <w:jc w:val="both"/>
        <w:rPr>
          <w:rFonts w:ascii="Arial" w:hAnsi="Arial" w:cs="Arial"/>
          <w:b/>
          <w:bCs/>
          <w:color w:val="000000"/>
          <w:lang w:val="sr-Latn-ME"/>
        </w:rPr>
      </w:pPr>
    </w:p>
    <w:p w:rsidR="00F15253" w:rsidRPr="002462D1" w:rsidRDefault="00F15253" w:rsidP="00F15253">
      <w:pPr>
        <w:jc w:val="both"/>
        <w:rPr>
          <w:rFonts w:ascii="Arial" w:hAnsi="Arial" w:cs="Arial"/>
          <w:lang w:val="sr-Latn-ME"/>
        </w:rPr>
      </w:pPr>
      <w:r w:rsidRPr="002462D1">
        <w:rPr>
          <w:rFonts w:ascii="Arial" w:hAnsi="Arial" w:cs="Arial"/>
          <w:lang w:val="sr-Latn-ME"/>
        </w:rPr>
        <w:t xml:space="preserve">Garancija ponude će se aktivirati ako ponuđač: </w:t>
      </w:r>
    </w:p>
    <w:p w:rsidR="00F15253" w:rsidRPr="002462D1" w:rsidRDefault="00F15253" w:rsidP="00F15253">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F15253" w:rsidRPr="003354D0" w:rsidRDefault="00F15253" w:rsidP="003354D0">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F15253" w:rsidRPr="00751CF6" w:rsidRDefault="00F15253" w:rsidP="00751CF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2462D1">
        <w:rPr>
          <w:rFonts w:ascii="Arial" w:hAnsi="Arial"/>
          <w:b/>
          <w:szCs w:val="32"/>
          <w:lang w:val="sr-Latn-ME"/>
        </w:rPr>
        <w:t>TAJNOST PODATAKA</w:t>
      </w:r>
      <w:bookmarkEnd w:id="10"/>
    </w:p>
    <w:p w:rsidR="00F15253" w:rsidRPr="002462D1" w:rsidRDefault="00F15253" w:rsidP="00F15253">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F15253" w:rsidRPr="002462D1" w:rsidRDefault="00F15253" w:rsidP="00F15253">
      <w:pPr>
        <w:jc w:val="both"/>
        <w:rPr>
          <w:rFonts w:ascii="Arial" w:hAnsi="Arial" w:cs="Arial"/>
          <w:color w:val="000000"/>
          <w:lang w:val="sr-Latn-ME"/>
        </w:rPr>
      </w:pPr>
    </w:p>
    <w:p w:rsidR="00F15253" w:rsidRPr="002462D1" w:rsidRDefault="00F83B2E" w:rsidP="00F15253">
      <w:pPr>
        <w:jc w:val="both"/>
        <w:rPr>
          <w:rFonts w:ascii="Arial" w:hAnsi="Arial" w:cs="Arial"/>
          <w:color w:val="000000"/>
          <w:lang w:val="sr-Latn-ME"/>
        </w:rPr>
      </w:pPr>
      <w:r>
        <w:rPr>
          <w:rFonts w:ascii="Arial" w:hAnsi="Arial" w:cs="Arial"/>
          <w:color w:val="000000"/>
          <w:lang w:val="sr-Latn-ME"/>
        </w:rPr>
        <w:sym w:font="Wingdings" w:char="F0FE"/>
      </w:r>
      <w:r w:rsidR="00F15253" w:rsidRPr="002462D1">
        <w:rPr>
          <w:rFonts w:ascii="Arial" w:hAnsi="Arial" w:cs="Arial"/>
          <w:color w:val="000000"/>
          <w:lang w:val="sr-Latn-ME"/>
        </w:rPr>
        <w:t xml:space="preserve"> ne</w:t>
      </w:r>
    </w:p>
    <w:p w:rsidR="00F83B2E" w:rsidRPr="00751CF6" w:rsidRDefault="00F15253" w:rsidP="00751CF6">
      <w:pPr>
        <w:jc w:val="both"/>
        <w:rPr>
          <w:rFonts w:ascii="Arial" w:hAnsi="Arial" w:cs="Arial"/>
          <w:b/>
          <w:bCs/>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w:t>
      </w:r>
    </w:p>
    <w:p w:rsidR="00F15253" w:rsidRPr="003354D0" w:rsidRDefault="00F15253" w:rsidP="00F15253">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2462D1">
        <w:rPr>
          <w:rFonts w:ascii="Arial" w:hAnsi="Arial"/>
          <w:b/>
          <w:szCs w:val="32"/>
          <w:lang w:val="sr-Latn-ME"/>
        </w:rPr>
        <w:t>UPUTSTVO ZA SAČINJAVANJE PONUDE</w:t>
      </w:r>
      <w:bookmarkEnd w:id="11"/>
    </w:p>
    <w:p w:rsidR="00F83B2E" w:rsidRPr="00542D83" w:rsidRDefault="00F83B2E" w:rsidP="00F83B2E">
      <w:pPr>
        <w:jc w:val="both"/>
        <w:rPr>
          <w:rFonts w:ascii="Arial" w:hAnsi="Arial" w:cs="Arial"/>
          <w:lang w:val="sr-Latn-ME"/>
        </w:rPr>
      </w:pPr>
      <w:r w:rsidRPr="00542D83">
        <w:rPr>
          <w:rFonts w:ascii="Arial" w:hAnsi="Arial" w:cs="Arial"/>
          <w:lang w:val="sr-Latn-ME"/>
        </w:rPr>
        <w:t xml:space="preserve">Ponuda se sačinjava u ESJN u skladu sa tenderskom dokumentacijom i važećim Pravilnikom o sadržaju ponude i uputstvu za sačinjavanje i podnošenje ponude. </w:t>
      </w:r>
    </w:p>
    <w:p w:rsidR="00F83B2E" w:rsidRPr="00542D83" w:rsidRDefault="00F83B2E" w:rsidP="00F83B2E">
      <w:pPr>
        <w:jc w:val="both"/>
        <w:rPr>
          <w:rFonts w:ascii="Arial" w:hAnsi="Arial" w:cs="Arial"/>
          <w:lang w:val="sr-Latn-ME"/>
        </w:rPr>
      </w:pPr>
      <w:r w:rsidRPr="00542D83">
        <w:rPr>
          <w:rFonts w:ascii="Arial" w:hAnsi="Arial" w:cs="Arial"/>
          <w:lang w:val="sr-Latn-ME"/>
        </w:rPr>
        <w:t>Ispunjenost uslova za učešće u postupku javne nabavke dokazuje se izjavom privrednog subjekta, koja se sačinjava na obrascu datom u Pravilniku o obrascu izjave privrednog subjekta.</w:t>
      </w:r>
    </w:p>
    <w:p w:rsidR="00F15253" w:rsidRPr="00F83B2E" w:rsidRDefault="00F83B2E" w:rsidP="00F15253">
      <w:pPr>
        <w:jc w:val="both"/>
        <w:rPr>
          <w:rFonts w:ascii="Arial" w:hAnsi="Arial" w:cs="Arial"/>
          <w:lang w:val="sr-Latn-ME"/>
        </w:rPr>
      </w:pPr>
      <w:r w:rsidRPr="00542D83">
        <w:rPr>
          <w:rFonts w:ascii="Arial" w:hAnsi="Arial" w:cs="Arial"/>
          <w:lang w:val="sr-Latn-ME"/>
        </w:rPr>
        <w:t>Ponuđač je dužan da tačno, potpuno, pravilno i nedvosmisleno popuni Izjavu privrednog subjekta u skladu sa zahtjevima iz tenderske dokumentacije i istu dostavi putem ESJN-a verifikovanu elektronskim potpisom.</w:t>
      </w:r>
    </w:p>
    <w:p w:rsidR="00F15253" w:rsidRPr="002462D1" w:rsidRDefault="00F15253" w:rsidP="0088426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2462D1">
        <w:rPr>
          <w:rFonts w:ascii="Arial" w:hAnsi="Arial"/>
          <w:b/>
          <w:szCs w:val="32"/>
          <w:lang w:val="sr-Latn-ME"/>
        </w:rPr>
        <w:t>NAČIN ZAKLJUČIVANJA I IZMJENE UGOVORA O JAVNOJ NABAVCI</w:t>
      </w:r>
      <w:bookmarkEnd w:id="12"/>
    </w:p>
    <w:p w:rsidR="00F15253" w:rsidRPr="002462D1" w:rsidRDefault="00F15253" w:rsidP="00F15253">
      <w:pPr>
        <w:jc w:val="both"/>
        <w:rPr>
          <w:rFonts w:ascii="Arial" w:hAnsi="Arial" w:cs="Arial"/>
          <w:i/>
          <w:lang w:val="sr-Latn-ME"/>
        </w:rPr>
      </w:pPr>
    </w:p>
    <w:p w:rsidR="00F83B2E" w:rsidRPr="00D531AD" w:rsidRDefault="00F83B2E" w:rsidP="00F83B2E">
      <w:pPr>
        <w:jc w:val="both"/>
        <w:rPr>
          <w:rFonts w:ascii="Arial" w:hAnsi="Arial" w:cs="Arial"/>
          <w:lang w:val="sr-Latn-ME"/>
        </w:rPr>
      </w:pPr>
      <w:r w:rsidRPr="00D531A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F83B2E" w:rsidRPr="00D531AD" w:rsidRDefault="00F83B2E" w:rsidP="00F83B2E">
      <w:pPr>
        <w:jc w:val="both"/>
        <w:rPr>
          <w:rFonts w:ascii="Arial" w:hAnsi="Arial" w:cs="Arial"/>
          <w:lang w:val="sr-Latn-ME"/>
        </w:rPr>
      </w:pPr>
    </w:p>
    <w:p w:rsidR="00F83B2E" w:rsidRPr="00D531AD" w:rsidRDefault="00F83B2E" w:rsidP="00F83B2E">
      <w:pPr>
        <w:jc w:val="both"/>
        <w:rPr>
          <w:rFonts w:ascii="Arial" w:hAnsi="Arial" w:cs="Arial"/>
          <w:lang w:val="sr-Latn-ME"/>
        </w:rPr>
      </w:pPr>
      <w:r w:rsidRPr="00D531AD">
        <w:rPr>
          <w:rFonts w:ascii="Arial" w:hAnsi="Arial" w:cs="Arial"/>
          <w:lang w:val="sr-Latn-ME"/>
        </w:rPr>
        <w:t>Ugovor o javnoj nabavci mora da bude u skladu sa uslovima utvrđenim tenderskom dokumentacijom, izabranom ponudom i odlukom o izboru najpovoljnije ponude, osim u pogledu iskazivanja PDV-a.</w:t>
      </w:r>
    </w:p>
    <w:p w:rsidR="00F83B2E" w:rsidRPr="00D531AD" w:rsidRDefault="00F83B2E" w:rsidP="00F83B2E">
      <w:pPr>
        <w:jc w:val="both"/>
        <w:rPr>
          <w:rFonts w:ascii="Arial" w:hAnsi="Arial" w:cs="Arial"/>
          <w:lang w:val="sr-Latn-ME"/>
        </w:rPr>
      </w:pPr>
    </w:p>
    <w:p w:rsidR="00F83B2E" w:rsidRPr="00D531AD" w:rsidRDefault="00F83B2E" w:rsidP="00F83B2E">
      <w:pPr>
        <w:jc w:val="both"/>
        <w:rPr>
          <w:rFonts w:ascii="Arial" w:hAnsi="Arial" w:cs="Arial"/>
          <w:lang w:val="sr-Latn-ME"/>
        </w:rPr>
      </w:pPr>
      <w:r w:rsidRPr="00D531AD">
        <w:rPr>
          <w:rFonts w:ascii="Arial" w:hAnsi="Arial" w:cs="Arial"/>
          <w:lang w:val="sr-Latn-ME"/>
        </w:rPr>
        <w:t xml:space="preserve">Ugovor između naručioca i ponuđača čija je ponuda izabrana kao najpovoljnija pored uslova koji su propisani ovom tenderskom dokumentacijom će sadržati i sljedeće: </w:t>
      </w:r>
    </w:p>
    <w:p w:rsidR="00F83B2E" w:rsidRPr="00D531AD" w:rsidRDefault="00F83B2E" w:rsidP="00F83B2E">
      <w:pPr>
        <w:jc w:val="both"/>
        <w:rPr>
          <w:rFonts w:ascii="Arial" w:hAnsi="Arial" w:cs="Arial"/>
          <w:lang w:val="sr-Latn-ME"/>
        </w:rPr>
      </w:pPr>
    </w:p>
    <w:p w:rsidR="00F83B2E" w:rsidRPr="00D531AD" w:rsidRDefault="00F83B2E" w:rsidP="00F83B2E">
      <w:pPr>
        <w:jc w:val="both"/>
        <w:rPr>
          <w:rFonts w:ascii="Arial" w:hAnsi="Arial" w:cs="Arial"/>
          <w:lang w:val="sr-Latn-ME"/>
        </w:rPr>
      </w:pPr>
      <w:r w:rsidRPr="00D531AD">
        <w:rPr>
          <w:rFonts w:ascii="Arial" w:hAnsi="Arial" w:cs="Arial"/>
          <w:lang w:val="sr-Latn-ME"/>
        </w:rPr>
        <w:lastRenderedPageBreak/>
        <w:t>Ugovor o javnoj nabavci tokom njegovog trajanja može da se izmijeni bez sprovođenja novog postupka javne nabavke u skladu sa članom 151 Zakona o javnim nabavkama:</w:t>
      </w:r>
    </w:p>
    <w:p w:rsidR="00F83B2E" w:rsidRPr="00D531AD" w:rsidRDefault="00F83B2E" w:rsidP="00F83B2E">
      <w:pPr>
        <w:jc w:val="both"/>
        <w:rPr>
          <w:rFonts w:ascii="Arial" w:hAnsi="Arial" w:cs="Arial"/>
          <w:lang w:val="sr-Latn-ME"/>
        </w:rPr>
      </w:pPr>
    </w:p>
    <w:p w:rsidR="00F83B2E" w:rsidRPr="00D531AD" w:rsidRDefault="00F83B2E" w:rsidP="00F83B2E">
      <w:pPr>
        <w:jc w:val="both"/>
        <w:rPr>
          <w:rFonts w:ascii="Arial" w:hAnsi="Arial" w:cs="Arial"/>
          <w:lang w:val="sr-Latn-ME"/>
        </w:rPr>
      </w:pPr>
      <w:r w:rsidRPr="00D531AD">
        <w:rPr>
          <w:rFonts w:ascii="Arial" w:hAnsi="Arial" w:cs="Arial"/>
          <w:lang w:val="sr-Latn-ME"/>
        </w:rPr>
        <w:t>1.</w:t>
      </w:r>
      <w:r w:rsidRPr="00D531AD">
        <w:rPr>
          <w:rFonts w:ascii="Arial" w:hAnsi="Arial" w:cs="Arial"/>
          <w:lang w:val="sr-Latn-ME"/>
        </w:rPr>
        <w:tab/>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F83B2E" w:rsidRPr="00D531AD" w:rsidRDefault="00F83B2E" w:rsidP="00F83B2E">
      <w:pPr>
        <w:jc w:val="both"/>
        <w:rPr>
          <w:rFonts w:ascii="Arial" w:hAnsi="Arial" w:cs="Arial"/>
          <w:lang w:val="sr-Latn-ME"/>
        </w:rPr>
      </w:pPr>
      <w:r w:rsidRPr="00D531AD">
        <w:rPr>
          <w:rFonts w:ascii="Arial" w:hAnsi="Arial" w:cs="Arial"/>
          <w:lang w:val="sr-Latn-ME"/>
        </w:rPr>
        <w:t>2.</w:t>
      </w:r>
      <w:r w:rsidRPr="00D531AD">
        <w:rPr>
          <w:rFonts w:ascii="Arial" w:hAnsi="Arial" w:cs="Arial"/>
          <w:lang w:val="sr-Latn-ME"/>
        </w:rPr>
        <w:tab/>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F83B2E" w:rsidRPr="00D531AD" w:rsidRDefault="00F83B2E" w:rsidP="00F83B2E">
      <w:pPr>
        <w:jc w:val="both"/>
        <w:rPr>
          <w:rFonts w:ascii="Arial" w:hAnsi="Arial" w:cs="Arial"/>
          <w:lang w:val="sr-Latn-ME"/>
        </w:rPr>
      </w:pPr>
      <w:r w:rsidRPr="00D531AD">
        <w:rPr>
          <w:rFonts w:ascii="Arial" w:hAnsi="Arial" w:cs="Arial"/>
          <w:lang w:val="sr-Latn-ME"/>
        </w:rPr>
        <w:t>3.</w:t>
      </w:r>
      <w:r w:rsidRPr="00D531AD">
        <w:rPr>
          <w:rFonts w:ascii="Arial" w:hAnsi="Arial" w:cs="Arial"/>
          <w:lang w:val="sr-Latn-ME"/>
        </w:rPr>
        <w:tab/>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rsidR="00F83B2E" w:rsidRPr="00D531AD" w:rsidRDefault="00F83B2E" w:rsidP="00F83B2E">
      <w:pPr>
        <w:jc w:val="both"/>
        <w:rPr>
          <w:rFonts w:ascii="Arial" w:hAnsi="Arial" w:cs="Arial"/>
          <w:lang w:val="sr-Latn-ME"/>
        </w:rPr>
      </w:pPr>
      <w:r w:rsidRPr="00D531AD">
        <w:rPr>
          <w:rFonts w:ascii="Arial" w:hAnsi="Arial" w:cs="Arial"/>
          <w:lang w:val="sr-Latn-ME"/>
        </w:rPr>
        <w:t xml:space="preserve">          3a) kad je potreba za izmjenom ugovora nastala zbog okolnosti koje naručilac u  </w:t>
      </w:r>
    </w:p>
    <w:p w:rsidR="00F83B2E" w:rsidRPr="00D531AD" w:rsidRDefault="00F83B2E" w:rsidP="00F83B2E">
      <w:pPr>
        <w:jc w:val="both"/>
        <w:rPr>
          <w:rFonts w:ascii="Arial" w:hAnsi="Arial" w:cs="Arial"/>
          <w:lang w:val="sr-Latn-ME"/>
        </w:rPr>
      </w:pPr>
      <w:r w:rsidRPr="00D531AD">
        <w:rPr>
          <w:rFonts w:ascii="Arial" w:hAnsi="Arial" w:cs="Arial"/>
          <w:lang w:val="sr-Latn-ME"/>
        </w:rPr>
        <w:t xml:space="preserve">          vrijeme zaključivanja ugovora nije mogao da predvidi, a izmjenom se ne mijenja </w:t>
      </w:r>
    </w:p>
    <w:p w:rsidR="00F83B2E" w:rsidRPr="00D531AD" w:rsidRDefault="00F83B2E" w:rsidP="00F83B2E">
      <w:pPr>
        <w:jc w:val="both"/>
        <w:rPr>
          <w:rFonts w:ascii="Arial" w:hAnsi="Arial" w:cs="Arial"/>
          <w:lang w:val="sr-Latn-ME"/>
        </w:rPr>
      </w:pPr>
      <w:r w:rsidRPr="00D531AD">
        <w:rPr>
          <w:rFonts w:ascii="Arial" w:hAnsi="Arial" w:cs="Arial"/>
          <w:lang w:val="sr-Latn-ME"/>
        </w:rPr>
        <w:t xml:space="preserve">          priroda ugovora već se vrši samo smanjenje ugovorene vrijednosti,</w:t>
      </w:r>
    </w:p>
    <w:p w:rsidR="00F83B2E" w:rsidRPr="00D531AD" w:rsidRDefault="00F83B2E" w:rsidP="00F83B2E">
      <w:pPr>
        <w:jc w:val="both"/>
        <w:rPr>
          <w:rFonts w:ascii="Arial" w:hAnsi="Arial" w:cs="Arial"/>
          <w:lang w:val="sr-Latn-ME"/>
        </w:rPr>
      </w:pPr>
      <w:r w:rsidRPr="00D531AD">
        <w:rPr>
          <w:rFonts w:ascii="Arial" w:hAnsi="Arial" w:cs="Arial"/>
          <w:lang w:val="sr-Latn-ME"/>
        </w:rPr>
        <w:t xml:space="preserve">          3b) kad se vrši zamjena podugovarača, u skladu sa članom 128 st. 10, 11 i 12 ovog </w:t>
      </w:r>
    </w:p>
    <w:p w:rsidR="00F83B2E" w:rsidRPr="00D531AD" w:rsidRDefault="00F83B2E" w:rsidP="00F83B2E">
      <w:pPr>
        <w:jc w:val="both"/>
        <w:rPr>
          <w:rFonts w:ascii="Arial" w:hAnsi="Arial" w:cs="Arial"/>
          <w:lang w:val="sr-Latn-ME"/>
        </w:rPr>
      </w:pPr>
      <w:r w:rsidRPr="00D531AD">
        <w:rPr>
          <w:rFonts w:ascii="Arial" w:hAnsi="Arial" w:cs="Arial"/>
          <w:lang w:val="sr-Latn-ME"/>
        </w:rPr>
        <w:t xml:space="preserve">          zakona,</w:t>
      </w:r>
    </w:p>
    <w:p w:rsidR="00F83B2E" w:rsidRPr="00D531AD" w:rsidRDefault="00F83B2E" w:rsidP="00F83B2E">
      <w:pPr>
        <w:jc w:val="both"/>
        <w:rPr>
          <w:rFonts w:ascii="Arial" w:hAnsi="Arial" w:cs="Arial"/>
          <w:lang w:val="sr-Latn-ME"/>
        </w:rPr>
      </w:pPr>
      <w:r w:rsidRPr="00D531AD">
        <w:rPr>
          <w:rFonts w:ascii="Arial" w:hAnsi="Arial" w:cs="Arial"/>
          <w:lang w:val="sr-Latn-ME"/>
        </w:rPr>
        <w:t>4.</w:t>
      </w:r>
      <w:r w:rsidRPr="00D531AD">
        <w:rPr>
          <w:rFonts w:ascii="Arial" w:hAnsi="Arial" w:cs="Arial"/>
          <w:lang w:val="sr-Latn-ME"/>
        </w:rPr>
        <w:tab/>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F83B2E" w:rsidRDefault="00F83B2E" w:rsidP="00F83B2E">
      <w:pPr>
        <w:jc w:val="both"/>
        <w:rPr>
          <w:rFonts w:ascii="Arial" w:hAnsi="Arial" w:cs="Arial"/>
          <w:lang w:val="sr-Latn-ME"/>
        </w:rPr>
      </w:pPr>
    </w:p>
    <w:p w:rsidR="001F38F8" w:rsidRPr="001B24A4" w:rsidRDefault="001F38F8" w:rsidP="001F38F8">
      <w:pPr>
        <w:jc w:val="both"/>
        <w:rPr>
          <w:rFonts w:ascii="Arial" w:hAnsi="Arial" w:cs="Arial"/>
        </w:rPr>
      </w:pPr>
      <w:r>
        <w:rPr>
          <w:rFonts w:ascii="Arial" w:hAnsi="Arial" w:cs="Arial"/>
        </w:rPr>
        <w:t xml:space="preserve">- </w:t>
      </w:r>
      <w:r w:rsidRPr="001B24A4">
        <w:rPr>
          <w:rFonts w:ascii="Arial" w:hAnsi="Arial" w:cs="Arial"/>
        </w:rPr>
        <w:t>Rok važenja ponude je 60 dana od dana otvaranja ponuda.</w:t>
      </w:r>
    </w:p>
    <w:p w:rsidR="001F38F8" w:rsidRPr="001B24A4" w:rsidRDefault="001F38F8" w:rsidP="001F38F8">
      <w:pPr>
        <w:jc w:val="both"/>
        <w:rPr>
          <w:rFonts w:ascii="Arial" w:hAnsi="Arial" w:cs="Arial"/>
          <w:color w:val="000000"/>
        </w:rPr>
      </w:pPr>
    </w:p>
    <w:p w:rsidR="001F38F8" w:rsidRDefault="001F38F8" w:rsidP="001F38F8">
      <w:pPr>
        <w:jc w:val="both"/>
        <w:rPr>
          <w:rFonts w:ascii="Arial" w:hAnsi="Arial" w:cs="Arial"/>
        </w:rPr>
      </w:pPr>
      <w:r>
        <w:rPr>
          <w:rFonts w:ascii="Arial" w:hAnsi="Arial" w:cs="Arial"/>
        </w:rPr>
        <w:t xml:space="preserve">- </w:t>
      </w:r>
      <w:r w:rsidRPr="00720928">
        <w:rPr>
          <w:rFonts w:ascii="Arial" w:hAnsi="Arial" w:cs="Arial"/>
        </w:rPr>
        <w:t>Rok plaćanja je: u roku do 30 dana nakon uredno ispostavljene fakture</w:t>
      </w:r>
      <w:r>
        <w:rPr>
          <w:rFonts w:ascii="Arial" w:hAnsi="Arial" w:cs="Arial"/>
        </w:rPr>
        <w:t>.</w:t>
      </w:r>
    </w:p>
    <w:p w:rsidR="001F38F8" w:rsidRPr="001B24A4" w:rsidRDefault="001F38F8" w:rsidP="001F38F8">
      <w:pPr>
        <w:jc w:val="both"/>
        <w:rPr>
          <w:rFonts w:ascii="Arial" w:hAnsi="Arial" w:cs="Arial"/>
          <w:color w:val="000000"/>
        </w:rPr>
      </w:pPr>
    </w:p>
    <w:p w:rsidR="001F38F8" w:rsidRDefault="001F38F8" w:rsidP="001F38F8">
      <w:pPr>
        <w:jc w:val="both"/>
        <w:rPr>
          <w:rFonts w:ascii="Arial" w:hAnsi="Arial" w:cs="Arial"/>
          <w:color w:val="000000"/>
        </w:rPr>
      </w:pPr>
      <w:r>
        <w:rPr>
          <w:rFonts w:ascii="Arial" w:hAnsi="Arial" w:cs="Arial"/>
          <w:color w:val="000000"/>
        </w:rPr>
        <w:t xml:space="preserve">- </w:t>
      </w:r>
      <w:r w:rsidRPr="00720928">
        <w:rPr>
          <w:rFonts w:ascii="Arial" w:hAnsi="Arial" w:cs="Arial"/>
          <w:color w:val="000000"/>
        </w:rPr>
        <w:t>Način plaćanja je: virmanski na žiro račun Dobavljača broj_____, otvoren kod _______banke. Ponuđač je dužan navesti broj računa i naziv banke.</w:t>
      </w:r>
    </w:p>
    <w:p w:rsidR="001F38F8" w:rsidRDefault="001F38F8" w:rsidP="00F83B2E">
      <w:pPr>
        <w:jc w:val="both"/>
        <w:rPr>
          <w:rFonts w:ascii="Arial" w:hAnsi="Arial" w:cs="Arial"/>
          <w:lang w:val="sr-Latn-ME"/>
        </w:rPr>
      </w:pPr>
    </w:p>
    <w:p w:rsidR="001F38F8" w:rsidRDefault="001F38F8" w:rsidP="001F38F8">
      <w:pPr>
        <w:jc w:val="both"/>
        <w:rPr>
          <w:rFonts w:ascii="Arial" w:hAnsi="Arial" w:cs="Arial"/>
          <w:color w:val="000000"/>
        </w:rPr>
      </w:pPr>
      <w:r>
        <w:rPr>
          <w:rFonts w:ascii="Arial" w:hAnsi="Arial" w:cs="Arial"/>
          <w:color w:val="000000"/>
        </w:rPr>
        <w:t xml:space="preserve">- Rok izvršenja ugovora: </w:t>
      </w:r>
      <w:r w:rsidRPr="00720928">
        <w:rPr>
          <w:rFonts w:ascii="Arial" w:hAnsi="Arial" w:cs="Arial"/>
          <w:color w:val="000000"/>
        </w:rPr>
        <w:t>Godinu dana od dana zaključivanja ugovora, odnosno do utroška ugovorenih sredstava, u zavisnosti od toga koji uslov nastupi ranije. Nabavka će se vršiti sukcesivno, shodno potrebama Naručioca do utroška ugovorenih sredstava.</w:t>
      </w:r>
    </w:p>
    <w:p w:rsidR="001F38F8" w:rsidRDefault="001F38F8" w:rsidP="001F38F8">
      <w:pPr>
        <w:jc w:val="both"/>
        <w:rPr>
          <w:rFonts w:ascii="Arial" w:hAnsi="Arial" w:cs="Arial"/>
          <w:b/>
          <w:bCs/>
          <w:color w:val="000000"/>
          <w:lang w:val="sr-Latn-ME"/>
        </w:rPr>
      </w:pPr>
    </w:p>
    <w:p w:rsidR="001F38F8" w:rsidRPr="00720928" w:rsidRDefault="001F38F8" w:rsidP="001F38F8">
      <w:pPr>
        <w:jc w:val="both"/>
        <w:rPr>
          <w:rFonts w:ascii="Arial" w:hAnsi="Arial" w:cs="Arial"/>
          <w:bCs/>
          <w:color w:val="000000"/>
          <w:lang w:val="sr-Latn-ME"/>
        </w:rPr>
      </w:pPr>
      <w:r>
        <w:rPr>
          <w:rFonts w:ascii="Arial" w:hAnsi="Arial" w:cs="Arial"/>
          <w:bCs/>
          <w:color w:val="000000"/>
          <w:lang w:val="sr-Latn-ME"/>
        </w:rPr>
        <w:t xml:space="preserve">- </w:t>
      </w:r>
      <w:r w:rsidRPr="00720928">
        <w:rPr>
          <w:rFonts w:ascii="Arial" w:hAnsi="Arial" w:cs="Arial"/>
          <w:bCs/>
          <w:color w:val="000000"/>
          <w:lang w:val="sr-Latn-ME"/>
        </w:rPr>
        <w:t xml:space="preserve">Rok i mjesto isporuke - Isporuka se radi po potrebi na primorje i to za Osnovna državna tužilaštva u Ulcinju, Baru, Kotoru, Herceg Novom i Cetinju i jednom mjesečno na sjeveru za Osnovna državna tužilaštva u Nikšiću, Beranama, Kolašinu, Plavu, Pljevljima, Rožajama kao i za Osnovno i Više državno tužilaštvo u Bijelom Polju, najkasnije 48 sati od trenutka porudžbe. Isporuka za Vrhovno državno tužilaštvo, Specijalno državno </w:t>
      </w:r>
      <w:r w:rsidRPr="00720928">
        <w:rPr>
          <w:rFonts w:ascii="Arial" w:hAnsi="Arial" w:cs="Arial"/>
          <w:bCs/>
          <w:color w:val="000000"/>
          <w:lang w:val="sr-Latn-ME"/>
        </w:rPr>
        <w:lastRenderedPageBreak/>
        <w:t xml:space="preserve">tužilaštvo, Više i Osnovno državno tužilaštvo u Podgorici kao i za Sekretarijat Tužilačkog savjeta radi se po potrebi najkasnije 24 časa od trenutka </w:t>
      </w:r>
      <w:r>
        <w:rPr>
          <w:rFonts w:ascii="Arial" w:hAnsi="Arial" w:cs="Arial"/>
          <w:bCs/>
          <w:color w:val="000000"/>
          <w:lang w:val="sr-Latn-ME"/>
        </w:rPr>
        <w:t>na</w:t>
      </w:r>
      <w:r w:rsidRPr="00720928">
        <w:rPr>
          <w:rFonts w:ascii="Arial" w:hAnsi="Arial" w:cs="Arial"/>
          <w:bCs/>
          <w:color w:val="000000"/>
          <w:lang w:val="sr-Latn-ME"/>
        </w:rPr>
        <w:t>rudžbe.</w:t>
      </w:r>
    </w:p>
    <w:p w:rsidR="001F38F8" w:rsidRDefault="001F38F8" w:rsidP="001F38F8">
      <w:pPr>
        <w:jc w:val="both"/>
        <w:rPr>
          <w:rFonts w:ascii="Arial" w:hAnsi="Arial" w:cs="Arial"/>
          <w:b/>
          <w:bCs/>
          <w:color w:val="000000"/>
          <w:lang w:val="sr-Latn-ME"/>
        </w:rPr>
      </w:pPr>
    </w:p>
    <w:p w:rsidR="001F38F8" w:rsidRPr="00720928" w:rsidRDefault="001F38F8" w:rsidP="001F38F8">
      <w:pPr>
        <w:jc w:val="both"/>
        <w:rPr>
          <w:rFonts w:ascii="Arial" w:hAnsi="Arial" w:cs="Arial"/>
          <w:bCs/>
          <w:color w:val="000000"/>
          <w:lang w:val="sr-Latn-ME"/>
        </w:rPr>
      </w:pPr>
      <w:r w:rsidRPr="00720928">
        <w:rPr>
          <w:rFonts w:ascii="Arial" w:hAnsi="Arial" w:cs="Arial"/>
          <w:bCs/>
          <w:color w:val="000000"/>
          <w:lang w:val="sr-Latn-ME"/>
        </w:rPr>
        <w:t>- Način sprovođenja kontrole kvaliteta - Naručilac će imenovati lice koje će biti zaduženo za kontrolu isporuka po ugovoru i saobraznost isporučene robe i koje će u slučaju primjedbi obavijestiti Dobavljača u roku od 48h.</w:t>
      </w:r>
    </w:p>
    <w:p w:rsidR="001F38F8" w:rsidRPr="00D531AD" w:rsidRDefault="001F38F8" w:rsidP="00F83B2E">
      <w:pPr>
        <w:jc w:val="both"/>
        <w:rPr>
          <w:rFonts w:ascii="Arial" w:hAnsi="Arial" w:cs="Arial"/>
          <w:lang w:val="sr-Latn-ME"/>
        </w:rPr>
      </w:pPr>
    </w:p>
    <w:p w:rsidR="00F15253" w:rsidRPr="002462D1" w:rsidRDefault="00F15253" w:rsidP="0088426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2462D1">
        <w:rPr>
          <w:rFonts w:ascii="Arial" w:hAnsi="Arial"/>
          <w:b/>
          <w:szCs w:val="32"/>
          <w:lang w:val="sr-Latn-ME"/>
        </w:rPr>
        <w:t>ZAHTJEV ZA POJAŠNJENJE ILI IZMJENU I DOPUNU TENDERSKE DOKUMENTACIJE</w:t>
      </w:r>
      <w:bookmarkEnd w:id="13"/>
    </w:p>
    <w:p w:rsidR="00F15253" w:rsidRPr="002462D1" w:rsidRDefault="00F15253" w:rsidP="00F15253">
      <w:pPr>
        <w:jc w:val="both"/>
        <w:rPr>
          <w:rFonts w:ascii="Arial" w:hAnsi="Arial" w:cs="Arial"/>
          <w:lang w:val="sr-Latn-ME"/>
        </w:rPr>
      </w:pPr>
    </w:p>
    <w:p w:rsidR="00F15253" w:rsidRPr="002462D1" w:rsidRDefault="00F15253" w:rsidP="00F15253">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15253" w:rsidRPr="002462D1" w:rsidRDefault="00F15253" w:rsidP="00F15253">
      <w:pPr>
        <w:jc w:val="both"/>
        <w:rPr>
          <w:rFonts w:ascii="Arial" w:hAnsi="Arial" w:cs="Arial"/>
          <w:lang w:val="sr-Latn-ME"/>
        </w:rPr>
      </w:pPr>
    </w:p>
    <w:p w:rsidR="00F15253" w:rsidRPr="002462D1" w:rsidRDefault="00F15253" w:rsidP="00F15253">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F15253" w:rsidRPr="002462D1" w:rsidRDefault="00F15253" w:rsidP="00F15253">
      <w:pPr>
        <w:jc w:val="both"/>
        <w:rPr>
          <w:rFonts w:ascii="Arial" w:hAnsi="Arial" w:cs="Arial"/>
          <w:lang w:val="sr-Latn-ME"/>
        </w:rPr>
      </w:pPr>
    </w:p>
    <w:p w:rsidR="00F15253" w:rsidRPr="002462D1" w:rsidRDefault="00F15253" w:rsidP="00F15253">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F15253" w:rsidRPr="002462D1" w:rsidRDefault="00F15253" w:rsidP="00F15253">
      <w:pPr>
        <w:jc w:val="both"/>
        <w:rPr>
          <w:rFonts w:ascii="Arial" w:hAnsi="Arial" w:cs="Arial"/>
          <w:color w:val="000000"/>
          <w:lang w:val="sr-Latn-ME"/>
        </w:rPr>
      </w:pPr>
    </w:p>
    <w:p w:rsidR="00F15253" w:rsidRPr="002462D1" w:rsidRDefault="00F15253" w:rsidP="00F15253">
      <w:pPr>
        <w:jc w:val="both"/>
        <w:rPr>
          <w:rFonts w:ascii="Arial" w:hAnsi="Arial" w:cs="Arial"/>
          <w:color w:val="000000"/>
          <w:lang w:val="sr-Latn-ME"/>
        </w:rPr>
      </w:pPr>
    </w:p>
    <w:p w:rsidR="00F15253" w:rsidRDefault="00F15253" w:rsidP="00F15253">
      <w:pPr>
        <w:jc w:val="both"/>
        <w:rPr>
          <w:rFonts w:ascii="Arial" w:hAnsi="Arial" w:cs="Arial"/>
          <w:color w:val="000000"/>
          <w:lang w:val="sr-Latn-ME"/>
        </w:rPr>
      </w:pPr>
    </w:p>
    <w:p w:rsidR="00F83B2E" w:rsidRDefault="00F83B2E" w:rsidP="00F15253">
      <w:pPr>
        <w:jc w:val="both"/>
        <w:rPr>
          <w:rFonts w:ascii="Arial" w:hAnsi="Arial" w:cs="Arial"/>
          <w:color w:val="000000"/>
          <w:lang w:val="sr-Latn-ME"/>
        </w:rPr>
      </w:pPr>
    </w:p>
    <w:p w:rsidR="00F83B2E" w:rsidRDefault="00F83B2E" w:rsidP="00F15253">
      <w:pPr>
        <w:jc w:val="both"/>
        <w:rPr>
          <w:rFonts w:ascii="Arial" w:hAnsi="Arial" w:cs="Arial"/>
          <w:color w:val="000000"/>
          <w:lang w:val="sr-Latn-ME"/>
        </w:rPr>
      </w:pPr>
    </w:p>
    <w:p w:rsidR="00F83B2E" w:rsidRDefault="00F83B2E" w:rsidP="00F15253">
      <w:pPr>
        <w:jc w:val="both"/>
        <w:rPr>
          <w:rFonts w:ascii="Arial" w:hAnsi="Arial" w:cs="Arial"/>
          <w:color w:val="000000"/>
          <w:lang w:val="sr-Latn-ME"/>
        </w:rPr>
      </w:pPr>
    </w:p>
    <w:p w:rsidR="00770153" w:rsidRDefault="00770153" w:rsidP="00F15253">
      <w:pPr>
        <w:jc w:val="both"/>
        <w:rPr>
          <w:rFonts w:ascii="Arial" w:hAnsi="Arial" w:cs="Arial"/>
          <w:color w:val="000000"/>
          <w:lang w:val="sr-Latn-ME"/>
        </w:rPr>
      </w:pPr>
    </w:p>
    <w:p w:rsidR="00770153" w:rsidRDefault="00770153" w:rsidP="00F15253">
      <w:pPr>
        <w:jc w:val="both"/>
        <w:rPr>
          <w:rFonts w:ascii="Arial" w:hAnsi="Arial" w:cs="Arial"/>
          <w:color w:val="000000"/>
          <w:lang w:val="sr-Latn-ME"/>
        </w:rPr>
      </w:pPr>
    </w:p>
    <w:p w:rsidR="00770153" w:rsidRDefault="00770153" w:rsidP="00F15253">
      <w:pPr>
        <w:jc w:val="both"/>
        <w:rPr>
          <w:rFonts w:ascii="Arial" w:hAnsi="Arial" w:cs="Arial"/>
          <w:color w:val="000000"/>
          <w:lang w:val="sr-Latn-ME"/>
        </w:rPr>
      </w:pPr>
    </w:p>
    <w:p w:rsidR="00770153" w:rsidRDefault="00770153" w:rsidP="00F15253">
      <w:pPr>
        <w:jc w:val="both"/>
        <w:rPr>
          <w:rFonts w:ascii="Arial" w:hAnsi="Arial" w:cs="Arial"/>
          <w:color w:val="000000"/>
          <w:lang w:val="sr-Latn-ME"/>
        </w:rPr>
      </w:pPr>
    </w:p>
    <w:p w:rsidR="00770153" w:rsidRDefault="00770153" w:rsidP="00F15253">
      <w:pPr>
        <w:jc w:val="both"/>
        <w:rPr>
          <w:rFonts w:ascii="Arial" w:hAnsi="Arial" w:cs="Arial"/>
          <w:color w:val="000000"/>
          <w:lang w:val="sr-Latn-ME"/>
        </w:rPr>
      </w:pPr>
    </w:p>
    <w:p w:rsidR="00770153" w:rsidRDefault="00770153" w:rsidP="00F15253">
      <w:pPr>
        <w:jc w:val="both"/>
        <w:rPr>
          <w:rFonts w:ascii="Arial" w:hAnsi="Arial" w:cs="Arial"/>
          <w:color w:val="000000"/>
          <w:lang w:val="sr-Latn-ME"/>
        </w:rPr>
      </w:pPr>
    </w:p>
    <w:p w:rsidR="00770153" w:rsidRDefault="00770153" w:rsidP="00F15253">
      <w:pPr>
        <w:jc w:val="both"/>
        <w:rPr>
          <w:rFonts w:ascii="Arial" w:hAnsi="Arial" w:cs="Arial"/>
          <w:color w:val="000000"/>
          <w:lang w:val="sr-Latn-ME"/>
        </w:rPr>
      </w:pPr>
    </w:p>
    <w:p w:rsidR="00770153" w:rsidRDefault="00770153" w:rsidP="00F15253">
      <w:pPr>
        <w:jc w:val="both"/>
        <w:rPr>
          <w:rFonts w:ascii="Arial" w:hAnsi="Arial" w:cs="Arial"/>
          <w:color w:val="000000"/>
          <w:lang w:val="sr-Latn-ME"/>
        </w:rPr>
      </w:pPr>
    </w:p>
    <w:p w:rsidR="00F83B2E" w:rsidRDefault="00F83B2E" w:rsidP="00F15253">
      <w:pPr>
        <w:jc w:val="both"/>
        <w:rPr>
          <w:rFonts w:ascii="Arial" w:hAnsi="Arial" w:cs="Arial"/>
          <w:color w:val="000000"/>
          <w:lang w:val="sr-Latn-ME"/>
        </w:rPr>
      </w:pPr>
    </w:p>
    <w:p w:rsidR="00322168" w:rsidRDefault="00322168" w:rsidP="00F15253">
      <w:pPr>
        <w:jc w:val="both"/>
        <w:rPr>
          <w:rFonts w:ascii="Arial" w:hAnsi="Arial" w:cs="Arial"/>
          <w:color w:val="000000"/>
          <w:lang w:val="sr-Latn-ME"/>
        </w:rPr>
      </w:pPr>
    </w:p>
    <w:p w:rsidR="00322168" w:rsidRDefault="00322168" w:rsidP="00F15253">
      <w:pPr>
        <w:jc w:val="both"/>
        <w:rPr>
          <w:rFonts w:ascii="Arial" w:hAnsi="Arial" w:cs="Arial"/>
          <w:color w:val="000000"/>
          <w:lang w:val="sr-Latn-ME"/>
        </w:rPr>
      </w:pPr>
    </w:p>
    <w:p w:rsidR="00751CF6" w:rsidRDefault="00751CF6" w:rsidP="00F15253">
      <w:pPr>
        <w:jc w:val="both"/>
        <w:rPr>
          <w:rFonts w:ascii="Arial" w:hAnsi="Arial" w:cs="Arial"/>
          <w:color w:val="000000"/>
          <w:lang w:val="sr-Latn-ME"/>
        </w:rPr>
      </w:pPr>
    </w:p>
    <w:p w:rsidR="00751CF6" w:rsidRDefault="00751CF6" w:rsidP="00F15253">
      <w:pPr>
        <w:jc w:val="both"/>
        <w:rPr>
          <w:rFonts w:ascii="Arial" w:hAnsi="Arial" w:cs="Arial"/>
          <w:color w:val="000000"/>
          <w:lang w:val="sr-Latn-ME"/>
        </w:rPr>
      </w:pPr>
    </w:p>
    <w:p w:rsidR="00751CF6" w:rsidRDefault="00751CF6" w:rsidP="00F15253">
      <w:pPr>
        <w:jc w:val="both"/>
        <w:rPr>
          <w:rFonts w:ascii="Arial" w:hAnsi="Arial" w:cs="Arial"/>
          <w:color w:val="000000"/>
          <w:lang w:val="sr-Latn-ME"/>
        </w:rPr>
      </w:pPr>
    </w:p>
    <w:p w:rsidR="00751CF6" w:rsidRDefault="00751CF6" w:rsidP="00F15253">
      <w:pPr>
        <w:jc w:val="both"/>
        <w:rPr>
          <w:rFonts w:ascii="Arial" w:hAnsi="Arial" w:cs="Arial"/>
          <w:color w:val="000000"/>
          <w:lang w:val="sr-Latn-ME"/>
        </w:rPr>
      </w:pPr>
    </w:p>
    <w:p w:rsidR="00751CF6" w:rsidRDefault="00751CF6" w:rsidP="00F15253">
      <w:pPr>
        <w:jc w:val="both"/>
        <w:rPr>
          <w:rFonts w:ascii="Arial" w:hAnsi="Arial" w:cs="Arial"/>
          <w:color w:val="000000"/>
          <w:lang w:val="sr-Latn-ME"/>
        </w:rPr>
      </w:pPr>
    </w:p>
    <w:p w:rsidR="00751CF6" w:rsidRDefault="00751CF6" w:rsidP="00F15253">
      <w:pPr>
        <w:jc w:val="both"/>
        <w:rPr>
          <w:rFonts w:ascii="Arial" w:hAnsi="Arial" w:cs="Arial"/>
          <w:color w:val="000000"/>
          <w:lang w:val="sr-Latn-ME"/>
        </w:rPr>
      </w:pPr>
    </w:p>
    <w:p w:rsidR="00322168" w:rsidRDefault="00322168" w:rsidP="00F15253">
      <w:pPr>
        <w:jc w:val="both"/>
        <w:rPr>
          <w:rFonts w:ascii="Arial" w:hAnsi="Arial" w:cs="Arial"/>
          <w:color w:val="000000"/>
          <w:lang w:val="sr-Latn-ME"/>
        </w:rPr>
      </w:pPr>
    </w:p>
    <w:p w:rsidR="00F15253" w:rsidRPr="002462D1" w:rsidRDefault="00F15253" w:rsidP="00F15253">
      <w:pPr>
        <w:jc w:val="both"/>
        <w:rPr>
          <w:rFonts w:ascii="Arial" w:hAnsi="Arial" w:cs="Arial"/>
          <w:color w:val="000000"/>
          <w:lang w:val="sr-Latn-ME"/>
        </w:rPr>
      </w:pPr>
      <w:bookmarkStart w:id="14" w:name="_GoBack"/>
      <w:bookmarkEnd w:id="14"/>
    </w:p>
    <w:p w:rsidR="00F15253" w:rsidRPr="002462D1" w:rsidRDefault="00F15253" w:rsidP="0088426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5"/>
      <w:bookmarkEnd w:id="16"/>
      <w:bookmarkEnd w:id="17"/>
    </w:p>
    <w:p w:rsidR="00F15253" w:rsidRPr="002462D1" w:rsidRDefault="00F15253" w:rsidP="00F15253">
      <w:pPr>
        <w:tabs>
          <w:tab w:val="left" w:pos="1701"/>
          <w:tab w:val="left" w:pos="4820"/>
        </w:tabs>
        <w:jc w:val="both"/>
        <w:rPr>
          <w:rFonts w:ascii="Arial" w:hAnsi="Arial" w:cs="Arial"/>
          <w:color w:val="000000"/>
          <w:u w:val="single"/>
          <w:lang w:val="sr-Latn-ME"/>
        </w:rPr>
      </w:pPr>
    </w:p>
    <w:p w:rsidR="00F83B2E" w:rsidRPr="00FF632A" w:rsidRDefault="00F83B2E" w:rsidP="00F83B2E">
      <w:pPr>
        <w:jc w:val="both"/>
        <w:rPr>
          <w:rFonts w:ascii="Arial" w:hAnsi="Arial" w:cs="Arial"/>
          <w:color w:val="000000"/>
          <w:lang w:val="sr-Latn-ME"/>
        </w:rPr>
      </w:pPr>
      <w:r w:rsidRPr="00FF632A">
        <w:rPr>
          <w:rFonts w:ascii="Arial" w:hAnsi="Arial" w:cs="Arial"/>
          <w:color w:val="000000"/>
          <w:lang w:val="sr-Latn-ME"/>
        </w:rPr>
        <w:t>Sekretarijat Tužilačkog savjeta</w:t>
      </w:r>
    </w:p>
    <w:p w:rsidR="00F83B2E" w:rsidRPr="00FF632A" w:rsidRDefault="00F83B2E" w:rsidP="00F83B2E">
      <w:pPr>
        <w:jc w:val="both"/>
        <w:rPr>
          <w:rFonts w:ascii="Arial" w:hAnsi="Arial" w:cs="Arial"/>
          <w:color w:val="000000"/>
          <w:lang w:val="sr-Latn-ME"/>
        </w:rPr>
      </w:pPr>
      <w:r w:rsidRPr="00FF632A">
        <w:rPr>
          <w:rFonts w:ascii="Arial" w:hAnsi="Arial" w:cs="Arial"/>
          <w:color w:val="000000"/>
          <w:lang w:val="sr-Latn-ME"/>
        </w:rPr>
        <w:t xml:space="preserve">Broj: </w:t>
      </w:r>
      <w:r w:rsidR="00D42D3B">
        <w:rPr>
          <w:rFonts w:ascii="Arial" w:hAnsi="Arial" w:cs="Arial"/>
          <w:color w:val="000000"/>
          <w:lang w:val="sr-Latn-ME"/>
        </w:rPr>
        <w:t>04-</w:t>
      </w:r>
      <w:r w:rsidR="00F4531C">
        <w:rPr>
          <w:rFonts w:ascii="Arial" w:hAnsi="Arial" w:cs="Arial"/>
          <w:color w:val="000000"/>
          <w:lang w:val="sr-Latn-ME"/>
        </w:rPr>
        <w:t>15</w:t>
      </w:r>
      <w:r w:rsidR="00D42D3B">
        <w:rPr>
          <w:rFonts w:ascii="Arial" w:hAnsi="Arial" w:cs="Arial"/>
          <w:color w:val="000000"/>
          <w:lang w:val="sr-Latn-ME"/>
        </w:rPr>
        <w:t>-2</w:t>
      </w:r>
      <w:r w:rsidR="00FF632A" w:rsidRPr="00FF632A">
        <w:rPr>
          <w:rFonts w:ascii="Arial" w:hAnsi="Arial" w:cs="Arial"/>
          <w:color w:val="000000"/>
          <w:lang w:val="sr-Latn-ME"/>
        </w:rPr>
        <w:t>/202</w:t>
      </w:r>
      <w:r w:rsidR="00812012">
        <w:rPr>
          <w:rFonts w:ascii="Arial" w:hAnsi="Arial" w:cs="Arial"/>
          <w:color w:val="000000"/>
          <w:lang w:val="sr-Latn-ME"/>
        </w:rPr>
        <w:t>6</w:t>
      </w:r>
    </w:p>
    <w:p w:rsidR="00F15253" w:rsidRPr="00FF632A" w:rsidRDefault="00F83B2E" w:rsidP="00F83B2E">
      <w:pPr>
        <w:jc w:val="both"/>
        <w:rPr>
          <w:rFonts w:ascii="Arial" w:hAnsi="Arial" w:cs="Arial"/>
          <w:b/>
          <w:bCs/>
          <w:color w:val="000000"/>
        </w:rPr>
      </w:pPr>
      <w:r w:rsidRPr="00FF632A">
        <w:rPr>
          <w:rFonts w:ascii="Arial" w:hAnsi="Arial" w:cs="Arial"/>
          <w:color w:val="000000"/>
          <w:lang w:val="sr-Latn-ME"/>
        </w:rPr>
        <w:t xml:space="preserve">Mjesto i datum: Podgorica, </w:t>
      </w:r>
      <w:r w:rsidR="00F4531C">
        <w:rPr>
          <w:rFonts w:ascii="Arial" w:hAnsi="Arial" w:cs="Arial"/>
          <w:color w:val="000000"/>
          <w:lang w:val="sr-Latn-ME"/>
        </w:rPr>
        <w:t>01.04</w:t>
      </w:r>
      <w:r w:rsidR="005516FB" w:rsidRPr="00FF632A">
        <w:rPr>
          <w:rFonts w:ascii="Arial" w:hAnsi="Arial" w:cs="Arial"/>
          <w:color w:val="000000"/>
          <w:lang w:val="sr-Latn-ME"/>
        </w:rPr>
        <w:t>.202</w:t>
      </w:r>
      <w:r w:rsidR="00812012">
        <w:rPr>
          <w:rFonts w:ascii="Arial" w:hAnsi="Arial" w:cs="Arial"/>
          <w:color w:val="000000"/>
          <w:lang w:val="sr-Latn-ME"/>
        </w:rPr>
        <w:t>6</w:t>
      </w:r>
      <w:r w:rsidRPr="00FF632A">
        <w:rPr>
          <w:rFonts w:ascii="Arial" w:hAnsi="Arial" w:cs="Arial"/>
          <w:color w:val="000000"/>
          <w:lang w:val="sr-Latn-ME"/>
        </w:rPr>
        <w:t>.godine</w:t>
      </w:r>
    </w:p>
    <w:p w:rsidR="00F15253" w:rsidRPr="002462D1" w:rsidRDefault="00F15253" w:rsidP="00F15253">
      <w:pPr>
        <w:jc w:val="both"/>
        <w:rPr>
          <w:rFonts w:ascii="Arial" w:hAnsi="Arial" w:cs="Arial"/>
          <w:b/>
          <w:bCs/>
          <w:color w:val="000000"/>
          <w:lang w:val="sr-Latn-ME"/>
        </w:rPr>
      </w:pPr>
    </w:p>
    <w:p w:rsidR="00F15253" w:rsidRPr="002462D1" w:rsidRDefault="00F15253" w:rsidP="00F83B2E">
      <w:pPr>
        <w:tabs>
          <w:tab w:val="left" w:pos="3290"/>
        </w:tabs>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sidR="00F83B2E">
        <w:rPr>
          <w:rFonts w:ascii="Arial" w:hAnsi="Arial" w:cs="Arial"/>
          <w:color w:val="000000"/>
          <w:lang w:val="sr-Latn-ME"/>
        </w:rPr>
        <w:t>, 0</w:t>
      </w:r>
      <w:r w:rsidRPr="002462D1">
        <w:rPr>
          <w:rFonts w:ascii="Arial" w:hAnsi="Arial" w:cs="Arial"/>
          <w:color w:val="000000"/>
          <w:lang w:val="sr-Latn-ME"/>
        </w:rPr>
        <w:t>3/23</w:t>
      </w:r>
      <w:r w:rsidR="00F83B2E">
        <w:rPr>
          <w:rFonts w:ascii="Arial" w:hAnsi="Arial" w:cs="Arial"/>
          <w:color w:val="000000"/>
          <w:lang w:val="sr-Latn-ME"/>
        </w:rPr>
        <w:t xml:space="preserve"> i 11/23</w:t>
      </w:r>
      <w:r w:rsidRPr="002462D1">
        <w:rPr>
          <w:rFonts w:ascii="Arial" w:hAnsi="Arial" w:cs="Arial"/>
          <w:color w:val="000000"/>
          <w:lang w:val="sr-Latn-ME"/>
        </w:rPr>
        <w:t>),</w:t>
      </w:r>
    </w:p>
    <w:p w:rsidR="00F15253" w:rsidRPr="002462D1" w:rsidRDefault="00F15253" w:rsidP="00F15253">
      <w:pPr>
        <w:tabs>
          <w:tab w:val="left" w:pos="3290"/>
        </w:tabs>
        <w:jc w:val="both"/>
        <w:rPr>
          <w:rFonts w:ascii="Arial" w:hAnsi="Arial" w:cs="Arial"/>
          <w:color w:val="000000"/>
          <w:lang w:val="sr-Latn-ME"/>
        </w:rPr>
      </w:pPr>
    </w:p>
    <w:p w:rsidR="00F15253" w:rsidRPr="002462D1" w:rsidRDefault="00F15253" w:rsidP="00F15253">
      <w:pPr>
        <w:tabs>
          <w:tab w:val="left" w:pos="3290"/>
        </w:tabs>
        <w:jc w:val="both"/>
        <w:rPr>
          <w:rFonts w:ascii="Arial" w:hAnsi="Arial" w:cs="Arial"/>
          <w:color w:val="000000"/>
          <w:lang w:val="sr-Latn-ME"/>
        </w:rPr>
      </w:pPr>
    </w:p>
    <w:p w:rsidR="00F15253" w:rsidRPr="002462D1" w:rsidRDefault="00F15253" w:rsidP="00F15253">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F15253" w:rsidRPr="002462D1" w:rsidRDefault="00F15253" w:rsidP="00F15253">
      <w:pPr>
        <w:tabs>
          <w:tab w:val="left" w:pos="3290"/>
        </w:tabs>
        <w:jc w:val="both"/>
        <w:rPr>
          <w:rFonts w:ascii="Arial" w:hAnsi="Arial" w:cs="Arial"/>
          <w:color w:val="000000"/>
          <w:lang w:val="sr-Latn-ME"/>
        </w:rPr>
      </w:pPr>
    </w:p>
    <w:p w:rsidR="00F15253" w:rsidRPr="002462D1" w:rsidRDefault="00F15253" w:rsidP="00F15253">
      <w:pPr>
        <w:tabs>
          <w:tab w:val="left" w:pos="3290"/>
        </w:tabs>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sidR="00F4531C">
        <w:rPr>
          <w:rFonts w:ascii="Arial" w:hAnsi="Arial" w:cs="Arial"/>
          <w:color w:val="000000"/>
          <w:lang w:val="sr-Latn-ME"/>
        </w:rPr>
        <w:t>7</w:t>
      </w:r>
      <w:r w:rsidRPr="002462D1">
        <w:rPr>
          <w:rFonts w:ascii="Arial" w:hAnsi="Arial" w:cs="Arial"/>
          <w:color w:val="000000"/>
          <w:lang w:val="sr-Latn-ME"/>
        </w:rPr>
        <w:t xml:space="preserve"> iz Plana javne nabavke broj </w:t>
      </w:r>
      <w:r w:rsidR="00B664D4">
        <w:rPr>
          <w:rFonts w:ascii="Arial" w:hAnsi="Arial" w:cs="Arial"/>
          <w:color w:val="000000"/>
          <w:lang w:val="sr-Latn-ME"/>
        </w:rPr>
        <w:t>04-2-1/2026</w:t>
      </w:r>
      <w:r w:rsidR="00770153">
        <w:rPr>
          <w:rFonts w:ascii="Arial" w:hAnsi="Arial" w:cs="Arial"/>
          <w:color w:val="000000"/>
          <w:lang w:val="sr-Latn-ME"/>
        </w:rPr>
        <w:t xml:space="preserve"> </w:t>
      </w:r>
      <w:r w:rsidRPr="002462D1">
        <w:rPr>
          <w:rFonts w:ascii="Arial" w:hAnsi="Arial" w:cs="Arial"/>
          <w:color w:val="000000"/>
          <w:lang w:val="sr-Latn-ME"/>
        </w:rPr>
        <w:t xml:space="preserve">od </w:t>
      </w:r>
      <w:r w:rsidR="00F83B2E">
        <w:rPr>
          <w:rFonts w:ascii="Arial" w:hAnsi="Arial" w:cs="Arial"/>
          <w:color w:val="000000"/>
          <w:lang w:val="sr-Latn-ME"/>
        </w:rPr>
        <w:t>31.01.202</w:t>
      </w:r>
      <w:r w:rsidR="00B664D4">
        <w:rPr>
          <w:rFonts w:ascii="Arial" w:hAnsi="Arial" w:cs="Arial"/>
          <w:color w:val="000000"/>
          <w:lang w:val="sr-Latn-ME"/>
        </w:rPr>
        <w:t>6</w:t>
      </w:r>
      <w:r w:rsidR="00F83B2E">
        <w:rPr>
          <w:rFonts w:ascii="Arial" w:hAnsi="Arial" w:cs="Arial"/>
          <w:color w:val="000000"/>
          <w:lang w:val="sr-Latn-ME"/>
        </w:rPr>
        <w:t>. godine</w:t>
      </w:r>
      <w:r w:rsidRPr="002462D1">
        <w:rPr>
          <w:rFonts w:ascii="Arial" w:hAnsi="Arial" w:cs="Arial"/>
          <w:color w:val="000000"/>
          <w:lang w:val="sr-Latn-ME"/>
        </w:rPr>
        <w:t xml:space="preserve"> za nabavku </w:t>
      </w:r>
      <w:r w:rsidR="00F4531C">
        <w:rPr>
          <w:rFonts w:ascii="Arial" w:hAnsi="Arial" w:cs="Arial"/>
          <w:color w:val="000000"/>
          <w:u w:val="single"/>
          <w:lang w:val="sr-Latn-ME"/>
        </w:rPr>
        <w:t>štampanog materijala</w:t>
      </w:r>
      <w:r w:rsidRPr="00F83B2E">
        <w:rPr>
          <w:rFonts w:ascii="Arial" w:hAnsi="Arial" w:cs="Arial"/>
          <w:color w:val="000000"/>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F15253" w:rsidRPr="002462D1" w:rsidRDefault="00F15253" w:rsidP="00F15253">
      <w:pPr>
        <w:tabs>
          <w:tab w:val="left" w:pos="3290"/>
        </w:tabs>
        <w:jc w:val="both"/>
        <w:rPr>
          <w:rFonts w:ascii="Arial" w:hAnsi="Arial" w:cs="Arial"/>
          <w:color w:val="000000"/>
          <w:lang w:val="sr-Latn-ME"/>
        </w:rPr>
      </w:pPr>
    </w:p>
    <w:p w:rsidR="00F15253" w:rsidRPr="002462D1" w:rsidRDefault="00F15253" w:rsidP="00F15253">
      <w:pPr>
        <w:tabs>
          <w:tab w:val="left" w:pos="3290"/>
        </w:tabs>
        <w:jc w:val="both"/>
        <w:rPr>
          <w:rFonts w:ascii="Arial" w:hAnsi="Arial" w:cs="Arial"/>
          <w:color w:val="000000"/>
          <w:lang w:val="sr-Latn-ME"/>
        </w:rPr>
      </w:pPr>
    </w:p>
    <w:p w:rsidR="00F83B2E" w:rsidRPr="002462D1" w:rsidRDefault="00F83B2E" w:rsidP="00F83B2E">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Ovlašćeno lice naručioca </w:t>
      </w:r>
      <w:r>
        <w:rPr>
          <w:rFonts w:ascii="Arial" w:hAnsi="Arial" w:cs="Arial"/>
          <w:color w:val="000000"/>
          <w:lang w:val="sr-Latn-ME"/>
        </w:rPr>
        <w:t>Hermin Šabotić</w:t>
      </w:r>
    </w:p>
    <w:p w:rsidR="00F83B2E" w:rsidRDefault="00F83B2E" w:rsidP="00F83B2E">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rsidR="00F83B2E" w:rsidRPr="002462D1" w:rsidRDefault="00F83B2E" w:rsidP="00F83B2E">
      <w:pPr>
        <w:tabs>
          <w:tab w:val="left" w:pos="3290"/>
        </w:tabs>
        <w:ind w:left="5664" w:firstLine="708"/>
        <w:jc w:val="center"/>
        <w:rPr>
          <w:rFonts w:ascii="Arial" w:hAnsi="Arial" w:cs="Arial"/>
          <w:i/>
          <w:iCs/>
          <w:color w:val="000000"/>
          <w:lang w:val="sr-Latn-ME"/>
        </w:rPr>
      </w:pPr>
    </w:p>
    <w:p w:rsidR="00F83B2E" w:rsidRPr="002462D1" w:rsidRDefault="00F83B2E" w:rsidP="00F83B2E">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 xml:space="preserve">Službenik za javne nabavke </w:t>
      </w:r>
      <w:r>
        <w:rPr>
          <w:rFonts w:ascii="Arial" w:hAnsi="Arial" w:cs="Arial"/>
          <w:color w:val="000000"/>
          <w:lang w:val="sr-Latn-ME"/>
        </w:rPr>
        <w:t>Andrija Mašanović</w:t>
      </w:r>
    </w:p>
    <w:p w:rsidR="00F83B2E" w:rsidRDefault="00F83B2E" w:rsidP="00F83B2E">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rsidR="00F83B2E" w:rsidRPr="002462D1" w:rsidRDefault="00F83B2E" w:rsidP="00F83B2E">
      <w:pPr>
        <w:tabs>
          <w:tab w:val="left" w:pos="3290"/>
        </w:tabs>
        <w:ind w:left="5664" w:firstLine="708"/>
        <w:jc w:val="center"/>
        <w:rPr>
          <w:rFonts w:ascii="Arial" w:hAnsi="Arial" w:cs="Arial"/>
          <w:i/>
          <w:iCs/>
          <w:color w:val="000000"/>
          <w:lang w:val="sr-Latn-ME"/>
        </w:rPr>
      </w:pPr>
    </w:p>
    <w:p w:rsidR="00F83B2E" w:rsidRPr="002462D1" w:rsidRDefault="00F83B2E" w:rsidP="00F83B2E">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Lice koje je učestvovalo u planiranju javne nabavke </w:t>
      </w:r>
      <w:r>
        <w:rPr>
          <w:rFonts w:ascii="Arial" w:hAnsi="Arial" w:cs="Arial"/>
          <w:color w:val="000000"/>
          <w:lang w:val="sr-Latn-ME"/>
        </w:rPr>
        <w:t>Andrija Mašanović</w:t>
      </w:r>
    </w:p>
    <w:p w:rsidR="00F83B2E" w:rsidRDefault="00F83B2E" w:rsidP="00F83B2E">
      <w:pPr>
        <w:ind w:left="6372"/>
        <w:jc w:val="center"/>
        <w:rPr>
          <w:rFonts w:ascii="Arial" w:hAnsi="Arial" w:cs="Arial"/>
          <w:i/>
          <w:iCs/>
          <w:color w:val="000000"/>
          <w:lang w:val="sr-Latn-ME"/>
        </w:rPr>
      </w:pPr>
      <w:r w:rsidRPr="002462D1">
        <w:rPr>
          <w:rFonts w:ascii="Arial" w:hAnsi="Arial" w:cs="Arial"/>
          <w:i/>
          <w:iCs/>
          <w:color w:val="000000"/>
          <w:lang w:val="sr-Latn-ME"/>
        </w:rPr>
        <w:t>s.r.</w:t>
      </w:r>
    </w:p>
    <w:p w:rsidR="00F83B2E" w:rsidRDefault="00F83B2E" w:rsidP="00F83B2E">
      <w:pPr>
        <w:tabs>
          <w:tab w:val="left" w:pos="3290"/>
        </w:tabs>
        <w:rPr>
          <w:rFonts w:ascii="Arial" w:hAnsi="Arial" w:cs="Arial"/>
          <w:i/>
          <w:iCs/>
          <w:color w:val="000000"/>
          <w:lang w:val="sr-Latn-ME"/>
        </w:rPr>
      </w:pPr>
    </w:p>
    <w:p w:rsidR="00F83B2E" w:rsidRPr="002462D1" w:rsidRDefault="00F83B2E" w:rsidP="00F83B2E">
      <w:pPr>
        <w:tabs>
          <w:tab w:val="left" w:pos="3290"/>
        </w:tabs>
        <w:rPr>
          <w:rFonts w:ascii="Arial" w:hAnsi="Arial" w:cs="Arial"/>
          <w:color w:val="000000"/>
          <w:lang w:val="sr-Latn-ME"/>
        </w:rPr>
      </w:pPr>
      <w:r>
        <w:rPr>
          <w:rFonts w:ascii="Arial" w:hAnsi="Arial" w:cs="Arial"/>
          <w:iCs/>
          <w:color w:val="000000"/>
          <w:lang w:val="sr-Latn-ME"/>
        </w:rPr>
        <w:t>Predsjednik</w:t>
      </w:r>
      <w:r w:rsidRPr="002462D1">
        <w:rPr>
          <w:rFonts w:ascii="Arial" w:hAnsi="Arial" w:cs="Arial"/>
          <w:iCs/>
          <w:color w:val="000000"/>
          <w:lang w:val="sr-Latn-ME"/>
        </w:rPr>
        <w:t xml:space="preserve"> komisije </w:t>
      </w:r>
      <w:r w:rsidRPr="002462D1">
        <w:rPr>
          <w:rFonts w:ascii="Arial" w:hAnsi="Arial" w:cs="Arial"/>
          <w:lang w:val="sr-Latn-ME"/>
        </w:rPr>
        <w:t>za sprovođenje postupka javne nabavk</w:t>
      </w:r>
      <w:r w:rsidRPr="002462D1">
        <w:rPr>
          <w:rFonts w:ascii="Arial" w:hAnsi="Arial" w:cs="Arial"/>
          <w:iCs/>
          <w:color w:val="000000"/>
          <w:lang w:val="sr-Latn-ME"/>
        </w:rPr>
        <w:t>e</w:t>
      </w:r>
      <w:r>
        <w:rPr>
          <w:rFonts w:ascii="Arial" w:hAnsi="Arial" w:cs="Arial"/>
          <w:iCs/>
          <w:color w:val="000000"/>
          <w:lang w:val="sr-Latn-ME"/>
        </w:rPr>
        <w:t xml:space="preserve"> </w:t>
      </w:r>
      <w:r>
        <w:rPr>
          <w:rFonts w:ascii="Arial" w:hAnsi="Arial" w:cs="Arial"/>
          <w:color w:val="000000"/>
          <w:lang w:val="sr-Latn-ME"/>
        </w:rPr>
        <w:t>Andrija Mašanović</w:t>
      </w:r>
    </w:p>
    <w:p w:rsidR="00F83B2E" w:rsidRDefault="00F83B2E" w:rsidP="00F83B2E">
      <w:pPr>
        <w:ind w:left="6372"/>
        <w:jc w:val="center"/>
        <w:rPr>
          <w:rFonts w:ascii="Arial" w:hAnsi="Arial" w:cs="Arial"/>
          <w:i/>
          <w:iCs/>
          <w:color w:val="000000"/>
          <w:lang w:val="sr-Latn-ME"/>
        </w:rPr>
      </w:pPr>
      <w:r w:rsidRPr="002462D1">
        <w:rPr>
          <w:rFonts w:ascii="Arial" w:hAnsi="Arial" w:cs="Arial"/>
          <w:i/>
          <w:iCs/>
          <w:color w:val="000000"/>
          <w:lang w:val="sr-Latn-ME"/>
        </w:rPr>
        <w:t>s.r.</w:t>
      </w:r>
    </w:p>
    <w:p w:rsidR="00F83B2E" w:rsidRPr="002462D1" w:rsidRDefault="00F83B2E" w:rsidP="00F83B2E">
      <w:pPr>
        <w:ind w:left="6372"/>
        <w:jc w:val="center"/>
        <w:rPr>
          <w:rFonts w:ascii="Arial" w:hAnsi="Arial" w:cs="Arial"/>
          <w:i/>
          <w:iCs/>
          <w:color w:val="000000"/>
          <w:lang w:val="sr-Latn-ME"/>
        </w:rPr>
      </w:pPr>
    </w:p>
    <w:p w:rsidR="00F83B2E" w:rsidRPr="00B4404B" w:rsidRDefault="00F83B2E" w:rsidP="00F83B2E">
      <w:pPr>
        <w:tabs>
          <w:tab w:val="left" w:pos="3290"/>
        </w:tabs>
        <w:rPr>
          <w:rFonts w:ascii="Arial" w:hAnsi="Arial" w:cs="Arial"/>
          <w:color w:val="000000"/>
          <w:lang w:val="sr-Latn-ME"/>
        </w:rPr>
      </w:pPr>
      <w:r>
        <w:rPr>
          <w:rFonts w:ascii="Arial" w:hAnsi="Arial" w:cs="Arial"/>
          <w:iCs/>
          <w:color w:val="000000"/>
          <w:lang w:val="sr-Latn-ME"/>
        </w:rPr>
        <w:t xml:space="preserve"> </w:t>
      </w:r>
      <w:r w:rsidRPr="00B4404B">
        <w:rPr>
          <w:rFonts w:ascii="Arial" w:hAnsi="Arial" w:cs="Arial"/>
          <w:iCs/>
          <w:color w:val="000000"/>
          <w:lang w:val="sr-Latn-ME"/>
        </w:rPr>
        <w:t xml:space="preserve">Član komisije </w:t>
      </w:r>
      <w:r w:rsidRPr="00B4404B">
        <w:rPr>
          <w:rFonts w:ascii="Arial" w:hAnsi="Arial" w:cs="Arial"/>
          <w:lang w:val="sr-Latn-ME"/>
        </w:rPr>
        <w:t>za sprovođenje postupka javne nabavk</w:t>
      </w:r>
      <w:r w:rsidRPr="00B4404B">
        <w:rPr>
          <w:rFonts w:ascii="Arial" w:hAnsi="Arial" w:cs="Arial"/>
          <w:iCs/>
          <w:color w:val="000000"/>
          <w:lang w:val="sr-Latn-ME"/>
        </w:rPr>
        <w:t>e</w:t>
      </w:r>
      <w:r w:rsidRPr="00B4404B">
        <w:rPr>
          <w:rFonts w:ascii="Arial" w:hAnsi="Arial" w:cs="Arial"/>
          <w:color w:val="000000"/>
          <w:lang w:val="sr-Latn-ME"/>
        </w:rPr>
        <w:t xml:space="preserve"> </w:t>
      </w:r>
      <w:r w:rsidR="00F4531C">
        <w:rPr>
          <w:rFonts w:ascii="Arial" w:hAnsi="Arial" w:cs="Arial"/>
          <w:color w:val="000000"/>
          <w:lang w:val="sr-Latn-ME"/>
        </w:rPr>
        <w:t>Jelena Stevančević</w:t>
      </w:r>
    </w:p>
    <w:p w:rsidR="00F83B2E" w:rsidRPr="00B4404B" w:rsidRDefault="00F83B2E" w:rsidP="00F83B2E">
      <w:pPr>
        <w:ind w:left="6372"/>
        <w:jc w:val="center"/>
        <w:rPr>
          <w:rFonts w:ascii="Arial" w:hAnsi="Arial" w:cs="Arial"/>
          <w:i/>
          <w:iCs/>
          <w:color w:val="000000"/>
          <w:lang w:val="sr-Latn-ME"/>
        </w:rPr>
      </w:pPr>
      <w:r w:rsidRPr="00B4404B">
        <w:rPr>
          <w:rFonts w:ascii="Arial" w:hAnsi="Arial" w:cs="Arial"/>
          <w:i/>
          <w:iCs/>
          <w:color w:val="000000"/>
          <w:lang w:val="sr-Latn-ME"/>
        </w:rPr>
        <w:t>s.r.</w:t>
      </w:r>
    </w:p>
    <w:p w:rsidR="00F83B2E" w:rsidRPr="00B4404B" w:rsidRDefault="00F83B2E" w:rsidP="00F83B2E">
      <w:pPr>
        <w:ind w:left="6372"/>
        <w:jc w:val="center"/>
        <w:rPr>
          <w:rFonts w:ascii="Arial" w:hAnsi="Arial" w:cs="Arial"/>
          <w:i/>
          <w:iCs/>
          <w:color w:val="000000"/>
          <w:lang w:val="sr-Latn-ME"/>
        </w:rPr>
      </w:pPr>
    </w:p>
    <w:p w:rsidR="00F83B2E" w:rsidRPr="00B4404B" w:rsidRDefault="00F83B2E" w:rsidP="00F83B2E">
      <w:pPr>
        <w:tabs>
          <w:tab w:val="left" w:pos="3290"/>
        </w:tabs>
        <w:rPr>
          <w:rFonts w:ascii="Arial" w:hAnsi="Arial" w:cs="Arial"/>
          <w:color w:val="000000"/>
          <w:lang w:val="sr-Latn-ME"/>
        </w:rPr>
      </w:pPr>
      <w:r w:rsidRPr="00B4404B">
        <w:rPr>
          <w:rFonts w:ascii="Arial" w:hAnsi="Arial" w:cs="Arial"/>
          <w:iCs/>
          <w:color w:val="000000"/>
          <w:lang w:val="sr-Latn-ME"/>
        </w:rPr>
        <w:t xml:space="preserve"> Član komisije </w:t>
      </w:r>
      <w:r w:rsidRPr="00B4404B">
        <w:rPr>
          <w:rFonts w:ascii="Arial" w:hAnsi="Arial" w:cs="Arial"/>
          <w:lang w:val="sr-Latn-ME"/>
        </w:rPr>
        <w:t>za sprovođenje postupka javne nabavk</w:t>
      </w:r>
      <w:r w:rsidRPr="00B4404B">
        <w:rPr>
          <w:rFonts w:ascii="Arial" w:hAnsi="Arial" w:cs="Arial"/>
          <w:iCs/>
          <w:color w:val="000000"/>
          <w:lang w:val="sr-Latn-ME"/>
        </w:rPr>
        <w:t>e</w:t>
      </w:r>
      <w:r w:rsidRPr="00B4404B">
        <w:rPr>
          <w:rFonts w:ascii="Arial" w:hAnsi="Arial" w:cs="Arial"/>
          <w:color w:val="000000"/>
          <w:lang w:val="sr-Latn-ME"/>
        </w:rPr>
        <w:t xml:space="preserve"> </w:t>
      </w:r>
      <w:r w:rsidR="00B25A67" w:rsidRPr="00B4404B">
        <w:rPr>
          <w:rFonts w:ascii="Arial" w:hAnsi="Arial" w:cs="Arial"/>
          <w:color w:val="000000"/>
          <w:lang w:val="sr-Latn-ME"/>
        </w:rPr>
        <w:t>Milena Kasalica</w:t>
      </w:r>
    </w:p>
    <w:p w:rsidR="00F83B2E" w:rsidRPr="002462D1" w:rsidRDefault="00F83B2E" w:rsidP="00F83B2E">
      <w:pPr>
        <w:ind w:left="6372"/>
        <w:jc w:val="center"/>
        <w:rPr>
          <w:rFonts w:ascii="Arial" w:hAnsi="Arial" w:cs="Arial"/>
          <w:i/>
          <w:iCs/>
          <w:color w:val="000000"/>
          <w:lang w:val="sr-Latn-ME"/>
        </w:rPr>
      </w:pPr>
      <w:r w:rsidRPr="00B4404B">
        <w:rPr>
          <w:rFonts w:ascii="Arial" w:hAnsi="Arial" w:cs="Arial"/>
          <w:i/>
          <w:iCs/>
          <w:color w:val="000000"/>
          <w:lang w:val="sr-Latn-ME"/>
        </w:rPr>
        <w:t>s.r.</w:t>
      </w:r>
    </w:p>
    <w:p w:rsidR="00F15253" w:rsidRPr="002462D1" w:rsidRDefault="00F15253" w:rsidP="00F15253">
      <w:pPr>
        <w:jc w:val="both"/>
        <w:rPr>
          <w:rFonts w:ascii="Arial" w:hAnsi="Arial" w:cs="Arial"/>
          <w:b/>
          <w:bCs/>
          <w:color w:val="000000"/>
          <w:lang w:val="sr-Latn-ME"/>
        </w:rPr>
      </w:pPr>
    </w:p>
    <w:p w:rsidR="00F15253" w:rsidRPr="002462D1" w:rsidRDefault="00F15253" w:rsidP="00F15253">
      <w:pPr>
        <w:jc w:val="both"/>
        <w:rPr>
          <w:rFonts w:ascii="Arial" w:hAnsi="Arial" w:cs="Arial"/>
          <w:b/>
          <w:bCs/>
          <w:color w:val="000000"/>
          <w:lang w:val="sr-Latn-ME"/>
        </w:rPr>
      </w:pPr>
    </w:p>
    <w:p w:rsidR="00F15253" w:rsidRPr="002462D1" w:rsidRDefault="00F15253" w:rsidP="00F15253">
      <w:pPr>
        <w:jc w:val="both"/>
        <w:rPr>
          <w:rFonts w:ascii="Arial" w:hAnsi="Arial" w:cs="Arial"/>
          <w:b/>
          <w:bCs/>
          <w:color w:val="000000"/>
          <w:lang w:val="sr-Latn-ME"/>
        </w:rPr>
      </w:pPr>
    </w:p>
    <w:p w:rsidR="00F15253" w:rsidRPr="002462D1" w:rsidRDefault="00F15253" w:rsidP="00F15253">
      <w:pPr>
        <w:jc w:val="both"/>
        <w:rPr>
          <w:rFonts w:ascii="Arial" w:hAnsi="Arial" w:cs="Arial"/>
          <w:b/>
          <w:bCs/>
          <w:color w:val="000000"/>
          <w:lang w:val="sr-Latn-ME"/>
        </w:rPr>
      </w:pPr>
    </w:p>
    <w:p w:rsidR="00F15253" w:rsidRPr="002462D1" w:rsidRDefault="00F15253" w:rsidP="00F15253">
      <w:pPr>
        <w:jc w:val="both"/>
        <w:rPr>
          <w:rFonts w:ascii="Arial" w:hAnsi="Arial" w:cs="Arial"/>
          <w:b/>
          <w:bCs/>
          <w:color w:val="000000"/>
          <w:lang w:val="sr-Latn-ME"/>
        </w:rPr>
      </w:pPr>
    </w:p>
    <w:p w:rsidR="00F15253" w:rsidRPr="002462D1" w:rsidRDefault="00F15253" w:rsidP="00F15253">
      <w:pPr>
        <w:jc w:val="both"/>
        <w:rPr>
          <w:rFonts w:ascii="Arial" w:hAnsi="Arial" w:cs="Arial"/>
          <w:b/>
          <w:bCs/>
          <w:color w:val="000000"/>
          <w:lang w:val="sr-Latn-ME"/>
        </w:rPr>
      </w:pPr>
    </w:p>
    <w:p w:rsidR="00F15253" w:rsidRPr="002462D1" w:rsidRDefault="00F15253" w:rsidP="00F15253">
      <w:pPr>
        <w:jc w:val="both"/>
        <w:rPr>
          <w:rFonts w:ascii="Arial" w:hAnsi="Arial" w:cs="Arial"/>
          <w:b/>
          <w:bCs/>
          <w:color w:val="000000"/>
          <w:lang w:val="sr-Latn-ME"/>
        </w:rPr>
      </w:pPr>
    </w:p>
    <w:p w:rsidR="00F15253" w:rsidRPr="002462D1" w:rsidRDefault="00F15253" w:rsidP="00F15253">
      <w:pPr>
        <w:jc w:val="both"/>
        <w:rPr>
          <w:rFonts w:ascii="Arial" w:hAnsi="Arial" w:cs="Arial"/>
          <w:b/>
          <w:bCs/>
          <w:color w:val="000000"/>
          <w:lang w:val="sr-Latn-ME"/>
        </w:rPr>
      </w:pPr>
    </w:p>
    <w:p w:rsidR="00F15253" w:rsidRPr="00F83B2E" w:rsidRDefault="00F15253" w:rsidP="00F83B2E">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F83B2E">
        <w:rPr>
          <w:rFonts w:ascii="Arial" w:hAnsi="Arial"/>
          <w:b/>
          <w:sz w:val="28"/>
          <w:szCs w:val="32"/>
          <w:lang w:val="sr-Latn-ME"/>
        </w:rPr>
        <w:lastRenderedPageBreak/>
        <w:t>UPUTSTVO O PRAVNOM SREDSTVU</w:t>
      </w:r>
      <w:bookmarkEnd w:id="18"/>
    </w:p>
    <w:p w:rsidR="00F15253" w:rsidRPr="002462D1" w:rsidRDefault="00F15253" w:rsidP="00F15253">
      <w:pPr>
        <w:tabs>
          <w:tab w:val="left" w:pos="5760"/>
        </w:tabs>
        <w:jc w:val="center"/>
        <w:rPr>
          <w:rFonts w:ascii="Arial" w:hAnsi="Arial" w:cs="Arial"/>
          <w:color w:val="000000"/>
          <w:lang w:val="sr-Latn-ME"/>
        </w:rPr>
      </w:pPr>
    </w:p>
    <w:p w:rsidR="00F15253" w:rsidRPr="00E3162A" w:rsidRDefault="00F15253" w:rsidP="00F15253">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F15253" w:rsidRPr="00E3162A" w:rsidRDefault="00F15253" w:rsidP="00F15253">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F15253" w:rsidRPr="00E3162A" w:rsidRDefault="00F15253" w:rsidP="00F15253">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F15253" w:rsidRPr="00E3162A" w:rsidRDefault="00F15253" w:rsidP="00F15253">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F15253" w:rsidRPr="002462D1" w:rsidRDefault="00F15253" w:rsidP="00F15253">
      <w:pPr>
        <w:tabs>
          <w:tab w:val="left" w:pos="5760"/>
        </w:tabs>
        <w:jc w:val="both"/>
        <w:rPr>
          <w:rFonts w:ascii="Arial" w:hAnsi="Arial" w:cs="Arial"/>
          <w:color w:val="000000"/>
          <w:lang w:val="sr-Latn-ME"/>
        </w:rPr>
      </w:pPr>
    </w:p>
    <w:p w:rsidR="00F15253" w:rsidRPr="002462D1" w:rsidRDefault="00F15253" w:rsidP="00F15253">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F15253" w:rsidRPr="002462D1" w:rsidRDefault="00F15253" w:rsidP="00F15253">
      <w:pPr>
        <w:autoSpaceDE w:val="0"/>
        <w:autoSpaceDN w:val="0"/>
        <w:adjustRightInd w:val="0"/>
        <w:ind w:firstLine="567"/>
        <w:jc w:val="both"/>
        <w:rPr>
          <w:rFonts w:ascii="Arial" w:hAnsi="Arial" w:cs="Arial"/>
          <w:color w:val="000000"/>
          <w:lang w:val="sr-Latn-ME"/>
        </w:rPr>
      </w:pPr>
    </w:p>
    <w:p w:rsidR="00F15253" w:rsidRPr="002462D1" w:rsidRDefault="00F15253" w:rsidP="00F15253">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15253" w:rsidRPr="002462D1" w:rsidRDefault="00F15253" w:rsidP="00F15253">
      <w:pPr>
        <w:tabs>
          <w:tab w:val="left" w:pos="5760"/>
        </w:tabs>
        <w:ind w:firstLine="567"/>
        <w:jc w:val="both"/>
        <w:rPr>
          <w:rFonts w:ascii="Arial" w:hAnsi="Arial" w:cs="Arial"/>
          <w:color w:val="000000"/>
          <w:lang w:val="sr-Latn-ME"/>
        </w:rPr>
      </w:pPr>
    </w:p>
    <w:p w:rsidR="00F15253" w:rsidRPr="002462D1" w:rsidRDefault="00F15253" w:rsidP="00F15253">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F15253" w:rsidRPr="002462D1" w:rsidRDefault="00F15253" w:rsidP="00F15253">
      <w:pPr>
        <w:tabs>
          <w:tab w:val="left" w:pos="5760"/>
        </w:tabs>
        <w:ind w:firstLine="567"/>
        <w:jc w:val="both"/>
        <w:rPr>
          <w:rFonts w:ascii="Arial" w:hAnsi="Arial" w:cs="Arial"/>
          <w:color w:val="000000"/>
          <w:lang w:val="sr-Latn-ME"/>
        </w:rPr>
      </w:pPr>
    </w:p>
    <w:p w:rsidR="00F15253" w:rsidRPr="002462D1" w:rsidRDefault="00F15253" w:rsidP="00F15253">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F15253" w:rsidRPr="002462D1" w:rsidRDefault="00F15253" w:rsidP="00F15253">
      <w:pPr>
        <w:tabs>
          <w:tab w:val="left" w:pos="5760"/>
        </w:tabs>
        <w:ind w:firstLine="567"/>
        <w:jc w:val="both"/>
        <w:rPr>
          <w:rFonts w:ascii="Arial" w:hAnsi="Arial" w:cs="Arial"/>
          <w:color w:val="000000"/>
          <w:lang w:val="sr-Latn-ME"/>
        </w:rPr>
      </w:pPr>
    </w:p>
    <w:p w:rsidR="00F15253" w:rsidRPr="002462D1" w:rsidRDefault="00F15253" w:rsidP="00F15253">
      <w:pPr>
        <w:tabs>
          <w:tab w:val="left" w:pos="5760"/>
        </w:tabs>
        <w:ind w:firstLine="567"/>
        <w:jc w:val="both"/>
        <w:rPr>
          <w:rFonts w:ascii="Arial" w:hAnsi="Arial" w:cs="Arial"/>
          <w:color w:val="000000"/>
          <w:lang w:val="sr-Latn-ME"/>
        </w:rPr>
      </w:pPr>
    </w:p>
    <w:p w:rsidR="00F15253" w:rsidRPr="002462D1" w:rsidRDefault="00F15253" w:rsidP="00F15253">
      <w:pPr>
        <w:tabs>
          <w:tab w:val="left" w:pos="5760"/>
        </w:tabs>
        <w:ind w:firstLine="567"/>
        <w:jc w:val="both"/>
        <w:rPr>
          <w:rFonts w:ascii="Arial" w:hAnsi="Arial" w:cs="Arial"/>
          <w:color w:val="000000"/>
          <w:lang w:val="sr-Latn-ME"/>
        </w:rPr>
      </w:pPr>
    </w:p>
    <w:p w:rsidR="00F15253" w:rsidRPr="002462D1" w:rsidRDefault="00F15253" w:rsidP="00F15253">
      <w:pPr>
        <w:tabs>
          <w:tab w:val="left" w:pos="5760"/>
        </w:tabs>
        <w:ind w:firstLine="567"/>
        <w:jc w:val="both"/>
        <w:rPr>
          <w:rFonts w:ascii="Arial" w:hAnsi="Arial" w:cs="Arial"/>
          <w:color w:val="000000"/>
          <w:lang w:val="sr-Latn-ME"/>
        </w:rPr>
      </w:pPr>
    </w:p>
    <w:p w:rsidR="00A46C74" w:rsidRDefault="00A46C74"/>
    <w:sectPr w:rsidR="00A46C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13F2" w:rsidRDefault="00AF13F2" w:rsidP="00F15253">
      <w:r>
        <w:separator/>
      </w:r>
    </w:p>
  </w:endnote>
  <w:endnote w:type="continuationSeparator" w:id="0">
    <w:p w:rsidR="00AF13F2" w:rsidRDefault="00AF13F2" w:rsidP="00F15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13F2" w:rsidRDefault="00AF13F2" w:rsidP="00F15253">
      <w:r>
        <w:separator/>
      </w:r>
    </w:p>
  </w:footnote>
  <w:footnote w:type="continuationSeparator" w:id="0">
    <w:p w:rsidR="00AF13F2" w:rsidRDefault="00AF13F2" w:rsidP="00F15253">
      <w:r>
        <w:continuationSeparator/>
      </w:r>
    </w:p>
  </w:footnote>
  <w:footnote w:id="1">
    <w:p w:rsidR="009E6D9E" w:rsidRPr="007F2BA0" w:rsidRDefault="009E6D9E" w:rsidP="00F1525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9E6D9E" w:rsidRPr="007F2BA0" w:rsidRDefault="009E6D9E" w:rsidP="00F1525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E6D9E" w:rsidRPr="007F2BA0" w:rsidRDefault="009E6D9E" w:rsidP="00F1525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9E6D9E" w:rsidRPr="007F2BA0" w:rsidRDefault="009E6D9E" w:rsidP="00F1525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9E6D9E" w:rsidRPr="00367536" w:rsidRDefault="009E6D9E" w:rsidP="00F1525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9E6D9E" w:rsidRPr="007F2BA0" w:rsidRDefault="009E6D9E" w:rsidP="00F1525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9E6D9E" w:rsidRPr="0083641C" w:rsidRDefault="009E6D9E" w:rsidP="00F1525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720928" w:rsidRPr="007F2BA0" w:rsidRDefault="00720928" w:rsidP="00720928">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9E6D9E" w:rsidRPr="007F2BA0" w:rsidRDefault="009E6D9E" w:rsidP="00F15253">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6BA4B56"/>
    <w:lvl w:ilvl="0">
      <w:start w:val="1"/>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253"/>
    <w:rsid w:val="000110F7"/>
    <w:rsid w:val="00012429"/>
    <w:rsid w:val="000134E9"/>
    <w:rsid w:val="0002770B"/>
    <w:rsid w:val="00153604"/>
    <w:rsid w:val="00161C6C"/>
    <w:rsid w:val="0019455F"/>
    <w:rsid w:val="001B24A4"/>
    <w:rsid w:val="001F38F8"/>
    <w:rsid w:val="0020590C"/>
    <w:rsid w:val="002430F0"/>
    <w:rsid w:val="00264382"/>
    <w:rsid w:val="00284026"/>
    <w:rsid w:val="00290D81"/>
    <w:rsid w:val="00313743"/>
    <w:rsid w:val="00322168"/>
    <w:rsid w:val="003354D0"/>
    <w:rsid w:val="003A3E40"/>
    <w:rsid w:val="00496CCA"/>
    <w:rsid w:val="004C094B"/>
    <w:rsid w:val="004F6161"/>
    <w:rsid w:val="00506B0F"/>
    <w:rsid w:val="00526FEC"/>
    <w:rsid w:val="005516FB"/>
    <w:rsid w:val="00556DF4"/>
    <w:rsid w:val="005A61CF"/>
    <w:rsid w:val="006911E3"/>
    <w:rsid w:val="006B54A9"/>
    <w:rsid w:val="006E0DD3"/>
    <w:rsid w:val="0070617D"/>
    <w:rsid w:val="00710906"/>
    <w:rsid w:val="00720928"/>
    <w:rsid w:val="00751CF6"/>
    <w:rsid w:val="00770153"/>
    <w:rsid w:val="00795CDC"/>
    <w:rsid w:val="007B4913"/>
    <w:rsid w:val="007B73C6"/>
    <w:rsid w:val="007D13B1"/>
    <w:rsid w:val="00812012"/>
    <w:rsid w:val="00832E22"/>
    <w:rsid w:val="0088426A"/>
    <w:rsid w:val="008D003D"/>
    <w:rsid w:val="008F14C5"/>
    <w:rsid w:val="009163AC"/>
    <w:rsid w:val="00942E24"/>
    <w:rsid w:val="00991FFC"/>
    <w:rsid w:val="009B1013"/>
    <w:rsid w:val="009B3C69"/>
    <w:rsid w:val="009E1574"/>
    <w:rsid w:val="009E6D9E"/>
    <w:rsid w:val="00A46C74"/>
    <w:rsid w:val="00A513A0"/>
    <w:rsid w:val="00A5747D"/>
    <w:rsid w:val="00AF13F2"/>
    <w:rsid w:val="00AF5A47"/>
    <w:rsid w:val="00B25A67"/>
    <w:rsid w:val="00B4404B"/>
    <w:rsid w:val="00B664D4"/>
    <w:rsid w:val="00BD02A9"/>
    <w:rsid w:val="00C464F5"/>
    <w:rsid w:val="00C825B2"/>
    <w:rsid w:val="00CA3E49"/>
    <w:rsid w:val="00D246B4"/>
    <w:rsid w:val="00D42D3B"/>
    <w:rsid w:val="00D5406F"/>
    <w:rsid w:val="00E04356"/>
    <w:rsid w:val="00E059D5"/>
    <w:rsid w:val="00E92C6B"/>
    <w:rsid w:val="00E93945"/>
    <w:rsid w:val="00EA4001"/>
    <w:rsid w:val="00F15253"/>
    <w:rsid w:val="00F30B6B"/>
    <w:rsid w:val="00F4213B"/>
    <w:rsid w:val="00F4531C"/>
    <w:rsid w:val="00F66DE7"/>
    <w:rsid w:val="00F83B2E"/>
    <w:rsid w:val="00F83EAF"/>
    <w:rsid w:val="00FD3224"/>
    <w:rsid w:val="00FF0FCE"/>
    <w:rsid w:val="00FF6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8CD06"/>
  <w15:chartTrackingRefBased/>
  <w15:docId w15:val="{3A7EFD89-1E33-48CD-8078-7D87A295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25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15253"/>
    <w:rPr>
      <w:color w:val="0000FF"/>
      <w:u w:val="single"/>
    </w:rPr>
  </w:style>
  <w:style w:type="paragraph" w:customStyle="1" w:styleId="T30X">
    <w:name w:val="T30X"/>
    <w:basedOn w:val="Normal"/>
    <w:uiPriority w:val="99"/>
    <w:rsid w:val="00F15253"/>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F15253"/>
    <w:rPr>
      <w:rFonts w:ascii="Calibri" w:eastAsia="Calibri" w:hAnsi="Calibri"/>
      <w:sz w:val="20"/>
      <w:szCs w:val="20"/>
    </w:rPr>
  </w:style>
  <w:style w:type="character" w:customStyle="1" w:styleId="FootnoteTextChar">
    <w:name w:val="Footnote Text Char"/>
    <w:basedOn w:val="DefaultParagraphFont"/>
    <w:link w:val="FootnoteText"/>
    <w:uiPriority w:val="99"/>
    <w:rsid w:val="00F15253"/>
    <w:rPr>
      <w:rFonts w:ascii="Calibri" w:eastAsia="Calibri" w:hAnsi="Calibri" w:cs="Times New Roman"/>
      <w:sz w:val="20"/>
      <w:szCs w:val="20"/>
    </w:rPr>
  </w:style>
  <w:style w:type="character" w:styleId="FootnoteReference">
    <w:name w:val="footnote reference"/>
    <w:uiPriority w:val="99"/>
    <w:unhideWhenUsed/>
    <w:rsid w:val="00F15253"/>
    <w:rPr>
      <w:vertAlign w:val="superscript"/>
    </w:rPr>
  </w:style>
  <w:style w:type="table" w:styleId="TableGrid">
    <w:name w:val="Table Grid"/>
    <w:basedOn w:val="TableNormal"/>
    <w:uiPriority w:val="39"/>
    <w:rsid w:val="00E9394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42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016470">
      <w:bodyDiv w:val="1"/>
      <w:marLeft w:val="0"/>
      <w:marRight w:val="0"/>
      <w:marTop w:val="0"/>
      <w:marBottom w:val="0"/>
      <w:divBdr>
        <w:top w:val="none" w:sz="0" w:space="0" w:color="auto"/>
        <w:left w:val="none" w:sz="0" w:space="0" w:color="auto"/>
        <w:bottom w:val="none" w:sz="0" w:space="0" w:color="auto"/>
        <w:right w:val="none" w:sz="0" w:space="0" w:color="auto"/>
      </w:divBdr>
    </w:div>
    <w:div w:id="462575590">
      <w:bodyDiv w:val="1"/>
      <w:marLeft w:val="0"/>
      <w:marRight w:val="0"/>
      <w:marTop w:val="0"/>
      <w:marBottom w:val="0"/>
      <w:divBdr>
        <w:top w:val="none" w:sz="0" w:space="0" w:color="auto"/>
        <w:left w:val="none" w:sz="0" w:space="0" w:color="auto"/>
        <w:bottom w:val="none" w:sz="0" w:space="0" w:color="auto"/>
        <w:right w:val="none" w:sz="0" w:space="0" w:color="auto"/>
      </w:divBdr>
    </w:div>
    <w:div w:id="131533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15</Pages>
  <Words>4187</Words>
  <Characters>23866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Andrija.Masanovic@DTCG.LOCAL</dc:creator>
  <cp:keywords/>
  <dc:description/>
  <cp:lastModifiedBy>Andrija.Masanovic@DTCG.LOCAL</cp:lastModifiedBy>
  <cp:revision>12</cp:revision>
  <cp:lastPrinted>2026-04-01T09:35:00Z</cp:lastPrinted>
  <dcterms:created xsi:type="dcterms:W3CDTF">2026-02-11T13:22:00Z</dcterms:created>
  <dcterms:modified xsi:type="dcterms:W3CDTF">2026-04-01T10:21:00Z</dcterms:modified>
</cp:coreProperties>
</file>