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A6E5CC" w14:textId="77777777" w:rsidR="00D35B58" w:rsidRPr="00D35B58" w:rsidRDefault="00D35B58" w:rsidP="00D35B58">
      <w:pPr>
        <w:tabs>
          <w:tab w:val="left" w:pos="851"/>
          <w:tab w:val="right" w:pos="3402"/>
        </w:tabs>
        <w:rPr>
          <w:rFonts w:ascii="Arial" w:hAnsi="Arial" w:cs="Arial"/>
          <w:b/>
          <w:sz w:val="22"/>
          <w:szCs w:val="22"/>
          <w:lang w:val="sr-Latn-CS"/>
        </w:rPr>
      </w:pPr>
      <w:r w:rsidRPr="00D35B58">
        <w:rPr>
          <w:rFonts w:ascii="Arial" w:hAnsi="Arial" w:cs="Arial"/>
          <w:b/>
          <w:sz w:val="22"/>
          <w:szCs w:val="22"/>
          <w:lang w:val="sr-Latn-CS"/>
        </w:rPr>
        <w:t>MINISTARSTVO JAVNIH RADOVA</w:t>
      </w:r>
    </w:p>
    <w:p w14:paraId="7FCA9F0B" w14:textId="77777777" w:rsidR="00D35B58" w:rsidRPr="00D35B58" w:rsidRDefault="00D35B58" w:rsidP="00D35B58">
      <w:pPr>
        <w:tabs>
          <w:tab w:val="left" w:pos="851"/>
          <w:tab w:val="right" w:pos="3402"/>
        </w:tabs>
        <w:rPr>
          <w:rFonts w:ascii="Arial" w:hAnsi="Arial" w:cs="Arial"/>
          <w:b/>
          <w:sz w:val="22"/>
          <w:szCs w:val="22"/>
          <w:lang w:val="sr-Latn-CS"/>
        </w:rPr>
      </w:pPr>
      <w:r w:rsidRPr="00D35B58">
        <w:rPr>
          <w:rFonts w:ascii="Arial" w:hAnsi="Arial" w:cs="Arial"/>
          <w:b/>
          <w:sz w:val="22"/>
          <w:szCs w:val="22"/>
          <w:lang w:val="sr-Latn-CS"/>
        </w:rPr>
        <w:t>ul.</w:t>
      </w:r>
      <w:r w:rsidRPr="00D35B58">
        <w:rPr>
          <w:rFonts w:ascii="Arial" w:hAnsi="Arial" w:cs="Arial"/>
          <w:b/>
          <w:sz w:val="22"/>
          <w:szCs w:val="22"/>
          <w:lang w:val="sr-Latn-ME"/>
        </w:rPr>
        <w:t xml:space="preserve"> </w:t>
      </w:r>
      <w:r w:rsidRPr="00D35B58">
        <w:rPr>
          <w:rFonts w:ascii="Arial" w:hAnsi="Arial" w:cs="Arial"/>
          <w:b/>
          <w:sz w:val="22"/>
          <w:szCs w:val="22"/>
          <w:lang w:val="sr-Latn-CS"/>
        </w:rPr>
        <w:t>Arsenija Boljevića 2a, City Mall/III sprat, 81000 Podgorica</w:t>
      </w:r>
      <w:r w:rsidRPr="00D35B58">
        <w:rPr>
          <w:rFonts w:ascii="Arial" w:hAnsi="Arial" w:cs="Arial"/>
          <w:b/>
          <w:sz w:val="22"/>
          <w:szCs w:val="22"/>
          <w:lang w:val="sr-Latn-CS"/>
        </w:rPr>
        <w:tab/>
        <w:t xml:space="preserve"> </w:t>
      </w:r>
    </w:p>
    <w:p w14:paraId="1B446455" w14:textId="6133E32C" w:rsidR="00D35B58" w:rsidRPr="00D35B58" w:rsidRDefault="00D35B58" w:rsidP="00D35B58">
      <w:pPr>
        <w:tabs>
          <w:tab w:val="right" w:pos="3402"/>
        </w:tabs>
        <w:rPr>
          <w:rFonts w:ascii="Arial" w:hAnsi="Arial" w:cs="Arial"/>
          <w:sz w:val="22"/>
          <w:szCs w:val="22"/>
          <w:lang w:val="sr-Latn-CS"/>
        </w:rPr>
      </w:pPr>
      <w:r w:rsidRPr="00D35B58">
        <w:rPr>
          <w:rFonts w:ascii="Arial" w:hAnsi="Arial" w:cs="Arial"/>
          <w:sz w:val="22"/>
          <w:szCs w:val="22"/>
          <w:lang w:val="sr-Latn-CS"/>
        </w:rPr>
        <w:t xml:space="preserve">Broj: </w:t>
      </w:r>
      <w:r w:rsidR="00CF7D86">
        <w:rPr>
          <w:rFonts w:ascii="Arial" w:hAnsi="Arial" w:cs="Arial"/>
          <w:sz w:val="22"/>
          <w:szCs w:val="22"/>
          <w:lang w:val="sr-Latn-CS"/>
        </w:rPr>
        <w:t>01-426/26-686/4</w:t>
      </w:r>
    </w:p>
    <w:p w14:paraId="29C9C3C2" w14:textId="307EB2DB" w:rsidR="00D35B58" w:rsidRPr="00D35B58" w:rsidRDefault="00D35B58" w:rsidP="00D35B58">
      <w:pPr>
        <w:pStyle w:val="ListParagraph"/>
        <w:spacing w:after="0" w:line="240" w:lineRule="auto"/>
        <w:ind w:left="0"/>
        <w:rPr>
          <w:rFonts w:ascii="Arial" w:hAnsi="Arial" w:cs="Arial"/>
        </w:rPr>
      </w:pPr>
      <w:r w:rsidRPr="00D35B58">
        <w:rPr>
          <w:rFonts w:ascii="Arial" w:hAnsi="Arial" w:cs="Arial"/>
        </w:rPr>
        <w:t xml:space="preserve">Podgorica, </w:t>
      </w:r>
      <w:r w:rsidR="00CF7D86">
        <w:rPr>
          <w:rFonts w:ascii="Arial" w:hAnsi="Arial" w:cs="Arial"/>
        </w:rPr>
        <w:t>30.03.2026.</w:t>
      </w:r>
    </w:p>
    <w:p w14:paraId="772CE7F7" w14:textId="10CBD742" w:rsidR="000B203B" w:rsidRPr="00D35B58" w:rsidRDefault="000B203B" w:rsidP="00105374">
      <w:pPr>
        <w:jc w:val="both"/>
        <w:rPr>
          <w:rFonts w:ascii="Arial" w:hAnsi="Arial" w:cs="Arial"/>
          <w:sz w:val="22"/>
          <w:szCs w:val="22"/>
          <w:lang w:val="pl-PL"/>
        </w:rPr>
      </w:pPr>
    </w:p>
    <w:p w14:paraId="770DC16F" w14:textId="77777777" w:rsidR="000B203B" w:rsidRPr="00D35B58" w:rsidRDefault="000B203B" w:rsidP="00105374">
      <w:pPr>
        <w:jc w:val="both"/>
        <w:rPr>
          <w:rFonts w:ascii="Arial" w:hAnsi="Arial" w:cs="Arial"/>
          <w:sz w:val="22"/>
          <w:szCs w:val="22"/>
          <w:lang w:val="pl-PL"/>
        </w:rPr>
      </w:pPr>
    </w:p>
    <w:p w14:paraId="3827E212" w14:textId="05F73159" w:rsidR="00105374" w:rsidRPr="00D35B58" w:rsidRDefault="00105374" w:rsidP="00105374">
      <w:pPr>
        <w:jc w:val="both"/>
        <w:rPr>
          <w:rFonts w:ascii="Arial" w:hAnsi="Arial" w:cs="Arial"/>
          <w:sz w:val="22"/>
          <w:szCs w:val="22"/>
          <w:lang w:val="pl-PL"/>
        </w:rPr>
      </w:pPr>
      <w:r w:rsidRPr="00D35B58">
        <w:rPr>
          <w:rFonts w:ascii="Arial" w:hAnsi="Arial" w:cs="Arial"/>
          <w:sz w:val="22"/>
          <w:szCs w:val="22"/>
          <w:lang w:val="pl-PL"/>
        </w:rPr>
        <w:t xml:space="preserve">U skladu sa članom 189 Zakona o javnim nabavkama </w:t>
      </w:r>
      <w:r w:rsidRPr="00D35B58">
        <w:rPr>
          <w:rFonts w:ascii="Arial" w:hAnsi="Arial" w:cs="Arial"/>
          <w:sz w:val="22"/>
          <w:szCs w:val="22"/>
          <w:lang w:val="sr-Latn-ME"/>
        </w:rPr>
        <w:t xml:space="preserve">(„Službeni list CG“, br. 74/19 i 3/23 i 11/23) </w:t>
      </w:r>
      <w:r w:rsidRPr="00D35B58">
        <w:rPr>
          <w:rFonts w:ascii="Arial" w:hAnsi="Arial" w:cs="Arial"/>
          <w:sz w:val="22"/>
          <w:szCs w:val="22"/>
          <w:lang w:val="pl-PL"/>
        </w:rPr>
        <w:t xml:space="preserve">Komisija za sprovođenje postupka javne nabavke, izdaje se sledeće :     </w:t>
      </w:r>
    </w:p>
    <w:p w14:paraId="6D18978A" w14:textId="7971FFE7" w:rsidR="00105374" w:rsidRPr="00D35B58" w:rsidRDefault="00105374" w:rsidP="00105374">
      <w:pPr>
        <w:jc w:val="both"/>
        <w:rPr>
          <w:rFonts w:ascii="Arial" w:hAnsi="Arial" w:cs="Arial"/>
          <w:sz w:val="22"/>
          <w:szCs w:val="22"/>
          <w:lang w:val="pl-PL"/>
        </w:rPr>
      </w:pPr>
      <w:r w:rsidRPr="00D35B58">
        <w:rPr>
          <w:rFonts w:ascii="Arial" w:hAnsi="Arial" w:cs="Arial"/>
          <w:sz w:val="22"/>
          <w:szCs w:val="22"/>
          <w:lang w:val="pl-PL"/>
        </w:rPr>
        <w:t xml:space="preserve">   </w:t>
      </w:r>
    </w:p>
    <w:p w14:paraId="257336DB" w14:textId="77777777" w:rsidR="000B203B" w:rsidRPr="00D35B58" w:rsidRDefault="000B203B" w:rsidP="00105374">
      <w:pPr>
        <w:jc w:val="both"/>
        <w:rPr>
          <w:rFonts w:ascii="Arial" w:hAnsi="Arial" w:cs="Arial"/>
          <w:sz w:val="22"/>
          <w:szCs w:val="22"/>
          <w:lang w:val="pl-PL"/>
        </w:rPr>
      </w:pPr>
    </w:p>
    <w:p w14:paraId="7BE4083B" w14:textId="77777777" w:rsidR="000B203B" w:rsidRPr="00D35B58" w:rsidRDefault="000B203B" w:rsidP="00105374">
      <w:pPr>
        <w:jc w:val="both"/>
        <w:rPr>
          <w:rFonts w:ascii="Arial" w:hAnsi="Arial" w:cs="Arial"/>
          <w:sz w:val="22"/>
          <w:szCs w:val="22"/>
          <w:lang w:val="pl-PL"/>
        </w:rPr>
      </w:pPr>
    </w:p>
    <w:p w14:paraId="637A8284" w14:textId="77777777" w:rsidR="00105374" w:rsidRPr="00D35B58" w:rsidRDefault="00105374" w:rsidP="00105374">
      <w:pPr>
        <w:jc w:val="both"/>
        <w:rPr>
          <w:rFonts w:ascii="Arial" w:hAnsi="Arial" w:cs="Arial"/>
          <w:sz w:val="22"/>
          <w:szCs w:val="22"/>
          <w:lang w:val="pl-PL"/>
        </w:rPr>
      </w:pPr>
    </w:p>
    <w:p w14:paraId="6DEDE5AE" w14:textId="77777777" w:rsidR="00105374" w:rsidRPr="00D35B58" w:rsidRDefault="00105374" w:rsidP="00105374">
      <w:pPr>
        <w:jc w:val="center"/>
        <w:rPr>
          <w:rFonts w:ascii="Arial" w:hAnsi="Arial" w:cs="Arial"/>
          <w:b/>
          <w:sz w:val="22"/>
          <w:szCs w:val="22"/>
          <w:lang w:val="pl-PL"/>
        </w:rPr>
      </w:pPr>
      <w:r w:rsidRPr="00D35B58">
        <w:rPr>
          <w:rFonts w:ascii="Arial" w:hAnsi="Arial" w:cs="Arial"/>
          <w:b/>
          <w:sz w:val="22"/>
          <w:szCs w:val="22"/>
          <w:lang w:val="pl-PL"/>
        </w:rPr>
        <w:t>O B A V J E Š T E NJ E</w:t>
      </w:r>
    </w:p>
    <w:p w14:paraId="5A913B58" w14:textId="761CC028" w:rsidR="00105374" w:rsidRPr="00D35B58" w:rsidRDefault="00105374" w:rsidP="00105374">
      <w:pPr>
        <w:jc w:val="center"/>
        <w:rPr>
          <w:rFonts w:ascii="Arial" w:hAnsi="Arial" w:cs="Arial"/>
          <w:sz w:val="22"/>
          <w:szCs w:val="22"/>
          <w:lang w:val="pl-PL"/>
        </w:rPr>
      </w:pPr>
      <w:r w:rsidRPr="00D35B58">
        <w:rPr>
          <w:rFonts w:ascii="Arial" w:hAnsi="Arial" w:cs="Arial"/>
          <w:sz w:val="22"/>
          <w:szCs w:val="22"/>
          <w:lang w:val="pl-PL"/>
        </w:rPr>
        <w:t>o prekidu postupka javne nabavke</w:t>
      </w:r>
    </w:p>
    <w:p w14:paraId="4804C122" w14:textId="77777777" w:rsidR="000B203B" w:rsidRPr="00D35B58" w:rsidRDefault="000B203B" w:rsidP="00105374">
      <w:pPr>
        <w:jc w:val="center"/>
        <w:rPr>
          <w:rFonts w:ascii="Arial" w:hAnsi="Arial" w:cs="Arial"/>
          <w:sz w:val="22"/>
          <w:szCs w:val="22"/>
          <w:lang w:val="pl-PL"/>
        </w:rPr>
      </w:pPr>
    </w:p>
    <w:p w14:paraId="109E97FB" w14:textId="77777777" w:rsidR="00105374" w:rsidRPr="00D35B58" w:rsidRDefault="00105374" w:rsidP="00105374">
      <w:pPr>
        <w:jc w:val="center"/>
        <w:rPr>
          <w:rFonts w:ascii="Arial" w:hAnsi="Arial" w:cs="Arial"/>
          <w:sz w:val="22"/>
          <w:szCs w:val="22"/>
          <w:lang w:val="pl-PL"/>
        </w:rPr>
      </w:pPr>
    </w:p>
    <w:p w14:paraId="2F393913" w14:textId="77777777" w:rsidR="00105374" w:rsidRPr="00D35B58" w:rsidRDefault="00105374" w:rsidP="00C04987">
      <w:pPr>
        <w:tabs>
          <w:tab w:val="left" w:pos="1276"/>
          <w:tab w:val="left" w:pos="3261"/>
        </w:tabs>
        <w:jc w:val="both"/>
        <w:rPr>
          <w:rFonts w:ascii="Arial" w:hAnsi="Arial" w:cs="Arial"/>
          <w:sz w:val="22"/>
          <w:szCs w:val="22"/>
          <w:lang w:val="pl-PL"/>
        </w:rPr>
      </w:pPr>
    </w:p>
    <w:p w14:paraId="374B6055" w14:textId="3EBB1AE5" w:rsidR="00BC60F6" w:rsidRPr="004556DD" w:rsidRDefault="00105374" w:rsidP="00BC60F6">
      <w:pPr>
        <w:tabs>
          <w:tab w:val="left" w:pos="7230"/>
        </w:tabs>
        <w:ind w:firstLine="567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4556DD">
        <w:rPr>
          <w:rFonts w:ascii="Arial" w:hAnsi="Arial" w:cs="Arial"/>
          <w:sz w:val="22"/>
          <w:szCs w:val="22"/>
          <w:lang w:val="pl-PL"/>
        </w:rPr>
        <w:t xml:space="preserve">Obavještavamo Vas da je dana </w:t>
      </w:r>
      <w:r w:rsidR="004556DD">
        <w:rPr>
          <w:rFonts w:ascii="Arial" w:hAnsi="Arial" w:cs="Arial"/>
          <w:sz w:val="22"/>
          <w:szCs w:val="22"/>
          <w:lang w:val="pl-PL"/>
        </w:rPr>
        <w:t>2</w:t>
      </w:r>
      <w:r w:rsidR="00BC60F6" w:rsidRPr="004556DD">
        <w:rPr>
          <w:rFonts w:ascii="Arial" w:hAnsi="Arial" w:cs="Arial"/>
          <w:sz w:val="22"/>
          <w:szCs w:val="22"/>
          <w:lang w:val="pl-PL"/>
        </w:rPr>
        <w:t>7</w:t>
      </w:r>
      <w:r w:rsidR="00844AAA" w:rsidRPr="004556DD">
        <w:rPr>
          <w:rFonts w:ascii="Arial" w:hAnsi="Arial" w:cs="Arial"/>
          <w:sz w:val="22"/>
          <w:szCs w:val="22"/>
          <w:lang w:val="pl-PL"/>
        </w:rPr>
        <w:t>.03</w:t>
      </w:r>
      <w:r w:rsidR="00557671" w:rsidRPr="004556DD">
        <w:rPr>
          <w:rFonts w:ascii="Arial" w:hAnsi="Arial" w:cs="Arial"/>
          <w:sz w:val="22"/>
          <w:szCs w:val="22"/>
          <w:lang w:val="pl-PL"/>
        </w:rPr>
        <w:t>.2026</w:t>
      </w:r>
      <w:r w:rsidRPr="004556DD">
        <w:rPr>
          <w:rFonts w:ascii="Arial" w:hAnsi="Arial" w:cs="Arial"/>
          <w:sz w:val="22"/>
          <w:szCs w:val="22"/>
          <w:lang w:val="pl-PL"/>
        </w:rPr>
        <w:t>.godine</w:t>
      </w:r>
      <w:r w:rsidR="00BC60F6" w:rsidRPr="004556DD">
        <w:rPr>
          <w:sz w:val="22"/>
          <w:szCs w:val="22"/>
        </w:rPr>
        <w:t xml:space="preserve"> </w:t>
      </w:r>
      <w:r w:rsidR="00BC60F6" w:rsidRPr="004556DD">
        <w:rPr>
          <w:rFonts w:ascii="Arial" w:hAnsi="Arial" w:cs="Arial"/>
          <w:sz w:val="22"/>
          <w:szCs w:val="22"/>
          <w:lang w:val="pl-PL"/>
        </w:rPr>
        <w:t>Konzorcijum „AQUA</w:t>
      </w:r>
      <w:r w:rsidR="004556DD" w:rsidRPr="004556DD">
        <w:rPr>
          <w:rFonts w:ascii="Arial" w:hAnsi="Arial" w:cs="Arial"/>
          <w:sz w:val="22"/>
          <w:szCs w:val="22"/>
          <w:lang w:val="pl-PL"/>
        </w:rPr>
        <w:t>MONTE</w:t>
      </w:r>
      <w:r w:rsidR="00BC60F6" w:rsidRPr="004556DD">
        <w:rPr>
          <w:rFonts w:ascii="Arial" w:hAnsi="Arial" w:cs="Arial"/>
          <w:sz w:val="22"/>
          <w:szCs w:val="22"/>
          <w:lang w:val="pl-PL"/>
        </w:rPr>
        <w:t xml:space="preserve">” </w:t>
      </w:r>
      <w:r w:rsidR="00D35B58" w:rsidRPr="004556DD">
        <w:rPr>
          <w:rFonts w:ascii="Arial" w:hAnsi="Arial" w:cs="Arial"/>
          <w:sz w:val="22"/>
          <w:szCs w:val="22"/>
          <w:lang w:val="pl-PL"/>
        </w:rPr>
        <w:t xml:space="preserve"> </w:t>
      </w:r>
      <w:r w:rsidRPr="004556DD">
        <w:rPr>
          <w:rFonts w:ascii="Arial" w:hAnsi="Arial" w:cs="Arial"/>
          <w:sz w:val="22"/>
          <w:szCs w:val="22"/>
          <w:lang w:val="pl-PL"/>
        </w:rPr>
        <w:t>ulož</w:t>
      </w:r>
      <w:r w:rsidR="00BC60F6" w:rsidRPr="004556DD">
        <w:rPr>
          <w:rFonts w:ascii="Arial" w:hAnsi="Arial" w:cs="Arial"/>
          <w:sz w:val="22"/>
          <w:szCs w:val="22"/>
          <w:lang w:val="pl-PL"/>
        </w:rPr>
        <w:t>io</w:t>
      </w:r>
      <w:r w:rsidRPr="004556DD">
        <w:rPr>
          <w:rFonts w:ascii="Arial" w:hAnsi="Arial" w:cs="Arial"/>
          <w:sz w:val="22"/>
          <w:szCs w:val="22"/>
          <w:lang w:val="pl-PL"/>
        </w:rPr>
        <w:t xml:space="preserve"> žalb</w:t>
      </w:r>
      <w:r w:rsidR="00BC60F6" w:rsidRPr="004556DD">
        <w:rPr>
          <w:rFonts w:ascii="Arial" w:hAnsi="Arial" w:cs="Arial"/>
          <w:sz w:val="22"/>
          <w:szCs w:val="22"/>
          <w:lang w:val="pl-PL"/>
        </w:rPr>
        <w:t>u</w:t>
      </w:r>
      <w:r w:rsidRPr="004556DD">
        <w:rPr>
          <w:rFonts w:ascii="Arial" w:hAnsi="Arial" w:cs="Arial"/>
          <w:sz w:val="22"/>
          <w:szCs w:val="22"/>
          <w:lang w:val="pl-PL"/>
        </w:rPr>
        <w:t xml:space="preserve"> </w:t>
      </w:r>
      <w:r w:rsidR="00C04987" w:rsidRPr="004556DD">
        <w:rPr>
          <w:rFonts w:ascii="Arial" w:hAnsi="Arial" w:cs="Arial"/>
          <w:sz w:val="22"/>
          <w:szCs w:val="22"/>
          <w:lang w:val="pl-PL"/>
        </w:rPr>
        <w:t xml:space="preserve">na </w:t>
      </w:r>
      <w:r w:rsidR="00BC60F6" w:rsidRPr="004556DD">
        <w:rPr>
          <w:rFonts w:ascii="Arial" w:hAnsi="Arial" w:cs="Arial"/>
          <w:sz w:val="22"/>
          <w:szCs w:val="22"/>
          <w:lang w:val="pl-PL"/>
        </w:rPr>
        <w:t xml:space="preserve"> Odluku o izboru najpovoljnije ponude po</w:t>
      </w:r>
      <w:r w:rsidR="00844AAA" w:rsidRPr="004556DD">
        <w:rPr>
          <w:rFonts w:ascii="Arial" w:hAnsi="Arial" w:cs="Arial"/>
          <w:sz w:val="22"/>
          <w:szCs w:val="22"/>
          <w:lang w:val="pl-PL"/>
        </w:rPr>
        <w:t xml:space="preserve"> tendersk</w:t>
      </w:r>
      <w:r w:rsidR="00BC60F6" w:rsidRPr="004556DD">
        <w:rPr>
          <w:rFonts w:ascii="Arial" w:hAnsi="Arial" w:cs="Arial"/>
          <w:sz w:val="22"/>
          <w:szCs w:val="22"/>
          <w:lang w:val="pl-PL"/>
        </w:rPr>
        <w:t>oj</w:t>
      </w:r>
      <w:r w:rsidR="00844AAA" w:rsidRPr="004556DD">
        <w:rPr>
          <w:rFonts w:ascii="Arial" w:hAnsi="Arial" w:cs="Arial"/>
          <w:sz w:val="22"/>
          <w:szCs w:val="22"/>
          <w:lang w:val="pl-PL"/>
        </w:rPr>
        <w:t xml:space="preserve"> dokumentacij</w:t>
      </w:r>
      <w:r w:rsidR="00BC60F6" w:rsidRPr="004556DD">
        <w:rPr>
          <w:rFonts w:ascii="Arial" w:hAnsi="Arial" w:cs="Arial"/>
          <w:sz w:val="22"/>
          <w:szCs w:val="22"/>
          <w:lang w:val="pl-PL"/>
        </w:rPr>
        <w:t>i</w:t>
      </w:r>
      <w:r w:rsidR="00C04987" w:rsidRPr="004556DD">
        <w:rPr>
          <w:rFonts w:ascii="Arial" w:hAnsi="Arial" w:cs="Arial"/>
          <w:sz w:val="22"/>
          <w:szCs w:val="22"/>
          <w:lang w:val="pl-PL"/>
        </w:rPr>
        <w:t xml:space="preserve"> za otvoreni postupak javne nabavke </w:t>
      </w:r>
      <w:r w:rsidR="008E07FF" w:rsidRPr="004556DD">
        <w:rPr>
          <w:rFonts w:ascii="Arial" w:hAnsi="Arial" w:cs="Arial"/>
          <w:sz w:val="22"/>
          <w:szCs w:val="22"/>
          <w:lang w:val="pl-PL"/>
        </w:rPr>
        <w:t>broj 0</w:t>
      </w:r>
      <w:r w:rsidR="00BC60F6" w:rsidRPr="004556DD">
        <w:rPr>
          <w:rFonts w:ascii="Arial" w:hAnsi="Arial" w:cs="Arial"/>
          <w:sz w:val="22"/>
          <w:szCs w:val="22"/>
          <w:lang w:val="pl-PL"/>
        </w:rPr>
        <w:t>4</w:t>
      </w:r>
      <w:r w:rsidR="008E07FF" w:rsidRPr="004556DD">
        <w:rPr>
          <w:rFonts w:ascii="Arial" w:hAnsi="Arial" w:cs="Arial"/>
          <w:sz w:val="22"/>
          <w:szCs w:val="22"/>
          <w:lang w:val="pl-PL"/>
        </w:rPr>
        <w:t>-</w:t>
      </w:r>
      <w:r w:rsidR="00BC60F6" w:rsidRPr="004556DD">
        <w:rPr>
          <w:rFonts w:ascii="Arial" w:hAnsi="Arial" w:cs="Arial"/>
          <w:sz w:val="22"/>
          <w:szCs w:val="22"/>
          <w:lang w:val="pl-PL"/>
        </w:rPr>
        <w:t>7</w:t>
      </w:r>
      <w:r w:rsidR="004556DD" w:rsidRPr="004556DD">
        <w:rPr>
          <w:rFonts w:ascii="Arial" w:hAnsi="Arial" w:cs="Arial"/>
          <w:sz w:val="22"/>
          <w:szCs w:val="22"/>
          <w:lang w:val="pl-PL"/>
        </w:rPr>
        <w:t>8</w:t>
      </w:r>
      <w:r w:rsidR="008E07FF" w:rsidRPr="004556DD">
        <w:rPr>
          <w:rFonts w:ascii="Arial" w:hAnsi="Arial" w:cs="Arial"/>
          <w:sz w:val="22"/>
          <w:szCs w:val="22"/>
          <w:lang w:val="pl-PL"/>
        </w:rPr>
        <w:t>/2</w:t>
      </w:r>
      <w:r w:rsidR="00BC60F6" w:rsidRPr="004556DD">
        <w:rPr>
          <w:rFonts w:ascii="Arial" w:hAnsi="Arial" w:cs="Arial"/>
          <w:sz w:val="22"/>
          <w:szCs w:val="22"/>
          <w:lang w:val="pl-PL"/>
        </w:rPr>
        <w:t>5</w:t>
      </w:r>
      <w:r w:rsidR="008E07FF" w:rsidRPr="004556DD">
        <w:rPr>
          <w:rFonts w:ascii="Arial" w:hAnsi="Arial" w:cs="Arial"/>
          <w:sz w:val="22"/>
          <w:szCs w:val="22"/>
          <w:lang w:val="pl-PL"/>
        </w:rPr>
        <w:t xml:space="preserve"> </w:t>
      </w:r>
      <w:r w:rsidR="00BC60F6" w:rsidRPr="004556DD">
        <w:rPr>
          <w:rFonts w:ascii="Arial" w:eastAsia="Calibri" w:hAnsi="Arial" w:cs="Arial"/>
          <w:sz w:val="22"/>
          <w:szCs w:val="22"/>
          <w:lang w:val="sr-Latn-ME"/>
        </w:rPr>
        <w:t xml:space="preserve">od </w:t>
      </w:r>
      <w:r w:rsidR="004556DD" w:rsidRPr="004556DD">
        <w:rPr>
          <w:rFonts w:ascii="Arial" w:eastAsia="Calibri" w:hAnsi="Arial" w:cs="Arial"/>
          <w:sz w:val="22"/>
          <w:szCs w:val="22"/>
          <w:lang w:val="sr-Latn-ME"/>
        </w:rPr>
        <w:t>09.10</w:t>
      </w:r>
      <w:r w:rsidR="00BC60F6" w:rsidRPr="004556DD">
        <w:rPr>
          <w:rFonts w:ascii="Arial" w:eastAsia="Calibri" w:hAnsi="Arial" w:cs="Arial"/>
          <w:sz w:val="22"/>
          <w:szCs w:val="22"/>
          <w:lang w:val="sr-Latn-ME"/>
        </w:rPr>
        <w:t>.2025. godine (šifra postupka #</w:t>
      </w:r>
      <w:r w:rsidR="004556DD" w:rsidRPr="004556DD">
        <w:rPr>
          <w:rFonts w:ascii="Arial" w:eastAsia="Calibri" w:hAnsi="Arial" w:cs="Arial"/>
          <w:sz w:val="22"/>
          <w:szCs w:val="22"/>
          <w:lang w:val="sr-Latn-ME"/>
        </w:rPr>
        <w:t>101045</w:t>
      </w:r>
      <w:r w:rsidR="00BC60F6" w:rsidRPr="004556DD">
        <w:rPr>
          <w:rFonts w:ascii="Arial" w:eastAsia="Calibri" w:hAnsi="Arial" w:cs="Arial"/>
          <w:sz w:val="22"/>
          <w:szCs w:val="22"/>
          <w:lang w:val="sr-Latn-ME"/>
        </w:rPr>
        <w:t xml:space="preserve">), za </w:t>
      </w:r>
      <w:proofErr w:type="spellStart"/>
      <w:r w:rsidR="004556DD">
        <w:rPr>
          <w:rFonts w:ascii="Arial" w:hAnsi="Arial" w:cs="Arial"/>
          <w:sz w:val="22"/>
          <w:szCs w:val="22"/>
          <w:shd w:val="clear" w:color="auto" w:fill="FFFFFF"/>
        </w:rPr>
        <w:t>i</w:t>
      </w:r>
      <w:r w:rsidR="004556DD" w:rsidRPr="004556DD">
        <w:rPr>
          <w:rFonts w:ascii="Arial" w:hAnsi="Arial" w:cs="Arial"/>
          <w:sz w:val="22"/>
          <w:szCs w:val="22"/>
          <w:shd w:val="clear" w:color="auto" w:fill="FFFFFF"/>
        </w:rPr>
        <w:t>zradu</w:t>
      </w:r>
      <w:proofErr w:type="spellEnd"/>
      <w:r w:rsidR="004556DD" w:rsidRPr="004556DD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="004556DD" w:rsidRPr="004556DD">
        <w:rPr>
          <w:rFonts w:ascii="Arial" w:hAnsi="Arial" w:cs="Arial"/>
          <w:sz w:val="22"/>
          <w:szCs w:val="22"/>
          <w:shd w:val="clear" w:color="auto" w:fill="FFFFFF"/>
        </w:rPr>
        <w:t>projektno-tehničke</w:t>
      </w:r>
      <w:proofErr w:type="spellEnd"/>
      <w:r w:rsidR="004556DD" w:rsidRPr="004556DD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="004556DD" w:rsidRPr="004556DD">
        <w:rPr>
          <w:rFonts w:ascii="Arial" w:hAnsi="Arial" w:cs="Arial"/>
          <w:sz w:val="22"/>
          <w:szCs w:val="22"/>
          <w:shd w:val="clear" w:color="auto" w:fill="FFFFFF"/>
        </w:rPr>
        <w:t>dokumentacije</w:t>
      </w:r>
      <w:proofErr w:type="spellEnd"/>
      <w:r w:rsidR="004556DD" w:rsidRPr="004556DD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="004556DD" w:rsidRPr="004556DD">
        <w:rPr>
          <w:rFonts w:ascii="Arial" w:hAnsi="Arial" w:cs="Arial"/>
          <w:sz w:val="22"/>
          <w:szCs w:val="22"/>
          <w:shd w:val="clear" w:color="auto" w:fill="FFFFFF"/>
        </w:rPr>
        <w:t>i</w:t>
      </w:r>
      <w:proofErr w:type="spellEnd"/>
      <w:r w:rsidR="004556DD" w:rsidRPr="004556DD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="004556DD" w:rsidRPr="004556DD">
        <w:rPr>
          <w:rFonts w:ascii="Arial" w:hAnsi="Arial" w:cs="Arial"/>
          <w:sz w:val="22"/>
          <w:szCs w:val="22"/>
          <w:shd w:val="clear" w:color="auto" w:fill="FFFFFF"/>
        </w:rPr>
        <w:t>izvođenje</w:t>
      </w:r>
      <w:proofErr w:type="spellEnd"/>
      <w:r w:rsidR="004556DD" w:rsidRPr="004556DD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="004556DD" w:rsidRPr="004556DD">
        <w:rPr>
          <w:rFonts w:ascii="Arial" w:hAnsi="Arial" w:cs="Arial"/>
          <w:sz w:val="22"/>
          <w:szCs w:val="22"/>
          <w:shd w:val="clear" w:color="auto" w:fill="FFFFFF"/>
        </w:rPr>
        <w:t>radova</w:t>
      </w:r>
      <w:proofErr w:type="spellEnd"/>
      <w:r w:rsidR="004556DD" w:rsidRPr="004556DD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="004556DD" w:rsidRPr="004556DD">
        <w:rPr>
          <w:rFonts w:ascii="Arial" w:hAnsi="Arial" w:cs="Arial"/>
          <w:sz w:val="22"/>
          <w:szCs w:val="22"/>
          <w:shd w:val="clear" w:color="auto" w:fill="FFFFFF"/>
        </w:rPr>
        <w:t>na</w:t>
      </w:r>
      <w:proofErr w:type="spellEnd"/>
      <w:r w:rsidR="004556DD" w:rsidRPr="004556DD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="004556DD" w:rsidRPr="004556DD">
        <w:rPr>
          <w:rFonts w:ascii="Arial" w:hAnsi="Arial" w:cs="Arial"/>
          <w:sz w:val="22"/>
          <w:szCs w:val="22"/>
          <w:shd w:val="clear" w:color="auto" w:fill="FFFFFF"/>
        </w:rPr>
        <w:t>izgradnji</w:t>
      </w:r>
      <w:proofErr w:type="spellEnd"/>
      <w:r w:rsidR="004556DD" w:rsidRPr="004556DD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="004556DD" w:rsidRPr="004556DD">
        <w:rPr>
          <w:rFonts w:ascii="Arial" w:hAnsi="Arial" w:cs="Arial"/>
          <w:sz w:val="22"/>
          <w:szCs w:val="22"/>
          <w:shd w:val="clear" w:color="auto" w:fill="FFFFFF"/>
        </w:rPr>
        <w:t>akumulacionog</w:t>
      </w:r>
      <w:proofErr w:type="spellEnd"/>
      <w:r w:rsidR="004556DD" w:rsidRPr="004556DD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="004556DD" w:rsidRPr="004556DD">
        <w:rPr>
          <w:rFonts w:ascii="Arial" w:hAnsi="Arial" w:cs="Arial"/>
          <w:sz w:val="22"/>
          <w:szCs w:val="22"/>
          <w:shd w:val="clear" w:color="auto" w:fill="FFFFFF"/>
        </w:rPr>
        <w:t>jezera</w:t>
      </w:r>
      <w:proofErr w:type="spellEnd"/>
      <w:r w:rsidR="004556DD" w:rsidRPr="004556DD">
        <w:rPr>
          <w:rFonts w:ascii="Arial" w:hAnsi="Arial" w:cs="Arial"/>
          <w:sz w:val="22"/>
          <w:szCs w:val="22"/>
          <w:shd w:val="clear" w:color="auto" w:fill="FFFFFF"/>
        </w:rPr>
        <w:t xml:space="preserve"> za </w:t>
      </w:r>
      <w:proofErr w:type="spellStart"/>
      <w:r w:rsidR="004556DD" w:rsidRPr="004556DD">
        <w:rPr>
          <w:rFonts w:ascii="Arial" w:hAnsi="Arial" w:cs="Arial"/>
          <w:sz w:val="22"/>
          <w:szCs w:val="22"/>
          <w:shd w:val="clear" w:color="auto" w:fill="FFFFFF"/>
        </w:rPr>
        <w:t>vještačko</w:t>
      </w:r>
      <w:proofErr w:type="spellEnd"/>
      <w:r w:rsidR="004556DD" w:rsidRPr="004556DD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="004556DD" w:rsidRPr="004556DD">
        <w:rPr>
          <w:rFonts w:ascii="Arial" w:hAnsi="Arial" w:cs="Arial"/>
          <w:sz w:val="22"/>
          <w:szCs w:val="22"/>
          <w:shd w:val="clear" w:color="auto" w:fill="FFFFFF"/>
        </w:rPr>
        <w:t>osnježavanje</w:t>
      </w:r>
      <w:proofErr w:type="spellEnd"/>
      <w:r w:rsidR="004556DD" w:rsidRPr="004556DD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="004556DD" w:rsidRPr="004556DD">
        <w:rPr>
          <w:rFonts w:ascii="Arial" w:hAnsi="Arial" w:cs="Arial"/>
          <w:sz w:val="22"/>
          <w:szCs w:val="22"/>
          <w:shd w:val="clear" w:color="auto" w:fill="FFFFFF"/>
        </w:rPr>
        <w:t>na</w:t>
      </w:r>
      <w:proofErr w:type="spellEnd"/>
      <w:r w:rsidR="004556DD" w:rsidRPr="004556DD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="004556DD" w:rsidRPr="004556DD">
        <w:rPr>
          <w:rFonts w:ascii="Arial" w:hAnsi="Arial" w:cs="Arial"/>
          <w:sz w:val="22"/>
          <w:szCs w:val="22"/>
          <w:shd w:val="clear" w:color="auto" w:fill="FFFFFF"/>
        </w:rPr>
        <w:t>lokalitetu</w:t>
      </w:r>
      <w:proofErr w:type="spellEnd"/>
      <w:r w:rsidR="004556DD" w:rsidRPr="004556DD">
        <w:rPr>
          <w:rFonts w:ascii="Arial" w:hAnsi="Arial" w:cs="Arial"/>
          <w:sz w:val="22"/>
          <w:szCs w:val="22"/>
          <w:shd w:val="clear" w:color="auto" w:fill="FFFFFF"/>
        </w:rPr>
        <w:t xml:space="preserve"> ski </w:t>
      </w:r>
      <w:proofErr w:type="spellStart"/>
      <w:r w:rsidR="004556DD" w:rsidRPr="004556DD">
        <w:rPr>
          <w:rFonts w:ascii="Arial" w:hAnsi="Arial" w:cs="Arial"/>
          <w:sz w:val="22"/>
          <w:szCs w:val="22"/>
          <w:shd w:val="clear" w:color="auto" w:fill="FFFFFF"/>
        </w:rPr>
        <w:t>centar</w:t>
      </w:r>
      <w:proofErr w:type="spellEnd"/>
      <w:r w:rsidR="004556DD" w:rsidRPr="004556DD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="004556DD" w:rsidRPr="004556DD">
        <w:rPr>
          <w:rFonts w:ascii="Arial" w:hAnsi="Arial" w:cs="Arial"/>
          <w:sz w:val="22"/>
          <w:szCs w:val="22"/>
          <w:shd w:val="clear" w:color="auto" w:fill="FFFFFF"/>
        </w:rPr>
        <w:t>Hajla</w:t>
      </w:r>
      <w:proofErr w:type="spellEnd"/>
      <w:r w:rsidR="004556DD" w:rsidRPr="004556DD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="004556DD" w:rsidRPr="004556DD">
        <w:rPr>
          <w:rFonts w:ascii="Arial" w:hAnsi="Arial" w:cs="Arial"/>
          <w:sz w:val="22"/>
          <w:szCs w:val="22"/>
          <w:shd w:val="clear" w:color="auto" w:fill="FFFFFF"/>
        </w:rPr>
        <w:t>i</w:t>
      </w:r>
      <w:proofErr w:type="spellEnd"/>
      <w:r w:rsidR="004556DD" w:rsidRPr="004556DD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="004556DD" w:rsidRPr="004556DD">
        <w:rPr>
          <w:rFonts w:ascii="Arial" w:hAnsi="Arial" w:cs="Arial"/>
          <w:sz w:val="22"/>
          <w:szCs w:val="22"/>
          <w:shd w:val="clear" w:color="auto" w:fill="FFFFFF"/>
        </w:rPr>
        <w:t>Štedim</w:t>
      </w:r>
      <w:proofErr w:type="spellEnd"/>
      <w:r w:rsidR="004556DD" w:rsidRPr="004556DD">
        <w:rPr>
          <w:rFonts w:ascii="Arial" w:hAnsi="Arial" w:cs="Arial"/>
          <w:sz w:val="22"/>
          <w:szCs w:val="22"/>
          <w:shd w:val="clear" w:color="auto" w:fill="FFFFFF"/>
        </w:rPr>
        <w:t xml:space="preserve">, </w:t>
      </w:r>
      <w:proofErr w:type="spellStart"/>
      <w:r w:rsidR="004556DD" w:rsidRPr="004556DD">
        <w:rPr>
          <w:rFonts w:ascii="Arial" w:hAnsi="Arial" w:cs="Arial"/>
          <w:sz w:val="22"/>
          <w:szCs w:val="22"/>
          <w:shd w:val="clear" w:color="auto" w:fill="FFFFFF"/>
        </w:rPr>
        <w:t>Rožaje</w:t>
      </w:r>
      <w:proofErr w:type="spellEnd"/>
      <w:r w:rsidR="00BC60F6" w:rsidRPr="004556DD">
        <w:rPr>
          <w:rFonts w:ascii="Arial" w:hAnsi="Arial" w:cs="Arial"/>
          <w:sz w:val="22"/>
          <w:szCs w:val="22"/>
          <w:shd w:val="clear" w:color="auto" w:fill="FFFFFF"/>
        </w:rPr>
        <w:t>.</w:t>
      </w:r>
    </w:p>
    <w:p w14:paraId="61BB7944" w14:textId="77777777" w:rsidR="00BC60F6" w:rsidRPr="00C24C8C" w:rsidRDefault="00BC60F6" w:rsidP="00BC60F6">
      <w:pPr>
        <w:tabs>
          <w:tab w:val="left" w:pos="7230"/>
        </w:tabs>
        <w:ind w:firstLine="567"/>
        <w:jc w:val="both"/>
        <w:rPr>
          <w:rFonts w:ascii="Arial" w:eastAsia="Calibri" w:hAnsi="Arial" w:cs="Arial"/>
          <w:sz w:val="22"/>
          <w:szCs w:val="22"/>
          <w:lang w:val="sr-Latn-ME"/>
        </w:rPr>
      </w:pPr>
    </w:p>
    <w:p w14:paraId="414F4CEB" w14:textId="2932A958" w:rsidR="00105374" w:rsidRPr="00C04987" w:rsidRDefault="00105374" w:rsidP="008E07FF">
      <w:pPr>
        <w:tabs>
          <w:tab w:val="left" w:pos="1276"/>
          <w:tab w:val="left" w:pos="3261"/>
        </w:tabs>
        <w:jc w:val="both"/>
        <w:rPr>
          <w:rFonts w:ascii="Arial" w:hAnsi="Arial" w:cs="Arial"/>
          <w:sz w:val="22"/>
          <w:szCs w:val="22"/>
          <w:lang w:val="pl-PL"/>
        </w:rPr>
      </w:pPr>
      <w:r w:rsidRPr="00D35B58">
        <w:rPr>
          <w:rFonts w:ascii="Arial" w:hAnsi="Arial" w:cs="Arial"/>
          <w:sz w:val="22"/>
          <w:szCs w:val="22"/>
          <w:lang w:val="pl-PL"/>
        </w:rPr>
        <w:t xml:space="preserve">                                                    </w:t>
      </w:r>
    </w:p>
    <w:p w14:paraId="1A46A3FF" w14:textId="77777777" w:rsidR="00105374" w:rsidRPr="00D35B58" w:rsidRDefault="00105374" w:rsidP="00105374">
      <w:pPr>
        <w:jc w:val="both"/>
        <w:rPr>
          <w:rFonts w:ascii="Arial" w:hAnsi="Arial" w:cs="Arial"/>
          <w:sz w:val="22"/>
          <w:szCs w:val="22"/>
          <w:lang w:val="pl-PL"/>
        </w:rPr>
      </w:pPr>
    </w:p>
    <w:p w14:paraId="230E3233" w14:textId="77777777" w:rsidR="00105374" w:rsidRPr="00D35B58" w:rsidRDefault="00105374" w:rsidP="00105374">
      <w:pPr>
        <w:jc w:val="both"/>
        <w:rPr>
          <w:rFonts w:ascii="Arial" w:hAnsi="Arial" w:cs="Arial"/>
          <w:sz w:val="22"/>
          <w:szCs w:val="22"/>
          <w:lang w:val="pl-PL"/>
        </w:rPr>
      </w:pPr>
      <w:r w:rsidRPr="00D35B58">
        <w:rPr>
          <w:rFonts w:ascii="Arial" w:hAnsi="Arial" w:cs="Arial"/>
          <w:sz w:val="22"/>
          <w:szCs w:val="22"/>
          <w:lang w:val="pl-PL"/>
        </w:rPr>
        <w:t>Dostavljena žalba prekida sve dalje aktivnosti naručioca do donošenja rješenja po žalbi.</w:t>
      </w:r>
      <w:r w:rsidRPr="00D35B58">
        <w:rPr>
          <w:rFonts w:ascii="Arial" w:hAnsi="Arial" w:cs="Arial"/>
          <w:sz w:val="22"/>
          <w:szCs w:val="22"/>
          <w:lang w:val="pl-PL"/>
        </w:rPr>
        <w:tab/>
      </w:r>
    </w:p>
    <w:p w14:paraId="72A889B8" w14:textId="77777777" w:rsidR="00105374" w:rsidRPr="00D35B58" w:rsidRDefault="00105374" w:rsidP="00105374">
      <w:pPr>
        <w:jc w:val="both"/>
        <w:rPr>
          <w:rFonts w:ascii="Arial" w:hAnsi="Arial" w:cs="Arial"/>
          <w:sz w:val="22"/>
          <w:szCs w:val="22"/>
          <w:lang w:val="pl-PL"/>
        </w:rPr>
      </w:pPr>
    </w:p>
    <w:p w14:paraId="46B844B7" w14:textId="77777777" w:rsidR="00105374" w:rsidRPr="00D35B58" w:rsidRDefault="00105374" w:rsidP="00105374">
      <w:pPr>
        <w:jc w:val="both"/>
        <w:rPr>
          <w:rFonts w:ascii="Arial" w:hAnsi="Arial" w:cs="Arial"/>
          <w:sz w:val="22"/>
          <w:szCs w:val="22"/>
          <w:lang w:val="pl-PL"/>
        </w:rPr>
      </w:pPr>
      <w:r w:rsidRPr="00D35B58">
        <w:rPr>
          <w:rFonts w:ascii="Arial" w:hAnsi="Arial" w:cs="Arial"/>
          <w:sz w:val="22"/>
          <w:szCs w:val="22"/>
          <w:lang w:val="pl-PL"/>
        </w:rPr>
        <w:tab/>
      </w:r>
      <w:r w:rsidRPr="00D35B58">
        <w:rPr>
          <w:rFonts w:ascii="Arial" w:hAnsi="Arial" w:cs="Arial"/>
          <w:sz w:val="22"/>
          <w:szCs w:val="22"/>
          <w:lang w:val="pl-PL"/>
        </w:rPr>
        <w:tab/>
        <w:t xml:space="preserve">                                           </w:t>
      </w:r>
    </w:p>
    <w:p w14:paraId="2630F779" w14:textId="77777777" w:rsidR="00105374" w:rsidRPr="00D35B58" w:rsidRDefault="00105374" w:rsidP="00105374">
      <w:pPr>
        <w:jc w:val="both"/>
        <w:rPr>
          <w:rFonts w:ascii="Arial" w:hAnsi="Arial" w:cs="Arial"/>
          <w:sz w:val="22"/>
          <w:szCs w:val="22"/>
          <w:lang w:val="pl-PL"/>
        </w:rPr>
      </w:pPr>
    </w:p>
    <w:p w14:paraId="3F92B260" w14:textId="77777777" w:rsidR="00105374" w:rsidRPr="00D35B58" w:rsidRDefault="00105374" w:rsidP="00105374">
      <w:pPr>
        <w:jc w:val="both"/>
        <w:rPr>
          <w:rFonts w:ascii="Arial" w:hAnsi="Arial" w:cs="Arial"/>
          <w:sz w:val="22"/>
          <w:szCs w:val="22"/>
          <w:lang w:val="pl-PL"/>
        </w:rPr>
      </w:pPr>
    </w:p>
    <w:p w14:paraId="79D1E969" w14:textId="77777777" w:rsidR="00105374" w:rsidRPr="00D35B58" w:rsidRDefault="00105374" w:rsidP="00105374">
      <w:pPr>
        <w:jc w:val="right"/>
        <w:rPr>
          <w:rFonts w:ascii="Arial" w:hAnsi="Arial" w:cs="Arial"/>
          <w:b/>
          <w:sz w:val="22"/>
          <w:szCs w:val="22"/>
          <w:lang w:val="pl-PL"/>
        </w:rPr>
      </w:pPr>
    </w:p>
    <w:p w14:paraId="04F44780" w14:textId="4678F976" w:rsidR="00105374" w:rsidRPr="00D35B58" w:rsidRDefault="00105374" w:rsidP="00105374">
      <w:pPr>
        <w:jc w:val="right"/>
        <w:rPr>
          <w:rFonts w:ascii="Arial" w:hAnsi="Arial" w:cs="Arial"/>
          <w:b/>
          <w:sz w:val="22"/>
          <w:szCs w:val="22"/>
          <w:lang w:val="pl-PL"/>
        </w:rPr>
      </w:pPr>
      <w:r w:rsidRPr="00D35B58">
        <w:rPr>
          <w:rFonts w:ascii="Arial" w:hAnsi="Arial" w:cs="Arial"/>
          <w:b/>
          <w:sz w:val="22"/>
          <w:szCs w:val="22"/>
          <w:lang w:val="pl-PL"/>
        </w:rPr>
        <w:t>Komisija za sprovođenje postupka javne nabavke</w:t>
      </w:r>
    </w:p>
    <w:p w14:paraId="2A06F46B" w14:textId="475187B4" w:rsidR="00105374" w:rsidRPr="00D35B58" w:rsidRDefault="00105374" w:rsidP="00105374">
      <w:pPr>
        <w:jc w:val="right"/>
        <w:rPr>
          <w:rFonts w:ascii="Arial" w:hAnsi="Arial" w:cs="Arial"/>
          <w:b/>
          <w:sz w:val="22"/>
          <w:szCs w:val="22"/>
          <w:lang w:val="pl-PL"/>
        </w:rPr>
      </w:pPr>
      <w:r w:rsidRPr="00D35B58">
        <w:rPr>
          <w:rFonts w:ascii="Arial" w:hAnsi="Arial" w:cs="Arial"/>
          <w:b/>
          <w:sz w:val="22"/>
          <w:szCs w:val="22"/>
          <w:lang w:val="pl-PL"/>
        </w:rPr>
        <w:t>Milica Vukčević</w:t>
      </w:r>
      <w:r w:rsidR="00CF7D86">
        <w:rPr>
          <w:rFonts w:ascii="Arial" w:hAnsi="Arial" w:cs="Arial"/>
          <w:b/>
          <w:sz w:val="22"/>
          <w:szCs w:val="22"/>
          <w:lang w:val="pl-PL"/>
        </w:rPr>
        <w:t>, s.r.</w:t>
      </w:r>
      <w:bookmarkStart w:id="0" w:name="_GoBack"/>
      <w:bookmarkEnd w:id="0"/>
    </w:p>
    <w:p w14:paraId="2A67B1C6" w14:textId="77777777" w:rsidR="00105374" w:rsidRPr="00ED020C" w:rsidRDefault="00105374" w:rsidP="00105374">
      <w:pPr>
        <w:jc w:val="right"/>
        <w:rPr>
          <w:rFonts w:ascii="Cambria" w:hAnsi="Cambria"/>
          <w:b/>
          <w:sz w:val="22"/>
          <w:szCs w:val="22"/>
          <w:lang w:val="pl-PL"/>
        </w:rPr>
      </w:pPr>
    </w:p>
    <w:p w14:paraId="346CB8E6" w14:textId="54400C62" w:rsidR="000D1568" w:rsidRPr="00BA6A55" w:rsidRDefault="000D1568" w:rsidP="00875206">
      <w:pPr>
        <w:tabs>
          <w:tab w:val="left" w:pos="7140"/>
        </w:tabs>
      </w:pPr>
    </w:p>
    <w:sectPr w:rsidR="000D1568" w:rsidRPr="00BA6A55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D0FB93" w14:textId="77777777" w:rsidR="002C36CE" w:rsidRDefault="002C36CE" w:rsidP="009E587D">
      <w:r>
        <w:separator/>
      </w:r>
    </w:p>
  </w:endnote>
  <w:endnote w:type="continuationSeparator" w:id="0">
    <w:p w14:paraId="604AD43A" w14:textId="77777777" w:rsidR="002C36CE" w:rsidRDefault="002C36CE" w:rsidP="009E58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002178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ECFA53C" w14:textId="7662EB14" w:rsidR="009E587D" w:rsidRDefault="009E587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93D5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B97976A" w14:textId="77777777" w:rsidR="009E587D" w:rsidRDefault="009E58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738DE2" w14:textId="77777777" w:rsidR="002C36CE" w:rsidRDefault="002C36CE" w:rsidP="009E587D">
      <w:r>
        <w:separator/>
      </w:r>
    </w:p>
  </w:footnote>
  <w:footnote w:type="continuationSeparator" w:id="0">
    <w:p w14:paraId="2E3732F0" w14:textId="77777777" w:rsidR="002C36CE" w:rsidRDefault="002C36CE" w:rsidP="009E58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A043A2"/>
    <w:multiLevelType w:val="hybridMultilevel"/>
    <w:tmpl w:val="DD44F6D6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6D674BE"/>
    <w:multiLevelType w:val="hybridMultilevel"/>
    <w:tmpl w:val="85BAC1C8"/>
    <w:lvl w:ilvl="0" w:tplc="1FA8F25E">
      <w:start w:val="3"/>
      <w:numFmt w:val="decimal"/>
      <w:lvlText w:val="%1)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239C"/>
    <w:rsid w:val="00026DFB"/>
    <w:rsid w:val="00076F89"/>
    <w:rsid w:val="00094865"/>
    <w:rsid w:val="000A1795"/>
    <w:rsid w:val="000B203B"/>
    <w:rsid w:val="000D1568"/>
    <w:rsid w:val="000D4DF2"/>
    <w:rsid w:val="000F7059"/>
    <w:rsid w:val="00105374"/>
    <w:rsid w:val="00121115"/>
    <w:rsid w:val="00152D14"/>
    <w:rsid w:val="00175814"/>
    <w:rsid w:val="00193D53"/>
    <w:rsid w:val="001D733C"/>
    <w:rsid w:val="00272293"/>
    <w:rsid w:val="00284A15"/>
    <w:rsid w:val="002851D5"/>
    <w:rsid w:val="002C051B"/>
    <w:rsid w:val="002C36CE"/>
    <w:rsid w:val="003103EE"/>
    <w:rsid w:val="0034168D"/>
    <w:rsid w:val="003957A9"/>
    <w:rsid w:val="003A666F"/>
    <w:rsid w:val="004038B9"/>
    <w:rsid w:val="004556DD"/>
    <w:rsid w:val="00492C25"/>
    <w:rsid w:val="004A5883"/>
    <w:rsid w:val="004F3CCF"/>
    <w:rsid w:val="00527843"/>
    <w:rsid w:val="00532B04"/>
    <w:rsid w:val="00555FD7"/>
    <w:rsid w:val="00557671"/>
    <w:rsid w:val="00576505"/>
    <w:rsid w:val="005A58C6"/>
    <w:rsid w:val="005E57AE"/>
    <w:rsid w:val="00625975"/>
    <w:rsid w:val="00671259"/>
    <w:rsid w:val="006B12DC"/>
    <w:rsid w:val="006B25AB"/>
    <w:rsid w:val="006F6456"/>
    <w:rsid w:val="007243C2"/>
    <w:rsid w:val="007269F5"/>
    <w:rsid w:val="00731510"/>
    <w:rsid w:val="007550DF"/>
    <w:rsid w:val="00761BA7"/>
    <w:rsid w:val="00766CBB"/>
    <w:rsid w:val="0077485D"/>
    <w:rsid w:val="00780FD9"/>
    <w:rsid w:val="007903E5"/>
    <w:rsid w:val="007941DD"/>
    <w:rsid w:val="007A5692"/>
    <w:rsid w:val="007F3925"/>
    <w:rsid w:val="00836DDC"/>
    <w:rsid w:val="00844AAA"/>
    <w:rsid w:val="00846F54"/>
    <w:rsid w:val="0087182D"/>
    <w:rsid w:val="00875206"/>
    <w:rsid w:val="00880AC0"/>
    <w:rsid w:val="008D58F1"/>
    <w:rsid w:val="008D7808"/>
    <w:rsid w:val="008E07FF"/>
    <w:rsid w:val="008E08E0"/>
    <w:rsid w:val="00926591"/>
    <w:rsid w:val="00961360"/>
    <w:rsid w:val="0096532D"/>
    <w:rsid w:val="00973584"/>
    <w:rsid w:val="0098263C"/>
    <w:rsid w:val="00997BD2"/>
    <w:rsid w:val="009B1771"/>
    <w:rsid w:val="009E1BF5"/>
    <w:rsid w:val="009E239C"/>
    <w:rsid w:val="009E587D"/>
    <w:rsid w:val="009F4872"/>
    <w:rsid w:val="009F699E"/>
    <w:rsid w:val="00A25A37"/>
    <w:rsid w:val="00A25E0F"/>
    <w:rsid w:val="00A5084E"/>
    <w:rsid w:val="00A833EC"/>
    <w:rsid w:val="00A91A35"/>
    <w:rsid w:val="00AD5419"/>
    <w:rsid w:val="00B13278"/>
    <w:rsid w:val="00B22BC5"/>
    <w:rsid w:val="00B32E60"/>
    <w:rsid w:val="00B354C6"/>
    <w:rsid w:val="00B7054B"/>
    <w:rsid w:val="00B95030"/>
    <w:rsid w:val="00BA6A55"/>
    <w:rsid w:val="00BC60F6"/>
    <w:rsid w:val="00BD3DC3"/>
    <w:rsid w:val="00C04987"/>
    <w:rsid w:val="00C323B8"/>
    <w:rsid w:val="00C81763"/>
    <w:rsid w:val="00CA06BE"/>
    <w:rsid w:val="00CC5662"/>
    <w:rsid w:val="00CC7406"/>
    <w:rsid w:val="00CE50B3"/>
    <w:rsid w:val="00CF7D86"/>
    <w:rsid w:val="00D35B58"/>
    <w:rsid w:val="00D60B36"/>
    <w:rsid w:val="00DB0D28"/>
    <w:rsid w:val="00DC0209"/>
    <w:rsid w:val="00DE12C7"/>
    <w:rsid w:val="00E31804"/>
    <w:rsid w:val="00E47E44"/>
    <w:rsid w:val="00E92EFC"/>
    <w:rsid w:val="00EA1B67"/>
    <w:rsid w:val="00EB01C8"/>
    <w:rsid w:val="00EB23D5"/>
    <w:rsid w:val="00ED20CA"/>
    <w:rsid w:val="00ED3CF2"/>
    <w:rsid w:val="00EE3CF4"/>
    <w:rsid w:val="00F0151C"/>
    <w:rsid w:val="00F34102"/>
    <w:rsid w:val="00F5799E"/>
    <w:rsid w:val="00F877F5"/>
    <w:rsid w:val="00F951AB"/>
    <w:rsid w:val="00FD6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6EF24B"/>
  <w15:chartTrackingRefBased/>
  <w15:docId w15:val="{62F441C2-D53A-4AD1-8186-B7702DD65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053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75206"/>
    <w:pPr>
      <w:spacing w:after="0" w:line="240" w:lineRule="auto"/>
    </w:pPr>
  </w:style>
  <w:style w:type="character" w:customStyle="1" w:styleId="ListParagraphChar">
    <w:name w:val="List Paragraph Char"/>
    <w:aliases w:val="Liste 1 Char,List Paragraph1 Char"/>
    <w:link w:val="ListParagraph"/>
    <w:uiPriority w:val="34"/>
    <w:qFormat/>
    <w:locked/>
    <w:rsid w:val="00CA06BE"/>
    <w:rPr>
      <w:rFonts w:ascii="Calibri" w:eastAsia="Calibri" w:hAnsi="Calibri" w:cs="Times New Roman"/>
      <w:lang w:val="bs-Latn-BA"/>
    </w:rPr>
  </w:style>
  <w:style w:type="paragraph" w:styleId="ListParagraph">
    <w:name w:val="List Paragraph"/>
    <w:aliases w:val="Liste 1,List Paragraph1"/>
    <w:basedOn w:val="Normal"/>
    <w:link w:val="ListParagraphChar"/>
    <w:uiPriority w:val="34"/>
    <w:qFormat/>
    <w:rsid w:val="00CA06B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bs-Latn-BA"/>
    </w:rPr>
  </w:style>
  <w:style w:type="paragraph" w:styleId="Header">
    <w:name w:val="header"/>
    <w:basedOn w:val="Normal"/>
    <w:link w:val="HeaderChar"/>
    <w:uiPriority w:val="99"/>
    <w:unhideWhenUsed/>
    <w:rsid w:val="009E587D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9E587D"/>
  </w:style>
  <w:style w:type="paragraph" w:styleId="Footer">
    <w:name w:val="footer"/>
    <w:basedOn w:val="Normal"/>
    <w:link w:val="FooterChar"/>
    <w:uiPriority w:val="99"/>
    <w:unhideWhenUsed/>
    <w:rsid w:val="009E587D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9E58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475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158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UKP</dc:creator>
  <cp:keywords/>
  <dc:description/>
  <cp:lastModifiedBy>Milica Bakic</cp:lastModifiedBy>
  <cp:revision>15</cp:revision>
  <cp:lastPrinted>2026-03-30T10:02:00Z</cp:lastPrinted>
  <dcterms:created xsi:type="dcterms:W3CDTF">2025-09-11T13:01:00Z</dcterms:created>
  <dcterms:modified xsi:type="dcterms:W3CDTF">2026-03-30T13:00:00Z</dcterms:modified>
</cp:coreProperties>
</file>