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CAB3" w14:textId="77777777" w:rsidR="00AB6C51" w:rsidRPr="00380840" w:rsidRDefault="00AB6C51" w:rsidP="002F7669">
      <w:pPr>
        <w:jc w:val="right"/>
        <w:rPr>
          <w:rFonts w:ascii="Arial" w:eastAsia="Times New Roman" w:hAnsi="Arial" w:cs="Arial"/>
          <w:b/>
          <w:color w:val="000000"/>
          <w:sz w:val="24"/>
          <w:szCs w:val="24"/>
          <w:lang w:val="sr-Latn-ME"/>
        </w:rPr>
      </w:pPr>
    </w:p>
    <w:p w14:paraId="1A88CAB4" w14:textId="77777777" w:rsidR="002F7669" w:rsidRPr="00380840" w:rsidRDefault="002F7669" w:rsidP="002F7669">
      <w:pPr>
        <w:jc w:val="righ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 xml:space="preserve">OBRAZAC 1  </w:t>
      </w:r>
    </w:p>
    <w:p w14:paraId="1A88CAB5"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B6" w14:textId="77777777" w:rsidR="002F7669" w:rsidRPr="00380840" w:rsidRDefault="00F93FE3" w:rsidP="002F7669">
      <w:pPr>
        <w:tabs>
          <w:tab w:val="left" w:pos="1701"/>
          <w:tab w:val="left" w:pos="4820"/>
        </w:tabs>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u w:val="single"/>
          <w:lang w:val="sr-Latn-ME"/>
        </w:rPr>
        <w:t>JU Specijalisti</w:t>
      </w:r>
      <w:r w:rsidRPr="00380840">
        <w:rPr>
          <w:rFonts w:ascii="Cambria Math" w:eastAsia="Times New Roman" w:hAnsi="Cambria Math" w:cs="Cambria Math"/>
          <w:sz w:val="24"/>
          <w:szCs w:val="24"/>
          <w:u w:val="single"/>
          <w:lang w:val="sr-Latn-ME"/>
        </w:rPr>
        <w:t>č</w:t>
      </w:r>
      <w:r w:rsidRPr="00380840">
        <w:rPr>
          <w:rFonts w:ascii="Times New Roman" w:eastAsia="Times New Roman" w:hAnsi="Times New Roman" w:cs="Arial"/>
          <w:sz w:val="24"/>
          <w:szCs w:val="24"/>
          <w:u w:val="single"/>
          <w:lang w:val="sr-Latn-ME"/>
        </w:rPr>
        <w:t>ka veterinarska laboratorija</w:t>
      </w:r>
    </w:p>
    <w:p w14:paraId="1A88CAB7" w14:textId="00FDFD8C" w:rsidR="002F7669" w:rsidRPr="00D53715" w:rsidRDefault="002F7669" w:rsidP="002F7669">
      <w:pPr>
        <w:jc w:val="both"/>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sz w:val="24"/>
          <w:szCs w:val="24"/>
          <w:lang w:val="sr-Latn-ME"/>
        </w:rPr>
        <w:t xml:space="preserve">Broj iz evidencije postupaka javnih </w:t>
      </w:r>
      <w:r w:rsidRPr="00D53715">
        <w:rPr>
          <w:rFonts w:ascii="Times New Roman" w:eastAsia="Times New Roman" w:hAnsi="Times New Roman" w:cs="Arial"/>
          <w:color w:val="000000" w:themeColor="text1"/>
          <w:sz w:val="24"/>
          <w:szCs w:val="24"/>
          <w:lang w:val="sr-Latn-ME"/>
        </w:rPr>
        <w:t>nabavki:</w:t>
      </w:r>
      <w:r w:rsidR="00975256" w:rsidRPr="00D53715">
        <w:rPr>
          <w:rFonts w:ascii="Times New Roman" w:eastAsia="Times New Roman" w:hAnsi="Times New Roman" w:cs="Arial"/>
          <w:color w:val="000000" w:themeColor="text1"/>
          <w:sz w:val="24"/>
          <w:szCs w:val="24"/>
          <w:lang w:val="sr-Latn-ME"/>
        </w:rPr>
        <w:t xml:space="preserve"> </w:t>
      </w:r>
      <w:r w:rsidR="00D53715" w:rsidRPr="00D53715">
        <w:rPr>
          <w:rFonts w:ascii="Times New Roman" w:eastAsia="Times New Roman" w:hAnsi="Times New Roman" w:cs="Arial"/>
          <w:color w:val="000000" w:themeColor="text1"/>
          <w:sz w:val="24"/>
          <w:szCs w:val="24"/>
          <w:lang w:val="sr-Latn-ME"/>
        </w:rPr>
        <w:t>10</w:t>
      </w:r>
      <w:r w:rsidR="00D37A7D" w:rsidRPr="00D53715">
        <w:rPr>
          <w:rFonts w:ascii="Times New Roman" w:eastAsia="Times New Roman" w:hAnsi="Times New Roman" w:cs="Arial"/>
          <w:color w:val="000000" w:themeColor="text1"/>
          <w:sz w:val="24"/>
          <w:szCs w:val="24"/>
          <w:lang w:val="sr-Latn-ME"/>
        </w:rPr>
        <w:t>-2</w:t>
      </w:r>
    </w:p>
    <w:p w14:paraId="1A88CAB8" w14:textId="5FE10557" w:rsidR="002F7669" w:rsidRPr="00D53715" w:rsidRDefault="002F7669" w:rsidP="002F7669">
      <w:pPr>
        <w:jc w:val="both"/>
        <w:rPr>
          <w:rFonts w:ascii="Times New Roman" w:eastAsia="Times New Roman" w:hAnsi="Times New Roman" w:cs="Arial"/>
          <w:color w:val="000000" w:themeColor="text1"/>
          <w:sz w:val="24"/>
          <w:szCs w:val="24"/>
          <w:lang w:val="sr-Latn-ME"/>
        </w:rPr>
      </w:pPr>
      <w:r w:rsidRPr="00D53715">
        <w:rPr>
          <w:rFonts w:ascii="Times New Roman" w:eastAsia="Times New Roman" w:hAnsi="Times New Roman" w:cs="Arial"/>
          <w:color w:val="000000" w:themeColor="text1"/>
          <w:sz w:val="24"/>
          <w:szCs w:val="24"/>
          <w:lang w:val="sr-Latn-ME"/>
        </w:rPr>
        <w:t xml:space="preserve">Redni broj iz Plana javnih nabavki : </w:t>
      </w:r>
      <w:r w:rsidR="00D37A7D" w:rsidRPr="00D53715">
        <w:rPr>
          <w:rFonts w:ascii="Times New Roman" w:eastAsia="Times New Roman" w:hAnsi="Times New Roman" w:cs="Arial"/>
          <w:color w:val="000000" w:themeColor="text1"/>
          <w:sz w:val="24"/>
          <w:szCs w:val="24"/>
          <w:lang w:val="sr-Latn-ME"/>
        </w:rPr>
        <w:t>1</w:t>
      </w:r>
    </w:p>
    <w:p w14:paraId="1A88CAB9" w14:textId="47E95D14" w:rsidR="002F7669" w:rsidRPr="00E85926" w:rsidRDefault="002F7669" w:rsidP="002F7669">
      <w:pPr>
        <w:jc w:val="both"/>
        <w:rPr>
          <w:rFonts w:ascii="Times New Roman" w:eastAsia="Times New Roman" w:hAnsi="Times New Roman" w:cs="Arial"/>
          <w:b/>
          <w:bCs/>
          <w:color w:val="EE0000"/>
          <w:sz w:val="24"/>
          <w:szCs w:val="24"/>
          <w:lang w:val="sr-Latn-ME"/>
        </w:rPr>
      </w:pPr>
      <w:r w:rsidRPr="00073D5E">
        <w:rPr>
          <w:rFonts w:ascii="Times New Roman" w:eastAsia="Times New Roman" w:hAnsi="Times New Roman" w:cs="Arial"/>
          <w:color w:val="000000" w:themeColor="text1"/>
          <w:sz w:val="24"/>
          <w:szCs w:val="24"/>
          <w:lang w:val="sr-Latn-ME"/>
        </w:rPr>
        <w:t>Mjesto i datum:</w:t>
      </w:r>
      <w:r w:rsidR="00C6218E" w:rsidRPr="00073D5E">
        <w:rPr>
          <w:rFonts w:ascii="Times New Roman" w:eastAsia="Times New Roman" w:hAnsi="Times New Roman" w:cs="Arial"/>
          <w:color w:val="000000" w:themeColor="text1"/>
          <w:sz w:val="24"/>
          <w:szCs w:val="24"/>
          <w:lang w:val="sr-Latn-ME"/>
        </w:rPr>
        <w:t xml:space="preserve"> Podgorica, </w:t>
      </w:r>
      <w:r w:rsidR="008413F3" w:rsidRPr="00C00BCB">
        <w:rPr>
          <w:rFonts w:ascii="Times New Roman" w:eastAsia="Times New Roman" w:hAnsi="Times New Roman" w:cs="Arial"/>
          <w:sz w:val="24"/>
          <w:szCs w:val="24"/>
          <w:lang w:val="sr-Latn-ME"/>
        </w:rPr>
        <w:t>2</w:t>
      </w:r>
      <w:r w:rsidR="003E77F3" w:rsidRPr="00C00BCB">
        <w:rPr>
          <w:rFonts w:ascii="Times New Roman" w:eastAsia="Times New Roman" w:hAnsi="Times New Roman" w:cs="Arial"/>
          <w:sz w:val="24"/>
          <w:szCs w:val="24"/>
          <w:lang w:val="sr-Latn-ME"/>
        </w:rPr>
        <w:t>7</w:t>
      </w:r>
      <w:r w:rsidR="00DE1DD5" w:rsidRPr="00C00BCB">
        <w:rPr>
          <w:rFonts w:ascii="Times New Roman" w:eastAsia="Times New Roman" w:hAnsi="Times New Roman" w:cs="Arial"/>
          <w:sz w:val="24"/>
          <w:szCs w:val="24"/>
          <w:lang w:val="sr-Latn-ME"/>
        </w:rPr>
        <w:t>.0</w:t>
      </w:r>
      <w:r w:rsidR="008413F3" w:rsidRPr="00C00BCB">
        <w:rPr>
          <w:rFonts w:ascii="Times New Roman" w:eastAsia="Times New Roman" w:hAnsi="Times New Roman" w:cs="Arial"/>
          <w:sz w:val="24"/>
          <w:szCs w:val="24"/>
          <w:lang w:val="sr-Latn-ME"/>
        </w:rPr>
        <w:t>3</w:t>
      </w:r>
      <w:r w:rsidR="00DE1DD5" w:rsidRPr="00C00BCB">
        <w:rPr>
          <w:rFonts w:ascii="Times New Roman" w:eastAsia="Times New Roman" w:hAnsi="Times New Roman" w:cs="Arial"/>
          <w:sz w:val="24"/>
          <w:szCs w:val="24"/>
          <w:lang w:val="sr-Latn-ME"/>
        </w:rPr>
        <w:t>.202</w:t>
      </w:r>
      <w:r w:rsidR="003E77F3" w:rsidRPr="00C00BCB">
        <w:rPr>
          <w:rFonts w:ascii="Times New Roman" w:eastAsia="Times New Roman" w:hAnsi="Times New Roman" w:cs="Arial"/>
          <w:sz w:val="24"/>
          <w:szCs w:val="24"/>
          <w:lang w:val="sr-Latn-ME"/>
        </w:rPr>
        <w:t>6</w:t>
      </w:r>
      <w:r w:rsidR="009D409E" w:rsidRPr="00C00BCB">
        <w:rPr>
          <w:rFonts w:ascii="Times New Roman" w:eastAsia="Times New Roman" w:hAnsi="Times New Roman" w:cs="Arial"/>
          <w:sz w:val="24"/>
          <w:szCs w:val="24"/>
          <w:lang w:val="sr-Latn-ME"/>
        </w:rPr>
        <w:t>. godine</w:t>
      </w:r>
    </w:p>
    <w:p w14:paraId="1A88CABA" w14:textId="77777777" w:rsidR="002F7669" w:rsidRPr="00380840" w:rsidRDefault="002F7669" w:rsidP="002F7669">
      <w:pPr>
        <w:jc w:val="left"/>
        <w:rPr>
          <w:rFonts w:ascii="Times New Roman" w:eastAsia="Times New Roman" w:hAnsi="Times New Roman" w:cs="Arial"/>
          <w:sz w:val="24"/>
          <w:szCs w:val="24"/>
          <w:lang w:val="sr-Latn-ME"/>
        </w:rPr>
      </w:pPr>
    </w:p>
    <w:p w14:paraId="1A88CABB" w14:textId="77777777" w:rsidR="002F7669" w:rsidRPr="00380840" w:rsidRDefault="002F7669" w:rsidP="002F7669">
      <w:pPr>
        <w:jc w:val="left"/>
        <w:rPr>
          <w:rFonts w:ascii="Times New Roman" w:eastAsia="Times New Roman" w:hAnsi="Times New Roman" w:cs="Arial"/>
          <w:sz w:val="24"/>
          <w:szCs w:val="24"/>
          <w:lang w:val="sr-Latn-ME"/>
        </w:rPr>
      </w:pPr>
    </w:p>
    <w:p w14:paraId="1A88CABC" w14:textId="77777777" w:rsidR="002F7669" w:rsidRPr="00380840" w:rsidRDefault="002F7669" w:rsidP="00380840">
      <w:pPr>
        <w:jc w:val="both"/>
        <w:rPr>
          <w:rFonts w:ascii="Times New Roman" w:eastAsia="Times New Roman" w:hAnsi="Times New Roman" w:cs="Arial"/>
          <w:sz w:val="24"/>
          <w:szCs w:val="24"/>
          <w:lang w:val="sr-Latn-ME"/>
        </w:rPr>
      </w:pPr>
    </w:p>
    <w:p w14:paraId="156B1D59" w14:textId="4C23CBF3" w:rsidR="00D37A7D" w:rsidRPr="00380840" w:rsidRDefault="002F7669" w:rsidP="00380840">
      <w:pPr>
        <w:tabs>
          <w:tab w:val="left" w:pos="1276"/>
          <w:tab w:val="left" w:pos="3261"/>
        </w:tabs>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xml:space="preserve">Na osnovu </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l</w:t>
      </w:r>
      <w:r w:rsidR="00380840" w:rsidRPr="00380840">
        <w:rPr>
          <w:rFonts w:ascii="Times New Roman" w:eastAsia="Times New Roman" w:hAnsi="Times New Roman" w:cs="Arial"/>
          <w:sz w:val="24"/>
          <w:szCs w:val="24"/>
          <w:lang w:val="sr-Latn-ME"/>
        </w:rPr>
        <w:t>.5</w:t>
      </w:r>
      <w:r w:rsidR="00380840">
        <w:rPr>
          <w:rFonts w:ascii="Times New Roman" w:eastAsia="Times New Roman" w:hAnsi="Times New Roman" w:cs="Arial"/>
          <w:sz w:val="24"/>
          <w:szCs w:val="24"/>
          <w:lang w:val="sr-Latn-ME"/>
        </w:rPr>
        <w:t>3</w:t>
      </w:r>
      <w:r w:rsidR="00380840" w:rsidRPr="00380840">
        <w:rPr>
          <w:rFonts w:ascii="Times New Roman" w:eastAsia="Times New Roman" w:hAnsi="Times New Roman" w:cs="Arial"/>
          <w:sz w:val="24"/>
          <w:szCs w:val="24"/>
          <w:lang w:val="sr-Latn-ME"/>
        </w:rPr>
        <w:t xml:space="preserve"> i</w:t>
      </w:r>
      <w:r w:rsidRPr="00380840">
        <w:rPr>
          <w:rFonts w:ascii="Times New Roman" w:eastAsia="Times New Roman" w:hAnsi="Times New Roman" w:cs="Arial"/>
          <w:sz w:val="24"/>
          <w:szCs w:val="24"/>
          <w:lang w:val="sr-Latn-ME"/>
        </w:rPr>
        <w:t xml:space="preserve"> 93 Zakona o javnim nabavkama („Slu</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beni list CG</w:t>
      </w:r>
      <w:r w:rsidRPr="00380840">
        <w:rPr>
          <w:rFonts w:ascii="Times New Roman" w:eastAsia="Times New Roman" w:hAnsi="Times New Roman" w:cs="Times New Roman"/>
          <w:sz w:val="24"/>
          <w:szCs w:val="24"/>
          <w:lang w:val="sr-Latn-ME"/>
        </w:rPr>
        <w:t>“</w:t>
      </w:r>
      <w:r w:rsidRPr="00380840">
        <w:rPr>
          <w:rFonts w:ascii="Times New Roman" w:eastAsia="Times New Roman" w:hAnsi="Times New Roman" w:cs="Arial"/>
          <w:sz w:val="24"/>
          <w:szCs w:val="24"/>
          <w:lang w:val="sr-Latn-ME"/>
        </w:rPr>
        <w:t>, br. 74/19</w:t>
      </w:r>
      <w:r w:rsidR="00B9762C" w:rsidRPr="00380840">
        <w:rPr>
          <w:rFonts w:ascii="Times New Roman" w:eastAsia="Times New Roman" w:hAnsi="Times New Roman" w:cs="Arial"/>
          <w:sz w:val="24"/>
          <w:szCs w:val="24"/>
          <w:lang w:val="sr-Latn-ME"/>
        </w:rPr>
        <w:t xml:space="preserve">, 3/23 i </w:t>
      </w:r>
      <w:r w:rsidR="008413F3">
        <w:rPr>
          <w:rFonts w:ascii="Times New Roman" w:eastAsia="Times New Roman" w:hAnsi="Times New Roman" w:cs="Arial"/>
          <w:sz w:val="24"/>
          <w:szCs w:val="24"/>
          <w:lang w:val="sr-Latn-ME"/>
        </w:rPr>
        <w:t>84</w:t>
      </w:r>
      <w:r w:rsidR="00B9762C" w:rsidRPr="00380840">
        <w:rPr>
          <w:rFonts w:ascii="Times New Roman" w:eastAsia="Times New Roman" w:hAnsi="Times New Roman" w:cs="Arial"/>
          <w:sz w:val="24"/>
          <w:szCs w:val="24"/>
          <w:lang w:val="sr-Latn-ME"/>
        </w:rPr>
        <w:t>/2</w:t>
      </w:r>
      <w:r w:rsidR="008413F3">
        <w:rPr>
          <w:rFonts w:ascii="Times New Roman" w:eastAsia="Times New Roman" w:hAnsi="Times New Roman" w:cs="Arial"/>
          <w:sz w:val="24"/>
          <w:szCs w:val="24"/>
          <w:lang w:val="sr-Latn-ME"/>
        </w:rPr>
        <w:t>4</w:t>
      </w:r>
      <w:r w:rsidRPr="00380840">
        <w:rPr>
          <w:rFonts w:ascii="Times New Roman" w:eastAsia="Times New Roman" w:hAnsi="Times New Roman" w:cs="Arial"/>
          <w:sz w:val="24"/>
          <w:szCs w:val="24"/>
          <w:lang w:val="sr-Latn-ME"/>
        </w:rPr>
        <w:t>)</w:t>
      </w:r>
      <w:r w:rsidR="00B9762C" w:rsidRPr="00380840">
        <w:rPr>
          <w:rFonts w:ascii="Times New Roman" w:eastAsia="Times New Roman" w:hAnsi="Times New Roman" w:cs="Arial"/>
          <w:sz w:val="24"/>
          <w:szCs w:val="24"/>
          <w:lang w:val="sr-Latn-ME"/>
        </w:rPr>
        <w:t xml:space="preserve"> </w:t>
      </w:r>
    </w:p>
    <w:p w14:paraId="1A88CABD" w14:textId="49519069" w:rsidR="002F7669" w:rsidRPr="00380840" w:rsidRDefault="00F93FE3" w:rsidP="00380840">
      <w:pPr>
        <w:tabs>
          <w:tab w:val="left" w:pos="1276"/>
          <w:tab w:val="left" w:pos="3261"/>
        </w:tabs>
        <w:jc w:val="both"/>
        <w:rPr>
          <w:rFonts w:ascii="Times New Roman" w:eastAsia="Times New Roman" w:hAnsi="Times New Roman" w:cs="Arial"/>
          <w:b/>
          <w:bCs/>
          <w:color w:val="000000"/>
          <w:sz w:val="24"/>
          <w:szCs w:val="24"/>
          <w:lang w:val="sr-Latn-ME"/>
        </w:rPr>
      </w:pPr>
      <w:r w:rsidRPr="00380840">
        <w:rPr>
          <w:rFonts w:ascii="Times New Roman" w:eastAsia="Times New Roman" w:hAnsi="Times New Roman" w:cs="Arial"/>
          <w:color w:val="000000"/>
          <w:sz w:val="24"/>
          <w:szCs w:val="24"/>
          <w:lang w:val="sr-Latn-ME"/>
        </w:rPr>
        <w:t>JU Specijalisti</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ka veterinarska laboratorija</w:t>
      </w:r>
      <w:r w:rsidR="00975256" w:rsidRPr="00380840">
        <w:rPr>
          <w:rFonts w:ascii="Times New Roman" w:eastAsia="Times New Roman" w:hAnsi="Times New Roman" w:cs="Arial"/>
          <w:color w:val="000000"/>
          <w:sz w:val="24"/>
          <w:szCs w:val="24"/>
          <w:lang w:val="sr-Latn-ME"/>
        </w:rPr>
        <w:t xml:space="preserve"> </w:t>
      </w:r>
      <w:r w:rsidR="002F7669" w:rsidRPr="00380840">
        <w:rPr>
          <w:rFonts w:ascii="Times New Roman" w:eastAsia="Times New Roman" w:hAnsi="Times New Roman" w:cs="Arial"/>
          <w:sz w:val="24"/>
          <w:szCs w:val="24"/>
          <w:lang w:val="sr-Latn-ME"/>
        </w:rPr>
        <w:t>objavljuje</w:t>
      </w:r>
    </w:p>
    <w:p w14:paraId="1A88CABE" w14:textId="77777777" w:rsidR="002F7669" w:rsidRPr="00380840" w:rsidRDefault="002F7669" w:rsidP="002F7669">
      <w:pPr>
        <w:tabs>
          <w:tab w:val="left" w:pos="1276"/>
          <w:tab w:val="left" w:pos="3261"/>
        </w:tabs>
        <w:jc w:val="both"/>
        <w:rPr>
          <w:rFonts w:ascii="Times New Roman" w:eastAsia="Times New Roman" w:hAnsi="Times New Roman" w:cs="Arial"/>
          <w:b/>
          <w:bCs/>
          <w:color w:val="000000"/>
          <w:sz w:val="24"/>
          <w:szCs w:val="24"/>
          <w:lang w:val="sr-Latn-ME"/>
        </w:rPr>
      </w:pPr>
    </w:p>
    <w:p w14:paraId="1A88CABF" w14:textId="77777777" w:rsidR="002F7669" w:rsidRPr="00380840" w:rsidRDefault="002F7669" w:rsidP="002F7669">
      <w:pPr>
        <w:tabs>
          <w:tab w:val="left" w:pos="1276"/>
          <w:tab w:val="left" w:pos="3261"/>
        </w:tabs>
        <w:jc w:val="both"/>
        <w:rPr>
          <w:rFonts w:ascii="Times New Roman" w:eastAsia="Times New Roman" w:hAnsi="Times New Roman" w:cs="Arial"/>
          <w:b/>
          <w:bCs/>
          <w:color w:val="000000"/>
          <w:sz w:val="24"/>
          <w:szCs w:val="24"/>
          <w:lang w:val="sr-Latn-ME"/>
        </w:rPr>
      </w:pPr>
    </w:p>
    <w:p w14:paraId="1A88CAC0" w14:textId="77777777" w:rsidR="002F7669" w:rsidRPr="00380840" w:rsidRDefault="002F7669" w:rsidP="002F7669">
      <w:pPr>
        <w:tabs>
          <w:tab w:val="left" w:pos="1276"/>
          <w:tab w:val="left" w:pos="3261"/>
        </w:tabs>
        <w:jc w:val="both"/>
        <w:rPr>
          <w:rFonts w:ascii="Times New Roman" w:eastAsia="Times New Roman" w:hAnsi="Times New Roman" w:cs="Arial"/>
          <w:b/>
          <w:bCs/>
          <w:color w:val="000000"/>
          <w:sz w:val="24"/>
          <w:szCs w:val="24"/>
          <w:lang w:val="sr-Latn-ME"/>
        </w:rPr>
      </w:pPr>
    </w:p>
    <w:p w14:paraId="1A88CAC1" w14:textId="77777777" w:rsidR="002F7669" w:rsidRPr="00380840" w:rsidRDefault="002F7669" w:rsidP="002F7669">
      <w:pPr>
        <w:tabs>
          <w:tab w:val="left" w:pos="1276"/>
          <w:tab w:val="left" w:pos="3261"/>
        </w:tabs>
        <w:jc w:val="both"/>
        <w:rPr>
          <w:rFonts w:ascii="Times New Roman" w:eastAsia="Times New Roman" w:hAnsi="Times New Roman" w:cs="Arial"/>
          <w:b/>
          <w:bCs/>
          <w:color w:val="000000"/>
          <w:sz w:val="24"/>
          <w:szCs w:val="24"/>
          <w:lang w:val="sr-Latn-ME"/>
        </w:rPr>
      </w:pPr>
    </w:p>
    <w:p w14:paraId="1A88CAC2" w14:textId="77777777" w:rsidR="002F7669" w:rsidRPr="00380840" w:rsidRDefault="002F7669" w:rsidP="002F7669">
      <w:pPr>
        <w:tabs>
          <w:tab w:val="left" w:pos="1276"/>
          <w:tab w:val="left" w:pos="3261"/>
        </w:tabs>
        <w:jc w:val="both"/>
        <w:rPr>
          <w:rFonts w:ascii="Times New Roman" w:eastAsia="Times New Roman" w:hAnsi="Times New Roman" w:cs="Arial"/>
          <w:b/>
          <w:bCs/>
          <w:color w:val="000000"/>
          <w:sz w:val="24"/>
          <w:szCs w:val="24"/>
          <w:lang w:val="sr-Latn-ME"/>
        </w:rPr>
      </w:pPr>
    </w:p>
    <w:p w14:paraId="1A88CAC3" w14:textId="77777777" w:rsidR="002F7669" w:rsidRPr="00380840" w:rsidRDefault="002F7669" w:rsidP="002F7669">
      <w:pPr>
        <w:tabs>
          <w:tab w:val="left" w:pos="1276"/>
          <w:tab w:val="left" w:pos="3261"/>
        </w:tabs>
        <w:jc w:val="both"/>
        <w:rPr>
          <w:rFonts w:ascii="Times New Roman" w:eastAsia="Times New Roman" w:hAnsi="Times New Roman" w:cs="Arial"/>
          <w:sz w:val="24"/>
          <w:szCs w:val="24"/>
          <w:lang w:val="sr-Latn-ME"/>
        </w:rPr>
      </w:pPr>
      <w:r w:rsidRPr="00380840">
        <w:rPr>
          <w:rFonts w:ascii="Times New Roman" w:eastAsia="Times New Roman" w:hAnsi="Times New Roman" w:cs="Arial"/>
          <w:b/>
          <w:bCs/>
          <w:color w:val="000000"/>
          <w:sz w:val="24"/>
          <w:szCs w:val="24"/>
          <w:lang w:val="sr-Latn-ME"/>
        </w:rPr>
        <w:tab/>
      </w:r>
    </w:p>
    <w:p w14:paraId="1A88CAC4" w14:textId="77777777" w:rsidR="002F7669" w:rsidRPr="00380840" w:rsidRDefault="002F7669" w:rsidP="002F7669">
      <w:pPr>
        <w:keepNext/>
        <w:outlineLvl w:val="0"/>
        <w:rPr>
          <w:rFonts w:ascii="Times New Roman" w:eastAsia="Times New Roman" w:hAnsi="Times New Roman" w:cs="Arial"/>
          <w:b/>
          <w:bCs/>
          <w:color w:val="000000"/>
          <w:sz w:val="24"/>
          <w:szCs w:val="24"/>
          <w:lang w:val="sr-Latn-ME"/>
        </w:rPr>
      </w:pPr>
    </w:p>
    <w:p w14:paraId="1A88CAC5" w14:textId="77777777" w:rsidR="002F7669" w:rsidRPr="00380840" w:rsidRDefault="002F7669" w:rsidP="002F7669">
      <w:pPr>
        <w:rPr>
          <w:rFonts w:ascii="Times New Roman" w:eastAsia="Times New Roman" w:hAnsi="Times New Roman" w:cs="Arial"/>
          <w:b/>
          <w:bCs/>
          <w:color w:val="000000"/>
          <w:sz w:val="24"/>
          <w:szCs w:val="24"/>
          <w:lang w:val="sr-Latn-ME"/>
        </w:rPr>
      </w:pPr>
      <w:r w:rsidRPr="00380840">
        <w:rPr>
          <w:rFonts w:ascii="Times New Roman" w:eastAsia="Times New Roman" w:hAnsi="Times New Roman" w:cs="Arial"/>
          <w:b/>
          <w:bCs/>
          <w:color w:val="000000"/>
          <w:sz w:val="24"/>
          <w:szCs w:val="24"/>
          <w:lang w:val="sr-Latn-ME"/>
        </w:rPr>
        <w:t>TENDERSKU DOKUMENTACIJU</w:t>
      </w:r>
    </w:p>
    <w:p w14:paraId="1A88CAC6" w14:textId="77777777" w:rsidR="002F7669" w:rsidRPr="00380840" w:rsidRDefault="002F7669" w:rsidP="002F7669">
      <w:pPr>
        <w:rPr>
          <w:rFonts w:ascii="Times New Roman" w:eastAsia="Times New Roman" w:hAnsi="Times New Roman" w:cs="Arial"/>
          <w:b/>
          <w:bCs/>
          <w:color w:val="000000"/>
          <w:sz w:val="24"/>
          <w:szCs w:val="24"/>
          <w:lang w:val="sr-Latn-ME"/>
        </w:rPr>
      </w:pPr>
      <w:r w:rsidRPr="00380840">
        <w:rPr>
          <w:rFonts w:ascii="Times New Roman" w:eastAsia="Times New Roman" w:hAnsi="Times New Roman" w:cs="Arial"/>
          <w:b/>
          <w:bCs/>
          <w:color w:val="000000"/>
          <w:sz w:val="24"/>
          <w:szCs w:val="24"/>
          <w:lang w:val="sr-Latn-ME"/>
        </w:rPr>
        <w:t>ZA OTVORENI POSTUPAK JAVNE NABAVKE</w:t>
      </w:r>
    </w:p>
    <w:p w14:paraId="1A88CAC7" w14:textId="77777777" w:rsidR="002F7669" w:rsidRPr="00380840" w:rsidRDefault="002F7669" w:rsidP="002F7669">
      <w:pPr>
        <w:rPr>
          <w:rFonts w:ascii="Times New Roman" w:eastAsia="Times New Roman" w:hAnsi="Times New Roman" w:cs="Arial"/>
          <w:b/>
          <w:bCs/>
          <w:color w:val="000000"/>
          <w:sz w:val="24"/>
          <w:szCs w:val="24"/>
          <w:lang w:val="sr-Latn-ME"/>
        </w:rPr>
      </w:pPr>
    </w:p>
    <w:p w14:paraId="1A88CACA" w14:textId="4CB809F3" w:rsidR="002F7669" w:rsidRDefault="00F93FE3" w:rsidP="008413F3">
      <w:pPr>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LABORATORIJSKI TESTOVI,</w:t>
      </w:r>
      <w:r w:rsidR="008413F3">
        <w:rPr>
          <w:rFonts w:ascii="Times New Roman" w:eastAsia="Times New Roman" w:hAnsi="Times New Roman" w:cs="Arial"/>
          <w:b/>
          <w:color w:val="000000"/>
          <w:sz w:val="24"/>
          <w:szCs w:val="24"/>
          <w:lang w:val="sr-Latn-ME"/>
        </w:rPr>
        <w:t xml:space="preserve"> BAKTERIOLOŠKE PODLOGE I PO</w:t>
      </w:r>
      <w:r w:rsidRPr="00380840">
        <w:rPr>
          <w:rFonts w:ascii="Times New Roman" w:eastAsia="Times New Roman" w:hAnsi="Times New Roman" w:cs="Arial"/>
          <w:b/>
          <w:color w:val="000000"/>
          <w:sz w:val="24"/>
          <w:szCs w:val="24"/>
          <w:lang w:val="sr-Latn-ME"/>
        </w:rPr>
        <w:t>TROŠNI MATERIJAL</w:t>
      </w:r>
    </w:p>
    <w:p w14:paraId="1E279617" w14:textId="77777777" w:rsidR="008413F3" w:rsidRPr="00380840" w:rsidRDefault="008413F3" w:rsidP="008413F3">
      <w:pPr>
        <w:rPr>
          <w:rFonts w:ascii="Times New Roman" w:eastAsia="Times New Roman" w:hAnsi="Times New Roman" w:cs="Arial"/>
          <w:sz w:val="24"/>
          <w:szCs w:val="24"/>
          <w:lang w:val="sr-Latn-ME"/>
        </w:rPr>
      </w:pPr>
    </w:p>
    <w:p w14:paraId="1A88CACB" w14:textId="77777777" w:rsidR="002F7669" w:rsidRPr="00380840" w:rsidRDefault="002F7669"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Predmet nabavke se nabavlja:</w:t>
      </w:r>
    </w:p>
    <w:p w14:paraId="1A88CACC" w14:textId="77777777" w:rsidR="002F7669" w:rsidRPr="00380840" w:rsidRDefault="002F7669" w:rsidP="002F7669">
      <w:pPr>
        <w:jc w:val="both"/>
        <w:rPr>
          <w:rFonts w:ascii="Times New Roman" w:eastAsia="Times New Roman" w:hAnsi="Times New Roman" w:cs="Arial"/>
          <w:color w:val="000000"/>
          <w:sz w:val="24"/>
          <w:szCs w:val="24"/>
          <w:lang w:val="sr-Latn-ME"/>
        </w:rPr>
      </w:pPr>
    </w:p>
    <w:p w14:paraId="1A88CACD" w14:textId="77777777" w:rsidR="002F7669" w:rsidRPr="00380840" w:rsidRDefault="002F7669"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sym w:font="Wingdings" w:char="F0A8"/>
      </w:r>
      <w:r w:rsidRPr="00380840">
        <w:rPr>
          <w:rFonts w:ascii="Times New Roman" w:eastAsia="Times New Roman" w:hAnsi="Times New Roman" w:cs="Arial"/>
          <w:color w:val="000000"/>
          <w:sz w:val="24"/>
          <w:szCs w:val="24"/>
          <w:lang w:val="sr-Latn-ME"/>
        </w:rPr>
        <w:t xml:space="preserve"> kao cjelina </w:t>
      </w:r>
    </w:p>
    <w:p w14:paraId="1A88CACE" w14:textId="77777777" w:rsidR="002F7669" w:rsidRPr="00380840" w:rsidRDefault="00F93FE3"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sym w:font="Wingdings" w:char="F078"/>
      </w:r>
      <w:r w:rsidR="002F7669" w:rsidRPr="00380840">
        <w:rPr>
          <w:rFonts w:ascii="Times New Roman" w:eastAsia="Times New Roman" w:hAnsi="Times New Roman" w:cs="Arial"/>
          <w:color w:val="000000"/>
          <w:sz w:val="24"/>
          <w:szCs w:val="24"/>
          <w:lang w:val="sr-Latn-ME"/>
        </w:rPr>
        <w:t xml:space="preserve"> po partijama</w:t>
      </w:r>
    </w:p>
    <w:p w14:paraId="1A88CACF" w14:textId="77777777" w:rsidR="00AB6C51" w:rsidRPr="00380840" w:rsidRDefault="00AB6C51" w:rsidP="002F7669">
      <w:pPr>
        <w:jc w:val="both"/>
        <w:rPr>
          <w:rFonts w:ascii="Times New Roman" w:eastAsia="Times New Roman" w:hAnsi="Times New Roman" w:cs="Arial"/>
          <w:color w:val="000000"/>
          <w:sz w:val="24"/>
          <w:szCs w:val="24"/>
          <w:lang w:val="sr-Latn-ME"/>
        </w:rPr>
      </w:pPr>
    </w:p>
    <w:p w14:paraId="1A88CAD0" w14:textId="77777777" w:rsidR="002F7669" w:rsidRPr="00380840" w:rsidRDefault="00F93FE3" w:rsidP="002F7669">
      <w:pPr>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 xml:space="preserve">Partija 1: ELISA </w:t>
      </w:r>
      <w:r w:rsidR="00547346" w:rsidRPr="00380840">
        <w:rPr>
          <w:rFonts w:ascii="Times New Roman" w:eastAsia="Times New Roman" w:hAnsi="Times New Roman" w:cs="Arial"/>
          <w:b/>
          <w:color w:val="000000"/>
          <w:sz w:val="24"/>
          <w:szCs w:val="24"/>
          <w:lang w:val="sr-Latn-ME"/>
        </w:rPr>
        <w:t xml:space="preserve">KITOVI ZA BOLESTI </w:t>
      </w:r>
      <w:r w:rsidR="00547346" w:rsidRPr="00380840">
        <w:rPr>
          <w:rFonts w:ascii="Cambria Math" w:eastAsia="Times New Roman" w:hAnsi="Cambria Math" w:cs="Cambria Math"/>
          <w:b/>
          <w:color w:val="000000"/>
          <w:sz w:val="24"/>
          <w:szCs w:val="24"/>
          <w:lang w:val="sr-Latn-ME"/>
        </w:rPr>
        <w:t>Ž</w:t>
      </w:r>
      <w:r w:rsidR="00547346" w:rsidRPr="00380840">
        <w:rPr>
          <w:rFonts w:ascii="Times New Roman" w:eastAsia="Times New Roman" w:hAnsi="Times New Roman" w:cs="Arial"/>
          <w:b/>
          <w:color w:val="000000"/>
          <w:sz w:val="24"/>
          <w:szCs w:val="24"/>
          <w:lang w:val="sr-Latn-ME"/>
        </w:rPr>
        <w:t>IVOTINJA</w:t>
      </w:r>
      <w:r w:rsidRPr="00380840">
        <w:rPr>
          <w:rFonts w:ascii="Times New Roman" w:eastAsia="Times New Roman" w:hAnsi="Times New Roman" w:cs="Arial"/>
          <w:b/>
          <w:color w:val="000000"/>
          <w:sz w:val="24"/>
          <w:szCs w:val="24"/>
          <w:lang w:val="sr-Latn-ME"/>
        </w:rPr>
        <w:t xml:space="preserve"> I</w:t>
      </w:r>
    </w:p>
    <w:p w14:paraId="1A88CAD1" w14:textId="77777777" w:rsidR="00F93FE3" w:rsidRPr="00380840" w:rsidRDefault="00F93FE3" w:rsidP="002F7669">
      <w:pPr>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 xml:space="preserve">Partija 2: ELISA </w:t>
      </w:r>
      <w:r w:rsidR="00547346" w:rsidRPr="00380840">
        <w:rPr>
          <w:rFonts w:ascii="Times New Roman" w:eastAsia="Times New Roman" w:hAnsi="Times New Roman" w:cs="Arial"/>
          <w:b/>
          <w:color w:val="000000"/>
          <w:sz w:val="24"/>
          <w:szCs w:val="24"/>
          <w:lang w:val="sr-Latn-ME"/>
        </w:rPr>
        <w:t xml:space="preserve">KITOVI ZA BOLESTI </w:t>
      </w:r>
      <w:r w:rsidR="00547346" w:rsidRPr="00380840">
        <w:rPr>
          <w:rFonts w:ascii="Cambria Math" w:eastAsia="Times New Roman" w:hAnsi="Cambria Math" w:cs="Cambria Math"/>
          <w:b/>
          <w:color w:val="000000"/>
          <w:sz w:val="24"/>
          <w:szCs w:val="24"/>
          <w:lang w:val="sr-Latn-ME"/>
        </w:rPr>
        <w:t>Ž</w:t>
      </w:r>
      <w:r w:rsidR="00547346" w:rsidRPr="00380840">
        <w:rPr>
          <w:rFonts w:ascii="Times New Roman" w:eastAsia="Times New Roman" w:hAnsi="Times New Roman" w:cs="Arial"/>
          <w:b/>
          <w:color w:val="000000"/>
          <w:sz w:val="24"/>
          <w:szCs w:val="24"/>
          <w:lang w:val="sr-Latn-ME"/>
        </w:rPr>
        <w:t>IVOTINJA</w:t>
      </w:r>
      <w:r w:rsidRPr="00380840">
        <w:rPr>
          <w:rFonts w:ascii="Times New Roman" w:eastAsia="Times New Roman" w:hAnsi="Times New Roman" w:cs="Arial"/>
          <w:b/>
          <w:color w:val="000000"/>
          <w:sz w:val="24"/>
          <w:szCs w:val="24"/>
          <w:lang w:val="sr-Latn-ME"/>
        </w:rPr>
        <w:t xml:space="preserve"> II</w:t>
      </w:r>
    </w:p>
    <w:p w14:paraId="1A88CAD2" w14:textId="77777777" w:rsidR="00F93FE3" w:rsidRPr="00380840" w:rsidRDefault="00F93FE3" w:rsidP="002F7669">
      <w:pPr>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Partija 3: R</w:t>
      </w:r>
      <w:r w:rsidR="00547346" w:rsidRPr="00380840">
        <w:rPr>
          <w:rFonts w:ascii="Times New Roman" w:eastAsia="Times New Roman" w:hAnsi="Times New Roman" w:cs="Arial"/>
          <w:b/>
          <w:color w:val="000000"/>
          <w:sz w:val="24"/>
          <w:szCs w:val="24"/>
          <w:lang w:val="sr-Latn-ME"/>
        </w:rPr>
        <w:t>OSE BENGAL REAGENSI</w:t>
      </w:r>
    </w:p>
    <w:p w14:paraId="1A88CAD3" w14:textId="77777777" w:rsidR="00F93FE3" w:rsidRPr="00380840" w:rsidRDefault="00F93FE3" w:rsidP="002F7669">
      <w:pPr>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Partija 4: O</w:t>
      </w:r>
      <w:r w:rsidR="00547346" w:rsidRPr="00380840">
        <w:rPr>
          <w:rFonts w:ascii="Times New Roman" w:eastAsia="Times New Roman" w:hAnsi="Times New Roman" w:cs="Arial"/>
          <w:b/>
          <w:color w:val="000000"/>
          <w:sz w:val="24"/>
          <w:szCs w:val="24"/>
          <w:lang w:val="sr-Latn-ME"/>
        </w:rPr>
        <w:t>STALI SEROLOŠKI REAGENSI</w:t>
      </w:r>
    </w:p>
    <w:p w14:paraId="1A88CAD4" w14:textId="77777777" w:rsidR="00F93FE3" w:rsidRPr="00380840" w:rsidRDefault="00F93FE3" w:rsidP="002F7669">
      <w:pPr>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Partija 5: B</w:t>
      </w:r>
      <w:r w:rsidR="00547346" w:rsidRPr="00380840">
        <w:rPr>
          <w:rFonts w:ascii="Times New Roman" w:eastAsia="Times New Roman" w:hAnsi="Times New Roman" w:cs="Arial"/>
          <w:b/>
          <w:color w:val="000000"/>
          <w:sz w:val="24"/>
          <w:szCs w:val="24"/>
          <w:lang w:val="sr-Latn-ME"/>
        </w:rPr>
        <w:t>AKTERIOLOŠKE PODLOGE I ANTIBIOGRAM TESTOVI</w:t>
      </w:r>
    </w:p>
    <w:p w14:paraId="1A88CAD5" w14:textId="77777777" w:rsidR="00F93FE3" w:rsidRPr="00380840" w:rsidRDefault="001F042B" w:rsidP="002F7669">
      <w:pPr>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 xml:space="preserve">Partija 6: </w:t>
      </w:r>
      <w:r w:rsidR="00547346" w:rsidRPr="00380840">
        <w:rPr>
          <w:rFonts w:ascii="Times New Roman" w:eastAsia="Times New Roman" w:hAnsi="Times New Roman" w:cs="Arial"/>
          <w:b/>
          <w:color w:val="000000"/>
          <w:sz w:val="24"/>
          <w:szCs w:val="24"/>
          <w:lang w:val="sr-Latn-ME"/>
        </w:rPr>
        <w:t>LABORATORIJSKA PLASTIKA OPŠTE NAMJENE</w:t>
      </w:r>
    </w:p>
    <w:p w14:paraId="1A88CAD6" w14:textId="2CD64104" w:rsidR="00F93FE3" w:rsidRPr="00380840" w:rsidRDefault="001F042B" w:rsidP="002F7669">
      <w:pPr>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 xml:space="preserve">Partija 7: </w:t>
      </w:r>
      <w:r w:rsidR="00B9762C" w:rsidRPr="00380840">
        <w:rPr>
          <w:rFonts w:ascii="Times New Roman" w:eastAsia="Times New Roman" w:hAnsi="Times New Roman" w:cs="Arial"/>
          <w:b/>
          <w:color w:val="000000"/>
          <w:sz w:val="24"/>
          <w:szCs w:val="24"/>
          <w:lang w:val="sr-Latn-ME"/>
        </w:rPr>
        <w:t>KITOVI ZA PCR</w:t>
      </w:r>
    </w:p>
    <w:p w14:paraId="1A88CAD8" w14:textId="7E04A853" w:rsidR="002F7669" w:rsidRPr="00380840" w:rsidRDefault="002F7669" w:rsidP="002F7669">
      <w:pPr>
        <w:jc w:val="left"/>
        <w:rPr>
          <w:rFonts w:ascii="Times New Roman" w:eastAsia="Times New Roman" w:hAnsi="Times New Roman" w:cs="Arial"/>
          <w:color w:val="000000"/>
          <w:sz w:val="24"/>
          <w:szCs w:val="24"/>
          <w:lang w:val="sr-Latn-ME"/>
        </w:rPr>
      </w:pPr>
    </w:p>
    <w:p w14:paraId="13BA633A" w14:textId="77777777" w:rsidR="00B9762C" w:rsidRPr="00380840" w:rsidRDefault="00B9762C" w:rsidP="002F7669">
      <w:pPr>
        <w:jc w:val="left"/>
        <w:rPr>
          <w:rFonts w:ascii="Times New Roman" w:eastAsia="Times New Roman" w:hAnsi="Times New Roman" w:cs="Arial"/>
          <w:color w:val="000000"/>
          <w:sz w:val="24"/>
          <w:szCs w:val="24"/>
          <w:lang w:val="sr-Latn-ME"/>
        </w:rPr>
      </w:pPr>
    </w:p>
    <w:p w14:paraId="1A88CAD9"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DA"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DB"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DC"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DD"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DE"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DF"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0"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1"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2"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3"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4"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5"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6"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7" w14:textId="77777777" w:rsidR="00F93FE3" w:rsidRPr="00380840" w:rsidRDefault="00F93FE3" w:rsidP="002F7669">
      <w:pPr>
        <w:jc w:val="left"/>
        <w:rPr>
          <w:rFonts w:ascii="Times New Roman" w:eastAsia="Times New Roman" w:hAnsi="Times New Roman" w:cs="Arial"/>
          <w:color w:val="000000"/>
          <w:sz w:val="24"/>
          <w:szCs w:val="24"/>
          <w:lang w:val="sr-Latn-ME"/>
        </w:rPr>
      </w:pPr>
    </w:p>
    <w:p w14:paraId="1A88CAE8" w14:textId="77777777" w:rsidR="00BA60FA" w:rsidRPr="00380840" w:rsidRDefault="00BA60FA" w:rsidP="002F7669">
      <w:pPr>
        <w:jc w:val="left"/>
        <w:rPr>
          <w:rFonts w:ascii="Times New Roman" w:eastAsia="Times New Roman" w:hAnsi="Times New Roman" w:cs="Arial"/>
          <w:color w:val="000000"/>
          <w:sz w:val="24"/>
          <w:szCs w:val="24"/>
          <w:lang w:val="sr-Latn-ME"/>
        </w:rPr>
      </w:pPr>
    </w:p>
    <w:p w14:paraId="1A88CAE9" w14:textId="77777777" w:rsidR="00F93FE3" w:rsidRPr="00380840" w:rsidRDefault="00F93FE3" w:rsidP="002F7669">
      <w:pPr>
        <w:jc w:val="left"/>
        <w:rPr>
          <w:rFonts w:ascii="Times New Roman" w:eastAsia="Times New Roman" w:hAnsi="Times New Roman" w:cs="Arial"/>
          <w:color w:val="000000"/>
          <w:sz w:val="24"/>
          <w:szCs w:val="24"/>
          <w:lang w:val="sr-Latn-ME"/>
        </w:rPr>
      </w:pPr>
    </w:p>
    <w:p w14:paraId="1A88CAEA" w14:textId="77777777" w:rsidR="00F93FE3" w:rsidRPr="00380840" w:rsidRDefault="00F93FE3" w:rsidP="002F7669">
      <w:pPr>
        <w:jc w:val="left"/>
        <w:rPr>
          <w:rFonts w:ascii="Times New Roman" w:eastAsia="Times New Roman" w:hAnsi="Times New Roman" w:cs="Arial"/>
          <w:color w:val="000000"/>
          <w:sz w:val="24"/>
          <w:szCs w:val="24"/>
          <w:lang w:val="sr-Latn-ME"/>
        </w:rPr>
      </w:pPr>
    </w:p>
    <w:p w14:paraId="1A88CAEB" w14:textId="77777777" w:rsidR="002F7669" w:rsidRPr="00380840" w:rsidRDefault="002F7669" w:rsidP="002F7669">
      <w:pPr>
        <w:jc w:val="left"/>
        <w:rPr>
          <w:rFonts w:ascii="Times New Roman" w:eastAsia="Times New Roman" w:hAnsi="Times New Roman" w:cs="Arial"/>
          <w:color w:val="000000"/>
          <w:sz w:val="24"/>
          <w:szCs w:val="24"/>
          <w:lang w:val="sr-Latn-ME"/>
        </w:rPr>
      </w:pPr>
    </w:p>
    <w:p w14:paraId="1A88CAEC" w14:textId="77777777" w:rsidR="002F7669" w:rsidRPr="00380840" w:rsidRDefault="002F7669" w:rsidP="002F76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color w:val="000000"/>
          <w:sz w:val="24"/>
          <w:szCs w:val="24"/>
          <w:lang w:val="sr-Latn-ME"/>
        </w:rPr>
      </w:pPr>
      <w:bookmarkStart w:id="0" w:name="_Toc62730553"/>
      <w:r w:rsidRPr="00380840">
        <w:rPr>
          <w:rFonts w:ascii="Times New Roman" w:eastAsia="Times New Roman" w:hAnsi="Times New Roman" w:cs="Arial"/>
          <w:b/>
          <w:color w:val="000000"/>
          <w:sz w:val="24"/>
          <w:szCs w:val="24"/>
          <w:lang w:val="sr-Latn-ME"/>
        </w:rPr>
        <w:t>POZIV ZA NADMETANJE</w:t>
      </w:r>
      <w:r w:rsidRPr="00380840">
        <w:rPr>
          <w:rFonts w:ascii="Times New Roman" w:eastAsia="Times New Roman" w:hAnsi="Times New Roman" w:cs="Arial"/>
          <w:b/>
          <w:color w:val="000000"/>
          <w:sz w:val="24"/>
          <w:szCs w:val="24"/>
          <w:vertAlign w:val="superscript"/>
          <w:lang w:val="sr-Latn-ME"/>
        </w:rPr>
        <w:footnoteReference w:id="1"/>
      </w:r>
      <w:bookmarkEnd w:id="0"/>
    </w:p>
    <w:p w14:paraId="1A88CAED" w14:textId="77777777" w:rsidR="002F7669" w:rsidRPr="00380840" w:rsidRDefault="002F7669" w:rsidP="00805FBF">
      <w:pPr>
        <w:jc w:val="left"/>
        <w:rPr>
          <w:rFonts w:ascii="Times New Roman" w:eastAsia="Calibri" w:hAnsi="Times New Roman" w:cs="Arial"/>
          <w:color w:val="000000"/>
          <w:sz w:val="24"/>
          <w:szCs w:val="24"/>
          <w:lang w:val="sr-Latn-ME"/>
        </w:rPr>
      </w:pPr>
      <w:r w:rsidRPr="00380840">
        <w:rPr>
          <w:rFonts w:ascii="Times New Roman" w:eastAsia="Times New Roman" w:hAnsi="Times New Roman" w:cs="Arial"/>
          <w:b/>
          <w:bCs/>
          <w:color w:val="000000"/>
          <w:sz w:val="24"/>
          <w:szCs w:val="24"/>
          <w:lang w:val="sr-Latn-ME"/>
        </w:rPr>
        <w:tab/>
      </w:r>
      <w:r w:rsidRPr="00380840">
        <w:rPr>
          <w:rFonts w:ascii="Times New Roman" w:eastAsia="Calibri" w:hAnsi="Times New Roman" w:cs="Arial"/>
          <w:color w:val="000000"/>
          <w:sz w:val="24"/>
          <w:szCs w:val="24"/>
          <w:lang w:val="sr-Latn-ME"/>
        </w:rPr>
        <w:t>Podaci o naru</w:t>
      </w:r>
      <w:r w:rsidRPr="00380840">
        <w:rPr>
          <w:rFonts w:ascii="Cambria Math" w:eastAsia="Calibri" w:hAnsi="Cambria Math" w:cs="Cambria Math"/>
          <w:color w:val="000000"/>
          <w:sz w:val="24"/>
          <w:szCs w:val="24"/>
          <w:lang w:val="sr-Latn-ME"/>
        </w:rPr>
        <w:t>č</w:t>
      </w:r>
      <w:r w:rsidRPr="00380840">
        <w:rPr>
          <w:rFonts w:ascii="Times New Roman" w:eastAsia="Calibri" w:hAnsi="Times New Roman" w:cs="Arial"/>
          <w:color w:val="000000"/>
          <w:sz w:val="24"/>
          <w:szCs w:val="24"/>
          <w:lang w:val="sr-Latn-ME"/>
        </w:rPr>
        <w:t>iocu;</w:t>
      </w:r>
    </w:p>
    <w:p w14:paraId="1A88CAEE" w14:textId="77777777" w:rsidR="002F7669" w:rsidRPr="00380840" w:rsidRDefault="002F7669" w:rsidP="002F7669">
      <w:pPr>
        <w:numPr>
          <w:ilvl w:val="0"/>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 xml:space="preserve">Podaci o postupku i predmetu javne nabavke: </w:t>
      </w:r>
    </w:p>
    <w:p w14:paraId="1A88CAEF"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Vrsta postupka,</w:t>
      </w:r>
    </w:p>
    <w:p w14:paraId="1A88CAF0"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Predmet javne nabavke (vrsta predmeta, naziv i opis predmeta),</w:t>
      </w:r>
    </w:p>
    <w:p w14:paraId="1A88CAF1"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Procijenjena vrijednost predmeta nabavke</w:t>
      </w:r>
      <w:r w:rsidRPr="00380840">
        <w:rPr>
          <w:rFonts w:ascii="Times New Roman" w:eastAsia="Calibri" w:hAnsi="Times New Roman" w:cs="Arial"/>
          <w:color w:val="000000"/>
          <w:sz w:val="24"/>
          <w:szCs w:val="24"/>
          <w:vertAlign w:val="superscript"/>
          <w:lang w:val="sr-Latn-ME"/>
        </w:rPr>
        <w:footnoteReference w:id="2"/>
      </w:r>
      <w:r w:rsidRPr="00380840">
        <w:rPr>
          <w:rFonts w:ascii="Times New Roman" w:eastAsia="Calibri" w:hAnsi="Times New Roman" w:cs="Arial"/>
          <w:color w:val="000000"/>
          <w:sz w:val="24"/>
          <w:szCs w:val="24"/>
          <w:lang w:val="sr-Latn-ME"/>
        </w:rPr>
        <w:t>,</w:t>
      </w:r>
    </w:p>
    <w:p w14:paraId="1A88CAF2"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Na</w:t>
      </w:r>
      <w:r w:rsidRPr="00380840">
        <w:rPr>
          <w:rFonts w:ascii="Cambria Math" w:eastAsia="Calibri" w:hAnsi="Cambria Math" w:cs="Cambria Math"/>
          <w:color w:val="000000"/>
          <w:sz w:val="24"/>
          <w:szCs w:val="24"/>
          <w:lang w:val="sr-Latn-ME"/>
        </w:rPr>
        <w:t>č</w:t>
      </w:r>
      <w:r w:rsidRPr="00380840">
        <w:rPr>
          <w:rFonts w:ascii="Times New Roman" w:eastAsia="Calibri" w:hAnsi="Times New Roman" w:cs="Arial"/>
          <w:color w:val="000000"/>
          <w:sz w:val="24"/>
          <w:szCs w:val="24"/>
          <w:lang w:val="sr-Latn-ME"/>
        </w:rPr>
        <w:t xml:space="preserve">in nabavke: </w:t>
      </w:r>
    </w:p>
    <w:p w14:paraId="1A88CAF3" w14:textId="77777777" w:rsidR="002F7669" w:rsidRPr="00380840" w:rsidRDefault="002F7669" w:rsidP="002F7669">
      <w:pPr>
        <w:numPr>
          <w:ilvl w:val="0"/>
          <w:numId w:val="4"/>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Cjelina, po partijama,</w:t>
      </w:r>
    </w:p>
    <w:p w14:paraId="1A88CAF4" w14:textId="77777777" w:rsidR="002F7669" w:rsidRPr="00380840" w:rsidRDefault="002F7669" w:rsidP="002F7669">
      <w:pPr>
        <w:numPr>
          <w:ilvl w:val="0"/>
          <w:numId w:val="4"/>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Zajedni</w:t>
      </w:r>
      <w:r w:rsidRPr="00380840">
        <w:rPr>
          <w:rFonts w:ascii="Cambria Math" w:eastAsia="Calibri" w:hAnsi="Cambria Math" w:cs="Cambria Math"/>
          <w:color w:val="000000"/>
          <w:sz w:val="24"/>
          <w:szCs w:val="24"/>
          <w:lang w:val="sr-Latn-ME"/>
        </w:rPr>
        <w:t>č</w:t>
      </w:r>
      <w:r w:rsidRPr="00380840">
        <w:rPr>
          <w:rFonts w:ascii="Times New Roman" w:eastAsia="Calibri" w:hAnsi="Times New Roman" w:cs="Arial"/>
          <w:color w:val="000000"/>
          <w:sz w:val="24"/>
          <w:szCs w:val="24"/>
          <w:lang w:val="sr-Latn-ME"/>
        </w:rPr>
        <w:t>ka nabavka,</w:t>
      </w:r>
    </w:p>
    <w:p w14:paraId="1A88CAF5" w14:textId="77777777" w:rsidR="002F7669" w:rsidRPr="00380840" w:rsidRDefault="002F7669" w:rsidP="002F7669">
      <w:pPr>
        <w:numPr>
          <w:ilvl w:val="0"/>
          <w:numId w:val="4"/>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Centralizovana nabavka,</w:t>
      </w:r>
    </w:p>
    <w:p w14:paraId="1A88CAF6"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Posebni oblik nabavke:</w:t>
      </w:r>
    </w:p>
    <w:p w14:paraId="1A88CAF7" w14:textId="77777777" w:rsidR="002F7669" w:rsidRPr="00380840" w:rsidRDefault="002F7669" w:rsidP="002F7669">
      <w:pPr>
        <w:numPr>
          <w:ilvl w:val="0"/>
          <w:numId w:val="3"/>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Okvirni sporazum,</w:t>
      </w:r>
    </w:p>
    <w:p w14:paraId="1A88CAF8" w14:textId="77777777" w:rsidR="002F7669" w:rsidRPr="00380840" w:rsidRDefault="002F7669" w:rsidP="002F7669">
      <w:pPr>
        <w:numPr>
          <w:ilvl w:val="0"/>
          <w:numId w:val="3"/>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Dinami</w:t>
      </w:r>
      <w:r w:rsidRPr="00380840">
        <w:rPr>
          <w:rFonts w:ascii="Cambria Math" w:eastAsia="Calibri" w:hAnsi="Cambria Math" w:cs="Cambria Math"/>
          <w:color w:val="000000"/>
          <w:sz w:val="24"/>
          <w:szCs w:val="24"/>
          <w:lang w:val="sr-Latn-ME"/>
        </w:rPr>
        <w:t>č</w:t>
      </w:r>
      <w:r w:rsidRPr="00380840">
        <w:rPr>
          <w:rFonts w:ascii="Times New Roman" w:eastAsia="Calibri" w:hAnsi="Times New Roman" w:cs="Arial"/>
          <w:color w:val="000000"/>
          <w:sz w:val="24"/>
          <w:szCs w:val="24"/>
          <w:lang w:val="sr-Latn-ME"/>
        </w:rPr>
        <w:t>ki sistem nabavki,</w:t>
      </w:r>
    </w:p>
    <w:p w14:paraId="1A88CAF9" w14:textId="77777777" w:rsidR="002F7669" w:rsidRPr="00380840" w:rsidRDefault="002F7669" w:rsidP="002F7669">
      <w:pPr>
        <w:numPr>
          <w:ilvl w:val="0"/>
          <w:numId w:val="3"/>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Elektronska aukcija,</w:t>
      </w:r>
    </w:p>
    <w:p w14:paraId="1A88CAFA" w14:textId="77777777" w:rsidR="002F7669" w:rsidRPr="00380840" w:rsidRDefault="002F7669" w:rsidP="002F7669">
      <w:pPr>
        <w:numPr>
          <w:ilvl w:val="0"/>
          <w:numId w:val="3"/>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Elektronski katalog,</w:t>
      </w:r>
    </w:p>
    <w:p w14:paraId="1A88CAFB"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Uslovi za u</w:t>
      </w:r>
      <w:r w:rsidRPr="00380840">
        <w:rPr>
          <w:rFonts w:ascii="Cambria Math" w:eastAsia="Calibri" w:hAnsi="Cambria Math" w:cs="Cambria Math"/>
          <w:color w:val="000000"/>
          <w:sz w:val="24"/>
          <w:szCs w:val="24"/>
          <w:lang w:val="sr-Latn-ME"/>
        </w:rPr>
        <w:t>č</w:t>
      </w:r>
      <w:r w:rsidRPr="00380840">
        <w:rPr>
          <w:rFonts w:ascii="Times New Roman" w:eastAsia="Calibri" w:hAnsi="Times New Roman" w:cs="Arial"/>
          <w:color w:val="000000"/>
          <w:sz w:val="24"/>
          <w:szCs w:val="24"/>
          <w:lang w:val="sr-Latn-ME"/>
        </w:rPr>
        <w:t>e</w:t>
      </w:r>
      <w:r w:rsidRPr="00380840">
        <w:rPr>
          <w:rFonts w:ascii="Times New Roman" w:eastAsia="Calibri" w:hAnsi="Times New Roman" w:cs="Times New Roman"/>
          <w:color w:val="000000"/>
          <w:sz w:val="24"/>
          <w:szCs w:val="24"/>
          <w:lang w:val="sr-Latn-ME"/>
        </w:rPr>
        <w:t>š</w:t>
      </w:r>
      <w:r w:rsidRPr="00380840">
        <w:rPr>
          <w:rFonts w:ascii="Cambria Math" w:eastAsia="Calibri" w:hAnsi="Cambria Math" w:cs="Cambria Math"/>
          <w:color w:val="000000"/>
          <w:sz w:val="24"/>
          <w:szCs w:val="24"/>
          <w:lang w:val="sr-Latn-ME"/>
        </w:rPr>
        <w:t>ć</w:t>
      </w:r>
      <w:r w:rsidRPr="00380840">
        <w:rPr>
          <w:rFonts w:ascii="Times New Roman" w:eastAsia="Calibri" w:hAnsi="Times New Roman" w:cs="Arial"/>
          <w:color w:val="000000"/>
          <w:sz w:val="24"/>
          <w:szCs w:val="24"/>
          <w:lang w:val="sr-Latn-ME"/>
        </w:rPr>
        <w:t>e u postupku javne nabavke i posebni osnovi za isklju</w:t>
      </w:r>
      <w:r w:rsidRPr="00380840">
        <w:rPr>
          <w:rFonts w:ascii="Cambria Math" w:eastAsia="Calibri" w:hAnsi="Cambria Math" w:cs="Cambria Math"/>
          <w:color w:val="000000"/>
          <w:sz w:val="24"/>
          <w:szCs w:val="24"/>
          <w:lang w:val="sr-Latn-ME"/>
        </w:rPr>
        <w:t>č</w:t>
      </w:r>
      <w:r w:rsidRPr="00380840">
        <w:rPr>
          <w:rFonts w:ascii="Times New Roman" w:eastAsia="Calibri" w:hAnsi="Times New Roman" w:cs="Arial"/>
          <w:color w:val="000000"/>
          <w:sz w:val="24"/>
          <w:szCs w:val="24"/>
          <w:lang w:val="sr-Latn-ME"/>
        </w:rPr>
        <w:t>enje,</w:t>
      </w:r>
    </w:p>
    <w:p w14:paraId="1A88CAFC"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Kriterijum za izbor najpovoljnije ponude,</w:t>
      </w:r>
    </w:p>
    <w:p w14:paraId="1A88CAFD"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Na</w:t>
      </w:r>
      <w:r w:rsidRPr="00380840">
        <w:rPr>
          <w:rFonts w:ascii="Cambria Math" w:eastAsia="Calibri" w:hAnsi="Cambria Math" w:cs="Cambria Math"/>
          <w:color w:val="000000"/>
          <w:sz w:val="24"/>
          <w:szCs w:val="24"/>
          <w:lang w:val="sr-Latn-ME"/>
        </w:rPr>
        <w:t>č</w:t>
      </w:r>
      <w:r w:rsidRPr="00380840">
        <w:rPr>
          <w:rFonts w:ascii="Times New Roman" w:eastAsia="Calibri" w:hAnsi="Times New Roman" w:cs="Arial"/>
          <w:color w:val="000000"/>
          <w:sz w:val="24"/>
          <w:szCs w:val="24"/>
          <w:lang w:val="sr-Latn-ME"/>
        </w:rPr>
        <w:t>in, mjesto i vrijeme podno</w:t>
      </w:r>
      <w:r w:rsidRPr="00380840">
        <w:rPr>
          <w:rFonts w:ascii="Times New Roman" w:eastAsia="Calibri" w:hAnsi="Times New Roman" w:cs="Times New Roman"/>
          <w:color w:val="000000"/>
          <w:sz w:val="24"/>
          <w:szCs w:val="24"/>
          <w:lang w:val="sr-Latn-ME"/>
        </w:rPr>
        <w:t>š</w:t>
      </w:r>
      <w:r w:rsidRPr="00380840">
        <w:rPr>
          <w:rFonts w:ascii="Times New Roman" w:eastAsia="Calibri" w:hAnsi="Times New Roman" w:cs="Arial"/>
          <w:color w:val="000000"/>
          <w:sz w:val="24"/>
          <w:szCs w:val="24"/>
          <w:lang w:val="sr-Latn-ME"/>
        </w:rPr>
        <w:t>enja ponuda i otvaranja ponuda,</w:t>
      </w:r>
    </w:p>
    <w:p w14:paraId="1A88CAFE"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Rok za donošenje odluke o izboru,</w:t>
      </w:r>
    </w:p>
    <w:p w14:paraId="1A88CAFF"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Rok va</w:t>
      </w:r>
      <w:r w:rsidRPr="00380840">
        <w:rPr>
          <w:rFonts w:ascii="Cambria Math" w:eastAsia="Calibri" w:hAnsi="Cambria Math" w:cs="Cambria Math"/>
          <w:color w:val="000000"/>
          <w:sz w:val="24"/>
          <w:szCs w:val="24"/>
          <w:lang w:val="sr-Latn-ME"/>
        </w:rPr>
        <w:t>ž</w:t>
      </w:r>
      <w:r w:rsidRPr="00380840">
        <w:rPr>
          <w:rFonts w:ascii="Times New Roman" w:eastAsia="Calibri" w:hAnsi="Times New Roman" w:cs="Arial"/>
          <w:color w:val="000000"/>
          <w:sz w:val="24"/>
          <w:szCs w:val="24"/>
          <w:lang w:val="sr-Latn-ME"/>
        </w:rPr>
        <w:t>enja ponude,</w:t>
      </w:r>
    </w:p>
    <w:p w14:paraId="1A88CB00" w14:textId="77777777" w:rsidR="002F7669" w:rsidRPr="00380840" w:rsidRDefault="002F7669" w:rsidP="002F7669">
      <w:pPr>
        <w:numPr>
          <w:ilvl w:val="1"/>
          <w:numId w:val="2"/>
        </w:numPr>
        <w:spacing w:after="160" w:line="259" w:lineRule="auto"/>
        <w:contextualSpacing/>
        <w:jc w:val="left"/>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t>Garancija ponude</w:t>
      </w:r>
    </w:p>
    <w:p w14:paraId="1A88CB01" w14:textId="77777777" w:rsidR="00A31C20" w:rsidRPr="00380840" w:rsidRDefault="00A31C20" w:rsidP="00A31C20">
      <w:pPr>
        <w:spacing w:after="160" w:line="259" w:lineRule="auto"/>
        <w:contextualSpacing/>
        <w:jc w:val="left"/>
        <w:rPr>
          <w:rFonts w:ascii="Times New Roman" w:eastAsia="Calibri" w:hAnsi="Times New Roman" w:cs="Arial"/>
          <w:color w:val="000000"/>
          <w:sz w:val="24"/>
          <w:szCs w:val="24"/>
          <w:lang w:val="sr-Latn-ME"/>
        </w:rPr>
      </w:pPr>
    </w:p>
    <w:p w14:paraId="1A88CB02" w14:textId="77777777" w:rsidR="00A31C20" w:rsidRPr="00380840" w:rsidRDefault="001E1703" w:rsidP="00A31C20">
      <w:pPr>
        <w:pBdr>
          <w:top w:val="single" w:sz="4" w:space="1" w:color="auto"/>
          <w:left w:val="single" w:sz="4" w:space="4" w:color="auto"/>
          <w:bottom w:val="single" w:sz="4" w:space="1" w:color="auto"/>
          <w:right w:val="single" w:sz="4" w:space="4" w:color="auto"/>
        </w:pBdr>
        <w:shd w:val="clear" w:color="auto" w:fill="D9D9D9"/>
        <w:jc w:val="both"/>
        <w:rPr>
          <w:rFonts w:ascii="Times New Roman" w:eastAsia="Calibri" w:hAnsi="Times New Roman" w:cs="Arial"/>
          <w:b/>
          <w:bCs/>
          <w:color w:val="000000" w:themeColor="text1"/>
          <w:sz w:val="24"/>
          <w:szCs w:val="24"/>
          <w:lang w:val="sr-Latn-ME"/>
        </w:rPr>
      </w:pPr>
      <w:r w:rsidRPr="00380840">
        <w:rPr>
          <w:rFonts w:ascii="Times New Roman" w:eastAsia="Calibri" w:hAnsi="Times New Roman" w:cs="Arial"/>
          <w:b/>
          <w:bCs/>
          <w:color w:val="000000" w:themeColor="text1"/>
          <w:sz w:val="24"/>
          <w:szCs w:val="24"/>
          <w:lang w:val="sr-Latn-ME"/>
        </w:rPr>
        <w:t>1.</w:t>
      </w:r>
      <w:r w:rsidR="00A31C20" w:rsidRPr="00380840">
        <w:rPr>
          <w:rFonts w:ascii="Times New Roman" w:eastAsia="Calibri" w:hAnsi="Times New Roman" w:cs="Arial"/>
          <w:b/>
          <w:bCs/>
          <w:color w:val="000000" w:themeColor="text1"/>
          <w:sz w:val="24"/>
          <w:szCs w:val="24"/>
          <w:lang w:val="sr-Latn-ME"/>
        </w:rPr>
        <w:t xml:space="preserve"> Podaci o naru</w:t>
      </w:r>
      <w:r w:rsidR="00A31C20" w:rsidRPr="00380840">
        <w:rPr>
          <w:rFonts w:ascii="Cambria Math" w:eastAsia="Calibri" w:hAnsi="Cambria Math" w:cs="Cambria Math"/>
          <w:b/>
          <w:bCs/>
          <w:color w:val="000000" w:themeColor="text1"/>
          <w:sz w:val="24"/>
          <w:szCs w:val="24"/>
          <w:lang w:val="sr-Latn-ME"/>
        </w:rPr>
        <w:t>č</w:t>
      </w:r>
      <w:r w:rsidR="00A31C20" w:rsidRPr="00380840">
        <w:rPr>
          <w:rFonts w:ascii="Times New Roman" w:eastAsia="Calibri" w:hAnsi="Times New Roman" w:cs="Arial"/>
          <w:b/>
          <w:bCs/>
          <w:color w:val="000000" w:themeColor="text1"/>
          <w:sz w:val="24"/>
          <w:szCs w:val="24"/>
          <w:lang w:val="sr-Latn-ME"/>
        </w:rPr>
        <w:t>iocu</w:t>
      </w:r>
    </w:p>
    <w:p w14:paraId="1A88CB03" w14:textId="77777777" w:rsidR="00A31C20" w:rsidRPr="00380840" w:rsidRDefault="00A31C20" w:rsidP="00A31C20">
      <w:pPr>
        <w:jc w:val="both"/>
        <w:rPr>
          <w:rFonts w:ascii="Times New Roman" w:eastAsia="Calibri" w:hAnsi="Times New Roman" w:cs="Arial"/>
          <w:b/>
          <w:bCs/>
          <w:color w:val="000000" w:themeColor="text1"/>
          <w:sz w:val="24"/>
          <w:szCs w:val="24"/>
          <w:lang w:val="sr-Latn-ME"/>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2"/>
        <w:gridCol w:w="5125"/>
      </w:tblGrid>
      <w:tr w:rsidR="00A31C20" w:rsidRPr="00380840" w14:paraId="1A88CB0A" w14:textId="77777777" w:rsidTr="004D2FAB">
        <w:trPr>
          <w:trHeight w:val="612"/>
        </w:trPr>
        <w:tc>
          <w:tcPr>
            <w:tcW w:w="4162" w:type="dxa"/>
            <w:tcBorders>
              <w:top w:val="double" w:sz="4" w:space="0" w:color="auto"/>
            </w:tcBorders>
          </w:tcPr>
          <w:p w14:paraId="1A88CB04" w14:textId="77777777" w:rsidR="00A31C20" w:rsidRPr="00380840" w:rsidRDefault="00A31C20" w:rsidP="00A31C20">
            <w:pPr>
              <w:tabs>
                <w:tab w:val="left" w:pos="1701"/>
                <w:tab w:val="left" w:pos="482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Naru</w:t>
            </w:r>
            <w:r w:rsidRPr="00380840">
              <w:rPr>
                <w:rFonts w:ascii="Cambria Math" w:eastAsia="Calibri" w:hAnsi="Cambria Math" w:cs="Cambria Math"/>
                <w:color w:val="000000" w:themeColor="text1"/>
                <w:sz w:val="24"/>
                <w:szCs w:val="24"/>
                <w:lang w:val="sr-Latn-ME"/>
              </w:rPr>
              <w:t>č</w:t>
            </w:r>
            <w:r w:rsidRPr="00380840">
              <w:rPr>
                <w:rFonts w:ascii="Times New Roman" w:eastAsia="Calibri" w:hAnsi="Times New Roman" w:cs="Arial"/>
                <w:color w:val="000000" w:themeColor="text1"/>
                <w:sz w:val="24"/>
                <w:szCs w:val="24"/>
                <w:lang w:val="sr-Latn-ME"/>
              </w:rPr>
              <w:t>ilac:</w:t>
            </w:r>
          </w:p>
          <w:p w14:paraId="1A88CB05" w14:textId="77777777" w:rsidR="00A31C20" w:rsidRPr="00380840" w:rsidRDefault="00A31C20" w:rsidP="00975256">
            <w:pPr>
              <w:tabs>
                <w:tab w:val="left" w:pos="1701"/>
                <w:tab w:val="left" w:pos="4820"/>
              </w:tabs>
              <w:jc w:val="left"/>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JU Specijalisti</w:t>
            </w:r>
            <w:r w:rsidRPr="00380840">
              <w:rPr>
                <w:rFonts w:ascii="Cambria Math" w:eastAsia="Calibri" w:hAnsi="Cambria Math" w:cs="Cambria Math"/>
                <w:color w:val="000000" w:themeColor="text1"/>
                <w:sz w:val="24"/>
                <w:szCs w:val="24"/>
                <w:lang w:val="sr-Latn-ME"/>
              </w:rPr>
              <w:t>č</w:t>
            </w:r>
            <w:r w:rsidRPr="00380840">
              <w:rPr>
                <w:rFonts w:ascii="Times New Roman" w:eastAsia="Calibri" w:hAnsi="Times New Roman" w:cs="Arial"/>
                <w:color w:val="000000" w:themeColor="text1"/>
                <w:sz w:val="24"/>
                <w:szCs w:val="24"/>
                <w:lang w:val="sr-Latn-ME"/>
              </w:rPr>
              <w:t>ka   veterinarska laboratorija</w:t>
            </w:r>
          </w:p>
        </w:tc>
        <w:tc>
          <w:tcPr>
            <w:tcW w:w="5125" w:type="dxa"/>
            <w:tcBorders>
              <w:top w:val="double" w:sz="4" w:space="0" w:color="auto"/>
            </w:tcBorders>
          </w:tcPr>
          <w:p w14:paraId="1A88CB06"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Lica za davanje informacija:</w:t>
            </w:r>
          </w:p>
          <w:p w14:paraId="1A88CB07" w14:textId="77777777" w:rsidR="00A31C20" w:rsidRPr="00C00BCB" w:rsidRDefault="00A31C20" w:rsidP="004D2FAB">
            <w:pPr>
              <w:jc w:val="both"/>
              <w:rPr>
                <w:rFonts w:ascii="Times New Roman" w:eastAsia="Calibri" w:hAnsi="Times New Roman" w:cs="Arial"/>
                <w:sz w:val="24"/>
                <w:szCs w:val="24"/>
                <w:lang w:val="sr-Latn-ME"/>
              </w:rPr>
            </w:pPr>
            <w:r w:rsidRPr="00C00BCB">
              <w:rPr>
                <w:rFonts w:ascii="Times New Roman" w:eastAsia="Calibri" w:hAnsi="Times New Roman" w:cs="Arial"/>
                <w:sz w:val="24"/>
                <w:szCs w:val="24"/>
                <w:lang w:val="sr-Latn-ME"/>
              </w:rPr>
              <w:t>Aleksandar Radunovi</w:t>
            </w:r>
            <w:r w:rsidRPr="00C00BCB">
              <w:rPr>
                <w:rFonts w:ascii="Cambria Math" w:eastAsia="Calibri" w:hAnsi="Cambria Math" w:cs="Cambria Math"/>
                <w:sz w:val="24"/>
                <w:szCs w:val="24"/>
                <w:lang w:val="sr-Latn-ME"/>
              </w:rPr>
              <w:t>ć</w:t>
            </w:r>
          </w:p>
          <w:p w14:paraId="1A88CB08" w14:textId="77777777" w:rsidR="00A31C20" w:rsidRPr="00C00BCB" w:rsidRDefault="00A31C20" w:rsidP="004D2FAB">
            <w:pPr>
              <w:jc w:val="both"/>
              <w:rPr>
                <w:rFonts w:ascii="Times New Roman" w:eastAsia="Calibri" w:hAnsi="Times New Roman" w:cs="Arial"/>
                <w:sz w:val="24"/>
                <w:szCs w:val="24"/>
                <w:lang w:val="sr-Latn-ME"/>
              </w:rPr>
            </w:pPr>
            <w:r w:rsidRPr="00C00BCB">
              <w:rPr>
                <w:rFonts w:ascii="Times New Roman" w:eastAsia="Calibri" w:hAnsi="Times New Roman" w:cs="Arial"/>
                <w:sz w:val="24"/>
                <w:szCs w:val="24"/>
                <w:lang w:val="sr-Latn-ME"/>
              </w:rPr>
              <w:t>Dušanka Sari</w:t>
            </w:r>
            <w:r w:rsidRPr="00C00BCB">
              <w:rPr>
                <w:rFonts w:ascii="Cambria Math" w:eastAsia="Calibri" w:hAnsi="Cambria Math" w:cs="Cambria Math"/>
                <w:sz w:val="24"/>
                <w:szCs w:val="24"/>
                <w:lang w:val="sr-Latn-ME"/>
              </w:rPr>
              <w:t>ć</w:t>
            </w:r>
          </w:p>
          <w:p w14:paraId="1A88CB09" w14:textId="176740CE" w:rsidR="00A31C20" w:rsidRPr="00380840" w:rsidRDefault="00616F70" w:rsidP="004D2FAB">
            <w:pPr>
              <w:jc w:val="both"/>
              <w:rPr>
                <w:rFonts w:ascii="Times New Roman" w:eastAsia="Calibri" w:hAnsi="Times New Roman" w:cs="Arial"/>
                <w:color w:val="000000" w:themeColor="text1"/>
                <w:sz w:val="24"/>
                <w:szCs w:val="24"/>
                <w:lang w:val="sr-Latn-ME"/>
              </w:rPr>
            </w:pPr>
            <w:r w:rsidRPr="00C00BCB">
              <w:rPr>
                <w:rFonts w:ascii="Times New Roman" w:eastAsia="Calibri" w:hAnsi="Times New Roman" w:cs="Arial"/>
                <w:sz w:val="24"/>
                <w:szCs w:val="24"/>
                <w:lang w:val="sr-Latn-ME"/>
              </w:rPr>
              <w:t>Dejan Laušević</w:t>
            </w:r>
          </w:p>
        </w:tc>
      </w:tr>
      <w:tr w:rsidR="00A31C20" w:rsidRPr="00380840" w14:paraId="1A88CB0E" w14:textId="77777777" w:rsidTr="004D2FAB">
        <w:trPr>
          <w:trHeight w:val="612"/>
        </w:trPr>
        <w:tc>
          <w:tcPr>
            <w:tcW w:w="4162" w:type="dxa"/>
          </w:tcPr>
          <w:p w14:paraId="1A88CB0B"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 xml:space="preserve">Adresa: </w:t>
            </w:r>
          </w:p>
          <w:p w14:paraId="1A88CB0C"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Bul. D</w:t>
            </w:r>
            <w:r w:rsidRPr="00380840">
              <w:rPr>
                <w:rFonts w:ascii="Cambria Math" w:eastAsia="Calibri" w:hAnsi="Cambria Math" w:cs="Cambria Math"/>
                <w:color w:val="000000" w:themeColor="text1"/>
                <w:sz w:val="24"/>
                <w:szCs w:val="24"/>
                <w:lang w:val="sr-Latn-ME"/>
              </w:rPr>
              <w:t>ž</w:t>
            </w:r>
            <w:r w:rsidRPr="00380840">
              <w:rPr>
                <w:rFonts w:ascii="Times New Roman" w:eastAsia="Calibri" w:hAnsi="Times New Roman" w:cs="Arial"/>
                <w:color w:val="000000" w:themeColor="text1"/>
                <w:sz w:val="24"/>
                <w:szCs w:val="24"/>
                <w:lang w:val="sr-Latn-ME"/>
              </w:rPr>
              <w:t>ord</w:t>
            </w:r>
            <w:r w:rsidRPr="00380840">
              <w:rPr>
                <w:rFonts w:ascii="Cambria Math" w:eastAsia="Calibri" w:hAnsi="Cambria Math" w:cs="Cambria Math"/>
                <w:color w:val="000000" w:themeColor="text1"/>
                <w:sz w:val="24"/>
                <w:szCs w:val="24"/>
                <w:lang w:val="sr-Latn-ME"/>
              </w:rPr>
              <w:t>ž</w:t>
            </w:r>
            <w:r w:rsidRPr="00380840">
              <w:rPr>
                <w:rFonts w:ascii="Times New Roman" w:eastAsia="Calibri" w:hAnsi="Times New Roman" w:cs="Arial"/>
                <w:color w:val="000000" w:themeColor="text1"/>
                <w:sz w:val="24"/>
                <w:szCs w:val="24"/>
                <w:lang w:val="sr-Latn-ME"/>
              </w:rPr>
              <w:t>a Va</w:t>
            </w:r>
            <w:r w:rsidRPr="00380840">
              <w:rPr>
                <w:rFonts w:ascii="Times New Roman" w:eastAsia="Calibri" w:hAnsi="Times New Roman" w:cs="Times New Roman"/>
                <w:color w:val="000000" w:themeColor="text1"/>
                <w:sz w:val="24"/>
                <w:szCs w:val="24"/>
                <w:lang w:val="sr-Latn-ME"/>
              </w:rPr>
              <w:t>š</w:t>
            </w:r>
            <w:r w:rsidRPr="00380840">
              <w:rPr>
                <w:rFonts w:ascii="Times New Roman" w:eastAsia="Calibri" w:hAnsi="Times New Roman" w:cs="Arial"/>
                <w:color w:val="000000" w:themeColor="text1"/>
                <w:sz w:val="24"/>
                <w:szCs w:val="24"/>
                <w:lang w:val="sr-Latn-ME"/>
              </w:rPr>
              <w:t>ingtona bb, p.fah 69</w:t>
            </w:r>
          </w:p>
        </w:tc>
        <w:tc>
          <w:tcPr>
            <w:tcW w:w="5125" w:type="dxa"/>
          </w:tcPr>
          <w:p w14:paraId="1A88CB0D"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Poštanski broj:   81000</w:t>
            </w:r>
          </w:p>
        </w:tc>
      </w:tr>
      <w:tr w:rsidR="00A31C20" w:rsidRPr="00380840" w14:paraId="1A88CB11" w14:textId="77777777" w:rsidTr="004D2FAB">
        <w:trPr>
          <w:trHeight w:val="612"/>
        </w:trPr>
        <w:tc>
          <w:tcPr>
            <w:tcW w:w="4162" w:type="dxa"/>
          </w:tcPr>
          <w:p w14:paraId="1A88CB0F"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Sjedište: Podgorica</w:t>
            </w:r>
          </w:p>
        </w:tc>
        <w:tc>
          <w:tcPr>
            <w:tcW w:w="5125" w:type="dxa"/>
          </w:tcPr>
          <w:p w14:paraId="1A88CB10"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PIB (Mati</w:t>
            </w:r>
            <w:r w:rsidRPr="00380840">
              <w:rPr>
                <w:rFonts w:ascii="Cambria Math" w:eastAsia="Calibri" w:hAnsi="Cambria Math" w:cs="Cambria Math"/>
                <w:color w:val="000000" w:themeColor="text1"/>
                <w:sz w:val="24"/>
                <w:szCs w:val="24"/>
                <w:lang w:val="sr-Latn-ME"/>
              </w:rPr>
              <w:t>č</w:t>
            </w:r>
            <w:r w:rsidRPr="00380840">
              <w:rPr>
                <w:rFonts w:ascii="Times New Roman" w:eastAsia="Calibri" w:hAnsi="Times New Roman" w:cs="Arial"/>
                <w:color w:val="000000" w:themeColor="text1"/>
                <w:sz w:val="24"/>
                <w:szCs w:val="24"/>
                <w:lang w:val="sr-Latn-ME"/>
              </w:rPr>
              <w:t>ni broj):  02424401</w:t>
            </w:r>
          </w:p>
        </w:tc>
      </w:tr>
      <w:tr w:rsidR="00A31C20" w:rsidRPr="00380840" w14:paraId="1A88CB14" w14:textId="77777777" w:rsidTr="004D2FAB">
        <w:trPr>
          <w:trHeight w:val="612"/>
        </w:trPr>
        <w:tc>
          <w:tcPr>
            <w:tcW w:w="4162" w:type="dxa"/>
          </w:tcPr>
          <w:p w14:paraId="1A88CB12"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Telefon:  020/269-405;269-406</w:t>
            </w:r>
          </w:p>
        </w:tc>
        <w:tc>
          <w:tcPr>
            <w:tcW w:w="5125" w:type="dxa"/>
          </w:tcPr>
          <w:p w14:paraId="1A88CB13"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Faks:  020/269-404</w:t>
            </w:r>
          </w:p>
        </w:tc>
      </w:tr>
      <w:tr w:rsidR="00A31C20" w:rsidRPr="00E85926" w14:paraId="1A88CB1B" w14:textId="77777777" w:rsidTr="004D2FAB">
        <w:trPr>
          <w:trHeight w:val="612"/>
        </w:trPr>
        <w:tc>
          <w:tcPr>
            <w:tcW w:w="4162" w:type="dxa"/>
            <w:tcBorders>
              <w:bottom w:val="double" w:sz="4" w:space="0" w:color="auto"/>
            </w:tcBorders>
          </w:tcPr>
          <w:p w14:paraId="1A88CB15"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E-mail adresa:</w:t>
            </w:r>
          </w:p>
          <w:p w14:paraId="1A88CB16" w14:textId="77777777" w:rsidR="00A31C20" w:rsidRPr="00C00BCB" w:rsidRDefault="00A31C20" w:rsidP="004D2FAB">
            <w:pPr>
              <w:jc w:val="both"/>
              <w:rPr>
                <w:rFonts w:ascii="Times New Roman" w:eastAsia="Calibri" w:hAnsi="Times New Roman" w:cs="Arial"/>
                <w:sz w:val="24"/>
                <w:szCs w:val="24"/>
                <w:lang w:val="sr-Latn-ME"/>
              </w:rPr>
            </w:pPr>
            <w:hyperlink r:id="rId8" w:history="1">
              <w:r w:rsidRPr="00C00BCB">
                <w:rPr>
                  <w:rStyle w:val="Hyperlink"/>
                  <w:rFonts w:ascii="Times New Roman" w:eastAsia="Calibri" w:hAnsi="Times New Roman" w:cs="Arial"/>
                  <w:color w:val="auto"/>
                  <w:sz w:val="24"/>
                  <w:szCs w:val="24"/>
                  <w:lang w:val="sr-Latn-ME"/>
                </w:rPr>
                <w:t>a.radunovic.svl@gmail.com</w:t>
              </w:r>
            </w:hyperlink>
          </w:p>
          <w:p w14:paraId="1A88CB17" w14:textId="77777777" w:rsidR="00A31C20" w:rsidRPr="00C00BCB" w:rsidRDefault="00A31C20" w:rsidP="004D2FAB">
            <w:pPr>
              <w:jc w:val="both"/>
              <w:rPr>
                <w:rFonts w:ascii="Times New Roman" w:eastAsia="Calibri" w:hAnsi="Times New Roman" w:cs="Arial"/>
                <w:sz w:val="24"/>
                <w:szCs w:val="24"/>
                <w:u w:val="single"/>
                <w:lang w:val="sr-Latn-ME"/>
              </w:rPr>
            </w:pPr>
            <w:hyperlink r:id="rId9" w:history="1">
              <w:r w:rsidRPr="00C00BCB">
                <w:rPr>
                  <w:rStyle w:val="Hyperlink"/>
                  <w:rFonts w:ascii="Times New Roman" w:eastAsia="Calibri" w:hAnsi="Times New Roman" w:cs="Arial"/>
                  <w:color w:val="auto"/>
                  <w:sz w:val="24"/>
                  <w:szCs w:val="24"/>
                  <w:lang w:val="sr-Latn-ME"/>
                </w:rPr>
                <w:t>duska.saric@vetlab.co.me</w:t>
              </w:r>
            </w:hyperlink>
          </w:p>
          <w:p w14:paraId="1A88CB18" w14:textId="509A7513" w:rsidR="00A31C20" w:rsidRPr="00380840" w:rsidRDefault="00616F70" w:rsidP="004D2FAB">
            <w:pPr>
              <w:jc w:val="both"/>
              <w:rPr>
                <w:rFonts w:ascii="Times New Roman" w:eastAsia="Calibri" w:hAnsi="Times New Roman" w:cs="Arial"/>
                <w:color w:val="000000" w:themeColor="text1"/>
                <w:sz w:val="24"/>
                <w:szCs w:val="24"/>
                <w:lang w:val="sr-Latn-ME"/>
              </w:rPr>
            </w:pPr>
            <w:r w:rsidRPr="00C00BCB">
              <w:rPr>
                <w:rFonts w:ascii="Times New Roman" w:hAnsi="Times New Roman"/>
                <w:lang w:val="sr-Latn-ME"/>
              </w:rPr>
              <w:t>dejanlausevic</w:t>
            </w:r>
            <w:r w:rsidR="008413F3" w:rsidRPr="00C00BCB">
              <w:rPr>
                <w:rFonts w:ascii="Times New Roman" w:hAnsi="Times New Roman"/>
                <w:lang w:val="sr-Latn-ME"/>
              </w:rPr>
              <w:t>@</w:t>
            </w:r>
            <w:r w:rsidRPr="00C00BCB">
              <w:rPr>
                <w:rFonts w:ascii="Times New Roman" w:hAnsi="Times New Roman"/>
                <w:lang w:val="sr-Latn-ME"/>
              </w:rPr>
              <w:t>t-com</w:t>
            </w:r>
            <w:r w:rsidR="008413F3" w:rsidRPr="00C00BCB">
              <w:rPr>
                <w:rFonts w:ascii="Times New Roman" w:hAnsi="Times New Roman"/>
                <w:lang w:val="sr-Latn-ME"/>
              </w:rPr>
              <w:t>.me</w:t>
            </w:r>
          </w:p>
        </w:tc>
        <w:tc>
          <w:tcPr>
            <w:tcW w:w="5125" w:type="dxa"/>
            <w:tcBorders>
              <w:bottom w:val="double" w:sz="4" w:space="0" w:color="auto"/>
            </w:tcBorders>
          </w:tcPr>
          <w:p w14:paraId="1A88CB19"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 xml:space="preserve">Internet stranica (web): </w:t>
            </w:r>
          </w:p>
          <w:p w14:paraId="1A88CB1A" w14:textId="77777777" w:rsidR="00A31C20" w:rsidRPr="00380840" w:rsidRDefault="00A31C20" w:rsidP="004D2FAB">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www.vetlab.me</w:t>
            </w:r>
          </w:p>
        </w:tc>
      </w:tr>
    </w:tbl>
    <w:p w14:paraId="1A88CB1C" w14:textId="77777777" w:rsidR="00A31C20" w:rsidRPr="00380840" w:rsidRDefault="00A31C20" w:rsidP="00A31C20">
      <w:pPr>
        <w:jc w:val="both"/>
        <w:rPr>
          <w:rFonts w:ascii="Times New Roman" w:eastAsia="Calibri" w:hAnsi="Times New Roman" w:cs="Arial"/>
          <w:color w:val="000000" w:themeColor="text1"/>
          <w:sz w:val="24"/>
          <w:szCs w:val="24"/>
          <w:lang w:val="sr-Latn-ME"/>
        </w:rPr>
      </w:pPr>
    </w:p>
    <w:p w14:paraId="1A88CB1D" w14:textId="77777777" w:rsidR="00A31C20" w:rsidRPr="00380840" w:rsidRDefault="001E1703" w:rsidP="00405E37">
      <w:pPr>
        <w:pBdr>
          <w:top w:val="single" w:sz="4" w:space="1" w:color="auto"/>
          <w:left w:val="single" w:sz="4" w:space="4" w:color="auto"/>
          <w:bottom w:val="single" w:sz="4" w:space="1" w:color="auto"/>
          <w:right w:val="single" w:sz="4" w:space="4" w:color="auto"/>
        </w:pBdr>
        <w:shd w:val="clear" w:color="auto" w:fill="D9D9D9"/>
        <w:jc w:val="both"/>
        <w:rPr>
          <w:rFonts w:ascii="Times New Roman" w:eastAsia="Calibri" w:hAnsi="Times New Roman" w:cs="Arial"/>
          <w:b/>
          <w:bCs/>
          <w:color w:val="000000" w:themeColor="text1"/>
          <w:sz w:val="24"/>
          <w:szCs w:val="24"/>
          <w:lang w:val="sr-Latn-ME"/>
        </w:rPr>
      </w:pPr>
      <w:r w:rsidRPr="00380840">
        <w:rPr>
          <w:rFonts w:ascii="Times New Roman" w:eastAsia="Calibri" w:hAnsi="Times New Roman" w:cs="Arial"/>
          <w:b/>
          <w:bCs/>
          <w:color w:val="000000" w:themeColor="text1"/>
          <w:sz w:val="24"/>
          <w:szCs w:val="24"/>
          <w:lang w:val="sr-Latn-ME"/>
        </w:rPr>
        <w:t>1.1</w:t>
      </w:r>
      <w:r w:rsidR="00405E37" w:rsidRPr="00380840">
        <w:rPr>
          <w:rFonts w:ascii="Times New Roman" w:eastAsia="Calibri" w:hAnsi="Times New Roman" w:cs="Arial"/>
          <w:b/>
          <w:bCs/>
          <w:color w:val="000000" w:themeColor="text1"/>
          <w:sz w:val="24"/>
          <w:szCs w:val="24"/>
          <w:lang w:val="sr-Latn-ME"/>
        </w:rPr>
        <w:t xml:space="preserve"> Vrsta postupka</w:t>
      </w:r>
    </w:p>
    <w:p w14:paraId="1A88CB1E" w14:textId="77777777" w:rsidR="00A31C20" w:rsidRPr="00380840" w:rsidRDefault="00A31C20" w:rsidP="00A31C20">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 otvoreni postupak.</w:t>
      </w:r>
    </w:p>
    <w:p w14:paraId="1A88CB1F" w14:textId="77777777" w:rsidR="00A31C20" w:rsidRPr="00380840" w:rsidRDefault="00A31C20" w:rsidP="00A31C20">
      <w:pPr>
        <w:jc w:val="both"/>
        <w:rPr>
          <w:rFonts w:ascii="Times New Roman" w:eastAsia="Calibri" w:hAnsi="Times New Roman" w:cs="Arial"/>
          <w:color w:val="000000" w:themeColor="text1"/>
          <w:sz w:val="24"/>
          <w:szCs w:val="24"/>
          <w:lang w:val="sr-Latn-ME"/>
        </w:rPr>
      </w:pPr>
    </w:p>
    <w:p w14:paraId="1A88CB20" w14:textId="77777777" w:rsidR="00A31C20" w:rsidRPr="00380840" w:rsidRDefault="001E1703" w:rsidP="00405E37">
      <w:pPr>
        <w:pBdr>
          <w:top w:val="single" w:sz="4" w:space="1" w:color="auto"/>
          <w:left w:val="single" w:sz="4" w:space="4" w:color="auto"/>
          <w:bottom w:val="single" w:sz="4" w:space="1" w:color="auto"/>
          <w:right w:val="single" w:sz="4" w:space="4" w:color="auto"/>
        </w:pBdr>
        <w:shd w:val="clear" w:color="auto" w:fill="D9D9D9"/>
        <w:jc w:val="both"/>
        <w:rPr>
          <w:rFonts w:ascii="Times New Roman" w:eastAsia="Calibri" w:hAnsi="Times New Roman" w:cs="Arial"/>
          <w:b/>
          <w:bCs/>
          <w:color w:val="000000" w:themeColor="text1"/>
          <w:sz w:val="24"/>
          <w:szCs w:val="24"/>
          <w:lang w:val="sr-Latn-ME"/>
        </w:rPr>
      </w:pPr>
      <w:r w:rsidRPr="00380840">
        <w:rPr>
          <w:rFonts w:ascii="Times New Roman" w:eastAsia="Calibri" w:hAnsi="Times New Roman" w:cs="Arial"/>
          <w:b/>
          <w:bCs/>
          <w:color w:val="000000" w:themeColor="text1"/>
          <w:sz w:val="24"/>
          <w:szCs w:val="24"/>
          <w:lang w:val="sr-Latn-ME"/>
        </w:rPr>
        <w:t>1.2</w:t>
      </w:r>
      <w:r w:rsidR="00405E37" w:rsidRPr="00380840">
        <w:rPr>
          <w:rFonts w:ascii="Times New Roman" w:eastAsia="Calibri" w:hAnsi="Times New Roman" w:cs="Arial"/>
          <w:b/>
          <w:bCs/>
          <w:color w:val="000000" w:themeColor="text1"/>
          <w:sz w:val="24"/>
          <w:szCs w:val="24"/>
          <w:lang w:val="sr-Latn-ME"/>
        </w:rPr>
        <w:t xml:space="preserve"> Predmet javne nabavke</w:t>
      </w:r>
    </w:p>
    <w:p w14:paraId="1A88CB21" w14:textId="77777777" w:rsidR="00A31C20" w:rsidRPr="00380840" w:rsidRDefault="00A31C20" w:rsidP="00A31C20">
      <w:pPr>
        <w:numPr>
          <w:ilvl w:val="0"/>
          <w:numId w:val="42"/>
        </w:numPr>
        <w:jc w:val="both"/>
        <w:rPr>
          <w:rFonts w:ascii="Times New Roman" w:eastAsia="Calibri" w:hAnsi="Times New Roman" w:cs="Arial"/>
          <w:b/>
          <w:bCs/>
          <w:color w:val="000000" w:themeColor="text1"/>
          <w:sz w:val="24"/>
          <w:szCs w:val="24"/>
          <w:lang w:val="sr-Latn-ME"/>
        </w:rPr>
      </w:pPr>
      <w:r w:rsidRPr="00380840">
        <w:rPr>
          <w:rFonts w:ascii="Times New Roman" w:eastAsia="Calibri" w:hAnsi="Times New Roman" w:cs="Arial"/>
          <w:b/>
          <w:bCs/>
          <w:color w:val="000000" w:themeColor="text1"/>
          <w:sz w:val="24"/>
          <w:szCs w:val="24"/>
          <w:lang w:val="sr-Latn-ME"/>
        </w:rPr>
        <w:t>Vrsta predmeta javne nabavke</w:t>
      </w:r>
    </w:p>
    <w:p w14:paraId="1A88CB22" w14:textId="77777777" w:rsidR="00A31C20" w:rsidRPr="00380840" w:rsidRDefault="00A31C20" w:rsidP="00A31C20">
      <w:pPr>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sym w:font="Wingdings" w:char="F0FD"/>
      </w:r>
      <w:r w:rsidR="00405E37" w:rsidRPr="00380840">
        <w:rPr>
          <w:rFonts w:ascii="Times New Roman" w:eastAsia="Calibri" w:hAnsi="Times New Roman" w:cs="Arial"/>
          <w:color w:val="000000" w:themeColor="text1"/>
          <w:sz w:val="24"/>
          <w:szCs w:val="24"/>
          <w:lang w:val="sr-Latn-ME"/>
        </w:rPr>
        <w:t xml:space="preserve"> Robe </w:t>
      </w:r>
    </w:p>
    <w:p w14:paraId="1A88CB23" w14:textId="77777777" w:rsidR="00A31C20" w:rsidRPr="00380840" w:rsidRDefault="00A31C20" w:rsidP="00A31C20">
      <w:pPr>
        <w:numPr>
          <w:ilvl w:val="0"/>
          <w:numId w:val="42"/>
        </w:numPr>
        <w:jc w:val="both"/>
        <w:rPr>
          <w:rFonts w:ascii="Times New Roman" w:eastAsia="Calibri" w:hAnsi="Times New Roman" w:cs="Arial"/>
          <w:b/>
          <w:bCs/>
          <w:color w:val="000000" w:themeColor="text1"/>
          <w:sz w:val="24"/>
          <w:szCs w:val="24"/>
          <w:lang w:val="sr-Latn-ME"/>
        </w:rPr>
      </w:pPr>
      <w:r w:rsidRPr="00380840">
        <w:rPr>
          <w:rFonts w:ascii="Times New Roman" w:eastAsia="Calibri" w:hAnsi="Times New Roman" w:cs="Arial"/>
          <w:b/>
          <w:bCs/>
          <w:color w:val="000000" w:themeColor="text1"/>
          <w:sz w:val="24"/>
          <w:szCs w:val="24"/>
          <w:lang w:val="sr-Latn-ME"/>
        </w:rPr>
        <w:t>Opis predmeta javne nabavke</w:t>
      </w:r>
    </w:p>
    <w:p w14:paraId="1A88CB24" w14:textId="77777777" w:rsidR="00643A49" w:rsidRPr="00380840" w:rsidRDefault="00643A49" w:rsidP="00643A49">
      <w:pPr>
        <w:jc w:val="both"/>
        <w:rPr>
          <w:rFonts w:ascii="Times New Roman" w:eastAsia="Calibri" w:hAnsi="Times New Roman" w:cs="Arial"/>
          <w:b/>
          <w:bCs/>
          <w:color w:val="000000" w:themeColor="text1"/>
          <w:sz w:val="24"/>
          <w:szCs w:val="24"/>
          <w:lang w:val="sr-Latn-ME"/>
        </w:rPr>
      </w:pPr>
    </w:p>
    <w:p w14:paraId="1A88CB25" w14:textId="77777777" w:rsidR="00643A49" w:rsidRPr="00380840" w:rsidRDefault="00643A49" w:rsidP="00643A49">
      <w:pPr>
        <w:jc w:val="both"/>
        <w:rPr>
          <w:rFonts w:ascii="Times New Roman" w:eastAsia="Calibri" w:hAnsi="Times New Roman" w:cs="Arial"/>
          <w:b/>
          <w:bCs/>
          <w:color w:val="000000" w:themeColor="text1"/>
          <w:sz w:val="24"/>
          <w:szCs w:val="24"/>
          <w:lang w:val="sr-Latn-ME"/>
        </w:rPr>
      </w:pPr>
    </w:p>
    <w:tbl>
      <w:tblPr>
        <w:tblW w:w="10834" w:type="dxa"/>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34"/>
      </w:tblGrid>
      <w:tr w:rsidR="00A31C20" w:rsidRPr="00E85926" w14:paraId="1A88CB2F" w14:textId="77777777" w:rsidTr="00405E37">
        <w:tc>
          <w:tcPr>
            <w:tcW w:w="10834" w:type="dxa"/>
            <w:tcBorders>
              <w:top w:val="single" w:sz="4" w:space="0" w:color="auto"/>
              <w:bottom w:val="single" w:sz="4" w:space="0" w:color="auto"/>
            </w:tcBorders>
          </w:tcPr>
          <w:p w14:paraId="1A88CB26" w14:textId="1E0BD67B" w:rsidR="00A31C20" w:rsidRPr="00380840" w:rsidRDefault="009D409E" w:rsidP="003C22EA">
            <w:pPr>
              <w:jc w:val="left"/>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color w:val="000000" w:themeColor="text1"/>
                <w:sz w:val="24"/>
                <w:szCs w:val="24"/>
                <w:lang w:val="sr-Latn-ME"/>
              </w:rPr>
              <w:t xml:space="preserve">Laboratorijski testovi, </w:t>
            </w:r>
            <w:r w:rsidR="008413F3">
              <w:rPr>
                <w:rFonts w:ascii="Times New Roman" w:eastAsia="Times New Roman" w:hAnsi="Times New Roman" w:cs="Arial"/>
                <w:color w:val="000000" w:themeColor="text1"/>
                <w:sz w:val="24"/>
                <w:szCs w:val="24"/>
                <w:lang w:val="sr-Latn-ME"/>
              </w:rPr>
              <w:t xml:space="preserve">bakteriološke podloge i potrošni materijal </w:t>
            </w:r>
            <w:r w:rsidR="00A31C20" w:rsidRPr="00380840">
              <w:rPr>
                <w:rFonts w:ascii="Times New Roman" w:eastAsia="Times New Roman" w:hAnsi="Times New Roman" w:cs="Arial"/>
                <w:color w:val="000000" w:themeColor="text1"/>
                <w:sz w:val="24"/>
                <w:szCs w:val="24"/>
                <w:lang w:val="sr-Latn-ME"/>
              </w:rPr>
              <w:t>prema prilo</w:t>
            </w:r>
            <w:r w:rsidR="00A31C20" w:rsidRPr="00380840">
              <w:rPr>
                <w:rFonts w:ascii="Cambria Math" w:eastAsia="Times New Roman" w:hAnsi="Cambria Math" w:cs="Cambria Math"/>
                <w:color w:val="000000" w:themeColor="text1"/>
                <w:sz w:val="24"/>
                <w:szCs w:val="24"/>
                <w:lang w:val="sr-Latn-ME"/>
              </w:rPr>
              <w:t>ž</w:t>
            </w:r>
            <w:r w:rsidR="00A31C20" w:rsidRPr="00380840">
              <w:rPr>
                <w:rFonts w:ascii="Times New Roman" w:eastAsia="Times New Roman" w:hAnsi="Times New Roman" w:cs="Arial"/>
                <w:color w:val="000000" w:themeColor="text1"/>
                <w:sz w:val="24"/>
                <w:szCs w:val="24"/>
                <w:lang w:val="sr-Latn-ME"/>
              </w:rPr>
              <w:t>enoj specifikaciji naru</w:t>
            </w:r>
            <w:r w:rsidR="00A31C20" w:rsidRPr="00380840">
              <w:rPr>
                <w:rFonts w:ascii="Cambria Math" w:eastAsia="Times New Roman" w:hAnsi="Cambria Math" w:cs="Cambria Math"/>
                <w:color w:val="000000" w:themeColor="text1"/>
                <w:sz w:val="24"/>
                <w:szCs w:val="24"/>
                <w:lang w:val="sr-Latn-ME"/>
              </w:rPr>
              <w:t>č</w:t>
            </w:r>
            <w:r w:rsidR="00A31C20" w:rsidRPr="00380840">
              <w:rPr>
                <w:rFonts w:ascii="Times New Roman" w:eastAsia="Times New Roman" w:hAnsi="Times New Roman" w:cs="Arial"/>
                <w:color w:val="000000" w:themeColor="text1"/>
                <w:sz w:val="24"/>
                <w:szCs w:val="24"/>
                <w:lang w:val="sr-Latn-ME"/>
              </w:rPr>
              <w:t>ioca, po  partijama:</w:t>
            </w:r>
          </w:p>
          <w:p w14:paraId="1A88CB27" w14:textId="77777777" w:rsidR="00A31C20" w:rsidRPr="00380840" w:rsidRDefault="00A31C20" w:rsidP="00A31C20">
            <w:pPr>
              <w:tabs>
                <w:tab w:val="left" w:pos="195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 xml:space="preserve">Partija 1: Elisa kitovi za bolesti </w:t>
            </w:r>
            <w:r w:rsidRPr="00380840">
              <w:rPr>
                <w:rFonts w:ascii="Cambria Math" w:eastAsia="Calibri" w:hAnsi="Cambria Math" w:cs="Cambria Math"/>
                <w:color w:val="000000" w:themeColor="text1"/>
                <w:sz w:val="24"/>
                <w:szCs w:val="24"/>
                <w:lang w:val="sr-Latn-ME"/>
              </w:rPr>
              <w:t>ž</w:t>
            </w:r>
            <w:r w:rsidRPr="00380840">
              <w:rPr>
                <w:rFonts w:ascii="Times New Roman" w:eastAsia="Calibri" w:hAnsi="Times New Roman" w:cs="Arial"/>
                <w:color w:val="000000" w:themeColor="text1"/>
                <w:sz w:val="24"/>
                <w:szCs w:val="24"/>
                <w:lang w:val="sr-Latn-ME"/>
              </w:rPr>
              <w:t>ivotinja I</w:t>
            </w:r>
          </w:p>
          <w:p w14:paraId="1A88CB28" w14:textId="77777777" w:rsidR="00A31C20" w:rsidRPr="00380840" w:rsidRDefault="00A31C20" w:rsidP="00A31C20">
            <w:pPr>
              <w:tabs>
                <w:tab w:val="left" w:pos="195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 xml:space="preserve">Partija 2: Elisa kitovi za bolesti </w:t>
            </w:r>
            <w:r w:rsidRPr="00380840">
              <w:rPr>
                <w:rFonts w:ascii="Cambria Math" w:eastAsia="Calibri" w:hAnsi="Cambria Math" w:cs="Cambria Math"/>
                <w:color w:val="000000" w:themeColor="text1"/>
                <w:sz w:val="24"/>
                <w:szCs w:val="24"/>
                <w:lang w:val="sr-Latn-ME"/>
              </w:rPr>
              <w:t>ž</w:t>
            </w:r>
            <w:r w:rsidRPr="00380840">
              <w:rPr>
                <w:rFonts w:ascii="Times New Roman" w:eastAsia="Calibri" w:hAnsi="Times New Roman" w:cs="Arial"/>
                <w:color w:val="000000" w:themeColor="text1"/>
                <w:sz w:val="24"/>
                <w:szCs w:val="24"/>
                <w:lang w:val="sr-Latn-ME"/>
              </w:rPr>
              <w:t>ivotinja II</w:t>
            </w:r>
          </w:p>
          <w:p w14:paraId="1A88CB29" w14:textId="77777777" w:rsidR="00A31C20" w:rsidRPr="00380840" w:rsidRDefault="00A31C20" w:rsidP="00A31C20">
            <w:pPr>
              <w:tabs>
                <w:tab w:val="left" w:pos="195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Partija 3: Rose bengal reagensi</w:t>
            </w:r>
          </w:p>
          <w:p w14:paraId="1A88CB2A" w14:textId="77777777" w:rsidR="00A31C20" w:rsidRPr="00380840" w:rsidRDefault="00A31C20" w:rsidP="00A31C20">
            <w:pPr>
              <w:tabs>
                <w:tab w:val="left" w:pos="195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Partija 4: Ostali serološki reagensi</w:t>
            </w:r>
          </w:p>
          <w:p w14:paraId="1A88CB2B" w14:textId="77777777" w:rsidR="00A31C20" w:rsidRPr="00380840" w:rsidRDefault="00A31C20" w:rsidP="00A31C20">
            <w:pPr>
              <w:tabs>
                <w:tab w:val="left" w:pos="195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Partija 5: Bakteriološke podloge i antibiogram testovi</w:t>
            </w:r>
          </w:p>
          <w:p w14:paraId="1A88CB2C" w14:textId="77777777" w:rsidR="00A31C20" w:rsidRPr="00380840" w:rsidRDefault="001F042B" w:rsidP="00A31C20">
            <w:pPr>
              <w:tabs>
                <w:tab w:val="left" w:pos="195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Partija 6: L</w:t>
            </w:r>
            <w:r w:rsidR="004F7091" w:rsidRPr="00380840">
              <w:rPr>
                <w:rFonts w:ascii="Times New Roman" w:eastAsia="Calibri" w:hAnsi="Times New Roman" w:cs="Arial"/>
                <w:color w:val="000000" w:themeColor="text1"/>
                <w:sz w:val="24"/>
                <w:szCs w:val="24"/>
                <w:lang w:val="sr-Latn-ME"/>
              </w:rPr>
              <w:t>aboratorijska plastika</w:t>
            </w:r>
            <w:r w:rsidR="008D49B6" w:rsidRPr="00380840">
              <w:rPr>
                <w:rFonts w:ascii="Times New Roman" w:eastAsia="Calibri" w:hAnsi="Times New Roman" w:cs="Arial"/>
                <w:color w:val="000000" w:themeColor="text1"/>
                <w:sz w:val="24"/>
                <w:szCs w:val="24"/>
                <w:lang w:val="sr-Latn-ME"/>
              </w:rPr>
              <w:t xml:space="preserve"> </w:t>
            </w:r>
            <w:r w:rsidR="00A31C20" w:rsidRPr="00380840">
              <w:rPr>
                <w:rFonts w:ascii="Times New Roman" w:eastAsia="Calibri" w:hAnsi="Times New Roman" w:cs="Arial"/>
                <w:color w:val="000000" w:themeColor="text1"/>
                <w:sz w:val="24"/>
                <w:szCs w:val="24"/>
                <w:lang w:val="sr-Latn-ME"/>
              </w:rPr>
              <w:t>opšte namjene</w:t>
            </w:r>
          </w:p>
          <w:p w14:paraId="1A88CB2D" w14:textId="1C849984" w:rsidR="00A31C20" w:rsidRPr="00380840" w:rsidRDefault="001F042B" w:rsidP="00795C96">
            <w:pPr>
              <w:tabs>
                <w:tab w:val="left" w:pos="1950"/>
              </w:tabs>
              <w:jc w:val="both"/>
              <w:rPr>
                <w:rFonts w:ascii="Times New Roman" w:eastAsia="Calibri" w:hAnsi="Times New Roman" w:cs="Arial"/>
                <w:color w:val="000000" w:themeColor="text1"/>
                <w:sz w:val="24"/>
                <w:szCs w:val="24"/>
                <w:lang w:val="sr-Latn-ME"/>
              </w:rPr>
            </w:pPr>
            <w:r w:rsidRPr="00380840">
              <w:rPr>
                <w:rFonts w:ascii="Times New Roman" w:eastAsia="Calibri" w:hAnsi="Times New Roman" w:cs="Arial"/>
                <w:color w:val="000000" w:themeColor="text1"/>
                <w:sz w:val="24"/>
                <w:szCs w:val="24"/>
                <w:lang w:val="sr-Latn-ME"/>
              </w:rPr>
              <w:t xml:space="preserve">Partija 7: </w:t>
            </w:r>
            <w:r w:rsidR="00B9762C" w:rsidRPr="00380840">
              <w:rPr>
                <w:rFonts w:ascii="Times New Roman" w:eastAsia="Calibri" w:hAnsi="Times New Roman" w:cs="Arial"/>
                <w:color w:val="000000" w:themeColor="text1"/>
                <w:sz w:val="24"/>
                <w:szCs w:val="24"/>
                <w:lang w:val="sr-Latn-ME"/>
              </w:rPr>
              <w:t>Kitovi za PCR</w:t>
            </w:r>
          </w:p>
          <w:p w14:paraId="1A88CB2E" w14:textId="26021693" w:rsidR="00795C96" w:rsidRPr="00380840" w:rsidRDefault="00795C96" w:rsidP="00795C96">
            <w:pPr>
              <w:tabs>
                <w:tab w:val="left" w:pos="1950"/>
              </w:tabs>
              <w:jc w:val="both"/>
              <w:rPr>
                <w:rFonts w:ascii="Times New Roman" w:eastAsia="Calibri" w:hAnsi="Times New Roman" w:cs="Arial"/>
                <w:color w:val="000000" w:themeColor="text1"/>
                <w:sz w:val="24"/>
                <w:szCs w:val="24"/>
                <w:lang w:val="sr-Latn-ME"/>
              </w:rPr>
            </w:pPr>
          </w:p>
        </w:tc>
      </w:tr>
    </w:tbl>
    <w:p w14:paraId="1A88CB30" w14:textId="77777777" w:rsidR="00A31C20" w:rsidRPr="00380840" w:rsidRDefault="00A31C20" w:rsidP="00A31C20">
      <w:pPr>
        <w:rPr>
          <w:rFonts w:ascii="Times New Roman" w:eastAsia="Calibri" w:hAnsi="Times New Roman" w:cs="Arial"/>
          <w:color w:val="000000" w:themeColor="text1"/>
          <w:sz w:val="24"/>
          <w:szCs w:val="24"/>
          <w:lang w:val="sr-Latn-ME"/>
        </w:rPr>
      </w:pPr>
    </w:p>
    <w:p w14:paraId="1A88CB31" w14:textId="77777777" w:rsidR="00A31C20" w:rsidRPr="00380840" w:rsidRDefault="00A31C20" w:rsidP="00A31C20">
      <w:pPr>
        <w:numPr>
          <w:ilvl w:val="0"/>
          <w:numId w:val="42"/>
        </w:numPr>
        <w:jc w:val="both"/>
        <w:rPr>
          <w:rFonts w:ascii="Times New Roman" w:eastAsia="Calibri" w:hAnsi="Times New Roman" w:cs="Arial"/>
          <w:b/>
          <w:bCs/>
          <w:color w:val="000000" w:themeColor="text1"/>
          <w:sz w:val="24"/>
          <w:szCs w:val="24"/>
          <w:lang w:val="sr-Latn-ME"/>
        </w:rPr>
      </w:pPr>
      <w:r w:rsidRPr="00380840">
        <w:rPr>
          <w:rFonts w:ascii="Times New Roman" w:eastAsia="Calibri" w:hAnsi="Times New Roman" w:cs="Arial"/>
          <w:b/>
          <w:bCs/>
          <w:color w:val="000000" w:themeColor="text1"/>
          <w:sz w:val="24"/>
          <w:szCs w:val="24"/>
          <w:lang w:val="sr-Latn-ME"/>
        </w:rPr>
        <w:t>CPV – Jedinstveni rje</w:t>
      </w:r>
      <w:r w:rsidRPr="00380840">
        <w:rPr>
          <w:rFonts w:ascii="Cambria Math" w:eastAsia="Calibri" w:hAnsi="Cambria Math" w:cs="Cambria Math"/>
          <w:b/>
          <w:bCs/>
          <w:color w:val="000000" w:themeColor="text1"/>
          <w:sz w:val="24"/>
          <w:szCs w:val="24"/>
          <w:lang w:val="sr-Latn-ME"/>
        </w:rPr>
        <w:t>č</w:t>
      </w:r>
      <w:r w:rsidRPr="00380840">
        <w:rPr>
          <w:rFonts w:ascii="Times New Roman" w:eastAsia="Calibri" w:hAnsi="Times New Roman" w:cs="Arial"/>
          <w:b/>
          <w:bCs/>
          <w:color w:val="000000" w:themeColor="text1"/>
          <w:sz w:val="24"/>
          <w:szCs w:val="24"/>
          <w:lang w:val="sr-Latn-ME"/>
        </w:rPr>
        <w:t>nik javnih nabavki</w:t>
      </w: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63"/>
      </w:tblGrid>
      <w:tr w:rsidR="00A31C20" w:rsidRPr="00380840" w14:paraId="1A88CB39" w14:textId="77777777" w:rsidTr="00405E37">
        <w:tc>
          <w:tcPr>
            <w:tcW w:w="10744" w:type="dxa"/>
            <w:tcBorders>
              <w:top w:val="single" w:sz="4" w:space="0" w:color="auto"/>
              <w:bottom w:val="single" w:sz="4" w:space="0" w:color="auto"/>
            </w:tcBorders>
          </w:tcPr>
          <w:p w14:paraId="1A88CB32" w14:textId="77777777" w:rsidR="00A31C20" w:rsidRPr="00380840" w:rsidRDefault="00A31C20" w:rsidP="00A31C20">
            <w:pPr>
              <w:jc w:val="both"/>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color w:val="000000" w:themeColor="text1"/>
                <w:sz w:val="24"/>
                <w:szCs w:val="24"/>
                <w:lang w:val="sr-Latn-ME"/>
              </w:rPr>
              <w:t>33694000-1   Dijagnosti</w:t>
            </w:r>
            <w:r w:rsidRPr="00380840">
              <w:rPr>
                <w:rFonts w:ascii="Cambria Math" w:eastAsia="Times New Roman" w:hAnsi="Cambria Math" w:cs="Cambria Math"/>
                <w:color w:val="000000" w:themeColor="text1"/>
                <w:sz w:val="24"/>
                <w:szCs w:val="24"/>
                <w:lang w:val="sr-Latn-ME"/>
              </w:rPr>
              <w:t>č</w:t>
            </w:r>
            <w:r w:rsidRPr="00380840">
              <w:rPr>
                <w:rFonts w:ascii="Times New Roman" w:eastAsia="Times New Roman" w:hAnsi="Times New Roman" w:cs="Arial"/>
                <w:color w:val="000000" w:themeColor="text1"/>
                <w:sz w:val="24"/>
                <w:szCs w:val="24"/>
                <w:lang w:val="sr-Latn-ME"/>
              </w:rPr>
              <w:t>ka sredstva</w:t>
            </w:r>
          </w:p>
          <w:p w14:paraId="1A88CB33" w14:textId="77777777" w:rsidR="00A31C20" w:rsidRPr="00380840" w:rsidRDefault="00A31C20" w:rsidP="00A31C20">
            <w:pPr>
              <w:jc w:val="both"/>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color w:val="000000" w:themeColor="text1"/>
                <w:sz w:val="24"/>
                <w:szCs w:val="24"/>
                <w:lang w:val="sr-Latn-ME"/>
              </w:rPr>
              <w:t>33696500-0   Laboratorijski reagensi</w:t>
            </w:r>
          </w:p>
          <w:p w14:paraId="1A88CB34" w14:textId="77777777" w:rsidR="00A31C20" w:rsidRPr="00380840" w:rsidRDefault="00A31C20" w:rsidP="00A31C20">
            <w:pPr>
              <w:jc w:val="both"/>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color w:val="000000" w:themeColor="text1"/>
                <w:sz w:val="24"/>
                <w:szCs w:val="24"/>
                <w:lang w:val="sr-Latn-ME"/>
              </w:rPr>
              <w:t>24327000-2   Razne organske hemikalije</w:t>
            </w:r>
          </w:p>
          <w:p w14:paraId="1A88CB35" w14:textId="77777777" w:rsidR="00A31C20" w:rsidRPr="00380840" w:rsidRDefault="00A31C20" w:rsidP="00A31C20">
            <w:pPr>
              <w:jc w:val="both"/>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color w:val="000000" w:themeColor="text1"/>
                <w:sz w:val="24"/>
                <w:szCs w:val="24"/>
                <w:lang w:val="sr-Latn-ME"/>
              </w:rPr>
              <w:t>33696300-8   Hemijski reagensi</w:t>
            </w:r>
          </w:p>
          <w:p w14:paraId="1A88CB36" w14:textId="77777777" w:rsidR="00A31C20" w:rsidRPr="00380840" w:rsidRDefault="00A31C20" w:rsidP="00A31C20">
            <w:pPr>
              <w:jc w:val="both"/>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color w:val="000000" w:themeColor="text1"/>
                <w:sz w:val="24"/>
                <w:szCs w:val="24"/>
                <w:lang w:val="sr-Latn-ME"/>
              </w:rPr>
              <w:t>24315000-5   Razne  neorganske  hemikalije</w:t>
            </w:r>
          </w:p>
          <w:p w14:paraId="1A88CB37" w14:textId="77777777" w:rsidR="00A31C20" w:rsidRPr="00380840" w:rsidRDefault="00A31C20" w:rsidP="00A31C20">
            <w:pPr>
              <w:jc w:val="both"/>
              <w:rPr>
                <w:rFonts w:ascii="Times New Roman" w:eastAsia="Times New Roman" w:hAnsi="Times New Roman" w:cs="Arial"/>
                <w:color w:val="000000" w:themeColor="text1"/>
                <w:sz w:val="24"/>
                <w:szCs w:val="24"/>
                <w:lang w:val="sr-Latn-ME"/>
              </w:rPr>
            </w:pPr>
            <w:r w:rsidRPr="00380840">
              <w:rPr>
                <w:rFonts w:ascii="Times New Roman" w:eastAsia="Times New Roman" w:hAnsi="Times New Roman" w:cs="Arial"/>
                <w:color w:val="000000" w:themeColor="text1"/>
                <w:sz w:val="24"/>
                <w:szCs w:val="24"/>
                <w:lang w:val="sr-Latn-ME"/>
              </w:rPr>
              <w:t>33124130-5   Pribor za dijagnostiku</w:t>
            </w:r>
          </w:p>
          <w:p w14:paraId="1A88CB38" w14:textId="77777777" w:rsidR="00A31C20" w:rsidRPr="00380840" w:rsidRDefault="00A31C20" w:rsidP="00A31C20">
            <w:pPr>
              <w:jc w:val="both"/>
              <w:rPr>
                <w:rFonts w:ascii="Times New Roman" w:hAnsi="Times New Roman" w:cs="Arial"/>
                <w:color w:val="000000" w:themeColor="text1"/>
                <w:sz w:val="24"/>
                <w:szCs w:val="24"/>
                <w:lang w:val="sr-Latn-ME"/>
              </w:rPr>
            </w:pPr>
            <w:r w:rsidRPr="00380840">
              <w:rPr>
                <w:rFonts w:ascii="Times New Roman" w:hAnsi="Times New Roman" w:cs="Arial"/>
                <w:color w:val="000000" w:themeColor="text1"/>
                <w:sz w:val="24"/>
                <w:szCs w:val="24"/>
                <w:lang w:val="sr-Latn-ME"/>
              </w:rPr>
              <w:t>38437000-7</w:t>
            </w:r>
            <w:r w:rsidR="009A3BEA" w:rsidRPr="00380840">
              <w:rPr>
                <w:rFonts w:ascii="Times New Roman" w:hAnsi="Times New Roman" w:cs="Arial"/>
                <w:color w:val="000000" w:themeColor="text1"/>
                <w:sz w:val="24"/>
                <w:szCs w:val="24"/>
                <w:lang w:val="sr-Latn-ME"/>
              </w:rPr>
              <w:t xml:space="preserve">  </w:t>
            </w:r>
            <w:r w:rsidRPr="00380840">
              <w:rPr>
                <w:rFonts w:ascii="Times New Roman" w:hAnsi="Times New Roman" w:cs="Arial"/>
                <w:color w:val="000000" w:themeColor="text1"/>
                <w:sz w:val="24"/>
                <w:szCs w:val="24"/>
                <w:lang w:val="sr-Latn-ME"/>
              </w:rPr>
              <w:t xml:space="preserve"> Laboratorijske pipete i pribor</w:t>
            </w:r>
          </w:p>
        </w:tc>
      </w:tr>
    </w:tbl>
    <w:p w14:paraId="1A88CB3A" w14:textId="77777777" w:rsidR="00405E37" w:rsidRPr="00380840" w:rsidRDefault="00405E37" w:rsidP="00405E37">
      <w:pPr>
        <w:keepNext/>
        <w:keepLines/>
        <w:numPr>
          <w:ilvl w:val="0"/>
          <w:numId w:val="5"/>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Times New Roman" w:eastAsia="Times New Roman" w:hAnsi="Times New Roman" w:cs="Arial"/>
          <w:b/>
          <w:color w:val="000000"/>
          <w:sz w:val="24"/>
          <w:szCs w:val="32"/>
          <w:lang w:val="sr-Latn-ME"/>
        </w:rPr>
      </w:pPr>
      <w:bookmarkStart w:id="1" w:name="_Toc62730554"/>
      <w:r w:rsidRPr="00380840">
        <w:rPr>
          <w:rFonts w:ascii="Times New Roman" w:eastAsia="Times New Roman" w:hAnsi="Times New Roman" w:cs="Arial"/>
          <w:b/>
          <w:color w:val="000000"/>
          <w:sz w:val="24"/>
          <w:szCs w:val="32"/>
          <w:lang w:val="sr-Latn-ME"/>
        </w:rPr>
        <w:t>TEHNI</w:t>
      </w:r>
      <w:r w:rsidRPr="00380840">
        <w:rPr>
          <w:rFonts w:ascii="Cambria Math" w:eastAsia="Times New Roman" w:hAnsi="Cambria Math" w:cs="Cambria Math"/>
          <w:b/>
          <w:color w:val="000000"/>
          <w:sz w:val="24"/>
          <w:szCs w:val="32"/>
          <w:lang w:val="sr-Latn-ME"/>
        </w:rPr>
        <w:t>Č</w:t>
      </w:r>
      <w:r w:rsidRPr="00380840">
        <w:rPr>
          <w:rFonts w:ascii="Times New Roman" w:eastAsia="Times New Roman" w:hAnsi="Times New Roman" w:cs="Arial"/>
          <w:b/>
          <w:color w:val="000000"/>
          <w:sz w:val="24"/>
          <w:szCs w:val="32"/>
          <w:lang w:val="sr-Latn-ME"/>
        </w:rPr>
        <w:t>KA SPECIFIKACIJA PREDMETA JAVNE NABAVKE</w:t>
      </w:r>
      <w:r w:rsidRPr="00380840">
        <w:rPr>
          <w:rFonts w:ascii="Times New Roman" w:eastAsia="Times New Roman" w:hAnsi="Times New Roman" w:cs="Arial"/>
          <w:b/>
          <w:color w:val="000000"/>
          <w:sz w:val="24"/>
          <w:szCs w:val="32"/>
          <w:vertAlign w:val="superscript"/>
          <w:lang w:val="sr-Latn-ME"/>
        </w:rPr>
        <w:footnoteReference w:id="3"/>
      </w:r>
      <w:bookmarkEnd w:id="1"/>
    </w:p>
    <w:p w14:paraId="1A88CB3B" w14:textId="77777777" w:rsidR="00FF6404" w:rsidRPr="00380840" w:rsidRDefault="00FF6404" w:rsidP="00FF6404">
      <w:pPr>
        <w:keepNext/>
        <w:keepLines/>
        <w:shd w:val="clear" w:color="auto" w:fill="FFFFFF" w:themeFill="background1"/>
        <w:spacing w:before="240" w:after="160" w:line="259" w:lineRule="auto"/>
        <w:ind w:left="720"/>
        <w:jc w:val="left"/>
        <w:outlineLvl w:val="0"/>
        <w:rPr>
          <w:rFonts w:ascii="Times New Roman" w:eastAsia="Times New Roman" w:hAnsi="Times New Roman" w:cs="Arial"/>
          <w:color w:val="000000"/>
          <w:sz w:val="24"/>
          <w:szCs w:val="32"/>
          <w:lang w:val="sr-Latn-ME"/>
        </w:rPr>
      </w:pPr>
      <w:r w:rsidRPr="00380840">
        <w:rPr>
          <w:rFonts w:ascii="Times New Roman" w:eastAsia="Times New Roman" w:hAnsi="Times New Roman" w:cs="Arial"/>
          <w:color w:val="000000"/>
          <w:sz w:val="24"/>
          <w:szCs w:val="32"/>
          <w:lang w:val="sr-Latn-ME"/>
        </w:rPr>
        <w:t>1.</w:t>
      </w:r>
      <w:r w:rsidRPr="00380840">
        <w:rPr>
          <w:rFonts w:ascii="Times New Roman" w:eastAsia="Times New Roman" w:hAnsi="Times New Roman" w:cs="Arial"/>
          <w:color w:val="000000"/>
          <w:sz w:val="24"/>
          <w:szCs w:val="32"/>
          <w:lang w:val="sr-Latn-ME"/>
        </w:rPr>
        <w:tab/>
        <w:t>Naziv i opis predmeta nabavke u cjelini, po partijama i stavkama sa bitnim karakteristikama</w:t>
      </w:r>
    </w:p>
    <w:p w14:paraId="1A88CB3C" w14:textId="353AB24C" w:rsidR="00FF6404" w:rsidRPr="00380840" w:rsidRDefault="00FF6404" w:rsidP="00FF6404">
      <w:pPr>
        <w:keepNext/>
        <w:keepLines/>
        <w:shd w:val="clear" w:color="auto" w:fill="FFFFFF" w:themeFill="background1"/>
        <w:spacing w:before="240" w:after="160" w:line="259" w:lineRule="auto"/>
        <w:ind w:left="720"/>
        <w:outlineLvl w:val="0"/>
        <w:rPr>
          <w:rFonts w:ascii="Times New Roman" w:eastAsia="Times New Roman" w:hAnsi="Times New Roman" w:cs="Arial"/>
          <w:b/>
          <w:color w:val="000000"/>
          <w:sz w:val="24"/>
          <w:szCs w:val="32"/>
          <w:lang w:val="sr-Latn-ME"/>
        </w:rPr>
      </w:pPr>
      <w:r w:rsidRPr="00380840">
        <w:rPr>
          <w:rFonts w:ascii="Times New Roman" w:eastAsia="Times New Roman" w:hAnsi="Times New Roman" w:cs="Arial"/>
          <w:b/>
          <w:color w:val="000000"/>
          <w:sz w:val="24"/>
          <w:szCs w:val="32"/>
          <w:lang w:val="sr-Latn-ME"/>
        </w:rPr>
        <w:t xml:space="preserve">LABORATORIJSKI TESTOVI, </w:t>
      </w:r>
      <w:r w:rsidR="008413F3">
        <w:rPr>
          <w:rFonts w:ascii="Times New Roman" w:eastAsia="Times New Roman" w:hAnsi="Times New Roman" w:cs="Arial"/>
          <w:b/>
          <w:color w:val="000000"/>
          <w:sz w:val="24"/>
          <w:szCs w:val="32"/>
          <w:lang w:val="sr-Latn-ME"/>
        </w:rPr>
        <w:t>BAKTERIOLOŠKE PODLOGE</w:t>
      </w:r>
      <w:r w:rsidRPr="00380840">
        <w:rPr>
          <w:rFonts w:ascii="Times New Roman" w:eastAsia="Times New Roman" w:hAnsi="Times New Roman" w:cs="Arial"/>
          <w:b/>
          <w:color w:val="000000"/>
          <w:sz w:val="24"/>
          <w:szCs w:val="32"/>
          <w:lang w:val="sr-Latn-ME"/>
        </w:rPr>
        <w:t xml:space="preserve"> I POTROŠNI MATERIJAL</w:t>
      </w:r>
    </w:p>
    <w:p w14:paraId="1A88CB3D" w14:textId="77777777" w:rsidR="008C3437" w:rsidRPr="00380840" w:rsidRDefault="00FF6404" w:rsidP="008C3437">
      <w:pPr>
        <w:keepNext/>
        <w:keepLines/>
        <w:shd w:val="clear" w:color="auto" w:fill="FFFFFF" w:themeFill="background1"/>
        <w:spacing w:before="240" w:after="160" w:line="259" w:lineRule="auto"/>
        <w:ind w:left="720"/>
        <w:jc w:val="left"/>
        <w:outlineLvl w:val="0"/>
        <w:rPr>
          <w:rFonts w:ascii="Times New Roman" w:eastAsia="Times New Roman" w:hAnsi="Times New Roman" w:cs="Arial"/>
          <w:color w:val="000000"/>
          <w:sz w:val="24"/>
          <w:szCs w:val="32"/>
          <w:lang w:val="sr-Latn-ME"/>
        </w:rPr>
      </w:pPr>
      <w:r w:rsidRPr="00380840">
        <w:rPr>
          <w:rFonts w:ascii="Times New Roman" w:eastAsia="Times New Roman" w:hAnsi="Times New Roman" w:cs="Arial"/>
          <w:color w:val="000000"/>
          <w:sz w:val="24"/>
          <w:szCs w:val="32"/>
          <w:lang w:val="sr-Latn-ME"/>
        </w:rPr>
        <w:t>2.</w:t>
      </w:r>
      <w:r w:rsidRPr="00380840">
        <w:rPr>
          <w:rFonts w:ascii="Times New Roman" w:eastAsia="Times New Roman" w:hAnsi="Times New Roman" w:cs="Arial"/>
          <w:color w:val="000000"/>
          <w:sz w:val="24"/>
          <w:szCs w:val="32"/>
          <w:lang w:val="sr-Latn-ME"/>
        </w:rPr>
        <w:tab/>
        <w:t>Zahtjevi u pogledu na</w:t>
      </w:r>
      <w:r w:rsidRPr="00380840">
        <w:rPr>
          <w:rFonts w:ascii="Cambria Math" w:eastAsia="Times New Roman" w:hAnsi="Cambria Math" w:cs="Cambria Math"/>
          <w:color w:val="000000"/>
          <w:sz w:val="24"/>
          <w:szCs w:val="32"/>
          <w:lang w:val="sr-Latn-ME"/>
        </w:rPr>
        <w:t>č</w:t>
      </w:r>
      <w:r w:rsidRPr="00380840">
        <w:rPr>
          <w:rFonts w:ascii="Times New Roman" w:eastAsia="Times New Roman" w:hAnsi="Times New Roman" w:cs="Arial"/>
          <w:color w:val="000000"/>
          <w:sz w:val="24"/>
          <w:szCs w:val="32"/>
          <w:lang w:val="sr-Latn-ME"/>
        </w:rPr>
        <w:t>ina izvr</w:t>
      </w:r>
      <w:r w:rsidRPr="00380840">
        <w:rPr>
          <w:rFonts w:ascii="Times New Roman" w:eastAsia="Times New Roman" w:hAnsi="Times New Roman" w:cs="Times New Roman"/>
          <w:color w:val="000000"/>
          <w:sz w:val="24"/>
          <w:szCs w:val="32"/>
          <w:lang w:val="sr-Latn-ME"/>
        </w:rPr>
        <w:t>š</w:t>
      </w:r>
      <w:r w:rsidRPr="00380840">
        <w:rPr>
          <w:rFonts w:ascii="Times New Roman" w:eastAsia="Times New Roman" w:hAnsi="Times New Roman" w:cs="Arial"/>
          <w:color w:val="000000"/>
          <w:sz w:val="24"/>
          <w:szCs w:val="32"/>
          <w:lang w:val="sr-Latn-ME"/>
        </w:rPr>
        <w:t>avanja predmeta nabavke koji su od zna</w:t>
      </w:r>
      <w:r w:rsidRPr="00380840">
        <w:rPr>
          <w:rFonts w:ascii="Cambria Math" w:eastAsia="Times New Roman" w:hAnsi="Cambria Math" w:cs="Cambria Math"/>
          <w:color w:val="000000"/>
          <w:sz w:val="24"/>
          <w:szCs w:val="32"/>
          <w:lang w:val="sr-Latn-ME"/>
        </w:rPr>
        <w:t>č</w:t>
      </w:r>
      <w:r w:rsidRPr="00380840">
        <w:rPr>
          <w:rFonts w:ascii="Times New Roman" w:eastAsia="Times New Roman" w:hAnsi="Times New Roman" w:cs="Arial"/>
          <w:color w:val="000000"/>
          <w:sz w:val="24"/>
          <w:szCs w:val="32"/>
          <w:lang w:val="sr-Latn-ME"/>
        </w:rPr>
        <w:t>aja za sa</w:t>
      </w:r>
      <w:r w:rsidRPr="00380840">
        <w:rPr>
          <w:rFonts w:ascii="Cambria Math" w:eastAsia="Times New Roman" w:hAnsi="Cambria Math" w:cs="Cambria Math"/>
          <w:color w:val="000000"/>
          <w:sz w:val="24"/>
          <w:szCs w:val="32"/>
          <w:lang w:val="sr-Latn-ME"/>
        </w:rPr>
        <w:t>č</w:t>
      </w:r>
      <w:r w:rsidRPr="00380840">
        <w:rPr>
          <w:rFonts w:ascii="Times New Roman" w:eastAsia="Times New Roman" w:hAnsi="Times New Roman" w:cs="Arial"/>
          <w:color w:val="000000"/>
          <w:sz w:val="24"/>
          <w:szCs w:val="32"/>
          <w:lang w:val="sr-Latn-ME"/>
        </w:rPr>
        <w:t>injavanje ponude i izvr</w:t>
      </w:r>
      <w:r w:rsidRPr="00380840">
        <w:rPr>
          <w:rFonts w:ascii="Times New Roman" w:eastAsia="Times New Roman" w:hAnsi="Times New Roman" w:cs="Times New Roman"/>
          <w:color w:val="000000"/>
          <w:sz w:val="24"/>
          <w:szCs w:val="32"/>
          <w:lang w:val="sr-Latn-ME"/>
        </w:rPr>
        <w:t>š</w:t>
      </w:r>
      <w:r w:rsidRPr="00380840">
        <w:rPr>
          <w:rFonts w:ascii="Times New Roman" w:eastAsia="Times New Roman" w:hAnsi="Times New Roman" w:cs="Arial"/>
          <w:color w:val="000000"/>
          <w:sz w:val="24"/>
          <w:szCs w:val="32"/>
          <w:lang w:val="sr-Latn-ME"/>
        </w:rPr>
        <w:t>enje ugovora</w:t>
      </w:r>
    </w:p>
    <w:p w14:paraId="1A88CB3E" w14:textId="77777777" w:rsidR="005848E5" w:rsidRPr="00380840" w:rsidRDefault="005848E5" w:rsidP="002F7669">
      <w:pPr>
        <w:jc w:val="left"/>
        <w:rPr>
          <w:rFonts w:ascii="Arial" w:eastAsia="Calibri" w:hAnsi="Arial" w:cs="Arial"/>
          <w:color w:val="000000"/>
          <w:lang w:val="sr-Latn-ME"/>
        </w:rPr>
      </w:pPr>
    </w:p>
    <w:p w14:paraId="1A88CB3F" w14:textId="77777777" w:rsidR="002F7669" w:rsidRPr="00380840" w:rsidRDefault="002F7669" w:rsidP="00975256">
      <w:pPr>
        <w:pStyle w:val="ListParagraph"/>
        <w:keepNext/>
        <w:keepLines/>
        <w:numPr>
          <w:ilvl w:val="0"/>
          <w:numId w:val="5"/>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Times New Roman" w:eastAsia="Times New Roman" w:hAnsi="Times New Roman" w:cs="Arial"/>
          <w:b/>
          <w:color w:val="000000"/>
          <w:sz w:val="24"/>
          <w:szCs w:val="24"/>
          <w:lang w:val="sr-Latn-ME"/>
        </w:rPr>
      </w:pPr>
      <w:bookmarkStart w:id="2" w:name="_Toc62730555"/>
      <w:r w:rsidRPr="00380840">
        <w:rPr>
          <w:rFonts w:ascii="Times New Roman" w:eastAsia="Times New Roman" w:hAnsi="Times New Roman" w:cs="Arial"/>
          <w:b/>
          <w:color w:val="000000"/>
          <w:sz w:val="24"/>
          <w:szCs w:val="24"/>
          <w:lang w:val="sr-Latn-ME"/>
        </w:rPr>
        <w:t>DODATNE INFORMACIJE O PREDMETU I POSTUPKU NABAVKE</w:t>
      </w:r>
      <w:r w:rsidRPr="00380840">
        <w:rPr>
          <w:vertAlign w:val="superscript"/>
          <w:lang w:val="sr-Latn-ME"/>
        </w:rPr>
        <w:footnoteReference w:id="4"/>
      </w:r>
      <w:bookmarkEnd w:id="2"/>
    </w:p>
    <w:p w14:paraId="1A88CB40" w14:textId="77777777" w:rsidR="002F7669" w:rsidRPr="00380840"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Times New Roman" w:eastAsia="Calibri" w:hAnsi="Times New Roman" w:cs="Arial"/>
          <w:b/>
          <w:bCs/>
          <w:color w:val="000000"/>
          <w:sz w:val="24"/>
          <w:szCs w:val="24"/>
          <w:lang w:val="sr-Latn-ME"/>
        </w:rPr>
      </w:pPr>
      <w:r w:rsidRPr="00380840">
        <w:rPr>
          <w:rFonts w:ascii="Times New Roman" w:eastAsia="Calibri" w:hAnsi="Times New Roman" w:cs="Arial"/>
          <w:b/>
          <w:bCs/>
          <w:color w:val="000000"/>
          <w:sz w:val="24"/>
          <w:szCs w:val="24"/>
          <w:lang w:val="sr-Latn-ME"/>
        </w:rPr>
        <w:t>Procijenjena vrijednost predmenta nabavke:</w:t>
      </w:r>
      <w:r w:rsidRPr="00380840">
        <w:rPr>
          <w:rFonts w:ascii="Times New Roman" w:eastAsia="Calibri" w:hAnsi="Times New Roman" w:cs="Arial"/>
          <w:b/>
          <w:bCs/>
          <w:color w:val="000000"/>
          <w:sz w:val="24"/>
          <w:szCs w:val="24"/>
          <w:vertAlign w:val="superscript"/>
          <w:lang w:val="sr-Latn-ME"/>
        </w:rPr>
        <w:footnoteReference w:id="5"/>
      </w:r>
    </w:p>
    <w:p w14:paraId="1A88CB41" w14:textId="77777777" w:rsidR="002F7669" w:rsidRPr="00380840" w:rsidRDefault="00F93FE3" w:rsidP="007C29F5">
      <w:pPr>
        <w:spacing w:line="259" w:lineRule="auto"/>
        <w:jc w:val="both"/>
        <w:rPr>
          <w:rFonts w:ascii="Times New Roman" w:eastAsia="Calibri" w:hAnsi="Times New Roman" w:cs="Arial"/>
          <w:b/>
          <w:bCs/>
          <w:color w:val="000000"/>
          <w:sz w:val="24"/>
          <w:szCs w:val="24"/>
          <w:lang w:val="sr-Latn-ME"/>
        </w:rPr>
      </w:pPr>
      <w:r w:rsidRPr="00380840">
        <w:rPr>
          <w:rFonts w:ascii="Times New Roman" w:eastAsia="Calibri" w:hAnsi="Times New Roman" w:cs="Arial"/>
          <w:color w:val="000000"/>
          <w:sz w:val="24"/>
          <w:szCs w:val="24"/>
          <w:lang w:val="sr-Latn-ME"/>
        </w:rPr>
        <w:sym w:font="Wingdings" w:char="F078"/>
      </w:r>
      <w:r w:rsidR="002F7669" w:rsidRPr="00380840">
        <w:rPr>
          <w:rFonts w:ascii="Times New Roman" w:eastAsia="Calibri" w:hAnsi="Times New Roman" w:cs="Arial"/>
          <w:b/>
          <w:bCs/>
          <w:color w:val="000000"/>
          <w:sz w:val="24"/>
          <w:szCs w:val="24"/>
          <w:lang w:val="sr-Latn-ME"/>
        </w:rPr>
        <w:t>Procijenjena vrijednost predmeta nabavke bez zaklju</w:t>
      </w:r>
      <w:r w:rsidR="002F7669" w:rsidRPr="00380840">
        <w:rPr>
          <w:rFonts w:ascii="Cambria Math" w:eastAsia="Calibri" w:hAnsi="Cambria Math" w:cs="Cambria Math"/>
          <w:b/>
          <w:bCs/>
          <w:color w:val="000000"/>
          <w:sz w:val="24"/>
          <w:szCs w:val="24"/>
          <w:lang w:val="sr-Latn-ME"/>
        </w:rPr>
        <w:t>č</w:t>
      </w:r>
      <w:r w:rsidR="002F7669" w:rsidRPr="00380840">
        <w:rPr>
          <w:rFonts w:ascii="Times New Roman" w:eastAsia="Calibri" w:hAnsi="Times New Roman" w:cs="Arial"/>
          <w:b/>
          <w:bCs/>
          <w:color w:val="000000"/>
          <w:sz w:val="24"/>
          <w:szCs w:val="24"/>
          <w:lang w:val="sr-Latn-ME"/>
        </w:rPr>
        <w:t>ivanja okvirnog sporazuma</w:t>
      </w:r>
      <w:r w:rsidR="002F7669" w:rsidRPr="00380840">
        <w:rPr>
          <w:rFonts w:ascii="Times New Roman" w:eastAsia="Calibri" w:hAnsi="Times New Roman" w:cs="Arial"/>
          <w:color w:val="000000"/>
          <w:sz w:val="24"/>
          <w:szCs w:val="24"/>
          <w:lang w:val="sr-Latn-ME"/>
        </w:rPr>
        <w:t>:</w:t>
      </w:r>
    </w:p>
    <w:p w14:paraId="1A88CB42" w14:textId="77777777" w:rsidR="002F7669" w:rsidRPr="00380840" w:rsidRDefault="00F93FE3" w:rsidP="007C29F5">
      <w:pPr>
        <w:spacing w:line="259" w:lineRule="auto"/>
        <w:jc w:val="both"/>
        <w:rPr>
          <w:rFonts w:ascii="Times New Roman" w:eastAsia="Calibri" w:hAnsi="Times New Roman" w:cs="Arial"/>
          <w:color w:val="000000"/>
          <w:sz w:val="24"/>
          <w:szCs w:val="24"/>
          <w:lang w:val="sr-Latn-ME"/>
        </w:rPr>
      </w:pPr>
      <w:r w:rsidRPr="00380840">
        <w:rPr>
          <w:rFonts w:ascii="Times New Roman" w:eastAsia="Calibri" w:hAnsi="Times New Roman" w:cs="Arial"/>
          <w:color w:val="000000"/>
          <w:sz w:val="24"/>
          <w:szCs w:val="24"/>
          <w:lang w:val="sr-Latn-ME"/>
        </w:rPr>
        <w:sym w:font="Wingdings" w:char="F078"/>
      </w:r>
      <w:r w:rsidR="002F7669" w:rsidRPr="00380840">
        <w:rPr>
          <w:rFonts w:ascii="Times New Roman" w:eastAsia="Calibri" w:hAnsi="Times New Roman" w:cs="Arial"/>
          <w:color w:val="000000"/>
          <w:sz w:val="24"/>
          <w:szCs w:val="24"/>
          <w:lang w:val="sr-Latn-ME"/>
        </w:rPr>
        <w:t xml:space="preserve"> po partijama je:</w:t>
      </w:r>
    </w:p>
    <w:p w14:paraId="1A88CB43" w14:textId="77777777" w:rsidR="007C29F5" w:rsidRPr="00380840" w:rsidRDefault="007C29F5" w:rsidP="007C29F5">
      <w:pPr>
        <w:spacing w:line="259" w:lineRule="auto"/>
        <w:jc w:val="both"/>
        <w:rPr>
          <w:rFonts w:ascii="Times New Roman" w:eastAsia="Calibri" w:hAnsi="Times New Roman" w:cs="Arial"/>
          <w:sz w:val="24"/>
          <w:szCs w:val="24"/>
          <w:lang w:val="sr-Latn-ME"/>
        </w:rPr>
      </w:pPr>
    </w:p>
    <w:p w14:paraId="1A88CB44" w14:textId="58B4247A" w:rsidR="002F7669" w:rsidRPr="00C00BCB" w:rsidRDefault="002F7669" w:rsidP="007C29F5">
      <w:pPr>
        <w:spacing w:line="259" w:lineRule="auto"/>
        <w:jc w:val="both"/>
        <w:rPr>
          <w:rFonts w:ascii="Times New Roman" w:eastAsia="Calibri" w:hAnsi="Times New Roman" w:cs="Arial"/>
          <w:b/>
          <w:sz w:val="24"/>
          <w:szCs w:val="24"/>
          <w:lang w:val="sr-Latn-ME"/>
        </w:rPr>
      </w:pPr>
      <w:r w:rsidRPr="00C00BCB">
        <w:rPr>
          <w:rFonts w:ascii="Times New Roman" w:eastAsia="Calibri" w:hAnsi="Times New Roman" w:cs="Arial"/>
          <w:b/>
          <w:sz w:val="24"/>
          <w:szCs w:val="24"/>
          <w:lang w:val="sr-Latn-ME"/>
        </w:rPr>
        <w:t xml:space="preserve">Partija 1: </w:t>
      </w:r>
      <w:r w:rsidR="003C58D3" w:rsidRPr="00C00BCB">
        <w:rPr>
          <w:rFonts w:ascii="Times New Roman" w:eastAsia="Calibri" w:hAnsi="Times New Roman" w:cs="Arial"/>
          <w:b/>
          <w:sz w:val="24"/>
          <w:szCs w:val="24"/>
          <w:lang w:val="sr-Latn-ME"/>
        </w:rPr>
        <w:t xml:space="preserve">ELISA kitovi za bolesti </w:t>
      </w:r>
      <w:r w:rsidR="003C58D3" w:rsidRPr="00C00BCB">
        <w:rPr>
          <w:rFonts w:ascii="Cambria Math" w:eastAsia="Calibri" w:hAnsi="Cambria Math" w:cs="Cambria Math"/>
          <w:b/>
          <w:sz w:val="24"/>
          <w:szCs w:val="24"/>
          <w:lang w:val="sr-Latn-ME"/>
        </w:rPr>
        <w:t>ž</w:t>
      </w:r>
      <w:r w:rsidR="003C58D3" w:rsidRPr="00C00BCB">
        <w:rPr>
          <w:rFonts w:ascii="Times New Roman" w:eastAsia="Calibri" w:hAnsi="Times New Roman" w:cs="Arial"/>
          <w:b/>
          <w:sz w:val="24"/>
          <w:szCs w:val="24"/>
          <w:lang w:val="sr-Latn-ME"/>
        </w:rPr>
        <w:t>ivotinja I</w:t>
      </w:r>
      <w:r w:rsidR="004F7091"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BA28D7" w:rsidRPr="00C00BCB">
        <w:rPr>
          <w:rFonts w:ascii="Times New Roman" w:eastAsia="Calibri" w:hAnsi="Times New Roman" w:cs="Arial"/>
          <w:b/>
          <w:sz w:val="24"/>
          <w:szCs w:val="24"/>
          <w:lang w:val="sr-Latn-ME"/>
        </w:rPr>
        <w:t xml:space="preserve">   </w:t>
      </w:r>
      <w:r w:rsidR="00C00BCB">
        <w:rPr>
          <w:rFonts w:ascii="Times New Roman" w:eastAsia="Calibri" w:hAnsi="Times New Roman" w:cs="Arial"/>
          <w:b/>
          <w:sz w:val="24"/>
          <w:szCs w:val="24"/>
          <w:lang w:val="sr-Latn-ME"/>
        </w:rPr>
        <w:t>47.520,87</w:t>
      </w:r>
      <w:r w:rsidR="006102F3" w:rsidRPr="00C00BCB">
        <w:rPr>
          <w:rFonts w:ascii="Times New Roman" w:eastAsia="Calibri" w:hAnsi="Times New Roman" w:cs="Arial"/>
          <w:b/>
          <w:sz w:val="24"/>
          <w:szCs w:val="24"/>
          <w:lang w:val="sr-Latn-ME"/>
        </w:rPr>
        <w:t xml:space="preserve"> </w:t>
      </w:r>
      <w:r w:rsidRPr="00C00BCB">
        <w:rPr>
          <w:rFonts w:ascii="Cambria Math" w:eastAsia="Calibri" w:hAnsi="Cambria Math" w:cs="Cambria Math"/>
          <w:b/>
          <w:sz w:val="24"/>
          <w:szCs w:val="24"/>
          <w:lang w:val="sr-Latn-ME"/>
        </w:rPr>
        <w:t>€</w:t>
      </w:r>
    </w:p>
    <w:p w14:paraId="1A88CB45" w14:textId="7A49BFBC" w:rsidR="002F7669" w:rsidRPr="00C00BCB" w:rsidRDefault="002F7669" w:rsidP="007C29F5">
      <w:pPr>
        <w:spacing w:line="259" w:lineRule="auto"/>
        <w:jc w:val="both"/>
        <w:rPr>
          <w:rFonts w:ascii="Times New Roman" w:eastAsia="Calibri" w:hAnsi="Times New Roman" w:cs="Arial"/>
          <w:b/>
          <w:sz w:val="24"/>
          <w:szCs w:val="24"/>
          <w:lang w:val="sr-Latn-ME"/>
        </w:rPr>
      </w:pPr>
      <w:r w:rsidRPr="00C00BCB">
        <w:rPr>
          <w:rFonts w:ascii="Times New Roman" w:eastAsia="Calibri" w:hAnsi="Times New Roman" w:cs="Arial"/>
          <w:b/>
          <w:sz w:val="24"/>
          <w:szCs w:val="24"/>
          <w:lang w:val="sr-Latn-ME"/>
        </w:rPr>
        <w:t xml:space="preserve">Partija 2: </w:t>
      </w:r>
      <w:r w:rsidR="003C58D3" w:rsidRPr="00C00BCB">
        <w:rPr>
          <w:rFonts w:ascii="Times New Roman" w:eastAsia="Calibri" w:hAnsi="Times New Roman" w:cs="Arial"/>
          <w:b/>
          <w:sz w:val="24"/>
          <w:szCs w:val="24"/>
          <w:lang w:val="sr-Latn-ME"/>
        </w:rPr>
        <w:t xml:space="preserve">ELISA kitovi za bolesti </w:t>
      </w:r>
      <w:r w:rsidR="003C58D3" w:rsidRPr="00C00BCB">
        <w:rPr>
          <w:rFonts w:ascii="Cambria Math" w:eastAsia="Calibri" w:hAnsi="Cambria Math" w:cs="Cambria Math"/>
          <w:b/>
          <w:sz w:val="24"/>
          <w:szCs w:val="24"/>
          <w:lang w:val="sr-Latn-ME"/>
        </w:rPr>
        <w:t>ž</w:t>
      </w:r>
      <w:r w:rsidR="003C58D3" w:rsidRPr="00C00BCB">
        <w:rPr>
          <w:rFonts w:ascii="Times New Roman" w:eastAsia="Calibri" w:hAnsi="Times New Roman" w:cs="Arial"/>
          <w:b/>
          <w:sz w:val="24"/>
          <w:szCs w:val="24"/>
          <w:lang w:val="sr-Latn-ME"/>
        </w:rPr>
        <w:t>ivotinja II</w:t>
      </w:r>
      <w:r w:rsidR="004F7091" w:rsidRPr="00C00BCB">
        <w:rPr>
          <w:rFonts w:ascii="Times New Roman" w:eastAsia="Calibri" w:hAnsi="Times New Roman" w:cs="Arial"/>
          <w:b/>
          <w:sz w:val="24"/>
          <w:szCs w:val="24"/>
          <w:lang w:val="sr-Latn-ME"/>
        </w:rPr>
        <w:t xml:space="preserve">                                          </w:t>
      </w:r>
      <w:r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8413F3" w:rsidRPr="00C00BCB">
        <w:rPr>
          <w:rFonts w:ascii="Times New Roman" w:eastAsia="Calibri" w:hAnsi="Times New Roman" w:cs="Arial"/>
          <w:b/>
          <w:sz w:val="24"/>
          <w:szCs w:val="24"/>
          <w:lang w:val="sr-Latn-ME"/>
        </w:rPr>
        <w:t>24</w:t>
      </w:r>
      <w:r w:rsidR="006102F3" w:rsidRPr="00C00BCB">
        <w:rPr>
          <w:rFonts w:ascii="Times New Roman" w:eastAsia="Calibri" w:hAnsi="Times New Roman" w:cs="Arial"/>
          <w:b/>
          <w:sz w:val="24"/>
          <w:szCs w:val="24"/>
          <w:lang w:val="sr-Latn-ME"/>
        </w:rPr>
        <w:t>.</w:t>
      </w:r>
      <w:r w:rsidR="008413F3" w:rsidRPr="00C00BCB">
        <w:rPr>
          <w:rFonts w:ascii="Times New Roman" w:eastAsia="Calibri" w:hAnsi="Times New Roman" w:cs="Arial"/>
          <w:b/>
          <w:sz w:val="24"/>
          <w:szCs w:val="24"/>
          <w:lang w:val="sr-Latn-ME"/>
        </w:rPr>
        <w:t>793</w:t>
      </w:r>
      <w:r w:rsidR="006102F3" w:rsidRPr="00C00BCB">
        <w:rPr>
          <w:rFonts w:ascii="Times New Roman" w:eastAsia="Calibri" w:hAnsi="Times New Roman" w:cs="Arial"/>
          <w:b/>
          <w:sz w:val="24"/>
          <w:szCs w:val="24"/>
          <w:lang w:val="sr-Latn-ME"/>
        </w:rPr>
        <w:t>,</w:t>
      </w:r>
      <w:r w:rsidR="008413F3" w:rsidRPr="00C00BCB">
        <w:rPr>
          <w:rFonts w:ascii="Times New Roman" w:eastAsia="Calibri" w:hAnsi="Times New Roman" w:cs="Arial"/>
          <w:b/>
          <w:sz w:val="24"/>
          <w:szCs w:val="24"/>
          <w:lang w:val="sr-Latn-ME"/>
        </w:rPr>
        <w:t>5</w:t>
      </w:r>
      <w:r w:rsidR="00BA28D7" w:rsidRPr="00C00BCB">
        <w:rPr>
          <w:rFonts w:ascii="Times New Roman" w:eastAsia="Calibri" w:hAnsi="Times New Roman" w:cs="Arial"/>
          <w:b/>
          <w:sz w:val="24"/>
          <w:szCs w:val="24"/>
          <w:lang w:val="sr-Latn-ME"/>
        </w:rPr>
        <w:t>0</w:t>
      </w:r>
      <w:r w:rsidR="006102F3" w:rsidRPr="00C00BCB">
        <w:rPr>
          <w:rFonts w:ascii="Times New Roman" w:eastAsia="Calibri" w:hAnsi="Times New Roman" w:cs="Arial"/>
          <w:b/>
          <w:sz w:val="24"/>
          <w:szCs w:val="24"/>
          <w:lang w:val="sr-Latn-ME"/>
        </w:rPr>
        <w:t xml:space="preserve"> </w:t>
      </w:r>
      <w:r w:rsidRPr="00C00BCB">
        <w:rPr>
          <w:rFonts w:ascii="Cambria Math" w:eastAsia="Calibri" w:hAnsi="Cambria Math" w:cs="Cambria Math"/>
          <w:b/>
          <w:sz w:val="24"/>
          <w:szCs w:val="24"/>
          <w:lang w:val="sr-Latn-ME"/>
        </w:rPr>
        <w:t>€</w:t>
      </w:r>
    </w:p>
    <w:p w14:paraId="1A88CB46" w14:textId="769F1E6E" w:rsidR="002F7669" w:rsidRPr="00C00BCB" w:rsidRDefault="002F7669" w:rsidP="007C29F5">
      <w:pPr>
        <w:spacing w:line="259" w:lineRule="auto"/>
        <w:jc w:val="both"/>
        <w:rPr>
          <w:rFonts w:ascii="Times New Roman" w:eastAsia="Calibri" w:hAnsi="Times New Roman" w:cs="Arial"/>
          <w:b/>
          <w:sz w:val="24"/>
          <w:szCs w:val="24"/>
          <w:lang w:val="sr-Latn-ME"/>
        </w:rPr>
      </w:pPr>
      <w:r w:rsidRPr="00C00BCB">
        <w:rPr>
          <w:rFonts w:ascii="Times New Roman" w:eastAsia="Calibri" w:hAnsi="Times New Roman" w:cs="Arial"/>
          <w:b/>
          <w:sz w:val="24"/>
          <w:szCs w:val="24"/>
          <w:lang w:val="sr-Latn-ME"/>
        </w:rPr>
        <w:t xml:space="preserve">Partija 3: </w:t>
      </w:r>
      <w:r w:rsidR="003C58D3" w:rsidRPr="00C00BCB">
        <w:rPr>
          <w:rFonts w:ascii="Times New Roman" w:eastAsia="Times New Roman" w:hAnsi="Times New Roman" w:cs="Arial"/>
          <w:b/>
          <w:sz w:val="24"/>
          <w:szCs w:val="24"/>
          <w:lang w:val="sr-Latn-ME"/>
        </w:rPr>
        <w:t>Rose Bengal reagensi</w:t>
      </w:r>
      <w:r w:rsidR="004F7091"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BA28D7" w:rsidRPr="00C00BCB">
        <w:rPr>
          <w:rFonts w:ascii="Times New Roman" w:eastAsia="Calibri" w:hAnsi="Times New Roman" w:cs="Arial"/>
          <w:b/>
          <w:sz w:val="24"/>
          <w:szCs w:val="24"/>
          <w:lang w:val="sr-Latn-ME"/>
        </w:rPr>
        <w:t xml:space="preserve"> </w:t>
      </w:r>
      <w:r w:rsidR="00C00BCB">
        <w:rPr>
          <w:rFonts w:ascii="Times New Roman" w:eastAsia="Calibri" w:hAnsi="Times New Roman" w:cs="Arial"/>
          <w:b/>
          <w:sz w:val="24"/>
          <w:szCs w:val="24"/>
          <w:lang w:val="sr-Latn-ME"/>
        </w:rPr>
        <w:t>4.958,70</w:t>
      </w:r>
      <w:r w:rsidR="006102F3" w:rsidRPr="00C00BCB">
        <w:rPr>
          <w:rFonts w:ascii="Times New Roman" w:eastAsia="Calibri" w:hAnsi="Times New Roman" w:cs="Arial"/>
          <w:b/>
          <w:sz w:val="24"/>
          <w:szCs w:val="24"/>
          <w:lang w:val="sr-Latn-ME"/>
        </w:rPr>
        <w:t xml:space="preserve"> </w:t>
      </w:r>
      <w:r w:rsidRPr="00C00BCB">
        <w:rPr>
          <w:rFonts w:ascii="Cambria Math" w:eastAsia="Calibri" w:hAnsi="Cambria Math" w:cs="Cambria Math"/>
          <w:b/>
          <w:sz w:val="24"/>
          <w:szCs w:val="24"/>
          <w:lang w:val="sr-Latn-ME"/>
        </w:rPr>
        <w:t>€</w:t>
      </w:r>
    </w:p>
    <w:p w14:paraId="1A88CB47" w14:textId="317958D8" w:rsidR="003C58D3" w:rsidRPr="00C00BCB" w:rsidRDefault="003C58D3" w:rsidP="007C29F5">
      <w:pPr>
        <w:spacing w:line="259" w:lineRule="auto"/>
        <w:jc w:val="both"/>
        <w:rPr>
          <w:rFonts w:ascii="Times New Roman" w:eastAsia="Calibri" w:hAnsi="Times New Roman" w:cs="Arial"/>
          <w:b/>
          <w:sz w:val="24"/>
          <w:szCs w:val="24"/>
          <w:lang w:val="sr-Latn-ME"/>
        </w:rPr>
      </w:pPr>
      <w:r w:rsidRPr="00C00BCB">
        <w:rPr>
          <w:rFonts w:ascii="Times New Roman" w:eastAsia="Calibri" w:hAnsi="Times New Roman" w:cs="Arial"/>
          <w:b/>
          <w:sz w:val="24"/>
          <w:szCs w:val="24"/>
          <w:lang w:val="sr-Latn-ME"/>
        </w:rPr>
        <w:t>Partija 4: Ostali serološki reagensi</w:t>
      </w:r>
      <w:r w:rsidR="00975256" w:rsidRPr="00C00BCB">
        <w:rPr>
          <w:rFonts w:ascii="Times New Roman" w:eastAsia="Calibri" w:hAnsi="Times New Roman" w:cs="Arial"/>
          <w:b/>
          <w:sz w:val="24"/>
          <w:szCs w:val="24"/>
          <w:lang w:val="sr-Latn-ME"/>
        </w:rPr>
        <w:t xml:space="preserve">                                                                               </w:t>
      </w:r>
      <w:r w:rsidR="00BA28D7" w:rsidRPr="00C00BCB">
        <w:rPr>
          <w:rFonts w:ascii="Times New Roman" w:eastAsia="Calibri" w:hAnsi="Times New Roman" w:cs="Arial"/>
          <w:b/>
          <w:sz w:val="24"/>
          <w:szCs w:val="24"/>
          <w:lang w:val="sr-Latn-ME"/>
        </w:rPr>
        <w:t xml:space="preserve">  </w:t>
      </w:r>
      <w:r w:rsidR="00C00BCB">
        <w:rPr>
          <w:rFonts w:ascii="Times New Roman" w:eastAsia="Calibri" w:hAnsi="Times New Roman" w:cs="Arial"/>
          <w:b/>
          <w:sz w:val="24"/>
          <w:szCs w:val="24"/>
          <w:lang w:val="sr-Latn-ME"/>
        </w:rPr>
        <w:t>9.504,18</w:t>
      </w:r>
      <w:r w:rsidR="006102F3" w:rsidRPr="00C00BCB">
        <w:rPr>
          <w:rFonts w:ascii="Times New Roman" w:eastAsia="Calibri" w:hAnsi="Times New Roman" w:cs="Arial"/>
          <w:b/>
          <w:sz w:val="24"/>
          <w:szCs w:val="24"/>
          <w:lang w:val="sr-Latn-ME"/>
        </w:rPr>
        <w:t xml:space="preserve"> </w:t>
      </w:r>
      <w:r w:rsidR="00D34DF6" w:rsidRPr="00C00BCB">
        <w:rPr>
          <w:rFonts w:ascii="Cambria Math" w:eastAsia="Calibri" w:hAnsi="Cambria Math" w:cs="Cambria Math"/>
          <w:b/>
          <w:sz w:val="24"/>
          <w:szCs w:val="24"/>
          <w:lang w:val="sr-Latn-ME"/>
        </w:rPr>
        <w:t>€</w:t>
      </w:r>
    </w:p>
    <w:p w14:paraId="1A88CB48" w14:textId="5C0FE6B9" w:rsidR="003C58D3" w:rsidRPr="00C00BCB" w:rsidRDefault="003C58D3" w:rsidP="007C29F5">
      <w:pPr>
        <w:spacing w:line="259" w:lineRule="auto"/>
        <w:jc w:val="both"/>
        <w:rPr>
          <w:rFonts w:ascii="Times New Roman" w:eastAsia="Calibri" w:hAnsi="Times New Roman" w:cs="Arial"/>
          <w:b/>
          <w:sz w:val="24"/>
          <w:szCs w:val="24"/>
          <w:lang w:val="sr-Latn-ME"/>
        </w:rPr>
      </w:pPr>
      <w:r w:rsidRPr="00C00BCB">
        <w:rPr>
          <w:rFonts w:ascii="Times New Roman" w:eastAsia="Calibri" w:hAnsi="Times New Roman" w:cs="Arial"/>
          <w:b/>
          <w:sz w:val="24"/>
          <w:szCs w:val="24"/>
          <w:lang w:val="sr-Latn-ME"/>
        </w:rPr>
        <w:t>Partija 5: Bakteriološke podloge i antibiogram testovi</w:t>
      </w:r>
      <w:r w:rsidR="00F64D0D"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BA28D7" w:rsidRPr="00C00BCB">
        <w:rPr>
          <w:rFonts w:ascii="Times New Roman" w:eastAsia="Calibri" w:hAnsi="Times New Roman" w:cs="Arial"/>
          <w:b/>
          <w:sz w:val="24"/>
          <w:szCs w:val="24"/>
          <w:lang w:val="sr-Latn-ME"/>
        </w:rPr>
        <w:t xml:space="preserve"> </w:t>
      </w:r>
      <w:r w:rsidR="00C00BCB">
        <w:rPr>
          <w:rFonts w:ascii="Times New Roman" w:eastAsia="Calibri" w:hAnsi="Times New Roman" w:cs="Arial"/>
          <w:b/>
          <w:sz w:val="24"/>
          <w:szCs w:val="24"/>
          <w:lang w:val="sr-Latn-ME"/>
        </w:rPr>
        <w:t>44.628,30</w:t>
      </w:r>
      <w:r w:rsidR="006102F3" w:rsidRPr="00C00BCB">
        <w:rPr>
          <w:rFonts w:ascii="Times New Roman" w:eastAsia="Calibri" w:hAnsi="Times New Roman" w:cs="Arial"/>
          <w:b/>
          <w:sz w:val="24"/>
          <w:szCs w:val="24"/>
          <w:lang w:val="sr-Latn-ME"/>
        </w:rPr>
        <w:t xml:space="preserve"> </w:t>
      </w:r>
      <w:r w:rsidR="00D34DF6" w:rsidRPr="00C00BCB">
        <w:rPr>
          <w:rFonts w:ascii="Cambria Math" w:eastAsia="Calibri" w:hAnsi="Cambria Math" w:cs="Cambria Math"/>
          <w:b/>
          <w:sz w:val="24"/>
          <w:szCs w:val="24"/>
          <w:lang w:val="sr-Latn-ME"/>
        </w:rPr>
        <w:t>€</w:t>
      </w:r>
    </w:p>
    <w:p w14:paraId="1A88CB49" w14:textId="4C3EF39F" w:rsidR="003C58D3" w:rsidRPr="00C00BCB" w:rsidRDefault="001F042B" w:rsidP="007C29F5">
      <w:pPr>
        <w:spacing w:line="259" w:lineRule="auto"/>
        <w:jc w:val="both"/>
        <w:rPr>
          <w:rFonts w:ascii="Times New Roman" w:eastAsia="Calibri" w:hAnsi="Times New Roman" w:cs="Arial"/>
          <w:b/>
          <w:sz w:val="24"/>
          <w:szCs w:val="24"/>
          <w:lang w:val="sr-Latn-ME"/>
        </w:rPr>
      </w:pPr>
      <w:r w:rsidRPr="00C00BCB">
        <w:rPr>
          <w:rFonts w:ascii="Times New Roman" w:eastAsia="Calibri" w:hAnsi="Times New Roman" w:cs="Arial"/>
          <w:b/>
          <w:sz w:val="24"/>
          <w:szCs w:val="24"/>
          <w:lang w:val="sr-Latn-ME"/>
        </w:rPr>
        <w:t>Partija 6: L</w:t>
      </w:r>
      <w:r w:rsidR="003C58D3" w:rsidRPr="00C00BCB">
        <w:rPr>
          <w:rFonts w:ascii="Times New Roman" w:eastAsia="Calibri" w:hAnsi="Times New Roman" w:cs="Arial"/>
          <w:b/>
          <w:sz w:val="24"/>
          <w:szCs w:val="24"/>
          <w:lang w:val="sr-Latn-ME"/>
        </w:rPr>
        <w:t>aboratorijska plastika</w:t>
      </w:r>
      <w:r w:rsidR="004F7091" w:rsidRPr="00C00BCB">
        <w:rPr>
          <w:rFonts w:ascii="Times New Roman" w:eastAsia="Calibri" w:hAnsi="Times New Roman" w:cs="Arial"/>
          <w:b/>
          <w:sz w:val="24"/>
          <w:szCs w:val="24"/>
          <w:lang w:val="sr-Latn-ME"/>
        </w:rPr>
        <w:t xml:space="preserve"> </w:t>
      </w:r>
      <w:r w:rsidR="003C58D3" w:rsidRPr="00C00BCB">
        <w:rPr>
          <w:rFonts w:ascii="Times New Roman" w:eastAsia="Calibri" w:hAnsi="Times New Roman" w:cs="Arial"/>
          <w:b/>
          <w:sz w:val="24"/>
          <w:szCs w:val="24"/>
          <w:lang w:val="sr-Latn-ME"/>
        </w:rPr>
        <w:t>opšte namjene</w:t>
      </w:r>
      <w:r w:rsidR="00975256" w:rsidRPr="00C00BCB">
        <w:rPr>
          <w:rFonts w:ascii="Times New Roman" w:eastAsia="Calibri" w:hAnsi="Times New Roman" w:cs="Arial"/>
          <w:b/>
          <w:sz w:val="24"/>
          <w:szCs w:val="24"/>
          <w:lang w:val="sr-Latn-ME"/>
        </w:rPr>
        <w:t xml:space="preserve">    </w:t>
      </w:r>
      <w:r w:rsidR="004F7091"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Pr="00C00BCB">
        <w:rPr>
          <w:rFonts w:ascii="Times New Roman" w:eastAsia="Calibri" w:hAnsi="Times New Roman" w:cs="Arial"/>
          <w:b/>
          <w:sz w:val="24"/>
          <w:szCs w:val="24"/>
          <w:lang w:val="sr-Latn-ME"/>
        </w:rPr>
        <w:t xml:space="preserve">           </w:t>
      </w:r>
      <w:r w:rsidR="00BA28D7" w:rsidRPr="00C00BCB">
        <w:rPr>
          <w:rFonts w:ascii="Times New Roman" w:eastAsia="Calibri" w:hAnsi="Times New Roman" w:cs="Arial"/>
          <w:b/>
          <w:sz w:val="24"/>
          <w:szCs w:val="24"/>
          <w:lang w:val="sr-Latn-ME"/>
        </w:rPr>
        <w:t xml:space="preserve"> </w:t>
      </w:r>
      <w:r w:rsidR="00C00BCB">
        <w:rPr>
          <w:rFonts w:ascii="Times New Roman" w:eastAsia="Calibri" w:hAnsi="Times New Roman" w:cs="Arial"/>
          <w:b/>
          <w:sz w:val="24"/>
          <w:szCs w:val="24"/>
          <w:lang w:val="sr-Latn-ME"/>
        </w:rPr>
        <w:t>21.487,70</w:t>
      </w:r>
      <w:r w:rsidR="006102F3" w:rsidRPr="00C00BCB">
        <w:rPr>
          <w:rFonts w:ascii="Times New Roman" w:eastAsia="Calibri" w:hAnsi="Times New Roman" w:cs="Arial"/>
          <w:b/>
          <w:sz w:val="24"/>
          <w:szCs w:val="24"/>
          <w:lang w:val="sr-Latn-ME"/>
        </w:rPr>
        <w:t xml:space="preserve"> </w:t>
      </w:r>
      <w:r w:rsidR="00D34DF6" w:rsidRPr="00C00BCB">
        <w:rPr>
          <w:rFonts w:ascii="Cambria Math" w:eastAsia="Calibri" w:hAnsi="Cambria Math" w:cs="Cambria Math"/>
          <w:b/>
          <w:sz w:val="24"/>
          <w:szCs w:val="24"/>
          <w:lang w:val="sr-Latn-ME"/>
        </w:rPr>
        <w:t>€</w:t>
      </w:r>
    </w:p>
    <w:p w14:paraId="1A88CB4A" w14:textId="3EB67FF9" w:rsidR="003C58D3" w:rsidRPr="00C00BCB" w:rsidRDefault="001F042B" w:rsidP="007C29F5">
      <w:pPr>
        <w:spacing w:line="259" w:lineRule="auto"/>
        <w:jc w:val="both"/>
        <w:rPr>
          <w:rFonts w:ascii="Times New Roman" w:eastAsia="Calibri" w:hAnsi="Times New Roman" w:cs="Arial"/>
          <w:b/>
          <w:sz w:val="24"/>
          <w:szCs w:val="24"/>
          <w:lang w:val="sr-Latn-ME"/>
        </w:rPr>
      </w:pPr>
      <w:r w:rsidRPr="00C00BCB">
        <w:rPr>
          <w:rFonts w:ascii="Times New Roman" w:eastAsia="Calibri" w:hAnsi="Times New Roman" w:cs="Arial"/>
          <w:b/>
          <w:sz w:val="24"/>
          <w:szCs w:val="24"/>
          <w:lang w:val="sr-Latn-ME"/>
        </w:rPr>
        <w:t>Partija 7</w:t>
      </w:r>
      <w:r w:rsidR="00D9001A" w:rsidRPr="00C00BCB">
        <w:rPr>
          <w:rFonts w:ascii="Times New Roman" w:eastAsia="Calibri" w:hAnsi="Times New Roman" w:cs="Arial"/>
          <w:b/>
          <w:sz w:val="24"/>
          <w:szCs w:val="24"/>
          <w:lang w:val="sr-Latn-ME"/>
        </w:rPr>
        <w:t xml:space="preserve">: Kitovi za PCR                                                                </w:t>
      </w:r>
      <w:r w:rsidR="006102F3" w:rsidRPr="00C00BCB">
        <w:rPr>
          <w:rFonts w:ascii="Times New Roman" w:eastAsia="Calibri" w:hAnsi="Times New Roman" w:cs="Arial"/>
          <w:b/>
          <w:sz w:val="24"/>
          <w:szCs w:val="24"/>
          <w:lang w:val="sr-Latn-ME"/>
        </w:rPr>
        <w:t xml:space="preserve">                               </w:t>
      </w:r>
      <w:r w:rsidR="00BA28D7" w:rsidRPr="00C00BCB">
        <w:rPr>
          <w:rFonts w:ascii="Times New Roman" w:eastAsia="Calibri" w:hAnsi="Times New Roman" w:cs="Arial"/>
          <w:b/>
          <w:sz w:val="24"/>
          <w:szCs w:val="24"/>
          <w:lang w:val="sr-Latn-ME"/>
        </w:rPr>
        <w:t xml:space="preserve"> </w:t>
      </w:r>
      <w:r w:rsidR="008E6924">
        <w:rPr>
          <w:rFonts w:ascii="Times New Roman" w:eastAsia="Calibri" w:hAnsi="Times New Roman" w:cs="Arial"/>
          <w:b/>
          <w:sz w:val="24"/>
          <w:szCs w:val="24"/>
          <w:lang w:val="sr-Latn-ME"/>
        </w:rPr>
        <w:t>19.834,27</w:t>
      </w:r>
      <w:r w:rsidR="00D9001A" w:rsidRPr="00C00BCB">
        <w:rPr>
          <w:rFonts w:ascii="Cambria Math" w:eastAsia="Calibri" w:hAnsi="Cambria Math" w:cs="Cambria Math"/>
          <w:b/>
          <w:sz w:val="24"/>
          <w:szCs w:val="24"/>
          <w:lang w:val="sr-Latn-ME"/>
        </w:rPr>
        <w:t>€</w:t>
      </w:r>
      <w:r w:rsidR="00D9001A" w:rsidRPr="00C00BCB">
        <w:rPr>
          <w:rFonts w:ascii="Times New Roman" w:eastAsia="Calibri" w:hAnsi="Times New Roman" w:cs="Arial"/>
          <w:b/>
          <w:sz w:val="24"/>
          <w:szCs w:val="24"/>
          <w:lang w:val="sr-Latn-ME"/>
        </w:rPr>
        <w:t xml:space="preserve">                                                                                                </w:t>
      </w:r>
      <w:r w:rsidR="009A3BEA" w:rsidRPr="00C00BCB">
        <w:rPr>
          <w:rFonts w:ascii="Times New Roman" w:eastAsia="Calibri" w:hAnsi="Times New Roman" w:cs="Arial"/>
          <w:b/>
          <w:sz w:val="24"/>
          <w:szCs w:val="24"/>
          <w:lang w:val="sr-Latn-ME"/>
        </w:rPr>
        <w:t xml:space="preserve">  </w:t>
      </w:r>
      <w:r w:rsidR="00795C96" w:rsidRPr="00C00BCB">
        <w:rPr>
          <w:rFonts w:ascii="Times New Roman" w:eastAsia="Calibri" w:hAnsi="Times New Roman" w:cs="Arial"/>
          <w:b/>
          <w:sz w:val="24"/>
          <w:szCs w:val="24"/>
          <w:lang w:val="sr-Latn-ME"/>
        </w:rPr>
        <w:t xml:space="preserve">        </w:t>
      </w:r>
      <w:r w:rsidR="00F64D0D"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F64D0D"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4F7091" w:rsidRPr="00C00BCB">
        <w:rPr>
          <w:rFonts w:ascii="Times New Roman" w:eastAsia="Calibri" w:hAnsi="Times New Roman" w:cs="Arial"/>
          <w:b/>
          <w:sz w:val="24"/>
          <w:szCs w:val="24"/>
          <w:lang w:val="sr-Latn-ME"/>
        </w:rPr>
        <w:t xml:space="preserve">   </w:t>
      </w:r>
      <w:r w:rsidRPr="00C00BCB">
        <w:rPr>
          <w:rFonts w:ascii="Times New Roman" w:eastAsia="Calibri" w:hAnsi="Times New Roman" w:cs="Arial"/>
          <w:b/>
          <w:sz w:val="24"/>
          <w:szCs w:val="24"/>
          <w:lang w:val="sr-Latn-ME"/>
        </w:rPr>
        <w:t xml:space="preserve"> </w:t>
      </w:r>
    </w:p>
    <w:p w14:paraId="1A88CB4C" w14:textId="77777777" w:rsidR="00975256" w:rsidRPr="00C00BCB" w:rsidRDefault="00975256" w:rsidP="007C29F5">
      <w:pPr>
        <w:spacing w:line="259" w:lineRule="auto"/>
        <w:jc w:val="both"/>
        <w:rPr>
          <w:rFonts w:ascii="Times New Roman" w:eastAsia="Calibri" w:hAnsi="Times New Roman" w:cs="Arial"/>
          <w:b/>
          <w:sz w:val="24"/>
          <w:szCs w:val="24"/>
          <w:lang w:val="sr-Latn-ME"/>
        </w:rPr>
      </w:pPr>
    </w:p>
    <w:p w14:paraId="1A88CB4D" w14:textId="4E5127FB" w:rsidR="002F7669" w:rsidRPr="00C00BCB" w:rsidRDefault="002F7669" w:rsidP="007C29F5">
      <w:pPr>
        <w:spacing w:line="259" w:lineRule="auto"/>
        <w:jc w:val="both"/>
        <w:rPr>
          <w:rFonts w:ascii="Cambria Math" w:eastAsia="Calibri" w:hAnsi="Cambria Math" w:cs="Arial"/>
          <w:b/>
          <w:sz w:val="24"/>
          <w:szCs w:val="24"/>
          <w:lang w:val="sr-Latn-ME"/>
        </w:rPr>
      </w:pPr>
      <w:r w:rsidRPr="00C00BCB">
        <w:rPr>
          <w:rFonts w:ascii="Times New Roman" w:eastAsia="Calibri" w:hAnsi="Times New Roman" w:cs="Arial"/>
          <w:b/>
          <w:sz w:val="24"/>
          <w:szCs w:val="24"/>
          <w:lang w:val="sr-Latn-ME"/>
        </w:rPr>
        <w:t>UKUPNO</w:t>
      </w:r>
      <w:r w:rsidR="00F64D0D"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BA28D7" w:rsidRPr="00C00BCB">
        <w:rPr>
          <w:rFonts w:ascii="Times New Roman" w:eastAsia="Calibri" w:hAnsi="Times New Roman" w:cs="Arial"/>
          <w:b/>
          <w:sz w:val="24"/>
          <w:szCs w:val="24"/>
          <w:lang w:val="sr-Latn-ME"/>
        </w:rPr>
        <w:t xml:space="preserve">   </w:t>
      </w:r>
      <w:r w:rsidR="00975256" w:rsidRPr="00C00BCB">
        <w:rPr>
          <w:rFonts w:ascii="Times New Roman" w:eastAsia="Calibri" w:hAnsi="Times New Roman" w:cs="Arial"/>
          <w:b/>
          <w:sz w:val="24"/>
          <w:szCs w:val="24"/>
          <w:lang w:val="sr-Latn-ME"/>
        </w:rPr>
        <w:t xml:space="preserve"> </w:t>
      </w:r>
      <w:r w:rsidR="0040030F">
        <w:rPr>
          <w:rFonts w:ascii="Times New Roman" w:eastAsia="Calibri" w:hAnsi="Times New Roman" w:cs="Arial"/>
          <w:b/>
          <w:sz w:val="24"/>
          <w:szCs w:val="24"/>
          <w:lang w:val="sr-Latn-ME"/>
        </w:rPr>
        <w:t>17</w:t>
      </w:r>
      <w:r w:rsidR="008E6924">
        <w:rPr>
          <w:rFonts w:ascii="Times New Roman" w:eastAsia="Calibri" w:hAnsi="Times New Roman" w:cs="Arial"/>
          <w:b/>
          <w:sz w:val="24"/>
          <w:szCs w:val="24"/>
          <w:lang w:val="sr-Latn-ME"/>
        </w:rPr>
        <w:t>2</w:t>
      </w:r>
      <w:r w:rsidR="0040030F">
        <w:rPr>
          <w:rFonts w:ascii="Times New Roman" w:eastAsia="Calibri" w:hAnsi="Times New Roman" w:cs="Arial"/>
          <w:b/>
          <w:sz w:val="24"/>
          <w:szCs w:val="24"/>
          <w:lang w:val="sr-Latn-ME"/>
        </w:rPr>
        <w:t>.</w:t>
      </w:r>
      <w:r w:rsidR="008E6924">
        <w:rPr>
          <w:rFonts w:ascii="Times New Roman" w:eastAsia="Calibri" w:hAnsi="Times New Roman" w:cs="Arial"/>
          <w:b/>
          <w:sz w:val="24"/>
          <w:szCs w:val="24"/>
          <w:lang w:val="sr-Latn-ME"/>
        </w:rPr>
        <w:t>727</w:t>
      </w:r>
      <w:r w:rsidR="0040030F">
        <w:rPr>
          <w:rFonts w:ascii="Times New Roman" w:eastAsia="Calibri" w:hAnsi="Times New Roman" w:cs="Arial"/>
          <w:b/>
          <w:sz w:val="24"/>
          <w:szCs w:val="24"/>
          <w:lang w:val="sr-Latn-ME"/>
        </w:rPr>
        <w:t>,</w:t>
      </w:r>
      <w:r w:rsidR="008E6924">
        <w:rPr>
          <w:rFonts w:ascii="Times New Roman" w:eastAsia="Calibri" w:hAnsi="Times New Roman" w:cs="Arial"/>
          <w:b/>
          <w:sz w:val="24"/>
          <w:szCs w:val="24"/>
          <w:lang w:val="sr-Latn-ME"/>
        </w:rPr>
        <w:t>52</w:t>
      </w:r>
      <w:r w:rsidR="006102F3" w:rsidRPr="00C00BCB">
        <w:rPr>
          <w:rFonts w:ascii="Times New Roman" w:eastAsia="Calibri" w:hAnsi="Times New Roman" w:cs="Arial"/>
          <w:b/>
          <w:sz w:val="24"/>
          <w:szCs w:val="24"/>
          <w:lang w:val="sr-Latn-ME"/>
        </w:rPr>
        <w:t xml:space="preserve"> </w:t>
      </w:r>
      <w:r w:rsidR="006102F3" w:rsidRPr="00C00BCB">
        <w:rPr>
          <w:rFonts w:ascii="Cambria Math" w:eastAsia="Calibri" w:hAnsi="Cambria Math" w:cs="Arial"/>
          <w:b/>
          <w:sz w:val="24"/>
          <w:szCs w:val="24"/>
          <w:lang w:val="sr-Latn-ME"/>
        </w:rPr>
        <w:t>€</w:t>
      </w:r>
    </w:p>
    <w:p w14:paraId="1A88CB4E" w14:textId="77777777" w:rsidR="00E83528" w:rsidRPr="00C00BCB" w:rsidRDefault="00E83528" w:rsidP="007C29F5">
      <w:pPr>
        <w:spacing w:line="259" w:lineRule="auto"/>
        <w:jc w:val="both"/>
        <w:rPr>
          <w:rFonts w:ascii="Times New Roman" w:eastAsia="Calibri" w:hAnsi="Times New Roman" w:cs="Arial"/>
          <w:b/>
          <w:sz w:val="24"/>
          <w:szCs w:val="24"/>
          <w:lang w:val="sr-Latn-ME"/>
        </w:rPr>
      </w:pPr>
    </w:p>
    <w:p w14:paraId="4F785685"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394EED98"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1A88CB4F" w14:textId="569BFD3D" w:rsidR="00E83528" w:rsidRPr="00380840" w:rsidRDefault="00E83528" w:rsidP="00E83528">
      <w:pPr>
        <w:tabs>
          <w:tab w:val="left" w:pos="1950"/>
        </w:tabs>
        <w:jc w:val="left"/>
        <w:rPr>
          <w:rFonts w:ascii="Times New Roman" w:eastAsia="Calibri" w:hAnsi="Times New Roman" w:cs="Times New Roman"/>
          <w:b/>
          <w:color w:val="000000" w:themeColor="text1"/>
          <w:sz w:val="24"/>
          <w:szCs w:val="24"/>
          <w:lang w:val="sr-Latn-ME"/>
        </w:rPr>
      </w:pPr>
      <w:r w:rsidRPr="00380840">
        <w:rPr>
          <w:rFonts w:ascii="Times New Roman" w:eastAsia="Calibri" w:hAnsi="Times New Roman" w:cs="Times New Roman"/>
          <w:b/>
          <w:color w:val="000000" w:themeColor="text1"/>
          <w:sz w:val="24"/>
          <w:szCs w:val="24"/>
          <w:lang w:val="sr-Latn-ME"/>
        </w:rPr>
        <w:t xml:space="preserve">Partija 1:ELISA KITOVI ZA BOLESTI </w:t>
      </w:r>
      <w:r w:rsidRPr="00380840">
        <w:rPr>
          <w:rFonts w:ascii="Cambria Math" w:eastAsia="Calibri" w:hAnsi="Cambria Math" w:cs="Cambria Math"/>
          <w:b/>
          <w:color w:val="000000" w:themeColor="text1"/>
          <w:sz w:val="24"/>
          <w:szCs w:val="24"/>
          <w:lang w:val="sr-Latn-ME"/>
        </w:rPr>
        <w:t>Ž</w:t>
      </w:r>
      <w:r w:rsidRPr="00380840">
        <w:rPr>
          <w:rFonts w:ascii="Times New Roman" w:eastAsia="Calibri" w:hAnsi="Times New Roman" w:cs="Times New Roman"/>
          <w:b/>
          <w:color w:val="000000" w:themeColor="text1"/>
          <w:sz w:val="24"/>
          <w:szCs w:val="24"/>
          <w:lang w:val="sr-Latn-ME"/>
        </w:rPr>
        <w:t>IVOTINJA I</w:t>
      </w:r>
    </w:p>
    <w:p w14:paraId="1A88CB50" w14:textId="77777777" w:rsidR="00E83528" w:rsidRPr="00380840" w:rsidRDefault="00E83528" w:rsidP="00E83528">
      <w:pPr>
        <w:jc w:val="both"/>
        <w:rPr>
          <w:rFonts w:ascii="Times New Roman" w:eastAsia="Calibri" w:hAnsi="Times New Roman" w:cs="Times New Roman"/>
          <w:b/>
          <w:sz w:val="24"/>
          <w:szCs w:val="24"/>
          <w:lang w:val="sr-Latn-ME"/>
        </w:rPr>
      </w:pPr>
      <w:r w:rsidRPr="00380840">
        <w:rPr>
          <w:rFonts w:ascii="Times New Roman" w:eastAsia="Calibri" w:hAnsi="Times New Roman" w:cs="Times New Roman"/>
          <w:b/>
          <w:sz w:val="24"/>
          <w:szCs w:val="24"/>
          <w:lang w:val="sr-Latn-ME"/>
        </w:rPr>
        <w:t>Ponu</w:t>
      </w:r>
      <w:r w:rsidRPr="00380840">
        <w:rPr>
          <w:rFonts w:ascii="Cambria Math" w:eastAsia="Calibri" w:hAnsi="Cambria Math" w:cs="Cambria Math"/>
          <w:b/>
          <w:sz w:val="24"/>
          <w:szCs w:val="24"/>
          <w:lang w:val="sr-Latn-ME"/>
        </w:rPr>
        <w:t>đ</w:t>
      </w:r>
      <w:r w:rsidRPr="00380840">
        <w:rPr>
          <w:rFonts w:ascii="Times New Roman" w:eastAsia="Calibri" w:hAnsi="Times New Roman" w:cs="Times New Roman"/>
          <w:b/>
          <w:sz w:val="24"/>
          <w:szCs w:val="24"/>
          <w:lang w:val="sr-Latn-ME"/>
        </w:rPr>
        <w:t>a</w:t>
      </w:r>
      <w:r w:rsidRPr="00380840">
        <w:rPr>
          <w:rFonts w:ascii="Cambria Math" w:eastAsia="Calibri" w:hAnsi="Cambria Math" w:cs="Cambria Math"/>
          <w:b/>
          <w:sz w:val="24"/>
          <w:szCs w:val="24"/>
          <w:lang w:val="sr-Latn-ME"/>
        </w:rPr>
        <w:t>č</w:t>
      </w:r>
      <w:r w:rsidRPr="00380840">
        <w:rPr>
          <w:rFonts w:ascii="Times New Roman" w:eastAsia="Calibri" w:hAnsi="Times New Roman" w:cs="Times New Roman"/>
          <w:b/>
          <w:sz w:val="24"/>
          <w:szCs w:val="24"/>
          <w:lang w:val="sr-Latn-ME"/>
        </w:rPr>
        <w:t xml:space="preserve"> je obavezan da dostavi:</w:t>
      </w:r>
    </w:p>
    <w:p w14:paraId="1A88CB51"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Izjavu da </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 proizvodi u momentu isporuke imati upotrebni rok koji ne</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biti kra</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 xml:space="preserve">i od tri </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etvrtine (3/4) ukupnog,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kog, roka trajanja.</w:t>
      </w:r>
    </w:p>
    <w:p w14:paraId="1A88CB52"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Sertifikate o sistemu kvaliteta po EC i/ili; EEC i/ili; EN i/ili; EN ISO standardima </w:t>
      </w:r>
      <w:r w:rsidRPr="00380840">
        <w:rPr>
          <w:rFonts w:ascii="Times New Roman" w:eastAsia="Calibri" w:hAnsi="Times New Roman" w:cs="Times New Roman"/>
          <w:bCs/>
          <w:sz w:val="24"/>
          <w:szCs w:val="24"/>
          <w:u w:val="single"/>
          <w:lang w:val="sr-Latn-ME"/>
        </w:rPr>
        <w:t>za proizvo</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a</w:t>
      </w:r>
      <w:r w:rsidRPr="00380840">
        <w:rPr>
          <w:rFonts w:ascii="Cambria Math" w:eastAsia="Calibri" w:hAnsi="Cambria Math" w:cs="Cambria Math"/>
          <w:bCs/>
          <w:sz w:val="24"/>
          <w:szCs w:val="24"/>
          <w:u w:val="single"/>
          <w:lang w:val="sr-Latn-ME"/>
        </w:rPr>
        <w:t>č</w:t>
      </w:r>
      <w:r w:rsidRPr="00380840">
        <w:rPr>
          <w:rFonts w:ascii="Times New Roman" w:eastAsia="Calibri" w:hAnsi="Times New Roman" w:cs="Times New Roman"/>
          <w:bCs/>
          <w:sz w:val="24"/>
          <w:szCs w:val="24"/>
          <w:u w:val="single"/>
          <w:lang w:val="sr-Latn-ME"/>
        </w:rPr>
        <w:t>a ponu</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enih proizvoda</w:t>
      </w:r>
      <w:r w:rsidRPr="00380840">
        <w:rPr>
          <w:rFonts w:ascii="Times New Roman" w:eastAsia="Calibri" w:hAnsi="Times New Roman" w:cs="Times New Roman"/>
          <w:sz w:val="24"/>
          <w:szCs w:val="24"/>
          <w:lang w:val="sr-Latn-ME"/>
        </w:rPr>
        <w:t xml:space="preserve">, za svaku od partija, odnosno pozicija za koju se podnosi ponuda u okviru partija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53"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Kataloge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enih proizvoda sa jasno ozna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enim (zaokru</w:t>
      </w:r>
      <w:r w:rsidRPr="00380840">
        <w:rPr>
          <w:rFonts w:ascii="Cambria Math" w:eastAsia="Calibri" w:hAnsi="Cambria Math" w:cs="Cambria Math"/>
          <w:sz w:val="24"/>
          <w:szCs w:val="24"/>
          <w:lang w:val="sr-Latn-ME"/>
        </w:rPr>
        <w:t>ž</w:t>
      </w:r>
      <w:r w:rsidRPr="00380840">
        <w:rPr>
          <w:rFonts w:ascii="Times New Roman" w:eastAsia="Calibri" w:hAnsi="Times New Roman" w:cs="Times New Roman"/>
          <w:sz w:val="24"/>
          <w:szCs w:val="24"/>
          <w:lang w:val="sr-Latn-ME"/>
        </w:rPr>
        <w:t xml:space="preserve">enim ili markiranim) kataloškim brojevima i proizvodima koji su predmet javne nabavke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54"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Pisano uputstvo za upotrebu – instrukciju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a za pripremu, odnosno upotrebu za svaku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 xml:space="preserve">enu poziciju iz partije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55" w14:textId="77777777" w:rsidR="00E83528" w:rsidRPr="00380840" w:rsidRDefault="00E83528" w:rsidP="00E83528">
      <w:pPr>
        <w:tabs>
          <w:tab w:val="left" w:pos="1950"/>
        </w:tabs>
        <w:rPr>
          <w:rFonts w:ascii="Times New Roman" w:eastAsia="Calibri" w:hAnsi="Times New Roman" w:cs="Times New Roman"/>
          <w:color w:val="000000" w:themeColor="text1"/>
          <w:sz w:val="24"/>
          <w:szCs w:val="24"/>
          <w:lang w:val="sr-Latn-ME"/>
        </w:rPr>
      </w:pPr>
    </w:p>
    <w:p w14:paraId="1A88CB56" w14:textId="77777777" w:rsidR="00E83528" w:rsidRPr="00380840" w:rsidRDefault="00E83528" w:rsidP="00E83528">
      <w:pPr>
        <w:tabs>
          <w:tab w:val="left" w:pos="1950"/>
        </w:tabs>
        <w:jc w:val="left"/>
        <w:rPr>
          <w:rFonts w:ascii="Times New Roman" w:eastAsia="Calibri" w:hAnsi="Times New Roman" w:cs="Times New Roman"/>
          <w:b/>
          <w:color w:val="000000" w:themeColor="text1"/>
          <w:sz w:val="24"/>
          <w:szCs w:val="24"/>
          <w:lang w:val="sr-Latn-ME"/>
        </w:rPr>
      </w:pPr>
      <w:r w:rsidRPr="00380840">
        <w:rPr>
          <w:rFonts w:ascii="Times New Roman" w:eastAsia="Calibri" w:hAnsi="Times New Roman" w:cs="Times New Roman"/>
          <w:b/>
          <w:color w:val="000000" w:themeColor="text1"/>
          <w:sz w:val="24"/>
          <w:szCs w:val="24"/>
          <w:lang w:val="sr-Latn-ME"/>
        </w:rPr>
        <w:t xml:space="preserve">Partija 2:ELISA KITOVI ZA BOLESTI </w:t>
      </w:r>
      <w:r w:rsidRPr="00380840">
        <w:rPr>
          <w:rFonts w:ascii="Cambria Math" w:eastAsia="Calibri" w:hAnsi="Cambria Math" w:cs="Cambria Math"/>
          <w:b/>
          <w:color w:val="000000" w:themeColor="text1"/>
          <w:sz w:val="24"/>
          <w:szCs w:val="24"/>
          <w:lang w:val="sr-Latn-ME"/>
        </w:rPr>
        <w:t>Ž</w:t>
      </w:r>
      <w:r w:rsidRPr="00380840">
        <w:rPr>
          <w:rFonts w:ascii="Times New Roman" w:eastAsia="Calibri" w:hAnsi="Times New Roman" w:cs="Times New Roman"/>
          <w:b/>
          <w:color w:val="000000" w:themeColor="text1"/>
          <w:sz w:val="24"/>
          <w:szCs w:val="24"/>
          <w:lang w:val="sr-Latn-ME"/>
        </w:rPr>
        <w:t>IVOTINJA II</w:t>
      </w:r>
    </w:p>
    <w:p w14:paraId="1A88CB57" w14:textId="77777777" w:rsidR="00E83528" w:rsidRPr="00380840" w:rsidRDefault="00E83528" w:rsidP="00E83528">
      <w:pPr>
        <w:jc w:val="both"/>
        <w:rPr>
          <w:rFonts w:ascii="Times New Roman" w:eastAsia="Calibri" w:hAnsi="Times New Roman" w:cs="Times New Roman"/>
          <w:b/>
          <w:sz w:val="24"/>
          <w:szCs w:val="24"/>
          <w:lang w:val="sr-Latn-ME"/>
        </w:rPr>
      </w:pPr>
      <w:r w:rsidRPr="00380840">
        <w:rPr>
          <w:rFonts w:ascii="Times New Roman" w:eastAsia="Calibri" w:hAnsi="Times New Roman" w:cs="Times New Roman"/>
          <w:b/>
          <w:sz w:val="24"/>
          <w:szCs w:val="24"/>
          <w:lang w:val="sr-Latn-ME"/>
        </w:rPr>
        <w:t>Ponu</w:t>
      </w:r>
      <w:r w:rsidRPr="00380840">
        <w:rPr>
          <w:rFonts w:ascii="Cambria Math" w:eastAsia="Calibri" w:hAnsi="Cambria Math" w:cs="Cambria Math"/>
          <w:b/>
          <w:sz w:val="24"/>
          <w:szCs w:val="24"/>
          <w:lang w:val="sr-Latn-ME"/>
        </w:rPr>
        <w:t>đ</w:t>
      </w:r>
      <w:r w:rsidRPr="00380840">
        <w:rPr>
          <w:rFonts w:ascii="Times New Roman" w:eastAsia="Calibri" w:hAnsi="Times New Roman" w:cs="Times New Roman"/>
          <w:b/>
          <w:sz w:val="24"/>
          <w:szCs w:val="24"/>
          <w:lang w:val="sr-Latn-ME"/>
        </w:rPr>
        <w:t>a</w:t>
      </w:r>
      <w:r w:rsidRPr="00380840">
        <w:rPr>
          <w:rFonts w:ascii="Cambria Math" w:eastAsia="Calibri" w:hAnsi="Cambria Math" w:cs="Cambria Math"/>
          <w:b/>
          <w:sz w:val="24"/>
          <w:szCs w:val="24"/>
          <w:lang w:val="sr-Latn-ME"/>
        </w:rPr>
        <w:t>č</w:t>
      </w:r>
      <w:r w:rsidRPr="00380840">
        <w:rPr>
          <w:rFonts w:ascii="Times New Roman" w:eastAsia="Calibri" w:hAnsi="Times New Roman" w:cs="Times New Roman"/>
          <w:b/>
          <w:sz w:val="24"/>
          <w:szCs w:val="24"/>
          <w:lang w:val="sr-Latn-ME"/>
        </w:rPr>
        <w:t xml:space="preserve"> je obavezan da dostavi:</w:t>
      </w:r>
    </w:p>
    <w:p w14:paraId="1A88CB58"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Izjavu da </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 proizvodi u momentu isporuke imati upotrebni rok koji ne</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biti kra</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 xml:space="preserve">i od tri </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etvrtine (3/4) ukupnog,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kog, roka trajanja.</w:t>
      </w:r>
    </w:p>
    <w:p w14:paraId="1A88CB59"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Sertifikate o sistemu kvaliteta po EC i/ili; EEC i/ili; EN i/ili; EN ISO standardima </w:t>
      </w:r>
      <w:r w:rsidRPr="00380840">
        <w:rPr>
          <w:rFonts w:ascii="Times New Roman" w:eastAsia="Calibri" w:hAnsi="Times New Roman" w:cs="Times New Roman"/>
          <w:bCs/>
          <w:sz w:val="24"/>
          <w:szCs w:val="24"/>
          <w:u w:val="single"/>
          <w:lang w:val="sr-Latn-ME"/>
        </w:rPr>
        <w:t>za proizvo</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a</w:t>
      </w:r>
      <w:r w:rsidRPr="00380840">
        <w:rPr>
          <w:rFonts w:ascii="Cambria Math" w:eastAsia="Calibri" w:hAnsi="Cambria Math" w:cs="Cambria Math"/>
          <w:bCs/>
          <w:sz w:val="24"/>
          <w:szCs w:val="24"/>
          <w:u w:val="single"/>
          <w:lang w:val="sr-Latn-ME"/>
        </w:rPr>
        <w:t>č</w:t>
      </w:r>
      <w:r w:rsidRPr="00380840">
        <w:rPr>
          <w:rFonts w:ascii="Times New Roman" w:eastAsia="Calibri" w:hAnsi="Times New Roman" w:cs="Times New Roman"/>
          <w:bCs/>
          <w:sz w:val="24"/>
          <w:szCs w:val="24"/>
          <w:u w:val="single"/>
          <w:lang w:val="sr-Latn-ME"/>
        </w:rPr>
        <w:t>a ponu</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enih proizvoda</w:t>
      </w:r>
      <w:r w:rsidRPr="00380840">
        <w:rPr>
          <w:rFonts w:ascii="Times New Roman" w:eastAsia="Calibri" w:hAnsi="Times New Roman" w:cs="Times New Roman"/>
          <w:sz w:val="24"/>
          <w:szCs w:val="24"/>
          <w:lang w:val="sr-Latn-ME"/>
        </w:rPr>
        <w:t xml:space="preserve">, za svaku od partija, odnosno pozicija za koju se podnosi ponuda u okviru partija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5A"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Kataloge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enih proizvoda sa jasno ozna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enim (zaokru</w:t>
      </w:r>
      <w:r w:rsidRPr="00380840">
        <w:rPr>
          <w:rFonts w:ascii="Cambria Math" w:eastAsia="Calibri" w:hAnsi="Cambria Math" w:cs="Cambria Math"/>
          <w:sz w:val="24"/>
          <w:szCs w:val="24"/>
          <w:lang w:val="sr-Latn-ME"/>
        </w:rPr>
        <w:t>ž</w:t>
      </w:r>
      <w:r w:rsidRPr="00380840">
        <w:rPr>
          <w:rFonts w:ascii="Times New Roman" w:eastAsia="Calibri" w:hAnsi="Times New Roman" w:cs="Times New Roman"/>
          <w:sz w:val="24"/>
          <w:szCs w:val="24"/>
          <w:lang w:val="sr-Latn-ME"/>
        </w:rPr>
        <w:t>enim ili markiranim) kataloškim brojevima i proizvodima koji su predmet javne nabavke (neovjerene kopije dostaviti na jeziku ponude  na engleskom jeziku);</w:t>
      </w:r>
    </w:p>
    <w:p w14:paraId="1A88CB5B"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Pisano uputstvo za upotrebu – instrukciju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a za pripremu, odnosno upotrebu za svaku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 xml:space="preserve">enu poziciju iz partije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5C" w14:textId="77777777" w:rsidR="00E83528" w:rsidRPr="00380840" w:rsidRDefault="00E83528" w:rsidP="00E83528">
      <w:pPr>
        <w:rPr>
          <w:rFonts w:ascii="Times New Roman" w:eastAsia="Calibri" w:hAnsi="Times New Roman" w:cs="Times New Roman"/>
          <w:b/>
          <w:sz w:val="24"/>
          <w:szCs w:val="24"/>
          <w:lang w:val="sr-Latn-ME"/>
        </w:rPr>
      </w:pPr>
    </w:p>
    <w:p w14:paraId="1A88CB5D" w14:textId="77777777" w:rsidR="00E83528" w:rsidRPr="00380840" w:rsidRDefault="00E83528" w:rsidP="00E83528">
      <w:pPr>
        <w:tabs>
          <w:tab w:val="left" w:pos="1950"/>
        </w:tabs>
        <w:jc w:val="left"/>
        <w:rPr>
          <w:rFonts w:ascii="Times New Roman" w:eastAsia="Calibri" w:hAnsi="Times New Roman" w:cs="Times New Roman"/>
          <w:b/>
          <w:color w:val="000000" w:themeColor="text1"/>
          <w:sz w:val="24"/>
          <w:szCs w:val="24"/>
          <w:lang w:val="sr-Latn-ME"/>
        </w:rPr>
      </w:pPr>
      <w:r w:rsidRPr="00380840">
        <w:rPr>
          <w:rFonts w:ascii="Times New Roman" w:eastAsia="Calibri" w:hAnsi="Times New Roman" w:cs="Times New Roman"/>
          <w:b/>
          <w:color w:val="000000" w:themeColor="text1"/>
          <w:sz w:val="24"/>
          <w:szCs w:val="24"/>
          <w:lang w:val="sr-Latn-ME"/>
        </w:rPr>
        <w:t>Partija 3: ROSE BENGAL REAGENSI</w:t>
      </w:r>
    </w:p>
    <w:p w14:paraId="1A88CB5E" w14:textId="77777777" w:rsidR="00E83528" w:rsidRPr="00380840" w:rsidRDefault="00E83528" w:rsidP="00E83528">
      <w:pPr>
        <w:jc w:val="both"/>
        <w:rPr>
          <w:rFonts w:ascii="Times New Roman" w:eastAsia="Calibri" w:hAnsi="Times New Roman" w:cs="Times New Roman"/>
          <w:b/>
          <w:sz w:val="24"/>
          <w:szCs w:val="24"/>
          <w:lang w:val="sr-Latn-ME"/>
        </w:rPr>
      </w:pPr>
      <w:r w:rsidRPr="00380840">
        <w:rPr>
          <w:rFonts w:ascii="Times New Roman" w:eastAsia="Calibri" w:hAnsi="Times New Roman" w:cs="Times New Roman"/>
          <w:b/>
          <w:sz w:val="24"/>
          <w:szCs w:val="24"/>
          <w:lang w:val="sr-Latn-ME"/>
        </w:rPr>
        <w:t>Ponu</w:t>
      </w:r>
      <w:r w:rsidRPr="00380840">
        <w:rPr>
          <w:rFonts w:ascii="Cambria Math" w:eastAsia="Calibri" w:hAnsi="Cambria Math" w:cs="Cambria Math"/>
          <w:b/>
          <w:sz w:val="24"/>
          <w:szCs w:val="24"/>
          <w:lang w:val="sr-Latn-ME"/>
        </w:rPr>
        <w:t>đ</w:t>
      </w:r>
      <w:r w:rsidRPr="00380840">
        <w:rPr>
          <w:rFonts w:ascii="Times New Roman" w:eastAsia="Calibri" w:hAnsi="Times New Roman" w:cs="Times New Roman"/>
          <w:b/>
          <w:sz w:val="24"/>
          <w:szCs w:val="24"/>
          <w:lang w:val="sr-Latn-ME"/>
        </w:rPr>
        <w:t>a</w:t>
      </w:r>
      <w:r w:rsidRPr="00380840">
        <w:rPr>
          <w:rFonts w:ascii="Cambria Math" w:eastAsia="Calibri" w:hAnsi="Cambria Math" w:cs="Cambria Math"/>
          <w:b/>
          <w:sz w:val="24"/>
          <w:szCs w:val="24"/>
          <w:lang w:val="sr-Latn-ME"/>
        </w:rPr>
        <w:t>č</w:t>
      </w:r>
      <w:r w:rsidRPr="00380840">
        <w:rPr>
          <w:rFonts w:ascii="Times New Roman" w:eastAsia="Calibri" w:hAnsi="Times New Roman" w:cs="Times New Roman"/>
          <w:b/>
          <w:sz w:val="24"/>
          <w:szCs w:val="24"/>
          <w:lang w:val="sr-Latn-ME"/>
        </w:rPr>
        <w:t xml:space="preserve"> je obavezan da dostavi:</w:t>
      </w:r>
    </w:p>
    <w:p w14:paraId="1A88CB5F"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Izjavu da </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 proizvodi u momentu isporuke imati upotrebni rok koji ne</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biti kra</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 xml:space="preserve">i od tri </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etvrtine (3/4) ukupnog,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kog, roka trajanja.</w:t>
      </w:r>
    </w:p>
    <w:p w14:paraId="1A88CB60"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Sertifikate o sistemu kvaliteta po EC i/ili; EEC i/ili; EN i/ili; EN ISO standardima </w:t>
      </w:r>
      <w:r w:rsidRPr="00380840">
        <w:rPr>
          <w:rFonts w:ascii="Times New Roman" w:eastAsia="Calibri" w:hAnsi="Times New Roman" w:cs="Times New Roman"/>
          <w:bCs/>
          <w:sz w:val="24"/>
          <w:szCs w:val="24"/>
          <w:u w:val="single"/>
          <w:lang w:val="sr-Latn-ME"/>
        </w:rPr>
        <w:t>za proizvo</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a</w:t>
      </w:r>
      <w:r w:rsidRPr="00380840">
        <w:rPr>
          <w:rFonts w:ascii="Cambria Math" w:eastAsia="Calibri" w:hAnsi="Cambria Math" w:cs="Cambria Math"/>
          <w:bCs/>
          <w:sz w:val="24"/>
          <w:szCs w:val="24"/>
          <w:u w:val="single"/>
          <w:lang w:val="sr-Latn-ME"/>
        </w:rPr>
        <w:t>č</w:t>
      </w:r>
      <w:r w:rsidRPr="00380840">
        <w:rPr>
          <w:rFonts w:ascii="Times New Roman" w:eastAsia="Calibri" w:hAnsi="Times New Roman" w:cs="Times New Roman"/>
          <w:bCs/>
          <w:sz w:val="24"/>
          <w:szCs w:val="24"/>
          <w:u w:val="single"/>
          <w:lang w:val="sr-Latn-ME"/>
        </w:rPr>
        <w:t>a ponu</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enih proizvoda</w:t>
      </w:r>
      <w:r w:rsidRPr="00380840">
        <w:rPr>
          <w:rFonts w:ascii="Times New Roman" w:eastAsia="Calibri" w:hAnsi="Times New Roman" w:cs="Times New Roman"/>
          <w:sz w:val="24"/>
          <w:szCs w:val="24"/>
          <w:lang w:val="sr-Latn-ME"/>
        </w:rPr>
        <w:t xml:space="preserve">, za svaku od partija, odnosno pozicija za koju se podnosi ponuda u okviru partija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61"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Kataloge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enih proizvoda sa jasno ozna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enim (zaokru</w:t>
      </w:r>
      <w:r w:rsidRPr="00380840">
        <w:rPr>
          <w:rFonts w:ascii="Cambria Math" w:eastAsia="Calibri" w:hAnsi="Cambria Math" w:cs="Cambria Math"/>
          <w:sz w:val="24"/>
          <w:szCs w:val="24"/>
          <w:lang w:val="sr-Latn-ME"/>
        </w:rPr>
        <w:t>ž</w:t>
      </w:r>
      <w:r w:rsidRPr="00380840">
        <w:rPr>
          <w:rFonts w:ascii="Times New Roman" w:eastAsia="Calibri" w:hAnsi="Times New Roman" w:cs="Times New Roman"/>
          <w:sz w:val="24"/>
          <w:szCs w:val="24"/>
          <w:lang w:val="sr-Latn-ME"/>
        </w:rPr>
        <w:t xml:space="preserve">enim ili markiranim) kataloškim brojevima i proizvodima koji su predmet javne nabavke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62"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Pisano uputstvo za upotrebu – instrukciju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a za pripremu, odnosno upotrebu za svaku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 xml:space="preserve">enu poziciju iz partije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63" w14:textId="77777777" w:rsidR="00E83528" w:rsidRPr="00380840" w:rsidRDefault="00E83528" w:rsidP="00E83528">
      <w:pPr>
        <w:rPr>
          <w:rFonts w:ascii="Times New Roman" w:eastAsia="Times New Roman" w:hAnsi="Times New Roman" w:cs="Times New Roman"/>
          <w:sz w:val="24"/>
          <w:szCs w:val="24"/>
          <w:lang w:val="sr-Latn-ME"/>
        </w:rPr>
      </w:pPr>
    </w:p>
    <w:p w14:paraId="1A88CB64" w14:textId="77777777" w:rsidR="00E83528" w:rsidRPr="00380840" w:rsidRDefault="00E83528" w:rsidP="00E83528">
      <w:pPr>
        <w:tabs>
          <w:tab w:val="left" w:pos="1950"/>
        </w:tabs>
        <w:jc w:val="left"/>
        <w:rPr>
          <w:rFonts w:ascii="Times New Roman" w:eastAsia="Calibri" w:hAnsi="Times New Roman" w:cs="Times New Roman"/>
          <w:b/>
          <w:color w:val="000000" w:themeColor="text1"/>
          <w:sz w:val="24"/>
          <w:szCs w:val="24"/>
          <w:lang w:val="sr-Latn-ME"/>
        </w:rPr>
      </w:pPr>
      <w:r w:rsidRPr="00380840">
        <w:rPr>
          <w:rFonts w:ascii="Times New Roman" w:eastAsia="Calibri" w:hAnsi="Times New Roman" w:cs="Times New Roman"/>
          <w:b/>
          <w:color w:val="000000" w:themeColor="text1"/>
          <w:sz w:val="24"/>
          <w:szCs w:val="24"/>
          <w:lang w:val="sr-Latn-ME"/>
        </w:rPr>
        <w:t>Partija 4: OSTALI SEROLOŠKI REAGENSI</w:t>
      </w:r>
    </w:p>
    <w:p w14:paraId="1A88CB65" w14:textId="77777777" w:rsidR="00E83528" w:rsidRPr="00380840" w:rsidRDefault="00E83528" w:rsidP="00E83528">
      <w:pPr>
        <w:jc w:val="both"/>
        <w:rPr>
          <w:rFonts w:ascii="Times New Roman" w:eastAsia="Calibri" w:hAnsi="Times New Roman" w:cs="Times New Roman"/>
          <w:b/>
          <w:sz w:val="24"/>
          <w:szCs w:val="24"/>
          <w:lang w:val="sr-Latn-ME"/>
        </w:rPr>
      </w:pPr>
      <w:r w:rsidRPr="00380840">
        <w:rPr>
          <w:rFonts w:ascii="Times New Roman" w:eastAsia="Calibri" w:hAnsi="Times New Roman" w:cs="Times New Roman"/>
          <w:b/>
          <w:sz w:val="24"/>
          <w:szCs w:val="24"/>
          <w:lang w:val="sr-Latn-ME"/>
        </w:rPr>
        <w:t>Ponu</w:t>
      </w:r>
      <w:r w:rsidRPr="00380840">
        <w:rPr>
          <w:rFonts w:ascii="Cambria Math" w:eastAsia="Calibri" w:hAnsi="Cambria Math" w:cs="Cambria Math"/>
          <w:b/>
          <w:sz w:val="24"/>
          <w:szCs w:val="24"/>
          <w:lang w:val="sr-Latn-ME"/>
        </w:rPr>
        <w:t>đ</w:t>
      </w:r>
      <w:r w:rsidRPr="00380840">
        <w:rPr>
          <w:rFonts w:ascii="Times New Roman" w:eastAsia="Calibri" w:hAnsi="Times New Roman" w:cs="Times New Roman"/>
          <w:b/>
          <w:sz w:val="24"/>
          <w:szCs w:val="24"/>
          <w:lang w:val="sr-Latn-ME"/>
        </w:rPr>
        <w:t>a</w:t>
      </w:r>
      <w:r w:rsidRPr="00380840">
        <w:rPr>
          <w:rFonts w:ascii="Cambria Math" w:eastAsia="Calibri" w:hAnsi="Cambria Math" w:cs="Cambria Math"/>
          <w:b/>
          <w:sz w:val="24"/>
          <w:szCs w:val="24"/>
          <w:lang w:val="sr-Latn-ME"/>
        </w:rPr>
        <w:t>č</w:t>
      </w:r>
      <w:r w:rsidRPr="00380840">
        <w:rPr>
          <w:rFonts w:ascii="Times New Roman" w:eastAsia="Calibri" w:hAnsi="Times New Roman" w:cs="Times New Roman"/>
          <w:b/>
          <w:sz w:val="24"/>
          <w:szCs w:val="24"/>
          <w:lang w:val="sr-Latn-ME"/>
        </w:rPr>
        <w:t xml:space="preserve"> je obavezan da dostavi:</w:t>
      </w:r>
    </w:p>
    <w:p w14:paraId="1A88CB66"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Izjavu da </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 proizvodi u momentu isporuke imati upotrebni rok koji ne</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biti kra</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 xml:space="preserve">i od tri </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etvrtine (3/4) ukupnog,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kog, roka trajanja.</w:t>
      </w:r>
    </w:p>
    <w:p w14:paraId="1A88CB67"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Sertifikate o sistemu kvaliteta po EC i/ili; EEC i/ili; EN i/ili; EN ISO standardima </w:t>
      </w:r>
      <w:r w:rsidRPr="00380840">
        <w:rPr>
          <w:rFonts w:ascii="Times New Roman" w:eastAsia="Calibri" w:hAnsi="Times New Roman" w:cs="Times New Roman"/>
          <w:bCs/>
          <w:sz w:val="24"/>
          <w:szCs w:val="24"/>
          <w:u w:val="single"/>
          <w:lang w:val="sr-Latn-ME"/>
        </w:rPr>
        <w:t>za proizvo</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a</w:t>
      </w:r>
      <w:r w:rsidRPr="00380840">
        <w:rPr>
          <w:rFonts w:ascii="Cambria Math" w:eastAsia="Calibri" w:hAnsi="Cambria Math" w:cs="Cambria Math"/>
          <w:bCs/>
          <w:sz w:val="24"/>
          <w:szCs w:val="24"/>
          <w:u w:val="single"/>
          <w:lang w:val="sr-Latn-ME"/>
        </w:rPr>
        <w:t>č</w:t>
      </w:r>
      <w:r w:rsidRPr="00380840">
        <w:rPr>
          <w:rFonts w:ascii="Times New Roman" w:eastAsia="Calibri" w:hAnsi="Times New Roman" w:cs="Times New Roman"/>
          <w:bCs/>
          <w:sz w:val="24"/>
          <w:szCs w:val="24"/>
          <w:u w:val="single"/>
          <w:lang w:val="sr-Latn-ME"/>
        </w:rPr>
        <w:t>a ponu</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enih proizvoda</w:t>
      </w:r>
      <w:r w:rsidRPr="00380840">
        <w:rPr>
          <w:rFonts w:ascii="Times New Roman" w:eastAsia="Calibri" w:hAnsi="Times New Roman" w:cs="Times New Roman"/>
          <w:sz w:val="24"/>
          <w:szCs w:val="24"/>
          <w:lang w:val="sr-Latn-ME"/>
        </w:rPr>
        <w:t xml:space="preserve">, za svaku od partija, odnosno pozicija za koju se podnosi ponuda u okviru partija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68"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Kataloge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enih proizvoda sa jasno ozna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enim (zaokru</w:t>
      </w:r>
      <w:r w:rsidRPr="00380840">
        <w:rPr>
          <w:rFonts w:ascii="Cambria Math" w:eastAsia="Calibri" w:hAnsi="Cambria Math" w:cs="Cambria Math"/>
          <w:sz w:val="24"/>
          <w:szCs w:val="24"/>
          <w:lang w:val="sr-Latn-ME"/>
        </w:rPr>
        <w:t>ž</w:t>
      </w:r>
      <w:r w:rsidRPr="00380840">
        <w:rPr>
          <w:rFonts w:ascii="Times New Roman" w:eastAsia="Calibri" w:hAnsi="Times New Roman" w:cs="Times New Roman"/>
          <w:sz w:val="24"/>
          <w:szCs w:val="24"/>
          <w:lang w:val="sr-Latn-ME"/>
        </w:rPr>
        <w:t xml:space="preserve">enim ili markiranim) kataloškim brojevima i proizvodima koji su predmet javne nabavke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69" w14:textId="77777777" w:rsidR="00E83528" w:rsidRPr="00380840" w:rsidRDefault="00E83528" w:rsidP="00E83528">
      <w:pPr>
        <w:jc w:val="both"/>
        <w:rPr>
          <w:rFonts w:ascii="Times New Roman" w:eastAsia="Calibri" w:hAnsi="Times New Roman" w:cs="Times New Roman"/>
          <w:b/>
          <w:sz w:val="24"/>
          <w:szCs w:val="24"/>
          <w:lang w:val="sr-Latn-ME"/>
        </w:rPr>
      </w:pPr>
    </w:p>
    <w:p w14:paraId="56875240"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4FF9EE2B"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3259A4D7"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3A8109A2"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64EBA260"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137F7A67" w14:textId="77777777" w:rsidR="00FA17FA" w:rsidRDefault="00FA17FA" w:rsidP="00E83528">
      <w:pPr>
        <w:tabs>
          <w:tab w:val="left" w:pos="1950"/>
        </w:tabs>
        <w:jc w:val="left"/>
        <w:rPr>
          <w:rFonts w:ascii="Times New Roman" w:eastAsia="Calibri" w:hAnsi="Times New Roman" w:cs="Times New Roman"/>
          <w:b/>
          <w:color w:val="000000" w:themeColor="text1"/>
          <w:sz w:val="24"/>
          <w:szCs w:val="24"/>
          <w:lang w:val="sr-Latn-ME"/>
        </w:rPr>
      </w:pPr>
    </w:p>
    <w:p w14:paraId="1A88CB6A" w14:textId="3EC12A45" w:rsidR="00E83528" w:rsidRPr="00380840" w:rsidRDefault="00E83528" w:rsidP="00E83528">
      <w:pPr>
        <w:tabs>
          <w:tab w:val="left" w:pos="1950"/>
        </w:tabs>
        <w:jc w:val="left"/>
        <w:rPr>
          <w:rFonts w:ascii="Times New Roman" w:eastAsia="Calibri" w:hAnsi="Times New Roman" w:cs="Times New Roman"/>
          <w:b/>
          <w:color w:val="000000" w:themeColor="text1"/>
          <w:sz w:val="24"/>
          <w:szCs w:val="24"/>
          <w:lang w:val="sr-Latn-ME"/>
        </w:rPr>
      </w:pPr>
      <w:r w:rsidRPr="00380840">
        <w:rPr>
          <w:rFonts w:ascii="Times New Roman" w:eastAsia="Calibri" w:hAnsi="Times New Roman" w:cs="Times New Roman"/>
          <w:b/>
          <w:color w:val="000000" w:themeColor="text1"/>
          <w:sz w:val="24"/>
          <w:szCs w:val="24"/>
          <w:lang w:val="sr-Latn-ME"/>
        </w:rPr>
        <w:t>Partija 5: BAKTERIOLOŠKE PODLOGE I ANTIBIOGRAM TESTOVI</w:t>
      </w:r>
    </w:p>
    <w:p w14:paraId="1A88CB6B" w14:textId="77777777" w:rsidR="00E83528" w:rsidRPr="00380840" w:rsidRDefault="00E83528" w:rsidP="00E83528">
      <w:pPr>
        <w:jc w:val="both"/>
        <w:rPr>
          <w:rFonts w:ascii="Times New Roman" w:eastAsia="Calibri" w:hAnsi="Times New Roman" w:cs="Times New Roman"/>
          <w:b/>
          <w:sz w:val="24"/>
          <w:szCs w:val="24"/>
          <w:lang w:val="sr-Latn-ME"/>
        </w:rPr>
      </w:pPr>
      <w:r w:rsidRPr="00380840">
        <w:rPr>
          <w:rFonts w:ascii="Times New Roman" w:eastAsia="Calibri" w:hAnsi="Times New Roman" w:cs="Times New Roman"/>
          <w:b/>
          <w:sz w:val="24"/>
          <w:szCs w:val="24"/>
          <w:lang w:val="sr-Latn-ME"/>
        </w:rPr>
        <w:t>Ponu</w:t>
      </w:r>
      <w:r w:rsidRPr="00380840">
        <w:rPr>
          <w:rFonts w:ascii="Cambria Math" w:eastAsia="Calibri" w:hAnsi="Cambria Math" w:cs="Cambria Math"/>
          <w:b/>
          <w:sz w:val="24"/>
          <w:szCs w:val="24"/>
          <w:lang w:val="sr-Latn-ME"/>
        </w:rPr>
        <w:t>đ</w:t>
      </w:r>
      <w:r w:rsidRPr="00380840">
        <w:rPr>
          <w:rFonts w:ascii="Times New Roman" w:eastAsia="Calibri" w:hAnsi="Times New Roman" w:cs="Times New Roman"/>
          <w:b/>
          <w:sz w:val="24"/>
          <w:szCs w:val="24"/>
          <w:lang w:val="sr-Latn-ME"/>
        </w:rPr>
        <w:t>a</w:t>
      </w:r>
      <w:r w:rsidRPr="00380840">
        <w:rPr>
          <w:rFonts w:ascii="Cambria Math" w:eastAsia="Calibri" w:hAnsi="Cambria Math" w:cs="Cambria Math"/>
          <w:b/>
          <w:sz w:val="24"/>
          <w:szCs w:val="24"/>
          <w:lang w:val="sr-Latn-ME"/>
        </w:rPr>
        <w:t>č</w:t>
      </w:r>
      <w:r w:rsidRPr="00380840">
        <w:rPr>
          <w:rFonts w:ascii="Times New Roman" w:eastAsia="Calibri" w:hAnsi="Times New Roman" w:cs="Times New Roman"/>
          <w:b/>
          <w:sz w:val="24"/>
          <w:szCs w:val="24"/>
          <w:lang w:val="sr-Latn-ME"/>
        </w:rPr>
        <w:t xml:space="preserve"> je obavezan da dostavi:</w:t>
      </w:r>
    </w:p>
    <w:p w14:paraId="1A88CB6C"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Izjavu da </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 proizvodi u momentu isporuke imati upotrebni rok koji ne</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biti kra</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 xml:space="preserve">i od tri </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etvrtine (3/4) ukupnog,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kog, roka trajanja.</w:t>
      </w:r>
    </w:p>
    <w:p w14:paraId="1A88CB6D"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Sertifikate o sistemu kvaliteta po EC i/ili; EEC i/ili; EN i/ili; EN ISO standardima </w:t>
      </w:r>
      <w:r w:rsidRPr="00380840">
        <w:rPr>
          <w:rFonts w:ascii="Times New Roman" w:eastAsia="Calibri" w:hAnsi="Times New Roman" w:cs="Times New Roman"/>
          <w:bCs/>
          <w:sz w:val="24"/>
          <w:szCs w:val="24"/>
          <w:u w:val="single"/>
          <w:lang w:val="sr-Latn-ME"/>
        </w:rPr>
        <w:t>za proizvo</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a</w:t>
      </w:r>
      <w:r w:rsidRPr="00380840">
        <w:rPr>
          <w:rFonts w:ascii="Cambria Math" w:eastAsia="Calibri" w:hAnsi="Cambria Math" w:cs="Cambria Math"/>
          <w:bCs/>
          <w:sz w:val="24"/>
          <w:szCs w:val="24"/>
          <w:u w:val="single"/>
          <w:lang w:val="sr-Latn-ME"/>
        </w:rPr>
        <w:t>č</w:t>
      </w:r>
      <w:r w:rsidRPr="00380840">
        <w:rPr>
          <w:rFonts w:ascii="Times New Roman" w:eastAsia="Calibri" w:hAnsi="Times New Roman" w:cs="Times New Roman"/>
          <w:bCs/>
          <w:sz w:val="24"/>
          <w:szCs w:val="24"/>
          <w:u w:val="single"/>
          <w:lang w:val="sr-Latn-ME"/>
        </w:rPr>
        <w:t>a ponu</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enih proizvoda</w:t>
      </w:r>
      <w:r w:rsidRPr="00380840">
        <w:rPr>
          <w:rFonts w:ascii="Times New Roman" w:eastAsia="Calibri" w:hAnsi="Times New Roman" w:cs="Times New Roman"/>
          <w:sz w:val="24"/>
          <w:szCs w:val="24"/>
          <w:lang w:val="sr-Latn-ME"/>
        </w:rPr>
        <w:t xml:space="preserve">, za svaku od partija, odnosno pozicija za koju se podnosi ponuda u okviru partija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6E"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Kataloge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enih proizvoda sa jasno ozna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enim (zaokru</w:t>
      </w:r>
      <w:r w:rsidRPr="00380840">
        <w:rPr>
          <w:rFonts w:ascii="Cambria Math" w:eastAsia="Calibri" w:hAnsi="Cambria Math" w:cs="Cambria Math"/>
          <w:sz w:val="24"/>
          <w:szCs w:val="24"/>
          <w:lang w:val="sr-Latn-ME"/>
        </w:rPr>
        <w:t>ž</w:t>
      </w:r>
      <w:r w:rsidRPr="00380840">
        <w:rPr>
          <w:rFonts w:ascii="Times New Roman" w:eastAsia="Calibri" w:hAnsi="Times New Roman" w:cs="Times New Roman"/>
          <w:sz w:val="24"/>
          <w:szCs w:val="24"/>
          <w:lang w:val="sr-Latn-ME"/>
        </w:rPr>
        <w:t xml:space="preserve">enim ili markiranim) kataloškim brojevima i proizvodima koji su predmet javne nabavke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6F"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Pisano uputstvo za upotrebu – instrukciju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a za pripremu, odnosno upotrebu za svaku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 xml:space="preserve">enu poziciju iz partije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70" w14:textId="77777777" w:rsidR="00E83528" w:rsidRPr="00380840" w:rsidRDefault="00E83528" w:rsidP="00E83528">
      <w:pPr>
        <w:tabs>
          <w:tab w:val="left" w:pos="1950"/>
        </w:tabs>
        <w:rPr>
          <w:rFonts w:ascii="Times New Roman" w:eastAsia="Calibri" w:hAnsi="Times New Roman" w:cs="Times New Roman"/>
          <w:b/>
          <w:color w:val="000000" w:themeColor="text1"/>
          <w:sz w:val="24"/>
          <w:szCs w:val="24"/>
          <w:lang w:val="sr-Latn-ME"/>
        </w:rPr>
      </w:pPr>
    </w:p>
    <w:p w14:paraId="1A88CB71" w14:textId="77777777" w:rsidR="00E83528" w:rsidRPr="00380840" w:rsidRDefault="00E83528" w:rsidP="00630B2E">
      <w:pPr>
        <w:jc w:val="left"/>
        <w:rPr>
          <w:rFonts w:ascii="Times New Roman" w:eastAsia="Calibri" w:hAnsi="Times New Roman" w:cs="Times New Roman"/>
          <w:b/>
          <w:color w:val="000000" w:themeColor="text1"/>
          <w:sz w:val="24"/>
          <w:szCs w:val="24"/>
          <w:lang w:val="sr-Latn-ME"/>
        </w:rPr>
      </w:pPr>
      <w:r w:rsidRPr="00380840">
        <w:rPr>
          <w:rFonts w:ascii="Times New Roman" w:eastAsia="Calibri" w:hAnsi="Times New Roman" w:cs="Times New Roman"/>
          <w:b/>
          <w:color w:val="000000" w:themeColor="text1"/>
          <w:sz w:val="24"/>
          <w:szCs w:val="24"/>
          <w:lang w:val="sr-Latn-ME"/>
        </w:rPr>
        <w:t>Partija 6</w:t>
      </w:r>
      <w:r w:rsidR="001F042B" w:rsidRPr="00380840">
        <w:rPr>
          <w:rFonts w:ascii="Times New Roman" w:eastAsia="Calibri" w:hAnsi="Times New Roman" w:cs="Times New Roman"/>
          <w:b/>
          <w:color w:val="000000" w:themeColor="text1"/>
          <w:sz w:val="24"/>
          <w:szCs w:val="24"/>
          <w:lang w:val="sr-Latn-ME"/>
        </w:rPr>
        <w:t xml:space="preserve">: </w:t>
      </w:r>
      <w:r w:rsidRPr="00380840">
        <w:rPr>
          <w:rFonts w:ascii="Times New Roman" w:eastAsia="Calibri" w:hAnsi="Times New Roman" w:cs="Times New Roman"/>
          <w:b/>
          <w:color w:val="000000" w:themeColor="text1"/>
          <w:sz w:val="24"/>
          <w:szCs w:val="24"/>
          <w:lang w:val="sr-Latn-ME"/>
        </w:rPr>
        <w:t>LABORATORIJSKA PLASTIKA</w:t>
      </w:r>
      <w:r w:rsidR="00DE77E2" w:rsidRPr="00380840">
        <w:rPr>
          <w:rFonts w:ascii="Times New Roman" w:eastAsia="Calibri" w:hAnsi="Times New Roman" w:cs="Times New Roman"/>
          <w:b/>
          <w:color w:val="000000" w:themeColor="text1"/>
          <w:sz w:val="24"/>
          <w:szCs w:val="24"/>
          <w:lang w:val="sr-Latn-ME"/>
        </w:rPr>
        <w:t xml:space="preserve"> </w:t>
      </w:r>
      <w:r w:rsidRPr="00380840">
        <w:rPr>
          <w:rFonts w:ascii="Times New Roman" w:eastAsia="Calibri" w:hAnsi="Times New Roman" w:cs="Times New Roman"/>
          <w:b/>
          <w:color w:val="000000" w:themeColor="text1"/>
          <w:sz w:val="24"/>
          <w:szCs w:val="24"/>
          <w:lang w:val="sr-Latn-ME"/>
        </w:rPr>
        <w:t xml:space="preserve"> OPŠTE NAMJENE</w:t>
      </w:r>
    </w:p>
    <w:p w14:paraId="1A88CB72" w14:textId="77777777" w:rsidR="00E83528" w:rsidRPr="00380840" w:rsidRDefault="00E83528" w:rsidP="00E83528">
      <w:pPr>
        <w:jc w:val="both"/>
        <w:rPr>
          <w:rFonts w:ascii="Times New Roman" w:eastAsia="Calibri" w:hAnsi="Times New Roman" w:cs="Times New Roman"/>
          <w:b/>
          <w:sz w:val="24"/>
          <w:szCs w:val="24"/>
          <w:lang w:val="sr-Latn-ME"/>
        </w:rPr>
      </w:pPr>
      <w:r w:rsidRPr="00380840">
        <w:rPr>
          <w:rFonts w:ascii="Times New Roman" w:eastAsia="Calibri" w:hAnsi="Times New Roman" w:cs="Times New Roman"/>
          <w:b/>
          <w:sz w:val="24"/>
          <w:szCs w:val="24"/>
          <w:lang w:val="sr-Latn-ME"/>
        </w:rPr>
        <w:t>Ponu</w:t>
      </w:r>
      <w:r w:rsidRPr="00380840">
        <w:rPr>
          <w:rFonts w:ascii="Cambria Math" w:eastAsia="Calibri" w:hAnsi="Cambria Math" w:cs="Cambria Math"/>
          <w:b/>
          <w:sz w:val="24"/>
          <w:szCs w:val="24"/>
          <w:lang w:val="sr-Latn-ME"/>
        </w:rPr>
        <w:t>đ</w:t>
      </w:r>
      <w:r w:rsidRPr="00380840">
        <w:rPr>
          <w:rFonts w:ascii="Times New Roman" w:eastAsia="Calibri" w:hAnsi="Times New Roman" w:cs="Times New Roman"/>
          <w:b/>
          <w:sz w:val="24"/>
          <w:szCs w:val="24"/>
          <w:lang w:val="sr-Latn-ME"/>
        </w:rPr>
        <w:t>a</w:t>
      </w:r>
      <w:r w:rsidRPr="00380840">
        <w:rPr>
          <w:rFonts w:ascii="Cambria Math" w:eastAsia="Calibri" w:hAnsi="Cambria Math" w:cs="Cambria Math"/>
          <w:b/>
          <w:sz w:val="24"/>
          <w:szCs w:val="24"/>
          <w:lang w:val="sr-Latn-ME"/>
        </w:rPr>
        <w:t>č</w:t>
      </w:r>
      <w:r w:rsidRPr="00380840">
        <w:rPr>
          <w:rFonts w:ascii="Times New Roman" w:eastAsia="Calibri" w:hAnsi="Times New Roman" w:cs="Times New Roman"/>
          <w:b/>
          <w:sz w:val="24"/>
          <w:szCs w:val="24"/>
          <w:lang w:val="sr-Latn-ME"/>
        </w:rPr>
        <w:t xml:space="preserve"> je obavezan da dostavi:</w:t>
      </w:r>
    </w:p>
    <w:p w14:paraId="1A88CB73"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Sertifikate o sistemu kvaliteta po EC i/ili; EEC i/ili; EN i/ili; EN ISO standardima </w:t>
      </w:r>
      <w:r w:rsidRPr="00380840">
        <w:rPr>
          <w:rFonts w:ascii="Times New Roman" w:eastAsia="Calibri" w:hAnsi="Times New Roman" w:cs="Times New Roman"/>
          <w:bCs/>
          <w:sz w:val="24"/>
          <w:szCs w:val="24"/>
          <w:u w:val="single"/>
          <w:lang w:val="sr-Latn-ME"/>
        </w:rPr>
        <w:t>za proizvo</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a</w:t>
      </w:r>
      <w:r w:rsidRPr="00380840">
        <w:rPr>
          <w:rFonts w:ascii="Cambria Math" w:eastAsia="Calibri" w:hAnsi="Cambria Math" w:cs="Cambria Math"/>
          <w:bCs/>
          <w:sz w:val="24"/>
          <w:szCs w:val="24"/>
          <w:u w:val="single"/>
          <w:lang w:val="sr-Latn-ME"/>
        </w:rPr>
        <w:t>č</w:t>
      </w:r>
      <w:r w:rsidRPr="00380840">
        <w:rPr>
          <w:rFonts w:ascii="Times New Roman" w:eastAsia="Calibri" w:hAnsi="Times New Roman" w:cs="Times New Roman"/>
          <w:bCs/>
          <w:sz w:val="24"/>
          <w:szCs w:val="24"/>
          <w:u w:val="single"/>
          <w:lang w:val="sr-Latn-ME"/>
        </w:rPr>
        <w:t>a ponu</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enih proizvoda</w:t>
      </w:r>
      <w:r w:rsidRPr="00380840">
        <w:rPr>
          <w:rFonts w:ascii="Times New Roman" w:eastAsia="Calibri" w:hAnsi="Times New Roman" w:cs="Times New Roman"/>
          <w:sz w:val="24"/>
          <w:szCs w:val="24"/>
          <w:lang w:val="sr-Latn-ME"/>
        </w:rPr>
        <w:t xml:space="preserve">, za svaku od partija, odnosno pozicija za koju se podnosi ponuda u okviru partija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74"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Kataloge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enih proizvoda sa jasno ozna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enim (zaokru</w:t>
      </w:r>
      <w:r w:rsidRPr="00380840">
        <w:rPr>
          <w:rFonts w:ascii="Cambria Math" w:eastAsia="Calibri" w:hAnsi="Cambria Math" w:cs="Cambria Math"/>
          <w:sz w:val="24"/>
          <w:szCs w:val="24"/>
          <w:lang w:val="sr-Latn-ME"/>
        </w:rPr>
        <w:t>ž</w:t>
      </w:r>
      <w:r w:rsidRPr="00380840">
        <w:rPr>
          <w:rFonts w:ascii="Times New Roman" w:eastAsia="Calibri" w:hAnsi="Times New Roman" w:cs="Times New Roman"/>
          <w:sz w:val="24"/>
          <w:szCs w:val="24"/>
          <w:lang w:val="sr-Latn-ME"/>
        </w:rPr>
        <w:t xml:space="preserve">enim ili markiranim) kataloškim brojevima i proizvodima koji su predmet javne nabavke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75" w14:textId="77777777" w:rsidR="00E83528" w:rsidRPr="00380840" w:rsidRDefault="00E83528" w:rsidP="00E83528">
      <w:pPr>
        <w:rPr>
          <w:rFonts w:ascii="Times New Roman" w:eastAsia="Calibri" w:hAnsi="Times New Roman" w:cs="Times New Roman"/>
          <w:b/>
          <w:color w:val="000000" w:themeColor="text1"/>
          <w:sz w:val="24"/>
          <w:szCs w:val="24"/>
          <w:lang w:val="sr-Latn-ME"/>
        </w:rPr>
      </w:pPr>
    </w:p>
    <w:p w14:paraId="1A88CB7B" w14:textId="0D64855E" w:rsidR="00E83528" w:rsidRPr="00380840" w:rsidRDefault="00E83528" w:rsidP="00630B2E">
      <w:pPr>
        <w:jc w:val="left"/>
        <w:rPr>
          <w:rFonts w:ascii="Times New Roman" w:eastAsia="Calibri" w:hAnsi="Times New Roman" w:cs="Times New Roman"/>
          <w:b/>
          <w:color w:val="000000" w:themeColor="text1"/>
          <w:sz w:val="24"/>
          <w:szCs w:val="24"/>
          <w:lang w:val="sr-Latn-ME"/>
        </w:rPr>
      </w:pPr>
      <w:r w:rsidRPr="00380840">
        <w:rPr>
          <w:rFonts w:ascii="Times New Roman" w:eastAsia="Calibri" w:hAnsi="Times New Roman" w:cs="Times New Roman"/>
          <w:b/>
          <w:color w:val="000000" w:themeColor="text1"/>
          <w:sz w:val="24"/>
          <w:szCs w:val="24"/>
          <w:lang w:val="sr-Latn-ME"/>
        </w:rPr>
        <w:t>Partija</w:t>
      </w:r>
      <w:r w:rsidR="00D9001A" w:rsidRPr="00380840">
        <w:rPr>
          <w:rFonts w:ascii="Times New Roman" w:eastAsia="Calibri" w:hAnsi="Times New Roman" w:cs="Times New Roman"/>
          <w:b/>
          <w:color w:val="000000" w:themeColor="text1"/>
          <w:sz w:val="24"/>
          <w:szCs w:val="24"/>
          <w:lang w:val="sr-Latn-ME"/>
        </w:rPr>
        <w:t xml:space="preserve"> 7</w:t>
      </w:r>
      <w:r w:rsidRPr="00380840">
        <w:rPr>
          <w:rFonts w:ascii="Times New Roman" w:eastAsia="Calibri" w:hAnsi="Times New Roman" w:cs="Times New Roman"/>
          <w:b/>
          <w:color w:val="000000" w:themeColor="text1"/>
          <w:sz w:val="24"/>
          <w:szCs w:val="24"/>
          <w:lang w:val="sr-Latn-ME"/>
        </w:rPr>
        <w:t>: KITOVI ZA PCR</w:t>
      </w:r>
    </w:p>
    <w:p w14:paraId="1A88CB7C"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Izjavu da </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 proizvodi u momentu isporuke imati upotrebni rok koji ne</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e biti kra</w:t>
      </w:r>
      <w:r w:rsidRPr="00380840">
        <w:rPr>
          <w:rFonts w:ascii="Cambria Math" w:eastAsia="Calibri" w:hAnsi="Cambria Math" w:cs="Cambria Math"/>
          <w:sz w:val="24"/>
          <w:szCs w:val="24"/>
          <w:lang w:val="sr-Latn-ME"/>
        </w:rPr>
        <w:t>ć</w:t>
      </w:r>
      <w:r w:rsidRPr="00380840">
        <w:rPr>
          <w:rFonts w:ascii="Times New Roman" w:eastAsia="Calibri" w:hAnsi="Times New Roman" w:cs="Times New Roman"/>
          <w:sz w:val="24"/>
          <w:szCs w:val="24"/>
          <w:lang w:val="sr-Latn-ME"/>
        </w:rPr>
        <w:t xml:space="preserve">i od tri </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etvrtine (3/4) ukupnog, proizvo</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kog, roka trajanja.</w:t>
      </w:r>
    </w:p>
    <w:p w14:paraId="1A88CB7D" w14:textId="77777777" w:rsidR="00E83528" w:rsidRPr="00380840" w:rsidRDefault="00E83528" w:rsidP="00E83528">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xml:space="preserve">- Sertifikate o sistemu kvaliteta po EC i/ili; EEC i/ili; EN i/ili; EN ISO standardima </w:t>
      </w:r>
      <w:r w:rsidRPr="00380840">
        <w:rPr>
          <w:rFonts w:ascii="Times New Roman" w:eastAsia="Calibri" w:hAnsi="Times New Roman" w:cs="Times New Roman"/>
          <w:bCs/>
          <w:sz w:val="24"/>
          <w:szCs w:val="24"/>
          <w:u w:val="single"/>
          <w:lang w:val="sr-Latn-ME"/>
        </w:rPr>
        <w:t>za proizvo</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a</w:t>
      </w:r>
      <w:r w:rsidRPr="00380840">
        <w:rPr>
          <w:rFonts w:ascii="Cambria Math" w:eastAsia="Calibri" w:hAnsi="Cambria Math" w:cs="Cambria Math"/>
          <w:bCs/>
          <w:sz w:val="24"/>
          <w:szCs w:val="24"/>
          <w:u w:val="single"/>
          <w:lang w:val="sr-Latn-ME"/>
        </w:rPr>
        <w:t>č</w:t>
      </w:r>
      <w:r w:rsidRPr="00380840">
        <w:rPr>
          <w:rFonts w:ascii="Times New Roman" w:eastAsia="Calibri" w:hAnsi="Times New Roman" w:cs="Times New Roman"/>
          <w:bCs/>
          <w:sz w:val="24"/>
          <w:szCs w:val="24"/>
          <w:u w:val="single"/>
          <w:lang w:val="sr-Latn-ME"/>
        </w:rPr>
        <w:t>a ponu</w:t>
      </w:r>
      <w:r w:rsidRPr="00380840">
        <w:rPr>
          <w:rFonts w:ascii="Cambria Math" w:eastAsia="Calibri" w:hAnsi="Cambria Math" w:cs="Cambria Math"/>
          <w:bCs/>
          <w:sz w:val="24"/>
          <w:szCs w:val="24"/>
          <w:u w:val="single"/>
          <w:lang w:val="sr-Latn-ME"/>
        </w:rPr>
        <w:t>đ</w:t>
      </w:r>
      <w:r w:rsidRPr="00380840">
        <w:rPr>
          <w:rFonts w:ascii="Times New Roman" w:eastAsia="Calibri" w:hAnsi="Times New Roman" w:cs="Times New Roman"/>
          <w:bCs/>
          <w:sz w:val="24"/>
          <w:szCs w:val="24"/>
          <w:u w:val="single"/>
          <w:lang w:val="sr-Latn-ME"/>
        </w:rPr>
        <w:t>enih proizvoda</w:t>
      </w:r>
      <w:r w:rsidRPr="00380840">
        <w:rPr>
          <w:rFonts w:ascii="Times New Roman" w:eastAsia="Calibri" w:hAnsi="Times New Roman" w:cs="Times New Roman"/>
          <w:sz w:val="24"/>
          <w:szCs w:val="24"/>
          <w:lang w:val="sr-Latn-ME"/>
        </w:rPr>
        <w:t xml:space="preserve">, za svaku od partija, odnosno pozicija za koju se podnosi ponuda u okviru partija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7E" w14:textId="77777777" w:rsidR="00E83528" w:rsidRPr="00380840" w:rsidRDefault="00E83528" w:rsidP="00630B2E">
      <w:pPr>
        <w:jc w:val="both"/>
        <w:rPr>
          <w:rFonts w:ascii="Times New Roman" w:eastAsia="Calibri" w:hAnsi="Times New Roman" w:cs="Times New Roman"/>
          <w:sz w:val="24"/>
          <w:szCs w:val="24"/>
          <w:lang w:val="sr-Latn-ME"/>
        </w:rPr>
      </w:pPr>
      <w:r w:rsidRPr="00380840">
        <w:rPr>
          <w:rFonts w:ascii="Times New Roman" w:eastAsia="Calibri" w:hAnsi="Times New Roman" w:cs="Times New Roman"/>
          <w:sz w:val="24"/>
          <w:szCs w:val="24"/>
          <w:lang w:val="sr-Latn-ME"/>
        </w:rPr>
        <w:t>- Kataloge ponu</w:t>
      </w:r>
      <w:r w:rsidRPr="00380840">
        <w:rPr>
          <w:rFonts w:ascii="Cambria Math" w:eastAsia="Calibri" w:hAnsi="Cambria Math" w:cs="Cambria Math"/>
          <w:sz w:val="24"/>
          <w:szCs w:val="24"/>
          <w:lang w:val="sr-Latn-ME"/>
        </w:rPr>
        <w:t>đ</w:t>
      </w:r>
      <w:r w:rsidRPr="00380840">
        <w:rPr>
          <w:rFonts w:ascii="Times New Roman" w:eastAsia="Calibri" w:hAnsi="Times New Roman" w:cs="Times New Roman"/>
          <w:sz w:val="24"/>
          <w:szCs w:val="24"/>
          <w:lang w:val="sr-Latn-ME"/>
        </w:rPr>
        <w:t>enih proizvoda sa jasno ozna</w:t>
      </w:r>
      <w:r w:rsidRPr="00380840">
        <w:rPr>
          <w:rFonts w:ascii="Cambria Math" w:eastAsia="Calibri" w:hAnsi="Cambria Math" w:cs="Cambria Math"/>
          <w:sz w:val="24"/>
          <w:szCs w:val="24"/>
          <w:lang w:val="sr-Latn-ME"/>
        </w:rPr>
        <w:t>č</w:t>
      </w:r>
      <w:r w:rsidRPr="00380840">
        <w:rPr>
          <w:rFonts w:ascii="Times New Roman" w:eastAsia="Calibri" w:hAnsi="Times New Roman" w:cs="Times New Roman"/>
          <w:sz w:val="24"/>
          <w:szCs w:val="24"/>
          <w:lang w:val="sr-Latn-ME"/>
        </w:rPr>
        <w:t>enim (zaokru</w:t>
      </w:r>
      <w:r w:rsidRPr="00380840">
        <w:rPr>
          <w:rFonts w:ascii="Cambria Math" w:eastAsia="Calibri" w:hAnsi="Cambria Math" w:cs="Cambria Math"/>
          <w:sz w:val="24"/>
          <w:szCs w:val="24"/>
          <w:lang w:val="sr-Latn-ME"/>
        </w:rPr>
        <w:t>ž</w:t>
      </w:r>
      <w:r w:rsidRPr="00380840">
        <w:rPr>
          <w:rFonts w:ascii="Times New Roman" w:eastAsia="Calibri" w:hAnsi="Times New Roman" w:cs="Times New Roman"/>
          <w:sz w:val="24"/>
          <w:szCs w:val="24"/>
          <w:lang w:val="sr-Latn-ME"/>
        </w:rPr>
        <w:t xml:space="preserve">enim ili markiranim) kataloškim brojevima i proizvodima koji su predmet javne nabavke (neovjerene kopije dostaviti na jeziku ponude </w:t>
      </w:r>
      <w:r w:rsidRPr="00380840">
        <w:rPr>
          <w:rFonts w:ascii="Times New Roman" w:eastAsia="Calibri" w:hAnsi="Times New Roman" w:cs="Times New Roman"/>
          <w:bCs/>
          <w:sz w:val="24"/>
          <w:szCs w:val="24"/>
          <w:lang w:val="sr-Latn-ME"/>
        </w:rPr>
        <w:t>ili</w:t>
      </w:r>
      <w:r w:rsidRPr="00380840">
        <w:rPr>
          <w:rFonts w:ascii="Times New Roman" w:eastAsia="Calibri" w:hAnsi="Times New Roman" w:cs="Times New Roman"/>
          <w:sz w:val="24"/>
          <w:szCs w:val="24"/>
          <w:lang w:val="sr-Latn-ME"/>
        </w:rPr>
        <w:t xml:space="preserve"> na engleskom jeziku).</w:t>
      </w:r>
    </w:p>
    <w:p w14:paraId="1A88CB7F" w14:textId="77777777" w:rsidR="002F7669" w:rsidRPr="00380840" w:rsidRDefault="002F7669" w:rsidP="002F7669">
      <w:pPr>
        <w:jc w:val="both"/>
        <w:rPr>
          <w:rFonts w:ascii="Times New Roman" w:eastAsia="Times New Roman" w:hAnsi="Times New Roman" w:cs="Arial"/>
          <w:color w:val="000000"/>
          <w:sz w:val="24"/>
          <w:szCs w:val="24"/>
          <w:lang w:val="sr-Latn-ME"/>
        </w:rPr>
      </w:pPr>
    </w:p>
    <w:p w14:paraId="1A88CB80" w14:textId="77777777" w:rsidR="002F7669" w:rsidRPr="0038084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color w:val="000000"/>
          <w:sz w:val="24"/>
          <w:szCs w:val="24"/>
          <w:lang w:val="sr-Latn-ME"/>
        </w:rPr>
        <w:t>ZAKLJU</w:t>
      </w:r>
      <w:r w:rsidRPr="00380840">
        <w:rPr>
          <w:rFonts w:ascii="Cambria Math" w:eastAsia="Times New Roman" w:hAnsi="Cambria Math" w:cs="Cambria Math"/>
          <w:b/>
          <w:color w:val="000000"/>
          <w:sz w:val="24"/>
          <w:szCs w:val="24"/>
          <w:lang w:val="sr-Latn-ME"/>
        </w:rPr>
        <w:t>Č</w:t>
      </w:r>
      <w:r w:rsidRPr="00380840">
        <w:rPr>
          <w:rFonts w:ascii="Times New Roman" w:eastAsia="Times New Roman" w:hAnsi="Times New Roman" w:cs="Arial"/>
          <w:b/>
          <w:color w:val="000000"/>
          <w:sz w:val="24"/>
          <w:szCs w:val="24"/>
          <w:lang w:val="sr-Latn-ME"/>
        </w:rPr>
        <w:t>IVANJE OKVIRNOG SPORAZUMA</w:t>
      </w:r>
      <w:r w:rsidRPr="00380840">
        <w:rPr>
          <w:rFonts w:ascii="Times New Roman" w:eastAsia="Times New Roman" w:hAnsi="Times New Roman" w:cs="Arial"/>
          <w:b/>
          <w:color w:val="000000"/>
          <w:sz w:val="24"/>
          <w:szCs w:val="24"/>
          <w:vertAlign w:val="superscript"/>
          <w:lang w:val="sr-Latn-ME"/>
        </w:rPr>
        <w:footnoteReference w:id="6"/>
      </w:r>
    </w:p>
    <w:p w14:paraId="1A88CB81" w14:textId="77777777" w:rsidR="002F7669" w:rsidRPr="00380840" w:rsidRDefault="002F7669" w:rsidP="002F7669">
      <w:pPr>
        <w:jc w:val="both"/>
        <w:rPr>
          <w:rFonts w:ascii="Times New Roman" w:eastAsia="Times New Roman" w:hAnsi="Times New Roman" w:cs="Arial"/>
          <w:color w:val="000000"/>
          <w:sz w:val="24"/>
          <w:szCs w:val="24"/>
          <w:lang w:val="sr-Latn-ME"/>
        </w:rPr>
      </w:pPr>
    </w:p>
    <w:p w14:paraId="1A88CB82" w14:textId="77777777" w:rsidR="002F7669" w:rsidRPr="00380840" w:rsidRDefault="002F7669" w:rsidP="002F7669">
      <w:pPr>
        <w:pBdr>
          <w:top w:val="single" w:sz="4" w:space="1" w:color="auto"/>
          <w:left w:val="single" w:sz="4" w:space="4" w:color="auto"/>
          <w:bottom w:val="single" w:sz="4" w:space="1" w:color="auto"/>
          <w:right w:val="single" w:sz="4" w:space="4" w:color="auto"/>
        </w:pBdr>
        <w:shd w:val="clear" w:color="auto" w:fill="F2F2F2"/>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Zaklju</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i</w:t>
      </w:r>
      <w:r w:rsidRPr="00380840">
        <w:rPr>
          <w:rFonts w:ascii="Cambria Math" w:eastAsia="Times New Roman" w:hAnsi="Cambria Math" w:cs="Cambria Math"/>
          <w:color w:val="000000"/>
          <w:sz w:val="24"/>
          <w:szCs w:val="24"/>
          <w:lang w:val="sr-Latn-ME"/>
        </w:rPr>
        <w:t>ć</w:t>
      </w:r>
      <w:r w:rsidRPr="00380840">
        <w:rPr>
          <w:rFonts w:ascii="Times New Roman" w:eastAsia="Times New Roman" w:hAnsi="Times New Roman" w:cs="Arial"/>
          <w:color w:val="000000"/>
          <w:sz w:val="24"/>
          <w:szCs w:val="24"/>
          <w:lang w:val="sr-Latn-ME"/>
        </w:rPr>
        <w:t>e se okvirni sporazum:</w:t>
      </w:r>
    </w:p>
    <w:p w14:paraId="1A88CB83" w14:textId="77777777" w:rsidR="002F7669" w:rsidRPr="00380840" w:rsidRDefault="002F7669" w:rsidP="002F7669">
      <w:pPr>
        <w:jc w:val="both"/>
        <w:rPr>
          <w:rFonts w:ascii="Times New Roman" w:eastAsia="Times New Roman" w:hAnsi="Times New Roman" w:cs="Arial"/>
          <w:color w:val="000000"/>
          <w:sz w:val="24"/>
          <w:szCs w:val="24"/>
          <w:lang w:val="sr-Latn-ME"/>
        </w:rPr>
      </w:pPr>
    </w:p>
    <w:p w14:paraId="1A88CB84" w14:textId="77777777" w:rsidR="002F7669" w:rsidRPr="00380840" w:rsidRDefault="007B5131"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sym w:font="Wingdings" w:char="F078"/>
      </w:r>
      <w:r w:rsidR="00B61F83" w:rsidRPr="00380840">
        <w:rPr>
          <w:rFonts w:ascii="Times New Roman" w:eastAsia="Times New Roman" w:hAnsi="Times New Roman" w:cs="Arial"/>
          <w:color w:val="000000"/>
          <w:sz w:val="24"/>
          <w:szCs w:val="24"/>
          <w:lang w:val="sr-Latn-ME"/>
        </w:rPr>
        <w:t>ne</w:t>
      </w:r>
    </w:p>
    <w:p w14:paraId="1A88CB85" w14:textId="77777777" w:rsidR="002F7669" w:rsidRPr="00380840" w:rsidRDefault="002F7669" w:rsidP="002F7669">
      <w:pPr>
        <w:jc w:val="both"/>
        <w:rPr>
          <w:rFonts w:ascii="Times New Roman" w:eastAsia="Times New Roman" w:hAnsi="Times New Roman" w:cs="Arial"/>
          <w:color w:val="000000"/>
          <w:sz w:val="24"/>
          <w:szCs w:val="24"/>
          <w:lang w:val="sr-Latn-ME"/>
        </w:rPr>
      </w:pPr>
    </w:p>
    <w:p w14:paraId="1A88CB86" w14:textId="77777777" w:rsidR="002F7669" w:rsidRPr="0038084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Times New Roman" w:eastAsia="Times New Roman" w:hAnsi="Times New Roman" w:cs="Arial"/>
          <w:b/>
          <w:sz w:val="24"/>
          <w:szCs w:val="24"/>
          <w:lang w:val="sr-Latn-ME"/>
        </w:rPr>
      </w:pPr>
      <w:r w:rsidRPr="00380840">
        <w:rPr>
          <w:rFonts w:ascii="Times New Roman" w:eastAsia="Times New Roman" w:hAnsi="Times New Roman" w:cs="Arial"/>
          <w:b/>
          <w:sz w:val="24"/>
          <w:szCs w:val="24"/>
          <w:lang w:val="sr-Latn-ME"/>
        </w:rPr>
        <w:t>PONUDA SA VARIJANTAMA</w:t>
      </w:r>
    </w:p>
    <w:p w14:paraId="1A88CB87" w14:textId="77777777" w:rsidR="002F7669" w:rsidRPr="00380840" w:rsidRDefault="002F7669" w:rsidP="002F7669">
      <w:pPr>
        <w:jc w:val="both"/>
        <w:rPr>
          <w:rFonts w:ascii="Times New Roman" w:eastAsia="Times New Roman" w:hAnsi="Times New Roman" w:cs="Arial"/>
          <w:b/>
          <w:bCs/>
          <w:color w:val="000000"/>
          <w:sz w:val="24"/>
          <w:szCs w:val="24"/>
          <w:lang w:val="sr-Latn-ME"/>
        </w:rPr>
      </w:pPr>
    </w:p>
    <w:p w14:paraId="1A88CB88"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Mogu</w:t>
      </w:r>
      <w:r w:rsidRPr="00380840">
        <w:rPr>
          <w:rFonts w:ascii="Cambria Math" w:eastAsia="Times New Roman" w:hAnsi="Cambria Math" w:cs="Cambria Math"/>
          <w:sz w:val="24"/>
          <w:szCs w:val="24"/>
          <w:lang w:val="sr-Latn-ME"/>
        </w:rPr>
        <w:t>ć</w:t>
      </w:r>
      <w:r w:rsidRPr="00380840">
        <w:rPr>
          <w:rFonts w:ascii="Times New Roman" w:eastAsia="Times New Roman" w:hAnsi="Times New Roman" w:cs="Arial"/>
          <w:sz w:val="24"/>
          <w:szCs w:val="24"/>
          <w:lang w:val="sr-Latn-ME"/>
        </w:rPr>
        <w:t>nost podno</w:t>
      </w:r>
      <w:r w:rsidRPr="00380840">
        <w:rPr>
          <w:rFonts w:ascii="Times New Roman" w:eastAsia="Times New Roman" w:hAnsi="Times New Roman" w:cs="Times New Roman"/>
          <w:sz w:val="24"/>
          <w:szCs w:val="24"/>
          <w:lang w:val="sr-Latn-ME"/>
        </w:rPr>
        <w:t>š</w:t>
      </w:r>
      <w:r w:rsidRPr="00380840">
        <w:rPr>
          <w:rFonts w:ascii="Times New Roman" w:eastAsia="Times New Roman" w:hAnsi="Times New Roman" w:cs="Arial"/>
          <w:sz w:val="24"/>
          <w:szCs w:val="24"/>
          <w:lang w:val="sr-Latn-ME"/>
        </w:rPr>
        <w:t>enja ponude sa varijantama</w:t>
      </w:r>
    </w:p>
    <w:p w14:paraId="1A88CB89" w14:textId="77777777" w:rsidR="007C29F5" w:rsidRPr="00380840" w:rsidRDefault="007C29F5" w:rsidP="002F7669">
      <w:pPr>
        <w:jc w:val="both"/>
        <w:rPr>
          <w:rFonts w:ascii="Times New Roman" w:eastAsia="Times New Roman" w:hAnsi="Times New Roman" w:cs="Arial"/>
          <w:sz w:val="24"/>
          <w:szCs w:val="24"/>
          <w:lang w:val="sr-Latn-ME"/>
        </w:rPr>
      </w:pPr>
    </w:p>
    <w:p w14:paraId="1A88CB8A" w14:textId="77777777" w:rsidR="002F7669" w:rsidRPr="00380840" w:rsidRDefault="00B61F83"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sym w:font="Wingdings" w:char="F078"/>
      </w:r>
      <w:r w:rsidR="002F7669" w:rsidRPr="00380840">
        <w:rPr>
          <w:rFonts w:ascii="Times New Roman" w:eastAsia="Times New Roman" w:hAnsi="Times New Roman" w:cs="Arial"/>
          <w:sz w:val="24"/>
          <w:szCs w:val="24"/>
          <w:lang w:val="sr-Latn-ME"/>
        </w:rPr>
        <w:t>Varijante ponude nijesu dozvoljene i ne</w:t>
      </w:r>
      <w:r w:rsidR="002F7669" w:rsidRPr="00380840">
        <w:rPr>
          <w:rFonts w:ascii="Cambria Math" w:eastAsia="Times New Roman" w:hAnsi="Cambria Math" w:cs="Cambria Math"/>
          <w:sz w:val="24"/>
          <w:szCs w:val="24"/>
          <w:lang w:val="sr-Latn-ME"/>
        </w:rPr>
        <w:t>ć</w:t>
      </w:r>
      <w:r w:rsidR="002F7669" w:rsidRPr="00380840">
        <w:rPr>
          <w:rFonts w:ascii="Times New Roman" w:eastAsia="Times New Roman" w:hAnsi="Times New Roman" w:cs="Arial"/>
          <w:sz w:val="24"/>
          <w:szCs w:val="24"/>
          <w:lang w:val="sr-Latn-ME"/>
        </w:rPr>
        <w:t>e biti razmatrane.</w:t>
      </w:r>
    </w:p>
    <w:p w14:paraId="1A88CB8B" w14:textId="77777777" w:rsidR="002F7669" w:rsidRPr="00380840" w:rsidRDefault="002F7669" w:rsidP="002F7669">
      <w:pPr>
        <w:jc w:val="both"/>
        <w:rPr>
          <w:rFonts w:ascii="Times New Roman" w:eastAsia="Times New Roman" w:hAnsi="Times New Roman" w:cs="Arial"/>
          <w:b/>
          <w:bCs/>
          <w:color w:val="FF0000"/>
          <w:sz w:val="24"/>
          <w:szCs w:val="24"/>
          <w:lang w:val="sr-Latn-ME"/>
        </w:rPr>
      </w:pPr>
    </w:p>
    <w:p w14:paraId="1A88CB8C" w14:textId="77777777" w:rsidR="002F7669" w:rsidRPr="0038084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Times New Roman" w:eastAsia="Times New Roman" w:hAnsi="Times New Roman" w:cs="Arial"/>
          <w:b/>
          <w:bCs/>
          <w:color w:val="FF0000"/>
          <w:sz w:val="24"/>
          <w:szCs w:val="24"/>
          <w:lang w:val="sr-Latn-ME"/>
        </w:rPr>
      </w:pPr>
      <w:r w:rsidRPr="00380840">
        <w:rPr>
          <w:rFonts w:ascii="Times New Roman" w:eastAsia="Times New Roman" w:hAnsi="Times New Roman" w:cs="Arial"/>
          <w:b/>
          <w:sz w:val="24"/>
          <w:szCs w:val="24"/>
          <w:lang w:val="sr-Latn-ME"/>
        </w:rPr>
        <w:t>REZERVISANA NABAVKA</w:t>
      </w:r>
    </w:p>
    <w:p w14:paraId="1A88CB8D" w14:textId="77777777" w:rsidR="002F7669" w:rsidRPr="00380840" w:rsidRDefault="002F7669" w:rsidP="002F7669">
      <w:pPr>
        <w:jc w:val="both"/>
        <w:rPr>
          <w:rFonts w:ascii="Times New Roman" w:eastAsia="Times New Roman" w:hAnsi="Times New Roman" w:cs="Arial"/>
          <w:b/>
          <w:bCs/>
          <w:color w:val="FF0000"/>
          <w:sz w:val="24"/>
          <w:szCs w:val="24"/>
          <w:lang w:val="sr-Latn-ME"/>
        </w:rPr>
      </w:pPr>
    </w:p>
    <w:p w14:paraId="1A88CB8E" w14:textId="77777777" w:rsidR="00630B2E" w:rsidRPr="00380840" w:rsidRDefault="007B5131"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sym w:font="Wingdings" w:char="F078"/>
      </w:r>
      <w:r w:rsidR="002F7669" w:rsidRPr="00380840">
        <w:rPr>
          <w:rFonts w:ascii="Times New Roman" w:eastAsia="Times New Roman" w:hAnsi="Times New Roman" w:cs="Arial"/>
          <w:color w:val="000000"/>
          <w:sz w:val="24"/>
          <w:szCs w:val="24"/>
          <w:lang w:val="sr-Latn-ME"/>
        </w:rPr>
        <w:t xml:space="preserve"> Ne</w:t>
      </w:r>
    </w:p>
    <w:p w14:paraId="1A88CB8F" w14:textId="77777777" w:rsidR="00E55271" w:rsidRPr="00380840" w:rsidRDefault="00E55271" w:rsidP="002F7669">
      <w:pPr>
        <w:jc w:val="both"/>
        <w:rPr>
          <w:rFonts w:ascii="Times New Roman" w:eastAsia="Times New Roman" w:hAnsi="Times New Roman" w:cs="Arial"/>
          <w:color w:val="000000"/>
          <w:sz w:val="24"/>
          <w:szCs w:val="24"/>
          <w:lang w:val="sr-Latn-ME"/>
        </w:rPr>
      </w:pPr>
    </w:p>
    <w:p w14:paraId="1A88CB90" w14:textId="77777777" w:rsidR="00630B2E" w:rsidRDefault="00630B2E" w:rsidP="002F7669">
      <w:pPr>
        <w:jc w:val="both"/>
        <w:rPr>
          <w:rFonts w:ascii="Times New Roman" w:eastAsia="Times New Roman" w:hAnsi="Times New Roman" w:cs="Arial"/>
          <w:color w:val="000000"/>
          <w:sz w:val="24"/>
          <w:szCs w:val="24"/>
          <w:lang w:val="sr-Latn-ME"/>
        </w:rPr>
      </w:pPr>
    </w:p>
    <w:p w14:paraId="6446929D" w14:textId="77777777" w:rsidR="00EA486C" w:rsidRDefault="00EA486C" w:rsidP="002F7669">
      <w:pPr>
        <w:jc w:val="both"/>
        <w:rPr>
          <w:rFonts w:ascii="Times New Roman" w:eastAsia="Times New Roman" w:hAnsi="Times New Roman" w:cs="Arial"/>
          <w:color w:val="000000"/>
          <w:sz w:val="24"/>
          <w:szCs w:val="24"/>
          <w:lang w:val="sr-Latn-ME"/>
        </w:rPr>
      </w:pPr>
    </w:p>
    <w:p w14:paraId="13546A19" w14:textId="77777777" w:rsidR="00FA17FA" w:rsidRDefault="00FA17FA" w:rsidP="002F7669">
      <w:pPr>
        <w:jc w:val="both"/>
        <w:rPr>
          <w:rFonts w:ascii="Times New Roman" w:eastAsia="Times New Roman" w:hAnsi="Times New Roman" w:cs="Arial"/>
          <w:color w:val="000000"/>
          <w:sz w:val="24"/>
          <w:szCs w:val="24"/>
          <w:lang w:val="sr-Latn-ME"/>
        </w:rPr>
      </w:pPr>
    </w:p>
    <w:p w14:paraId="7A709700" w14:textId="77777777" w:rsidR="00FA17FA" w:rsidRPr="00380840" w:rsidRDefault="00FA17FA" w:rsidP="002F7669">
      <w:pPr>
        <w:jc w:val="both"/>
        <w:rPr>
          <w:rFonts w:ascii="Times New Roman" w:eastAsia="Times New Roman" w:hAnsi="Times New Roman" w:cs="Arial"/>
          <w:color w:val="000000"/>
          <w:sz w:val="24"/>
          <w:szCs w:val="24"/>
          <w:lang w:val="sr-Latn-ME"/>
        </w:rPr>
      </w:pPr>
    </w:p>
    <w:p w14:paraId="1A88CB91" w14:textId="77777777" w:rsidR="006A1E86" w:rsidRPr="00380840" w:rsidRDefault="002F7669" w:rsidP="002F76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imes New Roman" w:eastAsia="Times New Roman" w:hAnsi="Times New Roman" w:cs="Arial"/>
          <w:b/>
          <w:sz w:val="24"/>
          <w:szCs w:val="24"/>
          <w:lang w:val="sr-Latn-ME"/>
        </w:rPr>
      </w:pPr>
      <w:bookmarkStart w:id="3" w:name="_Toc62730556"/>
      <w:r w:rsidRPr="00380840">
        <w:rPr>
          <w:rFonts w:ascii="Times New Roman" w:eastAsia="Times New Roman" w:hAnsi="Times New Roman" w:cs="Arial"/>
          <w:b/>
          <w:sz w:val="24"/>
          <w:szCs w:val="24"/>
          <w:lang w:val="sr-Latn-ME"/>
        </w:rPr>
        <w:t>NA</w:t>
      </w:r>
      <w:r w:rsidRPr="00380840">
        <w:rPr>
          <w:rFonts w:ascii="Cambria Math" w:eastAsia="Times New Roman" w:hAnsi="Cambria Math" w:cs="Cambria Math"/>
          <w:b/>
          <w:sz w:val="24"/>
          <w:szCs w:val="24"/>
          <w:lang w:val="sr-Latn-ME"/>
        </w:rPr>
        <w:t>Č</w:t>
      </w:r>
      <w:r w:rsidRPr="00380840">
        <w:rPr>
          <w:rFonts w:ascii="Times New Roman" w:eastAsia="Times New Roman" w:hAnsi="Times New Roman" w:cs="Arial"/>
          <w:b/>
          <w:sz w:val="24"/>
          <w:szCs w:val="24"/>
          <w:lang w:val="sr-Latn-ME"/>
        </w:rPr>
        <w:t>IN UTVR</w:t>
      </w:r>
      <w:r w:rsidRPr="00380840">
        <w:rPr>
          <w:rFonts w:ascii="Cambria Math" w:eastAsia="Times New Roman" w:hAnsi="Cambria Math" w:cs="Cambria Math"/>
          <w:b/>
          <w:sz w:val="24"/>
          <w:szCs w:val="24"/>
          <w:lang w:val="sr-Latn-ME"/>
        </w:rPr>
        <w:t>Đ</w:t>
      </w:r>
      <w:r w:rsidRPr="00380840">
        <w:rPr>
          <w:rFonts w:ascii="Times New Roman" w:eastAsia="Times New Roman" w:hAnsi="Times New Roman" w:cs="Arial"/>
          <w:b/>
          <w:sz w:val="24"/>
          <w:szCs w:val="24"/>
          <w:lang w:val="sr-Latn-ME"/>
        </w:rPr>
        <w:t>IVANJA EKVIVALENTNOSTI</w:t>
      </w:r>
      <w:bookmarkEnd w:id="3"/>
    </w:p>
    <w:p w14:paraId="1A88CB92" w14:textId="77777777" w:rsidR="006A1E86" w:rsidRPr="00380840" w:rsidRDefault="006A1E86" w:rsidP="006A1E86">
      <w:pPr>
        <w:jc w:val="both"/>
        <w:rPr>
          <w:rFonts w:ascii="Times New Roman" w:eastAsia="Times New Roman" w:hAnsi="Times New Roman" w:cs="Arial"/>
          <w:bCs/>
          <w:sz w:val="24"/>
          <w:szCs w:val="24"/>
          <w:lang w:val="sr-Latn-ME"/>
        </w:rPr>
      </w:pPr>
      <w:r w:rsidRPr="00380840">
        <w:rPr>
          <w:rFonts w:ascii="Times New Roman" w:eastAsia="Times New Roman" w:hAnsi="Times New Roman" w:cs="Arial"/>
          <w:bCs/>
          <w:sz w:val="24"/>
          <w:szCs w:val="24"/>
          <w:lang w:val="sr-Latn-ME"/>
        </w:rPr>
        <w:t>Na</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in utvr</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ivanja ekvivalentnosti: Ukoliko je u tehni</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kim specifikacijama za odre</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enu stavku/e naveden robni znak, patent, tip ili proizvo</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a</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 xml:space="preserve">, uz naznaku </w:t>
      </w:r>
      <w:r w:rsidRPr="00380840">
        <w:rPr>
          <w:rFonts w:ascii="Times New Roman" w:eastAsia="Times New Roman" w:hAnsi="Times New Roman" w:cs="Times New Roman"/>
          <w:bCs/>
          <w:sz w:val="24"/>
          <w:szCs w:val="24"/>
          <w:lang w:val="sr-Latn-ME"/>
        </w:rPr>
        <w:t>“</w:t>
      </w:r>
      <w:r w:rsidRPr="00380840">
        <w:rPr>
          <w:rFonts w:ascii="Times New Roman" w:eastAsia="Times New Roman" w:hAnsi="Times New Roman" w:cs="Arial"/>
          <w:bCs/>
          <w:sz w:val="24"/>
          <w:szCs w:val="24"/>
          <w:lang w:val="sr-Latn-ME"/>
        </w:rPr>
        <w:t>ili ekvivalentno</w:t>
      </w:r>
      <w:r w:rsidRPr="00380840">
        <w:rPr>
          <w:rFonts w:ascii="Times New Roman" w:eastAsia="Times New Roman" w:hAnsi="Times New Roman" w:cs="Times New Roman"/>
          <w:bCs/>
          <w:sz w:val="24"/>
          <w:szCs w:val="24"/>
          <w:lang w:val="sr-Latn-ME"/>
        </w:rPr>
        <w:t>”</w:t>
      </w:r>
      <w:r w:rsidRPr="00380840">
        <w:rPr>
          <w:rFonts w:ascii="Times New Roman" w:eastAsia="Times New Roman" w:hAnsi="Times New Roman" w:cs="Arial"/>
          <w:bCs/>
          <w:sz w:val="24"/>
          <w:szCs w:val="24"/>
          <w:lang w:val="sr-Latn-ME"/>
        </w:rPr>
        <w:t>, ponu</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a</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 xml:space="preserve"> je du</w:t>
      </w:r>
      <w:r w:rsidRPr="00380840">
        <w:rPr>
          <w:rFonts w:ascii="Cambria Math" w:eastAsia="Times New Roman" w:hAnsi="Cambria Math" w:cs="Cambria Math"/>
          <w:bCs/>
          <w:sz w:val="24"/>
          <w:szCs w:val="24"/>
          <w:lang w:val="sr-Latn-ME"/>
        </w:rPr>
        <w:t>ž</w:t>
      </w:r>
      <w:r w:rsidRPr="00380840">
        <w:rPr>
          <w:rFonts w:ascii="Times New Roman" w:eastAsia="Times New Roman" w:hAnsi="Times New Roman" w:cs="Arial"/>
          <w:bCs/>
          <w:sz w:val="24"/>
          <w:szCs w:val="24"/>
          <w:lang w:val="sr-Latn-ME"/>
        </w:rPr>
        <w:t>an da u ponudi ta</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no navede koji robni znak, patent, tip ili proizvo</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a</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 xml:space="preserve">a nudi. </w:t>
      </w:r>
    </w:p>
    <w:p w14:paraId="1A88CB93" w14:textId="77777777" w:rsidR="006A1E86" w:rsidRPr="00380840" w:rsidRDefault="006A1E86" w:rsidP="006A1E86">
      <w:pPr>
        <w:jc w:val="both"/>
        <w:rPr>
          <w:rFonts w:ascii="Times New Roman" w:eastAsia="Times New Roman" w:hAnsi="Times New Roman" w:cs="Arial"/>
          <w:bCs/>
          <w:sz w:val="24"/>
          <w:szCs w:val="24"/>
          <w:lang w:val="sr-Latn-ME"/>
        </w:rPr>
      </w:pPr>
      <w:r w:rsidRPr="00380840">
        <w:rPr>
          <w:rFonts w:ascii="Times New Roman" w:eastAsia="Times New Roman" w:hAnsi="Times New Roman" w:cs="Arial"/>
          <w:bCs/>
          <w:sz w:val="24"/>
          <w:szCs w:val="24"/>
          <w:lang w:val="sr-Latn-ME"/>
        </w:rPr>
        <w:t>U odnosu na zahtjeve za tehni</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ke karakteristike ili specifikacije utvr</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ene tenderskom dokumentacijom ponu</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a</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i mogu ponuditi ekvivalentna rje</w:t>
      </w:r>
      <w:r w:rsidRPr="00380840">
        <w:rPr>
          <w:rFonts w:ascii="Times New Roman" w:eastAsia="Times New Roman" w:hAnsi="Times New Roman" w:cs="Times New Roman"/>
          <w:bCs/>
          <w:sz w:val="24"/>
          <w:szCs w:val="24"/>
          <w:lang w:val="sr-Latn-ME"/>
        </w:rPr>
        <w:t>š</w:t>
      </w:r>
      <w:r w:rsidRPr="00380840">
        <w:rPr>
          <w:rFonts w:ascii="Times New Roman" w:eastAsia="Times New Roman" w:hAnsi="Times New Roman" w:cs="Arial"/>
          <w:bCs/>
          <w:sz w:val="24"/>
          <w:szCs w:val="24"/>
          <w:lang w:val="sr-Latn-ME"/>
        </w:rPr>
        <w:t>enja zahtjevima iz standarda uz podno</w:t>
      </w:r>
      <w:r w:rsidRPr="00380840">
        <w:rPr>
          <w:rFonts w:ascii="Times New Roman" w:eastAsia="Times New Roman" w:hAnsi="Times New Roman" w:cs="Times New Roman"/>
          <w:bCs/>
          <w:sz w:val="24"/>
          <w:szCs w:val="24"/>
          <w:lang w:val="sr-Latn-ME"/>
        </w:rPr>
        <w:t>š</w:t>
      </w:r>
      <w:r w:rsidRPr="00380840">
        <w:rPr>
          <w:rFonts w:ascii="Times New Roman" w:eastAsia="Times New Roman" w:hAnsi="Times New Roman" w:cs="Arial"/>
          <w:bCs/>
          <w:sz w:val="24"/>
          <w:szCs w:val="24"/>
          <w:lang w:val="sr-Latn-ME"/>
        </w:rPr>
        <w:t>enje dokaza o ekvivalentnosti.</w:t>
      </w:r>
    </w:p>
    <w:p w14:paraId="1A88CB94" w14:textId="77777777" w:rsidR="006A1E86" w:rsidRPr="00380840" w:rsidRDefault="006A1E86" w:rsidP="006A1E86">
      <w:pPr>
        <w:jc w:val="both"/>
        <w:rPr>
          <w:rFonts w:ascii="Times New Roman" w:eastAsia="Times New Roman" w:hAnsi="Times New Roman" w:cs="Arial"/>
          <w:bCs/>
          <w:sz w:val="24"/>
          <w:szCs w:val="24"/>
          <w:lang w:val="sr-Latn-ME"/>
        </w:rPr>
      </w:pPr>
      <w:r w:rsidRPr="00380840">
        <w:rPr>
          <w:rFonts w:ascii="Times New Roman" w:eastAsia="Times New Roman" w:hAnsi="Times New Roman" w:cs="Arial"/>
          <w:bCs/>
          <w:sz w:val="24"/>
          <w:szCs w:val="24"/>
          <w:lang w:val="sr-Latn-ME"/>
        </w:rPr>
        <w:t>Dokazi o ekvivalentnosti podrazumijevaju dostavu tehni</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ke dokumentacije ekvivalentnog proizvoda koji se nudi izdatu od strane proizvo</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a</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a, kojom se potvr</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uje da ponu</w:t>
      </w:r>
      <w:r w:rsidRPr="00380840">
        <w:rPr>
          <w:rFonts w:ascii="Cambria Math" w:eastAsia="Times New Roman" w:hAnsi="Cambria Math" w:cs="Cambria Math"/>
          <w:bCs/>
          <w:sz w:val="24"/>
          <w:szCs w:val="24"/>
          <w:lang w:val="sr-Latn-ME"/>
        </w:rPr>
        <w:t>đ</w:t>
      </w:r>
      <w:r w:rsidRPr="00380840">
        <w:rPr>
          <w:rFonts w:ascii="Times New Roman" w:eastAsia="Times New Roman" w:hAnsi="Times New Roman" w:cs="Arial"/>
          <w:bCs/>
          <w:sz w:val="24"/>
          <w:szCs w:val="24"/>
          <w:lang w:val="sr-Latn-ME"/>
        </w:rPr>
        <w:t>eni proizvod ima iste ili bolje karakteristike od karakteristika proizvoda zahtijevanih tehni</w:t>
      </w:r>
      <w:r w:rsidRPr="00380840">
        <w:rPr>
          <w:rFonts w:ascii="Cambria Math" w:eastAsia="Times New Roman" w:hAnsi="Cambria Math" w:cs="Cambria Math"/>
          <w:bCs/>
          <w:sz w:val="24"/>
          <w:szCs w:val="24"/>
          <w:lang w:val="sr-Latn-ME"/>
        </w:rPr>
        <w:t>č</w:t>
      </w:r>
      <w:r w:rsidRPr="00380840">
        <w:rPr>
          <w:rFonts w:ascii="Times New Roman" w:eastAsia="Times New Roman" w:hAnsi="Times New Roman" w:cs="Arial"/>
          <w:bCs/>
          <w:sz w:val="24"/>
          <w:szCs w:val="24"/>
          <w:lang w:val="sr-Latn-ME"/>
        </w:rPr>
        <w:t>kom specifikacijom.</w:t>
      </w:r>
    </w:p>
    <w:p w14:paraId="1A88CB95"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Times New Roman" w:eastAsia="Times New Roman" w:hAnsi="Times New Roman" w:cs="Arial"/>
          <w:b/>
          <w:sz w:val="24"/>
          <w:szCs w:val="24"/>
          <w:lang w:val="sr-Latn-ME"/>
        </w:rPr>
      </w:pPr>
      <w:bookmarkStart w:id="4" w:name="_Toc62730557"/>
      <w:r w:rsidRPr="00380840">
        <w:rPr>
          <w:rFonts w:ascii="Times New Roman" w:eastAsia="Times New Roman" w:hAnsi="Times New Roman" w:cs="Arial"/>
          <w:b/>
          <w:sz w:val="24"/>
          <w:szCs w:val="24"/>
          <w:lang w:val="sr-Latn-ME"/>
        </w:rPr>
        <w:t>OSNOVI ZA OBAVEZNO ISKLJU</w:t>
      </w:r>
      <w:r w:rsidRPr="00380840">
        <w:rPr>
          <w:rFonts w:ascii="Cambria Math" w:eastAsia="Times New Roman" w:hAnsi="Cambria Math" w:cs="Cambria Math"/>
          <w:b/>
          <w:sz w:val="24"/>
          <w:szCs w:val="24"/>
          <w:lang w:val="sr-Latn-ME"/>
        </w:rPr>
        <w:t>Č</w:t>
      </w:r>
      <w:r w:rsidRPr="00380840">
        <w:rPr>
          <w:rFonts w:ascii="Times New Roman" w:eastAsia="Times New Roman" w:hAnsi="Times New Roman" w:cs="Arial"/>
          <w:b/>
          <w:sz w:val="24"/>
          <w:szCs w:val="24"/>
          <w:lang w:val="sr-Latn-ME"/>
        </w:rPr>
        <w:t>ENJE IZ POSTUPKA JAVNE NABAVKE</w:t>
      </w:r>
      <w:bookmarkEnd w:id="4"/>
    </w:p>
    <w:p w14:paraId="1A88CB96" w14:textId="77777777" w:rsidR="007C29F5" w:rsidRPr="00380840" w:rsidRDefault="007C29F5" w:rsidP="002F7669">
      <w:pPr>
        <w:jc w:val="both"/>
        <w:rPr>
          <w:rFonts w:ascii="Times New Roman" w:eastAsia="Times New Roman" w:hAnsi="Times New Roman" w:cs="Arial"/>
          <w:sz w:val="24"/>
          <w:szCs w:val="24"/>
          <w:lang w:val="sr-Latn-ME"/>
        </w:rPr>
      </w:pPr>
    </w:p>
    <w:p w14:paraId="1A88CB97" w14:textId="77777777" w:rsidR="002F7669" w:rsidRPr="003E77F3" w:rsidRDefault="002F7669" w:rsidP="002F7669">
      <w:pPr>
        <w:jc w:val="both"/>
        <w:rPr>
          <w:rFonts w:ascii="Times New Roman" w:eastAsia="Times New Roman" w:hAnsi="Times New Roman" w:cs="Arial"/>
          <w:color w:val="000000" w:themeColor="text1"/>
          <w:sz w:val="24"/>
          <w:szCs w:val="24"/>
          <w:lang w:val="sr-Latn-ME"/>
        </w:rPr>
      </w:pPr>
      <w:r w:rsidRPr="003E77F3">
        <w:rPr>
          <w:rFonts w:ascii="Times New Roman" w:eastAsia="Times New Roman" w:hAnsi="Times New Roman" w:cs="Arial"/>
          <w:color w:val="000000" w:themeColor="text1"/>
          <w:sz w:val="24"/>
          <w:szCs w:val="24"/>
          <w:lang w:val="sr-Latn-ME"/>
        </w:rPr>
        <w:t xml:space="preserve">Privredni subjekat </w:t>
      </w:r>
      <w:r w:rsidRPr="003E77F3">
        <w:rPr>
          <w:rFonts w:ascii="Cambria Math" w:eastAsia="Times New Roman" w:hAnsi="Cambria Math" w:cs="Cambria Math"/>
          <w:color w:val="000000" w:themeColor="text1"/>
          <w:sz w:val="24"/>
          <w:szCs w:val="24"/>
          <w:lang w:val="sr-Latn-ME"/>
        </w:rPr>
        <w:t>ć</w:t>
      </w:r>
      <w:r w:rsidRPr="003E77F3">
        <w:rPr>
          <w:rFonts w:ascii="Times New Roman" w:eastAsia="Times New Roman" w:hAnsi="Times New Roman" w:cs="Arial"/>
          <w:color w:val="000000" w:themeColor="text1"/>
          <w:sz w:val="24"/>
          <w:szCs w:val="24"/>
          <w:lang w:val="sr-Latn-ME"/>
        </w:rPr>
        <w:t>e se isklju</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Arial"/>
          <w:color w:val="000000" w:themeColor="text1"/>
          <w:sz w:val="24"/>
          <w:szCs w:val="24"/>
          <w:lang w:val="sr-Latn-ME"/>
        </w:rPr>
        <w:t xml:space="preserve">iti iz postupka javne nabavke, ako: </w:t>
      </w:r>
    </w:p>
    <w:p w14:paraId="4C29BC99" w14:textId="77777777" w:rsidR="00D9001A" w:rsidRPr="003E77F3" w:rsidRDefault="00D9001A" w:rsidP="00D9001A">
      <w:pPr>
        <w:numPr>
          <w:ilvl w:val="0"/>
          <w:numId w:val="44"/>
        </w:numPr>
        <w:jc w:val="left"/>
        <w:rPr>
          <w:rFonts w:ascii="Times New Roman" w:eastAsia="Times New Roman" w:hAnsi="Times New Roman" w:cs="Times New Roman"/>
          <w:color w:val="000000" w:themeColor="text1"/>
          <w:sz w:val="24"/>
          <w:szCs w:val="24"/>
          <w:lang w:val="sr-Latn-ME"/>
        </w:rPr>
      </w:pPr>
      <w:bookmarkStart w:id="5" w:name="_Toc62730558"/>
      <w:r w:rsidRPr="003E77F3">
        <w:rPr>
          <w:rFonts w:ascii="Times New Roman" w:eastAsia="Times New Roman" w:hAnsi="Times New Roman" w:cs="Times New Roman"/>
          <w:color w:val="000000" w:themeColor="text1"/>
          <w:sz w:val="24"/>
          <w:szCs w:val="24"/>
          <w:lang w:val="sr-Latn-ME"/>
        </w:rPr>
        <w:t xml:space="preserve">je vršio neprimjeren uticaj u smislu </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lana 38 stav 2 ta</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ka 1 ovog zakona;</w:t>
      </w:r>
    </w:p>
    <w:p w14:paraId="783521F4" w14:textId="77777777" w:rsidR="00D9001A" w:rsidRPr="003E77F3" w:rsidRDefault="00D9001A" w:rsidP="00D9001A">
      <w:pPr>
        <w:numPr>
          <w:ilvl w:val="0"/>
          <w:numId w:val="44"/>
        </w:numPr>
        <w:jc w:val="left"/>
        <w:rPr>
          <w:rFonts w:ascii="Times New Roman" w:eastAsia="Times New Roman" w:hAnsi="Times New Roman" w:cs="Times New Roman"/>
          <w:color w:val="000000" w:themeColor="text1"/>
          <w:sz w:val="24"/>
          <w:szCs w:val="24"/>
          <w:lang w:val="sr-Latn-ME"/>
        </w:rPr>
      </w:pPr>
      <w:r w:rsidRPr="003E77F3">
        <w:rPr>
          <w:rFonts w:ascii="Times New Roman" w:eastAsia="Times New Roman" w:hAnsi="Times New Roman" w:cs="Times New Roman"/>
          <w:color w:val="000000" w:themeColor="text1"/>
          <w:sz w:val="24"/>
          <w:szCs w:val="24"/>
          <w:lang w:val="sr-Latn-ME"/>
        </w:rPr>
        <w:t xml:space="preserve">postoji sukob interesa iz </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lana 41 stav 1 ta</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 xml:space="preserve">ka 2 ili </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lana 42 ovog zakona;</w:t>
      </w:r>
    </w:p>
    <w:p w14:paraId="29648ED2" w14:textId="77777777" w:rsidR="00D9001A" w:rsidRPr="003E77F3" w:rsidRDefault="00D9001A" w:rsidP="00D9001A">
      <w:pPr>
        <w:numPr>
          <w:ilvl w:val="0"/>
          <w:numId w:val="44"/>
        </w:numPr>
        <w:jc w:val="left"/>
        <w:rPr>
          <w:rFonts w:ascii="Times New Roman" w:eastAsia="Times New Roman" w:hAnsi="Times New Roman" w:cs="Times New Roman"/>
          <w:color w:val="000000" w:themeColor="text1"/>
          <w:sz w:val="24"/>
          <w:szCs w:val="24"/>
          <w:lang w:val="sr-Latn-ME"/>
        </w:rPr>
      </w:pPr>
      <w:r w:rsidRPr="003E77F3">
        <w:rPr>
          <w:rFonts w:ascii="Times New Roman" w:eastAsia="Times New Roman" w:hAnsi="Times New Roman" w:cs="Times New Roman"/>
          <w:color w:val="000000" w:themeColor="text1"/>
          <w:sz w:val="24"/>
          <w:szCs w:val="24"/>
          <w:lang w:val="sr-Latn-ME"/>
        </w:rPr>
        <w:t xml:space="preserve">ne ispunjava uslov iz </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lana 99 ovog zakona;</w:t>
      </w:r>
    </w:p>
    <w:p w14:paraId="11C7C776" w14:textId="77777777" w:rsidR="00D9001A" w:rsidRPr="003E77F3" w:rsidRDefault="00D9001A" w:rsidP="00D9001A">
      <w:pPr>
        <w:numPr>
          <w:ilvl w:val="0"/>
          <w:numId w:val="44"/>
        </w:numPr>
        <w:jc w:val="left"/>
        <w:rPr>
          <w:rFonts w:ascii="Times New Roman" w:eastAsia="Times New Roman" w:hAnsi="Times New Roman" w:cs="Times New Roman"/>
          <w:color w:val="000000" w:themeColor="text1"/>
          <w:sz w:val="24"/>
          <w:szCs w:val="24"/>
          <w:lang w:val="sr-Latn-ME"/>
        </w:rPr>
      </w:pPr>
      <w:r w:rsidRPr="003E77F3">
        <w:rPr>
          <w:rFonts w:ascii="Times New Roman" w:eastAsia="Times New Roman" w:hAnsi="Times New Roman" w:cs="Times New Roman"/>
          <w:color w:val="000000" w:themeColor="text1"/>
          <w:sz w:val="24"/>
          <w:szCs w:val="24"/>
          <w:lang w:val="sr-Latn-ME"/>
        </w:rPr>
        <w:t xml:space="preserve">ne ispunjava uslov iz </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l. 102, 104 ili 106 ovog zakona predvi</w:t>
      </w:r>
      <w:r w:rsidRPr="003E77F3">
        <w:rPr>
          <w:rFonts w:ascii="Cambria Math" w:eastAsia="Times New Roman" w:hAnsi="Cambria Math" w:cs="Cambria Math"/>
          <w:color w:val="000000" w:themeColor="text1"/>
          <w:sz w:val="24"/>
          <w:szCs w:val="24"/>
          <w:lang w:val="sr-Latn-ME"/>
        </w:rPr>
        <w:t>đ</w:t>
      </w:r>
      <w:r w:rsidRPr="003E77F3">
        <w:rPr>
          <w:rFonts w:ascii="Times New Roman" w:eastAsia="Times New Roman" w:hAnsi="Times New Roman" w:cs="Times New Roman"/>
          <w:color w:val="000000" w:themeColor="text1"/>
          <w:sz w:val="24"/>
          <w:szCs w:val="24"/>
          <w:lang w:val="sr-Latn-ME"/>
        </w:rPr>
        <w:t>en tenderskom dokumentacijom;</w:t>
      </w:r>
    </w:p>
    <w:p w14:paraId="383BC40C" w14:textId="77777777" w:rsidR="00D9001A" w:rsidRPr="003E77F3" w:rsidRDefault="00D9001A" w:rsidP="00D9001A">
      <w:pPr>
        <w:numPr>
          <w:ilvl w:val="0"/>
          <w:numId w:val="44"/>
        </w:numPr>
        <w:jc w:val="left"/>
        <w:rPr>
          <w:rFonts w:ascii="Times New Roman" w:eastAsia="Times New Roman" w:hAnsi="Times New Roman" w:cs="Times New Roman"/>
          <w:color w:val="000000" w:themeColor="text1"/>
          <w:sz w:val="24"/>
          <w:szCs w:val="24"/>
          <w:lang w:val="sr-Latn-ME"/>
        </w:rPr>
      </w:pPr>
      <w:r w:rsidRPr="003E77F3">
        <w:rPr>
          <w:rFonts w:ascii="Times New Roman" w:eastAsia="Times New Roman" w:hAnsi="Times New Roman" w:cs="Times New Roman"/>
          <w:color w:val="000000" w:themeColor="text1"/>
          <w:sz w:val="24"/>
          <w:szCs w:val="24"/>
          <w:lang w:val="sr-Latn-ME"/>
        </w:rPr>
        <w:t>nije dostavio izjavu privrednog subjekta ili dostavljena izjava ne sadr</w:t>
      </w:r>
      <w:r w:rsidRPr="003E77F3">
        <w:rPr>
          <w:rFonts w:ascii="Cambria Math" w:eastAsia="Times New Roman" w:hAnsi="Cambria Math" w:cs="Cambria Math"/>
          <w:color w:val="000000" w:themeColor="text1"/>
          <w:sz w:val="24"/>
          <w:szCs w:val="24"/>
          <w:lang w:val="sr-Latn-ME"/>
        </w:rPr>
        <w:t>ž</w:t>
      </w:r>
      <w:r w:rsidRPr="003E77F3">
        <w:rPr>
          <w:rFonts w:ascii="Times New Roman" w:eastAsia="Times New Roman" w:hAnsi="Times New Roman" w:cs="Times New Roman"/>
          <w:color w:val="000000" w:themeColor="text1"/>
          <w:sz w:val="24"/>
          <w:szCs w:val="24"/>
          <w:lang w:val="sr-Latn-ME"/>
        </w:rPr>
        <w:t>i informacije i podatke tra</w:t>
      </w:r>
      <w:r w:rsidRPr="003E77F3">
        <w:rPr>
          <w:rFonts w:ascii="Cambria Math" w:eastAsia="Times New Roman" w:hAnsi="Cambria Math" w:cs="Cambria Math"/>
          <w:color w:val="000000" w:themeColor="text1"/>
          <w:sz w:val="24"/>
          <w:szCs w:val="24"/>
          <w:lang w:val="sr-Latn-ME"/>
        </w:rPr>
        <w:t>ž</w:t>
      </w:r>
      <w:r w:rsidRPr="003E77F3">
        <w:rPr>
          <w:rFonts w:ascii="Times New Roman" w:eastAsia="Times New Roman" w:hAnsi="Times New Roman" w:cs="Times New Roman"/>
          <w:color w:val="000000" w:themeColor="text1"/>
          <w:sz w:val="24"/>
          <w:szCs w:val="24"/>
          <w:lang w:val="sr-Latn-ME"/>
        </w:rPr>
        <w:t>ene tenderskom dokumentacijom ili je nepravilno sa</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injena;</w:t>
      </w:r>
    </w:p>
    <w:p w14:paraId="67DCD374" w14:textId="4FC2DA7E" w:rsidR="00D9001A" w:rsidRPr="003E77F3" w:rsidRDefault="00D9001A" w:rsidP="00D9001A">
      <w:pPr>
        <w:numPr>
          <w:ilvl w:val="0"/>
          <w:numId w:val="44"/>
        </w:numPr>
        <w:jc w:val="left"/>
        <w:rPr>
          <w:rFonts w:ascii="Times New Roman" w:eastAsia="Times New Roman" w:hAnsi="Times New Roman" w:cs="Times New Roman"/>
          <w:color w:val="000000" w:themeColor="text1"/>
          <w:sz w:val="24"/>
          <w:szCs w:val="24"/>
          <w:lang w:val="sr-Latn-ME"/>
        </w:rPr>
      </w:pPr>
      <w:r w:rsidRPr="003E77F3">
        <w:rPr>
          <w:rFonts w:ascii="Times New Roman" w:eastAsia="Times New Roman" w:hAnsi="Times New Roman" w:cs="Times New Roman"/>
          <w:color w:val="000000" w:themeColor="text1"/>
          <w:sz w:val="24"/>
          <w:szCs w:val="24"/>
          <w:lang w:val="sr-Latn-ME"/>
        </w:rPr>
        <w:t xml:space="preserve">postoji razlog na osnovu kojeg se smatra da je odustao od prijave, odnosno ponude, a koji je propisan </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lanom 120 stav 15 ovog zakona;</w:t>
      </w:r>
    </w:p>
    <w:p w14:paraId="014500CC" w14:textId="6ED288F9" w:rsidR="004B12AA" w:rsidRPr="003E77F3" w:rsidRDefault="004B12AA" w:rsidP="00D9001A">
      <w:pPr>
        <w:numPr>
          <w:ilvl w:val="0"/>
          <w:numId w:val="44"/>
        </w:numPr>
        <w:jc w:val="left"/>
        <w:rPr>
          <w:rFonts w:ascii="Times New Roman" w:eastAsia="Times New Roman" w:hAnsi="Times New Roman" w:cs="Times New Roman"/>
          <w:color w:val="000000" w:themeColor="text1"/>
          <w:sz w:val="24"/>
          <w:szCs w:val="24"/>
          <w:lang w:val="sr-Latn-ME"/>
        </w:rPr>
      </w:pPr>
      <w:r w:rsidRPr="003E77F3">
        <w:rPr>
          <w:rFonts w:ascii="Times New Roman" w:eastAsia="Times New Roman" w:hAnsi="Times New Roman" w:cs="Times New Roman"/>
          <w:color w:val="000000" w:themeColor="text1"/>
          <w:sz w:val="24"/>
          <w:szCs w:val="24"/>
          <w:lang w:val="sr-Latn-ME"/>
        </w:rPr>
        <w:t>nije dostavio garanciju ponude ili nije dostavio garanciju ponude na na</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in predvi</w:t>
      </w:r>
      <w:r w:rsidRPr="003E77F3">
        <w:rPr>
          <w:rFonts w:ascii="Cambria Math" w:eastAsia="Times New Roman" w:hAnsi="Cambria Math" w:cs="Cambria Math"/>
          <w:color w:val="000000" w:themeColor="text1"/>
          <w:sz w:val="24"/>
          <w:szCs w:val="24"/>
          <w:lang w:val="sr-Latn-ME"/>
        </w:rPr>
        <w:t>đ</w:t>
      </w:r>
      <w:r w:rsidRPr="003E77F3">
        <w:rPr>
          <w:rFonts w:ascii="Times New Roman" w:eastAsia="Times New Roman" w:hAnsi="Times New Roman" w:cs="Times New Roman"/>
          <w:color w:val="000000" w:themeColor="text1"/>
          <w:sz w:val="24"/>
          <w:szCs w:val="24"/>
          <w:lang w:val="sr-Latn-ME"/>
        </w:rPr>
        <w:t xml:space="preserve">en tenderskom dokumentacijom u skladu sa </w:t>
      </w:r>
      <w:r w:rsidRPr="003E77F3">
        <w:rPr>
          <w:rFonts w:ascii="Cambria Math" w:eastAsia="Times New Roman" w:hAnsi="Cambria Math" w:cs="Cambria Math"/>
          <w:color w:val="000000" w:themeColor="text1"/>
          <w:sz w:val="24"/>
          <w:szCs w:val="24"/>
          <w:lang w:val="sr-Latn-ME"/>
        </w:rPr>
        <w:t>č</w:t>
      </w:r>
      <w:r w:rsidRPr="003E77F3">
        <w:rPr>
          <w:rFonts w:ascii="Times New Roman" w:eastAsia="Times New Roman" w:hAnsi="Times New Roman" w:cs="Times New Roman"/>
          <w:color w:val="000000" w:themeColor="text1"/>
          <w:sz w:val="24"/>
          <w:szCs w:val="24"/>
          <w:lang w:val="sr-Latn-ME"/>
        </w:rPr>
        <w:t>lanom 122 st.2, 3 ili 4 ovog zakona ili je dostavio garanciju ponude na manji iznos od tra</w:t>
      </w:r>
      <w:r w:rsidRPr="003E77F3">
        <w:rPr>
          <w:rFonts w:ascii="Cambria Math" w:eastAsia="Times New Roman" w:hAnsi="Cambria Math" w:cs="Cambria Math"/>
          <w:color w:val="000000" w:themeColor="text1"/>
          <w:sz w:val="24"/>
          <w:szCs w:val="24"/>
          <w:lang w:val="sr-Latn-ME"/>
        </w:rPr>
        <w:t>ž</w:t>
      </w:r>
      <w:r w:rsidRPr="003E77F3">
        <w:rPr>
          <w:rFonts w:ascii="Times New Roman" w:eastAsia="Times New Roman" w:hAnsi="Times New Roman" w:cs="Times New Roman"/>
          <w:color w:val="000000" w:themeColor="text1"/>
          <w:sz w:val="24"/>
          <w:szCs w:val="24"/>
          <w:lang w:val="sr-Latn-ME"/>
        </w:rPr>
        <w:t>enog ili je ta garancija neispravna, i/ili</w:t>
      </w:r>
    </w:p>
    <w:p w14:paraId="1DA8F3D7" w14:textId="77777777" w:rsidR="00D9001A" w:rsidRPr="003E77F3" w:rsidRDefault="00D9001A" w:rsidP="00D9001A">
      <w:pPr>
        <w:numPr>
          <w:ilvl w:val="0"/>
          <w:numId w:val="44"/>
        </w:numPr>
        <w:jc w:val="left"/>
        <w:rPr>
          <w:rFonts w:ascii="Times New Roman" w:eastAsia="Times New Roman" w:hAnsi="Times New Roman" w:cs="Times New Roman"/>
          <w:color w:val="000000" w:themeColor="text1"/>
          <w:sz w:val="24"/>
          <w:szCs w:val="24"/>
          <w:lang w:val="sr-Latn-ME"/>
        </w:rPr>
      </w:pPr>
      <w:r w:rsidRPr="003E77F3">
        <w:rPr>
          <w:rFonts w:ascii="Times New Roman" w:eastAsia="Times New Roman" w:hAnsi="Times New Roman" w:cs="Times New Roman"/>
          <w:color w:val="000000" w:themeColor="text1"/>
          <w:sz w:val="24"/>
          <w:szCs w:val="24"/>
          <w:lang w:val="sr-Latn-ME"/>
        </w:rPr>
        <w:t>postoji drugi razlog propisan ovim zakonom.</w:t>
      </w:r>
    </w:p>
    <w:p w14:paraId="1A88CB9B"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Times New Roman" w:eastAsia="Times New Roman" w:hAnsi="Times New Roman" w:cs="Arial"/>
          <w:b/>
          <w:sz w:val="24"/>
          <w:szCs w:val="24"/>
          <w:lang w:val="sr-Latn-ME"/>
        </w:rPr>
      </w:pPr>
      <w:r w:rsidRPr="00380840">
        <w:rPr>
          <w:rFonts w:ascii="Times New Roman" w:eastAsia="Times New Roman" w:hAnsi="Times New Roman" w:cs="Arial"/>
          <w:b/>
          <w:sz w:val="24"/>
          <w:szCs w:val="24"/>
          <w:lang w:val="sr-Latn-ME"/>
        </w:rPr>
        <w:t>SREDSTVA FINANSIJSKOG OBEZBJE</w:t>
      </w:r>
      <w:r w:rsidRPr="00380840">
        <w:rPr>
          <w:rFonts w:ascii="Cambria Math" w:eastAsia="Times New Roman" w:hAnsi="Cambria Math" w:cs="Cambria Math"/>
          <w:b/>
          <w:sz w:val="24"/>
          <w:szCs w:val="24"/>
          <w:lang w:val="sr-Latn-ME"/>
        </w:rPr>
        <w:t>Đ</w:t>
      </w:r>
      <w:r w:rsidRPr="00380840">
        <w:rPr>
          <w:rFonts w:ascii="Times New Roman" w:eastAsia="Times New Roman" w:hAnsi="Times New Roman" w:cs="Arial"/>
          <w:b/>
          <w:sz w:val="24"/>
          <w:szCs w:val="24"/>
          <w:lang w:val="sr-Latn-ME"/>
        </w:rPr>
        <w:t>ENJA UGOVORA O JAVNOJ NABAVCI</w:t>
      </w:r>
      <w:bookmarkEnd w:id="5"/>
    </w:p>
    <w:p w14:paraId="1A88CB9C" w14:textId="77777777" w:rsidR="002F7669" w:rsidRPr="00380840" w:rsidRDefault="002F7669" w:rsidP="002F7669">
      <w:pPr>
        <w:jc w:val="both"/>
        <w:rPr>
          <w:rFonts w:ascii="Times New Roman" w:eastAsia="Times New Roman" w:hAnsi="Times New Roman" w:cs="Arial"/>
          <w:color w:val="000000"/>
          <w:sz w:val="24"/>
          <w:szCs w:val="24"/>
          <w:lang w:val="sr-Latn-ME"/>
        </w:rPr>
      </w:pPr>
    </w:p>
    <w:p w14:paraId="1A88CB9D" w14:textId="1C178D24" w:rsidR="002F7669" w:rsidRPr="00380840" w:rsidRDefault="002F7669"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Ponu</w:t>
      </w:r>
      <w:r w:rsidRPr="00380840">
        <w:rPr>
          <w:rFonts w:ascii="Cambria Math" w:eastAsia="Times New Roman" w:hAnsi="Cambria Math" w:cs="Cambria Math"/>
          <w:color w:val="000000"/>
          <w:sz w:val="24"/>
          <w:szCs w:val="24"/>
          <w:lang w:val="sr-Latn-ME"/>
        </w:rPr>
        <w:t>đ</w:t>
      </w:r>
      <w:r w:rsidRPr="00380840">
        <w:rPr>
          <w:rFonts w:ascii="Times New Roman" w:eastAsia="Times New Roman" w:hAnsi="Times New Roman" w:cs="Arial"/>
          <w:color w:val="000000"/>
          <w:sz w:val="24"/>
          <w:szCs w:val="24"/>
          <w:lang w:val="sr-Latn-ME"/>
        </w:rPr>
        <w:t>a</w:t>
      </w:r>
      <w:r w:rsidRPr="00380840">
        <w:rPr>
          <w:rFonts w:ascii="Cambria Math" w:eastAsia="Times New Roman" w:hAnsi="Cambria Math" w:cs="Cambria Math"/>
          <w:color w:val="000000"/>
          <w:sz w:val="24"/>
          <w:szCs w:val="24"/>
          <w:lang w:val="sr-Latn-ME"/>
        </w:rPr>
        <w:t>č</w:t>
      </w:r>
      <w:r w:rsidR="00D9001A" w:rsidRPr="00380840">
        <w:rPr>
          <w:rFonts w:ascii="Cambria Math" w:eastAsia="Times New Roman" w:hAnsi="Cambria Math" w:cs="Cambria Math"/>
          <w:color w:val="000000"/>
          <w:sz w:val="24"/>
          <w:szCs w:val="24"/>
          <w:lang w:val="sr-Latn-ME"/>
        </w:rPr>
        <w:t xml:space="preserve"> </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ija ponuda bude izabrana kao najpovoljnija je du</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an da uz potpisan ugovor o javnoj nabavci dostavi naru</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iocu:</w:t>
      </w:r>
    </w:p>
    <w:p w14:paraId="1A88CB9E" w14:textId="77777777" w:rsidR="002F7669" w:rsidRPr="003E77F3" w:rsidRDefault="007B5131" w:rsidP="002F7669">
      <w:pPr>
        <w:jc w:val="both"/>
        <w:rPr>
          <w:rFonts w:ascii="Times New Roman" w:eastAsia="Times New Roman" w:hAnsi="Times New Roman" w:cs="Arial"/>
          <w:color w:val="000000" w:themeColor="text1"/>
          <w:sz w:val="24"/>
          <w:szCs w:val="24"/>
          <w:lang w:val="sr-Latn-ME"/>
        </w:rPr>
      </w:pPr>
      <w:r w:rsidRPr="003E77F3">
        <w:rPr>
          <w:rFonts w:ascii="Times New Roman" w:eastAsia="Times New Roman" w:hAnsi="Times New Roman" w:cs="Arial"/>
          <w:color w:val="000000" w:themeColor="text1"/>
          <w:sz w:val="24"/>
          <w:szCs w:val="24"/>
          <w:lang w:val="sr-Latn-ME"/>
        </w:rPr>
        <w:sym w:font="Wingdings" w:char="F078"/>
      </w:r>
      <w:r w:rsidR="002F7669" w:rsidRPr="003E77F3">
        <w:rPr>
          <w:rFonts w:ascii="Times New Roman" w:eastAsia="Times New Roman" w:hAnsi="Times New Roman" w:cs="Arial"/>
          <w:color w:val="000000" w:themeColor="text1"/>
          <w:sz w:val="24"/>
          <w:szCs w:val="24"/>
          <w:lang w:val="sr-Latn-ME"/>
        </w:rPr>
        <w:t xml:space="preserve"> garanciju za dobro izvršenje ugovora za slu</w:t>
      </w:r>
      <w:r w:rsidR="002F7669" w:rsidRPr="003E77F3">
        <w:rPr>
          <w:rFonts w:ascii="Cambria Math" w:eastAsia="Times New Roman" w:hAnsi="Cambria Math" w:cs="Cambria Math"/>
          <w:color w:val="000000" w:themeColor="text1"/>
          <w:sz w:val="24"/>
          <w:szCs w:val="24"/>
          <w:lang w:val="sr-Latn-ME"/>
        </w:rPr>
        <w:t>č</w:t>
      </w:r>
      <w:r w:rsidR="002F7669" w:rsidRPr="003E77F3">
        <w:rPr>
          <w:rFonts w:ascii="Times New Roman" w:eastAsia="Times New Roman" w:hAnsi="Times New Roman" w:cs="Arial"/>
          <w:color w:val="000000" w:themeColor="text1"/>
          <w:sz w:val="24"/>
          <w:szCs w:val="24"/>
          <w:lang w:val="sr-Latn-ME"/>
        </w:rPr>
        <w:t xml:space="preserve">aj povrede ugovorenih obaveza u iznosu od </w:t>
      </w:r>
      <w:r w:rsidR="006F3DDD" w:rsidRPr="003E77F3">
        <w:rPr>
          <w:rFonts w:ascii="Times New Roman" w:eastAsia="Times New Roman" w:hAnsi="Times New Roman" w:cs="Arial"/>
          <w:color w:val="000000" w:themeColor="text1"/>
          <w:sz w:val="24"/>
          <w:szCs w:val="24"/>
          <w:lang w:val="sr-Latn-ME"/>
        </w:rPr>
        <w:t>5</w:t>
      </w:r>
      <w:r w:rsidR="002F7669" w:rsidRPr="003E77F3">
        <w:rPr>
          <w:rFonts w:ascii="Times New Roman" w:eastAsia="Times New Roman" w:hAnsi="Times New Roman" w:cs="Arial"/>
          <w:color w:val="000000" w:themeColor="text1"/>
          <w:sz w:val="24"/>
          <w:szCs w:val="24"/>
          <w:lang w:val="sr-Latn-ME"/>
        </w:rPr>
        <w:t xml:space="preserve">% od </w:t>
      </w:r>
      <w:r w:rsidR="00AB15E8" w:rsidRPr="003E77F3">
        <w:rPr>
          <w:rFonts w:ascii="Times New Roman" w:eastAsia="Times New Roman" w:hAnsi="Times New Roman" w:cs="Arial"/>
          <w:color w:val="000000" w:themeColor="text1"/>
          <w:sz w:val="24"/>
          <w:szCs w:val="24"/>
          <w:lang w:val="sr-Latn-ME"/>
        </w:rPr>
        <w:t xml:space="preserve">ukupne </w:t>
      </w:r>
      <w:r w:rsidR="002F7669" w:rsidRPr="003E77F3">
        <w:rPr>
          <w:rFonts w:ascii="Times New Roman" w:eastAsia="Times New Roman" w:hAnsi="Times New Roman" w:cs="Arial"/>
          <w:color w:val="000000" w:themeColor="text1"/>
          <w:sz w:val="24"/>
          <w:szCs w:val="24"/>
          <w:lang w:val="sr-Latn-ME"/>
        </w:rPr>
        <w:t>vrijednosti ugovora</w:t>
      </w:r>
      <w:r w:rsidR="00AB15E8" w:rsidRPr="003E77F3">
        <w:rPr>
          <w:rFonts w:ascii="Times New Roman" w:eastAsia="Times New Roman" w:hAnsi="Times New Roman" w:cs="Arial"/>
          <w:color w:val="000000" w:themeColor="text1"/>
          <w:sz w:val="24"/>
          <w:szCs w:val="24"/>
          <w:lang w:val="sr-Latn-ME"/>
        </w:rPr>
        <w:t xml:space="preserve"> (sa ura</w:t>
      </w:r>
      <w:r w:rsidR="00AB15E8" w:rsidRPr="003E77F3">
        <w:rPr>
          <w:rFonts w:ascii="Cambria Math" w:eastAsia="Times New Roman" w:hAnsi="Cambria Math" w:cs="Cambria Math"/>
          <w:color w:val="000000" w:themeColor="text1"/>
          <w:sz w:val="24"/>
          <w:szCs w:val="24"/>
          <w:lang w:val="sr-Latn-ME"/>
        </w:rPr>
        <w:t>č</w:t>
      </w:r>
      <w:r w:rsidR="00AB15E8" w:rsidRPr="003E77F3">
        <w:rPr>
          <w:rFonts w:ascii="Times New Roman" w:eastAsia="Times New Roman" w:hAnsi="Times New Roman" w:cs="Arial"/>
          <w:color w:val="000000" w:themeColor="text1"/>
          <w:sz w:val="24"/>
          <w:szCs w:val="24"/>
          <w:lang w:val="sr-Latn-ME"/>
        </w:rPr>
        <w:t>unatim PDV-om),</w:t>
      </w:r>
      <w:r w:rsidR="00AB15E8" w:rsidRPr="003E77F3">
        <w:rPr>
          <w:rFonts w:ascii="Times New Roman" w:eastAsia="Calibri" w:hAnsi="Times New Roman" w:cs="Arial"/>
          <w:color w:val="000000" w:themeColor="text1"/>
          <w:sz w:val="24"/>
          <w:szCs w:val="24"/>
          <w:lang w:val="sr-Latn-ME"/>
        </w:rPr>
        <w:t xml:space="preserve"> sa rokom va</w:t>
      </w:r>
      <w:r w:rsidR="00AB15E8" w:rsidRPr="003E77F3">
        <w:rPr>
          <w:rFonts w:ascii="Cambria Math" w:eastAsia="Calibri" w:hAnsi="Cambria Math" w:cs="Cambria Math"/>
          <w:color w:val="000000" w:themeColor="text1"/>
          <w:sz w:val="24"/>
          <w:szCs w:val="24"/>
          <w:lang w:val="sr-Latn-ME"/>
        </w:rPr>
        <w:t>ž</w:t>
      </w:r>
      <w:r w:rsidR="00AB15E8" w:rsidRPr="003E77F3">
        <w:rPr>
          <w:rFonts w:ascii="Times New Roman" w:eastAsia="Calibri" w:hAnsi="Times New Roman" w:cs="Arial"/>
          <w:color w:val="000000" w:themeColor="text1"/>
          <w:sz w:val="24"/>
          <w:szCs w:val="24"/>
          <w:lang w:val="sr-Latn-ME"/>
        </w:rPr>
        <w:t>nosti 3 (tri) dana du</w:t>
      </w:r>
      <w:r w:rsidR="00AB15E8" w:rsidRPr="003E77F3">
        <w:rPr>
          <w:rFonts w:ascii="Cambria Math" w:eastAsia="Calibri" w:hAnsi="Cambria Math" w:cs="Cambria Math"/>
          <w:color w:val="000000" w:themeColor="text1"/>
          <w:sz w:val="24"/>
          <w:szCs w:val="24"/>
          <w:lang w:val="sr-Latn-ME"/>
        </w:rPr>
        <w:t>ž</w:t>
      </w:r>
      <w:r w:rsidR="00AB15E8" w:rsidRPr="003E77F3">
        <w:rPr>
          <w:rFonts w:ascii="Times New Roman" w:eastAsia="Calibri" w:hAnsi="Times New Roman" w:cs="Arial"/>
          <w:color w:val="000000" w:themeColor="text1"/>
          <w:sz w:val="24"/>
          <w:szCs w:val="24"/>
          <w:lang w:val="sr-Latn-ME"/>
        </w:rPr>
        <w:t>im od roka na koji se zaklju</w:t>
      </w:r>
      <w:r w:rsidR="00AB15E8" w:rsidRPr="003E77F3">
        <w:rPr>
          <w:rFonts w:ascii="Cambria Math" w:eastAsia="Calibri" w:hAnsi="Cambria Math" w:cs="Cambria Math"/>
          <w:color w:val="000000" w:themeColor="text1"/>
          <w:sz w:val="24"/>
          <w:szCs w:val="24"/>
          <w:lang w:val="sr-Latn-ME"/>
        </w:rPr>
        <w:t>č</w:t>
      </w:r>
      <w:r w:rsidR="00AB15E8" w:rsidRPr="003E77F3">
        <w:rPr>
          <w:rFonts w:ascii="Times New Roman" w:eastAsia="Calibri" w:hAnsi="Times New Roman" w:cs="Arial"/>
          <w:color w:val="000000" w:themeColor="text1"/>
          <w:sz w:val="24"/>
          <w:szCs w:val="24"/>
          <w:lang w:val="sr-Latn-ME"/>
        </w:rPr>
        <w:t>uje ugovor o javnoj nabavci, koju Naru</w:t>
      </w:r>
      <w:r w:rsidR="00AB15E8" w:rsidRPr="003E77F3">
        <w:rPr>
          <w:rFonts w:ascii="Cambria Math" w:eastAsia="Calibri" w:hAnsi="Cambria Math" w:cs="Cambria Math"/>
          <w:color w:val="000000" w:themeColor="text1"/>
          <w:sz w:val="24"/>
          <w:szCs w:val="24"/>
          <w:lang w:val="sr-Latn-ME"/>
        </w:rPr>
        <w:t>č</w:t>
      </w:r>
      <w:r w:rsidR="00AB15E8" w:rsidRPr="003E77F3">
        <w:rPr>
          <w:rFonts w:ascii="Times New Roman" w:eastAsia="Calibri" w:hAnsi="Times New Roman" w:cs="Arial"/>
          <w:color w:val="000000" w:themeColor="text1"/>
          <w:sz w:val="24"/>
          <w:szCs w:val="24"/>
          <w:lang w:val="sr-Latn-ME"/>
        </w:rPr>
        <w:t>ilac mo</w:t>
      </w:r>
      <w:r w:rsidR="00AB15E8" w:rsidRPr="003E77F3">
        <w:rPr>
          <w:rFonts w:ascii="Cambria Math" w:eastAsia="Calibri" w:hAnsi="Cambria Math" w:cs="Cambria Math"/>
          <w:color w:val="000000" w:themeColor="text1"/>
          <w:sz w:val="24"/>
          <w:szCs w:val="24"/>
          <w:lang w:val="sr-Latn-ME"/>
        </w:rPr>
        <w:t>ž</w:t>
      </w:r>
      <w:r w:rsidR="00AB15E8" w:rsidRPr="003E77F3">
        <w:rPr>
          <w:rFonts w:ascii="Times New Roman" w:eastAsia="Calibri" w:hAnsi="Times New Roman" w:cs="Arial"/>
          <w:color w:val="000000" w:themeColor="text1"/>
          <w:sz w:val="24"/>
          <w:szCs w:val="24"/>
          <w:lang w:val="sr-Latn-ME"/>
        </w:rPr>
        <w:t>e aktivirati u svakom momentu kada nastupi neki od razloga za raskid Ugovora o javnoj nabavci.</w:t>
      </w:r>
    </w:p>
    <w:p w14:paraId="1A88CB9F" w14:textId="77777777" w:rsidR="00AB15E8" w:rsidRPr="00380840" w:rsidRDefault="00AB15E8" w:rsidP="00014FBC">
      <w:pPr>
        <w:jc w:val="both"/>
        <w:rPr>
          <w:rFonts w:ascii="Times New Roman" w:hAnsi="Times New Roman" w:cs="Arial"/>
          <w:color w:val="000000" w:themeColor="text1"/>
          <w:sz w:val="24"/>
          <w:szCs w:val="24"/>
          <w:lang w:val="sr-Latn-ME"/>
        </w:rPr>
      </w:pPr>
      <w:bookmarkStart w:id="6" w:name="_Toc62730559"/>
      <w:r w:rsidRPr="00380840">
        <w:rPr>
          <w:rFonts w:ascii="Times New Roman" w:hAnsi="Times New Roman" w:cs="Arial"/>
          <w:color w:val="000000" w:themeColor="text1"/>
          <w:sz w:val="24"/>
          <w:szCs w:val="24"/>
          <w:lang w:val="sr-Latn-ME"/>
        </w:rPr>
        <w:t xml:space="preserve">Garancija treba biti </w:t>
      </w:r>
      <w:r w:rsidR="00014FBC" w:rsidRPr="00380840">
        <w:rPr>
          <w:rFonts w:ascii="Times New Roman" w:hAnsi="Times New Roman" w:cs="Arial"/>
          <w:color w:val="000000" w:themeColor="text1"/>
          <w:sz w:val="24"/>
          <w:szCs w:val="24"/>
          <w:lang w:val="sr-Latn-ME"/>
        </w:rPr>
        <w:t xml:space="preserve">bezuslovna i naplativa na prvi poziv, </w:t>
      </w:r>
      <w:r w:rsidRPr="00380840">
        <w:rPr>
          <w:rFonts w:ascii="Times New Roman" w:hAnsi="Times New Roman" w:cs="Arial"/>
          <w:color w:val="000000" w:themeColor="text1"/>
          <w:sz w:val="24"/>
          <w:szCs w:val="24"/>
          <w:lang w:val="sr-Latn-ME"/>
        </w:rPr>
        <w:t>izdata od strane banke, društva za osiguranje ili druge organizacije koja je zakonom ili na osnovu zakona ovlaš</w:t>
      </w:r>
      <w:r w:rsidRPr="00380840">
        <w:rPr>
          <w:rFonts w:ascii="Cambria Math" w:hAnsi="Cambria Math" w:cs="Cambria Math"/>
          <w:color w:val="000000" w:themeColor="text1"/>
          <w:sz w:val="24"/>
          <w:szCs w:val="24"/>
          <w:lang w:val="sr-Latn-ME"/>
        </w:rPr>
        <w:t>ć</w:t>
      </w:r>
      <w:r w:rsidRPr="00380840">
        <w:rPr>
          <w:rFonts w:ascii="Times New Roman" w:hAnsi="Times New Roman" w:cs="Arial"/>
          <w:color w:val="000000" w:themeColor="text1"/>
          <w:sz w:val="24"/>
          <w:szCs w:val="24"/>
          <w:lang w:val="sr-Latn-ME"/>
        </w:rPr>
        <w:t>ena za davanje garancije.</w:t>
      </w:r>
    </w:p>
    <w:p w14:paraId="1A88CBA0" w14:textId="77777777" w:rsidR="00014FBC" w:rsidRPr="00380840" w:rsidRDefault="00014FBC" w:rsidP="00014FBC">
      <w:pPr>
        <w:jc w:val="both"/>
        <w:rPr>
          <w:rFonts w:ascii="Times New Roman" w:hAnsi="Times New Roman" w:cs="Arial"/>
          <w:sz w:val="24"/>
          <w:szCs w:val="24"/>
          <w:lang w:val="sr-Latn-ME"/>
        </w:rPr>
      </w:pPr>
      <w:r w:rsidRPr="00380840">
        <w:rPr>
          <w:rFonts w:ascii="Times New Roman" w:hAnsi="Times New Roman" w:cs="Arial"/>
          <w:sz w:val="24"/>
          <w:szCs w:val="24"/>
          <w:lang w:val="sr-Latn-ME"/>
        </w:rPr>
        <w:t>U slu</w:t>
      </w:r>
      <w:r w:rsidRPr="00380840">
        <w:rPr>
          <w:rFonts w:ascii="Cambria Math" w:hAnsi="Cambria Math" w:cs="Cambria Math"/>
          <w:sz w:val="24"/>
          <w:szCs w:val="24"/>
          <w:lang w:val="sr-Latn-ME"/>
        </w:rPr>
        <w:t>č</w:t>
      </w:r>
      <w:r w:rsidRPr="00380840">
        <w:rPr>
          <w:rFonts w:ascii="Times New Roman" w:hAnsi="Times New Roman" w:cs="Arial"/>
          <w:sz w:val="24"/>
          <w:szCs w:val="24"/>
          <w:lang w:val="sr-Latn-ME"/>
        </w:rPr>
        <w:t>aju opravdanog produ</w:t>
      </w:r>
      <w:r w:rsidRPr="00380840">
        <w:rPr>
          <w:rFonts w:ascii="Cambria Math" w:hAnsi="Cambria Math" w:cs="Cambria Math"/>
          <w:sz w:val="24"/>
          <w:szCs w:val="24"/>
          <w:lang w:val="sr-Latn-ME"/>
        </w:rPr>
        <w:t>ž</w:t>
      </w:r>
      <w:r w:rsidRPr="00380840">
        <w:rPr>
          <w:rFonts w:ascii="Times New Roman" w:hAnsi="Times New Roman" w:cs="Arial"/>
          <w:sz w:val="24"/>
          <w:szCs w:val="24"/>
          <w:lang w:val="sr-Latn-ME"/>
        </w:rPr>
        <w:t>enja roka izvr</w:t>
      </w:r>
      <w:r w:rsidRPr="00380840">
        <w:rPr>
          <w:rFonts w:ascii="Times New Roman" w:hAnsi="Times New Roman" w:cs="Times New Roman"/>
          <w:sz w:val="24"/>
          <w:szCs w:val="24"/>
          <w:lang w:val="sr-Latn-ME"/>
        </w:rPr>
        <w:t>š</w:t>
      </w:r>
      <w:r w:rsidRPr="00380840">
        <w:rPr>
          <w:rFonts w:ascii="Times New Roman" w:hAnsi="Times New Roman" w:cs="Arial"/>
          <w:sz w:val="24"/>
          <w:szCs w:val="24"/>
          <w:lang w:val="sr-Latn-ME"/>
        </w:rPr>
        <w:t>enja ugovora, ponu</w:t>
      </w:r>
      <w:r w:rsidRPr="00380840">
        <w:rPr>
          <w:rFonts w:ascii="Cambria Math" w:hAnsi="Cambria Math" w:cs="Cambria Math"/>
          <w:sz w:val="24"/>
          <w:szCs w:val="24"/>
          <w:lang w:val="sr-Latn-ME"/>
        </w:rPr>
        <w:t>đ</w:t>
      </w:r>
      <w:r w:rsidRPr="00380840">
        <w:rPr>
          <w:rFonts w:ascii="Times New Roman" w:hAnsi="Times New Roman" w:cs="Arial"/>
          <w:sz w:val="24"/>
          <w:szCs w:val="24"/>
          <w:lang w:val="sr-Latn-ME"/>
        </w:rPr>
        <w:t>a</w:t>
      </w:r>
      <w:r w:rsidRPr="00380840">
        <w:rPr>
          <w:rFonts w:ascii="Cambria Math" w:hAnsi="Cambria Math" w:cs="Cambria Math"/>
          <w:sz w:val="24"/>
          <w:szCs w:val="24"/>
          <w:lang w:val="sr-Latn-ME"/>
        </w:rPr>
        <w:t>č</w:t>
      </w:r>
      <w:r w:rsidRPr="00380840">
        <w:rPr>
          <w:rFonts w:ascii="Times New Roman" w:hAnsi="Times New Roman" w:cs="Arial"/>
          <w:sz w:val="24"/>
          <w:szCs w:val="24"/>
          <w:lang w:val="sr-Latn-ME"/>
        </w:rPr>
        <w:t xml:space="preserve"> sa kojim bude zaklju</w:t>
      </w:r>
      <w:r w:rsidRPr="00380840">
        <w:rPr>
          <w:rFonts w:ascii="Cambria Math" w:hAnsi="Cambria Math" w:cs="Cambria Math"/>
          <w:sz w:val="24"/>
          <w:szCs w:val="24"/>
          <w:lang w:val="sr-Latn-ME"/>
        </w:rPr>
        <w:t>č</w:t>
      </w:r>
      <w:r w:rsidRPr="00380840">
        <w:rPr>
          <w:rFonts w:ascii="Times New Roman" w:hAnsi="Times New Roman" w:cs="Arial"/>
          <w:sz w:val="24"/>
          <w:szCs w:val="24"/>
          <w:lang w:val="sr-Latn-ME"/>
        </w:rPr>
        <w:t>en ugovor du</w:t>
      </w:r>
      <w:r w:rsidRPr="00380840">
        <w:rPr>
          <w:rFonts w:ascii="Cambria Math" w:hAnsi="Cambria Math" w:cs="Cambria Math"/>
          <w:sz w:val="24"/>
          <w:szCs w:val="24"/>
          <w:lang w:val="sr-Latn-ME"/>
        </w:rPr>
        <w:t>ž</w:t>
      </w:r>
      <w:r w:rsidRPr="00380840">
        <w:rPr>
          <w:rFonts w:ascii="Times New Roman" w:hAnsi="Times New Roman" w:cs="Arial"/>
          <w:sz w:val="24"/>
          <w:szCs w:val="24"/>
          <w:lang w:val="sr-Latn-ME"/>
        </w:rPr>
        <w:t>an je produ</w:t>
      </w:r>
      <w:r w:rsidRPr="00380840">
        <w:rPr>
          <w:rFonts w:ascii="Cambria Math" w:hAnsi="Cambria Math" w:cs="Cambria Math"/>
          <w:sz w:val="24"/>
          <w:szCs w:val="24"/>
          <w:lang w:val="sr-Latn-ME"/>
        </w:rPr>
        <w:t>ž</w:t>
      </w:r>
      <w:r w:rsidRPr="00380840">
        <w:rPr>
          <w:rFonts w:ascii="Times New Roman" w:hAnsi="Times New Roman" w:cs="Arial"/>
          <w:sz w:val="24"/>
          <w:szCs w:val="24"/>
          <w:lang w:val="sr-Latn-ME"/>
        </w:rPr>
        <w:t>iti garanciju za dobro izvršenje ugovora.</w:t>
      </w:r>
    </w:p>
    <w:p w14:paraId="1A88CBA1" w14:textId="77777777" w:rsidR="00702080" w:rsidRPr="00380840" w:rsidRDefault="002F7669" w:rsidP="00E5527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Times New Roman" w:eastAsia="Times New Roman" w:hAnsi="Times New Roman" w:cs="Arial"/>
          <w:b/>
          <w:color w:val="000000"/>
          <w:sz w:val="24"/>
          <w:szCs w:val="24"/>
          <w:lang w:val="sr-Latn-ME"/>
        </w:rPr>
      </w:pPr>
      <w:r w:rsidRPr="00380840">
        <w:rPr>
          <w:rFonts w:ascii="Times New Roman" w:eastAsia="Times New Roman" w:hAnsi="Times New Roman" w:cs="Arial"/>
          <w:b/>
          <w:sz w:val="24"/>
          <w:szCs w:val="24"/>
          <w:lang w:val="sr-Latn-ME"/>
        </w:rPr>
        <w:t>METODOLOGIJA VREDNOVANJA PONUDA</w:t>
      </w:r>
      <w:bookmarkEnd w:id="6"/>
    </w:p>
    <w:p w14:paraId="1A88CBA2"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Naru</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 xml:space="preserve">ilac </w:t>
      </w:r>
      <w:r w:rsidRPr="00380840">
        <w:rPr>
          <w:rFonts w:ascii="Cambria Math" w:eastAsia="Times New Roman" w:hAnsi="Cambria Math" w:cs="Cambria Math"/>
          <w:sz w:val="24"/>
          <w:szCs w:val="24"/>
          <w:lang w:val="sr-Latn-ME"/>
        </w:rPr>
        <w:t>ć</w:t>
      </w:r>
      <w:r w:rsidRPr="00380840">
        <w:rPr>
          <w:rFonts w:ascii="Times New Roman" w:eastAsia="Times New Roman" w:hAnsi="Times New Roman" w:cs="Arial"/>
          <w:sz w:val="24"/>
          <w:szCs w:val="24"/>
          <w:lang w:val="sr-Latn-ME"/>
        </w:rPr>
        <w:t>e u postupku javne nabavki izabrati ekonomski najpovoljniju ponudu, primjenom pristupa isplativosti, po osnovu kriterijuma</w:t>
      </w:r>
      <w:r w:rsidRPr="00380840">
        <w:rPr>
          <w:rFonts w:ascii="Times New Roman" w:eastAsia="Times New Roman" w:hAnsi="Times New Roman" w:cs="Arial"/>
          <w:sz w:val="24"/>
          <w:szCs w:val="24"/>
          <w:vertAlign w:val="superscript"/>
          <w:lang w:val="sr-Latn-ME"/>
        </w:rPr>
        <w:footnoteReference w:id="7"/>
      </w:r>
      <w:r w:rsidRPr="00380840">
        <w:rPr>
          <w:rFonts w:ascii="Times New Roman" w:eastAsia="Times New Roman" w:hAnsi="Times New Roman" w:cs="Arial"/>
          <w:sz w:val="24"/>
          <w:szCs w:val="24"/>
          <w:lang w:val="sr-Latn-ME"/>
        </w:rPr>
        <w:t xml:space="preserve">: </w:t>
      </w:r>
    </w:p>
    <w:p w14:paraId="1A88CBA3" w14:textId="77777777" w:rsidR="0067229E" w:rsidRPr="00380840" w:rsidRDefault="0067229E" w:rsidP="002F7669">
      <w:pPr>
        <w:jc w:val="both"/>
        <w:rPr>
          <w:rFonts w:ascii="Times New Roman" w:eastAsia="Times New Roman" w:hAnsi="Times New Roman" w:cs="Arial"/>
          <w:sz w:val="24"/>
          <w:szCs w:val="24"/>
          <w:lang w:val="sr-Latn-ME"/>
        </w:rPr>
      </w:pPr>
    </w:p>
    <w:p w14:paraId="1A88CBA4" w14:textId="77777777" w:rsidR="002F7669" w:rsidRDefault="00F85A1B" w:rsidP="002F7669">
      <w:pPr>
        <w:jc w:val="left"/>
        <w:rPr>
          <w:rFonts w:ascii="Times New Roman" w:eastAsia="Times New Roman" w:hAnsi="Times New Roman" w:cs="Arial"/>
          <w:sz w:val="24"/>
          <w:szCs w:val="24"/>
          <w:lang w:val="sr-Latn-ME"/>
        </w:rPr>
      </w:pPr>
      <w:r w:rsidRPr="00380840">
        <w:rPr>
          <w:rFonts w:ascii="Times New Roman" w:eastAsia="Times New Roman" w:hAnsi="Times New Roman" w:cs="Arial"/>
          <w:color w:val="000000"/>
          <w:sz w:val="24"/>
          <w:szCs w:val="24"/>
          <w:lang w:val="sr-Latn-ME"/>
        </w:rPr>
        <w:sym w:font="Wingdings" w:char="F078"/>
      </w:r>
      <w:r w:rsidR="002F7669" w:rsidRPr="00380840">
        <w:rPr>
          <w:rFonts w:ascii="Times New Roman" w:eastAsia="Times New Roman" w:hAnsi="Times New Roman" w:cs="Arial"/>
          <w:sz w:val="24"/>
          <w:szCs w:val="24"/>
          <w:lang w:val="sr-Latn-ME"/>
        </w:rPr>
        <w:t xml:space="preserve">odnos cijene i kvaliteta </w:t>
      </w:r>
      <w:r w:rsidR="00A77601" w:rsidRPr="00380840">
        <w:rPr>
          <w:rFonts w:ascii="Times New Roman" w:eastAsia="Times New Roman" w:hAnsi="Times New Roman" w:cs="Arial"/>
          <w:sz w:val="24"/>
          <w:szCs w:val="24"/>
          <w:lang w:val="sr-Latn-ME"/>
        </w:rPr>
        <w:t>(</w:t>
      </w:r>
      <w:r w:rsidR="001A0284" w:rsidRPr="00380840">
        <w:rPr>
          <w:rFonts w:ascii="Times New Roman" w:eastAsia="Times New Roman" w:hAnsi="Times New Roman" w:cs="Arial"/>
          <w:sz w:val="24"/>
          <w:szCs w:val="24"/>
          <w:lang w:val="sr-Latn-ME"/>
        </w:rPr>
        <w:t>dostavljanje EC i/ili EEC i/ili EN i/ili EN ISO sertifikata za proizvo</w:t>
      </w:r>
      <w:r w:rsidR="001A0284" w:rsidRPr="00380840">
        <w:rPr>
          <w:rFonts w:ascii="Cambria Math" w:eastAsia="Times New Roman" w:hAnsi="Cambria Math" w:cs="Cambria Math"/>
          <w:sz w:val="24"/>
          <w:szCs w:val="24"/>
          <w:lang w:val="sr-Latn-ME"/>
        </w:rPr>
        <w:t>đ</w:t>
      </w:r>
      <w:r w:rsidR="001A0284" w:rsidRPr="00380840">
        <w:rPr>
          <w:rFonts w:ascii="Times New Roman" w:eastAsia="Times New Roman" w:hAnsi="Times New Roman" w:cs="Arial"/>
          <w:sz w:val="24"/>
          <w:szCs w:val="24"/>
          <w:lang w:val="sr-Latn-ME"/>
        </w:rPr>
        <w:t>a</w:t>
      </w:r>
      <w:r w:rsidR="001A0284" w:rsidRPr="00380840">
        <w:rPr>
          <w:rFonts w:ascii="Cambria Math" w:eastAsia="Times New Roman" w:hAnsi="Cambria Math" w:cs="Cambria Math"/>
          <w:sz w:val="24"/>
          <w:szCs w:val="24"/>
          <w:lang w:val="sr-Latn-ME"/>
        </w:rPr>
        <w:t>č</w:t>
      </w:r>
      <w:r w:rsidR="001A0284" w:rsidRPr="00380840">
        <w:rPr>
          <w:rFonts w:ascii="Times New Roman" w:eastAsia="Times New Roman" w:hAnsi="Times New Roman" w:cs="Arial"/>
          <w:sz w:val="24"/>
          <w:szCs w:val="24"/>
          <w:lang w:val="sr-Latn-ME"/>
        </w:rPr>
        <w:t>a</w:t>
      </w:r>
      <w:r w:rsidR="00A77601" w:rsidRPr="00380840">
        <w:rPr>
          <w:rFonts w:ascii="Times New Roman" w:eastAsia="Times New Roman" w:hAnsi="Times New Roman" w:cs="Arial"/>
          <w:sz w:val="24"/>
          <w:szCs w:val="24"/>
          <w:lang w:val="sr-Latn-ME"/>
        </w:rPr>
        <w:t>)</w:t>
      </w:r>
    </w:p>
    <w:p w14:paraId="223F34E2" w14:textId="77777777" w:rsidR="00EA486C" w:rsidRDefault="00EA486C" w:rsidP="002F7669">
      <w:pPr>
        <w:jc w:val="left"/>
        <w:rPr>
          <w:rFonts w:ascii="Times New Roman" w:eastAsia="Times New Roman" w:hAnsi="Times New Roman" w:cs="Arial"/>
          <w:sz w:val="24"/>
          <w:szCs w:val="24"/>
          <w:lang w:val="sr-Latn-ME"/>
        </w:rPr>
      </w:pPr>
    </w:p>
    <w:p w14:paraId="40D09253" w14:textId="77777777" w:rsidR="00EA486C" w:rsidRDefault="00EA486C" w:rsidP="002F7669">
      <w:pPr>
        <w:jc w:val="left"/>
        <w:rPr>
          <w:rFonts w:ascii="Times New Roman" w:eastAsia="Times New Roman" w:hAnsi="Times New Roman" w:cs="Arial"/>
          <w:sz w:val="24"/>
          <w:szCs w:val="24"/>
          <w:lang w:val="sr-Latn-ME"/>
        </w:rPr>
      </w:pPr>
    </w:p>
    <w:p w14:paraId="01520E1F" w14:textId="77777777" w:rsidR="00EA486C" w:rsidRPr="00380840" w:rsidRDefault="00EA486C" w:rsidP="002F7669">
      <w:pPr>
        <w:jc w:val="left"/>
        <w:rPr>
          <w:rFonts w:ascii="Times New Roman" w:eastAsia="Times New Roman" w:hAnsi="Times New Roman" w:cs="Arial"/>
          <w:sz w:val="24"/>
          <w:szCs w:val="24"/>
          <w:lang w:val="sr-Latn-ME"/>
        </w:rPr>
      </w:pPr>
    </w:p>
    <w:p w14:paraId="1A88CBA5" w14:textId="77777777" w:rsidR="002F7669" w:rsidRPr="00380840" w:rsidRDefault="002F7669" w:rsidP="002F7669">
      <w:pPr>
        <w:jc w:val="left"/>
        <w:rPr>
          <w:rFonts w:ascii="Times New Roman" w:eastAsia="Times New Roman" w:hAnsi="Times New Roman" w:cs="Arial"/>
          <w:sz w:val="24"/>
          <w:szCs w:val="24"/>
          <w:lang w:val="sr-Latn-ME"/>
        </w:rPr>
      </w:pPr>
    </w:p>
    <w:p w14:paraId="1A88CBA6" w14:textId="77777777" w:rsidR="00F85A1B" w:rsidRPr="00380840" w:rsidRDefault="00F85A1B"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sz w:val="24"/>
          <w:szCs w:val="24"/>
          <w:lang w:val="sr-Latn-ME"/>
        </w:rPr>
      </w:pPr>
      <w:r w:rsidRPr="00380840">
        <w:rPr>
          <w:rFonts w:ascii="Times New Roman" w:eastAsia="Times New Roman" w:hAnsi="Times New Roman" w:cs="Arial"/>
          <w:i/>
          <w:color w:val="000000"/>
          <w:sz w:val="24"/>
          <w:szCs w:val="24"/>
          <w:lang w:val="sr-Latn-ME"/>
        </w:rPr>
        <w:t>Koristi</w:t>
      </w:r>
      <w:r w:rsidRPr="00380840">
        <w:rPr>
          <w:rFonts w:ascii="Cambria Math" w:eastAsia="Times New Roman" w:hAnsi="Cambria Math" w:cs="Cambria Math"/>
          <w:i/>
          <w:color w:val="000000"/>
          <w:sz w:val="24"/>
          <w:szCs w:val="24"/>
          <w:lang w:val="sr-Latn-ME"/>
        </w:rPr>
        <w:t>ć</w:t>
      </w:r>
      <w:r w:rsidRPr="00380840">
        <w:rPr>
          <w:rFonts w:ascii="Times New Roman" w:eastAsia="Times New Roman" w:hAnsi="Times New Roman" w:cs="Arial"/>
          <w:i/>
          <w:color w:val="000000"/>
          <w:sz w:val="24"/>
          <w:szCs w:val="24"/>
          <w:lang w:val="sr-Latn-ME"/>
        </w:rPr>
        <w:t>e se (proporcionalna) relativna metoda na sljede</w:t>
      </w:r>
      <w:r w:rsidRPr="00380840">
        <w:rPr>
          <w:rFonts w:ascii="Cambria Math" w:eastAsia="Times New Roman" w:hAnsi="Cambria Math" w:cs="Cambria Math"/>
          <w:i/>
          <w:color w:val="000000"/>
          <w:sz w:val="24"/>
          <w:szCs w:val="24"/>
          <w:lang w:val="sr-Latn-ME"/>
        </w:rPr>
        <w:t>ć</w:t>
      </w:r>
      <w:r w:rsidRPr="00380840">
        <w:rPr>
          <w:rFonts w:ascii="Times New Roman" w:eastAsia="Times New Roman" w:hAnsi="Times New Roman" w:cs="Arial"/>
          <w:i/>
          <w:color w:val="000000"/>
          <w:sz w:val="24"/>
          <w:szCs w:val="24"/>
          <w:lang w:val="sr-Latn-ME"/>
        </w:rPr>
        <w:t>i na</w:t>
      </w:r>
      <w:r w:rsidRPr="00380840">
        <w:rPr>
          <w:rFonts w:ascii="Cambria Math" w:eastAsia="Times New Roman" w:hAnsi="Cambria Math" w:cs="Cambria Math"/>
          <w:i/>
          <w:color w:val="000000"/>
          <w:sz w:val="24"/>
          <w:szCs w:val="24"/>
          <w:lang w:val="sr-Latn-ME"/>
        </w:rPr>
        <w:t>č</w:t>
      </w:r>
      <w:r w:rsidRPr="00380840">
        <w:rPr>
          <w:rFonts w:ascii="Times New Roman" w:eastAsia="Times New Roman" w:hAnsi="Times New Roman" w:cs="Arial"/>
          <w:i/>
          <w:color w:val="000000"/>
          <w:sz w:val="24"/>
          <w:szCs w:val="24"/>
          <w:lang w:val="sr-Latn-ME"/>
        </w:rPr>
        <w:t>in:</w:t>
      </w:r>
    </w:p>
    <w:p w14:paraId="1A88CBA7" w14:textId="77777777" w:rsidR="00F85A1B" w:rsidRPr="00380840" w:rsidRDefault="00F85A1B"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sz w:val="24"/>
          <w:szCs w:val="24"/>
          <w:lang w:val="sr-Latn-ME"/>
        </w:rPr>
      </w:pPr>
      <w:r w:rsidRPr="00380840">
        <w:rPr>
          <w:rFonts w:ascii="Times New Roman" w:eastAsia="Times New Roman" w:hAnsi="Times New Roman" w:cs="Arial"/>
          <w:i/>
          <w:color w:val="000000"/>
          <w:sz w:val="24"/>
          <w:szCs w:val="24"/>
          <w:lang w:val="sr-Latn-ME"/>
        </w:rPr>
        <w:t xml:space="preserve">Podkriterijum cijena </w:t>
      </w:r>
      <w:r w:rsidRPr="00380840">
        <w:rPr>
          <w:rFonts w:ascii="Cambria Math" w:eastAsia="Times New Roman" w:hAnsi="Cambria Math" w:cs="Cambria Math"/>
          <w:i/>
          <w:color w:val="000000"/>
          <w:sz w:val="24"/>
          <w:szCs w:val="24"/>
          <w:lang w:val="sr-Latn-ME"/>
        </w:rPr>
        <w:t>ć</w:t>
      </w:r>
      <w:r w:rsidRPr="00380840">
        <w:rPr>
          <w:rFonts w:ascii="Times New Roman" w:eastAsia="Times New Roman" w:hAnsi="Times New Roman" w:cs="Arial"/>
          <w:i/>
          <w:color w:val="000000"/>
          <w:sz w:val="24"/>
          <w:szCs w:val="24"/>
          <w:lang w:val="sr-Latn-ME"/>
        </w:rPr>
        <w:t>e se vrednovati na sljede</w:t>
      </w:r>
      <w:r w:rsidRPr="00380840">
        <w:rPr>
          <w:rFonts w:ascii="Cambria Math" w:eastAsia="Times New Roman" w:hAnsi="Cambria Math" w:cs="Cambria Math"/>
          <w:i/>
          <w:color w:val="000000"/>
          <w:sz w:val="24"/>
          <w:szCs w:val="24"/>
          <w:lang w:val="sr-Latn-ME"/>
        </w:rPr>
        <w:t>ć</w:t>
      </w:r>
      <w:r w:rsidRPr="00380840">
        <w:rPr>
          <w:rFonts w:ascii="Times New Roman" w:eastAsia="Times New Roman" w:hAnsi="Times New Roman" w:cs="Arial"/>
          <w:i/>
          <w:color w:val="000000"/>
          <w:sz w:val="24"/>
          <w:szCs w:val="24"/>
          <w:lang w:val="sr-Latn-ME"/>
        </w:rPr>
        <w:t>i na</w:t>
      </w:r>
      <w:r w:rsidRPr="00380840">
        <w:rPr>
          <w:rFonts w:ascii="Cambria Math" w:eastAsia="Times New Roman" w:hAnsi="Cambria Math" w:cs="Cambria Math"/>
          <w:i/>
          <w:color w:val="000000"/>
          <w:sz w:val="24"/>
          <w:szCs w:val="24"/>
          <w:lang w:val="sr-Latn-ME"/>
        </w:rPr>
        <w:t>č</w:t>
      </w:r>
      <w:r w:rsidRPr="00380840">
        <w:rPr>
          <w:rFonts w:ascii="Times New Roman" w:eastAsia="Times New Roman" w:hAnsi="Times New Roman" w:cs="Arial"/>
          <w:i/>
          <w:color w:val="000000"/>
          <w:sz w:val="24"/>
          <w:szCs w:val="24"/>
          <w:lang w:val="sr-Latn-ME"/>
        </w:rPr>
        <w:t>in</w:t>
      </w:r>
    </w:p>
    <w:p w14:paraId="1A88CBA8" w14:textId="77777777" w:rsidR="00F85A1B" w:rsidRDefault="00F85A1B"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sz w:val="24"/>
          <w:szCs w:val="24"/>
          <w:lang w:val="sr-Latn-ME"/>
        </w:rPr>
      </w:pPr>
      <w:r w:rsidRPr="00380840">
        <w:rPr>
          <w:rFonts w:ascii="Times New Roman" w:eastAsia="Times New Roman" w:hAnsi="Times New Roman" w:cs="Arial"/>
          <w:i/>
          <w:color w:val="000000"/>
          <w:sz w:val="24"/>
          <w:szCs w:val="24"/>
          <w:lang w:val="sr-Latn-ME"/>
        </w:rPr>
        <w:t>Kao osnov za vrednovanje ponuda uzimaju se ponu</w:t>
      </w:r>
      <w:r w:rsidRPr="00380840">
        <w:rPr>
          <w:rFonts w:ascii="Cambria Math" w:eastAsia="Times New Roman" w:hAnsi="Cambria Math" w:cs="Cambria Math"/>
          <w:i/>
          <w:color w:val="000000"/>
          <w:sz w:val="24"/>
          <w:szCs w:val="24"/>
          <w:lang w:val="sr-Latn-ME"/>
        </w:rPr>
        <w:t>đ</w:t>
      </w:r>
      <w:r w:rsidRPr="00380840">
        <w:rPr>
          <w:rFonts w:ascii="Times New Roman" w:eastAsia="Times New Roman" w:hAnsi="Times New Roman" w:cs="Arial"/>
          <w:i/>
          <w:color w:val="000000"/>
          <w:sz w:val="24"/>
          <w:szCs w:val="24"/>
          <w:lang w:val="sr-Latn-ME"/>
        </w:rPr>
        <w:t>ene cijene ispravnih ponuda.</w:t>
      </w:r>
    </w:p>
    <w:p w14:paraId="2DFFAFE8" w14:textId="77777777" w:rsidR="00FA17FA" w:rsidRDefault="00FA17FA"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sz w:val="24"/>
          <w:szCs w:val="24"/>
          <w:lang w:val="sr-Latn-ME"/>
        </w:rPr>
      </w:pPr>
    </w:p>
    <w:p w14:paraId="1A4D5AF2" w14:textId="77777777" w:rsidR="00FA17FA" w:rsidRPr="00380840" w:rsidRDefault="00FA17FA"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sz w:val="24"/>
          <w:szCs w:val="24"/>
          <w:lang w:val="sr-Latn-ME"/>
        </w:rPr>
      </w:pPr>
    </w:p>
    <w:p w14:paraId="1A88CBA9" w14:textId="77777777" w:rsidR="00F85A1B" w:rsidRPr="00380840" w:rsidRDefault="00F85A1B"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sz w:val="24"/>
          <w:szCs w:val="24"/>
          <w:lang w:val="sr-Latn-ME"/>
        </w:rPr>
      </w:pPr>
      <w:r w:rsidRPr="00380840">
        <w:rPr>
          <w:rFonts w:ascii="Times New Roman" w:eastAsia="Times New Roman" w:hAnsi="Times New Roman" w:cs="Arial"/>
          <w:i/>
          <w:color w:val="000000"/>
          <w:sz w:val="24"/>
          <w:szCs w:val="24"/>
          <w:lang w:val="sr-Latn-ME"/>
        </w:rPr>
        <w:t>Podkriterijum najni</w:t>
      </w:r>
      <w:r w:rsidRPr="00380840">
        <w:rPr>
          <w:rFonts w:ascii="Cambria Math" w:eastAsia="Times New Roman" w:hAnsi="Cambria Math" w:cs="Cambria Math"/>
          <w:i/>
          <w:color w:val="000000"/>
          <w:sz w:val="24"/>
          <w:szCs w:val="24"/>
          <w:lang w:val="sr-Latn-ME"/>
        </w:rPr>
        <w:t>ž</w:t>
      </w:r>
      <w:r w:rsidRPr="00380840">
        <w:rPr>
          <w:rFonts w:ascii="Times New Roman" w:eastAsia="Times New Roman" w:hAnsi="Times New Roman" w:cs="Arial"/>
          <w:i/>
          <w:color w:val="000000"/>
          <w:sz w:val="24"/>
          <w:szCs w:val="24"/>
          <w:lang w:val="sr-Latn-ME"/>
        </w:rPr>
        <w:t>a ponu</w:t>
      </w:r>
      <w:r w:rsidRPr="00380840">
        <w:rPr>
          <w:rFonts w:ascii="Cambria Math" w:eastAsia="Times New Roman" w:hAnsi="Cambria Math" w:cs="Cambria Math"/>
          <w:i/>
          <w:color w:val="000000"/>
          <w:sz w:val="24"/>
          <w:szCs w:val="24"/>
          <w:lang w:val="sr-Latn-ME"/>
        </w:rPr>
        <w:t>đ</w:t>
      </w:r>
      <w:r w:rsidRPr="00380840">
        <w:rPr>
          <w:rFonts w:ascii="Times New Roman" w:eastAsia="Times New Roman" w:hAnsi="Times New Roman" w:cs="Arial"/>
          <w:i/>
          <w:color w:val="000000"/>
          <w:sz w:val="24"/>
          <w:szCs w:val="24"/>
          <w:lang w:val="sr-Latn-ME"/>
        </w:rPr>
        <w:t>ena cijena iskazuje se na na</w:t>
      </w:r>
      <w:r w:rsidRPr="00380840">
        <w:rPr>
          <w:rFonts w:ascii="Cambria Math" w:eastAsia="Times New Roman" w:hAnsi="Cambria Math" w:cs="Cambria Math"/>
          <w:i/>
          <w:color w:val="000000"/>
          <w:sz w:val="24"/>
          <w:szCs w:val="24"/>
          <w:lang w:val="sr-Latn-ME"/>
        </w:rPr>
        <w:t>č</w:t>
      </w:r>
      <w:r w:rsidRPr="00380840">
        <w:rPr>
          <w:rFonts w:ascii="Times New Roman" w:eastAsia="Times New Roman" w:hAnsi="Times New Roman" w:cs="Arial"/>
          <w:i/>
          <w:color w:val="000000"/>
          <w:sz w:val="24"/>
          <w:szCs w:val="24"/>
          <w:lang w:val="sr-Latn-ME"/>
        </w:rPr>
        <w:t xml:space="preserve">in </w:t>
      </w:r>
      <w:r w:rsidRPr="00380840">
        <w:rPr>
          <w:rFonts w:ascii="Times New Roman" w:eastAsia="Times New Roman" w:hAnsi="Times New Roman" w:cs="Times New Roman"/>
          <w:i/>
          <w:color w:val="000000"/>
          <w:sz w:val="24"/>
          <w:szCs w:val="24"/>
          <w:lang w:val="sr-Latn-ME"/>
        </w:rPr>
        <w:t>š</w:t>
      </w:r>
      <w:r w:rsidRPr="00380840">
        <w:rPr>
          <w:rFonts w:ascii="Times New Roman" w:eastAsia="Times New Roman" w:hAnsi="Times New Roman" w:cs="Arial"/>
          <w:i/>
          <w:color w:val="000000"/>
          <w:sz w:val="24"/>
          <w:szCs w:val="24"/>
          <w:lang w:val="sr-Latn-ME"/>
        </w:rPr>
        <w:t>to se najni</w:t>
      </w:r>
      <w:r w:rsidRPr="00380840">
        <w:rPr>
          <w:rFonts w:ascii="Cambria Math" w:eastAsia="Times New Roman" w:hAnsi="Cambria Math" w:cs="Cambria Math"/>
          <w:i/>
          <w:color w:val="000000"/>
          <w:sz w:val="24"/>
          <w:szCs w:val="24"/>
          <w:lang w:val="sr-Latn-ME"/>
        </w:rPr>
        <w:t>ž</w:t>
      </w:r>
      <w:r w:rsidRPr="00380840">
        <w:rPr>
          <w:rFonts w:ascii="Times New Roman" w:eastAsia="Times New Roman" w:hAnsi="Times New Roman" w:cs="Arial"/>
          <w:i/>
          <w:color w:val="000000"/>
          <w:sz w:val="24"/>
          <w:szCs w:val="24"/>
          <w:lang w:val="sr-Latn-ME"/>
        </w:rPr>
        <w:t>a ukupna ponu</w:t>
      </w:r>
      <w:r w:rsidRPr="00380840">
        <w:rPr>
          <w:rFonts w:ascii="Cambria Math" w:eastAsia="Times New Roman" w:hAnsi="Cambria Math" w:cs="Cambria Math"/>
          <w:i/>
          <w:color w:val="000000"/>
          <w:sz w:val="24"/>
          <w:szCs w:val="24"/>
          <w:lang w:val="sr-Latn-ME"/>
        </w:rPr>
        <w:t>đ</w:t>
      </w:r>
      <w:r w:rsidRPr="00380840">
        <w:rPr>
          <w:rFonts w:ascii="Times New Roman" w:eastAsia="Times New Roman" w:hAnsi="Times New Roman" w:cs="Arial"/>
          <w:i/>
          <w:color w:val="000000"/>
          <w:sz w:val="24"/>
          <w:szCs w:val="24"/>
          <w:lang w:val="sr-Latn-ME"/>
        </w:rPr>
        <w:t>ena cijena podijeli sa ponu</w:t>
      </w:r>
      <w:r w:rsidRPr="00380840">
        <w:rPr>
          <w:rFonts w:ascii="Cambria Math" w:eastAsia="Times New Roman" w:hAnsi="Cambria Math" w:cs="Cambria Math"/>
          <w:i/>
          <w:color w:val="000000"/>
          <w:sz w:val="24"/>
          <w:szCs w:val="24"/>
          <w:lang w:val="sr-Latn-ME"/>
        </w:rPr>
        <w:t>đ</w:t>
      </w:r>
      <w:r w:rsidRPr="00380840">
        <w:rPr>
          <w:rFonts w:ascii="Times New Roman" w:eastAsia="Times New Roman" w:hAnsi="Times New Roman" w:cs="Arial"/>
          <w:i/>
          <w:color w:val="000000"/>
          <w:sz w:val="24"/>
          <w:szCs w:val="24"/>
          <w:lang w:val="sr-Latn-ME"/>
        </w:rPr>
        <w:t xml:space="preserve">enom cijenom </w:t>
      </w:r>
      <w:r w:rsidR="001A0284" w:rsidRPr="00380840">
        <w:rPr>
          <w:rFonts w:ascii="Times New Roman" w:eastAsia="Times New Roman" w:hAnsi="Times New Roman" w:cs="Arial"/>
          <w:i/>
          <w:color w:val="000000"/>
          <w:sz w:val="24"/>
          <w:szCs w:val="24"/>
          <w:lang w:val="sr-Latn-ME"/>
        </w:rPr>
        <w:t xml:space="preserve">i </w:t>
      </w:r>
      <w:r w:rsidRPr="00380840">
        <w:rPr>
          <w:rFonts w:ascii="Times New Roman" w:eastAsia="Times New Roman" w:hAnsi="Times New Roman" w:cs="Arial"/>
          <w:i/>
          <w:color w:val="000000"/>
          <w:sz w:val="24"/>
          <w:szCs w:val="24"/>
          <w:lang w:val="sr-Latn-ME"/>
        </w:rPr>
        <w:t>dobijeni koli</w:t>
      </w:r>
      <w:r w:rsidRPr="00380840">
        <w:rPr>
          <w:rFonts w:ascii="Cambria Math" w:eastAsia="Times New Roman" w:hAnsi="Cambria Math" w:cs="Cambria Math"/>
          <w:i/>
          <w:color w:val="000000"/>
          <w:sz w:val="24"/>
          <w:szCs w:val="24"/>
          <w:lang w:val="sr-Latn-ME"/>
        </w:rPr>
        <w:t>č</w:t>
      </w:r>
      <w:r w:rsidRPr="00380840">
        <w:rPr>
          <w:rFonts w:ascii="Times New Roman" w:eastAsia="Times New Roman" w:hAnsi="Times New Roman" w:cs="Arial"/>
          <w:i/>
          <w:color w:val="000000"/>
          <w:sz w:val="24"/>
          <w:szCs w:val="24"/>
          <w:lang w:val="sr-Latn-ME"/>
        </w:rPr>
        <w:t>nik pomno</w:t>
      </w:r>
      <w:r w:rsidRPr="00380840">
        <w:rPr>
          <w:rFonts w:ascii="Cambria Math" w:eastAsia="Times New Roman" w:hAnsi="Cambria Math" w:cs="Cambria Math"/>
          <w:i/>
          <w:color w:val="000000"/>
          <w:sz w:val="24"/>
          <w:szCs w:val="24"/>
          <w:lang w:val="sr-Latn-ME"/>
        </w:rPr>
        <w:t>ž</w:t>
      </w:r>
      <w:r w:rsidRPr="00380840">
        <w:rPr>
          <w:rFonts w:ascii="Times New Roman" w:eastAsia="Times New Roman" w:hAnsi="Times New Roman" w:cs="Arial"/>
          <w:i/>
          <w:color w:val="000000"/>
          <w:sz w:val="24"/>
          <w:szCs w:val="24"/>
          <w:lang w:val="sr-Latn-ME"/>
        </w:rPr>
        <w:t>i sa brojem bodova koji je odre</w:t>
      </w:r>
      <w:r w:rsidRPr="00380840">
        <w:rPr>
          <w:rFonts w:ascii="Cambria Math" w:eastAsia="Times New Roman" w:hAnsi="Cambria Math" w:cs="Cambria Math"/>
          <w:i/>
          <w:color w:val="000000"/>
          <w:sz w:val="24"/>
          <w:szCs w:val="24"/>
          <w:lang w:val="sr-Latn-ME"/>
        </w:rPr>
        <w:t>đ</w:t>
      </w:r>
      <w:r w:rsidRPr="00380840">
        <w:rPr>
          <w:rFonts w:ascii="Times New Roman" w:eastAsia="Times New Roman" w:hAnsi="Times New Roman" w:cs="Arial"/>
          <w:i/>
          <w:color w:val="000000"/>
          <w:sz w:val="24"/>
          <w:szCs w:val="24"/>
          <w:lang w:val="sr-Latn-ME"/>
        </w:rPr>
        <w:t>en za ovaj podkriterijum od maksimalnih 90 bodova, po formuli</w:t>
      </w:r>
    </w:p>
    <w:p w14:paraId="1A88CBAA" w14:textId="77777777" w:rsidR="00F85A1B" w:rsidRPr="00380840" w:rsidRDefault="00F85A1B" w:rsidP="00F85A1B">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b/>
          <w:i/>
          <w:iCs/>
          <w:color w:val="000000"/>
          <w:sz w:val="24"/>
          <w:szCs w:val="24"/>
          <w:lang w:val="sr-Latn-ME"/>
        </w:rPr>
      </w:pPr>
      <w:r w:rsidRPr="00380840">
        <w:rPr>
          <w:rFonts w:ascii="Times New Roman" w:eastAsia="Times New Roman" w:hAnsi="Times New Roman" w:cs="Arial"/>
          <w:b/>
          <w:i/>
          <w:iCs/>
          <w:color w:val="000000"/>
          <w:sz w:val="24"/>
          <w:szCs w:val="24"/>
          <w:lang w:val="sr-Latn-ME"/>
        </w:rPr>
        <w:t>Broj bodova = C (Najni</w:t>
      </w:r>
      <w:r w:rsidRPr="00380840">
        <w:rPr>
          <w:rFonts w:ascii="Cambria Math" w:eastAsia="Times New Roman" w:hAnsi="Cambria Math" w:cs="Cambria Math"/>
          <w:b/>
          <w:i/>
          <w:iCs/>
          <w:color w:val="000000"/>
          <w:sz w:val="24"/>
          <w:szCs w:val="24"/>
          <w:lang w:val="sr-Latn-ME"/>
        </w:rPr>
        <w:t>ž</w:t>
      </w:r>
      <w:r w:rsidRPr="00380840">
        <w:rPr>
          <w:rFonts w:ascii="Times New Roman" w:eastAsia="Times New Roman" w:hAnsi="Times New Roman" w:cs="Arial"/>
          <w:b/>
          <w:i/>
          <w:iCs/>
          <w:color w:val="000000"/>
          <w:sz w:val="24"/>
          <w:szCs w:val="24"/>
          <w:lang w:val="sr-Latn-ME"/>
        </w:rPr>
        <w:t>a ponu</w:t>
      </w:r>
      <w:r w:rsidRPr="00380840">
        <w:rPr>
          <w:rFonts w:ascii="Cambria Math" w:eastAsia="Times New Roman" w:hAnsi="Cambria Math" w:cs="Cambria Math"/>
          <w:b/>
          <w:i/>
          <w:iCs/>
          <w:color w:val="000000"/>
          <w:sz w:val="24"/>
          <w:szCs w:val="24"/>
          <w:lang w:val="sr-Latn-ME"/>
        </w:rPr>
        <w:t>đ</w:t>
      </w:r>
      <w:r w:rsidRPr="00380840">
        <w:rPr>
          <w:rFonts w:ascii="Times New Roman" w:eastAsia="Times New Roman" w:hAnsi="Times New Roman" w:cs="Arial"/>
          <w:b/>
          <w:i/>
          <w:iCs/>
          <w:color w:val="000000"/>
          <w:sz w:val="24"/>
          <w:szCs w:val="24"/>
          <w:lang w:val="sr-Latn-ME"/>
        </w:rPr>
        <w:t>ena cijena) / C (Ponu</w:t>
      </w:r>
      <w:r w:rsidRPr="00380840">
        <w:rPr>
          <w:rFonts w:ascii="Cambria Math" w:eastAsia="Times New Roman" w:hAnsi="Cambria Math" w:cs="Cambria Math"/>
          <w:b/>
          <w:i/>
          <w:iCs/>
          <w:color w:val="000000"/>
          <w:sz w:val="24"/>
          <w:szCs w:val="24"/>
          <w:lang w:val="sr-Latn-ME"/>
        </w:rPr>
        <w:t>đ</w:t>
      </w:r>
      <w:r w:rsidRPr="00380840">
        <w:rPr>
          <w:rFonts w:ascii="Times New Roman" w:eastAsia="Times New Roman" w:hAnsi="Times New Roman" w:cs="Arial"/>
          <w:b/>
          <w:i/>
          <w:iCs/>
          <w:color w:val="000000"/>
          <w:sz w:val="24"/>
          <w:szCs w:val="24"/>
          <w:lang w:val="sr-Latn-ME"/>
        </w:rPr>
        <w:t>ena cijena) * 90</w:t>
      </w:r>
    </w:p>
    <w:p w14:paraId="1A88CBAB" w14:textId="77777777" w:rsidR="00F85A1B" w:rsidRPr="00380840" w:rsidRDefault="00F85A1B"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themeColor="text1"/>
          <w:sz w:val="24"/>
          <w:szCs w:val="24"/>
          <w:lang w:val="sr-Latn-ME"/>
        </w:rPr>
      </w:pPr>
      <w:r w:rsidRPr="00380840">
        <w:rPr>
          <w:rFonts w:ascii="Times New Roman" w:eastAsia="Times New Roman" w:hAnsi="Times New Roman" w:cs="Arial"/>
          <w:i/>
          <w:color w:val="000000" w:themeColor="text1"/>
          <w:sz w:val="24"/>
          <w:szCs w:val="24"/>
          <w:lang w:val="sr-Latn-ME"/>
        </w:rPr>
        <w:t>Ako je ponu</w:t>
      </w:r>
      <w:r w:rsidRPr="00380840">
        <w:rPr>
          <w:rFonts w:ascii="Cambria Math" w:eastAsia="Times New Roman" w:hAnsi="Cambria Math" w:cs="Cambria Math"/>
          <w:i/>
          <w:color w:val="000000" w:themeColor="text1"/>
          <w:sz w:val="24"/>
          <w:szCs w:val="24"/>
          <w:lang w:val="sr-Latn-ME"/>
        </w:rPr>
        <w:t>đ</w:t>
      </w:r>
      <w:r w:rsidRPr="00380840">
        <w:rPr>
          <w:rFonts w:ascii="Times New Roman" w:eastAsia="Times New Roman" w:hAnsi="Times New Roman" w:cs="Arial"/>
          <w:i/>
          <w:color w:val="000000" w:themeColor="text1"/>
          <w:sz w:val="24"/>
          <w:szCs w:val="24"/>
          <w:lang w:val="sr-Latn-ME"/>
        </w:rPr>
        <w:t>ena cijena 0,00 eur prilikom vrednovanja te cijene po kriterijumu ili podk</w:t>
      </w:r>
      <w:r w:rsidR="001A0284" w:rsidRPr="00380840">
        <w:rPr>
          <w:rFonts w:ascii="Times New Roman" w:eastAsia="Times New Roman" w:hAnsi="Times New Roman" w:cs="Arial"/>
          <w:i/>
          <w:color w:val="000000" w:themeColor="text1"/>
          <w:sz w:val="24"/>
          <w:szCs w:val="24"/>
          <w:lang w:val="sr-Latn-ME"/>
        </w:rPr>
        <w:t>riterijumu najni</w:t>
      </w:r>
      <w:r w:rsidR="001A0284" w:rsidRPr="00380840">
        <w:rPr>
          <w:rFonts w:ascii="Cambria Math" w:eastAsia="Times New Roman" w:hAnsi="Cambria Math" w:cs="Cambria Math"/>
          <w:i/>
          <w:color w:val="000000" w:themeColor="text1"/>
          <w:sz w:val="24"/>
          <w:szCs w:val="24"/>
          <w:lang w:val="sr-Latn-ME"/>
        </w:rPr>
        <w:t>ž</w:t>
      </w:r>
      <w:r w:rsidR="001A0284" w:rsidRPr="00380840">
        <w:rPr>
          <w:rFonts w:ascii="Times New Roman" w:eastAsia="Times New Roman" w:hAnsi="Times New Roman" w:cs="Arial"/>
          <w:i/>
          <w:color w:val="000000" w:themeColor="text1"/>
          <w:sz w:val="24"/>
          <w:szCs w:val="24"/>
          <w:lang w:val="sr-Latn-ME"/>
        </w:rPr>
        <w:t>a ponu</w:t>
      </w:r>
      <w:r w:rsidR="001A0284" w:rsidRPr="00380840">
        <w:rPr>
          <w:rFonts w:ascii="Cambria Math" w:eastAsia="Times New Roman" w:hAnsi="Cambria Math" w:cs="Cambria Math"/>
          <w:i/>
          <w:color w:val="000000" w:themeColor="text1"/>
          <w:sz w:val="24"/>
          <w:szCs w:val="24"/>
          <w:lang w:val="sr-Latn-ME"/>
        </w:rPr>
        <w:t>đ</w:t>
      </w:r>
      <w:r w:rsidR="001A0284" w:rsidRPr="00380840">
        <w:rPr>
          <w:rFonts w:ascii="Times New Roman" w:eastAsia="Times New Roman" w:hAnsi="Times New Roman" w:cs="Arial"/>
          <w:i/>
          <w:color w:val="000000" w:themeColor="text1"/>
          <w:sz w:val="24"/>
          <w:szCs w:val="24"/>
          <w:lang w:val="sr-Latn-ME"/>
        </w:rPr>
        <w:t>ena cije</w:t>
      </w:r>
      <w:r w:rsidRPr="00380840">
        <w:rPr>
          <w:rFonts w:ascii="Times New Roman" w:eastAsia="Times New Roman" w:hAnsi="Times New Roman" w:cs="Arial"/>
          <w:i/>
          <w:color w:val="000000" w:themeColor="text1"/>
          <w:sz w:val="24"/>
          <w:szCs w:val="24"/>
          <w:lang w:val="sr-Latn-ME"/>
        </w:rPr>
        <w:t>na uzima se da je ponu</w:t>
      </w:r>
      <w:r w:rsidRPr="00380840">
        <w:rPr>
          <w:rFonts w:ascii="Cambria Math" w:eastAsia="Times New Roman" w:hAnsi="Cambria Math" w:cs="Cambria Math"/>
          <w:i/>
          <w:color w:val="000000" w:themeColor="text1"/>
          <w:sz w:val="24"/>
          <w:szCs w:val="24"/>
          <w:lang w:val="sr-Latn-ME"/>
        </w:rPr>
        <w:t>đ</w:t>
      </w:r>
      <w:r w:rsidRPr="00380840">
        <w:rPr>
          <w:rFonts w:ascii="Times New Roman" w:eastAsia="Times New Roman" w:hAnsi="Times New Roman" w:cs="Arial"/>
          <w:i/>
          <w:color w:val="000000" w:themeColor="text1"/>
          <w:sz w:val="24"/>
          <w:szCs w:val="24"/>
          <w:lang w:val="sr-Latn-ME"/>
        </w:rPr>
        <w:t>ena cijena 0,01 eur.</w:t>
      </w:r>
    </w:p>
    <w:p w14:paraId="1A88CBAC" w14:textId="77777777" w:rsidR="001A0284" w:rsidRPr="00380840" w:rsidRDefault="001A0284"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color w:val="000000" w:themeColor="text1"/>
          <w:sz w:val="24"/>
          <w:szCs w:val="24"/>
          <w:lang w:val="sr-Latn-ME"/>
        </w:rPr>
      </w:pPr>
    </w:p>
    <w:p w14:paraId="1A88CBAD" w14:textId="77777777" w:rsidR="001A0284" w:rsidRPr="00380840" w:rsidRDefault="00F85A1B" w:rsidP="006F3DDD">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i/>
          <w:sz w:val="24"/>
          <w:szCs w:val="24"/>
          <w:lang w:val="sr-Latn-ME"/>
        </w:rPr>
      </w:pPr>
      <w:r w:rsidRPr="00380840">
        <w:rPr>
          <w:rFonts w:ascii="Times New Roman" w:eastAsia="Times New Roman" w:hAnsi="Times New Roman" w:cs="Arial"/>
          <w:i/>
          <w:sz w:val="24"/>
          <w:szCs w:val="24"/>
          <w:lang w:val="sr-Latn-ME"/>
        </w:rPr>
        <w:t>Podkriterijum kvalitet</w:t>
      </w:r>
      <w:r w:rsidR="001A0284" w:rsidRPr="00380840">
        <w:rPr>
          <w:rFonts w:ascii="Times New Roman" w:eastAsia="Times New Roman" w:hAnsi="Times New Roman" w:cs="Arial"/>
          <w:i/>
          <w:sz w:val="24"/>
          <w:szCs w:val="24"/>
          <w:lang w:val="sr-Latn-ME"/>
        </w:rPr>
        <w:t xml:space="preserve"> (dostavljanje EC i/ili EEC i/ili EN i/ili EN ISO sertifikata za proizvo</w:t>
      </w:r>
      <w:r w:rsidR="001A0284" w:rsidRPr="00380840">
        <w:rPr>
          <w:rFonts w:ascii="Cambria Math" w:eastAsia="Times New Roman" w:hAnsi="Cambria Math" w:cs="Cambria Math"/>
          <w:i/>
          <w:sz w:val="24"/>
          <w:szCs w:val="24"/>
          <w:lang w:val="sr-Latn-ME"/>
        </w:rPr>
        <w:t>đ</w:t>
      </w:r>
      <w:r w:rsidR="001A0284" w:rsidRPr="00380840">
        <w:rPr>
          <w:rFonts w:ascii="Times New Roman" w:eastAsia="Times New Roman" w:hAnsi="Times New Roman" w:cs="Arial"/>
          <w:i/>
          <w:sz w:val="24"/>
          <w:szCs w:val="24"/>
          <w:lang w:val="sr-Latn-ME"/>
        </w:rPr>
        <w:t>a</w:t>
      </w:r>
      <w:r w:rsidR="001A0284" w:rsidRPr="00380840">
        <w:rPr>
          <w:rFonts w:ascii="Cambria Math" w:eastAsia="Times New Roman" w:hAnsi="Cambria Math" w:cs="Cambria Math"/>
          <w:i/>
          <w:sz w:val="24"/>
          <w:szCs w:val="24"/>
          <w:lang w:val="sr-Latn-ME"/>
        </w:rPr>
        <w:t>č</w:t>
      </w:r>
      <w:r w:rsidR="001A0284" w:rsidRPr="00380840">
        <w:rPr>
          <w:rFonts w:ascii="Times New Roman" w:eastAsia="Times New Roman" w:hAnsi="Times New Roman" w:cs="Arial"/>
          <w:i/>
          <w:sz w:val="24"/>
          <w:szCs w:val="24"/>
          <w:lang w:val="sr-Latn-ME"/>
        </w:rPr>
        <w:t>a)</w:t>
      </w:r>
      <w:r w:rsidR="00A77601" w:rsidRPr="00380840">
        <w:rPr>
          <w:rFonts w:ascii="Times New Roman" w:eastAsia="Times New Roman" w:hAnsi="Times New Roman" w:cs="Arial"/>
          <w:i/>
          <w:sz w:val="24"/>
          <w:szCs w:val="24"/>
          <w:lang w:val="sr-Latn-ME"/>
        </w:rPr>
        <w:t>,</w:t>
      </w:r>
      <w:r w:rsidRPr="00380840">
        <w:rPr>
          <w:rFonts w:ascii="Times New Roman" w:eastAsia="Times New Roman" w:hAnsi="Times New Roman" w:cs="Arial"/>
          <w:i/>
          <w:sz w:val="24"/>
          <w:szCs w:val="24"/>
          <w:lang w:val="sr-Latn-ME"/>
        </w:rPr>
        <w:t xml:space="preserve"> iskazuje se na na</w:t>
      </w:r>
      <w:r w:rsidRPr="00380840">
        <w:rPr>
          <w:rFonts w:ascii="Cambria Math" w:eastAsia="Times New Roman" w:hAnsi="Cambria Math" w:cs="Cambria Math"/>
          <w:i/>
          <w:sz w:val="24"/>
          <w:szCs w:val="24"/>
          <w:lang w:val="sr-Latn-ME"/>
        </w:rPr>
        <w:t>č</w:t>
      </w:r>
      <w:r w:rsidRPr="00380840">
        <w:rPr>
          <w:rFonts w:ascii="Times New Roman" w:eastAsia="Times New Roman" w:hAnsi="Times New Roman" w:cs="Arial"/>
          <w:i/>
          <w:sz w:val="24"/>
          <w:szCs w:val="24"/>
          <w:lang w:val="sr-Latn-ME"/>
        </w:rPr>
        <w:t xml:space="preserve">in </w:t>
      </w:r>
      <w:r w:rsidRPr="00380840">
        <w:rPr>
          <w:rFonts w:ascii="Times New Roman" w:eastAsia="Times New Roman" w:hAnsi="Times New Roman" w:cs="Times New Roman"/>
          <w:i/>
          <w:sz w:val="24"/>
          <w:szCs w:val="24"/>
          <w:lang w:val="sr-Latn-ME"/>
        </w:rPr>
        <w:t>š</w:t>
      </w:r>
      <w:r w:rsidRPr="00380840">
        <w:rPr>
          <w:rFonts w:ascii="Times New Roman" w:eastAsia="Times New Roman" w:hAnsi="Times New Roman" w:cs="Arial"/>
          <w:i/>
          <w:sz w:val="24"/>
          <w:szCs w:val="24"/>
          <w:lang w:val="sr-Latn-ME"/>
        </w:rPr>
        <w:t xml:space="preserve">to se </w:t>
      </w:r>
      <w:r w:rsidR="001A0284" w:rsidRPr="00380840">
        <w:rPr>
          <w:rFonts w:ascii="Times New Roman" w:eastAsia="Times New Roman" w:hAnsi="Times New Roman" w:cs="Arial"/>
          <w:i/>
          <w:sz w:val="24"/>
          <w:szCs w:val="24"/>
          <w:lang w:val="sr-Latn-ME"/>
        </w:rPr>
        <w:t>ukupni broj proizvo</w:t>
      </w:r>
      <w:r w:rsidR="001A0284" w:rsidRPr="00380840">
        <w:rPr>
          <w:rFonts w:ascii="Cambria Math" w:eastAsia="Times New Roman" w:hAnsi="Cambria Math" w:cs="Cambria Math"/>
          <w:i/>
          <w:sz w:val="24"/>
          <w:szCs w:val="24"/>
          <w:lang w:val="sr-Latn-ME"/>
        </w:rPr>
        <w:t>đ</w:t>
      </w:r>
      <w:r w:rsidR="001A0284" w:rsidRPr="00380840">
        <w:rPr>
          <w:rFonts w:ascii="Times New Roman" w:eastAsia="Times New Roman" w:hAnsi="Times New Roman" w:cs="Arial"/>
          <w:i/>
          <w:sz w:val="24"/>
          <w:szCs w:val="24"/>
          <w:lang w:val="sr-Latn-ME"/>
        </w:rPr>
        <w:t>a</w:t>
      </w:r>
      <w:r w:rsidR="001A0284" w:rsidRPr="00380840">
        <w:rPr>
          <w:rFonts w:ascii="Cambria Math" w:eastAsia="Times New Roman" w:hAnsi="Cambria Math" w:cs="Cambria Math"/>
          <w:i/>
          <w:sz w:val="24"/>
          <w:szCs w:val="24"/>
          <w:lang w:val="sr-Latn-ME"/>
        </w:rPr>
        <w:t>č</w:t>
      </w:r>
      <w:r w:rsidR="001A0284" w:rsidRPr="00380840">
        <w:rPr>
          <w:rFonts w:ascii="Times New Roman" w:eastAsia="Times New Roman" w:hAnsi="Times New Roman" w:cs="Arial"/>
          <w:i/>
          <w:sz w:val="24"/>
          <w:szCs w:val="24"/>
          <w:lang w:val="sr-Latn-ME"/>
        </w:rPr>
        <w:t>a</w:t>
      </w:r>
      <w:r w:rsidR="00C2551F" w:rsidRPr="00380840">
        <w:rPr>
          <w:rFonts w:ascii="Times New Roman" w:eastAsia="Times New Roman" w:hAnsi="Times New Roman" w:cs="Arial"/>
          <w:i/>
          <w:sz w:val="24"/>
          <w:szCs w:val="24"/>
          <w:lang w:val="sr-Latn-ME"/>
        </w:rPr>
        <w:t xml:space="preserve"> (</w:t>
      </w:r>
      <w:r w:rsidR="003D28A6" w:rsidRPr="00380840">
        <w:rPr>
          <w:rFonts w:ascii="Times New Roman" w:eastAsia="Times New Roman" w:hAnsi="Times New Roman" w:cs="Arial"/>
          <w:i/>
          <w:sz w:val="24"/>
          <w:szCs w:val="24"/>
          <w:lang w:val="sr-Latn-ME"/>
        </w:rPr>
        <w:t>proizvoda</w:t>
      </w:r>
      <w:r w:rsidR="00C2551F" w:rsidRPr="00380840">
        <w:rPr>
          <w:rFonts w:ascii="Times New Roman" w:eastAsia="Times New Roman" w:hAnsi="Times New Roman" w:cs="Arial"/>
          <w:i/>
          <w:sz w:val="24"/>
          <w:szCs w:val="24"/>
          <w:lang w:val="sr-Latn-ME"/>
        </w:rPr>
        <w:t xml:space="preserve"> iz ponuđene partije)</w:t>
      </w:r>
      <w:r w:rsidR="003D28A6" w:rsidRPr="00380840">
        <w:rPr>
          <w:rFonts w:ascii="Times New Roman" w:eastAsia="Times New Roman" w:hAnsi="Times New Roman" w:cs="Arial"/>
          <w:i/>
          <w:sz w:val="24"/>
          <w:szCs w:val="24"/>
          <w:lang w:val="sr-Latn-ME"/>
        </w:rPr>
        <w:t xml:space="preserve"> za koje je Ponu</w:t>
      </w:r>
      <w:r w:rsidR="003D28A6" w:rsidRPr="00380840">
        <w:rPr>
          <w:rFonts w:ascii="Cambria Math" w:eastAsia="Times New Roman" w:hAnsi="Cambria Math" w:cs="Cambria Math"/>
          <w:i/>
          <w:sz w:val="24"/>
          <w:szCs w:val="24"/>
          <w:lang w:val="sr-Latn-ME"/>
        </w:rPr>
        <w:t>đ</w:t>
      </w:r>
      <w:r w:rsidR="003D28A6" w:rsidRPr="00380840">
        <w:rPr>
          <w:rFonts w:ascii="Times New Roman" w:eastAsia="Times New Roman" w:hAnsi="Times New Roman" w:cs="Arial"/>
          <w:i/>
          <w:sz w:val="24"/>
          <w:szCs w:val="24"/>
          <w:lang w:val="sr-Latn-ME"/>
        </w:rPr>
        <w:t>a</w:t>
      </w:r>
      <w:r w:rsidR="003D28A6" w:rsidRPr="00380840">
        <w:rPr>
          <w:rFonts w:ascii="Cambria Math" w:eastAsia="Times New Roman" w:hAnsi="Cambria Math" w:cs="Cambria Math"/>
          <w:i/>
          <w:sz w:val="24"/>
          <w:szCs w:val="24"/>
          <w:lang w:val="sr-Latn-ME"/>
        </w:rPr>
        <w:t>č</w:t>
      </w:r>
      <w:r w:rsidR="003D28A6" w:rsidRPr="00380840">
        <w:rPr>
          <w:rFonts w:ascii="Times New Roman" w:eastAsia="Times New Roman" w:hAnsi="Times New Roman" w:cs="Arial"/>
          <w:i/>
          <w:sz w:val="24"/>
          <w:szCs w:val="24"/>
          <w:lang w:val="sr-Latn-ME"/>
        </w:rPr>
        <w:t xml:space="preserve"> dostavio EC i/ili EEC i/ili EN i/ili EN ISO sertifikat</w:t>
      </w:r>
      <w:r w:rsidR="001A0284" w:rsidRPr="00380840">
        <w:rPr>
          <w:rFonts w:ascii="Times New Roman" w:eastAsia="Times New Roman" w:hAnsi="Times New Roman" w:cs="Arial"/>
          <w:i/>
          <w:sz w:val="24"/>
          <w:szCs w:val="24"/>
          <w:lang w:val="sr-Latn-ME"/>
        </w:rPr>
        <w:t xml:space="preserve">, podijeli sa </w:t>
      </w:r>
      <w:r w:rsidR="003D28A6" w:rsidRPr="00380840">
        <w:rPr>
          <w:rFonts w:ascii="Times New Roman" w:eastAsia="Times New Roman" w:hAnsi="Times New Roman" w:cs="Arial"/>
          <w:i/>
          <w:sz w:val="24"/>
          <w:szCs w:val="24"/>
          <w:lang w:val="sr-Latn-ME"/>
        </w:rPr>
        <w:t xml:space="preserve">ukupnim </w:t>
      </w:r>
      <w:r w:rsidR="001A0284" w:rsidRPr="00380840">
        <w:rPr>
          <w:rFonts w:ascii="Times New Roman" w:eastAsia="Times New Roman" w:hAnsi="Times New Roman" w:cs="Arial"/>
          <w:i/>
          <w:sz w:val="24"/>
          <w:szCs w:val="24"/>
          <w:lang w:val="sr-Latn-ME"/>
        </w:rPr>
        <w:t>brojem pro</w:t>
      </w:r>
      <w:r w:rsidR="003D28A6" w:rsidRPr="00380840">
        <w:rPr>
          <w:rFonts w:ascii="Times New Roman" w:eastAsia="Times New Roman" w:hAnsi="Times New Roman" w:cs="Arial"/>
          <w:i/>
          <w:sz w:val="24"/>
          <w:szCs w:val="24"/>
          <w:lang w:val="sr-Latn-ME"/>
        </w:rPr>
        <w:t>izvo</w:t>
      </w:r>
      <w:r w:rsidR="003D28A6" w:rsidRPr="00380840">
        <w:rPr>
          <w:rFonts w:ascii="Cambria Math" w:eastAsia="Times New Roman" w:hAnsi="Cambria Math" w:cs="Cambria Math"/>
          <w:i/>
          <w:sz w:val="24"/>
          <w:szCs w:val="24"/>
          <w:lang w:val="sr-Latn-ME"/>
        </w:rPr>
        <w:t>đ</w:t>
      </w:r>
      <w:r w:rsidR="003D28A6" w:rsidRPr="00380840">
        <w:rPr>
          <w:rFonts w:ascii="Times New Roman" w:eastAsia="Times New Roman" w:hAnsi="Times New Roman" w:cs="Arial"/>
          <w:i/>
          <w:sz w:val="24"/>
          <w:szCs w:val="24"/>
          <w:lang w:val="sr-Latn-ME"/>
        </w:rPr>
        <w:t>a</w:t>
      </w:r>
      <w:r w:rsidR="003D28A6" w:rsidRPr="00380840">
        <w:rPr>
          <w:rFonts w:ascii="Cambria Math" w:eastAsia="Times New Roman" w:hAnsi="Cambria Math" w:cs="Cambria Math"/>
          <w:i/>
          <w:sz w:val="24"/>
          <w:szCs w:val="24"/>
          <w:lang w:val="sr-Latn-ME"/>
        </w:rPr>
        <w:t>č</w:t>
      </w:r>
      <w:r w:rsidR="003D28A6" w:rsidRPr="00380840">
        <w:rPr>
          <w:rFonts w:ascii="Times New Roman" w:eastAsia="Times New Roman" w:hAnsi="Times New Roman" w:cs="Arial"/>
          <w:i/>
          <w:sz w:val="24"/>
          <w:szCs w:val="24"/>
          <w:lang w:val="sr-Latn-ME"/>
        </w:rPr>
        <w:t xml:space="preserve">a, proizvoda iz partije, </w:t>
      </w:r>
      <w:r w:rsidR="001A0284" w:rsidRPr="00380840">
        <w:rPr>
          <w:rFonts w:ascii="Times New Roman" w:eastAsia="Times New Roman" w:hAnsi="Times New Roman" w:cs="Arial"/>
          <w:i/>
          <w:sz w:val="24"/>
          <w:szCs w:val="24"/>
          <w:lang w:val="sr-Latn-ME"/>
        </w:rPr>
        <w:t>i dobijeni koli</w:t>
      </w:r>
      <w:r w:rsidR="001A0284" w:rsidRPr="00380840">
        <w:rPr>
          <w:rFonts w:ascii="Cambria Math" w:eastAsia="Times New Roman" w:hAnsi="Cambria Math" w:cs="Cambria Math"/>
          <w:i/>
          <w:sz w:val="24"/>
          <w:szCs w:val="24"/>
          <w:lang w:val="sr-Latn-ME"/>
        </w:rPr>
        <w:t>č</w:t>
      </w:r>
      <w:r w:rsidR="001A0284" w:rsidRPr="00380840">
        <w:rPr>
          <w:rFonts w:ascii="Times New Roman" w:eastAsia="Times New Roman" w:hAnsi="Times New Roman" w:cs="Arial"/>
          <w:i/>
          <w:sz w:val="24"/>
          <w:szCs w:val="24"/>
          <w:lang w:val="sr-Latn-ME"/>
        </w:rPr>
        <w:t>nik se pomno</w:t>
      </w:r>
      <w:r w:rsidR="001A0284" w:rsidRPr="00380840">
        <w:rPr>
          <w:rFonts w:ascii="Cambria Math" w:eastAsia="Times New Roman" w:hAnsi="Cambria Math" w:cs="Cambria Math"/>
          <w:i/>
          <w:sz w:val="24"/>
          <w:szCs w:val="24"/>
          <w:lang w:val="sr-Latn-ME"/>
        </w:rPr>
        <w:t>ž</w:t>
      </w:r>
      <w:r w:rsidR="001A0284" w:rsidRPr="00380840">
        <w:rPr>
          <w:rFonts w:ascii="Times New Roman" w:eastAsia="Times New Roman" w:hAnsi="Times New Roman" w:cs="Arial"/>
          <w:i/>
          <w:sz w:val="24"/>
          <w:szCs w:val="24"/>
          <w:lang w:val="sr-Latn-ME"/>
        </w:rPr>
        <w:t>i sa brojem bodova koji je odre</w:t>
      </w:r>
      <w:r w:rsidR="001A0284" w:rsidRPr="00380840">
        <w:rPr>
          <w:rFonts w:ascii="Cambria Math" w:eastAsia="Times New Roman" w:hAnsi="Cambria Math" w:cs="Cambria Math"/>
          <w:i/>
          <w:sz w:val="24"/>
          <w:szCs w:val="24"/>
          <w:lang w:val="sr-Latn-ME"/>
        </w:rPr>
        <w:t>đ</w:t>
      </w:r>
      <w:r w:rsidR="001A0284" w:rsidRPr="00380840">
        <w:rPr>
          <w:rFonts w:ascii="Times New Roman" w:eastAsia="Times New Roman" w:hAnsi="Times New Roman" w:cs="Arial"/>
          <w:i/>
          <w:sz w:val="24"/>
          <w:szCs w:val="24"/>
          <w:lang w:val="sr-Latn-ME"/>
        </w:rPr>
        <w:t>en za ovaj podkriterijum od maksimalnih 10 bodova po formuli:</w:t>
      </w:r>
    </w:p>
    <w:p w14:paraId="1A88CBAE" w14:textId="77777777" w:rsidR="00EF6270" w:rsidRPr="00380840" w:rsidRDefault="00A77601" w:rsidP="00EF6270">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b/>
          <w:i/>
          <w:iCs/>
          <w:sz w:val="24"/>
          <w:szCs w:val="24"/>
          <w:lang w:val="sr-Latn-ME"/>
        </w:rPr>
      </w:pPr>
      <w:r w:rsidRPr="00380840">
        <w:rPr>
          <w:rFonts w:ascii="Times New Roman" w:eastAsia="Times New Roman" w:hAnsi="Times New Roman" w:cs="Arial"/>
          <w:b/>
          <w:i/>
          <w:iCs/>
          <w:sz w:val="24"/>
          <w:szCs w:val="24"/>
          <w:lang w:val="sr-Latn-ME"/>
        </w:rPr>
        <w:t>Broj bodova = C (</w:t>
      </w:r>
      <w:r w:rsidR="003D28A6" w:rsidRPr="00380840">
        <w:rPr>
          <w:rFonts w:ascii="Times New Roman" w:eastAsia="Times New Roman" w:hAnsi="Times New Roman" w:cs="Arial"/>
          <w:b/>
          <w:i/>
          <w:iCs/>
          <w:sz w:val="24"/>
          <w:szCs w:val="24"/>
          <w:lang w:val="sr-Latn-ME"/>
        </w:rPr>
        <w:t>broj proizvo</w:t>
      </w:r>
      <w:r w:rsidR="003D28A6" w:rsidRPr="00380840">
        <w:rPr>
          <w:rFonts w:ascii="Cambria Math" w:eastAsia="Times New Roman" w:hAnsi="Cambria Math" w:cs="Cambria Math"/>
          <w:b/>
          <w:i/>
          <w:iCs/>
          <w:sz w:val="24"/>
          <w:szCs w:val="24"/>
          <w:lang w:val="sr-Latn-ME"/>
        </w:rPr>
        <w:t>đ</w:t>
      </w:r>
      <w:r w:rsidR="003D28A6" w:rsidRPr="00380840">
        <w:rPr>
          <w:rFonts w:ascii="Times New Roman" w:eastAsia="Times New Roman" w:hAnsi="Times New Roman" w:cs="Arial"/>
          <w:b/>
          <w:i/>
          <w:iCs/>
          <w:sz w:val="24"/>
          <w:szCs w:val="24"/>
          <w:lang w:val="sr-Latn-ME"/>
        </w:rPr>
        <w:t>a</w:t>
      </w:r>
      <w:r w:rsidR="003D28A6" w:rsidRPr="00380840">
        <w:rPr>
          <w:rFonts w:ascii="Cambria Math" w:eastAsia="Times New Roman" w:hAnsi="Cambria Math" w:cs="Cambria Math"/>
          <w:b/>
          <w:i/>
          <w:iCs/>
          <w:sz w:val="24"/>
          <w:szCs w:val="24"/>
          <w:lang w:val="sr-Latn-ME"/>
        </w:rPr>
        <w:t>č</w:t>
      </w:r>
      <w:r w:rsidR="003D28A6" w:rsidRPr="00380840">
        <w:rPr>
          <w:rFonts w:ascii="Times New Roman" w:eastAsia="Times New Roman" w:hAnsi="Times New Roman" w:cs="Arial"/>
          <w:b/>
          <w:i/>
          <w:iCs/>
          <w:sz w:val="24"/>
          <w:szCs w:val="24"/>
          <w:lang w:val="sr-Latn-ME"/>
        </w:rPr>
        <w:t>a za koje je ponu</w:t>
      </w:r>
      <w:r w:rsidR="003D28A6" w:rsidRPr="00380840">
        <w:rPr>
          <w:rFonts w:ascii="Cambria Math" w:eastAsia="Times New Roman" w:hAnsi="Cambria Math" w:cs="Cambria Math"/>
          <w:b/>
          <w:i/>
          <w:iCs/>
          <w:sz w:val="24"/>
          <w:szCs w:val="24"/>
          <w:lang w:val="sr-Latn-ME"/>
        </w:rPr>
        <w:t>đ</w:t>
      </w:r>
      <w:r w:rsidR="003D28A6" w:rsidRPr="00380840">
        <w:rPr>
          <w:rFonts w:ascii="Times New Roman" w:eastAsia="Times New Roman" w:hAnsi="Times New Roman" w:cs="Arial"/>
          <w:b/>
          <w:i/>
          <w:iCs/>
          <w:sz w:val="24"/>
          <w:szCs w:val="24"/>
          <w:lang w:val="sr-Latn-ME"/>
        </w:rPr>
        <w:t>a</w:t>
      </w:r>
      <w:r w:rsidR="003D28A6" w:rsidRPr="00380840">
        <w:rPr>
          <w:rFonts w:ascii="Cambria Math" w:eastAsia="Times New Roman" w:hAnsi="Cambria Math" w:cs="Cambria Math"/>
          <w:b/>
          <w:i/>
          <w:iCs/>
          <w:sz w:val="24"/>
          <w:szCs w:val="24"/>
          <w:lang w:val="sr-Latn-ME"/>
        </w:rPr>
        <w:t>č</w:t>
      </w:r>
      <w:r w:rsidR="003D28A6" w:rsidRPr="00380840">
        <w:rPr>
          <w:rFonts w:ascii="Times New Roman" w:eastAsia="Times New Roman" w:hAnsi="Times New Roman" w:cs="Arial"/>
          <w:b/>
          <w:i/>
          <w:iCs/>
          <w:sz w:val="24"/>
          <w:szCs w:val="24"/>
          <w:lang w:val="sr-Latn-ME"/>
        </w:rPr>
        <w:t xml:space="preserve"> dostavio EC i/ili EEC i/ili EN i/ili EN ISO sertifikat</w:t>
      </w:r>
      <w:r w:rsidR="00EF6270" w:rsidRPr="00380840">
        <w:rPr>
          <w:rFonts w:ascii="Times New Roman" w:eastAsia="Times New Roman" w:hAnsi="Times New Roman" w:cs="Arial"/>
          <w:b/>
          <w:i/>
          <w:iCs/>
          <w:sz w:val="24"/>
          <w:szCs w:val="24"/>
          <w:lang w:val="sr-Latn-ME"/>
        </w:rPr>
        <w:t>) / C (</w:t>
      </w:r>
      <w:r w:rsidR="003D28A6" w:rsidRPr="00380840">
        <w:rPr>
          <w:rFonts w:ascii="Times New Roman" w:eastAsia="Times New Roman" w:hAnsi="Times New Roman" w:cs="Arial"/>
          <w:b/>
          <w:i/>
          <w:iCs/>
          <w:sz w:val="24"/>
          <w:szCs w:val="24"/>
          <w:lang w:val="sr-Latn-ME"/>
        </w:rPr>
        <w:t>ukupan broj proizvo</w:t>
      </w:r>
      <w:r w:rsidR="003D28A6" w:rsidRPr="00380840">
        <w:rPr>
          <w:rFonts w:ascii="Cambria Math" w:eastAsia="Times New Roman" w:hAnsi="Cambria Math" w:cs="Cambria Math"/>
          <w:b/>
          <w:i/>
          <w:iCs/>
          <w:sz w:val="24"/>
          <w:szCs w:val="24"/>
          <w:lang w:val="sr-Latn-ME"/>
        </w:rPr>
        <w:t>đ</w:t>
      </w:r>
      <w:r w:rsidR="003D28A6" w:rsidRPr="00380840">
        <w:rPr>
          <w:rFonts w:ascii="Times New Roman" w:eastAsia="Times New Roman" w:hAnsi="Times New Roman" w:cs="Arial"/>
          <w:b/>
          <w:i/>
          <w:iCs/>
          <w:sz w:val="24"/>
          <w:szCs w:val="24"/>
          <w:lang w:val="sr-Latn-ME"/>
        </w:rPr>
        <w:t>a</w:t>
      </w:r>
      <w:r w:rsidR="003D28A6" w:rsidRPr="00380840">
        <w:rPr>
          <w:rFonts w:ascii="Cambria Math" w:eastAsia="Times New Roman" w:hAnsi="Cambria Math" w:cs="Cambria Math"/>
          <w:b/>
          <w:i/>
          <w:iCs/>
          <w:sz w:val="24"/>
          <w:szCs w:val="24"/>
          <w:lang w:val="sr-Latn-ME"/>
        </w:rPr>
        <w:t>č</w:t>
      </w:r>
      <w:r w:rsidR="003D28A6" w:rsidRPr="00380840">
        <w:rPr>
          <w:rFonts w:ascii="Times New Roman" w:eastAsia="Times New Roman" w:hAnsi="Times New Roman" w:cs="Arial"/>
          <w:b/>
          <w:i/>
          <w:iCs/>
          <w:sz w:val="24"/>
          <w:szCs w:val="24"/>
          <w:lang w:val="sr-Latn-ME"/>
        </w:rPr>
        <w:t>a proizvoda u partiji</w:t>
      </w:r>
      <w:r w:rsidR="00EF6270" w:rsidRPr="00380840">
        <w:rPr>
          <w:rFonts w:ascii="Times New Roman" w:eastAsia="Times New Roman" w:hAnsi="Times New Roman" w:cs="Arial"/>
          <w:b/>
          <w:i/>
          <w:iCs/>
          <w:sz w:val="24"/>
          <w:szCs w:val="24"/>
          <w:lang w:val="sr-Latn-ME"/>
        </w:rPr>
        <w:t xml:space="preserve">) * </w:t>
      </w:r>
      <w:r w:rsidRPr="00380840">
        <w:rPr>
          <w:rFonts w:ascii="Times New Roman" w:eastAsia="Times New Roman" w:hAnsi="Times New Roman" w:cs="Arial"/>
          <w:b/>
          <w:i/>
          <w:iCs/>
          <w:sz w:val="24"/>
          <w:szCs w:val="24"/>
          <w:lang w:val="sr-Latn-ME"/>
        </w:rPr>
        <w:t>10</w:t>
      </w:r>
    </w:p>
    <w:p w14:paraId="1A88CBAF" w14:textId="77777777" w:rsidR="001A0284" w:rsidRPr="00380840" w:rsidRDefault="001A0284" w:rsidP="00EF6270">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Arial"/>
          <w:b/>
          <w:i/>
          <w:iCs/>
          <w:color w:val="FF0000"/>
          <w:sz w:val="24"/>
          <w:szCs w:val="24"/>
          <w:lang w:val="sr-Latn-ME"/>
        </w:rPr>
      </w:pPr>
    </w:p>
    <w:p w14:paraId="1A88CBB0" w14:textId="77777777" w:rsidR="006C0B41" w:rsidRPr="00380840" w:rsidRDefault="006C0B41" w:rsidP="002F7669">
      <w:pPr>
        <w:jc w:val="both"/>
        <w:rPr>
          <w:rFonts w:ascii="Times New Roman" w:eastAsia="Times New Roman" w:hAnsi="Times New Roman" w:cs="Arial"/>
          <w:color w:val="000000"/>
          <w:sz w:val="24"/>
          <w:szCs w:val="24"/>
          <w:lang w:val="sr-Latn-ME"/>
        </w:rPr>
      </w:pPr>
    </w:p>
    <w:p w14:paraId="1A88CBB1" w14:textId="77777777" w:rsidR="002F7669" w:rsidRPr="00380840" w:rsidRDefault="002F7669" w:rsidP="00975256">
      <w:pPr>
        <w:keepNext/>
        <w:keepLines/>
        <w:numPr>
          <w:ilvl w:val="0"/>
          <w:numId w:val="5"/>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sz w:val="24"/>
          <w:szCs w:val="24"/>
          <w:lang w:val="sr-Latn-ME"/>
        </w:rPr>
      </w:pPr>
      <w:bookmarkStart w:id="7" w:name="_Toc62730560"/>
      <w:r w:rsidRPr="00380840">
        <w:rPr>
          <w:rFonts w:ascii="Times New Roman" w:eastAsia="Times New Roman" w:hAnsi="Times New Roman" w:cs="Arial"/>
          <w:b/>
          <w:sz w:val="24"/>
          <w:szCs w:val="24"/>
          <w:lang w:val="sr-Latn-ME"/>
        </w:rPr>
        <w:t>JEZIK PONUDE</w:t>
      </w:r>
      <w:bookmarkEnd w:id="7"/>
    </w:p>
    <w:p w14:paraId="1A88CBB2" w14:textId="77777777" w:rsidR="002F7669" w:rsidRPr="00380840" w:rsidRDefault="002F7669"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Ponuda se sa</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injava na:</w:t>
      </w:r>
    </w:p>
    <w:p w14:paraId="1A88CBB3" w14:textId="77777777" w:rsidR="002F7669" w:rsidRPr="00380840" w:rsidRDefault="002F7669" w:rsidP="002F7669">
      <w:pPr>
        <w:jc w:val="both"/>
        <w:rPr>
          <w:rFonts w:ascii="Times New Roman" w:eastAsia="Times New Roman" w:hAnsi="Times New Roman" w:cs="Arial"/>
          <w:b/>
          <w:bCs/>
          <w:color w:val="000000"/>
          <w:sz w:val="24"/>
          <w:szCs w:val="24"/>
          <w:lang w:val="sr-Latn-ME"/>
        </w:rPr>
      </w:pPr>
    </w:p>
    <w:p w14:paraId="1A88CBB4" w14:textId="77777777" w:rsidR="002F7669" w:rsidRPr="00380840" w:rsidRDefault="00431D66"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sym w:font="Wingdings" w:char="F078"/>
      </w:r>
      <w:r w:rsidR="002F7669" w:rsidRPr="00380840">
        <w:rPr>
          <w:rFonts w:ascii="Times New Roman" w:eastAsia="Times New Roman" w:hAnsi="Times New Roman" w:cs="Arial"/>
          <w:color w:val="000000"/>
          <w:sz w:val="24"/>
          <w:szCs w:val="24"/>
          <w:lang w:val="sr-Latn-ME"/>
        </w:rPr>
        <w:t xml:space="preserve"> crnogorski jezik i drugi jezik koji je u slu</w:t>
      </w:r>
      <w:r w:rsidR="002F7669" w:rsidRPr="00380840">
        <w:rPr>
          <w:rFonts w:ascii="Cambria Math" w:eastAsia="Times New Roman" w:hAnsi="Cambria Math" w:cs="Cambria Math"/>
          <w:color w:val="000000"/>
          <w:sz w:val="24"/>
          <w:szCs w:val="24"/>
          <w:lang w:val="sr-Latn-ME"/>
        </w:rPr>
        <w:t>ž</w:t>
      </w:r>
      <w:r w:rsidR="002F7669" w:rsidRPr="00380840">
        <w:rPr>
          <w:rFonts w:ascii="Times New Roman" w:eastAsia="Times New Roman" w:hAnsi="Times New Roman" w:cs="Arial"/>
          <w:color w:val="000000"/>
          <w:sz w:val="24"/>
          <w:szCs w:val="24"/>
          <w:lang w:val="sr-Latn-ME"/>
        </w:rPr>
        <w:t>benoj upotrebi u Crnoj Gori, u skladu sa Ustavom i zakonom</w:t>
      </w:r>
    </w:p>
    <w:p w14:paraId="1A88CBB5" w14:textId="77777777" w:rsidR="007C29F5" w:rsidRPr="00380840" w:rsidRDefault="00431D66"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sym w:font="Wingdings" w:char="F078"/>
      </w:r>
      <w:r w:rsidR="003D28A6" w:rsidRPr="00380840">
        <w:rPr>
          <w:rFonts w:ascii="Times New Roman" w:eastAsia="Times New Roman" w:hAnsi="Times New Roman" w:cs="Arial"/>
          <w:sz w:val="24"/>
          <w:szCs w:val="24"/>
          <w:lang w:val="sr-Latn-ME"/>
        </w:rPr>
        <w:t>crnogorski jezik i drugi jezik koji je u slu</w:t>
      </w:r>
      <w:r w:rsidR="003D28A6" w:rsidRPr="00380840">
        <w:rPr>
          <w:rFonts w:ascii="Cambria Math" w:eastAsia="Times New Roman" w:hAnsi="Cambria Math" w:cs="Cambria Math"/>
          <w:sz w:val="24"/>
          <w:szCs w:val="24"/>
          <w:lang w:val="sr-Latn-ME"/>
        </w:rPr>
        <w:t>ž</w:t>
      </w:r>
      <w:r w:rsidR="003D28A6" w:rsidRPr="00380840">
        <w:rPr>
          <w:rFonts w:ascii="Times New Roman" w:eastAsia="Times New Roman" w:hAnsi="Times New Roman" w:cs="Arial"/>
          <w:sz w:val="24"/>
          <w:szCs w:val="24"/>
          <w:lang w:val="sr-Latn-ME"/>
        </w:rPr>
        <w:t xml:space="preserve">benoj upotrebi u Crnoj Gori ili </w:t>
      </w:r>
      <w:r w:rsidRPr="00380840">
        <w:rPr>
          <w:rFonts w:ascii="Times New Roman" w:eastAsia="Times New Roman" w:hAnsi="Times New Roman" w:cs="Arial"/>
          <w:sz w:val="24"/>
          <w:szCs w:val="24"/>
          <w:u w:val="single"/>
          <w:lang w:val="sr-Latn-ME"/>
        </w:rPr>
        <w:t>Engleski</w:t>
      </w:r>
      <w:r w:rsidR="002F7669" w:rsidRPr="00380840">
        <w:rPr>
          <w:rFonts w:ascii="Times New Roman" w:eastAsia="Times New Roman" w:hAnsi="Times New Roman" w:cs="Arial"/>
          <w:sz w:val="24"/>
          <w:szCs w:val="24"/>
          <w:lang w:val="sr-Latn-ME"/>
        </w:rPr>
        <w:t xml:space="preserve"> jezik za djelove ponude koji se odnose na:</w:t>
      </w:r>
    </w:p>
    <w:p w14:paraId="1A88CBB6" w14:textId="77777777" w:rsidR="00100774" w:rsidRPr="00380840" w:rsidRDefault="00100774"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sym w:font="Wingdings" w:char="F078"/>
      </w:r>
      <w:r w:rsidRPr="00380840">
        <w:rPr>
          <w:rFonts w:ascii="Times New Roman" w:eastAsia="Times New Roman" w:hAnsi="Times New Roman" w:cs="Arial"/>
          <w:i/>
          <w:sz w:val="24"/>
          <w:szCs w:val="24"/>
          <w:lang w:val="sr-Latn-ME"/>
        </w:rPr>
        <w:t>EC i/ili EEC i/ili EN i/ili EN ISO sertifikat za proizvo</w:t>
      </w:r>
      <w:r w:rsidRPr="00380840">
        <w:rPr>
          <w:rFonts w:ascii="Cambria Math" w:eastAsia="Times New Roman" w:hAnsi="Cambria Math" w:cs="Cambria Math"/>
          <w:i/>
          <w:sz w:val="24"/>
          <w:szCs w:val="24"/>
          <w:lang w:val="sr-Latn-ME"/>
        </w:rPr>
        <w:t>đ</w:t>
      </w:r>
      <w:r w:rsidRPr="00380840">
        <w:rPr>
          <w:rFonts w:ascii="Times New Roman" w:eastAsia="Times New Roman" w:hAnsi="Times New Roman" w:cs="Arial"/>
          <w:i/>
          <w:sz w:val="24"/>
          <w:szCs w:val="24"/>
          <w:lang w:val="sr-Latn-ME"/>
        </w:rPr>
        <w:t>a</w:t>
      </w:r>
      <w:r w:rsidRPr="00380840">
        <w:rPr>
          <w:rFonts w:ascii="Cambria Math" w:eastAsia="Times New Roman" w:hAnsi="Cambria Math" w:cs="Cambria Math"/>
          <w:i/>
          <w:sz w:val="24"/>
          <w:szCs w:val="24"/>
          <w:lang w:val="sr-Latn-ME"/>
        </w:rPr>
        <w:t>č</w:t>
      </w:r>
      <w:r w:rsidRPr="00380840">
        <w:rPr>
          <w:rFonts w:ascii="Times New Roman" w:eastAsia="Times New Roman" w:hAnsi="Times New Roman" w:cs="Arial"/>
          <w:i/>
          <w:sz w:val="24"/>
          <w:szCs w:val="24"/>
          <w:lang w:val="sr-Latn-ME"/>
        </w:rPr>
        <w:t>a ponu</w:t>
      </w:r>
      <w:r w:rsidRPr="00380840">
        <w:rPr>
          <w:rFonts w:ascii="Cambria Math" w:eastAsia="Times New Roman" w:hAnsi="Cambria Math" w:cs="Cambria Math"/>
          <w:i/>
          <w:sz w:val="24"/>
          <w:szCs w:val="24"/>
          <w:lang w:val="sr-Latn-ME"/>
        </w:rPr>
        <w:t>đ</w:t>
      </w:r>
      <w:r w:rsidRPr="00380840">
        <w:rPr>
          <w:rFonts w:ascii="Times New Roman" w:eastAsia="Times New Roman" w:hAnsi="Times New Roman" w:cs="Arial"/>
          <w:i/>
          <w:sz w:val="24"/>
          <w:szCs w:val="24"/>
          <w:lang w:val="sr-Latn-ME"/>
        </w:rPr>
        <w:t>enih proizvoda</w:t>
      </w:r>
    </w:p>
    <w:p w14:paraId="1A88CBB7" w14:textId="77777777" w:rsidR="002F7669" w:rsidRPr="00380840" w:rsidRDefault="005A099E" w:rsidP="002F7669">
      <w:pPr>
        <w:tabs>
          <w:tab w:val="left" w:pos="426"/>
        </w:tabs>
        <w:spacing w:before="96"/>
        <w:jc w:val="both"/>
        <w:rPr>
          <w:rFonts w:ascii="Times New Roman" w:eastAsia="Calibri" w:hAnsi="Times New Roman" w:cs="Arial"/>
          <w:sz w:val="24"/>
          <w:szCs w:val="24"/>
          <w:lang w:val="sr-Latn-ME"/>
        </w:rPr>
      </w:pPr>
      <w:r w:rsidRPr="00380840">
        <w:rPr>
          <w:rFonts w:ascii="Times New Roman" w:eastAsia="Calibri" w:hAnsi="Times New Roman" w:cs="Arial"/>
          <w:sz w:val="24"/>
          <w:szCs w:val="24"/>
          <w:lang w:val="sr-Latn-ME"/>
        </w:rPr>
        <w:sym w:font="Wingdings" w:char="F078"/>
      </w:r>
      <w:r w:rsidRPr="00380840">
        <w:rPr>
          <w:rFonts w:ascii="Times New Roman" w:eastAsia="Calibri" w:hAnsi="Times New Roman" w:cs="Arial"/>
          <w:sz w:val="24"/>
          <w:szCs w:val="24"/>
          <w:lang w:val="sr-Latn-ME"/>
        </w:rPr>
        <w:t>kataloge ponu</w:t>
      </w:r>
      <w:r w:rsidRPr="00380840">
        <w:rPr>
          <w:rFonts w:ascii="Cambria Math" w:eastAsia="Calibri" w:hAnsi="Cambria Math" w:cs="Cambria Math"/>
          <w:sz w:val="24"/>
          <w:szCs w:val="24"/>
          <w:lang w:val="sr-Latn-ME"/>
        </w:rPr>
        <w:t>đ</w:t>
      </w:r>
      <w:r w:rsidRPr="00380840">
        <w:rPr>
          <w:rFonts w:ascii="Times New Roman" w:eastAsia="Calibri" w:hAnsi="Times New Roman" w:cs="Arial"/>
          <w:sz w:val="24"/>
          <w:szCs w:val="24"/>
          <w:lang w:val="sr-Latn-ME"/>
        </w:rPr>
        <w:t>enih proizvoda</w:t>
      </w:r>
    </w:p>
    <w:p w14:paraId="1A88CBB8" w14:textId="77777777" w:rsidR="002F7669" w:rsidRPr="00380840" w:rsidRDefault="005A099E" w:rsidP="00702080">
      <w:pPr>
        <w:tabs>
          <w:tab w:val="left" w:pos="426"/>
        </w:tabs>
        <w:spacing w:before="96"/>
        <w:jc w:val="both"/>
        <w:rPr>
          <w:rFonts w:ascii="Times New Roman" w:eastAsia="Calibri" w:hAnsi="Times New Roman" w:cs="Arial"/>
          <w:sz w:val="24"/>
          <w:szCs w:val="24"/>
          <w:lang w:val="sr-Latn-ME"/>
        </w:rPr>
      </w:pPr>
      <w:r w:rsidRPr="00380840">
        <w:rPr>
          <w:rFonts w:ascii="Times New Roman" w:eastAsia="Calibri" w:hAnsi="Times New Roman" w:cs="Arial"/>
          <w:sz w:val="24"/>
          <w:szCs w:val="24"/>
          <w:lang w:val="sr-Latn-ME"/>
        </w:rPr>
        <w:sym w:font="Wingdings" w:char="F078"/>
      </w:r>
      <w:r w:rsidRPr="00380840">
        <w:rPr>
          <w:rFonts w:ascii="Times New Roman" w:eastAsia="Calibri" w:hAnsi="Times New Roman" w:cs="Arial"/>
          <w:sz w:val="24"/>
          <w:szCs w:val="24"/>
          <w:lang w:val="sr-Latn-ME"/>
        </w:rPr>
        <w:t>instrukcije proizvo</w:t>
      </w:r>
      <w:r w:rsidRPr="00380840">
        <w:rPr>
          <w:rFonts w:ascii="Cambria Math" w:eastAsia="Calibri" w:hAnsi="Cambria Math" w:cs="Cambria Math"/>
          <w:sz w:val="24"/>
          <w:szCs w:val="24"/>
          <w:lang w:val="sr-Latn-ME"/>
        </w:rPr>
        <w:t>đ</w:t>
      </w:r>
      <w:r w:rsidRPr="00380840">
        <w:rPr>
          <w:rFonts w:ascii="Times New Roman" w:eastAsia="Calibri" w:hAnsi="Times New Roman" w:cs="Arial"/>
          <w:sz w:val="24"/>
          <w:szCs w:val="24"/>
          <w:lang w:val="sr-Latn-ME"/>
        </w:rPr>
        <w:t>a</w:t>
      </w:r>
      <w:r w:rsidRPr="00380840">
        <w:rPr>
          <w:rFonts w:ascii="Cambria Math" w:eastAsia="Calibri" w:hAnsi="Cambria Math" w:cs="Cambria Math"/>
          <w:sz w:val="24"/>
          <w:szCs w:val="24"/>
          <w:lang w:val="sr-Latn-ME"/>
        </w:rPr>
        <w:t>č</w:t>
      </w:r>
      <w:r w:rsidRPr="00380840">
        <w:rPr>
          <w:rFonts w:ascii="Times New Roman" w:eastAsia="Calibri" w:hAnsi="Times New Roman" w:cs="Arial"/>
          <w:sz w:val="24"/>
          <w:szCs w:val="24"/>
          <w:lang w:val="sr-Latn-ME"/>
        </w:rPr>
        <w:t>a za pripremu, odnosno upotrebu</w:t>
      </w:r>
      <w:r w:rsidR="00014FBC" w:rsidRPr="00380840">
        <w:rPr>
          <w:rFonts w:ascii="Times New Roman" w:eastAsia="Calibri" w:hAnsi="Times New Roman" w:cs="Arial"/>
          <w:sz w:val="24"/>
          <w:szCs w:val="24"/>
          <w:lang w:val="sr-Latn-ME"/>
        </w:rPr>
        <w:t>.</w:t>
      </w:r>
    </w:p>
    <w:p w14:paraId="1A88CBBA" w14:textId="19A67C2B" w:rsidR="002F7669" w:rsidRPr="00380840" w:rsidRDefault="002F7669" w:rsidP="00D37A7D">
      <w:pPr>
        <w:keepNext/>
        <w:keepLines/>
        <w:numPr>
          <w:ilvl w:val="0"/>
          <w:numId w:val="5"/>
        </w:numPr>
        <w:pBdr>
          <w:top w:val="single" w:sz="4" w:space="1" w:color="auto"/>
          <w:left w:val="single" w:sz="4" w:space="6"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sz w:val="24"/>
          <w:szCs w:val="24"/>
          <w:lang w:val="sr-Latn-ME"/>
        </w:rPr>
      </w:pPr>
      <w:bookmarkStart w:id="8" w:name="_Toc62730561"/>
      <w:r w:rsidRPr="00380840">
        <w:rPr>
          <w:rFonts w:ascii="Times New Roman" w:eastAsia="Times New Roman" w:hAnsi="Times New Roman" w:cs="Arial"/>
          <w:b/>
          <w:sz w:val="24"/>
          <w:szCs w:val="24"/>
          <w:lang w:val="sr-Latn-ME"/>
        </w:rPr>
        <w:t>NA</w:t>
      </w:r>
      <w:r w:rsidRPr="00380840">
        <w:rPr>
          <w:rFonts w:ascii="Cambria Math" w:eastAsia="Times New Roman" w:hAnsi="Cambria Math" w:cs="Cambria Math"/>
          <w:b/>
          <w:sz w:val="24"/>
          <w:szCs w:val="24"/>
          <w:lang w:val="sr-Latn-ME"/>
        </w:rPr>
        <w:t>Č</w:t>
      </w:r>
      <w:r w:rsidRPr="00380840">
        <w:rPr>
          <w:rFonts w:ascii="Times New Roman" w:eastAsia="Times New Roman" w:hAnsi="Times New Roman" w:cs="Arial"/>
          <w:b/>
          <w:sz w:val="24"/>
          <w:szCs w:val="24"/>
          <w:lang w:val="sr-Latn-ME"/>
        </w:rPr>
        <w:t>IN, MJESTO I VRIJEME PODNO</w:t>
      </w:r>
      <w:r w:rsidRPr="00380840">
        <w:rPr>
          <w:rFonts w:ascii="Times New Roman" w:eastAsia="Times New Roman" w:hAnsi="Times New Roman" w:cs="Times New Roman"/>
          <w:b/>
          <w:sz w:val="24"/>
          <w:szCs w:val="24"/>
          <w:lang w:val="sr-Latn-ME"/>
        </w:rPr>
        <w:t>Š</w:t>
      </w:r>
      <w:r w:rsidRPr="00380840">
        <w:rPr>
          <w:rFonts w:ascii="Times New Roman" w:eastAsia="Times New Roman" w:hAnsi="Times New Roman" w:cs="Arial"/>
          <w:b/>
          <w:sz w:val="24"/>
          <w:szCs w:val="24"/>
          <w:lang w:val="sr-Latn-ME"/>
        </w:rPr>
        <w:t>ENJA PONUDA I OTVARANJA PONUDA</w:t>
      </w:r>
      <w:bookmarkEnd w:id="8"/>
    </w:p>
    <w:p w14:paraId="1A88CBBB" w14:textId="498917AA" w:rsidR="002F7669" w:rsidRPr="0064539F" w:rsidRDefault="002F7669" w:rsidP="002F7669">
      <w:pPr>
        <w:jc w:val="both"/>
        <w:rPr>
          <w:rFonts w:ascii="Times New Roman" w:eastAsia="Times New Roman" w:hAnsi="Times New Roman" w:cs="Arial"/>
          <w:sz w:val="24"/>
          <w:szCs w:val="24"/>
          <w:lang w:val="sr-Latn-ME"/>
        </w:rPr>
      </w:pPr>
      <w:r w:rsidRPr="0064539F">
        <w:rPr>
          <w:rFonts w:ascii="Times New Roman" w:eastAsia="Times New Roman" w:hAnsi="Times New Roman" w:cs="Arial"/>
          <w:sz w:val="24"/>
          <w:szCs w:val="24"/>
          <w:lang w:val="sr-Latn-ME"/>
        </w:rPr>
        <w:t>Ponude se podnose preko ESJN</w:t>
      </w:r>
      <w:r w:rsidR="00014FBC" w:rsidRPr="0064539F">
        <w:rPr>
          <w:rFonts w:ascii="Times New Roman" w:eastAsia="Times New Roman" w:hAnsi="Times New Roman" w:cs="Arial"/>
          <w:sz w:val="24"/>
          <w:szCs w:val="24"/>
          <w:lang w:val="sr-Latn-ME"/>
        </w:rPr>
        <w:t>-a zaklju</w:t>
      </w:r>
      <w:r w:rsidR="00014FBC" w:rsidRPr="0064539F">
        <w:rPr>
          <w:rFonts w:ascii="Cambria Math" w:eastAsia="Times New Roman" w:hAnsi="Cambria Math" w:cs="Cambria Math"/>
          <w:sz w:val="24"/>
          <w:szCs w:val="24"/>
          <w:lang w:val="sr-Latn-ME"/>
        </w:rPr>
        <w:t>č</w:t>
      </w:r>
      <w:r w:rsidR="00014FBC" w:rsidRPr="0064539F">
        <w:rPr>
          <w:rFonts w:ascii="Times New Roman" w:eastAsia="Times New Roman" w:hAnsi="Times New Roman" w:cs="Arial"/>
          <w:sz w:val="24"/>
          <w:szCs w:val="24"/>
          <w:lang w:val="sr-Latn-ME"/>
        </w:rPr>
        <w:t xml:space="preserve">no sa danom </w:t>
      </w:r>
      <w:r w:rsidR="008413F3" w:rsidRPr="0064539F">
        <w:rPr>
          <w:rFonts w:ascii="Times New Roman" w:eastAsia="Times New Roman" w:hAnsi="Times New Roman" w:cs="Arial"/>
          <w:sz w:val="24"/>
          <w:szCs w:val="24"/>
          <w:lang w:val="sr-Latn-ME"/>
        </w:rPr>
        <w:t>2</w:t>
      </w:r>
      <w:r w:rsidR="003E77F3" w:rsidRPr="0064539F">
        <w:rPr>
          <w:rFonts w:ascii="Times New Roman" w:eastAsia="Times New Roman" w:hAnsi="Times New Roman" w:cs="Arial"/>
          <w:sz w:val="24"/>
          <w:szCs w:val="24"/>
          <w:lang w:val="sr-Latn-ME"/>
        </w:rPr>
        <w:t>7</w:t>
      </w:r>
      <w:r w:rsidR="007C29F5" w:rsidRPr="0064539F">
        <w:rPr>
          <w:rFonts w:ascii="Times New Roman" w:eastAsia="Times New Roman" w:hAnsi="Times New Roman" w:cs="Arial"/>
          <w:sz w:val="24"/>
          <w:szCs w:val="24"/>
          <w:lang w:val="sr-Latn-ME"/>
        </w:rPr>
        <w:t>.0</w:t>
      </w:r>
      <w:r w:rsidR="008413F3" w:rsidRPr="0064539F">
        <w:rPr>
          <w:rFonts w:ascii="Times New Roman" w:eastAsia="Times New Roman" w:hAnsi="Times New Roman" w:cs="Arial"/>
          <w:sz w:val="24"/>
          <w:szCs w:val="24"/>
          <w:lang w:val="sr-Latn-ME"/>
        </w:rPr>
        <w:t>4</w:t>
      </w:r>
      <w:r w:rsidR="007C29F5" w:rsidRPr="0064539F">
        <w:rPr>
          <w:rFonts w:ascii="Times New Roman" w:eastAsia="Times New Roman" w:hAnsi="Times New Roman" w:cs="Arial"/>
          <w:sz w:val="24"/>
          <w:szCs w:val="24"/>
          <w:lang w:val="sr-Latn-ME"/>
        </w:rPr>
        <w:t>.202</w:t>
      </w:r>
      <w:r w:rsidR="003E77F3" w:rsidRPr="0064539F">
        <w:rPr>
          <w:rFonts w:ascii="Times New Roman" w:eastAsia="Times New Roman" w:hAnsi="Times New Roman" w:cs="Arial"/>
          <w:sz w:val="24"/>
          <w:szCs w:val="24"/>
          <w:lang w:val="sr-Latn-ME"/>
        </w:rPr>
        <w:t>6</w:t>
      </w:r>
      <w:r w:rsidR="007C29F5" w:rsidRPr="0064539F">
        <w:rPr>
          <w:rFonts w:ascii="Times New Roman" w:eastAsia="Times New Roman" w:hAnsi="Times New Roman" w:cs="Arial"/>
          <w:sz w:val="24"/>
          <w:szCs w:val="24"/>
          <w:lang w:val="sr-Latn-ME"/>
        </w:rPr>
        <w:t>.</w:t>
      </w:r>
      <w:r w:rsidR="001F042B" w:rsidRPr="0064539F">
        <w:rPr>
          <w:rFonts w:ascii="Times New Roman" w:eastAsia="Times New Roman" w:hAnsi="Times New Roman" w:cs="Arial"/>
          <w:sz w:val="24"/>
          <w:szCs w:val="24"/>
          <w:lang w:val="sr-Latn-ME"/>
        </w:rPr>
        <w:t xml:space="preserve"> </w:t>
      </w:r>
      <w:r w:rsidR="00014FBC" w:rsidRPr="0064539F">
        <w:rPr>
          <w:rFonts w:ascii="Times New Roman" w:eastAsia="Times New Roman" w:hAnsi="Times New Roman" w:cs="Arial"/>
          <w:sz w:val="24"/>
          <w:szCs w:val="24"/>
          <w:lang w:val="sr-Latn-ME"/>
        </w:rPr>
        <w:t xml:space="preserve"> </w:t>
      </w:r>
      <w:r w:rsidR="003534BC" w:rsidRPr="0064539F">
        <w:rPr>
          <w:rFonts w:ascii="Times New Roman" w:eastAsia="Times New Roman" w:hAnsi="Times New Roman" w:cs="Arial"/>
          <w:sz w:val="24"/>
          <w:szCs w:val="24"/>
          <w:lang w:val="sr-Latn-ME"/>
        </w:rPr>
        <w:t>godine do 1</w:t>
      </w:r>
      <w:r w:rsidR="0064539F" w:rsidRPr="0064539F">
        <w:rPr>
          <w:rFonts w:ascii="Times New Roman" w:eastAsia="Times New Roman" w:hAnsi="Times New Roman" w:cs="Arial"/>
          <w:sz w:val="24"/>
          <w:szCs w:val="24"/>
          <w:lang w:val="sr-Latn-ME"/>
        </w:rPr>
        <w:t>4</w:t>
      </w:r>
      <w:r w:rsidR="003534BC" w:rsidRPr="0064539F">
        <w:rPr>
          <w:rFonts w:ascii="Times New Roman" w:eastAsia="Times New Roman" w:hAnsi="Times New Roman" w:cs="Arial"/>
          <w:sz w:val="24"/>
          <w:szCs w:val="24"/>
          <w:lang w:val="sr-Latn-ME"/>
        </w:rPr>
        <w:t>.00</w:t>
      </w:r>
      <w:r w:rsidRPr="0064539F">
        <w:rPr>
          <w:rFonts w:ascii="Times New Roman" w:eastAsia="Times New Roman" w:hAnsi="Times New Roman" w:cs="Arial"/>
          <w:sz w:val="24"/>
          <w:szCs w:val="24"/>
          <w:lang w:val="sr-Latn-ME"/>
        </w:rPr>
        <w:t xml:space="preserve"> sati.</w:t>
      </w:r>
    </w:p>
    <w:p w14:paraId="1A88CBBC" w14:textId="77777777" w:rsidR="002F7669" w:rsidRPr="0064539F" w:rsidRDefault="002F7669" w:rsidP="002F7669">
      <w:pPr>
        <w:jc w:val="both"/>
        <w:rPr>
          <w:rFonts w:ascii="Times New Roman" w:eastAsia="Times New Roman" w:hAnsi="Times New Roman" w:cs="Arial"/>
          <w:b/>
          <w:bCs/>
          <w:i/>
          <w:iCs/>
          <w:sz w:val="24"/>
          <w:szCs w:val="24"/>
          <w:lang w:val="sr-Latn-ME"/>
        </w:rPr>
      </w:pPr>
    </w:p>
    <w:p w14:paraId="1A88CBBD" w14:textId="7CFB0FDC" w:rsidR="007C29F5" w:rsidRPr="0064539F" w:rsidRDefault="002F7669" w:rsidP="007C29F5">
      <w:pPr>
        <w:jc w:val="both"/>
        <w:rPr>
          <w:rFonts w:ascii="Times New Roman" w:eastAsia="Times New Roman" w:hAnsi="Times New Roman" w:cs="Arial"/>
          <w:sz w:val="24"/>
          <w:szCs w:val="24"/>
          <w:lang w:val="sr-Latn-ME"/>
        </w:rPr>
      </w:pPr>
      <w:r w:rsidRPr="0064539F">
        <w:rPr>
          <w:rFonts w:ascii="Times New Roman" w:eastAsia="Times New Roman" w:hAnsi="Times New Roman" w:cs="Arial"/>
          <w:sz w:val="24"/>
          <w:szCs w:val="24"/>
          <w:lang w:val="sr-Latn-ME"/>
        </w:rPr>
        <w:t>Otvaranje p</w:t>
      </w:r>
      <w:r w:rsidR="003534BC" w:rsidRPr="0064539F">
        <w:rPr>
          <w:rFonts w:ascii="Times New Roman" w:eastAsia="Times New Roman" w:hAnsi="Times New Roman" w:cs="Arial"/>
          <w:sz w:val="24"/>
          <w:szCs w:val="24"/>
          <w:lang w:val="sr-Latn-ME"/>
        </w:rPr>
        <w:t>onuda odr</w:t>
      </w:r>
      <w:r w:rsidR="003534BC" w:rsidRPr="0064539F">
        <w:rPr>
          <w:rFonts w:ascii="Cambria Math" w:eastAsia="Times New Roman" w:hAnsi="Cambria Math" w:cs="Cambria Math"/>
          <w:sz w:val="24"/>
          <w:szCs w:val="24"/>
          <w:lang w:val="sr-Latn-ME"/>
        </w:rPr>
        <w:t>ž</w:t>
      </w:r>
      <w:r w:rsidR="003534BC" w:rsidRPr="0064539F">
        <w:rPr>
          <w:rFonts w:ascii="Times New Roman" w:eastAsia="Times New Roman" w:hAnsi="Times New Roman" w:cs="Arial"/>
          <w:sz w:val="24"/>
          <w:szCs w:val="24"/>
          <w:lang w:val="sr-Latn-ME"/>
        </w:rPr>
        <w:t>a</w:t>
      </w:r>
      <w:r w:rsidR="003534BC" w:rsidRPr="0064539F">
        <w:rPr>
          <w:rFonts w:ascii="Cambria Math" w:eastAsia="Times New Roman" w:hAnsi="Cambria Math" w:cs="Cambria Math"/>
          <w:sz w:val="24"/>
          <w:szCs w:val="24"/>
          <w:lang w:val="sr-Latn-ME"/>
        </w:rPr>
        <w:t>ć</w:t>
      </w:r>
      <w:r w:rsidR="003534BC" w:rsidRPr="0064539F">
        <w:rPr>
          <w:rFonts w:ascii="Times New Roman" w:eastAsia="Times New Roman" w:hAnsi="Times New Roman" w:cs="Arial"/>
          <w:sz w:val="24"/>
          <w:szCs w:val="24"/>
          <w:lang w:val="sr-Latn-ME"/>
        </w:rPr>
        <w:t xml:space="preserve">e se dana  </w:t>
      </w:r>
      <w:r w:rsidR="008413F3" w:rsidRPr="0064539F">
        <w:rPr>
          <w:rFonts w:ascii="Times New Roman" w:eastAsia="Times New Roman" w:hAnsi="Times New Roman" w:cs="Arial"/>
          <w:sz w:val="24"/>
          <w:szCs w:val="24"/>
          <w:lang w:val="sr-Latn-ME"/>
        </w:rPr>
        <w:t>2</w:t>
      </w:r>
      <w:r w:rsidR="003E77F3" w:rsidRPr="0064539F">
        <w:rPr>
          <w:rFonts w:ascii="Times New Roman" w:eastAsia="Times New Roman" w:hAnsi="Times New Roman" w:cs="Arial"/>
          <w:sz w:val="24"/>
          <w:szCs w:val="24"/>
          <w:lang w:val="sr-Latn-ME"/>
        </w:rPr>
        <w:t>7</w:t>
      </w:r>
      <w:r w:rsidR="001F042B" w:rsidRPr="0064539F">
        <w:rPr>
          <w:rFonts w:ascii="Times New Roman" w:eastAsia="Times New Roman" w:hAnsi="Times New Roman" w:cs="Arial"/>
          <w:sz w:val="24"/>
          <w:szCs w:val="24"/>
          <w:lang w:val="sr-Latn-ME"/>
        </w:rPr>
        <w:t>.0</w:t>
      </w:r>
      <w:r w:rsidR="008413F3" w:rsidRPr="0064539F">
        <w:rPr>
          <w:rFonts w:ascii="Times New Roman" w:eastAsia="Times New Roman" w:hAnsi="Times New Roman" w:cs="Arial"/>
          <w:sz w:val="24"/>
          <w:szCs w:val="24"/>
          <w:lang w:val="sr-Latn-ME"/>
        </w:rPr>
        <w:t>4</w:t>
      </w:r>
      <w:r w:rsidR="001F042B" w:rsidRPr="0064539F">
        <w:rPr>
          <w:rFonts w:ascii="Times New Roman" w:eastAsia="Times New Roman" w:hAnsi="Times New Roman" w:cs="Arial"/>
          <w:sz w:val="24"/>
          <w:szCs w:val="24"/>
          <w:lang w:val="sr-Latn-ME"/>
        </w:rPr>
        <w:t>.202</w:t>
      </w:r>
      <w:r w:rsidR="003E77F3" w:rsidRPr="0064539F">
        <w:rPr>
          <w:rFonts w:ascii="Times New Roman" w:eastAsia="Times New Roman" w:hAnsi="Times New Roman" w:cs="Arial"/>
          <w:sz w:val="24"/>
          <w:szCs w:val="24"/>
          <w:lang w:val="sr-Latn-ME"/>
        </w:rPr>
        <w:t>6</w:t>
      </w:r>
      <w:r w:rsidR="001F042B" w:rsidRPr="0064539F">
        <w:rPr>
          <w:rFonts w:ascii="Times New Roman" w:eastAsia="Times New Roman" w:hAnsi="Times New Roman" w:cs="Arial"/>
          <w:sz w:val="24"/>
          <w:szCs w:val="24"/>
          <w:lang w:val="sr-Latn-ME"/>
        </w:rPr>
        <w:t xml:space="preserve">. </w:t>
      </w:r>
      <w:r w:rsidR="007C29F5" w:rsidRPr="0064539F">
        <w:rPr>
          <w:rFonts w:ascii="Times New Roman" w:eastAsia="Times New Roman" w:hAnsi="Times New Roman" w:cs="Arial"/>
          <w:sz w:val="24"/>
          <w:szCs w:val="24"/>
          <w:lang w:val="sr-Latn-ME"/>
        </w:rPr>
        <w:t xml:space="preserve">godine </w:t>
      </w:r>
      <w:r w:rsidR="0064539F" w:rsidRPr="0064539F">
        <w:rPr>
          <w:rFonts w:ascii="Times New Roman" w:eastAsia="Times New Roman" w:hAnsi="Times New Roman" w:cs="Arial"/>
          <w:sz w:val="24"/>
          <w:szCs w:val="24"/>
          <w:lang w:val="sr-Latn-ME"/>
        </w:rPr>
        <w:t>u</w:t>
      </w:r>
      <w:r w:rsidR="007C29F5" w:rsidRPr="0064539F">
        <w:rPr>
          <w:rFonts w:ascii="Times New Roman" w:eastAsia="Times New Roman" w:hAnsi="Times New Roman" w:cs="Arial"/>
          <w:sz w:val="24"/>
          <w:szCs w:val="24"/>
          <w:lang w:val="sr-Latn-ME"/>
        </w:rPr>
        <w:t xml:space="preserve"> 1</w:t>
      </w:r>
      <w:r w:rsidR="0064539F" w:rsidRPr="0064539F">
        <w:rPr>
          <w:rFonts w:ascii="Times New Roman" w:eastAsia="Times New Roman" w:hAnsi="Times New Roman" w:cs="Arial"/>
          <w:sz w:val="24"/>
          <w:szCs w:val="24"/>
          <w:lang w:val="sr-Latn-ME"/>
        </w:rPr>
        <w:t>4</w:t>
      </w:r>
      <w:r w:rsidR="007C29F5" w:rsidRPr="0064539F">
        <w:rPr>
          <w:rFonts w:ascii="Times New Roman" w:eastAsia="Times New Roman" w:hAnsi="Times New Roman" w:cs="Arial"/>
          <w:sz w:val="24"/>
          <w:szCs w:val="24"/>
          <w:lang w:val="sr-Latn-ME"/>
        </w:rPr>
        <w:t>.00 sati.</w:t>
      </w:r>
    </w:p>
    <w:p w14:paraId="1A88CBBE" w14:textId="77777777" w:rsidR="007C29F5" w:rsidRPr="0064539F" w:rsidRDefault="007C29F5" w:rsidP="007C29F5">
      <w:pPr>
        <w:jc w:val="both"/>
        <w:rPr>
          <w:rFonts w:ascii="Times New Roman" w:eastAsia="Times New Roman" w:hAnsi="Times New Roman" w:cs="Arial"/>
          <w:b/>
          <w:bCs/>
          <w:i/>
          <w:iCs/>
          <w:sz w:val="24"/>
          <w:szCs w:val="24"/>
          <w:lang w:val="sr-Latn-ME"/>
        </w:rPr>
      </w:pPr>
    </w:p>
    <w:p w14:paraId="1A88CBBF" w14:textId="7E70B4FC" w:rsidR="002F7669" w:rsidRPr="0064539F" w:rsidRDefault="005A099E" w:rsidP="002F7669">
      <w:pPr>
        <w:jc w:val="both"/>
        <w:rPr>
          <w:rFonts w:ascii="Times New Roman" w:eastAsia="Times New Roman" w:hAnsi="Times New Roman" w:cs="Arial"/>
          <w:sz w:val="24"/>
          <w:szCs w:val="24"/>
          <w:lang w:val="sr-Latn-ME"/>
        </w:rPr>
      </w:pPr>
      <w:r w:rsidRPr="0064539F">
        <w:rPr>
          <w:rFonts w:ascii="Times New Roman" w:eastAsia="Times New Roman" w:hAnsi="Times New Roman" w:cs="Arial"/>
          <w:sz w:val="24"/>
          <w:szCs w:val="24"/>
          <w:lang w:val="sr-Latn-ME"/>
        </w:rPr>
        <w:sym w:font="Wingdings" w:char="F078"/>
      </w:r>
      <w:r w:rsidR="002F7669" w:rsidRPr="0064539F">
        <w:rPr>
          <w:rFonts w:ascii="Times New Roman" w:eastAsia="Times New Roman" w:hAnsi="Times New Roman" w:cs="Arial"/>
          <w:sz w:val="24"/>
          <w:szCs w:val="24"/>
          <w:lang w:val="sr-Latn-ME"/>
        </w:rPr>
        <w:t xml:space="preserve"> Dio ponude koje se ne dostav</w:t>
      </w:r>
      <w:r w:rsidR="00F15B2B" w:rsidRPr="0064539F">
        <w:rPr>
          <w:rFonts w:ascii="Times New Roman" w:eastAsia="Times New Roman" w:hAnsi="Times New Roman" w:cs="Arial"/>
          <w:sz w:val="24"/>
          <w:szCs w:val="24"/>
          <w:lang w:val="sr-Latn-ME"/>
        </w:rPr>
        <w:t>i</w:t>
      </w:r>
      <w:r w:rsidR="002F7669" w:rsidRPr="0064539F">
        <w:rPr>
          <w:rFonts w:ascii="Times New Roman" w:eastAsia="Times New Roman" w:hAnsi="Times New Roman" w:cs="Arial"/>
          <w:sz w:val="24"/>
          <w:szCs w:val="24"/>
          <w:lang w:val="sr-Latn-ME"/>
        </w:rPr>
        <w:t xml:space="preserve"> preko ESJN-a, a odnosi se na</w:t>
      </w:r>
      <w:r w:rsidR="00100774" w:rsidRPr="0064539F">
        <w:rPr>
          <w:rFonts w:ascii="Times New Roman" w:eastAsia="Times New Roman" w:hAnsi="Times New Roman" w:cs="Arial"/>
          <w:sz w:val="24"/>
          <w:szCs w:val="24"/>
          <w:lang w:val="sr-Latn-ME"/>
        </w:rPr>
        <w:t xml:space="preserve">, </w:t>
      </w:r>
      <w:r w:rsidR="003534BC" w:rsidRPr="0064539F">
        <w:rPr>
          <w:rFonts w:ascii="Times New Roman" w:eastAsia="Times New Roman" w:hAnsi="Times New Roman" w:cs="Arial"/>
          <w:sz w:val="24"/>
          <w:szCs w:val="24"/>
          <w:lang w:val="sr-Latn-ME"/>
        </w:rPr>
        <w:t>garanciju ponude</w:t>
      </w:r>
      <w:r w:rsidR="00F15B2B" w:rsidRPr="0064539F">
        <w:rPr>
          <w:rFonts w:ascii="Times New Roman" w:eastAsia="Times New Roman" w:hAnsi="Times New Roman" w:cs="Arial"/>
          <w:sz w:val="24"/>
          <w:szCs w:val="24"/>
          <w:lang w:val="sr-Latn-ME"/>
        </w:rPr>
        <w:t xml:space="preserve"> (ukoliko ista nije dostavljena u skladu sa </w:t>
      </w:r>
      <w:r w:rsidR="00F15B2B" w:rsidRPr="0064539F">
        <w:rPr>
          <w:rFonts w:ascii="Cambria Math" w:eastAsia="Times New Roman" w:hAnsi="Cambria Math" w:cs="Cambria Math"/>
          <w:sz w:val="24"/>
          <w:szCs w:val="24"/>
          <w:lang w:val="sr-Latn-ME"/>
        </w:rPr>
        <w:t>č</w:t>
      </w:r>
      <w:r w:rsidR="00F15B2B" w:rsidRPr="0064539F">
        <w:rPr>
          <w:rFonts w:ascii="Times New Roman" w:eastAsia="Times New Roman" w:hAnsi="Times New Roman" w:cs="Arial"/>
          <w:sz w:val="24"/>
          <w:szCs w:val="24"/>
          <w:lang w:val="sr-Latn-ME"/>
        </w:rPr>
        <w:t>lanom 122 Zakona)</w:t>
      </w:r>
      <w:r w:rsidR="003534BC" w:rsidRPr="0064539F">
        <w:rPr>
          <w:rFonts w:ascii="Times New Roman" w:eastAsia="Times New Roman" w:hAnsi="Times New Roman" w:cs="Arial"/>
          <w:sz w:val="24"/>
          <w:szCs w:val="24"/>
          <w:lang w:val="sr-Latn-ME"/>
        </w:rPr>
        <w:t xml:space="preserve">, </w:t>
      </w:r>
      <w:r w:rsidR="002F7669" w:rsidRPr="0064539F">
        <w:rPr>
          <w:rFonts w:ascii="Times New Roman" w:eastAsia="Times New Roman" w:hAnsi="Times New Roman" w:cs="Arial"/>
          <w:sz w:val="24"/>
          <w:szCs w:val="24"/>
          <w:lang w:val="sr-Latn-ME"/>
        </w:rPr>
        <w:t xml:space="preserve">dostavlja se: </w:t>
      </w:r>
    </w:p>
    <w:p w14:paraId="1A88CBC0" w14:textId="77777777" w:rsidR="002F7669" w:rsidRPr="0064539F" w:rsidRDefault="002F7669" w:rsidP="002F7669">
      <w:pPr>
        <w:numPr>
          <w:ilvl w:val="0"/>
          <w:numId w:val="1"/>
        </w:numPr>
        <w:spacing w:before="96" w:after="160" w:line="259" w:lineRule="auto"/>
        <w:jc w:val="both"/>
        <w:rPr>
          <w:rFonts w:ascii="Times New Roman" w:eastAsia="Calibri" w:hAnsi="Times New Roman" w:cs="Arial"/>
          <w:sz w:val="24"/>
          <w:szCs w:val="24"/>
          <w:lang w:val="sr-Latn-ME"/>
        </w:rPr>
      </w:pPr>
      <w:r w:rsidRPr="0064539F">
        <w:rPr>
          <w:rFonts w:ascii="Times New Roman" w:eastAsia="Calibri" w:hAnsi="Times New Roman" w:cs="Arial"/>
          <w:sz w:val="24"/>
          <w:szCs w:val="24"/>
          <w:lang w:val="sr-Latn-ME"/>
        </w:rPr>
        <w:t>neposrednom predajom na arhivi naru</w:t>
      </w:r>
      <w:r w:rsidRPr="0064539F">
        <w:rPr>
          <w:rFonts w:ascii="Cambria Math" w:eastAsia="Calibri" w:hAnsi="Cambria Math" w:cs="Cambria Math"/>
          <w:sz w:val="24"/>
          <w:szCs w:val="24"/>
          <w:lang w:val="sr-Latn-ME"/>
        </w:rPr>
        <w:t>č</w:t>
      </w:r>
      <w:r w:rsidRPr="0064539F">
        <w:rPr>
          <w:rFonts w:ascii="Times New Roman" w:eastAsia="Calibri" w:hAnsi="Times New Roman" w:cs="Arial"/>
          <w:sz w:val="24"/>
          <w:szCs w:val="24"/>
          <w:lang w:val="sr-Latn-ME"/>
        </w:rPr>
        <w:t xml:space="preserve">ioca na adresi </w:t>
      </w:r>
      <w:r w:rsidR="005A099E" w:rsidRPr="0064539F">
        <w:rPr>
          <w:rFonts w:ascii="Times New Roman" w:eastAsia="Calibri" w:hAnsi="Times New Roman" w:cs="Arial"/>
          <w:sz w:val="24"/>
          <w:szCs w:val="24"/>
          <w:lang w:val="sr-Latn-ME"/>
        </w:rPr>
        <w:t>Bul.D</w:t>
      </w:r>
      <w:r w:rsidR="005A099E" w:rsidRPr="0064539F">
        <w:rPr>
          <w:rFonts w:ascii="Cambria Math" w:eastAsia="Calibri" w:hAnsi="Cambria Math" w:cs="Cambria Math"/>
          <w:sz w:val="24"/>
          <w:szCs w:val="24"/>
          <w:lang w:val="sr-Latn-ME"/>
        </w:rPr>
        <w:t>ž</w:t>
      </w:r>
      <w:r w:rsidR="005A099E" w:rsidRPr="0064539F">
        <w:rPr>
          <w:rFonts w:ascii="Times New Roman" w:eastAsia="Calibri" w:hAnsi="Times New Roman" w:cs="Arial"/>
          <w:sz w:val="24"/>
          <w:szCs w:val="24"/>
          <w:lang w:val="sr-Latn-ME"/>
        </w:rPr>
        <w:t>ord</w:t>
      </w:r>
      <w:r w:rsidR="005A099E" w:rsidRPr="0064539F">
        <w:rPr>
          <w:rFonts w:ascii="Cambria Math" w:eastAsia="Calibri" w:hAnsi="Cambria Math" w:cs="Cambria Math"/>
          <w:sz w:val="24"/>
          <w:szCs w:val="24"/>
          <w:lang w:val="sr-Latn-ME"/>
        </w:rPr>
        <w:t>ž</w:t>
      </w:r>
      <w:r w:rsidR="005A099E" w:rsidRPr="0064539F">
        <w:rPr>
          <w:rFonts w:ascii="Times New Roman" w:eastAsia="Calibri" w:hAnsi="Times New Roman" w:cs="Arial"/>
          <w:sz w:val="24"/>
          <w:szCs w:val="24"/>
          <w:lang w:val="sr-Latn-ME"/>
        </w:rPr>
        <w:t>a Va</w:t>
      </w:r>
      <w:r w:rsidR="005A099E" w:rsidRPr="0064539F">
        <w:rPr>
          <w:rFonts w:ascii="Times New Roman" w:eastAsia="Calibri" w:hAnsi="Times New Roman" w:cs="Times New Roman"/>
          <w:sz w:val="24"/>
          <w:szCs w:val="24"/>
          <w:lang w:val="sr-Latn-ME"/>
        </w:rPr>
        <w:t>š</w:t>
      </w:r>
      <w:r w:rsidR="005A099E" w:rsidRPr="0064539F">
        <w:rPr>
          <w:rFonts w:ascii="Times New Roman" w:eastAsia="Calibri" w:hAnsi="Times New Roman" w:cs="Arial"/>
          <w:sz w:val="24"/>
          <w:szCs w:val="24"/>
          <w:lang w:val="sr-Latn-ME"/>
        </w:rPr>
        <w:t>ingtona b.b. 81000 Podgorica</w:t>
      </w:r>
    </w:p>
    <w:p w14:paraId="1A88CBC1" w14:textId="77777777" w:rsidR="002F7669" w:rsidRPr="0064539F" w:rsidRDefault="002F7669" w:rsidP="004D2FAB">
      <w:pPr>
        <w:numPr>
          <w:ilvl w:val="0"/>
          <w:numId w:val="1"/>
        </w:numPr>
        <w:spacing w:before="96" w:after="160" w:line="259" w:lineRule="auto"/>
        <w:jc w:val="both"/>
        <w:rPr>
          <w:rFonts w:ascii="Times New Roman" w:eastAsia="Times New Roman" w:hAnsi="Times New Roman" w:cs="Arial"/>
          <w:sz w:val="24"/>
          <w:szCs w:val="24"/>
          <w:lang w:val="sr-Latn-ME"/>
        </w:rPr>
      </w:pPr>
      <w:r w:rsidRPr="0064539F">
        <w:rPr>
          <w:rFonts w:ascii="Times New Roman" w:eastAsia="Calibri" w:hAnsi="Times New Roman" w:cs="Arial"/>
          <w:sz w:val="24"/>
          <w:szCs w:val="24"/>
          <w:lang w:val="sr-Latn-ME"/>
        </w:rPr>
        <w:t>preporu</w:t>
      </w:r>
      <w:r w:rsidRPr="0064539F">
        <w:rPr>
          <w:rFonts w:ascii="Cambria Math" w:eastAsia="Calibri" w:hAnsi="Cambria Math" w:cs="Cambria Math"/>
          <w:sz w:val="24"/>
          <w:szCs w:val="24"/>
          <w:lang w:val="sr-Latn-ME"/>
        </w:rPr>
        <w:t>č</w:t>
      </w:r>
      <w:r w:rsidRPr="0064539F">
        <w:rPr>
          <w:rFonts w:ascii="Times New Roman" w:eastAsia="Calibri" w:hAnsi="Times New Roman" w:cs="Arial"/>
          <w:sz w:val="24"/>
          <w:szCs w:val="24"/>
          <w:lang w:val="sr-Latn-ME"/>
        </w:rPr>
        <w:t>enom po</w:t>
      </w:r>
      <w:r w:rsidRPr="0064539F">
        <w:rPr>
          <w:rFonts w:ascii="Times New Roman" w:eastAsia="Calibri" w:hAnsi="Times New Roman" w:cs="Times New Roman"/>
          <w:sz w:val="24"/>
          <w:szCs w:val="24"/>
          <w:lang w:val="sr-Latn-ME"/>
        </w:rPr>
        <w:t>š</w:t>
      </w:r>
      <w:r w:rsidRPr="0064539F">
        <w:rPr>
          <w:rFonts w:ascii="Times New Roman" w:eastAsia="Calibri" w:hAnsi="Times New Roman" w:cs="Arial"/>
          <w:sz w:val="24"/>
          <w:szCs w:val="24"/>
          <w:lang w:val="sr-Latn-ME"/>
        </w:rPr>
        <w:t xml:space="preserve">iljkom sa povratnicom na adresi </w:t>
      </w:r>
      <w:r w:rsidR="003534BC" w:rsidRPr="0064539F">
        <w:rPr>
          <w:rFonts w:ascii="Times New Roman" w:eastAsia="Calibri" w:hAnsi="Times New Roman" w:cs="Arial"/>
          <w:sz w:val="24"/>
          <w:szCs w:val="24"/>
          <w:lang w:val="sr-Latn-ME"/>
        </w:rPr>
        <w:t>Bul.D</w:t>
      </w:r>
      <w:r w:rsidR="003534BC" w:rsidRPr="0064539F">
        <w:rPr>
          <w:rFonts w:ascii="Cambria Math" w:eastAsia="Calibri" w:hAnsi="Cambria Math" w:cs="Cambria Math"/>
          <w:sz w:val="24"/>
          <w:szCs w:val="24"/>
          <w:lang w:val="sr-Latn-ME"/>
        </w:rPr>
        <w:t>ž</w:t>
      </w:r>
      <w:r w:rsidR="003534BC" w:rsidRPr="0064539F">
        <w:rPr>
          <w:rFonts w:ascii="Times New Roman" w:eastAsia="Calibri" w:hAnsi="Times New Roman" w:cs="Arial"/>
          <w:sz w:val="24"/>
          <w:szCs w:val="24"/>
          <w:lang w:val="sr-Latn-ME"/>
        </w:rPr>
        <w:t>ord</w:t>
      </w:r>
      <w:r w:rsidR="003534BC" w:rsidRPr="0064539F">
        <w:rPr>
          <w:rFonts w:ascii="Cambria Math" w:eastAsia="Calibri" w:hAnsi="Cambria Math" w:cs="Cambria Math"/>
          <w:sz w:val="24"/>
          <w:szCs w:val="24"/>
          <w:lang w:val="sr-Latn-ME"/>
        </w:rPr>
        <w:t>ž</w:t>
      </w:r>
      <w:r w:rsidR="003534BC" w:rsidRPr="0064539F">
        <w:rPr>
          <w:rFonts w:ascii="Times New Roman" w:eastAsia="Calibri" w:hAnsi="Times New Roman" w:cs="Arial"/>
          <w:sz w:val="24"/>
          <w:szCs w:val="24"/>
          <w:lang w:val="sr-Latn-ME"/>
        </w:rPr>
        <w:t>a Va</w:t>
      </w:r>
      <w:r w:rsidR="003534BC" w:rsidRPr="0064539F">
        <w:rPr>
          <w:rFonts w:ascii="Times New Roman" w:eastAsia="Calibri" w:hAnsi="Times New Roman" w:cs="Times New Roman"/>
          <w:sz w:val="24"/>
          <w:szCs w:val="24"/>
          <w:lang w:val="sr-Latn-ME"/>
        </w:rPr>
        <w:t>š</w:t>
      </w:r>
      <w:r w:rsidR="003534BC" w:rsidRPr="0064539F">
        <w:rPr>
          <w:rFonts w:ascii="Times New Roman" w:eastAsia="Calibri" w:hAnsi="Times New Roman" w:cs="Arial"/>
          <w:sz w:val="24"/>
          <w:szCs w:val="24"/>
          <w:lang w:val="sr-Latn-ME"/>
        </w:rPr>
        <w:t>ingtona b.b. p</w:t>
      </w:r>
      <w:r w:rsidR="001E1703" w:rsidRPr="0064539F">
        <w:rPr>
          <w:rFonts w:ascii="Times New Roman" w:eastAsia="Calibri" w:hAnsi="Times New Roman" w:cs="Arial"/>
          <w:sz w:val="24"/>
          <w:szCs w:val="24"/>
          <w:lang w:val="sr-Latn-ME"/>
        </w:rPr>
        <w:t>.fah 69, 81000 Podgorica</w:t>
      </w:r>
    </w:p>
    <w:p w14:paraId="1A88CBC2" w14:textId="76C6FED3" w:rsidR="007C29F5" w:rsidRPr="0064539F" w:rsidRDefault="003534BC" w:rsidP="007C29F5">
      <w:pPr>
        <w:jc w:val="both"/>
        <w:rPr>
          <w:rFonts w:ascii="Times New Roman" w:eastAsia="Times New Roman" w:hAnsi="Times New Roman" w:cs="Arial"/>
          <w:sz w:val="24"/>
          <w:szCs w:val="24"/>
          <w:lang w:val="sr-Latn-ME"/>
        </w:rPr>
      </w:pPr>
      <w:r w:rsidRPr="0064539F">
        <w:rPr>
          <w:rFonts w:ascii="Times New Roman" w:eastAsia="Times New Roman" w:hAnsi="Times New Roman" w:cs="Arial"/>
          <w:sz w:val="24"/>
          <w:szCs w:val="24"/>
          <w:lang w:val="sr-Latn-ME"/>
        </w:rPr>
        <w:t>radnim danima od 09.00 do 15.00</w:t>
      </w:r>
      <w:r w:rsidR="002F7669" w:rsidRPr="0064539F">
        <w:rPr>
          <w:rFonts w:ascii="Times New Roman" w:eastAsia="Times New Roman" w:hAnsi="Times New Roman" w:cs="Arial"/>
          <w:sz w:val="24"/>
          <w:szCs w:val="24"/>
          <w:lang w:val="sr-Latn-ME"/>
        </w:rPr>
        <w:t xml:space="preserve"> sa</w:t>
      </w:r>
      <w:r w:rsidRPr="0064539F">
        <w:rPr>
          <w:rFonts w:ascii="Times New Roman" w:eastAsia="Times New Roman" w:hAnsi="Times New Roman" w:cs="Arial"/>
          <w:sz w:val="24"/>
          <w:szCs w:val="24"/>
          <w:lang w:val="sr-Latn-ME"/>
        </w:rPr>
        <w:t>ti, zaklju</w:t>
      </w:r>
      <w:r w:rsidRPr="0064539F">
        <w:rPr>
          <w:rFonts w:ascii="Cambria Math" w:eastAsia="Times New Roman" w:hAnsi="Cambria Math" w:cs="Cambria Math"/>
          <w:sz w:val="24"/>
          <w:szCs w:val="24"/>
          <w:lang w:val="sr-Latn-ME"/>
        </w:rPr>
        <w:t>č</w:t>
      </w:r>
      <w:r w:rsidRPr="0064539F">
        <w:rPr>
          <w:rFonts w:ascii="Times New Roman" w:eastAsia="Times New Roman" w:hAnsi="Times New Roman" w:cs="Arial"/>
          <w:sz w:val="24"/>
          <w:szCs w:val="24"/>
          <w:lang w:val="sr-Latn-ME"/>
        </w:rPr>
        <w:t xml:space="preserve">no sa danom </w:t>
      </w:r>
      <w:r w:rsidR="008413F3" w:rsidRPr="0064539F">
        <w:rPr>
          <w:rFonts w:ascii="Times New Roman" w:eastAsia="Times New Roman" w:hAnsi="Times New Roman" w:cs="Arial"/>
          <w:sz w:val="24"/>
          <w:szCs w:val="24"/>
          <w:lang w:val="sr-Latn-ME"/>
        </w:rPr>
        <w:t>2</w:t>
      </w:r>
      <w:r w:rsidR="003E77F3" w:rsidRPr="0064539F">
        <w:rPr>
          <w:rFonts w:ascii="Times New Roman" w:eastAsia="Times New Roman" w:hAnsi="Times New Roman" w:cs="Arial"/>
          <w:sz w:val="24"/>
          <w:szCs w:val="24"/>
          <w:lang w:val="sr-Latn-ME"/>
        </w:rPr>
        <w:t>7</w:t>
      </w:r>
      <w:r w:rsidR="001F042B" w:rsidRPr="0064539F">
        <w:rPr>
          <w:rFonts w:ascii="Times New Roman" w:eastAsia="Times New Roman" w:hAnsi="Times New Roman" w:cs="Arial"/>
          <w:sz w:val="24"/>
          <w:szCs w:val="24"/>
          <w:lang w:val="sr-Latn-ME"/>
        </w:rPr>
        <w:t>.0</w:t>
      </w:r>
      <w:r w:rsidR="008413F3" w:rsidRPr="0064539F">
        <w:rPr>
          <w:rFonts w:ascii="Times New Roman" w:eastAsia="Times New Roman" w:hAnsi="Times New Roman" w:cs="Arial"/>
          <w:sz w:val="24"/>
          <w:szCs w:val="24"/>
          <w:lang w:val="sr-Latn-ME"/>
        </w:rPr>
        <w:t>4</w:t>
      </w:r>
      <w:r w:rsidR="001F042B" w:rsidRPr="0064539F">
        <w:rPr>
          <w:rFonts w:ascii="Times New Roman" w:eastAsia="Times New Roman" w:hAnsi="Times New Roman" w:cs="Arial"/>
          <w:sz w:val="24"/>
          <w:szCs w:val="24"/>
          <w:lang w:val="sr-Latn-ME"/>
        </w:rPr>
        <w:t>.202</w:t>
      </w:r>
      <w:r w:rsidR="003E77F3" w:rsidRPr="0064539F">
        <w:rPr>
          <w:rFonts w:ascii="Times New Roman" w:eastAsia="Times New Roman" w:hAnsi="Times New Roman" w:cs="Arial"/>
          <w:sz w:val="24"/>
          <w:szCs w:val="24"/>
          <w:lang w:val="sr-Latn-ME"/>
        </w:rPr>
        <w:t>6</w:t>
      </w:r>
      <w:r w:rsidR="001F042B" w:rsidRPr="0064539F">
        <w:rPr>
          <w:rFonts w:ascii="Times New Roman" w:eastAsia="Times New Roman" w:hAnsi="Times New Roman" w:cs="Arial"/>
          <w:sz w:val="24"/>
          <w:szCs w:val="24"/>
          <w:lang w:val="sr-Latn-ME"/>
        </w:rPr>
        <w:t xml:space="preserve">. </w:t>
      </w:r>
      <w:r w:rsidR="007C29F5" w:rsidRPr="0064539F">
        <w:rPr>
          <w:rFonts w:ascii="Times New Roman" w:eastAsia="Times New Roman" w:hAnsi="Times New Roman" w:cs="Arial"/>
          <w:sz w:val="24"/>
          <w:szCs w:val="24"/>
          <w:lang w:val="sr-Latn-ME"/>
        </w:rPr>
        <w:t>godine do 1</w:t>
      </w:r>
      <w:r w:rsidR="0064539F" w:rsidRPr="0064539F">
        <w:rPr>
          <w:rFonts w:ascii="Times New Roman" w:eastAsia="Times New Roman" w:hAnsi="Times New Roman" w:cs="Arial"/>
          <w:sz w:val="24"/>
          <w:szCs w:val="24"/>
          <w:lang w:val="sr-Latn-ME"/>
        </w:rPr>
        <w:t>4</w:t>
      </w:r>
      <w:r w:rsidR="007C29F5" w:rsidRPr="0064539F">
        <w:rPr>
          <w:rFonts w:ascii="Times New Roman" w:eastAsia="Times New Roman" w:hAnsi="Times New Roman" w:cs="Arial"/>
          <w:sz w:val="24"/>
          <w:szCs w:val="24"/>
          <w:lang w:val="sr-Latn-ME"/>
        </w:rPr>
        <w:t>.00 sati.</w:t>
      </w:r>
    </w:p>
    <w:p w14:paraId="1A88CBC3" w14:textId="77777777" w:rsidR="002F7669" w:rsidRPr="0064539F" w:rsidRDefault="002F7669" w:rsidP="005937EF">
      <w:pPr>
        <w:jc w:val="both"/>
        <w:rPr>
          <w:rFonts w:ascii="Times New Roman" w:eastAsia="Times New Roman" w:hAnsi="Times New Roman" w:cs="Arial"/>
          <w:sz w:val="24"/>
          <w:szCs w:val="24"/>
          <w:lang w:val="sr-Latn-ME"/>
        </w:rPr>
      </w:pPr>
    </w:p>
    <w:p w14:paraId="23B360B6" w14:textId="77777777" w:rsidR="00EA486C" w:rsidRPr="00380840" w:rsidRDefault="00EA486C" w:rsidP="005937EF">
      <w:pPr>
        <w:jc w:val="both"/>
        <w:rPr>
          <w:rFonts w:ascii="Times New Roman" w:eastAsia="Times New Roman" w:hAnsi="Times New Roman" w:cs="Arial"/>
          <w:sz w:val="24"/>
          <w:szCs w:val="24"/>
          <w:lang w:val="sr-Latn-ME"/>
        </w:rPr>
      </w:pPr>
    </w:p>
    <w:p w14:paraId="1A88CBC4"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sz w:val="24"/>
          <w:szCs w:val="24"/>
          <w:lang w:val="sr-Latn-ME"/>
        </w:rPr>
      </w:pPr>
      <w:bookmarkStart w:id="9" w:name="_Toc62730562"/>
      <w:r w:rsidRPr="00380840">
        <w:rPr>
          <w:rFonts w:ascii="Times New Roman" w:eastAsia="Times New Roman" w:hAnsi="Times New Roman" w:cs="Arial"/>
          <w:b/>
          <w:sz w:val="24"/>
          <w:szCs w:val="24"/>
          <w:lang w:val="sr-Latn-ME"/>
        </w:rPr>
        <w:t>USLOVI ZA AKTIVIRANJE GARANCIJE PONUDE</w:t>
      </w:r>
      <w:r w:rsidRPr="00380840">
        <w:rPr>
          <w:rFonts w:ascii="Times New Roman" w:eastAsia="Times New Roman" w:hAnsi="Times New Roman" w:cs="Arial"/>
          <w:b/>
          <w:sz w:val="24"/>
          <w:szCs w:val="24"/>
          <w:vertAlign w:val="superscript"/>
          <w:lang w:val="sr-Latn-ME"/>
        </w:rPr>
        <w:footnoteReference w:id="8"/>
      </w:r>
      <w:bookmarkEnd w:id="9"/>
    </w:p>
    <w:p w14:paraId="1A88CBC5"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xml:space="preserve">Garancija ponude </w:t>
      </w:r>
      <w:r w:rsidRPr="00380840">
        <w:rPr>
          <w:rFonts w:ascii="Cambria Math" w:eastAsia="Times New Roman" w:hAnsi="Cambria Math" w:cs="Cambria Math"/>
          <w:sz w:val="24"/>
          <w:szCs w:val="24"/>
          <w:lang w:val="sr-Latn-ME"/>
        </w:rPr>
        <w:t>ć</w:t>
      </w:r>
      <w:r w:rsidRPr="00380840">
        <w:rPr>
          <w:rFonts w:ascii="Times New Roman" w:eastAsia="Times New Roman" w:hAnsi="Times New Roman" w:cs="Arial"/>
          <w:sz w:val="24"/>
          <w:szCs w:val="24"/>
          <w:lang w:val="sr-Latn-ME"/>
        </w:rPr>
        <w:t>e se aktivirati ako ponu</w:t>
      </w:r>
      <w:r w:rsidRPr="00380840">
        <w:rPr>
          <w:rFonts w:ascii="Cambria Math" w:eastAsia="Times New Roman" w:hAnsi="Cambria Math" w:cs="Cambria Math"/>
          <w:sz w:val="24"/>
          <w:szCs w:val="24"/>
          <w:lang w:val="sr-Latn-ME"/>
        </w:rPr>
        <w:t>đ</w:t>
      </w:r>
      <w:r w:rsidRPr="00380840">
        <w:rPr>
          <w:rFonts w:ascii="Times New Roman" w:eastAsia="Times New Roman" w:hAnsi="Times New Roman" w:cs="Arial"/>
          <w:sz w:val="24"/>
          <w:szCs w:val="24"/>
          <w:lang w:val="sr-Latn-ME"/>
        </w:rPr>
        <w:t>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 xml:space="preserve">: </w:t>
      </w:r>
    </w:p>
    <w:p w14:paraId="1A88CBC6"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1) odustane od ponude u roku va</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 xml:space="preserve">enja ponude; </w:t>
      </w:r>
    </w:p>
    <w:p w14:paraId="1A88CBC7" w14:textId="77777777" w:rsidR="002F7669"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xml:space="preserve">2) ne dostavi zahtijevane dokaze prije potpisivanja ugovora; </w:t>
      </w:r>
    </w:p>
    <w:p w14:paraId="7850E1BD" w14:textId="3D5E12E1" w:rsidR="00B029A8" w:rsidRDefault="00B029A8" w:rsidP="002F7669">
      <w:pPr>
        <w:jc w:val="both"/>
        <w:rPr>
          <w:rFonts w:ascii="Times New Roman" w:eastAsia="Times New Roman" w:hAnsi="Times New Roman" w:cs="Arial"/>
          <w:sz w:val="24"/>
          <w:szCs w:val="24"/>
          <w:lang w:val="sr-Latn-ME"/>
        </w:rPr>
      </w:pPr>
      <w:r>
        <w:rPr>
          <w:rFonts w:ascii="Times New Roman" w:eastAsia="Times New Roman" w:hAnsi="Times New Roman" w:cs="Arial"/>
          <w:sz w:val="24"/>
          <w:szCs w:val="24"/>
          <w:lang w:val="sr-Latn-ME"/>
        </w:rPr>
        <w:t>Garancija ponude (čl.97 ZJN) određuje se u iznosu od 2 % procijenjene vrijednosti predmeta javne nabavke, odnosno partije, ako je predmet javne nabavke podijeljen po partijama.</w:t>
      </w:r>
    </w:p>
    <w:p w14:paraId="4519132C" w14:textId="33C67355" w:rsidR="00B029A8" w:rsidRDefault="00B029A8" w:rsidP="002F7669">
      <w:pPr>
        <w:jc w:val="both"/>
        <w:rPr>
          <w:rFonts w:ascii="Times New Roman" w:eastAsia="Times New Roman" w:hAnsi="Times New Roman" w:cs="Arial"/>
          <w:sz w:val="24"/>
          <w:szCs w:val="24"/>
          <w:lang w:val="sr-Latn-ME"/>
        </w:rPr>
      </w:pPr>
      <w:r>
        <w:rPr>
          <w:rFonts w:ascii="Times New Roman" w:eastAsia="Times New Roman" w:hAnsi="Times New Roman" w:cs="Arial"/>
          <w:sz w:val="24"/>
          <w:szCs w:val="24"/>
          <w:lang w:val="sr-Latn-ME"/>
        </w:rPr>
        <w:t>Trajanje garancije ponude određuje se u skladu sa rokom važenja ponude uključujući i rok za eventualno aktiviranje koji ne može da bude kraći od 5 dana, ni duži od 15 dana od dana isteka roka važenja ponude.</w:t>
      </w:r>
    </w:p>
    <w:p w14:paraId="37AE3F29" w14:textId="23783C73" w:rsidR="00B029A8" w:rsidRDefault="00B029A8" w:rsidP="002F7669">
      <w:pPr>
        <w:jc w:val="both"/>
        <w:rPr>
          <w:rFonts w:ascii="Times New Roman" w:eastAsia="Times New Roman" w:hAnsi="Times New Roman" w:cs="Arial"/>
          <w:sz w:val="24"/>
          <w:szCs w:val="24"/>
          <w:lang w:val="sr-Latn-ME"/>
        </w:rPr>
      </w:pPr>
      <w:r>
        <w:rPr>
          <w:rFonts w:ascii="Times New Roman" w:eastAsia="Times New Roman" w:hAnsi="Times New Roman" w:cs="Arial"/>
          <w:sz w:val="24"/>
          <w:szCs w:val="24"/>
          <w:lang w:val="sr-Latn-ME"/>
        </w:rPr>
        <w:t>Ponuda važi do isteka zakonskog roka za donošenje odluke (čl.141 ZJN) odnosno 60 dana od dana otvaranja ponude.</w:t>
      </w:r>
    </w:p>
    <w:p w14:paraId="2A721F58" w14:textId="56B3D614" w:rsidR="00FA17FA" w:rsidRDefault="00046F32" w:rsidP="002F7669">
      <w:pPr>
        <w:jc w:val="both"/>
        <w:rPr>
          <w:rFonts w:ascii="Times New Roman" w:eastAsia="Times New Roman" w:hAnsi="Times New Roman" w:cs="Arial"/>
          <w:sz w:val="24"/>
          <w:szCs w:val="24"/>
          <w:lang w:val="sr-Latn-ME"/>
        </w:rPr>
      </w:pPr>
      <w:r w:rsidRPr="00046F32">
        <w:rPr>
          <w:rFonts w:ascii="Times New Roman" w:eastAsia="Times New Roman" w:hAnsi="Times New Roman" w:cs="Arial"/>
          <w:sz w:val="24"/>
          <w:szCs w:val="24"/>
          <w:lang w:val="sr-Latn-ME"/>
        </w:rPr>
        <w:t>Garancija ponude podnosi se u elektronskom obliku putem ESJN. 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00B029A8">
        <w:rPr>
          <w:rFonts w:ascii="Times New Roman" w:eastAsia="Times New Roman" w:hAnsi="Times New Roman" w:cs="Arial"/>
          <w:sz w:val="24"/>
          <w:szCs w:val="24"/>
          <w:lang w:val="sr-Latn-ME"/>
        </w:rPr>
        <w:t>.</w:t>
      </w:r>
    </w:p>
    <w:p w14:paraId="04804961" w14:textId="77777777" w:rsidR="00FA17FA" w:rsidRPr="00380840" w:rsidRDefault="00FA17FA" w:rsidP="002F7669">
      <w:pPr>
        <w:jc w:val="both"/>
        <w:rPr>
          <w:rFonts w:ascii="Times New Roman" w:eastAsia="Times New Roman" w:hAnsi="Times New Roman" w:cs="Arial"/>
          <w:sz w:val="24"/>
          <w:szCs w:val="24"/>
          <w:lang w:val="sr-Latn-ME"/>
        </w:rPr>
      </w:pPr>
    </w:p>
    <w:p w14:paraId="1A88CBCA"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sz w:val="24"/>
          <w:szCs w:val="24"/>
          <w:lang w:val="sr-Latn-ME"/>
        </w:rPr>
      </w:pPr>
      <w:bookmarkStart w:id="10" w:name="_Toc62730563"/>
      <w:r w:rsidRPr="00380840">
        <w:rPr>
          <w:rFonts w:ascii="Times New Roman" w:eastAsia="Times New Roman" w:hAnsi="Times New Roman" w:cs="Arial"/>
          <w:b/>
          <w:sz w:val="24"/>
          <w:szCs w:val="24"/>
          <w:lang w:val="sr-Latn-ME"/>
        </w:rPr>
        <w:t>TAJNOST PODATAKA</w:t>
      </w:r>
      <w:bookmarkEnd w:id="10"/>
    </w:p>
    <w:p w14:paraId="1A88CBCB" w14:textId="77777777" w:rsidR="002F7669" w:rsidRPr="00380840" w:rsidRDefault="002F7669"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Tenderska dokumentacija sadr</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i tajne podatke</w:t>
      </w:r>
    </w:p>
    <w:p w14:paraId="1A88CBCC" w14:textId="77777777" w:rsidR="007C29F5" w:rsidRPr="00380840" w:rsidRDefault="007C29F5" w:rsidP="002F7669">
      <w:pPr>
        <w:jc w:val="both"/>
        <w:rPr>
          <w:rFonts w:ascii="Times New Roman" w:eastAsia="Times New Roman" w:hAnsi="Times New Roman" w:cs="Arial"/>
          <w:color w:val="000000"/>
          <w:sz w:val="24"/>
          <w:szCs w:val="24"/>
          <w:lang w:val="sr-Latn-ME"/>
        </w:rPr>
      </w:pPr>
    </w:p>
    <w:p w14:paraId="1A88CBCF" w14:textId="22F64781" w:rsidR="00630B2E" w:rsidRPr="00380840" w:rsidRDefault="00B61F83" w:rsidP="005937EF">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sym w:font="Wingdings" w:char="F078"/>
      </w:r>
      <w:r w:rsidR="002F7669" w:rsidRPr="00380840">
        <w:rPr>
          <w:rFonts w:ascii="Times New Roman" w:eastAsia="Times New Roman" w:hAnsi="Times New Roman" w:cs="Arial"/>
          <w:color w:val="000000"/>
          <w:sz w:val="24"/>
          <w:szCs w:val="24"/>
          <w:lang w:val="sr-Latn-ME"/>
        </w:rPr>
        <w:t xml:space="preserve"> ne</w:t>
      </w:r>
    </w:p>
    <w:p w14:paraId="5D21D715" w14:textId="77777777" w:rsidR="00D37A7D" w:rsidRPr="00380840" w:rsidRDefault="00D37A7D" w:rsidP="005937EF">
      <w:pPr>
        <w:jc w:val="both"/>
        <w:rPr>
          <w:rFonts w:ascii="Times New Roman" w:eastAsia="Times New Roman" w:hAnsi="Times New Roman" w:cs="Arial"/>
          <w:color w:val="000000"/>
          <w:sz w:val="24"/>
          <w:szCs w:val="24"/>
          <w:lang w:val="sr-Latn-ME"/>
        </w:rPr>
      </w:pPr>
    </w:p>
    <w:p w14:paraId="1A88CBD0"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sz w:val="24"/>
          <w:szCs w:val="24"/>
          <w:lang w:val="sr-Latn-ME"/>
        </w:rPr>
      </w:pPr>
      <w:bookmarkStart w:id="11" w:name="_Toc62730564"/>
      <w:r w:rsidRPr="00380840">
        <w:rPr>
          <w:rFonts w:ascii="Times New Roman" w:eastAsia="Times New Roman" w:hAnsi="Times New Roman" w:cs="Arial"/>
          <w:b/>
          <w:sz w:val="24"/>
          <w:szCs w:val="24"/>
          <w:lang w:val="sr-Latn-ME"/>
        </w:rPr>
        <w:t>UPUTSTVO ZA SA</w:t>
      </w:r>
      <w:r w:rsidRPr="00380840">
        <w:rPr>
          <w:rFonts w:ascii="Cambria Math" w:eastAsia="Times New Roman" w:hAnsi="Cambria Math" w:cs="Cambria Math"/>
          <w:b/>
          <w:sz w:val="24"/>
          <w:szCs w:val="24"/>
          <w:lang w:val="sr-Latn-ME"/>
        </w:rPr>
        <w:t>Č</w:t>
      </w:r>
      <w:r w:rsidRPr="00380840">
        <w:rPr>
          <w:rFonts w:ascii="Times New Roman" w:eastAsia="Times New Roman" w:hAnsi="Times New Roman" w:cs="Arial"/>
          <w:b/>
          <w:sz w:val="24"/>
          <w:szCs w:val="24"/>
          <w:lang w:val="sr-Latn-ME"/>
        </w:rPr>
        <w:t>INJAVANJE PONUDE</w:t>
      </w:r>
      <w:bookmarkEnd w:id="11"/>
    </w:p>
    <w:p w14:paraId="1A88CBD1"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Ponude se sa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injava u ESJN u skladu sa tenderskom dokumentacijom i va</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e</w:t>
      </w:r>
      <w:r w:rsidRPr="00380840">
        <w:rPr>
          <w:rFonts w:ascii="Cambria Math" w:eastAsia="Times New Roman" w:hAnsi="Cambria Math" w:cs="Cambria Math"/>
          <w:sz w:val="24"/>
          <w:szCs w:val="24"/>
          <w:lang w:val="sr-Latn-ME"/>
        </w:rPr>
        <w:t>ć</w:t>
      </w:r>
      <w:r w:rsidRPr="00380840">
        <w:rPr>
          <w:rFonts w:ascii="Times New Roman" w:eastAsia="Times New Roman" w:hAnsi="Times New Roman" w:cs="Arial"/>
          <w:sz w:val="24"/>
          <w:szCs w:val="24"/>
          <w:lang w:val="sr-Latn-ME"/>
        </w:rPr>
        <w:t>im Pravilnikom o sadr</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aju ponude i uputstvu za sa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injavanje i podno</w:t>
      </w:r>
      <w:r w:rsidRPr="00380840">
        <w:rPr>
          <w:rFonts w:ascii="Times New Roman" w:eastAsia="Times New Roman" w:hAnsi="Times New Roman" w:cs="Times New Roman"/>
          <w:sz w:val="24"/>
          <w:szCs w:val="24"/>
          <w:lang w:val="sr-Latn-ME"/>
        </w:rPr>
        <w:t>š</w:t>
      </w:r>
      <w:r w:rsidRPr="00380840">
        <w:rPr>
          <w:rFonts w:ascii="Times New Roman" w:eastAsia="Times New Roman" w:hAnsi="Times New Roman" w:cs="Arial"/>
          <w:sz w:val="24"/>
          <w:szCs w:val="24"/>
          <w:lang w:val="sr-Latn-ME"/>
        </w:rPr>
        <w:t xml:space="preserve">enje ponude. </w:t>
      </w:r>
    </w:p>
    <w:p w14:paraId="1A88CBD2"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Ispunjenost uslova za u</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e</w:t>
      </w:r>
      <w:r w:rsidRPr="00380840">
        <w:rPr>
          <w:rFonts w:ascii="Times New Roman" w:eastAsia="Times New Roman" w:hAnsi="Times New Roman" w:cs="Times New Roman"/>
          <w:sz w:val="24"/>
          <w:szCs w:val="24"/>
          <w:lang w:val="sr-Latn-ME"/>
        </w:rPr>
        <w:t>š</w:t>
      </w:r>
      <w:r w:rsidRPr="00380840">
        <w:rPr>
          <w:rFonts w:ascii="Cambria Math" w:eastAsia="Times New Roman" w:hAnsi="Cambria Math" w:cs="Cambria Math"/>
          <w:sz w:val="24"/>
          <w:szCs w:val="24"/>
          <w:lang w:val="sr-Latn-ME"/>
        </w:rPr>
        <w:t>ć</w:t>
      </w:r>
      <w:r w:rsidRPr="00380840">
        <w:rPr>
          <w:rFonts w:ascii="Times New Roman" w:eastAsia="Times New Roman" w:hAnsi="Times New Roman" w:cs="Arial"/>
          <w:sz w:val="24"/>
          <w:szCs w:val="24"/>
          <w:lang w:val="sr-Latn-ME"/>
        </w:rPr>
        <w:t>e u postupku javne nabavke dokazuje se izjavom privrednog subjekta, koja se sa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injava na obrascu datom u Pravilniku o obrascu izjave privrednog subjekta.</w:t>
      </w:r>
    </w:p>
    <w:p w14:paraId="1A88CBD3" w14:textId="77777777" w:rsidR="002F7669" w:rsidRPr="00380840" w:rsidRDefault="002F7669" w:rsidP="002F7669">
      <w:pPr>
        <w:jc w:val="both"/>
        <w:rPr>
          <w:rFonts w:ascii="Times New Roman" w:eastAsia="Calibri" w:hAnsi="Times New Roman" w:cs="Arial"/>
          <w:sz w:val="24"/>
          <w:szCs w:val="24"/>
          <w:lang w:val="sr-Latn-ME"/>
        </w:rPr>
      </w:pPr>
      <w:r w:rsidRPr="00380840">
        <w:rPr>
          <w:rFonts w:ascii="Times New Roman" w:eastAsia="Times New Roman" w:hAnsi="Times New Roman" w:cs="Arial"/>
          <w:sz w:val="24"/>
          <w:szCs w:val="24"/>
          <w:lang w:val="sr-Latn-ME"/>
        </w:rPr>
        <w:t>Ponu</w:t>
      </w:r>
      <w:r w:rsidRPr="00380840">
        <w:rPr>
          <w:rFonts w:ascii="Cambria Math" w:eastAsia="Times New Roman" w:hAnsi="Cambria Math" w:cs="Cambria Math"/>
          <w:sz w:val="24"/>
          <w:szCs w:val="24"/>
          <w:lang w:val="sr-Latn-ME"/>
        </w:rPr>
        <w:t>đ</w:t>
      </w:r>
      <w:r w:rsidRPr="00380840">
        <w:rPr>
          <w:rFonts w:ascii="Times New Roman" w:eastAsia="Times New Roman" w:hAnsi="Times New Roman" w:cs="Arial"/>
          <w:sz w:val="24"/>
          <w:szCs w:val="24"/>
          <w:lang w:val="sr-Latn-ME"/>
        </w:rPr>
        <w:t>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 xml:space="preserve"> je du</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an da ta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 xml:space="preserve">no i nedvosmisleno popuni </w:t>
      </w:r>
      <w:r w:rsidRPr="00380840">
        <w:rPr>
          <w:rFonts w:ascii="Times New Roman" w:eastAsia="Calibri" w:hAnsi="Times New Roman" w:cs="Arial"/>
          <w:sz w:val="24"/>
          <w:szCs w:val="24"/>
          <w:lang w:val="sr-Latn-ME"/>
        </w:rPr>
        <w:t>Izjavu privrednog subjekta u skladu sa zahtjevima iz tenderske dokumentacije.</w:t>
      </w:r>
    </w:p>
    <w:p w14:paraId="1A88CBD4" w14:textId="77777777" w:rsidR="007C29F5" w:rsidRPr="00380840" w:rsidRDefault="007C29F5" w:rsidP="002F7669">
      <w:pPr>
        <w:jc w:val="both"/>
        <w:rPr>
          <w:rFonts w:ascii="Times New Roman" w:eastAsia="Times New Roman" w:hAnsi="Times New Roman" w:cs="Arial"/>
          <w:b/>
          <w:bCs/>
          <w:color w:val="000000"/>
          <w:sz w:val="24"/>
          <w:szCs w:val="24"/>
          <w:lang w:val="sr-Latn-ME"/>
        </w:rPr>
      </w:pPr>
    </w:p>
    <w:p w14:paraId="1A88CBD5"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imes New Roman" w:eastAsia="Times New Roman" w:hAnsi="Times New Roman" w:cs="Arial"/>
          <w:b/>
          <w:sz w:val="24"/>
          <w:szCs w:val="24"/>
          <w:lang w:val="sr-Latn-ME"/>
        </w:rPr>
      </w:pPr>
      <w:bookmarkStart w:id="12" w:name="_Toc62730565"/>
      <w:r w:rsidRPr="00380840">
        <w:rPr>
          <w:rFonts w:ascii="Times New Roman" w:eastAsia="Times New Roman" w:hAnsi="Times New Roman" w:cs="Arial"/>
          <w:b/>
          <w:sz w:val="24"/>
          <w:szCs w:val="24"/>
          <w:lang w:val="sr-Latn-ME"/>
        </w:rPr>
        <w:t>NA</w:t>
      </w:r>
      <w:r w:rsidRPr="00380840">
        <w:rPr>
          <w:rFonts w:ascii="Cambria Math" w:eastAsia="Times New Roman" w:hAnsi="Cambria Math" w:cs="Cambria Math"/>
          <w:b/>
          <w:sz w:val="24"/>
          <w:szCs w:val="24"/>
          <w:lang w:val="sr-Latn-ME"/>
        </w:rPr>
        <w:t>Č</w:t>
      </w:r>
      <w:r w:rsidRPr="00380840">
        <w:rPr>
          <w:rFonts w:ascii="Times New Roman" w:eastAsia="Times New Roman" w:hAnsi="Times New Roman" w:cs="Arial"/>
          <w:b/>
          <w:sz w:val="24"/>
          <w:szCs w:val="24"/>
          <w:lang w:val="sr-Latn-ME"/>
        </w:rPr>
        <w:t>IN ZAKLJU</w:t>
      </w:r>
      <w:r w:rsidRPr="00380840">
        <w:rPr>
          <w:rFonts w:ascii="Cambria Math" w:eastAsia="Times New Roman" w:hAnsi="Cambria Math" w:cs="Cambria Math"/>
          <w:b/>
          <w:sz w:val="24"/>
          <w:szCs w:val="24"/>
          <w:lang w:val="sr-Latn-ME"/>
        </w:rPr>
        <w:t>Č</w:t>
      </w:r>
      <w:r w:rsidRPr="00380840">
        <w:rPr>
          <w:rFonts w:ascii="Times New Roman" w:eastAsia="Times New Roman" w:hAnsi="Times New Roman" w:cs="Arial"/>
          <w:b/>
          <w:sz w:val="24"/>
          <w:szCs w:val="24"/>
          <w:lang w:val="sr-Latn-ME"/>
        </w:rPr>
        <w:t>IVANJA I IZMJENE UGOVORA O JAVNOJ NABAVCI</w:t>
      </w:r>
      <w:bookmarkEnd w:id="12"/>
    </w:p>
    <w:p w14:paraId="1A88CBD6" w14:textId="77777777" w:rsidR="002F7669" w:rsidRPr="00380840" w:rsidRDefault="002F7669" w:rsidP="002F7669">
      <w:pPr>
        <w:jc w:val="both"/>
        <w:rPr>
          <w:rFonts w:ascii="Times New Roman" w:eastAsia="Times New Roman" w:hAnsi="Times New Roman" w:cs="Arial"/>
          <w:i/>
          <w:sz w:val="24"/>
          <w:szCs w:val="24"/>
          <w:lang w:val="sr-Latn-ME"/>
        </w:rPr>
      </w:pPr>
    </w:p>
    <w:p w14:paraId="1A88CBD7"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Naru</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ilac zaklju</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uje ugovor o javnoj nabavci u pisanom ili elektronskom obliku</w:t>
      </w:r>
      <w:r w:rsidR="009E1F69" w:rsidRPr="00380840">
        <w:rPr>
          <w:rFonts w:ascii="Times New Roman" w:eastAsia="Times New Roman" w:hAnsi="Times New Roman" w:cs="Arial"/>
          <w:sz w:val="24"/>
          <w:szCs w:val="24"/>
          <w:lang w:val="sr-Latn-ME"/>
        </w:rPr>
        <w:t>,</w:t>
      </w:r>
      <w:r w:rsidRPr="00380840">
        <w:rPr>
          <w:rFonts w:ascii="Times New Roman" w:eastAsia="Times New Roman" w:hAnsi="Times New Roman" w:cs="Arial"/>
          <w:sz w:val="24"/>
          <w:szCs w:val="24"/>
          <w:lang w:val="sr-Latn-ME"/>
        </w:rPr>
        <w:t xml:space="preserve"> sa ponu</w:t>
      </w:r>
      <w:r w:rsidRPr="00380840">
        <w:rPr>
          <w:rFonts w:ascii="Cambria Math" w:eastAsia="Times New Roman" w:hAnsi="Cambria Math" w:cs="Cambria Math"/>
          <w:sz w:val="24"/>
          <w:szCs w:val="24"/>
          <w:lang w:val="sr-Latn-ME"/>
        </w:rPr>
        <w:t>đ</w:t>
      </w:r>
      <w:r w:rsidRPr="00380840">
        <w:rPr>
          <w:rFonts w:ascii="Times New Roman" w:eastAsia="Times New Roman" w:hAnsi="Times New Roman" w:cs="Arial"/>
          <w:sz w:val="24"/>
          <w:szCs w:val="24"/>
          <w:lang w:val="sr-Latn-ME"/>
        </w:rPr>
        <w:t>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 xml:space="preserve">em </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ija je ponuda izabrana kao najpovoljnija, nakon izvr</w:t>
      </w:r>
      <w:r w:rsidRPr="00380840">
        <w:rPr>
          <w:rFonts w:ascii="Times New Roman" w:eastAsia="Times New Roman" w:hAnsi="Times New Roman" w:cs="Times New Roman"/>
          <w:sz w:val="24"/>
          <w:szCs w:val="24"/>
          <w:lang w:val="sr-Latn-ME"/>
        </w:rPr>
        <w:t>š</w:t>
      </w:r>
      <w:r w:rsidRPr="00380840">
        <w:rPr>
          <w:rFonts w:ascii="Times New Roman" w:eastAsia="Times New Roman" w:hAnsi="Times New Roman" w:cs="Arial"/>
          <w:sz w:val="24"/>
          <w:szCs w:val="24"/>
          <w:lang w:val="sr-Latn-ME"/>
        </w:rPr>
        <w:t xml:space="preserve">nosti odluke o izboru najpovoljnije ponude. </w:t>
      </w:r>
    </w:p>
    <w:p w14:paraId="1A88CBD8" w14:textId="77777777" w:rsidR="002F7669" w:rsidRPr="00380840" w:rsidRDefault="002F7669" w:rsidP="002F7669">
      <w:pPr>
        <w:jc w:val="both"/>
        <w:rPr>
          <w:rFonts w:ascii="Times New Roman" w:eastAsia="Times New Roman" w:hAnsi="Times New Roman" w:cs="Arial"/>
          <w:sz w:val="24"/>
          <w:szCs w:val="24"/>
          <w:lang w:val="sr-Latn-ME"/>
        </w:rPr>
      </w:pPr>
    </w:p>
    <w:p w14:paraId="1A88CBD9"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Ugovor o javnoj nabavci mora da bude u skladu sa uslovima utvr</w:t>
      </w:r>
      <w:r w:rsidRPr="00380840">
        <w:rPr>
          <w:rFonts w:ascii="Cambria Math" w:eastAsia="Times New Roman" w:hAnsi="Cambria Math" w:cs="Cambria Math"/>
          <w:sz w:val="24"/>
          <w:szCs w:val="24"/>
          <w:lang w:val="sr-Latn-ME"/>
        </w:rPr>
        <w:t>đ</w:t>
      </w:r>
      <w:r w:rsidRPr="00380840">
        <w:rPr>
          <w:rFonts w:ascii="Times New Roman" w:eastAsia="Times New Roman" w:hAnsi="Times New Roman" w:cs="Arial"/>
          <w:sz w:val="24"/>
          <w:szCs w:val="24"/>
          <w:lang w:val="sr-Latn-ME"/>
        </w:rPr>
        <w:t>enim tenderskom dokumentacijom, izabranom ponudom i odlukom o izboru najpovoljnije ponude, osim u pogledu iskazivanja PDV-a.</w:t>
      </w:r>
    </w:p>
    <w:p w14:paraId="1A88CBDA" w14:textId="77777777" w:rsidR="002F7669" w:rsidRPr="00380840" w:rsidRDefault="002F7669" w:rsidP="002F7669">
      <w:pPr>
        <w:jc w:val="both"/>
        <w:rPr>
          <w:rFonts w:ascii="Times New Roman" w:eastAsia="Times New Roman" w:hAnsi="Times New Roman" w:cs="Arial"/>
          <w:sz w:val="24"/>
          <w:szCs w:val="24"/>
          <w:lang w:val="sr-Latn-ME"/>
        </w:rPr>
      </w:pPr>
    </w:p>
    <w:p w14:paraId="1A88CBDB" w14:textId="77777777" w:rsidR="002F7669" w:rsidRPr="00380840" w:rsidRDefault="002F7669"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Ugovor izme</w:t>
      </w:r>
      <w:r w:rsidRPr="00380840">
        <w:rPr>
          <w:rFonts w:ascii="Cambria Math" w:eastAsia="Times New Roman" w:hAnsi="Cambria Math" w:cs="Cambria Math"/>
          <w:color w:val="000000"/>
          <w:sz w:val="24"/>
          <w:szCs w:val="24"/>
          <w:lang w:val="sr-Latn-ME"/>
        </w:rPr>
        <w:t>đ</w:t>
      </w:r>
      <w:r w:rsidRPr="00380840">
        <w:rPr>
          <w:rFonts w:ascii="Times New Roman" w:eastAsia="Times New Roman" w:hAnsi="Times New Roman" w:cs="Arial"/>
          <w:color w:val="000000"/>
          <w:sz w:val="24"/>
          <w:szCs w:val="24"/>
          <w:lang w:val="sr-Latn-ME"/>
        </w:rPr>
        <w:t>u naru</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ioca i ponu</w:t>
      </w:r>
      <w:r w:rsidRPr="00380840">
        <w:rPr>
          <w:rFonts w:ascii="Cambria Math" w:eastAsia="Times New Roman" w:hAnsi="Cambria Math" w:cs="Cambria Math"/>
          <w:color w:val="000000"/>
          <w:sz w:val="24"/>
          <w:szCs w:val="24"/>
          <w:lang w:val="sr-Latn-ME"/>
        </w:rPr>
        <w:t>đ</w:t>
      </w:r>
      <w:r w:rsidRPr="00380840">
        <w:rPr>
          <w:rFonts w:ascii="Times New Roman" w:eastAsia="Times New Roman" w:hAnsi="Times New Roman" w:cs="Arial"/>
          <w:color w:val="000000"/>
          <w:sz w:val="24"/>
          <w:szCs w:val="24"/>
          <w:lang w:val="sr-Latn-ME"/>
        </w:rPr>
        <w:t>a</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 xml:space="preserve">a </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 xml:space="preserve">ija je ponuda izabrana kao najpovoljnija, pored uslova koji su propisani ovom tenderskom dokumentacijom, </w:t>
      </w:r>
      <w:r w:rsidRPr="00380840">
        <w:rPr>
          <w:rFonts w:ascii="Cambria Math" w:eastAsia="Times New Roman" w:hAnsi="Cambria Math" w:cs="Cambria Math"/>
          <w:color w:val="000000"/>
          <w:sz w:val="24"/>
          <w:szCs w:val="24"/>
          <w:lang w:val="sr-Latn-ME"/>
        </w:rPr>
        <w:t>ć</w:t>
      </w:r>
      <w:r w:rsidRPr="00380840">
        <w:rPr>
          <w:rFonts w:ascii="Times New Roman" w:eastAsia="Times New Roman" w:hAnsi="Times New Roman" w:cs="Arial"/>
          <w:color w:val="000000"/>
          <w:sz w:val="24"/>
          <w:szCs w:val="24"/>
          <w:lang w:val="sr-Latn-ME"/>
        </w:rPr>
        <w:t>e sadr</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ati i sljede</w:t>
      </w:r>
      <w:r w:rsidRPr="00380840">
        <w:rPr>
          <w:rFonts w:ascii="Cambria Math" w:eastAsia="Times New Roman" w:hAnsi="Cambria Math" w:cs="Cambria Math"/>
          <w:color w:val="000000"/>
          <w:sz w:val="24"/>
          <w:szCs w:val="24"/>
          <w:lang w:val="sr-Latn-ME"/>
        </w:rPr>
        <w:t>ć</w:t>
      </w:r>
      <w:r w:rsidRPr="00380840">
        <w:rPr>
          <w:rFonts w:ascii="Times New Roman" w:eastAsia="Times New Roman" w:hAnsi="Times New Roman" w:cs="Arial"/>
          <w:color w:val="000000"/>
          <w:sz w:val="24"/>
          <w:szCs w:val="24"/>
          <w:lang w:val="sr-Latn-ME"/>
        </w:rPr>
        <w:t>e:</w:t>
      </w:r>
      <w:r w:rsidRPr="00380840">
        <w:rPr>
          <w:rFonts w:ascii="Times New Roman" w:eastAsia="Times New Roman" w:hAnsi="Times New Roman" w:cs="Arial"/>
          <w:color w:val="000000"/>
          <w:sz w:val="24"/>
          <w:szCs w:val="24"/>
          <w:vertAlign w:val="superscript"/>
          <w:lang w:val="sr-Latn-ME"/>
        </w:rPr>
        <w:footnoteReference w:id="9"/>
      </w:r>
    </w:p>
    <w:p w14:paraId="1A88CBDC" w14:textId="77777777" w:rsidR="005A099E" w:rsidRPr="00380840" w:rsidRDefault="005A099E" w:rsidP="002F7669">
      <w:pPr>
        <w:jc w:val="both"/>
        <w:rPr>
          <w:rFonts w:ascii="Times New Roman" w:eastAsia="Times New Roman" w:hAnsi="Times New Roman" w:cs="Arial"/>
          <w:color w:val="000000"/>
          <w:sz w:val="24"/>
          <w:szCs w:val="24"/>
          <w:lang w:val="sr-Latn-ME"/>
        </w:rPr>
      </w:pPr>
    </w:p>
    <w:p w14:paraId="1A88CBDD" w14:textId="51BF9CBC" w:rsidR="005A099E" w:rsidRPr="00380840" w:rsidRDefault="0067229E"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xml:space="preserve">- </w:t>
      </w:r>
      <w:r w:rsidR="003A2DE2" w:rsidRPr="00380840">
        <w:rPr>
          <w:rFonts w:ascii="Times New Roman" w:eastAsia="Times New Roman" w:hAnsi="Times New Roman" w:cs="Arial"/>
          <w:sz w:val="24"/>
          <w:szCs w:val="24"/>
          <w:lang w:val="sr-Latn-ME"/>
        </w:rPr>
        <w:t>i</w:t>
      </w:r>
      <w:r w:rsidR="005A099E" w:rsidRPr="00380840">
        <w:rPr>
          <w:rFonts w:ascii="Times New Roman" w:eastAsia="Times New Roman" w:hAnsi="Times New Roman" w:cs="Arial"/>
          <w:sz w:val="24"/>
          <w:szCs w:val="24"/>
          <w:lang w:val="sr-Latn-ME"/>
        </w:rPr>
        <w:t xml:space="preserve">sporuku </w:t>
      </w:r>
      <w:r w:rsidR="005A099E" w:rsidRPr="00380840">
        <w:rPr>
          <w:rFonts w:ascii="Cambria Math" w:eastAsia="Times New Roman" w:hAnsi="Cambria Math" w:cs="Cambria Math"/>
          <w:sz w:val="24"/>
          <w:szCs w:val="24"/>
          <w:lang w:val="sr-Latn-ME"/>
        </w:rPr>
        <w:t>ć</w:t>
      </w:r>
      <w:r w:rsidR="005A099E" w:rsidRPr="00380840">
        <w:rPr>
          <w:rFonts w:ascii="Times New Roman" w:eastAsia="Times New Roman" w:hAnsi="Times New Roman" w:cs="Arial"/>
          <w:sz w:val="24"/>
          <w:szCs w:val="24"/>
          <w:lang w:val="sr-Latn-ME"/>
        </w:rPr>
        <w:t>e pratiti faktura dobavlja</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a. Dobavlja</w:t>
      </w:r>
      <w:r w:rsidR="005A099E" w:rsidRPr="00380840">
        <w:rPr>
          <w:rFonts w:ascii="Cambria Math" w:eastAsia="Times New Roman" w:hAnsi="Cambria Math" w:cs="Cambria Math"/>
          <w:sz w:val="24"/>
          <w:szCs w:val="24"/>
          <w:lang w:val="sr-Latn-ME"/>
        </w:rPr>
        <w:t>č</w:t>
      </w:r>
      <w:r w:rsidR="002C28C2">
        <w:rPr>
          <w:rFonts w:ascii="Cambria Math" w:eastAsia="Times New Roman" w:hAnsi="Cambria Math" w:cs="Cambria Math"/>
          <w:sz w:val="24"/>
          <w:szCs w:val="24"/>
          <w:lang w:val="sr-Latn-ME"/>
        </w:rPr>
        <w:t xml:space="preserve"> </w:t>
      </w:r>
      <w:r w:rsidR="005A099E" w:rsidRPr="00380840">
        <w:rPr>
          <w:rFonts w:ascii="Cambria Math" w:eastAsia="Times New Roman" w:hAnsi="Cambria Math" w:cs="Cambria Math"/>
          <w:sz w:val="24"/>
          <w:szCs w:val="24"/>
          <w:lang w:val="sr-Latn-ME"/>
        </w:rPr>
        <w:t>ć</w:t>
      </w:r>
      <w:r w:rsidR="005A099E" w:rsidRPr="00380840">
        <w:rPr>
          <w:rFonts w:ascii="Times New Roman" w:eastAsia="Times New Roman" w:hAnsi="Times New Roman" w:cs="Arial"/>
          <w:sz w:val="24"/>
          <w:szCs w:val="24"/>
          <w:lang w:val="sr-Latn-ME"/>
        </w:rPr>
        <w:t>e putem faxa ili elektronske po</w:t>
      </w:r>
      <w:r w:rsidR="005A099E" w:rsidRPr="00380840">
        <w:rPr>
          <w:rFonts w:ascii="Times New Roman" w:eastAsia="Times New Roman" w:hAnsi="Times New Roman" w:cs="Times New Roman"/>
          <w:sz w:val="24"/>
          <w:szCs w:val="24"/>
          <w:lang w:val="sr-Latn-ME"/>
        </w:rPr>
        <w:t>š</w:t>
      </w:r>
      <w:r w:rsidR="005A099E" w:rsidRPr="00380840">
        <w:rPr>
          <w:rFonts w:ascii="Times New Roman" w:eastAsia="Times New Roman" w:hAnsi="Times New Roman" w:cs="Arial"/>
          <w:sz w:val="24"/>
          <w:szCs w:val="24"/>
          <w:lang w:val="sr-Latn-ME"/>
        </w:rPr>
        <w:t>te, pet dana prije otpreme potvrditi Naru</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 xml:space="preserve">iocu spremnost robe za transport </w:t>
      </w:r>
      <w:r w:rsidR="00805FBF" w:rsidRPr="00380840">
        <w:rPr>
          <w:rFonts w:ascii="Times New Roman" w:eastAsia="Times New Roman" w:hAnsi="Times New Roman" w:cs="Arial"/>
          <w:sz w:val="24"/>
          <w:szCs w:val="24"/>
          <w:lang w:val="sr-Latn-ME"/>
        </w:rPr>
        <w:t>i</w:t>
      </w:r>
      <w:r w:rsidRPr="00380840">
        <w:rPr>
          <w:rFonts w:ascii="Times New Roman" w:eastAsia="Times New Roman" w:hAnsi="Times New Roman" w:cs="Arial"/>
          <w:sz w:val="24"/>
          <w:szCs w:val="24"/>
          <w:lang w:val="sr-Latn-ME"/>
        </w:rPr>
        <w:t xml:space="preserve"> na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in transporta;</w:t>
      </w:r>
    </w:p>
    <w:p w14:paraId="1A88CBDE" w14:textId="77777777" w:rsidR="005A099E" w:rsidRDefault="0067229E"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n</w:t>
      </w:r>
      <w:r w:rsidR="005A099E" w:rsidRPr="00380840">
        <w:rPr>
          <w:rFonts w:ascii="Times New Roman" w:eastAsia="Times New Roman" w:hAnsi="Times New Roman" w:cs="Arial"/>
          <w:sz w:val="24"/>
          <w:szCs w:val="24"/>
          <w:lang w:val="sr-Latn-ME"/>
        </w:rPr>
        <w:t>a fakturi nazna</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iti ta</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an naziv Naru</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ioca: JU Specijalisti</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ka veterinarska laboratorija, Bul.D</w:t>
      </w:r>
      <w:r w:rsidR="005A099E" w:rsidRPr="00380840">
        <w:rPr>
          <w:rFonts w:ascii="Cambria Math" w:eastAsia="Times New Roman" w:hAnsi="Cambria Math" w:cs="Cambria Math"/>
          <w:sz w:val="24"/>
          <w:szCs w:val="24"/>
          <w:lang w:val="sr-Latn-ME"/>
        </w:rPr>
        <w:t>ž</w:t>
      </w:r>
      <w:r w:rsidR="005A099E" w:rsidRPr="00380840">
        <w:rPr>
          <w:rFonts w:ascii="Times New Roman" w:eastAsia="Times New Roman" w:hAnsi="Times New Roman" w:cs="Arial"/>
          <w:sz w:val="24"/>
          <w:szCs w:val="24"/>
          <w:lang w:val="sr-Latn-ME"/>
        </w:rPr>
        <w:t>ord</w:t>
      </w:r>
      <w:r w:rsidR="005A099E" w:rsidRPr="00380840">
        <w:rPr>
          <w:rFonts w:ascii="Cambria Math" w:eastAsia="Times New Roman" w:hAnsi="Cambria Math" w:cs="Cambria Math"/>
          <w:sz w:val="24"/>
          <w:szCs w:val="24"/>
          <w:lang w:val="sr-Latn-ME"/>
        </w:rPr>
        <w:t>ž</w:t>
      </w:r>
      <w:r w:rsidR="005A099E" w:rsidRPr="00380840">
        <w:rPr>
          <w:rFonts w:ascii="Times New Roman" w:eastAsia="Times New Roman" w:hAnsi="Times New Roman" w:cs="Arial"/>
          <w:sz w:val="24"/>
          <w:szCs w:val="24"/>
          <w:lang w:val="sr-Latn-ME"/>
        </w:rPr>
        <w:t>a V</w:t>
      </w:r>
      <w:r w:rsidRPr="00380840">
        <w:rPr>
          <w:rFonts w:ascii="Times New Roman" w:eastAsia="Times New Roman" w:hAnsi="Times New Roman" w:cs="Arial"/>
          <w:sz w:val="24"/>
          <w:szCs w:val="24"/>
          <w:lang w:val="sr-Latn-ME"/>
        </w:rPr>
        <w:t>ašingtona b.b., 81000 Podgorica;</w:t>
      </w:r>
    </w:p>
    <w:p w14:paraId="2AC26BA0" w14:textId="77777777" w:rsidR="005F7DF2" w:rsidRPr="00380840" w:rsidRDefault="005F7DF2" w:rsidP="002F7669">
      <w:pPr>
        <w:jc w:val="both"/>
        <w:rPr>
          <w:rFonts w:ascii="Times New Roman" w:eastAsia="Times New Roman" w:hAnsi="Times New Roman" w:cs="Arial"/>
          <w:sz w:val="24"/>
          <w:szCs w:val="24"/>
          <w:lang w:val="sr-Latn-ME"/>
        </w:rPr>
      </w:pPr>
    </w:p>
    <w:p w14:paraId="1A88CBDF" w14:textId="77777777" w:rsidR="00805FBF" w:rsidRPr="00380840" w:rsidRDefault="0067229E"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w:t>
      </w:r>
      <w:r w:rsidR="009E1F69" w:rsidRPr="00380840">
        <w:rPr>
          <w:rFonts w:ascii="Times New Roman" w:eastAsia="Times New Roman" w:hAnsi="Times New Roman" w:cs="Arial"/>
          <w:sz w:val="24"/>
          <w:szCs w:val="24"/>
          <w:lang w:val="sr-Latn-ME"/>
        </w:rPr>
        <w:t xml:space="preserve"> i</w:t>
      </w:r>
      <w:r w:rsidR="00805FBF" w:rsidRPr="00380840">
        <w:rPr>
          <w:rFonts w:ascii="Times New Roman" w:eastAsia="Times New Roman" w:hAnsi="Times New Roman" w:cs="Arial"/>
          <w:sz w:val="24"/>
          <w:szCs w:val="24"/>
          <w:lang w:val="sr-Latn-ME"/>
        </w:rPr>
        <w:t>spor</w:t>
      </w:r>
      <w:r w:rsidRPr="00380840">
        <w:rPr>
          <w:rFonts w:ascii="Times New Roman" w:eastAsia="Times New Roman" w:hAnsi="Times New Roman" w:cs="Arial"/>
          <w:sz w:val="24"/>
          <w:szCs w:val="24"/>
          <w:lang w:val="sr-Latn-ME"/>
        </w:rPr>
        <w:t>uka se vrši na adresu Naru</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ioca;</w:t>
      </w:r>
    </w:p>
    <w:p w14:paraId="1A88CBE0" w14:textId="77777777" w:rsidR="005A099E" w:rsidRPr="00380840" w:rsidRDefault="009E1F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d</w:t>
      </w:r>
      <w:r w:rsidR="005A099E" w:rsidRPr="00380840">
        <w:rPr>
          <w:rFonts w:ascii="Times New Roman" w:eastAsia="Times New Roman" w:hAnsi="Times New Roman" w:cs="Arial"/>
          <w:sz w:val="24"/>
          <w:szCs w:val="24"/>
          <w:lang w:val="sr-Latn-ME"/>
        </w:rPr>
        <w:t>obavlja</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 xml:space="preserve"> je du</w:t>
      </w:r>
      <w:r w:rsidR="005A099E" w:rsidRPr="00380840">
        <w:rPr>
          <w:rFonts w:ascii="Cambria Math" w:eastAsia="Times New Roman" w:hAnsi="Cambria Math" w:cs="Cambria Math"/>
          <w:sz w:val="24"/>
          <w:szCs w:val="24"/>
          <w:lang w:val="sr-Latn-ME"/>
        </w:rPr>
        <w:t>ž</w:t>
      </w:r>
      <w:r w:rsidR="005A099E" w:rsidRPr="00380840">
        <w:rPr>
          <w:rFonts w:ascii="Times New Roman" w:eastAsia="Times New Roman" w:hAnsi="Times New Roman" w:cs="Arial"/>
          <w:sz w:val="24"/>
          <w:szCs w:val="24"/>
          <w:lang w:val="sr-Latn-ME"/>
        </w:rPr>
        <w:t>an na fakturi navesti robu koja se isporu</w:t>
      </w:r>
      <w:r w:rsidR="005A099E" w:rsidRPr="00380840">
        <w:rPr>
          <w:rFonts w:ascii="Cambria Math" w:eastAsia="Times New Roman" w:hAnsi="Cambria Math" w:cs="Cambria Math"/>
          <w:sz w:val="24"/>
          <w:szCs w:val="24"/>
          <w:lang w:val="sr-Latn-ME"/>
        </w:rPr>
        <w:t>č</w:t>
      </w:r>
      <w:r w:rsidR="005A099E" w:rsidRPr="00380840">
        <w:rPr>
          <w:rFonts w:ascii="Times New Roman" w:eastAsia="Times New Roman" w:hAnsi="Times New Roman" w:cs="Arial"/>
          <w:sz w:val="24"/>
          <w:szCs w:val="24"/>
          <w:lang w:val="sr-Latn-ME"/>
        </w:rPr>
        <w:t xml:space="preserve">uje, </w:t>
      </w:r>
      <w:r w:rsidR="00A26520" w:rsidRPr="00380840">
        <w:rPr>
          <w:rFonts w:ascii="Times New Roman" w:eastAsia="Times New Roman" w:hAnsi="Times New Roman" w:cs="Arial"/>
          <w:sz w:val="24"/>
          <w:szCs w:val="24"/>
          <w:lang w:val="sr-Latn-ME"/>
        </w:rPr>
        <w:t>broj ugovora i broj pa</w:t>
      </w:r>
      <w:r w:rsidR="00E83528" w:rsidRPr="00380840">
        <w:rPr>
          <w:rFonts w:ascii="Times New Roman" w:eastAsia="Times New Roman" w:hAnsi="Times New Roman" w:cs="Arial"/>
          <w:sz w:val="24"/>
          <w:szCs w:val="24"/>
          <w:lang w:val="sr-Latn-ME"/>
        </w:rPr>
        <w:t>rtije, na koji se ugovor odnosi</w:t>
      </w:r>
      <w:r w:rsidR="0067229E" w:rsidRPr="00380840">
        <w:rPr>
          <w:rFonts w:ascii="Times New Roman" w:eastAsia="Times New Roman" w:hAnsi="Times New Roman" w:cs="Arial"/>
          <w:sz w:val="24"/>
          <w:szCs w:val="24"/>
          <w:lang w:val="sr-Latn-ME"/>
        </w:rPr>
        <w:t>;</w:t>
      </w:r>
    </w:p>
    <w:p w14:paraId="1A88CBE1" w14:textId="77777777" w:rsidR="00E83528" w:rsidRDefault="00E83528" w:rsidP="00E83528">
      <w:pPr>
        <w:jc w:val="both"/>
        <w:rPr>
          <w:rFonts w:ascii="Times New Roman" w:hAnsi="Times New Roman" w:cs="Times New Roman"/>
          <w:iCs/>
          <w:sz w:val="24"/>
          <w:szCs w:val="24"/>
          <w:lang w:val="sr-Latn-ME"/>
        </w:rPr>
      </w:pPr>
      <w:r w:rsidRPr="00380840">
        <w:rPr>
          <w:rFonts w:ascii="Times New Roman" w:eastAsia="Times New Roman" w:hAnsi="Times New Roman" w:cs="Arial"/>
          <w:sz w:val="24"/>
          <w:szCs w:val="24"/>
          <w:lang w:val="sr-Latn-ME"/>
        </w:rPr>
        <w:t>-</w:t>
      </w:r>
      <w:r w:rsidRPr="00380840">
        <w:rPr>
          <w:rFonts w:ascii="Times New Roman" w:hAnsi="Times New Roman" w:cs="Arial"/>
          <w:i/>
          <w:iCs/>
          <w:sz w:val="24"/>
          <w:szCs w:val="24"/>
          <w:lang w:val="sr-Latn-ME"/>
        </w:rPr>
        <w:t xml:space="preserve"> </w:t>
      </w:r>
      <w:r w:rsidRPr="00380840">
        <w:rPr>
          <w:rFonts w:ascii="Times New Roman" w:hAnsi="Times New Roman" w:cs="Times New Roman"/>
          <w:iCs/>
          <w:sz w:val="24"/>
          <w:szCs w:val="24"/>
          <w:lang w:val="sr-Latn-ME"/>
        </w:rPr>
        <w:t>ugovorne strane su saglasne da jedini</w:t>
      </w:r>
      <w:r w:rsidRPr="00380840">
        <w:rPr>
          <w:rFonts w:ascii="Cambria Math" w:hAnsi="Cambria Math" w:cs="Cambria Math"/>
          <w:iCs/>
          <w:sz w:val="24"/>
          <w:szCs w:val="24"/>
          <w:lang w:val="sr-Latn-ME"/>
        </w:rPr>
        <w:t>č</w:t>
      </w:r>
      <w:r w:rsidRPr="00380840">
        <w:rPr>
          <w:rFonts w:ascii="Times New Roman" w:hAnsi="Times New Roman" w:cs="Times New Roman"/>
          <w:iCs/>
          <w:sz w:val="24"/>
          <w:szCs w:val="24"/>
          <w:lang w:val="sr-Latn-ME"/>
        </w:rPr>
        <w:t xml:space="preserve">ne cijene ugovorene robe specificirane ponudom, koja </w:t>
      </w:r>
      <w:r w:rsidRPr="00380840">
        <w:rPr>
          <w:rFonts w:ascii="Cambria Math" w:hAnsi="Cambria Math" w:cs="Cambria Math"/>
          <w:iCs/>
          <w:sz w:val="24"/>
          <w:szCs w:val="24"/>
          <w:lang w:val="sr-Latn-ME"/>
        </w:rPr>
        <w:t>č</w:t>
      </w:r>
      <w:r w:rsidRPr="00380840">
        <w:rPr>
          <w:rFonts w:ascii="Times New Roman" w:hAnsi="Times New Roman" w:cs="Times New Roman"/>
          <w:iCs/>
          <w:sz w:val="24"/>
          <w:szCs w:val="24"/>
          <w:lang w:val="sr-Latn-ME"/>
        </w:rPr>
        <w:t>ini sastavni dio ovog Ugovora, ostaju nepromijenjene, za vrijeme trajanja ugovora</w:t>
      </w:r>
      <w:r w:rsidR="008D49B6" w:rsidRPr="00380840">
        <w:rPr>
          <w:rFonts w:ascii="Times New Roman" w:hAnsi="Times New Roman" w:cs="Times New Roman"/>
          <w:iCs/>
          <w:sz w:val="24"/>
          <w:szCs w:val="24"/>
          <w:lang w:val="sr-Latn-ME"/>
        </w:rPr>
        <w:t>;</w:t>
      </w:r>
    </w:p>
    <w:p w14:paraId="1A88CBE2" w14:textId="77777777" w:rsidR="00805FBF" w:rsidRPr="00380840" w:rsidRDefault="009E1F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d</w:t>
      </w:r>
      <w:r w:rsidR="00805FBF" w:rsidRPr="00380840">
        <w:rPr>
          <w:rFonts w:ascii="Times New Roman" w:eastAsia="Times New Roman" w:hAnsi="Times New Roman" w:cs="Arial"/>
          <w:sz w:val="24"/>
          <w:szCs w:val="24"/>
          <w:lang w:val="sr-Latn-ME"/>
        </w:rPr>
        <w:t>obavlja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 xml:space="preserve"> i Naru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ilac konstatuju sve eventualne reklamacije vezane za samu robu koja se isporu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 xml:space="preserve">uje, uslove transporta, </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uvanje robe i transportna o</w:t>
      </w:r>
      <w:r w:rsidR="00805FBF" w:rsidRPr="00380840">
        <w:rPr>
          <w:rFonts w:ascii="Times New Roman" w:eastAsia="Times New Roman" w:hAnsi="Times New Roman" w:cs="Times New Roman"/>
          <w:sz w:val="24"/>
          <w:szCs w:val="24"/>
          <w:lang w:val="sr-Latn-ME"/>
        </w:rPr>
        <w:t>š</w:t>
      </w:r>
      <w:r w:rsidR="00805FBF" w:rsidRPr="00380840">
        <w:rPr>
          <w:rFonts w:ascii="Times New Roman" w:eastAsia="Times New Roman" w:hAnsi="Times New Roman" w:cs="Arial"/>
          <w:sz w:val="24"/>
          <w:szCs w:val="24"/>
          <w:lang w:val="sr-Latn-ME"/>
        </w:rPr>
        <w:t>te</w:t>
      </w:r>
      <w:r w:rsidR="00805FBF" w:rsidRPr="00380840">
        <w:rPr>
          <w:rFonts w:ascii="Cambria Math" w:eastAsia="Times New Roman" w:hAnsi="Cambria Math" w:cs="Cambria Math"/>
          <w:sz w:val="24"/>
          <w:szCs w:val="24"/>
          <w:lang w:val="sr-Latn-ME"/>
        </w:rPr>
        <w:t>ć</w:t>
      </w:r>
      <w:r w:rsidR="00805FBF" w:rsidRPr="00380840">
        <w:rPr>
          <w:rFonts w:ascii="Times New Roman" w:eastAsia="Times New Roman" w:hAnsi="Times New Roman" w:cs="Arial"/>
          <w:sz w:val="24"/>
          <w:szCs w:val="24"/>
          <w:lang w:val="sr-Latn-ME"/>
        </w:rPr>
        <w:t xml:space="preserve">enja o </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 xml:space="preserve">emu </w:t>
      </w:r>
      <w:r w:rsidR="00805FBF" w:rsidRPr="00380840">
        <w:rPr>
          <w:rFonts w:ascii="Cambria Math" w:eastAsia="Times New Roman" w:hAnsi="Cambria Math" w:cs="Cambria Math"/>
          <w:sz w:val="24"/>
          <w:szCs w:val="24"/>
          <w:lang w:val="sr-Latn-ME"/>
        </w:rPr>
        <w:t>ć</w:t>
      </w:r>
      <w:r w:rsidR="00805FBF" w:rsidRPr="00380840">
        <w:rPr>
          <w:rFonts w:ascii="Times New Roman" w:eastAsia="Times New Roman" w:hAnsi="Times New Roman" w:cs="Arial"/>
          <w:sz w:val="24"/>
          <w:szCs w:val="24"/>
          <w:lang w:val="sr-Latn-ME"/>
        </w:rPr>
        <w:t>e Naru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ilac sa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initi zap</w:t>
      </w:r>
      <w:r w:rsidR="0067229E" w:rsidRPr="00380840">
        <w:rPr>
          <w:rFonts w:ascii="Times New Roman" w:eastAsia="Times New Roman" w:hAnsi="Times New Roman" w:cs="Arial"/>
          <w:sz w:val="24"/>
          <w:szCs w:val="24"/>
          <w:lang w:val="sr-Latn-ME"/>
        </w:rPr>
        <w:t>isnik koji dostavlja Dobavlja</w:t>
      </w:r>
      <w:r w:rsidR="0067229E" w:rsidRPr="00380840">
        <w:rPr>
          <w:rFonts w:ascii="Cambria Math" w:eastAsia="Times New Roman" w:hAnsi="Cambria Math" w:cs="Cambria Math"/>
          <w:sz w:val="24"/>
          <w:szCs w:val="24"/>
          <w:lang w:val="sr-Latn-ME"/>
        </w:rPr>
        <w:t>č</w:t>
      </w:r>
      <w:r w:rsidR="0067229E" w:rsidRPr="00380840">
        <w:rPr>
          <w:rFonts w:ascii="Times New Roman" w:eastAsia="Times New Roman" w:hAnsi="Times New Roman" w:cs="Arial"/>
          <w:sz w:val="24"/>
          <w:szCs w:val="24"/>
          <w:lang w:val="sr-Latn-ME"/>
        </w:rPr>
        <w:t>u;</w:t>
      </w:r>
    </w:p>
    <w:p w14:paraId="1A88CBE3" w14:textId="77777777" w:rsidR="00E90CD9" w:rsidRPr="00380840" w:rsidRDefault="00E90CD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ponu</w:t>
      </w:r>
      <w:r w:rsidRPr="00380840">
        <w:rPr>
          <w:rFonts w:ascii="Cambria Math" w:eastAsia="Times New Roman" w:hAnsi="Cambria Math" w:cs="Cambria Math"/>
          <w:sz w:val="24"/>
          <w:szCs w:val="24"/>
          <w:lang w:val="sr-Latn-ME"/>
        </w:rPr>
        <w:t>đ</w:t>
      </w:r>
      <w:r w:rsidRPr="00380840">
        <w:rPr>
          <w:rFonts w:ascii="Times New Roman" w:eastAsia="Times New Roman" w:hAnsi="Times New Roman" w:cs="Arial"/>
          <w:sz w:val="24"/>
          <w:szCs w:val="24"/>
          <w:lang w:val="sr-Latn-ME"/>
        </w:rPr>
        <w:t>eni proizvodi u momentu isporuke moraju imati upotrebni rok, koji ne</w:t>
      </w:r>
      <w:r w:rsidRPr="00380840">
        <w:rPr>
          <w:rFonts w:ascii="Cambria Math" w:eastAsia="Times New Roman" w:hAnsi="Cambria Math" w:cs="Cambria Math"/>
          <w:sz w:val="24"/>
          <w:szCs w:val="24"/>
          <w:lang w:val="sr-Latn-ME"/>
        </w:rPr>
        <w:t>ć</w:t>
      </w:r>
      <w:r w:rsidRPr="00380840">
        <w:rPr>
          <w:rFonts w:ascii="Times New Roman" w:eastAsia="Times New Roman" w:hAnsi="Times New Roman" w:cs="Arial"/>
          <w:sz w:val="24"/>
          <w:szCs w:val="24"/>
          <w:lang w:val="sr-Latn-ME"/>
        </w:rPr>
        <w:t>e biti kra</w:t>
      </w:r>
      <w:r w:rsidRPr="00380840">
        <w:rPr>
          <w:rFonts w:ascii="Cambria Math" w:eastAsia="Times New Roman" w:hAnsi="Cambria Math" w:cs="Cambria Math"/>
          <w:sz w:val="24"/>
          <w:szCs w:val="24"/>
          <w:lang w:val="sr-Latn-ME"/>
        </w:rPr>
        <w:t>ć</w:t>
      </w:r>
      <w:r w:rsidRPr="00380840">
        <w:rPr>
          <w:rFonts w:ascii="Times New Roman" w:eastAsia="Times New Roman" w:hAnsi="Times New Roman" w:cs="Arial"/>
          <w:sz w:val="24"/>
          <w:szCs w:val="24"/>
          <w:lang w:val="sr-Latn-ME"/>
        </w:rPr>
        <w:t xml:space="preserve">i od tri </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etvrtine(3/4) ukupnog</w:t>
      </w:r>
      <w:r w:rsidR="00E83528" w:rsidRPr="00380840">
        <w:rPr>
          <w:rFonts w:ascii="Times New Roman" w:eastAsia="Times New Roman" w:hAnsi="Times New Roman" w:cs="Arial"/>
          <w:sz w:val="24"/>
          <w:szCs w:val="24"/>
          <w:lang w:val="sr-Latn-ME"/>
        </w:rPr>
        <w:t>,</w:t>
      </w:r>
      <w:r w:rsidRPr="00380840">
        <w:rPr>
          <w:rFonts w:ascii="Times New Roman" w:eastAsia="Times New Roman" w:hAnsi="Times New Roman" w:cs="Arial"/>
          <w:sz w:val="24"/>
          <w:szCs w:val="24"/>
          <w:lang w:val="sr-Latn-ME"/>
        </w:rPr>
        <w:t xml:space="preserve"> proizvo</w:t>
      </w:r>
      <w:r w:rsidRPr="00380840">
        <w:rPr>
          <w:rFonts w:ascii="Cambria Math" w:eastAsia="Times New Roman" w:hAnsi="Cambria Math" w:cs="Cambria Math"/>
          <w:sz w:val="24"/>
          <w:szCs w:val="24"/>
          <w:lang w:val="sr-Latn-ME"/>
        </w:rPr>
        <w:t>đ</w:t>
      </w:r>
      <w:r w:rsidRPr="00380840">
        <w:rPr>
          <w:rFonts w:ascii="Times New Roman" w:eastAsia="Times New Roman" w:hAnsi="Times New Roman" w:cs="Arial"/>
          <w:sz w:val="24"/>
          <w:szCs w:val="24"/>
          <w:lang w:val="sr-Latn-ME"/>
        </w:rPr>
        <w:t>a</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kog roka trajanja;</w:t>
      </w:r>
    </w:p>
    <w:p w14:paraId="1A88CBE4" w14:textId="77777777" w:rsidR="00702080" w:rsidRPr="00380840" w:rsidRDefault="0067229E" w:rsidP="00805FBF">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s</w:t>
      </w:r>
      <w:r w:rsidR="00805FBF" w:rsidRPr="00380840">
        <w:rPr>
          <w:rFonts w:ascii="Times New Roman" w:eastAsia="Times New Roman" w:hAnsi="Times New Roman" w:cs="Arial"/>
          <w:sz w:val="24"/>
          <w:szCs w:val="24"/>
          <w:lang w:val="sr-Latn-ME"/>
        </w:rPr>
        <w:t>matra se da je izvršena adekvatna isporuka robe kada ovlaš</w:t>
      </w:r>
      <w:r w:rsidR="00805FBF" w:rsidRPr="00380840">
        <w:rPr>
          <w:rFonts w:ascii="Cambria Math" w:eastAsia="Times New Roman" w:hAnsi="Cambria Math" w:cs="Cambria Math"/>
          <w:sz w:val="24"/>
          <w:szCs w:val="24"/>
          <w:lang w:val="sr-Latn-ME"/>
        </w:rPr>
        <w:t>ć</w:t>
      </w:r>
      <w:r w:rsidR="00805FBF" w:rsidRPr="00380840">
        <w:rPr>
          <w:rFonts w:ascii="Times New Roman" w:eastAsia="Times New Roman" w:hAnsi="Times New Roman" w:cs="Arial"/>
          <w:sz w:val="24"/>
          <w:szCs w:val="24"/>
          <w:lang w:val="sr-Latn-ME"/>
        </w:rPr>
        <w:t>eno lice Naru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ioca u mjestu isporuke izvr</w:t>
      </w:r>
      <w:r w:rsidR="00805FBF" w:rsidRPr="00380840">
        <w:rPr>
          <w:rFonts w:ascii="Times New Roman" w:eastAsia="Times New Roman" w:hAnsi="Times New Roman" w:cs="Times New Roman"/>
          <w:sz w:val="24"/>
          <w:szCs w:val="24"/>
          <w:lang w:val="sr-Latn-ME"/>
        </w:rPr>
        <w:t>š</w:t>
      </w:r>
      <w:r w:rsidR="00805FBF" w:rsidRPr="00380840">
        <w:rPr>
          <w:rFonts w:ascii="Times New Roman" w:eastAsia="Times New Roman" w:hAnsi="Times New Roman" w:cs="Arial"/>
          <w:sz w:val="24"/>
          <w:szCs w:val="24"/>
          <w:lang w:val="sr-Latn-ME"/>
        </w:rPr>
        <w:t>i prijem robe</w:t>
      </w:r>
      <w:r w:rsidRPr="00380840">
        <w:rPr>
          <w:rFonts w:ascii="Times New Roman" w:eastAsia="Times New Roman" w:hAnsi="Times New Roman" w:cs="Arial"/>
          <w:sz w:val="24"/>
          <w:szCs w:val="24"/>
          <w:lang w:val="sr-Latn-ME"/>
        </w:rPr>
        <w:t>, što se potvrdjuje Zapisnikom;</w:t>
      </w:r>
    </w:p>
    <w:p w14:paraId="1A88CBE5" w14:textId="77777777" w:rsidR="00805FBF" w:rsidRDefault="0067229E" w:rsidP="00805FBF">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a</w:t>
      </w:r>
      <w:r w:rsidR="00805FBF" w:rsidRPr="00380840">
        <w:rPr>
          <w:rFonts w:ascii="Times New Roman" w:eastAsia="Times New Roman" w:hAnsi="Times New Roman" w:cs="Arial"/>
          <w:sz w:val="24"/>
          <w:szCs w:val="24"/>
          <w:lang w:val="sr-Latn-ME"/>
        </w:rPr>
        <w:t>ko se zapisni</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ki utvrdi da roba koju je Dobavlja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 xml:space="preserve"> isporu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io ne odgovara zahtjevanom roku upotrebe i kvantitetu, Naru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 xml:space="preserve">ilac </w:t>
      </w:r>
      <w:r w:rsidR="00805FBF" w:rsidRPr="00380840">
        <w:rPr>
          <w:rFonts w:ascii="Cambria Math" w:eastAsia="Times New Roman" w:hAnsi="Cambria Math" w:cs="Cambria Math"/>
          <w:sz w:val="24"/>
          <w:szCs w:val="24"/>
          <w:lang w:val="sr-Latn-ME"/>
        </w:rPr>
        <w:t>ć</w:t>
      </w:r>
      <w:r w:rsidR="00805FBF" w:rsidRPr="00380840">
        <w:rPr>
          <w:rFonts w:ascii="Times New Roman" w:eastAsia="Times New Roman" w:hAnsi="Times New Roman" w:cs="Arial"/>
          <w:sz w:val="24"/>
          <w:szCs w:val="24"/>
          <w:lang w:val="sr-Latn-ME"/>
        </w:rPr>
        <w:t>e prijaviti nedostatke Dobavlja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u pismenim putem</w:t>
      </w:r>
      <w:r w:rsidR="009E1F69" w:rsidRPr="00380840">
        <w:rPr>
          <w:rFonts w:ascii="Times New Roman" w:eastAsia="Times New Roman" w:hAnsi="Times New Roman" w:cs="Arial"/>
          <w:sz w:val="24"/>
          <w:szCs w:val="24"/>
          <w:lang w:val="sr-Latn-ME"/>
        </w:rPr>
        <w:t>,</w:t>
      </w:r>
      <w:r w:rsidR="00805FBF" w:rsidRPr="00380840">
        <w:rPr>
          <w:rFonts w:ascii="Times New Roman" w:eastAsia="Times New Roman" w:hAnsi="Times New Roman" w:cs="Arial"/>
          <w:sz w:val="24"/>
          <w:szCs w:val="24"/>
          <w:lang w:val="sr-Latn-ME"/>
        </w:rPr>
        <w:t xml:space="preserve"> u roku od 48 sati od prijema, uz obavezu dobavlja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a da pismenim putem da instrukcije za p</w:t>
      </w:r>
      <w:r w:rsidRPr="00380840">
        <w:rPr>
          <w:rFonts w:ascii="Times New Roman" w:eastAsia="Times New Roman" w:hAnsi="Times New Roman" w:cs="Arial"/>
          <w:sz w:val="24"/>
          <w:szCs w:val="24"/>
          <w:lang w:val="sr-Latn-ME"/>
        </w:rPr>
        <w:t>ostupanje sa reklamiranom robom;</w:t>
      </w:r>
    </w:p>
    <w:p w14:paraId="1A88CBE6" w14:textId="77777777" w:rsidR="00805FBF" w:rsidRPr="00380840" w:rsidRDefault="0067229E" w:rsidP="00805FBF">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a</w:t>
      </w:r>
      <w:r w:rsidR="00805FBF" w:rsidRPr="00380840">
        <w:rPr>
          <w:rFonts w:ascii="Times New Roman" w:eastAsia="Times New Roman" w:hAnsi="Times New Roman" w:cs="Arial"/>
          <w:sz w:val="24"/>
          <w:szCs w:val="24"/>
          <w:lang w:val="sr-Latn-ME"/>
        </w:rPr>
        <w:t>ko se zapisni</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ki utvrdi da roba koju je Dobavlja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 xml:space="preserve"> isporu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io Naru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iocu ne odgovara ugovorenoj robi, ugovorenom roku upotrebe, kvantitetu, Dobavlja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 xml:space="preserve"> mora Naru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iocu isporu</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iti novu robu koja odgovara ugovorenoj robi, ugovorenom roku upotrebe, k</w:t>
      </w:r>
      <w:r w:rsidRPr="00380840">
        <w:rPr>
          <w:rFonts w:ascii="Times New Roman" w:eastAsia="Times New Roman" w:hAnsi="Times New Roman" w:cs="Arial"/>
          <w:sz w:val="24"/>
          <w:szCs w:val="24"/>
          <w:lang w:val="sr-Latn-ME"/>
        </w:rPr>
        <w:t>van</w:t>
      </w:r>
      <w:r w:rsidR="00805FBF" w:rsidRPr="00380840">
        <w:rPr>
          <w:rFonts w:ascii="Times New Roman" w:eastAsia="Times New Roman" w:hAnsi="Times New Roman" w:cs="Arial"/>
          <w:sz w:val="24"/>
          <w:szCs w:val="24"/>
          <w:lang w:val="sr-Latn-ME"/>
        </w:rPr>
        <w:t>titetu, u roku od sedam dana od dana sa</w:t>
      </w:r>
      <w:r w:rsidR="00805FBF" w:rsidRPr="00380840">
        <w:rPr>
          <w:rFonts w:ascii="Cambria Math" w:eastAsia="Times New Roman" w:hAnsi="Cambria Math" w:cs="Cambria Math"/>
          <w:sz w:val="24"/>
          <w:szCs w:val="24"/>
          <w:lang w:val="sr-Latn-ME"/>
        </w:rPr>
        <w:t>č</w:t>
      </w:r>
      <w:r w:rsidR="00805FBF" w:rsidRPr="00380840">
        <w:rPr>
          <w:rFonts w:ascii="Times New Roman" w:eastAsia="Times New Roman" w:hAnsi="Times New Roman" w:cs="Arial"/>
          <w:sz w:val="24"/>
          <w:szCs w:val="24"/>
          <w:lang w:val="sr-Latn-ME"/>
        </w:rPr>
        <w:t>in</w:t>
      </w:r>
      <w:r w:rsidRPr="00380840">
        <w:rPr>
          <w:rFonts w:ascii="Times New Roman" w:eastAsia="Times New Roman" w:hAnsi="Times New Roman" w:cs="Arial"/>
          <w:sz w:val="24"/>
          <w:szCs w:val="24"/>
          <w:lang w:val="sr-Latn-ME"/>
        </w:rPr>
        <w:t>javanja zapisnika o reklamaciji;</w:t>
      </w:r>
    </w:p>
    <w:p w14:paraId="1A88CBE7" w14:textId="5AFA356D" w:rsidR="00805FBF" w:rsidRPr="00380840" w:rsidRDefault="0067229E" w:rsidP="00805FBF">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xml:space="preserve">- </w:t>
      </w:r>
      <w:r w:rsidR="005D7FBC">
        <w:rPr>
          <w:rFonts w:ascii="Times New Roman" w:eastAsia="Times New Roman" w:hAnsi="Times New Roman" w:cs="Arial"/>
          <w:sz w:val="24"/>
          <w:szCs w:val="24"/>
          <w:lang w:val="sr-Latn-ME"/>
        </w:rPr>
        <w:t>Ugovor o javnoj nabavci koji je zaključen uz kršenje antikorupcijskih pravila u smislu člana 38 stav 3 ZJN („Sl.list CG“, broj 074/19, 003/23, 011/23</w:t>
      </w:r>
      <w:r w:rsidR="005F7DF2">
        <w:rPr>
          <w:rFonts w:ascii="Times New Roman" w:eastAsia="Times New Roman" w:hAnsi="Times New Roman" w:cs="Arial"/>
          <w:sz w:val="24"/>
          <w:szCs w:val="24"/>
          <w:lang w:val="sr-Latn-ME"/>
        </w:rPr>
        <w:t xml:space="preserve"> i 84/24</w:t>
      </w:r>
      <w:r w:rsidR="005D7FBC">
        <w:rPr>
          <w:rFonts w:ascii="Times New Roman" w:eastAsia="Times New Roman" w:hAnsi="Times New Roman" w:cs="Arial"/>
          <w:sz w:val="24"/>
          <w:szCs w:val="24"/>
          <w:lang w:val="sr-Latn-ME"/>
        </w:rPr>
        <w:t>) ništav je</w:t>
      </w:r>
      <w:r w:rsidRPr="00380840">
        <w:rPr>
          <w:rFonts w:ascii="Times New Roman" w:eastAsia="Times New Roman" w:hAnsi="Times New Roman" w:cs="Arial"/>
          <w:sz w:val="24"/>
          <w:szCs w:val="24"/>
          <w:lang w:val="sr-Latn-ME"/>
        </w:rPr>
        <w:t>;</w:t>
      </w:r>
    </w:p>
    <w:p w14:paraId="1A88CBE8" w14:textId="77777777" w:rsidR="005A099E" w:rsidRPr="00380840" w:rsidRDefault="0067229E" w:rsidP="00805FBF">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 u</w:t>
      </w:r>
      <w:r w:rsidR="00805FBF" w:rsidRPr="00380840">
        <w:rPr>
          <w:rFonts w:ascii="Times New Roman" w:eastAsia="Times New Roman" w:hAnsi="Times New Roman" w:cs="Arial"/>
          <w:sz w:val="24"/>
          <w:szCs w:val="24"/>
          <w:lang w:val="sr-Latn-ME"/>
        </w:rPr>
        <w:t>koliko jedna od ugovornih strana ne izvrši svoje ugovorne obaveze, druga ugovorna strana mo</w:t>
      </w:r>
      <w:r w:rsidR="00805FBF" w:rsidRPr="00380840">
        <w:rPr>
          <w:rFonts w:ascii="Cambria Math" w:eastAsia="Times New Roman" w:hAnsi="Cambria Math" w:cs="Cambria Math"/>
          <w:sz w:val="24"/>
          <w:szCs w:val="24"/>
          <w:lang w:val="sr-Latn-ME"/>
        </w:rPr>
        <w:t>ž</w:t>
      </w:r>
      <w:r w:rsidR="00805FBF" w:rsidRPr="00380840">
        <w:rPr>
          <w:rFonts w:ascii="Times New Roman" w:eastAsia="Times New Roman" w:hAnsi="Times New Roman" w:cs="Arial"/>
          <w:sz w:val="24"/>
          <w:szCs w:val="24"/>
          <w:lang w:val="sr-Latn-ME"/>
        </w:rPr>
        <w:t>e raskinuti ugovor, uz prethodno pisano upozorenje, i uz aktiviranje garancije za dobro izvršenje ugovora, a sve posledice eventualnog raskida ugovora snosi</w:t>
      </w:r>
      <w:r w:rsidR="00805FBF" w:rsidRPr="00380840">
        <w:rPr>
          <w:rFonts w:ascii="Cambria Math" w:eastAsia="Times New Roman" w:hAnsi="Cambria Math" w:cs="Cambria Math"/>
          <w:sz w:val="24"/>
          <w:szCs w:val="24"/>
          <w:lang w:val="sr-Latn-ME"/>
        </w:rPr>
        <w:t>ć</w:t>
      </w:r>
      <w:r w:rsidR="00805FBF" w:rsidRPr="00380840">
        <w:rPr>
          <w:rFonts w:ascii="Times New Roman" w:eastAsia="Times New Roman" w:hAnsi="Times New Roman" w:cs="Arial"/>
          <w:sz w:val="24"/>
          <w:szCs w:val="24"/>
          <w:lang w:val="sr-Latn-ME"/>
        </w:rPr>
        <w:t>e ugovorna strana koja nije izvr</w:t>
      </w:r>
      <w:r w:rsidR="00805FBF" w:rsidRPr="00380840">
        <w:rPr>
          <w:rFonts w:ascii="Times New Roman" w:eastAsia="Times New Roman" w:hAnsi="Times New Roman" w:cs="Times New Roman"/>
          <w:sz w:val="24"/>
          <w:szCs w:val="24"/>
          <w:lang w:val="sr-Latn-ME"/>
        </w:rPr>
        <w:t>š</w:t>
      </w:r>
      <w:r w:rsidR="00805FBF" w:rsidRPr="00380840">
        <w:rPr>
          <w:rFonts w:ascii="Times New Roman" w:eastAsia="Times New Roman" w:hAnsi="Times New Roman" w:cs="Arial"/>
          <w:sz w:val="24"/>
          <w:szCs w:val="24"/>
          <w:lang w:val="sr-Latn-ME"/>
        </w:rPr>
        <w:t>ila svoje ugovorne obaveze.</w:t>
      </w:r>
    </w:p>
    <w:p w14:paraId="1A88CBEB" w14:textId="77777777" w:rsidR="008D49B6" w:rsidRPr="00380840" w:rsidRDefault="008D49B6" w:rsidP="002F7669">
      <w:pPr>
        <w:jc w:val="both"/>
        <w:rPr>
          <w:rFonts w:ascii="Times New Roman" w:eastAsia="Times New Roman" w:hAnsi="Times New Roman" w:cs="Arial"/>
          <w:b/>
          <w:bCs/>
          <w:color w:val="FF0000"/>
          <w:sz w:val="24"/>
          <w:szCs w:val="24"/>
          <w:lang w:val="sr-Latn-ME"/>
        </w:rPr>
      </w:pPr>
    </w:p>
    <w:p w14:paraId="1A88CBEC" w14:textId="77777777" w:rsidR="002F7669" w:rsidRPr="00380840" w:rsidRDefault="002F7669" w:rsidP="00C102C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sz w:val="24"/>
          <w:szCs w:val="24"/>
          <w:lang w:val="sr-Latn-ME"/>
        </w:rPr>
      </w:pPr>
      <w:bookmarkStart w:id="13" w:name="_Toc62730566"/>
      <w:r w:rsidRPr="00380840">
        <w:rPr>
          <w:rFonts w:ascii="Times New Roman" w:eastAsia="Times New Roman" w:hAnsi="Times New Roman" w:cs="Arial"/>
          <w:b/>
          <w:sz w:val="24"/>
          <w:szCs w:val="24"/>
          <w:lang w:val="sr-Latn-ME"/>
        </w:rPr>
        <w:t>ZAHTJEV ZA POJAŠNJENJE ILI IZMJENU I DOPUNU TENDERSKE DOKUMENTACIJE</w:t>
      </w:r>
      <w:bookmarkEnd w:id="13"/>
    </w:p>
    <w:p w14:paraId="1A88CBED" w14:textId="77777777" w:rsidR="002F7669" w:rsidRPr="00380840" w:rsidRDefault="002F7669" w:rsidP="002F7669">
      <w:pPr>
        <w:jc w:val="both"/>
        <w:rPr>
          <w:rFonts w:ascii="Times New Roman" w:eastAsia="Times New Roman" w:hAnsi="Times New Roman" w:cs="Arial"/>
          <w:sz w:val="24"/>
          <w:szCs w:val="24"/>
          <w:lang w:val="sr-Latn-ME"/>
        </w:rPr>
      </w:pPr>
    </w:p>
    <w:p w14:paraId="1A88CBEE" w14:textId="77777777" w:rsidR="002F7669" w:rsidRPr="00380840" w:rsidRDefault="002F7669" w:rsidP="002F7669">
      <w:pPr>
        <w:autoSpaceDE w:val="0"/>
        <w:autoSpaceDN w:val="0"/>
        <w:adjustRightInd w:val="0"/>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Privredni subjekat mo</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e da predlo</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i naru</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 xml:space="preserve">iocu da izmijeni i/ili dopuni tendersku dokumentaciju, u roku od osam dana od dana objavljivanja, odnosno dostavljanja tenderske dokumentacije u skladu sa </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 xml:space="preserve">lanom 94 st. 4 i 5 Zakona o javnim nabavkama. </w:t>
      </w:r>
    </w:p>
    <w:p w14:paraId="1A88CBEF" w14:textId="77777777" w:rsidR="002F7669" w:rsidRPr="00380840" w:rsidRDefault="002F7669" w:rsidP="002F7669">
      <w:pPr>
        <w:jc w:val="both"/>
        <w:rPr>
          <w:rFonts w:ascii="Times New Roman" w:eastAsia="Times New Roman" w:hAnsi="Times New Roman" w:cs="Arial"/>
          <w:sz w:val="24"/>
          <w:szCs w:val="24"/>
          <w:lang w:val="sr-Latn-ME"/>
        </w:rPr>
      </w:pPr>
    </w:p>
    <w:p w14:paraId="1A88CBF0" w14:textId="77777777" w:rsidR="002F7669" w:rsidRPr="00380840" w:rsidRDefault="002F7669" w:rsidP="002F7669">
      <w:pPr>
        <w:jc w:val="both"/>
        <w:rPr>
          <w:rFonts w:ascii="Times New Roman" w:eastAsia="Times New Roman" w:hAnsi="Times New Roman" w:cs="Arial"/>
          <w:sz w:val="24"/>
          <w:szCs w:val="24"/>
          <w:lang w:val="sr-Latn-ME"/>
        </w:rPr>
      </w:pPr>
      <w:r w:rsidRPr="00380840">
        <w:rPr>
          <w:rFonts w:ascii="Times New Roman" w:eastAsia="Times New Roman" w:hAnsi="Times New Roman" w:cs="Arial"/>
          <w:sz w:val="24"/>
          <w:szCs w:val="24"/>
          <w:lang w:val="sr-Latn-ME"/>
        </w:rPr>
        <w:t>Privredni subjekat ima pravo da pisanim zahtjevom tra</w:t>
      </w:r>
      <w:r w:rsidRPr="00380840">
        <w:rPr>
          <w:rFonts w:ascii="Cambria Math" w:eastAsia="Times New Roman" w:hAnsi="Cambria Math" w:cs="Cambria Math"/>
          <w:sz w:val="24"/>
          <w:szCs w:val="24"/>
          <w:lang w:val="sr-Latn-ME"/>
        </w:rPr>
        <w:t>ž</w:t>
      </w:r>
      <w:r w:rsidRPr="00380840">
        <w:rPr>
          <w:rFonts w:ascii="Times New Roman" w:eastAsia="Times New Roman" w:hAnsi="Times New Roman" w:cs="Arial"/>
          <w:sz w:val="24"/>
          <w:szCs w:val="24"/>
          <w:lang w:val="sr-Latn-ME"/>
        </w:rPr>
        <w:t>i od naru</w:t>
      </w:r>
      <w:r w:rsidRPr="00380840">
        <w:rPr>
          <w:rFonts w:ascii="Cambria Math" w:eastAsia="Times New Roman" w:hAnsi="Cambria Math" w:cs="Cambria Math"/>
          <w:sz w:val="24"/>
          <w:szCs w:val="24"/>
          <w:lang w:val="sr-Latn-ME"/>
        </w:rPr>
        <w:t>č</w:t>
      </w:r>
      <w:r w:rsidRPr="00380840">
        <w:rPr>
          <w:rFonts w:ascii="Times New Roman" w:eastAsia="Times New Roman" w:hAnsi="Times New Roman" w:cs="Arial"/>
          <w:sz w:val="24"/>
          <w:szCs w:val="24"/>
          <w:lang w:val="sr-Latn-ME"/>
        </w:rPr>
        <w:t>ioca poja</w:t>
      </w:r>
      <w:r w:rsidRPr="00380840">
        <w:rPr>
          <w:rFonts w:ascii="Times New Roman" w:eastAsia="Times New Roman" w:hAnsi="Times New Roman" w:cs="Times New Roman"/>
          <w:sz w:val="24"/>
          <w:szCs w:val="24"/>
          <w:lang w:val="sr-Latn-ME"/>
        </w:rPr>
        <w:t>š</w:t>
      </w:r>
      <w:r w:rsidRPr="00380840">
        <w:rPr>
          <w:rFonts w:ascii="Times New Roman" w:eastAsia="Times New Roman" w:hAnsi="Times New Roman" w:cs="Arial"/>
          <w:sz w:val="24"/>
          <w:szCs w:val="24"/>
          <w:lang w:val="sr-Latn-ME"/>
        </w:rPr>
        <w:t>njenje tenderske dokumentacije najkasnije deset dana prije isteka roka odre</w:t>
      </w:r>
      <w:r w:rsidRPr="00380840">
        <w:rPr>
          <w:rFonts w:ascii="Cambria Math" w:eastAsia="Times New Roman" w:hAnsi="Cambria Math" w:cs="Cambria Math"/>
          <w:sz w:val="24"/>
          <w:szCs w:val="24"/>
          <w:lang w:val="sr-Latn-ME"/>
        </w:rPr>
        <w:t>đ</w:t>
      </w:r>
      <w:r w:rsidRPr="00380840">
        <w:rPr>
          <w:rFonts w:ascii="Times New Roman" w:eastAsia="Times New Roman" w:hAnsi="Times New Roman" w:cs="Arial"/>
          <w:sz w:val="24"/>
          <w:szCs w:val="24"/>
          <w:lang w:val="sr-Latn-ME"/>
        </w:rPr>
        <w:t>enog za dostavljanje ponuda.</w:t>
      </w:r>
    </w:p>
    <w:p w14:paraId="1A88CBF1" w14:textId="77777777" w:rsidR="002F7669" w:rsidRPr="00380840" w:rsidRDefault="002F7669" w:rsidP="002F7669">
      <w:pPr>
        <w:jc w:val="both"/>
        <w:rPr>
          <w:rFonts w:ascii="Times New Roman" w:eastAsia="Times New Roman" w:hAnsi="Times New Roman" w:cs="Arial"/>
          <w:sz w:val="24"/>
          <w:szCs w:val="24"/>
          <w:lang w:val="sr-Latn-ME"/>
        </w:rPr>
      </w:pPr>
    </w:p>
    <w:p w14:paraId="1A88CBF2" w14:textId="77777777" w:rsidR="002F7669" w:rsidRPr="00380840" w:rsidRDefault="002F7669" w:rsidP="002F7669">
      <w:pPr>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Zahtjev se podnosi isklju</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ivo putem ESJN-a.</w:t>
      </w:r>
    </w:p>
    <w:p w14:paraId="1A88CBF3" w14:textId="77777777" w:rsidR="002F7669" w:rsidRPr="00380840" w:rsidRDefault="002F7669" w:rsidP="002F7669">
      <w:pPr>
        <w:jc w:val="both"/>
        <w:rPr>
          <w:rFonts w:ascii="Times New Roman" w:eastAsia="Times New Roman" w:hAnsi="Times New Roman" w:cs="Arial"/>
          <w:color w:val="000000"/>
          <w:sz w:val="24"/>
          <w:szCs w:val="24"/>
          <w:lang w:val="sr-Latn-ME"/>
        </w:rPr>
      </w:pPr>
    </w:p>
    <w:p w14:paraId="1A88CBF4" w14:textId="77777777" w:rsidR="00F91B7B" w:rsidRPr="00380840" w:rsidRDefault="00F91B7B" w:rsidP="002F7669">
      <w:pPr>
        <w:jc w:val="both"/>
        <w:rPr>
          <w:rFonts w:ascii="Times New Roman" w:eastAsia="Times New Roman" w:hAnsi="Times New Roman" w:cs="Arial"/>
          <w:color w:val="000000"/>
          <w:sz w:val="24"/>
          <w:szCs w:val="24"/>
          <w:lang w:val="sr-Latn-ME"/>
        </w:rPr>
      </w:pPr>
    </w:p>
    <w:p w14:paraId="1A88CBF5" w14:textId="77777777" w:rsidR="00F91B7B" w:rsidRPr="00380840" w:rsidRDefault="00F91B7B" w:rsidP="002F7669">
      <w:pPr>
        <w:jc w:val="both"/>
        <w:rPr>
          <w:rFonts w:ascii="Times New Roman" w:eastAsia="Times New Roman" w:hAnsi="Times New Roman" w:cs="Arial"/>
          <w:color w:val="000000"/>
          <w:sz w:val="24"/>
          <w:szCs w:val="24"/>
          <w:lang w:val="sr-Latn-ME"/>
        </w:rPr>
      </w:pPr>
    </w:p>
    <w:p w14:paraId="1A88CC03" w14:textId="77777777" w:rsidR="00702080" w:rsidRDefault="00702080" w:rsidP="002F7669">
      <w:pPr>
        <w:jc w:val="both"/>
        <w:rPr>
          <w:rFonts w:ascii="Times New Roman" w:eastAsia="Times New Roman" w:hAnsi="Times New Roman" w:cs="Arial"/>
          <w:color w:val="000000"/>
          <w:sz w:val="24"/>
          <w:szCs w:val="24"/>
          <w:lang w:val="sr-Latn-ME"/>
        </w:rPr>
      </w:pPr>
    </w:p>
    <w:p w14:paraId="620A732B" w14:textId="77777777" w:rsidR="00934365" w:rsidRDefault="00934365" w:rsidP="002F7669">
      <w:pPr>
        <w:jc w:val="both"/>
        <w:rPr>
          <w:rFonts w:ascii="Times New Roman" w:eastAsia="Times New Roman" w:hAnsi="Times New Roman" w:cs="Arial"/>
          <w:color w:val="000000"/>
          <w:sz w:val="24"/>
          <w:szCs w:val="24"/>
          <w:lang w:val="sr-Latn-ME"/>
        </w:rPr>
      </w:pPr>
    </w:p>
    <w:p w14:paraId="4E2CD5B8" w14:textId="77777777" w:rsidR="00934365" w:rsidRDefault="00934365" w:rsidP="002F7669">
      <w:pPr>
        <w:jc w:val="both"/>
        <w:rPr>
          <w:rFonts w:ascii="Times New Roman" w:eastAsia="Times New Roman" w:hAnsi="Times New Roman" w:cs="Arial"/>
          <w:color w:val="000000"/>
          <w:sz w:val="24"/>
          <w:szCs w:val="24"/>
          <w:lang w:val="sr-Latn-ME"/>
        </w:rPr>
      </w:pPr>
    </w:p>
    <w:p w14:paraId="5C8F388C" w14:textId="77777777" w:rsidR="00934365" w:rsidRDefault="00934365" w:rsidP="002F7669">
      <w:pPr>
        <w:jc w:val="both"/>
        <w:rPr>
          <w:rFonts w:ascii="Times New Roman" w:eastAsia="Times New Roman" w:hAnsi="Times New Roman" w:cs="Arial"/>
          <w:color w:val="000000"/>
          <w:sz w:val="24"/>
          <w:szCs w:val="24"/>
          <w:lang w:val="sr-Latn-ME"/>
        </w:rPr>
      </w:pPr>
    </w:p>
    <w:p w14:paraId="319CC82F" w14:textId="77777777" w:rsidR="00934365" w:rsidRDefault="00934365" w:rsidP="002F7669">
      <w:pPr>
        <w:jc w:val="both"/>
        <w:rPr>
          <w:rFonts w:ascii="Times New Roman" w:eastAsia="Times New Roman" w:hAnsi="Times New Roman" w:cs="Arial"/>
          <w:color w:val="000000"/>
          <w:sz w:val="24"/>
          <w:szCs w:val="24"/>
          <w:lang w:val="sr-Latn-ME"/>
        </w:rPr>
      </w:pPr>
    </w:p>
    <w:p w14:paraId="5147BB93" w14:textId="77777777" w:rsidR="00934365" w:rsidRDefault="00934365" w:rsidP="002F7669">
      <w:pPr>
        <w:jc w:val="both"/>
        <w:rPr>
          <w:rFonts w:ascii="Times New Roman" w:eastAsia="Times New Roman" w:hAnsi="Times New Roman" w:cs="Arial"/>
          <w:color w:val="000000"/>
          <w:sz w:val="24"/>
          <w:szCs w:val="24"/>
          <w:lang w:val="sr-Latn-ME"/>
        </w:rPr>
      </w:pPr>
    </w:p>
    <w:p w14:paraId="71E45109" w14:textId="77777777" w:rsidR="00934365" w:rsidRDefault="00934365" w:rsidP="002F7669">
      <w:pPr>
        <w:jc w:val="both"/>
        <w:rPr>
          <w:rFonts w:ascii="Times New Roman" w:eastAsia="Times New Roman" w:hAnsi="Times New Roman" w:cs="Arial"/>
          <w:color w:val="000000"/>
          <w:sz w:val="24"/>
          <w:szCs w:val="24"/>
          <w:lang w:val="sr-Latn-ME"/>
        </w:rPr>
      </w:pPr>
    </w:p>
    <w:p w14:paraId="78548777" w14:textId="77777777" w:rsidR="00934365" w:rsidRDefault="00934365" w:rsidP="002F7669">
      <w:pPr>
        <w:jc w:val="both"/>
        <w:rPr>
          <w:rFonts w:ascii="Times New Roman" w:eastAsia="Times New Roman" w:hAnsi="Times New Roman" w:cs="Arial"/>
          <w:color w:val="000000"/>
          <w:sz w:val="24"/>
          <w:szCs w:val="24"/>
          <w:lang w:val="sr-Latn-ME"/>
        </w:rPr>
      </w:pPr>
    </w:p>
    <w:p w14:paraId="214E92CC" w14:textId="77777777" w:rsidR="00934365" w:rsidRDefault="00934365" w:rsidP="002F7669">
      <w:pPr>
        <w:jc w:val="both"/>
        <w:rPr>
          <w:rFonts w:ascii="Times New Roman" w:eastAsia="Times New Roman" w:hAnsi="Times New Roman" w:cs="Arial"/>
          <w:color w:val="000000"/>
          <w:sz w:val="24"/>
          <w:szCs w:val="24"/>
          <w:lang w:val="sr-Latn-ME"/>
        </w:rPr>
      </w:pPr>
    </w:p>
    <w:p w14:paraId="5DDAA74D" w14:textId="77777777" w:rsidR="00AC0D1D" w:rsidRDefault="00AC0D1D" w:rsidP="002F7669">
      <w:pPr>
        <w:jc w:val="both"/>
        <w:rPr>
          <w:rFonts w:ascii="Times New Roman" w:eastAsia="Times New Roman" w:hAnsi="Times New Roman" w:cs="Arial"/>
          <w:color w:val="000000"/>
          <w:sz w:val="24"/>
          <w:szCs w:val="24"/>
          <w:lang w:val="sr-Latn-ME"/>
        </w:rPr>
      </w:pPr>
    </w:p>
    <w:p w14:paraId="4D1600AB" w14:textId="77777777" w:rsidR="00AC0D1D" w:rsidRDefault="00AC0D1D" w:rsidP="002F7669">
      <w:pPr>
        <w:jc w:val="both"/>
        <w:rPr>
          <w:rFonts w:ascii="Times New Roman" w:eastAsia="Times New Roman" w:hAnsi="Times New Roman" w:cs="Arial"/>
          <w:color w:val="000000"/>
          <w:sz w:val="24"/>
          <w:szCs w:val="24"/>
          <w:lang w:val="sr-Latn-ME"/>
        </w:rPr>
      </w:pPr>
    </w:p>
    <w:p w14:paraId="725384F1" w14:textId="77777777" w:rsidR="00AC0D1D" w:rsidRDefault="00AC0D1D" w:rsidP="002F7669">
      <w:pPr>
        <w:jc w:val="both"/>
        <w:rPr>
          <w:rFonts w:ascii="Times New Roman" w:eastAsia="Times New Roman" w:hAnsi="Times New Roman" w:cs="Arial"/>
          <w:color w:val="000000"/>
          <w:sz w:val="24"/>
          <w:szCs w:val="24"/>
          <w:lang w:val="sr-Latn-ME"/>
        </w:rPr>
      </w:pPr>
    </w:p>
    <w:p w14:paraId="2CD79C23" w14:textId="77777777" w:rsidR="00AC0D1D" w:rsidRDefault="00AC0D1D" w:rsidP="002F7669">
      <w:pPr>
        <w:jc w:val="both"/>
        <w:rPr>
          <w:rFonts w:ascii="Times New Roman" w:eastAsia="Times New Roman" w:hAnsi="Times New Roman" w:cs="Arial"/>
          <w:color w:val="000000"/>
          <w:sz w:val="24"/>
          <w:szCs w:val="24"/>
          <w:lang w:val="sr-Latn-ME"/>
        </w:rPr>
      </w:pPr>
    </w:p>
    <w:p w14:paraId="013CE97F" w14:textId="77777777" w:rsidR="00934365" w:rsidRDefault="00934365" w:rsidP="002F7669">
      <w:pPr>
        <w:jc w:val="both"/>
        <w:rPr>
          <w:rFonts w:ascii="Times New Roman" w:eastAsia="Times New Roman" w:hAnsi="Times New Roman" w:cs="Arial"/>
          <w:color w:val="000000"/>
          <w:sz w:val="24"/>
          <w:szCs w:val="24"/>
          <w:lang w:val="sr-Latn-ME"/>
        </w:rPr>
      </w:pPr>
    </w:p>
    <w:p w14:paraId="0651FE82" w14:textId="77777777" w:rsidR="00AE6E43" w:rsidRDefault="00AE6E43" w:rsidP="002F7669">
      <w:pPr>
        <w:jc w:val="both"/>
        <w:rPr>
          <w:rFonts w:ascii="Times New Roman" w:eastAsia="Times New Roman" w:hAnsi="Times New Roman" w:cs="Arial"/>
          <w:color w:val="000000"/>
          <w:sz w:val="24"/>
          <w:szCs w:val="24"/>
          <w:lang w:val="sr-Latn-ME"/>
        </w:rPr>
      </w:pPr>
    </w:p>
    <w:p w14:paraId="3C50FD8C" w14:textId="77777777" w:rsidR="00AE6E43" w:rsidRPr="00380840" w:rsidRDefault="00AE6E43" w:rsidP="002F7669">
      <w:pPr>
        <w:jc w:val="both"/>
        <w:rPr>
          <w:rFonts w:ascii="Times New Roman" w:eastAsia="Times New Roman" w:hAnsi="Times New Roman" w:cs="Arial"/>
          <w:color w:val="000000"/>
          <w:sz w:val="24"/>
          <w:szCs w:val="24"/>
          <w:lang w:val="sr-Latn-ME"/>
        </w:rPr>
      </w:pPr>
    </w:p>
    <w:p w14:paraId="1A88CC04" w14:textId="77777777" w:rsidR="00702080" w:rsidRPr="00380840" w:rsidRDefault="00702080" w:rsidP="002F7669">
      <w:pPr>
        <w:jc w:val="both"/>
        <w:rPr>
          <w:rFonts w:ascii="Times New Roman" w:eastAsia="Times New Roman" w:hAnsi="Times New Roman" w:cs="Arial"/>
          <w:color w:val="000000"/>
          <w:sz w:val="24"/>
          <w:szCs w:val="24"/>
          <w:lang w:val="sr-Latn-ME"/>
        </w:rPr>
      </w:pPr>
    </w:p>
    <w:p w14:paraId="1A88CC1A"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imes New Roman" w:eastAsia="Times New Roman" w:hAnsi="Times New Roman" w:cs="Arial"/>
          <w:b/>
          <w:color w:val="000000"/>
          <w:sz w:val="24"/>
          <w:szCs w:val="24"/>
          <w:lang w:val="sr-Latn-ME"/>
        </w:rPr>
      </w:pPr>
      <w:bookmarkStart w:id="14" w:name="_Toc416180136"/>
      <w:bookmarkStart w:id="15" w:name="_Toc508349235"/>
      <w:bookmarkStart w:id="16" w:name="_Toc62730567"/>
      <w:r w:rsidRPr="00380840">
        <w:rPr>
          <w:rFonts w:ascii="Times New Roman" w:eastAsia="Times New Roman" w:hAnsi="Times New Roman" w:cs="Arial"/>
          <w:b/>
          <w:sz w:val="24"/>
          <w:szCs w:val="24"/>
          <w:lang w:val="sr-Latn-ME"/>
        </w:rPr>
        <w:t>IZJAVA NARU</w:t>
      </w:r>
      <w:r w:rsidRPr="00380840">
        <w:rPr>
          <w:rFonts w:ascii="Cambria Math" w:eastAsia="Times New Roman" w:hAnsi="Cambria Math" w:cs="Cambria Math"/>
          <w:b/>
          <w:sz w:val="24"/>
          <w:szCs w:val="24"/>
          <w:lang w:val="sr-Latn-ME"/>
        </w:rPr>
        <w:t>Č</w:t>
      </w:r>
      <w:r w:rsidRPr="00380840">
        <w:rPr>
          <w:rFonts w:ascii="Times New Roman" w:eastAsia="Times New Roman" w:hAnsi="Times New Roman" w:cs="Arial"/>
          <w:b/>
          <w:sz w:val="24"/>
          <w:szCs w:val="24"/>
          <w:lang w:val="sr-Latn-ME"/>
        </w:rPr>
        <w:t>IOCA O NEPOSTOJANJU SUKOBA INTERESA</w:t>
      </w:r>
      <w:bookmarkEnd w:id="14"/>
      <w:bookmarkEnd w:id="15"/>
      <w:bookmarkEnd w:id="16"/>
    </w:p>
    <w:p w14:paraId="1A88CC1B" w14:textId="77777777" w:rsidR="002F7669" w:rsidRPr="00380840" w:rsidRDefault="002F7669" w:rsidP="002F7669">
      <w:pPr>
        <w:tabs>
          <w:tab w:val="left" w:pos="1701"/>
          <w:tab w:val="left" w:pos="4820"/>
        </w:tabs>
        <w:jc w:val="both"/>
        <w:rPr>
          <w:rFonts w:ascii="Times New Roman" w:eastAsia="Times New Roman" w:hAnsi="Times New Roman" w:cs="Arial"/>
          <w:color w:val="000000"/>
          <w:sz w:val="24"/>
          <w:szCs w:val="24"/>
          <w:u w:val="single"/>
          <w:lang w:val="sr-Latn-ME"/>
        </w:rPr>
      </w:pPr>
    </w:p>
    <w:p w14:paraId="1A88CC1C" w14:textId="77777777" w:rsidR="002F7669" w:rsidRPr="00380840" w:rsidRDefault="002F7669" w:rsidP="002F7669">
      <w:pPr>
        <w:tabs>
          <w:tab w:val="left" w:pos="1701"/>
          <w:tab w:val="left" w:pos="4820"/>
        </w:tabs>
        <w:jc w:val="both"/>
        <w:rPr>
          <w:rFonts w:ascii="Times New Roman" w:eastAsia="Times New Roman" w:hAnsi="Times New Roman" w:cs="Arial"/>
          <w:color w:val="000000"/>
          <w:sz w:val="24"/>
          <w:szCs w:val="24"/>
          <w:u w:val="single"/>
          <w:lang w:val="sr-Latn-ME"/>
        </w:rPr>
      </w:pPr>
    </w:p>
    <w:p w14:paraId="1A88CC1D" w14:textId="77777777" w:rsidR="002F7669" w:rsidRPr="00073D5E" w:rsidRDefault="001E1703" w:rsidP="002F7669">
      <w:pPr>
        <w:tabs>
          <w:tab w:val="left" w:pos="1701"/>
          <w:tab w:val="left" w:pos="4820"/>
        </w:tabs>
        <w:jc w:val="both"/>
        <w:rPr>
          <w:rFonts w:ascii="Times New Roman" w:eastAsia="Times New Roman" w:hAnsi="Times New Roman" w:cs="Arial"/>
          <w:color w:val="000000" w:themeColor="text1"/>
          <w:sz w:val="24"/>
          <w:szCs w:val="24"/>
          <w:lang w:val="sr-Latn-ME"/>
        </w:rPr>
      </w:pPr>
      <w:r w:rsidRPr="00073D5E">
        <w:rPr>
          <w:rFonts w:ascii="Times New Roman" w:eastAsia="Times New Roman" w:hAnsi="Times New Roman" w:cs="Arial"/>
          <w:color w:val="000000" w:themeColor="text1"/>
          <w:sz w:val="24"/>
          <w:szCs w:val="24"/>
          <w:u w:val="single"/>
          <w:lang w:val="sr-Latn-ME"/>
        </w:rPr>
        <w:t>JU Specijalisti</w:t>
      </w:r>
      <w:r w:rsidRPr="00073D5E">
        <w:rPr>
          <w:rFonts w:ascii="Cambria Math" w:eastAsia="Times New Roman" w:hAnsi="Cambria Math" w:cs="Cambria Math"/>
          <w:color w:val="000000" w:themeColor="text1"/>
          <w:sz w:val="24"/>
          <w:szCs w:val="24"/>
          <w:u w:val="single"/>
          <w:lang w:val="sr-Latn-ME"/>
        </w:rPr>
        <w:t>č</w:t>
      </w:r>
      <w:r w:rsidRPr="00073D5E">
        <w:rPr>
          <w:rFonts w:ascii="Times New Roman" w:eastAsia="Times New Roman" w:hAnsi="Times New Roman" w:cs="Arial"/>
          <w:color w:val="000000" w:themeColor="text1"/>
          <w:sz w:val="24"/>
          <w:szCs w:val="24"/>
          <w:u w:val="single"/>
          <w:lang w:val="sr-Latn-ME"/>
        </w:rPr>
        <w:t>ka veterinarska laboratorija</w:t>
      </w:r>
    </w:p>
    <w:p w14:paraId="1A88CC1E" w14:textId="4C0507BF" w:rsidR="002F7669" w:rsidRPr="00073D5E" w:rsidRDefault="00F91B7B" w:rsidP="002F7669">
      <w:pPr>
        <w:jc w:val="both"/>
        <w:rPr>
          <w:rFonts w:ascii="Times New Roman" w:eastAsia="Times New Roman" w:hAnsi="Times New Roman" w:cs="Arial"/>
          <w:color w:val="000000" w:themeColor="text1"/>
          <w:sz w:val="24"/>
          <w:szCs w:val="24"/>
          <w:lang w:val="sr-Latn-ME"/>
        </w:rPr>
      </w:pPr>
      <w:r w:rsidRPr="00073D5E">
        <w:rPr>
          <w:rFonts w:ascii="Times New Roman" w:eastAsia="Times New Roman" w:hAnsi="Times New Roman" w:cs="Arial"/>
          <w:color w:val="000000" w:themeColor="text1"/>
          <w:sz w:val="24"/>
          <w:szCs w:val="24"/>
          <w:lang w:val="sr-Latn-ME"/>
        </w:rPr>
        <w:t xml:space="preserve">Broj: </w:t>
      </w:r>
      <w:r w:rsidR="0064539F" w:rsidRPr="0064539F">
        <w:rPr>
          <w:rFonts w:ascii="Times New Roman" w:eastAsia="Times New Roman" w:hAnsi="Times New Roman" w:cs="Arial"/>
          <w:sz w:val="24"/>
          <w:szCs w:val="24"/>
          <w:lang w:val="sr-Latn-ME"/>
        </w:rPr>
        <w:t>10</w:t>
      </w:r>
      <w:r w:rsidR="009E1F69" w:rsidRPr="0064539F">
        <w:rPr>
          <w:rFonts w:ascii="Times New Roman" w:eastAsia="Times New Roman" w:hAnsi="Times New Roman" w:cs="Arial"/>
          <w:sz w:val="24"/>
          <w:szCs w:val="24"/>
          <w:lang w:val="sr-Latn-ME"/>
        </w:rPr>
        <w:t>-2-1</w:t>
      </w:r>
    </w:p>
    <w:p w14:paraId="1A88CC1F" w14:textId="5F5B0979" w:rsidR="002F7669" w:rsidRPr="00073D5E" w:rsidRDefault="002F7669" w:rsidP="002F7669">
      <w:pPr>
        <w:jc w:val="both"/>
        <w:rPr>
          <w:rFonts w:ascii="Times New Roman" w:eastAsia="Times New Roman" w:hAnsi="Times New Roman" w:cs="Arial"/>
          <w:color w:val="000000" w:themeColor="text1"/>
          <w:sz w:val="24"/>
          <w:szCs w:val="24"/>
          <w:lang w:val="sr-Latn-ME"/>
        </w:rPr>
      </w:pPr>
      <w:r w:rsidRPr="00073D5E">
        <w:rPr>
          <w:rFonts w:ascii="Times New Roman" w:eastAsia="Times New Roman" w:hAnsi="Times New Roman" w:cs="Arial"/>
          <w:color w:val="000000" w:themeColor="text1"/>
          <w:sz w:val="24"/>
          <w:szCs w:val="24"/>
          <w:lang w:val="sr-Latn-ME"/>
        </w:rPr>
        <w:t xml:space="preserve">Mjesto i datum: </w:t>
      </w:r>
      <w:r w:rsidR="00C6218E" w:rsidRPr="00073D5E">
        <w:rPr>
          <w:rFonts w:ascii="Times New Roman" w:eastAsia="Times New Roman" w:hAnsi="Times New Roman" w:cs="Arial"/>
          <w:color w:val="000000" w:themeColor="text1"/>
          <w:sz w:val="24"/>
          <w:szCs w:val="24"/>
          <w:lang w:val="sr-Latn-ME"/>
        </w:rPr>
        <w:t xml:space="preserve">Podgorica, </w:t>
      </w:r>
      <w:r w:rsidR="00BA1DDE">
        <w:rPr>
          <w:rFonts w:ascii="Times New Roman" w:eastAsia="Times New Roman" w:hAnsi="Times New Roman" w:cs="Arial"/>
          <w:color w:val="000000" w:themeColor="text1"/>
          <w:sz w:val="24"/>
          <w:szCs w:val="24"/>
          <w:lang w:val="sr-Latn-ME"/>
        </w:rPr>
        <w:t>2</w:t>
      </w:r>
      <w:r w:rsidR="005F7DF2">
        <w:rPr>
          <w:rFonts w:ascii="Times New Roman" w:eastAsia="Times New Roman" w:hAnsi="Times New Roman" w:cs="Arial"/>
          <w:color w:val="000000" w:themeColor="text1"/>
          <w:sz w:val="24"/>
          <w:szCs w:val="24"/>
          <w:lang w:val="sr-Latn-ME"/>
        </w:rPr>
        <w:t>7</w:t>
      </w:r>
      <w:r w:rsidR="009E1F69" w:rsidRPr="00073D5E">
        <w:rPr>
          <w:rFonts w:ascii="Times New Roman" w:eastAsia="Times New Roman" w:hAnsi="Times New Roman" w:cs="Arial"/>
          <w:color w:val="000000" w:themeColor="text1"/>
          <w:sz w:val="24"/>
          <w:szCs w:val="24"/>
          <w:lang w:val="sr-Latn-ME"/>
        </w:rPr>
        <w:t>.0</w:t>
      </w:r>
      <w:r w:rsidR="00BA1DDE">
        <w:rPr>
          <w:rFonts w:ascii="Times New Roman" w:eastAsia="Times New Roman" w:hAnsi="Times New Roman" w:cs="Arial"/>
          <w:color w:val="000000" w:themeColor="text1"/>
          <w:sz w:val="24"/>
          <w:szCs w:val="24"/>
          <w:lang w:val="sr-Latn-ME"/>
        </w:rPr>
        <w:t>3</w:t>
      </w:r>
      <w:r w:rsidR="009E1F69" w:rsidRPr="00073D5E">
        <w:rPr>
          <w:rFonts w:ascii="Times New Roman" w:eastAsia="Times New Roman" w:hAnsi="Times New Roman" w:cs="Arial"/>
          <w:color w:val="000000" w:themeColor="text1"/>
          <w:sz w:val="24"/>
          <w:szCs w:val="24"/>
          <w:lang w:val="sr-Latn-ME"/>
        </w:rPr>
        <w:t>.202</w:t>
      </w:r>
      <w:r w:rsidR="005F7DF2">
        <w:rPr>
          <w:rFonts w:ascii="Times New Roman" w:eastAsia="Times New Roman" w:hAnsi="Times New Roman" w:cs="Arial"/>
          <w:color w:val="000000" w:themeColor="text1"/>
          <w:sz w:val="24"/>
          <w:szCs w:val="24"/>
          <w:lang w:val="sr-Latn-ME"/>
        </w:rPr>
        <w:t>6</w:t>
      </w:r>
      <w:r w:rsidR="00F91B7B" w:rsidRPr="00073D5E">
        <w:rPr>
          <w:rFonts w:ascii="Times New Roman" w:eastAsia="Times New Roman" w:hAnsi="Times New Roman" w:cs="Arial"/>
          <w:color w:val="000000" w:themeColor="text1"/>
          <w:sz w:val="24"/>
          <w:szCs w:val="24"/>
          <w:lang w:val="sr-Latn-ME"/>
        </w:rPr>
        <w:t>. godine</w:t>
      </w:r>
    </w:p>
    <w:p w14:paraId="1A88CC20" w14:textId="77777777" w:rsidR="002F7669" w:rsidRPr="002C28C2" w:rsidRDefault="002F7669" w:rsidP="002F7669">
      <w:pPr>
        <w:jc w:val="both"/>
        <w:rPr>
          <w:rFonts w:ascii="Times New Roman" w:eastAsia="Times New Roman" w:hAnsi="Times New Roman" w:cs="Arial"/>
          <w:b/>
          <w:bCs/>
          <w:color w:val="FF0000"/>
          <w:sz w:val="24"/>
          <w:szCs w:val="24"/>
          <w:lang w:val="sr-Latn-ME"/>
        </w:rPr>
      </w:pPr>
    </w:p>
    <w:p w14:paraId="1A88CC21" w14:textId="77777777" w:rsidR="002F7669" w:rsidRPr="002C28C2" w:rsidRDefault="002F7669" w:rsidP="002F7669">
      <w:pPr>
        <w:jc w:val="both"/>
        <w:rPr>
          <w:rFonts w:ascii="Times New Roman" w:eastAsia="Times New Roman" w:hAnsi="Times New Roman" w:cs="Arial"/>
          <w:b/>
          <w:bCs/>
          <w:color w:val="FF0000"/>
          <w:sz w:val="24"/>
          <w:szCs w:val="24"/>
          <w:lang w:val="sr-Latn-ME"/>
        </w:rPr>
      </w:pPr>
    </w:p>
    <w:p w14:paraId="1A88CC22" w14:textId="0BB4EE07" w:rsidR="002F7669" w:rsidRPr="00073D5E" w:rsidRDefault="002F7669" w:rsidP="002F7669">
      <w:pPr>
        <w:tabs>
          <w:tab w:val="left" w:pos="3290"/>
        </w:tabs>
        <w:ind w:firstLine="708"/>
        <w:jc w:val="both"/>
        <w:rPr>
          <w:rFonts w:ascii="Times New Roman" w:eastAsia="Times New Roman" w:hAnsi="Times New Roman" w:cs="Arial"/>
          <w:color w:val="000000" w:themeColor="text1"/>
          <w:sz w:val="24"/>
          <w:szCs w:val="24"/>
          <w:lang w:val="sr-Latn-ME"/>
        </w:rPr>
      </w:pPr>
      <w:r w:rsidRPr="00073D5E">
        <w:rPr>
          <w:rFonts w:ascii="Times New Roman" w:eastAsia="Times New Roman" w:hAnsi="Times New Roman" w:cs="Arial"/>
          <w:color w:val="000000" w:themeColor="text1"/>
          <w:sz w:val="24"/>
          <w:szCs w:val="24"/>
          <w:lang w:val="sr-Latn-ME"/>
        </w:rPr>
        <w:t xml:space="preserve">U skladu sa </w:t>
      </w:r>
      <w:r w:rsidRPr="00073D5E">
        <w:rPr>
          <w:rFonts w:ascii="Cambria Math" w:eastAsia="Times New Roman" w:hAnsi="Cambria Math" w:cs="Cambria Math"/>
          <w:color w:val="000000" w:themeColor="text1"/>
          <w:sz w:val="24"/>
          <w:szCs w:val="24"/>
          <w:lang w:val="sr-Latn-ME"/>
        </w:rPr>
        <w:t>č</w:t>
      </w:r>
      <w:r w:rsidRPr="00073D5E">
        <w:rPr>
          <w:rFonts w:ascii="Times New Roman" w:eastAsia="Times New Roman" w:hAnsi="Times New Roman" w:cs="Arial"/>
          <w:color w:val="000000" w:themeColor="text1"/>
          <w:sz w:val="24"/>
          <w:szCs w:val="24"/>
          <w:lang w:val="sr-Latn-ME"/>
        </w:rPr>
        <w:t>lanom 43 stav 1 Zakona o javnim nabavkama (</w:t>
      </w:r>
      <w:r w:rsidRPr="00073D5E">
        <w:rPr>
          <w:rFonts w:ascii="Times New Roman" w:eastAsia="Times New Roman" w:hAnsi="Times New Roman" w:cs="Times New Roman"/>
          <w:color w:val="000000" w:themeColor="text1"/>
          <w:sz w:val="24"/>
          <w:szCs w:val="24"/>
          <w:lang w:val="sr-Latn-ME"/>
        </w:rPr>
        <w:t>„</w:t>
      </w:r>
      <w:r w:rsidRPr="00073D5E">
        <w:rPr>
          <w:rFonts w:ascii="Times New Roman" w:eastAsia="Times New Roman" w:hAnsi="Times New Roman" w:cs="Arial"/>
          <w:color w:val="000000" w:themeColor="text1"/>
          <w:sz w:val="24"/>
          <w:szCs w:val="24"/>
          <w:lang w:val="sr-Latn-ME"/>
        </w:rPr>
        <w:t>Slu</w:t>
      </w:r>
      <w:r w:rsidRPr="00073D5E">
        <w:rPr>
          <w:rFonts w:ascii="Cambria Math" w:eastAsia="Times New Roman" w:hAnsi="Cambria Math" w:cs="Cambria Math"/>
          <w:color w:val="000000" w:themeColor="text1"/>
          <w:sz w:val="24"/>
          <w:szCs w:val="24"/>
          <w:lang w:val="sr-Latn-ME"/>
        </w:rPr>
        <w:t>ž</w:t>
      </w:r>
      <w:r w:rsidRPr="00073D5E">
        <w:rPr>
          <w:rFonts w:ascii="Times New Roman" w:eastAsia="Times New Roman" w:hAnsi="Times New Roman" w:cs="Arial"/>
          <w:color w:val="000000" w:themeColor="text1"/>
          <w:sz w:val="24"/>
          <w:szCs w:val="24"/>
          <w:lang w:val="sr-Latn-ME"/>
        </w:rPr>
        <w:t>beni list CG</w:t>
      </w:r>
      <w:r w:rsidRPr="00073D5E">
        <w:rPr>
          <w:rFonts w:ascii="Times New Roman" w:eastAsia="Times New Roman" w:hAnsi="Times New Roman" w:cs="Times New Roman"/>
          <w:color w:val="000000" w:themeColor="text1"/>
          <w:sz w:val="24"/>
          <w:szCs w:val="24"/>
          <w:lang w:val="sr-Latn-ME"/>
        </w:rPr>
        <w:t>”</w:t>
      </w:r>
      <w:r w:rsidRPr="00073D5E">
        <w:rPr>
          <w:rFonts w:ascii="Times New Roman" w:eastAsia="Times New Roman" w:hAnsi="Times New Roman" w:cs="Arial"/>
          <w:color w:val="000000" w:themeColor="text1"/>
          <w:sz w:val="24"/>
          <w:szCs w:val="24"/>
          <w:lang w:val="sr-Latn-ME"/>
        </w:rPr>
        <w:t>, br.74/19</w:t>
      </w:r>
      <w:r w:rsidR="006652E2" w:rsidRPr="00073D5E">
        <w:rPr>
          <w:rFonts w:ascii="Times New Roman" w:eastAsia="Times New Roman" w:hAnsi="Times New Roman" w:cs="Arial"/>
          <w:color w:val="000000" w:themeColor="text1"/>
          <w:sz w:val="24"/>
          <w:szCs w:val="24"/>
          <w:lang w:val="sr-Latn-ME"/>
        </w:rPr>
        <w:t xml:space="preserve">, 3/23 i </w:t>
      </w:r>
      <w:r w:rsidR="00BA1DDE">
        <w:rPr>
          <w:rFonts w:ascii="Times New Roman" w:eastAsia="Times New Roman" w:hAnsi="Times New Roman" w:cs="Arial"/>
          <w:color w:val="000000" w:themeColor="text1"/>
          <w:sz w:val="24"/>
          <w:szCs w:val="24"/>
          <w:lang w:val="sr-Latn-ME"/>
        </w:rPr>
        <w:t>84</w:t>
      </w:r>
      <w:r w:rsidR="006652E2" w:rsidRPr="00073D5E">
        <w:rPr>
          <w:rFonts w:ascii="Times New Roman" w:eastAsia="Times New Roman" w:hAnsi="Times New Roman" w:cs="Arial"/>
          <w:color w:val="000000" w:themeColor="text1"/>
          <w:sz w:val="24"/>
          <w:szCs w:val="24"/>
          <w:lang w:val="sr-Latn-ME"/>
        </w:rPr>
        <w:t>/2</w:t>
      </w:r>
      <w:r w:rsidR="00BA1DDE">
        <w:rPr>
          <w:rFonts w:ascii="Times New Roman" w:eastAsia="Times New Roman" w:hAnsi="Times New Roman" w:cs="Arial"/>
          <w:color w:val="000000" w:themeColor="text1"/>
          <w:sz w:val="24"/>
          <w:szCs w:val="24"/>
          <w:lang w:val="sr-Latn-ME"/>
        </w:rPr>
        <w:t>4</w:t>
      </w:r>
      <w:r w:rsidRPr="00073D5E">
        <w:rPr>
          <w:rFonts w:ascii="Times New Roman" w:eastAsia="Times New Roman" w:hAnsi="Times New Roman" w:cs="Arial"/>
          <w:color w:val="000000" w:themeColor="text1"/>
          <w:sz w:val="24"/>
          <w:szCs w:val="24"/>
          <w:lang w:val="sr-Latn-ME"/>
        </w:rPr>
        <w:t xml:space="preserve">), </w:t>
      </w:r>
    </w:p>
    <w:p w14:paraId="1A88CC23" w14:textId="77777777" w:rsidR="002F7669" w:rsidRPr="00073D5E" w:rsidRDefault="002F7669" w:rsidP="002F7669">
      <w:pPr>
        <w:tabs>
          <w:tab w:val="left" w:pos="3290"/>
        </w:tabs>
        <w:jc w:val="both"/>
        <w:rPr>
          <w:rFonts w:ascii="Times New Roman" w:eastAsia="Times New Roman" w:hAnsi="Times New Roman" w:cs="Arial"/>
          <w:color w:val="000000" w:themeColor="text1"/>
          <w:sz w:val="24"/>
          <w:szCs w:val="24"/>
          <w:lang w:val="sr-Latn-ME"/>
        </w:rPr>
      </w:pPr>
    </w:p>
    <w:p w14:paraId="1A88CC24" w14:textId="77777777" w:rsidR="002F7669" w:rsidRPr="00073D5E" w:rsidRDefault="002F7669" w:rsidP="002F7669">
      <w:pPr>
        <w:tabs>
          <w:tab w:val="left" w:pos="3290"/>
        </w:tabs>
        <w:jc w:val="both"/>
        <w:rPr>
          <w:rFonts w:ascii="Times New Roman" w:eastAsia="Times New Roman" w:hAnsi="Times New Roman" w:cs="Arial"/>
          <w:color w:val="000000" w:themeColor="text1"/>
          <w:sz w:val="24"/>
          <w:szCs w:val="24"/>
          <w:lang w:val="sr-Latn-ME"/>
        </w:rPr>
      </w:pPr>
    </w:p>
    <w:p w14:paraId="1A88CC25" w14:textId="77777777" w:rsidR="002F7669" w:rsidRPr="00073D5E" w:rsidRDefault="002F7669" w:rsidP="002F7669">
      <w:pPr>
        <w:tabs>
          <w:tab w:val="left" w:pos="3290"/>
        </w:tabs>
        <w:jc w:val="both"/>
        <w:rPr>
          <w:rFonts w:ascii="Times New Roman" w:eastAsia="Times New Roman" w:hAnsi="Times New Roman" w:cs="Arial"/>
          <w:color w:val="000000" w:themeColor="text1"/>
          <w:sz w:val="24"/>
          <w:szCs w:val="24"/>
          <w:lang w:val="sr-Latn-ME"/>
        </w:rPr>
      </w:pPr>
    </w:p>
    <w:p w14:paraId="1A88CC26" w14:textId="77777777" w:rsidR="002F7669" w:rsidRPr="00073D5E" w:rsidRDefault="002F7669" w:rsidP="002F7669">
      <w:pPr>
        <w:tabs>
          <w:tab w:val="left" w:pos="3290"/>
        </w:tabs>
        <w:jc w:val="both"/>
        <w:rPr>
          <w:rFonts w:ascii="Times New Roman" w:eastAsia="Times New Roman" w:hAnsi="Times New Roman" w:cs="Arial"/>
          <w:color w:val="000000" w:themeColor="text1"/>
          <w:sz w:val="24"/>
          <w:szCs w:val="24"/>
          <w:lang w:val="sr-Latn-ME"/>
        </w:rPr>
      </w:pPr>
    </w:p>
    <w:p w14:paraId="1A88CC27" w14:textId="77777777" w:rsidR="002F7669" w:rsidRPr="00073D5E" w:rsidRDefault="002F7669" w:rsidP="002F7669">
      <w:pPr>
        <w:tabs>
          <w:tab w:val="left" w:pos="3290"/>
        </w:tabs>
        <w:rPr>
          <w:rFonts w:ascii="Times New Roman" w:eastAsia="Times New Roman" w:hAnsi="Times New Roman" w:cs="Arial"/>
          <w:b/>
          <w:bCs/>
          <w:color w:val="000000" w:themeColor="text1"/>
          <w:sz w:val="24"/>
          <w:szCs w:val="24"/>
          <w:lang w:val="sr-Latn-ME"/>
        </w:rPr>
      </w:pPr>
      <w:r w:rsidRPr="00073D5E">
        <w:rPr>
          <w:rFonts w:ascii="Times New Roman" w:eastAsia="Times New Roman" w:hAnsi="Times New Roman" w:cs="Arial"/>
          <w:b/>
          <w:bCs/>
          <w:color w:val="000000" w:themeColor="text1"/>
          <w:sz w:val="24"/>
          <w:szCs w:val="24"/>
          <w:lang w:val="sr-Latn-ME"/>
        </w:rPr>
        <w:t>Izjavljujem</w:t>
      </w:r>
    </w:p>
    <w:p w14:paraId="1A88CC28" w14:textId="77777777" w:rsidR="002F7669" w:rsidRPr="002C28C2" w:rsidRDefault="002F7669" w:rsidP="002F7669">
      <w:pPr>
        <w:tabs>
          <w:tab w:val="left" w:pos="3290"/>
        </w:tabs>
        <w:jc w:val="both"/>
        <w:rPr>
          <w:rFonts w:ascii="Times New Roman" w:eastAsia="Times New Roman" w:hAnsi="Times New Roman" w:cs="Arial"/>
          <w:color w:val="FF0000"/>
          <w:sz w:val="24"/>
          <w:szCs w:val="24"/>
          <w:lang w:val="sr-Latn-ME"/>
        </w:rPr>
      </w:pPr>
    </w:p>
    <w:p w14:paraId="1A88CC29" w14:textId="45E140C3" w:rsidR="002F7669" w:rsidRPr="00EB0D00" w:rsidRDefault="002F7669" w:rsidP="002F7669">
      <w:pPr>
        <w:tabs>
          <w:tab w:val="left" w:pos="3290"/>
        </w:tabs>
        <w:jc w:val="both"/>
        <w:rPr>
          <w:rFonts w:ascii="Times New Roman" w:eastAsia="Times New Roman" w:hAnsi="Times New Roman" w:cs="Arial"/>
          <w:color w:val="000000" w:themeColor="text1"/>
          <w:sz w:val="24"/>
          <w:szCs w:val="24"/>
          <w:lang w:val="sr-Latn-ME"/>
        </w:rPr>
      </w:pPr>
      <w:r w:rsidRPr="00EB0D00">
        <w:rPr>
          <w:rFonts w:ascii="Times New Roman" w:eastAsia="Times New Roman" w:hAnsi="Times New Roman" w:cs="Arial"/>
          <w:color w:val="000000" w:themeColor="text1"/>
          <w:sz w:val="24"/>
          <w:szCs w:val="24"/>
          <w:lang w:val="sr-Latn-ME"/>
        </w:rPr>
        <w:t xml:space="preserve">da u postupku javne nabavke redni broj </w:t>
      </w:r>
      <w:r w:rsidR="00A81D8F" w:rsidRPr="00EB0D00">
        <w:rPr>
          <w:rFonts w:ascii="Times New Roman" w:eastAsia="Times New Roman" w:hAnsi="Times New Roman" w:cs="Arial"/>
          <w:color w:val="000000" w:themeColor="text1"/>
          <w:sz w:val="24"/>
          <w:szCs w:val="24"/>
          <w:lang w:val="sr-Latn-ME"/>
        </w:rPr>
        <w:t>1</w:t>
      </w:r>
      <w:r w:rsidRPr="00EB0D00">
        <w:rPr>
          <w:rFonts w:ascii="Times New Roman" w:eastAsia="Times New Roman" w:hAnsi="Times New Roman" w:cs="Arial"/>
          <w:color w:val="000000" w:themeColor="text1"/>
          <w:sz w:val="24"/>
          <w:szCs w:val="24"/>
          <w:lang w:val="sr-Latn-ME"/>
        </w:rPr>
        <w:t xml:space="preserve"> iz Plana javne nabavke broj </w:t>
      </w:r>
      <w:r w:rsidR="00F91B7B" w:rsidRPr="0064539F">
        <w:rPr>
          <w:rFonts w:ascii="Times New Roman" w:eastAsia="Times New Roman" w:hAnsi="Times New Roman" w:cs="Arial"/>
          <w:sz w:val="24"/>
          <w:szCs w:val="24"/>
          <w:lang w:val="sr-Latn-ME"/>
        </w:rPr>
        <w:t>01-202</w:t>
      </w:r>
      <w:r w:rsidR="0064539F" w:rsidRPr="0064539F">
        <w:rPr>
          <w:rFonts w:ascii="Times New Roman" w:eastAsia="Times New Roman" w:hAnsi="Times New Roman" w:cs="Arial"/>
          <w:sz w:val="24"/>
          <w:szCs w:val="24"/>
          <w:lang w:val="sr-Latn-ME"/>
        </w:rPr>
        <w:t>6</w:t>
      </w:r>
      <w:r w:rsidR="0009413B" w:rsidRPr="0064539F">
        <w:rPr>
          <w:rFonts w:ascii="Times New Roman" w:eastAsia="Times New Roman" w:hAnsi="Times New Roman" w:cs="Arial"/>
          <w:sz w:val="24"/>
          <w:szCs w:val="24"/>
          <w:lang w:val="sr-Latn-ME"/>
        </w:rPr>
        <w:t>/</w:t>
      </w:r>
      <w:r w:rsidR="00BA1DDE" w:rsidRPr="0064539F">
        <w:rPr>
          <w:rFonts w:ascii="Times New Roman" w:eastAsia="Times New Roman" w:hAnsi="Times New Roman" w:cs="Arial"/>
          <w:sz w:val="24"/>
          <w:szCs w:val="24"/>
          <w:lang w:val="sr-Latn-ME"/>
        </w:rPr>
        <w:t>2</w:t>
      </w:r>
      <w:r w:rsidR="0064539F" w:rsidRPr="0064539F">
        <w:rPr>
          <w:rFonts w:ascii="Times New Roman" w:eastAsia="Times New Roman" w:hAnsi="Times New Roman" w:cs="Arial"/>
          <w:sz w:val="24"/>
          <w:szCs w:val="24"/>
          <w:lang w:val="sr-Latn-ME"/>
        </w:rPr>
        <w:t>4853</w:t>
      </w:r>
      <w:r w:rsidR="0009413B" w:rsidRPr="0064539F">
        <w:rPr>
          <w:rFonts w:ascii="Times New Roman" w:eastAsia="Times New Roman" w:hAnsi="Times New Roman" w:cs="Arial"/>
          <w:sz w:val="24"/>
          <w:szCs w:val="24"/>
          <w:lang w:val="sr-Latn-ME"/>
        </w:rPr>
        <w:t xml:space="preserve"> </w:t>
      </w:r>
      <w:r w:rsidRPr="0064539F">
        <w:rPr>
          <w:rFonts w:ascii="Times New Roman" w:eastAsia="Times New Roman" w:hAnsi="Times New Roman" w:cs="Arial"/>
          <w:sz w:val="24"/>
          <w:szCs w:val="24"/>
          <w:lang w:val="sr-Latn-ME"/>
        </w:rPr>
        <w:t xml:space="preserve">od </w:t>
      </w:r>
      <w:r w:rsidR="00BA1DDE" w:rsidRPr="0064539F">
        <w:rPr>
          <w:rFonts w:ascii="Times New Roman" w:eastAsia="Times New Roman" w:hAnsi="Times New Roman" w:cs="Arial"/>
          <w:sz w:val="24"/>
          <w:szCs w:val="24"/>
          <w:lang w:val="sr-Latn-ME"/>
        </w:rPr>
        <w:t>2</w:t>
      </w:r>
      <w:r w:rsidR="0064539F" w:rsidRPr="0064539F">
        <w:rPr>
          <w:rFonts w:ascii="Times New Roman" w:eastAsia="Times New Roman" w:hAnsi="Times New Roman" w:cs="Arial"/>
          <w:sz w:val="24"/>
          <w:szCs w:val="24"/>
          <w:lang w:val="sr-Latn-ME"/>
        </w:rPr>
        <w:t>7</w:t>
      </w:r>
      <w:r w:rsidR="001E1703" w:rsidRPr="0064539F">
        <w:rPr>
          <w:rFonts w:ascii="Times New Roman" w:eastAsia="Times New Roman" w:hAnsi="Times New Roman" w:cs="Arial"/>
          <w:sz w:val="24"/>
          <w:szCs w:val="24"/>
          <w:lang w:val="sr-Latn-ME"/>
        </w:rPr>
        <w:t>.01.202</w:t>
      </w:r>
      <w:r w:rsidR="005F7DF2" w:rsidRPr="0064539F">
        <w:rPr>
          <w:rFonts w:ascii="Times New Roman" w:eastAsia="Times New Roman" w:hAnsi="Times New Roman" w:cs="Arial"/>
          <w:sz w:val="24"/>
          <w:szCs w:val="24"/>
          <w:lang w:val="sr-Latn-ME"/>
        </w:rPr>
        <w:t>6</w:t>
      </w:r>
      <w:r w:rsidR="001E1703" w:rsidRPr="0064539F">
        <w:rPr>
          <w:rFonts w:ascii="Times New Roman" w:eastAsia="Times New Roman" w:hAnsi="Times New Roman" w:cs="Arial"/>
          <w:sz w:val="24"/>
          <w:szCs w:val="24"/>
          <w:lang w:val="sr-Latn-ME"/>
        </w:rPr>
        <w:t xml:space="preserve">. </w:t>
      </w:r>
      <w:r w:rsidR="001E1703" w:rsidRPr="00EB0D00">
        <w:rPr>
          <w:rFonts w:ascii="Times New Roman" w:eastAsia="Times New Roman" w:hAnsi="Times New Roman" w:cs="Arial"/>
          <w:color w:val="000000" w:themeColor="text1"/>
          <w:sz w:val="24"/>
          <w:szCs w:val="24"/>
          <w:lang w:val="sr-Latn-ME"/>
        </w:rPr>
        <w:t>god</w:t>
      </w:r>
      <w:r w:rsidR="00F91B7B" w:rsidRPr="00EB0D00">
        <w:rPr>
          <w:rFonts w:ascii="Times New Roman" w:eastAsia="Times New Roman" w:hAnsi="Times New Roman" w:cs="Arial"/>
          <w:color w:val="000000" w:themeColor="text1"/>
          <w:sz w:val="24"/>
          <w:szCs w:val="24"/>
          <w:lang w:val="sr-Latn-ME"/>
        </w:rPr>
        <w:t xml:space="preserve">ine </w:t>
      </w:r>
      <w:r w:rsidRPr="00EB0D00">
        <w:rPr>
          <w:rFonts w:ascii="Times New Roman" w:eastAsia="Times New Roman" w:hAnsi="Times New Roman" w:cs="Arial"/>
          <w:color w:val="000000" w:themeColor="text1"/>
          <w:sz w:val="24"/>
          <w:szCs w:val="24"/>
          <w:lang w:val="sr-Latn-ME"/>
        </w:rPr>
        <w:t xml:space="preserve">za nabavku </w:t>
      </w:r>
      <w:r w:rsidR="001E1703" w:rsidRPr="00EB0D00">
        <w:rPr>
          <w:rFonts w:ascii="Times New Roman" w:eastAsia="Times New Roman" w:hAnsi="Times New Roman" w:cs="Arial"/>
          <w:b/>
          <w:i/>
          <w:color w:val="000000" w:themeColor="text1"/>
          <w:sz w:val="24"/>
          <w:szCs w:val="24"/>
          <w:u w:val="single"/>
          <w:lang w:val="sr-Latn-ME"/>
        </w:rPr>
        <w:t xml:space="preserve">Laboratorijskih testova, </w:t>
      </w:r>
      <w:r w:rsidR="00BA1DDE">
        <w:rPr>
          <w:rFonts w:ascii="Times New Roman" w:eastAsia="Times New Roman" w:hAnsi="Times New Roman" w:cs="Arial"/>
          <w:b/>
          <w:i/>
          <w:color w:val="000000" w:themeColor="text1"/>
          <w:sz w:val="24"/>
          <w:szCs w:val="24"/>
          <w:u w:val="single"/>
          <w:lang w:val="sr-Latn-ME"/>
        </w:rPr>
        <w:t xml:space="preserve">bakterioloških podloga i potrošnog </w:t>
      </w:r>
      <w:r w:rsidR="001E1703" w:rsidRPr="00EB0D00">
        <w:rPr>
          <w:rFonts w:ascii="Times New Roman" w:eastAsia="Times New Roman" w:hAnsi="Times New Roman" w:cs="Arial"/>
          <w:b/>
          <w:i/>
          <w:color w:val="000000" w:themeColor="text1"/>
          <w:sz w:val="24"/>
          <w:szCs w:val="24"/>
          <w:u w:val="single"/>
          <w:lang w:val="sr-Latn-ME"/>
        </w:rPr>
        <w:t>materijala</w:t>
      </w:r>
      <w:r w:rsidR="00BA1DDE">
        <w:rPr>
          <w:rFonts w:ascii="Times New Roman" w:eastAsia="Times New Roman" w:hAnsi="Times New Roman" w:cs="Arial"/>
          <w:b/>
          <w:i/>
          <w:color w:val="000000" w:themeColor="text1"/>
          <w:sz w:val="24"/>
          <w:szCs w:val="24"/>
          <w:u w:val="single"/>
          <w:lang w:val="sr-Latn-ME"/>
        </w:rPr>
        <w:t xml:space="preserve"> </w:t>
      </w:r>
      <w:r w:rsidR="00C102C9" w:rsidRPr="00EB0D00">
        <w:rPr>
          <w:rFonts w:ascii="Times New Roman" w:eastAsia="Times New Roman" w:hAnsi="Times New Roman" w:cs="Arial"/>
          <w:b/>
          <w:i/>
          <w:color w:val="000000" w:themeColor="text1"/>
          <w:sz w:val="24"/>
          <w:szCs w:val="24"/>
          <w:u w:val="single"/>
          <w:lang w:val="sr-Latn-ME"/>
        </w:rPr>
        <w:t xml:space="preserve"> </w:t>
      </w:r>
      <w:r w:rsidRPr="00EB0D00">
        <w:rPr>
          <w:rFonts w:ascii="Times New Roman" w:eastAsia="Times New Roman" w:hAnsi="Times New Roman" w:cs="Arial"/>
          <w:color w:val="000000" w:themeColor="text1"/>
          <w:sz w:val="24"/>
          <w:szCs w:val="24"/>
          <w:lang w:val="sr-Latn-ME"/>
        </w:rPr>
        <w:t xml:space="preserve">nijesam u sukobu interesa u smislu </w:t>
      </w:r>
      <w:r w:rsidRPr="00EB0D00">
        <w:rPr>
          <w:rFonts w:ascii="Cambria Math" w:eastAsia="Times New Roman" w:hAnsi="Cambria Math" w:cs="Cambria Math"/>
          <w:color w:val="000000" w:themeColor="text1"/>
          <w:sz w:val="24"/>
          <w:szCs w:val="24"/>
          <w:lang w:val="sr-Latn-ME"/>
        </w:rPr>
        <w:t>č</w:t>
      </w:r>
      <w:r w:rsidRPr="00EB0D00">
        <w:rPr>
          <w:rFonts w:ascii="Times New Roman" w:eastAsia="Times New Roman" w:hAnsi="Times New Roman" w:cs="Arial"/>
          <w:color w:val="000000" w:themeColor="text1"/>
          <w:sz w:val="24"/>
          <w:szCs w:val="24"/>
          <w:lang w:val="sr-Latn-ME"/>
        </w:rPr>
        <w:t>lana 41 stav 1 ta</w:t>
      </w:r>
      <w:r w:rsidRPr="00EB0D00">
        <w:rPr>
          <w:rFonts w:ascii="Cambria Math" w:eastAsia="Times New Roman" w:hAnsi="Cambria Math" w:cs="Cambria Math"/>
          <w:color w:val="000000" w:themeColor="text1"/>
          <w:sz w:val="24"/>
          <w:szCs w:val="24"/>
          <w:lang w:val="sr-Latn-ME"/>
        </w:rPr>
        <w:t>č</w:t>
      </w:r>
      <w:r w:rsidRPr="00EB0D00">
        <w:rPr>
          <w:rFonts w:ascii="Times New Roman" w:eastAsia="Times New Roman" w:hAnsi="Times New Roman" w:cs="Arial"/>
          <w:color w:val="000000" w:themeColor="text1"/>
          <w:sz w:val="24"/>
          <w:szCs w:val="24"/>
          <w:lang w:val="sr-Latn-ME"/>
        </w:rPr>
        <w:t>ka 1 Zakona o javnim nabavkama i da ne postoji ekonomski i drugi li</w:t>
      </w:r>
      <w:r w:rsidRPr="00EB0D00">
        <w:rPr>
          <w:rFonts w:ascii="Cambria Math" w:eastAsia="Times New Roman" w:hAnsi="Cambria Math" w:cs="Cambria Math"/>
          <w:color w:val="000000" w:themeColor="text1"/>
          <w:sz w:val="24"/>
          <w:szCs w:val="24"/>
          <w:lang w:val="sr-Latn-ME"/>
        </w:rPr>
        <w:t>č</w:t>
      </w:r>
      <w:r w:rsidRPr="00EB0D00">
        <w:rPr>
          <w:rFonts w:ascii="Times New Roman" w:eastAsia="Times New Roman" w:hAnsi="Times New Roman" w:cs="Arial"/>
          <w:color w:val="000000" w:themeColor="text1"/>
          <w:sz w:val="24"/>
          <w:szCs w:val="24"/>
          <w:lang w:val="sr-Latn-ME"/>
        </w:rPr>
        <w:t>ni interes koji mo</w:t>
      </w:r>
      <w:r w:rsidRPr="00EB0D00">
        <w:rPr>
          <w:rFonts w:ascii="Cambria Math" w:eastAsia="Times New Roman" w:hAnsi="Cambria Math" w:cs="Cambria Math"/>
          <w:color w:val="000000" w:themeColor="text1"/>
          <w:sz w:val="24"/>
          <w:szCs w:val="24"/>
          <w:lang w:val="sr-Latn-ME"/>
        </w:rPr>
        <w:t>ž</w:t>
      </w:r>
      <w:r w:rsidRPr="00EB0D00">
        <w:rPr>
          <w:rFonts w:ascii="Times New Roman" w:eastAsia="Times New Roman" w:hAnsi="Times New Roman" w:cs="Arial"/>
          <w:color w:val="000000" w:themeColor="text1"/>
          <w:sz w:val="24"/>
          <w:szCs w:val="24"/>
          <w:lang w:val="sr-Latn-ME"/>
        </w:rPr>
        <w:t>e uticati na moju nepristrasnost i nezavisnost u ovom postupku javne nabavke.</w:t>
      </w:r>
    </w:p>
    <w:p w14:paraId="1A88CC2A" w14:textId="77777777" w:rsidR="002F7669" w:rsidRPr="002C28C2" w:rsidRDefault="002F7669" w:rsidP="002F7669">
      <w:pPr>
        <w:tabs>
          <w:tab w:val="left" w:pos="3290"/>
        </w:tabs>
        <w:jc w:val="both"/>
        <w:rPr>
          <w:rFonts w:ascii="Times New Roman" w:eastAsia="Times New Roman" w:hAnsi="Times New Roman" w:cs="Arial"/>
          <w:color w:val="FF0000"/>
          <w:sz w:val="24"/>
          <w:szCs w:val="24"/>
          <w:lang w:val="sr-Latn-ME"/>
        </w:rPr>
      </w:pPr>
    </w:p>
    <w:p w14:paraId="1A88CC2B" w14:textId="77777777" w:rsidR="002F7669" w:rsidRPr="002C28C2" w:rsidRDefault="002F7669" w:rsidP="002F7669">
      <w:pPr>
        <w:tabs>
          <w:tab w:val="left" w:pos="3290"/>
        </w:tabs>
        <w:jc w:val="both"/>
        <w:rPr>
          <w:rFonts w:ascii="Times New Roman" w:eastAsia="Times New Roman" w:hAnsi="Times New Roman" w:cs="Arial"/>
          <w:color w:val="FF0000"/>
          <w:sz w:val="24"/>
          <w:szCs w:val="24"/>
          <w:lang w:val="sr-Latn-ME"/>
        </w:rPr>
      </w:pPr>
    </w:p>
    <w:p w14:paraId="1A88CC2C" w14:textId="150EE7C7" w:rsidR="002F7669" w:rsidRPr="0064539F" w:rsidRDefault="002F7669" w:rsidP="002F7669">
      <w:pPr>
        <w:tabs>
          <w:tab w:val="left" w:pos="3290"/>
        </w:tabs>
        <w:ind w:firstLine="1134"/>
        <w:jc w:val="right"/>
        <w:rPr>
          <w:rFonts w:ascii="Times New Roman" w:eastAsia="Times New Roman" w:hAnsi="Times New Roman" w:cs="Arial"/>
          <w:sz w:val="24"/>
          <w:szCs w:val="24"/>
          <w:lang w:val="sr-Latn-ME"/>
        </w:rPr>
      </w:pPr>
      <w:r w:rsidRPr="0064539F">
        <w:rPr>
          <w:rFonts w:ascii="Times New Roman" w:eastAsia="Times New Roman" w:hAnsi="Times New Roman" w:cs="Arial"/>
          <w:sz w:val="24"/>
          <w:szCs w:val="24"/>
          <w:lang w:val="sr-Latn-ME"/>
        </w:rPr>
        <w:t>Ovlaš</w:t>
      </w:r>
      <w:r w:rsidRPr="0064539F">
        <w:rPr>
          <w:rFonts w:ascii="Cambria Math" w:eastAsia="Times New Roman" w:hAnsi="Cambria Math" w:cs="Cambria Math"/>
          <w:sz w:val="24"/>
          <w:szCs w:val="24"/>
          <w:lang w:val="sr-Latn-ME"/>
        </w:rPr>
        <w:t>ć</w:t>
      </w:r>
      <w:r w:rsidRPr="0064539F">
        <w:rPr>
          <w:rFonts w:ascii="Times New Roman" w:eastAsia="Times New Roman" w:hAnsi="Times New Roman" w:cs="Arial"/>
          <w:sz w:val="24"/>
          <w:szCs w:val="24"/>
          <w:lang w:val="sr-Latn-ME"/>
        </w:rPr>
        <w:t>eno lice naru</w:t>
      </w:r>
      <w:r w:rsidRPr="0064539F">
        <w:rPr>
          <w:rFonts w:ascii="Cambria Math" w:eastAsia="Times New Roman" w:hAnsi="Cambria Math" w:cs="Cambria Math"/>
          <w:sz w:val="24"/>
          <w:szCs w:val="24"/>
          <w:lang w:val="sr-Latn-ME"/>
        </w:rPr>
        <w:t>č</w:t>
      </w:r>
      <w:r w:rsidRPr="0064539F">
        <w:rPr>
          <w:rFonts w:ascii="Times New Roman" w:eastAsia="Times New Roman" w:hAnsi="Times New Roman" w:cs="Arial"/>
          <w:sz w:val="24"/>
          <w:szCs w:val="24"/>
          <w:lang w:val="sr-Latn-ME"/>
        </w:rPr>
        <w:t>ioca</w:t>
      </w:r>
      <w:r w:rsidR="001E1703" w:rsidRPr="0064539F">
        <w:rPr>
          <w:rFonts w:ascii="Times New Roman" w:eastAsia="Times New Roman" w:hAnsi="Times New Roman" w:cs="Arial"/>
          <w:sz w:val="24"/>
          <w:szCs w:val="24"/>
          <w:lang w:val="sr-Latn-ME"/>
        </w:rPr>
        <w:t xml:space="preserve">, </w:t>
      </w:r>
      <w:r w:rsidR="00351F63" w:rsidRPr="0064539F">
        <w:rPr>
          <w:rFonts w:ascii="Times New Roman" w:eastAsia="Times New Roman" w:hAnsi="Times New Roman" w:cs="Arial"/>
          <w:sz w:val="24"/>
          <w:szCs w:val="24"/>
          <w:lang w:val="sr-Latn-ME"/>
        </w:rPr>
        <w:t>Marko Nikoli</w:t>
      </w:r>
      <w:r w:rsidR="00351F63" w:rsidRPr="0064539F">
        <w:rPr>
          <w:rFonts w:ascii="Cambria Math" w:eastAsia="Times New Roman" w:hAnsi="Cambria Math" w:cs="Cambria Math"/>
          <w:sz w:val="24"/>
          <w:szCs w:val="24"/>
          <w:lang w:val="sr-Latn-ME"/>
        </w:rPr>
        <w:t>ć</w:t>
      </w:r>
    </w:p>
    <w:p w14:paraId="1A88CC2D" w14:textId="1D16B8CD" w:rsidR="002F7669" w:rsidRPr="0064539F" w:rsidRDefault="002F7669" w:rsidP="002F7669">
      <w:pPr>
        <w:tabs>
          <w:tab w:val="left" w:pos="3290"/>
        </w:tabs>
        <w:ind w:left="5664" w:firstLine="708"/>
        <w:rPr>
          <w:rFonts w:ascii="Times New Roman" w:eastAsia="Times New Roman" w:hAnsi="Times New Roman" w:cs="Arial"/>
          <w:i/>
          <w:iCs/>
          <w:sz w:val="24"/>
          <w:szCs w:val="24"/>
          <w:lang w:val="sr-Latn-ME"/>
        </w:rPr>
      </w:pPr>
      <w:r w:rsidRPr="0064539F">
        <w:rPr>
          <w:rFonts w:ascii="Times New Roman" w:eastAsia="Times New Roman" w:hAnsi="Times New Roman" w:cs="Arial"/>
          <w:i/>
          <w:iCs/>
          <w:sz w:val="24"/>
          <w:szCs w:val="24"/>
          <w:lang w:val="sr-Latn-ME"/>
        </w:rPr>
        <w:t xml:space="preserve">   </w:t>
      </w:r>
    </w:p>
    <w:p w14:paraId="1A88CC2E" w14:textId="77777777" w:rsidR="00F91B7B" w:rsidRPr="0064539F" w:rsidRDefault="00F91B7B" w:rsidP="002F7669">
      <w:pPr>
        <w:tabs>
          <w:tab w:val="left" w:pos="3290"/>
        </w:tabs>
        <w:ind w:left="5664" w:firstLine="708"/>
        <w:rPr>
          <w:rFonts w:ascii="Times New Roman" w:eastAsia="Times New Roman" w:hAnsi="Times New Roman" w:cs="Arial"/>
          <w:i/>
          <w:iCs/>
          <w:sz w:val="24"/>
          <w:szCs w:val="24"/>
          <w:lang w:val="sr-Latn-ME"/>
        </w:rPr>
      </w:pPr>
    </w:p>
    <w:p w14:paraId="1A88CC2F" w14:textId="77777777" w:rsidR="002F7669" w:rsidRPr="0064539F" w:rsidRDefault="002F7669" w:rsidP="002F7669">
      <w:pPr>
        <w:tabs>
          <w:tab w:val="left" w:pos="3290"/>
        </w:tabs>
        <w:ind w:firstLine="1134"/>
        <w:jc w:val="right"/>
        <w:rPr>
          <w:rFonts w:ascii="Times New Roman" w:eastAsia="Times New Roman" w:hAnsi="Times New Roman" w:cs="Arial"/>
          <w:i/>
          <w:iCs/>
          <w:sz w:val="24"/>
          <w:szCs w:val="24"/>
          <w:lang w:val="sr-Latn-ME"/>
        </w:rPr>
      </w:pPr>
      <w:r w:rsidRPr="0064539F">
        <w:rPr>
          <w:rFonts w:ascii="Times New Roman" w:eastAsia="Times New Roman" w:hAnsi="Times New Roman" w:cs="Arial"/>
          <w:sz w:val="24"/>
          <w:szCs w:val="24"/>
          <w:lang w:val="sr-Latn-ME"/>
        </w:rPr>
        <w:t>Slu</w:t>
      </w:r>
      <w:r w:rsidRPr="0064539F">
        <w:rPr>
          <w:rFonts w:ascii="Cambria Math" w:eastAsia="Times New Roman" w:hAnsi="Cambria Math" w:cs="Cambria Math"/>
          <w:sz w:val="24"/>
          <w:szCs w:val="24"/>
          <w:lang w:val="sr-Latn-ME"/>
        </w:rPr>
        <w:t>ž</w:t>
      </w:r>
      <w:r w:rsidRPr="0064539F">
        <w:rPr>
          <w:rFonts w:ascii="Times New Roman" w:eastAsia="Times New Roman" w:hAnsi="Times New Roman" w:cs="Arial"/>
          <w:sz w:val="24"/>
          <w:szCs w:val="24"/>
          <w:lang w:val="sr-Latn-ME"/>
        </w:rPr>
        <w:t>benik za javne nabavke</w:t>
      </w:r>
      <w:r w:rsidR="001E1703" w:rsidRPr="0064539F">
        <w:rPr>
          <w:rFonts w:ascii="Times New Roman" w:eastAsia="Times New Roman" w:hAnsi="Times New Roman" w:cs="Arial"/>
          <w:sz w:val="24"/>
          <w:szCs w:val="24"/>
          <w:lang w:val="sr-Latn-ME"/>
        </w:rPr>
        <w:t>, Dušanka Sari</w:t>
      </w:r>
      <w:r w:rsidR="001E1703" w:rsidRPr="0064539F">
        <w:rPr>
          <w:rFonts w:ascii="Cambria Math" w:eastAsia="Times New Roman" w:hAnsi="Cambria Math" w:cs="Cambria Math"/>
          <w:sz w:val="24"/>
          <w:szCs w:val="24"/>
          <w:lang w:val="sr-Latn-ME"/>
        </w:rPr>
        <w:t>ć</w:t>
      </w:r>
    </w:p>
    <w:p w14:paraId="1A88CC30" w14:textId="0BBC5A95" w:rsidR="002F7669" w:rsidRPr="0064539F" w:rsidRDefault="002F7669" w:rsidP="002F7669">
      <w:pPr>
        <w:tabs>
          <w:tab w:val="left" w:pos="3290"/>
        </w:tabs>
        <w:ind w:left="5664" w:firstLine="708"/>
        <w:rPr>
          <w:rFonts w:ascii="Times New Roman" w:eastAsia="Times New Roman" w:hAnsi="Times New Roman" w:cs="Arial"/>
          <w:i/>
          <w:iCs/>
          <w:sz w:val="24"/>
          <w:szCs w:val="24"/>
          <w:lang w:val="sr-Latn-ME"/>
        </w:rPr>
      </w:pPr>
      <w:r w:rsidRPr="0064539F">
        <w:rPr>
          <w:rFonts w:ascii="Times New Roman" w:eastAsia="Times New Roman" w:hAnsi="Times New Roman" w:cs="Arial"/>
          <w:i/>
          <w:iCs/>
          <w:sz w:val="24"/>
          <w:szCs w:val="24"/>
          <w:lang w:val="sr-Latn-ME"/>
        </w:rPr>
        <w:t xml:space="preserve"> </w:t>
      </w:r>
    </w:p>
    <w:p w14:paraId="1A88CC31" w14:textId="77777777" w:rsidR="00F91B7B" w:rsidRPr="0064539F" w:rsidRDefault="00F91B7B" w:rsidP="002F7669">
      <w:pPr>
        <w:tabs>
          <w:tab w:val="left" w:pos="3290"/>
        </w:tabs>
        <w:ind w:left="5664" w:firstLine="708"/>
        <w:rPr>
          <w:rFonts w:ascii="Times New Roman" w:eastAsia="Times New Roman" w:hAnsi="Times New Roman" w:cs="Arial"/>
          <w:i/>
          <w:iCs/>
          <w:sz w:val="24"/>
          <w:szCs w:val="24"/>
          <w:lang w:val="sr-Latn-ME"/>
        </w:rPr>
      </w:pPr>
    </w:p>
    <w:p w14:paraId="1A88CC32" w14:textId="757AD924" w:rsidR="002F7669" w:rsidRPr="0064539F" w:rsidRDefault="002F7669" w:rsidP="002F7669">
      <w:pPr>
        <w:tabs>
          <w:tab w:val="left" w:pos="3290"/>
        </w:tabs>
        <w:ind w:firstLine="1134"/>
        <w:jc w:val="right"/>
        <w:rPr>
          <w:rFonts w:ascii="Times New Roman" w:eastAsia="Times New Roman" w:hAnsi="Times New Roman" w:cs="Arial"/>
          <w:sz w:val="24"/>
          <w:szCs w:val="24"/>
          <w:lang w:val="sr-Latn-ME"/>
        </w:rPr>
      </w:pPr>
      <w:r w:rsidRPr="0064539F">
        <w:rPr>
          <w:rFonts w:ascii="Times New Roman" w:eastAsia="Times New Roman" w:hAnsi="Times New Roman" w:cs="Arial"/>
          <w:sz w:val="24"/>
          <w:szCs w:val="24"/>
          <w:lang w:val="sr-Latn-ME"/>
        </w:rPr>
        <w:t>Lice koje je u</w:t>
      </w:r>
      <w:r w:rsidRPr="0064539F">
        <w:rPr>
          <w:rFonts w:ascii="Cambria Math" w:eastAsia="Times New Roman" w:hAnsi="Cambria Math" w:cs="Cambria Math"/>
          <w:sz w:val="24"/>
          <w:szCs w:val="24"/>
          <w:lang w:val="sr-Latn-ME"/>
        </w:rPr>
        <w:t>č</w:t>
      </w:r>
      <w:r w:rsidRPr="0064539F">
        <w:rPr>
          <w:rFonts w:ascii="Times New Roman" w:eastAsia="Times New Roman" w:hAnsi="Times New Roman" w:cs="Arial"/>
          <w:sz w:val="24"/>
          <w:szCs w:val="24"/>
          <w:lang w:val="sr-Latn-ME"/>
        </w:rPr>
        <w:t>estvovalo u planiranju javne nabavke</w:t>
      </w:r>
      <w:r w:rsidR="001E1703" w:rsidRPr="0064539F">
        <w:rPr>
          <w:rFonts w:ascii="Times New Roman" w:eastAsia="Times New Roman" w:hAnsi="Times New Roman" w:cs="Arial"/>
          <w:sz w:val="24"/>
          <w:szCs w:val="24"/>
          <w:lang w:val="sr-Latn-ME"/>
        </w:rPr>
        <w:t xml:space="preserve">, </w:t>
      </w:r>
      <w:r w:rsidR="00616F70" w:rsidRPr="0064539F">
        <w:rPr>
          <w:rFonts w:ascii="Times New Roman" w:eastAsia="Times New Roman" w:hAnsi="Times New Roman" w:cs="Arial"/>
          <w:sz w:val="24"/>
          <w:szCs w:val="24"/>
          <w:lang w:val="sr-Latn-ME"/>
        </w:rPr>
        <w:t>Marko Nikolić</w:t>
      </w:r>
    </w:p>
    <w:p w14:paraId="1A88CC34" w14:textId="77777777" w:rsidR="00F91B7B" w:rsidRPr="0064539F" w:rsidRDefault="00F91B7B" w:rsidP="002F7669">
      <w:pPr>
        <w:ind w:left="6372"/>
        <w:rPr>
          <w:rFonts w:ascii="Times New Roman" w:eastAsia="Times New Roman" w:hAnsi="Times New Roman" w:cs="Arial"/>
          <w:i/>
          <w:iCs/>
          <w:sz w:val="24"/>
          <w:szCs w:val="24"/>
          <w:lang w:val="sr-Latn-ME"/>
        </w:rPr>
      </w:pPr>
    </w:p>
    <w:p w14:paraId="132E38A6" w14:textId="77777777" w:rsidR="00E60923" w:rsidRPr="0064539F" w:rsidRDefault="00E60923" w:rsidP="002F7669">
      <w:pPr>
        <w:ind w:left="6372"/>
        <w:rPr>
          <w:rFonts w:ascii="Times New Roman" w:eastAsia="Times New Roman" w:hAnsi="Times New Roman" w:cs="Arial"/>
          <w:i/>
          <w:iCs/>
          <w:sz w:val="24"/>
          <w:szCs w:val="24"/>
          <w:lang w:val="sr-Latn-ME"/>
        </w:rPr>
      </w:pPr>
    </w:p>
    <w:p w14:paraId="1A88CC35" w14:textId="77777777" w:rsidR="002F7669" w:rsidRPr="0064539F" w:rsidRDefault="002F7669" w:rsidP="001E1703">
      <w:pPr>
        <w:tabs>
          <w:tab w:val="left" w:pos="3290"/>
        </w:tabs>
        <w:jc w:val="right"/>
        <w:rPr>
          <w:rFonts w:ascii="Times New Roman" w:eastAsia="Times New Roman" w:hAnsi="Times New Roman" w:cs="Arial"/>
          <w:sz w:val="24"/>
          <w:szCs w:val="24"/>
          <w:lang w:val="sr-Latn-ME"/>
        </w:rPr>
      </w:pPr>
      <w:r w:rsidRPr="0064539F">
        <w:rPr>
          <w:rFonts w:ascii="Cambria Math" w:eastAsia="Times New Roman" w:hAnsi="Cambria Math" w:cs="Cambria Math"/>
          <w:iCs/>
          <w:sz w:val="24"/>
          <w:szCs w:val="24"/>
          <w:lang w:val="sr-Latn-ME"/>
        </w:rPr>
        <w:t>Č</w:t>
      </w:r>
      <w:r w:rsidRPr="0064539F">
        <w:rPr>
          <w:rFonts w:ascii="Times New Roman" w:eastAsia="Times New Roman" w:hAnsi="Times New Roman" w:cs="Arial"/>
          <w:iCs/>
          <w:sz w:val="24"/>
          <w:szCs w:val="24"/>
          <w:lang w:val="sr-Latn-ME"/>
        </w:rPr>
        <w:t xml:space="preserve">lan komisije </w:t>
      </w:r>
      <w:r w:rsidRPr="0064539F">
        <w:rPr>
          <w:rFonts w:ascii="Times New Roman" w:eastAsia="Times New Roman" w:hAnsi="Times New Roman" w:cs="Arial"/>
          <w:sz w:val="24"/>
          <w:szCs w:val="24"/>
          <w:lang w:val="sr-Latn-ME"/>
        </w:rPr>
        <w:t>za sprovo</w:t>
      </w:r>
      <w:r w:rsidRPr="0064539F">
        <w:rPr>
          <w:rFonts w:ascii="Cambria Math" w:eastAsia="Times New Roman" w:hAnsi="Cambria Math" w:cs="Cambria Math"/>
          <w:sz w:val="24"/>
          <w:szCs w:val="24"/>
          <w:lang w:val="sr-Latn-ME"/>
        </w:rPr>
        <w:t>đ</w:t>
      </w:r>
      <w:r w:rsidRPr="0064539F">
        <w:rPr>
          <w:rFonts w:ascii="Times New Roman" w:eastAsia="Times New Roman" w:hAnsi="Times New Roman" w:cs="Arial"/>
          <w:sz w:val="24"/>
          <w:szCs w:val="24"/>
          <w:lang w:val="sr-Latn-ME"/>
        </w:rPr>
        <w:t>enje postupka javne nabavk</w:t>
      </w:r>
      <w:r w:rsidRPr="0064539F">
        <w:rPr>
          <w:rFonts w:ascii="Times New Roman" w:eastAsia="Times New Roman" w:hAnsi="Times New Roman" w:cs="Arial"/>
          <w:iCs/>
          <w:sz w:val="24"/>
          <w:szCs w:val="24"/>
          <w:lang w:val="sr-Latn-ME"/>
        </w:rPr>
        <w:t>e</w:t>
      </w:r>
      <w:r w:rsidR="00C106A2" w:rsidRPr="0064539F">
        <w:rPr>
          <w:rFonts w:ascii="Times New Roman" w:eastAsia="Times New Roman" w:hAnsi="Times New Roman" w:cs="Arial"/>
          <w:iCs/>
          <w:sz w:val="24"/>
          <w:szCs w:val="24"/>
          <w:lang w:val="sr-Latn-ME"/>
        </w:rPr>
        <w:t xml:space="preserve">, </w:t>
      </w:r>
      <w:r w:rsidR="001E1703" w:rsidRPr="0064539F">
        <w:rPr>
          <w:rFonts w:ascii="Times New Roman" w:eastAsia="Times New Roman" w:hAnsi="Times New Roman" w:cs="Arial"/>
          <w:sz w:val="24"/>
          <w:szCs w:val="24"/>
          <w:lang w:val="sr-Latn-ME"/>
        </w:rPr>
        <w:t>Aleksandar Radunovi</w:t>
      </w:r>
      <w:r w:rsidR="001E1703" w:rsidRPr="0064539F">
        <w:rPr>
          <w:rFonts w:ascii="Cambria Math" w:eastAsia="Times New Roman" w:hAnsi="Cambria Math" w:cs="Cambria Math"/>
          <w:sz w:val="24"/>
          <w:szCs w:val="24"/>
          <w:lang w:val="sr-Latn-ME"/>
        </w:rPr>
        <w:t>ć</w:t>
      </w:r>
    </w:p>
    <w:p w14:paraId="1A88CC37" w14:textId="77777777" w:rsidR="00F91B7B" w:rsidRPr="0064539F" w:rsidRDefault="00F91B7B" w:rsidP="002F7669">
      <w:pPr>
        <w:ind w:left="6372"/>
        <w:rPr>
          <w:rFonts w:ascii="Times New Roman" w:eastAsia="Times New Roman" w:hAnsi="Times New Roman" w:cs="Arial"/>
          <w:i/>
          <w:iCs/>
          <w:sz w:val="24"/>
          <w:szCs w:val="24"/>
          <w:lang w:val="sr-Latn-ME"/>
        </w:rPr>
      </w:pPr>
    </w:p>
    <w:p w14:paraId="05FC9E86" w14:textId="77777777" w:rsidR="00E60923" w:rsidRPr="0064539F" w:rsidRDefault="00E60923" w:rsidP="002F7669">
      <w:pPr>
        <w:ind w:left="6372"/>
        <w:rPr>
          <w:rFonts w:ascii="Times New Roman" w:eastAsia="Times New Roman" w:hAnsi="Times New Roman" w:cs="Arial"/>
          <w:i/>
          <w:iCs/>
          <w:sz w:val="24"/>
          <w:szCs w:val="24"/>
          <w:lang w:val="sr-Latn-ME"/>
        </w:rPr>
      </w:pPr>
    </w:p>
    <w:p w14:paraId="1A88CC38" w14:textId="77777777" w:rsidR="002F7669" w:rsidRPr="0064539F" w:rsidRDefault="002F7669" w:rsidP="001E1703">
      <w:pPr>
        <w:tabs>
          <w:tab w:val="left" w:pos="3290"/>
        </w:tabs>
        <w:ind w:firstLine="1134"/>
        <w:jc w:val="right"/>
        <w:rPr>
          <w:rFonts w:ascii="Times New Roman" w:eastAsia="Times New Roman" w:hAnsi="Times New Roman" w:cs="Arial"/>
          <w:sz w:val="24"/>
          <w:szCs w:val="24"/>
          <w:lang w:val="sr-Latn-ME"/>
        </w:rPr>
      </w:pPr>
      <w:r w:rsidRPr="0064539F">
        <w:rPr>
          <w:rFonts w:ascii="Cambria Math" w:eastAsia="Times New Roman" w:hAnsi="Cambria Math" w:cs="Cambria Math"/>
          <w:iCs/>
          <w:sz w:val="24"/>
          <w:szCs w:val="24"/>
          <w:lang w:val="sr-Latn-ME"/>
        </w:rPr>
        <w:t>Č</w:t>
      </w:r>
      <w:r w:rsidRPr="0064539F">
        <w:rPr>
          <w:rFonts w:ascii="Times New Roman" w:eastAsia="Times New Roman" w:hAnsi="Times New Roman" w:cs="Arial"/>
          <w:iCs/>
          <w:sz w:val="24"/>
          <w:szCs w:val="24"/>
          <w:lang w:val="sr-Latn-ME"/>
        </w:rPr>
        <w:t xml:space="preserve">lan komisije </w:t>
      </w:r>
      <w:r w:rsidRPr="0064539F">
        <w:rPr>
          <w:rFonts w:ascii="Times New Roman" w:eastAsia="Times New Roman" w:hAnsi="Times New Roman" w:cs="Arial"/>
          <w:sz w:val="24"/>
          <w:szCs w:val="24"/>
          <w:lang w:val="sr-Latn-ME"/>
        </w:rPr>
        <w:t>za sprovo</w:t>
      </w:r>
      <w:r w:rsidRPr="0064539F">
        <w:rPr>
          <w:rFonts w:ascii="Cambria Math" w:eastAsia="Times New Roman" w:hAnsi="Cambria Math" w:cs="Cambria Math"/>
          <w:sz w:val="24"/>
          <w:szCs w:val="24"/>
          <w:lang w:val="sr-Latn-ME"/>
        </w:rPr>
        <w:t>đ</w:t>
      </w:r>
      <w:r w:rsidRPr="0064539F">
        <w:rPr>
          <w:rFonts w:ascii="Times New Roman" w:eastAsia="Times New Roman" w:hAnsi="Times New Roman" w:cs="Arial"/>
          <w:sz w:val="24"/>
          <w:szCs w:val="24"/>
          <w:lang w:val="sr-Latn-ME"/>
        </w:rPr>
        <w:t>enje postupka javne nabavk</w:t>
      </w:r>
      <w:r w:rsidRPr="0064539F">
        <w:rPr>
          <w:rFonts w:ascii="Times New Roman" w:eastAsia="Times New Roman" w:hAnsi="Times New Roman" w:cs="Arial"/>
          <w:iCs/>
          <w:sz w:val="24"/>
          <w:szCs w:val="24"/>
          <w:lang w:val="sr-Latn-ME"/>
        </w:rPr>
        <w:t>e</w:t>
      </w:r>
      <w:r w:rsidR="00C106A2" w:rsidRPr="0064539F">
        <w:rPr>
          <w:rFonts w:ascii="Times New Roman" w:eastAsia="Times New Roman" w:hAnsi="Times New Roman" w:cs="Arial"/>
          <w:iCs/>
          <w:sz w:val="24"/>
          <w:szCs w:val="24"/>
          <w:lang w:val="sr-Latn-ME"/>
        </w:rPr>
        <w:t xml:space="preserve">, </w:t>
      </w:r>
      <w:r w:rsidR="001E1703" w:rsidRPr="0064539F">
        <w:rPr>
          <w:rFonts w:ascii="Times New Roman" w:eastAsia="Times New Roman" w:hAnsi="Times New Roman" w:cs="Arial"/>
          <w:sz w:val="24"/>
          <w:szCs w:val="24"/>
          <w:lang w:val="sr-Latn-ME"/>
        </w:rPr>
        <w:t xml:space="preserve"> Dušanka Sari</w:t>
      </w:r>
      <w:r w:rsidR="001E1703" w:rsidRPr="0064539F">
        <w:rPr>
          <w:rFonts w:ascii="Cambria Math" w:eastAsia="Times New Roman" w:hAnsi="Cambria Math" w:cs="Cambria Math"/>
          <w:sz w:val="24"/>
          <w:szCs w:val="24"/>
          <w:lang w:val="sr-Latn-ME"/>
        </w:rPr>
        <w:t>ć</w:t>
      </w:r>
    </w:p>
    <w:p w14:paraId="1A88CC3A" w14:textId="77777777" w:rsidR="00F91B7B" w:rsidRPr="0064539F" w:rsidRDefault="00F91B7B" w:rsidP="002F7669">
      <w:pPr>
        <w:ind w:left="6372"/>
        <w:rPr>
          <w:rFonts w:ascii="Times New Roman" w:eastAsia="Times New Roman" w:hAnsi="Times New Roman" w:cs="Arial"/>
          <w:i/>
          <w:iCs/>
          <w:sz w:val="24"/>
          <w:szCs w:val="24"/>
          <w:lang w:val="sr-Latn-ME"/>
        </w:rPr>
      </w:pPr>
    </w:p>
    <w:p w14:paraId="6C27A97E" w14:textId="77777777" w:rsidR="00E60923" w:rsidRPr="0064539F" w:rsidRDefault="00E60923" w:rsidP="002F7669">
      <w:pPr>
        <w:ind w:left="6372"/>
        <w:rPr>
          <w:rFonts w:ascii="Times New Roman" w:eastAsia="Times New Roman" w:hAnsi="Times New Roman" w:cs="Arial"/>
          <w:i/>
          <w:iCs/>
          <w:sz w:val="24"/>
          <w:szCs w:val="24"/>
          <w:lang w:val="sr-Latn-ME"/>
        </w:rPr>
      </w:pPr>
    </w:p>
    <w:p w14:paraId="1A88CC3B" w14:textId="2803835E" w:rsidR="002F7669" w:rsidRPr="0064539F" w:rsidRDefault="002F7669" w:rsidP="001E1703">
      <w:pPr>
        <w:tabs>
          <w:tab w:val="left" w:pos="3290"/>
        </w:tabs>
        <w:ind w:firstLine="1134"/>
        <w:jc w:val="right"/>
        <w:rPr>
          <w:rFonts w:ascii="Times New Roman" w:eastAsia="Times New Roman" w:hAnsi="Times New Roman" w:cs="Arial"/>
          <w:sz w:val="24"/>
          <w:szCs w:val="24"/>
          <w:lang w:val="sr-Latn-ME"/>
        </w:rPr>
      </w:pPr>
      <w:r w:rsidRPr="0064539F">
        <w:rPr>
          <w:rFonts w:ascii="Cambria Math" w:eastAsia="Times New Roman" w:hAnsi="Cambria Math" w:cs="Cambria Math"/>
          <w:iCs/>
          <w:sz w:val="24"/>
          <w:szCs w:val="24"/>
          <w:lang w:val="sr-Latn-ME"/>
        </w:rPr>
        <w:t>Č</w:t>
      </w:r>
      <w:r w:rsidRPr="0064539F">
        <w:rPr>
          <w:rFonts w:ascii="Times New Roman" w:eastAsia="Times New Roman" w:hAnsi="Times New Roman" w:cs="Arial"/>
          <w:iCs/>
          <w:sz w:val="24"/>
          <w:szCs w:val="24"/>
          <w:lang w:val="sr-Latn-ME"/>
        </w:rPr>
        <w:t xml:space="preserve">lan komisije </w:t>
      </w:r>
      <w:r w:rsidRPr="0064539F">
        <w:rPr>
          <w:rFonts w:ascii="Times New Roman" w:eastAsia="Times New Roman" w:hAnsi="Times New Roman" w:cs="Arial"/>
          <w:sz w:val="24"/>
          <w:szCs w:val="24"/>
          <w:lang w:val="sr-Latn-ME"/>
        </w:rPr>
        <w:t>za sprovo</w:t>
      </w:r>
      <w:r w:rsidRPr="0064539F">
        <w:rPr>
          <w:rFonts w:ascii="Cambria Math" w:eastAsia="Times New Roman" w:hAnsi="Cambria Math" w:cs="Cambria Math"/>
          <w:sz w:val="24"/>
          <w:szCs w:val="24"/>
          <w:lang w:val="sr-Latn-ME"/>
        </w:rPr>
        <w:t>đ</w:t>
      </w:r>
      <w:r w:rsidRPr="0064539F">
        <w:rPr>
          <w:rFonts w:ascii="Times New Roman" w:eastAsia="Times New Roman" w:hAnsi="Times New Roman" w:cs="Arial"/>
          <w:sz w:val="24"/>
          <w:szCs w:val="24"/>
          <w:lang w:val="sr-Latn-ME"/>
        </w:rPr>
        <w:t>enje postupka javne nabavk</w:t>
      </w:r>
      <w:r w:rsidRPr="0064539F">
        <w:rPr>
          <w:rFonts w:ascii="Times New Roman" w:eastAsia="Times New Roman" w:hAnsi="Times New Roman" w:cs="Arial"/>
          <w:iCs/>
          <w:sz w:val="24"/>
          <w:szCs w:val="24"/>
          <w:lang w:val="sr-Latn-ME"/>
        </w:rPr>
        <w:t>e</w:t>
      </w:r>
      <w:r w:rsidR="00C106A2" w:rsidRPr="0064539F">
        <w:rPr>
          <w:rFonts w:ascii="Times New Roman" w:eastAsia="Times New Roman" w:hAnsi="Times New Roman" w:cs="Arial"/>
          <w:iCs/>
          <w:sz w:val="24"/>
          <w:szCs w:val="24"/>
          <w:lang w:val="sr-Latn-ME"/>
        </w:rPr>
        <w:t xml:space="preserve">, </w:t>
      </w:r>
      <w:r w:rsidR="00616F70" w:rsidRPr="0064539F">
        <w:rPr>
          <w:rFonts w:ascii="Times New Roman" w:eastAsia="Times New Roman" w:hAnsi="Times New Roman" w:cs="Arial"/>
          <w:sz w:val="24"/>
          <w:szCs w:val="24"/>
          <w:lang w:val="sr-Latn-ME"/>
        </w:rPr>
        <w:t>mr Dejan Laušević</w:t>
      </w:r>
    </w:p>
    <w:p w14:paraId="1A88CC3D" w14:textId="77777777" w:rsidR="00F91B7B" w:rsidRPr="0064539F" w:rsidRDefault="00F91B7B" w:rsidP="002F7669">
      <w:pPr>
        <w:ind w:left="6372"/>
        <w:rPr>
          <w:rFonts w:ascii="Times New Roman" w:eastAsia="Times New Roman" w:hAnsi="Times New Roman" w:cs="Arial"/>
          <w:i/>
          <w:iCs/>
          <w:sz w:val="24"/>
          <w:szCs w:val="24"/>
          <w:lang w:val="sr-Latn-ME"/>
        </w:rPr>
      </w:pPr>
    </w:p>
    <w:p w14:paraId="1A88CC3E" w14:textId="77777777" w:rsidR="002F7669" w:rsidRPr="0064539F" w:rsidRDefault="002F7669" w:rsidP="002F7669">
      <w:pPr>
        <w:jc w:val="both"/>
        <w:rPr>
          <w:rFonts w:ascii="Times New Roman" w:eastAsia="Times New Roman" w:hAnsi="Times New Roman" w:cs="Arial"/>
          <w:b/>
          <w:bCs/>
          <w:sz w:val="24"/>
          <w:szCs w:val="24"/>
          <w:lang w:val="sr-Latn-ME"/>
        </w:rPr>
      </w:pPr>
    </w:p>
    <w:p w14:paraId="1A88CC3F" w14:textId="77777777" w:rsidR="002F7669" w:rsidRPr="0064539F" w:rsidRDefault="002F7669" w:rsidP="002F7669">
      <w:pPr>
        <w:jc w:val="both"/>
        <w:rPr>
          <w:rFonts w:ascii="Times New Roman" w:eastAsia="Times New Roman" w:hAnsi="Times New Roman" w:cs="Arial"/>
          <w:b/>
          <w:bCs/>
          <w:sz w:val="24"/>
          <w:szCs w:val="24"/>
          <w:lang w:val="sr-Latn-ME"/>
        </w:rPr>
      </w:pPr>
    </w:p>
    <w:p w14:paraId="1A88CC4C" w14:textId="77777777" w:rsidR="00E55271" w:rsidRDefault="00E55271" w:rsidP="002F7669">
      <w:pPr>
        <w:jc w:val="both"/>
        <w:rPr>
          <w:rFonts w:ascii="Times New Roman" w:eastAsia="Times New Roman" w:hAnsi="Times New Roman" w:cs="Arial"/>
          <w:b/>
          <w:bCs/>
          <w:color w:val="000000"/>
          <w:sz w:val="24"/>
          <w:szCs w:val="24"/>
          <w:lang w:val="sr-Latn-ME"/>
        </w:rPr>
      </w:pPr>
    </w:p>
    <w:p w14:paraId="3BBA7F76" w14:textId="77777777" w:rsidR="00EA486C" w:rsidRDefault="00EA486C" w:rsidP="002F7669">
      <w:pPr>
        <w:jc w:val="both"/>
        <w:rPr>
          <w:rFonts w:ascii="Times New Roman" w:eastAsia="Times New Roman" w:hAnsi="Times New Roman" w:cs="Arial"/>
          <w:b/>
          <w:bCs/>
          <w:color w:val="000000"/>
          <w:sz w:val="24"/>
          <w:szCs w:val="24"/>
          <w:lang w:val="sr-Latn-ME"/>
        </w:rPr>
      </w:pPr>
    </w:p>
    <w:p w14:paraId="65660C67" w14:textId="77777777" w:rsidR="00AE6E43" w:rsidRDefault="00AE6E43" w:rsidP="002F7669">
      <w:pPr>
        <w:jc w:val="both"/>
        <w:rPr>
          <w:rFonts w:ascii="Times New Roman" w:eastAsia="Times New Roman" w:hAnsi="Times New Roman" w:cs="Arial"/>
          <w:b/>
          <w:bCs/>
          <w:color w:val="000000"/>
          <w:sz w:val="24"/>
          <w:szCs w:val="24"/>
          <w:lang w:val="sr-Latn-ME"/>
        </w:rPr>
      </w:pPr>
    </w:p>
    <w:p w14:paraId="146FEA20" w14:textId="77777777" w:rsidR="00AE6E43" w:rsidRDefault="00AE6E43" w:rsidP="002F7669">
      <w:pPr>
        <w:jc w:val="both"/>
        <w:rPr>
          <w:rFonts w:ascii="Times New Roman" w:eastAsia="Times New Roman" w:hAnsi="Times New Roman" w:cs="Arial"/>
          <w:b/>
          <w:bCs/>
          <w:color w:val="000000"/>
          <w:sz w:val="24"/>
          <w:szCs w:val="24"/>
          <w:lang w:val="sr-Latn-ME"/>
        </w:rPr>
      </w:pPr>
    </w:p>
    <w:p w14:paraId="21D40466" w14:textId="77777777" w:rsidR="00AE6E43" w:rsidRDefault="00AE6E43" w:rsidP="002F7669">
      <w:pPr>
        <w:jc w:val="both"/>
        <w:rPr>
          <w:rFonts w:ascii="Times New Roman" w:eastAsia="Times New Roman" w:hAnsi="Times New Roman" w:cs="Arial"/>
          <w:b/>
          <w:bCs/>
          <w:color w:val="000000"/>
          <w:sz w:val="24"/>
          <w:szCs w:val="24"/>
          <w:lang w:val="sr-Latn-ME"/>
        </w:rPr>
      </w:pPr>
    </w:p>
    <w:p w14:paraId="7762F92D" w14:textId="77777777" w:rsidR="00AE6E43" w:rsidRDefault="00AE6E43" w:rsidP="002F7669">
      <w:pPr>
        <w:jc w:val="both"/>
        <w:rPr>
          <w:rFonts w:ascii="Times New Roman" w:eastAsia="Times New Roman" w:hAnsi="Times New Roman" w:cs="Arial"/>
          <w:b/>
          <w:bCs/>
          <w:color w:val="000000"/>
          <w:sz w:val="24"/>
          <w:szCs w:val="24"/>
          <w:lang w:val="sr-Latn-ME"/>
        </w:rPr>
      </w:pPr>
    </w:p>
    <w:p w14:paraId="62F13278" w14:textId="77777777" w:rsidR="00AE6E43" w:rsidRDefault="00AE6E43" w:rsidP="002F7669">
      <w:pPr>
        <w:jc w:val="both"/>
        <w:rPr>
          <w:rFonts w:ascii="Times New Roman" w:eastAsia="Times New Roman" w:hAnsi="Times New Roman" w:cs="Arial"/>
          <w:b/>
          <w:bCs/>
          <w:color w:val="000000"/>
          <w:sz w:val="24"/>
          <w:szCs w:val="24"/>
          <w:lang w:val="sr-Latn-ME"/>
        </w:rPr>
      </w:pPr>
    </w:p>
    <w:p w14:paraId="4826C093" w14:textId="77777777" w:rsidR="00AE6E43" w:rsidRDefault="00AE6E43" w:rsidP="002F7669">
      <w:pPr>
        <w:jc w:val="both"/>
        <w:rPr>
          <w:rFonts w:ascii="Times New Roman" w:eastAsia="Times New Roman" w:hAnsi="Times New Roman" w:cs="Arial"/>
          <w:b/>
          <w:bCs/>
          <w:color w:val="000000"/>
          <w:sz w:val="24"/>
          <w:szCs w:val="24"/>
          <w:lang w:val="sr-Latn-ME"/>
        </w:rPr>
      </w:pPr>
    </w:p>
    <w:p w14:paraId="46008EB6" w14:textId="77777777" w:rsidR="00AE6E43" w:rsidRDefault="00AE6E43" w:rsidP="002F7669">
      <w:pPr>
        <w:jc w:val="both"/>
        <w:rPr>
          <w:rFonts w:ascii="Times New Roman" w:eastAsia="Times New Roman" w:hAnsi="Times New Roman" w:cs="Arial"/>
          <w:b/>
          <w:bCs/>
          <w:color w:val="000000"/>
          <w:sz w:val="24"/>
          <w:szCs w:val="24"/>
          <w:lang w:val="sr-Latn-ME"/>
        </w:rPr>
      </w:pPr>
    </w:p>
    <w:p w14:paraId="45DB3A2B" w14:textId="77777777" w:rsidR="00AE6E43" w:rsidRDefault="00AE6E43" w:rsidP="002F7669">
      <w:pPr>
        <w:jc w:val="both"/>
        <w:rPr>
          <w:rFonts w:ascii="Times New Roman" w:eastAsia="Times New Roman" w:hAnsi="Times New Roman" w:cs="Arial"/>
          <w:b/>
          <w:bCs/>
          <w:color w:val="000000"/>
          <w:sz w:val="24"/>
          <w:szCs w:val="24"/>
          <w:lang w:val="sr-Latn-ME"/>
        </w:rPr>
      </w:pPr>
    </w:p>
    <w:p w14:paraId="4988E5C6" w14:textId="77777777" w:rsidR="00AE6E43" w:rsidRDefault="00AE6E43" w:rsidP="002F7669">
      <w:pPr>
        <w:jc w:val="both"/>
        <w:rPr>
          <w:rFonts w:ascii="Times New Roman" w:eastAsia="Times New Roman" w:hAnsi="Times New Roman" w:cs="Arial"/>
          <w:b/>
          <w:bCs/>
          <w:color w:val="000000"/>
          <w:sz w:val="24"/>
          <w:szCs w:val="24"/>
          <w:lang w:val="sr-Latn-ME"/>
        </w:rPr>
      </w:pPr>
    </w:p>
    <w:p w14:paraId="4C1D8CA8" w14:textId="77777777" w:rsidR="00AE6E43" w:rsidRDefault="00AE6E43" w:rsidP="002F7669">
      <w:pPr>
        <w:jc w:val="both"/>
        <w:rPr>
          <w:rFonts w:ascii="Times New Roman" w:eastAsia="Times New Roman" w:hAnsi="Times New Roman" w:cs="Arial"/>
          <w:b/>
          <w:bCs/>
          <w:color w:val="000000"/>
          <w:sz w:val="24"/>
          <w:szCs w:val="24"/>
          <w:lang w:val="sr-Latn-ME"/>
        </w:rPr>
      </w:pPr>
    </w:p>
    <w:p w14:paraId="124F4B1D" w14:textId="77777777" w:rsidR="00AE6E43" w:rsidRDefault="00AE6E43" w:rsidP="002F7669">
      <w:pPr>
        <w:jc w:val="both"/>
        <w:rPr>
          <w:rFonts w:ascii="Times New Roman" w:eastAsia="Times New Roman" w:hAnsi="Times New Roman" w:cs="Arial"/>
          <w:b/>
          <w:bCs/>
          <w:color w:val="000000"/>
          <w:sz w:val="24"/>
          <w:szCs w:val="24"/>
          <w:lang w:val="sr-Latn-ME"/>
        </w:rPr>
      </w:pPr>
    </w:p>
    <w:p w14:paraId="34C13A46" w14:textId="77777777" w:rsidR="00AE6E43" w:rsidRPr="00380840" w:rsidRDefault="00AE6E43" w:rsidP="002F7669">
      <w:pPr>
        <w:jc w:val="both"/>
        <w:rPr>
          <w:rFonts w:ascii="Times New Roman" w:eastAsia="Times New Roman" w:hAnsi="Times New Roman" w:cs="Arial"/>
          <w:b/>
          <w:bCs/>
          <w:color w:val="000000"/>
          <w:sz w:val="24"/>
          <w:szCs w:val="24"/>
          <w:lang w:val="sr-Latn-ME"/>
        </w:rPr>
      </w:pPr>
    </w:p>
    <w:p w14:paraId="1A88CC4D" w14:textId="77777777" w:rsidR="002F7669" w:rsidRPr="00380840" w:rsidRDefault="002F7669" w:rsidP="0097525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Times New Roman" w:eastAsia="Times New Roman" w:hAnsi="Times New Roman" w:cs="Arial"/>
          <w:b/>
          <w:iCs/>
          <w:sz w:val="24"/>
          <w:szCs w:val="24"/>
          <w:lang w:val="sr-Latn-ME"/>
        </w:rPr>
      </w:pPr>
      <w:bookmarkStart w:id="17" w:name="_Toc62730568"/>
      <w:r w:rsidRPr="00380840">
        <w:rPr>
          <w:rFonts w:ascii="Times New Roman" w:eastAsia="Times New Roman" w:hAnsi="Times New Roman" w:cs="Arial"/>
          <w:b/>
          <w:sz w:val="24"/>
          <w:szCs w:val="24"/>
          <w:lang w:val="sr-Latn-ME"/>
        </w:rPr>
        <w:t>UPUTSTVO O PRAVNOM SREDSTVU</w:t>
      </w:r>
      <w:bookmarkEnd w:id="17"/>
    </w:p>
    <w:p w14:paraId="1A88CC4E" w14:textId="77777777" w:rsidR="002F7669" w:rsidRPr="00380840" w:rsidRDefault="002F7669" w:rsidP="002F7669">
      <w:pPr>
        <w:tabs>
          <w:tab w:val="left" w:pos="5760"/>
        </w:tabs>
        <w:rPr>
          <w:rFonts w:ascii="Times New Roman" w:eastAsia="Times New Roman" w:hAnsi="Times New Roman" w:cs="Arial"/>
          <w:color w:val="000000"/>
          <w:sz w:val="24"/>
          <w:szCs w:val="24"/>
          <w:lang w:val="sr-Latn-ME"/>
        </w:rPr>
      </w:pPr>
    </w:p>
    <w:p w14:paraId="6C252D54" w14:textId="0D61976D" w:rsidR="005D7FBC" w:rsidRDefault="0067191F" w:rsidP="002F7669">
      <w:pPr>
        <w:tabs>
          <w:tab w:val="left" w:pos="5760"/>
        </w:tabs>
        <w:ind w:firstLine="567"/>
        <w:jc w:val="both"/>
        <w:rPr>
          <w:rFonts w:ascii="Times New Roman" w:eastAsia="Times New Roman" w:hAnsi="Times New Roman" w:cs="Arial"/>
          <w:color w:val="000000"/>
          <w:sz w:val="24"/>
          <w:szCs w:val="24"/>
          <w:lang w:val="sr-Latn-ME"/>
        </w:rPr>
      </w:pPr>
      <w:r>
        <w:rPr>
          <w:rFonts w:ascii="Times New Roman" w:eastAsia="Times New Roman" w:hAnsi="Times New Roman" w:cs="Arial"/>
          <w:color w:val="000000"/>
          <w:sz w:val="24"/>
          <w:szCs w:val="24"/>
          <w:lang w:val="sr-Latn-ME"/>
        </w:rPr>
        <w:t xml:space="preserve">U sladu sa članom 186 ZJN </w:t>
      </w:r>
      <w:r w:rsidRPr="0067191F">
        <w:rPr>
          <w:rFonts w:ascii="Times New Roman" w:eastAsia="Times New Roman" w:hAnsi="Times New Roman" w:cs="Arial"/>
          <w:color w:val="000000"/>
          <w:sz w:val="24"/>
          <w:szCs w:val="24"/>
          <w:lang w:val="sr-Latn-ME"/>
        </w:rPr>
        <w:t xml:space="preserve">(„Sl.list CG“, broj 074/19, 003/23, </w:t>
      </w:r>
      <w:r w:rsidR="008413F3">
        <w:rPr>
          <w:rFonts w:ascii="Times New Roman" w:eastAsia="Times New Roman" w:hAnsi="Times New Roman" w:cs="Arial"/>
          <w:color w:val="000000"/>
          <w:sz w:val="24"/>
          <w:szCs w:val="24"/>
          <w:lang w:val="sr-Latn-ME"/>
        </w:rPr>
        <w:t>84</w:t>
      </w:r>
      <w:r w:rsidRPr="0067191F">
        <w:rPr>
          <w:rFonts w:ascii="Times New Roman" w:eastAsia="Times New Roman" w:hAnsi="Times New Roman" w:cs="Arial"/>
          <w:color w:val="000000"/>
          <w:sz w:val="24"/>
          <w:szCs w:val="24"/>
          <w:lang w:val="sr-Latn-ME"/>
        </w:rPr>
        <w:t>/2</w:t>
      </w:r>
      <w:r w:rsidR="008413F3">
        <w:rPr>
          <w:rFonts w:ascii="Times New Roman" w:eastAsia="Times New Roman" w:hAnsi="Times New Roman" w:cs="Arial"/>
          <w:color w:val="000000"/>
          <w:sz w:val="24"/>
          <w:szCs w:val="24"/>
          <w:lang w:val="sr-Latn-ME"/>
        </w:rPr>
        <w:t>4</w:t>
      </w:r>
      <w:r w:rsidRPr="0067191F">
        <w:rPr>
          <w:rFonts w:ascii="Times New Roman" w:eastAsia="Times New Roman" w:hAnsi="Times New Roman" w:cs="Arial"/>
          <w:color w:val="000000"/>
          <w:sz w:val="24"/>
          <w:szCs w:val="24"/>
          <w:lang w:val="sr-Latn-ME"/>
        </w:rPr>
        <w:t xml:space="preserve">) </w:t>
      </w:r>
      <w:r>
        <w:rPr>
          <w:rFonts w:ascii="Times New Roman" w:eastAsia="Times New Roman" w:hAnsi="Times New Roman" w:cs="Arial"/>
          <w:color w:val="000000"/>
          <w:sz w:val="24"/>
          <w:szCs w:val="24"/>
          <w:lang w:val="sr-Latn-ME"/>
        </w:rPr>
        <w:t>p</w:t>
      </w:r>
      <w:r w:rsidR="002F7669" w:rsidRPr="00380840">
        <w:rPr>
          <w:rFonts w:ascii="Times New Roman" w:eastAsia="Times New Roman" w:hAnsi="Times New Roman" w:cs="Arial"/>
          <w:color w:val="000000"/>
          <w:sz w:val="24"/>
          <w:szCs w:val="24"/>
          <w:lang w:val="sr-Latn-ME"/>
        </w:rPr>
        <w:t>rivredni subjekat mo</w:t>
      </w:r>
      <w:r w:rsidR="002F7669" w:rsidRPr="00380840">
        <w:rPr>
          <w:rFonts w:ascii="Cambria Math" w:eastAsia="Times New Roman" w:hAnsi="Cambria Math" w:cs="Cambria Math"/>
          <w:color w:val="000000"/>
          <w:sz w:val="24"/>
          <w:szCs w:val="24"/>
          <w:lang w:val="sr-Latn-ME"/>
        </w:rPr>
        <w:t>ž</w:t>
      </w:r>
      <w:r w:rsidR="002F7669" w:rsidRPr="00380840">
        <w:rPr>
          <w:rFonts w:ascii="Times New Roman" w:eastAsia="Times New Roman" w:hAnsi="Times New Roman" w:cs="Arial"/>
          <w:color w:val="000000"/>
          <w:sz w:val="24"/>
          <w:szCs w:val="24"/>
          <w:lang w:val="sr-Latn-ME"/>
        </w:rPr>
        <w:t xml:space="preserve">e da izjavi </w:t>
      </w:r>
      <w:r w:rsidR="002F7669" w:rsidRPr="00380840">
        <w:rPr>
          <w:rFonts w:ascii="Cambria Math" w:eastAsia="Times New Roman" w:hAnsi="Cambria Math" w:cs="Cambria Math"/>
          <w:color w:val="000000"/>
          <w:sz w:val="24"/>
          <w:szCs w:val="24"/>
          <w:lang w:val="sr-Latn-ME"/>
        </w:rPr>
        <w:t>ž</w:t>
      </w:r>
      <w:r w:rsidR="002F7669" w:rsidRPr="00380840">
        <w:rPr>
          <w:rFonts w:ascii="Times New Roman" w:eastAsia="Times New Roman" w:hAnsi="Times New Roman" w:cs="Arial"/>
          <w:color w:val="000000"/>
          <w:sz w:val="24"/>
          <w:szCs w:val="24"/>
          <w:lang w:val="sr-Latn-ME"/>
        </w:rPr>
        <w:t>albu protiv</w:t>
      </w:r>
      <w:r w:rsidR="005D7FBC">
        <w:rPr>
          <w:rFonts w:ascii="Times New Roman" w:eastAsia="Times New Roman" w:hAnsi="Times New Roman" w:cs="Arial"/>
          <w:color w:val="000000"/>
          <w:sz w:val="24"/>
          <w:szCs w:val="24"/>
          <w:lang w:val="sr-Latn-ME"/>
        </w:rPr>
        <w:t xml:space="preserve"> </w:t>
      </w:r>
      <w:r w:rsidR="002F7669" w:rsidRPr="00380840">
        <w:rPr>
          <w:rFonts w:ascii="Times New Roman" w:eastAsia="Times New Roman" w:hAnsi="Times New Roman" w:cs="Arial"/>
          <w:color w:val="000000"/>
          <w:sz w:val="24"/>
          <w:szCs w:val="24"/>
          <w:lang w:val="sr-Latn-ME"/>
        </w:rPr>
        <w:t>tenderske dokumentacije Komisiji za za</w:t>
      </w:r>
      <w:r w:rsidR="002F7669" w:rsidRPr="00380840">
        <w:rPr>
          <w:rFonts w:ascii="Times New Roman" w:eastAsia="Times New Roman" w:hAnsi="Times New Roman" w:cs="Times New Roman"/>
          <w:color w:val="000000"/>
          <w:sz w:val="24"/>
          <w:szCs w:val="24"/>
          <w:lang w:val="sr-Latn-ME"/>
        </w:rPr>
        <w:t>š</w:t>
      </w:r>
      <w:r w:rsidR="002F7669" w:rsidRPr="00380840">
        <w:rPr>
          <w:rFonts w:ascii="Times New Roman" w:eastAsia="Times New Roman" w:hAnsi="Times New Roman" w:cs="Arial"/>
          <w:color w:val="000000"/>
          <w:sz w:val="24"/>
          <w:szCs w:val="24"/>
          <w:lang w:val="sr-Latn-ME"/>
        </w:rPr>
        <w:t>titu prava najkasnije</w:t>
      </w:r>
      <w:r w:rsidR="005D7FBC">
        <w:rPr>
          <w:rFonts w:ascii="Times New Roman" w:eastAsia="Times New Roman" w:hAnsi="Times New Roman" w:cs="Arial"/>
          <w:color w:val="000000"/>
          <w:sz w:val="24"/>
          <w:szCs w:val="24"/>
          <w:lang w:val="sr-Latn-ME"/>
        </w:rPr>
        <w:t xml:space="preserve"> najkasnije:</w:t>
      </w:r>
    </w:p>
    <w:p w14:paraId="70FB920E" w14:textId="77777777" w:rsidR="005D7FBC" w:rsidRDefault="005D7FBC" w:rsidP="002F7669">
      <w:pPr>
        <w:tabs>
          <w:tab w:val="left" w:pos="5760"/>
        </w:tabs>
        <w:ind w:firstLine="567"/>
        <w:jc w:val="both"/>
        <w:rPr>
          <w:rFonts w:ascii="Times New Roman" w:eastAsia="Times New Roman" w:hAnsi="Times New Roman" w:cs="Arial"/>
          <w:color w:val="000000"/>
          <w:sz w:val="24"/>
          <w:szCs w:val="24"/>
          <w:lang w:val="sr-Latn-ME"/>
        </w:rPr>
      </w:pPr>
      <w:r>
        <w:rPr>
          <w:rFonts w:ascii="Times New Roman" w:eastAsia="Times New Roman" w:hAnsi="Times New Roman" w:cs="Arial"/>
          <w:color w:val="000000"/>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65DAEBE" w14:textId="77777777" w:rsidR="005D7FBC" w:rsidRDefault="005D7FBC" w:rsidP="002F7669">
      <w:pPr>
        <w:tabs>
          <w:tab w:val="left" w:pos="5760"/>
        </w:tabs>
        <w:ind w:firstLine="567"/>
        <w:jc w:val="both"/>
        <w:rPr>
          <w:rFonts w:ascii="Times New Roman" w:eastAsia="Times New Roman" w:hAnsi="Times New Roman" w:cs="Arial"/>
          <w:color w:val="000000"/>
          <w:sz w:val="24"/>
          <w:szCs w:val="24"/>
          <w:lang w:val="sr-Latn-ME"/>
        </w:rPr>
      </w:pPr>
      <w:r>
        <w:rPr>
          <w:rFonts w:ascii="Times New Roman" w:eastAsia="Times New Roman" w:hAnsi="Times New Roman" w:cs="Arial"/>
          <w:color w:val="000000"/>
          <w:sz w:val="24"/>
          <w:szCs w:val="24"/>
          <w:lang w:val="sr-Latn-ME"/>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A88CC4F" w14:textId="6E9777DB" w:rsidR="002F7669" w:rsidRPr="00380840" w:rsidRDefault="005D7FBC" w:rsidP="002F7669">
      <w:pPr>
        <w:tabs>
          <w:tab w:val="left" w:pos="5760"/>
        </w:tabs>
        <w:ind w:firstLine="567"/>
        <w:jc w:val="both"/>
        <w:rPr>
          <w:rFonts w:ascii="Times New Roman" w:eastAsia="Times New Roman" w:hAnsi="Times New Roman" w:cs="Arial"/>
          <w:color w:val="000000"/>
          <w:sz w:val="24"/>
          <w:szCs w:val="24"/>
          <w:lang w:val="sr-Latn-ME"/>
        </w:rPr>
      </w:pPr>
      <w:r>
        <w:rPr>
          <w:rFonts w:ascii="Times New Roman" w:eastAsia="Times New Roman" w:hAnsi="Times New Roman" w:cs="Arial"/>
          <w:color w:val="000000"/>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časa, smatra se da rok ističe istekom tog dana.</w:t>
      </w:r>
      <w:r w:rsidR="002F7669" w:rsidRPr="00380840">
        <w:rPr>
          <w:rFonts w:ascii="Times New Roman" w:eastAsia="Times New Roman" w:hAnsi="Times New Roman" w:cs="Arial"/>
          <w:color w:val="000000"/>
          <w:sz w:val="24"/>
          <w:szCs w:val="24"/>
          <w:lang w:val="sr-Latn-ME"/>
        </w:rPr>
        <w:t xml:space="preserve"> </w:t>
      </w:r>
    </w:p>
    <w:p w14:paraId="1A88CC50" w14:textId="77777777" w:rsidR="002F7669" w:rsidRPr="00380840" w:rsidRDefault="002F7669" w:rsidP="002F7669">
      <w:pPr>
        <w:tabs>
          <w:tab w:val="left" w:pos="5760"/>
        </w:tabs>
        <w:jc w:val="both"/>
        <w:rPr>
          <w:rFonts w:ascii="Times New Roman" w:eastAsia="Times New Roman" w:hAnsi="Times New Roman" w:cs="Arial"/>
          <w:color w:val="000000"/>
          <w:sz w:val="24"/>
          <w:szCs w:val="24"/>
          <w:lang w:val="sr-Latn-ME"/>
        </w:rPr>
      </w:pPr>
    </w:p>
    <w:p w14:paraId="1A88CC51" w14:textId="77777777" w:rsidR="002F7669" w:rsidRPr="00380840" w:rsidRDefault="002F7669" w:rsidP="002F7669">
      <w:pPr>
        <w:autoSpaceDE w:val="0"/>
        <w:autoSpaceDN w:val="0"/>
        <w:adjustRightInd w:val="0"/>
        <w:ind w:firstLine="567"/>
        <w:jc w:val="both"/>
        <w:rPr>
          <w:rFonts w:ascii="Times New Roman" w:eastAsia="Times New Roman" w:hAnsi="Times New Roman" w:cs="Arial"/>
          <w:color w:val="000000"/>
          <w:sz w:val="24"/>
          <w:szCs w:val="24"/>
          <w:lang w:val="sr-Latn-ME"/>
        </w:rPr>
      </w:pP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alba se izjavljuje preko naru</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 xml:space="preserve">ioca neposredno putem ESJN-a. </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alba koja nije podnesena na naprijed predvi</w:t>
      </w:r>
      <w:r w:rsidRPr="00380840">
        <w:rPr>
          <w:rFonts w:ascii="Cambria Math" w:eastAsia="Times New Roman" w:hAnsi="Cambria Math" w:cs="Cambria Math"/>
          <w:color w:val="000000"/>
          <w:sz w:val="24"/>
          <w:szCs w:val="24"/>
          <w:lang w:val="sr-Latn-ME"/>
        </w:rPr>
        <w:t>đ</w:t>
      </w:r>
      <w:r w:rsidRPr="00380840">
        <w:rPr>
          <w:rFonts w:ascii="Times New Roman" w:eastAsia="Times New Roman" w:hAnsi="Times New Roman" w:cs="Arial"/>
          <w:color w:val="000000"/>
          <w:sz w:val="24"/>
          <w:szCs w:val="24"/>
          <w:lang w:val="sr-Latn-ME"/>
        </w:rPr>
        <w:t>eni na</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in bi</w:t>
      </w:r>
      <w:r w:rsidRPr="00380840">
        <w:rPr>
          <w:rFonts w:ascii="Cambria Math" w:eastAsia="Times New Roman" w:hAnsi="Cambria Math" w:cs="Cambria Math"/>
          <w:color w:val="000000"/>
          <w:sz w:val="24"/>
          <w:szCs w:val="24"/>
          <w:lang w:val="sr-Latn-ME"/>
        </w:rPr>
        <w:t>ć</w:t>
      </w:r>
      <w:r w:rsidRPr="00380840">
        <w:rPr>
          <w:rFonts w:ascii="Times New Roman" w:eastAsia="Times New Roman" w:hAnsi="Times New Roman" w:cs="Arial"/>
          <w:color w:val="000000"/>
          <w:sz w:val="24"/>
          <w:szCs w:val="24"/>
          <w:lang w:val="sr-Latn-ME"/>
        </w:rPr>
        <w:t>e odbijena kao nedozvoljena.</w:t>
      </w:r>
    </w:p>
    <w:p w14:paraId="1A88CC52" w14:textId="77777777" w:rsidR="002F7669" w:rsidRPr="00380840" w:rsidRDefault="002F7669" w:rsidP="002F7669">
      <w:pPr>
        <w:autoSpaceDE w:val="0"/>
        <w:autoSpaceDN w:val="0"/>
        <w:adjustRightInd w:val="0"/>
        <w:ind w:firstLine="567"/>
        <w:jc w:val="both"/>
        <w:rPr>
          <w:rFonts w:ascii="Times New Roman" w:eastAsia="Times New Roman" w:hAnsi="Times New Roman" w:cs="Arial"/>
          <w:color w:val="000000"/>
          <w:sz w:val="24"/>
          <w:szCs w:val="24"/>
          <w:lang w:val="sr-Latn-ME"/>
        </w:rPr>
      </w:pPr>
    </w:p>
    <w:p w14:paraId="1A88CC53" w14:textId="77777777" w:rsidR="002F7669" w:rsidRPr="00380840" w:rsidRDefault="002F7669" w:rsidP="002F7669">
      <w:pPr>
        <w:autoSpaceDE w:val="0"/>
        <w:autoSpaceDN w:val="0"/>
        <w:adjustRightInd w:val="0"/>
        <w:ind w:firstLine="567"/>
        <w:jc w:val="both"/>
        <w:rPr>
          <w:rFonts w:ascii="Times New Roman" w:eastAsia="Times New Roman" w:hAnsi="Times New Roman" w:cs="Arial"/>
          <w:color w:val="000000"/>
          <w:sz w:val="24"/>
          <w:szCs w:val="24"/>
          <w:highlight w:val="yellow"/>
          <w:lang w:val="sr-Latn-ME"/>
        </w:rPr>
      </w:pPr>
      <w:r w:rsidRPr="00380840">
        <w:rPr>
          <w:rFonts w:ascii="Times New Roman" w:eastAsia="Times New Roman" w:hAnsi="Times New Roman" w:cs="Arial"/>
          <w:color w:val="000000"/>
          <w:sz w:val="24"/>
          <w:szCs w:val="24"/>
          <w:lang w:val="sr-Latn-ME"/>
        </w:rPr>
        <w:t xml:space="preserve">Podnosilac </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albe je du</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 xml:space="preserve">an da uz </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albu prilo</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i dokaz o uplati naknade za vo</w:t>
      </w:r>
      <w:r w:rsidRPr="00380840">
        <w:rPr>
          <w:rFonts w:ascii="Cambria Math" w:eastAsia="Times New Roman" w:hAnsi="Cambria Math" w:cs="Cambria Math"/>
          <w:color w:val="000000"/>
          <w:sz w:val="24"/>
          <w:szCs w:val="24"/>
          <w:lang w:val="sr-Latn-ME"/>
        </w:rPr>
        <w:t>đ</w:t>
      </w:r>
      <w:r w:rsidRPr="00380840">
        <w:rPr>
          <w:rFonts w:ascii="Times New Roman" w:eastAsia="Times New Roman" w:hAnsi="Times New Roman" w:cs="Arial"/>
          <w:color w:val="000000"/>
          <w:sz w:val="24"/>
          <w:szCs w:val="24"/>
          <w:lang w:val="sr-Latn-ME"/>
        </w:rPr>
        <w:t>enje postupka u iznosu od 1% od procijenjene vrijednosti javne nabavke, a najvi</w:t>
      </w:r>
      <w:r w:rsidRPr="00380840">
        <w:rPr>
          <w:rFonts w:ascii="Times New Roman" w:eastAsia="Times New Roman" w:hAnsi="Times New Roman" w:cs="Times New Roman"/>
          <w:color w:val="000000"/>
          <w:sz w:val="24"/>
          <w:szCs w:val="24"/>
          <w:lang w:val="sr-Latn-ME"/>
        </w:rPr>
        <w:t>š</w:t>
      </w:r>
      <w:r w:rsidRPr="00380840">
        <w:rPr>
          <w:rFonts w:ascii="Times New Roman" w:eastAsia="Times New Roman" w:hAnsi="Times New Roman" w:cs="Arial"/>
          <w:color w:val="000000"/>
          <w:sz w:val="24"/>
          <w:szCs w:val="24"/>
          <w:lang w:val="sr-Latn-ME"/>
        </w:rPr>
        <w:t xml:space="preserve">e 20.000,00 eura, na </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iro ra</w:t>
      </w:r>
      <w:r w:rsidRPr="00380840">
        <w:rPr>
          <w:rFonts w:ascii="Cambria Math" w:eastAsia="Times New Roman" w:hAnsi="Cambria Math" w:cs="Cambria Math"/>
          <w:color w:val="000000"/>
          <w:sz w:val="24"/>
          <w:szCs w:val="24"/>
          <w:lang w:val="sr-Latn-ME"/>
        </w:rPr>
        <w:t>č</w:t>
      </w:r>
      <w:r w:rsidRPr="00380840">
        <w:rPr>
          <w:rFonts w:ascii="Times New Roman" w:eastAsia="Times New Roman" w:hAnsi="Times New Roman" w:cs="Arial"/>
          <w:color w:val="000000"/>
          <w:sz w:val="24"/>
          <w:szCs w:val="24"/>
          <w:lang w:val="sr-Latn-ME"/>
        </w:rPr>
        <w:t>un Komisije za zaštitu prava broj 530-20240-15 kod NLB Montenegro banke A.D.</w:t>
      </w:r>
    </w:p>
    <w:p w14:paraId="1A88CC54"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55"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 xml:space="preserve">Ukoliko je predmet nabavke podijeljen po partijama, a </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alba se odnosi samo na odre</w:t>
      </w:r>
      <w:r w:rsidRPr="00380840">
        <w:rPr>
          <w:rFonts w:ascii="Cambria Math" w:eastAsia="Times New Roman" w:hAnsi="Cambria Math" w:cs="Cambria Math"/>
          <w:color w:val="000000"/>
          <w:sz w:val="24"/>
          <w:szCs w:val="24"/>
          <w:lang w:val="sr-Latn-ME"/>
        </w:rPr>
        <w:t>đ</w:t>
      </w:r>
      <w:r w:rsidRPr="00380840">
        <w:rPr>
          <w:rFonts w:ascii="Times New Roman" w:eastAsia="Times New Roman" w:hAnsi="Times New Roman" w:cs="Arial"/>
          <w:color w:val="000000"/>
          <w:sz w:val="24"/>
          <w:szCs w:val="24"/>
          <w:lang w:val="sr-Latn-ME"/>
        </w:rPr>
        <w:t>enu/e partiju/e, naknada se pla</w:t>
      </w:r>
      <w:r w:rsidRPr="00380840">
        <w:rPr>
          <w:rFonts w:ascii="Cambria Math" w:eastAsia="Times New Roman" w:hAnsi="Cambria Math" w:cs="Cambria Math"/>
          <w:color w:val="000000"/>
          <w:sz w:val="24"/>
          <w:szCs w:val="24"/>
          <w:lang w:val="sr-Latn-ME"/>
        </w:rPr>
        <w:t>ć</w:t>
      </w:r>
      <w:r w:rsidRPr="00380840">
        <w:rPr>
          <w:rFonts w:ascii="Times New Roman" w:eastAsia="Times New Roman" w:hAnsi="Times New Roman" w:cs="Arial"/>
          <w:color w:val="000000"/>
          <w:sz w:val="24"/>
          <w:szCs w:val="24"/>
          <w:lang w:val="sr-Latn-ME"/>
        </w:rPr>
        <w:t>a u iznosu 1% od procijenjene vrijednosti javne nabavke te/tih partije/a.</w:t>
      </w:r>
    </w:p>
    <w:p w14:paraId="1A88CC56"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57"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r w:rsidRPr="00380840">
        <w:rPr>
          <w:rFonts w:ascii="Times New Roman" w:eastAsia="Times New Roman" w:hAnsi="Times New Roman" w:cs="Arial"/>
          <w:color w:val="000000"/>
          <w:sz w:val="24"/>
          <w:szCs w:val="24"/>
          <w:lang w:val="sr-Latn-ME"/>
        </w:rPr>
        <w:t>Instrukcije za pla</w:t>
      </w:r>
      <w:r w:rsidRPr="00380840">
        <w:rPr>
          <w:rFonts w:ascii="Cambria Math" w:eastAsia="Times New Roman" w:hAnsi="Cambria Math" w:cs="Cambria Math"/>
          <w:color w:val="000000"/>
          <w:sz w:val="24"/>
          <w:szCs w:val="24"/>
          <w:lang w:val="sr-Latn-ME"/>
        </w:rPr>
        <w:t>ć</w:t>
      </w:r>
      <w:r w:rsidRPr="00380840">
        <w:rPr>
          <w:rFonts w:ascii="Times New Roman" w:eastAsia="Times New Roman" w:hAnsi="Times New Roman" w:cs="Arial"/>
          <w:color w:val="000000"/>
          <w:sz w:val="24"/>
          <w:szCs w:val="24"/>
          <w:lang w:val="sr-Latn-ME"/>
        </w:rPr>
        <w:t>anje naknade za vo</w:t>
      </w:r>
      <w:r w:rsidRPr="00380840">
        <w:rPr>
          <w:rFonts w:ascii="Cambria Math" w:eastAsia="Times New Roman" w:hAnsi="Cambria Math" w:cs="Cambria Math"/>
          <w:color w:val="000000"/>
          <w:sz w:val="24"/>
          <w:szCs w:val="24"/>
          <w:lang w:val="sr-Latn-ME"/>
        </w:rPr>
        <w:t>đ</w:t>
      </w:r>
      <w:r w:rsidRPr="00380840">
        <w:rPr>
          <w:rFonts w:ascii="Times New Roman" w:eastAsia="Times New Roman" w:hAnsi="Times New Roman" w:cs="Arial"/>
          <w:color w:val="000000"/>
          <w:sz w:val="24"/>
          <w:szCs w:val="24"/>
          <w:lang w:val="sr-Latn-ME"/>
        </w:rPr>
        <w:t xml:space="preserve">enje postupka od strane </w:t>
      </w:r>
      <w:r w:rsidRPr="00380840">
        <w:rPr>
          <w:rFonts w:ascii="Cambria Math" w:eastAsia="Times New Roman" w:hAnsi="Cambria Math" w:cs="Cambria Math"/>
          <w:color w:val="000000"/>
          <w:sz w:val="24"/>
          <w:szCs w:val="24"/>
          <w:lang w:val="sr-Latn-ME"/>
        </w:rPr>
        <w:t>ž</w:t>
      </w:r>
      <w:r w:rsidRPr="00380840">
        <w:rPr>
          <w:rFonts w:ascii="Times New Roman" w:eastAsia="Times New Roman" w:hAnsi="Times New Roman" w:cs="Arial"/>
          <w:color w:val="000000"/>
          <w:sz w:val="24"/>
          <w:szCs w:val="24"/>
          <w:lang w:val="sr-Latn-ME"/>
        </w:rPr>
        <w:t>alilaca iz inostranstva nalaze se na internet stranici Komisije za za</w:t>
      </w:r>
      <w:r w:rsidRPr="00380840">
        <w:rPr>
          <w:rFonts w:ascii="Times New Roman" w:eastAsia="Times New Roman" w:hAnsi="Times New Roman" w:cs="Times New Roman"/>
          <w:color w:val="000000"/>
          <w:sz w:val="24"/>
          <w:szCs w:val="24"/>
          <w:lang w:val="sr-Latn-ME"/>
        </w:rPr>
        <w:t>š</w:t>
      </w:r>
      <w:r w:rsidRPr="00380840">
        <w:rPr>
          <w:rFonts w:ascii="Times New Roman" w:eastAsia="Times New Roman" w:hAnsi="Times New Roman" w:cs="Arial"/>
          <w:color w:val="000000"/>
          <w:sz w:val="24"/>
          <w:szCs w:val="24"/>
          <w:lang w:val="sr-Latn-ME"/>
        </w:rPr>
        <w:t xml:space="preserve">titu prava nabavki </w:t>
      </w:r>
      <w:hyperlink r:id="rId10" w:history="1">
        <w:r w:rsidRPr="00380840">
          <w:rPr>
            <w:rFonts w:ascii="Times New Roman" w:eastAsia="Times New Roman" w:hAnsi="Times New Roman" w:cs="Arial"/>
            <w:color w:val="0000FF"/>
            <w:sz w:val="24"/>
            <w:szCs w:val="24"/>
            <w:u w:val="single"/>
            <w:lang w:val="sr-Latn-ME"/>
          </w:rPr>
          <w:t>http://www.kontrola-nabavki.me/</w:t>
        </w:r>
      </w:hyperlink>
      <w:r w:rsidRPr="00380840">
        <w:rPr>
          <w:rFonts w:ascii="Times New Roman" w:eastAsia="Times New Roman" w:hAnsi="Times New Roman" w:cs="Arial"/>
          <w:color w:val="000000"/>
          <w:sz w:val="24"/>
          <w:szCs w:val="24"/>
          <w:lang w:val="sr-Latn-ME"/>
        </w:rPr>
        <w:t>.“.</w:t>
      </w:r>
    </w:p>
    <w:p w14:paraId="1A88CC58"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59"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4"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5"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6"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7"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8"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9"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A"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6B"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71"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72"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73"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74" w14:textId="77777777" w:rsidR="002F7669" w:rsidRPr="00380840" w:rsidRDefault="002F7669" w:rsidP="002F7669">
      <w:pPr>
        <w:tabs>
          <w:tab w:val="left" w:pos="5760"/>
        </w:tabs>
        <w:ind w:firstLine="567"/>
        <w:jc w:val="both"/>
        <w:rPr>
          <w:rFonts w:ascii="Times New Roman" w:eastAsia="Times New Roman" w:hAnsi="Times New Roman" w:cs="Arial"/>
          <w:color w:val="000000"/>
          <w:sz w:val="24"/>
          <w:szCs w:val="24"/>
          <w:lang w:val="sr-Latn-ME"/>
        </w:rPr>
      </w:pPr>
    </w:p>
    <w:p w14:paraId="1A88CC75" w14:textId="77777777" w:rsidR="002F7669" w:rsidRPr="00380840" w:rsidRDefault="002F7669" w:rsidP="002F7669">
      <w:pPr>
        <w:jc w:val="right"/>
        <w:rPr>
          <w:rFonts w:ascii="Times New Roman" w:eastAsia="Times New Roman" w:hAnsi="Times New Roman" w:cs="Arial"/>
          <w:b/>
          <w:sz w:val="24"/>
          <w:szCs w:val="24"/>
          <w:lang w:val="sr-Latn-ME"/>
        </w:rPr>
      </w:pPr>
    </w:p>
    <w:p w14:paraId="1A88CC76" w14:textId="77777777" w:rsidR="002F7669" w:rsidRPr="00380840" w:rsidRDefault="002F7669" w:rsidP="002F7669">
      <w:pPr>
        <w:jc w:val="right"/>
        <w:rPr>
          <w:rFonts w:ascii="Times New Roman" w:eastAsia="Times New Roman" w:hAnsi="Times New Roman" w:cs="Arial"/>
          <w:b/>
          <w:sz w:val="24"/>
          <w:szCs w:val="24"/>
          <w:lang w:val="sr-Latn-ME"/>
        </w:rPr>
      </w:pPr>
    </w:p>
    <w:p w14:paraId="1A88CC77" w14:textId="77777777" w:rsidR="002C79CB" w:rsidRPr="00380840" w:rsidRDefault="002C79CB">
      <w:pPr>
        <w:rPr>
          <w:rFonts w:ascii="Arial" w:hAnsi="Arial" w:cs="Arial"/>
          <w:lang w:val="sr-Latn-ME"/>
        </w:rPr>
      </w:pPr>
    </w:p>
    <w:sectPr w:rsidR="002C79CB" w:rsidRPr="00380840" w:rsidSect="00EA486C">
      <w:footerReference w:type="default" r:id="rId11"/>
      <w:pgSz w:w="11907" w:h="16839" w:code="9"/>
      <w:pgMar w:top="142"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9B56" w14:textId="77777777" w:rsidR="00DA4B06" w:rsidRDefault="00DA4B06" w:rsidP="002F7669">
      <w:r>
        <w:separator/>
      </w:r>
    </w:p>
  </w:endnote>
  <w:endnote w:type="continuationSeparator" w:id="0">
    <w:p w14:paraId="1724F1E2" w14:textId="77777777" w:rsidR="00DA4B06" w:rsidRDefault="00DA4B06"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510442"/>
      <w:docPartObj>
        <w:docPartGallery w:val="Page Numbers (Bottom of Page)"/>
        <w:docPartUnique/>
      </w:docPartObj>
    </w:sdtPr>
    <w:sdtEndPr>
      <w:rPr>
        <w:noProof/>
      </w:rPr>
    </w:sdtEndPr>
    <w:sdtContent>
      <w:p w14:paraId="1A88CC7C" w14:textId="77777777" w:rsidR="00F64D0D" w:rsidRDefault="009A643D">
        <w:pPr>
          <w:pStyle w:val="Footer"/>
          <w:jc w:val="center"/>
        </w:pPr>
        <w:r>
          <w:rPr>
            <w:noProof/>
          </w:rPr>
          <w:fldChar w:fldCharType="begin"/>
        </w:r>
        <w:r w:rsidR="00F64D0D">
          <w:rPr>
            <w:noProof/>
          </w:rPr>
          <w:instrText xml:space="preserve"> PAGE   \* MERGEFORMAT </w:instrText>
        </w:r>
        <w:r>
          <w:rPr>
            <w:noProof/>
          </w:rPr>
          <w:fldChar w:fldCharType="separate"/>
        </w:r>
        <w:r w:rsidR="00621389">
          <w:rPr>
            <w:noProof/>
          </w:rPr>
          <w:t>11</w:t>
        </w:r>
        <w:r>
          <w:rPr>
            <w:noProof/>
          </w:rPr>
          <w:fldChar w:fldCharType="end"/>
        </w:r>
      </w:p>
    </w:sdtContent>
  </w:sdt>
  <w:p w14:paraId="1A88CC7D" w14:textId="77777777" w:rsidR="00F64D0D" w:rsidRDefault="00F64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38347" w14:textId="77777777" w:rsidR="00DA4B06" w:rsidRDefault="00DA4B06" w:rsidP="002F7669">
      <w:r>
        <w:separator/>
      </w:r>
    </w:p>
  </w:footnote>
  <w:footnote w:type="continuationSeparator" w:id="0">
    <w:p w14:paraId="4C465871" w14:textId="77777777" w:rsidR="00DA4B06" w:rsidRDefault="00DA4B06" w:rsidP="002F7669">
      <w:r>
        <w:continuationSeparator/>
      </w:r>
    </w:p>
  </w:footnote>
  <w:footnote w:id="1">
    <w:p w14:paraId="1A88CC7E" w14:textId="77777777" w:rsidR="00F64D0D" w:rsidRPr="007F2BA0" w:rsidRDefault="00F64D0D"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 Pozivzanadmetanjenaručilacneposredno UNOSI na ESJN elektronskimputem;</w:t>
      </w:r>
    </w:p>
  </w:footnote>
  <w:footnote w:id="2">
    <w:p w14:paraId="1A88CC7F" w14:textId="77777777" w:rsidR="00F64D0D" w:rsidRPr="007F2BA0" w:rsidRDefault="00F64D0D"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slučajupodjelepredmetanabavkepopartijamaizaključivanjaokvirnogsporazuma, podaci o procijenjenojvrijednostidatisui u dodatniminfomacijama;</w:t>
      </w:r>
    </w:p>
  </w:footnote>
  <w:footnote w:id="3">
    <w:p w14:paraId="1A88CC80" w14:textId="77777777" w:rsidR="00F64D0D" w:rsidRDefault="00F64D0D" w:rsidP="00405E3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2.Tehničkaspecifikacijapredmetajavnenabavkenaručilacneposredno UNOSI na ESJN elektronskimputem;</w:t>
      </w:r>
    </w:p>
    <w:p w14:paraId="1A88CC81" w14:textId="77777777" w:rsidR="008C3437" w:rsidRDefault="008C3437" w:rsidP="00405E37">
      <w:pPr>
        <w:pStyle w:val="FootnoteText"/>
        <w:jc w:val="both"/>
        <w:rPr>
          <w:rFonts w:ascii="Arial" w:hAnsi="Arial" w:cs="Arial"/>
          <w:sz w:val="14"/>
          <w:szCs w:val="16"/>
        </w:rPr>
      </w:pPr>
    </w:p>
    <w:p w14:paraId="1A88CC82" w14:textId="77777777" w:rsidR="008C3437" w:rsidRPr="007F2BA0" w:rsidRDefault="008C3437" w:rsidP="00405E37">
      <w:pPr>
        <w:pStyle w:val="FootnoteText"/>
        <w:jc w:val="both"/>
        <w:rPr>
          <w:rFonts w:ascii="Arial" w:hAnsi="Arial" w:cs="Arial"/>
          <w:sz w:val="14"/>
          <w:szCs w:val="16"/>
        </w:rPr>
      </w:pPr>
    </w:p>
  </w:footnote>
  <w:footnote w:id="4">
    <w:p w14:paraId="1A88CC83" w14:textId="77777777" w:rsidR="00F64D0D" w:rsidRPr="007F2BA0" w:rsidRDefault="00F64D0D"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Djelovetenderskedokumentacijeiztačke 3. - 16. naručilacsačinjava u formi word/PDF dokumentaiobjavljujeunošenjem (attachment) dokumentana ESJN;</w:t>
      </w:r>
    </w:p>
  </w:footnote>
  <w:footnote w:id="5">
    <w:p w14:paraId="1A88CC84" w14:textId="77777777" w:rsidR="00F64D0D" w:rsidRPr="00367536" w:rsidRDefault="00F64D0D"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Procijenjenavrijednost se iskazuje bez PDV-a uključujućiisvetroškove, nagradeimogućaobnavljanjaugovoranaosnovuokvirnogsporazuma.</w:t>
      </w:r>
    </w:p>
  </w:footnote>
  <w:footnote w:id="6">
    <w:p w14:paraId="1A88CC85" w14:textId="77777777" w:rsidR="00F64D0D" w:rsidRPr="0083641C" w:rsidRDefault="00F64D0D"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predvidjazaključivanjeokvirnogsporazumacijelusekcijubrisatiiztenderskedokumentacije</w:t>
      </w:r>
    </w:p>
  </w:footnote>
  <w:footnote w:id="7">
    <w:p w14:paraId="1A88CC86" w14:textId="77777777" w:rsidR="00F64D0D" w:rsidRPr="007F2BA0" w:rsidRDefault="00F64D0D"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Naručilacodređujejedankriterijumzaizbornajpovoljnijeponude, a ostaleponuđeneopcijebriše</w:t>
      </w:r>
    </w:p>
  </w:footnote>
  <w:footnote w:id="8">
    <w:p w14:paraId="1A88CC87" w14:textId="77777777" w:rsidR="00F64D0D" w:rsidRPr="007F2BA0" w:rsidRDefault="00F64D0D" w:rsidP="00702080">
      <w:pPr>
        <w:pStyle w:val="FootnoteText"/>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dostavljanaiznosprocijenjenevrijednostipredmetajavnenabavkezavrijemetrajanjaokvirnogsporazuma</w:t>
      </w:r>
    </w:p>
  </w:footnote>
  <w:footnote w:id="9">
    <w:p w14:paraId="1A88CC88" w14:textId="77777777" w:rsidR="00F64D0D" w:rsidRPr="00E85926" w:rsidRDefault="00F64D0D" w:rsidP="00702080">
      <w:pPr>
        <w:jc w:val="left"/>
        <w:rPr>
          <w:rFonts w:ascii="Times New Roman" w:hAnsi="Times New Roman" w:cs="Arial"/>
          <w:color w:val="000000"/>
          <w:sz w:val="18"/>
          <w:szCs w:val="18"/>
          <w:lang w:val="sv-SE"/>
        </w:rPr>
      </w:pPr>
      <w:r w:rsidRPr="005937EF">
        <w:rPr>
          <w:rStyle w:val="FootnoteReference"/>
          <w:rFonts w:ascii="Times New Roman" w:hAnsi="Times New Roman" w:cs="Arial"/>
          <w:sz w:val="18"/>
          <w:szCs w:val="18"/>
        </w:rPr>
        <w:footnoteRef/>
      </w:r>
      <w:r w:rsidRPr="00E85926">
        <w:rPr>
          <w:rFonts w:ascii="Times New Roman" w:hAnsi="Times New Roman" w:cs="Arial"/>
          <w:color w:val="000000"/>
          <w:sz w:val="18"/>
          <w:szCs w:val="18"/>
          <w:lang w:val="sv-SE"/>
        </w:rPr>
        <w:t>U ovom dijelu mogu</w:t>
      </w:r>
      <w:r w:rsidRPr="00E85926">
        <w:rPr>
          <w:rFonts w:ascii="Cambria Math" w:hAnsi="Cambria Math" w:cs="Cambria Math"/>
          <w:color w:val="000000"/>
          <w:sz w:val="18"/>
          <w:szCs w:val="18"/>
          <w:lang w:val="sv-SE"/>
        </w:rPr>
        <w:t>ć</w:t>
      </w:r>
      <w:r w:rsidRPr="00E85926">
        <w:rPr>
          <w:rFonts w:ascii="Times New Roman" w:hAnsi="Times New Roman" w:cs="Arial"/>
          <w:color w:val="000000"/>
          <w:sz w:val="18"/>
          <w:szCs w:val="18"/>
          <w:lang w:val="sv-SE"/>
        </w:rPr>
        <w:t>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D034D3E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6727364"/>
    <w:multiLevelType w:val="hybridMultilevel"/>
    <w:tmpl w:val="9E70A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86B3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8B1CC5"/>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B65EBF"/>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92B1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1345E1"/>
    <w:multiLevelType w:val="hybridMultilevel"/>
    <w:tmpl w:val="F5160BC6"/>
    <w:lvl w:ilvl="0" w:tplc="305804EE">
      <w:numFmt w:val="bullet"/>
      <w:lvlText w:val="-"/>
      <w:lvlJc w:val="left"/>
      <w:pPr>
        <w:tabs>
          <w:tab w:val="num" w:pos="360"/>
        </w:tabs>
        <w:ind w:left="360" w:hanging="360"/>
      </w:pPr>
      <w:rPr>
        <w:rFonts w:ascii="Times New Roman" w:eastAsia="MS Mincho"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6614F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23698"/>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07E6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F158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65EA8"/>
    <w:multiLevelType w:val="hybridMultilevel"/>
    <w:tmpl w:val="59904758"/>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7013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5743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666D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601090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635F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5477D3"/>
    <w:multiLevelType w:val="hybridMultilevel"/>
    <w:tmpl w:val="DDC8C626"/>
    <w:lvl w:ilvl="0" w:tplc="FDD46B10">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4C5045"/>
    <w:multiLevelType w:val="hybridMultilevel"/>
    <w:tmpl w:val="55AE9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46357E7"/>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01508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E3AA7"/>
    <w:multiLevelType w:val="hybridMultilevel"/>
    <w:tmpl w:val="5C5A6CCA"/>
    <w:lvl w:ilvl="0" w:tplc="9FE807C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6FE4528"/>
    <w:multiLevelType w:val="hybridMultilevel"/>
    <w:tmpl w:val="E42AB514"/>
    <w:lvl w:ilvl="0" w:tplc="181E8BF2">
      <w:start w:val="1"/>
      <w:numFmt w:val="decimal"/>
      <w:lvlText w:val="%1."/>
      <w:lvlJc w:val="left"/>
      <w:pPr>
        <w:tabs>
          <w:tab w:val="num" w:pos="720"/>
        </w:tabs>
        <w:ind w:left="720" w:hanging="607"/>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067977"/>
    <w:multiLevelType w:val="hybridMultilevel"/>
    <w:tmpl w:val="5ED4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3378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0" w15:restartNumberingAfterBreak="0">
    <w:nsid w:val="51990E6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D15D3"/>
    <w:multiLevelType w:val="multilevel"/>
    <w:tmpl w:val="FA7E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ED05C2"/>
    <w:multiLevelType w:val="hybridMultilevel"/>
    <w:tmpl w:val="039E2BD2"/>
    <w:lvl w:ilvl="0" w:tplc="305804EE">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9F2FF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BE740E"/>
    <w:multiLevelType w:val="multilevel"/>
    <w:tmpl w:val="25D8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18498D"/>
    <w:multiLevelType w:val="hybridMultilevel"/>
    <w:tmpl w:val="26DE6CCE"/>
    <w:lvl w:ilvl="0" w:tplc="20C200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68FF4912"/>
    <w:multiLevelType w:val="hybridMultilevel"/>
    <w:tmpl w:val="465EE30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9" w15:restartNumberingAfterBreak="0">
    <w:nsid w:val="79796AE5"/>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6226F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114105">
    <w:abstractNumId w:val="17"/>
  </w:num>
  <w:num w:numId="2" w16cid:durableId="34040869">
    <w:abstractNumId w:val="3"/>
  </w:num>
  <w:num w:numId="3" w16cid:durableId="1935822417">
    <w:abstractNumId w:val="29"/>
  </w:num>
  <w:num w:numId="4" w16cid:durableId="141653909">
    <w:abstractNumId w:val="22"/>
  </w:num>
  <w:num w:numId="5" w16cid:durableId="617487186">
    <w:abstractNumId w:val="0"/>
  </w:num>
  <w:num w:numId="6" w16cid:durableId="1846244711">
    <w:abstractNumId w:val="36"/>
  </w:num>
  <w:num w:numId="7" w16cid:durableId="92669515">
    <w:abstractNumId w:val="8"/>
  </w:num>
  <w:num w:numId="8" w16cid:durableId="1148135649">
    <w:abstractNumId w:val="7"/>
  </w:num>
  <w:num w:numId="9" w16cid:durableId="2055348386">
    <w:abstractNumId w:val="2"/>
  </w:num>
  <w:num w:numId="10" w16cid:durableId="1773165451">
    <w:abstractNumId w:val="27"/>
  </w:num>
  <w:num w:numId="11" w16cid:durableId="1264192995">
    <w:abstractNumId w:val="37"/>
  </w:num>
  <w:num w:numId="12" w16cid:durableId="940720763">
    <w:abstractNumId w:val="30"/>
  </w:num>
  <w:num w:numId="13" w16cid:durableId="97722111">
    <w:abstractNumId w:val="23"/>
  </w:num>
  <w:num w:numId="14" w16cid:durableId="1227454938">
    <w:abstractNumId w:val="40"/>
  </w:num>
  <w:num w:numId="15" w16cid:durableId="1762528488">
    <w:abstractNumId w:val="12"/>
  </w:num>
  <w:num w:numId="16" w16cid:durableId="982394676">
    <w:abstractNumId w:val="11"/>
  </w:num>
  <w:num w:numId="17" w16cid:durableId="1272392071">
    <w:abstractNumId w:val="28"/>
  </w:num>
  <w:num w:numId="18" w16cid:durableId="1770009678">
    <w:abstractNumId w:val="20"/>
  </w:num>
  <w:num w:numId="19" w16cid:durableId="1787701272">
    <w:abstractNumId w:val="16"/>
  </w:num>
  <w:num w:numId="20" w16cid:durableId="14675802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5396617">
    <w:abstractNumId w:val="1"/>
  </w:num>
  <w:num w:numId="22" w16cid:durableId="6984324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1741357">
    <w:abstractNumId w:val="15"/>
  </w:num>
  <w:num w:numId="24" w16cid:durableId="1603293681">
    <w:abstractNumId w:val="18"/>
  </w:num>
  <w:num w:numId="25" w16cid:durableId="67924362">
    <w:abstractNumId w:val="26"/>
  </w:num>
  <w:num w:numId="26" w16cid:durableId="734203922">
    <w:abstractNumId w:val="32"/>
  </w:num>
  <w:num w:numId="27" w16cid:durableId="380636175">
    <w:abstractNumId w:val="24"/>
  </w:num>
  <w:num w:numId="28" w16cid:durableId="913972195">
    <w:abstractNumId w:val="10"/>
  </w:num>
  <w:num w:numId="29" w16cid:durableId="2071533073">
    <w:abstractNumId w:val="13"/>
  </w:num>
  <w:num w:numId="30" w16cid:durableId="225268086">
    <w:abstractNumId w:val="25"/>
  </w:num>
  <w:num w:numId="31" w16cid:durableId="1221014459">
    <w:abstractNumId w:val="31"/>
  </w:num>
  <w:num w:numId="32" w16cid:durableId="381103675">
    <w:abstractNumId w:val="34"/>
  </w:num>
  <w:num w:numId="33" w16cid:durableId="1584685563">
    <w:abstractNumId w:val="6"/>
  </w:num>
  <w:num w:numId="34" w16cid:durableId="1215507601">
    <w:abstractNumId w:val="14"/>
  </w:num>
  <w:num w:numId="35" w16cid:durableId="883634054">
    <w:abstractNumId w:val="19"/>
  </w:num>
  <w:num w:numId="36" w16cid:durableId="522669981">
    <w:abstractNumId w:val="39"/>
  </w:num>
  <w:num w:numId="37" w16cid:durableId="206529766">
    <w:abstractNumId w:val="35"/>
  </w:num>
  <w:num w:numId="38" w16cid:durableId="827743876">
    <w:abstractNumId w:val="25"/>
  </w:num>
  <w:num w:numId="39" w16cid:durableId="1075665835">
    <w:abstractNumId w:val="9"/>
  </w:num>
  <w:num w:numId="40" w16cid:durableId="1305355768">
    <w:abstractNumId w:val="33"/>
  </w:num>
  <w:num w:numId="41" w16cid:durableId="270673541">
    <w:abstractNumId w:val="21"/>
  </w:num>
  <w:num w:numId="42" w16cid:durableId="1997756431">
    <w:abstractNumId w:val="5"/>
  </w:num>
  <w:num w:numId="43" w16cid:durableId="275790569">
    <w:abstractNumId w:val="4"/>
  </w:num>
  <w:num w:numId="44" w16cid:durableId="52135886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69"/>
    <w:rsid w:val="00000B5B"/>
    <w:rsid w:val="0001064B"/>
    <w:rsid w:val="00014FBC"/>
    <w:rsid w:val="000232DB"/>
    <w:rsid w:val="000259FB"/>
    <w:rsid w:val="00046F32"/>
    <w:rsid w:val="0007047F"/>
    <w:rsid w:val="00073D5E"/>
    <w:rsid w:val="000750DE"/>
    <w:rsid w:val="0008298F"/>
    <w:rsid w:val="0009413B"/>
    <w:rsid w:val="000B6EE0"/>
    <w:rsid w:val="000F05F5"/>
    <w:rsid w:val="000F3288"/>
    <w:rsid w:val="000F5690"/>
    <w:rsid w:val="00100774"/>
    <w:rsid w:val="00111624"/>
    <w:rsid w:val="00122B91"/>
    <w:rsid w:val="00125C08"/>
    <w:rsid w:val="001A0284"/>
    <w:rsid w:val="001A4E17"/>
    <w:rsid w:val="001B2E8C"/>
    <w:rsid w:val="001C7B27"/>
    <w:rsid w:val="001D2DFA"/>
    <w:rsid w:val="001E1703"/>
    <w:rsid w:val="001F042B"/>
    <w:rsid w:val="00202ABF"/>
    <w:rsid w:val="0020350E"/>
    <w:rsid w:val="002241C2"/>
    <w:rsid w:val="002436C5"/>
    <w:rsid w:val="002522DC"/>
    <w:rsid w:val="00256DED"/>
    <w:rsid w:val="00297476"/>
    <w:rsid w:val="00297DDA"/>
    <w:rsid w:val="002A38B2"/>
    <w:rsid w:val="002A419B"/>
    <w:rsid w:val="002C28C2"/>
    <w:rsid w:val="002C79CB"/>
    <w:rsid w:val="002D6614"/>
    <w:rsid w:val="002F19C6"/>
    <w:rsid w:val="002F7669"/>
    <w:rsid w:val="003020D7"/>
    <w:rsid w:val="003109E3"/>
    <w:rsid w:val="00313DAF"/>
    <w:rsid w:val="0031451F"/>
    <w:rsid w:val="00317EED"/>
    <w:rsid w:val="00324279"/>
    <w:rsid w:val="00351F63"/>
    <w:rsid w:val="003534BC"/>
    <w:rsid w:val="00363B6E"/>
    <w:rsid w:val="00380840"/>
    <w:rsid w:val="003A0553"/>
    <w:rsid w:val="003A0B54"/>
    <w:rsid w:val="003A16CA"/>
    <w:rsid w:val="003A2C6C"/>
    <w:rsid w:val="003A2DE2"/>
    <w:rsid w:val="003C22EA"/>
    <w:rsid w:val="003C58D3"/>
    <w:rsid w:val="003D28A6"/>
    <w:rsid w:val="003E77F3"/>
    <w:rsid w:val="003F5D05"/>
    <w:rsid w:val="0040030F"/>
    <w:rsid w:val="00405E37"/>
    <w:rsid w:val="00431D66"/>
    <w:rsid w:val="004418B8"/>
    <w:rsid w:val="00470159"/>
    <w:rsid w:val="00487A7C"/>
    <w:rsid w:val="004906D7"/>
    <w:rsid w:val="00491B7E"/>
    <w:rsid w:val="004947EB"/>
    <w:rsid w:val="004A14F4"/>
    <w:rsid w:val="004B12AA"/>
    <w:rsid w:val="004C7A82"/>
    <w:rsid w:val="004D29E0"/>
    <w:rsid w:val="004D2FAB"/>
    <w:rsid w:val="004F7091"/>
    <w:rsid w:val="00546F0C"/>
    <w:rsid w:val="00547346"/>
    <w:rsid w:val="00566B47"/>
    <w:rsid w:val="005741C2"/>
    <w:rsid w:val="005848E5"/>
    <w:rsid w:val="005937EF"/>
    <w:rsid w:val="005A099E"/>
    <w:rsid w:val="005A2685"/>
    <w:rsid w:val="005D23E8"/>
    <w:rsid w:val="005D7FBC"/>
    <w:rsid w:val="005E386F"/>
    <w:rsid w:val="005E6241"/>
    <w:rsid w:val="005F2ABB"/>
    <w:rsid w:val="005F7DF2"/>
    <w:rsid w:val="006102F3"/>
    <w:rsid w:val="00616F70"/>
    <w:rsid w:val="00621389"/>
    <w:rsid w:val="006254B8"/>
    <w:rsid w:val="00630B2E"/>
    <w:rsid w:val="00634FFD"/>
    <w:rsid w:val="0063727B"/>
    <w:rsid w:val="00643A49"/>
    <w:rsid w:val="0064539F"/>
    <w:rsid w:val="00663A22"/>
    <w:rsid w:val="006652E2"/>
    <w:rsid w:val="0067191F"/>
    <w:rsid w:val="0067229E"/>
    <w:rsid w:val="0068763E"/>
    <w:rsid w:val="006966D8"/>
    <w:rsid w:val="006A1E86"/>
    <w:rsid w:val="006C0B41"/>
    <w:rsid w:val="006D7AFC"/>
    <w:rsid w:val="006F3DDD"/>
    <w:rsid w:val="006F6292"/>
    <w:rsid w:val="00702080"/>
    <w:rsid w:val="00737964"/>
    <w:rsid w:val="00774E2A"/>
    <w:rsid w:val="007846A1"/>
    <w:rsid w:val="00787349"/>
    <w:rsid w:val="00792D04"/>
    <w:rsid w:val="00795C96"/>
    <w:rsid w:val="007B5131"/>
    <w:rsid w:val="007B6C9A"/>
    <w:rsid w:val="007C29F5"/>
    <w:rsid w:val="007C5576"/>
    <w:rsid w:val="007D3E0F"/>
    <w:rsid w:val="007F6540"/>
    <w:rsid w:val="00805FBF"/>
    <w:rsid w:val="008101C2"/>
    <w:rsid w:val="00824DEC"/>
    <w:rsid w:val="00832D52"/>
    <w:rsid w:val="008413F3"/>
    <w:rsid w:val="00846AB7"/>
    <w:rsid w:val="00871492"/>
    <w:rsid w:val="008A1082"/>
    <w:rsid w:val="008A4502"/>
    <w:rsid w:val="008C3437"/>
    <w:rsid w:val="008D49B6"/>
    <w:rsid w:val="008E6924"/>
    <w:rsid w:val="00916CAE"/>
    <w:rsid w:val="009273CE"/>
    <w:rsid w:val="00934365"/>
    <w:rsid w:val="009459FA"/>
    <w:rsid w:val="00955467"/>
    <w:rsid w:val="00975256"/>
    <w:rsid w:val="00981D6E"/>
    <w:rsid w:val="00992E32"/>
    <w:rsid w:val="009A3BEA"/>
    <w:rsid w:val="009A643D"/>
    <w:rsid w:val="009D36B4"/>
    <w:rsid w:val="009D409E"/>
    <w:rsid w:val="009E1F69"/>
    <w:rsid w:val="009F344A"/>
    <w:rsid w:val="00A03CEB"/>
    <w:rsid w:val="00A05FC8"/>
    <w:rsid w:val="00A26520"/>
    <w:rsid w:val="00A31C20"/>
    <w:rsid w:val="00A418E5"/>
    <w:rsid w:val="00A6145D"/>
    <w:rsid w:val="00A66D4C"/>
    <w:rsid w:val="00A77601"/>
    <w:rsid w:val="00A81527"/>
    <w:rsid w:val="00A81D8F"/>
    <w:rsid w:val="00A858A9"/>
    <w:rsid w:val="00AB15E8"/>
    <w:rsid w:val="00AB6C51"/>
    <w:rsid w:val="00AB7370"/>
    <w:rsid w:val="00AC0D1D"/>
    <w:rsid w:val="00AD15CB"/>
    <w:rsid w:val="00AE6E43"/>
    <w:rsid w:val="00B01289"/>
    <w:rsid w:val="00B029A8"/>
    <w:rsid w:val="00B07A13"/>
    <w:rsid w:val="00B17878"/>
    <w:rsid w:val="00B56522"/>
    <w:rsid w:val="00B61F83"/>
    <w:rsid w:val="00B6205A"/>
    <w:rsid w:val="00B73B99"/>
    <w:rsid w:val="00B77292"/>
    <w:rsid w:val="00B9762C"/>
    <w:rsid w:val="00BA1DDE"/>
    <w:rsid w:val="00BA28D7"/>
    <w:rsid w:val="00BA57CC"/>
    <w:rsid w:val="00BA60FA"/>
    <w:rsid w:val="00BB07FE"/>
    <w:rsid w:val="00C00BCB"/>
    <w:rsid w:val="00C034FC"/>
    <w:rsid w:val="00C102C9"/>
    <w:rsid w:val="00C106A2"/>
    <w:rsid w:val="00C2551F"/>
    <w:rsid w:val="00C46915"/>
    <w:rsid w:val="00C51278"/>
    <w:rsid w:val="00C6218E"/>
    <w:rsid w:val="00C87773"/>
    <w:rsid w:val="00CB44C4"/>
    <w:rsid w:val="00CB4A5A"/>
    <w:rsid w:val="00CD1BA9"/>
    <w:rsid w:val="00D212AF"/>
    <w:rsid w:val="00D34DF6"/>
    <w:rsid w:val="00D37A7D"/>
    <w:rsid w:val="00D53715"/>
    <w:rsid w:val="00D54498"/>
    <w:rsid w:val="00D565FD"/>
    <w:rsid w:val="00D65C75"/>
    <w:rsid w:val="00D70E9A"/>
    <w:rsid w:val="00D74E13"/>
    <w:rsid w:val="00D83CE4"/>
    <w:rsid w:val="00D9001A"/>
    <w:rsid w:val="00D92707"/>
    <w:rsid w:val="00DA4B06"/>
    <w:rsid w:val="00DA7B07"/>
    <w:rsid w:val="00DD3099"/>
    <w:rsid w:val="00DE0D35"/>
    <w:rsid w:val="00DE1DD5"/>
    <w:rsid w:val="00DE1F5E"/>
    <w:rsid w:val="00DE77E2"/>
    <w:rsid w:val="00DF369D"/>
    <w:rsid w:val="00E2375A"/>
    <w:rsid w:val="00E357DE"/>
    <w:rsid w:val="00E551FC"/>
    <w:rsid w:val="00E55271"/>
    <w:rsid w:val="00E60923"/>
    <w:rsid w:val="00E83528"/>
    <w:rsid w:val="00E85926"/>
    <w:rsid w:val="00E9046D"/>
    <w:rsid w:val="00E90CD9"/>
    <w:rsid w:val="00EA12D9"/>
    <w:rsid w:val="00EA486C"/>
    <w:rsid w:val="00EB0D00"/>
    <w:rsid w:val="00EB17C8"/>
    <w:rsid w:val="00EC22D2"/>
    <w:rsid w:val="00EC3E1B"/>
    <w:rsid w:val="00EC4D47"/>
    <w:rsid w:val="00EC7A59"/>
    <w:rsid w:val="00EE14CC"/>
    <w:rsid w:val="00EE46CF"/>
    <w:rsid w:val="00EF6270"/>
    <w:rsid w:val="00F15B2B"/>
    <w:rsid w:val="00F479AE"/>
    <w:rsid w:val="00F50E7C"/>
    <w:rsid w:val="00F555DC"/>
    <w:rsid w:val="00F64D0D"/>
    <w:rsid w:val="00F85A1B"/>
    <w:rsid w:val="00F90D21"/>
    <w:rsid w:val="00F91B7B"/>
    <w:rsid w:val="00F93FE3"/>
    <w:rsid w:val="00FA17FA"/>
    <w:rsid w:val="00FA3930"/>
    <w:rsid w:val="00FA7174"/>
    <w:rsid w:val="00FB3E55"/>
    <w:rsid w:val="00FC6A59"/>
    <w:rsid w:val="00FE2696"/>
    <w:rsid w:val="00FF64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CAB3"/>
  <w15:docId w15:val="{1AA882F5-7A90-4E43-83FD-8EBE002B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9D"/>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nhideWhenUsed/>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dunovic.sv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hyperlink" Target="mailto:duska.saric@vetlab.c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7146A-BDDE-4A53-8DE7-D5664AC8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3600</Words>
  <Characters>20524</Characters>
  <Application>Microsoft Office Word</Application>
  <DocSecurity>0</DocSecurity>
  <Lines>171</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Duska Saric</cp:lastModifiedBy>
  <cp:revision>2</cp:revision>
  <cp:lastPrinted>2026-03-25T11:32:00Z</cp:lastPrinted>
  <dcterms:created xsi:type="dcterms:W3CDTF">2026-03-27T12:40:00Z</dcterms:created>
  <dcterms:modified xsi:type="dcterms:W3CDTF">2026-03-27T12:40:00Z</dcterms:modified>
</cp:coreProperties>
</file>