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C4CCA" w14:textId="7B05A789" w:rsidR="00515F95" w:rsidRDefault="00A0676E" w:rsidP="004F7691">
      <w:r>
        <w:rPr>
          <w:noProof/>
          <w:lang w:eastAsia="en-US" w:bidi="ar-SA"/>
        </w:rPr>
        <w:drawing>
          <wp:anchor distT="0" distB="0" distL="114300" distR="114300" simplePos="0" relativeHeight="251658240" behindDoc="1" locked="0" layoutInCell="1" allowOverlap="1" wp14:anchorId="691A35C2" wp14:editId="2D8D387B">
            <wp:simplePos x="0" y="0"/>
            <wp:positionH relativeFrom="page">
              <wp:posOffset>3266968</wp:posOffset>
            </wp:positionH>
            <wp:positionV relativeFrom="page">
              <wp:posOffset>725759</wp:posOffset>
            </wp:positionV>
            <wp:extent cx="1304300" cy="749167"/>
            <wp:effectExtent l="0" t="0" r="0" b="0"/>
            <wp:wrapNone/>
            <wp:docPr id="1" name="graphics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04300" cy="749167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t xml:space="preserve">НАРОДНИ МУЗЕЈ ЦРНЕ ГОРЕ                                                                 </w:t>
      </w:r>
      <w:r>
        <w:rPr>
          <w:lang w:val="hr-HR"/>
        </w:rPr>
        <w:t>NATIONAL MUSEUM OF</w:t>
      </w:r>
    </w:p>
    <w:p w14:paraId="29BA9C81" w14:textId="77777777" w:rsidR="00515F95" w:rsidRDefault="00A0676E">
      <w:pPr>
        <w:pStyle w:val="BodyText2"/>
      </w:pPr>
      <w:r>
        <w:rPr>
          <w:rFonts w:ascii="Liberation Serif" w:hAnsi="Liberation Serif" w:cs="Liberation Serif"/>
        </w:rPr>
        <w:t xml:space="preserve">81250 </w:t>
      </w:r>
      <w:proofErr w:type="spellStart"/>
      <w:r>
        <w:rPr>
          <w:rFonts w:ascii="Liberation Serif" w:hAnsi="Liberation Serif" w:cs="Liberation Serif"/>
        </w:rPr>
        <w:t>Цетиње</w:t>
      </w:r>
      <w:proofErr w:type="spellEnd"/>
      <w:r>
        <w:rPr>
          <w:rFonts w:ascii="Liberation Serif" w:hAnsi="Liberation Serif" w:cs="Liberation Serif"/>
        </w:rPr>
        <w:t xml:space="preserve">,  Н. </w:t>
      </w:r>
      <w:proofErr w:type="spellStart"/>
      <w:r>
        <w:rPr>
          <w:rFonts w:ascii="Liberation Serif" w:hAnsi="Liberation Serif" w:cs="Liberation Serif"/>
        </w:rPr>
        <w:t>Церовића</w:t>
      </w:r>
      <w:proofErr w:type="spellEnd"/>
      <w:r>
        <w:rPr>
          <w:rFonts w:ascii="Liberation Serif" w:hAnsi="Liberation Serif" w:cs="Liberation Serif"/>
        </w:rPr>
        <w:t xml:space="preserve"> бб.                                                                                          </w:t>
      </w:r>
      <w:r>
        <w:rPr>
          <w:rFonts w:ascii="Liberation Serif" w:hAnsi="Liberation Serif" w:cs="Liberation Serif"/>
          <w:lang w:val="hr-HR"/>
        </w:rPr>
        <w:t xml:space="preserve">MONTENEGRO </w:t>
      </w:r>
      <w:r>
        <w:rPr>
          <w:rFonts w:ascii="Liberation Serif" w:hAnsi="Liberation Serif" w:cs="Liberation Serif"/>
        </w:rPr>
        <w:t>81250</w:t>
      </w:r>
      <w:r>
        <w:rPr>
          <w:rFonts w:ascii="Liberation Serif" w:hAnsi="Liberation Serif" w:cs="Liberation Serif"/>
          <w:lang w:val="hr-HR"/>
        </w:rPr>
        <w:t xml:space="preserve"> Cetinje,</w:t>
      </w:r>
      <w:r>
        <w:rPr>
          <w:rFonts w:ascii="Liberation Serif" w:hAnsi="Liberation Serif" w:cs="Liberation Serif"/>
        </w:rPr>
        <w:t xml:space="preserve">                           </w:t>
      </w:r>
    </w:p>
    <w:p w14:paraId="7712C066" w14:textId="77777777" w:rsidR="00515F95" w:rsidRDefault="00A0676E">
      <w:pPr>
        <w:pStyle w:val="BodyText2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 </w:t>
      </w:r>
      <w:proofErr w:type="spellStart"/>
      <w:r>
        <w:rPr>
          <w:rFonts w:ascii="Liberation Serif" w:hAnsi="Liberation Serif" w:cs="Liberation Serif"/>
        </w:rPr>
        <w:t>Генерални</w:t>
      </w:r>
      <w:proofErr w:type="spellEnd"/>
      <w:r>
        <w:rPr>
          <w:rFonts w:ascii="Liberation Serif" w:hAnsi="Liberation Serif" w:cs="Liberation Serif"/>
        </w:rPr>
        <w:t xml:space="preserve"> директор:                                                                                                             N.</w:t>
      </w:r>
      <w:r>
        <w:rPr>
          <w:rFonts w:ascii="Liberation Serif" w:hAnsi="Liberation Serif" w:cs="Liberation Serif"/>
          <w:lang w:val="hr-HR"/>
        </w:rPr>
        <w:t xml:space="preserve"> Cerovića bb. Montenegro, </w:t>
      </w:r>
      <w:r>
        <w:rPr>
          <w:rFonts w:ascii="Liberation Serif" w:hAnsi="Liberation Serif" w:cs="Liberation Serif"/>
        </w:rPr>
        <w:t xml:space="preserve">                                                                 </w:t>
      </w:r>
    </w:p>
    <w:p w14:paraId="256C0A75" w14:textId="77777777" w:rsidR="00515F95" w:rsidRDefault="00A0676E">
      <w:pPr>
        <w:pStyle w:val="Standard"/>
        <w:rPr>
          <w:sz w:val="20"/>
          <w:szCs w:val="20"/>
        </w:rPr>
      </w:pPr>
      <w:r>
        <w:rPr>
          <w:rFonts w:cs="Liberation Serif"/>
          <w:sz w:val="20"/>
          <w:szCs w:val="20"/>
        </w:rPr>
        <w:t xml:space="preserve"> </w:t>
      </w:r>
      <w:proofErr w:type="spellStart"/>
      <w:r>
        <w:rPr>
          <w:rFonts w:cs="Liberation Serif"/>
          <w:sz w:val="20"/>
          <w:szCs w:val="20"/>
        </w:rPr>
        <w:t>Тел</w:t>
      </w:r>
      <w:proofErr w:type="spellEnd"/>
      <w:r>
        <w:rPr>
          <w:rFonts w:cs="Liberation Serif"/>
          <w:sz w:val="20"/>
          <w:szCs w:val="20"/>
        </w:rPr>
        <w:t>./</w:t>
      </w:r>
      <w:proofErr w:type="spellStart"/>
      <w:r>
        <w:rPr>
          <w:rFonts w:cs="Liberation Serif"/>
          <w:sz w:val="20"/>
          <w:szCs w:val="20"/>
        </w:rPr>
        <w:t>Факс</w:t>
      </w:r>
      <w:proofErr w:type="spellEnd"/>
      <w:r>
        <w:rPr>
          <w:rFonts w:cs="Liberation Serif"/>
          <w:sz w:val="20"/>
          <w:szCs w:val="20"/>
        </w:rPr>
        <w:t xml:space="preserve">: +382/41 </w:t>
      </w:r>
      <w:r>
        <w:rPr>
          <w:rFonts w:cs="Liberation Serif"/>
          <w:sz w:val="20"/>
          <w:szCs w:val="20"/>
          <w:lang w:val="ru-RU"/>
        </w:rPr>
        <w:t>2</w:t>
      </w:r>
      <w:r>
        <w:rPr>
          <w:rFonts w:cs="Liberation Serif"/>
          <w:sz w:val="20"/>
          <w:szCs w:val="20"/>
        </w:rPr>
        <w:t>3</w:t>
      </w:r>
      <w:r>
        <w:rPr>
          <w:rFonts w:cs="Liberation Serif"/>
          <w:sz w:val="20"/>
          <w:szCs w:val="20"/>
          <w:lang w:val="ru-RU"/>
        </w:rPr>
        <w:t xml:space="preserve">0 310                                                                                                  Тел./Факс: </w:t>
      </w:r>
      <w:r>
        <w:rPr>
          <w:rFonts w:cs="Liberation Serif"/>
          <w:sz w:val="20"/>
          <w:szCs w:val="20"/>
        </w:rPr>
        <w:t xml:space="preserve">+382/41 </w:t>
      </w:r>
      <w:r>
        <w:rPr>
          <w:rFonts w:cs="Liberation Serif"/>
          <w:sz w:val="20"/>
          <w:szCs w:val="20"/>
          <w:lang w:val="ru-RU"/>
        </w:rPr>
        <w:t>230 310</w:t>
      </w:r>
    </w:p>
    <w:p w14:paraId="3CD9F8A8" w14:textId="77777777" w:rsidR="00515F95" w:rsidRDefault="00A0676E">
      <w:pPr>
        <w:pStyle w:val="Standard"/>
        <w:ind w:left="15"/>
      </w:pPr>
      <w:r>
        <w:rPr>
          <w:rFonts w:cs="Liberation Serif"/>
          <w:sz w:val="20"/>
          <w:szCs w:val="20"/>
        </w:rPr>
        <w:t xml:space="preserve"> e-mail </w:t>
      </w:r>
      <w:hyperlink r:id="rId8" w:history="1">
        <w:r>
          <w:rPr>
            <w:rFonts w:cs="Liberation Serif"/>
            <w:sz w:val="20"/>
            <w:szCs w:val="20"/>
          </w:rPr>
          <w:t>nmcg@t-com.me</w:t>
        </w:r>
      </w:hyperlink>
      <w:r>
        <w:rPr>
          <w:rFonts w:cs="Liberation Serif"/>
          <w:sz w:val="20"/>
          <w:szCs w:val="20"/>
        </w:rPr>
        <w:t xml:space="preserve">                                                                                                         </w:t>
      </w:r>
      <w:proofErr w:type="spellStart"/>
      <w:r>
        <w:rPr>
          <w:rFonts w:cs="Liberation Serif"/>
          <w:sz w:val="20"/>
          <w:szCs w:val="20"/>
        </w:rPr>
        <w:t>e.mail</w:t>
      </w:r>
      <w:proofErr w:type="spellEnd"/>
      <w:r>
        <w:rPr>
          <w:rFonts w:cs="Liberation Serif"/>
          <w:sz w:val="20"/>
          <w:szCs w:val="20"/>
        </w:rPr>
        <w:t xml:space="preserve"> </w:t>
      </w:r>
      <w:hyperlink r:id="rId9" w:history="1">
        <w:r>
          <w:rPr>
            <w:rFonts w:cs="Liberation Serif"/>
            <w:sz w:val="20"/>
            <w:szCs w:val="20"/>
          </w:rPr>
          <w:t>nmcg@t.com.me</w:t>
        </w:r>
      </w:hyperlink>
    </w:p>
    <w:p w14:paraId="112509D2" w14:textId="61303A51" w:rsidR="00515F95" w:rsidRDefault="00A0676E">
      <w:pPr>
        <w:pStyle w:val="Standard"/>
        <w:spacing w:line="216" w:lineRule="auto"/>
        <w:rPr>
          <w:rFonts w:cs="Liberation Serif"/>
          <w:sz w:val="20"/>
          <w:szCs w:val="20"/>
        </w:rPr>
      </w:pPr>
      <w:r>
        <w:rPr>
          <w:rFonts w:cs="Liberation Serif"/>
          <w:sz w:val="20"/>
          <w:szCs w:val="20"/>
        </w:rPr>
        <w:t xml:space="preserve"> </w:t>
      </w:r>
      <w:r w:rsidR="00FE1DB5" w:rsidRPr="00FE1DB5">
        <w:rPr>
          <w:rFonts w:cs="Liberation Serif"/>
          <w:sz w:val="20"/>
          <w:szCs w:val="20"/>
        </w:rPr>
        <w:t>www.narodnimuzej</w:t>
      </w:r>
      <w:r w:rsidR="00FE1DB5">
        <w:rPr>
          <w:rFonts w:cs="Liberation Serif"/>
          <w:sz w:val="20"/>
          <w:szCs w:val="20"/>
        </w:rPr>
        <w:t>.me</w:t>
      </w:r>
      <w:r>
        <w:rPr>
          <w:rFonts w:cs="Liberation Serif"/>
          <w:sz w:val="20"/>
          <w:szCs w:val="20"/>
        </w:rPr>
        <w:t xml:space="preserve">                                                                                                            </w:t>
      </w:r>
      <w:r w:rsidR="00FE1DB5" w:rsidRPr="00FE1DB5">
        <w:rPr>
          <w:rFonts w:cs="Liberation Serif"/>
          <w:sz w:val="20"/>
          <w:szCs w:val="20"/>
        </w:rPr>
        <w:t>www.narodnimuzej</w:t>
      </w:r>
      <w:r w:rsidR="00FE1DB5">
        <w:rPr>
          <w:rFonts w:cs="Liberation Serif"/>
          <w:sz w:val="20"/>
          <w:szCs w:val="20"/>
        </w:rPr>
        <w:t>.me</w:t>
      </w:r>
    </w:p>
    <w:p w14:paraId="54F66706" w14:textId="77777777" w:rsidR="00515F95" w:rsidRDefault="00A0676E">
      <w:pPr>
        <w:pStyle w:val="Standard"/>
        <w:jc w:val="both"/>
      </w:pPr>
      <w:r>
        <w:rPr>
          <w:noProof/>
          <w:lang w:eastAsia="en-US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DBC9AD5" wp14:editId="678C902E">
                <wp:simplePos x="0" y="0"/>
                <wp:positionH relativeFrom="column">
                  <wp:posOffset>54973</wp:posOffset>
                </wp:positionH>
                <wp:positionV relativeFrom="paragraph">
                  <wp:posOffset>147320</wp:posOffset>
                </wp:positionV>
                <wp:extent cx="6261463" cy="171724"/>
                <wp:effectExtent l="0" t="0" r="2540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1463" cy="171724"/>
                        </a:xfrm>
                        <a:prstGeom prst="rect">
                          <a:avLst/>
                        </a:prstGeom>
                        <a:solidFill>
                          <a:srgbClr val="808080"/>
                        </a:solidFill>
                        <a:ln w="12700">
                          <a:solidFill>
                            <a:srgbClr val="80808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6468859" w14:textId="77777777" w:rsidR="00515F95" w:rsidRDefault="00515F95"/>
                        </w:txbxContent>
                      </wps:txbx>
                      <wps:bodyPr vert="horz" wrap="square" lIns="0" tIns="0" rIns="0" bIns="0" anchor="ctr" anchorCtr="1" compatLnSpc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DBC9AD5" id="Rectangle 2" o:spid="_x0000_s1026" style="position:absolute;left:0;text-align:left;margin-left:4.35pt;margin-top:11.6pt;width:493.05pt;height:13.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" fillcolor="gray" strokecolor="gray" strokeweight="1pt">
                <v:textbox inset="0,0,0,0">
                  <w:txbxContent>
                    <w:p w14:paraId="56468859" w14:textId="77777777" w:rsidR="00515F95" w:rsidRDefault="00515F95"/>
                  </w:txbxContent>
                </v:textbox>
              </v:rect>
            </w:pict>
          </mc:Fallback>
        </mc:AlternateContent>
      </w:r>
    </w:p>
    <w:p w14:paraId="5C146B16" w14:textId="435C63BD" w:rsidR="00910073" w:rsidRPr="009457AD" w:rsidRDefault="00A0676E">
      <w:pPr>
        <w:pStyle w:val="Standard"/>
        <w:jc w:val="both"/>
      </w:pPr>
      <w:r>
        <w:t xml:space="preserve">  </w:t>
      </w:r>
    </w:p>
    <w:p w14:paraId="029ABD6E" w14:textId="77777777" w:rsidR="0003276C" w:rsidRDefault="0003276C" w:rsidP="00BC5A62">
      <w:pPr>
        <w:rPr>
          <w:rFonts w:ascii="Times New Roman" w:hAnsi="Times New Roman" w:cs="Times New Roman"/>
          <w:bCs/>
        </w:rPr>
      </w:pPr>
    </w:p>
    <w:p w14:paraId="1731A16C" w14:textId="77777777" w:rsidR="0003276C" w:rsidRDefault="0003276C" w:rsidP="00BC5A62">
      <w:pPr>
        <w:rPr>
          <w:rFonts w:ascii="Times New Roman" w:hAnsi="Times New Roman" w:cs="Times New Roman"/>
          <w:bCs/>
        </w:rPr>
      </w:pPr>
    </w:p>
    <w:p w14:paraId="39FD1CAC" w14:textId="77777777" w:rsidR="0003276C" w:rsidRDefault="0003276C" w:rsidP="00BC5A62">
      <w:pPr>
        <w:rPr>
          <w:rFonts w:ascii="Times New Roman" w:hAnsi="Times New Roman" w:cs="Times New Roman"/>
          <w:bCs/>
        </w:rPr>
      </w:pPr>
    </w:p>
    <w:p w14:paraId="7E3CB2D4" w14:textId="77777777" w:rsidR="0003276C" w:rsidRDefault="0003276C" w:rsidP="00BC5A62">
      <w:pPr>
        <w:rPr>
          <w:rFonts w:ascii="Times New Roman" w:hAnsi="Times New Roman" w:cs="Times New Roman"/>
          <w:bCs/>
        </w:rPr>
      </w:pPr>
    </w:p>
    <w:p w14:paraId="5F78C4F3" w14:textId="2D738DBE" w:rsidR="00BC5A62" w:rsidRPr="009457AD" w:rsidRDefault="0003276C" w:rsidP="00BC5A62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                     IZMJENA </w:t>
      </w:r>
      <w:r w:rsidR="007C63D2">
        <w:rPr>
          <w:rFonts w:ascii="Times New Roman" w:hAnsi="Times New Roman" w:cs="Times New Roman"/>
          <w:bCs/>
        </w:rPr>
        <w:t xml:space="preserve"> I POJASNJENJE </w:t>
      </w:r>
      <w:r>
        <w:rPr>
          <w:rFonts w:ascii="Times New Roman" w:hAnsi="Times New Roman" w:cs="Times New Roman"/>
          <w:bCs/>
        </w:rPr>
        <w:t>ZAHTJEVA ZA DOSTAVLJANJE PONUDA</w:t>
      </w:r>
    </w:p>
    <w:p w14:paraId="0B732235" w14:textId="77777777" w:rsidR="00F0324B" w:rsidRPr="009457AD" w:rsidRDefault="00F0324B" w:rsidP="00F0324B">
      <w:pPr>
        <w:pStyle w:val="Standard"/>
        <w:jc w:val="center"/>
        <w:rPr>
          <w:rFonts w:asciiTheme="majorHAnsi" w:hAnsiTheme="majorHAnsi"/>
          <w:bCs/>
        </w:rPr>
      </w:pPr>
    </w:p>
    <w:p w14:paraId="5AF40E3D" w14:textId="77777777" w:rsidR="00F0324B" w:rsidRPr="009457AD" w:rsidRDefault="00F0324B" w:rsidP="00F0324B">
      <w:pPr>
        <w:pStyle w:val="Standard"/>
        <w:jc w:val="center"/>
        <w:rPr>
          <w:rFonts w:asciiTheme="majorHAnsi" w:hAnsiTheme="majorHAnsi"/>
          <w:bCs/>
          <w:lang w:val="sr-Latn-ME"/>
        </w:rPr>
      </w:pPr>
    </w:p>
    <w:p w14:paraId="615EAC05" w14:textId="095419FB" w:rsidR="0003276C" w:rsidRDefault="008C7F96" w:rsidP="0003276C">
      <w:r>
        <w:t xml:space="preserve">Na </w:t>
      </w:r>
      <w:proofErr w:type="spellStart"/>
      <w:r>
        <w:t>pitanja</w:t>
      </w:r>
      <w:proofErr w:type="spellEnd"/>
      <w:r>
        <w:t xml:space="preserve"> </w:t>
      </w:r>
      <w:proofErr w:type="spellStart"/>
      <w:r>
        <w:t>ponudjaca</w:t>
      </w:r>
      <w:proofErr w:type="spellEnd"/>
      <w:r>
        <w:t xml:space="preserve"> za </w:t>
      </w:r>
      <w:proofErr w:type="spellStart"/>
      <w:r>
        <w:t>pojasnjenjima</w:t>
      </w:r>
      <w:proofErr w:type="spellEnd"/>
      <w:r>
        <w:t xml:space="preserve"> </w:t>
      </w:r>
      <w:proofErr w:type="spellStart"/>
      <w:r>
        <w:t>dajemo</w:t>
      </w:r>
      <w:proofErr w:type="spellEnd"/>
      <w:r>
        <w:t xml:space="preserve"> </w:t>
      </w:r>
      <w:proofErr w:type="spellStart"/>
      <w:r>
        <w:t>odgovore</w:t>
      </w:r>
      <w:proofErr w:type="spellEnd"/>
    </w:p>
    <w:p w14:paraId="1E416C19" w14:textId="77777777" w:rsidR="0055385D" w:rsidRPr="0003276C" w:rsidRDefault="0055385D" w:rsidP="0003276C"/>
    <w:p w14:paraId="12879772" w14:textId="6E31C683" w:rsidR="007C63D2" w:rsidRDefault="007C63D2" w:rsidP="007C63D2">
      <w:pPr>
        <w:pStyle w:val="ListParagraph"/>
        <w:numPr>
          <w:ilvl w:val="0"/>
          <w:numId w:val="7"/>
        </w:numPr>
      </w:pPr>
      <w:r>
        <w:t xml:space="preserve">Ne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projektna</w:t>
      </w:r>
      <w:proofErr w:type="spellEnd"/>
      <w:r>
        <w:t xml:space="preserve"> </w:t>
      </w:r>
      <w:proofErr w:type="spellStart"/>
      <w:r>
        <w:t>dokumentacija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pozicijama</w:t>
      </w:r>
      <w:proofErr w:type="spellEnd"/>
      <w:r>
        <w:t xml:space="preserve"> </w:t>
      </w:r>
      <w:proofErr w:type="spellStart"/>
      <w:r>
        <w:t>svetiljki</w:t>
      </w:r>
      <w:proofErr w:type="spellEnd"/>
      <w:r>
        <w:t xml:space="preserve"> </w:t>
      </w:r>
      <w:proofErr w:type="spellStart"/>
      <w:r w:rsidR="008C7F96">
        <w:t>nego</w:t>
      </w:r>
      <w:proofErr w:type="spellEnd"/>
      <w:r>
        <w:t xml:space="preserve"> je </w:t>
      </w:r>
      <w:proofErr w:type="spellStart"/>
      <w:r>
        <w:t>zamjena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postojecim</w:t>
      </w:r>
      <w:proofErr w:type="spellEnd"/>
    </w:p>
    <w:p w14:paraId="264FF66B" w14:textId="77777777" w:rsidR="007C63D2" w:rsidRDefault="007C63D2" w:rsidP="007C63D2">
      <w:pPr>
        <w:pStyle w:val="ListParagraph"/>
      </w:pPr>
    </w:p>
    <w:p w14:paraId="76C9B891" w14:textId="11CC4D5A" w:rsidR="007C63D2" w:rsidRDefault="007C63D2" w:rsidP="007C63D2">
      <w:pPr>
        <w:pStyle w:val="ListParagraph"/>
        <w:numPr>
          <w:ilvl w:val="0"/>
          <w:numId w:val="7"/>
        </w:numPr>
      </w:pPr>
      <w:r>
        <w:t xml:space="preserve">Svetiljke se </w:t>
      </w:r>
      <w:proofErr w:type="spellStart"/>
      <w:r>
        <w:t>ugradjuju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visini</w:t>
      </w:r>
      <w:proofErr w:type="spellEnd"/>
      <w:r>
        <w:t xml:space="preserve">  do 3 m.</w:t>
      </w:r>
    </w:p>
    <w:p w14:paraId="52F421C7" w14:textId="77777777" w:rsidR="007C63D2" w:rsidRDefault="007C63D2" w:rsidP="007C63D2">
      <w:pPr>
        <w:pStyle w:val="ListParagraph"/>
      </w:pPr>
    </w:p>
    <w:p w14:paraId="33BA8FCF" w14:textId="1E89B527" w:rsidR="007C63D2" w:rsidRDefault="007C63D2" w:rsidP="007C63D2">
      <w:pPr>
        <w:pStyle w:val="ListParagraph"/>
        <w:numPr>
          <w:ilvl w:val="0"/>
          <w:numId w:val="7"/>
        </w:numPr>
      </w:pPr>
      <w:proofErr w:type="spellStart"/>
      <w:r>
        <w:t>Svjetlosni</w:t>
      </w:r>
      <w:proofErr w:type="spellEnd"/>
      <w:r>
        <w:t xml:space="preserve"> top je </w:t>
      </w:r>
      <w:proofErr w:type="spellStart"/>
      <w:r>
        <w:t>nadgradni</w:t>
      </w:r>
      <w:proofErr w:type="spellEnd"/>
      <w:r>
        <w:t>.</w:t>
      </w:r>
    </w:p>
    <w:p w14:paraId="6043F82E" w14:textId="77777777" w:rsidR="008C7F96" w:rsidRDefault="008C7F96" w:rsidP="008C7F96">
      <w:pPr>
        <w:pStyle w:val="ListParagraph"/>
      </w:pPr>
    </w:p>
    <w:p w14:paraId="50F4F410" w14:textId="2E1F5F72" w:rsidR="008C7F96" w:rsidRDefault="008C7F96" w:rsidP="007C63D2">
      <w:pPr>
        <w:pStyle w:val="ListParagraph"/>
        <w:numPr>
          <w:ilvl w:val="0"/>
          <w:numId w:val="7"/>
        </w:numPr>
      </w:pPr>
      <w:proofErr w:type="spellStart"/>
      <w:r w:rsidRPr="008C7F96">
        <w:t>Rozetne</w:t>
      </w:r>
      <w:proofErr w:type="spellEnd"/>
      <w:r w:rsidRPr="008C7F96">
        <w:t xml:space="preserve"> fi 60 </w:t>
      </w:r>
      <w:proofErr w:type="spellStart"/>
      <w:r w:rsidRPr="008C7F96">
        <w:t>su</w:t>
      </w:r>
      <w:proofErr w:type="spellEnd"/>
      <w:r w:rsidRPr="008C7F96">
        <w:t xml:space="preserve"> </w:t>
      </w:r>
      <w:proofErr w:type="spellStart"/>
      <w:r w:rsidRPr="008C7F96">
        <w:t>ugradne</w:t>
      </w:r>
      <w:proofErr w:type="spellEnd"/>
      <w:r w:rsidRPr="008C7F96">
        <w:t>.</w:t>
      </w:r>
    </w:p>
    <w:p w14:paraId="0E8DF747" w14:textId="77777777" w:rsidR="0003276C" w:rsidRPr="0003276C" w:rsidRDefault="0003276C" w:rsidP="0003276C"/>
    <w:p w14:paraId="6EC698D0" w14:textId="77777777" w:rsidR="0003276C" w:rsidRPr="0003276C" w:rsidRDefault="0003276C" w:rsidP="0003276C"/>
    <w:p w14:paraId="08F6A55E" w14:textId="77777777" w:rsidR="0003276C" w:rsidRPr="0003276C" w:rsidRDefault="0003276C" w:rsidP="0003276C"/>
    <w:p w14:paraId="2A4DFC60" w14:textId="77777777" w:rsidR="0003276C" w:rsidRPr="0003276C" w:rsidRDefault="0003276C" w:rsidP="0003276C"/>
    <w:p w14:paraId="4C2232D3" w14:textId="77777777" w:rsidR="0003276C" w:rsidRPr="0003276C" w:rsidRDefault="0003276C" w:rsidP="0003276C"/>
    <w:p w14:paraId="6AD16B4D" w14:textId="77777777" w:rsidR="0003276C" w:rsidRPr="0003276C" w:rsidRDefault="0003276C" w:rsidP="0003276C"/>
    <w:p w14:paraId="64C38DAA" w14:textId="77777777" w:rsidR="0003276C" w:rsidRDefault="0003276C" w:rsidP="0003276C">
      <w:pPr>
        <w:rPr>
          <w:rFonts w:asciiTheme="majorHAnsi" w:hAnsiTheme="majorHAnsi"/>
        </w:rPr>
      </w:pPr>
    </w:p>
    <w:p w14:paraId="5B5D34B7" w14:textId="77777777" w:rsidR="0003276C" w:rsidRDefault="0003276C" w:rsidP="0003276C">
      <w:pPr>
        <w:rPr>
          <w:rFonts w:asciiTheme="majorHAnsi" w:hAnsiTheme="majorHAnsi"/>
        </w:rPr>
      </w:pPr>
    </w:p>
    <w:p w14:paraId="4A8DDF03" w14:textId="1526B3BC" w:rsidR="0003276C" w:rsidRDefault="0003276C" w:rsidP="0003276C">
      <w:pPr>
        <w:tabs>
          <w:tab w:val="left" w:pos="6330"/>
        </w:tabs>
      </w:pPr>
      <w:r>
        <w:tab/>
      </w:r>
      <w:proofErr w:type="spellStart"/>
      <w:r>
        <w:t>Službenik</w:t>
      </w:r>
      <w:proofErr w:type="spellEnd"/>
      <w:r>
        <w:t xml:space="preserve"> za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nabavke</w:t>
      </w:r>
      <w:proofErr w:type="spellEnd"/>
    </w:p>
    <w:p w14:paraId="47646C0C" w14:textId="77777777" w:rsidR="0003276C" w:rsidRDefault="0003276C" w:rsidP="0003276C">
      <w:pPr>
        <w:tabs>
          <w:tab w:val="left" w:pos="6330"/>
        </w:tabs>
      </w:pPr>
    </w:p>
    <w:p w14:paraId="6057DEF1" w14:textId="5CED0A98" w:rsidR="0003276C" w:rsidRPr="0003276C" w:rsidRDefault="0003276C" w:rsidP="0003276C">
      <w:pPr>
        <w:tabs>
          <w:tab w:val="left" w:pos="6330"/>
        </w:tabs>
      </w:pPr>
      <w:r>
        <w:tab/>
        <w:t xml:space="preserve">Sanja Kavaja </w:t>
      </w:r>
      <w:proofErr w:type="spellStart"/>
      <w:r>
        <w:t>s.r.</w:t>
      </w:r>
      <w:proofErr w:type="spellEnd"/>
    </w:p>
    <w:sectPr w:rsidR="0003276C" w:rsidRPr="0003276C">
      <w:pgSz w:w="12240" w:h="15840"/>
      <w:pgMar w:top="907" w:right="1134" w:bottom="3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E53845" w14:textId="77777777" w:rsidR="00AD5E42" w:rsidRDefault="00AD5E42">
      <w:r>
        <w:separator/>
      </w:r>
    </w:p>
  </w:endnote>
  <w:endnote w:type="continuationSeparator" w:id="0">
    <w:p w14:paraId="6990B579" w14:textId="77777777" w:rsidR="00AD5E42" w:rsidRDefault="00AD5E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enQuanYi Micro Hei">
    <w:altName w:val="Times New Roman"/>
    <w:charset w:val="00"/>
    <w:family w:val="auto"/>
    <w:pitch w:val="variable"/>
  </w:font>
  <w:font w:name="Lohit Hindi">
    <w:altName w:val="Times New Roman"/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Times New Roman"/>
    <w:charset w:val="00"/>
    <w:family w:val="auto"/>
    <w:pitch w:val="default"/>
  </w:font>
  <w:font w:name="Liberation Serif">
    <w:altName w:val="Times New Roman"/>
    <w:charset w:val="00"/>
    <w:family w:val="roman"/>
    <w:pitch w:val="variable"/>
  </w:font>
  <w:font w:name="Liberation Sans"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5620EA" w14:textId="77777777" w:rsidR="00AD5E42" w:rsidRDefault="00AD5E42">
      <w:r>
        <w:rPr>
          <w:color w:val="000000"/>
        </w:rPr>
        <w:separator/>
      </w:r>
    </w:p>
  </w:footnote>
  <w:footnote w:type="continuationSeparator" w:id="0">
    <w:p w14:paraId="4622BAE3" w14:textId="77777777" w:rsidR="00AD5E42" w:rsidRDefault="00AD5E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CE551A"/>
    <w:multiLevelType w:val="multilevel"/>
    <w:tmpl w:val="155024FA"/>
    <w:styleLink w:val="WWNum9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" w15:restartNumberingAfterBreak="0">
    <w:nsid w:val="1972535A"/>
    <w:multiLevelType w:val="multilevel"/>
    <w:tmpl w:val="F13C2824"/>
    <w:styleLink w:val="WWNum7"/>
    <w:lvl w:ilvl="0">
      <w:numFmt w:val="bullet"/>
      <w:lvlText w:val=""/>
      <w:lvlJc w:val="left"/>
    </w:lvl>
    <w:lvl w:ilvl="1">
      <w:numFmt w:val="bullet"/>
      <w:lvlText w:val="o"/>
      <w:lvlJc w:val="left"/>
      <w:rPr>
        <w:rFonts w:cs="Courier New"/>
      </w:rPr>
    </w:lvl>
    <w:lvl w:ilvl="2">
      <w:numFmt w:val="bullet"/>
      <w:lvlText w:val=""/>
      <w:lvlJc w:val="left"/>
    </w:lvl>
    <w:lvl w:ilvl="3">
      <w:numFmt w:val="bullet"/>
      <w:lvlText w:val=""/>
      <w:lvlJc w:val="left"/>
    </w:lvl>
    <w:lvl w:ilvl="4">
      <w:numFmt w:val="bullet"/>
      <w:lvlText w:val="o"/>
      <w:lvlJc w:val="left"/>
      <w:rPr>
        <w:rFonts w:cs="Courier New"/>
      </w:rPr>
    </w:lvl>
    <w:lvl w:ilvl="5">
      <w:numFmt w:val="bullet"/>
      <w:lvlText w:val=""/>
      <w:lvlJc w:val="left"/>
    </w:lvl>
    <w:lvl w:ilvl="6">
      <w:numFmt w:val="bullet"/>
      <w:lvlText w:val=""/>
      <w:lvlJc w:val="left"/>
    </w:lvl>
    <w:lvl w:ilvl="7">
      <w:numFmt w:val="bullet"/>
      <w:lvlText w:val="o"/>
      <w:lvlJc w:val="left"/>
      <w:rPr>
        <w:rFonts w:cs="Courier New"/>
      </w:rPr>
    </w:lvl>
    <w:lvl w:ilvl="8">
      <w:numFmt w:val="bullet"/>
      <w:lvlText w:val=""/>
      <w:lvlJc w:val="left"/>
    </w:lvl>
  </w:abstractNum>
  <w:abstractNum w:abstractNumId="2" w15:restartNumberingAfterBreak="0">
    <w:nsid w:val="267C16D6"/>
    <w:multiLevelType w:val="multilevel"/>
    <w:tmpl w:val="87844D0C"/>
    <w:styleLink w:val="WW8Num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3" w15:restartNumberingAfterBreak="0">
    <w:nsid w:val="27EB2E49"/>
    <w:multiLevelType w:val="hybridMultilevel"/>
    <w:tmpl w:val="84FEAB58"/>
    <w:lvl w:ilvl="0" w:tplc="EAD80558">
      <w:start w:val="8"/>
      <w:numFmt w:val="bullet"/>
      <w:lvlText w:val="-"/>
      <w:lvlJc w:val="left"/>
      <w:pPr>
        <w:ind w:left="720" w:hanging="360"/>
      </w:pPr>
      <w:rPr>
        <w:rFonts w:ascii="Cambria" w:eastAsia="WenQuanYi Micro Hei" w:hAnsi="Cambria" w:cs="Lohit Hindi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1E7C65"/>
    <w:multiLevelType w:val="multilevel"/>
    <w:tmpl w:val="2864E1D0"/>
    <w:lvl w:ilvl="0">
      <w:numFmt w:val="bullet"/>
      <w:lvlText w:val="–"/>
      <w:lvlJc w:val="left"/>
      <w:rPr>
        <w:rFonts w:ascii="OpenSymbol" w:eastAsia="OpenSymbol" w:hAnsi="OpenSymbol" w:cs="OpenSymbol"/>
      </w:rPr>
    </w:lvl>
    <w:lvl w:ilvl="1">
      <w:numFmt w:val="bullet"/>
      <w:lvlText w:val="–"/>
      <w:lvlJc w:val="left"/>
      <w:rPr>
        <w:rFonts w:ascii="OpenSymbol" w:eastAsia="OpenSymbol" w:hAnsi="OpenSymbol" w:cs="OpenSymbol"/>
      </w:rPr>
    </w:lvl>
    <w:lvl w:ilvl="2">
      <w:numFmt w:val="bullet"/>
      <w:lvlText w:val="–"/>
      <w:lvlJc w:val="left"/>
      <w:rPr>
        <w:rFonts w:ascii="OpenSymbol" w:eastAsia="OpenSymbol" w:hAnsi="OpenSymbol" w:cs="OpenSymbol"/>
      </w:rPr>
    </w:lvl>
    <w:lvl w:ilvl="3">
      <w:numFmt w:val="bullet"/>
      <w:lvlText w:val="–"/>
      <w:lvlJc w:val="left"/>
      <w:rPr>
        <w:rFonts w:ascii="OpenSymbol" w:eastAsia="OpenSymbol" w:hAnsi="OpenSymbol" w:cs="OpenSymbol"/>
      </w:rPr>
    </w:lvl>
    <w:lvl w:ilvl="4">
      <w:numFmt w:val="bullet"/>
      <w:lvlText w:val="–"/>
      <w:lvlJc w:val="left"/>
      <w:rPr>
        <w:rFonts w:ascii="OpenSymbol" w:eastAsia="OpenSymbol" w:hAnsi="OpenSymbol" w:cs="OpenSymbol"/>
      </w:rPr>
    </w:lvl>
    <w:lvl w:ilvl="5">
      <w:numFmt w:val="bullet"/>
      <w:lvlText w:val="–"/>
      <w:lvlJc w:val="left"/>
      <w:rPr>
        <w:rFonts w:ascii="OpenSymbol" w:eastAsia="OpenSymbol" w:hAnsi="OpenSymbol" w:cs="OpenSymbol"/>
      </w:rPr>
    </w:lvl>
    <w:lvl w:ilvl="6">
      <w:numFmt w:val="bullet"/>
      <w:lvlText w:val="–"/>
      <w:lvlJc w:val="left"/>
      <w:rPr>
        <w:rFonts w:ascii="OpenSymbol" w:eastAsia="OpenSymbol" w:hAnsi="OpenSymbol" w:cs="OpenSymbol"/>
      </w:rPr>
    </w:lvl>
    <w:lvl w:ilvl="7">
      <w:numFmt w:val="bullet"/>
      <w:lvlText w:val="–"/>
      <w:lvlJc w:val="left"/>
      <w:rPr>
        <w:rFonts w:ascii="OpenSymbol" w:eastAsia="OpenSymbol" w:hAnsi="OpenSymbol" w:cs="OpenSymbol"/>
      </w:rPr>
    </w:lvl>
    <w:lvl w:ilvl="8">
      <w:numFmt w:val="bullet"/>
      <w:lvlText w:val="–"/>
      <w:lvlJc w:val="left"/>
      <w:rPr>
        <w:rFonts w:ascii="OpenSymbol" w:eastAsia="OpenSymbol" w:hAnsi="OpenSymbol" w:cs="OpenSymbol"/>
      </w:rPr>
    </w:lvl>
  </w:abstractNum>
  <w:abstractNum w:abstractNumId="5" w15:restartNumberingAfterBreak="0">
    <w:nsid w:val="2E996732"/>
    <w:multiLevelType w:val="hybridMultilevel"/>
    <w:tmpl w:val="6EB462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8C495D"/>
    <w:multiLevelType w:val="multilevel"/>
    <w:tmpl w:val="8D7C3B08"/>
    <w:styleLink w:val="WWNum8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num w:numId="1" w16cid:durableId="2069760907">
    <w:abstractNumId w:val="1"/>
  </w:num>
  <w:num w:numId="2" w16cid:durableId="1391463684">
    <w:abstractNumId w:val="2"/>
  </w:num>
  <w:num w:numId="3" w16cid:durableId="2141531862">
    <w:abstractNumId w:val="0"/>
  </w:num>
  <w:num w:numId="4" w16cid:durableId="1360278331">
    <w:abstractNumId w:val="6"/>
  </w:num>
  <w:num w:numId="5" w16cid:durableId="1689329038">
    <w:abstractNumId w:val="4"/>
  </w:num>
  <w:num w:numId="6" w16cid:durableId="217862135">
    <w:abstractNumId w:val="5"/>
  </w:num>
  <w:num w:numId="7" w16cid:durableId="9380305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E1DB5"/>
    <w:rsid w:val="0003276C"/>
    <w:rsid w:val="000A7DB1"/>
    <w:rsid w:val="000E56ED"/>
    <w:rsid w:val="001B56B9"/>
    <w:rsid w:val="00224AD1"/>
    <w:rsid w:val="00286B5B"/>
    <w:rsid w:val="00293E7B"/>
    <w:rsid w:val="003177FB"/>
    <w:rsid w:val="00321C1D"/>
    <w:rsid w:val="00324D36"/>
    <w:rsid w:val="003703F1"/>
    <w:rsid w:val="00423EBD"/>
    <w:rsid w:val="004673DD"/>
    <w:rsid w:val="004723BA"/>
    <w:rsid w:val="004A0B8F"/>
    <w:rsid w:val="004F7691"/>
    <w:rsid w:val="00515F95"/>
    <w:rsid w:val="0055385D"/>
    <w:rsid w:val="005C1EFB"/>
    <w:rsid w:val="005F1572"/>
    <w:rsid w:val="005F3EB7"/>
    <w:rsid w:val="00600C3B"/>
    <w:rsid w:val="00601E6E"/>
    <w:rsid w:val="00625D3E"/>
    <w:rsid w:val="006479F0"/>
    <w:rsid w:val="00663CAF"/>
    <w:rsid w:val="00664DD8"/>
    <w:rsid w:val="00683CC5"/>
    <w:rsid w:val="00697436"/>
    <w:rsid w:val="006B0EBF"/>
    <w:rsid w:val="006B5694"/>
    <w:rsid w:val="006F7240"/>
    <w:rsid w:val="00750923"/>
    <w:rsid w:val="007516F5"/>
    <w:rsid w:val="007C63D2"/>
    <w:rsid w:val="00824F03"/>
    <w:rsid w:val="008834FE"/>
    <w:rsid w:val="008C459D"/>
    <w:rsid w:val="008C7F96"/>
    <w:rsid w:val="00910073"/>
    <w:rsid w:val="00935D0D"/>
    <w:rsid w:val="009457AD"/>
    <w:rsid w:val="00953E4C"/>
    <w:rsid w:val="009844FB"/>
    <w:rsid w:val="00A0676E"/>
    <w:rsid w:val="00A12794"/>
    <w:rsid w:val="00A157DE"/>
    <w:rsid w:val="00AC0C4A"/>
    <w:rsid w:val="00AD5E42"/>
    <w:rsid w:val="00B06FCA"/>
    <w:rsid w:val="00BB6CE5"/>
    <w:rsid w:val="00BC5A62"/>
    <w:rsid w:val="00BD5F55"/>
    <w:rsid w:val="00C03616"/>
    <w:rsid w:val="00C06616"/>
    <w:rsid w:val="00C92EBC"/>
    <w:rsid w:val="00D339EB"/>
    <w:rsid w:val="00D67925"/>
    <w:rsid w:val="00EA02BF"/>
    <w:rsid w:val="00ED5AD8"/>
    <w:rsid w:val="00EF4168"/>
    <w:rsid w:val="00F0324B"/>
    <w:rsid w:val="00F3618F"/>
    <w:rsid w:val="00F80B2F"/>
    <w:rsid w:val="00FE1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8DC62"/>
  <w15:docId w15:val="{41299078-137B-4490-B1A9-1EC8BAC3F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WenQuanYi Micro Hei" w:hAnsi="Liberation Serif" w:cs="Lohit Hindi"/>
        <w:kern w:val="3"/>
        <w:sz w:val="24"/>
        <w:szCs w:val="24"/>
        <w:lang w:val="en-US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BodyText2">
    <w:name w:val="Body Text 2"/>
    <w:basedOn w:val="Standard"/>
    <w:rPr>
      <w:rFonts w:ascii="Arial" w:hAnsi="Arial" w:cs="Arial"/>
      <w:sz w:val="20"/>
      <w:szCs w:val="20"/>
    </w:rPr>
  </w:style>
  <w:style w:type="paragraph" w:customStyle="1" w:styleId="TableContents">
    <w:name w:val="Table Contents"/>
    <w:basedOn w:val="Standard"/>
    <w:pPr>
      <w:suppressLineNumbers/>
    </w:pPr>
  </w:style>
  <w:style w:type="paragraph" w:styleId="ListParagraph">
    <w:name w:val="List Paragraph"/>
    <w:basedOn w:val="Standard"/>
    <w:pPr>
      <w:ind w:left="720"/>
    </w:pPr>
    <w:rPr>
      <w:rFonts w:ascii="Calibri" w:eastAsia="Calibri" w:hAnsi="Calibri" w:cs="Times New Roman"/>
    </w:rPr>
  </w:style>
  <w:style w:type="character" w:customStyle="1" w:styleId="WW-DefaultParagraphFont1">
    <w:name w:val="WW-Default Paragraph Font1"/>
  </w:style>
  <w:style w:type="character" w:customStyle="1" w:styleId="Internetlink">
    <w:name w:val="Internet link"/>
    <w:basedOn w:val="WW-DefaultParagraphFont1"/>
    <w:rPr>
      <w:color w:val="0000FF"/>
      <w:u w:val="single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NumberingSymbols">
    <w:name w:val="Numbering Symbols"/>
    <w:rPr>
      <w:b w:val="0"/>
      <w:bCs w:val="0"/>
    </w:rPr>
  </w:style>
  <w:style w:type="character" w:customStyle="1" w:styleId="ListLabel4">
    <w:name w:val="ListLabel 4"/>
    <w:rPr>
      <w:rFonts w:cs="Courier New"/>
    </w:rPr>
  </w:style>
  <w:style w:type="numbering" w:customStyle="1" w:styleId="WWNum7">
    <w:name w:val="WWNum7"/>
    <w:basedOn w:val="NoList"/>
    <w:pPr>
      <w:numPr>
        <w:numId w:val="1"/>
      </w:numPr>
    </w:pPr>
  </w:style>
  <w:style w:type="numbering" w:customStyle="1" w:styleId="WW8Num1">
    <w:name w:val="WW8Num1"/>
    <w:basedOn w:val="NoList"/>
    <w:pPr>
      <w:numPr>
        <w:numId w:val="2"/>
      </w:numPr>
    </w:pPr>
  </w:style>
  <w:style w:type="numbering" w:customStyle="1" w:styleId="WWNum9">
    <w:name w:val="WWNum9"/>
    <w:basedOn w:val="NoList"/>
    <w:pPr>
      <w:numPr>
        <w:numId w:val="3"/>
      </w:numPr>
    </w:pPr>
  </w:style>
  <w:style w:type="numbering" w:customStyle="1" w:styleId="WWNum8">
    <w:name w:val="WWNum8"/>
    <w:basedOn w:val="NoList"/>
    <w:pPr>
      <w:numPr>
        <w:numId w:val="4"/>
      </w:numPr>
    </w:pPr>
  </w:style>
  <w:style w:type="character" w:styleId="Hyperlink">
    <w:name w:val="Hyperlink"/>
    <w:basedOn w:val="DefaultParagraphFont"/>
    <w:uiPriority w:val="99"/>
    <w:unhideWhenUsed/>
    <w:rsid w:val="00FE1DB5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324B"/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324B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mcg@t-com.m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nmcg@t.com.m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DESKTOP\W%20O%20R%20D\Memorandum%20NOVI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NOVI.dotx</Template>
  <TotalTime>32</TotalTime>
  <Pages>1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Server</dc:creator>
  <cp:keywords/>
  <dc:description/>
  <cp:lastModifiedBy>finansije nmcg</cp:lastModifiedBy>
  <cp:revision>3</cp:revision>
  <cp:lastPrinted>2025-12-18T17:09:00Z</cp:lastPrinted>
  <dcterms:created xsi:type="dcterms:W3CDTF">2026-03-26T20:34:00Z</dcterms:created>
  <dcterms:modified xsi:type="dcterms:W3CDTF">2026-03-27T08:42:00Z</dcterms:modified>
</cp:coreProperties>
</file>