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78B0C2" w14:textId="77777777" w:rsidR="009F2DE7" w:rsidRPr="00BD1590" w:rsidRDefault="009F2DE7" w:rsidP="009F2DE7">
      <w:pPr>
        <w:jc w:val="right"/>
        <w:rPr>
          <w:rFonts w:ascii="Arial" w:hAnsi="Arial" w:cs="Arial"/>
          <w:b/>
          <w:color w:val="000000"/>
          <w:lang w:val="sr-Latn-ME"/>
        </w:rPr>
      </w:pPr>
      <w:r w:rsidRPr="00BD1590">
        <w:rPr>
          <w:rFonts w:ascii="Arial" w:hAnsi="Arial" w:cs="Arial"/>
          <w:b/>
          <w:color w:val="000000"/>
          <w:lang w:val="sr-Latn-ME"/>
        </w:rPr>
        <w:t xml:space="preserve">OBRAZAC 1  </w:t>
      </w:r>
    </w:p>
    <w:p w14:paraId="06680227" w14:textId="2D262A48" w:rsidR="009F2DE7" w:rsidRPr="00BD1590" w:rsidRDefault="00353D76" w:rsidP="009F2DE7">
      <w:pPr>
        <w:tabs>
          <w:tab w:val="left" w:pos="1701"/>
          <w:tab w:val="left" w:pos="4820"/>
        </w:tabs>
        <w:jc w:val="both"/>
        <w:rPr>
          <w:rFonts w:ascii="Arial" w:hAnsi="Arial" w:cs="Arial"/>
          <w:color w:val="000000"/>
          <w:lang w:val="sr-Latn-ME"/>
        </w:rPr>
      </w:pPr>
      <w:r>
        <w:rPr>
          <w:rFonts w:ascii="Arial" w:hAnsi="Arial" w:cs="Arial"/>
          <w:color w:val="000000"/>
          <w:u w:val="single"/>
          <w:lang w:val="sr-Latn-ME"/>
        </w:rPr>
        <w:t>Agencija za sajber bezbjednost</w:t>
      </w:r>
    </w:p>
    <w:p w14:paraId="5F27468B" w14:textId="15DCB12A" w:rsidR="00904443" w:rsidRPr="00AB053B" w:rsidRDefault="009F2DE7" w:rsidP="00904443">
      <w:pPr>
        <w:rPr>
          <w:rFonts w:ascii="Arial" w:hAnsi="Arial" w:cs="Arial"/>
          <w:color w:val="1F497D"/>
          <w:lang w:val="en-GB"/>
        </w:rPr>
      </w:pPr>
      <w:r w:rsidRPr="00BD1590">
        <w:rPr>
          <w:rFonts w:ascii="Arial" w:hAnsi="Arial" w:cs="Arial"/>
          <w:lang w:val="sr-Latn-ME"/>
        </w:rPr>
        <w:t xml:space="preserve">Broj iz evidencije postupaka </w:t>
      </w:r>
      <w:r w:rsidRPr="00AB053B">
        <w:rPr>
          <w:rFonts w:ascii="Arial" w:hAnsi="Arial" w:cs="Arial"/>
          <w:lang w:val="sr-Latn-ME"/>
        </w:rPr>
        <w:t xml:space="preserve">javnih nabavki: </w:t>
      </w:r>
      <w:r w:rsidR="00ED091C" w:rsidRPr="00AB053B">
        <w:rPr>
          <w:rFonts w:ascii="Arial" w:hAnsi="Arial" w:cs="Arial"/>
          <w:b/>
          <w:lang w:val="sr-Latn-ME"/>
        </w:rPr>
        <w:t>0</w:t>
      </w:r>
      <w:r w:rsidR="00353D76" w:rsidRPr="00AB053B">
        <w:rPr>
          <w:rFonts w:ascii="Arial" w:hAnsi="Arial" w:cs="Arial"/>
          <w:b/>
          <w:lang w:val="sr-Latn-ME"/>
        </w:rPr>
        <w:t>1</w:t>
      </w:r>
      <w:r w:rsidRPr="00AB053B">
        <w:rPr>
          <w:rFonts w:ascii="Arial" w:hAnsi="Arial" w:cs="Arial"/>
          <w:b/>
          <w:lang w:val="sr-Latn-ME"/>
        </w:rPr>
        <w:t>/2</w:t>
      </w:r>
      <w:r w:rsidR="00ED091C" w:rsidRPr="00AB053B">
        <w:rPr>
          <w:rFonts w:ascii="Arial" w:hAnsi="Arial" w:cs="Arial"/>
          <w:b/>
          <w:lang w:val="sr-Latn-ME"/>
        </w:rPr>
        <w:t>026</w:t>
      </w:r>
      <w:r w:rsidR="00904443" w:rsidRPr="00AB053B">
        <w:rPr>
          <w:rFonts w:ascii="Arial" w:hAnsi="Arial" w:cs="Arial"/>
          <w:b/>
        </w:rPr>
        <w:t>(</w:t>
      </w:r>
      <w:r w:rsidR="00797C53" w:rsidRPr="00AB053B">
        <w:rPr>
          <w:rFonts w:ascii="Arial" w:hAnsi="Arial" w:cs="Arial"/>
          <w:b/>
          <w:bCs/>
        </w:rPr>
        <w:t>01-426/2</w:t>
      </w:r>
      <w:r w:rsidR="00ED091C" w:rsidRPr="00AB053B">
        <w:rPr>
          <w:rFonts w:ascii="Arial" w:hAnsi="Arial" w:cs="Arial"/>
          <w:b/>
          <w:bCs/>
        </w:rPr>
        <w:t>6</w:t>
      </w:r>
      <w:r w:rsidR="00797C53" w:rsidRPr="00AB053B">
        <w:rPr>
          <w:rFonts w:ascii="Arial" w:hAnsi="Arial" w:cs="Arial"/>
          <w:b/>
          <w:bCs/>
        </w:rPr>
        <w:t>-</w:t>
      </w:r>
      <w:r w:rsidR="00AB053B" w:rsidRPr="00AB053B">
        <w:rPr>
          <w:rFonts w:ascii="Arial" w:hAnsi="Arial" w:cs="Arial"/>
          <w:b/>
          <w:bCs/>
        </w:rPr>
        <w:t>146</w:t>
      </w:r>
      <w:r w:rsidR="00797C53" w:rsidRPr="00AB053B">
        <w:rPr>
          <w:rFonts w:ascii="Arial" w:hAnsi="Arial" w:cs="Arial"/>
          <w:b/>
          <w:bCs/>
        </w:rPr>
        <w:t>/5</w:t>
      </w:r>
      <w:r w:rsidR="00904443" w:rsidRPr="00AB053B">
        <w:rPr>
          <w:rStyle w:val="ui-dialog-title2"/>
          <w:rFonts w:ascii="Arial" w:hAnsi="Arial" w:cs="Arial"/>
          <w:b/>
          <w:lang w:val="en-GB"/>
        </w:rPr>
        <w:t>)</w:t>
      </w:r>
    </w:p>
    <w:p w14:paraId="00CA1B11" w14:textId="66FC3251" w:rsidR="00B04B8D" w:rsidRPr="00AB053B" w:rsidRDefault="009F2DE7" w:rsidP="009F2DE7">
      <w:pPr>
        <w:jc w:val="both"/>
        <w:rPr>
          <w:rFonts w:ascii="Arial" w:hAnsi="Arial" w:cs="Arial"/>
          <w:color w:val="000000"/>
          <w:lang w:val="sr-Latn-ME"/>
        </w:rPr>
      </w:pPr>
      <w:r w:rsidRPr="00AB053B">
        <w:rPr>
          <w:rFonts w:ascii="Arial" w:hAnsi="Arial" w:cs="Arial"/>
          <w:color w:val="000000"/>
          <w:lang w:val="sr-Latn-ME"/>
        </w:rPr>
        <w:t>Redni broj iz Plana javnih nabavki</w:t>
      </w:r>
      <w:r w:rsidRPr="00AB053B">
        <w:rPr>
          <w:rFonts w:ascii="Arial" w:hAnsi="Arial" w:cs="Arial"/>
          <w:b/>
          <w:color w:val="000000"/>
          <w:lang w:val="sr-Latn-ME"/>
        </w:rPr>
        <w:t>:</w:t>
      </w:r>
      <w:r w:rsidR="00FC018C" w:rsidRPr="00AB053B">
        <w:rPr>
          <w:rFonts w:ascii="Arial" w:hAnsi="Arial" w:cs="Arial"/>
          <w:b/>
          <w:color w:val="000000"/>
          <w:lang w:val="sr-Latn-ME"/>
        </w:rPr>
        <w:t xml:space="preserve"> </w:t>
      </w:r>
      <w:r w:rsidR="00353D76" w:rsidRPr="00AB053B">
        <w:rPr>
          <w:rFonts w:ascii="Arial" w:hAnsi="Arial" w:cs="Arial"/>
          <w:b/>
          <w:color w:val="000000"/>
          <w:lang w:val="sr-Latn-ME"/>
        </w:rPr>
        <w:t>1</w:t>
      </w:r>
    </w:p>
    <w:p w14:paraId="647D031C" w14:textId="6CC7823B" w:rsidR="009F2DE7" w:rsidRPr="00BD1590" w:rsidRDefault="009F2DE7" w:rsidP="009F2DE7">
      <w:pPr>
        <w:jc w:val="both"/>
        <w:rPr>
          <w:rFonts w:ascii="Arial" w:hAnsi="Arial" w:cs="Arial"/>
          <w:b/>
          <w:bCs/>
          <w:color w:val="000000"/>
          <w:lang w:val="sr-Latn-ME"/>
        </w:rPr>
      </w:pPr>
      <w:r w:rsidRPr="00AB053B">
        <w:rPr>
          <w:rFonts w:ascii="Arial" w:hAnsi="Arial" w:cs="Arial"/>
          <w:color w:val="000000"/>
          <w:lang w:val="sr-Latn-ME"/>
        </w:rPr>
        <w:t xml:space="preserve">Mjesto i datum: </w:t>
      </w:r>
      <w:r w:rsidR="00011480" w:rsidRPr="00AB053B">
        <w:rPr>
          <w:rFonts w:ascii="Arial" w:hAnsi="Arial" w:cs="Arial"/>
          <w:color w:val="000000"/>
          <w:lang w:val="sr-Latn-ME"/>
        </w:rPr>
        <w:t xml:space="preserve">Podgorica, </w:t>
      </w:r>
      <w:r w:rsidR="00B42C7E" w:rsidRPr="00AB053B">
        <w:rPr>
          <w:rFonts w:ascii="Arial" w:hAnsi="Arial" w:cs="Arial"/>
          <w:b/>
          <w:color w:val="000000"/>
          <w:lang w:val="sr-Latn-ME"/>
        </w:rPr>
        <w:t>2</w:t>
      </w:r>
      <w:r w:rsidR="00140C81" w:rsidRPr="00AB053B">
        <w:rPr>
          <w:rFonts w:ascii="Arial" w:hAnsi="Arial" w:cs="Arial"/>
          <w:b/>
          <w:color w:val="000000"/>
          <w:lang w:val="sr-Latn-ME"/>
        </w:rPr>
        <w:t>6</w:t>
      </w:r>
      <w:r w:rsidR="00011480" w:rsidRPr="00AB053B">
        <w:rPr>
          <w:rFonts w:ascii="Arial" w:hAnsi="Arial" w:cs="Arial"/>
          <w:b/>
          <w:color w:val="000000"/>
          <w:lang w:val="sr-Latn-ME"/>
        </w:rPr>
        <w:t>.</w:t>
      </w:r>
      <w:r w:rsidR="00ED091C" w:rsidRPr="00AB053B">
        <w:rPr>
          <w:rFonts w:ascii="Arial" w:hAnsi="Arial" w:cs="Arial"/>
          <w:b/>
          <w:color w:val="000000"/>
          <w:lang w:val="sr-Latn-ME"/>
        </w:rPr>
        <w:t>0</w:t>
      </w:r>
      <w:r w:rsidR="00353D76" w:rsidRPr="00AB053B">
        <w:rPr>
          <w:rFonts w:ascii="Arial" w:hAnsi="Arial" w:cs="Arial"/>
          <w:b/>
          <w:color w:val="000000"/>
          <w:lang w:val="sr-Latn-ME"/>
        </w:rPr>
        <w:t>3</w:t>
      </w:r>
      <w:r w:rsidR="00011480" w:rsidRPr="00AB053B">
        <w:rPr>
          <w:rFonts w:ascii="Arial" w:hAnsi="Arial" w:cs="Arial"/>
          <w:b/>
          <w:color w:val="000000"/>
          <w:lang w:val="sr-Latn-ME"/>
        </w:rPr>
        <w:t>.202</w:t>
      </w:r>
      <w:r w:rsidR="00ED091C" w:rsidRPr="00AB053B">
        <w:rPr>
          <w:rFonts w:ascii="Arial" w:hAnsi="Arial" w:cs="Arial"/>
          <w:b/>
          <w:color w:val="000000"/>
          <w:lang w:val="sr-Latn-ME"/>
        </w:rPr>
        <w:t>6</w:t>
      </w:r>
      <w:r w:rsidR="00011480" w:rsidRPr="00AB053B">
        <w:rPr>
          <w:rFonts w:ascii="Arial" w:hAnsi="Arial" w:cs="Arial"/>
          <w:b/>
          <w:color w:val="000000"/>
          <w:lang w:val="sr-Latn-ME"/>
        </w:rPr>
        <w:t>. godine</w:t>
      </w:r>
    </w:p>
    <w:p w14:paraId="2AED4242" w14:textId="77777777" w:rsidR="009F2DE7" w:rsidRPr="00BD1590" w:rsidRDefault="009F2DE7" w:rsidP="009F2DE7">
      <w:pPr>
        <w:rPr>
          <w:rFonts w:ascii="Arial" w:hAnsi="Arial" w:cs="Arial"/>
          <w:lang w:val="sr-Latn-ME"/>
        </w:rPr>
      </w:pPr>
    </w:p>
    <w:p w14:paraId="6B13B14B" w14:textId="77777777" w:rsidR="009F2DE7" w:rsidRPr="00BD1590" w:rsidRDefault="009F2DE7" w:rsidP="009F2DE7">
      <w:pPr>
        <w:rPr>
          <w:rFonts w:ascii="Arial" w:hAnsi="Arial" w:cs="Arial"/>
          <w:lang w:val="sr-Latn-ME"/>
        </w:rPr>
      </w:pPr>
    </w:p>
    <w:p w14:paraId="6D8589D9" w14:textId="77777777" w:rsidR="009F2DE7" w:rsidRPr="00BD1590" w:rsidRDefault="009F2DE7" w:rsidP="009F2DE7">
      <w:pPr>
        <w:rPr>
          <w:rFonts w:ascii="Arial" w:hAnsi="Arial" w:cs="Arial"/>
          <w:lang w:val="sr-Latn-ME"/>
        </w:rPr>
      </w:pPr>
    </w:p>
    <w:p w14:paraId="3706308F" w14:textId="3768CB33" w:rsidR="009F2DE7" w:rsidRPr="00BD1590" w:rsidRDefault="009F2DE7" w:rsidP="009F2DE7">
      <w:pPr>
        <w:tabs>
          <w:tab w:val="left" w:pos="1276"/>
          <w:tab w:val="left" w:pos="3261"/>
        </w:tabs>
        <w:jc w:val="both"/>
        <w:rPr>
          <w:rFonts w:ascii="Arial" w:hAnsi="Arial" w:cs="Arial"/>
          <w:b/>
          <w:bCs/>
          <w:color w:val="000000"/>
          <w:lang w:val="sr-Latn-ME"/>
        </w:rPr>
      </w:pPr>
      <w:r w:rsidRPr="00BD1590">
        <w:rPr>
          <w:rFonts w:ascii="Arial" w:hAnsi="Arial" w:cs="Arial"/>
          <w:lang w:val="sr-Latn-ME"/>
        </w:rPr>
        <w:t xml:space="preserve">Na osnovu člana </w:t>
      </w:r>
      <w:r w:rsidR="007702F6">
        <w:rPr>
          <w:rFonts w:ascii="Arial" w:hAnsi="Arial" w:cs="Arial"/>
          <w:lang w:val="sr-Latn-ME"/>
        </w:rPr>
        <w:t>5</w:t>
      </w:r>
      <w:r w:rsidRPr="00BD1590">
        <w:rPr>
          <w:rFonts w:ascii="Arial" w:hAnsi="Arial" w:cs="Arial"/>
          <w:lang w:val="sr-Latn-ME"/>
        </w:rPr>
        <w:t xml:space="preserve">3 stav </w:t>
      </w:r>
      <w:r w:rsidR="007702F6">
        <w:rPr>
          <w:rFonts w:ascii="Arial" w:hAnsi="Arial" w:cs="Arial"/>
          <w:lang w:val="sr-Latn-ME"/>
        </w:rPr>
        <w:t>3</w:t>
      </w:r>
      <w:r w:rsidRPr="00BD1590">
        <w:rPr>
          <w:rFonts w:ascii="Arial" w:hAnsi="Arial" w:cs="Arial"/>
          <w:lang w:val="sr-Latn-ME"/>
        </w:rPr>
        <w:t xml:space="preserve"> Zakona o javnim nabavkama („Službeni list CG“, br. 074/19</w:t>
      </w:r>
      <w:r w:rsidR="007702F6">
        <w:rPr>
          <w:rFonts w:ascii="Arial" w:hAnsi="Arial" w:cs="Arial"/>
          <w:lang w:val="sr-Latn-ME"/>
        </w:rPr>
        <w:t xml:space="preserve"> i 3/23</w:t>
      </w:r>
      <w:r w:rsidRPr="00BD1590">
        <w:rPr>
          <w:rFonts w:ascii="Arial" w:hAnsi="Arial" w:cs="Arial"/>
          <w:lang w:val="sr-Latn-ME"/>
        </w:rPr>
        <w:t xml:space="preserve">) </w:t>
      </w:r>
      <w:r w:rsidR="00353D76" w:rsidRPr="00353D76">
        <w:rPr>
          <w:rFonts w:ascii="Arial" w:hAnsi="Arial" w:cs="Arial"/>
          <w:u w:val="single"/>
          <w:lang w:val="sr-Latn-ME"/>
        </w:rPr>
        <w:t>Agencija za sajber bezbjednost</w:t>
      </w:r>
      <w:r w:rsidR="007702F6">
        <w:rPr>
          <w:rFonts w:ascii="Arial" w:hAnsi="Arial" w:cs="Arial"/>
          <w:color w:val="000000"/>
          <w:u w:val="single"/>
          <w:lang w:val="sr-Latn-ME"/>
        </w:rPr>
        <w:t xml:space="preserve"> </w:t>
      </w:r>
      <w:r w:rsidRPr="00BD1590">
        <w:rPr>
          <w:rFonts w:ascii="Arial" w:hAnsi="Arial" w:cs="Arial"/>
          <w:lang w:val="sr-Latn-ME"/>
        </w:rPr>
        <w:t>objavljuje</w:t>
      </w:r>
      <w:r w:rsidRPr="00BD1590">
        <w:rPr>
          <w:rFonts w:ascii="Arial" w:hAnsi="Arial" w:cs="Arial"/>
          <w:b/>
          <w:bCs/>
          <w:color w:val="000000"/>
          <w:lang w:val="sr-Latn-ME"/>
        </w:rPr>
        <w:t xml:space="preserve">        </w:t>
      </w:r>
    </w:p>
    <w:p w14:paraId="0381B8FE" w14:textId="77777777" w:rsidR="009F2DE7" w:rsidRPr="00BD1590" w:rsidRDefault="009F2DE7" w:rsidP="009F2DE7">
      <w:pPr>
        <w:tabs>
          <w:tab w:val="left" w:pos="1276"/>
          <w:tab w:val="left" w:pos="3261"/>
        </w:tabs>
        <w:jc w:val="both"/>
        <w:rPr>
          <w:rFonts w:ascii="Arial" w:hAnsi="Arial" w:cs="Arial"/>
          <w:b/>
          <w:bCs/>
          <w:color w:val="000000"/>
          <w:lang w:val="sr-Latn-ME"/>
        </w:rPr>
      </w:pPr>
    </w:p>
    <w:p w14:paraId="22A28FFD" w14:textId="77777777" w:rsidR="009F2DE7" w:rsidRPr="00BD1590" w:rsidRDefault="009F2DE7" w:rsidP="009F2DE7">
      <w:pPr>
        <w:tabs>
          <w:tab w:val="left" w:pos="1276"/>
          <w:tab w:val="left" w:pos="3261"/>
        </w:tabs>
        <w:jc w:val="both"/>
        <w:rPr>
          <w:rFonts w:ascii="Arial" w:hAnsi="Arial" w:cs="Arial"/>
          <w:b/>
          <w:bCs/>
          <w:color w:val="000000"/>
          <w:lang w:val="sr-Latn-ME"/>
        </w:rPr>
      </w:pPr>
    </w:p>
    <w:p w14:paraId="678EA5CA" w14:textId="77777777" w:rsidR="009F2DE7" w:rsidRPr="00BD1590" w:rsidRDefault="009F2DE7" w:rsidP="009F2DE7">
      <w:pPr>
        <w:tabs>
          <w:tab w:val="left" w:pos="1276"/>
          <w:tab w:val="left" w:pos="3261"/>
        </w:tabs>
        <w:jc w:val="both"/>
        <w:rPr>
          <w:rFonts w:ascii="Arial" w:hAnsi="Arial" w:cs="Arial"/>
          <w:b/>
          <w:bCs/>
          <w:color w:val="000000"/>
          <w:lang w:val="sr-Latn-ME"/>
        </w:rPr>
      </w:pPr>
    </w:p>
    <w:p w14:paraId="667B1684" w14:textId="77777777" w:rsidR="009F2DE7" w:rsidRPr="00BD1590" w:rsidRDefault="009F2DE7" w:rsidP="009F2DE7">
      <w:pPr>
        <w:tabs>
          <w:tab w:val="left" w:pos="1276"/>
          <w:tab w:val="left" w:pos="3261"/>
        </w:tabs>
        <w:jc w:val="both"/>
        <w:rPr>
          <w:rFonts w:ascii="Arial" w:hAnsi="Arial" w:cs="Arial"/>
          <w:b/>
          <w:bCs/>
          <w:color w:val="000000"/>
          <w:lang w:val="sr-Latn-ME"/>
        </w:rPr>
      </w:pPr>
    </w:p>
    <w:p w14:paraId="1B1BA185" w14:textId="77777777" w:rsidR="009F2DE7" w:rsidRPr="00BD1590" w:rsidRDefault="009F2DE7" w:rsidP="009F2DE7">
      <w:pPr>
        <w:tabs>
          <w:tab w:val="left" w:pos="1276"/>
          <w:tab w:val="left" w:pos="3261"/>
        </w:tabs>
        <w:jc w:val="both"/>
        <w:rPr>
          <w:rFonts w:ascii="Arial" w:hAnsi="Arial" w:cs="Arial"/>
          <w:lang w:val="sr-Latn-ME"/>
        </w:rPr>
      </w:pPr>
      <w:r w:rsidRPr="00BD1590">
        <w:rPr>
          <w:rFonts w:ascii="Arial" w:hAnsi="Arial" w:cs="Arial"/>
          <w:b/>
          <w:bCs/>
          <w:color w:val="000000"/>
          <w:lang w:val="sr-Latn-ME"/>
        </w:rPr>
        <w:t xml:space="preserve">                                          </w:t>
      </w:r>
      <w:r w:rsidRPr="00BD1590">
        <w:rPr>
          <w:rFonts w:ascii="Arial" w:hAnsi="Arial" w:cs="Arial"/>
          <w:b/>
          <w:bCs/>
          <w:color w:val="000000"/>
          <w:lang w:val="sr-Latn-ME"/>
        </w:rPr>
        <w:tab/>
      </w:r>
      <w:r w:rsidRPr="00BD1590">
        <w:rPr>
          <w:rFonts w:ascii="Arial" w:hAnsi="Arial" w:cs="Arial"/>
          <w:bCs/>
          <w:color w:val="000000"/>
          <w:lang w:val="sr-Latn-ME"/>
        </w:rPr>
        <w:t xml:space="preserve">                                                      </w:t>
      </w:r>
    </w:p>
    <w:p w14:paraId="0E101D72" w14:textId="77777777" w:rsidR="009F2DE7" w:rsidRPr="00BD1590" w:rsidRDefault="009F2DE7" w:rsidP="009F2DE7">
      <w:pPr>
        <w:keepNext/>
        <w:jc w:val="center"/>
        <w:outlineLvl w:val="0"/>
        <w:rPr>
          <w:rFonts w:ascii="Arial" w:hAnsi="Arial" w:cs="Arial"/>
          <w:b/>
          <w:bCs/>
          <w:color w:val="000000"/>
          <w:lang w:val="sr-Latn-ME"/>
        </w:rPr>
      </w:pPr>
    </w:p>
    <w:p w14:paraId="1B4665C0" w14:textId="77777777" w:rsidR="009F2DE7" w:rsidRPr="00BD1590" w:rsidRDefault="009F2DE7" w:rsidP="009F2DE7">
      <w:pPr>
        <w:jc w:val="center"/>
        <w:rPr>
          <w:rFonts w:ascii="Arial" w:hAnsi="Arial" w:cs="Arial"/>
          <w:b/>
          <w:bCs/>
          <w:color w:val="000000"/>
          <w:lang w:val="sr-Latn-ME"/>
        </w:rPr>
      </w:pPr>
      <w:bookmarkStart w:id="0" w:name="_Hlk79047268"/>
      <w:r w:rsidRPr="00BD1590">
        <w:rPr>
          <w:rFonts w:ascii="Arial" w:hAnsi="Arial" w:cs="Arial"/>
          <w:b/>
          <w:bCs/>
          <w:color w:val="000000"/>
          <w:lang w:val="sr-Latn-ME"/>
        </w:rPr>
        <w:t>TENDERSKU DOKUMENTACIJU</w:t>
      </w:r>
    </w:p>
    <w:p w14:paraId="76BA273A" w14:textId="7E57475B" w:rsidR="009F2DE7" w:rsidRDefault="009F2DE7" w:rsidP="009F2DE7">
      <w:pPr>
        <w:jc w:val="center"/>
        <w:rPr>
          <w:rFonts w:ascii="Arial" w:hAnsi="Arial" w:cs="Arial"/>
          <w:b/>
          <w:bCs/>
          <w:color w:val="000000"/>
          <w:lang w:val="sr-Latn-ME"/>
        </w:rPr>
      </w:pPr>
      <w:r w:rsidRPr="00BD1590">
        <w:rPr>
          <w:rFonts w:ascii="Arial" w:hAnsi="Arial" w:cs="Arial"/>
          <w:b/>
          <w:bCs/>
          <w:color w:val="000000"/>
          <w:lang w:val="sr-Latn-ME"/>
        </w:rPr>
        <w:t>ZA OTVORENI POSTUPAK JAVNE NABAVKE</w:t>
      </w:r>
    </w:p>
    <w:bookmarkEnd w:id="0"/>
    <w:p w14:paraId="7E72A1C6" w14:textId="4EFE07A4" w:rsidR="00ED091C" w:rsidRPr="00ED091C" w:rsidRDefault="00ED091C" w:rsidP="00ED091C">
      <w:pPr>
        <w:jc w:val="both"/>
        <w:rPr>
          <w:rFonts w:ascii="Arial" w:eastAsia="Times New Roman" w:hAnsi="Arial" w:cs="Arial"/>
          <w:b/>
          <w:bCs/>
          <w:sz w:val="24"/>
          <w:szCs w:val="24"/>
        </w:rPr>
      </w:pPr>
    </w:p>
    <w:p w14:paraId="0201F310" w14:textId="649F1E41" w:rsidR="00ED091C" w:rsidRDefault="00353D76" w:rsidP="00ED091C">
      <w:pPr>
        <w:jc w:val="center"/>
        <w:rPr>
          <w:rFonts w:ascii="Arial" w:eastAsia="Times New Roman" w:hAnsi="Arial" w:cs="Arial"/>
          <w:b/>
          <w:bCs/>
          <w:sz w:val="24"/>
          <w:szCs w:val="24"/>
        </w:rPr>
      </w:pPr>
      <w:proofErr w:type="spellStart"/>
      <w:r w:rsidRPr="00353D76">
        <w:rPr>
          <w:rFonts w:ascii="Arial" w:eastAsia="Times New Roman" w:hAnsi="Arial" w:cs="Arial"/>
          <w:b/>
          <w:bCs/>
          <w:sz w:val="24"/>
          <w:szCs w:val="24"/>
        </w:rPr>
        <w:t>Kompjuterska</w:t>
      </w:r>
      <w:proofErr w:type="spellEnd"/>
      <w:r w:rsidRPr="00353D76">
        <w:rPr>
          <w:rFonts w:ascii="Arial" w:eastAsia="Times New Roman" w:hAnsi="Arial" w:cs="Arial"/>
          <w:b/>
          <w:bCs/>
          <w:sz w:val="24"/>
          <w:szCs w:val="24"/>
        </w:rPr>
        <w:t xml:space="preserve"> </w:t>
      </w:r>
      <w:proofErr w:type="spellStart"/>
      <w:r w:rsidRPr="00353D76">
        <w:rPr>
          <w:rFonts w:ascii="Arial" w:eastAsia="Times New Roman" w:hAnsi="Arial" w:cs="Arial"/>
          <w:b/>
          <w:bCs/>
          <w:sz w:val="24"/>
          <w:szCs w:val="24"/>
        </w:rPr>
        <w:t>oprema</w:t>
      </w:r>
      <w:proofErr w:type="spellEnd"/>
    </w:p>
    <w:p w14:paraId="4758926F" w14:textId="2BF6789A" w:rsidR="00353D76" w:rsidRDefault="00353D76" w:rsidP="00ED091C">
      <w:pPr>
        <w:jc w:val="center"/>
        <w:rPr>
          <w:rFonts w:ascii="Arial" w:hAnsi="Arial" w:cs="Arial"/>
          <w:color w:val="000000"/>
          <w:lang w:val="sr-Latn-ME"/>
        </w:rPr>
      </w:pPr>
    </w:p>
    <w:p w14:paraId="297D8257" w14:textId="77777777" w:rsidR="00353D76" w:rsidRDefault="00353D76" w:rsidP="00ED091C">
      <w:pPr>
        <w:jc w:val="center"/>
        <w:rPr>
          <w:rFonts w:ascii="Arial" w:hAnsi="Arial" w:cs="Arial"/>
          <w:color w:val="000000"/>
          <w:lang w:val="sr-Latn-ME"/>
        </w:rPr>
      </w:pPr>
    </w:p>
    <w:p w14:paraId="4F1A7733" w14:textId="77777777" w:rsidR="00353D76" w:rsidRDefault="00353D76" w:rsidP="009F2DE7">
      <w:pPr>
        <w:jc w:val="both"/>
        <w:rPr>
          <w:rFonts w:ascii="Arial" w:hAnsi="Arial" w:cs="Arial"/>
          <w:color w:val="000000"/>
          <w:lang w:val="sr-Latn-ME"/>
        </w:rPr>
      </w:pPr>
    </w:p>
    <w:p w14:paraId="1CF94B13" w14:textId="0277F5B9" w:rsidR="009F2DE7" w:rsidRPr="000023DE" w:rsidRDefault="009F2DE7" w:rsidP="009F2DE7">
      <w:pPr>
        <w:jc w:val="both"/>
        <w:rPr>
          <w:rFonts w:ascii="Arial" w:hAnsi="Arial" w:cs="Arial"/>
          <w:color w:val="000000"/>
          <w:lang w:val="sr-Latn-ME"/>
        </w:rPr>
      </w:pPr>
      <w:r w:rsidRPr="00BD1590">
        <w:rPr>
          <w:rFonts w:ascii="Arial" w:hAnsi="Arial" w:cs="Arial"/>
          <w:color w:val="000000"/>
          <w:lang w:val="sr-Latn-ME"/>
        </w:rPr>
        <w:t>Predmet nabavke se nabavlja:</w:t>
      </w:r>
    </w:p>
    <w:p w14:paraId="22C1D0DA" w14:textId="537D301F"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sym w:font="Wingdings" w:char="F0A8"/>
      </w:r>
      <w:r w:rsidRPr="00BD1590">
        <w:rPr>
          <w:rFonts w:ascii="Arial" w:hAnsi="Arial" w:cs="Arial"/>
          <w:color w:val="000000"/>
          <w:lang w:val="sr-Latn-ME"/>
        </w:rPr>
        <w:t xml:space="preserve"> </w:t>
      </w:r>
      <w:r w:rsidR="007E6840">
        <w:rPr>
          <w:rFonts w:ascii="Arial" w:hAnsi="Arial" w:cs="Arial"/>
          <w:color w:val="000000"/>
          <w:lang w:val="sr-Latn-ME"/>
        </w:rPr>
        <w:t>kao cjelina</w:t>
      </w:r>
      <w:r w:rsidRPr="00BD1590">
        <w:rPr>
          <w:rFonts w:ascii="Arial" w:hAnsi="Arial" w:cs="Arial"/>
          <w:color w:val="000000"/>
          <w:lang w:val="sr-Latn-ME"/>
        </w:rPr>
        <w:t xml:space="preserve"> </w:t>
      </w:r>
    </w:p>
    <w:p w14:paraId="0075F079" w14:textId="7A22E7CF" w:rsidR="009F2DE7" w:rsidRDefault="009F2DE7" w:rsidP="009F2DE7">
      <w:pPr>
        <w:jc w:val="both"/>
        <w:rPr>
          <w:rFonts w:ascii="Arial" w:hAnsi="Arial" w:cs="Arial"/>
          <w:color w:val="000000"/>
          <w:lang w:val="sr-Latn-ME"/>
        </w:rPr>
      </w:pPr>
    </w:p>
    <w:p w14:paraId="2823F619" w14:textId="14849EEA" w:rsidR="005762CE" w:rsidRDefault="005762CE" w:rsidP="009F2DE7">
      <w:pPr>
        <w:jc w:val="both"/>
        <w:rPr>
          <w:rFonts w:ascii="Arial" w:hAnsi="Arial" w:cs="Arial"/>
          <w:color w:val="000000"/>
          <w:lang w:val="sr-Latn-ME"/>
        </w:rPr>
      </w:pPr>
    </w:p>
    <w:p w14:paraId="3ED1441C" w14:textId="7D2EBC7C" w:rsidR="005762CE" w:rsidRDefault="005762CE" w:rsidP="009F2DE7">
      <w:pPr>
        <w:jc w:val="both"/>
        <w:rPr>
          <w:rFonts w:ascii="Arial" w:hAnsi="Arial" w:cs="Arial"/>
          <w:color w:val="000000"/>
          <w:lang w:val="sr-Latn-ME"/>
        </w:rPr>
      </w:pPr>
    </w:p>
    <w:p w14:paraId="0501EAD8" w14:textId="77777777" w:rsidR="005762CE" w:rsidRPr="00BD1590" w:rsidRDefault="005762CE" w:rsidP="009F2DE7">
      <w:pPr>
        <w:jc w:val="both"/>
        <w:rPr>
          <w:rFonts w:ascii="Arial" w:hAnsi="Arial" w:cs="Arial"/>
          <w:color w:val="000000"/>
          <w:lang w:val="sr-Latn-ME"/>
        </w:rPr>
      </w:pPr>
    </w:p>
    <w:p w14:paraId="47970B0D" w14:textId="77777777" w:rsidR="009F2DE7" w:rsidRPr="00BD1590" w:rsidRDefault="009F2DE7" w:rsidP="009F2DE7">
      <w:pPr>
        <w:rPr>
          <w:rFonts w:ascii="Arial" w:hAnsi="Arial" w:cs="Arial"/>
          <w:color w:val="000000"/>
          <w:lang w:val="sr-Latn-ME"/>
        </w:rPr>
      </w:pPr>
    </w:p>
    <w:p w14:paraId="5FEF5A30" w14:textId="77777777" w:rsidR="009F2DE7" w:rsidRPr="00BD1590"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color w:val="000000"/>
          <w:lang w:val="sr-Latn-ME"/>
        </w:rPr>
      </w:pPr>
      <w:bookmarkStart w:id="1" w:name="_Toc62730553"/>
      <w:r w:rsidRPr="00BD1590">
        <w:rPr>
          <w:rFonts w:ascii="Arial" w:hAnsi="Arial" w:cs="Arial"/>
          <w:b/>
          <w:color w:val="000000"/>
          <w:lang w:val="sr-Latn-ME"/>
        </w:rPr>
        <w:lastRenderedPageBreak/>
        <w:t>POZIV ZA NADMETANJE</w:t>
      </w:r>
      <w:r w:rsidRPr="00BD1590">
        <w:rPr>
          <w:rFonts w:ascii="Arial" w:hAnsi="Arial" w:cs="Arial"/>
          <w:b/>
          <w:color w:val="000000"/>
          <w:vertAlign w:val="superscript"/>
          <w:lang w:val="sr-Latn-ME"/>
        </w:rPr>
        <w:footnoteReference w:id="1"/>
      </w:r>
      <w:bookmarkEnd w:id="1"/>
      <w:r w:rsidRPr="00BD1590">
        <w:rPr>
          <w:rFonts w:ascii="Arial" w:hAnsi="Arial" w:cs="Arial"/>
          <w:b/>
          <w:color w:val="000000"/>
          <w:lang w:val="sr-Latn-ME"/>
        </w:rPr>
        <w:t xml:space="preserve"> </w:t>
      </w:r>
    </w:p>
    <w:p w14:paraId="7C63C943" w14:textId="77777777" w:rsidR="009F2DE7" w:rsidRPr="00BD1590" w:rsidRDefault="009F2DE7" w:rsidP="009F2DE7">
      <w:pPr>
        <w:rPr>
          <w:rFonts w:ascii="Arial" w:hAnsi="Arial" w:cs="Arial"/>
          <w:b/>
          <w:bCs/>
          <w:color w:val="000000"/>
          <w:lang w:val="sr-Latn-ME"/>
        </w:rPr>
      </w:pPr>
      <w:r w:rsidRPr="00BD1590">
        <w:rPr>
          <w:rFonts w:ascii="Arial" w:hAnsi="Arial" w:cs="Arial"/>
          <w:b/>
          <w:bCs/>
          <w:color w:val="000000"/>
          <w:lang w:val="sr-Latn-ME"/>
        </w:rPr>
        <w:tab/>
      </w:r>
    </w:p>
    <w:p w14:paraId="29DCC347" w14:textId="77777777" w:rsidR="009F2DE7" w:rsidRPr="00BD1590" w:rsidRDefault="009F2DE7" w:rsidP="009F2DE7">
      <w:pPr>
        <w:numPr>
          <w:ilvl w:val="0"/>
          <w:numId w:val="2"/>
        </w:numPr>
        <w:contextualSpacing/>
        <w:rPr>
          <w:rFonts w:ascii="Arial" w:eastAsia="Calibri" w:hAnsi="Arial" w:cs="Arial"/>
          <w:color w:val="000000"/>
          <w:lang w:val="sr-Latn-ME"/>
        </w:rPr>
      </w:pPr>
      <w:r w:rsidRPr="00BD1590">
        <w:rPr>
          <w:rFonts w:ascii="Arial" w:eastAsia="Calibri" w:hAnsi="Arial" w:cs="Arial"/>
          <w:color w:val="000000"/>
          <w:lang w:val="sr-Latn-ME"/>
        </w:rPr>
        <w:t>Podaci o naručiocu;</w:t>
      </w:r>
    </w:p>
    <w:p w14:paraId="153C462C" w14:textId="77777777" w:rsidR="009F2DE7" w:rsidRPr="00BD1590" w:rsidRDefault="009F2DE7" w:rsidP="009F2DE7">
      <w:pPr>
        <w:numPr>
          <w:ilvl w:val="0"/>
          <w:numId w:val="2"/>
        </w:numPr>
        <w:contextualSpacing/>
        <w:rPr>
          <w:rFonts w:ascii="Arial" w:eastAsia="Calibri" w:hAnsi="Arial" w:cs="Arial"/>
          <w:color w:val="000000"/>
          <w:lang w:val="sr-Latn-ME"/>
        </w:rPr>
      </w:pPr>
      <w:r w:rsidRPr="00BD1590">
        <w:rPr>
          <w:rFonts w:ascii="Arial" w:eastAsia="Calibri" w:hAnsi="Arial" w:cs="Arial"/>
          <w:color w:val="000000"/>
          <w:lang w:val="sr-Latn-ME"/>
        </w:rPr>
        <w:t xml:space="preserve">Podaci o postupku i predmetu javne nabavke: </w:t>
      </w:r>
    </w:p>
    <w:p w14:paraId="445CD57C"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Vrsta postupka,</w:t>
      </w:r>
    </w:p>
    <w:p w14:paraId="3876C52C"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Predmet javne nabavke (vrsta predmeta, naziv i opis predmeta),</w:t>
      </w:r>
    </w:p>
    <w:p w14:paraId="3F76FBA1"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Procijenjena vrijednost predmeta nabavke</w:t>
      </w:r>
      <w:r w:rsidRPr="00BD1590">
        <w:rPr>
          <w:rFonts w:ascii="Arial" w:eastAsia="Calibri" w:hAnsi="Arial" w:cs="Arial"/>
          <w:color w:val="000000"/>
          <w:vertAlign w:val="superscript"/>
          <w:lang w:val="sr-Latn-ME"/>
        </w:rPr>
        <w:footnoteReference w:id="2"/>
      </w:r>
      <w:r w:rsidRPr="00BD1590">
        <w:rPr>
          <w:rFonts w:ascii="Arial" w:eastAsia="Calibri" w:hAnsi="Arial" w:cs="Arial"/>
          <w:color w:val="000000"/>
          <w:lang w:val="sr-Latn-ME"/>
        </w:rPr>
        <w:t>,</w:t>
      </w:r>
    </w:p>
    <w:p w14:paraId="52A036BD"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 xml:space="preserve">Način nabavke: </w:t>
      </w:r>
    </w:p>
    <w:p w14:paraId="6760D609" w14:textId="77777777" w:rsidR="009F2DE7" w:rsidRPr="00BD1590" w:rsidRDefault="009F2DE7" w:rsidP="009F2DE7">
      <w:pPr>
        <w:numPr>
          <w:ilvl w:val="0"/>
          <w:numId w:val="4"/>
        </w:numPr>
        <w:contextualSpacing/>
        <w:rPr>
          <w:rFonts w:ascii="Arial" w:eastAsia="Calibri" w:hAnsi="Arial" w:cs="Arial"/>
          <w:color w:val="000000"/>
          <w:lang w:val="sr-Latn-ME"/>
        </w:rPr>
      </w:pPr>
      <w:r w:rsidRPr="00BD1590">
        <w:rPr>
          <w:rFonts w:ascii="Arial" w:eastAsia="Calibri" w:hAnsi="Arial" w:cs="Arial"/>
          <w:color w:val="000000"/>
          <w:lang w:val="sr-Latn-ME"/>
        </w:rPr>
        <w:t>Cjelina, po partijama,</w:t>
      </w:r>
    </w:p>
    <w:p w14:paraId="09000E42" w14:textId="77777777" w:rsidR="009F2DE7" w:rsidRPr="00BD1590" w:rsidRDefault="009F2DE7" w:rsidP="009F2DE7">
      <w:pPr>
        <w:numPr>
          <w:ilvl w:val="0"/>
          <w:numId w:val="4"/>
        </w:numPr>
        <w:contextualSpacing/>
        <w:rPr>
          <w:rFonts w:ascii="Arial" w:eastAsia="Calibri" w:hAnsi="Arial" w:cs="Arial"/>
          <w:color w:val="000000"/>
          <w:lang w:val="sr-Latn-ME"/>
        </w:rPr>
      </w:pPr>
      <w:r w:rsidRPr="00BD1590">
        <w:rPr>
          <w:rFonts w:ascii="Arial" w:eastAsia="Calibri" w:hAnsi="Arial" w:cs="Arial"/>
          <w:color w:val="000000"/>
          <w:lang w:val="sr-Latn-ME"/>
        </w:rPr>
        <w:t>Zajednička nabavka,</w:t>
      </w:r>
    </w:p>
    <w:p w14:paraId="622FBE89" w14:textId="77777777" w:rsidR="009F2DE7" w:rsidRPr="00BD1590" w:rsidRDefault="009F2DE7" w:rsidP="009F2DE7">
      <w:pPr>
        <w:numPr>
          <w:ilvl w:val="0"/>
          <w:numId w:val="4"/>
        </w:numPr>
        <w:contextualSpacing/>
        <w:rPr>
          <w:rFonts w:ascii="Arial" w:eastAsia="Calibri" w:hAnsi="Arial" w:cs="Arial"/>
          <w:color w:val="000000"/>
          <w:lang w:val="sr-Latn-ME"/>
        </w:rPr>
      </w:pPr>
      <w:r w:rsidRPr="00BD1590">
        <w:rPr>
          <w:rFonts w:ascii="Arial" w:eastAsia="Calibri" w:hAnsi="Arial" w:cs="Arial"/>
          <w:color w:val="000000"/>
          <w:lang w:val="sr-Latn-ME"/>
        </w:rPr>
        <w:t>Centralizovana nabavka,</w:t>
      </w:r>
    </w:p>
    <w:p w14:paraId="5CAD6F53"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Posebni oblik nabavke:</w:t>
      </w:r>
    </w:p>
    <w:p w14:paraId="0494B007" w14:textId="77777777" w:rsidR="009F2DE7" w:rsidRPr="00BD1590" w:rsidRDefault="009F2DE7" w:rsidP="009F2DE7">
      <w:pPr>
        <w:numPr>
          <w:ilvl w:val="0"/>
          <w:numId w:val="3"/>
        </w:numPr>
        <w:contextualSpacing/>
        <w:rPr>
          <w:rFonts w:ascii="Arial" w:eastAsia="Calibri" w:hAnsi="Arial" w:cs="Arial"/>
          <w:color w:val="000000"/>
          <w:lang w:val="sr-Latn-ME"/>
        </w:rPr>
      </w:pPr>
      <w:r w:rsidRPr="00BD1590">
        <w:rPr>
          <w:rFonts w:ascii="Arial" w:eastAsia="Calibri" w:hAnsi="Arial" w:cs="Arial"/>
          <w:color w:val="000000"/>
          <w:lang w:val="sr-Latn-ME"/>
        </w:rPr>
        <w:t>Okvirni sporazum,</w:t>
      </w:r>
    </w:p>
    <w:p w14:paraId="5731AD18" w14:textId="77777777" w:rsidR="009F2DE7" w:rsidRPr="00BD1590" w:rsidRDefault="009F2DE7" w:rsidP="009F2DE7">
      <w:pPr>
        <w:numPr>
          <w:ilvl w:val="0"/>
          <w:numId w:val="3"/>
        </w:numPr>
        <w:contextualSpacing/>
        <w:rPr>
          <w:rFonts w:ascii="Arial" w:eastAsia="Calibri" w:hAnsi="Arial" w:cs="Arial"/>
          <w:color w:val="000000"/>
          <w:lang w:val="sr-Latn-ME"/>
        </w:rPr>
      </w:pPr>
      <w:r w:rsidRPr="00BD1590">
        <w:rPr>
          <w:rFonts w:ascii="Arial" w:eastAsia="Calibri" w:hAnsi="Arial" w:cs="Arial"/>
          <w:color w:val="000000"/>
          <w:lang w:val="sr-Latn-ME"/>
        </w:rPr>
        <w:t>Dinamički sistem nabavki,</w:t>
      </w:r>
    </w:p>
    <w:p w14:paraId="27CA6689" w14:textId="77777777" w:rsidR="009F2DE7" w:rsidRPr="00BD1590" w:rsidRDefault="009F2DE7" w:rsidP="009F2DE7">
      <w:pPr>
        <w:numPr>
          <w:ilvl w:val="0"/>
          <w:numId w:val="3"/>
        </w:numPr>
        <w:contextualSpacing/>
        <w:rPr>
          <w:rFonts w:ascii="Arial" w:eastAsia="Calibri" w:hAnsi="Arial" w:cs="Arial"/>
          <w:color w:val="000000"/>
          <w:lang w:val="sr-Latn-ME"/>
        </w:rPr>
      </w:pPr>
      <w:r w:rsidRPr="00BD1590">
        <w:rPr>
          <w:rFonts w:ascii="Arial" w:eastAsia="Calibri" w:hAnsi="Arial" w:cs="Arial"/>
          <w:color w:val="000000"/>
          <w:lang w:val="sr-Latn-ME"/>
        </w:rPr>
        <w:t>Elektronska aukcija,</w:t>
      </w:r>
    </w:p>
    <w:p w14:paraId="1ACC5011" w14:textId="77777777" w:rsidR="009F2DE7" w:rsidRPr="00BD1590" w:rsidRDefault="009F2DE7" w:rsidP="009F2DE7">
      <w:pPr>
        <w:numPr>
          <w:ilvl w:val="0"/>
          <w:numId w:val="3"/>
        </w:numPr>
        <w:contextualSpacing/>
        <w:rPr>
          <w:rFonts w:ascii="Arial" w:eastAsia="Calibri" w:hAnsi="Arial" w:cs="Arial"/>
          <w:color w:val="000000"/>
          <w:lang w:val="sr-Latn-ME"/>
        </w:rPr>
      </w:pPr>
      <w:r w:rsidRPr="00BD1590">
        <w:rPr>
          <w:rFonts w:ascii="Arial" w:eastAsia="Calibri" w:hAnsi="Arial" w:cs="Arial"/>
          <w:color w:val="000000"/>
          <w:lang w:val="sr-Latn-ME"/>
        </w:rPr>
        <w:t>Elektronski katalog,</w:t>
      </w:r>
    </w:p>
    <w:p w14:paraId="2B285BCB"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Uslovi za učešće u postupku javne nabavke i posebni osnovi za isključenje,</w:t>
      </w:r>
    </w:p>
    <w:p w14:paraId="46563664"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Kriterijum za izbor najpovoljnije ponude,</w:t>
      </w:r>
    </w:p>
    <w:p w14:paraId="74716448"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Način, mjesto i vrijeme podnošenja ponuda i otvaranja ponuda,</w:t>
      </w:r>
    </w:p>
    <w:p w14:paraId="3D2102B6"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Rok za donošenje odluke o izboru,</w:t>
      </w:r>
    </w:p>
    <w:p w14:paraId="3671D0F7"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Rok važenja ponude,</w:t>
      </w:r>
    </w:p>
    <w:p w14:paraId="476A6D32"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Garancija ponude</w:t>
      </w:r>
    </w:p>
    <w:p w14:paraId="58EBEC5B" w14:textId="2925CC60" w:rsidR="009F2DE7" w:rsidRDefault="009F2DE7" w:rsidP="009F2DE7">
      <w:pPr>
        <w:rPr>
          <w:rFonts w:ascii="Arial" w:eastAsia="Calibri" w:hAnsi="Arial" w:cs="Arial"/>
          <w:color w:val="000000"/>
          <w:lang w:val="sr-Latn-ME"/>
        </w:rPr>
      </w:pPr>
    </w:p>
    <w:p w14:paraId="2A1E356D" w14:textId="6C556CDA" w:rsidR="00E36359" w:rsidRDefault="00E36359" w:rsidP="009F2DE7">
      <w:pPr>
        <w:rPr>
          <w:rFonts w:ascii="Arial" w:eastAsia="Calibri" w:hAnsi="Arial" w:cs="Arial"/>
          <w:color w:val="000000"/>
          <w:lang w:val="sr-Latn-ME"/>
        </w:rPr>
      </w:pPr>
    </w:p>
    <w:p w14:paraId="243DE334" w14:textId="37F04297" w:rsidR="00E36359" w:rsidRDefault="00E36359" w:rsidP="009F2DE7">
      <w:pPr>
        <w:rPr>
          <w:rFonts w:ascii="Arial" w:eastAsia="Calibri" w:hAnsi="Arial" w:cs="Arial"/>
          <w:color w:val="000000"/>
          <w:lang w:val="sr-Latn-ME"/>
        </w:rPr>
      </w:pPr>
    </w:p>
    <w:p w14:paraId="17375D78" w14:textId="1D07973A" w:rsidR="00E36359" w:rsidRDefault="00E36359" w:rsidP="009F2DE7">
      <w:pPr>
        <w:rPr>
          <w:rFonts w:ascii="Arial" w:eastAsia="Calibri" w:hAnsi="Arial" w:cs="Arial"/>
          <w:color w:val="000000"/>
          <w:lang w:val="sr-Latn-ME"/>
        </w:rPr>
      </w:pPr>
    </w:p>
    <w:p w14:paraId="474153ED" w14:textId="6E001936" w:rsidR="00E36359" w:rsidRDefault="00E36359" w:rsidP="009F2DE7">
      <w:pPr>
        <w:rPr>
          <w:rFonts w:ascii="Arial" w:eastAsia="Calibri" w:hAnsi="Arial" w:cs="Arial"/>
          <w:color w:val="000000"/>
          <w:lang w:val="sr-Latn-ME"/>
        </w:rPr>
      </w:pPr>
    </w:p>
    <w:p w14:paraId="14D42C86" w14:textId="44D465E3" w:rsidR="00E36359" w:rsidRDefault="00E36359" w:rsidP="009F2DE7">
      <w:pPr>
        <w:rPr>
          <w:rFonts w:ascii="Arial" w:eastAsia="Calibri" w:hAnsi="Arial" w:cs="Arial"/>
          <w:color w:val="000000"/>
          <w:lang w:val="sr-Latn-ME"/>
        </w:rPr>
      </w:pPr>
    </w:p>
    <w:p w14:paraId="23558A5C" w14:textId="76D8787F" w:rsidR="00E36359" w:rsidRDefault="00E36359" w:rsidP="009F2DE7">
      <w:pPr>
        <w:rPr>
          <w:rFonts w:ascii="Arial" w:eastAsia="Calibri" w:hAnsi="Arial" w:cs="Arial"/>
          <w:color w:val="000000"/>
          <w:lang w:val="sr-Latn-ME"/>
        </w:rPr>
      </w:pPr>
    </w:p>
    <w:p w14:paraId="69939433" w14:textId="1510D6E2" w:rsidR="00E36359" w:rsidRDefault="00E36359" w:rsidP="009F2DE7">
      <w:pPr>
        <w:rPr>
          <w:rFonts w:ascii="Arial" w:eastAsia="Calibri" w:hAnsi="Arial" w:cs="Arial"/>
          <w:color w:val="000000"/>
          <w:lang w:val="sr-Latn-ME"/>
        </w:rPr>
      </w:pPr>
    </w:p>
    <w:p w14:paraId="42105E90" w14:textId="01F4F7A3" w:rsidR="00E36359" w:rsidRDefault="00E36359" w:rsidP="009F2DE7">
      <w:pPr>
        <w:rPr>
          <w:rFonts w:ascii="Arial" w:eastAsia="Calibri" w:hAnsi="Arial" w:cs="Arial"/>
          <w:color w:val="000000"/>
          <w:lang w:val="sr-Latn-ME"/>
        </w:rPr>
      </w:pPr>
    </w:p>
    <w:p w14:paraId="2DCCE343" w14:textId="526B758E" w:rsidR="00E36359" w:rsidRDefault="00E36359" w:rsidP="009F2DE7">
      <w:pPr>
        <w:rPr>
          <w:rFonts w:ascii="Arial" w:eastAsia="Calibri" w:hAnsi="Arial" w:cs="Arial"/>
          <w:color w:val="000000"/>
          <w:lang w:val="sr-Latn-ME"/>
        </w:rPr>
      </w:pPr>
    </w:p>
    <w:p w14:paraId="7F89A92A" w14:textId="1950336E" w:rsidR="00E36359" w:rsidRDefault="00E36359" w:rsidP="009F2DE7">
      <w:pPr>
        <w:rPr>
          <w:rFonts w:ascii="Arial" w:eastAsia="Calibri" w:hAnsi="Arial" w:cs="Arial"/>
          <w:color w:val="000000"/>
          <w:lang w:val="sr-Latn-ME"/>
        </w:rPr>
      </w:pPr>
    </w:p>
    <w:p w14:paraId="34D1BC22" w14:textId="77777777" w:rsidR="00E36359" w:rsidRPr="00BD1590" w:rsidRDefault="00E36359" w:rsidP="009F2DE7">
      <w:pPr>
        <w:rPr>
          <w:rFonts w:ascii="Arial" w:eastAsia="Calibri" w:hAnsi="Arial" w:cs="Arial"/>
          <w:color w:val="000000"/>
          <w:lang w:val="sr-Latn-ME"/>
        </w:rPr>
      </w:pPr>
    </w:p>
    <w:p w14:paraId="77B3DE6F" w14:textId="6C6EF773" w:rsidR="009F2DE7" w:rsidRPr="002E5664"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color w:val="000000"/>
          <w:lang w:val="sr-Latn-ME"/>
        </w:rPr>
      </w:pPr>
      <w:bookmarkStart w:id="2" w:name="_Toc62730554"/>
      <w:r w:rsidRPr="00BD1590">
        <w:rPr>
          <w:rFonts w:ascii="Arial" w:hAnsi="Arial" w:cs="Arial"/>
          <w:b/>
          <w:color w:val="000000"/>
          <w:lang w:val="sr-Latn-ME"/>
        </w:rPr>
        <w:lastRenderedPageBreak/>
        <w:t>TEHNIČKA SPECIFIKACIJA PREDMETA JAVNE NABAVKE</w:t>
      </w:r>
      <w:r w:rsidRPr="00BD1590">
        <w:rPr>
          <w:rFonts w:ascii="Arial" w:hAnsi="Arial" w:cs="Arial"/>
          <w:b/>
          <w:color w:val="000000"/>
          <w:vertAlign w:val="superscript"/>
          <w:lang w:val="sr-Latn-ME"/>
        </w:rPr>
        <w:footnoteReference w:id="3"/>
      </w:r>
      <w:bookmarkEnd w:id="2"/>
    </w:p>
    <w:p w14:paraId="4A694C1F" w14:textId="61C99DD8" w:rsidR="009F2DE7" w:rsidRDefault="009F2DE7" w:rsidP="009F2DE7">
      <w:pPr>
        <w:numPr>
          <w:ilvl w:val="0"/>
          <w:numId w:val="6"/>
        </w:numPr>
        <w:contextualSpacing/>
        <w:jc w:val="both"/>
        <w:rPr>
          <w:rFonts w:ascii="Arial" w:eastAsia="Calibri" w:hAnsi="Arial" w:cs="Arial"/>
          <w:color w:val="000000"/>
          <w:lang w:val="sr-Latn-ME"/>
        </w:rPr>
      </w:pPr>
      <w:r w:rsidRPr="00BD1590">
        <w:rPr>
          <w:rFonts w:ascii="Arial" w:eastAsia="Calibri" w:hAnsi="Arial" w:cs="Arial"/>
          <w:color w:val="000000"/>
          <w:lang w:val="sr-Latn-ME"/>
        </w:rPr>
        <w:t>Naziv i opis predmeta nabavke u cjelini, po partijama i stavkama sa bitnim karakteristikama</w:t>
      </w:r>
    </w:p>
    <w:p w14:paraId="120446F0" w14:textId="77777777" w:rsidR="00611194" w:rsidRPr="005762CE" w:rsidRDefault="00611194" w:rsidP="004A45C1">
      <w:pPr>
        <w:contextualSpacing/>
        <w:jc w:val="both"/>
        <w:rPr>
          <w:rFonts w:ascii="Arial" w:eastAsia="Calibri" w:hAnsi="Arial" w:cs="Arial"/>
          <w:color w:val="000000"/>
          <w:lang w:val="sr-Latn-ME"/>
        </w:rPr>
      </w:pPr>
    </w:p>
    <w:p w14:paraId="7A4B87D3" w14:textId="03AA3D9B" w:rsidR="00011480" w:rsidRDefault="009F2DE7" w:rsidP="009F2DE7">
      <w:pPr>
        <w:numPr>
          <w:ilvl w:val="0"/>
          <w:numId w:val="6"/>
        </w:numPr>
        <w:contextualSpacing/>
        <w:jc w:val="both"/>
        <w:rPr>
          <w:rFonts w:ascii="Arial" w:eastAsia="Calibri" w:hAnsi="Arial" w:cs="Arial"/>
          <w:color w:val="000000"/>
          <w:lang w:val="sr-Latn-ME"/>
        </w:rPr>
      </w:pPr>
      <w:r w:rsidRPr="00BD1590">
        <w:rPr>
          <w:rFonts w:ascii="Arial" w:eastAsia="Calibri" w:hAnsi="Arial" w:cs="Arial"/>
          <w:color w:val="000000"/>
          <w:lang w:val="sr-Latn-ME"/>
        </w:rPr>
        <w:t>Zahtjevi u pogledu načina izvršavanja predmeta nabavke koji su od značaja za sačinjavanje ponude i izvršenje ugovora</w:t>
      </w:r>
    </w:p>
    <w:p w14:paraId="350A1D9B" w14:textId="77777777" w:rsidR="003336BF" w:rsidRPr="003336BF" w:rsidRDefault="003336BF" w:rsidP="003336BF">
      <w:pPr>
        <w:ind w:left="786"/>
        <w:contextualSpacing/>
        <w:jc w:val="both"/>
        <w:rPr>
          <w:rFonts w:ascii="Arial" w:eastAsia="Calibri" w:hAnsi="Arial" w:cs="Arial"/>
          <w:color w:val="000000"/>
          <w:lang w:val="sr-Latn-ME"/>
        </w:rPr>
      </w:pPr>
    </w:p>
    <w:p w14:paraId="3EA6A0DD"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color w:val="000000"/>
          <w:lang w:val="sr-Latn-ME"/>
        </w:rPr>
      </w:pPr>
      <w:bookmarkStart w:id="3" w:name="_Toc62730555"/>
      <w:r w:rsidRPr="00BD1590">
        <w:rPr>
          <w:rFonts w:ascii="Arial" w:hAnsi="Arial" w:cs="Arial"/>
          <w:b/>
          <w:color w:val="000000"/>
          <w:lang w:val="sr-Latn-ME"/>
        </w:rPr>
        <w:t>DODATNE INFORMACIJE O PREDMETU I POSTUPKU NABAVKE</w:t>
      </w:r>
      <w:r w:rsidRPr="00BD1590">
        <w:rPr>
          <w:rFonts w:ascii="Arial" w:hAnsi="Arial" w:cs="Arial"/>
          <w:b/>
          <w:color w:val="000000"/>
          <w:vertAlign w:val="superscript"/>
          <w:lang w:val="sr-Latn-ME"/>
        </w:rPr>
        <w:footnoteReference w:id="4"/>
      </w:r>
      <w:bookmarkEnd w:id="3"/>
    </w:p>
    <w:p w14:paraId="197617D4"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BD1590">
        <w:rPr>
          <w:rFonts w:ascii="Arial" w:eastAsia="Calibri" w:hAnsi="Arial" w:cs="Arial"/>
          <w:b/>
          <w:bCs/>
          <w:color w:val="000000"/>
          <w:lang w:val="sr-Latn-ME"/>
        </w:rPr>
        <w:t>Procijenjena vrijednost predmenta nabavke:</w:t>
      </w:r>
      <w:r w:rsidRPr="00BD1590">
        <w:rPr>
          <w:rFonts w:ascii="Arial" w:eastAsia="Calibri" w:hAnsi="Arial" w:cs="Arial"/>
          <w:b/>
          <w:bCs/>
          <w:color w:val="000000"/>
          <w:vertAlign w:val="superscript"/>
          <w:lang w:val="sr-Latn-ME"/>
        </w:rPr>
        <w:footnoteReference w:id="5"/>
      </w:r>
    </w:p>
    <w:p w14:paraId="1B8DA59A" w14:textId="77777777" w:rsidR="00C3459D" w:rsidRDefault="00C3459D" w:rsidP="00C3459D">
      <w:pPr>
        <w:jc w:val="both"/>
        <w:rPr>
          <w:rFonts w:ascii="Arial" w:eastAsia="Calibri" w:hAnsi="Arial" w:cs="Arial"/>
          <w:b/>
          <w:bCs/>
          <w:color w:val="000000"/>
          <w:lang w:val="sr-Latn-ME"/>
        </w:rPr>
      </w:pPr>
      <w:r>
        <w:rPr>
          <w:rFonts w:ascii="Arial" w:eastAsia="Calibri" w:hAnsi="Arial" w:cs="Arial"/>
          <w:color w:val="000000"/>
          <w:lang w:val="sr-Latn-ME"/>
        </w:rPr>
        <w:sym w:font="Wingdings" w:char="F0A8"/>
      </w:r>
      <w:r>
        <w:rPr>
          <w:rFonts w:ascii="Arial" w:eastAsia="Calibri" w:hAnsi="Arial" w:cs="Arial"/>
          <w:color w:val="000000"/>
          <w:lang w:val="sr-Latn-ME"/>
        </w:rPr>
        <w:t xml:space="preserve"> </w:t>
      </w:r>
      <w:r>
        <w:rPr>
          <w:rFonts w:ascii="Arial" w:eastAsia="Calibri" w:hAnsi="Arial" w:cs="Arial"/>
          <w:b/>
          <w:bCs/>
          <w:color w:val="000000"/>
          <w:lang w:val="sr-Latn-ME"/>
        </w:rPr>
        <w:t>Procijenjena vrijednost predmeta nabavke bez zaključivanja okvirnog sporazuma</w:t>
      </w:r>
      <w:r>
        <w:rPr>
          <w:rFonts w:ascii="Arial" w:eastAsia="Calibri" w:hAnsi="Arial" w:cs="Arial"/>
          <w:color w:val="000000"/>
          <w:lang w:val="sr-Latn-ME"/>
        </w:rPr>
        <w:t>:</w:t>
      </w:r>
    </w:p>
    <w:p w14:paraId="17155441" w14:textId="21FEFEF5" w:rsidR="00C3459D" w:rsidRPr="00A54C0D" w:rsidRDefault="00C3459D" w:rsidP="00C3459D">
      <w:pPr>
        <w:jc w:val="both"/>
        <w:rPr>
          <w:rFonts w:ascii="Arial" w:eastAsia="Calibri" w:hAnsi="Arial" w:cs="Arial"/>
          <w:b/>
          <w:color w:val="000000"/>
          <w:lang w:val="sr-Latn-ME"/>
        </w:rPr>
      </w:pPr>
      <w:r>
        <w:rPr>
          <w:rFonts w:ascii="Arial" w:eastAsia="Calibri" w:hAnsi="Arial" w:cs="Arial"/>
          <w:color w:val="000000"/>
          <w:lang w:val="sr-Latn-ME"/>
        </w:rPr>
        <w:sym w:font="Wingdings" w:char="F0A8"/>
      </w:r>
      <w:r>
        <w:rPr>
          <w:rFonts w:ascii="Arial" w:eastAsia="Calibri" w:hAnsi="Arial" w:cs="Arial"/>
          <w:color w:val="000000"/>
          <w:lang w:val="sr-Latn-ME"/>
        </w:rPr>
        <w:t xml:space="preserve"> kao cjeline je  </w:t>
      </w:r>
      <w:r w:rsidR="00353D76">
        <w:rPr>
          <w:rFonts w:ascii="Arial" w:eastAsia="Calibri" w:hAnsi="Arial" w:cs="Arial"/>
          <w:b/>
          <w:bCs/>
          <w:color w:val="000000"/>
          <w:lang w:val="sr-Latn-ME"/>
        </w:rPr>
        <w:t>82</w:t>
      </w:r>
      <w:r w:rsidR="00ED091C" w:rsidRPr="00ED091C">
        <w:rPr>
          <w:rFonts w:ascii="Arial" w:eastAsia="Calibri" w:hAnsi="Arial" w:cs="Arial"/>
          <w:b/>
          <w:bCs/>
          <w:color w:val="000000"/>
          <w:lang w:val="sr-Latn-ME"/>
        </w:rPr>
        <w:t>.</w:t>
      </w:r>
      <w:r w:rsidR="00353D76">
        <w:rPr>
          <w:rFonts w:ascii="Arial" w:eastAsia="Calibri" w:hAnsi="Arial" w:cs="Arial"/>
          <w:b/>
          <w:bCs/>
          <w:color w:val="000000"/>
          <w:lang w:val="sr-Latn-ME"/>
        </w:rPr>
        <w:t>644</w:t>
      </w:r>
      <w:r w:rsidR="00ED091C" w:rsidRPr="00ED091C">
        <w:rPr>
          <w:rFonts w:ascii="Arial" w:eastAsia="Calibri" w:hAnsi="Arial" w:cs="Arial"/>
          <w:b/>
          <w:bCs/>
          <w:color w:val="000000"/>
          <w:lang w:val="sr-Latn-ME"/>
        </w:rPr>
        <w:t>,</w:t>
      </w:r>
      <w:r w:rsidR="00353D76">
        <w:rPr>
          <w:rFonts w:ascii="Arial" w:eastAsia="Calibri" w:hAnsi="Arial" w:cs="Arial"/>
          <w:b/>
          <w:bCs/>
          <w:color w:val="000000"/>
          <w:lang w:val="sr-Latn-ME"/>
        </w:rPr>
        <w:t>63</w:t>
      </w:r>
      <w:r w:rsidR="00797C53" w:rsidRPr="00797C53">
        <w:rPr>
          <w:rFonts w:ascii="Arial" w:eastAsia="Calibri" w:hAnsi="Arial" w:cs="Arial"/>
          <w:b/>
          <w:bCs/>
          <w:color w:val="000000"/>
          <w:lang w:val="sr-Latn-ME"/>
        </w:rPr>
        <w:t>€</w:t>
      </w:r>
      <w:r w:rsidR="00797C53">
        <w:rPr>
          <w:rFonts w:ascii="Arial" w:eastAsia="Calibri" w:hAnsi="Arial" w:cs="Arial"/>
          <w:b/>
          <w:bCs/>
          <w:color w:val="000000"/>
          <w:lang w:val="sr-Latn-ME"/>
        </w:rPr>
        <w:t>;</w:t>
      </w:r>
    </w:p>
    <w:p w14:paraId="560E3841" w14:textId="77777777" w:rsidR="00ED091C" w:rsidRPr="002462D1" w:rsidRDefault="00ED091C" w:rsidP="00ED091C">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14:paraId="77EAFC8D" w14:textId="61275806" w:rsidR="00A620EE" w:rsidRDefault="00A620EE" w:rsidP="00A620EE">
      <w:pPr>
        <w:jc w:val="both"/>
        <w:rPr>
          <w:rFonts w:ascii="Arial" w:hAnsi="Arial" w:cs="Arial"/>
          <w:color w:val="000000"/>
        </w:rPr>
      </w:pPr>
      <w:proofErr w:type="spellStart"/>
      <w:r w:rsidRPr="00AD3971">
        <w:rPr>
          <w:rFonts w:ascii="Arial" w:hAnsi="Arial" w:cs="Arial"/>
          <w:color w:val="000000"/>
        </w:rPr>
        <w:t>Predmet</w:t>
      </w:r>
      <w:proofErr w:type="spellEnd"/>
      <w:r w:rsidRPr="00AD3971">
        <w:rPr>
          <w:rFonts w:ascii="Arial" w:hAnsi="Arial" w:cs="Arial"/>
          <w:color w:val="000000"/>
        </w:rPr>
        <w:t xml:space="preserve"> javne </w:t>
      </w:r>
      <w:proofErr w:type="spellStart"/>
      <w:r w:rsidRPr="00AD3971">
        <w:rPr>
          <w:rFonts w:ascii="Arial" w:hAnsi="Arial" w:cs="Arial"/>
          <w:color w:val="000000"/>
        </w:rPr>
        <w:t>nabavke</w:t>
      </w:r>
      <w:proofErr w:type="spellEnd"/>
      <w:r w:rsidRPr="00AD3971">
        <w:rPr>
          <w:rFonts w:ascii="Arial" w:hAnsi="Arial" w:cs="Arial"/>
          <w:color w:val="000000"/>
        </w:rPr>
        <w:t xml:space="preserve"> je </w:t>
      </w:r>
      <w:proofErr w:type="spellStart"/>
      <w:r w:rsidRPr="00AD3971">
        <w:rPr>
          <w:rFonts w:ascii="Arial" w:hAnsi="Arial" w:cs="Arial"/>
          <w:color w:val="000000"/>
        </w:rPr>
        <w:t>nabavka</w:t>
      </w:r>
      <w:proofErr w:type="spellEnd"/>
      <w:r w:rsidRPr="00AD3971">
        <w:rPr>
          <w:rFonts w:ascii="Arial" w:hAnsi="Arial" w:cs="Arial"/>
          <w:color w:val="000000"/>
        </w:rPr>
        <w:t xml:space="preserve"> </w:t>
      </w:r>
      <w:r w:rsidR="00353D76">
        <w:rPr>
          <w:rFonts w:ascii="Arial" w:hAnsi="Arial" w:cs="Arial"/>
          <w:color w:val="000000"/>
        </w:rPr>
        <w:t xml:space="preserve">robe </w:t>
      </w:r>
      <w:proofErr w:type="spellStart"/>
      <w:r w:rsidR="00353D76" w:rsidRPr="00353D76">
        <w:rPr>
          <w:rFonts w:ascii="Arial" w:hAnsi="Arial" w:cs="Arial"/>
          <w:b/>
          <w:color w:val="000000"/>
        </w:rPr>
        <w:t>Kompjuterska</w:t>
      </w:r>
      <w:proofErr w:type="spellEnd"/>
      <w:r w:rsidR="00353D76" w:rsidRPr="00353D76">
        <w:rPr>
          <w:rFonts w:ascii="Arial" w:hAnsi="Arial" w:cs="Arial"/>
          <w:b/>
          <w:color w:val="000000"/>
        </w:rPr>
        <w:t xml:space="preserve"> </w:t>
      </w:r>
      <w:proofErr w:type="spellStart"/>
      <w:r w:rsidR="00353D76" w:rsidRPr="00353D76">
        <w:rPr>
          <w:rFonts w:ascii="Arial" w:hAnsi="Arial" w:cs="Arial"/>
          <w:b/>
          <w:color w:val="000000"/>
        </w:rPr>
        <w:t>oprema</w:t>
      </w:r>
      <w:proofErr w:type="spellEnd"/>
      <w:r w:rsidR="00A54C0D" w:rsidRPr="00AD3971">
        <w:rPr>
          <w:rFonts w:ascii="Arial" w:hAnsi="Arial" w:cs="Arial"/>
        </w:rPr>
        <w:t xml:space="preserve">, </w:t>
      </w:r>
      <w:proofErr w:type="spellStart"/>
      <w:r w:rsidR="001700BA" w:rsidRPr="00AD3971">
        <w:rPr>
          <w:rFonts w:ascii="Arial" w:hAnsi="Arial" w:cs="Arial"/>
        </w:rPr>
        <w:t>koj</w:t>
      </w:r>
      <w:r w:rsidR="006C1C3D" w:rsidRPr="00AD3971">
        <w:rPr>
          <w:rFonts w:ascii="Arial" w:hAnsi="Arial" w:cs="Arial"/>
        </w:rPr>
        <w:t>a</w:t>
      </w:r>
      <w:proofErr w:type="spellEnd"/>
      <w:r w:rsidR="006C1C3D" w:rsidRPr="00AD3971">
        <w:rPr>
          <w:rFonts w:ascii="Arial" w:hAnsi="Arial" w:cs="Arial"/>
        </w:rPr>
        <w:t xml:space="preserve"> </w:t>
      </w:r>
      <w:proofErr w:type="spellStart"/>
      <w:r w:rsidR="001700BA" w:rsidRPr="00AD3971">
        <w:rPr>
          <w:rFonts w:ascii="Arial" w:hAnsi="Arial" w:cs="Arial"/>
        </w:rPr>
        <w:t>predstavlja</w:t>
      </w:r>
      <w:proofErr w:type="spellEnd"/>
      <w:r w:rsidR="001700BA" w:rsidRPr="00AD3971">
        <w:rPr>
          <w:rFonts w:ascii="Arial" w:hAnsi="Arial" w:cs="Arial"/>
        </w:rPr>
        <w:t xml:space="preserve"> </w:t>
      </w:r>
      <w:proofErr w:type="spellStart"/>
      <w:r w:rsidR="00851027" w:rsidRPr="00AD3971">
        <w:rPr>
          <w:rFonts w:ascii="Arial" w:hAnsi="Arial" w:cs="Arial"/>
          <w:color w:val="000000"/>
        </w:rPr>
        <w:t>jedinstven</w:t>
      </w:r>
      <w:r w:rsidR="001700BA" w:rsidRPr="00AD3971">
        <w:rPr>
          <w:rFonts w:ascii="Arial" w:hAnsi="Arial" w:cs="Arial"/>
          <w:color w:val="000000"/>
        </w:rPr>
        <w:t>u</w:t>
      </w:r>
      <w:proofErr w:type="spellEnd"/>
      <w:r w:rsidR="00851027" w:rsidRPr="00AD3971">
        <w:rPr>
          <w:rFonts w:ascii="Arial" w:hAnsi="Arial" w:cs="Arial"/>
          <w:color w:val="000000"/>
        </w:rPr>
        <w:t xml:space="preserve"> </w:t>
      </w:r>
      <w:proofErr w:type="spellStart"/>
      <w:r w:rsidRPr="00AD3971">
        <w:rPr>
          <w:rFonts w:ascii="Arial" w:hAnsi="Arial" w:cs="Arial"/>
          <w:color w:val="000000"/>
        </w:rPr>
        <w:t>funkcionaln</w:t>
      </w:r>
      <w:r w:rsidR="001700BA" w:rsidRPr="00AD3971">
        <w:rPr>
          <w:rFonts w:ascii="Arial" w:hAnsi="Arial" w:cs="Arial"/>
          <w:color w:val="000000"/>
        </w:rPr>
        <w:t>u</w:t>
      </w:r>
      <w:proofErr w:type="spellEnd"/>
      <w:r w:rsidRPr="00AD3971">
        <w:rPr>
          <w:rFonts w:ascii="Arial" w:hAnsi="Arial" w:cs="Arial"/>
          <w:color w:val="000000"/>
        </w:rPr>
        <w:t xml:space="preserve"> </w:t>
      </w:r>
      <w:proofErr w:type="spellStart"/>
      <w:r w:rsidRPr="00AD3971">
        <w:rPr>
          <w:rFonts w:ascii="Arial" w:hAnsi="Arial" w:cs="Arial"/>
          <w:color w:val="000000"/>
        </w:rPr>
        <w:t>cjelin</w:t>
      </w:r>
      <w:r w:rsidR="001700BA" w:rsidRPr="00AD3971">
        <w:rPr>
          <w:rFonts w:ascii="Arial" w:hAnsi="Arial" w:cs="Arial"/>
          <w:color w:val="000000"/>
        </w:rPr>
        <w:t>u</w:t>
      </w:r>
      <w:proofErr w:type="spellEnd"/>
      <w:r w:rsidRPr="00AD3971">
        <w:rPr>
          <w:rFonts w:ascii="Arial" w:hAnsi="Arial" w:cs="Arial"/>
          <w:color w:val="000000"/>
        </w:rPr>
        <w:t xml:space="preserve">, </w:t>
      </w:r>
      <w:proofErr w:type="spellStart"/>
      <w:r w:rsidRPr="00AD3971">
        <w:rPr>
          <w:rFonts w:ascii="Arial" w:hAnsi="Arial" w:cs="Arial"/>
          <w:color w:val="000000"/>
        </w:rPr>
        <w:t>te</w:t>
      </w:r>
      <w:proofErr w:type="spellEnd"/>
      <w:r w:rsidRPr="00AD3971">
        <w:rPr>
          <w:rFonts w:ascii="Arial" w:hAnsi="Arial" w:cs="Arial"/>
          <w:color w:val="000000"/>
        </w:rPr>
        <w:t xml:space="preserve"> </w:t>
      </w:r>
      <w:proofErr w:type="spellStart"/>
      <w:r w:rsidRPr="00AD3971">
        <w:rPr>
          <w:rFonts w:ascii="Arial" w:hAnsi="Arial" w:cs="Arial"/>
          <w:color w:val="000000"/>
        </w:rPr>
        <w:t>stoga</w:t>
      </w:r>
      <w:proofErr w:type="spellEnd"/>
      <w:r w:rsidRPr="00AD3971">
        <w:rPr>
          <w:rFonts w:ascii="Arial" w:hAnsi="Arial" w:cs="Arial"/>
          <w:color w:val="000000"/>
        </w:rPr>
        <w:t xml:space="preserve"> </w:t>
      </w:r>
      <w:proofErr w:type="spellStart"/>
      <w:r w:rsidRPr="00AD3971">
        <w:rPr>
          <w:rFonts w:ascii="Arial" w:hAnsi="Arial" w:cs="Arial"/>
          <w:color w:val="000000"/>
        </w:rPr>
        <w:t>nije</w:t>
      </w:r>
      <w:proofErr w:type="spellEnd"/>
      <w:r w:rsidRPr="00AD3971">
        <w:rPr>
          <w:rFonts w:ascii="Arial" w:hAnsi="Arial" w:cs="Arial"/>
          <w:color w:val="000000"/>
        </w:rPr>
        <w:t xml:space="preserve"> </w:t>
      </w:r>
      <w:proofErr w:type="spellStart"/>
      <w:r w:rsidRPr="00AD3971">
        <w:rPr>
          <w:rFonts w:ascii="Arial" w:hAnsi="Arial" w:cs="Arial"/>
          <w:color w:val="000000"/>
        </w:rPr>
        <w:t>podijeljen</w:t>
      </w:r>
      <w:proofErr w:type="spellEnd"/>
      <w:r w:rsidRPr="00AD3971">
        <w:rPr>
          <w:rFonts w:ascii="Arial" w:hAnsi="Arial" w:cs="Arial"/>
          <w:color w:val="000000"/>
        </w:rPr>
        <w:t xml:space="preserve"> po </w:t>
      </w:r>
      <w:proofErr w:type="spellStart"/>
      <w:r w:rsidRPr="00AD3971">
        <w:rPr>
          <w:rFonts w:ascii="Arial" w:hAnsi="Arial" w:cs="Arial"/>
          <w:color w:val="000000"/>
        </w:rPr>
        <w:t>partijama</w:t>
      </w:r>
      <w:proofErr w:type="spellEnd"/>
      <w:r w:rsidRPr="00AD3971">
        <w:rPr>
          <w:rFonts w:ascii="Arial" w:hAnsi="Arial" w:cs="Arial"/>
          <w:color w:val="000000"/>
        </w:rPr>
        <w:t>.</w:t>
      </w:r>
    </w:p>
    <w:p w14:paraId="3D68C3C8" w14:textId="253D619C" w:rsidR="00691B35" w:rsidRPr="006C1C3D" w:rsidRDefault="00691B35" w:rsidP="00A620EE">
      <w:pPr>
        <w:jc w:val="both"/>
        <w:rPr>
          <w:rFonts w:ascii="Arial" w:hAnsi="Arial" w:cs="Arial"/>
          <w:color w:val="000000"/>
          <w:lang w:val="sr-Latn-ME"/>
        </w:rPr>
      </w:pPr>
      <w:r>
        <w:rPr>
          <w:rFonts w:ascii="Arial" w:hAnsi="Arial" w:cs="Arial"/>
          <w:color w:val="000000"/>
          <w:lang w:val="sr-Latn-ME"/>
        </w:rPr>
        <w:t>Zbog prirode opreme i njene namjene nije moguće izvršiti opravdano razdvajanje po partijama bez narušavanja kompatabilnosti što bi u konkretnom slučaju moglo dovesti do tehničkih neusklađenosti i otežane integracije.</w:t>
      </w:r>
    </w:p>
    <w:p w14:paraId="384542A0"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BD1590">
        <w:rPr>
          <w:rFonts w:ascii="Arial" w:hAnsi="Arial" w:cs="Arial"/>
          <w:b/>
          <w:color w:val="000000"/>
          <w:lang w:val="sr-Latn-ME"/>
        </w:rPr>
        <w:t>ZAKLJUČIVANJE OKVIRNOG SPORAZUMA</w:t>
      </w:r>
      <w:r w:rsidRPr="00BD1590">
        <w:rPr>
          <w:rFonts w:ascii="Arial" w:hAnsi="Arial" w:cs="Arial"/>
          <w:b/>
          <w:color w:val="000000"/>
          <w:vertAlign w:val="superscript"/>
          <w:lang w:val="sr-Latn-ME"/>
        </w:rPr>
        <w:footnoteReference w:id="7"/>
      </w:r>
    </w:p>
    <w:p w14:paraId="5419BE3A" w14:textId="77777777" w:rsidR="00011480" w:rsidRPr="00BD1590" w:rsidRDefault="00011480" w:rsidP="009F2DE7">
      <w:pPr>
        <w:jc w:val="both"/>
        <w:rPr>
          <w:rFonts w:ascii="Arial" w:hAnsi="Arial" w:cs="Arial"/>
          <w:color w:val="000000"/>
          <w:lang w:val="sr-Latn-ME"/>
        </w:rPr>
      </w:pPr>
    </w:p>
    <w:p w14:paraId="7AA3A98F" w14:textId="77777777" w:rsidR="00011480" w:rsidRPr="00BD1590" w:rsidRDefault="00011480" w:rsidP="0001148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rPr>
      </w:pPr>
      <w:proofErr w:type="spellStart"/>
      <w:r w:rsidRPr="00BD1590">
        <w:rPr>
          <w:rFonts w:ascii="Arial" w:eastAsia="Times New Roman" w:hAnsi="Arial" w:cs="Arial"/>
          <w:color w:val="000000"/>
        </w:rPr>
        <w:t>Zaključiće</w:t>
      </w:r>
      <w:proofErr w:type="spellEnd"/>
      <w:r w:rsidRPr="00BD1590">
        <w:rPr>
          <w:rFonts w:ascii="Arial" w:eastAsia="Times New Roman" w:hAnsi="Arial" w:cs="Arial"/>
          <w:color w:val="000000"/>
        </w:rPr>
        <w:t xml:space="preserve"> se </w:t>
      </w:r>
      <w:proofErr w:type="spellStart"/>
      <w:r w:rsidRPr="00BD1590">
        <w:rPr>
          <w:rFonts w:ascii="Arial" w:eastAsia="Times New Roman" w:hAnsi="Arial" w:cs="Arial"/>
          <w:color w:val="000000"/>
        </w:rPr>
        <w:t>okvirni</w:t>
      </w:r>
      <w:proofErr w:type="spellEnd"/>
      <w:r w:rsidRPr="00BD1590">
        <w:rPr>
          <w:rFonts w:ascii="Arial" w:eastAsia="Times New Roman" w:hAnsi="Arial" w:cs="Arial"/>
          <w:color w:val="000000"/>
        </w:rPr>
        <w:t xml:space="preserve"> </w:t>
      </w:r>
      <w:proofErr w:type="spellStart"/>
      <w:r w:rsidRPr="00BD1590">
        <w:rPr>
          <w:rFonts w:ascii="Arial" w:eastAsia="Times New Roman" w:hAnsi="Arial" w:cs="Arial"/>
          <w:color w:val="000000"/>
        </w:rPr>
        <w:t>sporazum</w:t>
      </w:r>
      <w:proofErr w:type="spellEnd"/>
      <w:r w:rsidRPr="00BD1590">
        <w:rPr>
          <w:rFonts w:ascii="Arial" w:eastAsia="Times New Roman" w:hAnsi="Arial" w:cs="Arial"/>
          <w:color w:val="000000"/>
        </w:rPr>
        <w:t>:</w:t>
      </w:r>
    </w:p>
    <w:p w14:paraId="73ACC1C4" w14:textId="77777777" w:rsidR="00011480" w:rsidRPr="00BD1590" w:rsidRDefault="00011480" w:rsidP="00011480">
      <w:pPr>
        <w:spacing w:after="0" w:line="240" w:lineRule="auto"/>
        <w:jc w:val="both"/>
        <w:rPr>
          <w:rFonts w:ascii="Arial" w:eastAsia="Times New Roman" w:hAnsi="Arial" w:cs="Arial"/>
          <w:color w:val="000000"/>
        </w:rPr>
      </w:pPr>
    </w:p>
    <w:p w14:paraId="45926EEB" w14:textId="77777777" w:rsidR="00011480" w:rsidRPr="00BD1590" w:rsidRDefault="00011480" w:rsidP="00011480">
      <w:pPr>
        <w:spacing w:after="0" w:line="240" w:lineRule="auto"/>
        <w:jc w:val="both"/>
        <w:rPr>
          <w:rFonts w:ascii="Arial" w:eastAsia="Times New Roman" w:hAnsi="Arial" w:cs="Arial"/>
          <w:color w:val="000000"/>
        </w:rPr>
      </w:pPr>
      <w:r w:rsidRPr="00BD1590">
        <w:rPr>
          <w:rFonts w:ascii="Arial" w:eastAsia="Times New Roman" w:hAnsi="Arial" w:cs="Arial"/>
          <w:color w:val="000000"/>
        </w:rPr>
        <w:sym w:font="Wingdings" w:char="F0FD"/>
      </w:r>
      <w:r w:rsidRPr="00BD1590">
        <w:rPr>
          <w:rFonts w:ascii="Arial" w:eastAsia="Times New Roman" w:hAnsi="Arial" w:cs="Arial"/>
          <w:color w:val="000000"/>
        </w:rPr>
        <w:t xml:space="preserve"> ne</w:t>
      </w:r>
    </w:p>
    <w:p w14:paraId="1DB60ACF" w14:textId="77777777" w:rsidR="00011480" w:rsidRPr="00BD1590" w:rsidRDefault="00011480" w:rsidP="00011480">
      <w:pPr>
        <w:spacing w:after="0" w:line="240" w:lineRule="auto"/>
        <w:jc w:val="both"/>
        <w:rPr>
          <w:rFonts w:ascii="Arial" w:eastAsia="Times New Roman" w:hAnsi="Arial" w:cs="Arial"/>
          <w:color w:val="000000"/>
        </w:rPr>
      </w:pPr>
    </w:p>
    <w:p w14:paraId="6BC96E14"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BD1590">
        <w:rPr>
          <w:rFonts w:ascii="Arial" w:hAnsi="Arial" w:cs="Arial"/>
          <w:b/>
          <w:color w:val="000000"/>
          <w:lang w:val="sr-Latn-ME"/>
        </w:rPr>
        <w:t>PODACI O NARUČIOCIMA KOJI ZAKLJUČUJU ZAJEDNIČKU NABAVKU</w:t>
      </w:r>
    </w:p>
    <w:p w14:paraId="2990EF07" w14:textId="77777777" w:rsidR="009F2DE7" w:rsidRPr="00BD1590" w:rsidRDefault="00011480" w:rsidP="009F2DE7">
      <w:pPr>
        <w:jc w:val="both"/>
        <w:rPr>
          <w:rFonts w:ascii="Arial" w:hAnsi="Arial" w:cs="Arial"/>
          <w:color w:val="000000"/>
          <w:lang w:val="sr-Latn-ME"/>
        </w:rPr>
      </w:pPr>
      <w:r w:rsidRPr="00BD1590">
        <w:rPr>
          <w:rFonts w:ascii="Arial" w:hAnsi="Arial" w:cs="Arial"/>
          <w:color w:val="000000"/>
          <w:lang w:val="sr-Latn-ME"/>
        </w:rPr>
        <w:t>NIJE PRIMENLJIVO</w:t>
      </w:r>
    </w:p>
    <w:p w14:paraId="382E9977" w14:textId="77777777" w:rsidR="009F2DE7" w:rsidRPr="00BD1590" w:rsidRDefault="009F2DE7" w:rsidP="009F2DE7">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BD1590">
        <w:rPr>
          <w:rFonts w:ascii="Arial" w:hAnsi="Arial" w:cs="Arial"/>
          <w:b/>
          <w:color w:val="000000"/>
          <w:lang w:val="sr-Latn-ME"/>
        </w:rPr>
        <w:t>PODACI O NARUČIOCIMA KOJI SU UKLJUČENI U CENTRALIZOVANU NABAVKU</w:t>
      </w:r>
    </w:p>
    <w:p w14:paraId="6EC22D5D" w14:textId="77777777" w:rsidR="009F2DE7" w:rsidRPr="00BD1590" w:rsidRDefault="00011480" w:rsidP="009F2DE7">
      <w:pPr>
        <w:jc w:val="both"/>
        <w:rPr>
          <w:rFonts w:ascii="Arial" w:hAnsi="Arial" w:cs="Arial"/>
          <w:lang w:val="sr-Latn-ME"/>
        </w:rPr>
      </w:pPr>
      <w:r w:rsidRPr="00BD1590">
        <w:rPr>
          <w:rFonts w:ascii="Arial" w:hAnsi="Arial" w:cs="Arial"/>
          <w:lang w:val="sr-Latn-ME"/>
        </w:rPr>
        <w:t>NIJE PRIMENLJIVO</w:t>
      </w:r>
    </w:p>
    <w:p w14:paraId="2A533F66"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BD1590">
        <w:rPr>
          <w:rFonts w:ascii="Arial" w:hAnsi="Arial" w:cs="Arial"/>
          <w:b/>
          <w:lang w:val="sr-Latn-ME"/>
        </w:rPr>
        <w:t>NAČIN SPROVOĐENJA ELEKTRONSKE AUKCIJE</w:t>
      </w:r>
    </w:p>
    <w:p w14:paraId="56B3F436" w14:textId="77777777" w:rsidR="009F2DE7" w:rsidRPr="00BD1590" w:rsidRDefault="00195EC0" w:rsidP="009F2DE7">
      <w:pPr>
        <w:jc w:val="both"/>
        <w:rPr>
          <w:rFonts w:ascii="Arial" w:hAnsi="Arial" w:cs="Arial"/>
          <w:lang w:val="sr-Latn-ME"/>
        </w:rPr>
      </w:pPr>
      <w:r w:rsidRPr="00BD1590">
        <w:rPr>
          <w:rFonts w:ascii="Arial" w:hAnsi="Arial" w:cs="Arial"/>
          <w:lang w:val="sr-Latn-ME"/>
        </w:rPr>
        <w:t>NIJE PRIMENLJIVO</w:t>
      </w:r>
    </w:p>
    <w:p w14:paraId="50AC9262"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BD1590">
        <w:rPr>
          <w:rFonts w:ascii="Arial" w:hAnsi="Arial" w:cs="Arial"/>
          <w:b/>
          <w:lang w:val="sr-Latn-ME"/>
        </w:rPr>
        <w:t>ELEKTRONSKI KATALOG</w:t>
      </w:r>
      <w:r w:rsidRPr="00BD1590">
        <w:rPr>
          <w:rFonts w:ascii="Arial" w:hAnsi="Arial" w:cs="Arial"/>
          <w:b/>
          <w:color w:val="FF0000"/>
          <w:lang w:val="sr-Latn-ME"/>
        </w:rPr>
        <w:t xml:space="preserve"> </w:t>
      </w:r>
    </w:p>
    <w:p w14:paraId="0778A07B" w14:textId="77777777" w:rsidR="009F2DE7" w:rsidRPr="00BD1590" w:rsidRDefault="00195EC0" w:rsidP="009F2DE7">
      <w:pPr>
        <w:jc w:val="both"/>
        <w:rPr>
          <w:rFonts w:ascii="Arial" w:hAnsi="Arial" w:cs="Arial"/>
          <w:color w:val="222A35"/>
          <w:lang w:val="sr-Latn-ME"/>
        </w:rPr>
      </w:pPr>
      <w:r w:rsidRPr="00BD1590">
        <w:rPr>
          <w:rFonts w:ascii="Arial" w:hAnsi="Arial" w:cs="Arial"/>
          <w:color w:val="222A35"/>
          <w:lang w:val="sr-Latn-ME"/>
        </w:rPr>
        <w:lastRenderedPageBreak/>
        <w:t>NIJE PRIMENLJIVO</w:t>
      </w:r>
    </w:p>
    <w:p w14:paraId="39B15138"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BD1590">
        <w:rPr>
          <w:rFonts w:ascii="Arial" w:hAnsi="Arial" w:cs="Arial"/>
          <w:b/>
          <w:lang w:val="sr-Latn-ME"/>
        </w:rPr>
        <w:t>PONUDA SA VARIJANTAMA</w:t>
      </w:r>
    </w:p>
    <w:p w14:paraId="6285B692" w14:textId="77777777" w:rsidR="009F2DE7" w:rsidRPr="00BD1590" w:rsidRDefault="009F2DE7" w:rsidP="009F2DE7">
      <w:pPr>
        <w:jc w:val="both"/>
        <w:rPr>
          <w:rFonts w:ascii="Arial" w:hAnsi="Arial" w:cs="Arial"/>
          <w:lang w:val="sr-Latn-ME"/>
        </w:rPr>
      </w:pPr>
      <w:r w:rsidRPr="00BD1590">
        <w:rPr>
          <w:rFonts w:ascii="Arial" w:hAnsi="Arial" w:cs="Arial"/>
          <w:lang w:val="sr-Latn-ME"/>
        </w:rPr>
        <w:t>Mogućnost podnošenja ponude sa varijantama</w:t>
      </w:r>
    </w:p>
    <w:p w14:paraId="3EB9E817" w14:textId="77777777"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sym w:font="Wingdings" w:char="F0A8"/>
      </w:r>
      <w:r w:rsidRPr="00BD1590">
        <w:rPr>
          <w:rFonts w:ascii="Arial" w:hAnsi="Arial" w:cs="Arial"/>
          <w:color w:val="000000"/>
          <w:lang w:val="sr-Latn-ME"/>
        </w:rPr>
        <w:t xml:space="preserve"> </w:t>
      </w:r>
      <w:r w:rsidRPr="00BD1590">
        <w:rPr>
          <w:rFonts w:ascii="Arial" w:hAnsi="Arial" w:cs="Arial"/>
          <w:lang w:val="sr-Latn-ME"/>
        </w:rPr>
        <w:t>Varijante ponude nijesu dozvoljene i neće biti razmatrane.</w:t>
      </w:r>
    </w:p>
    <w:p w14:paraId="7D098727"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BD1590">
        <w:rPr>
          <w:rFonts w:ascii="Arial" w:hAnsi="Arial" w:cs="Arial"/>
          <w:b/>
          <w:lang w:val="sr-Latn-ME"/>
        </w:rPr>
        <w:t>REZERVISANA NABAVKA</w:t>
      </w:r>
    </w:p>
    <w:p w14:paraId="7192EA56" w14:textId="77777777" w:rsidR="009F2DE7" w:rsidRDefault="009F2DE7" w:rsidP="009F2DE7">
      <w:pPr>
        <w:jc w:val="both"/>
        <w:rPr>
          <w:rFonts w:ascii="Arial" w:hAnsi="Arial" w:cs="Arial"/>
          <w:color w:val="000000"/>
          <w:lang w:val="sr-Latn-ME"/>
        </w:rPr>
      </w:pPr>
      <w:r w:rsidRPr="00BD1590">
        <w:rPr>
          <w:rFonts w:ascii="Arial" w:hAnsi="Arial" w:cs="Arial"/>
          <w:color w:val="000000"/>
          <w:lang w:val="sr-Latn-ME"/>
        </w:rPr>
        <w:sym w:font="Wingdings" w:char="F0A8"/>
      </w:r>
      <w:r w:rsidRPr="00BD1590">
        <w:rPr>
          <w:rFonts w:ascii="Arial" w:hAnsi="Arial" w:cs="Arial"/>
          <w:color w:val="000000"/>
          <w:lang w:val="sr-Latn-ME"/>
        </w:rPr>
        <w:t xml:space="preserve"> Ne</w:t>
      </w:r>
    </w:p>
    <w:p w14:paraId="2C34D928" w14:textId="75AD5EB0" w:rsidR="00E65A3C" w:rsidRDefault="00AD715C" w:rsidP="00DA3C7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b/>
          <w:szCs w:val="32"/>
          <w:lang w:val="sr-Latn-ME"/>
        </w:rPr>
      </w:pPr>
      <w:r>
        <w:rPr>
          <w:rFonts w:ascii="Arial" w:hAnsi="Arial" w:cs="Arial"/>
          <w:b/>
          <w:lang w:val="sr-Latn-ME"/>
        </w:rPr>
        <w:t xml:space="preserve">NAČIN </w:t>
      </w:r>
      <w:r w:rsidR="00E65A3C" w:rsidRPr="00DA3C74">
        <w:rPr>
          <w:rFonts w:ascii="Arial" w:hAnsi="Arial" w:cs="Arial"/>
          <w:b/>
          <w:lang w:val="sr-Latn-ME"/>
        </w:rPr>
        <w:t>UTVRĐIVANJA</w:t>
      </w:r>
      <w:r w:rsidR="00E65A3C">
        <w:rPr>
          <w:rFonts w:ascii="Arial" w:hAnsi="Arial"/>
          <w:b/>
          <w:szCs w:val="32"/>
          <w:lang w:val="sr-Latn-ME"/>
        </w:rPr>
        <w:t xml:space="preserve"> EKVIVALENTNOSTI</w:t>
      </w:r>
    </w:p>
    <w:p w14:paraId="5DB6E72F" w14:textId="77777777" w:rsidR="00E65A3C" w:rsidRDefault="00E65A3C" w:rsidP="00E65A3C">
      <w:pPr>
        <w:jc w:val="both"/>
        <w:rPr>
          <w:rFonts w:ascii="Arial" w:hAnsi="Arial" w:cs="Arial"/>
          <w:bCs/>
          <w:color w:val="000000"/>
          <w:lang w:val="sr-Latn-ME"/>
        </w:rPr>
      </w:pPr>
      <w:r>
        <w:rPr>
          <w:rFonts w:ascii="Arial" w:hAnsi="Arial" w:cs="Arial"/>
          <w:bCs/>
          <w:color w:val="000000"/>
          <w:lang w:val="sr-Latn-ME"/>
        </w:rPr>
        <w:t>Nije primenljivo</w:t>
      </w:r>
    </w:p>
    <w:p w14:paraId="4CCFCF77"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4" w:name="_Toc62730557"/>
      <w:r w:rsidRPr="00BD1590">
        <w:rPr>
          <w:rFonts w:ascii="Arial" w:hAnsi="Arial" w:cs="Arial"/>
          <w:b/>
          <w:lang w:val="sr-Latn-ME"/>
        </w:rPr>
        <w:t>OSNOVI ZA OBAVEZNO ISKLJUČENJE IZ POSTUPKA JAVNE NABAVKE</w:t>
      </w:r>
      <w:bookmarkEnd w:id="4"/>
    </w:p>
    <w:p w14:paraId="69F3EA40" w14:textId="77777777" w:rsidR="0086049D" w:rsidRPr="0086049D" w:rsidRDefault="0086049D" w:rsidP="0086049D">
      <w:pPr>
        <w:jc w:val="both"/>
        <w:rPr>
          <w:rFonts w:ascii="Arial" w:hAnsi="Arial" w:cs="Arial"/>
          <w:lang w:val="sr-Latn-ME"/>
        </w:rPr>
      </w:pPr>
      <w:r w:rsidRPr="0086049D">
        <w:rPr>
          <w:rFonts w:ascii="Arial" w:hAnsi="Arial" w:cs="Arial"/>
          <w:lang w:val="sr-Latn-ME"/>
        </w:rPr>
        <w:t>Privredni subjekat će se isključiti iz postupka javne nabavke ako:</w:t>
      </w:r>
    </w:p>
    <w:p w14:paraId="4D6E8200"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1) je vršio neprimjeren uticaj u smislu člana 38 stav 2 tačka 1 ovog zakona;</w:t>
      </w:r>
    </w:p>
    <w:p w14:paraId="237E114B"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2) postoji sukob interesa iz člana 41 stav 1 tačka 2 ili člana 42 ovog zakona;</w:t>
      </w:r>
    </w:p>
    <w:p w14:paraId="366A352D"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3) ne ispunjava uslov iz člana 99 ovog zakona;</w:t>
      </w:r>
    </w:p>
    <w:p w14:paraId="2386CB67"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4) ne ispunjava uslov iz čl. 102, 104 ili 106 ovog zakona predviđen tenderskom dokumentacijom;</w:t>
      </w:r>
    </w:p>
    <w:p w14:paraId="0535EFE9"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5) nije dostavio izjavu privrednog subjekta ili dostavljena izjava ne sadrži informacije i podatke tražene tenderskom dokumentacijom ili je nepravilno sačinjena;</w:t>
      </w:r>
    </w:p>
    <w:p w14:paraId="014167AF"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6) postoji razlog na osnovu kojeg se smatra da je odustao od prijave, odnosno ponude, a koji je propisan članom 120 stav 15 ovog zakona;</w:t>
      </w:r>
    </w:p>
    <w:p w14:paraId="4533543B" w14:textId="77777777" w:rsidR="0086049D" w:rsidRPr="0086049D" w:rsidRDefault="0086049D" w:rsidP="0086049D">
      <w:pPr>
        <w:jc w:val="both"/>
        <w:rPr>
          <w:rFonts w:ascii="Arial" w:hAnsi="Arial" w:cs="Arial"/>
          <w:lang w:val="sr-Latn-ME"/>
        </w:rPr>
      </w:pPr>
      <w:r w:rsidRPr="0086049D">
        <w:rPr>
          <w:rFonts w:ascii="Arial" w:hAnsi="Arial" w:cs="Arial"/>
          <w:lang w:val="sr-Latn-ME"/>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317447E" w14:textId="036EDF12" w:rsidR="0086049D" w:rsidRDefault="0086049D" w:rsidP="0086049D">
      <w:pPr>
        <w:jc w:val="both"/>
        <w:rPr>
          <w:rFonts w:ascii="Arial" w:hAnsi="Arial" w:cs="Arial"/>
          <w:lang w:val="sr-Latn-ME"/>
        </w:rPr>
      </w:pPr>
      <w:r w:rsidRPr="0086049D">
        <w:rPr>
          <w:rFonts w:ascii="Arial" w:hAnsi="Arial" w:cs="Arial"/>
          <w:lang w:val="sr-Latn-ME"/>
        </w:rPr>
        <w:t xml:space="preserve">            8) postoji drugi razlog propisan ovim zakonom.</w:t>
      </w:r>
    </w:p>
    <w:p w14:paraId="11F7FD7C"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5" w:name="_Toc62730558"/>
      <w:r w:rsidRPr="00BD1590">
        <w:rPr>
          <w:rFonts w:ascii="Arial" w:hAnsi="Arial" w:cs="Arial"/>
          <w:b/>
          <w:lang w:val="sr-Latn-ME"/>
        </w:rPr>
        <w:t>SREDSTVA FINANSIJSKOG OBEZBJEĐENJA UGOVORA O JAVNOJ NABAVCI</w:t>
      </w:r>
      <w:bookmarkEnd w:id="5"/>
    </w:p>
    <w:p w14:paraId="71C43172" w14:textId="77777777"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t>Ponuđač čija ponuda bude izabrana kao najpovoljnija je dužan da uz potpisan ugovor o javnoj nabavci dostavi naručiocu:</w:t>
      </w:r>
    </w:p>
    <w:p w14:paraId="0EA9D37C" w14:textId="189B7D8C" w:rsidR="009F2DE7" w:rsidRDefault="009F2DE7" w:rsidP="009F2DE7">
      <w:pPr>
        <w:jc w:val="both"/>
        <w:rPr>
          <w:rFonts w:ascii="Arial" w:eastAsia="Times New Roman" w:hAnsi="Arial" w:cs="Arial"/>
          <w:spacing w:val="5"/>
        </w:rPr>
      </w:pPr>
      <w:r w:rsidRPr="00BD1590">
        <w:rPr>
          <w:rFonts w:ascii="Arial" w:hAnsi="Arial" w:cs="Arial"/>
          <w:color w:val="000000"/>
          <w:lang w:val="sr-Latn-ME"/>
        </w:rPr>
        <w:sym w:font="Wingdings" w:char="F0A8"/>
      </w:r>
      <w:r w:rsidRPr="00BD1590">
        <w:rPr>
          <w:rFonts w:ascii="Arial" w:hAnsi="Arial" w:cs="Arial"/>
          <w:color w:val="000000"/>
          <w:lang w:val="sr-Latn-ME"/>
        </w:rPr>
        <w:t xml:space="preserve"> </w:t>
      </w:r>
      <w:r w:rsidRPr="00BD1590">
        <w:rPr>
          <w:rFonts w:ascii="Arial" w:hAnsi="Arial" w:cs="Arial"/>
          <w:lang w:val="sr-Latn-ME"/>
        </w:rPr>
        <w:t>garanciju za dobro izvršenje ugovora</w:t>
      </w:r>
      <w:r w:rsidRPr="00BD1590">
        <w:rPr>
          <w:rFonts w:ascii="Arial" w:hAnsi="Arial" w:cs="Arial"/>
          <w:vertAlign w:val="superscript"/>
          <w:lang w:val="sr-Latn-ME"/>
        </w:rPr>
        <w:footnoteReference w:id="8"/>
      </w:r>
      <w:r w:rsidRPr="00BD1590">
        <w:rPr>
          <w:rFonts w:ascii="Arial" w:hAnsi="Arial" w:cs="Arial"/>
          <w:lang w:val="sr-Latn-ME"/>
        </w:rPr>
        <w:t xml:space="preserve">, za slučaj povrede ugovorenih obaveza </w:t>
      </w:r>
      <w:r w:rsidRPr="00BD1590">
        <w:rPr>
          <w:rFonts w:ascii="Arial" w:hAnsi="Arial" w:cs="Arial"/>
          <w:color w:val="000000"/>
          <w:lang w:val="sr-Latn-ME"/>
        </w:rPr>
        <w:t xml:space="preserve">u iznosu od </w:t>
      </w:r>
      <w:r w:rsidR="00FC018C" w:rsidRPr="00BD1590">
        <w:rPr>
          <w:rFonts w:ascii="Arial" w:hAnsi="Arial" w:cs="Arial"/>
          <w:color w:val="000000"/>
          <w:lang w:val="sr-Latn-ME"/>
        </w:rPr>
        <w:t>5</w:t>
      </w:r>
      <w:r w:rsidRPr="00BD1590">
        <w:rPr>
          <w:rFonts w:ascii="Arial" w:hAnsi="Arial" w:cs="Arial"/>
          <w:color w:val="000000"/>
          <w:lang w:val="sr-Latn-ME"/>
        </w:rPr>
        <w:t>% od vrijednosti ugovora</w:t>
      </w:r>
      <w:r w:rsidR="00FC018C" w:rsidRPr="00BD1590">
        <w:rPr>
          <w:rFonts w:ascii="Arial" w:hAnsi="Arial" w:cs="Arial"/>
          <w:lang w:val="sr-Latn-ME"/>
        </w:rPr>
        <w:t xml:space="preserve">, </w:t>
      </w:r>
      <w:r w:rsidR="0031019A">
        <w:rPr>
          <w:rFonts w:ascii="Arial" w:hAnsi="Arial" w:cs="Arial"/>
          <w:lang w:val="sr-Latn-ME"/>
        </w:rPr>
        <w:t>sa rokom važenja</w:t>
      </w:r>
      <w:r w:rsidR="0031019A">
        <w:rPr>
          <w:rFonts w:ascii="Arial" w:eastAsia="Times New Roman" w:hAnsi="Arial" w:cs="Arial"/>
          <w:spacing w:val="5"/>
        </w:rPr>
        <w:t xml:space="preserve"> od </w:t>
      </w:r>
      <w:proofErr w:type="spellStart"/>
      <w:r w:rsidR="0031019A">
        <w:rPr>
          <w:rFonts w:ascii="Arial" w:eastAsia="Times New Roman" w:hAnsi="Arial" w:cs="Arial"/>
          <w:spacing w:val="5"/>
        </w:rPr>
        <w:t>deset</w:t>
      </w:r>
      <w:proofErr w:type="spellEnd"/>
      <w:r w:rsidR="0031019A">
        <w:rPr>
          <w:rFonts w:ascii="Arial" w:eastAsia="Times New Roman" w:hAnsi="Arial" w:cs="Arial"/>
          <w:spacing w:val="5"/>
        </w:rPr>
        <w:t xml:space="preserve"> dana </w:t>
      </w:r>
      <w:proofErr w:type="spellStart"/>
      <w:r w:rsidR="0031019A">
        <w:rPr>
          <w:rFonts w:ascii="Arial" w:eastAsia="Times New Roman" w:hAnsi="Arial" w:cs="Arial"/>
          <w:spacing w:val="5"/>
        </w:rPr>
        <w:t>dužim</w:t>
      </w:r>
      <w:proofErr w:type="spellEnd"/>
      <w:r w:rsidR="0031019A">
        <w:rPr>
          <w:rFonts w:ascii="Arial" w:eastAsia="Times New Roman" w:hAnsi="Arial" w:cs="Arial"/>
          <w:spacing w:val="5"/>
        </w:rPr>
        <w:t xml:space="preserve"> od dana </w:t>
      </w:r>
      <w:proofErr w:type="spellStart"/>
      <w:r w:rsidR="0031019A">
        <w:rPr>
          <w:rFonts w:ascii="Arial" w:eastAsia="Times New Roman" w:hAnsi="Arial" w:cs="Arial"/>
          <w:spacing w:val="5"/>
        </w:rPr>
        <w:t>isteka</w:t>
      </w:r>
      <w:proofErr w:type="spellEnd"/>
      <w:r w:rsidR="0031019A">
        <w:rPr>
          <w:rFonts w:ascii="Arial" w:eastAsia="Times New Roman" w:hAnsi="Arial" w:cs="Arial"/>
          <w:spacing w:val="5"/>
        </w:rPr>
        <w:t xml:space="preserve"> </w:t>
      </w:r>
      <w:proofErr w:type="spellStart"/>
      <w:r w:rsidR="0031019A">
        <w:rPr>
          <w:rFonts w:ascii="Arial" w:eastAsia="Times New Roman" w:hAnsi="Arial" w:cs="Arial"/>
          <w:spacing w:val="5"/>
        </w:rPr>
        <w:t>roka</w:t>
      </w:r>
      <w:proofErr w:type="spellEnd"/>
      <w:r w:rsidR="0031019A">
        <w:rPr>
          <w:rFonts w:ascii="Arial" w:eastAsia="Times New Roman" w:hAnsi="Arial" w:cs="Arial"/>
          <w:spacing w:val="5"/>
        </w:rPr>
        <w:t xml:space="preserve"> </w:t>
      </w:r>
      <w:proofErr w:type="spellStart"/>
      <w:r w:rsidR="0031019A">
        <w:rPr>
          <w:rFonts w:ascii="Arial" w:eastAsia="Times New Roman" w:hAnsi="Arial" w:cs="Arial"/>
          <w:spacing w:val="5"/>
        </w:rPr>
        <w:t>važenja</w:t>
      </w:r>
      <w:proofErr w:type="spellEnd"/>
      <w:r w:rsidR="0031019A">
        <w:rPr>
          <w:rFonts w:ascii="Arial" w:eastAsia="Times New Roman" w:hAnsi="Arial" w:cs="Arial"/>
          <w:spacing w:val="5"/>
        </w:rPr>
        <w:t xml:space="preserve"> </w:t>
      </w:r>
      <w:proofErr w:type="spellStart"/>
      <w:r w:rsidR="0031019A">
        <w:rPr>
          <w:rFonts w:ascii="Arial" w:eastAsia="Times New Roman" w:hAnsi="Arial" w:cs="Arial"/>
          <w:spacing w:val="5"/>
        </w:rPr>
        <w:t>ugovora</w:t>
      </w:r>
      <w:proofErr w:type="spellEnd"/>
      <w:r w:rsidR="0031019A">
        <w:rPr>
          <w:rFonts w:ascii="Arial" w:eastAsia="Times New Roman" w:hAnsi="Arial" w:cs="Arial"/>
          <w:spacing w:val="5"/>
        </w:rPr>
        <w:t>.</w:t>
      </w:r>
    </w:p>
    <w:p w14:paraId="5423C93A" w14:textId="17451777" w:rsidR="00500958" w:rsidRPr="00BD1590" w:rsidRDefault="00500958" w:rsidP="009F2DE7">
      <w:pPr>
        <w:jc w:val="both"/>
        <w:rPr>
          <w:rFonts w:ascii="Arial" w:hAnsi="Arial" w:cs="Arial"/>
          <w:lang w:val="sr-Latn-ME"/>
        </w:rPr>
      </w:pPr>
      <w:proofErr w:type="spellStart"/>
      <w:r w:rsidRPr="00E541D6">
        <w:rPr>
          <w:rFonts w:ascii="Arial" w:eastAsia="Times New Roman" w:hAnsi="Arial" w:cs="Arial"/>
          <w:spacing w:val="5"/>
        </w:rPr>
        <w:lastRenderedPageBreak/>
        <w:t>Naručilac</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može</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aktivirati</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garanciju</w:t>
      </w:r>
      <w:proofErr w:type="spellEnd"/>
      <w:r w:rsidRPr="00E541D6">
        <w:rPr>
          <w:rFonts w:ascii="Arial" w:eastAsia="Times New Roman" w:hAnsi="Arial" w:cs="Arial"/>
          <w:spacing w:val="5"/>
        </w:rPr>
        <w:t xml:space="preserve"> za dobro </w:t>
      </w:r>
      <w:proofErr w:type="spellStart"/>
      <w:r w:rsidRPr="00E541D6">
        <w:rPr>
          <w:rFonts w:ascii="Arial" w:eastAsia="Times New Roman" w:hAnsi="Arial" w:cs="Arial"/>
          <w:spacing w:val="5"/>
        </w:rPr>
        <w:t>izvršenje</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ugovora</w:t>
      </w:r>
      <w:proofErr w:type="spellEnd"/>
      <w:r w:rsidRPr="00E541D6">
        <w:rPr>
          <w:rFonts w:ascii="Arial" w:eastAsia="Times New Roman" w:hAnsi="Arial" w:cs="Arial"/>
          <w:spacing w:val="5"/>
        </w:rPr>
        <w:t xml:space="preserve"> u </w:t>
      </w:r>
      <w:proofErr w:type="spellStart"/>
      <w:r w:rsidRPr="00E541D6">
        <w:rPr>
          <w:rFonts w:ascii="Arial" w:eastAsia="Times New Roman" w:hAnsi="Arial" w:cs="Arial"/>
          <w:spacing w:val="5"/>
        </w:rPr>
        <w:t>svakom</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momentu</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kada</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nastupi</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neki</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od</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razloga</w:t>
      </w:r>
      <w:proofErr w:type="spellEnd"/>
      <w:r w:rsidRPr="00E541D6">
        <w:rPr>
          <w:rFonts w:ascii="Arial" w:eastAsia="Times New Roman" w:hAnsi="Arial" w:cs="Arial"/>
          <w:spacing w:val="5"/>
        </w:rPr>
        <w:t xml:space="preserve"> za </w:t>
      </w:r>
      <w:proofErr w:type="spellStart"/>
      <w:r w:rsidRPr="00E541D6">
        <w:rPr>
          <w:rFonts w:ascii="Arial" w:eastAsia="Times New Roman" w:hAnsi="Arial" w:cs="Arial"/>
          <w:spacing w:val="5"/>
        </w:rPr>
        <w:t>raskid</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ovog</w:t>
      </w:r>
      <w:proofErr w:type="spellEnd"/>
      <w:r w:rsidRPr="00E541D6">
        <w:rPr>
          <w:rFonts w:ascii="Arial" w:eastAsia="Times New Roman" w:hAnsi="Arial" w:cs="Arial"/>
          <w:spacing w:val="5"/>
        </w:rPr>
        <w:t xml:space="preserve"> </w:t>
      </w:r>
      <w:proofErr w:type="spellStart"/>
      <w:r w:rsidRPr="00E541D6">
        <w:rPr>
          <w:rFonts w:ascii="Arial" w:eastAsia="Times New Roman" w:hAnsi="Arial" w:cs="Arial"/>
          <w:spacing w:val="5"/>
        </w:rPr>
        <w:t>Ugovora</w:t>
      </w:r>
      <w:proofErr w:type="spellEnd"/>
      <w:r w:rsidRPr="00E541D6">
        <w:rPr>
          <w:rFonts w:ascii="Arial" w:eastAsia="Times New Roman" w:hAnsi="Arial" w:cs="Arial"/>
          <w:spacing w:val="5"/>
        </w:rPr>
        <w:t>.</w:t>
      </w:r>
    </w:p>
    <w:p w14:paraId="2422F345" w14:textId="77777777" w:rsidR="009F2DE7" w:rsidRPr="002C702E"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hanging="630"/>
        <w:outlineLvl w:val="0"/>
        <w:rPr>
          <w:rFonts w:ascii="Arial" w:hAnsi="Arial" w:cs="Arial"/>
          <w:b/>
          <w:color w:val="000000"/>
          <w:lang w:val="sr-Latn-ME"/>
        </w:rPr>
      </w:pPr>
      <w:bookmarkStart w:id="6" w:name="_Toc62730559"/>
      <w:r w:rsidRPr="002C702E">
        <w:rPr>
          <w:rFonts w:ascii="Arial" w:hAnsi="Arial" w:cs="Arial"/>
          <w:b/>
          <w:lang w:val="sr-Latn-ME"/>
        </w:rPr>
        <w:t>METODOLOGIJA VREDNOVANJA PONUDA</w:t>
      </w:r>
      <w:bookmarkEnd w:id="6"/>
    </w:p>
    <w:p w14:paraId="60AB2BB0" w14:textId="63DC8D60" w:rsidR="009E5987" w:rsidRPr="002C702E" w:rsidRDefault="006A4470" w:rsidP="009E5987">
      <w:pPr>
        <w:spacing w:after="135" w:line="240" w:lineRule="auto"/>
        <w:jc w:val="both"/>
        <w:rPr>
          <w:rFonts w:ascii="Arial" w:hAnsi="Arial" w:cs="Arial"/>
          <w:lang w:val="sr-Latn-ME"/>
        </w:rPr>
      </w:pPr>
      <w:bookmarkStart w:id="7" w:name="_Toc62730560"/>
      <w:r>
        <w:rPr>
          <w:rFonts w:ascii="Arial" w:hAnsi="Arial" w:cs="Arial"/>
          <w:lang w:val="sr-Latn-ME"/>
        </w:rPr>
        <w:t xml:space="preserve">   </w:t>
      </w:r>
      <w:r w:rsidR="009E5987" w:rsidRPr="002C702E">
        <w:rPr>
          <w:rFonts w:ascii="Arial" w:hAnsi="Arial" w:cs="Arial"/>
          <w:lang w:val="sr-Latn-ME"/>
        </w:rPr>
        <w:t xml:space="preserve">Naručilac će u postupku javne nabavki izabrati ekonomski najpovoljniju ponudu, primjenom pristupa isplativosti, po osnovu kriterijuma : </w:t>
      </w:r>
    </w:p>
    <w:p w14:paraId="31D70F27" w14:textId="1D89DBF2" w:rsidR="006A4470" w:rsidRPr="002C702E" w:rsidRDefault="006A4470" w:rsidP="006A4470">
      <w:pPr>
        <w:rPr>
          <w:rFonts w:ascii="Arial" w:hAnsi="Arial" w:cs="Arial"/>
          <w:color w:val="548DD4"/>
          <w:lang w:val="sr-Latn-ME"/>
        </w:rPr>
      </w:pPr>
      <w:r w:rsidRPr="002C702E">
        <w:rPr>
          <w:rFonts w:ascii="Arial" w:hAnsi="Arial" w:cs="Arial"/>
          <w:lang w:val="sr-Latn-ME"/>
        </w:rPr>
        <w:t xml:space="preserve"> </w:t>
      </w:r>
      <w:r w:rsidRPr="002C702E">
        <w:rPr>
          <w:rFonts w:ascii="Arial" w:hAnsi="Arial" w:cs="Arial"/>
          <w:lang w:val="sr-Latn-ME"/>
        </w:rPr>
        <w:sym w:font="Wingdings" w:char="F0FE"/>
      </w:r>
      <w:r w:rsidRPr="002C702E">
        <w:rPr>
          <w:rFonts w:ascii="Arial" w:hAnsi="Arial" w:cs="Arial"/>
          <w:lang w:val="sr-Latn-ME"/>
        </w:rPr>
        <w:t xml:space="preserve"> odnos cijene i kvaliteta</w:t>
      </w:r>
      <w:r w:rsidRPr="002C702E">
        <w:rPr>
          <w:rFonts w:ascii="Arial" w:hAnsi="Arial" w:cs="Arial"/>
          <w:color w:val="548DD4"/>
          <w:lang w:val="sr-Latn-ME"/>
        </w:rPr>
        <w:t xml:space="preserve"> </w:t>
      </w:r>
      <w:r w:rsidRPr="002C702E">
        <w:rPr>
          <w:rFonts w:ascii="Arial" w:hAnsi="Arial" w:cs="Arial"/>
          <w:lang w:val="sr-Latn-ME"/>
        </w:rPr>
        <w:t>(</w:t>
      </w:r>
      <w:r w:rsidR="00C07E50">
        <w:rPr>
          <w:rFonts w:ascii="Arial" w:hAnsi="Arial" w:cs="Arial"/>
          <w:lang w:val="sr-Latn-ME"/>
        </w:rPr>
        <w:t>9</w:t>
      </w:r>
      <w:r w:rsidR="00AD715C" w:rsidRPr="002C702E">
        <w:rPr>
          <w:rFonts w:ascii="Arial" w:hAnsi="Arial" w:cs="Arial"/>
          <w:lang w:val="sr-Latn-ME"/>
        </w:rPr>
        <w:t>0</w:t>
      </w:r>
      <w:r w:rsidRPr="002C702E">
        <w:rPr>
          <w:rFonts w:ascii="Arial" w:hAnsi="Arial" w:cs="Arial"/>
          <w:lang w:val="sr-Latn-ME"/>
        </w:rPr>
        <w:t>/</w:t>
      </w:r>
      <w:r w:rsidR="00C07E50">
        <w:rPr>
          <w:rFonts w:ascii="Arial" w:hAnsi="Arial" w:cs="Arial"/>
          <w:lang w:val="sr-Latn-ME"/>
        </w:rPr>
        <w:t>1</w:t>
      </w:r>
      <w:r w:rsidRPr="002C702E">
        <w:rPr>
          <w:rFonts w:ascii="Arial" w:hAnsi="Arial" w:cs="Arial"/>
          <w:lang w:val="sr-Latn-ME"/>
        </w:rPr>
        <w:t>0)</w:t>
      </w:r>
    </w:p>
    <w:p w14:paraId="6B82FA8E" w14:textId="77777777" w:rsidR="006A4470" w:rsidRPr="002C702E" w:rsidRDefault="006A4470" w:rsidP="006A4470">
      <w:pPr>
        <w:jc w:val="both"/>
        <w:rPr>
          <w:rFonts w:ascii="Arial" w:hAnsi="Arial" w:cs="Arial"/>
          <w:lang w:val="sr-Latn-ME"/>
        </w:rPr>
      </w:pPr>
      <w:r w:rsidRPr="002C702E">
        <w:rPr>
          <w:rFonts w:ascii="Arial" w:hAnsi="Arial" w:cs="Arial"/>
          <w:lang w:val="sr-Latn-ME"/>
        </w:rPr>
        <w:t>Naručilac se opredijelio za vrednovanje ponuda po kriterijumu odnos cijene i kvaliteta, a shodno Pravilniku o metodologiji načina vrednovanja ponuda u postupku javnih nabavki.</w:t>
      </w:r>
    </w:p>
    <w:p w14:paraId="1AD306FC" w14:textId="77777777" w:rsidR="006A4470" w:rsidRPr="002C702E" w:rsidRDefault="006A4470" w:rsidP="006A4470">
      <w:pPr>
        <w:jc w:val="both"/>
        <w:rPr>
          <w:rFonts w:ascii="Arial" w:hAnsi="Arial" w:cs="Arial"/>
          <w:lang w:val="sr-Latn-ME"/>
        </w:rPr>
      </w:pPr>
      <w:r w:rsidRPr="002C702E">
        <w:rPr>
          <w:rFonts w:ascii="Arial" w:hAnsi="Arial" w:cs="Arial"/>
          <w:lang w:val="sr-Latn-ME"/>
        </w:rPr>
        <w:t>Vrednovanje će se vršiti na osnovu sljedećih parametara:</w:t>
      </w:r>
    </w:p>
    <w:p w14:paraId="2CBFAC84" w14:textId="2038DC72" w:rsidR="006A4470" w:rsidRPr="002C702E" w:rsidRDefault="006A4470" w:rsidP="006A4470">
      <w:pPr>
        <w:ind w:left="284"/>
        <w:jc w:val="both"/>
        <w:rPr>
          <w:rFonts w:ascii="Arial" w:hAnsi="Arial" w:cs="Arial"/>
          <w:lang w:val="sr-Latn-ME"/>
        </w:rPr>
      </w:pPr>
      <w:r w:rsidRPr="002C702E">
        <w:rPr>
          <w:rFonts w:ascii="Arial" w:hAnsi="Arial" w:cs="Arial"/>
          <w:b/>
          <w:lang w:val="sr-Latn-ME"/>
        </w:rPr>
        <w:sym w:font="Wingdings" w:char="F0FE"/>
      </w:r>
      <w:r w:rsidRPr="002C702E">
        <w:rPr>
          <w:rFonts w:ascii="Arial" w:hAnsi="Arial" w:cs="Arial"/>
          <w:lang w:val="sr-Latn-ME"/>
        </w:rPr>
        <w:t xml:space="preserve"> najniža ponuđena cijena (C)</w:t>
      </w:r>
      <w:r w:rsidRPr="002C702E">
        <w:rPr>
          <w:rFonts w:ascii="Arial" w:hAnsi="Arial" w:cs="Arial"/>
          <w:lang w:val="sr-Latn-ME"/>
        </w:rPr>
        <w:tab/>
      </w:r>
      <w:r w:rsidRPr="002C702E">
        <w:rPr>
          <w:rFonts w:ascii="Arial" w:hAnsi="Arial" w:cs="Arial"/>
          <w:lang w:val="sr-Latn-ME"/>
        </w:rPr>
        <w:tab/>
      </w:r>
      <w:r w:rsidRPr="002C702E">
        <w:rPr>
          <w:rFonts w:ascii="Arial" w:hAnsi="Arial" w:cs="Arial"/>
          <w:lang w:val="sr-Latn-ME"/>
        </w:rPr>
        <w:tab/>
      </w:r>
      <w:r w:rsidRPr="002C702E">
        <w:rPr>
          <w:rFonts w:ascii="Arial" w:hAnsi="Arial" w:cs="Arial"/>
          <w:lang w:val="sr-Latn-ME"/>
        </w:rPr>
        <w:tab/>
        <w:t xml:space="preserve">           broj bodova  </w:t>
      </w:r>
      <w:r w:rsidR="00C07E50">
        <w:rPr>
          <w:rFonts w:ascii="Arial" w:hAnsi="Arial" w:cs="Arial"/>
          <w:bdr w:val="single" w:sz="4" w:space="0" w:color="auto"/>
          <w:lang w:val="sr-Latn-ME"/>
        </w:rPr>
        <w:t>9</w:t>
      </w:r>
      <w:r w:rsidR="00AD715C" w:rsidRPr="002C702E">
        <w:rPr>
          <w:rFonts w:ascii="Arial" w:hAnsi="Arial" w:cs="Arial"/>
          <w:bdr w:val="single" w:sz="4" w:space="0" w:color="auto"/>
          <w:lang w:val="sr-Latn-ME"/>
        </w:rPr>
        <w:t>0</w:t>
      </w:r>
      <w:r w:rsidRPr="002C702E">
        <w:rPr>
          <w:rFonts w:ascii="Arial" w:hAnsi="Arial" w:cs="Arial"/>
          <w:bdr w:val="single" w:sz="4" w:space="0" w:color="auto"/>
          <w:lang w:val="sr-Latn-ME"/>
        </w:rPr>
        <w:tab/>
      </w:r>
    </w:p>
    <w:p w14:paraId="504A1BEB" w14:textId="50396D07" w:rsidR="006A4470" w:rsidRPr="002C702E" w:rsidRDefault="006A4470" w:rsidP="006A4470">
      <w:pPr>
        <w:ind w:left="284"/>
        <w:jc w:val="both"/>
        <w:rPr>
          <w:rFonts w:ascii="Arial" w:hAnsi="Arial" w:cs="Arial"/>
          <w:bdr w:val="single" w:sz="4" w:space="0" w:color="auto"/>
          <w:lang w:val="sr-Latn-ME"/>
        </w:rPr>
      </w:pPr>
      <w:r w:rsidRPr="002C702E">
        <w:rPr>
          <w:rFonts w:ascii="Arial" w:hAnsi="Arial" w:cs="Arial"/>
          <w:b/>
          <w:lang w:val="sr-Latn-ME"/>
        </w:rPr>
        <w:sym w:font="Wingdings" w:char="F0FE"/>
      </w:r>
      <w:r w:rsidRPr="002C702E">
        <w:rPr>
          <w:rFonts w:ascii="Arial" w:hAnsi="Arial" w:cs="Arial"/>
          <w:lang w:val="sr-Latn-ME"/>
        </w:rPr>
        <w:t xml:space="preserve"> kvalitet  (K)</w:t>
      </w:r>
      <w:r w:rsidRPr="002C702E">
        <w:rPr>
          <w:rFonts w:ascii="Arial" w:hAnsi="Arial" w:cs="Arial"/>
          <w:lang w:val="sr-Latn-ME"/>
        </w:rPr>
        <w:tab/>
      </w:r>
      <w:r w:rsidRPr="002C702E">
        <w:rPr>
          <w:rFonts w:ascii="Arial" w:hAnsi="Arial" w:cs="Arial"/>
          <w:lang w:val="sr-Latn-ME"/>
        </w:rPr>
        <w:tab/>
      </w:r>
      <w:r w:rsidRPr="002C702E">
        <w:rPr>
          <w:rFonts w:ascii="Arial" w:hAnsi="Arial" w:cs="Arial"/>
          <w:lang w:val="sr-Latn-ME"/>
        </w:rPr>
        <w:tab/>
      </w:r>
      <w:r w:rsidRPr="002C702E">
        <w:rPr>
          <w:rFonts w:ascii="Arial" w:hAnsi="Arial" w:cs="Arial"/>
          <w:lang w:val="sr-Latn-ME"/>
        </w:rPr>
        <w:tab/>
      </w:r>
      <w:r w:rsidRPr="002C702E">
        <w:rPr>
          <w:rFonts w:ascii="Arial" w:hAnsi="Arial" w:cs="Arial"/>
          <w:lang w:val="sr-Latn-ME"/>
        </w:rPr>
        <w:tab/>
      </w:r>
      <w:r w:rsidRPr="002C702E">
        <w:rPr>
          <w:rFonts w:ascii="Arial" w:hAnsi="Arial" w:cs="Arial"/>
          <w:lang w:val="sr-Latn-ME"/>
        </w:rPr>
        <w:tab/>
        <w:t xml:space="preserve">           broj bodova  </w:t>
      </w:r>
      <w:r w:rsidR="00C07E50">
        <w:rPr>
          <w:rFonts w:ascii="Arial" w:hAnsi="Arial" w:cs="Arial"/>
          <w:bdr w:val="single" w:sz="4" w:space="0" w:color="auto"/>
          <w:lang w:val="sr-Latn-ME"/>
        </w:rPr>
        <w:t>1</w:t>
      </w:r>
      <w:r w:rsidR="00AD715C" w:rsidRPr="002C702E">
        <w:rPr>
          <w:rFonts w:ascii="Arial" w:hAnsi="Arial" w:cs="Arial"/>
          <w:bdr w:val="single" w:sz="4" w:space="0" w:color="auto"/>
          <w:lang w:val="sr-Latn-ME"/>
        </w:rPr>
        <w:t>0</w:t>
      </w:r>
      <w:r w:rsidRPr="002C702E">
        <w:rPr>
          <w:rFonts w:ascii="Arial" w:hAnsi="Arial" w:cs="Arial"/>
          <w:bdr w:val="single" w:sz="4" w:space="0" w:color="auto"/>
          <w:lang w:val="sr-Latn-ME"/>
        </w:rPr>
        <w:tab/>
      </w:r>
    </w:p>
    <w:p w14:paraId="056BFC8B" w14:textId="363494C1" w:rsidR="009E5987" w:rsidRPr="002C702E" w:rsidRDefault="009E5987" w:rsidP="009E5987">
      <w:pPr>
        <w:spacing w:after="135" w:line="240" w:lineRule="auto"/>
        <w:jc w:val="both"/>
        <w:rPr>
          <w:rFonts w:ascii="Arial" w:hAnsi="Arial" w:cs="Arial"/>
          <w:b/>
          <w:lang w:val="sr-Latn-ME"/>
        </w:rPr>
      </w:pPr>
      <w:r w:rsidRPr="002C702E">
        <w:rPr>
          <w:rFonts w:ascii="Arial" w:hAnsi="Arial" w:cs="Arial"/>
          <w:b/>
          <w:lang w:val="sr-Latn-ME"/>
        </w:rPr>
        <w:sym w:font="Arial" w:char="F0FE"/>
      </w:r>
      <w:r w:rsidRPr="002C702E">
        <w:rPr>
          <w:rFonts w:ascii="Arial" w:hAnsi="Arial" w:cs="Arial"/>
          <w:b/>
          <w:lang w:val="sr-Latn-ME"/>
        </w:rPr>
        <w:t xml:space="preserve"> parametar najniža ponuđena cijena vrednovaće se na sljedeći način: ukupno </w:t>
      </w:r>
      <w:r w:rsidR="00C07E50">
        <w:rPr>
          <w:rFonts w:ascii="Arial" w:hAnsi="Arial" w:cs="Arial"/>
          <w:b/>
          <w:lang w:val="sr-Latn-ME"/>
        </w:rPr>
        <w:t>9</w:t>
      </w:r>
      <w:r w:rsidRPr="002C702E">
        <w:rPr>
          <w:rFonts w:ascii="Arial" w:hAnsi="Arial" w:cs="Arial"/>
          <w:b/>
          <w:lang w:val="sr-Latn-ME"/>
        </w:rPr>
        <w:t>0 bodova</w:t>
      </w:r>
    </w:p>
    <w:p w14:paraId="1AC40A62" w14:textId="77777777" w:rsidR="009E5987" w:rsidRPr="002C702E" w:rsidRDefault="009E5987" w:rsidP="009E5987">
      <w:pPr>
        <w:spacing w:after="135" w:line="240" w:lineRule="auto"/>
        <w:jc w:val="both"/>
        <w:rPr>
          <w:rFonts w:ascii="Arial" w:hAnsi="Arial" w:cs="Arial"/>
          <w:lang w:val="sr-Latn-ME"/>
        </w:rPr>
      </w:pPr>
      <w:r w:rsidRPr="002C702E">
        <w:rPr>
          <w:rFonts w:ascii="Arial" w:hAnsi="Arial" w:cs="Arial"/>
          <w:lang w:val="sr-Latn-ME"/>
        </w:rPr>
        <w:t>Koristiće se (proporcionalna) relativna metoda na sljedeći način:</w:t>
      </w:r>
    </w:p>
    <w:p w14:paraId="6DCF19AE" w14:textId="77777777" w:rsidR="009E5987" w:rsidRPr="002C702E" w:rsidRDefault="009E5987" w:rsidP="009E5987">
      <w:pPr>
        <w:spacing w:after="135" w:line="240" w:lineRule="auto"/>
        <w:jc w:val="both"/>
        <w:rPr>
          <w:rFonts w:ascii="Arial" w:hAnsi="Arial" w:cs="Arial"/>
          <w:lang w:val="sr-Latn-ME"/>
        </w:rPr>
      </w:pPr>
      <w:r w:rsidRPr="002C702E">
        <w:rPr>
          <w:rFonts w:ascii="Arial" w:hAnsi="Arial" w:cs="Arial"/>
          <w:lang w:val="sr-Latn-ME"/>
        </w:rPr>
        <w:t>Kao osnov za vrednovanje ponuda uzimaju se ponuđene cijene (C) ispravnih ponuda.</w:t>
      </w:r>
    </w:p>
    <w:p w14:paraId="3D191E60" w14:textId="79B7E0D8" w:rsidR="009E5987" w:rsidRPr="002C702E" w:rsidRDefault="009E5987" w:rsidP="009E5987">
      <w:pPr>
        <w:spacing w:after="135" w:line="240" w:lineRule="auto"/>
        <w:jc w:val="both"/>
        <w:rPr>
          <w:rFonts w:ascii="Arial" w:hAnsi="Arial" w:cs="Arial"/>
          <w:lang w:val="sr-Latn-ME"/>
        </w:rPr>
      </w:pPr>
      <w:r w:rsidRPr="002C702E">
        <w:rPr>
          <w:rFonts w:ascii="Arial" w:hAnsi="Arial" w:cs="Arial"/>
          <w:lang w:val="sr-Latn-ME"/>
        </w:rPr>
        <w:t xml:space="preserve">Podkriterijum najniža ponuđena cijena(C) iskazuje na način što se najniža ukupna ponuđena cijena podijeli sa ponuđenom cijenom i dobijeni količnik pomnoži sa brojem bodova koji je određen za ovaj podkriterijum od maksimalnih </w:t>
      </w:r>
      <w:r w:rsidR="00C07E50">
        <w:rPr>
          <w:rFonts w:ascii="Arial" w:hAnsi="Arial" w:cs="Arial"/>
          <w:lang w:val="sr-Latn-ME"/>
        </w:rPr>
        <w:t>9</w:t>
      </w:r>
      <w:r w:rsidRPr="002C702E">
        <w:rPr>
          <w:rFonts w:ascii="Arial" w:hAnsi="Arial" w:cs="Arial"/>
          <w:lang w:val="sr-Latn-ME"/>
        </w:rPr>
        <w:t>0 bodova, po formuli:</w:t>
      </w:r>
    </w:p>
    <w:p w14:paraId="07AF0D97" w14:textId="26213795" w:rsidR="009E5987" w:rsidRPr="002C702E" w:rsidRDefault="009E5987" w:rsidP="009E5987">
      <w:pPr>
        <w:spacing w:after="135" w:line="240" w:lineRule="auto"/>
        <w:jc w:val="both"/>
        <w:rPr>
          <w:rFonts w:ascii="Arial" w:hAnsi="Arial" w:cs="Arial"/>
          <w:lang w:val="sr-Latn-ME"/>
        </w:rPr>
      </w:pPr>
      <w:r w:rsidRPr="002C702E">
        <w:rPr>
          <w:rFonts w:ascii="Arial" w:hAnsi="Arial" w:cs="Arial"/>
          <w:lang w:val="sr-Latn-ME"/>
        </w:rPr>
        <w:t xml:space="preserve">      C= (Cmin/ Cp) x </w:t>
      </w:r>
      <w:r w:rsidR="00C07E50">
        <w:rPr>
          <w:rFonts w:ascii="Arial" w:hAnsi="Arial" w:cs="Arial"/>
          <w:lang w:val="sr-Latn-ME"/>
        </w:rPr>
        <w:t>9</w:t>
      </w:r>
      <w:r w:rsidRPr="002C702E">
        <w:rPr>
          <w:rFonts w:ascii="Arial" w:hAnsi="Arial" w:cs="Arial"/>
          <w:lang w:val="sr-Latn-ME"/>
        </w:rPr>
        <w:t>0</w:t>
      </w:r>
    </w:p>
    <w:p w14:paraId="61A8FC9F" w14:textId="77777777" w:rsidR="009E5987" w:rsidRPr="002C702E" w:rsidRDefault="009E5987" w:rsidP="009E5987">
      <w:pPr>
        <w:spacing w:after="135" w:line="240" w:lineRule="auto"/>
        <w:jc w:val="both"/>
        <w:rPr>
          <w:rFonts w:ascii="Arial" w:hAnsi="Arial" w:cs="Arial"/>
          <w:lang w:val="sr-Latn-ME"/>
        </w:rPr>
      </w:pPr>
      <w:r w:rsidRPr="002C702E">
        <w:rPr>
          <w:rFonts w:ascii="Arial" w:hAnsi="Arial" w:cs="Arial"/>
          <w:lang w:val="sr-Latn-ME"/>
        </w:rPr>
        <w:t xml:space="preserve">      Cmin – najniža ponuđena cijena (bez PDV)</w:t>
      </w:r>
    </w:p>
    <w:p w14:paraId="2AF04464" w14:textId="77777777" w:rsidR="009E5987" w:rsidRPr="002C702E" w:rsidRDefault="009E5987" w:rsidP="009E5987">
      <w:pPr>
        <w:spacing w:after="135" w:line="240" w:lineRule="auto"/>
        <w:jc w:val="both"/>
        <w:rPr>
          <w:rFonts w:ascii="Arial" w:hAnsi="Arial" w:cs="Arial"/>
          <w:lang w:val="sr-Latn-ME"/>
        </w:rPr>
      </w:pPr>
      <w:r w:rsidRPr="002C702E">
        <w:rPr>
          <w:rFonts w:ascii="Arial" w:hAnsi="Arial" w:cs="Arial"/>
          <w:lang w:val="sr-Latn-ME"/>
        </w:rPr>
        <w:t xml:space="preserve">      Cp   – ponuđena cijena (bez PDV)</w:t>
      </w:r>
    </w:p>
    <w:p w14:paraId="5E7C87FE" w14:textId="77777777" w:rsidR="009E5987" w:rsidRPr="002C702E" w:rsidRDefault="009E5987" w:rsidP="009E5987">
      <w:pPr>
        <w:spacing w:after="135" w:line="240" w:lineRule="auto"/>
        <w:jc w:val="both"/>
        <w:rPr>
          <w:rFonts w:ascii="Arial" w:hAnsi="Arial" w:cs="Arial"/>
          <w:lang w:val="sr-Latn-ME"/>
        </w:rPr>
      </w:pPr>
      <w:r w:rsidRPr="002C702E">
        <w:rPr>
          <w:rFonts w:ascii="Arial" w:hAnsi="Arial" w:cs="Arial"/>
          <w:lang w:val="sr-Latn-ME"/>
        </w:rPr>
        <w:t>Ako je ponuđena cijena 0,00 EUR-a prilikom vrednovanja te cijene po kriterijumu ili podkriterijumu najniža ponuđena cijena uzima se da je ponuđena cijena 0,01 EUR.</w:t>
      </w:r>
    </w:p>
    <w:p w14:paraId="6A7A090B" w14:textId="29E1571C" w:rsidR="009E5987" w:rsidRPr="002C702E" w:rsidRDefault="009E5987" w:rsidP="009E5987">
      <w:pPr>
        <w:spacing w:after="135" w:line="240" w:lineRule="auto"/>
        <w:jc w:val="both"/>
        <w:rPr>
          <w:rFonts w:ascii="Arial" w:hAnsi="Arial" w:cs="Arial"/>
          <w:b/>
          <w:lang w:val="sr-Latn-ME"/>
        </w:rPr>
      </w:pPr>
      <w:r w:rsidRPr="002C702E">
        <w:rPr>
          <w:rFonts w:ascii="Arial" w:hAnsi="Arial" w:cs="Arial"/>
          <w:b/>
          <w:lang w:val="sr-Latn-ME"/>
        </w:rPr>
        <w:sym w:font="Arial" w:char="F0FE"/>
      </w:r>
      <w:r w:rsidRPr="002C702E">
        <w:rPr>
          <w:rFonts w:ascii="Arial" w:hAnsi="Arial" w:cs="Arial"/>
          <w:b/>
          <w:lang w:val="sr-Latn-ME"/>
        </w:rPr>
        <w:t xml:space="preserve"> P</w:t>
      </w:r>
      <w:r w:rsidR="0020214C">
        <w:rPr>
          <w:rFonts w:ascii="Arial" w:hAnsi="Arial" w:cs="Arial"/>
          <w:b/>
          <w:lang w:val="sr-Latn-ME"/>
        </w:rPr>
        <w:t>arametar</w:t>
      </w:r>
      <w:r w:rsidRPr="002C702E">
        <w:rPr>
          <w:rFonts w:ascii="Arial" w:hAnsi="Arial" w:cs="Arial"/>
          <w:b/>
          <w:lang w:val="sr-Latn-ME"/>
        </w:rPr>
        <w:t xml:space="preserve"> kvalitet (K) vrednovaće se na sljedeći način: max </w:t>
      </w:r>
      <w:r w:rsidR="00C07E50">
        <w:rPr>
          <w:rFonts w:ascii="Arial" w:hAnsi="Arial" w:cs="Arial"/>
          <w:b/>
          <w:lang w:val="sr-Latn-ME"/>
        </w:rPr>
        <w:t>1</w:t>
      </w:r>
      <w:r w:rsidRPr="002C702E">
        <w:rPr>
          <w:rFonts w:ascii="Arial" w:hAnsi="Arial" w:cs="Arial"/>
          <w:b/>
          <w:lang w:val="sr-Latn-ME"/>
        </w:rPr>
        <w:t xml:space="preserve">0 bodova </w:t>
      </w:r>
    </w:p>
    <w:p w14:paraId="0E50856C" w14:textId="1E1567F3" w:rsidR="0020214C" w:rsidRPr="00C07E50" w:rsidRDefault="0020214C" w:rsidP="0020214C">
      <w:pPr>
        <w:spacing w:after="135" w:line="240" w:lineRule="auto"/>
        <w:jc w:val="both"/>
        <w:rPr>
          <w:rFonts w:ascii="Arial" w:hAnsi="Arial" w:cs="Arial"/>
          <w:lang w:val="sr-Latn-ME"/>
        </w:rPr>
      </w:pPr>
      <w:r w:rsidRPr="00C07E50">
        <w:rPr>
          <w:rFonts w:ascii="Arial" w:hAnsi="Arial" w:cs="Arial"/>
          <w:lang w:val="sr-Latn-ME"/>
        </w:rPr>
        <w:t xml:space="preserve">Parametar kvalitet (K) — iskazuje se u danima i vrednovaće se na sljedeći način: max </w:t>
      </w:r>
      <w:r w:rsidR="00C07E50" w:rsidRPr="00C07E50">
        <w:rPr>
          <w:rFonts w:ascii="Arial" w:hAnsi="Arial" w:cs="Arial"/>
          <w:lang w:val="sr-Latn-ME"/>
        </w:rPr>
        <w:t>1</w:t>
      </w:r>
      <w:r w:rsidRPr="00C07E50">
        <w:rPr>
          <w:rFonts w:ascii="Arial" w:hAnsi="Arial" w:cs="Arial"/>
          <w:lang w:val="sr-Latn-ME"/>
        </w:rPr>
        <w:t>0 bodova za izbor najpovoljnije ponude primjenom parametra kvalitet, kao osnova za vrednovanje uzima se: rok za isporuku kompjuterske robe</w:t>
      </w:r>
    </w:p>
    <w:p w14:paraId="421B2ED7" w14:textId="0B9840BF" w:rsidR="0020214C" w:rsidRPr="00C07E50" w:rsidRDefault="0020214C" w:rsidP="0020214C">
      <w:pPr>
        <w:spacing w:after="135" w:line="240" w:lineRule="auto"/>
        <w:jc w:val="both"/>
        <w:rPr>
          <w:rFonts w:ascii="Arial" w:hAnsi="Arial" w:cs="Arial"/>
          <w:lang w:val="sr-Latn-ME"/>
        </w:rPr>
      </w:pPr>
      <w:r w:rsidRPr="00C07E50">
        <w:rPr>
          <w:rFonts w:ascii="Arial" w:hAnsi="Arial" w:cs="Arial"/>
          <w:lang w:val="sr-Latn-ME"/>
        </w:rPr>
        <w:t>Ponuđač sa najkraćim ponuđenim rokom za isporuku kompjuterske robe dobija maksimalni broj bodova u skladu sa ovim parametrom, a drugi ponuđači dobijaju proporcionalno manji broj bodova  po formuli: Broj bodova(K)= (najkraći ponuđeni rok za isporuku kompjuterske robe Ri</w:t>
      </w:r>
      <w:r w:rsidR="00417E2C" w:rsidRPr="00C07E50">
        <w:rPr>
          <w:rFonts w:ascii="Arial" w:hAnsi="Arial" w:cs="Arial"/>
          <w:lang w:val="sr-Latn-ME"/>
        </w:rPr>
        <w:t xml:space="preserve"> </w:t>
      </w:r>
      <w:r w:rsidRPr="00C07E50">
        <w:rPr>
          <w:rFonts w:ascii="Arial" w:hAnsi="Arial" w:cs="Arial"/>
          <w:lang w:val="sr-Latn-ME"/>
        </w:rPr>
        <w:t xml:space="preserve">min / ponuđeni rok za isporuku kompjuterske robe Ri pon ) x </w:t>
      </w:r>
      <w:r w:rsidR="00C07E50" w:rsidRPr="00C07E50">
        <w:rPr>
          <w:rFonts w:ascii="Arial" w:hAnsi="Arial" w:cs="Arial"/>
          <w:lang w:val="sr-Latn-ME"/>
        </w:rPr>
        <w:t>1</w:t>
      </w:r>
      <w:r w:rsidRPr="00C07E50">
        <w:rPr>
          <w:rFonts w:ascii="Arial" w:hAnsi="Arial" w:cs="Arial"/>
          <w:lang w:val="sr-Latn-ME"/>
        </w:rPr>
        <w:t>0.</w:t>
      </w:r>
    </w:p>
    <w:p w14:paraId="2395E247" w14:textId="0D783895" w:rsidR="0020214C" w:rsidRPr="00C07E50" w:rsidRDefault="0020214C" w:rsidP="0020214C">
      <w:pPr>
        <w:spacing w:after="135" w:line="240" w:lineRule="auto"/>
        <w:jc w:val="both"/>
        <w:rPr>
          <w:rFonts w:ascii="Arial" w:hAnsi="Arial" w:cs="Arial"/>
          <w:lang w:val="sr-Latn-ME"/>
        </w:rPr>
      </w:pPr>
      <w:r w:rsidRPr="00C07E50">
        <w:rPr>
          <w:rFonts w:ascii="Arial" w:hAnsi="Arial" w:cs="Arial"/>
          <w:lang w:val="sr-Latn-ME"/>
        </w:rPr>
        <w:t xml:space="preserve">Napomena: Rok za isporuku robe je _____dana od dana zaključenja ugovora. Minimalni rok za isporuku opreme je </w:t>
      </w:r>
      <w:r w:rsidR="00C07E50" w:rsidRPr="00C07E50">
        <w:rPr>
          <w:rFonts w:ascii="Arial" w:hAnsi="Arial" w:cs="Arial"/>
          <w:lang w:val="sr-Latn-ME"/>
        </w:rPr>
        <w:t>3</w:t>
      </w:r>
      <w:r w:rsidRPr="00C07E50">
        <w:rPr>
          <w:rFonts w:ascii="Arial" w:hAnsi="Arial" w:cs="Arial"/>
          <w:lang w:val="sr-Latn-ME"/>
        </w:rPr>
        <w:t>0 dana od dana zaključenja ugovora, a ma</w:t>
      </w:r>
      <w:r w:rsidR="00C07E50" w:rsidRPr="00C07E50">
        <w:rPr>
          <w:rFonts w:ascii="Arial" w:hAnsi="Arial" w:cs="Arial"/>
          <w:lang w:val="sr-Latn-ME"/>
        </w:rPr>
        <w:t>ksi</w:t>
      </w:r>
      <w:r w:rsidRPr="00C07E50">
        <w:rPr>
          <w:rFonts w:ascii="Arial" w:hAnsi="Arial" w:cs="Arial"/>
          <w:lang w:val="sr-Latn-ME"/>
        </w:rPr>
        <w:t xml:space="preserve">imalni rok za isporuku robe je </w:t>
      </w:r>
      <w:r w:rsidR="00C07E50" w:rsidRPr="00C07E50">
        <w:rPr>
          <w:rFonts w:ascii="Arial" w:hAnsi="Arial" w:cs="Arial"/>
          <w:lang w:val="sr-Latn-ME"/>
        </w:rPr>
        <w:t>70</w:t>
      </w:r>
      <w:r w:rsidRPr="00C07E50">
        <w:rPr>
          <w:rFonts w:ascii="Arial" w:hAnsi="Arial" w:cs="Arial"/>
          <w:lang w:val="sr-Latn-ME"/>
        </w:rPr>
        <w:t xml:space="preserve"> dana od dana zaključenja ugovora. Rok isporuke robe iskazuje se u danima. </w:t>
      </w:r>
    </w:p>
    <w:p w14:paraId="0E5E35F6" w14:textId="00449691" w:rsidR="0020214C" w:rsidRPr="00C07E50" w:rsidRDefault="0020214C" w:rsidP="0020214C">
      <w:pPr>
        <w:spacing w:after="135" w:line="240" w:lineRule="auto"/>
        <w:jc w:val="both"/>
        <w:rPr>
          <w:rFonts w:ascii="Arial" w:hAnsi="Arial" w:cs="Arial"/>
          <w:lang w:val="sr-Latn-ME"/>
        </w:rPr>
      </w:pPr>
      <w:r w:rsidRPr="00C07E50">
        <w:rPr>
          <w:rFonts w:ascii="Arial" w:hAnsi="Arial" w:cs="Arial"/>
          <w:lang w:val="sr-Latn-ME"/>
        </w:rPr>
        <w:t xml:space="preserve">Napomena: Radi vrednovanja ponuda, ponuđač je dužan da se izjasni o konkretnom roku isporuke kompjuterske opreme. </w:t>
      </w:r>
    </w:p>
    <w:p w14:paraId="6250FB49" w14:textId="57C50BB7" w:rsidR="00960DCF" w:rsidRDefault="00960DCF" w:rsidP="0020214C">
      <w:pPr>
        <w:spacing w:after="135" w:line="240" w:lineRule="auto"/>
        <w:jc w:val="both"/>
        <w:rPr>
          <w:rFonts w:ascii="Arial" w:hAnsi="Arial" w:cs="Arial"/>
          <w:lang w:val="sr-Latn-ME"/>
        </w:rPr>
      </w:pPr>
    </w:p>
    <w:p w14:paraId="3D5F5ECC" w14:textId="77777777" w:rsidR="00960DCF" w:rsidRDefault="00960DCF" w:rsidP="0020214C">
      <w:pPr>
        <w:spacing w:after="135" w:line="240" w:lineRule="auto"/>
        <w:jc w:val="both"/>
        <w:rPr>
          <w:rFonts w:ascii="Arial" w:hAnsi="Arial" w:cs="Arial"/>
          <w:lang w:val="sr-Latn-ME"/>
        </w:rPr>
      </w:pPr>
    </w:p>
    <w:p w14:paraId="52BF3650" w14:textId="1195CA13" w:rsidR="009F2DE7" w:rsidRPr="00BD1590" w:rsidRDefault="009F2DE7" w:rsidP="0043055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r w:rsidRPr="00BD1590">
        <w:rPr>
          <w:rFonts w:ascii="Arial" w:hAnsi="Arial" w:cs="Arial"/>
          <w:b/>
          <w:lang w:val="sr-Latn-ME"/>
        </w:rPr>
        <w:lastRenderedPageBreak/>
        <w:t>JEZIK PONUDE</w:t>
      </w:r>
      <w:bookmarkEnd w:id="7"/>
    </w:p>
    <w:p w14:paraId="0C936BB0" w14:textId="43091A48" w:rsidR="009F2DE7" w:rsidRPr="00BD1590" w:rsidRDefault="00C74585" w:rsidP="009F2DE7">
      <w:pPr>
        <w:jc w:val="both"/>
        <w:rPr>
          <w:rFonts w:ascii="Arial" w:hAnsi="Arial" w:cs="Arial"/>
          <w:color w:val="000000"/>
          <w:lang w:val="sr-Latn-ME"/>
        </w:rPr>
      </w:pPr>
      <w:r>
        <w:rPr>
          <w:rFonts w:ascii="Arial" w:hAnsi="Arial" w:cs="Arial"/>
          <w:color w:val="000000"/>
          <w:lang w:val="sr-Latn-ME"/>
        </w:rPr>
        <w:t xml:space="preserve">      </w:t>
      </w:r>
      <w:r w:rsidR="009F2DE7" w:rsidRPr="00BD1590">
        <w:rPr>
          <w:rFonts w:ascii="Arial" w:hAnsi="Arial" w:cs="Arial"/>
          <w:color w:val="000000"/>
          <w:lang w:val="sr-Latn-ME"/>
        </w:rPr>
        <w:t>Ponuda se sačinjava na:</w:t>
      </w:r>
    </w:p>
    <w:p w14:paraId="251DAA34" w14:textId="782039D8" w:rsidR="002A7FDF" w:rsidRPr="00BD1590" w:rsidRDefault="00C74585" w:rsidP="009F2DE7">
      <w:pPr>
        <w:jc w:val="both"/>
        <w:rPr>
          <w:rFonts w:ascii="Arial" w:hAnsi="Arial" w:cs="Arial"/>
          <w:color w:val="000000"/>
          <w:lang w:val="sr-Latn-ME"/>
        </w:rPr>
      </w:pPr>
      <w:bookmarkStart w:id="8" w:name="_Hlk79133727"/>
      <w:r>
        <w:rPr>
          <w:rFonts w:ascii="Arial" w:hAnsi="Arial" w:cs="Arial"/>
          <w:color w:val="000000"/>
          <w:lang w:val="sr-Latn-ME"/>
        </w:rPr>
        <w:t xml:space="preserve">      </w:t>
      </w:r>
      <w:r w:rsidR="009F2DE7" w:rsidRPr="00BD1590">
        <w:rPr>
          <w:rFonts w:ascii="Arial" w:hAnsi="Arial" w:cs="Arial"/>
          <w:color w:val="000000"/>
          <w:lang w:val="sr-Latn-ME"/>
        </w:rPr>
        <w:sym w:font="Wingdings" w:char="F0A8"/>
      </w:r>
      <w:bookmarkEnd w:id="8"/>
      <w:r w:rsidR="009F2DE7" w:rsidRPr="00BD1590">
        <w:rPr>
          <w:rFonts w:ascii="Arial" w:hAnsi="Arial" w:cs="Arial"/>
          <w:color w:val="000000"/>
          <w:lang w:val="sr-Latn-ME"/>
        </w:rPr>
        <w:t xml:space="preserve"> crnogorski jezik i drugi jezik koji je u službenoj upotrebi u Crnoj Gori, u skladu sa Ustavom </w:t>
      </w:r>
      <w:r w:rsidR="00B933F5">
        <w:rPr>
          <w:rFonts w:ascii="Arial" w:hAnsi="Arial" w:cs="Arial"/>
          <w:color w:val="000000"/>
          <w:lang w:val="sr-Latn-ME"/>
        </w:rPr>
        <w:t xml:space="preserve">   </w:t>
      </w:r>
      <w:r w:rsidR="009F2DE7" w:rsidRPr="00BD1590">
        <w:rPr>
          <w:rFonts w:ascii="Arial" w:hAnsi="Arial" w:cs="Arial"/>
          <w:color w:val="000000"/>
          <w:lang w:val="sr-Latn-ME"/>
        </w:rPr>
        <w:t>i zakonom</w:t>
      </w:r>
    </w:p>
    <w:p w14:paraId="526E00B1" w14:textId="55A7F9B5" w:rsidR="009F2DE7" w:rsidRPr="00BD1590" w:rsidRDefault="00E65A3C"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9" w:name="_Toc62730561"/>
      <w:r>
        <w:rPr>
          <w:rFonts w:ascii="Arial" w:hAnsi="Arial" w:cs="Arial"/>
          <w:b/>
          <w:lang w:val="sr-Latn-ME"/>
        </w:rPr>
        <w:t>N</w:t>
      </w:r>
      <w:r w:rsidR="009F2DE7" w:rsidRPr="00BD1590">
        <w:rPr>
          <w:rFonts w:ascii="Arial" w:hAnsi="Arial" w:cs="Arial"/>
          <w:b/>
          <w:lang w:val="sr-Latn-ME"/>
        </w:rPr>
        <w:t>AČIN, MJESTO I VRIJEME PODNOŠENJA PONUDA I OTVARANJA PONUDA</w:t>
      </w:r>
      <w:bookmarkEnd w:id="9"/>
    </w:p>
    <w:p w14:paraId="68A82506" w14:textId="7FDC2549" w:rsidR="009150B7" w:rsidRPr="00AB053B" w:rsidRDefault="00C74585" w:rsidP="009150B7">
      <w:pPr>
        <w:spacing w:after="0" w:line="240" w:lineRule="auto"/>
        <w:jc w:val="both"/>
        <w:rPr>
          <w:rFonts w:ascii="Arial" w:eastAsia="Times New Roman" w:hAnsi="Arial" w:cs="Arial"/>
        </w:rPr>
      </w:pPr>
      <w:r>
        <w:rPr>
          <w:rFonts w:ascii="Arial" w:eastAsia="Times New Roman" w:hAnsi="Arial" w:cs="Arial"/>
        </w:rPr>
        <w:t xml:space="preserve">       </w:t>
      </w:r>
      <w:bookmarkStart w:id="10" w:name="_Hlk133240500"/>
      <w:proofErr w:type="spellStart"/>
      <w:r w:rsidR="009150B7" w:rsidRPr="00BA55CE">
        <w:rPr>
          <w:rFonts w:ascii="Arial" w:eastAsia="Times New Roman" w:hAnsi="Arial" w:cs="Arial"/>
        </w:rPr>
        <w:t>Ponude</w:t>
      </w:r>
      <w:proofErr w:type="spellEnd"/>
      <w:r w:rsidR="009150B7" w:rsidRPr="00BA55CE">
        <w:rPr>
          <w:rFonts w:ascii="Arial" w:eastAsia="Times New Roman" w:hAnsi="Arial" w:cs="Arial"/>
        </w:rPr>
        <w:t xml:space="preserve"> se </w:t>
      </w:r>
      <w:proofErr w:type="spellStart"/>
      <w:r w:rsidR="009150B7" w:rsidRPr="00BA55CE">
        <w:rPr>
          <w:rFonts w:ascii="Arial" w:eastAsia="Times New Roman" w:hAnsi="Arial" w:cs="Arial"/>
        </w:rPr>
        <w:t>podnose</w:t>
      </w:r>
      <w:proofErr w:type="spellEnd"/>
      <w:r w:rsidR="009150B7" w:rsidRPr="00BA55CE">
        <w:rPr>
          <w:rFonts w:ascii="Arial" w:eastAsia="Times New Roman" w:hAnsi="Arial" w:cs="Arial"/>
        </w:rPr>
        <w:t xml:space="preserve"> </w:t>
      </w:r>
      <w:proofErr w:type="spellStart"/>
      <w:r w:rsidR="009150B7" w:rsidRPr="00BA55CE">
        <w:rPr>
          <w:rFonts w:ascii="Arial" w:eastAsia="Times New Roman" w:hAnsi="Arial" w:cs="Arial"/>
        </w:rPr>
        <w:t>preko</w:t>
      </w:r>
      <w:proofErr w:type="spellEnd"/>
      <w:r w:rsidR="009150B7" w:rsidRPr="00BA55CE">
        <w:rPr>
          <w:rFonts w:ascii="Arial" w:eastAsia="Times New Roman" w:hAnsi="Arial" w:cs="Arial"/>
        </w:rPr>
        <w:t xml:space="preserve"> ESJN-a </w:t>
      </w:r>
      <w:proofErr w:type="spellStart"/>
      <w:r w:rsidR="009150B7" w:rsidRPr="0096388B">
        <w:rPr>
          <w:rFonts w:ascii="Arial" w:eastAsia="Times New Roman" w:hAnsi="Arial" w:cs="Arial"/>
        </w:rPr>
        <w:t>zaključno</w:t>
      </w:r>
      <w:proofErr w:type="spellEnd"/>
      <w:r w:rsidR="009150B7" w:rsidRPr="0096388B">
        <w:rPr>
          <w:rFonts w:ascii="Arial" w:eastAsia="Times New Roman" w:hAnsi="Arial" w:cs="Arial"/>
        </w:rPr>
        <w:t xml:space="preserve"> </w:t>
      </w:r>
      <w:proofErr w:type="spellStart"/>
      <w:r w:rsidR="009150B7" w:rsidRPr="0096388B">
        <w:rPr>
          <w:rFonts w:ascii="Arial" w:eastAsia="Times New Roman" w:hAnsi="Arial" w:cs="Arial"/>
        </w:rPr>
        <w:t>sa</w:t>
      </w:r>
      <w:proofErr w:type="spellEnd"/>
      <w:r w:rsidR="009150B7" w:rsidRPr="0096388B">
        <w:rPr>
          <w:rFonts w:ascii="Arial" w:eastAsia="Times New Roman" w:hAnsi="Arial" w:cs="Arial"/>
        </w:rPr>
        <w:t xml:space="preserve"> </w:t>
      </w:r>
      <w:proofErr w:type="spellStart"/>
      <w:r w:rsidR="009150B7" w:rsidRPr="00AB053B">
        <w:rPr>
          <w:rFonts w:ascii="Arial" w:eastAsia="Times New Roman" w:hAnsi="Arial" w:cs="Arial"/>
        </w:rPr>
        <w:t>danom</w:t>
      </w:r>
      <w:proofErr w:type="spellEnd"/>
      <w:r w:rsidR="009150B7" w:rsidRPr="00AB053B">
        <w:rPr>
          <w:rFonts w:ascii="Arial" w:eastAsia="Times New Roman" w:hAnsi="Arial" w:cs="Arial"/>
        </w:rPr>
        <w:t xml:space="preserve"> </w:t>
      </w:r>
      <w:r w:rsidR="00153F5C" w:rsidRPr="00AB053B">
        <w:rPr>
          <w:rFonts w:ascii="Arial" w:eastAsia="Times New Roman" w:hAnsi="Arial" w:cs="Arial"/>
        </w:rPr>
        <w:t>1</w:t>
      </w:r>
      <w:r w:rsidR="00140C81" w:rsidRPr="00AB053B">
        <w:rPr>
          <w:rFonts w:ascii="Arial" w:eastAsia="Times New Roman" w:hAnsi="Arial" w:cs="Arial"/>
        </w:rPr>
        <w:t>5</w:t>
      </w:r>
      <w:r w:rsidR="00ED091C" w:rsidRPr="00AB053B">
        <w:rPr>
          <w:rFonts w:ascii="Arial" w:eastAsia="Times New Roman" w:hAnsi="Arial" w:cs="Arial"/>
        </w:rPr>
        <w:t>.0</w:t>
      </w:r>
      <w:r w:rsidR="00960DCF" w:rsidRPr="00AB053B">
        <w:rPr>
          <w:rFonts w:ascii="Arial" w:eastAsia="Times New Roman" w:hAnsi="Arial" w:cs="Arial"/>
        </w:rPr>
        <w:t>4</w:t>
      </w:r>
      <w:r w:rsidR="009150B7" w:rsidRPr="00AB053B">
        <w:rPr>
          <w:rFonts w:ascii="Arial" w:eastAsia="Times New Roman" w:hAnsi="Arial" w:cs="Arial"/>
        </w:rPr>
        <w:t>.202</w:t>
      </w:r>
      <w:r w:rsidR="00ED091C" w:rsidRPr="00AB053B">
        <w:rPr>
          <w:rFonts w:ascii="Arial" w:eastAsia="Times New Roman" w:hAnsi="Arial" w:cs="Arial"/>
        </w:rPr>
        <w:t>6</w:t>
      </w:r>
      <w:r w:rsidR="009150B7" w:rsidRPr="00AB053B">
        <w:rPr>
          <w:rFonts w:ascii="Arial" w:eastAsia="Times New Roman" w:hAnsi="Arial" w:cs="Arial"/>
        </w:rPr>
        <w:t xml:space="preserve">. </w:t>
      </w:r>
      <w:proofErr w:type="spellStart"/>
      <w:r w:rsidR="009150B7" w:rsidRPr="00AB053B">
        <w:rPr>
          <w:rFonts w:ascii="Arial" w:eastAsia="Times New Roman" w:hAnsi="Arial" w:cs="Arial"/>
        </w:rPr>
        <w:t>godine</w:t>
      </w:r>
      <w:proofErr w:type="spellEnd"/>
      <w:r w:rsidR="009150B7" w:rsidRPr="00AB053B">
        <w:rPr>
          <w:rFonts w:ascii="Arial" w:eastAsia="Times New Roman" w:hAnsi="Arial" w:cs="Arial"/>
        </w:rPr>
        <w:t xml:space="preserve"> do 10</w:t>
      </w:r>
      <w:r w:rsidR="00307016" w:rsidRPr="00AB053B">
        <w:rPr>
          <w:rFonts w:ascii="Arial" w:eastAsia="Times New Roman" w:hAnsi="Arial" w:cs="Arial"/>
        </w:rPr>
        <w:t>:30</w:t>
      </w:r>
      <w:r w:rsidR="009150B7" w:rsidRPr="00AB053B">
        <w:rPr>
          <w:rFonts w:ascii="Arial" w:eastAsia="Times New Roman" w:hAnsi="Arial" w:cs="Arial"/>
        </w:rPr>
        <w:t xml:space="preserve"> sati.</w:t>
      </w:r>
    </w:p>
    <w:p w14:paraId="15A14900" w14:textId="77777777" w:rsidR="009150B7" w:rsidRPr="00AB053B" w:rsidRDefault="009150B7" w:rsidP="009150B7">
      <w:pPr>
        <w:spacing w:after="0" w:line="240" w:lineRule="auto"/>
        <w:jc w:val="both"/>
        <w:rPr>
          <w:rFonts w:ascii="Arial" w:eastAsia="Times New Roman" w:hAnsi="Arial" w:cs="Arial"/>
          <w:b/>
          <w:bCs/>
          <w:i/>
          <w:iCs/>
        </w:rPr>
      </w:pPr>
    </w:p>
    <w:p w14:paraId="677A351A" w14:textId="792D4C5C" w:rsidR="009150B7" w:rsidRPr="00AB053B" w:rsidRDefault="009150B7" w:rsidP="009150B7">
      <w:pPr>
        <w:spacing w:after="0" w:line="240" w:lineRule="auto"/>
        <w:jc w:val="both"/>
        <w:rPr>
          <w:rFonts w:ascii="Arial" w:eastAsia="Times New Roman" w:hAnsi="Arial" w:cs="Arial"/>
        </w:rPr>
      </w:pPr>
      <w:r w:rsidRPr="00AB053B">
        <w:rPr>
          <w:rFonts w:ascii="Arial" w:eastAsia="Times New Roman" w:hAnsi="Arial" w:cs="Arial"/>
        </w:rPr>
        <w:t xml:space="preserve">      </w:t>
      </w:r>
      <w:proofErr w:type="spellStart"/>
      <w:r w:rsidRPr="00AB053B">
        <w:rPr>
          <w:rFonts w:ascii="Arial" w:eastAsia="Times New Roman" w:hAnsi="Arial" w:cs="Arial"/>
        </w:rPr>
        <w:t>Otvaranje</w:t>
      </w:r>
      <w:proofErr w:type="spellEnd"/>
      <w:r w:rsidRPr="00AB053B">
        <w:rPr>
          <w:rFonts w:ascii="Arial" w:eastAsia="Times New Roman" w:hAnsi="Arial" w:cs="Arial"/>
        </w:rPr>
        <w:t xml:space="preserve"> </w:t>
      </w:r>
      <w:proofErr w:type="spellStart"/>
      <w:r w:rsidRPr="00AB053B">
        <w:rPr>
          <w:rFonts w:ascii="Arial" w:eastAsia="Times New Roman" w:hAnsi="Arial" w:cs="Arial"/>
        </w:rPr>
        <w:t>ponuda</w:t>
      </w:r>
      <w:proofErr w:type="spellEnd"/>
      <w:r w:rsidRPr="00AB053B">
        <w:rPr>
          <w:rFonts w:ascii="Arial" w:eastAsia="Times New Roman" w:hAnsi="Arial" w:cs="Arial"/>
        </w:rPr>
        <w:t xml:space="preserve"> </w:t>
      </w:r>
      <w:proofErr w:type="spellStart"/>
      <w:r w:rsidRPr="00AB053B">
        <w:rPr>
          <w:rFonts w:ascii="Arial" w:eastAsia="Times New Roman" w:hAnsi="Arial" w:cs="Arial"/>
        </w:rPr>
        <w:t>održaće</w:t>
      </w:r>
      <w:proofErr w:type="spellEnd"/>
      <w:r w:rsidRPr="00AB053B">
        <w:rPr>
          <w:rFonts w:ascii="Arial" w:eastAsia="Times New Roman" w:hAnsi="Arial" w:cs="Arial"/>
        </w:rPr>
        <w:t xml:space="preserve"> se dana </w:t>
      </w:r>
      <w:r w:rsidR="00153F5C" w:rsidRPr="00AB053B">
        <w:rPr>
          <w:rFonts w:ascii="Arial" w:eastAsia="Times New Roman" w:hAnsi="Arial" w:cs="Arial"/>
        </w:rPr>
        <w:t>1</w:t>
      </w:r>
      <w:r w:rsidR="00140C81" w:rsidRPr="00AB053B">
        <w:rPr>
          <w:rFonts w:ascii="Arial" w:eastAsia="Times New Roman" w:hAnsi="Arial" w:cs="Arial"/>
        </w:rPr>
        <w:t>5</w:t>
      </w:r>
      <w:r w:rsidRPr="00AB053B">
        <w:rPr>
          <w:rFonts w:ascii="Arial" w:eastAsia="Times New Roman" w:hAnsi="Arial" w:cs="Arial"/>
        </w:rPr>
        <w:t>.</w:t>
      </w:r>
      <w:r w:rsidR="00676975" w:rsidRPr="00AB053B">
        <w:rPr>
          <w:rFonts w:ascii="Arial" w:eastAsia="Times New Roman" w:hAnsi="Arial" w:cs="Arial"/>
        </w:rPr>
        <w:t>0</w:t>
      </w:r>
      <w:r w:rsidR="00960DCF" w:rsidRPr="00AB053B">
        <w:rPr>
          <w:rFonts w:ascii="Arial" w:eastAsia="Times New Roman" w:hAnsi="Arial" w:cs="Arial"/>
        </w:rPr>
        <w:t>4</w:t>
      </w:r>
      <w:r w:rsidRPr="00AB053B">
        <w:rPr>
          <w:rFonts w:ascii="Arial" w:eastAsia="Times New Roman" w:hAnsi="Arial" w:cs="Arial"/>
        </w:rPr>
        <w:t>.202</w:t>
      </w:r>
      <w:r w:rsidR="00ED091C" w:rsidRPr="00AB053B">
        <w:rPr>
          <w:rFonts w:ascii="Arial" w:eastAsia="Times New Roman" w:hAnsi="Arial" w:cs="Arial"/>
        </w:rPr>
        <w:t>6</w:t>
      </w:r>
      <w:r w:rsidRPr="00AB053B">
        <w:rPr>
          <w:rFonts w:ascii="Arial" w:eastAsia="Times New Roman" w:hAnsi="Arial" w:cs="Arial"/>
        </w:rPr>
        <w:t xml:space="preserve">. </w:t>
      </w:r>
      <w:proofErr w:type="spellStart"/>
      <w:r w:rsidRPr="00AB053B">
        <w:rPr>
          <w:rFonts w:ascii="Arial" w:eastAsia="Times New Roman" w:hAnsi="Arial" w:cs="Arial"/>
        </w:rPr>
        <w:t>godine</w:t>
      </w:r>
      <w:proofErr w:type="spellEnd"/>
      <w:r w:rsidRPr="00AB053B">
        <w:rPr>
          <w:rFonts w:ascii="Arial" w:eastAsia="Times New Roman" w:hAnsi="Arial" w:cs="Arial"/>
        </w:rPr>
        <w:t xml:space="preserve"> u 10</w:t>
      </w:r>
      <w:r w:rsidR="00307016" w:rsidRPr="00AB053B">
        <w:rPr>
          <w:rFonts w:ascii="Arial" w:eastAsia="Times New Roman" w:hAnsi="Arial" w:cs="Arial"/>
        </w:rPr>
        <w:t>:30</w:t>
      </w:r>
      <w:r w:rsidRPr="00AB053B">
        <w:rPr>
          <w:rFonts w:ascii="Arial" w:eastAsia="Times New Roman" w:hAnsi="Arial" w:cs="Arial"/>
        </w:rPr>
        <w:t xml:space="preserve"> sati. </w:t>
      </w:r>
    </w:p>
    <w:p w14:paraId="565417D0" w14:textId="77777777" w:rsidR="009150B7" w:rsidRPr="00AB053B" w:rsidRDefault="009150B7" w:rsidP="009150B7">
      <w:pPr>
        <w:spacing w:after="0" w:line="240" w:lineRule="auto"/>
        <w:jc w:val="both"/>
        <w:rPr>
          <w:rFonts w:ascii="Arial" w:eastAsia="Times New Roman" w:hAnsi="Arial" w:cs="Arial"/>
        </w:rPr>
      </w:pPr>
    </w:p>
    <w:p w14:paraId="73225995" w14:textId="77777777" w:rsidR="009150B7" w:rsidRPr="00AB053B" w:rsidRDefault="009150B7" w:rsidP="009150B7">
      <w:pPr>
        <w:pStyle w:val="T30X"/>
        <w:rPr>
          <w:rFonts w:ascii="Arial" w:hAnsi="Arial" w:cs="Arial"/>
          <w:color w:val="auto"/>
        </w:rPr>
      </w:pPr>
      <w:r w:rsidRPr="00AB053B">
        <w:rPr>
          <w:rFonts w:ascii="Arial" w:hAnsi="Arial" w:cs="Arial"/>
          <w:color w:val="auto"/>
        </w:rPr>
        <w:t xml:space="preserve"> Izuzetno ako ponuđač ne može da garanciju ponude podnese u elektronskom obliku, dužan je da putem ESJN dostavi kopiju garancije ponude, a da original garancije ponude dostavi, odnosno uruči naručiocu neposredno ili putem pošte preporučenom pošiljkom</w:t>
      </w:r>
      <w:r w:rsidRPr="00AB053B">
        <w:t xml:space="preserve"> </w:t>
      </w:r>
      <w:r w:rsidRPr="00AB053B">
        <w:rPr>
          <w:rFonts w:ascii="Arial" w:hAnsi="Arial" w:cs="Arial"/>
          <w:color w:val="auto"/>
        </w:rPr>
        <w:t>najkasnije prije isteka roka za podnošenje ponuda:</w:t>
      </w:r>
    </w:p>
    <w:p w14:paraId="07D38CDD" w14:textId="77777777" w:rsidR="009150B7" w:rsidRPr="00AB053B" w:rsidRDefault="009150B7" w:rsidP="009150B7">
      <w:pPr>
        <w:numPr>
          <w:ilvl w:val="0"/>
          <w:numId w:val="1"/>
        </w:numPr>
        <w:spacing w:before="96" w:after="0" w:line="240" w:lineRule="auto"/>
        <w:jc w:val="both"/>
        <w:rPr>
          <w:rFonts w:ascii="Arial" w:eastAsia="Calibri" w:hAnsi="Arial" w:cs="Arial"/>
        </w:rPr>
      </w:pPr>
      <w:proofErr w:type="spellStart"/>
      <w:r w:rsidRPr="00AB053B">
        <w:rPr>
          <w:rFonts w:ascii="Arial" w:eastAsia="Calibri" w:hAnsi="Arial" w:cs="Arial"/>
        </w:rPr>
        <w:t>neposrednim</w:t>
      </w:r>
      <w:proofErr w:type="spellEnd"/>
      <w:r w:rsidRPr="00AB053B">
        <w:rPr>
          <w:rFonts w:ascii="Arial" w:eastAsia="Calibri" w:hAnsi="Arial" w:cs="Arial"/>
        </w:rPr>
        <w:t xml:space="preserve"> </w:t>
      </w:r>
      <w:proofErr w:type="spellStart"/>
      <w:r w:rsidRPr="00AB053B">
        <w:rPr>
          <w:rFonts w:ascii="Arial" w:eastAsia="Calibri" w:hAnsi="Arial" w:cs="Arial"/>
        </w:rPr>
        <w:t>podnošenjem</w:t>
      </w:r>
      <w:proofErr w:type="spellEnd"/>
      <w:r w:rsidRPr="00AB053B">
        <w:rPr>
          <w:rFonts w:ascii="Arial" w:eastAsia="Calibri" w:hAnsi="Arial" w:cs="Arial"/>
        </w:rPr>
        <w:t xml:space="preserve"> </w:t>
      </w:r>
      <w:proofErr w:type="spellStart"/>
      <w:r w:rsidRPr="00AB053B">
        <w:rPr>
          <w:rFonts w:ascii="Arial" w:eastAsia="Calibri" w:hAnsi="Arial" w:cs="Arial"/>
        </w:rPr>
        <w:t>na</w:t>
      </w:r>
      <w:proofErr w:type="spellEnd"/>
      <w:r w:rsidRPr="00AB053B">
        <w:rPr>
          <w:rFonts w:ascii="Arial" w:eastAsia="Calibri" w:hAnsi="Arial" w:cs="Arial"/>
        </w:rPr>
        <w:t xml:space="preserve"> </w:t>
      </w:r>
      <w:proofErr w:type="spellStart"/>
      <w:r w:rsidRPr="00AB053B">
        <w:rPr>
          <w:rFonts w:ascii="Arial" w:eastAsia="Calibri" w:hAnsi="Arial" w:cs="Arial"/>
        </w:rPr>
        <w:t>arhivi</w:t>
      </w:r>
      <w:proofErr w:type="spellEnd"/>
      <w:r w:rsidRPr="00AB053B">
        <w:rPr>
          <w:rFonts w:ascii="Arial" w:eastAsia="Calibri" w:hAnsi="Arial" w:cs="Arial"/>
        </w:rPr>
        <w:t xml:space="preserve"> </w:t>
      </w:r>
      <w:proofErr w:type="spellStart"/>
      <w:r w:rsidRPr="00AB053B">
        <w:rPr>
          <w:rFonts w:ascii="Arial" w:eastAsia="Calibri" w:hAnsi="Arial" w:cs="Arial"/>
        </w:rPr>
        <w:t>naručioca</w:t>
      </w:r>
      <w:proofErr w:type="spellEnd"/>
      <w:r w:rsidRPr="00AB053B">
        <w:rPr>
          <w:rFonts w:ascii="Arial" w:eastAsia="Calibri" w:hAnsi="Arial" w:cs="Arial"/>
        </w:rPr>
        <w:t xml:space="preserve"> </w:t>
      </w:r>
      <w:proofErr w:type="spellStart"/>
      <w:r w:rsidRPr="00AB053B">
        <w:rPr>
          <w:rFonts w:ascii="Arial" w:eastAsia="Calibri" w:hAnsi="Arial" w:cs="Arial"/>
        </w:rPr>
        <w:t>na</w:t>
      </w:r>
      <w:proofErr w:type="spellEnd"/>
      <w:r w:rsidRPr="00AB053B">
        <w:rPr>
          <w:rFonts w:ascii="Arial" w:eastAsia="Calibri" w:hAnsi="Arial" w:cs="Arial"/>
        </w:rPr>
        <w:t xml:space="preserve"> </w:t>
      </w:r>
      <w:proofErr w:type="spellStart"/>
      <w:r w:rsidRPr="00AB053B">
        <w:rPr>
          <w:rFonts w:ascii="Arial" w:eastAsia="Calibri" w:hAnsi="Arial" w:cs="Arial"/>
        </w:rPr>
        <w:t>adresi</w:t>
      </w:r>
      <w:proofErr w:type="spellEnd"/>
      <w:r w:rsidRPr="00AB053B">
        <w:rPr>
          <w:rFonts w:ascii="Arial" w:eastAsia="Calibri" w:hAnsi="Arial" w:cs="Arial"/>
        </w:rPr>
        <w:t xml:space="preserve"> </w:t>
      </w:r>
      <w:proofErr w:type="spellStart"/>
      <w:r w:rsidRPr="00AB053B">
        <w:rPr>
          <w:rFonts w:ascii="Arial" w:eastAsia="Calibri" w:hAnsi="Arial" w:cs="Arial"/>
        </w:rPr>
        <w:t>Rimski</w:t>
      </w:r>
      <w:proofErr w:type="spellEnd"/>
      <w:r w:rsidRPr="00AB053B">
        <w:rPr>
          <w:rFonts w:ascii="Arial" w:eastAsia="Calibri" w:hAnsi="Arial" w:cs="Arial"/>
        </w:rPr>
        <w:t xml:space="preserve"> </w:t>
      </w:r>
      <w:proofErr w:type="spellStart"/>
      <w:r w:rsidRPr="00AB053B">
        <w:rPr>
          <w:rFonts w:ascii="Arial" w:eastAsia="Calibri" w:hAnsi="Arial" w:cs="Arial"/>
        </w:rPr>
        <w:t>trg</w:t>
      </w:r>
      <w:proofErr w:type="spellEnd"/>
      <w:r w:rsidRPr="00AB053B">
        <w:rPr>
          <w:rFonts w:ascii="Arial" w:eastAsia="Calibri" w:hAnsi="Arial" w:cs="Arial"/>
        </w:rPr>
        <w:t xml:space="preserve"> </w:t>
      </w:r>
      <w:proofErr w:type="spellStart"/>
      <w:r w:rsidRPr="00AB053B">
        <w:rPr>
          <w:rFonts w:ascii="Arial" w:eastAsia="Calibri" w:hAnsi="Arial" w:cs="Arial"/>
        </w:rPr>
        <w:t>broj</w:t>
      </w:r>
      <w:proofErr w:type="spellEnd"/>
      <w:r w:rsidRPr="00AB053B">
        <w:rPr>
          <w:rFonts w:ascii="Arial" w:eastAsia="Calibri" w:hAnsi="Arial" w:cs="Arial"/>
        </w:rPr>
        <w:t xml:space="preserve"> 45, Podgorica;</w:t>
      </w:r>
    </w:p>
    <w:p w14:paraId="0DF0F309" w14:textId="342462CC" w:rsidR="009150B7" w:rsidRPr="00AB053B" w:rsidRDefault="009150B7" w:rsidP="009150B7">
      <w:pPr>
        <w:numPr>
          <w:ilvl w:val="0"/>
          <w:numId w:val="1"/>
        </w:numPr>
        <w:spacing w:before="96" w:after="0" w:line="240" w:lineRule="auto"/>
        <w:jc w:val="both"/>
        <w:rPr>
          <w:rFonts w:ascii="Arial" w:eastAsia="Calibri" w:hAnsi="Arial" w:cs="Arial"/>
        </w:rPr>
      </w:pPr>
      <w:proofErr w:type="spellStart"/>
      <w:r w:rsidRPr="00AB053B">
        <w:rPr>
          <w:rFonts w:ascii="Arial" w:eastAsia="Calibri" w:hAnsi="Arial" w:cs="Arial"/>
        </w:rPr>
        <w:t>preporučenom</w:t>
      </w:r>
      <w:proofErr w:type="spellEnd"/>
      <w:r w:rsidRPr="00AB053B">
        <w:rPr>
          <w:rFonts w:ascii="Arial" w:eastAsia="Calibri" w:hAnsi="Arial" w:cs="Arial"/>
        </w:rPr>
        <w:t xml:space="preserve"> </w:t>
      </w:r>
      <w:proofErr w:type="spellStart"/>
      <w:r w:rsidRPr="00AB053B">
        <w:rPr>
          <w:rFonts w:ascii="Arial" w:eastAsia="Calibri" w:hAnsi="Arial" w:cs="Arial"/>
        </w:rPr>
        <w:t>pošiljkom</w:t>
      </w:r>
      <w:proofErr w:type="spellEnd"/>
      <w:r w:rsidRPr="00AB053B">
        <w:rPr>
          <w:rFonts w:ascii="Arial" w:eastAsia="Calibri" w:hAnsi="Arial" w:cs="Arial"/>
        </w:rPr>
        <w:t xml:space="preserve"> </w:t>
      </w:r>
      <w:proofErr w:type="spellStart"/>
      <w:r w:rsidRPr="00AB053B">
        <w:rPr>
          <w:rFonts w:ascii="Arial" w:eastAsia="Calibri" w:hAnsi="Arial" w:cs="Arial"/>
        </w:rPr>
        <w:t>sa</w:t>
      </w:r>
      <w:proofErr w:type="spellEnd"/>
      <w:r w:rsidRPr="00AB053B">
        <w:rPr>
          <w:rFonts w:ascii="Arial" w:eastAsia="Calibri" w:hAnsi="Arial" w:cs="Arial"/>
        </w:rPr>
        <w:t xml:space="preserve"> </w:t>
      </w:r>
      <w:proofErr w:type="spellStart"/>
      <w:r w:rsidRPr="00AB053B">
        <w:rPr>
          <w:rFonts w:ascii="Arial" w:eastAsia="Calibri" w:hAnsi="Arial" w:cs="Arial"/>
        </w:rPr>
        <w:t>povratnicom</w:t>
      </w:r>
      <w:proofErr w:type="spellEnd"/>
      <w:r w:rsidRPr="00AB053B">
        <w:rPr>
          <w:rFonts w:ascii="Arial" w:eastAsia="Calibri" w:hAnsi="Arial" w:cs="Arial"/>
        </w:rPr>
        <w:t xml:space="preserve"> </w:t>
      </w:r>
      <w:proofErr w:type="spellStart"/>
      <w:r w:rsidRPr="00AB053B">
        <w:rPr>
          <w:rFonts w:ascii="Arial" w:eastAsia="Calibri" w:hAnsi="Arial" w:cs="Arial"/>
        </w:rPr>
        <w:t>na</w:t>
      </w:r>
      <w:proofErr w:type="spellEnd"/>
      <w:r w:rsidRPr="00AB053B">
        <w:rPr>
          <w:rFonts w:ascii="Arial" w:eastAsia="Calibri" w:hAnsi="Arial" w:cs="Arial"/>
        </w:rPr>
        <w:t xml:space="preserve"> </w:t>
      </w:r>
      <w:proofErr w:type="spellStart"/>
      <w:r w:rsidRPr="00AB053B">
        <w:rPr>
          <w:rFonts w:ascii="Arial" w:eastAsia="Calibri" w:hAnsi="Arial" w:cs="Arial"/>
        </w:rPr>
        <w:t>adresi</w:t>
      </w:r>
      <w:proofErr w:type="spellEnd"/>
      <w:r w:rsidRPr="00AB053B">
        <w:rPr>
          <w:rFonts w:ascii="Arial" w:eastAsia="Calibri" w:hAnsi="Arial" w:cs="Arial"/>
        </w:rPr>
        <w:t xml:space="preserve"> </w:t>
      </w:r>
      <w:proofErr w:type="spellStart"/>
      <w:r w:rsidRPr="00AB053B">
        <w:rPr>
          <w:rFonts w:ascii="Arial" w:eastAsia="Calibri" w:hAnsi="Arial" w:cs="Arial"/>
        </w:rPr>
        <w:t>Rimski</w:t>
      </w:r>
      <w:proofErr w:type="spellEnd"/>
      <w:r w:rsidRPr="00AB053B">
        <w:rPr>
          <w:rFonts w:ascii="Arial" w:eastAsia="Calibri" w:hAnsi="Arial" w:cs="Arial"/>
        </w:rPr>
        <w:t xml:space="preserve"> </w:t>
      </w:r>
      <w:proofErr w:type="spellStart"/>
      <w:r w:rsidRPr="00AB053B">
        <w:rPr>
          <w:rFonts w:ascii="Arial" w:eastAsia="Calibri" w:hAnsi="Arial" w:cs="Arial"/>
        </w:rPr>
        <w:t>trg</w:t>
      </w:r>
      <w:proofErr w:type="spellEnd"/>
      <w:r w:rsidRPr="00AB053B">
        <w:rPr>
          <w:rFonts w:ascii="Arial" w:eastAsia="Calibri" w:hAnsi="Arial" w:cs="Arial"/>
        </w:rPr>
        <w:t xml:space="preserve"> </w:t>
      </w:r>
      <w:proofErr w:type="spellStart"/>
      <w:r w:rsidRPr="00AB053B">
        <w:rPr>
          <w:rFonts w:ascii="Arial" w:eastAsia="Calibri" w:hAnsi="Arial" w:cs="Arial"/>
        </w:rPr>
        <w:t>broj</w:t>
      </w:r>
      <w:proofErr w:type="spellEnd"/>
      <w:r w:rsidRPr="00AB053B">
        <w:rPr>
          <w:rFonts w:ascii="Arial" w:eastAsia="Calibri" w:hAnsi="Arial" w:cs="Arial"/>
        </w:rPr>
        <w:t xml:space="preserve"> 45, Podgorica, s </w:t>
      </w:r>
      <w:proofErr w:type="spellStart"/>
      <w:r w:rsidRPr="00AB053B">
        <w:rPr>
          <w:rFonts w:ascii="Arial" w:eastAsia="Calibri" w:hAnsi="Arial" w:cs="Arial"/>
        </w:rPr>
        <w:t>tim</w:t>
      </w:r>
      <w:proofErr w:type="spellEnd"/>
      <w:r w:rsidRPr="00AB053B">
        <w:rPr>
          <w:rFonts w:ascii="Arial" w:eastAsia="Calibri" w:hAnsi="Arial" w:cs="Arial"/>
        </w:rPr>
        <w:t xml:space="preserve"> </w:t>
      </w:r>
      <w:proofErr w:type="spellStart"/>
      <w:r w:rsidRPr="00AB053B">
        <w:rPr>
          <w:rFonts w:ascii="Arial" w:eastAsia="Calibri" w:hAnsi="Arial" w:cs="Arial"/>
        </w:rPr>
        <w:t>što</w:t>
      </w:r>
      <w:proofErr w:type="spellEnd"/>
      <w:r w:rsidRPr="00AB053B">
        <w:rPr>
          <w:rFonts w:ascii="Arial" w:eastAsia="Calibri" w:hAnsi="Arial" w:cs="Arial"/>
        </w:rPr>
        <w:t xml:space="preserve"> </w:t>
      </w:r>
      <w:proofErr w:type="spellStart"/>
      <w:r w:rsidRPr="00AB053B">
        <w:rPr>
          <w:rFonts w:ascii="Arial" w:eastAsia="Calibri" w:hAnsi="Arial" w:cs="Arial"/>
        </w:rPr>
        <w:t>Garancija</w:t>
      </w:r>
      <w:proofErr w:type="spellEnd"/>
      <w:r w:rsidRPr="00AB053B">
        <w:rPr>
          <w:rFonts w:ascii="Arial" w:eastAsia="Calibri" w:hAnsi="Arial" w:cs="Arial"/>
        </w:rPr>
        <w:t xml:space="preserve"> </w:t>
      </w:r>
      <w:proofErr w:type="spellStart"/>
      <w:r w:rsidRPr="00AB053B">
        <w:rPr>
          <w:rFonts w:ascii="Arial" w:eastAsia="Calibri" w:hAnsi="Arial" w:cs="Arial"/>
        </w:rPr>
        <w:t>ponude</w:t>
      </w:r>
      <w:proofErr w:type="spellEnd"/>
      <w:r w:rsidRPr="00AB053B">
        <w:rPr>
          <w:rFonts w:ascii="Arial" w:eastAsia="Calibri" w:hAnsi="Arial" w:cs="Arial"/>
        </w:rPr>
        <w:t xml:space="preserve"> mora </w:t>
      </w:r>
      <w:proofErr w:type="spellStart"/>
      <w:r w:rsidRPr="00AB053B">
        <w:rPr>
          <w:rFonts w:ascii="Arial" w:eastAsia="Calibri" w:hAnsi="Arial" w:cs="Arial"/>
        </w:rPr>
        <w:t>biti</w:t>
      </w:r>
      <w:proofErr w:type="spellEnd"/>
      <w:r w:rsidRPr="00AB053B">
        <w:rPr>
          <w:rFonts w:ascii="Arial" w:eastAsia="Calibri" w:hAnsi="Arial" w:cs="Arial"/>
        </w:rPr>
        <w:t xml:space="preserve"> </w:t>
      </w:r>
      <w:proofErr w:type="spellStart"/>
      <w:r w:rsidRPr="00AB053B">
        <w:rPr>
          <w:rFonts w:ascii="Arial" w:eastAsia="Calibri" w:hAnsi="Arial" w:cs="Arial"/>
        </w:rPr>
        <w:t>uručena</w:t>
      </w:r>
      <w:proofErr w:type="spellEnd"/>
      <w:r w:rsidRPr="00AB053B">
        <w:rPr>
          <w:rFonts w:ascii="Arial" w:eastAsia="Calibri" w:hAnsi="Arial" w:cs="Arial"/>
        </w:rPr>
        <w:t xml:space="preserve"> </w:t>
      </w:r>
      <w:proofErr w:type="spellStart"/>
      <w:r w:rsidRPr="00AB053B">
        <w:rPr>
          <w:rFonts w:ascii="Arial" w:eastAsia="Calibri" w:hAnsi="Arial" w:cs="Arial"/>
        </w:rPr>
        <w:t>od</w:t>
      </w:r>
      <w:proofErr w:type="spellEnd"/>
      <w:r w:rsidRPr="00AB053B">
        <w:rPr>
          <w:rFonts w:ascii="Arial" w:eastAsia="Calibri" w:hAnsi="Arial" w:cs="Arial"/>
        </w:rPr>
        <w:t xml:space="preserve"> </w:t>
      </w:r>
      <w:proofErr w:type="spellStart"/>
      <w:r w:rsidRPr="00AB053B">
        <w:rPr>
          <w:rFonts w:ascii="Arial" w:eastAsia="Calibri" w:hAnsi="Arial" w:cs="Arial"/>
        </w:rPr>
        <w:t>strane</w:t>
      </w:r>
      <w:proofErr w:type="spellEnd"/>
      <w:r w:rsidRPr="00AB053B">
        <w:rPr>
          <w:rFonts w:ascii="Arial" w:eastAsia="Calibri" w:hAnsi="Arial" w:cs="Arial"/>
        </w:rPr>
        <w:t xml:space="preserve"> </w:t>
      </w:r>
      <w:proofErr w:type="spellStart"/>
      <w:r w:rsidRPr="00AB053B">
        <w:rPr>
          <w:rFonts w:ascii="Arial" w:eastAsia="Calibri" w:hAnsi="Arial" w:cs="Arial"/>
        </w:rPr>
        <w:t>poštanskog</w:t>
      </w:r>
      <w:proofErr w:type="spellEnd"/>
      <w:r w:rsidRPr="00AB053B">
        <w:rPr>
          <w:rFonts w:ascii="Arial" w:eastAsia="Calibri" w:hAnsi="Arial" w:cs="Arial"/>
        </w:rPr>
        <w:t xml:space="preserve"> </w:t>
      </w:r>
      <w:proofErr w:type="spellStart"/>
      <w:r w:rsidRPr="00AB053B">
        <w:rPr>
          <w:rFonts w:ascii="Arial" w:eastAsia="Calibri" w:hAnsi="Arial" w:cs="Arial"/>
        </w:rPr>
        <w:t>operatora</w:t>
      </w:r>
      <w:proofErr w:type="spellEnd"/>
      <w:r w:rsidRPr="00AB053B">
        <w:rPr>
          <w:rFonts w:ascii="Arial" w:eastAsia="Calibri" w:hAnsi="Arial" w:cs="Arial"/>
        </w:rPr>
        <w:t xml:space="preserve"> </w:t>
      </w:r>
    </w:p>
    <w:p w14:paraId="6F691EF2" w14:textId="77777777" w:rsidR="009150B7" w:rsidRPr="00AB053B" w:rsidRDefault="009150B7" w:rsidP="009150B7">
      <w:pPr>
        <w:pStyle w:val="T30X"/>
        <w:ind w:firstLine="0"/>
        <w:rPr>
          <w:rFonts w:ascii="Arial" w:hAnsi="Arial" w:cs="Arial"/>
          <w:color w:val="auto"/>
        </w:rPr>
      </w:pPr>
    </w:p>
    <w:p w14:paraId="26EF6014" w14:textId="35A7E7B8" w:rsidR="009150B7" w:rsidRDefault="00C74585" w:rsidP="009150B7">
      <w:pPr>
        <w:pStyle w:val="T30X"/>
        <w:ind w:firstLine="0"/>
        <w:rPr>
          <w:rFonts w:ascii="Arial" w:hAnsi="Arial" w:cs="Arial"/>
          <w:color w:val="auto"/>
        </w:rPr>
      </w:pPr>
      <w:r w:rsidRPr="00AB053B">
        <w:rPr>
          <w:rFonts w:ascii="Arial" w:hAnsi="Arial" w:cs="Arial"/>
          <w:color w:val="auto"/>
        </w:rPr>
        <w:t xml:space="preserve">  </w:t>
      </w:r>
      <w:r w:rsidR="009150B7" w:rsidRPr="00AB053B">
        <w:rPr>
          <w:rFonts w:ascii="Arial" w:hAnsi="Arial" w:cs="Arial"/>
          <w:color w:val="auto"/>
        </w:rPr>
        <w:t xml:space="preserve">radnim danima od 08:00 do 14:00 časova, zaključno sa </w:t>
      </w:r>
      <w:r w:rsidR="00153F5C" w:rsidRPr="00AB053B">
        <w:rPr>
          <w:rFonts w:ascii="Arial" w:hAnsi="Arial" w:cs="Arial"/>
          <w:color w:val="auto"/>
        </w:rPr>
        <w:t>1</w:t>
      </w:r>
      <w:r w:rsidR="00140C81" w:rsidRPr="00AB053B">
        <w:rPr>
          <w:rFonts w:ascii="Arial" w:hAnsi="Arial" w:cs="Arial"/>
          <w:color w:val="auto"/>
        </w:rPr>
        <w:t>5</w:t>
      </w:r>
      <w:r w:rsidR="009150B7" w:rsidRPr="00AB053B">
        <w:rPr>
          <w:rFonts w:ascii="Arial" w:hAnsi="Arial" w:cs="Arial"/>
          <w:color w:val="auto"/>
        </w:rPr>
        <w:t>.</w:t>
      </w:r>
      <w:r w:rsidR="00676975" w:rsidRPr="00AB053B">
        <w:rPr>
          <w:rFonts w:ascii="Arial" w:hAnsi="Arial" w:cs="Arial"/>
          <w:color w:val="auto"/>
        </w:rPr>
        <w:t>0</w:t>
      </w:r>
      <w:r w:rsidR="00960DCF" w:rsidRPr="00AB053B">
        <w:rPr>
          <w:rFonts w:ascii="Arial" w:hAnsi="Arial" w:cs="Arial"/>
          <w:color w:val="auto"/>
        </w:rPr>
        <w:t>4</w:t>
      </w:r>
      <w:r w:rsidR="009150B7" w:rsidRPr="00AB053B">
        <w:rPr>
          <w:rFonts w:ascii="Arial" w:hAnsi="Arial" w:cs="Arial"/>
          <w:color w:val="auto"/>
        </w:rPr>
        <w:t>.202</w:t>
      </w:r>
      <w:r w:rsidR="00ED091C" w:rsidRPr="00AB053B">
        <w:rPr>
          <w:rFonts w:ascii="Arial" w:hAnsi="Arial" w:cs="Arial"/>
          <w:color w:val="auto"/>
        </w:rPr>
        <w:t>6</w:t>
      </w:r>
      <w:r w:rsidR="009150B7" w:rsidRPr="00AB053B">
        <w:rPr>
          <w:rFonts w:ascii="Arial" w:hAnsi="Arial" w:cs="Arial"/>
          <w:color w:val="auto"/>
        </w:rPr>
        <w:t>. godine do 10:</w:t>
      </w:r>
      <w:r w:rsidR="00307016" w:rsidRPr="00AB053B">
        <w:rPr>
          <w:rFonts w:ascii="Arial" w:hAnsi="Arial" w:cs="Arial"/>
          <w:color w:val="auto"/>
        </w:rPr>
        <w:t>3</w:t>
      </w:r>
      <w:r w:rsidR="009150B7" w:rsidRPr="00AB053B">
        <w:rPr>
          <w:rFonts w:ascii="Arial" w:hAnsi="Arial" w:cs="Arial"/>
          <w:color w:val="auto"/>
        </w:rPr>
        <w:t>0 časova.</w:t>
      </w:r>
    </w:p>
    <w:p w14:paraId="54DE42CE" w14:textId="77777777" w:rsidR="009150B7" w:rsidRDefault="009150B7" w:rsidP="009150B7">
      <w:pPr>
        <w:pStyle w:val="T30X"/>
        <w:rPr>
          <w:rFonts w:ascii="Arial" w:hAnsi="Arial" w:cs="Arial"/>
          <w:color w:val="auto"/>
        </w:rPr>
      </w:pPr>
    </w:p>
    <w:p w14:paraId="611D732B" w14:textId="72EEF948" w:rsidR="009F2DE7" w:rsidRPr="009150B7" w:rsidRDefault="009150B7" w:rsidP="009150B7">
      <w:pPr>
        <w:pStyle w:val="T30X"/>
        <w:rPr>
          <w:rFonts w:ascii="Arial" w:hAnsi="Arial" w:cs="Arial"/>
          <w:color w:val="auto"/>
        </w:rPr>
      </w:pPr>
      <w:r w:rsidRPr="00BA55CE">
        <w:rPr>
          <w:rFonts w:ascii="Arial" w:hAnsi="Arial" w:cs="Arial"/>
          <w:color w:val="auto"/>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4A443529"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1" w:name="_Toc62730562"/>
      <w:bookmarkEnd w:id="10"/>
      <w:r w:rsidRPr="00BD1590">
        <w:rPr>
          <w:rFonts w:ascii="Arial" w:hAnsi="Arial" w:cs="Arial"/>
          <w:b/>
          <w:lang w:val="sr-Latn-ME"/>
        </w:rPr>
        <w:t>USLOVI ZA AKTIVIRANJE GARANCIJE PONUDE</w:t>
      </w:r>
      <w:r w:rsidRPr="00BD1590">
        <w:rPr>
          <w:rFonts w:ascii="Arial" w:hAnsi="Arial" w:cs="Arial"/>
          <w:b/>
          <w:vertAlign w:val="superscript"/>
          <w:lang w:val="sr-Latn-ME"/>
        </w:rPr>
        <w:footnoteReference w:id="9"/>
      </w:r>
      <w:bookmarkEnd w:id="11"/>
    </w:p>
    <w:p w14:paraId="5678A744" w14:textId="245D3663" w:rsidR="00220410" w:rsidRPr="00220410" w:rsidRDefault="00220410" w:rsidP="00220410">
      <w:pPr>
        <w:jc w:val="both"/>
        <w:rPr>
          <w:rFonts w:ascii="Arial" w:hAnsi="Arial" w:cs="Arial"/>
          <w:bCs/>
          <w:color w:val="000000"/>
          <w:lang w:val="sr-Latn-ME"/>
        </w:rPr>
      </w:pPr>
      <w:r>
        <w:rPr>
          <w:rFonts w:ascii="Arial" w:hAnsi="Arial" w:cs="Arial"/>
          <w:b/>
          <w:bCs/>
          <w:color w:val="000000"/>
          <w:lang w:val="sr-Latn-ME"/>
        </w:rPr>
        <w:t xml:space="preserve">     </w:t>
      </w:r>
      <w:bookmarkStart w:id="12" w:name="_Hlk133240523"/>
      <w:r w:rsidRPr="00220410">
        <w:rPr>
          <w:rFonts w:ascii="Arial" w:hAnsi="Arial" w:cs="Arial"/>
          <w:bCs/>
          <w:color w:val="000000"/>
          <w:lang w:val="sr-Latn-ME"/>
        </w:rPr>
        <w:t xml:space="preserve">Garancija ponude će se aktivirati ako ponuđač: </w:t>
      </w:r>
    </w:p>
    <w:p w14:paraId="6DB5C3A0" w14:textId="270A7346" w:rsidR="00220410" w:rsidRPr="00220410" w:rsidRDefault="00220410" w:rsidP="00220410">
      <w:pPr>
        <w:jc w:val="both"/>
        <w:rPr>
          <w:rFonts w:ascii="Arial" w:hAnsi="Arial" w:cs="Arial"/>
          <w:bCs/>
          <w:color w:val="000000"/>
          <w:lang w:val="sr-Latn-ME"/>
        </w:rPr>
      </w:pPr>
      <w:r w:rsidRPr="00220410">
        <w:rPr>
          <w:rFonts w:ascii="Arial" w:hAnsi="Arial" w:cs="Arial"/>
          <w:bCs/>
          <w:color w:val="000000"/>
          <w:lang w:val="sr-Latn-ME"/>
        </w:rPr>
        <w:t xml:space="preserve">                  1) odustane od ponude u roku važenja ponude i/ili</w:t>
      </w:r>
    </w:p>
    <w:p w14:paraId="35B85324" w14:textId="70E0205D" w:rsidR="009F2DE7" w:rsidRPr="00220410" w:rsidRDefault="00220410" w:rsidP="00220410">
      <w:pPr>
        <w:jc w:val="both"/>
        <w:rPr>
          <w:rFonts w:ascii="Arial" w:hAnsi="Arial" w:cs="Arial"/>
          <w:bCs/>
          <w:color w:val="000000"/>
          <w:lang w:val="sr-Latn-ME"/>
        </w:rPr>
      </w:pPr>
      <w:r w:rsidRPr="00220410">
        <w:rPr>
          <w:rFonts w:ascii="Arial" w:hAnsi="Arial" w:cs="Arial"/>
          <w:bCs/>
          <w:color w:val="000000"/>
          <w:lang w:val="sr-Latn-ME"/>
        </w:rPr>
        <w:t xml:space="preserve">                  2) odbije da zaključi ugovor o javnoj nabavci.</w:t>
      </w:r>
    </w:p>
    <w:p w14:paraId="0C06D736" w14:textId="26D80F43" w:rsidR="009F2DE7" w:rsidRPr="009E3D37" w:rsidRDefault="009F2DE7" w:rsidP="009E3D3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3" w:name="_Toc62730563"/>
      <w:bookmarkEnd w:id="12"/>
      <w:r w:rsidRPr="00BD1590">
        <w:rPr>
          <w:rFonts w:ascii="Arial" w:hAnsi="Arial" w:cs="Arial"/>
          <w:b/>
          <w:lang w:val="sr-Latn-ME"/>
        </w:rPr>
        <w:t>TAJNOST PODATAKA</w:t>
      </w:r>
      <w:bookmarkEnd w:id="13"/>
    </w:p>
    <w:p w14:paraId="7D7AF3BA" w14:textId="00DB74CD" w:rsidR="009F2DE7" w:rsidRPr="00BD1590" w:rsidRDefault="00C74585" w:rsidP="009F2DE7">
      <w:pPr>
        <w:jc w:val="both"/>
        <w:rPr>
          <w:rFonts w:ascii="Arial" w:hAnsi="Arial" w:cs="Arial"/>
          <w:color w:val="000000"/>
          <w:lang w:val="sr-Latn-ME"/>
        </w:rPr>
      </w:pPr>
      <w:r>
        <w:rPr>
          <w:rFonts w:ascii="Arial" w:hAnsi="Arial" w:cs="Arial"/>
          <w:color w:val="000000"/>
          <w:lang w:val="sr-Latn-ME"/>
        </w:rPr>
        <w:t xml:space="preserve">      </w:t>
      </w:r>
      <w:r w:rsidR="009F2DE7" w:rsidRPr="00BD1590">
        <w:rPr>
          <w:rFonts w:ascii="Arial" w:hAnsi="Arial" w:cs="Arial"/>
          <w:color w:val="000000"/>
          <w:lang w:val="sr-Latn-ME"/>
        </w:rPr>
        <w:t>Tenderska dokumentacija sadrži tajne podatke</w:t>
      </w:r>
    </w:p>
    <w:p w14:paraId="70E520DA" w14:textId="3DCE379E" w:rsidR="00C07478" w:rsidRPr="00BD1590" w:rsidRDefault="00C74585" w:rsidP="009F2DE7">
      <w:pPr>
        <w:jc w:val="both"/>
        <w:rPr>
          <w:rFonts w:ascii="Arial" w:hAnsi="Arial" w:cs="Arial"/>
          <w:color w:val="000000"/>
          <w:lang w:val="sr-Latn-ME"/>
        </w:rPr>
      </w:pPr>
      <w:r>
        <w:rPr>
          <w:rFonts w:ascii="Arial" w:hAnsi="Arial" w:cs="Arial"/>
          <w:color w:val="000000"/>
          <w:lang w:val="sr-Latn-ME"/>
        </w:rPr>
        <w:t xml:space="preserve">       </w:t>
      </w:r>
      <w:r w:rsidR="00ED091C" w:rsidRPr="00700CCF">
        <w:rPr>
          <w:rFonts w:ascii="Arial" w:hAnsi="Arial" w:cs="Arial"/>
          <w:color w:val="000000"/>
          <w:lang w:val="sr-Latn-ME"/>
        </w:rPr>
        <w:sym w:font="Wingdings" w:char="F078"/>
      </w:r>
      <w:r w:rsidR="00ED091C">
        <w:rPr>
          <w:rFonts w:ascii="Arial" w:hAnsi="Arial" w:cs="Arial"/>
          <w:color w:val="000000"/>
          <w:lang w:val="sr-Latn-ME"/>
        </w:rPr>
        <w:t xml:space="preserve"> </w:t>
      </w:r>
      <w:r w:rsidR="00ED091C" w:rsidRPr="002462D1">
        <w:rPr>
          <w:rFonts w:ascii="Arial" w:hAnsi="Arial" w:cs="Arial"/>
          <w:color w:val="000000"/>
          <w:lang w:val="sr-Latn-ME"/>
        </w:rPr>
        <w:t>ne</w:t>
      </w:r>
    </w:p>
    <w:p w14:paraId="212A35D2" w14:textId="77777777" w:rsidR="009F2DE7" w:rsidRPr="00BD1590"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lang w:val="sr-Latn-ME"/>
        </w:rPr>
      </w:pPr>
      <w:bookmarkStart w:id="14" w:name="_Toc62730564"/>
      <w:r w:rsidRPr="00BD1590">
        <w:rPr>
          <w:rFonts w:ascii="Arial" w:hAnsi="Arial" w:cs="Arial"/>
          <w:b/>
          <w:lang w:val="sr-Latn-ME"/>
        </w:rPr>
        <w:t xml:space="preserve">12. </w:t>
      </w:r>
      <w:r w:rsidR="009F2DE7" w:rsidRPr="00BD1590">
        <w:rPr>
          <w:rFonts w:ascii="Arial" w:hAnsi="Arial" w:cs="Arial"/>
          <w:b/>
          <w:lang w:val="sr-Latn-ME"/>
        </w:rPr>
        <w:t>UPUTSTVO ZA SAČINJAVANJE PONUDE</w:t>
      </w:r>
      <w:bookmarkEnd w:id="14"/>
    </w:p>
    <w:p w14:paraId="6B5F7F0C" w14:textId="77777777" w:rsidR="009F2DE7" w:rsidRPr="00BD1590" w:rsidRDefault="009F2DE7" w:rsidP="009F2DE7">
      <w:pPr>
        <w:jc w:val="both"/>
        <w:rPr>
          <w:rFonts w:ascii="Arial" w:hAnsi="Arial" w:cs="Arial"/>
          <w:lang w:val="sr-Latn-ME"/>
        </w:rPr>
      </w:pPr>
      <w:r w:rsidRPr="00BD1590">
        <w:rPr>
          <w:rFonts w:ascii="Arial" w:hAnsi="Arial" w:cs="Arial"/>
          <w:lang w:val="sr-Latn-ME"/>
        </w:rPr>
        <w:t xml:space="preserve">Ponude se sačinjava u ESJN u skladu sa tenderskom dokumentacijom i važećim Pravilnikom o sadržaju ponude i uputstvu za sačinjavanje i podnošenje ponude. </w:t>
      </w:r>
    </w:p>
    <w:p w14:paraId="4999CD52" w14:textId="77777777" w:rsidR="009F2DE7" w:rsidRPr="00BD1590" w:rsidRDefault="009F2DE7" w:rsidP="009F2DE7">
      <w:pPr>
        <w:jc w:val="both"/>
        <w:rPr>
          <w:rFonts w:ascii="Arial" w:hAnsi="Arial" w:cs="Arial"/>
          <w:lang w:val="sr-Latn-ME"/>
        </w:rPr>
      </w:pPr>
      <w:r w:rsidRPr="00BD1590">
        <w:rPr>
          <w:rFonts w:ascii="Arial" w:hAnsi="Arial" w:cs="Arial"/>
          <w:lang w:val="sr-Latn-ME"/>
        </w:rPr>
        <w:lastRenderedPageBreak/>
        <w:t>Ispunjenost uslova za učešće u postupku javne nabavke dokazuje se izjavom privrednog subjekta, koja se sačinjava na obrascu datom u Pravilniku o obrascu izjave privrednog subjekta.</w:t>
      </w:r>
    </w:p>
    <w:p w14:paraId="2C66943D" w14:textId="13ACB7FA" w:rsidR="009F2DE7" w:rsidRPr="00BD1590" w:rsidRDefault="009F2DE7" w:rsidP="009F2DE7">
      <w:pPr>
        <w:jc w:val="both"/>
        <w:rPr>
          <w:rFonts w:ascii="Arial" w:hAnsi="Arial" w:cs="Arial"/>
          <w:i/>
          <w:iCs/>
          <w:color w:val="000000"/>
          <w:lang w:val="sr-Latn-ME"/>
        </w:rPr>
      </w:pPr>
      <w:r w:rsidRPr="00BD1590">
        <w:rPr>
          <w:rFonts w:ascii="Arial" w:hAnsi="Arial" w:cs="Arial"/>
          <w:lang w:val="sr-Latn-ME"/>
        </w:rPr>
        <w:t>Ponuđač je dužan da tačno</w:t>
      </w:r>
      <w:r w:rsidR="009E3D37">
        <w:rPr>
          <w:rFonts w:ascii="Arial" w:hAnsi="Arial" w:cs="Arial"/>
          <w:lang w:val="sr-Latn-ME"/>
        </w:rPr>
        <w:t xml:space="preserve">, potpuno </w:t>
      </w:r>
      <w:r w:rsidRPr="00BD1590">
        <w:rPr>
          <w:rFonts w:ascii="Arial" w:hAnsi="Arial" w:cs="Arial"/>
          <w:lang w:val="sr-Latn-ME"/>
        </w:rPr>
        <w:t xml:space="preserve"> i nedvosmisleno popuni </w:t>
      </w:r>
      <w:r w:rsidRPr="00BD1590">
        <w:rPr>
          <w:rFonts w:ascii="Arial" w:eastAsia="Calibri" w:hAnsi="Arial" w:cs="Arial"/>
          <w:lang w:val="sr-Latn-ME"/>
        </w:rPr>
        <w:t>Izjavu privrednog subjekta u skladu sa zahtjevima iz tenderske dokumentacije.</w:t>
      </w:r>
    </w:p>
    <w:p w14:paraId="36591088" w14:textId="641AA43F" w:rsidR="009F2DE7" w:rsidRPr="009E3D37" w:rsidRDefault="00260BB6" w:rsidP="009E3D37">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5" w:name="_Toc62730565"/>
      <w:r w:rsidRPr="00BD1590">
        <w:rPr>
          <w:rFonts w:ascii="Arial" w:hAnsi="Arial" w:cs="Arial"/>
          <w:b/>
          <w:lang w:val="sr-Latn-ME"/>
        </w:rPr>
        <w:t xml:space="preserve">13. </w:t>
      </w:r>
      <w:r w:rsidR="009F2DE7" w:rsidRPr="00BD1590">
        <w:rPr>
          <w:rFonts w:ascii="Arial" w:hAnsi="Arial" w:cs="Arial"/>
          <w:b/>
          <w:lang w:val="sr-Latn-ME"/>
        </w:rPr>
        <w:t>NAČIN ZAKLJUČIVANJA I IZMJENE UGOVORA O JAVNOJ NABAVCI</w:t>
      </w:r>
      <w:bookmarkEnd w:id="15"/>
    </w:p>
    <w:p w14:paraId="5D30976F" w14:textId="2279A1D2" w:rsidR="00AD3971" w:rsidRPr="002462D1" w:rsidRDefault="00B55215" w:rsidP="00AD3971">
      <w:pPr>
        <w:jc w:val="both"/>
        <w:rPr>
          <w:rFonts w:ascii="Arial" w:hAnsi="Arial" w:cs="Arial"/>
          <w:lang w:val="sr-Latn-ME"/>
        </w:rPr>
      </w:pPr>
      <w:r>
        <w:rPr>
          <w:rFonts w:ascii="Arial" w:hAnsi="Arial" w:cs="Arial"/>
          <w:lang w:val="sr-Latn-ME"/>
        </w:rPr>
        <w:t xml:space="preserve">     </w:t>
      </w:r>
      <w:bookmarkStart w:id="16" w:name="_Toc62730566"/>
      <w:r w:rsidR="00AD3971"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0C64CECF" w14:textId="2B6D7DA3" w:rsidR="00AD3971" w:rsidRPr="002462D1" w:rsidRDefault="00AD3971" w:rsidP="00AD3971">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14:paraId="4F975FE6" w14:textId="61B98D51" w:rsidR="00AD3971" w:rsidRPr="002462D1" w:rsidRDefault="00AD3971" w:rsidP="00AD3971">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10"/>
      </w:r>
    </w:p>
    <w:p w14:paraId="7D46E553" w14:textId="0730C2FC" w:rsidR="00AD3971" w:rsidRDefault="00AD3971" w:rsidP="00AD3971">
      <w:pPr>
        <w:jc w:val="both"/>
        <w:rPr>
          <w:rFonts w:ascii="Arial" w:hAnsi="Arial" w:cs="Arial"/>
          <w:color w:val="000000"/>
          <w:lang w:val="sr-Latn-ME"/>
        </w:rPr>
      </w:pPr>
      <w:r>
        <w:rPr>
          <w:rFonts w:ascii="Arial" w:hAnsi="Arial" w:cs="Arial"/>
          <w:color w:val="000000"/>
          <w:lang w:val="sr-Latn-ME"/>
        </w:rPr>
        <w:t xml:space="preserve">      </w:t>
      </w:r>
      <w:r>
        <w:rPr>
          <w:rFonts w:ascii="Arial" w:hAnsi="Arial" w:cs="Arial"/>
          <w:color w:val="000000"/>
          <w:lang w:val="sr-Latn-ME"/>
        </w:rPr>
        <w:sym w:font="Wingdings" w:char="F09F"/>
      </w:r>
      <w:r>
        <w:rPr>
          <w:rFonts w:ascii="Arial" w:hAnsi="Arial" w:cs="Arial"/>
          <w:color w:val="000000"/>
          <w:lang w:val="sr-Latn-ME"/>
        </w:rPr>
        <w:t xml:space="preserve"> Podatke o Naručiocu i Ponuđaču/</w:t>
      </w:r>
      <w:r w:rsidR="00C851A8">
        <w:rPr>
          <w:rFonts w:ascii="Arial" w:hAnsi="Arial" w:cs="Arial"/>
          <w:color w:val="000000"/>
          <w:lang w:val="sr-Latn-ME"/>
        </w:rPr>
        <w:t>Dobavljaču</w:t>
      </w:r>
      <w:r>
        <w:rPr>
          <w:rFonts w:ascii="Arial" w:hAnsi="Arial" w:cs="Arial"/>
          <w:color w:val="000000"/>
          <w:lang w:val="sr-Latn-ME"/>
        </w:rPr>
        <w:t>;</w:t>
      </w:r>
    </w:p>
    <w:p w14:paraId="23D89B23" w14:textId="77777777" w:rsidR="00AD3971" w:rsidRDefault="00AD3971" w:rsidP="00AD3971">
      <w:pPr>
        <w:jc w:val="both"/>
        <w:rPr>
          <w:rFonts w:ascii="Arial" w:hAnsi="Arial" w:cs="Arial"/>
          <w:color w:val="000000"/>
          <w:lang w:val="sr-Latn-ME"/>
        </w:rPr>
      </w:pPr>
      <w:r>
        <w:rPr>
          <w:rFonts w:ascii="Arial" w:hAnsi="Arial" w:cs="Arial"/>
          <w:color w:val="000000"/>
          <w:lang w:val="sr-Latn-ME"/>
        </w:rPr>
        <w:t xml:space="preserve">      </w:t>
      </w:r>
      <w:r>
        <w:rPr>
          <w:rFonts w:ascii="Arial" w:hAnsi="Arial" w:cs="Arial"/>
          <w:color w:val="000000"/>
          <w:lang w:val="sr-Latn-ME"/>
        </w:rPr>
        <w:sym w:font="Wingdings" w:char="F09F"/>
      </w:r>
      <w:r>
        <w:rPr>
          <w:rFonts w:ascii="Arial" w:hAnsi="Arial" w:cs="Arial"/>
          <w:color w:val="000000"/>
          <w:lang w:val="sr-Latn-ME"/>
        </w:rPr>
        <w:t xml:space="preserve"> Osnov ugovora;</w:t>
      </w:r>
    </w:p>
    <w:p w14:paraId="47C45C77" w14:textId="77777777" w:rsidR="00AD3971" w:rsidRDefault="00AD3971" w:rsidP="00AD3971">
      <w:pPr>
        <w:jc w:val="both"/>
        <w:rPr>
          <w:rFonts w:ascii="Arial" w:hAnsi="Arial" w:cs="Arial"/>
          <w:color w:val="000000"/>
          <w:lang w:val="sr-Latn-ME"/>
        </w:rPr>
      </w:pPr>
      <w:r>
        <w:rPr>
          <w:rFonts w:ascii="Arial" w:hAnsi="Arial" w:cs="Arial"/>
          <w:color w:val="000000"/>
          <w:lang w:val="sr-Latn-ME"/>
        </w:rPr>
        <w:t xml:space="preserve">      </w:t>
      </w:r>
      <w:r>
        <w:rPr>
          <w:rFonts w:ascii="Arial" w:hAnsi="Arial" w:cs="Arial"/>
          <w:color w:val="000000"/>
          <w:lang w:val="sr-Latn-ME"/>
        </w:rPr>
        <w:sym w:font="Wingdings" w:char="F09F"/>
      </w:r>
      <w:r>
        <w:rPr>
          <w:rFonts w:ascii="Arial" w:hAnsi="Arial" w:cs="Arial"/>
          <w:color w:val="000000"/>
          <w:lang w:val="sr-Latn-ME"/>
        </w:rPr>
        <w:t xml:space="preserve"> Predmet ugovora;</w:t>
      </w:r>
    </w:p>
    <w:p w14:paraId="531C1766" w14:textId="77777777" w:rsidR="00AD3971" w:rsidRDefault="00AD3971" w:rsidP="00AD3971">
      <w:pPr>
        <w:jc w:val="both"/>
        <w:rPr>
          <w:rFonts w:ascii="Arial" w:hAnsi="Arial" w:cs="Arial"/>
          <w:color w:val="000000"/>
          <w:lang w:val="sr-Latn-ME"/>
        </w:rPr>
      </w:pPr>
      <w:r>
        <w:rPr>
          <w:rFonts w:ascii="Arial" w:hAnsi="Arial" w:cs="Arial"/>
          <w:color w:val="000000"/>
          <w:lang w:val="sr-Latn-ME"/>
        </w:rPr>
        <w:t xml:space="preserve">      </w:t>
      </w:r>
      <w:r>
        <w:rPr>
          <w:rFonts w:ascii="Arial" w:hAnsi="Arial" w:cs="Arial"/>
          <w:color w:val="000000"/>
          <w:lang w:val="sr-Latn-ME"/>
        </w:rPr>
        <w:sym w:font="Wingdings" w:char="F09F"/>
      </w:r>
      <w:r>
        <w:rPr>
          <w:rFonts w:ascii="Arial" w:hAnsi="Arial" w:cs="Arial"/>
          <w:color w:val="000000"/>
          <w:lang w:val="sr-Latn-ME"/>
        </w:rPr>
        <w:t xml:space="preserve"> Ukupna ugovorena vrijednost bez uračunatog PDV-a;</w:t>
      </w:r>
    </w:p>
    <w:p w14:paraId="77BA798B" w14:textId="77777777" w:rsidR="00AD3971" w:rsidRDefault="00AD3971" w:rsidP="00AD3971">
      <w:pPr>
        <w:jc w:val="both"/>
        <w:rPr>
          <w:rFonts w:ascii="Arial" w:hAnsi="Arial" w:cs="Arial"/>
          <w:color w:val="000000"/>
          <w:lang w:val="sr-Latn-ME"/>
        </w:rPr>
      </w:pPr>
      <w:r>
        <w:rPr>
          <w:rFonts w:ascii="Arial" w:hAnsi="Arial" w:cs="Arial"/>
          <w:color w:val="000000"/>
          <w:lang w:val="sr-Latn-ME"/>
        </w:rPr>
        <w:t xml:space="preserve">      </w:t>
      </w:r>
      <w:r>
        <w:rPr>
          <w:rFonts w:ascii="Arial" w:hAnsi="Arial" w:cs="Arial"/>
          <w:color w:val="000000"/>
          <w:lang w:val="sr-Latn-ME"/>
        </w:rPr>
        <w:sym w:font="Wingdings" w:char="F09F"/>
      </w:r>
      <w:r>
        <w:rPr>
          <w:rFonts w:ascii="Arial" w:hAnsi="Arial" w:cs="Arial"/>
          <w:color w:val="000000"/>
          <w:lang w:val="sr-Latn-ME"/>
        </w:rPr>
        <w:t xml:space="preserve"> </w:t>
      </w:r>
      <w:r w:rsidRPr="00726588">
        <w:rPr>
          <w:rFonts w:ascii="Arial" w:hAnsi="Arial" w:cs="Arial"/>
          <w:color w:val="000000"/>
          <w:lang w:val="sr-Latn-ME"/>
        </w:rPr>
        <w:t xml:space="preserve">Ukupna ugovorena vrijednost </w:t>
      </w:r>
      <w:r>
        <w:rPr>
          <w:rFonts w:ascii="Arial" w:hAnsi="Arial" w:cs="Arial"/>
          <w:color w:val="000000"/>
          <w:lang w:val="sr-Latn-ME"/>
        </w:rPr>
        <w:t>sa</w:t>
      </w:r>
      <w:r w:rsidRPr="00726588">
        <w:rPr>
          <w:rFonts w:ascii="Arial" w:hAnsi="Arial" w:cs="Arial"/>
          <w:color w:val="000000"/>
          <w:lang w:val="sr-Latn-ME"/>
        </w:rPr>
        <w:t xml:space="preserve"> uračunat</w:t>
      </w:r>
      <w:r>
        <w:rPr>
          <w:rFonts w:ascii="Arial" w:hAnsi="Arial" w:cs="Arial"/>
          <w:color w:val="000000"/>
          <w:lang w:val="sr-Latn-ME"/>
        </w:rPr>
        <w:t>im</w:t>
      </w:r>
      <w:r w:rsidRPr="00726588">
        <w:rPr>
          <w:rFonts w:ascii="Arial" w:hAnsi="Arial" w:cs="Arial"/>
          <w:color w:val="000000"/>
          <w:lang w:val="sr-Latn-ME"/>
        </w:rPr>
        <w:t xml:space="preserve"> PDV-</w:t>
      </w:r>
      <w:r>
        <w:rPr>
          <w:rFonts w:ascii="Arial" w:hAnsi="Arial" w:cs="Arial"/>
          <w:color w:val="000000"/>
          <w:lang w:val="sr-Latn-ME"/>
        </w:rPr>
        <w:t>om</w:t>
      </w:r>
      <w:r w:rsidRPr="00726588">
        <w:rPr>
          <w:rFonts w:ascii="Arial" w:hAnsi="Arial" w:cs="Arial"/>
          <w:color w:val="000000"/>
          <w:lang w:val="sr-Latn-ME"/>
        </w:rPr>
        <w:t>;</w:t>
      </w:r>
    </w:p>
    <w:p w14:paraId="47D5D35D" w14:textId="77777777" w:rsidR="00AD3971" w:rsidRDefault="00AD3971" w:rsidP="00AD3971">
      <w:pPr>
        <w:jc w:val="both"/>
        <w:rPr>
          <w:rFonts w:ascii="Arial" w:hAnsi="Arial" w:cs="Arial"/>
          <w:color w:val="000000"/>
          <w:lang w:val="sr-Latn-ME"/>
        </w:rPr>
      </w:pPr>
      <w:r>
        <w:rPr>
          <w:rFonts w:ascii="Arial" w:hAnsi="Arial" w:cs="Arial"/>
          <w:color w:val="000000"/>
          <w:lang w:val="sr-Latn-ME"/>
        </w:rPr>
        <w:t xml:space="preserve">      </w:t>
      </w:r>
      <w:r>
        <w:rPr>
          <w:rFonts w:ascii="Arial" w:hAnsi="Arial" w:cs="Arial"/>
          <w:color w:val="000000"/>
          <w:lang w:val="sr-Latn-ME"/>
        </w:rPr>
        <w:sym w:font="Wingdings" w:char="F09F"/>
      </w:r>
      <w:r>
        <w:rPr>
          <w:rFonts w:ascii="Arial" w:hAnsi="Arial" w:cs="Arial"/>
          <w:color w:val="000000"/>
          <w:lang w:val="sr-Latn-ME"/>
        </w:rPr>
        <w:t xml:space="preserve"> Rok izvršenja ugovora;</w:t>
      </w:r>
    </w:p>
    <w:p w14:paraId="0FCB61A0" w14:textId="2B62A1A0" w:rsidR="00AD3971" w:rsidRDefault="00AD3971" w:rsidP="00AD3971">
      <w:pPr>
        <w:jc w:val="both"/>
        <w:rPr>
          <w:rFonts w:ascii="Arial" w:hAnsi="Arial" w:cs="Arial"/>
          <w:color w:val="000000"/>
          <w:lang w:val="sr-Latn-ME"/>
        </w:rPr>
      </w:pPr>
      <w:r>
        <w:rPr>
          <w:rFonts w:ascii="Arial" w:hAnsi="Arial" w:cs="Arial"/>
          <w:color w:val="000000"/>
          <w:lang w:val="sr-Latn-ME"/>
        </w:rPr>
        <w:t xml:space="preserve">      </w:t>
      </w:r>
      <w:r>
        <w:rPr>
          <w:rFonts w:ascii="Arial" w:hAnsi="Arial" w:cs="Arial"/>
          <w:color w:val="000000"/>
          <w:lang w:val="sr-Latn-ME"/>
        </w:rPr>
        <w:sym w:font="Wingdings" w:char="F09F"/>
      </w:r>
      <w:r>
        <w:rPr>
          <w:rFonts w:ascii="Arial" w:hAnsi="Arial" w:cs="Arial"/>
          <w:color w:val="000000"/>
          <w:lang w:val="sr-Latn-ME"/>
        </w:rPr>
        <w:t xml:space="preserve"> Obaveze ugovornih strana</w:t>
      </w:r>
    </w:p>
    <w:p w14:paraId="77200808" w14:textId="36205E43" w:rsidR="00C851A8" w:rsidRPr="00AD07FB" w:rsidRDefault="00C851A8" w:rsidP="00C851A8">
      <w:pPr>
        <w:spacing w:after="240"/>
        <w:rPr>
          <w:rFonts w:ascii="Arial" w:hAnsi="Arial" w:cs="Arial"/>
        </w:rPr>
      </w:pPr>
      <w:r w:rsidRPr="00AD07FB">
        <w:rPr>
          <w:rFonts w:ascii="Arial" w:hAnsi="Arial" w:cs="Arial"/>
        </w:rPr>
        <w:t xml:space="preserve">Za </w:t>
      </w:r>
      <w:proofErr w:type="spellStart"/>
      <w:r w:rsidRPr="00AD07FB">
        <w:rPr>
          <w:rFonts w:ascii="Arial" w:hAnsi="Arial" w:cs="Arial"/>
        </w:rPr>
        <w:t>primopredaju</w:t>
      </w:r>
      <w:proofErr w:type="spellEnd"/>
      <w:r w:rsidRPr="00AD07FB">
        <w:rPr>
          <w:rFonts w:ascii="Arial" w:hAnsi="Arial" w:cs="Arial"/>
        </w:rPr>
        <w:t xml:space="preserve"> </w:t>
      </w:r>
      <w:proofErr w:type="spellStart"/>
      <w:r w:rsidRPr="00AD07FB">
        <w:rPr>
          <w:rFonts w:ascii="Arial" w:hAnsi="Arial" w:cs="Arial"/>
        </w:rPr>
        <w:t>kompjuterske</w:t>
      </w:r>
      <w:proofErr w:type="spellEnd"/>
      <w:r w:rsidRPr="00AD07FB">
        <w:rPr>
          <w:rFonts w:ascii="Arial" w:hAnsi="Arial" w:cs="Arial"/>
        </w:rPr>
        <w:t xml:space="preserve"> </w:t>
      </w:r>
      <w:proofErr w:type="spellStart"/>
      <w:r w:rsidRPr="00AD07FB">
        <w:rPr>
          <w:rFonts w:ascii="Arial" w:hAnsi="Arial" w:cs="Arial"/>
        </w:rPr>
        <w:t>opreme</w:t>
      </w:r>
      <w:proofErr w:type="spellEnd"/>
      <w:r w:rsidRPr="00AD07FB">
        <w:rPr>
          <w:rFonts w:ascii="Arial" w:hAnsi="Arial" w:cs="Arial"/>
        </w:rPr>
        <w:t xml:space="preserve">, </w:t>
      </w:r>
      <w:proofErr w:type="spellStart"/>
      <w:r w:rsidRPr="00AD07FB">
        <w:rPr>
          <w:rFonts w:ascii="Arial" w:hAnsi="Arial" w:cs="Arial"/>
        </w:rPr>
        <w:t>naručilac</w:t>
      </w:r>
      <w:proofErr w:type="spellEnd"/>
      <w:r w:rsidRPr="00AD07FB">
        <w:rPr>
          <w:rFonts w:ascii="Arial" w:hAnsi="Arial" w:cs="Arial"/>
        </w:rPr>
        <w:t xml:space="preserve"> </w:t>
      </w:r>
      <w:proofErr w:type="spellStart"/>
      <w:r w:rsidRPr="00AD07FB">
        <w:rPr>
          <w:rFonts w:ascii="Arial" w:hAnsi="Arial" w:cs="Arial"/>
        </w:rPr>
        <w:t>će</w:t>
      </w:r>
      <w:proofErr w:type="spellEnd"/>
      <w:r w:rsidRPr="00AD07FB">
        <w:rPr>
          <w:rFonts w:ascii="Arial" w:hAnsi="Arial" w:cs="Arial"/>
        </w:rPr>
        <w:t xml:space="preserve"> </w:t>
      </w:r>
      <w:proofErr w:type="spellStart"/>
      <w:r w:rsidRPr="00AD07FB">
        <w:rPr>
          <w:rFonts w:ascii="Arial" w:hAnsi="Arial" w:cs="Arial"/>
        </w:rPr>
        <w:t>rješenjem</w:t>
      </w:r>
      <w:proofErr w:type="spellEnd"/>
      <w:r w:rsidRPr="00AD07FB">
        <w:rPr>
          <w:rFonts w:ascii="Arial" w:hAnsi="Arial" w:cs="Arial"/>
        </w:rPr>
        <w:t xml:space="preserve"> </w:t>
      </w:r>
      <w:proofErr w:type="spellStart"/>
      <w:r w:rsidRPr="00AD07FB">
        <w:rPr>
          <w:rFonts w:ascii="Arial" w:hAnsi="Arial" w:cs="Arial"/>
        </w:rPr>
        <w:t>imanovati</w:t>
      </w:r>
      <w:proofErr w:type="spellEnd"/>
      <w:r w:rsidRPr="00AD07FB">
        <w:rPr>
          <w:rFonts w:ascii="Arial" w:hAnsi="Arial" w:cs="Arial"/>
        </w:rPr>
        <w:t xml:space="preserve"> </w:t>
      </w:r>
      <w:proofErr w:type="spellStart"/>
      <w:r w:rsidRPr="00AD07FB">
        <w:rPr>
          <w:rFonts w:ascii="Arial" w:hAnsi="Arial" w:cs="Arial"/>
        </w:rPr>
        <w:t>lica</w:t>
      </w:r>
      <w:proofErr w:type="spellEnd"/>
      <w:r w:rsidRPr="00AD07FB">
        <w:rPr>
          <w:rFonts w:ascii="Arial" w:hAnsi="Arial" w:cs="Arial"/>
        </w:rPr>
        <w:t xml:space="preserve"> </w:t>
      </w:r>
      <w:proofErr w:type="spellStart"/>
      <w:r w:rsidRPr="00AD07FB">
        <w:rPr>
          <w:rFonts w:ascii="Arial" w:hAnsi="Arial" w:cs="Arial"/>
        </w:rPr>
        <w:t>koja</w:t>
      </w:r>
      <w:proofErr w:type="spellEnd"/>
      <w:r w:rsidRPr="00AD07FB">
        <w:rPr>
          <w:rFonts w:ascii="Arial" w:hAnsi="Arial" w:cs="Arial"/>
        </w:rPr>
        <w:t xml:space="preserve"> </w:t>
      </w:r>
      <w:proofErr w:type="spellStart"/>
      <w:r w:rsidRPr="00AD07FB">
        <w:rPr>
          <w:rFonts w:ascii="Arial" w:hAnsi="Arial" w:cs="Arial"/>
        </w:rPr>
        <w:t>su</w:t>
      </w:r>
      <w:proofErr w:type="spellEnd"/>
      <w:r w:rsidRPr="00AD07FB">
        <w:rPr>
          <w:rFonts w:ascii="Arial" w:hAnsi="Arial" w:cs="Arial"/>
        </w:rPr>
        <w:t xml:space="preserve"> </w:t>
      </w:r>
      <w:proofErr w:type="spellStart"/>
      <w:r w:rsidRPr="00AD07FB">
        <w:rPr>
          <w:rFonts w:ascii="Arial" w:hAnsi="Arial" w:cs="Arial"/>
        </w:rPr>
        <w:t>odgovorna</w:t>
      </w:r>
      <w:proofErr w:type="spellEnd"/>
      <w:r w:rsidRPr="00AD07FB">
        <w:rPr>
          <w:rFonts w:ascii="Arial" w:hAnsi="Arial" w:cs="Arial"/>
        </w:rPr>
        <w:t xml:space="preserve"> za </w:t>
      </w:r>
      <w:proofErr w:type="spellStart"/>
      <w:r w:rsidRPr="00AD07FB">
        <w:rPr>
          <w:rFonts w:ascii="Arial" w:hAnsi="Arial" w:cs="Arial"/>
        </w:rPr>
        <w:t>realizaciju</w:t>
      </w:r>
      <w:proofErr w:type="spellEnd"/>
      <w:r w:rsidRPr="00AD07FB">
        <w:rPr>
          <w:rFonts w:ascii="Arial" w:hAnsi="Arial" w:cs="Arial"/>
        </w:rPr>
        <w:t xml:space="preserve"> </w:t>
      </w:r>
      <w:proofErr w:type="spellStart"/>
      <w:r w:rsidRPr="00AD07FB">
        <w:rPr>
          <w:rFonts w:ascii="Arial" w:hAnsi="Arial" w:cs="Arial"/>
        </w:rPr>
        <w:t>ugovora</w:t>
      </w:r>
      <w:proofErr w:type="spellEnd"/>
      <w:r w:rsidRPr="00AD07FB">
        <w:rPr>
          <w:rFonts w:ascii="Arial" w:hAnsi="Arial" w:cs="Arial"/>
        </w:rPr>
        <w:t xml:space="preserve"> za </w:t>
      </w:r>
      <w:proofErr w:type="spellStart"/>
      <w:r w:rsidRPr="00AD07FB">
        <w:rPr>
          <w:rFonts w:ascii="Arial" w:hAnsi="Arial" w:cs="Arial"/>
        </w:rPr>
        <w:t>nabavku</w:t>
      </w:r>
      <w:proofErr w:type="spellEnd"/>
      <w:r w:rsidRPr="00AD07FB">
        <w:rPr>
          <w:rFonts w:ascii="Arial" w:hAnsi="Arial" w:cs="Arial"/>
        </w:rPr>
        <w:t xml:space="preserve"> </w:t>
      </w:r>
      <w:proofErr w:type="spellStart"/>
      <w:r w:rsidRPr="00AD07FB">
        <w:rPr>
          <w:rFonts w:ascii="Arial" w:hAnsi="Arial" w:cs="Arial"/>
        </w:rPr>
        <w:t>kompjuterske</w:t>
      </w:r>
      <w:proofErr w:type="spellEnd"/>
      <w:r w:rsidRPr="00AD07FB">
        <w:rPr>
          <w:rFonts w:ascii="Arial" w:hAnsi="Arial" w:cs="Arial"/>
        </w:rPr>
        <w:t xml:space="preserve"> </w:t>
      </w:r>
      <w:proofErr w:type="spellStart"/>
      <w:r w:rsidRPr="00AD07FB">
        <w:rPr>
          <w:rFonts w:ascii="Arial" w:hAnsi="Arial" w:cs="Arial"/>
        </w:rPr>
        <w:t>opreme</w:t>
      </w:r>
      <w:proofErr w:type="spellEnd"/>
      <w:r w:rsidRPr="00AD07FB">
        <w:rPr>
          <w:rFonts w:ascii="Arial" w:hAnsi="Arial" w:cs="Arial"/>
        </w:rPr>
        <w:t>.</w:t>
      </w:r>
    </w:p>
    <w:p w14:paraId="22E11365" w14:textId="77777777" w:rsidR="00C851A8" w:rsidRPr="00AD07FB" w:rsidRDefault="00C851A8" w:rsidP="00C851A8">
      <w:pPr>
        <w:spacing w:after="240"/>
        <w:rPr>
          <w:rFonts w:ascii="Arial" w:hAnsi="Arial" w:cs="Arial"/>
        </w:rPr>
      </w:pPr>
      <w:proofErr w:type="spellStart"/>
      <w:r w:rsidRPr="00AD07FB">
        <w:rPr>
          <w:rFonts w:ascii="Arial" w:hAnsi="Arial" w:cs="Arial"/>
        </w:rPr>
        <w:t>Prilikom</w:t>
      </w:r>
      <w:proofErr w:type="spellEnd"/>
      <w:r w:rsidRPr="00AD07FB">
        <w:rPr>
          <w:rFonts w:ascii="Arial" w:hAnsi="Arial" w:cs="Arial"/>
        </w:rPr>
        <w:t xml:space="preserve"> </w:t>
      </w:r>
      <w:proofErr w:type="spellStart"/>
      <w:r w:rsidRPr="00AD07FB">
        <w:rPr>
          <w:rFonts w:ascii="Arial" w:hAnsi="Arial" w:cs="Arial"/>
        </w:rPr>
        <w:t>promopredaje</w:t>
      </w:r>
      <w:proofErr w:type="spellEnd"/>
      <w:r w:rsidRPr="00AD07FB">
        <w:rPr>
          <w:rFonts w:ascii="Arial" w:hAnsi="Arial" w:cs="Arial"/>
        </w:rPr>
        <w:t xml:space="preserve"> robe </w:t>
      </w:r>
      <w:proofErr w:type="spellStart"/>
      <w:r w:rsidRPr="00AD07FB">
        <w:rPr>
          <w:rFonts w:ascii="Arial" w:hAnsi="Arial" w:cs="Arial"/>
        </w:rPr>
        <w:t>imanovana</w:t>
      </w:r>
      <w:proofErr w:type="spellEnd"/>
      <w:r w:rsidRPr="00AD07FB">
        <w:rPr>
          <w:rFonts w:ascii="Arial" w:hAnsi="Arial" w:cs="Arial"/>
        </w:rPr>
        <w:t xml:space="preserve"> </w:t>
      </w:r>
      <w:proofErr w:type="spellStart"/>
      <w:r w:rsidRPr="00AD07FB">
        <w:rPr>
          <w:rFonts w:ascii="Arial" w:hAnsi="Arial" w:cs="Arial"/>
        </w:rPr>
        <w:t>lica</w:t>
      </w:r>
      <w:proofErr w:type="spellEnd"/>
      <w:r w:rsidRPr="00AD07FB">
        <w:rPr>
          <w:rFonts w:ascii="Arial" w:hAnsi="Arial" w:cs="Arial"/>
        </w:rPr>
        <w:t xml:space="preserve"> </w:t>
      </w:r>
      <w:proofErr w:type="spellStart"/>
      <w:r w:rsidRPr="00AD07FB">
        <w:rPr>
          <w:rFonts w:ascii="Arial" w:hAnsi="Arial" w:cs="Arial"/>
        </w:rPr>
        <w:t>koja</w:t>
      </w:r>
      <w:proofErr w:type="spellEnd"/>
      <w:r w:rsidRPr="00AD07FB">
        <w:rPr>
          <w:rFonts w:ascii="Arial" w:hAnsi="Arial" w:cs="Arial"/>
        </w:rPr>
        <w:t xml:space="preserve"> </w:t>
      </w:r>
      <w:proofErr w:type="spellStart"/>
      <w:r w:rsidRPr="00AD07FB">
        <w:rPr>
          <w:rFonts w:ascii="Arial" w:hAnsi="Arial" w:cs="Arial"/>
        </w:rPr>
        <w:t>su</w:t>
      </w:r>
      <w:proofErr w:type="spellEnd"/>
      <w:r w:rsidRPr="00AD07FB">
        <w:rPr>
          <w:rFonts w:ascii="Arial" w:hAnsi="Arial" w:cs="Arial"/>
        </w:rPr>
        <w:t xml:space="preserve"> </w:t>
      </w:r>
      <w:proofErr w:type="spellStart"/>
      <w:r w:rsidRPr="00AD07FB">
        <w:rPr>
          <w:rFonts w:ascii="Arial" w:hAnsi="Arial" w:cs="Arial"/>
        </w:rPr>
        <w:t>odgovorna</w:t>
      </w:r>
      <w:proofErr w:type="spellEnd"/>
      <w:r w:rsidRPr="00AD07FB">
        <w:rPr>
          <w:rFonts w:ascii="Arial" w:hAnsi="Arial" w:cs="Arial"/>
        </w:rPr>
        <w:t xml:space="preserve"> za </w:t>
      </w:r>
      <w:proofErr w:type="spellStart"/>
      <w:r w:rsidRPr="00AD07FB">
        <w:rPr>
          <w:rFonts w:ascii="Arial" w:hAnsi="Arial" w:cs="Arial"/>
        </w:rPr>
        <w:t>realizaciju</w:t>
      </w:r>
      <w:proofErr w:type="spellEnd"/>
      <w:r w:rsidRPr="00AD07FB">
        <w:rPr>
          <w:rFonts w:ascii="Arial" w:hAnsi="Arial" w:cs="Arial"/>
        </w:rPr>
        <w:t xml:space="preserve"> </w:t>
      </w:r>
      <w:proofErr w:type="spellStart"/>
      <w:r w:rsidRPr="00AD07FB">
        <w:rPr>
          <w:rFonts w:ascii="Arial" w:hAnsi="Arial" w:cs="Arial"/>
        </w:rPr>
        <w:t>ugovora</w:t>
      </w:r>
      <w:proofErr w:type="spellEnd"/>
      <w:r w:rsidRPr="00AD07FB">
        <w:rPr>
          <w:rFonts w:ascii="Arial" w:hAnsi="Arial" w:cs="Arial"/>
        </w:rPr>
        <w:t xml:space="preserve"> </w:t>
      </w:r>
      <w:proofErr w:type="spellStart"/>
      <w:r w:rsidRPr="00AD07FB">
        <w:rPr>
          <w:rFonts w:ascii="Arial" w:hAnsi="Arial" w:cs="Arial"/>
        </w:rPr>
        <w:t>provjeravaju</w:t>
      </w:r>
      <w:proofErr w:type="spellEnd"/>
      <w:r w:rsidRPr="00AD07FB">
        <w:rPr>
          <w:rFonts w:ascii="Arial" w:hAnsi="Arial" w:cs="Arial"/>
        </w:rPr>
        <w:t>:</w:t>
      </w:r>
    </w:p>
    <w:p w14:paraId="2FB1C02A" w14:textId="5F8DB290" w:rsidR="00C851A8" w:rsidRPr="00AD07FB" w:rsidRDefault="00C851A8" w:rsidP="00C851A8">
      <w:pPr>
        <w:spacing w:after="240"/>
        <w:rPr>
          <w:rFonts w:ascii="Arial" w:hAnsi="Arial" w:cs="Arial"/>
        </w:rPr>
      </w:pPr>
      <w:r w:rsidRPr="00AD07FB">
        <w:rPr>
          <w:rFonts w:ascii="Arial" w:hAnsi="Arial" w:cs="Arial"/>
        </w:rPr>
        <w:t xml:space="preserve">1) da li </w:t>
      </w:r>
      <w:proofErr w:type="spellStart"/>
      <w:r w:rsidRPr="00AD07FB">
        <w:rPr>
          <w:rFonts w:ascii="Arial" w:hAnsi="Arial" w:cs="Arial"/>
        </w:rPr>
        <w:t>količina</w:t>
      </w:r>
      <w:proofErr w:type="spellEnd"/>
      <w:r w:rsidRPr="00AD07FB">
        <w:rPr>
          <w:rFonts w:ascii="Arial" w:hAnsi="Arial" w:cs="Arial"/>
        </w:rPr>
        <w:t xml:space="preserve"> </w:t>
      </w:r>
      <w:proofErr w:type="spellStart"/>
      <w:r w:rsidRPr="00AD07FB">
        <w:rPr>
          <w:rFonts w:ascii="Arial" w:hAnsi="Arial" w:cs="Arial"/>
        </w:rPr>
        <w:t>isporučene</w:t>
      </w:r>
      <w:proofErr w:type="spellEnd"/>
      <w:r w:rsidRPr="00AD07FB">
        <w:rPr>
          <w:rFonts w:ascii="Arial" w:hAnsi="Arial" w:cs="Arial"/>
        </w:rPr>
        <w:t xml:space="preserve"> robe </w:t>
      </w:r>
      <w:proofErr w:type="spellStart"/>
      <w:r w:rsidRPr="00AD07FB">
        <w:rPr>
          <w:rFonts w:ascii="Arial" w:hAnsi="Arial" w:cs="Arial"/>
        </w:rPr>
        <w:t>odgovara</w:t>
      </w:r>
      <w:proofErr w:type="spellEnd"/>
      <w:r w:rsidRPr="00AD07FB">
        <w:rPr>
          <w:rFonts w:ascii="Arial" w:hAnsi="Arial" w:cs="Arial"/>
        </w:rPr>
        <w:t xml:space="preserve"> </w:t>
      </w:r>
      <w:proofErr w:type="spellStart"/>
      <w:r w:rsidRPr="00AD07FB">
        <w:rPr>
          <w:rFonts w:ascii="Arial" w:hAnsi="Arial" w:cs="Arial"/>
        </w:rPr>
        <w:t>ugovorenoj</w:t>
      </w:r>
      <w:proofErr w:type="spellEnd"/>
    </w:p>
    <w:p w14:paraId="1A55A280" w14:textId="2BE5EC62" w:rsidR="00C851A8" w:rsidRPr="00C851A8" w:rsidRDefault="00C851A8" w:rsidP="00AD3971">
      <w:pPr>
        <w:spacing w:after="240"/>
        <w:rPr>
          <w:rFonts w:ascii="Arial" w:hAnsi="Arial" w:cs="Arial"/>
        </w:rPr>
      </w:pPr>
      <w:r w:rsidRPr="00AD07FB">
        <w:rPr>
          <w:rFonts w:ascii="Arial" w:hAnsi="Arial" w:cs="Arial"/>
        </w:rPr>
        <w:t xml:space="preserve">2) da li </w:t>
      </w:r>
      <w:proofErr w:type="spellStart"/>
      <w:r w:rsidRPr="00AD07FB">
        <w:rPr>
          <w:rFonts w:ascii="Arial" w:hAnsi="Arial" w:cs="Arial"/>
        </w:rPr>
        <w:t>kvalitet</w:t>
      </w:r>
      <w:proofErr w:type="spellEnd"/>
      <w:r w:rsidRPr="00AD07FB">
        <w:rPr>
          <w:rFonts w:ascii="Arial" w:hAnsi="Arial" w:cs="Arial"/>
        </w:rPr>
        <w:t xml:space="preserve"> </w:t>
      </w:r>
      <w:proofErr w:type="spellStart"/>
      <w:r w:rsidRPr="00AD07FB">
        <w:rPr>
          <w:rFonts w:ascii="Arial" w:hAnsi="Arial" w:cs="Arial"/>
        </w:rPr>
        <w:t>isporučene</w:t>
      </w:r>
      <w:proofErr w:type="spellEnd"/>
      <w:r w:rsidRPr="00AD07FB">
        <w:rPr>
          <w:rFonts w:ascii="Arial" w:hAnsi="Arial" w:cs="Arial"/>
        </w:rPr>
        <w:t xml:space="preserve"> </w:t>
      </w:r>
      <w:proofErr w:type="spellStart"/>
      <w:r w:rsidRPr="00AD07FB">
        <w:rPr>
          <w:rFonts w:ascii="Arial" w:hAnsi="Arial" w:cs="Arial"/>
        </w:rPr>
        <w:t>kompjuterske</w:t>
      </w:r>
      <w:proofErr w:type="spellEnd"/>
      <w:r w:rsidRPr="00AD07FB">
        <w:rPr>
          <w:rFonts w:ascii="Arial" w:hAnsi="Arial" w:cs="Arial"/>
        </w:rPr>
        <w:t xml:space="preserve"> </w:t>
      </w:r>
      <w:proofErr w:type="spellStart"/>
      <w:r w:rsidRPr="00AD07FB">
        <w:rPr>
          <w:rFonts w:ascii="Arial" w:hAnsi="Arial" w:cs="Arial"/>
        </w:rPr>
        <w:t>opreme</w:t>
      </w:r>
      <w:proofErr w:type="spellEnd"/>
      <w:r w:rsidRPr="00AD07FB">
        <w:rPr>
          <w:rFonts w:ascii="Arial" w:hAnsi="Arial" w:cs="Arial"/>
        </w:rPr>
        <w:t xml:space="preserve"> </w:t>
      </w:r>
      <w:proofErr w:type="spellStart"/>
      <w:r w:rsidRPr="00AD07FB">
        <w:rPr>
          <w:rFonts w:ascii="Arial" w:hAnsi="Arial" w:cs="Arial"/>
        </w:rPr>
        <w:t>odgovara</w:t>
      </w:r>
      <w:proofErr w:type="spellEnd"/>
      <w:r w:rsidRPr="00AD07FB">
        <w:rPr>
          <w:rFonts w:ascii="Arial" w:hAnsi="Arial" w:cs="Arial"/>
        </w:rPr>
        <w:t xml:space="preserve"> </w:t>
      </w:r>
      <w:proofErr w:type="spellStart"/>
      <w:r w:rsidRPr="00AD07FB">
        <w:rPr>
          <w:rFonts w:ascii="Arial" w:hAnsi="Arial" w:cs="Arial"/>
        </w:rPr>
        <w:t>ugovorenom</w:t>
      </w:r>
      <w:proofErr w:type="spellEnd"/>
      <w:r w:rsidRPr="00AD07FB">
        <w:rPr>
          <w:rFonts w:ascii="Arial" w:hAnsi="Arial" w:cs="Arial"/>
        </w:rPr>
        <w:t xml:space="preserve">, </w:t>
      </w:r>
      <w:proofErr w:type="spellStart"/>
      <w:r w:rsidRPr="00AD07FB">
        <w:rPr>
          <w:rFonts w:ascii="Arial" w:hAnsi="Arial" w:cs="Arial"/>
        </w:rPr>
        <w:t>odnosno</w:t>
      </w:r>
      <w:proofErr w:type="spellEnd"/>
      <w:r w:rsidRPr="00AD07FB">
        <w:rPr>
          <w:rFonts w:ascii="Arial" w:hAnsi="Arial" w:cs="Arial"/>
        </w:rPr>
        <w:t xml:space="preserve"> da li je u </w:t>
      </w:r>
      <w:proofErr w:type="spellStart"/>
      <w:r w:rsidRPr="00AD07FB">
        <w:rPr>
          <w:rFonts w:ascii="Arial" w:hAnsi="Arial" w:cs="Arial"/>
        </w:rPr>
        <w:t>svemu</w:t>
      </w:r>
      <w:proofErr w:type="spellEnd"/>
      <w:r w:rsidRPr="00AD07FB">
        <w:rPr>
          <w:rFonts w:ascii="Arial" w:hAnsi="Arial" w:cs="Arial"/>
        </w:rPr>
        <w:t xml:space="preserve"> u </w:t>
      </w:r>
      <w:proofErr w:type="spellStart"/>
      <w:r w:rsidRPr="00AD07FB">
        <w:rPr>
          <w:rFonts w:ascii="Arial" w:hAnsi="Arial" w:cs="Arial"/>
        </w:rPr>
        <w:t>skladu</w:t>
      </w:r>
      <w:proofErr w:type="spellEnd"/>
      <w:r w:rsidRPr="00AD07FB">
        <w:rPr>
          <w:rFonts w:ascii="Arial" w:hAnsi="Arial" w:cs="Arial"/>
        </w:rPr>
        <w:t xml:space="preserve"> </w:t>
      </w:r>
      <w:proofErr w:type="spellStart"/>
      <w:r w:rsidRPr="00AD07FB">
        <w:rPr>
          <w:rFonts w:ascii="Arial" w:hAnsi="Arial" w:cs="Arial"/>
        </w:rPr>
        <w:t>sa</w:t>
      </w:r>
      <w:proofErr w:type="spellEnd"/>
      <w:r w:rsidRPr="00AD07FB">
        <w:rPr>
          <w:rFonts w:ascii="Arial" w:hAnsi="Arial" w:cs="Arial"/>
        </w:rPr>
        <w:t xml:space="preserve"> </w:t>
      </w:r>
      <w:proofErr w:type="spellStart"/>
      <w:r w:rsidRPr="00AD07FB">
        <w:rPr>
          <w:rFonts w:ascii="Arial" w:hAnsi="Arial" w:cs="Arial"/>
        </w:rPr>
        <w:t>traženom</w:t>
      </w:r>
      <w:proofErr w:type="spellEnd"/>
      <w:r w:rsidRPr="00AD07FB">
        <w:rPr>
          <w:rFonts w:ascii="Arial" w:hAnsi="Arial" w:cs="Arial"/>
        </w:rPr>
        <w:t xml:space="preserve"> </w:t>
      </w:r>
      <w:proofErr w:type="spellStart"/>
      <w:r w:rsidRPr="00AD07FB">
        <w:rPr>
          <w:rFonts w:ascii="Arial" w:hAnsi="Arial" w:cs="Arial"/>
        </w:rPr>
        <w:t>specifikacijom</w:t>
      </w:r>
      <w:proofErr w:type="spellEnd"/>
      <w:r w:rsidRPr="00AD07FB">
        <w:rPr>
          <w:rFonts w:ascii="Arial" w:hAnsi="Arial" w:cs="Arial"/>
        </w:rPr>
        <w:t xml:space="preserve">, </w:t>
      </w:r>
      <w:proofErr w:type="spellStart"/>
      <w:r w:rsidRPr="00AD07FB">
        <w:rPr>
          <w:rFonts w:ascii="Arial" w:hAnsi="Arial" w:cs="Arial"/>
        </w:rPr>
        <w:t>tehničkim</w:t>
      </w:r>
      <w:proofErr w:type="spellEnd"/>
      <w:r w:rsidRPr="00AD07FB">
        <w:rPr>
          <w:rFonts w:ascii="Arial" w:hAnsi="Arial" w:cs="Arial"/>
        </w:rPr>
        <w:t xml:space="preserve"> </w:t>
      </w:r>
      <w:proofErr w:type="spellStart"/>
      <w:r w:rsidRPr="00AD07FB">
        <w:rPr>
          <w:rFonts w:ascii="Arial" w:hAnsi="Arial" w:cs="Arial"/>
        </w:rPr>
        <w:t>opisom</w:t>
      </w:r>
      <w:proofErr w:type="spellEnd"/>
      <w:r w:rsidRPr="00AD07FB">
        <w:rPr>
          <w:rFonts w:ascii="Arial" w:hAnsi="Arial" w:cs="Arial"/>
        </w:rPr>
        <w:t xml:space="preserve">, </w:t>
      </w:r>
      <w:proofErr w:type="spellStart"/>
      <w:r w:rsidRPr="00AD07FB">
        <w:rPr>
          <w:rFonts w:ascii="Arial" w:hAnsi="Arial" w:cs="Arial"/>
        </w:rPr>
        <w:t>tehničkim</w:t>
      </w:r>
      <w:proofErr w:type="spellEnd"/>
      <w:r w:rsidRPr="00AD07FB">
        <w:rPr>
          <w:rFonts w:ascii="Arial" w:hAnsi="Arial" w:cs="Arial"/>
        </w:rPr>
        <w:t xml:space="preserve"> </w:t>
      </w:r>
      <w:proofErr w:type="spellStart"/>
      <w:r w:rsidRPr="00AD07FB">
        <w:rPr>
          <w:rFonts w:ascii="Arial" w:hAnsi="Arial" w:cs="Arial"/>
        </w:rPr>
        <w:t>karakteristikama</w:t>
      </w:r>
      <w:proofErr w:type="spellEnd"/>
      <w:r w:rsidRPr="00AD07FB">
        <w:rPr>
          <w:rFonts w:ascii="Arial" w:hAnsi="Arial" w:cs="Arial"/>
        </w:rPr>
        <w:t xml:space="preserve"> i </w:t>
      </w:r>
      <w:proofErr w:type="spellStart"/>
      <w:r w:rsidRPr="00AD07FB">
        <w:rPr>
          <w:rFonts w:ascii="Arial" w:hAnsi="Arial" w:cs="Arial"/>
        </w:rPr>
        <w:t>tehničkom</w:t>
      </w:r>
      <w:proofErr w:type="spellEnd"/>
      <w:r w:rsidRPr="00AD07FB">
        <w:rPr>
          <w:rFonts w:ascii="Arial" w:hAnsi="Arial" w:cs="Arial"/>
        </w:rPr>
        <w:t xml:space="preserve"> </w:t>
      </w:r>
      <w:proofErr w:type="spellStart"/>
      <w:r w:rsidRPr="00AD07FB">
        <w:rPr>
          <w:rFonts w:ascii="Arial" w:hAnsi="Arial" w:cs="Arial"/>
        </w:rPr>
        <w:t>dokumentacijom</w:t>
      </w:r>
      <w:proofErr w:type="spellEnd"/>
      <w:r w:rsidRPr="00AD07FB">
        <w:rPr>
          <w:rFonts w:ascii="Arial" w:hAnsi="Arial" w:cs="Arial"/>
        </w:rPr>
        <w:t>.</w:t>
      </w:r>
      <w:r w:rsidRPr="00C851A8">
        <w:rPr>
          <w:rFonts w:ascii="Arial" w:hAnsi="Arial" w:cs="Arial"/>
        </w:rPr>
        <w:t xml:space="preserve"> </w:t>
      </w:r>
    </w:p>
    <w:p w14:paraId="086CF2EC" w14:textId="143397DD" w:rsidR="00AD3971" w:rsidRPr="00160758" w:rsidRDefault="00AD3971" w:rsidP="00AD3971">
      <w:pPr>
        <w:spacing w:after="240"/>
        <w:rPr>
          <w:rFonts w:ascii="Arial" w:hAnsi="Arial" w:cs="Arial"/>
          <w:b/>
        </w:rPr>
      </w:pPr>
      <w:r w:rsidRPr="00160758">
        <w:rPr>
          <w:rFonts w:ascii="Arial" w:hAnsi="Arial" w:cs="Arial"/>
          <w:b/>
        </w:rPr>
        <w:t>RASKID UGOVORA</w:t>
      </w:r>
    </w:p>
    <w:p w14:paraId="56AFF943" w14:textId="77777777" w:rsidR="00AD3971" w:rsidRPr="00160758" w:rsidRDefault="00AD3971" w:rsidP="00AD3971">
      <w:pPr>
        <w:jc w:val="both"/>
        <w:rPr>
          <w:rFonts w:ascii="Arial" w:hAnsi="Arial" w:cs="Arial"/>
        </w:rPr>
      </w:pPr>
      <w:proofErr w:type="spellStart"/>
      <w:r w:rsidRPr="00160758">
        <w:rPr>
          <w:rFonts w:ascii="Arial" w:hAnsi="Arial" w:cs="Arial"/>
        </w:rPr>
        <w:t>Ugovorne</w:t>
      </w:r>
      <w:proofErr w:type="spellEnd"/>
      <w:r w:rsidRPr="00160758">
        <w:rPr>
          <w:rFonts w:ascii="Arial" w:hAnsi="Arial" w:cs="Arial"/>
        </w:rPr>
        <w:t xml:space="preserve"> </w:t>
      </w:r>
      <w:proofErr w:type="spellStart"/>
      <w:r w:rsidRPr="00160758">
        <w:rPr>
          <w:rFonts w:ascii="Arial" w:hAnsi="Arial" w:cs="Arial"/>
        </w:rPr>
        <w:t>strane</w:t>
      </w:r>
      <w:proofErr w:type="spellEnd"/>
      <w:r w:rsidRPr="00160758">
        <w:rPr>
          <w:rFonts w:ascii="Arial" w:hAnsi="Arial" w:cs="Arial"/>
        </w:rPr>
        <w:t xml:space="preserve"> </w:t>
      </w:r>
      <w:proofErr w:type="spellStart"/>
      <w:r w:rsidRPr="00160758">
        <w:rPr>
          <w:rFonts w:ascii="Arial" w:hAnsi="Arial" w:cs="Arial"/>
        </w:rPr>
        <w:t>su</w:t>
      </w:r>
      <w:proofErr w:type="spellEnd"/>
      <w:r w:rsidRPr="00160758">
        <w:rPr>
          <w:rFonts w:ascii="Arial" w:hAnsi="Arial" w:cs="Arial"/>
        </w:rPr>
        <w:t xml:space="preserve"> </w:t>
      </w:r>
      <w:proofErr w:type="spellStart"/>
      <w:r w:rsidRPr="00160758">
        <w:rPr>
          <w:rFonts w:ascii="Arial" w:hAnsi="Arial" w:cs="Arial"/>
        </w:rPr>
        <w:t>saglasne</w:t>
      </w:r>
      <w:proofErr w:type="spellEnd"/>
      <w:r w:rsidRPr="00160758">
        <w:rPr>
          <w:rFonts w:ascii="Arial" w:hAnsi="Arial" w:cs="Arial"/>
        </w:rPr>
        <w:t xml:space="preserve"> da do </w:t>
      </w:r>
      <w:proofErr w:type="spellStart"/>
      <w:r w:rsidRPr="00160758">
        <w:rPr>
          <w:rFonts w:ascii="Arial" w:hAnsi="Arial" w:cs="Arial"/>
        </w:rPr>
        <w:t>raskida</w:t>
      </w:r>
      <w:proofErr w:type="spellEnd"/>
      <w:r w:rsidRPr="00160758">
        <w:rPr>
          <w:rFonts w:ascii="Arial" w:hAnsi="Arial" w:cs="Arial"/>
        </w:rPr>
        <w:t xml:space="preserve"> </w:t>
      </w:r>
      <w:proofErr w:type="spellStart"/>
      <w:r w:rsidRPr="00160758">
        <w:rPr>
          <w:rFonts w:ascii="Arial" w:hAnsi="Arial" w:cs="Arial"/>
        </w:rPr>
        <w:t>ovog</w:t>
      </w:r>
      <w:proofErr w:type="spellEnd"/>
      <w:r w:rsidRPr="00160758">
        <w:rPr>
          <w:rFonts w:ascii="Arial" w:hAnsi="Arial" w:cs="Arial"/>
        </w:rPr>
        <w:t xml:space="preserve"> </w:t>
      </w:r>
      <w:proofErr w:type="spellStart"/>
      <w:r w:rsidRPr="00160758">
        <w:rPr>
          <w:rFonts w:ascii="Arial" w:hAnsi="Arial" w:cs="Arial"/>
        </w:rPr>
        <w:t>ugovora</w:t>
      </w:r>
      <w:proofErr w:type="spellEnd"/>
      <w:r w:rsidRPr="00160758">
        <w:rPr>
          <w:rFonts w:ascii="Arial" w:hAnsi="Arial" w:cs="Arial"/>
        </w:rPr>
        <w:t xml:space="preserve"> </w:t>
      </w:r>
      <w:proofErr w:type="spellStart"/>
      <w:r w:rsidRPr="00160758">
        <w:rPr>
          <w:rFonts w:ascii="Arial" w:hAnsi="Arial" w:cs="Arial"/>
        </w:rPr>
        <w:t>može</w:t>
      </w:r>
      <w:proofErr w:type="spellEnd"/>
      <w:r w:rsidRPr="00160758">
        <w:rPr>
          <w:rFonts w:ascii="Arial" w:hAnsi="Arial" w:cs="Arial"/>
        </w:rPr>
        <w:t xml:space="preserve"> </w:t>
      </w:r>
      <w:proofErr w:type="spellStart"/>
      <w:r w:rsidRPr="00160758">
        <w:rPr>
          <w:rFonts w:ascii="Arial" w:hAnsi="Arial" w:cs="Arial"/>
        </w:rPr>
        <w:t>doći</w:t>
      </w:r>
      <w:proofErr w:type="spellEnd"/>
      <w:r w:rsidRPr="00160758">
        <w:rPr>
          <w:rFonts w:ascii="Arial" w:hAnsi="Arial" w:cs="Arial"/>
        </w:rPr>
        <w:t>:</w:t>
      </w:r>
    </w:p>
    <w:p w14:paraId="37FA5BA7" w14:textId="77777777" w:rsidR="00AD3971" w:rsidRPr="00160758" w:rsidRDefault="00AD3971" w:rsidP="00AD3971">
      <w:pPr>
        <w:numPr>
          <w:ilvl w:val="0"/>
          <w:numId w:val="7"/>
        </w:numPr>
        <w:spacing w:after="0" w:line="240" w:lineRule="auto"/>
        <w:ind w:left="340" w:hanging="227"/>
        <w:jc w:val="both"/>
        <w:rPr>
          <w:rFonts w:ascii="Arial" w:hAnsi="Arial" w:cs="Arial"/>
        </w:rPr>
      </w:pPr>
      <w:proofErr w:type="spellStart"/>
      <w:r w:rsidRPr="00160758">
        <w:rPr>
          <w:rFonts w:ascii="Arial" w:hAnsi="Arial" w:cs="Arial"/>
        </w:rPr>
        <w:t>sporazumom</w:t>
      </w:r>
      <w:proofErr w:type="spellEnd"/>
      <w:r w:rsidRPr="00160758">
        <w:rPr>
          <w:rFonts w:ascii="Arial" w:hAnsi="Arial" w:cs="Arial"/>
        </w:rPr>
        <w:t xml:space="preserve"> </w:t>
      </w:r>
      <w:proofErr w:type="spellStart"/>
      <w:r w:rsidRPr="00160758">
        <w:rPr>
          <w:rFonts w:ascii="Arial" w:hAnsi="Arial" w:cs="Arial"/>
        </w:rPr>
        <w:t>ugovornih</w:t>
      </w:r>
      <w:proofErr w:type="spellEnd"/>
      <w:r w:rsidRPr="00160758">
        <w:rPr>
          <w:rFonts w:ascii="Arial" w:hAnsi="Arial" w:cs="Arial"/>
        </w:rPr>
        <w:t xml:space="preserve"> </w:t>
      </w:r>
      <w:proofErr w:type="spellStart"/>
      <w:r w:rsidRPr="00160758">
        <w:rPr>
          <w:rFonts w:ascii="Arial" w:hAnsi="Arial" w:cs="Arial"/>
        </w:rPr>
        <w:t>strana</w:t>
      </w:r>
      <w:proofErr w:type="spellEnd"/>
      <w:r w:rsidRPr="00160758">
        <w:rPr>
          <w:rFonts w:ascii="Arial" w:hAnsi="Arial" w:cs="Arial"/>
        </w:rPr>
        <w:t>,</w:t>
      </w:r>
    </w:p>
    <w:p w14:paraId="1A9AE71E" w14:textId="77777777" w:rsidR="00AD3971" w:rsidRPr="00160758" w:rsidRDefault="00AD3971" w:rsidP="00AD3971">
      <w:pPr>
        <w:numPr>
          <w:ilvl w:val="0"/>
          <w:numId w:val="7"/>
        </w:numPr>
        <w:spacing w:after="0" w:line="240" w:lineRule="auto"/>
        <w:ind w:left="340" w:hanging="227"/>
        <w:jc w:val="both"/>
        <w:rPr>
          <w:rFonts w:ascii="Arial" w:hAnsi="Arial" w:cs="Arial"/>
        </w:rPr>
      </w:pPr>
      <w:proofErr w:type="spellStart"/>
      <w:r w:rsidRPr="00160758">
        <w:rPr>
          <w:rFonts w:ascii="Arial" w:hAnsi="Arial" w:cs="Arial"/>
        </w:rPr>
        <w:t>jednostranim</w:t>
      </w:r>
      <w:proofErr w:type="spellEnd"/>
      <w:r w:rsidRPr="00160758">
        <w:rPr>
          <w:rFonts w:ascii="Arial" w:hAnsi="Arial" w:cs="Arial"/>
        </w:rPr>
        <w:t xml:space="preserve"> </w:t>
      </w:r>
      <w:proofErr w:type="spellStart"/>
      <w:r w:rsidRPr="00160758">
        <w:rPr>
          <w:rFonts w:ascii="Arial" w:hAnsi="Arial" w:cs="Arial"/>
        </w:rPr>
        <w:t>raskidom</w:t>
      </w:r>
      <w:proofErr w:type="spellEnd"/>
      <w:r w:rsidRPr="00160758">
        <w:rPr>
          <w:rFonts w:ascii="Arial" w:hAnsi="Arial" w:cs="Arial"/>
        </w:rPr>
        <w:t xml:space="preserve"> </w:t>
      </w:r>
      <w:proofErr w:type="spellStart"/>
      <w:r w:rsidRPr="00160758">
        <w:rPr>
          <w:rFonts w:ascii="Arial" w:hAnsi="Arial" w:cs="Arial"/>
        </w:rPr>
        <w:t>od</w:t>
      </w:r>
      <w:proofErr w:type="spellEnd"/>
      <w:r w:rsidRPr="00160758">
        <w:rPr>
          <w:rFonts w:ascii="Arial" w:hAnsi="Arial" w:cs="Arial"/>
        </w:rPr>
        <w:t xml:space="preserve"> </w:t>
      </w:r>
      <w:proofErr w:type="spellStart"/>
      <w:r w:rsidRPr="00160758">
        <w:rPr>
          <w:rFonts w:ascii="Arial" w:hAnsi="Arial" w:cs="Arial"/>
        </w:rPr>
        <w:t>strane</w:t>
      </w:r>
      <w:proofErr w:type="spellEnd"/>
      <w:r w:rsidRPr="00160758">
        <w:rPr>
          <w:rFonts w:ascii="Arial" w:hAnsi="Arial" w:cs="Arial"/>
        </w:rPr>
        <w:t xml:space="preserve"> </w:t>
      </w:r>
      <w:proofErr w:type="spellStart"/>
      <w:r w:rsidRPr="00160758">
        <w:rPr>
          <w:rFonts w:ascii="Arial" w:hAnsi="Arial" w:cs="Arial"/>
        </w:rPr>
        <w:t>Naručioca</w:t>
      </w:r>
      <w:proofErr w:type="spellEnd"/>
      <w:r w:rsidRPr="00160758">
        <w:rPr>
          <w:rFonts w:ascii="Arial" w:hAnsi="Arial" w:cs="Arial"/>
        </w:rPr>
        <w:t xml:space="preserve">, </w:t>
      </w:r>
      <w:proofErr w:type="spellStart"/>
      <w:r w:rsidRPr="00160758">
        <w:rPr>
          <w:rFonts w:ascii="Arial" w:hAnsi="Arial" w:cs="Arial"/>
        </w:rPr>
        <w:t>ukoliko</w:t>
      </w:r>
      <w:proofErr w:type="spellEnd"/>
      <w:r w:rsidRPr="00160758">
        <w:rPr>
          <w:rFonts w:ascii="Arial" w:hAnsi="Arial" w:cs="Arial"/>
        </w:rPr>
        <w:t xml:space="preserve"> </w:t>
      </w:r>
      <w:proofErr w:type="spellStart"/>
      <w:r>
        <w:rPr>
          <w:rFonts w:ascii="Arial" w:hAnsi="Arial" w:cs="Arial"/>
        </w:rPr>
        <w:t>Izvršilac</w:t>
      </w:r>
      <w:proofErr w:type="spellEnd"/>
      <w:r w:rsidRPr="00160758">
        <w:rPr>
          <w:rFonts w:ascii="Arial" w:hAnsi="Arial" w:cs="Arial"/>
        </w:rPr>
        <w:t xml:space="preserve"> u </w:t>
      </w:r>
      <w:proofErr w:type="spellStart"/>
      <w:r w:rsidRPr="00160758">
        <w:rPr>
          <w:rFonts w:ascii="Arial" w:hAnsi="Arial" w:cs="Arial"/>
        </w:rPr>
        <w:t>potpunosti</w:t>
      </w:r>
      <w:proofErr w:type="spellEnd"/>
      <w:r w:rsidRPr="00160758">
        <w:rPr>
          <w:rFonts w:ascii="Arial" w:hAnsi="Arial" w:cs="Arial"/>
        </w:rPr>
        <w:t xml:space="preserve"> </w:t>
      </w:r>
      <w:proofErr w:type="spellStart"/>
      <w:r w:rsidRPr="00160758">
        <w:rPr>
          <w:rFonts w:ascii="Arial" w:hAnsi="Arial" w:cs="Arial"/>
        </w:rPr>
        <w:t>ili</w:t>
      </w:r>
      <w:proofErr w:type="spellEnd"/>
      <w:r w:rsidRPr="00160758">
        <w:rPr>
          <w:rFonts w:ascii="Arial" w:hAnsi="Arial" w:cs="Arial"/>
        </w:rPr>
        <w:t xml:space="preserve"> </w:t>
      </w:r>
      <w:proofErr w:type="spellStart"/>
      <w:r w:rsidRPr="00160758">
        <w:rPr>
          <w:rFonts w:ascii="Arial" w:hAnsi="Arial" w:cs="Arial"/>
        </w:rPr>
        <w:t>djelimično</w:t>
      </w:r>
      <w:proofErr w:type="spellEnd"/>
      <w:r w:rsidRPr="00160758">
        <w:rPr>
          <w:rFonts w:ascii="Arial" w:hAnsi="Arial" w:cs="Arial"/>
        </w:rPr>
        <w:t xml:space="preserve"> ne </w:t>
      </w:r>
      <w:proofErr w:type="spellStart"/>
      <w:r w:rsidRPr="00160758">
        <w:rPr>
          <w:rFonts w:ascii="Arial" w:hAnsi="Arial" w:cs="Arial"/>
        </w:rPr>
        <w:t>izvršava</w:t>
      </w:r>
      <w:proofErr w:type="spellEnd"/>
      <w:r w:rsidRPr="00160758">
        <w:rPr>
          <w:rFonts w:ascii="Arial" w:hAnsi="Arial" w:cs="Arial"/>
        </w:rPr>
        <w:t xml:space="preserve"> </w:t>
      </w:r>
      <w:proofErr w:type="spellStart"/>
      <w:r w:rsidRPr="00160758">
        <w:rPr>
          <w:rFonts w:ascii="Arial" w:hAnsi="Arial" w:cs="Arial"/>
        </w:rPr>
        <w:t>svoje</w:t>
      </w:r>
      <w:proofErr w:type="spellEnd"/>
      <w:r w:rsidRPr="00160758">
        <w:rPr>
          <w:rFonts w:ascii="Arial" w:hAnsi="Arial" w:cs="Arial"/>
        </w:rPr>
        <w:t xml:space="preserve"> </w:t>
      </w:r>
      <w:proofErr w:type="spellStart"/>
      <w:r w:rsidRPr="00160758">
        <w:rPr>
          <w:rFonts w:ascii="Arial" w:hAnsi="Arial" w:cs="Arial"/>
        </w:rPr>
        <w:t>obaveze</w:t>
      </w:r>
      <w:proofErr w:type="spellEnd"/>
      <w:r w:rsidRPr="00160758">
        <w:rPr>
          <w:rFonts w:ascii="Arial" w:hAnsi="Arial" w:cs="Arial"/>
        </w:rPr>
        <w:t xml:space="preserve"> </w:t>
      </w:r>
      <w:proofErr w:type="spellStart"/>
      <w:r w:rsidRPr="00160758">
        <w:rPr>
          <w:rFonts w:ascii="Arial" w:hAnsi="Arial" w:cs="Arial"/>
        </w:rPr>
        <w:t>predviđene</w:t>
      </w:r>
      <w:proofErr w:type="spellEnd"/>
      <w:r w:rsidRPr="00160758">
        <w:rPr>
          <w:rFonts w:ascii="Arial" w:hAnsi="Arial" w:cs="Arial"/>
        </w:rPr>
        <w:t xml:space="preserve"> </w:t>
      </w:r>
      <w:proofErr w:type="spellStart"/>
      <w:r w:rsidRPr="00160758">
        <w:rPr>
          <w:rFonts w:ascii="Arial" w:hAnsi="Arial" w:cs="Arial"/>
        </w:rPr>
        <w:t>Ugovorom</w:t>
      </w:r>
      <w:proofErr w:type="spellEnd"/>
      <w:r w:rsidRPr="00160758">
        <w:rPr>
          <w:rFonts w:ascii="Arial" w:hAnsi="Arial" w:cs="Arial"/>
        </w:rPr>
        <w:t>,</w:t>
      </w:r>
    </w:p>
    <w:p w14:paraId="43A12E62" w14:textId="77777777" w:rsidR="00AD3971" w:rsidRPr="00160758" w:rsidRDefault="00AD3971" w:rsidP="00AD3971">
      <w:pPr>
        <w:numPr>
          <w:ilvl w:val="0"/>
          <w:numId w:val="7"/>
        </w:numPr>
        <w:spacing w:after="0" w:line="240" w:lineRule="auto"/>
        <w:ind w:left="340" w:hanging="227"/>
        <w:jc w:val="both"/>
        <w:rPr>
          <w:rFonts w:ascii="Arial" w:hAnsi="Arial" w:cs="Arial"/>
        </w:rPr>
      </w:pPr>
      <w:proofErr w:type="spellStart"/>
      <w:r w:rsidRPr="00160758">
        <w:rPr>
          <w:rFonts w:ascii="Arial" w:hAnsi="Arial" w:cs="Arial"/>
        </w:rPr>
        <w:lastRenderedPageBreak/>
        <w:t>jednostranim</w:t>
      </w:r>
      <w:proofErr w:type="spellEnd"/>
      <w:r w:rsidRPr="00160758">
        <w:rPr>
          <w:rFonts w:ascii="Arial" w:hAnsi="Arial" w:cs="Arial"/>
        </w:rPr>
        <w:t xml:space="preserve"> </w:t>
      </w:r>
      <w:proofErr w:type="spellStart"/>
      <w:r w:rsidRPr="00160758">
        <w:rPr>
          <w:rFonts w:ascii="Arial" w:hAnsi="Arial" w:cs="Arial"/>
        </w:rPr>
        <w:t>raskidom</w:t>
      </w:r>
      <w:proofErr w:type="spellEnd"/>
      <w:r w:rsidRPr="00160758">
        <w:rPr>
          <w:rFonts w:ascii="Arial" w:hAnsi="Arial" w:cs="Arial"/>
        </w:rPr>
        <w:t xml:space="preserve"> </w:t>
      </w:r>
      <w:proofErr w:type="spellStart"/>
      <w:r w:rsidRPr="00160758">
        <w:rPr>
          <w:rFonts w:ascii="Arial" w:hAnsi="Arial" w:cs="Arial"/>
        </w:rPr>
        <w:t>od</w:t>
      </w:r>
      <w:proofErr w:type="spellEnd"/>
      <w:r w:rsidRPr="00160758">
        <w:rPr>
          <w:rFonts w:ascii="Arial" w:hAnsi="Arial" w:cs="Arial"/>
        </w:rPr>
        <w:t xml:space="preserve"> </w:t>
      </w:r>
      <w:proofErr w:type="spellStart"/>
      <w:r w:rsidRPr="00160758">
        <w:rPr>
          <w:rFonts w:ascii="Arial" w:hAnsi="Arial" w:cs="Arial"/>
        </w:rPr>
        <w:t>strane</w:t>
      </w:r>
      <w:proofErr w:type="spellEnd"/>
      <w:r w:rsidRPr="00160758">
        <w:rPr>
          <w:rFonts w:ascii="Arial" w:hAnsi="Arial" w:cs="Arial"/>
        </w:rPr>
        <w:t xml:space="preserve"> </w:t>
      </w:r>
      <w:proofErr w:type="spellStart"/>
      <w:r>
        <w:rPr>
          <w:rFonts w:ascii="Arial" w:hAnsi="Arial" w:cs="Arial"/>
        </w:rPr>
        <w:t>Izvršioca</w:t>
      </w:r>
      <w:proofErr w:type="spellEnd"/>
      <w:r w:rsidRPr="00160758">
        <w:rPr>
          <w:rFonts w:ascii="Arial" w:hAnsi="Arial" w:cs="Arial"/>
        </w:rPr>
        <w:t xml:space="preserve"> </w:t>
      </w:r>
      <w:proofErr w:type="spellStart"/>
      <w:r w:rsidRPr="00160758">
        <w:rPr>
          <w:rFonts w:ascii="Arial" w:hAnsi="Arial" w:cs="Arial"/>
        </w:rPr>
        <w:t>ukoliko</w:t>
      </w:r>
      <w:proofErr w:type="spellEnd"/>
      <w:r w:rsidRPr="00160758">
        <w:rPr>
          <w:rFonts w:ascii="Arial" w:hAnsi="Arial" w:cs="Arial"/>
        </w:rPr>
        <w:t xml:space="preserve"> </w:t>
      </w:r>
      <w:proofErr w:type="spellStart"/>
      <w:r w:rsidRPr="00160758">
        <w:rPr>
          <w:rFonts w:ascii="Arial" w:hAnsi="Arial" w:cs="Arial"/>
        </w:rPr>
        <w:t>Naručilac</w:t>
      </w:r>
      <w:proofErr w:type="spellEnd"/>
      <w:r w:rsidRPr="00160758">
        <w:rPr>
          <w:rFonts w:ascii="Arial" w:hAnsi="Arial" w:cs="Arial"/>
        </w:rPr>
        <w:t xml:space="preserve"> ne </w:t>
      </w:r>
      <w:proofErr w:type="spellStart"/>
      <w:r w:rsidRPr="00160758">
        <w:rPr>
          <w:rFonts w:ascii="Arial" w:hAnsi="Arial" w:cs="Arial"/>
        </w:rPr>
        <w:t>izvršava</w:t>
      </w:r>
      <w:proofErr w:type="spellEnd"/>
      <w:r w:rsidRPr="00160758">
        <w:rPr>
          <w:rFonts w:ascii="Arial" w:hAnsi="Arial" w:cs="Arial"/>
        </w:rPr>
        <w:t xml:space="preserve"> </w:t>
      </w:r>
      <w:proofErr w:type="spellStart"/>
      <w:r w:rsidRPr="00160758">
        <w:rPr>
          <w:rFonts w:ascii="Arial" w:hAnsi="Arial" w:cs="Arial"/>
        </w:rPr>
        <w:t>svoje</w:t>
      </w:r>
      <w:proofErr w:type="spellEnd"/>
      <w:r w:rsidRPr="00160758">
        <w:rPr>
          <w:rFonts w:ascii="Arial" w:hAnsi="Arial" w:cs="Arial"/>
        </w:rPr>
        <w:t xml:space="preserve"> </w:t>
      </w:r>
      <w:proofErr w:type="spellStart"/>
      <w:r w:rsidRPr="00160758">
        <w:rPr>
          <w:rFonts w:ascii="Arial" w:hAnsi="Arial" w:cs="Arial"/>
        </w:rPr>
        <w:t>obaveze</w:t>
      </w:r>
      <w:proofErr w:type="spellEnd"/>
      <w:r w:rsidRPr="00160758">
        <w:rPr>
          <w:rFonts w:ascii="Arial" w:hAnsi="Arial" w:cs="Arial"/>
        </w:rPr>
        <w:t xml:space="preserve"> </w:t>
      </w:r>
      <w:proofErr w:type="spellStart"/>
      <w:r w:rsidRPr="00160758">
        <w:rPr>
          <w:rFonts w:ascii="Arial" w:hAnsi="Arial" w:cs="Arial"/>
        </w:rPr>
        <w:t>predviđene</w:t>
      </w:r>
      <w:proofErr w:type="spellEnd"/>
      <w:r w:rsidRPr="00160758">
        <w:rPr>
          <w:rFonts w:ascii="Arial" w:hAnsi="Arial" w:cs="Arial"/>
        </w:rPr>
        <w:t xml:space="preserve"> </w:t>
      </w:r>
      <w:proofErr w:type="spellStart"/>
      <w:r w:rsidRPr="00160758">
        <w:rPr>
          <w:rFonts w:ascii="Arial" w:hAnsi="Arial" w:cs="Arial"/>
        </w:rPr>
        <w:t>Ugovorom</w:t>
      </w:r>
      <w:proofErr w:type="spellEnd"/>
      <w:r w:rsidRPr="00160758">
        <w:rPr>
          <w:rFonts w:ascii="Arial" w:hAnsi="Arial" w:cs="Arial"/>
        </w:rPr>
        <w:t>,</w:t>
      </w:r>
    </w:p>
    <w:p w14:paraId="197D4031" w14:textId="77777777" w:rsidR="00AD3971" w:rsidRDefault="00AD3971" w:rsidP="00AD3971">
      <w:pPr>
        <w:numPr>
          <w:ilvl w:val="0"/>
          <w:numId w:val="7"/>
        </w:numPr>
        <w:spacing w:after="0" w:line="240" w:lineRule="auto"/>
        <w:ind w:left="340" w:hanging="227"/>
        <w:jc w:val="both"/>
        <w:rPr>
          <w:rFonts w:ascii="Arial" w:eastAsia="Calibri" w:hAnsi="Arial" w:cs="Arial"/>
          <w:color w:val="000000"/>
          <w:lang w:val="sr-Latn-RS" w:eastAsia="sr-Latn-ME"/>
        </w:rPr>
      </w:pPr>
      <w:bookmarkStart w:id="17" w:name="_Hlk78963627"/>
      <w:proofErr w:type="spellStart"/>
      <w:r w:rsidRPr="00FB7E8B">
        <w:rPr>
          <w:rFonts w:ascii="Arial" w:hAnsi="Arial" w:cs="Arial"/>
        </w:rPr>
        <w:t>nastupe</w:t>
      </w:r>
      <w:proofErr w:type="spellEnd"/>
      <w:r w:rsidRPr="00FB7E8B">
        <w:rPr>
          <w:rFonts w:ascii="Arial" w:eastAsia="Calibri" w:hAnsi="Arial" w:cs="Arial"/>
          <w:color w:val="000000"/>
          <w:lang w:val="sr-Latn-RS" w:eastAsia="sr-Latn-ME"/>
        </w:rPr>
        <w:t xml:space="preserve"> okolnosti iz člana 150 ZJN (</w:t>
      </w:r>
      <w:proofErr w:type="gramStart"/>
      <w:r w:rsidRPr="00FB7E8B">
        <w:rPr>
          <w:rFonts w:ascii="Arial" w:eastAsia="Calibri" w:hAnsi="Arial" w:cs="Arial"/>
          <w:color w:val="000000"/>
          <w:lang w:val="sr-Latn-RS" w:eastAsia="sr-Latn-ME"/>
        </w:rPr>
        <w:t>Sl.list</w:t>
      </w:r>
      <w:proofErr w:type="gramEnd"/>
      <w:r w:rsidRPr="00FB7E8B">
        <w:rPr>
          <w:rFonts w:ascii="Arial" w:eastAsia="Calibri" w:hAnsi="Arial" w:cs="Arial"/>
          <w:color w:val="000000"/>
          <w:lang w:val="sr-Latn-RS" w:eastAsia="sr-Latn-ME"/>
        </w:rPr>
        <w:t xml:space="preserve"> CG br. 74/19</w:t>
      </w:r>
      <w:r>
        <w:rPr>
          <w:rFonts w:ascii="Arial" w:eastAsia="Calibri" w:hAnsi="Arial" w:cs="Arial"/>
          <w:color w:val="000000"/>
          <w:lang w:val="sr-Latn-RS" w:eastAsia="sr-Latn-ME"/>
        </w:rPr>
        <w:t>, 003/23 i 11/23</w:t>
      </w:r>
      <w:r w:rsidRPr="00FB7E8B">
        <w:rPr>
          <w:rFonts w:ascii="Arial" w:eastAsia="Calibri" w:hAnsi="Arial" w:cs="Arial"/>
          <w:color w:val="000000"/>
          <w:lang w:val="sr-Latn-RS" w:eastAsia="sr-Latn-ME"/>
        </w:rPr>
        <w:t>).</w:t>
      </w:r>
      <w:bookmarkEnd w:id="17"/>
    </w:p>
    <w:p w14:paraId="7514626D" w14:textId="77777777" w:rsidR="00AD3971" w:rsidRPr="00265AAE" w:rsidRDefault="00AD3971" w:rsidP="00AD3971">
      <w:pPr>
        <w:ind w:left="340"/>
        <w:jc w:val="both"/>
        <w:rPr>
          <w:rFonts w:ascii="Arial" w:eastAsia="Calibri" w:hAnsi="Arial" w:cs="Arial"/>
          <w:color w:val="000000"/>
          <w:lang w:val="sr-Latn-RS" w:eastAsia="sr-Latn-ME"/>
        </w:rPr>
      </w:pPr>
    </w:p>
    <w:p w14:paraId="1698AF05" w14:textId="2EAA2DB1" w:rsidR="00C851A8" w:rsidRPr="00C851A8" w:rsidRDefault="00AD3971" w:rsidP="00AD3971">
      <w:pPr>
        <w:spacing w:after="360"/>
        <w:jc w:val="both"/>
        <w:rPr>
          <w:rFonts w:ascii="Arial" w:eastAsia="PMingLiU" w:hAnsi="Arial" w:cs="Arial"/>
        </w:rPr>
      </w:pPr>
      <w:r w:rsidRPr="00160758">
        <w:rPr>
          <w:rFonts w:ascii="Arial" w:eastAsia="PMingLiU" w:hAnsi="Arial" w:cs="Arial"/>
        </w:rPr>
        <w:t xml:space="preserve">U </w:t>
      </w:r>
      <w:proofErr w:type="spellStart"/>
      <w:r w:rsidRPr="00160758">
        <w:rPr>
          <w:rFonts w:ascii="Arial" w:eastAsia="PMingLiU" w:hAnsi="Arial" w:cs="Arial"/>
        </w:rPr>
        <w:t>bilo</w:t>
      </w:r>
      <w:proofErr w:type="spellEnd"/>
      <w:r w:rsidRPr="00160758">
        <w:rPr>
          <w:rFonts w:ascii="Arial" w:eastAsia="PMingLiU" w:hAnsi="Arial" w:cs="Arial"/>
        </w:rPr>
        <w:t xml:space="preserve"> </w:t>
      </w:r>
      <w:proofErr w:type="spellStart"/>
      <w:r w:rsidRPr="00160758">
        <w:rPr>
          <w:rFonts w:ascii="Arial" w:eastAsia="PMingLiU" w:hAnsi="Arial" w:cs="Arial"/>
        </w:rPr>
        <w:t>kom</w:t>
      </w:r>
      <w:proofErr w:type="spellEnd"/>
      <w:r w:rsidRPr="00160758">
        <w:rPr>
          <w:rFonts w:ascii="Arial" w:eastAsia="PMingLiU" w:hAnsi="Arial" w:cs="Arial"/>
        </w:rPr>
        <w:t xml:space="preserve"> </w:t>
      </w:r>
      <w:proofErr w:type="spellStart"/>
      <w:r w:rsidRPr="00160758">
        <w:rPr>
          <w:rFonts w:ascii="Arial" w:eastAsia="PMingLiU" w:hAnsi="Arial" w:cs="Arial"/>
        </w:rPr>
        <w:t>sluč</w:t>
      </w:r>
      <w:r>
        <w:rPr>
          <w:rFonts w:ascii="Arial" w:eastAsia="PMingLiU" w:hAnsi="Arial" w:cs="Arial"/>
        </w:rPr>
        <w:t>a</w:t>
      </w:r>
      <w:r w:rsidRPr="00160758">
        <w:rPr>
          <w:rFonts w:ascii="Arial" w:eastAsia="PMingLiU" w:hAnsi="Arial" w:cs="Arial"/>
        </w:rPr>
        <w:t>ju</w:t>
      </w:r>
      <w:proofErr w:type="spellEnd"/>
      <w:r w:rsidRPr="00160758">
        <w:rPr>
          <w:rFonts w:ascii="Arial" w:eastAsia="PMingLiU" w:hAnsi="Arial" w:cs="Arial"/>
        </w:rPr>
        <w:t xml:space="preserve"> </w:t>
      </w:r>
      <w:proofErr w:type="spellStart"/>
      <w:r w:rsidRPr="00160758">
        <w:rPr>
          <w:rFonts w:ascii="Arial" w:eastAsia="PMingLiU" w:hAnsi="Arial" w:cs="Arial"/>
        </w:rPr>
        <w:t>prestanka</w:t>
      </w:r>
      <w:proofErr w:type="spellEnd"/>
      <w:r w:rsidRPr="00160758">
        <w:rPr>
          <w:rFonts w:ascii="Arial" w:eastAsia="PMingLiU" w:hAnsi="Arial" w:cs="Arial"/>
        </w:rPr>
        <w:t xml:space="preserve"> </w:t>
      </w:r>
      <w:proofErr w:type="spellStart"/>
      <w:r w:rsidRPr="00160758">
        <w:rPr>
          <w:rFonts w:ascii="Arial" w:eastAsia="PMingLiU" w:hAnsi="Arial" w:cs="Arial"/>
        </w:rPr>
        <w:t>važenja</w:t>
      </w:r>
      <w:proofErr w:type="spellEnd"/>
      <w:r w:rsidRPr="00160758">
        <w:rPr>
          <w:rFonts w:ascii="Arial" w:eastAsia="PMingLiU" w:hAnsi="Arial" w:cs="Arial"/>
        </w:rPr>
        <w:t xml:space="preserve"> </w:t>
      </w:r>
      <w:proofErr w:type="spellStart"/>
      <w:r w:rsidRPr="00160758">
        <w:rPr>
          <w:rFonts w:ascii="Arial" w:eastAsia="PMingLiU" w:hAnsi="Arial" w:cs="Arial"/>
        </w:rPr>
        <w:t>Ugovora</w:t>
      </w:r>
      <w:proofErr w:type="spellEnd"/>
      <w:r w:rsidRPr="00160758">
        <w:rPr>
          <w:rFonts w:ascii="Arial" w:eastAsia="PMingLiU" w:hAnsi="Arial" w:cs="Arial"/>
        </w:rPr>
        <w:t xml:space="preserve">, </w:t>
      </w:r>
      <w:proofErr w:type="spellStart"/>
      <w:r w:rsidRPr="00160758">
        <w:rPr>
          <w:rFonts w:ascii="Arial" w:eastAsia="PMingLiU" w:hAnsi="Arial" w:cs="Arial"/>
        </w:rPr>
        <w:t>otkazni</w:t>
      </w:r>
      <w:proofErr w:type="spellEnd"/>
      <w:r w:rsidRPr="00160758">
        <w:rPr>
          <w:rFonts w:ascii="Arial" w:eastAsia="PMingLiU" w:hAnsi="Arial" w:cs="Arial"/>
        </w:rPr>
        <w:t xml:space="preserve"> </w:t>
      </w:r>
      <w:proofErr w:type="spellStart"/>
      <w:r w:rsidRPr="00160758">
        <w:rPr>
          <w:rFonts w:ascii="Arial" w:eastAsia="PMingLiU" w:hAnsi="Arial" w:cs="Arial"/>
        </w:rPr>
        <w:t>rok</w:t>
      </w:r>
      <w:proofErr w:type="spellEnd"/>
      <w:r w:rsidRPr="00160758">
        <w:rPr>
          <w:rFonts w:ascii="Arial" w:eastAsia="PMingLiU" w:hAnsi="Arial" w:cs="Arial"/>
        </w:rPr>
        <w:t xml:space="preserve"> je tri dana od dana </w:t>
      </w:r>
      <w:proofErr w:type="spellStart"/>
      <w:r w:rsidRPr="00160758">
        <w:rPr>
          <w:rFonts w:ascii="Arial" w:eastAsia="PMingLiU" w:hAnsi="Arial" w:cs="Arial"/>
        </w:rPr>
        <w:t>prijema</w:t>
      </w:r>
      <w:proofErr w:type="spellEnd"/>
      <w:r w:rsidRPr="00160758">
        <w:rPr>
          <w:rFonts w:ascii="Arial" w:eastAsia="PMingLiU" w:hAnsi="Arial" w:cs="Arial"/>
        </w:rPr>
        <w:t xml:space="preserve"> </w:t>
      </w:r>
      <w:proofErr w:type="spellStart"/>
      <w:r w:rsidRPr="00160758">
        <w:rPr>
          <w:rFonts w:ascii="Arial" w:eastAsia="PMingLiU" w:hAnsi="Arial" w:cs="Arial"/>
        </w:rPr>
        <w:t>obavještenja</w:t>
      </w:r>
      <w:proofErr w:type="spellEnd"/>
      <w:r w:rsidRPr="00160758">
        <w:rPr>
          <w:rFonts w:ascii="Arial" w:eastAsia="PMingLiU" w:hAnsi="Arial" w:cs="Arial"/>
        </w:rPr>
        <w:t xml:space="preserve"> o </w:t>
      </w:r>
      <w:proofErr w:type="spellStart"/>
      <w:r w:rsidRPr="00160758">
        <w:rPr>
          <w:rFonts w:ascii="Arial" w:eastAsia="PMingLiU" w:hAnsi="Arial" w:cs="Arial"/>
        </w:rPr>
        <w:t>raskidu</w:t>
      </w:r>
      <w:proofErr w:type="spellEnd"/>
      <w:r w:rsidRPr="00160758">
        <w:rPr>
          <w:rFonts w:ascii="Arial" w:eastAsia="PMingLiU" w:hAnsi="Arial" w:cs="Arial"/>
        </w:rPr>
        <w:t xml:space="preserve"> </w:t>
      </w:r>
      <w:proofErr w:type="spellStart"/>
      <w:r w:rsidRPr="00160758">
        <w:rPr>
          <w:rFonts w:ascii="Arial" w:eastAsia="PMingLiU" w:hAnsi="Arial" w:cs="Arial"/>
        </w:rPr>
        <w:t>Ugovora</w:t>
      </w:r>
      <w:proofErr w:type="spellEnd"/>
      <w:r w:rsidRPr="00160758">
        <w:rPr>
          <w:rFonts w:ascii="Arial" w:eastAsia="PMingLiU" w:hAnsi="Arial" w:cs="Arial"/>
        </w:rPr>
        <w:t xml:space="preserve">, u </w:t>
      </w:r>
      <w:proofErr w:type="spellStart"/>
      <w:r w:rsidRPr="00160758">
        <w:rPr>
          <w:rFonts w:ascii="Arial" w:eastAsia="PMingLiU" w:hAnsi="Arial" w:cs="Arial"/>
        </w:rPr>
        <w:t>kom</w:t>
      </w:r>
      <w:proofErr w:type="spellEnd"/>
      <w:r w:rsidRPr="00160758">
        <w:rPr>
          <w:rFonts w:ascii="Arial" w:eastAsia="PMingLiU" w:hAnsi="Arial" w:cs="Arial"/>
        </w:rPr>
        <w:t xml:space="preserve"> </w:t>
      </w:r>
      <w:proofErr w:type="spellStart"/>
      <w:r w:rsidRPr="00160758">
        <w:rPr>
          <w:rFonts w:ascii="Arial" w:eastAsia="PMingLiU" w:hAnsi="Arial" w:cs="Arial"/>
        </w:rPr>
        <w:t>su</w:t>
      </w:r>
      <w:proofErr w:type="spellEnd"/>
      <w:r w:rsidRPr="00160758">
        <w:rPr>
          <w:rFonts w:ascii="Arial" w:eastAsia="PMingLiU" w:hAnsi="Arial" w:cs="Arial"/>
        </w:rPr>
        <w:t xml:space="preserve"> </w:t>
      </w:r>
      <w:proofErr w:type="spellStart"/>
      <w:r w:rsidRPr="00160758">
        <w:rPr>
          <w:rFonts w:ascii="Arial" w:eastAsia="PMingLiU" w:hAnsi="Arial" w:cs="Arial"/>
        </w:rPr>
        <w:t>oba</w:t>
      </w:r>
      <w:proofErr w:type="spellEnd"/>
      <w:r w:rsidRPr="00160758">
        <w:rPr>
          <w:rFonts w:ascii="Arial" w:eastAsia="PMingLiU" w:hAnsi="Arial" w:cs="Arial"/>
        </w:rPr>
        <w:t xml:space="preserve"> </w:t>
      </w:r>
      <w:proofErr w:type="spellStart"/>
      <w:r w:rsidRPr="00160758">
        <w:rPr>
          <w:rFonts w:ascii="Arial" w:eastAsia="PMingLiU" w:hAnsi="Arial" w:cs="Arial"/>
        </w:rPr>
        <w:t>ugovarača</w:t>
      </w:r>
      <w:proofErr w:type="spellEnd"/>
      <w:r w:rsidRPr="00160758">
        <w:rPr>
          <w:rFonts w:ascii="Arial" w:eastAsia="PMingLiU" w:hAnsi="Arial" w:cs="Arial"/>
        </w:rPr>
        <w:t xml:space="preserve"> </w:t>
      </w:r>
      <w:proofErr w:type="spellStart"/>
      <w:r w:rsidRPr="00160758">
        <w:rPr>
          <w:rFonts w:ascii="Arial" w:eastAsia="PMingLiU" w:hAnsi="Arial" w:cs="Arial"/>
        </w:rPr>
        <w:t>dužna</w:t>
      </w:r>
      <w:proofErr w:type="spellEnd"/>
      <w:r w:rsidRPr="00160758">
        <w:rPr>
          <w:rFonts w:ascii="Arial" w:eastAsia="PMingLiU" w:hAnsi="Arial" w:cs="Arial"/>
        </w:rPr>
        <w:t xml:space="preserve"> da </w:t>
      </w:r>
      <w:proofErr w:type="spellStart"/>
      <w:r w:rsidRPr="00160758">
        <w:rPr>
          <w:rFonts w:ascii="Arial" w:eastAsia="PMingLiU" w:hAnsi="Arial" w:cs="Arial"/>
        </w:rPr>
        <w:t>izvršavaju</w:t>
      </w:r>
      <w:proofErr w:type="spellEnd"/>
      <w:r w:rsidRPr="00160758">
        <w:rPr>
          <w:rFonts w:ascii="Arial" w:eastAsia="PMingLiU" w:hAnsi="Arial" w:cs="Arial"/>
        </w:rPr>
        <w:t xml:space="preserve"> </w:t>
      </w:r>
      <w:proofErr w:type="spellStart"/>
      <w:r w:rsidRPr="00160758">
        <w:rPr>
          <w:rFonts w:ascii="Arial" w:eastAsia="PMingLiU" w:hAnsi="Arial" w:cs="Arial"/>
        </w:rPr>
        <w:t>svoje</w:t>
      </w:r>
      <w:proofErr w:type="spellEnd"/>
      <w:r w:rsidRPr="00160758">
        <w:rPr>
          <w:rFonts w:ascii="Arial" w:eastAsia="PMingLiU" w:hAnsi="Arial" w:cs="Arial"/>
        </w:rPr>
        <w:t xml:space="preserve"> </w:t>
      </w:r>
      <w:proofErr w:type="spellStart"/>
      <w:r w:rsidRPr="00160758">
        <w:rPr>
          <w:rFonts w:ascii="Arial" w:eastAsia="PMingLiU" w:hAnsi="Arial" w:cs="Arial"/>
        </w:rPr>
        <w:t>ugovorene</w:t>
      </w:r>
      <w:proofErr w:type="spellEnd"/>
      <w:r w:rsidRPr="00160758">
        <w:rPr>
          <w:rFonts w:ascii="Arial" w:eastAsia="PMingLiU" w:hAnsi="Arial" w:cs="Arial"/>
        </w:rPr>
        <w:t xml:space="preserve"> </w:t>
      </w:r>
      <w:proofErr w:type="spellStart"/>
      <w:r w:rsidRPr="00160758">
        <w:rPr>
          <w:rFonts w:ascii="Arial" w:eastAsia="PMingLiU" w:hAnsi="Arial" w:cs="Arial"/>
        </w:rPr>
        <w:t>obaveze</w:t>
      </w:r>
      <w:proofErr w:type="spellEnd"/>
      <w:r w:rsidRPr="00160758">
        <w:rPr>
          <w:rFonts w:ascii="Arial" w:eastAsia="PMingLiU" w:hAnsi="Arial" w:cs="Arial"/>
        </w:rPr>
        <w:t xml:space="preserve"> do </w:t>
      </w:r>
      <w:proofErr w:type="spellStart"/>
      <w:r w:rsidRPr="00160758">
        <w:rPr>
          <w:rFonts w:ascii="Arial" w:eastAsia="PMingLiU" w:hAnsi="Arial" w:cs="Arial"/>
        </w:rPr>
        <w:t>isteka</w:t>
      </w:r>
      <w:proofErr w:type="spellEnd"/>
      <w:r w:rsidRPr="00160758">
        <w:rPr>
          <w:rFonts w:ascii="Arial" w:eastAsia="PMingLiU" w:hAnsi="Arial" w:cs="Arial"/>
        </w:rPr>
        <w:t xml:space="preserve"> </w:t>
      </w:r>
      <w:proofErr w:type="spellStart"/>
      <w:r w:rsidRPr="00160758">
        <w:rPr>
          <w:rFonts w:ascii="Arial" w:eastAsia="PMingLiU" w:hAnsi="Arial" w:cs="Arial"/>
        </w:rPr>
        <w:t>otkaznog</w:t>
      </w:r>
      <w:proofErr w:type="spellEnd"/>
      <w:r w:rsidRPr="00160758">
        <w:rPr>
          <w:rFonts w:ascii="Arial" w:eastAsia="PMingLiU" w:hAnsi="Arial" w:cs="Arial"/>
        </w:rPr>
        <w:t xml:space="preserve"> </w:t>
      </w:r>
      <w:proofErr w:type="spellStart"/>
      <w:r w:rsidRPr="00160758">
        <w:rPr>
          <w:rFonts w:ascii="Arial" w:eastAsia="PMingLiU" w:hAnsi="Arial" w:cs="Arial"/>
        </w:rPr>
        <w:t>roka</w:t>
      </w:r>
      <w:proofErr w:type="spellEnd"/>
      <w:r w:rsidRPr="00160758">
        <w:rPr>
          <w:rFonts w:ascii="Arial" w:eastAsia="PMingLiU" w:hAnsi="Arial" w:cs="Arial"/>
        </w:rPr>
        <w:t>.</w:t>
      </w:r>
    </w:p>
    <w:p w14:paraId="664DE2E8" w14:textId="5FE6069D" w:rsidR="00AD3971" w:rsidRPr="008A6761" w:rsidRDefault="00AD3971" w:rsidP="00AD3971">
      <w:pPr>
        <w:spacing w:after="360"/>
        <w:jc w:val="both"/>
        <w:rPr>
          <w:rFonts w:ascii="Arial" w:eastAsia="PMingLiU" w:hAnsi="Arial" w:cs="Arial"/>
          <w:b/>
        </w:rPr>
      </w:pPr>
      <w:r w:rsidRPr="008A6761">
        <w:rPr>
          <w:rFonts w:ascii="Arial" w:eastAsia="PMingLiU" w:hAnsi="Arial" w:cs="Arial"/>
          <w:b/>
        </w:rPr>
        <w:t>IZMJENE UGOVORA</w:t>
      </w:r>
    </w:p>
    <w:p w14:paraId="5506DA83" w14:textId="77777777" w:rsidR="00AD3971" w:rsidRDefault="00AD3971" w:rsidP="00AD3971">
      <w:pPr>
        <w:spacing w:after="360"/>
        <w:jc w:val="both"/>
        <w:rPr>
          <w:rFonts w:ascii="Arial" w:eastAsia="PMingLiU" w:hAnsi="Arial" w:cs="Arial"/>
        </w:rPr>
      </w:pPr>
      <w:proofErr w:type="spellStart"/>
      <w:r w:rsidRPr="008A6761">
        <w:rPr>
          <w:rFonts w:ascii="Arial" w:eastAsia="PMingLiU" w:hAnsi="Arial" w:cs="Arial"/>
        </w:rPr>
        <w:t>Ugovor</w:t>
      </w:r>
      <w:proofErr w:type="spellEnd"/>
      <w:r w:rsidRPr="008A6761">
        <w:rPr>
          <w:rFonts w:ascii="Arial" w:eastAsia="PMingLiU" w:hAnsi="Arial" w:cs="Arial"/>
        </w:rPr>
        <w:t xml:space="preserve"> o </w:t>
      </w:r>
      <w:proofErr w:type="spellStart"/>
      <w:r w:rsidRPr="008A6761">
        <w:rPr>
          <w:rFonts w:ascii="Arial" w:eastAsia="PMingLiU" w:hAnsi="Arial" w:cs="Arial"/>
        </w:rPr>
        <w:t>javnoj</w:t>
      </w:r>
      <w:proofErr w:type="spellEnd"/>
      <w:r w:rsidRPr="008A6761">
        <w:rPr>
          <w:rFonts w:ascii="Arial" w:eastAsia="PMingLiU" w:hAnsi="Arial" w:cs="Arial"/>
        </w:rPr>
        <w:t xml:space="preserve"> </w:t>
      </w:r>
      <w:proofErr w:type="spellStart"/>
      <w:r w:rsidRPr="008A6761">
        <w:rPr>
          <w:rFonts w:ascii="Arial" w:eastAsia="PMingLiU" w:hAnsi="Arial" w:cs="Arial"/>
        </w:rPr>
        <w:t>nabavci</w:t>
      </w:r>
      <w:proofErr w:type="spellEnd"/>
      <w:r w:rsidRPr="008A6761">
        <w:rPr>
          <w:rFonts w:ascii="Arial" w:eastAsia="PMingLiU" w:hAnsi="Arial" w:cs="Arial"/>
        </w:rPr>
        <w:t xml:space="preserve"> </w:t>
      </w:r>
      <w:proofErr w:type="spellStart"/>
      <w:r w:rsidRPr="008A6761">
        <w:rPr>
          <w:rFonts w:ascii="Arial" w:eastAsia="PMingLiU" w:hAnsi="Arial" w:cs="Arial"/>
        </w:rPr>
        <w:t>tokom</w:t>
      </w:r>
      <w:proofErr w:type="spellEnd"/>
      <w:r w:rsidRPr="008A6761">
        <w:rPr>
          <w:rFonts w:ascii="Arial" w:eastAsia="PMingLiU" w:hAnsi="Arial" w:cs="Arial"/>
        </w:rPr>
        <w:t xml:space="preserve"> </w:t>
      </w:r>
      <w:proofErr w:type="spellStart"/>
      <w:r w:rsidRPr="008A6761">
        <w:rPr>
          <w:rFonts w:ascii="Arial" w:eastAsia="PMingLiU" w:hAnsi="Arial" w:cs="Arial"/>
        </w:rPr>
        <w:t>njegovog</w:t>
      </w:r>
      <w:proofErr w:type="spellEnd"/>
      <w:r w:rsidRPr="008A6761">
        <w:rPr>
          <w:rFonts w:ascii="Arial" w:eastAsia="PMingLiU" w:hAnsi="Arial" w:cs="Arial"/>
        </w:rPr>
        <w:t xml:space="preserve"> </w:t>
      </w:r>
      <w:proofErr w:type="spellStart"/>
      <w:r w:rsidRPr="008A6761">
        <w:rPr>
          <w:rFonts w:ascii="Arial" w:eastAsia="PMingLiU" w:hAnsi="Arial" w:cs="Arial"/>
        </w:rPr>
        <w:t>trajanja</w:t>
      </w:r>
      <w:proofErr w:type="spellEnd"/>
      <w:r w:rsidRPr="008A6761">
        <w:rPr>
          <w:rFonts w:ascii="Arial" w:eastAsia="PMingLiU" w:hAnsi="Arial" w:cs="Arial"/>
        </w:rPr>
        <w:t xml:space="preserve"> </w:t>
      </w:r>
      <w:proofErr w:type="spellStart"/>
      <w:r w:rsidRPr="008A6761">
        <w:rPr>
          <w:rFonts w:ascii="Arial" w:eastAsia="PMingLiU" w:hAnsi="Arial" w:cs="Arial"/>
        </w:rPr>
        <w:t>može</w:t>
      </w:r>
      <w:proofErr w:type="spellEnd"/>
      <w:r w:rsidRPr="008A6761">
        <w:rPr>
          <w:rFonts w:ascii="Arial" w:eastAsia="PMingLiU" w:hAnsi="Arial" w:cs="Arial"/>
        </w:rPr>
        <w:t xml:space="preserve"> da se </w:t>
      </w:r>
      <w:proofErr w:type="spellStart"/>
      <w:r w:rsidRPr="008A6761">
        <w:rPr>
          <w:rFonts w:ascii="Arial" w:eastAsia="PMingLiU" w:hAnsi="Arial" w:cs="Arial"/>
        </w:rPr>
        <w:t>izmijeni</w:t>
      </w:r>
      <w:proofErr w:type="spellEnd"/>
      <w:r w:rsidRPr="008A6761">
        <w:rPr>
          <w:rFonts w:ascii="Arial" w:eastAsia="PMingLiU" w:hAnsi="Arial" w:cs="Arial"/>
        </w:rPr>
        <w:t xml:space="preserve"> bez </w:t>
      </w:r>
      <w:proofErr w:type="spellStart"/>
      <w:r w:rsidRPr="008A6761">
        <w:rPr>
          <w:rFonts w:ascii="Arial" w:eastAsia="PMingLiU" w:hAnsi="Arial" w:cs="Arial"/>
        </w:rPr>
        <w:t>sprovođenja</w:t>
      </w:r>
      <w:proofErr w:type="spellEnd"/>
      <w:r w:rsidRPr="008A6761">
        <w:rPr>
          <w:rFonts w:ascii="Arial" w:eastAsia="PMingLiU" w:hAnsi="Arial" w:cs="Arial"/>
        </w:rPr>
        <w:t xml:space="preserve"> </w:t>
      </w:r>
      <w:proofErr w:type="spellStart"/>
      <w:r w:rsidRPr="008A6761">
        <w:rPr>
          <w:rFonts w:ascii="Arial" w:eastAsia="PMingLiU" w:hAnsi="Arial" w:cs="Arial"/>
        </w:rPr>
        <w:t>novog</w:t>
      </w:r>
      <w:proofErr w:type="spellEnd"/>
      <w:r w:rsidRPr="008A6761">
        <w:rPr>
          <w:rFonts w:ascii="Arial" w:eastAsia="PMingLiU" w:hAnsi="Arial" w:cs="Arial"/>
        </w:rPr>
        <w:t xml:space="preserve"> </w:t>
      </w:r>
      <w:proofErr w:type="spellStart"/>
      <w:r w:rsidRPr="008A6761">
        <w:rPr>
          <w:rFonts w:ascii="Arial" w:eastAsia="PMingLiU" w:hAnsi="Arial" w:cs="Arial"/>
        </w:rPr>
        <w:t>postupka</w:t>
      </w:r>
      <w:proofErr w:type="spellEnd"/>
      <w:r w:rsidRPr="008A6761">
        <w:rPr>
          <w:rFonts w:ascii="Arial" w:eastAsia="PMingLiU" w:hAnsi="Arial" w:cs="Arial"/>
        </w:rPr>
        <w:t xml:space="preserve"> javne </w:t>
      </w:r>
      <w:proofErr w:type="spellStart"/>
      <w:r w:rsidRPr="008A6761">
        <w:rPr>
          <w:rFonts w:ascii="Arial" w:eastAsia="PMingLiU" w:hAnsi="Arial" w:cs="Arial"/>
        </w:rPr>
        <w:t>nabavke</w:t>
      </w:r>
      <w:proofErr w:type="spellEnd"/>
      <w:r w:rsidRPr="00A076F8">
        <w:rPr>
          <w:rFonts w:ascii="Arial" w:hAnsi="Arial" w:cs="Arial"/>
          <w:color w:val="000000"/>
          <w:lang w:val="sr-Latn-ME"/>
        </w:rPr>
        <w:t xml:space="preserve"> </w:t>
      </w:r>
      <w:r w:rsidRPr="006A027C">
        <w:rPr>
          <w:rFonts w:ascii="Arial" w:hAnsi="Arial" w:cs="Arial"/>
          <w:color w:val="000000"/>
          <w:lang w:val="sr-Latn-ME"/>
        </w:rPr>
        <w:t>u skladu sa članom 151 Zakona o javnim nabavkama</w:t>
      </w:r>
      <w:r w:rsidRPr="008A6761">
        <w:rPr>
          <w:rFonts w:ascii="Arial" w:eastAsia="PMingLiU" w:hAnsi="Arial" w:cs="Arial"/>
        </w:rPr>
        <w:t xml:space="preserve">: </w:t>
      </w:r>
    </w:p>
    <w:p w14:paraId="02F9B394" w14:textId="77777777" w:rsidR="00AD3971" w:rsidRPr="008A6761" w:rsidRDefault="00AD3971" w:rsidP="00AD3971">
      <w:pPr>
        <w:pStyle w:val="ListParagraph"/>
        <w:numPr>
          <w:ilvl w:val="0"/>
          <w:numId w:val="33"/>
        </w:numPr>
        <w:spacing w:after="360"/>
        <w:jc w:val="both"/>
        <w:rPr>
          <w:rFonts w:ascii="Arial" w:eastAsia="PMingLiU" w:hAnsi="Arial" w:cs="Arial"/>
        </w:rPr>
      </w:pPr>
      <w:proofErr w:type="spellStart"/>
      <w:r w:rsidRPr="008A6761">
        <w:rPr>
          <w:rFonts w:ascii="Arial" w:eastAsia="PMingLiU" w:hAnsi="Arial" w:cs="Arial"/>
        </w:rPr>
        <w:t>ako</w:t>
      </w:r>
      <w:proofErr w:type="spellEnd"/>
      <w:r w:rsidRPr="008A6761">
        <w:rPr>
          <w:rFonts w:ascii="Arial" w:eastAsia="PMingLiU" w:hAnsi="Arial" w:cs="Arial"/>
        </w:rPr>
        <w:t xml:space="preserve"> </w:t>
      </w:r>
      <w:proofErr w:type="spellStart"/>
      <w:r w:rsidRPr="008A6761">
        <w:rPr>
          <w:rFonts w:ascii="Arial" w:eastAsia="PMingLiU" w:hAnsi="Arial" w:cs="Arial"/>
        </w:rPr>
        <w:t>su</w:t>
      </w:r>
      <w:proofErr w:type="spellEnd"/>
      <w:r w:rsidRPr="008A6761">
        <w:rPr>
          <w:rFonts w:ascii="Arial" w:eastAsia="PMingLiU" w:hAnsi="Arial" w:cs="Arial"/>
        </w:rPr>
        <w:t xml:space="preserve"> </w:t>
      </w:r>
      <w:proofErr w:type="spellStart"/>
      <w:r w:rsidRPr="008A6761">
        <w:rPr>
          <w:rFonts w:ascii="Arial" w:eastAsia="PMingLiU" w:hAnsi="Arial" w:cs="Arial"/>
        </w:rPr>
        <w:t>izmjene</w:t>
      </w:r>
      <w:proofErr w:type="spellEnd"/>
      <w:r w:rsidRPr="008A6761">
        <w:rPr>
          <w:rFonts w:ascii="Arial" w:eastAsia="PMingLiU" w:hAnsi="Arial" w:cs="Arial"/>
        </w:rPr>
        <w:t xml:space="preserve">, bez </w:t>
      </w:r>
      <w:proofErr w:type="spellStart"/>
      <w:r w:rsidRPr="008A6761">
        <w:rPr>
          <w:rFonts w:ascii="Arial" w:eastAsia="PMingLiU" w:hAnsi="Arial" w:cs="Arial"/>
        </w:rPr>
        <w:t>obzira</w:t>
      </w:r>
      <w:proofErr w:type="spellEnd"/>
      <w:r w:rsidRPr="008A6761">
        <w:rPr>
          <w:rFonts w:ascii="Arial" w:eastAsia="PMingLiU" w:hAnsi="Arial" w:cs="Arial"/>
        </w:rPr>
        <w:t xml:space="preserve"> </w:t>
      </w:r>
      <w:proofErr w:type="spellStart"/>
      <w:r w:rsidRPr="008A6761">
        <w:rPr>
          <w:rFonts w:ascii="Arial" w:eastAsia="PMingLiU" w:hAnsi="Arial" w:cs="Arial"/>
        </w:rPr>
        <w:t>na</w:t>
      </w:r>
      <w:proofErr w:type="spellEnd"/>
      <w:r w:rsidRPr="008A6761">
        <w:rPr>
          <w:rFonts w:ascii="Arial" w:eastAsia="PMingLiU" w:hAnsi="Arial" w:cs="Arial"/>
        </w:rPr>
        <w:t xml:space="preserve"> </w:t>
      </w:r>
      <w:proofErr w:type="spellStart"/>
      <w:r w:rsidRPr="008A6761">
        <w:rPr>
          <w:rFonts w:ascii="Arial" w:eastAsia="PMingLiU" w:hAnsi="Arial" w:cs="Arial"/>
        </w:rPr>
        <w:t>njihovu</w:t>
      </w:r>
      <w:proofErr w:type="spellEnd"/>
      <w:r w:rsidRPr="008A6761">
        <w:rPr>
          <w:rFonts w:ascii="Arial" w:eastAsia="PMingLiU" w:hAnsi="Arial" w:cs="Arial"/>
        </w:rPr>
        <w:t xml:space="preserve"> </w:t>
      </w:r>
      <w:proofErr w:type="spellStart"/>
      <w:r w:rsidRPr="008A6761">
        <w:rPr>
          <w:rFonts w:ascii="Arial" w:eastAsia="PMingLiU" w:hAnsi="Arial" w:cs="Arial"/>
        </w:rPr>
        <w:t>vrijednost</w:t>
      </w:r>
      <w:proofErr w:type="spellEnd"/>
      <w:r w:rsidRPr="008A6761">
        <w:rPr>
          <w:rFonts w:ascii="Arial" w:eastAsia="PMingLiU" w:hAnsi="Arial" w:cs="Arial"/>
        </w:rPr>
        <w:t xml:space="preserve"> </w:t>
      </w:r>
      <w:proofErr w:type="spellStart"/>
      <w:r w:rsidRPr="008A6761">
        <w:rPr>
          <w:rFonts w:ascii="Arial" w:eastAsia="PMingLiU" w:hAnsi="Arial" w:cs="Arial"/>
        </w:rPr>
        <w:t>izraženu</w:t>
      </w:r>
      <w:proofErr w:type="spellEnd"/>
      <w:r w:rsidRPr="008A6761">
        <w:rPr>
          <w:rFonts w:ascii="Arial" w:eastAsia="PMingLiU" w:hAnsi="Arial" w:cs="Arial"/>
        </w:rPr>
        <w:t xml:space="preserve"> u </w:t>
      </w:r>
      <w:proofErr w:type="spellStart"/>
      <w:r w:rsidRPr="008A6761">
        <w:rPr>
          <w:rFonts w:ascii="Arial" w:eastAsia="PMingLiU" w:hAnsi="Arial" w:cs="Arial"/>
        </w:rPr>
        <w:t>novcu</w:t>
      </w:r>
      <w:proofErr w:type="spellEnd"/>
      <w:r w:rsidRPr="008A6761">
        <w:rPr>
          <w:rFonts w:ascii="Arial" w:eastAsia="PMingLiU" w:hAnsi="Arial" w:cs="Arial"/>
        </w:rPr>
        <w:t xml:space="preserve">, </w:t>
      </w:r>
      <w:proofErr w:type="spellStart"/>
      <w:r w:rsidRPr="008A6761">
        <w:rPr>
          <w:rFonts w:ascii="Arial" w:eastAsia="PMingLiU" w:hAnsi="Arial" w:cs="Arial"/>
        </w:rPr>
        <w:t>predviđene</w:t>
      </w:r>
      <w:proofErr w:type="spellEnd"/>
      <w:r w:rsidRPr="008A6761">
        <w:rPr>
          <w:rFonts w:ascii="Arial" w:eastAsia="PMingLiU" w:hAnsi="Arial" w:cs="Arial"/>
        </w:rPr>
        <w:t xml:space="preserve"> </w:t>
      </w:r>
      <w:proofErr w:type="spellStart"/>
      <w:r w:rsidRPr="008A6761">
        <w:rPr>
          <w:rFonts w:ascii="Arial" w:eastAsia="PMingLiU" w:hAnsi="Arial" w:cs="Arial"/>
        </w:rPr>
        <w:t>tenderskom</w:t>
      </w:r>
      <w:proofErr w:type="spellEnd"/>
      <w:r w:rsidRPr="008A6761">
        <w:rPr>
          <w:rFonts w:ascii="Arial" w:eastAsia="PMingLiU" w:hAnsi="Arial" w:cs="Arial"/>
        </w:rPr>
        <w:t xml:space="preserve"> </w:t>
      </w:r>
      <w:proofErr w:type="spellStart"/>
      <w:r w:rsidRPr="008A6761">
        <w:rPr>
          <w:rFonts w:ascii="Arial" w:eastAsia="PMingLiU" w:hAnsi="Arial" w:cs="Arial"/>
        </w:rPr>
        <w:t>dokumentacijom</w:t>
      </w:r>
      <w:proofErr w:type="spellEnd"/>
      <w:r w:rsidRPr="008A6761">
        <w:rPr>
          <w:rFonts w:ascii="Arial" w:eastAsia="PMingLiU" w:hAnsi="Arial" w:cs="Arial"/>
        </w:rPr>
        <w:t xml:space="preserve"> i </w:t>
      </w:r>
      <w:proofErr w:type="spellStart"/>
      <w:r w:rsidRPr="008A6761">
        <w:rPr>
          <w:rFonts w:ascii="Arial" w:eastAsia="PMingLiU" w:hAnsi="Arial" w:cs="Arial"/>
        </w:rPr>
        <w:t>ugovorom</w:t>
      </w:r>
      <w:proofErr w:type="spellEnd"/>
      <w:r w:rsidRPr="008A6761">
        <w:rPr>
          <w:rFonts w:ascii="Arial" w:eastAsia="PMingLiU" w:hAnsi="Arial" w:cs="Arial"/>
        </w:rPr>
        <w:t xml:space="preserve"> o </w:t>
      </w:r>
      <w:proofErr w:type="spellStart"/>
      <w:r w:rsidRPr="008A6761">
        <w:rPr>
          <w:rFonts w:ascii="Arial" w:eastAsia="PMingLiU" w:hAnsi="Arial" w:cs="Arial"/>
        </w:rPr>
        <w:t>javnoj</w:t>
      </w:r>
      <w:proofErr w:type="spellEnd"/>
      <w:r w:rsidRPr="008A6761">
        <w:rPr>
          <w:rFonts w:ascii="Arial" w:eastAsia="PMingLiU" w:hAnsi="Arial" w:cs="Arial"/>
        </w:rPr>
        <w:t xml:space="preserve"> </w:t>
      </w:r>
      <w:proofErr w:type="spellStart"/>
      <w:r w:rsidRPr="008A6761">
        <w:rPr>
          <w:rFonts w:ascii="Arial" w:eastAsia="PMingLiU" w:hAnsi="Arial" w:cs="Arial"/>
        </w:rPr>
        <w:t>nabavci</w:t>
      </w:r>
      <w:proofErr w:type="spellEnd"/>
      <w:r w:rsidRPr="008A6761">
        <w:rPr>
          <w:rFonts w:ascii="Arial" w:eastAsia="PMingLiU" w:hAnsi="Arial" w:cs="Arial"/>
        </w:rPr>
        <w:t xml:space="preserve"> i </w:t>
      </w:r>
      <w:proofErr w:type="spellStart"/>
      <w:r w:rsidRPr="008A6761">
        <w:rPr>
          <w:rFonts w:ascii="Arial" w:eastAsia="PMingLiU" w:hAnsi="Arial" w:cs="Arial"/>
        </w:rPr>
        <w:t>uključuju</w:t>
      </w:r>
      <w:proofErr w:type="spellEnd"/>
      <w:r w:rsidRPr="008A6761">
        <w:rPr>
          <w:rFonts w:ascii="Arial" w:eastAsia="PMingLiU" w:hAnsi="Arial" w:cs="Arial"/>
        </w:rPr>
        <w:t xml:space="preserve"> </w:t>
      </w:r>
      <w:proofErr w:type="spellStart"/>
      <w:r w:rsidRPr="008A6761">
        <w:rPr>
          <w:rFonts w:ascii="Arial" w:eastAsia="PMingLiU" w:hAnsi="Arial" w:cs="Arial"/>
        </w:rPr>
        <w:t>izmjenu</w:t>
      </w:r>
      <w:proofErr w:type="spellEnd"/>
      <w:r w:rsidRPr="008A6761">
        <w:rPr>
          <w:rFonts w:ascii="Arial" w:eastAsia="PMingLiU" w:hAnsi="Arial" w:cs="Arial"/>
        </w:rPr>
        <w:t xml:space="preserve"> </w:t>
      </w:r>
      <w:proofErr w:type="spellStart"/>
      <w:r w:rsidRPr="008A6761">
        <w:rPr>
          <w:rFonts w:ascii="Arial" w:eastAsia="PMingLiU" w:hAnsi="Arial" w:cs="Arial"/>
        </w:rPr>
        <w:t>cijene</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varijante</w:t>
      </w:r>
      <w:proofErr w:type="spellEnd"/>
      <w:r w:rsidRPr="008A6761">
        <w:rPr>
          <w:rFonts w:ascii="Arial" w:eastAsia="PMingLiU" w:hAnsi="Arial" w:cs="Arial"/>
        </w:rPr>
        <w:t xml:space="preserve">, </w:t>
      </w:r>
      <w:proofErr w:type="spellStart"/>
      <w:r w:rsidRPr="008A6761">
        <w:rPr>
          <w:rFonts w:ascii="Arial" w:eastAsia="PMingLiU" w:hAnsi="Arial" w:cs="Arial"/>
        </w:rPr>
        <w:t>sa</w:t>
      </w:r>
      <w:proofErr w:type="spellEnd"/>
      <w:r w:rsidRPr="008A6761">
        <w:rPr>
          <w:rFonts w:ascii="Arial" w:eastAsia="PMingLiU" w:hAnsi="Arial" w:cs="Arial"/>
        </w:rPr>
        <w:t xml:space="preserve"> </w:t>
      </w:r>
      <w:proofErr w:type="spellStart"/>
      <w:r w:rsidRPr="008A6761">
        <w:rPr>
          <w:rFonts w:ascii="Arial" w:eastAsia="PMingLiU" w:hAnsi="Arial" w:cs="Arial"/>
        </w:rPr>
        <w:t>utvrđenim</w:t>
      </w:r>
      <w:proofErr w:type="spellEnd"/>
      <w:r w:rsidRPr="008A6761">
        <w:rPr>
          <w:rFonts w:ascii="Arial" w:eastAsia="PMingLiU" w:hAnsi="Arial" w:cs="Arial"/>
        </w:rPr>
        <w:t xml:space="preserve"> </w:t>
      </w:r>
      <w:proofErr w:type="spellStart"/>
      <w:r w:rsidRPr="008A6761">
        <w:rPr>
          <w:rFonts w:ascii="Arial" w:eastAsia="PMingLiU" w:hAnsi="Arial" w:cs="Arial"/>
        </w:rPr>
        <w:t>obimom</w:t>
      </w:r>
      <w:proofErr w:type="spellEnd"/>
      <w:r w:rsidRPr="008A6761">
        <w:rPr>
          <w:rFonts w:ascii="Arial" w:eastAsia="PMingLiU" w:hAnsi="Arial" w:cs="Arial"/>
        </w:rPr>
        <w:t xml:space="preserve"> i </w:t>
      </w:r>
      <w:proofErr w:type="spellStart"/>
      <w:r w:rsidRPr="008A6761">
        <w:rPr>
          <w:rFonts w:ascii="Arial" w:eastAsia="PMingLiU" w:hAnsi="Arial" w:cs="Arial"/>
        </w:rPr>
        <w:t>prirodom</w:t>
      </w:r>
      <w:proofErr w:type="spellEnd"/>
      <w:r w:rsidRPr="008A6761">
        <w:rPr>
          <w:rFonts w:ascii="Arial" w:eastAsia="PMingLiU" w:hAnsi="Arial" w:cs="Arial"/>
        </w:rPr>
        <w:t xml:space="preserve"> </w:t>
      </w:r>
      <w:proofErr w:type="spellStart"/>
      <w:r w:rsidRPr="008A6761">
        <w:rPr>
          <w:rFonts w:ascii="Arial" w:eastAsia="PMingLiU" w:hAnsi="Arial" w:cs="Arial"/>
        </w:rPr>
        <w:t>mogućih</w:t>
      </w:r>
      <w:proofErr w:type="spellEnd"/>
      <w:r w:rsidRPr="008A6761">
        <w:rPr>
          <w:rFonts w:ascii="Arial" w:eastAsia="PMingLiU" w:hAnsi="Arial" w:cs="Arial"/>
        </w:rPr>
        <w:t xml:space="preserve"> </w:t>
      </w:r>
      <w:proofErr w:type="spellStart"/>
      <w:r w:rsidRPr="008A6761">
        <w:rPr>
          <w:rFonts w:ascii="Arial" w:eastAsia="PMingLiU" w:hAnsi="Arial" w:cs="Arial"/>
        </w:rPr>
        <w:t>izmjena</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varijanti</w:t>
      </w:r>
      <w:proofErr w:type="spellEnd"/>
      <w:r w:rsidRPr="008A6761">
        <w:rPr>
          <w:rFonts w:ascii="Arial" w:eastAsia="PMingLiU" w:hAnsi="Arial" w:cs="Arial"/>
        </w:rPr>
        <w:t xml:space="preserve">, </w:t>
      </w:r>
      <w:proofErr w:type="spellStart"/>
      <w:r w:rsidRPr="008A6761">
        <w:rPr>
          <w:rFonts w:ascii="Arial" w:eastAsia="PMingLiU" w:hAnsi="Arial" w:cs="Arial"/>
        </w:rPr>
        <w:t>kao</w:t>
      </w:r>
      <w:proofErr w:type="spellEnd"/>
      <w:r w:rsidRPr="008A6761">
        <w:rPr>
          <w:rFonts w:ascii="Arial" w:eastAsia="PMingLiU" w:hAnsi="Arial" w:cs="Arial"/>
        </w:rPr>
        <w:t xml:space="preserve"> i </w:t>
      </w:r>
      <w:proofErr w:type="spellStart"/>
      <w:r w:rsidRPr="008A6761">
        <w:rPr>
          <w:rFonts w:ascii="Arial" w:eastAsia="PMingLiU" w:hAnsi="Arial" w:cs="Arial"/>
        </w:rPr>
        <w:t>uslovima</w:t>
      </w:r>
      <w:proofErr w:type="spellEnd"/>
      <w:r w:rsidRPr="008A6761">
        <w:rPr>
          <w:rFonts w:ascii="Arial" w:eastAsia="PMingLiU" w:hAnsi="Arial" w:cs="Arial"/>
        </w:rPr>
        <w:t xml:space="preserve"> u </w:t>
      </w:r>
      <w:proofErr w:type="spellStart"/>
      <w:r w:rsidRPr="008A6761">
        <w:rPr>
          <w:rFonts w:ascii="Arial" w:eastAsia="PMingLiU" w:hAnsi="Arial" w:cs="Arial"/>
        </w:rPr>
        <w:t>kojima</w:t>
      </w:r>
      <w:proofErr w:type="spellEnd"/>
      <w:r w:rsidRPr="008A6761">
        <w:rPr>
          <w:rFonts w:ascii="Arial" w:eastAsia="PMingLiU" w:hAnsi="Arial" w:cs="Arial"/>
        </w:rPr>
        <w:t xml:space="preserve"> se </w:t>
      </w:r>
      <w:proofErr w:type="spellStart"/>
      <w:r w:rsidRPr="008A6761">
        <w:rPr>
          <w:rFonts w:ascii="Arial" w:eastAsia="PMingLiU" w:hAnsi="Arial" w:cs="Arial"/>
        </w:rPr>
        <w:t>izmjene</w:t>
      </w:r>
      <w:proofErr w:type="spellEnd"/>
      <w:r w:rsidRPr="008A6761">
        <w:rPr>
          <w:rFonts w:ascii="Arial" w:eastAsia="PMingLiU" w:hAnsi="Arial" w:cs="Arial"/>
        </w:rPr>
        <w:t xml:space="preserve"> </w:t>
      </w:r>
      <w:proofErr w:type="spellStart"/>
      <w:r w:rsidRPr="008A6761">
        <w:rPr>
          <w:rFonts w:ascii="Arial" w:eastAsia="PMingLiU" w:hAnsi="Arial" w:cs="Arial"/>
        </w:rPr>
        <w:t>mogu</w:t>
      </w:r>
      <w:proofErr w:type="spellEnd"/>
      <w:r w:rsidRPr="008A6761">
        <w:rPr>
          <w:rFonts w:ascii="Arial" w:eastAsia="PMingLiU" w:hAnsi="Arial" w:cs="Arial"/>
        </w:rPr>
        <w:t xml:space="preserve"> </w:t>
      </w:r>
      <w:proofErr w:type="spellStart"/>
      <w:r w:rsidRPr="008A6761">
        <w:rPr>
          <w:rFonts w:ascii="Arial" w:eastAsia="PMingLiU" w:hAnsi="Arial" w:cs="Arial"/>
        </w:rPr>
        <w:t>vršiti</w:t>
      </w:r>
      <w:proofErr w:type="spellEnd"/>
      <w:r w:rsidRPr="008A6761">
        <w:rPr>
          <w:rFonts w:ascii="Arial" w:eastAsia="PMingLiU" w:hAnsi="Arial" w:cs="Arial"/>
        </w:rPr>
        <w:t xml:space="preserve">, pod </w:t>
      </w:r>
      <w:proofErr w:type="spellStart"/>
      <w:r w:rsidRPr="008A6761">
        <w:rPr>
          <w:rFonts w:ascii="Arial" w:eastAsia="PMingLiU" w:hAnsi="Arial" w:cs="Arial"/>
        </w:rPr>
        <w:t>uslovom</w:t>
      </w:r>
      <w:proofErr w:type="spellEnd"/>
      <w:r w:rsidRPr="008A6761">
        <w:rPr>
          <w:rFonts w:ascii="Arial" w:eastAsia="PMingLiU" w:hAnsi="Arial" w:cs="Arial"/>
        </w:rPr>
        <w:t xml:space="preserve"> da se </w:t>
      </w:r>
      <w:proofErr w:type="spellStart"/>
      <w:r w:rsidRPr="008A6761">
        <w:rPr>
          <w:rFonts w:ascii="Arial" w:eastAsia="PMingLiU" w:hAnsi="Arial" w:cs="Arial"/>
        </w:rPr>
        <w:t>ugovorom</w:t>
      </w:r>
      <w:proofErr w:type="spellEnd"/>
      <w:r w:rsidRPr="008A6761">
        <w:rPr>
          <w:rFonts w:ascii="Arial" w:eastAsia="PMingLiU" w:hAnsi="Arial" w:cs="Arial"/>
        </w:rPr>
        <w:t xml:space="preserve"> ne </w:t>
      </w:r>
      <w:proofErr w:type="spellStart"/>
      <w:r w:rsidRPr="008A6761">
        <w:rPr>
          <w:rFonts w:ascii="Arial" w:eastAsia="PMingLiU" w:hAnsi="Arial" w:cs="Arial"/>
        </w:rPr>
        <w:t>predviđaju</w:t>
      </w:r>
      <w:proofErr w:type="spellEnd"/>
      <w:r w:rsidRPr="008A6761">
        <w:rPr>
          <w:rFonts w:ascii="Arial" w:eastAsia="PMingLiU" w:hAnsi="Arial" w:cs="Arial"/>
        </w:rPr>
        <w:t xml:space="preserve"> </w:t>
      </w:r>
      <w:proofErr w:type="spellStart"/>
      <w:r w:rsidRPr="008A6761">
        <w:rPr>
          <w:rFonts w:ascii="Arial" w:eastAsia="PMingLiU" w:hAnsi="Arial" w:cs="Arial"/>
        </w:rPr>
        <w:t>izmjene</w:t>
      </w:r>
      <w:proofErr w:type="spellEnd"/>
      <w:r w:rsidRPr="008A6761">
        <w:rPr>
          <w:rFonts w:ascii="Arial" w:eastAsia="PMingLiU" w:hAnsi="Arial" w:cs="Arial"/>
        </w:rPr>
        <w:t xml:space="preserve"> </w:t>
      </w:r>
      <w:proofErr w:type="spellStart"/>
      <w:r w:rsidRPr="008A6761">
        <w:rPr>
          <w:rFonts w:ascii="Arial" w:eastAsia="PMingLiU" w:hAnsi="Arial" w:cs="Arial"/>
        </w:rPr>
        <w:t>kojima</w:t>
      </w:r>
      <w:proofErr w:type="spellEnd"/>
      <w:r w:rsidRPr="008A6761">
        <w:rPr>
          <w:rFonts w:ascii="Arial" w:eastAsia="PMingLiU" w:hAnsi="Arial" w:cs="Arial"/>
        </w:rPr>
        <w:t xml:space="preserve"> se </w:t>
      </w:r>
      <w:proofErr w:type="spellStart"/>
      <w:r w:rsidRPr="008A6761">
        <w:rPr>
          <w:rFonts w:ascii="Arial" w:eastAsia="PMingLiU" w:hAnsi="Arial" w:cs="Arial"/>
        </w:rPr>
        <w:t>mijenja</w:t>
      </w:r>
      <w:proofErr w:type="spellEnd"/>
      <w:r w:rsidRPr="008A6761">
        <w:rPr>
          <w:rFonts w:ascii="Arial" w:eastAsia="PMingLiU" w:hAnsi="Arial" w:cs="Arial"/>
        </w:rPr>
        <w:t xml:space="preserve"> </w:t>
      </w:r>
      <w:proofErr w:type="spellStart"/>
      <w:r w:rsidRPr="008A6761">
        <w:rPr>
          <w:rFonts w:ascii="Arial" w:eastAsia="PMingLiU" w:hAnsi="Arial" w:cs="Arial"/>
        </w:rPr>
        <w:t>ukupna</w:t>
      </w:r>
      <w:proofErr w:type="spellEnd"/>
      <w:r w:rsidRPr="008A6761">
        <w:rPr>
          <w:rFonts w:ascii="Arial" w:eastAsia="PMingLiU" w:hAnsi="Arial" w:cs="Arial"/>
        </w:rPr>
        <w:t xml:space="preserve"> </w:t>
      </w:r>
      <w:proofErr w:type="spellStart"/>
      <w:r w:rsidRPr="008A6761">
        <w:rPr>
          <w:rFonts w:ascii="Arial" w:eastAsia="PMingLiU" w:hAnsi="Arial" w:cs="Arial"/>
        </w:rPr>
        <w:t>priroda</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o </w:t>
      </w:r>
      <w:proofErr w:type="spellStart"/>
      <w:r w:rsidRPr="008A6761">
        <w:rPr>
          <w:rFonts w:ascii="Arial" w:eastAsia="PMingLiU" w:hAnsi="Arial" w:cs="Arial"/>
        </w:rPr>
        <w:t>javnoj</w:t>
      </w:r>
      <w:proofErr w:type="spellEnd"/>
      <w:r w:rsidRPr="008A6761">
        <w:rPr>
          <w:rFonts w:ascii="Arial" w:eastAsia="PMingLiU" w:hAnsi="Arial" w:cs="Arial"/>
        </w:rPr>
        <w:t xml:space="preserve"> </w:t>
      </w:r>
      <w:proofErr w:type="spellStart"/>
      <w:r w:rsidRPr="008A6761">
        <w:rPr>
          <w:rFonts w:ascii="Arial" w:eastAsia="PMingLiU" w:hAnsi="Arial" w:cs="Arial"/>
        </w:rPr>
        <w:t>nabavci</w:t>
      </w:r>
      <w:proofErr w:type="spellEnd"/>
      <w:r w:rsidRPr="008A6761">
        <w:rPr>
          <w:rFonts w:ascii="Arial" w:eastAsia="PMingLiU" w:hAnsi="Arial" w:cs="Arial"/>
        </w:rPr>
        <w:t xml:space="preserve">, a </w:t>
      </w:r>
      <w:proofErr w:type="spellStart"/>
      <w:r w:rsidRPr="008A6761">
        <w:rPr>
          <w:rFonts w:ascii="Arial" w:eastAsia="PMingLiU" w:hAnsi="Arial" w:cs="Arial"/>
        </w:rPr>
        <w:t>povećanje</w:t>
      </w:r>
      <w:proofErr w:type="spellEnd"/>
      <w:r w:rsidRPr="008A6761">
        <w:rPr>
          <w:rFonts w:ascii="Arial" w:eastAsia="PMingLiU" w:hAnsi="Arial" w:cs="Arial"/>
        </w:rPr>
        <w:t xml:space="preserve"> </w:t>
      </w:r>
      <w:proofErr w:type="spellStart"/>
      <w:r w:rsidRPr="008A6761">
        <w:rPr>
          <w:rFonts w:ascii="Arial" w:eastAsia="PMingLiU" w:hAnsi="Arial" w:cs="Arial"/>
        </w:rPr>
        <w:t>vrijednosti</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nije</w:t>
      </w:r>
      <w:proofErr w:type="spellEnd"/>
      <w:r w:rsidRPr="008A6761">
        <w:rPr>
          <w:rFonts w:ascii="Arial" w:eastAsia="PMingLiU" w:hAnsi="Arial" w:cs="Arial"/>
        </w:rPr>
        <w:t xml:space="preserve"> </w:t>
      </w:r>
      <w:proofErr w:type="spellStart"/>
      <w:r w:rsidRPr="008A6761">
        <w:rPr>
          <w:rFonts w:ascii="Arial" w:eastAsia="PMingLiU" w:hAnsi="Arial" w:cs="Arial"/>
        </w:rPr>
        <w:t>veće</w:t>
      </w:r>
      <w:proofErr w:type="spellEnd"/>
      <w:r w:rsidRPr="008A6761">
        <w:rPr>
          <w:rFonts w:ascii="Arial" w:eastAsia="PMingLiU" w:hAnsi="Arial" w:cs="Arial"/>
        </w:rPr>
        <w:t xml:space="preserve"> od 20% </w:t>
      </w:r>
      <w:proofErr w:type="spellStart"/>
      <w:r w:rsidRPr="008A6761">
        <w:rPr>
          <w:rFonts w:ascii="Arial" w:eastAsia="PMingLiU" w:hAnsi="Arial" w:cs="Arial"/>
        </w:rPr>
        <w:t>vrijednosti</w:t>
      </w:r>
      <w:proofErr w:type="spellEnd"/>
      <w:r w:rsidRPr="008A6761">
        <w:rPr>
          <w:rFonts w:ascii="Arial" w:eastAsia="PMingLiU" w:hAnsi="Arial" w:cs="Arial"/>
        </w:rPr>
        <w:t xml:space="preserve"> </w:t>
      </w:r>
      <w:proofErr w:type="spellStart"/>
      <w:r w:rsidRPr="008A6761">
        <w:rPr>
          <w:rFonts w:ascii="Arial" w:eastAsia="PMingLiU" w:hAnsi="Arial" w:cs="Arial"/>
        </w:rPr>
        <w:t>prvobitnog</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
    <w:p w14:paraId="406ADC07" w14:textId="77777777" w:rsidR="00AD3971" w:rsidRDefault="00AD3971" w:rsidP="00AD3971">
      <w:pPr>
        <w:pStyle w:val="ListParagraph"/>
        <w:numPr>
          <w:ilvl w:val="0"/>
          <w:numId w:val="33"/>
        </w:numPr>
        <w:spacing w:after="360"/>
        <w:jc w:val="both"/>
        <w:rPr>
          <w:rFonts w:ascii="Arial" w:eastAsia="PMingLiU" w:hAnsi="Arial" w:cs="Arial"/>
        </w:rPr>
      </w:pPr>
      <w:proofErr w:type="spellStart"/>
      <w:r w:rsidRPr="008A6761">
        <w:rPr>
          <w:rFonts w:ascii="Arial" w:eastAsia="PMingLiU" w:hAnsi="Arial" w:cs="Arial"/>
        </w:rPr>
        <w:t>radi</w:t>
      </w:r>
      <w:proofErr w:type="spellEnd"/>
      <w:r w:rsidRPr="008A6761">
        <w:rPr>
          <w:rFonts w:ascii="Arial" w:eastAsia="PMingLiU" w:hAnsi="Arial" w:cs="Arial"/>
        </w:rPr>
        <w:t xml:space="preserve"> </w:t>
      </w:r>
      <w:proofErr w:type="spellStart"/>
      <w:r w:rsidRPr="008A6761">
        <w:rPr>
          <w:rFonts w:ascii="Arial" w:eastAsia="PMingLiU" w:hAnsi="Arial" w:cs="Arial"/>
        </w:rPr>
        <w:t>nabavke</w:t>
      </w:r>
      <w:proofErr w:type="spellEnd"/>
      <w:r w:rsidRPr="008A6761">
        <w:rPr>
          <w:rFonts w:ascii="Arial" w:eastAsia="PMingLiU" w:hAnsi="Arial" w:cs="Arial"/>
        </w:rPr>
        <w:t xml:space="preserve"> </w:t>
      </w:r>
      <w:proofErr w:type="spellStart"/>
      <w:r w:rsidRPr="008A6761">
        <w:rPr>
          <w:rFonts w:ascii="Arial" w:eastAsia="PMingLiU" w:hAnsi="Arial" w:cs="Arial"/>
        </w:rPr>
        <w:t>dodatnih</w:t>
      </w:r>
      <w:proofErr w:type="spellEnd"/>
      <w:r w:rsidRPr="008A6761">
        <w:rPr>
          <w:rFonts w:ascii="Arial" w:eastAsia="PMingLiU" w:hAnsi="Arial" w:cs="Arial"/>
        </w:rPr>
        <w:t xml:space="preserve"> </w:t>
      </w:r>
      <w:proofErr w:type="spellStart"/>
      <w:r w:rsidRPr="008A6761">
        <w:rPr>
          <w:rFonts w:ascii="Arial" w:eastAsia="PMingLiU" w:hAnsi="Arial" w:cs="Arial"/>
        </w:rPr>
        <w:t>roba</w:t>
      </w:r>
      <w:proofErr w:type="spellEnd"/>
      <w:r w:rsidRPr="008A6761">
        <w:rPr>
          <w:rFonts w:ascii="Arial" w:eastAsia="PMingLiU" w:hAnsi="Arial" w:cs="Arial"/>
        </w:rPr>
        <w:t xml:space="preserve">, </w:t>
      </w:r>
      <w:proofErr w:type="spellStart"/>
      <w:r w:rsidRPr="008A6761">
        <w:rPr>
          <w:rFonts w:ascii="Arial" w:eastAsia="PMingLiU" w:hAnsi="Arial" w:cs="Arial"/>
        </w:rPr>
        <w:t>usluga</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radova</w:t>
      </w:r>
      <w:proofErr w:type="spellEnd"/>
      <w:r w:rsidRPr="008A6761">
        <w:rPr>
          <w:rFonts w:ascii="Arial" w:eastAsia="PMingLiU" w:hAnsi="Arial" w:cs="Arial"/>
        </w:rPr>
        <w:t xml:space="preserve">, </w:t>
      </w:r>
      <w:proofErr w:type="spellStart"/>
      <w:r w:rsidRPr="008A6761">
        <w:rPr>
          <w:rFonts w:ascii="Arial" w:eastAsia="PMingLiU" w:hAnsi="Arial" w:cs="Arial"/>
        </w:rPr>
        <w:t>koji</w:t>
      </w:r>
      <w:proofErr w:type="spellEnd"/>
      <w:r w:rsidRPr="008A6761">
        <w:rPr>
          <w:rFonts w:ascii="Arial" w:eastAsia="PMingLiU" w:hAnsi="Arial" w:cs="Arial"/>
        </w:rPr>
        <w:t xml:space="preserve"> </w:t>
      </w:r>
      <w:proofErr w:type="spellStart"/>
      <w:r w:rsidRPr="008A6761">
        <w:rPr>
          <w:rFonts w:ascii="Arial" w:eastAsia="PMingLiU" w:hAnsi="Arial" w:cs="Arial"/>
        </w:rPr>
        <w:t>su</w:t>
      </w:r>
      <w:proofErr w:type="spellEnd"/>
      <w:r w:rsidRPr="008A6761">
        <w:rPr>
          <w:rFonts w:ascii="Arial" w:eastAsia="PMingLiU" w:hAnsi="Arial" w:cs="Arial"/>
        </w:rPr>
        <w:t xml:space="preserve"> </w:t>
      </w:r>
      <w:proofErr w:type="spellStart"/>
      <w:r w:rsidRPr="008A6761">
        <w:rPr>
          <w:rFonts w:ascii="Arial" w:eastAsia="PMingLiU" w:hAnsi="Arial" w:cs="Arial"/>
        </w:rPr>
        <w:t>postali</w:t>
      </w:r>
      <w:proofErr w:type="spellEnd"/>
      <w:r w:rsidRPr="008A6761">
        <w:rPr>
          <w:rFonts w:ascii="Arial" w:eastAsia="PMingLiU" w:hAnsi="Arial" w:cs="Arial"/>
        </w:rPr>
        <w:t xml:space="preserve"> </w:t>
      </w:r>
      <w:proofErr w:type="spellStart"/>
      <w:r w:rsidRPr="008A6761">
        <w:rPr>
          <w:rFonts w:ascii="Arial" w:eastAsia="PMingLiU" w:hAnsi="Arial" w:cs="Arial"/>
        </w:rPr>
        <w:t>neophodni</w:t>
      </w:r>
      <w:proofErr w:type="spellEnd"/>
      <w:r w:rsidRPr="008A6761">
        <w:rPr>
          <w:rFonts w:ascii="Arial" w:eastAsia="PMingLiU" w:hAnsi="Arial" w:cs="Arial"/>
        </w:rPr>
        <w:t xml:space="preserve">, a </w:t>
      </w:r>
      <w:proofErr w:type="spellStart"/>
      <w:r w:rsidRPr="008A6761">
        <w:rPr>
          <w:rFonts w:ascii="Arial" w:eastAsia="PMingLiU" w:hAnsi="Arial" w:cs="Arial"/>
        </w:rPr>
        <w:t>koji</w:t>
      </w:r>
      <w:proofErr w:type="spellEnd"/>
      <w:r w:rsidRPr="008A6761">
        <w:rPr>
          <w:rFonts w:ascii="Arial" w:eastAsia="PMingLiU" w:hAnsi="Arial" w:cs="Arial"/>
        </w:rPr>
        <w:t xml:space="preserve"> </w:t>
      </w:r>
      <w:proofErr w:type="spellStart"/>
      <w:r w:rsidRPr="008A6761">
        <w:rPr>
          <w:rFonts w:ascii="Arial" w:eastAsia="PMingLiU" w:hAnsi="Arial" w:cs="Arial"/>
        </w:rPr>
        <w:t>nijesu</w:t>
      </w:r>
      <w:proofErr w:type="spellEnd"/>
      <w:r w:rsidRPr="008A6761">
        <w:rPr>
          <w:rFonts w:ascii="Arial" w:eastAsia="PMingLiU" w:hAnsi="Arial" w:cs="Arial"/>
        </w:rPr>
        <w:t xml:space="preserve"> </w:t>
      </w:r>
      <w:proofErr w:type="spellStart"/>
      <w:r w:rsidRPr="008A6761">
        <w:rPr>
          <w:rFonts w:ascii="Arial" w:eastAsia="PMingLiU" w:hAnsi="Arial" w:cs="Arial"/>
        </w:rPr>
        <w:t>bili</w:t>
      </w:r>
      <w:proofErr w:type="spellEnd"/>
      <w:r w:rsidRPr="008A6761">
        <w:rPr>
          <w:rFonts w:ascii="Arial" w:eastAsia="PMingLiU" w:hAnsi="Arial" w:cs="Arial"/>
        </w:rPr>
        <w:t xml:space="preserve"> </w:t>
      </w:r>
      <w:proofErr w:type="spellStart"/>
      <w:r w:rsidRPr="008A6761">
        <w:rPr>
          <w:rFonts w:ascii="Arial" w:eastAsia="PMingLiU" w:hAnsi="Arial" w:cs="Arial"/>
        </w:rPr>
        <w:t>uključeni</w:t>
      </w:r>
      <w:proofErr w:type="spellEnd"/>
      <w:r w:rsidRPr="008A6761">
        <w:rPr>
          <w:rFonts w:ascii="Arial" w:eastAsia="PMingLiU" w:hAnsi="Arial" w:cs="Arial"/>
        </w:rPr>
        <w:t xml:space="preserve"> u </w:t>
      </w:r>
      <w:proofErr w:type="spellStart"/>
      <w:r w:rsidRPr="008A6761">
        <w:rPr>
          <w:rFonts w:ascii="Arial" w:eastAsia="PMingLiU" w:hAnsi="Arial" w:cs="Arial"/>
        </w:rPr>
        <w:t>prvobitni</w:t>
      </w:r>
      <w:proofErr w:type="spellEnd"/>
      <w:r w:rsidRPr="008A6761">
        <w:rPr>
          <w:rFonts w:ascii="Arial" w:eastAsia="PMingLiU" w:hAnsi="Arial" w:cs="Arial"/>
        </w:rPr>
        <w:t xml:space="preserve"> </w:t>
      </w:r>
      <w:proofErr w:type="spellStart"/>
      <w:r w:rsidRPr="008A6761">
        <w:rPr>
          <w:rFonts w:ascii="Arial" w:eastAsia="PMingLiU" w:hAnsi="Arial" w:cs="Arial"/>
        </w:rPr>
        <w:t>ugovor</w:t>
      </w:r>
      <w:proofErr w:type="spellEnd"/>
      <w:r w:rsidRPr="008A6761">
        <w:rPr>
          <w:rFonts w:ascii="Arial" w:eastAsia="PMingLiU" w:hAnsi="Arial" w:cs="Arial"/>
        </w:rPr>
        <w:t xml:space="preserve"> o </w:t>
      </w:r>
      <w:proofErr w:type="spellStart"/>
      <w:r w:rsidRPr="008A6761">
        <w:rPr>
          <w:rFonts w:ascii="Arial" w:eastAsia="PMingLiU" w:hAnsi="Arial" w:cs="Arial"/>
        </w:rPr>
        <w:t>javnoj</w:t>
      </w:r>
      <w:proofErr w:type="spellEnd"/>
      <w:r w:rsidRPr="008A6761">
        <w:rPr>
          <w:rFonts w:ascii="Arial" w:eastAsia="PMingLiU" w:hAnsi="Arial" w:cs="Arial"/>
        </w:rPr>
        <w:t xml:space="preserve"> </w:t>
      </w:r>
      <w:proofErr w:type="spellStart"/>
      <w:r w:rsidRPr="008A6761">
        <w:rPr>
          <w:rFonts w:ascii="Arial" w:eastAsia="PMingLiU" w:hAnsi="Arial" w:cs="Arial"/>
        </w:rPr>
        <w:t>nabavci</w:t>
      </w:r>
      <w:proofErr w:type="spellEnd"/>
      <w:r w:rsidRPr="008A6761">
        <w:rPr>
          <w:rFonts w:ascii="Arial" w:eastAsia="PMingLiU" w:hAnsi="Arial" w:cs="Arial"/>
        </w:rPr>
        <w:t xml:space="preserve">, </w:t>
      </w:r>
      <w:proofErr w:type="spellStart"/>
      <w:r w:rsidRPr="008A6761">
        <w:rPr>
          <w:rFonts w:ascii="Arial" w:eastAsia="PMingLiU" w:hAnsi="Arial" w:cs="Arial"/>
        </w:rPr>
        <w:t>ako</w:t>
      </w:r>
      <w:proofErr w:type="spellEnd"/>
      <w:r w:rsidRPr="008A6761">
        <w:rPr>
          <w:rFonts w:ascii="Arial" w:eastAsia="PMingLiU" w:hAnsi="Arial" w:cs="Arial"/>
        </w:rPr>
        <w:t xml:space="preserve"> </w:t>
      </w:r>
      <w:proofErr w:type="spellStart"/>
      <w:r w:rsidRPr="008A6761">
        <w:rPr>
          <w:rFonts w:ascii="Arial" w:eastAsia="PMingLiU" w:hAnsi="Arial" w:cs="Arial"/>
        </w:rPr>
        <w:t>promjena</w:t>
      </w:r>
      <w:proofErr w:type="spellEnd"/>
      <w:r w:rsidRPr="008A6761">
        <w:rPr>
          <w:rFonts w:ascii="Arial" w:eastAsia="PMingLiU" w:hAnsi="Arial" w:cs="Arial"/>
        </w:rPr>
        <w:t xml:space="preserve"> </w:t>
      </w:r>
      <w:proofErr w:type="spellStart"/>
      <w:r w:rsidRPr="008A6761">
        <w:rPr>
          <w:rFonts w:ascii="Arial" w:eastAsia="PMingLiU" w:hAnsi="Arial" w:cs="Arial"/>
        </w:rPr>
        <w:t>privrednog</w:t>
      </w:r>
      <w:proofErr w:type="spellEnd"/>
      <w:r w:rsidRPr="008A6761">
        <w:rPr>
          <w:rFonts w:ascii="Arial" w:eastAsia="PMingLiU" w:hAnsi="Arial" w:cs="Arial"/>
        </w:rPr>
        <w:t xml:space="preserve"> </w:t>
      </w:r>
      <w:proofErr w:type="spellStart"/>
      <w:r w:rsidRPr="008A6761">
        <w:rPr>
          <w:rFonts w:ascii="Arial" w:eastAsia="PMingLiU" w:hAnsi="Arial" w:cs="Arial"/>
        </w:rPr>
        <w:t>subjekta</w:t>
      </w:r>
      <w:proofErr w:type="spellEnd"/>
      <w:r w:rsidRPr="008A6761">
        <w:rPr>
          <w:rFonts w:ascii="Arial" w:eastAsia="PMingLiU" w:hAnsi="Arial" w:cs="Arial"/>
        </w:rPr>
        <w:t xml:space="preserve"> </w:t>
      </w:r>
      <w:proofErr w:type="spellStart"/>
      <w:r w:rsidRPr="008A6761">
        <w:rPr>
          <w:rFonts w:ascii="Arial" w:eastAsia="PMingLiU" w:hAnsi="Arial" w:cs="Arial"/>
        </w:rPr>
        <w:t>sa</w:t>
      </w:r>
      <w:proofErr w:type="spellEnd"/>
      <w:r w:rsidRPr="008A6761">
        <w:rPr>
          <w:rFonts w:ascii="Arial" w:eastAsia="PMingLiU" w:hAnsi="Arial" w:cs="Arial"/>
        </w:rPr>
        <w:t xml:space="preserve"> </w:t>
      </w:r>
      <w:proofErr w:type="spellStart"/>
      <w:r w:rsidRPr="008A6761">
        <w:rPr>
          <w:rFonts w:ascii="Arial" w:eastAsia="PMingLiU" w:hAnsi="Arial" w:cs="Arial"/>
        </w:rPr>
        <w:t>kojim</w:t>
      </w:r>
      <w:proofErr w:type="spellEnd"/>
      <w:r w:rsidRPr="008A6761">
        <w:rPr>
          <w:rFonts w:ascii="Arial" w:eastAsia="PMingLiU" w:hAnsi="Arial" w:cs="Arial"/>
        </w:rPr>
        <w:t xml:space="preserve"> je </w:t>
      </w:r>
      <w:proofErr w:type="spellStart"/>
      <w:r w:rsidRPr="008A6761">
        <w:rPr>
          <w:rFonts w:ascii="Arial" w:eastAsia="PMingLiU" w:hAnsi="Arial" w:cs="Arial"/>
        </w:rPr>
        <w:t>zaključen</w:t>
      </w:r>
      <w:proofErr w:type="spellEnd"/>
      <w:r w:rsidRPr="008A6761">
        <w:rPr>
          <w:rFonts w:ascii="Arial" w:eastAsia="PMingLiU" w:hAnsi="Arial" w:cs="Arial"/>
        </w:rPr>
        <w:t xml:space="preserve"> </w:t>
      </w:r>
      <w:proofErr w:type="spellStart"/>
      <w:r w:rsidRPr="008A6761">
        <w:rPr>
          <w:rFonts w:ascii="Arial" w:eastAsia="PMingLiU" w:hAnsi="Arial" w:cs="Arial"/>
        </w:rPr>
        <w:t>ugovor</w:t>
      </w:r>
      <w:proofErr w:type="spellEnd"/>
      <w:r w:rsidRPr="008A6761">
        <w:rPr>
          <w:rFonts w:ascii="Arial" w:eastAsia="PMingLiU" w:hAnsi="Arial" w:cs="Arial"/>
        </w:rPr>
        <w:t xml:space="preserve"> </w:t>
      </w:r>
      <w:proofErr w:type="spellStart"/>
      <w:r w:rsidRPr="008A6761">
        <w:rPr>
          <w:rFonts w:ascii="Arial" w:eastAsia="PMingLiU" w:hAnsi="Arial" w:cs="Arial"/>
        </w:rPr>
        <w:t>nije</w:t>
      </w:r>
      <w:proofErr w:type="spellEnd"/>
      <w:r w:rsidRPr="008A6761">
        <w:rPr>
          <w:rFonts w:ascii="Arial" w:eastAsia="PMingLiU" w:hAnsi="Arial" w:cs="Arial"/>
        </w:rPr>
        <w:t xml:space="preserve"> </w:t>
      </w:r>
      <w:proofErr w:type="spellStart"/>
      <w:r w:rsidRPr="008A6761">
        <w:rPr>
          <w:rFonts w:ascii="Arial" w:eastAsia="PMingLiU" w:hAnsi="Arial" w:cs="Arial"/>
        </w:rPr>
        <w:t>moguća</w:t>
      </w:r>
      <w:proofErr w:type="spellEnd"/>
      <w:r w:rsidRPr="008A6761">
        <w:rPr>
          <w:rFonts w:ascii="Arial" w:eastAsia="PMingLiU" w:hAnsi="Arial" w:cs="Arial"/>
        </w:rPr>
        <w:t xml:space="preserve"> </w:t>
      </w:r>
      <w:proofErr w:type="spellStart"/>
      <w:r w:rsidRPr="008A6761">
        <w:rPr>
          <w:rFonts w:ascii="Arial" w:eastAsia="PMingLiU" w:hAnsi="Arial" w:cs="Arial"/>
        </w:rPr>
        <w:t>iz</w:t>
      </w:r>
      <w:proofErr w:type="spellEnd"/>
      <w:r w:rsidRPr="008A6761">
        <w:rPr>
          <w:rFonts w:ascii="Arial" w:eastAsia="PMingLiU" w:hAnsi="Arial" w:cs="Arial"/>
        </w:rPr>
        <w:t xml:space="preserve"> </w:t>
      </w:r>
      <w:proofErr w:type="spellStart"/>
      <w:r w:rsidRPr="008A6761">
        <w:rPr>
          <w:rFonts w:ascii="Arial" w:eastAsia="PMingLiU" w:hAnsi="Arial" w:cs="Arial"/>
        </w:rPr>
        <w:t>ekonomskih</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tehničkih</w:t>
      </w:r>
      <w:proofErr w:type="spellEnd"/>
      <w:r w:rsidRPr="008A6761">
        <w:rPr>
          <w:rFonts w:ascii="Arial" w:eastAsia="PMingLiU" w:hAnsi="Arial" w:cs="Arial"/>
        </w:rPr>
        <w:t xml:space="preserve"> </w:t>
      </w:r>
      <w:proofErr w:type="spellStart"/>
      <w:r w:rsidRPr="008A6761">
        <w:rPr>
          <w:rFonts w:ascii="Arial" w:eastAsia="PMingLiU" w:hAnsi="Arial" w:cs="Arial"/>
        </w:rPr>
        <w:t>razloga</w:t>
      </w:r>
      <w:proofErr w:type="spellEnd"/>
      <w:r w:rsidRPr="008A6761">
        <w:rPr>
          <w:rFonts w:ascii="Arial" w:eastAsia="PMingLiU" w:hAnsi="Arial" w:cs="Arial"/>
        </w:rPr>
        <w:t xml:space="preserve">, </w:t>
      </w:r>
      <w:proofErr w:type="spellStart"/>
      <w:r w:rsidRPr="008A6761">
        <w:rPr>
          <w:rFonts w:ascii="Arial" w:eastAsia="PMingLiU" w:hAnsi="Arial" w:cs="Arial"/>
        </w:rPr>
        <w:t>kao</w:t>
      </w:r>
      <w:proofErr w:type="spellEnd"/>
      <w:r w:rsidRPr="008A6761">
        <w:rPr>
          <w:rFonts w:ascii="Arial" w:eastAsia="PMingLiU" w:hAnsi="Arial" w:cs="Arial"/>
        </w:rPr>
        <w:t xml:space="preserve"> </w:t>
      </w:r>
      <w:proofErr w:type="spellStart"/>
      <w:r w:rsidRPr="008A6761">
        <w:rPr>
          <w:rFonts w:ascii="Arial" w:eastAsia="PMingLiU" w:hAnsi="Arial" w:cs="Arial"/>
        </w:rPr>
        <w:t>što</w:t>
      </w:r>
      <w:proofErr w:type="spellEnd"/>
      <w:r w:rsidRPr="008A6761">
        <w:rPr>
          <w:rFonts w:ascii="Arial" w:eastAsia="PMingLiU" w:hAnsi="Arial" w:cs="Arial"/>
        </w:rPr>
        <w:t xml:space="preserve"> </w:t>
      </w:r>
      <w:proofErr w:type="spellStart"/>
      <w:r w:rsidRPr="008A6761">
        <w:rPr>
          <w:rFonts w:ascii="Arial" w:eastAsia="PMingLiU" w:hAnsi="Arial" w:cs="Arial"/>
        </w:rPr>
        <w:t>su</w:t>
      </w:r>
      <w:proofErr w:type="spellEnd"/>
      <w:r w:rsidRPr="008A6761">
        <w:rPr>
          <w:rFonts w:ascii="Arial" w:eastAsia="PMingLiU" w:hAnsi="Arial" w:cs="Arial"/>
        </w:rPr>
        <w:t xml:space="preserve"> </w:t>
      </w:r>
      <w:proofErr w:type="spellStart"/>
      <w:r w:rsidRPr="008A6761">
        <w:rPr>
          <w:rFonts w:ascii="Arial" w:eastAsia="PMingLiU" w:hAnsi="Arial" w:cs="Arial"/>
        </w:rPr>
        <w:t>zahtjevi</w:t>
      </w:r>
      <w:proofErr w:type="spellEnd"/>
      <w:r w:rsidRPr="008A6761">
        <w:rPr>
          <w:rFonts w:ascii="Arial" w:eastAsia="PMingLiU" w:hAnsi="Arial" w:cs="Arial"/>
        </w:rPr>
        <w:t xml:space="preserve"> </w:t>
      </w:r>
      <w:proofErr w:type="spellStart"/>
      <w:r w:rsidRPr="008A6761">
        <w:rPr>
          <w:rFonts w:ascii="Arial" w:eastAsia="PMingLiU" w:hAnsi="Arial" w:cs="Arial"/>
        </w:rPr>
        <w:t>kompatibilnosti</w:t>
      </w:r>
      <w:proofErr w:type="spellEnd"/>
      <w:r w:rsidRPr="008A6761">
        <w:rPr>
          <w:rFonts w:ascii="Arial" w:eastAsia="PMingLiU" w:hAnsi="Arial" w:cs="Arial"/>
        </w:rPr>
        <w:t xml:space="preserve"> </w:t>
      </w:r>
      <w:proofErr w:type="spellStart"/>
      <w:r w:rsidRPr="008A6761">
        <w:rPr>
          <w:rFonts w:ascii="Arial" w:eastAsia="PMingLiU" w:hAnsi="Arial" w:cs="Arial"/>
        </w:rPr>
        <w:t>sa</w:t>
      </w:r>
      <w:proofErr w:type="spellEnd"/>
      <w:r w:rsidRPr="008A6761">
        <w:rPr>
          <w:rFonts w:ascii="Arial" w:eastAsia="PMingLiU" w:hAnsi="Arial" w:cs="Arial"/>
        </w:rPr>
        <w:t xml:space="preserve"> </w:t>
      </w:r>
      <w:proofErr w:type="spellStart"/>
      <w:r w:rsidRPr="008A6761">
        <w:rPr>
          <w:rFonts w:ascii="Arial" w:eastAsia="PMingLiU" w:hAnsi="Arial" w:cs="Arial"/>
        </w:rPr>
        <w:t>postojećom</w:t>
      </w:r>
      <w:proofErr w:type="spellEnd"/>
      <w:r w:rsidRPr="008A6761">
        <w:rPr>
          <w:rFonts w:ascii="Arial" w:eastAsia="PMingLiU" w:hAnsi="Arial" w:cs="Arial"/>
        </w:rPr>
        <w:t xml:space="preserve"> </w:t>
      </w:r>
      <w:proofErr w:type="spellStart"/>
      <w:r w:rsidRPr="008A6761">
        <w:rPr>
          <w:rFonts w:ascii="Arial" w:eastAsia="PMingLiU" w:hAnsi="Arial" w:cs="Arial"/>
        </w:rPr>
        <w:t>opremom</w:t>
      </w:r>
      <w:proofErr w:type="spellEnd"/>
      <w:r w:rsidRPr="008A6761">
        <w:rPr>
          <w:rFonts w:ascii="Arial" w:eastAsia="PMingLiU" w:hAnsi="Arial" w:cs="Arial"/>
        </w:rPr>
        <w:t xml:space="preserve">, </w:t>
      </w:r>
      <w:proofErr w:type="spellStart"/>
      <w:r w:rsidRPr="008A6761">
        <w:rPr>
          <w:rFonts w:ascii="Arial" w:eastAsia="PMingLiU" w:hAnsi="Arial" w:cs="Arial"/>
        </w:rPr>
        <w:t>uslugama</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radovima</w:t>
      </w:r>
      <w:proofErr w:type="spellEnd"/>
      <w:r w:rsidRPr="008A6761">
        <w:rPr>
          <w:rFonts w:ascii="Arial" w:eastAsia="PMingLiU" w:hAnsi="Arial" w:cs="Arial"/>
        </w:rPr>
        <w:t xml:space="preserve"> </w:t>
      </w:r>
      <w:proofErr w:type="spellStart"/>
      <w:r w:rsidRPr="008A6761">
        <w:rPr>
          <w:rFonts w:ascii="Arial" w:eastAsia="PMingLiU" w:hAnsi="Arial" w:cs="Arial"/>
        </w:rPr>
        <w:t>nabavljenim</w:t>
      </w:r>
      <w:proofErr w:type="spellEnd"/>
      <w:r w:rsidRPr="008A6761">
        <w:rPr>
          <w:rFonts w:ascii="Arial" w:eastAsia="PMingLiU" w:hAnsi="Arial" w:cs="Arial"/>
        </w:rPr>
        <w:t xml:space="preserve"> u </w:t>
      </w:r>
      <w:proofErr w:type="spellStart"/>
      <w:r w:rsidRPr="008A6761">
        <w:rPr>
          <w:rFonts w:ascii="Arial" w:eastAsia="PMingLiU" w:hAnsi="Arial" w:cs="Arial"/>
        </w:rPr>
        <w:t>okviru</w:t>
      </w:r>
      <w:proofErr w:type="spellEnd"/>
      <w:r w:rsidRPr="008A6761">
        <w:rPr>
          <w:rFonts w:ascii="Arial" w:eastAsia="PMingLiU" w:hAnsi="Arial" w:cs="Arial"/>
        </w:rPr>
        <w:t xml:space="preserve"> </w:t>
      </w:r>
      <w:proofErr w:type="spellStart"/>
      <w:r w:rsidRPr="008A6761">
        <w:rPr>
          <w:rFonts w:ascii="Arial" w:eastAsia="PMingLiU" w:hAnsi="Arial" w:cs="Arial"/>
        </w:rPr>
        <w:t>prvobitne</w:t>
      </w:r>
      <w:proofErr w:type="spellEnd"/>
      <w:r w:rsidRPr="008A6761">
        <w:rPr>
          <w:rFonts w:ascii="Arial" w:eastAsia="PMingLiU" w:hAnsi="Arial" w:cs="Arial"/>
        </w:rPr>
        <w:t xml:space="preserve"> </w:t>
      </w:r>
      <w:proofErr w:type="spellStart"/>
      <w:r w:rsidRPr="008A6761">
        <w:rPr>
          <w:rFonts w:ascii="Arial" w:eastAsia="PMingLiU" w:hAnsi="Arial" w:cs="Arial"/>
        </w:rPr>
        <w:t>nabavke</w:t>
      </w:r>
      <w:proofErr w:type="spellEnd"/>
      <w:r w:rsidRPr="008A6761">
        <w:rPr>
          <w:rFonts w:ascii="Arial" w:eastAsia="PMingLiU" w:hAnsi="Arial" w:cs="Arial"/>
        </w:rPr>
        <w:t xml:space="preserve"> i </w:t>
      </w:r>
      <w:proofErr w:type="spellStart"/>
      <w:r w:rsidRPr="008A6761">
        <w:rPr>
          <w:rFonts w:ascii="Arial" w:eastAsia="PMingLiU" w:hAnsi="Arial" w:cs="Arial"/>
        </w:rPr>
        <w:t>može</w:t>
      </w:r>
      <w:proofErr w:type="spellEnd"/>
      <w:r w:rsidRPr="008A6761">
        <w:rPr>
          <w:rFonts w:ascii="Arial" w:eastAsia="PMingLiU" w:hAnsi="Arial" w:cs="Arial"/>
        </w:rPr>
        <w:t xml:space="preserve"> da </w:t>
      </w:r>
      <w:proofErr w:type="spellStart"/>
      <w:r w:rsidRPr="008A6761">
        <w:rPr>
          <w:rFonts w:ascii="Arial" w:eastAsia="PMingLiU" w:hAnsi="Arial" w:cs="Arial"/>
        </w:rPr>
        <w:t>prouzrokuje</w:t>
      </w:r>
      <w:proofErr w:type="spellEnd"/>
      <w:r w:rsidRPr="008A6761">
        <w:rPr>
          <w:rFonts w:ascii="Arial" w:eastAsia="PMingLiU" w:hAnsi="Arial" w:cs="Arial"/>
        </w:rPr>
        <w:t xml:space="preserve"> </w:t>
      </w:r>
      <w:proofErr w:type="spellStart"/>
      <w:r w:rsidRPr="008A6761">
        <w:rPr>
          <w:rFonts w:ascii="Arial" w:eastAsia="PMingLiU" w:hAnsi="Arial" w:cs="Arial"/>
        </w:rPr>
        <w:t>značajne</w:t>
      </w:r>
      <w:proofErr w:type="spellEnd"/>
      <w:r w:rsidRPr="008A6761">
        <w:rPr>
          <w:rFonts w:ascii="Arial" w:eastAsia="PMingLiU" w:hAnsi="Arial" w:cs="Arial"/>
        </w:rPr>
        <w:t xml:space="preserve"> </w:t>
      </w:r>
      <w:proofErr w:type="spellStart"/>
      <w:r w:rsidRPr="008A6761">
        <w:rPr>
          <w:rFonts w:ascii="Arial" w:eastAsia="PMingLiU" w:hAnsi="Arial" w:cs="Arial"/>
        </w:rPr>
        <w:t>poteškoće</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znatno</w:t>
      </w:r>
      <w:proofErr w:type="spellEnd"/>
      <w:r w:rsidRPr="008A6761">
        <w:rPr>
          <w:rFonts w:ascii="Arial" w:eastAsia="PMingLiU" w:hAnsi="Arial" w:cs="Arial"/>
        </w:rPr>
        <w:t xml:space="preserve"> </w:t>
      </w:r>
      <w:proofErr w:type="spellStart"/>
      <w:r w:rsidRPr="008A6761">
        <w:rPr>
          <w:rFonts w:ascii="Arial" w:eastAsia="PMingLiU" w:hAnsi="Arial" w:cs="Arial"/>
        </w:rPr>
        <w:t>povećavanje</w:t>
      </w:r>
      <w:proofErr w:type="spellEnd"/>
      <w:r w:rsidRPr="008A6761">
        <w:rPr>
          <w:rFonts w:ascii="Arial" w:eastAsia="PMingLiU" w:hAnsi="Arial" w:cs="Arial"/>
        </w:rPr>
        <w:t xml:space="preserve"> </w:t>
      </w:r>
      <w:proofErr w:type="spellStart"/>
      <w:r w:rsidRPr="008A6761">
        <w:rPr>
          <w:rFonts w:ascii="Arial" w:eastAsia="PMingLiU" w:hAnsi="Arial" w:cs="Arial"/>
        </w:rPr>
        <w:t>troškova</w:t>
      </w:r>
      <w:proofErr w:type="spellEnd"/>
      <w:r w:rsidRPr="008A6761">
        <w:rPr>
          <w:rFonts w:ascii="Arial" w:eastAsia="PMingLiU" w:hAnsi="Arial" w:cs="Arial"/>
        </w:rPr>
        <w:t xml:space="preserve"> za </w:t>
      </w:r>
      <w:proofErr w:type="spellStart"/>
      <w:r w:rsidRPr="008A6761">
        <w:rPr>
          <w:rFonts w:ascii="Arial" w:eastAsia="PMingLiU" w:hAnsi="Arial" w:cs="Arial"/>
        </w:rPr>
        <w:t>naručioca</w:t>
      </w:r>
      <w:proofErr w:type="spellEnd"/>
      <w:r w:rsidRPr="008A6761">
        <w:rPr>
          <w:rFonts w:ascii="Arial" w:eastAsia="PMingLiU" w:hAnsi="Arial" w:cs="Arial"/>
        </w:rPr>
        <w:t xml:space="preserve"> a </w:t>
      </w:r>
      <w:proofErr w:type="spellStart"/>
      <w:r w:rsidRPr="008A6761">
        <w:rPr>
          <w:rFonts w:ascii="Arial" w:eastAsia="PMingLiU" w:hAnsi="Arial" w:cs="Arial"/>
        </w:rPr>
        <w:t>povećanje</w:t>
      </w:r>
      <w:proofErr w:type="spellEnd"/>
      <w:r w:rsidRPr="008A6761">
        <w:rPr>
          <w:rFonts w:ascii="Arial" w:eastAsia="PMingLiU" w:hAnsi="Arial" w:cs="Arial"/>
        </w:rPr>
        <w:t xml:space="preserve"> </w:t>
      </w:r>
      <w:proofErr w:type="spellStart"/>
      <w:r w:rsidRPr="008A6761">
        <w:rPr>
          <w:rFonts w:ascii="Arial" w:eastAsia="PMingLiU" w:hAnsi="Arial" w:cs="Arial"/>
        </w:rPr>
        <w:t>vrijednosti</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nije</w:t>
      </w:r>
      <w:proofErr w:type="spellEnd"/>
      <w:r w:rsidRPr="008A6761">
        <w:rPr>
          <w:rFonts w:ascii="Arial" w:eastAsia="PMingLiU" w:hAnsi="Arial" w:cs="Arial"/>
        </w:rPr>
        <w:t xml:space="preserve"> </w:t>
      </w:r>
      <w:proofErr w:type="spellStart"/>
      <w:r w:rsidRPr="008A6761">
        <w:rPr>
          <w:rFonts w:ascii="Arial" w:eastAsia="PMingLiU" w:hAnsi="Arial" w:cs="Arial"/>
        </w:rPr>
        <w:t>veće</w:t>
      </w:r>
      <w:proofErr w:type="spellEnd"/>
      <w:r w:rsidRPr="008A6761">
        <w:rPr>
          <w:rFonts w:ascii="Arial" w:eastAsia="PMingLiU" w:hAnsi="Arial" w:cs="Arial"/>
        </w:rPr>
        <w:t xml:space="preserve"> od 20% </w:t>
      </w:r>
      <w:proofErr w:type="spellStart"/>
      <w:r w:rsidRPr="008A6761">
        <w:rPr>
          <w:rFonts w:ascii="Arial" w:eastAsia="PMingLiU" w:hAnsi="Arial" w:cs="Arial"/>
        </w:rPr>
        <w:t>vrijednosti</w:t>
      </w:r>
      <w:proofErr w:type="spellEnd"/>
      <w:r w:rsidRPr="008A6761">
        <w:rPr>
          <w:rFonts w:ascii="Arial" w:eastAsia="PMingLiU" w:hAnsi="Arial" w:cs="Arial"/>
        </w:rPr>
        <w:t xml:space="preserve"> </w:t>
      </w:r>
      <w:proofErr w:type="spellStart"/>
      <w:r w:rsidRPr="008A6761">
        <w:rPr>
          <w:rFonts w:ascii="Arial" w:eastAsia="PMingLiU" w:hAnsi="Arial" w:cs="Arial"/>
        </w:rPr>
        <w:t>prvobitnog</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
    <w:p w14:paraId="5E87D947" w14:textId="77777777" w:rsidR="00AD3971" w:rsidRDefault="00AD3971" w:rsidP="00AD3971">
      <w:pPr>
        <w:pStyle w:val="ListParagraph"/>
        <w:numPr>
          <w:ilvl w:val="0"/>
          <w:numId w:val="33"/>
        </w:numPr>
        <w:spacing w:after="360"/>
        <w:jc w:val="both"/>
        <w:rPr>
          <w:rFonts w:ascii="Arial" w:eastAsia="PMingLiU" w:hAnsi="Arial" w:cs="Arial"/>
        </w:rPr>
      </w:pPr>
      <w:proofErr w:type="spellStart"/>
      <w:r w:rsidRPr="008A6761">
        <w:rPr>
          <w:rFonts w:ascii="Arial" w:eastAsia="PMingLiU" w:hAnsi="Arial" w:cs="Arial"/>
        </w:rPr>
        <w:t>kada</w:t>
      </w:r>
      <w:proofErr w:type="spellEnd"/>
      <w:r w:rsidRPr="008A6761">
        <w:rPr>
          <w:rFonts w:ascii="Arial" w:eastAsia="PMingLiU" w:hAnsi="Arial" w:cs="Arial"/>
        </w:rPr>
        <w:t xml:space="preserve"> je </w:t>
      </w:r>
      <w:proofErr w:type="spellStart"/>
      <w:r w:rsidRPr="008A6761">
        <w:rPr>
          <w:rFonts w:ascii="Arial" w:eastAsia="PMingLiU" w:hAnsi="Arial" w:cs="Arial"/>
        </w:rPr>
        <w:t>potreba</w:t>
      </w:r>
      <w:proofErr w:type="spellEnd"/>
      <w:r w:rsidRPr="008A6761">
        <w:rPr>
          <w:rFonts w:ascii="Arial" w:eastAsia="PMingLiU" w:hAnsi="Arial" w:cs="Arial"/>
        </w:rPr>
        <w:t xml:space="preserve"> za </w:t>
      </w:r>
      <w:proofErr w:type="spellStart"/>
      <w:r w:rsidRPr="008A6761">
        <w:rPr>
          <w:rFonts w:ascii="Arial" w:eastAsia="PMingLiU" w:hAnsi="Arial" w:cs="Arial"/>
        </w:rPr>
        <w:t>izmjenom</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nastala</w:t>
      </w:r>
      <w:proofErr w:type="spellEnd"/>
      <w:r w:rsidRPr="008A6761">
        <w:rPr>
          <w:rFonts w:ascii="Arial" w:eastAsia="PMingLiU" w:hAnsi="Arial" w:cs="Arial"/>
        </w:rPr>
        <w:t xml:space="preserve"> </w:t>
      </w:r>
      <w:proofErr w:type="spellStart"/>
      <w:r w:rsidRPr="008A6761">
        <w:rPr>
          <w:rFonts w:ascii="Arial" w:eastAsia="PMingLiU" w:hAnsi="Arial" w:cs="Arial"/>
        </w:rPr>
        <w:t>zbog</w:t>
      </w:r>
      <w:proofErr w:type="spellEnd"/>
      <w:r w:rsidRPr="008A6761">
        <w:rPr>
          <w:rFonts w:ascii="Arial" w:eastAsia="PMingLiU" w:hAnsi="Arial" w:cs="Arial"/>
        </w:rPr>
        <w:t xml:space="preserve"> </w:t>
      </w:r>
      <w:proofErr w:type="spellStart"/>
      <w:r w:rsidRPr="008A6761">
        <w:rPr>
          <w:rFonts w:ascii="Arial" w:eastAsia="PMingLiU" w:hAnsi="Arial" w:cs="Arial"/>
        </w:rPr>
        <w:t>okolnosti</w:t>
      </w:r>
      <w:proofErr w:type="spellEnd"/>
      <w:r w:rsidRPr="008A6761">
        <w:rPr>
          <w:rFonts w:ascii="Arial" w:eastAsia="PMingLiU" w:hAnsi="Arial" w:cs="Arial"/>
        </w:rPr>
        <w:t xml:space="preserve"> </w:t>
      </w:r>
      <w:proofErr w:type="spellStart"/>
      <w:r w:rsidRPr="008A6761">
        <w:rPr>
          <w:rFonts w:ascii="Arial" w:eastAsia="PMingLiU" w:hAnsi="Arial" w:cs="Arial"/>
        </w:rPr>
        <w:t>koje</w:t>
      </w:r>
      <w:proofErr w:type="spellEnd"/>
      <w:r w:rsidRPr="008A6761">
        <w:rPr>
          <w:rFonts w:ascii="Arial" w:eastAsia="PMingLiU" w:hAnsi="Arial" w:cs="Arial"/>
        </w:rPr>
        <w:t xml:space="preserve"> </w:t>
      </w:r>
      <w:proofErr w:type="spellStart"/>
      <w:r w:rsidRPr="008A6761">
        <w:rPr>
          <w:rFonts w:ascii="Arial" w:eastAsia="PMingLiU" w:hAnsi="Arial" w:cs="Arial"/>
        </w:rPr>
        <w:t>naručilac</w:t>
      </w:r>
      <w:proofErr w:type="spellEnd"/>
      <w:r w:rsidRPr="008A6761">
        <w:rPr>
          <w:rFonts w:ascii="Arial" w:eastAsia="PMingLiU" w:hAnsi="Arial" w:cs="Arial"/>
        </w:rPr>
        <w:t xml:space="preserve"> u </w:t>
      </w:r>
      <w:proofErr w:type="spellStart"/>
      <w:r w:rsidRPr="008A6761">
        <w:rPr>
          <w:rFonts w:ascii="Arial" w:eastAsia="PMingLiU" w:hAnsi="Arial" w:cs="Arial"/>
        </w:rPr>
        <w:t>vrijeme</w:t>
      </w:r>
      <w:proofErr w:type="spellEnd"/>
      <w:r w:rsidRPr="008A6761">
        <w:rPr>
          <w:rFonts w:ascii="Arial" w:eastAsia="PMingLiU" w:hAnsi="Arial" w:cs="Arial"/>
        </w:rPr>
        <w:t xml:space="preserve"> </w:t>
      </w:r>
      <w:proofErr w:type="spellStart"/>
      <w:r w:rsidRPr="008A6761">
        <w:rPr>
          <w:rFonts w:ascii="Arial" w:eastAsia="PMingLiU" w:hAnsi="Arial" w:cs="Arial"/>
        </w:rPr>
        <w:t>zaključivanja</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nije</w:t>
      </w:r>
      <w:proofErr w:type="spellEnd"/>
      <w:r w:rsidRPr="008A6761">
        <w:rPr>
          <w:rFonts w:ascii="Arial" w:eastAsia="PMingLiU" w:hAnsi="Arial" w:cs="Arial"/>
        </w:rPr>
        <w:t xml:space="preserve"> </w:t>
      </w:r>
      <w:proofErr w:type="spellStart"/>
      <w:r w:rsidRPr="008A6761">
        <w:rPr>
          <w:rFonts w:ascii="Arial" w:eastAsia="PMingLiU" w:hAnsi="Arial" w:cs="Arial"/>
        </w:rPr>
        <w:t>mogao</w:t>
      </w:r>
      <w:proofErr w:type="spellEnd"/>
      <w:r w:rsidRPr="008A6761">
        <w:rPr>
          <w:rFonts w:ascii="Arial" w:eastAsia="PMingLiU" w:hAnsi="Arial" w:cs="Arial"/>
        </w:rPr>
        <w:t xml:space="preserve"> da </w:t>
      </w:r>
      <w:proofErr w:type="spellStart"/>
      <w:r w:rsidRPr="008A6761">
        <w:rPr>
          <w:rFonts w:ascii="Arial" w:eastAsia="PMingLiU" w:hAnsi="Arial" w:cs="Arial"/>
        </w:rPr>
        <w:t>predvidi</w:t>
      </w:r>
      <w:proofErr w:type="spellEnd"/>
      <w:r w:rsidRPr="008A6761">
        <w:rPr>
          <w:rFonts w:ascii="Arial" w:eastAsia="PMingLiU" w:hAnsi="Arial" w:cs="Arial"/>
        </w:rPr>
        <w:t xml:space="preserve">, </w:t>
      </w:r>
      <w:proofErr w:type="gramStart"/>
      <w:r w:rsidRPr="008A6761">
        <w:rPr>
          <w:rFonts w:ascii="Arial" w:eastAsia="PMingLiU" w:hAnsi="Arial" w:cs="Arial"/>
        </w:rPr>
        <w:t>a</w:t>
      </w:r>
      <w:proofErr w:type="gramEnd"/>
      <w:r w:rsidRPr="008A6761">
        <w:rPr>
          <w:rFonts w:ascii="Arial" w:eastAsia="PMingLiU" w:hAnsi="Arial" w:cs="Arial"/>
        </w:rPr>
        <w:t xml:space="preserve"> </w:t>
      </w:r>
      <w:proofErr w:type="spellStart"/>
      <w:r w:rsidRPr="008A6761">
        <w:rPr>
          <w:rFonts w:ascii="Arial" w:eastAsia="PMingLiU" w:hAnsi="Arial" w:cs="Arial"/>
        </w:rPr>
        <w:t>izmjenom</w:t>
      </w:r>
      <w:proofErr w:type="spellEnd"/>
      <w:r w:rsidRPr="008A6761">
        <w:rPr>
          <w:rFonts w:ascii="Arial" w:eastAsia="PMingLiU" w:hAnsi="Arial" w:cs="Arial"/>
        </w:rPr>
        <w:t xml:space="preserve"> se ne </w:t>
      </w:r>
      <w:proofErr w:type="spellStart"/>
      <w:r w:rsidRPr="008A6761">
        <w:rPr>
          <w:rFonts w:ascii="Arial" w:eastAsia="PMingLiU" w:hAnsi="Arial" w:cs="Arial"/>
        </w:rPr>
        <w:t>mijenja</w:t>
      </w:r>
      <w:proofErr w:type="spellEnd"/>
      <w:r w:rsidRPr="008A6761">
        <w:rPr>
          <w:rFonts w:ascii="Arial" w:eastAsia="PMingLiU" w:hAnsi="Arial" w:cs="Arial"/>
        </w:rPr>
        <w:t xml:space="preserve"> </w:t>
      </w:r>
      <w:proofErr w:type="spellStart"/>
      <w:r w:rsidRPr="008A6761">
        <w:rPr>
          <w:rFonts w:ascii="Arial" w:eastAsia="PMingLiU" w:hAnsi="Arial" w:cs="Arial"/>
        </w:rPr>
        <w:t>priroda</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a </w:t>
      </w:r>
      <w:proofErr w:type="spellStart"/>
      <w:r w:rsidRPr="008A6761">
        <w:rPr>
          <w:rFonts w:ascii="Arial" w:eastAsia="PMingLiU" w:hAnsi="Arial" w:cs="Arial"/>
        </w:rPr>
        <w:t>povećanje</w:t>
      </w:r>
      <w:proofErr w:type="spellEnd"/>
      <w:r w:rsidRPr="008A6761">
        <w:rPr>
          <w:rFonts w:ascii="Arial" w:eastAsia="PMingLiU" w:hAnsi="Arial" w:cs="Arial"/>
        </w:rPr>
        <w:t xml:space="preserve"> </w:t>
      </w:r>
      <w:proofErr w:type="spellStart"/>
      <w:r w:rsidRPr="008A6761">
        <w:rPr>
          <w:rFonts w:ascii="Arial" w:eastAsia="PMingLiU" w:hAnsi="Arial" w:cs="Arial"/>
        </w:rPr>
        <w:t>vrijednosti</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nije</w:t>
      </w:r>
      <w:proofErr w:type="spellEnd"/>
      <w:r w:rsidRPr="008A6761">
        <w:rPr>
          <w:rFonts w:ascii="Arial" w:eastAsia="PMingLiU" w:hAnsi="Arial" w:cs="Arial"/>
        </w:rPr>
        <w:t xml:space="preserve"> </w:t>
      </w:r>
      <w:proofErr w:type="spellStart"/>
      <w:r w:rsidRPr="008A6761">
        <w:rPr>
          <w:rFonts w:ascii="Arial" w:eastAsia="PMingLiU" w:hAnsi="Arial" w:cs="Arial"/>
        </w:rPr>
        <w:t>veće</w:t>
      </w:r>
      <w:proofErr w:type="spellEnd"/>
      <w:r w:rsidRPr="008A6761">
        <w:rPr>
          <w:rFonts w:ascii="Arial" w:eastAsia="PMingLiU" w:hAnsi="Arial" w:cs="Arial"/>
        </w:rPr>
        <w:t xml:space="preserve"> od 20% </w:t>
      </w:r>
      <w:proofErr w:type="spellStart"/>
      <w:r w:rsidRPr="008A6761">
        <w:rPr>
          <w:rFonts w:ascii="Arial" w:eastAsia="PMingLiU" w:hAnsi="Arial" w:cs="Arial"/>
        </w:rPr>
        <w:t>vrijednosti</w:t>
      </w:r>
      <w:proofErr w:type="spellEnd"/>
      <w:r w:rsidRPr="008A6761">
        <w:rPr>
          <w:rFonts w:ascii="Arial" w:eastAsia="PMingLiU" w:hAnsi="Arial" w:cs="Arial"/>
        </w:rPr>
        <w:t xml:space="preserve"> </w:t>
      </w:r>
      <w:proofErr w:type="spellStart"/>
      <w:r w:rsidRPr="008A6761">
        <w:rPr>
          <w:rFonts w:ascii="Arial" w:eastAsia="PMingLiU" w:hAnsi="Arial" w:cs="Arial"/>
        </w:rPr>
        <w:t>prvobitnog</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
    <w:p w14:paraId="1CA75662" w14:textId="77777777" w:rsidR="00AD3971" w:rsidRDefault="00AD3971" w:rsidP="00AD3971">
      <w:pPr>
        <w:spacing w:after="360"/>
        <w:ind w:left="360"/>
        <w:jc w:val="both"/>
        <w:rPr>
          <w:rFonts w:ascii="Arial" w:eastAsia="PMingLiU" w:hAnsi="Arial" w:cs="Arial"/>
        </w:rPr>
      </w:pPr>
      <w:r w:rsidRPr="008A6761">
        <w:rPr>
          <w:rFonts w:ascii="Arial" w:eastAsia="PMingLiU" w:hAnsi="Arial" w:cs="Arial"/>
        </w:rPr>
        <w:t xml:space="preserve">3a) </w:t>
      </w:r>
      <w:proofErr w:type="spellStart"/>
      <w:r w:rsidRPr="008A6761">
        <w:rPr>
          <w:rFonts w:ascii="Arial" w:eastAsia="PMingLiU" w:hAnsi="Arial" w:cs="Arial"/>
        </w:rPr>
        <w:t>kad</w:t>
      </w:r>
      <w:proofErr w:type="spellEnd"/>
      <w:r w:rsidRPr="008A6761">
        <w:rPr>
          <w:rFonts w:ascii="Arial" w:eastAsia="PMingLiU" w:hAnsi="Arial" w:cs="Arial"/>
        </w:rPr>
        <w:t xml:space="preserve"> je </w:t>
      </w:r>
      <w:proofErr w:type="spellStart"/>
      <w:r w:rsidRPr="008A6761">
        <w:rPr>
          <w:rFonts w:ascii="Arial" w:eastAsia="PMingLiU" w:hAnsi="Arial" w:cs="Arial"/>
        </w:rPr>
        <w:t>potreba</w:t>
      </w:r>
      <w:proofErr w:type="spellEnd"/>
      <w:r w:rsidRPr="008A6761">
        <w:rPr>
          <w:rFonts w:ascii="Arial" w:eastAsia="PMingLiU" w:hAnsi="Arial" w:cs="Arial"/>
        </w:rPr>
        <w:t xml:space="preserve"> za </w:t>
      </w:r>
      <w:proofErr w:type="spellStart"/>
      <w:r w:rsidRPr="008A6761">
        <w:rPr>
          <w:rFonts w:ascii="Arial" w:eastAsia="PMingLiU" w:hAnsi="Arial" w:cs="Arial"/>
        </w:rPr>
        <w:t>izmjenom</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nastala</w:t>
      </w:r>
      <w:proofErr w:type="spellEnd"/>
      <w:r w:rsidRPr="008A6761">
        <w:rPr>
          <w:rFonts w:ascii="Arial" w:eastAsia="PMingLiU" w:hAnsi="Arial" w:cs="Arial"/>
        </w:rPr>
        <w:t xml:space="preserve"> </w:t>
      </w:r>
      <w:proofErr w:type="spellStart"/>
      <w:r w:rsidRPr="008A6761">
        <w:rPr>
          <w:rFonts w:ascii="Arial" w:eastAsia="PMingLiU" w:hAnsi="Arial" w:cs="Arial"/>
        </w:rPr>
        <w:t>zbog</w:t>
      </w:r>
      <w:proofErr w:type="spellEnd"/>
      <w:r w:rsidRPr="008A6761">
        <w:rPr>
          <w:rFonts w:ascii="Arial" w:eastAsia="PMingLiU" w:hAnsi="Arial" w:cs="Arial"/>
        </w:rPr>
        <w:t xml:space="preserve"> </w:t>
      </w:r>
      <w:proofErr w:type="spellStart"/>
      <w:r w:rsidRPr="008A6761">
        <w:rPr>
          <w:rFonts w:ascii="Arial" w:eastAsia="PMingLiU" w:hAnsi="Arial" w:cs="Arial"/>
        </w:rPr>
        <w:t>okolnosti</w:t>
      </w:r>
      <w:proofErr w:type="spellEnd"/>
      <w:r w:rsidRPr="008A6761">
        <w:rPr>
          <w:rFonts w:ascii="Arial" w:eastAsia="PMingLiU" w:hAnsi="Arial" w:cs="Arial"/>
        </w:rPr>
        <w:t xml:space="preserve"> </w:t>
      </w:r>
      <w:proofErr w:type="spellStart"/>
      <w:r w:rsidRPr="008A6761">
        <w:rPr>
          <w:rFonts w:ascii="Arial" w:eastAsia="PMingLiU" w:hAnsi="Arial" w:cs="Arial"/>
        </w:rPr>
        <w:t>koje</w:t>
      </w:r>
      <w:proofErr w:type="spellEnd"/>
      <w:r w:rsidRPr="008A6761">
        <w:rPr>
          <w:rFonts w:ascii="Arial" w:eastAsia="PMingLiU" w:hAnsi="Arial" w:cs="Arial"/>
        </w:rPr>
        <w:t xml:space="preserve"> </w:t>
      </w:r>
      <w:proofErr w:type="spellStart"/>
      <w:r w:rsidRPr="008A6761">
        <w:rPr>
          <w:rFonts w:ascii="Arial" w:eastAsia="PMingLiU" w:hAnsi="Arial" w:cs="Arial"/>
        </w:rPr>
        <w:t>naručilac</w:t>
      </w:r>
      <w:proofErr w:type="spellEnd"/>
      <w:r w:rsidRPr="008A6761">
        <w:rPr>
          <w:rFonts w:ascii="Arial" w:eastAsia="PMingLiU" w:hAnsi="Arial" w:cs="Arial"/>
        </w:rPr>
        <w:t xml:space="preserve"> u </w:t>
      </w:r>
      <w:proofErr w:type="spellStart"/>
      <w:r w:rsidRPr="008A6761">
        <w:rPr>
          <w:rFonts w:ascii="Arial" w:eastAsia="PMingLiU" w:hAnsi="Arial" w:cs="Arial"/>
        </w:rPr>
        <w:t>vrijeme</w:t>
      </w:r>
      <w:proofErr w:type="spellEnd"/>
      <w:r w:rsidRPr="008A6761">
        <w:rPr>
          <w:rFonts w:ascii="Arial" w:eastAsia="PMingLiU" w:hAnsi="Arial" w:cs="Arial"/>
        </w:rPr>
        <w:t xml:space="preserve"> </w:t>
      </w:r>
      <w:proofErr w:type="spellStart"/>
      <w:r w:rsidRPr="008A6761">
        <w:rPr>
          <w:rFonts w:ascii="Arial" w:eastAsia="PMingLiU" w:hAnsi="Arial" w:cs="Arial"/>
        </w:rPr>
        <w:t>zaključivanja</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nije</w:t>
      </w:r>
      <w:proofErr w:type="spellEnd"/>
      <w:r w:rsidRPr="008A6761">
        <w:rPr>
          <w:rFonts w:ascii="Arial" w:eastAsia="PMingLiU" w:hAnsi="Arial" w:cs="Arial"/>
        </w:rPr>
        <w:t xml:space="preserve"> </w:t>
      </w:r>
      <w:proofErr w:type="spellStart"/>
      <w:r w:rsidRPr="008A6761">
        <w:rPr>
          <w:rFonts w:ascii="Arial" w:eastAsia="PMingLiU" w:hAnsi="Arial" w:cs="Arial"/>
        </w:rPr>
        <w:t>mogao</w:t>
      </w:r>
      <w:proofErr w:type="spellEnd"/>
      <w:r w:rsidRPr="008A6761">
        <w:rPr>
          <w:rFonts w:ascii="Arial" w:eastAsia="PMingLiU" w:hAnsi="Arial" w:cs="Arial"/>
        </w:rPr>
        <w:t xml:space="preserve"> da </w:t>
      </w:r>
      <w:proofErr w:type="spellStart"/>
      <w:r w:rsidRPr="008A6761">
        <w:rPr>
          <w:rFonts w:ascii="Arial" w:eastAsia="PMingLiU" w:hAnsi="Arial" w:cs="Arial"/>
        </w:rPr>
        <w:t>predvidi</w:t>
      </w:r>
      <w:proofErr w:type="spellEnd"/>
      <w:r w:rsidRPr="008A6761">
        <w:rPr>
          <w:rFonts w:ascii="Arial" w:eastAsia="PMingLiU" w:hAnsi="Arial" w:cs="Arial"/>
        </w:rPr>
        <w:t xml:space="preserve">, </w:t>
      </w:r>
      <w:proofErr w:type="gramStart"/>
      <w:r w:rsidRPr="008A6761">
        <w:rPr>
          <w:rFonts w:ascii="Arial" w:eastAsia="PMingLiU" w:hAnsi="Arial" w:cs="Arial"/>
        </w:rPr>
        <w:t>a</w:t>
      </w:r>
      <w:proofErr w:type="gramEnd"/>
      <w:r w:rsidRPr="008A6761">
        <w:rPr>
          <w:rFonts w:ascii="Arial" w:eastAsia="PMingLiU" w:hAnsi="Arial" w:cs="Arial"/>
        </w:rPr>
        <w:t xml:space="preserve"> </w:t>
      </w:r>
      <w:proofErr w:type="spellStart"/>
      <w:r w:rsidRPr="008A6761">
        <w:rPr>
          <w:rFonts w:ascii="Arial" w:eastAsia="PMingLiU" w:hAnsi="Arial" w:cs="Arial"/>
        </w:rPr>
        <w:t>izmjenom</w:t>
      </w:r>
      <w:proofErr w:type="spellEnd"/>
      <w:r w:rsidRPr="008A6761">
        <w:rPr>
          <w:rFonts w:ascii="Arial" w:eastAsia="PMingLiU" w:hAnsi="Arial" w:cs="Arial"/>
        </w:rPr>
        <w:t xml:space="preserve"> se ne </w:t>
      </w:r>
      <w:proofErr w:type="spellStart"/>
      <w:r w:rsidRPr="008A6761">
        <w:rPr>
          <w:rFonts w:ascii="Arial" w:eastAsia="PMingLiU" w:hAnsi="Arial" w:cs="Arial"/>
        </w:rPr>
        <w:t>mijenja</w:t>
      </w:r>
      <w:proofErr w:type="spellEnd"/>
      <w:r w:rsidRPr="008A6761">
        <w:rPr>
          <w:rFonts w:ascii="Arial" w:eastAsia="PMingLiU" w:hAnsi="Arial" w:cs="Arial"/>
        </w:rPr>
        <w:t xml:space="preserve"> </w:t>
      </w:r>
      <w:proofErr w:type="spellStart"/>
      <w:r w:rsidRPr="008A6761">
        <w:rPr>
          <w:rFonts w:ascii="Arial" w:eastAsia="PMingLiU" w:hAnsi="Arial" w:cs="Arial"/>
        </w:rPr>
        <w:t>priroda</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već</w:t>
      </w:r>
      <w:proofErr w:type="spellEnd"/>
      <w:r w:rsidRPr="008A6761">
        <w:rPr>
          <w:rFonts w:ascii="Arial" w:eastAsia="PMingLiU" w:hAnsi="Arial" w:cs="Arial"/>
        </w:rPr>
        <w:t xml:space="preserve"> se </w:t>
      </w:r>
      <w:proofErr w:type="spellStart"/>
      <w:r w:rsidRPr="008A6761">
        <w:rPr>
          <w:rFonts w:ascii="Arial" w:eastAsia="PMingLiU" w:hAnsi="Arial" w:cs="Arial"/>
        </w:rPr>
        <w:t>vrši</w:t>
      </w:r>
      <w:proofErr w:type="spellEnd"/>
      <w:r w:rsidRPr="008A6761">
        <w:rPr>
          <w:rFonts w:ascii="Arial" w:eastAsia="PMingLiU" w:hAnsi="Arial" w:cs="Arial"/>
        </w:rPr>
        <w:t xml:space="preserve"> </w:t>
      </w:r>
      <w:proofErr w:type="spellStart"/>
      <w:r w:rsidRPr="008A6761">
        <w:rPr>
          <w:rFonts w:ascii="Arial" w:eastAsia="PMingLiU" w:hAnsi="Arial" w:cs="Arial"/>
        </w:rPr>
        <w:t>samo</w:t>
      </w:r>
      <w:proofErr w:type="spellEnd"/>
      <w:r w:rsidRPr="008A6761">
        <w:rPr>
          <w:rFonts w:ascii="Arial" w:eastAsia="PMingLiU" w:hAnsi="Arial" w:cs="Arial"/>
        </w:rPr>
        <w:t xml:space="preserve"> </w:t>
      </w:r>
      <w:proofErr w:type="spellStart"/>
      <w:r w:rsidRPr="008A6761">
        <w:rPr>
          <w:rFonts w:ascii="Arial" w:eastAsia="PMingLiU" w:hAnsi="Arial" w:cs="Arial"/>
        </w:rPr>
        <w:t>smanjenje</w:t>
      </w:r>
      <w:proofErr w:type="spellEnd"/>
      <w:r w:rsidRPr="008A6761">
        <w:rPr>
          <w:rFonts w:ascii="Arial" w:eastAsia="PMingLiU" w:hAnsi="Arial" w:cs="Arial"/>
        </w:rPr>
        <w:t xml:space="preserve"> </w:t>
      </w:r>
      <w:proofErr w:type="spellStart"/>
      <w:r w:rsidRPr="008A6761">
        <w:rPr>
          <w:rFonts w:ascii="Arial" w:eastAsia="PMingLiU" w:hAnsi="Arial" w:cs="Arial"/>
        </w:rPr>
        <w:t>ugovorene</w:t>
      </w:r>
      <w:proofErr w:type="spellEnd"/>
      <w:r w:rsidRPr="008A6761">
        <w:rPr>
          <w:rFonts w:ascii="Arial" w:eastAsia="PMingLiU" w:hAnsi="Arial" w:cs="Arial"/>
        </w:rPr>
        <w:t xml:space="preserve"> </w:t>
      </w:r>
      <w:proofErr w:type="spellStart"/>
      <w:r w:rsidRPr="008A6761">
        <w:rPr>
          <w:rFonts w:ascii="Arial" w:eastAsia="PMingLiU" w:hAnsi="Arial" w:cs="Arial"/>
        </w:rPr>
        <w:t>vrijednosti</w:t>
      </w:r>
      <w:proofErr w:type="spellEnd"/>
      <w:r w:rsidRPr="008A6761">
        <w:rPr>
          <w:rFonts w:ascii="Arial" w:eastAsia="PMingLiU" w:hAnsi="Arial" w:cs="Arial"/>
        </w:rPr>
        <w:t xml:space="preserve">, </w:t>
      </w:r>
    </w:p>
    <w:p w14:paraId="5AA99C0E" w14:textId="77777777" w:rsidR="00AD3971" w:rsidRDefault="00AD3971" w:rsidP="00AD3971">
      <w:pPr>
        <w:spacing w:after="360"/>
        <w:ind w:left="360"/>
        <w:jc w:val="both"/>
        <w:rPr>
          <w:rFonts w:ascii="Arial" w:eastAsia="PMingLiU" w:hAnsi="Arial" w:cs="Arial"/>
        </w:rPr>
      </w:pPr>
      <w:r w:rsidRPr="008A6761">
        <w:rPr>
          <w:rFonts w:ascii="Arial" w:eastAsia="PMingLiU" w:hAnsi="Arial" w:cs="Arial"/>
        </w:rPr>
        <w:t xml:space="preserve">3b) </w:t>
      </w:r>
      <w:proofErr w:type="spellStart"/>
      <w:r w:rsidRPr="008A6761">
        <w:rPr>
          <w:rFonts w:ascii="Arial" w:eastAsia="PMingLiU" w:hAnsi="Arial" w:cs="Arial"/>
        </w:rPr>
        <w:t>kad</w:t>
      </w:r>
      <w:proofErr w:type="spellEnd"/>
      <w:r w:rsidRPr="008A6761">
        <w:rPr>
          <w:rFonts w:ascii="Arial" w:eastAsia="PMingLiU" w:hAnsi="Arial" w:cs="Arial"/>
        </w:rPr>
        <w:t xml:space="preserve"> se </w:t>
      </w:r>
      <w:proofErr w:type="spellStart"/>
      <w:r w:rsidRPr="008A6761">
        <w:rPr>
          <w:rFonts w:ascii="Arial" w:eastAsia="PMingLiU" w:hAnsi="Arial" w:cs="Arial"/>
        </w:rPr>
        <w:t>vrši</w:t>
      </w:r>
      <w:proofErr w:type="spellEnd"/>
      <w:r w:rsidRPr="008A6761">
        <w:rPr>
          <w:rFonts w:ascii="Arial" w:eastAsia="PMingLiU" w:hAnsi="Arial" w:cs="Arial"/>
        </w:rPr>
        <w:t xml:space="preserve"> </w:t>
      </w:r>
      <w:proofErr w:type="spellStart"/>
      <w:r w:rsidRPr="008A6761">
        <w:rPr>
          <w:rFonts w:ascii="Arial" w:eastAsia="PMingLiU" w:hAnsi="Arial" w:cs="Arial"/>
        </w:rPr>
        <w:t>zamjena</w:t>
      </w:r>
      <w:proofErr w:type="spellEnd"/>
      <w:r w:rsidRPr="008A6761">
        <w:rPr>
          <w:rFonts w:ascii="Arial" w:eastAsia="PMingLiU" w:hAnsi="Arial" w:cs="Arial"/>
        </w:rPr>
        <w:t xml:space="preserve"> </w:t>
      </w:r>
      <w:proofErr w:type="spellStart"/>
      <w:r w:rsidRPr="008A6761">
        <w:rPr>
          <w:rFonts w:ascii="Arial" w:eastAsia="PMingLiU" w:hAnsi="Arial" w:cs="Arial"/>
        </w:rPr>
        <w:t>podugovarača</w:t>
      </w:r>
      <w:proofErr w:type="spellEnd"/>
      <w:r w:rsidRPr="008A6761">
        <w:rPr>
          <w:rFonts w:ascii="Arial" w:eastAsia="PMingLiU" w:hAnsi="Arial" w:cs="Arial"/>
        </w:rPr>
        <w:t xml:space="preserve">, u </w:t>
      </w:r>
      <w:proofErr w:type="spellStart"/>
      <w:r w:rsidRPr="008A6761">
        <w:rPr>
          <w:rFonts w:ascii="Arial" w:eastAsia="PMingLiU" w:hAnsi="Arial" w:cs="Arial"/>
        </w:rPr>
        <w:t>skladu</w:t>
      </w:r>
      <w:proofErr w:type="spellEnd"/>
      <w:r w:rsidRPr="008A6761">
        <w:rPr>
          <w:rFonts w:ascii="Arial" w:eastAsia="PMingLiU" w:hAnsi="Arial" w:cs="Arial"/>
        </w:rPr>
        <w:t xml:space="preserve"> </w:t>
      </w:r>
      <w:proofErr w:type="spellStart"/>
      <w:r w:rsidRPr="008A6761">
        <w:rPr>
          <w:rFonts w:ascii="Arial" w:eastAsia="PMingLiU" w:hAnsi="Arial" w:cs="Arial"/>
        </w:rPr>
        <w:t>sa</w:t>
      </w:r>
      <w:proofErr w:type="spellEnd"/>
      <w:r w:rsidRPr="008A6761">
        <w:rPr>
          <w:rFonts w:ascii="Arial" w:eastAsia="PMingLiU" w:hAnsi="Arial" w:cs="Arial"/>
        </w:rPr>
        <w:t xml:space="preserve"> </w:t>
      </w:r>
      <w:proofErr w:type="spellStart"/>
      <w:r w:rsidRPr="008A6761">
        <w:rPr>
          <w:rFonts w:ascii="Arial" w:eastAsia="PMingLiU" w:hAnsi="Arial" w:cs="Arial"/>
        </w:rPr>
        <w:t>članom</w:t>
      </w:r>
      <w:proofErr w:type="spellEnd"/>
      <w:r w:rsidRPr="008A6761">
        <w:rPr>
          <w:rFonts w:ascii="Arial" w:eastAsia="PMingLiU" w:hAnsi="Arial" w:cs="Arial"/>
        </w:rPr>
        <w:t xml:space="preserve"> 128 </w:t>
      </w:r>
      <w:proofErr w:type="spellStart"/>
      <w:r w:rsidRPr="008A6761">
        <w:rPr>
          <w:rFonts w:ascii="Arial" w:eastAsia="PMingLiU" w:hAnsi="Arial" w:cs="Arial"/>
        </w:rPr>
        <w:t>st.</w:t>
      </w:r>
      <w:proofErr w:type="spellEnd"/>
      <w:r w:rsidRPr="008A6761">
        <w:rPr>
          <w:rFonts w:ascii="Arial" w:eastAsia="PMingLiU" w:hAnsi="Arial" w:cs="Arial"/>
        </w:rPr>
        <w:t xml:space="preserve"> 10, 11 i 12 </w:t>
      </w:r>
      <w:proofErr w:type="spellStart"/>
      <w:r w:rsidRPr="008A6761">
        <w:rPr>
          <w:rFonts w:ascii="Arial" w:eastAsia="PMingLiU" w:hAnsi="Arial" w:cs="Arial"/>
        </w:rPr>
        <w:t>ovog</w:t>
      </w:r>
      <w:proofErr w:type="spellEnd"/>
      <w:r w:rsidRPr="008A6761">
        <w:rPr>
          <w:rFonts w:ascii="Arial" w:eastAsia="PMingLiU" w:hAnsi="Arial" w:cs="Arial"/>
        </w:rPr>
        <w:t xml:space="preserve"> </w:t>
      </w:r>
      <w:proofErr w:type="spellStart"/>
      <w:r w:rsidRPr="008A6761">
        <w:rPr>
          <w:rFonts w:ascii="Arial" w:eastAsia="PMingLiU" w:hAnsi="Arial" w:cs="Arial"/>
        </w:rPr>
        <w:t>zakona</w:t>
      </w:r>
      <w:proofErr w:type="spellEnd"/>
      <w:r w:rsidRPr="008A6761">
        <w:rPr>
          <w:rFonts w:ascii="Arial" w:eastAsia="PMingLiU" w:hAnsi="Arial" w:cs="Arial"/>
        </w:rPr>
        <w:t xml:space="preserve">, </w:t>
      </w:r>
    </w:p>
    <w:p w14:paraId="37D4B69A" w14:textId="77777777" w:rsidR="00AD3971" w:rsidRPr="00A076F8" w:rsidRDefault="00AD3971" w:rsidP="00AD3971">
      <w:pPr>
        <w:spacing w:after="360"/>
        <w:ind w:left="360"/>
        <w:jc w:val="both"/>
        <w:rPr>
          <w:rFonts w:ascii="Arial" w:eastAsia="PMingLiU" w:hAnsi="Arial" w:cs="Arial"/>
        </w:rPr>
      </w:pPr>
      <w:r w:rsidRPr="008A6761">
        <w:rPr>
          <w:rFonts w:ascii="Arial" w:eastAsia="PMingLiU" w:hAnsi="Arial" w:cs="Arial"/>
        </w:rPr>
        <w:t xml:space="preserve">4) </w:t>
      </w:r>
      <w:proofErr w:type="spellStart"/>
      <w:r w:rsidRPr="008A6761">
        <w:rPr>
          <w:rFonts w:ascii="Arial" w:eastAsia="PMingLiU" w:hAnsi="Arial" w:cs="Arial"/>
        </w:rPr>
        <w:t>ako</w:t>
      </w:r>
      <w:proofErr w:type="spellEnd"/>
      <w:r w:rsidRPr="008A6761">
        <w:rPr>
          <w:rFonts w:ascii="Arial" w:eastAsia="PMingLiU" w:hAnsi="Arial" w:cs="Arial"/>
        </w:rPr>
        <w:t xml:space="preserve"> </w:t>
      </w:r>
      <w:proofErr w:type="spellStart"/>
      <w:r w:rsidRPr="008A6761">
        <w:rPr>
          <w:rFonts w:ascii="Arial" w:eastAsia="PMingLiU" w:hAnsi="Arial" w:cs="Arial"/>
        </w:rPr>
        <w:t>privrednog</w:t>
      </w:r>
      <w:proofErr w:type="spellEnd"/>
      <w:r w:rsidRPr="008A6761">
        <w:rPr>
          <w:rFonts w:ascii="Arial" w:eastAsia="PMingLiU" w:hAnsi="Arial" w:cs="Arial"/>
        </w:rPr>
        <w:t xml:space="preserve"> </w:t>
      </w:r>
      <w:proofErr w:type="spellStart"/>
      <w:r w:rsidRPr="008A6761">
        <w:rPr>
          <w:rFonts w:ascii="Arial" w:eastAsia="PMingLiU" w:hAnsi="Arial" w:cs="Arial"/>
        </w:rPr>
        <w:t>subjekta</w:t>
      </w:r>
      <w:proofErr w:type="spellEnd"/>
      <w:r w:rsidRPr="008A6761">
        <w:rPr>
          <w:rFonts w:ascii="Arial" w:eastAsia="PMingLiU" w:hAnsi="Arial" w:cs="Arial"/>
        </w:rPr>
        <w:t xml:space="preserve"> </w:t>
      </w:r>
      <w:proofErr w:type="spellStart"/>
      <w:r w:rsidRPr="008A6761">
        <w:rPr>
          <w:rFonts w:ascii="Arial" w:eastAsia="PMingLiU" w:hAnsi="Arial" w:cs="Arial"/>
        </w:rPr>
        <w:t>nakon</w:t>
      </w:r>
      <w:proofErr w:type="spellEnd"/>
      <w:r w:rsidRPr="008A6761">
        <w:rPr>
          <w:rFonts w:ascii="Arial" w:eastAsia="PMingLiU" w:hAnsi="Arial" w:cs="Arial"/>
        </w:rPr>
        <w:t xml:space="preserve"> </w:t>
      </w:r>
      <w:proofErr w:type="spellStart"/>
      <w:r w:rsidRPr="008A6761">
        <w:rPr>
          <w:rFonts w:ascii="Arial" w:eastAsia="PMingLiU" w:hAnsi="Arial" w:cs="Arial"/>
        </w:rPr>
        <w:t>restrukturiranja</w:t>
      </w:r>
      <w:proofErr w:type="spellEnd"/>
      <w:r w:rsidRPr="008A6761">
        <w:rPr>
          <w:rFonts w:ascii="Arial" w:eastAsia="PMingLiU" w:hAnsi="Arial" w:cs="Arial"/>
        </w:rPr>
        <w:t xml:space="preserve">, </w:t>
      </w:r>
      <w:proofErr w:type="spellStart"/>
      <w:r w:rsidRPr="008A6761">
        <w:rPr>
          <w:rFonts w:ascii="Arial" w:eastAsia="PMingLiU" w:hAnsi="Arial" w:cs="Arial"/>
        </w:rPr>
        <w:t>uključujući</w:t>
      </w:r>
      <w:proofErr w:type="spellEnd"/>
      <w:r w:rsidRPr="008A6761">
        <w:rPr>
          <w:rFonts w:ascii="Arial" w:eastAsia="PMingLiU" w:hAnsi="Arial" w:cs="Arial"/>
        </w:rPr>
        <w:t xml:space="preserve"> </w:t>
      </w:r>
      <w:proofErr w:type="spellStart"/>
      <w:r w:rsidRPr="008A6761">
        <w:rPr>
          <w:rFonts w:ascii="Arial" w:eastAsia="PMingLiU" w:hAnsi="Arial" w:cs="Arial"/>
        </w:rPr>
        <w:t>preuzimanje</w:t>
      </w:r>
      <w:proofErr w:type="spellEnd"/>
      <w:r w:rsidRPr="008A6761">
        <w:rPr>
          <w:rFonts w:ascii="Arial" w:eastAsia="PMingLiU" w:hAnsi="Arial" w:cs="Arial"/>
        </w:rPr>
        <w:t xml:space="preserve">, </w:t>
      </w:r>
      <w:proofErr w:type="spellStart"/>
      <w:r w:rsidRPr="008A6761">
        <w:rPr>
          <w:rFonts w:ascii="Arial" w:eastAsia="PMingLiU" w:hAnsi="Arial" w:cs="Arial"/>
        </w:rPr>
        <w:t>spajanje</w:t>
      </w:r>
      <w:proofErr w:type="spellEnd"/>
      <w:r w:rsidRPr="008A6761">
        <w:rPr>
          <w:rFonts w:ascii="Arial" w:eastAsia="PMingLiU" w:hAnsi="Arial" w:cs="Arial"/>
        </w:rPr>
        <w:t xml:space="preserve">, </w:t>
      </w:r>
      <w:proofErr w:type="spellStart"/>
      <w:r w:rsidRPr="008A6761">
        <w:rPr>
          <w:rFonts w:ascii="Arial" w:eastAsia="PMingLiU" w:hAnsi="Arial" w:cs="Arial"/>
        </w:rPr>
        <w:t>kupovinu</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stečaj</w:t>
      </w:r>
      <w:proofErr w:type="spellEnd"/>
      <w:r w:rsidRPr="008A6761">
        <w:rPr>
          <w:rFonts w:ascii="Arial" w:eastAsia="PMingLiU" w:hAnsi="Arial" w:cs="Arial"/>
        </w:rPr>
        <w:t xml:space="preserve">, </w:t>
      </w:r>
      <w:proofErr w:type="spellStart"/>
      <w:r w:rsidRPr="008A6761">
        <w:rPr>
          <w:rFonts w:ascii="Arial" w:eastAsia="PMingLiU" w:hAnsi="Arial" w:cs="Arial"/>
        </w:rPr>
        <w:t>zamjenjuje</w:t>
      </w:r>
      <w:proofErr w:type="spellEnd"/>
      <w:r w:rsidRPr="008A6761">
        <w:rPr>
          <w:rFonts w:ascii="Arial" w:eastAsia="PMingLiU" w:hAnsi="Arial" w:cs="Arial"/>
        </w:rPr>
        <w:t xml:space="preserve"> u </w:t>
      </w:r>
      <w:proofErr w:type="spellStart"/>
      <w:r w:rsidRPr="008A6761">
        <w:rPr>
          <w:rFonts w:ascii="Arial" w:eastAsia="PMingLiU" w:hAnsi="Arial" w:cs="Arial"/>
        </w:rPr>
        <w:t>potpunosti</w:t>
      </w:r>
      <w:proofErr w:type="spellEnd"/>
      <w:r w:rsidRPr="008A6761">
        <w:rPr>
          <w:rFonts w:ascii="Arial" w:eastAsia="PMingLiU" w:hAnsi="Arial" w:cs="Arial"/>
        </w:rPr>
        <w:t xml:space="preserve"> </w:t>
      </w:r>
      <w:proofErr w:type="spellStart"/>
      <w:r w:rsidRPr="008A6761">
        <w:rPr>
          <w:rFonts w:ascii="Arial" w:eastAsia="PMingLiU" w:hAnsi="Arial" w:cs="Arial"/>
        </w:rPr>
        <w:t>ili</w:t>
      </w:r>
      <w:proofErr w:type="spellEnd"/>
      <w:r w:rsidRPr="008A6761">
        <w:rPr>
          <w:rFonts w:ascii="Arial" w:eastAsia="PMingLiU" w:hAnsi="Arial" w:cs="Arial"/>
        </w:rPr>
        <w:t xml:space="preserve"> </w:t>
      </w:r>
      <w:proofErr w:type="spellStart"/>
      <w:r w:rsidRPr="008A6761">
        <w:rPr>
          <w:rFonts w:ascii="Arial" w:eastAsia="PMingLiU" w:hAnsi="Arial" w:cs="Arial"/>
        </w:rPr>
        <w:t>djelimično</w:t>
      </w:r>
      <w:proofErr w:type="spellEnd"/>
      <w:r w:rsidRPr="008A6761">
        <w:rPr>
          <w:rFonts w:ascii="Arial" w:eastAsia="PMingLiU" w:hAnsi="Arial" w:cs="Arial"/>
        </w:rPr>
        <w:t xml:space="preserve"> </w:t>
      </w:r>
      <w:proofErr w:type="spellStart"/>
      <w:r w:rsidRPr="008A6761">
        <w:rPr>
          <w:rFonts w:ascii="Arial" w:eastAsia="PMingLiU" w:hAnsi="Arial" w:cs="Arial"/>
        </w:rPr>
        <w:t>novi</w:t>
      </w:r>
      <w:proofErr w:type="spellEnd"/>
      <w:r w:rsidRPr="008A6761">
        <w:rPr>
          <w:rFonts w:ascii="Arial" w:eastAsia="PMingLiU" w:hAnsi="Arial" w:cs="Arial"/>
        </w:rPr>
        <w:t xml:space="preserve"> </w:t>
      </w:r>
      <w:proofErr w:type="spellStart"/>
      <w:r w:rsidRPr="008A6761">
        <w:rPr>
          <w:rFonts w:ascii="Arial" w:eastAsia="PMingLiU" w:hAnsi="Arial" w:cs="Arial"/>
        </w:rPr>
        <w:t>pravni</w:t>
      </w:r>
      <w:proofErr w:type="spellEnd"/>
      <w:r w:rsidRPr="008A6761">
        <w:rPr>
          <w:rFonts w:ascii="Arial" w:eastAsia="PMingLiU" w:hAnsi="Arial" w:cs="Arial"/>
        </w:rPr>
        <w:t xml:space="preserve"> </w:t>
      </w:r>
      <w:proofErr w:type="spellStart"/>
      <w:r w:rsidRPr="008A6761">
        <w:rPr>
          <w:rFonts w:ascii="Arial" w:eastAsia="PMingLiU" w:hAnsi="Arial" w:cs="Arial"/>
        </w:rPr>
        <w:t>sljedbenik</w:t>
      </w:r>
      <w:proofErr w:type="spellEnd"/>
      <w:r w:rsidRPr="008A6761">
        <w:rPr>
          <w:rFonts w:ascii="Arial" w:eastAsia="PMingLiU" w:hAnsi="Arial" w:cs="Arial"/>
        </w:rPr>
        <w:t xml:space="preserve">, </w:t>
      </w:r>
      <w:proofErr w:type="spellStart"/>
      <w:r w:rsidRPr="008A6761">
        <w:rPr>
          <w:rFonts w:ascii="Arial" w:eastAsia="PMingLiU" w:hAnsi="Arial" w:cs="Arial"/>
        </w:rPr>
        <w:t>odnosno</w:t>
      </w:r>
      <w:proofErr w:type="spellEnd"/>
      <w:r w:rsidRPr="008A6761">
        <w:rPr>
          <w:rFonts w:ascii="Arial" w:eastAsia="PMingLiU" w:hAnsi="Arial" w:cs="Arial"/>
        </w:rPr>
        <w:t xml:space="preserve"> </w:t>
      </w:r>
      <w:proofErr w:type="spellStart"/>
      <w:r w:rsidRPr="008A6761">
        <w:rPr>
          <w:rFonts w:ascii="Arial" w:eastAsia="PMingLiU" w:hAnsi="Arial" w:cs="Arial"/>
        </w:rPr>
        <w:t>privredni</w:t>
      </w:r>
      <w:proofErr w:type="spellEnd"/>
      <w:r w:rsidRPr="008A6761">
        <w:rPr>
          <w:rFonts w:ascii="Arial" w:eastAsia="PMingLiU" w:hAnsi="Arial" w:cs="Arial"/>
        </w:rPr>
        <w:t xml:space="preserve"> </w:t>
      </w:r>
      <w:proofErr w:type="spellStart"/>
      <w:r w:rsidRPr="008A6761">
        <w:rPr>
          <w:rFonts w:ascii="Arial" w:eastAsia="PMingLiU" w:hAnsi="Arial" w:cs="Arial"/>
        </w:rPr>
        <w:t>subjekat</w:t>
      </w:r>
      <w:proofErr w:type="spellEnd"/>
      <w:r w:rsidRPr="008A6761">
        <w:rPr>
          <w:rFonts w:ascii="Arial" w:eastAsia="PMingLiU" w:hAnsi="Arial" w:cs="Arial"/>
        </w:rPr>
        <w:t xml:space="preserve">, </w:t>
      </w:r>
      <w:proofErr w:type="spellStart"/>
      <w:r w:rsidRPr="008A6761">
        <w:rPr>
          <w:rFonts w:ascii="Arial" w:eastAsia="PMingLiU" w:hAnsi="Arial" w:cs="Arial"/>
        </w:rPr>
        <w:t>koji</w:t>
      </w:r>
      <w:proofErr w:type="spellEnd"/>
      <w:r w:rsidRPr="008A6761">
        <w:rPr>
          <w:rFonts w:ascii="Arial" w:eastAsia="PMingLiU" w:hAnsi="Arial" w:cs="Arial"/>
        </w:rPr>
        <w:t xml:space="preserve"> </w:t>
      </w:r>
      <w:proofErr w:type="spellStart"/>
      <w:r w:rsidRPr="008A6761">
        <w:rPr>
          <w:rFonts w:ascii="Arial" w:eastAsia="PMingLiU" w:hAnsi="Arial" w:cs="Arial"/>
        </w:rPr>
        <w:t>ispunjava</w:t>
      </w:r>
      <w:proofErr w:type="spellEnd"/>
      <w:r w:rsidRPr="008A6761">
        <w:rPr>
          <w:rFonts w:ascii="Arial" w:eastAsia="PMingLiU" w:hAnsi="Arial" w:cs="Arial"/>
        </w:rPr>
        <w:t xml:space="preserve"> </w:t>
      </w:r>
      <w:proofErr w:type="spellStart"/>
      <w:r w:rsidRPr="008A6761">
        <w:rPr>
          <w:rFonts w:ascii="Arial" w:eastAsia="PMingLiU" w:hAnsi="Arial" w:cs="Arial"/>
        </w:rPr>
        <w:t>prvobitno</w:t>
      </w:r>
      <w:proofErr w:type="spellEnd"/>
      <w:r w:rsidRPr="008A6761">
        <w:rPr>
          <w:rFonts w:ascii="Arial" w:eastAsia="PMingLiU" w:hAnsi="Arial" w:cs="Arial"/>
        </w:rPr>
        <w:t xml:space="preserve"> </w:t>
      </w:r>
      <w:proofErr w:type="spellStart"/>
      <w:r w:rsidRPr="008A6761">
        <w:rPr>
          <w:rFonts w:ascii="Arial" w:eastAsia="PMingLiU" w:hAnsi="Arial" w:cs="Arial"/>
        </w:rPr>
        <w:t>određene</w:t>
      </w:r>
      <w:proofErr w:type="spellEnd"/>
      <w:r w:rsidRPr="008A6761">
        <w:rPr>
          <w:rFonts w:ascii="Arial" w:eastAsia="PMingLiU" w:hAnsi="Arial" w:cs="Arial"/>
        </w:rPr>
        <w:t xml:space="preserve"> </w:t>
      </w:r>
      <w:proofErr w:type="spellStart"/>
      <w:r w:rsidRPr="008A6761">
        <w:rPr>
          <w:rFonts w:ascii="Arial" w:eastAsia="PMingLiU" w:hAnsi="Arial" w:cs="Arial"/>
        </w:rPr>
        <w:t>uslove</w:t>
      </w:r>
      <w:proofErr w:type="spellEnd"/>
      <w:r w:rsidRPr="008A6761">
        <w:rPr>
          <w:rFonts w:ascii="Arial" w:eastAsia="PMingLiU" w:hAnsi="Arial" w:cs="Arial"/>
        </w:rPr>
        <w:t xml:space="preserve"> </w:t>
      </w:r>
      <w:proofErr w:type="spellStart"/>
      <w:r w:rsidRPr="008A6761">
        <w:rPr>
          <w:rFonts w:ascii="Arial" w:eastAsia="PMingLiU" w:hAnsi="Arial" w:cs="Arial"/>
        </w:rPr>
        <w:t>zaključenog</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o </w:t>
      </w:r>
      <w:proofErr w:type="spellStart"/>
      <w:r w:rsidRPr="008A6761">
        <w:rPr>
          <w:rFonts w:ascii="Arial" w:eastAsia="PMingLiU" w:hAnsi="Arial" w:cs="Arial"/>
        </w:rPr>
        <w:t>javnoj</w:t>
      </w:r>
      <w:proofErr w:type="spellEnd"/>
      <w:r w:rsidRPr="008A6761">
        <w:rPr>
          <w:rFonts w:ascii="Arial" w:eastAsia="PMingLiU" w:hAnsi="Arial" w:cs="Arial"/>
        </w:rPr>
        <w:t xml:space="preserve"> </w:t>
      </w:r>
      <w:proofErr w:type="spellStart"/>
      <w:r w:rsidRPr="008A6761">
        <w:rPr>
          <w:rFonts w:ascii="Arial" w:eastAsia="PMingLiU" w:hAnsi="Arial" w:cs="Arial"/>
        </w:rPr>
        <w:t>nabavci</w:t>
      </w:r>
      <w:proofErr w:type="spellEnd"/>
      <w:r w:rsidRPr="008A6761">
        <w:rPr>
          <w:rFonts w:ascii="Arial" w:eastAsia="PMingLiU" w:hAnsi="Arial" w:cs="Arial"/>
        </w:rPr>
        <w:t xml:space="preserve">, </w:t>
      </w:r>
      <w:proofErr w:type="gramStart"/>
      <w:r w:rsidRPr="008A6761">
        <w:rPr>
          <w:rFonts w:ascii="Arial" w:eastAsia="PMingLiU" w:hAnsi="Arial" w:cs="Arial"/>
        </w:rPr>
        <w:t>a</w:t>
      </w:r>
      <w:proofErr w:type="gramEnd"/>
      <w:r w:rsidRPr="008A6761">
        <w:rPr>
          <w:rFonts w:ascii="Arial" w:eastAsia="PMingLiU" w:hAnsi="Arial" w:cs="Arial"/>
        </w:rPr>
        <w:t xml:space="preserve"> </w:t>
      </w:r>
      <w:proofErr w:type="spellStart"/>
      <w:r w:rsidRPr="008A6761">
        <w:rPr>
          <w:rFonts w:ascii="Arial" w:eastAsia="PMingLiU" w:hAnsi="Arial" w:cs="Arial"/>
        </w:rPr>
        <w:t>izmjene</w:t>
      </w:r>
      <w:proofErr w:type="spellEnd"/>
      <w:r w:rsidRPr="008A6761">
        <w:rPr>
          <w:rFonts w:ascii="Arial" w:eastAsia="PMingLiU" w:hAnsi="Arial" w:cs="Arial"/>
        </w:rPr>
        <w:t xml:space="preserve"> </w:t>
      </w:r>
      <w:proofErr w:type="spellStart"/>
      <w:r w:rsidRPr="008A6761">
        <w:rPr>
          <w:rFonts w:ascii="Arial" w:eastAsia="PMingLiU" w:hAnsi="Arial" w:cs="Arial"/>
        </w:rPr>
        <w:t>su</w:t>
      </w:r>
      <w:proofErr w:type="spellEnd"/>
      <w:r w:rsidRPr="008A6761">
        <w:rPr>
          <w:rFonts w:ascii="Arial" w:eastAsia="PMingLiU" w:hAnsi="Arial" w:cs="Arial"/>
        </w:rPr>
        <w:t xml:space="preserve"> </w:t>
      </w:r>
      <w:proofErr w:type="spellStart"/>
      <w:r w:rsidRPr="008A6761">
        <w:rPr>
          <w:rFonts w:ascii="Arial" w:eastAsia="PMingLiU" w:hAnsi="Arial" w:cs="Arial"/>
        </w:rPr>
        <w:t>predviđene</w:t>
      </w:r>
      <w:proofErr w:type="spellEnd"/>
      <w:r w:rsidRPr="008A6761">
        <w:rPr>
          <w:rFonts w:ascii="Arial" w:eastAsia="PMingLiU" w:hAnsi="Arial" w:cs="Arial"/>
        </w:rPr>
        <w:t xml:space="preserve"> </w:t>
      </w:r>
      <w:proofErr w:type="spellStart"/>
      <w:r w:rsidRPr="008A6761">
        <w:rPr>
          <w:rFonts w:ascii="Arial" w:eastAsia="PMingLiU" w:hAnsi="Arial" w:cs="Arial"/>
        </w:rPr>
        <w:t>tenderskom</w:t>
      </w:r>
      <w:proofErr w:type="spellEnd"/>
      <w:r w:rsidRPr="008A6761">
        <w:rPr>
          <w:rFonts w:ascii="Arial" w:eastAsia="PMingLiU" w:hAnsi="Arial" w:cs="Arial"/>
        </w:rPr>
        <w:t xml:space="preserve"> </w:t>
      </w:r>
      <w:proofErr w:type="spellStart"/>
      <w:r w:rsidRPr="008A6761">
        <w:rPr>
          <w:rFonts w:ascii="Arial" w:eastAsia="PMingLiU" w:hAnsi="Arial" w:cs="Arial"/>
        </w:rPr>
        <w:t>dokumentacijom</w:t>
      </w:r>
      <w:proofErr w:type="spellEnd"/>
      <w:r w:rsidRPr="008A6761">
        <w:rPr>
          <w:rFonts w:ascii="Arial" w:eastAsia="PMingLiU" w:hAnsi="Arial" w:cs="Arial"/>
        </w:rPr>
        <w:t xml:space="preserve">, pod </w:t>
      </w:r>
      <w:proofErr w:type="spellStart"/>
      <w:r w:rsidRPr="008A6761">
        <w:rPr>
          <w:rFonts w:ascii="Arial" w:eastAsia="PMingLiU" w:hAnsi="Arial" w:cs="Arial"/>
        </w:rPr>
        <w:t>uslovom</w:t>
      </w:r>
      <w:proofErr w:type="spellEnd"/>
      <w:r w:rsidRPr="008A6761">
        <w:rPr>
          <w:rFonts w:ascii="Arial" w:eastAsia="PMingLiU" w:hAnsi="Arial" w:cs="Arial"/>
        </w:rPr>
        <w:t xml:space="preserve"> da se ne </w:t>
      </w:r>
      <w:proofErr w:type="spellStart"/>
      <w:r w:rsidRPr="008A6761">
        <w:rPr>
          <w:rFonts w:ascii="Arial" w:eastAsia="PMingLiU" w:hAnsi="Arial" w:cs="Arial"/>
        </w:rPr>
        <w:t>vrše</w:t>
      </w:r>
      <w:proofErr w:type="spellEnd"/>
      <w:r w:rsidRPr="008A6761">
        <w:rPr>
          <w:rFonts w:ascii="Arial" w:eastAsia="PMingLiU" w:hAnsi="Arial" w:cs="Arial"/>
        </w:rPr>
        <w:t xml:space="preserve"> </w:t>
      </w:r>
      <w:proofErr w:type="spellStart"/>
      <w:r w:rsidRPr="008A6761">
        <w:rPr>
          <w:rFonts w:ascii="Arial" w:eastAsia="PMingLiU" w:hAnsi="Arial" w:cs="Arial"/>
        </w:rPr>
        <w:t>druge</w:t>
      </w:r>
      <w:proofErr w:type="spellEnd"/>
      <w:r w:rsidRPr="008A6761">
        <w:rPr>
          <w:rFonts w:ascii="Arial" w:eastAsia="PMingLiU" w:hAnsi="Arial" w:cs="Arial"/>
        </w:rPr>
        <w:t xml:space="preserve"> </w:t>
      </w:r>
      <w:proofErr w:type="spellStart"/>
      <w:r w:rsidRPr="008A6761">
        <w:rPr>
          <w:rFonts w:ascii="Arial" w:eastAsia="PMingLiU" w:hAnsi="Arial" w:cs="Arial"/>
        </w:rPr>
        <w:t>bitne</w:t>
      </w:r>
      <w:proofErr w:type="spellEnd"/>
      <w:r w:rsidRPr="008A6761">
        <w:rPr>
          <w:rFonts w:ascii="Arial" w:eastAsia="PMingLiU" w:hAnsi="Arial" w:cs="Arial"/>
        </w:rPr>
        <w:t xml:space="preserve"> </w:t>
      </w:r>
      <w:proofErr w:type="spellStart"/>
      <w:r w:rsidRPr="008A6761">
        <w:rPr>
          <w:rFonts w:ascii="Arial" w:eastAsia="PMingLiU" w:hAnsi="Arial" w:cs="Arial"/>
        </w:rPr>
        <w:t>izmjene</w:t>
      </w:r>
      <w:proofErr w:type="spellEnd"/>
      <w:r w:rsidRPr="008A6761">
        <w:rPr>
          <w:rFonts w:ascii="Arial" w:eastAsia="PMingLiU" w:hAnsi="Arial" w:cs="Arial"/>
        </w:rPr>
        <w:t xml:space="preserve"> </w:t>
      </w:r>
      <w:proofErr w:type="spellStart"/>
      <w:r w:rsidRPr="008A6761">
        <w:rPr>
          <w:rFonts w:ascii="Arial" w:eastAsia="PMingLiU" w:hAnsi="Arial" w:cs="Arial"/>
        </w:rPr>
        <w:t>ugovora</w:t>
      </w:r>
      <w:proofErr w:type="spellEnd"/>
      <w:r w:rsidRPr="008A6761">
        <w:rPr>
          <w:rFonts w:ascii="Arial" w:eastAsia="PMingLiU" w:hAnsi="Arial" w:cs="Arial"/>
        </w:rPr>
        <w:t xml:space="preserve"> </w:t>
      </w:r>
      <w:proofErr w:type="spellStart"/>
      <w:r w:rsidRPr="008A6761">
        <w:rPr>
          <w:rFonts w:ascii="Arial" w:eastAsia="PMingLiU" w:hAnsi="Arial" w:cs="Arial"/>
        </w:rPr>
        <w:t>iz</w:t>
      </w:r>
      <w:proofErr w:type="spellEnd"/>
      <w:r w:rsidRPr="008A6761">
        <w:rPr>
          <w:rFonts w:ascii="Arial" w:eastAsia="PMingLiU" w:hAnsi="Arial" w:cs="Arial"/>
        </w:rPr>
        <w:t xml:space="preserve"> </w:t>
      </w:r>
      <w:proofErr w:type="spellStart"/>
      <w:r w:rsidRPr="008A6761">
        <w:rPr>
          <w:rFonts w:ascii="Arial" w:eastAsia="PMingLiU" w:hAnsi="Arial" w:cs="Arial"/>
        </w:rPr>
        <w:t>člana</w:t>
      </w:r>
      <w:proofErr w:type="spellEnd"/>
      <w:r w:rsidRPr="008A6761">
        <w:rPr>
          <w:rFonts w:ascii="Arial" w:eastAsia="PMingLiU" w:hAnsi="Arial" w:cs="Arial"/>
        </w:rPr>
        <w:t xml:space="preserve"> 150 </w:t>
      </w:r>
      <w:proofErr w:type="spellStart"/>
      <w:r w:rsidRPr="008A6761">
        <w:rPr>
          <w:rFonts w:ascii="Arial" w:eastAsia="PMingLiU" w:hAnsi="Arial" w:cs="Arial"/>
        </w:rPr>
        <w:t>stav</w:t>
      </w:r>
      <w:proofErr w:type="spellEnd"/>
      <w:r w:rsidRPr="008A6761">
        <w:rPr>
          <w:rFonts w:ascii="Arial" w:eastAsia="PMingLiU" w:hAnsi="Arial" w:cs="Arial"/>
        </w:rPr>
        <w:t xml:space="preserve"> 2 </w:t>
      </w:r>
      <w:proofErr w:type="spellStart"/>
      <w:r w:rsidRPr="008A6761">
        <w:rPr>
          <w:rFonts w:ascii="Arial" w:eastAsia="PMingLiU" w:hAnsi="Arial" w:cs="Arial"/>
        </w:rPr>
        <w:t>ovog</w:t>
      </w:r>
      <w:proofErr w:type="spellEnd"/>
      <w:r w:rsidRPr="008A6761">
        <w:rPr>
          <w:rFonts w:ascii="Arial" w:eastAsia="PMingLiU" w:hAnsi="Arial" w:cs="Arial"/>
        </w:rPr>
        <w:t xml:space="preserve"> </w:t>
      </w:r>
      <w:proofErr w:type="spellStart"/>
      <w:r w:rsidRPr="008A6761">
        <w:rPr>
          <w:rFonts w:ascii="Arial" w:eastAsia="PMingLiU" w:hAnsi="Arial" w:cs="Arial"/>
        </w:rPr>
        <w:t>zakona</w:t>
      </w:r>
      <w:proofErr w:type="spellEnd"/>
      <w:r>
        <w:rPr>
          <w:rFonts w:ascii="Arial" w:eastAsia="PMingLiU" w:hAnsi="Arial" w:cs="Arial"/>
        </w:rPr>
        <w:t>.</w:t>
      </w:r>
    </w:p>
    <w:p w14:paraId="77D80367" w14:textId="48B7E6BA" w:rsidR="00AD3971" w:rsidRDefault="00C851A8" w:rsidP="00AD3971">
      <w:pPr>
        <w:jc w:val="both"/>
        <w:rPr>
          <w:rFonts w:ascii="Arial" w:hAnsi="Arial" w:cs="Arial"/>
          <w:color w:val="000000"/>
          <w:lang w:val="sr-Latn-ME"/>
        </w:rPr>
      </w:pPr>
      <w:r>
        <w:rPr>
          <w:rFonts w:ascii="Arial" w:hAnsi="Arial" w:cs="Arial"/>
          <w:color w:val="000000"/>
          <w:lang w:val="sr-Latn-ME"/>
        </w:rPr>
        <w:lastRenderedPageBreak/>
        <w:t>Dobavljač</w:t>
      </w:r>
      <w:r w:rsidR="00AD3971">
        <w:rPr>
          <w:rFonts w:ascii="Arial" w:hAnsi="Arial" w:cs="Arial"/>
          <w:color w:val="000000"/>
          <w:lang w:val="sr-Latn-ME"/>
        </w:rPr>
        <w:t xml:space="preserve"> i njegovo osoblje se obavezuju da u toku važenja ovog ugovora, kao i u roku od tri godine po isteku, ne iznose bilo kakve službene ili povjerljive informacije u vezi ovog ugovora, poslova i aktivnosti Naručioca, bez prethodne pisane saglasnosti Naručioca.</w:t>
      </w:r>
    </w:p>
    <w:p w14:paraId="7B8821BB" w14:textId="068986A5" w:rsidR="00AD3971" w:rsidRDefault="00AD3971" w:rsidP="00AD3971">
      <w:pPr>
        <w:jc w:val="both"/>
        <w:rPr>
          <w:rFonts w:ascii="Arial" w:hAnsi="Arial" w:cs="Arial"/>
          <w:color w:val="000000"/>
          <w:lang w:val="sr-Latn-ME"/>
        </w:rPr>
      </w:pPr>
      <w:r>
        <w:rPr>
          <w:rFonts w:ascii="Arial" w:hAnsi="Arial" w:cs="Arial"/>
          <w:color w:val="000000"/>
          <w:lang w:val="sr-Latn-ME"/>
        </w:rPr>
        <w:t>Za sve što nije predviđeno ovim ugovorom primjenjuju se odredbe Zakona o obligacionim odnosima i drugih pozitivnih propisa.</w:t>
      </w:r>
    </w:p>
    <w:p w14:paraId="6A5589C7" w14:textId="77777777" w:rsidR="00C851A8" w:rsidRDefault="00C851A8" w:rsidP="00AD3971">
      <w:pPr>
        <w:jc w:val="both"/>
        <w:rPr>
          <w:rFonts w:ascii="Arial" w:hAnsi="Arial" w:cs="Arial"/>
          <w:color w:val="000000"/>
          <w:lang w:val="sr-Latn-ME"/>
        </w:rPr>
      </w:pPr>
      <w:r w:rsidRPr="00C851A8">
        <w:rPr>
          <w:rFonts w:ascii="Arial" w:hAnsi="Arial" w:cs="Arial"/>
          <w:color w:val="000000"/>
          <w:lang w:val="sr-Latn-ME"/>
        </w:rPr>
        <w:t>Ugovor o javnoj nabavci koji je zaključen uz kršenje antikorupcijskog pravila u skladu sa odredbama čl. 38 ZJN (Sl.list CG br. 074/19 od 30.122019, 003/23 od 10.01.2023, 011/23 od 27.01.2023 1 084/24 od 06.09.2024. ) ništav je.</w:t>
      </w:r>
    </w:p>
    <w:p w14:paraId="2832F51F" w14:textId="67FCDA74" w:rsidR="00AD3971" w:rsidRDefault="00AD3971" w:rsidP="00AD3971">
      <w:pPr>
        <w:jc w:val="both"/>
        <w:rPr>
          <w:rFonts w:ascii="Arial" w:hAnsi="Arial" w:cs="Arial"/>
          <w:color w:val="000000"/>
          <w:lang w:val="sr-Latn-ME"/>
        </w:rPr>
      </w:pPr>
      <w:r>
        <w:rPr>
          <w:rFonts w:ascii="Arial" w:hAnsi="Arial" w:cs="Arial"/>
          <w:color w:val="000000"/>
          <w:lang w:val="sr-Latn-ME"/>
        </w:rPr>
        <w:t>Ugovorne strane su saglasne da sve sporove koji nastanu iz odnosa zasnovanih ovim ugovorom prvenstveno rješavaju sporazumom ili arbitražom.</w:t>
      </w:r>
    </w:p>
    <w:p w14:paraId="1A84A8E4" w14:textId="5E66E167" w:rsidR="00ED091C" w:rsidRDefault="00AD3971" w:rsidP="00AD3971">
      <w:pPr>
        <w:jc w:val="both"/>
        <w:rPr>
          <w:rFonts w:ascii="Arial" w:hAnsi="Arial" w:cs="Arial"/>
          <w:color w:val="000000"/>
          <w:lang w:val="sr-Latn-ME"/>
        </w:rPr>
      </w:pPr>
      <w:r>
        <w:rPr>
          <w:rFonts w:ascii="Arial" w:hAnsi="Arial" w:cs="Arial"/>
          <w:color w:val="000000"/>
          <w:lang w:val="sr-Latn-ME"/>
        </w:rPr>
        <w:t xml:space="preserve">Ukoliko se nastali spor ne riješi sporazumno ili arbitražom, za rješavanje spora određuje se nadležnost Privrednog suda u Podgorici.  </w:t>
      </w:r>
      <w:r w:rsidR="00ED091C">
        <w:rPr>
          <w:rFonts w:ascii="Arial" w:hAnsi="Arial" w:cs="Arial"/>
          <w:color w:val="000000"/>
          <w:lang w:val="sr-Latn-ME"/>
        </w:rPr>
        <w:t xml:space="preserve"> </w:t>
      </w:r>
    </w:p>
    <w:p w14:paraId="2BE2074F" w14:textId="51A79AB8" w:rsidR="00F95C0C" w:rsidRDefault="00C851A8" w:rsidP="00AD3971">
      <w:pPr>
        <w:jc w:val="both"/>
        <w:rPr>
          <w:rFonts w:ascii="Arial" w:hAnsi="Arial" w:cs="Arial"/>
          <w:color w:val="000000"/>
          <w:lang w:val="sr-Latn-ME"/>
        </w:rPr>
      </w:pPr>
      <w:r w:rsidRPr="00C851A8">
        <w:rPr>
          <w:rFonts w:ascii="Arial" w:hAnsi="Arial" w:cs="Arial"/>
          <w:color w:val="000000"/>
          <w:lang w:val="sr-Latn-ME"/>
        </w:rPr>
        <w:t xml:space="preserve">Ugovor o predmetnoj javnoj nabavci sačinjen je u 6 (šest) primjeraka istovjetnog teksta od kojih Dobavljač dobija </w:t>
      </w:r>
      <w:r>
        <w:rPr>
          <w:rFonts w:ascii="Arial" w:hAnsi="Arial" w:cs="Arial"/>
          <w:color w:val="000000"/>
          <w:lang w:val="sr-Latn-ME"/>
        </w:rPr>
        <w:t>3</w:t>
      </w:r>
      <w:r w:rsidRPr="00C851A8">
        <w:rPr>
          <w:rFonts w:ascii="Arial" w:hAnsi="Arial" w:cs="Arial"/>
          <w:color w:val="000000"/>
          <w:lang w:val="sr-Latn-ME"/>
        </w:rPr>
        <w:t xml:space="preserve"> (</w:t>
      </w:r>
      <w:r>
        <w:rPr>
          <w:rFonts w:ascii="Arial" w:hAnsi="Arial" w:cs="Arial"/>
          <w:color w:val="000000"/>
          <w:lang w:val="sr-Latn-ME"/>
        </w:rPr>
        <w:t>tri</w:t>
      </w:r>
      <w:r w:rsidRPr="00C851A8">
        <w:rPr>
          <w:rFonts w:ascii="Arial" w:hAnsi="Arial" w:cs="Arial"/>
          <w:color w:val="000000"/>
          <w:lang w:val="sr-Latn-ME"/>
        </w:rPr>
        <w:t>) primjerka</w:t>
      </w:r>
      <w:r>
        <w:rPr>
          <w:rFonts w:ascii="Arial" w:hAnsi="Arial" w:cs="Arial"/>
          <w:color w:val="000000"/>
          <w:lang w:val="sr-Latn-ME"/>
        </w:rPr>
        <w:t>,</w:t>
      </w:r>
      <w:r w:rsidRPr="00C851A8">
        <w:rPr>
          <w:rFonts w:ascii="Arial" w:hAnsi="Arial" w:cs="Arial"/>
          <w:color w:val="000000"/>
          <w:lang w:val="sr-Latn-ME"/>
        </w:rPr>
        <w:t xml:space="preserve"> a Naručilac </w:t>
      </w:r>
      <w:r>
        <w:rPr>
          <w:rFonts w:ascii="Arial" w:hAnsi="Arial" w:cs="Arial"/>
          <w:color w:val="000000"/>
          <w:lang w:val="sr-Latn-ME"/>
        </w:rPr>
        <w:t>3</w:t>
      </w:r>
      <w:r w:rsidRPr="00C851A8">
        <w:rPr>
          <w:rFonts w:ascii="Arial" w:hAnsi="Arial" w:cs="Arial"/>
          <w:color w:val="000000"/>
          <w:lang w:val="sr-Latn-ME"/>
        </w:rPr>
        <w:t xml:space="preserve"> (</w:t>
      </w:r>
      <w:r>
        <w:rPr>
          <w:rFonts w:ascii="Arial" w:hAnsi="Arial" w:cs="Arial"/>
          <w:color w:val="000000"/>
          <w:lang w:val="sr-Latn-ME"/>
        </w:rPr>
        <w:t>tri</w:t>
      </w:r>
      <w:r w:rsidRPr="00C851A8">
        <w:rPr>
          <w:rFonts w:ascii="Arial" w:hAnsi="Arial" w:cs="Arial"/>
          <w:color w:val="000000"/>
          <w:lang w:val="sr-Latn-ME"/>
        </w:rPr>
        <w:t>) primjerka</w:t>
      </w:r>
      <w:r>
        <w:rPr>
          <w:rFonts w:ascii="Arial" w:hAnsi="Arial" w:cs="Arial"/>
          <w:color w:val="000000"/>
          <w:lang w:val="sr-Latn-ME"/>
        </w:rPr>
        <w:t>.</w:t>
      </w:r>
    </w:p>
    <w:p w14:paraId="25E76042" w14:textId="77777777" w:rsidR="00C851A8" w:rsidRPr="00A076F8" w:rsidRDefault="00C851A8" w:rsidP="00AD3971">
      <w:pPr>
        <w:jc w:val="both"/>
        <w:rPr>
          <w:rFonts w:ascii="Arial" w:hAnsi="Arial" w:cs="Arial"/>
          <w:color w:val="000000"/>
          <w:lang w:val="sr-Latn-ME"/>
        </w:rPr>
      </w:pPr>
    </w:p>
    <w:p w14:paraId="21F8BB5A" w14:textId="77777777" w:rsidR="009F2DE7" w:rsidRPr="00BD1590"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r w:rsidRPr="00BD1590">
        <w:rPr>
          <w:rFonts w:ascii="Arial" w:hAnsi="Arial" w:cs="Arial"/>
          <w:b/>
          <w:lang w:val="sr-Latn-ME"/>
        </w:rPr>
        <w:t xml:space="preserve">14. </w:t>
      </w:r>
      <w:r w:rsidR="009F2DE7" w:rsidRPr="00BD1590">
        <w:rPr>
          <w:rFonts w:ascii="Arial" w:hAnsi="Arial" w:cs="Arial"/>
          <w:b/>
          <w:lang w:val="sr-Latn-ME"/>
        </w:rPr>
        <w:t>ZAHTJEV ZA POJAŠNJENJE ILI IZMJENU I DOPUNU TENDERSKE DOKUMENTACIJE</w:t>
      </w:r>
      <w:bookmarkEnd w:id="16"/>
    </w:p>
    <w:p w14:paraId="5E3838B8" w14:textId="77777777" w:rsidR="009F2DE7" w:rsidRPr="00BD1590" w:rsidRDefault="009F2DE7" w:rsidP="009F2DE7">
      <w:pPr>
        <w:jc w:val="both"/>
        <w:rPr>
          <w:rFonts w:ascii="Arial" w:hAnsi="Arial" w:cs="Arial"/>
          <w:lang w:val="sr-Latn-ME"/>
        </w:rPr>
      </w:pPr>
    </w:p>
    <w:p w14:paraId="2DE4E08F" w14:textId="77777777" w:rsidR="009F2DE7" w:rsidRPr="00BD1590" w:rsidRDefault="009F2DE7" w:rsidP="009F2DE7">
      <w:pPr>
        <w:autoSpaceDE w:val="0"/>
        <w:autoSpaceDN w:val="0"/>
        <w:adjustRightInd w:val="0"/>
        <w:jc w:val="both"/>
        <w:rPr>
          <w:rFonts w:ascii="Arial" w:hAnsi="Arial" w:cs="Arial"/>
          <w:lang w:val="sr-Latn-ME"/>
        </w:rPr>
      </w:pPr>
      <w:r w:rsidRPr="00BD1590">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0878F23" w14:textId="77777777" w:rsidR="009F2DE7" w:rsidRPr="00BD1590" w:rsidRDefault="009F2DE7" w:rsidP="009F2DE7">
      <w:pPr>
        <w:jc w:val="both"/>
        <w:rPr>
          <w:rFonts w:ascii="Arial" w:hAnsi="Arial" w:cs="Arial"/>
          <w:lang w:val="sr-Latn-ME"/>
        </w:rPr>
      </w:pPr>
      <w:r w:rsidRPr="00BD1590">
        <w:rPr>
          <w:rFonts w:ascii="Arial" w:hAnsi="Arial" w:cs="Arial"/>
          <w:lang w:val="sr-Latn-ME"/>
        </w:rPr>
        <w:t>Privredni subjekat ima pravo da pisanim zahtjevom traži od naručioca pojašnjenje tenderske dokumentacije najkasnije deset dana prije isteka roka određenog za dostavljanje ponuda.</w:t>
      </w:r>
    </w:p>
    <w:p w14:paraId="5B1264A5" w14:textId="6BFACE15" w:rsidR="000E367F" w:rsidRDefault="009F2DE7" w:rsidP="009F2DE7">
      <w:pPr>
        <w:jc w:val="both"/>
        <w:rPr>
          <w:rFonts w:ascii="Arial" w:hAnsi="Arial" w:cs="Arial"/>
          <w:color w:val="000000"/>
          <w:lang w:val="sr-Latn-ME"/>
        </w:rPr>
      </w:pPr>
      <w:r w:rsidRPr="00BD1590">
        <w:rPr>
          <w:rFonts w:ascii="Arial" w:hAnsi="Arial" w:cs="Arial"/>
          <w:color w:val="000000"/>
          <w:lang w:val="sr-Latn-ME"/>
        </w:rPr>
        <w:t>Zahtjev se podnosi isključivo putem ESJN-a.</w:t>
      </w:r>
    </w:p>
    <w:p w14:paraId="0FC0FB76" w14:textId="0336DB57" w:rsidR="003336BF" w:rsidRDefault="003336BF" w:rsidP="009F2DE7">
      <w:pPr>
        <w:jc w:val="both"/>
        <w:rPr>
          <w:rFonts w:ascii="Arial" w:hAnsi="Arial" w:cs="Arial"/>
          <w:color w:val="000000"/>
          <w:lang w:val="sr-Latn-ME"/>
        </w:rPr>
      </w:pPr>
    </w:p>
    <w:p w14:paraId="6A8942CA" w14:textId="2ED42357" w:rsidR="00451D1F" w:rsidRDefault="00451D1F" w:rsidP="009F2DE7">
      <w:pPr>
        <w:jc w:val="both"/>
        <w:rPr>
          <w:rFonts w:ascii="Arial" w:hAnsi="Arial" w:cs="Arial"/>
          <w:color w:val="000000"/>
          <w:lang w:val="sr-Latn-ME"/>
        </w:rPr>
      </w:pPr>
    </w:p>
    <w:p w14:paraId="1B5C96ED" w14:textId="4098964C" w:rsidR="00451D1F" w:rsidRDefault="00451D1F" w:rsidP="009F2DE7">
      <w:pPr>
        <w:jc w:val="both"/>
        <w:rPr>
          <w:rFonts w:ascii="Arial" w:hAnsi="Arial" w:cs="Arial"/>
          <w:color w:val="000000"/>
          <w:lang w:val="sr-Latn-ME"/>
        </w:rPr>
      </w:pPr>
    </w:p>
    <w:p w14:paraId="3A869538" w14:textId="6D31B3F9" w:rsidR="008549B5" w:rsidRDefault="008549B5" w:rsidP="009F2DE7">
      <w:pPr>
        <w:jc w:val="both"/>
        <w:rPr>
          <w:rFonts w:ascii="Arial" w:hAnsi="Arial" w:cs="Arial"/>
          <w:color w:val="000000"/>
          <w:lang w:val="sr-Latn-ME"/>
        </w:rPr>
      </w:pPr>
    </w:p>
    <w:p w14:paraId="26D247B4" w14:textId="6C157BC3" w:rsidR="00FE364D" w:rsidRDefault="00FE364D" w:rsidP="009F2DE7">
      <w:pPr>
        <w:jc w:val="both"/>
        <w:rPr>
          <w:rFonts w:ascii="Arial" w:hAnsi="Arial" w:cs="Arial"/>
          <w:color w:val="000000"/>
          <w:lang w:val="sr-Latn-ME"/>
        </w:rPr>
      </w:pPr>
    </w:p>
    <w:p w14:paraId="0F39CA99" w14:textId="371E12A5" w:rsidR="00FE364D" w:rsidRDefault="00FE364D" w:rsidP="009F2DE7">
      <w:pPr>
        <w:jc w:val="both"/>
        <w:rPr>
          <w:rFonts w:ascii="Arial" w:hAnsi="Arial" w:cs="Arial"/>
          <w:color w:val="000000"/>
          <w:lang w:val="sr-Latn-ME"/>
        </w:rPr>
      </w:pPr>
    </w:p>
    <w:p w14:paraId="17BE0D39" w14:textId="77777777" w:rsidR="00FE364D" w:rsidRDefault="00FE364D" w:rsidP="009F2DE7">
      <w:pPr>
        <w:jc w:val="both"/>
        <w:rPr>
          <w:rFonts w:ascii="Arial" w:hAnsi="Arial" w:cs="Arial"/>
          <w:color w:val="000000"/>
          <w:lang w:val="sr-Latn-ME"/>
        </w:rPr>
      </w:pPr>
    </w:p>
    <w:p w14:paraId="49C3FC1C" w14:textId="2B388742" w:rsidR="008549B5" w:rsidRDefault="008549B5" w:rsidP="009F2DE7">
      <w:pPr>
        <w:jc w:val="both"/>
        <w:rPr>
          <w:rFonts w:ascii="Arial" w:hAnsi="Arial" w:cs="Arial"/>
          <w:color w:val="000000"/>
          <w:lang w:val="sr-Latn-ME"/>
        </w:rPr>
      </w:pPr>
    </w:p>
    <w:p w14:paraId="5ABFD8CD" w14:textId="77777777" w:rsidR="008549B5" w:rsidRDefault="008549B5" w:rsidP="009F2DE7">
      <w:pPr>
        <w:jc w:val="both"/>
        <w:rPr>
          <w:rFonts w:ascii="Arial" w:hAnsi="Arial" w:cs="Arial"/>
          <w:color w:val="000000"/>
          <w:lang w:val="sr-Latn-ME"/>
        </w:rPr>
      </w:pPr>
    </w:p>
    <w:p w14:paraId="2FB57C8D" w14:textId="77777777" w:rsidR="009F2DE7" w:rsidRPr="00BD1590"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color w:val="000000"/>
          <w:lang w:val="sr-Latn-ME"/>
        </w:rPr>
      </w:pPr>
      <w:bookmarkStart w:id="18" w:name="_Toc416180136"/>
      <w:bookmarkStart w:id="19" w:name="_Toc508349235"/>
      <w:bookmarkStart w:id="20" w:name="_Toc62730567"/>
      <w:r w:rsidRPr="00BD1590">
        <w:rPr>
          <w:rFonts w:ascii="Arial" w:hAnsi="Arial" w:cs="Arial"/>
          <w:b/>
          <w:lang w:val="sr-Latn-ME"/>
        </w:rPr>
        <w:lastRenderedPageBreak/>
        <w:t xml:space="preserve">15. </w:t>
      </w:r>
      <w:r w:rsidR="00C07478" w:rsidRPr="00BD1590">
        <w:rPr>
          <w:rFonts w:ascii="Arial" w:hAnsi="Arial" w:cs="Arial"/>
          <w:b/>
          <w:lang w:val="sr-Latn-ME"/>
        </w:rPr>
        <w:t>IZJA</w:t>
      </w:r>
      <w:r w:rsidR="009F2DE7" w:rsidRPr="00BD1590">
        <w:rPr>
          <w:rFonts w:ascii="Arial" w:hAnsi="Arial" w:cs="Arial"/>
          <w:b/>
          <w:lang w:val="sr-Latn-ME"/>
        </w:rPr>
        <w:t>VA NARUČIOCA O NEPOSTOJANJU SUKOBA INTERESA</w:t>
      </w:r>
      <w:bookmarkEnd w:id="18"/>
      <w:bookmarkEnd w:id="19"/>
      <w:bookmarkEnd w:id="20"/>
    </w:p>
    <w:p w14:paraId="36827E6B" w14:textId="5230DB5B" w:rsidR="00797C53" w:rsidRPr="00C851A8" w:rsidRDefault="00FF6925" w:rsidP="00797C53">
      <w:pPr>
        <w:tabs>
          <w:tab w:val="left" w:pos="1701"/>
          <w:tab w:val="left" w:pos="4820"/>
        </w:tabs>
        <w:jc w:val="both"/>
        <w:rPr>
          <w:rFonts w:ascii="Arial" w:hAnsi="Arial" w:cs="Arial"/>
          <w:b/>
          <w:color w:val="000000"/>
          <w:u w:val="single"/>
          <w:lang w:val="sr-Latn-RS"/>
        </w:rPr>
      </w:pPr>
      <w:r w:rsidRPr="00FF6925">
        <w:rPr>
          <w:rFonts w:ascii="Arial" w:hAnsi="Arial" w:cs="Arial"/>
          <w:b/>
          <w:color w:val="000000"/>
          <w:lang w:val="sr-Latn-ME"/>
        </w:rPr>
        <w:t xml:space="preserve">    </w:t>
      </w:r>
      <w:r w:rsidR="00C851A8" w:rsidRPr="00C851A8">
        <w:rPr>
          <w:rFonts w:ascii="Arial" w:hAnsi="Arial" w:cs="Arial"/>
          <w:b/>
          <w:color w:val="000000"/>
          <w:u w:val="single"/>
          <w:lang w:val="sr-Latn-ME"/>
        </w:rPr>
        <w:t>Agencija za sajber bezbjednost</w:t>
      </w:r>
    </w:p>
    <w:p w14:paraId="47388E90" w14:textId="2193C5D7" w:rsidR="00797C53" w:rsidRPr="00AB053B" w:rsidRDefault="00FF6925" w:rsidP="00797C53">
      <w:pPr>
        <w:rPr>
          <w:rFonts w:ascii="Arial" w:hAnsi="Arial" w:cs="Arial"/>
          <w:color w:val="1F497D"/>
          <w:lang w:val="en-GB"/>
        </w:rPr>
      </w:pPr>
      <w:r w:rsidRPr="00677987">
        <w:rPr>
          <w:rFonts w:ascii="Arial" w:hAnsi="Arial" w:cs="Arial"/>
          <w:color w:val="000000"/>
          <w:lang w:val="sr-Latn-ME"/>
        </w:rPr>
        <w:t xml:space="preserve">    </w:t>
      </w:r>
      <w:r w:rsidR="00797C53" w:rsidRPr="00677987">
        <w:rPr>
          <w:rFonts w:ascii="Arial" w:hAnsi="Arial" w:cs="Arial"/>
          <w:color w:val="000000"/>
          <w:lang w:val="sr-Latn-ME"/>
        </w:rPr>
        <w:t xml:space="preserve">Broj: </w:t>
      </w:r>
      <w:r w:rsidR="00797C53" w:rsidRPr="00677987">
        <w:rPr>
          <w:rFonts w:ascii="Arial" w:hAnsi="Arial" w:cs="Arial"/>
          <w:color w:val="1F1F1F"/>
          <w:lang w:val="en-GB"/>
        </w:rPr>
        <w:t>01-426/</w:t>
      </w:r>
      <w:r w:rsidR="00797C53" w:rsidRPr="00AB053B">
        <w:rPr>
          <w:rFonts w:ascii="Arial" w:hAnsi="Arial" w:cs="Arial"/>
          <w:color w:val="1F1F1F"/>
          <w:lang w:val="en-GB"/>
        </w:rPr>
        <w:t>2</w:t>
      </w:r>
      <w:r w:rsidR="00ED091C" w:rsidRPr="00AB053B">
        <w:rPr>
          <w:rFonts w:ascii="Arial" w:hAnsi="Arial" w:cs="Arial"/>
          <w:color w:val="1F1F1F"/>
          <w:lang w:val="en-GB"/>
        </w:rPr>
        <w:t>6</w:t>
      </w:r>
      <w:r w:rsidR="00797C53" w:rsidRPr="00AB053B">
        <w:rPr>
          <w:rFonts w:ascii="Arial" w:hAnsi="Arial" w:cs="Arial"/>
          <w:color w:val="1F1F1F"/>
          <w:lang w:val="en-GB"/>
        </w:rPr>
        <w:t>-</w:t>
      </w:r>
      <w:r w:rsidR="00AB053B" w:rsidRPr="00AB053B">
        <w:rPr>
          <w:rFonts w:ascii="Arial" w:hAnsi="Arial" w:cs="Arial"/>
          <w:color w:val="1F1F1F"/>
          <w:lang w:val="en-GB"/>
        </w:rPr>
        <w:t>146</w:t>
      </w:r>
      <w:r w:rsidR="00797C53" w:rsidRPr="00AB053B">
        <w:rPr>
          <w:rFonts w:ascii="Arial" w:hAnsi="Arial" w:cs="Arial"/>
          <w:color w:val="000000"/>
          <w:lang w:val="sr-Latn-ME"/>
        </w:rPr>
        <w:t>/4</w:t>
      </w:r>
    </w:p>
    <w:p w14:paraId="5FC1F863" w14:textId="1157258C" w:rsidR="00797C53" w:rsidRPr="0049516F" w:rsidRDefault="00FF6925" w:rsidP="00797C53">
      <w:pPr>
        <w:jc w:val="both"/>
        <w:rPr>
          <w:rFonts w:ascii="Arial" w:hAnsi="Arial" w:cs="Arial"/>
          <w:color w:val="000000"/>
          <w:lang w:val="sr-Latn-ME"/>
        </w:rPr>
      </w:pPr>
      <w:r w:rsidRPr="00AB053B">
        <w:rPr>
          <w:rFonts w:ascii="Arial" w:hAnsi="Arial" w:cs="Arial"/>
          <w:color w:val="000000"/>
          <w:lang w:val="sr-Latn-ME"/>
        </w:rPr>
        <w:t xml:space="preserve">    </w:t>
      </w:r>
      <w:r w:rsidR="00797C53" w:rsidRPr="00AB053B">
        <w:rPr>
          <w:rFonts w:ascii="Arial" w:hAnsi="Arial" w:cs="Arial"/>
          <w:color w:val="000000"/>
          <w:lang w:val="sr-Latn-ME"/>
        </w:rPr>
        <w:t xml:space="preserve">Mjesto i datum: Podgorica, </w:t>
      </w:r>
      <w:r w:rsidR="00153F5C" w:rsidRPr="00AB053B">
        <w:rPr>
          <w:rFonts w:ascii="Arial" w:hAnsi="Arial" w:cs="Arial"/>
          <w:color w:val="000000"/>
          <w:lang w:val="sr-Latn-ME"/>
        </w:rPr>
        <w:t>2</w:t>
      </w:r>
      <w:r w:rsidR="00140C81" w:rsidRPr="00AB053B">
        <w:rPr>
          <w:rFonts w:ascii="Arial" w:hAnsi="Arial" w:cs="Arial"/>
          <w:color w:val="000000"/>
          <w:lang w:val="sr-Latn-ME"/>
        </w:rPr>
        <w:t>6</w:t>
      </w:r>
      <w:r w:rsidR="00797C53" w:rsidRPr="00AB053B">
        <w:rPr>
          <w:rFonts w:ascii="Arial" w:hAnsi="Arial" w:cs="Arial"/>
          <w:color w:val="000000"/>
          <w:lang w:val="sr-Latn-ME"/>
        </w:rPr>
        <w:t>.</w:t>
      </w:r>
      <w:r w:rsidR="00ED091C" w:rsidRPr="00AB053B">
        <w:rPr>
          <w:rFonts w:ascii="Arial" w:hAnsi="Arial" w:cs="Arial"/>
          <w:color w:val="000000"/>
          <w:lang w:val="sr-Latn-ME"/>
        </w:rPr>
        <w:t>0</w:t>
      </w:r>
      <w:r w:rsidR="00C851A8" w:rsidRPr="00AB053B">
        <w:rPr>
          <w:rFonts w:ascii="Arial" w:hAnsi="Arial" w:cs="Arial"/>
          <w:color w:val="000000"/>
          <w:lang w:val="sr-Latn-ME"/>
        </w:rPr>
        <w:t>3</w:t>
      </w:r>
      <w:r w:rsidR="00797C53" w:rsidRPr="00AB053B">
        <w:rPr>
          <w:rFonts w:ascii="Arial" w:hAnsi="Arial" w:cs="Arial"/>
          <w:color w:val="000000"/>
          <w:lang w:val="sr-Latn-ME"/>
        </w:rPr>
        <w:t>.202</w:t>
      </w:r>
      <w:r w:rsidR="00ED091C" w:rsidRPr="00AB053B">
        <w:rPr>
          <w:rFonts w:ascii="Arial" w:hAnsi="Arial" w:cs="Arial"/>
          <w:color w:val="000000"/>
          <w:lang w:val="sr-Latn-ME"/>
        </w:rPr>
        <w:t>6</w:t>
      </w:r>
      <w:r w:rsidR="00797C53" w:rsidRPr="00AB053B">
        <w:rPr>
          <w:rFonts w:ascii="Arial" w:hAnsi="Arial" w:cs="Arial"/>
          <w:color w:val="000000"/>
          <w:lang w:val="sr-Latn-ME"/>
        </w:rPr>
        <w:t>. godine</w:t>
      </w:r>
      <w:bookmarkStart w:id="21" w:name="_GoBack"/>
      <w:bookmarkEnd w:id="21"/>
    </w:p>
    <w:p w14:paraId="7D24A9A8" w14:textId="65EB8BA5" w:rsidR="00797C53" w:rsidRPr="0049516F" w:rsidRDefault="00797C53" w:rsidP="00797C53">
      <w:pPr>
        <w:jc w:val="both"/>
        <w:rPr>
          <w:rFonts w:ascii="Arial" w:hAnsi="Arial" w:cs="Arial"/>
          <w:b/>
          <w:bCs/>
          <w:color w:val="000000"/>
          <w:lang w:val="sr-Latn-ME"/>
        </w:rPr>
      </w:pPr>
      <w:r w:rsidRPr="0049516F">
        <w:rPr>
          <w:rFonts w:ascii="Arial" w:hAnsi="Arial" w:cs="Arial"/>
          <w:b/>
          <w:bCs/>
          <w:color w:val="000000"/>
          <w:lang w:val="sr-Latn-ME"/>
        </w:rPr>
        <w:t xml:space="preserve"> </w:t>
      </w:r>
    </w:p>
    <w:p w14:paraId="028D9888" w14:textId="6B20A661" w:rsidR="00797C53" w:rsidRPr="00797C53" w:rsidRDefault="00FF6925" w:rsidP="00797C53">
      <w:pPr>
        <w:tabs>
          <w:tab w:val="left" w:pos="3290"/>
        </w:tabs>
        <w:jc w:val="both"/>
        <w:rPr>
          <w:rFonts w:ascii="Arial" w:hAnsi="Arial" w:cs="Arial"/>
          <w:color w:val="000000"/>
          <w:lang w:val="sr-Latn-ME"/>
        </w:rPr>
      </w:pPr>
      <w:r w:rsidRPr="0049516F">
        <w:rPr>
          <w:rFonts w:ascii="Arial" w:hAnsi="Arial" w:cs="Arial"/>
          <w:color w:val="000000"/>
          <w:lang w:val="sr-Latn-ME"/>
        </w:rPr>
        <w:t xml:space="preserve">    </w:t>
      </w:r>
      <w:r w:rsidR="00797C53" w:rsidRPr="0049516F">
        <w:rPr>
          <w:rFonts w:ascii="Arial" w:hAnsi="Arial" w:cs="Arial"/>
          <w:color w:val="000000"/>
          <w:lang w:val="sr-Latn-ME"/>
        </w:rPr>
        <w:t>U skladu sa članom 43 stav 1 Zakona o javnim</w:t>
      </w:r>
      <w:r w:rsidR="00797C53" w:rsidRPr="00797C53">
        <w:rPr>
          <w:rFonts w:ascii="Arial" w:hAnsi="Arial" w:cs="Arial"/>
          <w:color w:val="000000"/>
          <w:lang w:val="sr-Latn-ME"/>
        </w:rPr>
        <w:t xml:space="preserve"> nabavkama („Službeni list CG”, br.74/19</w:t>
      </w:r>
      <w:r w:rsidR="000605D1">
        <w:rPr>
          <w:rFonts w:ascii="Arial" w:hAnsi="Arial" w:cs="Arial"/>
          <w:color w:val="000000"/>
          <w:lang w:val="sr-Latn-ME"/>
        </w:rPr>
        <w:t xml:space="preserve"> i</w:t>
      </w:r>
      <w:r w:rsidR="007D3C2A">
        <w:rPr>
          <w:rFonts w:ascii="Arial" w:hAnsi="Arial" w:cs="Arial"/>
          <w:color w:val="000000"/>
          <w:lang w:val="sr-Latn-ME"/>
        </w:rPr>
        <w:t xml:space="preserve"> 3/23</w:t>
      </w:r>
      <w:r w:rsidR="00797C53" w:rsidRPr="00797C53">
        <w:rPr>
          <w:rFonts w:ascii="Arial" w:hAnsi="Arial" w:cs="Arial"/>
          <w:color w:val="000000"/>
          <w:lang w:val="sr-Latn-ME"/>
        </w:rPr>
        <w:t xml:space="preserve">), </w:t>
      </w:r>
    </w:p>
    <w:p w14:paraId="0D214EAF" w14:textId="77777777" w:rsidR="00797C53" w:rsidRPr="00797C53" w:rsidRDefault="00797C53" w:rsidP="00797C53">
      <w:pPr>
        <w:tabs>
          <w:tab w:val="left" w:pos="3290"/>
        </w:tabs>
        <w:jc w:val="both"/>
        <w:rPr>
          <w:rFonts w:ascii="Arial" w:hAnsi="Arial" w:cs="Arial"/>
          <w:color w:val="000000"/>
          <w:lang w:val="sr-Latn-ME"/>
        </w:rPr>
      </w:pPr>
    </w:p>
    <w:p w14:paraId="57F4C8B0" w14:textId="79E28DEE" w:rsidR="00797C53" w:rsidRDefault="00797C53" w:rsidP="00193EC0">
      <w:pPr>
        <w:tabs>
          <w:tab w:val="left" w:pos="3290"/>
        </w:tabs>
        <w:jc w:val="center"/>
        <w:rPr>
          <w:rFonts w:ascii="Arial" w:hAnsi="Arial" w:cs="Arial"/>
          <w:b/>
          <w:bCs/>
          <w:color w:val="000000"/>
          <w:sz w:val="32"/>
          <w:szCs w:val="32"/>
          <w:lang w:val="sr-Latn-ME"/>
        </w:rPr>
      </w:pPr>
      <w:r w:rsidRPr="00797C53">
        <w:rPr>
          <w:rFonts w:ascii="Arial" w:hAnsi="Arial" w:cs="Arial"/>
          <w:b/>
          <w:bCs/>
          <w:color w:val="000000"/>
          <w:sz w:val="32"/>
          <w:szCs w:val="32"/>
          <w:lang w:val="sr-Latn-ME"/>
        </w:rPr>
        <w:t>Izjavljujem</w:t>
      </w:r>
    </w:p>
    <w:p w14:paraId="036BE3D1" w14:textId="77777777" w:rsidR="00193EC0" w:rsidRPr="00193EC0" w:rsidRDefault="00193EC0" w:rsidP="00193EC0">
      <w:pPr>
        <w:tabs>
          <w:tab w:val="left" w:pos="3290"/>
        </w:tabs>
        <w:jc w:val="center"/>
        <w:rPr>
          <w:rFonts w:ascii="Arial" w:hAnsi="Arial" w:cs="Arial"/>
          <w:b/>
          <w:bCs/>
          <w:color w:val="000000"/>
          <w:sz w:val="32"/>
          <w:szCs w:val="32"/>
          <w:lang w:val="sr-Latn-ME"/>
        </w:rPr>
      </w:pPr>
    </w:p>
    <w:p w14:paraId="4B6E4D4F" w14:textId="1A355912" w:rsidR="00797C53" w:rsidRPr="0031019A" w:rsidRDefault="0031019A" w:rsidP="00ED091C">
      <w:pPr>
        <w:tabs>
          <w:tab w:val="left" w:pos="3290"/>
        </w:tabs>
        <w:spacing w:line="256" w:lineRule="auto"/>
        <w:jc w:val="both"/>
        <w:rPr>
          <w:rFonts w:ascii="Arial" w:eastAsia="Calibri" w:hAnsi="Arial" w:cs="Arial"/>
          <w:color w:val="000000"/>
          <w:lang w:val="sr-Latn-ME"/>
        </w:rPr>
      </w:pPr>
      <w:r>
        <w:rPr>
          <w:rFonts w:ascii="Arial" w:eastAsia="Calibri" w:hAnsi="Arial" w:cs="Arial"/>
          <w:color w:val="000000"/>
          <w:lang w:val="sr-Latn-ME"/>
        </w:rPr>
        <w:t xml:space="preserve">da u postupku javne nabavke redni broj </w:t>
      </w:r>
      <w:r w:rsidR="00C851A8">
        <w:rPr>
          <w:rFonts w:ascii="Arial" w:eastAsia="Calibri" w:hAnsi="Arial" w:cs="Arial"/>
          <w:color w:val="000000"/>
          <w:lang w:val="sr-Latn-ME"/>
        </w:rPr>
        <w:t>1</w:t>
      </w:r>
      <w:r>
        <w:rPr>
          <w:rFonts w:ascii="Arial" w:eastAsia="Calibri" w:hAnsi="Arial" w:cs="Arial"/>
          <w:color w:val="000000"/>
          <w:lang w:val="sr-Latn-ME"/>
        </w:rPr>
        <w:t xml:space="preserve"> iz </w:t>
      </w:r>
      <w:r w:rsidR="00ED091C">
        <w:rPr>
          <w:rFonts w:ascii="Arial" w:eastAsia="Calibri" w:hAnsi="Arial" w:cs="Arial"/>
          <w:color w:val="000000"/>
          <w:lang w:val="sr-Latn-ME"/>
        </w:rPr>
        <w:t>Plana</w:t>
      </w:r>
      <w:r>
        <w:rPr>
          <w:rFonts w:ascii="Arial" w:eastAsia="Calibri" w:hAnsi="Arial" w:cs="Arial"/>
          <w:color w:val="000000"/>
          <w:lang w:val="sr-Latn-ME"/>
        </w:rPr>
        <w:t xml:space="preserve"> javnih nabavki</w:t>
      </w:r>
      <w:r>
        <w:rPr>
          <w:rFonts w:ascii="Arial" w:hAnsi="Arial" w:cs="Arial"/>
          <w:lang w:val="sr-Latn-RS"/>
        </w:rPr>
        <w:t xml:space="preserve"> broj:</w:t>
      </w:r>
      <w:r>
        <w:rPr>
          <w:rFonts w:ascii="Arial" w:hAnsi="Arial" w:cs="Arial"/>
          <w:sz w:val="18"/>
          <w:szCs w:val="18"/>
          <w:lang w:val="it-IT"/>
        </w:rPr>
        <w:t xml:space="preserve"> </w:t>
      </w:r>
      <w:r w:rsidR="00C851A8" w:rsidRPr="00C851A8">
        <w:rPr>
          <w:rFonts w:ascii="Arial" w:hAnsi="Arial" w:cs="Arial"/>
          <w:lang w:val="sr-Latn-RS"/>
        </w:rPr>
        <w:t xml:space="preserve">01-426/26-14 od 30.01.2026. godine, šifra plana 24965 </w:t>
      </w:r>
      <w:r w:rsidRPr="002C702E">
        <w:rPr>
          <w:rFonts w:ascii="Arial" w:eastAsia="Calibri" w:hAnsi="Arial" w:cs="Arial"/>
          <w:color w:val="000000"/>
          <w:lang w:val="sr-Latn-ME"/>
        </w:rPr>
        <w:t xml:space="preserve"> za nabavku </w:t>
      </w:r>
      <w:r w:rsidR="00C851A8" w:rsidRPr="00C851A8">
        <w:rPr>
          <w:rFonts w:ascii="Arial" w:eastAsia="Calibri" w:hAnsi="Arial" w:cs="Arial"/>
          <w:color w:val="000000"/>
          <w:lang w:val="sr-Latn-ME"/>
        </w:rPr>
        <w:t>robe Kompjuterska oprema</w:t>
      </w:r>
      <w:r>
        <w:rPr>
          <w:rFonts w:ascii="Arial" w:eastAsia="Times New Roman" w:hAnsi="Arial" w:cs="Arial"/>
          <w:b/>
          <w:bCs/>
          <w:lang w:val="sr-Latn-RS"/>
        </w:rPr>
        <w:t>,</w:t>
      </w:r>
      <w:r>
        <w:rPr>
          <w:rFonts w:ascii="Arial" w:hAnsi="Arial" w:cs="Arial"/>
          <w:lang w:val="sr-Latn-RS"/>
        </w:rPr>
        <w:t xml:space="preserve"> </w:t>
      </w:r>
      <w:r>
        <w:rPr>
          <w:rFonts w:ascii="Arial" w:eastAsia="Calibri" w:hAnsi="Arial" w:cs="Arial"/>
          <w:color w:val="000000"/>
          <w:lang w:val="sr-Latn-ME"/>
        </w:rPr>
        <w:t xml:space="preserve"> nijesam u sukobu interesa u smislu člana 41 stav 1 tačka 1 Zakona o javnim nabavkama i da ne postoji ekonomski i drugi lični interes koji može uticati na moju nepristrasnost i nezavisnost u ovom postupku javne nabavke.</w:t>
      </w:r>
    </w:p>
    <w:p w14:paraId="61989C80" w14:textId="77777777" w:rsidR="00797C53" w:rsidRPr="00797C53" w:rsidRDefault="00797C53" w:rsidP="00797C53">
      <w:pPr>
        <w:tabs>
          <w:tab w:val="left" w:pos="3290"/>
        </w:tabs>
        <w:jc w:val="both"/>
        <w:rPr>
          <w:rFonts w:ascii="Arial" w:hAnsi="Arial" w:cs="Arial"/>
          <w:color w:val="000000"/>
          <w:lang w:val="sr-Latn-ME"/>
        </w:rPr>
      </w:pPr>
    </w:p>
    <w:p w14:paraId="36B8BB4F" w14:textId="03C73E55" w:rsidR="00797C53" w:rsidRPr="00797C53" w:rsidRDefault="00797C53" w:rsidP="00797C53">
      <w:pPr>
        <w:tabs>
          <w:tab w:val="left" w:pos="3290"/>
        </w:tabs>
        <w:spacing w:after="0"/>
        <w:ind w:firstLine="1134"/>
        <w:jc w:val="right"/>
        <w:rPr>
          <w:rFonts w:ascii="Arial" w:hAnsi="Arial" w:cs="Arial"/>
          <w:color w:val="000000"/>
          <w:lang w:val="sr-Latn-ME"/>
        </w:rPr>
      </w:pPr>
      <w:r w:rsidRPr="00797C53">
        <w:rPr>
          <w:rFonts w:ascii="Arial" w:hAnsi="Arial" w:cs="Arial"/>
          <w:color w:val="000000"/>
          <w:lang w:val="sr-Latn-ME"/>
        </w:rPr>
        <w:t xml:space="preserve">Ovlašćeno lice naručioca </w:t>
      </w:r>
      <w:r w:rsidR="00C851A8" w:rsidRPr="00C851A8">
        <w:rPr>
          <w:rFonts w:ascii="Arial" w:hAnsi="Arial" w:cs="Arial"/>
          <w:color w:val="000000"/>
          <w:lang w:val="sr-Latn-ME"/>
        </w:rPr>
        <w:t>v.d. direktora Samir Orahovac</w:t>
      </w:r>
    </w:p>
    <w:p w14:paraId="67F6933F" w14:textId="77777777" w:rsidR="00797C53" w:rsidRPr="00797C53" w:rsidRDefault="00797C53" w:rsidP="00797C53">
      <w:pPr>
        <w:tabs>
          <w:tab w:val="left" w:pos="3290"/>
        </w:tabs>
        <w:spacing w:after="0"/>
        <w:ind w:left="5664" w:firstLine="708"/>
        <w:jc w:val="center"/>
        <w:rPr>
          <w:rFonts w:ascii="Arial" w:hAnsi="Arial" w:cs="Arial"/>
          <w:i/>
          <w:iCs/>
          <w:color w:val="000000"/>
          <w:lang w:val="sr-Latn-ME"/>
        </w:rPr>
      </w:pPr>
      <w:r w:rsidRPr="00797C53">
        <w:rPr>
          <w:rFonts w:ascii="Arial" w:hAnsi="Arial" w:cs="Arial"/>
          <w:i/>
          <w:iCs/>
          <w:color w:val="000000"/>
          <w:lang w:val="sr-Latn-ME"/>
        </w:rPr>
        <w:t xml:space="preserve">                  s.r.</w:t>
      </w:r>
    </w:p>
    <w:p w14:paraId="797BD803" w14:textId="77777777" w:rsidR="00797C53" w:rsidRPr="00797C53" w:rsidRDefault="00797C53" w:rsidP="00797C53">
      <w:pPr>
        <w:tabs>
          <w:tab w:val="left" w:pos="3290"/>
        </w:tabs>
        <w:spacing w:after="0"/>
        <w:ind w:left="5664" w:firstLine="708"/>
        <w:jc w:val="center"/>
        <w:rPr>
          <w:rFonts w:ascii="Arial" w:hAnsi="Arial" w:cs="Arial"/>
          <w:i/>
          <w:iCs/>
          <w:color w:val="000000"/>
          <w:lang w:val="sr-Latn-ME"/>
        </w:rPr>
      </w:pPr>
    </w:p>
    <w:p w14:paraId="1F1ADC29" w14:textId="24EA05C0" w:rsidR="00797C53" w:rsidRPr="00797C53" w:rsidRDefault="00797C53" w:rsidP="00797C53">
      <w:pPr>
        <w:tabs>
          <w:tab w:val="left" w:pos="3290"/>
        </w:tabs>
        <w:spacing w:after="0"/>
        <w:ind w:firstLine="1134"/>
        <w:jc w:val="right"/>
        <w:rPr>
          <w:rFonts w:ascii="Arial" w:hAnsi="Arial" w:cs="Arial"/>
          <w:i/>
          <w:iCs/>
          <w:color w:val="000000"/>
          <w:lang w:val="sr-Latn-ME"/>
        </w:rPr>
      </w:pPr>
      <w:r w:rsidRPr="00797C53">
        <w:rPr>
          <w:rFonts w:ascii="Arial" w:hAnsi="Arial" w:cs="Arial"/>
          <w:color w:val="000000"/>
          <w:lang w:val="sr-Latn-ME"/>
        </w:rPr>
        <w:t xml:space="preserve">Službenik za javne nabavke </w:t>
      </w:r>
      <w:r w:rsidR="00193EC0">
        <w:rPr>
          <w:rFonts w:ascii="Arial" w:hAnsi="Arial" w:cs="Arial"/>
          <w:color w:val="000000"/>
          <w:lang w:val="sr-Latn-ME"/>
        </w:rPr>
        <w:t>Dijana Džaković</w:t>
      </w:r>
    </w:p>
    <w:p w14:paraId="647CC81D" w14:textId="77777777" w:rsidR="00797C53" w:rsidRPr="00797C53" w:rsidRDefault="00797C53" w:rsidP="00797C53">
      <w:pPr>
        <w:tabs>
          <w:tab w:val="left" w:pos="3290"/>
        </w:tabs>
        <w:spacing w:after="0"/>
        <w:ind w:left="5664" w:firstLine="708"/>
        <w:jc w:val="center"/>
        <w:rPr>
          <w:rFonts w:ascii="Arial" w:hAnsi="Arial" w:cs="Arial"/>
          <w:i/>
          <w:iCs/>
          <w:color w:val="000000"/>
          <w:lang w:val="sr-Latn-ME"/>
        </w:rPr>
      </w:pPr>
      <w:r w:rsidRPr="00797C53">
        <w:rPr>
          <w:rFonts w:ascii="Arial" w:hAnsi="Arial" w:cs="Arial"/>
          <w:i/>
          <w:iCs/>
          <w:color w:val="000000"/>
          <w:lang w:val="sr-Latn-ME"/>
        </w:rPr>
        <w:t xml:space="preserve">                    s.r.</w:t>
      </w:r>
    </w:p>
    <w:p w14:paraId="2215FBB8" w14:textId="77777777" w:rsidR="00797C53" w:rsidRPr="00797C53" w:rsidRDefault="00797C53" w:rsidP="00797C53">
      <w:pPr>
        <w:tabs>
          <w:tab w:val="left" w:pos="3290"/>
        </w:tabs>
        <w:spacing w:after="0"/>
        <w:ind w:left="5664" w:firstLine="708"/>
        <w:jc w:val="center"/>
        <w:rPr>
          <w:rFonts w:ascii="Arial" w:hAnsi="Arial" w:cs="Arial"/>
          <w:i/>
          <w:iCs/>
          <w:color w:val="000000"/>
          <w:lang w:val="sr-Latn-ME"/>
        </w:rPr>
      </w:pPr>
    </w:p>
    <w:p w14:paraId="40668CFF" w14:textId="5C888758" w:rsidR="00797C53" w:rsidRPr="00797C53" w:rsidRDefault="003061F0" w:rsidP="003061F0">
      <w:pPr>
        <w:tabs>
          <w:tab w:val="left" w:pos="3290"/>
        </w:tabs>
        <w:spacing w:after="0"/>
        <w:rPr>
          <w:rFonts w:ascii="Arial" w:hAnsi="Arial" w:cs="Arial"/>
          <w:color w:val="000000"/>
          <w:lang w:val="sr-Latn-ME"/>
        </w:rPr>
      </w:pPr>
      <w:r>
        <w:rPr>
          <w:rFonts w:ascii="Arial" w:hAnsi="Arial" w:cs="Arial"/>
          <w:color w:val="000000"/>
          <w:lang w:val="sr-Latn-ME"/>
        </w:rPr>
        <w:t xml:space="preserve">    </w:t>
      </w:r>
      <w:r w:rsidR="00C851A8">
        <w:rPr>
          <w:rFonts w:ascii="Arial" w:hAnsi="Arial" w:cs="Arial"/>
          <w:color w:val="000000"/>
          <w:lang w:val="sr-Latn-ME"/>
        </w:rPr>
        <w:t xml:space="preserve">                </w:t>
      </w:r>
      <w:r w:rsidR="00797C53" w:rsidRPr="00797C53">
        <w:rPr>
          <w:rFonts w:ascii="Arial" w:hAnsi="Arial" w:cs="Arial"/>
          <w:color w:val="000000"/>
          <w:lang w:val="sr-Latn-ME"/>
        </w:rPr>
        <w:t>Lic</w:t>
      </w:r>
      <w:r w:rsidR="00AA520C">
        <w:rPr>
          <w:rFonts w:ascii="Arial" w:hAnsi="Arial" w:cs="Arial"/>
          <w:color w:val="000000"/>
          <w:lang w:val="sr-Latn-ME"/>
        </w:rPr>
        <w:t>e</w:t>
      </w:r>
      <w:r w:rsidR="00797C53" w:rsidRPr="00797C53">
        <w:rPr>
          <w:rFonts w:ascii="Arial" w:hAnsi="Arial" w:cs="Arial"/>
          <w:color w:val="000000"/>
          <w:lang w:val="sr-Latn-ME"/>
        </w:rPr>
        <w:t xml:space="preserve"> ko</w:t>
      </w:r>
      <w:r w:rsidR="0017004F">
        <w:rPr>
          <w:rFonts w:ascii="Arial" w:hAnsi="Arial" w:cs="Arial"/>
          <w:color w:val="000000"/>
          <w:lang w:val="sr-Latn-ME"/>
        </w:rPr>
        <w:t>j</w:t>
      </w:r>
      <w:r w:rsidR="00AA520C">
        <w:rPr>
          <w:rFonts w:ascii="Arial" w:hAnsi="Arial" w:cs="Arial"/>
          <w:color w:val="000000"/>
          <w:lang w:val="sr-Latn-ME"/>
        </w:rPr>
        <w:t>e</w:t>
      </w:r>
      <w:r w:rsidR="00797C53" w:rsidRPr="00797C53">
        <w:rPr>
          <w:rFonts w:ascii="Arial" w:hAnsi="Arial" w:cs="Arial"/>
          <w:color w:val="000000"/>
          <w:lang w:val="sr-Latn-ME"/>
        </w:rPr>
        <w:t xml:space="preserve"> </w:t>
      </w:r>
      <w:r w:rsidR="00AA520C">
        <w:rPr>
          <w:rFonts w:ascii="Arial" w:hAnsi="Arial" w:cs="Arial"/>
          <w:color w:val="000000"/>
          <w:lang w:val="sr-Latn-ME"/>
        </w:rPr>
        <w:t>je</w:t>
      </w:r>
      <w:r w:rsidR="00797C53" w:rsidRPr="00797C53">
        <w:rPr>
          <w:rFonts w:ascii="Arial" w:hAnsi="Arial" w:cs="Arial"/>
          <w:color w:val="000000"/>
          <w:lang w:val="sr-Latn-ME"/>
        </w:rPr>
        <w:t xml:space="preserve"> učestvoval</w:t>
      </w:r>
      <w:r w:rsidR="00AA520C">
        <w:rPr>
          <w:rFonts w:ascii="Arial" w:hAnsi="Arial" w:cs="Arial"/>
          <w:color w:val="000000"/>
          <w:lang w:val="sr-Latn-ME"/>
        </w:rPr>
        <w:t>o</w:t>
      </w:r>
      <w:r w:rsidR="00797C53" w:rsidRPr="00797C53">
        <w:rPr>
          <w:rFonts w:ascii="Arial" w:hAnsi="Arial" w:cs="Arial"/>
          <w:color w:val="000000"/>
          <w:lang w:val="sr-Latn-ME"/>
        </w:rPr>
        <w:t xml:space="preserve"> u planiranju javne nabavke</w:t>
      </w:r>
      <w:r w:rsidR="00797C53" w:rsidRPr="00797C53">
        <w:rPr>
          <w:rFonts w:ascii="Arial" w:hAnsi="Arial" w:cs="Arial"/>
          <w:iCs/>
          <w:color w:val="000000"/>
        </w:rPr>
        <w:t>:</w:t>
      </w:r>
      <w:r w:rsidR="00797C53" w:rsidRPr="00797C53">
        <w:rPr>
          <w:rFonts w:ascii="Arial" w:hAnsi="Arial" w:cs="Arial"/>
          <w:color w:val="000000"/>
          <w:lang w:val="sr-Latn-ME"/>
        </w:rPr>
        <w:t xml:space="preserve"> </w:t>
      </w:r>
      <w:r w:rsidR="00C851A8" w:rsidRPr="00C851A8">
        <w:rPr>
          <w:rFonts w:ascii="Arial" w:hAnsi="Arial" w:cs="Arial"/>
        </w:rPr>
        <w:t xml:space="preserve">Samir </w:t>
      </w:r>
      <w:proofErr w:type="spellStart"/>
      <w:r w:rsidR="00C851A8" w:rsidRPr="00C851A8">
        <w:rPr>
          <w:rFonts w:ascii="Arial" w:hAnsi="Arial" w:cs="Arial"/>
        </w:rPr>
        <w:t>Orahovac</w:t>
      </w:r>
      <w:proofErr w:type="spellEnd"/>
      <w:r w:rsidR="00C851A8" w:rsidRPr="00C851A8">
        <w:rPr>
          <w:rFonts w:ascii="Arial" w:hAnsi="Arial" w:cs="Arial"/>
        </w:rPr>
        <w:t xml:space="preserve">, </w:t>
      </w:r>
      <w:proofErr w:type="spellStart"/>
      <w:r w:rsidR="00C851A8" w:rsidRPr="00C851A8">
        <w:rPr>
          <w:rFonts w:ascii="Arial" w:hAnsi="Arial" w:cs="Arial"/>
        </w:rPr>
        <w:t>v.d.</w:t>
      </w:r>
      <w:proofErr w:type="spellEnd"/>
      <w:r w:rsidR="00C851A8" w:rsidRPr="00C851A8">
        <w:rPr>
          <w:rFonts w:ascii="Arial" w:hAnsi="Arial" w:cs="Arial"/>
        </w:rPr>
        <w:t xml:space="preserve"> </w:t>
      </w:r>
      <w:proofErr w:type="spellStart"/>
      <w:r w:rsidR="00C851A8" w:rsidRPr="00C851A8">
        <w:rPr>
          <w:rFonts w:ascii="Arial" w:hAnsi="Arial" w:cs="Arial"/>
        </w:rPr>
        <w:t>direktora</w:t>
      </w:r>
      <w:proofErr w:type="spellEnd"/>
    </w:p>
    <w:p w14:paraId="393BF398" w14:textId="77777777" w:rsidR="00797C53" w:rsidRPr="005C1462" w:rsidRDefault="00797C53" w:rsidP="00797C53">
      <w:pPr>
        <w:tabs>
          <w:tab w:val="left" w:pos="3290"/>
        </w:tabs>
        <w:spacing w:after="0"/>
        <w:ind w:firstLine="1134"/>
        <w:jc w:val="center"/>
        <w:rPr>
          <w:rFonts w:ascii="Arial" w:hAnsi="Arial" w:cs="Arial"/>
          <w:color w:val="000000"/>
          <w:lang w:val="sr-Latn-ME"/>
        </w:rPr>
      </w:pPr>
      <w:r w:rsidRPr="00797C53">
        <w:rPr>
          <w:rFonts w:ascii="Arial" w:hAnsi="Arial" w:cs="Arial"/>
          <w:color w:val="000000"/>
          <w:lang w:val="sr-Latn-ME"/>
        </w:rPr>
        <w:t xml:space="preserve">                                                                                                      </w:t>
      </w:r>
      <w:r w:rsidRPr="005C1462">
        <w:rPr>
          <w:rFonts w:ascii="Arial" w:hAnsi="Arial" w:cs="Arial"/>
          <w:color w:val="000000"/>
          <w:lang w:val="sr-Latn-ME"/>
        </w:rPr>
        <w:t>s.r.</w:t>
      </w:r>
    </w:p>
    <w:p w14:paraId="4BFCE9B5" w14:textId="77777777" w:rsidR="00797C53" w:rsidRPr="005C1462" w:rsidRDefault="00797C53" w:rsidP="00797C53">
      <w:pPr>
        <w:tabs>
          <w:tab w:val="left" w:pos="3290"/>
        </w:tabs>
        <w:spacing w:after="0"/>
        <w:ind w:firstLine="1134"/>
        <w:jc w:val="center"/>
        <w:rPr>
          <w:rFonts w:ascii="Arial" w:hAnsi="Arial" w:cs="Arial"/>
          <w:color w:val="000000"/>
          <w:lang w:val="sr-Latn-ME"/>
        </w:rPr>
      </w:pPr>
    </w:p>
    <w:p w14:paraId="409E9647" w14:textId="12BC1053" w:rsidR="00797C53" w:rsidRPr="005C1462" w:rsidRDefault="00797C53" w:rsidP="00797C53">
      <w:pPr>
        <w:tabs>
          <w:tab w:val="left" w:pos="3290"/>
        </w:tabs>
        <w:spacing w:after="0"/>
        <w:rPr>
          <w:rFonts w:ascii="Arial" w:hAnsi="Arial" w:cs="Arial"/>
          <w:color w:val="000000"/>
          <w:lang w:val="sr-Latn-RS"/>
        </w:rPr>
      </w:pPr>
      <w:r w:rsidRPr="005C1462">
        <w:rPr>
          <w:rFonts w:ascii="Arial" w:hAnsi="Arial" w:cs="Arial"/>
          <w:iCs/>
          <w:color w:val="000000"/>
          <w:lang w:val="sr-Latn-ME"/>
        </w:rPr>
        <w:t xml:space="preserve">                       </w:t>
      </w:r>
      <w:r w:rsidR="001811DB" w:rsidRPr="005C1462">
        <w:rPr>
          <w:rFonts w:ascii="Arial" w:hAnsi="Arial" w:cs="Arial"/>
          <w:iCs/>
          <w:color w:val="000000"/>
          <w:lang w:val="sr-Latn-ME"/>
        </w:rPr>
        <w:t xml:space="preserve"> </w:t>
      </w:r>
      <w:r w:rsidR="00AA520C" w:rsidRPr="005C1462">
        <w:rPr>
          <w:rFonts w:ascii="Arial" w:hAnsi="Arial" w:cs="Arial"/>
          <w:iCs/>
          <w:color w:val="000000"/>
          <w:lang w:val="sr-Latn-ME"/>
        </w:rPr>
        <w:t xml:space="preserve"> </w:t>
      </w:r>
      <w:r w:rsidR="00153F5C">
        <w:rPr>
          <w:rFonts w:ascii="Arial" w:hAnsi="Arial" w:cs="Arial"/>
          <w:iCs/>
          <w:color w:val="000000"/>
          <w:lang w:val="sr-Latn-ME"/>
        </w:rPr>
        <w:t xml:space="preserve">                     </w:t>
      </w:r>
      <w:r w:rsidRPr="005C1462">
        <w:rPr>
          <w:rFonts w:ascii="Arial" w:hAnsi="Arial" w:cs="Arial"/>
          <w:iCs/>
          <w:color w:val="000000"/>
          <w:lang w:val="sr-Latn-ME"/>
        </w:rPr>
        <w:t xml:space="preserve">Član komisije </w:t>
      </w:r>
      <w:r w:rsidRPr="005C1462">
        <w:rPr>
          <w:rFonts w:ascii="Arial" w:hAnsi="Arial" w:cs="Arial"/>
          <w:lang w:val="sr-Latn-ME"/>
        </w:rPr>
        <w:t>za sprovođenje postupka javne nabavk</w:t>
      </w:r>
      <w:r w:rsidRPr="005C1462">
        <w:rPr>
          <w:rFonts w:ascii="Arial" w:hAnsi="Arial" w:cs="Arial"/>
          <w:iCs/>
          <w:color w:val="000000"/>
          <w:lang w:val="sr-Latn-ME"/>
        </w:rPr>
        <w:t>e</w:t>
      </w:r>
      <w:r w:rsidRPr="005C1462">
        <w:rPr>
          <w:rFonts w:ascii="Arial" w:hAnsi="Arial" w:cs="Arial"/>
          <w:iCs/>
          <w:color w:val="000000"/>
        </w:rPr>
        <w:t>:</w:t>
      </w:r>
      <w:r w:rsidR="00153F5C">
        <w:rPr>
          <w:rFonts w:ascii="Arial" w:hAnsi="Arial" w:cs="Arial"/>
          <w:iCs/>
          <w:color w:val="000000"/>
        </w:rPr>
        <w:t xml:space="preserve"> Ivo </w:t>
      </w:r>
      <w:proofErr w:type="spellStart"/>
      <w:r w:rsidR="00153F5C">
        <w:rPr>
          <w:rFonts w:ascii="Arial" w:hAnsi="Arial" w:cs="Arial"/>
          <w:iCs/>
          <w:color w:val="000000"/>
        </w:rPr>
        <w:t>Pavličić</w:t>
      </w:r>
      <w:proofErr w:type="spellEnd"/>
    </w:p>
    <w:p w14:paraId="1EF7ED40" w14:textId="77777777" w:rsidR="00797C53" w:rsidRPr="005C1462" w:rsidRDefault="00797C53" w:rsidP="00797C53">
      <w:pPr>
        <w:spacing w:after="0"/>
        <w:ind w:left="6372"/>
        <w:jc w:val="center"/>
        <w:rPr>
          <w:rFonts w:ascii="Arial" w:hAnsi="Arial" w:cs="Arial"/>
          <w:i/>
          <w:iCs/>
          <w:color w:val="000000"/>
          <w:lang w:val="sr-Latn-ME"/>
        </w:rPr>
      </w:pPr>
      <w:r w:rsidRPr="005C1462">
        <w:rPr>
          <w:rFonts w:ascii="Arial" w:hAnsi="Arial" w:cs="Arial"/>
          <w:i/>
          <w:iCs/>
          <w:color w:val="000000"/>
          <w:lang w:val="sr-Latn-ME"/>
        </w:rPr>
        <w:t xml:space="preserve">                  s.r.</w:t>
      </w:r>
    </w:p>
    <w:p w14:paraId="2855605B" w14:textId="77777777" w:rsidR="00797C53" w:rsidRPr="005C1462" w:rsidRDefault="00797C53" w:rsidP="00797C53">
      <w:pPr>
        <w:spacing w:after="0"/>
        <w:ind w:left="6372"/>
        <w:jc w:val="center"/>
        <w:rPr>
          <w:rFonts w:ascii="Arial" w:hAnsi="Arial" w:cs="Arial"/>
          <w:i/>
          <w:iCs/>
          <w:color w:val="000000"/>
          <w:lang w:val="sr-Latn-ME"/>
        </w:rPr>
      </w:pPr>
    </w:p>
    <w:p w14:paraId="6E5E4E0F" w14:textId="405C86B8" w:rsidR="00797C53" w:rsidRPr="00797C53" w:rsidRDefault="00797C53" w:rsidP="00797C53">
      <w:pPr>
        <w:tabs>
          <w:tab w:val="left" w:pos="3290"/>
        </w:tabs>
        <w:ind w:firstLine="1134"/>
        <w:rPr>
          <w:rFonts w:ascii="Arial" w:hAnsi="Arial" w:cs="Arial"/>
          <w:color w:val="000000"/>
          <w:lang w:val="sr-Latn-ME"/>
        </w:rPr>
      </w:pPr>
      <w:r w:rsidRPr="005C1462">
        <w:rPr>
          <w:rFonts w:ascii="Arial" w:hAnsi="Arial" w:cs="Arial"/>
          <w:iCs/>
          <w:color w:val="000000"/>
          <w:lang w:val="sr-Latn-ME"/>
        </w:rPr>
        <w:t xml:space="preserve">                </w:t>
      </w:r>
      <w:r w:rsidR="00140C81">
        <w:rPr>
          <w:rFonts w:ascii="Arial" w:hAnsi="Arial" w:cs="Arial"/>
          <w:iCs/>
          <w:color w:val="000000"/>
          <w:lang w:val="sr-Latn-ME"/>
        </w:rPr>
        <w:t xml:space="preserve">        </w:t>
      </w:r>
      <w:r w:rsidRPr="005C1462">
        <w:rPr>
          <w:rFonts w:ascii="Arial" w:hAnsi="Arial" w:cs="Arial"/>
          <w:iCs/>
          <w:color w:val="000000"/>
          <w:lang w:val="sr-Latn-ME"/>
        </w:rPr>
        <w:t xml:space="preserve">Član komisije </w:t>
      </w:r>
      <w:r w:rsidRPr="005C1462">
        <w:rPr>
          <w:rFonts w:ascii="Arial" w:hAnsi="Arial" w:cs="Arial"/>
          <w:lang w:val="sr-Latn-ME"/>
        </w:rPr>
        <w:t xml:space="preserve">za sprovođenje postupka javne </w:t>
      </w:r>
      <w:r w:rsidRPr="00140C81">
        <w:rPr>
          <w:rFonts w:ascii="Arial" w:hAnsi="Arial" w:cs="Arial"/>
          <w:lang w:val="sr-Latn-ME"/>
        </w:rPr>
        <w:t>nabavk</w:t>
      </w:r>
      <w:r w:rsidRPr="00140C81">
        <w:rPr>
          <w:rFonts w:ascii="Arial" w:hAnsi="Arial" w:cs="Arial"/>
          <w:iCs/>
          <w:color w:val="000000"/>
          <w:lang w:val="sr-Latn-ME"/>
        </w:rPr>
        <w:t xml:space="preserve">e: </w:t>
      </w:r>
      <w:r w:rsidR="00140C81" w:rsidRPr="00140C81">
        <w:rPr>
          <w:rFonts w:ascii="Arial" w:hAnsi="Arial" w:cs="Arial"/>
          <w:color w:val="000000"/>
          <w:lang w:val="sr-Latn-CS"/>
        </w:rPr>
        <w:t>Ana Minevski</w:t>
      </w:r>
      <w:r w:rsidR="0031019A" w:rsidRPr="001E157C">
        <w:rPr>
          <w:rFonts w:ascii="Arial" w:hAnsi="Arial" w:cs="Arial"/>
          <w:iCs/>
          <w:color w:val="000000"/>
          <w:lang w:val="sr-Latn-CS"/>
        </w:rPr>
        <w:t xml:space="preserve"> </w:t>
      </w:r>
    </w:p>
    <w:p w14:paraId="32E58ED6" w14:textId="77777777" w:rsidR="00797C53" w:rsidRPr="00797C53" w:rsidRDefault="00797C53" w:rsidP="00797C53">
      <w:pPr>
        <w:ind w:left="6372"/>
        <w:jc w:val="center"/>
        <w:rPr>
          <w:rFonts w:ascii="Arial" w:hAnsi="Arial" w:cs="Arial"/>
          <w:i/>
          <w:iCs/>
          <w:color w:val="000000"/>
          <w:lang w:val="sr-Latn-ME"/>
        </w:rPr>
      </w:pPr>
      <w:r w:rsidRPr="00797C53">
        <w:rPr>
          <w:rFonts w:ascii="Arial" w:hAnsi="Arial" w:cs="Arial"/>
          <w:i/>
          <w:iCs/>
          <w:color w:val="000000"/>
          <w:lang w:val="sr-Latn-ME"/>
        </w:rPr>
        <w:t xml:space="preserve">                      s.r.</w:t>
      </w:r>
    </w:p>
    <w:p w14:paraId="2BA5651C" w14:textId="1AEAB062" w:rsidR="00797C53" w:rsidRPr="00797C53" w:rsidRDefault="00797C53" w:rsidP="00797C53">
      <w:pPr>
        <w:tabs>
          <w:tab w:val="left" w:pos="3290"/>
        </w:tabs>
        <w:ind w:firstLine="1134"/>
        <w:rPr>
          <w:rFonts w:ascii="Arial" w:hAnsi="Arial" w:cs="Arial"/>
          <w:color w:val="000000"/>
          <w:lang w:val="sr-Latn-ME"/>
        </w:rPr>
      </w:pPr>
      <w:r w:rsidRPr="00797C53">
        <w:rPr>
          <w:rFonts w:ascii="Arial" w:hAnsi="Arial" w:cs="Arial"/>
          <w:iCs/>
          <w:color w:val="000000"/>
          <w:lang w:val="sr-Latn-ME"/>
        </w:rPr>
        <w:t xml:space="preserve">            </w:t>
      </w:r>
      <w:r w:rsidR="00FD4A9A">
        <w:rPr>
          <w:rFonts w:ascii="Arial" w:hAnsi="Arial" w:cs="Arial"/>
          <w:iCs/>
          <w:color w:val="000000"/>
          <w:lang w:val="sr-Latn-ME"/>
        </w:rPr>
        <w:t xml:space="preserve">  </w:t>
      </w:r>
      <w:r w:rsidRPr="00797C53">
        <w:rPr>
          <w:rFonts w:ascii="Arial" w:hAnsi="Arial" w:cs="Arial"/>
          <w:iCs/>
          <w:color w:val="000000"/>
          <w:lang w:val="sr-Latn-ME"/>
        </w:rPr>
        <w:t xml:space="preserve"> </w:t>
      </w:r>
      <w:r w:rsidR="00193EC0">
        <w:rPr>
          <w:rFonts w:ascii="Arial" w:hAnsi="Arial" w:cs="Arial"/>
          <w:iCs/>
          <w:color w:val="000000"/>
          <w:lang w:val="sr-Latn-ME"/>
        </w:rPr>
        <w:t xml:space="preserve">    </w:t>
      </w:r>
      <w:r w:rsidRPr="00797C53">
        <w:rPr>
          <w:rFonts w:ascii="Arial" w:hAnsi="Arial" w:cs="Arial"/>
          <w:iCs/>
          <w:color w:val="000000"/>
          <w:lang w:val="sr-Latn-ME"/>
        </w:rPr>
        <w:t xml:space="preserve">Član komisije </w:t>
      </w:r>
      <w:r w:rsidRPr="00797C53">
        <w:rPr>
          <w:rFonts w:ascii="Arial" w:hAnsi="Arial" w:cs="Arial"/>
          <w:lang w:val="sr-Latn-ME"/>
        </w:rPr>
        <w:t>za sprovođenje postupka javne nabavk</w:t>
      </w:r>
      <w:r w:rsidRPr="00797C53">
        <w:rPr>
          <w:rFonts w:ascii="Arial" w:hAnsi="Arial" w:cs="Arial"/>
          <w:iCs/>
          <w:color w:val="000000"/>
          <w:lang w:val="sr-Latn-ME"/>
        </w:rPr>
        <w:t xml:space="preserve">e: </w:t>
      </w:r>
      <w:r w:rsidR="00193EC0">
        <w:rPr>
          <w:rFonts w:ascii="Arial" w:hAnsi="Arial" w:cs="Arial"/>
          <w:iCs/>
          <w:color w:val="000000"/>
          <w:lang w:val="sr-Latn-CS"/>
        </w:rPr>
        <w:t>Dijana Džaković</w:t>
      </w:r>
    </w:p>
    <w:p w14:paraId="0324B3F3" w14:textId="77777777" w:rsidR="00797C53" w:rsidRPr="00797C53" w:rsidRDefault="00797C53" w:rsidP="00797C53">
      <w:pPr>
        <w:ind w:left="6372"/>
        <w:jc w:val="center"/>
        <w:rPr>
          <w:rFonts w:ascii="Arial" w:hAnsi="Arial" w:cs="Arial"/>
          <w:i/>
          <w:iCs/>
          <w:color w:val="000000"/>
          <w:lang w:val="sr-Latn-ME"/>
        </w:rPr>
      </w:pPr>
      <w:r w:rsidRPr="00797C53">
        <w:rPr>
          <w:rFonts w:ascii="Arial" w:hAnsi="Arial" w:cs="Arial"/>
          <w:i/>
          <w:iCs/>
          <w:color w:val="000000"/>
          <w:lang w:val="sr-Latn-ME"/>
        </w:rPr>
        <w:t xml:space="preserve">                   s.r.</w:t>
      </w:r>
    </w:p>
    <w:p w14:paraId="32181D69" w14:textId="019B9CFD" w:rsidR="00797C53" w:rsidRDefault="00797C53" w:rsidP="00797C53">
      <w:pPr>
        <w:jc w:val="both"/>
        <w:rPr>
          <w:rFonts w:ascii="Arial" w:hAnsi="Arial" w:cs="Arial"/>
          <w:b/>
          <w:bCs/>
          <w:color w:val="000000"/>
          <w:lang w:val="sr-Latn-ME"/>
        </w:rPr>
      </w:pPr>
    </w:p>
    <w:p w14:paraId="49E251C7" w14:textId="77777777" w:rsidR="002C702E" w:rsidRPr="00797C53" w:rsidRDefault="002C702E" w:rsidP="00797C53">
      <w:pPr>
        <w:jc w:val="both"/>
        <w:rPr>
          <w:rFonts w:ascii="Arial" w:hAnsi="Arial" w:cs="Arial"/>
          <w:b/>
          <w:bCs/>
          <w:color w:val="000000"/>
          <w:lang w:val="sr-Latn-ME"/>
        </w:rPr>
      </w:pPr>
    </w:p>
    <w:p w14:paraId="010387AA" w14:textId="6A6D674B" w:rsidR="009F2DE7" w:rsidRPr="00805F4A" w:rsidRDefault="00260BB6" w:rsidP="00805F4A">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iCs/>
          <w:lang w:val="sr-Latn-ME"/>
        </w:rPr>
      </w:pPr>
      <w:bookmarkStart w:id="22" w:name="_Toc62730568"/>
      <w:r w:rsidRPr="00BD1590">
        <w:rPr>
          <w:rFonts w:ascii="Arial" w:hAnsi="Arial" w:cs="Arial"/>
          <w:b/>
          <w:lang w:val="sr-Latn-ME"/>
        </w:rPr>
        <w:lastRenderedPageBreak/>
        <w:t xml:space="preserve">16. </w:t>
      </w:r>
      <w:r w:rsidR="009F2DE7" w:rsidRPr="00BD1590">
        <w:rPr>
          <w:rFonts w:ascii="Arial" w:hAnsi="Arial" w:cs="Arial"/>
          <w:b/>
          <w:lang w:val="sr-Latn-ME"/>
        </w:rPr>
        <w:t>UPUTSTVO O PRAVNOM SREDSTVU</w:t>
      </w:r>
      <w:bookmarkEnd w:id="22"/>
    </w:p>
    <w:p w14:paraId="6E6F75FF" w14:textId="77777777" w:rsidR="00805F4A" w:rsidRPr="00A30618" w:rsidRDefault="00805F4A" w:rsidP="00805F4A">
      <w:pPr>
        <w:tabs>
          <w:tab w:val="left" w:pos="5760"/>
        </w:tabs>
        <w:ind w:firstLine="567"/>
        <w:jc w:val="both"/>
        <w:rPr>
          <w:rFonts w:ascii="Arial" w:hAnsi="Arial" w:cs="Arial"/>
          <w:lang w:val="sr-Latn-ME"/>
        </w:rPr>
      </w:pPr>
      <w:bookmarkStart w:id="23" w:name="_Hlk133240932"/>
      <w:r w:rsidRPr="00A30618">
        <w:rPr>
          <w:rFonts w:ascii="Arial" w:hAnsi="Arial" w:cs="Arial"/>
          <w:lang w:val="sr-Latn-ME"/>
        </w:rPr>
        <w:t>Privredni subjekat može da izjavi žalbu protiv ove tenderske dokumentacije Komisiji za zaštitu prava:</w:t>
      </w:r>
    </w:p>
    <w:p w14:paraId="450EA794" w14:textId="77777777" w:rsidR="00805F4A" w:rsidRPr="00A30618" w:rsidRDefault="00805F4A" w:rsidP="00211B02">
      <w:pPr>
        <w:numPr>
          <w:ilvl w:val="0"/>
          <w:numId w:val="12"/>
        </w:numPr>
        <w:tabs>
          <w:tab w:val="left" w:pos="5760"/>
        </w:tabs>
        <w:spacing w:after="0" w:line="240" w:lineRule="auto"/>
        <w:contextualSpacing/>
        <w:jc w:val="both"/>
        <w:rPr>
          <w:rFonts w:ascii="Arial" w:eastAsia="Times New Roman" w:hAnsi="Arial" w:cs="Arial"/>
          <w:sz w:val="24"/>
          <w:szCs w:val="24"/>
          <w:lang w:val="sr-Latn-ME"/>
        </w:rPr>
      </w:pPr>
      <w:bookmarkStart w:id="24" w:name="_Hlk127183529"/>
      <w:r w:rsidRPr="00A30618">
        <w:rPr>
          <w:rFonts w:ascii="Arial" w:eastAsia="Times New Roman" w:hAnsi="Arial" w:cs="Arial"/>
          <w:sz w:val="24"/>
          <w:szCs w:val="24"/>
          <w:lang w:val="sr-Latn-ME"/>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bookmarkEnd w:id="24"/>
    <w:p w14:paraId="5E3FC0FD" w14:textId="77777777" w:rsidR="00805F4A" w:rsidRPr="00A30618" w:rsidRDefault="00805F4A" w:rsidP="00211B02">
      <w:pPr>
        <w:numPr>
          <w:ilvl w:val="0"/>
          <w:numId w:val="12"/>
        </w:numPr>
        <w:spacing w:after="0" w:line="240" w:lineRule="auto"/>
        <w:contextualSpacing/>
        <w:rPr>
          <w:rFonts w:ascii="Arial" w:eastAsia="Times New Roman" w:hAnsi="Arial" w:cs="Arial"/>
          <w:sz w:val="24"/>
          <w:szCs w:val="24"/>
          <w:lang w:val="sr-Latn-ME"/>
        </w:rPr>
      </w:pPr>
      <w:r w:rsidRPr="00A30618">
        <w:rPr>
          <w:rFonts w:ascii="Arial" w:eastAsia="Times New Roman" w:hAnsi="Arial" w:cs="Arial"/>
          <w:sz w:val="24"/>
          <w:szCs w:val="24"/>
          <w:lang w:val="sr-Latn-ME"/>
        </w:rPr>
        <w:t xml:space="preserve">u roku od deset dana od dana objavljivanja, odnosno dostavljanja tenderske dokumentacije ili izmjene i dopune tenderske dokumentacije, </w:t>
      </w:r>
      <w:bookmarkStart w:id="25" w:name="_Hlk127183619"/>
      <w:r w:rsidRPr="00A30618">
        <w:rPr>
          <w:rFonts w:ascii="Arial" w:eastAsia="Times New Roman" w:hAnsi="Arial" w:cs="Arial"/>
          <w:sz w:val="24"/>
          <w:szCs w:val="24"/>
          <w:lang w:val="sr-Latn-ME"/>
        </w:rPr>
        <w:t>ako je rok za podnošenje prijava za kvalifikaciju, odnosno ponuda najmanje 15 dana od dana objavljivanja, odnosno dostavljanja tenderske dokumentacije ili izmjene i dopune tenderske dokumentacije;</w:t>
      </w:r>
    </w:p>
    <w:bookmarkEnd w:id="25"/>
    <w:p w14:paraId="4EDB9D26" w14:textId="77777777" w:rsidR="00805F4A" w:rsidRPr="00A30618" w:rsidRDefault="00805F4A" w:rsidP="00211B02">
      <w:pPr>
        <w:numPr>
          <w:ilvl w:val="0"/>
          <w:numId w:val="12"/>
        </w:numPr>
        <w:spacing w:after="0" w:line="240" w:lineRule="auto"/>
        <w:contextualSpacing/>
        <w:rPr>
          <w:rFonts w:ascii="Arial" w:eastAsia="Times New Roman" w:hAnsi="Arial" w:cs="Arial"/>
          <w:sz w:val="24"/>
          <w:szCs w:val="24"/>
          <w:lang w:val="sr-Latn-ME"/>
        </w:rPr>
      </w:pPr>
      <w:r w:rsidRPr="00A30618">
        <w:rPr>
          <w:rFonts w:ascii="Arial" w:eastAsia="Times New Roman" w:hAnsi="Arial" w:cs="Arial"/>
          <w:sz w:val="24"/>
          <w:szCs w:val="24"/>
          <w:lang w:val="sr-Latn-ME"/>
        </w:rPr>
        <w:t>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poslednji dan roka za podnošenje ponuda kraći od 24 sata, smatra se da rok ističe istekom tog dana.</w:t>
      </w:r>
    </w:p>
    <w:p w14:paraId="5A28A294" w14:textId="77777777" w:rsidR="00805F4A" w:rsidRPr="00A30618" w:rsidRDefault="00805F4A" w:rsidP="00805F4A">
      <w:pPr>
        <w:autoSpaceDE w:val="0"/>
        <w:autoSpaceDN w:val="0"/>
        <w:adjustRightInd w:val="0"/>
        <w:jc w:val="both"/>
        <w:rPr>
          <w:rFonts w:ascii="Arial" w:hAnsi="Arial" w:cs="Arial"/>
          <w:color w:val="000000"/>
          <w:lang w:val="sr-Latn-ME"/>
        </w:rPr>
      </w:pPr>
    </w:p>
    <w:p w14:paraId="63F1F78F" w14:textId="77777777" w:rsidR="00805F4A" w:rsidRPr="00A30618" w:rsidRDefault="00805F4A" w:rsidP="00805F4A">
      <w:pPr>
        <w:autoSpaceDE w:val="0"/>
        <w:autoSpaceDN w:val="0"/>
        <w:adjustRightInd w:val="0"/>
        <w:ind w:firstLine="567"/>
        <w:jc w:val="both"/>
        <w:rPr>
          <w:rFonts w:ascii="Arial" w:hAnsi="Arial" w:cs="Arial"/>
          <w:color w:val="000000"/>
          <w:lang w:val="sr-Latn-ME"/>
        </w:rPr>
      </w:pPr>
      <w:r w:rsidRPr="00A30618">
        <w:rPr>
          <w:rFonts w:ascii="Arial" w:hAnsi="Arial" w:cs="Arial"/>
          <w:color w:val="000000"/>
          <w:lang w:val="sr-Latn-ME"/>
        </w:rPr>
        <w:t>Žalba se izjavljuje preko naručioca neposredno putem ESJN-a. Žalba koja nije podnesena na naprijed predviđeni način biće odbijena kao nedozvoljena.</w:t>
      </w:r>
    </w:p>
    <w:p w14:paraId="54B30316" w14:textId="77777777" w:rsidR="00805F4A" w:rsidRPr="00A30618" w:rsidRDefault="00805F4A" w:rsidP="00805F4A">
      <w:pPr>
        <w:autoSpaceDE w:val="0"/>
        <w:autoSpaceDN w:val="0"/>
        <w:adjustRightInd w:val="0"/>
        <w:ind w:firstLine="567"/>
        <w:jc w:val="both"/>
        <w:rPr>
          <w:rFonts w:ascii="Arial" w:hAnsi="Arial" w:cs="Arial"/>
          <w:color w:val="000000"/>
          <w:highlight w:val="yellow"/>
          <w:lang w:val="sr-Latn-ME"/>
        </w:rPr>
      </w:pPr>
      <w:r w:rsidRPr="00A30618">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28A5089" w14:textId="77777777" w:rsidR="00805F4A" w:rsidRPr="00A30618" w:rsidRDefault="00805F4A" w:rsidP="00805F4A">
      <w:pPr>
        <w:tabs>
          <w:tab w:val="left" w:pos="5760"/>
        </w:tabs>
        <w:ind w:firstLine="567"/>
        <w:jc w:val="both"/>
        <w:rPr>
          <w:rFonts w:ascii="Arial" w:hAnsi="Arial" w:cs="Arial"/>
          <w:color w:val="000000"/>
          <w:lang w:val="sr-Latn-ME"/>
        </w:rPr>
      </w:pPr>
      <w:r w:rsidRPr="00A30618">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F40870A" w14:textId="77777777" w:rsidR="00805F4A" w:rsidRPr="00A30618" w:rsidRDefault="00805F4A" w:rsidP="00805F4A">
      <w:pPr>
        <w:tabs>
          <w:tab w:val="left" w:pos="5760"/>
        </w:tabs>
        <w:ind w:firstLine="567"/>
        <w:jc w:val="both"/>
        <w:rPr>
          <w:rFonts w:ascii="Arial" w:hAnsi="Arial" w:cs="Arial"/>
          <w:color w:val="000000"/>
          <w:lang w:val="sr-Latn-ME"/>
        </w:rPr>
      </w:pPr>
      <w:r w:rsidRPr="00A30618">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A30618">
          <w:rPr>
            <w:rFonts w:ascii="Arial" w:hAnsi="Arial" w:cs="Arial"/>
            <w:color w:val="0000FF"/>
            <w:u w:val="single"/>
            <w:lang w:val="sr-Latn-ME"/>
          </w:rPr>
          <w:t>http://www.kontrola-nabavki.me/</w:t>
        </w:r>
      </w:hyperlink>
      <w:r w:rsidRPr="00A30618">
        <w:rPr>
          <w:rFonts w:ascii="Arial" w:hAnsi="Arial" w:cs="Arial"/>
          <w:color w:val="000000"/>
          <w:lang w:val="sr-Latn-ME"/>
        </w:rPr>
        <w:t>.“.</w:t>
      </w:r>
    </w:p>
    <w:bookmarkEnd w:id="23"/>
    <w:p w14:paraId="7B5E611D" w14:textId="77777777" w:rsidR="009F2DE7" w:rsidRPr="00BD1590" w:rsidRDefault="009F2DE7" w:rsidP="009F2DE7">
      <w:pPr>
        <w:tabs>
          <w:tab w:val="left" w:pos="5760"/>
        </w:tabs>
        <w:ind w:firstLine="567"/>
        <w:jc w:val="both"/>
        <w:rPr>
          <w:rFonts w:ascii="Arial" w:hAnsi="Arial" w:cs="Arial"/>
          <w:color w:val="000000"/>
          <w:lang w:val="sr-Latn-ME"/>
        </w:rPr>
      </w:pPr>
    </w:p>
    <w:p w14:paraId="6EC087F3" w14:textId="77777777" w:rsidR="009F2DE7" w:rsidRPr="00BD1590" w:rsidRDefault="009F2DE7" w:rsidP="009F2DE7">
      <w:pPr>
        <w:tabs>
          <w:tab w:val="left" w:pos="5760"/>
        </w:tabs>
        <w:ind w:firstLine="567"/>
        <w:jc w:val="both"/>
        <w:rPr>
          <w:rFonts w:ascii="Arial" w:hAnsi="Arial" w:cs="Arial"/>
          <w:color w:val="000000"/>
          <w:lang w:val="sr-Latn-ME"/>
        </w:rPr>
      </w:pPr>
    </w:p>
    <w:p w14:paraId="6B2C5D33" w14:textId="77777777" w:rsidR="009F2DE7" w:rsidRPr="00BD1590" w:rsidRDefault="009F2DE7" w:rsidP="009F2DE7">
      <w:pPr>
        <w:tabs>
          <w:tab w:val="left" w:pos="5760"/>
        </w:tabs>
        <w:ind w:firstLine="567"/>
        <w:jc w:val="both"/>
        <w:rPr>
          <w:rFonts w:ascii="Arial" w:hAnsi="Arial" w:cs="Arial"/>
          <w:color w:val="000000"/>
          <w:lang w:val="sr-Latn-ME"/>
        </w:rPr>
      </w:pPr>
    </w:p>
    <w:p w14:paraId="20006B56" w14:textId="77777777" w:rsidR="009F2DE7" w:rsidRPr="00BD1590" w:rsidRDefault="009F2DE7" w:rsidP="009F2DE7">
      <w:pPr>
        <w:tabs>
          <w:tab w:val="left" w:pos="5760"/>
        </w:tabs>
        <w:ind w:firstLine="567"/>
        <w:jc w:val="both"/>
        <w:rPr>
          <w:rFonts w:ascii="Arial" w:hAnsi="Arial" w:cs="Arial"/>
          <w:color w:val="000000"/>
          <w:lang w:val="sr-Latn-ME"/>
        </w:rPr>
      </w:pPr>
    </w:p>
    <w:p w14:paraId="4B2274D2" w14:textId="77777777" w:rsidR="009F2DE7" w:rsidRPr="00BD1590" w:rsidRDefault="009F2DE7" w:rsidP="009F2DE7">
      <w:pPr>
        <w:tabs>
          <w:tab w:val="left" w:pos="5760"/>
        </w:tabs>
        <w:ind w:firstLine="567"/>
        <w:jc w:val="both"/>
        <w:rPr>
          <w:rFonts w:ascii="Arial" w:hAnsi="Arial" w:cs="Arial"/>
          <w:color w:val="000000"/>
          <w:lang w:val="sr-Latn-ME"/>
        </w:rPr>
      </w:pPr>
    </w:p>
    <w:p w14:paraId="03E86712" w14:textId="77777777" w:rsidR="009F2DE7" w:rsidRPr="00BD1590" w:rsidRDefault="009F2DE7" w:rsidP="009F2DE7">
      <w:pPr>
        <w:tabs>
          <w:tab w:val="left" w:pos="5760"/>
        </w:tabs>
        <w:ind w:firstLine="567"/>
        <w:jc w:val="both"/>
        <w:rPr>
          <w:rFonts w:ascii="Arial" w:hAnsi="Arial" w:cs="Arial"/>
          <w:color w:val="000000"/>
          <w:lang w:val="sr-Latn-ME"/>
        </w:rPr>
      </w:pPr>
    </w:p>
    <w:p w14:paraId="05C6DBA9" w14:textId="77777777" w:rsidR="009F2DE7" w:rsidRPr="00BD1590" w:rsidRDefault="009F2DE7" w:rsidP="009F2DE7">
      <w:pPr>
        <w:tabs>
          <w:tab w:val="left" w:pos="5760"/>
        </w:tabs>
        <w:ind w:firstLine="567"/>
        <w:jc w:val="both"/>
        <w:rPr>
          <w:rFonts w:ascii="Arial" w:hAnsi="Arial" w:cs="Arial"/>
          <w:color w:val="000000"/>
          <w:lang w:val="sr-Latn-ME"/>
        </w:rPr>
      </w:pPr>
    </w:p>
    <w:p w14:paraId="38E585C3" w14:textId="77777777" w:rsidR="009F2DE7" w:rsidRPr="00BD1590" w:rsidRDefault="009F2DE7" w:rsidP="009F2DE7">
      <w:pPr>
        <w:tabs>
          <w:tab w:val="left" w:pos="5760"/>
        </w:tabs>
        <w:ind w:firstLine="567"/>
        <w:jc w:val="both"/>
        <w:rPr>
          <w:rFonts w:ascii="Arial" w:hAnsi="Arial" w:cs="Arial"/>
          <w:color w:val="000000"/>
          <w:lang w:val="sr-Latn-ME"/>
        </w:rPr>
      </w:pPr>
    </w:p>
    <w:p w14:paraId="755B826B" w14:textId="77777777" w:rsidR="009F2DE7" w:rsidRPr="00BD1590" w:rsidRDefault="009F2DE7" w:rsidP="00805F4A">
      <w:pPr>
        <w:tabs>
          <w:tab w:val="left" w:pos="5760"/>
        </w:tabs>
        <w:jc w:val="both"/>
        <w:rPr>
          <w:rFonts w:ascii="Arial" w:hAnsi="Arial" w:cs="Arial"/>
          <w:color w:val="000000"/>
          <w:lang w:val="sr-Latn-ME"/>
        </w:rPr>
      </w:pPr>
    </w:p>
    <w:sectPr w:rsidR="009F2DE7" w:rsidRPr="00BD1590">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D88B85" w14:textId="77777777" w:rsidR="008B3F32" w:rsidRDefault="008B3F32" w:rsidP="009F2DE7">
      <w:pPr>
        <w:spacing w:after="0" w:line="240" w:lineRule="auto"/>
      </w:pPr>
      <w:r>
        <w:separator/>
      </w:r>
    </w:p>
  </w:endnote>
  <w:endnote w:type="continuationSeparator" w:id="0">
    <w:p w14:paraId="1AA659DB" w14:textId="77777777" w:rsidR="008B3F32" w:rsidRDefault="008B3F32" w:rsidP="009F2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ucida Grande">
    <w:altName w:val="Times New Roman"/>
    <w:charset w:val="00"/>
    <w:family w:val="roman"/>
    <w:pitch w:val="default"/>
  </w:font>
  <w:font w:name="ヒラギノ角ゴ Pro W3">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8268635"/>
      <w:docPartObj>
        <w:docPartGallery w:val="Page Numbers (Bottom of Page)"/>
        <w:docPartUnique/>
      </w:docPartObj>
    </w:sdtPr>
    <w:sdtEndPr/>
    <w:sdtContent>
      <w:sdt>
        <w:sdtPr>
          <w:id w:val="-1769616900"/>
          <w:docPartObj>
            <w:docPartGallery w:val="Page Numbers (Top of Page)"/>
            <w:docPartUnique/>
          </w:docPartObj>
        </w:sdtPr>
        <w:sdtEndPr/>
        <w:sdtContent>
          <w:p w14:paraId="5FEEAF5F" w14:textId="642C4CDD" w:rsidR="00A574CD" w:rsidRDefault="00A574CD">
            <w:pPr>
              <w:pStyle w:val="Footer"/>
              <w:jc w:val="right"/>
            </w:pPr>
            <w:proofErr w:type="spellStart"/>
            <w:r>
              <w:t>Strana</w:t>
            </w:r>
            <w:proofErr w:type="spellEnd"/>
            <w:r>
              <w:t xml:space="preserve"> </w:t>
            </w:r>
            <w:r>
              <w:rPr>
                <w:b/>
                <w:bCs/>
                <w:sz w:val="24"/>
                <w:szCs w:val="24"/>
              </w:rPr>
              <w:fldChar w:fldCharType="begin"/>
            </w:r>
            <w:r>
              <w:rPr>
                <w:b/>
                <w:bCs/>
              </w:rPr>
              <w:instrText xml:space="preserve"> PAGE </w:instrText>
            </w:r>
            <w:r>
              <w:rPr>
                <w:b/>
                <w:bCs/>
                <w:sz w:val="24"/>
                <w:szCs w:val="24"/>
              </w:rPr>
              <w:fldChar w:fldCharType="separate"/>
            </w:r>
            <w:r>
              <w:rPr>
                <w:b/>
                <w:bCs/>
                <w:noProof/>
              </w:rPr>
              <w:t>11</w:t>
            </w:r>
            <w:r>
              <w:rPr>
                <w:b/>
                <w:bCs/>
                <w:sz w:val="24"/>
                <w:szCs w:val="24"/>
              </w:rPr>
              <w:fldChar w:fldCharType="end"/>
            </w:r>
            <w:r>
              <w:t xml:space="preserve"> od </w:t>
            </w:r>
            <w:r>
              <w:rPr>
                <w:b/>
                <w:bCs/>
                <w:sz w:val="24"/>
                <w:szCs w:val="24"/>
              </w:rPr>
              <w:fldChar w:fldCharType="begin"/>
            </w:r>
            <w:r>
              <w:rPr>
                <w:b/>
                <w:bCs/>
              </w:rPr>
              <w:instrText xml:space="preserve"> NUMPAGES  </w:instrText>
            </w:r>
            <w:r>
              <w:rPr>
                <w:b/>
                <w:bCs/>
                <w:sz w:val="24"/>
                <w:szCs w:val="24"/>
              </w:rPr>
              <w:fldChar w:fldCharType="separate"/>
            </w:r>
            <w:r>
              <w:rPr>
                <w:b/>
                <w:bCs/>
                <w:noProof/>
              </w:rPr>
              <w:t>11</w:t>
            </w:r>
            <w:r>
              <w:rPr>
                <w:b/>
                <w:bCs/>
                <w:sz w:val="24"/>
                <w:szCs w:val="24"/>
              </w:rPr>
              <w:fldChar w:fldCharType="end"/>
            </w:r>
          </w:p>
        </w:sdtContent>
      </w:sdt>
    </w:sdtContent>
  </w:sdt>
  <w:p w14:paraId="62CAA873" w14:textId="77777777" w:rsidR="00A574CD" w:rsidRDefault="00A574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98119B" w14:textId="77777777" w:rsidR="008B3F32" w:rsidRDefault="008B3F32" w:rsidP="009F2DE7">
      <w:pPr>
        <w:spacing w:after="0" w:line="240" w:lineRule="auto"/>
      </w:pPr>
      <w:r>
        <w:separator/>
      </w:r>
    </w:p>
  </w:footnote>
  <w:footnote w:type="continuationSeparator" w:id="0">
    <w:p w14:paraId="7C58372E" w14:textId="77777777" w:rsidR="008B3F32" w:rsidRDefault="008B3F32" w:rsidP="009F2DE7">
      <w:pPr>
        <w:spacing w:after="0" w:line="240" w:lineRule="auto"/>
      </w:pPr>
      <w:r>
        <w:continuationSeparator/>
      </w:r>
    </w:p>
  </w:footnote>
  <w:footnote w:id="1">
    <w:p w14:paraId="3E0B17ED" w14:textId="77777777" w:rsidR="00A574CD" w:rsidRPr="007F2BA0" w:rsidRDefault="00A574CD"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AA1AEBF" w14:textId="77777777" w:rsidR="00A574CD" w:rsidRPr="007F2BA0" w:rsidRDefault="00A574CD"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7B9B273" w14:textId="77777777" w:rsidR="00A574CD" w:rsidRPr="007F2BA0" w:rsidRDefault="00A574CD"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69FFB02E" w14:textId="77777777" w:rsidR="00A574CD" w:rsidRPr="007F2BA0" w:rsidRDefault="00A574CD"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116BCB7" w14:textId="77777777" w:rsidR="00A574CD" w:rsidRPr="00367536" w:rsidRDefault="00A574CD"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7A91034E" w14:textId="77777777" w:rsidR="00ED091C" w:rsidRPr="007F2BA0" w:rsidRDefault="00ED091C" w:rsidP="00ED091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5B0DFEA" w14:textId="77777777" w:rsidR="00A574CD" w:rsidRPr="0083641C" w:rsidRDefault="00A574CD"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4D8B02AD" w14:textId="77777777" w:rsidR="00A574CD" w:rsidRPr="007F2BA0" w:rsidRDefault="00A574CD" w:rsidP="009F2DE7">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14:paraId="2E6F8135" w14:textId="77777777" w:rsidR="00A574CD" w:rsidRPr="007F2BA0" w:rsidRDefault="00A574CD" w:rsidP="009F2DE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okvirnog sporazuma, garancija ponude se dostavlja na iznos procijenjene vrijednosti predmeta javne nabavke za vrijeme trajanja okvirnog sporazuma</w:t>
      </w:r>
    </w:p>
  </w:footnote>
  <w:footnote w:id="10">
    <w:p w14:paraId="01070FB1" w14:textId="77777777" w:rsidR="00AD3971" w:rsidRPr="002E211C" w:rsidRDefault="00AD3971" w:rsidP="00AD397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8"/>
    <w:multiLevelType w:val="multilevel"/>
    <w:tmpl w:val="894EE87A"/>
    <w:styleLink w:val="Legal"/>
    <w:lvl w:ilvl="0">
      <w:start w:val="1"/>
      <w:numFmt w:val="bullet"/>
      <w:lvlText w:val="·"/>
      <w:lvlJc w:val="left"/>
      <w:pPr>
        <w:tabs>
          <w:tab w:val="num" w:pos="348"/>
        </w:tabs>
        <w:ind w:left="348" w:firstLine="36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1" w15:restartNumberingAfterBreak="0">
    <w:nsid w:val="00000015"/>
    <w:multiLevelType w:val="multilevel"/>
    <w:tmpl w:val="894EE887"/>
    <w:lvl w:ilvl="0">
      <w:start w:val="1"/>
      <w:numFmt w:val="bullet"/>
      <w:lvlText w:val="·"/>
      <w:lvlJc w:val="left"/>
      <w:pPr>
        <w:tabs>
          <w:tab w:val="num" w:pos="360"/>
        </w:tabs>
        <w:ind w:left="360" w:firstLine="432"/>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152"/>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72"/>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92"/>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312"/>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4032"/>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752"/>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72"/>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92"/>
      </w:pPr>
      <w:rPr>
        <w:rFonts w:ascii="Wingdings" w:eastAsia="ヒラギノ角ゴ Pro W3" w:hAnsi="Wingdings" w:hint="default"/>
        <w:color w:val="000000"/>
        <w:position w:val="0"/>
        <w:sz w:val="24"/>
      </w:rPr>
    </w:lvl>
  </w:abstractNum>
  <w:abstractNum w:abstractNumId="2"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 w15:restartNumberingAfterBreak="0">
    <w:nsid w:val="0DD00872"/>
    <w:multiLevelType w:val="hybridMultilevel"/>
    <w:tmpl w:val="8EB4FD7E"/>
    <w:lvl w:ilvl="0" w:tplc="2C1A000F">
      <w:start w:val="4"/>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4" w15:restartNumberingAfterBreak="0">
    <w:nsid w:val="0DDD0880"/>
    <w:multiLevelType w:val="hybridMultilevel"/>
    <w:tmpl w:val="4D040036"/>
    <w:lvl w:ilvl="0" w:tplc="2C1A000F">
      <w:start w:val="1"/>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5"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1406EFD"/>
    <w:multiLevelType w:val="hybridMultilevel"/>
    <w:tmpl w:val="446A2C7E"/>
    <w:lvl w:ilvl="0" w:tplc="34CE47F0">
      <w:start w:val="1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002183"/>
    <w:multiLevelType w:val="hybridMultilevel"/>
    <w:tmpl w:val="9490F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2C359B"/>
    <w:multiLevelType w:val="hybridMultilevel"/>
    <w:tmpl w:val="6676187A"/>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9" w15:restartNumberingAfterBreak="0">
    <w:nsid w:val="170A2065"/>
    <w:multiLevelType w:val="hybridMultilevel"/>
    <w:tmpl w:val="F2089B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7205634"/>
    <w:multiLevelType w:val="hybridMultilevel"/>
    <w:tmpl w:val="71C63216"/>
    <w:lvl w:ilvl="0" w:tplc="30429FFA">
      <w:start w:val="1"/>
      <w:numFmt w:val="bullet"/>
      <w:lvlText w:val=""/>
      <w:lvlJc w:val="left"/>
      <w:pPr>
        <w:tabs>
          <w:tab w:val="num" w:pos="720"/>
        </w:tabs>
        <w:ind w:left="720" w:hanging="360"/>
      </w:pPr>
      <w:rPr>
        <w:rFonts w:ascii="Symbol" w:hAnsi="Symbol" w:hint="default"/>
      </w:rPr>
    </w:lvl>
    <w:lvl w:ilvl="1" w:tplc="30429FFA">
      <w:start w:val="1"/>
      <w:numFmt w:val="bullet"/>
      <w:lvlText w:val="o"/>
      <w:lvlJc w:val="left"/>
      <w:pPr>
        <w:tabs>
          <w:tab w:val="num" w:pos="1440"/>
        </w:tabs>
        <w:ind w:left="1440" w:hanging="360"/>
      </w:pPr>
      <w:rPr>
        <w:rFonts w:ascii="Courier New" w:hAnsi="Courier New" w:hint="default"/>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11" w15:restartNumberingAfterBreak="0">
    <w:nsid w:val="176829A7"/>
    <w:multiLevelType w:val="hybridMultilevel"/>
    <w:tmpl w:val="D14847E4"/>
    <w:lvl w:ilvl="0" w:tplc="2D6CF582">
      <w:numFmt w:val="bullet"/>
      <w:lvlText w:val="-"/>
      <w:lvlJc w:val="left"/>
      <w:pPr>
        <w:ind w:left="36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2D6CF582">
      <w:numFmt w:val="bullet"/>
      <w:lvlText w:val="-"/>
      <w:lvlJc w:val="left"/>
      <w:pPr>
        <w:ind w:left="2160" w:hanging="360"/>
      </w:pPr>
      <w:rPr>
        <w:rFonts w:ascii="Arial" w:eastAsia="Calibri"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374D09"/>
    <w:multiLevelType w:val="hybridMultilevel"/>
    <w:tmpl w:val="2E1E9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6A5947"/>
    <w:multiLevelType w:val="hybridMultilevel"/>
    <w:tmpl w:val="A5E4B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B17EBB"/>
    <w:multiLevelType w:val="hybridMultilevel"/>
    <w:tmpl w:val="302EA238"/>
    <w:styleLink w:val="Legal1"/>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5" w15:restartNumberingAfterBreak="0">
    <w:nsid w:val="381B1EFF"/>
    <w:multiLevelType w:val="hybridMultilevel"/>
    <w:tmpl w:val="83BAFAA6"/>
    <w:lvl w:ilvl="0" w:tplc="34CE47F0">
      <w:start w:val="13"/>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45D3708B"/>
    <w:multiLevelType w:val="hybridMultilevel"/>
    <w:tmpl w:val="4F001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4A3CC9"/>
    <w:multiLevelType w:val="hybridMultilevel"/>
    <w:tmpl w:val="31503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1B31E9"/>
    <w:multiLevelType w:val="hybridMultilevel"/>
    <w:tmpl w:val="CE505C34"/>
    <w:lvl w:ilvl="0" w:tplc="34CE47F0">
      <w:start w:val="13"/>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A99088F"/>
    <w:multiLevelType w:val="hybridMultilevel"/>
    <w:tmpl w:val="03B0F088"/>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1" w15:restartNumberingAfterBreak="0">
    <w:nsid w:val="4B1B0126"/>
    <w:multiLevelType w:val="hybridMultilevel"/>
    <w:tmpl w:val="6D68C35A"/>
    <w:lvl w:ilvl="0" w:tplc="DDF828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3" w15:restartNumberingAfterBreak="0">
    <w:nsid w:val="557B1948"/>
    <w:multiLevelType w:val="hybridMultilevel"/>
    <w:tmpl w:val="9F202422"/>
    <w:lvl w:ilvl="0" w:tplc="9E5A48F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3A3C6C"/>
    <w:multiLevelType w:val="hybridMultilevel"/>
    <w:tmpl w:val="54304A1C"/>
    <w:lvl w:ilvl="0" w:tplc="34CE47F0">
      <w:start w:val="13"/>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D76496A"/>
    <w:multiLevelType w:val="hybridMultilevel"/>
    <w:tmpl w:val="7DA48288"/>
    <w:lvl w:ilvl="0" w:tplc="0809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6" w15:restartNumberingAfterBreak="0">
    <w:nsid w:val="60BA10C7"/>
    <w:multiLevelType w:val="hybridMultilevel"/>
    <w:tmpl w:val="948AE8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3F4C81"/>
    <w:multiLevelType w:val="hybridMultilevel"/>
    <w:tmpl w:val="F87897D2"/>
    <w:lvl w:ilvl="0" w:tplc="0400BA4E">
      <w:start w:val="1"/>
      <w:numFmt w:val="decimal"/>
      <w:lvlText w:val="%1."/>
      <w:lvlJc w:val="left"/>
      <w:pPr>
        <w:ind w:left="720" w:hanging="360"/>
      </w:pPr>
      <w:rPr>
        <w:rFonts w:eastAsia="Calibri"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64291E"/>
    <w:multiLevelType w:val="hybridMultilevel"/>
    <w:tmpl w:val="C70CA392"/>
    <w:lvl w:ilvl="0" w:tplc="8A02F544">
      <w:start w:val="1"/>
      <w:numFmt w:val="decimal"/>
      <w:lvlText w:val="%1."/>
      <w:lvlJc w:val="left"/>
      <w:pPr>
        <w:ind w:left="786"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9" w15:restartNumberingAfterBreak="0">
    <w:nsid w:val="68C636E0"/>
    <w:multiLevelType w:val="multilevel"/>
    <w:tmpl w:val="3076AE4E"/>
    <w:lvl w:ilvl="0">
      <w:start w:val="3"/>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0" w15:restartNumberingAfterBreak="0">
    <w:nsid w:val="695364D8"/>
    <w:multiLevelType w:val="hybridMultilevel"/>
    <w:tmpl w:val="C6A656D0"/>
    <w:lvl w:ilvl="0" w:tplc="836A1F28">
      <w:start w:val="2"/>
      <w:numFmt w:val="lowerLetter"/>
      <w:lvlText w:val="%1)"/>
      <w:lvlJc w:val="left"/>
      <w:pPr>
        <w:ind w:left="1080" w:hanging="360"/>
      </w:pPr>
      <w:rPr>
        <w:rFonts w:ascii="Arial" w:eastAsia="Calibri" w:hAnsi="Arial" w:cs="Aria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1" w15:restartNumberingAfterBreak="0">
    <w:nsid w:val="6A773447"/>
    <w:multiLevelType w:val="hybridMultilevel"/>
    <w:tmpl w:val="46FEE0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BD3E85"/>
    <w:multiLevelType w:val="hybridMultilevel"/>
    <w:tmpl w:val="C0540906"/>
    <w:lvl w:ilvl="0" w:tplc="E1B2EBE8">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5"/>
  </w:num>
  <w:num w:numId="3">
    <w:abstractNumId w:val="22"/>
  </w:num>
  <w:num w:numId="4">
    <w:abstractNumId w:val="16"/>
  </w:num>
  <w:num w:numId="5">
    <w:abstractNumId w:val="2"/>
  </w:num>
  <w:num w:numId="6">
    <w:abstractNumId w:val="28"/>
  </w:num>
  <w:num w:numId="7">
    <w:abstractNumId w:val="21"/>
  </w:num>
  <w:num w:numId="8">
    <w:abstractNumId w:val="11"/>
  </w:num>
  <w:num w:numId="9">
    <w:abstractNumId w:val="32"/>
  </w:num>
  <w:num w:numId="10">
    <w:abstractNumId w:val="25"/>
  </w:num>
  <w:num w:numId="11">
    <w:abstractNumId w:val="9"/>
  </w:num>
  <w:num w:numId="12">
    <w:abstractNumId w:val="20"/>
  </w:num>
  <w:num w:numId="13">
    <w:abstractNumId w:val="17"/>
  </w:num>
  <w:num w:numId="14">
    <w:abstractNumId w:val="0"/>
  </w:num>
  <w:num w:numId="15">
    <w:abstractNumId w:val="13"/>
  </w:num>
  <w:num w:numId="16">
    <w:abstractNumId w:val="26"/>
  </w:num>
  <w:num w:numId="17">
    <w:abstractNumId w:val="24"/>
  </w:num>
  <w:num w:numId="18">
    <w:abstractNumId w:val="19"/>
  </w:num>
  <w:num w:numId="19">
    <w:abstractNumId w:val="15"/>
  </w:num>
  <w:num w:numId="20">
    <w:abstractNumId w:val="7"/>
  </w:num>
  <w:num w:numId="21">
    <w:abstractNumId w:val="8"/>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0"/>
  </w:num>
  <w:num w:numId="27">
    <w:abstractNumId w:val="23"/>
  </w:num>
  <w:num w:numId="28">
    <w:abstractNumId w:val="1"/>
  </w:num>
  <w:num w:numId="29">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18"/>
  </w:num>
  <w:num w:numId="32">
    <w:abstractNumId w:val="27"/>
  </w:num>
  <w:num w:numId="33">
    <w:abstractNumId w:val="31"/>
  </w:num>
  <w:num w:numId="34">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4D"/>
    <w:rsid w:val="000023DE"/>
    <w:rsid w:val="00011480"/>
    <w:rsid w:val="000170F7"/>
    <w:rsid w:val="000339E1"/>
    <w:rsid w:val="000605D1"/>
    <w:rsid w:val="0006183B"/>
    <w:rsid w:val="00065EE3"/>
    <w:rsid w:val="00066C68"/>
    <w:rsid w:val="0007044A"/>
    <w:rsid w:val="000772E4"/>
    <w:rsid w:val="000808C4"/>
    <w:rsid w:val="000A0F9A"/>
    <w:rsid w:val="000A3727"/>
    <w:rsid w:val="000C2B3E"/>
    <w:rsid w:val="000D7DFD"/>
    <w:rsid w:val="000E367F"/>
    <w:rsid w:val="000E7EE0"/>
    <w:rsid w:val="000F38F3"/>
    <w:rsid w:val="000F43E8"/>
    <w:rsid w:val="00116C8C"/>
    <w:rsid w:val="00120075"/>
    <w:rsid w:val="0012078F"/>
    <w:rsid w:val="0012132E"/>
    <w:rsid w:val="0012166C"/>
    <w:rsid w:val="00140C81"/>
    <w:rsid w:val="00140CF1"/>
    <w:rsid w:val="00144547"/>
    <w:rsid w:val="00151A17"/>
    <w:rsid w:val="00153F5C"/>
    <w:rsid w:val="00156ED4"/>
    <w:rsid w:val="0017004F"/>
    <w:rsid w:val="001700BA"/>
    <w:rsid w:val="00172208"/>
    <w:rsid w:val="00172A8C"/>
    <w:rsid w:val="001770AD"/>
    <w:rsid w:val="00177AF3"/>
    <w:rsid w:val="001811DB"/>
    <w:rsid w:val="00193EC0"/>
    <w:rsid w:val="00195EC0"/>
    <w:rsid w:val="001A6E6E"/>
    <w:rsid w:val="001B2F85"/>
    <w:rsid w:val="001C00C0"/>
    <w:rsid w:val="001C1DD8"/>
    <w:rsid w:val="001D20FF"/>
    <w:rsid w:val="001D7A4F"/>
    <w:rsid w:val="001E157C"/>
    <w:rsid w:val="001E1769"/>
    <w:rsid w:val="0020214C"/>
    <w:rsid w:val="00206E6E"/>
    <w:rsid w:val="00211B02"/>
    <w:rsid w:val="00213545"/>
    <w:rsid w:val="00215E99"/>
    <w:rsid w:val="00216E66"/>
    <w:rsid w:val="00217BFB"/>
    <w:rsid w:val="00220410"/>
    <w:rsid w:val="00223966"/>
    <w:rsid w:val="00244D23"/>
    <w:rsid w:val="00247443"/>
    <w:rsid w:val="00256FA4"/>
    <w:rsid w:val="00260BB6"/>
    <w:rsid w:val="00264F67"/>
    <w:rsid w:val="00265AAE"/>
    <w:rsid w:val="00270667"/>
    <w:rsid w:val="00271355"/>
    <w:rsid w:val="00275FC2"/>
    <w:rsid w:val="00287959"/>
    <w:rsid w:val="002A7FDF"/>
    <w:rsid w:val="002B0116"/>
    <w:rsid w:val="002B602C"/>
    <w:rsid w:val="002C3317"/>
    <w:rsid w:val="002C40BF"/>
    <w:rsid w:val="002C702E"/>
    <w:rsid w:val="002D39E7"/>
    <w:rsid w:val="002D7CEE"/>
    <w:rsid w:val="002E38AC"/>
    <w:rsid w:val="002E5664"/>
    <w:rsid w:val="002F2458"/>
    <w:rsid w:val="002F5730"/>
    <w:rsid w:val="003061F0"/>
    <w:rsid w:val="00307016"/>
    <w:rsid w:val="0031019A"/>
    <w:rsid w:val="00310385"/>
    <w:rsid w:val="003208EC"/>
    <w:rsid w:val="00322DF9"/>
    <w:rsid w:val="003336BF"/>
    <w:rsid w:val="00334E7F"/>
    <w:rsid w:val="00335153"/>
    <w:rsid w:val="003373F9"/>
    <w:rsid w:val="003511FB"/>
    <w:rsid w:val="00353D76"/>
    <w:rsid w:val="00357230"/>
    <w:rsid w:val="0036195E"/>
    <w:rsid w:val="00380DFB"/>
    <w:rsid w:val="00382ACC"/>
    <w:rsid w:val="00383372"/>
    <w:rsid w:val="00386820"/>
    <w:rsid w:val="003902A6"/>
    <w:rsid w:val="0039307B"/>
    <w:rsid w:val="003942F1"/>
    <w:rsid w:val="0039455B"/>
    <w:rsid w:val="003B0172"/>
    <w:rsid w:val="003B34F2"/>
    <w:rsid w:val="003B77AB"/>
    <w:rsid w:val="003E48E8"/>
    <w:rsid w:val="00400711"/>
    <w:rsid w:val="004115DF"/>
    <w:rsid w:val="00417E2C"/>
    <w:rsid w:val="00423D5E"/>
    <w:rsid w:val="0043055B"/>
    <w:rsid w:val="00450565"/>
    <w:rsid w:val="00451D1F"/>
    <w:rsid w:val="0045493A"/>
    <w:rsid w:val="004633F6"/>
    <w:rsid w:val="00465E6B"/>
    <w:rsid w:val="004665D6"/>
    <w:rsid w:val="00470E21"/>
    <w:rsid w:val="00473282"/>
    <w:rsid w:val="00484918"/>
    <w:rsid w:val="00490214"/>
    <w:rsid w:val="00491DE6"/>
    <w:rsid w:val="0049516F"/>
    <w:rsid w:val="004A053F"/>
    <w:rsid w:val="004A45C1"/>
    <w:rsid w:val="004B0BCD"/>
    <w:rsid w:val="004B23E5"/>
    <w:rsid w:val="004E5D96"/>
    <w:rsid w:val="00500958"/>
    <w:rsid w:val="005133E2"/>
    <w:rsid w:val="00517190"/>
    <w:rsid w:val="00523669"/>
    <w:rsid w:val="00526631"/>
    <w:rsid w:val="00534E9C"/>
    <w:rsid w:val="00535FDA"/>
    <w:rsid w:val="005364D1"/>
    <w:rsid w:val="0055169D"/>
    <w:rsid w:val="00554AFF"/>
    <w:rsid w:val="005620A0"/>
    <w:rsid w:val="00567C48"/>
    <w:rsid w:val="005762CE"/>
    <w:rsid w:val="00594D70"/>
    <w:rsid w:val="00597911"/>
    <w:rsid w:val="005B0C1B"/>
    <w:rsid w:val="005C1462"/>
    <w:rsid w:val="005D35E4"/>
    <w:rsid w:val="005D74BE"/>
    <w:rsid w:val="005E7DAF"/>
    <w:rsid w:val="005F3337"/>
    <w:rsid w:val="005F3A9F"/>
    <w:rsid w:val="005F46B8"/>
    <w:rsid w:val="0060224C"/>
    <w:rsid w:val="00611194"/>
    <w:rsid w:val="00617464"/>
    <w:rsid w:val="00621D4B"/>
    <w:rsid w:val="00635D9D"/>
    <w:rsid w:val="00647471"/>
    <w:rsid w:val="00676975"/>
    <w:rsid w:val="00677987"/>
    <w:rsid w:val="00691362"/>
    <w:rsid w:val="00691B35"/>
    <w:rsid w:val="0069272E"/>
    <w:rsid w:val="0069540D"/>
    <w:rsid w:val="006A4470"/>
    <w:rsid w:val="006A5811"/>
    <w:rsid w:val="006B5727"/>
    <w:rsid w:val="006B6D2E"/>
    <w:rsid w:val="006C1C3D"/>
    <w:rsid w:val="006C63C9"/>
    <w:rsid w:val="006C7D98"/>
    <w:rsid w:val="006F56CB"/>
    <w:rsid w:val="007017C0"/>
    <w:rsid w:val="00704BAD"/>
    <w:rsid w:val="00722BAE"/>
    <w:rsid w:val="00727616"/>
    <w:rsid w:val="00727D4E"/>
    <w:rsid w:val="00734A7D"/>
    <w:rsid w:val="007440B3"/>
    <w:rsid w:val="00766455"/>
    <w:rsid w:val="007702F6"/>
    <w:rsid w:val="007830C4"/>
    <w:rsid w:val="00786CEC"/>
    <w:rsid w:val="007926C8"/>
    <w:rsid w:val="00797C53"/>
    <w:rsid w:val="007A4E5C"/>
    <w:rsid w:val="007C62E3"/>
    <w:rsid w:val="007D3C2A"/>
    <w:rsid w:val="007D6BCB"/>
    <w:rsid w:val="007E13CF"/>
    <w:rsid w:val="007E39D5"/>
    <w:rsid w:val="007E56E4"/>
    <w:rsid w:val="007E6840"/>
    <w:rsid w:val="007F14C2"/>
    <w:rsid w:val="00805F4A"/>
    <w:rsid w:val="008065FB"/>
    <w:rsid w:val="0080683A"/>
    <w:rsid w:val="00817AF0"/>
    <w:rsid w:val="00825F2D"/>
    <w:rsid w:val="00827288"/>
    <w:rsid w:val="0083421D"/>
    <w:rsid w:val="0083523A"/>
    <w:rsid w:val="00840901"/>
    <w:rsid w:val="008429E6"/>
    <w:rsid w:val="00842BBE"/>
    <w:rsid w:val="00844E5E"/>
    <w:rsid w:val="00850536"/>
    <w:rsid w:val="00851027"/>
    <w:rsid w:val="00853BAF"/>
    <w:rsid w:val="008549B5"/>
    <w:rsid w:val="0085650F"/>
    <w:rsid w:val="0086049D"/>
    <w:rsid w:val="0087013E"/>
    <w:rsid w:val="00873ABB"/>
    <w:rsid w:val="00873F10"/>
    <w:rsid w:val="008776D3"/>
    <w:rsid w:val="00887290"/>
    <w:rsid w:val="0089300D"/>
    <w:rsid w:val="00893DB5"/>
    <w:rsid w:val="008A423F"/>
    <w:rsid w:val="008A6761"/>
    <w:rsid w:val="008B07A3"/>
    <w:rsid w:val="008B3F32"/>
    <w:rsid w:val="008B5AEC"/>
    <w:rsid w:val="008C1E81"/>
    <w:rsid w:val="008C27F9"/>
    <w:rsid w:val="008C3786"/>
    <w:rsid w:val="008D5D20"/>
    <w:rsid w:val="008D79EF"/>
    <w:rsid w:val="008E0A25"/>
    <w:rsid w:val="008E442B"/>
    <w:rsid w:val="008F7416"/>
    <w:rsid w:val="008F7AFB"/>
    <w:rsid w:val="00904443"/>
    <w:rsid w:val="00906DDF"/>
    <w:rsid w:val="009150B7"/>
    <w:rsid w:val="0093091E"/>
    <w:rsid w:val="009361EC"/>
    <w:rsid w:val="00937D77"/>
    <w:rsid w:val="00947EFA"/>
    <w:rsid w:val="009505FB"/>
    <w:rsid w:val="009532A8"/>
    <w:rsid w:val="009564EA"/>
    <w:rsid w:val="00960DCF"/>
    <w:rsid w:val="0096388B"/>
    <w:rsid w:val="00976965"/>
    <w:rsid w:val="00986789"/>
    <w:rsid w:val="009A03AA"/>
    <w:rsid w:val="009A3EAD"/>
    <w:rsid w:val="009C72DA"/>
    <w:rsid w:val="009D33B1"/>
    <w:rsid w:val="009E3484"/>
    <w:rsid w:val="009E3D37"/>
    <w:rsid w:val="009E42A3"/>
    <w:rsid w:val="009E5987"/>
    <w:rsid w:val="009F2DE7"/>
    <w:rsid w:val="009F5BC3"/>
    <w:rsid w:val="00A038A8"/>
    <w:rsid w:val="00A14369"/>
    <w:rsid w:val="00A17B87"/>
    <w:rsid w:val="00A25FA0"/>
    <w:rsid w:val="00A31D6A"/>
    <w:rsid w:val="00A404B2"/>
    <w:rsid w:val="00A47D2D"/>
    <w:rsid w:val="00A54C0D"/>
    <w:rsid w:val="00A574CD"/>
    <w:rsid w:val="00A620EE"/>
    <w:rsid w:val="00A62D67"/>
    <w:rsid w:val="00A800A6"/>
    <w:rsid w:val="00A86E62"/>
    <w:rsid w:val="00A922FA"/>
    <w:rsid w:val="00AA3F14"/>
    <w:rsid w:val="00AA520C"/>
    <w:rsid w:val="00AA5701"/>
    <w:rsid w:val="00AB053B"/>
    <w:rsid w:val="00AC13D9"/>
    <w:rsid w:val="00AC2F21"/>
    <w:rsid w:val="00AC73D9"/>
    <w:rsid w:val="00AD07FB"/>
    <w:rsid w:val="00AD1EAD"/>
    <w:rsid w:val="00AD3971"/>
    <w:rsid w:val="00AD715C"/>
    <w:rsid w:val="00AE7855"/>
    <w:rsid w:val="00AF7012"/>
    <w:rsid w:val="00B02ED1"/>
    <w:rsid w:val="00B04B8D"/>
    <w:rsid w:val="00B04D29"/>
    <w:rsid w:val="00B07408"/>
    <w:rsid w:val="00B14455"/>
    <w:rsid w:val="00B16E59"/>
    <w:rsid w:val="00B175DD"/>
    <w:rsid w:val="00B2045A"/>
    <w:rsid w:val="00B30D6A"/>
    <w:rsid w:val="00B3198B"/>
    <w:rsid w:val="00B3713C"/>
    <w:rsid w:val="00B4136C"/>
    <w:rsid w:val="00B42C7E"/>
    <w:rsid w:val="00B51280"/>
    <w:rsid w:val="00B52F6E"/>
    <w:rsid w:val="00B55215"/>
    <w:rsid w:val="00B61C85"/>
    <w:rsid w:val="00B776DA"/>
    <w:rsid w:val="00B850B1"/>
    <w:rsid w:val="00B92246"/>
    <w:rsid w:val="00B933F5"/>
    <w:rsid w:val="00BA108B"/>
    <w:rsid w:val="00BB6224"/>
    <w:rsid w:val="00BC0546"/>
    <w:rsid w:val="00BC127A"/>
    <w:rsid w:val="00BD1590"/>
    <w:rsid w:val="00BE0E7E"/>
    <w:rsid w:val="00BF0319"/>
    <w:rsid w:val="00BF7FA2"/>
    <w:rsid w:val="00C01DC2"/>
    <w:rsid w:val="00C07478"/>
    <w:rsid w:val="00C07E50"/>
    <w:rsid w:val="00C107FB"/>
    <w:rsid w:val="00C1399F"/>
    <w:rsid w:val="00C17310"/>
    <w:rsid w:val="00C31A53"/>
    <w:rsid w:val="00C3459D"/>
    <w:rsid w:val="00C42BA7"/>
    <w:rsid w:val="00C56C78"/>
    <w:rsid w:val="00C63977"/>
    <w:rsid w:val="00C74585"/>
    <w:rsid w:val="00C82100"/>
    <w:rsid w:val="00C851A8"/>
    <w:rsid w:val="00C96063"/>
    <w:rsid w:val="00CA3642"/>
    <w:rsid w:val="00CB398F"/>
    <w:rsid w:val="00CB3EBE"/>
    <w:rsid w:val="00CC4E3C"/>
    <w:rsid w:val="00CC5CCC"/>
    <w:rsid w:val="00CC7BA9"/>
    <w:rsid w:val="00CD22AE"/>
    <w:rsid w:val="00CD6308"/>
    <w:rsid w:val="00CF632E"/>
    <w:rsid w:val="00D02EC4"/>
    <w:rsid w:val="00D25FE3"/>
    <w:rsid w:val="00D270F6"/>
    <w:rsid w:val="00D4000D"/>
    <w:rsid w:val="00D40B4D"/>
    <w:rsid w:val="00D43C9B"/>
    <w:rsid w:val="00D65521"/>
    <w:rsid w:val="00D81F4C"/>
    <w:rsid w:val="00D86AAC"/>
    <w:rsid w:val="00D92358"/>
    <w:rsid w:val="00D97431"/>
    <w:rsid w:val="00DA3C74"/>
    <w:rsid w:val="00DA3F5B"/>
    <w:rsid w:val="00DA51A7"/>
    <w:rsid w:val="00DA6D6A"/>
    <w:rsid w:val="00DA7B0C"/>
    <w:rsid w:val="00DB5741"/>
    <w:rsid w:val="00DB58BF"/>
    <w:rsid w:val="00DD00C8"/>
    <w:rsid w:val="00DD20A7"/>
    <w:rsid w:val="00DD22C1"/>
    <w:rsid w:val="00DD245D"/>
    <w:rsid w:val="00DD31DC"/>
    <w:rsid w:val="00DE11C8"/>
    <w:rsid w:val="00DE53A4"/>
    <w:rsid w:val="00DF1E58"/>
    <w:rsid w:val="00DF7993"/>
    <w:rsid w:val="00E00B48"/>
    <w:rsid w:val="00E10655"/>
    <w:rsid w:val="00E11B75"/>
    <w:rsid w:val="00E16438"/>
    <w:rsid w:val="00E220DD"/>
    <w:rsid w:val="00E248B1"/>
    <w:rsid w:val="00E36359"/>
    <w:rsid w:val="00E36444"/>
    <w:rsid w:val="00E36CF0"/>
    <w:rsid w:val="00E65A3C"/>
    <w:rsid w:val="00E66BDB"/>
    <w:rsid w:val="00E67648"/>
    <w:rsid w:val="00E67B6A"/>
    <w:rsid w:val="00E7545D"/>
    <w:rsid w:val="00E841C1"/>
    <w:rsid w:val="00E96D07"/>
    <w:rsid w:val="00EA5E7A"/>
    <w:rsid w:val="00EB5590"/>
    <w:rsid w:val="00EC1961"/>
    <w:rsid w:val="00EC1B4B"/>
    <w:rsid w:val="00EC5CD7"/>
    <w:rsid w:val="00EC7F18"/>
    <w:rsid w:val="00ED091C"/>
    <w:rsid w:val="00ED3B8E"/>
    <w:rsid w:val="00EE2A30"/>
    <w:rsid w:val="00EE2F2C"/>
    <w:rsid w:val="00EE623C"/>
    <w:rsid w:val="00F07108"/>
    <w:rsid w:val="00F172A6"/>
    <w:rsid w:val="00F22526"/>
    <w:rsid w:val="00F35F00"/>
    <w:rsid w:val="00F37AFD"/>
    <w:rsid w:val="00F53B7E"/>
    <w:rsid w:val="00F55FD6"/>
    <w:rsid w:val="00F56694"/>
    <w:rsid w:val="00F57246"/>
    <w:rsid w:val="00F61273"/>
    <w:rsid w:val="00F62D73"/>
    <w:rsid w:val="00F63E18"/>
    <w:rsid w:val="00F85A0B"/>
    <w:rsid w:val="00F94099"/>
    <w:rsid w:val="00F956A3"/>
    <w:rsid w:val="00F95C0C"/>
    <w:rsid w:val="00F9713C"/>
    <w:rsid w:val="00FA563C"/>
    <w:rsid w:val="00FB544A"/>
    <w:rsid w:val="00FC018C"/>
    <w:rsid w:val="00FD4A9A"/>
    <w:rsid w:val="00FD5BFD"/>
    <w:rsid w:val="00FE364D"/>
    <w:rsid w:val="00FE4F0A"/>
    <w:rsid w:val="00FE772F"/>
    <w:rsid w:val="00FF0166"/>
    <w:rsid w:val="00FF6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16FD4"/>
  <w15:chartTrackingRefBased/>
  <w15:docId w15:val="{5A62EDE8-A282-4A1D-BCAF-1F037E6DB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6E62"/>
  </w:style>
  <w:style w:type="paragraph" w:styleId="Heading1">
    <w:name w:val="heading 1"/>
    <w:aliases w:val="Heading 1."/>
    <w:basedOn w:val="Normal"/>
    <w:next w:val="Normal"/>
    <w:link w:val="Heading1Char"/>
    <w:uiPriority w:val="9"/>
    <w:qFormat/>
    <w:rsid w:val="00B2045A"/>
    <w:pPr>
      <w:keepNext/>
      <w:spacing w:after="0" w:line="240" w:lineRule="auto"/>
      <w:jc w:val="center"/>
      <w:outlineLvl w:val="0"/>
    </w:pPr>
    <w:rPr>
      <w:rFonts w:ascii="Times New Roman" w:eastAsia="PMingLiU" w:hAnsi="Times New Roman" w:cs="Times New Roman"/>
      <w:b/>
      <w:bCs/>
      <w:i/>
      <w:iCs/>
      <w:sz w:val="28"/>
      <w:szCs w:val="28"/>
      <w:u w:val="single"/>
      <w:lang w:eastAsia="sr-Latn-CS"/>
    </w:rPr>
  </w:style>
  <w:style w:type="paragraph" w:styleId="Heading2">
    <w:name w:val="heading 2"/>
    <w:basedOn w:val="Normal"/>
    <w:next w:val="Normal"/>
    <w:link w:val="Heading2Char"/>
    <w:uiPriority w:val="9"/>
    <w:unhideWhenUsed/>
    <w:qFormat/>
    <w:rsid w:val="00C42BA7"/>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C4E3C"/>
    <w:pPr>
      <w:keepNext/>
      <w:keepLines/>
      <w:spacing w:before="40" w:after="0"/>
      <w:outlineLvl w:val="2"/>
    </w:pPr>
    <w:rPr>
      <w:rFonts w:ascii="Calibri Light" w:eastAsia="Times New Roman" w:hAnsi="Calibri Light" w:cs="Times New Roman"/>
      <w:color w:val="1F3763"/>
      <w:sz w:val="24"/>
      <w:szCs w:val="24"/>
    </w:rPr>
  </w:style>
  <w:style w:type="paragraph" w:styleId="Heading4">
    <w:name w:val="heading 4"/>
    <w:basedOn w:val="Normal"/>
    <w:next w:val="Normal"/>
    <w:link w:val="Heading4Char"/>
    <w:uiPriority w:val="9"/>
    <w:semiHidden/>
    <w:unhideWhenUsed/>
    <w:qFormat/>
    <w:rsid w:val="00CC4E3C"/>
    <w:pPr>
      <w:keepNext/>
      <w:keepLines/>
      <w:spacing w:before="40" w:after="0"/>
      <w:outlineLvl w:val="3"/>
    </w:pPr>
    <w:rPr>
      <w:rFonts w:ascii="Calibri Light" w:eastAsia="Times New Roman" w:hAnsi="Calibri Light" w:cs="Times New Roman"/>
      <w:i/>
      <w:iCs/>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F2DE7"/>
    <w:rPr>
      <w:color w:val="0000FF"/>
      <w:u w:val="single"/>
    </w:rPr>
  </w:style>
  <w:style w:type="paragraph" w:styleId="FootnoteText">
    <w:name w:val="footnote text"/>
    <w:basedOn w:val="Normal"/>
    <w:link w:val="FootnoteTextChar"/>
    <w:uiPriority w:val="99"/>
    <w:unhideWhenUsed/>
    <w:rsid w:val="009F2DE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F2DE7"/>
    <w:rPr>
      <w:rFonts w:ascii="Calibri" w:eastAsia="Calibri" w:hAnsi="Calibri" w:cs="Times New Roman"/>
      <w:sz w:val="20"/>
      <w:szCs w:val="20"/>
    </w:rPr>
  </w:style>
  <w:style w:type="character" w:styleId="FootnoteReference">
    <w:name w:val="footnote reference"/>
    <w:uiPriority w:val="99"/>
    <w:unhideWhenUsed/>
    <w:rsid w:val="009F2DE7"/>
    <w:rPr>
      <w:vertAlign w:val="superscript"/>
    </w:rPr>
  </w:style>
  <w:style w:type="paragraph" w:styleId="BodyText2">
    <w:name w:val="Body Text 2"/>
    <w:basedOn w:val="Normal"/>
    <w:link w:val="BodyText2Char"/>
    <w:uiPriority w:val="99"/>
    <w:unhideWhenUsed/>
    <w:rsid w:val="00223966"/>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rsid w:val="00223966"/>
    <w:rPr>
      <w:rFonts w:ascii="Calibri" w:eastAsia="Calibri" w:hAnsi="Calibri" w:cs="Times New Roman"/>
    </w:rPr>
  </w:style>
  <w:style w:type="character" w:customStyle="1" w:styleId="Heading1Char">
    <w:name w:val="Heading 1 Char"/>
    <w:aliases w:val="Heading 1. Char"/>
    <w:basedOn w:val="DefaultParagraphFont"/>
    <w:link w:val="Heading1"/>
    <w:uiPriority w:val="9"/>
    <w:rsid w:val="00B2045A"/>
    <w:rPr>
      <w:rFonts w:ascii="Times New Roman" w:eastAsia="PMingLiU" w:hAnsi="Times New Roman" w:cs="Times New Roman"/>
      <w:b/>
      <w:bCs/>
      <w:i/>
      <w:iCs/>
      <w:sz w:val="28"/>
      <w:szCs w:val="28"/>
      <w:u w:val="single"/>
      <w:lang w:eastAsia="sr-Latn-CS"/>
    </w:rPr>
  </w:style>
  <w:style w:type="character" w:customStyle="1" w:styleId="ui-dialog-title2">
    <w:name w:val="ui-dialog-title2"/>
    <w:basedOn w:val="DefaultParagraphFont"/>
    <w:rsid w:val="00904443"/>
  </w:style>
  <w:style w:type="paragraph" w:styleId="Header">
    <w:name w:val="header"/>
    <w:basedOn w:val="Normal"/>
    <w:link w:val="HeaderChar"/>
    <w:uiPriority w:val="99"/>
    <w:unhideWhenUsed/>
    <w:rsid w:val="00C07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478"/>
  </w:style>
  <w:style w:type="paragraph" w:styleId="Footer">
    <w:name w:val="footer"/>
    <w:basedOn w:val="Normal"/>
    <w:link w:val="FooterChar"/>
    <w:uiPriority w:val="99"/>
    <w:unhideWhenUsed/>
    <w:rsid w:val="00C07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478"/>
  </w:style>
  <w:style w:type="paragraph" w:styleId="BalloonText">
    <w:name w:val="Balloon Text"/>
    <w:basedOn w:val="Normal"/>
    <w:link w:val="BalloonTextChar"/>
    <w:uiPriority w:val="99"/>
    <w:semiHidden/>
    <w:unhideWhenUsed/>
    <w:rsid w:val="00893D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DB5"/>
    <w:rPr>
      <w:rFonts w:ascii="Segoe UI" w:hAnsi="Segoe UI" w:cs="Segoe UI"/>
      <w:sz w:val="18"/>
      <w:szCs w:val="18"/>
    </w:rPr>
  </w:style>
  <w:style w:type="table" w:styleId="TableGrid">
    <w:name w:val="Table Grid"/>
    <w:basedOn w:val="TableNormal"/>
    <w:uiPriority w:val="39"/>
    <w:rsid w:val="00260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numbered (a)),Normal 1,List Paragraph 1,Akapit z listą BS,Bullets,Bullet List,FooterText,numbered,AB List 1,Bullet Points,555,lp1,Equipment,ProcessA,Bulletr List Paragraph,列出段落,列出段落1,List Paragraph2,List Paragraph21,リスト段落1"/>
    <w:basedOn w:val="Normal"/>
    <w:link w:val="ListParagraphChar"/>
    <w:uiPriority w:val="34"/>
    <w:qFormat/>
    <w:rsid w:val="00517190"/>
    <w:pPr>
      <w:ind w:left="720"/>
      <w:contextualSpacing/>
    </w:pPr>
  </w:style>
  <w:style w:type="paragraph" w:styleId="TOC1">
    <w:name w:val="toc 1"/>
    <w:basedOn w:val="Normal"/>
    <w:next w:val="Normal"/>
    <w:autoRedefine/>
    <w:uiPriority w:val="39"/>
    <w:rsid w:val="00B850B1"/>
    <w:pPr>
      <w:spacing w:after="100" w:line="276" w:lineRule="auto"/>
    </w:pPr>
    <w:rPr>
      <w:rFonts w:ascii="Calibri" w:eastAsia="PMingLiU" w:hAnsi="Calibri" w:cs="Calibri"/>
      <w:lang w:eastAsia="zh-TW"/>
    </w:rPr>
  </w:style>
  <w:style w:type="character" w:customStyle="1" w:styleId="ListParagraphChar">
    <w:name w:val="List Paragraph Char"/>
    <w:aliases w:val="List Paragraph (numbered (a)) Char,Normal 1 Char,List Paragraph 1 Char,Akapit z listą BS Char,Bullets Char,Bullet List Char,FooterText Char,numbered Char,AB List 1 Char,Bullet Points Char,555 Char,lp1 Char,Equipment Char,列出段落 Char"/>
    <w:link w:val="ListParagraph"/>
    <w:uiPriority w:val="34"/>
    <w:qFormat/>
    <w:rsid w:val="00F53B7E"/>
  </w:style>
  <w:style w:type="character" w:customStyle="1" w:styleId="Heading2Char">
    <w:name w:val="Heading 2 Char"/>
    <w:basedOn w:val="DefaultParagraphFont"/>
    <w:link w:val="Heading2"/>
    <w:uiPriority w:val="9"/>
    <w:rsid w:val="00C42BA7"/>
    <w:rPr>
      <w:rFonts w:asciiTheme="majorHAnsi" w:eastAsiaTheme="majorEastAsia" w:hAnsiTheme="majorHAnsi" w:cstheme="majorBidi"/>
      <w:color w:val="2E74B5" w:themeColor="accent1" w:themeShade="BF"/>
      <w:sz w:val="26"/>
      <w:szCs w:val="26"/>
    </w:rPr>
  </w:style>
  <w:style w:type="paragraph" w:customStyle="1" w:styleId="T30X">
    <w:name w:val="T30X"/>
    <w:basedOn w:val="Normal"/>
    <w:uiPriority w:val="99"/>
    <w:rsid w:val="009150B7"/>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val="sr-Latn-ME" w:eastAsia="sr-Latn-ME"/>
    </w:rPr>
  </w:style>
  <w:style w:type="paragraph" w:customStyle="1" w:styleId="Heading31">
    <w:name w:val="Heading 31"/>
    <w:basedOn w:val="Normal"/>
    <w:next w:val="Normal"/>
    <w:uiPriority w:val="9"/>
    <w:unhideWhenUsed/>
    <w:qFormat/>
    <w:rsid w:val="00CC4E3C"/>
    <w:pPr>
      <w:keepNext/>
      <w:keepLines/>
      <w:spacing w:before="40" w:after="0" w:line="276" w:lineRule="auto"/>
      <w:outlineLvl w:val="2"/>
    </w:pPr>
    <w:rPr>
      <w:rFonts w:ascii="Calibri Light" w:eastAsia="Times New Roman" w:hAnsi="Calibri Light" w:cs="Times New Roman"/>
      <w:color w:val="1F3763"/>
      <w:sz w:val="24"/>
      <w:szCs w:val="24"/>
    </w:rPr>
  </w:style>
  <w:style w:type="paragraph" w:customStyle="1" w:styleId="Heading41">
    <w:name w:val="Heading 41"/>
    <w:basedOn w:val="Normal"/>
    <w:next w:val="Normal"/>
    <w:uiPriority w:val="9"/>
    <w:semiHidden/>
    <w:unhideWhenUsed/>
    <w:qFormat/>
    <w:rsid w:val="00CC4E3C"/>
    <w:pPr>
      <w:keepNext/>
      <w:keepLines/>
      <w:spacing w:before="40" w:after="0"/>
      <w:outlineLvl w:val="3"/>
    </w:pPr>
    <w:rPr>
      <w:rFonts w:ascii="Calibri Light" w:eastAsia="Times New Roman" w:hAnsi="Calibri Light" w:cs="Times New Roman"/>
      <w:i/>
      <w:iCs/>
      <w:color w:val="2F5496"/>
    </w:rPr>
  </w:style>
  <w:style w:type="numbering" w:customStyle="1" w:styleId="NoList1">
    <w:name w:val="No List1"/>
    <w:next w:val="NoList"/>
    <w:uiPriority w:val="99"/>
    <w:semiHidden/>
    <w:unhideWhenUsed/>
    <w:rsid w:val="00CC4E3C"/>
  </w:style>
  <w:style w:type="character" w:customStyle="1" w:styleId="Heading3Char">
    <w:name w:val="Heading 3 Char"/>
    <w:basedOn w:val="DefaultParagraphFont"/>
    <w:link w:val="Heading3"/>
    <w:uiPriority w:val="9"/>
    <w:rsid w:val="00CC4E3C"/>
    <w:rPr>
      <w:rFonts w:ascii="Calibri Light" w:eastAsia="Times New Roman" w:hAnsi="Calibri Light" w:cs="Times New Roman"/>
      <w:color w:val="1F3763"/>
      <w:sz w:val="24"/>
      <w:szCs w:val="24"/>
    </w:rPr>
  </w:style>
  <w:style w:type="paragraph" w:customStyle="1" w:styleId="Body">
    <w:name w:val="Body"/>
    <w:rsid w:val="00CC4E3C"/>
    <w:pPr>
      <w:tabs>
        <w:tab w:val="left" w:pos="1440"/>
        <w:tab w:val="left" w:pos="2160"/>
        <w:tab w:val="left" w:pos="2520"/>
        <w:tab w:val="left" w:pos="2880"/>
        <w:tab w:val="left" w:pos="3600"/>
        <w:tab w:val="left" w:pos="4320"/>
        <w:tab w:val="left" w:pos="5040"/>
        <w:tab w:val="left" w:pos="5760"/>
        <w:tab w:val="left" w:pos="6480"/>
        <w:tab w:val="left" w:pos="7200"/>
        <w:tab w:val="left" w:pos="7920"/>
      </w:tabs>
      <w:suppressAutoHyphens/>
      <w:spacing w:after="0" w:line="240" w:lineRule="auto"/>
      <w:ind w:left="1080" w:hanging="1080"/>
    </w:pPr>
    <w:rPr>
      <w:rFonts w:ascii="Times New Roman" w:eastAsia="PMingLiU" w:hAnsi="Times New Roman" w:cs="Times New Roman"/>
      <w:sz w:val="24"/>
      <w:szCs w:val="20"/>
    </w:rPr>
  </w:style>
  <w:style w:type="paragraph" w:customStyle="1" w:styleId="Text">
    <w:name w:val="Text"/>
    <w:link w:val="TextChar"/>
    <w:rsid w:val="00CC4E3C"/>
    <w:pPr>
      <w:spacing w:before="120" w:after="120" w:line="240" w:lineRule="auto"/>
      <w:ind w:left="720"/>
    </w:pPr>
    <w:rPr>
      <w:rFonts w:ascii="Arial" w:eastAsia="ヒラギノ角ゴ Pro W3" w:hAnsi="Arial" w:cs="Times New Roman"/>
      <w:color w:val="000000"/>
      <w:sz w:val="20"/>
      <w:szCs w:val="20"/>
    </w:rPr>
  </w:style>
  <w:style w:type="character" w:customStyle="1" w:styleId="TextChar">
    <w:name w:val="Text Char"/>
    <w:link w:val="Text"/>
    <w:rsid w:val="00CC4E3C"/>
    <w:rPr>
      <w:rFonts w:ascii="Arial" w:eastAsia="ヒラギノ角ゴ Pro W3" w:hAnsi="Arial" w:cs="Times New Roman"/>
      <w:color w:val="000000"/>
      <w:sz w:val="20"/>
      <w:szCs w:val="20"/>
    </w:rPr>
  </w:style>
  <w:style w:type="numbering" w:customStyle="1" w:styleId="Legal">
    <w:name w:val="Legal"/>
    <w:rsid w:val="00CC4E3C"/>
    <w:pPr>
      <w:numPr>
        <w:numId w:val="14"/>
      </w:numPr>
    </w:pPr>
  </w:style>
  <w:style w:type="character" w:customStyle="1" w:styleId="UnresolvedMention1">
    <w:name w:val="Unresolved Mention1"/>
    <w:basedOn w:val="DefaultParagraphFont"/>
    <w:uiPriority w:val="99"/>
    <w:semiHidden/>
    <w:unhideWhenUsed/>
    <w:rsid w:val="00CC4E3C"/>
    <w:rPr>
      <w:color w:val="605E5C"/>
      <w:shd w:val="clear" w:color="auto" w:fill="E1DFDD"/>
    </w:rPr>
  </w:style>
  <w:style w:type="paragraph" w:styleId="NoSpacing">
    <w:name w:val="No Spacing"/>
    <w:link w:val="NoSpacingChar"/>
    <w:uiPriority w:val="1"/>
    <w:qFormat/>
    <w:rsid w:val="00CC4E3C"/>
    <w:pPr>
      <w:spacing w:after="0" w:line="240" w:lineRule="auto"/>
    </w:pPr>
    <w:rPr>
      <w:rFonts w:ascii="Calibri" w:eastAsia="Calibri" w:hAnsi="Calibri" w:cs="Times New Roman"/>
      <w:sz w:val="24"/>
      <w:szCs w:val="24"/>
    </w:rPr>
  </w:style>
  <w:style w:type="character" w:customStyle="1" w:styleId="NoSpacingChar">
    <w:name w:val="No Spacing Char"/>
    <w:link w:val="NoSpacing"/>
    <w:uiPriority w:val="1"/>
    <w:rsid w:val="00CC4E3C"/>
    <w:rPr>
      <w:rFonts w:ascii="Calibri" w:eastAsia="Calibri" w:hAnsi="Calibri" w:cs="Times New Roman"/>
      <w:sz w:val="24"/>
      <w:szCs w:val="24"/>
    </w:rPr>
  </w:style>
  <w:style w:type="paragraph" w:customStyle="1" w:styleId="NormalWeb1">
    <w:name w:val="Normal (Web)1"/>
    <w:rsid w:val="00CC4E3C"/>
    <w:pPr>
      <w:spacing w:before="100" w:after="100" w:line="240" w:lineRule="auto"/>
    </w:pPr>
    <w:rPr>
      <w:rFonts w:ascii="Times New Roman" w:eastAsia="ヒラギノ角ゴ Pro W3" w:hAnsi="Times New Roman" w:cs="Times New Roman"/>
      <w:color w:val="000000"/>
      <w:sz w:val="24"/>
      <w:szCs w:val="20"/>
      <w:lang w:eastAsia="en-GB"/>
    </w:rPr>
  </w:style>
  <w:style w:type="character" w:styleId="CommentReference">
    <w:name w:val="annotation reference"/>
    <w:basedOn w:val="DefaultParagraphFont"/>
    <w:uiPriority w:val="99"/>
    <w:semiHidden/>
    <w:unhideWhenUsed/>
    <w:rsid w:val="00CC4E3C"/>
    <w:rPr>
      <w:sz w:val="16"/>
      <w:szCs w:val="16"/>
    </w:rPr>
  </w:style>
  <w:style w:type="character" w:customStyle="1" w:styleId="Heading4Char">
    <w:name w:val="Heading 4 Char"/>
    <w:basedOn w:val="DefaultParagraphFont"/>
    <w:link w:val="Heading4"/>
    <w:uiPriority w:val="9"/>
    <w:semiHidden/>
    <w:rsid w:val="00CC4E3C"/>
    <w:rPr>
      <w:rFonts w:ascii="Calibri Light" w:eastAsia="Times New Roman" w:hAnsi="Calibri Light" w:cs="Times New Roman"/>
      <w:i/>
      <w:iCs/>
      <w:color w:val="2F5496"/>
    </w:rPr>
  </w:style>
  <w:style w:type="paragraph" w:styleId="CommentText">
    <w:name w:val="annotation text"/>
    <w:basedOn w:val="Normal"/>
    <w:link w:val="CommentTextChar"/>
    <w:uiPriority w:val="99"/>
    <w:unhideWhenUsed/>
    <w:rsid w:val="00CC4E3C"/>
    <w:pPr>
      <w:spacing w:line="240" w:lineRule="auto"/>
    </w:pPr>
    <w:rPr>
      <w:sz w:val="20"/>
      <w:szCs w:val="20"/>
    </w:rPr>
  </w:style>
  <w:style w:type="character" w:customStyle="1" w:styleId="CommentTextChar">
    <w:name w:val="Comment Text Char"/>
    <w:basedOn w:val="DefaultParagraphFont"/>
    <w:link w:val="CommentText"/>
    <w:uiPriority w:val="99"/>
    <w:rsid w:val="00CC4E3C"/>
    <w:rPr>
      <w:sz w:val="20"/>
      <w:szCs w:val="20"/>
    </w:rPr>
  </w:style>
  <w:style w:type="paragraph" w:styleId="CommentSubject">
    <w:name w:val="annotation subject"/>
    <w:basedOn w:val="CommentText"/>
    <w:next w:val="CommentText"/>
    <w:link w:val="CommentSubjectChar"/>
    <w:uiPriority w:val="99"/>
    <w:semiHidden/>
    <w:unhideWhenUsed/>
    <w:rsid w:val="00CC4E3C"/>
    <w:rPr>
      <w:b/>
      <w:bCs/>
    </w:rPr>
  </w:style>
  <w:style w:type="character" w:customStyle="1" w:styleId="CommentSubjectChar">
    <w:name w:val="Comment Subject Char"/>
    <w:basedOn w:val="CommentTextChar"/>
    <w:link w:val="CommentSubject"/>
    <w:uiPriority w:val="99"/>
    <w:semiHidden/>
    <w:rsid w:val="00CC4E3C"/>
    <w:rPr>
      <w:b/>
      <w:bCs/>
      <w:sz w:val="20"/>
      <w:szCs w:val="20"/>
    </w:rPr>
  </w:style>
  <w:style w:type="paragraph" w:styleId="Revision">
    <w:name w:val="Revision"/>
    <w:hidden/>
    <w:uiPriority w:val="99"/>
    <w:semiHidden/>
    <w:rsid w:val="00CC4E3C"/>
    <w:pPr>
      <w:spacing w:after="0" w:line="240" w:lineRule="auto"/>
    </w:pPr>
  </w:style>
  <w:style w:type="paragraph" w:styleId="NormalWeb">
    <w:name w:val="Normal (Web)"/>
    <w:basedOn w:val="Normal"/>
    <w:uiPriority w:val="99"/>
    <w:semiHidden/>
    <w:unhideWhenUsed/>
    <w:rsid w:val="00CC4E3C"/>
    <w:pPr>
      <w:spacing w:before="100" w:beforeAutospacing="1" w:after="100" w:afterAutospacing="1" w:line="240" w:lineRule="auto"/>
    </w:pPr>
    <w:rPr>
      <w:rFonts w:ascii="Calibri" w:hAnsi="Calibri" w:cs="Calibri"/>
      <w:lang w:val="en-GB" w:eastAsia="en-GB"/>
    </w:rPr>
  </w:style>
  <w:style w:type="character" w:customStyle="1" w:styleId="Heading3Char1">
    <w:name w:val="Heading 3 Char1"/>
    <w:basedOn w:val="DefaultParagraphFont"/>
    <w:uiPriority w:val="9"/>
    <w:semiHidden/>
    <w:rsid w:val="00CC4E3C"/>
    <w:rPr>
      <w:rFonts w:asciiTheme="majorHAnsi" w:eastAsiaTheme="majorEastAsia" w:hAnsiTheme="majorHAnsi" w:cstheme="majorBidi"/>
      <w:color w:val="1F4D78" w:themeColor="accent1" w:themeShade="7F"/>
      <w:sz w:val="24"/>
      <w:szCs w:val="24"/>
    </w:rPr>
  </w:style>
  <w:style w:type="character" w:customStyle="1" w:styleId="Heading4Char1">
    <w:name w:val="Heading 4 Char1"/>
    <w:basedOn w:val="DefaultParagraphFont"/>
    <w:uiPriority w:val="9"/>
    <w:semiHidden/>
    <w:rsid w:val="00CC4E3C"/>
    <w:rPr>
      <w:rFonts w:asciiTheme="majorHAnsi" w:eastAsiaTheme="majorEastAsia" w:hAnsiTheme="majorHAnsi" w:cstheme="majorBidi"/>
      <w:i/>
      <w:iCs/>
      <w:color w:val="2E74B5" w:themeColor="accent1" w:themeShade="BF"/>
    </w:rPr>
  </w:style>
  <w:style w:type="numbering" w:customStyle="1" w:styleId="Legal1">
    <w:name w:val="Legal1"/>
    <w:rsid w:val="00C31A53"/>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30116">
      <w:bodyDiv w:val="1"/>
      <w:marLeft w:val="0"/>
      <w:marRight w:val="0"/>
      <w:marTop w:val="0"/>
      <w:marBottom w:val="0"/>
      <w:divBdr>
        <w:top w:val="none" w:sz="0" w:space="0" w:color="auto"/>
        <w:left w:val="none" w:sz="0" w:space="0" w:color="auto"/>
        <w:bottom w:val="none" w:sz="0" w:space="0" w:color="auto"/>
        <w:right w:val="none" w:sz="0" w:space="0" w:color="auto"/>
      </w:divBdr>
    </w:div>
    <w:div w:id="110443495">
      <w:bodyDiv w:val="1"/>
      <w:marLeft w:val="0"/>
      <w:marRight w:val="0"/>
      <w:marTop w:val="0"/>
      <w:marBottom w:val="0"/>
      <w:divBdr>
        <w:top w:val="none" w:sz="0" w:space="0" w:color="auto"/>
        <w:left w:val="none" w:sz="0" w:space="0" w:color="auto"/>
        <w:bottom w:val="none" w:sz="0" w:space="0" w:color="auto"/>
        <w:right w:val="none" w:sz="0" w:space="0" w:color="auto"/>
      </w:divBdr>
    </w:div>
    <w:div w:id="197357983">
      <w:bodyDiv w:val="1"/>
      <w:marLeft w:val="0"/>
      <w:marRight w:val="0"/>
      <w:marTop w:val="0"/>
      <w:marBottom w:val="0"/>
      <w:divBdr>
        <w:top w:val="none" w:sz="0" w:space="0" w:color="auto"/>
        <w:left w:val="none" w:sz="0" w:space="0" w:color="auto"/>
        <w:bottom w:val="none" w:sz="0" w:space="0" w:color="auto"/>
        <w:right w:val="none" w:sz="0" w:space="0" w:color="auto"/>
      </w:divBdr>
    </w:div>
    <w:div w:id="280184941">
      <w:bodyDiv w:val="1"/>
      <w:marLeft w:val="0"/>
      <w:marRight w:val="0"/>
      <w:marTop w:val="0"/>
      <w:marBottom w:val="0"/>
      <w:divBdr>
        <w:top w:val="none" w:sz="0" w:space="0" w:color="auto"/>
        <w:left w:val="none" w:sz="0" w:space="0" w:color="auto"/>
        <w:bottom w:val="none" w:sz="0" w:space="0" w:color="auto"/>
        <w:right w:val="none" w:sz="0" w:space="0" w:color="auto"/>
      </w:divBdr>
    </w:div>
    <w:div w:id="301037368">
      <w:bodyDiv w:val="1"/>
      <w:marLeft w:val="0"/>
      <w:marRight w:val="0"/>
      <w:marTop w:val="0"/>
      <w:marBottom w:val="0"/>
      <w:divBdr>
        <w:top w:val="none" w:sz="0" w:space="0" w:color="auto"/>
        <w:left w:val="none" w:sz="0" w:space="0" w:color="auto"/>
        <w:bottom w:val="none" w:sz="0" w:space="0" w:color="auto"/>
        <w:right w:val="none" w:sz="0" w:space="0" w:color="auto"/>
      </w:divBdr>
    </w:div>
    <w:div w:id="347172119">
      <w:bodyDiv w:val="1"/>
      <w:marLeft w:val="0"/>
      <w:marRight w:val="0"/>
      <w:marTop w:val="0"/>
      <w:marBottom w:val="0"/>
      <w:divBdr>
        <w:top w:val="none" w:sz="0" w:space="0" w:color="auto"/>
        <w:left w:val="none" w:sz="0" w:space="0" w:color="auto"/>
        <w:bottom w:val="none" w:sz="0" w:space="0" w:color="auto"/>
        <w:right w:val="none" w:sz="0" w:space="0" w:color="auto"/>
      </w:divBdr>
    </w:div>
    <w:div w:id="481654974">
      <w:bodyDiv w:val="1"/>
      <w:marLeft w:val="0"/>
      <w:marRight w:val="0"/>
      <w:marTop w:val="0"/>
      <w:marBottom w:val="0"/>
      <w:divBdr>
        <w:top w:val="none" w:sz="0" w:space="0" w:color="auto"/>
        <w:left w:val="none" w:sz="0" w:space="0" w:color="auto"/>
        <w:bottom w:val="none" w:sz="0" w:space="0" w:color="auto"/>
        <w:right w:val="none" w:sz="0" w:space="0" w:color="auto"/>
      </w:divBdr>
    </w:div>
    <w:div w:id="525409625">
      <w:bodyDiv w:val="1"/>
      <w:marLeft w:val="0"/>
      <w:marRight w:val="0"/>
      <w:marTop w:val="0"/>
      <w:marBottom w:val="0"/>
      <w:divBdr>
        <w:top w:val="none" w:sz="0" w:space="0" w:color="auto"/>
        <w:left w:val="none" w:sz="0" w:space="0" w:color="auto"/>
        <w:bottom w:val="none" w:sz="0" w:space="0" w:color="auto"/>
        <w:right w:val="none" w:sz="0" w:space="0" w:color="auto"/>
      </w:divBdr>
    </w:div>
    <w:div w:id="753355044">
      <w:bodyDiv w:val="1"/>
      <w:marLeft w:val="0"/>
      <w:marRight w:val="0"/>
      <w:marTop w:val="0"/>
      <w:marBottom w:val="0"/>
      <w:divBdr>
        <w:top w:val="none" w:sz="0" w:space="0" w:color="auto"/>
        <w:left w:val="none" w:sz="0" w:space="0" w:color="auto"/>
        <w:bottom w:val="none" w:sz="0" w:space="0" w:color="auto"/>
        <w:right w:val="none" w:sz="0" w:space="0" w:color="auto"/>
      </w:divBdr>
    </w:div>
    <w:div w:id="782189646">
      <w:bodyDiv w:val="1"/>
      <w:marLeft w:val="0"/>
      <w:marRight w:val="0"/>
      <w:marTop w:val="0"/>
      <w:marBottom w:val="0"/>
      <w:divBdr>
        <w:top w:val="none" w:sz="0" w:space="0" w:color="auto"/>
        <w:left w:val="none" w:sz="0" w:space="0" w:color="auto"/>
        <w:bottom w:val="none" w:sz="0" w:space="0" w:color="auto"/>
        <w:right w:val="none" w:sz="0" w:space="0" w:color="auto"/>
      </w:divBdr>
    </w:div>
    <w:div w:id="847867306">
      <w:bodyDiv w:val="1"/>
      <w:marLeft w:val="0"/>
      <w:marRight w:val="0"/>
      <w:marTop w:val="0"/>
      <w:marBottom w:val="0"/>
      <w:divBdr>
        <w:top w:val="none" w:sz="0" w:space="0" w:color="auto"/>
        <w:left w:val="none" w:sz="0" w:space="0" w:color="auto"/>
        <w:bottom w:val="none" w:sz="0" w:space="0" w:color="auto"/>
        <w:right w:val="none" w:sz="0" w:space="0" w:color="auto"/>
      </w:divBdr>
    </w:div>
    <w:div w:id="1027608437">
      <w:bodyDiv w:val="1"/>
      <w:marLeft w:val="0"/>
      <w:marRight w:val="0"/>
      <w:marTop w:val="0"/>
      <w:marBottom w:val="0"/>
      <w:divBdr>
        <w:top w:val="none" w:sz="0" w:space="0" w:color="auto"/>
        <w:left w:val="none" w:sz="0" w:space="0" w:color="auto"/>
        <w:bottom w:val="none" w:sz="0" w:space="0" w:color="auto"/>
        <w:right w:val="none" w:sz="0" w:space="0" w:color="auto"/>
      </w:divBdr>
    </w:div>
    <w:div w:id="1114326617">
      <w:bodyDiv w:val="1"/>
      <w:marLeft w:val="0"/>
      <w:marRight w:val="0"/>
      <w:marTop w:val="0"/>
      <w:marBottom w:val="0"/>
      <w:divBdr>
        <w:top w:val="none" w:sz="0" w:space="0" w:color="auto"/>
        <w:left w:val="none" w:sz="0" w:space="0" w:color="auto"/>
        <w:bottom w:val="none" w:sz="0" w:space="0" w:color="auto"/>
        <w:right w:val="none" w:sz="0" w:space="0" w:color="auto"/>
      </w:divBdr>
    </w:div>
    <w:div w:id="1126587746">
      <w:bodyDiv w:val="1"/>
      <w:marLeft w:val="0"/>
      <w:marRight w:val="0"/>
      <w:marTop w:val="0"/>
      <w:marBottom w:val="0"/>
      <w:divBdr>
        <w:top w:val="none" w:sz="0" w:space="0" w:color="auto"/>
        <w:left w:val="none" w:sz="0" w:space="0" w:color="auto"/>
        <w:bottom w:val="none" w:sz="0" w:space="0" w:color="auto"/>
        <w:right w:val="none" w:sz="0" w:space="0" w:color="auto"/>
      </w:divBdr>
    </w:div>
    <w:div w:id="1292512248">
      <w:bodyDiv w:val="1"/>
      <w:marLeft w:val="0"/>
      <w:marRight w:val="0"/>
      <w:marTop w:val="0"/>
      <w:marBottom w:val="0"/>
      <w:divBdr>
        <w:top w:val="none" w:sz="0" w:space="0" w:color="auto"/>
        <w:left w:val="none" w:sz="0" w:space="0" w:color="auto"/>
        <w:bottom w:val="none" w:sz="0" w:space="0" w:color="auto"/>
        <w:right w:val="none" w:sz="0" w:space="0" w:color="auto"/>
      </w:divBdr>
    </w:div>
    <w:div w:id="1403068378">
      <w:bodyDiv w:val="1"/>
      <w:marLeft w:val="0"/>
      <w:marRight w:val="0"/>
      <w:marTop w:val="0"/>
      <w:marBottom w:val="0"/>
      <w:divBdr>
        <w:top w:val="none" w:sz="0" w:space="0" w:color="auto"/>
        <w:left w:val="none" w:sz="0" w:space="0" w:color="auto"/>
        <w:bottom w:val="none" w:sz="0" w:space="0" w:color="auto"/>
        <w:right w:val="none" w:sz="0" w:space="0" w:color="auto"/>
      </w:divBdr>
    </w:div>
    <w:div w:id="1639457901">
      <w:bodyDiv w:val="1"/>
      <w:marLeft w:val="0"/>
      <w:marRight w:val="0"/>
      <w:marTop w:val="0"/>
      <w:marBottom w:val="0"/>
      <w:divBdr>
        <w:top w:val="none" w:sz="0" w:space="0" w:color="auto"/>
        <w:left w:val="none" w:sz="0" w:space="0" w:color="auto"/>
        <w:bottom w:val="none" w:sz="0" w:space="0" w:color="auto"/>
        <w:right w:val="none" w:sz="0" w:space="0" w:color="auto"/>
      </w:divBdr>
    </w:div>
    <w:div w:id="1712073043">
      <w:bodyDiv w:val="1"/>
      <w:marLeft w:val="0"/>
      <w:marRight w:val="0"/>
      <w:marTop w:val="0"/>
      <w:marBottom w:val="0"/>
      <w:divBdr>
        <w:top w:val="none" w:sz="0" w:space="0" w:color="auto"/>
        <w:left w:val="none" w:sz="0" w:space="0" w:color="auto"/>
        <w:bottom w:val="none" w:sz="0" w:space="0" w:color="auto"/>
        <w:right w:val="none" w:sz="0" w:space="0" w:color="auto"/>
      </w:divBdr>
    </w:div>
    <w:div w:id="1723477784">
      <w:bodyDiv w:val="1"/>
      <w:marLeft w:val="0"/>
      <w:marRight w:val="0"/>
      <w:marTop w:val="0"/>
      <w:marBottom w:val="0"/>
      <w:divBdr>
        <w:top w:val="none" w:sz="0" w:space="0" w:color="auto"/>
        <w:left w:val="none" w:sz="0" w:space="0" w:color="auto"/>
        <w:bottom w:val="none" w:sz="0" w:space="0" w:color="auto"/>
        <w:right w:val="none" w:sz="0" w:space="0" w:color="auto"/>
      </w:divBdr>
    </w:div>
    <w:div w:id="1760372651">
      <w:bodyDiv w:val="1"/>
      <w:marLeft w:val="0"/>
      <w:marRight w:val="0"/>
      <w:marTop w:val="0"/>
      <w:marBottom w:val="0"/>
      <w:divBdr>
        <w:top w:val="none" w:sz="0" w:space="0" w:color="auto"/>
        <w:left w:val="none" w:sz="0" w:space="0" w:color="auto"/>
        <w:bottom w:val="none" w:sz="0" w:space="0" w:color="auto"/>
        <w:right w:val="none" w:sz="0" w:space="0" w:color="auto"/>
      </w:divBdr>
    </w:div>
    <w:div w:id="1829861594">
      <w:bodyDiv w:val="1"/>
      <w:marLeft w:val="0"/>
      <w:marRight w:val="0"/>
      <w:marTop w:val="0"/>
      <w:marBottom w:val="0"/>
      <w:divBdr>
        <w:top w:val="none" w:sz="0" w:space="0" w:color="auto"/>
        <w:left w:val="none" w:sz="0" w:space="0" w:color="auto"/>
        <w:bottom w:val="none" w:sz="0" w:space="0" w:color="auto"/>
        <w:right w:val="none" w:sz="0" w:space="0" w:color="auto"/>
      </w:divBdr>
    </w:div>
    <w:div w:id="1917933035">
      <w:bodyDiv w:val="1"/>
      <w:marLeft w:val="0"/>
      <w:marRight w:val="0"/>
      <w:marTop w:val="0"/>
      <w:marBottom w:val="0"/>
      <w:divBdr>
        <w:top w:val="none" w:sz="0" w:space="0" w:color="auto"/>
        <w:left w:val="none" w:sz="0" w:space="0" w:color="auto"/>
        <w:bottom w:val="none" w:sz="0" w:space="0" w:color="auto"/>
        <w:right w:val="none" w:sz="0" w:space="0" w:color="auto"/>
      </w:divBdr>
    </w:div>
    <w:div w:id="2039772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AF5C07-2A5E-4385-AF78-E7DB971D0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11</Pages>
  <Words>2681</Words>
  <Characters>15286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Ksenija Mirkovic</dc:creator>
  <cp:keywords/>
  <dc:description/>
  <cp:lastModifiedBy>Dijana Dzakovic</cp:lastModifiedBy>
  <cp:revision>118</cp:revision>
  <cp:lastPrinted>2021-11-10T13:27:00Z</cp:lastPrinted>
  <dcterms:created xsi:type="dcterms:W3CDTF">2023-06-21T11:56:00Z</dcterms:created>
  <dcterms:modified xsi:type="dcterms:W3CDTF">2026-03-26T08:15:00Z</dcterms:modified>
</cp:coreProperties>
</file>