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6CCBF0E8" w14:textId="75713094" w:rsidR="00C46ED7" w:rsidRPr="00C46ED7" w:rsidRDefault="005811FE" w:rsidP="00C46ED7">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r w:rsidR="00C46ED7" w:rsidRPr="00360B74">
        <w:rPr>
          <w:rFonts w:ascii="Arial" w:hAnsi="Arial" w:cs="Arial"/>
          <w:lang w:val="sr-Latn-ME"/>
        </w:rPr>
        <w:t>D22-426/2</w:t>
      </w:r>
      <w:r w:rsidR="00884367" w:rsidRPr="00360B74">
        <w:rPr>
          <w:rFonts w:ascii="Arial" w:hAnsi="Arial" w:cs="Arial"/>
          <w:lang w:val="sr-Latn-ME"/>
        </w:rPr>
        <w:t>6</w:t>
      </w:r>
      <w:r w:rsidR="00C46ED7" w:rsidRPr="00360B74">
        <w:rPr>
          <w:rFonts w:ascii="Arial" w:hAnsi="Arial" w:cs="Arial"/>
          <w:lang w:val="sr-Latn-ME"/>
        </w:rPr>
        <w:t>-</w:t>
      </w:r>
      <w:r w:rsidR="00884367" w:rsidRPr="00360B74">
        <w:rPr>
          <w:rFonts w:ascii="Arial" w:hAnsi="Arial" w:cs="Arial"/>
          <w:lang w:val="sr-Latn-ME"/>
        </w:rPr>
        <w:t>228</w:t>
      </w:r>
      <w:r w:rsidR="00AF6674" w:rsidRPr="00360B74">
        <w:rPr>
          <w:rFonts w:ascii="Arial" w:hAnsi="Arial" w:cs="Arial"/>
          <w:lang w:val="sr-Latn-ME"/>
        </w:rPr>
        <w:t>/1</w:t>
      </w:r>
    </w:p>
    <w:p w14:paraId="07F8A944" w14:textId="44581777"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884367">
        <w:rPr>
          <w:rFonts w:ascii="Arial" w:hAnsi="Arial" w:cs="Arial"/>
          <w:color w:val="000000"/>
          <w:lang w:val="sr-Latn-ME"/>
        </w:rPr>
        <w:t>1</w:t>
      </w:r>
    </w:p>
    <w:p w14:paraId="69824102" w14:textId="5742D185"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7C2624">
        <w:rPr>
          <w:rFonts w:ascii="Arial" w:hAnsi="Arial" w:cs="Arial"/>
          <w:color w:val="000000"/>
          <w:lang w:val="sr-Latn-ME"/>
        </w:rPr>
        <w:t>18</w:t>
      </w:r>
      <w:bookmarkStart w:id="0" w:name="_GoBack"/>
      <w:bookmarkEnd w:id="0"/>
      <w:r w:rsidR="00C46ED7" w:rsidRPr="00E42E0C">
        <w:rPr>
          <w:rFonts w:ascii="Arial" w:hAnsi="Arial" w:cs="Arial"/>
          <w:color w:val="000000"/>
          <w:lang w:val="sr-Latn-ME"/>
        </w:rPr>
        <w:t>.0</w:t>
      </w:r>
      <w:r w:rsidR="00CB33A2" w:rsidRPr="00E42E0C">
        <w:rPr>
          <w:rFonts w:ascii="Arial" w:hAnsi="Arial" w:cs="Arial"/>
          <w:color w:val="000000"/>
          <w:lang w:val="sr-Latn-ME"/>
        </w:rPr>
        <w:t>3</w:t>
      </w:r>
      <w:r w:rsidR="000D7F78" w:rsidRPr="00E42E0C">
        <w:rPr>
          <w:rFonts w:ascii="Arial" w:hAnsi="Arial" w:cs="Arial"/>
          <w:color w:val="000000"/>
          <w:lang w:val="sr-Latn-ME"/>
        </w:rPr>
        <w:t>.</w:t>
      </w:r>
      <w:r w:rsidR="00A47EFD" w:rsidRPr="00E42E0C">
        <w:rPr>
          <w:rFonts w:ascii="Arial" w:hAnsi="Arial" w:cs="Arial"/>
          <w:color w:val="000000"/>
          <w:lang w:val="sr-Latn-ME"/>
        </w:rPr>
        <w:t>202</w:t>
      </w:r>
      <w:r w:rsidR="00360B74" w:rsidRPr="00E42E0C">
        <w:rPr>
          <w:rFonts w:ascii="Arial" w:hAnsi="Arial" w:cs="Arial"/>
          <w:color w:val="000000"/>
          <w:lang w:val="sr-Latn-ME"/>
        </w:rPr>
        <w:t>6</w:t>
      </w:r>
      <w:r w:rsidRPr="00E42E0C">
        <w:rPr>
          <w:rFonts w:ascii="Arial" w:hAnsi="Arial" w:cs="Arial"/>
          <w:color w:val="000000"/>
          <w:lang w:val="sr-Latn-ME"/>
        </w:rPr>
        <w:t>. g</w:t>
      </w:r>
      <w:r w:rsidRPr="00D31B2F">
        <w:rPr>
          <w:rFonts w:ascii="Arial" w:hAnsi="Arial" w:cs="Arial"/>
          <w:color w:val="000000"/>
          <w:lang w:val="sr-Latn-ME"/>
        </w:rPr>
        <w:t>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4194A8E0" w:rsidR="005811FE" w:rsidRPr="002462D1" w:rsidRDefault="00FA47FE" w:rsidP="0024106F">
      <w:pPr>
        <w:tabs>
          <w:tab w:val="left" w:pos="1276"/>
          <w:tab w:val="left" w:pos="3261"/>
        </w:tabs>
        <w:spacing w:line="276" w:lineRule="auto"/>
        <w:jc w:val="both"/>
        <w:rPr>
          <w:rFonts w:ascii="Arial" w:hAnsi="Arial" w:cs="Arial"/>
          <w:b/>
          <w:bCs/>
          <w:color w:val="000000"/>
          <w:lang w:val="sr-Latn-ME"/>
        </w:rPr>
      </w:pPr>
      <w:r w:rsidRPr="00FA47FE">
        <w:rPr>
          <w:rFonts w:ascii="Arial" w:hAnsi="Arial" w:cs="Arial"/>
          <w:lang w:val="sr-Latn-ME"/>
        </w:rPr>
        <w:t xml:space="preserve">Na osnovu člana 53 stav 3 Zakona o javnim nabavkama („Službeni list CG“, br. 74/19 i 3/23) </w:t>
      </w:r>
      <w:r w:rsidR="0043596E">
        <w:rPr>
          <w:rFonts w:ascii="Arial" w:hAnsi="Arial" w:cs="Arial"/>
          <w:color w:val="000000"/>
          <w:u w:val="single"/>
          <w:lang w:val="sr-Latn-ME"/>
        </w:rPr>
        <w:t>Opština Zeta</w:t>
      </w:r>
      <w:r w:rsidR="005811FE" w:rsidRPr="005811FE">
        <w:rPr>
          <w:rFonts w:ascii="Arial" w:hAnsi="Arial" w:cs="Arial"/>
          <w:color w:val="000000"/>
          <w:lang w:val="sr-Latn-ME"/>
        </w:rPr>
        <w:t xml:space="preserve"> </w:t>
      </w:r>
      <w:r w:rsidR="005811FE" w:rsidRPr="002462D1">
        <w:rPr>
          <w:rFonts w:ascii="Arial" w:hAnsi="Arial" w:cs="Arial"/>
          <w:lang w:val="sr-Latn-ME"/>
        </w:rPr>
        <w:t>objavljuje</w:t>
      </w:r>
      <w:r w:rsidR="005811FE"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FBA0292" w14:textId="539296AD" w:rsidR="00BD74AD" w:rsidRDefault="007C18F9" w:rsidP="000D7F78">
      <w:pPr>
        <w:spacing w:line="276" w:lineRule="auto"/>
        <w:jc w:val="center"/>
        <w:rPr>
          <w:rFonts w:ascii="Arial" w:hAnsi="Arial" w:cs="Arial"/>
          <w:b/>
          <w:bCs/>
          <w:color w:val="000000"/>
        </w:rPr>
      </w:pPr>
      <w:proofErr w:type="spellStart"/>
      <w:r w:rsidRPr="007C18F9">
        <w:rPr>
          <w:rFonts w:ascii="Arial" w:hAnsi="Arial" w:cs="Arial"/>
          <w:b/>
          <w:bCs/>
          <w:color w:val="000000"/>
        </w:rPr>
        <w:t>Adaptacija</w:t>
      </w:r>
      <w:proofErr w:type="spellEnd"/>
      <w:r w:rsidR="00360B74">
        <w:rPr>
          <w:rFonts w:ascii="Arial" w:hAnsi="Arial" w:cs="Arial"/>
          <w:b/>
          <w:bCs/>
          <w:color w:val="000000"/>
        </w:rPr>
        <w:t xml:space="preserve"> </w:t>
      </w:r>
      <w:proofErr w:type="spellStart"/>
      <w:r w:rsidR="00360B74">
        <w:rPr>
          <w:rFonts w:ascii="Arial" w:hAnsi="Arial" w:cs="Arial"/>
          <w:b/>
          <w:bCs/>
          <w:color w:val="000000"/>
        </w:rPr>
        <w:t>makadamskih</w:t>
      </w:r>
      <w:proofErr w:type="spellEnd"/>
      <w:r w:rsidR="00360B74">
        <w:rPr>
          <w:rFonts w:ascii="Arial" w:hAnsi="Arial" w:cs="Arial"/>
          <w:b/>
          <w:bCs/>
          <w:color w:val="000000"/>
        </w:rPr>
        <w:t xml:space="preserve"> </w:t>
      </w:r>
      <w:proofErr w:type="spellStart"/>
      <w:r w:rsidR="00360B74">
        <w:rPr>
          <w:rFonts w:ascii="Arial" w:hAnsi="Arial" w:cs="Arial"/>
          <w:b/>
          <w:bCs/>
          <w:color w:val="000000"/>
        </w:rPr>
        <w:t>puteva</w:t>
      </w:r>
      <w:proofErr w:type="spellEnd"/>
      <w:r w:rsidR="00360B74">
        <w:rPr>
          <w:rFonts w:ascii="Arial" w:hAnsi="Arial" w:cs="Arial"/>
          <w:b/>
          <w:bCs/>
          <w:color w:val="000000"/>
        </w:rPr>
        <w:t xml:space="preserve"> </w:t>
      </w:r>
    </w:p>
    <w:p w14:paraId="39AB4C41" w14:textId="77777777" w:rsidR="00360B74" w:rsidRDefault="00360B74" w:rsidP="000D7F78">
      <w:pPr>
        <w:spacing w:line="276" w:lineRule="auto"/>
        <w:jc w:val="center"/>
        <w:rPr>
          <w:rFonts w:ascii="Arial" w:hAnsi="Arial" w:cs="Arial"/>
          <w:b/>
          <w:bCs/>
          <w:color w:val="000000"/>
        </w:rPr>
      </w:pPr>
    </w:p>
    <w:p w14:paraId="7B99388B" w14:textId="77777777" w:rsidR="00360B74" w:rsidRDefault="00360B74" w:rsidP="000D7F78">
      <w:pPr>
        <w:spacing w:line="276" w:lineRule="auto"/>
        <w:jc w:val="center"/>
        <w:rPr>
          <w:rFonts w:ascii="Arial" w:hAnsi="Arial" w:cs="Arial"/>
          <w:b/>
          <w:bCs/>
          <w:color w:val="000000"/>
        </w:rPr>
      </w:pPr>
    </w:p>
    <w:p w14:paraId="0E2ECA5F" w14:textId="77777777" w:rsidR="000D7F78" w:rsidRDefault="000D7F78" w:rsidP="0024106F">
      <w:pPr>
        <w:spacing w:line="276" w:lineRule="auto"/>
        <w:jc w:val="both"/>
        <w:rPr>
          <w:rFonts w:ascii="Arial" w:hAnsi="Arial" w:cs="Arial"/>
          <w:b/>
          <w:bCs/>
          <w:color w:val="000000"/>
        </w:rPr>
      </w:pPr>
    </w:p>
    <w:p w14:paraId="55DE7965" w14:textId="77777777" w:rsidR="000D7F78" w:rsidRDefault="000D7F78" w:rsidP="0024106F">
      <w:pPr>
        <w:spacing w:line="276" w:lineRule="auto"/>
        <w:jc w:val="both"/>
        <w:rPr>
          <w:rFonts w:ascii="Arial" w:hAnsi="Arial" w:cs="Arial"/>
          <w:color w:val="000000"/>
          <w:lang w:val="sr-Latn-ME"/>
        </w:rPr>
      </w:pPr>
    </w:p>
    <w:p w14:paraId="32719DAF" w14:textId="1AE356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3" w:name="_Toc62730555"/>
      <w:bookmarkStart w:id="4"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bookmarkEnd w:id="4"/>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0D90CFFC" w:rsidR="005811FE" w:rsidRPr="00696E28"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360B74">
        <w:rPr>
          <w:rFonts w:ascii="Arial" w:eastAsia="Calibri" w:hAnsi="Arial" w:cs="Arial"/>
          <w:color w:val="000000"/>
          <w:sz w:val="22"/>
          <w:szCs w:val="22"/>
          <w:lang w:val="sr-Latn-ME"/>
        </w:rPr>
        <w:t xml:space="preserve"> kao cjeline je 66.115,00</w:t>
      </w:r>
      <w:r w:rsidR="00CB33A2">
        <w:rPr>
          <w:rFonts w:ascii="Arial" w:eastAsia="Calibri" w:hAnsi="Arial" w:cs="Arial"/>
          <w:color w:val="000000"/>
          <w:sz w:val="22"/>
          <w:szCs w:val="22"/>
        </w:rPr>
        <w:t xml:space="preserve">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5" w:name="_Hlk128470177"/>
      <w:r>
        <w:rPr>
          <w:rFonts w:ascii="Arial" w:hAnsi="Arial" w:cs="Arial"/>
          <w:color w:val="000000"/>
          <w:lang w:val="sr-Latn-ME"/>
        </w:rPr>
        <w:t>Nije primjenljivo.</w:t>
      </w:r>
    </w:p>
    <w:bookmarkEnd w:id="5"/>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6" w:name="_Toc62730556"/>
      <w:r w:rsidRPr="002462D1">
        <w:rPr>
          <w:rFonts w:ascii="Arial" w:hAnsi="Arial"/>
          <w:b/>
          <w:szCs w:val="32"/>
          <w:lang w:val="sr-Latn-ME"/>
        </w:rPr>
        <w:t>NAČIN UTVRĐIVANJA EKVIVALENTNOSTI</w:t>
      </w:r>
      <w:bookmarkEnd w:id="6"/>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7" w:name="_Toc62730557"/>
      <w:r w:rsidRPr="002462D1">
        <w:rPr>
          <w:rFonts w:ascii="Arial" w:hAnsi="Arial"/>
          <w:b/>
          <w:szCs w:val="32"/>
          <w:lang w:val="sr-Latn-ME"/>
        </w:rPr>
        <w:t>OSNOVI ZA OBAVEZNO ISKLJUČENJE IZ POSTUPKA JAVNE NABAVKE</w:t>
      </w:r>
      <w:bookmarkEnd w:id="7"/>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8"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8"/>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9" w:name="_Hlk162380849"/>
      <w:r w:rsidRPr="008D1F01">
        <w:rPr>
          <w:rFonts w:ascii="Arial" w:hAnsi="Arial" w:cs="Arial"/>
          <w:color w:val="000000"/>
          <w:lang w:val="sr-Latn-ME"/>
        </w:rPr>
        <w:sym w:font="Wingdings" w:char="F0A8"/>
      </w:r>
      <w:bookmarkEnd w:id="9"/>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4021185D" w14:textId="4CE620C1" w:rsidR="00086116" w:rsidRPr="00086116" w:rsidRDefault="00086116" w:rsidP="00086116">
      <w:pPr>
        <w:spacing w:line="276" w:lineRule="auto"/>
        <w:jc w:val="both"/>
        <w:rPr>
          <w:rFonts w:ascii="Arial" w:hAnsi="Arial" w:cs="Arial"/>
          <w:color w:val="000000"/>
          <w:lang w:val="sr-Latn-ME"/>
        </w:rPr>
      </w:pPr>
      <w:r w:rsidRPr="00F67D84">
        <w:rPr>
          <w:rFonts w:ascii="Arial" w:hAnsi="Arial" w:cs="Arial"/>
          <w:color w:val="000000"/>
          <w:lang w:val="sr-Latn-ME"/>
        </w:rPr>
        <w:t xml:space="preserve">U skladu sa članom </w:t>
      </w:r>
      <w:r w:rsidR="00F67D84" w:rsidRPr="00F67D84">
        <w:rPr>
          <w:rFonts w:ascii="Arial" w:hAnsi="Arial" w:cs="Arial"/>
          <w:color w:val="000000"/>
          <w:lang w:val="sr-Latn-ME"/>
        </w:rPr>
        <w:t>105</w:t>
      </w:r>
      <w:r w:rsidRPr="00F67D84">
        <w:rPr>
          <w:rFonts w:ascii="Arial" w:hAnsi="Arial" w:cs="Arial"/>
          <w:color w:val="000000"/>
          <w:lang w:val="sr-Latn-ME"/>
        </w:rPr>
        <w:t xml:space="preserve"> </w:t>
      </w:r>
      <w:proofErr w:type="spellStart"/>
      <w:r w:rsidR="00F67D84" w:rsidRPr="00F67D84">
        <w:rPr>
          <w:rFonts w:ascii="Arial" w:hAnsi="Arial" w:cs="Arial"/>
          <w:color w:val="000000"/>
        </w:rPr>
        <w:t>Zakona</w:t>
      </w:r>
      <w:proofErr w:type="spellEnd"/>
      <w:r w:rsidR="00F67D84" w:rsidRPr="00F67D84">
        <w:rPr>
          <w:rFonts w:ascii="Arial" w:hAnsi="Arial" w:cs="Arial"/>
          <w:color w:val="000000"/>
        </w:rPr>
        <w:t xml:space="preserve"> o </w:t>
      </w:r>
      <w:proofErr w:type="spellStart"/>
      <w:r w:rsidR="00F67D84" w:rsidRPr="00F67D84">
        <w:rPr>
          <w:rFonts w:ascii="Arial" w:hAnsi="Arial" w:cs="Arial"/>
          <w:color w:val="000000"/>
        </w:rPr>
        <w:t>izgradnji</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objekata</w:t>
      </w:r>
      <w:proofErr w:type="spellEnd"/>
      <w:r w:rsidR="00F67D84"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proofErr w:type="spellStart"/>
      <w:r w:rsidR="00F67D84" w:rsidRPr="00F67D84">
        <w:rPr>
          <w:rFonts w:ascii="Arial" w:hAnsi="Arial" w:cs="Arial"/>
          <w:color w:val="000000"/>
        </w:rPr>
        <w:t>za</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štetu</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na</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objektima</w:t>
      </w:r>
      <w:proofErr w:type="spellEnd"/>
      <w:r w:rsidR="00F67D84" w:rsidRPr="00F67D84">
        <w:rPr>
          <w:rFonts w:ascii="Arial" w:hAnsi="Arial" w:cs="Arial"/>
          <w:color w:val="000000"/>
        </w:rPr>
        <w:t xml:space="preserve"> i </w:t>
      </w:r>
      <w:proofErr w:type="spellStart"/>
      <w:r w:rsidR="00F67D84" w:rsidRPr="00F67D84">
        <w:rPr>
          <w:rFonts w:ascii="Arial" w:hAnsi="Arial" w:cs="Arial"/>
          <w:color w:val="000000"/>
        </w:rPr>
        <w:t>za</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finansijski</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gubitak</w:t>
      </w:r>
      <w:proofErr w:type="spellEnd"/>
      <w:r w:rsidR="00F67D84" w:rsidRPr="00F67D84">
        <w:rPr>
          <w:rFonts w:ascii="Arial" w:hAnsi="Arial" w:cs="Arial"/>
          <w:color w:val="000000"/>
        </w:rPr>
        <w:t xml:space="preserve">, </w:t>
      </w:r>
      <w:r w:rsidRPr="00F67D84">
        <w:rPr>
          <w:rFonts w:ascii="Arial" w:hAnsi="Arial" w:cs="Arial"/>
          <w:color w:val="000000"/>
          <w:lang w:val="sr-Latn-ME"/>
        </w:rPr>
        <w:t>koja može da nastane Naručiocu i</w:t>
      </w:r>
      <w:r w:rsidR="00F67D84" w:rsidRPr="00F67D84">
        <w:rPr>
          <w:rFonts w:ascii="Arial" w:hAnsi="Arial" w:cs="Arial"/>
          <w:color w:val="000000"/>
          <w:lang w:val="sr-Latn-ME"/>
        </w:rPr>
        <w:t>li</w:t>
      </w:r>
      <w:r w:rsidRPr="00F67D84">
        <w:rPr>
          <w:rFonts w:ascii="Arial" w:hAnsi="Arial" w:cs="Arial"/>
          <w:color w:val="000000"/>
          <w:lang w:val="sr-Latn-ME"/>
        </w:rPr>
        <w:t xml:space="preserve"> trećim licima i da Naručiocu preda polisu osiguranja od profesionalne odgovornosti na iznos od </w:t>
      </w:r>
      <w:r w:rsidR="000D7F78" w:rsidRPr="00F67D84">
        <w:rPr>
          <w:rFonts w:ascii="Arial" w:hAnsi="Arial" w:cs="Arial"/>
          <w:color w:val="000000"/>
          <w:lang w:val="sr-Latn-ME"/>
        </w:rPr>
        <w:t>1</w:t>
      </w:r>
      <w:r w:rsidRPr="00F67D84">
        <w:rPr>
          <w:rFonts w:ascii="Arial" w:hAnsi="Arial" w:cs="Arial"/>
          <w:color w:val="000000"/>
          <w:lang w:val="sr-Latn-ME"/>
        </w:rPr>
        <w:t>00.000,00 eura, sa rokom važenja trideset dana duže od tehničkog prijema objekta.</w:t>
      </w:r>
    </w:p>
    <w:p w14:paraId="50B0739D" w14:textId="77777777"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63D8FF76" w14:textId="5B000A21" w:rsidR="00AA2854" w:rsidRPr="005E7898" w:rsidRDefault="00086116" w:rsidP="0024106F">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10" w:name="_Toc62730559"/>
      <w:r w:rsidRPr="002462D1">
        <w:rPr>
          <w:rFonts w:ascii="Arial" w:hAnsi="Arial"/>
          <w:b/>
          <w:szCs w:val="32"/>
          <w:lang w:val="sr-Latn-ME"/>
        </w:rPr>
        <w:t>METODOLOGIJA VREDNOVANJA PONUDA</w:t>
      </w:r>
      <w:bookmarkEnd w:id="10"/>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62FFCF37"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0D7F78">
        <w:rPr>
          <w:rFonts w:ascii="Arial" w:hAnsi="Arial" w:cs="Arial"/>
          <w:b/>
          <w:bCs/>
          <w:color w:val="000000"/>
          <w:lang w:val="sr-Latn-ME"/>
        </w:rPr>
        <w:t>9</w:t>
      </w:r>
      <w:r w:rsidR="00EB06B6">
        <w:rPr>
          <w:rFonts w:ascii="Arial" w:hAnsi="Arial" w:cs="Arial"/>
          <w:b/>
          <w:bCs/>
          <w:color w:val="000000"/>
          <w:lang w:val="sr-Latn-ME"/>
        </w:rPr>
        <w:t>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lastRenderedPageBreak/>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D2B1219"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0D7F78">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05086A42" w:rsidR="00DF5612" w:rsidRDefault="000D7F78"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22EABDC7" w14:textId="227F39A3" w:rsidR="00E42E0C" w:rsidRDefault="00A47EFD" w:rsidP="008D1F01">
      <w:pPr>
        <w:jc w:val="both"/>
        <w:rPr>
          <w:rFonts w:ascii="Arial" w:hAnsi="Arial" w:cs="Arial"/>
          <w:bCs/>
        </w:rPr>
      </w:pPr>
      <w:bookmarkStart w:id="11" w:name="_Toc62730560"/>
      <w:proofErr w:type="spellStart"/>
      <w:proofErr w:type="gramStart"/>
      <w:r w:rsidRPr="00A47EFD">
        <w:rPr>
          <w:rFonts w:ascii="Arial" w:hAnsi="Arial" w:cs="Arial"/>
          <w:bCs/>
        </w:rPr>
        <w:t>Maksimalan</w:t>
      </w:r>
      <w:proofErr w:type="spellEnd"/>
      <w:r w:rsidRPr="00A47EFD">
        <w:rPr>
          <w:rFonts w:ascii="Arial" w:hAnsi="Arial" w:cs="Arial"/>
          <w:bCs/>
        </w:rPr>
        <w:t xml:space="preserve"> </w:t>
      </w:r>
      <w:proofErr w:type="spellStart"/>
      <w:r w:rsidRPr="00A47EFD">
        <w:rPr>
          <w:rFonts w:ascii="Arial" w:hAnsi="Arial" w:cs="Arial"/>
          <w:bCs/>
        </w:rPr>
        <w:t>broj</w:t>
      </w:r>
      <w:proofErr w:type="spellEnd"/>
      <w:r w:rsidRPr="00A47EFD">
        <w:rPr>
          <w:rFonts w:ascii="Arial" w:hAnsi="Arial" w:cs="Arial"/>
          <w:bCs/>
        </w:rPr>
        <w:t xml:space="preserve"> </w:t>
      </w:r>
      <w:proofErr w:type="spellStart"/>
      <w:r w:rsidRPr="00A47EFD">
        <w:rPr>
          <w:rFonts w:ascii="Arial" w:hAnsi="Arial" w:cs="Arial"/>
          <w:bCs/>
        </w:rPr>
        <w:t>bodova</w:t>
      </w:r>
      <w:proofErr w:type="spellEnd"/>
      <w:r w:rsidRPr="00A47EFD">
        <w:rPr>
          <w:rFonts w:ascii="Arial" w:hAnsi="Arial" w:cs="Arial"/>
          <w:bCs/>
        </w:rPr>
        <w:t xml:space="preserve"> </w:t>
      </w:r>
      <w:proofErr w:type="spellStart"/>
      <w:r w:rsidRPr="00A47EFD">
        <w:rPr>
          <w:rFonts w:ascii="Arial" w:hAnsi="Arial" w:cs="Arial"/>
          <w:bCs/>
        </w:rPr>
        <w:t>po</w:t>
      </w:r>
      <w:proofErr w:type="spellEnd"/>
      <w:r w:rsidRPr="00A47EFD">
        <w:rPr>
          <w:rFonts w:ascii="Arial" w:hAnsi="Arial" w:cs="Arial"/>
          <w:bCs/>
        </w:rPr>
        <w:t xml:space="preserve"> </w:t>
      </w:r>
      <w:proofErr w:type="spellStart"/>
      <w:r w:rsidRPr="00A47EFD">
        <w:rPr>
          <w:rFonts w:ascii="Arial" w:hAnsi="Arial" w:cs="Arial"/>
          <w:bCs/>
        </w:rPr>
        <w:t>parametru</w:t>
      </w:r>
      <w:proofErr w:type="spellEnd"/>
      <w:r w:rsidRPr="00A47EFD">
        <w:rPr>
          <w:rFonts w:ascii="Arial" w:hAnsi="Arial" w:cs="Arial"/>
          <w:bCs/>
        </w:rPr>
        <w:t xml:space="preserve"> </w:t>
      </w:r>
      <w:proofErr w:type="spellStart"/>
      <w:r w:rsidRPr="00A47EFD">
        <w:rPr>
          <w:rFonts w:ascii="Arial" w:hAnsi="Arial" w:cs="Arial"/>
          <w:bCs/>
        </w:rPr>
        <w:t>kvalitet</w:t>
      </w:r>
      <w:proofErr w:type="spellEnd"/>
      <w:r w:rsidRPr="00A47EFD">
        <w:rPr>
          <w:rFonts w:ascii="Arial" w:hAnsi="Arial" w:cs="Arial"/>
          <w:bCs/>
        </w:rPr>
        <w:t xml:space="preserve"> je </w:t>
      </w:r>
      <w:r w:rsidR="000D7F78">
        <w:rPr>
          <w:rFonts w:ascii="Arial" w:hAnsi="Arial" w:cs="Arial"/>
          <w:bCs/>
        </w:rPr>
        <w:t>1</w:t>
      </w:r>
      <w:r w:rsidRPr="00A47EFD">
        <w:rPr>
          <w:rFonts w:ascii="Arial" w:hAnsi="Arial" w:cs="Arial"/>
          <w:bCs/>
        </w:rPr>
        <w:t xml:space="preserve">0 </w:t>
      </w:r>
      <w:proofErr w:type="spellStart"/>
      <w:r w:rsidRPr="00A47EFD">
        <w:rPr>
          <w:rFonts w:ascii="Arial" w:hAnsi="Arial" w:cs="Arial"/>
          <w:bCs/>
        </w:rPr>
        <w:t>bodova</w:t>
      </w:r>
      <w:proofErr w:type="spellEnd"/>
      <w:r w:rsidRPr="00A47EFD">
        <w:rPr>
          <w:rFonts w:ascii="Arial" w:hAnsi="Arial" w:cs="Arial"/>
          <w:bCs/>
        </w:rPr>
        <w:t>.</w:t>
      </w:r>
      <w:proofErr w:type="gramEnd"/>
      <w:r w:rsidRPr="00A47EFD">
        <w:rPr>
          <w:rFonts w:ascii="Arial" w:hAnsi="Arial" w:cs="Arial"/>
          <w:bCs/>
        </w:rPr>
        <w:t xml:space="preserve"> </w:t>
      </w:r>
    </w:p>
    <w:p w14:paraId="0D42F8FE" w14:textId="7C802178" w:rsidR="007C7F02" w:rsidRDefault="007C18F9" w:rsidP="008D1F01">
      <w:pPr>
        <w:jc w:val="both"/>
        <w:rPr>
          <w:rFonts w:ascii="Arial" w:hAnsi="Arial" w:cs="Arial"/>
          <w:bCs/>
          <w:lang w:val="hr-HR"/>
        </w:rPr>
      </w:pPr>
      <w:proofErr w:type="spellStart"/>
      <w:proofErr w:type="gramStart"/>
      <w:r w:rsidRPr="007C18F9">
        <w:rPr>
          <w:rFonts w:ascii="Arial" w:hAnsi="Arial" w:cs="Arial"/>
          <w:bCs/>
        </w:rPr>
        <w:t>Najkraći</w:t>
      </w:r>
      <w:proofErr w:type="spellEnd"/>
      <w:r w:rsidRPr="007C18F9">
        <w:rPr>
          <w:rFonts w:ascii="Arial" w:hAnsi="Arial" w:cs="Arial"/>
          <w:bCs/>
        </w:rPr>
        <w:t xml:space="preserve">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w:t>
      </w:r>
      <w:proofErr w:type="spellStart"/>
      <w:r w:rsidRPr="007C18F9">
        <w:rPr>
          <w:rFonts w:ascii="Arial" w:hAnsi="Arial" w:cs="Arial"/>
          <w:bCs/>
        </w:rPr>
        <w:t>dobija</w:t>
      </w:r>
      <w:proofErr w:type="spellEnd"/>
      <w:r w:rsidRPr="007C18F9">
        <w:rPr>
          <w:rFonts w:ascii="Arial" w:hAnsi="Arial" w:cs="Arial"/>
          <w:bCs/>
        </w:rPr>
        <w:t xml:space="preserve"> </w:t>
      </w:r>
      <w:proofErr w:type="spellStart"/>
      <w:r w:rsidRPr="007C18F9">
        <w:rPr>
          <w:rFonts w:ascii="Arial" w:hAnsi="Arial" w:cs="Arial"/>
          <w:bCs/>
        </w:rPr>
        <w:t>maksimalni</w:t>
      </w:r>
      <w:proofErr w:type="spellEnd"/>
      <w:r w:rsidRPr="007C18F9">
        <w:rPr>
          <w:rFonts w:ascii="Arial" w:hAnsi="Arial" w:cs="Arial"/>
          <w:bCs/>
        </w:rPr>
        <w:t xml:space="preserve"> </w:t>
      </w:r>
      <w:proofErr w:type="spellStart"/>
      <w:r w:rsidRPr="007C18F9">
        <w:rPr>
          <w:rFonts w:ascii="Arial" w:hAnsi="Arial" w:cs="Arial"/>
          <w:bCs/>
        </w:rPr>
        <w:t>broj</w:t>
      </w:r>
      <w:proofErr w:type="spellEnd"/>
      <w:r w:rsidRPr="007C18F9">
        <w:rPr>
          <w:rFonts w:ascii="Arial" w:hAnsi="Arial" w:cs="Arial"/>
          <w:bCs/>
        </w:rPr>
        <w:t xml:space="preserve"> </w:t>
      </w:r>
      <w:proofErr w:type="spellStart"/>
      <w:r w:rsidRPr="007C18F9">
        <w:rPr>
          <w:rFonts w:ascii="Arial" w:hAnsi="Arial" w:cs="Arial"/>
          <w:bCs/>
        </w:rPr>
        <w:t>bodova</w:t>
      </w:r>
      <w:proofErr w:type="spellEnd"/>
      <w:r w:rsidRPr="007C18F9">
        <w:rPr>
          <w:rFonts w:ascii="Arial" w:hAnsi="Arial" w:cs="Arial"/>
          <w:bCs/>
        </w:rPr>
        <w:t xml:space="preserve"> 10.</w:t>
      </w:r>
      <w:proofErr w:type="gramEnd"/>
      <w:r w:rsidRPr="007C18F9">
        <w:rPr>
          <w:rFonts w:ascii="Arial" w:hAnsi="Arial" w:cs="Arial"/>
          <w:bCs/>
        </w:rPr>
        <w:t xml:space="preserve"> </w:t>
      </w:r>
      <w:proofErr w:type="spellStart"/>
      <w:r w:rsidRPr="007C18F9">
        <w:rPr>
          <w:rFonts w:ascii="Arial" w:hAnsi="Arial" w:cs="Arial"/>
          <w:bCs/>
        </w:rPr>
        <w:t>Bodovi</w:t>
      </w:r>
      <w:proofErr w:type="spellEnd"/>
      <w:r w:rsidRPr="007C18F9">
        <w:rPr>
          <w:rFonts w:ascii="Arial" w:hAnsi="Arial" w:cs="Arial"/>
          <w:bCs/>
        </w:rPr>
        <w:t xml:space="preserve"> </w:t>
      </w:r>
      <w:proofErr w:type="spellStart"/>
      <w:r w:rsidRPr="007C18F9">
        <w:rPr>
          <w:rFonts w:ascii="Arial" w:hAnsi="Arial" w:cs="Arial"/>
          <w:bCs/>
        </w:rPr>
        <w:t>za</w:t>
      </w:r>
      <w:proofErr w:type="spellEnd"/>
      <w:r w:rsidRPr="007C18F9">
        <w:rPr>
          <w:rFonts w:ascii="Arial" w:hAnsi="Arial" w:cs="Arial"/>
          <w:bCs/>
        </w:rPr>
        <w:t xml:space="preserve"> </w:t>
      </w:r>
      <w:proofErr w:type="spellStart"/>
      <w:r w:rsidRPr="007C18F9">
        <w:rPr>
          <w:rFonts w:ascii="Arial" w:hAnsi="Arial" w:cs="Arial"/>
          <w:bCs/>
        </w:rPr>
        <w:t>ostale</w:t>
      </w:r>
      <w:proofErr w:type="spellEnd"/>
      <w:r w:rsidRPr="007C18F9">
        <w:rPr>
          <w:rFonts w:ascii="Arial" w:hAnsi="Arial" w:cs="Arial"/>
          <w:bCs/>
        </w:rPr>
        <w:t xml:space="preserve"> </w:t>
      </w:r>
      <w:proofErr w:type="spellStart"/>
      <w:r w:rsidRPr="007C18F9">
        <w:rPr>
          <w:rFonts w:ascii="Arial" w:hAnsi="Arial" w:cs="Arial"/>
          <w:bCs/>
        </w:rPr>
        <w:t>ponude</w:t>
      </w:r>
      <w:proofErr w:type="spellEnd"/>
      <w:r w:rsidRPr="007C18F9">
        <w:rPr>
          <w:rFonts w:ascii="Arial" w:hAnsi="Arial" w:cs="Arial"/>
          <w:bCs/>
        </w:rPr>
        <w:t xml:space="preserve"> se </w:t>
      </w:r>
      <w:proofErr w:type="spellStart"/>
      <w:r w:rsidRPr="007C18F9">
        <w:rPr>
          <w:rFonts w:ascii="Arial" w:hAnsi="Arial" w:cs="Arial"/>
          <w:bCs/>
        </w:rPr>
        <w:t>obračunavaju</w:t>
      </w:r>
      <w:proofErr w:type="spellEnd"/>
      <w:r w:rsidRPr="007C18F9">
        <w:rPr>
          <w:rFonts w:ascii="Arial" w:hAnsi="Arial" w:cs="Arial"/>
          <w:bCs/>
        </w:rPr>
        <w:t xml:space="preserve"> </w:t>
      </w:r>
      <w:proofErr w:type="spellStart"/>
      <w:r w:rsidRPr="007C18F9">
        <w:rPr>
          <w:rFonts w:ascii="Arial" w:hAnsi="Arial" w:cs="Arial"/>
          <w:bCs/>
        </w:rPr>
        <w:t>proporcijalno</w:t>
      </w:r>
      <w:proofErr w:type="spellEnd"/>
      <w:r w:rsidRPr="007C18F9">
        <w:rPr>
          <w:rFonts w:ascii="Arial" w:hAnsi="Arial" w:cs="Arial"/>
          <w:bCs/>
        </w:rPr>
        <w:t xml:space="preserve"> u </w:t>
      </w:r>
      <w:proofErr w:type="spellStart"/>
      <w:r w:rsidRPr="007C18F9">
        <w:rPr>
          <w:rFonts w:ascii="Arial" w:hAnsi="Arial" w:cs="Arial"/>
          <w:bCs/>
        </w:rPr>
        <w:t>odnosu</w:t>
      </w:r>
      <w:proofErr w:type="spellEnd"/>
      <w:r w:rsidRPr="007C18F9">
        <w:rPr>
          <w:rFonts w:ascii="Arial" w:hAnsi="Arial" w:cs="Arial"/>
          <w:bCs/>
        </w:rPr>
        <w:t xml:space="preserve"> </w:t>
      </w:r>
      <w:proofErr w:type="spellStart"/>
      <w:r w:rsidRPr="007C18F9">
        <w:rPr>
          <w:rFonts w:ascii="Arial" w:hAnsi="Arial" w:cs="Arial"/>
          <w:bCs/>
        </w:rPr>
        <w:t>na</w:t>
      </w:r>
      <w:proofErr w:type="spellEnd"/>
      <w:r w:rsidRPr="007C18F9">
        <w:rPr>
          <w:rFonts w:ascii="Arial" w:hAnsi="Arial" w:cs="Arial"/>
          <w:bCs/>
        </w:rPr>
        <w:t xml:space="preserve"> </w:t>
      </w:r>
      <w:proofErr w:type="spellStart"/>
      <w:r w:rsidRPr="007C18F9">
        <w:rPr>
          <w:rFonts w:ascii="Arial" w:hAnsi="Arial" w:cs="Arial"/>
          <w:bCs/>
        </w:rPr>
        <w:t>najkraći</w:t>
      </w:r>
      <w:proofErr w:type="spellEnd"/>
      <w:r w:rsidRPr="007C18F9">
        <w:rPr>
          <w:rFonts w:ascii="Arial" w:hAnsi="Arial" w:cs="Arial"/>
          <w:bCs/>
        </w:rPr>
        <w:t xml:space="preserve">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w:t>
      </w:r>
      <w:proofErr w:type="spellStart"/>
      <w:r w:rsidRPr="007C18F9">
        <w:rPr>
          <w:rFonts w:ascii="Arial" w:hAnsi="Arial" w:cs="Arial"/>
          <w:bCs/>
        </w:rPr>
        <w:t>po</w:t>
      </w:r>
      <w:proofErr w:type="spellEnd"/>
      <w:r w:rsidRPr="007C18F9">
        <w:rPr>
          <w:rFonts w:ascii="Arial" w:hAnsi="Arial" w:cs="Arial"/>
          <w:bCs/>
        </w:rPr>
        <w:t xml:space="preserve"> </w:t>
      </w:r>
      <w:proofErr w:type="spellStart"/>
      <w:r w:rsidRPr="007C18F9">
        <w:rPr>
          <w:rFonts w:ascii="Arial" w:hAnsi="Arial" w:cs="Arial"/>
          <w:bCs/>
        </w:rPr>
        <w:t>formuli</w:t>
      </w:r>
      <w:proofErr w:type="spellEnd"/>
      <w:r w:rsidRPr="007C18F9">
        <w:rPr>
          <w:rFonts w:ascii="Arial" w:hAnsi="Arial" w:cs="Arial"/>
          <w:bCs/>
        </w:rPr>
        <w:t xml:space="preserve">: </w:t>
      </w:r>
      <w:proofErr w:type="spellStart"/>
      <w:r w:rsidRPr="007C18F9">
        <w:rPr>
          <w:rFonts w:ascii="Arial" w:hAnsi="Arial" w:cs="Arial"/>
          <w:bCs/>
        </w:rPr>
        <w:t>Broj</w:t>
      </w:r>
      <w:proofErr w:type="spellEnd"/>
      <w:r w:rsidRPr="007C18F9">
        <w:rPr>
          <w:rFonts w:ascii="Arial" w:hAnsi="Arial" w:cs="Arial"/>
          <w:bCs/>
        </w:rPr>
        <w:t xml:space="preserve"> </w:t>
      </w:r>
      <w:proofErr w:type="spellStart"/>
      <w:r w:rsidRPr="007C18F9">
        <w:rPr>
          <w:rFonts w:ascii="Arial" w:hAnsi="Arial" w:cs="Arial"/>
          <w:bCs/>
        </w:rPr>
        <w:t>bodova</w:t>
      </w:r>
      <w:proofErr w:type="spellEnd"/>
      <w:r w:rsidRPr="007C18F9">
        <w:rPr>
          <w:rFonts w:ascii="Arial" w:hAnsi="Arial" w:cs="Arial"/>
          <w:bCs/>
        </w:rPr>
        <w:t xml:space="preserve"> (K1) = </w:t>
      </w:r>
      <w:proofErr w:type="spellStart"/>
      <w:r w:rsidRPr="007C18F9">
        <w:rPr>
          <w:rFonts w:ascii="Arial" w:hAnsi="Arial" w:cs="Arial"/>
          <w:bCs/>
        </w:rPr>
        <w:t>Najkraći</w:t>
      </w:r>
      <w:proofErr w:type="spellEnd"/>
      <w:r w:rsidRPr="007C18F9">
        <w:rPr>
          <w:rFonts w:ascii="Arial" w:hAnsi="Arial" w:cs="Arial"/>
          <w:bCs/>
        </w:rPr>
        <w:t xml:space="preserve">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x 10. </w:t>
      </w:r>
      <w:proofErr w:type="spellStart"/>
      <w:r w:rsidRPr="007C18F9">
        <w:rPr>
          <w:rFonts w:ascii="Arial" w:hAnsi="Arial" w:cs="Arial"/>
          <w:bCs/>
        </w:rPr>
        <w:t>Ponuđač</w:t>
      </w:r>
      <w:proofErr w:type="spellEnd"/>
      <w:r w:rsidRPr="007C18F9">
        <w:rPr>
          <w:rFonts w:ascii="Arial" w:hAnsi="Arial" w:cs="Arial"/>
          <w:bCs/>
        </w:rPr>
        <w:t xml:space="preserve"> je </w:t>
      </w:r>
      <w:proofErr w:type="spellStart"/>
      <w:r w:rsidRPr="007C18F9">
        <w:rPr>
          <w:rFonts w:ascii="Arial" w:hAnsi="Arial" w:cs="Arial"/>
          <w:bCs/>
        </w:rPr>
        <w:t>dužan</w:t>
      </w:r>
      <w:proofErr w:type="spellEnd"/>
      <w:r w:rsidRPr="007C18F9">
        <w:rPr>
          <w:rFonts w:ascii="Arial" w:hAnsi="Arial" w:cs="Arial"/>
          <w:bCs/>
        </w:rPr>
        <w:t xml:space="preserve"> da u </w:t>
      </w:r>
      <w:proofErr w:type="spellStart"/>
      <w:r w:rsidRPr="007C18F9">
        <w:rPr>
          <w:rFonts w:ascii="Arial" w:hAnsi="Arial" w:cs="Arial"/>
          <w:bCs/>
        </w:rPr>
        <w:t>ponudi</w:t>
      </w:r>
      <w:proofErr w:type="spellEnd"/>
      <w:r w:rsidRPr="007C18F9">
        <w:rPr>
          <w:rFonts w:ascii="Arial" w:hAnsi="Arial" w:cs="Arial"/>
          <w:bCs/>
        </w:rPr>
        <w:t xml:space="preserve"> </w:t>
      </w:r>
      <w:proofErr w:type="spellStart"/>
      <w:r w:rsidRPr="007C18F9">
        <w:rPr>
          <w:rFonts w:ascii="Arial" w:hAnsi="Arial" w:cs="Arial"/>
          <w:bCs/>
        </w:rPr>
        <w:t>navede</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w:t>
      </w:r>
      <w:proofErr w:type="spellStart"/>
      <w:r w:rsidRPr="007C18F9">
        <w:rPr>
          <w:rFonts w:ascii="Arial" w:hAnsi="Arial" w:cs="Arial"/>
          <w:bCs/>
        </w:rPr>
        <w:t>iskazan</w:t>
      </w:r>
      <w:proofErr w:type="spellEnd"/>
      <w:r w:rsidRPr="007C18F9">
        <w:rPr>
          <w:rFonts w:ascii="Arial" w:hAnsi="Arial" w:cs="Arial"/>
          <w:bCs/>
        </w:rPr>
        <w:t xml:space="preserve"> u </w:t>
      </w:r>
      <w:proofErr w:type="spellStart"/>
      <w:r w:rsidRPr="007C18F9">
        <w:rPr>
          <w:rFonts w:ascii="Arial" w:hAnsi="Arial" w:cs="Arial"/>
          <w:bCs/>
        </w:rPr>
        <w:t>kalendarskim</w:t>
      </w:r>
      <w:proofErr w:type="spellEnd"/>
      <w:r w:rsidRPr="007C18F9">
        <w:rPr>
          <w:rFonts w:ascii="Arial" w:hAnsi="Arial" w:cs="Arial"/>
          <w:bCs/>
        </w:rPr>
        <w:t xml:space="preserve"> </w:t>
      </w:r>
      <w:proofErr w:type="spellStart"/>
      <w:r w:rsidRPr="007C18F9">
        <w:rPr>
          <w:rFonts w:ascii="Arial" w:hAnsi="Arial" w:cs="Arial"/>
          <w:bCs/>
        </w:rPr>
        <w:t>danima</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je </w:t>
      </w:r>
      <w:proofErr w:type="spellStart"/>
      <w:r w:rsidRPr="007C18F9">
        <w:rPr>
          <w:rFonts w:ascii="Arial" w:hAnsi="Arial" w:cs="Arial"/>
          <w:bCs/>
        </w:rPr>
        <w:t>minimalno</w:t>
      </w:r>
      <w:proofErr w:type="spellEnd"/>
      <w:r w:rsidRPr="007C18F9">
        <w:rPr>
          <w:rFonts w:ascii="Arial" w:hAnsi="Arial" w:cs="Arial"/>
          <w:bCs/>
        </w:rPr>
        <w:t xml:space="preserve"> 30 </w:t>
      </w:r>
      <w:proofErr w:type="spellStart"/>
      <w:r w:rsidRPr="007C18F9">
        <w:rPr>
          <w:rFonts w:ascii="Arial" w:hAnsi="Arial" w:cs="Arial"/>
          <w:bCs/>
        </w:rPr>
        <w:t>dana</w:t>
      </w:r>
      <w:proofErr w:type="spellEnd"/>
      <w:r w:rsidRPr="007C18F9">
        <w:rPr>
          <w:rFonts w:ascii="Arial" w:hAnsi="Arial" w:cs="Arial"/>
          <w:bCs/>
        </w:rPr>
        <w:t xml:space="preserve"> a </w:t>
      </w:r>
      <w:proofErr w:type="spellStart"/>
      <w:r w:rsidRPr="007C18F9">
        <w:rPr>
          <w:rFonts w:ascii="Arial" w:hAnsi="Arial" w:cs="Arial"/>
          <w:bCs/>
        </w:rPr>
        <w:t>maksimalno</w:t>
      </w:r>
      <w:proofErr w:type="spellEnd"/>
      <w:r w:rsidRPr="007C18F9">
        <w:rPr>
          <w:rFonts w:ascii="Arial" w:hAnsi="Arial" w:cs="Arial"/>
          <w:bCs/>
        </w:rPr>
        <w:t xml:space="preserve"> 40 </w:t>
      </w:r>
      <w:proofErr w:type="spellStart"/>
      <w:r w:rsidRPr="007C18F9">
        <w:rPr>
          <w:rFonts w:ascii="Arial" w:hAnsi="Arial" w:cs="Arial"/>
          <w:bCs/>
        </w:rPr>
        <w:t>dana</w:t>
      </w:r>
      <w:proofErr w:type="spellEnd"/>
      <w:r w:rsidRPr="007C18F9">
        <w:rPr>
          <w:rFonts w:ascii="Arial" w:hAnsi="Arial" w:cs="Arial"/>
          <w:bCs/>
        </w:rPr>
        <w:t xml:space="preserve"> od </w:t>
      </w:r>
      <w:proofErr w:type="spellStart"/>
      <w:r w:rsidRPr="007C18F9">
        <w:rPr>
          <w:rFonts w:ascii="Arial" w:hAnsi="Arial" w:cs="Arial"/>
          <w:bCs/>
        </w:rPr>
        <w:t>dana</w:t>
      </w:r>
      <w:proofErr w:type="spellEnd"/>
      <w:r w:rsidRPr="007C18F9">
        <w:rPr>
          <w:rFonts w:ascii="Arial" w:hAnsi="Arial" w:cs="Arial"/>
          <w:bCs/>
        </w:rPr>
        <w:t xml:space="preserve"> </w:t>
      </w:r>
      <w:proofErr w:type="spellStart"/>
      <w:r w:rsidRPr="007C18F9">
        <w:rPr>
          <w:rFonts w:ascii="Arial" w:hAnsi="Arial" w:cs="Arial"/>
          <w:bCs/>
        </w:rPr>
        <w:t>zaključenja</w:t>
      </w:r>
      <w:proofErr w:type="spellEnd"/>
      <w:r w:rsidRPr="007C18F9">
        <w:rPr>
          <w:rFonts w:ascii="Arial" w:hAnsi="Arial" w:cs="Arial"/>
          <w:bCs/>
        </w:rPr>
        <w:t xml:space="preserve"> </w:t>
      </w:r>
      <w:proofErr w:type="spellStart"/>
      <w:r w:rsidRPr="007C18F9">
        <w:rPr>
          <w:rFonts w:ascii="Arial" w:hAnsi="Arial" w:cs="Arial"/>
          <w:bCs/>
        </w:rPr>
        <w:t>ugovora</w:t>
      </w:r>
      <w:proofErr w:type="spellEnd"/>
      <w:r w:rsidRPr="007C18F9">
        <w:rPr>
          <w:rFonts w:ascii="Arial" w:hAnsi="Arial" w:cs="Arial"/>
          <w:bCs/>
        </w:rPr>
        <w:t>.</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1"/>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2" w:name="_Toc62730561"/>
      <w:r w:rsidRPr="002462D1">
        <w:rPr>
          <w:rFonts w:ascii="Arial" w:hAnsi="Arial"/>
          <w:b/>
          <w:szCs w:val="32"/>
          <w:lang w:val="sr-Latn-ME"/>
        </w:rPr>
        <w:t>NAČIN, MJESTO I VRIJEME PODNOŠENJA PONUDA I OTVARANJA PONUDA</w:t>
      </w:r>
      <w:bookmarkEnd w:id="12"/>
    </w:p>
    <w:p w14:paraId="580C2A95" w14:textId="281C42E3"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3" w:name="_Hlk158121165"/>
      <w:bookmarkStart w:id="14" w:name="_Hlk165313684"/>
      <w:r w:rsidR="00E42E0C" w:rsidRPr="00450858">
        <w:rPr>
          <w:rFonts w:ascii="Arial" w:hAnsi="Arial" w:cs="Arial"/>
          <w:color w:val="000000"/>
          <w:lang w:val="sr-Latn-ME"/>
        </w:rPr>
        <w:t>02</w:t>
      </w:r>
      <w:r w:rsidR="000D7F78" w:rsidRPr="00450858">
        <w:rPr>
          <w:rFonts w:ascii="Arial" w:hAnsi="Arial" w:cs="Arial"/>
          <w:color w:val="000000"/>
          <w:lang w:val="sr-Latn-ME"/>
        </w:rPr>
        <w:t>.0</w:t>
      </w:r>
      <w:r w:rsidR="006157B0">
        <w:rPr>
          <w:rFonts w:ascii="Arial" w:hAnsi="Arial" w:cs="Arial"/>
          <w:color w:val="000000"/>
          <w:lang w:val="sr-Latn-ME"/>
        </w:rPr>
        <w:t>4</w:t>
      </w:r>
      <w:r w:rsidR="000D7F78" w:rsidRPr="00450858">
        <w:rPr>
          <w:rFonts w:ascii="Arial" w:hAnsi="Arial" w:cs="Arial"/>
          <w:color w:val="000000"/>
          <w:lang w:val="sr-Latn-ME"/>
        </w:rPr>
        <w:t>.</w:t>
      </w:r>
      <w:r w:rsidR="00A47EFD" w:rsidRPr="00450858">
        <w:rPr>
          <w:rFonts w:ascii="Arial" w:hAnsi="Arial" w:cs="Arial"/>
          <w:color w:val="000000"/>
          <w:lang w:val="sr-Latn-ME"/>
        </w:rPr>
        <w:t>202</w:t>
      </w:r>
      <w:bookmarkEnd w:id="13"/>
      <w:r w:rsidR="00450858" w:rsidRPr="00450858">
        <w:rPr>
          <w:rFonts w:ascii="Arial" w:hAnsi="Arial" w:cs="Arial"/>
          <w:color w:val="000000"/>
          <w:lang w:val="sr-Latn-ME"/>
        </w:rPr>
        <w:t>6</w:t>
      </w:r>
      <w:r w:rsidR="003014D6" w:rsidRPr="00450858">
        <w:rPr>
          <w:rFonts w:ascii="Arial" w:hAnsi="Arial" w:cs="Arial"/>
          <w:color w:val="000000"/>
          <w:lang w:val="sr-Latn-ME"/>
        </w:rPr>
        <w:t>.</w:t>
      </w:r>
      <w:r w:rsidRPr="002462D1">
        <w:rPr>
          <w:rFonts w:ascii="Arial" w:hAnsi="Arial" w:cs="Arial"/>
          <w:color w:val="000000"/>
          <w:lang w:val="sr-Latn-ME"/>
        </w:rPr>
        <w:t xml:space="preserve"> </w:t>
      </w:r>
      <w:bookmarkEnd w:id="14"/>
      <w:r w:rsidRPr="002462D1">
        <w:rPr>
          <w:rFonts w:ascii="Arial" w:hAnsi="Arial" w:cs="Arial"/>
          <w:color w:val="000000"/>
          <w:lang w:val="sr-Latn-ME"/>
        </w:rPr>
        <w:t xml:space="preserve">godine 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5B1110A6"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6157B0">
        <w:rPr>
          <w:rFonts w:ascii="Arial" w:hAnsi="Arial" w:cs="Arial"/>
          <w:color w:val="000000"/>
          <w:lang w:val="sr-Latn-ME"/>
        </w:rPr>
        <w:t>02.04</w:t>
      </w:r>
      <w:r w:rsidR="00450858" w:rsidRPr="00450858">
        <w:rPr>
          <w:rFonts w:ascii="Arial" w:hAnsi="Arial" w:cs="Arial"/>
          <w:color w:val="000000"/>
          <w:lang w:val="sr-Latn-ME"/>
        </w:rPr>
        <w:t>.2026</w:t>
      </w:r>
      <w:r w:rsidR="00A47EFD" w:rsidRPr="00A47EFD">
        <w:rPr>
          <w:rFonts w:ascii="Arial" w:hAnsi="Arial" w:cs="Arial"/>
          <w:color w:val="000000"/>
          <w:lang w:val="sr-Latn-ME"/>
        </w:rPr>
        <w:t>.</w:t>
      </w:r>
      <w:r w:rsidRPr="002462D1">
        <w:rPr>
          <w:rFonts w:ascii="Arial" w:hAnsi="Arial" w:cs="Arial"/>
          <w:color w:val="000000"/>
          <w:lang w:val="sr-Latn-ME"/>
        </w:rPr>
        <w:t xml:space="preserve"> godine 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0103D29D"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6157B0">
        <w:rPr>
          <w:rFonts w:ascii="Arial" w:eastAsia="Calibri" w:hAnsi="Arial" w:cs="Arial"/>
          <w:color w:val="000000"/>
          <w:lang w:val="sr-Latn-ME"/>
        </w:rPr>
        <w:t>02.04</w:t>
      </w:r>
      <w:r w:rsidR="00450858">
        <w:rPr>
          <w:rFonts w:ascii="Arial" w:eastAsia="Calibri" w:hAnsi="Arial" w:cs="Arial"/>
          <w:color w:val="000000"/>
          <w:lang w:val="sr-Latn-ME"/>
        </w:rPr>
        <w:t>.2026</w:t>
      </w:r>
      <w:r w:rsidRPr="0043596E">
        <w:rPr>
          <w:rFonts w:ascii="Arial" w:eastAsia="Calibri" w:hAnsi="Arial" w:cs="Arial"/>
          <w:color w:val="000000"/>
          <w:lang w:val="sr-Latn-ME"/>
        </w:rPr>
        <w:t xml:space="preserve"> godine 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Pr="00421155" w:rsidRDefault="003014D6" w:rsidP="00421155">
      <w:pPr>
        <w:jc w:val="both"/>
        <w:rPr>
          <w:rFonts w:ascii="Arial" w:hAnsi="Arial" w:cs="Arial"/>
          <w:color w:val="000000"/>
          <w:lang w:val="sr-Latn-ME"/>
        </w:rPr>
      </w:pPr>
      <w:r>
        <w:rPr>
          <w:rFonts w:ascii="Arial" w:hAnsi="Arial" w:cs="Arial"/>
          <w:color w:val="000000"/>
          <w:lang w:val="sr-Latn-ME"/>
        </w:rPr>
        <w:lastRenderedPageBreak/>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5"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5"/>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6" w:name="_Toc62730563"/>
      <w:r w:rsidRPr="002462D1">
        <w:rPr>
          <w:rFonts w:ascii="Arial" w:hAnsi="Arial"/>
          <w:b/>
          <w:szCs w:val="32"/>
          <w:lang w:val="sr-Latn-ME"/>
        </w:rPr>
        <w:t>TAJNOST PODATAKA</w:t>
      </w:r>
      <w:bookmarkEnd w:id="16"/>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4"/>
      <w:r w:rsidRPr="002462D1">
        <w:rPr>
          <w:rFonts w:ascii="Arial" w:hAnsi="Arial"/>
          <w:b/>
          <w:szCs w:val="32"/>
          <w:lang w:val="sr-Latn-ME"/>
        </w:rPr>
        <w:t>UPUTSTVO ZA SAČINJAVANJE PONUDE</w:t>
      </w:r>
      <w:bookmarkEnd w:id="17"/>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8" w:name="_Toc62730565"/>
      <w:r w:rsidRPr="002462D1">
        <w:rPr>
          <w:rFonts w:ascii="Arial" w:hAnsi="Arial"/>
          <w:b/>
          <w:szCs w:val="32"/>
          <w:lang w:val="sr-Latn-ME"/>
        </w:rPr>
        <w:t>NAČIN ZAKLJUČIVANJA I IZMJENE UGOVORA O JAVNOJ NABAVCI</w:t>
      </w:r>
      <w:bookmarkEnd w:id="18"/>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19" w:name="_Toc62730566"/>
    </w:p>
    <w:p w14:paraId="01B98CAF" w14:textId="537DA005" w:rsidR="00086116" w:rsidRPr="00086116" w:rsidRDefault="00086116" w:rsidP="00086116">
      <w:pPr>
        <w:jc w:val="both"/>
        <w:rPr>
          <w:rFonts w:ascii="Arial" w:hAnsi="Arial" w:cs="Arial"/>
          <w:lang w:val="sr-Latn-ME"/>
        </w:rPr>
      </w:pPr>
      <w:r w:rsidRPr="00086116">
        <w:rPr>
          <w:rFonts w:ascii="Arial" w:hAnsi="Arial" w:cs="Arial"/>
          <w:lang w:val="sr-Latn-ME"/>
        </w:rPr>
        <w:t>Izvođač je dužan da prije početka radova preda stručnom nadzoru rješenje o imenovanju ovlašćenog inženjera koji će rukovoditi građenjem na objektu u cjelin</w:t>
      </w:r>
      <w:r w:rsidRPr="00AF52A7">
        <w:rPr>
          <w:rFonts w:ascii="Arial" w:hAnsi="Arial" w:cs="Arial"/>
          <w:lang w:val="sr-Latn-ME"/>
        </w:rPr>
        <w:t>i.</w:t>
      </w:r>
      <w:r w:rsidRPr="00086116">
        <w:rPr>
          <w:rFonts w:ascii="Arial" w:hAnsi="Arial" w:cs="Arial"/>
          <w:lang w:val="sr-Latn-ME"/>
        </w:rPr>
        <w:t xml:space="preserve"> </w:t>
      </w:r>
    </w:p>
    <w:p w14:paraId="4656B951" w14:textId="03180D00" w:rsidR="00086116" w:rsidRPr="00086116" w:rsidRDefault="00086116" w:rsidP="00086116">
      <w:pPr>
        <w:jc w:val="both"/>
        <w:rPr>
          <w:rFonts w:ascii="Arial" w:hAnsi="Arial" w:cs="Arial"/>
          <w:lang w:val="sr-Latn-ME"/>
        </w:rPr>
      </w:pPr>
      <w:r w:rsidRPr="00086116">
        <w:rPr>
          <w:rFonts w:ascii="Arial" w:hAnsi="Arial" w:cs="Arial"/>
          <w:lang w:val="sr-Latn-ME"/>
        </w:rPr>
        <w:lastRenderedPageBreak/>
        <w:t>Izvođač će imenovati ovlašćen</w:t>
      </w:r>
      <w:r w:rsidR="00A47EFD">
        <w:rPr>
          <w:rFonts w:ascii="Arial" w:hAnsi="Arial" w:cs="Arial"/>
          <w:lang w:val="sr-Latn-ME"/>
        </w:rPr>
        <w:t>og</w:t>
      </w:r>
      <w:r w:rsidRPr="00086116">
        <w:rPr>
          <w:rFonts w:ascii="Arial" w:hAnsi="Arial" w:cs="Arial"/>
          <w:lang w:val="sr-Latn-ME"/>
        </w:rPr>
        <w:t xml:space="preserve"> inženjer</w:t>
      </w:r>
      <w:r w:rsidR="00A47EFD">
        <w:rPr>
          <w:rFonts w:ascii="Arial" w:hAnsi="Arial" w:cs="Arial"/>
          <w:lang w:val="sr-Latn-ME"/>
        </w:rPr>
        <w:t>a</w:t>
      </w:r>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7C18F9">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lastRenderedPageBreak/>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364E29C7"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D7F78">
        <w:rPr>
          <w:rFonts w:ascii="Arial" w:hAnsi="Arial" w:cs="Arial"/>
          <w:lang w:val="sr-Latn-ME"/>
        </w:rPr>
        <w:t>1 %</w:t>
      </w:r>
      <w:r w:rsidRPr="00086116">
        <w:rPr>
          <w:rFonts w:ascii="Arial" w:hAnsi="Arial" w:cs="Arial"/>
          <w:lang w:val="sr-Latn-ME"/>
        </w:rPr>
        <w:t xml:space="preserve">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w:t>
      </w:r>
      <w:proofErr w:type="spellStart"/>
      <w:r w:rsidRPr="00086116">
        <w:rPr>
          <w:rFonts w:ascii="Arial" w:hAnsi="Arial" w:cs="Arial"/>
        </w:rPr>
        <w:t>koji</w:t>
      </w:r>
      <w:proofErr w:type="spellEnd"/>
      <w:r w:rsidRPr="00086116">
        <w:rPr>
          <w:rFonts w:ascii="Arial" w:hAnsi="Arial" w:cs="Arial"/>
        </w:rPr>
        <w:t xml:space="preserve">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095ACE39" w14:textId="45D898C2" w:rsidR="00086116" w:rsidRPr="00086116" w:rsidRDefault="00086116" w:rsidP="00086116">
      <w:pPr>
        <w:jc w:val="both"/>
        <w:rPr>
          <w:rFonts w:ascii="Arial" w:hAnsi="Arial" w:cs="Arial"/>
          <w:bCs/>
          <w:lang w:val="sr-Latn-ME"/>
        </w:rPr>
      </w:pPr>
      <w:r w:rsidRPr="007C18F9">
        <w:rPr>
          <w:rFonts w:ascii="Arial" w:hAnsi="Arial" w:cs="Arial"/>
          <w:bCs/>
          <w:lang w:val="sr-Latn-ME"/>
        </w:rPr>
        <w:t xml:space="preserve">1) </w:t>
      </w:r>
      <w:r w:rsidRPr="00086116">
        <w:rPr>
          <w:rFonts w:ascii="Arial" w:hAnsi="Arial" w:cs="Arial"/>
          <w:bCs/>
          <w:lang w:val="sr-Latn-ME"/>
        </w:rPr>
        <w:t xml:space="preserve">napusti radove ili na neki drugi način jasno ispolji svoju namjeru da ne nastavi sa izvršavanjem svojih ugovornih obaveza; </w:t>
      </w:r>
    </w:p>
    <w:p w14:paraId="7BA62377" w14:textId="59EDC5BC" w:rsidR="00086116" w:rsidRPr="00086116" w:rsidRDefault="007C18F9" w:rsidP="00086116">
      <w:pPr>
        <w:jc w:val="both"/>
        <w:rPr>
          <w:rFonts w:ascii="Arial" w:hAnsi="Arial" w:cs="Arial"/>
          <w:bCs/>
          <w:lang w:val="sr-Latn-ME"/>
        </w:rPr>
      </w:pPr>
      <w:r>
        <w:rPr>
          <w:rFonts w:ascii="Arial" w:hAnsi="Arial" w:cs="Arial"/>
          <w:bCs/>
          <w:lang w:val="sr-Latn-ME"/>
        </w:rPr>
        <w:t>2</w:t>
      </w:r>
      <w:r w:rsidR="00086116" w:rsidRPr="00086116">
        <w:rPr>
          <w:rFonts w:ascii="Arial" w:hAnsi="Arial" w:cs="Arial"/>
          <w:bCs/>
          <w:lang w:val="sr-Latn-ME"/>
        </w:rPr>
        <w:t>) ne izvršava svoje obaveze u rokovima i na način predviđen ugovorom o javnoj nabavci;</w:t>
      </w:r>
    </w:p>
    <w:p w14:paraId="2FAB865D" w14:textId="321D5E75" w:rsidR="00086116" w:rsidRPr="00086116" w:rsidRDefault="007C18F9" w:rsidP="00086116">
      <w:pPr>
        <w:jc w:val="both"/>
        <w:rPr>
          <w:rFonts w:ascii="Arial" w:hAnsi="Arial" w:cs="Arial"/>
          <w:bCs/>
          <w:lang w:val="sr-Latn-ME"/>
        </w:rPr>
      </w:pPr>
      <w:r>
        <w:rPr>
          <w:rFonts w:ascii="Arial" w:hAnsi="Arial" w:cs="Arial"/>
          <w:bCs/>
          <w:lang w:val="sr-Latn-ME"/>
        </w:rPr>
        <w:t>3</w:t>
      </w:r>
      <w:r w:rsidR="00086116" w:rsidRPr="00086116">
        <w:rPr>
          <w:rFonts w:ascii="Arial" w:hAnsi="Arial" w:cs="Arial"/>
          <w:bCs/>
          <w:lang w:val="sr-Latn-ME"/>
        </w:rPr>
        <w:t>)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77777777" w:rsidR="000608C9" w:rsidRPr="000608C9" w:rsidRDefault="000608C9" w:rsidP="000608C9">
      <w:pPr>
        <w:numPr>
          <w:ilvl w:val="0"/>
          <w:numId w:val="14"/>
        </w:numPr>
        <w:jc w:val="both"/>
        <w:rPr>
          <w:rFonts w:ascii="Arial" w:hAnsi="Arial" w:cs="Arial"/>
          <w:bCs/>
          <w:lang w:val="sr-Latn-ME"/>
        </w:rPr>
      </w:pPr>
      <w:r w:rsidRPr="000608C9">
        <w:rPr>
          <w:rFonts w:ascii="Arial" w:hAnsi="Arial" w:cs="Arial"/>
          <w:bCs/>
          <w:lang w:val="sr-Latn-ME"/>
        </w:rPr>
        <w:t>Garancija za dobro izvršenje ugovora</w:t>
      </w:r>
    </w:p>
    <w:p w14:paraId="3F2D0547" w14:textId="77777777" w:rsidR="000608C9" w:rsidRPr="000608C9" w:rsidRDefault="000608C9" w:rsidP="000608C9">
      <w:pPr>
        <w:numPr>
          <w:ilvl w:val="0"/>
          <w:numId w:val="14"/>
        </w:numPr>
        <w:jc w:val="both"/>
        <w:rPr>
          <w:rFonts w:ascii="Arial" w:hAnsi="Arial" w:cs="Arial"/>
          <w:bCs/>
          <w:lang w:val="sr-Latn-ME"/>
        </w:rPr>
      </w:pPr>
      <w:r w:rsidRPr="000608C9">
        <w:rPr>
          <w:rFonts w:ascii="Arial" w:hAnsi="Arial" w:cs="Arial"/>
          <w:bCs/>
          <w:lang w:val="sr-Latn-ME"/>
        </w:rPr>
        <w:t>Polisa osiguranja od profesionalne odgovornosti</w:t>
      </w:r>
    </w:p>
    <w:p w14:paraId="1D30E54C" w14:textId="77777777" w:rsidR="000608C9" w:rsidRPr="000608C9" w:rsidRDefault="000608C9" w:rsidP="000608C9">
      <w:pPr>
        <w:jc w:val="both"/>
        <w:rPr>
          <w:rFonts w:ascii="Arial" w:hAnsi="Arial" w:cs="Arial"/>
          <w:bCs/>
          <w:lang w:val="sr-Latn-ME"/>
        </w:rPr>
      </w:pPr>
    </w:p>
    <w:p w14:paraId="451B8259" w14:textId="77D952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Zakona o planiranju prostora i izgradnji objekata </w:t>
      </w:r>
      <w:r w:rsidRPr="000608C9">
        <w:rPr>
          <w:rFonts w:ascii="Arial" w:hAnsi="Arial" w:cs="Arial"/>
          <w:bCs/>
        </w:rPr>
        <w:t>(„</w:t>
      </w:r>
      <w:proofErr w:type="spellStart"/>
      <w:r w:rsidRPr="000608C9">
        <w:rPr>
          <w:rFonts w:ascii="Arial" w:hAnsi="Arial" w:cs="Arial"/>
          <w:bCs/>
        </w:rPr>
        <w:t>Službeni</w:t>
      </w:r>
      <w:proofErr w:type="spellEnd"/>
      <w:r w:rsidRPr="000608C9">
        <w:rPr>
          <w:rFonts w:ascii="Arial" w:hAnsi="Arial" w:cs="Arial"/>
          <w:bCs/>
        </w:rPr>
        <w:t xml:space="preserve"> list </w:t>
      </w:r>
      <w:proofErr w:type="spellStart"/>
      <w:r w:rsidRPr="000608C9">
        <w:rPr>
          <w:rFonts w:ascii="Arial" w:hAnsi="Arial" w:cs="Arial"/>
          <w:bCs/>
        </w:rPr>
        <w:t>Crne</w:t>
      </w:r>
      <w:proofErr w:type="spellEnd"/>
      <w:r w:rsidRPr="000608C9">
        <w:rPr>
          <w:rFonts w:ascii="Arial" w:hAnsi="Arial" w:cs="Arial"/>
          <w:bCs/>
        </w:rPr>
        <w:t xml:space="preserve"> Gore“, br. 64/2017, 44/2018, 63/2018, 11/2019-ispr., 82/2020, 086/22 i 004/23)</w:t>
      </w:r>
      <w:r w:rsidRPr="000608C9">
        <w:rPr>
          <w:rFonts w:ascii="Arial" w:hAnsi="Arial" w:cs="Arial"/>
          <w:bCs/>
          <w:lang w:val="sr-Latn-ME"/>
        </w:rPr>
        <w:t xml:space="preserve">, i Zakona o obligacionim odnosima („Sl. list Crne Gore“, broj 47/08) koje su primjenljive i odnose se </w:t>
      </w:r>
      <w:proofErr w:type="gramStart"/>
      <w:r w:rsidRPr="000608C9">
        <w:rPr>
          <w:rFonts w:ascii="Arial" w:hAnsi="Arial" w:cs="Arial"/>
          <w:bCs/>
          <w:lang w:val="sr-Latn-ME"/>
        </w:rPr>
        <w:t>na</w:t>
      </w:r>
      <w:proofErr w:type="gramEnd"/>
      <w:r w:rsidRPr="000608C9">
        <w:rPr>
          <w:rFonts w:ascii="Arial" w:hAnsi="Arial" w:cs="Arial"/>
          <w:bCs/>
          <w:lang w:val="sr-Latn-ME"/>
        </w:rPr>
        <w:t xml:space="preserve">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Default="008D1F01" w:rsidP="008D1F01">
      <w:pPr>
        <w:jc w:val="both"/>
        <w:rPr>
          <w:rFonts w:ascii="Arial" w:hAnsi="Arial" w:cs="Arial"/>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lastRenderedPageBreak/>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19"/>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7D12753D" w14:textId="77777777" w:rsidR="000608C9" w:rsidRDefault="000608C9" w:rsidP="0024106F">
      <w:pPr>
        <w:spacing w:line="276" w:lineRule="auto"/>
        <w:jc w:val="both"/>
        <w:rPr>
          <w:rFonts w:ascii="Arial" w:hAnsi="Arial" w:cs="Arial"/>
          <w:color w:val="000000"/>
          <w:lang w:val="sr-Latn-ME"/>
        </w:rPr>
      </w:pPr>
    </w:p>
    <w:p w14:paraId="1CCEDB90" w14:textId="77777777" w:rsidR="007C18F9" w:rsidRDefault="007C18F9" w:rsidP="0024106F">
      <w:pPr>
        <w:spacing w:line="276" w:lineRule="auto"/>
        <w:jc w:val="both"/>
        <w:rPr>
          <w:rFonts w:ascii="Arial" w:hAnsi="Arial" w:cs="Arial"/>
          <w:color w:val="000000"/>
          <w:lang w:val="sr-Latn-ME"/>
        </w:rPr>
      </w:pPr>
    </w:p>
    <w:p w14:paraId="4ADCB70D" w14:textId="77777777" w:rsidR="007C18F9" w:rsidRDefault="007C18F9" w:rsidP="0024106F">
      <w:pPr>
        <w:spacing w:line="276" w:lineRule="auto"/>
        <w:jc w:val="both"/>
        <w:rPr>
          <w:rFonts w:ascii="Arial" w:hAnsi="Arial" w:cs="Arial"/>
          <w:color w:val="000000"/>
          <w:lang w:val="sr-Latn-ME"/>
        </w:rPr>
      </w:pPr>
    </w:p>
    <w:p w14:paraId="6592EC96" w14:textId="77777777" w:rsidR="007C18F9" w:rsidRDefault="007C18F9" w:rsidP="0024106F">
      <w:pPr>
        <w:spacing w:line="276" w:lineRule="auto"/>
        <w:jc w:val="both"/>
        <w:rPr>
          <w:rFonts w:ascii="Arial" w:hAnsi="Arial" w:cs="Arial"/>
          <w:color w:val="000000"/>
          <w:lang w:val="sr-Latn-ME"/>
        </w:rPr>
      </w:pPr>
    </w:p>
    <w:p w14:paraId="03ECC850" w14:textId="77777777" w:rsidR="007C18F9" w:rsidRDefault="007C18F9" w:rsidP="0024106F">
      <w:pPr>
        <w:spacing w:line="276" w:lineRule="auto"/>
        <w:jc w:val="both"/>
        <w:rPr>
          <w:rFonts w:ascii="Arial" w:hAnsi="Arial" w:cs="Arial"/>
          <w:color w:val="000000"/>
          <w:lang w:val="sr-Latn-ME"/>
        </w:rPr>
      </w:pPr>
    </w:p>
    <w:p w14:paraId="36FBD823" w14:textId="77777777" w:rsidR="007C18F9" w:rsidRDefault="007C18F9" w:rsidP="0024106F">
      <w:pPr>
        <w:spacing w:line="276" w:lineRule="auto"/>
        <w:jc w:val="both"/>
        <w:rPr>
          <w:rFonts w:ascii="Arial" w:hAnsi="Arial" w:cs="Arial"/>
          <w:color w:val="000000"/>
          <w:lang w:val="sr-Latn-ME"/>
        </w:rPr>
      </w:pPr>
    </w:p>
    <w:p w14:paraId="6193739A" w14:textId="77777777" w:rsidR="007C18F9" w:rsidRDefault="007C18F9" w:rsidP="0024106F">
      <w:pPr>
        <w:spacing w:line="276" w:lineRule="auto"/>
        <w:jc w:val="both"/>
        <w:rPr>
          <w:rFonts w:ascii="Arial" w:hAnsi="Arial" w:cs="Arial"/>
          <w:color w:val="000000"/>
          <w:lang w:val="sr-Latn-ME"/>
        </w:rPr>
      </w:pPr>
    </w:p>
    <w:p w14:paraId="1570ADE6" w14:textId="77777777" w:rsidR="007C18F9" w:rsidRDefault="007C18F9" w:rsidP="0024106F">
      <w:pPr>
        <w:spacing w:line="276" w:lineRule="auto"/>
        <w:jc w:val="both"/>
        <w:rPr>
          <w:rFonts w:ascii="Arial" w:hAnsi="Arial" w:cs="Arial"/>
          <w:color w:val="000000"/>
          <w:lang w:val="sr-Latn-ME"/>
        </w:rPr>
      </w:pPr>
    </w:p>
    <w:p w14:paraId="126A881A" w14:textId="77777777" w:rsidR="007C18F9" w:rsidRDefault="007C18F9" w:rsidP="0024106F">
      <w:pPr>
        <w:spacing w:line="276" w:lineRule="auto"/>
        <w:jc w:val="both"/>
        <w:rPr>
          <w:rFonts w:ascii="Arial" w:hAnsi="Arial" w:cs="Arial"/>
          <w:color w:val="000000"/>
          <w:lang w:val="sr-Latn-ME"/>
        </w:rPr>
      </w:pPr>
    </w:p>
    <w:p w14:paraId="7A21F76C" w14:textId="77777777" w:rsidR="007C18F9" w:rsidRDefault="007C18F9" w:rsidP="0024106F">
      <w:pPr>
        <w:spacing w:line="276" w:lineRule="auto"/>
        <w:jc w:val="both"/>
        <w:rPr>
          <w:rFonts w:ascii="Arial" w:hAnsi="Arial" w:cs="Arial"/>
          <w:color w:val="000000"/>
          <w:lang w:val="sr-Latn-ME"/>
        </w:rPr>
      </w:pPr>
    </w:p>
    <w:p w14:paraId="08B233B7" w14:textId="77777777" w:rsidR="007C18F9" w:rsidRDefault="007C18F9" w:rsidP="0024106F">
      <w:pPr>
        <w:spacing w:line="276" w:lineRule="auto"/>
        <w:jc w:val="both"/>
        <w:rPr>
          <w:rFonts w:ascii="Arial" w:hAnsi="Arial" w:cs="Arial"/>
          <w:color w:val="000000"/>
          <w:lang w:val="sr-Latn-ME"/>
        </w:rPr>
      </w:pPr>
    </w:p>
    <w:p w14:paraId="35BBABE9" w14:textId="77777777" w:rsidR="00CB33A2" w:rsidRDefault="00CB33A2" w:rsidP="0024106F">
      <w:pPr>
        <w:spacing w:line="276" w:lineRule="auto"/>
        <w:jc w:val="both"/>
        <w:rPr>
          <w:rFonts w:ascii="Arial" w:hAnsi="Arial" w:cs="Arial"/>
          <w:color w:val="000000"/>
          <w:lang w:val="sr-Latn-ME"/>
        </w:rPr>
      </w:pPr>
    </w:p>
    <w:p w14:paraId="38EA680C" w14:textId="77777777" w:rsidR="00CB33A2" w:rsidRPr="002462D1" w:rsidRDefault="00CB33A2"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0" w:name="_Toc416180136"/>
      <w:bookmarkStart w:id="21" w:name="_Toc508349235"/>
      <w:bookmarkStart w:id="22" w:name="_Toc62730567"/>
      <w:r>
        <w:rPr>
          <w:rFonts w:ascii="Arial" w:hAnsi="Arial"/>
          <w:b/>
          <w:szCs w:val="32"/>
          <w:lang w:val="sr-Latn-ME"/>
        </w:rPr>
        <w:lastRenderedPageBreak/>
        <w:t xml:space="preserve"> </w:t>
      </w:r>
      <w:bookmarkStart w:id="23" w:name="_Hlk173154271"/>
      <w:r w:rsidRPr="002462D1">
        <w:rPr>
          <w:rFonts w:ascii="Arial" w:hAnsi="Arial"/>
          <w:b/>
          <w:szCs w:val="32"/>
          <w:lang w:val="sr-Latn-ME"/>
        </w:rPr>
        <w:t>IZJAVA NARUČIOCA O NEPOSTOJANJU SUKOBA INTERESA</w:t>
      </w:r>
      <w:bookmarkEnd w:id="20"/>
      <w:bookmarkEnd w:id="21"/>
      <w:bookmarkEnd w:id="22"/>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1F16EA9E" w14:textId="64C62068" w:rsidR="005811FE" w:rsidRPr="000764B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bookmarkStart w:id="24" w:name="_Hlk174703377"/>
      <w:r w:rsidR="00622E3D" w:rsidRPr="00AA45AC">
        <w:rPr>
          <w:rFonts w:ascii="Arial" w:hAnsi="Arial" w:cs="Arial"/>
          <w:color w:val="000000"/>
          <w:lang w:val="sr-Latn-ME"/>
        </w:rPr>
        <w:t>D22-426/2</w:t>
      </w:r>
      <w:r w:rsidR="00360B74">
        <w:rPr>
          <w:rFonts w:ascii="Arial" w:hAnsi="Arial" w:cs="Arial"/>
          <w:color w:val="000000"/>
          <w:lang w:val="sr-Latn-ME"/>
        </w:rPr>
        <w:t>6-228</w:t>
      </w:r>
    </w:p>
    <w:bookmarkEnd w:id="24"/>
    <w:p w14:paraId="4D337FDF" w14:textId="00CDEF93"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6A7872" w:rsidRPr="00450858">
        <w:rPr>
          <w:rFonts w:ascii="Arial" w:hAnsi="Arial" w:cs="Arial"/>
          <w:color w:val="000000"/>
          <w:lang w:val="sr-Latn-ME"/>
        </w:rPr>
        <w:t>13</w:t>
      </w:r>
      <w:r w:rsidR="00C46ED7" w:rsidRPr="00450858">
        <w:rPr>
          <w:rFonts w:ascii="Arial" w:hAnsi="Arial" w:cs="Arial"/>
          <w:color w:val="000000"/>
          <w:lang w:val="sr-Latn-ME"/>
        </w:rPr>
        <w:t>.0</w:t>
      </w:r>
      <w:r w:rsidR="00CB33A2" w:rsidRPr="00450858">
        <w:rPr>
          <w:rFonts w:ascii="Arial" w:hAnsi="Arial" w:cs="Arial"/>
          <w:color w:val="000000"/>
          <w:lang w:val="sr-Latn-ME"/>
        </w:rPr>
        <w:t>3</w:t>
      </w:r>
      <w:r w:rsidR="00C46ED7" w:rsidRPr="00450858">
        <w:rPr>
          <w:rFonts w:ascii="Arial" w:hAnsi="Arial" w:cs="Arial"/>
          <w:color w:val="000000"/>
          <w:lang w:val="sr-Latn-ME"/>
        </w:rPr>
        <w:t>.</w:t>
      </w:r>
      <w:r w:rsidR="00C30D16" w:rsidRPr="00450858">
        <w:rPr>
          <w:rFonts w:ascii="Arial" w:hAnsi="Arial" w:cs="Arial"/>
          <w:color w:val="000000"/>
          <w:lang w:val="sr-Latn-ME"/>
        </w:rPr>
        <w:t>202</w:t>
      </w:r>
      <w:r w:rsidR="006A7872" w:rsidRPr="00450858">
        <w:rPr>
          <w:rFonts w:ascii="Arial" w:hAnsi="Arial" w:cs="Arial"/>
          <w:color w:val="000000"/>
          <w:lang w:val="sr-Latn-ME"/>
        </w:rPr>
        <w:t>6</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735E1940"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360B74">
        <w:rPr>
          <w:rFonts w:ascii="Arial" w:hAnsi="Arial" w:cs="Arial"/>
          <w:color w:val="000000"/>
          <w:lang w:val="sr-Latn-ME"/>
        </w:rPr>
        <w:t>1</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6A7872">
        <w:rPr>
          <w:rFonts w:ascii="Arial" w:hAnsi="Arial" w:cs="Arial"/>
          <w:color w:val="000000"/>
        </w:rPr>
        <w:t>25150</w:t>
      </w:r>
      <w:r w:rsidR="00585E22" w:rsidRPr="00AF52A7">
        <w:rPr>
          <w:rFonts w:ascii="Arial" w:hAnsi="Arial" w:cs="Arial"/>
          <w:color w:val="000000"/>
          <w:lang w:val="sr-Latn-ME"/>
        </w:rPr>
        <w:t xml:space="preserve"> od </w:t>
      </w:r>
      <w:r w:rsidR="006A7872">
        <w:rPr>
          <w:rFonts w:ascii="Arial" w:hAnsi="Arial" w:cs="Arial"/>
          <w:color w:val="000000"/>
          <w:lang w:val="sr-Latn-ME"/>
        </w:rPr>
        <w:t>3</w:t>
      </w:r>
      <w:r w:rsidR="00CB33A2">
        <w:rPr>
          <w:rFonts w:ascii="Arial" w:hAnsi="Arial" w:cs="Arial"/>
          <w:color w:val="000000"/>
          <w:lang w:val="sr-Latn-ME"/>
        </w:rPr>
        <w:t>0</w:t>
      </w:r>
      <w:r w:rsidR="00AF52A7" w:rsidRPr="00AF52A7">
        <w:rPr>
          <w:rFonts w:ascii="Arial" w:hAnsi="Arial" w:cs="Arial"/>
          <w:color w:val="000000"/>
          <w:lang w:val="sr-Latn-ME"/>
        </w:rPr>
        <w:t>.0</w:t>
      </w:r>
      <w:r w:rsidR="006A7872">
        <w:rPr>
          <w:rFonts w:ascii="Arial" w:hAnsi="Arial" w:cs="Arial"/>
          <w:color w:val="000000"/>
          <w:lang w:val="sr-Latn-ME"/>
        </w:rPr>
        <w:t>1</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6A7872">
        <w:rPr>
          <w:rFonts w:ascii="Arial" w:hAnsi="Arial" w:cs="Arial"/>
          <w:color w:val="000000"/>
          <w:lang w:val="sr-Latn-ME"/>
        </w:rPr>
        <w:t>6</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na </w:t>
      </w:r>
      <w:r w:rsidR="00622E3D">
        <w:rPr>
          <w:rFonts w:ascii="Arial" w:hAnsi="Arial" w:cs="Arial"/>
          <w:color w:val="000000"/>
          <w:lang w:val="sr-Latn-ME"/>
        </w:rPr>
        <w:t>adaptaciji</w:t>
      </w:r>
      <w:r w:rsidR="00EC4D19" w:rsidRPr="00EC4D19">
        <w:rPr>
          <w:rFonts w:ascii="Arial" w:hAnsi="Arial" w:cs="Arial"/>
          <w:color w:val="000000"/>
        </w:rPr>
        <w:t xml:space="preserve"> </w:t>
      </w:r>
      <w:proofErr w:type="spellStart"/>
      <w:r w:rsidR="00EC4D19" w:rsidRPr="00EC4D19">
        <w:rPr>
          <w:rFonts w:ascii="Arial" w:hAnsi="Arial" w:cs="Arial"/>
          <w:color w:val="000000"/>
        </w:rPr>
        <w:t>nekategorisanih</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makadamskih</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puteva</w:t>
      </w:r>
      <w:proofErr w:type="spellEnd"/>
      <w:r w:rsidR="00EC4D19" w:rsidRPr="00EC4D19">
        <w:rPr>
          <w:rFonts w:ascii="Arial" w:hAnsi="Arial" w:cs="Arial"/>
          <w:color w:val="000000"/>
        </w:rPr>
        <w:t xml:space="preserve"> u </w:t>
      </w:r>
      <w:proofErr w:type="spellStart"/>
      <w:r w:rsidR="00EC4D19" w:rsidRPr="00EC4D19">
        <w:rPr>
          <w:rFonts w:ascii="Arial" w:hAnsi="Arial" w:cs="Arial"/>
          <w:color w:val="000000"/>
        </w:rPr>
        <w:t>dijelu</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Opštine</w:t>
      </w:r>
      <w:proofErr w:type="spellEnd"/>
      <w:r w:rsidR="00EC4D19" w:rsidRPr="00EC4D19">
        <w:rPr>
          <w:rFonts w:ascii="Arial" w:hAnsi="Arial" w:cs="Arial"/>
          <w:color w:val="000000"/>
        </w:rPr>
        <w:t xml:space="preserve"> Zeta </w:t>
      </w:r>
      <w:proofErr w:type="spellStart"/>
      <w:r w:rsidR="00EC4D19" w:rsidRPr="00EC4D19">
        <w:rPr>
          <w:rFonts w:ascii="Arial" w:hAnsi="Arial" w:cs="Arial"/>
          <w:color w:val="000000"/>
        </w:rPr>
        <w:t>prema</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Skadarskom</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jezeru</w:t>
      </w:r>
      <w:proofErr w:type="spellEnd"/>
      <w:r w:rsidR="00585E22">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29795975" w:rsidR="00E71692" w:rsidRDefault="006A7872"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Valentina Piperović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6CBD8FFE" w:rsidR="00585E22" w:rsidRDefault="00EC4D19" w:rsidP="00AF52A7">
      <w:pPr>
        <w:tabs>
          <w:tab w:val="left" w:pos="3290"/>
        </w:tabs>
        <w:spacing w:line="276" w:lineRule="auto"/>
        <w:jc w:val="right"/>
        <w:rPr>
          <w:rFonts w:ascii="Arial" w:hAnsi="Arial" w:cs="Arial"/>
          <w:i/>
          <w:iCs/>
          <w:color w:val="000000"/>
          <w:lang w:val="sr-Latn-ME"/>
        </w:rPr>
      </w:pPr>
      <w:bookmarkStart w:id="25" w:name="_Hlk165360802"/>
      <w:r>
        <w:rPr>
          <w:rFonts w:ascii="Arial" w:hAnsi="Arial" w:cs="Arial"/>
          <w:color w:val="000000"/>
          <w:lang w:val="sr-Latn-ME"/>
        </w:rPr>
        <w:t>Mladen Stanović</w:t>
      </w:r>
      <w:r w:rsidR="00CA4C9A">
        <w:rPr>
          <w:rFonts w:ascii="Arial" w:hAnsi="Arial" w:cs="Arial"/>
          <w:color w:val="000000"/>
          <w:lang w:val="sr-Latn-ME"/>
        </w:rPr>
        <w:t xml:space="preserve"> </w:t>
      </w:r>
      <w:bookmarkEnd w:id="25"/>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7A278E0" w14:textId="4E038C32" w:rsidR="00C30D16" w:rsidRDefault="00EC4D19" w:rsidP="00AF52A7">
      <w:pPr>
        <w:tabs>
          <w:tab w:val="left" w:pos="3290"/>
        </w:tabs>
        <w:spacing w:line="360" w:lineRule="auto"/>
        <w:jc w:val="right"/>
        <w:rPr>
          <w:rFonts w:ascii="Arial" w:hAnsi="Arial" w:cs="Arial"/>
          <w:i/>
          <w:iCs/>
          <w:color w:val="000000"/>
          <w:lang w:val="sr-Latn-ME"/>
        </w:rPr>
      </w:pPr>
      <w:r w:rsidRPr="00EC4D19">
        <w:rPr>
          <w:rFonts w:ascii="Arial" w:hAnsi="Arial" w:cs="Arial"/>
          <w:iCs/>
          <w:color w:val="000000"/>
          <w:lang w:val="sr-Latn-ME"/>
        </w:rPr>
        <w:t>Mladen Stanović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33AA9461" w14:textId="77777777" w:rsidR="00E71692" w:rsidRPr="00D624AA" w:rsidRDefault="00E71692" w:rsidP="00AF52A7">
      <w:pPr>
        <w:tabs>
          <w:tab w:val="left" w:pos="3290"/>
        </w:tabs>
        <w:spacing w:line="360" w:lineRule="auto"/>
        <w:jc w:val="right"/>
        <w:rPr>
          <w:rFonts w:ascii="Arial" w:hAnsi="Arial" w:cs="Arial"/>
          <w:i/>
          <w:iCs/>
          <w:color w:val="000000"/>
          <w:highlight w:val="yellow"/>
          <w:lang w:val="sr-Latn-ME"/>
        </w:rPr>
      </w:pP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313A5CBD" w:rsidR="00C30D16" w:rsidRDefault="00AA45AC" w:rsidP="00AF52A7">
      <w:pPr>
        <w:spacing w:line="276" w:lineRule="auto"/>
        <w:jc w:val="right"/>
        <w:rPr>
          <w:rFonts w:ascii="Arial" w:hAnsi="Arial" w:cs="Arial"/>
          <w:i/>
          <w:iCs/>
          <w:color w:val="000000"/>
          <w:lang w:val="sr-Latn-ME"/>
        </w:rPr>
      </w:pPr>
      <w:r>
        <w:rPr>
          <w:rFonts w:ascii="Arial" w:hAnsi="Arial" w:cs="Arial"/>
          <w:iCs/>
          <w:color w:val="000000"/>
          <w:lang w:val="sr-Latn-ME"/>
        </w:rPr>
        <w:t>Marko Vuković</w:t>
      </w:r>
      <w:r w:rsidR="00EC4D19" w:rsidRPr="00EC4D19">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2DD7C3A8" w:rsidR="00C30D16" w:rsidRDefault="006A7872"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Valentina Piperović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3"/>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6" w:name="_Toc62730568"/>
      <w:r w:rsidRPr="002462D1">
        <w:rPr>
          <w:rFonts w:ascii="Arial" w:hAnsi="Arial"/>
          <w:b/>
          <w:sz w:val="28"/>
          <w:szCs w:val="32"/>
          <w:lang w:val="sr-Latn-ME"/>
        </w:rPr>
        <w:lastRenderedPageBreak/>
        <w:t>UPUTSTVO O PRAVNOM SREDSTVU</w:t>
      </w:r>
      <w:bookmarkEnd w:id="26"/>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w:t>
      </w:r>
      <w:proofErr w:type="spellStart"/>
      <w:r w:rsidRPr="00E3162A">
        <w:rPr>
          <w:rFonts w:ascii="Arial" w:hAnsi="Arial" w:cs="Arial"/>
          <w:sz w:val="24"/>
          <w:szCs w:val="24"/>
        </w:rPr>
        <w:t>dana</w:t>
      </w:r>
      <w:proofErr w:type="spellEnd"/>
      <w:r w:rsidRPr="00E3162A">
        <w:rPr>
          <w:rFonts w:ascii="Arial" w:hAnsi="Arial" w:cs="Arial"/>
          <w:sz w:val="24"/>
          <w:szCs w:val="24"/>
        </w:rPr>
        <w:t xml:space="preserve"> od </w:t>
      </w:r>
      <w:proofErr w:type="spellStart"/>
      <w:r w:rsidRPr="00E3162A">
        <w:rPr>
          <w:rFonts w:ascii="Arial" w:hAnsi="Arial" w:cs="Arial"/>
          <w:sz w:val="24"/>
          <w:szCs w:val="24"/>
        </w:rPr>
        <w:t>dana</w:t>
      </w:r>
      <w:proofErr w:type="spellEnd"/>
      <w:r w:rsidRPr="00E3162A">
        <w:rPr>
          <w:rFonts w:ascii="Arial" w:hAnsi="Arial" w:cs="Arial"/>
          <w:sz w:val="24"/>
          <w:szCs w:val="24"/>
        </w:rPr>
        <w:t xml:space="preserve">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w:t>
      </w:r>
      <w:proofErr w:type="spellStart"/>
      <w:r w:rsidRPr="00E3162A">
        <w:rPr>
          <w:rFonts w:ascii="Arial" w:hAnsi="Arial" w:cs="Arial"/>
          <w:sz w:val="24"/>
          <w:szCs w:val="24"/>
        </w:rPr>
        <w:t>dana</w:t>
      </w:r>
      <w:proofErr w:type="spellEnd"/>
      <w:r w:rsidRPr="00E3162A">
        <w:rPr>
          <w:rFonts w:ascii="Arial" w:hAnsi="Arial" w:cs="Arial"/>
          <w:sz w:val="24"/>
          <w:szCs w:val="24"/>
        </w:rPr>
        <w:t xml:space="preserve"> od </w:t>
      </w:r>
      <w:proofErr w:type="spellStart"/>
      <w:r w:rsidRPr="00E3162A">
        <w:rPr>
          <w:rFonts w:ascii="Arial" w:hAnsi="Arial" w:cs="Arial"/>
          <w:sz w:val="24"/>
          <w:szCs w:val="24"/>
        </w:rPr>
        <w:t>dana</w:t>
      </w:r>
      <w:proofErr w:type="spellEnd"/>
      <w:r w:rsidRPr="00E3162A">
        <w:rPr>
          <w:rFonts w:ascii="Arial" w:hAnsi="Arial" w:cs="Arial"/>
          <w:sz w:val="24"/>
          <w:szCs w:val="24"/>
        </w:rPr>
        <w:t xml:space="preserve">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w:t>
      </w:r>
      <w:proofErr w:type="spellStart"/>
      <w:r w:rsidRPr="00E3162A">
        <w:rPr>
          <w:rFonts w:ascii="Arial" w:hAnsi="Arial" w:cs="Arial"/>
          <w:sz w:val="24"/>
          <w:szCs w:val="24"/>
        </w:rPr>
        <w:t>dana</w:t>
      </w:r>
      <w:proofErr w:type="spellEnd"/>
      <w:r w:rsidRPr="00E3162A">
        <w:rPr>
          <w:rFonts w:ascii="Arial" w:hAnsi="Arial" w:cs="Arial"/>
          <w:sz w:val="24"/>
          <w:szCs w:val="24"/>
        </w:rPr>
        <w:t xml:space="preserve"> od </w:t>
      </w:r>
      <w:proofErr w:type="spellStart"/>
      <w:r w:rsidRPr="00E3162A">
        <w:rPr>
          <w:rFonts w:ascii="Arial" w:hAnsi="Arial" w:cs="Arial"/>
          <w:sz w:val="24"/>
          <w:szCs w:val="24"/>
        </w:rPr>
        <w:t>dana</w:t>
      </w:r>
      <w:proofErr w:type="spellEnd"/>
      <w:r w:rsidRPr="00E3162A">
        <w:rPr>
          <w:rFonts w:ascii="Arial" w:hAnsi="Arial" w:cs="Arial"/>
          <w:sz w:val="24"/>
          <w:szCs w:val="24"/>
        </w:rPr>
        <w:t xml:space="preserve">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w:t>
      </w:r>
      <w:proofErr w:type="spellStart"/>
      <w:r w:rsidRPr="00E3162A">
        <w:rPr>
          <w:rFonts w:ascii="Arial" w:hAnsi="Arial" w:cs="Arial"/>
          <w:sz w:val="24"/>
          <w:szCs w:val="24"/>
        </w:rPr>
        <w:t>dana</w:t>
      </w:r>
      <w:proofErr w:type="spellEnd"/>
      <w:r w:rsidRPr="00E3162A">
        <w:rPr>
          <w:rFonts w:ascii="Arial" w:hAnsi="Arial" w:cs="Arial"/>
          <w:sz w:val="24"/>
          <w:szCs w:val="24"/>
        </w:rPr>
        <w:t xml:space="preserve"> od </w:t>
      </w:r>
      <w:proofErr w:type="spellStart"/>
      <w:r w:rsidRPr="00E3162A">
        <w:rPr>
          <w:rFonts w:ascii="Arial" w:hAnsi="Arial" w:cs="Arial"/>
          <w:sz w:val="24"/>
          <w:szCs w:val="24"/>
        </w:rPr>
        <w:t>dana</w:t>
      </w:r>
      <w:proofErr w:type="spellEnd"/>
      <w:r w:rsidRPr="00E3162A">
        <w:rPr>
          <w:rFonts w:ascii="Arial" w:hAnsi="Arial" w:cs="Arial"/>
          <w:sz w:val="24"/>
          <w:szCs w:val="24"/>
        </w:rPr>
        <w:t xml:space="preserve">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w:t>
      </w:r>
      <w:proofErr w:type="spellStart"/>
      <w:r w:rsidRPr="00E3162A">
        <w:rPr>
          <w:rFonts w:ascii="Arial" w:hAnsi="Arial" w:cs="Arial"/>
          <w:sz w:val="24"/>
          <w:szCs w:val="24"/>
        </w:rPr>
        <w:t>dana</w:t>
      </w:r>
      <w:proofErr w:type="spellEnd"/>
      <w:r w:rsidRPr="00E3162A">
        <w:rPr>
          <w:rFonts w:ascii="Arial" w:hAnsi="Arial" w:cs="Arial"/>
          <w:sz w:val="24"/>
          <w:szCs w:val="24"/>
        </w:rPr>
        <w:t xml:space="preserve"> od </w:t>
      </w:r>
      <w:proofErr w:type="spellStart"/>
      <w:r w:rsidRPr="00E3162A">
        <w:rPr>
          <w:rFonts w:ascii="Arial" w:hAnsi="Arial" w:cs="Arial"/>
          <w:sz w:val="24"/>
          <w:szCs w:val="24"/>
        </w:rPr>
        <w:t>dana</w:t>
      </w:r>
      <w:proofErr w:type="spellEnd"/>
      <w:r w:rsidRPr="00E3162A">
        <w:rPr>
          <w:rFonts w:ascii="Arial" w:hAnsi="Arial" w:cs="Arial"/>
          <w:sz w:val="24"/>
          <w:szCs w:val="24"/>
        </w:rPr>
        <w:t xml:space="preserve">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w:t>
      </w:r>
      <w:proofErr w:type="spellStart"/>
      <w:r w:rsidRPr="00E3162A">
        <w:rPr>
          <w:rFonts w:ascii="Arial" w:hAnsi="Arial" w:cs="Arial"/>
          <w:sz w:val="24"/>
          <w:szCs w:val="24"/>
        </w:rPr>
        <w:t>tog</w:t>
      </w:r>
      <w:proofErr w:type="spellEnd"/>
      <w:r w:rsidRPr="00E3162A">
        <w:rPr>
          <w:rFonts w:ascii="Arial" w:hAnsi="Arial" w:cs="Arial"/>
          <w:sz w:val="24"/>
          <w:szCs w:val="24"/>
        </w:rPr>
        <w:t xml:space="preserve"> </w:t>
      </w:r>
      <w:proofErr w:type="spellStart"/>
      <w:r w:rsidRPr="00E3162A">
        <w:rPr>
          <w:rFonts w:ascii="Arial" w:hAnsi="Arial" w:cs="Arial"/>
          <w:sz w:val="24"/>
          <w:szCs w:val="24"/>
        </w:rPr>
        <w:t>dana</w:t>
      </w:r>
      <w:proofErr w:type="spellEnd"/>
      <w:r w:rsidRPr="00E3162A">
        <w:rPr>
          <w:rFonts w:ascii="Arial" w:hAnsi="Arial" w:cs="Arial"/>
          <w:sz w:val="24"/>
          <w:szCs w:val="24"/>
        </w:rPr>
        <w:t>.</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7D07D" w14:textId="77777777" w:rsidR="00EA276C" w:rsidRDefault="00EA276C" w:rsidP="005811FE">
      <w:r>
        <w:separator/>
      </w:r>
    </w:p>
  </w:endnote>
  <w:endnote w:type="continuationSeparator" w:id="0">
    <w:p w14:paraId="67A25237" w14:textId="77777777" w:rsidR="00EA276C" w:rsidRDefault="00EA276C"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7C2624">
              <w:rPr>
                <w:b/>
                <w:bCs/>
                <w:noProof/>
              </w:rPr>
              <w:t>6</w:t>
            </w:r>
            <w:r>
              <w:rPr>
                <w:b/>
                <w:bCs/>
              </w:rPr>
              <w:fldChar w:fldCharType="end"/>
            </w:r>
            <w:r>
              <w:t xml:space="preserve"> od </w:t>
            </w:r>
            <w:r>
              <w:rPr>
                <w:b/>
                <w:bCs/>
              </w:rPr>
              <w:fldChar w:fldCharType="begin"/>
            </w:r>
            <w:r>
              <w:rPr>
                <w:b/>
                <w:bCs/>
              </w:rPr>
              <w:instrText xml:space="preserve"> NUMPAGES  </w:instrText>
            </w:r>
            <w:r>
              <w:rPr>
                <w:b/>
                <w:bCs/>
              </w:rPr>
              <w:fldChar w:fldCharType="separate"/>
            </w:r>
            <w:r w:rsidR="007C2624">
              <w:rPr>
                <w:b/>
                <w:bCs/>
                <w:noProof/>
              </w:rPr>
              <w:t>12</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3F1B0" w14:textId="77777777" w:rsidR="00EA276C" w:rsidRDefault="00EA276C" w:rsidP="005811FE">
      <w:r>
        <w:separator/>
      </w:r>
    </w:p>
  </w:footnote>
  <w:footnote w:type="continuationSeparator" w:id="0">
    <w:p w14:paraId="6BFAFC95" w14:textId="77777777" w:rsidR="00EA276C" w:rsidRDefault="00EA276C"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7C3"/>
    <w:rsid w:val="000608C9"/>
    <w:rsid w:val="000764B8"/>
    <w:rsid w:val="00086116"/>
    <w:rsid w:val="00094075"/>
    <w:rsid w:val="0009642A"/>
    <w:rsid w:val="000D7F78"/>
    <w:rsid w:val="00106BE7"/>
    <w:rsid w:val="001420B0"/>
    <w:rsid w:val="00152811"/>
    <w:rsid w:val="00160419"/>
    <w:rsid w:val="001962A6"/>
    <w:rsid w:val="001E392E"/>
    <w:rsid w:val="002146BE"/>
    <w:rsid w:val="00232BDE"/>
    <w:rsid w:val="00236D06"/>
    <w:rsid w:val="00240944"/>
    <w:rsid w:val="0024106F"/>
    <w:rsid w:val="00246D95"/>
    <w:rsid w:val="002513AF"/>
    <w:rsid w:val="002A6108"/>
    <w:rsid w:val="002D0926"/>
    <w:rsid w:val="002E2250"/>
    <w:rsid w:val="003014D6"/>
    <w:rsid w:val="00312B4C"/>
    <w:rsid w:val="00320DE3"/>
    <w:rsid w:val="00340532"/>
    <w:rsid w:val="00360B74"/>
    <w:rsid w:val="0037654B"/>
    <w:rsid w:val="00386E0E"/>
    <w:rsid w:val="003B11D0"/>
    <w:rsid w:val="003D17ED"/>
    <w:rsid w:val="003F23EE"/>
    <w:rsid w:val="003F5889"/>
    <w:rsid w:val="003F64C9"/>
    <w:rsid w:val="00421155"/>
    <w:rsid w:val="0042243B"/>
    <w:rsid w:val="00426D47"/>
    <w:rsid w:val="0043596E"/>
    <w:rsid w:val="004455AD"/>
    <w:rsid w:val="00450858"/>
    <w:rsid w:val="00451FDD"/>
    <w:rsid w:val="004562AE"/>
    <w:rsid w:val="00474AA1"/>
    <w:rsid w:val="004849FE"/>
    <w:rsid w:val="004F52A6"/>
    <w:rsid w:val="00525B64"/>
    <w:rsid w:val="005430B1"/>
    <w:rsid w:val="00567356"/>
    <w:rsid w:val="005811FE"/>
    <w:rsid w:val="00585E22"/>
    <w:rsid w:val="005E7898"/>
    <w:rsid w:val="005F19C4"/>
    <w:rsid w:val="006157B0"/>
    <w:rsid w:val="00622E3D"/>
    <w:rsid w:val="00637DBA"/>
    <w:rsid w:val="00660E95"/>
    <w:rsid w:val="00662990"/>
    <w:rsid w:val="00696E28"/>
    <w:rsid w:val="006A7872"/>
    <w:rsid w:val="006D3753"/>
    <w:rsid w:val="006D7814"/>
    <w:rsid w:val="006E3547"/>
    <w:rsid w:val="0074036C"/>
    <w:rsid w:val="00740EE5"/>
    <w:rsid w:val="00745A5F"/>
    <w:rsid w:val="00771A84"/>
    <w:rsid w:val="00774D35"/>
    <w:rsid w:val="007B4AE9"/>
    <w:rsid w:val="007C18F9"/>
    <w:rsid w:val="007C1DE6"/>
    <w:rsid w:val="007C2624"/>
    <w:rsid w:val="007C74C0"/>
    <w:rsid w:val="007C7F02"/>
    <w:rsid w:val="007D422F"/>
    <w:rsid w:val="00837904"/>
    <w:rsid w:val="0085033D"/>
    <w:rsid w:val="00857BC5"/>
    <w:rsid w:val="008628A4"/>
    <w:rsid w:val="0087274F"/>
    <w:rsid w:val="00884367"/>
    <w:rsid w:val="008D1F01"/>
    <w:rsid w:val="008D39BD"/>
    <w:rsid w:val="008E1F7D"/>
    <w:rsid w:val="008F19C7"/>
    <w:rsid w:val="009238B0"/>
    <w:rsid w:val="00924AB2"/>
    <w:rsid w:val="00944649"/>
    <w:rsid w:val="009B6A2A"/>
    <w:rsid w:val="00A167B7"/>
    <w:rsid w:val="00A42890"/>
    <w:rsid w:val="00A47EFD"/>
    <w:rsid w:val="00A57973"/>
    <w:rsid w:val="00A61D8B"/>
    <w:rsid w:val="00AA2854"/>
    <w:rsid w:val="00AA45AC"/>
    <w:rsid w:val="00AA7AE4"/>
    <w:rsid w:val="00AB1A51"/>
    <w:rsid w:val="00AC1C13"/>
    <w:rsid w:val="00AE126B"/>
    <w:rsid w:val="00AF52A7"/>
    <w:rsid w:val="00AF6674"/>
    <w:rsid w:val="00B076B2"/>
    <w:rsid w:val="00B15298"/>
    <w:rsid w:val="00B24E2C"/>
    <w:rsid w:val="00B254EA"/>
    <w:rsid w:val="00B51DEC"/>
    <w:rsid w:val="00B72EC1"/>
    <w:rsid w:val="00B96ACF"/>
    <w:rsid w:val="00BD74AD"/>
    <w:rsid w:val="00C30D16"/>
    <w:rsid w:val="00C36731"/>
    <w:rsid w:val="00C46ED7"/>
    <w:rsid w:val="00C6428A"/>
    <w:rsid w:val="00C87B22"/>
    <w:rsid w:val="00CA2DBF"/>
    <w:rsid w:val="00CA4C9A"/>
    <w:rsid w:val="00CB33A2"/>
    <w:rsid w:val="00D00935"/>
    <w:rsid w:val="00D24415"/>
    <w:rsid w:val="00D25578"/>
    <w:rsid w:val="00D30819"/>
    <w:rsid w:val="00D31B2F"/>
    <w:rsid w:val="00D57176"/>
    <w:rsid w:val="00D624AA"/>
    <w:rsid w:val="00D77FF0"/>
    <w:rsid w:val="00D937C3"/>
    <w:rsid w:val="00DA7174"/>
    <w:rsid w:val="00DB291D"/>
    <w:rsid w:val="00DE4775"/>
    <w:rsid w:val="00DF5612"/>
    <w:rsid w:val="00E42E0C"/>
    <w:rsid w:val="00E638FC"/>
    <w:rsid w:val="00E71692"/>
    <w:rsid w:val="00E879C2"/>
    <w:rsid w:val="00E91C3F"/>
    <w:rsid w:val="00EA276C"/>
    <w:rsid w:val="00EB06B6"/>
    <w:rsid w:val="00EC4D19"/>
    <w:rsid w:val="00EE2C17"/>
    <w:rsid w:val="00EE4FD9"/>
    <w:rsid w:val="00F174CE"/>
    <w:rsid w:val="00F24F2C"/>
    <w:rsid w:val="00F2511E"/>
    <w:rsid w:val="00F30F62"/>
    <w:rsid w:val="00F662F8"/>
    <w:rsid w:val="00F67D84"/>
    <w:rsid w:val="00F76AF1"/>
    <w:rsid w:val="00F963CC"/>
    <w:rsid w:val="00FA47FE"/>
    <w:rsid w:val="00FC1654"/>
    <w:rsid w:val="00FE359D"/>
    <w:rsid w:val="00FE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ED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D7F78"/>
    <w:rPr>
      <w:sz w:val="16"/>
      <w:szCs w:val="16"/>
    </w:rPr>
  </w:style>
  <w:style w:type="paragraph" w:styleId="CommentText">
    <w:name w:val="annotation text"/>
    <w:basedOn w:val="Normal"/>
    <w:link w:val="CommentTextChar"/>
    <w:uiPriority w:val="99"/>
    <w:semiHidden/>
    <w:unhideWhenUsed/>
    <w:rsid w:val="000D7F78"/>
    <w:rPr>
      <w:sz w:val="20"/>
      <w:szCs w:val="20"/>
    </w:rPr>
  </w:style>
  <w:style w:type="character" w:customStyle="1" w:styleId="CommentTextChar">
    <w:name w:val="Comment Text Char"/>
    <w:basedOn w:val="DefaultParagraphFont"/>
    <w:link w:val="CommentText"/>
    <w:uiPriority w:val="99"/>
    <w:semiHidden/>
    <w:rsid w:val="000D7F7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7F78"/>
    <w:rPr>
      <w:b/>
      <w:bCs/>
    </w:rPr>
  </w:style>
  <w:style w:type="character" w:customStyle="1" w:styleId="CommentSubjectChar">
    <w:name w:val="Comment Subject Char"/>
    <w:basedOn w:val="CommentTextChar"/>
    <w:link w:val="CommentSubject"/>
    <w:uiPriority w:val="99"/>
    <w:semiHidden/>
    <w:rsid w:val="000D7F78"/>
    <w:rPr>
      <w:rFonts w:ascii="Times New Roman" w:eastAsia="Times New Roman" w:hAnsi="Times New Roman" w:cs="Times New Roman"/>
      <w:b/>
      <w:bCs/>
      <w:kern w:val="0"/>
      <w:sz w:val="20"/>
      <w:szCs w:val="2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ED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D7F78"/>
    <w:rPr>
      <w:sz w:val="16"/>
      <w:szCs w:val="16"/>
    </w:rPr>
  </w:style>
  <w:style w:type="paragraph" w:styleId="CommentText">
    <w:name w:val="annotation text"/>
    <w:basedOn w:val="Normal"/>
    <w:link w:val="CommentTextChar"/>
    <w:uiPriority w:val="99"/>
    <w:semiHidden/>
    <w:unhideWhenUsed/>
    <w:rsid w:val="000D7F78"/>
    <w:rPr>
      <w:sz w:val="20"/>
      <w:szCs w:val="20"/>
    </w:rPr>
  </w:style>
  <w:style w:type="character" w:customStyle="1" w:styleId="CommentTextChar">
    <w:name w:val="Comment Text Char"/>
    <w:basedOn w:val="DefaultParagraphFont"/>
    <w:link w:val="CommentText"/>
    <w:uiPriority w:val="99"/>
    <w:semiHidden/>
    <w:rsid w:val="000D7F7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7F78"/>
    <w:rPr>
      <w:b/>
      <w:bCs/>
    </w:rPr>
  </w:style>
  <w:style w:type="character" w:customStyle="1" w:styleId="CommentSubjectChar">
    <w:name w:val="Comment Subject Char"/>
    <w:basedOn w:val="CommentTextChar"/>
    <w:link w:val="CommentSubject"/>
    <w:uiPriority w:val="99"/>
    <w:semiHidden/>
    <w:rsid w:val="000D7F7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ED264-6755-442F-BF91-7166A7F7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3439</Words>
  <Characters>19607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Jablan</dc:creator>
  <cp:lastModifiedBy>Windows User</cp:lastModifiedBy>
  <cp:revision>5</cp:revision>
  <dcterms:created xsi:type="dcterms:W3CDTF">2026-03-12T13:24:00Z</dcterms:created>
  <dcterms:modified xsi:type="dcterms:W3CDTF">2026-03-17T17:04:00Z</dcterms:modified>
</cp:coreProperties>
</file>