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00EB5" w14:textId="77777777" w:rsidR="00AF0BEF" w:rsidRDefault="00D53023">
      <w:pPr>
        <w:jc w:val="right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 xml:space="preserve">OBRAZAC 1  </w:t>
      </w:r>
    </w:p>
    <w:p w14:paraId="6891052D" w14:textId="77777777" w:rsidR="00AF0BEF" w:rsidRDefault="00AF0BEF">
      <w:pPr>
        <w:rPr>
          <w:color w:val="000000"/>
          <w:lang w:val="sr-Latn-ME"/>
        </w:rPr>
      </w:pPr>
    </w:p>
    <w:p w14:paraId="1E807DDF" w14:textId="77777777" w:rsidR="00AF0BEF" w:rsidRDefault="00D53023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bookmarkStart w:id="0" w:name="_Hlk91174710"/>
      <w:r>
        <w:rPr>
          <w:color w:val="000000"/>
          <w:u w:val="single"/>
          <w:lang w:val="sr-Latn-ME"/>
        </w:rPr>
        <w:t>JPU Zagorka Ivanović Cetinje</w:t>
      </w:r>
    </w:p>
    <w:bookmarkEnd w:id="0"/>
    <w:p w14:paraId="4269846A" w14:textId="7417EE6C" w:rsidR="00AF0BEF" w:rsidRDefault="00D53023">
      <w:pPr>
        <w:jc w:val="both"/>
      </w:pPr>
      <w:r w:rsidRPr="00ED2C5B">
        <w:rPr>
          <w:lang w:val="sr-Latn-ME"/>
        </w:rPr>
        <w:t>Broj iz eviden</w:t>
      </w:r>
      <w:r w:rsidR="00DD4504">
        <w:rPr>
          <w:lang w:val="sr-Latn-ME"/>
        </w:rPr>
        <w:t xml:space="preserve">cije postupaka javnih nabavki: </w:t>
      </w:r>
      <w:r w:rsidR="00DD4504" w:rsidRPr="00DD4504">
        <w:t>108585</w:t>
      </w:r>
    </w:p>
    <w:p w14:paraId="6509BD62" w14:textId="77777777" w:rsidR="00957DE3" w:rsidRDefault="00957DE3">
      <w:pPr>
        <w:jc w:val="both"/>
        <w:rPr>
          <w:lang w:val="sr-Latn-ME"/>
        </w:rPr>
      </w:pPr>
    </w:p>
    <w:p w14:paraId="41B34180" w14:textId="18AC98CA" w:rsidR="00AF0BEF" w:rsidRDefault="00D53023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Redni broj iz Plana javnih nabavki:</w:t>
      </w:r>
      <w:r w:rsidR="008A5B75">
        <w:rPr>
          <w:color w:val="000000"/>
          <w:lang w:val="sr-Latn-ME"/>
        </w:rPr>
        <w:t xml:space="preserve"> </w:t>
      </w:r>
      <w:r w:rsidR="00DD4504">
        <w:rPr>
          <w:color w:val="000000"/>
          <w:lang w:val="sr-Latn-ME"/>
        </w:rPr>
        <w:t>1, 2, 4, 6 i 7</w:t>
      </w:r>
    </w:p>
    <w:p w14:paraId="14E4B0BB" w14:textId="2CC2D913" w:rsidR="00AF0BEF" w:rsidRDefault="00F25390">
      <w:pPr>
        <w:jc w:val="both"/>
        <w:rPr>
          <w:b/>
          <w:bCs/>
          <w:color w:val="000000"/>
          <w:lang w:val="sr-Latn-ME"/>
        </w:rPr>
      </w:pPr>
      <w:r>
        <w:rPr>
          <w:color w:val="000000"/>
          <w:lang w:val="sr-Latn-ME"/>
        </w:rPr>
        <w:t xml:space="preserve">Mjesto i datum: Cetinje, </w:t>
      </w:r>
      <w:r w:rsidR="00DD4504">
        <w:rPr>
          <w:color w:val="000000"/>
          <w:lang w:val="sr-Latn-ME"/>
        </w:rPr>
        <w:t>6</w:t>
      </w:r>
      <w:r w:rsidR="00D24680" w:rsidRPr="000A0C15">
        <w:rPr>
          <w:color w:val="000000"/>
          <w:lang w:val="sr-Latn-ME"/>
        </w:rPr>
        <w:t>.</w:t>
      </w:r>
      <w:r w:rsidR="00DD4504">
        <w:rPr>
          <w:color w:val="000000"/>
          <w:lang w:val="sr-Latn-ME"/>
        </w:rPr>
        <w:t xml:space="preserve"> 3</w:t>
      </w:r>
      <w:r w:rsidR="00D53023" w:rsidRPr="000A0C15">
        <w:rPr>
          <w:color w:val="000000"/>
          <w:lang w:val="sr-Latn-ME"/>
        </w:rPr>
        <w:t>.</w:t>
      </w:r>
      <w:r w:rsidR="00DD4504">
        <w:rPr>
          <w:color w:val="000000"/>
          <w:lang w:val="sr-Latn-ME"/>
        </w:rPr>
        <w:t xml:space="preserve"> </w:t>
      </w:r>
      <w:r w:rsidR="00D53023" w:rsidRPr="00D24680">
        <w:rPr>
          <w:color w:val="000000"/>
          <w:lang w:val="sr-Latn-ME"/>
        </w:rPr>
        <w:t>202</w:t>
      </w:r>
      <w:r w:rsidR="00DD4504">
        <w:rPr>
          <w:color w:val="000000"/>
          <w:lang w:val="sr-Latn-ME"/>
        </w:rPr>
        <w:t>6</w:t>
      </w:r>
      <w:r w:rsidR="00D53023" w:rsidRPr="00D24680">
        <w:rPr>
          <w:color w:val="000000"/>
          <w:lang w:val="sr-Latn-ME"/>
        </w:rPr>
        <w:t>. godine</w:t>
      </w:r>
    </w:p>
    <w:p w14:paraId="245CB89F" w14:textId="77777777" w:rsidR="00AF0BEF" w:rsidRDefault="00AF0BEF">
      <w:pPr>
        <w:rPr>
          <w:lang w:val="sr-Latn-ME"/>
        </w:rPr>
      </w:pPr>
    </w:p>
    <w:p w14:paraId="14237891" w14:textId="77777777" w:rsidR="00AF0BEF" w:rsidRDefault="00AF0BEF">
      <w:pPr>
        <w:rPr>
          <w:lang w:val="sr-Latn-ME"/>
        </w:rPr>
      </w:pPr>
    </w:p>
    <w:p w14:paraId="2FD50D1F" w14:textId="77777777" w:rsidR="00AF0BEF" w:rsidRDefault="00AF0BEF">
      <w:pPr>
        <w:rPr>
          <w:lang w:val="sr-Latn-ME"/>
        </w:rPr>
      </w:pPr>
    </w:p>
    <w:p w14:paraId="1B652BD1" w14:textId="77777777" w:rsidR="00AF0BEF" w:rsidRDefault="00D53023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lang w:val="sr-Latn-ME"/>
        </w:rPr>
        <w:t>Na osnovu člana 93 stav 1 Zakona o javnim nabavkama („Službeni list CG“, br. 074/19</w:t>
      </w:r>
      <w:r w:rsidR="004A0A9A">
        <w:t>,</w:t>
      </w:r>
      <w:r>
        <w:rPr>
          <w:lang w:val="sr-Latn-ME"/>
        </w:rPr>
        <w:t xml:space="preserve"> 3/23</w:t>
      </w:r>
      <w:r w:rsidR="004A0A9A">
        <w:rPr>
          <w:lang w:val="sr-Latn-ME"/>
        </w:rPr>
        <w:t xml:space="preserve"> i 11/23</w:t>
      </w:r>
      <w:r>
        <w:rPr>
          <w:lang w:val="sr-Latn-ME"/>
        </w:rPr>
        <w:t xml:space="preserve">) </w:t>
      </w:r>
      <w:r>
        <w:rPr>
          <w:color w:val="000000"/>
          <w:u w:val="single"/>
          <w:lang w:val="sr-Latn-ME"/>
        </w:rPr>
        <w:t xml:space="preserve"> JPU Zagorka Ivanović Cetinje</w:t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>objavljuje</w:t>
      </w:r>
      <w:r>
        <w:rPr>
          <w:b/>
          <w:bCs/>
          <w:color w:val="000000"/>
          <w:lang w:val="sr-Latn-ME"/>
        </w:rPr>
        <w:t xml:space="preserve">        </w:t>
      </w:r>
    </w:p>
    <w:p w14:paraId="134EA454" w14:textId="77777777" w:rsidR="00AF0BEF" w:rsidRDefault="00AF0BEF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4B02F538" w14:textId="77777777" w:rsidR="00AF0BEF" w:rsidRDefault="00AF0BEF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4B8642DB" w14:textId="77777777" w:rsidR="00AF0BEF" w:rsidRDefault="00AF0BEF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8BF9968" w14:textId="77777777" w:rsidR="00AF0BEF" w:rsidRDefault="00AF0BEF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696D206B" w14:textId="77777777" w:rsidR="00AF0BEF" w:rsidRDefault="00AF0BEF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1A81899B" w14:textId="77777777" w:rsidR="00AF0BEF" w:rsidRDefault="00D53023">
      <w:pPr>
        <w:tabs>
          <w:tab w:val="left" w:pos="1276"/>
          <w:tab w:val="left" w:pos="3261"/>
        </w:tabs>
        <w:jc w:val="both"/>
        <w:rPr>
          <w:lang w:val="sr-Latn-ME"/>
        </w:rPr>
      </w:pPr>
      <w:r>
        <w:rPr>
          <w:b/>
          <w:bCs/>
          <w:color w:val="000000"/>
          <w:lang w:val="sr-Latn-ME"/>
        </w:rPr>
        <w:t xml:space="preserve">                                          </w:t>
      </w:r>
      <w:r>
        <w:rPr>
          <w:b/>
          <w:bCs/>
          <w:color w:val="000000"/>
          <w:lang w:val="sr-Latn-ME"/>
        </w:rPr>
        <w:tab/>
      </w:r>
      <w:r>
        <w:rPr>
          <w:bCs/>
          <w:color w:val="000000"/>
          <w:lang w:val="sr-Latn-ME"/>
        </w:rPr>
        <w:t xml:space="preserve">                                                      </w:t>
      </w:r>
    </w:p>
    <w:p w14:paraId="7688C5E3" w14:textId="77777777" w:rsidR="00AF0BEF" w:rsidRDefault="00AF0BEF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781C99B6" w14:textId="77777777" w:rsidR="00AF0BEF" w:rsidRDefault="00D53023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TENDERSKU DOKUMENTACIJU</w:t>
      </w:r>
    </w:p>
    <w:p w14:paraId="7C41CBE2" w14:textId="77777777" w:rsidR="00AF0BEF" w:rsidRDefault="00D53023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ZA OTVORENI POSTUPAK JAVNE NABAVKE</w:t>
      </w:r>
    </w:p>
    <w:p w14:paraId="0337852E" w14:textId="77777777" w:rsidR="00AF0BEF" w:rsidRDefault="00AF0BEF">
      <w:pPr>
        <w:jc w:val="center"/>
        <w:rPr>
          <w:b/>
          <w:bCs/>
          <w:color w:val="000000"/>
          <w:lang w:val="sr-Latn-ME"/>
        </w:rPr>
      </w:pPr>
    </w:p>
    <w:p w14:paraId="03FCF4BB" w14:textId="77777777" w:rsidR="00AF0BEF" w:rsidRDefault="00D53023">
      <w:pPr>
        <w:jc w:val="center"/>
        <w:rPr>
          <w:color w:val="000000"/>
          <w:lang w:val="sr-Latn-ME"/>
        </w:rPr>
      </w:pPr>
      <w:r>
        <w:rPr>
          <w:color w:val="000000"/>
          <w:lang w:val="sr-Latn-ME"/>
        </w:rPr>
        <w:t>prehrambenih proizvoda za ishranu djece</w:t>
      </w:r>
    </w:p>
    <w:p w14:paraId="1A455433" w14:textId="77777777" w:rsidR="00AF0BEF" w:rsidRDefault="00AF0BEF">
      <w:pPr>
        <w:rPr>
          <w:lang w:val="sr-Latn-ME"/>
        </w:rPr>
      </w:pPr>
    </w:p>
    <w:p w14:paraId="70BBDDB7" w14:textId="77777777" w:rsidR="00AF0BEF" w:rsidRDefault="00D53023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Predmet nabavke se nabavlja:</w:t>
      </w:r>
    </w:p>
    <w:p w14:paraId="7235A515" w14:textId="77777777" w:rsidR="00AF0BEF" w:rsidRDefault="00AF0BEF">
      <w:pPr>
        <w:jc w:val="both"/>
        <w:rPr>
          <w:color w:val="000000"/>
          <w:lang w:val="sr-Latn-ME"/>
        </w:rPr>
      </w:pPr>
    </w:p>
    <w:p w14:paraId="0F0B18EF" w14:textId="77777777" w:rsidR="00AF0BEF" w:rsidRDefault="00D53023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po partijama</w:t>
      </w:r>
    </w:p>
    <w:p w14:paraId="37C83781" w14:textId="77777777" w:rsidR="00AF0BEF" w:rsidRDefault="00AF0BEF">
      <w:pPr>
        <w:rPr>
          <w:color w:val="000000"/>
          <w:lang w:val="sr-Latn-ME"/>
        </w:rPr>
      </w:pPr>
    </w:p>
    <w:p w14:paraId="17062FED" w14:textId="77777777" w:rsidR="00AF0BEF" w:rsidRDefault="00AF0BEF">
      <w:pPr>
        <w:rPr>
          <w:color w:val="000000"/>
          <w:lang w:val="sr-Latn-ME"/>
        </w:rPr>
      </w:pPr>
    </w:p>
    <w:p w14:paraId="63694554" w14:textId="77777777" w:rsidR="00AF0BEF" w:rsidRDefault="00AF0BEF">
      <w:pPr>
        <w:rPr>
          <w:color w:val="000000"/>
          <w:lang w:val="sr-Latn-ME"/>
        </w:rPr>
      </w:pPr>
    </w:p>
    <w:p w14:paraId="58958420" w14:textId="77777777" w:rsidR="00AF0BEF" w:rsidRDefault="00AF0BEF">
      <w:pPr>
        <w:rPr>
          <w:color w:val="000000"/>
          <w:lang w:val="sr-Latn-ME"/>
        </w:rPr>
      </w:pPr>
    </w:p>
    <w:p w14:paraId="7AFAACF1" w14:textId="77777777" w:rsidR="00AF0BEF" w:rsidRDefault="00AF0BEF">
      <w:pPr>
        <w:rPr>
          <w:color w:val="000000"/>
          <w:lang w:val="sr-Latn-ME"/>
        </w:rPr>
      </w:pPr>
    </w:p>
    <w:p w14:paraId="7DC99A46" w14:textId="77777777" w:rsidR="00AF0BEF" w:rsidRDefault="00AF0BEF">
      <w:pPr>
        <w:rPr>
          <w:color w:val="000000"/>
          <w:lang w:val="sr-Latn-ME"/>
        </w:rPr>
      </w:pPr>
    </w:p>
    <w:p w14:paraId="3A307208" w14:textId="77777777" w:rsidR="00AF0BEF" w:rsidRDefault="00AF0BEF">
      <w:pPr>
        <w:rPr>
          <w:color w:val="000000"/>
          <w:lang w:val="sr-Latn-ME"/>
        </w:rPr>
      </w:pPr>
    </w:p>
    <w:p w14:paraId="6F936775" w14:textId="77777777" w:rsidR="00AF0BEF" w:rsidRDefault="00AF0BEF">
      <w:pPr>
        <w:rPr>
          <w:color w:val="000000"/>
          <w:lang w:val="sr-Latn-ME"/>
        </w:rPr>
      </w:pPr>
    </w:p>
    <w:p w14:paraId="04F4E972" w14:textId="77777777" w:rsidR="00AF0BEF" w:rsidRDefault="00AF0BEF">
      <w:pPr>
        <w:rPr>
          <w:color w:val="000000"/>
          <w:lang w:val="sr-Latn-ME"/>
        </w:rPr>
      </w:pPr>
    </w:p>
    <w:p w14:paraId="42AC6A4B" w14:textId="77777777" w:rsidR="00AF0BEF" w:rsidRDefault="00AF0BEF">
      <w:pPr>
        <w:rPr>
          <w:color w:val="000000"/>
          <w:lang w:val="sr-Latn-ME"/>
        </w:rPr>
      </w:pPr>
    </w:p>
    <w:p w14:paraId="6B769BB5" w14:textId="77777777" w:rsidR="00AF0BEF" w:rsidRDefault="00AF0BEF">
      <w:pPr>
        <w:rPr>
          <w:color w:val="000000"/>
          <w:lang w:val="sr-Latn-ME"/>
        </w:rPr>
      </w:pPr>
    </w:p>
    <w:p w14:paraId="40404E23" w14:textId="77777777" w:rsidR="00AF0BEF" w:rsidRDefault="00AF0BEF">
      <w:pPr>
        <w:rPr>
          <w:color w:val="000000"/>
          <w:lang w:val="sr-Latn-ME"/>
        </w:rPr>
      </w:pPr>
    </w:p>
    <w:p w14:paraId="7E027764" w14:textId="77777777" w:rsidR="00AF0BEF" w:rsidRDefault="00AF0BEF">
      <w:pPr>
        <w:rPr>
          <w:color w:val="000000"/>
          <w:lang w:val="sr-Latn-ME"/>
        </w:rPr>
      </w:pPr>
    </w:p>
    <w:p w14:paraId="3FAB3FFF" w14:textId="77777777" w:rsidR="00AF0BEF" w:rsidRDefault="00AF0BEF">
      <w:pPr>
        <w:rPr>
          <w:color w:val="000000"/>
          <w:lang w:val="sr-Latn-ME"/>
        </w:rPr>
      </w:pPr>
    </w:p>
    <w:p w14:paraId="27C2FF77" w14:textId="77777777" w:rsidR="00AF0BEF" w:rsidRDefault="00AF0BEF">
      <w:pPr>
        <w:rPr>
          <w:color w:val="000000"/>
          <w:lang w:val="sr-Latn-ME"/>
        </w:rPr>
      </w:pPr>
    </w:p>
    <w:p w14:paraId="7ECF4C4C" w14:textId="77777777" w:rsidR="00AF0BEF" w:rsidRDefault="00AF0BEF">
      <w:pPr>
        <w:rPr>
          <w:color w:val="000000"/>
          <w:lang w:val="sr-Latn-ME"/>
        </w:rPr>
      </w:pPr>
    </w:p>
    <w:p w14:paraId="71AEF82B" w14:textId="77777777" w:rsidR="00AF0BEF" w:rsidRDefault="00AF0BEF">
      <w:pPr>
        <w:rPr>
          <w:color w:val="000000"/>
          <w:lang w:val="sr-Latn-ME"/>
        </w:rPr>
      </w:pPr>
    </w:p>
    <w:p w14:paraId="60736D80" w14:textId="77777777" w:rsidR="00AF0BEF" w:rsidRDefault="00AF0BEF">
      <w:pPr>
        <w:rPr>
          <w:color w:val="000000"/>
          <w:lang w:val="sr-Latn-ME"/>
        </w:rPr>
      </w:pPr>
    </w:p>
    <w:p w14:paraId="473CA649" w14:textId="77777777" w:rsidR="00AF0BEF" w:rsidRDefault="00AF0BEF">
      <w:pPr>
        <w:rPr>
          <w:color w:val="000000"/>
          <w:lang w:val="sr-Latn-ME"/>
        </w:rPr>
      </w:pPr>
    </w:p>
    <w:p w14:paraId="7CC40FBD" w14:textId="77777777" w:rsidR="00AF0BEF" w:rsidRDefault="00AF0BEF">
      <w:pPr>
        <w:rPr>
          <w:color w:val="000000"/>
          <w:lang w:val="sr-Latn-ME"/>
        </w:rPr>
      </w:pPr>
    </w:p>
    <w:p w14:paraId="089CC1F8" w14:textId="77777777" w:rsidR="00AF0BEF" w:rsidRDefault="00D53023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1" w:name="_Toc62730553"/>
      <w:r>
        <w:rPr>
          <w:b/>
          <w:color w:val="000000"/>
          <w:lang w:val="sr-Latn-ME"/>
        </w:rPr>
        <w:t>POZIV ZA NADMETANJE</w:t>
      </w:r>
      <w:r>
        <w:rPr>
          <w:color w:val="000000"/>
          <w:vertAlign w:val="superscript"/>
        </w:rPr>
        <w:footnoteReference w:id="1"/>
      </w:r>
      <w:bookmarkEnd w:id="1"/>
      <w:r>
        <w:rPr>
          <w:b/>
          <w:color w:val="000000"/>
          <w:lang w:val="sr-Latn-ME"/>
        </w:rPr>
        <w:t xml:space="preserve"> </w:t>
      </w:r>
    </w:p>
    <w:p w14:paraId="00CA07C3" w14:textId="77777777" w:rsidR="00AF0BEF" w:rsidRDefault="00D53023">
      <w:pPr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ab/>
      </w:r>
    </w:p>
    <w:p w14:paraId="61986DF3" w14:textId="77777777" w:rsidR="00AF0BEF" w:rsidRDefault="00AF0BEF">
      <w:pPr>
        <w:ind w:left="360"/>
        <w:jc w:val="center"/>
        <w:rPr>
          <w:b/>
          <w:bCs/>
          <w:color w:val="000000"/>
          <w:lang w:val="sr-Latn-ME"/>
        </w:rPr>
      </w:pPr>
    </w:p>
    <w:p w14:paraId="2FBEE044" w14:textId="77777777" w:rsidR="00AF0BEF" w:rsidRDefault="00D53023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Podaci o naručiocu;</w:t>
      </w:r>
    </w:p>
    <w:p w14:paraId="48AE5F9A" w14:textId="77777777" w:rsidR="00AF0BEF" w:rsidRDefault="00D53023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Podaci o postupku i predmetu javne nabavke: </w:t>
      </w:r>
    </w:p>
    <w:p w14:paraId="64967B0C" w14:textId="77777777" w:rsidR="00AF0BEF" w:rsidRDefault="00D53023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Vrsta postupka,</w:t>
      </w:r>
    </w:p>
    <w:p w14:paraId="7BFB6EF8" w14:textId="77777777" w:rsidR="00AF0BEF" w:rsidRDefault="00D53023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Predmet javne nabavke (vrsta predmeta, naziv i opis predmeta),</w:t>
      </w:r>
    </w:p>
    <w:p w14:paraId="77DD2AB5" w14:textId="77777777" w:rsidR="00AF0BEF" w:rsidRDefault="00D53023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Procijenjena vrijednost predmeta nabavke</w:t>
      </w:r>
      <w:r>
        <w:rPr>
          <w:rFonts w:eastAsia="Calibri"/>
          <w:color w:val="000000"/>
          <w:vertAlign w:val="superscript"/>
          <w:lang w:val="sr-Latn-ME"/>
        </w:rPr>
        <w:footnoteReference w:id="2"/>
      </w:r>
      <w:r>
        <w:rPr>
          <w:rFonts w:eastAsia="Calibri"/>
          <w:color w:val="000000"/>
          <w:lang w:val="sr-Latn-ME"/>
        </w:rPr>
        <w:t>,</w:t>
      </w:r>
    </w:p>
    <w:p w14:paraId="7ABC6374" w14:textId="77777777" w:rsidR="00AF0BEF" w:rsidRDefault="00D53023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Način nabavke: </w:t>
      </w:r>
    </w:p>
    <w:p w14:paraId="2840432A" w14:textId="77777777" w:rsidR="00AF0BEF" w:rsidRDefault="00D53023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Cjelina, po partijama,</w:t>
      </w:r>
    </w:p>
    <w:p w14:paraId="445D7CFF" w14:textId="77777777" w:rsidR="00AF0BEF" w:rsidRDefault="00D53023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Zajednička nabavka,</w:t>
      </w:r>
    </w:p>
    <w:p w14:paraId="51911B34" w14:textId="77777777" w:rsidR="00AF0BEF" w:rsidRDefault="00D53023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Centralizovana nabavka,</w:t>
      </w:r>
    </w:p>
    <w:p w14:paraId="46CD6831" w14:textId="77777777" w:rsidR="00AF0BEF" w:rsidRDefault="00D53023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Posebni oblik nabavke:</w:t>
      </w:r>
    </w:p>
    <w:p w14:paraId="5122F285" w14:textId="77777777" w:rsidR="00AF0BEF" w:rsidRDefault="00D53023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Okvirni sporazum,</w:t>
      </w:r>
    </w:p>
    <w:p w14:paraId="44BEC689" w14:textId="77777777" w:rsidR="00AF0BEF" w:rsidRDefault="00D53023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Dinamički sistem nabavki,</w:t>
      </w:r>
    </w:p>
    <w:p w14:paraId="65D35706" w14:textId="77777777" w:rsidR="00AF0BEF" w:rsidRDefault="00D53023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Elektronska aukcija,</w:t>
      </w:r>
    </w:p>
    <w:p w14:paraId="77BE788A" w14:textId="77777777" w:rsidR="00AF0BEF" w:rsidRDefault="00D53023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Elektronski katalog,</w:t>
      </w:r>
    </w:p>
    <w:p w14:paraId="61232D88" w14:textId="77777777" w:rsidR="00AF0BEF" w:rsidRDefault="00D53023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14:paraId="1D96ADB9" w14:textId="77777777" w:rsidR="00AF0BEF" w:rsidRDefault="00D53023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Kriterijum za izbor najpovoljnije ponude,</w:t>
      </w:r>
    </w:p>
    <w:p w14:paraId="38935A97" w14:textId="77777777" w:rsidR="00AF0BEF" w:rsidRDefault="00D53023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Način, mjesto i vrijeme podnošenja ponuda i otvaranja ponuda,</w:t>
      </w:r>
    </w:p>
    <w:p w14:paraId="0807182B" w14:textId="77777777" w:rsidR="00AF0BEF" w:rsidRDefault="00D53023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za donošenje odluke o izboru,</w:t>
      </w:r>
    </w:p>
    <w:p w14:paraId="1336DDC6" w14:textId="77777777" w:rsidR="00AF0BEF" w:rsidRDefault="00D53023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važenja ponude,</w:t>
      </w:r>
    </w:p>
    <w:p w14:paraId="3AE6B897" w14:textId="77777777" w:rsidR="00AF0BEF" w:rsidRDefault="00D53023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Garancija ponude</w:t>
      </w:r>
    </w:p>
    <w:p w14:paraId="40445385" w14:textId="77777777" w:rsidR="00AF0BEF" w:rsidRDefault="00AF0BEF">
      <w:pPr>
        <w:rPr>
          <w:rFonts w:eastAsia="Calibri"/>
          <w:color w:val="000000"/>
          <w:lang w:val="sr-Latn-ME"/>
        </w:rPr>
      </w:pPr>
    </w:p>
    <w:p w14:paraId="1844E6EB" w14:textId="77777777" w:rsidR="00AF0BEF" w:rsidRDefault="00D53023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2" w:name="_Toc62730554"/>
      <w:r>
        <w:rPr>
          <w:b/>
          <w:color w:val="000000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2"/>
    </w:p>
    <w:p w14:paraId="265B716E" w14:textId="77777777" w:rsidR="00AF0BEF" w:rsidRDefault="00AF0BEF">
      <w:pPr>
        <w:rPr>
          <w:rFonts w:eastAsia="Calibri"/>
          <w:color w:val="000000"/>
          <w:lang w:val="sr-Latn-ME"/>
        </w:rPr>
      </w:pPr>
    </w:p>
    <w:p w14:paraId="1D1B5B4F" w14:textId="77777777" w:rsidR="00AF0BEF" w:rsidRDefault="00D53023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Naziv i opis predmeta nabavke u cjelini, po partijama i stavkama sa bitnim karakteristikama</w:t>
      </w:r>
    </w:p>
    <w:p w14:paraId="3D8AB114" w14:textId="77777777" w:rsidR="00AF0BEF" w:rsidRDefault="00D53023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0CB81BC5" w14:textId="77777777" w:rsidR="00AF0BEF" w:rsidRDefault="00AF0BEF">
      <w:pPr>
        <w:rPr>
          <w:rFonts w:eastAsia="Calibri"/>
          <w:color w:val="000000"/>
          <w:lang w:val="sr-Latn-ME"/>
        </w:rPr>
      </w:pPr>
    </w:p>
    <w:p w14:paraId="0E0DFD55" w14:textId="77777777" w:rsidR="00AF0BEF" w:rsidRDefault="00D5302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3" w:name="_Toc62730555"/>
      <w:r>
        <w:rPr>
          <w:b/>
          <w:color w:val="000000"/>
          <w:lang w:val="sr-Latn-ME"/>
        </w:rPr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3"/>
    </w:p>
    <w:p w14:paraId="49BC5229" w14:textId="77777777" w:rsidR="00AF0BEF" w:rsidRDefault="00AF0BEF">
      <w:pPr>
        <w:jc w:val="both"/>
        <w:rPr>
          <w:b/>
          <w:bCs/>
          <w:color w:val="000000"/>
          <w:lang w:val="sr-Latn-ME"/>
        </w:rPr>
      </w:pPr>
    </w:p>
    <w:p w14:paraId="58A8D625" w14:textId="77777777" w:rsidR="00AF0BEF" w:rsidRDefault="00D530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b/>
          <w:bCs/>
          <w:color w:val="000000"/>
          <w:lang w:val="sr-Latn-ME"/>
        </w:rPr>
        <w:lastRenderedPageBreak/>
        <w:t>Procijenjena vrijednost predmenta nabavke:</w:t>
      </w:r>
      <w:r>
        <w:rPr>
          <w:rFonts w:eastAsia="Calibri"/>
          <w:b/>
          <w:bCs/>
          <w:color w:val="000000"/>
          <w:vertAlign w:val="superscript"/>
          <w:lang w:val="sr-Latn-ME"/>
        </w:rPr>
        <w:footnoteReference w:id="5"/>
      </w:r>
    </w:p>
    <w:p w14:paraId="602C2ED1" w14:textId="77777777" w:rsidR="00AF0BEF" w:rsidRDefault="00AF0BEF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</w:p>
    <w:p w14:paraId="1A0CFEEA" w14:textId="77777777" w:rsidR="00AF0BEF" w:rsidRDefault="00D53023">
      <w:pPr>
        <w:spacing w:after="160" w:line="256" w:lineRule="auto"/>
        <w:jc w:val="both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</w:t>
      </w:r>
      <w:r>
        <w:rPr>
          <w:rFonts w:eastAsia="Calibri"/>
          <w:b/>
          <w:bCs/>
          <w:color w:val="000000"/>
          <w:lang w:val="sr-Latn-ME"/>
        </w:rPr>
        <w:t>Procijenjena vrijednost predmeta nabavke bez zaključivanja okvirnog sporazuma</w:t>
      </w:r>
      <w:r>
        <w:rPr>
          <w:rFonts w:eastAsia="Calibri"/>
          <w:color w:val="000000"/>
          <w:lang w:val="sr-Latn-ME"/>
        </w:rPr>
        <w:t>:</w:t>
      </w:r>
    </w:p>
    <w:p w14:paraId="7F9C1B90" w14:textId="77777777" w:rsidR="00AF0BEF" w:rsidRDefault="00D53023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po partijama je:</w:t>
      </w:r>
    </w:p>
    <w:p w14:paraId="22DA6B3C" w14:textId="47CFCB58" w:rsidR="00D24680" w:rsidRDefault="0049305E" w:rsidP="0049305E">
      <w:pPr>
        <w:spacing w:after="160" w:line="256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  <w:lang w:val="sr-Latn-ME"/>
        </w:rPr>
        <w:t xml:space="preserve">Partija </w:t>
      </w:r>
      <w:r w:rsidR="007B15F8">
        <w:rPr>
          <w:rFonts w:eastAsia="Calibri"/>
          <w:color w:val="000000"/>
          <w:lang w:val="sr-Latn-ME"/>
        </w:rPr>
        <w:t>1</w:t>
      </w:r>
      <w:r w:rsidR="00D53023">
        <w:rPr>
          <w:rFonts w:eastAsia="Calibri"/>
          <w:color w:val="000000"/>
          <w:lang w:val="sr-Latn-ME"/>
        </w:rPr>
        <w:t xml:space="preserve">: </w:t>
      </w:r>
      <w:proofErr w:type="spellStart"/>
      <w:r w:rsidR="00DD4504">
        <w:rPr>
          <w:rFonts w:eastAsia="Calibri"/>
          <w:color w:val="000000"/>
        </w:rPr>
        <w:t>Hljeb</w:t>
      </w:r>
      <w:proofErr w:type="spellEnd"/>
      <w:r w:rsidR="00DD4504">
        <w:rPr>
          <w:rFonts w:eastAsia="Calibri"/>
          <w:color w:val="000000"/>
        </w:rPr>
        <w:t xml:space="preserve"> 8.000,00</w:t>
      </w:r>
      <w:r w:rsidR="007B15F8" w:rsidRPr="007B15F8">
        <w:rPr>
          <w:rFonts w:eastAsia="Calibri"/>
          <w:color w:val="000000"/>
        </w:rPr>
        <w:t xml:space="preserve"> </w:t>
      </w:r>
      <w:r w:rsidR="00D24680" w:rsidRPr="00D24680">
        <w:rPr>
          <w:rFonts w:eastAsia="Calibri"/>
          <w:color w:val="000000"/>
        </w:rPr>
        <w:t>EUR</w:t>
      </w:r>
    </w:p>
    <w:p w14:paraId="3050A375" w14:textId="2E5A7B68" w:rsidR="00D24680" w:rsidRDefault="007B15F8" w:rsidP="0049305E">
      <w:pPr>
        <w:spacing w:after="160" w:line="256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  <w:lang w:val="sr-Latn-ME"/>
        </w:rPr>
        <w:t>Partija 2</w:t>
      </w:r>
      <w:r w:rsidR="00D24680">
        <w:rPr>
          <w:rFonts w:eastAsia="Calibri"/>
          <w:color w:val="000000"/>
          <w:lang w:val="sr-Latn-ME"/>
        </w:rPr>
        <w:t xml:space="preserve">: </w:t>
      </w:r>
      <w:r>
        <w:rPr>
          <w:rFonts w:eastAsia="Calibri"/>
          <w:color w:val="000000"/>
        </w:rPr>
        <w:t xml:space="preserve"> </w:t>
      </w:r>
      <w:proofErr w:type="spellStart"/>
      <w:r w:rsidR="00EA2625">
        <w:rPr>
          <w:rFonts w:eastAsia="Calibri"/>
          <w:color w:val="000000"/>
        </w:rPr>
        <w:t>Brašno</w:t>
      </w:r>
      <w:proofErr w:type="spellEnd"/>
      <w:r w:rsidR="00EA2625">
        <w:rPr>
          <w:rFonts w:eastAsia="Calibri"/>
          <w:color w:val="000000"/>
        </w:rPr>
        <w:t xml:space="preserve"> 3.000,00 </w:t>
      </w:r>
      <w:r w:rsidR="00D24680" w:rsidRPr="00D24680">
        <w:rPr>
          <w:rFonts w:eastAsia="Calibri"/>
          <w:color w:val="000000"/>
        </w:rPr>
        <w:t>EUR</w:t>
      </w:r>
    </w:p>
    <w:p w14:paraId="6D7EA153" w14:textId="2D2638B6" w:rsidR="00DD4504" w:rsidRDefault="00DD4504" w:rsidP="0049305E">
      <w:pPr>
        <w:spacing w:after="160" w:line="256" w:lineRule="auto"/>
        <w:jc w:val="both"/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Partija</w:t>
      </w:r>
      <w:proofErr w:type="spellEnd"/>
      <w:r>
        <w:rPr>
          <w:rFonts w:eastAsia="Calibri"/>
          <w:color w:val="000000"/>
        </w:rPr>
        <w:t xml:space="preserve"> 3:</w:t>
      </w:r>
      <w:r w:rsidR="00EA2625">
        <w:rPr>
          <w:rFonts w:eastAsia="Calibri"/>
          <w:color w:val="000000"/>
        </w:rPr>
        <w:t xml:space="preserve"> </w:t>
      </w:r>
      <w:proofErr w:type="spellStart"/>
      <w:r w:rsidR="00EA2625">
        <w:rPr>
          <w:rFonts w:eastAsia="Calibri"/>
          <w:color w:val="000000"/>
        </w:rPr>
        <w:t>Jaja</w:t>
      </w:r>
      <w:proofErr w:type="spellEnd"/>
      <w:r w:rsidR="00EA2625">
        <w:rPr>
          <w:rFonts w:eastAsia="Calibri"/>
          <w:color w:val="000000"/>
        </w:rPr>
        <w:t xml:space="preserve"> 3.000,00 EUR</w:t>
      </w:r>
    </w:p>
    <w:p w14:paraId="19120F15" w14:textId="2E832942" w:rsidR="00DD4504" w:rsidRDefault="00DD4504" w:rsidP="0049305E">
      <w:pPr>
        <w:spacing w:after="160" w:line="256" w:lineRule="auto"/>
        <w:jc w:val="both"/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Partija</w:t>
      </w:r>
      <w:proofErr w:type="spellEnd"/>
      <w:r>
        <w:rPr>
          <w:rFonts w:eastAsia="Calibri"/>
          <w:color w:val="000000"/>
        </w:rPr>
        <w:t xml:space="preserve"> 4:</w:t>
      </w:r>
      <w:r w:rsidR="00EA2625">
        <w:rPr>
          <w:rFonts w:eastAsia="Calibri"/>
          <w:color w:val="000000"/>
        </w:rPr>
        <w:t xml:space="preserve"> </w:t>
      </w:r>
      <w:proofErr w:type="spellStart"/>
      <w:r w:rsidR="00EA2625">
        <w:rPr>
          <w:rFonts w:eastAsia="Calibri"/>
          <w:color w:val="000000"/>
        </w:rPr>
        <w:t>Voće</w:t>
      </w:r>
      <w:proofErr w:type="spellEnd"/>
      <w:r w:rsidR="00EA2625">
        <w:rPr>
          <w:rFonts w:eastAsia="Calibri"/>
          <w:color w:val="000000"/>
        </w:rPr>
        <w:t xml:space="preserve"> </w:t>
      </w:r>
      <w:proofErr w:type="spellStart"/>
      <w:r w:rsidR="00EA2625">
        <w:rPr>
          <w:rFonts w:eastAsia="Calibri"/>
          <w:color w:val="000000"/>
        </w:rPr>
        <w:t>i</w:t>
      </w:r>
      <w:proofErr w:type="spellEnd"/>
      <w:r w:rsidR="00EA2625">
        <w:rPr>
          <w:rFonts w:eastAsia="Calibri"/>
          <w:color w:val="000000"/>
        </w:rPr>
        <w:t xml:space="preserve"> </w:t>
      </w:r>
      <w:proofErr w:type="spellStart"/>
      <w:r w:rsidR="00EA2625">
        <w:rPr>
          <w:rFonts w:eastAsia="Calibri"/>
          <w:color w:val="000000"/>
        </w:rPr>
        <w:t>povrće</w:t>
      </w:r>
      <w:proofErr w:type="spellEnd"/>
      <w:r w:rsidR="00EA2625">
        <w:rPr>
          <w:rFonts w:eastAsia="Calibri"/>
          <w:color w:val="000000"/>
        </w:rPr>
        <w:t xml:space="preserve"> 20.000,00 EUR</w:t>
      </w:r>
    </w:p>
    <w:p w14:paraId="09CD829B" w14:textId="5CA1F8F3" w:rsidR="00DD4504" w:rsidRPr="0049305E" w:rsidRDefault="00DD4504" w:rsidP="0049305E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proofErr w:type="spellStart"/>
      <w:r>
        <w:rPr>
          <w:rFonts w:eastAsia="Calibri"/>
          <w:color w:val="000000"/>
        </w:rPr>
        <w:t>Partija</w:t>
      </w:r>
      <w:proofErr w:type="spellEnd"/>
      <w:r>
        <w:rPr>
          <w:rFonts w:eastAsia="Calibri"/>
          <w:color w:val="000000"/>
        </w:rPr>
        <w:t xml:space="preserve"> 5:</w:t>
      </w:r>
      <w:r w:rsidR="00EA2625">
        <w:rPr>
          <w:rFonts w:eastAsia="Calibri"/>
          <w:color w:val="000000"/>
        </w:rPr>
        <w:t xml:space="preserve"> </w:t>
      </w:r>
      <w:proofErr w:type="spellStart"/>
      <w:r w:rsidR="00EA2625">
        <w:rPr>
          <w:rFonts w:eastAsia="Calibri"/>
          <w:color w:val="000000"/>
        </w:rPr>
        <w:t>Ostali</w:t>
      </w:r>
      <w:proofErr w:type="spellEnd"/>
      <w:r w:rsidR="00EA2625">
        <w:rPr>
          <w:rFonts w:eastAsia="Calibri"/>
          <w:color w:val="000000"/>
        </w:rPr>
        <w:t xml:space="preserve"> </w:t>
      </w:r>
      <w:proofErr w:type="spellStart"/>
      <w:r w:rsidR="00EA2625">
        <w:rPr>
          <w:rFonts w:eastAsia="Calibri"/>
          <w:color w:val="000000"/>
        </w:rPr>
        <w:t>prehrambeni</w:t>
      </w:r>
      <w:proofErr w:type="spellEnd"/>
      <w:r w:rsidR="00EA2625">
        <w:rPr>
          <w:rFonts w:eastAsia="Calibri"/>
          <w:color w:val="000000"/>
        </w:rPr>
        <w:t xml:space="preserve"> </w:t>
      </w:r>
      <w:proofErr w:type="spellStart"/>
      <w:r w:rsidR="00EA2625">
        <w:rPr>
          <w:rFonts w:eastAsia="Calibri"/>
          <w:color w:val="000000"/>
        </w:rPr>
        <w:t>proizvodi</w:t>
      </w:r>
      <w:proofErr w:type="spellEnd"/>
      <w:r w:rsidR="00EA2625">
        <w:rPr>
          <w:rFonts w:eastAsia="Calibri"/>
          <w:color w:val="000000"/>
        </w:rPr>
        <w:t xml:space="preserve"> 21.000,00 EUR</w:t>
      </w:r>
    </w:p>
    <w:p w14:paraId="209B7DFF" w14:textId="77777777" w:rsidR="00AF0BEF" w:rsidRDefault="00AF0BEF">
      <w:pPr>
        <w:spacing w:after="160" w:line="256" w:lineRule="auto"/>
        <w:jc w:val="both"/>
        <w:rPr>
          <w:rFonts w:eastAsia="Calibri"/>
          <w:i/>
          <w:iCs/>
          <w:color w:val="000000"/>
          <w:lang w:val="sr-Latn-ME"/>
        </w:rPr>
      </w:pPr>
    </w:p>
    <w:p w14:paraId="083D65D9" w14:textId="719E1EE0" w:rsidR="00AF0BEF" w:rsidRDefault="00D53023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                                      </w:t>
      </w:r>
      <w:r w:rsidRPr="00EA2625">
        <w:rPr>
          <w:rFonts w:eastAsia="Calibri"/>
          <w:color w:val="000000"/>
          <w:lang w:val="sr-Latn-ME"/>
        </w:rPr>
        <w:t xml:space="preserve">UKUPNO:                    </w:t>
      </w:r>
      <w:r w:rsidR="00EA2625" w:rsidRPr="00EA2625">
        <w:rPr>
          <w:rFonts w:eastAsia="Calibri"/>
          <w:color w:val="000000"/>
        </w:rPr>
        <w:t>55</w:t>
      </w:r>
      <w:r w:rsidR="007B15F8" w:rsidRPr="00EA2625">
        <w:rPr>
          <w:rFonts w:eastAsia="Calibri"/>
          <w:color w:val="000000"/>
        </w:rPr>
        <w:t>.</w:t>
      </w:r>
      <w:r w:rsidR="00EA2625" w:rsidRPr="00EA2625">
        <w:rPr>
          <w:rFonts w:eastAsia="Calibri"/>
          <w:color w:val="000000"/>
        </w:rPr>
        <w:t>000</w:t>
      </w:r>
      <w:r w:rsidR="007B15F8" w:rsidRPr="00EA2625">
        <w:rPr>
          <w:rFonts w:eastAsia="Calibri"/>
          <w:color w:val="000000"/>
        </w:rPr>
        <w:t>,00</w:t>
      </w:r>
      <w:r w:rsidR="0049305E" w:rsidRPr="00EA2625">
        <w:rPr>
          <w:rFonts w:eastAsia="Calibri"/>
          <w:color w:val="000000"/>
        </w:rPr>
        <w:t xml:space="preserve"> EUR</w:t>
      </w:r>
    </w:p>
    <w:p w14:paraId="3678F0E0" w14:textId="77777777" w:rsidR="00AF0BEF" w:rsidRDefault="00D530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>ZAKLJUČIVANJE OKVIRNOG SPORAZUMA</w:t>
      </w:r>
      <w:r>
        <w:rPr>
          <w:b/>
          <w:color w:val="000000"/>
          <w:vertAlign w:val="superscript"/>
          <w:lang w:val="sr-Latn-ME"/>
        </w:rPr>
        <w:footnoteReference w:id="6"/>
      </w:r>
    </w:p>
    <w:p w14:paraId="58BDA04F" w14:textId="77777777" w:rsidR="00AF0BEF" w:rsidRDefault="00AF0BEF">
      <w:pPr>
        <w:jc w:val="both"/>
        <w:rPr>
          <w:color w:val="000000"/>
          <w:lang w:val="sr-Latn-ME"/>
        </w:rPr>
      </w:pPr>
    </w:p>
    <w:p w14:paraId="7DBBD5DB" w14:textId="77777777" w:rsidR="00AF0BEF" w:rsidRDefault="00D530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Zaključiće se okvirni sporazum:</w:t>
      </w:r>
    </w:p>
    <w:p w14:paraId="2A0826A0" w14:textId="77777777" w:rsidR="00AF0BEF" w:rsidRDefault="00AF0BEF">
      <w:pPr>
        <w:jc w:val="both"/>
        <w:rPr>
          <w:color w:val="000000"/>
          <w:lang w:val="sr-Latn-ME"/>
        </w:rPr>
      </w:pPr>
    </w:p>
    <w:p w14:paraId="15BE898A" w14:textId="77777777" w:rsidR="00AF0BEF" w:rsidRDefault="00D53023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49AF3C90" w14:textId="77777777" w:rsidR="00AF0BEF" w:rsidRDefault="00AF0BEF">
      <w:pPr>
        <w:jc w:val="both"/>
        <w:rPr>
          <w:color w:val="000000"/>
          <w:lang w:val="sr-Latn-ME"/>
        </w:rPr>
      </w:pPr>
    </w:p>
    <w:p w14:paraId="62B33A73" w14:textId="77777777" w:rsidR="00AF0BEF" w:rsidRDefault="00D530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ZAKLJUČUJU ZAJEDNIČKU NABAVKU</w:t>
      </w:r>
    </w:p>
    <w:p w14:paraId="10D63B53" w14:textId="77777777" w:rsidR="00AF0BEF" w:rsidRDefault="00AF0BEF">
      <w:pPr>
        <w:jc w:val="both"/>
        <w:rPr>
          <w:color w:val="000000"/>
          <w:lang w:val="sr-Latn-ME"/>
        </w:rPr>
      </w:pPr>
    </w:p>
    <w:p w14:paraId="05AEA810" w14:textId="77777777" w:rsidR="00AF0BEF" w:rsidRDefault="00D53023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Zajednička nabavka se sprovodi za </w:t>
      </w:r>
      <w:bookmarkStart w:id="4" w:name="_Hlk91176675"/>
      <w:r>
        <w:rPr>
          <w:b/>
          <w:bCs/>
          <w:color w:val="000000"/>
          <w:lang w:val="sr-Latn-ME"/>
        </w:rPr>
        <w:t>NIJE PRIMJENJIVO</w:t>
      </w:r>
      <w:bookmarkEnd w:id="4"/>
    </w:p>
    <w:p w14:paraId="1872172D" w14:textId="77777777" w:rsidR="00AF0BEF" w:rsidRDefault="00AF0BEF">
      <w:pPr>
        <w:jc w:val="both"/>
        <w:rPr>
          <w:color w:val="000000"/>
          <w:lang w:val="sr-Latn-ME"/>
        </w:rPr>
      </w:pPr>
    </w:p>
    <w:p w14:paraId="6BEFD703" w14:textId="77777777" w:rsidR="00AF0BEF" w:rsidRDefault="00D5302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SU UKLJUČENI U CENTRALIZOVANU NABAVKU</w:t>
      </w:r>
    </w:p>
    <w:p w14:paraId="6B187ABC" w14:textId="77777777" w:rsidR="00AF0BEF" w:rsidRDefault="00AF0BEF">
      <w:pPr>
        <w:jc w:val="both"/>
        <w:rPr>
          <w:lang w:val="sr-Latn-ME"/>
        </w:rPr>
      </w:pPr>
    </w:p>
    <w:p w14:paraId="252966D3" w14:textId="77777777" w:rsidR="00AF0BEF" w:rsidRDefault="00D53023">
      <w:pPr>
        <w:jc w:val="both"/>
        <w:rPr>
          <w:b/>
          <w:bCs/>
          <w:color w:val="000000"/>
          <w:lang w:val="sr-Latn-ME"/>
        </w:rPr>
      </w:pPr>
      <w:r>
        <w:rPr>
          <w:lang w:val="sr-Latn-ME"/>
        </w:rPr>
        <w:t>Centralizovana nabavka se sprovodi za</w:t>
      </w:r>
      <w:r>
        <w:rPr>
          <w:b/>
          <w:bCs/>
          <w:color w:val="000000"/>
          <w:lang w:val="sr-Latn-ME"/>
        </w:rPr>
        <w:t xml:space="preserve"> NIJE PRIMJENJIVO</w:t>
      </w:r>
    </w:p>
    <w:p w14:paraId="405A6F1D" w14:textId="77777777" w:rsidR="00AF0BEF" w:rsidRDefault="00AF0BEF">
      <w:pPr>
        <w:jc w:val="both"/>
        <w:rPr>
          <w:lang w:val="sr-Latn-ME"/>
        </w:rPr>
      </w:pPr>
    </w:p>
    <w:p w14:paraId="686589CB" w14:textId="77777777" w:rsidR="00AF0BEF" w:rsidRDefault="00D530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NAČIN SPROVOĐENJA ELEKTRONSKE AUKCIJE</w:t>
      </w:r>
    </w:p>
    <w:p w14:paraId="1A641DEB" w14:textId="77777777" w:rsidR="00AF0BEF" w:rsidRDefault="00AF0BEF">
      <w:pPr>
        <w:jc w:val="both"/>
        <w:rPr>
          <w:lang w:val="sr-Latn-ME"/>
        </w:rPr>
      </w:pPr>
    </w:p>
    <w:p w14:paraId="0DDC8CCD" w14:textId="77777777" w:rsidR="00AF0BEF" w:rsidRDefault="00D53023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Elektronska aukcija će se sprovesti nakon ocjene ponuda, kao elektronski proces koji se ponavlja, radi postizanja nove </w:t>
      </w:r>
      <w:r>
        <w:rPr>
          <w:b/>
          <w:bCs/>
          <w:color w:val="000000"/>
          <w:lang w:val="sr-Latn-ME"/>
        </w:rPr>
        <w:t>NIJE PRIMJENJIVO</w:t>
      </w:r>
    </w:p>
    <w:p w14:paraId="61125270" w14:textId="77777777" w:rsidR="00AF0BEF" w:rsidRDefault="00AF0BEF">
      <w:pPr>
        <w:jc w:val="both"/>
        <w:rPr>
          <w:lang w:val="sr-Latn-ME"/>
        </w:rPr>
      </w:pPr>
    </w:p>
    <w:p w14:paraId="16F174D9" w14:textId="77777777" w:rsidR="00AF0BEF" w:rsidRDefault="00D530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ELEKTRONSKI KATALOG</w:t>
      </w:r>
      <w:r>
        <w:rPr>
          <w:b/>
          <w:color w:val="FF0000"/>
          <w:lang w:val="sr-Latn-ME"/>
        </w:rPr>
        <w:t xml:space="preserve"> </w:t>
      </w:r>
    </w:p>
    <w:p w14:paraId="481C5A5C" w14:textId="77777777" w:rsidR="00AF0BEF" w:rsidRDefault="00AF0BEF">
      <w:pPr>
        <w:jc w:val="both"/>
        <w:rPr>
          <w:color w:val="FF0000"/>
          <w:lang w:val="sr-Latn-ME"/>
        </w:rPr>
      </w:pPr>
    </w:p>
    <w:p w14:paraId="02C357BD" w14:textId="77777777" w:rsidR="00AF0BEF" w:rsidRDefault="00D53023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Elektronski katalog sastavlja ponuđač u skladu s tehničkim specifikacijama i u formi </w:t>
      </w:r>
      <w:r>
        <w:rPr>
          <w:b/>
          <w:bCs/>
          <w:color w:val="000000"/>
          <w:lang w:val="sr-Latn-ME"/>
        </w:rPr>
        <w:t>NIJE PRIMJENJIVO</w:t>
      </w:r>
    </w:p>
    <w:p w14:paraId="1B0998BF" w14:textId="77777777" w:rsidR="00AF0BEF" w:rsidRDefault="00AF0BEF">
      <w:pPr>
        <w:jc w:val="both"/>
        <w:rPr>
          <w:color w:val="000000"/>
          <w:lang w:val="sr-Latn-ME"/>
        </w:rPr>
      </w:pPr>
    </w:p>
    <w:p w14:paraId="5A359BDF" w14:textId="77777777" w:rsidR="00AF0BEF" w:rsidRDefault="00D530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lastRenderedPageBreak/>
        <w:t>PONUDA SA VARIJANTAMA</w:t>
      </w:r>
    </w:p>
    <w:p w14:paraId="55A9AB9A" w14:textId="77777777" w:rsidR="00AF0BEF" w:rsidRDefault="00AF0BEF">
      <w:pPr>
        <w:jc w:val="both"/>
        <w:rPr>
          <w:b/>
          <w:bCs/>
          <w:color w:val="000000"/>
          <w:lang w:val="sr-Latn-ME"/>
        </w:rPr>
      </w:pPr>
    </w:p>
    <w:p w14:paraId="69291ADE" w14:textId="77777777" w:rsidR="00AF0BEF" w:rsidRDefault="00D53023">
      <w:pPr>
        <w:jc w:val="both"/>
        <w:rPr>
          <w:lang w:val="sr-Latn-ME"/>
        </w:rPr>
      </w:pPr>
      <w:r>
        <w:rPr>
          <w:lang w:val="sr-Latn-ME"/>
        </w:rPr>
        <w:t>Mogućnost podnošenja ponude sa varijantama</w:t>
      </w:r>
    </w:p>
    <w:p w14:paraId="68F8B460" w14:textId="77777777" w:rsidR="00AF0BEF" w:rsidRDefault="00AF0BEF">
      <w:pPr>
        <w:jc w:val="both"/>
        <w:rPr>
          <w:lang w:val="sr-Latn-ME"/>
        </w:rPr>
      </w:pPr>
    </w:p>
    <w:p w14:paraId="282CBF23" w14:textId="77777777" w:rsidR="00AF0BEF" w:rsidRDefault="00D53023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>Varijante ponude nijesu dozvoljene i neće biti razmatrane.</w:t>
      </w:r>
    </w:p>
    <w:p w14:paraId="57AD69A5" w14:textId="77777777" w:rsidR="00AF0BEF" w:rsidRDefault="00AF0BEF">
      <w:pPr>
        <w:jc w:val="both"/>
        <w:rPr>
          <w:b/>
          <w:bCs/>
          <w:color w:val="FF0000"/>
          <w:lang w:val="sr-Latn-ME"/>
        </w:rPr>
      </w:pPr>
    </w:p>
    <w:p w14:paraId="32BAC72B" w14:textId="77777777" w:rsidR="00AF0BEF" w:rsidRDefault="00D530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>
        <w:rPr>
          <w:b/>
          <w:lang w:val="sr-Latn-ME"/>
        </w:rPr>
        <w:t>REZERVISANA NABAVKA</w:t>
      </w:r>
    </w:p>
    <w:p w14:paraId="4277897F" w14:textId="77777777" w:rsidR="00AF0BEF" w:rsidRDefault="00AF0BEF">
      <w:pPr>
        <w:jc w:val="both"/>
        <w:rPr>
          <w:b/>
          <w:bCs/>
          <w:color w:val="FF0000"/>
          <w:lang w:val="sr-Latn-ME"/>
        </w:rPr>
      </w:pPr>
    </w:p>
    <w:p w14:paraId="7EE2B4E9" w14:textId="77777777" w:rsidR="00AF0BEF" w:rsidRDefault="00D53023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5A433E70" w14:textId="77777777" w:rsidR="00AF0BEF" w:rsidRDefault="00D5302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b/>
          <w:lang w:val="sr-Latn-ME"/>
        </w:rPr>
      </w:pPr>
      <w:bookmarkStart w:id="5" w:name="_Toc62730556"/>
      <w:r>
        <w:rPr>
          <w:b/>
          <w:lang w:val="sr-Latn-ME"/>
        </w:rPr>
        <w:t>NAČIN UTVRĐIVANJA EKVIVALENTNOSTI</w:t>
      </w:r>
      <w:bookmarkEnd w:id="5"/>
    </w:p>
    <w:p w14:paraId="60BF28D3" w14:textId="77777777" w:rsidR="00AF0BEF" w:rsidRDefault="00AF0BEF">
      <w:pPr>
        <w:jc w:val="both"/>
        <w:rPr>
          <w:bCs/>
          <w:color w:val="FF0000"/>
          <w:lang w:val="sr-Latn-ME"/>
        </w:rPr>
      </w:pPr>
    </w:p>
    <w:p w14:paraId="208E1433" w14:textId="77777777" w:rsidR="00AF0BEF" w:rsidRDefault="00D53023">
      <w:pPr>
        <w:jc w:val="both"/>
        <w:rPr>
          <w:bCs/>
          <w:color w:val="FF0000"/>
          <w:lang w:val="sr-Latn-ME"/>
        </w:rPr>
      </w:pPr>
      <w:r>
        <w:rPr>
          <w:bCs/>
          <w:color w:val="000000"/>
          <w:lang w:val="sr-Latn-ME"/>
        </w:rPr>
        <w:t>Način utvrđivanja ekvivalentnosti:</w:t>
      </w:r>
      <w:r>
        <w:rPr>
          <w:b/>
          <w:bCs/>
          <w:color w:val="000000"/>
          <w:lang w:val="sr-Latn-ME"/>
        </w:rPr>
        <w:t xml:space="preserve"> NIJE PRIMJENJIVO</w:t>
      </w:r>
    </w:p>
    <w:p w14:paraId="05A9B170" w14:textId="77777777" w:rsidR="00AF0BEF" w:rsidRDefault="00D5302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lang w:val="sr-Latn-ME"/>
        </w:rPr>
      </w:pPr>
      <w:bookmarkStart w:id="6" w:name="_Toc62730557"/>
      <w:bookmarkStart w:id="7" w:name="_Toc62730558"/>
      <w:r>
        <w:rPr>
          <w:b/>
          <w:lang w:val="sr-Latn-ME"/>
        </w:rPr>
        <w:t>OSNOVI ZA OBAVEZNO ISKLJUČENJE IZ POSTUPKA JAVNE NABAVKE</w:t>
      </w:r>
      <w:bookmarkEnd w:id="6"/>
    </w:p>
    <w:p w14:paraId="5A08BF0C" w14:textId="77777777" w:rsidR="00AF0BEF" w:rsidRDefault="00AF0BEF">
      <w:pPr>
        <w:jc w:val="both"/>
        <w:rPr>
          <w:lang w:val="sr-Latn-ME"/>
        </w:rPr>
      </w:pPr>
    </w:p>
    <w:p w14:paraId="1C961364" w14:textId="77777777" w:rsidR="00AF0BEF" w:rsidRDefault="00D53023">
      <w:pPr>
        <w:rPr>
          <w:lang w:val="sr-Latn-ME"/>
        </w:rPr>
      </w:pPr>
      <w:r>
        <w:rPr>
          <w:lang w:val="sr-Latn-ME"/>
        </w:rPr>
        <w:t xml:space="preserve">Privredni subjekat će se isključiti iz postupka javne nabavke, ako: </w:t>
      </w:r>
    </w:p>
    <w:p w14:paraId="4472A99C" w14:textId="77777777" w:rsidR="00AF0BEF" w:rsidRDefault="00D53023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je vršio neprimjeren uticaj u smislu člana 38 stav 2 tačka 1 ovog zakona;</w:t>
      </w:r>
    </w:p>
    <w:p w14:paraId="7DE1AE0B" w14:textId="77777777" w:rsidR="00AF0BEF" w:rsidRDefault="00D53023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sukob interesa iz člana 41 stav 1 tačka 2 ili člana 42 ovog zakona;</w:t>
      </w:r>
    </w:p>
    <w:p w14:paraId="55DEDD2C" w14:textId="77777777" w:rsidR="00AF0BEF" w:rsidRDefault="00D53023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člana 99 ovog zakona;</w:t>
      </w:r>
    </w:p>
    <w:p w14:paraId="61D7C084" w14:textId="77777777" w:rsidR="00AF0BEF" w:rsidRDefault="00D53023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čl. 102, 104 ili 106 ovog zakona predviđen tenderskom dokumentacijom;</w:t>
      </w:r>
    </w:p>
    <w:p w14:paraId="2D01787F" w14:textId="77777777" w:rsidR="00AF0BEF" w:rsidRDefault="00D53023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C78733C" w14:textId="77777777" w:rsidR="00AF0BEF" w:rsidRDefault="00D53023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razlog na osnovu kojeg se smatra da je odustao od prijave, odnosno ponude, a koji je propisan članom 120 stav 15 ovog zakona;</w:t>
      </w:r>
    </w:p>
    <w:p w14:paraId="23E98922" w14:textId="77777777" w:rsidR="00AF0BEF" w:rsidRDefault="00D53023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13EAA01" w14:textId="77777777" w:rsidR="00AF0BEF" w:rsidRDefault="00D53023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drugi razlog propisan ovim zakonom.</w:t>
      </w:r>
    </w:p>
    <w:p w14:paraId="6C0CBB3B" w14:textId="77777777" w:rsidR="00AF0BEF" w:rsidRDefault="00D5302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b/>
          <w:lang w:val="sr-Latn-ME"/>
        </w:rPr>
      </w:pPr>
      <w:r>
        <w:rPr>
          <w:b/>
          <w:lang w:val="sr-Latn-ME"/>
        </w:rPr>
        <w:t>SREDSTVA FINANSIJSKOG OBEZBJEĐENJA UGOVORA O JAVNOJ NABAVCI</w:t>
      </w:r>
      <w:bookmarkEnd w:id="7"/>
    </w:p>
    <w:p w14:paraId="3F77C297" w14:textId="77777777" w:rsidR="00AF0BEF" w:rsidRDefault="00D53023">
      <w:pPr>
        <w:jc w:val="both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ZA SVE PARTIJE:</w:t>
      </w:r>
    </w:p>
    <w:p w14:paraId="7070F3F1" w14:textId="77777777" w:rsidR="00AF0BEF" w:rsidRDefault="00AF0BEF">
      <w:pPr>
        <w:jc w:val="both"/>
        <w:rPr>
          <w:color w:val="000000"/>
          <w:lang w:val="sr-Latn-ME"/>
        </w:rPr>
      </w:pPr>
    </w:p>
    <w:p w14:paraId="384B63A1" w14:textId="77777777" w:rsidR="00AF0BEF" w:rsidRDefault="00D53023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3F39F3BA" w14:textId="77777777" w:rsidR="00AF0BEF" w:rsidRDefault="00D53023">
      <w:pPr>
        <w:jc w:val="both"/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 xml:space="preserve">garanciju za dobro izvršenje ugovora za slučaj povrede ugovorenih obaveza </w:t>
      </w:r>
      <w:r>
        <w:rPr>
          <w:color w:val="000000"/>
          <w:lang w:val="sr-Latn-ME"/>
        </w:rPr>
        <w:t>u iznosu od 10% od vrijednosti ugovora</w:t>
      </w:r>
      <w:r>
        <w:rPr>
          <w:vertAlign w:val="superscript"/>
          <w:lang w:val="sr-Latn-ME"/>
        </w:rPr>
        <w:t xml:space="preserve"> </w:t>
      </w:r>
    </w:p>
    <w:p w14:paraId="2D47F10D" w14:textId="77777777" w:rsidR="00AF0BEF" w:rsidRDefault="00D5302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b/>
          <w:color w:val="000000"/>
          <w:lang w:val="sr-Latn-ME"/>
        </w:rPr>
      </w:pPr>
      <w:bookmarkStart w:id="8" w:name="_Toc62730559"/>
      <w:r>
        <w:rPr>
          <w:b/>
          <w:lang w:val="sr-Latn-ME"/>
        </w:rPr>
        <w:t>METODOLOGIJA VREDNOVANJA PONUDA</w:t>
      </w:r>
      <w:bookmarkEnd w:id="8"/>
    </w:p>
    <w:p w14:paraId="3BF74854" w14:textId="77777777" w:rsidR="00AF0BEF" w:rsidRDefault="00AF0BEF">
      <w:pPr>
        <w:rPr>
          <w:lang w:val="sr-Latn-ME"/>
        </w:rPr>
      </w:pPr>
    </w:p>
    <w:p w14:paraId="189E98BB" w14:textId="77777777" w:rsidR="00AF0BEF" w:rsidRDefault="00D53023">
      <w:pPr>
        <w:jc w:val="both"/>
        <w:rPr>
          <w:lang w:val="sr-Latn-ME"/>
        </w:rPr>
      </w:pPr>
      <w:r>
        <w:rPr>
          <w:lang w:val="sr-Latn-ME"/>
        </w:rPr>
        <w:lastRenderedPageBreak/>
        <w:t>Naručilac će u postupku javne nabavki izabrati ekonomski najpovoljniju ponudu, primjenom pristupa isplativosti, po osnovu kriterijuma</w:t>
      </w:r>
      <w:r>
        <w:rPr>
          <w:vertAlign w:val="superscript"/>
          <w:lang w:val="sr-Latn-ME"/>
        </w:rPr>
        <w:footnoteReference w:id="7"/>
      </w:r>
      <w:r>
        <w:rPr>
          <w:lang w:val="sr-Latn-ME"/>
        </w:rPr>
        <w:t xml:space="preserve">: </w:t>
      </w:r>
    </w:p>
    <w:p w14:paraId="17560C16" w14:textId="77777777" w:rsidR="00AF0BEF" w:rsidRDefault="00AF0BEF">
      <w:pPr>
        <w:rPr>
          <w:lang w:val="sr-Latn-ME"/>
        </w:rPr>
      </w:pPr>
    </w:p>
    <w:p w14:paraId="5B1A6CC6" w14:textId="77777777" w:rsidR="00AF0BEF" w:rsidRDefault="00D53023">
      <w:pPr>
        <w:rPr>
          <w:lang w:val="sr-Latn-ME"/>
        </w:rPr>
      </w:pPr>
      <w:r>
        <w:rPr>
          <w:b/>
          <w:bCs/>
          <w:lang w:val="sr-Latn-ME"/>
        </w:rPr>
        <w:t>ZA SVE PARTIJE</w:t>
      </w:r>
      <w:r>
        <w:rPr>
          <w:lang w:val="sr-Latn-ME"/>
        </w:rPr>
        <w:t>:</w:t>
      </w:r>
    </w:p>
    <w:p w14:paraId="1FCBDE65" w14:textId="77777777" w:rsidR="00AF0BEF" w:rsidRDefault="00AF0BEF">
      <w:pPr>
        <w:rPr>
          <w:lang w:val="sr-Latn-ME"/>
        </w:rPr>
      </w:pPr>
    </w:p>
    <w:p w14:paraId="6B1F82D5" w14:textId="77777777" w:rsidR="00AF0BEF" w:rsidRDefault="00D53023">
      <w:pPr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 xml:space="preserve">odnos cijene i kvaliteta </w:t>
      </w:r>
    </w:p>
    <w:p w14:paraId="32EB23C9" w14:textId="77777777" w:rsidR="00AF0BEF" w:rsidRDefault="00AF0BEF">
      <w:pPr>
        <w:rPr>
          <w:lang w:val="sr-Latn-ME"/>
        </w:rPr>
      </w:pPr>
    </w:p>
    <w:p w14:paraId="01C899FC" w14:textId="77777777" w:rsidR="00AF0BEF" w:rsidRDefault="00AF0BEF">
      <w:pPr>
        <w:rPr>
          <w:lang w:val="sr-Latn-ME"/>
        </w:rPr>
      </w:pPr>
    </w:p>
    <w:p w14:paraId="07C8025C" w14:textId="77777777" w:rsidR="00AF0BEF" w:rsidRDefault="00D5302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i/>
          <w:color w:val="000000"/>
          <w:lang w:val="sr-Latn-ME"/>
        </w:rPr>
      </w:pPr>
      <w:r>
        <w:rPr>
          <w:i/>
          <w:color w:val="000000"/>
          <w:lang w:val="sr-Latn-ME"/>
        </w:rPr>
        <w:t>- Parametar cijena ..................90 bodova Broj bodova po osnovu vrednovanja cijene: Najniža ponuđena cijena = 90 bodova Broj bodova za ponuđenu cijenu konkretnog ponuđača = najniža ponuđena cijena / ponuđena cijena konkretnog ponuđača x 90</w:t>
      </w:r>
    </w:p>
    <w:p w14:paraId="436722D5" w14:textId="77777777" w:rsidR="00B71B37" w:rsidRPr="00B71B37" w:rsidRDefault="00D5302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B71B37">
        <w:rPr>
          <w:color w:val="000000"/>
          <w:lang w:val="sr-Latn-ME"/>
        </w:rPr>
        <w:t xml:space="preserve">- Parametar kvalitet - rok isporuke…………….10 bodova Broj bodova po osnovu vrednovanja roka kao mjerila kvaliteta: Najkraći rok isporuke = 10 bodova Broj bodova za ponuđeni rok konkretnog ponuđača = najkraći ponuđeni rok / ponuđeni rok konkretnog ponuđača x 10 Napomena: Ponuđač je dužan da u ponudi precizira rok isporke izražen u satima koji će se koristiti za vrednovanje parametra kvalitet </w:t>
      </w:r>
    </w:p>
    <w:p w14:paraId="0AA81BAE" w14:textId="359F8D43" w:rsidR="00B71B37" w:rsidRPr="00B71B37" w:rsidRDefault="00B71B3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B71B37">
        <w:rPr>
          <w:color w:val="000000"/>
        </w:rPr>
        <w:t xml:space="preserve">PARTIJA 1: </w:t>
      </w:r>
      <w:proofErr w:type="spellStart"/>
      <w:r w:rsidRPr="00B71B37">
        <w:rPr>
          <w:color w:val="000000"/>
        </w:rPr>
        <w:t>Parametar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kvalitet</w:t>
      </w:r>
      <w:proofErr w:type="spellEnd"/>
      <w:r w:rsidRPr="00B71B37">
        <w:rPr>
          <w:color w:val="000000"/>
        </w:rPr>
        <w:t xml:space="preserve"> - </w:t>
      </w:r>
      <w:proofErr w:type="spellStart"/>
      <w:r w:rsidRPr="00B71B37">
        <w:rPr>
          <w:color w:val="000000"/>
        </w:rPr>
        <w:t>rok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isporuke</w:t>
      </w:r>
      <w:proofErr w:type="spellEnd"/>
      <w:r w:rsidRPr="00B71B37">
        <w:rPr>
          <w:color w:val="000000"/>
        </w:rPr>
        <w:t xml:space="preserve">…………….10 </w:t>
      </w:r>
      <w:proofErr w:type="spellStart"/>
      <w:r w:rsidRPr="00B71B37">
        <w:rPr>
          <w:color w:val="000000"/>
        </w:rPr>
        <w:t>bodova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Broj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bodova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po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osnovu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vrednovanja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roka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kao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mjerila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kvaliteta</w:t>
      </w:r>
      <w:proofErr w:type="spellEnd"/>
      <w:r w:rsidRPr="00B71B37">
        <w:rPr>
          <w:color w:val="000000"/>
        </w:rPr>
        <w:t xml:space="preserve">: </w:t>
      </w:r>
      <w:proofErr w:type="spellStart"/>
      <w:r w:rsidRPr="00B71B37">
        <w:rPr>
          <w:color w:val="000000"/>
        </w:rPr>
        <w:t>Najkraći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rok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isporuke</w:t>
      </w:r>
      <w:proofErr w:type="spellEnd"/>
      <w:r w:rsidRPr="00B71B37">
        <w:rPr>
          <w:color w:val="000000"/>
        </w:rPr>
        <w:t xml:space="preserve"> = 10 </w:t>
      </w:r>
      <w:proofErr w:type="spellStart"/>
      <w:r w:rsidRPr="00B71B37">
        <w:rPr>
          <w:color w:val="000000"/>
        </w:rPr>
        <w:t>bodova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Broj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bodova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za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ponuđeni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rok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konkretnog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ponuđača</w:t>
      </w:r>
      <w:proofErr w:type="spellEnd"/>
      <w:r w:rsidRPr="00B71B37">
        <w:rPr>
          <w:color w:val="000000"/>
        </w:rPr>
        <w:t xml:space="preserve"> = </w:t>
      </w:r>
      <w:proofErr w:type="spellStart"/>
      <w:r w:rsidRPr="00B71B37">
        <w:rPr>
          <w:color w:val="000000"/>
        </w:rPr>
        <w:t>najkraći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ponuđeni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rok</w:t>
      </w:r>
      <w:proofErr w:type="spellEnd"/>
      <w:r w:rsidRPr="00B71B37">
        <w:rPr>
          <w:color w:val="000000"/>
        </w:rPr>
        <w:t xml:space="preserve"> / </w:t>
      </w:r>
      <w:proofErr w:type="spellStart"/>
      <w:r w:rsidRPr="00B71B37">
        <w:rPr>
          <w:color w:val="000000"/>
        </w:rPr>
        <w:t>ponuđeni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rok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konkretnog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ponuđača</w:t>
      </w:r>
      <w:proofErr w:type="spellEnd"/>
      <w:r w:rsidRPr="00B71B37">
        <w:rPr>
          <w:color w:val="000000"/>
        </w:rPr>
        <w:t xml:space="preserve"> x 10 </w:t>
      </w:r>
      <w:proofErr w:type="spellStart"/>
      <w:r w:rsidRPr="00B71B37">
        <w:rPr>
          <w:color w:val="000000"/>
        </w:rPr>
        <w:t>Napomena</w:t>
      </w:r>
      <w:proofErr w:type="spellEnd"/>
      <w:r w:rsidRPr="00B71B37">
        <w:rPr>
          <w:color w:val="000000"/>
        </w:rPr>
        <w:t xml:space="preserve">: </w:t>
      </w:r>
      <w:proofErr w:type="spellStart"/>
      <w:r w:rsidRPr="00B71B37">
        <w:rPr>
          <w:color w:val="000000"/>
        </w:rPr>
        <w:t>Ponuđač</w:t>
      </w:r>
      <w:proofErr w:type="spellEnd"/>
      <w:r w:rsidRPr="00B71B37">
        <w:rPr>
          <w:color w:val="000000"/>
        </w:rPr>
        <w:t xml:space="preserve"> je </w:t>
      </w:r>
      <w:proofErr w:type="spellStart"/>
      <w:r w:rsidRPr="00B71B37">
        <w:rPr>
          <w:color w:val="000000"/>
        </w:rPr>
        <w:t>dužan</w:t>
      </w:r>
      <w:proofErr w:type="spellEnd"/>
      <w:r w:rsidRPr="00B71B37">
        <w:rPr>
          <w:color w:val="000000"/>
        </w:rPr>
        <w:t xml:space="preserve"> da u </w:t>
      </w:r>
      <w:proofErr w:type="spellStart"/>
      <w:r w:rsidRPr="00B71B37">
        <w:rPr>
          <w:color w:val="000000"/>
        </w:rPr>
        <w:t>ponudi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precizira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rok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isporke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izražen</w:t>
      </w:r>
      <w:proofErr w:type="spellEnd"/>
      <w:r w:rsidRPr="00B71B37">
        <w:rPr>
          <w:color w:val="000000"/>
        </w:rPr>
        <w:t xml:space="preserve"> u </w:t>
      </w:r>
      <w:proofErr w:type="spellStart"/>
      <w:r w:rsidRPr="00B71B37">
        <w:rPr>
          <w:color w:val="000000"/>
        </w:rPr>
        <w:t>satima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koji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će</w:t>
      </w:r>
      <w:proofErr w:type="spellEnd"/>
      <w:r w:rsidRPr="00B71B37">
        <w:rPr>
          <w:color w:val="000000"/>
        </w:rPr>
        <w:t xml:space="preserve"> se </w:t>
      </w:r>
      <w:proofErr w:type="spellStart"/>
      <w:r w:rsidRPr="00B71B37">
        <w:rPr>
          <w:color w:val="000000"/>
        </w:rPr>
        <w:t>koristiti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za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vrednovanje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parametra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kvalitet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Rok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isporuke</w:t>
      </w:r>
      <w:proofErr w:type="spellEnd"/>
      <w:r w:rsidRPr="00B71B37">
        <w:rPr>
          <w:color w:val="000000"/>
        </w:rPr>
        <w:t xml:space="preserve">: </w:t>
      </w:r>
      <w:proofErr w:type="spellStart"/>
      <w:r w:rsidRPr="00B71B37">
        <w:rPr>
          <w:color w:val="000000"/>
        </w:rPr>
        <w:t>Ponuđeni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rok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za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izvršenje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pojedinačne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isporuke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ne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može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biti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kraći</w:t>
      </w:r>
      <w:proofErr w:type="spellEnd"/>
      <w:r w:rsidRPr="00B71B37">
        <w:rPr>
          <w:color w:val="000000"/>
        </w:rPr>
        <w:t xml:space="preserve"> od 24, </w:t>
      </w:r>
      <w:proofErr w:type="spellStart"/>
      <w:r w:rsidRPr="00B71B37">
        <w:rPr>
          <w:color w:val="000000"/>
        </w:rPr>
        <w:t>od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dostavljanja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zahtjeva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Naručioca</w:t>
      </w:r>
      <w:proofErr w:type="spellEnd"/>
    </w:p>
    <w:p w14:paraId="1F0F448A" w14:textId="6CD8E9F0" w:rsidR="00AF0BEF" w:rsidRPr="00B71B37" w:rsidRDefault="00B71B3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B71B37">
        <w:rPr>
          <w:color w:val="000000"/>
        </w:rPr>
        <w:t xml:space="preserve">PARTIJE 2, 3, 4 I 5 </w:t>
      </w:r>
      <w:proofErr w:type="spellStart"/>
      <w:r w:rsidRPr="00B71B37">
        <w:rPr>
          <w:color w:val="000000"/>
        </w:rPr>
        <w:t>Parametar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kvalitet</w:t>
      </w:r>
      <w:proofErr w:type="spellEnd"/>
      <w:r w:rsidRPr="00B71B37">
        <w:rPr>
          <w:color w:val="000000"/>
        </w:rPr>
        <w:t xml:space="preserve"> - </w:t>
      </w:r>
      <w:proofErr w:type="spellStart"/>
      <w:r w:rsidRPr="00B71B37">
        <w:rPr>
          <w:color w:val="000000"/>
        </w:rPr>
        <w:t>rok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isporuke</w:t>
      </w:r>
      <w:proofErr w:type="spellEnd"/>
      <w:r w:rsidRPr="00B71B37">
        <w:rPr>
          <w:color w:val="000000"/>
        </w:rPr>
        <w:t xml:space="preserve">…………….10 </w:t>
      </w:r>
      <w:proofErr w:type="spellStart"/>
      <w:r w:rsidRPr="00B71B37">
        <w:rPr>
          <w:color w:val="000000"/>
        </w:rPr>
        <w:t>bodova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Broj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bodova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po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osnovu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vrednovanja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roka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kao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mjerila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kvaliteta</w:t>
      </w:r>
      <w:proofErr w:type="spellEnd"/>
      <w:r w:rsidRPr="00B71B37">
        <w:rPr>
          <w:color w:val="000000"/>
        </w:rPr>
        <w:t xml:space="preserve">: </w:t>
      </w:r>
      <w:proofErr w:type="spellStart"/>
      <w:r w:rsidRPr="00B71B37">
        <w:rPr>
          <w:color w:val="000000"/>
        </w:rPr>
        <w:t>Najkraći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rok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isporuke</w:t>
      </w:r>
      <w:proofErr w:type="spellEnd"/>
      <w:r w:rsidRPr="00B71B37">
        <w:rPr>
          <w:color w:val="000000"/>
        </w:rPr>
        <w:t xml:space="preserve"> = 10 </w:t>
      </w:r>
      <w:proofErr w:type="spellStart"/>
      <w:r w:rsidRPr="00B71B37">
        <w:rPr>
          <w:color w:val="000000"/>
        </w:rPr>
        <w:t>bodova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Broj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bodova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za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ponuđeni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rok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konkretnog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ponuđača</w:t>
      </w:r>
      <w:proofErr w:type="spellEnd"/>
      <w:r w:rsidRPr="00B71B37">
        <w:rPr>
          <w:color w:val="000000"/>
        </w:rPr>
        <w:t xml:space="preserve"> = </w:t>
      </w:r>
      <w:proofErr w:type="spellStart"/>
      <w:r w:rsidRPr="00B71B37">
        <w:rPr>
          <w:color w:val="000000"/>
        </w:rPr>
        <w:t>najkraći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ponuđeni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rok</w:t>
      </w:r>
      <w:proofErr w:type="spellEnd"/>
      <w:r w:rsidRPr="00B71B37">
        <w:rPr>
          <w:color w:val="000000"/>
        </w:rPr>
        <w:t xml:space="preserve"> / </w:t>
      </w:r>
      <w:proofErr w:type="spellStart"/>
      <w:r w:rsidRPr="00B71B37">
        <w:rPr>
          <w:color w:val="000000"/>
        </w:rPr>
        <w:t>ponuđeni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rok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konkretnog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ponuđača</w:t>
      </w:r>
      <w:proofErr w:type="spellEnd"/>
      <w:r w:rsidRPr="00B71B37">
        <w:rPr>
          <w:color w:val="000000"/>
        </w:rPr>
        <w:t xml:space="preserve"> x 10 </w:t>
      </w:r>
      <w:proofErr w:type="spellStart"/>
      <w:r w:rsidRPr="00B71B37">
        <w:rPr>
          <w:color w:val="000000"/>
        </w:rPr>
        <w:t>Napomena</w:t>
      </w:r>
      <w:proofErr w:type="spellEnd"/>
      <w:r w:rsidRPr="00B71B37">
        <w:rPr>
          <w:color w:val="000000"/>
        </w:rPr>
        <w:t xml:space="preserve">: </w:t>
      </w:r>
      <w:proofErr w:type="spellStart"/>
      <w:r w:rsidRPr="00B71B37">
        <w:rPr>
          <w:color w:val="000000"/>
        </w:rPr>
        <w:t>Ponuđač</w:t>
      </w:r>
      <w:proofErr w:type="spellEnd"/>
      <w:r w:rsidRPr="00B71B37">
        <w:rPr>
          <w:color w:val="000000"/>
        </w:rPr>
        <w:t xml:space="preserve"> je </w:t>
      </w:r>
      <w:proofErr w:type="spellStart"/>
      <w:r w:rsidRPr="00B71B37">
        <w:rPr>
          <w:color w:val="000000"/>
        </w:rPr>
        <w:t>dužan</w:t>
      </w:r>
      <w:proofErr w:type="spellEnd"/>
      <w:r w:rsidRPr="00B71B37">
        <w:rPr>
          <w:color w:val="000000"/>
        </w:rPr>
        <w:t xml:space="preserve"> da u </w:t>
      </w:r>
      <w:proofErr w:type="spellStart"/>
      <w:r w:rsidRPr="00B71B37">
        <w:rPr>
          <w:color w:val="000000"/>
        </w:rPr>
        <w:t>ponudi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precizira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rok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isporke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izražen</w:t>
      </w:r>
      <w:proofErr w:type="spellEnd"/>
      <w:r w:rsidRPr="00B71B37">
        <w:rPr>
          <w:color w:val="000000"/>
        </w:rPr>
        <w:t xml:space="preserve"> u </w:t>
      </w:r>
      <w:proofErr w:type="spellStart"/>
      <w:r w:rsidRPr="00B71B37">
        <w:rPr>
          <w:color w:val="000000"/>
        </w:rPr>
        <w:t>satima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koji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će</w:t>
      </w:r>
      <w:proofErr w:type="spellEnd"/>
      <w:r w:rsidRPr="00B71B37">
        <w:rPr>
          <w:color w:val="000000"/>
        </w:rPr>
        <w:t xml:space="preserve"> se </w:t>
      </w:r>
      <w:proofErr w:type="spellStart"/>
      <w:r w:rsidRPr="00B71B37">
        <w:rPr>
          <w:color w:val="000000"/>
        </w:rPr>
        <w:t>koristiti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za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vrednovanje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parametra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kvalitet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Rok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isporuke</w:t>
      </w:r>
      <w:proofErr w:type="spellEnd"/>
      <w:r w:rsidRPr="00B71B37">
        <w:rPr>
          <w:color w:val="000000"/>
        </w:rPr>
        <w:t xml:space="preserve">: </w:t>
      </w:r>
      <w:proofErr w:type="spellStart"/>
      <w:r w:rsidRPr="00B71B37">
        <w:rPr>
          <w:color w:val="000000"/>
        </w:rPr>
        <w:t>Ponuđeni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rok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za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izvršenje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pojedinačne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isporuke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ne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može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biti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kraći</w:t>
      </w:r>
      <w:proofErr w:type="spellEnd"/>
      <w:r w:rsidRPr="00B71B37">
        <w:rPr>
          <w:color w:val="000000"/>
        </w:rPr>
        <w:t xml:space="preserve"> od 24, a </w:t>
      </w:r>
      <w:proofErr w:type="spellStart"/>
      <w:r w:rsidRPr="00B71B37">
        <w:rPr>
          <w:color w:val="000000"/>
        </w:rPr>
        <w:t>duži</w:t>
      </w:r>
      <w:proofErr w:type="spellEnd"/>
      <w:r w:rsidRPr="00B71B37">
        <w:rPr>
          <w:color w:val="000000"/>
        </w:rPr>
        <w:t xml:space="preserve"> od 48 sati od </w:t>
      </w:r>
      <w:proofErr w:type="spellStart"/>
      <w:r w:rsidRPr="00B71B37">
        <w:rPr>
          <w:color w:val="000000"/>
        </w:rPr>
        <w:t>dostavljanja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zahtjeva</w:t>
      </w:r>
      <w:proofErr w:type="spellEnd"/>
      <w:r w:rsidRPr="00B71B37">
        <w:rPr>
          <w:color w:val="000000"/>
        </w:rPr>
        <w:t xml:space="preserve"> </w:t>
      </w:r>
      <w:proofErr w:type="spellStart"/>
      <w:r w:rsidRPr="00B71B37">
        <w:rPr>
          <w:color w:val="000000"/>
        </w:rPr>
        <w:t>Naručioca</w:t>
      </w:r>
      <w:proofErr w:type="spellEnd"/>
    </w:p>
    <w:p w14:paraId="27C526AF" w14:textId="7A817A54" w:rsidR="00AF0BEF" w:rsidRDefault="00D5302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9" w:name="_Toc62730560"/>
      <w:r>
        <w:rPr>
          <w:b/>
          <w:lang w:val="sr-Latn-ME"/>
        </w:rPr>
        <w:t>JEZIK PONUDE</w:t>
      </w:r>
      <w:bookmarkEnd w:id="9"/>
    </w:p>
    <w:p w14:paraId="5169D9E2" w14:textId="77777777" w:rsidR="00AF0BEF" w:rsidRDefault="00AF0BEF">
      <w:pPr>
        <w:jc w:val="both"/>
        <w:rPr>
          <w:b/>
          <w:bCs/>
          <w:color w:val="000000"/>
          <w:lang w:val="sr-Latn-ME"/>
        </w:rPr>
      </w:pPr>
    </w:p>
    <w:p w14:paraId="64D88E2D" w14:textId="77777777" w:rsidR="00AF0BEF" w:rsidRDefault="00D53023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Ponuda se sačinjava na:</w:t>
      </w:r>
    </w:p>
    <w:p w14:paraId="62D3390D" w14:textId="77777777" w:rsidR="00AF0BEF" w:rsidRDefault="00AF0BEF">
      <w:pPr>
        <w:jc w:val="both"/>
        <w:rPr>
          <w:b/>
          <w:bCs/>
          <w:color w:val="000000"/>
          <w:lang w:val="sr-Latn-ME"/>
        </w:rPr>
      </w:pPr>
    </w:p>
    <w:p w14:paraId="5C40865B" w14:textId="77777777" w:rsidR="00AF0BEF" w:rsidRDefault="00D53023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326F3AB5" w14:textId="77777777" w:rsidR="00AF0BEF" w:rsidRDefault="00AF0BEF">
      <w:pPr>
        <w:jc w:val="both"/>
        <w:rPr>
          <w:lang w:val="sr-Latn-ME"/>
        </w:rPr>
      </w:pPr>
    </w:p>
    <w:p w14:paraId="702C0FF0" w14:textId="77777777" w:rsidR="00AF0BEF" w:rsidRPr="001828BC" w:rsidRDefault="00D5302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0" w:name="_Toc62730561"/>
      <w:r w:rsidRPr="001828BC">
        <w:rPr>
          <w:b/>
          <w:lang w:val="sr-Latn-ME"/>
        </w:rPr>
        <w:t>NAČIN, MJESTO I VRIJEME PODNOŠENJA PONUDA I OTVARANJA PONUDA</w:t>
      </w:r>
      <w:bookmarkEnd w:id="10"/>
    </w:p>
    <w:p w14:paraId="656C5063" w14:textId="77777777" w:rsidR="00AF0BEF" w:rsidRDefault="00AF0BEF">
      <w:pPr>
        <w:jc w:val="both"/>
        <w:rPr>
          <w:b/>
          <w:bCs/>
          <w:color w:val="000000"/>
          <w:lang w:val="sr-Latn-ME"/>
        </w:rPr>
      </w:pPr>
    </w:p>
    <w:p w14:paraId="0754DCE1" w14:textId="3EFAEBCC" w:rsidR="00AF0BEF" w:rsidRPr="000A0C15" w:rsidRDefault="00D53023">
      <w:pPr>
        <w:jc w:val="both"/>
        <w:rPr>
          <w:lang w:val="sr-Latn-ME"/>
        </w:rPr>
      </w:pPr>
      <w:r w:rsidRPr="00AF0B3B">
        <w:rPr>
          <w:lang w:val="sr-Latn-ME"/>
        </w:rPr>
        <w:t xml:space="preserve">Ponude se podnose preko ESJN-a zaključno </w:t>
      </w:r>
      <w:r w:rsidR="00EA64C7" w:rsidRPr="00AF0B3B">
        <w:rPr>
          <w:lang w:val="sr-Latn-ME"/>
        </w:rPr>
        <w:t xml:space="preserve">sa danom </w:t>
      </w:r>
      <w:r w:rsidR="00CF04F3" w:rsidRPr="00AF0B3B">
        <w:rPr>
          <w:lang w:val="sr-Latn-ME"/>
        </w:rPr>
        <w:t>2</w:t>
      </w:r>
      <w:r w:rsidR="00506B69">
        <w:rPr>
          <w:lang w:val="sr-Latn-ME"/>
        </w:rPr>
        <w:t>6</w:t>
      </w:r>
      <w:r w:rsidR="001828BC" w:rsidRPr="00AF0B3B">
        <w:rPr>
          <w:lang w:val="sr-Latn-ME"/>
        </w:rPr>
        <w:t>.</w:t>
      </w:r>
      <w:r w:rsidR="007B15F8" w:rsidRPr="00AF0B3B">
        <w:rPr>
          <w:lang w:val="sr-Latn-ME"/>
        </w:rPr>
        <w:t xml:space="preserve"> 3</w:t>
      </w:r>
      <w:r w:rsidR="00EA64C7" w:rsidRPr="00AF0B3B">
        <w:rPr>
          <w:lang w:val="sr-Latn-ME"/>
        </w:rPr>
        <w:t>.</w:t>
      </w:r>
      <w:r w:rsidR="007B15F8" w:rsidRPr="00AF0B3B">
        <w:rPr>
          <w:lang w:val="sr-Latn-ME"/>
        </w:rPr>
        <w:t xml:space="preserve"> </w:t>
      </w:r>
      <w:r w:rsidR="00EA64C7" w:rsidRPr="00AF0B3B">
        <w:rPr>
          <w:lang w:val="sr-Latn-ME"/>
        </w:rPr>
        <w:t>202</w:t>
      </w:r>
      <w:r w:rsidR="00CF04F3" w:rsidRPr="00AF0B3B">
        <w:rPr>
          <w:lang w:val="sr-Latn-ME"/>
        </w:rPr>
        <w:t>6</w:t>
      </w:r>
      <w:r w:rsidR="00EA64C7" w:rsidRPr="00AF0B3B">
        <w:rPr>
          <w:lang w:val="sr-Latn-ME"/>
        </w:rPr>
        <w:t xml:space="preserve">. godine do </w:t>
      </w:r>
      <w:r w:rsidR="007C0B98" w:rsidRPr="00AF0B3B">
        <w:rPr>
          <w:lang w:val="sr-Latn-ME"/>
        </w:rPr>
        <w:t>0</w:t>
      </w:r>
      <w:r w:rsidR="00EA64C7" w:rsidRPr="00AF0B3B">
        <w:rPr>
          <w:lang w:val="sr-Latn-ME"/>
        </w:rPr>
        <w:t>9</w:t>
      </w:r>
      <w:r w:rsidRPr="00AF0B3B">
        <w:rPr>
          <w:lang w:val="sr-Latn-ME"/>
        </w:rPr>
        <w:t>.00 sati.</w:t>
      </w:r>
    </w:p>
    <w:p w14:paraId="5DAA6154" w14:textId="77777777" w:rsidR="00AF0BEF" w:rsidRPr="000A0C15" w:rsidRDefault="00AF0BEF">
      <w:pPr>
        <w:jc w:val="both"/>
        <w:rPr>
          <w:b/>
          <w:bCs/>
          <w:i/>
          <w:iCs/>
          <w:lang w:val="sr-Latn-ME"/>
        </w:rPr>
      </w:pPr>
    </w:p>
    <w:p w14:paraId="6C64B931" w14:textId="7091BE05" w:rsidR="00AF0BEF" w:rsidRPr="000A0C15" w:rsidRDefault="00D53023">
      <w:pPr>
        <w:jc w:val="both"/>
        <w:rPr>
          <w:lang w:val="sr-Latn-ME"/>
        </w:rPr>
      </w:pPr>
      <w:r w:rsidRPr="000A0C15">
        <w:rPr>
          <w:lang w:val="sr-Latn-ME"/>
        </w:rPr>
        <w:t xml:space="preserve">Otvaranje ponuda održaće se dana </w:t>
      </w:r>
      <w:r w:rsidR="00AF0B3B">
        <w:rPr>
          <w:lang w:val="sr-Latn-ME"/>
        </w:rPr>
        <w:t>2</w:t>
      </w:r>
      <w:r w:rsidR="00506B69">
        <w:rPr>
          <w:lang w:val="sr-Latn-ME"/>
        </w:rPr>
        <w:t>6</w:t>
      </w:r>
      <w:r w:rsidR="001828BC" w:rsidRPr="000A0C15">
        <w:rPr>
          <w:lang w:val="sr-Latn-ME"/>
        </w:rPr>
        <w:t>.</w:t>
      </w:r>
      <w:r w:rsidR="007B15F8">
        <w:rPr>
          <w:lang w:val="sr-Latn-ME"/>
        </w:rPr>
        <w:t xml:space="preserve"> 3</w:t>
      </w:r>
      <w:r w:rsidR="007C0B98" w:rsidRPr="000A0C15">
        <w:rPr>
          <w:lang w:val="sr-Latn-ME"/>
        </w:rPr>
        <w:t>.</w:t>
      </w:r>
      <w:r w:rsidR="007B15F8">
        <w:rPr>
          <w:lang w:val="sr-Latn-ME"/>
        </w:rPr>
        <w:t xml:space="preserve"> </w:t>
      </w:r>
      <w:r w:rsidR="007C0B98" w:rsidRPr="000A0C15">
        <w:rPr>
          <w:lang w:val="sr-Latn-ME"/>
        </w:rPr>
        <w:t>202</w:t>
      </w:r>
      <w:r w:rsidR="00CF04F3">
        <w:rPr>
          <w:lang w:val="sr-Latn-ME"/>
        </w:rPr>
        <w:t>6</w:t>
      </w:r>
      <w:r w:rsidR="001828BC" w:rsidRPr="000A0C15">
        <w:rPr>
          <w:lang w:val="sr-Latn-ME"/>
        </w:rPr>
        <w:t>. godine u 0</w:t>
      </w:r>
      <w:r w:rsidR="00EA64C7" w:rsidRPr="000A0C15">
        <w:rPr>
          <w:lang w:val="sr-Latn-ME"/>
        </w:rPr>
        <w:t>9</w:t>
      </w:r>
      <w:r w:rsidRPr="000A0C15">
        <w:rPr>
          <w:lang w:val="sr-Latn-ME"/>
        </w:rPr>
        <w:t xml:space="preserve">.00 sati. </w:t>
      </w:r>
    </w:p>
    <w:p w14:paraId="6F21794B" w14:textId="77777777" w:rsidR="00AF0BEF" w:rsidRPr="000A0C15" w:rsidRDefault="00AF0BEF">
      <w:pPr>
        <w:jc w:val="both"/>
        <w:rPr>
          <w:lang w:val="sr-Latn-ME"/>
        </w:rPr>
      </w:pPr>
    </w:p>
    <w:p w14:paraId="7237330C" w14:textId="77777777" w:rsidR="00AF0BEF" w:rsidRPr="000A0C15" w:rsidRDefault="00D53023">
      <w:pPr>
        <w:spacing w:line="276" w:lineRule="auto"/>
        <w:jc w:val="both"/>
        <w:rPr>
          <w:color w:val="000000"/>
          <w:lang w:val="sr-Latn-ME"/>
        </w:rPr>
      </w:pPr>
      <w:r w:rsidRPr="000A0C15">
        <w:rPr>
          <w:color w:val="000000"/>
          <w:lang w:val="sr-Latn-ME"/>
        </w:rPr>
        <w:t>Garancija ponude podnosi se u elektronskom obliku putem ESJN.</w:t>
      </w:r>
    </w:p>
    <w:p w14:paraId="4AAE367D" w14:textId="77777777" w:rsidR="00AF0BEF" w:rsidRPr="000A0C15" w:rsidRDefault="00D53023">
      <w:pPr>
        <w:spacing w:line="276" w:lineRule="auto"/>
        <w:jc w:val="both"/>
        <w:rPr>
          <w:color w:val="000000"/>
          <w:lang w:val="sr-Latn-ME"/>
        </w:rPr>
      </w:pPr>
      <w:r w:rsidRPr="000A0C15"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186D3F3E" w14:textId="77777777" w:rsidR="00AF0BEF" w:rsidRPr="000A0C15" w:rsidRDefault="00AF0BEF">
      <w:pPr>
        <w:spacing w:line="276" w:lineRule="auto"/>
        <w:jc w:val="both"/>
        <w:rPr>
          <w:color w:val="000000"/>
          <w:lang w:val="sr-Latn-ME"/>
        </w:rPr>
      </w:pPr>
    </w:p>
    <w:p w14:paraId="321FDB3B" w14:textId="77777777" w:rsidR="00AF0BEF" w:rsidRPr="000A0C15" w:rsidRDefault="00D53023">
      <w:pPr>
        <w:spacing w:line="276" w:lineRule="auto"/>
        <w:jc w:val="both"/>
        <w:rPr>
          <w:color w:val="000000"/>
          <w:lang w:val="sr-Latn-ME" w:bidi="ar"/>
        </w:rPr>
      </w:pPr>
      <w:r w:rsidRPr="000A0C15">
        <w:rPr>
          <w:color w:val="000000"/>
          <w:lang w:val="sr-Latn-ME" w:bidi="ar"/>
        </w:rPr>
        <w:sym w:font="Wingdings" w:char="00A8"/>
      </w:r>
      <w:r w:rsidRPr="000A0C15">
        <w:rPr>
          <w:color w:val="000000"/>
          <w:lang w:val="sr-Latn-ME" w:bidi="ar"/>
        </w:rPr>
        <w:t xml:space="preserve"> Dio ponude koje se ne dostavlja preko ESJN-a, a odnosi se na </w:t>
      </w:r>
      <w:r w:rsidRPr="000A0C15">
        <w:rPr>
          <w:color w:val="000000"/>
          <w:lang w:val="sr-Latn-ME"/>
        </w:rPr>
        <w:t>garanciju ponude</w:t>
      </w:r>
      <w:r w:rsidRPr="000A0C15">
        <w:rPr>
          <w:color w:val="000000"/>
          <w:lang w:val="sr-Latn-ME" w:bidi="ar"/>
        </w:rPr>
        <w:t xml:space="preserve"> dostavlja se: </w:t>
      </w:r>
    </w:p>
    <w:p w14:paraId="0B2A38A2" w14:textId="77777777" w:rsidR="00AF0BEF" w:rsidRPr="000A0C15" w:rsidRDefault="00D53023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 w:rsidRPr="000A0C15">
        <w:rPr>
          <w:rFonts w:eastAsia="Calibri"/>
          <w:lang w:val="sr-Latn-ME"/>
        </w:rPr>
        <w:t>neposrednom predajom na arhivi naručioca na adresi Jabučka bb.</w:t>
      </w:r>
    </w:p>
    <w:p w14:paraId="6DCB5C4A" w14:textId="77777777" w:rsidR="00AF0BEF" w:rsidRPr="000A0C15" w:rsidRDefault="00D53023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 w:rsidRPr="000A0C15">
        <w:rPr>
          <w:rFonts w:eastAsia="Calibri"/>
          <w:lang w:val="sr-Latn-ME"/>
        </w:rPr>
        <w:t>preporučenom pošiljkom sa povratnicom na adresi Jabučka bb.</w:t>
      </w:r>
    </w:p>
    <w:p w14:paraId="2DA080FD" w14:textId="77777777" w:rsidR="00AF0BEF" w:rsidRPr="000A0C15" w:rsidRDefault="00AF0BEF">
      <w:pPr>
        <w:jc w:val="both"/>
        <w:rPr>
          <w:lang w:val="sr-Latn-ME"/>
        </w:rPr>
      </w:pPr>
    </w:p>
    <w:p w14:paraId="0181385D" w14:textId="351E5823" w:rsidR="00AF0BEF" w:rsidRDefault="00D53023">
      <w:pPr>
        <w:jc w:val="both"/>
        <w:rPr>
          <w:lang w:val="sr-Latn-ME"/>
        </w:rPr>
      </w:pPr>
      <w:r w:rsidRPr="000A0C15">
        <w:rPr>
          <w:lang w:val="sr-Latn-ME"/>
        </w:rPr>
        <w:t xml:space="preserve">radnim danima od 07.00 do 15.00 sati, </w:t>
      </w:r>
      <w:r w:rsidR="00EA64C7" w:rsidRPr="000A0C15">
        <w:rPr>
          <w:lang w:val="sr-Latn-ME"/>
        </w:rPr>
        <w:t xml:space="preserve">zaključno sa </w:t>
      </w:r>
      <w:r w:rsidR="00AF0B3B">
        <w:rPr>
          <w:lang w:val="sr-Latn-ME"/>
        </w:rPr>
        <w:t>danom 2</w:t>
      </w:r>
      <w:r w:rsidR="00506B69">
        <w:rPr>
          <w:lang w:val="sr-Latn-ME"/>
        </w:rPr>
        <w:t>6</w:t>
      </w:r>
      <w:bookmarkStart w:id="11" w:name="_GoBack"/>
      <w:bookmarkEnd w:id="11"/>
      <w:r w:rsidR="001828BC" w:rsidRPr="000A0C15">
        <w:rPr>
          <w:lang w:val="sr-Latn-ME"/>
        </w:rPr>
        <w:t>.</w:t>
      </w:r>
      <w:r w:rsidR="007B15F8">
        <w:rPr>
          <w:lang w:val="sr-Latn-ME"/>
        </w:rPr>
        <w:t xml:space="preserve"> 3</w:t>
      </w:r>
      <w:r w:rsidR="006F222A" w:rsidRPr="000A0C15">
        <w:t>.</w:t>
      </w:r>
      <w:r w:rsidR="007B15F8">
        <w:t xml:space="preserve"> </w:t>
      </w:r>
      <w:r w:rsidRPr="000A0C15">
        <w:rPr>
          <w:lang w:val="sr-Latn-ME"/>
        </w:rPr>
        <w:t>202</w:t>
      </w:r>
      <w:r w:rsidR="00CF04F3">
        <w:rPr>
          <w:lang w:val="sr-Latn-ME"/>
        </w:rPr>
        <w:t>6</w:t>
      </w:r>
      <w:r w:rsidR="007C0B98" w:rsidRPr="000A0C15">
        <w:rPr>
          <w:lang w:val="sr-Latn-ME"/>
        </w:rPr>
        <w:t>.</w:t>
      </w:r>
      <w:r w:rsidR="007C0B98">
        <w:rPr>
          <w:lang w:val="sr-Latn-ME"/>
        </w:rPr>
        <w:t xml:space="preserve"> godine do 0</w:t>
      </w:r>
      <w:r w:rsidR="00EA64C7">
        <w:rPr>
          <w:lang w:val="sr-Latn-ME"/>
        </w:rPr>
        <w:t>9</w:t>
      </w:r>
      <w:r>
        <w:rPr>
          <w:lang w:val="sr-Latn-ME"/>
        </w:rPr>
        <w:t>.00 sati.</w:t>
      </w:r>
    </w:p>
    <w:p w14:paraId="555C0214" w14:textId="77777777" w:rsidR="00AF0BEF" w:rsidRDefault="00D53023">
      <w:pPr>
        <w:spacing w:line="276" w:lineRule="auto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45C89F3F" w14:textId="77777777" w:rsidR="00AF0BEF" w:rsidRDefault="00AF0BEF">
      <w:pPr>
        <w:jc w:val="both"/>
        <w:rPr>
          <w:color w:val="000000"/>
          <w:lang w:val="sr-Latn-ME"/>
        </w:rPr>
      </w:pPr>
    </w:p>
    <w:p w14:paraId="3C91FAFF" w14:textId="77777777" w:rsidR="00AF0BEF" w:rsidRDefault="00D5302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2" w:name="_Toc62730562"/>
      <w:r>
        <w:rPr>
          <w:b/>
          <w:lang w:val="sr-Latn-ME"/>
        </w:rPr>
        <w:t>USLOVI ZA AKTIVIRANJE GARANCIJE PONUDE</w:t>
      </w:r>
      <w:r>
        <w:rPr>
          <w:vertAlign w:val="superscript"/>
        </w:rPr>
        <w:footnoteReference w:id="8"/>
      </w:r>
      <w:bookmarkEnd w:id="12"/>
    </w:p>
    <w:p w14:paraId="4756CA93" w14:textId="77777777" w:rsidR="00AF0BEF" w:rsidRDefault="00AF0BEF">
      <w:pPr>
        <w:jc w:val="both"/>
        <w:rPr>
          <w:b/>
          <w:bCs/>
          <w:color w:val="000000"/>
          <w:lang w:val="sr-Latn-ME"/>
        </w:rPr>
      </w:pPr>
    </w:p>
    <w:p w14:paraId="67A63D3F" w14:textId="77777777" w:rsidR="00AF0BEF" w:rsidRDefault="00AF0BEF">
      <w:pPr>
        <w:jc w:val="both"/>
        <w:rPr>
          <w:b/>
          <w:bCs/>
          <w:color w:val="000000"/>
          <w:lang w:val="sr-Latn-ME"/>
        </w:rPr>
      </w:pPr>
    </w:p>
    <w:p w14:paraId="6F887D8A" w14:textId="77777777" w:rsidR="00AF0BEF" w:rsidRDefault="00D53023">
      <w:pPr>
        <w:jc w:val="both"/>
        <w:rPr>
          <w:lang w:val="sr-Latn-ME"/>
        </w:rPr>
      </w:pPr>
      <w:r>
        <w:rPr>
          <w:lang w:val="sr-Latn-ME"/>
        </w:rPr>
        <w:t xml:space="preserve">Garancija ponude će se aktivirati ako ponuđač: </w:t>
      </w:r>
    </w:p>
    <w:p w14:paraId="6245074C" w14:textId="77777777" w:rsidR="00AF0BEF" w:rsidRDefault="00D53023">
      <w:pPr>
        <w:pStyle w:val="T30X"/>
        <w:ind w:left="567" w:hanging="283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1) odustane od ponude u roku važenja ponude i/ili</w:t>
      </w:r>
    </w:p>
    <w:p w14:paraId="0D35EBAB" w14:textId="77777777" w:rsidR="00AF0BEF" w:rsidRDefault="00D53023">
      <w:pPr>
        <w:pStyle w:val="T30X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 2) odbije da zaključi ugovor o javnoj nabavci.</w:t>
      </w:r>
    </w:p>
    <w:p w14:paraId="689EB8AA" w14:textId="77777777" w:rsidR="00AF0BEF" w:rsidRDefault="00AF0BEF">
      <w:pPr>
        <w:jc w:val="both"/>
        <w:rPr>
          <w:color w:val="000000"/>
          <w:lang w:val="sr-Latn-ME"/>
        </w:rPr>
      </w:pPr>
    </w:p>
    <w:p w14:paraId="2C1F3EC8" w14:textId="77777777" w:rsidR="00AF0BEF" w:rsidRDefault="00D5302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3" w:name="_Toc62730563"/>
      <w:r>
        <w:rPr>
          <w:b/>
          <w:lang w:val="sr-Latn-ME"/>
        </w:rPr>
        <w:t>TAJNOST PODATAKA</w:t>
      </w:r>
      <w:bookmarkEnd w:id="13"/>
    </w:p>
    <w:p w14:paraId="45B83D25" w14:textId="77777777" w:rsidR="00AF0BEF" w:rsidRDefault="00D53023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</w:t>
      </w:r>
    </w:p>
    <w:p w14:paraId="480EA103" w14:textId="77777777" w:rsidR="00AF0BEF" w:rsidRDefault="00D53023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Tenderska dokumentacija sadrži tajne podatke</w:t>
      </w:r>
    </w:p>
    <w:p w14:paraId="7443D17E" w14:textId="77777777" w:rsidR="00AF0BEF" w:rsidRDefault="00AF0BEF">
      <w:pPr>
        <w:jc w:val="both"/>
        <w:rPr>
          <w:color w:val="000000"/>
          <w:lang w:val="sr-Latn-ME"/>
        </w:rPr>
      </w:pPr>
    </w:p>
    <w:p w14:paraId="68C8D412" w14:textId="77777777" w:rsidR="00AF0BEF" w:rsidRDefault="00D53023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7B7C95C5" w14:textId="77777777" w:rsidR="00AF0BEF" w:rsidRDefault="00AF0BEF">
      <w:pPr>
        <w:jc w:val="both"/>
        <w:rPr>
          <w:color w:val="000000"/>
          <w:lang w:val="sr-Latn-ME"/>
        </w:rPr>
      </w:pPr>
    </w:p>
    <w:p w14:paraId="758AA199" w14:textId="77777777" w:rsidR="00AF0BEF" w:rsidRDefault="00D5302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4" w:name="_Toc62730564"/>
      <w:r>
        <w:rPr>
          <w:b/>
          <w:lang w:val="sr-Latn-ME"/>
        </w:rPr>
        <w:t>UPUTSTVO ZA SAČINJAVANJE PONUDE</w:t>
      </w:r>
      <w:bookmarkEnd w:id="14"/>
    </w:p>
    <w:p w14:paraId="62664E4F" w14:textId="77777777" w:rsidR="00AF0BEF" w:rsidRDefault="00AF0BEF">
      <w:pPr>
        <w:rPr>
          <w:lang w:val="sr-Latn-ME"/>
        </w:rPr>
      </w:pPr>
    </w:p>
    <w:p w14:paraId="09D723EA" w14:textId="77777777" w:rsidR="00AF0BEF" w:rsidRDefault="00AF0BEF">
      <w:pPr>
        <w:rPr>
          <w:lang w:val="sr-Latn-ME"/>
        </w:rPr>
      </w:pPr>
    </w:p>
    <w:p w14:paraId="1D897B1D" w14:textId="77777777" w:rsidR="00AF0BEF" w:rsidRDefault="00D53023">
      <w:pPr>
        <w:jc w:val="both"/>
        <w:rPr>
          <w:lang w:val="sr-Latn-ME"/>
        </w:rPr>
      </w:pPr>
      <w:r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3E44B65E" w14:textId="77777777" w:rsidR="00AF0BEF" w:rsidRDefault="00D53023">
      <w:pPr>
        <w:jc w:val="both"/>
        <w:rPr>
          <w:lang w:val="sr-Latn-ME"/>
        </w:rPr>
      </w:pPr>
      <w:r>
        <w:rPr>
          <w:lang w:val="sr-Latn-ME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14:paraId="6D14FBC7" w14:textId="77777777" w:rsidR="00AF0BEF" w:rsidRDefault="00D53023">
      <w:pPr>
        <w:jc w:val="both"/>
        <w:rPr>
          <w:i/>
          <w:iCs/>
          <w:color w:val="000000"/>
          <w:lang w:val="sr-Latn-ME"/>
        </w:rPr>
      </w:pPr>
      <w:r>
        <w:rPr>
          <w:lang w:val="sr-Latn-ME"/>
        </w:rPr>
        <w:t xml:space="preserve">Ponuđač je dužan da tačno, potpuno, pravilno i nedvosmisleno popuni </w:t>
      </w:r>
      <w:r>
        <w:rPr>
          <w:rFonts w:eastAsia="Calibri"/>
          <w:lang w:val="sr-Latn-ME"/>
        </w:rPr>
        <w:t>Izjavu privrednog subjekta u skladu sa zahtjevima iz tenderske dokumentacije.</w:t>
      </w:r>
    </w:p>
    <w:p w14:paraId="590BF402" w14:textId="77777777" w:rsidR="00AF0BEF" w:rsidRDefault="00AF0BEF">
      <w:pPr>
        <w:jc w:val="both"/>
        <w:rPr>
          <w:b/>
          <w:bCs/>
          <w:color w:val="000000"/>
          <w:lang w:val="sr-Latn-ME"/>
        </w:rPr>
      </w:pPr>
    </w:p>
    <w:p w14:paraId="3A9CCE2A" w14:textId="77777777" w:rsidR="00AF0BEF" w:rsidRDefault="00D5302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bookmarkStart w:id="15" w:name="_Toc62730565"/>
      <w:r>
        <w:rPr>
          <w:b/>
          <w:lang w:val="sr-Latn-ME"/>
        </w:rPr>
        <w:t>NAČIN ZAKLJUČIVANJA I IZMJENE UGOVORA O JAVNOJ NABAVCI</w:t>
      </w:r>
      <w:bookmarkEnd w:id="15"/>
    </w:p>
    <w:p w14:paraId="2C9DE824" w14:textId="77777777" w:rsidR="00AF0BEF" w:rsidRDefault="00D53023">
      <w:pPr>
        <w:jc w:val="both"/>
        <w:rPr>
          <w:b/>
          <w:bCs/>
          <w:iCs/>
          <w:lang w:val="sr-Latn-ME"/>
        </w:rPr>
      </w:pPr>
      <w:r>
        <w:rPr>
          <w:b/>
          <w:bCs/>
          <w:iCs/>
          <w:lang w:val="sr-Latn-ME"/>
        </w:rPr>
        <w:t>ZA SVE PARTIJE</w:t>
      </w:r>
    </w:p>
    <w:p w14:paraId="40DF8079" w14:textId="77777777" w:rsidR="00AF0BEF" w:rsidRDefault="00AF0BEF">
      <w:pPr>
        <w:jc w:val="both"/>
        <w:rPr>
          <w:i/>
          <w:lang w:val="sr-Latn-ME"/>
        </w:rPr>
      </w:pPr>
    </w:p>
    <w:p w14:paraId="5950822A" w14:textId="77777777" w:rsidR="00AF0BEF" w:rsidRDefault="00D53023">
      <w:pPr>
        <w:jc w:val="both"/>
        <w:rPr>
          <w:lang w:val="sr-Latn-ME"/>
        </w:rPr>
      </w:pPr>
      <w:r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009E67CB" w14:textId="77777777" w:rsidR="00AF0BEF" w:rsidRDefault="00AF0BEF">
      <w:pPr>
        <w:jc w:val="both"/>
        <w:rPr>
          <w:lang w:val="sr-Latn-ME"/>
        </w:rPr>
      </w:pPr>
    </w:p>
    <w:p w14:paraId="580084C0" w14:textId="77777777" w:rsidR="00AF0BEF" w:rsidRDefault="00D53023">
      <w:pPr>
        <w:jc w:val="both"/>
        <w:rPr>
          <w:lang w:val="sr-Latn-ME"/>
        </w:rPr>
      </w:pPr>
      <w:r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6F1A7D3" w14:textId="77777777" w:rsidR="00AF0BEF" w:rsidRDefault="00AF0BEF">
      <w:pPr>
        <w:jc w:val="both"/>
        <w:rPr>
          <w:lang w:val="sr-Latn-ME"/>
        </w:rPr>
      </w:pPr>
    </w:p>
    <w:p w14:paraId="1FC00213" w14:textId="77777777" w:rsidR="00AF0BEF" w:rsidRDefault="00D53023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color w:val="000000"/>
          <w:vertAlign w:val="superscript"/>
          <w:lang w:val="sr-Latn-ME"/>
        </w:rPr>
        <w:footnoteReference w:id="9"/>
      </w:r>
    </w:p>
    <w:p w14:paraId="241C6420" w14:textId="77777777" w:rsidR="00AF0BEF" w:rsidRDefault="00AF0BEF">
      <w:pPr>
        <w:jc w:val="both"/>
        <w:rPr>
          <w:color w:val="000000"/>
          <w:lang w:val="sr-Latn-ME"/>
        </w:rPr>
      </w:pPr>
    </w:p>
    <w:p w14:paraId="7039F591" w14:textId="77777777" w:rsidR="00AF0BEF" w:rsidRDefault="00D5302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Toc62730566"/>
      <w:r>
        <w:rPr>
          <w:rFonts w:ascii="Times New Roman" w:hAnsi="Times New Roman" w:cs="Times New Roman"/>
          <w:sz w:val="24"/>
          <w:szCs w:val="24"/>
        </w:rPr>
        <w:t xml:space="preserve">Datum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 je datum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robe,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provjere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kompletnosti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funkcionalnosti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Naručioca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naručioca</w:t>
      </w:r>
      <w:proofErr w:type="gramStart"/>
      <w:r>
        <w:rPr>
          <w:rFonts w:ascii="Times New Roman" w:hAnsi="Times New Roman" w:cs="Times New Roman"/>
          <w:sz w:val="24"/>
          <w:szCs w:val="24"/>
        </w:rPr>
        <w:t>,uz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prisustvo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ovlašćenih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Dobavljača.Komisija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obavještenja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Dobavljača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hAnsi="Times New Roman" w:cs="Times New Roman"/>
          <w:sz w:val="24"/>
          <w:szCs w:val="24"/>
        </w:rPr>
        <w:t>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spremna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primopredaju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A8EA2A0" w14:textId="77777777" w:rsidR="00AF0BEF" w:rsidRDefault="00D5302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</w:t>
      </w:r>
      <w:proofErr w:type="spellStart"/>
      <w:r>
        <w:rPr>
          <w:rFonts w:ascii="Times New Roman" w:hAnsi="Times New Roman" w:cs="Times New Roman"/>
          <w:sz w:val="24"/>
          <w:szCs w:val="24"/>
        </w:rPr>
        <w:t>završetku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kvalitativno-kvantitativne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primopredaje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sačini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ovjeravaju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D01C424" w14:textId="77777777" w:rsidR="00AF0BEF" w:rsidRDefault="00AF0BE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E8832" w14:textId="77777777" w:rsidR="00AF0BEF" w:rsidRDefault="00D5302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Ugovorne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raskida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Naruciac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izvršavao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rokovima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način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predviđen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Ugovorom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294BCE51" w14:textId="77777777" w:rsidR="00AF0BEF" w:rsidRDefault="00D5302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6BF55" w14:textId="77777777" w:rsidR="00AF0BEF" w:rsidRDefault="00D5302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 </w:t>
      </w:r>
      <w:proofErr w:type="spellStart"/>
      <w:r>
        <w:rPr>
          <w:rFonts w:ascii="Times New Roman" w:hAnsi="Times New Roman" w:cs="Times New Roman"/>
          <w:sz w:val="24"/>
          <w:szCs w:val="24"/>
        </w:rPr>
        <w:t>više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24 </w:t>
      </w:r>
      <w:proofErr w:type="spellStart"/>
      <w:r>
        <w:rPr>
          <w:rFonts w:ascii="Times New Roman" w:hAnsi="Times New Roman" w:cs="Times New Roman"/>
          <w:sz w:val="24"/>
          <w:szCs w:val="24"/>
        </w:rPr>
        <w:t>časa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utvrđenog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isporuke</w:t>
      </w:r>
      <w:proofErr w:type="gramStart"/>
      <w:r>
        <w:rPr>
          <w:rFonts w:ascii="Times New Roman" w:hAnsi="Times New Roman" w:cs="Times New Roman"/>
          <w:sz w:val="24"/>
          <w:szCs w:val="24"/>
        </w:rPr>
        <w:t>,obavezan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je da </w:t>
      </w:r>
      <w:proofErr w:type="spellStart"/>
      <w:r>
        <w:rPr>
          <w:rFonts w:ascii="Times New Roman" w:hAnsi="Times New Roman" w:cs="Times New Roman"/>
          <w:sz w:val="24"/>
          <w:szCs w:val="24"/>
        </w:rPr>
        <w:t>nadoknadi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naručiocu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1% </w:t>
      </w:r>
      <w:proofErr w:type="spellStart"/>
      <w:r>
        <w:rPr>
          <w:rFonts w:ascii="Times New Roman" w:hAnsi="Times New Roman" w:cs="Times New Roman"/>
          <w:sz w:val="24"/>
          <w:szCs w:val="24"/>
        </w:rPr>
        <w:t>ukupne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vrijednosi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neisporučene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robe,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zakašnjenja,najviše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5%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vrijednosti,osim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zakašnjenje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prouzrokovano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neblagovremenim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preuzimanjem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 od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Naručioca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nemogućnosti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ispunjenja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Gore.</w:t>
      </w:r>
    </w:p>
    <w:p w14:paraId="3B570BC7" w14:textId="77777777" w:rsidR="00AF0BEF" w:rsidRDefault="00AF0BE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56B9A5A" w14:textId="77777777" w:rsidR="00AF0BEF" w:rsidRDefault="00D5302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isporučio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Naručiocu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očigledne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greške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otkloniti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najkasnije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dobijanja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reklamacije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svom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trošku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C0D25FE" w14:textId="77777777" w:rsidR="00AF0BEF" w:rsidRDefault="00AF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F775D0F" w14:textId="77777777" w:rsidR="00AF0BEF" w:rsidRDefault="00D5302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Naručilac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u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Dobavljaču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fax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elektronski</w:t>
      </w:r>
      <w:proofErr w:type="gramStart"/>
      <w:r>
        <w:rPr>
          <w:rFonts w:ascii="Times New Roman" w:hAnsi="Times New Roman" w:cs="Times New Roman"/>
          <w:sz w:val="24"/>
          <w:szCs w:val="24"/>
        </w:rPr>
        <w:t>,putem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e mail </w:t>
      </w:r>
      <w:proofErr w:type="spellStart"/>
      <w:r>
        <w:rPr>
          <w:rFonts w:ascii="Times New Roman" w:hAnsi="Times New Roman" w:cs="Times New Roman"/>
          <w:sz w:val="24"/>
          <w:szCs w:val="24"/>
        </w:rPr>
        <w:t>poruke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nastanku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139F5D9" w14:textId="77777777" w:rsidR="00AF0BEF" w:rsidRDefault="00AF0BE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9940CD" w14:textId="77777777" w:rsidR="00AF0BEF" w:rsidRDefault="00D5302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Naručilac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blagovremeno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obezbijedi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robe.</w:t>
      </w:r>
    </w:p>
    <w:p w14:paraId="5D57D070" w14:textId="77777777" w:rsidR="00AF0BEF" w:rsidRDefault="00AF0BE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E43BF9" w14:textId="77777777" w:rsidR="00AF0BEF" w:rsidRDefault="00D5302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Ukoliko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toku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važnosti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statusnim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strana</w:t>
      </w:r>
      <w:proofErr w:type="gramStart"/>
      <w:r>
        <w:rPr>
          <w:rFonts w:ascii="Times New Roman" w:hAnsi="Times New Roman" w:cs="Times New Roman"/>
          <w:sz w:val="24"/>
          <w:szCs w:val="24"/>
        </w:rPr>
        <w:t>,tada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takvih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promjena,preći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sljedbenika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DD666C" w14:textId="77777777" w:rsidR="00AF0BEF" w:rsidRDefault="00AF0BE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AF0219" w14:textId="77777777" w:rsidR="00AF0BEF" w:rsidRDefault="00D5302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predviđeno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primjenjuju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odredbe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pozitivnih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6F029C8" w14:textId="77777777" w:rsidR="00AF0BEF" w:rsidRDefault="00AF0B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7FE067" w14:textId="77777777" w:rsidR="00AF0BEF" w:rsidRDefault="00D5302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Ugovorne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eventualne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povodom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rješavaju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sporazumno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suprotnom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Privredni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Podgorici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2D0CE46" w14:textId="77777777" w:rsidR="00AF0BEF" w:rsidRDefault="00AF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F861AD6" w14:textId="77777777" w:rsidR="00AF0BEF" w:rsidRDefault="00D53023">
      <w:pPr>
        <w:spacing w:line="276" w:lineRule="auto"/>
        <w:jc w:val="both"/>
        <w:rPr>
          <w:color w:val="000000"/>
          <w:lang w:val="sr-Latn-ME" w:bidi="ar"/>
        </w:rPr>
      </w:pPr>
      <w:r>
        <w:rPr>
          <w:color w:val="000000"/>
          <w:lang w:val="sr-Latn-ME" w:bidi="ar"/>
        </w:rPr>
        <w:sym w:font="Wingdings" w:char="00A8"/>
      </w:r>
      <w:r>
        <w:rPr>
          <w:color w:val="000000"/>
          <w:lang w:val="sr-Latn-ME" w:bidi="ar"/>
        </w:rPr>
        <w:t xml:space="preserve"> Ugovor o javnoj nabavci tokom njegovog trajanja može da se izmijeni bez sprovođenja novog postupka javne nabavke u skladu sa članom </w:t>
      </w:r>
      <w:r w:rsidRPr="000A0C15">
        <w:rPr>
          <w:color w:val="000000"/>
          <w:lang w:val="sr-Latn-ME" w:bidi="ar"/>
        </w:rPr>
        <w:t>151 Zakona o javnim nabavkama:</w:t>
      </w:r>
      <w:r>
        <w:rPr>
          <w:color w:val="000000"/>
          <w:lang w:val="sr-Latn-ME" w:bidi="ar"/>
        </w:rPr>
        <w:t xml:space="preserve"> </w:t>
      </w:r>
    </w:p>
    <w:p w14:paraId="16C0618E" w14:textId="77777777" w:rsidR="00AF0BEF" w:rsidRDefault="00D53023">
      <w:pPr>
        <w:numPr>
          <w:ilvl w:val="0"/>
          <w:numId w:val="9"/>
        </w:numPr>
        <w:spacing w:line="276" w:lineRule="auto"/>
        <w:rPr>
          <w:color w:val="000000"/>
          <w:lang w:val="sr-Latn-ME" w:bidi="ar"/>
        </w:rPr>
      </w:pPr>
      <w:r>
        <w:rPr>
          <w:color w:val="000000"/>
          <w:lang w:val="sr-Latn-ME"/>
        </w:rPr>
        <w:t>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</w:t>
      </w:r>
    </w:p>
    <w:p w14:paraId="6D6B47F2" w14:textId="77777777" w:rsidR="00AF0BEF" w:rsidRPr="00CF04F3" w:rsidRDefault="00D53023">
      <w:pPr>
        <w:numPr>
          <w:ilvl w:val="0"/>
          <w:numId w:val="10"/>
        </w:numPr>
        <w:spacing w:line="276" w:lineRule="auto"/>
        <w:jc w:val="both"/>
      </w:pPr>
      <w:r>
        <w:rPr>
          <w:rFonts w:eastAsia="sans-serif"/>
          <w:lang w:val="sr-Latn-ME"/>
        </w:rPr>
        <w:t>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  <w:r>
        <w:rPr>
          <w:rFonts w:eastAsia="SimSun"/>
          <w:lang w:val="sr-Latn-ME"/>
        </w:rPr>
        <w:br/>
      </w:r>
      <w:r>
        <w:rPr>
          <w:rFonts w:eastAsia="sans-serif"/>
          <w:lang w:val="sr-Latn-ME"/>
        </w:rPr>
        <w:t>3) kada je potreba za izmjenom ugovora nastala zbog okolnosti koje naručilac u vrijeme zaključivanja ugovora</w:t>
      </w:r>
      <w:r>
        <w:rPr>
          <w:rFonts w:eastAsia="SimSun"/>
          <w:lang w:val="sr-Latn-ME"/>
        </w:rPr>
        <w:br/>
      </w:r>
      <w:r>
        <w:rPr>
          <w:rFonts w:eastAsia="sans-serif"/>
          <w:lang w:val="sr-Latn-ME"/>
        </w:rPr>
        <w:t>nije mogao da predvidi, a izmjenom se ne mijenja priroda ugovora a povećanje vrijednosti ugovora nije veće</w:t>
      </w:r>
      <w:r>
        <w:rPr>
          <w:rFonts w:eastAsia="SimSun"/>
          <w:lang w:val="sr-Latn-ME"/>
        </w:rPr>
        <w:br/>
      </w:r>
      <w:r>
        <w:rPr>
          <w:rFonts w:eastAsia="sans-serif"/>
          <w:lang w:val="sr-Latn-ME"/>
        </w:rPr>
        <w:t>od 20% vrijednosti prvobitnog ugovora,</w:t>
      </w:r>
      <w:r>
        <w:rPr>
          <w:rFonts w:eastAsia="SimSun"/>
          <w:lang w:val="sr-Latn-ME"/>
        </w:rPr>
        <w:br/>
      </w:r>
      <w:r>
        <w:rPr>
          <w:rFonts w:eastAsia="sans-serif"/>
          <w:lang w:val="sr-Latn-ME"/>
        </w:rPr>
        <w:t>3a) kad je potreba za izmjenom ugovora nastala zbog okolnosti koje naručilac u vrijeme zaključivanja ugovora</w:t>
      </w:r>
      <w:r>
        <w:rPr>
          <w:rFonts w:eastAsia="SimSun"/>
          <w:lang w:val="sr-Latn-ME"/>
        </w:rPr>
        <w:br/>
      </w:r>
      <w:r>
        <w:rPr>
          <w:rFonts w:eastAsia="sans-serif"/>
          <w:lang w:val="sr-Latn-ME"/>
        </w:rPr>
        <w:t>nije mogao da predvidi, a izmjenom se ne mijenja priroda ugovora već se vrši samo smanjenje ugovorene</w:t>
      </w:r>
      <w:r>
        <w:rPr>
          <w:rFonts w:eastAsia="SimSun"/>
          <w:lang w:val="sr-Latn-ME"/>
        </w:rPr>
        <w:br/>
      </w:r>
      <w:r>
        <w:rPr>
          <w:rFonts w:eastAsia="sans-serif"/>
          <w:lang w:val="sr-Latn-ME"/>
        </w:rPr>
        <w:t>vrijednosti,</w:t>
      </w:r>
      <w:r>
        <w:rPr>
          <w:rFonts w:eastAsia="SimSun"/>
          <w:lang w:val="sr-Latn-ME"/>
        </w:rPr>
        <w:br/>
      </w:r>
      <w:r>
        <w:rPr>
          <w:rFonts w:eastAsia="sans-serif"/>
          <w:lang w:val="sr-Latn-ME"/>
        </w:rPr>
        <w:t>3b) kad se vrši zamjena podugovarača, u skladu sa članom 128 st. 10, 11 i 12 ovog zakona,</w:t>
      </w:r>
      <w:r>
        <w:rPr>
          <w:rFonts w:eastAsia="SimSun"/>
          <w:lang w:val="sr-Latn-ME"/>
        </w:rPr>
        <w:br/>
      </w:r>
      <w:r>
        <w:rPr>
          <w:rFonts w:eastAsia="sans-serif"/>
          <w:lang w:val="sr-Latn-ME"/>
        </w:rPr>
        <w:t>4) ako privrednog subjekta nakon restrukturiranja, uključujući preuzimanje, spajanje, kupovinu ili stečaj,</w:t>
      </w:r>
      <w:r>
        <w:rPr>
          <w:rFonts w:eastAsia="SimSun"/>
          <w:lang w:val="sr-Latn-ME"/>
        </w:rPr>
        <w:br/>
      </w:r>
      <w:r>
        <w:rPr>
          <w:rFonts w:eastAsia="sans-serif"/>
          <w:lang w:val="sr-Latn-ME"/>
        </w:rPr>
        <w:t>zamjenjuje u potpunosti ili djelimično novi pravni sljedbenik, odnosno privredni subjekat, koji ispunjava</w:t>
      </w:r>
      <w:r>
        <w:rPr>
          <w:rFonts w:eastAsia="SimSun"/>
          <w:lang w:val="sr-Latn-ME"/>
        </w:rPr>
        <w:br/>
      </w:r>
      <w:r>
        <w:rPr>
          <w:rFonts w:eastAsia="sans-serif"/>
          <w:lang w:val="sr-Latn-ME"/>
        </w:rPr>
        <w:t>prvobitno određene uslove zaključenog ugovora o javnoj nabavci, a izmjene su predviđene tenderskom</w:t>
      </w:r>
      <w:r>
        <w:rPr>
          <w:rFonts w:eastAsia="SimSun"/>
          <w:lang w:val="sr-Latn-ME"/>
        </w:rPr>
        <w:br/>
      </w:r>
      <w:r>
        <w:rPr>
          <w:rFonts w:eastAsia="sans-serif"/>
          <w:lang w:val="sr-Latn-ME"/>
        </w:rPr>
        <w:lastRenderedPageBreak/>
        <w:t>dokumentacijom, pod uslovom da se ne vrše druge bitne izmjene ugovora iz člana 150 stav 2 ovog zakona.</w:t>
      </w:r>
    </w:p>
    <w:p w14:paraId="4E75124E" w14:textId="77777777" w:rsidR="00CF04F3" w:rsidRDefault="00CF04F3" w:rsidP="00CF04F3">
      <w:pPr>
        <w:spacing w:line="276" w:lineRule="auto"/>
        <w:jc w:val="both"/>
        <w:rPr>
          <w:rFonts w:eastAsia="sans-serif"/>
          <w:lang w:val="sr-Latn-ME"/>
        </w:rPr>
      </w:pPr>
    </w:p>
    <w:p w14:paraId="7C4C23AF" w14:textId="77777777" w:rsidR="00CF04F3" w:rsidRDefault="00CF04F3" w:rsidP="00CF04F3">
      <w:pPr>
        <w:spacing w:line="276" w:lineRule="auto"/>
        <w:jc w:val="both"/>
        <w:rPr>
          <w:rFonts w:eastAsia="sans-serif"/>
          <w:lang w:val="sr-Latn-ME"/>
        </w:rPr>
      </w:pPr>
    </w:p>
    <w:p w14:paraId="1001D941" w14:textId="77777777" w:rsidR="00CF04F3" w:rsidRDefault="00CF04F3" w:rsidP="00CF04F3">
      <w:pPr>
        <w:spacing w:line="276" w:lineRule="auto"/>
        <w:jc w:val="both"/>
      </w:pPr>
    </w:p>
    <w:p w14:paraId="550371B5" w14:textId="77777777" w:rsidR="00CF04F3" w:rsidRDefault="00CF04F3" w:rsidP="00CF04F3">
      <w:pPr>
        <w:spacing w:line="276" w:lineRule="auto"/>
        <w:jc w:val="both"/>
      </w:pPr>
    </w:p>
    <w:p w14:paraId="47B3F411" w14:textId="77777777" w:rsidR="00AF0BEF" w:rsidRDefault="00D5302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r>
        <w:rPr>
          <w:b/>
          <w:lang w:val="sr-Latn-ME"/>
        </w:rPr>
        <w:t>ZAHTJEV ZA POJAŠNJENJE ILI IZMJENU I DOPUNU TENDERSKE DOKUMENTACIJE</w:t>
      </w:r>
      <w:bookmarkEnd w:id="16"/>
    </w:p>
    <w:p w14:paraId="31F83CA6" w14:textId="77777777" w:rsidR="00CF04F3" w:rsidRDefault="00CF04F3">
      <w:pPr>
        <w:autoSpaceDE w:val="0"/>
        <w:autoSpaceDN w:val="0"/>
        <w:adjustRightInd w:val="0"/>
        <w:jc w:val="both"/>
        <w:rPr>
          <w:lang w:val="sr-Latn-ME"/>
        </w:rPr>
      </w:pPr>
    </w:p>
    <w:p w14:paraId="1B3B8253" w14:textId="77777777" w:rsidR="00CF04F3" w:rsidRDefault="00CF04F3">
      <w:pPr>
        <w:autoSpaceDE w:val="0"/>
        <w:autoSpaceDN w:val="0"/>
        <w:adjustRightInd w:val="0"/>
        <w:jc w:val="both"/>
        <w:rPr>
          <w:lang w:val="sr-Latn-ME"/>
        </w:rPr>
      </w:pPr>
    </w:p>
    <w:p w14:paraId="5DA71268" w14:textId="77777777" w:rsidR="00AF0BEF" w:rsidRDefault="00D53023">
      <w:pPr>
        <w:autoSpaceDE w:val="0"/>
        <w:autoSpaceDN w:val="0"/>
        <w:adjustRightInd w:val="0"/>
        <w:jc w:val="both"/>
        <w:rPr>
          <w:lang w:val="sr-Latn-ME"/>
        </w:rPr>
      </w:pPr>
      <w:r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D79FEA3" w14:textId="77777777" w:rsidR="00AF0BEF" w:rsidRDefault="00AF0BEF">
      <w:pPr>
        <w:jc w:val="both"/>
        <w:rPr>
          <w:lang w:val="sr-Latn-ME"/>
        </w:rPr>
      </w:pPr>
    </w:p>
    <w:p w14:paraId="7C2AB1C4" w14:textId="77777777" w:rsidR="00AF0BEF" w:rsidRDefault="00D53023">
      <w:pPr>
        <w:jc w:val="both"/>
        <w:rPr>
          <w:lang w:val="sr-Latn-ME"/>
        </w:rPr>
      </w:pPr>
      <w:r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0CF2A477" w14:textId="77777777" w:rsidR="00AF0BEF" w:rsidRDefault="00D53023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Zahtjev se podnosi isključivo putem ESJN-a.</w:t>
      </w:r>
    </w:p>
    <w:p w14:paraId="539C313C" w14:textId="77777777" w:rsidR="00FE75EC" w:rsidRDefault="00FE75EC">
      <w:pPr>
        <w:jc w:val="both"/>
        <w:rPr>
          <w:color w:val="000000"/>
          <w:lang w:val="sr-Latn-ME"/>
        </w:rPr>
      </w:pPr>
    </w:p>
    <w:p w14:paraId="2A19B9FE" w14:textId="77777777" w:rsidR="00A05A7E" w:rsidRDefault="00A05A7E">
      <w:pPr>
        <w:jc w:val="both"/>
        <w:rPr>
          <w:color w:val="000000"/>
          <w:lang w:val="sr-Latn-ME"/>
        </w:rPr>
      </w:pPr>
    </w:p>
    <w:p w14:paraId="38010E08" w14:textId="77777777" w:rsidR="00FE75EC" w:rsidRDefault="00FE75EC">
      <w:pPr>
        <w:jc w:val="both"/>
        <w:rPr>
          <w:color w:val="000000"/>
          <w:lang w:val="sr-Latn-ME"/>
        </w:rPr>
      </w:pPr>
    </w:p>
    <w:p w14:paraId="1B840AB2" w14:textId="77777777" w:rsidR="005C1E3A" w:rsidRDefault="005C1E3A">
      <w:pPr>
        <w:jc w:val="both"/>
        <w:rPr>
          <w:color w:val="000000"/>
          <w:lang w:val="sr-Latn-ME"/>
        </w:rPr>
      </w:pPr>
    </w:p>
    <w:p w14:paraId="339B1493" w14:textId="77777777" w:rsidR="005C1E3A" w:rsidRDefault="005C1E3A">
      <w:pPr>
        <w:jc w:val="both"/>
        <w:rPr>
          <w:color w:val="000000"/>
          <w:lang w:val="sr-Latn-ME"/>
        </w:rPr>
      </w:pPr>
    </w:p>
    <w:p w14:paraId="002E1881" w14:textId="77777777" w:rsidR="00CF04F3" w:rsidRDefault="00CF04F3">
      <w:pPr>
        <w:jc w:val="both"/>
        <w:rPr>
          <w:color w:val="000000"/>
          <w:lang w:val="sr-Latn-ME"/>
        </w:rPr>
      </w:pPr>
    </w:p>
    <w:p w14:paraId="036EC7FC" w14:textId="77777777" w:rsidR="00CF04F3" w:rsidRDefault="00CF04F3">
      <w:pPr>
        <w:jc w:val="both"/>
        <w:rPr>
          <w:color w:val="000000"/>
          <w:lang w:val="sr-Latn-ME"/>
        </w:rPr>
      </w:pPr>
    </w:p>
    <w:p w14:paraId="4BFACE16" w14:textId="77777777" w:rsidR="00CF04F3" w:rsidRDefault="00CF04F3">
      <w:pPr>
        <w:jc w:val="both"/>
        <w:rPr>
          <w:color w:val="000000"/>
          <w:lang w:val="sr-Latn-ME"/>
        </w:rPr>
      </w:pPr>
    </w:p>
    <w:p w14:paraId="6FC10B66" w14:textId="77777777" w:rsidR="00CF04F3" w:rsidRDefault="00CF04F3">
      <w:pPr>
        <w:jc w:val="both"/>
        <w:rPr>
          <w:color w:val="000000"/>
          <w:lang w:val="sr-Latn-ME"/>
        </w:rPr>
      </w:pPr>
    </w:p>
    <w:p w14:paraId="5BDF4735" w14:textId="77777777" w:rsidR="00CF04F3" w:rsidRDefault="00CF04F3">
      <w:pPr>
        <w:jc w:val="both"/>
        <w:rPr>
          <w:color w:val="000000"/>
          <w:lang w:val="sr-Latn-ME"/>
        </w:rPr>
      </w:pPr>
    </w:p>
    <w:p w14:paraId="1FBB9F89" w14:textId="77777777" w:rsidR="00CF04F3" w:rsidRDefault="00CF04F3">
      <w:pPr>
        <w:jc w:val="both"/>
        <w:rPr>
          <w:color w:val="000000"/>
          <w:lang w:val="sr-Latn-ME"/>
        </w:rPr>
      </w:pPr>
    </w:p>
    <w:p w14:paraId="7BE41818" w14:textId="77777777" w:rsidR="00CF04F3" w:rsidRDefault="00CF04F3">
      <w:pPr>
        <w:jc w:val="both"/>
        <w:rPr>
          <w:color w:val="000000"/>
          <w:lang w:val="sr-Latn-ME"/>
        </w:rPr>
      </w:pPr>
    </w:p>
    <w:p w14:paraId="787D3BF0" w14:textId="77777777" w:rsidR="00CF04F3" w:rsidRDefault="00CF04F3">
      <w:pPr>
        <w:jc w:val="both"/>
        <w:rPr>
          <w:color w:val="000000"/>
          <w:lang w:val="sr-Latn-ME"/>
        </w:rPr>
      </w:pPr>
    </w:p>
    <w:p w14:paraId="777163B0" w14:textId="77777777" w:rsidR="00CF04F3" w:rsidRDefault="00CF04F3">
      <w:pPr>
        <w:jc w:val="both"/>
        <w:rPr>
          <w:color w:val="000000"/>
          <w:lang w:val="sr-Latn-ME"/>
        </w:rPr>
      </w:pPr>
    </w:p>
    <w:p w14:paraId="540A60BB" w14:textId="77777777" w:rsidR="00CF04F3" w:rsidRDefault="00CF04F3">
      <w:pPr>
        <w:jc w:val="both"/>
        <w:rPr>
          <w:color w:val="000000"/>
          <w:lang w:val="sr-Latn-ME"/>
        </w:rPr>
      </w:pPr>
    </w:p>
    <w:p w14:paraId="2D2DC146" w14:textId="77777777" w:rsidR="00CF04F3" w:rsidRDefault="00CF04F3">
      <w:pPr>
        <w:jc w:val="both"/>
        <w:rPr>
          <w:color w:val="000000"/>
          <w:lang w:val="sr-Latn-ME"/>
        </w:rPr>
      </w:pPr>
    </w:p>
    <w:p w14:paraId="4F5C5E04" w14:textId="77777777" w:rsidR="00CF04F3" w:rsidRDefault="00CF04F3">
      <w:pPr>
        <w:jc w:val="both"/>
        <w:rPr>
          <w:color w:val="000000"/>
          <w:lang w:val="sr-Latn-ME"/>
        </w:rPr>
      </w:pPr>
    </w:p>
    <w:p w14:paraId="258F9326" w14:textId="77777777" w:rsidR="00CF04F3" w:rsidRDefault="00CF04F3">
      <w:pPr>
        <w:jc w:val="both"/>
        <w:rPr>
          <w:color w:val="000000"/>
          <w:lang w:val="sr-Latn-ME"/>
        </w:rPr>
      </w:pPr>
    </w:p>
    <w:p w14:paraId="100CEE87" w14:textId="77777777" w:rsidR="00CF04F3" w:rsidRDefault="00CF04F3">
      <w:pPr>
        <w:jc w:val="both"/>
        <w:rPr>
          <w:color w:val="000000"/>
          <w:lang w:val="sr-Latn-ME"/>
        </w:rPr>
      </w:pPr>
    </w:p>
    <w:p w14:paraId="5B275CBA" w14:textId="77777777" w:rsidR="00CF04F3" w:rsidRDefault="00CF04F3">
      <w:pPr>
        <w:jc w:val="both"/>
        <w:rPr>
          <w:color w:val="000000"/>
          <w:lang w:val="sr-Latn-ME"/>
        </w:rPr>
      </w:pPr>
    </w:p>
    <w:p w14:paraId="101D2171" w14:textId="77777777" w:rsidR="00CF04F3" w:rsidRDefault="00CF04F3">
      <w:pPr>
        <w:jc w:val="both"/>
        <w:rPr>
          <w:color w:val="000000"/>
          <w:lang w:val="sr-Latn-ME"/>
        </w:rPr>
      </w:pPr>
    </w:p>
    <w:p w14:paraId="4898A5AC" w14:textId="77777777" w:rsidR="00CF04F3" w:rsidRDefault="00CF04F3">
      <w:pPr>
        <w:jc w:val="both"/>
        <w:rPr>
          <w:color w:val="000000"/>
          <w:lang w:val="sr-Latn-ME"/>
        </w:rPr>
      </w:pPr>
    </w:p>
    <w:p w14:paraId="2318851D" w14:textId="77777777" w:rsidR="00CF04F3" w:rsidRDefault="00CF04F3">
      <w:pPr>
        <w:jc w:val="both"/>
        <w:rPr>
          <w:color w:val="000000"/>
          <w:lang w:val="sr-Latn-ME"/>
        </w:rPr>
      </w:pPr>
    </w:p>
    <w:p w14:paraId="7EB763E7" w14:textId="77777777" w:rsidR="00CF04F3" w:rsidRDefault="00CF04F3">
      <w:pPr>
        <w:jc w:val="both"/>
        <w:rPr>
          <w:color w:val="000000"/>
          <w:lang w:val="sr-Latn-ME"/>
        </w:rPr>
      </w:pPr>
    </w:p>
    <w:p w14:paraId="5C8081DD" w14:textId="77777777" w:rsidR="00CF04F3" w:rsidRDefault="00CF04F3">
      <w:pPr>
        <w:jc w:val="both"/>
        <w:rPr>
          <w:color w:val="000000"/>
          <w:lang w:val="sr-Latn-ME"/>
        </w:rPr>
      </w:pPr>
    </w:p>
    <w:p w14:paraId="4902D952" w14:textId="77777777" w:rsidR="00CF04F3" w:rsidRDefault="00CF04F3">
      <w:pPr>
        <w:jc w:val="both"/>
        <w:rPr>
          <w:color w:val="000000"/>
          <w:lang w:val="sr-Latn-ME"/>
        </w:rPr>
      </w:pPr>
    </w:p>
    <w:p w14:paraId="0D57F70F" w14:textId="77777777" w:rsidR="00CF04F3" w:rsidRDefault="00CF04F3">
      <w:pPr>
        <w:jc w:val="both"/>
        <w:rPr>
          <w:color w:val="000000"/>
          <w:lang w:val="sr-Latn-ME"/>
        </w:rPr>
      </w:pPr>
    </w:p>
    <w:p w14:paraId="02ADACE1" w14:textId="77777777" w:rsidR="00CF04F3" w:rsidRDefault="00CF04F3">
      <w:pPr>
        <w:jc w:val="both"/>
        <w:rPr>
          <w:color w:val="000000"/>
          <w:lang w:val="sr-Latn-ME"/>
        </w:rPr>
      </w:pPr>
    </w:p>
    <w:p w14:paraId="5BCDF094" w14:textId="77777777" w:rsidR="00CF04F3" w:rsidRDefault="00CF04F3">
      <w:pPr>
        <w:jc w:val="both"/>
        <w:rPr>
          <w:color w:val="000000"/>
          <w:lang w:val="sr-Latn-ME"/>
        </w:rPr>
      </w:pPr>
    </w:p>
    <w:p w14:paraId="06934A7E" w14:textId="77777777" w:rsidR="00CF04F3" w:rsidRDefault="00CF04F3">
      <w:pPr>
        <w:jc w:val="both"/>
        <w:rPr>
          <w:color w:val="000000"/>
          <w:lang w:val="sr-Latn-ME"/>
        </w:rPr>
      </w:pPr>
    </w:p>
    <w:p w14:paraId="5B9D7D64" w14:textId="77777777" w:rsidR="00CF04F3" w:rsidRDefault="00CF04F3">
      <w:pPr>
        <w:jc w:val="both"/>
        <w:rPr>
          <w:color w:val="000000"/>
          <w:lang w:val="sr-Latn-ME"/>
        </w:rPr>
      </w:pPr>
    </w:p>
    <w:p w14:paraId="5F7110EF" w14:textId="77777777" w:rsidR="00FE75EC" w:rsidRDefault="00FE75EC">
      <w:pPr>
        <w:jc w:val="both"/>
        <w:rPr>
          <w:color w:val="000000"/>
          <w:lang w:val="sr-Latn-ME"/>
        </w:rPr>
      </w:pPr>
    </w:p>
    <w:p w14:paraId="361B8EC3" w14:textId="77777777" w:rsidR="00D3420A" w:rsidRDefault="00D3420A" w:rsidP="00D3420A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jc w:val="both"/>
        <w:outlineLvl w:val="0"/>
        <w:rPr>
          <w:b/>
          <w:color w:val="000000"/>
          <w:lang w:val="sr-Latn-ME"/>
        </w:rPr>
      </w:pPr>
      <w:bookmarkStart w:id="17" w:name="_Toc62730567"/>
      <w:bookmarkStart w:id="18" w:name="_Toc508349235"/>
      <w:bookmarkStart w:id="19" w:name="_Toc416180136"/>
      <w:r>
        <w:rPr>
          <w:b/>
          <w:color w:val="000000"/>
          <w:lang w:val="sr-Latn-ME"/>
        </w:rPr>
        <w:t>IZJAVA NARUČIOCA O NEPOSTOJANJU SUKOBA INTERESA</w:t>
      </w:r>
      <w:bookmarkEnd w:id="17"/>
      <w:bookmarkEnd w:id="18"/>
      <w:bookmarkEnd w:id="19"/>
    </w:p>
    <w:p w14:paraId="5A40A229" w14:textId="77777777" w:rsidR="00D3420A" w:rsidRDefault="00D3420A" w:rsidP="00D3420A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7C99D821" w14:textId="77777777" w:rsidR="00D3420A" w:rsidRDefault="00D3420A" w:rsidP="00D3420A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35057701" w14:textId="77777777" w:rsidR="00D3420A" w:rsidRDefault="00D3420A" w:rsidP="00D3420A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JPU Zagorka Ivanović Cetinje</w:t>
      </w:r>
    </w:p>
    <w:p w14:paraId="2DB33582" w14:textId="6352A4B8" w:rsidR="00D3420A" w:rsidRDefault="00D3420A" w:rsidP="00D3420A">
      <w:pPr>
        <w:jc w:val="both"/>
        <w:rPr>
          <w:color w:val="000000"/>
          <w:highlight w:val="yellow"/>
          <w:lang w:val="sr-Cyrl-ME"/>
        </w:rPr>
      </w:pPr>
      <w:r>
        <w:rPr>
          <w:color w:val="000000"/>
          <w:lang w:val="sr-Latn-ME"/>
        </w:rPr>
        <w:t xml:space="preserve">Broj: </w:t>
      </w:r>
      <w:r w:rsidR="00CF04F3">
        <w:rPr>
          <w:color w:val="000000"/>
          <w:lang w:val="sr-Latn-ME"/>
        </w:rPr>
        <w:t>01-426/26-288</w:t>
      </w:r>
    </w:p>
    <w:p w14:paraId="4F189564" w14:textId="23E1E1E7" w:rsidR="00D3420A" w:rsidRDefault="00CF04F3" w:rsidP="00D3420A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Mjesto i datum: Cetinje, 6</w:t>
      </w:r>
      <w:r w:rsidR="00D3420A">
        <w:rPr>
          <w:color w:val="000000"/>
          <w:lang w:val="sr-Latn-ME"/>
        </w:rPr>
        <w:t>.</w:t>
      </w:r>
      <w:r>
        <w:rPr>
          <w:color w:val="000000"/>
          <w:lang w:val="sr-Latn-ME"/>
        </w:rPr>
        <w:t xml:space="preserve"> 3. 2026</w:t>
      </w:r>
      <w:r w:rsidR="00D3420A">
        <w:rPr>
          <w:color w:val="000000"/>
          <w:lang w:val="sr-Latn-ME"/>
        </w:rPr>
        <w:t>. godine</w:t>
      </w:r>
    </w:p>
    <w:p w14:paraId="7D27FD02" w14:textId="77777777" w:rsidR="00D3420A" w:rsidRDefault="00D3420A" w:rsidP="00D3420A">
      <w:pPr>
        <w:jc w:val="both"/>
        <w:rPr>
          <w:b/>
          <w:bCs/>
          <w:color w:val="000000"/>
          <w:lang w:val="sr-Latn-ME"/>
        </w:rPr>
      </w:pPr>
    </w:p>
    <w:p w14:paraId="02223436" w14:textId="77777777" w:rsidR="00D3420A" w:rsidRDefault="00D3420A" w:rsidP="00D3420A">
      <w:pPr>
        <w:jc w:val="both"/>
        <w:rPr>
          <w:b/>
          <w:bCs/>
          <w:color w:val="000000"/>
          <w:lang w:val="sr-Latn-ME"/>
        </w:rPr>
      </w:pPr>
    </w:p>
    <w:p w14:paraId="7539A01B" w14:textId="77777777" w:rsidR="00D3420A" w:rsidRDefault="00D3420A" w:rsidP="00D3420A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 skladu sa članom 43 stav 1 Zakona o javnim nabavkama („Službeni list CG”, br.74/19</w:t>
      </w:r>
      <w:r>
        <w:rPr>
          <w:color w:val="000000"/>
          <w:lang w:val="sl-SI"/>
        </w:rPr>
        <w:t>,</w:t>
      </w:r>
      <w:r>
        <w:rPr>
          <w:color w:val="000000"/>
          <w:lang w:val="sr-Latn-ME"/>
        </w:rPr>
        <w:t xml:space="preserve"> 3/23 i 11/23), </w:t>
      </w:r>
    </w:p>
    <w:p w14:paraId="3EC01742" w14:textId="77777777" w:rsidR="00D3420A" w:rsidRDefault="00D3420A" w:rsidP="00D3420A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6A491BA9" w14:textId="77777777" w:rsidR="00D3420A" w:rsidRDefault="00D3420A" w:rsidP="00D3420A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11B716B0" w14:textId="77777777" w:rsidR="00D3420A" w:rsidRDefault="00D3420A" w:rsidP="00D3420A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37EE0DD1" w14:textId="77777777" w:rsidR="00D3420A" w:rsidRDefault="00D3420A" w:rsidP="00D3420A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4294E763" w14:textId="77777777" w:rsidR="00D3420A" w:rsidRDefault="00D3420A" w:rsidP="00D3420A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Izjavljujem</w:t>
      </w:r>
    </w:p>
    <w:p w14:paraId="657DA059" w14:textId="77777777" w:rsidR="00D3420A" w:rsidRDefault="00D3420A" w:rsidP="00D3420A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1F7D58F1" w14:textId="75615334" w:rsidR="00D3420A" w:rsidRDefault="00D3420A" w:rsidP="00D3420A">
      <w:pPr>
        <w:tabs>
          <w:tab w:val="left" w:pos="3290"/>
        </w:tabs>
        <w:rPr>
          <w:color w:val="000000"/>
          <w:lang w:val="sr-Latn-ME"/>
        </w:rPr>
      </w:pPr>
      <w:r>
        <w:rPr>
          <w:color w:val="000000"/>
          <w:lang w:val="sr-Latn-ME"/>
        </w:rPr>
        <w:t>da u postupk</w:t>
      </w:r>
      <w:r w:rsidR="00CF04F3">
        <w:rPr>
          <w:color w:val="000000"/>
          <w:lang w:val="sr-Latn-ME"/>
        </w:rPr>
        <w:t>u javne nabavke redni broj 1, 2, 4, 6 i 7</w:t>
      </w:r>
      <w:r>
        <w:rPr>
          <w:color w:val="000000"/>
          <w:lang w:val="sr-Latn-ME"/>
        </w:rPr>
        <w:t xml:space="preserve"> iz Plana javne nabavke broj </w:t>
      </w:r>
      <w:r w:rsidR="00CF04F3" w:rsidRPr="00CF04F3">
        <w:rPr>
          <w:color w:val="000000"/>
        </w:rPr>
        <w:t>108585</w:t>
      </w:r>
      <w:r w:rsidR="00CF04F3">
        <w:rPr>
          <w:color w:val="000000"/>
        </w:rPr>
        <w:t xml:space="preserve"> </w:t>
      </w:r>
      <w:r>
        <w:rPr>
          <w:color w:val="000000"/>
          <w:lang w:val="sr-Latn-ME"/>
        </w:rPr>
        <w:t xml:space="preserve">od </w:t>
      </w:r>
      <w:r w:rsidR="00CF04F3">
        <w:rPr>
          <w:rFonts w:eastAsia="SimSun"/>
        </w:rPr>
        <w:t>30.01.2026</w:t>
      </w:r>
      <w:r>
        <w:rPr>
          <w:color w:val="000000"/>
          <w:lang w:val="sr-Latn-ME"/>
        </w:rPr>
        <w:t>. godin</w:t>
      </w:r>
      <w:r>
        <w:rPr>
          <w:color w:val="000000"/>
          <w:lang w:val="sl-SI"/>
        </w:rPr>
        <w:t>e</w:t>
      </w:r>
      <w:r>
        <w:rPr>
          <w:color w:val="000000"/>
          <w:lang w:val="sr-Latn-ME"/>
        </w:rPr>
        <w:t xml:space="preserve"> za nabavku prehrambenih proizvoda za ishranu djece – </w:t>
      </w:r>
      <w:r w:rsidR="00CF04F3">
        <w:rPr>
          <w:color w:val="000000"/>
          <w:lang w:val="sr-Latn-ME"/>
        </w:rPr>
        <w:t>hljeb; brašno; jaja; voće i povrće i ostali prehrambeni proizvodi</w:t>
      </w:r>
      <w:r>
        <w:rPr>
          <w:color w:val="000000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26C9CA87" w14:textId="77777777" w:rsidR="00D3420A" w:rsidRDefault="00D3420A" w:rsidP="00D3420A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66B60A1" w14:textId="77777777" w:rsidR="00D3420A" w:rsidRDefault="00D3420A" w:rsidP="00D3420A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0066D430" w14:textId="77777777" w:rsidR="00D3420A" w:rsidRDefault="00D3420A" w:rsidP="00D3420A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>
        <w:rPr>
          <w:color w:val="000000"/>
          <w:lang w:val="sr-Latn-ME"/>
        </w:rPr>
        <w:t>Ovlašćeno lice naručioca Direktor Maja Mićunović</w:t>
      </w:r>
    </w:p>
    <w:p w14:paraId="03E6E4CC" w14:textId="77777777" w:rsidR="00D3420A" w:rsidRDefault="00D3420A" w:rsidP="00D3420A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s.r.</w:t>
      </w:r>
    </w:p>
    <w:p w14:paraId="4BE411CB" w14:textId="77777777" w:rsidR="00D3420A" w:rsidRDefault="00D3420A" w:rsidP="00D3420A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>
        <w:rPr>
          <w:color w:val="000000"/>
          <w:lang w:val="sr-Latn-ME"/>
        </w:rPr>
        <w:t>Službenik za javne nabavke Milica Krstićević</w:t>
      </w:r>
      <w:r>
        <w:rPr>
          <w:i/>
          <w:iCs/>
          <w:color w:val="000000"/>
          <w:lang w:val="sr-Latn-ME"/>
        </w:rPr>
        <w:t xml:space="preserve"> </w:t>
      </w:r>
    </w:p>
    <w:p w14:paraId="078B7CFD" w14:textId="77777777" w:rsidR="00D3420A" w:rsidRDefault="00D3420A" w:rsidP="00D3420A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s.r.</w:t>
      </w:r>
    </w:p>
    <w:p w14:paraId="0D46BA40" w14:textId="686137FE" w:rsidR="00D3420A" w:rsidRDefault="00D3420A" w:rsidP="00D3420A">
      <w:pPr>
        <w:tabs>
          <w:tab w:val="left" w:pos="3290"/>
        </w:tabs>
        <w:ind w:firstLine="1134"/>
        <w:jc w:val="right"/>
        <w:rPr>
          <w:color w:val="000000"/>
          <w:highlight w:val="yellow"/>
          <w:lang w:val="sr-Latn-ME"/>
        </w:rPr>
      </w:pPr>
      <w:r>
        <w:rPr>
          <w:color w:val="000000"/>
          <w:lang w:val="sr-Latn-ME"/>
        </w:rPr>
        <w:t>Lice koje je učestvovalo u planira</w:t>
      </w:r>
      <w:r w:rsidR="00CF04F3">
        <w:rPr>
          <w:color w:val="000000"/>
          <w:lang w:val="sr-Latn-ME"/>
        </w:rPr>
        <w:t>nju javne nabavke Ljubica Karadžić</w:t>
      </w:r>
    </w:p>
    <w:p w14:paraId="6D63CF89" w14:textId="77777777" w:rsidR="00D3420A" w:rsidRDefault="00D3420A" w:rsidP="00D3420A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291DB401" w14:textId="77777777" w:rsidR="00D3420A" w:rsidRDefault="00D3420A" w:rsidP="00D3420A">
      <w:pPr>
        <w:tabs>
          <w:tab w:val="left" w:pos="3290"/>
        </w:tabs>
        <w:jc w:val="right"/>
        <w:rPr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     Član komisije </w:t>
      </w:r>
      <w:r>
        <w:rPr>
          <w:lang w:val="sr-Latn-ME"/>
        </w:rPr>
        <w:t>za sprovođenje postupka javne nabavk</w:t>
      </w:r>
      <w:r>
        <w:rPr>
          <w:iCs/>
          <w:color w:val="000000"/>
          <w:lang w:val="sr-Latn-ME"/>
        </w:rPr>
        <w:t>e Milica Krstićević</w:t>
      </w:r>
    </w:p>
    <w:p w14:paraId="738F604E" w14:textId="77777777" w:rsidR="00D3420A" w:rsidRDefault="00D3420A" w:rsidP="00D3420A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5E6E7749" w14:textId="4C0E272D" w:rsidR="00D3420A" w:rsidRDefault="00D3420A" w:rsidP="00D3420A">
      <w:pPr>
        <w:tabs>
          <w:tab w:val="left" w:pos="3290"/>
        </w:tabs>
        <w:ind w:firstLine="1134"/>
        <w:jc w:val="right"/>
        <w:rPr>
          <w:color w:val="000000"/>
          <w:lang w:val="sl-SI"/>
        </w:rPr>
      </w:pPr>
      <w:r>
        <w:rPr>
          <w:iCs/>
          <w:color w:val="000000"/>
          <w:lang w:val="sr-Latn-ME"/>
        </w:rPr>
        <w:t xml:space="preserve">Član komisije </w:t>
      </w:r>
      <w:r>
        <w:rPr>
          <w:lang w:val="sr-Latn-ME"/>
        </w:rPr>
        <w:t>za sprovođenje postupka javne nabavk</w:t>
      </w:r>
      <w:r>
        <w:rPr>
          <w:iCs/>
          <w:color w:val="000000"/>
          <w:lang w:val="sr-Latn-ME"/>
        </w:rPr>
        <w:t xml:space="preserve">e </w:t>
      </w:r>
      <w:r w:rsidR="00CF04F3">
        <w:rPr>
          <w:iCs/>
          <w:color w:val="000000"/>
          <w:lang w:val="sl-SI"/>
        </w:rPr>
        <w:t>Tatjana Tomašević</w:t>
      </w:r>
    </w:p>
    <w:p w14:paraId="4EE31B89" w14:textId="77777777" w:rsidR="00D3420A" w:rsidRDefault="00D3420A" w:rsidP="00D3420A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79A445CF" w14:textId="6F936002" w:rsidR="00D3420A" w:rsidRDefault="00D3420A" w:rsidP="00D3420A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Član komisije </w:t>
      </w:r>
      <w:r>
        <w:rPr>
          <w:lang w:val="sr-Latn-ME"/>
        </w:rPr>
        <w:t>za sprovođenje postupka javne nabavk</w:t>
      </w:r>
      <w:r w:rsidR="00CF04F3">
        <w:rPr>
          <w:iCs/>
          <w:color w:val="000000"/>
          <w:lang w:val="sr-Latn-ME"/>
        </w:rPr>
        <w:t>e Ljubica Karadžić</w:t>
      </w:r>
    </w:p>
    <w:p w14:paraId="2E171DBF" w14:textId="77777777" w:rsidR="00D3420A" w:rsidRDefault="00D3420A" w:rsidP="00D3420A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47DCF27E" w14:textId="77777777" w:rsidR="00D3420A" w:rsidRDefault="00D3420A" w:rsidP="00D3420A">
      <w:pPr>
        <w:jc w:val="both"/>
        <w:rPr>
          <w:b/>
          <w:bCs/>
          <w:color w:val="000000"/>
          <w:lang w:val="sr-Latn-ME"/>
        </w:rPr>
      </w:pPr>
    </w:p>
    <w:p w14:paraId="4B4793BA" w14:textId="77777777" w:rsidR="00AF0BEF" w:rsidRDefault="00AF0BEF">
      <w:pPr>
        <w:jc w:val="both"/>
        <w:rPr>
          <w:b/>
          <w:bCs/>
          <w:color w:val="000000"/>
          <w:lang w:val="sr-Latn-ME"/>
        </w:rPr>
      </w:pPr>
    </w:p>
    <w:p w14:paraId="13FB2EA6" w14:textId="77777777" w:rsidR="00AF0BEF" w:rsidRDefault="00AF0BEF">
      <w:pPr>
        <w:jc w:val="both"/>
        <w:rPr>
          <w:b/>
          <w:bCs/>
          <w:color w:val="000000"/>
          <w:lang w:val="sr-Latn-ME"/>
        </w:rPr>
      </w:pPr>
    </w:p>
    <w:p w14:paraId="2639553F" w14:textId="77777777" w:rsidR="00AF0BEF" w:rsidRDefault="00AF0BEF">
      <w:pPr>
        <w:jc w:val="both"/>
        <w:rPr>
          <w:b/>
          <w:bCs/>
          <w:color w:val="000000"/>
          <w:lang w:val="sr-Latn-ME"/>
        </w:rPr>
      </w:pPr>
    </w:p>
    <w:p w14:paraId="00881B8C" w14:textId="77777777" w:rsidR="00AF0BEF" w:rsidRDefault="00AF0BEF">
      <w:pPr>
        <w:jc w:val="both"/>
        <w:rPr>
          <w:b/>
          <w:bCs/>
          <w:color w:val="000000"/>
          <w:lang w:val="sr-Latn-ME"/>
        </w:rPr>
      </w:pPr>
    </w:p>
    <w:p w14:paraId="0FBE8F50" w14:textId="77777777" w:rsidR="00AF0BEF" w:rsidRDefault="00D53023" w:rsidP="00D3420A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  <w:iCs/>
          <w:lang w:val="sr-Latn-ME"/>
        </w:rPr>
      </w:pPr>
      <w:bookmarkStart w:id="20" w:name="_Toc62730568"/>
      <w:r>
        <w:rPr>
          <w:b/>
          <w:lang w:val="sr-Latn-ME"/>
        </w:rPr>
        <w:lastRenderedPageBreak/>
        <w:t>UPUTSTVO O PRAVNOM SREDSTVU</w:t>
      </w:r>
      <w:bookmarkEnd w:id="20"/>
    </w:p>
    <w:p w14:paraId="1C8CA4AA" w14:textId="77777777" w:rsidR="00AF0BEF" w:rsidRDefault="00AF0BEF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5A95D4DD" w14:textId="77777777" w:rsidR="00AF0BEF" w:rsidRDefault="00D53023">
      <w:pPr>
        <w:tabs>
          <w:tab w:val="left" w:pos="5760"/>
        </w:tabs>
        <w:ind w:firstLine="567"/>
        <w:jc w:val="both"/>
        <w:rPr>
          <w:color w:val="000000"/>
        </w:rPr>
      </w:pPr>
      <w:r>
        <w:rPr>
          <w:color w:val="000000"/>
          <w:lang w:val="sr-Latn-ME"/>
        </w:rPr>
        <w:t>Privredni subjekat može da izjavi žalbu protiv ove tenderske dokumentacije Komisiji za zaštitu prava</w:t>
      </w:r>
      <w:r>
        <w:rPr>
          <w:color w:val="000000"/>
        </w:rPr>
        <w:t>:</w:t>
      </w:r>
    </w:p>
    <w:p w14:paraId="41140A96" w14:textId="77777777" w:rsidR="00AF0BEF" w:rsidRDefault="00D53023">
      <w:pPr>
        <w:pStyle w:val="T30X"/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   1) u 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od 20 </w:t>
      </w:r>
      <w:proofErr w:type="spellStart"/>
      <w:r>
        <w:rPr>
          <w:sz w:val="24"/>
          <w:szCs w:val="24"/>
        </w:rPr>
        <w:t>dana</w:t>
      </w:r>
      <w:proofErr w:type="spellEnd"/>
      <w:r>
        <w:rPr>
          <w:sz w:val="24"/>
          <w:szCs w:val="24"/>
        </w:rPr>
        <w:t xml:space="preserve"> od </w:t>
      </w:r>
      <w:proofErr w:type="spellStart"/>
      <w:r>
        <w:rPr>
          <w:sz w:val="24"/>
          <w:szCs w:val="24"/>
        </w:rPr>
        <w:t>dana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podnošenje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>
        <w:rPr>
          <w:sz w:val="24"/>
          <w:szCs w:val="24"/>
        </w:rPr>
        <w:t xml:space="preserve"> 30 </w:t>
      </w:r>
      <w:proofErr w:type="spellStart"/>
      <w:r>
        <w:rPr>
          <w:sz w:val="24"/>
          <w:szCs w:val="24"/>
        </w:rPr>
        <w:t>dana</w:t>
      </w:r>
      <w:proofErr w:type="spellEnd"/>
      <w:r>
        <w:rPr>
          <w:sz w:val="24"/>
          <w:szCs w:val="24"/>
        </w:rPr>
        <w:t xml:space="preserve"> od </w:t>
      </w:r>
      <w:proofErr w:type="spellStart"/>
      <w:r>
        <w:rPr>
          <w:sz w:val="24"/>
          <w:szCs w:val="24"/>
        </w:rPr>
        <w:t>dana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>;</w:t>
      </w:r>
    </w:p>
    <w:p w14:paraId="38E6F056" w14:textId="77777777" w:rsidR="00AF0BEF" w:rsidRDefault="00D53023">
      <w:pPr>
        <w:pStyle w:val="T30X"/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   2) u 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od </w:t>
      </w:r>
      <w:proofErr w:type="spellStart"/>
      <w:r>
        <w:rPr>
          <w:sz w:val="24"/>
          <w:szCs w:val="24"/>
        </w:rPr>
        <w:t>deset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dana</w:t>
      </w:r>
      <w:proofErr w:type="spellEnd"/>
      <w:r>
        <w:rPr>
          <w:sz w:val="24"/>
          <w:szCs w:val="24"/>
        </w:rPr>
        <w:t xml:space="preserve"> od </w:t>
      </w:r>
      <w:proofErr w:type="spellStart"/>
      <w:r>
        <w:rPr>
          <w:sz w:val="24"/>
          <w:szCs w:val="24"/>
        </w:rPr>
        <w:t>dana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podnošenje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>
        <w:rPr>
          <w:sz w:val="24"/>
          <w:szCs w:val="24"/>
        </w:rPr>
        <w:t xml:space="preserve"> 15 </w:t>
      </w:r>
      <w:proofErr w:type="spellStart"/>
      <w:r>
        <w:rPr>
          <w:sz w:val="24"/>
          <w:szCs w:val="24"/>
        </w:rPr>
        <w:t>dana</w:t>
      </w:r>
      <w:proofErr w:type="spellEnd"/>
      <w:r>
        <w:rPr>
          <w:sz w:val="24"/>
          <w:szCs w:val="24"/>
        </w:rPr>
        <w:t xml:space="preserve"> od </w:t>
      </w:r>
      <w:proofErr w:type="spellStart"/>
      <w:r>
        <w:rPr>
          <w:sz w:val="24"/>
          <w:szCs w:val="24"/>
        </w:rPr>
        <w:t>dana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>;</w:t>
      </w:r>
    </w:p>
    <w:p w14:paraId="0E9EF6E6" w14:textId="77777777" w:rsidR="00AF0BEF" w:rsidRDefault="00D53023">
      <w:pPr>
        <w:pStyle w:val="T30X"/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   3) do </w:t>
      </w:r>
      <w:proofErr w:type="spellStart"/>
      <w:r>
        <w:rPr>
          <w:sz w:val="24"/>
          <w:szCs w:val="24"/>
        </w:rPr>
        <w:t>isteka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podnošenje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podnošenje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kraći</w:t>
      </w:r>
      <w:proofErr w:type="spellEnd"/>
      <w:r>
        <w:rPr>
          <w:sz w:val="24"/>
          <w:szCs w:val="24"/>
        </w:rPr>
        <w:t xml:space="preserve"> od 15 </w:t>
      </w:r>
      <w:proofErr w:type="spellStart"/>
      <w:r>
        <w:rPr>
          <w:sz w:val="24"/>
          <w:szCs w:val="24"/>
        </w:rPr>
        <w:t>dana</w:t>
      </w:r>
      <w:proofErr w:type="spellEnd"/>
      <w:r>
        <w:rPr>
          <w:sz w:val="24"/>
          <w:szCs w:val="24"/>
        </w:rPr>
        <w:t xml:space="preserve"> od </w:t>
      </w:r>
      <w:proofErr w:type="spellStart"/>
      <w:r>
        <w:rPr>
          <w:sz w:val="24"/>
          <w:szCs w:val="24"/>
        </w:rPr>
        <w:t>dana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 xml:space="preserve">, a u </w:t>
      </w:r>
      <w:proofErr w:type="spellStart"/>
      <w:r>
        <w:rPr>
          <w:sz w:val="24"/>
          <w:szCs w:val="24"/>
        </w:rPr>
        <w:t>slučaju</w:t>
      </w:r>
      <w:proofErr w:type="spell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posljednji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podnošenje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kraći</w:t>
      </w:r>
      <w:proofErr w:type="spellEnd"/>
      <w:r>
        <w:rPr>
          <w:sz w:val="24"/>
          <w:szCs w:val="24"/>
        </w:rPr>
        <w:t xml:space="preserve"> od 24 </w:t>
      </w:r>
      <w:proofErr w:type="spellStart"/>
      <w:r>
        <w:rPr>
          <w:sz w:val="24"/>
          <w:szCs w:val="24"/>
        </w:rPr>
        <w:t>časa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smatra</w:t>
      </w:r>
      <w:proofErr w:type="spellEnd"/>
      <w:r>
        <w:rPr>
          <w:sz w:val="24"/>
          <w:szCs w:val="24"/>
        </w:rPr>
        <w:t xml:space="preserve"> se da </w:t>
      </w: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ističe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istekom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dana</w:t>
      </w:r>
      <w:proofErr w:type="spellEnd"/>
      <w:r>
        <w:rPr>
          <w:sz w:val="24"/>
          <w:szCs w:val="24"/>
        </w:rPr>
        <w:t>.</w:t>
      </w:r>
    </w:p>
    <w:p w14:paraId="03729F5D" w14:textId="77777777" w:rsidR="00AF0BEF" w:rsidRDefault="00AF0BEF">
      <w:pPr>
        <w:tabs>
          <w:tab w:val="left" w:pos="5760"/>
        </w:tabs>
        <w:jc w:val="both"/>
        <w:rPr>
          <w:color w:val="000000"/>
          <w:lang w:val="sr-Latn-ME"/>
        </w:rPr>
      </w:pPr>
    </w:p>
    <w:p w14:paraId="5F58630A" w14:textId="77777777" w:rsidR="00AF0BEF" w:rsidRDefault="00D53023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5CDC4F92" w14:textId="77777777" w:rsidR="00AF0BEF" w:rsidRDefault="00AF0BEF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14:paraId="0AE5852F" w14:textId="77777777" w:rsidR="00AF0BEF" w:rsidRDefault="00D53023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2331A31" w14:textId="77777777" w:rsidR="00AF0BEF" w:rsidRDefault="00AF0BEF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1D809388" w14:textId="77777777" w:rsidR="00AF0BEF" w:rsidRDefault="00D53023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8A8980E" w14:textId="77777777" w:rsidR="00AF0BEF" w:rsidRDefault="00AF0BEF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6DE2E26" w14:textId="77777777" w:rsidR="00AF0BEF" w:rsidRDefault="00D53023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eastAsia="Calibri"/>
            <w:lang w:val="sr-Latn-ME"/>
          </w:rPr>
          <w:t>http://www.kontrola-nabavki.me/</w:t>
        </w:r>
      </w:hyperlink>
      <w:r>
        <w:rPr>
          <w:color w:val="000000"/>
          <w:lang w:val="sr-Latn-ME"/>
        </w:rPr>
        <w:t>.“.</w:t>
      </w:r>
    </w:p>
    <w:p w14:paraId="349D3236" w14:textId="77777777" w:rsidR="00AF0BEF" w:rsidRDefault="00AF0BEF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0D9C0342" w14:textId="77777777" w:rsidR="00AF0BEF" w:rsidRDefault="00AF0BEF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535B2F3" w14:textId="77777777" w:rsidR="00AF0BEF" w:rsidRDefault="00AF0BEF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681EE20D" w14:textId="77777777" w:rsidR="00AF0BEF" w:rsidRDefault="00AF0BEF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03D2FB65" w14:textId="77777777" w:rsidR="00AF0BEF" w:rsidRDefault="00AF0BEF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0031008" w14:textId="77777777" w:rsidR="00AF0BEF" w:rsidRDefault="00AF0BEF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08AE18B" w14:textId="77777777" w:rsidR="00AF0BEF" w:rsidRDefault="00AF0BEF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0AFB54C9" w14:textId="77777777" w:rsidR="00AF0BEF" w:rsidRDefault="00AF0BEF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66F05AD7" w14:textId="77777777" w:rsidR="00AF0BEF" w:rsidRDefault="00AF0BEF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19DE7528" w14:textId="77777777" w:rsidR="00AF0BEF" w:rsidRDefault="00AF0BEF"/>
    <w:sectPr w:rsidR="00AF0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91EC3" w14:textId="77777777" w:rsidR="005D373C" w:rsidRDefault="005D373C">
      <w:r>
        <w:separator/>
      </w:r>
    </w:p>
  </w:endnote>
  <w:endnote w:type="continuationSeparator" w:id="0">
    <w:p w14:paraId="79C6B756" w14:textId="77777777" w:rsidR="005D373C" w:rsidRDefault="005D3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8A4E7" w14:textId="77777777" w:rsidR="005D373C" w:rsidRDefault="005D373C">
      <w:r>
        <w:separator/>
      </w:r>
    </w:p>
  </w:footnote>
  <w:footnote w:type="continuationSeparator" w:id="0">
    <w:p w14:paraId="3A8DFF32" w14:textId="77777777" w:rsidR="005D373C" w:rsidRDefault="005D373C">
      <w:r>
        <w:continuationSeparator/>
      </w:r>
    </w:p>
  </w:footnote>
  <w:footnote w:id="1">
    <w:p w14:paraId="63F83A58" w14:textId="77777777" w:rsidR="00AF0BEF" w:rsidRDefault="00D5302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4E334E9" w14:textId="77777777" w:rsidR="00AF0BEF" w:rsidRDefault="00D5302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B719A8C" w14:textId="77777777" w:rsidR="00AF0BEF" w:rsidRDefault="00D5302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3042C6C6" w14:textId="77777777" w:rsidR="00AF0BEF" w:rsidRDefault="00D5302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CD07293" w14:textId="77777777" w:rsidR="00AF0BEF" w:rsidRDefault="00D5302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33C8204F" w14:textId="77777777" w:rsidR="00AF0BEF" w:rsidRDefault="00D5302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1F8C454D" w14:textId="77777777" w:rsidR="00AF0BEF" w:rsidRDefault="00D53023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634B6334" w14:textId="77777777" w:rsidR="00AF0BEF" w:rsidRDefault="00D53023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5E299FA0" w14:textId="77777777" w:rsidR="00AF0BEF" w:rsidRDefault="00D53023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EDCB34E"/>
    <w:multiLevelType w:val="singleLevel"/>
    <w:tmpl w:val="CEDCB34E"/>
    <w:lvl w:ilvl="0">
      <w:start w:val="1"/>
      <w:numFmt w:val="decimal"/>
      <w:suff w:val="space"/>
      <w:lvlText w:val="%1)"/>
      <w:lvlJc w:val="left"/>
      <w:pPr>
        <w:ind w:left="60" w:firstLine="0"/>
      </w:pPr>
    </w:lvl>
  </w:abstractNum>
  <w:abstractNum w:abstractNumId="1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0F9569C3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5749683C"/>
    <w:multiLevelType w:val="singleLevel"/>
    <w:tmpl w:val="5749683C"/>
    <w:lvl w:ilvl="0">
      <w:start w:val="2"/>
      <w:numFmt w:val="decimal"/>
      <w:suff w:val="space"/>
      <w:lvlText w:val="%1)"/>
      <w:lvlJc w:val="left"/>
      <w:rPr>
        <w:b w:val="0"/>
        <w:bCs w:val="0"/>
        <w:color w:val="auto"/>
      </w:rPr>
    </w:lvl>
  </w:abstractNum>
  <w:abstractNum w:abstractNumId="8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4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80B"/>
    <w:rsid w:val="00014389"/>
    <w:rsid w:val="00040BCB"/>
    <w:rsid w:val="00055108"/>
    <w:rsid w:val="00064D08"/>
    <w:rsid w:val="00090A41"/>
    <w:rsid w:val="00096246"/>
    <w:rsid w:val="000A0C15"/>
    <w:rsid w:val="000A1E66"/>
    <w:rsid w:val="000C6493"/>
    <w:rsid w:val="000D7F80"/>
    <w:rsid w:val="0013097E"/>
    <w:rsid w:val="00137005"/>
    <w:rsid w:val="00137B48"/>
    <w:rsid w:val="00156EA1"/>
    <w:rsid w:val="00162A64"/>
    <w:rsid w:val="00181384"/>
    <w:rsid w:val="001828BC"/>
    <w:rsid w:val="00186927"/>
    <w:rsid w:val="00190BCA"/>
    <w:rsid w:val="001A0A9B"/>
    <w:rsid w:val="001A417A"/>
    <w:rsid w:val="001C18F8"/>
    <w:rsid w:val="001E1D6C"/>
    <w:rsid w:val="001E6112"/>
    <w:rsid w:val="001F20C3"/>
    <w:rsid w:val="001F5C60"/>
    <w:rsid w:val="002102CF"/>
    <w:rsid w:val="00215515"/>
    <w:rsid w:val="00234DEA"/>
    <w:rsid w:val="00240DC5"/>
    <w:rsid w:val="00253847"/>
    <w:rsid w:val="002726C3"/>
    <w:rsid w:val="00282222"/>
    <w:rsid w:val="00286ECC"/>
    <w:rsid w:val="002936DB"/>
    <w:rsid w:val="0029390A"/>
    <w:rsid w:val="002B752C"/>
    <w:rsid w:val="002C23BF"/>
    <w:rsid w:val="00314C0A"/>
    <w:rsid w:val="00317C36"/>
    <w:rsid w:val="00321CEB"/>
    <w:rsid w:val="00325A55"/>
    <w:rsid w:val="003361F1"/>
    <w:rsid w:val="00344823"/>
    <w:rsid w:val="00351A9B"/>
    <w:rsid w:val="003A0DB4"/>
    <w:rsid w:val="003B0D2E"/>
    <w:rsid w:val="003C0FEB"/>
    <w:rsid w:val="003C7F59"/>
    <w:rsid w:val="003E1F57"/>
    <w:rsid w:val="003E508D"/>
    <w:rsid w:val="00404AE3"/>
    <w:rsid w:val="00433E26"/>
    <w:rsid w:val="00435149"/>
    <w:rsid w:val="00450391"/>
    <w:rsid w:val="00464321"/>
    <w:rsid w:val="0049305E"/>
    <w:rsid w:val="004A0A9A"/>
    <w:rsid w:val="004D4124"/>
    <w:rsid w:val="004E7EB8"/>
    <w:rsid w:val="004F4209"/>
    <w:rsid w:val="00500F85"/>
    <w:rsid w:val="00505403"/>
    <w:rsid w:val="00506B69"/>
    <w:rsid w:val="0051661D"/>
    <w:rsid w:val="00516A7A"/>
    <w:rsid w:val="00520889"/>
    <w:rsid w:val="0052438C"/>
    <w:rsid w:val="00532FD1"/>
    <w:rsid w:val="00536479"/>
    <w:rsid w:val="00551CDA"/>
    <w:rsid w:val="005623C4"/>
    <w:rsid w:val="00566EFD"/>
    <w:rsid w:val="00590819"/>
    <w:rsid w:val="005928AC"/>
    <w:rsid w:val="005A1C2C"/>
    <w:rsid w:val="005C1E3A"/>
    <w:rsid w:val="005D373C"/>
    <w:rsid w:val="005F0467"/>
    <w:rsid w:val="0060047E"/>
    <w:rsid w:val="00601D7A"/>
    <w:rsid w:val="00606E5C"/>
    <w:rsid w:val="00617E86"/>
    <w:rsid w:val="00640C1A"/>
    <w:rsid w:val="00651111"/>
    <w:rsid w:val="00656C6E"/>
    <w:rsid w:val="006578EE"/>
    <w:rsid w:val="006621FF"/>
    <w:rsid w:val="00671D69"/>
    <w:rsid w:val="006741B7"/>
    <w:rsid w:val="00686FE7"/>
    <w:rsid w:val="00695971"/>
    <w:rsid w:val="006A01F7"/>
    <w:rsid w:val="006A38EA"/>
    <w:rsid w:val="006B2B93"/>
    <w:rsid w:val="006C78B6"/>
    <w:rsid w:val="006D2681"/>
    <w:rsid w:val="006E1BBB"/>
    <w:rsid w:val="006F222A"/>
    <w:rsid w:val="007107C0"/>
    <w:rsid w:val="0071257F"/>
    <w:rsid w:val="00720B22"/>
    <w:rsid w:val="0072105B"/>
    <w:rsid w:val="0072309A"/>
    <w:rsid w:val="00723F24"/>
    <w:rsid w:val="007339D2"/>
    <w:rsid w:val="0074335C"/>
    <w:rsid w:val="007A62A2"/>
    <w:rsid w:val="007B15F8"/>
    <w:rsid w:val="007C0B98"/>
    <w:rsid w:val="007D27BE"/>
    <w:rsid w:val="007E034A"/>
    <w:rsid w:val="007E5624"/>
    <w:rsid w:val="008033A5"/>
    <w:rsid w:val="00810A58"/>
    <w:rsid w:val="0082338F"/>
    <w:rsid w:val="0082565A"/>
    <w:rsid w:val="008412EC"/>
    <w:rsid w:val="00844E21"/>
    <w:rsid w:val="00845AC3"/>
    <w:rsid w:val="00860792"/>
    <w:rsid w:val="008A0845"/>
    <w:rsid w:val="008A324D"/>
    <w:rsid w:val="008A5332"/>
    <w:rsid w:val="008A5B75"/>
    <w:rsid w:val="008B38F4"/>
    <w:rsid w:val="008D73BF"/>
    <w:rsid w:val="008F2229"/>
    <w:rsid w:val="009372E9"/>
    <w:rsid w:val="009441C0"/>
    <w:rsid w:val="00950BC0"/>
    <w:rsid w:val="009515ED"/>
    <w:rsid w:val="00951BF4"/>
    <w:rsid w:val="00957DE3"/>
    <w:rsid w:val="0096321F"/>
    <w:rsid w:val="009862EF"/>
    <w:rsid w:val="00987426"/>
    <w:rsid w:val="00991899"/>
    <w:rsid w:val="009B08F7"/>
    <w:rsid w:val="009B6A60"/>
    <w:rsid w:val="009E35FF"/>
    <w:rsid w:val="009E7437"/>
    <w:rsid w:val="009F6D5C"/>
    <w:rsid w:val="00A05A7E"/>
    <w:rsid w:val="00A1211A"/>
    <w:rsid w:val="00A37CAE"/>
    <w:rsid w:val="00A40D65"/>
    <w:rsid w:val="00A477DB"/>
    <w:rsid w:val="00A678C1"/>
    <w:rsid w:val="00A746CE"/>
    <w:rsid w:val="00AA382B"/>
    <w:rsid w:val="00AB603C"/>
    <w:rsid w:val="00AD5520"/>
    <w:rsid w:val="00AD5BE0"/>
    <w:rsid w:val="00AE7CA9"/>
    <w:rsid w:val="00AF0B3B"/>
    <w:rsid w:val="00AF0BEF"/>
    <w:rsid w:val="00B12364"/>
    <w:rsid w:val="00B1447F"/>
    <w:rsid w:val="00B204A0"/>
    <w:rsid w:val="00B21BED"/>
    <w:rsid w:val="00B222CC"/>
    <w:rsid w:val="00B23ACF"/>
    <w:rsid w:val="00B35DCE"/>
    <w:rsid w:val="00B5080B"/>
    <w:rsid w:val="00B517FB"/>
    <w:rsid w:val="00B56728"/>
    <w:rsid w:val="00B61282"/>
    <w:rsid w:val="00B621DF"/>
    <w:rsid w:val="00B70CD7"/>
    <w:rsid w:val="00B713CA"/>
    <w:rsid w:val="00B71B37"/>
    <w:rsid w:val="00B96127"/>
    <w:rsid w:val="00BE1E28"/>
    <w:rsid w:val="00C057DF"/>
    <w:rsid w:val="00C15C52"/>
    <w:rsid w:val="00C35173"/>
    <w:rsid w:val="00C36A51"/>
    <w:rsid w:val="00C676E1"/>
    <w:rsid w:val="00C805BC"/>
    <w:rsid w:val="00C8241C"/>
    <w:rsid w:val="00C84B04"/>
    <w:rsid w:val="00CA37B9"/>
    <w:rsid w:val="00CB4F7F"/>
    <w:rsid w:val="00CD09D5"/>
    <w:rsid w:val="00CD0ECF"/>
    <w:rsid w:val="00CF04F3"/>
    <w:rsid w:val="00CF0DAF"/>
    <w:rsid w:val="00D0032A"/>
    <w:rsid w:val="00D1670D"/>
    <w:rsid w:val="00D24680"/>
    <w:rsid w:val="00D3420A"/>
    <w:rsid w:val="00D46B1A"/>
    <w:rsid w:val="00D53023"/>
    <w:rsid w:val="00D625DD"/>
    <w:rsid w:val="00D6481F"/>
    <w:rsid w:val="00D75BE7"/>
    <w:rsid w:val="00D777A8"/>
    <w:rsid w:val="00D846DC"/>
    <w:rsid w:val="00D93FC1"/>
    <w:rsid w:val="00D954AF"/>
    <w:rsid w:val="00DB3A99"/>
    <w:rsid w:val="00DB7730"/>
    <w:rsid w:val="00DC2C63"/>
    <w:rsid w:val="00DC4D47"/>
    <w:rsid w:val="00DD14F3"/>
    <w:rsid w:val="00DD4504"/>
    <w:rsid w:val="00DE17D9"/>
    <w:rsid w:val="00DF24B7"/>
    <w:rsid w:val="00DF5F14"/>
    <w:rsid w:val="00E05272"/>
    <w:rsid w:val="00E10CC9"/>
    <w:rsid w:val="00E168F4"/>
    <w:rsid w:val="00E17D50"/>
    <w:rsid w:val="00E25182"/>
    <w:rsid w:val="00E444F4"/>
    <w:rsid w:val="00E4581C"/>
    <w:rsid w:val="00E53595"/>
    <w:rsid w:val="00E76168"/>
    <w:rsid w:val="00E844CD"/>
    <w:rsid w:val="00E92ADB"/>
    <w:rsid w:val="00E963E3"/>
    <w:rsid w:val="00EA2625"/>
    <w:rsid w:val="00EA6461"/>
    <w:rsid w:val="00EA64C7"/>
    <w:rsid w:val="00EC07B8"/>
    <w:rsid w:val="00EC0D0F"/>
    <w:rsid w:val="00ED2C5B"/>
    <w:rsid w:val="00EE7455"/>
    <w:rsid w:val="00F11D63"/>
    <w:rsid w:val="00F16118"/>
    <w:rsid w:val="00F25390"/>
    <w:rsid w:val="00F254CC"/>
    <w:rsid w:val="00F50609"/>
    <w:rsid w:val="00F77C3F"/>
    <w:rsid w:val="00F94BE9"/>
    <w:rsid w:val="00FC653D"/>
    <w:rsid w:val="00FC78A7"/>
    <w:rsid w:val="00FD48BC"/>
    <w:rsid w:val="00FD66B9"/>
    <w:rsid w:val="00FE2C7B"/>
    <w:rsid w:val="00FE75EC"/>
    <w:rsid w:val="5A81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8A8DE"/>
  <w15:docId w15:val="{564F07DC-D9F3-4847-BD03-1C137343B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Pr>
      <w:sz w:val="22"/>
      <w:szCs w:val="22"/>
    </w:rPr>
  </w:style>
  <w:style w:type="paragraph" w:customStyle="1" w:styleId="T30X">
    <w:name w:val="T30X"/>
    <w:basedOn w:val="Normal"/>
    <w:uiPriority w:val="9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2515</Words>
  <Characters>14340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senkane123</dc:creator>
  <cp:lastModifiedBy>Korisnik</cp:lastModifiedBy>
  <cp:revision>9</cp:revision>
  <cp:lastPrinted>2025-02-19T07:19:00Z</cp:lastPrinted>
  <dcterms:created xsi:type="dcterms:W3CDTF">2026-03-06T08:47:00Z</dcterms:created>
  <dcterms:modified xsi:type="dcterms:W3CDTF">2026-03-10T08:23:00Z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456CC6D7CF354E54B257BD6C3D74A430</vt:lpwstr>
  </property>
</Properties>
</file>