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469AE" w14:textId="77777777"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14:paraId="5FC73304" w14:textId="77777777" w:rsidR="00A5693A" w:rsidRPr="00A5693A" w:rsidRDefault="00A5693A" w:rsidP="00A5693A">
      <w:pPr>
        <w:spacing w:after="0" w:line="240" w:lineRule="auto"/>
        <w:rPr>
          <w:rFonts w:ascii="Arial" w:eastAsia="Times New Roman" w:hAnsi="Arial" w:cs="Arial"/>
          <w:color w:val="000000"/>
          <w:sz w:val="24"/>
          <w:szCs w:val="24"/>
        </w:rPr>
      </w:pPr>
    </w:p>
    <w:p w14:paraId="77FD1590" w14:textId="77777777"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14:paraId="433131D8" w14:textId="11A0F86F" w:rsidR="00FA5F8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Broj iz evidencije postupaka javnih nabavki:</w:t>
      </w:r>
      <w:r w:rsidR="00B0647C">
        <w:rPr>
          <w:rFonts w:ascii="Arial" w:eastAsia="Times New Roman" w:hAnsi="Arial" w:cs="Arial"/>
          <w:sz w:val="24"/>
          <w:szCs w:val="24"/>
        </w:rPr>
        <w:t xml:space="preserve"> </w:t>
      </w:r>
      <w:r w:rsidR="00D646B5">
        <w:rPr>
          <w:rFonts w:ascii="Arial" w:eastAsia="Times New Roman" w:hAnsi="Arial" w:cs="Arial"/>
          <w:sz w:val="24"/>
          <w:szCs w:val="24"/>
        </w:rPr>
        <w:t>06-012/26-495/1</w:t>
      </w:r>
    </w:p>
    <w:p w14:paraId="5152011C" w14:textId="159F97A3" w:rsidR="00B52FD1" w:rsidRDefault="00D071D5" w:rsidP="00A5693A">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pregled plana </w:t>
      </w:r>
      <w:r w:rsidR="00CF075E">
        <w:rPr>
          <w:rFonts w:ascii="Arial" w:eastAsia="Times New Roman" w:hAnsi="Arial" w:cs="Arial"/>
          <w:sz w:val="24"/>
          <w:szCs w:val="24"/>
        </w:rPr>
        <w:t xml:space="preserve"> #</w:t>
      </w:r>
      <w:r w:rsidR="009800DB">
        <w:rPr>
          <w:rFonts w:ascii="Arial" w:eastAsia="Times New Roman" w:hAnsi="Arial" w:cs="Arial"/>
          <w:sz w:val="24"/>
          <w:szCs w:val="24"/>
        </w:rPr>
        <w:t>24763</w:t>
      </w:r>
    </w:p>
    <w:p w14:paraId="5201809D" w14:textId="0127BFEC"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9800DB">
        <w:rPr>
          <w:rFonts w:ascii="Arial" w:eastAsia="Times New Roman" w:hAnsi="Arial" w:cs="Arial"/>
          <w:color w:val="000000"/>
          <w:sz w:val="24"/>
          <w:szCs w:val="24"/>
        </w:rPr>
        <w:t>31</w:t>
      </w:r>
      <w:r w:rsidR="00D071D5">
        <w:rPr>
          <w:rFonts w:ascii="Arial" w:eastAsia="Times New Roman" w:hAnsi="Arial" w:cs="Arial"/>
          <w:color w:val="000000"/>
          <w:sz w:val="24"/>
          <w:szCs w:val="24"/>
        </w:rPr>
        <w:t xml:space="preserve"> </w:t>
      </w:r>
      <w:r w:rsidR="00B52FD1">
        <w:rPr>
          <w:rFonts w:ascii="Arial" w:eastAsia="Times New Roman" w:hAnsi="Arial" w:cs="Arial"/>
          <w:color w:val="000000"/>
          <w:sz w:val="24"/>
          <w:szCs w:val="24"/>
        </w:rPr>
        <w:t>Usluge</w:t>
      </w:r>
    </w:p>
    <w:p w14:paraId="5C5882C9" w14:textId="178498E6" w:rsidR="00A5693A" w:rsidRDefault="00A5693A" w:rsidP="009800DB">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Mjesto i datum: </w:t>
      </w:r>
      <w:r w:rsidR="00D071D5">
        <w:rPr>
          <w:rFonts w:ascii="Arial" w:eastAsia="Times New Roman" w:hAnsi="Arial" w:cs="Arial"/>
          <w:color w:val="000000"/>
          <w:sz w:val="24"/>
          <w:szCs w:val="24"/>
        </w:rPr>
        <w:t>B</w:t>
      </w:r>
      <w:r w:rsidR="00692D95">
        <w:rPr>
          <w:rFonts w:ascii="Arial" w:eastAsia="Times New Roman" w:hAnsi="Arial" w:cs="Arial"/>
          <w:color w:val="000000"/>
          <w:sz w:val="24"/>
          <w:szCs w:val="24"/>
        </w:rPr>
        <w:t xml:space="preserve">ar, </w:t>
      </w:r>
      <w:r w:rsidR="00905401">
        <w:rPr>
          <w:rFonts w:ascii="Arial" w:eastAsia="Times New Roman" w:hAnsi="Arial" w:cs="Arial"/>
          <w:color w:val="000000"/>
          <w:sz w:val="24"/>
          <w:szCs w:val="24"/>
        </w:rPr>
        <w:t xml:space="preserve">09.03.2026. godina </w:t>
      </w:r>
    </w:p>
    <w:p w14:paraId="2FF4701B" w14:textId="77777777" w:rsidR="004C7662" w:rsidRDefault="004C7662" w:rsidP="009800DB">
      <w:pPr>
        <w:spacing w:after="0" w:line="240" w:lineRule="auto"/>
        <w:jc w:val="both"/>
        <w:rPr>
          <w:rFonts w:ascii="Arial" w:eastAsia="Times New Roman" w:hAnsi="Arial" w:cs="Arial"/>
          <w:color w:val="000000"/>
          <w:sz w:val="24"/>
          <w:szCs w:val="24"/>
        </w:rPr>
      </w:pPr>
    </w:p>
    <w:p w14:paraId="1F2ADB41" w14:textId="77777777" w:rsidR="004C7662" w:rsidRDefault="004C7662" w:rsidP="009800DB">
      <w:pPr>
        <w:spacing w:after="0" w:line="240" w:lineRule="auto"/>
        <w:jc w:val="both"/>
        <w:rPr>
          <w:rFonts w:ascii="Arial" w:eastAsia="Times New Roman" w:hAnsi="Arial" w:cs="Arial"/>
          <w:color w:val="000000"/>
          <w:sz w:val="24"/>
          <w:szCs w:val="24"/>
        </w:rPr>
      </w:pPr>
    </w:p>
    <w:p w14:paraId="4D48CADD" w14:textId="77777777" w:rsidR="004C7662" w:rsidRPr="0098373F" w:rsidRDefault="004C7662" w:rsidP="009800DB">
      <w:pPr>
        <w:spacing w:after="0" w:line="240" w:lineRule="auto"/>
        <w:jc w:val="both"/>
        <w:rPr>
          <w:rFonts w:ascii="Arial" w:eastAsia="Times New Roman" w:hAnsi="Arial" w:cs="Arial"/>
          <w:sz w:val="24"/>
          <w:szCs w:val="24"/>
        </w:rPr>
      </w:pPr>
    </w:p>
    <w:p w14:paraId="4A9E5088" w14:textId="28F05288"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 xml:space="preserve">Na osnovu člana 53 stav 3 Zakona o javnim nabavkama („Službeni list CG“, br. 74/19 </w:t>
      </w:r>
      <w:r w:rsidR="004928FC">
        <w:rPr>
          <w:rFonts w:ascii="Arial" w:eastAsia="Times New Roman" w:hAnsi="Arial" w:cs="Arial"/>
          <w:sz w:val="24"/>
          <w:szCs w:val="24"/>
        </w:rPr>
        <w:t>,</w:t>
      </w:r>
      <w:r w:rsidRPr="0098373F">
        <w:rPr>
          <w:rFonts w:ascii="Arial" w:eastAsia="Times New Roman" w:hAnsi="Arial" w:cs="Arial"/>
          <w:sz w:val="24"/>
          <w:szCs w:val="24"/>
        </w:rPr>
        <w:t>3/23</w:t>
      </w:r>
      <w:r w:rsidR="004928FC">
        <w:rPr>
          <w:rFonts w:ascii="Arial" w:eastAsia="Times New Roman" w:hAnsi="Arial" w:cs="Arial"/>
          <w:sz w:val="24"/>
          <w:szCs w:val="24"/>
        </w:rPr>
        <w:t xml:space="preserve"> </w:t>
      </w:r>
      <w:r w:rsidR="00C4120E">
        <w:rPr>
          <w:rFonts w:ascii="Arial" w:eastAsia="Times New Roman" w:hAnsi="Arial" w:cs="Arial"/>
          <w:sz w:val="24"/>
          <w:szCs w:val="24"/>
        </w:rPr>
        <w:t>,</w:t>
      </w:r>
      <w:r w:rsidR="004928FC">
        <w:rPr>
          <w:rFonts w:ascii="Arial" w:eastAsia="Times New Roman" w:hAnsi="Arial" w:cs="Arial"/>
          <w:sz w:val="24"/>
          <w:szCs w:val="24"/>
        </w:rPr>
        <w:t>11/23</w:t>
      </w:r>
      <w:r w:rsidR="00C4120E">
        <w:rPr>
          <w:rFonts w:ascii="Arial" w:eastAsia="Times New Roman" w:hAnsi="Arial" w:cs="Arial"/>
          <w:sz w:val="24"/>
          <w:szCs w:val="24"/>
        </w:rPr>
        <w:t xml:space="preserve"> i 84/24</w:t>
      </w:r>
      <w:r w:rsidRPr="0098373F">
        <w:rPr>
          <w:rFonts w:ascii="Arial" w:eastAsia="Times New Roman" w:hAnsi="Arial" w:cs="Arial"/>
          <w:sz w:val="24"/>
          <w:szCs w:val="24"/>
        </w:rPr>
        <w:t xml:space="preserve">) </w:t>
      </w:r>
      <w:r w:rsidR="00D56F27" w:rsidRPr="0098373F">
        <w:rPr>
          <w:rFonts w:ascii="Arial" w:eastAsia="Times New Roman" w:hAnsi="Arial" w:cs="Arial"/>
          <w:color w:val="000000"/>
          <w:sz w:val="24"/>
          <w:szCs w:val="24"/>
          <w:u w:val="single"/>
        </w:rPr>
        <w:t xml:space="preserve">Uprava pomorske sigurnosti i upravljanja lukama </w:t>
      </w:r>
      <w:r w:rsidRPr="0098373F">
        <w:rPr>
          <w:rFonts w:ascii="Arial" w:eastAsia="Times New Roman" w:hAnsi="Arial" w:cs="Arial"/>
          <w:sz w:val="24"/>
          <w:szCs w:val="24"/>
        </w:rPr>
        <w:t>objavljuje</w:t>
      </w:r>
      <w:r w:rsidRPr="0098373F">
        <w:rPr>
          <w:rFonts w:ascii="Arial" w:eastAsia="Times New Roman" w:hAnsi="Arial" w:cs="Arial"/>
          <w:b/>
          <w:bCs/>
          <w:color w:val="000000"/>
          <w:sz w:val="24"/>
          <w:szCs w:val="24"/>
        </w:rPr>
        <w:t xml:space="preserve">        </w:t>
      </w:r>
    </w:p>
    <w:p w14:paraId="36844062"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0AA6B450"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38602A31"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0AE219A1"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1EFDFCE6" w14:textId="77777777"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14:paraId="10DBBB01" w14:textId="77777777"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14:paraId="58A1D8B9"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14:paraId="5404165C" w14:textId="77777777" w:rsidR="00A5693A"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14:paraId="078EE4F1" w14:textId="77777777" w:rsidR="009800DB" w:rsidRPr="0098373F" w:rsidRDefault="009800DB" w:rsidP="00A5693A">
      <w:pPr>
        <w:spacing w:after="0" w:line="240" w:lineRule="auto"/>
        <w:jc w:val="center"/>
        <w:rPr>
          <w:rFonts w:ascii="Arial" w:eastAsia="Times New Roman" w:hAnsi="Arial" w:cs="Arial"/>
          <w:b/>
          <w:bCs/>
          <w:color w:val="000000"/>
          <w:sz w:val="24"/>
          <w:szCs w:val="24"/>
        </w:rPr>
      </w:pPr>
    </w:p>
    <w:p w14:paraId="4EA58AC9" w14:textId="6CFA7FD2" w:rsidR="003808B7" w:rsidRDefault="00DC3464" w:rsidP="003808B7">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sidR="00AE1662">
        <w:rPr>
          <w:rFonts w:ascii="Arial" w:eastAsia="Times New Roman" w:hAnsi="Arial" w:cs="Arial"/>
          <w:sz w:val="24"/>
          <w:szCs w:val="24"/>
        </w:rPr>
        <w:t xml:space="preserve">                        </w:t>
      </w:r>
      <w:r>
        <w:rPr>
          <w:rFonts w:ascii="Arial" w:eastAsia="Times New Roman" w:hAnsi="Arial" w:cs="Arial"/>
          <w:sz w:val="24"/>
          <w:szCs w:val="24"/>
        </w:rPr>
        <w:t xml:space="preserve"> </w:t>
      </w:r>
      <w:r w:rsidR="00FA5F8F">
        <w:rPr>
          <w:rFonts w:ascii="Arial" w:eastAsia="Times New Roman" w:hAnsi="Arial" w:cs="Arial"/>
          <w:sz w:val="24"/>
          <w:szCs w:val="24"/>
        </w:rPr>
        <w:t>Odrzavanje</w:t>
      </w:r>
      <w:r>
        <w:rPr>
          <w:rFonts w:ascii="Arial" w:eastAsia="Times New Roman" w:hAnsi="Arial" w:cs="Arial"/>
          <w:sz w:val="24"/>
          <w:szCs w:val="24"/>
        </w:rPr>
        <w:t xml:space="preserve">  </w:t>
      </w:r>
      <w:r w:rsidR="008C3B91">
        <w:rPr>
          <w:rFonts w:ascii="Arial" w:eastAsia="Times New Roman" w:hAnsi="Arial" w:cs="Arial"/>
          <w:sz w:val="24"/>
          <w:szCs w:val="24"/>
        </w:rPr>
        <w:t>NMSW</w:t>
      </w:r>
      <w:r w:rsidR="00FA5F8F">
        <w:rPr>
          <w:rFonts w:ascii="Arial" w:eastAsia="Times New Roman" w:hAnsi="Arial" w:cs="Arial"/>
          <w:sz w:val="24"/>
          <w:szCs w:val="24"/>
        </w:rPr>
        <w:t xml:space="preserve"> sistema </w:t>
      </w:r>
    </w:p>
    <w:p w14:paraId="3FCA2174" w14:textId="77777777" w:rsidR="00FA5F8F" w:rsidRPr="003808B7" w:rsidRDefault="00FA5F8F" w:rsidP="003808B7">
      <w:pPr>
        <w:spacing w:after="0" w:line="240" w:lineRule="auto"/>
        <w:rPr>
          <w:rFonts w:ascii="Arial" w:eastAsia="Times New Roman" w:hAnsi="Arial" w:cs="Arial"/>
          <w:sz w:val="24"/>
          <w:szCs w:val="24"/>
        </w:rPr>
      </w:pPr>
    </w:p>
    <w:p w14:paraId="48723036" w14:textId="77777777"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t>Predmet nabavke se nabavlja:</w:t>
      </w:r>
    </w:p>
    <w:p w14:paraId="5FB075FC" w14:textId="77777777" w:rsidR="003808B7" w:rsidRPr="003808B7" w:rsidRDefault="003808B7" w:rsidP="003808B7">
      <w:pPr>
        <w:spacing w:after="0" w:line="240" w:lineRule="auto"/>
        <w:rPr>
          <w:rFonts w:ascii="Arial" w:eastAsia="Times New Roman" w:hAnsi="Arial" w:cs="Arial"/>
          <w:sz w:val="24"/>
          <w:szCs w:val="24"/>
        </w:rPr>
      </w:pPr>
    </w:p>
    <w:p w14:paraId="0FAB33BE" w14:textId="77777777"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14:paraId="35ECC8C8" w14:textId="77777777" w:rsidR="00A5693A" w:rsidRPr="0098373F" w:rsidRDefault="00A5693A" w:rsidP="003808B7">
      <w:pPr>
        <w:spacing w:after="0" w:line="240" w:lineRule="auto"/>
        <w:rPr>
          <w:rFonts w:ascii="Arial" w:eastAsia="Times New Roman" w:hAnsi="Arial" w:cs="Arial"/>
          <w:color w:val="000000"/>
          <w:sz w:val="24"/>
          <w:szCs w:val="24"/>
        </w:rPr>
      </w:pPr>
    </w:p>
    <w:p w14:paraId="57DF6271" w14:textId="77777777" w:rsidR="00A5693A" w:rsidRPr="0098373F" w:rsidRDefault="00A5693A" w:rsidP="00A5693A">
      <w:pPr>
        <w:spacing w:after="0" w:line="240" w:lineRule="auto"/>
        <w:rPr>
          <w:rFonts w:ascii="Arial" w:eastAsia="Times New Roman" w:hAnsi="Arial" w:cs="Arial"/>
          <w:color w:val="000000"/>
          <w:sz w:val="24"/>
          <w:szCs w:val="24"/>
        </w:rPr>
      </w:pPr>
    </w:p>
    <w:p w14:paraId="2FD07553" w14:textId="77777777" w:rsidR="00A5693A" w:rsidRPr="0098373F" w:rsidRDefault="00A5693A" w:rsidP="00A5693A">
      <w:pPr>
        <w:spacing w:after="0" w:line="240" w:lineRule="auto"/>
        <w:rPr>
          <w:rFonts w:ascii="Arial" w:eastAsia="Times New Roman" w:hAnsi="Arial" w:cs="Arial"/>
          <w:color w:val="000000"/>
          <w:sz w:val="24"/>
          <w:szCs w:val="24"/>
        </w:rPr>
      </w:pPr>
    </w:p>
    <w:p w14:paraId="6B31B6AF" w14:textId="77777777" w:rsidR="00A5693A" w:rsidRPr="0098373F" w:rsidRDefault="00A5693A" w:rsidP="00A5693A">
      <w:pPr>
        <w:spacing w:after="0" w:line="240" w:lineRule="auto"/>
        <w:rPr>
          <w:rFonts w:ascii="Arial" w:eastAsia="Times New Roman" w:hAnsi="Arial" w:cs="Arial"/>
          <w:color w:val="000000"/>
          <w:sz w:val="24"/>
          <w:szCs w:val="24"/>
        </w:rPr>
      </w:pPr>
    </w:p>
    <w:p w14:paraId="6D3A46FD" w14:textId="77777777" w:rsidR="00A5693A" w:rsidRPr="0098373F" w:rsidRDefault="00A5693A" w:rsidP="00A5693A">
      <w:pPr>
        <w:spacing w:after="0" w:line="240" w:lineRule="auto"/>
        <w:rPr>
          <w:rFonts w:ascii="Arial" w:eastAsia="Times New Roman" w:hAnsi="Arial" w:cs="Arial"/>
          <w:color w:val="000000"/>
          <w:sz w:val="24"/>
          <w:szCs w:val="24"/>
        </w:rPr>
      </w:pPr>
    </w:p>
    <w:p w14:paraId="6FC25C02" w14:textId="77777777" w:rsidR="00A5693A" w:rsidRPr="0098373F" w:rsidRDefault="00A5693A" w:rsidP="00A5693A">
      <w:pPr>
        <w:spacing w:after="0" w:line="240" w:lineRule="auto"/>
        <w:rPr>
          <w:rFonts w:ascii="Arial" w:eastAsia="Times New Roman" w:hAnsi="Arial" w:cs="Arial"/>
          <w:color w:val="000000"/>
          <w:sz w:val="24"/>
          <w:szCs w:val="24"/>
        </w:rPr>
      </w:pPr>
    </w:p>
    <w:p w14:paraId="0E509B8F" w14:textId="77777777" w:rsidR="00A5693A" w:rsidRPr="0098373F" w:rsidRDefault="00A5693A" w:rsidP="00A5693A">
      <w:pPr>
        <w:spacing w:after="0" w:line="240" w:lineRule="auto"/>
        <w:rPr>
          <w:rFonts w:ascii="Arial" w:eastAsia="Times New Roman" w:hAnsi="Arial" w:cs="Arial"/>
          <w:color w:val="000000"/>
          <w:sz w:val="24"/>
          <w:szCs w:val="24"/>
        </w:rPr>
      </w:pPr>
    </w:p>
    <w:p w14:paraId="456C86E7" w14:textId="77777777" w:rsidR="00A5693A" w:rsidRPr="0098373F" w:rsidRDefault="00A5693A" w:rsidP="00A5693A">
      <w:pPr>
        <w:spacing w:after="0" w:line="240" w:lineRule="auto"/>
        <w:rPr>
          <w:rFonts w:ascii="Arial" w:eastAsia="Times New Roman" w:hAnsi="Arial" w:cs="Arial"/>
          <w:color w:val="000000"/>
          <w:sz w:val="24"/>
          <w:szCs w:val="24"/>
        </w:rPr>
      </w:pPr>
    </w:p>
    <w:p w14:paraId="6F803078" w14:textId="77777777" w:rsidR="00A5693A" w:rsidRPr="0098373F" w:rsidRDefault="00A5693A" w:rsidP="00A5693A">
      <w:pPr>
        <w:spacing w:after="0" w:line="240" w:lineRule="auto"/>
        <w:rPr>
          <w:rFonts w:ascii="Arial" w:eastAsia="Times New Roman" w:hAnsi="Arial" w:cs="Arial"/>
          <w:color w:val="000000"/>
          <w:sz w:val="24"/>
          <w:szCs w:val="24"/>
        </w:rPr>
      </w:pPr>
    </w:p>
    <w:p w14:paraId="23D062A8" w14:textId="77777777" w:rsidR="00A5693A" w:rsidRPr="0098373F" w:rsidRDefault="00A5693A" w:rsidP="00A5693A">
      <w:pPr>
        <w:spacing w:after="0" w:line="240" w:lineRule="auto"/>
        <w:rPr>
          <w:rFonts w:ascii="Arial" w:eastAsia="Times New Roman" w:hAnsi="Arial" w:cs="Arial"/>
          <w:color w:val="000000"/>
          <w:sz w:val="24"/>
          <w:szCs w:val="24"/>
        </w:rPr>
      </w:pPr>
    </w:p>
    <w:p w14:paraId="0C6592A3" w14:textId="77777777" w:rsidR="00A5693A" w:rsidRDefault="00A5693A" w:rsidP="00A5693A">
      <w:pPr>
        <w:spacing w:after="0" w:line="240" w:lineRule="auto"/>
        <w:rPr>
          <w:rFonts w:ascii="Arial" w:eastAsia="Times New Roman" w:hAnsi="Arial" w:cs="Arial"/>
          <w:color w:val="000000"/>
          <w:sz w:val="24"/>
          <w:szCs w:val="24"/>
        </w:rPr>
      </w:pPr>
    </w:p>
    <w:p w14:paraId="2FB73542" w14:textId="77777777" w:rsidR="00B52FD1" w:rsidRDefault="00B52FD1" w:rsidP="00A5693A">
      <w:pPr>
        <w:spacing w:after="0" w:line="240" w:lineRule="auto"/>
        <w:rPr>
          <w:rFonts w:ascii="Arial" w:eastAsia="Times New Roman" w:hAnsi="Arial" w:cs="Arial"/>
          <w:color w:val="000000"/>
          <w:sz w:val="24"/>
          <w:szCs w:val="24"/>
        </w:rPr>
      </w:pPr>
    </w:p>
    <w:p w14:paraId="2282E7BD" w14:textId="77777777" w:rsidR="00B52FD1" w:rsidRDefault="00B52FD1" w:rsidP="00A5693A">
      <w:pPr>
        <w:spacing w:after="0" w:line="240" w:lineRule="auto"/>
        <w:rPr>
          <w:rFonts w:ascii="Arial" w:eastAsia="Times New Roman" w:hAnsi="Arial" w:cs="Arial"/>
          <w:color w:val="000000"/>
          <w:sz w:val="24"/>
          <w:szCs w:val="24"/>
        </w:rPr>
      </w:pPr>
    </w:p>
    <w:p w14:paraId="1301116F" w14:textId="77777777" w:rsidR="00B52FD1" w:rsidRDefault="00B52FD1" w:rsidP="00A5693A">
      <w:pPr>
        <w:spacing w:after="0" w:line="240" w:lineRule="auto"/>
        <w:rPr>
          <w:rFonts w:ascii="Arial" w:eastAsia="Times New Roman" w:hAnsi="Arial" w:cs="Arial"/>
          <w:color w:val="000000"/>
          <w:sz w:val="24"/>
          <w:szCs w:val="24"/>
        </w:rPr>
      </w:pPr>
    </w:p>
    <w:p w14:paraId="2B0685A6" w14:textId="77777777" w:rsidR="00B52FD1" w:rsidRDefault="00B52FD1" w:rsidP="00A5693A">
      <w:pPr>
        <w:spacing w:after="0" w:line="240" w:lineRule="auto"/>
        <w:rPr>
          <w:rFonts w:ascii="Arial" w:eastAsia="Times New Roman" w:hAnsi="Arial" w:cs="Arial"/>
          <w:color w:val="000000"/>
          <w:sz w:val="24"/>
          <w:szCs w:val="24"/>
        </w:rPr>
      </w:pPr>
    </w:p>
    <w:p w14:paraId="3441FF3B" w14:textId="77777777" w:rsidR="00B52FD1" w:rsidRPr="0098373F" w:rsidRDefault="00B52FD1" w:rsidP="00A5693A">
      <w:pPr>
        <w:spacing w:after="0" w:line="240" w:lineRule="auto"/>
        <w:rPr>
          <w:rFonts w:ascii="Arial" w:eastAsia="Times New Roman" w:hAnsi="Arial" w:cs="Arial"/>
          <w:color w:val="000000"/>
          <w:sz w:val="24"/>
          <w:szCs w:val="24"/>
        </w:rPr>
      </w:pPr>
    </w:p>
    <w:p w14:paraId="62E950AD" w14:textId="77777777" w:rsidR="00A5693A" w:rsidRPr="0098373F" w:rsidRDefault="00A5693A" w:rsidP="00A5693A">
      <w:pPr>
        <w:spacing w:after="0" w:line="240" w:lineRule="auto"/>
        <w:rPr>
          <w:rFonts w:ascii="Arial" w:eastAsia="Times New Roman" w:hAnsi="Arial" w:cs="Arial"/>
          <w:color w:val="000000"/>
          <w:sz w:val="24"/>
          <w:szCs w:val="24"/>
        </w:rPr>
      </w:pPr>
    </w:p>
    <w:p w14:paraId="2BC8D950" w14:textId="77777777" w:rsidR="00A5693A" w:rsidRPr="0098373F" w:rsidRDefault="00A5693A" w:rsidP="00A5693A">
      <w:pPr>
        <w:spacing w:after="0" w:line="240" w:lineRule="auto"/>
        <w:rPr>
          <w:rFonts w:ascii="Arial" w:eastAsia="Times New Roman" w:hAnsi="Arial" w:cs="Arial"/>
          <w:color w:val="000000"/>
          <w:sz w:val="24"/>
          <w:szCs w:val="24"/>
        </w:rPr>
      </w:pPr>
    </w:p>
    <w:p w14:paraId="53458B15" w14:textId="77777777" w:rsidR="00A5693A" w:rsidRPr="0098373F" w:rsidRDefault="00A5693A" w:rsidP="00A5693A">
      <w:pPr>
        <w:spacing w:after="0" w:line="240" w:lineRule="auto"/>
        <w:rPr>
          <w:rFonts w:ascii="Arial" w:eastAsia="Times New Roman" w:hAnsi="Arial" w:cs="Arial"/>
          <w:color w:val="000000"/>
          <w:sz w:val="24"/>
          <w:szCs w:val="24"/>
        </w:rPr>
      </w:pPr>
    </w:p>
    <w:p w14:paraId="2DF5873C" w14:textId="77777777" w:rsidR="00A5693A" w:rsidRDefault="00A5693A" w:rsidP="00A5693A">
      <w:pPr>
        <w:spacing w:after="0" w:line="240" w:lineRule="auto"/>
        <w:rPr>
          <w:rFonts w:ascii="Arial" w:eastAsia="Times New Roman" w:hAnsi="Arial" w:cs="Arial"/>
          <w:color w:val="000000"/>
          <w:sz w:val="24"/>
          <w:szCs w:val="24"/>
        </w:rPr>
      </w:pPr>
    </w:p>
    <w:p w14:paraId="3F51E423" w14:textId="77777777" w:rsidR="00DC3464" w:rsidRDefault="00DC3464" w:rsidP="00A5693A">
      <w:pPr>
        <w:spacing w:after="0" w:line="240" w:lineRule="auto"/>
        <w:rPr>
          <w:rFonts w:ascii="Arial" w:eastAsia="Times New Roman" w:hAnsi="Arial" w:cs="Arial"/>
          <w:color w:val="000000"/>
          <w:sz w:val="24"/>
          <w:szCs w:val="24"/>
        </w:rPr>
      </w:pPr>
    </w:p>
    <w:p w14:paraId="43A9D64D" w14:textId="77777777" w:rsidR="00DC3464" w:rsidRDefault="00DC3464" w:rsidP="00A5693A">
      <w:pPr>
        <w:spacing w:after="0" w:line="240" w:lineRule="auto"/>
        <w:rPr>
          <w:rFonts w:ascii="Arial" w:eastAsia="Times New Roman" w:hAnsi="Arial" w:cs="Arial"/>
          <w:color w:val="000000"/>
          <w:sz w:val="24"/>
          <w:szCs w:val="24"/>
        </w:rPr>
      </w:pPr>
    </w:p>
    <w:p w14:paraId="658F1BAA" w14:textId="77777777" w:rsidR="00DC3464" w:rsidRPr="0098373F" w:rsidRDefault="00DC3464" w:rsidP="00A5693A">
      <w:pPr>
        <w:spacing w:after="0" w:line="240" w:lineRule="auto"/>
        <w:rPr>
          <w:rFonts w:ascii="Arial" w:eastAsia="Times New Roman" w:hAnsi="Arial" w:cs="Arial"/>
          <w:color w:val="000000"/>
          <w:sz w:val="24"/>
          <w:szCs w:val="24"/>
        </w:rPr>
      </w:pPr>
    </w:p>
    <w:p w14:paraId="3E2544D7"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lastRenderedPageBreak/>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14:paraId="36CEBE27" w14:textId="77777777"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14:paraId="3461B409" w14:textId="77777777"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14:paraId="23449D41"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14:paraId="1A51943E"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14:paraId="46B0C8E4"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14:paraId="0717BFC7"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14:paraId="3524ECD1"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14:paraId="649DD841"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14:paraId="167E16A6" w14:textId="77777777" w:rsidR="00A5693A" w:rsidRPr="0098373F" w:rsidRDefault="00A5693A" w:rsidP="00A5693A">
      <w:pPr>
        <w:numPr>
          <w:ilvl w:val="0"/>
          <w:numId w:val="7"/>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 partijama,</w:t>
      </w:r>
    </w:p>
    <w:p w14:paraId="7E379A65" w14:textId="77777777" w:rsidR="00A5693A" w:rsidRPr="0098373F" w:rsidRDefault="00A5693A" w:rsidP="00C97FDB">
      <w:pPr>
        <w:spacing w:after="0" w:line="240" w:lineRule="auto"/>
        <w:ind w:left="1440"/>
        <w:contextualSpacing/>
        <w:rPr>
          <w:rFonts w:ascii="Arial" w:eastAsia="Calibri" w:hAnsi="Arial" w:cs="Arial"/>
          <w:color w:val="000000"/>
          <w:sz w:val="24"/>
          <w:szCs w:val="24"/>
        </w:rPr>
      </w:pPr>
    </w:p>
    <w:p w14:paraId="362B0875"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14:paraId="2BF03C68"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14:paraId="3A4A3BB2"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14:paraId="4CE0F44E"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14:paraId="6D09299A"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14:paraId="138DEDE9"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14:paraId="46ECCBF3" w14:textId="77777777" w:rsidR="00A5693A" w:rsidRPr="0098373F" w:rsidRDefault="00A5693A" w:rsidP="00A5693A">
      <w:pPr>
        <w:spacing w:after="0" w:line="240" w:lineRule="auto"/>
        <w:rPr>
          <w:rFonts w:ascii="Arial" w:eastAsia="Calibri" w:hAnsi="Arial" w:cs="Arial"/>
          <w:color w:val="000000"/>
          <w:sz w:val="24"/>
          <w:szCs w:val="24"/>
        </w:rPr>
      </w:pPr>
    </w:p>
    <w:p w14:paraId="05590DFC"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14:paraId="447A34D1" w14:textId="77777777" w:rsidR="00A5693A" w:rsidRPr="0098373F" w:rsidRDefault="00A5693A" w:rsidP="00A5693A">
      <w:pPr>
        <w:spacing w:after="0" w:line="240" w:lineRule="auto"/>
        <w:rPr>
          <w:rFonts w:ascii="Arial" w:eastAsia="Calibri" w:hAnsi="Arial" w:cs="Arial"/>
          <w:color w:val="000000"/>
          <w:sz w:val="24"/>
          <w:szCs w:val="24"/>
        </w:rPr>
      </w:pPr>
    </w:p>
    <w:p w14:paraId="1F491F94" w14:textId="77777777"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 po partijama i stavkama sa bitnim karakteristikama</w:t>
      </w:r>
    </w:p>
    <w:p w14:paraId="534D2896" w14:textId="77777777"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14:paraId="521AE8B2" w14:textId="77777777" w:rsidR="00A5693A" w:rsidRPr="0098373F" w:rsidRDefault="00A5693A" w:rsidP="00A5693A">
      <w:pPr>
        <w:spacing w:after="0" w:line="240" w:lineRule="auto"/>
        <w:rPr>
          <w:rFonts w:ascii="Arial" w:eastAsia="Calibri" w:hAnsi="Arial" w:cs="Arial"/>
          <w:color w:val="000000"/>
          <w:sz w:val="24"/>
          <w:szCs w:val="24"/>
        </w:rPr>
      </w:pPr>
    </w:p>
    <w:p w14:paraId="6D5DC536"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14:paraId="41638C92"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2314A2DE" w14:textId="77777777"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14:paraId="69B8F2B7" w14:textId="77777777"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14:paraId="77444F09" w14:textId="061EA305" w:rsidR="00A5693A" w:rsidRDefault="00AE7DD2" w:rsidP="005D5F71">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sidR="00875FFF" w:rsidRPr="00875FFF">
        <w:rPr>
          <w:rFonts w:ascii="Arial" w:eastAsia="Calibri" w:hAnsi="Arial" w:cs="Arial"/>
          <w:color w:val="000000"/>
          <w:sz w:val="24"/>
          <w:szCs w:val="24"/>
        </w:rPr>
        <w:t xml:space="preserve">66.239,67 </w:t>
      </w:r>
      <w:r w:rsidR="00875FFF">
        <w:rPr>
          <w:rFonts w:ascii="Arial" w:eastAsia="Calibri" w:hAnsi="Arial" w:cs="Arial"/>
          <w:color w:val="000000"/>
          <w:sz w:val="24"/>
          <w:szCs w:val="24"/>
        </w:rPr>
        <w:t xml:space="preserve"> </w:t>
      </w:r>
      <w:r w:rsidRPr="0098373F">
        <w:rPr>
          <w:rFonts w:ascii="Arial" w:eastAsia="Calibri" w:hAnsi="Arial" w:cs="Arial"/>
          <w:color w:val="000000"/>
          <w:sz w:val="24"/>
          <w:szCs w:val="24"/>
        </w:rPr>
        <w:t>€ bez uracunatog PDV-a</w:t>
      </w:r>
      <w:r w:rsidR="00875FFF">
        <w:rPr>
          <w:rFonts w:ascii="Arial" w:eastAsia="Calibri" w:hAnsi="Arial" w:cs="Arial"/>
          <w:color w:val="000000"/>
          <w:sz w:val="24"/>
          <w:szCs w:val="24"/>
        </w:rPr>
        <w:t xml:space="preserve">, PDV iznosi </w:t>
      </w:r>
      <w:r w:rsidR="00875FFF" w:rsidRPr="00875FFF">
        <w:rPr>
          <w:rFonts w:ascii="Arial" w:eastAsia="Calibri" w:hAnsi="Arial" w:cs="Arial"/>
          <w:color w:val="000000"/>
          <w:sz w:val="24"/>
          <w:szCs w:val="24"/>
        </w:rPr>
        <w:t xml:space="preserve">13.910,33 </w:t>
      </w:r>
      <w:r w:rsidR="00875FFF">
        <w:rPr>
          <w:rFonts w:ascii="Arial" w:eastAsia="Calibri" w:hAnsi="Arial" w:cs="Arial"/>
          <w:color w:val="000000"/>
          <w:sz w:val="24"/>
          <w:szCs w:val="24"/>
        </w:rPr>
        <w:t>€.</w:t>
      </w:r>
    </w:p>
    <w:p w14:paraId="12991671" w14:textId="77777777" w:rsidR="00E10E36" w:rsidRPr="00E10E36" w:rsidRDefault="00E10E36" w:rsidP="00E10E3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10E36">
        <w:rPr>
          <w:rFonts w:ascii="Arial" w:eastAsia="Times New Roman" w:hAnsi="Arial" w:cs="Arial"/>
          <w:color w:val="000000"/>
          <w:sz w:val="24"/>
          <w:szCs w:val="24"/>
        </w:rPr>
        <w:t>Obrazloženje razloga zašto predmet nabavke nije podijeljen na partije:</w:t>
      </w:r>
      <w:r w:rsidRPr="00E10E36">
        <w:rPr>
          <w:rFonts w:ascii="Arial" w:eastAsia="Times New Roman" w:hAnsi="Arial" w:cs="Arial"/>
          <w:color w:val="000000"/>
          <w:sz w:val="24"/>
          <w:szCs w:val="24"/>
          <w:vertAlign w:val="superscript"/>
        </w:rPr>
        <w:footnoteReference w:id="6"/>
      </w:r>
    </w:p>
    <w:p w14:paraId="15FE9E6E" w14:textId="77777777" w:rsidR="00E10E36" w:rsidRPr="009800DB" w:rsidRDefault="00E10E36" w:rsidP="00E10E36">
      <w:pPr>
        <w:spacing w:after="0" w:line="240" w:lineRule="auto"/>
        <w:jc w:val="both"/>
        <w:rPr>
          <w:rFonts w:ascii="Arial" w:eastAsia="Times New Roman" w:hAnsi="Arial" w:cs="Arial"/>
          <w:sz w:val="24"/>
          <w:szCs w:val="24"/>
        </w:rPr>
      </w:pPr>
    </w:p>
    <w:p w14:paraId="6410B056" w14:textId="77777777" w:rsidR="00E10E36" w:rsidRPr="004C7662" w:rsidRDefault="00E10E36" w:rsidP="00E10E36">
      <w:pPr>
        <w:spacing w:after="0" w:line="240" w:lineRule="auto"/>
        <w:jc w:val="both"/>
        <w:rPr>
          <w:rFonts w:ascii="Arial" w:eastAsia="Times New Roman" w:hAnsi="Arial" w:cs="Arial"/>
          <w:sz w:val="24"/>
          <w:szCs w:val="24"/>
        </w:rPr>
      </w:pPr>
      <w:r w:rsidRPr="00E10E36">
        <w:rPr>
          <w:rFonts w:ascii="Arial" w:eastAsia="Times New Roman" w:hAnsi="Arial" w:cs="Arial"/>
          <w:sz w:val="24"/>
          <w:szCs w:val="24"/>
          <w:lang w:val="en-US"/>
        </w:rPr>
        <w:t>Predmet</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nabavke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nije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podijeljen</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na</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partije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iz</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razloga</w:t>
      </w:r>
      <w:r w:rsidRPr="004C7662">
        <w:rPr>
          <w:rFonts w:ascii="Arial" w:eastAsia="Times New Roman" w:hAnsi="Arial" w:cs="Arial"/>
          <w:sz w:val="24"/>
          <w:szCs w:val="24"/>
        </w:rPr>
        <w:t xml:space="preserve"> š</w:t>
      </w:r>
      <w:r w:rsidRPr="00E10E36">
        <w:rPr>
          <w:rFonts w:ascii="Arial" w:eastAsia="Times New Roman" w:hAnsi="Arial" w:cs="Arial"/>
          <w:sz w:val="24"/>
          <w:szCs w:val="24"/>
          <w:lang w:val="en-US"/>
        </w:rPr>
        <w:t>to</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odr</w:t>
      </w:r>
      <w:r w:rsidRPr="004C7662">
        <w:rPr>
          <w:rFonts w:ascii="Arial" w:eastAsia="Times New Roman" w:hAnsi="Arial" w:cs="Arial"/>
          <w:sz w:val="24"/>
          <w:szCs w:val="24"/>
        </w:rPr>
        <w:t>ž</w:t>
      </w:r>
      <w:r w:rsidRPr="00E10E36">
        <w:rPr>
          <w:rFonts w:ascii="Arial" w:eastAsia="Times New Roman" w:hAnsi="Arial" w:cs="Arial"/>
          <w:sz w:val="24"/>
          <w:szCs w:val="24"/>
          <w:lang w:val="en-US"/>
        </w:rPr>
        <w:t>avanje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i</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unapre</w:t>
      </w:r>
      <w:r w:rsidRPr="004C7662">
        <w:rPr>
          <w:rFonts w:ascii="Arial" w:eastAsia="Times New Roman" w:hAnsi="Arial" w:cs="Arial"/>
          <w:sz w:val="24"/>
          <w:szCs w:val="24"/>
        </w:rPr>
        <w:t>đ</w:t>
      </w:r>
      <w:r w:rsidRPr="00E10E36">
        <w:rPr>
          <w:rFonts w:ascii="Arial" w:eastAsia="Times New Roman" w:hAnsi="Arial" w:cs="Arial"/>
          <w:sz w:val="24"/>
          <w:szCs w:val="24"/>
          <w:lang w:val="en-US"/>
        </w:rPr>
        <w:t>enje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sistema</w:t>
      </w:r>
      <w:r w:rsidRPr="004C7662">
        <w:rPr>
          <w:rFonts w:ascii="Arial" w:eastAsia="Times New Roman" w:hAnsi="Arial" w:cs="Arial"/>
          <w:sz w:val="24"/>
          <w:szCs w:val="24"/>
        </w:rPr>
        <w:t xml:space="preserve"> </w:t>
      </w:r>
      <w:r>
        <w:rPr>
          <w:rFonts w:ascii="Arial" w:eastAsia="Times New Roman" w:hAnsi="Arial" w:cs="Arial"/>
          <w:sz w:val="24"/>
          <w:szCs w:val="24"/>
          <w:lang w:val="en-US"/>
        </w:rPr>
        <w:t>NMSW</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predstavlja</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jedinstvenu</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cjelinu</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i</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kao</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takva</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se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ne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mo</w:t>
      </w:r>
      <w:r w:rsidRPr="004C7662">
        <w:rPr>
          <w:rFonts w:ascii="Arial" w:eastAsia="Times New Roman" w:hAnsi="Arial" w:cs="Arial"/>
          <w:sz w:val="24"/>
          <w:szCs w:val="24"/>
        </w:rPr>
        <w:t>ž</w:t>
      </w:r>
      <w:r w:rsidRPr="00E10E36">
        <w:rPr>
          <w:rFonts w:ascii="Arial" w:eastAsia="Times New Roman" w:hAnsi="Arial" w:cs="Arial"/>
          <w:sz w:val="24"/>
          <w:szCs w:val="24"/>
          <w:lang w:val="en-US"/>
        </w:rPr>
        <w:t>e</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podijeliti</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po</w:t>
      </w:r>
      <w:r w:rsidRPr="004C7662">
        <w:rPr>
          <w:rFonts w:ascii="Arial" w:eastAsia="Times New Roman" w:hAnsi="Arial" w:cs="Arial"/>
          <w:sz w:val="24"/>
          <w:szCs w:val="24"/>
        </w:rPr>
        <w:t xml:space="preserve"> </w:t>
      </w:r>
      <w:r w:rsidRPr="00E10E36">
        <w:rPr>
          <w:rFonts w:ascii="Arial" w:eastAsia="Times New Roman" w:hAnsi="Arial" w:cs="Arial"/>
          <w:sz w:val="24"/>
          <w:szCs w:val="24"/>
          <w:lang w:val="en-US"/>
        </w:rPr>
        <w:t>partijama</w:t>
      </w:r>
      <w:r w:rsidRPr="004C7662">
        <w:rPr>
          <w:rFonts w:ascii="Arial" w:eastAsia="Times New Roman" w:hAnsi="Arial" w:cs="Arial"/>
          <w:sz w:val="24"/>
          <w:szCs w:val="24"/>
        </w:rPr>
        <w:t>.</w:t>
      </w:r>
    </w:p>
    <w:p w14:paraId="6F49ACEE" w14:textId="77777777" w:rsidR="00E10E36" w:rsidRPr="005D5F71" w:rsidRDefault="00E10E36" w:rsidP="005D5F71">
      <w:pPr>
        <w:jc w:val="both"/>
        <w:rPr>
          <w:rFonts w:ascii="Arial" w:eastAsia="Calibri" w:hAnsi="Arial" w:cs="Arial"/>
          <w:color w:val="000000"/>
          <w:sz w:val="24"/>
          <w:szCs w:val="24"/>
        </w:rPr>
      </w:pPr>
    </w:p>
    <w:p w14:paraId="787C108E"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A941F95"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lastRenderedPageBreak/>
        <w:t>PONUDA SA VARIJANTAMA</w:t>
      </w:r>
    </w:p>
    <w:p w14:paraId="2F8C64AE"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37FF40FA"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14:paraId="566C8186" w14:textId="77777777" w:rsidR="00A5693A" w:rsidRPr="0098373F" w:rsidRDefault="00A5693A" w:rsidP="00A5693A">
      <w:pPr>
        <w:spacing w:after="0" w:line="240" w:lineRule="auto"/>
        <w:jc w:val="both"/>
        <w:rPr>
          <w:rFonts w:ascii="Arial" w:eastAsia="Times New Roman" w:hAnsi="Arial" w:cs="Arial"/>
          <w:sz w:val="24"/>
          <w:szCs w:val="24"/>
        </w:rPr>
      </w:pPr>
    </w:p>
    <w:p w14:paraId="1BB1CF31"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14:paraId="0F6658A8"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6463CDF1"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14:paraId="63E07722"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3547325D"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0763D98E" w14:textId="77777777" w:rsidR="00A5693A" w:rsidRPr="0098373F" w:rsidRDefault="00A5693A" w:rsidP="00A5693A">
      <w:pPr>
        <w:spacing w:after="0" w:line="240" w:lineRule="auto"/>
        <w:jc w:val="both"/>
        <w:rPr>
          <w:rFonts w:ascii="Arial" w:eastAsia="Times New Roman" w:hAnsi="Arial" w:cs="Arial"/>
          <w:bCs/>
          <w:color w:val="000000"/>
          <w:sz w:val="24"/>
          <w:szCs w:val="24"/>
        </w:rPr>
      </w:pPr>
    </w:p>
    <w:p w14:paraId="1C9DBFCE"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14:paraId="6AD4038C" w14:textId="77777777" w:rsidR="00A5693A" w:rsidRPr="0098373F" w:rsidRDefault="00A5693A" w:rsidP="00A5693A">
      <w:pPr>
        <w:spacing w:after="0" w:line="240" w:lineRule="auto"/>
        <w:jc w:val="both"/>
        <w:rPr>
          <w:rFonts w:ascii="Arial" w:eastAsia="Times New Roman" w:hAnsi="Arial" w:cs="Arial"/>
          <w:bCs/>
          <w:color w:val="FF0000"/>
          <w:sz w:val="24"/>
          <w:szCs w:val="24"/>
        </w:rPr>
      </w:pPr>
    </w:p>
    <w:p w14:paraId="6298F729" w14:textId="77777777" w:rsidR="00B52FD1" w:rsidRDefault="00A5693A" w:rsidP="00B52FD1">
      <w:pPr>
        <w:spacing w:after="0" w:line="240" w:lineRule="auto"/>
        <w:jc w:val="both"/>
        <w:rPr>
          <w:rFonts w:ascii="Arial" w:eastAsia="Times New Roman" w:hAnsi="Arial" w:cs="Arial"/>
          <w:bCs/>
          <w:color w:val="000000"/>
          <w:sz w:val="24"/>
          <w:szCs w:val="24"/>
        </w:rPr>
      </w:pPr>
      <w:r w:rsidRPr="0098373F">
        <w:rPr>
          <w:rFonts w:ascii="Arial" w:eastAsia="Times New Roman" w:hAnsi="Arial" w:cs="Arial"/>
          <w:bCs/>
          <w:color w:val="000000"/>
          <w:sz w:val="24"/>
          <w:szCs w:val="24"/>
        </w:rPr>
        <w:t>Način utvrđivanja ekvivalentnosti:</w:t>
      </w:r>
      <w:r w:rsidR="00C166CF" w:rsidRPr="0098373F">
        <w:rPr>
          <w:rFonts w:ascii="Arial" w:eastAsia="Times New Roman" w:hAnsi="Arial" w:cs="Arial"/>
          <w:bCs/>
          <w:color w:val="000000"/>
          <w:sz w:val="24"/>
          <w:szCs w:val="24"/>
        </w:rPr>
        <w:t xml:space="preserve">nije primjenjivo </w:t>
      </w:r>
      <w:bookmarkStart w:id="4" w:name="_Toc62730557"/>
    </w:p>
    <w:p w14:paraId="214ECFEA" w14:textId="77777777" w:rsidR="00B52FD1" w:rsidRDefault="00B52FD1" w:rsidP="00B52FD1">
      <w:pPr>
        <w:spacing w:after="0" w:line="240" w:lineRule="auto"/>
        <w:jc w:val="both"/>
        <w:rPr>
          <w:rFonts w:ascii="Arial" w:eastAsia="Times New Roman" w:hAnsi="Arial" w:cs="Arial"/>
          <w:bCs/>
          <w:color w:val="000000"/>
          <w:sz w:val="24"/>
          <w:szCs w:val="24"/>
        </w:rPr>
      </w:pPr>
    </w:p>
    <w:p w14:paraId="678B0CB0" w14:textId="77777777" w:rsidR="00A5693A" w:rsidRPr="0098373F"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14:paraId="5C729D1E" w14:textId="77777777" w:rsidR="00A5693A" w:rsidRDefault="00A5693A" w:rsidP="00A5693A">
      <w:pPr>
        <w:spacing w:after="0" w:line="240" w:lineRule="auto"/>
        <w:jc w:val="both"/>
        <w:rPr>
          <w:rFonts w:ascii="Arial" w:eastAsia="Times New Roman" w:hAnsi="Arial" w:cs="Arial"/>
          <w:sz w:val="24"/>
          <w:szCs w:val="24"/>
        </w:rPr>
      </w:pPr>
    </w:p>
    <w:p w14:paraId="3402784B"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 xml:space="preserve">Privredni subjekat će se isključiti iz postupka javne nabavke, ako: </w:t>
      </w:r>
    </w:p>
    <w:p w14:paraId="5DCD9A67"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1)</w:t>
      </w:r>
      <w:r w:rsidRPr="00BB7C75">
        <w:rPr>
          <w:rFonts w:ascii="Arial" w:eastAsia="Times New Roman" w:hAnsi="Arial" w:cs="Arial"/>
          <w:sz w:val="24"/>
          <w:szCs w:val="24"/>
        </w:rPr>
        <w:tab/>
        <w:t>je vršio neprimjeren uticaj u smislu člana 38 stav 2 tačka 1 ovog zakona;</w:t>
      </w:r>
    </w:p>
    <w:p w14:paraId="33A9545C"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2)</w:t>
      </w:r>
      <w:r w:rsidRPr="00BB7C75">
        <w:rPr>
          <w:rFonts w:ascii="Arial" w:eastAsia="Times New Roman" w:hAnsi="Arial" w:cs="Arial"/>
          <w:sz w:val="24"/>
          <w:szCs w:val="24"/>
        </w:rPr>
        <w:tab/>
        <w:t>postoji sukob interesa iz člana 41 stav 1 tačka 2 ili člana 42 ovog zakona;</w:t>
      </w:r>
    </w:p>
    <w:p w14:paraId="02161954"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3)</w:t>
      </w:r>
      <w:r w:rsidRPr="00BB7C75">
        <w:rPr>
          <w:rFonts w:ascii="Arial" w:eastAsia="Times New Roman" w:hAnsi="Arial" w:cs="Arial"/>
          <w:sz w:val="24"/>
          <w:szCs w:val="24"/>
        </w:rPr>
        <w:tab/>
        <w:t>ne ispunjava uslov iz člana 99 ovog zakona;</w:t>
      </w:r>
    </w:p>
    <w:p w14:paraId="24D65F11" w14:textId="77777777" w:rsidR="00BB7C75" w:rsidRPr="00BB7C75" w:rsidRDefault="006D6218" w:rsidP="00BB7C75">
      <w:pPr>
        <w:spacing w:after="0" w:line="240" w:lineRule="auto"/>
        <w:jc w:val="both"/>
        <w:rPr>
          <w:rFonts w:ascii="Arial" w:eastAsia="Times New Roman" w:hAnsi="Arial" w:cs="Arial"/>
          <w:sz w:val="24"/>
          <w:szCs w:val="24"/>
        </w:rPr>
      </w:pPr>
      <w:r>
        <w:rPr>
          <w:rFonts w:ascii="Arial" w:eastAsia="Times New Roman" w:hAnsi="Arial" w:cs="Arial"/>
          <w:sz w:val="24"/>
          <w:szCs w:val="24"/>
        </w:rPr>
        <w:t>4</w:t>
      </w:r>
      <w:r w:rsidR="00BB7C75" w:rsidRPr="00BB7C75">
        <w:rPr>
          <w:rFonts w:ascii="Arial" w:eastAsia="Times New Roman" w:hAnsi="Arial" w:cs="Arial"/>
          <w:sz w:val="24"/>
          <w:szCs w:val="24"/>
        </w:rPr>
        <w:t>)</w:t>
      </w:r>
      <w:r w:rsidR="00BB7C75" w:rsidRPr="00BB7C75">
        <w:rPr>
          <w:rFonts w:ascii="Arial" w:eastAsia="Times New Roman" w:hAnsi="Arial" w:cs="Arial"/>
          <w:sz w:val="24"/>
          <w:szCs w:val="24"/>
        </w:rPr>
        <w:tab/>
        <w:t>nije dostavio izjavu privrednog subjekta ili dostavljena izjava ne sadrži informacije i podatke tražene tenderskom dokumentacijom ili je nepravilno sačinjena;</w:t>
      </w:r>
    </w:p>
    <w:p w14:paraId="4F09E7D1" w14:textId="77777777" w:rsidR="00BB7C75" w:rsidRDefault="006D6218" w:rsidP="00BB7C75">
      <w:pPr>
        <w:spacing w:after="0" w:line="240" w:lineRule="auto"/>
        <w:jc w:val="both"/>
        <w:rPr>
          <w:rFonts w:ascii="Arial" w:eastAsia="Times New Roman" w:hAnsi="Arial" w:cs="Arial"/>
          <w:sz w:val="24"/>
          <w:szCs w:val="24"/>
        </w:rPr>
      </w:pPr>
      <w:r>
        <w:rPr>
          <w:rFonts w:ascii="Arial" w:eastAsia="Times New Roman" w:hAnsi="Arial" w:cs="Arial"/>
          <w:sz w:val="24"/>
          <w:szCs w:val="24"/>
        </w:rPr>
        <w:t>5</w:t>
      </w:r>
      <w:r w:rsidR="00BB7C75" w:rsidRPr="00BB7C75">
        <w:rPr>
          <w:rFonts w:ascii="Arial" w:eastAsia="Times New Roman" w:hAnsi="Arial" w:cs="Arial"/>
          <w:sz w:val="24"/>
          <w:szCs w:val="24"/>
        </w:rPr>
        <w:t>)</w:t>
      </w:r>
      <w:r w:rsidR="00BB7C75" w:rsidRPr="00BB7C75">
        <w:rPr>
          <w:rFonts w:ascii="Arial" w:eastAsia="Times New Roman" w:hAnsi="Arial" w:cs="Arial"/>
          <w:sz w:val="24"/>
          <w:szCs w:val="24"/>
        </w:rPr>
        <w:tab/>
        <w:t>postoji drugi razlog propisan ovim zakonom.</w:t>
      </w:r>
    </w:p>
    <w:p w14:paraId="4A0F2932" w14:textId="77777777" w:rsidR="00BB7C75" w:rsidRPr="0098373F" w:rsidRDefault="00BB7C75" w:rsidP="00A5693A">
      <w:pPr>
        <w:spacing w:after="0" w:line="240" w:lineRule="auto"/>
        <w:jc w:val="both"/>
        <w:rPr>
          <w:rFonts w:ascii="Arial" w:eastAsia="Times New Roman" w:hAnsi="Arial" w:cs="Arial"/>
          <w:sz w:val="24"/>
          <w:szCs w:val="24"/>
        </w:rPr>
      </w:pPr>
    </w:p>
    <w:p w14:paraId="42AC4F10"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5" w:name="_Toc62730558"/>
      <w:r w:rsidRPr="0098373F">
        <w:rPr>
          <w:rFonts w:ascii="Arial" w:eastAsia="Times New Roman" w:hAnsi="Arial" w:cs="Arial"/>
          <w:b/>
          <w:sz w:val="24"/>
          <w:szCs w:val="24"/>
        </w:rPr>
        <w:t>SREDSTVA FINANSIJSKOG OBEZBJEĐENJA UGOVORA O JAVNOJ NABAVCI</w:t>
      </w:r>
      <w:bookmarkEnd w:id="5"/>
    </w:p>
    <w:p w14:paraId="6761E1DE"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3122DF4F" w14:textId="77777777" w:rsidR="00A5693A" w:rsidRDefault="002E583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Ponuđač čija ponuda bude izabrana kao najpovoljnija je dužan da uz potpisan U</w:t>
      </w:r>
      <w:r w:rsidR="005A7770">
        <w:rPr>
          <w:rFonts w:ascii="Arial" w:eastAsia="Times New Roman" w:hAnsi="Arial" w:cs="Arial"/>
          <w:color w:val="000000"/>
          <w:sz w:val="24"/>
          <w:szCs w:val="24"/>
        </w:rPr>
        <w:t>govor o javnoj nabavci dostavi N</w:t>
      </w:r>
      <w:r>
        <w:rPr>
          <w:rFonts w:ascii="Arial" w:eastAsia="Times New Roman" w:hAnsi="Arial" w:cs="Arial"/>
          <w:color w:val="000000"/>
          <w:sz w:val="24"/>
          <w:szCs w:val="24"/>
        </w:rPr>
        <w:t>aručiocu:</w:t>
      </w:r>
    </w:p>
    <w:p w14:paraId="21DDB57D" w14:textId="03914337" w:rsidR="002E5834" w:rsidRPr="003B508D" w:rsidRDefault="005A7770" w:rsidP="00A5693A">
      <w:pPr>
        <w:spacing w:after="0" w:line="240" w:lineRule="auto"/>
        <w:jc w:val="both"/>
        <w:rPr>
          <w:rFonts w:ascii="Arial" w:eastAsia="Calibri" w:hAnsi="Arial" w:cs="Arial"/>
          <w:b/>
          <w:color w:val="000000"/>
          <w:sz w:val="24"/>
          <w:szCs w:val="24"/>
        </w:rPr>
      </w:pPr>
      <w:r w:rsidRPr="003B508D">
        <w:rPr>
          <w:rFonts w:ascii="Arial" w:eastAsia="Times New Roman" w:hAnsi="Arial" w:cs="Arial"/>
          <w:b/>
          <w:color w:val="000000"/>
          <w:sz w:val="24"/>
          <w:szCs w:val="24"/>
        </w:rPr>
        <w:t>-garanciju z</w:t>
      </w:r>
      <w:r w:rsidR="002E5834" w:rsidRPr="003B508D">
        <w:rPr>
          <w:rFonts w:ascii="Arial" w:eastAsia="Times New Roman" w:hAnsi="Arial" w:cs="Arial"/>
          <w:b/>
          <w:color w:val="000000"/>
          <w:sz w:val="24"/>
          <w:szCs w:val="24"/>
        </w:rPr>
        <w:t xml:space="preserve">a dobro izvršenje ugovora :Izvršilac se obavezuje da Naručiocu </w:t>
      </w:r>
      <w:r w:rsidR="00BC5706" w:rsidRPr="003B508D">
        <w:rPr>
          <w:rFonts w:ascii="Arial" w:eastAsia="Times New Roman" w:hAnsi="Arial" w:cs="Arial"/>
          <w:b/>
          <w:color w:val="000000"/>
          <w:sz w:val="24"/>
          <w:szCs w:val="24"/>
        </w:rPr>
        <w:t>u roku od 15</w:t>
      </w:r>
      <w:r w:rsidRPr="003B508D">
        <w:rPr>
          <w:rFonts w:ascii="Arial" w:eastAsia="Times New Roman" w:hAnsi="Arial" w:cs="Arial"/>
          <w:b/>
          <w:color w:val="000000"/>
          <w:sz w:val="24"/>
          <w:szCs w:val="24"/>
        </w:rPr>
        <w:t xml:space="preserve"> (petnaest)</w:t>
      </w:r>
      <w:r w:rsidR="00BC5706" w:rsidRPr="003B508D">
        <w:rPr>
          <w:rFonts w:ascii="Arial" w:eastAsia="Times New Roman" w:hAnsi="Arial" w:cs="Arial"/>
          <w:b/>
          <w:color w:val="000000"/>
          <w:sz w:val="24"/>
          <w:szCs w:val="24"/>
        </w:rPr>
        <w:t xml:space="preserve"> dana od dana dostavljanja Ugovora na potpis dostavi neopozivu , bezuslovnu i naplativu garanciju na prvi poziv Garanciju za dobro izvršenje Ugovora na iznos od 10% od ukupne </w:t>
      </w:r>
      <w:r w:rsidR="00E078EB" w:rsidRPr="003B508D">
        <w:rPr>
          <w:rFonts w:ascii="Arial" w:eastAsia="Times New Roman" w:hAnsi="Arial" w:cs="Arial"/>
          <w:b/>
          <w:color w:val="000000"/>
          <w:sz w:val="24"/>
          <w:szCs w:val="24"/>
        </w:rPr>
        <w:t>vrijednosti Ugovora sa rokom važnosti 30 (trideset) dana dužim od ugovorenog roka i koju</w:t>
      </w:r>
      <w:r w:rsidRPr="003B508D">
        <w:rPr>
          <w:rFonts w:ascii="Arial" w:eastAsia="Times New Roman" w:hAnsi="Arial" w:cs="Arial"/>
          <w:b/>
          <w:color w:val="000000"/>
          <w:sz w:val="24"/>
          <w:szCs w:val="24"/>
        </w:rPr>
        <w:t xml:space="preserve"> N</w:t>
      </w:r>
      <w:r w:rsidR="00E078EB" w:rsidRPr="003B508D">
        <w:rPr>
          <w:rFonts w:ascii="Arial" w:eastAsia="Times New Roman" w:hAnsi="Arial" w:cs="Arial"/>
          <w:b/>
          <w:color w:val="000000"/>
          <w:sz w:val="24"/>
          <w:szCs w:val="24"/>
        </w:rPr>
        <w:t>aručilac može aktivirati u svakom momentu kada nastupi neki od razloga za raskid ovog Ugovora.</w:t>
      </w:r>
    </w:p>
    <w:p w14:paraId="51884371"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w:t>
      </w:r>
    </w:p>
    <w:p w14:paraId="73902761" w14:textId="77777777" w:rsidR="00A5693A" w:rsidRPr="0098373F" w:rsidRDefault="00A5693A" w:rsidP="00A5693A">
      <w:pPr>
        <w:spacing w:after="0" w:line="240" w:lineRule="auto"/>
        <w:rPr>
          <w:rFonts w:ascii="Arial" w:eastAsia="Times New Roman" w:hAnsi="Arial" w:cs="Arial"/>
          <w:sz w:val="24"/>
          <w:szCs w:val="24"/>
        </w:rPr>
      </w:pPr>
    </w:p>
    <w:p w14:paraId="7C43B290"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Naručilac će u postupku javne nabavki izabrati ekonomski najpovoljniju ponudu, primjenom pristupa isplativosti, po osnovu kriterijuma : </w:t>
      </w:r>
    </w:p>
    <w:p w14:paraId="4C26481B" w14:textId="77777777" w:rsidR="00B52FD1" w:rsidRPr="00B95D0C" w:rsidRDefault="00B52FD1" w:rsidP="00B52FD1">
      <w:pPr>
        <w:spacing w:after="0" w:line="240" w:lineRule="auto"/>
        <w:jc w:val="both"/>
        <w:rPr>
          <w:rFonts w:ascii="Arial" w:eastAsia="Times New Roman" w:hAnsi="Arial" w:cs="Arial"/>
        </w:rPr>
      </w:pPr>
    </w:p>
    <w:p w14:paraId="73A90F25"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odnos cijene i kvaliteta </w:t>
      </w:r>
    </w:p>
    <w:p w14:paraId="37B6E864" w14:textId="77777777" w:rsidR="00B52FD1" w:rsidRPr="00B95D0C" w:rsidRDefault="00B52FD1" w:rsidP="00B52FD1">
      <w:pPr>
        <w:spacing w:after="0" w:line="240" w:lineRule="auto"/>
        <w:jc w:val="both"/>
        <w:rPr>
          <w:rFonts w:ascii="Arial" w:eastAsia="Times New Roman" w:hAnsi="Arial" w:cs="Arial"/>
        </w:rPr>
      </w:pPr>
    </w:p>
    <w:p w14:paraId="7EFE182B"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ponuđena najniža cijena     maksimalni broj bodova = </w:t>
      </w:r>
      <w:r w:rsidR="00CF075E" w:rsidRPr="00B95D0C">
        <w:rPr>
          <w:rFonts w:ascii="Arial" w:eastAsia="Times New Roman" w:hAnsi="Arial" w:cs="Arial"/>
        </w:rPr>
        <w:t>90</w:t>
      </w:r>
    </w:p>
    <w:p w14:paraId="74F233A3" w14:textId="77777777" w:rsidR="00B52FD1" w:rsidRPr="00B95D0C" w:rsidRDefault="00E10E36" w:rsidP="00B52FD1">
      <w:pPr>
        <w:spacing w:after="0" w:line="240" w:lineRule="auto"/>
        <w:jc w:val="both"/>
        <w:rPr>
          <w:rFonts w:ascii="Arial" w:eastAsia="Times New Roman" w:hAnsi="Arial" w:cs="Arial"/>
        </w:rPr>
      </w:pPr>
      <w:r>
        <w:rPr>
          <w:rFonts w:ascii="Arial" w:eastAsia="Times New Roman" w:hAnsi="Arial" w:cs="Arial"/>
        </w:rPr>
        <w:t xml:space="preserve">  kvalitet   </w:t>
      </w:r>
      <w:r w:rsidR="00B52FD1" w:rsidRPr="00B95D0C">
        <w:rPr>
          <w:rFonts w:ascii="Arial" w:eastAsia="Times New Roman" w:hAnsi="Arial" w:cs="Arial"/>
        </w:rPr>
        <w:t xml:space="preserve">  </w:t>
      </w:r>
      <w:r w:rsidRPr="00E10E36">
        <w:rPr>
          <w:rFonts w:ascii="Arial" w:eastAsia="Times New Roman" w:hAnsi="Arial" w:cs="Arial"/>
        </w:rPr>
        <w:t xml:space="preserve">Parametar kvalitet – Referenca ponuđača </w:t>
      </w:r>
      <w:r w:rsidR="00B52FD1" w:rsidRPr="00B95D0C">
        <w:rPr>
          <w:rFonts w:ascii="Arial" w:eastAsia="Times New Roman" w:hAnsi="Arial" w:cs="Arial"/>
        </w:rPr>
        <w:t xml:space="preserve">= </w:t>
      </w:r>
      <w:r w:rsidR="00B95D0C" w:rsidRPr="00B95D0C">
        <w:rPr>
          <w:rFonts w:ascii="Arial" w:eastAsia="Times New Roman" w:hAnsi="Arial" w:cs="Arial"/>
        </w:rPr>
        <w:t>10</w:t>
      </w:r>
      <w:r w:rsidR="00B52FD1" w:rsidRPr="00B95D0C">
        <w:rPr>
          <w:rFonts w:ascii="Arial" w:eastAsia="Times New Roman" w:hAnsi="Arial" w:cs="Arial"/>
        </w:rPr>
        <w:t>;</w:t>
      </w:r>
    </w:p>
    <w:p w14:paraId="0AB3E489" w14:textId="77777777" w:rsidR="00B52FD1" w:rsidRPr="00B95D0C" w:rsidRDefault="00B52FD1" w:rsidP="00B52FD1">
      <w:pPr>
        <w:spacing w:after="0" w:line="240" w:lineRule="auto"/>
        <w:jc w:val="both"/>
        <w:rPr>
          <w:rFonts w:ascii="Arial" w:eastAsia="Times New Roman" w:hAnsi="Arial" w:cs="Arial"/>
        </w:rPr>
      </w:pPr>
    </w:p>
    <w:p w14:paraId="32531A09"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1.</w:t>
      </w:r>
      <w:r w:rsidRPr="00B95D0C">
        <w:rPr>
          <w:rFonts w:ascii="Arial" w:eastAsia="Times New Roman" w:hAnsi="Arial" w:cs="Arial"/>
        </w:rPr>
        <w:tab/>
      </w:r>
      <w:r w:rsidRPr="00B95D0C">
        <w:rPr>
          <w:rFonts w:ascii="Arial" w:eastAsia="Times New Roman" w:hAnsi="Arial" w:cs="Arial"/>
          <w:b/>
        </w:rPr>
        <w:t>PONUĐENA CIJENA</w:t>
      </w:r>
      <w:r w:rsidRPr="00B95D0C">
        <w:rPr>
          <w:rFonts w:ascii="Arial" w:eastAsia="Times New Roman" w:hAnsi="Arial" w:cs="Arial"/>
        </w:rPr>
        <w:t xml:space="preserve">- je podkriterijum za vrednovanje ponuda. </w:t>
      </w:r>
    </w:p>
    <w:p w14:paraId="391AA2F0"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lastRenderedPageBreak/>
        <w:t xml:space="preserve">Pod ponuđenom cijenom podrazumjeva se ukupna cijena za predmetnu uslugu saglasno uslovima i u obimu određenim tehničkom specifikacijom. </w:t>
      </w:r>
    </w:p>
    <w:p w14:paraId="4DE99898" w14:textId="77777777" w:rsidR="00B52FD1" w:rsidRPr="00B95D0C" w:rsidRDefault="00B52FD1" w:rsidP="00B52FD1">
      <w:pPr>
        <w:spacing w:after="0" w:line="240" w:lineRule="auto"/>
        <w:jc w:val="both"/>
        <w:rPr>
          <w:rFonts w:ascii="Arial" w:eastAsia="Times New Roman" w:hAnsi="Arial" w:cs="Arial"/>
        </w:rPr>
      </w:pPr>
    </w:p>
    <w:p w14:paraId="158FDD08"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Ponuđaču koji ponudi najnižu cijenu dodijeliće se maksimalan broj bodova po ovom podkriterijumu (</w:t>
      </w:r>
      <w:r w:rsidR="00CF075E" w:rsidRPr="00B95D0C">
        <w:rPr>
          <w:rFonts w:ascii="Arial" w:eastAsia="Times New Roman" w:hAnsi="Arial" w:cs="Arial"/>
        </w:rPr>
        <w:t>90</w:t>
      </w:r>
      <w:r w:rsidRPr="00B95D0C">
        <w:rPr>
          <w:rFonts w:ascii="Arial" w:eastAsia="Times New Roman" w:hAnsi="Arial" w:cs="Arial"/>
        </w:rPr>
        <w:t>), dok se bodovi ostalim ponuđačima dodjeljuju u zavisnosti od odnosa ukupne cijene koju su ponudili i najniže ponuđene cijene po sledećoj formuli:</w:t>
      </w:r>
    </w:p>
    <w:p w14:paraId="4B1F3F44" w14:textId="77777777" w:rsidR="00B52FD1" w:rsidRPr="00B95D0C" w:rsidRDefault="00B52FD1" w:rsidP="00B52FD1">
      <w:pPr>
        <w:spacing w:after="0" w:line="240" w:lineRule="auto"/>
        <w:jc w:val="both"/>
        <w:rPr>
          <w:rFonts w:ascii="Arial" w:eastAsia="Times New Roman" w:hAnsi="Arial" w:cs="Arial"/>
        </w:rPr>
      </w:pPr>
    </w:p>
    <w:p w14:paraId="08CAF8DC"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broj bodova =(najniža ponuđena cijena / ponuđena cijena) x </w:t>
      </w:r>
      <w:r w:rsidR="00CF075E" w:rsidRPr="00B95D0C">
        <w:rPr>
          <w:rFonts w:ascii="Arial" w:eastAsia="Times New Roman" w:hAnsi="Arial" w:cs="Arial"/>
        </w:rPr>
        <w:t>90</w:t>
      </w:r>
      <w:r w:rsidRPr="00B95D0C">
        <w:rPr>
          <w:rFonts w:ascii="Arial" w:eastAsia="Times New Roman" w:hAnsi="Arial" w:cs="Arial"/>
        </w:rPr>
        <w:t xml:space="preserve"> </w:t>
      </w:r>
    </w:p>
    <w:p w14:paraId="6DB9CBA3" w14:textId="77777777" w:rsidR="00B52FD1" w:rsidRPr="00B95D0C" w:rsidRDefault="00B52FD1" w:rsidP="00B52FD1">
      <w:pPr>
        <w:spacing w:after="0" w:line="240" w:lineRule="auto"/>
        <w:jc w:val="both"/>
        <w:rPr>
          <w:rFonts w:ascii="Arial" w:eastAsia="Times New Roman" w:hAnsi="Arial" w:cs="Arial"/>
        </w:rPr>
      </w:pPr>
    </w:p>
    <w:p w14:paraId="0BC62381"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Ako je ponuđena cijena 0,00 EUR-a prilikom vrednovanja te cijene po kriterijumu ili podkriterijumu najniža ponuđena cijena uzima se da je ponuđena cijena 0,01 EUR.</w:t>
      </w:r>
    </w:p>
    <w:p w14:paraId="4B4CC5EF" w14:textId="77777777" w:rsidR="00B52FD1" w:rsidRPr="00B95D0C" w:rsidRDefault="00B52FD1" w:rsidP="00B52FD1">
      <w:pPr>
        <w:spacing w:after="0" w:line="240" w:lineRule="auto"/>
        <w:jc w:val="both"/>
        <w:rPr>
          <w:rFonts w:ascii="Arial" w:eastAsia="Times New Roman" w:hAnsi="Arial" w:cs="Arial"/>
        </w:rPr>
      </w:pPr>
    </w:p>
    <w:p w14:paraId="5B5232E5" w14:textId="77777777" w:rsidR="00CF075E" w:rsidRPr="00B95D0C" w:rsidRDefault="00CF075E" w:rsidP="00B52FD1">
      <w:pPr>
        <w:spacing w:after="0" w:line="240" w:lineRule="auto"/>
        <w:jc w:val="both"/>
        <w:rPr>
          <w:rFonts w:ascii="Arial" w:eastAsia="Times New Roman" w:hAnsi="Arial" w:cs="Arial"/>
        </w:rPr>
      </w:pPr>
    </w:p>
    <w:p w14:paraId="7B77698F" w14:textId="2BD37BF8" w:rsidR="005D5308" w:rsidRDefault="00CF075E" w:rsidP="005D5308">
      <w:pPr>
        <w:spacing w:after="0" w:line="240" w:lineRule="auto"/>
        <w:jc w:val="both"/>
        <w:rPr>
          <w:rFonts w:ascii="Arial" w:eastAsia="Times New Roman" w:hAnsi="Arial" w:cs="Arial"/>
        </w:rPr>
      </w:pPr>
      <w:r w:rsidRPr="00B95D0C">
        <w:rPr>
          <w:rFonts w:ascii="Arial" w:eastAsia="Times New Roman" w:hAnsi="Arial" w:cs="Arial"/>
        </w:rPr>
        <w:t xml:space="preserve">Kvalitet (K) broj bodova 10. Bodovi za parameter kvalitet izračunavaju se na način </w:t>
      </w:r>
      <w:r w:rsidR="005D5308" w:rsidRPr="005D5308">
        <w:rPr>
          <w:rFonts w:ascii="Arial" w:eastAsia="Times New Roman" w:hAnsi="Arial" w:cs="Arial"/>
        </w:rPr>
        <w:t>Parametar kvalitet – Referenca ponuđača u poslednjih tri godina da je uspješno realizovao bar jedan ugovor  vezan za  implementacije ili održavanja NMSW sistema  Ovaj parametar dokazuje se dostavljanjem referenci</w:t>
      </w:r>
      <w:r w:rsidR="00034F59">
        <w:rPr>
          <w:rFonts w:ascii="Arial" w:eastAsia="Times New Roman" w:hAnsi="Arial" w:cs="Arial"/>
        </w:rPr>
        <w:t xml:space="preserve"> koje se dokazuju</w:t>
      </w:r>
      <w:r w:rsidR="005D5308" w:rsidRPr="005D5308">
        <w:rPr>
          <w:rFonts w:ascii="Arial" w:eastAsia="Times New Roman" w:hAnsi="Arial" w:cs="Arial"/>
        </w:rPr>
        <w:t xml:space="preserve"> </w:t>
      </w:r>
      <w:r w:rsidR="00034F59" w:rsidRPr="00034F59">
        <w:rPr>
          <w:rFonts w:ascii="Arial" w:eastAsia="Times New Roman" w:hAnsi="Arial" w:cs="Arial"/>
        </w:rPr>
        <w:t>potvrdama izdatih od strane korisnika ili ugovorom o izvršenim uslugama u poslednje tri godine, računajući i tekuću godinu, koja sadrže opis predmeta nabavke.</w:t>
      </w:r>
      <w:r w:rsidR="005D5308" w:rsidRPr="005D5308">
        <w:rPr>
          <w:rFonts w:ascii="Arial" w:eastAsia="Times New Roman" w:hAnsi="Arial" w:cs="Arial"/>
        </w:rPr>
        <w:t>Reference treba da sadrže i kontakt podatke korisnika usluge, radi eventualne provjere navoda iz iste. Broj bodova po osnovu vrednovanja referenci kao mjerila kvaliteta: Reference ponuđača = 10 bodova Ponuđač sa najvećim brojem referenci dobija 10 bodova. Ostali ponuđači dobijaju broj bodova po sljedećoj formuli: Broj bodova za ponuđene reference = broj ponuđenih referenci/ najveći broj ponuđenih referenci x 10.</w:t>
      </w:r>
      <w:bookmarkStart w:id="7" w:name="_Toc62730560"/>
    </w:p>
    <w:p w14:paraId="2F198225" w14:textId="77777777" w:rsidR="005D5308" w:rsidRDefault="005D5308" w:rsidP="005D5308">
      <w:pPr>
        <w:spacing w:after="0" w:line="240" w:lineRule="auto"/>
        <w:jc w:val="both"/>
        <w:rPr>
          <w:rFonts w:ascii="Arial" w:eastAsia="Times New Roman" w:hAnsi="Arial" w:cs="Arial"/>
          <w:b/>
          <w:bCs/>
        </w:rPr>
      </w:pPr>
    </w:p>
    <w:p w14:paraId="4EA5ED8A" w14:textId="77777777" w:rsidR="00034F59" w:rsidRPr="00034F59" w:rsidRDefault="00034F59" w:rsidP="005D5308">
      <w:pPr>
        <w:spacing w:after="0" w:line="240" w:lineRule="auto"/>
        <w:jc w:val="both"/>
        <w:rPr>
          <w:rFonts w:ascii="Arial" w:eastAsia="Times New Roman" w:hAnsi="Arial" w:cs="Arial"/>
          <w:b/>
          <w:bCs/>
        </w:rPr>
      </w:pPr>
    </w:p>
    <w:p w14:paraId="00A28E33" w14:textId="77777777" w:rsidR="00A5693A" w:rsidRPr="0098373F" w:rsidRDefault="005D5308" w:rsidP="005D5308">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 xml:space="preserve"> </w:t>
      </w:r>
      <w:r w:rsidR="00A5693A" w:rsidRPr="0098373F">
        <w:rPr>
          <w:rFonts w:ascii="Arial" w:eastAsia="Times New Roman" w:hAnsi="Arial" w:cs="Arial"/>
          <w:b/>
          <w:sz w:val="24"/>
          <w:szCs w:val="24"/>
        </w:rPr>
        <w:t>JEZIK PONUDE</w:t>
      </w:r>
      <w:bookmarkEnd w:id="7"/>
    </w:p>
    <w:p w14:paraId="7735FC50"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6D1D7555"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14:paraId="1E2B3564"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7AAC0C60" w14:textId="77777777" w:rsidR="00A5693A" w:rsidRPr="0098373F" w:rsidRDefault="00A86E8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w:t>
      </w:r>
      <w:r w:rsidR="00A5693A" w:rsidRPr="0098373F">
        <w:rPr>
          <w:rFonts w:ascii="Arial" w:eastAsia="Times New Roman" w:hAnsi="Arial" w:cs="Arial"/>
          <w:color w:val="000000"/>
          <w:sz w:val="24"/>
          <w:szCs w:val="24"/>
        </w:rPr>
        <w:t xml:space="preserve"> crnogorski jezik i drugi jezik koji je u službenoj upotrebi u Crnoj Gori, u skladu sa Ustavom i zakonom</w:t>
      </w:r>
    </w:p>
    <w:p w14:paraId="3563B0EB"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C86EC88" w14:textId="77777777" w:rsidR="00A86E84" w:rsidRPr="00A86E84" w:rsidRDefault="00A86E84" w:rsidP="00A86E84">
      <w:pPr>
        <w:rPr>
          <w:rFonts w:ascii="Arial" w:eastAsia="Times New Roman" w:hAnsi="Arial" w:cs="Arial"/>
          <w:sz w:val="24"/>
          <w:szCs w:val="24"/>
        </w:rPr>
      </w:pPr>
      <w:r w:rsidRPr="00A86E84">
        <w:rPr>
          <w:rFonts w:ascii="Arial" w:eastAsia="Times New Roman" w:hAnsi="Arial" w:cs="Arial"/>
          <w:sz w:val="24"/>
          <w:szCs w:val="24"/>
        </w:rPr>
        <w:t>• engleski jezik koji se odnosi na tehničku specifikaciju.</w:t>
      </w:r>
    </w:p>
    <w:p w14:paraId="6F2CE9FB" w14:textId="77777777" w:rsidR="00A5693A" w:rsidRPr="0098373F" w:rsidRDefault="00A5693A" w:rsidP="00A5693A">
      <w:pPr>
        <w:spacing w:after="0" w:line="240" w:lineRule="auto"/>
        <w:jc w:val="both"/>
        <w:rPr>
          <w:rFonts w:ascii="Arial" w:eastAsia="Times New Roman" w:hAnsi="Arial" w:cs="Arial"/>
          <w:sz w:val="24"/>
          <w:szCs w:val="24"/>
        </w:rPr>
      </w:pPr>
    </w:p>
    <w:p w14:paraId="29193473"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98373F">
        <w:rPr>
          <w:rFonts w:ascii="Arial" w:eastAsia="Times New Roman" w:hAnsi="Arial" w:cs="Arial"/>
          <w:b/>
          <w:sz w:val="24"/>
          <w:szCs w:val="24"/>
        </w:rPr>
        <w:t>NAČIN, MJESTO I VRIJEME PODNOŠENJA PONUDA I OTVARANJA PONUDA</w:t>
      </w:r>
      <w:bookmarkEnd w:id="8"/>
    </w:p>
    <w:p w14:paraId="46FDF9C4"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43F603B6" w14:textId="119897E3" w:rsidR="00A5693A" w:rsidRPr="00D22714"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color w:val="000000"/>
          <w:sz w:val="24"/>
          <w:szCs w:val="24"/>
        </w:rPr>
        <w:t xml:space="preserve">Ponude se podnose preko ESJN-a zaključno sa danom </w:t>
      </w:r>
      <w:r w:rsidR="00D22714" w:rsidRPr="00D22714">
        <w:rPr>
          <w:rFonts w:ascii="Arial" w:eastAsia="Times New Roman" w:hAnsi="Arial" w:cs="Arial"/>
          <w:sz w:val="24"/>
          <w:szCs w:val="24"/>
        </w:rPr>
        <w:t>0</w:t>
      </w:r>
      <w:r w:rsidR="002F6D46">
        <w:rPr>
          <w:rFonts w:ascii="Arial" w:eastAsia="Times New Roman" w:hAnsi="Arial" w:cs="Arial"/>
          <w:sz w:val="24"/>
          <w:szCs w:val="24"/>
        </w:rPr>
        <w:t>8</w:t>
      </w:r>
      <w:r w:rsidR="00D22714" w:rsidRPr="00D22714">
        <w:rPr>
          <w:rFonts w:ascii="Arial" w:eastAsia="Times New Roman" w:hAnsi="Arial" w:cs="Arial"/>
          <w:sz w:val="24"/>
          <w:szCs w:val="24"/>
        </w:rPr>
        <w:t>.04.2026  u 8:00 h</w:t>
      </w:r>
    </w:p>
    <w:p w14:paraId="2F6603A2" w14:textId="77777777" w:rsidR="00D22714" w:rsidRPr="00D22714" w:rsidRDefault="00D22714" w:rsidP="00A5693A">
      <w:pPr>
        <w:spacing w:after="0" w:line="240" w:lineRule="auto"/>
        <w:jc w:val="both"/>
        <w:rPr>
          <w:rFonts w:ascii="Arial" w:eastAsia="Times New Roman" w:hAnsi="Arial" w:cs="Arial"/>
          <w:b/>
          <w:bCs/>
          <w:i/>
          <w:iCs/>
          <w:sz w:val="24"/>
          <w:szCs w:val="24"/>
        </w:rPr>
      </w:pPr>
    </w:p>
    <w:p w14:paraId="4FF92C17" w14:textId="3902C783" w:rsidR="00A5693A" w:rsidRDefault="00A5693A" w:rsidP="00A5693A">
      <w:pPr>
        <w:spacing w:after="0" w:line="240" w:lineRule="auto"/>
        <w:jc w:val="both"/>
        <w:rPr>
          <w:rFonts w:ascii="Arial" w:eastAsia="Times New Roman" w:hAnsi="Arial" w:cs="Arial"/>
          <w:sz w:val="24"/>
          <w:szCs w:val="24"/>
        </w:rPr>
      </w:pPr>
      <w:r w:rsidRPr="00D22714">
        <w:rPr>
          <w:rFonts w:ascii="Arial" w:eastAsia="Times New Roman" w:hAnsi="Arial" w:cs="Arial"/>
          <w:sz w:val="24"/>
          <w:szCs w:val="24"/>
        </w:rPr>
        <w:t xml:space="preserve">Otvaranje ponuda održaće se dana  </w:t>
      </w:r>
      <w:r w:rsidR="00D22714" w:rsidRPr="00D22714">
        <w:rPr>
          <w:rFonts w:ascii="Arial" w:eastAsia="Times New Roman" w:hAnsi="Arial" w:cs="Arial"/>
          <w:sz w:val="24"/>
          <w:szCs w:val="24"/>
        </w:rPr>
        <w:t>0</w:t>
      </w:r>
      <w:r w:rsidR="002F6D46">
        <w:rPr>
          <w:rFonts w:ascii="Arial" w:eastAsia="Times New Roman" w:hAnsi="Arial" w:cs="Arial"/>
          <w:sz w:val="24"/>
          <w:szCs w:val="24"/>
        </w:rPr>
        <w:t>8</w:t>
      </w:r>
      <w:r w:rsidR="00D22714" w:rsidRPr="00D22714">
        <w:rPr>
          <w:rFonts w:ascii="Arial" w:eastAsia="Times New Roman" w:hAnsi="Arial" w:cs="Arial"/>
          <w:sz w:val="24"/>
          <w:szCs w:val="24"/>
        </w:rPr>
        <w:t>.04.2026  u 8:00 h.</w:t>
      </w:r>
    </w:p>
    <w:p w14:paraId="1B5F8C4F" w14:textId="77777777" w:rsidR="00D22714" w:rsidRPr="00D22714" w:rsidRDefault="00D22714" w:rsidP="00A5693A">
      <w:pPr>
        <w:spacing w:after="0" w:line="240" w:lineRule="auto"/>
        <w:jc w:val="both"/>
        <w:rPr>
          <w:rFonts w:ascii="Arial" w:eastAsia="Times New Roman" w:hAnsi="Arial" w:cs="Arial"/>
          <w:sz w:val="24"/>
          <w:szCs w:val="24"/>
        </w:rPr>
      </w:pPr>
    </w:p>
    <w:p w14:paraId="251D596E" w14:textId="77777777" w:rsidR="008C3B91" w:rsidRPr="00D22714" w:rsidRDefault="008C3B91" w:rsidP="008C3B91">
      <w:pPr>
        <w:spacing w:after="0" w:line="240" w:lineRule="auto"/>
        <w:jc w:val="both"/>
        <w:rPr>
          <w:rFonts w:ascii="Arial" w:eastAsia="Times New Roman" w:hAnsi="Arial" w:cs="Arial"/>
          <w:b/>
          <w:sz w:val="24"/>
          <w:szCs w:val="24"/>
        </w:rPr>
      </w:pPr>
      <w:r w:rsidRPr="00D22714">
        <w:rPr>
          <w:rFonts w:ascii="Arial" w:eastAsia="Times New Roman" w:hAnsi="Arial" w:cs="Arial"/>
          <w:b/>
          <w:sz w:val="24"/>
          <w:szCs w:val="24"/>
        </w:rPr>
        <w:t xml:space="preserve">Dio ponude koje se ne dostavlja preko ESJN-a, a odnosi se na garanciju ponude dostavlja se: </w:t>
      </w:r>
    </w:p>
    <w:p w14:paraId="71FC9A17" w14:textId="77777777" w:rsidR="008C3B91" w:rsidRPr="00D22714" w:rsidRDefault="008C3B91" w:rsidP="008C3B91">
      <w:pPr>
        <w:spacing w:after="0" w:line="240" w:lineRule="auto"/>
        <w:jc w:val="both"/>
        <w:rPr>
          <w:rFonts w:ascii="Arial" w:eastAsia="Times New Roman" w:hAnsi="Arial" w:cs="Arial"/>
          <w:b/>
          <w:sz w:val="24"/>
          <w:szCs w:val="24"/>
        </w:rPr>
      </w:pPr>
      <w:r w:rsidRPr="00D22714">
        <w:rPr>
          <w:rFonts w:ascii="Arial" w:eastAsia="Times New Roman" w:hAnsi="Arial" w:cs="Arial"/>
          <w:b/>
          <w:sz w:val="24"/>
          <w:szCs w:val="24"/>
        </w:rPr>
        <w:t>•</w:t>
      </w:r>
      <w:r w:rsidRPr="00D22714">
        <w:rPr>
          <w:rFonts w:ascii="Arial" w:eastAsia="Times New Roman" w:hAnsi="Arial" w:cs="Arial"/>
          <w:b/>
          <w:sz w:val="24"/>
          <w:szCs w:val="24"/>
        </w:rPr>
        <w:tab/>
        <w:t>neposrednom predajom na arhivi naručioca, na adresi Uprava pomorske sigurnosti i upravljanja lukama , Marsala Tita broj 7 Bar , kancelarija broj 1</w:t>
      </w:r>
      <w:r w:rsidR="004069F4" w:rsidRPr="00D22714">
        <w:rPr>
          <w:rFonts w:ascii="Arial" w:eastAsia="Times New Roman" w:hAnsi="Arial" w:cs="Arial"/>
          <w:b/>
          <w:sz w:val="24"/>
          <w:szCs w:val="24"/>
        </w:rPr>
        <w:t>6</w:t>
      </w:r>
      <w:r w:rsidRPr="00D22714">
        <w:rPr>
          <w:rFonts w:ascii="Arial" w:eastAsia="Times New Roman" w:hAnsi="Arial" w:cs="Arial"/>
          <w:b/>
          <w:sz w:val="24"/>
          <w:szCs w:val="24"/>
        </w:rPr>
        <w:t>, kod službenika za javne nabavke;</w:t>
      </w:r>
    </w:p>
    <w:p w14:paraId="3FECC34A" w14:textId="0AE221A2" w:rsidR="00A5693A" w:rsidRPr="00D22714" w:rsidRDefault="008C3B91" w:rsidP="00A5693A">
      <w:pPr>
        <w:spacing w:after="0" w:line="240" w:lineRule="auto"/>
        <w:jc w:val="both"/>
        <w:rPr>
          <w:rFonts w:ascii="Arial" w:eastAsia="Times New Roman" w:hAnsi="Arial" w:cs="Arial"/>
          <w:sz w:val="24"/>
          <w:szCs w:val="24"/>
        </w:rPr>
      </w:pPr>
      <w:r w:rsidRPr="00D22714">
        <w:rPr>
          <w:rFonts w:ascii="Arial" w:eastAsia="Times New Roman" w:hAnsi="Arial" w:cs="Arial"/>
          <w:b/>
          <w:sz w:val="24"/>
          <w:szCs w:val="24"/>
        </w:rPr>
        <w:t>•</w:t>
      </w:r>
      <w:r w:rsidRPr="00D22714">
        <w:rPr>
          <w:rFonts w:ascii="Arial" w:eastAsia="Times New Roman" w:hAnsi="Arial" w:cs="Arial"/>
          <w:b/>
          <w:sz w:val="24"/>
          <w:szCs w:val="24"/>
        </w:rPr>
        <w:tab/>
        <w:t xml:space="preserve">preporučenom pošiljkom sa povratnicom na adresi </w:t>
      </w:r>
      <w:r w:rsidR="004069F4" w:rsidRPr="00D22714">
        <w:rPr>
          <w:rFonts w:ascii="Arial" w:eastAsia="Times New Roman" w:hAnsi="Arial" w:cs="Arial"/>
          <w:b/>
          <w:sz w:val="24"/>
          <w:szCs w:val="24"/>
        </w:rPr>
        <w:t>Uprava pomorske sigurnosti i upravljanja lukama , Marsala Tita broj 7 Bar</w:t>
      </w:r>
      <w:r w:rsidRPr="00D22714">
        <w:rPr>
          <w:rFonts w:ascii="Arial" w:eastAsia="Times New Roman" w:hAnsi="Arial" w:cs="Arial"/>
          <w:b/>
          <w:sz w:val="24"/>
          <w:szCs w:val="24"/>
        </w:rPr>
        <w:t xml:space="preserve">, radnim danima od 07 do </w:t>
      </w:r>
      <w:r w:rsidR="004069F4" w:rsidRPr="00D22714">
        <w:rPr>
          <w:rFonts w:ascii="Arial" w:eastAsia="Times New Roman" w:hAnsi="Arial" w:cs="Arial"/>
          <w:b/>
          <w:sz w:val="24"/>
          <w:szCs w:val="24"/>
        </w:rPr>
        <w:t>14</w:t>
      </w:r>
      <w:r w:rsidRPr="00D22714">
        <w:rPr>
          <w:rFonts w:ascii="Arial" w:eastAsia="Times New Roman" w:hAnsi="Arial" w:cs="Arial"/>
          <w:b/>
          <w:sz w:val="24"/>
          <w:szCs w:val="24"/>
        </w:rPr>
        <w:t xml:space="preserve"> h, zaključno sa danom </w:t>
      </w:r>
      <w:r w:rsidR="00D22714" w:rsidRPr="00D22714">
        <w:rPr>
          <w:rFonts w:ascii="Arial" w:eastAsia="Times New Roman" w:hAnsi="Arial" w:cs="Arial"/>
          <w:b/>
          <w:sz w:val="24"/>
          <w:szCs w:val="24"/>
        </w:rPr>
        <w:t>0</w:t>
      </w:r>
      <w:r w:rsidR="002F6D46">
        <w:rPr>
          <w:rFonts w:ascii="Arial" w:eastAsia="Times New Roman" w:hAnsi="Arial" w:cs="Arial"/>
          <w:b/>
          <w:sz w:val="24"/>
          <w:szCs w:val="24"/>
        </w:rPr>
        <w:t>8</w:t>
      </w:r>
      <w:r w:rsidR="00D22714" w:rsidRPr="00D22714">
        <w:rPr>
          <w:rFonts w:ascii="Arial" w:eastAsia="Times New Roman" w:hAnsi="Arial" w:cs="Arial"/>
          <w:b/>
          <w:sz w:val="24"/>
          <w:szCs w:val="24"/>
        </w:rPr>
        <w:t>.04.2026  do 8:00 h.</w:t>
      </w:r>
    </w:p>
    <w:p w14:paraId="790CBC42"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9" w:name="_Toc62730562"/>
      <w:r w:rsidRPr="0098373F">
        <w:rPr>
          <w:rFonts w:ascii="Arial" w:eastAsia="Times New Roman" w:hAnsi="Arial" w:cs="Arial"/>
          <w:b/>
          <w:sz w:val="24"/>
          <w:szCs w:val="24"/>
        </w:rPr>
        <w:lastRenderedPageBreak/>
        <w:t>USLOVI ZA AKTIVIRANJE GARANCIJE PONUDE</w:t>
      </w:r>
      <w:r w:rsidRPr="0098373F">
        <w:rPr>
          <w:rFonts w:ascii="Arial" w:eastAsia="Times New Roman" w:hAnsi="Arial" w:cs="Arial"/>
          <w:b/>
          <w:sz w:val="24"/>
          <w:szCs w:val="24"/>
          <w:vertAlign w:val="superscript"/>
        </w:rPr>
        <w:footnoteReference w:id="7"/>
      </w:r>
      <w:bookmarkEnd w:id="9"/>
    </w:p>
    <w:p w14:paraId="789F20AA"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BB52128" w14:textId="77777777" w:rsidR="00A5693A" w:rsidRPr="0098373F" w:rsidRDefault="00B52FD1" w:rsidP="00A5693A">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sz w:val="24"/>
          <w:szCs w:val="24"/>
        </w:rPr>
        <w:t>Nije primjenjivo</w:t>
      </w:r>
    </w:p>
    <w:p w14:paraId="3EC5B7B3"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2252266"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3"/>
      <w:r w:rsidRPr="0098373F">
        <w:rPr>
          <w:rFonts w:ascii="Arial" w:eastAsia="Times New Roman" w:hAnsi="Arial" w:cs="Arial"/>
          <w:b/>
          <w:sz w:val="24"/>
          <w:szCs w:val="24"/>
        </w:rPr>
        <w:t>TAJNOST PODATAKA</w:t>
      </w:r>
      <w:bookmarkEnd w:id="10"/>
    </w:p>
    <w:p w14:paraId="25A56AC3"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14:paraId="55FD8E29"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14:paraId="7B439421"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6A96C300"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34C3D182"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7494164" w14:textId="77777777" w:rsidR="00A5693A" w:rsidRPr="0098373F" w:rsidRDefault="00A5693A" w:rsidP="00A5693A">
      <w:pPr>
        <w:spacing w:after="0" w:line="240" w:lineRule="auto"/>
        <w:rPr>
          <w:rFonts w:ascii="Arial" w:eastAsia="Times New Roman" w:hAnsi="Arial" w:cs="Arial"/>
          <w:sz w:val="24"/>
          <w:szCs w:val="24"/>
        </w:rPr>
      </w:pPr>
    </w:p>
    <w:p w14:paraId="305E7903"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4"/>
      <w:r w:rsidRPr="0098373F">
        <w:rPr>
          <w:rFonts w:ascii="Arial" w:eastAsia="Times New Roman" w:hAnsi="Arial" w:cs="Arial"/>
          <w:b/>
          <w:sz w:val="24"/>
          <w:szCs w:val="24"/>
        </w:rPr>
        <w:t>UPUTSTVO ZA SAČINJAVANJE PONUDE</w:t>
      </w:r>
      <w:bookmarkEnd w:id="11"/>
    </w:p>
    <w:p w14:paraId="33554035" w14:textId="77777777" w:rsidR="00A5693A" w:rsidRPr="0098373F" w:rsidRDefault="00A5693A" w:rsidP="00A5693A">
      <w:pPr>
        <w:spacing w:after="0" w:line="240" w:lineRule="auto"/>
        <w:rPr>
          <w:rFonts w:ascii="Arial" w:eastAsia="Times New Roman" w:hAnsi="Arial" w:cs="Arial"/>
          <w:sz w:val="24"/>
          <w:szCs w:val="24"/>
        </w:rPr>
      </w:pPr>
    </w:p>
    <w:p w14:paraId="688CFC1B"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3B08343"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5A84096" w14:textId="77777777"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14:paraId="42C28A84"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3C48C37E"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2" w:name="_Toc62730565"/>
      <w:r w:rsidRPr="0098373F">
        <w:rPr>
          <w:rFonts w:ascii="Arial" w:eastAsia="Times New Roman" w:hAnsi="Arial" w:cs="Arial"/>
          <w:b/>
          <w:sz w:val="24"/>
          <w:szCs w:val="24"/>
        </w:rPr>
        <w:t>NAČIN ZAKLJUČIVANJA I IZMJENE UGOVORA O JAVNOJ NABAVCI</w:t>
      </w:r>
      <w:bookmarkEnd w:id="12"/>
    </w:p>
    <w:p w14:paraId="4E8094EF" w14:textId="77777777" w:rsidR="00A5693A" w:rsidRPr="0098373F" w:rsidRDefault="00A5693A" w:rsidP="00A5693A">
      <w:pPr>
        <w:spacing w:after="0" w:line="240" w:lineRule="auto"/>
        <w:jc w:val="both"/>
        <w:rPr>
          <w:rFonts w:ascii="Arial" w:eastAsia="Times New Roman" w:hAnsi="Arial" w:cs="Arial"/>
          <w:i/>
          <w:sz w:val="24"/>
          <w:szCs w:val="24"/>
        </w:rPr>
      </w:pPr>
    </w:p>
    <w:p w14:paraId="35DE7EB3"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33AF65C1" w14:textId="77777777" w:rsidR="00A5693A" w:rsidRPr="0098373F" w:rsidRDefault="00A5693A" w:rsidP="00A5693A">
      <w:pPr>
        <w:spacing w:after="0" w:line="240" w:lineRule="auto"/>
        <w:jc w:val="both"/>
        <w:rPr>
          <w:rFonts w:ascii="Arial" w:eastAsia="Times New Roman" w:hAnsi="Arial" w:cs="Arial"/>
          <w:sz w:val="24"/>
          <w:szCs w:val="24"/>
        </w:rPr>
      </w:pPr>
    </w:p>
    <w:p w14:paraId="6ADF76F3"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19E34051" w14:textId="77777777" w:rsidR="00A5693A" w:rsidRPr="0098373F" w:rsidRDefault="00A5693A" w:rsidP="00A5693A">
      <w:pPr>
        <w:spacing w:after="0" w:line="240" w:lineRule="auto"/>
        <w:jc w:val="both"/>
        <w:rPr>
          <w:rFonts w:ascii="Arial" w:eastAsia="Times New Roman" w:hAnsi="Arial" w:cs="Arial"/>
          <w:sz w:val="24"/>
          <w:szCs w:val="24"/>
        </w:rPr>
      </w:pPr>
    </w:p>
    <w:p w14:paraId="3E27169A"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8"/>
      </w:r>
    </w:p>
    <w:p w14:paraId="7C9AEE1B" w14:textId="77777777" w:rsidR="00A5693A" w:rsidRPr="0098373F" w:rsidRDefault="00A5693A" w:rsidP="00A5693A">
      <w:pPr>
        <w:spacing w:after="0" w:line="240" w:lineRule="auto"/>
        <w:jc w:val="both"/>
        <w:rPr>
          <w:rFonts w:ascii="Arial" w:eastAsia="Times New Roman" w:hAnsi="Arial" w:cs="Arial"/>
          <w:sz w:val="24"/>
          <w:szCs w:val="24"/>
        </w:rPr>
      </w:pPr>
    </w:p>
    <w:p w14:paraId="5EAD6BAE" w14:textId="77777777" w:rsidR="00882E1F" w:rsidRPr="009800DB" w:rsidRDefault="00882E1F" w:rsidP="00882E1F">
      <w:pPr>
        <w:numPr>
          <w:ilvl w:val="0"/>
          <w:numId w:val="9"/>
        </w:numPr>
        <w:spacing w:after="0" w:line="240" w:lineRule="auto"/>
        <w:jc w:val="both"/>
        <w:rPr>
          <w:rFonts w:ascii="Arial" w:eastAsia="Times New Roman" w:hAnsi="Arial" w:cs="Arial"/>
          <w:b/>
          <w:sz w:val="24"/>
          <w:szCs w:val="24"/>
          <w:lang w:val="it-IT"/>
        </w:rPr>
      </w:pPr>
      <w:r w:rsidRPr="009800DB">
        <w:rPr>
          <w:rFonts w:ascii="Arial" w:eastAsia="Times New Roman" w:hAnsi="Arial" w:cs="Arial"/>
          <w:b/>
          <w:sz w:val="24"/>
          <w:szCs w:val="24"/>
          <w:lang w:val="it-IT"/>
        </w:rPr>
        <w:t>Podatke o Naručiocu i Ponuđaču/Izvršioca;</w:t>
      </w:r>
    </w:p>
    <w:p w14:paraId="3E08E560"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Osnov ugovora;</w:t>
      </w:r>
    </w:p>
    <w:p w14:paraId="765474AE"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Predmet ugovora;</w:t>
      </w:r>
    </w:p>
    <w:p w14:paraId="210D2B21" w14:textId="77777777"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r w:rsidRPr="0098373F">
        <w:rPr>
          <w:rFonts w:ascii="Arial" w:eastAsia="Times New Roman" w:hAnsi="Arial" w:cs="Arial"/>
          <w:b/>
          <w:sz w:val="24"/>
          <w:szCs w:val="24"/>
          <w:lang w:val="en-US"/>
        </w:rPr>
        <w:t>Ugovorenu vrijednost sa pdv-om (</w:t>
      </w:r>
      <w:r w:rsidRPr="0098373F">
        <w:rPr>
          <w:rFonts w:ascii="Arial" w:eastAsia="Times New Roman" w:hAnsi="Arial" w:cs="Arial"/>
          <w:sz w:val="24"/>
          <w:szCs w:val="24"/>
          <w:lang w:val="en-US"/>
        </w:rPr>
        <w:t>ugovorena vrijednost bez pdv-a, vrijednost pdv-a)</w:t>
      </w:r>
      <w:r w:rsidRPr="0098373F">
        <w:rPr>
          <w:rFonts w:ascii="Arial" w:eastAsia="Times New Roman" w:hAnsi="Arial" w:cs="Arial"/>
          <w:sz w:val="24"/>
          <w:szCs w:val="24"/>
          <w:lang w:val="sr-Latn-CS"/>
        </w:rPr>
        <w:t xml:space="preserve">; </w:t>
      </w:r>
    </w:p>
    <w:p w14:paraId="113C4478" w14:textId="77777777"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r w:rsidRPr="0098373F">
        <w:rPr>
          <w:rFonts w:ascii="Arial" w:eastAsia="Times New Roman" w:hAnsi="Arial" w:cs="Arial"/>
          <w:b/>
          <w:sz w:val="24"/>
          <w:szCs w:val="24"/>
          <w:lang w:val="en-US"/>
        </w:rPr>
        <w:t>Raskid ugovora</w:t>
      </w:r>
      <w:r w:rsidRPr="0098373F">
        <w:rPr>
          <w:rFonts w:ascii="Arial" w:eastAsia="Times New Roman" w:hAnsi="Arial" w:cs="Arial"/>
          <w:sz w:val="24"/>
          <w:szCs w:val="24"/>
          <w:lang w:val="en-US"/>
        </w:rPr>
        <w:t xml:space="preserve"> (</w:t>
      </w:r>
      <w:r w:rsidRPr="0098373F">
        <w:rPr>
          <w:rFonts w:ascii="Arial" w:eastAsia="Times New Roman" w:hAnsi="Arial" w:cs="Arial"/>
          <w:sz w:val="24"/>
          <w:szCs w:val="24"/>
        </w:rPr>
        <w:t xml:space="preserve">Ugovorne strane su saglasne da </w:t>
      </w:r>
      <w:r w:rsidRPr="0098373F">
        <w:rPr>
          <w:rFonts w:ascii="Arial" w:eastAsia="Times New Roman" w:hAnsi="Arial" w:cs="Arial"/>
          <w:sz w:val="24"/>
          <w:szCs w:val="24"/>
          <w:lang w:val="en-US"/>
        </w:rPr>
        <w:t>će do raskida Ugovora doći ako Ponuđač/Izvršilac ne bude izvršavao svoje obaveze  u  rokovima  i  na  način  predviđen  Ugovorom, kao i u slučajevima predviđenim članom 150 ZJN);</w:t>
      </w:r>
    </w:p>
    <w:p w14:paraId="501B5AE7"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lastRenderedPageBreak/>
        <w:t xml:space="preserve">Antikorupcijska klauzula, </w:t>
      </w:r>
      <w:r w:rsidRPr="0098373F">
        <w:rPr>
          <w:rFonts w:ascii="Arial" w:eastAsia="Times New Roman" w:hAnsi="Arial" w:cs="Arial"/>
          <w:sz w:val="24"/>
          <w:szCs w:val="24"/>
          <w:lang w:val="en-US"/>
        </w:rPr>
        <w:t>u smislu člana 38 stav 3 Zakona o javnim nabavkama (“Sl.list CG” br. 74/19,003/23 i 011/23);</w:t>
      </w:r>
    </w:p>
    <w:p w14:paraId="447B294F"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Primjenu</w:t>
      </w:r>
      <w:r w:rsidRPr="009800DB">
        <w:rPr>
          <w:rFonts w:ascii="Arial" w:eastAsia="Times New Roman" w:hAnsi="Arial" w:cs="Arial"/>
          <w:b/>
          <w:sz w:val="24"/>
          <w:szCs w:val="24"/>
        </w:rPr>
        <w:t xml:space="preserve"> </w:t>
      </w:r>
      <w:r w:rsidRPr="0098373F">
        <w:rPr>
          <w:rFonts w:ascii="Arial" w:eastAsia="Times New Roman" w:hAnsi="Arial" w:cs="Arial"/>
          <w:b/>
          <w:sz w:val="24"/>
          <w:szCs w:val="24"/>
          <w:lang w:val="en-US"/>
        </w:rPr>
        <w:t>propisa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za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sve</w:t>
      </w:r>
      <w:r w:rsidRPr="009800DB">
        <w:rPr>
          <w:rFonts w:ascii="Arial" w:eastAsia="Times New Roman" w:hAnsi="Arial" w:cs="Arial"/>
          <w:sz w:val="24"/>
          <w:szCs w:val="24"/>
        </w:rPr>
        <w:t xml:space="preserve"> š</w:t>
      </w:r>
      <w:r w:rsidRPr="0098373F">
        <w:rPr>
          <w:rFonts w:ascii="Arial" w:eastAsia="Times New Roman" w:hAnsi="Arial" w:cs="Arial"/>
          <w:sz w:val="24"/>
          <w:szCs w:val="24"/>
          <w:lang w:val="en-US"/>
        </w:rPr>
        <w:t>to</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nije</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predvi</w:t>
      </w:r>
      <w:r w:rsidRPr="009800DB">
        <w:rPr>
          <w:rFonts w:ascii="Arial" w:eastAsia="Times New Roman" w:hAnsi="Arial" w:cs="Arial"/>
          <w:sz w:val="24"/>
          <w:szCs w:val="24"/>
        </w:rPr>
        <w:t>đ</w:t>
      </w:r>
      <w:r w:rsidRPr="0098373F">
        <w:rPr>
          <w:rFonts w:ascii="Arial" w:eastAsia="Times New Roman" w:hAnsi="Arial" w:cs="Arial"/>
          <w:sz w:val="24"/>
          <w:szCs w:val="24"/>
          <w:lang w:val="en-US"/>
        </w:rPr>
        <w:t>eno</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Ugovorom</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i</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odredbama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ZJN</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shodno</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se</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primjenjuju</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odredbe</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Zakona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o</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obligacionim</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odnosima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i</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drugih</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pozitivnih</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propisa</w:t>
      </w:r>
      <w:r w:rsidRPr="009800DB">
        <w:rPr>
          <w:rFonts w:ascii="Arial" w:eastAsia="Times New Roman" w:hAnsi="Arial" w:cs="Arial"/>
          <w:sz w:val="24"/>
          <w:szCs w:val="24"/>
        </w:rPr>
        <w:t>);</w:t>
      </w:r>
    </w:p>
    <w:p w14:paraId="43EC89ED"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14:paraId="647414D9"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Sudsku</w:t>
      </w:r>
      <w:r w:rsidRPr="009800DB">
        <w:rPr>
          <w:rFonts w:ascii="Arial" w:eastAsia="Times New Roman" w:hAnsi="Arial" w:cs="Arial"/>
          <w:b/>
          <w:sz w:val="24"/>
          <w:szCs w:val="24"/>
        </w:rPr>
        <w:t xml:space="preserve"> </w:t>
      </w:r>
      <w:r w:rsidRPr="0098373F">
        <w:rPr>
          <w:rFonts w:ascii="Arial" w:eastAsia="Times New Roman" w:hAnsi="Arial" w:cs="Arial"/>
          <w:b/>
          <w:sz w:val="24"/>
          <w:szCs w:val="24"/>
          <w:lang w:val="en-US"/>
        </w:rPr>
        <w:t>nadle</w:t>
      </w:r>
      <w:r w:rsidRPr="009800DB">
        <w:rPr>
          <w:rFonts w:ascii="Arial" w:eastAsia="Times New Roman" w:hAnsi="Arial" w:cs="Arial"/>
          <w:b/>
          <w:sz w:val="24"/>
          <w:szCs w:val="24"/>
        </w:rPr>
        <w:t>ž</w:t>
      </w:r>
      <w:r w:rsidRPr="0098373F">
        <w:rPr>
          <w:rFonts w:ascii="Arial" w:eastAsia="Times New Roman" w:hAnsi="Arial" w:cs="Arial"/>
          <w:b/>
          <w:sz w:val="24"/>
          <w:szCs w:val="24"/>
          <w:lang w:val="en-US"/>
        </w:rPr>
        <w:t>nost</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saglasnost</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ugovornih</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strana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da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eventualne</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sporove</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povodom</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Ugovora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rje</w:t>
      </w:r>
      <w:r w:rsidRPr="009800DB">
        <w:rPr>
          <w:rFonts w:ascii="Arial" w:eastAsia="Times New Roman" w:hAnsi="Arial" w:cs="Arial"/>
          <w:sz w:val="24"/>
          <w:szCs w:val="24"/>
        </w:rPr>
        <w:t>š</w:t>
      </w:r>
      <w:r w:rsidRPr="0098373F">
        <w:rPr>
          <w:rFonts w:ascii="Arial" w:eastAsia="Times New Roman" w:hAnsi="Arial" w:cs="Arial"/>
          <w:sz w:val="24"/>
          <w:szCs w:val="24"/>
          <w:lang w:val="en-US"/>
        </w:rPr>
        <w:t>avaju</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sporazumom</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u</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protivnom</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ugovara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se</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nadle</w:t>
      </w:r>
      <w:r w:rsidRPr="009800DB">
        <w:rPr>
          <w:rFonts w:ascii="Arial" w:eastAsia="Times New Roman" w:hAnsi="Arial" w:cs="Arial"/>
          <w:sz w:val="24"/>
          <w:szCs w:val="24"/>
        </w:rPr>
        <w:t>ž</w:t>
      </w:r>
      <w:r w:rsidRPr="0098373F">
        <w:rPr>
          <w:rFonts w:ascii="Arial" w:eastAsia="Times New Roman" w:hAnsi="Arial" w:cs="Arial"/>
          <w:sz w:val="24"/>
          <w:szCs w:val="24"/>
          <w:lang w:val="en-US"/>
        </w:rPr>
        <w:t>nost</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stvarno</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nadle</w:t>
      </w:r>
      <w:r w:rsidRPr="009800DB">
        <w:rPr>
          <w:rFonts w:ascii="Arial" w:eastAsia="Times New Roman" w:hAnsi="Arial" w:cs="Arial"/>
          <w:sz w:val="24"/>
          <w:szCs w:val="24"/>
        </w:rPr>
        <w:t>ž</w:t>
      </w:r>
      <w:r w:rsidRPr="0098373F">
        <w:rPr>
          <w:rFonts w:ascii="Arial" w:eastAsia="Times New Roman" w:hAnsi="Arial" w:cs="Arial"/>
          <w:sz w:val="24"/>
          <w:szCs w:val="24"/>
          <w:lang w:val="en-US"/>
        </w:rPr>
        <w:t>nog</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suda</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u</w:t>
      </w:r>
      <w:r w:rsidRPr="009800DB">
        <w:rPr>
          <w:rFonts w:ascii="Arial" w:eastAsia="Times New Roman" w:hAnsi="Arial" w:cs="Arial"/>
          <w:sz w:val="24"/>
          <w:szCs w:val="24"/>
        </w:rPr>
        <w:t xml:space="preserve"> </w:t>
      </w:r>
      <w:r w:rsidRPr="0098373F">
        <w:rPr>
          <w:rFonts w:ascii="Arial" w:eastAsia="Times New Roman" w:hAnsi="Arial" w:cs="Arial"/>
          <w:sz w:val="24"/>
          <w:szCs w:val="24"/>
          <w:lang w:val="en-US"/>
        </w:rPr>
        <w:t>Podgorici</w:t>
      </w:r>
      <w:r w:rsidRPr="009800DB">
        <w:rPr>
          <w:rFonts w:ascii="Arial" w:eastAsia="Times New Roman" w:hAnsi="Arial" w:cs="Arial"/>
          <w:sz w:val="24"/>
          <w:szCs w:val="24"/>
        </w:rPr>
        <w:t>).</w:t>
      </w:r>
    </w:p>
    <w:p w14:paraId="5450BB2C" w14:textId="77777777" w:rsidR="00882E1F" w:rsidRPr="0098373F" w:rsidRDefault="00882E1F" w:rsidP="00882E1F">
      <w:pPr>
        <w:spacing w:after="0" w:line="240" w:lineRule="auto"/>
        <w:jc w:val="both"/>
        <w:rPr>
          <w:rFonts w:ascii="Arial" w:eastAsia="Times New Roman" w:hAnsi="Arial" w:cs="Arial"/>
          <w:sz w:val="24"/>
          <w:szCs w:val="24"/>
        </w:rPr>
      </w:pPr>
    </w:p>
    <w:p w14:paraId="382967DE" w14:textId="77777777"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14:paraId="2782842B"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14:paraId="55153B43"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Naručilac preko svog </w:t>
      </w:r>
      <w:r w:rsidR="00CC4A3E">
        <w:rPr>
          <w:rFonts w:ascii="Arial" w:eastAsia="Times New Roman" w:hAnsi="Arial" w:cs="Arial"/>
          <w:bCs/>
          <w:sz w:val="24"/>
          <w:szCs w:val="24"/>
          <w:lang w:val="sr-Latn-CS"/>
        </w:rPr>
        <w:t xml:space="preserve">lica za pracenje realizacije ugovora </w:t>
      </w:r>
      <w:r w:rsidRPr="0098373F">
        <w:rPr>
          <w:rFonts w:ascii="Arial" w:eastAsia="Times New Roman" w:hAnsi="Arial" w:cs="Arial"/>
          <w:bCs/>
          <w:sz w:val="24"/>
          <w:szCs w:val="24"/>
          <w:lang w:val="sr-Latn-CS"/>
        </w:rPr>
        <w:t xml:space="preserve">  je obavezan da u slučaju uočavanja propusta u obavljanju posla pisanim putem pozove dobavljača/ Izvršioca usluga i da putem Zapisnika zajednički konstatuju uzrok i obim uočenih propusta.</w:t>
      </w:r>
    </w:p>
    <w:p w14:paraId="2A8F6AC8" w14:textId="77777777" w:rsidR="001E22CF" w:rsidRPr="0098373F" w:rsidRDefault="001E22CF" w:rsidP="001E22CF">
      <w:pPr>
        <w:spacing w:after="0" w:line="240" w:lineRule="auto"/>
        <w:jc w:val="both"/>
        <w:rPr>
          <w:rFonts w:ascii="Arial" w:eastAsia="Times New Roman" w:hAnsi="Arial" w:cs="Arial"/>
          <w:sz w:val="24"/>
          <w:szCs w:val="24"/>
        </w:rPr>
      </w:pPr>
    </w:p>
    <w:p w14:paraId="5B0054A5"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6"/>
      <w:r w:rsidRPr="0098373F">
        <w:rPr>
          <w:rFonts w:ascii="Arial" w:eastAsia="Times New Roman" w:hAnsi="Arial" w:cs="Arial"/>
          <w:b/>
          <w:sz w:val="24"/>
          <w:szCs w:val="24"/>
        </w:rPr>
        <w:t>ZAHTJEV ZA POJAŠNJENJE ILI IZMJENU I DOPUNU TENDERSKE DOKUMENTACIJE</w:t>
      </w:r>
      <w:bookmarkEnd w:id="13"/>
    </w:p>
    <w:p w14:paraId="36BC1D8D" w14:textId="77777777" w:rsidR="00A5693A" w:rsidRPr="0098373F" w:rsidRDefault="00A5693A" w:rsidP="00A5693A">
      <w:pPr>
        <w:spacing w:after="0" w:line="240" w:lineRule="auto"/>
        <w:jc w:val="both"/>
        <w:rPr>
          <w:rFonts w:ascii="Arial" w:eastAsia="Times New Roman" w:hAnsi="Arial" w:cs="Arial"/>
          <w:sz w:val="24"/>
          <w:szCs w:val="24"/>
        </w:rPr>
      </w:pPr>
    </w:p>
    <w:p w14:paraId="69C67B5E" w14:textId="77777777"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E77BA7C" w14:textId="77777777" w:rsidR="00A5693A" w:rsidRPr="0098373F" w:rsidRDefault="00A5693A" w:rsidP="00A5693A">
      <w:pPr>
        <w:spacing w:after="0" w:line="240" w:lineRule="auto"/>
        <w:jc w:val="both"/>
        <w:rPr>
          <w:rFonts w:ascii="Arial" w:eastAsia="Times New Roman" w:hAnsi="Arial" w:cs="Arial"/>
          <w:sz w:val="24"/>
          <w:szCs w:val="24"/>
        </w:rPr>
      </w:pPr>
    </w:p>
    <w:p w14:paraId="523A121E"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18D5F878" w14:textId="77777777" w:rsidR="00A5693A" w:rsidRPr="0098373F" w:rsidRDefault="00A5693A" w:rsidP="00A5693A">
      <w:pPr>
        <w:spacing w:after="0" w:line="240" w:lineRule="auto"/>
        <w:jc w:val="both"/>
        <w:rPr>
          <w:rFonts w:ascii="Arial" w:eastAsia="Times New Roman" w:hAnsi="Arial" w:cs="Arial"/>
          <w:sz w:val="24"/>
          <w:szCs w:val="24"/>
        </w:rPr>
      </w:pPr>
    </w:p>
    <w:p w14:paraId="63A9D8D3"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14:paraId="05F01091"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65B82C18"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65806F01"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0B2F74D9"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36A2697F"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0FB5FD9D"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53CF26A8"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4D0AE4D4"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35F98523"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40756DAD" w14:textId="77777777" w:rsidR="00F644AA" w:rsidRDefault="00F644AA" w:rsidP="00A5693A">
      <w:pPr>
        <w:spacing w:after="0" w:line="240" w:lineRule="auto"/>
        <w:jc w:val="both"/>
        <w:rPr>
          <w:rFonts w:ascii="Arial" w:eastAsia="Times New Roman" w:hAnsi="Arial" w:cs="Arial"/>
          <w:color w:val="000000"/>
          <w:sz w:val="24"/>
          <w:szCs w:val="24"/>
        </w:rPr>
      </w:pPr>
    </w:p>
    <w:p w14:paraId="73FD5724" w14:textId="77777777" w:rsidR="00471F63" w:rsidRDefault="00471F63" w:rsidP="00A5693A">
      <w:pPr>
        <w:spacing w:after="0" w:line="240" w:lineRule="auto"/>
        <w:jc w:val="both"/>
        <w:rPr>
          <w:rFonts w:ascii="Arial" w:eastAsia="Times New Roman" w:hAnsi="Arial" w:cs="Arial"/>
          <w:color w:val="000000"/>
          <w:sz w:val="24"/>
          <w:szCs w:val="24"/>
        </w:rPr>
      </w:pPr>
    </w:p>
    <w:p w14:paraId="5905035A" w14:textId="77777777" w:rsidR="00471F63" w:rsidRDefault="00471F63" w:rsidP="00A5693A">
      <w:pPr>
        <w:spacing w:after="0" w:line="240" w:lineRule="auto"/>
        <w:jc w:val="both"/>
        <w:rPr>
          <w:rFonts w:ascii="Arial" w:eastAsia="Times New Roman" w:hAnsi="Arial" w:cs="Arial"/>
          <w:color w:val="000000"/>
          <w:sz w:val="24"/>
          <w:szCs w:val="24"/>
        </w:rPr>
      </w:pPr>
    </w:p>
    <w:p w14:paraId="305E7687" w14:textId="77777777" w:rsidR="00471F63" w:rsidRDefault="00471F63" w:rsidP="00A5693A">
      <w:pPr>
        <w:spacing w:after="0" w:line="240" w:lineRule="auto"/>
        <w:jc w:val="both"/>
        <w:rPr>
          <w:rFonts w:ascii="Arial" w:eastAsia="Times New Roman" w:hAnsi="Arial" w:cs="Arial"/>
          <w:color w:val="000000"/>
          <w:sz w:val="24"/>
          <w:szCs w:val="24"/>
        </w:rPr>
      </w:pPr>
    </w:p>
    <w:p w14:paraId="32F5E2EC" w14:textId="77777777" w:rsidR="00206E8C" w:rsidRDefault="00206E8C" w:rsidP="00A5693A">
      <w:pPr>
        <w:spacing w:after="0" w:line="240" w:lineRule="auto"/>
        <w:jc w:val="both"/>
        <w:rPr>
          <w:rFonts w:ascii="Arial" w:eastAsia="Times New Roman" w:hAnsi="Arial" w:cs="Arial"/>
          <w:color w:val="000000"/>
          <w:sz w:val="24"/>
          <w:szCs w:val="24"/>
        </w:rPr>
      </w:pPr>
    </w:p>
    <w:p w14:paraId="1E0F5552" w14:textId="77777777" w:rsidR="00206E8C" w:rsidRPr="0098373F" w:rsidRDefault="00206E8C" w:rsidP="00A5693A">
      <w:pPr>
        <w:spacing w:after="0" w:line="240" w:lineRule="auto"/>
        <w:jc w:val="both"/>
        <w:rPr>
          <w:rFonts w:ascii="Arial" w:eastAsia="Times New Roman" w:hAnsi="Arial" w:cs="Arial"/>
          <w:color w:val="000000"/>
          <w:sz w:val="24"/>
          <w:szCs w:val="24"/>
        </w:rPr>
      </w:pPr>
    </w:p>
    <w:p w14:paraId="4D48FF9B"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0482CED4"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98373F">
        <w:rPr>
          <w:rFonts w:ascii="Arial" w:eastAsia="Times New Roman" w:hAnsi="Arial" w:cs="Arial"/>
          <w:b/>
          <w:sz w:val="24"/>
          <w:szCs w:val="24"/>
        </w:rPr>
        <w:t xml:space="preserve"> IZJAVA NARUČIOCA O NEPOSTOJANJU SUKOBA INTERESA</w:t>
      </w:r>
      <w:bookmarkEnd w:id="14"/>
      <w:bookmarkEnd w:id="15"/>
      <w:bookmarkEnd w:id="16"/>
    </w:p>
    <w:p w14:paraId="2945559C" w14:textId="77777777"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14:paraId="63F21D28" w14:textId="77777777"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14:paraId="5A557F6A" w14:textId="77777777" w:rsidR="00A5693A" w:rsidRPr="0098373F" w:rsidRDefault="00F644AA"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14:paraId="1D05F754" w14:textId="179E4B7A" w:rsidR="002E76E8"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Broj: </w:t>
      </w:r>
      <w:r w:rsidR="00DE22CB">
        <w:rPr>
          <w:rFonts w:ascii="Arial" w:eastAsia="Times New Roman" w:hAnsi="Arial" w:cs="Arial"/>
          <w:color w:val="000000"/>
          <w:sz w:val="24"/>
          <w:szCs w:val="24"/>
        </w:rPr>
        <w:t>06-012/26-495/2</w:t>
      </w:r>
    </w:p>
    <w:p w14:paraId="08EE01A0" w14:textId="0634DCB6" w:rsidR="00A5693A"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Mjesto i datum: </w:t>
      </w:r>
      <w:r w:rsidR="00471F63">
        <w:rPr>
          <w:rFonts w:ascii="Arial" w:eastAsia="Times New Roman" w:hAnsi="Arial" w:cs="Arial"/>
          <w:color w:val="000000"/>
          <w:sz w:val="24"/>
          <w:szCs w:val="24"/>
        </w:rPr>
        <w:t>Bar,</w:t>
      </w:r>
      <w:r w:rsidR="001938F3">
        <w:rPr>
          <w:rFonts w:ascii="Arial" w:eastAsia="Times New Roman" w:hAnsi="Arial" w:cs="Arial"/>
          <w:color w:val="000000"/>
          <w:sz w:val="24"/>
          <w:szCs w:val="24"/>
        </w:rPr>
        <w:t xml:space="preserve"> </w:t>
      </w:r>
      <w:r w:rsidR="00DE22CB">
        <w:rPr>
          <w:rFonts w:ascii="Arial" w:eastAsia="Times New Roman" w:hAnsi="Arial" w:cs="Arial"/>
          <w:color w:val="000000"/>
          <w:sz w:val="24"/>
          <w:szCs w:val="24"/>
        </w:rPr>
        <w:t>09.03.2026. godina</w:t>
      </w:r>
    </w:p>
    <w:p w14:paraId="2DC0FBC4" w14:textId="77777777" w:rsidR="000A7C9F" w:rsidRPr="0098373F" w:rsidRDefault="000A7C9F" w:rsidP="00A5693A">
      <w:pPr>
        <w:spacing w:after="0" w:line="240" w:lineRule="auto"/>
        <w:jc w:val="both"/>
        <w:rPr>
          <w:rFonts w:ascii="Arial" w:eastAsia="Times New Roman" w:hAnsi="Arial" w:cs="Arial"/>
          <w:b/>
          <w:bCs/>
          <w:color w:val="000000"/>
          <w:sz w:val="24"/>
          <w:szCs w:val="24"/>
        </w:rPr>
      </w:pPr>
    </w:p>
    <w:p w14:paraId="5F876139" w14:textId="13D64824" w:rsidR="00A5693A" w:rsidRPr="0098373F" w:rsidRDefault="00A5693A" w:rsidP="00A5693A">
      <w:pPr>
        <w:tabs>
          <w:tab w:val="left" w:pos="3290"/>
        </w:tabs>
        <w:spacing w:after="0" w:line="240" w:lineRule="auto"/>
        <w:ind w:firstLine="708"/>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U skladu sa članom 43 stav 1 Zakona o javnim nabavkama („Službeni list CG”, br. 74/19 </w:t>
      </w:r>
      <w:r w:rsidR="00963B1C">
        <w:rPr>
          <w:rFonts w:ascii="Arial" w:eastAsia="Times New Roman" w:hAnsi="Arial" w:cs="Arial"/>
          <w:color w:val="000000"/>
          <w:sz w:val="24"/>
          <w:szCs w:val="24"/>
        </w:rPr>
        <w:t>,</w:t>
      </w:r>
      <w:r w:rsidRPr="0098373F">
        <w:rPr>
          <w:rFonts w:ascii="Arial" w:eastAsia="Times New Roman" w:hAnsi="Arial" w:cs="Arial"/>
          <w:color w:val="000000"/>
          <w:sz w:val="24"/>
          <w:szCs w:val="24"/>
        </w:rPr>
        <w:t xml:space="preserve"> 3/23</w:t>
      </w:r>
      <w:r w:rsidR="00963B1C">
        <w:rPr>
          <w:rFonts w:ascii="Arial" w:eastAsia="Times New Roman" w:hAnsi="Arial" w:cs="Arial"/>
          <w:color w:val="000000"/>
          <w:sz w:val="24"/>
          <w:szCs w:val="24"/>
        </w:rPr>
        <w:t xml:space="preserve"> </w:t>
      </w:r>
      <w:r w:rsidR="00D13C49">
        <w:rPr>
          <w:rFonts w:ascii="Arial" w:eastAsia="Times New Roman" w:hAnsi="Arial" w:cs="Arial"/>
          <w:color w:val="000000"/>
          <w:sz w:val="24"/>
          <w:szCs w:val="24"/>
        </w:rPr>
        <w:t>,</w:t>
      </w:r>
      <w:r w:rsidR="00963B1C">
        <w:rPr>
          <w:rFonts w:ascii="Arial" w:eastAsia="Times New Roman" w:hAnsi="Arial" w:cs="Arial"/>
          <w:color w:val="000000"/>
          <w:sz w:val="24"/>
          <w:szCs w:val="24"/>
        </w:rPr>
        <w:t>11/23</w:t>
      </w:r>
      <w:r w:rsidR="00D13C49">
        <w:rPr>
          <w:rFonts w:ascii="Arial" w:eastAsia="Times New Roman" w:hAnsi="Arial" w:cs="Arial"/>
          <w:color w:val="000000"/>
          <w:sz w:val="24"/>
          <w:szCs w:val="24"/>
        </w:rPr>
        <w:t xml:space="preserve"> i 84/24</w:t>
      </w:r>
      <w:r w:rsidRPr="0098373F">
        <w:rPr>
          <w:rFonts w:ascii="Arial" w:eastAsia="Times New Roman" w:hAnsi="Arial" w:cs="Arial"/>
          <w:color w:val="000000"/>
          <w:sz w:val="24"/>
          <w:szCs w:val="24"/>
        </w:rPr>
        <w:t xml:space="preserve">), </w:t>
      </w:r>
    </w:p>
    <w:p w14:paraId="67A9AB6F"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7322B875"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160B595E"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4C701E2D" w14:textId="77777777" w:rsidR="00A5693A" w:rsidRPr="0098373F" w:rsidRDefault="00A5693A" w:rsidP="00A5693A">
      <w:pPr>
        <w:tabs>
          <w:tab w:val="left" w:pos="3290"/>
        </w:tabs>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Izjavljujem</w:t>
      </w:r>
    </w:p>
    <w:p w14:paraId="04427294"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04323D29" w14:textId="1E9A5756" w:rsidR="00A5693A" w:rsidRPr="0098373F" w:rsidRDefault="00A5693A" w:rsidP="00B52FD1">
      <w:pPr>
        <w:tabs>
          <w:tab w:val="left" w:pos="329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da u</w:t>
      </w:r>
      <w:r w:rsidR="00A76C6C">
        <w:rPr>
          <w:rFonts w:ascii="Arial" w:eastAsia="Times New Roman" w:hAnsi="Arial" w:cs="Arial"/>
          <w:color w:val="000000"/>
          <w:sz w:val="24"/>
          <w:szCs w:val="24"/>
        </w:rPr>
        <w:t xml:space="preserve"> </w:t>
      </w:r>
      <w:r w:rsidR="00013B44">
        <w:rPr>
          <w:rFonts w:ascii="Arial" w:eastAsia="Times New Roman" w:hAnsi="Arial" w:cs="Arial"/>
          <w:color w:val="000000"/>
          <w:sz w:val="24"/>
          <w:szCs w:val="24"/>
        </w:rPr>
        <w:t xml:space="preserve"> </w:t>
      </w:r>
      <w:r w:rsidR="00A76C6C">
        <w:rPr>
          <w:rFonts w:ascii="Arial" w:eastAsia="Times New Roman" w:hAnsi="Arial" w:cs="Arial"/>
          <w:color w:val="000000"/>
          <w:sz w:val="24"/>
          <w:szCs w:val="24"/>
        </w:rPr>
        <w:t xml:space="preserve">otvorenom </w:t>
      </w:r>
      <w:r w:rsidRPr="0098373F">
        <w:rPr>
          <w:rFonts w:ascii="Arial" w:eastAsia="Times New Roman" w:hAnsi="Arial" w:cs="Arial"/>
          <w:color w:val="000000"/>
          <w:sz w:val="24"/>
          <w:szCs w:val="24"/>
        </w:rPr>
        <w:t xml:space="preserve"> postupku javne nabavke </w:t>
      </w:r>
      <w:r w:rsidR="00A76C6C">
        <w:rPr>
          <w:rFonts w:ascii="Arial" w:eastAsia="Times New Roman" w:hAnsi="Arial" w:cs="Arial"/>
          <w:color w:val="000000"/>
          <w:sz w:val="24"/>
          <w:szCs w:val="24"/>
        </w:rPr>
        <w:t>za nabavku Održavanje NMSW sistema</w:t>
      </w:r>
      <w:r w:rsidR="00013B44">
        <w:rPr>
          <w:rFonts w:ascii="Arial" w:eastAsia="Times New Roman" w:hAnsi="Arial" w:cs="Arial"/>
          <w:color w:val="000000"/>
          <w:sz w:val="24"/>
          <w:szCs w:val="24"/>
        </w:rPr>
        <w:t>,</w:t>
      </w:r>
      <w:r w:rsidR="00DC3464">
        <w:rPr>
          <w:rFonts w:ascii="Arial" w:eastAsia="Times New Roman" w:hAnsi="Arial" w:cs="Arial"/>
          <w:color w:val="000000"/>
          <w:sz w:val="24"/>
          <w:szCs w:val="24"/>
        </w:rPr>
        <w:t xml:space="preserve"> </w:t>
      </w:r>
      <w:r w:rsidR="00A6710C">
        <w:rPr>
          <w:rFonts w:ascii="Arial" w:eastAsia="Times New Roman" w:hAnsi="Arial" w:cs="Arial"/>
          <w:color w:val="000000"/>
          <w:sz w:val="24"/>
          <w:szCs w:val="24"/>
        </w:rPr>
        <w:t>redni broj plana 3</w:t>
      </w:r>
      <w:r w:rsidR="003131C0">
        <w:rPr>
          <w:rFonts w:ascii="Arial" w:eastAsia="Times New Roman" w:hAnsi="Arial" w:cs="Arial"/>
          <w:color w:val="000000"/>
          <w:sz w:val="24"/>
          <w:szCs w:val="24"/>
        </w:rPr>
        <w:t>1</w:t>
      </w:r>
      <w:r w:rsidR="00A6710C">
        <w:rPr>
          <w:rFonts w:ascii="Arial" w:eastAsia="Times New Roman" w:hAnsi="Arial" w:cs="Arial"/>
          <w:color w:val="000000"/>
          <w:sz w:val="24"/>
          <w:szCs w:val="24"/>
        </w:rPr>
        <w:t xml:space="preserve"> Usluge  </w:t>
      </w:r>
      <w:r w:rsidR="002E76E8">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 xml:space="preserve">iz </w:t>
      </w:r>
      <w:r w:rsidR="00A6710C">
        <w:rPr>
          <w:rFonts w:ascii="Arial" w:eastAsia="Times New Roman" w:hAnsi="Arial" w:cs="Arial"/>
          <w:color w:val="000000"/>
          <w:sz w:val="24"/>
          <w:szCs w:val="24"/>
        </w:rPr>
        <w:t>Plana   javne nabavke</w:t>
      </w:r>
      <w:r w:rsidR="00827C77">
        <w:rPr>
          <w:rFonts w:ascii="Arial" w:eastAsia="Times New Roman" w:hAnsi="Arial" w:cs="Arial"/>
          <w:color w:val="000000"/>
          <w:sz w:val="24"/>
          <w:szCs w:val="24"/>
        </w:rPr>
        <w:t xml:space="preserve"> za 202</w:t>
      </w:r>
      <w:r w:rsidR="003131C0">
        <w:rPr>
          <w:rFonts w:ascii="Arial" w:eastAsia="Times New Roman" w:hAnsi="Arial" w:cs="Arial"/>
          <w:color w:val="000000"/>
          <w:sz w:val="24"/>
          <w:szCs w:val="24"/>
        </w:rPr>
        <w:t>6</w:t>
      </w:r>
      <w:r w:rsidR="00827C77">
        <w:rPr>
          <w:rFonts w:ascii="Arial" w:eastAsia="Times New Roman" w:hAnsi="Arial" w:cs="Arial"/>
          <w:color w:val="000000"/>
          <w:sz w:val="24"/>
          <w:szCs w:val="24"/>
        </w:rPr>
        <w:t xml:space="preserve">. godinu , </w:t>
      </w:r>
      <w:r w:rsidR="00CC4A3E" w:rsidRPr="00CC4A3E">
        <w:rPr>
          <w:rFonts w:ascii="Arial" w:eastAsia="Times New Roman" w:hAnsi="Arial" w:cs="Arial"/>
          <w:color w:val="000000"/>
          <w:sz w:val="24"/>
          <w:szCs w:val="24"/>
        </w:rPr>
        <w:t xml:space="preserve"> broj  </w:t>
      </w:r>
      <w:r w:rsidR="002E76E8">
        <w:rPr>
          <w:rFonts w:ascii="Arial" w:eastAsia="Times New Roman" w:hAnsi="Arial" w:cs="Arial"/>
          <w:color w:val="000000"/>
          <w:sz w:val="24"/>
          <w:szCs w:val="24"/>
        </w:rPr>
        <w:t>06-012</w:t>
      </w:r>
      <w:r w:rsidR="00013B44">
        <w:rPr>
          <w:rFonts w:ascii="Arial" w:eastAsia="Times New Roman" w:hAnsi="Arial" w:cs="Arial"/>
          <w:color w:val="000000"/>
          <w:sz w:val="24"/>
          <w:szCs w:val="24"/>
        </w:rPr>
        <w:t>/2</w:t>
      </w:r>
      <w:r w:rsidR="003131C0">
        <w:rPr>
          <w:rFonts w:ascii="Arial" w:eastAsia="Times New Roman" w:hAnsi="Arial" w:cs="Arial"/>
          <w:color w:val="000000"/>
          <w:sz w:val="24"/>
          <w:szCs w:val="24"/>
        </w:rPr>
        <w:t>6</w:t>
      </w:r>
      <w:r w:rsidR="00013B44">
        <w:rPr>
          <w:rFonts w:ascii="Arial" w:eastAsia="Times New Roman" w:hAnsi="Arial" w:cs="Arial"/>
          <w:color w:val="000000"/>
          <w:sz w:val="24"/>
          <w:szCs w:val="24"/>
        </w:rPr>
        <w:t>-</w:t>
      </w:r>
      <w:r w:rsidR="003131C0">
        <w:rPr>
          <w:rFonts w:ascii="Arial" w:eastAsia="Times New Roman" w:hAnsi="Arial" w:cs="Arial"/>
          <w:color w:val="000000"/>
          <w:sz w:val="24"/>
          <w:szCs w:val="24"/>
        </w:rPr>
        <w:t>124</w:t>
      </w:r>
      <w:r w:rsidR="00013B44">
        <w:rPr>
          <w:rFonts w:ascii="Arial" w:eastAsia="Times New Roman" w:hAnsi="Arial" w:cs="Arial"/>
          <w:color w:val="000000"/>
          <w:sz w:val="24"/>
          <w:szCs w:val="24"/>
        </w:rPr>
        <w:t xml:space="preserve">/2 od </w:t>
      </w:r>
      <w:r w:rsidR="003131C0">
        <w:rPr>
          <w:rFonts w:ascii="Arial" w:eastAsia="Times New Roman" w:hAnsi="Arial" w:cs="Arial"/>
          <w:color w:val="000000"/>
          <w:sz w:val="24"/>
          <w:szCs w:val="24"/>
        </w:rPr>
        <w:t>23.01</w:t>
      </w:r>
      <w:r w:rsidR="00013B44">
        <w:rPr>
          <w:rFonts w:ascii="Arial" w:eastAsia="Times New Roman" w:hAnsi="Arial" w:cs="Arial"/>
          <w:color w:val="000000"/>
          <w:sz w:val="24"/>
          <w:szCs w:val="24"/>
        </w:rPr>
        <w:t>.202</w:t>
      </w:r>
      <w:r w:rsidR="003131C0">
        <w:rPr>
          <w:rFonts w:ascii="Arial" w:eastAsia="Times New Roman" w:hAnsi="Arial" w:cs="Arial"/>
          <w:color w:val="000000"/>
          <w:sz w:val="24"/>
          <w:szCs w:val="24"/>
        </w:rPr>
        <w:t>6</w:t>
      </w:r>
      <w:r w:rsidR="00013B44">
        <w:rPr>
          <w:rFonts w:ascii="Arial" w:eastAsia="Times New Roman" w:hAnsi="Arial" w:cs="Arial"/>
          <w:color w:val="000000"/>
          <w:sz w:val="24"/>
          <w:szCs w:val="24"/>
        </w:rPr>
        <w:t>. godine</w:t>
      </w:r>
      <w:r w:rsidR="00CC4A3E" w:rsidRPr="00CC4A3E">
        <w:rPr>
          <w:rFonts w:ascii="Arial" w:eastAsia="Times New Roman" w:hAnsi="Arial" w:cs="Arial"/>
          <w:color w:val="000000"/>
          <w:sz w:val="24"/>
          <w:szCs w:val="24"/>
        </w:rPr>
        <w:t xml:space="preserve">, pregled plana </w:t>
      </w:r>
      <w:r w:rsidR="002E76E8">
        <w:rPr>
          <w:rFonts w:ascii="Arial" w:eastAsia="Times New Roman" w:hAnsi="Arial" w:cs="Arial"/>
          <w:color w:val="000000"/>
          <w:sz w:val="24"/>
          <w:szCs w:val="24"/>
        </w:rPr>
        <w:t>#</w:t>
      </w:r>
      <w:r w:rsidR="003131C0">
        <w:rPr>
          <w:rFonts w:ascii="Arial" w:eastAsia="Times New Roman" w:hAnsi="Arial" w:cs="Arial"/>
          <w:color w:val="000000"/>
          <w:sz w:val="24"/>
          <w:szCs w:val="24"/>
        </w:rPr>
        <w:t>24763</w:t>
      </w:r>
      <w:r w:rsidR="00827C77">
        <w:rPr>
          <w:rFonts w:ascii="Arial" w:eastAsia="Times New Roman" w:hAnsi="Arial" w:cs="Arial"/>
          <w:color w:val="000000"/>
          <w:sz w:val="24"/>
          <w:szCs w:val="24"/>
        </w:rPr>
        <w:t>,</w:t>
      </w:r>
      <w:r w:rsidR="003E6943">
        <w:rPr>
          <w:rFonts w:ascii="Arial" w:eastAsia="Times New Roman" w:hAnsi="Arial" w:cs="Arial"/>
          <w:color w:val="000000"/>
          <w:sz w:val="24"/>
          <w:szCs w:val="24"/>
        </w:rPr>
        <w:t xml:space="preserve"> sa pozicije 41</w:t>
      </w:r>
      <w:r w:rsidR="00362A39">
        <w:rPr>
          <w:rFonts w:ascii="Arial" w:eastAsia="Times New Roman" w:hAnsi="Arial" w:cs="Arial"/>
          <w:color w:val="000000"/>
          <w:sz w:val="24"/>
          <w:szCs w:val="24"/>
        </w:rPr>
        <w:t>53</w:t>
      </w:r>
      <w:r w:rsidR="00A76C6C">
        <w:rPr>
          <w:rFonts w:ascii="Arial" w:eastAsia="Times New Roman" w:hAnsi="Arial" w:cs="Arial"/>
          <w:color w:val="000000"/>
          <w:sz w:val="24"/>
          <w:szCs w:val="24"/>
        </w:rPr>
        <w:t xml:space="preserve"> , </w:t>
      </w:r>
      <w:r w:rsidRPr="0098373F">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1660F383"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206AA31C" w14:textId="77777777" w:rsidR="00A5693A" w:rsidRDefault="00A5693A" w:rsidP="00A5693A">
      <w:pPr>
        <w:tabs>
          <w:tab w:val="left" w:pos="3290"/>
        </w:tabs>
        <w:spacing w:after="0" w:line="240" w:lineRule="auto"/>
        <w:jc w:val="both"/>
        <w:rPr>
          <w:rFonts w:ascii="Arial" w:eastAsia="Times New Roman" w:hAnsi="Arial" w:cs="Arial"/>
          <w:color w:val="000000"/>
          <w:sz w:val="24"/>
          <w:szCs w:val="24"/>
        </w:rPr>
      </w:pPr>
    </w:p>
    <w:p w14:paraId="36003DB1" w14:textId="77777777" w:rsidR="0098373F" w:rsidRPr="0098373F" w:rsidRDefault="0098373F" w:rsidP="00A5693A">
      <w:pPr>
        <w:tabs>
          <w:tab w:val="left" w:pos="3290"/>
        </w:tabs>
        <w:spacing w:after="0" w:line="240" w:lineRule="auto"/>
        <w:jc w:val="both"/>
        <w:rPr>
          <w:rFonts w:ascii="Arial" w:eastAsia="Times New Roman" w:hAnsi="Arial" w:cs="Arial"/>
          <w:color w:val="000000"/>
          <w:sz w:val="24"/>
          <w:szCs w:val="24"/>
        </w:rPr>
      </w:pPr>
    </w:p>
    <w:p w14:paraId="424B84F2" w14:textId="77777777" w:rsidR="000C53A9" w:rsidRDefault="00A5693A" w:rsidP="000C53A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Ovlašćeno lice naručioca </w:t>
      </w:r>
      <w:r w:rsidR="00F644AA" w:rsidRPr="00A00AD6">
        <w:rPr>
          <w:rFonts w:ascii="Arial" w:eastAsia="Times New Roman" w:hAnsi="Arial" w:cs="Arial"/>
          <w:color w:val="000000"/>
        </w:rPr>
        <w:t>v.d direktor</w:t>
      </w:r>
      <w:r w:rsidR="00A475BA">
        <w:rPr>
          <w:rFonts w:ascii="Arial" w:eastAsia="Times New Roman" w:hAnsi="Arial" w:cs="Arial"/>
          <w:color w:val="000000"/>
        </w:rPr>
        <w:t xml:space="preserve">a </w:t>
      </w:r>
      <w:r w:rsidR="00F644AA" w:rsidRPr="00A00AD6">
        <w:rPr>
          <w:rFonts w:ascii="Arial" w:eastAsia="Times New Roman" w:hAnsi="Arial" w:cs="Arial"/>
          <w:color w:val="000000"/>
        </w:rPr>
        <w:t xml:space="preserve"> </w:t>
      </w:r>
      <w:r w:rsidR="00731C7B">
        <w:rPr>
          <w:rFonts w:ascii="Arial" w:eastAsia="Times New Roman" w:hAnsi="Arial" w:cs="Arial"/>
          <w:color w:val="000000"/>
        </w:rPr>
        <w:t>Nebojša Kaljević</w:t>
      </w:r>
      <w:r w:rsidR="00F644AA" w:rsidRPr="00A00AD6">
        <w:rPr>
          <w:rFonts w:ascii="Arial" w:eastAsia="Times New Roman" w:hAnsi="Arial" w:cs="Arial"/>
          <w:color w:val="000000"/>
        </w:rPr>
        <w:t>_</w:t>
      </w:r>
      <w:r w:rsidR="004F65B9">
        <w:rPr>
          <w:rFonts w:ascii="Arial" w:eastAsia="Times New Roman" w:hAnsi="Arial" w:cs="Arial"/>
          <w:color w:val="000000"/>
        </w:rPr>
        <w:t xml:space="preserve"> _______________  </w:t>
      </w:r>
      <w:r w:rsidR="00D9744C">
        <w:rPr>
          <w:rFonts w:ascii="Arial" w:eastAsia="Times New Roman" w:hAnsi="Arial" w:cs="Arial"/>
          <w:color w:val="000000"/>
        </w:rPr>
        <w:t>___________</w:t>
      </w:r>
      <w:r w:rsidR="00F644AA" w:rsidRPr="00A00AD6">
        <w:rPr>
          <w:rFonts w:ascii="Arial" w:eastAsia="Times New Roman" w:hAnsi="Arial" w:cs="Arial"/>
          <w:color w:val="000000"/>
        </w:rPr>
        <w:t>_________________</w:t>
      </w:r>
    </w:p>
    <w:p w14:paraId="663802FD" w14:textId="77777777" w:rsidR="000C53A9"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color w:val="000000"/>
        </w:rPr>
        <w:t xml:space="preserve">                                                                                           </w:t>
      </w:r>
      <w:r w:rsidR="00A5693A" w:rsidRPr="00A00AD6">
        <w:rPr>
          <w:rFonts w:ascii="Arial" w:eastAsia="Times New Roman" w:hAnsi="Arial" w:cs="Arial"/>
          <w:i/>
          <w:iCs/>
          <w:color w:val="000000"/>
        </w:rPr>
        <w:t>s.r.</w:t>
      </w:r>
    </w:p>
    <w:p w14:paraId="0DD7A444" w14:textId="77777777" w:rsidR="000C53A9" w:rsidRPr="000C53A9" w:rsidRDefault="000C53A9" w:rsidP="000C53A9">
      <w:pPr>
        <w:tabs>
          <w:tab w:val="left" w:pos="3290"/>
        </w:tabs>
        <w:spacing w:after="0" w:line="240" w:lineRule="auto"/>
        <w:rPr>
          <w:rFonts w:ascii="Arial" w:eastAsia="Times New Roman" w:hAnsi="Arial" w:cs="Arial"/>
          <w:i/>
          <w:iCs/>
          <w:color w:val="000000"/>
        </w:rPr>
      </w:pPr>
    </w:p>
    <w:p w14:paraId="24C57DF3" w14:textId="77777777" w:rsidR="000C53A9" w:rsidRDefault="00A5693A" w:rsidP="000C53A9">
      <w:pPr>
        <w:tabs>
          <w:tab w:val="left" w:pos="3290"/>
        </w:tabs>
        <w:spacing w:after="0" w:line="240" w:lineRule="auto"/>
        <w:rPr>
          <w:rFonts w:ascii="Arial" w:eastAsia="Times New Roman" w:hAnsi="Arial" w:cs="Arial"/>
          <w:i/>
          <w:iCs/>
          <w:color w:val="000000"/>
        </w:rPr>
      </w:pPr>
      <w:r w:rsidRPr="00A00AD6">
        <w:rPr>
          <w:rFonts w:ascii="Arial" w:eastAsia="Times New Roman" w:hAnsi="Arial" w:cs="Arial"/>
          <w:color w:val="000000"/>
        </w:rPr>
        <w:t xml:space="preserve">Službenik za javne nabavke </w:t>
      </w:r>
      <w:r w:rsidR="00F644AA" w:rsidRPr="00A00AD6">
        <w:rPr>
          <w:rFonts w:ascii="Arial" w:eastAsia="Times New Roman" w:hAnsi="Arial" w:cs="Arial"/>
          <w:color w:val="000000"/>
        </w:rPr>
        <w:t>Vesna Bakić</w:t>
      </w:r>
      <w:r w:rsidRPr="00A00AD6">
        <w:rPr>
          <w:rFonts w:ascii="Arial" w:eastAsia="Times New Roman" w:hAnsi="Arial" w:cs="Arial"/>
          <w:i/>
          <w:iCs/>
          <w:color w:val="000000"/>
        </w:rPr>
        <w:t xml:space="preserve"> </w:t>
      </w:r>
      <w:r w:rsidR="000C53A9">
        <w:rPr>
          <w:rFonts w:ascii="Arial" w:eastAsia="Times New Roman" w:hAnsi="Arial" w:cs="Arial"/>
          <w:i/>
          <w:iCs/>
          <w:color w:val="000000"/>
        </w:rPr>
        <w:t>___________________</w:t>
      </w:r>
    </w:p>
    <w:p w14:paraId="477DA46D" w14:textId="77777777" w:rsidR="00A5693A" w:rsidRPr="00A00AD6"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i/>
          <w:iCs/>
          <w:color w:val="000000"/>
        </w:rPr>
        <w:t xml:space="preserve">                                                                                      </w:t>
      </w:r>
      <w:r w:rsidR="00A5693A" w:rsidRPr="00A00AD6">
        <w:rPr>
          <w:rFonts w:ascii="Arial" w:eastAsia="Times New Roman" w:hAnsi="Arial" w:cs="Arial"/>
          <w:i/>
          <w:iCs/>
          <w:color w:val="000000"/>
        </w:rPr>
        <w:t xml:space="preserve"> s.r.</w:t>
      </w:r>
    </w:p>
    <w:p w14:paraId="3A19B893" w14:textId="77777777" w:rsidR="00E222C0" w:rsidRPr="00A00AD6" w:rsidRDefault="00E222C0" w:rsidP="00A5693A">
      <w:pPr>
        <w:tabs>
          <w:tab w:val="left" w:pos="3290"/>
        </w:tabs>
        <w:spacing w:after="0" w:line="240" w:lineRule="auto"/>
        <w:ind w:left="5664" w:firstLine="708"/>
        <w:jc w:val="center"/>
        <w:rPr>
          <w:rFonts w:ascii="Arial" w:eastAsia="Times New Roman" w:hAnsi="Arial" w:cs="Arial"/>
          <w:i/>
          <w:iCs/>
          <w:color w:val="000000"/>
        </w:rPr>
      </w:pPr>
    </w:p>
    <w:p w14:paraId="07CAA41E" w14:textId="77777777" w:rsidR="00E222C0"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Lice koje je učestvovalo u planiranju javne nabavke </w:t>
      </w:r>
      <w:r w:rsidR="00B52FD1" w:rsidRPr="00A00AD6">
        <w:rPr>
          <w:rFonts w:ascii="Arial" w:eastAsia="Times New Roman" w:hAnsi="Arial" w:cs="Arial"/>
          <w:color w:val="000000"/>
        </w:rPr>
        <w:t xml:space="preserve">Nexhat Kapidani </w:t>
      </w:r>
      <w:r w:rsidR="000C53A9">
        <w:rPr>
          <w:rFonts w:ascii="Arial" w:eastAsia="Times New Roman" w:hAnsi="Arial" w:cs="Arial"/>
          <w:color w:val="000000"/>
        </w:rPr>
        <w:t>_________________</w:t>
      </w:r>
    </w:p>
    <w:p w14:paraId="0406B5AB" w14:textId="77777777" w:rsidR="00A00AD6" w:rsidRPr="00A00AD6" w:rsidRDefault="000C53A9" w:rsidP="000C53A9">
      <w:pPr>
        <w:tabs>
          <w:tab w:val="left" w:pos="7185"/>
        </w:tabs>
        <w:spacing w:after="0" w:line="240" w:lineRule="auto"/>
        <w:rPr>
          <w:rFonts w:ascii="Arial" w:eastAsia="Times New Roman" w:hAnsi="Arial" w:cs="Arial"/>
          <w:color w:val="000000"/>
        </w:rPr>
      </w:pPr>
      <w:r>
        <w:rPr>
          <w:rFonts w:ascii="Arial" w:eastAsia="Times New Roman" w:hAnsi="Arial" w:cs="Arial"/>
          <w:color w:val="000000"/>
        </w:rPr>
        <w:tab/>
        <w:t>s.r</w:t>
      </w:r>
    </w:p>
    <w:p w14:paraId="10741F64" w14:textId="77777777" w:rsidR="00E222C0" w:rsidRPr="00A00AD6" w:rsidRDefault="00E222C0" w:rsidP="00F644AA">
      <w:pPr>
        <w:tabs>
          <w:tab w:val="left" w:pos="3290"/>
        </w:tabs>
        <w:spacing w:after="0" w:line="240" w:lineRule="auto"/>
        <w:rPr>
          <w:rFonts w:ascii="Arial" w:eastAsia="Times New Roman" w:hAnsi="Arial" w:cs="Arial"/>
          <w:color w:val="000000"/>
        </w:rPr>
      </w:pPr>
    </w:p>
    <w:p w14:paraId="51E4F0A1" w14:textId="77777777" w:rsidR="00A5693A" w:rsidRPr="00A00AD6" w:rsidRDefault="00A5693A" w:rsidP="00A5693A">
      <w:pPr>
        <w:spacing w:after="0" w:line="240" w:lineRule="auto"/>
        <w:ind w:left="6372"/>
        <w:jc w:val="center"/>
        <w:rPr>
          <w:rFonts w:ascii="Arial" w:eastAsia="Times New Roman" w:hAnsi="Arial" w:cs="Arial"/>
          <w:i/>
          <w:iCs/>
          <w:color w:val="000000"/>
        </w:rPr>
      </w:pPr>
    </w:p>
    <w:p w14:paraId="6A77052D" w14:textId="1D726E26" w:rsidR="000C53A9" w:rsidRPr="00A00AD6" w:rsidRDefault="002040AE" w:rsidP="003131C0">
      <w:pPr>
        <w:tabs>
          <w:tab w:val="left" w:pos="6990"/>
        </w:tabs>
        <w:spacing w:after="0" w:line="240" w:lineRule="auto"/>
        <w:ind w:left="6372"/>
        <w:rPr>
          <w:rFonts w:ascii="Arial" w:eastAsia="Times New Roman" w:hAnsi="Arial" w:cs="Arial"/>
          <w:i/>
          <w:iCs/>
          <w:color w:val="000000"/>
        </w:rPr>
      </w:pPr>
      <w:r>
        <w:rPr>
          <w:rFonts w:ascii="Arial" w:eastAsia="Times New Roman" w:hAnsi="Arial" w:cs="Arial"/>
          <w:i/>
          <w:iCs/>
          <w:color w:val="000000"/>
        </w:rPr>
        <w:tab/>
      </w:r>
    </w:p>
    <w:p w14:paraId="730E716D"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0C2259E3" w14:textId="0A688AF4" w:rsidR="00E222C0" w:rsidRPr="00A00AD6" w:rsidRDefault="00D9744C" w:rsidP="00A00AD6">
      <w:pPr>
        <w:tabs>
          <w:tab w:val="left" w:pos="3290"/>
        </w:tabs>
        <w:spacing w:after="0" w:line="240" w:lineRule="auto"/>
        <w:rPr>
          <w:rFonts w:ascii="Arial" w:eastAsia="Times New Roman" w:hAnsi="Arial" w:cs="Arial"/>
          <w:color w:val="000000"/>
        </w:rPr>
      </w:pPr>
      <w:r>
        <w:rPr>
          <w:rFonts w:ascii="Arial" w:eastAsia="Times New Roman" w:hAnsi="Arial" w:cs="Arial"/>
          <w:iCs/>
          <w:color w:val="000000"/>
        </w:rPr>
        <w:t xml:space="preserve">Presedavajući </w:t>
      </w:r>
      <w:r w:rsidR="00A5693A" w:rsidRPr="00A00AD6">
        <w:rPr>
          <w:rFonts w:ascii="Arial" w:eastAsia="Times New Roman" w:hAnsi="Arial" w:cs="Arial"/>
          <w:iCs/>
          <w:color w:val="000000"/>
        </w:rPr>
        <w:t xml:space="preserve"> komisije </w:t>
      </w:r>
      <w:r w:rsidR="00A5693A" w:rsidRPr="00A00AD6">
        <w:rPr>
          <w:rFonts w:ascii="Arial" w:eastAsia="Times New Roman" w:hAnsi="Arial" w:cs="Arial"/>
        </w:rPr>
        <w:t>za sprovođenje postupka javne nabavk</w:t>
      </w:r>
      <w:r w:rsidR="00A5693A" w:rsidRPr="00A00AD6">
        <w:rPr>
          <w:rFonts w:ascii="Arial" w:eastAsia="Times New Roman" w:hAnsi="Arial" w:cs="Arial"/>
          <w:iCs/>
          <w:color w:val="000000"/>
        </w:rPr>
        <w:t>e</w:t>
      </w:r>
      <w:r w:rsidR="00F644AA" w:rsidRPr="00A00AD6">
        <w:rPr>
          <w:rFonts w:ascii="Arial" w:eastAsia="Times New Roman" w:hAnsi="Arial" w:cs="Arial"/>
          <w:iCs/>
          <w:color w:val="000000"/>
        </w:rPr>
        <w:t xml:space="preserve">  </w:t>
      </w:r>
      <w:r w:rsidR="003131C0">
        <w:rPr>
          <w:rFonts w:ascii="Arial" w:eastAsia="Times New Roman" w:hAnsi="Arial" w:cs="Arial"/>
          <w:color w:val="000000"/>
        </w:rPr>
        <w:t>Vildana Adović</w:t>
      </w:r>
      <w:r w:rsidR="00AF24A9">
        <w:rPr>
          <w:rFonts w:ascii="Arial" w:eastAsia="Times New Roman" w:hAnsi="Arial" w:cs="Arial"/>
          <w:color w:val="000000"/>
        </w:rPr>
        <w:t xml:space="preserve"> </w:t>
      </w:r>
      <w:r w:rsidR="00A6710C">
        <w:rPr>
          <w:rFonts w:ascii="Arial" w:eastAsia="Times New Roman" w:hAnsi="Arial" w:cs="Arial"/>
          <w:color w:val="000000"/>
        </w:rPr>
        <w:t>_________</w:t>
      </w:r>
      <w:r w:rsidR="00B52FD1" w:rsidRPr="00A00AD6">
        <w:rPr>
          <w:rFonts w:ascii="Arial" w:eastAsia="Times New Roman" w:hAnsi="Arial" w:cs="Arial"/>
          <w:color w:val="000000"/>
        </w:rPr>
        <w:t xml:space="preserve"> </w:t>
      </w:r>
      <w:r w:rsidR="004F65B9">
        <w:rPr>
          <w:rFonts w:ascii="Arial" w:eastAsia="Times New Roman" w:hAnsi="Arial" w:cs="Arial"/>
          <w:color w:val="000000"/>
        </w:rPr>
        <w:t>_</w:t>
      </w:r>
    </w:p>
    <w:p w14:paraId="1CDF1389" w14:textId="77777777" w:rsidR="00A00AD6" w:rsidRPr="00A00AD6" w:rsidRDefault="00A00AD6" w:rsidP="00A00AD6">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  </w:t>
      </w:r>
      <w:r>
        <w:rPr>
          <w:rFonts w:ascii="Arial" w:eastAsia="Times New Roman" w:hAnsi="Arial" w:cs="Arial"/>
          <w:color w:val="000000"/>
        </w:rPr>
        <w:t xml:space="preserve">                                                                                                                         </w:t>
      </w:r>
      <w:r w:rsidRPr="00A00AD6">
        <w:rPr>
          <w:rFonts w:ascii="Arial" w:eastAsia="Times New Roman" w:hAnsi="Arial" w:cs="Arial"/>
          <w:color w:val="000000"/>
        </w:rPr>
        <w:t xml:space="preserve">  s.r</w:t>
      </w:r>
    </w:p>
    <w:p w14:paraId="34FD3FD8"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72870979" w14:textId="77777777" w:rsidR="00A5693A" w:rsidRPr="00A00AD6"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0C53A9">
        <w:rPr>
          <w:rFonts w:ascii="Arial" w:eastAsia="Times New Roman" w:hAnsi="Arial" w:cs="Arial"/>
          <w:iCs/>
          <w:color w:val="000000"/>
        </w:rPr>
        <w:t xml:space="preserve"> </w:t>
      </w:r>
      <w:r w:rsidR="00F644AA" w:rsidRPr="00A00AD6">
        <w:rPr>
          <w:rFonts w:ascii="Arial" w:eastAsia="Times New Roman" w:hAnsi="Arial" w:cs="Arial"/>
          <w:color w:val="000000"/>
        </w:rPr>
        <w:t>Vesna Bakić ______________</w:t>
      </w:r>
    </w:p>
    <w:p w14:paraId="41835627" w14:textId="77777777" w:rsidR="00A5693A" w:rsidRPr="00A00AD6" w:rsidRDefault="00A5693A" w:rsidP="00A5693A">
      <w:pPr>
        <w:spacing w:after="0" w:line="240" w:lineRule="auto"/>
        <w:ind w:left="6372"/>
        <w:jc w:val="center"/>
        <w:rPr>
          <w:rFonts w:ascii="Arial" w:eastAsia="Times New Roman" w:hAnsi="Arial" w:cs="Arial"/>
          <w:i/>
          <w:iCs/>
          <w:color w:val="000000"/>
        </w:rPr>
      </w:pPr>
      <w:r w:rsidRPr="00A00AD6">
        <w:rPr>
          <w:rFonts w:ascii="Arial" w:eastAsia="Times New Roman" w:hAnsi="Arial" w:cs="Arial"/>
          <w:i/>
          <w:iCs/>
          <w:color w:val="000000"/>
        </w:rPr>
        <w:t>s.r.</w:t>
      </w:r>
    </w:p>
    <w:p w14:paraId="668CDEEC"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4550EBE2"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4C76295F" w14:textId="77777777" w:rsidR="004F65B9" w:rsidRDefault="00A5693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F644AA" w:rsidRPr="00A00AD6">
        <w:rPr>
          <w:rFonts w:ascii="Arial" w:eastAsia="Times New Roman" w:hAnsi="Arial" w:cs="Arial"/>
          <w:color w:val="000000"/>
        </w:rPr>
        <w:t xml:space="preserve"> Danijela </w:t>
      </w:r>
    </w:p>
    <w:p w14:paraId="6C1E0D68" w14:textId="77777777" w:rsidR="004F65B9" w:rsidRDefault="004F65B9" w:rsidP="00435B99">
      <w:pPr>
        <w:tabs>
          <w:tab w:val="left" w:pos="3290"/>
        </w:tabs>
        <w:spacing w:after="0" w:line="240" w:lineRule="auto"/>
        <w:rPr>
          <w:rFonts w:ascii="Arial" w:eastAsia="Times New Roman" w:hAnsi="Arial" w:cs="Arial"/>
          <w:color w:val="000000"/>
        </w:rPr>
      </w:pPr>
    </w:p>
    <w:p w14:paraId="57F53E33" w14:textId="77777777" w:rsidR="00A5693A" w:rsidRPr="00A00AD6" w:rsidRDefault="00F644A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Ratković__</w:t>
      </w:r>
      <w:r w:rsidR="00A6710C">
        <w:rPr>
          <w:rFonts w:ascii="Arial" w:eastAsia="Times New Roman" w:hAnsi="Arial" w:cs="Arial"/>
          <w:color w:val="000000"/>
        </w:rPr>
        <w:t>___________</w:t>
      </w:r>
      <w:r w:rsidRPr="00A00AD6">
        <w:rPr>
          <w:rFonts w:ascii="Arial" w:eastAsia="Times New Roman" w:hAnsi="Arial" w:cs="Arial"/>
          <w:color w:val="000000"/>
        </w:rPr>
        <w:t>________</w:t>
      </w:r>
    </w:p>
    <w:p w14:paraId="76600842" w14:textId="77777777" w:rsidR="00E222C0" w:rsidRPr="00A00AD6" w:rsidRDefault="00E222C0" w:rsidP="00E222C0">
      <w:pPr>
        <w:spacing w:after="0" w:line="240" w:lineRule="auto"/>
        <w:ind w:left="6372"/>
        <w:jc w:val="center"/>
        <w:rPr>
          <w:rFonts w:ascii="Arial" w:eastAsia="Times New Roman" w:hAnsi="Arial" w:cs="Arial"/>
          <w:i/>
          <w:iCs/>
          <w:color w:val="000000"/>
        </w:rPr>
      </w:pPr>
      <w:r w:rsidRPr="00A00AD6">
        <w:rPr>
          <w:rFonts w:ascii="Arial" w:eastAsia="Times New Roman" w:hAnsi="Arial" w:cs="Arial"/>
          <w:color w:val="000000"/>
        </w:rPr>
        <w:tab/>
      </w:r>
      <w:r w:rsidRPr="00A00AD6">
        <w:rPr>
          <w:rFonts w:ascii="Arial" w:eastAsia="Times New Roman" w:hAnsi="Arial" w:cs="Arial"/>
          <w:i/>
          <w:iCs/>
          <w:color w:val="000000"/>
        </w:rPr>
        <w:t>s.r.</w:t>
      </w:r>
    </w:p>
    <w:p w14:paraId="5D29D518" w14:textId="77777777"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14:paraId="28E0E325"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7" w:name="_Toc62730568"/>
      <w:r w:rsidRPr="0098373F">
        <w:rPr>
          <w:rFonts w:ascii="Arial" w:eastAsia="Times New Roman" w:hAnsi="Arial" w:cs="Arial"/>
          <w:b/>
          <w:sz w:val="24"/>
          <w:szCs w:val="24"/>
        </w:rPr>
        <w:lastRenderedPageBreak/>
        <w:t>UPUTSTVO O PRAVNOM SREDSTVU</w:t>
      </w:r>
      <w:bookmarkEnd w:id="17"/>
    </w:p>
    <w:p w14:paraId="5676CBB8" w14:textId="77777777"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14:paraId="26724469" w14:textId="77777777" w:rsidR="00A5693A" w:rsidRPr="009800DB"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Privredni subjekat može da izjavi žalbu protiv ove tenderske dokumentacije Komisiji za zaštitu prava</w:t>
      </w:r>
      <w:r w:rsidRPr="009800DB">
        <w:rPr>
          <w:rFonts w:ascii="Arial" w:eastAsia="Times New Roman" w:hAnsi="Arial" w:cs="Arial"/>
          <w:color w:val="000000"/>
          <w:sz w:val="24"/>
          <w:szCs w:val="24"/>
        </w:rPr>
        <w:t>:</w:t>
      </w:r>
    </w:p>
    <w:p w14:paraId="08B73F92" w14:textId="77777777" w:rsidR="00A5693A" w:rsidRPr="009800DB"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800DB">
        <w:rPr>
          <w:rFonts w:ascii="Arial" w:eastAsia="Times New Roman" w:hAnsi="Arial" w:cs="Arial"/>
          <w:color w:val="000000"/>
          <w:sz w:val="24"/>
          <w:szCs w:val="24"/>
        </w:rPr>
        <w:t xml:space="preserve">   1) </w:t>
      </w:r>
      <w:r w:rsidRPr="0098373F">
        <w:rPr>
          <w:rFonts w:ascii="Arial" w:eastAsia="Times New Roman" w:hAnsi="Arial" w:cs="Arial"/>
          <w:color w:val="000000"/>
          <w:sz w:val="24"/>
          <w:szCs w:val="24"/>
          <w:lang w:val="en-US"/>
        </w:rPr>
        <w:t>u</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roku</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9800DB">
        <w:rPr>
          <w:rFonts w:ascii="Arial" w:eastAsia="Times New Roman" w:hAnsi="Arial" w:cs="Arial"/>
          <w:color w:val="000000"/>
          <w:sz w:val="24"/>
          <w:szCs w:val="24"/>
        </w:rPr>
        <w:t xml:space="preserve"> 20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ako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9800DB">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najmanje</w:t>
      </w:r>
      <w:r w:rsidRPr="009800DB">
        <w:rPr>
          <w:rFonts w:ascii="Arial" w:eastAsia="Times New Roman" w:hAnsi="Arial" w:cs="Arial"/>
          <w:color w:val="000000"/>
          <w:sz w:val="24"/>
          <w:szCs w:val="24"/>
        </w:rPr>
        <w:t xml:space="preserve"> 30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w:t>
      </w:r>
    </w:p>
    <w:p w14:paraId="790E8C31" w14:textId="77777777" w:rsidR="00A5693A" w:rsidRPr="009800DB"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800DB">
        <w:rPr>
          <w:rFonts w:ascii="Arial" w:eastAsia="Times New Roman" w:hAnsi="Arial" w:cs="Arial"/>
          <w:color w:val="000000"/>
          <w:sz w:val="24"/>
          <w:szCs w:val="24"/>
        </w:rPr>
        <w:t xml:space="preserve">   2) </w:t>
      </w:r>
      <w:r w:rsidRPr="0098373F">
        <w:rPr>
          <w:rFonts w:ascii="Arial" w:eastAsia="Times New Roman" w:hAnsi="Arial" w:cs="Arial"/>
          <w:color w:val="000000"/>
          <w:sz w:val="24"/>
          <w:szCs w:val="24"/>
          <w:lang w:val="en-US"/>
        </w:rPr>
        <w:t>u</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roku</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deset</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ako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9800DB">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najmanje</w:t>
      </w:r>
      <w:r w:rsidRPr="009800DB">
        <w:rPr>
          <w:rFonts w:ascii="Arial" w:eastAsia="Times New Roman" w:hAnsi="Arial" w:cs="Arial"/>
          <w:color w:val="000000"/>
          <w:sz w:val="24"/>
          <w:szCs w:val="24"/>
        </w:rPr>
        <w:t xml:space="preserve"> 15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9800DB">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9800DB">
        <w:rPr>
          <w:rFonts w:ascii="Arial" w:eastAsia="Times New Roman" w:hAnsi="Arial" w:cs="Arial"/>
          <w:color w:val="000000"/>
          <w:sz w:val="24"/>
          <w:szCs w:val="24"/>
        </w:rPr>
        <w:t>;</w:t>
      </w:r>
    </w:p>
    <w:p w14:paraId="3E2530EE" w14:textId="77777777" w:rsidR="00A5693A" w:rsidRPr="004C7662"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800DB">
        <w:rPr>
          <w:rFonts w:ascii="Arial" w:eastAsia="Times New Roman" w:hAnsi="Arial" w:cs="Arial"/>
          <w:color w:val="000000"/>
          <w:sz w:val="24"/>
          <w:szCs w:val="24"/>
        </w:rPr>
        <w:t xml:space="preserve">   </w:t>
      </w:r>
      <w:r w:rsidRPr="004C7662">
        <w:rPr>
          <w:rFonts w:ascii="Arial" w:eastAsia="Times New Roman" w:hAnsi="Arial" w:cs="Arial"/>
          <w:color w:val="000000"/>
          <w:sz w:val="24"/>
          <w:szCs w:val="24"/>
        </w:rPr>
        <w:t xml:space="preserve">3) </w:t>
      </w:r>
      <w:r w:rsidRPr="0098373F">
        <w:rPr>
          <w:rFonts w:ascii="Arial" w:eastAsia="Times New Roman" w:hAnsi="Arial" w:cs="Arial"/>
          <w:color w:val="000000"/>
          <w:sz w:val="24"/>
          <w:szCs w:val="24"/>
          <w:lang w:val="en-US"/>
        </w:rPr>
        <w:t>do</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isteka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polovine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4C7662">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ako</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4C7662">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kra</w:t>
      </w:r>
      <w:r w:rsidRPr="004C7662">
        <w:rPr>
          <w:rFonts w:ascii="Arial" w:eastAsia="Times New Roman" w:hAnsi="Arial" w:cs="Arial"/>
          <w:color w:val="000000"/>
          <w:sz w:val="24"/>
          <w:szCs w:val="24"/>
        </w:rPr>
        <w:t>ć</w:t>
      </w:r>
      <w:r w:rsidRPr="0098373F">
        <w:rPr>
          <w:rFonts w:ascii="Arial" w:eastAsia="Times New Roman" w:hAnsi="Arial" w:cs="Arial"/>
          <w:color w:val="000000"/>
          <w:sz w:val="24"/>
          <w:szCs w:val="24"/>
          <w:lang w:val="en-US"/>
        </w:rPr>
        <w:t>i</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4C7662">
        <w:rPr>
          <w:rFonts w:ascii="Arial" w:eastAsia="Times New Roman" w:hAnsi="Arial" w:cs="Arial"/>
          <w:color w:val="000000"/>
          <w:sz w:val="24"/>
          <w:szCs w:val="24"/>
        </w:rPr>
        <w:t xml:space="preserve"> 15 </w:t>
      </w:r>
      <w:r w:rsidRPr="0098373F">
        <w:rPr>
          <w:rFonts w:ascii="Arial" w:eastAsia="Times New Roman" w:hAnsi="Arial" w:cs="Arial"/>
          <w:color w:val="000000"/>
          <w:sz w:val="24"/>
          <w:szCs w:val="24"/>
          <w:lang w:val="en-US"/>
        </w:rPr>
        <w:t>dana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u</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slu</w:t>
      </w:r>
      <w:r w:rsidRPr="004C7662">
        <w:rPr>
          <w:rFonts w:ascii="Arial" w:eastAsia="Times New Roman" w:hAnsi="Arial" w:cs="Arial"/>
          <w:color w:val="000000"/>
          <w:sz w:val="24"/>
          <w:szCs w:val="24"/>
        </w:rPr>
        <w:t>č</w:t>
      </w:r>
      <w:r w:rsidRPr="0098373F">
        <w:rPr>
          <w:rFonts w:ascii="Arial" w:eastAsia="Times New Roman" w:hAnsi="Arial" w:cs="Arial"/>
          <w:color w:val="000000"/>
          <w:sz w:val="24"/>
          <w:szCs w:val="24"/>
          <w:lang w:val="en-US"/>
        </w:rPr>
        <w:t>aju</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posljednji</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4C7662">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kra</w:t>
      </w:r>
      <w:r w:rsidRPr="004C7662">
        <w:rPr>
          <w:rFonts w:ascii="Arial" w:eastAsia="Times New Roman" w:hAnsi="Arial" w:cs="Arial"/>
          <w:color w:val="000000"/>
          <w:sz w:val="24"/>
          <w:szCs w:val="24"/>
        </w:rPr>
        <w:t>ć</w:t>
      </w:r>
      <w:r w:rsidRPr="0098373F">
        <w:rPr>
          <w:rFonts w:ascii="Arial" w:eastAsia="Times New Roman" w:hAnsi="Arial" w:cs="Arial"/>
          <w:color w:val="000000"/>
          <w:sz w:val="24"/>
          <w:szCs w:val="24"/>
          <w:lang w:val="en-US"/>
        </w:rPr>
        <w:t>i</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4C7662">
        <w:rPr>
          <w:rFonts w:ascii="Arial" w:eastAsia="Times New Roman" w:hAnsi="Arial" w:cs="Arial"/>
          <w:color w:val="000000"/>
          <w:sz w:val="24"/>
          <w:szCs w:val="24"/>
        </w:rPr>
        <w:t xml:space="preserve"> 24 č</w:t>
      </w:r>
      <w:r w:rsidRPr="0098373F">
        <w:rPr>
          <w:rFonts w:ascii="Arial" w:eastAsia="Times New Roman" w:hAnsi="Arial" w:cs="Arial"/>
          <w:color w:val="000000"/>
          <w:sz w:val="24"/>
          <w:szCs w:val="24"/>
          <w:lang w:val="en-US"/>
        </w:rPr>
        <w:t>asa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smatra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se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isti</w:t>
      </w:r>
      <w:r w:rsidRPr="004C7662">
        <w:rPr>
          <w:rFonts w:ascii="Arial" w:eastAsia="Times New Roman" w:hAnsi="Arial" w:cs="Arial"/>
          <w:color w:val="000000"/>
          <w:sz w:val="24"/>
          <w:szCs w:val="24"/>
        </w:rPr>
        <w:t>č</w:t>
      </w:r>
      <w:r w:rsidRPr="0098373F">
        <w:rPr>
          <w:rFonts w:ascii="Arial" w:eastAsia="Times New Roman" w:hAnsi="Arial" w:cs="Arial"/>
          <w:color w:val="000000"/>
          <w:sz w:val="24"/>
          <w:szCs w:val="24"/>
          <w:lang w:val="en-US"/>
        </w:rPr>
        <w:t>e</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istekom</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tog</w:t>
      </w:r>
      <w:r w:rsidRPr="004C7662">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4C7662">
        <w:rPr>
          <w:rFonts w:ascii="Arial" w:eastAsia="Times New Roman" w:hAnsi="Arial" w:cs="Arial"/>
          <w:color w:val="000000"/>
          <w:sz w:val="24"/>
          <w:szCs w:val="24"/>
        </w:rPr>
        <w:t>.</w:t>
      </w:r>
    </w:p>
    <w:p w14:paraId="33D3017D" w14:textId="77777777"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14:paraId="40ECE8E2"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5BAF0316"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14:paraId="64164CCA"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68CCD8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22B4ABD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08308EF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9E8DD30"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14:paraId="057A5D46"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258E9F2"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6813C67F"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59B2F15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0E0A1F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04B17B8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27DC05B7"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3ED40F0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685064D0"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6F387C6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6508F9B1" w14:textId="77777777"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sectPr w:rsidR="00A5693A" w:rsidRPr="00A569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45863" w14:textId="77777777" w:rsidR="002F7C61" w:rsidRDefault="002F7C61" w:rsidP="00A5693A">
      <w:pPr>
        <w:spacing w:after="0" w:line="240" w:lineRule="auto"/>
      </w:pPr>
      <w:r>
        <w:separator/>
      </w:r>
    </w:p>
  </w:endnote>
  <w:endnote w:type="continuationSeparator" w:id="0">
    <w:p w14:paraId="494F510C" w14:textId="77777777" w:rsidR="002F7C61" w:rsidRDefault="002F7C61"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11079" w14:textId="77777777" w:rsidR="002F7C61" w:rsidRDefault="002F7C61" w:rsidP="00A5693A">
      <w:pPr>
        <w:spacing w:after="0" w:line="240" w:lineRule="auto"/>
      </w:pPr>
      <w:r>
        <w:separator/>
      </w:r>
    </w:p>
  </w:footnote>
  <w:footnote w:type="continuationSeparator" w:id="0">
    <w:p w14:paraId="1329D64C" w14:textId="77777777" w:rsidR="002F7C61" w:rsidRDefault="002F7C61" w:rsidP="00A5693A">
      <w:pPr>
        <w:spacing w:after="0" w:line="240" w:lineRule="auto"/>
      </w:pPr>
      <w:r>
        <w:continuationSeparator/>
      </w:r>
    </w:p>
  </w:footnote>
  <w:footnote w:id="1">
    <w:p w14:paraId="274A7B11"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F600354"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800D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16CAAA5"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800DB">
        <w:rPr>
          <w:rFonts w:ascii="Arial" w:hAnsi="Arial" w:cs="Arial"/>
          <w:sz w:val="14"/>
          <w:szCs w:val="16"/>
          <w:lang w:val="sr-Latn-ME"/>
        </w:rPr>
        <w:t xml:space="preserve"> </w:t>
      </w:r>
      <w:r w:rsidRPr="007F2BA0">
        <w:rPr>
          <w:rFonts w:ascii="Arial" w:hAnsi="Arial" w:cs="Arial"/>
          <w:sz w:val="14"/>
          <w:szCs w:val="16"/>
        </w:rPr>
        <w:t>Podatke</w:t>
      </w:r>
      <w:r w:rsidRPr="009800DB">
        <w:rPr>
          <w:rFonts w:ascii="Arial" w:hAnsi="Arial" w:cs="Arial"/>
          <w:sz w:val="14"/>
          <w:szCs w:val="16"/>
          <w:lang w:val="sr-Latn-ME"/>
        </w:rPr>
        <w:t xml:space="preserve"> </w:t>
      </w:r>
      <w:r w:rsidRPr="007F2BA0">
        <w:rPr>
          <w:rFonts w:ascii="Arial" w:hAnsi="Arial" w:cs="Arial"/>
          <w:sz w:val="14"/>
          <w:szCs w:val="16"/>
        </w:rPr>
        <w:t>iz</w:t>
      </w:r>
      <w:r w:rsidRPr="009800DB">
        <w:rPr>
          <w:rFonts w:ascii="Arial" w:hAnsi="Arial" w:cs="Arial"/>
          <w:sz w:val="14"/>
          <w:szCs w:val="16"/>
          <w:lang w:val="sr-Latn-ME"/>
        </w:rPr>
        <w:t xml:space="preserve"> </w:t>
      </w:r>
      <w:r w:rsidRPr="007F2BA0">
        <w:rPr>
          <w:rFonts w:ascii="Arial" w:hAnsi="Arial" w:cs="Arial"/>
          <w:sz w:val="14"/>
          <w:szCs w:val="16"/>
        </w:rPr>
        <w:t>ta</w:t>
      </w:r>
      <w:r w:rsidRPr="009800DB">
        <w:rPr>
          <w:rFonts w:ascii="Arial" w:hAnsi="Arial" w:cs="Arial"/>
          <w:sz w:val="14"/>
          <w:szCs w:val="16"/>
          <w:lang w:val="sr-Latn-ME"/>
        </w:rPr>
        <w:t>č</w:t>
      </w:r>
      <w:r w:rsidRPr="007F2BA0">
        <w:rPr>
          <w:rFonts w:ascii="Arial" w:hAnsi="Arial" w:cs="Arial"/>
          <w:sz w:val="14"/>
          <w:szCs w:val="16"/>
        </w:rPr>
        <w:t>ke</w:t>
      </w:r>
      <w:r w:rsidRPr="009800D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0DB62F8"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800DB">
        <w:rPr>
          <w:rFonts w:ascii="Arial" w:hAnsi="Arial" w:cs="Arial"/>
          <w:sz w:val="14"/>
          <w:szCs w:val="16"/>
          <w:lang w:val="sr-Latn-ME"/>
        </w:rPr>
        <w:t xml:space="preserve"> </w:t>
      </w:r>
      <w:r w:rsidRPr="007F2BA0">
        <w:rPr>
          <w:rFonts w:ascii="Arial" w:hAnsi="Arial" w:cs="Arial"/>
          <w:sz w:val="14"/>
          <w:szCs w:val="16"/>
        </w:rPr>
        <w:t>Djelove</w:t>
      </w:r>
      <w:r w:rsidRPr="009800DB">
        <w:rPr>
          <w:rFonts w:ascii="Arial" w:hAnsi="Arial" w:cs="Arial"/>
          <w:sz w:val="14"/>
          <w:szCs w:val="16"/>
          <w:lang w:val="sr-Latn-ME"/>
        </w:rPr>
        <w:t xml:space="preserve"> </w:t>
      </w:r>
      <w:r w:rsidRPr="007F2BA0">
        <w:rPr>
          <w:rFonts w:ascii="Arial" w:hAnsi="Arial" w:cs="Arial"/>
          <w:sz w:val="14"/>
          <w:szCs w:val="16"/>
        </w:rPr>
        <w:t>tenderske</w:t>
      </w:r>
      <w:r w:rsidRPr="009800DB">
        <w:rPr>
          <w:rFonts w:ascii="Arial" w:hAnsi="Arial" w:cs="Arial"/>
          <w:sz w:val="14"/>
          <w:szCs w:val="16"/>
          <w:lang w:val="sr-Latn-ME"/>
        </w:rPr>
        <w:t xml:space="preserve"> </w:t>
      </w:r>
      <w:r w:rsidRPr="007F2BA0">
        <w:rPr>
          <w:rFonts w:ascii="Arial" w:hAnsi="Arial" w:cs="Arial"/>
          <w:sz w:val="14"/>
          <w:szCs w:val="16"/>
        </w:rPr>
        <w:t>dokumentacije</w:t>
      </w:r>
      <w:r w:rsidRPr="009800DB">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B709492" w14:textId="77777777"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9800D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9800DB">
        <w:rPr>
          <w:rFonts w:ascii="Arial" w:hAnsi="Arial" w:cs="Arial"/>
          <w:sz w:val="14"/>
          <w:szCs w:val="16"/>
          <w:lang w:val="sr-Latn-ME"/>
        </w:rPr>
        <w:t>č</w:t>
      </w:r>
      <w:r w:rsidRPr="007F2BA0">
        <w:rPr>
          <w:rFonts w:ascii="Arial" w:hAnsi="Arial" w:cs="Arial"/>
          <w:sz w:val="14"/>
          <w:szCs w:val="16"/>
        </w:rPr>
        <w:t>uju</w:t>
      </w:r>
      <w:r w:rsidRPr="009800DB">
        <w:rPr>
          <w:rFonts w:ascii="Arial" w:hAnsi="Arial" w:cs="Arial"/>
          <w:sz w:val="14"/>
          <w:szCs w:val="16"/>
          <w:lang w:val="sr-Latn-ME"/>
        </w:rPr>
        <w:t>ć</w:t>
      </w:r>
      <w:r w:rsidRPr="007F2BA0">
        <w:rPr>
          <w:rFonts w:ascii="Arial" w:hAnsi="Arial" w:cs="Arial"/>
          <w:sz w:val="14"/>
          <w:szCs w:val="16"/>
        </w:rPr>
        <w:t>i</w:t>
      </w:r>
      <w:r w:rsidRPr="009800DB">
        <w:rPr>
          <w:rFonts w:ascii="Arial" w:hAnsi="Arial" w:cs="Arial"/>
          <w:sz w:val="14"/>
          <w:szCs w:val="16"/>
          <w:lang w:val="sr-Latn-ME"/>
        </w:rPr>
        <w:t xml:space="preserve"> </w:t>
      </w:r>
      <w:r w:rsidRPr="007F2BA0">
        <w:rPr>
          <w:rFonts w:ascii="Arial" w:hAnsi="Arial" w:cs="Arial"/>
          <w:sz w:val="14"/>
          <w:szCs w:val="16"/>
        </w:rPr>
        <w:t>i</w:t>
      </w:r>
      <w:r w:rsidRPr="009800DB">
        <w:rPr>
          <w:rFonts w:ascii="Arial" w:hAnsi="Arial" w:cs="Arial"/>
          <w:sz w:val="14"/>
          <w:szCs w:val="16"/>
          <w:lang w:val="sr-Latn-ME"/>
        </w:rPr>
        <w:t xml:space="preserve"> </w:t>
      </w:r>
      <w:r w:rsidRPr="007F2BA0">
        <w:rPr>
          <w:rFonts w:ascii="Arial" w:hAnsi="Arial" w:cs="Arial"/>
          <w:sz w:val="14"/>
          <w:szCs w:val="16"/>
        </w:rPr>
        <w:t>sve</w:t>
      </w:r>
      <w:r w:rsidRPr="009800DB">
        <w:rPr>
          <w:rFonts w:ascii="Arial" w:hAnsi="Arial" w:cs="Arial"/>
          <w:sz w:val="14"/>
          <w:szCs w:val="16"/>
          <w:lang w:val="sr-Latn-ME"/>
        </w:rPr>
        <w:t xml:space="preserve"> </w:t>
      </w:r>
      <w:r w:rsidRPr="007F2BA0">
        <w:rPr>
          <w:rFonts w:ascii="Arial" w:hAnsi="Arial" w:cs="Arial"/>
          <w:sz w:val="14"/>
          <w:szCs w:val="16"/>
        </w:rPr>
        <w:t>tro</w:t>
      </w:r>
      <w:r w:rsidRPr="009800DB">
        <w:rPr>
          <w:rFonts w:ascii="Arial" w:hAnsi="Arial" w:cs="Arial"/>
          <w:sz w:val="14"/>
          <w:szCs w:val="16"/>
          <w:lang w:val="sr-Latn-ME"/>
        </w:rPr>
        <w:t>š</w:t>
      </w:r>
      <w:r w:rsidRPr="007F2BA0">
        <w:rPr>
          <w:rFonts w:ascii="Arial" w:hAnsi="Arial" w:cs="Arial"/>
          <w:sz w:val="14"/>
          <w:szCs w:val="16"/>
        </w:rPr>
        <w:t>kove</w:t>
      </w:r>
      <w:r w:rsidRPr="009800DB">
        <w:rPr>
          <w:rFonts w:ascii="Arial" w:hAnsi="Arial" w:cs="Arial"/>
          <w:sz w:val="14"/>
          <w:szCs w:val="16"/>
          <w:lang w:val="sr-Latn-ME"/>
        </w:rPr>
        <w:t xml:space="preserve">, </w:t>
      </w:r>
      <w:r w:rsidRPr="007F2BA0">
        <w:rPr>
          <w:rFonts w:ascii="Arial" w:hAnsi="Arial" w:cs="Arial"/>
          <w:sz w:val="14"/>
          <w:szCs w:val="16"/>
        </w:rPr>
        <w:t>nagrade</w:t>
      </w:r>
      <w:r w:rsidRPr="009800DB">
        <w:rPr>
          <w:rFonts w:ascii="Arial" w:hAnsi="Arial" w:cs="Arial"/>
          <w:sz w:val="14"/>
          <w:szCs w:val="16"/>
          <w:lang w:val="sr-Latn-ME"/>
        </w:rPr>
        <w:t xml:space="preserve"> </w:t>
      </w:r>
      <w:r w:rsidRPr="007F2BA0">
        <w:rPr>
          <w:rFonts w:ascii="Arial" w:hAnsi="Arial" w:cs="Arial"/>
          <w:sz w:val="14"/>
          <w:szCs w:val="16"/>
        </w:rPr>
        <w:t>i</w:t>
      </w:r>
      <w:r w:rsidRPr="009800DB">
        <w:rPr>
          <w:rFonts w:ascii="Arial" w:hAnsi="Arial" w:cs="Arial"/>
          <w:sz w:val="14"/>
          <w:szCs w:val="16"/>
          <w:lang w:val="sr-Latn-ME"/>
        </w:rPr>
        <w:t xml:space="preserve"> </w:t>
      </w:r>
      <w:r w:rsidRPr="007F2BA0">
        <w:rPr>
          <w:rFonts w:ascii="Arial" w:hAnsi="Arial" w:cs="Arial"/>
          <w:sz w:val="14"/>
          <w:szCs w:val="16"/>
        </w:rPr>
        <w:t>mogu</w:t>
      </w:r>
      <w:r w:rsidRPr="009800DB">
        <w:rPr>
          <w:rFonts w:ascii="Arial" w:hAnsi="Arial" w:cs="Arial"/>
          <w:sz w:val="14"/>
          <w:szCs w:val="16"/>
          <w:lang w:val="sr-Latn-ME"/>
        </w:rPr>
        <w:t>ć</w:t>
      </w:r>
      <w:r w:rsidRPr="007F2BA0">
        <w:rPr>
          <w:rFonts w:ascii="Arial" w:hAnsi="Arial" w:cs="Arial"/>
          <w:sz w:val="14"/>
          <w:szCs w:val="16"/>
        </w:rPr>
        <w:t>a</w:t>
      </w:r>
      <w:r w:rsidRPr="009800DB">
        <w:rPr>
          <w:rFonts w:ascii="Arial" w:hAnsi="Arial" w:cs="Arial"/>
          <w:sz w:val="14"/>
          <w:szCs w:val="16"/>
          <w:lang w:val="sr-Latn-ME"/>
        </w:rPr>
        <w:t xml:space="preserve"> </w:t>
      </w:r>
      <w:r w:rsidRPr="007F2BA0">
        <w:rPr>
          <w:rFonts w:ascii="Arial" w:hAnsi="Arial" w:cs="Arial"/>
          <w:sz w:val="14"/>
          <w:szCs w:val="16"/>
        </w:rPr>
        <w:t>obnavljanja</w:t>
      </w:r>
      <w:r w:rsidRPr="009800DB">
        <w:rPr>
          <w:rFonts w:ascii="Arial" w:hAnsi="Arial" w:cs="Arial"/>
          <w:sz w:val="14"/>
          <w:szCs w:val="16"/>
          <w:lang w:val="sr-Latn-ME"/>
        </w:rPr>
        <w:t xml:space="preserve"> </w:t>
      </w:r>
      <w:r w:rsidRPr="007F2BA0">
        <w:rPr>
          <w:rFonts w:ascii="Arial" w:hAnsi="Arial" w:cs="Arial"/>
          <w:sz w:val="14"/>
          <w:szCs w:val="16"/>
        </w:rPr>
        <w:t>ugovora</w:t>
      </w:r>
      <w:r w:rsidRPr="009800DB">
        <w:rPr>
          <w:rFonts w:ascii="Arial" w:hAnsi="Arial" w:cs="Arial"/>
          <w:sz w:val="14"/>
          <w:szCs w:val="16"/>
          <w:lang w:val="sr-Latn-ME"/>
        </w:rPr>
        <w:t xml:space="preserve"> </w:t>
      </w:r>
      <w:r w:rsidRPr="007F2BA0">
        <w:rPr>
          <w:rFonts w:ascii="Arial" w:hAnsi="Arial" w:cs="Arial"/>
          <w:sz w:val="14"/>
          <w:szCs w:val="16"/>
        </w:rPr>
        <w:t>na</w:t>
      </w:r>
      <w:r w:rsidRPr="009800DB">
        <w:rPr>
          <w:rFonts w:ascii="Arial" w:hAnsi="Arial" w:cs="Arial"/>
          <w:sz w:val="14"/>
          <w:szCs w:val="16"/>
          <w:lang w:val="sr-Latn-ME"/>
        </w:rPr>
        <w:t xml:space="preserve"> </w:t>
      </w:r>
      <w:r w:rsidRPr="007F2BA0">
        <w:rPr>
          <w:rFonts w:ascii="Arial" w:hAnsi="Arial" w:cs="Arial"/>
          <w:sz w:val="14"/>
          <w:szCs w:val="16"/>
        </w:rPr>
        <w:t>osnovu</w:t>
      </w:r>
      <w:r w:rsidRPr="009800DB">
        <w:rPr>
          <w:rFonts w:ascii="Arial" w:hAnsi="Arial" w:cs="Arial"/>
          <w:sz w:val="14"/>
          <w:szCs w:val="16"/>
          <w:lang w:val="sr-Latn-ME"/>
        </w:rPr>
        <w:t xml:space="preserve"> </w:t>
      </w:r>
      <w:r w:rsidRPr="007F2BA0">
        <w:rPr>
          <w:rFonts w:ascii="Arial" w:hAnsi="Arial" w:cs="Arial"/>
          <w:sz w:val="14"/>
          <w:szCs w:val="16"/>
        </w:rPr>
        <w:t>okvirnog</w:t>
      </w:r>
      <w:r w:rsidRPr="009800DB">
        <w:rPr>
          <w:rFonts w:ascii="Arial" w:hAnsi="Arial" w:cs="Arial"/>
          <w:sz w:val="14"/>
          <w:szCs w:val="16"/>
          <w:lang w:val="sr-Latn-ME"/>
        </w:rPr>
        <w:t xml:space="preserve"> </w:t>
      </w:r>
      <w:r w:rsidRPr="007F2BA0">
        <w:rPr>
          <w:rFonts w:ascii="Arial" w:hAnsi="Arial" w:cs="Arial"/>
          <w:sz w:val="14"/>
          <w:szCs w:val="16"/>
        </w:rPr>
        <w:t>sporazuma</w:t>
      </w:r>
      <w:r w:rsidRPr="009800DB">
        <w:rPr>
          <w:rFonts w:ascii="Arial" w:hAnsi="Arial" w:cs="Arial"/>
          <w:sz w:val="14"/>
          <w:szCs w:val="16"/>
          <w:lang w:val="sr-Latn-ME"/>
        </w:rPr>
        <w:t>.</w:t>
      </w:r>
    </w:p>
  </w:footnote>
  <w:footnote w:id="6">
    <w:p w14:paraId="79005BA9" w14:textId="77777777" w:rsidR="00E10E36" w:rsidRPr="007F2BA0" w:rsidRDefault="00E10E36" w:rsidP="00E10E3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800DB">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14:paraId="1DC94C32" w14:textId="77777777"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9800DB">
        <w:rPr>
          <w:rFonts w:ascii="Arial" w:hAnsi="Arial" w:cs="Arial"/>
          <w:sz w:val="14"/>
          <w:szCs w:val="14"/>
          <w:lang w:val="sr-Latn-ME"/>
        </w:rPr>
        <w:t xml:space="preserve"> </w:t>
      </w:r>
      <w:r w:rsidRPr="007F2BA0">
        <w:rPr>
          <w:rFonts w:ascii="Arial" w:hAnsi="Arial" w:cs="Arial"/>
          <w:sz w:val="14"/>
          <w:szCs w:val="14"/>
        </w:rPr>
        <w:t>Ukoliko</w:t>
      </w:r>
      <w:r w:rsidRPr="009800DB">
        <w:rPr>
          <w:rFonts w:ascii="Arial" w:hAnsi="Arial" w:cs="Arial"/>
          <w:sz w:val="14"/>
          <w:szCs w:val="14"/>
          <w:lang w:val="sr-Latn-ME"/>
        </w:rPr>
        <w:t xml:space="preserve"> </w:t>
      </w:r>
      <w:r w:rsidRPr="007F2BA0">
        <w:rPr>
          <w:rFonts w:ascii="Arial" w:hAnsi="Arial" w:cs="Arial"/>
          <w:sz w:val="14"/>
          <w:szCs w:val="14"/>
        </w:rPr>
        <w:t>je</w:t>
      </w:r>
      <w:r w:rsidRPr="009800DB">
        <w:rPr>
          <w:rFonts w:ascii="Arial" w:hAnsi="Arial" w:cs="Arial"/>
          <w:sz w:val="14"/>
          <w:szCs w:val="14"/>
          <w:lang w:val="sr-Latn-ME"/>
        </w:rPr>
        <w:t xml:space="preserve"> </w:t>
      </w:r>
      <w:r w:rsidRPr="007F2BA0">
        <w:rPr>
          <w:rFonts w:ascii="Arial" w:hAnsi="Arial" w:cs="Arial"/>
          <w:sz w:val="14"/>
          <w:szCs w:val="14"/>
        </w:rPr>
        <w:t>predvi</w:t>
      </w:r>
      <w:r w:rsidRPr="009800DB">
        <w:rPr>
          <w:rFonts w:ascii="Arial" w:hAnsi="Arial" w:cs="Arial"/>
          <w:sz w:val="14"/>
          <w:szCs w:val="14"/>
          <w:lang w:val="sr-Latn-ME"/>
        </w:rPr>
        <w:t>đ</w:t>
      </w:r>
      <w:r w:rsidRPr="007F2BA0">
        <w:rPr>
          <w:rFonts w:ascii="Arial" w:hAnsi="Arial" w:cs="Arial"/>
          <w:sz w:val="14"/>
          <w:szCs w:val="14"/>
        </w:rPr>
        <w:t>eno</w:t>
      </w:r>
      <w:r w:rsidRPr="009800DB">
        <w:rPr>
          <w:rFonts w:ascii="Arial" w:hAnsi="Arial" w:cs="Arial"/>
          <w:sz w:val="14"/>
          <w:szCs w:val="14"/>
          <w:lang w:val="sr-Latn-ME"/>
        </w:rPr>
        <w:t xml:space="preserve"> </w:t>
      </w:r>
      <w:r w:rsidRPr="007F2BA0">
        <w:rPr>
          <w:rFonts w:ascii="Arial" w:hAnsi="Arial" w:cs="Arial"/>
          <w:sz w:val="14"/>
          <w:szCs w:val="14"/>
        </w:rPr>
        <w:t>zaklju</w:t>
      </w:r>
      <w:r w:rsidRPr="009800DB">
        <w:rPr>
          <w:rFonts w:ascii="Arial" w:hAnsi="Arial" w:cs="Arial"/>
          <w:sz w:val="14"/>
          <w:szCs w:val="14"/>
          <w:lang w:val="sr-Latn-ME"/>
        </w:rPr>
        <w:t>č</w:t>
      </w:r>
      <w:r w:rsidRPr="007F2BA0">
        <w:rPr>
          <w:rFonts w:ascii="Arial" w:hAnsi="Arial" w:cs="Arial"/>
          <w:sz w:val="14"/>
          <w:szCs w:val="14"/>
        </w:rPr>
        <w:t>ivanje</w:t>
      </w:r>
      <w:r w:rsidRPr="009800DB">
        <w:rPr>
          <w:rFonts w:ascii="Arial" w:hAnsi="Arial" w:cs="Arial"/>
          <w:sz w:val="14"/>
          <w:szCs w:val="14"/>
          <w:lang w:val="sr-Latn-ME"/>
        </w:rPr>
        <w:t xml:space="preserve"> </w:t>
      </w:r>
      <w:r w:rsidRPr="007F2BA0">
        <w:rPr>
          <w:rFonts w:ascii="Arial" w:hAnsi="Arial" w:cs="Arial"/>
          <w:sz w:val="14"/>
          <w:szCs w:val="14"/>
        </w:rPr>
        <w:t>okvirnog</w:t>
      </w:r>
      <w:r w:rsidRPr="009800DB">
        <w:rPr>
          <w:rFonts w:ascii="Arial" w:hAnsi="Arial" w:cs="Arial"/>
          <w:sz w:val="14"/>
          <w:szCs w:val="14"/>
          <w:lang w:val="sr-Latn-ME"/>
        </w:rPr>
        <w:t xml:space="preserve"> </w:t>
      </w:r>
      <w:r w:rsidRPr="007F2BA0">
        <w:rPr>
          <w:rFonts w:ascii="Arial" w:hAnsi="Arial" w:cs="Arial"/>
          <w:sz w:val="14"/>
          <w:szCs w:val="14"/>
        </w:rPr>
        <w:t>sporazuma</w:t>
      </w:r>
      <w:r w:rsidRPr="009800DB">
        <w:rPr>
          <w:rFonts w:ascii="Arial" w:hAnsi="Arial" w:cs="Arial"/>
          <w:sz w:val="14"/>
          <w:szCs w:val="14"/>
          <w:lang w:val="sr-Latn-ME"/>
        </w:rPr>
        <w:t xml:space="preserve">, </w:t>
      </w:r>
      <w:r w:rsidRPr="007F2BA0">
        <w:rPr>
          <w:rFonts w:ascii="Arial" w:hAnsi="Arial" w:cs="Arial"/>
          <w:sz w:val="14"/>
          <w:szCs w:val="14"/>
        </w:rPr>
        <w:t>garancija</w:t>
      </w:r>
      <w:r w:rsidRPr="009800DB">
        <w:rPr>
          <w:rFonts w:ascii="Arial" w:hAnsi="Arial" w:cs="Arial"/>
          <w:sz w:val="14"/>
          <w:szCs w:val="14"/>
          <w:lang w:val="sr-Latn-ME"/>
        </w:rPr>
        <w:t xml:space="preserve"> </w:t>
      </w:r>
      <w:r w:rsidRPr="007F2BA0">
        <w:rPr>
          <w:rFonts w:ascii="Arial" w:hAnsi="Arial" w:cs="Arial"/>
          <w:sz w:val="14"/>
          <w:szCs w:val="14"/>
        </w:rPr>
        <w:t>ponude</w:t>
      </w:r>
      <w:r w:rsidRPr="009800DB">
        <w:rPr>
          <w:rFonts w:ascii="Arial" w:hAnsi="Arial" w:cs="Arial"/>
          <w:sz w:val="14"/>
          <w:szCs w:val="14"/>
          <w:lang w:val="sr-Latn-ME"/>
        </w:rPr>
        <w:t xml:space="preserve"> </w:t>
      </w:r>
      <w:r w:rsidRPr="007F2BA0">
        <w:rPr>
          <w:rFonts w:ascii="Arial" w:hAnsi="Arial" w:cs="Arial"/>
          <w:sz w:val="14"/>
          <w:szCs w:val="14"/>
        </w:rPr>
        <w:t>se</w:t>
      </w:r>
      <w:r w:rsidRPr="009800DB">
        <w:rPr>
          <w:rFonts w:ascii="Arial" w:hAnsi="Arial" w:cs="Arial"/>
          <w:sz w:val="14"/>
          <w:szCs w:val="14"/>
          <w:lang w:val="sr-Latn-ME"/>
        </w:rPr>
        <w:t xml:space="preserve"> </w:t>
      </w:r>
      <w:r w:rsidRPr="007F2BA0">
        <w:rPr>
          <w:rFonts w:ascii="Arial" w:hAnsi="Arial" w:cs="Arial"/>
          <w:sz w:val="14"/>
          <w:szCs w:val="14"/>
        </w:rPr>
        <w:t>dostavlja</w:t>
      </w:r>
      <w:r w:rsidRPr="009800DB">
        <w:rPr>
          <w:rFonts w:ascii="Arial" w:hAnsi="Arial" w:cs="Arial"/>
          <w:sz w:val="14"/>
          <w:szCs w:val="14"/>
          <w:lang w:val="sr-Latn-ME"/>
        </w:rPr>
        <w:t xml:space="preserve"> </w:t>
      </w:r>
      <w:r w:rsidRPr="007F2BA0">
        <w:rPr>
          <w:rFonts w:ascii="Arial" w:hAnsi="Arial" w:cs="Arial"/>
          <w:sz w:val="14"/>
          <w:szCs w:val="14"/>
        </w:rPr>
        <w:t>na</w:t>
      </w:r>
      <w:r w:rsidRPr="009800DB">
        <w:rPr>
          <w:rFonts w:ascii="Arial" w:hAnsi="Arial" w:cs="Arial"/>
          <w:sz w:val="14"/>
          <w:szCs w:val="14"/>
          <w:lang w:val="sr-Latn-ME"/>
        </w:rPr>
        <w:t xml:space="preserve"> </w:t>
      </w:r>
      <w:r w:rsidRPr="007F2BA0">
        <w:rPr>
          <w:rFonts w:ascii="Arial" w:hAnsi="Arial" w:cs="Arial"/>
          <w:sz w:val="14"/>
          <w:szCs w:val="14"/>
        </w:rPr>
        <w:t>iznos</w:t>
      </w:r>
      <w:r w:rsidRPr="009800DB">
        <w:rPr>
          <w:rFonts w:ascii="Arial" w:hAnsi="Arial" w:cs="Arial"/>
          <w:sz w:val="14"/>
          <w:szCs w:val="14"/>
          <w:lang w:val="sr-Latn-ME"/>
        </w:rPr>
        <w:t xml:space="preserve"> </w:t>
      </w:r>
      <w:r w:rsidRPr="007F2BA0">
        <w:rPr>
          <w:rFonts w:ascii="Arial" w:hAnsi="Arial" w:cs="Arial"/>
          <w:sz w:val="14"/>
          <w:szCs w:val="14"/>
        </w:rPr>
        <w:t>procijenjene</w:t>
      </w:r>
      <w:r w:rsidRPr="009800DB">
        <w:rPr>
          <w:rFonts w:ascii="Arial" w:hAnsi="Arial" w:cs="Arial"/>
          <w:sz w:val="14"/>
          <w:szCs w:val="14"/>
          <w:lang w:val="sr-Latn-ME"/>
        </w:rPr>
        <w:t xml:space="preserve"> </w:t>
      </w:r>
      <w:r w:rsidRPr="007F2BA0">
        <w:rPr>
          <w:rFonts w:ascii="Arial" w:hAnsi="Arial" w:cs="Arial"/>
          <w:sz w:val="14"/>
          <w:szCs w:val="14"/>
        </w:rPr>
        <w:t>vrijednosti</w:t>
      </w:r>
      <w:r w:rsidRPr="009800DB">
        <w:rPr>
          <w:rFonts w:ascii="Arial" w:hAnsi="Arial" w:cs="Arial"/>
          <w:sz w:val="14"/>
          <w:szCs w:val="14"/>
          <w:lang w:val="sr-Latn-ME"/>
        </w:rPr>
        <w:t xml:space="preserve"> </w:t>
      </w:r>
      <w:r w:rsidRPr="007F2BA0">
        <w:rPr>
          <w:rFonts w:ascii="Arial" w:hAnsi="Arial" w:cs="Arial"/>
          <w:sz w:val="14"/>
          <w:szCs w:val="14"/>
        </w:rPr>
        <w:t>predmeta</w:t>
      </w:r>
      <w:r w:rsidRPr="009800DB">
        <w:rPr>
          <w:rFonts w:ascii="Arial" w:hAnsi="Arial" w:cs="Arial"/>
          <w:sz w:val="14"/>
          <w:szCs w:val="14"/>
          <w:lang w:val="sr-Latn-ME"/>
        </w:rPr>
        <w:t xml:space="preserve"> </w:t>
      </w:r>
      <w:r w:rsidRPr="007F2BA0">
        <w:rPr>
          <w:rFonts w:ascii="Arial" w:hAnsi="Arial" w:cs="Arial"/>
          <w:sz w:val="14"/>
          <w:szCs w:val="14"/>
        </w:rPr>
        <w:t>javne</w:t>
      </w:r>
      <w:r w:rsidRPr="009800DB">
        <w:rPr>
          <w:rFonts w:ascii="Arial" w:hAnsi="Arial" w:cs="Arial"/>
          <w:sz w:val="14"/>
          <w:szCs w:val="14"/>
          <w:lang w:val="sr-Latn-ME"/>
        </w:rPr>
        <w:t xml:space="preserve"> </w:t>
      </w:r>
      <w:r w:rsidRPr="007F2BA0">
        <w:rPr>
          <w:rFonts w:ascii="Arial" w:hAnsi="Arial" w:cs="Arial"/>
          <w:sz w:val="14"/>
          <w:szCs w:val="14"/>
        </w:rPr>
        <w:t>nabavke</w:t>
      </w:r>
      <w:r w:rsidRPr="009800DB">
        <w:rPr>
          <w:rFonts w:ascii="Arial" w:hAnsi="Arial" w:cs="Arial"/>
          <w:sz w:val="14"/>
          <w:szCs w:val="14"/>
          <w:lang w:val="sr-Latn-ME"/>
        </w:rPr>
        <w:t xml:space="preserve"> </w:t>
      </w:r>
      <w:r w:rsidRPr="007F2BA0">
        <w:rPr>
          <w:rFonts w:ascii="Arial" w:hAnsi="Arial" w:cs="Arial"/>
          <w:sz w:val="14"/>
          <w:szCs w:val="14"/>
        </w:rPr>
        <w:t>za</w:t>
      </w:r>
      <w:r w:rsidRPr="009800DB">
        <w:rPr>
          <w:rFonts w:ascii="Arial" w:hAnsi="Arial" w:cs="Arial"/>
          <w:sz w:val="14"/>
          <w:szCs w:val="14"/>
          <w:lang w:val="sr-Latn-ME"/>
        </w:rPr>
        <w:t xml:space="preserve"> </w:t>
      </w:r>
      <w:r w:rsidRPr="007F2BA0">
        <w:rPr>
          <w:rFonts w:ascii="Arial" w:hAnsi="Arial" w:cs="Arial"/>
          <w:sz w:val="14"/>
          <w:szCs w:val="14"/>
        </w:rPr>
        <w:t>vrijeme</w:t>
      </w:r>
      <w:r w:rsidRPr="009800DB">
        <w:rPr>
          <w:rFonts w:ascii="Arial" w:hAnsi="Arial" w:cs="Arial"/>
          <w:sz w:val="14"/>
          <w:szCs w:val="14"/>
          <w:lang w:val="sr-Latn-ME"/>
        </w:rPr>
        <w:t xml:space="preserve"> </w:t>
      </w:r>
      <w:r w:rsidRPr="007F2BA0">
        <w:rPr>
          <w:rFonts w:ascii="Arial" w:hAnsi="Arial" w:cs="Arial"/>
          <w:sz w:val="14"/>
          <w:szCs w:val="14"/>
        </w:rPr>
        <w:t>trajanja</w:t>
      </w:r>
      <w:r w:rsidRPr="009800DB">
        <w:rPr>
          <w:rFonts w:ascii="Arial" w:hAnsi="Arial" w:cs="Arial"/>
          <w:sz w:val="14"/>
          <w:szCs w:val="14"/>
          <w:lang w:val="sr-Latn-ME"/>
        </w:rPr>
        <w:t xml:space="preserve"> </w:t>
      </w:r>
      <w:r w:rsidRPr="007F2BA0">
        <w:rPr>
          <w:rFonts w:ascii="Arial" w:hAnsi="Arial" w:cs="Arial"/>
          <w:sz w:val="14"/>
          <w:szCs w:val="14"/>
        </w:rPr>
        <w:t>okvirnog</w:t>
      </w:r>
      <w:r w:rsidRPr="009800DB">
        <w:rPr>
          <w:rFonts w:ascii="Arial" w:hAnsi="Arial" w:cs="Arial"/>
          <w:sz w:val="14"/>
          <w:szCs w:val="14"/>
          <w:lang w:val="sr-Latn-ME"/>
        </w:rPr>
        <w:t xml:space="preserve"> </w:t>
      </w:r>
      <w:r w:rsidRPr="007F2BA0">
        <w:rPr>
          <w:rFonts w:ascii="Arial" w:hAnsi="Arial" w:cs="Arial"/>
          <w:sz w:val="14"/>
          <w:szCs w:val="14"/>
        </w:rPr>
        <w:t>sporazuma</w:t>
      </w:r>
    </w:p>
  </w:footnote>
  <w:footnote w:id="8">
    <w:p w14:paraId="4E7CDFEC" w14:textId="77777777"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571696741">
    <w:abstractNumId w:val="3"/>
  </w:num>
  <w:num w:numId="2" w16cid:durableId="1462531908">
    <w:abstractNumId w:val="1"/>
  </w:num>
  <w:num w:numId="3" w16cid:durableId="633364492">
    <w:abstractNumId w:val="0"/>
  </w:num>
  <w:num w:numId="4" w16cid:durableId="494565884">
    <w:abstractNumId w:val="9"/>
  </w:num>
  <w:num w:numId="5" w16cid:durableId="575090771">
    <w:abstractNumId w:val="11"/>
  </w:num>
  <w:num w:numId="6" w16cid:durableId="78330922">
    <w:abstractNumId w:val="10"/>
  </w:num>
  <w:num w:numId="7" w16cid:durableId="1195846498">
    <w:abstractNumId w:val="5"/>
  </w:num>
  <w:num w:numId="8" w16cid:durableId="612176224">
    <w:abstractNumId w:val="8"/>
  </w:num>
  <w:num w:numId="9" w16cid:durableId="746658151">
    <w:abstractNumId w:val="2"/>
  </w:num>
  <w:num w:numId="10" w16cid:durableId="7270750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725123">
    <w:abstractNumId w:val="7"/>
  </w:num>
  <w:num w:numId="12" w16cid:durableId="13389184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3A"/>
    <w:rsid w:val="00013B44"/>
    <w:rsid w:val="0002435A"/>
    <w:rsid w:val="00034F59"/>
    <w:rsid w:val="00086025"/>
    <w:rsid w:val="000A7C9F"/>
    <w:rsid w:val="000B0E9B"/>
    <w:rsid w:val="000C53A9"/>
    <w:rsid w:val="000F1479"/>
    <w:rsid w:val="00126273"/>
    <w:rsid w:val="00143BA0"/>
    <w:rsid w:val="001772A5"/>
    <w:rsid w:val="001904B4"/>
    <w:rsid w:val="001938F3"/>
    <w:rsid w:val="00196E23"/>
    <w:rsid w:val="001C000C"/>
    <w:rsid w:val="001C0F4C"/>
    <w:rsid w:val="001C113A"/>
    <w:rsid w:val="001D340A"/>
    <w:rsid w:val="001E22CF"/>
    <w:rsid w:val="002040AE"/>
    <w:rsid w:val="00206E8C"/>
    <w:rsid w:val="00234A0C"/>
    <w:rsid w:val="002757CA"/>
    <w:rsid w:val="002C57D7"/>
    <w:rsid w:val="002D4937"/>
    <w:rsid w:val="002E5834"/>
    <w:rsid w:val="002E76E8"/>
    <w:rsid w:val="002F1502"/>
    <w:rsid w:val="002F6D46"/>
    <w:rsid w:val="002F7C61"/>
    <w:rsid w:val="0030552A"/>
    <w:rsid w:val="003131C0"/>
    <w:rsid w:val="003435C3"/>
    <w:rsid w:val="00343C7E"/>
    <w:rsid w:val="00346A9A"/>
    <w:rsid w:val="00362A39"/>
    <w:rsid w:val="003808B7"/>
    <w:rsid w:val="003B508D"/>
    <w:rsid w:val="003E6943"/>
    <w:rsid w:val="003F5D98"/>
    <w:rsid w:val="004069F4"/>
    <w:rsid w:val="00435B99"/>
    <w:rsid w:val="00445B81"/>
    <w:rsid w:val="00456301"/>
    <w:rsid w:val="00471F63"/>
    <w:rsid w:val="004928FC"/>
    <w:rsid w:val="004A00D0"/>
    <w:rsid w:val="004B7FA4"/>
    <w:rsid w:val="004C7662"/>
    <w:rsid w:val="004F65B9"/>
    <w:rsid w:val="00541E80"/>
    <w:rsid w:val="00593425"/>
    <w:rsid w:val="005A1B69"/>
    <w:rsid w:val="005A7770"/>
    <w:rsid w:val="005D5308"/>
    <w:rsid w:val="005D5F71"/>
    <w:rsid w:val="006212BB"/>
    <w:rsid w:val="00622326"/>
    <w:rsid w:val="0067580B"/>
    <w:rsid w:val="006834BC"/>
    <w:rsid w:val="00692D95"/>
    <w:rsid w:val="006A0E77"/>
    <w:rsid w:val="006B0AA6"/>
    <w:rsid w:val="006D6218"/>
    <w:rsid w:val="00707E21"/>
    <w:rsid w:val="00731C7B"/>
    <w:rsid w:val="00746AB6"/>
    <w:rsid w:val="00764876"/>
    <w:rsid w:val="007670F9"/>
    <w:rsid w:val="00767DE5"/>
    <w:rsid w:val="00771BEA"/>
    <w:rsid w:val="00785EF4"/>
    <w:rsid w:val="007D1396"/>
    <w:rsid w:val="007F4E02"/>
    <w:rsid w:val="00802510"/>
    <w:rsid w:val="0080340D"/>
    <w:rsid w:val="00827C77"/>
    <w:rsid w:val="00842484"/>
    <w:rsid w:val="00875FFF"/>
    <w:rsid w:val="00882E1F"/>
    <w:rsid w:val="008C3B91"/>
    <w:rsid w:val="008E5A3D"/>
    <w:rsid w:val="008F7089"/>
    <w:rsid w:val="00905401"/>
    <w:rsid w:val="00924C0C"/>
    <w:rsid w:val="00957BB0"/>
    <w:rsid w:val="00963B1C"/>
    <w:rsid w:val="009800DB"/>
    <w:rsid w:val="0098373F"/>
    <w:rsid w:val="009E1407"/>
    <w:rsid w:val="009F0B8E"/>
    <w:rsid w:val="00A00AD6"/>
    <w:rsid w:val="00A475BA"/>
    <w:rsid w:val="00A5693A"/>
    <w:rsid w:val="00A6710C"/>
    <w:rsid w:val="00A76C6C"/>
    <w:rsid w:val="00A86E84"/>
    <w:rsid w:val="00AD59CB"/>
    <w:rsid w:val="00AD7C11"/>
    <w:rsid w:val="00AE1662"/>
    <w:rsid w:val="00AE4DFB"/>
    <w:rsid w:val="00AE7DD2"/>
    <w:rsid w:val="00AF1C56"/>
    <w:rsid w:val="00AF24A9"/>
    <w:rsid w:val="00B0647C"/>
    <w:rsid w:val="00B2205F"/>
    <w:rsid w:val="00B31F83"/>
    <w:rsid w:val="00B3652F"/>
    <w:rsid w:val="00B42D5B"/>
    <w:rsid w:val="00B52FD1"/>
    <w:rsid w:val="00B55F1C"/>
    <w:rsid w:val="00B6421E"/>
    <w:rsid w:val="00B72208"/>
    <w:rsid w:val="00B95D0C"/>
    <w:rsid w:val="00BB7C75"/>
    <w:rsid w:val="00BC5706"/>
    <w:rsid w:val="00C00CD4"/>
    <w:rsid w:val="00C166CF"/>
    <w:rsid w:val="00C30A76"/>
    <w:rsid w:val="00C4120E"/>
    <w:rsid w:val="00C66E36"/>
    <w:rsid w:val="00C846F6"/>
    <w:rsid w:val="00C91F35"/>
    <w:rsid w:val="00C97D50"/>
    <w:rsid w:val="00C97FDB"/>
    <w:rsid w:val="00CA3E3F"/>
    <w:rsid w:val="00CB51B9"/>
    <w:rsid w:val="00CC4A3E"/>
    <w:rsid w:val="00CF075E"/>
    <w:rsid w:val="00CF47A2"/>
    <w:rsid w:val="00D071D5"/>
    <w:rsid w:val="00D13C49"/>
    <w:rsid w:val="00D22714"/>
    <w:rsid w:val="00D248C1"/>
    <w:rsid w:val="00D41DAD"/>
    <w:rsid w:val="00D56F27"/>
    <w:rsid w:val="00D646B5"/>
    <w:rsid w:val="00D9744C"/>
    <w:rsid w:val="00DA1238"/>
    <w:rsid w:val="00DA2B59"/>
    <w:rsid w:val="00DC3464"/>
    <w:rsid w:val="00DE22CB"/>
    <w:rsid w:val="00E078EB"/>
    <w:rsid w:val="00E10E36"/>
    <w:rsid w:val="00E222C0"/>
    <w:rsid w:val="00E32FF8"/>
    <w:rsid w:val="00E45940"/>
    <w:rsid w:val="00E47FE2"/>
    <w:rsid w:val="00E631A9"/>
    <w:rsid w:val="00E84043"/>
    <w:rsid w:val="00EB176C"/>
    <w:rsid w:val="00F04481"/>
    <w:rsid w:val="00F2385F"/>
    <w:rsid w:val="00F5091E"/>
    <w:rsid w:val="00F644AA"/>
    <w:rsid w:val="00F73A86"/>
    <w:rsid w:val="00F73C0A"/>
    <w:rsid w:val="00F74B8A"/>
    <w:rsid w:val="00FA5F8F"/>
    <w:rsid w:val="00FC32AC"/>
    <w:rsid w:val="00FD170F"/>
    <w:rsid w:val="00FD475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D148"/>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8</Pages>
  <Words>1973</Words>
  <Characters>11249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Lenovo</cp:lastModifiedBy>
  <cp:revision>116</cp:revision>
  <cp:lastPrinted>2026-03-05T09:28:00Z</cp:lastPrinted>
  <dcterms:created xsi:type="dcterms:W3CDTF">2023-03-29T08:47:00Z</dcterms:created>
  <dcterms:modified xsi:type="dcterms:W3CDTF">2026-03-09T08:44:00Z</dcterms:modified>
</cp:coreProperties>
</file>