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52C" w:rsidRPr="0097152C" w:rsidRDefault="0097152C" w:rsidP="0097152C">
      <w:pPr>
        <w:spacing w:after="0" w:line="240" w:lineRule="auto"/>
        <w:rPr>
          <w:rFonts w:ascii="Arial" w:eastAsia="Times New Roman" w:hAnsi="Arial" w:cs="Arial"/>
          <w:sz w:val="24"/>
          <w:szCs w:val="24"/>
          <w:lang w:val="en-US"/>
        </w:rPr>
      </w:pPr>
      <w:r w:rsidRPr="0097152C">
        <w:rPr>
          <w:rFonts w:ascii="Arial" w:eastAsia="Times New Roman" w:hAnsi="Arial" w:cs="Arial"/>
          <w:b/>
          <w:bCs/>
          <w:noProof/>
          <w:sz w:val="24"/>
          <w:szCs w:val="24"/>
          <w:lang w:eastAsia="en-GB"/>
        </w:rPr>
        <w:drawing>
          <wp:inline distT="0" distB="0" distL="0" distR="0" wp14:anchorId="31A831A7" wp14:editId="1C859D53">
            <wp:extent cx="1538605" cy="1076577"/>
            <wp:effectExtent l="0" t="0" r="4445" b="9525"/>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041" cy="1088078"/>
                    </a:xfrm>
                    <a:prstGeom prst="rect">
                      <a:avLst/>
                    </a:prstGeom>
                    <a:noFill/>
                    <a:ln>
                      <a:noFill/>
                    </a:ln>
                  </pic:spPr>
                </pic:pic>
              </a:graphicData>
            </a:graphic>
          </wp:inline>
        </w:drawing>
      </w:r>
    </w:p>
    <w:p w:rsidR="0097152C" w:rsidRPr="0097152C" w:rsidRDefault="0097152C" w:rsidP="0097152C">
      <w:pPr>
        <w:keepNext/>
        <w:spacing w:after="0" w:line="240" w:lineRule="auto"/>
        <w:ind w:right="-164"/>
        <w:jc w:val="both"/>
        <w:outlineLvl w:val="0"/>
        <w:rPr>
          <w:rFonts w:ascii="Times New Roman" w:eastAsia="Calibri" w:hAnsi="Times New Roman" w:cs="Times New Roman"/>
          <w:b/>
          <w:bCs/>
          <w:lang w:eastAsia="en-GB"/>
        </w:rPr>
      </w:pPr>
      <w:proofErr w:type="spellStart"/>
      <w:r w:rsidRPr="0097152C">
        <w:rPr>
          <w:rFonts w:ascii="Times New Roman" w:eastAsia="Calibri" w:hAnsi="Times New Roman" w:cs="Times New Roman"/>
          <w:b/>
          <w:bCs/>
          <w:lang w:eastAsia="en-GB"/>
        </w:rPr>
        <w:t>Opština</w:t>
      </w:r>
      <w:proofErr w:type="spellEnd"/>
      <w:r w:rsidRPr="0097152C">
        <w:rPr>
          <w:rFonts w:ascii="Times New Roman" w:eastAsia="Calibri" w:hAnsi="Times New Roman" w:cs="Times New Roman"/>
          <w:b/>
          <w:bCs/>
          <w:lang w:eastAsia="en-GB"/>
        </w:rPr>
        <w:t xml:space="preserve"> </w:t>
      </w:r>
      <w:proofErr w:type="spellStart"/>
      <w:r w:rsidRPr="0097152C">
        <w:rPr>
          <w:rFonts w:ascii="Times New Roman" w:eastAsia="Calibri" w:hAnsi="Times New Roman" w:cs="Times New Roman"/>
          <w:b/>
          <w:bCs/>
          <w:lang w:eastAsia="en-GB"/>
        </w:rPr>
        <w:t>Budva</w:t>
      </w:r>
      <w:proofErr w:type="spellEnd"/>
    </w:p>
    <w:p w:rsidR="0097152C" w:rsidRPr="0097152C" w:rsidRDefault="0097152C" w:rsidP="0097152C">
      <w:pPr>
        <w:keepNext/>
        <w:spacing w:after="0" w:line="240" w:lineRule="auto"/>
        <w:ind w:right="-164"/>
        <w:jc w:val="both"/>
        <w:outlineLvl w:val="0"/>
        <w:rPr>
          <w:rFonts w:ascii="Times New Roman" w:eastAsia="Calibri" w:hAnsi="Times New Roman" w:cs="Times New Roman"/>
          <w:b/>
          <w:lang w:eastAsia="en-GB"/>
        </w:rPr>
      </w:pPr>
      <w:proofErr w:type="spellStart"/>
      <w:r w:rsidRPr="0097152C">
        <w:rPr>
          <w:rFonts w:ascii="Times New Roman" w:eastAsia="Calibri" w:hAnsi="Times New Roman" w:cs="Times New Roman"/>
          <w:lang w:eastAsia="en-GB"/>
        </w:rPr>
        <w:t>Broj</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iz</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evidencije</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postupaka</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javnih</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nabavki</w:t>
      </w:r>
      <w:proofErr w:type="spellEnd"/>
      <w:r w:rsidRPr="0097152C">
        <w:rPr>
          <w:rFonts w:ascii="Times New Roman" w:eastAsia="Calibri" w:hAnsi="Times New Roman" w:cs="Times New Roman"/>
          <w:lang w:eastAsia="en-GB"/>
        </w:rPr>
        <w:t xml:space="preserve">: </w:t>
      </w:r>
      <w:r>
        <w:rPr>
          <w:rFonts w:ascii="Times New Roman" w:eastAsia="Calibri" w:hAnsi="Times New Roman" w:cs="Times New Roman"/>
          <w:b/>
          <w:lang w:eastAsia="en-GB"/>
        </w:rPr>
        <w:t>01-426/26</w:t>
      </w:r>
      <w:r w:rsidRPr="0097152C">
        <w:rPr>
          <w:rFonts w:ascii="Times New Roman" w:eastAsia="Calibri" w:hAnsi="Times New Roman" w:cs="Times New Roman"/>
          <w:b/>
          <w:lang w:eastAsia="en-GB"/>
        </w:rPr>
        <w:t>-</w:t>
      </w:r>
      <w:r w:rsidR="005B6075">
        <w:rPr>
          <w:rFonts w:ascii="Times New Roman" w:eastAsia="Calibri" w:hAnsi="Times New Roman" w:cs="Times New Roman"/>
          <w:b/>
          <w:lang w:eastAsia="en-GB"/>
        </w:rPr>
        <w:t>452</w:t>
      </w:r>
      <w:r w:rsidRPr="005B6075">
        <w:rPr>
          <w:rFonts w:ascii="Times New Roman" w:eastAsia="Calibri" w:hAnsi="Times New Roman" w:cs="Times New Roman"/>
          <w:b/>
          <w:lang w:eastAsia="en-GB"/>
        </w:rPr>
        <w:t>/4</w:t>
      </w:r>
    </w:p>
    <w:p w:rsidR="0097152C" w:rsidRPr="0097152C" w:rsidRDefault="0097152C" w:rsidP="0097152C">
      <w:pPr>
        <w:keepNext/>
        <w:spacing w:after="0" w:line="240" w:lineRule="auto"/>
        <w:ind w:right="-164"/>
        <w:jc w:val="both"/>
        <w:outlineLvl w:val="0"/>
        <w:rPr>
          <w:rFonts w:ascii="Times New Roman" w:eastAsia="Calibri" w:hAnsi="Times New Roman" w:cs="Times New Roman"/>
          <w:b/>
          <w:lang w:eastAsia="en-GB"/>
        </w:rPr>
      </w:pPr>
      <w:proofErr w:type="spellStart"/>
      <w:r w:rsidRPr="0097152C">
        <w:rPr>
          <w:rFonts w:ascii="Times New Roman" w:eastAsia="Calibri" w:hAnsi="Times New Roman" w:cs="Times New Roman"/>
          <w:lang w:eastAsia="en-GB"/>
        </w:rPr>
        <w:t>Redni</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broj</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iz</w:t>
      </w:r>
      <w:proofErr w:type="spellEnd"/>
      <w:r w:rsidRPr="0097152C">
        <w:rPr>
          <w:rFonts w:ascii="Times New Roman" w:eastAsia="Calibri" w:hAnsi="Times New Roman" w:cs="Times New Roman"/>
          <w:lang w:eastAsia="en-GB"/>
        </w:rPr>
        <w:t xml:space="preserve"> Plana </w:t>
      </w:r>
      <w:proofErr w:type="spellStart"/>
      <w:r w:rsidRPr="0097152C">
        <w:rPr>
          <w:rFonts w:ascii="Times New Roman" w:eastAsia="Calibri" w:hAnsi="Times New Roman" w:cs="Times New Roman"/>
          <w:lang w:eastAsia="en-GB"/>
        </w:rPr>
        <w:t>javnih</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nabavki</w:t>
      </w:r>
      <w:proofErr w:type="spellEnd"/>
      <w:r w:rsidRPr="0097152C">
        <w:rPr>
          <w:rFonts w:ascii="Times New Roman" w:eastAsia="Calibri" w:hAnsi="Times New Roman" w:cs="Times New Roman"/>
          <w:lang w:eastAsia="en-GB"/>
        </w:rPr>
        <w:t xml:space="preserve">: </w:t>
      </w:r>
      <w:r>
        <w:rPr>
          <w:rFonts w:ascii="Times New Roman" w:eastAsia="Calibri" w:hAnsi="Times New Roman" w:cs="Times New Roman"/>
          <w:b/>
          <w:lang w:eastAsia="en-GB"/>
        </w:rPr>
        <w:t>80</w:t>
      </w:r>
    </w:p>
    <w:p w:rsidR="0097152C" w:rsidRPr="0097152C" w:rsidRDefault="0097152C" w:rsidP="0097152C">
      <w:pPr>
        <w:keepNext/>
        <w:spacing w:after="0" w:line="240" w:lineRule="auto"/>
        <w:ind w:right="-164"/>
        <w:jc w:val="both"/>
        <w:outlineLvl w:val="0"/>
        <w:rPr>
          <w:rFonts w:ascii="Times New Roman" w:eastAsia="Calibri" w:hAnsi="Times New Roman" w:cs="Times New Roman"/>
          <w:b/>
          <w:lang w:eastAsia="en-GB"/>
        </w:rPr>
      </w:pPr>
      <w:proofErr w:type="spellStart"/>
      <w:r w:rsidRPr="0097152C">
        <w:rPr>
          <w:rFonts w:ascii="Times New Roman" w:eastAsia="Calibri" w:hAnsi="Times New Roman" w:cs="Times New Roman"/>
          <w:lang w:eastAsia="en-GB"/>
        </w:rPr>
        <w:t>Mjesto</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i</w:t>
      </w:r>
      <w:proofErr w:type="spellEnd"/>
      <w:r w:rsidRPr="0097152C">
        <w:rPr>
          <w:rFonts w:ascii="Times New Roman" w:eastAsia="Calibri" w:hAnsi="Times New Roman" w:cs="Times New Roman"/>
          <w:lang w:eastAsia="en-GB"/>
        </w:rPr>
        <w:t xml:space="preserve"> datum: </w:t>
      </w:r>
      <w:proofErr w:type="spellStart"/>
      <w:r w:rsidRPr="0097152C">
        <w:rPr>
          <w:rFonts w:ascii="Times New Roman" w:eastAsia="Calibri" w:hAnsi="Times New Roman" w:cs="Times New Roman"/>
          <w:b/>
          <w:lang w:eastAsia="en-GB"/>
        </w:rPr>
        <w:t>Budva</w:t>
      </w:r>
      <w:proofErr w:type="spellEnd"/>
      <w:r w:rsidRPr="0097152C">
        <w:rPr>
          <w:rFonts w:ascii="Times New Roman" w:eastAsia="Calibri" w:hAnsi="Times New Roman" w:cs="Times New Roman"/>
          <w:b/>
          <w:lang w:eastAsia="en-GB"/>
        </w:rPr>
        <w:t xml:space="preserve"> </w:t>
      </w:r>
      <w:r w:rsidR="005B6075">
        <w:rPr>
          <w:rFonts w:ascii="Times New Roman" w:eastAsia="Calibri" w:hAnsi="Times New Roman" w:cs="Times New Roman"/>
          <w:b/>
          <w:lang w:eastAsia="en-GB"/>
        </w:rPr>
        <w:t>04</w:t>
      </w:r>
      <w:r>
        <w:rPr>
          <w:rFonts w:ascii="Times New Roman" w:eastAsia="Calibri" w:hAnsi="Times New Roman" w:cs="Times New Roman"/>
          <w:b/>
          <w:lang w:eastAsia="en-GB"/>
        </w:rPr>
        <w:t>.03.2026</w:t>
      </w:r>
      <w:r w:rsidRPr="0097152C">
        <w:rPr>
          <w:rFonts w:ascii="Times New Roman" w:eastAsia="Calibri" w:hAnsi="Times New Roman" w:cs="Times New Roman"/>
          <w:b/>
          <w:lang w:eastAsia="en-GB"/>
        </w:rPr>
        <w:t xml:space="preserve">. </w:t>
      </w:r>
      <w:proofErr w:type="spellStart"/>
      <w:r w:rsidRPr="0097152C">
        <w:rPr>
          <w:rFonts w:ascii="Times New Roman" w:eastAsia="Calibri" w:hAnsi="Times New Roman" w:cs="Times New Roman"/>
          <w:b/>
          <w:lang w:eastAsia="en-GB"/>
        </w:rPr>
        <w:t>godine</w:t>
      </w:r>
      <w:proofErr w:type="spellEnd"/>
    </w:p>
    <w:p w:rsidR="0097152C" w:rsidRPr="0097152C" w:rsidRDefault="0097152C" w:rsidP="0097152C">
      <w:pPr>
        <w:keepNext/>
        <w:spacing w:after="0" w:line="240" w:lineRule="auto"/>
        <w:jc w:val="both"/>
        <w:outlineLvl w:val="0"/>
        <w:rPr>
          <w:rFonts w:ascii="Times New Roman" w:eastAsia="Times New Roman" w:hAnsi="Times New Roman" w:cs="Times New Roman"/>
          <w:b/>
          <w:bCs/>
          <w:i/>
          <w:iCs/>
          <w:color w:val="000000"/>
          <w:lang w:eastAsia="en-GB"/>
        </w:rPr>
      </w:pPr>
    </w:p>
    <w:p w:rsidR="0097152C" w:rsidRPr="0097152C" w:rsidRDefault="0097152C" w:rsidP="0097152C">
      <w:pPr>
        <w:spacing w:after="0" w:line="240" w:lineRule="auto"/>
        <w:rPr>
          <w:rFonts w:ascii="Times New Roman" w:eastAsia="Times New Roman" w:hAnsi="Times New Roman" w:cs="Times New Roman"/>
          <w:lang w:eastAsia="en-GB"/>
        </w:rPr>
      </w:pPr>
    </w:p>
    <w:p w:rsidR="0097152C" w:rsidRPr="0097152C" w:rsidRDefault="0097152C" w:rsidP="0097152C">
      <w:pPr>
        <w:spacing w:after="0" w:line="240" w:lineRule="auto"/>
        <w:rPr>
          <w:rFonts w:ascii="Times New Roman" w:eastAsia="Times New Roman" w:hAnsi="Times New Roman" w:cs="Times New Roman"/>
          <w:lang w:eastAsia="en-GB"/>
        </w:rPr>
      </w:pPr>
    </w:p>
    <w:p w:rsidR="0097152C" w:rsidRPr="0097152C" w:rsidRDefault="0097152C" w:rsidP="0097152C">
      <w:pPr>
        <w:spacing w:after="0" w:line="240" w:lineRule="auto"/>
        <w:rPr>
          <w:rFonts w:ascii="Times New Roman" w:eastAsia="Times New Roman" w:hAnsi="Times New Roman" w:cs="Times New Roman"/>
          <w:lang w:eastAsia="en-GB"/>
        </w:rPr>
      </w:pPr>
    </w:p>
    <w:p w:rsidR="0097152C" w:rsidRPr="0097152C" w:rsidRDefault="0097152C" w:rsidP="0097152C">
      <w:pPr>
        <w:tabs>
          <w:tab w:val="left" w:pos="1276"/>
          <w:tab w:val="left" w:pos="3261"/>
        </w:tabs>
        <w:spacing w:after="200" w:line="276" w:lineRule="auto"/>
        <w:jc w:val="both"/>
        <w:rPr>
          <w:rFonts w:ascii="Times New Roman" w:eastAsia="Calibri" w:hAnsi="Times New Roman" w:cs="Times New Roman"/>
          <w:lang w:eastAsia="en-GB"/>
        </w:rPr>
      </w:pPr>
      <w:r w:rsidRPr="0097152C">
        <w:rPr>
          <w:rFonts w:ascii="Times New Roman" w:eastAsia="Calibri" w:hAnsi="Times New Roman" w:cs="Times New Roman"/>
          <w:lang w:eastAsia="en-GB"/>
        </w:rPr>
        <w:t xml:space="preserve">Na </w:t>
      </w:r>
      <w:proofErr w:type="spellStart"/>
      <w:r w:rsidRPr="0097152C">
        <w:rPr>
          <w:rFonts w:ascii="Times New Roman" w:eastAsia="Calibri" w:hAnsi="Times New Roman" w:cs="Times New Roman"/>
          <w:lang w:eastAsia="en-GB"/>
        </w:rPr>
        <w:t>osnovu</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člana</w:t>
      </w:r>
      <w:proofErr w:type="spellEnd"/>
      <w:r w:rsidRPr="0097152C">
        <w:rPr>
          <w:rFonts w:ascii="Times New Roman" w:eastAsia="Calibri" w:hAnsi="Times New Roman" w:cs="Times New Roman"/>
          <w:lang w:eastAsia="en-GB"/>
        </w:rPr>
        <w:t xml:space="preserve"> 53 </w:t>
      </w:r>
      <w:proofErr w:type="spellStart"/>
      <w:r w:rsidRPr="0097152C">
        <w:rPr>
          <w:rFonts w:ascii="Times New Roman" w:eastAsia="Calibri" w:hAnsi="Times New Roman" w:cs="Times New Roman"/>
          <w:lang w:eastAsia="en-GB"/>
        </w:rPr>
        <w:t>stav</w:t>
      </w:r>
      <w:proofErr w:type="spellEnd"/>
      <w:r w:rsidRPr="0097152C">
        <w:rPr>
          <w:rFonts w:ascii="Times New Roman" w:eastAsia="Calibri" w:hAnsi="Times New Roman" w:cs="Times New Roman"/>
          <w:lang w:eastAsia="en-GB"/>
        </w:rPr>
        <w:t xml:space="preserve"> 3 </w:t>
      </w:r>
      <w:proofErr w:type="spellStart"/>
      <w:r w:rsidRPr="0097152C">
        <w:rPr>
          <w:rFonts w:ascii="Times New Roman" w:eastAsia="Calibri" w:hAnsi="Times New Roman" w:cs="Times New Roman"/>
          <w:lang w:eastAsia="en-GB"/>
        </w:rPr>
        <w:t>Zakona</w:t>
      </w:r>
      <w:proofErr w:type="spellEnd"/>
      <w:r w:rsidRPr="0097152C">
        <w:rPr>
          <w:rFonts w:ascii="Times New Roman" w:eastAsia="Calibri" w:hAnsi="Times New Roman" w:cs="Times New Roman"/>
          <w:lang w:eastAsia="en-GB"/>
        </w:rPr>
        <w:t xml:space="preserve"> o </w:t>
      </w:r>
      <w:proofErr w:type="spellStart"/>
      <w:r w:rsidRPr="0097152C">
        <w:rPr>
          <w:rFonts w:ascii="Times New Roman" w:eastAsia="Calibri" w:hAnsi="Times New Roman" w:cs="Times New Roman"/>
          <w:lang w:eastAsia="en-GB"/>
        </w:rPr>
        <w:t>javnim</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nabavkama</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Službeni</w:t>
      </w:r>
      <w:proofErr w:type="spellEnd"/>
      <w:r w:rsidRPr="0097152C">
        <w:rPr>
          <w:rFonts w:ascii="Times New Roman" w:eastAsia="Calibri" w:hAnsi="Times New Roman" w:cs="Times New Roman"/>
          <w:lang w:eastAsia="en-GB"/>
        </w:rPr>
        <w:t xml:space="preserve"> list </w:t>
      </w:r>
      <w:proofErr w:type="gramStart"/>
      <w:r w:rsidRPr="0097152C">
        <w:rPr>
          <w:rFonts w:ascii="Times New Roman" w:eastAsia="Calibri" w:hAnsi="Times New Roman" w:cs="Times New Roman"/>
          <w:lang w:eastAsia="en-GB"/>
        </w:rPr>
        <w:t>CG“</w:t>
      </w:r>
      <w:proofErr w:type="gramEnd"/>
      <w:r w:rsidRPr="0097152C">
        <w:rPr>
          <w:rFonts w:ascii="Times New Roman" w:eastAsia="Calibri" w:hAnsi="Times New Roman" w:cs="Times New Roman"/>
          <w:lang w:eastAsia="en-GB"/>
        </w:rPr>
        <w:t xml:space="preserve">, br. 74/19, 3/23, 11/23 </w:t>
      </w:r>
      <w:proofErr w:type="spellStart"/>
      <w:r w:rsidRPr="0097152C">
        <w:rPr>
          <w:rFonts w:ascii="Times New Roman" w:eastAsia="Calibri" w:hAnsi="Times New Roman" w:cs="Times New Roman"/>
          <w:lang w:eastAsia="en-GB"/>
        </w:rPr>
        <w:t>i</w:t>
      </w:r>
      <w:proofErr w:type="spellEnd"/>
      <w:r w:rsidRPr="0097152C">
        <w:rPr>
          <w:rFonts w:ascii="Times New Roman" w:eastAsia="Calibri" w:hAnsi="Times New Roman" w:cs="Times New Roman"/>
          <w:lang w:eastAsia="en-GB"/>
        </w:rPr>
        <w:t xml:space="preserve"> 84/24) </w:t>
      </w:r>
      <w:proofErr w:type="spellStart"/>
      <w:r w:rsidRPr="0097152C">
        <w:rPr>
          <w:rFonts w:ascii="Times New Roman" w:eastAsia="Calibri" w:hAnsi="Times New Roman" w:cs="Times New Roman"/>
          <w:lang w:eastAsia="en-GB"/>
        </w:rPr>
        <w:t>Opština</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Budva</w:t>
      </w:r>
      <w:proofErr w:type="spellEnd"/>
      <w:r w:rsidRPr="0097152C">
        <w:rPr>
          <w:rFonts w:ascii="Times New Roman" w:eastAsia="Calibri" w:hAnsi="Times New Roman" w:cs="Times New Roman"/>
          <w:lang w:eastAsia="en-GB"/>
        </w:rPr>
        <w:t xml:space="preserve"> </w:t>
      </w:r>
      <w:proofErr w:type="spellStart"/>
      <w:r w:rsidRPr="0097152C">
        <w:rPr>
          <w:rFonts w:ascii="Times New Roman" w:eastAsia="Calibri" w:hAnsi="Times New Roman" w:cs="Times New Roman"/>
          <w:lang w:eastAsia="en-GB"/>
        </w:rPr>
        <w:t>objavljuje</w:t>
      </w:r>
      <w:proofErr w:type="spellEnd"/>
    </w:p>
    <w:p w:rsidR="0097152C" w:rsidRPr="0097152C" w:rsidRDefault="0097152C" w:rsidP="0097152C">
      <w:pPr>
        <w:spacing w:after="200" w:line="276" w:lineRule="auto"/>
        <w:rPr>
          <w:rFonts w:ascii="Times New Roman" w:eastAsia="Calibri" w:hAnsi="Times New Roman" w:cs="Times New Roman"/>
          <w:lang w:eastAsia="en-GB"/>
        </w:rPr>
      </w:pPr>
    </w:p>
    <w:p w:rsidR="0097152C" w:rsidRPr="0097152C" w:rsidRDefault="0097152C" w:rsidP="0097152C">
      <w:pPr>
        <w:keepNext/>
        <w:spacing w:after="200" w:line="276" w:lineRule="auto"/>
        <w:jc w:val="both"/>
        <w:outlineLvl w:val="0"/>
        <w:rPr>
          <w:rFonts w:ascii="Times New Roman" w:eastAsia="Calibri" w:hAnsi="Times New Roman" w:cs="Times New Roman"/>
          <w:i/>
          <w:iCs/>
          <w:color w:val="000000"/>
          <w:lang w:eastAsia="en-GB"/>
        </w:rPr>
      </w:pPr>
    </w:p>
    <w:p w:rsidR="0097152C" w:rsidRPr="0097152C" w:rsidRDefault="0097152C" w:rsidP="0097152C">
      <w:pPr>
        <w:keepNext/>
        <w:spacing w:after="200" w:line="276" w:lineRule="auto"/>
        <w:jc w:val="both"/>
        <w:outlineLvl w:val="0"/>
        <w:rPr>
          <w:rFonts w:ascii="Times New Roman" w:eastAsia="Calibri" w:hAnsi="Times New Roman" w:cs="Times New Roman"/>
          <w:i/>
          <w:iCs/>
          <w:color w:val="000000"/>
          <w:lang w:eastAsia="en-GB"/>
        </w:rPr>
      </w:pPr>
    </w:p>
    <w:p w:rsidR="0097152C" w:rsidRPr="0097152C" w:rsidRDefault="0097152C" w:rsidP="0097152C">
      <w:pPr>
        <w:spacing w:after="200" w:line="276" w:lineRule="auto"/>
        <w:rPr>
          <w:rFonts w:ascii="Times New Roman" w:eastAsia="Calibri" w:hAnsi="Times New Roman" w:cs="Times New Roman"/>
          <w:color w:val="000000"/>
          <w:lang w:eastAsia="en-GB"/>
        </w:rPr>
      </w:pPr>
    </w:p>
    <w:p w:rsidR="0097152C" w:rsidRPr="0097152C" w:rsidRDefault="0097152C" w:rsidP="0097152C">
      <w:pPr>
        <w:spacing w:after="0" w:line="276" w:lineRule="auto"/>
        <w:jc w:val="center"/>
        <w:rPr>
          <w:rFonts w:ascii="Times New Roman" w:eastAsia="Times New Roman" w:hAnsi="Times New Roman" w:cs="Times New Roman"/>
          <w:b/>
          <w:lang w:eastAsia="en-GB"/>
        </w:rPr>
      </w:pPr>
      <w:proofErr w:type="spellStart"/>
      <w:r w:rsidRPr="0097152C">
        <w:rPr>
          <w:rFonts w:ascii="Times New Roman" w:eastAsia="Times New Roman" w:hAnsi="Times New Roman" w:cs="Times New Roman"/>
          <w:b/>
          <w:lang w:eastAsia="en-GB"/>
        </w:rPr>
        <w:t>TENDERSKU</w:t>
      </w:r>
      <w:proofErr w:type="spellEnd"/>
      <w:r w:rsidRPr="0097152C">
        <w:rPr>
          <w:rFonts w:ascii="Times New Roman" w:eastAsia="Times New Roman" w:hAnsi="Times New Roman" w:cs="Times New Roman"/>
          <w:b/>
          <w:lang w:eastAsia="en-GB"/>
        </w:rPr>
        <w:t xml:space="preserve"> </w:t>
      </w:r>
      <w:proofErr w:type="spellStart"/>
      <w:r w:rsidRPr="0097152C">
        <w:rPr>
          <w:rFonts w:ascii="Times New Roman" w:eastAsia="Times New Roman" w:hAnsi="Times New Roman" w:cs="Times New Roman"/>
          <w:b/>
          <w:lang w:eastAsia="en-GB"/>
        </w:rPr>
        <w:t>DOKUMENTACIJU</w:t>
      </w:r>
      <w:proofErr w:type="spellEnd"/>
    </w:p>
    <w:p w:rsidR="0097152C" w:rsidRPr="0097152C" w:rsidRDefault="0097152C" w:rsidP="0097152C">
      <w:pPr>
        <w:widowControl w:val="0"/>
        <w:tabs>
          <w:tab w:val="left" w:pos="945"/>
        </w:tabs>
        <w:spacing w:after="0" w:line="276" w:lineRule="auto"/>
        <w:ind w:left="-45" w:right="2"/>
        <w:jc w:val="center"/>
        <w:rPr>
          <w:rFonts w:ascii="Times New Roman" w:eastAsia="Times New Roman" w:hAnsi="Times New Roman" w:cs="Times New Roman"/>
          <w:b/>
          <w:lang w:eastAsia="en-GB"/>
        </w:rPr>
      </w:pPr>
      <w:proofErr w:type="spellStart"/>
      <w:r w:rsidRPr="0097152C">
        <w:rPr>
          <w:rFonts w:ascii="Times New Roman" w:eastAsia="Times New Roman" w:hAnsi="Times New Roman" w:cs="Times New Roman"/>
          <w:b/>
          <w:lang w:eastAsia="en-GB"/>
        </w:rPr>
        <w:t>ZA</w:t>
      </w:r>
      <w:proofErr w:type="spellEnd"/>
      <w:r w:rsidRPr="0097152C">
        <w:rPr>
          <w:rFonts w:ascii="Times New Roman" w:eastAsia="Times New Roman" w:hAnsi="Times New Roman" w:cs="Times New Roman"/>
          <w:b/>
          <w:lang w:eastAsia="en-GB"/>
        </w:rPr>
        <w:t xml:space="preserve"> </w:t>
      </w:r>
      <w:proofErr w:type="spellStart"/>
      <w:r w:rsidRPr="0097152C">
        <w:rPr>
          <w:rFonts w:ascii="Times New Roman" w:eastAsia="Times New Roman" w:hAnsi="Times New Roman" w:cs="Times New Roman"/>
          <w:b/>
          <w:lang w:eastAsia="en-GB"/>
        </w:rPr>
        <w:t>OTVORENI</w:t>
      </w:r>
      <w:proofErr w:type="spellEnd"/>
      <w:r w:rsidRPr="0097152C">
        <w:rPr>
          <w:rFonts w:ascii="Times New Roman" w:eastAsia="Times New Roman" w:hAnsi="Times New Roman" w:cs="Times New Roman"/>
          <w:b/>
          <w:lang w:eastAsia="en-GB"/>
        </w:rPr>
        <w:t xml:space="preserve"> </w:t>
      </w:r>
      <w:proofErr w:type="spellStart"/>
      <w:r w:rsidRPr="0097152C">
        <w:rPr>
          <w:rFonts w:ascii="Times New Roman" w:eastAsia="Times New Roman" w:hAnsi="Times New Roman" w:cs="Times New Roman"/>
          <w:b/>
          <w:lang w:eastAsia="en-GB"/>
        </w:rPr>
        <w:t>POSTUPAK</w:t>
      </w:r>
      <w:proofErr w:type="spellEnd"/>
      <w:r w:rsidRPr="0097152C">
        <w:rPr>
          <w:rFonts w:ascii="Times New Roman" w:eastAsia="Times New Roman" w:hAnsi="Times New Roman" w:cs="Times New Roman"/>
          <w:b/>
          <w:lang w:eastAsia="en-GB"/>
        </w:rPr>
        <w:t xml:space="preserve"> </w:t>
      </w:r>
      <w:proofErr w:type="spellStart"/>
      <w:r w:rsidRPr="0097152C">
        <w:rPr>
          <w:rFonts w:ascii="Times New Roman" w:eastAsia="Times New Roman" w:hAnsi="Times New Roman" w:cs="Times New Roman"/>
          <w:b/>
          <w:lang w:eastAsia="en-GB"/>
        </w:rPr>
        <w:t>JAVNE</w:t>
      </w:r>
      <w:proofErr w:type="spellEnd"/>
      <w:r w:rsidRPr="0097152C">
        <w:rPr>
          <w:rFonts w:ascii="Times New Roman" w:eastAsia="Times New Roman" w:hAnsi="Times New Roman" w:cs="Times New Roman"/>
          <w:b/>
          <w:lang w:eastAsia="en-GB"/>
        </w:rPr>
        <w:t xml:space="preserve"> </w:t>
      </w:r>
      <w:proofErr w:type="spellStart"/>
      <w:r w:rsidRPr="0097152C">
        <w:rPr>
          <w:rFonts w:ascii="Times New Roman" w:eastAsia="Times New Roman" w:hAnsi="Times New Roman" w:cs="Times New Roman"/>
          <w:b/>
          <w:lang w:eastAsia="en-GB"/>
        </w:rPr>
        <w:t>NABAVKE</w:t>
      </w:r>
      <w:proofErr w:type="spellEnd"/>
      <w:r w:rsidRPr="0097152C">
        <w:rPr>
          <w:rFonts w:ascii="Times New Roman" w:eastAsia="Times New Roman" w:hAnsi="Times New Roman" w:cs="Times New Roman"/>
          <w:b/>
          <w:lang w:eastAsia="en-GB"/>
        </w:rPr>
        <w:t xml:space="preserve"> </w:t>
      </w:r>
    </w:p>
    <w:p w:rsidR="0097152C" w:rsidRPr="0097152C" w:rsidRDefault="0097152C" w:rsidP="0097152C">
      <w:pPr>
        <w:widowControl w:val="0"/>
        <w:tabs>
          <w:tab w:val="left" w:pos="945"/>
        </w:tabs>
        <w:spacing w:after="0" w:line="276" w:lineRule="auto"/>
        <w:ind w:left="-45" w:right="238"/>
        <w:jc w:val="center"/>
        <w:rPr>
          <w:rFonts w:ascii="Times New Roman" w:eastAsia="Times New Roman" w:hAnsi="Times New Roman" w:cs="Times New Roman"/>
          <w:b/>
          <w:lang w:eastAsia="en-GB"/>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b/>
          <w:color w:val="000000"/>
          <w:lang w:val="sr-Latn-ME"/>
        </w:rPr>
      </w:pPr>
      <w:r w:rsidRPr="0097152C">
        <w:rPr>
          <w:rFonts w:ascii="Times New Roman" w:eastAsia="Times New Roman" w:hAnsi="Times New Roman" w:cs="Times New Roman"/>
          <w:b/>
          <w:color w:val="000000"/>
          <w:lang w:val="sr-Latn-ME"/>
        </w:rPr>
        <w:tab/>
      </w:r>
    </w:p>
    <w:p w:rsidR="0097152C" w:rsidRPr="0097152C" w:rsidRDefault="0097152C" w:rsidP="0097152C">
      <w:pPr>
        <w:spacing w:after="0" w:line="240" w:lineRule="auto"/>
        <w:jc w:val="both"/>
        <w:rPr>
          <w:rFonts w:ascii="Times New Roman" w:eastAsia="Times New Roman" w:hAnsi="Times New Roman" w:cs="Times New Roman"/>
          <w:b/>
          <w:color w:val="000000"/>
          <w:lang w:val="sr-Latn-ME"/>
        </w:rPr>
      </w:pPr>
      <w:r>
        <w:rPr>
          <w:rFonts w:ascii="Times New Roman" w:eastAsia="Times New Roman" w:hAnsi="Times New Roman" w:cs="Times New Roman"/>
          <w:b/>
          <w:color w:val="000000"/>
          <w:lang w:val="sr-Latn-ME"/>
        </w:rPr>
        <w:t xml:space="preserve">                       </w:t>
      </w:r>
      <w:r w:rsidRPr="0097152C">
        <w:rPr>
          <w:rFonts w:ascii="Times New Roman" w:eastAsia="Times New Roman" w:hAnsi="Times New Roman" w:cs="Times New Roman"/>
          <w:b/>
          <w:color w:val="000000"/>
          <w:lang w:val="sr-Latn-ME"/>
        </w:rPr>
        <w:t>NABAVKA I ISPORUKA VOZILA ZA OPŠTU UPOTREBU</w:t>
      </w:r>
      <w:r>
        <w:rPr>
          <w:rFonts w:ascii="Times New Roman" w:eastAsia="Times New Roman" w:hAnsi="Times New Roman" w:cs="Times New Roman"/>
          <w:b/>
          <w:color w:val="000000"/>
          <w:lang w:val="sr-Latn-ME"/>
        </w:rPr>
        <w:t>,  PO PARIJAMA</w:t>
      </w: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r w:rsidRPr="0097152C">
        <w:rPr>
          <w:rFonts w:ascii="Times New Roman" w:eastAsia="Times New Roman" w:hAnsi="Times New Roman" w:cs="Times New Roman"/>
          <w:color w:val="000000"/>
          <w:lang w:val="sr-Latn-ME"/>
        </w:rPr>
        <w:t>Predmet nabavke se nabavlja:</w:t>
      </w: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r w:rsidRPr="0097152C">
        <w:rPr>
          <w:rFonts w:ascii="Times New Roman" w:eastAsia="Times New Roman" w:hAnsi="Times New Roman" w:cs="Times New Roman"/>
          <w:color w:val="000000"/>
          <w:lang w:val="sr-Latn-ME"/>
        </w:rPr>
        <w:sym w:font="Wingdings" w:char="F0A8"/>
      </w:r>
      <w:r w:rsidRPr="0097152C">
        <w:rPr>
          <w:rFonts w:ascii="Times New Roman" w:eastAsia="Times New Roman" w:hAnsi="Times New Roman" w:cs="Times New Roman"/>
          <w:color w:val="000000"/>
          <w:lang w:val="sr-Latn-ME"/>
        </w:rPr>
        <w:t xml:space="preserve">kao cjelina </w:t>
      </w:r>
    </w:p>
    <w:p w:rsidR="0097152C" w:rsidRPr="0097152C" w:rsidRDefault="0097152C" w:rsidP="0097152C">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bCs/>
          <w:lang w:val="sr-Latn-ME"/>
        </w:rPr>
      </w:pPr>
      <w:bookmarkStart w:id="0" w:name="_Toc62730553"/>
      <w:r w:rsidRPr="0097152C">
        <w:rPr>
          <w:rFonts w:ascii="Times New Roman" w:eastAsia="Times New Roman" w:hAnsi="Times New Roman" w:cs="Times New Roman"/>
          <w:b/>
          <w:bCs/>
          <w:lang w:val="sr-Latn-ME"/>
        </w:rPr>
        <w:t>POZIV ZA NADMETANJE</w:t>
      </w:r>
      <w:r w:rsidRPr="0097152C">
        <w:rPr>
          <w:rFonts w:ascii="Times New Roman" w:eastAsia="Times New Roman" w:hAnsi="Times New Roman" w:cs="Times New Roman"/>
          <w:b/>
          <w:bCs/>
          <w:vertAlign w:val="superscript"/>
          <w:lang w:val="sr-Latn-ME"/>
        </w:rPr>
        <w:footnoteReference w:id="1"/>
      </w:r>
      <w:bookmarkEnd w:id="0"/>
      <w:r w:rsidRPr="0097152C">
        <w:rPr>
          <w:rFonts w:ascii="Times New Roman" w:eastAsia="Times New Roman" w:hAnsi="Times New Roman" w:cs="Times New Roman"/>
          <w:b/>
          <w:bCs/>
          <w:vertAlign w:val="superscript"/>
          <w:lang w:val="sr-Latn-ME"/>
        </w:rPr>
        <w:t xml:space="preserve"> </w:t>
      </w:r>
    </w:p>
    <w:p w:rsidR="0097152C" w:rsidRPr="0097152C" w:rsidRDefault="0097152C" w:rsidP="0097152C">
      <w:pPr>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ab/>
      </w:r>
    </w:p>
    <w:p w:rsidR="0097152C" w:rsidRPr="0097152C" w:rsidRDefault="0097152C" w:rsidP="0097152C">
      <w:pPr>
        <w:numPr>
          <w:ilvl w:val="0"/>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Podaci o naručiocu;</w:t>
      </w:r>
    </w:p>
    <w:p w:rsidR="0097152C" w:rsidRPr="0097152C" w:rsidRDefault="0097152C" w:rsidP="0097152C">
      <w:pPr>
        <w:numPr>
          <w:ilvl w:val="0"/>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lastRenderedPageBreak/>
        <w:t xml:space="preserve">Podaci o postupku i predmetu javne nabavke: </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Vrsta postupka,</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Predmet javne nabavke (vrsta predmeta, naziv i opis predmeta),</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Procijenjena vrijednost predmeta nabavke</w:t>
      </w:r>
      <w:r w:rsidRPr="0097152C">
        <w:rPr>
          <w:rFonts w:ascii="Times New Roman" w:eastAsia="Times New Roman" w:hAnsi="Times New Roman" w:cs="Times New Roman"/>
          <w:vertAlign w:val="superscript"/>
          <w:lang w:val="sr-Latn-ME"/>
        </w:rPr>
        <w:footnoteReference w:id="2"/>
      </w:r>
      <w:r w:rsidRPr="0097152C">
        <w:rPr>
          <w:rFonts w:ascii="Times New Roman" w:eastAsia="Times New Roman" w:hAnsi="Times New Roman" w:cs="Times New Roman"/>
          <w:lang w:val="sr-Latn-ME"/>
        </w:rPr>
        <w:t>,</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 xml:space="preserve">Način nabavke: </w:t>
      </w:r>
    </w:p>
    <w:p w:rsidR="0097152C" w:rsidRPr="0097152C" w:rsidRDefault="0097152C" w:rsidP="0097152C">
      <w:pPr>
        <w:numPr>
          <w:ilvl w:val="0"/>
          <w:numId w:val="5"/>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Cjelina, po partijama,</w:t>
      </w:r>
    </w:p>
    <w:p w:rsidR="0097152C" w:rsidRPr="0097152C" w:rsidRDefault="0097152C" w:rsidP="0097152C">
      <w:pPr>
        <w:numPr>
          <w:ilvl w:val="0"/>
          <w:numId w:val="5"/>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Zajednička nabavka,</w:t>
      </w:r>
    </w:p>
    <w:p w:rsidR="0097152C" w:rsidRPr="0097152C" w:rsidRDefault="0097152C" w:rsidP="0097152C">
      <w:pPr>
        <w:numPr>
          <w:ilvl w:val="0"/>
          <w:numId w:val="5"/>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Centralizovana nabavka,</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Posebni oblik nabavke:</w:t>
      </w:r>
    </w:p>
    <w:p w:rsidR="0097152C" w:rsidRPr="0097152C" w:rsidRDefault="0097152C" w:rsidP="0097152C">
      <w:pPr>
        <w:numPr>
          <w:ilvl w:val="0"/>
          <w:numId w:val="6"/>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Okvirni sporazum,</w:t>
      </w:r>
    </w:p>
    <w:p w:rsidR="0097152C" w:rsidRPr="0097152C" w:rsidRDefault="0097152C" w:rsidP="0097152C">
      <w:pPr>
        <w:numPr>
          <w:ilvl w:val="0"/>
          <w:numId w:val="6"/>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Dinamički sistem nabavki,</w:t>
      </w:r>
    </w:p>
    <w:p w:rsidR="0097152C" w:rsidRPr="0097152C" w:rsidRDefault="0097152C" w:rsidP="0097152C">
      <w:pPr>
        <w:numPr>
          <w:ilvl w:val="0"/>
          <w:numId w:val="6"/>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Elektronska aukcija,</w:t>
      </w:r>
    </w:p>
    <w:p w:rsidR="0097152C" w:rsidRPr="0097152C" w:rsidRDefault="0097152C" w:rsidP="0097152C">
      <w:pPr>
        <w:numPr>
          <w:ilvl w:val="0"/>
          <w:numId w:val="6"/>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Elektronski katalog,</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Uslovi za učešće u postupku javne nabavke i posebni osnovi za isključenje,</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Kriterijum za izbor najpovoljnije ponude,</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Način, mjesto i vrijeme podnošenja ponuda i otvaranja ponuda,</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Rok za donošenje odluke o izboru,</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Rok važenja ponude,</w:t>
      </w:r>
    </w:p>
    <w:p w:rsidR="0097152C" w:rsidRPr="0097152C" w:rsidRDefault="0097152C" w:rsidP="0097152C">
      <w:pPr>
        <w:numPr>
          <w:ilvl w:val="1"/>
          <w:numId w:val="1"/>
        </w:numPr>
        <w:spacing w:after="0" w:line="240" w:lineRule="auto"/>
        <w:contextualSpacing/>
        <w:rPr>
          <w:rFonts w:ascii="Times New Roman" w:eastAsia="Times New Roman" w:hAnsi="Times New Roman" w:cs="Times New Roman"/>
          <w:lang w:val="sr-Latn-ME"/>
        </w:rPr>
      </w:pPr>
      <w:r w:rsidRPr="0097152C">
        <w:rPr>
          <w:rFonts w:ascii="Times New Roman" w:eastAsia="Times New Roman" w:hAnsi="Times New Roman" w:cs="Times New Roman"/>
          <w:lang w:val="sr-Latn-ME"/>
        </w:rPr>
        <w:t>Garancija ponude</w:t>
      </w:r>
    </w:p>
    <w:p w:rsidR="0097152C" w:rsidRPr="0097152C" w:rsidRDefault="0097152C" w:rsidP="0097152C">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0" w:line="256" w:lineRule="auto"/>
        <w:outlineLvl w:val="0"/>
        <w:rPr>
          <w:rFonts w:ascii="Times New Roman" w:eastAsia="Times New Roman" w:hAnsi="Times New Roman" w:cs="Times New Roman"/>
          <w:b/>
          <w:color w:val="000000"/>
          <w:lang w:val="sr-Latn-ME"/>
        </w:rPr>
      </w:pPr>
      <w:bookmarkStart w:id="1" w:name="_Toc62730554"/>
      <w:r w:rsidRPr="0097152C">
        <w:rPr>
          <w:rFonts w:ascii="Times New Roman" w:eastAsia="Times New Roman" w:hAnsi="Times New Roman" w:cs="Times New Roman"/>
          <w:b/>
          <w:color w:val="000000"/>
          <w:highlight w:val="lightGray"/>
          <w:lang w:val="sr-Latn-ME"/>
        </w:rPr>
        <w:t>TEHNI</w:t>
      </w:r>
      <w:r w:rsidRPr="0097152C">
        <w:rPr>
          <w:rFonts w:ascii="Times New Roman" w:eastAsia="Times New Roman" w:hAnsi="Times New Roman" w:cs="Times New Roman"/>
          <w:b/>
          <w:color w:val="000000"/>
          <w:lang w:val="sr-Latn-ME"/>
        </w:rPr>
        <w:t>ČKA SPECIFIKACIJA PREDMETA JAVNE NABAVKE</w:t>
      </w:r>
      <w:r w:rsidRPr="0097152C">
        <w:rPr>
          <w:rFonts w:ascii="Times New Roman" w:eastAsia="Times New Roman" w:hAnsi="Times New Roman" w:cs="Times New Roman"/>
          <w:color w:val="000000"/>
          <w:vertAlign w:val="superscript"/>
          <w:lang w:val="en-US"/>
        </w:rPr>
        <w:footnoteReference w:id="3"/>
      </w:r>
      <w:bookmarkEnd w:id="1"/>
    </w:p>
    <w:p w:rsidR="0097152C" w:rsidRDefault="0097152C" w:rsidP="0097152C">
      <w:pPr>
        <w:numPr>
          <w:ilvl w:val="0"/>
          <w:numId w:val="7"/>
        </w:numPr>
        <w:spacing w:after="0" w:line="256" w:lineRule="auto"/>
        <w:ind w:left="720"/>
        <w:contextualSpacing/>
        <w:jc w:val="both"/>
        <w:rPr>
          <w:rFonts w:ascii="Times New Roman" w:eastAsia="Calibri" w:hAnsi="Times New Roman" w:cs="Times New Roman"/>
          <w:color w:val="000000"/>
          <w:lang w:val="sr-Latn-ME"/>
        </w:rPr>
      </w:pPr>
      <w:r w:rsidRPr="0097152C">
        <w:rPr>
          <w:rFonts w:ascii="Times New Roman" w:eastAsia="Calibri" w:hAnsi="Times New Roman" w:cs="Times New Roman"/>
          <w:color w:val="000000"/>
          <w:lang w:val="sr-Latn-ME"/>
        </w:rPr>
        <w:t xml:space="preserve">Naziv i opis predmeta nabavke: </w:t>
      </w:r>
    </w:p>
    <w:p w:rsidR="0097152C" w:rsidRDefault="0097152C" w:rsidP="0097152C">
      <w:pPr>
        <w:spacing w:after="0" w:line="256" w:lineRule="auto"/>
        <w:contextualSpacing/>
        <w:jc w:val="both"/>
        <w:rPr>
          <w:rFonts w:ascii="Times New Roman" w:eastAsia="Calibri" w:hAnsi="Times New Roman" w:cs="Times New Roman"/>
          <w:color w:val="000000"/>
          <w:lang w:val="sr-Latn-ME"/>
        </w:rPr>
      </w:pPr>
    </w:p>
    <w:p w:rsidR="0097152C" w:rsidRPr="0097152C" w:rsidRDefault="0097152C" w:rsidP="0097152C">
      <w:pPr>
        <w:spacing w:after="0" w:line="256" w:lineRule="auto"/>
        <w:contextualSpacing/>
        <w:jc w:val="both"/>
        <w:rPr>
          <w:rFonts w:ascii="Times New Roman" w:eastAsia="Calibri" w:hAnsi="Times New Roman" w:cs="Times New Roman"/>
          <w:b/>
          <w:color w:val="000000"/>
          <w:lang w:val="sr-Latn-ME"/>
        </w:rPr>
      </w:pPr>
      <w:r>
        <w:rPr>
          <w:rFonts w:ascii="Times New Roman" w:eastAsia="Calibri" w:hAnsi="Times New Roman" w:cs="Times New Roman"/>
          <w:color w:val="000000"/>
          <w:lang w:val="sr-Latn-ME"/>
        </w:rPr>
        <w:t xml:space="preserve">      </w:t>
      </w:r>
      <w:r w:rsidRPr="0097152C">
        <w:rPr>
          <w:rFonts w:ascii="Times New Roman" w:eastAsia="Calibri" w:hAnsi="Times New Roman" w:cs="Times New Roman"/>
          <w:b/>
          <w:color w:val="000000"/>
          <w:lang w:val="sr-Latn-ME"/>
        </w:rPr>
        <w:t xml:space="preserve"> NABAVKA I ISPORUKA VOZILA ZA OPŠTU UPOTREBU,  PO PARIJAMA</w:t>
      </w:r>
    </w:p>
    <w:p w:rsidR="0097152C" w:rsidRPr="0097152C" w:rsidRDefault="0097152C" w:rsidP="0097152C">
      <w:pPr>
        <w:spacing w:line="256" w:lineRule="auto"/>
        <w:contextualSpacing/>
        <w:jc w:val="both"/>
        <w:rPr>
          <w:rFonts w:ascii="Times New Roman" w:eastAsia="Calibri" w:hAnsi="Times New Roman" w:cs="Times New Roman"/>
          <w:color w:val="000000"/>
          <w:lang w:val="sr-Latn-ME"/>
        </w:rPr>
      </w:pPr>
      <w:r w:rsidRPr="0097152C">
        <w:rPr>
          <w:rFonts w:ascii="Times New Roman" w:eastAsia="Calibri" w:hAnsi="Times New Roman" w:cs="Times New Roman"/>
          <w:color w:val="000000"/>
          <w:lang w:val="sr-Latn-ME"/>
        </w:rPr>
        <w:t>Zahtjevi u pogledu načina izvršavanja predmeta nabavke koji su od značaja za sačinjavanje ponude i izvršenje ugovora:</w:t>
      </w:r>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jc w:val="both"/>
        <w:outlineLvl w:val="0"/>
        <w:rPr>
          <w:rFonts w:ascii="Times New Roman" w:eastAsia="Times New Roman" w:hAnsi="Times New Roman" w:cs="Times New Roman"/>
          <w:b/>
          <w:color w:val="000000"/>
          <w:lang w:val="sr-Latn-ME"/>
        </w:rPr>
      </w:pPr>
      <w:bookmarkStart w:id="2" w:name="_Toc62730555"/>
      <w:r w:rsidRPr="0097152C">
        <w:rPr>
          <w:rFonts w:ascii="Times New Roman" w:eastAsia="Times New Roman" w:hAnsi="Times New Roman" w:cs="Times New Roman"/>
          <w:b/>
          <w:color w:val="000000"/>
          <w:lang w:val="sr-Latn-ME"/>
        </w:rPr>
        <w:t>DODATNE INFORMACIJE O PREDMETU I POSTUPKU NABAVKE</w:t>
      </w:r>
      <w:r w:rsidRPr="0097152C">
        <w:rPr>
          <w:rFonts w:ascii="Times New Roman" w:eastAsia="Times New Roman" w:hAnsi="Times New Roman" w:cs="Times New Roman"/>
          <w:color w:val="000000"/>
          <w:vertAlign w:val="superscript"/>
          <w:lang w:val="en-US"/>
        </w:rPr>
        <w:footnoteReference w:id="4"/>
      </w:r>
      <w:bookmarkEnd w:id="2"/>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pBdr>
          <w:top w:val="single" w:sz="4" w:space="1" w:color="auto"/>
          <w:left w:val="single" w:sz="4" w:space="4" w:color="auto"/>
          <w:bottom w:val="single" w:sz="4" w:space="1" w:color="auto"/>
          <w:right w:val="single" w:sz="4" w:space="4" w:color="auto"/>
        </w:pBdr>
        <w:shd w:val="clear" w:color="auto" w:fill="D9D9D9"/>
        <w:rPr>
          <w:rFonts w:ascii="Times New Roman" w:eastAsia="Times New Roman" w:hAnsi="Times New Roman" w:cs="Times New Roman"/>
          <w:lang w:val="sr-Latn-ME"/>
        </w:rPr>
      </w:pPr>
      <w:r w:rsidRPr="0097152C">
        <w:rPr>
          <w:rFonts w:ascii="Times New Roman" w:eastAsia="Times New Roman" w:hAnsi="Times New Roman" w:cs="Times New Roman"/>
          <w:lang w:val="sr-Latn-ME"/>
        </w:rPr>
        <w:t>Procijenjena vrijednost predmenta nabavke:</w:t>
      </w:r>
      <w:r w:rsidRPr="0097152C">
        <w:rPr>
          <w:rFonts w:ascii="Times New Roman" w:eastAsia="Times New Roman" w:hAnsi="Times New Roman" w:cs="Times New Roman"/>
          <w:vertAlign w:val="superscript"/>
          <w:lang w:val="sr-Latn-ME"/>
        </w:rPr>
        <w:footnoteReference w:id="5"/>
      </w:r>
    </w:p>
    <w:p w:rsidR="0097152C" w:rsidRPr="0097152C" w:rsidRDefault="0097152C" w:rsidP="0097152C">
      <w:pPr>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sym w:font="Wingdings" w:char="F0A8"/>
      </w:r>
      <w:r w:rsidRPr="0097152C">
        <w:rPr>
          <w:rFonts w:ascii="Times New Roman" w:eastAsia="Times New Roman" w:hAnsi="Times New Roman" w:cs="Times New Roman"/>
          <w:lang w:val="sr-Latn-ME"/>
        </w:rPr>
        <w:t xml:space="preserve"> Procijenjena vrijednost predmeta nabavke bez zaključivanja okvirnog sporazuma:</w:t>
      </w:r>
    </w:p>
    <w:p w:rsidR="0097152C" w:rsidRPr="0097152C" w:rsidRDefault="0097152C" w:rsidP="0097152C">
      <w:pPr>
        <w:spacing w:after="0"/>
        <w:jc w:val="both"/>
        <w:rPr>
          <w:rFonts w:ascii="Times New Roman" w:eastAsia="Times New Roman" w:hAnsi="Times New Roman" w:cs="Times New Roman"/>
          <w:b/>
          <w:lang w:val="en-US"/>
        </w:rPr>
      </w:pPr>
      <w:r w:rsidRPr="0097152C">
        <w:rPr>
          <w:rFonts w:ascii="Times New Roman" w:eastAsia="Times New Roman" w:hAnsi="Times New Roman" w:cs="Times New Roman"/>
          <w:lang w:val="sr-Latn-ME"/>
        </w:rPr>
        <w:t xml:space="preserve">Po Partijama: </w:t>
      </w:r>
    </w:p>
    <w:p w:rsidR="0097152C" w:rsidRPr="0097152C" w:rsidRDefault="0097152C" w:rsidP="0097152C">
      <w:pPr>
        <w:spacing w:after="0"/>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Partija1:Nabavka motornog vozila -Procijenjena vrijednost-</w:t>
      </w:r>
      <w:r w:rsidRPr="0097152C">
        <w:t xml:space="preserve"> </w:t>
      </w:r>
      <w:r>
        <w:rPr>
          <w:rFonts w:ascii="Times New Roman" w:eastAsia="Times New Roman" w:hAnsi="Times New Roman" w:cs="Times New Roman"/>
          <w:lang w:val="sr-Latn-ME"/>
        </w:rPr>
        <w:t>92.000</w:t>
      </w:r>
      <w:r w:rsidRPr="0097152C">
        <w:rPr>
          <w:rFonts w:ascii="Times New Roman" w:eastAsia="Times New Roman" w:hAnsi="Times New Roman" w:cs="Times New Roman"/>
          <w:lang w:val="sr-Latn-ME"/>
        </w:rPr>
        <w:t xml:space="preserve"> EUR</w:t>
      </w:r>
    </w:p>
    <w:p w:rsidR="0097152C" w:rsidRPr="0097152C" w:rsidRDefault="0097152C" w:rsidP="0097152C">
      <w:pPr>
        <w:spacing w:after="0"/>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Partija2:</w:t>
      </w:r>
      <w:r w:rsidRPr="0097152C">
        <w:t xml:space="preserve"> </w:t>
      </w:r>
      <w:r w:rsidRPr="0097152C">
        <w:rPr>
          <w:rFonts w:ascii="Times New Roman" w:eastAsia="Times New Roman" w:hAnsi="Times New Roman" w:cs="Times New Roman"/>
          <w:lang w:val="sr-Latn-ME"/>
        </w:rPr>
        <w:t>Nabavka teretnog motornog vozila</w:t>
      </w:r>
      <w:r>
        <w:rPr>
          <w:rFonts w:ascii="Times New Roman" w:eastAsia="Times New Roman" w:hAnsi="Times New Roman" w:cs="Times New Roman"/>
          <w:lang w:val="sr-Latn-ME"/>
        </w:rPr>
        <w:t>-</w:t>
      </w:r>
      <w:r w:rsidRPr="0097152C">
        <w:t xml:space="preserve"> </w:t>
      </w:r>
      <w:r w:rsidRPr="0097152C">
        <w:rPr>
          <w:rFonts w:ascii="Times New Roman" w:eastAsia="Times New Roman" w:hAnsi="Times New Roman" w:cs="Times New Roman"/>
          <w:lang w:val="sr-Latn-ME"/>
        </w:rPr>
        <w:t>Procijenjena vrijednost-</w:t>
      </w:r>
      <w:r w:rsidRPr="0097152C">
        <w:t xml:space="preserve"> </w:t>
      </w:r>
      <w:r w:rsidRPr="0097152C">
        <w:rPr>
          <w:rFonts w:ascii="Times New Roman" w:eastAsia="Times New Roman" w:hAnsi="Times New Roman" w:cs="Times New Roman"/>
          <w:lang w:val="sr-Latn-ME"/>
        </w:rPr>
        <w:t>28.000 EUR</w:t>
      </w:r>
      <w:r w:rsidRPr="0097152C">
        <w:rPr>
          <w:rFonts w:ascii="Times New Roman" w:eastAsia="Times New Roman" w:hAnsi="Times New Roman" w:cs="Times New Roman"/>
          <w:lang w:val="sr-Latn-ME"/>
        </w:rPr>
        <w:tab/>
      </w:r>
      <w:r w:rsidRPr="0097152C">
        <w:rPr>
          <w:rFonts w:ascii="Times New Roman" w:eastAsia="Times New Roman" w:hAnsi="Times New Roman" w:cs="Times New Roman"/>
          <w:lang w:val="sr-Latn-ME"/>
        </w:rPr>
        <w:tab/>
      </w:r>
    </w:p>
    <w:p w:rsidR="0097152C" w:rsidRPr="0097152C" w:rsidRDefault="0097152C" w:rsidP="0097152C">
      <w:pPr>
        <w:pBdr>
          <w:top w:val="single" w:sz="4" w:space="1" w:color="auto"/>
          <w:left w:val="single" w:sz="4" w:space="5"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000000"/>
          <w:lang w:val="sr-Latn-ME"/>
        </w:rPr>
      </w:pPr>
      <w:r w:rsidRPr="0097152C">
        <w:rPr>
          <w:rFonts w:ascii="Times New Roman" w:eastAsia="Times New Roman" w:hAnsi="Times New Roman" w:cs="Times New Roman"/>
          <w:color w:val="000000"/>
          <w:lang w:val="sr-Latn-ME"/>
        </w:rPr>
        <w:t>Obrazloženje razloga zašto predmet nabavke nije podijeljen na partije:</w:t>
      </w:r>
      <w:r w:rsidRPr="0097152C">
        <w:rPr>
          <w:rFonts w:ascii="Times New Roman" w:eastAsia="Times New Roman" w:hAnsi="Times New Roman" w:cs="Times New Roman"/>
          <w:color w:val="000000"/>
          <w:vertAlign w:val="superscript"/>
          <w:lang w:val="sr-Latn-ME"/>
        </w:rPr>
        <w:footnoteReference w:id="6"/>
      </w: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p>
    <w:p w:rsidR="0097152C" w:rsidRPr="0097152C" w:rsidRDefault="0097152C" w:rsidP="0097152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PODACI O NARUČIOCIMA KOJI ZAKLJUČUJU ZAJEDNIČKU NABAVKU</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Zajednička nabavka se sprovodi za ___________________________________ NE</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PODACI O NARUČIOCIMA KOJI SU UKLJUČENI U CENTRALIZOVANU NABAVKU</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Centralizovana nabavka se sprovodi za_________________________________ NE</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NAČIN SPROVOĐENJA ELEKTRONSKE AUKCIJE</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Elektronska aukcija će se sprovesti nakon ocjene ponuda, kao elektronski proces koji se ponavlja, radi postizanja nove (upisati kriterijum za koji se sprovodi elektronska aukcija). NE</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 xml:space="preserve">ELEKTRONSKI KATALOG </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Elektronski katalog sastavlja ponuđač u skladu s tehničkim specifikacijama i u formi ___________________________________________________________________ NE</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PONUDA SA VARIJANTAMA</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Mogućnost podnošenja ponude sa varijantama</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color w:val="000000"/>
          <w:lang w:val="sr-Latn-ME"/>
        </w:rPr>
        <w:sym w:font="Wingdings" w:char="F0FE"/>
      </w:r>
      <w:r w:rsidRPr="0097152C">
        <w:rPr>
          <w:rFonts w:ascii="Times New Roman" w:eastAsia="Times New Roman" w:hAnsi="Times New Roman" w:cs="Times New Roman"/>
          <w:lang w:val="sr-Latn-ME"/>
        </w:rPr>
        <w:t xml:space="preserve"> Varijante ponude nijesu dozvoljene i neće biti razmatrane.</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sym w:font="Wingdings" w:char="F0A8"/>
      </w:r>
      <w:r w:rsidRPr="0097152C">
        <w:rPr>
          <w:rFonts w:ascii="Times New Roman" w:eastAsia="Times New Roman" w:hAnsi="Times New Roman" w:cs="Times New Roman"/>
          <w:lang w:val="sr-Latn-ME"/>
        </w:rPr>
        <w:t xml:space="preserve"> Varijante ponude su dozvoljene.</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REZERVISANA NABAVKA</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sym w:font="Wingdings" w:char="F0A8"/>
      </w:r>
      <w:r w:rsidRPr="0097152C">
        <w:rPr>
          <w:rFonts w:ascii="Times New Roman" w:eastAsia="Times New Roman" w:hAnsi="Times New Roman" w:cs="Times New Roman"/>
          <w:lang w:val="sr-Latn-ME"/>
        </w:rPr>
        <w:t xml:space="preserve"> Da</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color w:val="000000"/>
          <w:lang w:val="sr-Latn-ME"/>
        </w:rPr>
        <w:sym w:font="Wingdings" w:char="F0FE"/>
      </w:r>
      <w:r w:rsidRPr="0097152C">
        <w:rPr>
          <w:rFonts w:ascii="Times New Roman" w:eastAsia="Times New Roman" w:hAnsi="Times New Roman" w:cs="Times New Roman"/>
          <w:lang w:val="sr-Latn-ME"/>
        </w:rPr>
        <w:t xml:space="preserve"> Ne</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Vrsta i uslovi rezervisane nabavke:__________________________ .</w:t>
      </w:r>
    </w:p>
    <w:p w:rsidR="0097152C" w:rsidRPr="0097152C" w:rsidRDefault="0097152C" w:rsidP="0097152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bCs/>
          <w:lang w:val="sr-Latn-ME"/>
        </w:rPr>
      </w:pPr>
      <w:bookmarkStart w:id="3" w:name="_Toc62730556"/>
      <w:r w:rsidRPr="0097152C">
        <w:rPr>
          <w:rFonts w:ascii="Times New Roman" w:eastAsia="Times New Roman" w:hAnsi="Times New Roman" w:cs="Times New Roman"/>
          <w:b/>
          <w:bCs/>
          <w:lang w:val="sr-Latn-ME"/>
        </w:rPr>
        <w:t>NAČIN UTVRĐIVANJA EKVIVALENTNOSTI</w:t>
      </w:r>
      <w:bookmarkEnd w:id="3"/>
    </w:p>
    <w:p w:rsidR="0097152C" w:rsidRPr="0097152C" w:rsidRDefault="0097152C" w:rsidP="0097152C">
      <w:pPr>
        <w:spacing w:after="0" w:line="240" w:lineRule="auto"/>
        <w:jc w:val="both"/>
        <w:rPr>
          <w:rFonts w:ascii="Times New Roman" w:eastAsia="PMingLiU" w:hAnsi="Times New Roman" w:cs="Times New Roman"/>
          <w:lang w:val="fr-FR"/>
        </w:rPr>
      </w:pPr>
      <w:r w:rsidRPr="0097152C">
        <w:rPr>
          <w:rFonts w:ascii="Times New Roman" w:eastAsia="Times New Roman" w:hAnsi="Times New Roman" w:cs="Times New Roman"/>
          <w:bCs/>
          <w:lang w:val="sr-Latn-ME"/>
        </w:rPr>
        <w:t>Nije primjenjivo.</w:t>
      </w:r>
    </w:p>
    <w:p w:rsidR="0097152C" w:rsidRPr="0097152C" w:rsidRDefault="0097152C" w:rsidP="0097152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bCs/>
          <w:lang w:val="sr-Latn-ME"/>
        </w:rPr>
      </w:pPr>
      <w:bookmarkStart w:id="4" w:name="_Toc62730557"/>
      <w:r w:rsidRPr="0097152C">
        <w:rPr>
          <w:rFonts w:ascii="Times New Roman" w:eastAsia="Times New Roman" w:hAnsi="Times New Roman" w:cs="Times New Roman"/>
          <w:b/>
          <w:bCs/>
          <w:lang w:val="sr-Latn-ME"/>
        </w:rPr>
        <w:t>OSNOVI ZA OBAVEZNO ISKLJUČENJE IZ POSTUPKA JAVNE NABAVKE</w:t>
      </w:r>
      <w:bookmarkEnd w:id="4"/>
    </w:p>
    <w:p w:rsidR="0097152C" w:rsidRPr="0097152C" w:rsidRDefault="0097152C" w:rsidP="0097152C">
      <w:pPr>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 xml:space="preserve">Privredni subjekat će se isključiti iz postupka javne nabavke, ako: </w:t>
      </w:r>
    </w:p>
    <w:p w:rsidR="0097152C" w:rsidRPr="0097152C" w:rsidRDefault="0097152C" w:rsidP="0097152C">
      <w:pPr>
        <w:numPr>
          <w:ilvl w:val="0"/>
          <w:numId w:val="4"/>
        </w:numPr>
        <w:spacing w:after="0" w:line="240" w:lineRule="auto"/>
        <w:rPr>
          <w:rFonts w:ascii="Times New Roman" w:eastAsia="Times New Roman" w:hAnsi="Times New Roman" w:cs="Times New Roman"/>
          <w:lang w:val="sr-Latn-ME"/>
        </w:rPr>
      </w:pPr>
      <w:bookmarkStart w:id="5" w:name="_Toc62730558"/>
      <w:r w:rsidRPr="0097152C">
        <w:rPr>
          <w:rFonts w:ascii="Times New Roman" w:eastAsia="Times New Roman" w:hAnsi="Times New Roman" w:cs="Times New Roman"/>
          <w:lang w:val="sr-Latn-ME"/>
        </w:rPr>
        <w:t>je vršio neprimjeren uticaj u smislu člana 38 stav 2 tačka 1 ovog zakona;</w:t>
      </w:r>
    </w:p>
    <w:p w:rsidR="0097152C" w:rsidRPr="0097152C" w:rsidRDefault="0097152C" w:rsidP="0097152C">
      <w:pPr>
        <w:numPr>
          <w:ilvl w:val="0"/>
          <w:numId w:val="4"/>
        </w:numPr>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postoji sukob interesa iz člana 41 stav 1 tačka 2 ili člana 42 ovog zakona;</w:t>
      </w:r>
    </w:p>
    <w:p w:rsidR="0097152C" w:rsidRPr="0097152C" w:rsidRDefault="0097152C" w:rsidP="0097152C">
      <w:pPr>
        <w:numPr>
          <w:ilvl w:val="0"/>
          <w:numId w:val="4"/>
        </w:numPr>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ne ispunjava uslov iz člana 99 ovog zakona;</w:t>
      </w:r>
    </w:p>
    <w:p w:rsidR="0097152C" w:rsidRPr="0097152C" w:rsidRDefault="0097152C" w:rsidP="0097152C">
      <w:pPr>
        <w:numPr>
          <w:ilvl w:val="0"/>
          <w:numId w:val="4"/>
        </w:numPr>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ne ispunjava uslov iz čl. 102, 104 ili 106 ovog zakona predviđen tenderskom dokumentacijom;</w:t>
      </w:r>
    </w:p>
    <w:p w:rsidR="0097152C" w:rsidRPr="0097152C" w:rsidRDefault="0097152C" w:rsidP="0097152C">
      <w:pPr>
        <w:numPr>
          <w:ilvl w:val="0"/>
          <w:numId w:val="4"/>
        </w:numPr>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nije dostavio izjavu privrednog subjekta ili dostavljena izjava ne sadrži informacije i podatke tražene tenderskom dokumentacijom ili je nepravilno sačinjena;</w:t>
      </w:r>
    </w:p>
    <w:p w:rsidR="0097152C" w:rsidRPr="0097152C" w:rsidRDefault="0097152C" w:rsidP="0097152C">
      <w:pPr>
        <w:numPr>
          <w:ilvl w:val="0"/>
          <w:numId w:val="4"/>
        </w:numPr>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postoji razlog na osnovu kojeg se smatra da je odustao od prijave, odnosno ponude, a koji je propisan članom 120 stav 15 ovog zakona;</w:t>
      </w:r>
    </w:p>
    <w:p w:rsidR="0097152C" w:rsidRPr="0097152C" w:rsidRDefault="0097152C" w:rsidP="0097152C">
      <w:pPr>
        <w:numPr>
          <w:ilvl w:val="0"/>
          <w:numId w:val="4"/>
        </w:numPr>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152C" w:rsidRPr="0097152C" w:rsidRDefault="0097152C" w:rsidP="0097152C">
      <w:pPr>
        <w:numPr>
          <w:ilvl w:val="0"/>
          <w:numId w:val="4"/>
        </w:numPr>
        <w:spacing w:after="0" w:line="240" w:lineRule="auto"/>
        <w:rPr>
          <w:rFonts w:ascii="Times New Roman" w:eastAsia="Times New Roman" w:hAnsi="Times New Roman" w:cs="Times New Roman"/>
          <w:lang w:val="sr-Latn-ME"/>
        </w:rPr>
      </w:pPr>
      <w:r w:rsidRPr="0097152C">
        <w:rPr>
          <w:rFonts w:ascii="Times New Roman" w:eastAsia="Times New Roman" w:hAnsi="Times New Roman" w:cs="Times New Roman"/>
          <w:lang w:val="sr-Latn-ME"/>
        </w:rPr>
        <w:t>postoji drugi razlog propisan ovim zakonom.</w:t>
      </w:r>
    </w:p>
    <w:bookmarkEnd w:id="5"/>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outlineLvl w:val="0"/>
        <w:rPr>
          <w:rFonts w:ascii="Times New Roman" w:eastAsia="Times New Roman" w:hAnsi="Times New Roman" w:cs="Times New Roman"/>
          <w:b/>
          <w:lang w:val="sr-Latn-ME"/>
        </w:rPr>
      </w:pPr>
      <w:r w:rsidRPr="0097152C">
        <w:rPr>
          <w:rFonts w:ascii="Times New Roman" w:eastAsia="Times New Roman" w:hAnsi="Times New Roman" w:cs="Times New Roman"/>
          <w:b/>
          <w:lang w:val="sr-Latn-ME"/>
        </w:rPr>
        <w:t>SREDSTVA FINANSIJSKOG OBEZBJEĐENJA UGOVORA O JAVNOJ NABAVCI</w:t>
      </w:r>
    </w:p>
    <w:p w:rsidR="0097152C" w:rsidRPr="0097152C" w:rsidRDefault="0097152C" w:rsidP="0097152C">
      <w:pPr>
        <w:widowControl w:val="0"/>
        <w:spacing w:after="0" w:line="240" w:lineRule="auto"/>
        <w:jc w:val="both"/>
        <w:rPr>
          <w:rFonts w:ascii="Times New Roman" w:eastAsia="Times New Roman" w:hAnsi="Times New Roman" w:cs="Times New Roman"/>
        </w:rPr>
      </w:pPr>
      <w:proofErr w:type="spellStart"/>
      <w:r w:rsidRPr="0097152C">
        <w:rPr>
          <w:rFonts w:ascii="Times New Roman" w:eastAsia="Times New Roman" w:hAnsi="Times New Roman" w:cs="Times New Roman"/>
        </w:rPr>
        <w:t>Ponuđač</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čija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ponuda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bude</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izabrana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kao</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najpovoljnija</w:t>
      </w:r>
      <w:proofErr w:type="spellEnd"/>
      <w:r w:rsidRPr="0097152C">
        <w:rPr>
          <w:rFonts w:ascii="Times New Roman" w:eastAsia="Times New Roman" w:hAnsi="Times New Roman" w:cs="Times New Roman"/>
        </w:rPr>
        <w:t xml:space="preserve"> je </w:t>
      </w:r>
      <w:proofErr w:type="spellStart"/>
      <w:r w:rsidRPr="0097152C">
        <w:rPr>
          <w:rFonts w:ascii="Times New Roman" w:eastAsia="Times New Roman" w:hAnsi="Times New Roman" w:cs="Times New Roman"/>
        </w:rPr>
        <w:t>dužan</w:t>
      </w:r>
      <w:proofErr w:type="spellEnd"/>
      <w:r w:rsidRPr="0097152C">
        <w:rPr>
          <w:rFonts w:ascii="Times New Roman" w:eastAsia="Times New Roman" w:hAnsi="Times New Roman" w:cs="Times New Roman"/>
        </w:rPr>
        <w:t xml:space="preserve"> da </w:t>
      </w:r>
      <w:proofErr w:type="spellStart"/>
      <w:r w:rsidRPr="0097152C">
        <w:rPr>
          <w:rFonts w:ascii="Times New Roman" w:eastAsia="Times New Roman" w:hAnsi="Times New Roman" w:cs="Times New Roman"/>
        </w:rPr>
        <w:t>uz</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potpisan</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ugovor</w:t>
      </w:r>
      <w:proofErr w:type="spellEnd"/>
      <w:r w:rsidRPr="0097152C">
        <w:rPr>
          <w:rFonts w:ascii="Times New Roman" w:eastAsia="Times New Roman" w:hAnsi="Times New Roman" w:cs="Times New Roman"/>
        </w:rPr>
        <w:t xml:space="preserve"> o </w:t>
      </w:r>
      <w:proofErr w:type="spellStart"/>
      <w:r w:rsidRPr="0097152C">
        <w:rPr>
          <w:rFonts w:ascii="Times New Roman" w:eastAsia="Times New Roman" w:hAnsi="Times New Roman" w:cs="Times New Roman"/>
        </w:rPr>
        <w:t>javnoj</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nabavci</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dostavi</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naručiocu</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neopozivu</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i</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bezuslovno</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plativu</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na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prvi</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poziv</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garanciju</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za</w:t>
      </w:r>
      <w:proofErr w:type="spellEnd"/>
      <w:r w:rsidRPr="0097152C">
        <w:rPr>
          <w:rFonts w:ascii="Times New Roman" w:eastAsia="Times New Roman" w:hAnsi="Times New Roman" w:cs="Times New Roman"/>
        </w:rPr>
        <w:t xml:space="preserve"> dobro </w:t>
      </w:r>
      <w:proofErr w:type="spellStart"/>
      <w:r w:rsidRPr="0097152C">
        <w:rPr>
          <w:rFonts w:ascii="Times New Roman" w:eastAsia="Times New Roman" w:hAnsi="Times New Roman" w:cs="Times New Roman"/>
        </w:rPr>
        <w:t>izvršenje</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ugovora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za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slučaj</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povrede</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ugovorenih</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obaveza</w:t>
      </w:r>
      <w:proofErr w:type="spellEnd"/>
      <w:r w:rsidRPr="0097152C">
        <w:rPr>
          <w:rFonts w:ascii="Times New Roman" w:eastAsia="Times New Roman" w:hAnsi="Times New Roman" w:cs="Times New Roman"/>
        </w:rPr>
        <w:t xml:space="preserve"> u </w:t>
      </w:r>
      <w:proofErr w:type="spellStart"/>
      <w:r w:rsidRPr="0097152C">
        <w:rPr>
          <w:rFonts w:ascii="Times New Roman" w:eastAsia="Times New Roman" w:hAnsi="Times New Roman" w:cs="Times New Roman"/>
        </w:rPr>
        <w:t>iznosu</w:t>
      </w:r>
      <w:proofErr w:type="spellEnd"/>
      <w:r w:rsidRPr="0097152C">
        <w:rPr>
          <w:rFonts w:ascii="Times New Roman" w:eastAsia="Times New Roman" w:hAnsi="Times New Roman" w:cs="Times New Roman"/>
        </w:rPr>
        <w:t xml:space="preserve"> od 10% </w:t>
      </w:r>
      <w:proofErr w:type="spellStart"/>
      <w:r w:rsidRPr="0097152C">
        <w:rPr>
          <w:rFonts w:ascii="Times New Roman" w:eastAsia="Times New Roman" w:hAnsi="Times New Roman" w:cs="Times New Roman"/>
        </w:rPr>
        <w:t>od</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vrijednosti</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ugovora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Garancija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za</w:t>
      </w:r>
      <w:proofErr w:type="spellEnd"/>
      <w:r w:rsidRPr="0097152C">
        <w:rPr>
          <w:rFonts w:ascii="Times New Roman" w:eastAsia="Times New Roman" w:hAnsi="Times New Roman" w:cs="Times New Roman"/>
        </w:rPr>
        <w:t xml:space="preserve"> dobro </w:t>
      </w:r>
      <w:proofErr w:type="spellStart"/>
      <w:r w:rsidRPr="0097152C">
        <w:rPr>
          <w:rFonts w:ascii="Times New Roman" w:eastAsia="Times New Roman" w:hAnsi="Times New Roman" w:cs="Times New Roman"/>
        </w:rPr>
        <w:t>izvršenje</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ugovora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treba</w:t>
      </w:r>
      <w:proofErr w:type="spellEnd"/>
      <w:r w:rsidRPr="0097152C">
        <w:rPr>
          <w:rFonts w:ascii="Times New Roman" w:eastAsia="Times New Roman" w:hAnsi="Times New Roman" w:cs="Times New Roman"/>
        </w:rPr>
        <w:t xml:space="preserve"> da </w:t>
      </w:r>
      <w:proofErr w:type="spellStart"/>
      <w:r w:rsidRPr="0097152C">
        <w:rPr>
          <w:rFonts w:ascii="Times New Roman" w:eastAsia="Times New Roman" w:hAnsi="Times New Roman" w:cs="Times New Roman"/>
        </w:rPr>
        <w:t>važi</w:t>
      </w:r>
      <w:proofErr w:type="spellEnd"/>
      <w:r w:rsidRPr="0097152C">
        <w:rPr>
          <w:rFonts w:ascii="Times New Roman" w:eastAsia="Times New Roman" w:hAnsi="Times New Roman" w:cs="Times New Roman"/>
        </w:rPr>
        <w:t xml:space="preserve"> 30 dana </w:t>
      </w:r>
      <w:proofErr w:type="spellStart"/>
      <w:r w:rsidRPr="0097152C">
        <w:rPr>
          <w:rFonts w:ascii="Times New Roman" w:eastAsia="Times New Roman" w:hAnsi="Times New Roman" w:cs="Times New Roman"/>
        </w:rPr>
        <w:t>duže</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od</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ponuđenog</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roka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izvršenja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ugovora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Ponuđač</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čija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ponuda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bude</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izabrana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kao</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najpovoljnija</w:t>
      </w:r>
      <w:proofErr w:type="spellEnd"/>
      <w:r w:rsidRPr="0097152C">
        <w:rPr>
          <w:rFonts w:ascii="Times New Roman" w:eastAsia="Times New Roman" w:hAnsi="Times New Roman" w:cs="Times New Roman"/>
        </w:rPr>
        <w:t xml:space="preserve"> je </w:t>
      </w:r>
      <w:proofErr w:type="spellStart"/>
      <w:r w:rsidRPr="0097152C">
        <w:rPr>
          <w:rFonts w:ascii="Times New Roman" w:eastAsia="Times New Roman" w:hAnsi="Times New Roman" w:cs="Times New Roman"/>
        </w:rPr>
        <w:t>dužan</w:t>
      </w:r>
      <w:proofErr w:type="spellEnd"/>
      <w:r w:rsidRPr="0097152C">
        <w:rPr>
          <w:rFonts w:ascii="Times New Roman" w:eastAsia="Times New Roman" w:hAnsi="Times New Roman" w:cs="Times New Roman"/>
        </w:rPr>
        <w:t xml:space="preserve"> da </w:t>
      </w:r>
      <w:proofErr w:type="spellStart"/>
      <w:r w:rsidRPr="0097152C">
        <w:rPr>
          <w:rFonts w:ascii="Times New Roman" w:eastAsia="Times New Roman" w:hAnsi="Times New Roman" w:cs="Times New Roman"/>
        </w:rPr>
        <w:t>na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zahtjev</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Naručioca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produži</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rok</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važenja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Garancije</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za</w:t>
      </w:r>
      <w:proofErr w:type="spellEnd"/>
      <w:r w:rsidRPr="0097152C">
        <w:rPr>
          <w:rFonts w:ascii="Times New Roman" w:eastAsia="Times New Roman" w:hAnsi="Times New Roman" w:cs="Times New Roman"/>
        </w:rPr>
        <w:t xml:space="preserve"> dobro </w:t>
      </w:r>
      <w:proofErr w:type="spellStart"/>
      <w:r w:rsidRPr="0097152C">
        <w:rPr>
          <w:rFonts w:ascii="Times New Roman" w:eastAsia="Times New Roman" w:hAnsi="Times New Roman" w:cs="Times New Roman"/>
        </w:rPr>
        <w:t>izvršenje</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ugovora</w:t>
      </w:r>
      <w:proofErr w:type="spellEnd"/>
      <w:r w:rsidRPr="0097152C">
        <w:rPr>
          <w:rFonts w:ascii="Times New Roman" w:eastAsia="Times New Roman" w:hAnsi="Times New Roman" w:cs="Times New Roman"/>
        </w:rPr>
        <w:t xml:space="preserve">. U </w:t>
      </w:r>
      <w:proofErr w:type="spellStart"/>
      <w:r w:rsidRPr="0097152C">
        <w:rPr>
          <w:rFonts w:ascii="Times New Roman" w:eastAsia="Times New Roman" w:hAnsi="Times New Roman" w:cs="Times New Roman"/>
        </w:rPr>
        <w:t>Garanciji</w:t>
      </w:r>
      <w:proofErr w:type="spellEnd"/>
      <w:r w:rsidRPr="0097152C">
        <w:rPr>
          <w:rFonts w:ascii="Times New Roman" w:eastAsia="Times New Roman" w:hAnsi="Times New Roman" w:cs="Times New Roman"/>
        </w:rPr>
        <w:t xml:space="preserve"> je </w:t>
      </w:r>
      <w:proofErr w:type="spellStart"/>
      <w:r w:rsidRPr="0097152C">
        <w:rPr>
          <w:rFonts w:ascii="Times New Roman" w:eastAsia="Times New Roman" w:hAnsi="Times New Roman" w:cs="Times New Roman"/>
        </w:rPr>
        <w:t>potrebno</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navesti</w:t>
      </w:r>
      <w:proofErr w:type="spellEnd"/>
      <w:r w:rsidRPr="0097152C">
        <w:rPr>
          <w:rFonts w:ascii="Times New Roman" w:eastAsia="Times New Roman" w:hAnsi="Times New Roman" w:cs="Times New Roman"/>
        </w:rPr>
        <w:t xml:space="preserve"> da je </w:t>
      </w:r>
      <w:proofErr w:type="spellStart"/>
      <w:r w:rsidRPr="0097152C">
        <w:rPr>
          <w:rFonts w:ascii="Times New Roman" w:eastAsia="Times New Roman" w:hAnsi="Times New Roman" w:cs="Times New Roman"/>
        </w:rPr>
        <w:t>bezuslovna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i</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plativa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na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prvi</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poziv</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Garancija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za</w:t>
      </w:r>
      <w:proofErr w:type="spellEnd"/>
      <w:r w:rsidRPr="0097152C">
        <w:rPr>
          <w:rFonts w:ascii="Times New Roman" w:eastAsia="Times New Roman" w:hAnsi="Times New Roman" w:cs="Times New Roman"/>
        </w:rPr>
        <w:t xml:space="preserve"> dobro </w:t>
      </w:r>
      <w:proofErr w:type="spellStart"/>
      <w:r w:rsidRPr="0097152C">
        <w:rPr>
          <w:rFonts w:ascii="Times New Roman" w:eastAsia="Times New Roman" w:hAnsi="Times New Roman" w:cs="Times New Roman"/>
        </w:rPr>
        <w:t>izvršenje</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ugovora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dostavlja</w:t>
      </w:r>
      <w:proofErr w:type="spellEnd"/>
      <w:r w:rsidRPr="0097152C">
        <w:rPr>
          <w:rFonts w:ascii="Times New Roman" w:eastAsia="Times New Roman" w:hAnsi="Times New Roman" w:cs="Times New Roman"/>
        </w:rPr>
        <w:t xml:space="preserve"> se </w:t>
      </w:r>
      <w:proofErr w:type="spellStart"/>
      <w:r w:rsidRPr="0097152C">
        <w:rPr>
          <w:rFonts w:ascii="Times New Roman" w:eastAsia="Times New Roman" w:hAnsi="Times New Roman" w:cs="Times New Roman"/>
        </w:rPr>
        <w:t>na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iznos</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sa</w:t>
      </w:r>
      <w:proofErr w:type="spellEnd"/>
      <w:r w:rsidRPr="0097152C">
        <w:rPr>
          <w:rFonts w:ascii="Times New Roman" w:eastAsia="Times New Roman" w:hAnsi="Times New Roman" w:cs="Times New Roman"/>
        </w:rPr>
        <w:t xml:space="preserve"> </w:t>
      </w:r>
      <w:proofErr w:type="spellStart"/>
      <w:r w:rsidRPr="0097152C">
        <w:rPr>
          <w:rFonts w:ascii="Times New Roman" w:eastAsia="Times New Roman" w:hAnsi="Times New Roman" w:cs="Times New Roman"/>
        </w:rPr>
        <w:t>uračunatim</w:t>
      </w:r>
      <w:proofErr w:type="spellEnd"/>
      <w:r w:rsidRPr="0097152C">
        <w:rPr>
          <w:rFonts w:ascii="Times New Roman" w:eastAsia="Times New Roman" w:hAnsi="Times New Roman" w:cs="Times New Roman"/>
        </w:rPr>
        <w:t xml:space="preserve"> PDV-</w:t>
      </w:r>
      <w:proofErr w:type="spellStart"/>
      <w:r w:rsidRPr="0097152C">
        <w:rPr>
          <w:rFonts w:ascii="Times New Roman" w:eastAsia="Times New Roman" w:hAnsi="Times New Roman" w:cs="Times New Roman"/>
        </w:rPr>
        <w:t>om.</w:t>
      </w:r>
      <w:proofErr w:type="spellEnd"/>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outlineLvl w:val="0"/>
        <w:rPr>
          <w:rFonts w:ascii="Times New Roman" w:eastAsia="Times New Roman" w:hAnsi="Times New Roman" w:cs="Times New Roman"/>
          <w:b/>
          <w:lang w:val="sr-Latn-ME"/>
        </w:rPr>
      </w:pPr>
      <w:r w:rsidRPr="0097152C">
        <w:rPr>
          <w:rFonts w:ascii="Times New Roman" w:eastAsia="Times New Roman" w:hAnsi="Times New Roman" w:cs="Times New Roman"/>
          <w:b/>
          <w:lang w:val="sr-Latn-ME"/>
        </w:rPr>
        <w:t>METODOLOGIJA VREDNOVANJA PONUDA</w:t>
      </w:r>
    </w:p>
    <w:p w:rsidR="0097152C" w:rsidRPr="0097152C" w:rsidRDefault="0097152C" w:rsidP="0097152C">
      <w:pPr>
        <w:spacing w:after="0" w:line="240" w:lineRule="auto"/>
        <w:jc w:val="both"/>
        <w:rPr>
          <w:rFonts w:ascii="Times New Roman" w:eastAsia="PMingLiU" w:hAnsi="Times New Roman" w:cs="Times New Roman"/>
          <w:lang w:val="fr-FR"/>
        </w:rPr>
      </w:pPr>
      <w:proofErr w:type="spellStart"/>
      <w:r w:rsidRPr="0097152C">
        <w:rPr>
          <w:rFonts w:ascii="Times New Roman" w:eastAsia="PMingLiU" w:hAnsi="Times New Roman" w:cs="Times New Roman"/>
          <w:lang w:val="fr-FR"/>
        </w:rPr>
        <w:t>Naručilac</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će</w:t>
      </w:r>
      <w:proofErr w:type="spellEnd"/>
      <w:r w:rsidRPr="0097152C">
        <w:rPr>
          <w:rFonts w:ascii="Times New Roman" w:eastAsia="PMingLiU" w:hAnsi="Times New Roman" w:cs="Times New Roman"/>
          <w:lang w:val="fr-FR"/>
        </w:rPr>
        <w:t xml:space="preserve"> u </w:t>
      </w:r>
      <w:proofErr w:type="spellStart"/>
      <w:r w:rsidRPr="0097152C">
        <w:rPr>
          <w:rFonts w:ascii="Times New Roman" w:eastAsia="PMingLiU" w:hAnsi="Times New Roman" w:cs="Times New Roman"/>
          <w:lang w:val="fr-FR"/>
        </w:rPr>
        <w:t>postupku</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javne</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nabavki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izabrati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ekonomski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najpovoljniju</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ponudu</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primjenom</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pristupa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isplativosti</w:t>
      </w:r>
      <w:proofErr w:type="spellEnd"/>
      <w:r w:rsidRPr="0097152C">
        <w:rPr>
          <w:rFonts w:ascii="Times New Roman" w:eastAsia="PMingLiU" w:hAnsi="Times New Roman" w:cs="Times New Roman"/>
          <w:lang w:val="fr-FR"/>
        </w:rPr>
        <w:t xml:space="preserve">, po </w:t>
      </w:r>
      <w:proofErr w:type="spellStart"/>
      <w:r w:rsidRPr="0097152C">
        <w:rPr>
          <w:rFonts w:ascii="Times New Roman" w:eastAsia="PMingLiU" w:hAnsi="Times New Roman" w:cs="Times New Roman"/>
          <w:lang w:val="fr-FR"/>
        </w:rPr>
        <w:t>osnovu</w:t>
      </w:r>
      <w:proofErr w:type="spellEnd"/>
      <w:r w:rsidRPr="0097152C">
        <w:rPr>
          <w:rFonts w:ascii="Times New Roman" w:eastAsia="PMingLiU" w:hAnsi="Times New Roman" w:cs="Times New Roman"/>
          <w:lang w:val="fr-FR"/>
        </w:rPr>
        <w:t xml:space="preserve"> </w:t>
      </w:r>
      <w:proofErr w:type="spellStart"/>
      <w:proofErr w:type="gramStart"/>
      <w:r w:rsidRPr="0097152C">
        <w:rPr>
          <w:rFonts w:ascii="Times New Roman" w:eastAsia="PMingLiU" w:hAnsi="Times New Roman" w:cs="Times New Roman"/>
          <w:lang w:val="fr-FR"/>
        </w:rPr>
        <w:t>kriterijuma</w:t>
      </w:r>
      <w:proofErr w:type="spellEnd"/>
      <w:r w:rsidRPr="0097152C">
        <w:rPr>
          <w:rFonts w:ascii="Times New Roman" w:eastAsia="PMingLiU" w:hAnsi="Times New Roman" w:cs="Times New Roman"/>
          <w:lang w:val="fr-FR"/>
        </w:rPr>
        <w:t>:</w:t>
      </w:r>
      <w:proofErr w:type="gramEnd"/>
      <w:r w:rsidRPr="0097152C">
        <w:rPr>
          <w:rFonts w:ascii="Times New Roman" w:eastAsia="PMingLiU" w:hAnsi="Times New Roman" w:cs="Times New Roman"/>
          <w:lang w:val="fr-FR"/>
        </w:rPr>
        <w:t xml:space="preserve"> </w:t>
      </w:r>
    </w:p>
    <w:p w:rsidR="0097152C" w:rsidRPr="0097152C" w:rsidRDefault="0097152C" w:rsidP="0097152C">
      <w:pPr>
        <w:spacing w:after="0" w:line="240" w:lineRule="auto"/>
        <w:rPr>
          <w:rFonts w:ascii="Times New Roman" w:eastAsia="PMingLiU" w:hAnsi="Times New Roman" w:cs="Times New Roman"/>
          <w:lang w:val="fr-FR"/>
        </w:rPr>
      </w:pPr>
      <w:r w:rsidRPr="0097152C">
        <w:rPr>
          <w:rFonts w:ascii="Times New Roman" w:eastAsia="PMingLiU" w:hAnsi="Times New Roman" w:cs="Times New Roman"/>
          <w:lang w:val="fr-FR"/>
        </w:rPr>
        <w:sym w:font="Wingdings" w:char="F0FE"/>
      </w:r>
      <w:r w:rsidRPr="0097152C">
        <w:rPr>
          <w:rFonts w:ascii="Times New Roman" w:eastAsia="PMingLiU" w:hAnsi="Times New Roman" w:cs="Times New Roman"/>
          <w:lang w:val="fr-FR"/>
        </w:rPr>
        <w:t xml:space="preserve"> </w:t>
      </w:r>
      <w:proofErr w:type="spellStart"/>
      <w:proofErr w:type="gramStart"/>
      <w:r w:rsidRPr="0097152C">
        <w:rPr>
          <w:rFonts w:ascii="Times New Roman" w:eastAsia="PMingLiU" w:hAnsi="Times New Roman" w:cs="Times New Roman"/>
          <w:lang w:val="fr-FR"/>
        </w:rPr>
        <w:t>odnos</w:t>
      </w:r>
      <w:proofErr w:type="spellEnd"/>
      <w:proofErr w:type="gram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cijene</w:t>
      </w:r>
      <w:proofErr w:type="spellEnd"/>
      <w:r w:rsidRPr="0097152C">
        <w:rPr>
          <w:rFonts w:ascii="Times New Roman" w:eastAsia="PMingLiU" w:hAnsi="Times New Roman" w:cs="Times New Roman"/>
          <w:lang w:val="fr-FR"/>
        </w:rPr>
        <w:t xml:space="preserve"> i </w:t>
      </w:r>
      <w:proofErr w:type="spellStart"/>
      <w:r w:rsidRPr="0097152C">
        <w:rPr>
          <w:rFonts w:ascii="Times New Roman" w:eastAsia="PMingLiU" w:hAnsi="Times New Roman" w:cs="Times New Roman"/>
          <w:lang w:val="fr-FR"/>
        </w:rPr>
        <w:t>kvaliteta</w:t>
      </w:r>
      <w:proofErr w:type="spellEnd"/>
    </w:p>
    <w:p w:rsidR="0097152C" w:rsidRPr="0097152C" w:rsidRDefault="0097152C" w:rsidP="0097152C">
      <w:pPr>
        <w:spacing w:after="0" w:line="240" w:lineRule="auto"/>
        <w:rPr>
          <w:rFonts w:ascii="Times New Roman" w:eastAsia="PMingLiU" w:hAnsi="Times New Roman" w:cs="Times New Roman"/>
          <w:lang w:val="fr-FR"/>
        </w:rPr>
      </w:pPr>
    </w:p>
    <w:p w:rsidR="0097152C" w:rsidRPr="0097152C" w:rsidRDefault="0097152C" w:rsidP="0097152C">
      <w:pPr>
        <w:spacing w:after="0" w:line="240" w:lineRule="auto"/>
        <w:jc w:val="both"/>
        <w:rPr>
          <w:rFonts w:ascii="Times New Roman" w:eastAsia="PMingLiU" w:hAnsi="Times New Roman" w:cs="Times New Roman"/>
          <w:lang w:val="fr-FR"/>
        </w:rPr>
      </w:pPr>
      <w:proofErr w:type="spellStart"/>
      <w:r w:rsidRPr="0097152C">
        <w:rPr>
          <w:rFonts w:ascii="Times New Roman" w:eastAsia="PMingLiU" w:hAnsi="Times New Roman" w:cs="Times New Roman"/>
          <w:lang w:val="fr-FR"/>
        </w:rPr>
        <w:t>Vrednovanje</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ponuda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vršiće</w:t>
      </w:r>
      <w:proofErr w:type="spellEnd"/>
      <w:r w:rsidRPr="0097152C">
        <w:rPr>
          <w:rFonts w:ascii="Times New Roman" w:eastAsia="PMingLiU" w:hAnsi="Times New Roman" w:cs="Times New Roman"/>
          <w:lang w:val="fr-FR"/>
        </w:rPr>
        <w:t xml:space="preserve"> se po </w:t>
      </w:r>
      <w:proofErr w:type="spellStart"/>
      <w:r w:rsidRPr="0097152C">
        <w:rPr>
          <w:rFonts w:ascii="Times New Roman" w:eastAsia="PMingLiU" w:hAnsi="Times New Roman" w:cs="Times New Roman"/>
          <w:lang w:val="fr-FR"/>
        </w:rPr>
        <w:t>osnovu</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kriterijuma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odnos</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cijene</w:t>
      </w:r>
      <w:proofErr w:type="spellEnd"/>
      <w:r w:rsidRPr="0097152C">
        <w:rPr>
          <w:rFonts w:ascii="Times New Roman" w:eastAsia="PMingLiU" w:hAnsi="Times New Roman" w:cs="Times New Roman"/>
          <w:lang w:val="fr-FR"/>
        </w:rPr>
        <w:t xml:space="preserve"> i </w:t>
      </w:r>
      <w:proofErr w:type="spellStart"/>
      <w:r w:rsidRPr="0097152C">
        <w:rPr>
          <w:rFonts w:ascii="Times New Roman" w:eastAsia="PMingLiU" w:hAnsi="Times New Roman" w:cs="Times New Roman"/>
          <w:lang w:val="fr-FR"/>
        </w:rPr>
        <w:t>kvaliteta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primjenom</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relativnog</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proporcionalnog</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metoda</w:t>
      </w:r>
      <w:proofErr w:type="spellEnd"/>
      <w:r w:rsidRPr="0097152C">
        <w:rPr>
          <w:rFonts w:ascii="Times New Roman" w:eastAsia="PMingLiU" w:hAnsi="Times New Roman" w:cs="Times New Roman"/>
          <w:lang w:val="fr-FR"/>
        </w:rPr>
        <w:t xml:space="preserve">. </w:t>
      </w:r>
      <w:r w:rsidRPr="0097152C">
        <w:rPr>
          <w:rFonts w:ascii="Times New Roman" w:eastAsia="PMingLiU" w:hAnsi="Times New Roman" w:cs="Times New Roman"/>
          <w:lang w:val="fr-FR"/>
        </w:rPr>
        <w:tab/>
      </w:r>
    </w:p>
    <w:p w:rsidR="0097152C" w:rsidRPr="0097152C" w:rsidRDefault="0097152C" w:rsidP="0097152C">
      <w:pPr>
        <w:spacing w:after="0" w:line="276" w:lineRule="auto"/>
        <w:jc w:val="both"/>
        <w:rPr>
          <w:rFonts w:ascii="Times New Roman" w:eastAsia="PMingLiU" w:hAnsi="Times New Roman" w:cs="Times New Roman"/>
          <w:lang w:val="fr-FR"/>
        </w:rPr>
      </w:pPr>
    </w:p>
    <w:p w:rsidR="0097152C" w:rsidRPr="0097152C" w:rsidRDefault="0097152C" w:rsidP="0097152C">
      <w:pPr>
        <w:spacing w:after="0" w:line="276" w:lineRule="auto"/>
        <w:jc w:val="both"/>
        <w:rPr>
          <w:rFonts w:ascii="Times New Roman" w:eastAsia="PMingLiU" w:hAnsi="Times New Roman" w:cs="Times New Roman"/>
          <w:lang w:val="fr-FR"/>
        </w:rPr>
      </w:pPr>
    </w:p>
    <w:p w:rsidR="0097152C" w:rsidRPr="0097152C" w:rsidRDefault="0097152C" w:rsidP="0097152C">
      <w:pPr>
        <w:numPr>
          <w:ilvl w:val="0"/>
          <w:numId w:val="9"/>
        </w:numPr>
        <w:spacing w:after="200" w:line="276" w:lineRule="auto"/>
        <w:jc w:val="both"/>
        <w:rPr>
          <w:rFonts w:ascii="Times New Roman" w:eastAsia="PMingLiU" w:hAnsi="Times New Roman" w:cs="Times New Roman"/>
          <w:b/>
          <w:lang w:val="fr-FR"/>
        </w:rPr>
      </w:pPr>
      <w:proofErr w:type="spellStart"/>
      <w:r w:rsidRPr="0097152C">
        <w:rPr>
          <w:rFonts w:ascii="Times New Roman" w:eastAsia="PMingLiU" w:hAnsi="Times New Roman" w:cs="Times New Roman"/>
          <w:b/>
          <w:lang w:val="fr-FR"/>
        </w:rPr>
        <w:t>Najniža</w:t>
      </w:r>
      <w:proofErr w:type="spellEnd"/>
      <w:r w:rsidRPr="0097152C">
        <w:rPr>
          <w:rFonts w:ascii="Times New Roman" w:eastAsia="PMingLiU" w:hAnsi="Times New Roman" w:cs="Times New Roman"/>
          <w:b/>
          <w:lang w:val="fr-FR"/>
        </w:rPr>
        <w:t xml:space="preserve"> </w:t>
      </w:r>
      <w:proofErr w:type="spellStart"/>
      <w:r w:rsidRPr="0097152C">
        <w:rPr>
          <w:rFonts w:ascii="Times New Roman" w:eastAsia="PMingLiU" w:hAnsi="Times New Roman" w:cs="Times New Roman"/>
          <w:b/>
          <w:lang w:val="fr-FR"/>
        </w:rPr>
        <w:t>ponuđena</w:t>
      </w:r>
      <w:proofErr w:type="spellEnd"/>
      <w:r w:rsidRPr="0097152C">
        <w:rPr>
          <w:rFonts w:ascii="Times New Roman" w:eastAsia="PMingLiU" w:hAnsi="Times New Roman" w:cs="Times New Roman"/>
          <w:b/>
          <w:lang w:val="fr-FR"/>
        </w:rPr>
        <w:t xml:space="preserve"> </w:t>
      </w:r>
      <w:proofErr w:type="spellStart"/>
      <w:r w:rsidRPr="0097152C">
        <w:rPr>
          <w:rFonts w:ascii="Times New Roman" w:eastAsia="PMingLiU" w:hAnsi="Times New Roman" w:cs="Times New Roman"/>
          <w:b/>
          <w:lang w:val="fr-FR"/>
        </w:rPr>
        <w:t>cijena</w:t>
      </w:r>
      <w:proofErr w:type="spellEnd"/>
      <w:r w:rsidRPr="0097152C">
        <w:rPr>
          <w:rFonts w:ascii="Times New Roman" w:eastAsia="PMingLiU" w:hAnsi="Times New Roman" w:cs="Times New Roman"/>
          <w:b/>
          <w:lang w:val="fr-FR"/>
        </w:rPr>
        <w:t xml:space="preserve"> (C) (60 </w:t>
      </w:r>
      <w:proofErr w:type="spellStart"/>
      <w:r w:rsidRPr="0097152C">
        <w:rPr>
          <w:rFonts w:ascii="Times New Roman" w:eastAsia="PMingLiU" w:hAnsi="Times New Roman" w:cs="Times New Roman"/>
          <w:b/>
          <w:lang w:val="fr-FR"/>
        </w:rPr>
        <w:t>bodova</w:t>
      </w:r>
      <w:proofErr w:type="spellEnd"/>
      <w:r w:rsidRPr="0097152C">
        <w:rPr>
          <w:rFonts w:ascii="Times New Roman" w:eastAsia="PMingLiU" w:hAnsi="Times New Roman" w:cs="Times New Roman"/>
          <w:b/>
          <w:lang w:val="fr-FR"/>
        </w:rPr>
        <w:t>)</w:t>
      </w:r>
    </w:p>
    <w:p w:rsidR="0097152C" w:rsidRPr="0097152C" w:rsidRDefault="0097152C" w:rsidP="0097152C">
      <w:pPr>
        <w:spacing w:after="0" w:line="240" w:lineRule="auto"/>
        <w:jc w:val="both"/>
        <w:rPr>
          <w:rFonts w:ascii="Times New Roman" w:eastAsia="PMingLiU" w:hAnsi="Times New Roman" w:cs="Times New Roman"/>
          <w:lang w:val="fr-FR"/>
        </w:rPr>
      </w:pPr>
      <w:proofErr w:type="spellStart"/>
      <w:r w:rsidRPr="0097152C">
        <w:rPr>
          <w:rFonts w:ascii="Times New Roman" w:eastAsia="PMingLiU" w:hAnsi="Times New Roman" w:cs="Times New Roman"/>
          <w:lang w:val="fr-FR"/>
        </w:rPr>
        <w:t>Podkriterijum</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najniže</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ponuđena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cijena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iskazuje</w:t>
      </w:r>
      <w:proofErr w:type="spellEnd"/>
      <w:r w:rsidRPr="0097152C">
        <w:rPr>
          <w:rFonts w:ascii="Times New Roman" w:eastAsia="PMingLiU" w:hAnsi="Times New Roman" w:cs="Times New Roman"/>
          <w:lang w:val="fr-FR"/>
        </w:rPr>
        <w:t xml:space="preserve"> se na </w:t>
      </w:r>
      <w:proofErr w:type="spellStart"/>
      <w:r w:rsidRPr="0097152C">
        <w:rPr>
          <w:rFonts w:ascii="Times New Roman" w:eastAsia="PMingLiU" w:hAnsi="Times New Roman" w:cs="Times New Roman"/>
          <w:lang w:val="fr-FR"/>
        </w:rPr>
        <w:t>način</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što</w:t>
      </w:r>
      <w:proofErr w:type="spellEnd"/>
      <w:r w:rsidRPr="0097152C">
        <w:rPr>
          <w:rFonts w:ascii="Times New Roman" w:eastAsia="PMingLiU" w:hAnsi="Times New Roman" w:cs="Times New Roman"/>
          <w:lang w:val="fr-FR"/>
        </w:rPr>
        <w:t xml:space="preserve"> se </w:t>
      </w:r>
      <w:proofErr w:type="spellStart"/>
      <w:r w:rsidRPr="0097152C">
        <w:rPr>
          <w:rFonts w:ascii="Times New Roman" w:eastAsia="PMingLiU" w:hAnsi="Times New Roman" w:cs="Times New Roman"/>
          <w:lang w:val="fr-FR"/>
        </w:rPr>
        <w:t>najniže</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ukupna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ponuđena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cijena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podijeli</w:t>
      </w:r>
      <w:proofErr w:type="spellEnd"/>
      <w:r w:rsidRPr="0097152C">
        <w:rPr>
          <w:rFonts w:ascii="Times New Roman" w:eastAsia="PMingLiU" w:hAnsi="Times New Roman" w:cs="Times New Roman"/>
          <w:lang w:val="fr-FR"/>
        </w:rPr>
        <w:t xml:space="preserve"> sa </w:t>
      </w:r>
      <w:proofErr w:type="spellStart"/>
      <w:r w:rsidRPr="0097152C">
        <w:rPr>
          <w:rFonts w:ascii="Times New Roman" w:eastAsia="PMingLiU" w:hAnsi="Times New Roman" w:cs="Times New Roman"/>
          <w:lang w:val="fr-FR"/>
        </w:rPr>
        <w:t>ponuđenom</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cijenom</w:t>
      </w:r>
      <w:proofErr w:type="spellEnd"/>
      <w:r w:rsidRPr="0097152C">
        <w:rPr>
          <w:rFonts w:ascii="Times New Roman" w:eastAsia="PMingLiU" w:hAnsi="Times New Roman" w:cs="Times New Roman"/>
          <w:lang w:val="fr-FR"/>
        </w:rPr>
        <w:t xml:space="preserve"> i </w:t>
      </w:r>
      <w:proofErr w:type="spellStart"/>
      <w:r w:rsidRPr="0097152C">
        <w:rPr>
          <w:rFonts w:ascii="Times New Roman" w:eastAsia="PMingLiU" w:hAnsi="Times New Roman" w:cs="Times New Roman"/>
          <w:lang w:val="fr-FR"/>
        </w:rPr>
        <w:t>dobijeni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količnik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pomnoži</w:t>
      </w:r>
      <w:proofErr w:type="spellEnd"/>
      <w:r w:rsidRPr="0097152C">
        <w:rPr>
          <w:rFonts w:ascii="Times New Roman" w:eastAsia="PMingLiU" w:hAnsi="Times New Roman" w:cs="Times New Roman"/>
          <w:lang w:val="fr-FR"/>
        </w:rPr>
        <w:t xml:space="preserve"> sa </w:t>
      </w:r>
      <w:proofErr w:type="spellStart"/>
      <w:r w:rsidRPr="0097152C">
        <w:rPr>
          <w:rFonts w:ascii="Times New Roman" w:eastAsia="PMingLiU" w:hAnsi="Times New Roman" w:cs="Times New Roman"/>
          <w:lang w:val="fr-FR"/>
        </w:rPr>
        <w:t>brojem</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bodova</w:t>
      </w:r>
      <w:proofErr w:type="spellEnd"/>
      <w:r w:rsidRPr="0097152C">
        <w:rPr>
          <w:rFonts w:ascii="Times New Roman" w:eastAsia="PMingLiU" w:hAnsi="Times New Roman" w:cs="Times New Roman"/>
          <w:lang w:val="fr-FR"/>
        </w:rPr>
        <w:t xml:space="preserve"> (60 </w:t>
      </w:r>
      <w:proofErr w:type="spellStart"/>
      <w:r w:rsidRPr="0097152C">
        <w:rPr>
          <w:rFonts w:ascii="Times New Roman" w:eastAsia="PMingLiU" w:hAnsi="Times New Roman" w:cs="Times New Roman"/>
          <w:lang w:val="fr-FR"/>
        </w:rPr>
        <w:t>bodova</w:t>
      </w:r>
      <w:proofErr w:type="spellEnd"/>
      <w:r w:rsidRPr="0097152C">
        <w:rPr>
          <w:rFonts w:ascii="Times New Roman" w:eastAsia="PMingLiU" w:hAnsi="Times New Roman" w:cs="Times New Roman"/>
          <w:lang w:val="fr-FR"/>
        </w:rPr>
        <w:t xml:space="preserve">) i to po </w:t>
      </w:r>
      <w:proofErr w:type="spellStart"/>
      <w:proofErr w:type="gramStart"/>
      <w:r w:rsidRPr="0097152C">
        <w:rPr>
          <w:rFonts w:ascii="Times New Roman" w:eastAsia="PMingLiU" w:hAnsi="Times New Roman" w:cs="Times New Roman"/>
          <w:lang w:val="fr-FR"/>
        </w:rPr>
        <w:t>formuli</w:t>
      </w:r>
      <w:proofErr w:type="spellEnd"/>
      <w:r w:rsidRPr="0097152C">
        <w:rPr>
          <w:rFonts w:ascii="Times New Roman" w:eastAsia="PMingLiU" w:hAnsi="Times New Roman" w:cs="Times New Roman"/>
          <w:lang w:val="fr-FR"/>
        </w:rPr>
        <w:t>:</w:t>
      </w:r>
      <w:proofErr w:type="gramEnd"/>
      <w:r w:rsidRPr="0097152C">
        <w:rPr>
          <w:rFonts w:ascii="Times New Roman" w:eastAsia="PMingLiU" w:hAnsi="Times New Roman" w:cs="Times New Roman"/>
          <w:lang w:val="fr-FR"/>
        </w:rPr>
        <w:t xml:space="preserve"> </w:t>
      </w:r>
    </w:p>
    <w:p w:rsidR="0097152C" w:rsidRPr="0097152C" w:rsidRDefault="0097152C" w:rsidP="0097152C">
      <w:pPr>
        <w:spacing w:after="0" w:line="240" w:lineRule="auto"/>
        <w:rPr>
          <w:rFonts w:ascii="Times New Roman" w:eastAsia="PMingLiU" w:hAnsi="Times New Roman" w:cs="Times New Roman"/>
          <w:lang w:val="fr-FR"/>
        </w:rPr>
      </w:pPr>
      <w:r w:rsidRPr="0097152C">
        <w:rPr>
          <w:rFonts w:ascii="Times New Roman" w:eastAsia="PMingLiU" w:hAnsi="Times New Roman" w:cs="Times New Roman"/>
          <w:lang w:val="fr-FR"/>
        </w:rPr>
        <w:t xml:space="preserve">C = </w:t>
      </w:r>
      <w:proofErr w:type="spellStart"/>
      <w:r w:rsidRPr="0097152C">
        <w:rPr>
          <w:rFonts w:ascii="Times New Roman" w:eastAsia="PMingLiU" w:hAnsi="Times New Roman" w:cs="Times New Roman"/>
          <w:lang w:val="fr-FR"/>
        </w:rPr>
        <w:t>C1</w:t>
      </w:r>
      <w:proofErr w:type="spellEnd"/>
      <w:r w:rsidRPr="0097152C">
        <w:rPr>
          <w:rFonts w:ascii="Times New Roman" w:eastAsia="PMingLiU" w:hAnsi="Times New Roman" w:cs="Times New Roman"/>
          <w:lang w:val="fr-FR"/>
        </w:rPr>
        <w:t xml:space="preserve"> / </w:t>
      </w:r>
      <w:proofErr w:type="spellStart"/>
      <w:r w:rsidRPr="0097152C">
        <w:rPr>
          <w:rFonts w:ascii="Times New Roman" w:eastAsia="PMingLiU" w:hAnsi="Times New Roman" w:cs="Times New Roman"/>
          <w:lang w:val="fr-FR"/>
        </w:rPr>
        <w:t>C2</w:t>
      </w:r>
      <w:proofErr w:type="spellEnd"/>
      <w:r w:rsidRPr="0097152C">
        <w:rPr>
          <w:rFonts w:ascii="Times New Roman" w:eastAsia="PMingLiU" w:hAnsi="Times New Roman" w:cs="Times New Roman"/>
          <w:lang w:val="fr-FR"/>
        </w:rPr>
        <w:t xml:space="preserve"> x 60</w:t>
      </w:r>
    </w:p>
    <w:p w:rsidR="0097152C" w:rsidRPr="0097152C" w:rsidRDefault="0097152C" w:rsidP="0097152C">
      <w:pPr>
        <w:spacing w:after="0" w:line="240" w:lineRule="auto"/>
        <w:rPr>
          <w:rFonts w:ascii="Times New Roman" w:eastAsia="PMingLiU" w:hAnsi="Times New Roman" w:cs="Times New Roman"/>
          <w:lang w:val="fr-FR"/>
        </w:rPr>
      </w:pPr>
      <w:r w:rsidRPr="0097152C">
        <w:rPr>
          <w:rFonts w:ascii="Times New Roman" w:eastAsia="PMingLiU" w:hAnsi="Times New Roman" w:cs="Times New Roman"/>
          <w:lang w:val="fr-FR"/>
        </w:rPr>
        <w:t xml:space="preserve">C - </w:t>
      </w:r>
      <w:proofErr w:type="spellStart"/>
      <w:r w:rsidRPr="0097152C">
        <w:rPr>
          <w:rFonts w:ascii="Times New Roman" w:eastAsia="PMingLiU" w:hAnsi="Times New Roman" w:cs="Times New Roman"/>
          <w:lang w:val="fr-FR"/>
        </w:rPr>
        <w:t>Broj</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bodova</w:t>
      </w:r>
      <w:proofErr w:type="spellEnd"/>
    </w:p>
    <w:p w:rsidR="0097152C" w:rsidRPr="0097152C" w:rsidRDefault="0097152C" w:rsidP="0097152C">
      <w:pPr>
        <w:spacing w:after="0" w:line="240" w:lineRule="auto"/>
        <w:rPr>
          <w:rFonts w:ascii="Times New Roman" w:eastAsia="PMingLiU" w:hAnsi="Times New Roman" w:cs="Times New Roman"/>
          <w:lang w:val="fr-FR"/>
        </w:rPr>
      </w:pPr>
      <w:proofErr w:type="spellStart"/>
      <w:r w:rsidRPr="0097152C">
        <w:rPr>
          <w:rFonts w:ascii="Times New Roman" w:eastAsia="PMingLiU" w:hAnsi="Times New Roman" w:cs="Times New Roman"/>
          <w:lang w:val="fr-FR"/>
        </w:rPr>
        <w:t>C1</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Najniža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ukupna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ponuđena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cijena</w:t>
      </w:r>
      <w:proofErr w:type="spellEnd"/>
      <w:r w:rsidRPr="0097152C">
        <w:rPr>
          <w:rFonts w:ascii="Times New Roman" w:eastAsia="PMingLiU" w:hAnsi="Times New Roman" w:cs="Times New Roman"/>
          <w:lang w:val="fr-FR"/>
        </w:rPr>
        <w:t xml:space="preserve"> </w:t>
      </w:r>
    </w:p>
    <w:p w:rsidR="0097152C" w:rsidRPr="0097152C" w:rsidRDefault="0097152C" w:rsidP="0097152C">
      <w:pPr>
        <w:spacing w:after="0" w:line="240" w:lineRule="auto"/>
        <w:rPr>
          <w:rFonts w:ascii="Times New Roman" w:eastAsia="PMingLiU" w:hAnsi="Times New Roman" w:cs="Times New Roman"/>
          <w:lang w:val="fr-FR"/>
        </w:rPr>
      </w:pPr>
      <w:proofErr w:type="spellStart"/>
      <w:r w:rsidRPr="0097152C">
        <w:rPr>
          <w:rFonts w:ascii="Times New Roman" w:eastAsia="PMingLiU" w:hAnsi="Times New Roman" w:cs="Times New Roman"/>
          <w:lang w:val="fr-FR"/>
        </w:rPr>
        <w:t>C2</w:t>
      </w:r>
      <w:proofErr w:type="spellEnd"/>
      <w:r w:rsidRPr="0097152C">
        <w:rPr>
          <w:rFonts w:ascii="Times New Roman" w:eastAsia="PMingLiU" w:hAnsi="Times New Roman" w:cs="Times New Roman"/>
          <w:lang w:val="fr-FR"/>
        </w:rPr>
        <w:t xml:space="preserve"> - </w:t>
      </w:r>
      <w:proofErr w:type="spellStart"/>
      <w:r w:rsidRPr="0097152C">
        <w:rPr>
          <w:rFonts w:ascii="Times New Roman" w:eastAsia="PMingLiU" w:hAnsi="Times New Roman" w:cs="Times New Roman"/>
          <w:lang w:val="fr-FR"/>
        </w:rPr>
        <w:t>Ponuđena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cijena</w:t>
      </w:r>
      <w:proofErr w:type="spellEnd"/>
      <w:r w:rsidRPr="0097152C">
        <w:rPr>
          <w:rFonts w:ascii="Times New Roman" w:eastAsia="PMingLiU" w:hAnsi="Times New Roman" w:cs="Times New Roman"/>
          <w:lang w:val="fr-FR"/>
        </w:rPr>
        <w:t xml:space="preserve"> </w:t>
      </w:r>
    </w:p>
    <w:p w:rsidR="0097152C" w:rsidRPr="0097152C" w:rsidRDefault="0097152C" w:rsidP="0097152C">
      <w:pPr>
        <w:spacing w:after="0" w:line="240" w:lineRule="auto"/>
        <w:rPr>
          <w:rFonts w:ascii="Times New Roman" w:eastAsia="PMingLiU" w:hAnsi="Times New Roman" w:cs="Times New Roman"/>
          <w:lang w:val="fr-FR"/>
        </w:rPr>
      </w:pPr>
    </w:p>
    <w:p w:rsidR="0097152C" w:rsidRDefault="0097152C" w:rsidP="0097152C">
      <w:pPr>
        <w:numPr>
          <w:ilvl w:val="0"/>
          <w:numId w:val="9"/>
        </w:numPr>
        <w:spacing w:after="200" w:line="276" w:lineRule="auto"/>
        <w:rPr>
          <w:rFonts w:ascii="Times New Roman" w:eastAsia="PMingLiU" w:hAnsi="Times New Roman" w:cs="Times New Roman"/>
          <w:b/>
          <w:lang w:val="fr-FR"/>
        </w:rPr>
      </w:pPr>
      <w:proofErr w:type="spellStart"/>
      <w:proofErr w:type="gramStart"/>
      <w:r w:rsidRPr="0097152C">
        <w:rPr>
          <w:rFonts w:ascii="Times New Roman" w:eastAsia="PMingLiU" w:hAnsi="Times New Roman" w:cs="Times New Roman"/>
          <w:b/>
          <w:lang w:val="fr-FR"/>
        </w:rPr>
        <w:t>Kvalitet</w:t>
      </w:r>
      <w:proofErr w:type="spellEnd"/>
      <w:r w:rsidRPr="0097152C">
        <w:rPr>
          <w:rFonts w:ascii="Times New Roman" w:eastAsia="PMingLiU" w:hAnsi="Times New Roman" w:cs="Times New Roman"/>
          <w:b/>
          <w:lang w:val="fr-FR"/>
        </w:rPr>
        <w:t>:</w:t>
      </w:r>
      <w:proofErr w:type="gramEnd"/>
      <w:r w:rsidRPr="0097152C">
        <w:rPr>
          <w:rFonts w:ascii="Times New Roman" w:eastAsia="PMingLiU" w:hAnsi="Times New Roman" w:cs="Times New Roman"/>
          <w:b/>
          <w:lang w:val="fr-FR"/>
        </w:rPr>
        <w:t xml:space="preserve"> </w:t>
      </w:r>
    </w:p>
    <w:p w:rsidR="0097152C" w:rsidRPr="0097152C" w:rsidRDefault="0097152C" w:rsidP="0097152C">
      <w:pPr>
        <w:spacing w:after="200" w:line="276" w:lineRule="auto"/>
        <w:rPr>
          <w:rFonts w:ascii="Times New Roman" w:eastAsia="PMingLiU" w:hAnsi="Times New Roman" w:cs="Times New Roman"/>
          <w:lang w:val="fr-FR"/>
        </w:rPr>
      </w:pPr>
      <w:proofErr w:type="spellStart"/>
      <w:r w:rsidRPr="0097152C">
        <w:rPr>
          <w:rFonts w:ascii="Times New Roman" w:eastAsia="PMingLiU" w:hAnsi="Times New Roman" w:cs="Times New Roman"/>
          <w:lang w:val="fr-FR"/>
        </w:rPr>
        <w:t>Partija</w:t>
      </w:r>
      <w:proofErr w:type="spellEnd"/>
      <w:r w:rsidRPr="0097152C">
        <w:rPr>
          <w:rFonts w:ascii="Times New Roman" w:eastAsia="PMingLiU" w:hAnsi="Times New Roman" w:cs="Times New Roman"/>
          <w:lang w:val="fr-FR"/>
        </w:rPr>
        <w:t xml:space="preserve"> 1-</w:t>
      </w:r>
      <w:proofErr w:type="spellStart"/>
      <w:r w:rsidRPr="0097152C">
        <w:rPr>
          <w:rFonts w:ascii="Times New Roman" w:eastAsia="PMingLiU" w:hAnsi="Times New Roman" w:cs="Times New Roman"/>
          <w:lang w:val="fr-FR"/>
        </w:rPr>
        <w:t>Podkriterijum</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kvalitet</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iskazuje</w:t>
      </w:r>
      <w:proofErr w:type="spellEnd"/>
      <w:r w:rsidRPr="0097152C">
        <w:rPr>
          <w:rFonts w:ascii="Times New Roman" w:eastAsia="PMingLiU" w:hAnsi="Times New Roman" w:cs="Times New Roman"/>
          <w:lang w:val="fr-FR"/>
        </w:rPr>
        <w:t xml:space="preserve"> se </w:t>
      </w:r>
      <w:proofErr w:type="spellStart"/>
      <w:r w:rsidRPr="0097152C">
        <w:rPr>
          <w:rFonts w:ascii="Times New Roman" w:eastAsia="PMingLiU" w:hAnsi="Times New Roman" w:cs="Times New Roman"/>
          <w:lang w:val="fr-FR"/>
        </w:rPr>
        <w:t>kroz</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rok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izvršenja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ugovora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Maksimalni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broj</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bodova</w:t>
      </w:r>
      <w:proofErr w:type="spellEnd"/>
      <w:r w:rsidRPr="0097152C">
        <w:rPr>
          <w:rFonts w:ascii="Times New Roman" w:eastAsia="PMingLiU" w:hAnsi="Times New Roman" w:cs="Times New Roman"/>
          <w:lang w:val="fr-FR"/>
        </w:rPr>
        <w:t xml:space="preserve"> (40) </w:t>
      </w:r>
      <w:proofErr w:type="spellStart"/>
      <w:r w:rsidRPr="0097152C">
        <w:rPr>
          <w:rFonts w:ascii="Times New Roman" w:eastAsia="PMingLiU" w:hAnsi="Times New Roman" w:cs="Times New Roman"/>
          <w:lang w:val="fr-FR"/>
        </w:rPr>
        <w:t>dobija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ponuda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ponuđača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koji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ponudi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najmanji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odnosno</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najkraći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rok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izvršenja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ugovora</w:t>
      </w:r>
      <w:proofErr w:type="spellEnd"/>
      <w:r w:rsidRPr="0097152C">
        <w:rPr>
          <w:rFonts w:ascii="Times New Roman" w:eastAsia="PMingLiU" w:hAnsi="Times New Roman" w:cs="Times New Roman"/>
          <w:lang w:val="fr-FR"/>
        </w:rPr>
        <w:t xml:space="preserve">, a </w:t>
      </w:r>
      <w:proofErr w:type="spellStart"/>
      <w:r w:rsidRPr="0097152C">
        <w:rPr>
          <w:rFonts w:ascii="Times New Roman" w:eastAsia="PMingLiU" w:hAnsi="Times New Roman" w:cs="Times New Roman"/>
          <w:lang w:val="fr-FR"/>
        </w:rPr>
        <w:t>ostale</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ponude</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dobijaju</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proporcionalno</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broj</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bodova</w:t>
      </w:r>
      <w:proofErr w:type="spellEnd"/>
      <w:r w:rsidRPr="0097152C">
        <w:rPr>
          <w:rFonts w:ascii="Times New Roman" w:eastAsia="PMingLiU" w:hAnsi="Times New Roman" w:cs="Times New Roman"/>
          <w:lang w:val="fr-FR"/>
        </w:rPr>
        <w:t xml:space="preserve"> po </w:t>
      </w:r>
      <w:proofErr w:type="spellStart"/>
      <w:proofErr w:type="gramStart"/>
      <w:r w:rsidRPr="0097152C">
        <w:rPr>
          <w:rFonts w:ascii="Times New Roman" w:eastAsia="PMingLiU" w:hAnsi="Times New Roman" w:cs="Times New Roman"/>
          <w:lang w:val="fr-FR"/>
        </w:rPr>
        <w:t>formuli</w:t>
      </w:r>
      <w:proofErr w:type="spellEnd"/>
      <w:r w:rsidRPr="0097152C">
        <w:rPr>
          <w:rFonts w:ascii="Times New Roman" w:eastAsia="PMingLiU" w:hAnsi="Times New Roman" w:cs="Times New Roman"/>
          <w:lang w:val="fr-FR"/>
        </w:rPr>
        <w:t>:</w:t>
      </w:r>
      <w:proofErr w:type="gramEnd"/>
      <w:r w:rsidRPr="0097152C">
        <w:rPr>
          <w:rFonts w:ascii="Times New Roman" w:eastAsia="PMingLiU" w:hAnsi="Times New Roman" w:cs="Times New Roman"/>
          <w:lang w:val="fr-FR"/>
        </w:rPr>
        <w:t xml:space="preserve"> Q=(</w:t>
      </w:r>
      <w:proofErr w:type="spellStart"/>
      <w:r w:rsidRPr="0097152C">
        <w:rPr>
          <w:rFonts w:ascii="Times New Roman" w:eastAsia="PMingLiU" w:hAnsi="Times New Roman" w:cs="Times New Roman"/>
          <w:lang w:val="fr-FR"/>
        </w:rPr>
        <w:t>Qmin</w:t>
      </w:r>
      <w:proofErr w:type="spellEnd"/>
      <w:r w:rsidRPr="0097152C">
        <w:rPr>
          <w:rFonts w:ascii="Times New Roman" w:eastAsia="PMingLiU" w:hAnsi="Times New Roman" w:cs="Times New Roman"/>
          <w:lang w:val="fr-FR"/>
        </w:rPr>
        <w:t>/</w:t>
      </w:r>
      <w:proofErr w:type="spellStart"/>
      <w:r w:rsidRPr="0097152C">
        <w:rPr>
          <w:rFonts w:ascii="Times New Roman" w:eastAsia="PMingLiU" w:hAnsi="Times New Roman" w:cs="Times New Roman"/>
          <w:lang w:val="fr-FR"/>
        </w:rPr>
        <w:t>Qp</w:t>
      </w:r>
      <w:proofErr w:type="spellEnd"/>
      <w:r w:rsidRPr="0097152C">
        <w:rPr>
          <w:rFonts w:ascii="Times New Roman" w:eastAsia="PMingLiU" w:hAnsi="Times New Roman" w:cs="Times New Roman"/>
          <w:lang w:val="fr-FR"/>
        </w:rPr>
        <w:t xml:space="preserve">)x 40, </w:t>
      </w:r>
      <w:proofErr w:type="spellStart"/>
      <w:r w:rsidRPr="0097152C">
        <w:rPr>
          <w:rFonts w:ascii="Times New Roman" w:eastAsia="PMingLiU" w:hAnsi="Times New Roman" w:cs="Times New Roman"/>
          <w:lang w:val="fr-FR"/>
        </w:rPr>
        <w:t>gdje</w:t>
      </w:r>
      <w:proofErr w:type="spellEnd"/>
      <w:r w:rsidRPr="0097152C">
        <w:rPr>
          <w:rFonts w:ascii="Times New Roman" w:eastAsia="PMingLiU" w:hAnsi="Times New Roman" w:cs="Times New Roman"/>
          <w:lang w:val="fr-FR"/>
        </w:rPr>
        <w:t xml:space="preserve"> je: Q - </w:t>
      </w:r>
      <w:proofErr w:type="spellStart"/>
      <w:r w:rsidRPr="0097152C">
        <w:rPr>
          <w:rFonts w:ascii="Times New Roman" w:eastAsia="PMingLiU" w:hAnsi="Times New Roman" w:cs="Times New Roman"/>
          <w:lang w:val="fr-FR"/>
        </w:rPr>
        <w:t>broj</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bodova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Qmin</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najkraći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ponuđeni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rok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Qp</w:t>
      </w:r>
      <w:proofErr w:type="spellEnd"/>
      <w:r w:rsidRPr="0097152C">
        <w:rPr>
          <w:rFonts w:ascii="Times New Roman" w:eastAsia="PMingLiU" w:hAnsi="Times New Roman" w:cs="Times New Roman"/>
          <w:lang w:val="fr-FR"/>
        </w:rPr>
        <w:t xml:space="preserve"> – </w:t>
      </w:r>
      <w:proofErr w:type="spellStart"/>
      <w:r w:rsidRPr="0097152C">
        <w:rPr>
          <w:rFonts w:ascii="Times New Roman" w:eastAsia="PMingLiU" w:hAnsi="Times New Roman" w:cs="Times New Roman"/>
          <w:lang w:val="fr-FR"/>
        </w:rPr>
        <w:t>ponuđeni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rok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Rok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izvršenja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ugovora</w:t>
      </w:r>
      <w:proofErr w:type="spellEnd"/>
      <w:r w:rsidRPr="0097152C">
        <w:rPr>
          <w:rFonts w:ascii="Times New Roman" w:eastAsia="PMingLiU" w:hAnsi="Times New Roman" w:cs="Times New Roman"/>
          <w:lang w:val="fr-FR"/>
        </w:rPr>
        <w:t xml:space="preserve"> je </w:t>
      </w:r>
      <w:proofErr w:type="spellStart"/>
      <w:r w:rsidRPr="0097152C">
        <w:rPr>
          <w:rFonts w:ascii="Times New Roman" w:eastAsia="PMingLiU" w:hAnsi="Times New Roman" w:cs="Times New Roman"/>
          <w:lang w:val="fr-FR"/>
        </w:rPr>
        <w:t>minimalno</w:t>
      </w:r>
      <w:proofErr w:type="spellEnd"/>
      <w:r w:rsidRPr="0097152C">
        <w:rPr>
          <w:rFonts w:ascii="Times New Roman" w:eastAsia="PMingLiU" w:hAnsi="Times New Roman" w:cs="Times New Roman"/>
          <w:lang w:val="fr-FR"/>
        </w:rPr>
        <w:t xml:space="preserve"> 3 </w:t>
      </w:r>
      <w:proofErr w:type="spellStart"/>
      <w:r w:rsidRPr="0097152C">
        <w:rPr>
          <w:rFonts w:ascii="Times New Roman" w:eastAsia="PMingLiU" w:hAnsi="Times New Roman" w:cs="Times New Roman"/>
          <w:lang w:val="fr-FR"/>
        </w:rPr>
        <w:t>dana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maksimalno</w:t>
      </w:r>
      <w:proofErr w:type="spellEnd"/>
      <w:r w:rsidRPr="0097152C">
        <w:rPr>
          <w:rFonts w:ascii="Times New Roman" w:eastAsia="PMingLiU" w:hAnsi="Times New Roman" w:cs="Times New Roman"/>
          <w:lang w:val="fr-FR"/>
        </w:rPr>
        <w:t xml:space="preserve"> 7 </w:t>
      </w:r>
      <w:proofErr w:type="spellStart"/>
      <w:r w:rsidRPr="0097152C">
        <w:rPr>
          <w:rFonts w:ascii="Times New Roman" w:eastAsia="PMingLiU" w:hAnsi="Times New Roman" w:cs="Times New Roman"/>
          <w:lang w:val="fr-FR"/>
        </w:rPr>
        <w:t>dana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od</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dana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zaključenja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ugovora</w:t>
      </w:r>
      <w:proofErr w:type="spellEnd"/>
      <w:r w:rsidRPr="0097152C">
        <w:rPr>
          <w:rFonts w:ascii="Times New Roman" w:eastAsia="PMingLiU" w:hAnsi="Times New Roman" w:cs="Times New Roman"/>
          <w:lang w:val="fr-FR"/>
        </w:rPr>
        <w:t>.</w:t>
      </w:r>
      <w:r w:rsidRPr="0097152C">
        <w:rPr>
          <w:rFonts w:ascii="Times New Roman" w:eastAsia="PMingLiU" w:hAnsi="Times New Roman" w:cs="Times New Roman"/>
          <w:lang w:val="fr-FR"/>
        </w:rPr>
        <w:tab/>
      </w:r>
    </w:p>
    <w:p w:rsidR="0097152C" w:rsidRPr="0097152C" w:rsidRDefault="0097152C" w:rsidP="0097152C">
      <w:pPr>
        <w:spacing w:after="200" w:line="276" w:lineRule="auto"/>
        <w:rPr>
          <w:rFonts w:ascii="Times New Roman" w:eastAsia="PMingLiU" w:hAnsi="Times New Roman" w:cs="Times New Roman"/>
          <w:lang w:val="fr-FR"/>
        </w:rPr>
      </w:pPr>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Partija</w:t>
      </w:r>
      <w:proofErr w:type="spellEnd"/>
      <w:r w:rsidRPr="0097152C">
        <w:rPr>
          <w:rFonts w:ascii="Times New Roman" w:eastAsia="PMingLiU" w:hAnsi="Times New Roman" w:cs="Times New Roman"/>
          <w:lang w:val="fr-FR"/>
        </w:rPr>
        <w:t xml:space="preserve"> 2-</w:t>
      </w:r>
      <w:proofErr w:type="spellStart"/>
      <w:r w:rsidRPr="0097152C">
        <w:rPr>
          <w:rFonts w:ascii="Times New Roman" w:eastAsia="PMingLiU" w:hAnsi="Times New Roman" w:cs="Times New Roman"/>
          <w:lang w:val="fr-FR"/>
        </w:rPr>
        <w:t>Podkriterijum</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kvalitet</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iskazuje</w:t>
      </w:r>
      <w:proofErr w:type="spellEnd"/>
      <w:r w:rsidRPr="0097152C">
        <w:rPr>
          <w:rFonts w:ascii="Times New Roman" w:eastAsia="PMingLiU" w:hAnsi="Times New Roman" w:cs="Times New Roman"/>
          <w:lang w:val="fr-FR"/>
        </w:rPr>
        <w:t xml:space="preserve"> se </w:t>
      </w:r>
      <w:proofErr w:type="spellStart"/>
      <w:r w:rsidRPr="0097152C">
        <w:rPr>
          <w:rFonts w:ascii="Times New Roman" w:eastAsia="PMingLiU" w:hAnsi="Times New Roman" w:cs="Times New Roman"/>
          <w:lang w:val="fr-FR"/>
        </w:rPr>
        <w:t>kroz</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rok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izvršenja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ugovora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Maksimalni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broj</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bodova</w:t>
      </w:r>
      <w:proofErr w:type="spellEnd"/>
      <w:r w:rsidRPr="0097152C">
        <w:rPr>
          <w:rFonts w:ascii="Times New Roman" w:eastAsia="PMingLiU" w:hAnsi="Times New Roman" w:cs="Times New Roman"/>
          <w:lang w:val="fr-FR"/>
        </w:rPr>
        <w:t xml:space="preserve"> (40) </w:t>
      </w:r>
      <w:proofErr w:type="spellStart"/>
      <w:r w:rsidRPr="0097152C">
        <w:rPr>
          <w:rFonts w:ascii="Times New Roman" w:eastAsia="PMingLiU" w:hAnsi="Times New Roman" w:cs="Times New Roman"/>
          <w:lang w:val="fr-FR"/>
        </w:rPr>
        <w:t>dobija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ponuda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ponuđača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koji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ponudi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najmanji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odnosno</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najkraći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rok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izvršenja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ugovora</w:t>
      </w:r>
      <w:proofErr w:type="spellEnd"/>
      <w:r w:rsidRPr="0097152C">
        <w:rPr>
          <w:rFonts w:ascii="Times New Roman" w:eastAsia="PMingLiU" w:hAnsi="Times New Roman" w:cs="Times New Roman"/>
          <w:lang w:val="fr-FR"/>
        </w:rPr>
        <w:t xml:space="preserve">, a </w:t>
      </w:r>
      <w:proofErr w:type="spellStart"/>
      <w:r w:rsidRPr="0097152C">
        <w:rPr>
          <w:rFonts w:ascii="Times New Roman" w:eastAsia="PMingLiU" w:hAnsi="Times New Roman" w:cs="Times New Roman"/>
          <w:lang w:val="fr-FR"/>
        </w:rPr>
        <w:t>ostale</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ponude</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dobijaju</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proporcionalno</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broj</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bodova</w:t>
      </w:r>
      <w:proofErr w:type="spellEnd"/>
      <w:r w:rsidRPr="0097152C">
        <w:rPr>
          <w:rFonts w:ascii="Times New Roman" w:eastAsia="PMingLiU" w:hAnsi="Times New Roman" w:cs="Times New Roman"/>
          <w:lang w:val="fr-FR"/>
        </w:rPr>
        <w:t xml:space="preserve"> po </w:t>
      </w:r>
      <w:proofErr w:type="spellStart"/>
      <w:proofErr w:type="gramStart"/>
      <w:r w:rsidRPr="0097152C">
        <w:rPr>
          <w:rFonts w:ascii="Times New Roman" w:eastAsia="PMingLiU" w:hAnsi="Times New Roman" w:cs="Times New Roman"/>
          <w:lang w:val="fr-FR"/>
        </w:rPr>
        <w:t>formuli</w:t>
      </w:r>
      <w:proofErr w:type="spellEnd"/>
      <w:r w:rsidRPr="0097152C">
        <w:rPr>
          <w:rFonts w:ascii="Times New Roman" w:eastAsia="PMingLiU" w:hAnsi="Times New Roman" w:cs="Times New Roman"/>
          <w:lang w:val="fr-FR"/>
        </w:rPr>
        <w:t>:</w:t>
      </w:r>
      <w:proofErr w:type="gramEnd"/>
      <w:r w:rsidRPr="0097152C">
        <w:rPr>
          <w:rFonts w:ascii="Times New Roman" w:eastAsia="PMingLiU" w:hAnsi="Times New Roman" w:cs="Times New Roman"/>
          <w:lang w:val="fr-FR"/>
        </w:rPr>
        <w:t xml:space="preserve"> Q=(</w:t>
      </w:r>
      <w:proofErr w:type="spellStart"/>
      <w:r w:rsidRPr="0097152C">
        <w:rPr>
          <w:rFonts w:ascii="Times New Roman" w:eastAsia="PMingLiU" w:hAnsi="Times New Roman" w:cs="Times New Roman"/>
          <w:lang w:val="fr-FR"/>
        </w:rPr>
        <w:t>Qmin</w:t>
      </w:r>
      <w:proofErr w:type="spellEnd"/>
      <w:r w:rsidRPr="0097152C">
        <w:rPr>
          <w:rFonts w:ascii="Times New Roman" w:eastAsia="PMingLiU" w:hAnsi="Times New Roman" w:cs="Times New Roman"/>
          <w:lang w:val="fr-FR"/>
        </w:rPr>
        <w:t>/</w:t>
      </w:r>
      <w:proofErr w:type="spellStart"/>
      <w:r w:rsidRPr="0097152C">
        <w:rPr>
          <w:rFonts w:ascii="Times New Roman" w:eastAsia="PMingLiU" w:hAnsi="Times New Roman" w:cs="Times New Roman"/>
          <w:lang w:val="fr-FR"/>
        </w:rPr>
        <w:t>Qp</w:t>
      </w:r>
      <w:proofErr w:type="spellEnd"/>
      <w:r w:rsidRPr="0097152C">
        <w:rPr>
          <w:rFonts w:ascii="Times New Roman" w:eastAsia="PMingLiU" w:hAnsi="Times New Roman" w:cs="Times New Roman"/>
          <w:lang w:val="fr-FR"/>
        </w:rPr>
        <w:t xml:space="preserve">)x 40, </w:t>
      </w:r>
      <w:proofErr w:type="spellStart"/>
      <w:r w:rsidRPr="0097152C">
        <w:rPr>
          <w:rFonts w:ascii="Times New Roman" w:eastAsia="PMingLiU" w:hAnsi="Times New Roman" w:cs="Times New Roman"/>
          <w:lang w:val="fr-FR"/>
        </w:rPr>
        <w:t>gdje</w:t>
      </w:r>
      <w:proofErr w:type="spellEnd"/>
      <w:r w:rsidRPr="0097152C">
        <w:rPr>
          <w:rFonts w:ascii="Times New Roman" w:eastAsia="PMingLiU" w:hAnsi="Times New Roman" w:cs="Times New Roman"/>
          <w:lang w:val="fr-FR"/>
        </w:rPr>
        <w:t xml:space="preserve"> je: Q - </w:t>
      </w:r>
      <w:proofErr w:type="spellStart"/>
      <w:r w:rsidRPr="0097152C">
        <w:rPr>
          <w:rFonts w:ascii="Times New Roman" w:eastAsia="PMingLiU" w:hAnsi="Times New Roman" w:cs="Times New Roman"/>
          <w:lang w:val="fr-FR"/>
        </w:rPr>
        <w:t>broj</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bodova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Qmin</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najkraći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ponuđeni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rok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Qp</w:t>
      </w:r>
      <w:proofErr w:type="spellEnd"/>
      <w:r w:rsidRPr="0097152C">
        <w:rPr>
          <w:rFonts w:ascii="Times New Roman" w:eastAsia="PMingLiU" w:hAnsi="Times New Roman" w:cs="Times New Roman"/>
          <w:lang w:val="fr-FR"/>
        </w:rPr>
        <w:t xml:space="preserve"> – </w:t>
      </w:r>
      <w:proofErr w:type="spellStart"/>
      <w:r w:rsidRPr="0097152C">
        <w:rPr>
          <w:rFonts w:ascii="Times New Roman" w:eastAsia="PMingLiU" w:hAnsi="Times New Roman" w:cs="Times New Roman"/>
          <w:lang w:val="fr-FR"/>
        </w:rPr>
        <w:t>ponuđeni</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rok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Rok</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izvršenja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ugovora</w:t>
      </w:r>
      <w:proofErr w:type="spellEnd"/>
      <w:r w:rsidRPr="0097152C">
        <w:rPr>
          <w:rFonts w:ascii="Times New Roman" w:eastAsia="PMingLiU" w:hAnsi="Times New Roman" w:cs="Times New Roman"/>
          <w:lang w:val="fr-FR"/>
        </w:rPr>
        <w:t xml:space="preserve"> je </w:t>
      </w:r>
      <w:proofErr w:type="spellStart"/>
      <w:r w:rsidRPr="0097152C">
        <w:rPr>
          <w:rFonts w:ascii="Times New Roman" w:eastAsia="PMingLiU" w:hAnsi="Times New Roman" w:cs="Times New Roman"/>
          <w:lang w:val="fr-FR"/>
        </w:rPr>
        <w:t>minimalno</w:t>
      </w:r>
      <w:proofErr w:type="spellEnd"/>
      <w:r w:rsidRPr="0097152C">
        <w:rPr>
          <w:rFonts w:ascii="Times New Roman" w:eastAsia="PMingLiU" w:hAnsi="Times New Roman" w:cs="Times New Roman"/>
          <w:lang w:val="fr-FR"/>
        </w:rPr>
        <w:t xml:space="preserve"> 30 </w:t>
      </w:r>
      <w:proofErr w:type="spellStart"/>
      <w:r w:rsidRPr="0097152C">
        <w:rPr>
          <w:rFonts w:ascii="Times New Roman" w:eastAsia="PMingLiU" w:hAnsi="Times New Roman" w:cs="Times New Roman"/>
          <w:lang w:val="fr-FR"/>
        </w:rPr>
        <w:t>dana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maksimalno</w:t>
      </w:r>
      <w:proofErr w:type="spellEnd"/>
      <w:r w:rsidRPr="0097152C">
        <w:rPr>
          <w:rFonts w:ascii="Times New Roman" w:eastAsia="PMingLiU" w:hAnsi="Times New Roman" w:cs="Times New Roman"/>
          <w:lang w:val="fr-FR"/>
        </w:rPr>
        <w:t xml:space="preserve"> 60 </w:t>
      </w:r>
      <w:proofErr w:type="spellStart"/>
      <w:r w:rsidRPr="0097152C">
        <w:rPr>
          <w:rFonts w:ascii="Times New Roman" w:eastAsia="PMingLiU" w:hAnsi="Times New Roman" w:cs="Times New Roman"/>
          <w:lang w:val="fr-FR"/>
        </w:rPr>
        <w:t>dana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od</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dana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zaključenja</w:t>
      </w:r>
      <w:proofErr w:type="spellEnd"/>
      <w:r w:rsidRPr="0097152C">
        <w:rPr>
          <w:rFonts w:ascii="Times New Roman" w:eastAsia="PMingLiU" w:hAnsi="Times New Roman" w:cs="Times New Roman"/>
          <w:lang w:val="fr-FR"/>
        </w:rPr>
        <w:t xml:space="preserve"> </w:t>
      </w:r>
      <w:proofErr w:type="spellStart"/>
      <w:r w:rsidRPr="0097152C">
        <w:rPr>
          <w:rFonts w:ascii="Times New Roman" w:eastAsia="PMingLiU" w:hAnsi="Times New Roman" w:cs="Times New Roman"/>
          <w:lang w:val="fr-FR"/>
        </w:rPr>
        <w:t>ugovora</w:t>
      </w:r>
      <w:proofErr w:type="spellEnd"/>
      <w:r w:rsidRPr="0097152C">
        <w:rPr>
          <w:rFonts w:ascii="Times New Roman" w:eastAsia="PMingLiU" w:hAnsi="Times New Roman" w:cs="Times New Roman"/>
          <w:lang w:val="fr-FR"/>
        </w:rPr>
        <w:t>.</w:t>
      </w:r>
    </w:p>
    <w:p w:rsidR="0097152C" w:rsidRPr="0097152C" w:rsidRDefault="0097152C" w:rsidP="0097152C">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0" w:line="256" w:lineRule="auto"/>
        <w:ind w:left="567" w:hanging="567"/>
        <w:outlineLvl w:val="0"/>
        <w:rPr>
          <w:rFonts w:ascii="Times New Roman" w:eastAsia="Times New Roman" w:hAnsi="Times New Roman" w:cs="Times New Roman"/>
          <w:b/>
          <w:lang w:val="sr-Latn-ME"/>
        </w:rPr>
      </w:pPr>
      <w:bookmarkStart w:id="6" w:name="_Toc62730560"/>
      <w:r w:rsidRPr="0097152C">
        <w:rPr>
          <w:rFonts w:ascii="Times New Roman" w:eastAsia="Times New Roman" w:hAnsi="Times New Roman" w:cs="Times New Roman"/>
          <w:b/>
          <w:lang w:val="sr-Latn-ME"/>
        </w:rPr>
        <w:t>JEZIK PONUDE</w:t>
      </w:r>
      <w:bookmarkEnd w:id="6"/>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r w:rsidRPr="0097152C">
        <w:rPr>
          <w:rFonts w:ascii="Times New Roman" w:eastAsia="Times New Roman" w:hAnsi="Times New Roman" w:cs="Times New Roman"/>
          <w:color w:val="000000"/>
          <w:lang w:val="sr-Latn-ME"/>
        </w:rPr>
        <w:t>Ponuda se sačinjava na:</w:t>
      </w:r>
    </w:p>
    <w:p w:rsidR="0097152C" w:rsidRPr="0097152C" w:rsidRDefault="0097152C" w:rsidP="0097152C">
      <w:pPr>
        <w:spacing w:after="0" w:line="240" w:lineRule="auto"/>
        <w:jc w:val="both"/>
        <w:rPr>
          <w:rFonts w:ascii="Times New Roman" w:eastAsia="Times New Roman" w:hAnsi="Times New Roman" w:cs="Times New Roman"/>
          <w:color w:val="000000"/>
          <w:lang w:val="sr-Latn-ME"/>
        </w:rPr>
      </w:pPr>
      <w:r w:rsidRPr="0097152C">
        <w:rPr>
          <w:rFonts w:ascii="Times New Roman" w:eastAsia="Times New Roman" w:hAnsi="Times New Roman" w:cs="Times New Roman"/>
          <w:color w:val="000000"/>
          <w:lang w:val="sr-Latn-ME"/>
        </w:rPr>
        <w:sym w:font="Wingdings" w:char="F0FE"/>
      </w:r>
      <w:r w:rsidRPr="0097152C">
        <w:rPr>
          <w:rFonts w:ascii="Times New Roman" w:eastAsia="Times New Roman" w:hAnsi="Times New Roman" w:cs="Times New Roman"/>
          <w:color w:val="000000"/>
          <w:lang w:val="sr-Latn-ME"/>
        </w:rPr>
        <w:t xml:space="preserve"> crnogorski jezik i drugi jezik koji je u službenoj upotrebi u Crnoj Gori, u skladu sa Ustavom i zakonom.</w:t>
      </w:r>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outlineLvl w:val="0"/>
        <w:rPr>
          <w:rFonts w:ascii="Times New Roman" w:eastAsia="Times New Roman" w:hAnsi="Times New Roman" w:cs="Times New Roman"/>
          <w:b/>
          <w:lang w:val="sr-Latn-ME"/>
        </w:rPr>
      </w:pPr>
      <w:bookmarkStart w:id="7" w:name="_Toc62730561"/>
      <w:r w:rsidRPr="0097152C">
        <w:rPr>
          <w:rFonts w:ascii="Times New Roman" w:eastAsia="Times New Roman" w:hAnsi="Times New Roman" w:cs="Times New Roman"/>
          <w:b/>
          <w:lang w:val="sr-Latn-ME"/>
        </w:rPr>
        <w:t>NAČIN, MJESTO I VRIJEME PODNOŠENJA PONUDA I OTVARANJA PONUDA</w:t>
      </w:r>
      <w:bookmarkEnd w:id="7"/>
    </w:p>
    <w:p w:rsidR="0097152C" w:rsidRPr="0097152C" w:rsidRDefault="0097152C" w:rsidP="0097152C">
      <w:pPr>
        <w:spacing w:before="240" w:after="0" w:line="240" w:lineRule="auto"/>
        <w:ind w:right="-164"/>
        <w:jc w:val="both"/>
        <w:rPr>
          <w:rFonts w:ascii="Times New Roman" w:eastAsia="Times New Roman" w:hAnsi="Times New Roman" w:cs="Times New Roman"/>
          <w:color w:val="000000"/>
          <w:lang w:val="sr-Latn-ME"/>
        </w:rPr>
      </w:pPr>
      <w:r w:rsidRPr="0097152C">
        <w:rPr>
          <w:rFonts w:ascii="Times New Roman" w:eastAsia="Times New Roman" w:hAnsi="Times New Roman" w:cs="Times New Roman"/>
          <w:color w:val="000000"/>
          <w:lang w:val="sr-Latn-ME"/>
        </w:rPr>
        <w:t xml:space="preserve">Ponude se podnose preko ESJN-a zaključno sa danom </w:t>
      </w:r>
      <w:r>
        <w:rPr>
          <w:rFonts w:ascii="Times New Roman" w:eastAsia="Times New Roman" w:hAnsi="Times New Roman" w:cs="Times New Roman"/>
          <w:b/>
          <w:color w:val="000000"/>
          <w:lang w:val="sr-Latn-ME"/>
        </w:rPr>
        <w:t>20</w:t>
      </w:r>
      <w:r w:rsidRPr="0097152C">
        <w:rPr>
          <w:rFonts w:ascii="Times New Roman" w:eastAsia="Times New Roman" w:hAnsi="Times New Roman" w:cs="Times New Roman"/>
          <w:b/>
          <w:color w:val="000000"/>
          <w:lang w:val="sr-Latn-ME"/>
        </w:rPr>
        <w:t>.</w:t>
      </w:r>
      <w:r>
        <w:rPr>
          <w:rFonts w:ascii="Times New Roman" w:eastAsia="Times New Roman" w:hAnsi="Times New Roman" w:cs="Times New Roman"/>
          <w:b/>
          <w:color w:val="000000"/>
          <w:lang w:val="sr-Latn-ME"/>
        </w:rPr>
        <w:t>03.2026</w:t>
      </w:r>
      <w:r w:rsidRPr="0097152C">
        <w:rPr>
          <w:rFonts w:ascii="Times New Roman" w:eastAsia="Times New Roman" w:hAnsi="Times New Roman" w:cs="Times New Roman"/>
          <w:b/>
          <w:color w:val="000000"/>
          <w:lang w:val="sr-Latn-ME"/>
        </w:rPr>
        <w:t>. godine do 10:00 sati</w:t>
      </w:r>
      <w:r w:rsidRPr="0097152C">
        <w:rPr>
          <w:rFonts w:ascii="Times New Roman" w:eastAsia="Times New Roman" w:hAnsi="Times New Roman" w:cs="Times New Roman"/>
          <w:color w:val="000000"/>
          <w:lang w:val="sr-Latn-ME"/>
        </w:rPr>
        <w:t>.</w:t>
      </w:r>
    </w:p>
    <w:p w:rsidR="0097152C" w:rsidRPr="0097152C" w:rsidRDefault="0097152C" w:rsidP="0097152C">
      <w:pPr>
        <w:spacing w:after="0" w:line="240" w:lineRule="auto"/>
        <w:ind w:right="-164"/>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ind w:right="-164"/>
        <w:jc w:val="both"/>
        <w:rPr>
          <w:rFonts w:ascii="Times New Roman" w:eastAsia="Times New Roman" w:hAnsi="Times New Roman" w:cs="Times New Roman"/>
          <w:b/>
          <w:color w:val="000000"/>
          <w:lang w:val="sr-Latn-ME"/>
        </w:rPr>
      </w:pPr>
      <w:r w:rsidRPr="0097152C">
        <w:rPr>
          <w:rFonts w:ascii="Times New Roman" w:eastAsia="Times New Roman" w:hAnsi="Times New Roman" w:cs="Times New Roman"/>
          <w:color w:val="000000"/>
          <w:lang w:val="sr-Latn-ME"/>
        </w:rPr>
        <w:t xml:space="preserve">Otvaranje ponuda održaće se dana </w:t>
      </w:r>
      <w:r>
        <w:rPr>
          <w:rFonts w:ascii="Times New Roman" w:eastAsia="Times New Roman" w:hAnsi="Times New Roman" w:cs="Times New Roman"/>
          <w:b/>
          <w:color w:val="000000"/>
          <w:lang w:val="sr-Latn-ME"/>
        </w:rPr>
        <w:t>20.03.2026</w:t>
      </w:r>
      <w:r w:rsidRPr="0097152C">
        <w:rPr>
          <w:rFonts w:ascii="Times New Roman" w:eastAsia="Times New Roman" w:hAnsi="Times New Roman" w:cs="Times New Roman"/>
          <w:b/>
          <w:color w:val="000000"/>
          <w:lang w:val="sr-Latn-ME"/>
        </w:rPr>
        <w:t>. godine u 10:00 sati.</w:t>
      </w:r>
    </w:p>
    <w:p w:rsidR="0097152C" w:rsidRPr="0097152C" w:rsidRDefault="0097152C" w:rsidP="0097152C">
      <w:pPr>
        <w:spacing w:after="0" w:line="240" w:lineRule="auto"/>
        <w:ind w:right="-164"/>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ind w:right="-164"/>
        <w:jc w:val="both"/>
        <w:rPr>
          <w:rFonts w:ascii="Times New Roman" w:eastAsia="Times New Roman" w:hAnsi="Times New Roman" w:cs="Times New Roman"/>
          <w:color w:val="000000"/>
          <w:lang w:val="sr-Latn-ME"/>
        </w:rPr>
      </w:pPr>
      <w:r w:rsidRPr="0097152C">
        <w:rPr>
          <w:rFonts w:ascii="Times New Roman" w:eastAsia="Times New Roman" w:hAnsi="Times New Roman" w:cs="Times New Roman"/>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97152C" w:rsidRPr="0097152C" w:rsidRDefault="0097152C" w:rsidP="0097152C">
      <w:pPr>
        <w:spacing w:after="0" w:line="240" w:lineRule="auto"/>
        <w:ind w:right="-164"/>
        <w:jc w:val="both"/>
        <w:rPr>
          <w:rFonts w:ascii="Times New Roman" w:eastAsia="Times New Roman" w:hAnsi="Times New Roman" w:cs="Times New Roman"/>
          <w:color w:val="000000"/>
          <w:lang w:val="sr-Latn-ME"/>
        </w:rPr>
      </w:pPr>
      <w:r w:rsidRPr="0097152C">
        <w:rPr>
          <w:rFonts w:ascii="Times New Roman" w:eastAsia="Times New Roman" w:hAnsi="Times New Roman" w:cs="Times New Roman"/>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97152C" w:rsidRPr="0097152C" w:rsidRDefault="0097152C" w:rsidP="0097152C">
      <w:pPr>
        <w:spacing w:after="0" w:line="240" w:lineRule="auto"/>
        <w:ind w:right="-164"/>
        <w:jc w:val="both"/>
        <w:rPr>
          <w:rFonts w:ascii="Times New Roman" w:eastAsia="Times New Roman" w:hAnsi="Times New Roman" w:cs="Times New Roman"/>
          <w:color w:val="000000"/>
          <w:lang w:val="sr-Latn-ME"/>
        </w:rPr>
      </w:pPr>
    </w:p>
    <w:p w:rsidR="0097152C" w:rsidRPr="0097152C" w:rsidRDefault="0097152C" w:rsidP="0097152C">
      <w:pPr>
        <w:spacing w:after="0" w:line="240" w:lineRule="auto"/>
        <w:ind w:right="-164"/>
        <w:rPr>
          <w:rFonts w:ascii="Times New Roman" w:eastAsia="Times New Roman" w:hAnsi="Times New Roman" w:cs="Times New Roman"/>
          <w:color w:val="000000"/>
          <w:lang w:val="sr-Latn-ME"/>
        </w:rPr>
      </w:pPr>
      <w:r w:rsidRPr="0097152C">
        <w:rPr>
          <w:rFonts w:ascii="Times New Roman" w:eastAsia="Times New Roman" w:hAnsi="Times New Roman" w:cs="Times New Roman"/>
          <w:color w:val="000000"/>
          <w:lang w:val="sr-Latn-ME"/>
        </w:rPr>
        <w:t xml:space="preserve">Dio ponude koje se ne dostavlja preko ESJN-a, a odnosi se na Garanciju ponude dostavlja se: </w:t>
      </w:r>
    </w:p>
    <w:p w:rsidR="0097152C" w:rsidRPr="0097152C" w:rsidRDefault="0097152C" w:rsidP="0097152C">
      <w:pPr>
        <w:numPr>
          <w:ilvl w:val="0"/>
          <w:numId w:val="8"/>
        </w:numPr>
        <w:spacing w:after="0" w:line="240" w:lineRule="auto"/>
        <w:ind w:right="-164"/>
        <w:rPr>
          <w:rFonts w:ascii="Times New Roman" w:eastAsia="Times New Roman" w:hAnsi="Times New Roman" w:cs="Times New Roman"/>
          <w:color w:val="000000"/>
          <w:lang w:val="sr-Latn-ME"/>
        </w:rPr>
      </w:pPr>
      <w:r w:rsidRPr="0097152C">
        <w:rPr>
          <w:rFonts w:ascii="Times New Roman" w:eastAsia="Times New Roman" w:hAnsi="Times New Roman" w:cs="Times New Roman"/>
          <w:color w:val="000000"/>
          <w:lang w:val="sr-Latn-ME"/>
        </w:rPr>
        <w:t>neposrednom predajom na arhivi naručioca na adresi Opština Budva, Trg Sunca br. 3, Budva, Građanski biro;</w:t>
      </w:r>
    </w:p>
    <w:p w:rsidR="0097152C" w:rsidRPr="0097152C" w:rsidRDefault="0097152C" w:rsidP="0097152C">
      <w:pPr>
        <w:numPr>
          <w:ilvl w:val="0"/>
          <w:numId w:val="8"/>
        </w:numPr>
        <w:spacing w:after="0" w:line="240" w:lineRule="auto"/>
        <w:ind w:right="-164"/>
        <w:jc w:val="both"/>
        <w:rPr>
          <w:rFonts w:ascii="Times New Roman" w:eastAsia="Times New Roman" w:hAnsi="Times New Roman" w:cs="Times New Roman"/>
          <w:b/>
          <w:color w:val="000000"/>
          <w:lang w:val="sr-Latn-ME"/>
        </w:rPr>
      </w:pPr>
      <w:r w:rsidRPr="0097152C">
        <w:rPr>
          <w:rFonts w:ascii="Times New Roman" w:eastAsia="Times New Roman" w:hAnsi="Times New Roman" w:cs="Times New Roman"/>
          <w:color w:val="000000"/>
          <w:lang w:val="sr-Latn-ME"/>
        </w:rPr>
        <w:t xml:space="preserve">preporučenom pošiljkom sa povratnicom na adresi Opština Budva, Trg Sunca br. 3, Budva,radnim danima od 08:30 do 14:00 sati, zaključno sa danom </w:t>
      </w:r>
      <w:r>
        <w:rPr>
          <w:rFonts w:ascii="Times New Roman" w:eastAsia="Times New Roman" w:hAnsi="Times New Roman" w:cs="Times New Roman"/>
          <w:b/>
          <w:color w:val="000000"/>
          <w:lang w:val="sr-Latn-ME"/>
        </w:rPr>
        <w:t>20.03</w:t>
      </w:r>
      <w:r w:rsidRPr="0097152C">
        <w:rPr>
          <w:rFonts w:ascii="Times New Roman" w:eastAsia="Times New Roman" w:hAnsi="Times New Roman" w:cs="Times New Roman"/>
          <w:b/>
          <w:color w:val="000000"/>
          <w:lang w:val="sr-Latn-ME"/>
        </w:rPr>
        <w:t>.202</w:t>
      </w:r>
      <w:r>
        <w:rPr>
          <w:rFonts w:ascii="Times New Roman" w:eastAsia="Times New Roman" w:hAnsi="Times New Roman" w:cs="Times New Roman"/>
          <w:b/>
          <w:color w:val="000000"/>
          <w:lang w:val="sr-Latn-ME"/>
        </w:rPr>
        <w:t>6</w:t>
      </w:r>
      <w:r w:rsidRPr="0097152C">
        <w:rPr>
          <w:rFonts w:ascii="Times New Roman" w:eastAsia="Times New Roman" w:hAnsi="Times New Roman" w:cs="Times New Roman"/>
          <w:b/>
          <w:color w:val="000000"/>
          <w:lang w:val="sr-Latn-ME"/>
        </w:rPr>
        <w:t>. godine do 10:00 sati.</w:t>
      </w:r>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outlineLvl w:val="0"/>
        <w:rPr>
          <w:rFonts w:ascii="Times New Roman" w:eastAsia="Times New Roman" w:hAnsi="Times New Roman" w:cs="Times New Roman"/>
          <w:b/>
          <w:lang w:val="sr-Latn-ME"/>
        </w:rPr>
      </w:pPr>
      <w:r w:rsidRPr="0097152C">
        <w:rPr>
          <w:rFonts w:ascii="Times New Roman" w:eastAsia="Times New Roman" w:hAnsi="Times New Roman" w:cs="Times New Roman"/>
          <w:b/>
          <w:lang w:val="sr-Latn-ME"/>
        </w:rPr>
        <w:t>USLOVI ZA AKTIVIRANJE GARANCIJE PONUDE</w:t>
      </w:r>
      <w:r w:rsidRPr="0097152C">
        <w:rPr>
          <w:rFonts w:ascii="Times New Roman" w:eastAsia="Times New Roman" w:hAnsi="Times New Roman" w:cs="Times New Roman"/>
          <w:vertAlign w:val="superscript"/>
          <w:lang w:val="en-US"/>
        </w:rPr>
        <w:footnoteReference w:id="7"/>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 xml:space="preserve">Garancija ponude će se aktivirati ako ponuđač: </w:t>
      </w:r>
    </w:p>
    <w:p w:rsidR="0097152C" w:rsidRPr="0097152C" w:rsidRDefault="0097152C" w:rsidP="0097152C">
      <w:pPr>
        <w:autoSpaceDE w:val="0"/>
        <w:autoSpaceDN w:val="0"/>
        <w:adjustRightInd w:val="0"/>
        <w:spacing w:before="60" w:after="6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1) odustane od ponude u roku važenja ponude i/ili</w:t>
      </w:r>
    </w:p>
    <w:p w:rsidR="0097152C" w:rsidRPr="0097152C" w:rsidRDefault="0097152C" w:rsidP="0097152C">
      <w:pPr>
        <w:autoSpaceDE w:val="0"/>
        <w:autoSpaceDN w:val="0"/>
        <w:adjustRightInd w:val="0"/>
        <w:spacing w:before="60" w:after="6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2) odbije da zaključi ugovor o javnoj nabavci ili okvirni sporazum.</w:t>
      </w:r>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outlineLvl w:val="0"/>
        <w:rPr>
          <w:rFonts w:ascii="Times New Roman" w:eastAsia="Times New Roman" w:hAnsi="Times New Roman" w:cs="Times New Roman"/>
          <w:b/>
          <w:lang w:val="sr-Latn-ME"/>
        </w:rPr>
      </w:pPr>
      <w:bookmarkStart w:id="8" w:name="_Toc62730563"/>
      <w:r w:rsidRPr="0097152C">
        <w:rPr>
          <w:rFonts w:ascii="Times New Roman" w:eastAsia="Times New Roman" w:hAnsi="Times New Roman" w:cs="Times New Roman"/>
          <w:b/>
          <w:lang w:val="sr-Latn-ME"/>
        </w:rPr>
        <w:lastRenderedPageBreak/>
        <w:t>TAJNOST PODATAKA</w:t>
      </w:r>
      <w:bookmarkEnd w:id="8"/>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Tenderska dokumentacija sadrži tajne podatke</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bCs/>
          <w:color w:val="000000"/>
          <w:lang w:val="sr-Latn-ME"/>
        </w:rPr>
        <w:sym w:font="Wingdings" w:char="F0FE"/>
      </w:r>
      <w:r w:rsidRPr="0097152C">
        <w:rPr>
          <w:rFonts w:ascii="Times New Roman" w:eastAsia="Times New Roman" w:hAnsi="Times New Roman" w:cs="Times New Roman"/>
          <w:b/>
          <w:color w:val="000000"/>
          <w:lang w:val="sr-Latn-ME"/>
        </w:rPr>
        <w:t xml:space="preserve"> </w:t>
      </w:r>
      <w:r w:rsidRPr="0097152C">
        <w:rPr>
          <w:rFonts w:ascii="Times New Roman" w:eastAsia="Times New Roman" w:hAnsi="Times New Roman" w:cs="Times New Roman"/>
          <w:lang w:val="sr-Latn-ME"/>
        </w:rPr>
        <w:t xml:space="preserve"> ne</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sym w:font="Wingdings" w:char="F0A8"/>
      </w:r>
      <w:r w:rsidRPr="0097152C">
        <w:rPr>
          <w:rFonts w:ascii="Times New Roman" w:eastAsia="Times New Roman" w:hAnsi="Times New Roman" w:cs="Times New Roman"/>
          <w:lang w:val="sr-Latn-ME"/>
        </w:rPr>
        <w:t xml:space="preserve"> da</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outlineLvl w:val="0"/>
        <w:rPr>
          <w:rFonts w:ascii="Times New Roman" w:eastAsia="Times New Roman" w:hAnsi="Times New Roman" w:cs="Times New Roman"/>
          <w:b/>
          <w:lang w:val="sr-Latn-ME"/>
        </w:rPr>
      </w:pPr>
      <w:bookmarkStart w:id="9" w:name="_Toc62730564"/>
      <w:r w:rsidRPr="0097152C">
        <w:rPr>
          <w:rFonts w:ascii="Times New Roman" w:eastAsia="Times New Roman" w:hAnsi="Times New Roman" w:cs="Times New Roman"/>
          <w:b/>
          <w:lang w:val="sr-Latn-ME"/>
        </w:rPr>
        <w:t>UPUTSTVO ZA SAČINJAVANJE PONUDE</w:t>
      </w:r>
      <w:bookmarkEnd w:id="9"/>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 xml:space="preserve">Ponude se sačinjava u ESJN u skladu sa tenderskom dokumentacijom i važećim Pravilnikom o sadržaju ponude i uputstvu za sačinjavanje i podnošenje ponude. </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Ispunjenost uslova za učešće u postupku javne nabavke dokazuje se izjavom privrednog subjekta, koja se sačinjava na obrascu datom u Pravilniku o obrascu izjave privrednog subjekta.</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Ponuđač je dužan da tačno, potpuno, pravilno i nedvosmisleno popuni Izjavu privrednog subjekta u skladu sa zahtjevima iz tenderske dokumentacije.</w:t>
      </w:r>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jc w:val="both"/>
        <w:outlineLvl w:val="0"/>
        <w:rPr>
          <w:rFonts w:ascii="Times New Roman" w:eastAsia="Times New Roman" w:hAnsi="Times New Roman" w:cs="Times New Roman"/>
          <w:b/>
          <w:lang w:val="sr-Latn-ME"/>
        </w:rPr>
      </w:pPr>
      <w:bookmarkStart w:id="10" w:name="_Toc62730565"/>
      <w:r w:rsidRPr="0097152C">
        <w:rPr>
          <w:rFonts w:ascii="Times New Roman" w:eastAsia="Times New Roman" w:hAnsi="Times New Roman" w:cs="Times New Roman"/>
          <w:b/>
          <w:lang w:val="sr-Latn-ME"/>
        </w:rPr>
        <w:t>NAČIN ZAKLJUČIVANJA I IZMJENE UGOVORA O JAVNOJ NABAVCI</w:t>
      </w:r>
      <w:bookmarkEnd w:id="10"/>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 xml:space="preserve">Ponude se sačinjava u ESJN u skladu sa tenderskom dokumentacijom i važećim Pravilnikom o sadržaju ponude i uputstvu za sačinjavanje i podnošenje ponude. </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Ispunjenost uslova za učešće u postupku javne nabavke dokazuje se izjavom privrednog subjekta, koja se sačinjava na obrascu datom u Pravilniku o obrascu izjave privrednog subjekta.</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Ponuđač je dužan da tačno, potpuno, pravilno i nedvosmisleno popuni Izjavu privrednog subjekta u skladu sa zahtjevima iz tenderske dokumentacije.</w:t>
      </w:r>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jc w:val="both"/>
        <w:outlineLvl w:val="0"/>
        <w:rPr>
          <w:rFonts w:ascii="Times New Roman" w:eastAsia="Times New Roman" w:hAnsi="Times New Roman" w:cs="Times New Roman"/>
          <w:b/>
          <w:lang w:val="sr-Latn-ME"/>
        </w:rPr>
      </w:pPr>
      <w:r w:rsidRPr="0097152C">
        <w:rPr>
          <w:rFonts w:ascii="Times New Roman" w:eastAsia="Times New Roman" w:hAnsi="Times New Roman" w:cs="Times New Roman"/>
          <w:b/>
          <w:lang w:val="sr-Latn-ME"/>
        </w:rPr>
        <w:t xml:space="preserve">NAČIN ZAKLJUČIVANJA I IZMJENE UGOVORA O JAVNOJ NABAVCI </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 xml:space="preserve">Naručilac zaključuje ugovor o javnoj nabavci u pisanom ili elektronskom obliku sa ponuđačem čija je ponuda izabrana kao najpovoljnija, nakon izvršnosti odluke o izboru najpovoljnije ponude. </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Ugovor o javnoj nabavci mora da bude u skladu sa uslovima utvrđenim tenderskom dokumentacijom, izabranom ponudom i odlukom o izboru najpovoljnije ponude, osim u pogledu iskazivanja PDV-a.</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Ugovor između naručioca i ponuđača čija je ponuda izabrana kao najpovoljnija, pored uslova koji su propisani ovom tenderskom dokumentacijom, će sadržati i sljedeće:</w:t>
      </w:r>
      <w:r w:rsidRPr="0097152C">
        <w:rPr>
          <w:rFonts w:ascii="Times New Roman" w:eastAsia="Times New Roman" w:hAnsi="Times New Roman" w:cs="Times New Roman"/>
          <w:vertAlign w:val="superscript"/>
          <w:lang w:val="sr-Latn-ME"/>
        </w:rPr>
        <w:footnoteReference w:id="8"/>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Dobavljač garantuje da je ponuđeno vozilo novo i neupotrebljavano i da nemaja stvarnih i pravnih nedostataka.</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uppressAutoHyphens/>
        <w:spacing w:after="0" w:line="240" w:lineRule="auto"/>
        <w:jc w:val="both"/>
        <w:rPr>
          <w:rFonts w:ascii="Times New Roman" w:eastAsia="Calibri" w:hAnsi="Times New Roman" w:cs="Times New Roman"/>
          <w:b/>
          <w:bCs/>
          <w:lang w:val="pl-PL"/>
        </w:rPr>
      </w:pPr>
      <w:r w:rsidRPr="0097152C">
        <w:rPr>
          <w:rFonts w:ascii="Times New Roman" w:eastAsia="Calibri" w:hAnsi="Times New Roman" w:cs="Times New Roman"/>
          <w:b/>
          <w:bCs/>
          <w:lang w:val="pl-PL"/>
        </w:rPr>
        <w:t>Ugovorna kazna</w:t>
      </w:r>
    </w:p>
    <w:p w:rsidR="0097152C" w:rsidRPr="0097152C" w:rsidRDefault="0097152C" w:rsidP="0097152C">
      <w:pPr>
        <w:shd w:val="clear" w:color="auto" w:fill="FFFFFF"/>
        <w:spacing w:after="0"/>
        <w:jc w:val="both"/>
        <w:rPr>
          <w:rFonts w:ascii="Times New Roman" w:eastAsia="Calibri" w:hAnsi="Times New Roman" w:cs="Times New Roman"/>
          <w:lang w:val="pl-PL"/>
        </w:rPr>
      </w:pPr>
      <w:r w:rsidRPr="0097152C">
        <w:rPr>
          <w:rFonts w:ascii="Times New Roman" w:eastAsia="Calibri" w:hAnsi="Times New Roman" w:cs="Times New Roman"/>
          <w:lang w:val="pl-PL"/>
        </w:rPr>
        <w:t>Ako DOBAVLJAČ bez krivice Naručioca ne isporuči robu koja je predmet ovog Ugovora, dužan je Naručiocu platiti na ime ugovorne kazne penale 2‰ (dva promila) od ugovorene cijene za ugovorenu robu za svaki dan prekoračenja ugovorenog roka za isporuku predmetne robe. Visina ugovorne kazne ne može preći 5% od ugovorene cijene.</w:t>
      </w:r>
    </w:p>
    <w:p w:rsidR="0097152C" w:rsidRPr="0097152C" w:rsidRDefault="0097152C" w:rsidP="0097152C">
      <w:pPr>
        <w:shd w:val="clear" w:color="auto" w:fill="FFFFFF"/>
        <w:spacing w:after="0"/>
        <w:jc w:val="both"/>
        <w:rPr>
          <w:rFonts w:ascii="Times New Roman" w:eastAsia="Calibri" w:hAnsi="Times New Roman" w:cs="Times New Roman"/>
          <w:lang w:val="pl-PL"/>
        </w:rPr>
      </w:pPr>
      <w:r w:rsidRPr="0097152C">
        <w:rPr>
          <w:rFonts w:ascii="Times New Roman" w:eastAsia="Calibri" w:hAnsi="Times New Roman" w:cs="Times New Roman"/>
          <w:lang w:val="pl-PL"/>
        </w:rPr>
        <w:t xml:space="preserve">NARUČILAC ne može zahtijevati ugovornu kaznu zbog zadocnjenja ako je primio ispunjenje obaveze, a nije bez odlaganja saopštio DOBAVLJAČU da zadržava svoje pravo na ugovornu kaznu.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rsidR="0097152C" w:rsidRPr="0097152C" w:rsidRDefault="0097152C" w:rsidP="0097152C">
      <w:pPr>
        <w:shd w:val="clear" w:color="auto" w:fill="FFFFFF"/>
        <w:spacing w:after="0"/>
        <w:jc w:val="both"/>
        <w:rPr>
          <w:rFonts w:ascii="Times New Roman" w:eastAsia="Calibri" w:hAnsi="Times New Roman" w:cs="Times New Roman"/>
          <w:lang w:val="pl-PL"/>
        </w:rPr>
      </w:pPr>
      <w:r w:rsidRPr="0097152C">
        <w:rPr>
          <w:rFonts w:ascii="Times New Roman" w:eastAsia="Calibri" w:hAnsi="Times New Roman" w:cs="Times New Roman"/>
          <w:lang w:val="pl-PL"/>
        </w:rPr>
        <w:t xml:space="preserve">Plaćanje ugovorne kazne (penala), ne oslobađa DOBAVLJAČA obaveze da u cijelosti izvrši isporuku robe. </w:t>
      </w:r>
    </w:p>
    <w:p w:rsidR="0097152C" w:rsidRPr="0097152C" w:rsidRDefault="0097152C" w:rsidP="0097152C">
      <w:pPr>
        <w:shd w:val="clear" w:color="auto" w:fill="FFFFFF"/>
        <w:spacing w:after="0"/>
        <w:jc w:val="both"/>
        <w:rPr>
          <w:rFonts w:ascii="Times New Roman" w:eastAsia="Calibri" w:hAnsi="Times New Roman" w:cs="Times New Roman"/>
          <w:lang w:val="pl-PL"/>
        </w:rPr>
      </w:pPr>
      <w:r w:rsidRPr="0097152C">
        <w:rPr>
          <w:rFonts w:ascii="Times New Roman" w:eastAsia="Calibri" w:hAnsi="Times New Roman" w:cs="Times New Roman"/>
          <w:lang w:val="pl-PL"/>
        </w:rPr>
        <w:lastRenderedPageBreak/>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rsidR="0097152C" w:rsidRPr="0097152C" w:rsidRDefault="0097152C" w:rsidP="0097152C">
      <w:pPr>
        <w:shd w:val="clear" w:color="auto" w:fill="FFFFFF"/>
        <w:spacing w:after="0"/>
        <w:jc w:val="both"/>
        <w:rPr>
          <w:rFonts w:ascii="Times New Roman" w:eastAsia="Calibri" w:hAnsi="Times New Roman" w:cs="Times New Roman"/>
          <w:b/>
          <w:lang w:val="pl-PL"/>
        </w:rPr>
      </w:pPr>
    </w:p>
    <w:p w:rsidR="0097152C" w:rsidRPr="0097152C" w:rsidRDefault="0097152C" w:rsidP="0097152C">
      <w:pPr>
        <w:shd w:val="clear" w:color="auto" w:fill="FFFFFF"/>
        <w:spacing w:after="0"/>
        <w:jc w:val="both"/>
        <w:rPr>
          <w:rFonts w:ascii="Times New Roman" w:eastAsia="Calibri" w:hAnsi="Times New Roman" w:cs="Times New Roman"/>
          <w:b/>
          <w:bCs/>
          <w:lang w:val="pl-PL"/>
        </w:rPr>
      </w:pPr>
      <w:r w:rsidRPr="0097152C">
        <w:rPr>
          <w:rFonts w:ascii="Times New Roman" w:eastAsia="Calibri" w:hAnsi="Times New Roman" w:cs="Times New Roman"/>
          <w:b/>
          <w:bCs/>
          <w:lang w:val="pl-PL"/>
        </w:rPr>
        <w:t>Viša sila</w:t>
      </w:r>
    </w:p>
    <w:p w:rsidR="0097152C" w:rsidRPr="0097152C" w:rsidRDefault="0097152C" w:rsidP="0097152C">
      <w:pPr>
        <w:spacing w:after="0" w:line="240" w:lineRule="auto"/>
        <w:jc w:val="both"/>
        <w:rPr>
          <w:rFonts w:ascii="Times New Roman" w:eastAsia="SimSun" w:hAnsi="Times New Roman" w:cs="Times New Roman"/>
          <w:lang w:val="sr-Latn-ME" w:eastAsia="zh-CN"/>
        </w:rPr>
      </w:pPr>
      <w:r w:rsidRPr="0097152C">
        <w:rPr>
          <w:rFonts w:ascii="Times New Roman" w:eastAsia="SimSun" w:hAnsi="Times New Roman" w:cs="Times New Roman"/>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rsidR="0097152C" w:rsidRPr="0097152C" w:rsidRDefault="0097152C" w:rsidP="0097152C">
      <w:pPr>
        <w:spacing w:after="0" w:line="240" w:lineRule="auto"/>
        <w:jc w:val="both"/>
        <w:rPr>
          <w:rFonts w:ascii="Times New Roman" w:eastAsia="SimSun" w:hAnsi="Times New Roman" w:cs="Times New Roman"/>
          <w:lang w:val="sr-Latn-ME" w:eastAsia="zh-CN"/>
        </w:rPr>
      </w:pPr>
      <w:r w:rsidRPr="0097152C">
        <w:rPr>
          <w:rFonts w:ascii="Times New Roman" w:eastAsia="SimSun" w:hAnsi="Times New Roman" w:cs="Times New Roman"/>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97152C" w:rsidRPr="0097152C" w:rsidRDefault="0097152C" w:rsidP="0097152C">
      <w:pPr>
        <w:spacing w:after="0" w:line="240" w:lineRule="auto"/>
        <w:jc w:val="both"/>
        <w:rPr>
          <w:rFonts w:ascii="Times New Roman" w:eastAsia="SimSun" w:hAnsi="Times New Roman" w:cs="Times New Roman"/>
          <w:lang w:val="sr-Latn-ME" w:eastAsia="zh-CN"/>
        </w:rPr>
      </w:pPr>
      <w:r w:rsidRPr="0097152C">
        <w:rPr>
          <w:rFonts w:ascii="Times New Roman" w:eastAsia="SimSun" w:hAnsi="Times New Roman" w:cs="Times New Roman"/>
          <w:lang w:val="sr-Latn-ME" w:eastAsia="zh-CN"/>
        </w:rPr>
        <w:t>Ugovorna strana pogođena višom silom, odmah će u pisanoj formi obavijestiti drugu stranu o nastanku nepredviđenih okolnosti i dostaviti odgovarajuće dokaze.</w:t>
      </w:r>
    </w:p>
    <w:p w:rsidR="0097152C" w:rsidRPr="0097152C" w:rsidRDefault="0097152C" w:rsidP="0097152C">
      <w:pPr>
        <w:spacing w:after="0" w:line="240" w:lineRule="auto"/>
        <w:jc w:val="both"/>
        <w:rPr>
          <w:rFonts w:ascii="Times New Roman" w:eastAsia="SimSun" w:hAnsi="Times New Roman" w:cs="Times New Roman"/>
          <w:lang w:val="sr-Latn-ME" w:eastAsia="zh-CN"/>
        </w:rPr>
      </w:pPr>
    </w:p>
    <w:p w:rsidR="0097152C" w:rsidRPr="0097152C" w:rsidRDefault="0097152C" w:rsidP="0097152C">
      <w:pPr>
        <w:suppressAutoHyphens/>
        <w:spacing w:after="0" w:line="240" w:lineRule="auto"/>
        <w:jc w:val="both"/>
        <w:rPr>
          <w:rFonts w:ascii="Times New Roman" w:eastAsia="Times New Roman" w:hAnsi="Times New Roman" w:cs="Times New Roman"/>
          <w:b/>
          <w:lang w:val="sl-SI"/>
        </w:rPr>
      </w:pPr>
      <w:r w:rsidRPr="0097152C">
        <w:rPr>
          <w:rFonts w:ascii="Times New Roman" w:eastAsia="Times New Roman" w:hAnsi="Times New Roman" w:cs="Times New Roman"/>
          <w:b/>
          <w:lang w:val="sl-SI"/>
        </w:rPr>
        <w:t>Sporazumni raskid ugovora</w:t>
      </w:r>
    </w:p>
    <w:p w:rsidR="0097152C" w:rsidRPr="0097152C" w:rsidRDefault="0097152C" w:rsidP="0097152C">
      <w:pPr>
        <w:spacing w:after="0" w:line="240" w:lineRule="auto"/>
        <w:jc w:val="both"/>
        <w:rPr>
          <w:rFonts w:ascii="Times New Roman" w:eastAsia="PMingLiU" w:hAnsi="Times New Roman" w:cs="Times New Roman"/>
          <w:lang w:val="pl-PL" w:eastAsia="ar-SA"/>
        </w:rPr>
      </w:pPr>
      <w:r w:rsidRPr="0097152C">
        <w:rPr>
          <w:rFonts w:ascii="Times New Roman" w:eastAsia="PMingLiU" w:hAnsi="Times New Roman" w:cs="Times New Roman"/>
          <w:lang w:val="pl-PL" w:eastAsia="ar-SA"/>
        </w:rPr>
        <w:t>Ugovorne strane mogu dogovoriti sporazumni raskid Ugovora.</w:t>
      </w:r>
    </w:p>
    <w:p w:rsidR="0097152C" w:rsidRPr="0097152C" w:rsidRDefault="0097152C" w:rsidP="0097152C">
      <w:pPr>
        <w:suppressAutoHyphens/>
        <w:autoSpaceDN w:val="0"/>
        <w:spacing w:after="0"/>
        <w:jc w:val="both"/>
        <w:textAlignment w:val="baseline"/>
        <w:rPr>
          <w:rFonts w:ascii="Times New Roman" w:eastAsia="PMingLiU" w:hAnsi="Times New Roman" w:cs="Times New Roman"/>
          <w:lang w:val="pl-PL" w:eastAsia="ar-SA"/>
        </w:rPr>
      </w:pPr>
      <w:r w:rsidRPr="0097152C">
        <w:rPr>
          <w:rFonts w:ascii="Times New Roman" w:eastAsia="PMingLiU" w:hAnsi="Times New Roman" w:cs="Times New Roman"/>
          <w:lang w:val="pl-PL" w:eastAsia="ar-SA"/>
        </w:rPr>
        <w:t>Ako strane ugovora sporazumno raskinu ugovor, sporazumom o raskidu ugovora utvrđuju se međusobna prava i obaveze koje proističu iz raskida ugovora.</w:t>
      </w:r>
    </w:p>
    <w:p w:rsidR="0097152C" w:rsidRPr="0097152C" w:rsidRDefault="0097152C" w:rsidP="0097152C">
      <w:pPr>
        <w:spacing w:after="0" w:line="100" w:lineRule="atLeast"/>
        <w:jc w:val="both"/>
        <w:rPr>
          <w:rFonts w:ascii="Times New Roman" w:eastAsia="Calibri" w:hAnsi="Times New Roman" w:cs="Times New Roman"/>
          <w:b/>
          <w:bCs/>
          <w:kern w:val="3"/>
          <w:shd w:val="clear" w:color="auto" w:fill="FFFFFF"/>
          <w:lang w:val="pl-PL" w:eastAsia="ar-SA"/>
        </w:rPr>
      </w:pPr>
    </w:p>
    <w:p w:rsidR="0097152C" w:rsidRPr="0097152C" w:rsidRDefault="0097152C" w:rsidP="0097152C">
      <w:pPr>
        <w:spacing w:after="0" w:line="100" w:lineRule="atLeast"/>
        <w:jc w:val="both"/>
        <w:rPr>
          <w:rFonts w:ascii="Times New Roman" w:eastAsia="Calibri" w:hAnsi="Times New Roman" w:cs="Times New Roman"/>
          <w:b/>
          <w:bCs/>
          <w:kern w:val="3"/>
          <w:shd w:val="clear" w:color="auto" w:fill="FFFFFF"/>
          <w:lang w:val="pl-PL" w:eastAsia="ar-SA"/>
        </w:rPr>
      </w:pPr>
      <w:r w:rsidRPr="0097152C">
        <w:rPr>
          <w:rFonts w:ascii="Times New Roman" w:eastAsia="Calibri" w:hAnsi="Times New Roman" w:cs="Times New Roman"/>
          <w:b/>
          <w:bCs/>
          <w:kern w:val="3"/>
          <w:shd w:val="clear" w:color="auto" w:fill="FFFFFF"/>
          <w:lang w:val="pl-PL" w:eastAsia="ar-SA"/>
        </w:rPr>
        <w:t>Jednostrani raskid ugovora</w:t>
      </w:r>
    </w:p>
    <w:p w:rsidR="0097152C" w:rsidRPr="0097152C" w:rsidRDefault="0097152C" w:rsidP="0097152C">
      <w:pPr>
        <w:spacing w:after="0" w:line="100" w:lineRule="atLeast"/>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Naručilac će raskinuti ugovor o javnoj nabavci naročito ako:</w:t>
      </w:r>
    </w:p>
    <w:p w:rsidR="0097152C" w:rsidRPr="0097152C" w:rsidRDefault="0097152C" w:rsidP="0097152C">
      <w:pPr>
        <w:spacing w:after="0" w:line="100" w:lineRule="atLeast"/>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97152C" w:rsidRPr="0097152C" w:rsidRDefault="0097152C" w:rsidP="0097152C">
      <w:pPr>
        <w:numPr>
          <w:ilvl w:val="0"/>
          <w:numId w:val="10"/>
        </w:numPr>
        <w:spacing w:after="0" w:line="100" w:lineRule="atLeast"/>
        <w:contextualSpacing/>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97152C" w:rsidRPr="0097152C" w:rsidRDefault="0097152C" w:rsidP="0097152C">
      <w:pPr>
        <w:numPr>
          <w:ilvl w:val="0"/>
          <w:numId w:val="10"/>
        </w:numPr>
        <w:spacing w:after="0" w:line="100" w:lineRule="atLeast"/>
        <w:contextualSpacing/>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izmjenom se mijenja privredna ravnoteža ugovora u korist privrednog subjekta sa kojim je zaključen ugovor na način koji nije predviđen prvobitnim ugovorom;</w:t>
      </w:r>
    </w:p>
    <w:p w:rsidR="0097152C" w:rsidRPr="0097152C" w:rsidRDefault="0097152C" w:rsidP="0097152C">
      <w:pPr>
        <w:numPr>
          <w:ilvl w:val="0"/>
          <w:numId w:val="10"/>
        </w:numPr>
        <w:spacing w:after="0" w:line="100" w:lineRule="atLeast"/>
        <w:contextualSpacing/>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izmjenom se značajno povećava obim ugovora;</w:t>
      </w:r>
    </w:p>
    <w:p w:rsidR="0097152C" w:rsidRPr="0097152C" w:rsidRDefault="0097152C" w:rsidP="0097152C">
      <w:pPr>
        <w:numPr>
          <w:ilvl w:val="0"/>
          <w:numId w:val="10"/>
        </w:numPr>
        <w:spacing w:after="0" w:line="100" w:lineRule="atLeast"/>
        <w:contextualSpacing/>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promjena privrednog subjekta sa kojim je zaključen ugovor o javnoj nabavci, osim u slučaju iz člana 151 stav 1 tačka 4 Zakona o javnim nabavkama;</w:t>
      </w:r>
    </w:p>
    <w:p w:rsidR="0097152C" w:rsidRPr="0097152C" w:rsidRDefault="0097152C" w:rsidP="0097152C">
      <w:pPr>
        <w:numPr>
          <w:ilvl w:val="0"/>
          <w:numId w:val="10"/>
        </w:numPr>
        <w:spacing w:after="0" w:line="100" w:lineRule="atLeast"/>
        <w:contextualSpacing/>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ako ponuđač ne izvršava ugovorene obaveze i u drugim slučajevima utvrđenim tenderskom dokumentacijom</w:t>
      </w:r>
    </w:p>
    <w:p w:rsidR="0097152C" w:rsidRPr="0097152C" w:rsidRDefault="0097152C" w:rsidP="0097152C">
      <w:pPr>
        <w:spacing w:after="0" w:line="100" w:lineRule="atLeast"/>
        <w:contextualSpacing/>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2) nastupi neki razlog koji predstavlja osnov za obavezno isključenje iz člana 108 ovog zakona.</w:t>
      </w:r>
    </w:p>
    <w:p w:rsidR="0097152C" w:rsidRPr="0097152C" w:rsidRDefault="0097152C" w:rsidP="0097152C">
      <w:pPr>
        <w:suppressAutoHyphens/>
        <w:autoSpaceDN w:val="0"/>
        <w:spacing w:after="0" w:line="240" w:lineRule="auto"/>
        <w:jc w:val="both"/>
        <w:textAlignment w:val="baseline"/>
        <w:rPr>
          <w:rFonts w:ascii="Times New Roman" w:eastAsia="Times New Roman" w:hAnsi="Times New Roman" w:cs="Times New Roman"/>
          <w:b/>
          <w:bCs/>
          <w:kern w:val="3"/>
          <w:shd w:val="clear" w:color="auto" w:fill="FFFFFF"/>
          <w:lang w:val="sr-Latn-CS" w:eastAsia="ar-SA"/>
        </w:rPr>
      </w:pPr>
    </w:p>
    <w:p w:rsidR="0097152C" w:rsidRPr="0097152C" w:rsidRDefault="0097152C" w:rsidP="0097152C">
      <w:pPr>
        <w:suppressAutoHyphens/>
        <w:autoSpaceDN w:val="0"/>
        <w:spacing w:after="0" w:line="240" w:lineRule="auto"/>
        <w:jc w:val="both"/>
        <w:textAlignment w:val="baseline"/>
        <w:rPr>
          <w:rFonts w:ascii="Times New Roman" w:eastAsia="Times New Roman" w:hAnsi="Times New Roman" w:cs="Times New Roman"/>
          <w:kern w:val="3"/>
          <w:shd w:val="clear" w:color="auto" w:fill="FFFFFF"/>
          <w:lang w:val="sr-Latn-CS" w:eastAsia="ar-SA"/>
        </w:rPr>
      </w:pPr>
      <w:r w:rsidRPr="0097152C">
        <w:rPr>
          <w:rFonts w:ascii="Times New Roman" w:eastAsia="Times New Roman" w:hAnsi="Times New Roman" w:cs="Times New Roman"/>
          <w:kern w:val="3"/>
          <w:shd w:val="clear" w:color="auto" w:fill="FFFFFF"/>
          <w:lang w:val="sr-Latn-CS" w:eastAsia="ar-SA"/>
        </w:rPr>
        <w:t>Ugovor se raskida pisanom izjavom koja se dostavlja drugoj ugovornoj strani. U izjavi mora biti naznačeno po kom osnovu se ugovor raskida.</w:t>
      </w:r>
    </w:p>
    <w:p w:rsidR="0097152C" w:rsidRPr="0097152C" w:rsidRDefault="0097152C" w:rsidP="0097152C">
      <w:pPr>
        <w:suppressAutoHyphens/>
        <w:autoSpaceDN w:val="0"/>
        <w:spacing w:after="0" w:line="240" w:lineRule="auto"/>
        <w:jc w:val="both"/>
        <w:textAlignment w:val="baseline"/>
        <w:rPr>
          <w:rFonts w:ascii="Times New Roman" w:eastAsia="Times New Roman" w:hAnsi="Times New Roman" w:cs="Times New Roman"/>
          <w:kern w:val="3"/>
          <w:shd w:val="clear" w:color="auto" w:fill="FFFFFF"/>
          <w:lang w:val="sr-Latn-CS" w:eastAsia="ar-SA"/>
        </w:rPr>
      </w:pPr>
    </w:p>
    <w:p w:rsidR="0097152C" w:rsidRPr="0097152C" w:rsidRDefault="0097152C" w:rsidP="0097152C">
      <w:pPr>
        <w:suppressAutoHyphens/>
        <w:autoSpaceDN w:val="0"/>
        <w:spacing w:after="0" w:line="240" w:lineRule="auto"/>
        <w:jc w:val="both"/>
        <w:textAlignment w:val="baseline"/>
        <w:rPr>
          <w:rFonts w:ascii="Times New Roman" w:eastAsia="Calibri" w:hAnsi="Times New Roman" w:cs="Times New Roman"/>
          <w:kern w:val="3"/>
          <w:lang w:val="sr-Latn-ME"/>
        </w:rPr>
      </w:pPr>
      <w:r w:rsidRPr="0097152C">
        <w:rPr>
          <w:rFonts w:ascii="Times New Roman" w:eastAsia="Calibri" w:hAnsi="Times New Roman" w:cs="Times New Roman"/>
          <w:kern w:val="3"/>
          <w:lang w:val="sr-Latn-ME"/>
        </w:rPr>
        <w:t>DOBAVLJAČ ima pravo da jednostrano raskine Ugovor ako NARUČILAC ne vrši plaćanje u rokovima i na način predviđen Ugovorom.</w:t>
      </w:r>
    </w:p>
    <w:p w:rsidR="0097152C" w:rsidRPr="0097152C" w:rsidRDefault="0097152C" w:rsidP="0097152C">
      <w:pPr>
        <w:suppressAutoHyphens/>
        <w:spacing w:after="0" w:line="240" w:lineRule="auto"/>
        <w:rPr>
          <w:rFonts w:ascii="Times New Roman" w:eastAsia="Times New Roman" w:hAnsi="Times New Roman" w:cs="Times New Roman"/>
          <w:b/>
          <w:bCs/>
          <w:lang w:val="sr-Latn-ME"/>
        </w:rPr>
      </w:pPr>
    </w:p>
    <w:p w:rsidR="0097152C" w:rsidRPr="0097152C" w:rsidRDefault="0097152C" w:rsidP="0097152C">
      <w:pPr>
        <w:spacing w:after="0" w:line="240" w:lineRule="auto"/>
        <w:jc w:val="both"/>
        <w:rPr>
          <w:rFonts w:ascii="Times New Roman" w:eastAsia="Times New Roman" w:hAnsi="Times New Roman" w:cs="Times New Roman"/>
          <w:b/>
          <w:bCs/>
          <w:lang w:val="sr-Latn-ME"/>
        </w:rPr>
      </w:pPr>
      <w:r w:rsidRPr="0097152C">
        <w:rPr>
          <w:rFonts w:ascii="Times New Roman" w:eastAsia="Times New Roman" w:hAnsi="Times New Roman" w:cs="Times New Roman"/>
          <w:b/>
          <w:bCs/>
          <w:lang w:val="sr-Latn-ME"/>
        </w:rPr>
        <w:t>Ostale odredbe</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Ovaj Ugovor stupa na snagu danom ovjere zavodnim pečatom NARUČIOCA, nakon potpisa obje ugovorne strane.</w:t>
      </w:r>
    </w:p>
    <w:p w:rsidR="0097152C" w:rsidRPr="0097152C" w:rsidRDefault="0097152C" w:rsidP="0097152C">
      <w:pPr>
        <w:spacing w:after="0" w:line="240" w:lineRule="auto"/>
        <w:jc w:val="both"/>
        <w:rPr>
          <w:rFonts w:ascii="Times New Roman" w:eastAsia="Times New Roman" w:hAnsi="Times New Roman" w:cs="Times New Roman"/>
          <w:lang w:val="en-US"/>
        </w:rPr>
      </w:pPr>
    </w:p>
    <w:p w:rsidR="0097152C" w:rsidRPr="0097152C" w:rsidRDefault="0097152C" w:rsidP="0097152C">
      <w:pPr>
        <w:spacing w:after="0" w:line="240" w:lineRule="auto"/>
        <w:jc w:val="both"/>
        <w:rPr>
          <w:rFonts w:ascii="Times New Roman" w:eastAsia="Times New Roman" w:hAnsi="Times New Roman" w:cs="Times New Roman"/>
          <w:lang w:val="sl-SI"/>
        </w:rPr>
      </w:pPr>
      <w:proofErr w:type="spellStart"/>
      <w:r w:rsidRPr="0097152C">
        <w:rPr>
          <w:rFonts w:ascii="Times New Roman" w:eastAsia="Times New Roman" w:hAnsi="Times New Roman" w:cs="Times New Roman"/>
          <w:lang w:val="en-US"/>
        </w:rPr>
        <w:t>Ugovor</w:t>
      </w:r>
      <w:proofErr w:type="spellEnd"/>
      <w:r w:rsidRPr="0097152C">
        <w:rPr>
          <w:rFonts w:ascii="Times New Roman" w:eastAsia="Times New Roman" w:hAnsi="Times New Roman" w:cs="Times New Roman"/>
          <w:lang w:val="en-US"/>
        </w:rPr>
        <w:t xml:space="preserve"> o </w:t>
      </w:r>
      <w:proofErr w:type="spellStart"/>
      <w:r w:rsidRPr="0097152C">
        <w:rPr>
          <w:rFonts w:ascii="Times New Roman" w:eastAsia="Times New Roman" w:hAnsi="Times New Roman" w:cs="Times New Roman"/>
          <w:lang w:val="en-US"/>
        </w:rPr>
        <w:t>javnoj</w:t>
      </w:r>
      <w:proofErr w:type="spellEnd"/>
      <w:r w:rsidRPr="0097152C">
        <w:rPr>
          <w:rFonts w:ascii="Times New Roman" w:eastAsia="Times New Roman" w:hAnsi="Times New Roman" w:cs="Times New Roman"/>
          <w:lang w:val="en-US"/>
        </w:rPr>
        <w:t xml:space="preserve"> </w:t>
      </w:r>
      <w:proofErr w:type="spellStart"/>
      <w:r w:rsidRPr="0097152C">
        <w:rPr>
          <w:rFonts w:ascii="Times New Roman" w:eastAsia="Times New Roman" w:hAnsi="Times New Roman" w:cs="Times New Roman"/>
          <w:lang w:val="en-US"/>
        </w:rPr>
        <w:t>nabavci</w:t>
      </w:r>
      <w:proofErr w:type="spellEnd"/>
      <w:r w:rsidRPr="0097152C">
        <w:rPr>
          <w:rFonts w:ascii="Times New Roman" w:eastAsia="Times New Roman" w:hAnsi="Times New Roman" w:cs="Times New Roman"/>
          <w:lang w:val="en-US"/>
        </w:rPr>
        <w:t xml:space="preserve"> </w:t>
      </w:r>
      <w:proofErr w:type="spellStart"/>
      <w:r w:rsidRPr="0097152C">
        <w:rPr>
          <w:rFonts w:ascii="Times New Roman" w:eastAsia="Times New Roman" w:hAnsi="Times New Roman" w:cs="Times New Roman"/>
          <w:lang w:val="en-US"/>
        </w:rPr>
        <w:t>koji</w:t>
      </w:r>
      <w:proofErr w:type="spellEnd"/>
      <w:r w:rsidRPr="0097152C">
        <w:rPr>
          <w:rFonts w:ascii="Times New Roman" w:eastAsia="Times New Roman" w:hAnsi="Times New Roman" w:cs="Times New Roman"/>
          <w:lang w:val="en-US"/>
        </w:rPr>
        <w:t xml:space="preserve"> je </w:t>
      </w:r>
      <w:proofErr w:type="spellStart"/>
      <w:r w:rsidRPr="0097152C">
        <w:rPr>
          <w:rFonts w:ascii="Times New Roman" w:eastAsia="Times New Roman" w:hAnsi="Times New Roman" w:cs="Times New Roman"/>
          <w:lang w:val="en-US"/>
        </w:rPr>
        <w:t>zaključen</w:t>
      </w:r>
      <w:proofErr w:type="spellEnd"/>
      <w:r w:rsidRPr="0097152C">
        <w:rPr>
          <w:rFonts w:ascii="Times New Roman" w:eastAsia="Times New Roman" w:hAnsi="Times New Roman" w:cs="Times New Roman"/>
          <w:lang w:val="en-US"/>
        </w:rPr>
        <w:t xml:space="preserve"> </w:t>
      </w:r>
      <w:proofErr w:type="spellStart"/>
      <w:r w:rsidRPr="0097152C">
        <w:rPr>
          <w:rFonts w:ascii="Times New Roman" w:eastAsia="Times New Roman" w:hAnsi="Times New Roman" w:cs="Times New Roman"/>
          <w:lang w:val="en-US"/>
        </w:rPr>
        <w:t>uz</w:t>
      </w:r>
      <w:proofErr w:type="spellEnd"/>
      <w:r w:rsidRPr="0097152C">
        <w:rPr>
          <w:rFonts w:ascii="Times New Roman" w:eastAsia="Times New Roman" w:hAnsi="Times New Roman" w:cs="Times New Roman"/>
          <w:lang w:val="en-US"/>
        </w:rPr>
        <w:t xml:space="preserve"> </w:t>
      </w:r>
      <w:proofErr w:type="spellStart"/>
      <w:r w:rsidRPr="0097152C">
        <w:rPr>
          <w:rFonts w:ascii="Times New Roman" w:eastAsia="Times New Roman" w:hAnsi="Times New Roman" w:cs="Times New Roman"/>
          <w:lang w:val="en-US"/>
        </w:rPr>
        <w:t>kršenje</w:t>
      </w:r>
      <w:proofErr w:type="spellEnd"/>
      <w:r w:rsidRPr="0097152C">
        <w:rPr>
          <w:rFonts w:ascii="Times New Roman" w:eastAsia="Times New Roman" w:hAnsi="Times New Roman" w:cs="Times New Roman"/>
          <w:lang w:val="en-US"/>
        </w:rPr>
        <w:t xml:space="preserve"> </w:t>
      </w:r>
      <w:proofErr w:type="spellStart"/>
      <w:r w:rsidRPr="0097152C">
        <w:rPr>
          <w:rFonts w:ascii="Times New Roman" w:eastAsia="Times New Roman" w:hAnsi="Times New Roman" w:cs="Times New Roman"/>
          <w:lang w:val="en-US"/>
        </w:rPr>
        <w:t>antikorupcijskog</w:t>
      </w:r>
      <w:proofErr w:type="spellEnd"/>
      <w:r w:rsidRPr="0097152C">
        <w:rPr>
          <w:rFonts w:ascii="Times New Roman" w:eastAsia="Times New Roman" w:hAnsi="Times New Roman" w:cs="Times New Roman"/>
          <w:lang w:val="en-US"/>
        </w:rPr>
        <w:t xml:space="preserve"> </w:t>
      </w:r>
      <w:proofErr w:type="spellStart"/>
      <w:r w:rsidRPr="0097152C">
        <w:rPr>
          <w:rFonts w:ascii="Times New Roman" w:eastAsia="Times New Roman" w:hAnsi="Times New Roman" w:cs="Times New Roman"/>
          <w:lang w:val="en-US"/>
        </w:rPr>
        <w:t>pravila</w:t>
      </w:r>
      <w:proofErr w:type="spellEnd"/>
      <w:r w:rsidRPr="0097152C">
        <w:rPr>
          <w:rFonts w:ascii="Times New Roman" w:eastAsia="Times New Roman" w:hAnsi="Times New Roman" w:cs="Times New Roman"/>
          <w:lang w:val="en-US"/>
        </w:rPr>
        <w:t xml:space="preserve"> </w:t>
      </w:r>
      <w:proofErr w:type="spellStart"/>
      <w:r w:rsidRPr="0097152C">
        <w:rPr>
          <w:rFonts w:ascii="Times New Roman" w:eastAsia="Times New Roman" w:hAnsi="Times New Roman" w:cs="Times New Roman"/>
          <w:lang w:val="en-US"/>
        </w:rPr>
        <w:t>ništav</w:t>
      </w:r>
      <w:proofErr w:type="spellEnd"/>
      <w:r w:rsidRPr="0097152C">
        <w:rPr>
          <w:rFonts w:ascii="Times New Roman" w:eastAsia="Times New Roman" w:hAnsi="Times New Roman" w:cs="Times New Roman"/>
          <w:lang w:val="en-US"/>
        </w:rPr>
        <w:t xml:space="preserve"> je, </w:t>
      </w:r>
      <w:r w:rsidRPr="0097152C">
        <w:rPr>
          <w:rFonts w:ascii="Times New Roman" w:eastAsia="Times New Roman" w:hAnsi="Times New Roman" w:cs="Times New Roman"/>
          <w:lang w:val="sr-Latn-CS"/>
        </w:rPr>
        <w:t xml:space="preserve">u smislu člana 38. stav 3 Zakona o javnim nabavkama </w:t>
      </w:r>
      <w:r w:rsidRPr="0097152C">
        <w:rPr>
          <w:rFonts w:ascii="Times New Roman" w:eastAsia="Times New Roman" w:hAnsi="Times New Roman" w:cs="Times New Roman"/>
          <w:lang w:val="sl-SI"/>
        </w:rPr>
        <w:t>("Službeni list Crne Gore", br. 074/19, 003/23, 011/23 i 84/24).</w:t>
      </w:r>
    </w:p>
    <w:p w:rsidR="0097152C" w:rsidRPr="0097152C" w:rsidRDefault="0097152C" w:rsidP="0097152C">
      <w:pPr>
        <w:tabs>
          <w:tab w:val="left" w:pos="284"/>
        </w:tabs>
        <w:spacing w:after="0" w:line="240" w:lineRule="auto"/>
        <w:rPr>
          <w:rFonts w:ascii="Times New Roman" w:eastAsia="Times New Roman" w:hAnsi="Times New Roman" w:cs="Times New Roman"/>
          <w:lang w:val="sr-Latn-CS"/>
        </w:rPr>
      </w:pPr>
    </w:p>
    <w:p w:rsidR="0097152C" w:rsidRPr="0097152C" w:rsidRDefault="0097152C" w:rsidP="0097152C">
      <w:pPr>
        <w:spacing w:after="0" w:line="240" w:lineRule="auto"/>
        <w:jc w:val="both"/>
        <w:rPr>
          <w:rFonts w:ascii="Times New Roman" w:eastAsia="Times New Roman" w:hAnsi="Times New Roman" w:cs="Times New Roman"/>
          <w:lang w:val="sr-Latn-CS"/>
        </w:rPr>
      </w:pPr>
      <w:r w:rsidRPr="0097152C">
        <w:rPr>
          <w:rFonts w:ascii="Times New Roman" w:eastAsia="Times New Roman" w:hAnsi="Times New Roman" w:cs="Times New Roman"/>
          <w:lang w:val="sr-Latn-CS"/>
        </w:rPr>
        <w:t>Na pitanja koja nisu regulisana ovim Ugovorom primjeniće se Zakon o obligacionim odnosima Crne Gore i drugi pozitivni propisi Crne Gore</w:t>
      </w:r>
      <w:r w:rsidRPr="0097152C">
        <w:rPr>
          <w:rFonts w:ascii="Times New Roman" w:eastAsia="Times New Roman" w:hAnsi="Times New Roman" w:cs="Times New Roman"/>
          <w:lang w:val="sr-Latn-ME"/>
        </w:rPr>
        <w:t>.</w:t>
      </w:r>
    </w:p>
    <w:p w:rsidR="0097152C" w:rsidRPr="0097152C" w:rsidRDefault="0097152C" w:rsidP="0097152C">
      <w:pPr>
        <w:spacing w:after="0" w:line="240" w:lineRule="auto"/>
        <w:jc w:val="center"/>
        <w:rPr>
          <w:rFonts w:ascii="Times New Roman" w:eastAsia="Times New Roman" w:hAnsi="Times New Roman" w:cs="Times New Roman"/>
          <w:b/>
          <w:lang w:val="sl-SI"/>
        </w:rPr>
      </w:pPr>
    </w:p>
    <w:p w:rsidR="0097152C" w:rsidRPr="0097152C" w:rsidRDefault="0097152C" w:rsidP="0097152C">
      <w:pPr>
        <w:spacing w:after="0" w:line="240" w:lineRule="auto"/>
        <w:jc w:val="both"/>
        <w:rPr>
          <w:rFonts w:ascii="Times New Roman" w:eastAsia="Times New Roman" w:hAnsi="Times New Roman" w:cs="Times New Roman"/>
          <w:lang w:val="sr-Latn-CS"/>
        </w:rPr>
      </w:pPr>
      <w:r w:rsidRPr="0097152C">
        <w:rPr>
          <w:rFonts w:ascii="Times New Roman" w:eastAsia="Times New Roman" w:hAnsi="Times New Roman" w:cs="Times New Roman"/>
          <w:lang w:val="sl-SI"/>
        </w:rPr>
        <w:lastRenderedPageBreak/>
        <w:t>Ugovorne strane su saglasne da sve eventualne sporove koji mogu nastati po ovom Ugovoru riješe sporazumno.</w:t>
      </w:r>
    </w:p>
    <w:p w:rsidR="0097152C" w:rsidRPr="0097152C" w:rsidRDefault="0097152C" w:rsidP="0097152C">
      <w:pPr>
        <w:spacing w:after="0" w:line="240" w:lineRule="auto"/>
        <w:jc w:val="both"/>
        <w:rPr>
          <w:rFonts w:ascii="Times New Roman" w:eastAsia="Times New Roman" w:hAnsi="Times New Roman" w:cs="Times New Roman"/>
          <w:lang w:val="sl-SI"/>
        </w:rPr>
      </w:pPr>
      <w:r w:rsidRPr="0097152C">
        <w:rPr>
          <w:rFonts w:ascii="Times New Roman" w:eastAsia="Times New Roman" w:hAnsi="Times New Roman" w:cs="Times New Roman"/>
          <w:lang w:val="sl-SI"/>
        </w:rPr>
        <w:t>Za slučaj izostanka sporazumnog rješenja, odgovara se nadležnosti Privrednog suda u Podgorici.</w:t>
      </w:r>
    </w:p>
    <w:p w:rsidR="0097152C" w:rsidRPr="0097152C" w:rsidRDefault="0097152C" w:rsidP="0097152C">
      <w:pPr>
        <w:overflowPunct w:val="0"/>
        <w:spacing w:after="0"/>
        <w:ind w:right="-10"/>
        <w:jc w:val="both"/>
        <w:rPr>
          <w:rFonts w:ascii="Times New Roman" w:eastAsia="SimSun" w:hAnsi="Times New Roman" w:cs="Times New Roman"/>
          <w:color w:val="00000A"/>
          <w:lang w:val="sr-Latn-ME" w:bidi="hi-IN"/>
        </w:rPr>
      </w:pPr>
    </w:p>
    <w:p w:rsidR="0097152C" w:rsidRPr="0097152C" w:rsidRDefault="0097152C" w:rsidP="0097152C">
      <w:pPr>
        <w:widowControl w:val="0"/>
        <w:spacing w:after="0" w:line="240" w:lineRule="auto"/>
        <w:jc w:val="both"/>
        <w:rPr>
          <w:rFonts w:ascii="Times New Roman" w:eastAsia="Calibri" w:hAnsi="Times New Roman" w:cs="Times New Roman"/>
          <w:bCs/>
          <w:lang w:val="sl-SI"/>
        </w:rPr>
      </w:pPr>
      <w:r w:rsidRPr="0097152C">
        <w:rPr>
          <w:rFonts w:ascii="Times New Roman" w:eastAsia="Calibri" w:hAnsi="Times New Roman" w:cs="Times New Roman"/>
          <w:lang w:val="sl-SI"/>
        </w:rPr>
        <w:t xml:space="preserve">Ovaj ugovor </w:t>
      </w:r>
      <w:r w:rsidRPr="0097152C">
        <w:rPr>
          <w:rFonts w:ascii="Times New Roman" w:eastAsia="Calibri" w:hAnsi="Times New Roman" w:cs="Times New Roman"/>
          <w:lang w:val="sr-Latn-CS"/>
        </w:rPr>
        <w:t xml:space="preserve">je pravno valjano zaključen i potpisan od dolje navedenih ovlašćenih zakonskih zastupnika strana ugovora i </w:t>
      </w:r>
      <w:r w:rsidRPr="0097152C">
        <w:rPr>
          <w:rFonts w:ascii="Times New Roman" w:eastAsia="Calibri" w:hAnsi="Times New Roman" w:cs="Times New Roman"/>
          <w:bCs/>
          <w:lang w:val="sl-SI"/>
        </w:rPr>
        <w:t>sačinjen je u 6 (šest) istovjetnih primjeraka, od kojih su 4 (četiri) primjerka za NARUČIOCA i 2 (dva) primjerka za DOBAVLJAČA.</w:t>
      </w:r>
    </w:p>
    <w:p w:rsidR="0097152C" w:rsidRPr="0097152C" w:rsidRDefault="0097152C" w:rsidP="0097152C">
      <w:pPr>
        <w:spacing w:after="0" w:line="240" w:lineRule="auto"/>
        <w:jc w:val="both"/>
        <w:rPr>
          <w:rFonts w:ascii="Times New Roman" w:eastAsia="Calibri" w:hAnsi="Times New Roman" w:cs="Times New Roman"/>
          <w:b/>
          <w:bCs/>
          <w:lang w:val="sr-Latn-ME"/>
        </w:rPr>
      </w:pPr>
    </w:p>
    <w:p w:rsidR="0097152C" w:rsidRPr="0097152C" w:rsidRDefault="0097152C" w:rsidP="0097152C">
      <w:pPr>
        <w:spacing w:after="0" w:line="240" w:lineRule="auto"/>
        <w:jc w:val="both"/>
        <w:rPr>
          <w:rFonts w:ascii="Times New Roman" w:eastAsia="Calibri" w:hAnsi="Times New Roman" w:cs="Times New Roman"/>
          <w:b/>
          <w:bCs/>
          <w:lang w:val="sr-Latn-ME"/>
        </w:rPr>
      </w:pPr>
      <w:r w:rsidRPr="0097152C">
        <w:rPr>
          <w:rFonts w:ascii="Times New Roman" w:eastAsia="Calibri" w:hAnsi="Times New Roman" w:cs="Times New Roman"/>
          <w:b/>
          <w:bCs/>
          <w:lang w:val="sr-Latn-ME"/>
        </w:rPr>
        <w:t>Izmjene ugovora</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 xml:space="preserve">Ugovor o javnoj nabavci tokom njegovog trajanja može da se izmijeni bez sprovođenja novog postupka javne nabavke u skladu sa članom 151 Zakona o javnim nabavkama: </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uslugama ili radovima nabavljenim u okviru prvobitne nabavke i može da prouzrokuje značajne poteškoće ili znatno povećavanje troškova za naručioca a povećanje vrijednosti ugovora nije veće od 20% vrijednosti prvobitnog ugovora,</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3a) kad je potreba za izmjenom ugovora nastala zbog okolnosti koje naručilac u vrijeme zaključivanja ugovora nije mogao da predvidi, a izmjenom se ne mijenja priroda ugovora već se vrši samo smanjenje ugovorene vrijednosti,</w:t>
      </w: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3b) kad se vrši zamjena podugovarača, u skladu sa članom 128 st. 10, 11 i 12 Zakona o javnim nabavkama,</w:t>
      </w:r>
    </w:p>
    <w:p w:rsidR="0097152C" w:rsidRDefault="0097152C" w:rsidP="0097152C">
      <w:pPr>
        <w:autoSpaceDE w:val="0"/>
        <w:autoSpaceDN w:val="0"/>
        <w:adjustRightInd w:val="0"/>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rsidR="005B6075" w:rsidRDefault="005B6075" w:rsidP="0097152C">
      <w:pPr>
        <w:autoSpaceDE w:val="0"/>
        <w:autoSpaceDN w:val="0"/>
        <w:adjustRightInd w:val="0"/>
        <w:spacing w:after="0" w:line="240" w:lineRule="auto"/>
        <w:jc w:val="both"/>
        <w:rPr>
          <w:rFonts w:ascii="Times New Roman" w:eastAsia="Times New Roman" w:hAnsi="Times New Roman" w:cs="Times New Roman"/>
          <w:lang w:val="sr-Latn-ME"/>
        </w:rPr>
      </w:pPr>
    </w:p>
    <w:p w:rsidR="005B6075" w:rsidRPr="0097152C" w:rsidRDefault="005B6075" w:rsidP="0097152C">
      <w:pPr>
        <w:autoSpaceDE w:val="0"/>
        <w:autoSpaceDN w:val="0"/>
        <w:adjustRightInd w:val="0"/>
        <w:spacing w:after="0" w:line="240" w:lineRule="auto"/>
        <w:jc w:val="both"/>
        <w:rPr>
          <w:rFonts w:ascii="Times New Roman" w:eastAsia="Times New Roman" w:hAnsi="Times New Roman" w:cs="Times New Roman"/>
          <w:lang w:val="sr-Latn-ME"/>
        </w:rPr>
      </w:pPr>
      <w:bookmarkStart w:id="11" w:name="_GoBack"/>
      <w:bookmarkEnd w:id="11"/>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jc w:val="both"/>
        <w:outlineLvl w:val="0"/>
        <w:rPr>
          <w:rFonts w:ascii="Times New Roman" w:eastAsia="Times New Roman" w:hAnsi="Times New Roman" w:cs="Times New Roman"/>
          <w:b/>
          <w:lang w:val="sr-Latn-ME"/>
        </w:rPr>
      </w:pPr>
      <w:bookmarkStart w:id="12" w:name="_Toc62730566"/>
      <w:r w:rsidRPr="0097152C">
        <w:rPr>
          <w:rFonts w:ascii="Times New Roman" w:eastAsia="Times New Roman" w:hAnsi="Times New Roman" w:cs="Times New Roman"/>
          <w:b/>
          <w:lang w:val="sr-Latn-ME"/>
        </w:rPr>
        <w:t>ZAHTJEV ZA POJAŠNJENJE ILI IZMJENU I DOPUNU TENDERSKE DOKUMENTACIJE</w:t>
      </w:r>
      <w:bookmarkEnd w:id="12"/>
    </w:p>
    <w:p w:rsidR="0097152C" w:rsidRPr="0097152C" w:rsidRDefault="0097152C" w:rsidP="0097152C">
      <w:pPr>
        <w:autoSpaceDE w:val="0"/>
        <w:autoSpaceDN w:val="0"/>
        <w:adjustRightInd w:val="0"/>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Privredni subjekat ima pravo da pisanim zahtjevom traži od naručioca pojašnjenje tenderske dokumentacije najkasnije deset dana prije isteka roka određenog za dostavljanje ponuda.</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r w:rsidRPr="0097152C">
        <w:rPr>
          <w:rFonts w:ascii="Times New Roman" w:eastAsia="Times New Roman" w:hAnsi="Times New Roman" w:cs="Times New Roman"/>
          <w:lang w:val="sr-Latn-ME"/>
        </w:rPr>
        <w:t>Zahtjev se podnosi isključivo putem ESJN-a.</w:t>
      </w: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Default="0097152C" w:rsidP="0097152C">
      <w:pPr>
        <w:spacing w:after="0" w:line="240" w:lineRule="auto"/>
        <w:jc w:val="both"/>
        <w:rPr>
          <w:rFonts w:ascii="Times New Roman" w:eastAsia="Times New Roman" w:hAnsi="Times New Roman" w:cs="Times New Roman"/>
          <w:lang w:val="sr-Latn-ME"/>
        </w:rPr>
      </w:pPr>
    </w:p>
    <w:p w:rsidR="005B6075" w:rsidRDefault="005B6075" w:rsidP="0097152C">
      <w:pPr>
        <w:spacing w:after="0" w:line="240" w:lineRule="auto"/>
        <w:jc w:val="both"/>
        <w:rPr>
          <w:rFonts w:ascii="Times New Roman" w:eastAsia="Times New Roman" w:hAnsi="Times New Roman" w:cs="Times New Roman"/>
          <w:lang w:val="sr-Latn-ME"/>
        </w:rPr>
      </w:pPr>
    </w:p>
    <w:p w:rsidR="005B6075" w:rsidRPr="0097152C" w:rsidRDefault="005B6075"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spacing w:after="0" w:line="240" w:lineRule="auto"/>
        <w:jc w:val="both"/>
        <w:rPr>
          <w:rFonts w:ascii="Times New Roman" w:eastAsia="Times New Roman" w:hAnsi="Times New Roman" w:cs="Times New Roman"/>
          <w:lang w:val="sr-Latn-ME"/>
        </w:rPr>
      </w:pPr>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jc w:val="both"/>
        <w:outlineLvl w:val="0"/>
        <w:rPr>
          <w:rFonts w:ascii="Times New Roman" w:eastAsia="Times New Roman" w:hAnsi="Times New Roman" w:cs="Times New Roman"/>
          <w:b/>
          <w:color w:val="000000"/>
          <w:lang w:val="sr-Latn-ME"/>
        </w:rPr>
      </w:pPr>
      <w:bookmarkStart w:id="13" w:name="_Toc62730567"/>
      <w:bookmarkStart w:id="14" w:name="_Toc508349235"/>
      <w:bookmarkStart w:id="15" w:name="_Toc416180136"/>
      <w:r w:rsidRPr="0097152C">
        <w:rPr>
          <w:rFonts w:ascii="Times New Roman" w:eastAsia="Times New Roman" w:hAnsi="Times New Roman" w:cs="Times New Roman"/>
          <w:b/>
          <w:lang w:val="sr-Latn-ME"/>
        </w:rPr>
        <w:lastRenderedPageBreak/>
        <w:t>IZJAVA NARUČIOCA O NEPOSTOJANJU SUKOBA INTERESA</w:t>
      </w:r>
      <w:bookmarkEnd w:id="13"/>
      <w:bookmarkEnd w:id="14"/>
      <w:bookmarkEnd w:id="15"/>
    </w:p>
    <w:p w:rsidR="0097152C" w:rsidRPr="0097152C" w:rsidRDefault="0097152C" w:rsidP="0097152C">
      <w:pPr>
        <w:tabs>
          <w:tab w:val="left" w:pos="1701"/>
          <w:tab w:val="left" w:pos="4820"/>
        </w:tabs>
        <w:spacing w:after="0" w:line="240" w:lineRule="auto"/>
        <w:ind w:right="-164"/>
        <w:jc w:val="both"/>
        <w:rPr>
          <w:rFonts w:ascii="Times New Roman" w:eastAsia="Times New Roman" w:hAnsi="Times New Roman" w:cs="Times New Roman"/>
          <w:u w:val="single"/>
          <w:lang w:val="sr-Latn-ME"/>
        </w:rPr>
      </w:pPr>
    </w:p>
    <w:p w:rsidR="0097152C" w:rsidRPr="0097152C" w:rsidRDefault="005B6075" w:rsidP="0097152C">
      <w:pPr>
        <w:tabs>
          <w:tab w:val="left" w:pos="1701"/>
          <w:tab w:val="left" w:pos="4820"/>
        </w:tabs>
        <w:spacing w:after="0" w:line="240" w:lineRule="auto"/>
        <w:ind w:right="-164"/>
        <w:jc w:val="both"/>
        <w:rPr>
          <w:rFonts w:ascii="Times New Roman" w:eastAsia="Times New Roman" w:hAnsi="Times New Roman" w:cs="Times New Roman"/>
          <w:u w:val="single"/>
          <w:lang w:val="sr-Latn-ME"/>
        </w:rPr>
      </w:pPr>
      <w:r w:rsidRPr="005B6075">
        <w:rPr>
          <w:rFonts w:ascii="Times New Roman" w:eastAsia="Times New Roman" w:hAnsi="Times New Roman" w:cs="Times New Roman"/>
          <w:noProof/>
          <w:u w:val="single"/>
          <w:lang w:eastAsia="en-GB"/>
        </w:rPr>
        <w:drawing>
          <wp:inline distT="0" distB="0" distL="0" distR="0">
            <wp:extent cx="6121400" cy="754335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5992" cy="7549011"/>
                    </a:xfrm>
                    <a:prstGeom prst="rect">
                      <a:avLst/>
                    </a:prstGeom>
                    <a:noFill/>
                    <a:ln>
                      <a:noFill/>
                    </a:ln>
                  </pic:spPr>
                </pic:pic>
              </a:graphicData>
            </a:graphic>
          </wp:inline>
        </w:drawing>
      </w:r>
    </w:p>
    <w:p w:rsidR="0097152C" w:rsidRPr="0097152C" w:rsidRDefault="0097152C" w:rsidP="0097152C">
      <w:pPr>
        <w:spacing w:after="0" w:line="240" w:lineRule="auto"/>
        <w:jc w:val="center"/>
        <w:rPr>
          <w:rFonts w:ascii="Times New Roman" w:eastAsia="Times New Roman" w:hAnsi="Times New Roman" w:cs="Times New Roman"/>
          <w:noProof/>
          <w:lang w:eastAsia="en-GB"/>
        </w:rPr>
      </w:pPr>
    </w:p>
    <w:p w:rsidR="0097152C" w:rsidRPr="0097152C" w:rsidRDefault="0097152C" w:rsidP="0097152C">
      <w:pPr>
        <w:spacing w:after="0" w:line="240" w:lineRule="auto"/>
        <w:rPr>
          <w:rFonts w:ascii="Times New Roman" w:eastAsia="Times New Roman" w:hAnsi="Times New Roman" w:cs="Times New Roman"/>
          <w:noProof/>
          <w:lang w:eastAsia="en-GB"/>
        </w:rPr>
      </w:pPr>
    </w:p>
    <w:p w:rsidR="0097152C" w:rsidRPr="0097152C" w:rsidRDefault="0097152C" w:rsidP="0097152C">
      <w:pPr>
        <w:spacing w:after="0" w:line="240" w:lineRule="auto"/>
        <w:jc w:val="both"/>
        <w:rPr>
          <w:rFonts w:ascii="Times New Roman" w:eastAsia="Times New Roman" w:hAnsi="Times New Roman" w:cs="Times New Roman"/>
          <w:b/>
          <w:bCs/>
          <w:color w:val="000000"/>
          <w:lang w:val="sr-Latn-ME"/>
        </w:rPr>
      </w:pPr>
    </w:p>
    <w:p w:rsidR="0097152C" w:rsidRPr="0097152C" w:rsidRDefault="0097152C" w:rsidP="0097152C">
      <w:pPr>
        <w:spacing w:after="0" w:line="240" w:lineRule="auto"/>
        <w:jc w:val="both"/>
        <w:rPr>
          <w:rFonts w:ascii="Times New Roman" w:eastAsia="Times New Roman" w:hAnsi="Times New Roman" w:cs="Times New Roman"/>
          <w:b/>
          <w:bCs/>
          <w:color w:val="000000"/>
          <w:lang w:val="sr-Latn-ME"/>
        </w:rPr>
      </w:pPr>
    </w:p>
    <w:p w:rsidR="0097152C" w:rsidRPr="0097152C" w:rsidRDefault="0097152C" w:rsidP="0097152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67"/>
        <w:outlineLvl w:val="0"/>
        <w:rPr>
          <w:rFonts w:ascii="Times New Roman" w:eastAsia="Times New Roman" w:hAnsi="Times New Roman" w:cs="Times New Roman"/>
          <w:b/>
          <w:iCs/>
          <w:lang w:val="sr-Latn-ME"/>
        </w:rPr>
      </w:pPr>
      <w:bookmarkStart w:id="16" w:name="_Toc62730568"/>
      <w:r w:rsidRPr="0097152C">
        <w:rPr>
          <w:rFonts w:ascii="Times New Roman" w:eastAsia="Times New Roman" w:hAnsi="Times New Roman" w:cs="Times New Roman"/>
          <w:b/>
          <w:lang w:val="sr-Latn-ME"/>
        </w:rPr>
        <w:lastRenderedPageBreak/>
        <w:t>UPUTSTVO O PRAVNOM SREDSTVU</w:t>
      </w:r>
      <w:bookmarkEnd w:id="16"/>
    </w:p>
    <w:p w:rsidR="0097152C" w:rsidRPr="0097152C" w:rsidRDefault="0097152C" w:rsidP="0097152C">
      <w:pPr>
        <w:spacing w:after="0" w:line="240" w:lineRule="auto"/>
        <w:rPr>
          <w:rFonts w:ascii="Times New Roman" w:eastAsia="Times New Roman" w:hAnsi="Times New Roman" w:cs="Times New Roman"/>
          <w:sz w:val="24"/>
          <w:szCs w:val="24"/>
          <w:lang w:val="en-US"/>
        </w:rPr>
      </w:pPr>
      <w:proofErr w:type="spellStart"/>
      <w:r w:rsidRPr="0097152C">
        <w:rPr>
          <w:rFonts w:ascii="Times New Roman" w:eastAsia="Times New Roman" w:hAnsi="Times New Roman" w:cs="Times New Roman"/>
          <w:sz w:val="24"/>
          <w:szCs w:val="24"/>
          <w:lang w:val="en-US"/>
        </w:rPr>
        <w:t>Privredni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subjekat</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može</w:t>
      </w:r>
      <w:proofErr w:type="spellEnd"/>
      <w:r w:rsidRPr="0097152C">
        <w:rPr>
          <w:rFonts w:ascii="Times New Roman" w:eastAsia="Times New Roman" w:hAnsi="Times New Roman" w:cs="Times New Roman"/>
          <w:sz w:val="24"/>
          <w:szCs w:val="24"/>
          <w:lang w:val="en-US"/>
        </w:rPr>
        <w:t xml:space="preserve"> da </w:t>
      </w:r>
      <w:proofErr w:type="spellStart"/>
      <w:r w:rsidRPr="0097152C">
        <w:rPr>
          <w:rFonts w:ascii="Times New Roman" w:eastAsia="Times New Roman" w:hAnsi="Times New Roman" w:cs="Times New Roman"/>
          <w:sz w:val="24"/>
          <w:szCs w:val="24"/>
          <w:lang w:val="en-US"/>
        </w:rPr>
        <w:t>izjavi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žalbu</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protiv</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ove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tenderske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dokumentacije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Komisiji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zaštitu</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prava</w:t>
      </w:r>
      <w:proofErr w:type="spellEnd"/>
      <w:r w:rsidRPr="0097152C">
        <w:rPr>
          <w:rFonts w:ascii="Times New Roman" w:eastAsia="Times New Roman" w:hAnsi="Times New Roman" w:cs="Times New Roman"/>
          <w:sz w:val="24"/>
          <w:szCs w:val="24"/>
          <w:lang w:val="en-US"/>
        </w:rPr>
        <w:t xml:space="preserve"> u </w:t>
      </w:r>
      <w:proofErr w:type="spellStart"/>
      <w:r w:rsidRPr="0097152C">
        <w:rPr>
          <w:rFonts w:ascii="Times New Roman" w:eastAsia="Times New Roman" w:hAnsi="Times New Roman" w:cs="Times New Roman"/>
          <w:sz w:val="24"/>
          <w:szCs w:val="24"/>
          <w:lang w:val="en-US"/>
        </w:rPr>
        <w:t>roku</w:t>
      </w:r>
      <w:proofErr w:type="spellEnd"/>
      <w:r w:rsidRPr="0097152C">
        <w:rPr>
          <w:rFonts w:ascii="Times New Roman" w:eastAsia="Times New Roman" w:hAnsi="Times New Roman" w:cs="Times New Roman"/>
          <w:sz w:val="24"/>
          <w:szCs w:val="24"/>
          <w:lang w:val="en-US"/>
        </w:rPr>
        <w:t xml:space="preserve"> od </w:t>
      </w:r>
      <w:proofErr w:type="spellStart"/>
      <w:r w:rsidRPr="0097152C">
        <w:rPr>
          <w:rFonts w:ascii="Times New Roman" w:eastAsia="Times New Roman" w:hAnsi="Times New Roman" w:cs="Times New Roman"/>
          <w:sz w:val="24"/>
          <w:szCs w:val="24"/>
          <w:lang w:val="en-US"/>
        </w:rPr>
        <w:t>deset</w:t>
      </w:r>
      <w:proofErr w:type="spellEnd"/>
      <w:r w:rsidRPr="0097152C">
        <w:rPr>
          <w:rFonts w:ascii="Times New Roman" w:eastAsia="Times New Roman" w:hAnsi="Times New Roman" w:cs="Times New Roman"/>
          <w:sz w:val="24"/>
          <w:szCs w:val="24"/>
          <w:lang w:val="en-US"/>
        </w:rPr>
        <w:t xml:space="preserve"> dana od dana </w:t>
      </w:r>
      <w:proofErr w:type="spellStart"/>
      <w:r w:rsidRPr="0097152C">
        <w:rPr>
          <w:rFonts w:ascii="Times New Roman" w:eastAsia="Times New Roman" w:hAnsi="Times New Roman" w:cs="Times New Roman"/>
          <w:sz w:val="24"/>
          <w:szCs w:val="24"/>
          <w:lang w:val="en-US"/>
        </w:rPr>
        <w:t>objavljivanja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odnosno</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dostavljanja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tenderske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dokumentacije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ili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izmjene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dopune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tenderske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dokumentacije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ako</w:t>
      </w:r>
      <w:proofErr w:type="spellEnd"/>
      <w:r w:rsidRPr="0097152C">
        <w:rPr>
          <w:rFonts w:ascii="Times New Roman" w:eastAsia="Times New Roman" w:hAnsi="Times New Roman" w:cs="Times New Roman"/>
          <w:sz w:val="24"/>
          <w:szCs w:val="24"/>
          <w:lang w:val="en-US"/>
        </w:rPr>
        <w:t xml:space="preserve"> je </w:t>
      </w:r>
      <w:proofErr w:type="spellStart"/>
      <w:r w:rsidRPr="0097152C">
        <w:rPr>
          <w:rFonts w:ascii="Times New Roman" w:eastAsia="Times New Roman" w:hAnsi="Times New Roman" w:cs="Times New Roman"/>
          <w:sz w:val="24"/>
          <w:szCs w:val="24"/>
          <w:lang w:val="en-US"/>
        </w:rPr>
        <w:t>rok</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podnošenje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prijava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kvalifikaciju</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odnosno</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ponuda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najmanje</w:t>
      </w:r>
      <w:proofErr w:type="spellEnd"/>
      <w:r w:rsidRPr="0097152C">
        <w:rPr>
          <w:rFonts w:ascii="Times New Roman" w:eastAsia="Times New Roman" w:hAnsi="Times New Roman" w:cs="Times New Roman"/>
          <w:sz w:val="24"/>
          <w:szCs w:val="24"/>
          <w:lang w:val="en-US"/>
        </w:rPr>
        <w:t xml:space="preserve"> 15 dana od dana </w:t>
      </w:r>
      <w:proofErr w:type="spellStart"/>
      <w:r w:rsidRPr="0097152C">
        <w:rPr>
          <w:rFonts w:ascii="Times New Roman" w:eastAsia="Times New Roman" w:hAnsi="Times New Roman" w:cs="Times New Roman"/>
          <w:sz w:val="24"/>
          <w:szCs w:val="24"/>
          <w:lang w:val="en-US"/>
        </w:rPr>
        <w:t>objavljivanja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odnosno</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dostavljanja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tenderske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dokumentacije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ili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izmjene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dopune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tenderske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dokumentacije</w:t>
      </w:r>
      <w:proofErr w:type="spellEnd"/>
      <w:r w:rsidRPr="0097152C">
        <w:rPr>
          <w:rFonts w:ascii="Times New Roman" w:eastAsia="Times New Roman" w:hAnsi="Times New Roman" w:cs="Times New Roman"/>
          <w:sz w:val="24"/>
          <w:szCs w:val="24"/>
          <w:lang w:val="en-US"/>
        </w:rPr>
        <w:t>;</w:t>
      </w:r>
    </w:p>
    <w:p w:rsidR="0097152C" w:rsidRPr="0097152C" w:rsidRDefault="0097152C" w:rsidP="0097152C">
      <w:pPr>
        <w:spacing w:after="0" w:line="240" w:lineRule="auto"/>
        <w:rPr>
          <w:rFonts w:ascii="Times New Roman" w:eastAsia="Times New Roman" w:hAnsi="Times New Roman" w:cs="Times New Roman"/>
          <w:sz w:val="24"/>
          <w:szCs w:val="24"/>
          <w:lang w:val="en-US"/>
        </w:rPr>
      </w:pPr>
    </w:p>
    <w:p w:rsidR="0097152C" w:rsidRPr="0097152C" w:rsidRDefault="0097152C" w:rsidP="0097152C">
      <w:pPr>
        <w:spacing w:after="0" w:line="240" w:lineRule="auto"/>
        <w:rPr>
          <w:rFonts w:ascii="Times New Roman" w:eastAsia="Times New Roman" w:hAnsi="Times New Roman" w:cs="Times New Roman"/>
          <w:sz w:val="24"/>
          <w:szCs w:val="24"/>
          <w:lang w:val="en-US"/>
        </w:rPr>
      </w:pPr>
      <w:proofErr w:type="spellStart"/>
      <w:r w:rsidRPr="0097152C">
        <w:rPr>
          <w:rFonts w:ascii="Times New Roman" w:eastAsia="Times New Roman" w:hAnsi="Times New Roman" w:cs="Times New Roman"/>
          <w:sz w:val="24"/>
          <w:szCs w:val="24"/>
          <w:lang w:val="en-US"/>
        </w:rPr>
        <w:t>Žalba</w:t>
      </w:r>
      <w:proofErr w:type="spellEnd"/>
      <w:r w:rsidRPr="0097152C">
        <w:rPr>
          <w:rFonts w:ascii="Times New Roman" w:eastAsia="Times New Roman" w:hAnsi="Times New Roman" w:cs="Times New Roman"/>
          <w:sz w:val="24"/>
          <w:szCs w:val="24"/>
          <w:lang w:val="en-US"/>
        </w:rPr>
        <w:t xml:space="preserve"> se </w:t>
      </w:r>
      <w:proofErr w:type="spellStart"/>
      <w:r w:rsidRPr="0097152C">
        <w:rPr>
          <w:rFonts w:ascii="Times New Roman" w:eastAsia="Times New Roman" w:hAnsi="Times New Roman" w:cs="Times New Roman"/>
          <w:sz w:val="24"/>
          <w:szCs w:val="24"/>
          <w:lang w:val="en-US"/>
        </w:rPr>
        <w:t>izjavljuje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preko</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naručioca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neposredno</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putem</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ESJN</w:t>
      </w:r>
      <w:proofErr w:type="spellEnd"/>
      <w:r w:rsidRPr="0097152C">
        <w:rPr>
          <w:rFonts w:ascii="Times New Roman" w:eastAsia="Times New Roman" w:hAnsi="Times New Roman" w:cs="Times New Roman"/>
          <w:sz w:val="24"/>
          <w:szCs w:val="24"/>
          <w:lang w:val="en-US"/>
        </w:rPr>
        <w:t xml:space="preserve">-a. </w:t>
      </w:r>
      <w:proofErr w:type="spellStart"/>
      <w:r w:rsidRPr="0097152C">
        <w:rPr>
          <w:rFonts w:ascii="Times New Roman" w:eastAsia="Times New Roman" w:hAnsi="Times New Roman" w:cs="Times New Roman"/>
          <w:sz w:val="24"/>
          <w:szCs w:val="24"/>
          <w:lang w:val="en-US"/>
        </w:rPr>
        <w:t>Žalba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koja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nije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podnesena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naprijed</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predviđeni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način</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biće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odbijena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kao</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nedozvoljena</w:t>
      </w:r>
      <w:proofErr w:type="spellEnd"/>
      <w:r w:rsidRPr="0097152C">
        <w:rPr>
          <w:rFonts w:ascii="Times New Roman" w:eastAsia="Times New Roman" w:hAnsi="Times New Roman" w:cs="Times New Roman"/>
          <w:sz w:val="24"/>
          <w:szCs w:val="24"/>
          <w:lang w:val="en-US"/>
        </w:rPr>
        <w:t>.</w:t>
      </w:r>
    </w:p>
    <w:p w:rsidR="0097152C" w:rsidRPr="0097152C" w:rsidRDefault="0097152C" w:rsidP="0097152C">
      <w:pPr>
        <w:spacing w:after="0" w:line="240" w:lineRule="auto"/>
        <w:rPr>
          <w:rFonts w:ascii="Times New Roman" w:eastAsia="Times New Roman" w:hAnsi="Times New Roman" w:cs="Times New Roman"/>
          <w:sz w:val="24"/>
          <w:szCs w:val="24"/>
          <w:lang w:val="en-US"/>
        </w:rPr>
      </w:pPr>
      <w:proofErr w:type="spellStart"/>
      <w:r w:rsidRPr="0097152C">
        <w:rPr>
          <w:rFonts w:ascii="Times New Roman" w:eastAsia="Times New Roman" w:hAnsi="Times New Roman" w:cs="Times New Roman"/>
          <w:sz w:val="24"/>
          <w:szCs w:val="24"/>
          <w:lang w:val="en-US"/>
        </w:rPr>
        <w:t>Podnosilac</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žalbe</w:t>
      </w:r>
      <w:proofErr w:type="spellEnd"/>
      <w:r w:rsidRPr="0097152C">
        <w:rPr>
          <w:rFonts w:ascii="Times New Roman" w:eastAsia="Times New Roman" w:hAnsi="Times New Roman" w:cs="Times New Roman"/>
          <w:sz w:val="24"/>
          <w:szCs w:val="24"/>
          <w:lang w:val="en-US"/>
        </w:rPr>
        <w:t xml:space="preserve"> je </w:t>
      </w:r>
      <w:proofErr w:type="spellStart"/>
      <w:r w:rsidRPr="0097152C">
        <w:rPr>
          <w:rFonts w:ascii="Times New Roman" w:eastAsia="Times New Roman" w:hAnsi="Times New Roman" w:cs="Times New Roman"/>
          <w:sz w:val="24"/>
          <w:szCs w:val="24"/>
          <w:lang w:val="en-US"/>
        </w:rPr>
        <w:t>dužan</w:t>
      </w:r>
      <w:proofErr w:type="spellEnd"/>
      <w:r w:rsidRPr="0097152C">
        <w:rPr>
          <w:rFonts w:ascii="Times New Roman" w:eastAsia="Times New Roman" w:hAnsi="Times New Roman" w:cs="Times New Roman"/>
          <w:sz w:val="24"/>
          <w:szCs w:val="24"/>
          <w:lang w:val="en-US"/>
        </w:rPr>
        <w:t xml:space="preserve"> da </w:t>
      </w:r>
      <w:proofErr w:type="spellStart"/>
      <w:r w:rsidRPr="0097152C">
        <w:rPr>
          <w:rFonts w:ascii="Times New Roman" w:eastAsia="Times New Roman" w:hAnsi="Times New Roman" w:cs="Times New Roman"/>
          <w:sz w:val="24"/>
          <w:szCs w:val="24"/>
          <w:lang w:val="en-US"/>
        </w:rPr>
        <w:t>uz</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žalbu</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priloži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dokaz</w:t>
      </w:r>
      <w:proofErr w:type="spellEnd"/>
      <w:r w:rsidRPr="0097152C">
        <w:rPr>
          <w:rFonts w:ascii="Times New Roman" w:eastAsia="Times New Roman" w:hAnsi="Times New Roman" w:cs="Times New Roman"/>
          <w:sz w:val="24"/>
          <w:szCs w:val="24"/>
          <w:lang w:val="en-US"/>
        </w:rPr>
        <w:t xml:space="preserve"> o </w:t>
      </w:r>
      <w:proofErr w:type="spellStart"/>
      <w:r w:rsidRPr="0097152C">
        <w:rPr>
          <w:rFonts w:ascii="Times New Roman" w:eastAsia="Times New Roman" w:hAnsi="Times New Roman" w:cs="Times New Roman"/>
          <w:sz w:val="24"/>
          <w:szCs w:val="24"/>
          <w:lang w:val="en-US"/>
        </w:rPr>
        <w:t>uplati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naknade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vođenje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postupka</w:t>
      </w:r>
      <w:proofErr w:type="spellEnd"/>
      <w:r w:rsidRPr="0097152C">
        <w:rPr>
          <w:rFonts w:ascii="Times New Roman" w:eastAsia="Times New Roman" w:hAnsi="Times New Roman" w:cs="Times New Roman"/>
          <w:sz w:val="24"/>
          <w:szCs w:val="24"/>
          <w:lang w:val="en-US"/>
        </w:rPr>
        <w:t xml:space="preserve"> u </w:t>
      </w:r>
      <w:proofErr w:type="spellStart"/>
      <w:r w:rsidRPr="0097152C">
        <w:rPr>
          <w:rFonts w:ascii="Times New Roman" w:eastAsia="Times New Roman" w:hAnsi="Times New Roman" w:cs="Times New Roman"/>
          <w:sz w:val="24"/>
          <w:szCs w:val="24"/>
          <w:lang w:val="en-US"/>
        </w:rPr>
        <w:t>iznosu</w:t>
      </w:r>
      <w:proofErr w:type="spellEnd"/>
      <w:r w:rsidRPr="0097152C">
        <w:rPr>
          <w:rFonts w:ascii="Times New Roman" w:eastAsia="Times New Roman" w:hAnsi="Times New Roman" w:cs="Times New Roman"/>
          <w:sz w:val="24"/>
          <w:szCs w:val="24"/>
          <w:lang w:val="en-US"/>
        </w:rPr>
        <w:t xml:space="preserve"> od 1% </w:t>
      </w:r>
      <w:proofErr w:type="spellStart"/>
      <w:r w:rsidRPr="0097152C">
        <w:rPr>
          <w:rFonts w:ascii="Times New Roman" w:eastAsia="Times New Roman" w:hAnsi="Times New Roman" w:cs="Times New Roman"/>
          <w:sz w:val="24"/>
          <w:szCs w:val="24"/>
          <w:lang w:val="en-US"/>
        </w:rPr>
        <w:t>od</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procijenjene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vrijednosti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javne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nabavke</w:t>
      </w:r>
      <w:proofErr w:type="spellEnd"/>
      <w:r w:rsidRPr="0097152C">
        <w:rPr>
          <w:rFonts w:ascii="Times New Roman" w:eastAsia="Times New Roman" w:hAnsi="Times New Roman" w:cs="Times New Roman"/>
          <w:sz w:val="24"/>
          <w:szCs w:val="24"/>
          <w:lang w:val="en-US"/>
        </w:rPr>
        <w:t xml:space="preserve">, a </w:t>
      </w:r>
      <w:proofErr w:type="spellStart"/>
      <w:r w:rsidRPr="0097152C">
        <w:rPr>
          <w:rFonts w:ascii="Times New Roman" w:eastAsia="Times New Roman" w:hAnsi="Times New Roman" w:cs="Times New Roman"/>
          <w:sz w:val="24"/>
          <w:szCs w:val="24"/>
          <w:lang w:val="en-US"/>
        </w:rPr>
        <w:t>najviše</w:t>
      </w:r>
      <w:proofErr w:type="spellEnd"/>
      <w:r w:rsidRPr="0097152C">
        <w:rPr>
          <w:rFonts w:ascii="Times New Roman" w:eastAsia="Times New Roman" w:hAnsi="Times New Roman" w:cs="Times New Roman"/>
          <w:sz w:val="24"/>
          <w:szCs w:val="24"/>
          <w:lang w:val="en-US"/>
        </w:rPr>
        <w:t xml:space="preserve"> 20.000,00 </w:t>
      </w:r>
      <w:proofErr w:type="spellStart"/>
      <w:r w:rsidRPr="0097152C">
        <w:rPr>
          <w:rFonts w:ascii="Times New Roman" w:eastAsia="Times New Roman" w:hAnsi="Times New Roman" w:cs="Times New Roman"/>
          <w:sz w:val="24"/>
          <w:szCs w:val="24"/>
          <w:lang w:val="en-US"/>
        </w:rPr>
        <w:t>eura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žiro</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račun</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Komisije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zaštitu</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prava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broj</w:t>
      </w:r>
      <w:proofErr w:type="spellEnd"/>
      <w:r w:rsidRPr="0097152C">
        <w:rPr>
          <w:rFonts w:ascii="Times New Roman" w:eastAsia="Times New Roman" w:hAnsi="Times New Roman" w:cs="Times New Roman"/>
          <w:sz w:val="24"/>
          <w:szCs w:val="24"/>
          <w:lang w:val="en-US"/>
        </w:rPr>
        <w:t xml:space="preserve"> 530-20240-15 </w:t>
      </w:r>
      <w:proofErr w:type="spellStart"/>
      <w:r w:rsidRPr="0097152C">
        <w:rPr>
          <w:rFonts w:ascii="Times New Roman" w:eastAsia="Times New Roman" w:hAnsi="Times New Roman" w:cs="Times New Roman"/>
          <w:sz w:val="24"/>
          <w:szCs w:val="24"/>
          <w:lang w:val="en-US"/>
        </w:rPr>
        <w:t>kod</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NLB</w:t>
      </w:r>
      <w:proofErr w:type="spellEnd"/>
      <w:r w:rsidRPr="0097152C">
        <w:rPr>
          <w:rFonts w:ascii="Times New Roman" w:eastAsia="Times New Roman" w:hAnsi="Times New Roman" w:cs="Times New Roman"/>
          <w:sz w:val="24"/>
          <w:szCs w:val="24"/>
          <w:lang w:val="en-US"/>
        </w:rPr>
        <w:t xml:space="preserve"> Montenegro </w:t>
      </w:r>
      <w:proofErr w:type="spellStart"/>
      <w:r w:rsidRPr="0097152C">
        <w:rPr>
          <w:rFonts w:ascii="Times New Roman" w:eastAsia="Times New Roman" w:hAnsi="Times New Roman" w:cs="Times New Roman"/>
          <w:sz w:val="24"/>
          <w:szCs w:val="24"/>
          <w:lang w:val="en-US"/>
        </w:rPr>
        <w:t>banke</w:t>
      </w:r>
      <w:proofErr w:type="spellEnd"/>
      <w:r w:rsidRPr="0097152C">
        <w:rPr>
          <w:rFonts w:ascii="Times New Roman" w:eastAsia="Times New Roman" w:hAnsi="Times New Roman" w:cs="Times New Roman"/>
          <w:sz w:val="24"/>
          <w:szCs w:val="24"/>
          <w:lang w:val="en-US"/>
        </w:rPr>
        <w:t xml:space="preserve"> A.D.</w:t>
      </w:r>
    </w:p>
    <w:p w:rsidR="0097152C" w:rsidRPr="0097152C" w:rsidRDefault="0097152C" w:rsidP="0097152C">
      <w:pPr>
        <w:spacing w:after="0" w:line="240" w:lineRule="auto"/>
        <w:rPr>
          <w:rFonts w:ascii="Times New Roman" w:eastAsia="Times New Roman" w:hAnsi="Times New Roman" w:cs="Times New Roman"/>
          <w:sz w:val="24"/>
          <w:szCs w:val="24"/>
          <w:lang w:val="en-US"/>
        </w:rPr>
      </w:pPr>
    </w:p>
    <w:p w:rsidR="0097152C" w:rsidRPr="0097152C" w:rsidRDefault="0097152C" w:rsidP="0097152C">
      <w:pPr>
        <w:spacing w:after="0" w:line="240" w:lineRule="auto"/>
        <w:rPr>
          <w:rFonts w:ascii="Times New Roman" w:eastAsia="Times New Roman" w:hAnsi="Times New Roman" w:cs="Times New Roman"/>
          <w:sz w:val="24"/>
          <w:szCs w:val="24"/>
          <w:lang w:val="en-US"/>
        </w:rPr>
      </w:pPr>
      <w:proofErr w:type="spellStart"/>
      <w:r w:rsidRPr="0097152C">
        <w:rPr>
          <w:rFonts w:ascii="Times New Roman" w:eastAsia="Times New Roman" w:hAnsi="Times New Roman" w:cs="Times New Roman"/>
          <w:sz w:val="24"/>
          <w:szCs w:val="24"/>
          <w:lang w:val="en-US"/>
        </w:rPr>
        <w:t>Ukoliko</w:t>
      </w:r>
      <w:proofErr w:type="spellEnd"/>
      <w:r w:rsidRPr="0097152C">
        <w:rPr>
          <w:rFonts w:ascii="Times New Roman" w:eastAsia="Times New Roman" w:hAnsi="Times New Roman" w:cs="Times New Roman"/>
          <w:sz w:val="24"/>
          <w:szCs w:val="24"/>
          <w:lang w:val="en-US"/>
        </w:rPr>
        <w:t xml:space="preserve"> je </w:t>
      </w:r>
      <w:proofErr w:type="spellStart"/>
      <w:r w:rsidRPr="0097152C">
        <w:rPr>
          <w:rFonts w:ascii="Times New Roman" w:eastAsia="Times New Roman" w:hAnsi="Times New Roman" w:cs="Times New Roman"/>
          <w:sz w:val="24"/>
          <w:szCs w:val="24"/>
          <w:lang w:val="en-US"/>
        </w:rPr>
        <w:t>predmet</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nabavke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podijeljen</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po</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partijama</w:t>
      </w:r>
      <w:proofErr w:type="spellEnd"/>
      <w:r w:rsidRPr="0097152C">
        <w:rPr>
          <w:rFonts w:ascii="Times New Roman" w:eastAsia="Times New Roman" w:hAnsi="Times New Roman" w:cs="Times New Roman"/>
          <w:sz w:val="24"/>
          <w:szCs w:val="24"/>
          <w:lang w:val="en-US"/>
        </w:rPr>
        <w:t xml:space="preserve">, a </w:t>
      </w:r>
      <w:proofErr w:type="spellStart"/>
      <w:r w:rsidRPr="0097152C">
        <w:rPr>
          <w:rFonts w:ascii="Times New Roman" w:eastAsia="Times New Roman" w:hAnsi="Times New Roman" w:cs="Times New Roman"/>
          <w:sz w:val="24"/>
          <w:szCs w:val="24"/>
          <w:lang w:val="en-US"/>
        </w:rPr>
        <w:t>žalba</w:t>
      </w:r>
      <w:proofErr w:type="spellEnd"/>
      <w:r w:rsidRPr="0097152C">
        <w:rPr>
          <w:rFonts w:ascii="Times New Roman" w:eastAsia="Times New Roman" w:hAnsi="Times New Roman" w:cs="Times New Roman"/>
          <w:sz w:val="24"/>
          <w:szCs w:val="24"/>
          <w:lang w:val="en-US"/>
        </w:rPr>
        <w:t xml:space="preserve"> se </w:t>
      </w:r>
      <w:proofErr w:type="spellStart"/>
      <w:r w:rsidRPr="0097152C">
        <w:rPr>
          <w:rFonts w:ascii="Times New Roman" w:eastAsia="Times New Roman" w:hAnsi="Times New Roman" w:cs="Times New Roman"/>
          <w:sz w:val="24"/>
          <w:szCs w:val="24"/>
          <w:lang w:val="en-US"/>
        </w:rPr>
        <w:t>odnosi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samo</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određenu</w:t>
      </w:r>
      <w:proofErr w:type="spellEnd"/>
      <w:r w:rsidRPr="0097152C">
        <w:rPr>
          <w:rFonts w:ascii="Times New Roman" w:eastAsia="Times New Roman" w:hAnsi="Times New Roman" w:cs="Times New Roman"/>
          <w:sz w:val="24"/>
          <w:szCs w:val="24"/>
          <w:lang w:val="en-US"/>
        </w:rPr>
        <w:t xml:space="preserve">/e </w:t>
      </w:r>
      <w:proofErr w:type="spellStart"/>
      <w:r w:rsidRPr="0097152C">
        <w:rPr>
          <w:rFonts w:ascii="Times New Roman" w:eastAsia="Times New Roman" w:hAnsi="Times New Roman" w:cs="Times New Roman"/>
          <w:sz w:val="24"/>
          <w:szCs w:val="24"/>
          <w:lang w:val="en-US"/>
        </w:rPr>
        <w:t>partiju</w:t>
      </w:r>
      <w:proofErr w:type="spellEnd"/>
      <w:r w:rsidRPr="0097152C">
        <w:rPr>
          <w:rFonts w:ascii="Times New Roman" w:eastAsia="Times New Roman" w:hAnsi="Times New Roman" w:cs="Times New Roman"/>
          <w:sz w:val="24"/>
          <w:szCs w:val="24"/>
          <w:lang w:val="en-US"/>
        </w:rPr>
        <w:t xml:space="preserve">/e, </w:t>
      </w:r>
      <w:proofErr w:type="spellStart"/>
      <w:r w:rsidRPr="0097152C">
        <w:rPr>
          <w:rFonts w:ascii="Times New Roman" w:eastAsia="Times New Roman" w:hAnsi="Times New Roman" w:cs="Times New Roman"/>
          <w:sz w:val="24"/>
          <w:szCs w:val="24"/>
          <w:lang w:val="en-US"/>
        </w:rPr>
        <w:t>naknada</w:t>
      </w:r>
      <w:proofErr w:type="spellEnd"/>
      <w:r w:rsidRPr="0097152C">
        <w:rPr>
          <w:rFonts w:ascii="Times New Roman" w:eastAsia="Times New Roman" w:hAnsi="Times New Roman" w:cs="Times New Roman"/>
          <w:sz w:val="24"/>
          <w:szCs w:val="24"/>
          <w:lang w:val="en-US"/>
        </w:rPr>
        <w:t xml:space="preserve"> se </w:t>
      </w:r>
      <w:proofErr w:type="spellStart"/>
      <w:r w:rsidRPr="0097152C">
        <w:rPr>
          <w:rFonts w:ascii="Times New Roman" w:eastAsia="Times New Roman" w:hAnsi="Times New Roman" w:cs="Times New Roman"/>
          <w:sz w:val="24"/>
          <w:szCs w:val="24"/>
          <w:lang w:val="en-US"/>
        </w:rPr>
        <w:t>plaća</w:t>
      </w:r>
      <w:proofErr w:type="spellEnd"/>
      <w:r w:rsidRPr="0097152C">
        <w:rPr>
          <w:rFonts w:ascii="Times New Roman" w:eastAsia="Times New Roman" w:hAnsi="Times New Roman" w:cs="Times New Roman"/>
          <w:sz w:val="24"/>
          <w:szCs w:val="24"/>
          <w:lang w:val="en-US"/>
        </w:rPr>
        <w:t xml:space="preserve"> u </w:t>
      </w:r>
      <w:proofErr w:type="spellStart"/>
      <w:r w:rsidRPr="0097152C">
        <w:rPr>
          <w:rFonts w:ascii="Times New Roman" w:eastAsia="Times New Roman" w:hAnsi="Times New Roman" w:cs="Times New Roman"/>
          <w:sz w:val="24"/>
          <w:szCs w:val="24"/>
          <w:lang w:val="en-US"/>
        </w:rPr>
        <w:t>iznosu</w:t>
      </w:r>
      <w:proofErr w:type="spellEnd"/>
      <w:r w:rsidRPr="0097152C">
        <w:rPr>
          <w:rFonts w:ascii="Times New Roman" w:eastAsia="Times New Roman" w:hAnsi="Times New Roman" w:cs="Times New Roman"/>
          <w:sz w:val="24"/>
          <w:szCs w:val="24"/>
          <w:lang w:val="en-US"/>
        </w:rPr>
        <w:t xml:space="preserve"> 1% </w:t>
      </w:r>
      <w:proofErr w:type="spellStart"/>
      <w:r w:rsidRPr="0097152C">
        <w:rPr>
          <w:rFonts w:ascii="Times New Roman" w:eastAsia="Times New Roman" w:hAnsi="Times New Roman" w:cs="Times New Roman"/>
          <w:sz w:val="24"/>
          <w:szCs w:val="24"/>
          <w:lang w:val="en-US"/>
        </w:rPr>
        <w:t>od</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procijenjene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vrijednosti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javne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nabavke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te</w:t>
      </w:r>
      <w:proofErr w:type="spellEnd"/>
      <w:r w:rsidRPr="0097152C">
        <w:rPr>
          <w:rFonts w:ascii="Times New Roman" w:eastAsia="Times New Roman" w:hAnsi="Times New Roman" w:cs="Times New Roman"/>
          <w:sz w:val="24"/>
          <w:szCs w:val="24"/>
          <w:lang w:val="en-US"/>
        </w:rPr>
        <w:t>/</w:t>
      </w:r>
      <w:proofErr w:type="spellStart"/>
      <w:r w:rsidRPr="0097152C">
        <w:rPr>
          <w:rFonts w:ascii="Times New Roman" w:eastAsia="Times New Roman" w:hAnsi="Times New Roman" w:cs="Times New Roman"/>
          <w:sz w:val="24"/>
          <w:szCs w:val="24"/>
          <w:lang w:val="en-US"/>
        </w:rPr>
        <w:t>tih</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partije</w:t>
      </w:r>
      <w:proofErr w:type="spellEnd"/>
      <w:r w:rsidRPr="0097152C">
        <w:rPr>
          <w:rFonts w:ascii="Times New Roman" w:eastAsia="Times New Roman" w:hAnsi="Times New Roman" w:cs="Times New Roman"/>
          <w:sz w:val="24"/>
          <w:szCs w:val="24"/>
          <w:lang w:val="en-US"/>
        </w:rPr>
        <w:t>/a.</w:t>
      </w:r>
    </w:p>
    <w:p w:rsidR="0097152C" w:rsidRPr="0097152C" w:rsidRDefault="0097152C" w:rsidP="0097152C">
      <w:pPr>
        <w:spacing w:after="0" w:line="240" w:lineRule="auto"/>
        <w:rPr>
          <w:rFonts w:ascii="Times New Roman" w:eastAsia="Times New Roman" w:hAnsi="Times New Roman" w:cs="Times New Roman"/>
          <w:sz w:val="24"/>
          <w:szCs w:val="24"/>
          <w:lang w:val="en-US"/>
        </w:rPr>
      </w:pPr>
    </w:p>
    <w:p w:rsidR="0097152C" w:rsidRPr="0097152C" w:rsidRDefault="0097152C" w:rsidP="0097152C">
      <w:pPr>
        <w:spacing w:after="0" w:line="240" w:lineRule="auto"/>
        <w:rPr>
          <w:rFonts w:ascii="Times New Roman" w:eastAsia="Times New Roman" w:hAnsi="Times New Roman" w:cs="Times New Roman"/>
          <w:sz w:val="24"/>
          <w:szCs w:val="24"/>
          <w:lang w:val="en-US"/>
        </w:rPr>
      </w:pPr>
      <w:proofErr w:type="spellStart"/>
      <w:r w:rsidRPr="0097152C">
        <w:rPr>
          <w:rFonts w:ascii="Times New Roman" w:eastAsia="Times New Roman" w:hAnsi="Times New Roman" w:cs="Times New Roman"/>
          <w:sz w:val="24"/>
          <w:szCs w:val="24"/>
          <w:lang w:val="en-US"/>
        </w:rPr>
        <w:t>Instrukcije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plaćanje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naknade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vođenje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postupka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od</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strane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žalilaca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iz</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inostranstva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nalaze</w:t>
      </w:r>
      <w:proofErr w:type="spellEnd"/>
      <w:r w:rsidRPr="0097152C">
        <w:rPr>
          <w:rFonts w:ascii="Times New Roman" w:eastAsia="Times New Roman" w:hAnsi="Times New Roman" w:cs="Times New Roman"/>
          <w:sz w:val="24"/>
          <w:szCs w:val="24"/>
          <w:lang w:val="en-US"/>
        </w:rPr>
        <w:t xml:space="preserve"> se </w:t>
      </w:r>
      <w:proofErr w:type="spellStart"/>
      <w:r w:rsidRPr="0097152C">
        <w:rPr>
          <w:rFonts w:ascii="Times New Roman" w:eastAsia="Times New Roman" w:hAnsi="Times New Roman" w:cs="Times New Roman"/>
          <w:sz w:val="24"/>
          <w:szCs w:val="24"/>
          <w:lang w:val="en-US"/>
        </w:rPr>
        <w:t>na</w:t>
      </w:r>
      <w:proofErr w:type="spellEnd"/>
      <w:r w:rsidRPr="0097152C">
        <w:rPr>
          <w:rFonts w:ascii="Times New Roman" w:eastAsia="Times New Roman" w:hAnsi="Times New Roman" w:cs="Times New Roman"/>
          <w:sz w:val="24"/>
          <w:szCs w:val="24"/>
          <w:lang w:val="en-US"/>
        </w:rPr>
        <w:t xml:space="preserve"> internet </w:t>
      </w:r>
      <w:proofErr w:type="spellStart"/>
      <w:r w:rsidRPr="0097152C">
        <w:rPr>
          <w:rFonts w:ascii="Times New Roman" w:eastAsia="Times New Roman" w:hAnsi="Times New Roman" w:cs="Times New Roman"/>
          <w:sz w:val="24"/>
          <w:szCs w:val="24"/>
          <w:lang w:val="en-US"/>
        </w:rPr>
        <w:t>stranici</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Komisije</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zaštitu</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prava</w:t>
      </w:r>
      <w:proofErr w:type="spellEnd"/>
      <w:r w:rsidRPr="0097152C">
        <w:rPr>
          <w:rFonts w:ascii="Times New Roman" w:eastAsia="Times New Roman" w:hAnsi="Times New Roman" w:cs="Times New Roman"/>
          <w:sz w:val="24"/>
          <w:szCs w:val="24"/>
          <w:lang w:val="en-US"/>
        </w:rPr>
        <w:t xml:space="preserve"> </w:t>
      </w:r>
      <w:proofErr w:type="spellStart"/>
      <w:r w:rsidRPr="0097152C">
        <w:rPr>
          <w:rFonts w:ascii="Times New Roman" w:eastAsia="Times New Roman" w:hAnsi="Times New Roman" w:cs="Times New Roman"/>
          <w:sz w:val="24"/>
          <w:szCs w:val="24"/>
          <w:lang w:val="en-US"/>
        </w:rPr>
        <w:t>nabavki</w:t>
      </w:r>
      <w:proofErr w:type="spellEnd"/>
      <w:r w:rsidRPr="0097152C">
        <w:rPr>
          <w:rFonts w:ascii="Times New Roman" w:eastAsia="Times New Roman" w:hAnsi="Times New Roman" w:cs="Times New Roman"/>
          <w:sz w:val="24"/>
          <w:szCs w:val="24"/>
          <w:lang w:val="en-US"/>
        </w:rPr>
        <w:t xml:space="preserve"> </w:t>
      </w:r>
      <w:hyperlink r:id="rId9" w:history="1">
        <w:r w:rsidRPr="0097152C">
          <w:rPr>
            <w:rFonts w:ascii="Times New Roman" w:eastAsia="Times New Roman" w:hAnsi="Times New Roman" w:cs="Times New Roman"/>
            <w:color w:val="0563C1" w:themeColor="hyperlink"/>
            <w:sz w:val="24"/>
            <w:szCs w:val="24"/>
            <w:u w:val="single"/>
            <w:lang w:val="en-US"/>
          </w:rPr>
          <w:t>http://</w:t>
        </w:r>
        <w:proofErr w:type="spellStart"/>
        <w:r w:rsidRPr="0097152C">
          <w:rPr>
            <w:rFonts w:ascii="Times New Roman" w:eastAsia="Times New Roman" w:hAnsi="Times New Roman" w:cs="Times New Roman"/>
            <w:color w:val="0563C1" w:themeColor="hyperlink"/>
            <w:sz w:val="24"/>
            <w:szCs w:val="24"/>
            <w:u w:val="single"/>
            <w:lang w:val="en-US"/>
          </w:rPr>
          <w:t>www.kontrola-nabavki.me</w:t>
        </w:r>
        <w:proofErr w:type="spellEnd"/>
        <w:r w:rsidRPr="0097152C">
          <w:rPr>
            <w:rFonts w:ascii="Times New Roman" w:eastAsia="Times New Roman" w:hAnsi="Times New Roman" w:cs="Times New Roman"/>
            <w:color w:val="0563C1" w:themeColor="hyperlink"/>
            <w:sz w:val="24"/>
            <w:szCs w:val="24"/>
            <w:u w:val="single"/>
            <w:lang w:val="en-US"/>
          </w:rPr>
          <w:t>/</w:t>
        </w:r>
      </w:hyperlink>
      <w:r w:rsidRPr="0097152C">
        <w:rPr>
          <w:rFonts w:ascii="Times New Roman" w:eastAsia="Times New Roman" w:hAnsi="Times New Roman" w:cs="Times New Roman"/>
          <w:sz w:val="24"/>
          <w:szCs w:val="24"/>
          <w:lang w:val="en-US"/>
        </w:rPr>
        <w:t>.“.</w:t>
      </w:r>
    </w:p>
    <w:p w:rsidR="0097152C" w:rsidRPr="0097152C" w:rsidRDefault="0097152C" w:rsidP="0097152C"/>
    <w:p w:rsidR="00A353B7" w:rsidRDefault="00A353B7"/>
    <w:sectPr w:rsidR="00A353B7" w:rsidSect="003C327A">
      <w:footerReference w:type="even" r:id="rId10"/>
      <w:footerReference w:type="default" r:id="rId11"/>
      <w:footnotePr>
        <w:numRestart w:val="eachSect"/>
      </w:footnotePr>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059" w:rsidRDefault="00CC0059" w:rsidP="0097152C">
      <w:pPr>
        <w:spacing w:after="0" w:line="240" w:lineRule="auto"/>
      </w:pPr>
      <w:r>
        <w:separator/>
      </w:r>
    </w:p>
  </w:endnote>
  <w:endnote w:type="continuationSeparator" w:id="0">
    <w:p w:rsidR="00CC0059" w:rsidRDefault="00CC0059" w:rsidP="0097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rsidR="001B62D8" w:rsidRDefault="00A60B0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rsidR="001B62D8" w:rsidRDefault="00CC00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535861"/>
      <w:docPartObj>
        <w:docPartGallery w:val="Page Numbers (Bottom of Page)"/>
        <w:docPartUnique/>
      </w:docPartObj>
    </w:sdtPr>
    <w:sdtEndPr>
      <w:rPr>
        <w:noProof/>
        <w:sz w:val="16"/>
        <w:szCs w:val="16"/>
      </w:rPr>
    </w:sdtEndPr>
    <w:sdtContent>
      <w:p w:rsidR="005C71D6" w:rsidRPr="005C71D6" w:rsidRDefault="00A60B0E">
        <w:pPr>
          <w:pStyle w:val="Footer"/>
          <w:jc w:val="center"/>
          <w:rPr>
            <w:sz w:val="16"/>
            <w:szCs w:val="16"/>
          </w:rPr>
        </w:pPr>
        <w:r w:rsidRPr="005C71D6">
          <w:rPr>
            <w:sz w:val="16"/>
            <w:szCs w:val="16"/>
          </w:rPr>
          <w:fldChar w:fldCharType="begin"/>
        </w:r>
        <w:r w:rsidRPr="005C71D6">
          <w:rPr>
            <w:sz w:val="16"/>
            <w:szCs w:val="16"/>
          </w:rPr>
          <w:instrText xml:space="preserve"> PAGE   \* MERGEFORMAT </w:instrText>
        </w:r>
        <w:r w:rsidRPr="005C71D6">
          <w:rPr>
            <w:sz w:val="16"/>
            <w:szCs w:val="16"/>
          </w:rPr>
          <w:fldChar w:fldCharType="separate"/>
        </w:r>
        <w:r w:rsidR="005B6075">
          <w:rPr>
            <w:noProof/>
            <w:sz w:val="16"/>
            <w:szCs w:val="16"/>
          </w:rPr>
          <w:t>3</w:t>
        </w:r>
        <w:r w:rsidRPr="005C71D6">
          <w:rPr>
            <w:noProof/>
            <w:sz w:val="16"/>
            <w:szCs w:val="16"/>
          </w:rPr>
          <w:fldChar w:fldCharType="end"/>
        </w:r>
      </w:p>
    </w:sdtContent>
  </w:sdt>
  <w:p w:rsidR="001B62D8" w:rsidRDefault="00CC00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059" w:rsidRDefault="00CC0059" w:rsidP="0097152C">
      <w:pPr>
        <w:spacing w:after="0" w:line="240" w:lineRule="auto"/>
      </w:pPr>
      <w:r>
        <w:separator/>
      </w:r>
    </w:p>
  </w:footnote>
  <w:footnote w:type="continuationSeparator" w:id="0">
    <w:p w:rsidR="00CC0059" w:rsidRDefault="00CC0059" w:rsidP="0097152C">
      <w:pPr>
        <w:spacing w:after="0" w:line="240" w:lineRule="auto"/>
      </w:pPr>
      <w:r>
        <w:continuationSeparator/>
      </w:r>
    </w:p>
  </w:footnote>
  <w:footnote w:id="1">
    <w:p w:rsidR="0097152C" w:rsidRPr="007F2BA0" w:rsidRDefault="0097152C" w:rsidP="009715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97152C" w:rsidRPr="007F2BA0" w:rsidRDefault="0097152C" w:rsidP="0097152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rsidR="0097152C" w:rsidRDefault="0097152C" w:rsidP="0097152C">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rsidR="0097152C" w:rsidRDefault="0097152C" w:rsidP="0097152C">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rsidR="0097152C" w:rsidRPr="00367536" w:rsidRDefault="0097152C" w:rsidP="0097152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97152C" w:rsidRDefault="0097152C" w:rsidP="0097152C">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97152C" w:rsidRDefault="0097152C" w:rsidP="0097152C">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rsidR="0097152C" w:rsidRDefault="0097152C" w:rsidP="0097152C">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8CBA3648"/>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 w15:restartNumberingAfterBreak="0">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6"/>
  </w:num>
  <w:num w:numId="4">
    <w:abstractNumId w:val="7"/>
  </w:num>
  <w:num w:numId="5">
    <w:abstractNumId w:val="3"/>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52C"/>
    <w:rsid w:val="005B6075"/>
    <w:rsid w:val="0097152C"/>
    <w:rsid w:val="00A353B7"/>
    <w:rsid w:val="00A60B0E"/>
    <w:rsid w:val="00CC0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696CA"/>
  <w15:chartTrackingRefBased/>
  <w15:docId w15:val="{6F9A89BE-C4BC-4346-A987-C2639E3A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7152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152C"/>
  </w:style>
  <w:style w:type="paragraph" w:styleId="FootnoteText">
    <w:name w:val="footnote text"/>
    <w:basedOn w:val="Normal"/>
    <w:link w:val="FootnoteTextChar"/>
    <w:uiPriority w:val="99"/>
    <w:unhideWhenUsed/>
    <w:rsid w:val="0097152C"/>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97152C"/>
    <w:rPr>
      <w:rFonts w:ascii="Calibri" w:eastAsia="Calibri" w:hAnsi="Calibri" w:cs="Times New Roman"/>
      <w:sz w:val="20"/>
      <w:szCs w:val="20"/>
      <w:lang w:val="en-US"/>
    </w:rPr>
  </w:style>
  <w:style w:type="character" w:styleId="FootnoteReference">
    <w:name w:val="footnote reference"/>
    <w:uiPriority w:val="99"/>
    <w:unhideWhenUsed/>
    <w:qFormat/>
    <w:rsid w:val="009715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2795</Words>
  <Characters>15933</Characters>
  <Application>Microsoft Office Word</Application>
  <DocSecurity>0</DocSecurity>
  <Lines>132</Lines>
  <Paragraphs>37</Paragraphs>
  <ScaleCrop>false</ScaleCrop>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Kuljaca</dc:creator>
  <cp:keywords/>
  <dc:description/>
  <cp:lastModifiedBy>Gordana Kuljaca</cp:lastModifiedBy>
  <cp:revision>2</cp:revision>
  <dcterms:created xsi:type="dcterms:W3CDTF">2026-03-03T08:07:00Z</dcterms:created>
  <dcterms:modified xsi:type="dcterms:W3CDTF">2026-03-04T12:14:00Z</dcterms:modified>
</cp:coreProperties>
</file>