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C1C" w:rsidRPr="002462D1" w:rsidRDefault="00100C1C" w:rsidP="00100C1C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927102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927102">
        <w:rPr>
          <w:rFonts w:ascii="Arial" w:hAnsi="Arial" w:cs="Arial"/>
          <w:lang w:val="sr-Latn-ME"/>
        </w:rPr>
        <w:t xml:space="preserve">OP </w:t>
      </w:r>
      <w:r w:rsidR="005A2835">
        <w:rPr>
          <w:rFonts w:ascii="Arial" w:hAnsi="Arial" w:cs="Arial"/>
          <w:lang w:val="sr-Latn-ME"/>
        </w:rPr>
        <w:t>03/</w:t>
      </w:r>
      <w:r w:rsidR="00927102">
        <w:rPr>
          <w:rFonts w:ascii="Arial" w:hAnsi="Arial" w:cs="Arial"/>
          <w:lang w:val="sr-Latn-ME"/>
        </w:rPr>
        <w:t>2</w:t>
      </w:r>
      <w:r w:rsidR="005A2835">
        <w:rPr>
          <w:rFonts w:ascii="Arial" w:hAnsi="Arial" w:cs="Arial"/>
          <w:lang w:val="sr-Latn-ME"/>
        </w:rPr>
        <w:t>6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5A2835">
        <w:rPr>
          <w:rFonts w:ascii="Arial" w:hAnsi="Arial" w:cs="Arial"/>
          <w:color w:val="000000"/>
          <w:lang w:val="sr-Latn-ME"/>
        </w:rPr>
        <w:t>20</w:t>
      </w:r>
    </w:p>
    <w:p w:rsidR="00100C1C" w:rsidRPr="002462D1" w:rsidRDefault="00927102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Pljevlja, </w:t>
      </w:r>
      <w:r w:rsidR="005A2835">
        <w:rPr>
          <w:rFonts w:ascii="Arial" w:hAnsi="Arial" w:cs="Arial"/>
          <w:color w:val="000000"/>
          <w:lang w:val="sr-Latn-ME"/>
        </w:rPr>
        <w:t>03</w:t>
      </w:r>
      <w:r>
        <w:rPr>
          <w:rFonts w:ascii="Arial" w:hAnsi="Arial" w:cs="Arial"/>
          <w:color w:val="000000"/>
          <w:lang w:val="sr-Latn-ME"/>
        </w:rPr>
        <w:t>.0</w:t>
      </w:r>
      <w:r w:rsidR="005A2835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.202</w:t>
      </w:r>
      <w:r w:rsidR="005A2835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.godine</w:t>
      </w: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927102">
        <w:rPr>
          <w:rFonts w:ascii="Arial" w:hAnsi="Arial" w:cs="Arial"/>
          <w:color w:val="000000"/>
          <w:u w:val="single"/>
          <w:lang w:val="sr-Latn-ME"/>
        </w:rPr>
        <w:t xml:space="preserve">JZU Opšta bolnica Pljevlja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100C1C" w:rsidRPr="002462D1" w:rsidRDefault="00100C1C" w:rsidP="00100C1C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100C1C" w:rsidRPr="00927102" w:rsidRDefault="005A2835" w:rsidP="00100C1C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OCT aparata</w:t>
      </w:r>
    </w:p>
    <w:p w:rsidR="00100C1C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927102" w:rsidRDefault="00927102" w:rsidP="00100C1C">
      <w:pPr>
        <w:rPr>
          <w:rFonts w:ascii="Arial" w:hAnsi="Arial" w:cs="Arial"/>
          <w:color w:val="000000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Pr="002462D1" w:rsidRDefault="00927102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100C1C" w:rsidRPr="002462D1" w:rsidRDefault="00100C1C" w:rsidP="00100C1C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100C1C" w:rsidRPr="002462D1" w:rsidRDefault="00100C1C" w:rsidP="00100C1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100C1C" w:rsidRPr="002462D1" w:rsidRDefault="00100C1C" w:rsidP="00100C1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100C1C" w:rsidRPr="002462D1" w:rsidRDefault="00100C1C" w:rsidP="00100C1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E000F2">
        <w:rPr>
          <w:rFonts w:ascii="Arial" w:eastAsia="Calibri" w:hAnsi="Arial" w:cs="Arial"/>
          <w:color w:val="000000"/>
          <w:sz w:val="22"/>
          <w:szCs w:val="22"/>
          <w:lang w:val="sr-Latn-ME"/>
        </w:rPr>
        <w:t>4</w:t>
      </w:r>
      <w:r w:rsidR="005A2835">
        <w:rPr>
          <w:rFonts w:ascii="Arial" w:eastAsia="Calibri" w:hAnsi="Arial" w:cs="Arial"/>
          <w:color w:val="000000"/>
          <w:sz w:val="22"/>
          <w:szCs w:val="22"/>
          <w:lang w:val="sr-Latn-ME"/>
        </w:rPr>
        <w:t>9</w:t>
      </w:r>
      <w:r w:rsidR="00927102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5A2835">
        <w:rPr>
          <w:rFonts w:ascii="Arial" w:eastAsia="Calibri" w:hAnsi="Arial" w:cs="Arial"/>
          <w:color w:val="000000"/>
          <w:sz w:val="22"/>
          <w:szCs w:val="22"/>
          <w:lang w:val="sr-Latn-ME"/>
        </w:rPr>
        <w:t>586</w:t>
      </w:r>
      <w:r w:rsidR="00927102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927102" w:rsidRDefault="00927102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927102" w:rsidP="00100C1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nije moguće podijeliti na partije.</w:t>
      </w:r>
      <w:r w:rsidR="00100C1C"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927102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100C1C" w:rsidRPr="002462D1" w:rsidRDefault="00100C1C" w:rsidP="00100C1C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ekvivalentnosti:______________________________________</w:t>
      </w:r>
    </w:p>
    <w:p w:rsidR="00100C1C" w:rsidRPr="002462D1" w:rsidRDefault="00100C1C" w:rsidP="00100C1C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Default="00100C1C" w:rsidP="00100C1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00C1C" w:rsidRPr="002462D1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06EC" w:rsidRPr="009113EE" w:rsidRDefault="00100C1C" w:rsidP="000206EC">
      <w:pPr>
        <w:jc w:val="both"/>
        <w:rPr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0206EC" w:rsidRPr="00D13A79">
        <w:rPr>
          <w:color w:val="000000"/>
          <w:lang w:val="sr-Latn-ME"/>
        </w:rPr>
        <w:t xml:space="preserve"> </w:t>
      </w:r>
      <w:r w:rsidR="000206EC" w:rsidRPr="000206EC">
        <w:rPr>
          <w:rFonts w:ascii="Arial" w:hAnsi="Arial" w:cs="Arial"/>
          <w:color w:val="000000"/>
          <w:lang w:val="sr-Latn-ME"/>
        </w:rPr>
        <w:t>garanciju za dobro izvršenje ugovora za slučaj povrede ugovorenih obaveza u iznosu od 5% od vrijednosti ugovora, sa rokom važenja tri dana dužim od roka važenja ugovora koji se zaključuje na period od 12 mjeseci, a koju će naručilac aktivirati ukoliko je raskid ugovora nastao zbog neispunjenja ugovorenih obaveza nastalih činjenjem ili nečinjenjem ponuđača.</w:t>
      </w:r>
    </w:p>
    <w:p w:rsidR="00100C1C" w:rsidRPr="002462D1" w:rsidRDefault="00100C1C" w:rsidP="000206EC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0206EC" w:rsidRDefault="000206E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Koristiće se proporcionalna (relativna) metoda na sljedeći način: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Podkriterijum cijena će se vrednovati na sljedeći način: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Kao osnov za vrednovanje ponuda uzimaju se ponuđene cijene ispravnih ponuda.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 xml:space="preserve">U okviru podkriterijuma kvalitet vrednovaće se garantni rok, na način što se ponuđeni rok  podijeli sa </w:t>
      </w:r>
      <w:r>
        <w:rPr>
          <w:rFonts w:ascii="Arial" w:hAnsi="Arial" w:cs="Arial"/>
          <w:i/>
          <w:color w:val="000000"/>
          <w:lang w:val="sr-Latn-ME"/>
        </w:rPr>
        <w:t>najdužim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ponuđenim rokom i dobijeni količnik pomnoži sa brojem bodova koji je određen za ovaj podkriterijum - 10 bodova po formuli:</w:t>
      </w:r>
    </w:p>
    <w:p w:rsidR="000206E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100C1C" w:rsidRPr="000206EC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Broj bodova = C (ponuđeni garantni rok) / C (n</w:t>
      </w:r>
      <w:r>
        <w:rPr>
          <w:rFonts w:ascii="Arial" w:hAnsi="Arial" w:cs="Arial"/>
          <w:i/>
          <w:color w:val="000000"/>
          <w:lang w:val="sr-Latn-ME"/>
        </w:rPr>
        <w:t>ajduže ponuđeni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garantni rok) * 10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06EC" w:rsidRDefault="000206E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Default="00100C1C" w:rsidP="000206EC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lang w:val="sr-Latn-ME"/>
        </w:rPr>
        <w:sym w:font="Wingdings" w:char="F0A8"/>
      </w:r>
      <w:r w:rsidRPr="000206E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Engleski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jezik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za </w:t>
      </w:r>
      <w:proofErr w:type="spellStart"/>
      <w:r w:rsidR="000206EC" w:rsidRPr="000206EC">
        <w:rPr>
          <w:rFonts w:ascii="Arial" w:hAnsi="Arial" w:cs="Arial"/>
          <w:color w:val="000000"/>
        </w:rPr>
        <w:t>dio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ponude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koji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se </w:t>
      </w:r>
      <w:proofErr w:type="spellStart"/>
      <w:r w:rsidR="000206EC" w:rsidRPr="000206EC">
        <w:rPr>
          <w:rFonts w:ascii="Arial" w:hAnsi="Arial" w:cs="Arial"/>
          <w:color w:val="000000"/>
        </w:rPr>
        <w:t>odnosi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na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: </w:t>
      </w:r>
      <w:proofErr w:type="spellStart"/>
      <w:r w:rsidR="000206EC" w:rsidRPr="000206EC">
        <w:rPr>
          <w:rFonts w:ascii="Arial" w:hAnsi="Arial" w:cs="Arial"/>
          <w:color w:val="000000"/>
        </w:rPr>
        <w:t>dokaz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o </w:t>
      </w:r>
      <w:proofErr w:type="spellStart"/>
      <w:r w:rsidR="000206EC" w:rsidRPr="000206EC">
        <w:rPr>
          <w:rFonts w:ascii="Arial" w:hAnsi="Arial" w:cs="Arial"/>
          <w:color w:val="000000"/>
        </w:rPr>
        <w:t>tehničkim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karakteristikama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ponuđenog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proizvoda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(</w:t>
      </w:r>
      <w:proofErr w:type="spellStart"/>
      <w:r w:rsidR="000206EC" w:rsidRPr="000206EC">
        <w:rPr>
          <w:rFonts w:ascii="Arial" w:hAnsi="Arial" w:cs="Arial"/>
          <w:color w:val="000000"/>
        </w:rPr>
        <w:t>katalog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, </w:t>
      </w:r>
      <w:proofErr w:type="spellStart"/>
      <w:r w:rsidR="000206EC" w:rsidRPr="000206EC">
        <w:rPr>
          <w:rFonts w:ascii="Arial" w:hAnsi="Arial" w:cs="Arial"/>
          <w:color w:val="000000"/>
        </w:rPr>
        <w:t>uputstvo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ili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drugi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dokaz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izdat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od </w:t>
      </w:r>
      <w:proofErr w:type="spellStart"/>
      <w:r w:rsidR="000206EC" w:rsidRPr="000206EC">
        <w:rPr>
          <w:rFonts w:ascii="Arial" w:hAnsi="Arial" w:cs="Arial"/>
          <w:color w:val="000000"/>
        </w:rPr>
        <w:t>proizvođača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), </w:t>
      </w:r>
      <w:proofErr w:type="spellStart"/>
      <w:r w:rsidR="000206EC" w:rsidRPr="000206EC">
        <w:rPr>
          <w:rFonts w:ascii="Arial" w:hAnsi="Arial" w:cs="Arial"/>
          <w:color w:val="000000"/>
        </w:rPr>
        <w:t>sertifikate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, </w:t>
      </w:r>
      <w:proofErr w:type="spellStart"/>
      <w:r w:rsidR="000206EC" w:rsidRPr="000206EC">
        <w:rPr>
          <w:rFonts w:ascii="Arial" w:hAnsi="Arial" w:cs="Arial"/>
          <w:color w:val="000000"/>
        </w:rPr>
        <w:t>deklaracije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ovlašćenja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izjave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proizvođača</w:t>
      </w:r>
      <w:proofErr w:type="spellEnd"/>
      <w:r w:rsidR="000206EC" w:rsidRPr="000206EC">
        <w:rPr>
          <w:rFonts w:ascii="Arial" w:hAnsi="Arial" w:cs="Arial"/>
          <w:color w:val="000000"/>
        </w:rPr>
        <w:t>.</w:t>
      </w:r>
    </w:p>
    <w:p w:rsidR="000206EC" w:rsidRDefault="000206EC" w:rsidP="000206EC">
      <w:pPr>
        <w:jc w:val="both"/>
        <w:rPr>
          <w:rFonts w:ascii="Arial" w:hAnsi="Arial" w:cs="Arial"/>
          <w:color w:val="000000"/>
        </w:rPr>
      </w:pPr>
    </w:p>
    <w:p w:rsidR="000206EC" w:rsidRPr="000206EC" w:rsidRDefault="000206EC" w:rsidP="000206EC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0206EC">
        <w:rPr>
          <w:rFonts w:ascii="Arial" w:hAnsi="Arial" w:cs="Arial"/>
          <w:color w:val="000000"/>
        </w:rPr>
        <w:t>Naručilac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zadržava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pravo</w:t>
      </w:r>
      <w:proofErr w:type="spellEnd"/>
      <w:r w:rsidRPr="000206EC">
        <w:rPr>
          <w:rFonts w:ascii="Arial" w:hAnsi="Arial" w:cs="Arial"/>
          <w:color w:val="000000"/>
        </w:rPr>
        <w:t xml:space="preserve"> da od </w:t>
      </w:r>
      <w:proofErr w:type="spellStart"/>
      <w:r w:rsidRPr="000206EC">
        <w:rPr>
          <w:rFonts w:ascii="Arial" w:hAnsi="Arial" w:cs="Arial"/>
          <w:color w:val="000000"/>
        </w:rPr>
        <w:t>ponuđača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traži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prevod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dijela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ponude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koji</w:t>
      </w:r>
      <w:proofErr w:type="spellEnd"/>
      <w:r w:rsidRPr="000206EC">
        <w:rPr>
          <w:rFonts w:ascii="Arial" w:hAnsi="Arial" w:cs="Arial"/>
          <w:color w:val="000000"/>
        </w:rPr>
        <w:t xml:space="preserve"> je </w:t>
      </w:r>
      <w:proofErr w:type="spellStart"/>
      <w:r w:rsidRPr="000206EC">
        <w:rPr>
          <w:rFonts w:ascii="Arial" w:hAnsi="Arial" w:cs="Arial"/>
          <w:color w:val="000000"/>
        </w:rPr>
        <w:t>dat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na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engleskom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jeziku</w:t>
      </w:r>
      <w:proofErr w:type="spellEnd"/>
      <w:r w:rsidRPr="000206EC">
        <w:rPr>
          <w:rFonts w:ascii="Arial" w:hAnsi="Arial" w:cs="Arial"/>
          <w:color w:val="000000"/>
        </w:rPr>
        <w:t xml:space="preserve">, </w:t>
      </w:r>
      <w:proofErr w:type="spellStart"/>
      <w:r w:rsidRPr="000206EC">
        <w:rPr>
          <w:rFonts w:ascii="Arial" w:hAnsi="Arial" w:cs="Arial"/>
          <w:color w:val="000000"/>
        </w:rPr>
        <w:t>ukoliko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bude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potrebno</w:t>
      </w:r>
      <w:proofErr w:type="spellEnd"/>
      <w:r w:rsidRPr="000206EC">
        <w:rPr>
          <w:rFonts w:ascii="Arial" w:hAnsi="Arial" w:cs="Arial"/>
          <w:color w:val="000000"/>
        </w:rPr>
        <w:t>.</w:t>
      </w:r>
    </w:p>
    <w:p w:rsidR="000206EC" w:rsidRPr="000206EC" w:rsidRDefault="000206EC" w:rsidP="000206EC">
      <w:pPr>
        <w:jc w:val="both"/>
        <w:rPr>
          <w:color w:val="000000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5A2835">
        <w:rPr>
          <w:rFonts w:ascii="Arial" w:hAnsi="Arial" w:cs="Arial"/>
          <w:color w:val="000000"/>
          <w:lang w:val="sr-Latn-ME"/>
        </w:rPr>
        <w:t>03</w:t>
      </w:r>
      <w:r w:rsidR="00791A7B">
        <w:rPr>
          <w:rFonts w:ascii="Arial" w:hAnsi="Arial" w:cs="Arial"/>
          <w:color w:val="000000"/>
          <w:lang w:val="sr-Latn-ME"/>
        </w:rPr>
        <w:t>.0</w:t>
      </w:r>
      <w:r w:rsidR="005A2835">
        <w:rPr>
          <w:rFonts w:ascii="Arial" w:hAnsi="Arial" w:cs="Arial"/>
          <w:color w:val="000000"/>
          <w:lang w:val="sr-Latn-ME"/>
        </w:rPr>
        <w:t>4</w:t>
      </w:r>
      <w:r w:rsidR="00791A7B">
        <w:rPr>
          <w:rFonts w:ascii="Arial" w:hAnsi="Arial" w:cs="Arial"/>
          <w:color w:val="000000"/>
          <w:lang w:val="sr-Latn-ME"/>
        </w:rPr>
        <w:t>.202</w:t>
      </w:r>
      <w:r w:rsidR="005A2835">
        <w:rPr>
          <w:rFonts w:ascii="Arial" w:hAnsi="Arial" w:cs="Arial"/>
          <w:color w:val="000000"/>
          <w:lang w:val="sr-Latn-ME"/>
        </w:rPr>
        <w:t>6</w:t>
      </w:r>
      <w:r w:rsidR="00791A7B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5A2835">
        <w:rPr>
          <w:rFonts w:ascii="Arial" w:hAnsi="Arial" w:cs="Arial"/>
          <w:color w:val="000000"/>
          <w:lang w:val="sr-Latn-ME"/>
        </w:rPr>
        <w:t>03.04.2026.</w:t>
      </w:r>
      <w:r w:rsidR="005A2835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godine u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0424C9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791A7B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:rsidR="00100C1C" w:rsidRPr="000424C9" w:rsidRDefault="00100C1C" w:rsidP="00100C1C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791A7B">
        <w:rPr>
          <w:rFonts w:ascii="Arial" w:eastAsia="Calibri" w:hAnsi="Arial" w:cs="Arial"/>
          <w:color w:val="000000"/>
          <w:lang w:val="sr-Latn-ME"/>
        </w:rPr>
        <w:t>Lovćenskog bataljona bb</w:t>
      </w:r>
    </w:p>
    <w:p w:rsidR="00100C1C" w:rsidRPr="000424C9" w:rsidRDefault="00100C1C" w:rsidP="00100C1C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791A7B">
        <w:rPr>
          <w:rFonts w:ascii="Arial" w:eastAsia="Calibri" w:hAnsi="Arial" w:cs="Arial"/>
          <w:color w:val="000000"/>
          <w:lang w:val="sr-Latn-ME"/>
        </w:rPr>
        <w:t>Lovćenskog bataljona bb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791A7B">
        <w:rPr>
          <w:rFonts w:ascii="Arial" w:hAnsi="Arial" w:cs="Arial"/>
          <w:color w:val="000000"/>
          <w:lang w:val="sr-Latn-ME"/>
        </w:rPr>
        <w:t>08,00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791A7B">
        <w:rPr>
          <w:rFonts w:ascii="Arial" w:hAnsi="Arial" w:cs="Arial"/>
          <w:color w:val="000000"/>
          <w:lang w:val="sr-Latn-ME"/>
        </w:rPr>
        <w:t>14,00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5A2835">
        <w:rPr>
          <w:rFonts w:ascii="Arial" w:hAnsi="Arial" w:cs="Arial"/>
          <w:color w:val="000000"/>
          <w:lang w:val="sr-Latn-ME"/>
        </w:rPr>
        <w:t>03.04.2026</w:t>
      </w:r>
      <w:r w:rsidR="00E000F2">
        <w:rPr>
          <w:rFonts w:ascii="Arial" w:hAnsi="Arial" w:cs="Arial"/>
          <w:color w:val="000000"/>
          <w:lang w:val="sr-Latn-ME"/>
        </w:rPr>
        <w:t xml:space="preserve">. </w:t>
      </w:r>
      <w:r w:rsidRPr="002462D1">
        <w:rPr>
          <w:rFonts w:ascii="Arial" w:hAnsi="Arial" w:cs="Arial"/>
          <w:color w:val="000000"/>
          <w:lang w:val="sr-Latn-ME"/>
        </w:rPr>
        <w:t xml:space="preserve">godine do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100C1C" w:rsidRPr="002462D1" w:rsidRDefault="00100C1C" w:rsidP="00100C1C">
      <w:pPr>
        <w:rPr>
          <w:rFonts w:ascii="Arial" w:hAnsi="Arial" w:cs="Arial"/>
          <w:i/>
          <w:i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100C1C" w:rsidRPr="002462D1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100C1C" w:rsidRPr="002462D1" w:rsidRDefault="00100C1C" w:rsidP="00100C1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631B8A" w:rsidRDefault="00100C1C" w:rsidP="00631B8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100C1C" w:rsidRPr="002462D1" w:rsidRDefault="00100C1C" w:rsidP="00100C1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100C1C" w:rsidRPr="002462D1" w:rsidRDefault="00100C1C" w:rsidP="00100C1C">
      <w:pPr>
        <w:jc w:val="both"/>
        <w:rPr>
          <w:rFonts w:ascii="Arial" w:hAnsi="Arial" w:cs="Arial"/>
          <w:i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Smatra</w:t>
      </w:r>
      <w:proofErr w:type="spellEnd"/>
      <w:r w:rsidRPr="00631B8A">
        <w:rPr>
          <w:rFonts w:ascii="Arial" w:eastAsia="Calibri" w:hAnsi="Arial" w:cs="Arial"/>
        </w:rPr>
        <w:t xml:space="preserve"> se da je </w:t>
      </w:r>
      <w:proofErr w:type="spellStart"/>
      <w:r w:rsidRPr="00631B8A">
        <w:rPr>
          <w:rFonts w:ascii="Arial" w:eastAsia="Calibri" w:hAnsi="Arial" w:cs="Arial"/>
        </w:rPr>
        <w:t>izvršena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adekvatna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kada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ovlašćeno</w:t>
      </w:r>
      <w:proofErr w:type="spellEnd"/>
      <w:r w:rsidRPr="00631B8A">
        <w:rPr>
          <w:rFonts w:ascii="Arial" w:eastAsia="Calibri" w:hAnsi="Arial" w:cs="Arial"/>
        </w:rPr>
        <w:t xml:space="preserve"> lice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mjestu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izvrši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kvalitativan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količinski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prijem</w:t>
      </w:r>
      <w:proofErr w:type="spellEnd"/>
      <w:r w:rsidRPr="00631B8A">
        <w:rPr>
          <w:rFonts w:ascii="Arial" w:eastAsia="Calibri" w:hAnsi="Arial" w:cs="Arial"/>
        </w:rPr>
        <w:t xml:space="preserve"> robe, </w:t>
      </w:r>
      <w:proofErr w:type="spellStart"/>
      <w:r w:rsidRPr="00631B8A">
        <w:rPr>
          <w:rFonts w:ascii="Arial" w:eastAsia="Calibri" w:hAnsi="Arial" w:cs="Arial"/>
        </w:rPr>
        <w:t>što</w:t>
      </w:r>
      <w:proofErr w:type="spellEnd"/>
      <w:r w:rsidRPr="00631B8A">
        <w:rPr>
          <w:rFonts w:ascii="Arial" w:eastAsia="Calibri" w:hAnsi="Arial" w:cs="Arial"/>
        </w:rPr>
        <w:t xml:space="preserve"> se </w:t>
      </w:r>
      <w:proofErr w:type="spellStart"/>
      <w:r w:rsidRPr="00631B8A">
        <w:rPr>
          <w:rFonts w:ascii="Arial" w:eastAsia="Calibri" w:hAnsi="Arial" w:cs="Arial"/>
        </w:rPr>
        <w:t>potvrđuje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zapisnikom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koji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potpisuju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prisutna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ovlašćena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lica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Dobavljača</w:t>
      </w:r>
      <w:proofErr w:type="spellEnd"/>
      <w:r w:rsidRPr="00631B8A">
        <w:rPr>
          <w:rFonts w:ascii="Arial" w:eastAsia="Calibri" w:hAnsi="Arial" w:cs="Arial"/>
        </w:rPr>
        <w:t xml:space="preserve">. 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se </w:t>
      </w:r>
      <w:proofErr w:type="spellStart"/>
      <w:r w:rsidRPr="00631B8A">
        <w:rPr>
          <w:rFonts w:ascii="Arial" w:eastAsia="Calibri" w:hAnsi="Arial" w:cs="Arial"/>
        </w:rPr>
        <w:t>zapisnički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utvrdi</w:t>
      </w:r>
      <w:proofErr w:type="spellEnd"/>
      <w:r w:rsidRPr="00631B8A">
        <w:rPr>
          <w:rFonts w:ascii="Arial" w:eastAsia="Calibri" w:hAnsi="Arial" w:cs="Arial"/>
        </w:rPr>
        <w:t xml:space="preserve"> da </w:t>
      </w:r>
      <w:proofErr w:type="spellStart"/>
      <w:r w:rsidRPr="00631B8A">
        <w:rPr>
          <w:rFonts w:ascii="Arial" w:eastAsia="Calibri" w:hAnsi="Arial" w:cs="Arial"/>
        </w:rPr>
        <w:t>roba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koju</w:t>
      </w:r>
      <w:proofErr w:type="spellEnd"/>
      <w:r w:rsidRPr="00631B8A">
        <w:rPr>
          <w:rFonts w:ascii="Arial" w:eastAsia="Calibri" w:hAnsi="Arial" w:cs="Arial"/>
        </w:rPr>
        <w:t xml:space="preserve"> je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isporučio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ima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nedostatke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kvalitetu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očiglednih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grešaka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mora </w:t>
      </w:r>
      <w:proofErr w:type="spellStart"/>
      <w:r w:rsidRPr="00631B8A">
        <w:rPr>
          <w:rFonts w:ascii="Arial" w:eastAsia="Calibri" w:hAnsi="Arial" w:cs="Arial"/>
        </w:rPr>
        <w:t>iste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otkloniti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nakasnije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roku</w:t>
      </w:r>
      <w:proofErr w:type="spellEnd"/>
      <w:r w:rsidRPr="00631B8A">
        <w:rPr>
          <w:rFonts w:ascii="Arial" w:eastAsia="Calibri" w:hAnsi="Arial" w:cs="Arial"/>
        </w:rPr>
        <w:t xml:space="preserve"> od tri dana od dana </w:t>
      </w:r>
      <w:proofErr w:type="spellStart"/>
      <w:r w:rsidRPr="00631B8A">
        <w:rPr>
          <w:rFonts w:ascii="Arial" w:eastAsia="Calibri" w:hAnsi="Arial" w:cs="Arial"/>
        </w:rPr>
        <w:t>dobijanja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reklamacije</w:t>
      </w:r>
      <w:proofErr w:type="spellEnd"/>
      <w:r w:rsidRPr="00631B8A">
        <w:rPr>
          <w:rFonts w:ascii="Arial" w:eastAsia="Calibri" w:hAnsi="Arial" w:cs="Arial"/>
        </w:rPr>
        <w:t xml:space="preserve">, o </w:t>
      </w:r>
      <w:proofErr w:type="spellStart"/>
      <w:r w:rsidRPr="00631B8A">
        <w:rPr>
          <w:rFonts w:ascii="Arial" w:eastAsia="Calibri" w:hAnsi="Arial" w:cs="Arial"/>
        </w:rPr>
        <w:t>svom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trošku</w:t>
      </w:r>
      <w:proofErr w:type="spellEnd"/>
      <w:r w:rsidRPr="00631B8A">
        <w:rPr>
          <w:rFonts w:ascii="Arial" w:eastAsia="Calibri" w:hAnsi="Arial" w:cs="Arial"/>
        </w:rPr>
        <w:t xml:space="preserve">. 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kasni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sa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isporukom</w:t>
      </w:r>
      <w:proofErr w:type="spellEnd"/>
      <w:r w:rsidRPr="00631B8A">
        <w:rPr>
          <w:rFonts w:ascii="Arial" w:eastAsia="Calibri" w:hAnsi="Arial" w:cs="Arial"/>
        </w:rPr>
        <w:t xml:space="preserve"> robe, </w:t>
      </w:r>
      <w:proofErr w:type="spellStart"/>
      <w:r w:rsidRPr="00631B8A">
        <w:rPr>
          <w:rFonts w:ascii="Arial" w:eastAsia="Calibri" w:hAnsi="Arial" w:cs="Arial"/>
        </w:rPr>
        <w:t>obavezan</w:t>
      </w:r>
      <w:proofErr w:type="spellEnd"/>
      <w:r w:rsidRPr="00631B8A">
        <w:rPr>
          <w:rFonts w:ascii="Arial" w:eastAsia="Calibri" w:hAnsi="Arial" w:cs="Arial"/>
        </w:rPr>
        <w:t xml:space="preserve"> je da </w:t>
      </w:r>
      <w:proofErr w:type="spellStart"/>
      <w:r w:rsidRPr="00631B8A">
        <w:rPr>
          <w:rFonts w:ascii="Arial" w:eastAsia="Calibri" w:hAnsi="Arial" w:cs="Arial"/>
        </w:rPr>
        <w:t>naknadi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štetu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Naručiocu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visini</w:t>
      </w:r>
      <w:proofErr w:type="spellEnd"/>
      <w:r w:rsidRPr="00631B8A">
        <w:rPr>
          <w:rFonts w:ascii="Arial" w:eastAsia="Calibri" w:hAnsi="Arial" w:cs="Arial"/>
        </w:rPr>
        <w:t xml:space="preserve"> 0,50% </w:t>
      </w:r>
      <w:proofErr w:type="spellStart"/>
      <w:r w:rsidRPr="00631B8A">
        <w:rPr>
          <w:rFonts w:ascii="Arial" w:eastAsia="Calibri" w:hAnsi="Arial" w:cs="Arial"/>
        </w:rPr>
        <w:t>ukupne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vrijednosti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neisporučene</w:t>
      </w:r>
      <w:proofErr w:type="spellEnd"/>
      <w:r w:rsidRPr="00631B8A">
        <w:rPr>
          <w:rFonts w:ascii="Arial" w:eastAsia="Calibri" w:hAnsi="Arial" w:cs="Arial"/>
        </w:rPr>
        <w:t xml:space="preserve"> robe, za </w:t>
      </w:r>
      <w:proofErr w:type="spellStart"/>
      <w:r w:rsidRPr="00631B8A">
        <w:rPr>
          <w:rFonts w:ascii="Arial" w:eastAsia="Calibri" w:hAnsi="Arial" w:cs="Arial"/>
        </w:rPr>
        <w:t>svaki</w:t>
      </w:r>
      <w:proofErr w:type="spellEnd"/>
      <w:r w:rsidRPr="00631B8A">
        <w:rPr>
          <w:rFonts w:ascii="Arial" w:eastAsia="Calibri" w:hAnsi="Arial" w:cs="Arial"/>
        </w:rPr>
        <w:t xml:space="preserve"> dan </w:t>
      </w:r>
      <w:proofErr w:type="spellStart"/>
      <w:r w:rsidRPr="00631B8A">
        <w:rPr>
          <w:rFonts w:ascii="Arial" w:eastAsia="Calibri" w:hAnsi="Arial" w:cs="Arial"/>
        </w:rPr>
        <w:t>zakašnjenja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osim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je </w:t>
      </w:r>
      <w:proofErr w:type="spellStart"/>
      <w:r w:rsidRPr="00631B8A">
        <w:rPr>
          <w:rFonts w:ascii="Arial" w:eastAsia="Calibri" w:hAnsi="Arial" w:cs="Arial"/>
        </w:rPr>
        <w:t>zakašnjenje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isporuci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prouzrokovano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neblagovremenim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preuzimanjem</w:t>
      </w:r>
      <w:proofErr w:type="spellEnd"/>
      <w:r w:rsidRPr="00631B8A">
        <w:rPr>
          <w:rFonts w:ascii="Arial" w:eastAsia="Calibri" w:hAnsi="Arial" w:cs="Arial"/>
        </w:rPr>
        <w:t xml:space="preserve"> robe od </w:t>
      </w:r>
      <w:proofErr w:type="spellStart"/>
      <w:r w:rsidRPr="00631B8A">
        <w:rPr>
          <w:rFonts w:ascii="Arial" w:eastAsia="Calibri" w:hAnsi="Arial" w:cs="Arial"/>
        </w:rPr>
        <w:t>strane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slučaju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nemogućnosti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ispunjenja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ugovora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prema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Zakonu</w:t>
      </w:r>
      <w:proofErr w:type="spellEnd"/>
      <w:r w:rsidRPr="00631B8A">
        <w:rPr>
          <w:rFonts w:ascii="Arial" w:eastAsia="Calibri" w:hAnsi="Arial" w:cs="Arial"/>
        </w:rPr>
        <w:t xml:space="preserve"> o </w:t>
      </w:r>
      <w:proofErr w:type="spellStart"/>
      <w:r w:rsidRPr="00631B8A">
        <w:rPr>
          <w:rFonts w:ascii="Arial" w:eastAsia="Calibri" w:hAnsi="Arial" w:cs="Arial"/>
        </w:rPr>
        <w:t>obligacionim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odnosima</w:t>
      </w:r>
      <w:proofErr w:type="spellEnd"/>
      <w:r w:rsidRPr="00631B8A">
        <w:rPr>
          <w:rFonts w:ascii="Arial" w:eastAsia="Calibri" w:hAnsi="Arial" w:cs="Arial"/>
        </w:rPr>
        <w:t>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Prilikom prijema robe vršiće se razvrstavnje robe po srodnosti i usaglašavati tačno stanje primljene robe po vrsti i količini sa dostavljenom otpremnicom. U slučaju da se utvrdi da isporučena roba nema zahtijevane i ugovorene tehničke karakteristike ili da nije isporučena roba u ugovorenoj odnosno naručenoj količini,  sačiniće se poseban zapisnik sa konstatacijom razloga neslaganja i dostaviti zapisnik nadležnoj službi Naručioca, koja će uputiti zvaničnu reklamaciju ponuđaču, osim u slučajevima kada ponuđač  na licu mjesta prihvata reklamaciju potpisom na zapisnik.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Robu mora da prati otpremnica (račun) na kojoj roba mora biti definisana u skladu sa ponudom koja je prihvaćena i ovim ugovorom (isti naziv robe, zaštićeni naziv robe, kataloški broj i proizvođački bar kod koji je na proizvodu).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 xml:space="preserve">Račun za isporučenu robu Dobavljač će predati na Arhivu </w:t>
      </w:r>
      <w:r w:rsidR="005A2835">
        <w:rPr>
          <w:rFonts w:ascii="Arial" w:eastAsia="Calibri" w:hAnsi="Arial" w:cs="Arial"/>
          <w:lang w:val="sr-Latn-ME"/>
        </w:rPr>
        <w:t>JZU Opšte bolnice Pljevlja</w:t>
      </w:r>
      <w:r w:rsidRPr="00631B8A">
        <w:rPr>
          <w:rFonts w:ascii="Arial" w:eastAsia="Calibri" w:hAnsi="Arial" w:cs="Arial"/>
          <w:lang w:val="sr-Latn-ME"/>
        </w:rPr>
        <w:t xml:space="preserve"> koji od tog momenta prolazi kroz postupak obrade do konačnog plaćanja prema ugovorenim rokovima.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Ako se zapisnički utvrdi da roba koju je Dobavljač isporučio Naručiocu ima nedostatke u pogledu zahtijevanih tehničkih karakteristika ili roku upotrebe/sterilizacije, Dobavljač mora Naručiocu isporučiti novu robu zahtijevanih i ugovorenih tehničkih karakteristike i roka upotrebe</w:t>
      </w:r>
      <w:bookmarkStart w:id="13" w:name="_GoBack"/>
      <w:bookmarkEnd w:id="13"/>
      <w:r w:rsidRPr="00631B8A">
        <w:rPr>
          <w:rFonts w:ascii="Arial" w:eastAsia="Calibri" w:hAnsi="Arial" w:cs="Arial"/>
          <w:lang w:val="sr-Latn-ME"/>
        </w:rPr>
        <w:t>, u roku od 7 (sedam) dana od dana sačinjavanja zapisnika o reklamaciji.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U slučaju skrivenih nedostataka isporučene robe, koji se nijesu mogli ustanoviti u momentu preuzimanja, reklamacija robe se vrši preporučenim pismom u roku od 48 (četrdeset osam) sati od saznanja.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 xml:space="preserve">Ukoliko Dobavljač reklamiranu robu ne isporuči u roku od 10 (deset) dana od dana obavještenja Naručilac ima pravo da od Dobavljača nadoknadi stvarne troškove, čiju visinu utvrđuje Naručilac po važećim normativima.  </w:t>
      </w:r>
    </w:p>
    <w:p w:rsidR="00631B8A" w:rsidRPr="00631B8A" w:rsidRDefault="00631B8A" w:rsidP="00631B8A">
      <w:pPr>
        <w:jc w:val="both"/>
        <w:rPr>
          <w:rFonts w:ascii="Arial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hAnsi="Arial" w:cs="Arial"/>
          <w:lang w:val="sr-Latn-ME"/>
        </w:rPr>
      </w:pPr>
      <w:r w:rsidRPr="00631B8A">
        <w:rPr>
          <w:rFonts w:ascii="Arial" w:hAnsi="Arial" w:cs="Arial"/>
          <w:lang w:val="sr-Latn-ME"/>
        </w:rPr>
        <w:t>Ugovor o javnoj nabavci koji je zaključen uz kršenje antikorupcijskog pravila ništav je u skladu sa članom 38 Zakona o javnim nabavkama (,,Sl. list CG” br. 74/19, 3/23, 11/23).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100C1C" w:rsidRPr="002462D1" w:rsidRDefault="00100C1C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100C1C" w:rsidRPr="002462D1" w:rsidRDefault="00100C1C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100C1C" w:rsidRPr="002462D1" w:rsidRDefault="00631B8A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631B8A">
        <w:rPr>
          <w:rFonts w:ascii="Arial" w:hAnsi="Arial" w:cs="Arial"/>
          <w:color w:val="000000"/>
          <w:lang w:val="sr-Latn-ME"/>
        </w:rPr>
        <w:t>01-</w:t>
      </w:r>
    </w:p>
    <w:p w:rsidR="00100C1C" w:rsidRPr="002462D1" w:rsidRDefault="00631B8A" w:rsidP="00100C1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Pljevlja,</w:t>
      </w:r>
      <w:r w:rsidR="005A2835">
        <w:rPr>
          <w:rFonts w:ascii="Arial" w:hAnsi="Arial" w:cs="Arial"/>
          <w:color w:val="000000"/>
          <w:lang w:val="sr-Latn-ME"/>
        </w:rPr>
        <w:t>03</w:t>
      </w:r>
      <w:r>
        <w:rPr>
          <w:rFonts w:ascii="Arial" w:hAnsi="Arial" w:cs="Arial"/>
          <w:color w:val="000000"/>
          <w:lang w:val="sr-Latn-ME"/>
        </w:rPr>
        <w:t>.</w:t>
      </w:r>
      <w:r w:rsidR="00E000F2">
        <w:rPr>
          <w:rFonts w:ascii="Arial" w:hAnsi="Arial" w:cs="Arial"/>
          <w:color w:val="000000"/>
          <w:lang w:val="sr-Latn-ME"/>
        </w:rPr>
        <w:t>0</w:t>
      </w:r>
      <w:r w:rsidR="005A2835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.202</w:t>
      </w:r>
      <w:r w:rsidR="005A2835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.godine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5A2835">
        <w:rPr>
          <w:rFonts w:ascii="Arial" w:hAnsi="Arial" w:cs="Arial"/>
          <w:color w:val="000000"/>
          <w:lang w:val="sr-Latn-ME"/>
        </w:rPr>
        <w:t>20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631B8A">
        <w:rPr>
          <w:rFonts w:ascii="Arial" w:hAnsi="Arial" w:cs="Arial"/>
          <w:color w:val="000000"/>
          <w:lang w:val="sr-Latn-ME"/>
        </w:rPr>
        <w:t>2</w:t>
      </w:r>
      <w:r w:rsidR="005A2835">
        <w:rPr>
          <w:rFonts w:ascii="Arial" w:hAnsi="Arial" w:cs="Arial"/>
          <w:color w:val="000000"/>
          <w:lang w:val="sr-Latn-ME"/>
        </w:rPr>
        <w:t>4714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E000F2">
        <w:rPr>
          <w:rFonts w:ascii="Arial" w:hAnsi="Arial" w:cs="Arial"/>
          <w:color w:val="000000"/>
          <w:lang w:val="sr-Latn-ME"/>
        </w:rPr>
        <w:t>2</w:t>
      </w:r>
      <w:r w:rsidR="005A2835">
        <w:rPr>
          <w:rFonts w:ascii="Arial" w:hAnsi="Arial" w:cs="Arial"/>
          <w:color w:val="000000"/>
          <w:lang w:val="sr-Latn-ME"/>
        </w:rPr>
        <w:t>8</w:t>
      </w:r>
      <w:r w:rsidR="00631B8A">
        <w:rPr>
          <w:rFonts w:ascii="Arial" w:hAnsi="Arial" w:cs="Arial"/>
          <w:color w:val="000000"/>
          <w:lang w:val="sr-Latn-ME"/>
        </w:rPr>
        <w:t>.0</w:t>
      </w:r>
      <w:r w:rsidR="005A2835">
        <w:rPr>
          <w:rFonts w:ascii="Arial" w:hAnsi="Arial" w:cs="Arial"/>
          <w:color w:val="000000"/>
          <w:lang w:val="sr-Latn-ME"/>
        </w:rPr>
        <w:t>1</w:t>
      </w:r>
      <w:r w:rsidR="00631B8A">
        <w:rPr>
          <w:rFonts w:ascii="Arial" w:hAnsi="Arial" w:cs="Arial"/>
          <w:color w:val="000000"/>
          <w:lang w:val="sr-Latn-ME"/>
        </w:rPr>
        <w:t>.202</w:t>
      </w:r>
      <w:r w:rsidR="005A2835">
        <w:rPr>
          <w:rFonts w:ascii="Arial" w:hAnsi="Arial" w:cs="Arial"/>
          <w:color w:val="000000"/>
          <w:lang w:val="sr-Latn-ME"/>
        </w:rPr>
        <w:t>6</w:t>
      </w:r>
      <w:r w:rsidR="00631B8A">
        <w:rPr>
          <w:rFonts w:ascii="Arial" w:hAnsi="Arial" w:cs="Arial"/>
          <w:color w:val="000000"/>
          <w:lang w:val="sr-Latn-ME"/>
        </w:rPr>
        <w:t xml:space="preserve">. za nabavku </w:t>
      </w:r>
      <w:r w:rsidR="005A2835">
        <w:rPr>
          <w:rFonts w:ascii="Arial" w:hAnsi="Arial" w:cs="Arial"/>
          <w:i/>
          <w:color w:val="000000"/>
          <w:u w:val="single"/>
          <w:lang w:val="sr-Latn-ME"/>
        </w:rPr>
        <w:t>OCT aparata</w:t>
      </w:r>
      <w:r w:rsidR="00631B8A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>dr Saša Grbović</w:t>
      </w:r>
      <w:r w:rsidRPr="002462D1">
        <w:rPr>
          <w:rFonts w:ascii="Arial" w:hAnsi="Arial" w:cs="Arial"/>
          <w:color w:val="000000"/>
          <w:lang w:val="sr-Latn-ME"/>
        </w:rPr>
        <w:t>_____________</w:t>
      </w:r>
    </w:p>
    <w:p w:rsidR="00F16EB5" w:rsidRPr="002462D1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F16EB5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>Tina Cerović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Tina Cerović</w:t>
      </w:r>
      <w:r>
        <w:rPr>
          <w:rFonts w:ascii="Arial" w:hAnsi="Arial" w:cs="Arial"/>
          <w:color w:val="000000"/>
          <w:lang w:val="sr-Latn-ME"/>
        </w:rPr>
        <w:t>______________</w:t>
      </w:r>
      <w:r w:rsidRPr="002462D1">
        <w:rPr>
          <w:rFonts w:ascii="Arial" w:hAnsi="Arial" w:cs="Arial"/>
          <w:color w:val="000000"/>
          <w:lang w:val="sr-Latn-ME"/>
        </w:rPr>
        <w:t>__</w:t>
      </w:r>
    </w:p>
    <w:p w:rsidR="00F16EB5" w:rsidRPr="002462D1" w:rsidRDefault="00F16EB5" w:rsidP="00F16E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Jasmin Nahodović ___</w:t>
      </w:r>
      <w:r>
        <w:rPr>
          <w:rFonts w:ascii="Arial" w:hAnsi="Arial" w:cs="Arial"/>
          <w:color w:val="000000"/>
          <w:lang w:val="sr-Latn-ME"/>
        </w:rPr>
        <w:t>_</w:t>
      </w:r>
      <w:r w:rsidRPr="002462D1">
        <w:rPr>
          <w:rFonts w:ascii="Arial" w:hAnsi="Arial" w:cs="Arial"/>
          <w:color w:val="000000"/>
          <w:lang w:val="sr-Latn-ME"/>
        </w:rPr>
        <w:t>_______</w:t>
      </w:r>
    </w:p>
    <w:p w:rsidR="00F16EB5" w:rsidRPr="002462D1" w:rsidRDefault="00F16EB5" w:rsidP="00F16E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dr </w:t>
      </w:r>
      <w:r w:rsidR="005A2835">
        <w:rPr>
          <w:rFonts w:ascii="Arial" w:hAnsi="Arial" w:cs="Arial"/>
          <w:iCs/>
          <w:color w:val="000000"/>
          <w:lang w:val="sr-Latn-ME"/>
        </w:rPr>
        <w:t>Radoš Lasica</w:t>
      </w:r>
      <w:r>
        <w:rPr>
          <w:rFonts w:ascii="Arial" w:hAnsi="Arial" w:cs="Arial"/>
          <w:iCs/>
          <w:color w:val="000000"/>
          <w:lang w:val="sr-Latn-ME"/>
        </w:rPr>
        <w:t>______</w:t>
      </w:r>
      <w:r>
        <w:rPr>
          <w:rFonts w:ascii="Arial" w:hAnsi="Arial" w:cs="Arial"/>
          <w:color w:val="000000"/>
          <w:lang w:val="sr-Latn-ME"/>
        </w:rPr>
        <w:t>_______</w:t>
      </w:r>
    </w:p>
    <w:p w:rsidR="00F16EB5" w:rsidRPr="002462D1" w:rsidRDefault="00F16EB5" w:rsidP="00F16E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100C1C" w:rsidRPr="002462D1" w:rsidRDefault="00100C1C" w:rsidP="00100C1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100C1C" w:rsidRPr="00E3162A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100C1C" w:rsidRPr="002462D1" w:rsidRDefault="00100C1C" w:rsidP="00100C1C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1F061B" w:rsidRDefault="001F061B"/>
    <w:sectPr w:rsidR="001F0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592" w:rsidRDefault="00330592" w:rsidP="00100C1C">
      <w:r>
        <w:separator/>
      </w:r>
    </w:p>
  </w:endnote>
  <w:endnote w:type="continuationSeparator" w:id="0">
    <w:p w:rsidR="00330592" w:rsidRDefault="00330592" w:rsidP="0010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592" w:rsidRDefault="00330592" w:rsidP="00100C1C">
      <w:r>
        <w:separator/>
      </w:r>
    </w:p>
  </w:footnote>
  <w:footnote w:type="continuationSeparator" w:id="0">
    <w:p w:rsidR="00330592" w:rsidRDefault="00330592" w:rsidP="00100C1C">
      <w:r>
        <w:continuationSeparator/>
      </w:r>
    </w:p>
  </w:footnote>
  <w:footnote w:id="1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00C1C" w:rsidRPr="00367536" w:rsidRDefault="00100C1C" w:rsidP="00100C1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100C1C" w:rsidRPr="0083641C" w:rsidRDefault="00100C1C" w:rsidP="00100C1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100C1C" w:rsidRPr="007F2BA0" w:rsidRDefault="00100C1C" w:rsidP="00100C1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100C1C" w:rsidRPr="002E211C" w:rsidRDefault="00100C1C" w:rsidP="00100C1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C1C"/>
    <w:rsid w:val="000206EC"/>
    <w:rsid w:val="00053DE8"/>
    <w:rsid w:val="00100C1C"/>
    <w:rsid w:val="00161284"/>
    <w:rsid w:val="001F061B"/>
    <w:rsid w:val="0025715F"/>
    <w:rsid w:val="00330592"/>
    <w:rsid w:val="00425631"/>
    <w:rsid w:val="005A2835"/>
    <w:rsid w:val="00631B8A"/>
    <w:rsid w:val="006406C8"/>
    <w:rsid w:val="00692E6B"/>
    <w:rsid w:val="00791A7B"/>
    <w:rsid w:val="00925C4F"/>
    <w:rsid w:val="00927102"/>
    <w:rsid w:val="009D007D"/>
    <w:rsid w:val="00AC5601"/>
    <w:rsid w:val="00C617D2"/>
    <w:rsid w:val="00E000F2"/>
    <w:rsid w:val="00F02E63"/>
    <w:rsid w:val="00F16EB5"/>
    <w:rsid w:val="00FF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1DC0C"/>
  <w15:chartTrackingRefBased/>
  <w15:docId w15:val="{226B29AD-8EF8-4D0D-99CB-3AE6AAB8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0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00C1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00C1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00C1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0C1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00C1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271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1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71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10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206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6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60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247D2-3159-4BDD-B4A5-230E2C7FD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2028</Words>
  <Characters>11565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2025-07-07T06:45:00Z</cp:lastPrinted>
  <dcterms:created xsi:type="dcterms:W3CDTF">2025-07-07T06:35:00Z</dcterms:created>
  <dcterms:modified xsi:type="dcterms:W3CDTF">2026-03-03T09:00:00Z</dcterms:modified>
</cp:coreProperties>
</file>