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0CF" w:rsidRDefault="00DF50CF" w:rsidP="00A864F9">
      <w:pPr>
        <w:spacing w:after="160" w:line="259" w:lineRule="auto"/>
        <w:rPr>
          <w:rFonts w:eastAsia="Calibri"/>
          <w:lang w:val="sr-Latn-ME"/>
        </w:rPr>
      </w:pPr>
    </w:p>
    <w:p w:rsidR="00843BFC" w:rsidRDefault="00843BFC" w:rsidP="00A864F9">
      <w:pPr>
        <w:spacing w:after="160" w:line="259" w:lineRule="auto"/>
        <w:rPr>
          <w:rFonts w:eastAsia="Calibri"/>
          <w:lang w:val="sr-Latn-ME"/>
        </w:rPr>
      </w:pPr>
    </w:p>
    <w:p w:rsidR="00843BFC" w:rsidRPr="00543955" w:rsidRDefault="00843BFC" w:rsidP="00A864F9">
      <w:pPr>
        <w:spacing w:after="160" w:line="259" w:lineRule="auto"/>
        <w:rPr>
          <w:rFonts w:eastAsia="Calibri"/>
          <w:lang w:val="sr-Latn-ME"/>
        </w:rPr>
      </w:pPr>
    </w:p>
    <w:p w:rsidR="00843BFC" w:rsidRDefault="00843BFC" w:rsidP="00843BFC">
      <w:pPr>
        <w:tabs>
          <w:tab w:val="left" w:pos="7230"/>
        </w:tabs>
        <w:rPr>
          <w:rFonts w:eastAsia="Calibri"/>
          <w:b/>
          <w:lang w:val="sr-Latn-ME"/>
        </w:rPr>
      </w:pPr>
    </w:p>
    <w:p w:rsidR="00843BFC" w:rsidRPr="00543955" w:rsidRDefault="00476E6B" w:rsidP="00A864F9">
      <w:pPr>
        <w:tabs>
          <w:tab w:val="left" w:pos="7230"/>
        </w:tabs>
        <w:rPr>
          <w:rFonts w:eastAsia="Calibri"/>
          <w:lang w:val="sr-Latn-ME"/>
        </w:rPr>
      </w:pPr>
      <w:r w:rsidRPr="00543955">
        <w:rPr>
          <w:rFonts w:eastAsia="Calibri"/>
          <w:lang w:val="sr-Latn-ME"/>
        </w:rPr>
        <w:t xml:space="preserve"> </w:t>
      </w:r>
    </w:p>
    <w:p w:rsidR="00A864F9" w:rsidRPr="00543955" w:rsidRDefault="00A864F9" w:rsidP="00A864F9">
      <w:pPr>
        <w:tabs>
          <w:tab w:val="left" w:pos="7230"/>
        </w:tabs>
        <w:jc w:val="right"/>
        <w:rPr>
          <w:rFonts w:eastAsia="Calibri"/>
          <w:b/>
          <w:lang w:val="sr-Latn-ME"/>
        </w:rPr>
      </w:pPr>
    </w:p>
    <w:p w:rsidR="00A864F9" w:rsidRDefault="00807064" w:rsidP="00807064">
      <w:pPr>
        <w:tabs>
          <w:tab w:val="left" w:pos="7230"/>
        </w:tabs>
        <w:jc w:val="both"/>
        <w:rPr>
          <w:rFonts w:eastAsia="Calibri"/>
          <w:lang w:val="sr-Latn-ME"/>
        </w:rPr>
      </w:pPr>
      <w:r w:rsidRPr="00B92EC3">
        <w:rPr>
          <w:rFonts w:eastAsia="Calibri"/>
          <w:lang w:val="sr-Latn-ME"/>
        </w:rPr>
        <w:t xml:space="preserve">Na osnovu člana 143 stav 5 Zakona o javnim nabavkama </w:t>
      </w:r>
      <w:r w:rsidRPr="00B92EC3">
        <w:rPr>
          <w:lang w:val="it-IT"/>
        </w:rPr>
        <w:t>("Službeni list Crne Gore", br. 074/19 od 30.12.2019, 003/23 od 10.01.2023, 011/23 od 27.01.2023</w:t>
      </w:r>
      <w:r w:rsidR="00407094">
        <w:rPr>
          <w:lang w:val="it-IT"/>
        </w:rPr>
        <w:t>,</w:t>
      </w:r>
      <w:r w:rsidRPr="00B92EC3">
        <w:rPr>
          <w:lang w:val="it-IT"/>
        </w:rPr>
        <w:t xml:space="preserve"> 084/24 od 06</w:t>
      </w:r>
      <w:r>
        <w:rPr>
          <w:lang w:val="it-IT"/>
        </w:rPr>
        <w:t xml:space="preserve"> </w:t>
      </w:r>
      <w:r w:rsidRPr="00B92EC3">
        <w:rPr>
          <w:lang w:val="it-IT"/>
        </w:rPr>
        <w:t>09. 2024.)</w:t>
      </w:r>
      <w:r w:rsidRPr="00B92EC3">
        <w:rPr>
          <w:rFonts w:eastAsia="Calibri"/>
          <w:lang w:val="sr-Latn-ME"/>
        </w:rPr>
        <w:t xml:space="preserve">, </w:t>
      </w:r>
      <w:r w:rsidR="00A864F9" w:rsidRPr="00543955">
        <w:rPr>
          <w:rFonts w:eastAsia="Calibri"/>
          <w:lang w:val="sr-Latn-ME"/>
        </w:rPr>
        <w:t xml:space="preserve">ovlašćeno lice </w:t>
      </w:r>
      <w:r w:rsidR="00A864F9" w:rsidRPr="00543955">
        <w:rPr>
          <w:rFonts w:eastAsia="Calibri"/>
          <w:u w:val="single"/>
          <w:lang w:val="sr-Latn-ME"/>
        </w:rPr>
        <w:t>„Montenegro Bonus“ d.o.o.</w:t>
      </w:r>
      <w:r w:rsidR="00A864F9" w:rsidRPr="00543955">
        <w:rPr>
          <w:rFonts w:eastAsia="Calibri"/>
          <w:lang w:val="sr-Latn-ME"/>
        </w:rPr>
        <w:t xml:space="preserve"> u postupku javne nabavke po tenderskoj dokumentaciji </w:t>
      </w:r>
      <w:r w:rsidR="00563A77">
        <w:rPr>
          <w:rFonts w:eastAsia="Calibri"/>
          <w:lang w:val="sr-Latn-ME"/>
        </w:rPr>
        <w:t xml:space="preserve"> broj 01-67 od 15.01.2026. godine </w:t>
      </w:r>
      <w:r w:rsidR="00A864F9" w:rsidRPr="00543955">
        <w:rPr>
          <w:rFonts w:eastAsia="Calibri"/>
          <w:lang w:val="sr-Latn-ME"/>
        </w:rPr>
        <w:t xml:space="preserve">za </w:t>
      </w:r>
      <w:r w:rsidR="00EC05DC">
        <w:rPr>
          <w:rFonts w:eastAsia="Calibri"/>
          <w:lang w:val="sr-Latn-ME"/>
        </w:rPr>
        <w:t xml:space="preserve">nabavku usluga: </w:t>
      </w:r>
      <w:r w:rsidR="004747F9" w:rsidRPr="00543955">
        <w:rPr>
          <w:rFonts w:eastAsia="Calibri"/>
          <w:lang w:val="sr-Latn-ME"/>
        </w:rPr>
        <w:t>Prevoz TNG</w:t>
      </w:r>
      <w:r w:rsidR="00EC05DC">
        <w:rPr>
          <w:rFonts w:eastAsia="Calibri"/>
          <w:lang w:val="sr-Latn-ME"/>
        </w:rPr>
        <w:t xml:space="preserve"> </w:t>
      </w:r>
      <w:r w:rsidR="004747F9" w:rsidRPr="00543955">
        <w:rPr>
          <w:rFonts w:eastAsia="Calibri"/>
          <w:lang w:val="sr-Latn-ME"/>
        </w:rPr>
        <w:t xml:space="preserve">- a </w:t>
      </w:r>
      <w:r w:rsidR="00563A77">
        <w:rPr>
          <w:rFonts w:eastAsia="Calibri"/>
          <w:lang w:val="sr-Latn-ME"/>
        </w:rPr>
        <w:t xml:space="preserve">sa instalacije u </w:t>
      </w:r>
      <w:r w:rsidR="00EC05DC">
        <w:rPr>
          <w:rFonts w:eastAsia="Calibri"/>
          <w:lang w:val="sr-Latn-ME"/>
        </w:rPr>
        <w:t xml:space="preserve"> Podgoric</w:t>
      </w:r>
      <w:r w:rsidR="00563A77">
        <w:rPr>
          <w:rFonts w:eastAsia="Calibri"/>
          <w:lang w:val="sr-Latn-ME"/>
        </w:rPr>
        <w:t xml:space="preserve">i kroz Crnu Goru, </w:t>
      </w:r>
      <w:r w:rsidR="009D3252" w:rsidRPr="00543955">
        <w:rPr>
          <w:rFonts w:eastAsia="Calibri"/>
          <w:lang w:val="sr-Latn-ME"/>
        </w:rPr>
        <w:t xml:space="preserve"> </w:t>
      </w:r>
      <w:r w:rsidR="00C86337" w:rsidRPr="00543955">
        <w:rPr>
          <w:rFonts w:eastAsia="Calibri"/>
          <w:lang w:val="sr-Latn-ME"/>
        </w:rPr>
        <w:t xml:space="preserve"> na predlog Komisije za sprovođenje postupka javne nabavke donosi </w:t>
      </w:r>
      <w:r w:rsidR="004747F9" w:rsidRPr="00543955">
        <w:rPr>
          <w:rFonts w:eastAsia="Calibri"/>
          <w:lang w:val="sr-Latn-ME"/>
        </w:rPr>
        <w:t xml:space="preserve">     </w:t>
      </w:r>
    </w:p>
    <w:p w:rsidR="00843BFC" w:rsidRDefault="00843BFC" w:rsidP="00963E2F">
      <w:pPr>
        <w:tabs>
          <w:tab w:val="left" w:pos="7230"/>
        </w:tabs>
        <w:ind w:firstLine="567"/>
        <w:jc w:val="both"/>
        <w:rPr>
          <w:rFonts w:eastAsia="Calibri"/>
          <w:lang w:val="sr-Latn-ME"/>
        </w:rPr>
      </w:pPr>
    </w:p>
    <w:p w:rsidR="00843BFC" w:rsidRPr="00963E2F" w:rsidRDefault="00843BFC" w:rsidP="004625C2">
      <w:pPr>
        <w:tabs>
          <w:tab w:val="left" w:pos="7230"/>
        </w:tabs>
        <w:jc w:val="both"/>
        <w:rPr>
          <w:rFonts w:eastAsia="Calibri"/>
          <w:lang w:val="sr-Latn-ME"/>
        </w:rPr>
      </w:pPr>
    </w:p>
    <w:p w:rsidR="00A864F9" w:rsidRPr="00543955" w:rsidRDefault="00A864F9" w:rsidP="00A864F9">
      <w:pPr>
        <w:jc w:val="center"/>
        <w:rPr>
          <w:rFonts w:eastAsia="Calibri"/>
          <w:b/>
          <w:bCs/>
          <w:lang w:val="sr-Latn-ME"/>
        </w:rPr>
      </w:pPr>
    </w:p>
    <w:p w:rsidR="00A864F9" w:rsidRDefault="00A864F9" w:rsidP="00A864F9">
      <w:pPr>
        <w:jc w:val="center"/>
        <w:rPr>
          <w:rFonts w:eastAsia="Calibri"/>
          <w:b/>
          <w:bCs/>
          <w:lang w:val="sr-Latn-ME"/>
        </w:rPr>
      </w:pPr>
      <w:r w:rsidRPr="00543955">
        <w:rPr>
          <w:rFonts w:eastAsia="Calibri"/>
          <w:b/>
          <w:bCs/>
          <w:lang w:val="sr-Latn-ME"/>
        </w:rPr>
        <w:t>ODLUKU                                                                                                                                                                                            O IZBORU NAJPOVOLJNIJE PONUDE</w:t>
      </w:r>
    </w:p>
    <w:p w:rsidR="004625C2" w:rsidRPr="00543955" w:rsidRDefault="004625C2" w:rsidP="00A864F9">
      <w:pPr>
        <w:jc w:val="center"/>
        <w:rPr>
          <w:rFonts w:eastAsia="Calibri"/>
          <w:b/>
          <w:bCs/>
          <w:lang w:val="sr-Latn-ME"/>
        </w:rPr>
      </w:pPr>
    </w:p>
    <w:p w:rsidR="00A864F9" w:rsidRPr="00543955" w:rsidRDefault="00A864F9" w:rsidP="00A864F9">
      <w:pPr>
        <w:jc w:val="center"/>
        <w:rPr>
          <w:rFonts w:eastAsia="Calibri"/>
          <w:b/>
          <w:bCs/>
          <w:lang w:val="sr-Latn-ME"/>
        </w:rPr>
      </w:pPr>
    </w:p>
    <w:p w:rsidR="00963E2F" w:rsidRDefault="00A864F9" w:rsidP="00C86337">
      <w:pPr>
        <w:jc w:val="both"/>
        <w:rPr>
          <w:rFonts w:eastAsia="Calibri"/>
          <w:lang w:val="sr-Latn-ME"/>
        </w:rPr>
      </w:pPr>
      <w:r w:rsidRPr="00543955">
        <w:rPr>
          <w:rFonts w:eastAsia="Calibri"/>
          <w:bCs/>
          <w:lang w:val="sr-Latn-ME"/>
        </w:rPr>
        <w:t xml:space="preserve">U postupku javne nabavke </w:t>
      </w:r>
      <w:r w:rsidR="00C86337" w:rsidRPr="00543955">
        <w:rPr>
          <w:rFonts w:eastAsia="Calibri"/>
          <w:lang w:val="sr-Latn-ME"/>
        </w:rPr>
        <w:t>po tenderskoj dokumentaciji</w:t>
      </w:r>
      <w:r w:rsidR="00281E8E">
        <w:rPr>
          <w:rFonts w:eastAsia="Calibri"/>
          <w:lang w:val="sr-Latn-ME"/>
        </w:rPr>
        <w:t xml:space="preserve"> broj </w:t>
      </w:r>
      <w:r w:rsidR="00EC05DC">
        <w:rPr>
          <w:rFonts w:eastAsia="Calibri"/>
          <w:lang w:val="sr-Latn-ME"/>
        </w:rPr>
        <w:t>01-</w:t>
      </w:r>
      <w:r w:rsidR="00563A77">
        <w:rPr>
          <w:rFonts w:eastAsia="Calibri"/>
          <w:lang w:val="sr-Latn-ME"/>
        </w:rPr>
        <w:t>67</w:t>
      </w:r>
      <w:r w:rsidR="007809B9">
        <w:rPr>
          <w:rFonts w:eastAsia="Calibri"/>
          <w:lang w:val="sr-Latn-ME"/>
        </w:rPr>
        <w:t>,</w:t>
      </w:r>
      <w:r w:rsidR="007809B9" w:rsidRPr="007809B9">
        <w:rPr>
          <w:rFonts w:eastAsia="Calibri"/>
          <w:lang w:val="sr-Latn-ME"/>
        </w:rPr>
        <w:t xml:space="preserve"> </w:t>
      </w:r>
      <w:r w:rsidR="007809B9" w:rsidRPr="00543955">
        <w:rPr>
          <w:rFonts w:eastAsia="Calibri"/>
          <w:lang w:val="sr-Latn-ME"/>
        </w:rPr>
        <w:t xml:space="preserve">od </w:t>
      </w:r>
      <w:r w:rsidR="007809B9">
        <w:rPr>
          <w:rFonts w:eastAsia="Calibri"/>
          <w:lang w:val="sr-Latn-ME"/>
        </w:rPr>
        <w:t xml:space="preserve"> </w:t>
      </w:r>
      <w:r w:rsidR="00563A77">
        <w:rPr>
          <w:rFonts w:eastAsia="Calibri"/>
          <w:lang w:val="sr-Latn-ME"/>
        </w:rPr>
        <w:t>15</w:t>
      </w:r>
      <w:r w:rsidR="00687835">
        <w:rPr>
          <w:rFonts w:eastAsia="Calibri"/>
          <w:lang w:val="sr-Latn-ME"/>
        </w:rPr>
        <w:t>.</w:t>
      </w:r>
      <w:r w:rsidR="007809B9">
        <w:rPr>
          <w:rFonts w:eastAsia="Calibri"/>
          <w:lang w:val="sr-Latn-ME"/>
        </w:rPr>
        <w:t xml:space="preserve"> 0</w:t>
      </w:r>
      <w:r w:rsidR="00563A77">
        <w:rPr>
          <w:rFonts w:eastAsia="Calibri"/>
          <w:lang w:val="sr-Latn-ME"/>
        </w:rPr>
        <w:t>1</w:t>
      </w:r>
      <w:r w:rsidR="007809B9">
        <w:rPr>
          <w:rFonts w:eastAsia="Calibri"/>
          <w:lang w:val="sr-Latn-ME"/>
        </w:rPr>
        <w:t xml:space="preserve">. </w:t>
      </w:r>
      <w:r w:rsidR="007809B9" w:rsidRPr="00543955">
        <w:rPr>
          <w:rFonts w:eastAsia="Calibri"/>
          <w:lang w:val="sr-Latn-ME"/>
        </w:rPr>
        <w:t>202</w:t>
      </w:r>
      <w:r w:rsidR="00563A77">
        <w:rPr>
          <w:rFonts w:eastAsia="Calibri"/>
          <w:lang w:val="sr-Latn-ME"/>
        </w:rPr>
        <w:t>6</w:t>
      </w:r>
      <w:r w:rsidR="007809B9" w:rsidRPr="00543955">
        <w:rPr>
          <w:rFonts w:eastAsia="Calibri"/>
          <w:lang w:val="sr-Latn-ME"/>
        </w:rPr>
        <w:t>. godine</w:t>
      </w:r>
      <w:r w:rsidR="00C86337" w:rsidRPr="00543955">
        <w:rPr>
          <w:rFonts w:eastAsia="Calibri"/>
          <w:lang w:val="sr-Latn-ME"/>
        </w:rPr>
        <w:t xml:space="preserve"> za </w:t>
      </w:r>
      <w:r w:rsidR="00963E2F">
        <w:rPr>
          <w:rFonts w:eastAsia="Calibri"/>
          <w:lang w:val="sr-Latn-ME"/>
        </w:rPr>
        <w:t xml:space="preserve">Otvoreni postupak </w:t>
      </w:r>
      <w:r w:rsidR="00C86337" w:rsidRPr="00543955">
        <w:rPr>
          <w:rFonts w:eastAsia="Calibri"/>
          <w:lang w:val="sr-Latn-ME"/>
        </w:rPr>
        <w:t xml:space="preserve"> </w:t>
      </w:r>
      <w:r w:rsidR="00563A77" w:rsidRPr="00543955">
        <w:rPr>
          <w:rFonts w:eastAsia="Calibri"/>
          <w:lang w:val="sr-Latn-ME"/>
        </w:rPr>
        <w:t>Prevoz TNG</w:t>
      </w:r>
      <w:r w:rsidR="00563A77">
        <w:rPr>
          <w:rFonts w:eastAsia="Calibri"/>
          <w:lang w:val="sr-Latn-ME"/>
        </w:rPr>
        <w:t xml:space="preserve"> </w:t>
      </w:r>
      <w:r w:rsidR="00563A77" w:rsidRPr="00543955">
        <w:rPr>
          <w:rFonts w:eastAsia="Calibri"/>
          <w:lang w:val="sr-Latn-ME"/>
        </w:rPr>
        <w:t xml:space="preserve">- a </w:t>
      </w:r>
      <w:r w:rsidR="00563A77">
        <w:rPr>
          <w:rFonts w:eastAsia="Calibri"/>
          <w:lang w:val="sr-Latn-ME"/>
        </w:rPr>
        <w:t>sa instalacije u  Podgorici kroz Crnu Goru,</w:t>
      </w:r>
      <w:r w:rsidR="00EC05DC" w:rsidRPr="00543955">
        <w:rPr>
          <w:rFonts w:eastAsia="Calibri"/>
          <w:lang w:val="sr-Latn-ME"/>
        </w:rPr>
        <w:t xml:space="preserve"> </w:t>
      </w:r>
      <w:r w:rsidR="00963E2F" w:rsidRPr="00543955">
        <w:rPr>
          <w:rFonts w:eastAsia="Calibri"/>
          <w:lang w:val="sr-Latn-ME"/>
        </w:rPr>
        <w:t>šifra postupka</w:t>
      </w:r>
      <w:r w:rsidR="004625C2">
        <w:rPr>
          <w:rFonts w:eastAsia="Calibri"/>
          <w:lang w:val="sr-Latn-ME"/>
        </w:rPr>
        <w:t xml:space="preserve"> 100</w:t>
      </w:r>
      <w:r w:rsidR="00563A77">
        <w:rPr>
          <w:rFonts w:eastAsia="Calibri"/>
          <w:lang w:val="sr-Latn-ME"/>
        </w:rPr>
        <w:t>6862</w:t>
      </w:r>
      <w:r w:rsidR="004625C2">
        <w:rPr>
          <w:rFonts w:eastAsia="Calibri"/>
          <w:lang w:val="sr-Latn-ME"/>
        </w:rPr>
        <w:t xml:space="preserve"> od </w:t>
      </w:r>
      <w:r w:rsidR="00563A77">
        <w:rPr>
          <w:rFonts w:eastAsia="Calibri"/>
          <w:lang w:val="sr-Latn-ME"/>
        </w:rPr>
        <w:t>15</w:t>
      </w:r>
      <w:r w:rsidR="004625C2">
        <w:rPr>
          <w:rFonts w:eastAsia="Calibri"/>
          <w:lang w:val="sr-Latn-ME"/>
        </w:rPr>
        <w:t>.</w:t>
      </w:r>
      <w:r w:rsidR="000F4550">
        <w:rPr>
          <w:rFonts w:eastAsia="Calibri"/>
          <w:lang w:val="sr-Latn-ME"/>
        </w:rPr>
        <w:t xml:space="preserve"> </w:t>
      </w:r>
      <w:r w:rsidR="004625C2">
        <w:rPr>
          <w:rFonts w:eastAsia="Calibri"/>
          <w:lang w:val="sr-Latn-ME"/>
        </w:rPr>
        <w:t>0</w:t>
      </w:r>
      <w:r w:rsidR="00563A77">
        <w:rPr>
          <w:rFonts w:eastAsia="Calibri"/>
          <w:lang w:val="sr-Latn-ME"/>
        </w:rPr>
        <w:t>1</w:t>
      </w:r>
      <w:r w:rsidR="004625C2">
        <w:rPr>
          <w:rFonts w:eastAsia="Calibri"/>
          <w:lang w:val="sr-Latn-ME"/>
        </w:rPr>
        <w:t>.</w:t>
      </w:r>
      <w:r w:rsidR="000F4550">
        <w:rPr>
          <w:rFonts w:eastAsia="Calibri"/>
          <w:lang w:val="sr-Latn-ME"/>
        </w:rPr>
        <w:t xml:space="preserve"> </w:t>
      </w:r>
      <w:r w:rsidR="004625C2">
        <w:rPr>
          <w:rFonts w:eastAsia="Calibri"/>
          <w:lang w:val="sr-Latn-ME"/>
        </w:rPr>
        <w:t>202</w:t>
      </w:r>
      <w:r w:rsidR="00563A77">
        <w:rPr>
          <w:rFonts w:eastAsia="Calibri"/>
          <w:lang w:val="sr-Latn-ME"/>
        </w:rPr>
        <w:t>6</w:t>
      </w:r>
      <w:r w:rsidR="004625C2">
        <w:rPr>
          <w:rFonts w:eastAsia="Calibri"/>
          <w:lang w:val="sr-Latn-ME"/>
        </w:rPr>
        <w:t>.</w:t>
      </w:r>
      <w:r w:rsidR="000F4550">
        <w:rPr>
          <w:rFonts w:eastAsia="Calibri"/>
          <w:lang w:val="sr-Latn-ME"/>
        </w:rPr>
        <w:t xml:space="preserve"> </w:t>
      </w:r>
      <w:r w:rsidR="004625C2">
        <w:rPr>
          <w:rFonts w:eastAsia="Calibri"/>
          <w:lang w:val="sr-Latn-ME"/>
        </w:rPr>
        <w:t>godine:</w:t>
      </w:r>
      <w:r w:rsidR="00963E2F">
        <w:rPr>
          <w:rFonts w:eastAsia="Calibri"/>
          <w:lang w:val="sr-Latn-ME"/>
        </w:rPr>
        <w:t xml:space="preserve"> </w:t>
      </w:r>
    </w:p>
    <w:p w:rsidR="00C071FA" w:rsidRDefault="00C071FA" w:rsidP="00C86337">
      <w:pPr>
        <w:jc w:val="both"/>
        <w:rPr>
          <w:rFonts w:eastAsia="Calibri"/>
          <w:lang w:val="sr-Latn-ME"/>
        </w:rPr>
      </w:pPr>
    </w:p>
    <w:p w:rsidR="00C071FA" w:rsidRDefault="00C071FA" w:rsidP="00C071FA">
      <w:pPr>
        <w:jc w:val="both"/>
        <w:rPr>
          <w:rFonts w:eastAsia="Calibri"/>
          <w:lang w:val="sr-Latn-ME"/>
        </w:rPr>
      </w:pPr>
    </w:p>
    <w:p w:rsidR="00A864F9" w:rsidRDefault="005C0067" w:rsidP="00A864F9">
      <w:pPr>
        <w:pStyle w:val="ListParagraph"/>
        <w:numPr>
          <w:ilvl w:val="0"/>
          <w:numId w:val="2"/>
        </w:numPr>
        <w:spacing w:after="160" w:line="259" w:lineRule="auto"/>
        <w:jc w:val="both"/>
        <w:rPr>
          <w:rFonts w:eastAsia="Calibri"/>
          <w:b/>
          <w:bCs/>
          <w:lang w:val="sr-Latn-ME"/>
        </w:rPr>
      </w:pPr>
      <w:r w:rsidRPr="005C0067">
        <w:rPr>
          <w:rFonts w:eastAsia="Calibri"/>
          <w:b/>
          <w:lang w:val="sr-Latn-ME"/>
        </w:rPr>
        <w:t xml:space="preserve">Ponuda </w:t>
      </w:r>
      <w:r w:rsidRPr="005C0067">
        <w:rPr>
          <w:rFonts w:eastAsia="Calibri"/>
          <w:b/>
          <w:bCs/>
          <w:lang w:val="sr-Latn-ME"/>
        </w:rPr>
        <w:t>ponuđača  „</w:t>
      </w:r>
      <w:r w:rsidR="004625C2">
        <w:rPr>
          <w:rFonts w:eastAsia="Calibri"/>
          <w:b/>
          <w:bCs/>
          <w:lang w:val="sr-Latn-ME"/>
        </w:rPr>
        <w:t xml:space="preserve"> Novi gas doo Tuzi “ je</w:t>
      </w:r>
      <w:r w:rsidRPr="005C0067">
        <w:rPr>
          <w:rFonts w:eastAsia="Calibri"/>
          <w:b/>
          <w:bCs/>
          <w:lang w:val="sr-Latn-ME"/>
        </w:rPr>
        <w:t xml:space="preserve"> najpovoljnija.</w:t>
      </w:r>
    </w:p>
    <w:p w:rsidR="00843BFC" w:rsidRPr="005C0067" w:rsidRDefault="00843BFC" w:rsidP="00843BFC">
      <w:pPr>
        <w:pStyle w:val="ListParagraph"/>
        <w:spacing w:after="160" w:line="259" w:lineRule="auto"/>
        <w:ind w:left="927"/>
        <w:jc w:val="both"/>
        <w:rPr>
          <w:rFonts w:eastAsia="Calibri"/>
          <w:b/>
          <w:bCs/>
          <w:lang w:val="sr-Latn-ME"/>
        </w:rPr>
      </w:pPr>
    </w:p>
    <w:p w:rsidR="00A864F9" w:rsidRPr="00543955" w:rsidRDefault="00A864F9" w:rsidP="00A864F9">
      <w:pPr>
        <w:jc w:val="center"/>
        <w:rPr>
          <w:rFonts w:eastAsia="Calibri"/>
          <w:b/>
          <w:bCs/>
          <w:lang w:val="sr-Latn-ME"/>
        </w:rPr>
      </w:pPr>
    </w:p>
    <w:p w:rsidR="00A864F9" w:rsidRPr="00543955" w:rsidRDefault="00A864F9" w:rsidP="00963E2F">
      <w:pPr>
        <w:jc w:val="center"/>
        <w:rPr>
          <w:rFonts w:eastAsia="Calibri"/>
          <w:b/>
          <w:bCs/>
          <w:lang w:val="sr-Latn-ME"/>
        </w:rPr>
      </w:pPr>
      <w:r w:rsidRPr="00543955">
        <w:rPr>
          <w:rFonts w:eastAsia="Calibri"/>
          <w:b/>
          <w:bCs/>
          <w:lang w:val="sr-Latn-ME"/>
        </w:rPr>
        <w:t>OBRAZLOŽENJE</w:t>
      </w:r>
    </w:p>
    <w:p w:rsidR="00A864F9" w:rsidRPr="00543955" w:rsidRDefault="00A864F9" w:rsidP="00A864F9">
      <w:pPr>
        <w:jc w:val="center"/>
        <w:rPr>
          <w:rFonts w:eastAsia="Calibri"/>
          <w:b/>
          <w:bCs/>
          <w:lang w:val="sr-Latn-ME"/>
        </w:rPr>
      </w:pPr>
    </w:p>
    <w:p w:rsidR="00A864F9" w:rsidRPr="00543955" w:rsidRDefault="00A864F9" w:rsidP="00A864F9">
      <w:pPr>
        <w:numPr>
          <w:ilvl w:val="0"/>
          <w:numId w:val="1"/>
        </w:numPr>
        <w:spacing w:after="160" w:line="259" w:lineRule="auto"/>
        <w:contextualSpacing/>
        <w:rPr>
          <w:b/>
          <w:color w:val="000000"/>
          <w:spacing w:val="15"/>
          <w:lang w:val="sr-Latn-ME"/>
        </w:rPr>
      </w:pPr>
      <w:r w:rsidRPr="00543955">
        <w:rPr>
          <w:b/>
          <w:color w:val="000000"/>
          <w:spacing w:val="15"/>
          <w:lang w:val="sr-Latn-ME"/>
        </w:rPr>
        <w:t>Podaci o naručiocu</w:t>
      </w:r>
    </w:p>
    <w:p w:rsidR="00A864F9" w:rsidRPr="00543955" w:rsidRDefault="00A864F9" w:rsidP="00A864F9">
      <w:pPr>
        <w:rPr>
          <w:rFonts w:eastAsia="Calibri"/>
          <w:lang w:val="sr-Latn-M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A864F9" w:rsidRPr="00543955"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iCs/>
                <w:lang w:val="sr-Latn-ME"/>
              </w:rPr>
              <w:t>Naziv naručioca</w:t>
            </w:r>
          </w:p>
        </w:tc>
        <w:tc>
          <w:tcPr>
            <w:tcW w:w="4403" w:type="dxa"/>
            <w:shd w:val="clear" w:color="auto" w:fill="FFFFFF"/>
            <w:vAlign w:val="center"/>
          </w:tcPr>
          <w:p w:rsidR="00A864F9" w:rsidRPr="00543955" w:rsidRDefault="00A864F9" w:rsidP="00902FAB">
            <w:pPr>
              <w:rPr>
                <w:rFonts w:eastAsia="Calibri"/>
                <w:i/>
                <w:iCs/>
                <w:lang w:val="sr-Latn-ME"/>
              </w:rPr>
            </w:pPr>
            <w:r w:rsidRPr="00543955">
              <w:rPr>
                <w:rFonts w:eastAsia="Calibri"/>
                <w:i/>
                <w:iCs/>
                <w:lang w:val="sr-Latn-ME"/>
              </w:rPr>
              <w:t xml:space="preserve">„Montenegro Bonus“ d.o.o. </w:t>
            </w:r>
          </w:p>
        </w:tc>
      </w:tr>
      <w:tr w:rsidR="00A864F9" w:rsidRPr="00687835"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lang w:val="sr-Latn-ME"/>
              </w:rPr>
              <w:t>Ovlašćeno lice naručioca</w:t>
            </w:r>
          </w:p>
        </w:tc>
        <w:tc>
          <w:tcPr>
            <w:tcW w:w="4403" w:type="dxa"/>
            <w:shd w:val="clear" w:color="auto" w:fill="FFFFFF"/>
            <w:vAlign w:val="center"/>
          </w:tcPr>
          <w:p w:rsidR="00A864F9" w:rsidRPr="00543955" w:rsidRDefault="000F4550" w:rsidP="00563A77">
            <w:pPr>
              <w:rPr>
                <w:rFonts w:eastAsia="Calibri"/>
                <w:i/>
                <w:iCs/>
                <w:lang w:val="sr-Latn-ME"/>
              </w:rPr>
            </w:pPr>
            <w:r w:rsidRPr="00543955">
              <w:rPr>
                <w:rFonts w:eastAsia="Calibri"/>
                <w:i/>
                <w:iCs/>
                <w:lang w:val="sr-Latn-ME"/>
              </w:rPr>
              <w:t>Izvršn</w:t>
            </w:r>
            <w:r w:rsidR="00563A77">
              <w:rPr>
                <w:rFonts w:eastAsia="Calibri"/>
                <w:i/>
                <w:iCs/>
                <w:lang w:val="sr-Latn-ME"/>
              </w:rPr>
              <w:t>i</w:t>
            </w:r>
            <w:r>
              <w:rPr>
                <w:rFonts w:eastAsia="Calibri"/>
                <w:i/>
                <w:iCs/>
                <w:lang w:val="sr-Latn-ME"/>
              </w:rPr>
              <w:t xml:space="preserve"> </w:t>
            </w:r>
            <w:r w:rsidRPr="00543955">
              <w:rPr>
                <w:rFonts w:eastAsia="Calibri"/>
                <w:i/>
                <w:iCs/>
                <w:lang w:val="sr-Latn-ME"/>
              </w:rPr>
              <w:t xml:space="preserve"> direktor</w:t>
            </w:r>
            <w:r>
              <w:rPr>
                <w:rFonts w:eastAsia="Calibri"/>
                <w:i/>
                <w:iCs/>
                <w:lang w:val="sr-Latn-ME"/>
              </w:rPr>
              <w:t xml:space="preserve"> </w:t>
            </w:r>
            <w:r w:rsidR="004F2A02">
              <w:rPr>
                <w:rFonts w:eastAsia="Calibri"/>
                <w:i/>
                <w:iCs/>
                <w:lang w:val="sr-Latn-ME"/>
              </w:rPr>
              <w:t>Veselin Klikovac</w:t>
            </w:r>
            <w:r w:rsidR="00563A77">
              <w:rPr>
                <w:rFonts w:eastAsia="Calibri"/>
                <w:i/>
                <w:iCs/>
                <w:lang w:val="sr-Latn-ME"/>
              </w:rPr>
              <w:t>, mr ekon.</w:t>
            </w:r>
          </w:p>
        </w:tc>
      </w:tr>
      <w:tr w:rsidR="00A864F9" w:rsidRPr="000F4550"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lang w:val="sr-Latn-ME"/>
              </w:rPr>
              <w:t>Kontakt osoba</w:t>
            </w:r>
          </w:p>
        </w:tc>
        <w:tc>
          <w:tcPr>
            <w:tcW w:w="4403" w:type="dxa"/>
            <w:shd w:val="clear" w:color="auto" w:fill="FFFFFF"/>
            <w:vAlign w:val="center"/>
          </w:tcPr>
          <w:p w:rsidR="00A864F9" w:rsidRPr="00543955" w:rsidRDefault="009D3252" w:rsidP="000F4550">
            <w:pPr>
              <w:rPr>
                <w:rFonts w:eastAsia="Calibri"/>
                <w:i/>
                <w:iCs/>
                <w:lang w:val="sr-Latn-ME"/>
              </w:rPr>
            </w:pPr>
            <w:r w:rsidRPr="00543955">
              <w:rPr>
                <w:rFonts w:eastAsia="Calibri"/>
                <w:i/>
                <w:iCs/>
                <w:lang w:val="sr-Latn-ME"/>
              </w:rPr>
              <w:t>Nata</w:t>
            </w:r>
            <w:r w:rsidR="000F4550">
              <w:rPr>
                <w:rFonts w:eastAsia="Calibri"/>
                <w:i/>
                <w:iCs/>
                <w:lang w:val="sr-Latn-ME"/>
              </w:rPr>
              <w:t xml:space="preserve">lija </w:t>
            </w:r>
            <w:r w:rsidRPr="00543955">
              <w:rPr>
                <w:rFonts w:eastAsia="Calibri"/>
                <w:i/>
                <w:iCs/>
                <w:lang w:val="sr-Latn-ME"/>
              </w:rPr>
              <w:t xml:space="preserve"> Božović</w:t>
            </w:r>
          </w:p>
        </w:tc>
      </w:tr>
      <w:tr w:rsidR="00A864F9" w:rsidRPr="000F4550"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lang w:val="sr-Latn-ME"/>
              </w:rPr>
              <w:t>Adresa</w:t>
            </w:r>
          </w:p>
        </w:tc>
        <w:tc>
          <w:tcPr>
            <w:tcW w:w="4403" w:type="dxa"/>
            <w:shd w:val="clear" w:color="auto" w:fill="FFFFFF"/>
            <w:vAlign w:val="center"/>
          </w:tcPr>
          <w:p w:rsidR="00A864F9" w:rsidRPr="00543955" w:rsidRDefault="00A864F9" w:rsidP="00902FAB">
            <w:pPr>
              <w:rPr>
                <w:rFonts w:eastAsia="Calibri"/>
                <w:i/>
                <w:iCs/>
                <w:lang w:val="sr-Latn-ME"/>
              </w:rPr>
            </w:pPr>
            <w:r w:rsidRPr="00543955">
              <w:rPr>
                <w:rFonts w:eastAsia="Calibri"/>
                <w:i/>
                <w:iCs/>
                <w:lang w:val="sr-Latn-ME"/>
              </w:rPr>
              <w:t xml:space="preserve">Donje polje bb </w:t>
            </w:r>
          </w:p>
        </w:tc>
      </w:tr>
      <w:tr w:rsidR="00A864F9" w:rsidRPr="000F4550"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lang w:val="sr-Latn-ME"/>
              </w:rPr>
              <w:t>Grad</w:t>
            </w:r>
          </w:p>
        </w:tc>
        <w:tc>
          <w:tcPr>
            <w:tcW w:w="4403" w:type="dxa"/>
            <w:shd w:val="clear" w:color="auto" w:fill="FFFFFF"/>
            <w:vAlign w:val="center"/>
          </w:tcPr>
          <w:p w:rsidR="00A864F9" w:rsidRPr="00543955" w:rsidRDefault="00A864F9" w:rsidP="00902FAB">
            <w:pPr>
              <w:rPr>
                <w:rFonts w:eastAsia="Calibri"/>
                <w:i/>
                <w:iCs/>
                <w:lang w:val="sr-Latn-ME"/>
              </w:rPr>
            </w:pPr>
            <w:r w:rsidRPr="00543955">
              <w:rPr>
                <w:rFonts w:eastAsia="Calibri"/>
                <w:i/>
                <w:iCs/>
                <w:lang w:val="sr-Latn-ME"/>
              </w:rPr>
              <w:t xml:space="preserve">Cetinje </w:t>
            </w:r>
          </w:p>
        </w:tc>
      </w:tr>
      <w:tr w:rsidR="00A864F9" w:rsidRPr="000F4550"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iCs/>
                <w:lang w:val="sr-Latn-ME"/>
              </w:rPr>
              <w:t>Poštanski broj</w:t>
            </w:r>
          </w:p>
        </w:tc>
        <w:tc>
          <w:tcPr>
            <w:tcW w:w="4403" w:type="dxa"/>
            <w:shd w:val="clear" w:color="auto" w:fill="FFFFFF"/>
            <w:vAlign w:val="center"/>
          </w:tcPr>
          <w:p w:rsidR="00A864F9" w:rsidRPr="00543955" w:rsidRDefault="00A864F9" w:rsidP="00902FAB">
            <w:pPr>
              <w:rPr>
                <w:rFonts w:eastAsia="Calibri"/>
                <w:i/>
                <w:iCs/>
                <w:lang w:val="sr-Latn-ME"/>
              </w:rPr>
            </w:pPr>
            <w:r w:rsidRPr="00543955">
              <w:rPr>
                <w:rFonts w:eastAsia="Calibri"/>
                <w:i/>
                <w:iCs/>
                <w:lang w:val="sr-Latn-ME"/>
              </w:rPr>
              <w:t>81250</w:t>
            </w:r>
          </w:p>
        </w:tc>
      </w:tr>
      <w:tr w:rsidR="00A864F9" w:rsidRPr="000F4550" w:rsidTr="00902FAB">
        <w:trPr>
          <w:trHeight w:val="567"/>
        </w:trPr>
        <w:tc>
          <w:tcPr>
            <w:tcW w:w="4811" w:type="dxa"/>
            <w:shd w:val="clear" w:color="auto" w:fill="D9D9D9"/>
            <w:vAlign w:val="center"/>
          </w:tcPr>
          <w:p w:rsidR="00A864F9" w:rsidRPr="00543955" w:rsidRDefault="00A864F9" w:rsidP="00902FAB">
            <w:pPr>
              <w:rPr>
                <w:rFonts w:eastAsia="Calibri"/>
                <w:i/>
                <w:iCs/>
                <w:lang w:val="sr-Latn-ME"/>
              </w:rPr>
            </w:pPr>
            <w:r w:rsidRPr="00543955">
              <w:rPr>
                <w:rFonts w:eastAsia="Calibri"/>
                <w:i/>
                <w:lang w:val="sr-Latn-ME"/>
              </w:rPr>
              <w:t>Identifikacioni broj</w:t>
            </w:r>
          </w:p>
        </w:tc>
        <w:tc>
          <w:tcPr>
            <w:tcW w:w="4403" w:type="dxa"/>
            <w:shd w:val="clear" w:color="auto" w:fill="FFFFFF"/>
            <w:vAlign w:val="center"/>
          </w:tcPr>
          <w:p w:rsidR="00A864F9" w:rsidRPr="00543955" w:rsidRDefault="00A864F9" w:rsidP="00902FAB">
            <w:pPr>
              <w:rPr>
                <w:rFonts w:eastAsia="Calibri"/>
                <w:i/>
                <w:iCs/>
                <w:lang w:val="sr-Latn-ME"/>
              </w:rPr>
            </w:pPr>
            <w:r w:rsidRPr="00543955">
              <w:rPr>
                <w:rFonts w:eastAsia="Calibri"/>
                <w:i/>
                <w:iCs/>
                <w:lang w:val="sr-Latn-ME"/>
              </w:rPr>
              <w:t>02384337</w:t>
            </w:r>
          </w:p>
        </w:tc>
      </w:tr>
    </w:tbl>
    <w:p w:rsidR="005C0067" w:rsidRDefault="005C0067" w:rsidP="005C0067">
      <w:pPr>
        <w:spacing w:after="160" w:line="259" w:lineRule="auto"/>
        <w:ind w:left="360"/>
        <w:rPr>
          <w:b/>
          <w:color w:val="000000"/>
          <w:spacing w:val="15"/>
          <w:lang w:val="sr-Latn-ME"/>
        </w:rPr>
      </w:pPr>
    </w:p>
    <w:p w:rsidR="00843BFC" w:rsidRDefault="00843BFC" w:rsidP="005C0067">
      <w:pPr>
        <w:spacing w:after="160" w:line="259" w:lineRule="auto"/>
        <w:ind w:left="360"/>
        <w:rPr>
          <w:b/>
          <w:color w:val="000000"/>
          <w:spacing w:val="15"/>
          <w:lang w:val="sr-Latn-ME"/>
        </w:rPr>
      </w:pPr>
    </w:p>
    <w:p w:rsidR="00843BFC" w:rsidRDefault="00843BFC" w:rsidP="005C0067">
      <w:pPr>
        <w:spacing w:after="160" w:line="259" w:lineRule="auto"/>
        <w:ind w:left="360"/>
        <w:rPr>
          <w:b/>
          <w:color w:val="000000"/>
          <w:spacing w:val="15"/>
          <w:lang w:val="sr-Latn-ME"/>
        </w:rPr>
      </w:pPr>
    </w:p>
    <w:p w:rsidR="00907C13" w:rsidRDefault="00907C13" w:rsidP="005C0067">
      <w:pPr>
        <w:spacing w:after="160" w:line="259" w:lineRule="auto"/>
        <w:ind w:left="360"/>
        <w:rPr>
          <w:b/>
          <w:color w:val="000000"/>
          <w:spacing w:val="15"/>
          <w:lang w:val="sr-Latn-ME"/>
        </w:rPr>
      </w:pPr>
    </w:p>
    <w:p w:rsidR="00843BFC" w:rsidRPr="005C0067" w:rsidRDefault="00843BFC" w:rsidP="005C0067">
      <w:pPr>
        <w:spacing w:after="160" w:line="259" w:lineRule="auto"/>
        <w:ind w:left="360"/>
        <w:rPr>
          <w:b/>
          <w:color w:val="000000"/>
          <w:spacing w:val="15"/>
          <w:lang w:val="sr-Latn-ME"/>
        </w:rPr>
      </w:pPr>
    </w:p>
    <w:p w:rsidR="00A864F9" w:rsidRPr="00543955" w:rsidRDefault="00A864F9" w:rsidP="00A864F9">
      <w:pPr>
        <w:pStyle w:val="ListParagraph"/>
        <w:numPr>
          <w:ilvl w:val="0"/>
          <w:numId w:val="1"/>
        </w:numPr>
        <w:spacing w:after="160" w:line="259" w:lineRule="auto"/>
        <w:rPr>
          <w:b/>
          <w:color w:val="000000"/>
          <w:spacing w:val="15"/>
          <w:lang w:val="sr-Latn-ME"/>
        </w:rPr>
      </w:pPr>
      <w:r w:rsidRPr="00543955">
        <w:rPr>
          <w:b/>
          <w:color w:val="000000"/>
          <w:spacing w:val="15"/>
          <w:lang w:val="sr-Latn-ME"/>
        </w:rPr>
        <w:lastRenderedPageBreak/>
        <w:t>Podaci o postupku javne nabavke</w:t>
      </w:r>
    </w:p>
    <w:p w:rsidR="00A864F9" w:rsidRPr="00543955" w:rsidRDefault="00A864F9" w:rsidP="00A864F9">
      <w:pPr>
        <w:rPr>
          <w:rFonts w:eastAsia="Calibri"/>
          <w:lang w:val="sr-Latn-ME"/>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A864F9" w:rsidRPr="000F4550"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Broj tenderske dokumentacije</w:t>
            </w:r>
          </w:p>
        </w:tc>
        <w:tc>
          <w:tcPr>
            <w:tcW w:w="4465" w:type="dxa"/>
            <w:shd w:val="clear" w:color="auto" w:fill="FFFFFF"/>
            <w:vAlign w:val="center"/>
          </w:tcPr>
          <w:p w:rsidR="00A864F9" w:rsidRPr="00543955" w:rsidRDefault="00DF50CF" w:rsidP="00563A77">
            <w:pPr>
              <w:rPr>
                <w:rFonts w:eastAsia="Calibri"/>
                <w:iCs/>
                <w:lang w:val="sr-Latn-ME"/>
              </w:rPr>
            </w:pPr>
            <w:r>
              <w:rPr>
                <w:rFonts w:eastAsia="Calibri"/>
                <w:lang w:val="sr-Latn-ME"/>
              </w:rPr>
              <w:t>01-</w:t>
            </w:r>
            <w:r w:rsidR="000F4550">
              <w:rPr>
                <w:rFonts w:eastAsia="Calibri"/>
                <w:lang w:val="sr-Latn-ME"/>
              </w:rPr>
              <w:t>1</w:t>
            </w:r>
            <w:r w:rsidR="00563A77">
              <w:rPr>
                <w:rFonts w:eastAsia="Calibri"/>
                <w:lang w:val="sr-Latn-ME"/>
              </w:rPr>
              <w:t>67</w:t>
            </w:r>
            <w:r>
              <w:rPr>
                <w:rFonts w:eastAsia="Calibri"/>
                <w:lang w:val="sr-Latn-ME"/>
              </w:rPr>
              <w:t xml:space="preserve"> od </w:t>
            </w:r>
            <w:r w:rsidR="00563A77">
              <w:rPr>
                <w:rFonts w:eastAsia="Calibri"/>
                <w:lang w:val="sr-Latn-ME"/>
              </w:rPr>
              <w:t>15</w:t>
            </w:r>
            <w:r>
              <w:rPr>
                <w:rFonts w:eastAsia="Calibri"/>
                <w:lang w:val="sr-Latn-ME"/>
              </w:rPr>
              <w:t>.</w:t>
            </w:r>
            <w:r w:rsidR="000F4550">
              <w:rPr>
                <w:rFonts w:eastAsia="Calibri"/>
                <w:lang w:val="sr-Latn-ME"/>
              </w:rPr>
              <w:t xml:space="preserve"> </w:t>
            </w:r>
            <w:r>
              <w:rPr>
                <w:rFonts w:eastAsia="Calibri"/>
                <w:lang w:val="sr-Latn-ME"/>
              </w:rPr>
              <w:t>0</w:t>
            </w:r>
            <w:r w:rsidR="00563A77">
              <w:rPr>
                <w:rFonts w:eastAsia="Calibri"/>
                <w:lang w:val="sr-Latn-ME"/>
              </w:rPr>
              <w:t>1</w:t>
            </w:r>
            <w:r>
              <w:rPr>
                <w:rFonts w:eastAsia="Calibri"/>
                <w:lang w:val="sr-Latn-ME"/>
              </w:rPr>
              <w:t>.</w:t>
            </w:r>
            <w:r w:rsidR="000F4550">
              <w:rPr>
                <w:rFonts w:eastAsia="Calibri"/>
                <w:lang w:val="sr-Latn-ME"/>
              </w:rPr>
              <w:t xml:space="preserve"> </w:t>
            </w:r>
            <w:r>
              <w:rPr>
                <w:rFonts w:eastAsia="Calibri"/>
                <w:lang w:val="sr-Latn-ME"/>
              </w:rPr>
              <w:t>202</w:t>
            </w:r>
            <w:r w:rsidR="00563A77">
              <w:rPr>
                <w:rFonts w:eastAsia="Calibri"/>
                <w:lang w:val="sr-Latn-ME"/>
              </w:rPr>
              <w:t>6</w:t>
            </w:r>
            <w:r>
              <w:rPr>
                <w:rFonts w:eastAsia="Calibri"/>
                <w:lang w:val="sr-Latn-ME"/>
              </w:rPr>
              <w:t xml:space="preserve">. godine </w:t>
            </w:r>
          </w:p>
        </w:tc>
      </w:tr>
      <w:tr w:rsidR="00A864F9" w:rsidRPr="000F4550"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Vrsta postupka</w:t>
            </w:r>
          </w:p>
        </w:tc>
        <w:tc>
          <w:tcPr>
            <w:tcW w:w="4465" w:type="dxa"/>
            <w:shd w:val="clear" w:color="auto" w:fill="FFFFFF"/>
            <w:vAlign w:val="center"/>
          </w:tcPr>
          <w:p w:rsidR="00A864F9" w:rsidRPr="00543955" w:rsidRDefault="00963E2F" w:rsidP="00A864F9">
            <w:pPr>
              <w:rPr>
                <w:rFonts w:eastAsia="Calibri"/>
                <w:iCs/>
                <w:lang w:val="sr-Latn-ME"/>
              </w:rPr>
            </w:pPr>
            <w:r>
              <w:rPr>
                <w:rFonts w:eastAsia="Calibri"/>
                <w:iCs/>
                <w:lang w:val="sr-Latn-ME"/>
              </w:rPr>
              <w:t xml:space="preserve">Otvoreni postupak </w:t>
            </w:r>
            <w:r w:rsidR="009D3252" w:rsidRPr="00543955">
              <w:rPr>
                <w:rFonts w:eastAsia="Calibri"/>
                <w:iCs/>
                <w:lang w:val="sr-Latn-ME"/>
              </w:rPr>
              <w:t xml:space="preserve"> </w:t>
            </w:r>
            <w:r w:rsidR="00A864F9" w:rsidRPr="00543955">
              <w:rPr>
                <w:rFonts w:eastAsia="Calibri"/>
                <w:iCs/>
                <w:lang w:val="sr-Latn-ME"/>
              </w:rPr>
              <w:t xml:space="preserve"> </w:t>
            </w:r>
          </w:p>
        </w:tc>
      </w:tr>
      <w:tr w:rsidR="00A864F9" w:rsidRPr="000F4550"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Vrsta predmeta</w:t>
            </w:r>
          </w:p>
        </w:tc>
        <w:tc>
          <w:tcPr>
            <w:tcW w:w="4465" w:type="dxa"/>
            <w:shd w:val="clear" w:color="auto" w:fill="FFFFFF"/>
            <w:vAlign w:val="center"/>
          </w:tcPr>
          <w:p w:rsidR="00A864F9" w:rsidRPr="00543955" w:rsidRDefault="009D3252" w:rsidP="00A864F9">
            <w:pPr>
              <w:rPr>
                <w:rFonts w:eastAsia="Calibri"/>
                <w:iCs/>
                <w:lang w:val="sr-Latn-ME"/>
              </w:rPr>
            </w:pPr>
            <w:r w:rsidRPr="00543955">
              <w:rPr>
                <w:rFonts w:eastAsia="Calibri"/>
                <w:iCs/>
                <w:lang w:val="sr-Latn-ME"/>
              </w:rPr>
              <w:t xml:space="preserve">Usluge </w:t>
            </w:r>
            <w:r w:rsidR="00A864F9" w:rsidRPr="00543955">
              <w:rPr>
                <w:rFonts w:eastAsia="Calibri"/>
                <w:iCs/>
                <w:lang w:val="sr-Latn-ME"/>
              </w:rPr>
              <w:t xml:space="preserve"> </w:t>
            </w:r>
          </w:p>
        </w:tc>
      </w:tr>
      <w:tr w:rsidR="00A864F9" w:rsidRPr="00687835"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Opis predmeta nabavke</w:t>
            </w:r>
          </w:p>
        </w:tc>
        <w:tc>
          <w:tcPr>
            <w:tcW w:w="4465" w:type="dxa"/>
            <w:shd w:val="clear" w:color="auto" w:fill="FFFFFF"/>
            <w:vAlign w:val="center"/>
          </w:tcPr>
          <w:p w:rsidR="00A864F9" w:rsidRPr="00543955" w:rsidRDefault="00563A77" w:rsidP="00DF50CF">
            <w:pPr>
              <w:rPr>
                <w:rFonts w:eastAsia="Calibri"/>
                <w:iCs/>
                <w:lang w:val="sr-Latn-ME"/>
              </w:rPr>
            </w:pPr>
            <w:r w:rsidRPr="00543955">
              <w:rPr>
                <w:rFonts w:eastAsia="Calibri"/>
                <w:lang w:val="sr-Latn-ME"/>
              </w:rPr>
              <w:t>Prevoz TNG</w:t>
            </w:r>
            <w:r>
              <w:rPr>
                <w:rFonts w:eastAsia="Calibri"/>
                <w:lang w:val="sr-Latn-ME"/>
              </w:rPr>
              <w:t xml:space="preserve"> </w:t>
            </w:r>
            <w:r w:rsidRPr="00543955">
              <w:rPr>
                <w:rFonts w:eastAsia="Calibri"/>
                <w:lang w:val="sr-Latn-ME"/>
              </w:rPr>
              <w:t xml:space="preserve">- a </w:t>
            </w:r>
            <w:r>
              <w:rPr>
                <w:rFonts w:eastAsia="Calibri"/>
                <w:lang w:val="sr-Latn-ME"/>
              </w:rPr>
              <w:t>sa instalacije u  Podgorici kroz Crnu Goru</w:t>
            </w:r>
          </w:p>
        </w:tc>
      </w:tr>
      <w:tr w:rsidR="00A864F9" w:rsidRPr="00543955"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Šifra postupka</w:t>
            </w:r>
          </w:p>
        </w:tc>
        <w:tc>
          <w:tcPr>
            <w:tcW w:w="4465" w:type="dxa"/>
            <w:shd w:val="clear" w:color="auto" w:fill="FFFFFF"/>
            <w:vAlign w:val="center"/>
          </w:tcPr>
          <w:p w:rsidR="00A864F9" w:rsidRPr="00543955" w:rsidRDefault="00563A77" w:rsidP="00A864F9">
            <w:pPr>
              <w:rPr>
                <w:rFonts w:eastAsia="Calibri"/>
                <w:iCs/>
                <w:lang w:val="sr-Latn-ME"/>
              </w:rPr>
            </w:pPr>
            <w:r>
              <w:rPr>
                <w:rFonts w:eastAsia="Calibri"/>
                <w:lang w:val="sr-Latn-ME"/>
              </w:rPr>
              <w:t>106862</w:t>
            </w:r>
          </w:p>
        </w:tc>
      </w:tr>
      <w:tr w:rsidR="00A864F9" w:rsidRPr="00687835"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CPV šifra</w:t>
            </w:r>
          </w:p>
        </w:tc>
        <w:tc>
          <w:tcPr>
            <w:tcW w:w="4465" w:type="dxa"/>
            <w:shd w:val="clear" w:color="auto" w:fill="FFFFFF"/>
            <w:vAlign w:val="center"/>
          </w:tcPr>
          <w:p w:rsidR="00A864F9" w:rsidRPr="00DF50CF" w:rsidRDefault="00543955" w:rsidP="00A864F9">
            <w:pPr>
              <w:rPr>
                <w:shd w:val="clear" w:color="auto" w:fill="F6F5F4"/>
                <w:lang w:val="sr-Latn-ME"/>
              </w:rPr>
            </w:pPr>
            <w:r w:rsidRPr="00DF50CF">
              <w:rPr>
                <w:shd w:val="clear" w:color="auto" w:fill="F6F5F4"/>
                <w:lang w:val="sr-Latn-ME"/>
              </w:rPr>
              <w:t xml:space="preserve">60100000 - </w:t>
            </w:r>
            <w:r w:rsidRPr="00DF50CF">
              <w:rPr>
                <w:shd w:val="clear" w:color="auto" w:fill="F6F5F4"/>
              </w:rPr>
              <w:t>Usluge</w:t>
            </w:r>
            <w:r w:rsidRPr="00DF50CF">
              <w:rPr>
                <w:shd w:val="clear" w:color="auto" w:fill="F6F5F4"/>
                <w:lang w:val="sr-Latn-ME"/>
              </w:rPr>
              <w:t xml:space="preserve"> </w:t>
            </w:r>
            <w:r w:rsidRPr="00DF50CF">
              <w:rPr>
                <w:shd w:val="clear" w:color="auto" w:fill="F6F5F4"/>
              </w:rPr>
              <w:t>kopnenog</w:t>
            </w:r>
            <w:r w:rsidRPr="00DF50CF">
              <w:rPr>
                <w:shd w:val="clear" w:color="auto" w:fill="F6F5F4"/>
                <w:lang w:val="sr-Latn-ME"/>
              </w:rPr>
              <w:t xml:space="preserve"> </w:t>
            </w:r>
            <w:r w:rsidRPr="00DF50CF">
              <w:rPr>
                <w:shd w:val="clear" w:color="auto" w:fill="F6F5F4"/>
              </w:rPr>
              <w:t>prevoza</w:t>
            </w:r>
            <w:r w:rsidRPr="00DF50CF">
              <w:rPr>
                <w:shd w:val="clear" w:color="auto" w:fill="F6F5F4"/>
                <w:lang w:val="sr-Latn-ME"/>
              </w:rPr>
              <w:t xml:space="preserve"> 60130000 - </w:t>
            </w:r>
            <w:r w:rsidRPr="00DF50CF">
              <w:rPr>
                <w:shd w:val="clear" w:color="auto" w:fill="F6F5F4"/>
              </w:rPr>
              <w:t>Usluge</w:t>
            </w:r>
            <w:r w:rsidRPr="00DF50CF">
              <w:rPr>
                <w:shd w:val="clear" w:color="auto" w:fill="F6F5F4"/>
                <w:lang w:val="sr-Latn-ME"/>
              </w:rPr>
              <w:t xml:space="preserve"> </w:t>
            </w:r>
            <w:r w:rsidRPr="00DF50CF">
              <w:rPr>
                <w:shd w:val="clear" w:color="auto" w:fill="F6F5F4"/>
              </w:rPr>
              <w:t>kopnenog</w:t>
            </w:r>
            <w:r w:rsidRPr="00DF50CF">
              <w:rPr>
                <w:shd w:val="clear" w:color="auto" w:fill="F6F5F4"/>
                <w:lang w:val="sr-Latn-ME"/>
              </w:rPr>
              <w:t xml:space="preserve"> </w:t>
            </w:r>
            <w:r w:rsidRPr="00DF50CF">
              <w:rPr>
                <w:shd w:val="clear" w:color="auto" w:fill="F6F5F4"/>
              </w:rPr>
              <w:t>putni</w:t>
            </w:r>
            <w:r w:rsidRPr="00DF50CF">
              <w:rPr>
                <w:shd w:val="clear" w:color="auto" w:fill="F6F5F4"/>
                <w:lang w:val="sr-Latn-ME"/>
              </w:rPr>
              <w:t>č</w:t>
            </w:r>
            <w:r w:rsidRPr="00DF50CF">
              <w:rPr>
                <w:shd w:val="clear" w:color="auto" w:fill="F6F5F4"/>
              </w:rPr>
              <w:t>kog</w:t>
            </w:r>
            <w:r w:rsidRPr="00DF50CF">
              <w:rPr>
                <w:shd w:val="clear" w:color="auto" w:fill="F6F5F4"/>
                <w:lang w:val="sr-Latn-ME"/>
              </w:rPr>
              <w:t xml:space="preserve"> </w:t>
            </w:r>
            <w:r w:rsidRPr="00DF50CF">
              <w:rPr>
                <w:shd w:val="clear" w:color="auto" w:fill="F6F5F4"/>
              </w:rPr>
              <w:t>prevoza</w:t>
            </w:r>
            <w:r w:rsidRPr="00DF50CF">
              <w:rPr>
                <w:shd w:val="clear" w:color="auto" w:fill="F6F5F4"/>
                <w:lang w:val="sr-Latn-ME"/>
              </w:rPr>
              <w:t xml:space="preserve"> </w:t>
            </w:r>
            <w:r w:rsidRPr="00DF50CF">
              <w:rPr>
                <w:shd w:val="clear" w:color="auto" w:fill="F6F5F4"/>
              </w:rPr>
              <w:t>za</w:t>
            </w:r>
            <w:r w:rsidRPr="00DF50CF">
              <w:rPr>
                <w:shd w:val="clear" w:color="auto" w:fill="F6F5F4"/>
                <w:lang w:val="sr-Latn-ME"/>
              </w:rPr>
              <w:t xml:space="preserve"> </w:t>
            </w:r>
            <w:r w:rsidRPr="00DF50CF">
              <w:rPr>
                <w:shd w:val="clear" w:color="auto" w:fill="F6F5F4"/>
              </w:rPr>
              <w:t>posebne</w:t>
            </w:r>
            <w:r w:rsidRPr="00DF50CF">
              <w:rPr>
                <w:shd w:val="clear" w:color="auto" w:fill="F6F5F4"/>
                <w:lang w:val="sr-Latn-ME"/>
              </w:rPr>
              <w:t xml:space="preserve"> </w:t>
            </w:r>
            <w:r w:rsidRPr="00DF50CF">
              <w:rPr>
                <w:shd w:val="clear" w:color="auto" w:fill="F6F5F4"/>
              </w:rPr>
              <w:t>namjene</w:t>
            </w:r>
          </w:p>
          <w:p w:rsidR="00AB4338" w:rsidRPr="00543955" w:rsidRDefault="00AB4338" w:rsidP="00A864F9">
            <w:pPr>
              <w:rPr>
                <w:rFonts w:eastAsia="Calibri"/>
                <w:iCs/>
                <w:lang w:val="sr-Latn-ME"/>
              </w:rPr>
            </w:pPr>
          </w:p>
        </w:tc>
      </w:tr>
      <w:tr w:rsidR="00A864F9" w:rsidRPr="00543955" w:rsidTr="00902FAB">
        <w:trPr>
          <w:trHeight w:val="567"/>
        </w:trPr>
        <w:tc>
          <w:tcPr>
            <w:tcW w:w="4749" w:type="dxa"/>
            <w:shd w:val="clear" w:color="auto" w:fill="F2F2F2"/>
            <w:vAlign w:val="center"/>
          </w:tcPr>
          <w:p w:rsidR="00A864F9" w:rsidRPr="00543955" w:rsidRDefault="00A864F9" w:rsidP="00A864F9">
            <w:pPr>
              <w:rPr>
                <w:rFonts w:eastAsia="Calibri"/>
                <w:i/>
                <w:iCs/>
                <w:lang w:val="sr-Latn-ME"/>
              </w:rPr>
            </w:pPr>
            <w:r w:rsidRPr="00543955">
              <w:rPr>
                <w:rFonts w:eastAsia="Calibri"/>
                <w:i/>
                <w:iCs/>
                <w:lang w:val="sr-Latn-ME"/>
              </w:rPr>
              <w:t>Predmet javne nabavke se nabavlja</w:t>
            </w:r>
          </w:p>
        </w:tc>
        <w:tc>
          <w:tcPr>
            <w:tcW w:w="4465" w:type="dxa"/>
            <w:shd w:val="clear" w:color="auto" w:fill="FFFFFF"/>
            <w:vAlign w:val="center"/>
          </w:tcPr>
          <w:p w:rsidR="00A864F9" w:rsidRPr="00543955" w:rsidRDefault="00DF50CF" w:rsidP="00A864F9">
            <w:pPr>
              <w:rPr>
                <w:rFonts w:eastAsia="Calibri"/>
                <w:iCs/>
                <w:lang w:val="sr-Latn-ME"/>
              </w:rPr>
            </w:pPr>
            <w:r>
              <w:rPr>
                <w:rFonts w:eastAsia="Calibri"/>
                <w:iCs/>
                <w:lang w:val="sr-Latn-ME"/>
              </w:rPr>
              <w:t xml:space="preserve">U cjelini </w:t>
            </w:r>
            <w:r w:rsidR="00543955" w:rsidRPr="00543955">
              <w:rPr>
                <w:rFonts w:eastAsia="Calibri"/>
                <w:iCs/>
                <w:lang w:val="sr-Latn-ME"/>
              </w:rPr>
              <w:t xml:space="preserve"> </w:t>
            </w:r>
          </w:p>
        </w:tc>
      </w:tr>
      <w:tr w:rsidR="005C0067" w:rsidRPr="005C0067" w:rsidTr="00A864F9">
        <w:trPr>
          <w:trHeight w:val="567"/>
        </w:trPr>
        <w:tc>
          <w:tcPr>
            <w:tcW w:w="4749" w:type="dxa"/>
            <w:tcBorders>
              <w:top w:val="single" w:sz="4" w:space="0" w:color="auto"/>
              <w:left w:val="single" w:sz="4" w:space="0" w:color="auto"/>
              <w:bottom w:val="single" w:sz="4" w:space="0" w:color="auto"/>
              <w:right w:val="single" w:sz="4" w:space="0" w:color="auto"/>
            </w:tcBorders>
            <w:shd w:val="clear" w:color="auto" w:fill="F2F2F2"/>
            <w:vAlign w:val="center"/>
          </w:tcPr>
          <w:p w:rsidR="005C0067" w:rsidRDefault="005C0067" w:rsidP="00A864F9">
            <w:pPr>
              <w:rPr>
                <w:rFonts w:eastAsia="Calibri"/>
                <w:i/>
                <w:iCs/>
                <w:lang w:val="sr-Latn-ME"/>
              </w:rPr>
            </w:pPr>
            <w:r>
              <w:rPr>
                <w:rFonts w:eastAsia="Calibri"/>
                <w:i/>
                <w:iCs/>
                <w:lang w:val="sr-Latn-ME"/>
              </w:rPr>
              <w:t>Procijenjena vrijednost javne nabavke u cjelini/ po partijama</w:t>
            </w:r>
          </w:p>
        </w:tc>
        <w:tc>
          <w:tcPr>
            <w:tcW w:w="4465" w:type="dxa"/>
            <w:tcBorders>
              <w:top w:val="single" w:sz="4" w:space="0" w:color="auto"/>
              <w:left w:val="single" w:sz="4" w:space="0" w:color="auto"/>
              <w:bottom w:val="single" w:sz="4" w:space="0" w:color="auto"/>
              <w:right w:val="single" w:sz="4" w:space="0" w:color="auto"/>
            </w:tcBorders>
            <w:shd w:val="clear" w:color="auto" w:fill="FFFFFF"/>
            <w:vAlign w:val="center"/>
          </w:tcPr>
          <w:p w:rsidR="00AB4338" w:rsidRPr="005C0067" w:rsidRDefault="00AB4338" w:rsidP="00AB4338">
            <w:pPr>
              <w:jc w:val="both"/>
              <w:rPr>
                <w:rFonts w:eastAsia="Calibri"/>
                <w:sz w:val="22"/>
                <w:szCs w:val="22"/>
                <w:lang w:val="sr-Latn-ME"/>
              </w:rPr>
            </w:pPr>
          </w:p>
          <w:p w:rsidR="00AB4338" w:rsidRPr="00DF50CF" w:rsidRDefault="00AB4338" w:rsidP="00AB4338">
            <w:pPr>
              <w:jc w:val="both"/>
              <w:rPr>
                <w:rFonts w:eastAsia="Calibri"/>
                <w:sz w:val="22"/>
                <w:szCs w:val="22"/>
              </w:rPr>
            </w:pPr>
            <w:r w:rsidRPr="00F81078">
              <w:rPr>
                <w:rFonts w:eastAsia="Calibri"/>
                <w:b/>
                <w:sz w:val="22"/>
                <w:szCs w:val="22"/>
                <w:lang w:val="sr-Latn-ME"/>
              </w:rPr>
              <w:t xml:space="preserve"> </w:t>
            </w:r>
            <w:r w:rsidR="00563A77">
              <w:rPr>
                <w:rFonts w:eastAsia="Calibri"/>
                <w:sz w:val="22"/>
                <w:szCs w:val="22"/>
              </w:rPr>
              <w:t>60</w:t>
            </w:r>
            <w:r w:rsidRPr="00DF50CF">
              <w:rPr>
                <w:rFonts w:eastAsia="Calibri"/>
                <w:sz w:val="22"/>
                <w:szCs w:val="22"/>
              </w:rPr>
              <w:t>.</w:t>
            </w:r>
            <w:r w:rsidR="00563A77">
              <w:rPr>
                <w:rFonts w:eastAsia="Calibri"/>
                <w:sz w:val="22"/>
                <w:szCs w:val="22"/>
              </w:rPr>
              <w:t>0</w:t>
            </w:r>
            <w:r w:rsidRPr="00DF50CF">
              <w:rPr>
                <w:rFonts w:eastAsia="Calibri"/>
                <w:sz w:val="22"/>
                <w:szCs w:val="22"/>
              </w:rPr>
              <w:t>00</w:t>
            </w:r>
            <w:r w:rsidR="00563A77">
              <w:rPr>
                <w:rFonts w:eastAsia="Calibri"/>
                <w:sz w:val="22"/>
                <w:szCs w:val="22"/>
              </w:rPr>
              <w:t>,00</w:t>
            </w:r>
            <w:r w:rsidRPr="00DF50CF">
              <w:rPr>
                <w:rFonts w:eastAsia="Calibri"/>
                <w:sz w:val="22"/>
                <w:szCs w:val="22"/>
              </w:rPr>
              <w:t xml:space="preserve"> </w:t>
            </w:r>
            <w:r w:rsidR="00F81078" w:rsidRPr="00DF50CF">
              <w:rPr>
                <w:rFonts w:eastAsia="Calibri"/>
                <w:lang w:val="sr-Latn-ME"/>
              </w:rPr>
              <w:t>€</w:t>
            </w:r>
          </w:p>
          <w:p w:rsidR="005C0067" w:rsidRPr="005C0067" w:rsidRDefault="005C0067" w:rsidP="005C0067">
            <w:pPr>
              <w:jc w:val="both"/>
              <w:rPr>
                <w:rFonts w:eastAsia="Calibri"/>
                <w:sz w:val="22"/>
                <w:szCs w:val="22"/>
                <w:lang w:val="sr-Latn-ME"/>
              </w:rPr>
            </w:pPr>
          </w:p>
        </w:tc>
      </w:tr>
    </w:tbl>
    <w:p w:rsidR="00A864F9" w:rsidRPr="00543955" w:rsidRDefault="00A864F9" w:rsidP="00A864F9">
      <w:pPr>
        <w:spacing w:line="276" w:lineRule="auto"/>
        <w:rPr>
          <w:rFonts w:eastAsia="Calibri"/>
          <w:lang w:val="sr-Latn-ME"/>
        </w:rPr>
      </w:pPr>
      <w:bookmarkStart w:id="0" w:name="_GoBack"/>
      <w:bookmarkEnd w:id="0"/>
    </w:p>
    <w:p w:rsidR="00A864F9" w:rsidRPr="00316AC3" w:rsidRDefault="00A864F9" w:rsidP="00316AC3">
      <w:pPr>
        <w:pStyle w:val="ListParagraph"/>
        <w:numPr>
          <w:ilvl w:val="0"/>
          <w:numId w:val="1"/>
        </w:numPr>
        <w:spacing w:after="160" w:line="259" w:lineRule="auto"/>
        <w:jc w:val="both"/>
        <w:rPr>
          <w:b/>
          <w:color w:val="000000"/>
          <w:spacing w:val="15"/>
          <w:lang w:val="sr-Latn-ME"/>
        </w:rPr>
      </w:pPr>
      <w:r w:rsidRPr="00543955">
        <w:rPr>
          <w:b/>
          <w:color w:val="000000"/>
          <w:spacing w:val="15"/>
          <w:lang w:val="sr-Latn-ME"/>
        </w:rPr>
        <w:t>Podaci o podnesenim inicijalnim/konačnim ponudama</w:t>
      </w:r>
      <w:r w:rsidRPr="00543955">
        <w:rPr>
          <w:vertAlign w:val="superscript"/>
          <w:lang w:val="sr-Latn-ME"/>
        </w:rPr>
        <w:footnoteReference w:id="1"/>
      </w:r>
      <w:r w:rsidRPr="00543955">
        <w:rPr>
          <w:b/>
          <w:color w:val="000000"/>
          <w:spacing w:val="15"/>
          <w:lang w:val="sr-Latn-ME"/>
        </w:rPr>
        <w:t xml:space="preserve"> </w:t>
      </w:r>
    </w:p>
    <w:p w:rsidR="00C430C8" w:rsidRDefault="00C430C8" w:rsidP="00C430C8">
      <w:pPr>
        <w:jc w:val="both"/>
        <w:rPr>
          <w:b/>
          <w:lang w:val="sr-Latn-ME"/>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3"/>
        <w:gridCol w:w="2600"/>
        <w:gridCol w:w="2298"/>
        <w:gridCol w:w="2424"/>
      </w:tblGrid>
      <w:tr w:rsidR="00C430C8" w:rsidRPr="00543955" w:rsidTr="00FD1922">
        <w:trPr>
          <w:trHeight w:val="577"/>
          <w:jc w:val="center"/>
        </w:trPr>
        <w:tc>
          <w:tcPr>
            <w:tcW w:w="2753" w:type="dxa"/>
            <w:shd w:val="clear" w:color="auto" w:fill="D9D9D9"/>
            <w:vAlign w:val="center"/>
          </w:tcPr>
          <w:p w:rsidR="00C430C8" w:rsidRPr="00543955" w:rsidRDefault="00C430C8" w:rsidP="00C430C8">
            <w:pPr>
              <w:jc w:val="center"/>
              <w:rPr>
                <w:rFonts w:eastAsia="Calibri"/>
                <w:b/>
                <w:bCs/>
                <w:lang w:val="sr-Latn-ME"/>
              </w:rPr>
            </w:pPr>
            <w:r w:rsidRPr="00543955">
              <w:rPr>
                <w:rFonts w:eastAsia="Calibri"/>
                <w:b/>
                <w:bCs/>
                <w:lang w:val="sr-Latn-ME"/>
              </w:rPr>
              <w:t>Naziv ponuđača</w:t>
            </w:r>
          </w:p>
        </w:tc>
        <w:tc>
          <w:tcPr>
            <w:tcW w:w="2600" w:type="dxa"/>
            <w:shd w:val="clear" w:color="auto" w:fill="D9D9D9"/>
            <w:vAlign w:val="center"/>
          </w:tcPr>
          <w:p w:rsidR="00C430C8" w:rsidRPr="00543955" w:rsidRDefault="00C430C8" w:rsidP="00C430C8">
            <w:pPr>
              <w:jc w:val="center"/>
              <w:rPr>
                <w:rFonts w:eastAsia="Calibri"/>
                <w:b/>
                <w:bCs/>
                <w:lang w:val="sr-Latn-ME"/>
              </w:rPr>
            </w:pPr>
            <w:r w:rsidRPr="00543955">
              <w:rPr>
                <w:rFonts w:eastAsia="Calibri"/>
                <w:b/>
                <w:bCs/>
                <w:lang w:val="sr-Latn-ME"/>
              </w:rPr>
              <w:t>Šifra ponude</w:t>
            </w:r>
          </w:p>
        </w:tc>
        <w:tc>
          <w:tcPr>
            <w:tcW w:w="2298" w:type="dxa"/>
            <w:shd w:val="clear" w:color="auto" w:fill="D9D9D9"/>
          </w:tcPr>
          <w:p w:rsidR="00C430C8" w:rsidRPr="00543955" w:rsidRDefault="00C430C8" w:rsidP="00C430C8">
            <w:pPr>
              <w:jc w:val="center"/>
              <w:rPr>
                <w:rFonts w:eastAsia="Calibri"/>
                <w:b/>
                <w:bCs/>
                <w:lang w:val="sr-Latn-ME"/>
              </w:rPr>
            </w:pPr>
            <w:r w:rsidRPr="00543955">
              <w:rPr>
                <w:rFonts w:eastAsia="Calibri"/>
                <w:b/>
                <w:bCs/>
                <w:lang w:val="sr-Latn-ME"/>
              </w:rPr>
              <w:t xml:space="preserve">Datum i vrijeme podnošenja </w:t>
            </w:r>
          </w:p>
        </w:tc>
        <w:tc>
          <w:tcPr>
            <w:tcW w:w="2424" w:type="dxa"/>
            <w:shd w:val="clear" w:color="auto" w:fill="D9D9D9"/>
          </w:tcPr>
          <w:p w:rsidR="00C430C8" w:rsidRPr="00543955" w:rsidRDefault="00C430C8" w:rsidP="00C430C8">
            <w:pPr>
              <w:jc w:val="center"/>
              <w:rPr>
                <w:rFonts w:eastAsia="Calibri"/>
                <w:b/>
                <w:bCs/>
                <w:lang w:val="sr-Latn-ME"/>
              </w:rPr>
            </w:pPr>
            <w:r w:rsidRPr="00543955">
              <w:rPr>
                <w:rFonts w:eastAsia="Calibri"/>
                <w:b/>
                <w:bCs/>
                <w:lang w:val="sr-Latn-ME"/>
              </w:rPr>
              <w:t>Ukupna cijena</w:t>
            </w:r>
          </w:p>
        </w:tc>
      </w:tr>
      <w:tr w:rsidR="00385C00" w:rsidRPr="00543955" w:rsidTr="00FD1922">
        <w:trPr>
          <w:trHeight w:val="577"/>
          <w:jc w:val="center"/>
        </w:trPr>
        <w:tc>
          <w:tcPr>
            <w:tcW w:w="2753" w:type="dxa"/>
          </w:tcPr>
          <w:p w:rsidR="00385C00" w:rsidRPr="006C2CAD" w:rsidRDefault="00385C00" w:rsidP="00385C00">
            <w:pPr>
              <w:spacing w:after="160" w:line="259" w:lineRule="auto"/>
              <w:rPr>
                <w:rFonts w:eastAsia="Calibri"/>
              </w:rPr>
            </w:pPr>
            <w:r w:rsidRPr="006C2CAD">
              <w:rPr>
                <w:rFonts w:eastAsia="Calibri"/>
              </w:rPr>
              <w:t>1.</w:t>
            </w:r>
            <w:r>
              <w:rPr>
                <w:rFonts w:eastAsia="Calibri"/>
              </w:rPr>
              <w:t xml:space="preserve">Novi gas doo Tuzi </w:t>
            </w:r>
            <w:r w:rsidRPr="006C2CAD">
              <w:rPr>
                <w:rFonts w:eastAsia="Calibri"/>
              </w:rPr>
              <w:t xml:space="preserve"> </w:t>
            </w:r>
          </w:p>
        </w:tc>
        <w:tc>
          <w:tcPr>
            <w:tcW w:w="2600" w:type="dxa"/>
          </w:tcPr>
          <w:p w:rsidR="00385C00" w:rsidRPr="006C2CAD" w:rsidRDefault="00385C00" w:rsidP="00385C00">
            <w:pPr>
              <w:spacing w:after="160" w:line="259" w:lineRule="auto"/>
              <w:rPr>
                <w:rFonts w:eastAsia="Calibri"/>
                <w:lang w:val="pl-PL"/>
              </w:rPr>
            </w:pPr>
            <w:r>
              <w:rPr>
                <w:rFonts w:eastAsia="Calibri"/>
                <w:lang w:val="pl-PL"/>
              </w:rPr>
              <w:t xml:space="preserve">    </w:t>
            </w:r>
            <w:r w:rsidR="00563A77">
              <w:rPr>
                <w:rFonts w:eastAsia="Calibri"/>
                <w:lang w:val="pl-PL"/>
              </w:rPr>
              <w:t xml:space="preserve">        </w:t>
            </w:r>
            <w:r w:rsidR="00563A77" w:rsidRPr="0011733D">
              <w:rPr>
                <w:rFonts w:eastAsia="Calibri"/>
                <w:lang w:val="pl-PL"/>
              </w:rPr>
              <w:t>153226</w:t>
            </w:r>
            <w:r>
              <w:rPr>
                <w:rFonts w:eastAsia="Calibri"/>
                <w:lang w:val="pl-PL"/>
              </w:rPr>
              <w:t xml:space="preserve">    </w:t>
            </w:r>
          </w:p>
        </w:tc>
        <w:tc>
          <w:tcPr>
            <w:tcW w:w="2298" w:type="dxa"/>
          </w:tcPr>
          <w:p w:rsidR="00385C00" w:rsidRPr="006C2CAD" w:rsidRDefault="00563A77" w:rsidP="00385C00">
            <w:pPr>
              <w:spacing w:after="160" w:line="259" w:lineRule="auto"/>
              <w:rPr>
                <w:rFonts w:eastAsia="Calibri"/>
                <w:lang w:val="pl-PL"/>
              </w:rPr>
            </w:pPr>
            <w:r w:rsidRPr="0011733D">
              <w:rPr>
                <w:rFonts w:eastAsia="Calibri"/>
                <w:lang w:val="pl-PL"/>
              </w:rPr>
              <w:t>16.02.2026. godine u 10:23h</w:t>
            </w:r>
          </w:p>
        </w:tc>
        <w:tc>
          <w:tcPr>
            <w:tcW w:w="2424" w:type="dxa"/>
          </w:tcPr>
          <w:p w:rsidR="00385C00" w:rsidRPr="006C2CAD" w:rsidRDefault="00563A77" w:rsidP="00385C00">
            <w:pPr>
              <w:jc w:val="both"/>
              <w:rPr>
                <w:rFonts w:eastAsia="Calibri"/>
                <w:color w:val="000000"/>
                <w:lang w:val="sr-Latn-ME"/>
              </w:rPr>
            </w:pPr>
            <w:r w:rsidRPr="0011733D">
              <w:rPr>
                <w:rFonts w:eastAsia="Calibri"/>
                <w:iCs/>
              </w:rPr>
              <w:t>7</w:t>
            </w:r>
            <w:r>
              <w:rPr>
                <w:rFonts w:eastAsia="Calibri"/>
                <w:iCs/>
              </w:rPr>
              <w:t>.</w:t>
            </w:r>
            <w:r w:rsidRPr="0011733D">
              <w:rPr>
                <w:rFonts w:eastAsia="Calibri"/>
                <w:iCs/>
              </w:rPr>
              <w:t>585,00</w:t>
            </w:r>
            <w:r>
              <w:rPr>
                <w:rFonts w:eastAsia="Calibri"/>
                <w:iCs/>
              </w:rPr>
              <w:t xml:space="preserve"> </w:t>
            </w:r>
            <w:r w:rsidRPr="0011733D">
              <w:rPr>
                <w:rFonts w:eastAsia="Calibri"/>
                <w:color w:val="000000"/>
                <w:lang w:val="sr-Latn-ME"/>
              </w:rPr>
              <w:t>€</w:t>
            </w:r>
          </w:p>
        </w:tc>
      </w:tr>
    </w:tbl>
    <w:p w:rsidR="00C430C8" w:rsidRDefault="00C430C8" w:rsidP="00C430C8">
      <w:pPr>
        <w:jc w:val="both"/>
        <w:rPr>
          <w:b/>
          <w:lang w:val="sr-Latn-ME"/>
        </w:rPr>
      </w:pPr>
    </w:p>
    <w:p w:rsidR="00C430C8" w:rsidRPr="00543955" w:rsidRDefault="00C430C8" w:rsidP="00A864F9">
      <w:pPr>
        <w:spacing w:after="200" w:line="276" w:lineRule="auto"/>
        <w:contextualSpacing/>
        <w:rPr>
          <w:rFonts w:eastAsia="Calibri"/>
          <w:b/>
          <w:lang w:val="sr-Latn-ME"/>
        </w:rPr>
      </w:pPr>
    </w:p>
    <w:p w:rsidR="00A864F9" w:rsidRDefault="00A864F9" w:rsidP="00A864F9">
      <w:pPr>
        <w:numPr>
          <w:ilvl w:val="0"/>
          <w:numId w:val="1"/>
        </w:numPr>
        <w:spacing w:after="200" w:line="276" w:lineRule="auto"/>
        <w:ind w:hanging="284"/>
        <w:contextualSpacing/>
        <w:rPr>
          <w:rFonts w:eastAsia="Calibri"/>
          <w:b/>
          <w:lang w:val="sr-Latn-ME"/>
        </w:rPr>
      </w:pPr>
      <w:r w:rsidRPr="00543955">
        <w:rPr>
          <w:rFonts w:eastAsia="Calibri"/>
          <w:b/>
          <w:lang w:val="sr-Latn-ME"/>
        </w:rPr>
        <w:t>Podaci o podnesenim ponudama koje nijesu otvorene, sa razlozima neotvaranja</w:t>
      </w:r>
    </w:p>
    <w:p w:rsidR="00C430C8" w:rsidRPr="00543955" w:rsidRDefault="00C430C8" w:rsidP="00C430C8">
      <w:pPr>
        <w:spacing w:after="200" w:line="276" w:lineRule="auto"/>
        <w:ind w:left="720"/>
        <w:contextualSpacing/>
        <w:rPr>
          <w:rFonts w:eastAsia="Calibri"/>
          <w:b/>
          <w:lang w:val="sr-Latn-ME"/>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5"/>
      </w:tblGrid>
      <w:tr w:rsidR="00A864F9" w:rsidRPr="00C071FA" w:rsidTr="00FD1922">
        <w:trPr>
          <w:trHeight w:val="372"/>
        </w:trPr>
        <w:tc>
          <w:tcPr>
            <w:tcW w:w="9985" w:type="dxa"/>
            <w:shd w:val="clear" w:color="auto" w:fill="auto"/>
          </w:tcPr>
          <w:p w:rsidR="00A864F9" w:rsidRPr="00C75E21" w:rsidRDefault="00704BD3" w:rsidP="00A864F9">
            <w:pPr>
              <w:rPr>
                <w:b/>
                <w:color w:val="000000"/>
                <w:spacing w:val="15"/>
                <w:sz w:val="22"/>
                <w:szCs w:val="22"/>
                <w:lang w:val="sr-Latn-ME"/>
              </w:rPr>
            </w:pPr>
            <w:r w:rsidRPr="00C75E21">
              <w:rPr>
                <w:b/>
                <w:color w:val="000000"/>
                <w:spacing w:val="15"/>
                <w:sz w:val="22"/>
                <w:szCs w:val="22"/>
                <w:lang w:val="sr-Latn-ME"/>
              </w:rPr>
              <w:t>Sve ponude su otvorene.</w:t>
            </w:r>
          </w:p>
        </w:tc>
      </w:tr>
    </w:tbl>
    <w:p w:rsidR="00A864F9" w:rsidRPr="00543955" w:rsidRDefault="00A864F9" w:rsidP="00A864F9">
      <w:pPr>
        <w:spacing w:after="200" w:line="276" w:lineRule="auto"/>
        <w:contextualSpacing/>
        <w:rPr>
          <w:rFonts w:eastAsia="Calibri"/>
          <w:b/>
          <w:lang w:val="sr-Latn-ME"/>
        </w:rPr>
      </w:pPr>
    </w:p>
    <w:p w:rsidR="00A864F9" w:rsidRPr="00543955" w:rsidRDefault="00A864F9" w:rsidP="00A864F9">
      <w:pPr>
        <w:numPr>
          <w:ilvl w:val="0"/>
          <w:numId w:val="1"/>
        </w:numPr>
        <w:spacing w:after="200" w:line="276" w:lineRule="auto"/>
        <w:ind w:hanging="284"/>
        <w:contextualSpacing/>
        <w:jc w:val="both"/>
        <w:rPr>
          <w:rFonts w:eastAsia="Calibri"/>
          <w:b/>
          <w:lang w:val="sr-Latn-ME"/>
        </w:rPr>
      </w:pPr>
      <w:r w:rsidRPr="00543955">
        <w:rPr>
          <w:rFonts w:eastAsia="Calibri"/>
          <w:b/>
          <w:lang w:val="sr-Latn-ME"/>
        </w:rPr>
        <w:t>Podaci o kandidatima/ponuđačima koji su isklučeni iz postupaka javne nabavke iz razloga navedenih u Obavještenju o neučestvovanju u broj _________ od dana___________</w:t>
      </w:r>
    </w:p>
    <w:p w:rsidR="00A864F9" w:rsidRPr="00543955" w:rsidRDefault="00A864F9" w:rsidP="00A864F9">
      <w:pPr>
        <w:spacing w:after="200" w:line="276" w:lineRule="auto"/>
        <w:contextualSpacing/>
        <w:rPr>
          <w:rFonts w:eastAsia="Calibri"/>
          <w:b/>
          <w:lang w:val="sr-Latn-ME"/>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5"/>
      </w:tblGrid>
      <w:tr w:rsidR="00A864F9" w:rsidRPr="00687835" w:rsidTr="00FD1922">
        <w:tc>
          <w:tcPr>
            <w:tcW w:w="9985" w:type="dxa"/>
            <w:shd w:val="clear" w:color="auto" w:fill="auto"/>
          </w:tcPr>
          <w:p w:rsidR="00A864F9" w:rsidRPr="00543955" w:rsidRDefault="00A24EE7" w:rsidP="00A864F9">
            <w:pPr>
              <w:rPr>
                <w:b/>
                <w:color w:val="000000"/>
                <w:spacing w:val="15"/>
                <w:lang w:val="sr-Latn-ME"/>
              </w:rPr>
            </w:pPr>
            <w:r>
              <w:rPr>
                <w:b/>
                <w:color w:val="000000"/>
                <w:spacing w:val="15"/>
                <w:lang w:val="sr-Latn-ME"/>
              </w:rPr>
              <w:t>Nema  kandidata/ponuđača isključenih iz postupka.</w:t>
            </w:r>
          </w:p>
        </w:tc>
      </w:tr>
    </w:tbl>
    <w:p w:rsidR="00A864F9" w:rsidRPr="00543955" w:rsidRDefault="00A864F9" w:rsidP="00A864F9">
      <w:pPr>
        <w:rPr>
          <w:b/>
          <w:color w:val="000000"/>
          <w:spacing w:val="15"/>
          <w:lang w:val="sr-Latn-ME"/>
        </w:rPr>
      </w:pPr>
    </w:p>
    <w:p w:rsidR="00A864F9" w:rsidRPr="00543955" w:rsidRDefault="00A864F9" w:rsidP="00A864F9">
      <w:pPr>
        <w:numPr>
          <w:ilvl w:val="0"/>
          <w:numId w:val="1"/>
        </w:numPr>
        <w:spacing w:after="160" w:line="259" w:lineRule="auto"/>
        <w:rPr>
          <w:b/>
          <w:color w:val="000000"/>
          <w:spacing w:val="15"/>
          <w:lang w:val="sr-Latn-ME"/>
        </w:rPr>
      </w:pPr>
      <w:r w:rsidRPr="00543955">
        <w:rPr>
          <w:b/>
          <w:color w:val="000000"/>
          <w:spacing w:val="15"/>
          <w:lang w:val="sr-Latn-ME"/>
        </w:rPr>
        <w:t>Podaci o ponudama koje su neispravne sa razlozima neispravnosti</w:t>
      </w:r>
    </w:p>
    <w:p w:rsidR="00A864F9" w:rsidRPr="00543955" w:rsidRDefault="00A864F9" w:rsidP="00A864F9">
      <w:pPr>
        <w:rPr>
          <w:b/>
          <w:color w:val="000000"/>
          <w:spacing w:val="15"/>
          <w:lang w:val="sr-Latn-ME"/>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A864F9" w:rsidRPr="00C071FA" w:rsidTr="00FD1922">
        <w:tc>
          <w:tcPr>
            <w:tcW w:w="9895" w:type="dxa"/>
            <w:shd w:val="clear" w:color="auto" w:fill="auto"/>
          </w:tcPr>
          <w:p w:rsidR="00A864F9" w:rsidRPr="00543955" w:rsidRDefault="00C430C8" w:rsidP="00A24EE7">
            <w:pPr>
              <w:rPr>
                <w:b/>
                <w:color w:val="000000"/>
                <w:spacing w:val="15"/>
                <w:lang w:val="sr-Latn-ME"/>
              </w:rPr>
            </w:pPr>
            <w:r>
              <w:rPr>
                <w:b/>
                <w:color w:val="000000"/>
                <w:spacing w:val="15"/>
                <w:lang w:val="sr-Latn-ME"/>
              </w:rPr>
              <w:t>Nema</w:t>
            </w:r>
            <w:r w:rsidR="00A24EE7">
              <w:rPr>
                <w:b/>
                <w:color w:val="000000"/>
                <w:spacing w:val="15"/>
                <w:lang w:val="sr-Latn-ME"/>
              </w:rPr>
              <w:t xml:space="preserve"> neispravnih ponuda.</w:t>
            </w:r>
          </w:p>
        </w:tc>
      </w:tr>
    </w:tbl>
    <w:p w:rsidR="00A864F9" w:rsidRDefault="00A864F9" w:rsidP="00A864F9">
      <w:pPr>
        <w:spacing w:after="200" w:line="276" w:lineRule="auto"/>
        <w:rPr>
          <w:rFonts w:eastAsia="Calibri"/>
          <w:lang w:val="sr-Latn-ME"/>
        </w:rPr>
      </w:pPr>
    </w:p>
    <w:p w:rsidR="00FD1922" w:rsidRDefault="00FD1922" w:rsidP="00A864F9">
      <w:pPr>
        <w:spacing w:after="200" w:line="276" w:lineRule="auto"/>
        <w:rPr>
          <w:rFonts w:eastAsia="Calibri"/>
          <w:lang w:val="sr-Latn-ME"/>
        </w:rPr>
      </w:pPr>
    </w:p>
    <w:p w:rsidR="00FD1922" w:rsidRDefault="00FD1922" w:rsidP="00A864F9">
      <w:pPr>
        <w:spacing w:after="200" w:line="276" w:lineRule="auto"/>
        <w:rPr>
          <w:rFonts w:eastAsia="Calibri"/>
          <w:lang w:val="sr-Latn-ME"/>
        </w:rPr>
      </w:pPr>
    </w:p>
    <w:p w:rsidR="00FD1922" w:rsidRPr="00543955" w:rsidRDefault="00FD1922" w:rsidP="00A864F9">
      <w:pPr>
        <w:spacing w:after="200" w:line="276" w:lineRule="auto"/>
        <w:rPr>
          <w:rFonts w:eastAsia="Calibri"/>
          <w:lang w:val="sr-Latn-ME"/>
        </w:rPr>
      </w:pPr>
    </w:p>
    <w:p w:rsidR="008843FE" w:rsidRDefault="008843FE" w:rsidP="008843FE">
      <w:pPr>
        <w:pStyle w:val="ListParagraph"/>
        <w:numPr>
          <w:ilvl w:val="0"/>
          <w:numId w:val="1"/>
        </w:numPr>
        <w:jc w:val="both"/>
        <w:rPr>
          <w:b/>
          <w:lang w:val="sr-Latn-ME"/>
        </w:rPr>
      </w:pPr>
      <w:r>
        <w:rPr>
          <w:b/>
          <w:lang w:val="sr-Latn-ME"/>
        </w:rPr>
        <w:lastRenderedPageBreak/>
        <w:t>Podaci o ispravnim ponudama</w:t>
      </w:r>
    </w:p>
    <w:p w:rsidR="00316AC3" w:rsidRDefault="00316AC3" w:rsidP="00316AC3">
      <w:pPr>
        <w:jc w:val="both"/>
        <w:rPr>
          <w:b/>
          <w:lang w:val="sr-Latn-ME"/>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0"/>
        <w:gridCol w:w="1710"/>
        <w:gridCol w:w="2250"/>
        <w:gridCol w:w="3060"/>
      </w:tblGrid>
      <w:tr w:rsidR="00316AC3" w:rsidRPr="00543955" w:rsidTr="00FD1922">
        <w:trPr>
          <w:trHeight w:val="577"/>
          <w:jc w:val="center"/>
        </w:trPr>
        <w:tc>
          <w:tcPr>
            <w:tcW w:w="3060" w:type="dxa"/>
            <w:shd w:val="clear" w:color="auto" w:fill="D9D9D9"/>
            <w:vAlign w:val="center"/>
          </w:tcPr>
          <w:p w:rsidR="00316AC3" w:rsidRPr="00543955" w:rsidRDefault="00316AC3" w:rsidP="008B0779">
            <w:pPr>
              <w:jc w:val="center"/>
              <w:rPr>
                <w:rFonts w:eastAsia="Calibri"/>
                <w:b/>
                <w:bCs/>
                <w:lang w:val="sr-Latn-ME"/>
              </w:rPr>
            </w:pPr>
            <w:r w:rsidRPr="00543955">
              <w:rPr>
                <w:rFonts w:eastAsia="Calibri"/>
                <w:b/>
                <w:bCs/>
                <w:lang w:val="sr-Latn-ME"/>
              </w:rPr>
              <w:t>Naziv ponuđača</w:t>
            </w:r>
          </w:p>
        </w:tc>
        <w:tc>
          <w:tcPr>
            <w:tcW w:w="1710" w:type="dxa"/>
            <w:shd w:val="clear" w:color="auto" w:fill="D9D9D9"/>
            <w:vAlign w:val="center"/>
          </w:tcPr>
          <w:p w:rsidR="00316AC3" w:rsidRPr="00543955" w:rsidRDefault="00316AC3" w:rsidP="008B0779">
            <w:pPr>
              <w:jc w:val="center"/>
              <w:rPr>
                <w:rFonts w:eastAsia="Calibri"/>
                <w:b/>
                <w:bCs/>
                <w:lang w:val="sr-Latn-ME"/>
              </w:rPr>
            </w:pPr>
            <w:r w:rsidRPr="00543955">
              <w:rPr>
                <w:rFonts w:eastAsia="Calibri"/>
                <w:b/>
                <w:bCs/>
                <w:lang w:val="sr-Latn-ME"/>
              </w:rPr>
              <w:t>Šifra ponude</w:t>
            </w:r>
          </w:p>
        </w:tc>
        <w:tc>
          <w:tcPr>
            <w:tcW w:w="2250" w:type="dxa"/>
            <w:shd w:val="clear" w:color="auto" w:fill="D9D9D9"/>
          </w:tcPr>
          <w:p w:rsidR="00316AC3" w:rsidRPr="00543955" w:rsidRDefault="00316AC3" w:rsidP="008B0779">
            <w:pPr>
              <w:jc w:val="center"/>
              <w:rPr>
                <w:rFonts w:eastAsia="Calibri"/>
                <w:b/>
                <w:bCs/>
                <w:lang w:val="sr-Latn-ME"/>
              </w:rPr>
            </w:pPr>
            <w:r w:rsidRPr="00543955">
              <w:rPr>
                <w:rFonts w:eastAsia="Calibri"/>
                <w:b/>
                <w:bCs/>
                <w:lang w:val="sr-Latn-ME"/>
              </w:rPr>
              <w:t xml:space="preserve">Datum i vrijeme podnošenja </w:t>
            </w:r>
          </w:p>
        </w:tc>
        <w:tc>
          <w:tcPr>
            <w:tcW w:w="3060" w:type="dxa"/>
            <w:shd w:val="clear" w:color="auto" w:fill="D9D9D9"/>
          </w:tcPr>
          <w:p w:rsidR="00316AC3" w:rsidRPr="00543955" w:rsidRDefault="00316AC3" w:rsidP="008B0779">
            <w:pPr>
              <w:jc w:val="center"/>
              <w:rPr>
                <w:rFonts w:eastAsia="Calibri"/>
                <w:b/>
                <w:bCs/>
                <w:lang w:val="sr-Latn-ME"/>
              </w:rPr>
            </w:pPr>
            <w:r w:rsidRPr="00543955">
              <w:rPr>
                <w:rFonts w:eastAsia="Calibri"/>
                <w:b/>
                <w:bCs/>
                <w:lang w:val="sr-Latn-ME"/>
              </w:rPr>
              <w:t>Ukupna cijena</w:t>
            </w:r>
          </w:p>
        </w:tc>
      </w:tr>
      <w:tr w:rsidR="00FD1922" w:rsidRPr="00385C00" w:rsidTr="00FD1922">
        <w:trPr>
          <w:trHeight w:val="577"/>
          <w:jc w:val="center"/>
        </w:trPr>
        <w:tc>
          <w:tcPr>
            <w:tcW w:w="3060" w:type="dxa"/>
          </w:tcPr>
          <w:p w:rsidR="00FD1922" w:rsidRPr="006C2CAD" w:rsidRDefault="00FD1922" w:rsidP="00FD1922">
            <w:pPr>
              <w:spacing w:after="160" w:line="259" w:lineRule="auto"/>
              <w:rPr>
                <w:rFonts w:eastAsia="Calibri"/>
              </w:rPr>
            </w:pPr>
            <w:r>
              <w:rPr>
                <w:rFonts w:eastAsia="Calibri"/>
              </w:rPr>
              <w:t xml:space="preserve">Novi gas doo Tuzi </w:t>
            </w:r>
            <w:r w:rsidRPr="006C2CAD">
              <w:rPr>
                <w:rFonts w:eastAsia="Calibri"/>
              </w:rPr>
              <w:t xml:space="preserve"> </w:t>
            </w:r>
          </w:p>
        </w:tc>
        <w:tc>
          <w:tcPr>
            <w:tcW w:w="1710" w:type="dxa"/>
          </w:tcPr>
          <w:p w:rsidR="00FD1922" w:rsidRPr="006C2CAD" w:rsidRDefault="00FD1922" w:rsidP="00FD1922">
            <w:pPr>
              <w:spacing w:after="160" w:line="259" w:lineRule="auto"/>
              <w:rPr>
                <w:rFonts w:eastAsia="Calibri"/>
                <w:lang w:val="pl-PL"/>
              </w:rPr>
            </w:pPr>
            <w:r>
              <w:rPr>
                <w:rFonts w:eastAsia="Calibri"/>
                <w:lang w:val="pl-PL"/>
              </w:rPr>
              <w:t xml:space="preserve">     </w:t>
            </w:r>
            <w:r w:rsidRPr="0011733D">
              <w:rPr>
                <w:rFonts w:eastAsia="Calibri"/>
                <w:lang w:val="pl-PL"/>
              </w:rPr>
              <w:t>153226</w:t>
            </w:r>
            <w:r>
              <w:rPr>
                <w:rFonts w:eastAsia="Calibri"/>
                <w:lang w:val="pl-PL"/>
              </w:rPr>
              <w:t xml:space="preserve">    </w:t>
            </w:r>
          </w:p>
        </w:tc>
        <w:tc>
          <w:tcPr>
            <w:tcW w:w="2250" w:type="dxa"/>
          </w:tcPr>
          <w:p w:rsidR="00FD1922" w:rsidRPr="006C2CAD" w:rsidRDefault="00FD1922" w:rsidP="00FD1922">
            <w:pPr>
              <w:spacing w:after="160" w:line="259" w:lineRule="auto"/>
              <w:rPr>
                <w:rFonts w:eastAsia="Calibri"/>
                <w:lang w:val="pl-PL"/>
              </w:rPr>
            </w:pPr>
            <w:r w:rsidRPr="0011733D">
              <w:rPr>
                <w:rFonts w:eastAsia="Calibri"/>
                <w:lang w:val="pl-PL"/>
              </w:rPr>
              <w:t>16.02.2026. godine u 10:23h</w:t>
            </w:r>
          </w:p>
        </w:tc>
        <w:tc>
          <w:tcPr>
            <w:tcW w:w="3060" w:type="dxa"/>
          </w:tcPr>
          <w:p w:rsidR="00FD1922" w:rsidRPr="006C2CAD" w:rsidRDefault="00FD1922" w:rsidP="00FD1922">
            <w:pPr>
              <w:jc w:val="both"/>
              <w:rPr>
                <w:rFonts w:eastAsia="Calibri"/>
                <w:color w:val="000000"/>
                <w:lang w:val="sr-Latn-ME"/>
              </w:rPr>
            </w:pPr>
            <w:r w:rsidRPr="0011733D">
              <w:rPr>
                <w:rFonts w:eastAsia="Calibri"/>
                <w:iCs/>
              </w:rPr>
              <w:t>7</w:t>
            </w:r>
            <w:r>
              <w:rPr>
                <w:rFonts w:eastAsia="Calibri"/>
                <w:iCs/>
              </w:rPr>
              <w:t>.</w:t>
            </w:r>
            <w:r w:rsidRPr="0011733D">
              <w:rPr>
                <w:rFonts w:eastAsia="Calibri"/>
                <w:iCs/>
              </w:rPr>
              <w:t>585,00</w:t>
            </w:r>
            <w:r>
              <w:rPr>
                <w:rFonts w:eastAsia="Calibri"/>
                <w:iCs/>
              </w:rPr>
              <w:t xml:space="preserve"> </w:t>
            </w:r>
            <w:r w:rsidRPr="0011733D">
              <w:rPr>
                <w:rFonts w:eastAsia="Calibri"/>
                <w:color w:val="000000"/>
                <w:lang w:val="sr-Latn-ME"/>
              </w:rPr>
              <w:t>€</w:t>
            </w:r>
          </w:p>
        </w:tc>
      </w:tr>
    </w:tbl>
    <w:p w:rsidR="000120C0" w:rsidRDefault="000120C0" w:rsidP="00AF1236">
      <w:pPr>
        <w:jc w:val="both"/>
        <w:rPr>
          <w:b/>
          <w:lang w:val="sr-Latn-ME"/>
        </w:rPr>
      </w:pPr>
    </w:p>
    <w:p w:rsidR="000120C0" w:rsidRPr="00316AC3" w:rsidRDefault="000120C0" w:rsidP="00316AC3">
      <w:pPr>
        <w:ind w:left="360"/>
        <w:jc w:val="both"/>
        <w:rPr>
          <w:b/>
          <w:lang w:val="sr-Latn-ME"/>
        </w:rPr>
      </w:pPr>
    </w:p>
    <w:p w:rsidR="00A341C1" w:rsidRPr="003D3549" w:rsidRDefault="000120C0" w:rsidP="00A341C1">
      <w:pPr>
        <w:jc w:val="both"/>
        <w:rPr>
          <w:b/>
          <w:sz w:val="20"/>
          <w:szCs w:val="20"/>
          <w:lang w:val="sr-Latn-ME"/>
        </w:rPr>
      </w:pPr>
      <w:r w:rsidRPr="000120C0">
        <w:rPr>
          <w:b/>
          <w:sz w:val="20"/>
          <w:szCs w:val="20"/>
          <w:lang w:val="sr-Latn-ME"/>
        </w:rPr>
        <w:t>UZ PONUDU DOSTAVLJENO</w:t>
      </w:r>
      <w:r w:rsidRPr="003D3549">
        <w:rPr>
          <w:b/>
          <w:sz w:val="20"/>
          <w:szCs w:val="20"/>
          <w:lang w:val="sr-Latn-ME"/>
        </w:rPr>
        <w:t>:</w:t>
      </w:r>
    </w:p>
    <w:p w:rsidR="000120C0" w:rsidRPr="003D3549" w:rsidRDefault="000120C0" w:rsidP="00A341C1">
      <w:pPr>
        <w:jc w:val="both"/>
        <w:rPr>
          <w:b/>
          <w:sz w:val="20"/>
          <w:szCs w:val="20"/>
          <w:lang w:val="sr-Latn-ME"/>
        </w:rPr>
      </w:pPr>
    </w:p>
    <w:p w:rsidR="000120C0" w:rsidRPr="003D3549" w:rsidRDefault="000120C0" w:rsidP="00A341C1">
      <w:pPr>
        <w:jc w:val="both"/>
        <w:rPr>
          <w:b/>
          <w:sz w:val="20"/>
          <w:szCs w:val="20"/>
          <w:lang w:val="sr-Latn-ME"/>
        </w:rPr>
      </w:pPr>
    </w:p>
    <w:tbl>
      <w:tblPr>
        <w:tblStyle w:val="TableGrid"/>
        <w:tblW w:w="0" w:type="auto"/>
        <w:tblInd w:w="-275" w:type="dxa"/>
        <w:tblLook w:val="04A0" w:firstRow="1" w:lastRow="0" w:firstColumn="1" w:lastColumn="0" w:noHBand="0" w:noVBand="1"/>
      </w:tblPr>
      <w:tblGrid>
        <w:gridCol w:w="1430"/>
        <w:gridCol w:w="4420"/>
        <w:gridCol w:w="4310"/>
      </w:tblGrid>
      <w:tr w:rsidR="00FD1922" w:rsidRPr="00385C00" w:rsidTr="00FD1922">
        <w:tc>
          <w:tcPr>
            <w:tcW w:w="1430" w:type="dxa"/>
            <w:vMerge w:val="restart"/>
            <w:tcBorders>
              <w:top w:val="single" w:sz="12" w:space="0" w:color="auto"/>
              <w:left w:val="single" w:sz="12" w:space="0" w:color="auto"/>
              <w:bottom w:val="single" w:sz="4" w:space="0" w:color="auto"/>
              <w:right w:val="single" w:sz="12" w:space="0" w:color="auto"/>
            </w:tcBorders>
            <w:vAlign w:val="center"/>
          </w:tcPr>
          <w:p w:rsidR="00FD1922" w:rsidRPr="00933FFF" w:rsidRDefault="00FD1922" w:rsidP="00FD1922">
            <w:pPr>
              <w:jc w:val="center"/>
              <w:rPr>
                <w:color w:val="000000"/>
                <w:sz w:val="22"/>
                <w:szCs w:val="22"/>
                <w:lang w:val="sr-Latn-ME" w:eastAsia="sr-Latn-ME"/>
              </w:rPr>
            </w:pPr>
            <w:r w:rsidRPr="00057C74">
              <w:rPr>
                <w:rFonts w:eastAsia="Calibri"/>
                <w:lang w:val="sr-Latn-ME"/>
              </w:rPr>
              <w:t>“</w:t>
            </w:r>
            <w:r w:rsidRPr="00057C74">
              <w:rPr>
                <w:rFonts w:eastAsia="Calibri"/>
                <w:lang w:val="de-AT"/>
              </w:rPr>
              <w:t xml:space="preserve"> Novi gas</w:t>
            </w:r>
            <w:r w:rsidRPr="00057C74">
              <w:rPr>
                <w:rFonts w:eastAsia="Calibri"/>
                <w:lang w:val="sr-Latn-ME"/>
              </w:rPr>
              <w:t xml:space="preserve">” </w:t>
            </w:r>
            <w:r w:rsidRPr="00057C74">
              <w:rPr>
                <w:rFonts w:eastAsia="Calibri"/>
                <w:lang w:val="de-AT"/>
              </w:rPr>
              <w:t>d</w:t>
            </w:r>
            <w:r w:rsidRPr="00057C74">
              <w:rPr>
                <w:rFonts w:eastAsia="Calibri"/>
                <w:lang w:val="sr-Latn-ME"/>
              </w:rPr>
              <w:t>.</w:t>
            </w:r>
            <w:r w:rsidRPr="00057C74">
              <w:rPr>
                <w:rFonts w:eastAsia="Calibri"/>
                <w:lang w:val="de-AT"/>
              </w:rPr>
              <w:t>o</w:t>
            </w:r>
            <w:r w:rsidRPr="00057C74">
              <w:rPr>
                <w:rFonts w:eastAsia="Calibri"/>
                <w:lang w:val="sr-Latn-ME"/>
              </w:rPr>
              <w:t>.</w:t>
            </w:r>
            <w:r w:rsidRPr="00057C74">
              <w:rPr>
                <w:rFonts w:eastAsia="Calibri"/>
                <w:lang w:val="de-AT"/>
              </w:rPr>
              <w:t>o</w:t>
            </w:r>
            <w:r w:rsidRPr="00057C74">
              <w:rPr>
                <w:rFonts w:eastAsia="Calibri"/>
                <w:lang w:val="sr-Latn-ME"/>
              </w:rPr>
              <w:t xml:space="preserve">. </w:t>
            </w:r>
            <w:r>
              <w:rPr>
                <w:rFonts w:eastAsia="Calibri"/>
                <w:lang w:val="sr-Latn-ME"/>
              </w:rPr>
              <w:t>Tuzi</w:t>
            </w:r>
          </w:p>
        </w:tc>
        <w:tc>
          <w:tcPr>
            <w:tcW w:w="4420" w:type="dxa"/>
            <w:tcBorders>
              <w:top w:val="single" w:sz="12" w:space="0" w:color="auto"/>
              <w:left w:val="single" w:sz="12" w:space="0" w:color="auto"/>
              <w:bottom w:val="single" w:sz="12" w:space="0" w:color="auto"/>
              <w:right w:val="single" w:sz="12" w:space="0" w:color="auto"/>
            </w:tcBorders>
            <w:vAlign w:val="bottom"/>
          </w:tcPr>
          <w:p w:rsidR="00FD1922" w:rsidRDefault="00FD1922" w:rsidP="00FD1922">
            <w:pPr>
              <w:rPr>
                <w:color w:val="000000"/>
                <w:sz w:val="22"/>
                <w:szCs w:val="22"/>
                <w:lang w:val="sr-Latn-ME" w:eastAsia="sr-Latn-ME"/>
              </w:rPr>
            </w:pPr>
            <w:r w:rsidRPr="00933FFF">
              <w:rPr>
                <w:color w:val="000000"/>
                <w:sz w:val="22"/>
                <w:szCs w:val="22"/>
                <w:lang w:val="sr-Latn-ME" w:eastAsia="sr-Latn-ME"/>
              </w:rPr>
              <w:t>Izjava privrednog subjekta</w:t>
            </w:r>
          </w:p>
          <w:p w:rsidR="00FD1922" w:rsidRPr="00933FFF" w:rsidRDefault="00FD1922" w:rsidP="00FD1922">
            <w:pPr>
              <w:rPr>
                <w:color w:val="000000"/>
                <w:sz w:val="22"/>
                <w:szCs w:val="22"/>
                <w:lang w:val="sr-Latn-ME" w:eastAsia="sr-Latn-ME"/>
              </w:rPr>
            </w:pPr>
          </w:p>
        </w:tc>
        <w:tc>
          <w:tcPr>
            <w:tcW w:w="4310" w:type="dxa"/>
            <w:tcBorders>
              <w:top w:val="single" w:sz="12" w:space="0" w:color="auto"/>
              <w:left w:val="single" w:sz="12" w:space="0" w:color="auto"/>
              <w:bottom w:val="single" w:sz="12" w:space="0" w:color="auto"/>
              <w:right w:val="single" w:sz="12" w:space="0" w:color="auto"/>
            </w:tcBorders>
            <w:vAlign w:val="center"/>
          </w:tcPr>
          <w:p w:rsidR="00FD1922" w:rsidRPr="00933FFF" w:rsidRDefault="00FD1922" w:rsidP="00FD1922">
            <w:pPr>
              <w:rPr>
                <w:color w:val="000000"/>
                <w:lang w:val="sr-Latn-ME" w:eastAsia="sr-Latn-ME"/>
              </w:rPr>
            </w:pPr>
            <w:r w:rsidRPr="00933FFF">
              <w:rPr>
                <w:color w:val="000000"/>
                <w:lang w:val="sr-Latn-ME" w:eastAsia="sr-Latn-ME"/>
              </w:rPr>
              <w:t>Da</w:t>
            </w:r>
          </w:p>
        </w:tc>
      </w:tr>
      <w:tr w:rsidR="00FD1922" w:rsidRPr="00385C00" w:rsidTr="00FD1922">
        <w:tc>
          <w:tcPr>
            <w:tcW w:w="1430" w:type="dxa"/>
            <w:vMerge/>
            <w:tcBorders>
              <w:top w:val="single" w:sz="4" w:space="0" w:color="auto"/>
              <w:left w:val="single" w:sz="12" w:space="0" w:color="auto"/>
              <w:bottom w:val="single" w:sz="4" w:space="0" w:color="auto"/>
              <w:right w:val="single" w:sz="12" w:space="0" w:color="auto"/>
            </w:tcBorders>
            <w:vAlign w:val="center"/>
            <w:hideMark/>
          </w:tcPr>
          <w:p w:rsidR="00FD1922" w:rsidRPr="003D3549" w:rsidRDefault="00FD1922" w:rsidP="00FD1922">
            <w:pPr>
              <w:rPr>
                <w:lang w:val="sr-Latn-ME"/>
              </w:rPr>
            </w:pPr>
          </w:p>
        </w:tc>
        <w:tc>
          <w:tcPr>
            <w:tcW w:w="4420" w:type="dxa"/>
            <w:tcBorders>
              <w:top w:val="single" w:sz="12" w:space="0" w:color="auto"/>
              <w:left w:val="single" w:sz="12" w:space="0" w:color="auto"/>
              <w:bottom w:val="single" w:sz="12" w:space="0" w:color="auto"/>
              <w:right w:val="single" w:sz="12" w:space="0" w:color="auto"/>
            </w:tcBorders>
            <w:vAlign w:val="bottom"/>
          </w:tcPr>
          <w:p w:rsidR="00FD1922" w:rsidRDefault="00FD1922" w:rsidP="00FD1922">
            <w:pPr>
              <w:rPr>
                <w:color w:val="000000"/>
                <w:sz w:val="22"/>
                <w:szCs w:val="22"/>
                <w:lang w:val="sr-Latn-ME" w:eastAsia="sr-Latn-ME"/>
              </w:rPr>
            </w:pPr>
            <w:r w:rsidRPr="00933FFF">
              <w:rPr>
                <w:color w:val="000000"/>
                <w:sz w:val="22"/>
                <w:szCs w:val="22"/>
                <w:lang w:val="sr-Latn-ME" w:eastAsia="sr-Latn-ME"/>
              </w:rPr>
              <w:t>Garancija ponude</w:t>
            </w:r>
          </w:p>
          <w:p w:rsidR="00FD1922" w:rsidRPr="003D3549" w:rsidRDefault="00FD1922" w:rsidP="00FD1922">
            <w:pPr>
              <w:rPr>
                <w:sz w:val="20"/>
                <w:szCs w:val="20"/>
                <w:lang w:val="sr-Latn-ME"/>
              </w:rPr>
            </w:pPr>
          </w:p>
        </w:tc>
        <w:tc>
          <w:tcPr>
            <w:tcW w:w="4310" w:type="dxa"/>
            <w:tcBorders>
              <w:top w:val="single" w:sz="12" w:space="0" w:color="auto"/>
              <w:left w:val="single" w:sz="12" w:space="0" w:color="auto"/>
              <w:bottom w:val="single" w:sz="12" w:space="0" w:color="auto"/>
              <w:right w:val="single" w:sz="12" w:space="0" w:color="auto"/>
            </w:tcBorders>
            <w:vAlign w:val="center"/>
          </w:tcPr>
          <w:p w:rsidR="00FD1922" w:rsidRPr="003D3549" w:rsidRDefault="00FD1922" w:rsidP="00FD1922">
            <w:pPr>
              <w:jc w:val="both"/>
              <w:rPr>
                <w:sz w:val="22"/>
                <w:szCs w:val="22"/>
                <w:lang w:val="sr-Latn-ME"/>
              </w:rPr>
            </w:pPr>
            <w:r w:rsidRPr="00933FFF">
              <w:rPr>
                <w:color w:val="000000"/>
                <w:lang w:val="sr-Latn-ME" w:eastAsia="sr-Latn-ME"/>
              </w:rPr>
              <w:t>Da</w:t>
            </w:r>
          </w:p>
        </w:tc>
      </w:tr>
      <w:tr w:rsidR="00FD1922" w:rsidTr="00FD1922">
        <w:tc>
          <w:tcPr>
            <w:tcW w:w="1430" w:type="dxa"/>
            <w:vMerge/>
            <w:tcBorders>
              <w:top w:val="single" w:sz="4" w:space="0" w:color="auto"/>
              <w:left w:val="single" w:sz="12" w:space="0" w:color="auto"/>
              <w:bottom w:val="single" w:sz="4" w:space="0" w:color="auto"/>
              <w:right w:val="single" w:sz="12" w:space="0" w:color="auto"/>
            </w:tcBorders>
            <w:vAlign w:val="center"/>
            <w:hideMark/>
          </w:tcPr>
          <w:p w:rsidR="00FD1922" w:rsidRPr="003D3549" w:rsidRDefault="00FD1922" w:rsidP="00FD1922">
            <w:pPr>
              <w:rPr>
                <w:lang w:val="sr-Latn-ME"/>
              </w:rPr>
            </w:pPr>
          </w:p>
        </w:tc>
        <w:tc>
          <w:tcPr>
            <w:tcW w:w="4420" w:type="dxa"/>
            <w:tcBorders>
              <w:top w:val="single" w:sz="12" w:space="0" w:color="auto"/>
              <w:left w:val="single" w:sz="12" w:space="0" w:color="auto"/>
              <w:bottom w:val="single" w:sz="12" w:space="0" w:color="auto"/>
              <w:right w:val="single" w:sz="12" w:space="0" w:color="auto"/>
            </w:tcBorders>
            <w:vAlign w:val="bottom"/>
          </w:tcPr>
          <w:p w:rsidR="00FD1922" w:rsidRDefault="00FD1922" w:rsidP="00FD1922">
            <w:pPr>
              <w:rPr>
                <w:color w:val="000000"/>
                <w:sz w:val="22"/>
                <w:szCs w:val="22"/>
                <w:lang w:val="sr-Latn-ME" w:eastAsia="sr-Latn-ME"/>
              </w:rPr>
            </w:pPr>
            <w:r w:rsidRPr="00933FFF">
              <w:rPr>
                <w:color w:val="000000"/>
                <w:sz w:val="22"/>
                <w:szCs w:val="22"/>
                <w:lang w:val="sr-Latn-ME" w:eastAsia="sr-Latn-ME"/>
              </w:rPr>
              <w:t>Dokazi za vrednovanje ponude</w:t>
            </w:r>
          </w:p>
          <w:p w:rsidR="00FD1922" w:rsidRPr="000120C0" w:rsidRDefault="00FD1922" w:rsidP="00FD1922">
            <w:pPr>
              <w:rPr>
                <w:sz w:val="20"/>
                <w:szCs w:val="20"/>
              </w:rPr>
            </w:pPr>
          </w:p>
        </w:tc>
        <w:tc>
          <w:tcPr>
            <w:tcW w:w="4310" w:type="dxa"/>
            <w:tcBorders>
              <w:top w:val="single" w:sz="12" w:space="0" w:color="auto"/>
              <w:left w:val="single" w:sz="12" w:space="0" w:color="auto"/>
              <w:bottom w:val="single" w:sz="12" w:space="0" w:color="auto"/>
              <w:right w:val="single" w:sz="12" w:space="0" w:color="auto"/>
            </w:tcBorders>
            <w:vAlign w:val="center"/>
          </w:tcPr>
          <w:p w:rsidR="00FD1922" w:rsidRPr="000120C0" w:rsidRDefault="00FD1922" w:rsidP="00FD1922">
            <w:pPr>
              <w:jc w:val="both"/>
              <w:rPr>
                <w:b/>
                <w:i/>
                <w:sz w:val="22"/>
                <w:szCs w:val="22"/>
              </w:rPr>
            </w:pPr>
            <w:r w:rsidRPr="00933FFF">
              <w:rPr>
                <w:color w:val="000000"/>
                <w:lang w:val="sr-Latn-ME" w:eastAsia="sr-Latn-ME"/>
              </w:rPr>
              <w:t>Da</w:t>
            </w:r>
          </w:p>
        </w:tc>
      </w:tr>
      <w:tr w:rsidR="00FD1922" w:rsidRPr="000120C0" w:rsidTr="00FD1922">
        <w:tc>
          <w:tcPr>
            <w:tcW w:w="1430" w:type="dxa"/>
            <w:vMerge/>
            <w:tcBorders>
              <w:top w:val="single" w:sz="4" w:space="0" w:color="auto"/>
              <w:left w:val="single" w:sz="12" w:space="0" w:color="auto"/>
              <w:bottom w:val="single" w:sz="4" w:space="0" w:color="auto"/>
              <w:right w:val="single" w:sz="12" w:space="0" w:color="auto"/>
            </w:tcBorders>
            <w:vAlign w:val="center"/>
            <w:hideMark/>
          </w:tcPr>
          <w:p w:rsidR="00FD1922" w:rsidRDefault="00FD1922" w:rsidP="00FD1922"/>
        </w:tc>
        <w:tc>
          <w:tcPr>
            <w:tcW w:w="4420" w:type="dxa"/>
            <w:tcBorders>
              <w:top w:val="single" w:sz="12" w:space="0" w:color="auto"/>
              <w:left w:val="single" w:sz="12" w:space="0" w:color="auto"/>
              <w:bottom w:val="single" w:sz="12" w:space="0" w:color="auto"/>
              <w:right w:val="single" w:sz="12" w:space="0" w:color="auto"/>
            </w:tcBorders>
            <w:vAlign w:val="bottom"/>
          </w:tcPr>
          <w:p w:rsidR="00FD1922" w:rsidRDefault="00FD1922" w:rsidP="00FD1922">
            <w:pPr>
              <w:rPr>
                <w:color w:val="000000"/>
                <w:sz w:val="22"/>
                <w:szCs w:val="22"/>
                <w:lang w:val="sr-Latn-ME" w:eastAsia="sr-Latn-ME"/>
              </w:rPr>
            </w:pPr>
            <w:r w:rsidRPr="00933FFF">
              <w:rPr>
                <w:color w:val="000000"/>
                <w:sz w:val="22"/>
                <w:szCs w:val="22"/>
                <w:lang w:val="sr-Latn-ME" w:eastAsia="sr-Latn-ME"/>
              </w:rPr>
              <w:t>Ugovor o zajedničkom nastupanju</w:t>
            </w:r>
          </w:p>
          <w:p w:rsidR="00FD1922" w:rsidRPr="000120C0" w:rsidRDefault="00FD1922" w:rsidP="00FD1922">
            <w:pPr>
              <w:rPr>
                <w:sz w:val="20"/>
                <w:szCs w:val="20"/>
                <w:lang w:val="de-AT"/>
              </w:rPr>
            </w:pPr>
          </w:p>
        </w:tc>
        <w:tc>
          <w:tcPr>
            <w:tcW w:w="4310" w:type="dxa"/>
            <w:tcBorders>
              <w:top w:val="single" w:sz="12" w:space="0" w:color="auto"/>
              <w:left w:val="single" w:sz="12" w:space="0" w:color="auto"/>
              <w:bottom w:val="single" w:sz="12" w:space="0" w:color="auto"/>
              <w:right w:val="single" w:sz="12" w:space="0" w:color="auto"/>
            </w:tcBorders>
            <w:vAlign w:val="center"/>
          </w:tcPr>
          <w:p w:rsidR="00FD1922" w:rsidRPr="000120C0" w:rsidRDefault="00FD1922" w:rsidP="00FD1922">
            <w:pPr>
              <w:jc w:val="both"/>
              <w:rPr>
                <w:sz w:val="20"/>
                <w:szCs w:val="20"/>
                <w:lang w:val="de-AT"/>
              </w:rPr>
            </w:pPr>
            <w:r w:rsidRPr="00933FFF">
              <w:rPr>
                <w:color w:val="000000"/>
                <w:lang w:val="sr-Latn-ME" w:eastAsia="sr-Latn-ME"/>
              </w:rPr>
              <w:t>Nije primjenjljivo, samostalna je ponuda</w:t>
            </w:r>
          </w:p>
        </w:tc>
      </w:tr>
      <w:tr w:rsidR="00FD1922" w:rsidRPr="000120C0" w:rsidTr="00FD1922">
        <w:trPr>
          <w:trHeight w:val="1584"/>
        </w:trPr>
        <w:tc>
          <w:tcPr>
            <w:tcW w:w="1430" w:type="dxa"/>
            <w:vMerge/>
            <w:tcBorders>
              <w:top w:val="single" w:sz="4" w:space="0" w:color="auto"/>
              <w:left w:val="single" w:sz="12" w:space="0" w:color="auto"/>
              <w:bottom w:val="single" w:sz="4" w:space="0" w:color="auto"/>
              <w:right w:val="single" w:sz="12" w:space="0" w:color="auto"/>
            </w:tcBorders>
            <w:vAlign w:val="center"/>
            <w:hideMark/>
          </w:tcPr>
          <w:p w:rsidR="00FD1922" w:rsidRPr="000120C0" w:rsidRDefault="00FD1922" w:rsidP="00FD1922">
            <w:pPr>
              <w:rPr>
                <w:lang w:val="de-AT"/>
              </w:rPr>
            </w:pPr>
          </w:p>
        </w:tc>
        <w:tc>
          <w:tcPr>
            <w:tcW w:w="4420" w:type="dxa"/>
            <w:tcBorders>
              <w:top w:val="single" w:sz="12" w:space="0" w:color="auto"/>
              <w:left w:val="single" w:sz="12" w:space="0" w:color="auto"/>
              <w:bottom w:val="single" w:sz="4" w:space="0" w:color="auto"/>
              <w:right w:val="single" w:sz="12" w:space="0" w:color="auto"/>
            </w:tcBorders>
            <w:vAlign w:val="bottom"/>
          </w:tcPr>
          <w:p w:rsidR="00FD1922" w:rsidRDefault="00FD1922" w:rsidP="00687835">
            <w:pPr>
              <w:jc w:val="both"/>
              <w:rPr>
                <w:color w:val="000000"/>
                <w:lang w:val="sr-Latn-ME" w:eastAsia="sr-Latn-ME"/>
              </w:rPr>
            </w:pPr>
            <w:r w:rsidRPr="00933FFF">
              <w:rPr>
                <w:color w:val="000000"/>
                <w:lang w:val="sr-Latn-ME" w:eastAsia="sr-Latn-ME"/>
              </w:rPr>
              <w:t>Dokazi o kvalitetu predmeta nabavke i dokaze o ispunjavanju drugih uslova predviđenih tenderskom dokumentacijom, a koji nijesu obuhvaćeni izjavom privrednog subjekta</w:t>
            </w:r>
          </w:p>
          <w:p w:rsidR="00FD1922" w:rsidRPr="000120C0" w:rsidRDefault="00FD1922" w:rsidP="00FD1922">
            <w:pPr>
              <w:rPr>
                <w:sz w:val="20"/>
                <w:szCs w:val="20"/>
                <w:lang w:val="de-AT"/>
              </w:rPr>
            </w:pPr>
          </w:p>
        </w:tc>
        <w:tc>
          <w:tcPr>
            <w:tcW w:w="4310" w:type="dxa"/>
            <w:tcBorders>
              <w:top w:val="single" w:sz="12" w:space="0" w:color="auto"/>
              <w:left w:val="single" w:sz="12" w:space="0" w:color="auto"/>
              <w:bottom w:val="single" w:sz="4" w:space="0" w:color="auto"/>
              <w:right w:val="single" w:sz="12" w:space="0" w:color="auto"/>
            </w:tcBorders>
            <w:vAlign w:val="center"/>
          </w:tcPr>
          <w:p w:rsidR="00FD1922" w:rsidRPr="000120C0" w:rsidRDefault="00FD1922" w:rsidP="00FD1922">
            <w:pPr>
              <w:jc w:val="both"/>
              <w:rPr>
                <w:sz w:val="22"/>
                <w:szCs w:val="22"/>
                <w:lang w:val="de-AT"/>
              </w:rPr>
            </w:pPr>
            <w:r w:rsidRPr="00933FFF">
              <w:rPr>
                <w:color w:val="000000"/>
                <w:lang w:val="sr-Latn-ME" w:eastAsia="sr-Latn-ME"/>
              </w:rPr>
              <w:t>Da</w:t>
            </w:r>
          </w:p>
        </w:tc>
      </w:tr>
    </w:tbl>
    <w:p w:rsidR="000120C0" w:rsidRDefault="000120C0" w:rsidP="00A341C1">
      <w:pPr>
        <w:jc w:val="both"/>
        <w:rPr>
          <w:lang w:val="de-AT"/>
        </w:rPr>
      </w:pPr>
    </w:p>
    <w:p w:rsidR="00FD1922" w:rsidRPr="00933FFF" w:rsidRDefault="00FD1922" w:rsidP="00FD1922">
      <w:pPr>
        <w:keepNext/>
        <w:keepLines/>
        <w:pBdr>
          <w:top w:val="double" w:sz="4" w:space="1" w:color="auto"/>
          <w:left w:val="double" w:sz="4" w:space="4" w:color="auto"/>
          <w:bottom w:val="double" w:sz="4" w:space="1" w:color="auto"/>
          <w:right w:val="double" w:sz="4" w:space="0" w:color="auto"/>
        </w:pBdr>
        <w:shd w:val="clear" w:color="auto" w:fill="F2F2F2"/>
        <w:jc w:val="both"/>
        <w:outlineLvl w:val="0"/>
        <w:rPr>
          <w:b/>
          <w:caps/>
          <w:color w:val="000000"/>
          <w:sz w:val="22"/>
          <w:szCs w:val="22"/>
          <w:lang w:val="sr-Latn-ME"/>
        </w:rPr>
      </w:pPr>
      <w:r w:rsidRPr="00933FFF">
        <w:rPr>
          <w:b/>
          <w:caps/>
          <w:color w:val="000000"/>
          <w:sz w:val="22"/>
          <w:szCs w:val="22"/>
          <w:lang w:val="sr-Latn-ME"/>
        </w:rPr>
        <w:t>GARANCIJA PONUDE</w:t>
      </w:r>
    </w:p>
    <w:p w:rsidR="00FD1922" w:rsidRPr="00933FFF" w:rsidRDefault="00FD1922" w:rsidP="00FD1922">
      <w:pPr>
        <w:keepNext/>
        <w:keepLines/>
        <w:jc w:val="both"/>
        <w:outlineLvl w:val="0"/>
        <w:rPr>
          <w:b/>
          <w:caps/>
          <w:color w:val="000000"/>
          <w:sz w:val="22"/>
          <w:szCs w:val="22"/>
          <w:lang w:val="sr-Latn-ME"/>
        </w:rPr>
      </w:pPr>
    </w:p>
    <w:p w:rsidR="00FD1922" w:rsidRPr="00933FFF" w:rsidRDefault="00FD1922" w:rsidP="00FD1922">
      <w:pPr>
        <w:keepNext/>
        <w:keepLines/>
        <w:jc w:val="both"/>
        <w:outlineLvl w:val="0"/>
        <w:rPr>
          <w:b/>
          <w:caps/>
          <w:color w:val="000000"/>
          <w:sz w:val="22"/>
          <w:szCs w:val="22"/>
          <w:lang w:val="sr-Latn-ME"/>
        </w:rPr>
      </w:pPr>
    </w:p>
    <w:tbl>
      <w:tblPr>
        <w:tblW w:w="10350" w:type="dxa"/>
        <w:tblInd w:w="-19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466"/>
        <w:gridCol w:w="1684"/>
        <w:gridCol w:w="4590"/>
        <w:gridCol w:w="2610"/>
      </w:tblGrid>
      <w:tr w:rsidR="00FD1922" w:rsidRPr="00687835" w:rsidTr="00687835">
        <w:trPr>
          <w:trHeight w:val="1350"/>
        </w:trPr>
        <w:tc>
          <w:tcPr>
            <w:tcW w:w="1466" w:type="dxa"/>
            <w:shd w:val="clear" w:color="000000" w:fill="D9D9D9"/>
            <w:noWrap/>
            <w:vAlign w:val="center"/>
            <w:hideMark/>
          </w:tcPr>
          <w:p w:rsidR="00FD1922" w:rsidRPr="00933FFF" w:rsidRDefault="00FD1922" w:rsidP="00687835">
            <w:pPr>
              <w:jc w:val="center"/>
              <w:rPr>
                <w:color w:val="000000"/>
                <w:sz w:val="22"/>
                <w:szCs w:val="22"/>
                <w:lang w:val="sr-Latn-ME" w:eastAsia="sr-Latn-ME"/>
              </w:rPr>
            </w:pPr>
            <w:r w:rsidRPr="00933FFF">
              <w:rPr>
                <w:color w:val="000000"/>
                <w:sz w:val="22"/>
                <w:szCs w:val="22"/>
                <w:lang w:val="sr-Latn-ME" w:eastAsia="sr-Latn-ME"/>
              </w:rPr>
              <w:t>Naziv ponudjača</w:t>
            </w:r>
          </w:p>
        </w:tc>
        <w:tc>
          <w:tcPr>
            <w:tcW w:w="1684" w:type="dxa"/>
            <w:shd w:val="clear" w:color="000000" w:fill="D9D9D9"/>
            <w:vAlign w:val="center"/>
            <w:hideMark/>
          </w:tcPr>
          <w:p w:rsidR="00FD1922" w:rsidRPr="00933FFF" w:rsidRDefault="00FD1922" w:rsidP="00687835">
            <w:pPr>
              <w:jc w:val="center"/>
              <w:rPr>
                <w:color w:val="000000"/>
                <w:sz w:val="22"/>
                <w:szCs w:val="22"/>
                <w:lang w:val="sr-Latn-ME" w:eastAsia="sr-Latn-ME"/>
              </w:rPr>
            </w:pPr>
            <w:r w:rsidRPr="00933FFF">
              <w:rPr>
                <w:color w:val="000000"/>
                <w:sz w:val="22"/>
                <w:szCs w:val="22"/>
                <w:lang w:val="sr-Latn-ME" w:eastAsia="sr-Latn-ME"/>
              </w:rPr>
              <w:t xml:space="preserve">Naziv izdavaoca garancije i </w:t>
            </w:r>
            <w:r w:rsidRPr="00933FFF">
              <w:rPr>
                <w:color w:val="000000"/>
                <w:sz w:val="22"/>
                <w:szCs w:val="22"/>
                <w:lang w:val="sr-Latn-ME" w:eastAsia="sr-Latn-ME"/>
              </w:rPr>
              <w:br/>
              <w:t>Broj i datum izdavanja garancije</w:t>
            </w:r>
          </w:p>
        </w:tc>
        <w:tc>
          <w:tcPr>
            <w:tcW w:w="4590" w:type="dxa"/>
            <w:shd w:val="clear" w:color="000000" w:fill="D9D9D9"/>
            <w:noWrap/>
            <w:vAlign w:val="center"/>
            <w:hideMark/>
          </w:tcPr>
          <w:p w:rsidR="00FD1922" w:rsidRPr="00933FFF" w:rsidRDefault="00FD1922" w:rsidP="00687835">
            <w:pPr>
              <w:jc w:val="center"/>
              <w:rPr>
                <w:color w:val="000000"/>
                <w:sz w:val="22"/>
                <w:szCs w:val="22"/>
                <w:lang w:val="sr-Latn-ME" w:eastAsia="sr-Latn-ME"/>
              </w:rPr>
            </w:pPr>
            <w:r w:rsidRPr="00933FFF">
              <w:rPr>
                <w:color w:val="000000"/>
                <w:sz w:val="22"/>
                <w:szCs w:val="22"/>
                <w:lang w:val="sr-Latn-ME" w:eastAsia="sr-Latn-ME"/>
              </w:rPr>
              <w:t xml:space="preserve">Podaci o garanciji </w:t>
            </w:r>
          </w:p>
        </w:tc>
        <w:tc>
          <w:tcPr>
            <w:tcW w:w="2610" w:type="dxa"/>
            <w:shd w:val="clear" w:color="000000" w:fill="D9D9D9"/>
            <w:vAlign w:val="bottom"/>
            <w:hideMark/>
          </w:tcPr>
          <w:p w:rsidR="00FD1922" w:rsidRPr="00933FFF" w:rsidRDefault="00FD1922" w:rsidP="00687835">
            <w:pPr>
              <w:jc w:val="center"/>
              <w:rPr>
                <w:color w:val="000000"/>
                <w:sz w:val="22"/>
                <w:szCs w:val="22"/>
                <w:lang w:val="sr-Latn-ME" w:eastAsia="sr-Latn-ME"/>
              </w:rPr>
            </w:pPr>
            <w:r w:rsidRPr="00933FFF">
              <w:rPr>
                <w:color w:val="000000"/>
                <w:sz w:val="22"/>
                <w:szCs w:val="22"/>
                <w:lang w:val="sr-Latn-ME" w:eastAsia="sr-Latn-ME"/>
              </w:rPr>
              <w:t>Garancija ponude u skladu  sa tenderskom dokumentacijom (da/ne)</w:t>
            </w:r>
          </w:p>
        </w:tc>
      </w:tr>
    </w:tbl>
    <w:p w:rsidR="00FD1922" w:rsidRPr="00933FFF" w:rsidRDefault="00FD1922" w:rsidP="00FD1922">
      <w:pPr>
        <w:rPr>
          <w:lang w:val="sr-Latn-ME"/>
        </w:rPr>
      </w:pPr>
    </w:p>
    <w:tbl>
      <w:tblPr>
        <w:tblW w:w="10260" w:type="dxa"/>
        <w:tblInd w:w="-1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1350"/>
        <w:gridCol w:w="1800"/>
        <w:gridCol w:w="2160"/>
        <w:gridCol w:w="2340"/>
        <w:gridCol w:w="2610"/>
      </w:tblGrid>
      <w:tr w:rsidR="00FD1922" w:rsidRPr="00057C74" w:rsidTr="00FD1922">
        <w:trPr>
          <w:trHeight w:val="750"/>
        </w:trPr>
        <w:tc>
          <w:tcPr>
            <w:tcW w:w="1350" w:type="dxa"/>
            <w:vMerge w:val="restart"/>
            <w:shd w:val="clear" w:color="000000" w:fill="D9D9D9"/>
            <w:noWrap/>
            <w:vAlign w:val="center"/>
            <w:hideMark/>
          </w:tcPr>
          <w:p w:rsidR="00FD1922" w:rsidRPr="00057C74" w:rsidRDefault="00FD1922" w:rsidP="00687835">
            <w:pPr>
              <w:rPr>
                <w:color w:val="000000"/>
                <w:sz w:val="22"/>
                <w:szCs w:val="22"/>
                <w:lang w:val="sr-Latn-ME" w:eastAsia="sr-Latn-ME"/>
              </w:rPr>
            </w:pPr>
            <w:r w:rsidRPr="00057C74">
              <w:rPr>
                <w:rFonts w:eastAsia="Calibri"/>
                <w:lang w:val="sr-Latn-ME"/>
              </w:rPr>
              <w:t>“</w:t>
            </w:r>
            <w:r w:rsidRPr="00057C74">
              <w:rPr>
                <w:rFonts w:eastAsia="Calibri"/>
                <w:lang w:val="de-AT"/>
              </w:rPr>
              <w:t xml:space="preserve"> Novi gas</w:t>
            </w:r>
            <w:r w:rsidRPr="00057C74">
              <w:rPr>
                <w:rFonts w:eastAsia="Calibri"/>
                <w:lang w:val="sr-Latn-ME"/>
              </w:rPr>
              <w:t xml:space="preserve">” </w:t>
            </w:r>
            <w:r w:rsidRPr="00057C74">
              <w:rPr>
                <w:rFonts w:eastAsia="Calibri"/>
                <w:lang w:val="de-AT"/>
              </w:rPr>
              <w:t>d</w:t>
            </w:r>
            <w:r w:rsidRPr="00057C74">
              <w:rPr>
                <w:rFonts w:eastAsia="Calibri"/>
                <w:lang w:val="sr-Latn-ME"/>
              </w:rPr>
              <w:t>.</w:t>
            </w:r>
            <w:r w:rsidRPr="00057C74">
              <w:rPr>
                <w:rFonts w:eastAsia="Calibri"/>
                <w:lang w:val="de-AT"/>
              </w:rPr>
              <w:t>o</w:t>
            </w:r>
            <w:r w:rsidRPr="00057C74">
              <w:rPr>
                <w:rFonts w:eastAsia="Calibri"/>
                <w:lang w:val="sr-Latn-ME"/>
              </w:rPr>
              <w:t>.</w:t>
            </w:r>
            <w:r w:rsidRPr="00057C74">
              <w:rPr>
                <w:rFonts w:eastAsia="Calibri"/>
                <w:lang w:val="de-AT"/>
              </w:rPr>
              <w:t>o</w:t>
            </w:r>
            <w:r w:rsidRPr="00057C74">
              <w:rPr>
                <w:rFonts w:eastAsia="Calibri"/>
                <w:lang w:val="sr-Latn-ME"/>
              </w:rPr>
              <w:t xml:space="preserve">. </w:t>
            </w:r>
            <w:r>
              <w:rPr>
                <w:rFonts w:eastAsia="Calibri"/>
                <w:lang w:val="sr-Latn-ME"/>
              </w:rPr>
              <w:t xml:space="preserve">Tuzi </w:t>
            </w:r>
          </w:p>
        </w:tc>
        <w:tc>
          <w:tcPr>
            <w:tcW w:w="1800" w:type="dxa"/>
            <w:vMerge w:val="restart"/>
            <w:shd w:val="clear" w:color="auto" w:fill="auto"/>
            <w:vAlign w:val="center"/>
            <w:hideMark/>
          </w:tcPr>
          <w:p w:rsidR="00FD1922" w:rsidRPr="00057C74" w:rsidRDefault="00FD1922" w:rsidP="00687835">
            <w:pPr>
              <w:jc w:val="center"/>
              <w:rPr>
                <w:color w:val="000000"/>
                <w:sz w:val="22"/>
                <w:szCs w:val="22"/>
                <w:lang w:val="sr-Latn-ME" w:eastAsia="sr-Latn-ME"/>
              </w:rPr>
            </w:pPr>
            <w:r w:rsidRPr="00057C74">
              <w:rPr>
                <w:color w:val="000000"/>
                <w:sz w:val="22"/>
                <w:szCs w:val="22"/>
                <w:lang w:val="sr-Latn-ME" w:eastAsia="sr-Latn-ME"/>
              </w:rPr>
              <w:t>Lovćen  banka,</w:t>
            </w:r>
          </w:p>
          <w:p w:rsidR="00FD1922" w:rsidRPr="00057C74" w:rsidRDefault="00FD1922" w:rsidP="00687835">
            <w:pPr>
              <w:jc w:val="center"/>
              <w:rPr>
                <w:color w:val="000000"/>
                <w:sz w:val="22"/>
                <w:szCs w:val="22"/>
                <w:lang w:val="sr-Latn-ME" w:eastAsia="sr-Latn-ME"/>
              </w:rPr>
            </w:pPr>
            <w:r w:rsidRPr="00057C74">
              <w:rPr>
                <w:color w:val="000000"/>
                <w:sz w:val="22"/>
                <w:szCs w:val="22"/>
                <w:lang w:val="sr-Latn-ME" w:eastAsia="sr-Latn-ME"/>
              </w:rPr>
              <w:t>565-45200000</w:t>
            </w:r>
            <w:r>
              <w:rPr>
                <w:color w:val="000000"/>
                <w:sz w:val="22"/>
                <w:szCs w:val="22"/>
                <w:lang w:val="sr-Latn-ME" w:eastAsia="sr-Latn-ME"/>
              </w:rPr>
              <w:t>21062</w:t>
            </w:r>
            <w:r w:rsidRPr="00057C74">
              <w:rPr>
                <w:color w:val="000000"/>
                <w:sz w:val="22"/>
                <w:szCs w:val="22"/>
                <w:lang w:val="sr-Latn-ME" w:eastAsia="sr-Latn-ME"/>
              </w:rPr>
              <w:t>-</w:t>
            </w:r>
            <w:r>
              <w:rPr>
                <w:color w:val="000000"/>
                <w:sz w:val="22"/>
                <w:szCs w:val="22"/>
                <w:lang w:val="sr-Latn-ME" w:eastAsia="sr-Latn-ME"/>
              </w:rPr>
              <w:t>4</w:t>
            </w:r>
            <w:r w:rsidRPr="00057C74">
              <w:rPr>
                <w:color w:val="000000"/>
                <w:sz w:val="22"/>
                <w:szCs w:val="22"/>
                <w:lang w:val="sr-Latn-ME" w:eastAsia="sr-Latn-ME"/>
              </w:rPr>
              <w:t>9 </w:t>
            </w:r>
          </w:p>
        </w:tc>
        <w:tc>
          <w:tcPr>
            <w:tcW w:w="2160" w:type="dxa"/>
            <w:shd w:val="clear" w:color="auto" w:fill="auto"/>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Način dostavljanja garancije</w:t>
            </w:r>
          </w:p>
        </w:tc>
        <w:tc>
          <w:tcPr>
            <w:tcW w:w="2340" w:type="dxa"/>
            <w:shd w:val="clear" w:color="auto" w:fill="auto"/>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 xml:space="preserve">Garancija ponude je dostavljena kao skenirani orginal u ponudi koja je dostavljena putem CEJN-a a orginalal garancije na arhivi naručioca dana </w:t>
            </w:r>
            <w:r>
              <w:rPr>
                <w:color w:val="000000"/>
                <w:sz w:val="22"/>
                <w:szCs w:val="22"/>
                <w:lang w:val="sr-Latn-ME" w:eastAsia="sr-Latn-ME"/>
              </w:rPr>
              <w:t>13</w:t>
            </w:r>
            <w:r w:rsidRPr="00057C74">
              <w:rPr>
                <w:color w:val="000000"/>
                <w:sz w:val="22"/>
                <w:szCs w:val="22"/>
                <w:lang w:val="sr-Latn-ME" w:eastAsia="sr-Latn-ME"/>
              </w:rPr>
              <w:t>.</w:t>
            </w:r>
            <w:r>
              <w:rPr>
                <w:color w:val="000000"/>
                <w:sz w:val="22"/>
                <w:szCs w:val="22"/>
                <w:lang w:val="sr-Latn-ME" w:eastAsia="sr-Latn-ME"/>
              </w:rPr>
              <w:t>02</w:t>
            </w:r>
            <w:r w:rsidRPr="00057C74">
              <w:rPr>
                <w:color w:val="000000"/>
                <w:sz w:val="22"/>
                <w:szCs w:val="22"/>
                <w:lang w:val="sr-Latn-ME" w:eastAsia="sr-Latn-ME"/>
              </w:rPr>
              <w:t>. 202</w:t>
            </w:r>
            <w:r>
              <w:rPr>
                <w:color w:val="000000"/>
                <w:sz w:val="22"/>
                <w:szCs w:val="22"/>
                <w:lang w:val="sr-Latn-ME" w:eastAsia="sr-Latn-ME"/>
              </w:rPr>
              <w:t>6</w:t>
            </w:r>
            <w:r w:rsidRPr="00057C74">
              <w:rPr>
                <w:color w:val="000000"/>
                <w:sz w:val="22"/>
                <w:szCs w:val="22"/>
                <w:lang w:val="sr-Latn-ME" w:eastAsia="sr-Latn-ME"/>
              </w:rPr>
              <w:t>.u 1</w:t>
            </w:r>
            <w:r>
              <w:rPr>
                <w:color w:val="000000"/>
                <w:sz w:val="22"/>
                <w:szCs w:val="22"/>
                <w:lang w:val="sr-Latn-ME" w:eastAsia="sr-Latn-ME"/>
              </w:rPr>
              <w:t>4</w:t>
            </w:r>
            <w:r w:rsidRPr="00057C74">
              <w:rPr>
                <w:color w:val="000000"/>
                <w:sz w:val="22"/>
                <w:szCs w:val="22"/>
                <w:lang w:val="sr-Latn-ME" w:eastAsia="sr-Latn-ME"/>
              </w:rPr>
              <w:t>:</w:t>
            </w:r>
            <w:r>
              <w:rPr>
                <w:color w:val="000000"/>
                <w:sz w:val="22"/>
                <w:szCs w:val="22"/>
                <w:lang w:val="sr-Latn-ME" w:eastAsia="sr-Latn-ME"/>
              </w:rPr>
              <w:t>48</w:t>
            </w:r>
            <w:r w:rsidRPr="00057C74">
              <w:rPr>
                <w:color w:val="000000"/>
                <w:sz w:val="22"/>
                <w:szCs w:val="22"/>
                <w:lang w:val="sr-Latn-ME" w:eastAsia="sr-Latn-ME"/>
              </w:rPr>
              <w:t xml:space="preserve"> h </w:t>
            </w:r>
            <w:r w:rsidRPr="00057C74">
              <w:rPr>
                <w:color w:val="000000"/>
                <w:sz w:val="22"/>
                <w:szCs w:val="22"/>
                <w:lang w:val="de-AT" w:eastAsia="sr-Latn-ME"/>
              </w:rPr>
              <w:t>u</w:t>
            </w:r>
            <w:r w:rsidRPr="00057C74">
              <w:rPr>
                <w:color w:val="000000"/>
                <w:sz w:val="22"/>
                <w:szCs w:val="22"/>
                <w:lang w:val="sr-Latn-ME" w:eastAsia="sr-Latn-ME"/>
              </w:rPr>
              <w:t xml:space="preserve"> </w:t>
            </w:r>
            <w:r w:rsidRPr="00057C74">
              <w:rPr>
                <w:color w:val="000000"/>
                <w:sz w:val="22"/>
                <w:szCs w:val="22"/>
                <w:lang w:val="de-AT" w:eastAsia="sr-Latn-ME"/>
              </w:rPr>
              <w:t>zatvorenoj</w:t>
            </w:r>
            <w:r w:rsidRPr="00057C74">
              <w:rPr>
                <w:color w:val="000000"/>
                <w:sz w:val="22"/>
                <w:szCs w:val="22"/>
                <w:lang w:val="sr-Latn-ME" w:eastAsia="sr-Latn-ME"/>
              </w:rPr>
              <w:t xml:space="preserve"> </w:t>
            </w:r>
            <w:r w:rsidRPr="00057C74">
              <w:rPr>
                <w:color w:val="000000"/>
                <w:sz w:val="22"/>
                <w:szCs w:val="22"/>
                <w:lang w:val="de-AT" w:eastAsia="sr-Latn-ME"/>
              </w:rPr>
              <w:t>koverti</w:t>
            </w:r>
            <w:r w:rsidRPr="00057C74">
              <w:rPr>
                <w:color w:val="000000"/>
                <w:sz w:val="22"/>
                <w:szCs w:val="22"/>
                <w:lang w:val="sr-Latn-ME" w:eastAsia="sr-Latn-ME"/>
              </w:rPr>
              <w:t xml:space="preserve"> </w:t>
            </w:r>
            <w:r w:rsidRPr="00057C74">
              <w:rPr>
                <w:color w:val="000000"/>
                <w:sz w:val="22"/>
                <w:szCs w:val="22"/>
                <w:lang w:val="de-AT" w:eastAsia="sr-Latn-ME"/>
              </w:rPr>
              <w:t>na</w:t>
            </w:r>
            <w:r w:rsidRPr="00057C74">
              <w:rPr>
                <w:color w:val="000000"/>
                <w:sz w:val="22"/>
                <w:szCs w:val="22"/>
                <w:lang w:val="sr-Latn-ME" w:eastAsia="sr-Latn-ME"/>
              </w:rPr>
              <w:t xml:space="preserve"> </w:t>
            </w:r>
            <w:r w:rsidRPr="00057C74">
              <w:rPr>
                <w:color w:val="000000"/>
                <w:sz w:val="22"/>
                <w:szCs w:val="22"/>
                <w:lang w:val="de-AT" w:eastAsia="sr-Latn-ME"/>
              </w:rPr>
              <w:t>kojoj</w:t>
            </w:r>
            <w:r w:rsidRPr="00057C74">
              <w:rPr>
                <w:color w:val="000000"/>
                <w:sz w:val="22"/>
                <w:szCs w:val="22"/>
                <w:lang w:val="sr-Latn-ME" w:eastAsia="sr-Latn-ME"/>
              </w:rPr>
              <w:t xml:space="preserve"> </w:t>
            </w:r>
            <w:r w:rsidRPr="00057C74">
              <w:rPr>
                <w:color w:val="000000"/>
                <w:sz w:val="22"/>
                <w:szCs w:val="22"/>
                <w:lang w:val="de-AT" w:eastAsia="sr-Latn-ME"/>
              </w:rPr>
              <w:t>je</w:t>
            </w:r>
            <w:r w:rsidRPr="00057C74">
              <w:rPr>
                <w:color w:val="000000"/>
                <w:sz w:val="22"/>
                <w:szCs w:val="22"/>
                <w:lang w:val="sr-Latn-ME" w:eastAsia="sr-Latn-ME"/>
              </w:rPr>
              <w:t xml:space="preserve"> </w:t>
            </w:r>
            <w:r w:rsidRPr="00057C74">
              <w:rPr>
                <w:color w:val="000000"/>
                <w:sz w:val="22"/>
                <w:szCs w:val="22"/>
                <w:lang w:val="de-AT" w:eastAsia="sr-Latn-ME"/>
              </w:rPr>
              <w:t>ispisano</w:t>
            </w:r>
            <w:r w:rsidRPr="00057C74">
              <w:rPr>
                <w:color w:val="000000"/>
                <w:sz w:val="22"/>
                <w:szCs w:val="22"/>
                <w:lang w:val="sr-Latn-ME" w:eastAsia="sr-Latn-ME"/>
              </w:rPr>
              <w:t xml:space="preserve"> </w:t>
            </w:r>
            <w:r w:rsidRPr="00057C74">
              <w:rPr>
                <w:color w:val="000000"/>
                <w:sz w:val="22"/>
                <w:szCs w:val="22"/>
                <w:lang w:val="de-AT" w:eastAsia="sr-Latn-ME"/>
              </w:rPr>
              <w:t>da</w:t>
            </w:r>
            <w:r w:rsidRPr="00057C74">
              <w:rPr>
                <w:color w:val="000000"/>
                <w:sz w:val="22"/>
                <w:szCs w:val="22"/>
                <w:lang w:val="sr-Latn-ME" w:eastAsia="sr-Latn-ME"/>
              </w:rPr>
              <w:t xml:space="preserve"> </w:t>
            </w:r>
            <w:r w:rsidRPr="00057C74">
              <w:rPr>
                <w:color w:val="000000"/>
                <w:sz w:val="22"/>
                <w:szCs w:val="22"/>
                <w:lang w:val="de-AT" w:eastAsia="sr-Latn-ME"/>
              </w:rPr>
              <w:t>je</w:t>
            </w:r>
            <w:r w:rsidRPr="00057C74">
              <w:rPr>
                <w:color w:val="000000"/>
                <w:sz w:val="22"/>
                <w:szCs w:val="22"/>
                <w:lang w:val="sr-Latn-ME" w:eastAsia="sr-Latn-ME"/>
              </w:rPr>
              <w:t xml:space="preserve"> </w:t>
            </w:r>
            <w:r w:rsidRPr="00057C74">
              <w:rPr>
                <w:color w:val="000000"/>
                <w:sz w:val="22"/>
                <w:szCs w:val="22"/>
                <w:lang w:val="de-AT" w:eastAsia="sr-Latn-ME"/>
              </w:rPr>
              <w:t>u</w:t>
            </w:r>
            <w:r w:rsidRPr="00057C74">
              <w:rPr>
                <w:color w:val="000000"/>
                <w:sz w:val="22"/>
                <w:szCs w:val="22"/>
                <w:lang w:val="sr-Latn-ME" w:eastAsia="sr-Latn-ME"/>
              </w:rPr>
              <w:t xml:space="preserve"> </w:t>
            </w:r>
            <w:r w:rsidRPr="00057C74">
              <w:rPr>
                <w:color w:val="000000"/>
                <w:sz w:val="22"/>
                <w:szCs w:val="22"/>
                <w:lang w:val="de-AT" w:eastAsia="sr-Latn-ME"/>
              </w:rPr>
              <w:t>pitanju</w:t>
            </w:r>
            <w:r w:rsidRPr="00057C74">
              <w:rPr>
                <w:color w:val="000000"/>
                <w:sz w:val="22"/>
                <w:szCs w:val="22"/>
                <w:lang w:val="sr-Latn-ME" w:eastAsia="sr-Latn-ME"/>
              </w:rPr>
              <w:t xml:space="preserve">  </w:t>
            </w:r>
            <w:r w:rsidRPr="00057C74">
              <w:rPr>
                <w:color w:val="000000"/>
                <w:sz w:val="22"/>
                <w:szCs w:val="22"/>
                <w:lang w:val="de-AT" w:eastAsia="sr-Latn-ME"/>
              </w:rPr>
              <w:t>da</w:t>
            </w:r>
            <w:r w:rsidRPr="00057C74">
              <w:rPr>
                <w:color w:val="000000"/>
                <w:sz w:val="22"/>
                <w:szCs w:val="22"/>
                <w:lang w:val="sr-Latn-ME" w:eastAsia="sr-Latn-ME"/>
              </w:rPr>
              <w:t xml:space="preserve"> </w:t>
            </w:r>
            <w:r w:rsidRPr="00057C74">
              <w:rPr>
                <w:color w:val="000000"/>
                <w:sz w:val="22"/>
                <w:szCs w:val="22"/>
                <w:lang w:val="de-AT" w:eastAsia="sr-Latn-ME"/>
              </w:rPr>
              <w:t>je</w:t>
            </w:r>
            <w:r w:rsidRPr="00057C74">
              <w:rPr>
                <w:color w:val="000000"/>
                <w:sz w:val="22"/>
                <w:szCs w:val="22"/>
                <w:lang w:val="sr-Latn-ME" w:eastAsia="sr-Latn-ME"/>
              </w:rPr>
              <w:t xml:space="preserve"> </w:t>
            </w:r>
            <w:r w:rsidRPr="00057C74">
              <w:rPr>
                <w:color w:val="000000"/>
                <w:sz w:val="22"/>
                <w:szCs w:val="22"/>
                <w:lang w:val="de-AT" w:eastAsia="sr-Latn-ME"/>
              </w:rPr>
              <w:t>u</w:t>
            </w:r>
            <w:r w:rsidRPr="00057C74">
              <w:rPr>
                <w:color w:val="000000"/>
                <w:sz w:val="22"/>
                <w:szCs w:val="22"/>
                <w:lang w:val="sr-Latn-ME" w:eastAsia="sr-Latn-ME"/>
              </w:rPr>
              <w:t xml:space="preserve"> </w:t>
            </w:r>
            <w:r w:rsidRPr="00057C74">
              <w:rPr>
                <w:color w:val="000000"/>
                <w:sz w:val="22"/>
                <w:szCs w:val="22"/>
                <w:lang w:val="de-AT" w:eastAsia="sr-Latn-ME"/>
              </w:rPr>
              <w:t>pitanju</w:t>
            </w:r>
            <w:r w:rsidRPr="00057C74">
              <w:rPr>
                <w:color w:val="000000"/>
                <w:sz w:val="22"/>
                <w:szCs w:val="22"/>
                <w:lang w:val="sr-Latn-ME" w:eastAsia="sr-Latn-ME"/>
              </w:rPr>
              <w:t xml:space="preserve"> </w:t>
            </w:r>
            <w:r w:rsidRPr="00057C74">
              <w:rPr>
                <w:color w:val="000000"/>
                <w:sz w:val="22"/>
                <w:szCs w:val="22"/>
                <w:lang w:val="de-AT" w:eastAsia="sr-Latn-ME"/>
              </w:rPr>
              <w:t>garancija</w:t>
            </w:r>
            <w:r w:rsidRPr="00057C74">
              <w:rPr>
                <w:color w:val="000000"/>
                <w:sz w:val="22"/>
                <w:szCs w:val="22"/>
                <w:lang w:val="sr-Latn-ME" w:eastAsia="sr-Latn-ME"/>
              </w:rPr>
              <w:t xml:space="preserve"> </w:t>
            </w:r>
            <w:r w:rsidRPr="00057C74">
              <w:rPr>
                <w:color w:val="000000"/>
                <w:sz w:val="22"/>
                <w:szCs w:val="22"/>
                <w:lang w:val="de-AT" w:eastAsia="sr-Latn-ME"/>
              </w:rPr>
              <w:t>ponude</w:t>
            </w:r>
            <w:r w:rsidRPr="00057C74">
              <w:rPr>
                <w:color w:val="000000"/>
                <w:sz w:val="22"/>
                <w:szCs w:val="22"/>
                <w:lang w:val="sr-Latn-ME" w:eastAsia="sr-Latn-ME"/>
              </w:rPr>
              <w:t xml:space="preserve">, </w:t>
            </w:r>
            <w:r w:rsidRPr="00057C74">
              <w:rPr>
                <w:color w:val="000000"/>
                <w:sz w:val="22"/>
                <w:szCs w:val="22"/>
                <w:lang w:val="de-AT" w:eastAsia="sr-Latn-ME"/>
              </w:rPr>
              <w:t>ime</w:t>
            </w:r>
            <w:r w:rsidRPr="00057C74">
              <w:rPr>
                <w:color w:val="000000"/>
                <w:sz w:val="22"/>
                <w:szCs w:val="22"/>
                <w:lang w:val="sr-Latn-ME" w:eastAsia="sr-Latn-ME"/>
              </w:rPr>
              <w:t xml:space="preserve"> </w:t>
            </w:r>
            <w:r w:rsidRPr="00057C74">
              <w:rPr>
                <w:color w:val="000000"/>
                <w:sz w:val="22"/>
                <w:szCs w:val="22"/>
                <w:lang w:val="de-AT" w:eastAsia="sr-Latn-ME"/>
              </w:rPr>
              <w:t>i</w:t>
            </w:r>
            <w:r w:rsidRPr="00057C74">
              <w:rPr>
                <w:color w:val="000000"/>
                <w:sz w:val="22"/>
                <w:szCs w:val="22"/>
                <w:lang w:val="sr-Latn-ME" w:eastAsia="sr-Latn-ME"/>
              </w:rPr>
              <w:t xml:space="preserve"> </w:t>
            </w:r>
            <w:r w:rsidRPr="00057C74">
              <w:rPr>
                <w:color w:val="000000"/>
                <w:sz w:val="22"/>
                <w:szCs w:val="22"/>
                <w:lang w:val="de-AT" w:eastAsia="sr-Latn-ME"/>
              </w:rPr>
              <w:t>osnovni</w:t>
            </w:r>
            <w:r w:rsidRPr="00057C74">
              <w:rPr>
                <w:color w:val="000000"/>
                <w:sz w:val="22"/>
                <w:szCs w:val="22"/>
                <w:lang w:val="sr-Latn-ME" w:eastAsia="sr-Latn-ME"/>
              </w:rPr>
              <w:t xml:space="preserve"> </w:t>
            </w:r>
            <w:r w:rsidRPr="00057C74">
              <w:rPr>
                <w:color w:val="000000"/>
                <w:sz w:val="22"/>
                <w:szCs w:val="22"/>
                <w:lang w:val="de-AT" w:eastAsia="sr-Latn-ME"/>
              </w:rPr>
              <w:t>podaci</w:t>
            </w:r>
            <w:r w:rsidRPr="00057C74">
              <w:rPr>
                <w:color w:val="000000"/>
                <w:sz w:val="22"/>
                <w:szCs w:val="22"/>
                <w:lang w:val="sr-Latn-ME" w:eastAsia="sr-Latn-ME"/>
              </w:rPr>
              <w:t xml:space="preserve"> </w:t>
            </w:r>
            <w:r w:rsidRPr="00057C74">
              <w:rPr>
                <w:color w:val="000000"/>
                <w:sz w:val="22"/>
                <w:szCs w:val="22"/>
                <w:lang w:val="de-AT" w:eastAsia="sr-Latn-ME"/>
              </w:rPr>
              <w:t>naru</w:t>
            </w:r>
            <w:r w:rsidRPr="00057C74">
              <w:rPr>
                <w:color w:val="000000"/>
                <w:sz w:val="22"/>
                <w:szCs w:val="22"/>
                <w:lang w:val="sr-Latn-ME" w:eastAsia="sr-Latn-ME"/>
              </w:rPr>
              <w:t>č</w:t>
            </w:r>
            <w:r w:rsidRPr="00057C74">
              <w:rPr>
                <w:color w:val="000000"/>
                <w:sz w:val="22"/>
                <w:szCs w:val="22"/>
                <w:lang w:val="de-AT" w:eastAsia="sr-Latn-ME"/>
              </w:rPr>
              <w:t>ioca</w:t>
            </w:r>
            <w:r w:rsidRPr="00057C74">
              <w:rPr>
                <w:color w:val="000000"/>
                <w:sz w:val="22"/>
                <w:szCs w:val="22"/>
                <w:lang w:val="sr-Latn-ME" w:eastAsia="sr-Latn-ME"/>
              </w:rPr>
              <w:t xml:space="preserve"> </w:t>
            </w:r>
            <w:r w:rsidRPr="00057C74">
              <w:rPr>
                <w:color w:val="000000"/>
                <w:sz w:val="22"/>
                <w:szCs w:val="22"/>
                <w:lang w:val="de-AT" w:eastAsia="sr-Latn-ME"/>
              </w:rPr>
              <w:t>i</w:t>
            </w:r>
            <w:r w:rsidRPr="00057C74">
              <w:rPr>
                <w:color w:val="000000"/>
                <w:sz w:val="22"/>
                <w:szCs w:val="22"/>
                <w:lang w:val="sr-Latn-ME" w:eastAsia="sr-Latn-ME"/>
              </w:rPr>
              <w:t xml:space="preserve"> </w:t>
            </w:r>
            <w:r w:rsidRPr="00057C74">
              <w:rPr>
                <w:color w:val="000000"/>
                <w:sz w:val="22"/>
                <w:szCs w:val="22"/>
                <w:lang w:val="de-AT" w:eastAsia="sr-Latn-ME"/>
              </w:rPr>
              <w:t>ponu</w:t>
            </w:r>
            <w:r w:rsidRPr="00057C74">
              <w:rPr>
                <w:color w:val="000000"/>
                <w:sz w:val="22"/>
                <w:szCs w:val="22"/>
                <w:lang w:val="sr-Latn-ME" w:eastAsia="sr-Latn-ME"/>
              </w:rPr>
              <w:t>đ</w:t>
            </w:r>
            <w:r w:rsidRPr="00057C74">
              <w:rPr>
                <w:color w:val="000000"/>
                <w:sz w:val="22"/>
                <w:szCs w:val="22"/>
                <w:lang w:val="de-AT" w:eastAsia="sr-Latn-ME"/>
              </w:rPr>
              <w:t>a</w:t>
            </w:r>
            <w:r w:rsidRPr="00057C74">
              <w:rPr>
                <w:color w:val="000000"/>
                <w:sz w:val="22"/>
                <w:szCs w:val="22"/>
                <w:lang w:val="sr-Latn-ME" w:eastAsia="sr-Latn-ME"/>
              </w:rPr>
              <w:t>č</w:t>
            </w:r>
            <w:r w:rsidRPr="00057C74">
              <w:rPr>
                <w:color w:val="000000"/>
                <w:sz w:val="22"/>
                <w:szCs w:val="22"/>
                <w:lang w:val="de-AT" w:eastAsia="sr-Latn-ME"/>
              </w:rPr>
              <w:t>a</w:t>
            </w:r>
            <w:r w:rsidRPr="00057C74">
              <w:rPr>
                <w:color w:val="000000"/>
                <w:sz w:val="22"/>
                <w:szCs w:val="22"/>
                <w:lang w:val="sr-Latn-ME" w:eastAsia="sr-Latn-ME"/>
              </w:rPr>
              <w:t xml:space="preserve">, </w:t>
            </w:r>
            <w:r w:rsidRPr="00057C74">
              <w:rPr>
                <w:color w:val="000000"/>
                <w:sz w:val="22"/>
                <w:szCs w:val="22"/>
                <w:lang w:val="de-AT" w:eastAsia="sr-Latn-ME"/>
              </w:rPr>
              <w:t>na</w:t>
            </w:r>
            <w:r w:rsidRPr="00057C74">
              <w:rPr>
                <w:color w:val="000000"/>
                <w:sz w:val="22"/>
                <w:szCs w:val="22"/>
                <w:lang w:val="sr-Latn-ME" w:eastAsia="sr-Latn-ME"/>
              </w:rPr>
              <w:t xml:space="preserve"> </w:t>
            </w:r>
            <w:r w:rsidRPr="00057C74">
              <w:rPr>
                <w:color w:val="000000"/>
                <w:sz w:val="22"/>
                <w:szCs w:val="22"/>
                <w:lang w:val="de-AT" w:eastAsia="sr-Latn-ME"/>
              </w:rPr>
              <w:t>koji</w:t>
            </w:r>
            <w:r w:rsidRPr="00057C74">
              <w:rPr>
                <w:color w:val="000000"/>
                <w:sz w:val="22"/>
                <w:szCs w:val="22"/>
                <w:lang w:val="sr-Latn-ME" w:eastAsia="sr-Latn-ME"/>
              </w:rPr>
              <w:t xml:space="preserve"> </w:t>
            </w:r>
            <w:r w:rsidRPr="00057C74">
              <w:rPr>
                <w:color w:val="000000"/>
                <w:sz w:val="22"/>
                <w:szCs w:val="22"/>
                <w:lang w:val="de-AT" w:eastAsia="sr-Latn-ME"/>
              </w:rPr>
              <w:t>se</w:t>
            </w:r>
            <w:r w:rsidRPr="00057C74">
              <w:rPr>
                <w:color w:val="000000"/>
                <w:sz w:val="22"/>
                <w:szCs w:val="22"/>
                <w:lang w:val="sr-Latn-ME" w:eastAsia="sr-Latn-ME"/>
              </w:rPr>
              <w:t xml:space="preserve"> </w:t>
            </w:r>
            <w:r w:rsidRPr="00057C74">
              <w:rPr>
                <w:color w:val="000000"/>
                <w:sz w:val="22"/>
                <w:szCs w:val="22"/>
                <w:lang w:val="de-AT" w:eastAsia="sr-Latn-ME"/>
              </w:rPr>
              <w:t>postupak</w:t>
            </w:r>
            <w:r w:rsidRPr="00057C74">
              <w:rPr>
                <w:color w:val="000000"/>
                <w:sz w:val="22"/>
                <w:szCs w:val="22"/>
                <w:lang w:val="sr-Latn-ME" w:eastAsia="sr-Latn-ME"/>
              </w:rPr>
              <w:t xml:space="preserve"> </w:t>
            </w:r>
            <w:r w:rsidRPr="00057C74">
              <w:rPr>
                <w:color w:val="000000"/>
                <w:sz w:val="22"/>
                <w:szCs w:val="22"/>
                <w:lang w:val="de-AT" w:eastAsia="sr-Latn-ME"/>
              </w:rPr>
              <w:t>odnosi</w:t>
            </w:r>
            <w:r w:rsidRPr="00057C74">
              <w:rPr>
                <w:color w:val="000000"/>
                <w:sz w:val="22"/>
                <w:szCs w:val="22"/>
                <w:lang w:val="sr-Latn-ME" w:eastAsia="sr-Latn-ME"/>
              </w:rPr>
              <w:t xml:space="preserve"> i „ne otvaraj prije roka za otvaranje ponuda“</w:t>
            </w:r>
          </w:p>
        </w:tc>
        <w:tc>
          <w:tcPr>
            <w:tcW w:w="2610" w:type="dxa"/>
            <w:shd w:val="clear" w:color="auto" w:fill="auto"/>
            <w:noWrap/>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D</w:t>
            </w:r>
            <w:r>
              <w:rPr>
                <w:color w:val="000000"/>
                <w:sz w:val="22"/>
                <w:szCs w:val="22"/>
                <w:lang w:val="sr-Latn-ME" w:eastAsia="sr-Latn-ME"/>
              </w:rPr>
              <w:t>a</w:t>
            </w:r>
          </w:p>
        </w:tc>
      </w:tr>
      <w:tr w:rsidR="00FD1922" w:rsidRPr="00057C74" w:rsidTr="00FD1922">
        <w:trPr>
          <w:trHeight w:val="750"/>
        </w:trPr>
        <w:tc>
          <w:tcPr>
            <w:tcW w:w="1350" w:type="dxa"/>
            <w:vMerge/>
            <w:vAlign w:val="center"/>
            <w:hideMark/>
          </w:tcPr>
          <w:p w:rsidR="00FD1922" w:rsidRPr="00057C74" w:rsidRDefault="00FD1922" w:rsidP="00687835">
            <w:pPr>
              <w:rPr>
                <w:color w:val="000000"/>
                <w:sz w:val="22"/>
                <w:szCs w:val="22"/>
                <w:lang w:val="sr-Latn-ME" w:eastAsia="sr-Latn-ME"/>
              </w:rPr>
            </w:pPr>
          </w:p>
        </w:tc>
        <w:tc>
          <w:tcPr>
            <w:tcW w:w="1800" w:type="dxa"/>
            <w:vMerge/>
            <w:vAlign w:val="center"/>
            <w:hideMark/>
          </w:tcPr>
          <w:p w:rsidR="00FD1922" w:rsidRPr="00057C74" w:rsidRDefault="00FD1922" w:rsidP="00687835">
            <w:pPr>
              <w:rPr>
                <w:color w:val="000000"/>
                <w:sz w:val="22"/>
                <w:szCs w:val="22"/>
                <w:lang w:val="sr-Latn-ME" w:eastAsia="sr-Latn-ME"/>
              </w:rPr>
            </w:pPr>
          </w:p>
        </w:tc>
        <w:tc>
          <w:tcPr>
            <w:tcW w:w="2160" w:type="dxa"/>
            <w:shd w:val="clear" w:color="auto" w:fill="auto"/>
            <w:noWrap/>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 xml:space="preserve">Iznos garancije ponude </w:t>
            </w:r>
          </w:p>
        </w:tc>
        <w:tc>
          <w:tcPr>
            <w:tcW w:w="2340" w:type="dxa"/>
            <w:shd w:val="clear" w:color="auto" w:fill="auto"/>
            <w:noWrap/>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 </w:t>
            </w:r>
            <w:r>
              <w:rPr>
                <w:color w:val="000000"/>
                <w:sz w:val="22"/>
                <w:szCs w:val="22"/>
                <w:lang w:val="sr-Latn-ME" w:eastAsia="sr-Latn-ME"/>
              </w:rPr>
              <w:t>1200</w:t>
            </w:r>
            <w:r w:rsidRPr="00057C74">
              <w:rPr>
                <w:color w:val="000000"/>
                <w:sz w:val="22"/>
                <w:szCs w:val="22"/>
                <w:lang w:val="sr-Latn-ME" w:eastAsia="sr-Latn-ME"/>
              </w:rPr>
              <w:t xml:space="preserve">,00 </w:t>
            </w:r>
            <w:r w:rsidRPr="00057C74">
              <w:rPr>
                <w:rFonts w:eastAsia="Calibri"/>
                <w:color w:val="000000"/>
                <w:lang w:val="sr-Latn-ME"/>
              </w:rPr>
              <w:t>€</w:t>
            </w:r>
          </w:p>
        </w:tc>
        <w:tc>
          <w:tcPr>
            <w:tcW w:w="2610" w:type="dxa"/>
            <w:shd w:val="clear" w:color="auto" w:fill="auto"/>
            <w:noWrap/>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Da</w:t>
            </w:r>
          </w:p>
        </w:tc>
      </w:tr>
      <w:tr w:rsidR="00FD1922" w:rsidRPr="00057C74" w:rsidTr="00FD1922">
        <w:trPr>
          <w:trHeight w:val="750"/>
        </w:trPr>
        <w:tc>
          <w:tcPr>
            <w:tcW w:w="1350" w:type="dxa"/>
            <w:vMerge/>
            <w:vAlign w:val="center"/>
            <w:hideMark/>
          </w:tcPr>
          <w:p w:rsidR="00FD1922" w:rsidRPr="00057C74" w:rsidRDefault="00FD1922" w:rsidP="00687835">
            <w:pPr>
              <w:rPr>
                <w:color w:val="000000"/>
                <w:sz w:val="22"/>
                <w:szCs w:val="22"/>
                <w:lang w:val="sr-Latn-ME" w:eastAsia="sr-Latn-ME"/>
              </w:rPr>
            </w:pPr>
          </w:p>
        </w:tc>
        <w:tc>
          <w:tcPr>
            <w:tcW w:w="1800" w:type="dxa"/>
            <w:vMerge/>
            <w:vAlign w:val="center"/>
            <w:hideMark/>
          </w:tcPr>
          <w:p w:rsidR="00FD1922" w:rsidRPr="00057C74" w:rsidRDefault="00FD1922" w:rsidP="00687835">
            <w:pPr>
              <w:rPr>
                <w:color w:val="000000"/>
                <w:sz w:val="22"/>
                <w:szCs w:val="22"/>
                <w:lang w:val="sr-Latn-ME" w:eastAsia="sr-Latn-ME"/>
              </w:rPr>
            </w:pPr>
          </w:p>
        </w:tc>
        <w:tc>
          <w:tcPr>
            <w:tcW w:w="2160" w:type="dxa"/>
            <w:shd w:val="clear" w:color="auto" w:fill="auto"/>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Datum važenja garancije</w:t>
            </w:r>
          </w:p>
        </w:tc>
        <w:tc>
          <w:tcPr>
            <w:tcW w:w="2340" w:type="dxa"/>
            <w:shd w:val="clear" w:color="auto" w:fill="auto"/>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  </w:t>
            </w:r>
            <w:r>
              <w:rPr>
                <w:color w:val="000000"/>
                <w:sz w:val="22"/>
                <w:szCs w:val="22"/>
                <w:lang w:val="sr-Latn-ME" w:eastAsia="sr-Latn-ME"/>
              </w:rPr>
              <w:t>25</w:t>
            </w:r>
            <w:r w:rsidRPr="00057C74">
              <w:rPr>
                <w:color w:val="000000"/>
                <w:sz w:val="22"/>
                <w:szCs w:val="22"/>
                <w:lang w:val="sr-Latn-ME" w:eastAsia="sr-Latn-ME"/>
              </w:rPr>
              <w:t>.</w:t>
            </w:r>
            <w:r>
              <w:rPr>
                <w:color w:val="000000"/>
                <w:sz w:val="22"/>
                <w:szCs w:val="22"/>
                <w:lang w:val="sr-Latn-ME" w:eastAsia="sr-Latn-ME"/>
              </w:rPr>
              <w:t xml:space="preserve"> </w:t>
            </w:r>
            <w:r w:rsidRPr="00057C74">
              <w:rPr>
                <w:color w:val="000000"/>
                <w:sz w:val="22"/>
                <w:szCs w:val="22"/>
                <w:lang w:val="sr-Latn-ME" w:eastAsia="sr-Latn-ME"/>
              </w:rPr>
              <w:t>0</w:t>
            </w:r>
            <w:r>
              <w:rPr>
                <w:color w:val="000000"/>
                <w:sz w:val="22"/>
                <w:szCs w:val="22"/>
                <w:lang w:val="sr-Latn-ME" w:eastAsia="sr-Latn-ME"/>
              </w:rPr>
              <w:t>4</w:t>
            </w:r>
            <w:r w:rsidRPr="00057C74">
              <w:rPr>
                <w:color w:val="000000"/>
                <w:sz w:val="22"/>
                <w:szCs w:val="22"/>
                <w:lang w:val="sr-Latn-ME" w:eastAsia="sr-Latn-ME"/>
              </w:rPr>
              <w:t>.</w:t>
            </w:r>
            <w:r>
              <w:rPr>
                <w:color w:val="000000"/>
                <w:sz w:val="22"/>
                <w:szCs w:val="22"/>
                <w:lang w:val="sr-Latn-ME" w:eastAsia="sr-Latn-ME"/>
              </w:rPr>
              <w:t xml:space="preserve"> </w:t>
            </w:r>
            <w:r w:rsidRPr="00057C74">
              <w:rPr>
                <w:color w:val="000000"/>
                <w:sz w:val="22"/>
                <w:szCs w:val="22"/>
                <w:lang w:val="sr-Latn-ME" w:eastAsia="sr-Latn-ME"/>
              </w:rPr>
              <w:t>202</w:t>
            </w:r>
            <w:r>
              <w:rPr>
                <w:color w:val="000000"/>
                <w:sz w:val="22"/>
                <w:szCs w:val="22"/>
                <w:lang w:val="sr-Latn-ME" w:eastAsia="sr-Latn-ME"/>
              </w:rPr>
              <w:t>6</w:t>
            </w:r>
            <w:r w:rsidRPr="00057C74">
              <w:rPr>
                <w:color w:val="000000"/>
                <w:sz w:val="22"/>
                <w:szCs w:val="22"/>
                <w:lang w:val="sr-Latn-ME" w:eastAsia="sr-Latn-ME"/>
              </w:rPr>
              <w:t>.</w:t>
            </w:r>
          </w:p>
        </w:tc>
        <w:tc>
          <w:tcPr>
            <w:tcW w:w="2610" w:type="dxa"/>
            <w:shd w:val="clear" w:color="auto" w:fill="auto"/>
            <w:noWrap/>
            <w:vAlign w:val="center"/>
            <w:hideMark/>
          </w:tcPr>
          <w:p w:rsidR="00FD1922" w:rsidRPr="00057C74" w:rsidRDefault="00FD1922" w:rsidP="00687835">
            <w:pPr>
              <w:rPr>
                <w:color w:val="000000"/>
                <w:sz w:val="22"/>
                <w:szCs w:val="22"/>
                <w:lang w:val="sr-Latn-ME" w:eastAsia="sr-Latn-ME"/>
              </w:rPr>
            </w:pPr>
            <w:r w:rsidRPr="00057C74">
              <w:rPr>
                <w:color w:val="000000"/>
                <w:sz w:val="22"/>
                <w:szCs w:val="22"/>
                <w:lang w:val="sr-Latn-ME" w:eastAsia="sr-Latn-ME"/>
              </w:rPr>
              <w:t>Da</w:t>
            </w:r>
          </w:p>
        </w:tc>
      </w:tr>
    </w:tbl>
    <w:p w:rsidR="00FD1922" w:rsidRPr="00933FFF" w:rsidRDefault="00FD1922" w:rsidP="00FD1922">
      <w:pPr>
        <w:keepNext/>
        <w:keepLines/>
        <w:jc w:val="both"/>
        <w:outlineLvl w:val="0"/>
        <w:rPr>
          <w:b/>
          <w:caps/>
          <w:color w:val="000000"/>
          <w:sz w:val="22"/>
          <w:szCs w:val="22"/>
          <w:lang w:val="sr-Latn-ME"/>
        </w:rPr>
      </w:pPr>
    </w:p>
    <w:p w:rsidR="00AF1236" w:rsidRDefault="00AF1236" w:rsidP="00A341C1">
      <w:pPr>
        <w:jc w:val="both"/>
        <w:rPr>
          <w:lang w:val="de-AT"/>
        </w:rPr>
      </w:pPr>
    </w:p>
    <w:p w:rsidR="00AF1236" w:rsidRDefault="00AF1236" w:rsidP="00A341C1">
      <w:pPr>
        <w:jc w:val="both"/>
        <w:rPr>
          <w:lang w:val="de-AT"/>
        </w:rPr>
      </w:pPr>
    </w:p>
    <w:p w:rsidR="00FD1922" w:rsidRPr="00A8339B" w:rsidRDefault="00FD1922" w:rsidP="00FD1922">
      <w:pPr>
        <w:pBdr>
          <w:top w:val="double" w:sz="4" w:space="1" w:color="000000"/>
          <w:left w:val="double" w:sz="4" w:space="4" w:color="000000"/>
          <w:bottom w:val="double" w:sz="4" w:space="1" w:color="000000"/>
          <w:right w:val="double" w:sz="4" w:space="0" w:color="000000"/>
          <w:between w:val="double" w:sz="4" w:space="1" w:color="000000"/>
          <w:bar w:val="double" w:sz="4" w:color="000000"/>
        </w:pBdr>
        <w:shd w:val="clear" w:color="auto" w:fill="F2F2F2"/>
        <w:spacing w:after="160" w:line="259" w:lineRule="auto"/>
        <w:rPr>
          <w:rFonts w:eastAsia="Calibri"/>
          <w:b/>
          <w:sz w:val="22"/>
          <w:szCs w:val="22"/>
          <w:lang w:val="sr-Latn-ME"/>
        </w:rPr>
      </w:pPr>
      <w:r w:rsidRPr="00933FFF">
        <w:rPr>
          <w:rFonts w:eastAsia="Calibri"/>
          <w:b/>
          <w:sz w:val="22"/>
          <w:szCs w:val="22"/>
          <w:lang w:val="sr-Latn-ME"/>
        </w:rPr>
        <w:t>IZJAVA PRIVREDNOG SUBJEKTA</w:t>
      </w:r>
    </w:p>
    <w:p w:rsidR="00FD1922" w:rsidRPr="00A8339B" w:rsidRDefault="00FD1922" w:rsidP="00FD1922">
      <w:pPr>
        <w:spacing w:after="160" w:line="259" w:lineRule="auto"/>
        <w:rPr>
          <w:rFonts w:eastAsia="Calibri"/>
          <w:b/>
          <w:lang w:val="sr-Latn-ME"/>
        </w:rPr>
      </w:pPr>
      <w:r w:rsidRPr="00A8339B">
        <w:rPr>
          <w:rFonts w:eastAsia="Calibri"/>
          <w:b/>
          <w:lang w:val="sr-Latn-ME"/>
        </w:rPr>
        <w:t>“</w:t>
      </w:r>
      <w:r w:rsidRPr="00A8339B">
        <w:rPr>
          <w:rFonts w:eastAsia="Calibri"/>
          <w:b/>
          <w:lang w:val="de-AT"/>
        </w:rPr>
        <w:t xml:space="preserve"> Novi gas</w:t>
      </w:r>
      <w:r w:rsidRPr="00A8339B">
        <w:rPr>
          <w:rFonts w:eastAsia="Calibri"/>
          <w:b/>
          <w:lang w:val="sr-Latn-ME"/>
        </w:rPr>
        <w:t xml:space="preserve">” </w:t>
      </w:r>
      <w:r w:rsidRPr="00A8339B">
        <w:rPr>
          <w:rFonts w:eastAsia="Calibri"/>
          <w:b/>
          <w:lang w:val="de-AT"/>
        </w:rPr>
        <w:t>d</w:t>
      </w:r>
      <w:r w:rsidRPr="00A8339B">
        <w:rPr>
          <w:rFonts w:eastAsia="Calibri"/>
          <w:b/>
          <w:lang w:val="sr-Latn-ME"/>
        </w:rPr>
        <w:t>.</w:t>
      </w:r>
      <w:r w:rsidRPr="00A8339B">
        <w:rPr>
          <w:rFonts w:eastAsia="Calibri"/>
          <w:b/>
          <w:lang w:val="de-AT"/>
        </w:rPr>
        <w:t>o</w:t>
      </w:r>
      <w:r w:rsidRPr="00A8339B">
        <w:rPr>
          <w:rFonts w:eastAsia="Calibri"/>
          <w:b/>
          <w:lang w:val="sr-Latn-ME"/>
        </w:rPr>
        <w:t>.</w:t>
      </w:r>
      <w:r w:rsidRPr="00A8339B">
        <w:rPr>
          <w:rFonts w:eastAsia="Calibri"/>
          <w:b/>
          <w:lang w:val="de-AT"/>
        </w:rPr>
        <w:t>o</w:t>
      </w:r>
      <w:r w:rsidRPr="00A8339B">
        <w:rPr>
          <w:rFonts w:eastAsia="Calibri"/>
          <w:b/>
          <w:lang w:val="sr-Latn-ME"/>
        </w:rPr>
        <w:t>. Tuzi</w:t>
      </w:r>
    </w:p>
    <w:p w:rsidR="00FD1922" w:rsidRPr="00A8339B" w:rsidRDefault="00FD1922" w:rsidP="009D5681">
      <w:pPr>
        <w:pStyle w:val="ListParagraph"/>
        <w:numPr>
          <w:ilvl w:val="0"/>
          <w:numId w:val="8"/>
        </w:numPr>
        <w:spacing w:after="160" w:line="259" w:lineRule="auto"/>
        <w:jc w:val="both"/>
        <w:rPr>
          <w:rFonts w:eastAsia="Calibri"/>
          <w:b/>
          <w:lang w:val="sr-Latn-ME"/>
        </w:rPr>
      </w:pPr>
      <w:r w:rsidRPr="00A8339B">
        <w:rPr>
          <w:rFonts w:eastAsia="Calibri"/>
          <w:sz w:val="22"/>
          <w:szCs w:val="22"/>
          <w:lang w:val="sr-Latn-ME"/>
        </w:rPr>
        <w:t xml:space="preserve">Izjava Privrednog subjekta </w:t>
      </w:r>
      <w:r w:rsidRPr="00A8339B">
        <w:rPr>
          <w:rFonts w:eastAsia="Calibri"/>
          <w:lang w:val="sr-Latn-ME"/>
        </w:rPr>
        <w:t xml:space="preserve">“ </w:t>
      </w:r>
      <w:r w:rsidRPr="00A8339B">
        <w:rPr>
          <w:rFonts w:eastAsia="Calibri"/>
          <w:lang w:val="de-AT"/>
        </w:rPr>
        <w:t>Novi</w:t>
      </w:r>
      <w:r w:rsidRPr="00A8339B">
        <w:rPr>
          <w:rFonts w:eastAsia="Calibri"/>
          <w:lang w:val="sr-Latn-ME"/>
        </w:rPr>
        <w:t xml:space="preserve"> </w:t>
      </w:r>
      <w:r w:rsidRPr="00A8339B">
        <w:rPr>
          <w:rFonts w:eastAsia="Calibri"/>
          <w:lang w:val="de-AT"/>
        </w:rPr>
        <w:t>gas</w:t>
      </w:r>
      <w:r w:rsidRPr="00A8339B">
        <w:rPr>
          <w:rFonts w:eastAsia="Calibri"/>
          <w:lang w:val="sr-Latn-ME"/>
        </w:rPr>
        <w:t xml:space="preserve">” </w:t>
      </w:r>
      <w:r w:rsidRPr="00A8339B">
        <w:rPr>
          <w:rFonts w:eastAsia="Calibri"/>
          <w:lang w:val="de-AT"/>
        </w:rPr>
        <w:t>d</w:t>
      </w:r>
      <w:r w:rsidRPr="00A8339B">
        <w:rPr>
          <w:rFonts w:eastAsia="Calibri"/>
          <w:lang w:val="sr-Latn-ME"/>
        </w:rPr>
        <w:t>.</w:t>
      </w:r>
      <w:r w:rsidRPr="00A8339B">
        <w:rPr>
          <w:rFonts w:eastAsia="Calibri"/>
          <w:lang w:val="de-AT"/>
        </w:rPr>
        <w:t>o</w:t>
      </w:r>
      <w:r w:rsidRPr="00A8339B">
        <w:rPr>
          <w:rFonts w:eastAsia="Calibri"/>
          <w:lang w:val="sr-Latn-ME"/>
        </w:rPr>
        <w:t>.</w:t>
      </w:r>
      <w:r w:rsidRPr="00A8339B">
        <w:rPr>
          <w:rFonts w:eastAsia="Calibri"/>
          <w:lang w:val="de-AT"/>
        </w:rPr>
        <w:t>o</w:t>
      </w:r>
      <w:r w:rsidRPr="00A8339B">
        <w:rPr>
          <w:rFonts w:eastAsia="Calibri"/>
          <w:lang w:val="sr-Latn-ME"/>
        </w:rPr>
        <w:t>. Tuzi</w:t>
      </w:r>
      <w:r w:rsidRPr="00A8339B">
        <w:rPr>
          <w:rFonts w:eastAsia="Calibri"/>
          <w:b/>
          <w:lang w:val="sr-Latn-ME"/>
        </w:rPr>
        <w:t xml:space="preserve"> </w:t>
      </w:r>
      <w:r w:rsidRPr="00A8339B">
        <w:rPr>
          <w:rFonts w:eastAsia="Calibri"/>
          <w:sz w:val="22"/>
          <w:szCs w:val="22"/>
          <w:lang w:val="sr-Latn-ME"/>
        </w:rPr>
        <w:t xml:space="preserve">je sačinjena na obrascu 1 </w:t>
      </w:r>
      <w:r w:rsidRPr="00A8339B">
        <w:rPr>
          <w:color w:val="525654"/>
          <w:spacing w:val="34"/>
          <w:w w:val="105"/>
          <w:sz w:val="22"/>
          <w:lang w:val="sr-Latn-ME"/>
        </w:rPr>
        <w:t xml:space="preserve"> </w:t>
      </w:r>
      <w:r w:rsidRPr="00A8339B">
        <w:rPr>
          <w:color w:val="525654"/>
          <w:w w:val="105"/>
          <w:sz w:val="22"/>
        </w:rPr>
        <w:t>koji</w:t>
      </w:r>
      <w:r w:rsidRPr="00A8339B">
        <w:rPr>
          <w:color w:val="525654"/>
          <w:w w:val="105"/>
          <w:sz w:val="22"/>
          <w:lang w:val="sr-Latn-ME"/>
        </w:rPr>
        <w:t xml:space="preserve"> </w:t>
      </w:r>
      <w:r w:rsidRPr="00A8339B">
        <w:rPr>
          <w:color w:val="525654"/>
          <w:w w:val="105"/>
          <w:sz w:val="22"/>
        </w:rPr>
        <w:t>je</w:t>
      </w:r>
      <w:r w:rsidRPr="00A8339B">
        <w:rPr>
          <w:color w:val="525654"/>
          <w:w w:val="105"/>
          <w:sz w:val="22"/>
          <w:lang w:val="sr-Latn-ME"/>
        </w:rPr>
        <w:t xml:space="preserve"> </w:t>
      </w:r>
      <w:r w:rsidRPr="00A8339B">
        <w:rPr>
          <w:color w:val="525654"/>
          <w:w w:val="105"/>
          <w:sz w:val="22"/>
        </w:rPr>
        <w:t>propis</w:t>
      </w:r>
      <w:r w:rsidRPr="00A8339B">
        <w:rPr>
          <w:color w:val="6E7070"/>
          <w:w w:val="105"/>
          <w:sz w:val="22"/>
        </w:rPr>
        <w:t>an</w:t>
      </w:r>
      <w:r w:rsidRPr="00A8339B">
        <w:rPr>
          <w:color w:val="6E7070"/>
          <w:spacing w:val="20"/>
          <w:w w:val="105"/>
          <w:sz w:val="22"/>
          <w:lang w:val="sr-Latn-ME"/>
        </w:rPr>
        <w:t xml:space="preserve"> </w:t>
      </w:r>
      <w:r w:rsidRPr="00A8339B">
        <w:rPr>
          <w:color w:val="525654"/>
          <w:w w:val="105"/>
          <w:sz w:val="22"/>
        </w:rPr>
        <w:t>Pravilnikom</w:t>
      </w:r>
      <w:r w:rsidRPr="00A8339B">
        <w:rPr>
          <w:color w:val="525654"/>
          <w:spacing w:val="20"/>
          <w:w w:val="105"/>
          <w:sz w:val="22"/>
          <w:lang w:val="sr-Latn-ME"/>
        </w:rPr>
        <w:t xml:space="preserve"> </w:t>
      </w:r>
      <w:r w:rsidRPr="00A8339B">
        <w:rPr>
          <w:color w:val="525654"/>
          <w:w w:val="105"/>
          <w:sz w:val="22"/>
        </w:rPr>
        <w:t>o</w:t>
      </w:r>
      <w:r w:rsidRPr="00A8339B">
        <w:rPr>
          <w:color w:val="525654"/>
          <w:w w:val="105"/>
          <w:sz w:val="22"/>
          <w:lang w:val="sr-Latn-ME"/>
        </w:rPr>
        <w:t xml:space="preserve"> </w:t>
      </w:r>
      <w:r w:rsidRPr="00A8339B">
        <w:rPr>
          <w:color w:val="525654"/>
          <w:w w:val="105"/>
          <w:sz w:val="22"/>
        </w:rPr>
        <w:t>obrascu</w:t>
      </w:r>
      <w:r w:rsidRPr="00A8339B">
        <w:rPr>
          <w:color w:val="525654"/>
          <w:spacing w:val="24"/>
          <w:w w:val="105"/>
          <w:sz w:val="22"/>
          <w:lang w:val="sr-Latn-ME"/>
        </w:rPr>
        <w:t xml:space="preserve"> </w:t>
      </w:r>
      <w:r w:rsidRPr="00A8339B">
        <w:rPr>
          <w:color w:val="6E7070"/>
          <w:w w:val="105"/>
          <w:sz w:val="22"/>
        </w:rPr>
        <w:t>i</w:t>
      </w:r>
      <w:r w:rsidRPr="00A8339B">
        <w:rPr>
          <w:color w:val="525654"/>
          <w:w w:val="105"/>
          <w:sz w:val="22"/>
        </w:rPr>
        <w:t>zjave</w:t>
      </w:r>
      <w:r w:rsidRPr="00A8339B">
        <w:rPr>
          <w:color w:val="525654"/>
          <w:spacing w:val="23"/>
          <w:w w:val="105"/>
          <w:sz w:val="22"/>
          <w:lang w:val="sr-Latn-ME"/>
        </w:rPr>
        <w:t xml:space="preserve"> </w:t>
      </w:r>
      <w:r w:rsidRPr="00A8339B">
        <w:rPr>
          <w:color w:val="525654"/>
          <w:w w:val="105"/>
          <w:sz w:val="22"/>
        </w:rPr>
        <w:t>privredn</w:t>
      </w:r>
      <w:r w:rsidR="00687835">
        <w:rPr>
          <w:color w:val="525654"/>
          <w:w w:val="105"/>
          <w:sz w:val="22"/>
        </w:rPr>
        <w:t>og</w:t>
      </w:r>
      <w:r w:rsidRPr="00A8339B">
        <w:rPr>
          <w:color w:val="525654"/>
          <w:w w:val="105"/>
          <w:sz w:val="22"/>
          <w:lang w:val="sr-Latn-ME"/>
        </w:rPr>
        <w:t xml:space="preserve"> </w:t>
      </w:r>
      <w:r w:rsidRPr="00A8339B">
        <w:rPr>
          <w:color w:val="313131"/>
          <w:w w:val="105"/>
          <w:sz w:val="22"/>
        </w:rPr>
        <w:t>s</w:t>
      </w:r>
      <w:r w:rsidRPr="00A8339B">
        <w:rPr>
          <w:color w:val="525654"/>
          <w:w w:val="105"/>
          <w:sz w:val="22"/>
        </w:rPr>
        <w:t>ubjekta</w:t>
      </w:r>
      <w:r w:rsidRPr="00A8339B">
        <w:rPr>
          <w:color w:val="525654"/>
          <w:w w:val="105"/>
          <w:sz w:val="22"/>
          <w:lang w:val="sr-Latn-ME"/>
        </w:rPr>
        <w:t xml:space="preserve"> (,,</w:t>
      </w:r>
      <w:r w:rsidRPr="00A8339B">
        <w:rPr>
          <w:color w:val="525654"/>
          <w:w w:val="105"/>
          <w:sz w:val="22"/>
        </w:rPr>
        <w:t>SL</w:t>
      </w:r>
      <w:r w:rsidRPr="00A8339B">
        <w:rPr>
          <w:color w:val="525654"/>
          <w:w w:val="105"/>
          <w:sz w:val="22"/>
          <w:lang w:val="sr-Latn-ME"/>
        </w:rPr>
        <w:t xml:space="preserve"> </w:t>
      </w:r>
      <w:r w:rsidRPr="00A8339B">
        <w:rPr>
          <w:color w:val="525654"/>
          <w:w w:val="105"/>
          <w:sz w:val="22"/>
        </w:rPr>
        <w:t>list</w:t>
      </w:r>
      <w:r w:rsidRPr="00A8339B">
        <w:rPr>
          <w:color w:val="525654"/>
          <w:spacing w:val="-4"/>
          <w:w w:val="105"/>
          <w:sz w:val="22"/>
          <w:lang w:val="sr-Latn-ME"/>
        </w:rPr>
        <w:t xml:space="preserve"> </w:t>
      </w:r>
      <w:r w:rsidRPr="00A8339B">
        <w:rPr>
          <w:color w:val="424644"/>
          <w:w w:val="105"/>
          <w:sz w:val="22"/>
        </w:rPr>
        <w:t>CG</w:t>
      </w:r>
      <w:r w:rsidRPr="00A8339B">
        <w:rPr>
          <w:color w:val="424644"/>
          <w:w w:val="105"/>
          <w:sz w:val="22"/>
          <w:lang w:val="sr-Latn-ME"/>
        </w:rPr>
        <w:t>"</w:t>
      </w:r>
      <w:r w:rsidRPr="00A8339B">
        <w:rPr>
          <w:color w:val="6E7070"/>
          <w:w w:val="105"/>
          <w:sz w:val="22"/>
          <w:lang w:val="sr-Latn-ME"/>
        </w:rPr>
        <w:t xml:space="preserve">, </w:t>
      </w:r>
      <w:r w:rsidRPr="00A8339B">
        <w:rPr>
          <w:color w:val="525654"/>
          <w:w w:val="105"/>
          <w:sz w:val="22"/>
        </w:rPr>
        <w:t>broj</w:t>
      </w:r>
      <w:r w:rsidRPr="00A8339B">
        <w:rPr>
          <w:color w:val="525654"/>
          <w:w w:val="105"/>
          <w:sz w:val="22"/>
          <w:lang w:val="sr-Latn-ME"/>
        </w:rPr>
        <w:t>114/24),</w:t>
      </w:r>
      <w:r w:rsidRPr="005E7DFF">
        <w:rPr>
          <w:color w:val="525654"/>
          <w:w w:val="105"/>
          <w:sz w:val="22"/>
          <w:lang w:val="sr-Latn-ME"/>
        </w:rPr>
        <w:t xml:space="preserve"> </w:t>
      </w:r>
      <w:r w:rsidRPr="005E7DFF">
        <w:rPr>
          <w:color w:val="525654"/>
          <w:sz w:val="21"/>
        </w:rPr>
        <w:t>u</w:t>
      </w:r>
      <w:r w:rsidRPr="00A8339B">
        <w:rPr>
          <w:b/>
          <w:color w:val="525654"/>
          <w:spacing w:val="54"/>
          <w:w w:val="150"/>
          <w:sz w:val="21"/>
          <w:lang w:val="sr-Latn-ME"/>
        </w:rPr>
        <w:t xml:space="preserve"> </w:t>
      </w:r>
      <w:r w:rsidRPr="00A8339B">
        <w:rPr>
          <w:color w:val="525654"/>
          <w:sz w:val="22"/>
        </w:rPr>
        <w:t>uvodnom</w:t>
      </w:r>
      <w:r w:rsidRPr="00A8339B">
        <w:rPr>
          <w:color w:val="525654"/>
          <w:spacing w:val="73"/>
          <w:sz w:val="22"/>
          <w:lang w:val="sr-Latn-ME"/>
        </w:rPr>
        <w:t xml:space="preserve"> </w:t>
      </w:r>
      <w:r w:rsidRPr="00A8339B">
        <w:rPr>
          <w:color w:val="525654"/>
          <w:sz w:val="22"/>
        </w:rPr>
        <w:t>dijelu</w:t>
      </w:r>
      <w:r w:rsidRPr="00A8339B">
        <w:rPr>
          <w:color w:val="525654"/>
          <w:spacing w:val="70"/>
          <w:sz w:val="22"/>
          <w:lang w:val="sr-Latn-ME"/>
        </w:rPr>
        <w:t xml:space="preserve"> </w:t>
      </w:r>
      <w:r w:rsidRPr="00A8339B">
        <w:rPr>
          <w:color w:val="525654"/>
          <w:w w:val="105"/>
          <w:sz w:val="22"/>
        </w:rPr>
        <w:t>p</w:t>
      </w:r>
      <w:r w:rsidRPr="00A8339B">
        <w:rPr>
          <w:color w:val="6E7070"/>
          <w:w w:val="105"/>
          <w:sz w:val="22"/>
        </w:rPr>
        <w:t>r</w:t>
      </w:r>
      <w:r w:rsidRPr="00A8339B">
        <w:rPr>
          <w:color w:val="424644"/>
          <w:w w:val="105"/>
          <w:sz w:val="22"/>
        </w:rPr>
        <w:t>iv</w:t>
      </w:r>
      <w:r w:rsidRPr="00A8339B">
        <w:rPr>
          <w:color w:val="6E7070"/>
          <w:w w:val="105"/>
          <w:sz w:val="22"/>
        </w:rPr>
        <w:t>r</w:t>
      </w:r>
      <w:r w:rsidRPr="00A8339B">
        <w:rPr>
          <w:color w:val="525654"/>
          <w:w w:val="105"/>
          <w:sz w:val="22"/>
        </w:rPr>
        <w:t>edni</w:t>
      </w:r>
      <w:r w:rsidRPr="00A8339B">
        <w:rPr>
          <w:color w:val="525654"/>
          <w:spacing w:val="-15"/>
          <w:w w:val="105"/>
          <w:sz w:val="22"/>
          <w:lang w:val="sr-Latn-ME"/>
        </w:rPr>
        <w:t xml:space="preserve"> </w:t>
      </w:r>
      <w:r w:rsidRPr="00A8339B">
        <w:rPr>
          <w:color w:val="525654"/>
          <w:w w:val="105"/>
          <w:sz w:val="22"/>
        </w:rPr>
        <w:t>sub</w:t>
      </w:r>
      <w:r w:rsidRPr="00A8339B">
        <w:rPr>
          <w:color w:val="6E7070"/>
          <w:w w:val="105"/>
          <w:sz w:val="22"/>
        </w:rPr>
        <w:t>j</w:t>
      </w:r>
      <w:r w:rsidRPr="00A8339B">
        <w:rPr>
          <w:color w:val="525654"/>
          <w:w w:val="105"/>
          <w:sz w:val="22"/>
        </w:rPr>
        <w:t>ekat</w:t>
      </w:r>
      <w:r w:rsidRPr="00A8339B">
        <w:rPr>
          <w:color w:val="525654"/>
          <w:spacing w:val="-14"/>
          <w:w w:val="105"/>
          <w:sz w:val="22"/>
          <w:lang w:val="sr-Latn-ME"/>
        </w:rPr>
        <w:t xml:space="preserve"> </w:t>
      </w:r>
      <w:r w:rsidRPr="00A8339B">
        <w:rPr>
          <w:color w:val="424644"/>
          <w:w w:val="105"/>
          <w:sz w:val="22"/>
        </w:rPr>
        <w:t>se</w:t>
      </w:r>
      <w:r w:rsidRPr="00A8339B">
        <w:rPr>
          <w:color w:val="424644"/>
          <w:spacing w:val="-12"/>
          <w:w w:val="105"/>
          <w:sz w:val="22"/>
          <w:lang w:val="sr-Latn-ME"/>
        </w:rPr>
        <w:t xml:space="preserve"> </w:t>
      </w:r>
      <w:r w:rsidRPr="00A8339B">
        <w:rPr>
          <w:color w:val="525654"/>
          <w:w w:val="105"/>
          <w:sz w:val="22"/>
        </w:rPr>
        <w:t>izjasnio</w:t>
      </w:r>
      <w:r w:rsidRPr="00A8339B">
        <w:rPr>
          <w:color w:val="525654"/>
          <w:spacing w:val="-11"/>
          <w:w w:val="105"/>
          <w:sz w:val="22"/>
          <w:lang w:val="sr-Latn-ME"/>
        </w:rPr>
        <w:t xml:space="preserve"> </w:t>
      </w:r>
      <w:r w:rsidRPr="00A8339B">
        <w:rPr>
          <w:color w:val="525654"/>
          <w:w w:val="105"/>
          <w:sz w:val="22"/>
        </w:rPr>
        <w:t>da</w:t>
      </w:r>
      <w:r w:rsidRPr="00A8339B">
        <w:rPr>
          <w:color w:val="525654"/>
          <w:spacing w:val="18"/>
          <w:w w:val="105"/>
          <w:sz w:val="22"/>
          <w:lang w:val="sr-Latn-ME"/>
        </w:rPr>
        <w:t xml:space="preserve"> </w:t>
      </w:r>
      <w:r w:rsidRPr="00A8339B">
        <w:rPr>
          <w:color w:val="525654"/>
          <w:w w:val="105"/>
          <w:sz w:val="22"/>
        </w:rPr>
        <w:t>ponudu</w:t>
      </w:r>
      <w:r w:rsidRPr="00A8339B">
        <w:rPr>
          <w:color w:val="525654"/>
          <w:spacing w:val="3"/>
          <w:w w:val="105"/>
          <w:sz w:val="22"/>
          <w:lang w:val="sr-Latn-ME"/>
        </w:rPr>
        <w:t xml:space="preserve"> </w:t>
      </w:r>
      <w:r w:rsidRPr="00A8339B">
        <w:rPr>
          <w:color w:val="525654"/>
          <w:w w:val="105"/>
          <w:sz w:val="22"/>
        </w:rPr>
        <w:t>pod</w:t>
      </w:r>
      <w:r w:rsidRPr="00A8339B">
        <w:rPr>
          <w:color w:val="6E7070"/>
          <w:w w:val="105"/>
          <w:sz w:val="22"/>
        </w:rPr>
        <w:t>n</w:t>
      </w:r>
      <w:r w:rsidRPr="00A8339B">
        <w:rPr>
          <w:color w:val="525654"/>
          <w:w w:val="105"/>
          <w:sz w:val="22"/>
        </w:rPr>
        <w:t>osi</w:t>
      </w:r>
      <w:r w:rsidRPr="00A8339B">
        <w:rPr>
          <w:color w:val="525654"/>
          <w:spacing w:val="-6"/>
          <w:w w:val="105"/>
          <w:sz w:val="22"/>
          <w:lang w:val="sr-Latn-ME"/>
        </w:rPr>
        <w:t xml:space="preserve"> </w:t>
      </w:r>
      <w:r w:rsidRPr="00A8339B">
        <w:rPr>
          <w:color w:val="525654"/>
          <w:w w:val="105"/>
          <w:sz w:val="22"/>
        </w:rPr>
        <w:t>u</w:t>
      </w:r>
      <w:r w:rsidRPr="00A8339B">
        <w:rPr>
          <w:color w:val="525654"/>
          <w:spacing w:val="-11"/>
          <w:w w:val="105"/>
          <w:sz w:val="22"/>
          <w:lang w:val="sr-Latn-ME"/>
        </w:rPr>
        <w:t xml:space="preserve"> </w:t>
      </w:r>
      <w:r w:rsidRPr="00A8339B">
        <w:rPr>
          <w:color w:val="525654"/>
          <w:w w:val="105"/>
          <w:sz w:val="22"/>
        </w:rPr>
        <w:t>svojstvu</w:t>
      </w:r>
      <w:r w:rsidRPr="00A8339B">
        <w:rPr>
          <w:color w:val="525654"/>
          <w:spacing w:val="7"/>
          <w:w w:val="105"/>
          <w:sz w:val="22"/>
          <w:lang w:val="sr-Latn-ME"/>
        </w:rPr>
        <w:t xml:space="preserve"> </w:t>
      </w:r>
      <w:r w:rsidRPr="00A8339B">
        <w:rPr>
          <w:color w:val="525654"/>
          <w:spacing w:val="-2"/>
          <w:w w:val="105"/>
          <w:sz w:val="22"/>
        </w:rPr>
        <w:t>ponu</w:t>
      </w:r>
      <w:r w:rsidR="00687835" w:rsidRPr="00687835">
        <w:rPr>
          <w:color w:val="525654"/>
          <w:spacing w:val="-2"/>
          <w:w w:val="105"/>
          <w:sz w:val="22"/>
          <w:lang w:val="sr-Latn-ME"/>
        </w:rPr>
        <w:t>đ</w:t>
      </w:r>
      <w:r w:rsidR="00687835">
        <w:rPr>
          <w:color w:val="525654"/>
          <w:spacing w:val="-2"/>
          <w:w w:val="105"/>
          <w:sz w:val="22"/>
        </w:rPr>
        <w:t>a</w:t>
      </w:r>
      <w:r w:rsidR="00687835" w:rsidRPr="00687835">
        <w:rPr>
          <w:color w:val="525654"/>
          <w:spacing w:val="-2"/>
          <w:w w:val="105"/>
          <w:sz w:val="22"/>
          <w:lang w:val="sr-Latn-ME"/>
        </w:rPr>
        <w:t>č</w:t>
      </w:r>
      <w:r w:rsidRPr="00A8339B">
        <w:rPr>
          <w:color w:val="525654"/>
          <w:spacing w:val="-2"/>
          <w:w w:val="105"/>
          <w:sz w:val="22"/>
        </w:rPr>
        <w:t>a</w:t>
      </w:r>
      <w:r w:rsidRPr="00A8339B">
        <w:rPr>
          <w:color w:val="313131"/>
          <w:spacing w:val="-2"/>
          <w:w w:val="105"/>
          <w:sz w:val="22"/>
          <w:lang w:val="sr-Latn-ME"/>
        </w:rPr>
        <w:t>.</w:t>
      </w:r>
    </w:p>
    <w:p w:rsidR="00FD1922" w:rsidRDefault="00FD1922" w:rsidP="00FD1922">
      <w:pPr>
        <w:pStyle w:val="ListParagraph"/>
        <w:spacing w:before="45" w:line="273" w:lineRule="auto"/>
        <w:ind w:left="744"/>
        <w:rPr>
          <w:lang w:val="sr-Latn-ME"/>
        </w:rPr>
      </w:pPr>
    </w:p>
    <w:tbl>
      <w:tblPr>
        <w:tblW w:w="0" w:type="auto"/>
        <w:tblInd w:w="23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09"/>
        <w:gridCol w:w="1451"/>
      </w:tblGrid>
      <w:tr w:rsidR="00FD1922" w:rsidTr="00687835">
        <w:trPr>
          <w:trHeight w:val="366"/>
        </w:trPr>
        <w:tc>
          <w:tcPr>
            <w:tcW w:w="2909" w:type="dxa"/>
          </w:tcPr>
          <w:p w:rsidR="00FD1922" w:rsidRPr="00C0582D" w:rsidRDefault="00FD1922" w:rsidP="00687835">
            <w:pPr>
              <w:pStyle w:val="TableParagraph"/>
              <w:spacing w:before="81"/>
              <w:ind w:left="59" w:right="15"/>
              <w:jc w:val="center"/>
              <w:rPr>
                <w:sz w:val="24"/>
                <w:szCs w:val="24"/>
              </w:rPr>
            </w:pPr>
            <w:r w:rsidRPr="00C0582D">
              <w:rPr>
                <w:color w:val="595B59"/>
                <w:spacing w:val="-2"/>
                <w:sz w:val="24"/>
                <w:szCs w:val="24"/>
              </w:rPr>
              <w:t>Ponuđa</w:t>
            </w:r>
            <w:r>
              <w:rPr>
                <w:color w:val="595B59"/>
                <w:spacing w:val="-2"/>
                <w:sz w:val="24"/>
                <w:szCs w:val="24"/>
              </w:rPr>
              <w:t>č</w:t>
            </w:r>
            <w:r w:rsidRPr="00C0582D">
              <w:rPr>
                <w:color w:val="595B59"/>
                <w:spacing w:val="-2"/>
                <w:sz w:val="24"/>
                <w:szCs w:val="24"/>
              </w:rPr>
              <w:t>a</w:t>
            </w:r>
          </w:p>
        </w:tc>
        <w:tc>
          <w:tcPr>
            <w:tcW w:w="1451" w:type="dxa"/>
          </w:tcPr>
          <w:p w:rsidR="00FD1922" w:rsidRDefault="00FD1922" w:rsidP="00687835">
            <w:pPr>
              <w:pStyle w:val="TableParagraph"/>
              <w:spacing w:before="78" w:line="268" w:lineRule="exact"/>
              <w:ind w:left="88"/>
              <w:jc w:val="center"/>
              <w:rPr>
                <w:b/>
                <w:sz w:val="24"/>
              </w:rPr>
            </w:pPr>
            <w:r>
              <w:rPr>
                <w:b/>
                <w:color w:val="595B59"/>
                <w:spacing w:val="-10"/>
                <w:w w:val="95"/>
                <w:sz w:val="24"/>
              </w:rPr>
              <w:t>X</w:t>
            </w:r>
          </w:p>
        </w:tc>
      </w:tr>
      <w:tr w:rsidR="00FD1922" w:rsidTr="00687835">
        <w:trPr>
          <w:trHeight w:val="359"/>
        </w:trPr>
        <w:tc>
          <w:tcPr>
            <w:tcW w:w="2909" w:type="dxa"/>
          </w:tcPr>
          <w:p w:rsidR="00FD1922" w:rsidRPr="00C0582D" w:rsidRDefault="00FD1922" w:rsidP="00687835">
            <w:pPr>
              <w:pStyle w:val="TableParagraph"/>
              <w:spacing w:before="74"/>
              <w:ind w:left="59"/>
              <w:jc w:val="center"/>
              <w:rPr>
                <w:sz w:val="24"/>
                <w:szCs w:val="24"/>
              </w:rPr>
            </w:pPr>
            <w:r w:rsidRPr="00C0582D">
              <w:rPr>
                <w:color w:val="595B59"/>
                <w:sz w:val="24"/>
                <w:szCs w:val="24"/>
              </w:rPr>
              <w:t>Č</w:t>
            </w:r>
            <w:r>
              <w:rPr>
                <w:color w:val="595B59"/>
                <w:sz w:val="24"/>
                <w:szCs w:val="24"/>
              </w:rPr>
              <w:t>l</w:t>
            </w:r>
            <w:r w:rsidRPr="00C0582D">
              <w:rPr>
                <w:color w:val="595B59"/>
                <w:sz w:val="24"/>
                <w:szCs w:val="24"/>
              </w:rPr>
              <w:t>ana</w:t>
            </w:r>
            <w:r w:rsidRPr="00C0582D">
              <w:rPr>
                <w:color w:val="595B59"/>
                <w:spacing w:val="-9"/>
                <w:sz w:val="24"/>
                <w:szCs w:val="24"/>
              </w:rPr>
              <w:t xml:space="preserve"> </w:t>
            </w:r>
            <w:r w:rsidRPr="00C0582D">
              <w:rPr>
                <w:color w:val="595B59"/>
                <w:sz w:val="24"/>
                <w:szCs w:val="24"/>
              </w:rPr>
              <w:t>zajedni</w:t>
            </w:r>
            <w:r>
              <w:rPr>
                <w:color w:val="595B59"/>
                <w:sz w:val="24"/>
                <w:szCs w:val="24"/>
              </w:rPr>
              <w:t>č</w:t>
            </w:r>
            <w:r w:rsidRPr="00C0582D">
              <w:rPr>
                <w:color w:val="595B59"/>
                <w:sz w:val="24"/>
                <w:szCs w:val="24"/>
              </w:rPr>
              <w:t>ke</w:t>
            </w:r>
            <w:r w:rsidRPr="00C0582D">
              <w:rPr>
                <w:color w:val="595B59"/>
                <w:spacing w:val="7"/>
                <w:sz w:val="24"/>
                <w:szCs w:val="24"/>
              </w:rPr>
              <w:t xml:space="preserve"> </w:t>
            </w:r>
            <w:r w:rsidRPr="00C0582D">
              <w:rPr>
                <w:color w:val="595B59"/>
                <w:spacing w:val="-2"/>
                <w:sz w:val="24"/>
                <w:szCs w:val="24"/>
              </w:rPr>
              <w:t>ponude</w:t>
            </w:r>
          </w:p>
        </w:tc>
        <w:tc>
          <w:tcPr>
            <w:tcW w:w="1451" w:type="dxa"/>
          </w:tcPr>
          <w:p w:rsidR="00FD1922" w:rsidRDefault="00FD1922" w:rsidP="00687835">
            <w:pPr>
              <w:pStyle w:val="TableParagraph"/>
            </w:pPr>
          </w:p>
        </w:tc>
      </w:tr>
      <w:tr w:rsidR="00FD1922" w:rsidTr="00687835">
        <w:trPr>
          <w:trHeight w:val="359"/>
        </w:trPr>
        <w:tc>
          <w:tcPr>
            <w:tcW w:w="2909" w:type="dxa"/>
          </w:tcPr>
          <w:p w:rsidR="00FD1922" w:rsidRPr="00C0582D" w:rsidRDefault="00FD1922" w:rsidP="00687835">
            <w:pPr>
              <w:pStyle w:val="TableParagraph"/>
              <w:spacing w:before="74"/>
              <w:ind w:left="59" w:right="14"/>
              <w:jc w:val="center"/>
              <w:rPr>
                <w:sz w:val="24"/>
                <w:szCs w:val="24"/>
              </w:rPr>
            </w:pPr>
            <w:r w:rsidRPr="00C0582D">
              <w:rPr>
                <w:color w:val="484949"/>
                <w:spacing w:val="-2"/>
                <w:sz w:val="24"/>
                <w:szCs w:val="24"/>
              </w:rPr>
              <w:t>Podugova</w:t>
            </w:r>
            <w:r w:rsidRPr="00C0582D">
              <w:rPr>
                <w:color w:val="6B6B6B"/>
                <w:spacing w:val="-2"/>
                <w:sz w:val="24"/>
                <w:szCs w:val="24"/>
              </w:rPr>
              <w:t>ra</w:t>
            </w:r>
            <w:r>
              <w:rPr>
                <w:color w:val="6B6B6B"/>
                <w:spacing w:val="-2"/>
                <w:sz w:val="24"/>
                <w:szCs w:val="24"/>
              </w:rPr>
              <w:t>č</w:t>
            </w:r>
            <w:r w:rsidRPr="00C0582D">
              <w:rPr>
                <w:color w:val="6B6B6B"/>
                <w:spacing w:val="-2"/>
                <w:sz w:val="24"/>
                <w:szCs w:val="24"/>
              </w:rPr>
              <w:t>a</w:t>
            </w:r>
          </w:p>
        </w:tc>
        <w:tc>
          <w:tcPr>
            <w:tcW w:w="1451" w:type="dxa"/>
          </w:tcPr>
          <w:p w:rsidR="00FD1922" w:rsidRDefault="00FD1922" w:rsidP="00687835">
            <w:pPr>
              <w:pStyle w:val="TableParagraph"/>
            </w:pPr>
          </w:p>
        </w:tc>
      </w:tr>
    </w:tbl>
    <w:p w:rsidR="00FD1922" w:rsidRPr="009A3DEB" w:rsidRDefault="00FD1922" w:rsidP="00FD1922">
      <w:pPr>
        <w:pStyle w:val="ListParagraph"/>
        <w:spacing w:before="45" w:line="273" w:lineRule="auto"/>
        <w:ind w:left="744"/>
        <w:rPr>
          <w:lang w:val="sr-Latn-ME"/>
        </w:rPr>
      </w:pPr>
    </w:p>
    <w:p w:rsidR="00FD1922" w:rsidRPr="00B44B7D" w:rsidRDefault="00FD1922" w:rsidP="00FD1922">
      <w:pPr>
        <w:spacing w:after="160" w:line="259" w:lineRule="auto"/>
        <w:jc w:val="both"/>
        <w:rPr>
          <w:color w:val="595B59"/>
          <w:w w:val="90"/>
          <w:lang w:val="sr-Latn-ME"/>
        </w:rPr>
      </w:pPr>
      <w:r w:rsidRPr="00B44B7D">
        <w:rPr>
          <w:color w:val="484949"/>
        </w:rPr>
        <w:t>Pravilnikom</w:t>
      </w:r>
      <w:r w:rsidRPr="00B44B7D">
        <w:rPr>
          <w:color w:val="484949"/>
          <w:spacing w:val="-15"/>
          <w:lang w:val="sr-Latn-ME"/>
        </w:rPr>
        <w:t xml:space="preserve"> </w:t>
      </w:r>
      <w:r w:rsidRPr="00B44B7D">
        <w:rPr>
          <w:color w:val="595B59"/>
        </w:rPr>
        <w:t>o</w:t>
      </w:r>
      <w:r w:rsidRPr="00B44B7D">
        <w:rPr>
          <w:color w:val="595B59"/>
          <w:spacing w:val="-14"/>
          <w:lang w:val="sr-Latn-ME"/>
        </w:rPr>
        <w:t xml:space="preserve"> </w:t>
      </w:r>
      <w:r w:rsidRPr="00B44B7D">
        <w:rPr>
          <w:color w:val="595B59"/>
        </w:rPr>
        <w:t>obrascu</w:t>
      </w:r>
      <w:r w:rsidRPr="00B44B7D">
        <w:rPr>
          <w:color w:val="595B59"/>
          <w:spacing w:val="-15"/>
          <w:lang w:val="sr-Latn-ME"/>
        </w:rPr>
        <w:t xml:space="preserve"> </w:t>
      </w:r>
      <w:r w:rsidRPr="00B44B7D">
        <w:rPr>
          <w:color w:val="484949"/>
        </w:rPr>
        <w:t>izjave</w:t>
      </w:r>
      <w:r w:rsidRPr="00B44B7D">
        <w:rPr>
          <w:color w:val="484949"/>
          <w:spacing w:val="-7"/>
          <w:lang w:val="sr-Latn-ME"/>
        </w:rPr>
        <w:t xml:space="preserve"> </w:t>
      </w:r>
      <w:r w:rsidRPr="00B44B7D">
        <w:rPr>
          <w:color w:val="595B59"/>
        </w:rPr>
        <w:t>privrednog</w:t>
      </w:r>
      <w:r w:rsidRPr="00B44B7D">
        <w:rPr>
          <w:color w:val="595B59"/>
          <w:spacing w:val="-6"/>
          <w:lang w:val="sr-Latn-ME"/>
        </w:rPr>
        <w:t xml:space="preserve"> </w:t>
      </w:r>
      <w:r w:rsidRPr="00B44B7D">
        <w:rPr>
          <w:color w:val="595B59"/>
        </w:rPr>
        <w:t>subjekta</w:t>
      </w:r>
      <w:r w:rsidRPr="00B44B7D">
        <w:rPr>
          <w:color w:val="595B59"/>
          <w:spacing w:val="-8"/>
          <w:lang w:val="sr-Latn-ME"/>
        </w:rPr>
        <w:t xml:space="preserve"> </w:t>
      </w:r>
      <w:r w:rsidRPr="00B44B7D">
        <w:rPr>
          <w:color w:val="6B6B6B"/>
          <w:lang w:val="sr-Latn-ME"/>
        </w:rPr>
        <w:t>("</w:t>
      </w:r>
      <w:r w:rsidRPr="00B44B7D">
        <w:rPr>
          <w:color w:val="6B6B6B"/>
        </w:rPr>
        <w:t>Slu</w:t>
      </w:r>
      <w:r w:rsidRPr="00B036B1">
        <w:rPr>
          <w:color w:val="6B6B6B"/>
          <w:lang w:val="sr-Latn-ME"/>
        </w:rPr>
        <w:t>ž</w:t>
      </w:r>
      <w:r w:rsidRPr="00B44B7D">
        <w:rPr>
          <w:color w:val="6B6B6B"/>
        </w:rPr>
        <w:t>beni</w:t>
      </w:r>
      <w:r w:rsidRPr="00B44B7D">
        <w:rPr>
          <w:color w:val="6B6B6B"/>
          <w:spacing w:val="-10"/>
          <w:lang w:val="sr-Latn-ME"/>
        </w:rPr>
        <w:t xml:space="preserve"> </w:t>
      </w:r>
      <w:r w:rsidRPr="00B44B7D">
        <w:rPr>
          <w:color w:val="595B59"/>
        </w:rPr>
        <w:t>lis</w:t>
      </w:r>
      <w:r w:rsidRPr="00B44B7D">
        <w:rPr>
          <w:color w:val="363B3B"/>
        </w:rPr>
        <w:t>t</w:t>
      </w:r>
      <w:r w:rsidRPr="00B44B7D">
        <w:rPr>
          <w:color w:val="363B3B"/>
          <w:spacing w:val="-14"/>
          <w:lang w:val="sr-Latn-ME"/>
        </w:rPr>
        <w:t xml:space="preserve"> </w:t>
      </w:r>
      <w:r w:rsidRPr="00B44B7D">
        <w:rPr>
          <w:color w:val="595B59"/>
        </w:rPr>
        <w:t>CG</w:t>
      </w:r>
      <w:r w:rsidRPr="00B44B7D">
        <w:rPr>
          <w:color w:val="595B59"/>
          <w:lang w:val="sr-Latn-ME"/>
        </w:rPr>
        <w:t>"</w:t>
      </w:r>
      <w:r w:rsidRPr="00B44B7D">
        <w:rPr>
          <w:color w:val="595B59"/>
          <w:spacing w:val="-15"/>
          <w:lang w:val="sr-Latn-ME"/>
        </w:rPr>
        <w:t xml:space="preserve"> </w:t>
      </w:r>
      <w:r w:rsidRPr="00B44B7D">
        <w:rPr>
          <w:color w:val="595B59"/>
        </w:rPr>
        <w:t>br</w:t>
      </w:r>
      <w:r w:rsidRPr="00B44B7D">
        <w:rPr>
          <w:color w:val="363B3B"/>
          <w:lang w:val="sr-Latn-ME"/>
        </w:rPr>
        <w:t>.</w:t>
      </w:r>
      <w:r w:rsidRPr="00B44B7D">
        <w:rPr>
          <w:color w:val="363B3B"/>
          <w:spacing w:val="-14"/>
          <w:lang w:val="sr-Latn-ME"/>
        </w:rPr>
        <w:t xml:space="preserve"> </w:t>
      </w:r>
      <w:r w:rsidRPr="00B44B7D">
        <w:rPr>
          <w:color w:val="595B59"/>
          <w:lang w:val="sr-Latn-ME"/>
        </w:rPr>
        <w:t>114/24)</w:t>
      </w:r>
      <w:r w:rsidRPr="00B44B7D">
        <w:rPr>
          <w:color w:val="595B59"/>
          <w:spacing w:val="32"/>
          <w:lang w:val="sr-Latn-ME"/>
        </w:rPr>
        <w:t xml:space="preserve"> </w:t>
      </w:r>
      <w:r w:rsidRPr="00B44B7D">
        <w:rPr>
          <w:color w:val="595B59"/>
        </w:rPr>
        <w:t>u</w:t>
      </w:r>
      <w:r w:rsidRPr="00B44B7D">
        <w:rPr>
          <w:color w:val="595B59"/>
          <w:spacing w:val="-4"/>
          <w:lang w:val="sr-Latn-ME"/>
        </w:rPr>
        <w:t xml:space="preserve"> </w:t>
      </w:r>
      <w:r w:rsidRPr="00B44B7D">
        <w:rPr>
          <w:color w:val="595B59"/>
        </w:rPr>
        <w:t>prate</w:t>
      </w:r>
      <w:r w:rsidRPr="00B44B7D">
        <w:rPr>
          <w:color w:val="595B59"/>
          <w:lang w:val="sr-Latn-ME"/>
        </w:rPr>
        <w:t>ć</w:t>
      </w:r>
      <w:r w:rsidRPr="00B036B1">
        <w:t>em</w:t>
      </w:r>
      <w:r w:rsidRPr="00B44B7D">
        <w:rPr>
          <w:color w:val="595B59"/>
          <w:lang w:val="sr-Latn-ME"/>
        </w:rPr>
        <w:t xml:space="preserve"> </w:t>
      </w:r>
      <w:r w:rsidRPr="00B44B7D">
        <w:rPr>
          <w:color w:val="595B59"/>
          <w:spacing w:val="-2"/>
        </w:rPr>
        <w:t>Uputstvu</w:t>
      </w:r>
      <w:r w:rsidRPr="00B44B7D">
        <w:rPr>
          <w:color w:val="595B59"/>
          <w:spacing w:val="-13"/>
          <w:lang w:val="sr-Latn-ME"/>
        </w:rPr>
        <w:t xml:space="preserve"> </w:t>
      </w:r>
      <w:r w:rsidRPr="00B44B7D">
        <w:rPr>
          <w:color w:val="595B59"/>
          <w:spacing w:val="-2"/>
        </w:rPr>
        <w:t>za</w:t>
      </w:r>
      <w:r w:rsidRPr="00B44B7D">
        <w:rPr>
          <w:color w:val="595B59"/>
          <w:spacing w:val="-12"/>
          <w:lang w:val="sr-Latn-ME"/>
        </w:rPr>
        <w:t xml:space="preserve"> </w:t>
      </w:r>
      <w:r w:rsidRPr="00B44B7D">
        <w:rPr>
          <w:color w:val="595B59"/>
          <w:spacing w:val="-2"/>
        </w:rPr>
        <w:t>popunjavanje</w:t>
      </w:r>
      <w:r w:rsidRPr="00B44B7D">
        <w:rPr>
          <w:color w:val="595B59"/>
          <w:spacing w:val="-13"/>
          <w:lang w:val="sr-Latn-ME"/>
        </w:rPr>
        <w:t xml:space="preserve"> </w:t>
      </w:r>
      <w:r w:rsidRPr="00B44B7D">
        <w:rPr>
          <w:color w:val="595B59"/>
          <w:spacing w:val="-2"/>
        </w:rPr>
        <w:t>izjave</w:t>
      </w:r>
      <w:r w:rsidRPr="00B44B7D">
        <w:rPr>
          <w:color w:val="595B59"/>
          <w:spacing w:val="-2"/>
          <w:lang w:val="sr-Latn-ME"/>
        </w:rPr>
        <w:t>,</w:t>
      </w:r>
      <w:r w:rsidRPr="00B44B7D">
        <w:rPr>
          <w:color w:val="595B59"/>
          <w:spacing w:val="-12"/>
          <w:lang w:val="sr-Latn-ME"/>
        </w:rPr>
        <w:t xml:space="preserve"> </w:t>
      </w:r>
      <w:r w:rsidRPr="00B44B7D">
        <w:rPr>
          <w:color w:val="595B59"/>
          <w:spacing w:val="-2"/>
        </w:rPr>
        <w:t>a</w:t>
      </w:r>
      <w:r w:rsidRPr="00B44B7D">
        <w:rPr>
          <w:color w:val="595B59"/>
          <w:spacing w:val="-12"/>
          <w:lang w:val="sr-Latn-ME"/>
        </w:rPr>
        <w:t xml:space="preserve"> </w:t>
      </w:r>
      <w:r w:rsidRPr="00B44B7D">
        <w:rPr>
          <w:color w:val="595B59"/>
          <w:spacing w:val="-2"/>
        </w:rPr>
        <w:t>koje</w:t>
      </w:r>
      <w:r w:rsidRPr="00B44B7D">
        <w:rPr>
          <w:color w:val="595B59"/>
          <w:spacing w:val="-13"/>
          <w:lang w:val="sr-Latn-ME"/>
        </w:rPr>
        <w:t xml:space="preserve"> </w:t>
      </w:r>
      <w:r w:rsidRPr="00B44B7D">
        <w:rPr>
          <w:color w:val="595B59"/>
          <w:spacing w:val="-2"/>
        </w:rPr>
        <w:t>je</w:t>
      </w:r>
      <w:r w:rsidRPr="00B44B7D">
        <w:rPr>
          <w:color w:val="595B59"/>
          <w:spacing w:val="-12"/>
          <w:lang w:val="sr-Latn-ME"/>
        </w:rPr>
        <w:t xml:space="preserve"> </w:t>
      </w:r>
      <w:r w:rsidRPr="00B44B7D">
        <w:rPr>
          <w:color w:val="6B6B6B"/>
          <w:spacing w:val="-2"/>
        </w:rPr>
        <w:t>njegov</w:t>
      </w:r>
      <w:r w:rsidRPr="00B44B7D">
        <w:rPr>
          <w:color w:val="6B6B6B"/>
          <w:spacing w:val="-12"/>
          <w:lang w:val="sr-Latn-ME"/>
        </w:rPr>
        <w:t xml:space="preserve"> </w:t>
      </w:r>
      <w:r w:rsidRPr="00B44B7D">
        <w:rPr>
          <w:color w:val="595B59"/>
          <w:spacing w:val="-2"/>
        </w:rPr>
        <w:t>sastavni</w:t>
      </w:r>
      <w:r w:rsidRPr="00B44B7D">
        <w:rPr>
          <w:color w:val="595B59"/>
          <w:spacing w:val="-13"/>
          <w:lang w:val="sr-Latn-ME"/>
        </w:rPr>
        <w:t xml:space="preserve"> </w:t>
      </w:r>
      <w:r w:rsidRPr="00B44B7D">
        <w:rPr>
          <w:color w:val="595B59"/>
          <w:spacing w:val="-2"/>
        </w:rPr>
        <w:t>dio</w:t>
      </w:r>
      <w:r w:rsidRPr="00B44B7D">
        <w:rPr>
          <w:color w:val="595B59"/>
          <w:spacing w:val="-2"/>
          <w:lang w:val="sr-Latn-ME"/>
        </w:rPr>
        <w:t>,</w:t>
      </w:r>
      <w:r w:rsidRPr="00B44B7D">
        <w:rPr>
          <w:color w:val="595B59"/>
          <w:spacing w:val="-12"/>
          <w:lang w:val="sr-Latn-ME"/>
        </w:rPr>
        <w:t xml:space="preserve"> </w:t>
      </w:r>
      <w:r w:rsidRPr="00B44B7D">
        <w:rPr>
          <w:color w:val="595B59"/>
          <w:spacing w:val="-2"/>
        </w:rPr>
        <w:t>ka</w:t>
      </w:r>
      <w:r w:rsidRPr="00B44B7D">
        <w:rPr>
          <w:color w:val="595B59"/>
          <w:spacing w:val="-2"/>
          <w:lang w:val="sr-Latn-ME"/>
        </w:rPr>
        <w:t>ž</w:t>
      </w:r>
      <w:r w:rsidRPr="00B44B7D">
        <w:rPr>
          <w:color w:val="595B59"/>
          <w:spacing w:val="-2"/>
        </w:rPr>
        <w:t>e</w:t>
      </w:r>
      <w:r w:rsidRPr="00B44B7D">
        <w:rPr>
          <w:color w:val="595B59"/>
          <w:spacing w:val="-13"/>
          <w:lang w:val="sr-Latn-ME"/>
        </w:rPr>
        <w:t xml:space="preserve"> </w:t>
      </w:r>
      <w:r w:rsidRPr="00B44B7D">
        <w:rPr>
          <w:color w:val="595B59"/>
          <w:spacing w:val="-2"/>
        </w:rPr>
        <w:t>se</w:t>
      </w:r>
      <w:r w:rsidRPr="00B44B7D">
        <w:rPr>
          <w:color w:val="595B59"/>
          <w:spacing w:val="-12"/>
          <w:lang w:val="sr-Latn-ME"/>
        </w:rPr>
        <w:t xml:space="preserve"> </w:t>
      </w:r>
      <w:r w:rsidRPr="00B44B7D">
        <w:rPr>
          <w:color w:val="595B59"/>
          <w:spacing w:val="-2"/>
        </w:rPr>
        <w:t>da</w:t>
      </w:r>
      <w:r w:rsidRPr="00B44B7D">
        <w:rPr>
          <w:color w:val="595B59"/>
          <w:spacing w:val="-12"/>
          <w:lang w:val="sr-Latn-ME"/>
        </w:rPr>
        <w:t xml:space="preserve"> </w:t>
      </w:r>
      <w:r w:rsidRPr="00B44B7D">
        <w:rPr>
          <w:color w:val="595B59"/>
          <w:spacing w:val="-2"/>
        </w:rPr>
        <w:t>u</w:t>
      </w:r>
      <w:r w:rsidRPr="00B44B7D">
        <w:rPr>
          <w:color w:val="595B59"/>
          <w:spacing w:val="-9"/>
          <w:lang w:val="sr-Latn-ME"/>
        </w:rPr>
        <w:t xml:space="preserve"> </w:t>
      </w:r>
      <w:r w:rsidRPr="00B44B7D">
        <w:rPr>
          <w:color w:val="595B59"/>
          <w:spacing w:val="-2"/>
        </w:rPr>
        <w:t>ovom</w:t>
      </w:r>
      <w:r w:rsidRPr="00B44B7D">
        <w:rPr>
          <w:color w:val="595B59"/>
          <w:spacing w:val="-12"/>
          <w:lang w:val="sr-Latn-ME"/>
        </w:rPr>
        <w:t xml:space="preserve"> </w:t>
      </w:r>
      <w:r w:rsidRPr="00B44B7D">
        <w:rPr>
          <w:color w:val="595B59"/>
          <w:spacing w:val="-2"/>
        </w:rPr>
        <w:t>dijelu</w:t>
      </w:r>
      <w:r w:rsidRPr="00B44B7D">
        <w:rPr>
          <w:color w:val="595B59"/>
          <w:spacing w:val="3"/>
          <w:lang w:val="sr-Latn-ME"/>
        </w:rPr>
        <w:t xml:space="preserve"> </w:t>
      </w:r>
      <w:r w:rsidR="00687835">
        <w:rPr>
          <w:color w:val="595B59"/>
          <w:spacing w:val="-2"/>
        </w:rPr>
        <w:t>privredni</w:t>
      </w:r>
      <w:r w:rsidR="00687835" w:rsidRPr="00687835">
        <w:rPr>
          <w:color w:val="595B59"/>
          <w:spacing w:val="-2"/>
          <w:lang w:val="sr-Latn-ME"/>
        </w:rPr>
        <w:t xml:space="preserve"> </w:t>
      </w:r>
      <w:r w:rsidR="00687835">
        <w:rPr>
          <w:color w:val="595B59"/>
          <w:spacing w:val="-2"/>
        </w:rPr>
        <w:t>subjekat</w:t>
      </w:r>
      <w:r w:rsidR="00687835" w:rsidRPr="00687835">
        <w:rPr>
          <w:color w:val="595B59"/>
          <w:spacing w:val="-2"/>
          <w:lang w:val="sr-Latn-ME"/>
        </w:rPr>
        <w:t xml:space="preserve"> </w:t>
      </w:r>
      <w:r w:rsidRPr="00B44B7D">
        <w:rPr>
          <w:color w:val="484949"/>
          <w:w w:val="90"/>
        </w:rPr>
        <w:t>treba</w:t>
      </w:r>
      <w:r w:rsidRPr="00B44B7D">
        <w:rPr>
          <w:color w:val="484949"/>
          <w:w w:val="90"/>
          <w:lang w:val="sr-Latn-ME"/>
        </w:rPr>
        <w:t xml:space="preserve"> </w:t>
      </w:r>
      <w:r w:rsidRPr="00B44B7D">
        <w:rPr>
          <w:color w:val="595B59"/>
          <w:w w:val="90"/>
        </w:rPr>
        <w:t>da</w:t>
      </w:r>
      <w:r w:rsidRPr="00B44B7D">
        <w:rPr>
          <w:color w:val="595B59"/>
          <w:spacing w:val="-6"/>
          <w:w w:val="90"/>
          <w:lang w:val="sr-Latn-ME"/>
        </w:rPr>
        <w:t xml:space="preserve"> </w:t>
      </w:r>
      <w:r w:rsidRPr="00B44B7D">
        <w:rPr>
          <w:color w:val="595B59"/>
          <w:w w:val="90"/>
        </w:rPr>
        <w:t>navede</w:t>
      </w:r>
      <w:r w:rsidRPr="00B44B7D">
        <w:rPr>
          <w:color w:val="595B59"/>
          <w:spacing w:val="-9"/>
          <w:w w:val="90"/>
          <w:lang w:val="sr-Latn-ME"/>
        </w:rPr>
        <w:t xml:space="preserve"> </w:t>
      </w:r>
      <w:r w:rsidRPr="00B44B7D">
        <w:rPr>
          <w:color w:val="484949"/>
          <w:w w:val="90"/>
        </w:rPr>
        <w:t>u</w:t>
      </w:r>
      <w:r w:rsidRPr="00B44B7D">
        <w:rPr>
          <w:color w:val="484949"/>
          <w:w w:val="90"/>
          <w:lang w:val="sr-Latn-ME"/>
        </w:rPr>
        <w:t xml:space="preserve"> </w:t>
      </w:r>
      <w:r w:rsidRPr="00B44B7D">
        <w:rPr>
          <w:color w:val="595B59"/>
          <w:w w:val="90"/>
        </w:rPr>
        <w:t>kom</w:t>
      </w:r>
      <w:r w:rsidRPr="00B44B7D">
        <w:rPr>
          <w:color w:val="595B59"/>
          <w:w w:val="90"/>
          <w:lang w:val="sr-Latn-ME"/>
        </w:rPr>
        <w:t xml:space="preserve"> </w:t>
      </w:r>
      <w:r w:rsidRPr="00B44B7D">
        <w:rPr>
          <w:color w:val="595B59"/>
          <w:w w:val="90"/>
        </w:rPr>
        <w:t>svojstvu</w:t>
      </w:r>
      <w:r w:rsidRPr="00B44B7D">
        <w:rPr>
          <w:color w:val="595B59"/>
          <w:lang w:val="sr-Latn-ME"/>
        </w:rPr>
        <w:t xml:space="preserve"> </w:t>
      </w:r>
      <w:r w:rsidRPr="00B44B7D">
        <w:rPr>
          <w:color w:val="595B59"/>
          <w:w w:val="90"/>
        </w:rPr>
        <w:t>podnosi</w:t>
      </w:r>
      <w:r w:rsidRPr="00B44B7D">
        <w:rPr>
          <w:color w:val="595B59"/>
          <w:w w:val="90"/>
          <w:lang w:val="sr-Latn-ME"/>
        </w:rPr>
        <w:t xml:space="preserve"> </w:t>
      </w:r>
      <w:r w:rsidRPr="00B44B7D">
        <w:rPr>
          <w:color w:val="595B59"/>
          <w:w w:val="90"/>
        </w:rPr>
        <w:t>izjavu</w:t>
      </w:r>
      <w:r w:rsidRPr="00B44B7D">
        <w:rPr>
          <w:color w:val="595B59"/>
          <w:spacing w:val="26"/>
          <w:lang w:val="sr-Latn-ME"/>
        </w:rPr>
        <w:t xml:space="preserve"> </w:t>
      </w:r>
      <w:r w:rsidRPr="00B44B7D">
        <w:rPr>
          <w:color w:val="6B6B6B"/>
          <w:w w:val="90"/>
        </w:rPr>
        <w:t>privrednog</w:t>
      </w:r>
      <w:r w:rsidRPr="00B44B7D">
        <w:rPr>
          <w:color w:val="6B6B6B"/>
          <w:w w:val="90"/>
          <w:lang w:val="sr-Latn-ME"/>
        </w:rPr>
        <w:t xml:space="preserve"> </w:t>
      </w:r>
      <w:r w:rsidRPr="00B44B7D">
        <w:rPr>
          <w:color w:val="595B59"/>
          <w:w w:val="90"/>
        </w:rPr>
        <w:t>subjekta</w:t>
      </w:r>
      <w:r w:rsidRPr="00B44B7D">
        <w:rPr>
          <w:color w:val="595B59"/>
          <w:w w:val="90"/>
          <w:lang w:val="sr-Latn-ME"/>
        </w:rPr>
        <w:t xml:space="preserve">, </w:t>
      </w:r>
      <w:r w:rsidRPr="00B44B7D">
        <w:rPr>
          <w:color w:val="595B59"/>
          <w:w w:val="90"/>
        </w:rPr>
        <w:t>tj</w:t>
      </w:r>
      <w:r w:rsidRPr="00B44B7D">
        <w:rPr>
          <w:color w:val="363B3B"/>
          <w:w w:val="90"/>
          <w:lang w:val="sr-Latn-ME"/>
        </w:rPr>
        <w:t>.</w:t>
      </w:r>
      <w:r w:rsidRPr="00B44B7D">
        <w:rPr>
          <w:color w:val="363B3B"/>
          <w:spacing w:val="-9"/>
          <w:w w:val="90"/>
          <w:lang w:val="sr-Latn-ME"/>
        </w:rPr>
        <w:t xml:space="preserve"> </w:t>
      </w:r>
      <w:proofErr w:type="gramStart"/>
      <w:r w:rsidRPr="00B44B7D">
        <w:rPr>
          <w:color w:val="595B59"/>
          <w:w w:val="90"/>
        </w:rPr>
        <w:t>da</w:t>
      </w:r>
      <w:proofErr w:type="gramEnd"/>
      <w:r w:rsidRPr="00B44B7D">
        <w:rPr>
          <w:color w:val="595B59"/>
          <w:spacing w:val="-6"/>
          <w:w w:val="90"/>
          <w:lang w:val="sr-Latn-ME"/>
        </w:rPr>
        <w:t xml:space="preserve"> </w:t>
      </w:r>
      <w:r w:rsidRPr="00B44B7D">
        <w:rPr>
          <w:color w:val="595B59"/>
          <w:w w:val="90"/>
        </w:rPr>
        <w:t>li</w:t>
      </w:r>
      <w:r w:rsidRPr="00B44B7D">
        <w:rPr>
          <w:color w:val="595B59"/>
          <w:w w:val="90"/>
          <w:lang w:val="sr-Latn-ME"/>
        </w:rPr>
        <w:t xml:space="preserve"> </w:t>
      </w:r>
      <w:r w:rsidRPr="00B44B7D">
        <w:rPr>
          <w:color w:val="595B59"/>
          <w:w w:val="90"/>
        </w:rPr>
        <w:t>izjavu</w:t>
      </w:r>
      <w:r w:rsidRPr="00B44B7D">
        <w:rPr>
          <w:color w:val="595B59"/>
          <w:lang w:val="sr-Latn-ME"/>
        </w:rPr>
        <w:t xml:space="preserve"> </w:t>
      </w:r>
      <w:r w:rsidRPr="00B44B7D">
        <w:rPr>
          <w:color w:val="595B59"/>
          <w:w w:val="90"/>
        </w:rPr>
        <w:t>privrednog</w:t>
      </w:r>
      <w:r w:rsidRPr="00B44B7D">
        <w:rPr>
          <w:color w:val="595B59"/>
          <w:w w:val="90"/>
          <w:lang w:val="sr-Latn-ME"/>
        </w:rPr>
        <w:t xml:space="preserve"> </w:t>
      </w:r>
      <w:r w:rsidRPr="00B44B7D">
        <w:rPr>
          <w:color w:val="484949"/>
          <w:w w:val="90"/>
          <w:lang w:val="sr-Latn-ME"/>
        </w:rPr>
        <w:t xml:space="preserve"> </w:t>
      </w:r>
      <w:r w:rsidRPr="00B44B7D">
        <w:rPr>
          <w:color w:val="595B59"/>
          <w:spacing w:val="-6"/>
        </w:rPr>
        <w:t>subjekta</w:t>
      </w:r>
      <w:r w:rsidRPr="00B44B7D">
        <w:rPr>
          <w:color w:val="595B59"/>
          <w:spacing w:val="3"/>
          <w:lang w:val="sr-Latn-ME"/>
        </w:rPr>
        <w:t xml:space="preserve"> </w:t>
      </w:r>
      <w:r w:rsidRPr="00B44B7D">
        <w:rPr>
          <w:color w:val="595B59"/>
          <w:spacing w:val="-6"/>
        </w:rPr>
        <w:t>podnosi</w:t>
      </w:r>
      <w:r w:rsidRPr="00B44B7D">
        <w:rPr>
          <w:color w:val="595B59"/>
          <w:spacing w:val="-8"/>
          <w:lang w:val="sr-Latn-ME"/>
        </w:rPr>
        <w:t xml:space="preserve"> </w:t>
      </w:r>
      <w:r w:rsidRPr="00B44B7D">
        <w:rPr>
          <w:color w:val="595B59"/>
          <w:spacing w:val="-6"/>
        </w:rPr>
        <w:t>kao</w:t>
      </w:r>
      <w:r w:rsidRPr="00B44B7D">
        <w:rPr>
          <w:color w:val="595B59"/>
          <w:spacing w:val="-8"/>
          <w:lang w:val="sr-Latn-ME"/>
        </w:rPr>
        <w:t xml:space="preserve"> </w:t>
      </w:r>
      <w:r w:rsidRPr="00B44B7D">
        <w:rPr>
          <w:color w:val="595B59"/>
          <w:spacing w:val="-6"/>
        </w:rPr>
        <w:t>samostalnu</w:t>
      </w:r>
      <w:r w:rsidRPr="00B44B7D">
        <w:rPr>
          <w:color w:val="595B59"/>
          <w:spacing w:val="12"/>
          <w:lang w:val="sr-Latn-ME"/>
        </w:rPr>
        <w:t xml:space="preserve"> </w:t>
      </w:r>
      <w:r w:rsidRPr="00B44B7D">
        <w:rPr>
          <w:color w:val="595B59"/>
          <w:spacing w:val="-6"/>
        </w:rPr>
        <w:t>ponudu</w:t>
      </w:r>
      <w:r w:rsidRPr="00B44B7D">
        <w:rPr>
          <w:color w:val="595B59"/>
          <w:spacing w:val="-6"/>
          <w:lang w:val="sr-Latn-ME"/>
        </w:rPr>
        <w:t>,</w:t>
      </w:r>
      <w:r w:rsidRPr="00B44B7D">
        <w:rPr>
          <w:color w:val="595B59"/>
          <w:spacing w:val="-7"/>
          <w:lang w:val="sr-Latn-ME"/>
        </w:rPr>
        <w:t xml:space="preserve"> </w:t>
      </w:r>
      <w:r w:rsidRPr="00B44B7D">
        <w:rPr>
          <w:color w:val="595B59"/>
          <w:w w:val="90"/>
        </w:rPr>
        <w:t>zajedni</w:t>
      </w:r>
      <w:r w:rsidRPr="00C0582D">
        <w:rPr>
          <w:color w:val="595B59"/>
          <w:w w:val="90"/>
          <w:lang w:val="sr-Latn-ME"/>
        </w:rPr>
        <w:t>č</w:t>
      </w:r>
      <w:r w:rsidRPr="00B44B7D">
        <w:rPr>
          <w:color w:val="595B59"/>
          <w:w w:val="90"/>
        </w:rPr>
        <w:t>ku</w:t>
      </w:r>
      <w:r w:rsidRPr="00B44B7D">
        <w:rPr>
          <w:color w:val="595B59"/>
          <w:spacing w:val="37"/>
          <w:lang w:val="sr-Latn-ME"/>
        </w:rPr>
        <w:t xml:space="preserve"> </w:t>
      </w:r>
      <w:r w:rsidRPr="00B44B7D">
        <w:rPr>
          <w:color w:val="595B59"/>
          <w:w w:val="90"/>
        </w:rPr>
        <w:t>ponudu</w:t>
      </w:r>
      <w:r w:rsidRPr="00B44B7D">
        <w:rPr>
          <w:color w:val="595B59"/>
          <w:w w:val="90"/>
          <w:lang w:val="sr-Latn-ME"/>
        </w:rPr>
        <w:t xml:space="preserve"> </w:t>
      </w:r>
      <w:r w:rsidRPr="00B44B7D">
        <w:rPr>
          <w:color w:val="595B59"/>
          <w:w w:val="90"/>
        </w:rPr>
        <w:t>ili</w:t>
      </w:r>
      <w:r w:rsidRPr="00B44B7D">
        <w:rPr>
          <w:color w:val="595B59"/>
          <w:w w:val="90"/>
          <w:lang w:val="sr-Latn-ME"/>
        </w:rPr>
        <w:t xml:space="preserve"> </w:t>
      </w:r>
      <w:r w:rsidRPr="00B44B7D">
        <w:rPr>
          <w:color w:val="595B59"/>
          <w:w w:val="90"/>
        </w:rPr>
        <w:t>kao</w:t>
      </w:r>
      <w:r w:rsidRPr="00B44B7D">
        <w:rPr>
          <w:color w:val="595B59"/>
          <w:w w:val="90"/>
          <w:lang w:val="sr-Latn-ME"/>
        </w:rPr>
        <w:t xml:space="preserve"> </w:t>
      </w:r>
      <w:r w:rsidRPr="00B44B7D">
        <w:rPr>
          <w:color w:val="6B6B6B"/>
          <w:w w:val="90"/>
        </w:rPr>
        <w:t>podugovara</w:t>
      </w:r>
      <w:r w:rsidR="00687835" w:rsidRPr="00687835">
        <w:rPr>
          <w:color w:val="484949"/>
          <w:w w:val="90"/>
          <w:lang w:val="sr-Latn-ME"/>
        </w:rPr>
        <w:t>č</w:t>
      </w:r>
      <w:r w:rsidRPr="00B44B7D">
        <w:rPr>
          <w:color w:val="484949"/>
          <w:w w:val="90"/>
          <w:lang w:val="sr-Latn-ME"/>
        </w:rPr>
        <w:t xml:space="preserve">. </w:t>
      </w:r>
      <w:r w:rsidRPr="00B44B7D">
        <w:rPr>
          <w:color w:val="595B59"/>
          <w:w w:val="90"/>
        </w:rPr>
        <w:t>Prednje</w:t>
      </w:r>
      <w:r w:rsidRPr="00B44B7D">
        <w:rPr>
          <w:color w:val="595B59"/>
          <w:w w:val="90"/>
          <w:lang w:val="sr-Latn-ME"/>
        </w:rPr>
        <w:t xml:space="preserve"> </w:t>
      </w:r>
      <w:r w:rsidRPr="00B44B7D">
        <w:rPr>
          <w:color w:val="595B59"/>
          <w:w w:val="90"/>
        </w:rPr>
        <w:t>se</w:t>
      </w:r>
      <w:r w:rsidRPr="00B44B7D">
        <w:rPr>
          <w:color w:val="595B59"/>
          <w:spacing w:val="-4"/>
          <w:w w:val="90"/>
          <w:lang w:val="sr-Latn-ME"/>
        </w:rPr>
        <w:t xml:space="preserve"> </w:t>
      </w:r>
      <w:r w:rsidRPr="00B44B7D">
        <w:rPr>
          <w:color w:val="595B59"/>
          <w:w w:val="90"/>
        </w:rPr>
        <w:t>ispunjava</w:t>
      </w:r>
      <w:r w:rsidRPr="00B44B7D">
        <w:rPr>
          <w:color w:val="595B59"/>
          <w:w w:val="90"/>
          <w:lang w:val="sr-Latn-ME"/>
        </w:rPr>
        <w:t xml:space="preserve"> </w:t>
      </w:r>
      <w:proofErr w:type="gramStart"/>
      <w:r w:rsidRPr="00B44B7D">
        <w:rPr>
          <w:color w:val="595B59"/>
          <w:w w:val="90"/>
        </w:rPr>
        <w:t>na</w:t>
      </w:r>
      <w:proofErr w:type="gramEnd"/>
      <w:r w:rsidRPr="00B44B7D">
        <w:rPr>
          <w:color w:val="595B59"/>
          <w:w w:val="90"/>
          <w:lang w:val="sr-Latn-ME"/>
        </w:rPr>
        <w:t xml:space="preserve"> </w:t>
      </w:r>
      <w:r w:rsidRPr="00B44B7D">
        <w:rPr>
          <w:color w:val="595B59"/>
          <w:w w:val="90"/>
        </w:rPr>
        <w:t>na</w:t>
      </w:r>
      <w:r w:rsidRPr="00B44B7D">
        <w:rPr>
          <w:color w:val="595B59"/>
          <w:w w:val="90"/>
          <w:lang w:val="sr-Latn-ME"/>
        </w:rPr>
        <w:t>č</w:t>
      </w:r>
      <w:r w:rsidRPr="00B44B7D">
        <w:rPr>
          <w:color w:val="595B59"/>
          <w:w w:val="90"/>
        </w:rPr>
        <w:t>in</w:t>
      </w:r>
      <w:r w:rsidRPr="00B44B7D">
        <w:rPr>
          <w:color w:val="595B59"/>
          <w:w w:val="90"/>
          <w:lang w:val="sr-Latn-ME"/>
        </w:rPr>
        <w:t xml:space="preserve"> </w:t>
      </w:r>
      <w:r w:rsidRPr="00B44B7D">
        <w:rPr>
          <w:color w:val="484949"/>
          <w:w w:val="90"/>
          <w:lang w:val="sr-Latn-ME"/>
        </w:rPr>
        <w:t>š</w:t>
      </w:r>
      <w:r>
        <w:rPr>
          <w:color w:val="484949"/>
          <w:w w:val="90"/>
        </w:rPr>
        <w:t>to</w:t>
      </w:r>
      <w:r w:rsidRPr="00B44B7D">
        <w:rPr>
          <w:color w:val="484949"/>
          <w:w w:val="90"/>
          <w:lang w:val="sr-Latn-ME"/>
        </w:rPr>
        <w:t xml:space="preserve"> </w:t>
      </w:r>
      <w:r w:rsidRPr="00B44B7D">
        <w:rPr>
          <w:color w:val="595B59"/>
          <w:w w:val="90"/>
        </w:rPr>
        <w:t>privredni</w:t>
      </w:r>
      <w:r w:rsidRPr="00B44B7D">
        <w:rPr>
          <w:color w:val="595B59"/>
          <w:spacing w:val="-9"/>
          <w:w w:val="90"/>
          <w:lang w:val="sr-Latn-ME"/>
        </w:rPr>
        <w:t xml:space="preserve"> </w:t>
      </w:r>
      <w:r w:rsidRPr="00B44B7D">
        <w:rPr>
          <w:color w:val="595B59"/>
          <w:w w:val="90"/>
        </w:rPr>
        <w:t>subjekt</w:t>
      </w:r>
      <w:r w:rsidRPr="00B44B7D">
        <w:rPr>
          <w:color w:val="595B59"/>
          <w:spacing w:val="-9"/>
          <w:w w:val="90"/>
          <w:lang w:val="sr-Latn-ME"/>
        </w:rPr>
        <w:t xml:space="preserve"> </w:t>
      </w:r>
      <w:r w:rsidRPr="00B44B7D">
        <w:rPr>
          <w:color w:val="595B59"/>
          <w:w w:val="90"/>
        </w:rPr>
        <w:t>bira</w:t>
      </w:r>
      <w:r w:rsidRPr="00B44B7D">
        <w:rPr>
          <w:color w:val="595B59"/>
          <w:spacing w:val="-8"/>
          <w:w w:val="90"/>
          <w:lang w:val="sr-Latn-ME"/>
        </w:rPr>
        <w:t xml:space="preserve"> </w:t>
      </w:r>
      <w:r w:rsidRPr="00B44B7D">
        <w:rPr>
          <w:color w:val="595B59"/>
          <w:w w:val="90"/>
        </w:rPr>
        <w:t>jed</w:t>
      </w:r>
      <w:r>
        <w:rPr>
          <w:color w:val="595B59"/>
          <w:w w:val="90"/>
        </w:rPr>
        <w:t>nu</w:t>
      </w:r>
      <w:r w:rsidRPr="00B44B7D">
        <w:rPr>
          <w:color w:val="595B59"/>
          <w:spacing w:val="-9"/>
          <w:w w:val="90"/>
          <w:lang w:val="sr-Latn-ME"/>
        </w:rPr>
        <w:t xml:space="preserve"> </w:t>
      </w:r>
      <w:r>
        <w:rPr>
          <w:color w:val="595B59"/>
          <w:w w:val="90"/>
        </w:rPr>
        <w:t>o</w:t>
      </w:r>
      <w:r w:rsidRPr="00B44B7D">
        <w:rPr>
          <w:color w:val="595B59"/>
          <w:w w:val="90"/>
        </w:rPr>
        <w:t>d</w:t>
      </w:r>
      <w:r w:rsidRPr="00B44B7D">
        <w:rPr>
          <w:color w:val="595B59"/>
          <w:spacing w:val="-7"/>
          <w:w w:val="90"/>
          <w:lang w:val="sr-Latn-ME"/>
        </w:rPr>
        <w:t xml:space="preserve"> </w:t>
      </w:r>
      <w:r w:rsidRPr="00B44B7D">
        <w:rPr>
          <w:color w:val="595B59"/>
          <w:w w:val="90"/>
        </w:rPr>
        <w:t>ponu</w:t>
      </w:r>
      <w:r w:rsidR="00687835" w:rsidRPr="00687835">
        <w:rPr>
          <w:color w:val="595B59"/>
          <w:w w:val="90"/>
          <w:lang w:val="sr-Latn-ME"/>
        </w:rPr>
        <w:t>đ</w:t>
      </w:r>
      <w:r w:rsidRPr="00B44B7D">
        <w:rPr>
          <w:color w:val="595B59"/>
          <w:w w:val="90"/>
        </w:rPr>
        <w:t>enih</w:t>
      </w:r>
      <w:r w:rsidRPr="00B44B7D">
        <w:rPr>
          <w:color w:val="595B59"/>
          <w:spacing w:val="-8"/>
          <w:w w:val="90"/>
          <w:lang w:val="sr-Latn-ME"/>
        </w:rPr>
        <w:t xml:space="preserve"> </w:t>
      </w:r>
      <w:r w:rsidRPr="00B44B7D">
        <w:rPr>
          <w:color w:val="595B59"/>
          <w:w w:val="90"/>
        </w:rPr>
        <w:t>opcija</w:t>
      </w:r>
      <w:r w:rsidRPr="00B44B7D">
        <w:rPr>
          <w:color w:val="595B59"/>
          <w:w w:val="90"/>
          <w:lang w:val="sr-Latn-ME"/>
        </w:rPr>
        <w:t>.</w:t>
      </w:r>
      <w:r w:rsidRPr="00B44B7D">
        <w:rPr>
          <w:color w:val="595B59"/>
          <w:spacing w:val="-8"/>
          <w:w w:val="90"/>
          <w:lang w:val="sr-Latn-ME"/>
        </w:rPr>
        <w:t xml:space="preserve"> </w:t>
      </w:r>
      <w:r w:rsidRPr="00B44B7D">
        <w:rPr>
          <w:color w:val="595B59"/>
          <w:w w:val="90"/>
        </w:rPr>
        <w:t>Podnosilac</w:t>
      </w:r>
      <w:r w:rsidRPr="00B44B7D">
        <w:rPr>
          <w:color w:val="595B59"/>
          <w:spacing w:val="4"/>
          <w:lang w:val="sr-Latn-ME"/>
        </w:rPr>
        <w:t xml:space="preserve"> </w:t>
      </w:r>
      <w:r w:rsidRPr="00B44B7D">
        <w:rPr>
          <w:color w:val="595B59"/>
          <w:w w:val="90"/>
        </w:rPr>
        <w:t>prijave</w:t>
      </w:r>
      <w:r w:rsidRPr="00B44B7D">
        <w:rPr>
          <w:color w:val="595B59"/>
          <w:spacing w:val="-9"/>
          <w:w w:val="90"/>
          <w:lang w:val="sr-Latn-ME"/>
        </w:rPr>
        <w:t xml:space="preserve"> </w:t>
      </w:r>
      <w:r w:rsidRPr="00B44B7D">
        <w:rPr>
          <w:color w:val="595B59"/>
          <w:w w:val="90"/>
        </w:rPr>
        <w:t>za</w:t>
      </w:r>
      <w:r w:rsidRPr="00B44B7D">
        <w:rPr>
          <w:color w:val="595B59"/>
          <w:spacing w:val="-9"/>
          <w:w w:val="90"/>
          <w:lang w:val="sr-Latn-ME"/>
        </w:rPr>
        <w:t xml:space="preserve"> </w:t>
      </w:r>
      <w:r w:rsidRPr="00B44B7D">
        <w:rPr>
          <w:color w:val="595B59"/>
          <w:w w:val="90"/>
        </w:rPr>
        <w:t>kvalifikaciju</w:t>
      </w:r>
      <w:r w:rsidRPr="00B44B7D">
        <w:rPr>
          <w:color w:val="595B59"/>
          <w:spacing w:val="-2"/>
          <w:lang w:val="sr-Latn-ME"/>
        </w:rPr>
        <w:t xml:space="preserve"> </w:t>
      </w:r>
      <w:proofErr w:type="gramStart"/>
      <w:r w:rsidRPr="00B44B7D">
        <w:rPr>
          <w:color w:val="595B59"/>
          <w:w w:val="90"/>
        </w:rPr>
        <w:t>sa</w:t>
      </w:r>
      <w:r w:rsidR="00687835" w:rsidRPr="00687835">
        <w:rPr>
          <w:color w:val="595B59"/>
          <w:w w:val="90"/>
          <w:lang w:val="sr-Latn-ME"/>
        </w:rPr>
        <w:t>č</w:t>
      </w:r>
      <w:r w:rsidRPr="00B44B7D">
        <w:rPr>
          <w:color w:val="595B59"/>
          <w:w w:val="90"/>
        </w:rPr>
        <w:t>injava</w:t>
      </w:r>
      <w:r w:rsidRPr="00B44B7D">
        <w:rPr>
          <w:color w:val="595B59"/>
          <w:spacing w:val="-9"/>
          <w:w w:val="90"/>
          <w:lang w:val="sr-Latn-ME"/>
        </w:rPr>
        <w:t xml:space="preserve"> </w:t>
      </w:r>
      <w:r w:rsidRPr="00B44B7D">
        <w:rPr>
          <w:color w:val="6B6B6B"/>
          <w:w w:val="90"/>
          <w:lang w:val="sr-Latn-ME"/>
        </w:rPr>
        <w:t xml:space="preserve"> </w:t>
      </w:r>
      <w:r w:rsidRPr="00B44B7D">
        <w:rPr>
          <w:color w:val="6B6B6B"/>
          <w:w w:val="90"/>
        </w:rPr>
        <w:t>izjavu</w:t>
      </w:r>
      <w:proofErr w:type="gramEnd"/>
      <w:r w:rsidRPr="00B44B7D">
        <w:rPr>
          <w:color w:val="595B59"/>
          <w:w w:val="90"/>
          <w:lang w:val="sr-Latn-ME"/>
        </w:rPr>
        <w:t xml:space="preserve">, </w:t>
      </w:r>
      <w:r w:rsidRPr="00B44B7D">
        <w:rPr>
          <w:color w:val="595B59"/>
          <w:spacing w:val="-6"/>
        </w:rPr>
        <w:t>privrednog</w:t>
      </w:r>
      <w:r w:rsidRPr="00B44B7D">
        <w:rPr>
          <w:color w:val="595B59"/>
          <w:spacing w:val="-9"/>
          <w:lang w:val="sr-Latn-ME"/>
        </w:rPr>
        <w:t xml:space="preserve"> </w:t>
      </w:r>
      <w:r w:rsidRPr="00B44B7D">
        <w:rPr>
          <w:color w:val="595B59"/>
          <w:spacing w:val="-6"/>
        </w:rPr>
        <w:t>subjekta</w:t>
      </w:r>
      <w:r w:rsidRPr="00B44B7D">
        <w:rPr>
          <w:color w:val="595B59"/>
          <w:spacing w:val="-8"/>
          <w:lang w:val="sr-Latn-ME"/>
        </w:rPr>
        <w:t xml:space="preserve"> </w:t>
      </w:r>
      <w:r w:rsidRPr="00B44B7D">
        <w:rPr>
          <w:color w:val="595B59"/>
          <w:spacing w:val="-6"/>
        </w:rPr>
        <w:t>shodno</w:t>
      </w:r>
      <w:r w:rsidRPr="00B44B7D">
        <w:rPr>
          <w:color w:val="595B59"/>
          <w:spacing w:val="-9"/>
          <w:lang w:val="sr-Latn-ME"/>
        </w:rPr>
        <w:t xml:space="preserve"> </w:t>
      </w:r>
      <w:r w:rsidRPr="00B44B7D">
        <w:rPr>
          <w:color w:val="595B59"/>
          <w:spacing w:val="-6"/>
          <w:lang w:val="sr-Latn-ME"/>
        </w:rPr>
        <w:t>č</w:t>
      </w:r>
      <w:r w:rsidRPr="00B44B7D">
        <w:rPr>
          <w:color w:val="595B59"/>
          <w:spacing w:val="-6"/>
        </w:rPr>
        <w:t>lanu</w:t>
      </w:r>
      <w:r w:rsidRPr="00B44B7D">
        <w:rPr>
          <w:color w:val="595B59"/>
          <w:spacing w:val="-8"/>
          <w:lang w:val="sr-Latn-ME"/>
        </w:rPr>
        <w:t xml:space="preserve"> </w:t>
      </w:r>
      <w:r w:rsidRPr="00B44B7D">
        <w:rPr>
          <w:color w:val="595B59"/>
          <w:spacing w:val="-6"/>
          <w:lang w:val="sr-Latn-ME"/>
        </w:rPr>
        <w:t>137</w:t>
      </w:r>
      <w:r w:rsidRPr="00B44B7D">
        <w:rPr>
          <w:color w:val="595B59"/>
          <w:spacing w:val="-8"/>
          <w:lang w:val="sr-Latn-ME"/>
        </w:rPr>
        <w:t xml:space="preserve"> </w:t>
      </w:r>
      <w:r w:rsidRPr="00B44B7D">
        <w:rPr>
          <w:color w:val="484949"/>
          <w:spacing w:val="-6"/>
        </w:rPr>
        <w:t>Z</w:t>
      </w:r>
      <w:r w:rsidRPr="00B44B7D">
        <w:rPr>
          <w:color w:val="6B6B6B"/>
          <w:spacing w:val="-6"/>
        </w:rPr>
        <w:t>akona</w:t>
      </w:r>
      <w:r w:rsidRPr="00B44B7D">
        <w:rPr>
          <w:color w:val="6B6B6B"/>
          <w:spacing w:val="-9"/>
          <w:lang w:val="sr-Latn-ME"/>
        </w:rPr>
        <w:t xml:space="preserve"> </w:t>
      </w:r>
      <w:r w:rsidRPr="00B44B7D">
        <w:rPr>
          <w:color w:val="595B59"/>
          <w:spacing w:val="-6"/>
        </w:rPr>
        <w:t>o</w:t>
      </w:r>
      <w:r w:rsidRPr="00B44B7D">
        <w:rPr>
          <w:color w:val="595B59"/>
          <w:spacing w:val="-8"/>
          <w:lang w:val="sr-Latn-ME"/>
        </w:rPr>
        <w:t xml:space="preserve"> </w:t>
      </w:r>
      <w:r w:rsidRPr="00B44B7D">
        <w:rPr>
          <w:color w:val="6B6B6B"/>
          <w:spacing w:val="-6"/>
        </w:rPr>
        <w:t>javnim</w:t>
      </w:r>
      <w:r w:rsidRPr="00B44B7D">
        <w:rPr>
          <w:color w:val="6B6B6B"/>
          <w:spacing w:val="-8"/>
          <w:lang w:val="sr-Latn-ME"/>
        </w:rPr>
        <w:t xml:space="preserve"> </w:t>
      </w:r>
      <w:r w:rsidRPr="00B44B7D">
        <w:rPr>
          <w:color w:val="595B59"/>
          <w:spacing w:val="-6"/>
        </w:rPr>
        <w:t>nabavkama</w:t>
      </w:r>
      <w:r w:rsidRPr="00B44B7D">
        <w:rPr>
          <w:color w:val="595B59"/>
          <w:spacing w:val="-6"/>
          <w:lang w:val="sr-Latn-ME"/>
        </w:rPr>
        <w:t>.</w:t>
      </w:r>
      <w:r w:rsidRPr="00B44B7D">
        <w:rPr>
          <w:color w:val="595B59"/>
          <w:spacing w:val="-9"/>
          <w:lang w:val="sr-Latn-ME"/>
        </w:rPr>
        <w:t xml:space="preserve"> </w:t>
      </w:r>
      <w:r w:rsidRPr="00B44B7D">
        <w:rPr>
          <w:color w:val="595B59"/>
          <w:spacing w:val="-6"/>
        </w:rPr>
        <w:t>Shodno</w:t>
      </w:r>
      <w:r w:rsidRPr="00B44B7D">
        <w:rPr>
          <w:color w:val="595B59"/>
          <w:spacing w:val="-8"/>
          <w:lang w:val="sr-Latn-ME"/>
        </w:rPr>
        <w:t xml:space="preserve"> </w:t>
      </w:r>
      <w:r w:rsidRPr="00B44B7D">
        <w:rPr>
          <w:color w:val="595B59"/>
          <w:spacing w:val="-6"/>
        </w:rPr>
        <w:t>navedenom</w:t>
      </w:r>
      <w:r w:rsidRPr="00B44B7D">
        <w:rPr>
          <w:color w:val="595B59"/>
          <w:spacing w:val="-9"/>
          <w:lang w:val="sr-Latn-ME"/>
        </w:rPr>
        <w:t xml:space="preserve"> </w:t>
      </w:r>
      <w:r w:rsidRPr="00B44B7D">
        <w:rPr>
          <w:color w:val="595B59"/>
          <w:spacing w:val="-6"/>
        </w:rPr>
        <w:t>Komis</w:t>
      </w:r>
      <w:r w:rsidRPr="00B44B7D">
        <w:rPr>
          <w:color w:val="363B3B"/>
          <w:spacing w:val="-6"/>
        </w:rPr>
        <w:t>ij</w:t>
      </w:r>
      <w:r w:rsidRPr="00B44B7D">
        <w:rPr>
          <w:color w:val="595B59"/>
          <w:spacing w:val="-6"/>
        </w:rPr>
        <w:t>a</w:t>
      </w:r>
      <w:r w:rsidRPr="00B44B7D">
        <w:rPr>
          <w:color w:val="595B59"/>
          <w:spacing w:val="-6"/>
          <w:lang w:val="sr-Latn-ME"/>
        </w:rPr>
        <w:t xml:space="preserve">   </w:t>
      </w:r>
      <w:r w:rsidRPr="00B44B7D">
        <w:rPr>
          <w:color w:val="595B59"/>
          <w:w w:val="90"/>
        </w:rPr>
        <w:t>konstatuje</w:t>
      </w:r>
      <w:r w:rsidRPr="00B44B7D">
        <w:rPr>
          <w:color w:val="595B59"/>
          <w:spacing w:val="-6"/>
          <w:w w:val="90"/>
          <w:lang w:val="sr-Latn-ME"/>
        </w:rPr>
        <w:t xml:space="preserve"> </w:t>
      </w:r>
      <w:r w:rsidRPr="00B44B7D">
        <w:rPr>
          <w:color w:val="595B59"/>
          <w:w w:val="90"/>
        </w:rPr>
        <w:t>da</w:t>
      </w:r>
      <w:r w:rsidRPr="00B44B7D">
        <w:rPr>
          <w:color w:val="595B59"/>
          <w:spacing w:val="10"/>
          <w:lang w:val="sr-Latn-ME"/>
        </w:rPr>
        <w:t xml:space="preserve"> </w:t>
      </w:r>
      <w:r w:rsidRPr="00B44B7D">
        <w:rPr>
          <w:color w:val="595B59"/>
          <w:w w:val="90"/>
        </w:rPr>
        <w:t>je</w:t>
      </w:r>
      <w:r w:rsidRPr="00B44B7D">
        <w:rPr>
          <w:color w:val="595B59"/>
          <w:w w:val="90"/>
          <w:lang w:val="sr-Latn-ME"/>
        </w:rPr>
        <w:t xml:space="preserve"> </w:t>
      </w:r>
      <w:r w:rsidRPr="00B44B7D">
        <w:rPr>
          <w:color w:val="595B59"/>
          <w:w w:val="90"/>
        </w:rPr>
        <w:t>ponu</w:t>
      </w:r>
      <w:r w:rsidR="00687835" w:rsidRPr="00687835">
        <w:rPr>
          <w:color w:val="595B59"/>
          <w:w w:val="90"/>
          <w:lang w:val="sr-Latn-ME"/>
        </w:rPr>
        <w:t>đ</w:t>
      </w:r>
      <w:r w:rsidR="00687835">
        <w:rPr>
          <w:color w:val="595B59"/>
          <w:w w:val="90"/>
        </w:rPr>
        <w:t>a</w:t>
      </w:r>
      <w:r w:rsidR="00687835" w:rsidRPr="00687835">
        <w:rPr>
          <w:color w:val="595B59"/>
          <w:w w:val="90"/>
          <w:lang w:val="sr-Latn-ME"/>
        </w:rPr>
        <w:t>č</w:t>
      </w:r>
      <w:r w:rsidRPr="00B44B7D">
        <w:rPr>
          <w:color w:val="595B59"/>
          <w:lang w:val="sr-Latn-ME"/>
        </w:rPr>
        <w:t xml:space="preserve"> </w:t>
      </w:r>
      <w:r w:rsidRPr="00B44B7D">
        <w:rPr>
          <w:color w:val="595B59"/>
          <w:w w:val="90"/>
        </w:rPr>
        <w:t>pravilno</w:t>
      </w:r>
      <w:r w:rsidRPr="00B44B7D">
        <w:rPr>
          <w:color w:val="595B59"/>
          <w:spacing w:val="16"/>
          <w:lang w:val="sr-Latn-ME"/>
        </w:rPr>
        <w:t xml:space="preserve"> </w:t>
      </w:r>
      <w:r w:rsidRPr="00B44B7D">
        <w:rPr>
          <w:color w:val="595B59"/>
          <w:w w:val="90"/>
        </w:rPr>
        <w:t>popunio</w:t>
      </w:r>
      <w:r w:rsidRPr="00B44B7D">
        <w:rPr>
          <w:color w:val="595B59"/>
          <w:spacing w:val="-9"/>
          <w:w w:val="90"/>
          <w:lang w:val="sr-Latn-ME"/>
        </w:rPr>
        <w:t xml:space="preserve"> </w:t>
      </w:r>
      <w:r w:rsidRPr="00B44B7D">
        <w:rPr>
          <w:color w:val="595B59"/>
          <w:w w:val="90"/>
        </w:rPr>
        <w:t>i</w:t>
      </w:r>
      <w:r w:rsidRPr="00B44B7D">
        <w:rPr>
          <w:color w:val="363B3B"/>
          <w:w w:val="90"/>
        </w:rPr>
        <w:t>z</w:t>
      </w:r>
      <w:r w:rsidRPr="00B44B7D">
        <w:rPr>
          <w:color w:val="595B59"/>
          <w:w w:val="90"/>
        </w:rPr>
        <w:t>javu</w:t>
      </w:r>
      <w:r w:rsidRPr="00B44B7D">
        <w:rPr>
          <w:color w:val="595B59"/>
          <w:spacing w:val="-1"/>
          <w:w w:val="90"/>
          <w:lang w:val="sr-Latn-ME"/>
        </w:rPr>
        <w:t xml:space="preserve"> </w:t>
      </w:r>
      <w:r w:rsidRPr="00B44B7D">
        <w:rPr>
          <w:color w:val="595B59"/>
          <w:w w:val="90"/>
        </w:rPr>
        <w:t>u</w:t>
      </w:r>
      <w:r w:rsidRPr="00B44B7D">
        <w:rPr>
          <w:color w:val="595B59"/>
          <w:w w:val="90"/>
          <w:lang w:val="sr-Latn-ME"/>
        </w:rPr>
        <w:t xml:space="preserve"> </w:t>
      </w:r>
      <w:r w:rsidRPr="00B44B7D">
        <w:rPr>
          <w:color w:val="6B6B6B"/>
          <w:w w:val="90"/>
        </w:rPr>
        <w:t>ovom</w:t>
      </w:r>
      <w:r w:rsidRPr="00B44B7D">
        <w:rPr>
          <w:color w:val="6B6B6B"/>
          <w:spacing w:val="-7"/>
          <w:w w:val="90"/>
          <w:lang w:val="sr-Latn-ME"/>
        </w:rPr>
        <w:t xml:space="preserve"> </w:t>
      </w:r>
      <w:r w:rsidRPr="00B44B7D">
        <w:rPr>
          <w:color w:val="595B59"/>
          <w:w w:val="90"/>
        </w:rPr>
        <w:t>dijelu</w:t>
      </w:r>
      <w:r w:rsidRPr="00B44B7D">
        <w:rPr>
          <w:color w:val="595B59"/>
          <w:w w:val="90"/>
          <w:lang w:val="sr-Latn-ME"/>
        </w:rPr>
        <w:t xml:space="preserve"> </w:t>
      </w:r>
      <w:r w:rsidRPr="00B44B7D">
        <w:rPr>
          <w:color w:val="6B6B6B"/>
          <w:w w:val="90"/>
        </w:rPr>
        <w:t>i</w:t>
      </w:r>
      <w:r w:rsidRPr="00B44B7D">
        <w:rPr>
          <w:color w:val="6B6B6B"/>
          <w:lang w:val="sr-Latn-ME"/>
        </w:rPr>
        <w:t xml:space="preserve"> </w:t>
      </w:r>
      <w:r w:rsidRPr="00B44B7D">
        <w:rPr>
          <w:color w:val="595B59"/>
          <w:w w:val="90"/>
        </w:rPr>
        <w:t>da</w:t>
      </w:r>
      <w:r w:rsidRPr="00B44B7D">
        <w:rPr>
          <w:color w:val="595B59"/>
          <w:spacing w:val="-5"/>
          <w:w w:val="90"/>
          <w:lang w:val="sr-Latn-ME"/>
        </w:rPr>
        <w:t xml:space="preserve"> </w:t>
      </w:r>
      <w:r w:rsidRPr="00B44B7D">
        <w:rPr>
          <w:color w:val="595B59"/>
          <w:w w:val="90"/>
        </w:rPr>
        <w:t>ne</w:t>
      </w:r>
      <w:r w:rsidRPr="00B44B7D">
        <w:rPr>
          <w:color w:val="595B59"/>
          <w:spacing w:val="16"/>
          <w:lang w:val="sr-Latn-ME"/>
        </w:rPr>
        <w:t xml:space="preserve"> </w:t>
      </w:r>
      <w:r w:rsidRPr="00B44B7D">
        <w:rPr>
          <w:color w:val="595B59"/>
          <w:w w:val="90"/>
        </w:rPr>
        <w:t>postoji</w:t>
      </w:r>
      <w:r w:rsidRPr="00B44B7D">
        <w:rPr>
          <w:color w:val="595B59"/>
          <w:w w:val="90"/>
          <w:lang w:val="sr-Latn-ME"/>
        </w:rPr>
        <w:t xml:space="preserve"> </w:t>
      </w:r>
      <w:r w:rsidRPr="00B44B7D">
        <w:rPr>
          <w:color w:val="595B59"/>
          <w:w w:val="90"/>
        </w:rPr>
        <w:t>osnov</w:t>
      </w:r>
      <w:r w:rsidRPr="00B44B7D">
        <w:rPr>
          <w:color w:val="595B59"/>
          <w:lang w:val="sr-Latn-ME"/>
        </w:rPr>
        <w:t xml:space="preserve"> </w:t>
      </w:r>
      <w:r w:rsidRPr="00B44B7D">
        <w:rPr>
          <w:color w:val="484949"/>
          <w:w w:val="90"/>
        </w:rPr>
        <w:t>za</w:t>
      </w:r>
      <w:r w:rsidRPr="00B44B7D">
        <w:rPr>
          <w:color w:val="484949"/>
          <w:spacing w:val="-9"/>
          <w:w w:val="90"/>
          <w:lang w:val="sr-Latn-ME"/>
        </w:rPr>
        <w:t xml:space="preserve"> </w:t>
      </w:r>
      <w:r w:rsidRPr="00B44B7D">
        <w:rPr>
          <w:color w:val="595B59"/>
          <w:w w:val="90"/>
        </w:rPr>
        <w:t>isklju</w:t>
      </w:r>
      <w:r w:rsidRPr="00B44B7D">
        <w:rPr>
          <w:color w:val="595B59"/>
          <w:w w:val="90"/>
          <w:lang w:val="sr-Latn-ME"/>
        </w:rPr>
        <w:t>č</w:t>
      </w:r>
      <w:r w:rsidRPr="00B44B7D">
        <w:rPr>
          <w:color w:val="595B59"/>
          <w:w w:val="90"/>
        </w:rPr>
        <w:t>enje</w:t>
      </w:r>
      <w:r w:rsidRPr="00B44B7D">
        <w:rPr>
          <w:color w:val="595B59"/>
          <w:w w:val="90"/>
          <w:lang w:val="sr-Latn-ME"/>
        </w:rPr>
        <w:t xml:space="preserve"> </w:t>
      </w:r>
      <w:r w:rsidRPr="00B44B7D">
        <w:rPr>
          <w:color w:val="595B59"/>
          <w:w w:val="90"/>
        </w:rPr>
        <w:t>u</w:t>
      </w:r>
      <w:r w:rsidRPr="00B44B7D">
        <w:rPr>
          <w:color w:val="595B59"/>
          <w:w w:val="90"/>
          <w:lang w:val="sr-Latn-ME"/>
        </w:rPr>
        <w:t xml:space="preserve"> </w:t>
      </w:r>
      <w:r w:rsidRPr="00B44B7D">
        <w:rPr>
          <w:color w:val="595B59"/>
          <w:w w:val="90"/>
        </w:rPr>
        <w:t>smislu</w:t>
      </w:r>
      <w:r w:rsidRPr="00B44B7D">
        <w:rPr>
          <w:color w:val="595B59"/>
          <w:w w:val="90"/>
          <w:lang w:val="sr-Latn-ME"/>
        </w:rPr>
        <w:t xml:space="preserve"> č</w:t>
      </w:r>
      <w:r w:rsidRPr="00B44B7D">
        <w:rPr>
          <w:color w:val="595B59"/>
          <w:w w:val="90"/>
        </w:rPr>
        <w:t>lana</w:t>
      </w:r>
      <w:r w:rsidRPr="00B44B7D">
        <w:rPr>
          <w:color w:val="595B59"/>
          <w:w w:val="90"/>
          <w:lang w:val="sr-Latn-ME"/>
        </w:rPr>
        <w:t xml:space="preserve"> 108 </w:t>
      </w:r>
      <w:r w:rsidRPr="00B44B7D">
        <w:rPr>
          <w:color w:val="595B59"/>
          <w:w w:val="90"/>
        </w:rPr>
        <w:t>ZJN</w:t>
      </w:r>
      <w:r w:rsidRPr="00B44B7D">
        <w:rPr>
          <w:color w:val="595B59"/>
          <w:w w:val="90"/>
          <w:lang w:val="sr-Latn-ME"/>
        </w:rPr>
        <w:t>.</w:t>
      </w:r>
    </w:p>
    <w:p w:rsidR="00FD1922" w:rsidRDefault="00FD1922" w:rsidP="00FD1922">
      <w:pPr>
        <w:pStyle w:val="TableParagraph"/>
        <w:ind w:left="-49"/>
        <w:rPr>
          <w:color w:val="595B59"/>
          <w:spacing w:val="-2"/>
          <w:sz w:val="23"/>
        </w:rPr>
      </w:pPr>
      <w:r>
        <w:rPr>
          <w:b/>
          <w:color w:val="595B59"/>
        </w:rPr>
        <w:t>U</w:t>
      </w:r>
      <w:r>
        <w:rPr>
          <w:b/>
          <w:color w:val="595B59"/>
          <w:spacing w:val="9"/>
        </w:rPr>
        <w:t xml:space="preserve"> </w:t>
      </w:r>
      <w:r>
        <w:rPr>
          <w:b/>
          <w:color w:val="484949"/>
        </w:rPr>
        <w:t>dijelu</w:t>
      </w:r>
      <w:r>
        <w:rPr>
          <w:b/>
          <w:color w:val="484949"/>
          <w:spacing w:val="13"/>
        </w:rPr>
        <w:t xml:space="preserve"> </w:t>
      </w:r>
      <w:r w:rsidRPr="006B39A0">
        <w:rPr>
          <w:b/>
          <w:color w:val="595B59"/>
          <w:sz w:val="23"/>
        </w:rPr>
        <w:t>I</w:t>
      </w:r>
      <w:r>
        <w:rPr>
          <w:color w:val="595B59"/>
          <w:spacing w:val="14"/>
          <w:sz w:val="23"/>
        </w:rPr>
        <w:t xml:space="preserve"> </w:t>
      </w:r>
      <w:r>
        <w:rPr>
          <w:color w:val="595B59"/>
          <w:sz w:val="23"/>
        </w:rPr>
        <w:t>PODACI</w:t>
      </w:r>
      <w:r>
        <w:rPr>
          <w:color w:val="595B59"/>
          <w:spacing w:val="11"/>
          <w:sz w:val="23"/>
        </w:rPr>
        <w:t xml:space="preserve"> </w:t>
      </w:r>
      <w:r>
        <w:rPr>
          <w:color w:val="484949"/>
          <w:sz w:val="23"/>
        </w:rPr>
        <w:t>O</w:t>
      </w:r>
      <w:r>
        <w:rPr>
          <w:color w:val="484949"/>
          <w:spacing w:val="11"/>
          <w:sz w:val="23"/>
        </w:rPr>
        <w:t xml:space="preserve"> </w:t>
      </w:r>
      <w:r>
        <w:rPr>
          <w:color w:val="595B59"/>
          <w:sz w:val="23"/>
        </w:rPr>
        <w:t>NARUČIOCU,</w:t>
      </w:r>
      <w:r>
        <w:rPr>
          <w:color w:val="595B59"/>
          <w:spacing w:val="23"/>
          <w:sz w:val="23"/>
        </w:rPr>
        <w:t xml:space="preserve"> </w:t>
      </w:r>
      <w:r>
        <w:rPr>
          <w:color w:val="595B59"/>
          <w:sz w:val="23"/>
        </w:rPr>
        <w:t>POSTUPKU</w:t>
      </w:r>
      <w:r>
        <w:rPr>
          <w:color w:val="595B59"/>
          <w:spacing w:val="25"/>
          <w:sz w:val="23"/>
        </w:rPr>
        <w:t xml:space="preserve"> </w:t>
      </w:r>
      <w:r>
        <w:rPr>
          <w:color w:val="595B59"/>
          <w:sz w:val="23"/>
        </w:rPr>
        <w:t>I</w:t>
      </w:r>
      <w:r>
        <w:rPr>
          <w:color w:val="595B59"/>
          <w:spacing w:val="8"/>
          <w:sz w:val="23"/>
        </w:rPr>
        <w:t xml:space="preserve"> </w:t>
      </w:r>
      <w:r>
        <w:rPr>
          <w:color w:val="595B59"/>
          <w:sz w:val="23"/>
        </w:rPr>
        <w:t>P</w:t>
      </w:r>
      <w:r>
        <w:rPr>
          <w:color w:val="363B3B"/>
          <w:sz w:val="23"/>
        </w:rPr>
        <w:t>R</w:t>
      </w:r>
      <w:r>
        <w:rPr>
          <w:color w:val="595B59"/>
          <w:sz w:val="23"/>
        </w:rPr>
        <w:t>EDMETU JAVNE</w:t>
      </w:r>
      <w:r>
        <w:rPr>
          <w:color w:val="595B59"/>
          <w:spacing w:val="18"/>
          <w:sz w:val="23"/>
        </w:rPr>
        <w:t xml:space="preserve"> </w:t>
      </w:r>
      <w:r>
        <w:rPr>
          <w:color w:val="595B59"/>
          <w:spacing w:val="-2"/>
          <w:w w:val="90"/>
          <w:sz w:val="23"/>
        </w:rPr>
        <w:t>NABAVKE I P</w:t>
      </w:r>
      <w:r>
        <w:rPr>
          <w:color w:val="595B59"/>
          <w:spacing w:val="-2"/>
          <w:sz w:val="23"/>
        </w:rPr>
        <w:t>ONUDI,</w:t>
      </w:r>
      <w:r>
        <w:rPr>
          <w:color w:val="595B59"/>
          <w:spacing w:val="-5"/>
          <w:sz w:val="23"/>
        </w:rPr>
        <w:t xml:space="preserve"> </w:t>
      </w:r>
      <w:r>
        <w:rPr>
          <w:color w:val="595B59"/>
          <w:spacing w:val="-2"/>
          <w:sz w:val="23"/>
        </w:rPr>
        <w:t>ovaj</w:t>
      </w:r>
      <w:r>
        <w:rPr>
          <w:color w:val="595B59"/>
          <w:spacing w:val="-20"/>
          <w:sz w:val="23"/>
        </w:rPr>
        <w:t xml:space="preserve"> </w:t>
      </w:r>
      <w:r>
        <w:rPr>
          <w:color w:val="595B59"/>
          <w:spacing w:val="-2"/>
          <w:sz w:val="23"/>
        </w:rPr>
        <w:t>ponu</w:t>
      </w:r>
      <w:r w:rsidR="00687835">
        <w:rPr>
          <w:color w:val="595B59"/>
          <w:spacing w:val="-2"/>
          <w:sz w:val="23"/>
        </w:rPr>
        <w:t>đač</w:t>
      </w:r>
      <w:r>
        <w:rPr>
          <w:color w:val="595B59"/>
          <w:spacing w:val="1"/>
          <w:sz w:val="23"/>
        </w:rPr>
        <w:t xml:space="preserve"> </w:t>
      </w:r>
      <w:r>
        <w:rPr>
          <w:color w:val="595B59"/>
          <w:spacing w:val="-2"/>
          <w:sz w:val="23"/>
        </w:rPr>
        <w:t>je</w:t>
      </w:r>
      <w:r>
        <w:rPr>
          <w:color w:val="595B59"/>
          <w:spacing w:val="-13"/>
          <w:sz w:val="23"/>
        </w:rPr>
        <w:t xml:space="preserve"> </w:t>
      </w:r>
      <w:r>
        <w:rPr>
          <w:color w:val="595B59"/>
          <w:spacing w:val="-2"/>
          <w:sz w:val="23"/>
        </w:rPr>
        <w:t>naveo</w:t>
      </w:r>
      <w:r>
        <w:rPr>
          <w:color w:val="595B59"/>
          <w:spacing w:val="-21"/>
          <w:sz w:val="23"/>
        </w:rPr>
        <w:t xml:space="preserve"> </w:t>
      </w:r>
      <w:r>
        <w:rPr>
          <w:color w:val="484949"/>
          <w:spacing w:val="-2"/>
          <w:sz w:val="23"/>
        </w:rPr>
        <w:t>sljede</w:t>
      </w:r>
      <w:r w:rsidR="00687835">
        <w:rPr>
          <w:color w:val="484949"/>
          <w:spacing w:val="-2"/>
          <w:sz w:val="23"/>
        </w:rPr>
        <w:t>ć</w:t>
      </w:r>
      <w:r>
        <w:rPr>
          <w:color w:val="484949"/>
          <w:spacing w:val="-2"/>
          <w:sz w:val="23"/>
        </w:rPr>
        <w:t>e</w:t>
      </w:r>
      <w:r>
        <w:rPr>
          <w:color w:val="484949"/>
          <w:spacing w:val="7"/>
          <w:sz w:val="23"/>
        </w:rPr>
        <w:t xml:space="preserve"> </w:t>
      </w:r>
      <w:r>
        <w:rPr>
          <w:color w:val="595B59"/>
          <w:spacing w:val="-2"/>
          <w:sz w:val="23"/>
        </w:rPr>
        <w:t>podatke:</w:t>
      </w:r>
    </w:p>
    <w:p w:rsidR="00FD1922" w:rsidRDefault="00FD1922" w:rsidP="00FD1922">
      <w:pPr>
        <w:pStyle w:val="BodyText"/>
        <w:rPr>
          <w:b/>
          <w:sz w:val="20"/>
        </w:rPr>
      </w:pPr>
    </w:p>
    <w:p w:rsidR="00FD1922" w:rsidRDefault="00FD1922" w:rsidP="00FD1922">
      <w:pPr>
        <w:pStyle w:val="BodyText"/>
        <w:spacing w:before="179"/>
        <w:rPr>
          <w:b/>
          <w:sz w:val="20"/>
        </w:rPr>
      </w:pPr>
    </w:p>
    <w:tbl>
      <w:tblPr>
        <w:tblW w:w="937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00"/>
        <w:gridCol w:w="5170"/>
      </w:tblGrid>
      <w:tr w:rsidR="00FD1922" w:rsidTr="00687835">
        <w:trPr>
          <w:trHeight w:val="383"/>
        </w:trPr>
        <w:tc>
          <w:tcPr>
            <w:tcW w:w="4200" w:type="dxa"/>
          </w:tcPr>
          <w:p w:rsidR="00FD1922" w:rsidRDefault="00FD1922" w:rsidP="00687835">
            <w:pPr>
              <w:pStyle w:val="TableParagraph"/>
              <w:spacing w:before="52"/>
              <w:ind w:left="100"/>
              <w:rPr>
                <w:sz w:val="24"/>
              </w:rPr>
            </w:pPr>
            <w:r>
              <w:rPr>
                <w:sz w:val="24"/>
              </w:rPr>
              <w:t xml:space="preserve">Naziv </w:t>
            </w:r>
            <w:r>
              <w:rPr>
                <w:spacing w:val="-2"/>
                <w:sz w:val="24"/>
              </w:rPr>
              <w:t>naručioca:</w:t>
            </w:r>
          </w:p>
        </w:tc>
        <w:tc>
          <w:tcPr>
            <w:tcW w:w="5170" w:type="dxa"/>
          </w:tcPr>
          <w:p w:rsidR="00FD1922" w:rsidRDefault="00FD1922" w:rsidP="00687835">
            <w:pPr>
              <w:pStyle w:val="TableParagraph"/>
              <w:spacing w:before="52"/>
              <w:ind w:left="100"/>
              <w:rPr>
                <w:sz w:val="24"/>
              </w:rPr>
            </w:pPr>
            <w:r>
              <w:rPr>
                <w:sz w:val="24"/>
              </w:rPr>
              <w:t xml:space="preserve">MONTENEGRO BONUS DOO </w:t>
            </w:r>
            <w:r>
              <w:rPr>
                <w:spacing w:val="-2"/>
                <w:sz w:val="24"/>
              </w:rPr>
              <w:t>CETINJE</w:t>
            </w:r>
          </w:p>
        </w:tc>
      </w:tr>
      <w:tr w:rsidR="00FD1922" w:rsidTr="00687835">
        <w:trPr>
          <w:trHeight w:val="383"/>
        </w:trPr>
        <w:tc>
          <w:tcPr>
            <w:tcW w:w="4200" w:type="dxa"/>
          </w:tcPr>
          <w:p w:rsidR="00FD1922" w:rsidRDefault="00FD1922" w:rsidP="00687835">
            <w:pPr>
              <w:pStyle w:val="TableParagraph"/>
              <w:spacing w:before="52"/>
              <w:ind w:left="100"/>
              <w:rPr>
                <w:sz w:val="24"/>
              </w:rPr>
            </w:pPr>
            <w:r>
              <w:rPr>
                <w:sz w:val="24"/>
              </w:rPr>
              <w:t>Šifra</w:t>
            </w:r>
            <w:r>
              <w:rPr>
                <w:spacing w:val="-4"/>
                <w:sz w:val="24"/>
              </w:rPr>
              <w:t xml:space="preserve"> </w:t>
            </w:r>
            <w:r>
              <w:rPr>
                <w:spacing w:val="-2"/>
                <w:sz w:val="24"/>
              </w:rPr>
              <w:t>postupka:</w:t>
            </w:r>
          </w:p>
        </w:tc>
        <w:tc>
          <w:tcPr>
            <w:tcW w:w="5170" w:type="dxa"/>
          </w:tcPr>
          <w:p w:rsidR="00FD1922" w:rsidRDefault="00FD1922" w:rsidP="00687835">
            <w:pPr>
              <w:pStyle w:val="TableParagraph"/>
              <w:spacing w:before="52"/>
              <w:ind w:left="100"/>
              <w:rPr>
                <w:sz w:val="24"/>
              </w:rPr>
            </w:pPr>
            <w:r>
              <w:rPr>
                <w:spacing w:val="-2"/>
                <w:sz w:val="24"/>
              </w:rPr>
              <w:t>106862</w:t>
            </w:r>
          </w:p>
        </w:tc>
      </w:tr>
      <w:tr w:rsidR="00FD1922" w:rsidTr="00687835">
        <w:trPr>
          <w:trHeight w:val="383"/>
        </w:trPr>
        <w:tc>
          <w:tcPr>
            <w:tcW w:w="4200" w:type="dxa"/>
          </w:tcPr>
          <w:p w:rsidR="00FD1922" w:rsidRDefault="00FD1922" w:rsidP="00687835">
            <w:pPr>
              <w:pStyle w:val="TableParagraph"/>
              <w:spacing w:before="52"/>
              <w:ind w:left="100"/>
              <w:rPr>
                <w:sz w:val="24"/>
              </w:rPr>
            </w:pPr>
            <w:r>
              <w:rPr>
                <w:sz w:val="24"/>
              </w:rPr>
              <w:t>Vrsta</w:t>
            </w:r>
            <w:r>
              <w:rPr>
                <w:spacing w:val="-8"/>
                <w:sz w:val="24"/>
              </w:rPr>
              <w:t xml:space="preserve"> </w:t>
            </w:r>
            <w:r>
              <w:rPr>
                <w:sz w:val="24"/>
              </w:rPr>
              <w:t>predmeta</w:t>
            </w:r>
            <w:r>
              <w:rPr>
                <w:spacing w:val="-5"/>
                <w:sz w:val="24"/>
              </w:rPr>
              <w:t xml:space="preserve"> </w:t>
            </w:r>
            <w:r>
              <w:rPr>
                <w:spacing w:val="-2"/>
                <w:sz w:val="24"/>
              </w:rPr>
              <w:t>nabavke:</w:t>
            </w:r>
          </w:p>
        </w:tc>
        <w:tc>
          <w:tcPr>
            <w:tcW w:w="5170" w:type="dxa"/>
          </w:tcPr>
          <w:p w:rsidR="00FD1922" w:rsidRDefault="00FD1922" w:rsidP="00687835">
            <w:pPr>
              <w:pStyle w:val="TableParagraph"/>
              <w:spacing w:before="52"/>
              <w:ind w:left="100"/>
              <w:rPr>
                <w:sz w:val="24"/>
              </w:rPr>
            </w:pPr>
            <w:r>
              <w:rPr>
                <w:spacing w:val="-2"/>
                <w:sz w:val="24"/>
              </w:rPr>
              <w:t>Usluge</w:t>
            </w:r>
          </w:p>
        </w:tc>
      </w:tr>
      <w:tr w:rsidR="00FD1922" w:rsidRPr="00687835" w:rsidTr="00687835">
        <w:trPr>
          <w:trHeight w:val="1095"/>
        </w:trPr>
        <w:tc>
          <w:tcPr>
            <w:tcW w:w="4200" w:type="dxa"/>
          </w:tcPr>
          <w:p w:rsidR="00FD1922" w:rsidRDefault="00FD1922" w:rsidP="00687835">
            <w:pPr>
              <w:pStyle w:val="TableParagraph"/>
              <w:spacing w:before="36"/>
              <w:ind w:left="100"/>
              <w:rPr>
                <w:sz w:val="24"/>
              </w:rPr>
            </w:pPr>
            <w:r>
              <w:rPr>
                <w:sz w:val="24"/>
              </w:rPr>
              <w:t>Opis</w:t>
            </w:r>
            <w:r>
              <w:rPr>
                <w:spacing w:val="-4"/>
                <w:sz w:val="24"/>
              </w:rPr>
              <w:t xml:space="preserve"> </w:t>
            </w:r>
            <w:r>
              <w:rPr>
                <w:sz w:val="24"/>
              </w:rPr>
              <w:t>predmeta</w:t>
            </w:r>
            <w:r>
              <w:rPr>
                <w:spacing w:val="-3"/>
                <w:sz w:val="24"/>
              </w:rPr>
              <w:t xml:space="preserve"> </w:t>
            </w:r>
            <w:r>
              <w:rPr>
                <w:spacing w:val="-2"/>
                <w:sz w:val="24"/>
              </w:rPr>
              <w:t>nabavke:</w:t>
            </w:r>
          </w:p>
        </w:tc>
        <w:tc>
          <w:tcPr>
            <w:tcW w:w="5170" w:type="dxa"/>
          </w:tcPr>
          <w:p w:rsidR="00FD1922" w:rsidRDefault="00FD1922" w:rsidP="00687835">
            <w:pPr>
              <w:pStyle w:val="TableParagraph"/>
              <w:spacing w:line="275" w:lineRule="exact"/>
              <w:ind w:left="100"/>
              <w:rPr>
                <w:sz w:val="24"/>
              </w:rPr>
            </w:pPr>
            <w:r w:rsidRPr="00057C74">
              <w:rPr>
                <w:shd w:val="clear" w:color="auto" w:fill="FFFFFF"/>
              </w:rPr>
              <w:t>Usluge</w:t>
            </w:r>
            <w:r w:rsidRPr="005E7DFF">
              <w:rPr>
                <w:shd w:val="clear" w:color="auto" w:fill="FFFFFF"/>
                <w:lang w:val="sr-Latn-ME"/>
              </w:rPr>
              <w:t xml:space="preserve"> </w:t>
            </w:r>
            <w:r w:rsidRPr="00057C74">
              <w:rPr>
                <w:shd w:val="clear" w:color="auto" w:fill="FFFFFF"/>
              </w:rPr>
              <w:t>prevoza</w:t>
            </w:r>
            <w:r w:rsidRPr="005E7DFF">
              <w:rPr>
                <w:shd w:val="clear" w:color="auto" w:fill="FFFFFF"/>
                <w:lang w:val="sr-Latn-ME"/>
              </w:rPr>
              <w:t xml:space="preserve"> </w:t>
            </w:r>
            <w:r w:rsidRPr="00057C74">
              <w:rPr>
                <w:shd w:val="clear" w:color="auto" w:fill="FFFFFF"/>
              </w:rPr>
              <w:t>TNG</w:t>
            </w:r>
            <w:r w:rsidRPr="005E7DFF">
              <w:rPr>
                <w:shd w:val="clear" w:color="auto" w:fill="FFFFFF"/>
                <w:lang w:val="sr-Latn-ME"/>
              </w:rPr>
              <w:t>-</w:t>
            </w:r>
            <w:r w:rsidRPr="00057C74">
              <w:rPr>
                <w:shd w:val="clear" w:color="auto" w:fill="FFFFFF"/>
              </w:rPr>
              <w:t>a</w:t>
            </w:r>
            <w:r w:rsidRPr="005E7DFF">
              <w:rPr>
                <w:shd w:val="clear" w:color="auto" w:fill="FFFFFF"/>
                <w:lang w:val="sr-Latn-ME"/>
              </w:rPr>
              <w:t xml:space="preserve"> </w:t>
            </w:r>
            <w:r>
              <w:rPr>
                <w:shd w:val="clear" w:color="auto" w:fill="FFFFFF"/>
              </w:rPr>
              <w:t>sa</w:t>
            </w:r>
            <w:r w:rsidRPr="005E7DFF">
              <w:rPr>
                <w:shd w:val="clear" w:color="auto" w:fill="FFFFFF"/>
                <w:lang w:val="sr-Latn-ME"/>
              </w:rPr>
              <w:t xml:space="preserve"> </w:t>
            </w:r>
            <w:r>
              <w:rPr>
                <w:shd w:val="clear" w:color="auto" w:fill="FFFFFF"/>
              </w:rPr>
              <w:t>instalacije</w:t>
            </w:r>
            <w:r w:rsidRPr="005E7DFF">
              <w:rPr>
                <w:shd w:val="clear" w:color="auto" w:fill="FFFFFF"/>
                <w:lang w:val="sr-Latn-ME"/>
              </w:rPr>
              <w:t xml:space="preserve"> </w:t>
            </w:r>
            <w:r>
              <w:rPr>
                <w:shd w:val="clear" w:color="auto" w:fill="FFFFFF"/>
              </w:rPr>
              <w:t>u</w:t>
            </w:r>
            <w:r w:rsidRPr="005E7DFF">
              <w:rPr>
                <w:shd w:val="clear" w:color="auto" w:fill="FFFFFF"/>
                <w:lang w:val="sr-Latn-ME"/>
              </w:rPr>
              <w:t xml:space="preserve"> </w:t>
            </w:r>
            <w:r>
              <w:rPr>
                <w:shd w:val="clear" w:color="auto" w:fill="FFFFFF"/>
              </w:rPr>
              <w:t>Podgorici</w:t>
            </w:r>
            <w:r w:rsidRPr="005E7DFF">
              <w:rPr>
                <w:shd w:val="clear" w:color="auto" w:fill="FFFFFF"/>
                <w:lang w:val="sr-Latn-ME"/>
              </w:rPr>
              <w:t xml:space="preserve"> </w:t>
            </w:r>
            <w:r>
              <w:rPr>
                <w:shd w:val="clear" w:color="auto" w:fill="FFFFFF"/>
              </w:rPr>
              <w:t>kroz</w:t>
            </w:r>
            <w:r w:rsidRPr="005E7DFF">
              <w:rPr>
                <w:shd w:val="clear" w:color="auto" w:fill="FFFFFF"/>
                <w:lang w:val="sr-Latn-ME"/>
              </w:rPr>
              <w:t xml:space="preserve"> </w:t>
            </w:r>
            <w:r>
              <w:rPr>
                <w:shd w:val="clear" w:color="auto" w:fill="FFFFFF"/>
              </w:rPr>
              <w:t>Crnu</w:t>
            </w:r>
            <w:r w:rsidRPr="005E7DFF">
              <w:rPr>
                <w:shd w:val="clear" w:color="auto" w:fill="FFFFFF"/>
                <w:lang w:val="sr-Latn-ME"/>
              </w:rPr>
              <w:t xml:space="preserve"> </w:t>
            </w:r>
            <w:r>
              <w:rPr>
                <w:shd w:val="clear" w:color="auto" w:fill="FFFFFF"/>
              </w:rPr>
              <w:t>Goru</w:t>
            </w:r>
          </w:p>
        </w:tc>
      </w:tr>
      <w:tr w:rsidR="00FD1922" w:rsidTr="00687835">
        <w:trPr>
          <w:trHeight w:val="723"/>
        </w:trPr>
        <w:tc>
          <w:tcPr>
            <w:tcW w:w="4200" w:type="dxa"/>
          </w:tcPr>
          <w:p w:rsidR="00FD1922" w:rsidRDefault="00FD1922" w:rsidP="00687835">
            <w:pPr>
              <w:pStyle w:val="TableParagraph"/>
              <w:spacing w:before="36"/>
              <w:ind w:left="100"/>
              <w:rPr>
                <w:sz w:val="24"/>
              </w:rPr>
            </w:pPr>
            <w:r>
              <w:rPr>
                <w:sz w:val="24"/>
              </w:rPr>
              <w:t>Ponuda</w:t>
            </w:r>
            <w:r>
              <w:rPr>
                <w:spacing w:val="-4"/>
                <w:sz w:val="24"/>
              </w:rPr>
              <w:t xml:space="preserve"> </w:t>
            </w:r>
            <w:r>
              <w:rPr>
                <w:sz w:val="24"/>
              </w:rPr>
              <w:t>se</w:t>
            </w:r>
            <w:r>
              <w:rPr>
                <w:spacing w:val="-3"/>
                <w:sz w:val="24"/>
              </w:rPr>
              <w:t xml:space="preserve"> </w:t>
            </w:r>
            <w:r>
              <w:rPr>
                <w:sz w:val="24"/>
              </w:rPr>
              <w:t>podnosi</w:t>
            </w:r>
            <w:r>
              <w:rPr>
                <w:spacing w:val="-3"/>
                <w:sz w:val="24"/>
              </w:rPr>
              <w:t xml:space="preserve"> </w:t>
            </w:r>
            <w:r>
              <w:rPr>
                <w:sz w:val="24"/>
              </w:rPr>
              <w:t>za</w:t>
            </w:r>
            <w:r>
              <w:rPr>
                <w:spacing w:val="-3"/>
                <w:sz w:val="24"/>
              </w:rPr>
              <w:t xml:space="preserve"> </w:t>
            </w:r>
            <w:r>
              <w:rPr>
                <w:spacing w:val="-2"/>
                <w:sz w:val="24"/>
              </w:rPr>
              <w:t>predmet</w:t>
            </w:r>
          </w:p>
          <w:p w:rsidR="00FD1922" w:rsidRDefault="00FD1922" w:rsidP="00687835">
            <w:pPr>
              <w:pStyle w:val="TableParagraph"/>
              <w:spacing w:before="96"/>
              <w:ind w:left="100"/>
              <w:rPr>
                <w:sz w:val="24"/>
              </w:rPr>
            </w:pPr>
            <w:r>
              <w:rPr>
                <w:sz w:val="24"/>
              </w:rPr>
              <w:t>nabavke</w:t>
            </w:r>
            <w:r>
              <w:rPr>
                <w:spacing w:val="-3"/>
                <w:sz w:val="24"/>
              </w:rPr>
              <w:t xml:space="preserve"> </w:t>
            </w:r>
            <w:r>
              <w:rPr>
                <w:sz w:val="24"/>
              </w:rPr>
              <w:t>u</w:t>
            </w:r>
            <w:r>
              <w:rPr>
                <w:spacing w:val="-3"/>
                <w:sz w:val="24"/>
              </w:rPr>
              <w:t xml:space="preserve"> </w:t>
            </w:r>
            <w:r>
              <w:rPr>
                <w:sz w:val="24"/>
              </w:rPr>
              <w:t>cjelini</w:t>
            </w:r>
            <w:r>
              <w:rPr>
                <w:spacing w:val="-2"/>
                <w:sz w:val="24"/>
              </w:rPr>
              <w:t xml:space="preserve"> </w:t>
            </w:r>
            <w:r>
              <w:rPr>
                <w:sz w:val="24"/>
              </w:rPr>
              <w:t>/</w:t>
            </w:r>
            <w:r>
              <w:rPr>
                <w:spacing w:val="-3"/>
                <w:sz w:val="24"/>
              </w:rPr>
              <w:t xml:space="preserve"> </w:t>
            </w:r>
            <w:r>
              <w:rPr>
                <w:sz w:val="24"/>
              </w:rPr>
              <w:t>za</w:t>
            </w:r>
            <w:r>
              <w:rPr>
                <w:spacing w:val="-2"/>
                <w:sz w:val="24"/>
              </w:rPr>
              <w:t xml:space="preserve"> partije:</w:t>
            </w:r>
          </w:p>
        </w:tc>
        <w:tc>
          <w:tcPr>
            <w:tcW w:w="5170" w:type="dxa"/>
          </w:tcPr>
          <w:p w:rsidR="00FD1922" w:rsidRDefault="00FD1922" w:rsidP="00687835">
            <w:pPr>
              <w:pStyle w:val="TableParagraph"/>
              <w:spacing w:before="36"/>
              <w:ind w:left="100"/>
              <w:rPr>
                <w:sz w:val="24"/>
              </w:rPr>
            </w:pPr>
            <w:r>
              <w:rPr>
                <w:sz w:val="24"/>
              </w:rPr>
              <w:t xml:space="preserve">U cjelini </w:t>
            </w:r>
          </w:p>
        </w:tc>
      </w:tr>
    </w:tbl>
    <w:p w:rsidR="00FD1922" w:rsidRDefault="00FD1922" w:rsidP="00FD1922">
      <w:pPr>
        <w:pStyle w:val="TableParagraph"/>
        <w:ind w:left="-49"/>
        <w:rPr>
          <w:sz w:val="23"/>
        </w:rPr>
      </w:pPr>
    </w:p>
    <w:p w:rsidR="00FD1922" w:rsidRPr="005679E2" w:rsidRDefault="00FD1922" w:rsidP="00FD1922">
      <w:pPr>
        <w:pStyle w:val="TableParagraph"/>
        <w:ind w:left="-49"/>
        <w:jc w:val="both"/>
        <w:rPr>
          <w:color w:val="595B59"/>
          <w:sz w:val="24"/>
          <w:szCs w:val="24"/>
        </w:rPr>
      </w:pPr>
      <w:r>
        <w:rPr>
          <w:sz w:val="23"/>
        </w:rPr>
        <w:t xml:space="preserve">Pravilnikom o obrascu izjave privrednog subjekta </w:t>
      </w:r>
      <w:r w:rsidRPr="00B44B7D">
        <w:rPr>
          <w:color w:val="6B6B6B"/>
          <w:sz w:val="24"/>
          <w:szCs w:val="24"/>
          <w:lang w:val="sr-Latn-ME"/>
        </w:rPr>
        <w:t>("</w:t>
      </w:r>
      <w:r w:rsidRPr="00B44B7D">
        <w:rPr>
          <w:color w:val="6B6B6B"/>
          <w:sz w:val="24"/>
          <w:szCs w:val="24"/>
        </w:rPr>
        <w:t>Sluibeni</w:t>
      </w:r>
      <w:r w:rsidRPr="00B44B7D">
        <w:rPr>
          <w:color w:val="6B6B6B"/>
          <w:spacing w:val="-10"/>
          <w:sz w:val="24"/>
          <w:szCs w:val="24"/>
          <w:lang w:val="sr-Latn-ME"/>
        </w:rPr>
        <w:t xml:space="preserve"> </w:t>
      </w:r>
      <w:r w:rsidRPr="00B44B7D">
        <w:rPr>
          <w:color w:val="595B59"/>
          <w:sz w:val="24"/>
          <w:szCs w:val="24"/>
        </w:rPr>
        <w:t>lis</w:t>
      </w:r>
      <w:r w:rsidRPr="00B44B7D">
        <w:rPr>
          <w:color w:val="363B3B"/>
          <w:sz w:val="24"/>
          <w:szCs w:val="24"/>
        </w:rPr>
        <w:t>t</w:t>
      </w:r>
      <w:r w:rsidRPr="00B44B7D">
        <w:rPr>
          <w:color w:val="363B3B"/>
          <w:spacing w:val="-14"/>
          <w:sz w:val="24"/>
          <w:szCs w:val="24"/>
          <w:lang w:val="sr-Latn-ME"/>
        </w:rPr>
        <w:t xml:space="preserve"> </w:t>
      </w:r>
      <w:r w:rsidRPr="00B44B7D">
        <w:rPr>
          <w:color w:val="595B59"/>
          <w:sz w:val="24"/>
          <w:szCs w:val="24"/>
        </w:rPr>
        <w:t>CG</w:t>
      </w:r>
      <w:r w:rsidRPr="00B44B7D">
        <w:rPr>
          <w:color w:val="595B59"/>
          <w:sz w:val="24"/>
          <w:szCs w:val="24"/>
          <w:lang w:val="sr-Latn-ME"/>
        </w:rPr>
        <w:t>"</w:t>
      </w:r>
      <w:r w:rsidRPr="00B44B7D">
        <w:rPr>
          <w:color w:val="595B59"/>
          <w:spacing w:val="-15"/>
          <w:sz w:val="24"/>
          <w:szCs w:val="24"/>
          <w:lang w:val="sr-Latn-ME"/>
        </w:rPr>
        <w:t xml:space="preserve"> </w:t>
      </w:r>
      <w:r w:rsidRPr="00B44B7D">
        <w:rPr>
          <w:color w:val="595B59"/>
          <w:sz w:val="24"/>
          <w:szCs w:val="24"/>
        </w:rPr>
        <w:t>br</w:t>
      </w:r>
      <w:r w:rsidRPr="00B44B7D">
        <w:rPr>
          <w:color w:val="363B3B"/>
          <w:sz w:val="24"/>
          <w:szCs w:val="24"/>
          <w:lang w:val="sr-Latn-ME"/>
        </w:rPr>
        <w:t>.</w:t>
      </w:r>
      <w:r w:rsidRPr="00B44B7D">
        <w:rPr>
          <w:color w:val="363B3B"/>
          <w:spacing w:val="-14"/>
          <w:sz w:val="24"/>
          <w:szCs w:val="24"/>
          <w:lang w:val="sr-Latn-ME"/>
        </w:rPr>
        <w:t xml:space="preserve"> </w:t>
      </w:r>
      <w:r w:rsidRPr="00B44B7D">
        <w:rPr>
          <w:color w:val="595B59"/>
          <w:sz w:val="24"/>
          <w:szCs w:val="24"/>
          <w:lang w:val="sr-Latn-ME"/>
        </w:rPr>
        <w:t>114/24)</w:t>
      </w:r>
      <w:r>
        <w:rPr>
          <w:color w:val="595B59"/>
          <w:sz w:val="24"/>
          <w:szCs w:val="24"/>
          <w:lang w:val="sr-Latn-ME"/>
        </w:rPr>
        <w:t xml:space="preserve"> </w:t>
      </w:r>
      <w:r>
        <w:rPr>
          <w:color w:val="595B59"/>
          <w:sz w:val="24"/>
          <w:szCs w:val="24"/>
        </w:rPr>
        <w:t xml:space="preserve">u pratećem Upustvu </w:t>
      </w:r>
      <w:r>
        <w:rPr>
          <w:sz w:val="23"/>
        </w:rPr>
        <w:t>za popunjavanje izjave, ako je njegov sastavni dio kaže se da privredni subjekat upisuje da li ponudu podnosi u cjelini za pojedine ili za sve partije. Pogledom dostavljene izjave privrednog subjekta  Komisija je konstatovala da je ista pravilno sačinjena u ovom dijelu i da ne postoji  osnov za isključenje u smislu člana 108 ZJN</w:t>
      </w:r>
      <w:r w:rsidR="00687835">
        <w:rPr>
          <w:sz w:val="23"/>
        </w:rPr>
        <w:t>.</w:t>
      </w:r>
    </w:p>
    <w:p w:rsidR="00FD1922" w:rsidRDefault="00FD1922" w:rsidP="00FD1922">
      <w:pPr>
        <w:spacing w:line="259" w:lineRule="auto"/>
        <w:ind w:right="1338"/>
        <w:jc w:val="both"/>
        <w:rPr>
          <w:i/>
          <w:color w:val="595B59"/>
          <w:sz w:val="23"/>
          <w:lang w:val="hr-HR"/>
        </w:rPr>
      </w:pPr>
    </w:p>
    <w:p w:rsidR="00FD1922" w:rsidRPr="006B39A0" w:rsidRDefault="00FD1922" w:rsidP="00FD1922">
      <w:pPr>
        <w:spacing w:before="1"/>
        <w:ind w:left="1" w:right="1"/>
        <w:jc w:val="both"/>
        <w:rPr>
          <w:lang w:val="hr-HR"/>
        </w:rPr>
      </w:pPr>
      <w:r w:rsidRPr="006B39A0">
        <w:rPr>
          <w:b/>
          <w:color w:val="595B59"/>
          <w:sz w:val="23"/>
          <w:lang w:val="hr-HR"/>
        </w:rPr>
        <w:t xml:space="preserve">U dijelu II </w:t>
      </w:r>
      <w:r w:rsidRPr="006B39A0">
        <w:rPr>
          <w:lang w:val="hr-HR"/>
        </w:rPr>
        <w:t xml:space="preserve">PODACI O PRIVREDNOM </w:t>
      </w:r>
      <w:r w:rsidRPr="006B39A0">
        <w:rPr>
          <w:spacing w:val="-2"/>
          <w:lang w:val="hr-HR"/>
        </w:rPr>
        <w:t>SUBJEKTU, tačka 1</w:t>
      </w:r>
      <w:r>
        <w:rPr>
          <w:spacing w:val="-2"/>
          <w:lang w:val="hr-HR"/>
        </w:rPr>
        <w:t>.</w:t>
      </w:r>
      <w:r w:rsidRPr="006B39A0">
        <w:rPr>
          <w:b/>
          <w:lang w:val="hr-HR"/>
        </w:rPr>
        <w:t xml:space="preserve"> </w:t>
      </w:r>
      <w:r w:rsidRPr="006B39A0">
        <w:rPr>
          <w:lang w:val="hr-HR"/>
        </w:rPr>
        <w:t xml:space="preserve">OSNOVNI PODACI O PRIVREDNOM </w:t>
      </w:r>
      <w:r w:rsidRPr="006B39A0">
        <w:rPr>
          <w:spacing w:val="-2"/>
          <w:lang w:val="hr-HR"/>
        </w:rPr>
        <w:t xml:space="preserve">SUBJEKTU </w:t>
      </w:r>
      <w:r w:rsidRPr="006B39A0">
        <w:rPr>
          <w:color w:val="595B59"/>
          <w:spacing w:val="-6"/>
          <w:lang w:val="hr-HR"/>
        </w:rPr>
        <w:t>ovaj</w:t>
      </w:r>
      <w:r w:rsidRPr="006B39A0">
        <w:rPr>
          <w:color w:val="595B59"/>
          <w:spacing w:val="-19"/>
          <w:lang w:val="hr-HR"/>
        </w:rPr>
        <w:t xml:space="preserve"> </w:t>
      </w:r>
      <w:r w:rsidR="00687835" w:rsidRPr="00687835">
        <w:rPr>
          <w:color w:val="595B59"/>
          <w:spacing w:val="-2"/>
          <w:sz w:val="23"/>
          <w:lang w:val="hr-HR"/>
        </w:rPr>
        <w:t>ponuđač</w:t>
      </w:r>
      <w:r w:rsidRPr="006B39A0">
        <w:rPr>
          <w:color w:val="595B59"/>
          <w:spacing w:val="9"/>
          <w:lang w:val="hr-HR"/>
        </w:rPr>
        <w:t xml:space="preserve"> </w:t>
      </w:r>
      <w:r w:rsidRPr="006B39A0">
        <w:rPr>
          <w:color w:val="595B59"/>
          <w:spacing w:val="-6"/>
          <w:lang w:val="hr-HR"/>
        </w:rPr>
        <w:t>je</w:t>
      </w:r>
      <w:r w:rsidRPr="006B39A0">
        <w:rPr>
          <w:color w:val="595B59"/>
          <w:spacing w:val="-13"/>
          <w:lang w:val="hr-HR"/>
        </w:rPr>
        <w:t xml:space="preserve"> </w:t>
      </w:r>
      <w:r w:rsidRPr="006B39A0">
        <w:rPr>
          <w:color w:val="595B59"/>
          <w:spacing w:val="-6"/>
          <w:lang w:val="hr-HR"/>
        </w:rPr>
        <w:t>naveo</w:t>
      </w:r>
      <w:r w:rsidRPr="006B39A0">
        <w:rPr>
          <w:color w:val="595B59"/>
          <w:spacing w:val="-18"/>
          <w:lang w:val="hr-HR"/>
        </w:rPr>
        <w:t xml:space="preserve"> </w:t>
      </w:r>
      <w:r w:rsidRPr="006B39A0">
        <w:rPr>
          <w:color w:val="595B59"/>
          <w:spacing w:val="-6"/>
          <w:lang w:val="hr-HR"/>
        </w:rPr>
        <w:t>sljede</w:t>
      </w:r>
      <w:r w:rsidR="00687835">
        <w:rPr>
          <w:color w:val="595B59"/>
          <w:spacing w:val="-6"/>
          <w:lang w:val="hr-HR"/>
        </w:rPr>
        <w:t>ć</w:t>
      </w:r>
      <w:r w:rsidRPr="006B39A0">
        <w:rPr>
          <w:color w:val="595B59"/>
          <w:spacing w:val="-6"/>
          <w:lang w:val="hr-HR"/>
        </w:rPr>
        <w:t>e podatke:</w:t>
      </w:r>
    </w:p>
    <w:p w:rsidR="00FD1922" w:rsidRDefault="00FD1922" w:rsidP="00FD1922">
      <w:pPr>
        <w:pStyle w:val="BodyText"/>
        <w:spacing w:before="179" w:after="1"/>
        <w:rPr>
          <w:b/>
          <w:sz w:val="20"/>
        </w:rPr>
      </w:pPr>
    </w:p>
    <w:tbl>
      <w:tblPr>
        <w:tblW w:w="937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00"/>
        <w:gridCol w:w="5170"/>
      </w:tblGrid>
      <w:tr w:rsidR="00FD1922" w:rsidRPr="00687835" w:rsidTr="00FD1922">
        <w:trPr>
          <w:trHeight w:val="383"/>
        </w:trPr>
        <w:tc>
          <w:tcPr>
            <w:tcW w:w="4200" w:type="dxa"/>
          </w:tcPr>
          <w:p w:rsidR="00FD1922" w:rsidRDefault="00FD1922" w:rsidP="00687835">
            <w:pPr>
              <w:pStyle w:val="TableParagraph"/>
              <w:spacing w:before="52"/>
              <w:ind w:left="100"/>
              <w:rPr>
                <w:sz w:val="24"/>
              </w:rPr>
            </w:pPr>
            <w:r>
              <w:rPr>
                <w:spacing w:val="-2"/>
                <w:sz w:val="24"/>
              </w:rPr>
              <w:t>Naziv:</w:t>
            </w:r>
          </w:p>
        </w:tc>
        <w:tc>
          <w:tcPr>
            <w:tcW w:w="5170" w:type="dxa"/>
          </w:tcPr>
          <w:p w:rsidR="00FD1922" w:rsidRPr="005679E2" w:rsidRDefault="00FD1922" w:rsidP="00687835">
            <w:pPr>
              <w:spacing w:after="160" w:line="259" w:lineRule="auto"/>
              <w:rPr>
                <w:rFonts w:eastAsia="Calibri"/>
                <w:lang w:val="sr-Latn-ME"/>
              </w:rPr>
            </w:pPr>
            <w:r w:rsidRPr="005679E2">
              <w:rPr>
                <w:rFonts w:eastAsia="Calibri"/>
                <w:lang w:val="sr-Latn-ME"/>
              </w:rPr>
              <w:t>“</w:t>
            </w:r>
            <w:r w:rsidRPr="005679E2">
              <w:rPr>
                <w:rFonts w:eastAsia="Calibri"/>
                <w:lang w:val="de-AT"/>
              </w:rPr>
              <w:t xml:space="preserve"> Novi gas</w:t>
            </w:r>
            <w:r w:rsidRPr="005679E2">
              <w:rPr>
                <w:rFonts w:eastAsia="Calibri"/>
                <w:lang w:val="sr-Latn-ME"/>
              </w:rPr>
              <w:t xml:space="preserve">” </w:t>
            </w:r>
            <w:r w:rsidRPr="005679E2">
              <w:rPr>
                <w:rFonts w:eastAsia="Calibri"/>
                <w:lang w:val="de-AT"/>
              </w:rPr>
              <w:t>d</w:t>
            </w:r>
            <w:r w:rsidRPr="005679E2">
              <w:rPr>
                <w:rFonts w:eastAsia="Calibri"/>
                <w:lang w:val="sr-Latn-ME"/>
              </w:rPr>
              <w:t>.</w:t>
            </w:r>
            <w:r w:rsidRPr="005679E2">
              <w:rPr>
                <w:rFonts w:eastAsia="Calibri"/>
                <w:lang w:val="de-AT"/>
              </w:rPr>
              <w:t>o</w:t>
            </w:r>
            <w:r w:rsidRPr="005679E2">
              <w:rPr>
                <w:rFonts w:eastAsia="Calibri"/>
                <w:lang w:val="sr-Latn-ME"/>
              </w:rPr>
              <w:t>.</w:t>
            </w:r>
            <w:r w:rsidRPr="005679E2">
              <w:rPr>
                <w:rFonts w:eastAsia="Calibri"/>
                <w:lang w:val="de-AT"/>
              </w:rPr>
              <w:t>o</w:t>
            </w:r>
            <w:r w:rsidRPr="005679E2">
              <w:rPr>
                <w:rFonts w:eastAsia="Calibri"/>
                <w:lang w:val="sr-Latn-ME"/>
              </w:rPr>
              <w:t>. Tuzi</w:t>
            </w:r>
          </w:p>
        </w:tc>
      </w:tr>
      <w:tr w:rsidR="00FD1922" w:rsidTr="00FD1922">
        <w:trPr>
          <w:trHeight w:val="383"/>
        </w:trPr>
        <w:tc>
          <w:tcPr>
            <w:tcW w:w="4200" w:type="dxa"/>
          </w:tcPr>
          <w:p w:rsidR="00FD1922" w:rsidRDefault="00FD1922" w:rsidP="00687835">
            <w:pPr>
              <w:pStyle w:val="TableParagraph"/>
              <w:spacing w:before="52"/>
              <w:ind w:left="100"/>
              <w:rPr>
                <w:sz w:val="24"/>
              </w:rPr>
            </w:pPr>
            <w:r>
              <w:rPr>
                <w:sz w:val="24"/>
              </w:rPr>
              <w:t>Poreski</w:t>
            </w:r>
            <w:r>
              <w:rPr>
                <w:spacing w:val="-10"/>
                <w:sz w:val="24"/>
              </w:rPr>
              <w:t xml:space="preserve"> </w:t>
            </w:r>
            <w:r>
              <w:rPr>
                <w:sz w:val="24"/>
              </w:rPr>
              <w:t>identifikacioni</w:t>
            </w:r>
            <w:r>
              <w:rPr>
                <w:spacing w:val="-10"/>
                <w:sz w:val="24"/>
              </w:rPr>
              <w:t xml:space="preserve"> </w:t>
            </w:r>
            <w:r>
              <w:rPr>
                <w:spacing w:val="-2"/>
                <w:sz w:val="24"/>
              </w:rPr>
              <w:t>broj:</w:t>
            </w:r>
          </w:p>
        </w:tc>
        <w:tc>
          <w:tcPr>
            <w:tcW w:w="5170" w:type="dxa"/>
          </w:tcPr>
          <w:p w:rsidR="00FD1922" w:rsidRDefault="00FD1922" w:rsidP="00687835">
            <w:pPr>
              <w:pStyle w:val="TableParagraph"/>
              <w:spacing w:before="52"/>
              <w:ind w:left="100"/>
              <w:rPr>
                <w:sz w:val="24"/>
              </w:rPr>
            </w:pPr>
            <w:r>
              <w:rPr>
                <w:spacing w:val="-2"/>
                <w:sz w:val="24"/>
              </w:rPr>
              <w:t>02979314</w:t>
            </w:r>
          </w:p>
        </w:tc>
      </w:tr>
      <w:tr w:rsidR="00FD1922" w:rsidTr="00FD1922">
        <w:trPr>
          <w:trHeight w:val="383"/>
        </w:trPr>
        <w:tc>
          <w:tcPr>
            <w:tcW w:w="4200" w:type="dxa"/>
          </w:tcPr>
          <w:p w:rsidR="00FD1922" w:rsidRDefault="00FD1922" w:rsidP="00687835">
            <w:pPr>
              <w:pStyle w:val="TableParagraph"/>
              <w:spacing w:before="52"/>
              <w:ind w:left="100"/>
              <w:rPr>
                <w:sz w:val="24"/>
              </w:rPr>
            </w:pPr>
            <w:r>
              <w:rPr>
                <w:sz w:val="24"/>
              </w:rPr>
              <w:lastRenderedPageBreak/>
              <w:t>Ovlašćeno</w:t>
            </w:r>
            <w:r>
              <w:rPr>
                <w:spacing w:val="-7"/>
                <w:sz w:val="24"/>
              </w:rPr>
              <w:t xml:space="preserve"> </w:t>
            </w:r>
            <w:r>
              <w:rPr>
                <w:sz w:val="24"/>
              </w:rPr>
              <w:t>lice</w:t>
            </w:r>
            <w:r>
              <w:rPr>
                <w:spacing w:val="-7"/>
                <w:sz w:val="24"/>
              </w:rPr>
              <w:t xml:space="preserve"> </w:t>
            </w:r>
            <w:r>
              <w:rPr>
                <w:sz w:val="24"/>
              </w:rPr>
              <w:t>privrednog</w:t>
            </w:r>
            <w:r>
              <w:rPr>
                <w:spacing w:val="-6"/>
                <w:sz w:val="24"/>
              </w:rPr>
              <w:t xml:space="preserve"> </w:t>
            </w:r>
            <w:r>
              <w:rPr>
                <w:spacing w:val="-2"/>
                <w:sz w:val="24"/>
              </w:rPr>
              <w:t>subjekta:</w:t>
            </w:r>
          </w:p>
        </w:tc>
        <w:tc>
          <w:tcPr>
            <w:tcW w:w="5170" w:type="dxa"/>
          </w:tcPr>
          <w:p w:rsidR="00FD1922" w:rsidRDefault="00FD1922" w:rsidP="00687835">
            <w:pPr>
              <w:pStyle w:val="TableParagraph"/>
              <w:spacing w:before="52"/>
              <w:ind w:left="100"/>
              <w:rPr>
                <w:sz w:val="24"/>
              </w:rPr>
            </w:pPr>
            <w:r>
              <w:rPr>
                <w:sz w:val="24"/>
              </w:rPr>
              <w:t>Marjana Dušević</w:t>
            </w:r>
          </w:p>
        </w:tc>
      </w:tr>
      <w:tr w:rsidR="00FD1922" w:rsidTr="00FD1922">
        <w:trPr>
          <w:trHeight w:val="383"/>
        </w:trPr>
        <w:tc>
          <w:tcPr>
            <w:tcW w:w="4200" w:type="dxa"/>
          </w:tcPr>
          <w:p w:rsidR="00FD1922" w:rsidRDefault="00FD1922" w:rsidP="00687835">
            <w:pPr>
              <w:pStyle w:val="TableParagraph"/>
              <w:spacing w:before="52"/>
              <w:ind w:left="100"/>
              <w:rPr>
                <w:sz w:val="24"/>
              </w:rPr>
            </w:pPr>
            <w:r>
              <w:rPr>
                <w:sz w:val="24"/>
              </w:rPr>
              <w:t>Poštanska</w:t>
            </w:r>
            <w:r>
              <w:rPr>
                <w:spacing w:val="-8"/>
                <w:sz w:val="24"/>
              </w:rPr>
              <w:t xml:space="preserve"> </w:t>
            </w:r>
            <w:r>
              <w:rPr>
                <w:spacing w:val="-2"/>
                <w:sz w:val="24"/>
              </w:rPr>
              <w:t>adresa:</w:t>
            </w:r>
          </w:p>
        </w:tc>
        <w:tc>
          <w:tcPr>
            <w:tcW w:w="5170" w:type="dxa"/>
          </w:tcPr>
          <w:p w:rsidR="00FD1922" w:rsidRDefault="00FD1922" w:rsidP="00687835">
            <w:pPr>
              <w:pStyle w:val="TableParagraph"/>
              <w:spacing w:before="52"/>
              <w:ind w:left="100"/>
              <w:rPr>
                <w:sz w:val="24"/>
              </w:rPr>
            </w:pPr>
            <w:r>
              <w:rPr>
                <w:sz w:val="24"/>
              </w:rPr>
              <w:t xml:space="preserve">Uluca 30, br 1, Tuzi </w:t>
            </w:r>
            <w:r>
              <w:rPr>
                <w:spacing w:val="-2"/>
                <w:sz w:val="24"/>
              </w:rPr>
              <w:t xml:space="preserve"> </w:t>
            </w:r>
            <w:r>
              <w:rPr>
                <w:sz w:val="24"/>
              </w:rPr>
              <w:t>Crna</w:t>
            </w:r>
            <w:r>
              <w:rPr>
                <w:spacing w:val="-2"/>
                <w:sz w:val="24"/>
              </w:rPr>
              <w:t xml:space="preserve"> </w:t>
            </w:r>
            <w:r>
              <w:rPr>
                <w:spacing w:val="-4"/>
                <w:sz w:val="24"/>
              </w:rPr>
              <w:t>Gora</w:t>
            </w:r>
          </w:p>
        </w:tc>
      </w:tr>
      <w:tr w:rsidR="00FD1922" w:rsidTr="00FD1922">
        <w:trPr>
          <w:trHeight w:val="383"/>
        </w:trPr>
        <w:tc>
          <w:tcPr>
            <w:tcW w:w="4200" w:type="dxa"/>
          </w:tcPr>
          <w:p w:rsidR="00FD1922" w:rsidRDefault="00FD1922" w:rsidP="00687835">
            <w:pPr>
              <w:pStyle w:val="TableParagraph"/>
              <w:spacing w:before="52"/>
              <w:ind w:left="100"/>
              <w:rPr>
                <w:sz w:val="24"/>
              </w:rPr>
            </w:pPr>
            <w:r>
              <w:rPr>
                <w:sz w:val="24"/>
              </w:rPr>
              <w:t xml:space="preserve">Kontakt </w:t>
            </w:r>
            <w:r>
              <w:rPr>
                <w:spacing w:val="-2"/>
                <w:sz w:val="24"/>
              </w:rPr>
              <w:t>osoba:</w:t>
            </w:r>
          </w:p>
        </w:tc>
        <w:tc>
          <w:tcPr>
            <w:tcW w:w="5170" w:type="dxa"/>
          </w:tcPr>
          <w:p w:rsidR="00FD1922" w:rsidRDefault="00FD1922" w:rsidP="00687835">
            <w:pPr>
              <w:pStyle w:val="TableParagraph"/>
              <w:spacing w:before="52"/>
              <w:ind w:left="100"/>
              <w:rPr>
                <w:sz w:val="24"/>
              </w:rPr>
            </w:pPr>
            <w:r>
              <w:rPr>
                <w:sz w:val="24"/>
              </w:rPr>
              <w:t>Marjana Dušević</w:t>
            </w:r>
          </w:p>
        </w:tc>
      </w:tr>
      <w:tr w:rsidR="00FD1922" w:rsidTr="00FD1922">
        <w:trPr>
          <w:trHeight w:val="383"/>
        </w:trPr>
        <w:tc>
          <w:tcPr>
            <w:tcW w:w="4200" w:type="dxa"/>
          </w:tcPr>
          <w:p w:rsidR="00FD1922" w:rsidRDefault="00FD1922" w:rsidP="00687835">
            <w:pPr>
              <w:pStyle w:val="TableParagraph"/>
              <w:spacing w:before="52"/>
              <w:ind w:left="100"/>
              <w:rPr>
                <w:sz w:val="24"/>
              </w:rPr>
            </w:pPr>
            <w:r>
              <w:rPr>
                <w:spacing w:val="-2"/>
                <w:sz w:val="24"/>
              </w:rPr>
              <w:t>Telefon:</w:t>
            </w:r>
          </w:p>
        </w:tc>
        <w:tc>
          <w:tcPr>
            <w:tcW w:w="5170" w:type="dxa"/>
          </w:tcPr>
          <w:p w:rsidR="00FD1922" w:rsidRDefault="00FD1922" w:rsidP="00687835">
            <w:pPr>
              <w:pStyle w:val="TableParagraph"/>
              <w:spacing w:before="52"/>
              <w:ind w:left="100"/>
              <w:rPr>
                <w:sz w:val="24"/>
              </w:rPr>
            </w:pPr>
            <w:r>
              <w:rPr>
                <w:spacing w:val="-2"/>
                <w:sz w:val="24"/>
              </w:rPr>
              <w:t>069/699-</w:t>
            </w:r>
            <w:r>
              <w:rPr>
                <w:spacing w:val="-5"/>
                <w:sz w:val="24"/>
              </w:rPr>
              <w:t>292</w:t>
            </w:r>
          </w:p>
        </w:tc>
      </w:tr>
      <w:tr w:rsidR="00FD1922" w:rsidTr="00FD1922">
        <w:trPr>
          <w:trHeight w:val="383"/>
        </w:trPr>
        <w:tc>
          <w:tcPr>
            <w:tcW w:w="4200" w:type="dxa"/>
          </w:tcPr>
          <w:p w:rsidR="00FD1922" w:rsidRDefault="00FD1922" w:rsidP="00687835">
            <w:pPr>
              <w:pStyle w:val="TableParagraph"/>
              <w:spacing w:before="52"/>
              <w:ind w:left="100"/>
              <w:rPr>
                <w:sz w:val="24"/>
              </w:rPr>
            </w:pPr>
            <w:r>
              <w:rPr>
                <w:sz w:val="24"/>
              </w:rPr>
              <w:t>E-mail</w:t>
            </w:r>
            <w:r>
              <w:rPr>
                <w:spacing w:val="-5"/>
                <w:sz w:val="24"/>
              </w:rPr>
              <w:t xml:space="preserve"> </w:t>
            </w:r>
            <w:r>
              <w:rPr>
                <w:spacing w:val="-2"/>
                <w:sz w:val="24"/>
              </w:rPr>
              <w:t>adresa:</w:t>
            </w:r>
          </w:p>
        </w:tc>
        <w:tc>
          <w:tcPr>
            <w:tcW w:w="5170" w:type="dxa"/>
          </w:tcPr>
          <w:p w:rsidR="00FD1922" w:rsidRDefault="00687835" w:rsidP="00687835">
            <w:pPr>
              <w:pStyle w:val="TableParagraph"/>
              <w:spacing w:before="52"/>
              <w:ind w:left="100"/>
              <w:rPr>
                <w:sz w:val="24"/>
              </w:rPr>
            </w:pPr>
            <w:hyperlink r:id="rId8" w:history="1">
              <w:r w:rsidR="00FD1922" w:rsidRPr="00A27923">
                <w:rPr>
                  <w:rStyle w:val="Hyperlink"/>
                  <w:spacing w:val="-2"/>
                  <w:sz w:val="24"/>
                </w:rPr>
                <w:t>novigas</w:t>
              </w:r>
              <w:r w:rsidR="00FD1922" w:rsidRPr="00A27923">
                <w:rPr>
                  <w:rStyle w:val="Hyperlink"/>
                  <w:spacing w:val="-2"/>
                  <w:sz w:val="24"/>
                  <w:lang w:val="en-US"/>
                </w:rPr>
                <w:t>@gmail.com</w:t>
              </w:r>
            </w:hyperlink>
          </w:p>
        </w:tc>
      </w:tr>
      <w:tr w:rsidR="00FD1922" w:rsidTr="00FD1922">
        <w:trPr>
          <w:trHeight w:val="383"/>
        </w:trPr>
        <w:tc>
          <w:tcPr>
            <w:tcW w:w="4200" w:type="dxa"/>
          </w:tcPr>
          <w:p w:rsidR="00FD1922" w:rsidRDefault="00FD1922" w:rsidP="00687835">
            <w:pPr>
              <w:pStyle w:val="TableParagraph"/>
              <w:spacing w:before="52"/>
              <w:ind w:left="100"/>
              <w:rPr>
                <w:sz w:val="24"/>
              </w:rPr>
            </w:pPr>
            <w:r>
              <w:rPr>
                <w:sz w:val="24"/>
              </w:rPr>
              <w:t>Internet</w:t>
            </w:r>
            <w:r>
              <w:rPr>
                <w:spacing w:val="-3"/>
                <w:sz w:val="24"/>
              </w:rPr>
              <w:t xml:space="preserve"> </w:t>
            </w:r>
            <w:r>
              <w:rPr>
                <w:sz w:val="24"/>
              </w:rPr>
              <w:t>adresa</w:t>
            </w:r>
            <w:r>
              <w:rPr>
                <w:spacing w:val="-2"/>
                <w:sz w:val="24"/>
              </w:rPr>
              <w:t xml:space="preserve"> </w:t>
            </w:r>
            <w:r>
              <w:rPr>
                <w:sz w:val="24"/>
              </w:rPr>
              <w:t>(web-</w:t>
            </w:r>
            <w:r>
              <w:rPr>
                <w:spacing w:val="-2"/>
                <w:sz w:val="24"/>
              </w:rPr>
              <w:t>adresa):</w:t>
            </w:r>
          </w:p>
        </w:tc>
        <w:tc>
          <w:tcPr>
            <w:tcW w:w="5170" w:type="dxa"/>
          </w:tcPr>
          <w:p w:rsidR="00FD1922" w:rsidRDefault="00FD1922" w:rsidP="00687835">
            <w:pPr>
              <w:pStyle w:val="TableParagraph"/>
              <w:rPr>
                <w:sz w:val="24"/>
              </w:rPr>
            </w:pPr>
            <w:r>
              <w:rPr>
                <w:sz w:val="24"/>
              </w:rPr>
              <w:t>www.novigas.com</w:t>
            </w:r>
          </w:p>
        </w:tc>
      </w:tr>
    </w:tbl>
    <w:p w:rsidR="00FD1922" w:rsidRPr="006B39A0" w:rsidRDefault="00FD1922" w:rsidP="00FD1922">
      <w:pPr>
        <w:spacing w:line="259" w:lineRule="auto"/>
        <w:ind w:right="1338"/>
        <w:jc w:val="both"/>
        <w:rPr>
          <w:b/>
          <w:color w:val="595B59"/>
          <w:sz w:val="23"/>
          <w:lang w:val="hr-HR"/>
        </w:rPr>
      </w:pPr>
    </w:p>
    <w:p w:rsidR="00FD1922" w:rsidRPr="00BD7029" w:rsidRDefault="00FD1922" w:rsidP="00FD1922">
      <w:pPr>
        <w:pStyle w:val="TableParagraph"/>
        <w:ind w:left="-49"/>
        <w:jc w:val="both"/>
        <w:rPr>
          <w:sz w:val="23"/>
        </w:rPr>
      </w:pPr>
      <w:r>
        <w:rPr>
          <w:color w:val="525654"/>
          <w:spacing w:val="-2"/>
        </w:rPr>
        <w:t>S obzirom da su svi tra</w:t>
      </w:r>
      <w:r w:rsidRPr="00BD7029">
        <w:rPr>
          <w:color w:val="525654"/>
          <w:spacing w:val="-2"/>
        </w:rPr>
        <w:t xml:space="preserve">ženi podaci jasno navedeni, Komisija je konstatovala </w:t>
      </w:r>
      <w:r>
        <w:rPr>
          <w:sz w:val="23"/>
        </w:rPr>
        <w:t>da je ista pravilno sačinjena u ovom dijelu i da ne postoji  osnov za isključenje u smislu člana 108 ZJN.</w:t>
      </w:r>
    </w:p>
    <w:p w:rsidR="00FD1922" w:rsidRDefault="00FD1922" w:rsidP="00FD1922">
      <w:pPr>
        <w:pStyle w:val="BodyText"/>
        <w:spacing w:before="16"/>
        <w:rPr>
          <w:i/>
        </w:rPr>
      </w:pPr>
    </w:p>
    <w:p w:rsidR="00FD1922" w:rsidRDefault="00FD1922" w:rsidP="00FD1922">
      <w:pPr>
        <w:pStyle w:val="BodyText"/>
        <w:spacing w:before="16"/>
        <w:rPr>
          <w:i/>
        </w:rPr>
      </w:pPr>
    </w:p>
    <w:p w:rsidR="00FD1922" w:rsidRPr="005429EF" w:rsidRDefault="00FD1922" w:rsidP="00FD1922">
      <w:pPr>
        <w:pStyle w:val="BodyText"/>
        <w:spacing w:before="1"/>
        <w:rPr>
          <w:rFonts w:ascii="Times New Roman" w:hAnsi="Times New Roman" w:cs="Times New Roman"/>
        </w:rPr>
      </w:pPr>
      <w:r w:rsidRPr="005429EF">
        <w:rPr>
          <w:rFonts w:ascii="Times New Roman" w:hAnsi="Times New Roman" w:cs="Times New Roman"/>
          <w:b/>
          <w:color w:val="595B59"/>
        </w:rPr>
        <w:t>U dijelu II</w:t>
      </w:r>
      <w:r>
        <w:rPr>
          <w:rFonts w:ascii="Times New Roman" w:hAnsi="Times New Roman" w:cs="Times New Roman"/>
          <w:b/>
          <w:color w:val="595B59"/>
        </w:rPr>
        <w:t xml:space="preserve">  </w:t>
      </w:r>
      <w:r w:rsidRPr="005429EF">
        <w:rPr>
          <w:rFonts w:ascii="Times New Roman" w:hAnsi="Times New Roman" w:cs="Times New Roman"/>
          <w:b/>
          <w:color w:val="595B59"/>
        </w:rPr>
        <w:t xml:space="preserve"> </w:t>
      </w:r>
      <w:r w:rsidRPr="005429EF">
        <w:rPr>
          <w:rFonts w:ascii="Times New Roman" w:hAnsi="Times New Roman" w:cs="Times New Roman"/>
        </w:rPr>
        <w:t xml:space="preserve">PODACI </w:t>
      </w:r>
      <w:r>
        <w:rPr>
          <w:rFonts w:ascii="Times New Roman" w:hAnsi="Times New Roman" w:cs="Times New Roman"/>
        </w:rPr>
        <w:t xml:space="preserve"> </w:t>
      </w:r>
      <w:r w:rsidRPr="005429EF">
        <w:rPr>
          <w:rFonts w:ascii="Times New Roman" w:hAnsi="Times New Roman" w:cs="Times New Roman"/>
        </w:rPr>
        <w:t xml:space="preserve">O </w:t>
      </w:r>
      <w:r>
        <w:rPr>
          <w:rFonts w:ascii="Times New Roman" w:hAnsi="Times New Roman" w:cs="Times New Roman"/>
        </w:rPr>
        <w:t xml:space="preserve"> </w:t>
      </w:r>
      <w:r w:rsidRPr="005429EF">
        <w:rPr>
          <w:rFonts w:ascii="Times New Roman" w:hAnsi="Times New Roman" w:cs="Times New Roman"/>
        </w:rPr>
        <w:t xml:space="preserve">PRIVREDNOM </w:t>
      </w:r>
      <w:r>
        <w:rPr>
          <w:rFonts w:ascii="Times New Roman" w:hAnsi="Times New Roman" w:cs="Times New Roman"/>
        </w:rPr>
        <w:t xml:space="preserve"> </w:t>
      </w:r>
      <w:r w:rsidRPr="005429EF">
        <w:rPr>
          <w:rFonts w:ascii="Times New Roman" w:hAnsi="Times New Roman" w:cs="Times New Roman"/>
          <w:spacing w:val="-2"/>
        </w:rPr>
        <w:t>SUBJEKTU, tačka 3.</w:t>
      </w:r>
      <w:r w:rsidRPr="005429EF">
        <w:rPr>
          <w:rFonts w:ascii="Times New Roman" w:hAnsi="Times New Roman" w:cs="Times New Roman"/>
          <w:color w:val="3A3F3D"/>
          <w:spacing w:val="63"/>
        </w:rPr>
        <w:t xml:space="preserve"> </w:t>
      </w:r>
      <w:r w:rsidRPr="005429EF">
        <w:rPr>
          <w:rFonts w:ascii="Times New Roman" w:hAnsi="Times New Roman" w:cs="Times New Roman"/>
          <w:color w:val="525654"/>
        </w:rPr>
        <w:t>NA</w:t>
      </w:r>
      <w:r w:rsidRPr="005429EF">
        <w:rPr>
          <w:rFonts w:ascii="Times New Roman" w:hAnsi="Times New Roman" w:cs="Times New Roman"/>
          <w:color w:val="3A3F3D"/>
        </w:rPr>
        <w:t>Č</w:t>
      </w:r>
      <w:r w:rsidRPr="005429EF">
        <w:rPr>
          <w:rFonts w:ascii="Times New Roman" w:hAnsi="Times New Roman" w:cs="Times New Roman"/>
          <w:color w:val="525654"/>
        </w:rPr>
        <w:t>IN</w:t>
      </w:r>
      <w:r w:rsidRPr="005429EF">
        <w:rPr>
          <w:rFonts w:ascii="Times New Roman" w:hAnsi="Times New Roman" w:cs="Times New Roman"/>
          <w:color w:val="525654"/>
          <w:spacing w:val="57"/>
          <w:w w:val="150"/>
        </w:rPr>
        <w:t xml:space="preserve"> </w:t>
      </w:r>
      <w:r w:rsidRPr="005429EF">
        <w:rPr>
          <w:rFonts w:ascii="Times New Roman" w:hAnsi="Times New Roman" w:cs="Times New Roman"/>
          <w:color w:val="525654"/>
        </w:rPr>
        <w:t>PODNO</w:t>
      </w:r>
      <w:r w:rsidR="00687835">
        <w:rPr>
          <w:rFonts w:ascii="Times New Roman" w:hAnsi="Times New Roman" w:cs="Times New Roman"/>
          <w:color w:val="525654"/>
        </w:rPr>
        <w:t>Š</w:t>
      </w:r>
      <w:r w:rsidRPr="005429EF">
        <w:rPr>
          <w:rFonts w:ascii="Times New Roman" w:hAnsi="Times New Roman" w:cs="Times New Roman"/>
          <w:color w:val="525654"/>
        </w:rPr>
        <w:t>ENJA</w:t>
      </w:r>
    </w:p>
    <w:p w:rsidR="00FD1922" w:rsidRPr="005429EF" w:rsidRDefault="00FD1922" w:rsidP="00FD1922">
      <w:pPr>
        <w:pStyle w:val="BodyText"/>
        <w:spacing w:before="35"/>
        <w:rPr>
          <w:rFonts w:ascii="Times New Roman" w:hAnsi="Times New Roman" w:cs="Times New Roman"/>
        </w:rPr>
      </w:pPr>
      <w:r w:rsidRPr="005429EF">
        <w:rPr>
          <w:rFonts w:ascii="Times New Roman" w:hAnsi="Times New Roman" w:cs="Times New Roman"/>
          <w:color w:val="525654"/>
        </w:rPr>
        <w:t>PO</w:t>
      </w:r>
      <w:r w:rsidRPr="005429EF">
        <w:rPr>
          <w:rFonts w:ascii="Times New Roman" w:hAnsi="Times New Roman" w:cs="Times New Roman"/>
          <w:color w:val="3A3F3D"/>
        </w:rPr>
        <w:t>N</w:t>
      </w:r>
      <w:r w:rsidRPr="005429EF">
        <w:rPr>
          <w:rFonts w:ascii="Times New Roman" w:hAnsi="Times New Roman" w:cs="Times New Roman"/>
          <w:color w:val="525654"/>
        </w:rPr>
        <w:t>UDE,</w:t>
      </w:r>
      <w:r w:rsidRPr="005429EF">
        <w:rPr>
          <w:rFonts w:ascii="Times New Roman" w:hAnsi="Times New Roman" w:cs="Times New Roman"/>
          <w:color w:val="525654"/>
          <w:spacing w:val="14"/>
        </w:rPr>
        <w:t xml:space="preserve"> </w:t>
      </w:r>
      <w:r w:rsidRPr="005429EF">
        <w:rPr>
          <w:rFonts w:ascii="Times New Roman" w:hAnsi="Times New Roman" w:cs="Times New Roman"/>
          <w:color w:val="525654"/>
        </w:rPr>
        <w:t>privredni</w:t>
      </w:r>
      <w:r w:rsidRPr="005429EF">
        <w:rPr>
          <w:rFonts w:ascii="Times New Roman" w:hAnsi="Times New Roman" w:cs="Times New Roman"/>
          <w:color w:val="525654"/>
          <w:spacing w:val="7"/>
        </w:rPr>
        <w:t xml:space="preserve"> </w:t>
      </w:r>
      <w:r w:rsidRPr="005429EF">
        <w:rPr>
          <w:rFonts w:ascii="Times New Roman" w:hAnsi="Times New Roman" w:cs="Times New Roman"/>
          <w:color w:val="3A3F3D"/>
        </w:rPr>
        <w:t>s</w:t>
      </w:r>
      <w:r w:rsidRPr="005429EF">
        <w:rPr>
          <w:rFonts w:ascii="Times New Roman" w:hAnsi="Times New Roman" w:cs="Times New Roman"/>
          <w:color w:val="676767"/>
        </w:rPr>
        <w:t>ubjeka</w:t>
      </w:r>
      <w:r w:rsidRPr="005429EF">
        <w:rPr>
          <w:rFonts w:ascii="Times New Roman" w:hAnsi="Times New Roman" w:cs="Times New Roman"/>
          <w:color w:val="3A3F3D"/>
        </w:rPr>
        <w:t>t</w:t>
      </w:r>
      <w:r w:rsidRPr="005429EF">
        <w:rPr>
          <w:rFonts w:ascii="Times New Roman" w:hAnsi="Times New Roman" w:cs="Times New Roman"/>
          <w:color w:val="3A3F3D"/>
          <w:spacing w:val="26"/>
        </w:rPr>
        <w:t xml:space="preserve"> </w:t>
      </w:r>
      <w:r w:rsidRPr="005429EF">
        <w:rPr>
          <w:rFonts w:ascii="Times New Roman" w:hAnsi="Times New Roman" w:cs="Times New Roman"/>
          <w:color w:val="525654"/>
        </w:rPr>
        <w:t>je</w:t>
      </w:r>
      <w:r w:rsidRPr="005429EF">
        <w:rPr>
          <w:rFonts w:ascii="Times New Roman" w:hAnsi="Times New Roman" w:cs="Times New Roman"/>
          <w:color w:val="525654"/>
          <w:spacing w:val="1"/>
        </w:rPr>
        <w:t xml:space="preserve"> </w:t>
      </w:r>
      <w:r w:rsidRPr="005429EF">
        <w:rPr>
          <w:rFonts w:ascii="Times New Roman" w:hAnsi="Times New Roman" w:cs="Times New Roman"/>
          <w:color w:val="525654"/>
        </w:rPr>
        <w:t>naveo</w:t>
      </w:r>
      <w:r w:rsidRPr="005429EF">
        <w:rPr>
          <w:rFonts w:ascii="Times New Roman" w:hAnsi="Times New Roman" w:cs="Times New Roman"/>
          <w:color w:val="525654"/>
          <w:spacing w:val="-3"/>
        </w:rPr>
        <w:t xml:space="preserve"> </w:t>
      </w:r>
      <w:r w:rsidRPr="005429EF">
        <w:rPr>
          <w:rFonts w:ascii="Times New Roman" w:hAnsi="Times New Roman" w:cs="Times New Roman"/>
          <w:color w:val="525654"/>
        </w:rPr>
        <w:t>sljede</w:t>
      </w:r>
      <w:r w:rsidR="00687835">
        <w:rPr>
          <w:rFonts w:ascii="Times New Roman" w:hAnsi="Times New Roman" w:cs="Times New Roman"/>
          <w:color w:val="525654"/>
        </w:rPr>
        <w:t>ć</w:t>
      </w:r>
      <w:r w:rsidRPr="005429EF">
        <w:rPr>
          <w:rFonts w:ascii="Times New Roman" w:hAnsi="Times New Roman" w:cs="Times New Roman"/>
          <w:color w:val="525654"/>
        </w:rPr>
        <w:t>e</w:t>
      </w:r>
      <w:r w:rsidRPr="005429EF">
        <w:rPr>
          <w:rFonts w:ascii="Times New Roman" w:hAnsi="Times New Roman" w:cs="Times New Roman"/>
          <w:color w:val="525654"/>
          <w:spacing w:val="20"/>
        </w:rPr>
        <w:t xml:space="preserve"> </w:t>
      </w:r>
      <w:r w:rsidRPr="005429EF">
        <w:rPr>
          <w:rFonts w:ascii="Times New Roman" w:hAnsi="Times New Roman" w:cs="Times New Roman"/>
          <w:color w:val="525654"/>
          <w:spacing w:val="-2"/>
        </w:rPr>
        <w:t>podatke</w:t>
      </w:r>
      <w:r w:rsidRPr="005429EF">
        <w:rPr>
          <w:rFonts w:ascii="Times New Roman" w:hAnsi="Times New Roman" w:cs="Times New Roman"/>
          <w:color w:val="3A3F3D"/>
          <w:spacing w:val="-2"/>
        </w:rPr>
        <w:t>:</w:t>
      </w:r>
    </w:p>
    <w:p w:rsidR="00FD1922" w:rsidRPr="005123DC" w:rsidRDefault="00FD1922" w:rsidP="00FD1922">
      <w:pPr>
        <w:spacing w:after="160" w:line="259" w:lineRule="auto"/>
        <w:rPr>
          <w:rFonts w:eastAsia="Calibri"/>
          <w:sz w:val="22"/>
          <w:szCs w:val="22"/>
          <w:lang w:val="hr-HR"/>
        </w:rPr>
      </w:pPr>
    </w:p>
    <w:p w:rsidR="00FD1922" w:rsidRPr="005123DC" w:rsidRDefault="00FD1922" w:rsidP="00FD1922">
      <w:pPr>
        <w:spacing w:after="160" w:line="259" w:lineRule="auto"/>
        <w:rPr>
          <w:rFonts w:eastAsia="Calibri"/>
          <w:sz w:val="22"/>
          <w:szCs w:val="22"/>
          <w:lang w:val="hr-HR"/>
        </w:rPr>
      </w:pP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60"/>
      </w:tblGrid>
      <w:tr w:rsidR="00FD1922" w:rsidTr="00687835">
        <w:trPr>
          <w:trHeight w:val="345"/>
        </w:trPr>
        <w:tc>
          <w:tcPr>
            <w:tcW w:w="9360" w:type="dxa"/>
          </w:tcPr>
          <w:p w:rsidR="00FD1922" w:rsidRDefault="00FD1922" w:rsidP="009D5681">
            <w:pPr>
              <w:pStyle w:val="TableParagraph"/>
              <w:numPr>
                <w:ilvl w:val="0"/>
                <w:numId w:val="5"/>
              </w:numPr>
              <w:spacing w:before="55"/>
              <w:rPr>
                <w:rFonts w:ascii="Arial"/>
                <w:b/>
                <w:color w:val="3A3F3D"/>
                <w:spacing w:val="-2"/>
                <w:sz w:val="21"/>
              </w:rPr>
            </w:pPr>
            <w:r>
              <w:rPr>
                <w:rFonts w:ascii="Arial"/>
                <w:b/>
                <w:color w:val="525654"/>
                <w:sz w:val="21"/>
              </w:rPr>
              <w:t>P</w:t>
            </w:r>
            <w:r>
              <w:rPr>
                <w:rFonts w:ascii="Arial"/>
                <w:b/>
                <w:color w:val="3A3F3D"/>
                <w:sz w:val="21"/>
              </w:rPr>
              <w:t>O</w:t>
            </w:r>
            <w:r>
              <w:rPr>
                <w:rFonts w:ascii="Arial"/>
                <w:b/>
                <w:color w:val="525654"/>
                <w:sz w:val="21"/>
              </w:rPr>
              <w:t>DNO</w:t>
            </w:r>
            <w:r>
              <w:rPr>
                <w:rFonts w:ascii="Arial"/>
                <w:b/>
                <w:color w:val="3A3F3D"/>
                <w:sz w:val="21"/>
              </w:rPr>
              <w:t>S</w:t>
            </w:r>
            <w:r>
              <w:rPr>
                <w:rFonts w:ascii="Arial"/>
                <w:b/>
                <w:color w:val="525654"/>
                <w:sz w:val="21"/>
              </w:rPr>
              <w:t>I</w:t>
            </w:r>
            <w:r>
              <w:rPr>
                <w:rFonts w:ascii="Arial"/>
                <w:b/>
                <w:color w:val="525654"/>
                <w:spacing w:val="-16"/>
                <w:sz w:val="21"/>
              </w:rPr>
              <w:t xml:space="preserve"> </w:t>
            </w:r>
            <w:r>
              <w:rPr>
                <w:rFonts w:ascii="Arial"/>
                <w:b/>
                <w:color w:val="525654"/>
                <w:sz w:val="21"/>
              </w:rPr>
              <w:t>LI</w:t>
            </w:r>
            <w:r>
              <w:rPr>
                <w:rFonts w:ascii="Arial"/>
                <w:b/>
                <w:color w:val="525654"/>
                <w:spacing w:val="-3"/>
                <w:sz w:val="21"/>
              </w:rPr>
              <w:t xml:space="preserve"> </w:t>
            </w:r>
            <w:r>
              <w:rPr>
                <w:rFonts w:ascii="Arial"/>
                <w:b/>
                <w:color w:val="525654"/>
                <w:sz w:val="21"/>
              </w:rPr>
              <w:t>PRIVR</w:t>
            </w:r>
            <w:r>
              <w:rPr>
                <w:rFonts w:ascii="Arial"/>
                <w:b/>
                <w:color w:val="3A3F3D"/>
                <w:sz w:val="21"/>
              </w:rPr>
              <w:t>E</w:t>
            </w:r>
            <w:r>
              <w:rPr>
                <w:rFonts w:ascii="Arial"/>
                <w:b/>
                <w:color w:val="525654"/>
                <w:sz w:val="21"/>
              </w:rPr>
              <w:t>DNI</w:t>
            </w:r>
            <w:r>
              <w:rPr>
                <w:rFonts w:ascii="Arial"/>
                <w:b/>
                <w:color w:val="525654"/>
                <w:spacing w:val="-7"/>
                <w:sz w:val="21"/>
              </w:rPr>
              <w:t xml:space="preserve"> </w:t>
            </w:r>
            <w:r>
              <w:rPr>
                <w:rFonts w:ascii="Arial"/>
                <w:b/>
                <w:color w:val="3A3F3D"/>
                <w:sz w:val="21"/>
              </w:rPr>
              <w:t>S</w:t>
            </w:r>
            <w:r>
              <w:rPr>
                <w:rFonts w:ascii="Arial"/>
                <w:b/>
                <w:color w:val="525654"/>
                <w:sz w:val="21"/>
              </w:rPr>
              <w:t>UBJEKAT</w:t>
            </w:r>
            <w:r>
              <w:rPr>
                <w:rFonts w:ascii="Arial"/>
                <w:b/>
                <w:color w:val="525654"/>
                <w:spacing w:val="-11"/>
                <w:sz w:val="21"/>
              </w:rPr>
              <w:t xml:space="preserve"> </w:t>
            </w:r>
            <w:r>
              <w:rPr>
                <w:rFonts w:ascii="Arial"/>
                <w:b/>
                <w:color w:val="525654"/>
                <w:sz w:val="21"/>
              </w:rPr>
              <w:t>PONUDU</w:t>
            </w:r>
            <w:r>
              <w:rPr>
                <w:rFonts w:ascii="Arial"/>
                <w:b/>
                <w:color w:val="525654"/>
                <w:spacing w:val="-10"/>
                <w:sz w:val="21"/>
              </w:rPr>
              <w:t xml:space="preserve"> </w:t>
            </w:r>
            <w:r>
              <w:rPr>
                <w:rFonts w:ascii="Arial"/>
                <w:b/>
                <w:color w:val="3A3F3D"/>
                <w:spacing w:val="-2"/>
                <w:sz w:val="21"/>
              </w:rPr>
              <w:t>S</w:t>
            </w:r>
            <w:r>
              <w:rPr>
                <w:rFonts w:ascii="Arial"/>
                <w:b/>
                <w:color w:val="525654"/>
                <w:spacing w:val="-2"/>
                <w:sz w:val="21"/>
              </w:rPr>
              <w:t>AM</w:t>
            </w:r>
            <w:r>
              <w:rPr>
                <w:rFonts w:ascii="Arial"/>
                <w:b/>
                <w:color w:val="3A3F3D"/>
                <w:spacing w:val="-2"/>
                <w:sz w:val="21"/>
              </w:rPr>
              <w:t>OS</w:t>
            </w:r>
            <w:r>
              <w:rPr>
                <w:rFonts w:ascii="Arial"/>
                <w:b/>
                <w:color w:val="525654"/>
                <w:spacing w:val="-2"/>
                <w:sz w:val="21"/>
              </w:rPr>
              <w:t>TA</w:t>
            </w:r>
            <w:r>
              <w:rPr>
                <w:rFonts w:ascii="Arial"/>
                <w:b/>
                <w:color w:val="3A3F3D"/>
                <w:spacing w:val="-2"/>
                <w:sz w:val="21"/>
              </w:rPr>
              <w:t>L</w:t>
            </w:r>
            <w:r>
              <w:rPr>
                <w:rFonts w:ascii="Arial"/>
                <w:b/>
                <w:color w:val="525654"/>
                <w:spacing w:val="-2"/>
                <w:sz w:val="21"/>
              </w:rPr>
              <w:t>NO</w:t>
            </w:r>
            <w:r>
              <w:rPr>
                <w:rFonts w:ascii="Arial"/>
                <w:b/>
                <w:color w:val="3A3F3D"/>
                <w:spacing w:val="-2"/>
                <w:sz w:val="21"/>
              </w:rPr>
              <w:t>?</w:t>
            </w:r>
          </w:p>
          <w:p w:rsidR="00FD1922" w:rsidRDefault="00FD1922" w:rsidP="00687835">
            <w:pPr>
              <w:pStyle w:val="TableParagraph"/>
              <w:spacing w:before="55"/>
              <w:ind w:left="1406"/>
              <w:rPr>
                <w:rFonts w:ascii="Arial"/>
                <w:b/>
                <w:sz w:val="21"/>
              </w:rPr>
            </w:pPr>
          </w:p>
        </w:tc>
      </w:tr>
      <w:tr w:rsidR="00FD1922" w:rsidTr="00687835">
        <w:trPr>
          <w:trHeight w:val="331"/>
        </w:trPr>
        <w:tc>
          <w:tcPr>
            <w:tcW w:w="9360" w:type="dxa"/>
          </w:tcPr>
          <w:p w:rsidR="00FD1922" w:rsidRDefault="00FD1922" w:rsidP="00687835">
            <w:pPr>
              <w:pStyle w:val="TableParagraph"/>
              <w:ind w:left="334" w:right="14"/>
              <w:rPr>
                <w:sz w:val="24"/>
              </w:rPr>
            </w:pPr>
            <w:r>
              <w:rPr>
                <w:sz w:val="24"/>
              </w:rPr>
              <w:t xml:space="preserve"> </w:t>
            </w:r>
          </w:p>
          <w:p w:rsidR="00FD1922" w:rsidRDefault="00FD1922" w:rsidP="00687835">
            <w:pPr>
              <w:pStyle w:val="TableParagraph"/>
              <w:ind w:left="334" w:right="14"/>
              <w:rPr>
                <w:spacing w:val="-5"/>
                <w:sz w:val="24"/>
              </w:rPr>
            </w:pPr>
            <w:r>
              <w:rPr>
                <w:noProof/>
                <w:sz w:val="24"/>
                <w:lang w:val="en-US"/>
              </w:rPr>
              <mc:AlternateContent>
                <mc:Choice Requires="wpg">
                  <w:drawing>
                    <wp:anchor distT="0" distB="0" distL="0" distR="0" simplePos="0" relativeHeight="251671552" behindDoc="1" locked="0" layoutInCell="1" allowOverlap="1" wp14:anchorId="3576823D" wp14:editId="1E6F37DA">
                      <wp:simplePos x="0" y="0"/>
                      <wp:positionH relativeFrom="column">
                        <wp:posOffset>1354632</wp:posOffset>
                      </wp:positionH>
                      <wp:positionV relativeFrom="paragraph">
                        <wp:posOffset>18516</wp:posOffset>
                      </wp:positionV>
                      <wp:extent cx="139700" cy="13970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53"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8A99F2E" id="Group 51" o:spid="_x0000_s1026" style="position:absolute;margin-left:106.65pt;margin-top:1.45pt;width:11pt;height:11pt;z-index:-251644928;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" path="m,127000r127000,l127000,,,,,127000xe" filled="f" strokeweight="1pt">
                        <v:path arrowok="t"/>
                      </v:shape>
                    </v:group>
                  </w:pict>
                </mc:Fallback>
              </mc:AlternateContent>
            </w:r>
            <w:r>
              <w:rPr>
                <w:sz w:val="24"/>
              </w:rPr>
              <w:t xml:space="preserve">        </w:t>
            </w:r>
            <w:r>
              <w:rPr>
                <w:noProof/>
                <w:sz w:val="24"/>
                <w:lang w:val="en-US"/>
              </w:rPr>
              <mc:AlternateContent>
                <mc:Choice Requires="wpg">
                  <w:drawing>
                    <wp:anchor distT="0" distB="0" distL="0" distR="0" simplePos="0" relativeHeight="251672576" behindDoc="1" locked="0" layoutInCell="1" allowOverlap="1" wp14:anchorId="2BBE69EF" wp14:editId="42F2B118">
                      <wp:simplePos x="0" y="0"/>
                      <wp:positionH relativeFrom="column">
                        <wp:posOffset>1354632</wp:posOffset>
                      </wp:positionH>
                      <wp:positionV relativeFrom="paragraph">
                        <wp:posOffset>18516</wp:posOffset>
                      </wp:positionV>
                      <wp:extent cx="139700" cy="13970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56"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023022" id="Group 55" o:spid="_x0000_s1026" style="position:absolute;margin-left:106.65pt;margin-top:1.45pt;width:11pt;height:11pt;z-index:-251643904;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" path="m,127000r127000,l127000,,,,,127000xe" filled="f" strokeweight="1pt">
                        <v:path arrowok="t"/>
                      </v:shape>
                    </v:group>
                  </w:pict>
                </mc:Fallback>
              </mc:AlternateContent>
            </w:r>
            <w:r>
              <w:rPr>
                <w:sz w:val="24"/>
              </w:rPr>
              <w:t xml:space="preserve">     Da</w:t>
            </w:r>
            <w:r>
              <w:rPr>
                <w:spacing w:val="-5"/>
                <w:sz w:val="24"/>
              </w:rPr>
              <w:t xml:space="preserve"> </w:t>
            </w:r>
            <w:r>
              <w:rPr>
                <w:noProof/>
                <w:spacing w:val="-2"/>
                <w:position w:val="-4"/>
                <w:sz w:val="24"/>
                <w:lang w:val="en-US"/>
              </w:rPr>
              <w:drawing>
                <wp:inline distT="0" distB="0" distL="0" distR="0" wp14:anchorId="7380B331" wp14:editId="2B6757F6">
                  <wp:extent cx="171450" cy="171450"/>
                  <wp:effectExtent l="0" t="0" r="0" b="0"/>
                  <wp:docPr id="5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ind w:left="334" w:right="14"/>
              <w:rPr>
                <w:spacing w:val="-5"/>
                <w:sz w:val="24"/>
              </w:rPr>
            </w:pPr>
          </w:p>
          <w:p w:rsidR="00FD1922" w:rsidRDefault="00FD1922" w:rsidP="00687835">
            <w:pPr>
              <w:pStyle w:val="TableParagraph"/>
              <w:ind w:left="334" w:right="14"/>
              <w:rPr>
                <w:rFonts w:ascii="Arial"/>
                <w:sz w:val="20"/>
              </w:rPr>
            </w:pPr>
          </w:p>
        </w:tc>
      </w:tr>
    </w:tbl>
    <w:p w:rsidR="00FD1922" w:rsidRDefault="00FD1922" w:rsidP="00FD1922">
      <w:pPr>
        <w:spacing w:after="160" w:line="259" w:lineRule="auto"/>
        <w:rPr>
          <w:rFonts w:eastAsia="Calibri"/>
          <w:sz w:val="22"/>
          <w:szCs w:val="22"/>
          <w:lang w:val="hr-HR"/>
        </w:rPr>
      </w:pPr>
    </w:p>
    <w:p w:rsidR="00FD1922" w:rsidRDefault="00FD1922" w:rsidP="00FD1922">
      <w:pPr>
        <w:spacing w:after="160" w:line="259" w:lineRule="auto"/>
        <w:jc w:val="both"/>
        <w:rPr>
          <w:rFonts w:eastAsia="Calibri"/>
          <w:sz w:val="22"/>
          <w:szCs w:val="22"/>
          <w:lang w:val="hr-HR"/>
        </w:rPr>
      </w:pPr>
      <w:r>
        <w:rPr>
          <w:color w:val="525654"/>
          <w:spacing w:val="-2"/>
          <w:lang w:val="hr-HR"/>
        </w:rPr>
        <w:t>S ob</w:t>
      </w:r>
      <w:r w:rsidRPr="005429EF">
        <w:rPr>
          <w:color w:val="525654"/>
          <w:spacing w:val="-2"/>
          <w:lang w:val="hr-HR"/>
        </w:rPr>
        <w:t>z</w:t>
      </w:r>
      <w:r>
        <w:rPr>
          <w:color w:val="525654"/>
          <w:spacing w:val="-2"/>
          <w:lang w:val="hr-HR"/>
        </w:rPr>
        <w:t xml:space="preserve">irom da je ponuđač jasno označio  potvrdan odgovor, koji odgovara podacima iz ESJN-a, Komisija je konstatovala da je predmetna izjava pravilno sačinjena  i u ovom dijelu i da ne postoji osnov </w:t>
      </w:r>
      <w:r w:rsidRPr="005429EF">
        <w:rPr>
          <w:sz w:val="23"/>
          <w:lang w:val="hr-HR"/>
        </w:rPr>
        <w:t>za isključenje u smislu člana 108 ZJN</w:t>
      </w:r>
      <w:r>
        <w:rPr>
          <w:sz w:val="23"/>
          <w:lang w:val="hr-HR"/>
        </w:rPr>
        <w:t>.</w:t>
      </w:r>
    </w:p>
    <w:p w:rsidR="00FD1922" w:rsidRDefault="00FD1922" w:rsidP="00FD1922">
      <w:pPr>
        <w:pStyle w:val="BodyText"/>
        <w:jc w:val="both"/>
        <w:rPr>
          <w:rFonts w:ascii="Times New Roman" w:hAnsi="Times New Roman" w:cs="Times New Roman"/>
          <w:color w:val="3A3F3D"/>
          <w:spacing w:val="-2"/>
          <w:w w:val="105"/>
        </w:rPr>
      </w:pPr>
      <w:r w:rsidRPr="005429EF">
        <w:rPr>
          <w:rFonts w:ascii="Times New Roman" w:hAnsi="Times New Roman" w:cs="Times New Roman"/>
          <w:color w:val="525654"/>
          <w:spacing w:val="-2"/>
          <w:w w:val="105"/>
        </w:rPr>
        <w:t>POD</w:t>
      </w:r>
      <w:r w:rsidRPr="005429EF">
        <w:rPr>
          <w:rFonts w:ascii="Times New Roman" w:hAnsi="Times New Roman" w:cs="Times New Roman"/>
          <w:color w:val="525654"/>
          <w:spacing w:val="-25"/>
          <w:w w:val="105"/>
        </w:rPr>
        <w:t xml:space="preserve"> </w:t>
      </w:r>
      <w:r w:rsidRPr="005429EF">
        <w:rPr>
          <w:rFonts w:ascii="Times New Roman" w:hAnsi="Times New Roman" w:cs="Times New Roman"/>
          <w:color w:val="525654"/>
          <w:spacing w:val="-2"/>
          <w:w w:val="105"/>
        </w:rPr>
        <w:t>C</w:t>
      </w:r>
      <w:r w:rsidRPr="005429EF">
        <w:rPr>
          <w:rFonts w:ascii="Times New Roman" w:hAnsi="Times New Roman" w:cs="Times New Roman"/>
          <w:color w:val="525654"/>
          <w:spacing w:val="6"/>
          <w:w w:val="105"/>
        </w:rPr>
        <w:t xml:space="preserve"> </w:t>
      </w:r>
      <w:r w:rsidRPr="005429EF">
        <w:rPr>
          <w:rFonts w:ascii="Times New Roman" w:hAnsi="Times New Roman" w:cs="Times New Roman"/>
          <w:color w:val="525654"/>
          <w:spacing w:val="-2"/>
          <w:w w:val="105"/>
        </w:rPr>
        <w:t>je</w:t>
      </w:r>
      <w:r w:rsidRPr="005429EF">
        <w:rPr>
          <w:rFonts w:ascii="Times New Roman" w:hAnsi="Times New Roman" w:cs="Times New Roman"/>
          <w:color w:val="525654"/>
          <w:spacing w:val="-19"/>
          <w:w w:val="105"/>
        </w:rPr>
        <w:t xml:space="preserve"> </w:t>
      </w:r>
      <w:r w:rsidRPr="005429EF">
        <w:rPr>
          <w:rFonts w:ascii="Times New Roman" w:hAnsi="Times New Roman" w:cs="Times New Roman"/>
          <w:color w:val="525654"/>
          <w:spacing w:val="-2"/>
          <w:w w:val="105"/>
        </w:rPr>
        <w:t>ovaj</w:t>
      </w:r>
      <w:r w:rsidRPr="005429EF">
        <w:rPr>
          <w:rFonts w:ascii="Times New Roman" w:hAnsi="Times New Roman" w:cs="Times New Roman"/>
          <w:color w:val="525654"/>
          <w:spacing w:val="-11"/>
          <w:w w:val="105"/>
        </w:rPr>
        <w:t xml:space="preserve"> </w:t>
      </w:r>
      <w:r w:rsidRPr="005429EF">
        <w:rPr>
          <w:rFonts w:ascii="Times New Roman" w:hAnsi="Times New Roman" w:cs="Times New Roman"/>
          <w:color w:val="525654"/>
          <w:spacing w:val="-2"/>
          <w:w w:val="105"/>
        </w:rPr>
        <w:t>ponudac</w:t>
      </w:r>
      <w:r w:rsidRPr="005429EF">
        <w:rPr>
          <w:rFonts w:ascii="Times New Roman" w:hAnsi="Times New Roman" w:cs="Times New Roman"/>
          <w:color w:val="525654"/>
          <w:spacing w:val="-6"/>
          <w:w w:val="105"/>
        </w:rPr>
        <w:t xml:space="preserve"> </w:t>
      </w:r>
      <w:r w:rsidRPr="005429EF">
        <w:rPr>
          <w:rFonts w:ascii="Times New Roman" w:hAnsi="Times New Roman" w:cs="Times New Roman"/>
          <w:color w:val="525654"/>
          <w:spacing w:val="-2"/>
          <w:w w:val="105"/>
        </w:rPr>
        <w:t>naveo</w:t>
      </w:r>
      <w:r w:rsidRPr="005429EF">
        <w:rPr>
          <w:rFonts w:ascii="Times New Roman" w:hAnsi="Times New Roman" w:cs="Times New Roman"/>
          <w:color w:val="525654"/>
          <w:spacing w:val="-22"/>
          <w:w w:val="105"/>
        </w:rPr>
        <w:t xml:space="preserve"> </w:t>
      </w:r>
      <w:r w:rsidRPr="005429EF">
        <w:rPr>
          <w:rFonts w:ascii="Times New Roman" w:hAnsi="Times New Roman" w:cs="Times New Roman"/>
          <w:color w:val="525654"/>
          <w:spacing w:val="-2"/>
          <w:w w:val="105"/>
        </w:rPr>
        <w:t>sljedece</w:t>
      </w:r>
      <w:r w:rsidRPr="005429EF">
        <w:rPr>
          <w:rFonts w:ascii="Times New Roman" w:hAnsi="Times New Roman" w:cs="Times New Roman"/>
          <w:color w:val="525654"/>
          <w:spacing w:val="3"/>
          <w:w w:val="105"/>
        </w:rPr>
        <w:t xml:space="preserve"> </w:t>
      </w:r>
      <w:r w:rsidRPr="005429EF">
        <w:rPr>
          <w:rFonts w:ascii="Times New Roman" w:hAnsi="Times New Roman" w:cs="Times New Roman"/>
          <w:color w:val="525654"/>
          <w:spacing w:val="-2"/>
          <w:w w:val="105"/>
        </w:rPr>
        <w:t>podatke</w:t>
      </w:r>
      <w:r w:rsidRPr="005429EF">
        <w:rPr>
          <w:rFonts w:ascii="Times New Roman" w:hAnsi="Times New Roman" w:cs="Times New Roman"/>
          <w:color w:val="3A3F3D"/>
          <w:spacing w:val="-2"/>
          <w:w w:val="105"/>
        </w:rPr>
        <w:t>:</w:t>
      </w:r>
    </w:p>
    <w:p w:rsidR="00FD1922" w:rsidRDefault="00FD1922" w:rsidP="00FD1922">
      <w:pPr>
        <w:pStyle w:val="BodyText"/>
        <w:jc w:val="both"/>
        <w:rPr>
          <w:rFonts w:ascii="Times New Roman" w:hAnsi="Times New Roman" w:cs="Times New Roman"/>
          <w:color w:val="3A3F3D"/>
          <w:spacing w:val="-2"/>
          <w:w w:val="105"/>
        </w:rPr>
      </w:pPr>
    </w:p>
    <w:tbl>
      <w:tblPr>
        <w:tblW w:w="937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370"/>
      </w:tblGrid>
      <w:tr w:rsidR="00FD1922" w:rsidTr="00687835">
        <w:trPr>
          <w:trHeight w:val="383"/>
        </w:trPr>
        <w:tc>
          <w:tcPr>
            <w:tcW w:w="9370" w:type="dxa"/>
          </w:tcPr>
          <w:p w:rsidR="00FD1922" w:rsidRDefault="00FD1922" w:rsidP="00687835">
            <w:pPr>
              <w:pStyle w:val="TableParagraph"/>
              <w:spacing w:before="36"/>
              <w:ind w:left="733"/>
              <w:rPr>
                <w:b/>
                <w:sz w:val="24"/>
              </w:rPr>
            </w:pPr>
            <w:r>
              <w:rPr>
                <w:b/>
                <w:sz w:val="24"/>
              </w:rPr>
              <w:t>C.</w:t>
            </w:r>
            <w:r>
              <w:rPr>
                <w:b/>
                <w:spacing w:val="-2"/>
                <w:sz w:val="24"/>
              </w:rPr>
              <w:t xml:space="preserve"> </w:t>
            </w:r>
            <w:r>
              <w:rPr>
                <w:b/>
                <w:sz w:val="24"/>
              </w:rPr>
              <w:t>USTUPA</w:t>
            </w:r>
            <w:r>
              <w:rPr>
                <w:b/>
                <w:spacing w:val="-1"/>
                <w:sz w:val="24"/>
              </w:rPr>
              <w:t xml:space="preserve"> </w:t>
            </w:r>
            <w:r>
              <w:rPr>
                <w:b/>
                <w:sz w:val="24"/>
              </w:rPr>
              <w:t>LI</w:t>
            </w:r>
            <w:r>
              <w:rPr>
                <w:b/>
                <w:spacing w:val="-2"/>
                <w:sz w:val="24"/>
              </w:rPr>
              <w:t xml:space="preserve"> </w:t>
            </w:r>
            <w:r>
              <w:rPr>
                <w:b/>
                <w:sz w:val="24"/>
              </w:rPr>
              <w:t>PRIVREDNI</w:t>
            </w:r>
            <w:r>
              <w:rPr>
                <w:b/>
                <w:spacing w:val="-1"/>
                <w:sz w:val="24"/>
              </w:rPr>
              <w:t xml:space="preserve"> </w:t>
            </w:r>
            <w:r>
              <w:rPr>
                <w:b/>
                <w:sz w:val="24"/>
              </w:rPr>
              <w:t>SUBJEKAT</w:t>
            </w:r>
            <w:r>
              <w:rPr>
                <w:b/>
                <w:spacing w:val="-2"/>
                <w:sz w:val="24"/>
              </w:rPr>
              <w:t xml:space="preserve"> </w:t>
            </w:r>
            <w:r>
              <w:rPr>
                <w:b/>
                <w:sz w:val="24"/>
              </w:rPr>
              <w:t>DIO</w:t>
            </w:r>
            <w:r>
              <w:rPr>
                <w:b/>
                <w:spacing w:val="-1"/>
                <w:sz w:val="24"/>
              </w:rPr>
              <w:t xml:space="preserve"> </w:t>
            </w:r>
            <w:r>
              <w:rPr>
                <w:b/>
                <w:sz w:val="24"/>
              </w:rPr>
              <w:t>PREDMETA</w:t>
            </w:r>
            <w:r>
              <w:rPr>
                <w:b/>
                <w:spacing w:val="-2"/>
                <w:sz w:val="24"/>
              </w:rPr>
              <w:t xml:space="preserve"> </w:t>
            </w:r>
            <w:r>
              <w:rPr>
                <w:b/>
                <w:sz w:val="24"/>
              </w:rPr>
              <w:t>JAVNE</w:t>
            </w:r>
            <w:r>
              <w:rPr>
                <w:b/>
                <w:spacing w:val="-1"/>
                <w:sz w:val="24"/>
              </w:rPr>
              <w:t xml:space="preserve"> </w:t>
            </w:r>
            <w:r>
              <w:rPr>
                <w:b/>
                <w:spacing w:val="-2"/>
                <w:sz w:val="24"/>
              </w:rPr>
              <w:t>NABAVKE</w:t>
            </w:r>
          </w:p>
          <w:p w:rsidR="00FD1922" w:rsidRDefault="00FD1922" w:rsidP="00687835">
            <w:pPr>
              <w:pStyle w:val="TableParagraph"/>
              <w:spacing w:before="52"/>
              <w:rPr>
                <w:sz w:val="24"/>
              </w:rPr>
            </w:pPr>
            <w:r>
              <w:rPr>
                <w:b/>
                <w:spacing w:val="-2"/>
                <w:sz w:val="24"/>
              </w:rPr>
              <w:t>PODUGOVARAČU/PODUGOVARAČIMA?</w:t>
            </w:r>
            <w:r>
              <w:rPr>
                <w:noProof/>
                <w:sz w:val="24"/>
                <w:lang w:val="en-US"/>
              </w:rPr>
              <mc:AlternateContent>
                <mc:Choice Requires="wpg">
                  <w:drawing>
                    <wp:anchor distT="0" distB="0" distL="0" distR="0" simplePos="0" relativeHeight="251659264" behindDoc="1" locked="0" layoutInCell="1" allowOverlap="1" wp14:anchorId="36A64744" wp14:editId="2408DFCF">
                      <wp:simplePos x="0" y="0"/>
                      <wp:positionH relativeFrom="column">
                        <wp:posOffset>2688132</wp:posOffset>
                      </wp:positionH>
                      <wp:positionV relativeFrom="paragraph">
                        <wp:posOffset>51536</wp:posOffset>
                      </wp:positionV>
                      <wp:extent cx="139700" cy="139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8" name="Graphic 8"/>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799DE1" id="Group 7" o:spid="_x0000_s1026" style="position:absolute;margin-left:211.65pt;margin-top:4.05pt;width:11pt;height:11pt;z-index:-251657216;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">
                      <v:shape id="Graphic 8"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" path="m,127000r127000,l127000,,,,,127000xe" filled="f" strokeweight="1pt">
                        <v:path arrowok="t"/>
                      </v:shape>
                    </v:group>
                  </w:pict>
                </mc:Fallback>
              </mc:AlternateContent>
            </w:r>
          </w:p>
        </w:tc>
      </w:tr>
      <w:tr w:rsidR="00FD1922" w:rsidTr="00687835">
        <w:trPr>
          <w:trHeight w:val="383"/>
        </w:trPr>
        <w:tc>
          <w:tcPr>
            <w:tcW w:w="9370" w:type="dxa"/>
          </w:tcPr>
          <w:p w:rsidR="00FD1922" w:rsidRDefault="00FD1922" w:rsidP="00687835">
            <w:pPr>
              <w:pStyle w:val="TableParagraph"/>
              <w:spacing w:before="52"/>
              <w:rPr>
                <w:sz w:val="24"/>
              </w:rPr>
            </w:pPr>
            <w:r>
              <w:rPr>
                <w:sz w:val="24"/>
              </w:rPr>
              <w:t xml:space="preserve">                                                        󠆼󠆼  Da   </w:t>
            </w:r>
            <w:r>
              <w:rPr>
                <w:spacing w:val="-5"/>
                <w:sz w:val="24"/>
              </w:rPr>
              <w:t xml:space="preserve"> </w:t>
            </w:r>
            <w:r>
              <w:rPr>
                <w:noProof/>
                <w:spacing w:val="-2"/>
                <w:position w:val="-4"/>
                <w:sz w:val="24"/>
                <w:lang w:val="en-US"/>
              </w:rPr>
              <w:drawing>
                <wp:inline distT="0" distB="0" distL="0" distR="0" wp14:anchorId="037ED574" wp14:editId="33CF8108">
                  <wp:extent cx="171450" cy="171450"/>
                  <wp:effectExtent l="0" t="0" r="0" b="0"/>
                  <wp:docPr id="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bl>
    <w:p w:rsidR="00FD1922" w:rsidRDefault="00FD1922" w:rsidP="00FD1922">
      <w:pPr>
        <w:spacing w:after="160" w:line="259" w:lineRule="auto"/>
        <w:rPr>
          <w:color w:val="525654"/>
          <w:spacing w:val="-2"/>
          <w:lang w:val="hr-HR"/>
        </w:rPr>
      </w:pPr>
    </w:p>
    <w:p w:rsidR="00FD1922" w:rsidRDefault="00FD1922" w:rsidP="00FD1922">
      <w:pPr>
        <w:spacing w:after="160" w:line="259" w:lineRule="auto"/>
        <w:jc w:val="both"/>
        <w:rPr>
          <w:sz w:val="23"/>
          <w:lang w:val="hr-HR"/>
        </w:rPr>
      </w:pPr>
      <w:r>
        <w:rPr>
          <w:color w:val="525654"/>
          <w:spacing w:val="-2"/>
          <w:lang w:val="hr-HR"/>
        </w:rPr>
        <w:t>S ob</w:t>
      </w:r>
      <w:r w:rsidRPr="005429EF">
        <w:rPr>
          <w:color w:val="525654"/>
          <w:spacing w:val="-2"/>
          <w:lang w:val="hr-HR"/>
        </w:rPr>
        <w:t>z</w:t>
      </w:r>
      <w:r>
        <w:rPr>
          <w:color w:val="525654"/>
          <w:spacing w:val="-2"/>
          <w:lang w:val="hr-HR"/>
        </w:rPr>
        <w:t xml:space="preserve">irom da je ponuđač jasno označio  negativan  odgovor, koji odgovara podacima iz ESJN-a, Komisija je konstatovala da je predmetna izjava pravilno sačinjena  i u ovom dijelu i da ne postoji osnov </w:t>
      </w:r>
      <w:r w:rsidRPr="005429EF">
        <w:rPr>
          <w:sz w:val="23"/>
          <w:lang w:val="hr-HR"/>
        </w:rPr>
        <w:t>za isključenje u smislu člana 108 ZJN</w:t>
      </w:r>
      <w:r>
        <w:rPr>
          <w:sz w:val="23"/>
          <w:lang w:val="hr-HR"/>
        </w:rPr>
        <w:t>.</w:t>
      </w:r>
    </w:p>
    <w:p w:rsidR="00FD1922" w:rsidRDefault="00FD1922" w:rsidP="00FD1922">
      <w:pPr>
        <w:pStyle w:val="BodyText"/>
        <w:jc w:val="both"/>
        <w:rPr>
          <w:rFonts w:ascii="Times New Roman" w:hAnsi="Times New Roman" w:cs="Times New Roman"/>
          <w:color w:val="3A3F3D"/>
          <w:spacing w:val="-2"/>
          <w:w w:val="105"/>
        </w:rPr>
      </w:pPr>
      <w:r w:rsidRPr="005429EF">
        <w:rPr>
          <w:rFonts w:ascii="Times New Roman" w:hAnsi="Times New Roman" w:cs="Times New Roman"/>
          <w:color w:val="525654"/>
          <w:spacing w:val="-2"/>
          <w:w w:val="105"/>
        </w:rPr>
        <w:t>POD</w:t>
      </w:r>
      <w:r w:rsidRPr="005429EF">
        <w:rPr>
          <w:rFonts w:ascii="Times New Roman" w:hAnsi="Times New Roman" w:cs="Times New Roman"/>
          <w:color w:val="525654"/>
          <w:spacing w:val="-25"/>
          <w:w w:val="105"/>
        </w:rPr>
        <w:t xml:space="preserve"> </w:t>
      </w:r>
      <w:r>
        <w:rPr>
          <w:rFonts w:ascii="Times New Roman" w:hAnsi="Times New Roman" w:cs="Times New Roman"/>
          <w:color w:val="525654"/>
          <w:spacing w:val="-2"/>
          <w:w w:val="105"/>
        </w:rPr>
        <w:t>D</w:t>
      </w:r>
      <w:r w:rsidRPr="005429EF">
        <w:rPr>
          <w:rFonts w:ascii="Times New Roman" w:hAnsi="Times New Roman" w:cs="Times New Roman"/>
          <w:color w:val="525654"/>
          <w:spacing w:val="6"/>
          <w:w w:val="105"/>
        </w:rPr>
        <w:t xml:space="preserve"> </w:t>
      </w:r>
      <w:r w:rsidRPr="005429EF">
        <w:rPr>
          <w:rFonts w:ascii="Times New Roman" w:hAnsi="Times New Roman" w:cs="Times New Roman"/>
          <w:color w:val="525654"/>
          <w:spacing w:val="-2"/>
          <w:w w:val="105"/>
        </w:rPr>
        <w:t>je</w:t>
      </w:r>
      <w:r w:rsidRPr="005429EF">
        <w:rPr>
          <w:rFonts w:ascii="Times New Roman" w:hAnsi="Times New Roman" w:cs="Times New Roman"/>
          <w:color w:val="525654"/>
          <w:spacing w:val="-19"/>
          <w:w w:val="105"/>
        </w:rPr>
        <w:t xml:space="preserve"> </w:t>
      </w:r>
      <w:r w:rsidRPr="005429EF">
        <w:rPr>
          <w:rFonts w:ascii="Times New Roman" w:hAnsi="Times New Roman" w:cs="Times New Roman"/>
          <w:color w:val="525654"/>
          <w:spacing w:val="-2"/>
          <w:w w:val="105"/>
        </w:rPr>
        <w:t>ovaj</w:t>
      </w:r>
      <w:r w:rsidRPr="005429EF">
        <w:rPr>
          <w:rFonts w:ascii="Times New Roman" w:hAnsi="Times New Roman" w:cs="Times New Roman"/>
          <w:color w:val="525654"/>
          <w:spacing w:val="-11"/>
          <w:w w:val="105"/>
        </w:rPr>
        <w:t xml:space="preserve"> </w:t>
      </w:r>
      <w:r w:rsidRPr="005429EF">
        <w:rPr>
          <w:rFonts w:ascii="Times New Roman" w:hAnsi="Times New Roman" w:cs="Times New Roman"/>
          <w:color w:val="525654"/>
          <w:spacing w:val="-2"/>
          <w:w w:val="105"/>
        </w:rPr>
        <w:t>ponudac</w:t>
      </w:r>
      <w:r w:rsidRPr="005429EF">
        <w:rPr>
          <w:rFonts w:ascii="Times New Roman" w:hAnsi="Times New Roman" w:cs="Times New Roman"/>
          <w:color w:val="525654"/>
          <w:spacing w:val="-6"/>
          <w:w w:val="105"/>
        </w:rPr>
        <w:t xml:space="preserve"> </w:t>
      </w:r>
      <w:r w:rsidRPr="005429EF">
        <w:rPr>
          <w:rFonts w:ascii="Times New Roman" w:hAnsi="Times New Roman" w:cs="Times New Roman"/>
          <w:color w:val="525654"/>
          <w:spacing w:val="-2"/>
          <w:w w:val="105"/>
        </w:rPr>
        <w:t>naveo</w:t>
      </w:r>
      <w:r w:rsidRPr="005429EF">
        <w:rPr>
          <w:rFonts w:ascii="Times New Roman" w:hAnsi="Times New Roman" w:cs="Times New Roman"/>
          <w:color w:val="525654"/>
          <w:spacing w:val="-22"/>
          <w:w w:val="105"/>
        </w:rPr>
        <w:t xml:space="preserve"> </w:t>
      </w:r>
      <w:r w:rsidRPr="005429EF">
        <w:rPr>
          <w:rFonts w:ascii="Times New Roman" w:hAnsi="Times New Roman" w:cs="Times New Roman"/>
          <w:color w:val="525654"/>
          <w:spacing w:val="-2"/>
          <w:w w:val="105"/>
        </w:rPr>
        <w:t>sljedece</w:t>
      </w:r>
      <w:r w:rsidRPr="005429EF">
        <w:rPr>
          <w:rFonts w:ascii="Times New Roman" w:hAnsi="Times New Roman" w:cs="Times New Roman"/>
          <w:color w:val="525654"/>
          <w:spacing w:val="3"/>
          <w:w w:val="105"/>
        </w:rPr>
        <w:t xml:space="preserve"> </w:t>
      </w:r>
      <w:r w:rsidRPr="005429EF">
        <w:rPr>
          <w:rFonts w:ascii="Times New Roman" w:hAnsi="Times New Roman" w:cs="Times New Roman"/>
          <w:color w:val="525654"/>
          <w:spacing w:val="-2"/>
          <w:w w:val="105"/>
        </w:rPr>
        <w:t>podatke</w:t>
      </w:r>
      <w:r w:rsidRPr="005429EF">
        <w:rPr>
          <w:rFonts w:ascii="Times New Roman" w:hAnsi="Times New Roman" w:cs="Times New Roman"/>
          <w:color w:val="3A3F3D"/>
          <w:spacing w:val="-2"/>
          <w:w w:val="105"/>
        </w:rPr>
        <w:t>:</w:t>
      </w:r>
    </w:p>
    <w:p w:rsidR="00FD1922" w:rsidRDefault="00FD1922" w:rsidP="00FD1922">
      <w:pPr>
        <w:spacing w:after="160" w:line="259" w:lineRule="auto"/>
        <w:rPr>
          <w:rFonts w:eastAsia="Calibri"/>
          <w:sz w:val="22"/>
          <w:szCs w:val="22"/>
          <w:lang w:val="hr-HR"/>
        </w:rPr>
      </w:pPr>
    </w:p>
    <w:tbl>
      <w:tblPr>
        <w:tblW w:w="9360" w:type="dxa"/>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360"/>
      </w:tblGrid>
      <w:tr w:rsidR="00FD1922" w:rsidTr="00687835">
        <w:trPr>
          <w:trHeight w:val="345"/>
        </w:trPr>
        <w:tc>
          <w:tcPr>
            <w:tcW w:w="9360" w:type="dxa"/>
            <w:tcBorders>
              <w:right w:val="single" w:sz="18" w:space="0" w:color="000000"/>
            </w:tcBorders>
          </w:tcPr>
          <w:p w:rsidR="00FD1922" w:rsidRPr="00D7562D" w:rsidRDefault="00FD1922" w:rsidP="00687835">
            <w:pPr>
              <w:pStyle w:val="TableParagraph"/>
              <w:spacing w:before="91" w:line="234" w:lineRule="exact"/>
              <w:ind w:left="471"/>
              <w:rPr>
                <w:rFonts w:ascii="Arial"/>
                <w:sz w:val="21"/>
              </w:rPr>
            </w:pPr>
            <w:r w:rsidRPr="00D7562D">
              <w:rPr>
                <w:rFonts w:ascii="Arial"/>
                <w:color w:val="525654"/>
                <w:sz w:val="21"/>
              </w:rPr>
              <w:t>D</w:t>
            </w:r>
            <w:r w:rsidRPr="00D7562D">
              <w:rPr>
                <w:rFonts w:ascii="Arial"/>
                <w:color w:val="3A3F3D"/>
                <w:sz w:val="21"/>
              </w:rPr>
              <w:t>.</w:t>
            </w:r>
            <w:r w:rsidRPr="00D7562D">
              <w:rPr>
                <w:rFonts w:ascii="Arial"/>
                <w:color w:val="3A3F3D"/>
                <w:spacing w:val="-1"/>
                <w:sz w:val="21"/>
              </w:rPr>
              <w:t xml:space="preserve"> </w:t>
            </w:r>
            <w:r w:rsidRPr="00D7562D">
              <w:rPr>
                <w:rFonts w:ascii="Arial"/>
                <w:color w:val="525654"/>
                <w:sz w:val="21"/>
              </w:rPr>
              <w:t>KO</w:t>
            </w:r>
            <w:r w:rsidRPr="00D7562D">
              <w:rPr>
                <w:rFonts w:ascii="Arial"/>
                <w:color w:val="3A3F3D"/>
                <w:sz w:val="21"/>
              </w:rPr>
              <w:t>R</w:t>
            </w:r>
            <w:r w:rsidRPr="00D7562D">
              <w:rPr>
                <w:rFonts w:ascii="Arial"/>
                <w:color w:val="525654"/>
                <w:sz w:val="21"/>
              </w:rPr>
              <w:t>I</w:t>
            </w:r>
            <w:r w:rsidRPr="00D7562D">
              <w:rPr>
                <w:rFonts w:ascii="Arial"/>
                <w:color w:val="3A3F3D"/>
                <w:sz w:val="21"/>
              </w:rPr>
              <w:t>S</w:t>
            </w:r>
            <w:r w:rsidRPr="00D7562D">
              <w:rPr>
                <w:rFonts w:ascii="Arial"/>
                <w:color w:val="525654"/>
                <w:sz w:val="21"/>
              </w:rPr>
              <w:t>TI</w:t>
            </w:r>
            <w:r w:rsidRPr="00D7562D">
              <w:rPr>
                <w:rFonts w:ascii="Arial"/>
                <w:sz w:val="21"/>
              </w:rPr>
              <w:t>,</w:t>
            </w:r>
            <w:r w:rsidRPr="00D7562D">
              <w:rPr>
                <w:rFonts w:ascii="Arial"/>
                <w:color w:val="525654"/>
                <w:sz w:val="21"/>
              </w:rPr>
              <w:t>LI</w:t>
            </w:r>
            <w:r w:rsidRPr="00D7562D">
              <w:rPr>
                <w:rFonts w:ascii="Arial"/>
                <w:color w:val="525654"/>
                <w:spacing w:val="2"/>
                <w:sz w:val="21"/>
              </w:rPr>
              <w:t xml:space="preserve"> </w:t>
            </w:r>
            <w:r w:rsidRPr="00D7562D">
              <w:rPr>
                <w:rFonts w:ascii="Arial"/>
                <w:color w:val="525654"/>
                <w:sz w:val="21"/>
              </w:rPr>
              <w:t>PRIVREDNI</w:t>
            </w:r>
            <w:r w:rsidRPr="00D7562D">
              <w:rPr>
                <w:rFonts w:ascii="Arial"/>
                <w:color w:val="525654"/>
                <w:spacing w:val="22"/>
                <w:sz w:val="21"/>
              </w:rPr>
              <w:t xml:space="preserve"> </w:t>
            </w:r>
            <w:r w:rsidRPr="00D7562D">
              <w:rPr>
                <w:rFonts w:ascii="Arial"/>
                <w:color w:val="3A3F3D"/>
                <w:sz w:val="21"/>
              </w:rPr>
              <w:t>S</w:t>
            </w:r>
            <w:r w:rsidRPr="00D7562D">
              <w:rPr>
                <w:rFonts w:ascii="Arial"/>
                <w:color w:val="525654"/>
                <w:sz w:val="21"/>
              </w:rPr>
              <w:t>UBJEKAT</w:t>
            </w:r>
            <w:r w:rsidRPr="00D7562D">
              <w:rPr>
                <w:rFonts w:ascii="Arial"/>
                <w:color w:val="525654"/>
                <w:spacing w:val="15"/>
                <w:sz w:val="21"/>
              </w:rPr>
              <w:t xml:space="preserve"> </w:t>
            </w:r>
            <w:r w:rsidRPr="00D7562D">
              <w:rPr>
                <w:rFonts w:ascii="Arial"/>
                <w:color w:val="525654"/>
                <w:sz w:val="21"/>
              </w:rPr>
              <w:t>SPO</w:t>
            </w:r>
            <w:r w:rsidRPr="00D7562D">
              <w:rPr>
                <w:rFonts w:ascii="Arial"/>
                <w:color w:val="3A3F3D"/>
                <w:sz w:val="21"/>
              </w:rPr>
              <w:t>S</w:t>
            </w:r>
            <w:r w:rsidRPr="00D7562D">
              <w:rPr>
                <w:rFonts w:ascii="Arial"/>
                <w:color w:val="525654"/>
                <w:sz w:val="21"/>
              </w:rPr>
              <w:t>OBNO</w:t>
            </w:r>
            <w:r w:rsidRPr="00D7562D">
              <w:rPr>
                <w:rFonts w:ascii="Arial"/>
                <w:color w:val="3A3F3D"/>
                <w:sz w:val="21"/>
              </w:rPr>
              <w:t>S</w:t>
            </w:r>
            <w:r w:rsidRPr="00D7562D">
              <w:rPr>
                <w:rFonts w:ascii="Arial"/>
                <w:color w:val="525654"/>
                <w:sz w:val="21"/>
              </w:rPr>
              <w:t>TI</w:t>
            </w:r>
            <w:r w:rsidRPr="00D7562D">
              <w:rPr>
                <w:rFonts w:ascii="Arial"/>
                <w:color w:val="525654"/>
                <w:spacing w:val="-8"/>
                <w:sz w:val="21"/>
              </w:rPr>
              <w:t xml:space="preserve"> </w:t>
            </w:r>
            <w:r w:rsidRPr="00D7562D">
              <w:rPr>
                <w:rFonts w:ascii="Arial"/>
                <w:color w:val="525654"/>
                <w:sz w:val="21"/>
              </w:rPr>
              <w:t>ORU</w:t>
            </w:r>
            <w:r w:rsidRPr="00D7562D">
              <w:rPr>
                <w:rFonts w:ascii="Arial"/>
                <w:color w:val="3A3F3D"/>
                <w:sz w:val="21"/>
              </w:rPr>
              <w:t>GO</w:t>
            </w:r>
            <w:r w:rsidRPr="00D7562D">
              <w:rPr>
                <w:rFonts w:ascii="Arial"/>
                <w:color w:val="525654"/>
                <w:sz w:val="21"/>
              </w:rPr>
              <w:t xml:space="preserve">G </w:t>
            </w:r>
            <w:r w:rsidRPr="00D7562D">
              <w:rPr>
                <w:rFonts w:ascii="Arial"/>
                <w:color w:val="3A3F3D"/>
                <w:spacing w:val="-2"/>
                <w:sz w:val="21"/>
              </w:rPr>
              <w:t>S</w:t>
            </w:r>
            <w:r w:rsidRPr="00D7562D">
              <w:rPr>
                <w:rFonts w:ascii="Arial"/>
                <w:color w:val="525654"/>
                <w:spacing w:val="-2"/>
                <w:sz w:val="21"/>
              </w:rPr>
              <w:t>U</w:t>
            </w:r>
            <w:r w:rsidRPr="00D7562D">
              <w:rPr>
                <w:rFonts w:ascii="Arial"/>
                <w:color w:val="3A3F3D"/>
                <w:spacing w:val="-2"/>
                <w:sz w:val="21"/>
              </w:rPr>
              <w:t>BJE</w:t>
            </w:r>
            <w:r w:rsidRPr="00D7562D">
              <w:rPr>
                <w:rFonts w:ascii="Arial"/>
                <w:color w:val="525654"/>
                <w:spacing w:val="-2"/>
                <w:sz w:val="21"/>
              </w:rPr>
              <w:t>KTA?</w:t>
            </w:r>
          </w:p>
        </w:tc>
      </w:tr>
      <w:tr w:rsidR="00FD1922" w:rsidTr="00687835">
        <w:trPr>
          <w:trHeight w:val="345"/>
        </w:trPr>
        <w:tc>
          <w:tcPr>
            <w:tcW w:w="9360" w:type="dxa"/>
            <w:tcBorders>
              <w:right w:val="single" w:sz="18" w:space="0" w:color="000000"/>
            </w:tcBorders>
          </w:tcPr>
          <w:p w:rsidR="00FD1922" w:rsidRPr="00D7562D" w:rsidRDefault="00FD1922" w:rsidP="00687835">
            <w:pPr>
              <w:pStyle w:val="TableParagraph"/>
              <w:spacing w:line="325" w:lineRule="exact"/>
              <w:ind w:left="271"/>
              <w:rPr>
                <w:rFonts w:ascii="Arial"/>
                <w:sz w:val="20"/>
              </w:rPr>
            </w:pPr>
            <w:r>
              <w:rPr>
                <w:sz w:val="24"/>
              </w:rPr>
              <w:t xml:space="preserve">                                                     󠆼󠆼  Da   </w:t>
            </w:r>
            <w:r>
              <w:rPr>
                <w:spacing w:val="-5"/>
                <w:sz w:val="24"/>
              </w:rPr>
              <w:t xml:space="preserve"> </w:t>
            </w:r>
            <w:r>
              <w:rPr>
                <w:noProof/>
                <w:spacing w:val="-2"/>
                <w:position w:val="-4"/>
                <w:sz w:val="24"/>
                <w:lang w:val="en-US"/>
              </w:rPr>
              <w:drawing>
                <wp:inline distT="0" distB="0" distL="0" distR="0" wp14:anchorId="3A95EB18" wp14:editId="2468D3BC">
                  <wp:extent cx="171450" cy="171450"/>
                  <wp:effectExtent l="0" t="0" r="0" b="0"/>
                  <wp:docPr id="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bl>
    <w:p w:rsidR="00FD1922" w:rsidRDefault="00FD1922" w:rsidP="00FD1922">
      <w:pPr>
        <w:spacing w:after="160" w:line="259" w:lineRule="auto"/>
        <w:rPr>
          <w:rFonts w:eastAsia="Calibri"/>
          <w:sz w:val="22"/>
          <w:szCs w:val="22"/>
        </w:rPr>
      </w:pPr>
    </w:p>
    <w:p w:rsidR="00FD1922" w:rsidRDefault="00FD1922" w:rsidP="00FD1922">
      <w:pPr>
        <w:spacing w:after="160" w:line="259" w:lineRule="auto"/>
        <w:jc w:val="both"/>
        <w:rPr>
          <w:sz w:val="23"/>
          <w:lang w:val="hr-HR"/>
        </w:rPr>
      </w:pPr>
      <w:r>
        <w:rPr>
          <w:color w:val="525654"/>
          <w:spacing w:val="-2"/>
          <w:lang w:val="hr-HR"/>
        </w:rPr>
        <w:t>S ob</w:t>
      </w:r>
      <w:r w:rsidRPr="005429EF">
        <w:rPr>
          <w:color w:val="525654"/>
          <w:spacing w:val="-2"/>
          <w:lang w:val="hr-HR"/>
        </w:rPr>
        <w:t>z</w:t>
      </w:r>
      <w:r>
        <w:rPr>
          <w:color w:val="525654"/>
          <w:spacing w:val="-2"/>
          <w:lang w:val="hr-HR"/>
        </w:rPr>
        <w:t xml:space="preserve">irom da je ponuđač jasno označio  negativan  odgovor, koji odgovara podacima iz ESJN-a, Komisija je konstatovala da je predmetna izjava pravilno sačinjena  i u ovom dijelu i da ne postoji osnov </w:t>
      </w:r>
      <w:r w:rsidRPr="005429EF">
        <w:rPr>
          <w:sz w:val="23"/>
          <w:lang w:val="hr-HR"/>
        </w:rPr>
        <w:t>za isključenje u smislu člana 108 ZJN</w:t>
      </w:r>
      <w:r>
        <w:rPr>
          <w:sz w:val="23"/>
          <w:lang w:val="hr-HR"/>
        </w:rPr>
        <w:t>.</w:t>
      </w:r>
    </w:p>
    <w:p w:rsidR="00FD1922" w:rsidRDefault="00FD1922" w:rsidP="00FD1922">
      <w:pPr>
        <w:spacing w:after="160" w:line="259" w:lineRule="auto"/>
        <w:rPr>
          <w:color w:val="4B4D4B"/>
          <w:spacing w:val="38"/>
          <w:sz w:val="21"/>
          <w:lang w:val="hr-HR"/>
        </w:rPr>
      </w:pPr>
      <w:r w:rsidRPr="005429EF">
        <w:rPr>
          <w:b/>
          <w:color w:val="595B59"/>
          <w:lang w:val="hr-HR"/>
        </w:rPr>
        <w:t>U dijelu II</w:t>
      </w:r>
      <w:r>
        <w:rPr>
          <w:b/>
          <w:color w:val="595B59"/>
          <w:lang w:val="hr-HR"/>
        </w:rPr>
        <w:t>I</w:t>
      </w:r>
      <w:r w:rsidRPr="003518D3">
        <w:rPr>
          <w:b/>
          <w:color w:val="595B59"/>
          <w:lang w:val="hr-HR"/>
        </w:rPr>
        <w:t xml:space="preserve">  </w:t>
      </w:r>
      <w:r w:rsidRPr="005429EF">
        <w:rPr>
          <w:b/>
          <w:color w:val="595B59"/>
          <w:lang w:val="hr-HR"/>
        </w:rPr>
        <w:t xml:space="preserve"> </w:t>
      </w:r>
      <w:r w:rsidRPr="003518D3">
        <w:rPr>
          <w:color w:val="4B4D4B"/>
          <w:sz w:val="21"/>
          <w:lang w:val="hr-HR"/>
        </w:rPr>
        <w:t>OBA</w:t>
      </w:r>
      <w:r w:rsidRPr="003518D3">
        <w:rPr>
          <w:color w:val="5B5D5D"/>
          <w:sz w:val="21"/>
          <w:lang w:val="hr-HR"/>
        </w:rPr>
        <w:t>VEZNI</w:t>
      </w:r>
      <w:r w:rsidRPr="003518D3">
        <w:rPr>
          <w:color w:val="5B5D5D"/>
          <w:spacing w:val="40"/>
          <w:sz w:val="21"/>
          <w:lang w:val="hr-HR"/>
        </w:rPr>
        <w:t xml:space="preserve"> </w:t>
      </w:r>
      <w:r w:rsidRPr="003518D3">
        <w:rPr>
          <w:color w:val="5B5D5D"/>
          <w:sz w:val="21"/>
          <w:lang w:val="hr-HR"/>
        </w:rPr>
        <w:t>USLOVI</w:t>
      </w:r>
      <w:r w:rsidRPr="003518D3">
        <w:rPr>
          <w:color w:val="5B5D5D"/>
          <w:spacing w:val="47"/>
          <w:sz w:val="21"/>
          <w:lang w:val="hr-HR"/>
        </w:rPr>
        <w:t xml:space="preserve"> </w:t>
      </w:r>
      <w:r w:rsidRPr="003518D3">
        <w:rPr>
          <w:color w:val="5B5D5D"/>
          <w:sz w:val="21"/>
          <w:lang w:val="hr-HR"/>
        </w:rPr>
        <w:t>ZA</w:t>
      </w:r>
      <w:r w:rsidRPr="003518D3">
        <w:rPr>
          <w:color w:val="5B5D5D"/>
          <w:spacing w:val="34"/>
          <w:sz w:val="21"/>
          <w:lang w:val="hr-HR"/>
        </w:rPr>
        <w:t xml:space="preserve"> </w:t>
      </w:r>
      <w:r w:rsidRPr="003518D3">
        <w:rPr>
          <w:color w:val="4B4D4B"/>
          <w:sz w:val="21"/>
          <w:lang w:val="hr-HR"/>
        </w:rPr>
        <w:t>U</w:t>
      </w:r>
      <w:r w:rsidR="00AF3F9C">
        <w:rPr>
          <w:color w:val="4B4D4B"/>
          <w:sz w:val="21"/>
          <w:lang w:val="hr-HR"/>
        </w:rPr>
        <w:t>Č</w:t>
      </w:r>
      <w:r w:rsidRPr="003518D3">
        <w:rPr>
          <w:color w:val="4B4D4B"/>
          <w:sz w:val="21"/>
          <w:lang w:val="hr-HR"/>
        </w:rPr>
        <w:t>E</w:t>
      </w:r>
      <w:r w:rsidR="00AF3F9C">
        <w:rPr>
          <w:color w:val="4B4D4B"/>
          <w:sz w:val="21"/>
          <w:lang w:val="hr-HR"/>
        </w:rPr>
        <w:t>ŠĆ</w:t>
      </w:r>
      <w:r w:rsidRPr="003518D3">
        <w:rPr>
          <w:color w:val="6B6D6D"/>
          <w:sz w:val="21"/>
          <w:lang w:val="hr-HR"/>
        </w:rPr>
        <w:t>E</w:t>
      </w:r>
      <w:r w:rsidRPr="003518D3">
        <w:rPr>
          <w:color w:val="6B6D6D"/>
          <w:spacing w:val="42"/>
          <w:sz w:val="21"/>
          <w:lang w:val="hr-HR"/>
        </w:rPr>
        <w:t xml:space="preserve"> </w:t>
      </w:r>
      <w:r w:rsidRPr="003518D3">
        <w:rPr>
          <w:color w:val="5B5D5D"/>
          <w:sz w:val="21"/>
          <w:lang w:val="hr-HR"/>
        </w:rPr>
        <w:t>U</w:t>
      </w:r>
      <w:r w:rsidRPr="003518D3">
        <w:rPr>
          <w:color w:val="5B5D5D"/>
          <w:spacing w:val="27"/>
          <w:sz w:val="21"/>
          <w:lang w:val="hr-HR"/>
        </w:rPr>
        <w:t xml:space="preserve"> </w:t>
      </w:r>
      <w:r w:rsidRPr="003518D3">
        <w:rPr>
          <w:color w:val="4B4D4B"/>
          <w:sz w:val="21"/>
          <w:lang w:val="hr-HR"/>
        </w:rPr>
        <w:t>POSTUPKU</w:t>
      </w:r>
      <w:r w:rsidRPr="003518D3">
        <w:rPr>
          <w:color w:val="4B4D4B"/>
          <w:spacing w:val="24"/>
          <w:sz w:val="21"/>
          <w:lang w:val="hr-HR"/>
        </w:rPr>
        <w:t xml:space="preserve"> </w:t>
      </w:r>
      <w:r w:rsidRPr="003518D3">
        <w:rPr>
          <w:color w:val="4B4D4B"/>
          <w:sz w:val="21"/>
          <w:lang w:val="hr-HR"/>
        </w:rPr>
        <w:t>JAVNE</w:t>
      </w:r>
      <w:r w:rsidRPr="003518D3">
        <w:rPr>
          <w:color w:val="4B4D4B"/>
          <w:spacing w:val="38"/>
          <w:sz w:val="21"/>
          <w:lang w:val="hr-HR"/>
        </w:rPr>
        <w:t xml:space="preserve"> </w:t>
      </w:r>
      <w:r w:rsidRPr="003518D3">
        <w:rPr>
          <w:color w:val="4B4D4B"/>
          <w:sz w:val="21"/>
          <w:lang w:val="hr-HR"/>
        </w:rPr>
        <w:t>NABAVKE,</w:t>
      </w:r>
      <w:r w:rsidRPr="003518D3">
        <w:rPr>
          <w:color w:val="4B4D4B"/>
          <w:spacing w:val="46"/>
          <w:sz w:val="21"/>
          <w:lang w:val="hr-HR"/>
        </w:rPr>
        <w:t xml:space="preserve"> </w:t>
      </w:r>
      <w:r w:rsidRPr="003518D3">
        <w:rPr>
          <w:color w:val="4B4D4B"/>
          <w:sz w:val="21"/>
          <w:lang w:val="hr-HR"/>
        </w:rPr>
        <w:t>pod</w:t>
      </w:r>
      <w:r w:rsidRPr="003518D3">
        <w:rPr>
          <w:color w:val="4B4D4B"/>
          <w:spacing w:val="38"/>
          <w:sz w:val="21"/>
          <w:lang w:val="hr-HR"/>
        </w:rPr>
        <w:t xml:space="preserve"> </w:t>
      </w:r>
      <w:r>
        <w:rPr>
          <w:color w:val="4B4D4B"/>
          <w:spacing w:val="38"/>
          <w:sz w:val="21"/>
          <w:lang w:val="hr-HR"/>
        </w:rPr>
        <w:t>A</w:t>
      </w:r>
      <w:r w:rsidRPr="003518D3">
        <w:rPr>
          <w:color w:val="4B4D4B"/>
          <w:spacing w:val="-5"/>
          <w:sz w:val="28"/>
          <w:lang w:val="hr-HR"/>
        </w:rPr>
        <w:t>:</w:t>
      </w:r>
    </w:p>
    <w:p w:rsidR="00FD1922" w:rsidRPr="00CC7E53" w:rsidRDefault="00FD1922" w:rsidP="00FD1922">
      <w:pPr>
        <w:spacing w:after="160" w:line="259" w:lineRule="auto"/>
        <w:rPr>
          <w:sz w:val="23"/>
          <w:lang w:val="hr-HR"/>
        </w:rPr>
      </w:pPr>
      <w:r w:rsidRPr="003518D3">
        <w:rPr>
          <w:color w:val="4B4D4B"/>
          <w:w w:val="105"/>
          <w:sz w:val="21"/>
          <w:lang w:val="hr-HR"/>
        </w:rPr>
        <w:t>USLOV</w:t>
      </w:r>
      <w:r w:rsidRPr="003518D3">
        <w:rPr>
          <w:color w:val="4B4D4B"/>
          <w:spacing w:val="-12"/>
          <w:w w:val="105"/>
          <w:sz w:val="21"/>
          <w:lang w:val="hr-HR"/>
        </w:rPr>
        <w:t xml:space="preserve"> </w:t>
      </w:r>
      <w:r w:rsidRPr="003518D3">
        <w:rPr>
          <w:color w:val="4B4D4B"/>
          <w:w w:val="105"/>
          <w:sz w:val="21"/>
          <w:lang w:val="hr-HR"/>
        </w:rPr>
        <w:t>U</w:t>
      </w:r>
      <w:r w:rsidRPr="003518D3">
        <w:rPr>
          <w:color w:val="4B4D4B"/>
          <w:spacing w:val="-15"/>
          <w:w w:val="105"/>
          <w:sz w:val="21"/>
          <w:lang w:val="hr-HR"/>
        </w:rPr>
        <w:t xml:space="preserve"> </w:t>
      </w:r>
      <w:r w:rsidRPr="003518D3">
        <w:rPr>
          <w:color w:val="4B4D4B"/>
          <w:w w:val="105"/>
          <w:sz w:val="21"/>
          <w:lang w:val="hr-HR"/>
        </w:rPr>
        <w:t>VEZI</w:t>
      </w:r>
      <w:r w:rsidRPr="003518D3">
        <w:rPr>
          <w:color w:val="4B4D4B"/>
          <w:spacing w:val="-14"/>
          <w:w w:val="105"/>
          <w:sz w:val="21"/>
          <w:lang w:val="hr-HR"/>
        </w:rPr>
        <w:t xml:space="preserve"> </w:t>
      </w:r>
      <w:r w:rsidRPr="003518D3">
        <w:rPr>
          <w:color w:val="4B4D4B"/>
          <w:w w:val="105"/>
          <w:sz w:val="21"/>
          <w:lang w:val="hr-HR"/>
        </w:rPr>
        <w:t>SA</w:t>
      </w:r>
      <w:r w:rsidRPr="003518D3">
        <w:rPr>
          <w:color w:val="4B4D4B"/>
          <w:spacing w:val="-12"/>
          <w:w w:val="105"/>
          <w:sz w:val="21"/>
          <w:lang w:val="hr-HR"/>
        </w:rPr>
        <w:t xml:space="preserve"> </w:t>
      </w:r>
      <w:r w:rsidRPr="003518D3">
        <w:rPr>
          <w:color w:val="4B4D4B"/>
          <w:w w:val="105"/>
          <w:sz w:val="21"/>
          <w:lang w:val="hr-HR"/>
        </w:rPr>
        <w:t>KRIVI</w:t>
      </w:r>
      <w:r w:rsidR="00AF3F9C">
        <w:rPr>
          <w:color w:val="4B4D4B"/>
          <w:w w:val="105"/>
          <w:sz w:val="21"/>
          <w:lang w:val="hr-HR"/>
        </w:rPr>
        <w:t>Č</w:t>
      </w:r>
      <w:r w:rsidRPr="003518D3">
        <w:rPr>
          <w:color w:val="4B4D4B"/>
          <w:w w:val="105"/>
          <w:sz w:val="21"/>
          <w:lang w:val="hr-HR"/>
        </w:rPr>
        <w:t>NIM</w:t>
      </w:r>
      <w:r w:rsidRPr="003518D3">
        <w:rPr>
          <w:color w:val="4B4D4B"/>
          <w:spacing w:val="-2"/>
          <w:w w:val="105"/>
          <w:sz w:val="21"/>
          <w:lang w:val="hr-HR"/>
        </w:rPr>
        <w:t xml:space="preserve"> </w:t>
      </w:r>
      <w:r w:rsidRPr="003518D3">
        <w:rPr>
          <w:color w:val="4B4D4B"/>
          <w:w w:val="105"/>
          <w:sz w:val="21"/>
          <w:lang w:val="hr-HR"/>
        </w:rPr>
        <w:t>OSUDAMA,</w:t>
      </w:r>
      <w:r w:rsidRPr="003518D3">
        <w:rPr>
          <w:color w:val="4B4D4B"/>
          <w:spacing w:val="-4"/>
          <w:w w:val="105"/>
          <w:sz w:val="21"/>
          <w:lang w:val="hr-HR"/>
        </w:rPr>
        <w:t xml:space="preserve"> </w:t>
      </w:r>
      <w:r w:rsidRPr="003518D3">
        <w:rPr>
          <w:color w:val="5B5D5D"/>
          <w:w w:val="105"/>
          <w:sz w:val="21"/>
          <w:lang w:val="hr-HR"/>
        </w:rPr>
        <w:t>ovaj</w:t>
      </w:r>
      <w:r w:rsidRPr="003518D3">
        <w:rPr>
          <w:color w:val="5B5D5D"/>
          <w:spacing w:val="-14"/>
          <w:w w:val="105"/>
          <w:sz w:val="21"/>
          <w:lang w:val="hr-HR"/>
        </w:rPr>
        <w:t xml:space="preserve"> </w:t>
      </w:r>
      <w:r w:rsidRPr="003518D3">
        <w:rPr>
          <w:color w:val="5B5D5D"/>
          <w:w w:val="105"/>
          <w:sz w:val="21"/>
          <w:lang w:val="hr-HR"/>
        </w:rPr>
        <w:t>ponudac</w:t>
      </w:r>
      <w:r w:rsidRPr="003518D3">
        <w:rPr>
          <w:color w:val="5B5D5D"/>
          <w:spacing w:val="-1"/>
          <w:w w:val="105"/>
          <w:sz w:val="21"/>
          <w:lang w:val="hr-HR"/>
        </w:rPr>
        <w:t xml:space="preserve"> </w:t>
      </w:r>
      <w:r w:rsidRPr="003518D3">
        <w:rPr>
          <w:color w:val="4B4D4B"/>
          <w:w w:val="105"/>
          <w:sz w:val="21"/>
          <w:lang w:val="hr-HR"/>
        </w:rPr>
        <w:t>je</w:t>
      </w:r>
      <w:r w:rsidRPr="003518D3">
        <w:rPr>
          <w:color w:val="4B4D4B"/>
          <w:spacing w:val="-14"/>
          <w:w w:val="105"/>
          <w:sz w:val="21"/>
          <w:lang w:val="hr-HR"/>
        </w:rPr>
        <w:t xml:space="preserve"> </w:t>
      </w:r>
      <w:r w:rsidRPr="003518D3">
        <w:rPr>
          <w:color w:val="4B4D4B"/>
          <w:w w:val="105"/>
          <w:sz w:val="21"/>
          <w:lang w:val="hr-HR"/>
        </w:rPr>
        <w:t>naveo</w:t>
      </w:r>
      <w:r w:rsidRPr="003518D3">
        <w:rPr>
          <w:color w:val="4B4D4B"/>
          <w:spacing w:val="-25"/>
          <w:w w:val="105"/>
          <w:sz w:val="21"/>
          <w:lang w:val="hr-HR"/>
        </w:rPr>
        <w:t xml:space="preserve"> </w:t>
      </w:r>
      <w:r w:rsidRPr="003518D3">
        <w:rPr>
          <w:color w:val="4B4D4B"/>
          <w:w w:val="105"/>
          <w:sz w:val="21"/>
          <w:lang w:val="hr-HR"/>
        </w:rPr>
        <w:t>sljedece</w:t>
      </w:r>
      <w:r w:rsidRPr="003518D3">
        <w:rPr>
          <w:color w:val="4B4D4B"/>
          <w:spacing w:val="3"/>
          <w:w w:val="105"/>
          <w:sz w:val="21"/>
          <w:lang w:val="hr-HR"/>
        </w:rPr>
        <w:t xml:space="preserve"> </w:t>
      </w:r>
      <w:r w:rsidRPr="003518D3">
        <w:rPr>
          <w:color w:val="4B4D4B"/>
          <w:spacing w:val="-2"/>
          <w:w w:val="105"/>
          <w:sz w:val="21"/>
          <w:lang w:val="hr-HR"/>
        </w:rPr>
        <w:t>podatke:</w:t>
      </w:r>
    </w:p>
    <w:p w:rsidR="00FD1922" w:rsidRDefault="00FD1922" w:rsidP="00FD1922">
      <w:pPr>
        <w:spacing w:after="160" w:line="259" w:lineRule="auto"/>
        <w:rPr>
          <w:rFonts w:eastAsia="Calibri"/>
          <w:sz w:val="22"/>
          <w:szCs w:val="22"/>
          <w:lang w:val="hr-HR"/>
        </w:rPr>
      </w:pPr>
    </w:p>
    <w:tbl>
      <w:tblPr>
        <w:tblW w:w="928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00"/>
        <w:gridCol w:w="5080"/>
      </w:tblGrid>
      <w:tr w:rsidR="00FD1922" w:rsidTr="00907C13">
        <w:trPr>
          <w:trHeight w:val="3326"/>
        </w:trPr>
        <w:tc>
          <w:tcPr>
            <w:tcW w:w="4200" w:type="dxa"/>
          </w:tcPr>
          <w:p w:rsidR="00FD1922" w:rsidRDefault="00FD1922" w:rsidP="00687835">
            <w:pPr>
              <w:pStyle w:val="TableParagraph"/>
              <w:spacing w:before="36" w:line="324" w:lineRule="auto"/>
              <w:ind w:left="100" w:right="131"/>
              <w:rPr>
                <w:sz w:val="24"/>
              </w:rPr>
            </w:pPr>
            <w:r>
              <w:rPr>
                <w:sz w:val="24"/>
              </w:rPr>
              <w:t>Da li je privredni subjekat i njegov izvršni direktor pravosnažno osuđivan</w:t>
            </w:r>
            <w:r>
              <w:rPr>
                <w:spacing w:val="-7"/>
                <w:sz w:val="24"/>
              </w:rPr>
              <w:t xml:space="preserve"> </w:t>
            </w:r>
            <w:r>
              <w:rPr>
                <w:sz w:val="24"/>
              </w:rPr>
              <w:t>za</w:t>
            </w:r>
            <w:r>
              <w:rPr>
                <w:spacing w:val="-7"/>
                <w:sz w:val="24"/>
              </w:rPr>
              <w:t xml:space="preserve"> </w:t>
            </w:r>
            <w:r>
              <w:rPr>
                <w:sz w:val="24"/>
              </w:rPr>
              <w:t>neko</w:t>
            </w:r>
            <w:r>
              <w:rPr>
                <w:spacing w:val="-7"/>
                <w:sz w:val="24"/>
              </w:rPr>
              <w:t xml:space="preserve"> </w:t>
            </w:r>
            <w:r>
              <w:rPr>
                <w:sz w:val="24"/>
              </w:rPr>
              <w:t>od</w:t>
            </w:r>
            <w:r>
              <w:rPr>
                <w:spacing w:val="-7"/>
                <w:sz w:val="24"/>
              </w:rPr>
              <w:t xml:space="preserve"> </w:t>
            </w:r>
            <w:r>
              <w:rPr>
                <w:sz w:val="24"/>
              </w:rPr>
              <w:t>krivičnih</w:t>
            </w:r>
            <w:r>
              <w:rPr>
                <w:spacing w:val="-7"/>
                <w:sz w:val="24"/>
              </w:rPr>
              <w:t xml:space="preserve"> </w:t>
            </w:r>
            <w:r>
              <w:rPr>
                <w:sz w:val="24"/>
              </w:rPr>
              <w:t>djela</w:t>
            </w:r>
            <w:r>
              <w:rPr>
                <w:spacing w:val="-7"/>
                <w:sz w:val="24"/>
              </w:rPr>
              <w:t xml:space="preserve"> </w:t>
            </w:r>
            <w:r>
              <w:rPr>
                <w:sz w:val="24"/>
              </w:rPr>
              <w:t>iz člana 99 stav 1 tačka 1 Zakona o javnim nabavkama?</w:t>
            </w:r>
          </w:p>
          <w:p w:rsidR="00FD1922" w:rsidRDefault="00FD1922" w:rsidP="00687835">
            <w:pPr>
              <w:pStyle w:val="TableParagraph"/>
              <w:spacing w:before="275" w:line="370" w:lineRule="atLeast"/>
              <w:ind w:left="100" w:right="610"/>
              <w:jc w:val="both"/>
              <w:rPr>
                <w:i/>
                <w:sz w:val="24"/>
              </w:rPr>
            </w:pPr>
            <w:r>
              <w:rPr>
                <w:i/>
                <w:sz w:val="24"/>
              </w:rPr>
              <w:t>Ako</w:t>
            </w:r>
            <w:r>
              <w:rPr>
                <w:i/>
                <w:spacing w:val="-13"/>
                <w:sz w:val="24"/>
              </w:rPr>
              <w:t xml:space="preserve"> </w:t>
            </w:r>
            <w:r>
              <w:rPr>
                <w:i/>
                <w:sz w:val="24"/>
              </w:rPr>
              <w:t>je</w:t>
            </w:r>
            <w:r>
              <w:rPr>
                <w:i/>
                <w:spacing w:val="-13"/>
                <w:sz w:val="24"/>
              </w:rPr>
              <w:t xml:space="preserve"> </w:t>
            </w:r>
            <w:r>
              <w:rPr>
                <w:i/>
                <w:sz w:val="24"/>
              </w:rPr>
              <w:t>relevantna</w:t>
            </w:r>
            <w:r>
              <w:rPr>
                <w:i/>
                <w:spacing w:val="-13"/>
                <w:sz w:val="24"/>
              </w:rPr>
              <w:t xml:space="preserve"> </w:t>
            </w:r>
            <w:r>
              <w:rPr>
                <w:i/>
                <w:sz w:val="24"/>
              </w:rPr>
              <w:t>dokumentacija dostupna</w:t>
            </w:r>
            <w:r>
              <w:rPr>
                <w:i/>
                <w:spacing w:val="-5"/>
                <w:sz w:val="24"/>
              </w:rPr>
              <w:t xml:space="preserve"> </w:t>
            </w:r>
            <w:r>
              <w:rPr>
                <w:i/>
                <w:sz w:val="24"/>
              </w:rPr>
              <w:t>u</w:t>
            </w:r>
            <w:r>
              <w:rPr>
                <w:i/>
                <w:spacing w:val="-5"/>
                <w:sz w:val="24"/>
              </w:rPr>
              <w:t xml:space="preserve"> </w:t>
            </w:r>
            <w:r>
              <w:rPr>
                <w:i/>
                <w:sz w:val="24"/>
              </w:rPr>
              <w:t>elektronskom</w:t>
            </w:r>
            <w:r>
              <w:rPr>
                <w:i/>
                <w:spacing w:val="-5"/>
                <w:sz w:val="24"/>
              </w:rPr>
              <w:t xml:space="preserve"> </w:t>
            </w:r>
            <w:r>
              <w:rPr>
                <w:i/>
                <w:sz w:val="24"/>
              </w:rPr>
              <w:t xml:space="preserve">obliku, </w:t>
            </w:r>
            <w:r>
              <w:rPr>
                <w:i/>
                <w:spacing w:val="-2"/>
                <w:sz w:val="24"/>
              </w:rPr>
              <w:t>navedite</w:t>
            </w:r>
          </w:p>
        </w:tc>
        <w:tc>
          <w:tcPr>
            <w:tcW w:w="5080" w:type="dxa"/>
          </w:tcPr>
          <w:p w:rsidR="00FD1922" w:rsidRDefault="00FD1922" w:rsidP="00687835">
            <w:pPr>
              <w:pStyle w:val="TableParagraph"/>
              <w:rPr>
                <w:b/>
                <w:sz w:val="24"/>
              </w:rPr>
            </w:pPr>
          </w:p>
          <w:p w:rsidR="00FD1922" w:rsidRDefault="00FD1922" w:rsidP="00687835">
            <w:pPr>
              <w:pStyle w:val="TableParagraph"/>
              <w:spacing w:before="228"/>
              <w:rPr>
                <w:b/>
                <w:sz w:val="24"/>
              </w:rPr>
            </w:pPr>
          </w:p>
          <w:p w:rsidR="00FD1922" w:rsidRDefault="00FD1922" w:rsidP="00687835">
            <w:pPr>
              <w:pStyle w:val="TableParagraph"/>
              <w:ind w:left="334" w:right="14"/>
              <w:jc w:val="center"/>
              <w:rPr>
                <w:sz w:val="24"/>
              </w:rPr>
            </w:pPr>
            <w:r>
              <w:rPr>
                <w:noProof/>
                <w:sz w:val="24"/>
                <w:lang w:val="en-US"/>
              </w:rPr>
              <mc:AlternateContent>
                <mc:Choice Requires="wpg">
                  <w:drawing>
                    <wp:anchor distT="0" distB="0" distL="0" distR="0" simplePos="0" relativeHeight="251660288" behindDoc="1" locked="0" layoutInCell="1" allowOverlap="1" wp14:anchorId="648F88DE" wp14:editId="7182A7FA">
                      <wp:simplePos x="0" y="0"/>
                      <wp:positionH relativeFrom="column">
                        <wp:posOffset>1354632</wp:posOffset>
                      </wp:positionH>
                      <wp:positionV relativeFrom="paragraph">
                        <wp:posOffset>18516</wp:posOffset>
                      </wp:positionV>
                      <wp:extent cx="139700" cy="1397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4" name="Graphic 14"/>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C914E0" id="Group 13" o:spid="_x0000_s1026" style="position:absolute;margin-left:106.65pt;margin-top:1.45pt;width:11pt;height:11pt;z-index:-251656192;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D9GEDKZAgAAUAYAAA4AAAAAAAAAAAAAAAAALgIAAGRycy9lMm9E&#10;b2MueG1sUEsBAi0AFAAGAAgAAAAhALciu1DeAAAACAEAAA8AAAAAAAAAAAAAAAAA8wQAAGRycy9k&#10;b3ducmV2LnhtbFBLBQYAAAAABAAEAPMAAAD+BQAAAAA=&#10;">
                      <v:shape id="Graphic 14"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" path="m,127000r127000,l127000,,,,,127000xe" filled="f" strokeweight="1pt">
                        <v:path arrowok="t"/>
                      </v:shape>
                    </v:group>
                  </w:pict>
                </mc:Fallback>
              </mc:AlternateContent>
            </w:r>
            <w:r>
              <w:rPr>
                <w:sz w:val="24"/>
              </w:rPr>
              <w:t>Da</w:t>
            </w:r>
            <w:r>
              <w:rPr>
                <w:spacing w:val="-5"/>
                <w:sz w:val="24"/>
              </w:rPr>
              <w:t xml:space="preserve"> </w:t>
            </w:r>
            <w:r>
              <w:rPr>
                <w:noProof/>
                <w:spacing w:val="-2"/>
                <w:position w:val="-4"/>
                <w:sz w:val="24"/>
                <w:lang w:val="en-US"/>
              </w:rPr>
              <w:drawing>
                <wp:inline distT="0" distB="0" distL="0" distR="0" wp14:anchorId="3C732146" wp14:editId="27D05339">
                  <wp:extent cx="171450" cy="1714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bl>
    <w:p w:rsidR="00FD1922" w:rsidRDefault="00FD1922" w:rsidP="00FD1922">
      <w:pPr>
        <w:spacing w:after="160" w:line="259" w:lineRule="auto"/>
        <w:rPr>
          <w:color w:val="525654"/>
          <w:spacing w:val="-2"/>
          <w:lang w:val="hr-HR"/>
        </w:rPr>
      </w:pPr>
    </w:p>
    <w:p w:rsidR="00FD1922" w:rsidRDefault="00FD1922" w:rsidP="00FD1922">
      <w:pPr>
        <w:spacing w:after="160" w:line="259" w:lineRule="auto"/>
        <w:jc w:val="both"/>
        <w:rPr>
          <w:sz w:val="23"/>
          <w:lang w:val="hr-HR"/>
        </w:rPr>
      </w:pPr>
      <w:r>
        <w:rPr>
          <w:color w:val="525654"/>
          <w:spacing w:val="-2"/>
          <w:lang w:val="hr-HR"/>
        </w:rPr>
        <w:t>S ob</w:t>
      </w:r>
      <w:r w:rsidRPr="005429EF">
        <w:rPr>
          <w:color w:val="525654"/>
          <w:spacing w:val="-2"/>
          <w:lang w:val="hr-HR"/>
        </w:rPr>
        <w:t>z</w:t>
      </w:r>
      <w:r>
        <w:rPr>
          <w:color w:val="525654"/>
          <w:spacing w:val="-2"/>
          <w:lang w:val="hr-HR"/>
        </w:rPr>
        <w:t xml:space="preserve">irom da je ponuđač jasno označio  negativan  odgovor,  na pitanje vezano za uslov u vezi sa krivičnim osudama, Komisija je konstatovala da je predmetna izjava pravilno sačinjena  i u ovom dijelu ne postoji osnov </w:t>
      </w:r>
      <w:r w:rsidRPr="005429EF">
        <w:rPr>
          <w:sz w:val="23"/>
          <w:lang w:val="hr-HR"/>
        </w:rPr>
        <w:t>za isključenje u smislu člana 108 ZJN</w:t>
      </w:r>
      <w:r>
        <w:rPr>
          <w:sz w:val="23"/>
          <w:lang w:val="hr-HR"/>
        </w:rPr>
        <w:t>.</w:t>
      </w:r>
    </w:p>
    <w:p w:rsidR="00FD1922" w:rsidRDefault="00FD1922" w:rsidP="00FD1922">
      <w:pPr>
        <w:spacing w:after="160" w:line="259" w:lineRule="auto"/>
        <w:rPr>
          <w:rFonts w:eastAsia="Calibri"/>
          <w:sz w:val="22"/>
          <w:szCs w:val="22"/>
          <w:lang w:val="hr-HR"/>
        </w:rPr>
      </w:pPr>
    </w:p>
    <w:p w:rsidR="00FD1922" w:rsidRDefault="00FD1922" w:rsidP="00FD1922">
      <w:pPr>
        <w:spacing w:after="160" w:line="259" w:lineRule="auto"/>
        <w:rPr>
          <w:rFonts w:eastAsia="Calibri"/>
          <w:sz w:val="22"/>
          <w:szCs w:val="22"/>
          <w:lang w:val="hr-HR"/>
        </w:rPr>
      </w:pPr>
      <w:r w:rsidRPr="005429EF">
        <w:rPr>
          <w:b/>
          <w:color w:val="595B59"/>
          <w:lang w:val="hr-HR"/>
        </w:rPr>
        <w:t>U dijelu II</w:t>
      </w:r>
      <w:r>
        <w:rPr>
          <w:b/>
          <w:color w:val="595B59"/>
          <w:lang w:val="hr-HR"/>
        </w:rPr>
        <w:t>I</w:t>
      </w:r>
      <w:r w:rsidRPr="003518D3">
        <w:rPr>
          <w:b/>
          <w:color w:val="595B59"/>
          <w:lang w:val="hr-HR"/>
        </w:rPr>
        <w:t xml:space="preserve">  </w:t>
      </w:r>
      <w:r w:rsidRPr="005429EF">
        <w:rPr>
          <w:b/>
          <w:color w:val="595B59"/>
          <w:lang w:val="hr-HR"/>
        </w:rPr>
        <w:t xml:space="preserve"> </w:t>
      </w:r>
      <w:r w:rsidRPr="00CC7E53">
        <w:rPr>
          <w:color w:val="4B4D4B"/>
          <w:sz w:val="21"/>
          <w:lang w:val="hr-HR"/>
        </w:rPr>
        <w:t>OBAVEZNI</w:t>
      </w:r>
      <w:r w:rsidRPr="00CC7E53">
        <w:rPr>
          <w:color w:val="4B4D4B"/>
          <w:spacing w:val="19"/>
          <w:sz w:val="21"/>
          <w:lang w:val="hr-HR"/>
        </w:rPr>
        <w:t xml:space="preserve"> </w:t>
      </w:r>
      <w:r w:rsidRPr="00CC7E53">
        <w:rPr>
          <w:color w:val="4B4D4B"/>
          <w:sz w:val="21"/>
          <w:lang w:val="hr-HR"/>
        </w:rPr>
        <w:t>USLOVI</w:t>
      </w:r>
      <w:r w:rsidRPr="00CC7E53">
        <w:rPr>
          <w:color w:val="4B4D4B"/>
          <w:spacing w:val="12"/>
          <w:sz w:val="21"/>
          <w:lang w:val="hr-HR"/>
        </w:rPr>
        <w:t xml:space="preserve"> </w:t>
      </w:r>
      <w:r w:rsidRPr="00CC7E53">
        <w:rPr>
          <w:color w:val="4B4D4B"/>
          <w:sz w:val="21"/>
          <w:lang w:val="hr-HR"/>
        </w:rPr>
        <w:t>ZA</w:t>
      </w:r>
      <w:r w:rsidRPr="00CC7E53">
        <w:rPr>
          <w:color w:val="4B4D4B"/>
          <w:spacing w:val="-2"/>
          <w:sz w:val="21"/>
          <w:lang w:val="hr-HR"/>
        </w:rPr>
        <w:t xml:space="preserve"> </w:t>
      </w:r>
      <w:r w:rsidRPr="00CC7E53">
        <w:rPr>
          <w:color w:val="5B5D5D"/>
          <w:sz w:val="21"/>
          <w:lang w:val="hr-HR"/>
        </w:rPr>
        <w:t>UCESCE</w:t>
      </w:r>
      <w:r w:rsidRPr="00CC7E53">
        <w:rPr>
          <w:color w:val="5B5D5D"/>
          <w:spacing w:val="13"/>
          <w:sz w:val="21"/>
          <w:lang w:val="hr-HR"/>
        </w:rPr>
        <w:t xml:space="preserve"> </w:t>
      </w:r>
      <w:r w:rsidRPr="00CC7E53">
        <w:rPr>
          <w:color w:val="5B5D5D"/>
          <w:sz w:val="21"/>
          <w:lang w:val="hr-HR"/>
        </w:rPr>
        <w:t>U</w:t>
      </w:r>
      <w:r w:rsidRPr="00CC7E53">
        <w:rPr>
          <w:color w:val="5B5D5D"/>
          <w:spacing w:val="8"/>
          <w:sz w:val="21"/>
          <w:lang w:val="hr-HR"/>
        </w:rPr>
        <w:t xml:space="preserve"> </w:t>
      </w:r>
      <w:r w:rsidRPr="00CC7E53">
        <w:rPr>
          <w:color w:val="4B4D4B"/>
          <w:sz w:val="21"/>
          <w:lang w:val="hr-HR"/>
        </w:rPr>
        <w:t>POSTUPKU</w:t>
      </w:r>
      <w:r w:rsidRPr="00CC7E53">
        <w:rPr>
          <w:color w:val="4B4D4B"/>
          <w:spacing w:val="6"/>
          <w:sz w:val="21"/>
          <w:lang w:val="hr-HR"/>
        </w:rPr>
        <w:t xml:space="preserve"> </w:t>
      </w:r>
      <w:r w:rsidRPr="00CC7E53">
        <w:rPr>
          <w:color w:val="5B5D5D"/>
          <w:sz w:val="21"/>
          <w:lang w:val="hr-HR"/>
        </w:rPr>
        <w:t>JA</w:t>
      </w:r>
      <w:r>
        <w:rPr>
          <w:color w:val="5B5D5D"/>
          <w:sz w:val="21"/>
          <w:lang w:val="hr-HR"/>
        </w:rPr>
        <w:t>V</w:t>
      </w:r>
      <w:r w:rsidRPr="00CC7E53">
        <w:rPr>
          <w:color w:val="5B5D5D"/>
          <w:sz w:val="21"/>
          <w:lang w:val="hr-HR"/>
        </w:rPr>
        <w:t>NE</w:t>
      </w:r>
      <w:r w:rsidRPr="00CC7E53">
        <w:rPr>
          <w:color w:val="5B5D5D"/>
          <w:spacing w:val="19"/>
          <w:sz w:val="21"/>
          <w:lang w:val="hr-HR"/>
        </w:rPr>
        <w:t xml:space="preserve"> </w:t>
      </w:r>
      <w:r w:rsidRPr="00CC7E53">
        <w:rPr>
          <w:color w:val="4B4D4B"/>
          <w:sz w:val="21"/>
          <w:lang w:val="hr-HR"/>
        </w:rPr>
        <w:t>NABAVKE</w:t>
      </w:r>
      <w:r>
        <w:rPr>
          <w:color w:val="4B4D4B"/>
          <w:sz w:val="21"/>
          <w:lang w:val="hr-HR"/>
        </w:rPr>
        <w:t xml:space="preserve">, pod </w:t>
      </w:r>
    </w:p>
    <w:p w:rsidR="00FD1922" w:rsidRDefault="00FD1922" w:rsidP="00FD1922">
      <w:pPr>
        <w:spacing w:after="160" w:line="259" w:lineRule="auto"/>
        <w:jc w:val="both"/>
        <w:rPr>
          <w:color w:val="4B4D4B"/>
          <w:spacing w:val="-2"/>
          <w:w w:val="105"/>
          <w:sz w:val="21"/>
          <w:lang w:val="hr-HR"/>
        </w:rPr>
      </w:pPr>
      <w:r>
        <w:rPr>
          <w:color w:val="4B4D4B"/>
          <w:w w:val="105"/>
          <w:sz w:val="21"/>
          <w:lang w:val="hr-HR"/>
        </w:rPr>
        <w:t xml:space="preserve">  </w:t>
      </w:r>
      <w:r w:rsidRPr="00CC7E53">
        <w:rPr>
          <w:color w:val="4B4D4B"/>
          <w:w w:val="105"/>
          <w:sz w:val="21"/>
          <w:lang w:val="hr-HR"/>
        </w:rPr>
        <w:t>B:</w:t>
      </w:r>
      <w:r w:rsidRPr="00CC7E53">
        <w:rPr>
          <w:color w:val="4B4D4B"/>
          <w:spacing w:val="70"/>
          <w:w w:val="105"/>
          <w:sz w:val="21"/>
          <w:lang w:val="hr-HR"/>
        </w:rPr>
        <w:t xml:space="preserve"> </w:t>
      </w:r>
      <w:r w:rsidRPr="00CC7E53">
        <w:rPr>
          <w:color w:val="4B4D4B"/>
          <w:w w:val="105"/>
          <w:sz w:val="21"/>
          <w:lang w:val="hr-HR"/>
        </w:rPr>
        <w:t>USLOV</w:t>
      </w:r>
      <w:r w:rsidRPr="00CC7E53">
        <w:rPr>
          <w:color w:val="4B4D4B"/>
          <w:spacing w:val="69"/>
          <w:w w:val="150"/>
          <w:sz w:val="21"/>
          <w:lang w:val="hr-HR"/>
        </w:rPr>
        <w:t xml:space="preserve"> </w:t>
      </w:r>
      <w:r w:rsidRPr="00CC7E53">
        <w:rPr>
          <w:color w:val="5B5D5D"/>
          <w:w w:val="105"/>
          <w:sz w:val="21"/>
          <w:lang w:val="hr-HR"/>
        </w:rPr>
        <w:t>U</w:t>
      </w:r>
      <w:r w:rsidRPr="00CC7E53">
        <w:rPr>
          <w:color w:val="5B5D5D"/>
          <w:spacing w:val="74"/>
          <w:w w:val="105"/>
          <w:sz w:val="21"/>
          <w:lang w:val="hr-HR"/>
        </w:rPr>
        <w:t xml:space="preserve"> </w:t>
      </w:r>
      <w:r w:rsidRPr="00CC7E53">
        <w:rPr>
          <w:color w:val="5B5D5D"/>
          <w:w w:val="105"/>
          <w:sz w:val="21"/>
          <w:lang w:val="hr-HR"/>
        </w:rPr>
        <w:t>VEZI</w:t>
      </w:r>
      <w:r w:rsidRPr="00CC7E53">
        <w:rPr>
          <w:color w:val="5B5D5D"/>
          <w:spacing w:val="59"/>
          <w:w w:val="150"/>
          <w:sz w:val="21"/>
          <w:lang w:val="hr-HR"/>
        </w:rPr>
        <w:t xml:space="preserve"> </w:t>
      </w:r>
      <w:r w:rsidRPr="00CC7E53">
        <w:rPr>
          <w:color w:val="4B4D4B"/>
          <w:w w:val="105"/>
          <w:sz w:val="21"/>
          <w:lang w:val="hr-HR"/>
        </w:rPr>
        <w:t>DOSPJELIH</w:t>
      </w:r>
      <w:r w:rsidRPr="00CC7E53">
        <w:rPr>
          <w:color w:val="4B4D4B"/>
          <w:spacing w:val="59"/>
          <w:w w:val="150"/>
          <w:sz w:val="21"/>
          <w:lang w:val="hr-HR"/>
        </w:rPr>
        <w:t xml:space="preserve"> </w:t>
      </w:r>
      <w:r w:rsidRPr="00CC7E53">
        <w:rPr>
          <w:color w:val="4B4D4B"/>
          <w:w w:val="105"/>
          <w:sz w:val="21"/>
          <w:lang w:val="hr-HR"/>
        </w:rPr>
        <w:t>OBAVEZA</w:t>
      </w:r>
      <w:r w:rsidRPr="00CC7E53">
        <w:rPr>
          <w:color w:val="4B4D4B"/>
          <w:spacing w:val="60"/>
          <w:w w:val="150"/>
          <w:sz w:val="21"/>
          <w:lang w:val="hr-HR"/>
        </w:rPr>
        <w:t xml:space="preserve"> </w:t>
      </w:r>
      <w:r w:rsidRPr="00CC7E53">
        <w:rPr>
          <w:color w:val="5B5D5D"/>
          <w:w w:val="105"/>
          <w:sz w:val="21"/>
          <w:lang w:val="hr-HR"/>
        </w:rPr>
        <w:t>PLACANJA</w:t>
      </w:r>
      <w:r>
        <w:rPr>
          <w:color w:val="5B5D5D"/>
          <w:w w:val="105"/>
          <w:sz w:val="21"/>
          <w:lang w:val="hr-HR"/>
        </w:rPr>
        <w:t xml:space="preserve"> PO OSNOVU POREZA I DOPRINOSA ZA PENZIJSKO I ZDRASTVENO OSIGURANJE ovaj ponuđač je naveo sledeće podatke</w:t>
      </w:r>
      <w:r w:rsidRPr="003518D3">
        <w:rPr>
          <w:color w:val="4B4D4B"/>
          <w:spacing w:val="-2"/>
          <w:w w:val="105"/>
          <w:sz w:val="21"/>
          <w:lang w:val="hr-HR"/>
        </w:rPr>
        <w:t>:</w:t>
      </w:r>
    </w:p>
    <w:p w:rsidR="00FD1922" w:rsidRDefault="00FD1922" w:rsidP="00FD1922">
      <w:pPr>
        <w:spacing w:after="160" w:line="259" w:lineRule="auto"/>
        <w:jc w:val="both"/>
        <w:rPr>
          <w:color w:val="5B5D5D"/>
          <w:w w:val="105"/>
          <w:sz w:val="21"/>
          <w:lang w:val="hr-HR"/>
        </w:rPr>
      </w:pPr>
    </w:p>
    <w:tbl>
      <w:tblPr>
        <w:tblStyle w:val="TableGrid"/>
        <w:tblW w:w="0" w:type="auto"/>
        <w:tblLook w:val="04A0" w:firstRow="1" w:lastRow="0" w:firstColumn="1" w:lastColumn="0" w:noHBand="0" w:noVBand="1"/>
      </w:tblPr>
      <w:tblGrid>
        <w:gridCol w:w="4675"/>
        <w:gridCol w:w="4675"/>
      </w:tblGrid>
      <w:tr w:rsidR="00FD1922" w:rsidTr="00687835">
        <w:tc>
          <w:tcPr>
            <w:tcW w:w="4675" w:type="dxa"/>
          </w:tcPr>
          <w:p w:rsidR="00FD1922" w:rsidRPr="00347CAD" w:rsidRDefault="00FD1922" w:rsidP="00687835">
            <w:pPr>
              <w:pStyle w:val="TableParagraph"/>
              <w:spacing w:before="36" w:line="324" w:lineRule="auto"/>
              <w:ind w:right="57"/>
              <w:rPr>
                <w:sz w:val="24"/>
                <w:szCs w:val="24"/>
              </w:rPr>
            </w:pPr>
            <w:r w:rsidRPr="00347CAD">
              <w:rPr>
                <w:sz w:val="24"/>
                <w:szCs w:val="24"/>
              </w:rPr>
              <w:t>Da li je privredni subjekat izmirio sve dospjele</w:t>
            </w:r>
            <w:r w:rsidRPr="00347CAD">
              <w:rPr>
                <w:spacing w:val="-8"/>
                <w:sz w:val="24"/>
                <w:szCs w:val="24"/>
              </w:rPr>
              <w:t xml:space="preserve"> </w:t>
            </w:r>
            <w:r w:rsidRPr="00347CAD">
              <w:rPr>
                <w:sz w:val="24"/>
                <w:szCs w:val="24"/>
              </w:rPr>
              <w:t>obaveze</w:t>
            </w:r>
            <w:r w:rsidRPr="00347CAD">
              <w:rPr>
                <w:spacing w:val="-8"/>
                <w:sz w:val="24"/>
                <w:szCs w:val="24"/>
              </w:rPr>
              <w:t xml:space="preserve"> </w:t>
            </w:r>
            <w:r w:rsidRPr="00347CAD">
              <w:rPr>
                <w:sz w:val="24"/>
                <w:szCs w:val="24"/>
              </w:rPr>
              <w:t>po</w:t>
            </w:r>
            <w:r w:rsidRPr="00347CAD">
              <w:rPr>
                <w:spacing w:val="-8"/>
                <w:sz w:val="24"/>
                <w:szCs w:val="24"/>
              </w:rPr>
              <w:t xml:space="preserve"> </w:t>
            </w:r>
            <w:r w:rsidRPr="00347CAD">
              <w:rPr>
                <w:sz w:val="24"/>
                <w:szCs w:val="24"/>
              </w:rPr>
              <w:t>osnovu</w:t>
            </w:r>
            <w:r w:rsidRPr="00347CAD">
              <w:rPr>
                <w:spacing w:val="-8"/>
                <w:sz w:val="24"/>
                <w:szCs w:val="24"/>
              </w:rPr>
              <w:t xml:space="preserve"> </w:t>
            </w:r>
            <w:r w:rsidRPr="00347CAD">
              <w:rPr>
                <w:sz w:val="24"/>
                <w:szCs w:val="24"/>
              </w:rPr>
              <w:t>poreza</w:t>
            </w:r>
            <w:r w:rsidRPr="00347CAD">
              <w:rPr>
                <w:spacing w:val="-8"/>
                <w:sz w:val="24"/>
                <w:szCs w:val="24"/>
              </w:rPr>
              <w:t xml:space="preserve"> </w:t>
            </w:r>
            <w:r w:rsidRPr="00347CAD">
              <w:rPr>
                <w:sz w:val="24"/>
                <w:szCs w:val="24"/>
              </w:rPr>
              <w:t>i doprinosa za penzijsko</w:t>
            </w:r>
            <w:r w:rsidRPr="00C26B12">
              <w:rPr>
                <w:sz w:val="20"/>
                <w:szCs w:val="20"/>
              </w:rPr>
              <w:t xml:space="preserve"> </w:t>
            </w:r>
            <w:r w:rsidRPr="00347CAD">
              <w:rPr>
                <w:sz w:val="24"/>
                <w:szCs w:val="24"/>
              </w:rPr>
              <w:t>i zdravstveno osiguranje, o kojima evidenciju vodi organ uprave nadležan za naplatu poreskih prihoda, odnosno nadležni organ države u kojoj privredni subjekat ima sjedište?</w:t>
            </w:r>
          </w:p>
          <w:p w:rsidR="00FD1922" w:rsidRPr="00347CAD" w:rsidRDefault="00FD1922" w:rsidP="00687835">
            <w:pPr>
              <w:spacing w:after="160" w:line="259" w:lineRule="auto"/>
              <w:jc w:val="both"/>
              <w:rPr>
                <w:rFonts w:eastAsia="Calibri"/>
                <w:lang w:val="hr-HR"/>
              </w:rPr>
            </w:pPr>
            <w:r w:rsidRPr="00347CAD">
              <w:rPr>
                <w:i/>
                <w:lang w:val="hr-HR"/>
              </w:rPr>
              <w:t>Ako</w:t>
            </w:r>
            <w:r w:rsidRPr="00347CAD">
              <w:rPr>
                <w:i/>
                <w:spacing w:val="-13"/>
                <w:lang w:val="hr-HR"/>
              </w:rPr>
              <w:t xml:space="preserve"> </w:t>
            </w:r>
            <w:r w:rsidRPr="00347CAD">
              <w:rPr>
                <w:i/>
                <w:lang w:val="hr-HR"/>
              </w:rPr>
              <w:t>je</w:t>
            </w:r>
            <w:r w:rsidRPr="00347CAD">
              <w:rPr>
                <w:i/>
                <w:spacing w:val="-13"/>
                <w:lang w:val="hr-HR"/>
              </w:rPr>
              <w:t xml:space="preserve"> </w:t>
            </w:r>
            <w:r w:rsidRPr="00347CAD">
              <w:rPr>
                <w:i/>
                <w:lang w:val="hr-HR"/>
              </w:rPr>
              <w:t>relevantna</w:t>
            </w:r>
            <w:r w:rsidRPr="00347CAD">
              <w:rPr>
                <w:i/>
                <w:spacing w:val="-13"/>
                <w:lang w:val="hr-HR"/>
              </w:rPr>
              <w:t xml:space="preserve"> </w:t>
            </w:r>
            <w:r w:rsidRPr="00347CAD">
              <w:rPr>
                <w:i/>
                <w:lang w:val="hr-HR"/>
              </w:rPr>
              <w:t>dokumentacija dostupna</w:t>
            </w:r>
            <w:r w:rsidRPr="00347CAD">
              <w:rPr>
                <w:i/>
                <w:spacing w:val="-3"/>
                <w:lang w:val="hr-HR"/>
              </w:rPr>
              <w:t xml:space="preserve"> </w:t>
            </w:r>
            <w:r w:rsidRPr="00347CAD">
              <w:rPr>
                <w:i/>
                <w:lang w:val="hr-HR"/>
              </w:rPr>
              <w:t>u</w:t>
            </w:r>
            <w:r w:rsidRPr="00347CAD">
              <w:rPr>
                <w:i/>
                <w:spacing w:val="-2"/>
                <w:lang w:val="hr-HR"/>
              </w:rPr>
              <w:t xml:space="preserve"> </w:t>
            </w:r>
            <w:r w:rsidRPr="00347CAD">
              <w:rPr>
                <w:i/>
                <w:lang w:val="hr-HR"/>
              </w:rPr>
              <w:t>elektronskom</w:t>
            </w:r>
            <w:r w:rsidRPr="00347CAD">
              <w:rPr>
                <w:i/>
                <w:spacing w:val="-2"/>
                <w:lang w:val="hr-HR"/>
              </w:rPr>
              <w:t xml:space="preserve"> obliku, navedite</w:t>
            </w:r>
          </w:p>
          <w:p w:rsidR="00FD1922" w:rsidRDefault="00FD1922" w:rsidP="00687835">
            <w:pPr>
              <w:spacing w:after="160" w:line="259" w:lineRule="auto"/>
              <w:jc w:val="both"/>
              <w:rPr>
                <w:rFonts w:eastAsia="Calibri"/>
                <w:sz w:val="22"/>
                <w:szCs w:val="22"/>
                <w:lang w:val="hr-HR"/>
              </w:rPr>
            </w:pPr>
          </w:p>
        </w:tc>
        <w:tc>
          <w:tcPr>
            <w:tcW w:w="4675" w:type="dxa"/>
          </w:tcPr>
          <w:p w:rsidR="00FD1922" w:rsidRDefault="00FD1922" w:rsidP="00687835">
            <w:pPr>
              <w:spacing w:after="160" w:line="259" w:lineRule="auto"/>
              <w:jc w:val="both"/>
              <w:rPr>
                <w:rFonts w:eastAsia="Calibri"/>
                <w:sz w:val="22"/>
                <w:szCs w:val="22"/>
                <w:lang w:val="hr-HR"/>
              </w:rPr>
            </w:pPr>
          </w:p>
          <w:p w:rsidR="00FD1922" w:rsidRDefault="00FD1922" w:rsidP="00687835">
            <w:pPr>
              <w:spacing w:after="160" w:line="259" w:lineRule="auto"/>
              <w:jc w:val="both"/>
              <w:rPr>
                <w:rFonts w:eastAsia="Calibri"/>
                <w:sz w:val="22"/>
                <w:szCs w:val="22"/>
                <w:lang w:val="hr-HR"/>
              </w:rPr>
            </w:pPr>
          </w:p>
          <w:p w:rsidR="00FD1922" w:rsidRDefault="00FD1922" w:rsidP="00687835">
            <w:pPr>
              <w:pStyle w:val="TableParagraph"/>
              <w:ind w:left="334" w:right="14"/>
              <w:rPr>
                <w:spacing w:val="-5"/>
                <w:sz w:val="24"/>
              </w:rPr>
            </w:pPr>
            <w:r>
              <w:rPr>
                <w:noProof/>
                <w:sz w:val="24"/>
                <w:lang w:val="en-US"/>
              </w:rPr>
              <mc:AlternateContent>
                <mc:Choice Requires="wpg">
                  <w:drawing>
                    <wp:anchor distT="0" distB="0" distL="0" distR="0" simplePos="0" relativeHeight="251673600" behindDoc="1" locked="0" layoutInCell="1" allowOverlap="1" wp14:anchorId="7E156E8C" wp14:editId="173EDD95">
                      <wp:simplePos x="0" y="0"/>
                      <wp:positionH relativeFrom="column">
                        <wp:posOffset>1354632</wp:posOffset>
                      </wp:positionH>
                      <wp:positionV relativeFrom="paragraph">
                        <wp:posOffset>18516</wp:posOffset>
                      </wp:positionV>
                      <wp:extent cx="139700" cy="1397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59"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10F3AC" id="Group 58" o:spid="_x0000_s1026" style="position:absolute;margin-left:106.65pt;margin-top:1.45pt;width:11pt;height:11pt;z-index:-251642880;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CcriaSZAgAAUAYAAA4AAAAAAAAAAAAAAAAALgIAAGRycy9lMm9E&#10;b2MueG1sUEsBAi0AFAAGAAgAAAAhALciu1DeAAAACAEAAA8AAAAAAAAAAAAAAAAA8wQAAGRycy9k&#10;b3ducmV2LnhtbFBLBQYAAAAABAAEAPMAAAD+BQ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" path="m,127000r127000,l127000,,,,,127000xe" filled="f" strokeweight="1pt">
                        <v:path arrowok="t"/>
                      </v:shape>
                    </v:group>
                  </w:pict>
                </mc:Fallback>
              </mc:AlternateContent>
            </w:r>
            <w:r>
              <w:rPr>
                <w:sz w:val="24"/>
              </w:rPr>
              <w:t xml:space="preserve">             Da</w:t>
            </w:r>
            <w:r>
              <w:rPr>
                <w:spacing w:val="-5"/>
                <w:sz w:val="24"/>
              </w:rPr>
              <w:t xml:space="preserve"> </w:t>
            </w:r>
            <w:r>
              <w:rPr>
                <w:noProof/>
                <w:spacing w:val="-2"/>
                <w:position w:val="-4"/>
                <w:sz w:val="24"/>
                <w:lang w:val="en-US"/>
              </w:rPr>
              <w:drawing>
                <wp:inline distT="0" distB="0" distL="0" distR="0" wp14:anchorId="61C7662F" wp14:editId="39A7F6BC">
                  <wp:extent cx="171450" cy="171450"/>
                  <wp:effectExtent l="0" t="0" r="0" b="0"/>
                  <wp:docPr id="60"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Pr="00A0054E" w:rsidRDefault="00FD1922" w:rsidP="00687835">
            <w:pPr>
              <w:spacing w:after="160" w:line="259" w:lineRule="auto"/>
              <w:jc w:val="both"/>
              <w:rPr>
                <w:rFonts w:eastAsia="Calibri"/>
                <w:lang w:val="hr-HR"/>
              </w:rPr>
            </w:pPr>
          </w:p>
        </w:tc>
      </w:tr>
    </w:tbl>
    <w:p w:rsidR="00FD1922" w:rsidRDefault="00FD1922" w:rsidP="00FD1922">
      <w:pPr>
        <w:spacing w:after="160" w:line="259" w:lineRule="auto"/>
        <w:jc w:val="both"/>
        <w:rPr>
          <w:sz w:val="23"/>
          <w:lang w:val="hr-HR"/>
        </w:rPr>
      </w:pPr>
      <w:r>
        <w:rPr>
          <w:color w:val="525654"/>
          <w:spacing w:val="-2"/>
          <w:lang w:val="hr-HR"/>
        </w:rPr>
        <w:t xml:space="preserve">                                                                                                                                                                         S ob</w:t>
      </w:r>
      <w:r w:rsidRPr="005429EF">
        <w:rPr>
          <w:color w:val="525654"/>
          <w:spacing w:val="-2"/>
          <w:lang w:val="hr-HR"/>
        </w:rPr>
        <w:t>z</w:t>
      </w:r>
      <w:r>
        <w:rPr>
          <w:color w:val="525654"/>
          <w:spacing w:val="-2"/>
          <w:lang w:val="hr-HR"/>
        </w:rPr>
        <w:t xml:space="preserve">irom da je ponuđač jasno označio  potvrdan odgovor, koji odgovara podacima iz ESJN-a, Komisija je konstatovala da je predmetna izjava pravilno sačinjena  i u ovom dijelu i da ne postoji osnov </w:t>
      </w:r>
      <w:r w:rsidRPr="005429EF">
        <w:rPr>
          <w:sz w:val="23"/>
          <w:lang w:val="hr-HR"/>
        </w:rPr>
        <w:t>za isključenje u smislu člana 108 ZJN</w:t>
      </w:r>
      <w:r>
        <w:rPr>
          <w:sz w:val="23"/>
          <w:lang w:val="hr-HR"/>
        </w:rPr>
        <w:t>.</w:t>
      </w:r>
    </w:p>
    <w:p w:rsidR="00FD1922" w:rsidRDefault="00FD1922" w:rsidP="00FD1922">
      <w:pPr>
        <w:spacing w:after="160" w:line="259" w:lineRule="auto"/>
        <w:rPr>
          <w:rFonts w:eastAsia="Calibri"/>
          <w:sz w:val="22"/>
          <w:szCs w:val="22"/>
          <w:lang w:val="hr-HR"/>
        </w:rPr>
      </w:pPr>
    </w:p>
    <w:p w:rsidR="00FD1922" w:rsidRDefault="00FD1922" w:rsidP="00FD1922">
      <w:pPr>
        <w:jc w:val="both"/>
        <w:rPr>
          <w:color w:val="5B5D5D"/>
          <w:w w:val="105"/>
          <w:sz w:val="21"/>
          <w:lang w:val="hr-HR"/>
        </w:rPr>
      </w:pPr>
      <w:r w:rsidRPr="005429EF">
        <w:rPr>
          <w:b/>
          <w:color w:val="595B59"/>
          <w:lang w:val="hr-HR"/>
        </w:rPr>
        <w:t>U dijelu I</w:t>
      </w:r>
      <w:r>
        <w:rPr>
          <w:b/>
          <w:color w:val="595B59"/>
          <w:lang w:val="hr-HR"/>
        </w:rPr>
        <w:t>V</w:t>
      </w:r>
      <w:r w:rsidRPr="00D31D19">
        <w:rPr>
          <w:color w:val="3F4141"/>
          <w:sz w:val="21"/>
          <w:lang w:val="hr-HR"/>
        </w:rPr>
        <w:t xml:space="preserve"> S</w:t>
      </w:r>
      <w:r w:rsidRPr="00D31D19">
        <w:rPr>
          <w:color w:val="5D5E5E"/>
          <w:sz w:val="21"/>
          <w:lang w:val="hr-HR"/>
        </w:rPr>
        <w:t>PRJE</w:t>
      </w:r>
      <w:r w:rsidR="003252E1">
        <w:rPr>
          <w:color w:val="5D5E5E"/>
          <w:sz w:val="21"/>
          <w:lang w:val="hr-HR"/>
        </w:rPr>
        <w:t>Č</w:t>
      </w:r>
      <w:r w:rsidRPr="00D31D19">
        <w:rPr>
          <w:color w:val="5D5E5E"/>
          <w:sz w:val="21"/>
          <w:lang w:val="hr-HR"/>
        </w:rPr>
        <w:t>AV</w:t>
      </w:r>
      <w:r w:rsidRPr="00D31D19">
        <w:rPr>
          <w:color w:val="4F4F4F"/>
          <w:sz w:val="21"/>
          <w:lang w:val="hr-HR"/>
        </w:rPr>
        <w:t>ANJE</w:t>
      </w:r>
      <w:r w:rsidRPr="00D31D19">
        <w:rPr>
          <w:color w:val="4F4F4F"/>
          <w:spacing w:val="45"/>
          <w:sz w:val="21"/>
          <w:lang w:val="hr-HR"/>
        </w:rPr>
        <w:t xml:space="preserve"> </w:t>
      </w:r>
      <w:r w:rsidRPr="00D31D19">
        <w:rPr>
          <w:color w:val="4F4F4F"/>
          <w:sz w:val="21"/>
          <w:lang w:val="hr-HR"/>
        </w:rPr>
        <w:t>KORUPCIJE</w:t>
      </w:r>
      <w:r w:rsidRPr="00D31D19">
        <w:rPr>
          <w:color w:val="4F4F4F"/>
          <w:spacing w:val="53"/>
          <w:sz w:val="21"/>
          <w:lang w:val="hr-HR"/>
        </w:rPr>
        <w:t xml:space="preserve"> </w:t>
      </w:r>
      <w:r w:rsidRPr="00D31D19">
        <w:rPr>
          <w:color w:val="4F4F4F"/>
          <w:sz w:val="21"/>
          <w:lang w:val="hr-HR"/>
        </w:rPr>
        <w:t>I</w:t>
      </w:r>
      <w:r w:rsidRPr="00D31D19">
        <w:rPr>
          <w:color w:val="4F4F4F"/>
          <w:spacing w:val="22"/>
          <w:sz w:val="21"/>
          <w:lang w:val="hr-HR"/>
        </w:rPr>
        <w:t xml:space="preserve"> </w:t>
      </w:r>
      <w:r w:rsidRPr="00D31D19">
        <w:rPr>
          <w:color w:val="5D5E5E"/>
          <w:sz w:val="21"/>
          <w:lang w:val="hr-HR"/>
        </w:rPr>
        <w:t>SUKOBA</w:t>
      </w:r>
      <w:r w:rsidRPr="00D31D19">
        <w:rPr>
          <w:color w:val="5D5E5E"/>
          <w:spacing w:val="50"/>
          <w:sz w:val="21"/>
          <w:lang w:val="hr-HR"/>
        </w:rPr>
        <w:t xml:space="preserve"> </w:t>
      </w:r>
      <w:r w:rsidRPr="00D31D19">
        <w:rPr>
          <w:color w:val="5D5E5E"/>
          <w:sz w:val="21"/>
          <w:lang w:val="hr-HR"/>
        </w:rPr>
        <w:t>INTERESA,</w:t>
      </w:r>
      <w:r w:rsidRPr="00D31D19">
        <w:rPr>
          <w:color w:val="5D5E5E"/>
          <w:spacing w:val="56"/>
          <w:sz w:val="21"/>
          <w:lang w:val="hr-HR"/>
        </w:rPr>
        <w:t xml:space="preserve"> </w:t>
      </w:r>
      <w:r>
        <w:rPr>
          <w:color w:val="5B5D5D"/>
          <w:w w:val="105"/>
          <w:sz w:val="21"/>
          <w:lang w:val="hr-HR"/>
        </w:rPr>
        <w:t>ovaj ponuđač je naveo sledeće podatke</w:t>
      </w:r>
    </w:p>
    <w:p w:rsidR="00FD1922" w:rsidRDefault="00FD1922" w:rsidP="00FD1922">
      <w:pPr>
        <w:jc w:val="both"/>
        <w:rPr>
          <w:b/>
          <w:color w:val="595B59"/>
          <w:lang w:val="hr-HR"/>
        </w:rPr>
      </w:pPr>
    </w:p>
    <w:p w:rsidR="00FD1922" w:rsidRDefault="00FD1922" w:rsidP="00FD1922">
      <w:pPr>
        <w:jc w:val="both"/>
        <w:rPr>
          <w:b/>
          <w:color w:val="595B59"/>
          <w:lang w:val="hr-HR"/>
        </w:rPr>
      </w:pPr>
    </w:p>
    <w:tbl>
      <w:tblPr>
        <w:tblW w:w="937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00"/>
        <w:gridCol w:w="5170"/>
      </w:tblGrid>
      <w:tr w:rsidR="00FD1922" w:rsidTr="00907C13">
        <w:trPr>
          <w:trHeight w:val="5558"/>
        </w:trPr>
        <w:tc>
          <w:tcPr>
            <w:tcW w:w="4200" w:type="dxa"/>
          </w:tcPr>
          <w:p w:rsidR="00FD1922" w:rsidRDefault="00FD1922" w:rsidP="00687835">
            <w:pPr>
              <w:pStyle w:val="TableParagraph"/>
              <w:spacing w:before="36" w:line="324" w:lineRule="auto"/>
              <w:ind w:left="100" w:right="137"/>
              <w:rPr>
                <w:sz w:val="24"/>
              </w:rPr>
            </w:pPr>
            <w:r>
              <w:rPr>
                <w:sz w:val="24"/>
              </w:rPr>
              <w:lastRenderedPageBreak/>
              <w:t>Da li je privredni subjekat vršio neprimjeren uticaj na način propisan članom 38 stav 2 tačka 1 Zakona o javnim nabavkama (neposredno ili posredno</w:t>
            </w:r>
            <w:r>
              <w:rPr>
                <w:spacing w:val="-8"/>
                <w:sz w:val="24"/>
              </w:rPr>
              <w:t xml:space="preserve"> </w:t>
            </w:r>
            <w:r>
              <w:rPr>
                <w:sz w:val="24"/>
              </w:rPr>
              <w:t>dao,</w:t>
            </w:r>
            <w:r>
              <w:rPr>
                <w:spacing w:val="-8"/>
                <w:sz w:val="24"/>
              </w:rPr>
              <w:t xml:space="preserve"> </w:t>
            </w:r>
            <w:r>
              <w:rPr>
                <w:sz w:val="24"/>
              </w:rPr>
              <w:t>ponudio,</w:t>
            </w:r>
            <w:r>
              <w:rPr>
                <w:spacing w:val="-8"/>
                <w:sz w:val="24"/>
              </w:rPr>
              <w:t xml:space="preserve"> </w:t>
            </w:r>
            <w:r>
              <w:rPr>
                <w:sz w:val="24"/>
              </w:rPr>
              <w:t>obećao</w:t>
            </w:r>
            <w:r>
              <w:rPr>
                <w:spacing w:val="-8"/>
                <w:sz w:val="24"/>
              </w:rPr>
              <w:t xml:space="preserve"> </w:t>
            </w:r>
            <w:r>
              <w:rPr>
                <w:sz w:val="24"/>
              </w:rPr>
              <w:t>ili</w:t>
            </w:r>
            <w:r>
              <w:rPr>
                <w:spacing w:val="-8"/>
                <w:sz w:val="24"/>
              </w:rPr>
              <w:t xml:space="preserve"> </w:t>
            </w:r>
            <w:r>
              <w:rPr>
                <w:sz w:val="24"/>
              </w:rPr>
              <w:t>na drugi način stavio u izgled poklon ili drugu korist službeniku za javne nabavke, članu komisije za sprovođenje postupka javne nabavke, licu koje je učestvovalo u pripremi tenderske dokumentacije, licu koje učestvuje u planiranju nabavke ili drugom licu, sa ciljem da sazna povjerljive informacije ili da</w:t>
            </w:r>
          </w:p>
          <w:p w:rsidR="00FD1922" w:rsidRDefault="00FD1922" w:rsidP="00687835">
            <w:pPr>
              <w:pStyle w:val="TableParagraph"/>
              <w:spacing w:line="267" w:lineRule="exact"/>
              <w:ind w:left="100"/>
              <w:rPr>
                <w:sz w:val="24"/>
              </w:rPr>
            </w:pPr>
            <w:r>
              <w:rPr>
                <w:sz w:val="24"/>
              </w:rPr>
              <w:t>utiče</w:t>
            </w:r>
            <w:r>
              <w:rPr>
                <w:spacing w:val="-5"/>
                <w:sz w:val="24"/>
              </w:rPr>
              <w:t xml:space="preserve"> </w:t>
            </w:r>
            <w:r>
              <w:rPr>
                <w:sz w:val="24"/>
              </w:rPr>
              <w:t>na</w:t>
            </w:r>
            <w:r>
              <w:rPr>
                <w:spacing w:val="-5"/>
                <w:sz w:val="24"/>
              </w:rPr>
              <w:t xml:space="preserve"> </w:t>
            </w:r>
            <w:r>
              <w:rPr>
                <w:sz w:val="24"/>
              </w:rPr>
              <w:t>postupanje</w:t>
            </w:r>
            <w:r>
              <w:rPr>
                <w:spacing w:val="-4"/>
                <w:sz w:val="24"/>
              </w:rPr>
              <w:t xml:space="preserve"> </w:t>
            </w:r>
            <w:r>
              <w:rPr>
                <w:spacing w:val="-2"/>
                <w:sz w:val="24"/>
              </w:rPr>
              <w:t>naručioca)?</w:t>
            </w:r>
          </w:p>
        </w:tc>
        <w:tc>
          <w:tcPr>
            <w:tcW w:w="5170" w:type="dxa"/>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spacing w:before="156"/>
              <w:rPr>
                <w:b/>
                <w:sz w:val="24"/>
              </w:rPr>
            </w:pPr>
          </w:p>
          <w:p w:rsidR="00FD1922" w:rsidRDefault="00FD1922" w:rsidP="00687835">
            <w:pPr>
              <w:pStyle w:val="TableParagraph"/>
              <w:ind w:right="2121"/>
              <w:jc w:val="right"/>
              <w:rPr>
                <w:sz w:val="24"/>
              </w:rPr>
            </w:pPr>
            <w:r>
              <w:rPr>
                <w:noProof/>
                <w:sz w:val="24"/>
                <w:lang w:val="en-US"/>
              </w:rPr>
              <mc:AlternateContent>
                <mc:Choice Requires="wpg">
                  <w:drawing>
                    <wp:anchor distT="0" distB="0" distL="0" distR="0" simplePos="0" relativeHeight="251661312" behindDoc="1" locked="0" layoutInCell="1" allowOverlap="1" wp14:anchorId="7BB16615" wp14:editId="5FA62106">
                      <wp:simplePos x="0" y="0"/>
                      <wp:positionH relativeFrom="column">
                        <wp:posOffset>1354632</wp:posOffset>
                      </wp:positionH>
                      <wp:positionV relativeFrom="paragraph">
                        <wp:posOffset>18516</wp:posOffset>
                      </wp:positionV>
                      <wp:extent cx="139700" cy="1397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20" name="Graphic 20"/>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E77A98" id="Group 19" o:spid="_x0000_s1026" style="position:absolute;margin-left:106.65pt;margin-top:1.45pt;width:11pt;height:11pt;z-index:-251655168;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PrUp+mZAgAAUAYAAA4AAAAAAAAAAAAAAAAALgIAAGRycy9lMm9E&#10;b2MueG1sUEsBAi0AFAAGAAgAAAAhALciu1DeAAAACAEAAA8AAAAAAAAAAAAAAAAA8wQAAGRycy9k&#10;b3ducmV2LnhtbFBLBQYAAAAABAAEAPMAAAD+BQAAAAA=&#10;">
                      <v:shape id="Graphic 20"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" path="m,127000r127000,l127000,,,,,127000xe" filled="f" strokeweight="1pt">
                        <v:path arrowok="t"/>
                      </v:shape>
                    </v:group>
                  </w:pict>
                </mc:Fallback>
              </mc:AlternateContent>
            </w:r>
            <w:r>
              <w:rPr>
                <w:sz w:val="24"/>
              </w:rPr>
              <w:t>Da</w:t>
            </w:r>
            <w:r>
              <w:rPr>
                <w:spacing w:val="-5"/>
                <w:sz w:val="24"/>
              </w:rPr>
              <w:t xml:space="preserve"> </w:t>
            </w:r>
            <w:r w:rsidR="00B51048">
              <w:rPr>
                <w:spacing w:val="-5"/>
                <w:sz w:val="24"/>
              </w:rPr>
              <w:t xml:space="preserve">     </w:t>
            </w:r>
            <w:r>
              <w:rPr>
                <w:noProof/>
                <w:spacing w:val="-2"/>
                <w:position w:val="-4"/>
                <w:sz w:val="24"/>
                <w:lang w:val="en-US"/>
              </w:rPr>
              <w:drawing>
                <wp:inline distT="0" distB="0" distL="0" distR="0" wp14:anchorId="034DC484" wp14:editId="5978AD8E">
                  <wp:extent cx="171450" cy="1714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r w:rsidR="00FD1922" w:rsidTr="00907C13">
        <w:trPr>
          <w:trHeight w:val="5558"/>
        </w:trPr>
        <w:tc>
          <w:tcPr>
            <w:tcW w:w="4200" w:type="dxa"/>
          </w:tcPr>
          <w:p w:rsidR="00FD1922" w:rsidRDefault="00FD1922" w:rsidP="00687835">
            <w:pPr>
              <w:pStyle w:val="TableParagraph"/>
              <w:spacing w:before="36" w:line="324" w:lineRule="auto"/>
              <w:ind w:left="100"/>
              <w:rPr>
                <w:sz w:val="24"/>
              </w:rPr>
            </w:pPr>
            <w:r>
              <w:rPr>
                <w:sz w:val="24"/>
              </w:rPr>
              <w:t>Da li, u skladu sa članom 41 stav 1 tačka</w:t>
            </w:r>
            <w:r>
              <w:rPr>
                <w:spacing w:val="-8"/>
                <w:sz w:val="24"/>
              </w:rPr>
              <w:t xml:space="preserve"> </w:t>
            </w:r>
            <w:r>
              <w:rPr>
                <w:sz w:val="24"/>
              </w:rPr>
              <w:t>2</w:t>
            </w:r>
            <w:r>
              <w:rPr>
                <w:spacing w:val="-8"/>
                <w:sz w:val="24"/>
              </w:rPr>
              <w:t xml:space="preserve"> </w:t>
            </w:r>
            <w:r>
              <w:rPr>
                <w:sz w:val="24"/>
              </w:rPr>
              <w:t>Zakona</w:t>
            </w:r>
            <w:r>
              <w:rPr>
                <w:spacing w:val="-8"/>
                <w:sz w:val="24"/>
              </w:rPr>
              <w:t xml:space="preserve"> </w:t>
            </w:r>
            <w:r>
              <w:rPr>
                <w:sz w:val="24"/>
              </w:rPr>
              <w:t>o</w:t>
            </w:r>
            <w:r>
              <w:rPr>
                <w:spacing w:val="-8"/>
                <w:sz w:val="24"/>
              </w:rPr>
              <w:t xml:space="preserve"> </w:t>
            </w:r>
            <w:r>
              <w:rPr>
                <w:sz w:val="24"/>
              </w:rPr>
              <w:t>javnim</w:t>
            </w:r>
            <w:r>
              <w:rPr>
                <w:spacing w:val="-8"/>
                <w:sz w:val="24"/>
              </w:rPr>
              <w:t xml:space="preserve"> </w:t>
            </w:r>
            <w:r>
              <w:rPr>
                <w:sz w:val="24"/>
              </w:rPr>
              <w:t>nabavkama, ovlašćeno lice privrednog subjekta:</w:t>
            </w:r>
          </w:p>
          <w:p w:rsidR="00FD1922" w:rsidRDefault="00FD1922" w:rsidP="009D5681">
            <w:pPr>
              <w:pStyle w:val="TableParagraph"/>
              <w:numPr>
                <w:ilvl w:val="0"/>
                <w:numId w:val="6"/>
              </w:numPr>
              <w:tabs>
                <w:tab w:val="left" w:pos="246"/>
              </w:tabs>
              <w:spacing w:line="324" w:lineRule="auto"/>
              <w:ind w:right="356" w:firstLine="0"/>
              <w:rPr>
                <w:sz w:val="24"/>
              </w:rPr>
            </w:pPr>
            <w:r>
              <w:rPr>
                <w:sz w:val="24"/>
              </w:rPr>
              <w:t>ima vlasnički udio ili akcije naručioca</w:t>
            </w:r>
            <w:r>
              <w:rPr>
                <w:spacing w:val="-8"/>
                <w:sz w:val="24"/>
              </w:rPr>
              <w:t xml:space="preserve"> </w:t>
            </w:r>
            <w:r>
              <w:rPr>
                <w:sz w:val="24"/>
              </w:rPr>
              <w:t>u</w:t>
            </w:r>
            <w:r>
              <w:rPr>
                <w:spacing w:val="-8"/>
                <w:sz w:val="24"/>
              </w:rPr>
              <w:t xml:space="preserve"> </w:t>
            </w:r>
            <w:r>
              <w:rPr>
                <w:sz w:val="24"/>
              </w:rPr>
              <w:t>iznosu</w:t>
            </w:r>
            <w:r>
              <w:rPr>
                <w:spacing w:val="-8"/>
                <w:sz w:val="24"/>
              </w:rPr>
              <w:t xml:space="preserve"> </w:t>
            </w:r>
            <w:r>
              <w:rPr>
                <w:sz w:val="24"/>
              </w:rPr>
              <w:t>većem</w:t>
            </w:r>
            <w:r>
              <w:rPr>
                <w:spacing w:val="-8"/>
                <w:sz w:val="24"/>
              </w:rPr>
              <w:t xml:space="preserve"> </w:t>
            </w:r>
            <w:r>
              <w:rPr>
                <w:sz w:val="24"/>
              </w:rPr>
              <w:t>od</w:t>
            </w:r>
            <w:r>
              <w:rPr>
                <w:spacing w:val="-8"/>
                <w:sz w:val="24"/>
              </w:rPr>
              <w:t xml:space="preserve"> </w:t>
            </w:r>
            <w:r>
              <w:rPr>
                <w:sz w:val="24"/>
              </w:rPr>
              <w:t>2,5% vrijednosti kapitala ili</w:t>
            </w:r>
          </w:p>
          <w:p w:rsidR="00FD1922" w:rsidRDefault="00FD1922" w:rsidP="009D5681">
            <w:pPr>
              <w:pStyle w:val="TableParagraph"/>
              <w:numPr>
                <w:ilvl w:val="0"/>
                <w:numId w:val="6"/>
              </w:numPr>
              <w:tabs>
                <w:tab w:val="left" w:pos="246"/>
              </w:tabs>
              <w:spacing w:line="324" w:lineRule="auto"/>
              <w:ind w:right="195" w:firstLine="0"/>
              <w:rPr>
                <w:sz w:val="24"/>
              </w:rPr>
            </w:pPr>
            <w:r>
              <w:rPr>
                <w:sz w:val="24"/>
              </w:rPr>
              <w:t>je sa predstavnikom naručioca bračni ili vanbračni drug, bez obzira da</w:t>
            </w:r>
            <w:r>
              <w:rPr>
                <w:spacing w:val="-7"/>
                <w:sz w:val="24"/>
              </w:rPr>
              <w:t xml:space="preserve"> </w:t>
            </w:r>
            <w:r>
              <w:rPr>
                <w:sz w:val="24"/>
              </w:rPr>
              <w:t>li</w:t>
            </w:r>
            <w:r>
              <w:rPr>
                <w:spacing w:val="-7"/>
                <w:sz w:val="24"/>
              </w:rPr>
              <w:t xml:space="preserve"> </w:t>
            </w:r>
            <w:r>
              <w:rPr>
                <w:sz w:val="24"/>
              </w:rPr>
              <w:t>zajednica</w:t>
            </w:r>
            <w:r>
              <w:rPr>
                <w:spacing w:val="-7"/>
                <w:sz w:val="24"/>
              </w:rPr>
              <w:t xml:space="preserve"> </w:t>
            </w:r>
            <w:r>
              <w:rPr>
                <w:sz w:val="24"/>
              </w:rPr>
              <w:t>i</w:t>
            </w:r>
            <w:r>
              <w:rPr>
                <w:spacing w:val="-7"/>
                <w:sz w:val="24"/>
              </w:rPr>
              <w:t xml:space="preserve"> </w:t>
            </w:r>
            <w:r>
              <w:rPr>
                <w:sz w:val="24"/>
              </w:rPr>
              <w:t>dalje</w:t>
            </w:r>
            <w:r>
              <w:rPr>
                <w:spacing w:val="-7"/>
                <w:sz w:val="24"/>
              </w:rPr>
              <w:t xml:space="preserve"> </w:t>
            </w:r>
            <w:r>
              <w:rPr>
                <w:sz w:val="24"/>
              </w:rPr>
              <w:t>postoji,</w:t>
            </w:r>
            <w:r>
              <w:rPr>
                <w:spacing w:val="-7"/>
                <w:sz w:val="24"/>
              </w:rPr>
              <w:t xml:space="preserve"> </w:t>
            </w:r>
            <w:r>
              <w:rPr>
                <w:sz w:val="24"/>
              </w:rPr>
              <w:t>srodnik u pravoj liniji ili u pobočnoj liniji do četvrtog stepena, tazbinskoj do drugog stepena ili kao usvojilac ili</w:t>
            </w:r>
          </w:p>
          <w:p w:rsidR="00FD1922" w:rsidRDefault="00FD1922" w:rsidP="00687835">
            <w:pPr>
              <w:pStyle w:val="TableParagraph"/>
              <w:spacing w:line="272" w:lineRule="exact"/>
              <w:ind w:left="100"/>
              <w:rPr>
                <w:sz w:val="24"/>
              </w:rPr>
            </w:pPr>
            <w:r>
              <w:rPr>
                <w:spacing w:val="-2"/>
                <w:sz w:val="24"/>
              </w:rPr>
              <w:t>usvojenik?</w:t>
            </w:r>
          </w:p>
        </w:tc>
        <w:tc>
          <w:tcPr>
            <w:tcW w:w="5170" w:type="dxa"/>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spacing w:before="60"/>
              <w:rPr>
                <w:b/>
                <w:sz w:val="24"/>
              </w:rPr>
            </w:pPr>
          </w:p>
          <w:p w:rsidR="00FD1922" w:rsidRDefault="00FD1922" w:rsidP="00687835">
            <w:pPr>
              <w:pStyle w:val="TableParagraph"/>
              <w:ind w:right="2121"/>
              <w:jc w:val="right"/>
              <w:rPr>
                <w:sz w:val="24"/>
              </w:rPr>
            </w:pPr>
            <w:r>
              <w:rPr>
                <w:noProof/>
                <w:sz w:val="24"/>
                <w:lang w:val="en-US"/>
              </w:rPr>
              <mc:AlternateContent>
                <mc:Choice Requires="wpg">
                  <w:drawing>
                    <wp:anchor distT="0" distB="0" distL="0" distR="0" simplePos="0" relativeHeight="251662336" behindDoc="1" locked="0" layoutInCell="1" allowOverlap="1" wp14:anchorId="05A703DF" wp14:editId="734C3FFA">
                      <wp:simplePos x="0" y="0"/>
                      <wp:positionH relativeFrom="column">
                        <wp:posOffset>1354632</wp:posOffset>
                      </wp:positionH>
                      <wp:positionV relativeFrom="paragraph">
                        <wp:posOffset>18516</wp:posOffset>
                      </wp:positionV>
                      <wp:extent cx="139700" cy="1397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23" name="Graphic 23"/>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33B1BB8" id="Group 22" o:spid="_x0000_s1026" style="position:absolute;margin-left:106.65pt;margin-top:1.45pt;width:11pt;height:11pt;z-index:-251654144;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DpzTXmZAgAAUAYAAA4AAAAAAAAAAAAAAAAALgIAAGRycy9lMm9E&#10;b2MueG1sUEsBAi0AFAAGAAgAAAAhALciu1DeAAAACAEAAA8AAAAAAAAAAAAAAAAA8wQAAGRycy9k&#10;b3ducmV2LnhtbFBLBQYAAAAABAAEAPMAAAD+BQAAAAA=&#10;">
                      <v:shape id="Graphic 23"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" path="m,127000r127000,l127000,,,,,127000xe" filled="f" strokeweight="1pt">
                        <v:path arrowok="t"/>
                      </v:shape>
                    </v:group>
                  </w:pict>
                </mc:Fallback>
              </mc:AlternateContent>
            </w:r>
            <w:r>
              <w:rPr>
                <w:sz w:val="24"/>
              </w:rPr>
              <w:t>Da</w:t>
            </w:r>
            <w:r w:rsidR="00B51048">
              <w:rPr>
                <w:sz w:val="24"/>
              </w:rPr>
              <w:t xml:space="preserve">     </w:t>
            </w:r>
            <w:r>
              <w:rPr>
                <w:spacing w:val="-5"/>
                <w:sz w:val="24"/>
              </w:rPr>
              <w:t xml:space="preserve"> </w:t>
            </w:r>
            <w:r>
              <w:rPr>
                <w:noProof/>
                <w:spacing w:val="-2"/>
                <w:position w:val="-4"/>
                <w:sz w:val="24"/>
                <w:lang w:val="en-US"/>
              </w:rPr>
              <w:drawing>
                <wp:inline distT="0" distB="0" distL="0" distR="0" wp14:anchorId="4F3F3BFA" wp14:editId="47ECBDDC">
                  <wp:extent cx="171450" cy="17145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r w:rsidR="00FD1922" w:rsidRPr="00687835" w:rsidTr="00907C13">
        <w:trPr>
          <w:trHeight w:val="5558"/>
        </w:trPr>
        <w:tc>
          <w:tcPr>
            <w:tcW w:w="4200" w:type="dxa"/>
          </w:tcPr>
          <w:p w:rsidR="00FD1922" w:rsidRDefault="00FD1922" w:rsidP="00687835">
            <w:pPr>
              <w:pStyle w:val="TableParagraph"/>
              <w:spacing w:before="36" w:line="324" w:lineRule="auto"/>
              <w:ind w:left="100"/>
              <w:rPr>
                <w:sz w:val="24"/>
              </w:rPr>
            </w:pPr>
            <w:r>
              <w:rPr>
                <w:sz w:val="24"/>
              </w:rPr>
              <w:lastRenderedPageBreak/>
              <w:t>U</w:t>
            </w:r>
            <w:r>
              <w:rPr>
                <w:spacing w:val="-7"/>
                <w:sz w:val="24"/>
              </w:rPr>
              <w:t xml:space="preserve"> </w:t>
            </w:r>
            <w:r>
              <w:rPr>
                <w:sz w:val="24"/>
              </w:rPr>
              <w:t>skladu</w:t>
            </w:r>
            <w:r>
              <w:rPr>
                <w:spacing w:val="-7"/>
                <w:sz w:val="24"/>
              </w:rPr>
              <w:t xml:space="preserve"> </w:t>
            </w:r>
            <w:r>
              <w:rPr>
                <w:sz w:val="24"/>
              </w:rPr>
              <w:t>sa</w:t>
            </w:r>
            <w:r>
              <w:rPr>
                <w:spacing w:val="-7"/>
                <w:sz w:val="24"/>
              </w:rPr>
              <w:t xml:space="preserve"> </w:t>
            </w:r>
            <w:r>
              <w:rPr>
                <w:sz w:val="24"/>
              </w:rPr>
              <w:t>članom</w:t>
            </w:r>
            <w:r>
              <w:rPr>
                <w:spacing w:val="-7"/>
                <w:sz w:val="24"/>
              </w:rPr>
              <w:t xml:space="preserve"> </w:t>
            </w:r>
            <w:r>
              <w:rPr>
                <w:sz w:val="24"/>
              </w:rPr>
              <w:t>42</w:t>
            </w:r>
            <w:r>
              <w:rPr>
                <w:spacing w:val="-7"/>
                <w:sz w:val="24"/>
              </w:rPr>
              <w:t xml:space="preserve"> </w:t>
            </w:r>
            <w:r>
              <w:rPr>
                <w:sz w:val="24"/>
              </w:rPr>
              <w:t>Zakona</w:t>
            </w:r>
            <w:r>
              <w:rPr>
                <w:spacing w:val="-7"/>
                <w:sz w:val="24"/>
              </w:rPr>
              <w:t xml:space="preserve"> </w:t>
            </w:r>
            <w:r>
              <w:rPr>
                <w:sz w:val="24"/>
              </w:rPr>
              <w:t>o javnim nabavkama:</w:t>
            </w:r>
          </w:p>
          <w:p w:rsidR="00FD1922" w:rsidRDefault="00FD1922" w:rsidP="00687835">
            <w:pPr>
              <w:pStyle w:val="TableParagraph"/>
              <w:spacing w:before="1"/>
              <w:rPr>
                <w:b/>
                <w:sz w:val="24"/>
              </w:rPr>
            </w:pPr>
          </w:p>
          <w:p w:rsidR="00FD1922" w:rsidRDefault="00FD1922" w:rsidP="009D5681">
            <w:pPr>
              <w:pStyle w:val="TableParagraph"/>
              <w:numPr>
                <w:ilvl w:val="0"/>
                <w:numId w:val="7"/>
              </w:numPr>
              <w:spacing w:before="36" w:line="324" w:lineRule="auto"/>
              <w:ind w:right="137"/>
              <w:rPr>
                <w:sz w:val="24"/>
              </w:rPr>
            </w:pPr>
            <w:r>
              <w:rPr>
                <w:sz w:val="24"/>
              </w:rPr>
              <w:t>Da</w:t>
            </w:r>
            <w:r>
              <w:rPr>
                <w:spacing w:val="-6"/>
                <w:sz w:val="24"/>
              </w:rPr>
              <w:t xml:space="preserve"> </w:t>
            </w:r>
            <w:r>
              <w:rPr>
                <w:sz w:val="24"/>
              </w:rPr>
              <w:t>li</w:t>
            </w:r>
            <w:r>
              <w:rPr>
                <w:spacing w:val="-6"/>
                <w:sz w:val="24"/>
              </w:rPr>
              <w:t xml:space="preserve"> </w:t>
            </w:r>
            <w:r>
              <w:rPr>
                <w:sz w:val="24"/>
              </w:rPr>
              <w:t>je</w:t>
            </w:r>
            <w:r>
              <w:rPr>
                <w:spacing w:val="-6"/>
                <w:sz w:val="24"/>
              </w:rPr>
              <w:t xml:space="preserve"> </w:t>
            </w:r>
            <w:r>
              <w:rPr>
                <w:sz w:val="24"/>
              </w:rPr>
              <w:t>privredni</w:t>
            </w:r>
            <w:r>
              <w:rPr>
                <w:spacing w:val="-6"/>
                <w:sz w:val="24"/>
              </w:rPr>
              <w:t xml:space="preserve"> </w:t>
            </w:r>
            <w:r>
              <w:rPr>
                <w:sz w:val="24"/>
              </w:rPr>
              <w:t>subjekat</w:t>
            </w:r>
            <w:r>
              <w:rPr>
                <w:spacing w:val="-6"/>
                <w:sz w:val="24"/>
              </w:rPr>
              <w:t xml:space="preserve"> </w:t>
            </w:r>
            <w:r>
              <w:rPr>
                <w:sz w:val="24"/>
              </w:rPr>
              <w:t>izradio</w:t>
            </w:r>
            <w:r>
              <w:rPr>
                <w:spacing w:val="-6"/>
                <w:sz w:val="24"/>
              </w:rPr>
              <w:t xml:space="preserve"> </w:t>
            </w:r>
            <w:r>
              <w:rPr>
                <w:sz w:val="24"/>
              </w:rPr>
              <w:t>ili učestvovao u izradi tehničke dokumentacije ili vršio reviziju</w:t>
            </w:r>
          </w:p>
          <w:p w:rsidR="00FD1922" w:rsidRDefault="00FD1922" w:rsidP="00687835">
            <w:pPr>
              <w:pStyle w:val="TableParagraph"/>
              <w:spacing w:before="46" w:line="324" w:lineRule="auto"/>
              <w:ind w:left="100" w:right="98"/>
              <w:rPr>
                <w:sz w:val="24"/>
              </w:rPr>
            </w:pPr>
            <w:r>
              <w:rPr>
                <w:sz w:val="24"/>
              </w:rPr>
              <w:t>tehničke dokumentacije koja se</w:t>
            </w:r>
            <w:r>
              <w:rPr>
                <w:spacing w:val="40"/>
                <w:sz w:val="24"/>
              </w:rPr>
              <w:t xml:space="preserve"> </w:t>
            </w:r>
            <w:r>
              <w:rPr>
                <w:sz w:val="24"/>
              </w:rPr>
              <w:t>koristi</w:t>
            </w:r>
            <w:r>
              <w:rPr>
                <w:spacing w:val="-10"/>
                <w:sz w:val="24"/>
              </w:rPr>
              <w:t xml:space="preserve"> </w:t>
            </w:r>
            <w:r>
              <w:rPr>
                <w:sz w:val="24"/>
              </w:rPr>
              <w:t>za</w:t>
            </w:r>
            <w:r>
              <w:rPr>
                <w:spacing w:val="-10"/>
                <w:sz w:val="24"/>
              </w:rPr>
              <w:t xml:space="preserve"> </w:t>
            </w:r>
            <w:r>
              <w:rPr>
                <w:sz w:val="24"/>
              </w:rPr>
              <w:t>izradu</w:t>
            </w:r>
            <w:r>
              <w:rPr>
                <w:spacing w:val="-10"/>
                <w:sz w:val="24"/>
              </w:rPr>
              <w:t xml:space="preserve"> </w:t>
            </w:r>
            <w:r>
              <w:rPr>
                <w:sz w:val="24"/>
              </w:rPr>
              <w:t>tehničke</w:t>
            </w:r>
            <w:r>
              <w:rPr>
                <w:spacing w:val="-10"/>
                <w:sz w:val="24"/>
              </w:rPr>
              <w:t xml:space="preserve"> </w:t>
            </w:r>
            <w:r>
              <w:rPr>
                <w:sz w:val="24"/>
              </w:rPr>
              <w:t>specifikacije u tenderskoj dokumentaciji ili dokumentacije po kojoj se realizuje ugovor o javnoj nabavci za izvođenje radova i/ili vršenje stručnog nadzora nad izvođenjem radova?</w:t>
            </w:r>
          </w:p>
          <w:p w:rsidR="00FD1922" w:rsidRDefault="00FD1922" w:rsidP="00687835">
            <w:pPr>
              <w:pStyle w:val="TableParagraph"/>
              <w:spacing w:before="92"/>
              <w:rPr>
                <w:b/>
                <w:sz w:val="24"/>
              </w:rPr>
            </w:pPr>
          </w:p>
          <w:p w:rsidR="00FD1922" w:rsidRDefault="00FD1922" w:rsidP="009D5681">
            <w:pPr>
              <w:pStyle w:val="TableParagraph"/>
              <w:numPr>
                <w:ilvl w:val="0"/>
                <w:numId w:val="7"/>
              </w:numPr>
              <w:tabs>
                <w:tab w:val="left" w:pos="380"/>
              </w:tabs>
              <w:spacing w:line="324" w:lineRule="auto"/>
              <w:ind w:right="156"/>
              <w:rPr>
                <w:sz w:val="24"/>
              </w:rPr>
            </w:pPr>
            <w:r>
              <w:rPr>
                <w:sz w:val="24"/>
              </w:rPr>
              <w:t>Da li je ovlašćeno lice ili stručno lice privrednog subjekta učestvovalo u izradi ili reviziji tehničke dokumentacije, koja se koristi za izradu tehničke specifikacije u tenderskoj dokumentaciji ili dokumentacije po kojoj se realizuje ugovor</w:t>
            </w:r>
            <w:r>
              <w:rPr>
                <w:spacing w:val="-8"/>
                <w:sz w:val="24"/>
              </w:rPr>
              <w:t xml:space="preserve"> </w:t>
            </w:r>
            <w:r>
              <w:rPr>
                <w:sz w:val="24"/>
              </w:rPr>
              <w:t>o</w:t>
            </w:r>
            <w:r>
              <w:rPr>
                <w:spacing w:val="-8"/>
                <w:sz w:val="24"/>
              </w:rPr>
              <w:t xml:space="preserve"> </w:t>
            </w:r>
            <w:r>
              <w:rPr>
                <w:sz w:val="24"/>
              </w:rPr>
              <w:t>javnoj</w:t>
            </w:r>
            <w:r>
              <w:rPr>
                <w:spacing w:val="-8"/>
                <w:sz w:val="24"/>
              </w:rPr>
              <w:t xml:space="preserve"> </w:t>
            </w:r>
            <w:r>
              <w:rPr>
                <w:sz w:val="24"/>
              </w:rPr>
              <w:t>nabavci</w:t>
            </w:r>
            <w:r>
              <w:rPr>
                <w:spacing w:val="-8"/>
                <w:sz w:val="24"/>
              </w:rPr>
              <w:t xml:space="preserve"> </w:t>
            </w:r>
            <w:r>
              <w:rPr>
                <w:sz w:val="24"/>
              </w:rPr>
              <w:t>za</w:t>
            </w:r>
            <w:r>
              <w:rPr>
                <w:spacing w:val="-8"/>
                <w:sz w:val="24"/>
              </w:rPr>
              <w:t xml:space="preserve"> </w:t>
            </w:r>
            <w:r>
              <w:rPr>
                <w:sz w:val="24"/>
              </w:rPr>
              <w:t>izvođenje radova i/ili vršenje stručnog nadzora nad izvođenjem radova?</w:t>
            </w:r>
          </w:p>
          <w:p w:rsidR="00FD1922" w:rsidRDefault="00FD1922" w:rsidP="009D5681">
            <w:pPr>
              <w:pStyle w:val="TableParagraph"/>
              <w:numPr>
                <w:ilvl w:val="0"/>
                <w:numId w:val="7"/>
              </w:numPr>
              <w:spacing w:before="36" w:line="324" w:lineRule="auto"/>
              <w:ind w:right="137"/>
              <w:rPr>
                <w:sz w:val="24"/>
              </w:rPr>
            </w:pPr>
            <w:r>
              <w:rPr>
                <w:sz w:val="24"/>
              </w:rPr>
              <w:t>Da</w:t>
            </w:r>
            <w:r>
              <w:rPr>
                <w:spacing w:val="-7"/>
                <w:sz w:val="24"/>
              </w:rPr>
              <w:t xml:space="preserve"> </w:t>
            </w:r>
            <w:r>
              <w:rPr>
                <w:sz w:val="24"/>
              </w:rPr>
              <w:t>li</w:t>
            </w:r>
            <w:r>
              <w:rPr>
                <w:spacing w:val="-7"/>
                <w:sz w:val="24"/>
              </w:rPr>
              <w:t xml:space="preserve"> </w:t>
            </w:r>
            <w:r>
              <w:rPr>
                <w:sz w:val="24"/>
              </w:rPr>
              <w:t>je</w:t>
            </w:r>
            <w:r>
              <w:rPr>
                <w:spacing w:val="-7"/>
                <w:sz w:val="24"/>
              </w:rPr>
              <w:t xml:space="preserve"> </w:t>
            </w:r>
            <w:r>
              <w:rPr>
                <w:sz w:val="24"/>
              </w:rPr>
              <w:t>privredni</w:t>
            </w:r>
            <w:r>
              <w:rPr>
                <w:spacing w:val="-7"/>
                <w:sz w:val="24"/>
              </w:rPr>
              <w:t xml:space="preserve"> </w:t>
            </w:r>
            <w:r>
              <w:rPr>
                <w:sz w:val="24"/>
              </w:rPr>
              <w:t>subjekt</w:t>
            </w:r>
            <w:r>
              <w:rPr>
                <w:spacing w:val="-7"/>
                <w:sz w:val="24"/>
              </w:rPr>
              <w:t xml:space="preserve"> </w:t>
            </w:r>
            <w:r>
              <w:rPr>
                <w:sz w:val="24"/>
              </w:rPr>
              <w:t>lice</w:t>
            </w:r>
            <w:r>
              <w:rPr>
                <w:spacing w:val="-7"/>
                <w:sz w:val="24"/>
              </w:rPr>
              <w:t xml:space="preserve"> </w:t>
            </w:r>
            <w:r>
              <w:rPr>
                <w:sz w:val="24"/>
              </w:rPr>
              <w:t>koje je učestvovalo u tehničkim konsultacijama</w:t>
            </w:r>
            <w:r>
              <w:rPr>
                <w:spacing w:val="-9"/>
                <w:sz w:val="24"/>
              </w:rPr>
              <w:t xml:space="preserve"> </w:t>
            </w:r>
            <w:r>
              <w:rPr>
                <w:sz w:val="24"/>
              </w:rPr>
              <w:t>ili</w:t>
            </w:r>
            <w:r>
              <w:rPr>
                <w:spacing w:val="-9"/>
                <w:sz w:val="24"/>
              </w:rPr>
              <w:t xml:space="preserve"> </w:t>
            </w:r>
            <w:r>
              <w:rPr>
                <w:sz w:val="24"/>
              </w:rPr>
              <w:t>davanju</w:t>
            </w:r>
            <w:r>
              <w:rPr>
                <w:spacing w:val="-9"/>
                <w:sz w:val="24"/>
              </w:rPr>
              <w:t xml:space="preserve"> </w:t>
            </w:r>
            <w:r>
              <w:rPr>
                <w:sz w:val="24"/>
              </w:rPr>
              <w:t>tehničkih savjeta</w:t>
            </w:r>
            <w:r>
              <w:rPr>
                <w:spacing w:val="-10"/>
                <w:sz w:val="24"/>
              </w:rPr>
              <w:t xml:space="preserve"> </w:t>
            </w:r>
            <w:r>
              <w:rPr>
                <w:sz w:val="24"/>
              </w:rPr>
              <w:t>naručiocu</w:t>
            </w:r>
            <w:r>
              <w:rPr>
                <w:spacing w:val="-10"/>
                <w:sz w:val="24"/>
              </w:rPr>
              <w:t xml:space="preserve"> </w:t>
            </w:r>
            <w:r>
              <w:rPr>
                <w:sz w:val="24"/>
              </w:rPr>
              <w:t>u</w:t>
            </w:r>
            <w:r>
              <w:rPr>
                <w:spacing w:val="-10"/>
                <w:sz w:val="24"/>
              </w:rPr>
              <w:t xml:space="preserve"> </w:t>
            </w:r>
            <w:r>
              <w:rPr>
                <w:sz w:val="24"/>
              </w:rPr>
              <w:t>postupku</w:t>
            </w:r>
            <w:r>
              <w:rPr>
                <w:spacing w:val="-10"/>
                <w:sz w:val="24"/>
              </w:rPr>
              <w:t xml:space="preserve"> </w:t>
            </w:r>
            <w:r>
              <w:rPr>
                <w:sz w:val="24"/>
              </w:rPr>
              <w:t>javne nabavke za izvođenje radova i/ili vršenje stručnog nadzora nad izvođenjem radova?</w:t>
            </w:r>
          </w:p>
        </w:tc>
        <w:tc>
          <w:tcPr>
            <w:tcW w:w="5170" w:type="dxa"/>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r>
              <w:rPr>
                <w:b/>
                <w:sz w:val="24"/>
              </w:rPr>
              <w:t xml:space="preserve">        </w:t>
            </w: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ind w:left="334" w:right="14"/>
              <w:jc w:val="center"/>
              <w:rPr>
                <w:sz w:val="24"/>
              </w:rPr>
            </w:pPr>
            <w:r>
              <w:rPr>
                <w:b/>
                <w:sz w:val="24"/>
              </w:rPr>
              <w:t xml:space="preserve">   </w:t>
            </w:r>
            <w:r>
              <w:rPr>
                <w:noProof/>
                <w:sz w:val="24"/>
                <w:lang w:val="en-US"/>
              </w:rPr>
              <mc:AlternateContent>
                <mc:Choice Requires="wpg">
                  <w:drawing>
                    <wp:anchor distT="0" distB="0" distL="0" distR="0" simplePos="0" relativeHeight="251663360" behindDoc="1" locked="0" layoutInCell="1" allowOverlap="1" wp14:anchorId="603C8B2B" wp14:editId="0DB3E031">
                      <wp:simplePos x="0" y="0"/>
                      <wp:positionH relativeFrom="column">
                        <wp:posOffset>1354632</wp:posOffset>
                      </wp:positionH>
                      <wp:positionV relativeFrom="paragraph">
                        <wp:posOffset>18516</wp:posOffset>
                      </wp:positionV>
                      <wp:extent cx="139700" cy="1397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26"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8FC246" id="Group 25" o:spid="_x0000_s1026" style="position:absolute;margin-left:106.65pt;margin-top:1.45pt;width:11pt;height:11pt;z-index:-251653120;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NSN1/uZAgAAUAYAAA4AAAAAAAAAAAAAAAAALgIAAGRycy9lMm9E&#10;b2MueG1sUEsBAi0AFAAGAAgAAAAhALciu1DeAAAACAEAAA8AAAAAAAAAAAAAAAAA8wQAAGRycy9k&#10;b3ducmV2LnhtbFBLBQYAAAAABAAEAPMAAAD+BQ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" path="m,127000r127000,l127000,,,,,127000xe" filled="f" strokeweight="1pt">
                        <v:path arrowok="t"/>
                      </v:shape>
                    </v:group>
                  </w:pict>
                </mc:Fallback>
              </mc:AlternateContent>
            </w:r>
            <w:r>
              <w:rPr>
                <w:sz w:val="24"/>
              </w:rPr>
              <w:t>Da</w:t>
            </w:r>
            <w:r>
              <w:rPr>
                <w:spacing w:val="-5"/>
                <w:sz w:val="24"/>
              </w:rPr>
              <w:t xml:space="preserve"> </w:t>
            </w:r>
            <w:r>
              <w:rPr>
                <w:noProof/>
                <w:spacing w:val="-2"/>
                <w:position w:val="-4"/>
                <w:sz w:val="24"/>
                <w:lang w:val="en-US"/>
              </w:rPr>
              <w:drawing>
                <wp:inline distT="0" distB="0" distL="0" distR="0" wp14:anchorId="48AC7D09" wp14:editId="1C4595D1">
                  <wp:extent cx="171450" cy="17145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ind w:left="334" w:right="14"/>
              <w:jc w:val="center"/>
              <w:rPr>
                <w:spacing w:val="-5"/>
                <w:sz w:val="24"/>
              </w:rPr>
            </w:pPr>
            <w:r>
              <w:rPr>
                <w:noProof/>
                <w:sz w:val="24"/>
                <w:lang w:val="en-US"/>
              </w:rPr>
              <mc:AlternateContent>
                <mc:Choice Requires="wpg">
                  <w:drawing>
                    <wp:anchor distT="0" distB="0" distL="0" distR="0" simplePos="0" relativeHeight="251664384" behindDoc="1" locked="0" layoutInCell="1" allowOverlap="1" wp14:anchorId="34913AB5" wp14:editId="42860C0B">
                      <wp:simplePos x="0" y="0"/>
                      <wp:positionH relativeFrom="column">
                        <wp:posOffset>1354632</wp:posOffset>
                      </wp:positionH>
                      <wp:positionV relativeFrom="paragraph">
                        <wp:posOffset>18516</wp:posOffset>
                      </wp:positionV>
                      <wp:extent cx="139700" cy="1397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2"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9EA65A" id="Group 11" o:spid="_x0000_s1026" style="position:absolute;margin-left:106.65pt;margin-top:1.45pt;width:11pt;height:11pt;z-index:-251652096;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NuIqbuZAgAAUAYAAA4AAAAAAAAAAAAAAAAALgIAAGRycy9lMm9E&#10;b2MueG1sUEsBAi0AFAAGAAgAAAAhALciu1DeAAAACAEAAA8AAAAAAAAAAAAAAAAA8wQAAGRycy9k&#10;b3ducmV2LnhtbFBLBQYAAAAABAAEAPMAAAD+BQ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" path="m,127000r127000,l127000,,,,,127000xe" filled="f" strokeweight="1pt">
                        <v:path arrowok="t"/>
                      </v:shape>
                    </v:group>
                  </w:pict>
                </mc:Fallback>
              </mc:AlternateContent>
            </w:r>
            <w:r w:rsidR="003252E1">
              <w:rPr>
                <w:sz w:val="24"/>
              </w:rPr>
              <w:t xml:space="preserve">      </w:t>
            </w:r>
            <w:r>
              <w:rPr>
                <w:sz w:val="24"/>
              </w:rPr>
              <w:t>Da</w:t>
            </w:r>
            <w:r w:rsidR="003252E1">
              <w:rPr>
                <w:sz w:val="24"/>
              </w:rPr>
              <w:t xml:space="preserve">  </w:t>
            </w:r>
            <w:r>
              <w:rPr>
                <w:spacing w:val="-5"/>
                <w:sz w:val="24"/>
              </w:rPr>
              <w:t xml:space="preserve"> </w:t>
            </w:r>
            <w:r>
              <w:rPr>
                <w:noProof/>
                <w:spacing w:val="-2"/>
                <w:position w:val="-4"/>
                <w:sz w:val="24"/>
                <w:lang w:val="en-US"/>
              </w:rPr>
              <w:drawing>
                <wp:inline distT="0" distB="0" distL="0" distR="0" wp14:anchorId="2B88D71E" wp14:editId="3BB15A90">
                  <wp:extent cx="171450" cy="171450"/>
                  <wp:effectExtent l="0" t="0" r="0" b="0"/>
                  <wp:docPr id="28"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pacing w:val="-5"/>
                <w:sz w:val="24"/>
              </w:rPr>
            </w:pPr>
          </w:p>
          <w:p w:rsidR="00FD1922" w:rsidRDefault="00FD1922" w:rsidP="00687835">
            <w:pPr>
              <w:pStyle w:val="TableParagraph"/>
              <w:ind w:left="334" w:right="14"/>
              <w:jc w:val="center"/>
              <w:rPr>
                <w:sz w:val="24"/>
              </w:rPr>
            </w:pPr>
            <w:r>
              <w:rPr>
                <w:spacing w:val="-5"/>
                <w:sz w:val="24"/>
              </w:rPr>
              <w:t xml:space="preserve">  </w:t>
            </w:r>
            <w:r>
              <w:rPr>
                <w:noProof/>
                <w:sz w:val="24"/>
                <w:lang w:val="en-US"/>
              </w:rPr>
              <mc:AlternateContent>
                <mc:Choice Requires="wpg">
                  <w:drawing>
                    <wp:anchor distT="0" distB="0" distL="0" distR="0" simplePos="0" relativeHeight="251665408" behindDoc="1" locked="0" layoutInCell="1" allowOverlap="1" wp14:anchorId="1DEC16CA" wp14:editId="0532FA02">
                      <wp:simplePos x="0" y="0"/>
                      <wp:positionH relativeFrom="column">
                        <wp:posOffset>1354632</wp:posOffset>
                      </wp:positionH>
                      <wp:positionV relativeFrom="paragraph">
                        <wp:posOffset>18516</wp:posOffset>
                      </wp:positionV>
                      <wp:extent cx="139700" cy="1397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30"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C32E5E" id="Group 29" o:spid="_x0000_s1026" style="position:absolute;margin-left:106.65pt;margin-top:1.45pt;width:11pt;height:11pt;z-index:-251651072;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" path="m,127000r127000,l127000,,,,,127000xe" filled="f" strokeweight="1pt">
                        <v:path arrowok="t"/>
                      </v:shape>
                    </v:group>
                  </w:pict>
                </mc:Fallback>
              </mc:AlternateContent>
            </w:r>
            <w:r>
              <w:rPr>
                <w:sz w:val="24"/>
              </w:rPr>
              <w:t>Da</w:t>
            </w:r>
            <w:r>
              <w:rPr>
                <w:spacing w:val="-5"/>
                <w:sz w:val="24"/>
              </w:rPr>
              <w:t xml:space="preserve"> </w:t>
            </w:r>
            <w:r>
              <w:rPr>
                <w:noProof/>
                <w:spacing w:val="-2"/>
                <w:position w:val="-4"/>
                <w:sz w:val="24"/>
                <w:lang w:val="en-US"/>
              </w:rPr>
              <w:drawing>
                <wp:inline distT="0" distB="0" distL="0" distR="0" wp14:anchorId="0FADE22A" wp14:editId="1CCA2B05">
                  <wp:extent cx="171450" cy="171450"/>
                  <wp:effectExtent l="0" t="0" r="0" b="0"/>
                  <wp:docPr id="31"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ind w:right="14"/>
              <w:rPr>
                <w:sz w:val="24"/>
              </w:rPr>
            </w:pPr>
          </w:p>
          <w:p w:rsidR="00FD1922" w:rsidRDefault="00FD1922" w:rsidP="00687835">
            <w:pPr>
              <w:pStyle w:val="TableParagraph"/>
              <w:ind w:right="14"/>
              <w:rPr>
                <w:sz w:val="24"/>
              </w:rPr>
            </w:pPr>
            <w:r>
              <w:rPr>
                <w:sz w:val="24"/>
              </w:rPr>
              <w:t xml:space="preserve"> </w:t>
            </w:r>
          </w:p>
          <w:p w:rsidR="00FD1922" w:rsidRDefault="00FD1922" w:rsidP="00687835">
            <w:pPr>
              <w:pStyle w:val="TableParagraph"/>
              <w:ind w:right="14"/>
              <w:rPr>
                <w:sz w:val="24"/>
              </w:rPr>
            </w:pPr>
            <w:r>
              <w:rPr>
                <w:sz w:val="24"/>
              </w:rPr>
              <w:t xml:space="preserve">                 </w:t>
            </w:r>
          </w:p>
          <w:p w:rsidR="00FD1922" w:rsidRDefault="00FD1922" w:rsidP="00687835">
            <w:pPr>
              <w:pStyle w:val="TableParagraph"/>
              <w:rPr>
                <w:b/>
                <w:sz w:val="24"/>
              </w:rPr>
            </w:pPr>
          </w:p>
        </w:tc>
      </w:tr>
    </w:tbl>
    <w:p w:rsidR="00FD1922" w:rsidRDefault="00FD1922" w:rsidP="00FD1922">
      <w:pPr>
        <w:jc w:val="both"/>
        <w:rPr>
          <w:b/>
          <w:color w:val="595B59"/>
          <w:lang w:val="hr-HR"/>
        </w:rPr>
      </w:pPr>
      <w:r w:rsidRPr="003518D3">
        <w:rPr>
          <w:b/>
          <w:color w:val="595B59"/>
          <w:lang w:val="hr-HR"/>
        </w:rPr>
        <w:t xml:space="preserve"> </w:t>
      </w:r>
      <w:r w:rsidRPr="005429EF">
        <w:rPr>
          <w:b/>
          <w:color w:val="595B59"/>
          <w:lang w:val="hr-HR"/>
        </w:rPr>
        <w:t xml:space="preserve"> </w:t>
      </w:r>
    </w:p>
    <w:p w:rsidR="00FD1922" w:rsidRDefault="00FD1922" w:rsidP="00FD1922">
      <w:pPr>
        <w:jc w:val="both"/>
        <w:rPr>
          <w:rFonts w:eastAsia="Calibri"/>
          <w:sz w:val="22"/>
          <w:szCs w:val="22"/>
          <w:lang w:val="hr-HR"/>
        </w:rPr>
      </w:pPr>
    </w:p>
    <w:p w:rsidR="00FD1922" w:rsidRDefault="00FD1922" w:rsidP="00FD1922">
      <w:pPr>
        <w:spacing w:after="160" w:line="259" w:lineRule="auto"/>
        <w:jc w:val="both"/>
        <w:rPr>
          <w:color w:val="525654"/>
          <w:spacing w:val="-2"/>
          <w:lang w:val="hr-HR"/>
        </w:rPr>
      </w:pPr>
      <w:r>
        <w:rPr>
          <w:color w:val="525654"/>
          <w:spacing w:val="-2"/>
          <w:lang w:val="hr-HR"/>
        </w:rPr>
        <w:t>Na osnovu navedenog, utvrđeno je da je primalac u Izjavi privrednog subjekta jasno naveo da nije vršio neprimjeren uticaj na lica naručioca u smislu člana 38 stav 2 tačka 1 ZJN i da na njegovoj strani ne postoji razlog sukoba interesa iz člana 41. i 42 ZJN, te da je izjavu u ovom dijelu sačinio pravilno i da ista ne sadrži osnov za isključenje usmislu 108 ZJN.</w:t>
      </w:r>
    </w:p>
    <w:p w:rsidR="00FD1922" w:rsidRDefault="00FD1922" w:rsidP="00FD1922">
      <w:pPr>
        <w:spacing w:before="222"/>
        <w:jc w:val="both"/>
        <w:rPr>
          <w:rFonts w:eastAsia="Calibri"/>
          <w:sz w:val="22"/>
          <w:szCs w:val="22"/>
          <w:lang w:val="hr-HR"/>
        </w:rPr>
      </w:pPr>
    </w:p>
    <w:p w:rsidR="00FD1922" w:rsidRDefault="00FD1922" w:rsidP="00FD1922">
      <w:pPr>
        <w:spacing w:before="222"/>
        <w:jc w:val="both"/>
        <w:rPr>
          <w:rFonts w:eastAsia="Calibri"/>
          <w:sz w:val="22"/>
          <w:szCs w:val="22"/>
          <w:lang w:val="hr-HR"/>
        </w:rPr>
      </w:pPr>
    </w:p>
    <w:p w:rsidR="00FD1922" w:rsidRDefault="00FD1922" w:rsidP="00FD1922">
      <w:pPr>
        <w:spacing w:before="222"/>
        <w:jc w:val="both"/>
        <w:rPr>
          <w:rFonts w:eastAsia="Calibri"/>
          <w:sz w:val="22"/>
          <w:szCs w:val="22"/>
          <w:lang w:val="hr-HR"/>
        </w:rPr>
      </w:pPr>
    </w:p>
    <w:p w:rsidR="00FD1922" w:rsidRDefault="00FD1922" w:rsidP="00FD1922">
      <w:pPr>
        <w:spacing w:before="222"/>
        <w:jc w:val="both"/>
        <w:rPr>
          <w:rFonts w:eastAsia="Calibri"/>
          <w:sz w:val="22"/>
          <w:szCs w:val="22"/>
          <w:lang w:val="hr-HR"/>
        </w:rPr>
      </w:pPr>
    </w:p>
    <w:p w:rsidR="00FD1922" w:rsidRPr="00786C18" w:rsidRDefault="00FD1922" w:rsidP="00FD1922">
      <w:pPr>
        <w:spacing w:before="222"/>
        <w:jc w:val="both"/>
        <w:rPr>
          <w:lang w:val="hr-HR"/>
        </w:rPr>
      </w:pPr>
      <w:r w:rsidRPr="00B27D76">
        <w:rPr>
          <w:b/>
          <w:color w:val="595B59"/>
          <w:lang w:val="hr-HR"/>
        </w:rPr>
        <w:lastRenderedPageBreak/>
        <w:t xml:space="preserve">U dijelu </w:t>
      </w:r>
      <w:r w:rsidRPr="00B27D76">
        <w:rPr>
          <w:color w:val="595B59"/>
          <w:lang w:val="hr-HR"/>
        </w:rPr>
        <w:t xml:space="preserve">V </w:t>
      </w:r>
      <w:r>
        <w:rPr>
          <w:lang w:val="hr-HR"/>
        </w:rPr>
        <w:t>POSEBNI USLOVI  ZA ISKLJU</w:t>
      </w:r>
      <w:r w:rsidRPr="00786C18">
        <w:rPr>
          <w:lang w:val="hr-HR"/>
        </w:rPr>
        <w:t xml:space="preserve">ČENJE IZ POSTUPKA JAVNE NABAVKE </w:t>
      </w:r>
    </w:p>
    <w:p w:rsidR="00FD1922" w:rsidRDefault="00FD1922" w:rsidP="00FD1922">
      <w:pPr>
        <w:spacing w:before="222"/>
        <w:jc w:val="both"/>
        <w:rPr>
          <w:rFonts w:eastAsia="Calibri"/>
          <w:sz w:val="22"/>
          <w:szCs w:val="22"/>
          <w:lang w:val="hr-HR"/>
        </w:rPr>
      </w:pPr>
    </w:p>
    <w:tbl>
      <w:tblPr>
        <w:tblW w:w="928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00"/>
        <w:gridCol w:w="5080"/>
      </w:tblGrid>
      <w:tr w:rsidR="00FD1922" w:rsidTr="00907C13">
        <w:trPr>
          <w:trHeight w:val="1207"/>
        </w:trPr>
        <w:tc>
          <w:tcPr>
            <w:tcW w:w="4200" w:type="dxa"/>
          </w:tcPr>
          <w:p w:rsidR="00FD1922" w:rsidRPr="00140A80" w:rsidRDefault="00FD1922" w:rsidP="009D5681">
            <w:pPr>
              <w:pStyle w:val="TableParagraph"/>
              <w:numPr>
                <w:ilvl w:val="0"/>
                <w:numId w:val="9"/>
              </w:numPr>
              <w:spacing w:before="36" w:line="324" w:lineRule="auto"/>
              <w:ind w:right="131"/>
              <w:rPr>
                <w:sz w:val="24"/>
              </w:rPr>
            </w:pPr>
            <w:r>
              <w:rPr>
                <w:sz w:val="24"/>
              </w:rPr>
              <w:t xml:space="preserve">u postupku stečaja ili likvidacije? </w:t>
            </w:r>
          </w:p>
        </w:tc>
        <w:tc>
          <w:tcPr>
            <w:tcW w:w="5080" w:type="dxa"/>
          </w:tcPr>
          <w:p w:rsidR="00FD1922" w:rsidRDefault="00FD1922" w:rsidP="00687835">
            <w:pPr>
              <w:pStyle w:val="TableParagraph"/>
              <w:rPr>
                <w:b/>
                <w:sz w:val="24"/>
              </w:rPr>
            </w:pPr>
          </w:p>
          <w:p w:rsidR="00FD1922" w:rsidRDefault="00FD1922" w:rsidP="00687835">
            <w:pPr>
              <w:pStyle w:val="TableParagraph"/>
              <w:spacing w:before="228"/>
              <w:rPr>
                <w:b/>
                <w:sz w:val="24"/>
              </w:rPr>
            </w:pPr>
          </w:p>
          <w:p w:rsidR="00FD1922" w:rsidRDefault="00FD1922" w:rsidP="00687835">
            <w:pPr>
              <w:pStyle w:val="TableParagraph"/>
              <w:ind w:left="334" w:right="14"/>
              <w:jc w:val="center"/>
              <w:rPr>
                <w:sz w:val="24"/>
              </w:rPr>
            </w:pPr>
            <w:r>
              <w:rPr>
                <w:noProof/>
                <w:sz w:val="24"/>
                <w:lang w:val="en-US"/>
              </w:rPr>
              <mc:AlternateContent>
                <mc:Choice Requires="wpg">
                  <w:drawing>
                    <wp:anchor distT="0" distB="0" distL="0" distR="0" simplePos="0" relativeHeight="251666432" behindDoc="1" locked="0" layoutInCell="1" allowOverlap="1" wp14:anchorId="12E1166B" wp14:editId="6025B1CE">
                      <wp:simplePos x="0" y="0"/>
                      <wp:positionH relativeFrom="column">
                        <wp:posOffset>1354632</wp:posOffset>
                      </wp:positionH>
                      <wp:positionV relativeFrom="paragraph">
                        <wp:posOffset>18516</wp:posOffset>
                      </wp:positionV>
                      <wp:extent cx="139700" cy="1397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9" name="Graphic 14"/>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4EEB79" id="Group 6" o:spid="_x0000_s1026" style="position:absolute;margin-left:106.65pt;margin-top:1.45pt;width:11pt;height:11pt;z-index:-251650048;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">
                      <v:shape id="Graphic 14"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" path="m,127000r127000,l127000,,,,,127000xe" filled="f" strokeweight="1pt">
                        <v:path arrowok="t"/>
                      </v:shape>
                    </v:group>
                  </w:pict>
                </mc:Fallback>
              </mc:AlternateContent>
            </w:r>
            <w:r w:rsidR="003252E1">
              <w:rPr>
                <w:sz w:val="24"/>
              </w:rPr>
              <w:t xml:space="preserve">            </w:t>
            </w:r>
            <w:r>
              <w:rPr>
                <w:sz w:val="24"/>
              </w:rPr>
              <w:t>Da</w:t>
            </w:r>
            <w:r w:rsidR="003252E1">
              <w:rPr>
                <w:sz w:val="24"/>
              </w:rPr>
              <w:t xml:space="preserve">     </w:t>
            </w:r>
            <w:r>
              <w:rPr>
                <w:spacing w:val="-5"/>
                <w:sz w:val="24"/>
              </w:rPr>
              <w:t xml:space="preserve"> </w:t>
            </w:r>
            <w:r>
              <w:rPr>
                <w:noProof/>
                <w:spacing w:val="-2"/>
                <w:position w:val="-4"/>
                <w:sz w:val="24"/>
                <w:lang w:val="en-US"/>
              </w:rPr>
              <w:drawing>
                <wp:inline distT="0" distB="0" distL="0" distR="0" wp14:anchorId="212308C0" wp14:editId="58136A37">
                  <wp:extent cx="171450" cy="171450"/>
                  <wp:effectExtent l="0" t="0" r="0" b="0"/>
                  <wp:docPr id="16"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r w:rsidR="00FD1922" w:rsidTr="00907C13">
        <w:trPr>
          <w:trHeight w:val="1207"/>
        </w:trPr>
        <w:tc>
          <w:tcPr>
            <w:tcW w:w="4200" w:type="dxa"/>
          </w:tcPr>
          <w:p w:rsidR="00FD1922" w:rsidRDefault="00FD1922" w:rsidP="009D5681">
            <w:pPr>
              <w:pStyle w:val="TableParagraph"/>
              <w:numPr>
                <w:ilvl w:val="0"/>
                <w:numId w:val="9"/>
              </w:numPr>
              <w:spacing w:before="36" w:line="324" w:lineRule="auto"/>
              <w:ind w:right="131"/>
              <w:rPr>
                <w:sz w:val="24"/>
              </w:rPr>
            </w:pPr>
            <w:r>
              <w:rPr>
                <w:sz w:val="24"/>
              </w:rPr>
              <w:t>je učinio teški profesionalni propust koji dovodi u pitanje njegov integritet , u skladu sa zakonom?</w:t>
            </w:r>
          </w:p>
        </w:tc>
        <w:tc>
          <w:tcPr>
            <w:tcW w:w="5080" w:type="dxa"/>
          </w:tcPr>
          <w:p w:rsidR="00FD1922" w:rsidRDefault="00FD1922" w:rsidP="00687835">
            <w:pPr>
              <w:pStyle w:val="TableParagraph"/>
              <w:rPr>
                <w:b/>
                <w:sz w:val="24"/>
              </w:rPr>
            </w:pPr>
          </w:p>
          <w:p w:rsidR="00FD1922" w:rsidRDefault="00FD1922" w:rsidP="00687835">
            <w:pPr>
              <w:pStyle w:val="TableParagraph"/>
              <w:ind w:left="334" w:right="14"/>
              <w:jc w:val="center"/>
              <w:rPr>
                <w:spacing w:val="-5"/>
                <w:sz w:val="24"/>
              </w:rPr>
            </w:pPr>
            <w:r>
              <w:rPr>
                <w:noProof/>
                <w:sz w:val="24"/>
                <w:lang w:val="en-US"/>
              </w:rPr>
              <mc:AlternateContent>
                <mc:Choice Requires="wpg">
                  <w:drawing>
                    <wp:anchor distT="0" distB="0" distL="0" distR="0" simplePos="0" relativeHeight="251667456" behindDoc="1" locked="0" layoutInCell="1" allowOverlap="1" wp14:anchorId="7BDEB038" wp14:editId="291B584B">
                      <wp:simplePos x="0" y="0"/>
                      <wp:positionH relativeFrom="column">
                        <wp:posOffset>1354632</wp:posOffset>
                      </wp:positionH>
                      <wp:positionV relativeFrom="paragraph">
                        <wp:posOffset>18516</wp:posOffset>
                      </wp:positionV>
                      <wp:extent cx="139700" cy="1397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8"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B37C5B" id="Group 17" o:spid="_x0000_s1026" style="position:absolute;margin-left:106.65pt;margin-top:1.45pt;width:11pt;height:11pt;z-index:-251649024;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" path="m,127000r127000,l127000,,,,,127000xe" filled="f" strokeweight="1pt">
                        <v:path arrowok="t"/>
                      </v:shape>
                    </v:group>
                  </w:pict>
                </mc:Fallback>
              </mc:AlternateContent>
            </w:r>
            <w:r w:rsidR="003252E1">
              <w:rPr>
                <w:sz w:val="24"/>
              </w:rPr>
              <w:t xml:space="preserve">        </w:t>
            </w:r>
            <w:r>
              <w:rPr>
                <w:sz w:val="24"/>
              </w:rPr>
              <w:t>Da</w:t>
            </w:r>
            <w:r w:rsidR="003252E1">
              <w:rPr>
                <w:sz w:val="24"/>
              </w:rPr>
              <w:t xml:space="preserve">    </w:t>
            </w:r>
            <w:r>
              <w:rPr>
                <w:spacing w:val="-5"/>
                <w:sz w:val="24"/>
              </w:rPr>
              <w:t xml:space="preserve"> </w:t>
            </w:r>
            <w:r>
              <w:rPr>
                <w:noProof/>
                <w:spacing w:val="-2"/>
                <w:position w:val="-4"/>
                <w:sz w:val="24"/>
                <w:lang w:val="en-US"/>
              </w:rPr>
              <w:drawing>
                <wp:inline distT="0" distB="0" distL="0" distR="0" wp14:anchorId="19170A24" wp14:editId="23ECD934">
                  <wp:extent cx="171450" cy="171450"/>
                  <wp:effectExtent l="0" t="0" r="0" b="0"/>
                  <wp:docPr id="32"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rPr>
                <w:b/>
                <w:sz w:val="24"/>
              </w:rPr>
            </w:pPr>
          </w:p>
        </w:tc>
      </w:tr>
      <w:tr w:rsidR="00FD1922" w:rsidTr="00907C13">
        <w:trPr>
          <w:trHeight w:val="1207"/>
        </w:trPr>
        <w:tc>
          <w:tcPr>
            <w:tcW w:w="4200" w:type="dxa"/>
          </w:tcPr>
          <w:p w:rsidR="00FD1922" w:rsidRDefault="00FD1922" w:rsidP="009D5681">
            <w:pPr>
              <w:pStyle w:val="TableParagraph"/>
              <w:numPr>
                <w:ilvl w:val="0"/>
                <w:numId w:val="9"/>
              </w:numPr>
              <w:spacing w:before="36" w:line="324" w:lineRule="auto"/>
              <w:ind w:right="131"/>
              <w:rPr>
                <w:sz w:val="24"/>
              </w:rPr>
            </w:pPr>
            <w:r>
              <w:rPr>
                <w:sz w:val="24"/>
              </w:rPr>
              <w:t>ima utvrđenu odgovornost na osnovu odluke nadležnost organa za zaštitu konkurencije jer je zaključio sporazum ili se dogovarao sa drugim privrednim subjektima, radi narušavanja konkurencije, u periodu od tri predhodne godine do isteka roka za podnošenje prijave, odnosno ponude?</w:t>
            </w:r>
          </w:p>
        </w:tc>
        <w:tc>
          <w:tcPr>
            <w:tcW w:w="5080" w:type="dxa"/>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ind w:left="334" w:right="14"/>
              <w:jc w:val="center"/>
              <w:rPr>
                <w:spacing w:val="-5"/>
                <w:sz w:val="24"/>
              </w:rPr>
            </w:pPr>
            <w:r>
              <w:rPr>
                <w:noProof/>
                <w:sz w:val="24"/>
                <w:lang w:val="en-US"/>
              </w:rPr>
              <mc:AlternateContent>
                <mc:Choice Requires="wpg">
                  <w:drawing>
                    <wp:anchor distT="0" distB="0" distL="0" distR="0" simplePos="0" relativeHeight="251668480" behindDoc="1" locked="0" layoutInCell="1" allowOverlap="1" wp14:anchorId="5055565D" wp14:editId="74DF09A5">
                      <wp:simplePos x="0" y="0"/>
                      <wp:positionH relativeFrom="column">
                        <wp:posOffset>1354632</wp:posOffset>
                      </wp:positionH>
                      <wp:positionV relativeFrom="paragraph">
                        <wp:posOffset>18516</wp:posOffset>
                      </wp:positionV>
                      <wp:extent cx="139700" cy="1397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37"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BCFAC2" id="Group 33" o:spid="_x0000_s1026" style="position:absolute;margin-left:106.65pt;margin-top:1.45pt;width:11pt;height:11pt;z-index:-251648000;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" path="m,127000r127000,l127000,,,,,127000xe" filled="f" strokeweight="1pt">
                        <v:path arrowok="t"/>
                      </v:shape>
                    </v:group>
                  </w:pict>
                </mc:Fallback>
              </mc:AlternateContent>
            </w:r>
            <w:r w:rsidR="003252E1">
              <w:rPr>
                <w:sz w:val="24"/>
              </w:rPr>
              <w:t xml:space="preserve">      </w:t>
            </w:r>
            <w:r>
              <w:rPr>
                <w:sz w:val="24"/>
              </w:rPr>
              <w:t>Da</w:t>
            </w:r>
            <w:r>
              <w:rPr>
                <w:spacing w:val="-5"/>
                <w:sz w:val="24"/>
              </w:rPr>
              <w:t xml:space="preserve"> </w:t>
            </w:r>
            <w:r>
              <w:rPr>
                <w:noProof/>
                <w:spacing w:val="-2"/>
                <w:position w:val="-4"/>
                <w:sz w:val="24"/>
                <w:lang w:val="en-US"/>
              </w:rPr>
              <w:drawing>
                <wp:inline distT="0" distB="0" distL="0" distR="0" wp14:anchorId="2B81F34E" wp14:editId="335FD49F">
                  <wp:extent cx="171450" cy="171450"/>
                  <wp:effectExtent l="0" t="0" r="0" b="0"/>
                  <wp:docPr id="38"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rPr>
                <w:b/>
                <w:sz w:val="24"/>
              </w:rPr>
            </w:pPr>
          </w:p>
        </w:tc>
      </w:tr>
      <w:tr w:rsidR="00FD1922" w:rsidTr="00907C13">
        <w:trPr>
          <w:trHeight w:val="1207"/>
        </w:trPr>
        <w:tc>
          <w:tcPr>
            <w:tcW w:w="4200" w:type="dxa"/>
          </w:tcPr>
          <w:p w:rsidR="00FD1922" w:rsidRDefault="00FD1922" w:rsidP="009D5681">
            <w:pPr>
              <w:pStyle w:val="TableParagraph"/>
              <w:numPr>
                <w:ilvl w:val="0"/>
                <w:numId w:val="9"/>
              </w:numPr>
              <w:spacing w:before="36" w:line="324" w:lineRule="auto"/>
              <w:ind w:right="131"/>
              <w:rPr>
                <w:sz w:val="24"/>
              </w:rPr>
            </w:pPr>
            <w:r>
              <w:rPr>
                <w:sz w:val="24"/>
              </w:rPr>
              <w:t>u periodu od tri predhodne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predhodnog ugovora o javnoj nabavcim ugovora o javno – privatnom partnerstvu ili ugovora o koncesiji?</w:t>
            </w:r>
          </w:p>
        </w:tc>
        <w:tc>
          <w:tcPr>
            <w:tcW w:w="5080" w:type="dxa"/>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ind w:left="334" w:right="14"/>
              <w:jc w:val="center"/>
              <w:rPr>
                <w:spacing w:val="-5"/>
                <w:sz w:val="24"/>
              </w:rPr>
            </w:pPr>
            <w:r>
              <w:rPr>
                <w:noProof/>
                <w:sz w:val="24"/>
                <w:lang w:val="en-US"/>
              </w:rPr>
              <mc:AlternateContent>
                <mc:Choice Requires="wpg">
                  <w:drawing>
                    <wp:anchor distT="0" distB="0" distL="0" distR="0" simplePos="0" relativeHeight="251669504" behindDoc="1" locked="0" layoutInCell="1" allowOverlap="1" wp14:anchorId="7E6CB711" wp14:editId="2BB8092E">
                      <wp:simplePos x="0" y="0"/>
                      <wp:positionH relativeFrom="column">
                        <wp:posOffset>1354632</wp:posOffset>
                      </wp:positionH>
                      <wp:positionV relativeFrom="paragraph">
                        <wp:posOffset>18516</wp:posOffset>
                      </wp:positionV>
                      <wp:extent cx="139700" cy="1397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40"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DF0585" id="Group 39" o:spid="_x0000_s1026" style="position:absolute;margin-left:106.65pt;margin-top:1.45pt;width:11pt;height:11pt;z-index:-251646976;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" path="m,127000r127000,l127000,,,,,127000xe" filled="f" strokeweight="1pt">
                        <v:path arrowok="t"/>
                      </v:shape>
                    </v:group>
                  </w:pict>
                </mc:Fallback>
              </mc:AlternateContent>
            </w:r>
            <w:r w:rsidR="003252E1">
              <w:rPr>
                <w:sz w:val="24"/>
              </w:rPr>
              <w:t xml:space="preserve">      </w:t>
            </w:r>
            <w:r>
              <w:rPr>
                <w:sz w:val="24"/>
              </w:rPr>
              <w:t>Da</w:t>
            </w:r>
            <w:r>
              <w:rPr>
                <w:spacing w:val="-5"/>
                <w:sz w:val="24"/>
              </w:rPr>
              <w:t xml:space="preserve"> </w:t>
            </w:r>
            <w:r>
              <w:rPr>
                <w:noProof/>
                <w:spacing w:val="-2"/>
                <w:position w:val="-4"/>
                <w:sz w:val="24"/>
                <w:lang w:val="en-US"/>
              </w:rPr>
              <w:drawing>
                <wp:inline distT="0" distB="0" distL="0" distR="0" wp14:anchorId="4E44E2E1" wp14:editId="43C0C248">
                  <wp:extent cx="171450" cy="171450"/>
                  <wp:effectExtent l="0" t="0" r="0" b="0"/>
                  <wp:docPr id="41"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rPr>
                <w:b/>
                <w:sz w:val="24"/>
              </w:rPr>
            </w:pPr>
          </w:p>
        </w:tc>
      </w:tr>
      <w:tr w:rsidR="00FD1922" w:rsidTr="00907C13">
        <w:trPr>
          <w:trHeight w:val="1207"/>
        </w:trPr>
        <w:tc>
          <w:tcPr>
            <w:tcW w:w="4200" w:type="dxa"/>
          </w:tcPr>
          <w:p w:rsidR="00FD1922" w:rsidRDefault="00FD1922" w:rsidP="009D5681">
            <w:pPr>
              <w:pStyle w:val="TableParagraph"/>
              <w:numPr>
                <w:ilvl w:val="0"/>
                <w:numId w:val="9"/>
              </w:numPr>
              <w:spacing w:before="36" w:line="324" w:lineRule="auto"/>
              <w:ind w:right="131"/>
              <w:rPr>
                <w:sz w:val="24"/>
              </w:rPr>
            </w:pPr>
            <w:r>
              <w:rPr>
                <w:sz w:val="24"/>
              </w:rPr>
              <w:t xml:space="preserve">je u periodu od tri predhodne godine od isteka roka za podnošenje prijava, odnosno ponuda u ranijim postupcima javnih nabavki tom naručiocu dostavio neistinite podatke  koji su potrebni za provjeru ispunjenosti uslova za učešće u </w:t>
            </w:r>
            <w:r>
              <w:rPr>
                <w:sz w:val="24"/>
              </w:rPr>
              <w:lastRenderedPageBreak/>
              <w:t>postupku, odnosno nepostojanje osnova za isključenje iz postupka ili nije dostavio zahtijevane dokaze?</w:t>
            </w:r>
          </w:p>
        </w:tc>
        <w:tc>
          <w:tcPr>
            <w:tcW w:w="5080" w:type="dxa"/>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ind w:left="334" w:right="14"/>
              <w:jc w:val="center"/>
              <w:rPr>
                <w:spacing w:val="-5"/>
                <w:sz w:val="24"/>
              </w:rPr>
            </w:pPr>
            <w:r>
              <w:rPr>
                <w:noProof/>
                <w:sz w:val="24"/>
                <w:lang w:val="en-US"/>
              </w:rPr>
              <mc:AlternateContent>
                <mc:Choice Requires="wpg">
                  <w:drawing>
                    <wp:anchor distT="0" distB="0" distL="0" distR="0" simplePos="0" relativeHeight="251670528" behindDoc="1" locked="0" layoutInCell="1" allowOverlap="1" wp14:anchorId="54EA1740" wp14:editId="338ADCF3">
                      <wp:simplePos x="0" y="0"/>
                      <wp:positionH relativeFrom="column">
                        <wp:posOffset>1354632</wp:posOffset>
                      </wp:positionH>
                      <wp:positionV relativeFrom="paragraph">
                        <wp:posOffset>18516</wp:posOffset>
                      </wp:positionV>
                      <wp:extent cx="139700" cy="1397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43" name="Graphic 2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839060" id="Group 42" o:spid="_x0000_s1026" style="position:absolute;margin-left:106.65pt;margin-top:1.45pt;width:11pt;height:11pt;z-index:-251645952;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">
                      <v:shape id="Graphic 2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" path="m,127000r127000,l127000,,,,,127000xe" filled="f" strokeweight="1pt">
                        <v:path arrowok="t"/>
                      </v:shape>
                    </v:group>
                  </w:pict>
                </mc:Fallback>
              </mc:AlternateContent>
            </w:r>
            <w:r w:rsidR="003252E1">
              <w:rPr>
                <w:sz w:val="24"/>
              </w:rPr>
              <w:t xml:space="preserve">     </w:t>
            </w:r>
            <w:r>
              <w:rPr>
                <w:sz w:val="24"/>
              </w:rPr>
              <w:t>Da</w:t>
            </w:r>
            <w:r>
              <w:rPr>
                <w:spacing w:val="-5"/>
                <w:sz w:val="24"/>
              </w:rPr>
              <w:t xml:space="preserve"> </w:t>
            </w:r>
            <w:r>
              <w:rPr>
                <w:noProof/>
                <w:spacing w:val="-2"/>
                <w:position w:val="-4"/>
                <w:sz w:val="24"/>
                <w:lang w:val="en-US"/>
              </w:rPr>
              <w:drawing>
                <wp:inline distT="0" distB="0" distL="0" distR="0" wp14:anchorId="714B22ED" wp14:editId="6A87D754">
                  <wp:extent cx="171450" cy="171450"/>
                  <wp:effectExtent l="0" t="0" r="0" b="0"/>
                  <wp:docPr id="44"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p w:rsidR="00FD1922" w:rsidRDefault="00FD1922" w:rsidP="00687835">
            <w:pPr>
              <w:pStyle w:val="TableParagraph"/>
              <w:rPr>
                <w:b/>
                <w:sz w:val="24"/>
              </w:rPr>
            </w:pPr>
          </w:p>
        </w:tc>
      </w:tr>
    </w:tbl>
    <w:p w:rsidR="00FD1922" w:rsidRDefault="00FD1922" w:rsidP="00FD1922">
      <w:pPr>
        <w:spacing w:after="160" w:line="259" w:lineRule="auto"/>
        <w:jc w:val="both"/>
        <w:rPr>
          <w:color w:val="525654"/>
          <w:spacing w:val="-2"/>
          <w:lang w:val="hr-HR"/>
        </w:rPr>
      </w:pPr>
    </w:p>
    <w:p w:rsidR="00FD1922" w:rsidRDefault="00FD1922" w:rsidP="00FD1922">
      <w:pPr>
        <w:spacing w:after="160" w:line="259" w:lineRule="auto"/>
        <w:jc w:val="both"/>
        <w:rPr>
          <w:sz w:val="23"/>
          <w:lang w:val="hr-HR"/>
        </w:rPr>
      </w:pPr>
      <w:r>
        <w:rPr>
          <w:color w:val="525654"/>
          <w:spacing w:val="-2"/>
          <w:lang w:val="hr-HR"/>
        </w:rPr>
        <w:t>S ob</w:t>
      </w:r>
      <w:r w:rsidRPr="005429EF">
        <w:rPr>
          <w:color w:val="525654"/>
          <w:spacing w:val="-2"/>
          <w:lang w:val="hr-HR"/>
        </w:rPr>
        <w:t>z</w:t>
      </w:r>
      <w:r>
        <w:rPr>
          <w:color w:val="525654"/>
          <w:spacing w:val="-2"/>
          <w:lang w:val="hr-HR"/>
        </w:rPr>
        <w:t xml:space="preserve">irom da je ponuđač jasno označio  negativan  odgovor,  na pitanje vezano za uslov u vezi sa krivičnim osudama, Komisija je konstatovala da je predmetna izjava pravilno sačinjena  i u ovom dijelu ne postoji osnov </w:t>
      </w:r>
      <w:r w:rsidRPr="005429EF">
        <w:rPr>
          <w:sz w:val="23"/>
          <w:lang w:val="hr-HR"/>
        </w:rPr>
        <w:t>za isključenje u smislu člana 108 ZJN</w:t>
      </w:r>
      <w:r>
        <w:rPr>
          <w:sz w:val="23"/>
          <w:lang w:val="hr-HR"/>
        </w:rPr>
        <w:t>.</w:t>
      </w:r>
    </w:p>
    <w:p w:rsidR="00FD1922" w:rsidRDefault="00FD1922" w:rsidP="00FD1922">
      <w:pPr>
        <w:spacing w:before="222"/>
        <w:jc w:val="both"/>
        <w:rPr>
          <w:rFonts w:eastAsia="Calibri"/>
          <w:sz w:val="22"/>
          <w:szCs w:val="22"/>
          <w:lang w:val="hr-HR"/>
        </w:rPr>
      </w:pPr>
    </w:p>
    <w:p w:rsidR="00FD1922" w:rsidRPr="00B27D76" w:rsidRDefault="00FD1922" w:rsidP="00FD1922">
      <w:pPr>
        <w:spacing w:before="222"/>
        <w:jc w:val="both"/>
        <w:rPr>
          <w:lang w:val="hr-HR"/>
        </w:rPr>
      </w:pPr>
      <w:r w:rsidRPr="00B27D76">
        <w:rPr>
          <w:b/>
          <w:color w:val="595B59"/>
          <w:lang w:val="hr-HR"/>
        </w:rPr>
        <w:t xml:space="preserve">U dijelu </w:t>
      </w:r>
      <w:r w:rsidRPr="00B27D76">
        <w:rPr>
          <w:color w:val="595B59"/>
          <w:lang w:val="hr-HR"/>
        </w:rPr>
        <w:t xml:space="preserve">VI </w:t>
      </w:r>
      <w:r w:rsidRPr="00B27D76">
        <w:rPr>
          <w:lang w:val="hr-HR"/>
        </w:rPr>
        <w:t xml:space="preserve">USLOVI SPOSOBNOSTI PRIVREDNOG </w:t>
      </w:r>
      <w:r w:rsidRPr="00B27D76">
        <w:rPr>
          <w:spacing w:val="-2"/>
          <w:lang w:val="hr-HR"/>
        </w:rPr>
        <w:t>SUBJEKTA pod A</w:t>
      </w:r>
      <w:r w:rsidRPr="00B27D76">
        <w:rPr>
          <w:color w:val="484949"/>
          <w:lang w:val="hr-HR"/>
        </w:rPr>
        <w:t xml:space="preserve"> SPOSOBNOST </w:t>
      </w:r>
      <w:r w:rsidRPr="00B27D76">
        <w:rPr>
          <w:color w:val="595B5B"/>
          <w:spacing w:val="-5"/>
          <w:lang w:val="hr-HR"/>
        </w:rPr>
        <w:t>ZA.</w:t>
      </w:r>
      <w:r w:rsidRPr="00B27D76">
        <w:rPr>
          <w:color w:val="484949"/>
          <w:lang w:val="hr-HR"/>
        </w:rPr>
        <w:t>OBA</w:t>
      </w:r>
      <w:r w:rsidRPr="00B27D76">
        <w:rPr>
          <w:color w:val="595B5B"/>
          <w:lang w:val="hr-HR"/>
        </w:rPr>
        <w:t>VLJANJE</w:t>
      </w:r>
      <w:r w:rsidRPr="00B27D76">
        <w:rPr>
          <w:color w:val="595B5B"/>
          <w:spacing w:val="6"/>
          <w:lang w:val="hr-HR"/>
        </w:rPr>
        <w:t xml:space="preserve"> </w:t>
      </w:r>
      <w:r w:rsidRPr="00B27D76">
        <w:rPr>
          <w:color w:val="484949"/>
          <w:lang w:val="hr-HR"/>
        </w:rPr>
        <w:t>DJELATNOSTI,</w:t>
      </w:r>
      <w:r w:rsidRPr="00B27D76">
        <w:rPr>
          <w:color w:val="484949"/>
          <w:spacing w:val="12"/>
          <w:lang w:val="hr-HR"/>
        </w:rPr>
        <w:t xml:space="preserve"> </w:t>
      </w:r>
      <w:r w:rsidRPr="00B27D76">
        <w:rPr>
          <w:color w:val="595B5B"/>
          <w:lang w:val="hr-HR"/>
        </w:rPr>
        <w:t>ovaj</w:t>
      </w:r>
      <w:r w:rsidRPr="00B27D76">
        <w:rPr>
          <w:color w:val="595B5B"/>
          <w:spacing w:val="-14"/>
          <w:lang w:val="hr-HR"/>
        </w:rPr>
        <w:t xml:space="preserve"> </w:t>
      </w:r>
      <w:r w:rsidRPr="00B27D76">
        <w:rPr>
          <w:color w:val="595B5B"/>
          <w:lang w:val="hr-HR"/>
        </w:rPr>
        <w:t>ponuđač</w:t>
      </w:r>
      <w:r w:rsidRPr="00B27D76">
        <w:rPr>
          <w:color w:val="595B5B"/>
          <w:spacing w:val="30"/>
          <w:lang w:val="hr-HR"/>
        </w:rPr>
        <w:t xml:space="preserve"> </w:t>
      </w:r>
      <w:r w:rsidRPr="00B27D76">
        <w:rPr>
          <w:color w:val="595B5B"/>
          <w:lang w:val="hr-HR"/>
        </w:rPr>
        <w:t>je</w:t>
      </w:r>
      <w:r w:rsidRPr="00B27D76">
        <w:rPr>
          <w:color w:val="595B5B"/>
          <w:spacing w:val="-19"/>
          <w:lang w:val="hr-HR"/>
        </w:rPr>
        <w:t xml:space="preserve"> </w:t>
      </w:r>
      <w:r w:rsidRPr="00B27D76">
        <w:rPr>
          <w:color w:val="595B5B"/>
          <w:lang w:val="hr-HR"/>
        </w:rPr>
        <w:t>naveo</w:t>
      </w:r>
      <w:r w:rsidRPr="00B27D76">
        <w:rPr>
          <w:color w:val="595B5B"/>
          <w:spacing w:val="12"/>
          <w:lang w:val="hr-HR"/>
        </w:rPr>
        <w:t xml:space="preserve"> </w:t>
      </w:r>
      <w:r w:rsidRPr="00B27D76">
        <w:rPr>
          <w:color w:val="595B5B"/>
          <w:lang w:val="hr-HR"/>
        </w:rPr>
        <w:t>sljedeće</w:t>
      </w:r>
      <w:r w:rsidRPr="00B27D76">
        <w:rPr>
          <w:color w:val="595B5B"/>
          <w:spacing w:val="20"/>
          <w:lang w:val="hr-HR"/>
        </w:rPr>
        <w:t xml:space="preserve"> </w:t>
      </w:r>
      <w:r w:rsidRPr="00B27D76">
        <w:rPr>
          <w:color w:val="484949"/>
          <w:spacing w:val="-2"/>
          <w:lang w:val="hr-HR"/>
        </w:rPr>
        <w:t>podatke</w:t>
      </w:r>
      <w:r w:rsidRPr="00B27D76">
        <w:rPr>
          <w:color w:val="232323"/>
          <w:spacing w:val="-2"/>
          <w:lang w:val="hr-HR"/>
        </w:rPr>
        <w:t>:</w:t>
      </w:r>
    </w:p>
    <w:p w:rsidR="00FD1922" w:rsidRDefault="00FD1922" w:rsidP="00FD1922">
      <w:pPr>
        <w:spacing w:after="160" w:line="259" w:lineRule="auto"/>
        <w:jc w:val="both"/>
        <w:rPr>
          <w:rFonts w:eastAsia="Calibri"/>
          <w:sz w:val="22"/>
          <w:szCs w:val="22"/>
          <w:lang w:val="hr-HR"/>
        </w:rPr>
      </w:pPr>
    </w:p>
    <w:tbl>
      <w:tblPr>
        <w:tblStyle w:val="TableGrid"/>
        <w:tblW w:w="0" w:type="auto"/>
        <w:tblLook w:val="04A0" w:firstRow="1" w:lastRow="0" w:firstColumn="1" w:lastColumn="0" w:noHBand="0" w:noVBand="1"/>
      </w:tblPr>
      <w:tblGrid>
        <w:gridCol w:w="4675"/>
        <w:gridCol w:w="4675"/>
      </w:tblGrid>
      <w:tr w:rsidR="00FD1922" w:rsidRPr="00687835" w:rsidTr="00687835">
        <w:tc>
          <w:tcPr>
            <w:tcW w:w="4675" w:type="dxa"/>
          </w:tcPr>
          <w:p w:rsidR="00FD1922" w:rsidRDefault="00FD1922" w:rsidP="00687835">
            <w:pPr>
              <w:pStyle w:val="TableParagraph"/>
              <w:spacing w:before="36" w:line="324" w:lineRule="auto"/>
              <w:ind w:left="100" w:right="131"/>
              <w:rPr>
                <w:sz w:val="24"/>
              </w:rPr>
            </w:pPr>
            <w:r>
              <w:rPr>
                <w:sz w:val="24"/>
              </w:rPr>
              <w:t>1)</w:t>
            </w:r>
            <w:r>
              <w:rPr>
                <w:spacing w:val="-6"/>
                <w:sz w:val="24"/>
              </w:rPr>
              <w:t xml:space="preserve"> </w:t>
            </w:r>
            <w:r>
              <w:rPr>
                <w:sz w:val="24"/>
              </w:rPr>
              <w:t>Da</w:t>
            </w:r>
            <w:r>
              <w:rPr>
                <w:spacing w:val="-6"/>
                <w:sz w:val="24"/>
              </w:rPr>
              <w:t xml:space="preserve"> </w:t>
            </w:r>
            <w:r>
              <w:rPr>
                <w:sz w:val="24"/>
              </w:rPr>
              <w:t>li</w:t>
            </w:r>
            <w:r>
              <w:rPr>
                <w:spacing w:val="-6"/>
                <w:sz w:val="24"/>
              </w:rPr>
              <w:t xml:space="preserve"> </w:t>
            </w:r>
            <w:r>
              <w:rPr>
                <w:sz w:val="24"/>
              </w:rPr>
              <w:t>je</w:t>
            </w:r>
            <w:r>
              <w:rPr>
                <w:spacing w:val="-6"/>
                <w:sz w:val="24"/>
              </w:rPr>
              <w:t xml:space="preserve"> </w:t>
            </w:r>
            <w:r>
              <w:rPr>
                <w:sz w:val="24"/>
              </w:rPr>
              <w:t>privredni</w:t>
            </w:r>
            <w:r>
              <w:rPr>
                <w:spacing w:val="-6"/>
                <w:sz w:val="24"/>
              </w:rPr>
              <w:t xml:space="preserve"> </w:t>
            </w:r>
            <w:r>
              <w:rPr>
                <w:sz w:val="24"/>
              </w:rPr>
              <w:t>subjekat</w:t>
            </w:r>
            <w:r>
              <w:rPr>
                <w:spacing w:val="-6"/>
                <w:sz w:val="24"/>
              </w:rPr>
              <w:t xml:space="preserve"> </w:t>
            </w:r>
            <w:r>
              <w:rPr>
                <w:sz w:val="24"/>
              </w:rPr>
              <w:t>upisan</w:t>
            </w:r>
            <w:r>
              <w:rPr>
                <w:spacing w:val="-6"/>
                <w:sz w:val="24"/>
              </w:rPr>
              <w:t xml:space="preserve"> </w:t>
            </w:r>
            <w:r>
              <w:rPr>
                <w:sz w:val="24"/>
              </w:rPr>
              <w:t>u Centralni registar privrednih subjekata ili drugi odgovarajući registar u državi u kojoj privredni subjekat ima sjedište?</w:t>
            </w:r>
          </w:p>
          <w:p w:rsidR="00FD1922" w:rsidRDefault="00FD1922" w:rsidP="00687835">
            <w:pPr>
              <w:pStyle w:val="TableParagraph"/>
              <w:spacing w:before="93"/>
              <w:rPr>
                <w:b/>
                <w:sz w:val="24"/>
              </w:rPr>
            </w:pPr>
          </w:p>
          <w:p w:rsidR="00FD1922" w:rsidRDefault="00FD1922" w:rsidP="00687835">
            <w:pPr>
              <w:spacing w:after="160" w:line="259" w:lineRule="auto"/>
              <w:jc w:val="both"/>
              <w:rPr>
                <w:spacing w:val="-2"/>
                <w:lang w:val="de-AT"/>
              </w:rPr>
            </w:pPr>
            <w:r w:rsidRPr="00B27D76">
              <w:rPr>
                <w:lang w:val="de-AT"/>
              </w:rPr>
              <w:t>Ako</w:t>
            </w:r>
            <w:r w:rsidRPr="00B27D76">
              <w:rPr>
                <w:spacing w:val="-2"/>
                <w:lang w:val="de-AT"/>
              </w:rPr>
              <w:t xml:space="preserve"> </w:t>
            </w:r>
            <w:r w:rsidRPr="00B27D76">
              <w:rPr>
                <w:lang w:val="de-AT"/>
              </w:rPr>
              <w:t>je</w:t>
            </w:r>
            <w:r w:rsidRPr="00B27D76">
              <w:rPr>
                <w:spacing w:val="-1"/>
                <w:lang w:val="de-AT"/>
              </w:rPr>
              <w:t xml:space="preserve"> </w:t>
            </w:r>
            <w:r w:rsidRPr="00B27D76">
              <w:rPr>
                <w:lang w:val="de-AT"/>
              </w:rPr>
              <w:t>odgovor</w:t>
            </w:r>
            <w:r w:rsidRPr="00B27D76">
              <w:rPr>
                <w:spacing w:val="-2"/>
                <w:lang w:val="de-AT"/>
              </w:rPr>
              <w:t xml:space="preserve"> </w:t>
            </w:r>
            <w:r w:rsidRPr="00B27D76">
              <w:rPr>
                <w:lang w:val="de-AT"/>
              </w:rPr>
              <w:t>da,</w:t>
            </w:r>
            <w:r w:rsidRPr="00B27D76">
              <w:rPr>
                <w:spacing w:val="-1"/>
                <w:lang w:val="de-AT"/>
              </w:rPr>
              <w:t xml:space="preserve"> </w:t>
            </w:r>
            <w:r w:rsidRPr="00B27D76">
              <w:rPr>
                <w:lang w:val="de-AT"/>
              </w:rPr>
              <w:t>navesti</w:t>
            </w:r>
            <w:r w:rsidRPr="00B27D76">
              <w:rPr>
                <w:spacing w:val="-2"/>
                <w:lang w:val="de-AT"/>
              </w:rPr>
              <w:t xml:space="preserve"> </w:t>
            </w:r>
            <w:r w:rsidRPr="00B27D76">
              <w:rPr>
                <w:lang w:val="de-AT"/>
              </w:rPr>
              <w:t>o</w:t>
            </w:r>
            <w:r w:rsidRPr="00B27D76">
              <w:rPr>
                <w:spacing w:val="-1"/>
                <w:lang w:val="de-AT"/>
              </w:rPr>
              <w:t xml:space="preserve"> </w:t>
            </w:r>
            <w:r w:rsidRPr="00B27D76">
              <w:rPr>
                <w:spacing w:val="-2"/>
                <w:lang w:val="de-AT"/>
              </w:rPr>
              <w:t>kojem</w:t>
            </w:r>
          </w:p>
          <w:p w:rsidR="00FD1922" w:rsidRDefault="00FD1922" w:rsidP="00687835">
            <w:pPr>
              <w:pStyle w:val="TableParagraph"/>
              <w:spacing w:before="46"/>
              <w:ind w:left="100"/>
              <w:jc w:val="both"/>
              <w:rPr>
                <w:sz w:val="24"/>
              </w:rPr>
            </w:pPr>
            <w:r>
              <w:rPr>
                <w:sz w:val="24"/>
              </w:rPr>
              <w:t>dokazu</w:t>
            </w:r>
            <w:r>
              <w:rPr>
                <w:spacing w:val="-3"/>
                <w:sz w:val="24"/>
              </w:rPr>
              <w:t xml:space="preserve"> </w:t>
            </w:r>
            <w:r>
              <w:rPr>
                <w:sz w:val="24"/>
              </w:rPr>
              <w:t>se</w:t>
            </w:r>
            <w:r>
              <w:rPr>
                <w:spacing w:val="-3"/>
                <w:sz w:val="24"/>
              </w:rPr>
              <w:t xml:space="preserve"> </w:t>
            </w:r>
            <w:r>
              <w:rPr>
                <w:spacing w:val="-2"/>
                <w:sz w:val="24"/>
              </w:rPr>
              <w:t>radi:</w:t>
            </w: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spacing w:before="14"/>
              <w:rPr>
                <w:b/>
                <w:sz w:val="24"/>
              </w:rPr>
            </w:pPr>
          </w:p>
          <w:p w:rsidR="00FD1922" w:rsidRPr="00B27D76" w:rsidRDefault="00FD1922" w:rsidP="00687835">
            <w:pPr>
              <w:spacing w:after="160" w:line="259" w:lineRule="auto"/>
              <w:jc w:val="both"/>
              <w:rPr>
                <w:rFonts w:eastAsia="Calibri"/>
                <w:sz w:val="22"/>
                <w:szCs w:val="22"/>
                <w:lang w:val="de-AT"/>
              </w:rPr>
            </w:pPr>
            <w:r w:rsidRPr="00B27D76">
              <w:rPr>
                <w:lang w:val="de-AT"/>
              </w:rPr>
              <w:t>Ako</w:t>
            </w:r>
            <w:r w:rsidRPr="00B27D76">
              <w:rPr>
                <w:spacing w:val="-13"/>
                <w:lang w:val="de-AT"/>
              </w:rPr>
              <w:t xml:space="preserve"> </w:t>
            </w:r>
            <w:r w:rsidRPr="00B27D76">
              <w:rPr>
                <w:lang w:val="de-AT"/>
              </w:rPr>
              <w:t>je</w:t>
            </w:r>
            <w:r w:rsidRPr="00B27D76">
              <w:rPr>
                <w:spacing w:val="-13"/>
                <w:lang w:val="de-AT"/>
              </w:rPr>
              <w:t xml:space="preserve"> </w:t>
            </w:r>
            <w:r w:rsidRPr="00B27D76">
              <w:rPr>
                <w:lang w:val="de-AT"/>
              </w:rPr>
              <w:t>relevantna</w:t>
            </w:r>
            <w:r w:rsidRPr="00B27D76">
              <w:rPr>
                <w:spacing w:val="-13"/>
                <w:lang w:val="de-AT"/>
              </w:rPr>
              <w:t xml:space="preserve"> </w:t>
            </w:r>
            <w:r w:rsidRPr="00B27D76">
              <w:rPr>
                <w:lang w:val="de-AT"/>
              </w:rPr>
              <w:t>dokumentacija dostupna</w:t>
            </w:r>
            <w:r w:rsidRPr="00B27D76">
              <w:rPr>
                <w:spacing w:val="-5"/>
                <w:lang w:val="de-AT"/>
              </w:rPr>
              <w:t xml:space="preserve"> </w:t>
            </w:r>
            <w:r w:rsidRPr="00B27D76">
              <w:rPr>
                <w:lang w:val="de-AT"/>
              </w:rPr>
              <w:t>u</w:t>
            </w:r>
            <w:r w:rsidRPr="00B27D76">
              <w:rPr>
                <w:spacing w:val="-5"/>
                <w:lang w:val="de-AT"/>
              </w:rPr>
              <w:t xml:space="preserve"> </w:t>
            </w:r>
            <w:r w:rsidRPr="00B27D76">
              <w:rPr>
                <w:lang w:val="de-AT"/>
              </w:rPr>
              <w:t>elektronskom</w:t>
            </w:r>
            <w:r w:rsidRPr="00B27D76">
              <w:rPr>
                <w:spacing w:val="-5"/>
                <w:lang w:val="de-AT"/>
              </w:rPr>
              <w:t xml:space="preserve"> </w:t>
            </w:r>
            <w:r w:rsidRPr="00B27D76">
              <w:rPr>
                <w:lang w:val="de-AT"/>
              </w:rPr>
              <w:t xml:space="preserve">obliku, </w:t>
            </w:r>
            <w:r w:rsidRPr="00B27D76">
              <w:rPr>
                <w:spacing w:val="-2"/>
                <w:lang w:val="de-AT"/>
              </w:rPr>
              <w:t>navesti:</w:t>
            </w:r>
          </w:p>
        </w:tc>
        <w:tc>
          <w:tcPr>
            <w:tcW w:w="4675" w:type="dxa"/>
          </w:tcPr>
          <w:p w:rsidR="00FD1922" w:rsidRDefault="00FD1922" w:rsidP="00687835">
            <w:pPr>
              <w:spacing w:after="160" w:line="259" w:lineRule="auto"/>
              <w:jc w:val="both"/>
              <w:rPr>
                <w:rFonts w:eastAsia="Calibri"/>
                <w:sz w:val="22"/>
                <w:szCs w:val="22"/>
                <w:lang w:val="de-AT"/>
              </w:rPr>
            </w:pPr>
          </w:p>
          <w:p w:rsidR="00FD1922" w:rsidRPr="003C1E99" w:rsidRDefault="00FD1922" w:rsidP="00687835">
            <w:pPr>
              <w:spacing w:after="160" w:line="259" w:lineRule="auto"/>
              <w:jc w:val="both"/>
              <w:rPr>
                <w:lang w:val="de-AT"/>
              </w:rPr>
            </w:pPr>
            <w:r w:rsidRPr="003C1E99">
              <w:rPr>
                <w:lang w:val="de-AT"/>
              </w:rPr>
              <w:t xml:space="preserve">     </w:t>
            </w:r>
            <w:r>
              <w:rPr>
                <w:noProof/>
                <w:position w:val="-4"/>
              </w:rPr>
              <w:drawing>
                <wp:inline distT="0" distB="0" distL="0" distR="0" wp14:anchorId="785CADD2" wp14:editId="1685383E">
                  <wp:extent cx="171450" cy="171450"/>
                  <wp:effectExtent l="0" t="0" r="0" b="0"/>
                  <wp:docPr id="104"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171450" cy="171450"/>
                          </a:xfrm>
                          <a:prstGeom prst="rect">
                            <a:avLst/>
                          </a:prstGeom>
                        </pic:spPr>
                      </pic:pic>
                    </a:graphicData>
                  </a:graphic>
                </wp:inline>
              </w:drawing>
            </w:r>
            <w:r w:rsidRPr="003C1E99">
              <w:rPr>
                <w:sz w:val="20"/>
                <w:lang w:val="de-AT"/>
              </w:rPr>
              <w:t xml:space="preserve"> </w:t>
            </w:r>
            <w:r w:rsidRPr="003C1E99">
              <w:rPr>
                <w:lang w:val="de-AT"/>
              </w:rPr>
              <w:t xml:space="preserve">Da </w:t>
            </w:r>
            <w:r>
              <w:t>󠆼</w:t>
            </w:r>
            <w:r w:rsidRPr="003C1E99">
              <w:rPr>
                <w:lang w:val="de-AT"/>
              </w:rPr>
              <w:t xml:space="preserve">   </w:t>
            </w:r>
            <w:r w:rsidRPr="003C1E99">
              <w:rPr>
                <w:spacing w:val="-5"/>
                <w:lang w:val="de-AT"/>
              </w:rPr>
              <w:t>Ne</w:t>
            </w:r>
          </w:p>
          <w:p w:rsidR="00FD1922" w:rsidRPr="003C1E99" w:rsidRDefault="00FD1922" w:rsidP="00687835">
            <w:pPr>
              <w:spacing w:after="160" w:line="259" w:lineRule="auto"/>
              <w:jc w:val="both"/>
              <w:rPr>
                <w:lang w:val="de-AT"/>
              </w:rPr>
            </w:pPr>
          </w:p>
          <w:p w:rsidR="00FD1922" w:rsidRPr="003C1E99" w:rsidRDefault="00FD1922" w:rsidP="00687835">
            <w:pPr>
              <w:spacing w:after="160" w:line="259" w:lineRule="auto"/>
              <w:jc w:val="both"/>
              <w:rPr>
                <w:spacing w:val="-2"/>
                <w:lang w:val="de-AT"/>
              </w:rPr>
            </w:pPr>
            <w:r w:rsidRPr="003C1E99">
              <w:rPr>
                <w:lang w:val="de-AT"/>
              </w:rPr>
              <w:t>Izvod</w:t>
            </w:r>
            <w:r w:rsidRPr="003C1E99">
              <w:rPr>
                <w:spacing w:val="-6"/>
                <w:lang w:val="de-AT"/>
              </w:rPr>
              <w:t xml:space="preserve"> </w:t>
            </w:r>
            <w:r w:rsidRPr="003C1E99">
              <w:rPr>
                <w:lang w:val="de-AT"/>
              </w:rPr>
              <w:t>iz</w:t>
            </w:r>
            <w:r w:rsidRPr="003C1E99">
              <w:rPr>
                <w:spacing w:val="-6"/>
                <w:lang w:val="de-AT"/>
              </w:rPr>
              <w:t xml:space="preserve"> </w:t>
            </w:r>
            <w:r w:rsidRPr="003C1E99">
              <w:rPr>
                <w:lang w:val="de-AT"/>
              </w:rPr>
              <w:t>Centralnog</w:t>
            </w:r>
            <w:r w:rsidRPr="003C1E99">
              <w:rPr>
                <w:spacing w:val="-6"/>
                <w:lang w:val="de-AT"/>
              </w:rPr>
              <w:t xml:space="preserve"> </w:t>
            </w:r>
            <w:r w:rsidRPr="003C1E99">
              <w:rPr>
                <w:lang w:val="de-AT"/>
              </w:rPr>
              <w:t>registra</w:t>
            </w:r>
            <w:r w:rsidRPr="003C1E99">
              <w:rPr>
                <w:spacing w:val="-6"/>
                <w:lang w:val="de-AT"/>
              </w:rPr>
              <w:t xml:space="preserve"> </w:t>
            </w:r>
            <w:r w:rsidRPr="003C1E99">
              <w:rPr>
                <w:lang w:val="de-AT"/>
              </w:rPr>
              <w:t>privrednih</w:t>
            </w:r>
            <w:r w:rsidRPr="003C1E99">
              <w:rPr>
                <w:spacing w:val="-5"/>
                <w:lang w:val="de-AT"/>
              </w:rPr>
              <w:t xml:space="preserve"> </w:t>
            </w:r>
            <w:r w:rsidRPr="003C1E99">
              <w:rPr>
                <w:spacing w:val="-2"/>
                <w:lang w:val="de-AT"/>
              </w:rPr>
              <w:t xml:space="preserve">subjekata </w:t>
            </w:r>
            <w:r w:rsidRPr="003C1E99">
              <w:rPr>
                <w:lang w:val="de-AT"/>
              </w:rPr>
              <w:t>Poreske uprave registarski broj 5-0688656/002 izdat</w:t>
            </w:r>
            <w:r w:rsidRPr="003C1E99">
              <w:rPr>
                <w:spacing w:val="-7"/>
                <w:lang w:val="de-AT"/>
              </w:rPr>
              <w:t xml:space="preserve"> </w:t>
            </w:r>
            <w:r w:rsidRPr="003C1E99">
              <w:rPr>
                <w:lang w:val="de-AT"/>
              </w:rPr>
              <w:t>od</w:t>
            </w:r>
            <w:r w:rsidRPr="003C1E99">
              <w:rPr>
                <w:spacing w:val="-7"/>
                <w:lang w:val="de-AT"/>
              </w:rPr>
              <w:t xml:space="preserve"> </w:t>
            </w:r>
            <w:r w:rsidRPr="003C1E99">
              <w:rPr>
                <w:lang w:val="de-AT"/>
              </w:rPr>
              <w:t>strane</w:t>
            </w:r>
            <w:r w:rsidRPr="003C1E99">
              <w:rPr>
                <w:spacing w:val="-7"/>
                <w:lang w:val="de-AT"/>
              </w:rPr>
              <w:t xml:space="preserve"> </w:t>
            </w:r>
            <w:r w:rsidRPr="003C1E99">
              <w:rPr>
                <w:lang w:val="de-AT"/>
              </w:rPr>
              <w:t>Poreske uprave Crne Gore</w:t>
            </w:r>
          </w:p>
        </w:tc>
      </w:tr>
      <w:tr w:rsidR="00FD1922" w:rsidRPr="003A3A73" w:rsidTr="00687835">
        <w:tc>
          <w:tcPr>
            <w:tcW w:w="4675" w:type="dxa"/>
          </w:tcPr>
          <w:p w:rsidR="00FD1922" w:rsidRDefault="00FD1922" w:rsidP="00687835">
            <w:pPr>
              <w:pStyle w:val="TableParagraph"/>
              <w:spacing w:before="36" w:line="324" w:lineRule="auto"/>
              <w:ind w:left="100" w:right="131"/>
              <w:rPr>
                <w:sz w:val="24"/>
              </w:rPr>
            </w:pPr>
            <w:r>
              <w:rPr>
                <w:sz w:val="24"/>
              </w:rPr>
              <w:t>Da li privredni subjekat posjeduje ovlašćenje ( dozvola, licenca, odobrenje ili drugi akt) za obavljanje djelatnosti koja je predmet nabavke u skladu sa zakonom?</w:t>
            </w: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r>
              <w:rPr>
                <w:sz w:val="24"/>
              </w:rPr>
              <w:t>Ako je odgovor da, navesti o kojem dokazu se radi:</w:t>
            </w: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Default="00FD1922" w:rsidP="00687835">
            <w:pPr>
              <w:pStyle w:val="TableParagraph"/>
              <w:spacing w:before="36" w:line="324" w:lineRule="auto"/>
              <w:ind w:left="100" w:right="131"/>
              <w:rPr>
                <w:sz w:val="24"/>
              </w:rPr>
            </w:pPr>
          </w:p>
          <w:p w:rsidR="00FD1922" w:rsidRPr="003A3A73" w:rsidRDefault="00FD1922" w:rsidP="00687835">
            <w:pPr>
              <w:pStyle w:val="TableParagraph"/>
              <w:spacing w:before="36" w:line="324" w:lineRule="auto"/>
              <w:ind w:left="100" w:right="131"/>
              <w:rPr>
                <w:sz w:val="24"/>
              </w:rPr>
            </w:pPr>
            <w:r>
              <w:rPr>
                <w:sz w:val="24"/>
              </w:rPr>
              <w:t>Ako je relevantna dokumentacija dostupna u elektronsko obliku, navesti:</w:t>
            </w:r>
          </w:p>
        </w:tc>
        <w:tc>
          <w:tcPr>
            <w:tcW w:w="4675" w:type="dxa"/>
          </w:tcPr>
          <w:p w:rsidR="00FD1922" w:rsidRDefault="00FD1922" w:rsidP="00687835">
            <w:pPr>
              <w:pStyle w:val="TableParagraph"/>
              <w:rPr>
                <w:b/>
                <w:sz w:val="24"/>
              </w:rPr>
            </w:pPr>
          </w:p>
          <w:p w:rsidR="00FD1922" w:rsidRDefault="00FD1922" w:rsidP="00687835">
            <w:pPr>
              <w:pStyle w:val="TableParagraph"/>
              <w:spacing w:before="228"/>
              <w:rPr>
                <w:b/>
                <w:sz w:val="24"/>
              </w:rPr>
            </w:pPr>
            <w:r>
              <w:rPr>
                <w:b/>
                <w:sz w:val="24"/>
              </w:rPr>
              <w:t xml:space="preserve">        </w:t>
            </w:r>
            <w:r>
              <w:rPr>
                <w:noProof/>
                <w:position w:val="-4"/>
                <w:lang w:val="en-US"/>
              </w:rPr>
              <w:drawing>
                <wp:inline distT="0" distB="0" distL="0" distR="0" wp14:anchorId="0FCB6C2E" wp14:editId="0A01E965">
                  <wp:extent cx="171450" cy="171450"/>
                  <wp:effectExtent l="0" t="0" r="0" b="0"/>
                  <wp:docPr id="105"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171450" cy="171450"/>
                          </a:xfrm>
                          <a:prstGeom prst="rect">
                            <a:avLst/>
                          </a:prstGeom>
                        </pic:spPr>
                      </pic:pic>
                    </a:graphicData>
                  </a:graphic>
                </wp:inline>
              </w:drawing>
            </w:r>
            <w:r>
              <w:rPr>
                <w:sz w:val="20"/>
              </w:rPr>
              <w:t xml:space="preserve"> </w:t>
            </w:r>
            <w:r>
              <w:rPr>
                <w:sz w:val="24"/>
              </w:rPr>
              <w:t>Da</w:t>
            </w:r>
            <w:r>
              <w:rPr>
                <w:sz w:val="24"/>
              </w:rPr>
              <w:tab/>
            </w:r>
            <w:r>
              <w:rPr>
                <w:spacing w:val="-5"/>
                <w:sz w:val="24"/>
              </w:rPr>
              <w:t>Ne</w:t>
            </w:r>
            <w:r>
              <w:rPr>
                <w:b/>
                <w:sz w:val="24"/>
              </w:rPr>
              <w:t xml:space="preserve">                                                             </w:t>
            </w:r>
          </w:p>
          <w:p w:rsidR="00FD1922" w:rsidRDefault="00FD1922" w:rsidP="00687835">
            <w:pPr>
              <w:pStyle w:val="TableParagraph"/>
              <w:rPr>
                <w:b/>
                <w:sz w:val="24"/>
              </w:rPr>
            </w:pPr>
            <w:r w:rsidRPr="003C1E99">
              <w:rPr>
                <w:noProof/>
                <w:position w:val="-4"/>
              </w:rPr>
              <w:t xml:space="preserve">           </w:t>
            </w:r>
          </w:p>
          <w:p w:rsidR="00FD1922" w:rsidRDefault="00FD1922" w:rsidP="00687835">
            <w:pPr>
              <w:pStyle w:val="TableParagraph"/>
              <w:spacing w:line="324" w:lineRule="auto"/>
              <w:ind w:left="100" w:right="103"/>
              <w:jc w:val="both"/>
              <w:rPr>
                <w:sz w:val="24"/>
              </w:rPr>
            </w:pPr>
            <w:r>
              <w:rPr>
                <w:sz w:val="24"/>
              </w:rPr>
              <w:t>Licenca</w:t>
            </w:r>
            <w:r>
              <w:rPr>
                <w:spacing w:val="-8"/>
                <w:sz w:val="24"/>
              </w:rPr>
              <w:t xml:space="preserve"> </w:t>
            </w:r>
            <w:r>
              <w:rPr>
                <w:sz w:val="24"/>
              </w:rPr>
              <w:t>za</w:t>
            </w:r>
            <w:r>
              <w:rPr>
                <w:spacing w:val="-8"/>
                <w:sz w:val="24"/>
              </w:rPr>
              <w:t xml:space="preserve"> </w:t>
            </w:r>
            <w:r>
              <w:rPr>
                <w:sz w:val="24"/>
              </w:rPr>
              <w:t>obavljanje</w:t>
            </w:r>
            <w:r>
              <w:rPr>
                <w:spacing w:val="-8"/>
                <w:sz w:val="24"/>
              </w:rPr>
              <w:t xml:space="preserve"> </w:t>
            </w:r>
            <w:r>
              <w:rPr>
                <w:sz w:val="24"/>
              </w:rPr>
              <w:t>djelatnosti</w:t>
            </w:r>
            <w:r>
              <w:rPr>
                <w:spacing w:val="-8"/>
                <w:sz w:val="24"/>
              </w:rPr>
              <w:t xml:space="preserve"> </w:t>
            </w:r>
            <w:r>
              <w:rPr>
                <w:sz w:val="24"/>
              </w:rPr>
              <w:t>transporta</w:t>
            </w:r>
            <w:r>
              <w:rPr>
                <w:spacing w:val="-8"/>
                <w:sz w:val="24"/>
              </w:rPr>
              <w:t xml:space="preserve"> </w:t>
            </w:r>
            <w:r>
              <w:rPr>
                <w:sz w:val="24"/>
              </w:rPr>
              <w:t>naftnih derivata transportnim sredstvima br. 21/1867-13 izdata dana 15. 06. 2021. godine od strane Regulatorne agencije za energetiku i regulisane komunalne djelatnosti Crne Gore za DOO Novi gas Tuzi i upisana u Registar licenci pod brojem L-ND-TR-</w:t>
            </w:r>
            <w:r>
              <w:rPr>
                <w:spacing w:val="-4"/>
                <w:sz w:val="24"/>
              </w:rPr>
              <w:t>049.</w:t>
            </w:r>
          </w:p>
          <w:p w:rsidR="00FD1922" w:rsidRDefault="00FD1922" w:rsidP="00687835">
            <w:pPr>
              <w:pStyle w:val="TableParagraph"/>
              <w:spacing w:before="96" w:line="324" w:lineRule="auto"/>
              <w:ind w:left="100"/>
              <w:jc w:val="both"/>
              <w:rPr>
                <w:sz w:val="24"/>
              </w:rPr>
            </w:pPr>
            <w:r>
              <w:rPr>
                <w:sz w:val="24"/>
              </w:rPr>
              <w:t>Licenca</w:t>
            </w:r>
            <w:r>
              <w:rPr>
                <w:spacing w:val="-8"/>
                <w:sz w:val="24"/>
              </w:rPr>
              <w:t xml:space="preserve"> </w:t>
            </w:r>
            <w:r>
              <w:rPr>
                <w:sz w:val="24"/>
              </w:rPr>
              <w:t>za</w:t>
            </w:r>
            <w:r>
              <w:rPr>
                <w:spacing w:val="-8"/>
                <w:sz w:val="24"/>
              </w:rPr>
              <w:t xml:space="preserve"> </w:t>
            </w:r>
            <w:r>
              <w:rPr>
                <w:sz w:val="24"/>
              </w:rPr>
              <w:t>obavljanje</w:t>
            </w:r>
            <w:r>
              <w:rPr>
                <w:spacing w:val="-8"/>
                <w:sz w:val="24"/>
              </w:rPr>
              <w:t xml:space="preserve"> </w:t>
            </w:r>
            <w:r>
              <w:rPr>
                <w:sz w:val="24"/>
              </w:rPr>
              <w:t>djelatnosti</w:t>
            </w:r>
            <w:r>
              <w:rPr>
                <w:spacing w:val="-8"/>
                <w:sz w:val="24"/>
              </w:rPr>
              <w:t xml:space="preserve"> </w:t>
            </w:r>
            <w:r>
              <w:rPr>
                <w:sz w:val="24"/>
              </w:rPr>
              <w:t>transporta</w:t>
            </w:r>
            <w:r>
              <w:rPr>
                <w:spacing w:val="-8"/>
                <w:sz w:val="24"/>
              </w:rPr>
              <w:t xml:space="preserve"> </w:t>
            </w:r>
            <w:r>
              <w:rPr>
                <w:sz w:val="24"/>
              </w:rPr>
              <w:t>tečnog naftnog gasa transportnim sredstvima br.21/3438-6 izdata dana 14.10.2021. godine od strane Regulatorne agencije za energetiku i regulisane</w:t>
            </w:r>
            <w:r>
              <w:rPr>
                <w:spacing w:val="-8"/>
                <w:sz w:val="24"/>
              </w:rPr>
              <w:t xml:space="preserve"> </w:t>
            </w:r>
            <w:r>
              <w:rPr>
                <w:sz w:val="24"/>
              </w:rPr>
              <w:t>komunalne</w:t>
            </w:r>
            <w:r>
              <w:rPr>
                <w:spacing w:val="-8"/>
                <w:sz w:val="24"/>
              </w:rPr>
              <w:t xml:space="preserve"> </w:t>
            </w:r>
            <w:r>
              <w:rPr>
                <w:sz w:val="24"/>
              </w:rPr>
              <w:t>djelatnosti</w:t>
            </w:r>
            <w:r>
              <w:rPr>
                <w:spacing w:val="-8"/>
                <w:sz w:val="24"/>
              </w:rPr>
              <w:t xml:space="preserve"> </w:t>
            </w:r>
            <w:r>
              <w:rPr>
                <w:sz w:val="24"/>
              </w:rPr>
              <w:t>Crne</w:t>
            </w:r>
            <w:r>
              <w:rPr>
                <w:spacing w:val="-8"/>
                <w:sz w:val="24"/>
              </w:rPr>
              <w:t xml:space="preserve"> </w:t>
            </w:r>
            <w:r>
              <w:rPr>
                <w:sz w:val="24"/>
              </w:rPr>
              <w:t>Gore</w:t>
            </w:r>
            <w:r>
              <w:rPr>
                <w:spacing w:val="-8"/>
                <w:sz w:val="24"/>
              </w:rPr>
              <w:t xml:space="preserve"> </w:t>
            </w:r>
            <w:r>
              <w:rPr>
                <w:sz w:val="24"/>
              </w:rPr>
              <w:t>za DOO</w:t>
            </w:r>
            <w:r>
              <w:rPr>
                <w:spacing w:val="-4"/>
                <w:sz w:val="24"/>
              </w:rPr>
              <w:t xml:space="preserve"> </w:t>
            </w:r>
            <w:r>
              <w:rPr>
                <w:sz w:val="24"/>
              </w:rPr>
              <w:t>Novi</w:t>
            </w:r>
            <w:r>
              <w:rPr>
                <w:spacing w:val="-4"/>
                <w:sz w:val="24"/>
              </w:rPr>
              <w:t xml:space="preserve"> </w:t>
            </w:r>
            <w:r>
              <w:rPr>
                <w:sz w:val="24"/>
              </w:rPr>
              <w:t>gas</w:t>
            </w:r>
            <w:r>
              <w:rPr>
                <w:spacing w:val="-4"/>
                <w:sz w:val="24"/>
              </w:rPr>
              <w:t xml:space="preserve"> </w:t>
            </w:r>
            <w:r>
              <w:rPr>
                <w:sz w:val="24"/>
              </w:rPr>
              <w:t>Tuzi</w:t>
            </w:r>
            <w:r>
              <w:rPr>
                <w:spacing w:val="-4"/>
                <w:sz w:val="24"/>
              </w:rPr>
              <w:t xml:space="preserve"> </w:t>
            </w:r>
            <w:r>
              <w:rPr>
                <w:sz w:val="24"/>
              </w:rPr>
              <w:t>i</w:t>
            </w:r>
            <w:r>
              <w:rPr>
                <w:spacing w:val="-4"/>
                <w:sz w:val="24"/>
              </w:rPr>
              <w:t xml:space="preserve"> </w:t>
            </w:r>
            <w:r>
              <w:rPr>
                <w:sz w:val="24"/>
              </w:rPr>
              <w:t>upisana</w:t>
            </w:r>
            <w:r>
              <w:rPr>
                <w:spacing w:val="-4"/>
                <w:sz w:val="24"/>
              </w:rPr>
              <w:t xml:space="preserve"> </w:t>
            </w:r>
            <w:r>
              <w:rPr>
                <w:sz w:val="24"/>
              </w:rPr>
              <w:t>u</w:t>
            </w:r>
            <w:r>
              <w:rPr>
                <w:spacing w:val="-4"/>
                <w:sz w:val="24"/>
              </w:rPr>
              <w:t xml:space="preserve"> </w:t>
            </w:r>
            <w:r>
              <w:rPr>
                <w:sz w:val="24"/>
              </w:rPr>
              <w:t>Registar</w:t>
            </w:r>
            <w:r>
              <w:rPr>
                <w:spacing w:val="-4"/>
                <w:sz w:val="24"/>
              </w:rPr>
              <w:t xml:space="preserve"> </w:t>
            </w:r>
            <w:r>
              <w:rPr>
                <w:sz w:val="24"/>
              </w:rPr>
              <w:t>licenci pod brojem L-TNG-TR-006.</w:t>
            </w:r>
          </w:p>
          <w:p w:rsidR="00FD1922" w:rsidRDefault="00FD1922" w:rsidP="00687835">
            <w:pPr>
              <w:pStyle w:val="TableParagraph"/>
              <w:spacing w:line="324" w:lineRule="auto"/>
              <w:ind w:left="100" w:right="275"/>
              <w:jc w:val="both"/>
              <w:rPr>
                <w:sz w:val="24"/>
              </w:rPr>
            </w:pPr>
            <w:r>
              <w:rPr>
                <w:sz w:val="24"/>
              </w:rPr>
              <w:t>Izvod</w:t>
            </w:r>
            <w:r>
              <w:rPr>
                <w:spacing w:val="-6"/>
                <w:sz w:val="24"/>
              </w:rPr>
              <w:t xml:space="preserve"> </w:t>
            </w:r>
            <w:r>
              <w:rPr>
                <w:sz w:val="24"/>
              </w:rPr>
              <w:t>iz</w:t>
            </w:r>
            <w:r>
              <w:rPr>
                <w:spacing w:val="-6"/>
                <w:sz w:val="24"/>
              </w:rPr>
              <w:t xml:space="preserve"> </w:t>
            </w:r>
            <w:r>
              <w:rPr>
                <w:sz w:val="24"/>
              </w:rPr>
              <w:t>licence</w:t>
            </w:r>
            <w:r>
              <w:rPr>
                <w:spacing w:val="-6"/>
                <w:sz w:val="24"/>
              </w:rPr>
              <w:t xml:space="preserve"> </w:t>
            </w:r>
            <w:r>
              <w:rPr>
                <w:sz w:val="24"/>
              </w:rPr>
              <w:t>za</w:t>
            </w:r>
            <w:r>
              <w:rPr>
                <w:spacing w:val="-6"/>
                <w:sz w:val="24"/>
              </w:rPr>
              <w:t xml:space="preserve"> </w:t>
            </w:r>
            <w:r>
              <w:rPr>
                <w:sz w:val="24"/>
              </w:rPr>
              <w:t>transport</w:t>
            </w:r>
            <w:r>
              <w:rPr>
                <w:spacing w:val="-6"/>
                <w:sz w:val="24"/>
              </w:rPr>
              <w:t xml:space="preserve"> </w:t>
            </w:r>
            <w:r>
              <w:rPr>
                <w:sz w:val="24"/>
              </w:rPr>
              <w:t>tečnog</w:t>
            </w:r>
            <w:r>
              <w:rPr>
                <w:spacing w:val="-6"/>
                <w:sz w:val="24"/>
              </w:rPr>
              <w:t xml:space="preserve"> </w:t>
            </w:r>
            <w:r>
              <w:rPr>
                <w:sz w:val="24"/>
              </w:rPr>
              <w:t>naftnog</w:t>
            </w:r>
            <w:r>
              <w:rPr>
                <w:spacing w:val="-6"/>
                <w:sz w:val="24"/>
              </w:rPr>
              <w:t xml:space="preserve"> </w:t>
            </w:r>
            <w:r>
              <w:rPr>
                <w:sz w:val="24"/>
              </w:rPr>
              <w:lastRenderedPageBreak/>
              <w:t>gasa transportnim sredstvima izdat od strane Regulatorne agencije za energetiku i regulisane komunalne djelatnosti Crne Gore za N3 spe. teretno-cistijernu reg. br. TZ AE 574. Broj izvoda L-TNG-TR-006/001,</w:t>
            </w:r>
            <w:r>
              <w:rPr>
                <w:spacing w:val="-2"/>
                <w:sz w:val="24"/>
              </w:rPr>
              <w:t xml:space="preserve"> </w:t>
            </w:r>
            <w:r>
              <w:rPr>
                <w:sz w:val="24"/>
              </w:rPr>
              <w:t>za</w:t>
            </w:r>
            <w:r>
              <w:rPr>
                <w:spacing w:val="-2"/>
                <w:sz w:val="24"/>
              </w:rPr>
              <w:t xml:space="preserve"> </w:t>
            </w:r>
            <w:r>
              <w:rPr>
                <w:sz w:val="24"/>
              </w:rPr>
              <w:t>licencu</w:t>
            </w:r>
            <w:r>
              <w:rPr>
                <w:spacing w:val="-2"/>
                <w:sz w:val="24"/>
              </w:rPr>
              <w:t xml:space="preserve"> </w:t>
            </w:r>
            <w:r>
              <w:rPr>
                <w:sz w:val="24"/>
              </w:rPr>
              <w:t>br.</w:t>
            </w:r>
            <w:r>
              <w:rPr>
                <w:spacing w:val="-1"/>
                <w:sz w:val="24"/>
              </w:rPr>
              <w:t xml:space="preserve"> </w:t>
            </w:r>
            <w:r>
              <w:rPr>
                <w:sz w:val="24"/>
              </w:rPr>
              <w:t>L-TNG-TR-</w:t>
            </w:r>
            <w:r>
              <w:rPr>
                <w:spacing w:val="-4"/>
                <w:sz w:val="24"/>
              </w:rPr>
              <w:t>006.</w:t>
            </w:r>
          </w:p>
          <w:p w:rsidR="00FD1922" w:rsidRDefault="00FD1922" w:rsidP="00687835">
            <w:pPr>
              <w:pStyle w:val="TableParagraph"/>
              <w:spacing w:before="46"/>
              <w:ind w:left="100"/>
              <w:jc w:val="both"/>
              <w:rPr>
                <w:sz w:val="24"/>
              </w:rPr>
            </w:pPr>
            <w:r>
              <w:rPr>
                <w:sz w:val="24"/>
              </w:rPr>
              <w:t>Izvod</w:t>
            </w:r>
            <w:r>
              <w:rPr>
                <w:spacing w:val="-6"/>
                <w:sz w:val="24"/>
              </w:rPr>
              <w:t xml:space="preserve"> </w:t>
            </w:r>
            <w:r>
              <w:rPr>
                <w:sz w:val="24"/>
              </w:rPr>
              <w:t>iz</w:t>
            </w:r>
            <w:r>
              <w:rPr>
                <w:spacing w:val="-6"/>
                <w:sz w:val="24"/>
              </w:rPr>
              <w:t xml:space="preserve"> </w:t>
            </w:r>
            <w:r>
              <w:rPr>
                <w:sz w:val="24"/>
              </w:rPr>
              <w:t>licence</w:t>
            </w:r>
            <w:r>
              <w:rPr>
                <w:spacing w:val="-6"/>
                <w:sz w:val="24"/>
              </w:rPr>
              <w:t xml:space="preserve"> </w:t>
            </w:r>
            <w:r>
              <w:rPr>
                <w:sz w:val="24"/>
              </w:rPr>
              <w:t>za</w:t>
            </w:r>
            <w:r>
              <w:rPr>
                <w:spacing w:val="-6"/>
                <w:sz w:val="24"/>
              </w:rPr>
              <w:t xml:space="preserve"> </w:t>
            </w:r>
            <w:r>
              <w:rPr>
                <w:sz w:val="24"/>
              </w:rPr>
              <w:t>transport</w:t>
            </w:r>
            <w:r>
              <w:rPr>
                <w:spacing w:val="-6"/>
                <w:sz w:val="24"/>
              </w:rPr>
              <w:t xml:space="preserve"> </w:t>
            </w:r>
            <w:r>
              <w:rPr>
                <w:sz w:val="24"/>
              </w:rPr>
              <w:t>tečnog</w:t>
            </w:r>
            <w:r>
              <w:rPr>
                <w:spacing w:val="-6"/>
                <w:sz w:val="24"/>
              </w:rPr>
              <w:t xml:space="preserve"> </w:t>
            </w:r>
            <w:r>
              <w:rPr>
                <w:sz w:val="24"/>
              </w:rPr>
              <w:t>naftnog</w:t>
            </w:r>
            <w:r>
              <w:rPr>
                <w:spacing w:val="-6"/>
                <w:sz w:val="24"/>
              </w:rPr>
              <w:t xml:space="preserve"> </w:t>
            </w:r>
            <w:r>
              <w:rPr>
                <w:sz w:val="24"/>
              </w:rPr>
              <w:t>gasa transportnim sredstvima izdat od strane Regulatorne agencije za energetiku i regulisane komunalne</w:t>
            </w:r>
            <w:r>
              <w:rPr>
                <w:spacing w:val="-5"/>
                <w:sz w:val="24"/>
              </w:rPr>
              <w:t xml:space="preserve"> </w:t>
            </w:r>
            <w:r>
              <w:rPr>
                <w:sz w:val="24"/>
              </w:rPr>
              <w:t>djelatnosti</w:t>
            </w:r>
            <w:r>
              <w:rPr>
                <w:spacing w:val="-5"/>
                <w:sz w:val="24"/>
              </w:rPr>
              <w:t xml:space="preserve"> </w:t>
            </w:r>
            <w:r>
              <w:rPr>
                <w:sz w:val="24"/>
              </w:rPr>
              <w:t>Crne</w:t>
            </w:r>
            <w:r>
              <w:rPr>
                <w:spacing w:val="-5"/>
                <w:sz w:val="24"/>
              </w:rPr>
              <w:t xml:space="preserve"> </w:t>
            </w:r>
            <w:r>
              <w:rPr>
                <w:sz w:val="24"/>
              </w:rPr>
              <w:t>Gore</w:t>
            </w:r>
            <w:r>
              <w:rPr>
                <w:spacing w:val="-5"/>
                <w:sz w:val="24"/>
              </w:rPr>
              <w:t xml:space="preserve"> </w:t>
            </w:r>
            <w:r>
              <w:rPr>
                <w:sz w:val="24"/>
              </w:rPr>
              <w:t>za</w:t>
            </w:r>
            <w:r>
              <w:rPr>
                <w:spacing w:val="-5"/>
                <w:sz w:val="24"/>
              </w:rPr>
              <w:t xml:space="preserve"> O4</w:t>
            </w:r>
            <w:r>
              <w:rPr>
                <w:sz w:val="24"/>
              </w:rPr>
              <w:t xml:space="preserve"> prikolica-cistijerna</w:t>
            </w:r>
            <w:r>
              <w:rPr>
                <w:spacing w:val="-6"/>
                <w:sz w:val="24"/>
              </w:rPr>
              <w:t xml:space="preserve"> </w:t>
            </w:r>
            <w:r>
              <w:rPr>
                <w:sz w:val="24"/>
              </w:rPr>
              <w:t>reg.</w:t>
            </w:r>
            <w:r>
              <w:rPr>
                <w:spacing w:val="-6"/>
                <w:sz w:val="24"/>
              </w:rPr>
              <w:t xml:space="preserve"> </w:t>
            </w:r>
            <w:r>
              <w:rPr>
                <w:sz w:val="24"/>
              </w:rPr>
              <w:t>br.</w:t>
            </w:r>
            <w:r>
              <w:rPr>
                <w:spacing w:val="-6"/>
                <w:sz w:val="24"/>
              </w:rPr>
              <w:t xml:space="preserve"> </w:t>
            </w:r>
            <w:r>
              <w:rPr>
                <w:sz w:val="24"/>
              </w:rPr>
              <w:t>TZ</w:t>
            </w:r>
            <w:r>
              <w:rPr>
                <w:spacing w:val="-6"/>
                <w:sz w:val="24"/>
              </w:rPr>
              <w:t xml:space="preserve"> </w:t>
            </w:r>
            <w:r>
              <w:rPr>
                <w:sz w:val="24"/>
              </w:rPr>
              <w:t>067</w:t>
            </w:r>
            <w:r>
              <w:rPr>
                <w:spacing w:val="-6"/>
                <w:sz w:val="24"/>
              </w:rPr>
              <w:t xml:space="preserve"> </w:t>
            </w:r>
            <w:r>
              <w:rPr>
                <w:sz w:val="24"/>
              </w:rPr>
              <w:t>AA.</w:t>
            </w:r>
            <w:r>
              <w:rPr>
                <w:spacing w:val="-6"/>
                <w:sz w:val="24"/>
              </w:rPr>
              <w:t xml:space="preserve"> </w:t>
            </w:r>
            <w:r>
              <w:rPr>
                <w:sz w:val="24"/>
              </w:rPr>
              <w:t>Broj</w:t>
            </w:r>
            <w:r>
              <w:rPr>
                <w:spacing w:val="-6"/>
                <w:sz w:val="24"/>
              </w:rPr>
              <w:t xml:space="preserve"> </w:t>
            </w:r>
            <w:r>
              <w:rPr>
                <w:sz w:val="24"/>
              </w:rPr>
              <w:t>izvoda L-TNG-TR-006/002, za licencu br. L-TNG-TR-</w:t>
            </w:r>
            <w:r>
              <w:rPr>
                <w:spacing w:val="-4"/>
                <w:sz w:val="24"/>
              </w:rPr>
              <w:t>006.</w:t>
            </w:r>
          </w:p>
        </w:tc>
      </w:tr>
    </w:tbl>
    <w:p w:rsidR="00FD1922" w:rsidRDefault="00FD1922" w:rsidP="00FD1922">
      <w:pPr>
        <w:spacing w:after="160" w:line="259" w:lineRule="auto"/>
        <w:jc w:val="both"/>
        <w:rPr>
          <w:rFonts w:eastAsia="Calibri"/>
          <w:sz w:val="22"/>
          <w:szCs w:val="22"/>
          <w:lang w:val="hr-HR"/>
        </w:rPr>
      </w:pPr>
    </w:p>
    <w:p w:rsidR="00FD1922" w:rsidRDefault="00FD1922" w:rsidP="00FD1922">
      <w:pPr>
        <w:spacing w:after="160" w:line="259" w:lineRule="auto"/>
        <w:jc w:val="both"/>
        <w:rPr>
          <w:lang w:val="hr-HR"/>
        </w:rPr>
      </w:pPr>
      <w:r>
        <w:rPr>
          <w:rFonts w:eastAsia="Calibri"/>
          <w:sz w:val="22"/>
          <w:szCs w:val="22"/>
          <w:lang w:val="hr-HR"/>
        </w:rPr>
        <w:t xml:space="preserve">U dijelu C </w:t>
      </w:r>
      <w:r w:rsidRPr="00C911CE">
        <w:rPr>
          <w:lang w:val="hr-HR"/>
        </w:rPr>
        <w:t xml:space="preserve">: STRUČNA I TEHNIČKA SPOSOBNOST </w:t>
      </w:r>
    </w:p>
    <w:p w:rsidR="00FD1922" w:rsidRPr="00C911CE" w:rsidRDefault="00FD1922" w:rsidP="00FD1922">
      <w:pPr>
        <w:spacing w:after="160" w:line="259" w:lineRule="auto"/>
        <w:jc w:val="both"/>
        <w:rPr>
          <w:lang w:val="hr-HR"/>
        </w:rPr>
      </w:pP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00"/>
        <w:gridCol w:w="1600"/>
        <w:gridCol w:w="200"/>
        <w:gridCol w:w="1800"/>
        <w:gridCol w:w="1800"/>
        <w:gridCol w:w="1800"/>
      </w:tblGrid>
      <w:tr w:rsidR="00FD1922" w:rsidTr="00687835">
        <w:trPr>
          <w:trHeight w:val="3327"/>
        </w:trPr>
        <w:tc>
          <w:tcPr>
            <w:tcW w:w="2600" w:type="dxa"/>
            <w:tcBorders>
              <w:bottom w:val="nil"/>
            </w:tcBorders>
          </w:tcPr>
          <w:p w:rsidR="00FD1922" w:rsidRDefault="00FD1922" w:rsidP="00687835">
            <w:pPr>
              <w:pStyle w:val="TableParagraph"/>
              <w:spacing w:before="36" w:line="324" w:lineRule="auto"/>
              <w:ind w:left="100" w:right="156"/>
              <w:rPr>
                <w:sz w:val="24"/>
              </w:rPr>
            </w:pPr>
            <w:r>
              <w:rPr>
                <w:sz w:val="24"/>
              </w:rPr>
              <w:t>1)</w:t>
            </w:r>
            <w:r>
              <w:rPr>
                <w:spacing w:val="-10"/>
                <w:sz w:val="24"/>
              </w:rPr>
              <w:t xml:space="preserve"> </w:t>
            </w:r>
            <w:r>
              <w:rPr>
                <w:sz w:val="24"/>
              </w:rPr>
              <w:t>Da</w:t>
            </w:r>
            <w:r>
              <w:rPr>
                <w:spacing w:val="-10"/>
                <w:sz w:val="24"/>
              </w:rPr>
              <w:t xml:space="preserve"> </w:t>
            </w:r>
            <w:r>
              <w:rPr>
                <w:sz w:val="24"/>
              </w:rPr>
              <w:t>li</w:t>
            </w:r>
            <w:r>
              <w:rPr>
                <w:spacing w:val="-10"/>
                <w:sz w:val="24"/>
              </w:rPr>
              <w:t xml:space="preserve"> </w:t>
            </w:r>
            <w:r>
              <w:rPr>
                <w:sz w:val="24"/>
              </w:rPr>
              <w:t>u</w:t>
            </w:r>
            <w:r>
              <w:rPr>
                <w:spacing w:val="-10"/>
                <w:sz w:val="24"/>
              </w:rPr>
              <w:t xml:space="preserve"> </w:t>
            </w:r>
            <w:r>
              <w:rPr>
                <w:sz w:val="24"/>
              </w:rPr>
              <w:t xml:space="preserve">referentnom periodu privredni subjekat ima iskustvo na kvalitetnom i </w:t>
            </w:r>
            <w:r>
              <w:rPr>
                <w:spacing w:val="-2"/>
                <w:sz w:val="24"/>
              </w:rPr>
              <w:t xml:space="preserve">uspješnom </w:t>
            </w:r>
            <w:r>
              <w:rPr>
                <w:sz w:val="24"/>
              </w:rPr>
              <w:t>izvršavanju istih ili sličnih poslova iz oblasti predmeta</w:t>
            </w:r>
          </w:p>
          <w:p w:rsidR="00FD1922" w:rsidRDefault="00FD1922" w:rsidP="00687835">
            <w:pPr>
              <w:pStyle w:val="TableParagraph"/>
              <w:spacing w:line="271" w:lineRule="exact"/>
              <w:ind w:left="100"/>
              <w:rPr>
                <w:sz w:val="24"/>
              </w:rPr>
            </w:pPr>
            <w:r>
              <w:rPr>
                <w:spacing w:val="-2"/>
                <w:sz w:val="24"/>
              </w:rPr>
              <w:t>nabavke?</w:t>
            </w:r>
          </w:p>
        </w:tc>
        <w:tc>
          <w:tcPr>
            <w:tcW w:w="7200" w:type="dxa"/>
            <w:gridSpan w:val="5"/>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spacing w:before="144"/>
              <w:rPr>
                <w:b/>
                <w:sz w:val="24"/>
              </w:rPr>
            </w:pPr>
          </w:p>
          <w:p w:rsidR="00FD1922" w:rsidRDefault="00FD1922" w:rsidP="00687835">
            <w:pPr>
              <w:pStyle w:val="TableParagraph"/>
              <w:tabs>
                <w:tab w:val="left" w:pos="1041"/>
              </w:tabs>
              <w:ind w:right="14"/>
              <w:jc w:val="center"/>
              <w:rPr>
                <w:sz w:val="24"/>
              </w:rPr>
            </w:pPr>
            <w:r>
              <w:rPr>
                <w:noProof/>
                <w:sz w:val="24"/>
                <w:lang w:val="en-US"/>
              </w:rPr>
              <mc:AlternateContent>
                <mc:Choice Requires="wpg">
                  <w:drawing>
                    <wp:anchor distT="0" distB="0" distL="0" distR="0" simplePos="0" relativeHeight="251674624" behindDoc="1" locked="0" layoutInCell="1" allowOverlap="1" wp14:anchorId="06638284" wp14:editId="3292A59F">
                      <wp:simplePos x="0" y="0"/>
                      <wp:positionH relativeFrom="column">
                        <wp:posOffset>2311400</wp:posOffset>
                      </wp:positionH>
                      <wp:positionV relativeFrom="paragraph">
                        <wp:posOffset>18516</wp:posOffset>
                      </wp:positionV>
                      <wp:extent cx="139700" cy="13970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25" name="Graphic 56"/>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DB4477" id="Group 124" o:spid="_x0000_s1026" style="position:absolute;margin-left:182pt;margin-top:1.45pt;width:11pt;height:11pt;z-index:-251641856;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">
                      <v:shape id="Graphic 56"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" path="m,127000r127000,l127000,,,,,127000xe" filled="f" strokeweight="1pt">
                        <v:path arrowok="t"/>
                      </v:shape>
                    </v:group>
                  </w:pict>
                </mc:Fallback>
              </mc:AlternateContent>
            </w:r>
            <w:r>
              <w:rPr>
                <w:noProof/>
                <w:position w:val="-4"/>
                <w:lang w:val="en-US"/>
              </w:rPr>
              <w:drawing>
                <wp:inline distT="0" distB="0" distL="0" distR="0" wp14:anchorId="3EE889EC" wp14:editId="79FFEF4F">
                  <wp:extent cx="171450" cy="171450"/>
                  <wp:effectExtent l="0" t="0" r="0" b="0"/>
                  <wp:docPr id="141"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171450" cy="171450"/>
                          </a:xfrm>
                          <a:prstGeom prst="rect">
                            <a:avLst/>
                          </a:prstGeom>
                        </pic:spPr>
                      </pic:pic>
                    </a:graphicData>
                  </a:graphic>
                </wp:inline>
              </w:drawing>
            </w:r>
            <w:r>
              <w:rPr>
                <w:sz w:val="20"/>
              </w:rPr>
              <w:t xml:space="preserve"> </w:t>
            </w:r>
            <w:r>
              <w:rPr>
                <w:sz w:val="24"/>
              </w:rPr>
              <w:t>Da</w:t>
            </w:r>
            <w:r>
              <w:rPr>
                <w:sz w:val="24"/>
              </w:rPr>
              <w:tab/>
            </w:r>
            <w:r>
              <w:rPr>
                <w:spacing w:val="-5"/>
                <w:sz w:val="24"/>
              </w:rPr>
              <w:t>Ne</w:t>
            </w:r>
          </w:p>
        </w:tc>
      </w:tr>
      <w:tr w:rsidR="00FD1922" w:rsidTr="00687835">
        <w:trPr>
          <w:trHeight w:val="449"/>
        </w:trPr>
        <w:tc>
          <w:tcPr>
            <w:tcW w:w="2600" w:type="dxa"/>
            <w:vMerge w:val="restart"/>
            <w:tcBorders>
              <w:top w:val="nil"/>
            </w:tcBorders>
          </w:tcPr>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rPr>
                <w:b/>
                <w:sz w:val="24"/>
              </w:rPr>
            </w:pPr>
          </w:p>
          <w:p w:rsidR="00FD1922" w:rsidRDefault="00FD1922" w:rsidP="00687835">
            <w:pPr>
              <w:pStyle w:val="TableParagraph"/>
              <w:spacing w:before="66"/>
              <w:rPr>
                <w:b/>
                <w:sz w:val="24"/>
              </w:rPr>
            </w:pPr>
          </w:p>
          <w:p w:rsidR="00FD1922" w:rsidRDefault="00FD1922" w:rsidP="00687835">
            <w:pPr>
              <w:pStyle w:val="TableParagraph"/>
              <w:spacing w:line="370" w:lineRule="atLeast"/>
              <w:ind w:left="100" w:right="289"/>
              <w:rPr>
                <w:i/>
                <w:sz w:val="24"/>
              </w:rPr>
            </w:pPr>
            <w:r>
              <w:rPr>
                <w:i/>
                <w:sz w:val="24"/>
              </w:rPr>
              <w:t xml:space="preserve">Ako je relevantna </w:t>
            </w:r>
            <w:r>
              <w:rPr>
                <w:i/>
                <w:spacing w:val="-2"/>
                <w:sz w:val="24"/>
              </w:rPr>
              <w:t xml:space="preserve">dokumentacija </w:t>
            </w:r>
            <w:r>
              <w:rPr>
                <w:i/>
                <w:sz w:val="24"/>
              </w:rPr>
              <w:t>dostupna u elektronskom</w:t>
            </w:r>
            <w:r>
              <w:rPr>
                <w:i/>
                <w:spacing w:val="-17"/>
                <w:sz w:val="24"/>
              </w:rPr>
              <w:t xml:space="preserve"> </w:t>
            </w:r>
            <w:r>
              <w:rPr>
                <w:i/>
                <w:sz w:val="24"/>
              </w:rPr>
              <w:t xml:space="preserve">obliku, </w:t>
            </w:r>
            <w:r>
              <w:rPr>
                <w:i/>
                <w:spacing w:val="-2"/>
                <w:sz w:val="24"/>
              </w:rPr>
              <w:t>navedite</w:t>
            </w:r>
          </w:p>
        </w:tc>
        <w:tc>
          <w:tcPr>
            <w:tcW w:w="1800" w:type="dxa"/>
            <w:gridSpan w:val="2"/>
          </w:tcPr>
          <w:p w:rsidR="00FD1922" w:rsidRDefault="00FD1922" w:rsidP="00687835">
            <w:pPr>
              <w:pStyle w:val="TableParagraph"/>
              <w:spacing w:before="14"/>
              <w:ind w:left="60"/>
              <w:rPr>
                <w:sz w:val="16"/>
              </w:rPr>
            </w:pPr>
            <w:r>
              <w:rPr>
                <w:sz w:val="16"/>
              </w:rPr>
              <w:t xml:space="preserve">Opis </w:t>
            </w:r>
            <w:r>
              <w:rPr>
                <w:spacing w:val="-2"/>
                <w:sz w:val="16"/>
              </w:rPr>
              <w:t>predmeta</w:t>
            </w:r>
          </w:p>
          <w:p w:rsidR="00FD1922" w:rsidRDefault="00FD1922" w:rsidP="00687835">
            <w:pPr>
              <w:pStyle w:val="TableParagraph"/>
              <w:spacing w:before="51" w:line="180" w:lineRule="exact"/>
              <w:ind w:left="60"/>
              <w:rPr>
                <w:sz w:val="16"/>
              </w:rPr>
            </w:pPr>
            <w:r>
              <w:rPr>
                <w:spacing w:val="-2"/>
                <w:sz w:val="16"/>
              </w:rPr>
              <w:t>nabavke</w:t>
            </w:r>
          </w:p>
        </w:tc>
        <w:tc>
          <w:tcPr>
            <w:tcW w:w="1800" w:type="dxa"/>
          </w:tcPr>
          <w:p w:rsidR="00FD1922" w:rsidRDefault="00FD1922" w:rsidP="00687835">
            <w:pPr>
              <w:pStyle w:val="TableParagraph"/>
              <w:spacing w:before="14"/>
              <w:ind w:left="59"/>
              <w:rPr>
                <w:sz w:val="16"/>
              </w:rPr>
            </w:pPr>
            <w:r>
              <w:rPr>
                <w:sz w:val="16"/>
              </w:rPr>
              <w:t xml:space="preserve">Vrijednost </w:t>
            </w:r>
            <w:r>
              <w:rPr>
                <w:spacing w:val="-2"/>
                <w:sz w:val="16"/>
              </w:rPr>
              <w:t>predmeta</w:t>
            </w:r>
          </w:p>
          <w:p w:rsidR="00FD1922" w:rsidRDefault="00FD1922" w:rsidP="00687835">
            <w:pPr>
              <w:pStyle w:val="TableParagraph"/>
              <w:spacing w:before="51" w:line="180" w:lineRule="exact"/>
              <w:ind w:left="59"/>
              <w:rPr>
                <w:sz w:val="16"/>
              </w:rPr>
            </w:pPr>
            <w:r>
              <w:rPr>
                <w:spacing w:val="-2"/>
                <w:sz w:val="16"/>
              </w:rPr>
              <w:t>nabavke</w:t>
            </w:r>
          </w:p>
        </w:tc>
        <w:tc>
          <w:tcPr>
            <w:tcW w:w="1800" w:type="dxa"/>
          </w:tcPr>
          <w:p w:rsidR="00FD1922" w:rsidRDefault="00FD1922" w:rsidP="00687835">
            <w:pPr>
              <w:pStyle w:val="TableParagraph"/>
              <w:spacing w:before="14"/>
              <w:ind w:left="59"/>
              <w:rPr>
                <w:sz w:val="16"/>
              </w:rPr>
            </w:pPr>
            <w:r>
              <w:rPr>
                <w:sz w:val="16"/>
              </w:rPr>
              <w:t>Vrijeme</w:t>
            </w:r>
            <w:r>
              <w:rPr>
                <w:spacing w:val="-6"/>
                <w:sz w:val="16"/>
              </w:rPr>
              <w:t xml:space="preserve"> </w:t>
            </w:r>
            <w:r>
              <w:rPr>
                <w:spacing w:val="-2"/>
                <w:sz w:val="16"/>
              </w:rPr>
              <w:t>realizacije</w:t>
            </w:r>
          </w:p>
          <w:p w:rsidR="00FD1922" w:rsidRDefault="00FD1922" w:rsidP="00687835">
            <w:pPr>
              <w:pStyle w:val="TableParagraph"/>
              <w:spacing w:before="51" w:line="180" w:lineRule="exact"/>
              <w:ind w:left="59"/>
              <w:rPr>
                <w:sz w:val="16"/>
              </w:rPr>
            </w:pPr>
            <w:r>
              <w:rPr>
                <w:spacing w:val="-2"/>
                <w:sz w:val="16"/>
              </w:rPr>
              <w:t>ugovora</w:t>
            </w:r>
          </w:p>
        </w:tc>
        <w:tc>
          <w:tcPr>
            <w:tcW w:w="1800" w:type="dxa"/>
          </w:tcPr>
          <w:p w:rsidR="00FD1922" w:rsidRDefault="00FD1922" w:rsidP="00687835">
            <w:pPr>
              <w:pStyle w:val="TableParagraph"/>
              <w:spacing w:before="14"/>
              <w:ind w:left="59"/>
              <w:rPr>
                <w:sz w:val="16"/>
              </w:rPr>
            </w:pPr>
            <w:r>
              <w:rPr>
                <w:spacing w:val="-2"/>
                <w:sz w:val="16"/>
              </w:rPr>
              <w:t>Investitor/Korisnik</w:t>
            </w:r>
          </w:p>
        </w:tc>
      </w:tr>
      <w:tr w:rsidR="00FD1922" w:rsidTr="00687835">
        <w:trPr>
          <w:trHeight w:val="449"/>
        </w:trPr>
        <w:tc>
          <w:tcPr>
            <w:tcW w:w="2600" w:type="dxa"/>
            <w:vMerge/>
            <w:tcBorders>
              <w:top w:val="nil"/>
            </w:tcBorders>
          </w:tcPr>
          <w:p w:rsidR="00FD1922" w:rsidRDefault="00FD1922" w:rsidP="00687835">
            <w:pPr>
              <w:rPr>
                <w:sz w:val="2"/>
                <w:szCs w:val="2"/>
              </w:rPr>
            </w:pPr>
          </w:p>
        </w:tc>
        <w:tc>
          <w:tcPr>
            <w:tcW w:w="1800" w:type="dxa"/>
            <w:gridSpan w:val="2"/>
          </w:tcPr>
          <w:p w:rsidR="00FD1922" w:rsidRDefault="00FD1922" w:rsidP="00687835">
            <w:pPr>
              <w:pStyle w:val="TableParagraph"/>
              <w:spacing w:before="14"/>
              <w:ind w:left="60"/>
              <w:rPr>
                <w:sz w:val="16"/>
              </w:rPr>
            </w:pPr>
            <w:r>
              <w:rPr>
                <w:sz w:val="16"/>
              </w:rPr>
              <w:t>Usluge</w:t>
            </w:r>
            <w:r>
              <w:rPr>
                <w:spacing w:val="-8"/>
                <w:sz w:val="16"/>
              </w:rPr>
              <w:t xml:space="preserve"> </w:t>
            </w:r>
            <w:r>
              <w:rPr>
                <w:sz w:val="16"/>
              </w:rPr>
              <w:t>prevoza</w:t>
            </w:r>
            <w:r>
              <w:rPr>
                <w:spacing w:val="-7"/>
                <w:sz w:val="16"/>
              </w:rPr>
              <w:t xml:space="preserve"> </w:t>
            </w:r>
            <w:r>
              <w:rPr>
                <w:sz w:val="16"/>
              </w:rPr>
              <w:t>TNG-</w:t>
            </w:r>
            <w:r>
              <w:rPr>
                <w:spacing w:val="-10"/>
                <w:sz w:val="16"/>
              </w:rPr>
              <w:t>a</w:t>
            </w:r>
          </w:p>
        </w:tc>
        <w:tc>
          <w:tcPr>
            <w:tcW w:w="1800" w:type="dxa"/>
          </w:tcPr>
          <w:p w:rsidR="00FD1922" w:rsidRDefault="00FD1922" w:rsidP="00687835">
            <w:pPr>
              <w:pStyle w:val="TableParagraph"/>
              <w:spacing w:before="14"/>
              <w:ind w:left="59"/>
              <w:rPr>
                <w:sz w:val="16"/>
              </w:rPr>
            </w:pPr>
            <w:r>
              <w:rPr>
                <w:sz w:val="16"/>
              </w:rPr>
              <w:t>9.500,00€</w:t>
            </w:r>
            <w:r>
              <w:rPr>
                <w:spacing w:val="-10"/>
                <w:sz w:val="16"/>
              </w:rPr>
              <w:t xml:space="preserve"> </w:t>
            </w:r>
            <w:r>
              <w:rPr>
                <w:spacing w:val="-5"/>
                <w:sz w:val="16"/>
              </w:rPr>
              <w:t>bez</w:t>
            </w:r>
          </w:p>
          <w:p w:rsidR="00FD1922" w:rsidRDefault="00FD1922" w:rsidP="00687835">
            <w:pPr>
              <w:pStyle w:val="TableParagraph"/>
              <w:spacing w:before="51" w:line="180" w:lineRule="exact"/>
              <w:ind w:left="59"/>
              <w:rPr>
                <w:sz w:val="16"/>
              </w:rPr>
            </w:pPr>
            <w:r>
              <w:rPr>
                <w:spacing w:val="-2"/>
                <w:sz w:val="16"/>
              </w:rPr>
              <w:t>uračunatog</w:t>
            </w:r>
            <w:r>
              <w:rPr>
                <w:spacing w:val="15"/>
                <w:sz w:val="16"/>
              </w:rPr>
              <w:t xml:space="preserve"> </w:t>
            </w:r>
            <w:r>
              <w:rPr>
                <w:spacing w:val="-2"/>
                <w:sz w:val="16"/>
              </w:rPr>
              <w:t>PDV-</w:t>
            </w:r>
            <w:r>
              <w:rPr>
                <w:spacing w:val="-10"/>
                <w:sz w:val="16"/>
              </w:rPr>
              <w:t>a</w:t>
            </w:r>
          </w:p>
        </w:tc>
        <w:tc>
          <w:tcPr>
            <w:tcW w:w="1800" w:type="dxa"/>
          </w:tcPr>
          <w:p w:rsidR="00FD1922" w:rsidRDefault="00FD1922" w:rsidP="00687835">
            <w:pPr>
              <w:pStyle w:val="TableParagraph"/>
              <w:spacing w:before="14"/>
              <w:ind w:left="59"/>
              <w:rPr>
                <w:sz w:val="16"/>
              </w:rPr>
            </w:pPr>
            <w:r>
              <w:rPr>
                <w:sz w:val="16"/>
              </w:rPr>
              <w:t>Januar</w:t>
            </w:r>
            <w:r>
              <w:rPr>
                <w:spacing w:val="-2"/>
                <w:sz w:val="16"/>
              </w:rPr>
              <w:t xml:space="preserve"> </w:t>
            </w:r>
            <w:r>
              <w:rPr>
                <w:sz w:val="16"/>
              </w:rPr>
              <w:t>2023</w:t>
            </w:r>
            <w:r>
              <w:rPr>
                <w:spacing w:val="-1"/>
                <w:sz w:val="16"/>
              </w:rPr>
              <w:t xml:space="preserve"> </w:t>
            </w:r>
            <w:r>
              <w:rPr>
                <w:spacing w:val="-10"/>
                <w:sz w:val="16"/>
              </w:rPr>
              <w:t>-</w:t>
            </w:r>
          </w:p>
          <w:p w:rsidR="00FD1922" w:rsidRDefault="00FD1922" w:rsidP="00687835">
            <w:pPr>
              <w:pStyle w:val="TableParagraph"/>
              <w:spacing w:before="51" w:line="180" w:lineRule="exact"/>
              <w:ind w:left="59"/>
              <w:rPr>
                <w:sz w:val="16"/>
              </w:rPr>
            </w:pPr>
            <w:r>
              <w:rPr>
                <w:sz w:val="16"/>
              </w:rPr>
              <w:t xml:space="preserve">Decembar </w:t>
            </w:r>
            <w:r>
              <w:rPr>
                <w:spacing w:val="-4"/>
                <w:sz w:val="16"/>
              </w:rPr>
              <w:t>2023</w:t>
            </w:r>
          </w:p>
        </w:tc>
        <w:tc>
          <w:tcPr>
            <w:tcW w:w="1800" w:type="dxa"/>
          </w:tcPr>
          <w:p w:rsidR="00FD1922" w:rsidRDefault="00FD1922" w:rsidP="00687835">
            <w:pPr>
              <w:pStyle w:val="TableParagraph"/>
              <w:spacing w:before="14"/>
              <w:ind w:left="59"/>
              <w:rPr>
                <w:sz w:val="16"/>
              </w:rPr>
            </w:pPr>
            <w:r>
              <w:rPr>
                <w:sz w:val="16"/>
              </w:rPr>
              <w:t>AV</w:t>
            </w:r>
            <w:r>
              <w:rPr>
                <w:spacing w:val="-6"/>
                <w:sz w:val="16"/>
              </w:rPr>
              <w:t xml:space="preserve"> </w:t>
            </w:r>
            <w:r>
              <w:rPr>
                <w:sz w:val="16"/>
              </w:rPr>
              <w:t>International</w:t>
            </w:r>
            <w:r>
              <w:rPr>
                <w:spacing w:val="-6"/>
                <w:sz w:val="16"/>
              </w:rPr>
              <w:t xml:space="preserve"> </w:t>
            </w:r>
            <w:r>
              <w:rPr>
                <w:spacing w:val="-2"/>
                <w:sz w:val="16"/>
              </w:rPr>
              <w:t>Group,</w:t>
            </w:r>
          </w:p>
          <w:p w:rsidR="00FD1922" w:rsidRDefault="00FD1922" w:rsidP="00687835">
            <w:pPr>
              <w:pStyle w:val="TableParagraph"/>
              <w:spacing w:before="51" w:line="180" w:lineRule="exact"/>
              <w:ind w:left="59"/>
              <w:rPr>
                <w:sz w:val="16"/>
              </w:rPr>
            </w:pPr>
            <w:r>
              <w:rPr>
                <w:spacing w:val="-2"/>
                <w:sz w:val="16"/>
              </w:rPr>
              <w:t>Albanija</w:t>
            </w:r>
          </w:p>
        </w:tc>
      </w:tr>
      <w:tr w:rsidR="00FD1922" w:rsidTr="00687835">
        <w:trPr>
          <w:trHeight w:val="449"/>
        </w:trPr>
        <w:tc>
          <w:tcPr>
            <w:tcW w:w="2600" w:type="dxa"/>
            <w:vMerge/>
            <w:tcBorders>
              <w:top w:val="nil"/>
            </w:tcBorders>
          </w:tcPr>
          <w:p w:rsidR="00FD1922" w:rsidRDefault="00FD1922" w:rsidP="00687835">
            <w:pPr>
              <w:rPr>
                <w:sz w:val="2"/>
                <w:szCs w:val="2"/>
              </w:rPr>
            </w:pPr>
          </w:p>
        </w:tc>
        <w:tc>
          <w:tcPr>
            <w:tcW w:w="1800" w:type="dxa"/>
            <w:gridSpan w:val="2"/>
          </w:tcPr>
          <w:p w:rsidR="00FD1922" w:rsidRDefault="00FD1922" w:rsidP="00687835">
            <w:pPr>
              <w:pStyle w:val="TableParagraph"/>
              <w:spacing w:before="14"/>
              <w:ind w:left="60"/>
              <w:rPr>
                <w:sz w:val="16"/>
              </w:rPr>
            </w:pPr>
            <w:r>
              <w:rPr>
                <w:sz w:val="16"/>
              </w:rPr>
              <w:t>Usluge</w:t>
            </w:r>
            <w:r>
              <w:rPr>
                <w:spacing w:val="-8"/>
                <w:sz w:val="16"/>
              </w:rPr>
              <w:t xml:space="preserve"> </w:t>
            </w:r>
            <w:r>
              <w:rPr>
                <w:sz w:val="16"/>
              </w:rPr>
              <w:t>prevoza</w:t>
            </w:r>
            <w:r>
              <w:rPr>
                <w:spacing w:val="-7"/>
                <w:sz w:val="16"/>
              </w:rPr>
              <w:t xml:space="preserve"> </w:t>
            </w:r>
            <w:r>
              <w:rPr>
                <w:sz w:val="16"/>
              </w:rPr>
              <w:t>TNG-</w:t>
            </w:r>
            <w:r>
              <w:rPr>
                <w:spacing w:val="-10"/>
                <w:sz w:val="16"/>
              </w:rPr>
              <w:t>a</w:t>
            </w:r>
          </w:p>
        </w:tc>
        <w:tc>
          <w:tcPr>
            <w:tcW w:w="1800" w:type="dxa"/>
          </w:tcPr>
          <w:p w:rsidR="00FD1922" w:rsidRDefault="00FD1922" w:rsidP="00687835">
            <w:pPr>
              <w:pStyle w:val="TableParagraph"/>
              <w:spacing w:before="14"/>
              <w:ind w:left="59"/>
              <w:rPr>
                <w:sz w:val="16"/>
              </w:rPr>
            </w:pPr>
            <w:r>
              <w:rPr>
                <w:sz w:val="16"/>
              </w:rPr>
              <w:t>7.000,00€</w:t>
            </w:r>
            <w:r>
              <w:rPr>
                <w:spacing w:val="-10"/>
                <w:sz w:val="16"/>
              </w:rPr>
              <w:t xml:space="preserve"> </w:t>
            </w:r>
            <w:r>
              <w:rPr>
                <w:spacing w:val="-5"/>
                <w:sz w:val="16"/>
              </w:rPr>
              <w:t>bez</w:t>
            </w:r>
          </w:p>
          <w:p w:rsidR="00FD1922" w:rsidRDefault="00FD1922" w:rsidP="00687835">
            <w:pPr>
              <w:pStyle w:val="TableParagraph"/>
              <w:spacing w:before="51" w:line="180" w:lineRule="exact"/>
              <w:ind w:left="59"/>
              <w:rPr>
                <w:sz w:val="16"/>
              </w:rPr>
            </w:pPr>
            <w:r>
              <w:rPr>
                <w:spacing w:val="-2"/>
                <w:sz w:val="16"/>
              </w:rPr>
              <w:t>uračunatog</w:t>
            </w:r>
            <w:r>
              <w:rPr>
                <w:spacing w:val="15"/>
                <w:sz w:val="16"/>
              </w:rPr>
              <w:t xml:space="preserve"> </w:t>
            </w:r>
            <w:r>
              <w:rPr>
                <w:spacing w:val="-2"/>
                <w:sz w:val="16"/>
              </w:rPr>
              <w:t>PDV-</w:t>
            </w:r>
            <w:r>
              <w:rPr>
                <w:spacing w:val="-10"/>
                <w:sz w:val="16"/>
              </w:rPr>
              <w:t>a</w:t>
            </w:r>
          </w:p>
        </w:tc>
        <w:tc>
          <w:tcPr>
            <w:tcW w:w="1800" w:type="dxa"/>
          </w:tcPr>
          <w:p w:rsidR="00FD1922" w:rsidRDefault="00FD1922" w:rsidP="00687835">
            <w:pPr>
              <w:pStyle w:val="TableParagraph"/>
              <w:spacing w:before="14"/>
              <w:ind w:left="59"/>
              <w:rPr>
                <w:sz w:val="16"/>
              </w:rPr>
            </w:pPr>
            <w:r>
              <w:rPr>
                <w:sz w:val="16"/>
              </w:rPr>
              <w:t>Januar</w:t>
            </w:r>
            <w:r>
              <w:rPr>
                <w:spacing w:val="-1"/>
                <w:sz w:val="16"/>
              </w:rPr>
              <w:t xml:space="preserve"> </w:t>
            </w:r>
            <w:r>
              <w:rPr>
                <w:sz w:val="16"/>
              </w:rPr>
              <w:t>2024</w:t>
            </w:r>
            <w:r>
              <w:rPr>
                <w:spacing w:val="-1"/>
                <w:sz w:val="16"/>
              </w:rPr>
              <w:t xml:space="preserve"> </w:t>
            </w:r>
            <w:r>
              <w:rPr>
                <w:sz w:val="16"/>
              </w:rPr>
              <w:t>-</w:t>
            </w:r>
            <w:r>
              <w:rPr>
                <w:spacing w:val="-1"/>
                <w:sz w:val="16"/>
              </w:rPr>
              <w:t xml:space="preserve"> </w:t>
            </w:r>
            <w:r>
              <w:rPr>
                <w:spacing w:val="-2"/>
                <w:sz w:val="16"/>
              </w:rPr>
              <w:t>Oktobar</w:t>
            </w:r>
          </w:p>
          <w:p w:rsidR="00FD1922" w:rsidRDefault="00FD1922" w:rsidP="00687835">
            <w:pPr>
              <w:pStyle w:val="TableParagraph"/>
              <w:spacing w:before="51" w:line="180" w:lineRule="exact"/>
              <w:ind w:left="59"/>
              <w:rPr>
                <w:sz w:val="16"/>
              </w:rPr>
            </w:pPr>
            <w:r>
              <w:rPr>
                <w:spacing w:val="-4"/>
                <w:sz w:val="16"/>
              </w:rPr>
              <w:t>2024</w:t>
            </w:r>
          </w:p>
        </w:tc>
        <w:tc>
          <w:tcPr>
            <w:tcW w:w="1800" w:type="dxa"/>
          </w:tcPr>
          <w:p w:rsidR="00FD1922" w:rsidRDefault="00FD1922" w:rsidP="00687835">
            <w:pPr>
              <w:pStyle w:val="TableParagraph"/>
              <w:spacing w:before="14"/>
              <w:ind w:left="59"/>
              <w:rPr>
                <w:sz w:val="16"/>
              </w:rPr>
            </w:pPr>
            <w:r>
              <w:rPr>
                <w:sz w:val="16"/>
              </w:rPr>
              <w:t>AV</w:t>
            </w:r>
            <w:r>
              <w:rPr>
                <w:spacing w:val="-6"/>
                <w:sz w:val="16"/>
              </w:rPr>
              <w:t xml:space="preserve"> </w:t>
            </w:r>
            <w:r>
              <w:rPr>
                <w:sz w:val="16"/>
              </w:rPr>
              <w:t>International</w:t>
            </w:r>
            <w:r>
              <w:rPr>
                <w:spacing w:val="-6"/>
                <w:sz w:val="16"/>
              </w:rPr>
              <w:t xml:space="preserve"> </w:t>
            </w:r>
            <w:r>
              <w:rPr>
                <w:spacing w:val="-2"/>
                <w:sz w:val="16"/>
              </w:rPr>
              <w:t>Group,</w:t>
            </w:r>
          </w:p>
          <w:p w:rsidR="00FD1922" w:rsidRDefault="00FD1922" w:rsidP="00687835">
            <w:pPr>
              <w:pStyle w:val="TableParagraph"/>
              <w:spacing w:before="51" w:line="180" w:lineRule="exact"/>
              <w:ind w:left="59"/>
              <w:rPr>
                <w:sz w:val="16"/>
              </w:rPr>
            </w:pPr>
            <w:r>
              <w:rPr>
                <w:spacing w:val="-2"/>
                <w:sz w:val="16"/>
              </w:rPr>
              <w:t>Albanija</w:t>
            </w:r>
          </w:p>
        </w:tc>
      </w:tr>
      <w:tr w:rsidR="00FD1922" w:rsidTr="00687835">
        <w:trPr>
          <w:trHeight w:val="2210"/>
        </w:trPr>
        <w:tc>
          <w:tcPr>
            <w:tcW w:w="2600" w:type="dxa"/>
            <w:vMerge/>
            <w:tcBorders>
              <w:top w:val="nil"/>
            </w:tcBorders>
          </w:tcPr>
          <w:p w:rsidR="00FD1922" w:rsidRDefault="00FD1922" w:rsidP="00687835">
            <w:pPr>
              <w:rPr>
                <w:sz w:val="2"/>
                <w:szCs w:val="2"/>
              </w:rPr>
            </w:pPr>
          </w:p>
        </w:tc>
        <w:tc>
          <w:tcPr>
            <w:tcW w:w="7200" w:type="dxa"/>
            <w:gridSpan w:val="5"/>
          </w:tcPr>
          <w:p w:rsidR="00FD1922" w:rsidRDefault="00FD1922" w:rsidP="00687835">
            <w:pPr>
              <w:pStyle w:val="TableParagraph"/>
              <w:rPr>
                <w:sz w:val="20"/>
              </w:rPr>
            </w:pPr>
          </w:p>
        </w:tc>
      </w:tr>
      <w:tr w:rsidR="00FD1922" w:rsidRPr="00C911CE" w:rsidTr="00687835">
        <w:trPr>
          <w:trHeight w:val="970"/>
        </w:trPr>
        <w:tc>
          <w:tcPr>
            <w:tcW w:w="4200" w:type="dxa"/>
            <w:gridSpan w:val="2"/>
            <w:tcBorders>
              <w:bottom w:val="nil"/>
            </w:tcBorders>
          </w:tcPr>
          <w:p w:rsidR="00FD1922" w:rsidRDefault="00FD1922" w:rsidP="00687835">
            <w:pPr>
              <w:pStyle w:val="TableParagraph"/>
              <w:spacing w:before="36" w:line="324" w:lineRule="auto"/>
              <w:ind w:left="100"/>
              <w:rPr>
                <w:sz w:val="24"/>
              </w:rPr>
            </w:pPr>
            <w:r>
              <w:rPr>
                <w:sz w:val="24"/>
              </w:rPr>
              <w:lastRenderedPageBreak/>
              <w:t>2) Da li privredni subjekat posjeduje stručne</w:t>
            </w:r>
            <w:r>
              <w:rPr>
                <w:spacing w:val="-8"/>
                <w:sz w:val="24"/>
              </w:rPr>
              <w:t xml:space="preserve"> </w:t>
            </w:r>
            <w:r>
              <w:rPr>
                <w:sz w:val="24"/>
              </w:rPr>
              <w:t>i</w:t>
            </w:r>
            <w:r>
              <w:rPr>
                <w:spacing w:val="-8"/>
                <w:sz w:val="24"/>
              </w:rPr>
              <w:t xml:space="preserve"> </w:t>
            </w:r>
            <w:r>
              <w:rPr>
                <w:sz w:val="24"/>
              </w:rPr>
              <w:t>kadrovske</w:t>
            </w:r>
            <w:r>
              <w:rPr>
                <w:spacing w:val="-8"/>
                <w:sz w:val="24"/>
              </w:rPr>
              <w:t xml:space="preserve"> </w:t>
            </w:r>
            <w:r>
              <w:rPr>
                <w:sz w:val="24"/>
              </w:rPr>
              <w:t>kapacitete</w:t>
            </w:r>
            <w:r>
              <w:rPr>
                <w:spacing w:val="-8"/>
                <w:sz w:val="24"/>
              </w:rPr>
              <w:t xml:space="preserve"> </w:t>
            </w:r>
            <w:r>
              <w:rPr>
                <w:sz w:val="24"/>
              </w:rPr>
              <w:t>koji</w:t>
            </w:r>
            <w:r>
              <w:rPr>
                <w:spacing w:val="-8"/>
                <w:sz w:val="24"/>
              </w:rPr>
              <w:t xml:space="preserve"> </w:t>
            </w:r>
            <w:r>
              <w:rPr>
                <w:sz w:val="24"/>
              </w:rPr>
              <w:t>su traženi tenderskom dokumentacijom za izvršenje ugovora?</w:t>
            </w:r>
          </w:p>
          <w:p w:rsidR="00FD1922" w:rsidRDefault="00FD1922" w:rsidP="00687835">
            <w:pPr>
              <w:pStyle w:val="TableParagraph"/>
              <w:spacing w:before="94"/>
              <w:rPr>
                <w:b/>
                <w:sz w:val="24"/>
              </w:rPr>
            </w:pPr>
          </w:p>
          <w:p w:rsidR="00FD1922" w:rsidRDefault="00FD1922" w:rsidP="00687835">
            <w:pPr>
              <w:pStyle w:val="TableParagraph"/>
              <w:spacing w:line="324" w:lineRule="auto"/>
              <w:ind w:left="100"/>
              <w:rPr>
                <w:sz w:val="24"/>
              </w:rPr>
            </w:pPr>
            <w:r>
              <w:rPr>
                <w:sz w:val="24"/>
              </w:rPr>
              <w:t>Ako</w:t>
            </w:r>
            <w:r>
              <w:rPr>
                <w:spacing w:val="-7"/>
                <w:sz w:val="24"/>
              </w:rPr>
              <w:t xml:space="preserve"> </w:t>
            </w:r>
            <w:r>
              <w:rPr>
                <w:sz w:val="24"/>
              </w:rPr>
              <w:t>je</w:t>
            </w:r>
            <w:r>
              <w:rPr>
                <w:spacing w:val="-7"/>
                <w:sz w:val="24"/>
              </w:rPr>
              <w:t xml:space="preserve"> </w:t>
            </w:r>
            <w:r>
              <w:rPr>
                <w:sz w:val="24"/>
              </w:rPr>
              <w:t>odgovor</w:t>
            </w:r>
            <w:r>
              <w:rPr>
                <w:spacing w:val="-7"/>
                <w:sz w:val="24"/>
              </w:rPr>
              <w:t xml:space="preserve"> </w:t>
            </w:r>
            <w:r>
              <w:rPr>
                <w:sz w:val="24"/>
              </w:rPr>
              <w:t>da</w:t>
            </w:r>
            <w:r>
              <w:rPr>
                <w:spacing w:val="-7"/>
                <w:sz w:val="24"/>
              </w:rPr>
              <w:t xml:space="preserve"> </w:t>
            </w:r>
            <w:r>
              <w:rPr>
                <w:sz w:val="24"/>
              </w:rPr>
              <w:t>navesti</w:t>
            </w:r>
            <w:r>
              <w:rPr>
                <w:spacing w:val="-7"/>
                <w:sz w:val="24"/>
              </w:rPr>
              <w:t xml:space="preserve"> </w:t>
            </w:r>
            <w:r>
              <w:rPr>
                <w:sz w:val="24"/>
              </w:rPr>
              <w:t>stručne</w:t>
            </w:r>
            <w:r>
              <w:rPr>
                <w:spacing w:val="-7"/>
                <w:sz w:val="24"/>
              </w:rPr>
              <w:t xml:space="preserve"> </w:t>
            </w:r>
            <w:r>
              <w:rPr>
                <w:sz w:val="24"/>
              </w:rPr>
              <w:t xml:space="preserve">i kadrovske kapacitete angažovane radne snage: </w:t>
            </w: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p>
          <w:p w:rsidR="00FD1922" w:rsidRDefault="00FD1922" w:rsidP="00687835">
            <w:pPr>
              <w:pStyle w:val="TableParagraph"/>
              <w:spacing w:line="324" w:lineRule="auto"/>
              <w:ind w:left="100"/>
              <w:rPr>
                <w:sz w:val="24"/>
              </w:rPr>
            </w:pPr>
            <w:r>
              <w:rPr>
                <w:sz w:val="24"/>
              </w:rPr>
              <w:t>Ako je relevantna dokumentacija dostupna u elektronsko obliku, navesti:</w:t>
            </w:r>
          </w:p>
        </w:tc>
        <w:tc>
          <w:tcPr>
            <w:tcW w:w="5600" w:type="dxa"/>
            <w:gridSpan w:val="4"/>
            <w:tcBorders>
              <w:bottom w:val="nil"/>
            </w:tcBorders>
          </w:tcPr>
          <w:p w:rsidR="00FD1922" w:rsidRDefault="00FD1922" w:rsidP="00687835">
            <w:pPr>
              <w:pStyle w:val="TableParagraph"/>
              <w:rPr>
                <w:b/>
                <w:sz w:val="24"/>
              </w:rPr>
            </w:pPr>
          </w:p>
          <w:p w:rsidR="00FD1922" w:rsidRDefault="00FD1922" w:rsidP="00687835">
            <w:pPr>
              <w:pStyle w:val="TableParagraph"/>
              <w:spacing w:before="228"/>
              <w:rPr>
                <w:b/>
                <w:sz w:val="24"/>
              </w:rPr>
            </w:pPr>
          </w:p>
          <w:p w:rsidR="00FD1922" w:rsidRDefault="00FD1922" w:rsidP="00687835">
            <w:pPr>
              <w:pStyle w:val="TableParagraph"/>
              <w:tabs>
                <w:tab w:val="left" w:pos="1041"/>
              </w:tabs>
              <w:ind w:right="14"/>
              <w:jc w:val="center"/>
              <w:rPr>
                <w:spacing w:val="-5"/>
                <w:sz w:val="24"/>
              </w:rPr>
            </w:pPr>
            <w:r>
              <w:rPr>
                <w:noProof/>
                <w:sz w:val="24"/>
                <w:lang w:val="en-US"/>
              </w:rPr>
              <mc:AlternateContent>
                <mc:Choice Requires="wpg">
                  <w:drawing>
                    <wp:anchor distT="0" distB="0" distL="0" distR="0" simplePos="0" relativeHeight="251675648" behindDoc="1" locked="0" layoutInCell="1" allowOverlap="1" wp14:anchorId="6A8C9BF6" wp14:editId="2F482CB8">
                      <wp:simplePos x="0" y="0"/>
                      <wp:positionH relativeFrom="column">
                        <wp:posOffset>1803400</wp:posOffset>
                      </wp:positionH>
                      <wp:positionV relativeFrom="paragraph">
                        <wp:posOffset>18516</wp:posOffset>
                      </wp:positionV>
                      <wp:extent cx="139700" cy="13970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27" name="Graphic 59"/>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ACA203" id="Group 126" o:spid="_x0000_s1026" style="position:absolute;margin-left:142pt;margin-top:1.45pt;width:11pt;height:11pt;z-index:-251640832;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">
                      <v:shape id="Graphic 59"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" path="m,127000r127000,l127000,,,,,127000xe" filled="f" strokeweight="1pt">
                        <v:path arrowok="t"/>
                      </v:shape>
                    </v:group>
                  </w:pict>
                </mc:Fallback>
              </mc:AlternateContent>
            </w:r>
            <w:r>
              <w:rPr>
                <w:noProof/>
                <w:position w:val="-4"/>
                <w:lang w:val="en-US"/>
              </w:rPr>
              <w:drawing>
                <wp:inline distT="0" distB="0" distL="0" distR="0" wp14:anchorId="7EE86E73" wp14:editId="35E2294A">
                  <wp:extent cx="171450" cy="171450"/>
                  <wp:effectExtent l="0" t="0" r="0" b="0"/>
                  <wp:docPr id="142"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171450" cy="171450"/>
                          </a:xfrm>
                          <a:prstGeom prst="rect">
                            <a:avLst/>
                          </a:prstGeom>
                        </pic:spPr>
                      </pic:pic>
                    </a:graphicData>
                  </a:graphic>
                </wp:inline>
              </w:drawing>
            </w:r>
            <w:r>
              <w:rPr>
                <w:sz w:val="20"/>
              </w:rPr>
              <w:t xml:space="preserve"> </w:t>
            </w:r>
            <w:r>
              <w:rPr>
                <w:sz w:val="24"/>
              </w:rPr>
              <w:t>Da</w:t>
            </w:r>
            <w:r>
              <w:rPr>
                <w:sz w:val="24"/>
              </w:rPr>
              <w:tab/>
            </w:r>
            <w:r>
              <w:rPr>
                <w:spacing w:val="-5"/>
                <w:sz w:val="24"/>
              </w:rPr>
              <w:t>Ne</w:t>
            </w:r>
          </w:p>
          <w:p w:rsidR="00FD1922" w:rsidRDefault="00FD1922" w:rsidP="00687835">
            <w:pPr>
              <w:pStyle w:val="TableParagraph"/>
              <w:tabs>
                <w:tab w:val="left" w:pos="1041"/>
              </w:tabs>
              <w:ind w:right="14"/>
              <w:jc w:val="center"/>
              <w:rPr>
                <w:sz w:val="24"/>
              </w:rPr>
            </w:pPr>
          </w:p>
          <w:p w:rsidR="00FD1922" w:rsidRPr="00DD1CDE" w:rsidRDefault="00FD1922" w:rsidP="00687835">
            <w:pPr>
              <w:pStyle w:val="TableParagraph"/>
              <w:spacing w:line="324" w:lineRule="auto"/>
              <w:ind w:left="99" w:right="275"/>
              <w:jc w:val="both"/>
              <w:rPr>
                <w:sz w:val="24"/>
                <w:szCs w:val="24"/>
              </w:rPr>
            </w:pPr>
            <w:r w:rsidRPr="00DD1CDE">
              <w:rPr>
                <w:sz w:val="24"/>
                <w:szCs w:val="24"/>
              </w:rPr>
              <w:t>Marjan</w:t>
            </w:r>
            <w:r w:rsidRPr="00DD1CDE">
              <w:rPr>
                <w:spacing w:val="-10"/>
                <w:sz w:val="24"/>
                <w:szCs w:val="24"/>
              </w:rPr>
              <w:t xml:space="preserve"> </w:t>
            </w:r>
            <w:r w:rsidRPr="00DD1CDE">
              <w:rPr>
                <w:sz w:val="24"/>
                <w:szCs w:val="24"/>
              </w:rPr>
              <w:t>Dušević,</w:t>
            </w:r>
            <w:r w:rsidRPr="00DD1CDE">
              <w:rPr>
                <w:spacing w:val="-10"/>
                <w:sz w:val="24"/>
                <w:szCs w:val="24"/>
              </w:rPr>
              <w:t xml:space="preserve"> </w:t>
            </w:r>
            <w:r w:rsidRPr="00DD1CDE">
              <w:rPr>
                <w:sz w:val="24"/>
                <w:szCs w:val="24"/>
              </w:rPr>
              <w:t>IV</w:t>
            </w:r>
            <w:r w:rsidRPr="00DD1CDE">
              <w:rPr>
                <w:spacing w:val="-10"/>
                <w:sz w:val="24"/>
                <w:szCs w:val="24"/>
              </w:rPr>
              <w:t xml:space="preserve"> </w:t>
            </w:r>
            <w:r w:rsidRPr="00DD1CDE">
              <w:rPr>
                <w:sz w:val="24"/>
                <w:szCs w:val="24"/>
              </w:rPr>
              <w:t>stepen</w:t>
            </w:r>
            <w:r w:rsidRPr="00DD1CDE">
              <w:rPr>
                <w:spacing w:val="-10"/>
                <w:sz w:val="24"/>
                <w:szCs w:val="24"/>
              </w:rPr>
              <w:t xml:space="preserve"> </w:t>
            </w:r>
            <w:r w:rsidRPr="00DD1CDE">
              <w:rPr>
                <w:sz w:val="24"/>
                <w:szCs w:val="24"/>
              </w:rPr>
              <w:t xml:space="preserve">kvalifikacije </w:t>
            </w:r>
            <w:r w:rsidRPr="00DD1CDE">
              <w:rPr>
                <w:spacing w:val="-2"/>
                <w:sz w:val="24"/>
                <w:szCs w:val="24"/>
              </w:rPr>
              <w:t>obrazovanja</w:t>
            </w:r>
          </w:p>
          <w:p w:rsidR="00FD1922" w:rsidRPr="00DD1CDE" w:rsidRDefault="00FD1922" w:rsidP="00687835">
            <w:pPr>
              <w:pStyle w:val="TableParagraph"/>
              <w:spacing w:line="275" w:lineRule="exact"/>
              <w:ind w:left="99"/>
              <w:jc w:val="both"/>
              <w:rPr>
                <w:sz w:val="24"/>
                <w:szCs w:val="24"/>
              </w:rPr>
            </w:pPr>
            <w:r w:rsidRPr="00DD1CDE">
              <w:rPr>
                <w:sz w:val="24"/>
                <w:szCs w:val="24"/>
              </w:rPr>
              <w:t>Stručna</w:t>
            </w:r>
            <w:r w:rsidRPr="00DD1CDE">
              <w:rPr>
                <w:spacing w:val="-3"/>
                <w:sz w:val="24"/>
                <w:szCs w:val="24"/>
              </w:rPr>
              <w:t xml:space="preserve"> </w:t>
            </w:r>
            <w:r w:rsidRPr="00DD1CDE">
              <w:rPr>
                <w:sz w:val="24"/>
                <w:szCs w:val="24"/>
              </w:rPr>
              <w:t>osposobljenost:</w:t>
            </w:r>
            <w:r w:rsidRPr="00DD1CDE">
              <w:rPr>
                <w:spacing w:val="-3"/>
                <w:sz w:val="24"/>
                <w:szCs w:val="24"/>
              </w:rPr>
              <w:t xml:space="preserve"> </w:t>
            </w:r>
            <w:r w:rsidRPr="00DD1CDE">
              <w:rPr>
                <w:sz w:val="24"/>
                <w:szCs w:val="24"/>
              </w:rPr>
              <w:t>Marjan</w:t>
            </w:r>
            <w:r w:rsidRPr="00DD1CDE">
              <w:rPr>
                <w:spacing w:val="-3"/>
                <w:sz w:val="24"/>
                <w:szCs w:val="24"/>
              </w:rPr>
              <w:t xml:space="preserve"> </w:t>
            </w:r>
            <w:r w:rsidRPr="00DD1CDE">
              <w:rPr>
                <w:sz w:val="24"/>
                <w:szCs w:val="24"/>
              </w:rPr>
              <w:t>Dušević,</w:t>
            </w:r>
            <w:r w:rsidRPr="00DD1CDE">
              <w:rPr>
                <w:spacing w:val="-2"/>
                <w:sz w:val="24"/>
                <w:szCs w:val="24"/>
              </w:rPr>
              <w:t xml:space="preserve"> vozač</w:t>
            </w:r>
            <w:r>
              <w:rPr>
                <w:sz w:val="24"/>
                <w:szCs w:val="24"/>
              </w:rPr>
              <w:t xml:space="preserve"> </w:t>
            </w:r>
            <w:r w:rsidRPr="00DD1CDE">
              <w:rPr>
                <w:sz w:val="24"/>
                <w:szCs w:val="24"/>
              </w:rPr>
              <w:t>posjeduje</w:t>
            </w:r>
            <w:r w:rsidRPr="00DD1CDE">
              <w:rPr>
                <w:spacing w:val="-3"/>
                <w:sz w:val="24"/>
                <w:szCs w:val="24"/>
              </w:rPr>
              <w:t xml:space="preserve"> </w:t>
            </w:r>
            <w:r w:rsidRPr="00DD1CDE">
              <w:rPr>
                <w:sz w:val="24"/>
                <w:szCs w:val="24"/>
              </w:rPr>
              <w:t>vozačku</w:t>
            </w:r>
            <w:r w:rsidRPr="00DD1CDE">
              <w:rPr>
                <w:spacing w:val="-3"/>
                <w:sz w:val="24"/>
                <w:szCs w:val="24"/>
              </w:rPr>
              <w:t xml:space="preserve"> </w:t>
            </w:r>
            <w:r w:rsidRPr="00DD1CDE">
              <w:rPr>
                <w:sz w:val="24"/>
                <w:szCs w:val="24"/>
              </w:rPr>
              <w:t>dozvolu</w:t>
            </w:r>
            <w:r w:rsidRPr="00DD1CDE">
              <w:rPr>
                <w:spacing w:val="-3"/>
                <w:sz w:val="24"/>
                <w:szCs w:val="24"/>
              </w:rPr>
              <w:t xml:space="preserve"> </w:t>
            </w:r>
            <w:r w:rsidRPr="00DD1CDE">
              <w:rPr>
                <w:sz w:val="24"/>
                <w:szCs w:val="24"/>
              </w:rPr>
              <w:t>za</w:t>
            </w:r>
            <w:r w:rsidRPr="00DD1CDE">
              <w:rPr>
                <w:spacing w:val="-3"/>
                <w:sz w:val="24"/>
                <w:szCs w:val="24"/>
              </w:rPr>
              <w:t xml:space="preserve"> </w:t>
            </w:r>
            <w:r w:rsidRPr="00DD1CDE">
              <w:rPr>
                <w:sz w:val="24"/>
                <w:szCs w:val="24"/>
              </w:rPr>
              <w:t>AM,</w:t>
            </w:r>
            <w:r w:rsidRPr="00DD1CDE">
              <w:rPr>
                <w:spacing w:val="-3"/>
                <w:sz w:val="24"/>
                <w:szCs w:val="24"/>
              </w:rPr>
              <w:t xml:space="preserve"> </w:t>
            </w:r>
            <w:r w:rsidRPr="00DD1CDE">
              <w:rPr>
                <w:sz w:val="24"/>
                <w:szCs w:val="24"/>
              </w:rPr>
              <w:t>B,</w:t>
            </w:r>
            <w:r w:rsidRPr="00DD1CDE">
              <w:rPr>
                <w:spacing w:val="-3"/>
                <w:sz w:val="24"/>
                <w:szCs w:val="24"/>
              </w:rPr>
              <w:t xml:space="preserve"> </w:t>
            </w:r>
            <w:r w:rsidRPr="00DD1CDE">
              <w:rPr>
                <w:sz w:val="24"/>
                <w:szCs w:val="24"/>
              </w:rPr>
              <w:t>B1,</w:t>
            </w:r>
            <w:r w:rsidRPr="00DD1CDE">
              <w:rPr>
                <w:spacing w:val="-3"/>
                <w:sz w:val="24"/>
                <w:szCs w:val="24"/>
              </w:rPr>
              <w:t xml:space="preserve"> </w:t>
            </w:r>
            <w:r w:rsidRPr="00DD1CDE">
              <w:rPr>
                <w:spacing w:val="-4"/>
                <w:sz w:val="24"/>
                <w:szCs w:val="24"/>
              </w:rPr>
              <w:t xml:space="preserve">B+E, C1, C1+E,C, C+E, T kategorije sa rokom važenja do 01. 12. 2031 godine i ADR potvrdu, sertifikat o osposobljenosti vozača broj  </w:t>
            </w:r>
            <w:r w:rsidRPr="00DD1CDE">
              <w:rPr>
                <w:color w:val="3D3F41"/>
                <w:w w:val="105"/>
                <w:sz w:val="24"/>
                <w:szCs w:val="24"/>
              </w:rPr>
              <w:t>.</w:t>
            </w:r>
            <w:r>
              <w:t>C1, C1+E, C, C+E, T kategorije sa rokom važenja do 01.12.2031. godine i ADR potvrdu sertifikat o ososobljenosti vozača broj 026/2022, izdat od strane</w:t>
            </w:r>
            <w:r>
              <w:rPr>
                <w:spacing w:val="-7"/>
              </w:rPr>
              <w:t xml:space="preserve"> </w:t>
            </w:r>
            <w:r>
              <w:t>Ministarstva</w:t>
            </w:r>
            <w:r>
              <w:rPr>
                <w:spacing w:val="-7"/>
              </w:rPr>
              <w:t xml:space="preserve"> </w:t>
            </w:r>
            <w:r>
              <w:t>unutrašnjih</w:t>
            </w:r>
            <w:r>
              <w:rPr>
                <w:spacing w:val="-7"/>
              </w:rPr>
              <w:t xml:space="preserve"> </w:t>
            </w:r>
            <w:r>
              <w:t>poslova</w:t>
            </w:r>
            <w:r>
              <w:rPr>
                <w:spacing w:val="-7"/>
              </w:rPr>
              <w:t xml:space="preserve"> </w:t>
            </w:r>
            <w:r>
              <w:t>Crne</w:t>
            </w:r>
            <w:r>
              <w:rPr>
                <w:spacing w:val="-7"/>
              </w:rPr>
              <w:t xml:space="preserve"> </w:t>
            </w:r>
            <w:r>
              <w:t>Gore sa rokom važnosti 05.04.2027. godine.Način</w:t>
            </w:r>
            <w:r>
              <w:rPr>
                <w:spacing w:val="-6"/>
              </w:rPr>
              <w:t xml:space="preserve"> </w:t>
            </w:r>
            <w:r>
              <w:t>angažovanja:</w:t>
            </w:r>
            <w:r>
              <w:rPr>
                <w:spacing w:val="-6"/>
              </w:rPr>
              <w:t xml:space="preserve"> </w:t>
            </w:r>
            <w:r>
              <w:t>Marjan</w:t>
            </w:r>
            <w:r>
              <w:rPr>
                <w:spacing w:val="-6"/>
              </w:rPr>
              <w:t xml:space="preserve"> </w:t>
            </w:r>
            <w:r>
              <w:t>Dušević</w:t>
            </w:r>
            <w:r>
              <w:rPr>
                <w:spacing w:val="-6"/>
              </w:rPr>
              <w:t xml:space="preserve"> </w:t>
            </w:r>
            <w:r>
              <w:t>je</w:t>
            </w:r>
            <w:r>
              <w:rPr>
                <w:spacing w:val="-6"/>
              </w:rPr>
              <w:t xml:space="preserve"> </w:t>
            </w:r>
            <w:r>
              <w:t>zaposlen</w:t>
            </w:r>
            <w:r>
              <w:rPr>
                <w:spacing w:val="-6"/>
              </w:rPr>
              <w:t xml:space="preserve"> </w:t>
            </w:r>
            <w:r>
              <w:t>u DOO Novi gas Tuzi na neodređeno vrijeme.Ugovor</w:t>
            </w:r>
            <w:r>
              <w:rPr>
                <w:spacing w:val="-5"/>
              </w:rPr>
              <w:t xml:space="preserve"> </w:t>
            </w:r>
            <w:r>
              <w:t>o</w:t>
            </w:r>
            <w:r>
              <w:rPr>
                <w:spacing w:val="-5"/>
              </w:rPr>
              <w:t xml:space="preserve"> </w:t>
            </w:r>
            <w:r>
              <w:t>radu</w:t>
            </w:r>
            <w:r>
              <w:rPr>
                <w:spacing w:val="-5"/>
              </w:rPr>
              <w:t xml:space="preserve"> </w:t>
            </w:r>
            <w:r>
              <w:t>br.</w:t>
            </w:r>
            <w:r>
              <w:rPr>
                <w:spacing w:val="-5"/>
              </w:rPr>
              <w:t xml:space="preserve"> </w:t>
            </w:r>
            <w:r>
              <w:t>2</w:t>
            </w:r>
            <w:r>
              <w:rPr>
                <w:spacing w:val="-5"/>
              </w:rPr>
              <w:t xml:space="preserve"> </w:t>
            </w:r>
            <w:r>
              <w:t>zaključen</w:t>
            </w:r>
            <w:r>
              <w:rPr>
                <w:spacing w:val="-5"/>
              </w:rPr>
              <w:t xml:space="preserve"> </w:t>
            </w:r>
            <w:r>
              <w:t>između</w:t>
            </w:r>
            <w:r>
              <w:rPr>
                <w:spacing w:val="-5"/>
              </w:rPr>
              <w:t xml:space="preserve"> </w:t>
            </w:r>
            <w:r>
              <w:t>Novi</w:t>
            </w:r>
            <w:r>
              <w:rPr>
                <w:spacing w:val="-5"/>
              </w:rPr>
              <w:t xml:space="preserve"> </w:t>
            </w:r>
            <w:r>
              <w:t xml:space="preserve">Gas DOO Tuzi i Dušević Marjana dana 08.07.2015. </w:t>
            </w:r>
            <w:r w:rsidRPr="00DD1CDE">
              <w:rPr>
                <w:color w:val="727275"/>
                <w:w w:val="105"/>
                <w:sz w:val="24"/>
                <w:szCs w:val="24"/>
              </w:rPr>
              <w:t>Nac</w:t>
            </w:r>
            <w:r w:rsidRPr="00DD1CDE">
              <w:rPr>
                <w:color w:val="9E9EA1"/>
                <w:w w:val="105"/>
                <w:sz w:val="24"/>
                <w:szCs w:val="24"/>
              </w:rPr>
              <w:t>in</w:t>
            </w:r>
            <w:r w:rsidRPr="00DD1CDE">
              <w:rPr>
                <w:color w:val="9E9EA1"/>
                <w:spacing w:val="-17"/>
                <w:w w:val="105"/>
                <w:sz w:val="24"/>
                <w:szCs w:val="24"/>
              </w:rPr>
              <w:t xml:space="preserve"> </w:t>
            </w:r>
            <w:r w:rsidRPr="00DD1CDE">
              <w:rPr>
                <w:color w:val="858789"/>
                <w:w w:val="105"/>
                <w:sz w:val="24"/>
                <w:szCs w:val="24"/>
              </w:rPr>
              <w:t>ang</w:t>
            </w:r>
            <w:r w:rsidRPr="00DD1CDE">
              <w:rPr>
                <w:color w:val="59595B"/>
                <w:w w:val="105"/>
                <w:sz w:val="24"/>
                <w:szCs w:val="24"/>
              </w:rPr>
              <w:t>az</w:t>
            </w:r>
            <w:r w:rsidRPr="00DD1CDE">
              <w:rPr>
                <w:color w:val="3D3F41"/>
                <w:w w:val="105"/>
                <w:sz w:val="24"/>
                <w:szCs w:val="24"/>
              </w:rPr>
              <w:t>ovanja</w:t>
            </w:r>
            <w:r w:rsidRPr="00DD1CDE">
              <w:rPr>
                <w:color w:val="59595B"/>
                <w:w w:val="105"/>
                <w:sz w:val="24"/>
                <w:szCs w:val="24"/>
              </w:rPr>
              <w:t>:</w:t>
            </w:r>
            <w:r w:rsidRPr="00DD1CDE">
              <w:rPr>
                <w:color w:val="59595B"/>
                <w:spacing w:val="-22"/>
                <w:w w:val="105"/>
                <w:sz w:val="24"/>
                <w:szCs w:val="24"/>
              </w:rPr>
              <w:t xml:space="preserve"> </w:t>
            </w:r>
            <w:r w:rsidRPr="00DD1CDE">
              <w:rPr>
                <w:color w:val="3D3F41"/>
                <w:w w:val="105"/>
                <w:sz w:val="24"/>
                <w:szCs w:val="24"/>
              </w:rPr>
              <w:t>Marjan</w:t>
            </w:r>
            <w:r w:rsidRPr="00DD1CDE">
              <w:rPr>
                <w:color w:val="3D3F41"/>
                <w:spacing w:val="-17"/>
                <w:w w:val="105"/>
                <w:sz w:val="24"/>
                <w:szCs w:val="24"/>
              </w:rPr>
              <w:t xml:space="preserve"> </w:t>
            </w:r>
            <w:r w:rsidRPr="00DD1CDE">
              <w:rPr>
                <w:color w:val="3D3F41"/>
                <w:w w:val="105"/>
                <w:sz w:val="24"/>
                <w:szCs w:val="24"/>
              </w:rPr>
              <w:t>D</w:t>
            </w:r>
            <w:r w:rsidRPr="00DD1CDE">
              <w:rPr>
                <w:color w:val="59595B"/>
                <w:w w:val="105"/>
                <w:sz w:val="24"/>
                <w:szCs w:val="24"/>
              </w:rPr>
              <w:t>u</w:t>
            </w:r>
            <w:r w:rsidRPr="00DD1CDE">
              <w:rPr>
                <w:color w:val="3D3F41"/>
                <w:w w:val="105"/>
                <w:sz w:val="24"/>
                <w:szCs w:val="24"/>
              </w:rPr>
              <w:t>se</w:t>
            </w:r>
            <w:r w:rsidRPr="00DD1CDE">
              <w:rPr>
                <w:color w:val="59595B"/>
                <w:w w:val="105"/>
                <w:sz w:val="24"/>
                <w:szCs w:val="24"/>
              </w:rPr>
              <w:t>v</w:t>
            </w:r>
            <w:r w:rsidRPr="00DD1CDE">
              <w:rPr>
                <w:color w:val="3D3F41"/>
                <w:w w:val="105"/>
                <w:sz w:val="24"/>
                <w:szCs w:val="24"/>
              </w:rPr>
              <w:t>ic</w:t>
            </w:r>
            <w:r w:rsidRPr="00DD1CDE">
              <w:rPr>
                <w:color w:val="3D3F41"/>
                <w:spacing w:val="-17"/>
                <w:w w:val="105"/>
                <w:sz w:val="24"/>
                <w:szCs w:val="24"/>
              </w:rPr>
              <w:t xml:space="preserve"> </w:t>
            </w:r>
            <w:r w:rsidRPr="00DD1CDE">
              <w:rPr>
                <w:color w:val="59595B"/>
                <w:w w:val="105"/>
                <w:sz w:val="24"/>
                <w:szCs w:val="24"/>
              </w:rPr>
              <w:t>je</w:t>
            </w:r>
            <w:r w:rsidRPr="00DD1CDE">
              <w:rPr>
                <w:color w:val="59595B"/>
                <w:spacing w:val="-16"/>
                <w:w w:val="105"/>
                <w:sz w:val="24"/>
                <w:szCs w:val="24"/>
              </w:rPr>
              <w:t xml:space="preserve"> </w:t>
            </w:r>
            <w:r w:rsidRPr="00DD1CDE">
              <w:rPr>
                <w:color w:val="3D3F41"/>
                <w:w w:val="105"/>
                <w:sz w:val="24"/>
                <w:szCs w:val="24"/>
              </w:rPr>
              <w:t>zaposlen</w:t>
            </w:r>
            <w:r w:rsidRPr="00DD1CDE">
              <w:rPr>
                <w:color w:val="3D3F41"/>
                <w:spacing w:val="-12"/>
                <w:w w:val="105"/>
                <w:sz w:val="24"/>
                <w:szCs w:val="24"/>
              </w:rPr>
              <w:t xml:space="preserve"> </w:t>
            </w:r>
            <w:r w:rsidRPr="00DD1CDE">
              <w:rPr>
                <w:color w:val="3D3F41"/>
                <w:w w:val="105"/>
                <w:sz w:val="24"/>
                <w:szCs w:val="24"/>
              </w:rPr>
              <w:t xml:space="preserve">u </w:t>
            </w:r>
            <w:r w:rsidRPr="00DD1CDE">
              <w:rPr>
                <w:color w:val="858789"/>
                <w:w w:val="105"/>
                <w:sz w:val="24"/>
                <w:szCs w:val="24"/>
              </w:rPr>
              <w:t xml:space="preserve">DOO Novi </w:t>
            </w:r>
            <w:r w:rsidRPr="00DD1CDE">
              <w:rPr>
                <w:color w:val="727275"/>
                <w:w w:val="105"/>
                <w:sz w:val="24"/>
                <w:szCs w:val="24"/>
              </w:rPr>
              <w:t>g</w:t>
            </w:r>
            <w:r w:rsidRPr="00DD1CDE">
              <w:rPr>
                <w:color w:val="59595B"/>
                <w:w w:val="105"/>
                <w:sz w:val="24"/>
                <w:szCs w:val="24"/>
              </w:rPr>
              <w:t>a</w:t>
            </w:r>
            <w:r w:rsidRPr="00DD1CDE">
              <w:rPr>
                <w:color w:val="3D3F41"/>
                <w:w w:val="105"/>
                <w:sz w:val="24"/>
                <w:szCs w:val="24"/>
              </w:rPr>
              <w:t>s Tuzi na neodr</w:t>
            </w:r>
            <w:r w:rsidRPr="00DD1CDE">
              <w:rPr>
                <w:color w:val="59595B"/>
                <w:w w:val="105"/>
                <w:sz w:val="24"/>
                <w:szCs w:val="24"/>
              </w:rPr>
              <w:t>e</w:t>
            </w:r>
            <w:r w:rsidRPr="00DD1CDE">
              <w:rPr>
                <w:color w:val="3D3F41"/>
                <w:w w:val="105"/>
                <w:sz w:val="24"/>
                <w:szCs w:val="24"/>
              </w:rPr>
              <w:t>de</w:t>
            </w:r>
            <w:r w:rsidRPr="00DD1CDE">
              <w:rPr>
                <w:color w:val="727275"/>
                <w:w w:val="105"/>
                <w:sz w:val="24"/>
                <w:szCs w:val="24"/>
              </w:rPr>
              <w:t>n</w:t>
            </w:r>
            <w:r w:rsidRPr="00DD1CDE">
              <w:rPr>
                <w:color w:val="59595B"/>
                <w:w w:val="105"/>
                <w:sz w:val="24"/>
                <w:szCs w:val="24"/>
              </w:rPr>
              <w:t>o vr</w:t>
            </w:r>
            <w:r w:rsidRPr="00DD1CDE">
              <w:rPr>
                <w:color w:val="727275"/>
                <w:w w:val="105"/>
                <w:sz w:val="24"/>
                <w:szCs w:val="24"/>
              </w:rPr>
              <w:t>i</w:t>
            </w:r>
            <w:r w:rsidRPr="00DD1CDE">
              <w:rPr>
                <w:color w:val="3D3F41"/>
                <w:w w:val="105"/>
                <w:sz w:val="24"/>
                <w:szCs w:val="24"/>
              </w:rPr>
              <w:t>jeme.</w:t>
            </w:r>
            <w:r w:rsidRPr="00DD1CDE">
              <w:rPr>
                <w:color w:val="858789"/>
                <w:w w:val="105"/>
                <w:sz w:val="24"/>
                <w:szCs w:val="24"/>
              </w:rPr>
              <w:t>Ugovor o</w:t>
            </w:r>
            <w:r w:rsidRPr="00DD1CDE">
              <w:rPr>
                <w:color w:val="858789"/>
                <w:spacing w:val="-8"/>
                <w:w w:val="105"/>
                <w:sz w:val="24"/>
                <w:szCs w:val="24"/>
              </w:rPr>
              <w:t xml:space="preserve"> </w:t>
            </w:r>
            <w:r w:rsidRPr="00DD1CDE">
              <w:rPr>
                <w:color w:val="858789"/>
                <w:w w:val="105"/>
                <w:sz w:val="24"/>
                <w:szCs w:val="24"/>
              </w:rPr>
              <w:t>r</w:t>
            </w:r>
            <w:r w:rsidRPr="00DD1CDE">
              <w:rPr>
                <w:color w:val="59595B"/>
                <w:w w:val="105"/>
                <w:sz w:val="24"/>
                <w:szCs w:val="24"/>
              </w:rPr>
              <w:t>ad</w:t>
            </w:r>
            <w:r w:rsidRPr="00DD1CDE">
              <w:rPr>
                <w:color w:val="3D3F41"/>
                <w:w w:val="105"/>
                <w:sz w:val="24"/>
                <w:szCs w:val="24"/>
              </w:rPr>
              <w:t>u</w:t>
            </w:r>
            <w:r w:rsidRPr="00DD1CDE">
              <w:rPr>
                <w:color w:val="3D3F41"/>
                <w:spacing w:val="-15"/>
                <w:w w:val="105"/>
                <w:sz w:val="24"/>
                <w:szCs w:val="24"/>
              </w:rPr>
              <w:t xml:space="preserve"> </w:t>
            </w:r>
            <w:r w:rsidRPr="00DD1CDE">
              <w:rPr>
                <w:color w:val="3D3F41"/>
                <w:w w:val="105"/>
                <w:sz w:val="24"/>
                <w:szCs w:val="24"/>
              </w:rPr>
              <w:t>br.</w:t>
            </w:r>
            <w:r w:rsidRPr="00DD1CDE">
              <w:rPr>
                <w:color w:val="3D3F41"/>
                <w:spacing w:val="-4"/>
                <w:w w:val="105"/>
                <w:sz w:val="24"/>
                <w:szCs w:val="24"/>
              </w:rPr>
              <w:t xml:space="preserve"> </w:t>
            </w:r>
            <w:r w:rsidRPr="00DD1CDE">
              <w:rPr>
                <w:color w:val="3D3F41"/>
                <w:w w:val="105"/>
                <w:sz w:val="24"/>
                <w:szCs w:val="24"/>
              </w:rPr>
              <w:t>2</w:t>
            </w:r>
            <w:r w:rsidRPr="00DD1CDE">
              <w:rPr>
                <w:color w:val="3D3F41"/>
                <w:spacing w:val="-7"/>
                <w:w w:val="105"/>
                <w:sz w:val="24"/>
                <w:szCs w:val="24"/>
              </w:rPr>
              <w:t xml:space="preserve"> </w:t>
            </w:r>
            <w:r w:rsidRPr="00DD1CDE">
              <w:rPr>
                <w:color w:val="3D3F41"/>
                <w:w w:val="105"/>
                <w:sz w:val="24"/>
                <w:szCs w:val="24"/>
              </w:rPr>
              <w:t xml:space="preserve">zakljucen </w:t>
            </w:r>
            <w:r w:rsidRPr="00DD1CDE">
              <w:rPr>
                <w:color w:val="59595B"/>
                <w:w w:val="105"/>
                <w:sz w:val="24"/>
                <w:szCs w:val="24"/>
              </w:rPr>
              <w:t>iz</w:t>
            </w:r>
            <w:r w:rsidRPr="00DD1CDE">
              <w:rPr>
                <w:color w:val="3D3F41"/>
                <w:w w:val="105"/>
                <w:sz w:val="24"/>
                <w:szCs w:val="24"/>
              </w:rPr>
              <w:t>m</w:t>
            </w:r>
            <w:r w:rsidRPr="00DD1CDE">
              <w:rPr>
                <w:color w:val="727275"/>
                <w:w w:val="105"/>
                <w:sz w:val="24"/>
                <w:szCs w:val="24"/>
              </w:rPr>
              <w:t>e</w:t>
            </w:r>
            <w:r w:rsidRPr="00DD1CDE">
              <w:rPr>
                <w:color w:val="59595B"/>
                <w:w w:val="105"/>
                <w:sz w:val="24"/>
                <w:szCs w:val="24"/>
              </w:rPr>
              <w:t>d</w:t>
            </w:r>
            <w:r w:rsidRPr="00DD1CDE">
              <w:rPr>
                <w:color w:val="727275"/>
                <w:w w:val="105"/>
                <w:sz w:val="24"/>
                <w:szCs w:val="24"/>
              </w:rPr>
              <w:t>u</w:t>
            </w:r>
            <w:r w:rsidRPr="00DD1CDE">
              <w:rPr>
                <w:color w:val="727275"/>
                <w:spacing w:val="-8"/>
                <w:w w:val="105"/>
                <w:sz w:val="24"/>
                <w:szCs w:val="24"/>
              </w:rPr>
              <w:t xml:space="preserve"> </w:t>
            </w:r>
            <w:r w:rsidRPr="00DD1CDE">
              <w:rPr>
                <w:color w:val="3D3F41"/>
                <w:w w:val="105"/>
                <w:sz w:val="24"/>
                <w:szCs w:val="24"/>
              </w:rPr>
              <w:t>Novi</w:t>
            </w:r>
            <w:r w:rsidRPr="00DD1CDE">
              <w:rPr>
                <w:color w:val="3D3F41"/>
                <w:spacing w:val="-12"/>
                <w:w w:val="105"/>
                <w:sz w:val="24"/>
                <w:szCs w:val="24"/>
              </w:rPr>
              <w:t xml:space="preserve"> </w:t>
            </w:r>
            <w:r w:rsidRPr="00DD1CDE">
              <w:rPr>
                <w:color w:val="3D3F41"/>
                <w:w w:val="105"/>
                <w:sz w:val="24"/>
                <w:szCs w:val="24"/>
              </w:rPr>
              <w:t xml:space="preserve">Gas </w:t>
            </w:r>
            <w:r w:rsidRPr="00DD1CDE">
              <w:rPr>
                <w:color w:val="727275"/>
                <w:w w:val="105"/>
                <w:sz w:val="24"/>
                <w:szCs w:val="24"/>
              </w:rPr>
              <w:t xml:space="preserve">DOO </w:t>
            </w:r>
            <w:r w:rsidRPr="00DD1CDE">
              <w:rPr>
                <w:color w:val="858789"/>
                <w:w w:val="105"/>
                <w:sz w:val="24"/>
                <w:szCs w:val="24"/>
              </w:rPr>
              <w:t>Tuzi</w:t>
            </w:r>
            <w:r w:rsidRPr="00DD1CDE">
              <w:rPr>
                <w:color w:val="858789"/>
                <w:spacing w:val="-3"/>
                <w:w w:val="105"/>
                <w:sz w:val="24"/>
                <w:szCs w:val="24"/>
              </w:rPr>
              <w:t xml:space="preserve"> </w:t>
            </w:r>
            <w:r w:rsidRPr="00DD1CDE">
              <w:rPr>
                <w:color w:val="727275"/>
                <w:w w:val="105"/>
                <w:sz w:val="24"/>
                <w:szCs w:val="24"/>
              </w:rPr>
              <w:t xml:space="preserve">i </w:t>
            </w:r>
            <w:r w:rsidRPr="00DD1CDE">
              <w:rPr>
                <w:color w:val="3D3F41"/>
                <w:w w:val="105"/>
                <w:sz w:val="24"/>
                <w:szCs w:val="24"/>
              </w:rPr>
              <w:t>Du</w:t>
            </w:r>
            <w:r>
              <w:rPr>
                <w:color w:val="3D3F41"/>
                <w:w w:val="105"/>
                <w:sz w:val="24"/>
                <w:szCs w:val="24"/>
              </w:rPr>
              <w:t>š</w:t>
            </w:r>
            <w:r w:rsidRPr="00DD1CDE">
              <w:rPr>
                <w:color w:val="3D3F41"/>
                <w:w w:val="105"/>
                <w:sz w:val="24"/>
                <w:szCs w:val="24"/>
              </w:rPr>
              <w:t xml:space="preserve">evic Marjana </w:t>
            </w:r>
            <w:r w:rsidRPr="00DD1CDE">
              <w:rPr>
                <w:color w:val="59595B"/>
                <w:w w:val="105"/>
                <w:sz w:val="24"/>
                <w:szCs w:val="24"/>
              </w:rPr>
              <w:t>da</w:t>
            </w:r>
            <w:r w:rsidRPr="00DD1CDE">
              <w:rPr>
                <w:color w:val="3D3F41"/>
                <w:w w:val="105"/>
                <w:sz w:val="24"/>
                <w:szCs w:val="24"/>
              </w:rPr>
              <w:t>n</w:t>
            </w:r>
            <w:r w:rsidRPr="00DD1CDE">
              <w:rPr>
                <w:color w:val="59595B"/>
                <w:w w:val="105"/>
                <w:sz w:val="24"/>
                <w:szCs w:val="24"/>
              </w:rPr>
              <w:t>a</w:t>
            </w:r>
            <w:r w:rsidRPr="00DD1CDE">
              <w:rPr>
                <w:color w:val="59595B"/>
                <w:spacing w:val="-1"/>
                <w:w w:val="105"/>
                <w:sz w:val="24"/>
                <w:szCs w:val="24"/>
              </w:rPr>
              <w:t xml:space="preserve"> </w:t>
            </w:r>
            <w:r w:rsidRPr="00DD1CDE">
              <w:rPr>
                <w:color w:val="59595B"/>
                <w:w w:val="105"/>
                <w:sz w:val="24"/>
                <w:szCs w:val="24"/>
              </w:rPr>
              <w:t>08</w:t>
            </w:r>
            <w:r w:rsidRPr="00DD1CDE">
              <w:rPr>
                <w:color w:val="3D3F41"/>
                <w:w w:val="105"/>
                <w:sz w:val="24"/>
                <w:szCs w:val="24"/>
              </w:rPr>
              <w:t xml:space="preserve">.07.2015. </w:t>
            </w:r>
            <w:r w:rsidRPr="00DD1CDE">
              <w:rPr>
                <w:color w:val="727275"/>
                <w:spacing w:val="-2"/>
                <w:w w:val="105"/>
                <w:sz w:val="24"/>
                <w:szCs w:val="24"/>
              </w:rPr>
              <w:t>godine</w:t>
            </w:r>
            <w:r w:rsidRPr="00DD1CDE">
              <w:rPr>
                <w:color w:val="59595B"/>
                <w:spacing w:val="-2"/>
                <w:w w:val="105"/>
                <w:sz w:val="24"/>
                <w:szCs w:val="24"/>
              </w:rPr>
              <w:t>.</w:t>
            </w:r>
            <w:r w:rsidRPr="00DD1CDE">
              <w:rPr>
                <w:color w:val="858789"/>
                <w:w w:val="105"/>
                <w:sz w:val="24"/>
                <w:szCs w:val="24"/>
              </w:rPr>
              <w:t>Ermin</w:t>
            </w:r>
            <w:r w:rsidRPr="00DD1CDE">
              <w:rPr>
                <w:color w:val="858789"/>
                <w:spacing w:val="-17"/>
                <w:w w:val="105"/>
                <w:sz w:val="24"/>
                <w:szCs w:val="24"/>
              </w:rPr>
              <w:t xml:space="preserve"> </w:t>
            </w:r>
            <w:r w:rsidRPr="00DD1CDE">
              <w:rPr>
                <w:color w:val="858789"/>
                <w:w w:val="105"/>
                <w:sz w:val="24"/>
                <w:szCs w:val="24"/>
              </w:rPr>
              <w:t>Dres</w:t>
            </w:r>
            <w:r w:rsidRPr="00DD1CDE">
              <w:rPr>
                <w:color w:val="59595B"/>
                <w:w w:val="105"/>
                <w:sz w:val="24"/>
                <w:szCs w:val="24"/>
              </w:rPr>
              <w:t>evi</w:t>
            </w:r>
            <w:r w:rsidRPr="00DD1CDE">
              <w:rPr>
                <w:color w:val="3D3F41"/>
                <w:w w:val="105"/>
                <w:sz w:val="24"/>
                <w:szCs w:val="24"/>
              </w:rPr>
              <w:t>c,</w:t>
            </w:r>
            <w:r w:rsidRPr="00DD1CDE">
              <w:rPr>
                <w:color w:val="3D3F41"/>
                <w:spacing w:val="-27"/>
                <w:w w:val="105"/>
                <w:sz w:val="24"/>
                <w:szCs w:val="24"/>
              </w:rPr>
              <w:t xml:space="preserve"> </w:t>
            </w:r>
            <w:r w:rsidRPr="00DD1CDE">
              <w:rPr>
                <w:color w:val="3D3F41"/>
                <w:w w:val="105"/>
                <w:sz w:val="24"/>
                <w:szCs w:val="24"/>
              </w:rPr>
              <w:t>IV</w:t>
            </w:r>
            <w:r w:rsidRPr="00DD1CDE">
              <w:rPr>
                <w:color w:val="3D3F41"/>
                <w:spacing w:val="-17"/>
                <w:w w:val="105"/>
                <w:sz w:val="24"/>
                <w:szCs w:val="24"/>
              </w:rPr>
              <w:t xml:space="preserve"> </w:t>
            </w:r>
            <w:r w:rsidRPr="00DD1CDE">
              <w:rPr>
                <w:color w:val="3D3F41"/>
                <w:w w:val="105"/>
                <w:sz w:val="24"/>
                <w:szCs w:val="24"/>
              </w:rPr>
              <w:t>stepen</w:t>
            </w:r>
            <w:r w:rsidRPr="00DD1CDE">
              <w:rPr>
                <w:color w:val="3D3F41"/>
                <w:spacing w:val="-14"/>
                <w:w w:val="105"/>
                <w:sz w:val="24"/>
                <w:szCs w:val="24"/>
              </w:rPr>
              <w:t xml:space="preserve"> </w:t>
            </w:r>
            <w:r w:rsidRPr="00DD1CDE">
              <w:rPr>
                <w:color w:val="59595B"/>
                <w:spacing w:val="-2"/>
                <w:w w:val="105"/>
                <w:sz w:val="24"/>
                <w:szCs w:val="24"/>
              </w:rPr>
              <w:t>k</w:t>
            </w:r>
            <w:r w:rsidRPr="00DD1CDE">
              <w:rPr>
                <w:color w:val="3D3F41"/>
                <w:spacing w:val="-2"/>
                <w:w w:val="105"/>
                <w:sz w:val="24"/>
                <w:szCs w:val="24"/>
              </w:rPr>
              <w:t>v</w:t>
            </w:r>
            <w:r w:rsidRPr="00DD1CDE">
              <w:rPr>
                <w:color w:val="59595B"/>
                <w:spacing w:val="-2"/>
                <w:w w:val="105"/>
                <w:sz w:val="24"/>
                <w:szCs w:val="24"/>
              </w:rPr>
              <w:t>a</w:t>
            </w:r>
            <w:r w:rsidRPr="00DD1CDE">
              <w:rPr>
                <w:color w:val="3D3F41"/>
                <w:spacing w:val="-2"/>
                <w:w w:val="105"/>
                <w:sz w:val="24"/>
                <w:szCs w:val="24"/>
              </w:rPr>
              <w:t>li</w:t>
            </w:r>
            <w:r w:rsidRPr="00DD1CDE">
              <w:rPr>
                <w:color w:val="59595B"/>
                <w:spacing w:val="-2"/>
                <w:w w:val="105"/>
                <w:sz w:val="24"/>
                <w:szCs w:val="24"/>
              </w:rPr>
              <w:t>fi</w:t>
            </w:r>
            <w:r w:rsidRPr="00DD1CDE">
              <w:rPr>
                <w:color w:val="3D3F41"/>
                <w:spacing w:val="-2"/>
                <w:w w:val="105"/>
                <w:sz w:val="24"/>
                <w:szCs w:val="24"/>
              </w:rPr>
              <w:t>k</w:t>
            </w:r>
            <w:r w:rsidRPr="00DD1CDE">
              <w:rPr>
                <w:color w:val="727275"/>
                <w:spacing w:val="-2"/>
                <w:w w:val="105"/>
                <w:sz w:val="24"/>
                <w:szCs w:val="24"/>
              </w:rPr>
              <w:t>a</w:t>
            </w:r>
            <w:r w:rsidRPr="00DD1CDE">
              <w:rPr>
                <w:color w:val="59595B"/>
                <w:spacing w:val="-2"/>
                <w:w w:val="105"/>
                <w:sz w:val="24"/>
                <w:szCs w:val="24"/>
              </w:rPr>
              <w:t>ci</w:t>
            </w:r>
            <w:r w:rsidRPr="00DD1CDE">
              <w:rPr>
                <w:color w:val="3D3F41"/>
                <w:spacing w:val="-2"/>
                <w:w w:val="105"/>
                <w:sz w:val="24"/>
                <w:szCs w:val="24"/>
              </w:rPr>
              <w:t>j</w:t>
            </w:r>
            <w:r w:rsidRPr="00DD1CDE">
              <w:rPr>
                <w:color w:val="59595B"/>
                <w:spacing w:val="-2"/>
                <w:w w:val="105"/>
                <w:sz w:val="24"/>
                <w:szCs w:val="24"/>
              </w:rPr>
              <w:t>e</w:t>
            </w:r>
            <w:r w:rsidRPr="00DD1CDE">
              <w:rPr>
                <w:sz w:val="24"/>
                <w:szCs w:val="24"/>
              </w:rPr>
              <w:t xml:space="preserve"> </w:t>
            </w:r>
            <w:r w:rsidRPr="00DD1CDE">
              <w:rPr>
                <w:color w:val="727275"/>
                <w:spacing w:val="-2"/>
                <w:sz w:val="24"/>
                <w:szCs w:val="24"/>
              </w:rPr>
              <w:t>obrazovanja</w:t>
            </w:r>
            <w:r w:rsidRPr="00DD1CDE">
              <w:rPr>
                <w:sz w:val="24"/>
                <w:szCs w:val="24"/>
              </w:rPr>
              <w:t xml:space="preserve"> </w:t>
            </w:r>
            <w:r w:rsidRPr="00DD1CDE">
              <w:rPr>
                <w:color w:val="727275"/>
                <w:w w:val="105"/>
                <w:sz w:val="24"/>
                <w:szCs w:val="24"/>
              </w:rPr>
              <w:t>Strucna os</w:t>
            </w:r>
            <w:r w:rsidRPr="00DD1CDE">
              <w:rPr>
                <w:color w:val="59595B"/>
                <w:w w:val="105"/>
                <w:sz w:val="24"/>
                <w:szCs w:val="24"/>
              </w:rPr>
              <w:t>p</w:t>
            </w:r>
            <w:r w:rsidRPr="00DD1CDE">
              <w:rPr>
                <w:color w:val="3D3F41"/>
                <w:w w:val="105"/>
                <w:sz w:val="24"/>
                <w:szCs w:val="24"/>
              </w:rPr>
              <w:t>osobljenost: Ermi</w:t>
            </w:r>
            <w:r w:rsidRPr="00DD1CDE">
              <w:rPr>
                <w:color w:val="59595B"/>
                <w:w w:val="105"/>
                <w:sz w:val="24"/>
                <w:szCs w:val="24"/>
              </w:rPr>
              <w:t>n D</w:t>
            </w:r>
            <w:r w:rsidRPr="00DD1CDE">
              <w:rPr>
                <w:color w:val="3D3F41"/>
                <w:w w:val="105"/>
                <w:sz w:val="24"/>
                <w:szCs w:val="24"/>
              </w:rPr>
              <w:t>r</w:t>
            </w:r>
            <w:r w:rsidRPr="00DD1CDE">
              <w:rPr>
                <w:color w:val="59595B"/>
                <w:w w:val="105"/>
                <w:sz w:val="24"/>
                <w:szCs w:val="24"/>
              </w:rPr>
              <w:t>e</w:t>
            </w:r>
            <w:r w:rsidRPr="00DD1CDE">
              <w:rPr>
                <w:color w:val="3D3F41"/>
                <w:w w:val="105"/>
                <w:sz w:val="24"/>
                <w:szCs w:val="24"/>
              </w:rPr>
              <w:t>s</w:t>
            </w:r>
            <w:r w:rsidRPr="00DD1CDE">
              <w:rPr>
                <w:color w:val="59595B"/>
                <w:w w:val="105"/>
                <w:sz w:val="24"/>
                <w:szCs w:val="24"/>
              </w:rPr>
              <w:t>ev</w:t>
            </w:r>
            <w:r w:rsidRPr="00DD1CDE">
              <w:rPr>
                <w:color w:val="3D3F41"/>
                <w:w w:val="105"/>
                <w:sz w:val="24"/>
                <w:szCs w:val="24"/>
              </w:rPr>
              <w:t xml:space="preserve">ic, vozac </w:t>
            </w:r>
            <w:r w:rsidRPr="00DD1CDE">
              <w:rPr>
                <w:color w:val="858789"/>
                <w:w w:val="105"/>
                <w:sz w:val="24"/>
                <w:szCs w:val="24"/>
              </w:rPr>
              <w:t xml:space="preserve">posjeduje </w:t>
            </w:r>
            <w:r w:rsidRPr="00DD1CDE">
              <w:rPr>
                <w:color w:val="727275"/>
                <w:w w:val="105"/>
                <w:sz w:val="24"/>
                <w:szCs w:val="24"/>
              </w:rPr>
              <w:t>v</w:t>
            </w:r>
            <w:r w:rsidRPr="00DD1CDE">
              <w:rPr>
                <w:color w:val="3D3F41"/>
                <w:w w:val="105"/>
                <w:sz w:val="24"/>
                <w:szCs w:val="24"/>
              </w:rPr>
              <w:t>ozacku dozvolu za A1</w:t>
            </w:r>
            <w:r w:rsidRPr="00DD1CDE">
              <w:rPr>
                <w:color w:val="59595B"/>
                <w:w w:val="105"/>
                <w:sz w:val="24"/>
                <w:szCs w:val="24"/>
              </w:rPr>
              <w:t>/</w:t>
            </w:r>
            <w:r w:rsidRPr="00DD1CDE">
              <w:rPr>
                <w:color w:val="3D3F41"/>
                <w:w w:val="105"/>
                <w:sz w:val="24"/>
                <w:szCs w:val="24"/>
              </w:rPr>
              <w:t>A2</w:t>
            </w:r>
            <w:r w:rsidRPr="00DD1CDE">
              <w:rPr>
                <w:color w:val="858789"/>
                <w:w w:val="105"/>
                <w:sz w:val="24"/>
                <w:szCs w:val="24"/>
              </w:rPr>
              <w:t>,</w:t>
            </w:r>
            <w:r w:rsidRPr="00DD1CDE">
              <w:rPr>
                <w:color w:val="858789"/>
                <w:spacing w:val="-9"/>
                <w:w w:val="105"/>
                <w:sz w:val="24"/>
                <w:szCs w:val="24"/>
              </w:rPr>
              <w:t xml:space="preserve"> </w:t>
            </w:r>
            <w:r w:rsidRPr="00DD1CDE">
              <w:rPr>
                <w:color w:val="3D3F41"/>
                <w:w w:val="105"/>
                <w:sz w:val="24"/>
                <w:szCs w:val="24"/>
              </w:rPr>
              <w:t xml:space="preserve">B, 81, C1, </w:t>
            </w:r>
            <w:r w:rsidRPr="00DD1CDE">
              <w:rPr>
                <w:color w:val="858789"/>
                <w:w w:val="105"/>
                <w:sz w:val="24"/>
                <w:szCs w:val="24"/>
              </w:rPr>
              <w:t>C1+E</w:t>
            </w:r>
            <w:r w:rsidRPr="00DD1CDE">
              <w:rPr>
                <w:color w:val="B8B8BA"/>
                <w:w w:val="105"/>
                <w:sz w:val="24"/>
                <w:szCs w:val="24"/>
              </w:rPr>
              <w:t>,</w:t>
            </w:r>
            <w:r w:rsidRPr="00DD1CDE">
              <w:rPr>
                <w:color w:val="B8B8BA"/>
                <w:spacing w:val="-4"/>
                <w:w w:val="105"/>
                <w:sz w:val="24"/>
                <w:szCs w:val="24"/>
              </w:rPr>
              <w:t xml:space="preserve"> </w:t>
            </w:r>
            <w:r w:rsidRPr="00DD1CDE">
              <w:rPr>
                <w:color w:val="858789"/>
                <w:w w:val="105"/>
                <w:sz w:val="24"/>
                <w:szCs w:val="24"/>
              </w:rPr>
              <w:t>C, C</w:t>
            </w:r>
            <w:r w:rsidRPr="00DD1CDE">
              <w:rPr>
                <w:color w:val="59595B"/>
                <w:w w:val="105"/>
                <w:sz w:val="24"/>
                <w:szCs w:val="24"/>
              </w:rPr>
              <w:t>+</w:t>
            </w:r>
            <w:r w:rsidRPr="00DD1CDE">
              <w:rPr>
                <w:color w:val="3D3F41"/>
                <w:w w:val="105"/>
                <w:sz w:val="24"/>
                <w:szCs w:val="24"/>
              </w:rPr>
              <w:t xml:space="preserve">E kategorije sa </w:t>
            </w:r>
            <w:r w:rsidRPr="00DD1CDE">
              <w:rPr>
                <w:color w:val="59595B"/>
                <w:w w:val="105"/>
                <w:sz w:val="24"/>
                <w:szCs w:val="24"/>
              </w:rPr>
              <w:t>ro</w:t>
            </w:r>
            <w:r w:rsidRPr="00DD1CDE">
              <w:rPr>
                <w:color w:val="3D3F41"/>
                <w:w w:val="105"/>
                <w:sz w:val="24"/>
                <w:szCs w:val="24"/>
              </w:rPr>
              <w:t>ko</w:t>
            </w:r>
            <w:r w:rsidRPr="00DD1CDE">
              <w:rPr>
                <w:color w:val="59595B"/>
                <w:w w:val="105"/>
                <w:sz w:val="24"/>
                <w:szCs w:val="24"/>
              </w:rPr>
              <w:t>m vaz</w:t>
            </w:r>
            <w:r w:rsidRPr="00DD1CDE">
              <w:rPr>
                <w:color w:val="3D3F41"/>
                <w:w w:val="105"/>
                <w:sz w:val="24"/>
                <w:szCs w:val="24"/>
              </w:rPr>
              <w:t xml:space="preserve">enja do </w:t>
            </w:r>
            <w:r w:rsidRPr="00DD1CDE">
              <w:rPr>
                <w:color w:val="727275"/>
                <w:w w:val="105"/>
                <w:sz w:val="24"/>
                <w:szCs w:val="24"/>
              </w:rPr>
              <w:t>09.11.2031</w:t>
            </w:r>
            <w:r w:rsidRPr="00DD1CDE">
              <w:rPr>
                <w:color w:val="59595B"/>
                <w:w w:val="105"/>
                <w:sz w:val="24"/>
                <w:szCs w:val="24"/>
              </w:rPr>
              <w:t>.</w:t>
            </w:r>
            <w:r w:rsidRPr="00DD1CDE">
              <w:rPr>
                <w:color w:val="59595B"/>
                <w:spacing w:val="-2"/>
                <w:w w:val="105"/>
                <w:sz w:val="24"/>
                <w:szCs w:val="24"/>
              </w:rPr>
              <w:t xml:space="preserve"> </w:t>
            </w:r>
            <w:r w:rsidRPr="00DD1CDE">
              <w:rPr>
                <w:color w:val="59595B"/>
                <w:w w:val="105"/>
                <w:sz w:val="24"/>
                <w:szCs w:val="24"/>
              </w:rPr>
              <w:t>g</w:t>
            </w:r>
            <w:r w:rsidRPr="00DD1CDE">
              <w:rPr>
                <w:color w:val="3D3F41"/>
                <w:w w:val="105"/>
                <w:sz w:val="24"/>
                <w:szCs w:val="24"/>
              </w:rPr>
              <w:t>odine i ADR pot</w:t>
            </w:r>
            <w:r w:rsidRPr="00DD1CDE">
              <w:rPr>
                <w:color w:val="727275"/>
                <w:w w:val="105"/>
                <w:sz w:val="24"/>
                <w:szCs w:val="24"/>
              </w:rPr>
              <w:t>v</w:t>
            </w:r>
            <w:r w:rsidRPr="00DD1CDE">
              <w:rPr>
                <w:color w:val="3D3F41"/>
                <w:w w:val="105"/>
                <w:sz w:val="24"/>
                <w:szCs w:val="24"/>
              </w:rPr>
              <w:t>rd</w:t>
            </w:r>
            <w:r w:rsidRPr="00DD1CDE">
              <w:rPr>
                <w:color w:val="59595B"/>
                <w:w w:val="105"/>
                <w:sz w:val="24"/>
                <w:szCs w:val="24"/>
              </w:rPr>
              <w:t xml:space="preserve">u </w:t>
            </w:r>
            <w:r w:rsidRPr="00DD1CDE">
              <w:rPr>
                <w:color w:val="3D3F41"/>
                <w:w w:val="105"/>
                <w:sz w:val="24"/>
                <w:szCs w:val="24"/>
              </w:rPr>
              <w:t xml:space="preserve">o </w:t>
            </w:r>
            <w:r w:rsidRPr="00DD1CDE">
              <w:rPr>
                <w:color w:val="59595B"/>
                <w:w w:val="105"/>
                <w:sz w:val="24"/>
                <w:szCs w:val="24"/>
              </w:rPr>
              <w:t>s</w:t>
            </w:r>
            <w:r w:rsidRPr="00DD1CDE">
              <w:rPr>
                <w:color w:val="727275"/>
                <w:w w:val="105"/>
                <w:sz w:val="24"/>
                <w:szCs w:val="24"/>
              </w:rPr>
              <w:t>t</w:t>
            </w:r>
            <w:r w:rsidRPr="00DD1CDE">
              <w:rPr>
                <w:color w:val="3D3F41"/>
                <w:w w:val="105"/>
                <w:sz w:val="24"/>
                <w:szCs w:val="24"/>
              </w:rPr>
              <w:t xml:space="preserve">rucnoj </w:t>
            </w:r>
            <w:r w:rsidRPr="00DD1CDE">
              <w:rPr>
                <w:color w:val="727275"/>
                <w:w w:val="105"/>
                <w:sz w:val="24"/>
                <w:szCs w:val="24"/>
              </w:rPr>
              <w:t>ososobljen</w:t>
            </w:r>
            <w:r w:rsidRPr="00DD1CDE">
              <w:rPr>
                <w:color w:val="59595B"/>
                <w:w w:val="105"/>
                <w:sz w:val="24"/>
                <w:szCs w:val="24"/>
              </w:rPr>
              <w:t>o</w:t>
            </w:r>
            <w:r w:rsidRPr="00DD1CDE">
              <w:rPr>
                <w:color w:val="3D3F41"/>
                <w:w w:val="105"/>
                <w:sz w:val="24"/>
                <w:szCs w:val="24"/>
              </w:rPr>
              <w:t>st</w:t>
            </w:r>
            <w:r w:rsidRPr="00DD1CDE">
              <w:rPr>
                <w:color w:val="59595B"/>
                <w:w w:val="105"/>
                <w:sz w:val="24"/>
                <w:szCs w:val="24"/>
              </w:rPr>
              <w:t xml:space="preserve">i </w:t>
            </w:r>
            <w:r w:rsidRPr="00DD1CDE">
              <w:rPr>
                <w:color w:val="3D3F41"/>
                <w:w w:val="105"/>
                <w:sz w:val="24"/>
                <w:szCs w:val="24"/>
              </w:rPr>
              <w:t>vozaca motorn</w:t>
            </w:r>
            <w:r w:rsidRPr="00DD1CDE">
              <w:rPr>
                <w:color w:val="727275"/>
                <w:w w:val="105"/>
                <w:sz w:val="24"/>
                <w:szCs w:val="24"/>
              </w:rPr>
              <w:t>i</w:t>
            </w:r>
            <w:r w:rsidRPr="00DD1CDE">
              <w:rPr>
                <w:color w:val="59595B"/>
                <w:w w:val="105"/>
                <w:sz w:val="24"/>
                <w:szCs w:val="24"/>
              </w:rPr>
              <w:t xml:space="preserve">h </w:t>
            </w:r>
            <w:r w:rsidRPr="00DD1CDE">
              <w:rPr>
                <w:color w:val="3D3F41"/>
                <w:w w:val="105"/>
                <w:sz w:val="24"/>
                <w:szCs w:val="24"/>
              </w:rPr>
              <w:t>v</w:t>
            </w:r>
            <w:r w:rsidRPr="00DD1CDE">
              <w:rPr>
                <w:color w:val="59595B"/>
                <w:w w:val="105"/>
                <w:sz w:val="24"/>
                <w:szCs w:val="24"/>
              </w:rPr>
              <w:t>o</w:t>
            </w:r>
            <w:r w:rsidRPr="00DD1CDE">
              <w:rPr>
                <w:color w:val="3D3F41"/>
                <w:w w:val="105"/>
                <w:sz w:val="24"/>
                <w:szCs w:val="24"/>
              </w:rPr>
              <w:t>z</w:t>
            </w:r>
            <w:r w:rsidRPr="00DD1CDE">
              <w:rPr>
                <w:color w:val="59595B"/>
                <w:w w:val="105"/>
                <w:sz w:val="24"/>
                <w:szCs w:val="24"/>
              </w:rPr>
              <w:t>i</w:t>
            </w:r>
            <w:r w:rsidRPr="00DD1CDE">
              <w:rPr>
                <w:color w:val="3D3F41"/>
                <w:w w:val="105"/>
                <w:sz w:val="24"/>
                <w:szCs w:val="24"/>
              </w:rPr>
              <w:t xml:space="preserve">la za prevoz </w:t>
            </w:r>
            <w:r w:rsidRPr="00DD1CDE">
              <w:rPr>
                <w:color w:val="858789"/>
                <w:w w:val="105"/>
                <w:sz w:val="24"/>
                <w:szCs w:val="24"/>
              </w:rPr>
              <w:t>opasnih m</w:t>
            </w:r>
            <w:r w:rsidRPr="00DD1CDE">
              <w:rPr>
                <w:color w:val="59595B"/>
                <w:w w:val="105"/>
                <w:sz w:val="24"/>
                <w:szCs w:val="24"/>
              </w:rPr>
              <w:t>at</w:t>
            </w:r>
            <w:r w:rsidRPr="00DD1CDE">
              <w:rPr>
                <w:color w:val="3D3F41"/>
                <w:w w:val="105"/>
                <w:sz w:val="24"/>
                <w:szCs w:val="24"/>
              </w:rPr>
              <w:t>erija broj 9557</w:t>
            </w:r>
            <w:r w:rsidRPr="00DD1CDE">
              <w:rPr>
                <w:color w:val="59595B"/>
                <w:w w:val="105"/>
                <w:sz w:val="24"/>
                <w:szCs w:val="24"/>
              </w:rPr>
              <w:t xml:space="preserve">, </w:t>
            </w:r>
            <w:r w:rsidRPr="00DD1CDE">
              <w:rPr>
                <w:color w:val="3D3F41"/>
                <w:w w:val="105"/>
                <w:sz w:val="24"/>
                <w:szCs w:val="24"/>
              </w:rPr>
              <w:t>iz</w:t>
            </w:r>
            <w:r w:rsidRPr="00DD1CDE">
              <w:rPr>
                <w:color w:val="59595B"/>
                <w:w w:val="105"/>
                <w:sz w:val="24"/>
                <w:szCs w:val="24"/>
              </w:rPr>
              <w:t>da</w:t>
            </w:r>
            <w:r w:rsidRPr="00DD1CDE">
              <w:rPr>
                <w:color w:val="3D3F41"/>
                <w:w w:val="105"/>
                <w:sz w:val="24"/>
                <w:szCs w:val="24"/>
              </w:rPr>
              <w:t xml:space="preserve">t </w:t>
            </w:r>
            <w:r w:rsidRPr="00DD1CDE">
              <w:rPr>
                <w:color w:val="59595B"/>
                <w:w w:val="105"/>
                <w:sz w:val="24"/>
                <w:szCs w:val="24"/>
              </w:rPr>
              <w:t>o</w:t>
            </w:r>
            <w:r w:rsidRPr="00DD1CDE">
              <w:rPr>
                <w:color w:val="3D3F41"/>
                <w:w w:val="105"/>
                <w:sz w:val="24"/>
                <w:szCs w:val="24"/>
              </w:rPr>
              <w:t xml:space="preserve">d </w:t>
            </w:r>
            <w:r w:rsidRPr="00DD1CDE">
              <w:rPr>
                <w:color w:val="59595B"/>
                <w:w w:val="105"/>
                <w:sz w:val="24"/>
                <w:szCs w:val="24"/>
              </w:rPr>
              <w:t>s</w:t>
            </w:r>
            <w:r w:rsidRPr="00DD1CDE">
              <w:rPr>
                <w:color w:val="727275"/>
                <w:w w:val="105"/>
                <w:sz w:val="24"/>
                <w:szCs w:val="24"/>
              </w:rPr>
              <w:t>t</w:t>
            </w:r>
            <w:r w:rsidRPr="00DD1CDE">
              <w:rPr>
                <w:color w:val="3D3F41"/>
                <w:w w:val="105"/>
                <w:sz w:val="24"/>
                <w:szCs w:val="24"/>
              </w:rPr>
              <w:t xml:space="preserve">rane </w:t>
            </w:r>
            <w:r w:rsidRPr="00DD1CDE">
              <w:rPr>
                <w:color w:val="858789"/>
                <w:spacing w:val="-2"/>
                <w:w w:val="105"/>
                <w:sz w:val="24"/>
                <w:szCs w:val="24"/>
              </w:rPr>
              <w:t>Ministarstva</w:t>
            </w:r>
            <w:r w:rsidRPr="00DD1CDE">
              <w:rPr>
                <w:color w:val="858789"/>
                <w:spacing w:val="14"/>
                <w:w w:val="105"/>
                <w:sz w:val="24"/>
                <w:szCs w:val="24"/>
              </w:rPr>
              <w:t xml:space="preserve"> </w:t>
            </w:r>
            <w:r w:rsidRPr="00DD1CDE">
              <w:rPr>
                <w:color w:val="59595B"/>
                <w:spacing w:val="-2"/>
                <w:w w:val="105"/>
                <w:sz w:val="24"/>
                <w:szCs w:val="24"/>
              </w:rPr>
              <w:t>un</w:t>
            </w:r>
            <w:r w:rsidRPr="00DD1CDE">
              <w:rPr>
                <w:color w:val="3D3F41"/>
                <w:spacing w:val="-2"/>
                <w:w w:val="105"/>
                <w:sz w:val="24"/>
                <w:szCs w:val="24"/>
              </w:rPr>
              <w:t>utrasnjih</w:t>
            </w:r>
            <w:r w:rsidRPr="00DD1CDE">
              <w:rPr>
                <w:color w:val="3D3F41"/>
                <w:spacing w:val="-16"/>
                <w:w w:val="105"/>
                <w:sz w:val="24"/>
                <w:szCs w:val="24"/>
              </w:rPr>
              <w:t xml:space="preserve"> </w:t>
            </w:r>
            <w:r w:rsidRPr="00DD1CDE">
              <w:rPr>
                <w:color w:val="3D3F41"/>
                <w:spacing w:val="-2"/>
                <w:w w:val="105"/>
                <w:sz w:val="24"/>
                <w:szCs w:val="24"/>
              </w:rPr>
              <w:t>po</w:t>
            </w:r>
            <w:r w:rsidRPr="00DD1CDE">
              <w:rPr>
                <w:color w:val="59595B"/>
                <w:spacing w:val="-2"/>
                <w:w w:val="105"/>
                <w:sz w:val="24"/>
                <w:szCs w:val="24"/>
              </w:rPr>
              <w:t>s</w:t>
            </w:r>
            <w:r w:rsidRPr="00DD1CDE">
              <w:rPr>
                <w:color w:val="3D3F41"/>
                <w:spacing w:val="-2"/>
                <w:w w:val="105"/>
                <w:sz w:val="24"/>
                <w:szCs w:val="24"/>
              </w:rPr>
              <w:t>lo</w:t>
            </w:r>
            <w:r w:rsidRPr="00DD1CDE">
              <w:rPr>
                <w:color w:val="727275"/>
                <w:spacing w:val="-2"/>
                <w:w w:val="105"/>
                <w:sz w:val="24"/>
                <w:szCs w:val="24"/>
              </w:rPr>
              <w:t>v</w:t>
            </w:r>
            <w:r w:rsidRPr="00DD1CDE">
              <w:rPr>
                <w:color w:val="59595B"/>
                <w:spacing w:val="-2"/>
                <w:w w:val="105"/>
                <w:sz w:val="24"/>
                <w:szCs w:val="24"/>
              </w:rPr>
              <w:t>a</w:t>
            </w:r>
            <w:r w:rsidRPr="00DD1CDE">
              <w:rPr>
                <w:color w:val="59595B"/>
                <w:spacing w:val="-9"/>
                <w:w w:val="105"/>
                <w:sz w:val="24"/>
                <w:szCs w:val="24"/>
              </w:rPr>
              <w:t xml:space="preserve"> </w:t>
            </w:r>
            <w:r w:rsidRPr="00DD1CDE">
              <w:rPr>
                <w:color w:val="59595B"/>
                <w:spacing w:val="-2"/>
                <w:w w:val="105"/>
                <w:sz w:val="24"/>
                <w:szCs w:val="24"/>
              </w:rPr>
              <w:t>Rep</w:t>
            </w:r>
            <w:r w:rsidRPr="00DD1CDE">
              <w:rPr>
                <w:color w:val="727275"/>
                <w:spacing w:val="-2"/>
                <w:w w:val="105"/>
                <w:sz w:val="24"/>
                <w:szCs w:val="24"/>
              </w:rPr>
              <w:t>ub</w:t>
            </w:r>
            <w:r w:rsidRPr="00DD1CDE">
              <w:rPr>
                <w:color w:val="3D3F41"/>
                <w:spacing w:val="-2"/>
                <w:w w:val="105"/>
                <w:sz w:val="24"/>
                <w:szCs w:val="24"/>
              </w:rPr>
              <w:t>like</w:t>
            </w:r>
            <w:r w:rsidRPr="00DD1CDE">
              <w:rPr>
                <w:color w:val="3D3F41"/>
                <w:spacing w:val="-6"/>
                <w:w w:val="105"/>
                <w:sz w:val="24"/>
                <w:szCs w:val="24"/>
              </w:rPr>
              <w:t xml:space="preserve"> </w:t>
            </w:r>
            <w:r w:rsidRPr="00DD1CDE">
              <w:rPr>
                <w:color w:val="3D3F41"/>
                <w:spacing w:val="-2"/>
                <w:w w:val="105"/>
                <w:sz w:val="24"/>
                <w:szCs w:val="24"/>
              </w:rPr>
              <w:t xml:space="preserve">Srpske </w:t>
            </w:r>
            <w:r w:rsidRPr="00DD1CDE">
              <w:rPr>
                <w:color w:val="727275"/>
                <w:w w:val="105"/>
                <w:sz w:val="24"/>
                <w:szCs w:val="24"/>
              </w:rPr>
              <w:t xml:space="preserve">sa </w:t>
            </w:r>
            <w:r w:rsidRPr="00DD1CDE">
              <w:rPr>
                <w:color w:val="858789"/>
                <w:w w:val="105"/>
                <w:sz w:val="24"/>
                <w:szCs w:val="24"/>
              </w:rPr>
              <w:t>rokom v</w:t>
            </w:r>
            <w:r w:rsidRPr="00DD1CDE">
              <w:rPr>
                <w:color w:val="59595B"/>
                <w:w w:val="105"/>
                <w:sz w:val="24"/>
                <w:szCs w:val="24"/>
              </w:rPr>
              <w:t>a</w:t>
            </w:r>
            <w:r w:rsidRPr="00DD1CDE">
              <w:rPr>
                <w:color w:val="3D3F41"/>
                <w:w w:val="105"/>
                <w:sz w:val="24"/>
                <w:szCs w:val="24"/>
              </w:rPr>
              <w:t>znosti 18.11.2</w:t>
            </w:r>
            <w:r w:rsidRPr="00DD1CDE">
              <w:rPr>
                <w:color w:val="59595B"/>
                <w:w w:val="105"/>
                <w:sz w:val="24"/>
                <w:szCs w:val="24"/>
              </w:rPr>
              <w:t>0</w:t>
            </w:r>
            <w:r w:rsidRPr="00DD1CDE">
              <w:rPr>
                <w:color w:val="3D3F41"/>
                <w:w w:val="105"/>
                <w:sz w:val="24"/>
                <w:szCs w:val="24"/>
              </w:rPr>
              <w:t>2</w:t>
            </w:r>
            <w:r w:rsidRPr="00DD1CDE">
              <w:rPr>
                <w:color w:val="59595B"/>
                <w:w w:val="105"/>
                <w:sz w:val="24"/>
                <w:szCs w:val="24"/>
              </w:rPr>
              <w:t>9</w:t>
            </w:r>
            <w:r w:rsidRPr="00DD1CDE">
              <w:rPr>
                <w:color w:val="727275"/>
                <w:w w:val="105"/>
                <w:sz w:val="24"/>
                <w:szCs w:val="24"/>
              </w:rPr>
              <w:t xml:space="preserve">. </w:t>
            </w:r>
            <w:r w:rsidRPr="00DD1CDE">
              <w:rPr>
                <w:color w:val="59595B"/>
                <w:w w:val="105"/>
                <w:sz w:val="24"/>
                <w:szCs w:val="24"/>
              </w:rPr>
              <w:t>godine.</w:t>
            </w:r>
          </w:p>
          <w:p w:rsidR="00FD1922" w:rsidRPr="00DD1CDE" w:rsidRDefault="00FD1922" w:rsidP="00687835">
            <w:pPr>
              <w:pStyle w:val="BodyText"/>
              <w:spacing w:before="4" w:line="340" w:lineRule="auto"/>
              <w:jc w:val="both"/>
              <w:rPr>
                <w:rFonts w:ascii="Times New Roman" w:hAnsi="Times New Roman" w:cs="Times New Roman"/>
              </w:rPr>
            </w:pPr>
            <w:r w:rsidRPr="00DD1CDE">
              <w:rPr>
                <w:rFonts w:ascii="Times New Roman" w:hAnsi="Times New Roman" w:cs="Times New Roman"/>
                <w:color w:val="727275"/>
                <w:w w:val="105"/>
              </w:rPr>
              <w:t>Nac</w:t>
            </w:r>
            <w:r w:rsidRPr="00DD1CDE">
              <w:rPr>
                <w:rFonts w:ascii="Times New Roman" w:hAnsi="Times New Roman" w:cs="Times New Roman"/>
                <w:color w:val="9E9EA1"/>
                <w:w w:val="105"/>
              </w:rPr>
              <w:t>in</w:t>
            </w:r>
            <w:r w:rsidRPr="00DD1CDE">
              <w:rPr>
                <w:rFonts w:ascii="Times New Roman" w:hAnsi="Times New Roman" w:cs="Times New Roman"/>
                <w:color w:val="9E9EA1"/>
                <w:spacing w:val="-17"/>
                <w:w w:val="105"/>
              </w:rPr>
              <w:t xml:space="preserve"> </w:t>
            </w:r>
            <w:r w:rsidRPr="00DD1CDE">
              <w:rPr>
                <w:rFonts w:ascii="Times New Roman" w:hAnsi="Times New Roman" w:cs="Times New Roman"/>
                <w:color w:val="727275"/>
                <w:w w:val="105"/>
              </w:rPr>
              <w:t>ang</w:t>
            </w:r>
            <w:r w:rsidRPr="00DD1CDE">
              <w:rPr>
                <w:rFonts w:ascii="Times New Roman" w:hAnsi="Times New Roman" w:cs="Times New Roman"/>
                <w:color w:val="59595B"/>
                <w:w w:val="105"/>
              </w:rPr>
              <w:t>az</w:t>
            </w:r>
            <w:r w:rsidRPr="00DD1CDE">
              <w:rPr>
                <w:rFonts w:ascii="Times New Roman" w:hAnsi="Times New Roman" w:cs="Times New Roman"/>
                <w:color w:val="3D3F41"/>
                <w:w w:val="105"/>
              </w:rPr>
              <w:t>ovanja:</w:t>
            </w:r>
            <w:r w:rsidRPr="00DD1CDE">
              <w:rPr>
                <w:rFonts w:ascii="Times New Roman" w:hAnsi="Times New Roman" w:cs="Times New Roman"/>
                <w:color w:val="3D3F41"/>
                <w:spacing w:val="-23"/>
                <w:w w:val="105"/>
              </w:rPr>
              <w:t xml:space="preserve"> </w:t>
            </w:r>
            <w:r w:rsidRPr="00DD1CDE">
              <w:rPr>
                <w:rFonts w:ascii="Times New Roman" w:hAnsi="Times New Roman" w:cs="Times New Roman"/>
                <w:color w:val="3D3F41"/>
                <w:w w:val="105"/>
              </w:rPr>
              <w:t>Ermin</w:t>
            </w:r>
            <w:r w:rsidRPr="00DD1CDE">
              <w:rPr>
                <w:rFonts w:ascii="Times New Roman" w:hAnsi="Times New Roman" w:cs="Times New Roman"/>
                <w:color w:val="3D3F41"/>
                <w:spacing w:val="-17"/>
                <w:w w:val="105"/>
              </w:rPr>
              <w:t xml:space="preserve"> </w:t>
            </w:r>
            <w:r w:rsidRPr="00DD1CDE">
              <w:rPr>
                <w:rFonts w:ascii="Times New Roman" w:hAnsi="Times New Roman" w:cs="Times New Roman"/>
                <w:color w:val="3D3F41"/>
                <w:w w:val="105"/>
              </w:rPr>
              <w:t>Dr</w:t>
            </w:r>
            <w:r w:rsidRPr="00DD1CDE">
              <w:rPr>
                <w:rFonts w:ascii="Times New Roman" w:hAnsi="Times New Roman" w:cs="Times New Roman"/>
                <w:color w:val="59595B"/>
                <w:w w:val="105"/>
              </w:rPr>
              <w:t>e</w:t>
            </w:r>
            <w:r w:rsidRPr="00DD1CDE">
              <w:rPr>
                <w:rFonts w:ascii="Times New Roman" w:hAnsi="Times New Roman" w:cs="Times New Roman"/>
                <w:color w:val="3D3F41"/>
                <w:w w:val="105"/>
              </w:rPr>
              <w:t>se</w:t>
            </w:r>
            <w:r w:rsidRPr="00DD1CDE">
              <w:rPr>
                <w:rFonts w:ascii="Times New Roman" w:hAnsi="Times New Roman" w:cs="Times New Roman"/>
                <w:color w:val="59595B"/>
                <w:w w:val="105"/>
              </w:rPr>
              <w:t>v</w:t>
            </w:r>
            <w:r w:rsidRPr="00DD1CDE">
              <w:rPr>
                <w:rFonts w:ascii="Times New Roman" w:hAnsi="Times New Roman" w:cs="Times New Roman"/>
                <w:color w:val="727275"/>
                <w:w w:val="105"/>
              </w:rPr>
              <w:t>i</w:t>
            </w:r>
            <w:r w:rsidRPr="00DD1CDE">
              <w:rPr>
                <w:rFonts w:ascii="Times New Roman" w:hAnsi="Times New Roman" w:cs="Times New Roman"/>
                <w:color w:val="3D3F41"/>
                <w:w w:val="105"/>
              </w:rPr>
              <w:t>c</w:t>
            </w:r>
            <w:r w:rsidRPr="00DD1CDE">
              <w:rPr>
                <w:rFonts w:ascii="Times New Roman" w:hAnsi="Times New Roman" w:cs="Times New Roman"/>
                <w:color w:val="3D3F41"/>
                <w:spacing w:val="-17"/>
                <w:w w:val="105"/>
              </w:rPr>
              <w:t xml:space="preserve"> </w:t>
            </w:r>
            <w:r w:rsidRPr="00DD1CDE">
              <w:rPr>
                <w:rFonts w:ascii="Times New Roman" w:hAnsi="Times New Roman" w:cs="Times New Roman"/>
                <w:color w:val="59595B"/>
                <w:w w:val="105"/>
              </w:rPr>
              <w:t>je</w:t>
            </w:r>
            <w:r w:rsidRPr="00DD1CDE">
              <w:rPr>
                <w:rFonts w:ascii="Times New Roman" w:hAnsi="Times New Roman" w:cs="Times New Roman"/>
                <w:color w:val="59595B"/>
                <w:spacing w:val="-17"/>
                <w:w w:val="105"/>
              </w:rPr>
              <w:t xml:space="preserve"> </w:t>
            </w:r>
            <w:r w:rsidRPr="00DD1CDE">
              <w:rPr>
                <w:rFonts w:ascii="Times New Roman" w:hAnsi="Times New Roman" w:cs="Times New Roman"/>
                <w:color w:val="3D3F41"/>
                <w:w w:val="105"/>
              </w:rPr>
              <w:t>zaposlen</w:t>
            </w:r>
            <w:r w:rsidRPr="00DD1CDE">
              <w:rPr>
                <w:rFonts w:ascii="Times New Roman" w:hAnsi="Times New Roman" w:cs="Times New Roman"/>
                <w:color w:val="3D3F41"/>
                <w:spacing w:val="-11"/>
                <w:w w:val="105"/>
              </w:rPr>
              <w:t xml:space="preserve"> </w:t>
            </w:r>
            <w:r w:rsidRPr="00DD1CDE">
              <w:rPr>
                <w:rFonts w:ascii="Times New Roman" w:hAnsi="Times New Roman" w:cs="Times New Roman"/>
                <w:color w:val="3D3F41"/>
                <w:w w:val="105"/>
              </w:rPr>
              <w:t xml:space="preserve">u </w:t>
            </w:r>
            <w:r w:rsidRPr="00DD1CDE">
              <w:rPr>
                <w:rFonts w:ascii="Times New Roman" w:hAnsi="Times New Roman" w:cs="Times New Roman"/>
                <w:color w:val="727275"/>
                <w:w w:val="105"/>
              </w:rPr>
              <w:t xml:space="preserve">DOO </w:t>
            </w:r>
            <w:r w:rsidRPr="00DD1CDE">
              <w:rPr>
                <w:rFonts w:ascii="Times New Roman" w:hAnsi="Times New Roman" w:cs="Times New Roman"/>
                <w:color w:val="858789"/>
                <w:w w:val="105"/>
              </w:rPr>
              <w:t xml:space="preserve">Novi </w:t>
            </w:r>
            <w:r w:rsidRPr="00DD1CDE">
              <w:rPr>
                <w:rFonts w:ascii="Times New Roman" w:hAnsi="Times New Roman" w:cs="Times New Roman"/>
                <w:color w:val="59595B"/>
                <w:w w:val="105"/>
              </w:rPr>
              <w:t>g</w:t>
            </w:r>
            <w:r w:rsidRPr="00DD1CDE">
              <w:rPr>
                <w:rFonts w:ascii="Times New Roman" w:hAnsi="Times New Roman" w:cs="Times New Roman"/>
                <w:color w:val="3D3F41"/>
                <w:w w:val="105"/>
              </w:rPr>
              <w:t>as Tuzi na neodr</w:t>
            </w:r>
            <w:r w:rsidRPr="00DD1CDE">
              <w:rPr>
                <w:rFonts w:ascii="Times New Roman" w:hAnsi="Times New Roman" w:cs="Times New Roman"/>
                <w:color w:val="59595B"/>
                <w:w w:val="105"/>
              </w:rPr>
              <w:t>e</w:t>
            </w:r>
            <w:r w:rsidRPr="00DD1CDE">
              <w:rPr>
                <w:rFonts w:ascii="Times New Roman" w:hAnsi="Times New Roman" w:cs="Times New Roman"/>
                <w:color w:val="3D3F41"/>
                <w:w w:val="105"/>
              </w:rPr>
              <w:t>de</w:t>
            </w:r>
            <w:r w:rsidRPr="00DD1CDE">
              <w:rPr>
                <w:rFonts w:ascii="Times New Roman" w:hAnsi="Times New Roman" w:cs="Times New Roman"/>
                <w:color w:val="59595B"/>
                <w:w w:val="105"/>
              </w:rPr>
              <w:t>no v</w:t>
            </w:r>
            <w:r w:rsidRPr="00DD1CDE">
              <w:rPr>
                <w:rFonts w:ascii="Times New Roman" w:hAnsi="Times New Roman" w:cs="Times New Roman"/>
                <w:color w:val="3D3F41"/>
                <w:w w:val="105"/>
              </w:rPr>
              <w:t>r</w:t>
            </w:r>
            <w:r w:rsidRPr="00DD1CDE">
              <w:rPr>
                <w:rFonts w:ascii="Times New Roman" w:hAnsi="Times New Roman" w:cs="Times New Roman"/>
                <w:color w:val="59595B"/>
                <w:w w:val="105"/>
              </w:rPr>
              <w:t>i</w:t>
            </w:r>
            <w:r w:rsidRPr="00DD1CDE">
              <w:rPr>
                <w:rFonts w:ascii="Times New Roman" w:hAnsi="Times New Roman" w:cs="Times New Roman"/>
                <w:color w:val="3D3F41"/>
                <w:w w:val="105"/>
              </w:rPr>
              <w:t>jeme</w:t>
            </w:r>
            <w:r w:rsidRPr="00DD1CDE">
              <w:rPr>
                <w:rFonts w:ascii="Times New Roman" w:hAnsi="Times New Roman" w:cs="Times New Roman"/>
                <w:color w:val="59595B"/>
                <w:w w:val="105"/>
              </w:rPr>
              <w:t>.</w:t>
            </w:r>
          </w:p>
          <w:p w:rsidR="00FD1922" w:rsidRDefault="00FD1922" w:rsidP="00687835">
            <w:pPr>
              <w:pStyle w:val="BodyText"/>
              <w:spacing w:line="345" w:lineRule="auto"/>
              <w:ind w:right="233"/>
              <w:jc w:val="both"/>
              <w:rPr>
                <w:rFonts w:ascii="Times New Roman" w:hAnsi="Times New Roman" w:cs="Times New Roman"/>
                <w:color w:val="727275"/>
                <w:spacing w:val="-2"/>
                <w:w w:val="105"/>
              </w:rPr>
            </w:pPr>
            <w:r w:rsidRPr="00DD1CDE">
              <w:rPr>
                <w:rFonts w:ascii="Times New Roman" w:hAnsi="Times New Roman" w:cs="Times New Roman"/>
                <w:color w:val="858789"/>
                <w:w w:val="105"/>
              </w:rPr>
              <w:t>Ugovor o r</w:t>
            </w:r>
            <w:r w:rsidRPr="00DD1CDE">
              <w:rPr>
                <w:rFonts w:ascii="Times New Roman" w:hAnsi="Times New Roman" w:cs="Times New Roman"/>
                <w:color w:val="59595B"/>
                <w:w w:val="105"/>
              </w:rPr>
              <w:t>a</w:t>
            </w:r>
            <w:r w:rsidRPr="00DD1CDE">
              <w:rPr>
                <w:rFonts w:ascii="Times New Roman" w:hAnsi="Times New Roman" w:cs="Times New Roman"/>
                <w:color w:val="727275"/>
                <w:w w:val="105"/>
              </w:rPr>
              <w:t>d</w:t>
            </w:r>
            <w:r w:rsidRPr="00DD1CDE">
              <w:rPr>
                <w:rFonts w:ascii="Times New Roman" w:hAnsi="Times New Roman" w:cs="Times New Roman"/>
                <w:color w:val="59595B"/>
                <w:w w:val="105"/>
              </w:rPr>
              <w:t>u</w:t>
            </w:r>
            <w:r w:rsidRPr="00DD1CDE">
              <w:rPr>
                <w:rFonts w:ascii="Times New Roman" w:hAnsi="Times New Roman" w:cs="Times New Roman"/>
                <w:color w:val="59595B"/>
                <w:spacing w:val="-3"/>
                <w:w w:val="105"/>
              </w:rPr>
              <w:t xml:space="preserve"> </w:t>
            </w:r>
            <w:r w:rsidRPr="00DD1CDE">
              <w:rPr>
                <w:rFonts w:ascii="Times New Roman" w:hAnsi="Times New Roman" w:cs="Times New Roman"/>
                <w:color w:val="3D3F41"/>
                <w:w w:val="105"/>
              </w:rPr>
              <w:t>br</w:t>
            </w:r>
            <w:r w:rsidRPr="00DD1CDE">
              <w:rPr>
                <w:rFonts w:ascii="Times New Roman" w:hAnsi="Times New Roman" w:cs="Times New Roman"/>
                <w:color w:val="59595B"/>
                <w:w w:val="105"/>
              </w:rPr>
              <w:t>.</w:t>
            </w:r>
            <w:r w:rsidRPr="00DD1CDE">
              <w:rPr>
                <w:rFonts w:ascii="Times New Roman" w:hAnsi="Times New Roman" w:cs="Times New Roman"/>
                <w:color w:val="59595B"/>
                <w:spacing w:val="-8"/>
                <w:w w:val="105"/>
              </w:rPr>
              <w:t xml:space="preserve"> </w:t>
            </w:r>
            <w:r w:rsidRPr="00DD1CDE">
              <w:rPr>
                <w:rFonts w:ascii="Times New Roman" w:hAnsi="Times New Roman" w:cs="Times New Roman"/>
                <w:color w:val="3D3F41"/>
                <w:w w:val="105"/>
              </w:rPr>
              <w:t>3 zaklju</w:t>
            </w:r>
            <w:r w:rsidRPr="00DD1CDE">
              <w:rPr>
                <w:rFonts w:ascii="Times New Roman" w:hAnsi="Times New Roman" w:cs="Times New Roman"/>
                <w:color w:val="59595B"/>
                <w:w w:val="105"/>
              </w:rPr>
              <w:t>c</w:t>
            </w:r>
            <w:r w:rsidRPr="00DD1CDE">
              <w:rPr>
                <w:rFonts w:ascii="Times New Roman" w:hAnsi="Times New Roman" w:cs="Times New Roman"/>
                <w:color w:val="3D3F41"/>
                <w:w w:val="105"/>
              </w:rPr>
              <w:t>e</w:t>
            </w:r>
            <w:r w:rsidRPr="00DD1CDE">
              <w:rPr>
                <w:rFonts w:ascii="Times New Roman" w:hAnsi="Times New Roman" w:cs="Times New Roman"/>
                <w:color w:val="59595B"/>
                <w:w w:val="105"/>
              </w:rPr>
              <w:t xml:space="preserve">n </w:t>
            </w:r>
            <w:r w:rsidRPr="00DD1CDE">
              <w:rPr>
                <w:rFonts w:ascii="Times New Roman" w:hAnsi="Times New Roman" w:cs="Times New Roman"/>
                <w:color w:val="3D3F41"/>
                <w:w w:val="105"/>
              </w:rPr>
              <w:t>i</w:t>
            </w:r>
            <w:r w:rsidRPr="00DD1CDE">
              <w:rPr>
                <w:rFonts w:ascii="Times New Roman" w:hAnsi="Times New Roman" w:cs="Times New Roman"/>
                <w:color w:val="59595B"/>
                <w:w w:val="105"/>
              </w:rPr>
              <w:t>zmedu</w:t>
            </w:r>
            <w:r w:rsidRPr="00DD1CDE">
              <w:rPr>
                <w:rFonts w:ascii="Times New Roman" w:hAnsi="Times New Roman" w:cs="Times New Roman"/>
                <w:color w:val="59595B"/>
                <w:spacing w:val="-1"/>
                <w:w w:val="105"/>
              </w:rPr>
              <w:t xml:space="preserve"> </w:t>
            </w:r>
            <w:r w:rsidRPr="00DD1CDE">
              <w:rPr>
                <w:rFonts w:ascii="Times New Roman" w:hAnsi="Times New Roman" w:cs="Times New Roman"/>
                <w:color w:val="3D3F41"/>
                <w:w w:val="105"/>
              </w:rPr>
              <w:t>Novi</w:t>
            </w:r>
            <w:r w:rsidRPr="00DD1CDE">
              <w:rPr>
                <w:rFonts w:ascii="Times New Roman" w:hAnsi="Times New Roman" w:cs="Times New Roman"/>
                <w:color w:val="3D3F41"/>
                <w:spacing w:val="-1"/>
                <w:w w:val="105"/>
              </w:rPr>
              <w:t xml:space="preserve"> </w:t>
            </w:r>
            <w:r w:rsidRPr="00DD1CDE">
              <w:rPr>
                <w:rFonts w:ascii="Times New Roman" w:hAnsi="Times New Roman" w:cs="Times New Roman"/>
                <w:color w:val="3D3F41"/>
                <w:w w:val="105"/>
              </w:rPr>
              <w:t xml:space="preserve">Gas </w:t>
            </w:r>
            <w:r w:rsidRPr="00DD1CDE">
              <w:rPr>
                <w:rFonts w:ascii="Times New Roman" w:hAnsi="Times New Roman" w:cs="Times New Roman"/>
                <w:color w:val="858789"/>
                <w:w w:val="105"/>
              </w:rPr>
              <w:t>DOOTuzi</w:t>
            </w:r>
            <w:r w:rsidRPr="00DD1CDE">
              <w:rPr>
                <w:rFonts w:ascii="Times New Roman" w:hAnsi="Times New Roman" w:cs="Times New Roman"/>
                <w:color w:val="858789"/>
                <w:spacing w:val="-13"/>
                <w:w w:val="105"/>
              </w:rPr>
              <w:t xml:space="preserve"> </w:t>
            </w:r>
            <w:r w:rsidRPr="00DD1CDE">
              <w:rPr>
                <w:rFonts w:ascii="Times New Roman" w:hAnsi="Times New Roman" w:cs="Times New Roman"/>
                <w:color w:val="858789"/>
                <w:w w:val="105"/>
              </w:rPr>
              <w:t>i</w:t>
            </w:r>
            <w:r w:rsidRPr="00DD1CDE">
              <w:rPr>
                <w:rFonts w:ascii="Times New Roman" w:hAnsi="Times New Roman" w:cs="Times New Roman"/>
                <w:color w:val="858789"/>
                <w:spacing w:val="-7"/>
                <w:w w:val="105"/>
              </w:rPr>
              <w:t xml:space="preserve"> </w:t>
            </w:r>
            <w:r w:rsidRPr="00DD1CDE">
              <w:rPr>
                <w:rFonts w:ascii="Times New Roman" w:hAnsi="Times New Roman" w:cs="Times New Roman"/>
                <w:color w:val="59595B"/>
                <w:w w:val="105"/>
              </w:rPr>
              <w:t>E</w:t>
            </w:r>
            <w:r w:rsidRPr="00DD1CDE">
              <w:rPr>
                <w:rFonts w:ascii="Times New Roman" w:hAnsi="Times New Roman" w:cs="Times New Roman"/>
                <w:color w:val="3D3F41"/>
                <w:w w:val="105"/>
              </w:rPr>
              <w:t>rmina</w:t>
            </w:r>
            <w:r w:rsidRPr="00DD1CDE">
              <w:rPr>
                <w:rFonts w:ascii="Times New Roman" w:hAnsi="Times New Roman" w:cs="Times New Roman"/>
                <w:color w:val="3D3F41"/>
                <w:spacing w:val="-7"/>
                <w:w w:val="105"/>
              </w:rPr>
              <w:t xml:space="preserve"> </w:t>
            </w:r>
            <w:r w:rsidRPr="00DD1CDE">
              <w:rPr>
                <w:rFonts w:ascii="Times New Roman" w:hAnsi="Times New Roman" w:cs="Times New Roman"/>
                <w:color w:val="3D3F41"/>
                <w:w w:val="105"/>
              </w:rPr>
              <w:t>Dresev</w:t>
            </w:r>
            <w:r w:rsidRPr="00DD1CDE">
              <w:rPr>
                <w:rFonts w:ascii="Times New Roman" w:hAnsi="Times New Roman" w:cs="Times New Roman"/>
                <w:color w:val="59595B"/>
                <w:w w:val="105"/>
              </w:rPr>
              <w:t>i</w:t>
            </w:r>
            <w:r w:rsidRPr="00DD1CDE">
              <w:rPr>
                <w:rFonts w:ascii="Times New Roman" w:hAnsi="Times New Roman" w:cs="Times New Roman"/>
                <w:color w:val="3D3F41"/>
                <w:w w:val="105"/>
              </w:rPr>
              <w:t>ca</w:t>
            </w:r>
            <w:r w:rsidRPr="00DD1CDE">
              <w:rPr>
                <w:rFonts w:ascii="Times New Roman" w:hAnsi="Times New Roman" w:cs="Times New Roman"/>
                <w:color w:val="3D3F41"/>
                <w:spacing w:val="-10"/>
                <w:w w:val="105"/>
              </w:rPr>
              <w:t xml:space="preserve"> </w:t>
            </w:r>
            <w:r w:rsidRPr="00DD1CDE">
              <w:rPr>
                <w:rFonts w:ascii="Times New Roman" w:hAnsi="Times New Roman" w:cs="Times New Roman"/>
                <w:color w:val="59595B"/>
                <w:w w:val="105"/>
              </w:rPr>
              <w:t>d</w:t>
            </w:r>
            <w:r w:rsidRPr="00DD1CDE">
              <w:rPr>
                <w:rFonts w:ascii="Times New Roman" w:hAnsi="Times New Roman" w:cs="Times New Roman"/>
                <w:color w:val="3D3F41"/>
                <w:w w:val="105"/>
              </w:rPr>
              <w:t>a</w:t>
            </w:r>
            <w:r w:rsidRPr="00DD1CDE">
              <w:rPr>
                <w:rFonts w:ascii="Times New Roman" w:hAnsi="Times New Roman" w:cs="Times New Roman"/>
                <w:color w:val="727275"/>
                <w:w w:val="105"/>
              </w:rPr>
              <w:t>n</w:t>
            </w:r>
            <w:r w:rsidRPr="00DD1CDE">
              <w:rPr>
                <w:rFonts w:ascii="Times New Roman" w:hAnsi="Times New Roman" w:cs="Times New Roman"/>
                <w:color w:val="59595B"/>
                <w:w w:val="105"/>
              </w:rPr>
              <w:t>a</w:t>
            </w:r>
            <w:r w:rsidRPr="00DD1CDE">
              <w:rPr>
                <w:rFonts w:ascii="Times New Roman" w:hAnsi="Times New Roman" w:cs="Times New Roman"/>
                <w:color w:val="59595B"/>
                <w:spacing w:val="-3"/>
                <w:w w:val="105"/>
              </w:rPr>
              <w:t xml:space="preserve"> </w:t>
            </w:r>
            <w:r w:rsidRPr="00DD1CDE">
              <w:rPr>
                <w:rFonts w:ascii="Times New Roman" w:hAnsi="Times New Roman" w:cs="Times New Roman"/>
                <w:color w:val="59595B"/>
                <w:w w:val="105"/>
              </w:rPr>
              <w:t>0</w:t>
            </w:r>
            <w:r w:rsidRPr="00DD1CDE">
              <w:rPr>
                <w:rFonts w:ascii="Times New Roman" w:hAnsi="Times New Roman" w:cs="Times New Roman"/>
                <w:color w:val="858789"/>
                <w:w w:val="105"/>
              </w:rPr>
              <w:t>1</w:t>
            </w:r>
            <w:r w:rsidRPr="00DD1CDE">
              <w:rPr>
                <w:rFonts w:ascii="Times New Roman" w:hAnsi="Times New Roman" w:cs="Times New Roman"/>
                <w:color w:val="3D3F41"/>
                <w:w w:val="105"/>
              </w:rPr>
              <w:t xml:space="preserve">.09.2024. </w:t>
            </w:r>
            <w:r w:rsidRPr="00DD1CDE">
              <w:rPr>
                <w:rFonts w:ascii="Times New Roman" w:hAnsi="Times New Roman" w:cs="Times New Roman"/>
                <w:color w:val="727275"/>
                <w:spacing w:val="-2"/>
                <w:w w:val="105"/>
              </w:rPr>
              <w:t>godine.</w:t>
            </w:r>
          </w:p>
          <w:p w:rsidR="00FD1922" w:rsidRDefault="00FD1922" w:rsidP="00687835">
            <w:pPr>
              <w:pStyle w:val="BodyText"/>
              <w:spacing w:line="345" w:lineRule="auto"/>
              <w:ind w:right="233"/>
              <w:jc w:val="both"/>
              <w:rPr>
                <w:rFonts w:ascii="Times New Roman" w:hAnsi="Times New Roman" w:cs="Times New Roman"/>
                <w:color w:val="727275"/>
                <w:spacing w:val="-2"/>
                <w:w w:val="105"/>
              </w:rPr>
            </w:pPr>
          </w:p>
          <w:p w:rsidR="00FD1922" w:rsidRDefault="00FD1922" w:rsidP="00687835">
            <w:pPr>
              <w:pStyle w:val="BodyText"/>
              <w:spacing w:line="345" w:lineRule="auto"/>
              <w:ind w:right="233"/>
              <w:jc w:val="both"/>
              <w:rPr>
                <w:rFonts w:ascii="Times New Roman" w:hAnsi="Times New Roman" w:cs="Times New Roman"/>
                <w:color w:val="727275"/>
                <w:spacing w:val="-2"/>
                <w:w w:val="105"/>
              </w:rPr>
            </w:pPr>
          </w:p>
          <w:p w:rsidR="00FD1922" w:rsidRDefault="00FD1922" w:rsidP="00687835">
            <w:pPr>
              <w:pStyle w:val="BodyText"/>
              <w:spacing w:line="345" w:lineRule="auto"/>
              <w:ind w:right="233"/>
              <w:jc w:val="both"/>
              <w:rPr>
                <w:rFonts w:ascii="Times New Roman" w:hAnsi="Times New Roman" w:cs="Times New Roman"/>
                <w:color w:val="727275"/>
                <w:spacing w:val="-2"/>
                <w:w w:val="105"/>
              </w:rPr>
            </w:pPr>
          </w:p>
          <w:p w:rsidR="00FD1922" w:rsidRDefault="00FD1922" w:rsidP="00687835">
            <w:pPr>
              <w:pStyle w:val="BodyText"/>
              <w:spacing w:line="345" w:lineRule="auto"/>
              <w:ind w:right="233"/>
              <w:jc w:val="both"/>
              <w:rPr>
                <w:rFonts w:ascii="Times New Roman" w:hAnsi="Times New Roman" w:cs="Times New Roman"/>
                <w:color w:val="727275"/>
                <w:spacing w:val="-2"/>
                <w:w w:val="105"/>
              </w:rPr>
            </w:pPr>
          </w:p>
          <w:p w:rsidR="00FD1922" w:rsidRDefault="00FD1922" w:rsidP="00687835">
            <w:pPr>
              <w:pStyle w:val="BodyText"/>
              <w:spacing w:line="345" w:lineRule="auto"/>
              <w:ind w:right="233"/>
              <w:jc w:val="both"/>
              <w:rPr>
                <w:rFonts w:ascii="Times New Roman" w:hAnsi="Times New Roman" w:cs="Times New Roman"/>
                <w:color w:val="727275"/>
                <w:spacing w:val="-2"/>
                <w:w w:val="105"/>
              </w:rPr>
            </w:pPr>
          </w:p>
          <w:p w:rsidR="00FD1922" w:rsidRPr="00DD1CDE" w:rsidRDefault="00FD1922" w:rsidP="00687835">
            <w:pPr>
              <w:pStyle w:val="BodyText"/>
              <w:spacing w:line="345" w:lineRule="auto"/>
              <w:ind w:right="233"/>
              <w:jc w:val="both"/>
              <w:rPr>
                <w:rFonts w:ascii="Times New Roman" w:hAnsi="Times New Roman" w:cs="Times New Roman"/>
              </w:rPr>
            </w:pPr>
          </w:p>
        </w:tc>
      </w:tr>
    </w:tbl>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tbl>
      <w:tblPr>
        <w:tblStyle w:val="TableGrid"/>
        <w:tblW w:w="0" w:type="auto"/>
        <w:tblLook w:val="04A0" w:firstRow="1" w:lastRow="0" w:firstColumn="1" w:lastColumn="0" w:noHBand="0" w:noVBand="1"/>
      </w:tblPr>
      <w:tblGrid>
        <w:gridCol w:w="4958"/>
        <w:gridCol w:w="4958"/>
      </w:tblGrid>
      <w:tr w:rsidR="00FD1922" w:rsidRPr="00DF3178" w:rsidTr="00687835">
        <w:tc>
          <w:tcPr>
            <w:tcW w:w="4958" w:type="dxa"/>
          </w:tcPr>
          <w:p w:rsidR="00FD1922" w:rsidRDefault="00FD1922" w:rsidP="00687835">
            <w:pPr>
              <w:pStyle w:val="TableParagraph"/>
              <w:rPr>
                <w:sz w:val="24"/>
              </w:rPr>
            </w:pPr>
            <w:r>
              <w:rPr>
                <w:sz w:val="24"/>
              </w:rPr>
              <w:t>3) Da li privredni subjekat posjeduje mehanizaciju, tehnilku opremu i/ili druge kapacitete koji su potrebni za blagovremeno i kvalitetno izvršenje ugovora koji su traženi tenderskom dokumentacijom?</w:t>
            </w:r>
          </w:p>
          <w:p w:rsidR="00FD1922" w:rsidRDefault="00FD1922" w:rsidP="00687835">
            <w:pPr>
              <w:pStyle w:val="TableParagraph"/>
              <w:rPr>
                <w:sz w:val="24"/>
              </w:rPr>
            </w:pPr>
          </w:p>
          <w:p w:rsidR="00FD1922" w:rsidRDefault="00FD1922" w:rsidP="00687835">
            <w:pPr>
              <w:pStyle w:val="TableParagraph"/>
              <w:rPr>
                <w:sz w:val="24"/>
              </w:rPr>
            </w:pPr>
            <w:r>
              <w:rPr>
                <w:sz w:val="24"/>
              </w:rPr>
              <w:t>Ako je odgovor da, navesti osnovna sredstva i opremu:</w:t>
            </w: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p>
          <w:p w:rsidR="00FD1922" w:rsidRDefault="00FD1922" w:rsidP="00687835">
            <w:pPr>
              <w:pStyle w:val="TableParagraph"/>
              <w:rPr>
                <w:sz w:val="24"/>
              </w:rPr>
            </w:pPr>
            <w:r>
              <w:rPr>
                <w:sz w:val="24"/>
              </w:rPr>
              <w:t>Ako je relevantna dokumentacija dostupna u elektronsko obliku, navesti:</w:t>
            </w:r>
          </w:p>
        </w:tc>
        <w:tc>
          <w:tcPr>
            <w:tcW w:w="4958" w:type="dxa"/>
          </w:tcPr>
          <w:p w:rsidR="00FD1922" w:rsidRDefault="00FD1922" w:rsidP="00687835">
            <w:pPr>
              <w:pStyle w:val="TableParagraph"/>
              <w:rPr>
                <w:sz w:val="24"/>
              </w:rPr>
            </w:pPr>
          </w:p>
          <w:p w:rsidR="00FD1922" w:rsidRDefault="00FD1922" w:rsidP="00687835">
            <w:pPr>
              <w:pStyle w:val="TableParagraph"/>
              <w:tabs>
                <w:tab w:val="left" w:pos="1041"/>
              </w:tabs>
              <w:ind w:right="14"/>
              <w:jc w:val="center"/>
              <w:rPr>
                <w:spacing w:val="-5"/>
                <w:sz w:val="24"/>
              </w:rPr>
            </w:pPr>
            <w:r>
              <w:rPr>
                <w:noProof/>
                <w:sz w:val="24"/>
                <w:lang w:val="en-US"/>
              </w:rPr>
              <mc:AlternateContent>
                <mc:Choice Requires="wpg">
                  <w:drawing>
                    <wp:anchor distT="0" distB="0" distL="0" distR="0" simplePos="0" relativeHeight="251676672" behindDoc="1" locked="0" layoutInCell="1" allowOverlap="1" wp14:anchorId="4056CAEF" wp14:editId="5CB3FE80">
                      <wp:simplePos x="0" y="0"/>
                      <wp:positionH relativeFrom="column">
                        <wp:posOffset>1803400</wp:posOffset>
                      </wp:positionH>
                      <wp:positionV relativeFrom="paragraph">
                        <wp:posOffset>18516</wp:posOffset>
                      </wp:positionV>
                      <wp:extent cx="139700" cy="13970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13" name="Graphic 59"/>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C3AAAB" id="Group 112" o:spid="_x0000_s1026" style="position:absolute;margin-left:142pt;margin-top:1.45pt;width:11pt;height:11pt;z-index:-251639808;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">
                      <v:shape id="Graphic 59"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" path="m,127000r127000,l127000,,,,,127000xe" filled="f" strokeweight="1pt">
                        <v:path arrowok="t"/>
                      </v:shape>
                    </v:group>
                  </w:pict>
                </mc:Fallback>
              </mc:AlternateContent>
            </w:r>
            <w:r>
              <w:rPr>
                <w:noProof/>
                <w:position w:val="-4"/>
                <w:lang w:val="en-US"/>
              </w:rPr>
              <w:drawing>
                <wp:inline distT="0" distB="0" distL="0" distR="0" wp14:anchorId="00375FE0" wp14:editId="6765D303">
                  <wp:extent cx="171450" cy="171450"/>
                  <wp:effectExtent l="0" t="0" r="0" b="0"/>
                  <wp:docPr id="114"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 cstate="print"/>
                          <a:stretch>
                            <a:fillRect/>
                          </a:stretch>
                        </pic:blipFill>
                        <pic:spPr>
                          <a:xfrm>
                            <a:off x="0" y="0"/>
                            <a:ext cx="171450" cy="171450"/>
                          </a:xfrm>
                          <a:prstGeom prst="rect">
                            <a:avLst/>
                          </a:prstGeom>
                        </pic:spPr>
                      </pic:pic>
                    </a:graphicData>
                  </a:graphic>
                </wp:inline>
              </w:drawing>
            </w:r>
            <w:r>
              <w:rPr>
                <w:sz w:val="20"/>
              </w:rPr>
              <w:t xml:space="preserve"> </w:t>
            </w:r>
            <w:r>
              <w:rPr>
                <w:sz w:val="24"/>
              </w:rPr>
              <w:t>Da</w:t>
            </w:r>
            <w:r>
              <w:rPr>
                <w:sz w:val="24"/>
              </w:rPr>
              <w:tab/>
              <w:t xml:space="preserve">             </w:t>
            </w:r>
            <w:r>
              <w:rPr>
                <w:spacing w:val="-5"/>
                <w:sz w:val="24"/>
              </w:rPr>
              <w:t>Ne</w:t>
            </w:r>
          </w:p>
          <w:p w:rsidR="00FD1922" w:rsidRDefault="00FD1922" w:rsidP="00687835">
            <w:pPr>
              <w:pStyle w:val="TableParagraph"/>
              <w:spacing w:before="228"/>
              <w:rPr>
                <w:b/>
                <w:sz w:val="24"/>
              </w:rPr>
            </w:pPr>
          </w:p>
          <w:p w:rsidR="00FD1922" w:rsidRDefault="00FD1922" w:rsidP="00687835">
            <w:pPr>
              <w:pStyle w:val="TableParagraph"/>
              <w:spacing w:before="46" w:line="324" w:lineRule="auto"/>
              <w:ind w:left="100" w:right="556"/>
              <w:jc w:val="both"/>
              <w:rPr>
                <w:sz w:val="24"/>
              </w:rPr>
            </w:pPr>
            <w:r>
              <w:rPr>
                <w:sz w:val="24"/>
              </w:rPr>
              <w:t>Specijalno teretno vozilo marke MAN , tip TGX sredstva i opremu 26.440 6x2, registarskih oznaka TZ –AE 574.</w:t>
            </w:r>
            <w:r>
              <w:t xml:space="preserve"> </w:t>
            </w:r>
            <w:r>
              <w:rPr>
                <w:sz w:val="24"/>
              </w:rPr>
              <w:t>Pravo raspolaganja je svojina, odnosno specijalno -</w:t>
            </w:r>
            <w:r>
              <w:rPr>
                <w:spacing w:val="-7"/>
                <w:sz w:val="24"/>
              </w:rPr>
              <w:t xml:space="preserve"> </w:t>
            </w:r>
            <w:r>
              <w:rPr>
                <w:sz w:val="24"/>
              </w:rPr>
              <w:t>teretno</w:t>
            </w:r>
            <w:r>
              <w:rPr>
                <w:spacing w:val="-7"/>
                <w:sz w:val="24"/>
              </w:rPr>
              <w:t xml:space="preserve"> </w:t>
            </w:r>
            <w:r>
              <w:rPr>
                <w:sz w:val="24"/>
              </w:rPr>
              <w:t>vozilo</w:t>
            </w:r>
            <w:r>
              <w:rPr>
                <w:spacing w:val="-7"/>
                <w:sz w:val="24"/>
              </w:rPr>
              <w:t xml:space="preserve"> </w:t>
            </w:r>
            <w:r>
              <w:rPr>
                <w:sz w:val="24"/>
              </w:rPr>
              <w:t>marke</w:t>
            </w:r>
            <w:r>
              <w:rPr>
                <w:spacing w:val="-7"/>
                <w:sz w:val="24"/>
              </w:rPr>
              <w:t xml:space="preserve"> </w:t>
            </w:r>
            <w:r>
              <w:rPr>
                <w:sz w:val="24"/>
              </w:rPr>
              <w:t>MAN,</w:t>
            </w:r>
            <w:r>
              <w:rPr>
                <w:spacing w:val="-7"/>
                <w:sz w:val="24"/>
              </w:rPr>
              <w:t xml:space="preserve"> </w:t>
            </w:r>
            <w:r>
              <w:rPr>
                <w:sz w:val="24"/>
              </w:rPr>
              <w:t>tip</w:t>
            </w:r>
            <w:r>
              <w:rPr>
                <w:spacing w:val="-7"/>
                <w:sz w:val="24"/>
              </w:rPr>
              <w:t xml:space="preserve"> </w:t>
            </w:r>
            <w:r>
              <w:rPr>
                <w:sz w:val="24"/>
              </w:rPr>
              <w:t>TGX 26.440</w:t>
            </w:r>
            <w:r>
              <w:rPr>
                <w:spacing w:val="-5"/>
                <w:sz w:val="24"/>
              </w:rPr>
              <w:t xml:space="preserve"> </w:t>
            </w:r>
            <w:r>
              <w:rPr>
                <w:sz w:val="24"/>
              </w:rPr>
              <w:t>6x2,</w:t>
            </w:r>
            <w:r>
              <w:rPr>
                <w:spacing w:val="-5"/>
                <w:sz w:val="24"/>
              </w:rPr>
              <w:t xml:space="preserve"> </w:t>
            </w:r>
            <w:r>
              <w:rPr>
                <w:sz w:val="24"/>
              </w:rPr>
              <w:t>registarskih</w:t>
            </w:r>
            <w:r>
              <w:rPr>
                <w:spacing w:val="-5"/>
                <w:sz w:val="24"/>
              </w:rPr>
              <w:t xml:space="preserve"> </w:t>
            </w:r>
            <w:r>
              <w:rPr>
                <w:sz w:val="24"/>
              </w:rPr>
              <w:t>oznaka</w:t>
            </w:r>
            <w:r>
              <w:rPr>
                <w:spacing w:val="-5"/>
                <w:sz w:val="24"/>
              </w:rPr>
              <w:t xml:space="preserve"> </w:t>
            </w:r>
            <w:r>
              <w:rPr>
                <w:sz w:val="24"/>
              </w:rPr>
              <w:t>TZ</w:t>
            </w:r>
            <w:r>
              <w:rPr>
                <w:spacing w:val="-5"/>
                <w:sz w:val="24"/>
              </w:rPr>
              <w:t xml:space="preserve"> </w:t>
            </w:r>
            <w:r>
              <w:rPr>
                <w:sz w:val="24"/>
              </w:rPr>
              <w:t>-</w:t>
            </w:r>
            <w:r>
              <w:rPr>
                <w:spacing w:val="-5"/>
                <w:sz w:val="24"/>
              </w:rPr>
              <w:t xml:space="preserve"> </w:t>
            </w:r>
            <w:r>
              <w:rPr>
                <w:sz w:val="24"/>
              </w:rPr>
              <w:t>AE</w:t>
            </w:r>
            <w:r>
              <w:rPr>
                <w:spacing w:val="-5"/>
                <w:sz w:val="24"/>
              </w:rPr>
              <w:t xml:space="preserve"> </w:t>
            </w:r>
            <w:r>
              <w:rPr>
                <w:sz w:val="24"/>
              </w:rPr>
              <w:t>574</w:t>
            </w:r>
            <w:r>
              <w:rPr>
                <w:spacing w:val="-5"/>
                <w:sz w:val="24"/>
              </w:rPr>
              <w:t xml:space="preserve"> </w:t>
            </w:r>
            <w:r>
              <w:rPr>
                <w:sz w:val="24"/>
              </w:rPr>
              <w:t>je</w:t>
            </w:r>
            <w:r>
              <w:rPr>
                <w:spacing w:val="-5"/>
                <w:sz w:val="24"/>
              </w:rPr>
              <w:t xml:space="preserve"> </w:t>
            </w:r>
            <w:r>
              <w:rPr>
                <w:sz w:val="24"/>
              </w:rPr>
              <w:t>u vlasništvu "NOVI GAS" D.O.O. TUZI.Prikljucno vozilo marke Kogel, tip AWE 18 registarskih oznaka TZ - 067 AA. Pravo raspolaganja je svojina, odnosno prikljucno vozilo marke Kogel, tip AWE 18 registarskih oznaka TZ 067 AA je u vlasništvu "NOVI GAS" D.O.O. TUZI. Na realizaciji ugovora ce se angažovati dva vozila</w:t>
            </w:r>
            <w:r>
              <w:rPr>
                <w:spacing w:val="40"/>
                <w:sz w:val="24"/>
              </w:rPr>
              <w:t xml:space="preserve"> </w:t>
            </w:r>
            <w:r>
              <w:rPr>
                <w:sz w:val="24"/>
              </w:rPr>
              <w:t>i</w:t>
            </w:r>
            <w:r>
              <w:rPr>
                <w:spacing w:val="-5"/>
                <w:sz w:val="24"/>
              </w:rPr>
              <w:t xml:space="preserve"> </w:t>
            </w:r>
            <w:r>
              <w:rPr>
                <w:sz w:val="24"/>
              </w:rPr>
              <w:t>to</w:t>
            </w:r>
            <w:r>
              <w:rPr>
                <w:spacing w:val="-5"/>
                <w:sz w:val="24"/>
              </w:rPr>
              <w:t xml:space="preserve"> </w:t>
            </w:r>
            <w:r>
              <w:rPr>
                <w:sz w:val="24"/>
              </w:rPr>
              <w:t>specijalno</w:t>
            </w:r>
            <w:r>
              <w:rPr>
                <w:spacing w:val="-5"/>
                <w:sz w:val="24"/>
              </w:rPr>
              <w:t xml:space="preserve"> </w:t>
            </w:r>
            <w:r>
              <w:rPr>
                <w:sz w:val="24"/>
              </w:rPr>
              <w:t>-</w:t>
            </w:r>
            <w:r>
              <w:rPr>
                <w:spacing w:val="-5"/>
                <w:sz w:val="24"/>
              </w:rPr>
              <w:t xml:space="preserve"> </w:t>
            </w:r>
            <w:r>
              <w:rPr>
                <w:sz w:val="24"/>
              </w:rPr>
              <w:t>teretno</w:t>
            </w:r>
            <w:r>
              <w:rPr>
                <w:spacing w:val="-5"/>
                <w:sz w:val="24"/>
              </w:rPr>
              <w:t xml:space="preserve"> </w:t>
            </w:r>
            <w:r>
              <w:rPr>
                <w:sz w:val="24"/>
              </w:rPr>
              <w:t>vozilo</w:t>
            </w:r>
            <w:r>
              <w:rPr>
                <w:spacing w:val="-5"/>
                <w:sz w:val="24"/>
              </w:rPr>
              <w:t xml:space="preserve"> </w:t>
            </w:r>
            <w:r>
              <w:rPr>
                <w:sz w:val="24"/>
              </w:rPr>
              <w:t>marke</w:t>
            </w:r>
            <w:r>
              <w:rPr>
                <w:spacing w:val="-5"/>
                <w:sz w:val="24"/>
              </w:rPr>
              <w:t xml:space="preserve"> </w:t>
            </w:r>
            <w:r>
              <w:rPr>
                <w:sz w:val="24"/>
              </w:rPr>
              <w:t>MAN,</w:t>
            </w:r>
            <w:r>
              <w:rPr>
                <w:spacing w:val="-5"/>
                <w:sz w:val="24"/>
              </w:rPr>
              <w:t xml:space="preserve"> </w:t>
            </w:r>
            <w:r>
              <w:rPr>
                <w:sz w:val="24"/>
              </w:rPr>
              <w:t>tip</w:t>
            </w:r>
            <w:r>
              <w:rPr>
                <w:spacing w:val="-5"/>
                <w:sz w:val="24"/>
              </w:rPr>
              <w:t xml:space="preserve"> </w:t>
            </w:r>
            <w:r>
              <w:rPr>
                <w:sz w:val="24"/>
              </w:rPr>
              <w:t>TGX26.440</w:t>
            </w:r>
            <w:r>
              <w:rPr>
                <w:spacing w:val="-5"/>
                <w:sz w:val="24"/>
              </w:rPr>
              <w:t xml:space="preserve"> </w:t>
            </w:r>
            <w:r>
              <w:rPr>
                <w:sz w:val="24"/>
              </w:rPr>
              <w:t>6x2,</w:t>
            </w:r>
            <w:r>
              <w:rPr>
                <w:spacing w:val="-5"/>
                <w:sz w:val="24"/>
              </w:rPr>
              <w:t xml:space="preserve"> </w:t>
            </w:r>
            <w:r>
              <w:rPr>
                <w:sz w:val="24"/>
              </w:rPr>
              <w:t>registarskih</w:t>
            </w:r>
            <w:r>
              <w:rPr>
                <w:spacing w:val="-5"/>
                <w:sz w:val="24"/>
              </w:rPr>
              <w:t xml:space="preserve"> </w:t>
            </w:r>
            <w:r>
              <w:rPr>
                <w:sz w:val="24"/>
              </w:rPr>
              <w:t>oznaka</w:t>
            </w:r>
            <w:r>
              <w:rPr>
                <w:spacing w:val="-5"/>
                <w:sz w:val="24"/>
              </w:rPr>
              <w:t xml:space="preserve"> </w:t>
            </w:r>
            <w:r>
              <w:rPr>
                <w:sz w:val="24"/>
              </w:rPr>
              <w:t>TZ</w:t>
            </w:r>
            <w:r>
              <w:rPr>
                <w:spacing w:val="-5"/>
                <w:sz w:val="24"/>
              </w:rPr>
              <w:t xml:space="preserve"> </w:t>
            </w:r>
            <w:r>
              <w:rPr>
                <w:sz w:val="24"/>
              </w:rPr>
              <w:t>–</w:t>
            </w:r>
            <w:r>
              <w:rPr>
                <w:spacing w:val="-5"/>
                <w:sz w:val="24"/>
              </w:rPr>
              <w:t xml:space="preserve"> </w:t>
            </w:r>
            <w:r>
              <w:rPr>
                <w:sz w:val="24"/>
              </w:rPr>
              <w:t>AE  574</w:t>
            </w:r>
            <w:r>
              <w:rPr>
                <w:spacing w:val="-5"/>
                <w:sz w:val="24"/>
              </w:rPr>
              <w:t xml:space="preserve"> </w:t>
            </w:r>
            <w:r>
              <w:rPr>
                <w:sz w:val="24"/>
              </w:rPr>
              <w:t xml:space="preserve">i prikljucno vozilo marke Kogel, </w:t>
            </w:r>
          </w:p>
          <w:p w:rsidR="00FD1922" w:rsidRPr="003F5F8C" w:rsidRDefault="00FD1922" w:rsidP="00687835">
            <w:pPr>
              <w:pStyle w:val="TableParagraph"/>
              <w:tabs>
                <w:tab w:val="left" w:pos="1041"/>
              </w:tabs>
              <w:ind w:right="14"/>
              <w:jc w:val="both"/>
              <w:rPr>
                <w:sz w:val="24"/>
              </w:rPr>
            </w:pPr>
            <w:r>
              <w:rPr>
                <w:sz w:val="24"/>
              </w:rPr>
              <w:t>tip AWE 18 registarskih oznaka TZ - 067 AA.</w:t>
            </w:r>
          </w:p>
        </w:tc>
      </w:tr>
      <w:tr w:rsidR="00FD1922" w:rsidRPr="00DF3178" w:rsidTr="00687835">
        <w:tc>
          <w:tcPr>
            <w:tcW w:w="4958" w:type="dxa"/>
          </w:tcPr>
          <w:p w:rsidR="00FD1922" w:rsidRDefault="00FD1922" w:rsidP="00687835">
            <w:pPr>
              <w:pStyle w:val="TableParagraph"/>
              <w:spacing w:before="36" w:line="324" w:lineRule="auto"/>
              <w:ind w:left="100" w:right="131"/>
              <w:rPr>
                <w:sz w:val="24"/>
              </w:rPr>
            </w:pPr>
            <w:r>
              <w:rPr>
                <w:sz w:val="24"/>
              </w:rPr>
              <w:t>4)</w:t>
            </w:r>
            <w:r>
              <w:rPr>
                <w:spacing w:val="-8"/>
                <w:sz w:val="24"/>
              </w:rPr>
              <w:t xml:space="preserve"> </w:t>
            </w:r>
            <w:r>
              <w:rPr>
                <w:sz w:val="24"/>
              </w:rPr>
              <w:t>Da</w:t>
            </w:r>
            <w:r>
              <w:rPr>
                <w:spacing w:val="-8"/>
                <w:sz w:val="24"/>
              </w:rPr>
              <w:t xml:space="preserve"> </w:t>
            </w:r>
            <w:r>
              <w:rPr>
                <w:sz w:val="24"/>
              </w:rPr>
              <w:t>li</w:t>
            </w:r>
            <w:r>
              <w:rPr>
                <w:spacing w:val="-8"/>
                <w:sz w:val="24"/>
              </w:rPr>
              <w:t xml:space="preserve"> </w:t>
            </w:r>
            <w:r>
              <w:rPr>
                <w:sz w:val="24"/>
              </w:rPr>
              <w:t>privredni</w:t>
            </w:r>
            <w:r>
              <w:rPr>
                <w:spacing w:val="-8"/>
                <w:sz w:val="24"/>
              </w:rPr>
              <w:t xml:space="preserve"> </w:t>
            </w:r>
            <w:r>
              <w:rPr>
                <w:sz w:val="24"/>
              </w:rPr>
              <w:t>subjekat</w:t>
            </w:r>
            <w:r>
              <w:rPr>
                <w:spacing w:val="-8"/>
                <w:sz w:val="24"/>
              </w:rPr>
              <w:t xml:space="preserve"> </w:t>
            </w:r>
            <w:r>
              <w:rPr>
                <w:sz w:val="24"/>
              </w:rPr>
              <w:t>posjeduje uspostavljen sistem upravljanja kvalitetom iz oblasti predmeta nabavke koji je tražen tenderskom</w:t>
            </w:r>
          </w:p>
          <w:p w:rsidR="00FD1922" w:rsidRDefault="00FD1922" w:rsidP="00687835">
            <w:pPr>
              <w:pStyle w:val="TableParagraph"/>
              <w:spacing w:line="273" w:lineRule="exact"/>
              <w:ind w:left="100"/>
              <w:rPr>
                <w:sz w:val="24"/>
              </w:rPr>
            </w:pPr>
            <w:r>
              <w:rPr>
                <w:spacing w:val="-2"/>
                <w:sz w:val="24"/>
              </w:rPr>
              <w:t>dokumentacijom?</w:t>
            </w:r>
          </w:p>
        </w:tc>
        <w:tc>
          <w:tcPr>
            <w:tcW w:w="4958" w:type="dxa"/>
          </w:tcPr>
          <w:p w:rsidR="00FD1922" w:rsidRDefault="00FD1922" w:rsidP="00687835">
            <w:pPr>
              <w:pStyle w:val="TableParagraph"/>
              <w:rPr>
                <w:sz w:val="24"/>
              </w:rPr>
            </w:pPr>
          </w:p>
          <w:p w:rsidR="00FD1922" w:rsidRDefault="00FD1922" w:rsidP="00687835">
            <w:pPr>
              <w:pStyle w:val="TableParagraph"/>
              <w:spacing w:before="228"/>
              <w:rPr>
                <w:sz w:val="24"/>
              </w:rPr>
            </w:pPr>
          </w:p>
          <w:p w:rsidR="00FD1922" w:rsidRDefault="00FD1922" w:rsidP="00687835">
            <w:pPr>
              <w:pStyle w:val="TableParagraph"/>
              <w:ind w:right="2121"/>
              <w:jc w:val="center"/>
              <w:rPr>
                <w:sz w:val="24"/>
              </w:rPr>
            </w:pPr>
            <w:r>
              <w:rPr>
                <w:noProof/>
                <w:sz w:val="24"/>
                <w:lang w:val="en-US"/>
              </w:rPr>
              <mc:AlternateContent>
                <mc:Choice Requires="wpg">
                  <w:drawing>
                    <wp:anchor distT="0" distB="0" distL="0" distR="0" simplePos="0" relativeHeight="251677696" behindDoc="1" locked="0" layoutInCell="1" allowOverlap="1" wp14:anchorId="485D1499" wp14:editId="35EC1922">
                      <wp:simplePos x="0" y="0"/>
                      <wp:positionH relativeFrom="column">
                        <wp:posOffset>1354632</wp:posOffset>
                      </wp:positionH>
                      <wp:positionV relativeFrom="paragraph">
                        <wp:posOffset>18516</wp:posOffset>
                      </wp:positionV>
                      <wp:extent cx="139700" cy="13970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16" name="Graphic 68"/>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74E067" id="Group 115" o:spid="_x0000_s1026" style="position:absolute;margin-left:106.65pt;margin-top:1.45pt;width:11pt;height:11pt;z-index:-251638784;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">
                      <v:shape id="Graphic 68"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" path="m,127000r127000,l127000,,,,,127000xe" filled="f" strokeweight="1pt">
                        <v:path arrowok="t"/>
                      </v:shape>
                    </v:group>
                  </w:pict>
                </mc:Fallback>
              </mc:AlternateContent>
            </w:r>
            <w:r>
              <w:rPr>
                <w:sz w:val="24"/>
              </w:rPr>
              <w:t>Da</w:t>
            </w:r>
            <w:r>
              <w:rPr>
                <w:spacing w:val="-5"/>
                <w:sz w:val="24"/>
              </w:rPr>
              <w:t xml:space="preserve"> </w:t>
            </w:r>
            <w:r>
              <w:rPr>
                <w:noProof/>
                <w:spacing w:val="-2"/>
                <w:position w:val="-4"/>
                <w:sz w:val="24"/>
                <w:lang w:val="en-US"/>
              </w:rPr>
              <w:drawing>
                <wp:inline distT="0" distB="0" distL="0" distR="0" wp14:anchorId="3D8D083D" wp14:editId="6681F2A9">
                  <wp:extent cx="171450" cy="171450"/>
                  <wp:effectExtent l="0" t="0" r="0" b="0"/>
                  <wp:docPr id="121"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r w:rsidR="00FD1922" w:rsidRPr="00DF3178" w:rsidTr="00687835">
        <w:tc>
          <w:tcPr>
            <w:tcW w:w="4958" w:type="dxa"/>
          </w:tcPr>
          <w:p w:rsidR="00FD1922" w:rsidRDefault="00FD1922" w:rsidP="00687835">
            <w:pPr>
              <w:pStyle w:val="TableParagraph"/>
              <w:spacing w:before="36" w:line="324" w:lineRule="auto"/>
              <w:ind w:left="100"/>
              <w:rPr>
                <w:sz w:val="24"/>
              </w:rPr>
            </w:pPr>
            <w:r>
              <w:rPr>
                <w:sz w:val="24"/>
              </w:rPr>
              <w:t>5)</w:t>
            </w:r>
            <w:r>
              <w:rPr>
                <w:spacing w:val="-8"/>
                <w:sz w:val="24"/>
              </w:rPr>
              <w:t xml:space="preserve"> </w:t>
            </w:r>
            <w:r>
              <w:rPr>
                <w:sz w:val="24"/>
              </w:rPr>
              <w:t>Da</w:t>
            </w:r>
            <w:r>
              <w:rPr>
                <w:spacing w:val="-8"/>
                <w:sz w:val="24"/>
              </w:rPr>
              <w:t xml:space="preserve"> </w:t>
            </w:r>
            <w:r>
              <w:rPr>
                <w:sz w:val="24"/>
              </w:rPr>
              <w:t>li</w:t>
            </w:r>
            <w:r>
              <w:rPr>
                <w:spacing w:val="-8"/>
                <w:sz w:val="24"/>
              </w:rPr>
              <w:t xml:space="preserve"> </w:t>
            </w:r>
            <w:r>
              <w:rPr>
                <w:sz w:val="24"/>
              </w:rPr>
              <w:t>privredni</w:t>
            </w:r>
            <w:r>
              <w:rPr>
                <w:spacing w:val="-8"/>
                <w:sz w:val="24"/>
              </w:rPr>
              <w:t xml:space="preserve"> </w:t>
            </w:r>
            <w:r>
              <w:rPr>
                <w:sz w:val="24"/>
              </w:rPr>
              <w:t>subjekat</w:t>
            </w:r>
            <w:r>
              <w:rPr>
                <w:spacing w:val="-8"/>
                <w:sz w:val="24"/>
              </w:rPr>
              <w:t xml:space="preserve"> </w:t>
            </w:r>
            <w:r>
              <w:rPr>
                <w:sz w:val="24"/>
              </w:rPr>
              <w:t>posjeduje uspostavljen sistem zaštite životne sredine koji je tražen tenderskom</w:t>
            </w:r>
          </w:p>
          <w:p w:rsidR="00FD1922" w:rsidRDefault="00FD1922" w:rsidP="00687835">
            <w:pPr>
              <w:pStyle w:val="TableParagraph"/>
              <w:spacing w:line="274" w:lineRule="exact"/>
              <w:ind w:left="100"/>
              <w:rPr>
                <w:sz w:val="24"/>
              </w:rPr>
            </w:pPr>
            <w:r>
              <w:rPr>
                <w:spacing w:val="-2"/>
                <w:sz w:val="24"/>
              </w:rPr>
              <w:t>dokumentacijom?</w:t>
            </w:r>
          </w:p>
        </w:tc>
        <w:tc>
          <w:tcPr>
            <w:tcW w:w="4958" w:type="dxa"/>
          </w:tcPr>
          <w:p w:rsidR="00FD1922" w:rsidRDefault="00FD1922" w:rsidP="00687835">
            <w:pPr>
              <w:pStyle w:val="TableParagraph"/>
              <w:rPr>
                <w:sz w:val="24"/>
              </w:rPr>
            </w:pPr>
          </w:p>
          <w:p w:rsidR="00FD1922" w:rsidRDefault="00FD1922" w:rsidP="00687835">
            <w:pPr>
              <w:pStyle w:val="TableParagraph"/>
              <w:spacing w:before="228"/>
              <w:rPr>
                <w:sz w:val="24"/>
              </w:rPr>
            </w:pPr>
          </w:p>
          <w:p w:rsidR="00FD1922" w:rsidRDefault="00FD1922" w:rsidP="00687835">
            <w:pPr>
              <w:pStyle w:val="TableParagraph"/>
              <w:ind w:right="2121"/>
              <w:jc w:val="center"/>
              <w:rPr>
                <w:sz w:val="24"/>
              </w:rPr>
            </w:pPr>
            <w:r>
              <w:rPr>
                <w:noProof/>
                <w:sz w:val="24"/>
                <w:lang w:val="en-US"/>
              </w:rPr>
              <mc:AlternateContent>
                <mc:Choice Requires="wpg">
                  <w:drawing>
                    <wp:anchor distT="0" distB="0" distL="0" distR="0" simplePos="0" relativeHeight="251678720" behindDoc="1" locked="0" layoutInCell="1" allowOverlap="1" wp14:anchorId="224729D1" wp14:editId="1F1C0A66">
                      <wp:simplePos x="0" y="0"/>
                      <wp:positionH relativeFrom="column">
                        <wp:posOffset>1354632</wp:posOffset>
                      </wp:positionH>
                      <wp:positionV relativeFrom="paragraph">
                        <wp:posOffset>18516</wp:posOffset>
                      </wp:positionV>
                      <wp:extent cx="139700" cy="13970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18" name="Graphic 71"/>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DD638D" id="Group 117" o:spid="_x0000_s1026" style="position:absolute;margin-left:106.65pt;margin-top:1.45pt;width:11pt;height:11pt;z-index:-251637760;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">
                      <v:shape id="Graphic 71"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" path="m,127000r127000,l127000,,,,,127000xe" filled="f" strokeweight="1pt">
                        <v:path arrowok="t"/>
                      </v:shape>
                    </v:group>
                  </w:pict>
                </mc:Fallback>
              </mc:AlternateContent>
            </w:r>
            <w:r>
              <w:rPr>
                <w:sz w:val="24"/>
              </w:rPr>
              <w:t>Da</w:t>
            </w:r>
            <w:r>
              <w:rPr>
                <w:spacing w:val="-5"/>
                <w:sz w:val="24"/>
              </w:rPr>
              <w:t xml:space="preserve"> </w:t>
            </w:r>
            <w:r>
              <w:rPr>
                <w:noProof/>
                <w:spacing w:val="-2"/>
                <w:position w:val="-4"/>
                <w:sz w:val="24"/>
                <w:lang w:val="en-US"/>
              </w:rPr>
              <w:drawing>
                <wp:inline distT="0" distB="0" distL="0" distR="0" wp14:anchorId="11C7ABDF" wp14:editId="3419420F">
                  <wp:extent cx="171450" cy="171450"/>
                  <wp:effectExtent l="0" t="0" r="0" b="0"/>
                  <wp:docPr id="12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r w:rsidR="00FD1922" w:rsidRPr="00DF3178" w:rsidTr="00687835">
        <w:tc>
          <w:tcPr>
            <w:tcW w:w="4958" w:type="dxa"/>
          </w:tcPr>
          <w:p w:rsidR="00FD1922" w:rsidRDefault="00FD1922" w:rsidP="00687835">
            <w:pPr>
              <w:pStyle w:val="TableParagraph"/>
              <w:spacing w:before="36" w:line="324" w:lineRule="auto"/>
              <w:ind w:left="100" w:right="131"/>
              <w:rPr>
                <w:sz w:val="24"/>
              </w:rPr>
            </w:pPr>
            <w:r>
              <w:rPr>
                <w:sz w:val="24"/>
              </w:rPr>
              <w:t>6)</w:t>
            </w:r>
            <w:r>
              <w:rPr>
                <w:spacing w:val="-8"/>
                <w:sz w:val="24"/>
              </w:rPr>
              <w:t xml:space="preserve"> </w:t>
            </w:r>
            <w:r>
              <w:rPr>
                <w:sz w:val="24"/>
              </w:rPr>
              <w:t>Da</w:t>
            </w:r>
            <w:r>
              <w:rPr>
                <w:spacing w:val="-8"/>
                <w:sz w:val="24"/>
              </w:rPr>
              <w:t xml:space="preserve"> </w:t>
            </w:r>
            <w:r>
              <w:rPr>
                <w:sz w:val="24"/>
              </w:rPr>
              <w:t>li</w:t>
            </w:r>
            <w:r>
              <w:rPr>
                <w:spacing w:val="-8"/>
                <w:sz w:val="24"/>
              </w:rPr>
              <w:t xml:space="preserve"> </w:t>
            </w:r>
            <w:r>
              <w:rPr>
                <w:sz w:val="24"/>
              </w:rPr>
              <w:t>privredni</w:t>
            </w:r>
            <w:r>
              <w:rPr>
                <w:spacing w:val="-8"/>
                <w:sz w:val="24"/>
              </w:rPr>
              <w:t xml:space="preserve"> </w:t>
            </w:r>
            <w:r>
              <w:rPr>
                <w:sz w:val="24"/>
              </w:rPr>
              <w:t>subjekat</w:t>
            </w:r>
            <w:r>
              <w:rPr>
                <w:spacing w:val="-8"/>
                <w:sz w:val="24"/>
              </w:rPr>
              <w:t xml:space="preserve"> </w:t>
            </w:r>
            <w:r>
              <w:rPr>
                <w:sz w:val="24"/>
              </w:rPr>
              <w:t>posjeduje opis i karakteristike predmeta nabavke koji je tražen tenderskom dokumentacijom (uzorak, katalog ili</w:t>
            </w:r>
          </w:p>
          <w:p w:rsidR="00FD1922" w:rsidRDefault="00FD1922" w:rsidP="00687835">
            <w:pPr>
              <w:pStyle w:val="TableParagraph"/>
              <w:spacing w:line="273" w:lineRule="exact"/>
              <w:ind w:left="100"/>
              <w:rPr>
                <w:sz w:val="24"/>
              </w:rPr>
            </w:pPr>
            <w:r>
              <w:rPr>
                <w:sz w:val="24"/>
              </w:rPr>
              <w:t>fotografiju</w:t>
            </w:r>
            <w:r>
              <w:rPr>
                <w:spacing w:val="-9"/>
                <w:sz w:val="24"/>
              </w:rPr>
              <w:t xml:space="preserve"> </w:t>
            </w:r>
            <w:r>
              <w:rPr>
                <w:sz w:val="24"/>
              </w:rPr>
              <w:t>predmeta</w:t>
            </w:r>
            <w:r>
              <w:rPr>
                <w:spacing w:val="-8"/>
                <w:sz w:val="24"/>
              </w:rPr>
              <w:t xml:space="preserve"> </w:t>
            </w:r>
            <w:r>
              <w:rPr>
                <w:spacing w:val="-2"/>
                <w:sz w:val="24"/>
              </w:rPr>
              <w:t>nabavke)?</w:t>
            </w:r>
          </w:p>
        </w:tc>
        <w:tc>
          <w:tcPr>
            <w:tcW w:w="4958" w:type="dxa"/>
          </w:tcPr>
          <w:p w:rsidR="00FD1922" w:rsidRDefault="00FD1922" w:rsidP="00687835">
            <w:pPr>
              <w:pStyle w:val="TableParagraph"/>
              <w:rPr>
                <w:sz w:val="24"/>
              </w:rPr>
            </w:pPr>
          </w:p>
          <w:p w:rsidR="00FD1922" w:rsidRDefault="00FD1922" w:rsidP="00687835">
            <w:pPr>
              <w:pStyle w:val="TableParagraph"/>
              <w:spacing w:before="228"/>
              <w:rPr>
                <w:sz w:val="24"/>
              </w:rPr>
            </w:pPr>
          </w:p>
          <w:p w:rsidR="00FD1922" w:rsidRDefault="00FD1922" w:rsidP="00687835">
            <w:pPr>
              <w:pStyle w:val="TableParagraph"/>
              <w:ind w:right="2121"/>
              <w:jc w:val="center"/>
              <w:rPr>
                <w:sz w:val="24"/>
              </w:rPr>
            </w:pPr>
            <w:r>
              <w:rPr>
                <w:noProof/>
                <w:sz w:val="24"/>
                <w:lang w:val="en-US"/>
              </w:rPr>
              <mc:AlternateContent>
                <mc:Choice Requires="wpg">
                  <w:drawing>
                    <wp:anchor distT="0" distB="0" distL="0" distR="0" simplePos="0" relativeHeight="251679744" behindDoc="1" locked="0" layoutInCell="1" allowOverlap="1" wp14:anchorId="48080E31" wp14:editId="78155859">
                      <wp:simplePos x="0" y="0"/>
                      <wp:positionH relativeFrom="column">
                        <wp:posOffset>1354632</wp:posOffset>
                      </wp:positionH>
                      <wp:positionV relativeFrom="paragraph">
                        <wp:posOffset>18516</wp:posOffset>
                      </wp:positionV>
                      <wp:extent cx="139700" cy="1397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 cy="139700"/>
                                <a:chOff x="0" y="0"/>
                                <a:chExt cx="139700" cy="139700"/>
                              </a:xfrm>
                            </wpg:grpSpPr>
                            <wps:wsp>
                              <wps:cNvPr id="120" name="Graphic 74"/>
                              <wps:cNvSpPr/>
                              <wps:spPr>
                                <a:xfrm>
                                  <a:off x="6350" y="635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095776" id="Group 119" o:spid="_x0000_s1026" style="position:absolute;margin-left:106.65pt;margin-top:1.45pt;width:11pt;height:11pt;z-index:-251636736;mso-wrap-distance-left:0;mso-wrap-distance-right:0" coordsize="1397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">
                      <v:shape id="Graphic 74" o:spid="_x0000_s1027" style="position:absolute;left:6350;top:635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" path="m,127000r127000,l127000,,,,,127000xe" filled="f" strokeweight="1pt">
                        <v:path arrowok="t"/>
                      </v:shape>
                    </v:group>
                  </w:pict>
                </mc:Fallback>
              </mc:AlternateContent>
            </w:r>
            <w:r>
              <w:rPr>
                <w:sz w:val="24"/>
              </w:rPr>
              <w:t>Da</w:t>
            </w:r>
            <w:r>
              <w:rPr>
                <w:spacing w:val="-5"/>
                <w:sz w:val="24"/>
              </w:rPr>
              <w:t xml:space="preserve"> </w:t>
            </w:r>
            <w:r>
              <w:rPr>
                <w:noProof/>
                <w:spacing w:val="-2"/>
                <w:position w:val="-4"/>
                <w:sz w:val="24"/>
                <w:lang w:val="en-US"/>
              </w:rPr>
              <w:drawing>
                <wp:inline distT="0" distB="0" distL="0" distR="0" wp14:anchorId="65EB3369" wp14:editId="0B201E56">
                  <wp:extent cx="171450" cy="171450"/>
                  <wp:effectExtent l="0" t="0" r="0" b="0"/>
                  <wp:docPr id="123"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9" cstate="print"/>
                          <a:stretch>
                            <a:fillRect/>
                          </a:stretch>
                        </pic:blipFill>
                        <pic:spPr>
                          <a:xfrm>
                            <a:off x="0" y="0"/>
                            <a:ext cx="171450" cy="171450"/>
                          </a:xfrm>
                          <a:prstGeom prst="rect">
                            <a:avLst/>
                          </a:prstGeom>
                        </pic:spPr>
                      </pic:pic>
                    </a:graphicData>
                  </a:graphic>
                </wp:inline>
              </w:drawing>
            </w:r>
            <w:r>
              <w:rPr>
                <w:spacing w:val="7"/>
                <w:sz w:val="24"/>
              </w:rPr>
              <w:t xml:space="preserve"> </w:t>
            </w:r>
            <w:r>
              <w:rPr>
                <w:spacing w:val="-5"/>
                <w:sz w:val="24"/>
              </w:rPr>
              <w:t>Ne</w:t>
            </w:r>
          </w:p>
        </w:tc>
      </w:tr>
    </w:tbl>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Pr="00347F3F" w:rsidRDefault="00FD1922" w:rsidP="00FD1922">
      <w:pPr>
        <w:spacing w:after="160" w:line="259" w:lineRule="auto"/>
        <w:jc w:val="both"/>
        <w:rPr>
          <w:sz w:val="23"/>
          <w:lang w:val="hr-HR"/>
        </w:rPr>
      </w:pPr>
      <w:r w:rsidRPr="003F5F8C">
        <w:rPr>
          <w:rFonts w:eastAsia="Calibri"/>
          <w:sz w:val="22"/>
          <w:szCs w:val="22"/>
          <w:lang w:val="hr-HR"/>
        </w:rPr>
        <w:lastRenderedPageBreak/>
        <w:t xml:space="preserve">Budući da </w:t>
      </w:r>
      <w:r>
        <w:rPr>
          <w:rFonts w:eastAsia="Calibri"/>
          <w:sz w:val="22"/>
          <w:szCs w:val="22"/>
          <w:lang w:val="hr-HR"/>
        </w:rPr>
        <w:t>su</w:t>
      </w:r>
      <w:r w:rsidRPr="003F5F8C">
        <w:rPr>
          <w:rFonts w:eastAsia="Calibri"/>
          <w:sz w:val="22"/>
          <w:szCs w:val="22"/>
          <w:lang w:val="hr-HR"/>
        </w:rPr>
        <w:t xml:space="preserve">  jasno označen</w:t>
      </w:r>
      <w:r>
        <w:rPr>
          <w:rFonts w:eastAsia="Calibri"/>
          <w:sz w:val="22"/>
          <w:szCs w:val="22"/>
          <w:lang w:val="hr-HR"/>
        </w:rPr>
        <w:t>i</w:t>
      </w:r>
      <w:r w:rsidRPr="003F5F8C">
        <w:rPr>
          <w:rFonts w:eastAsia="Calibri"/>
          <w:sz w:val="22"/>
          <w:szCs w:val="22"/>
          <w:lang w:val="hr-HR"/>
        </w:rPr>
        <w:t xml:space="preserve"> potvrd</w:t>
      </w:r>
      <w:r>
        <w:rPr>
          <w:rFonts w:eastAsia="Calibri"/>
          <w:sz w:val="22"/>
          <w:szCs w:val="22"/>
          <w:lang w:val="hr-HR"/>
        </w:rPr>
        <w:t xml:space="preserve">ni </w:t>
      </w:r>
      <w:r w:rsidRPr="003F5F8C">
        <w:rPr>
          <w:rFonts w:eastAsia="Calibri"/>
          <w:sz w:val="22"/>
          <w:szCs w:val="22"/>
          <w:lang w:val="hr-HR"/>
        </w:rPr>
        <w:t xml:space="preserve"> odgovor</w:t>
      </w:r>
      <w:r>
        <w:rPr>
          <w:rFonts w:eastAsia="Calibri"/>
          <w:sz w:val="22"/>
          <w:szCs w:val="22"/>
          <w:lang w:val="hr-HR"/>
        </w:rPr>
        <w:t xml:space="preserve">i na </w:t>
      </w:r>
      <w:r w:rsidRPr="003F5F8C">
        <w:rPr>
          <w:rFonts w:eastAsia="Calibri"/>
          <w:sz w:val="22"/>
          <w:szCs w:val="22"/>
          <w:lang w:val="hr-HR"/>
        </w:rPr>
        <w:t xml:space="preserve">  predhodn</w:t>
      </w:r>
      <w:r>
        <w:rPr>
          <w:rFonts w:eastAsia="Calibri"/>
          <w:sz w:val="22"/>
          <w:szCs w:val="22"/>
          <w:lang w:val="hr-HR"/>
        </w:rPr>
        <w:t>a</w:t>
      </w:r>
      <w:r w:rsidRPr="003F5F8C">
        <w:rPr>
          <w:rFonts w:eastAsia="Calibri"/>
          <w:sz w:val="22"/>
          <w:szCs w:val="22"/>
          <w:lang w:val="hr-HR"/>
        </w:rPr>
        <w:t xml:space="preserve">  pitanj</w:t>
      </w:r>
      <w:r>
        <w:rPr>
          <w:rFonts w:eastAsia="Calibri"/>
          <w:sz w:val="22"/>
          <w:szCs w:val="22"/>
          <w:lang w:val="hr-HR"/>
        </w:rPr>
        <w:t>a</w:t>
      </w:r>
      <w:r w:rsidRPr="003F5F8C">
        <w:rPr>
          <w:rFonts w:eastAsia="Calibri"/>
          <w:sz w:val="22"/>
          <w:szCs w:val="22"/>
          <w:lang w:val="hr-HR"/>
        </w:rPr>
        <w:t xml:space="preserve">  </w:t>
      </w:r>
      <w:r w:rsidRPr="00347F3F">
        <w:rPr>
          <w:color w:val="525654"/>
          <w:spacing w:val="-2"/>
          <w:lang w:val="hr-HR"/>
        </w:rPr>
        <w:t xml:space="preserve">Komisija je konstatovala da je predmetna izjava pravilno sačinjena  i u ovom dijelu i da ne postoji osnov </w:t>
      </w:r>
      <w:r w:rsidRPr="00347F3F">
        <w:rPr>
          <w:sz w:val="23"/>
          <w:lang w:val="hr-HR"/>
        </w:rPr>
        <w:t>za isključenje u smislu člana 108 ZJN.</w:t>
      </w: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Default="00FD1922" w:rsidP="00FD1922">
      <w:pPr>
        <w:pStyle w:val="TableParagraph"/>
        <w:rPr>
          <w:sz w:val="24"/>
        </w:rPr>
      </w:pPr>
    </w:p>
    <w:p w:rsidR="00FD1922" w:rsidRPr="003F5F8C" w:rsidRDefault="00FD1922" w:rsidP="00FD1922">
      <w:pPr>
        <w:ind w:right="1"/>
        <w:jc w:val="center"/>
        <w:rPr>
          <w:b/>
          <w:lang w:val="hr-HR"/>
        </w:rPr>
      </w:pPr>
      <w:r w:rsidRPr="003F5F8C">
        <w:rPr>
          <w:b/>
          <w:lang w:val="hr-HR"/>
        </w:rPr>
        <w:t>VIII</w:t>
      </w:r>
      <w:r w:rsidRPr="003F5F8C">
        <w:rPr>
          <w:b/>
          <w:spacing w:val="-4"/>
          <w:lang w:val="hr-HR"/>
        </w:rPr>
        <w:t xml:space="preserve"> </w:t>
      </w:r>
      <w:r w:rsidRPr="003F5F8C">
        <w:rPr>
          <w:b/>
          <w:lang w:val="hr-HR"/>
        </w:rPr>
        <w:t>GARANTNA</w:t>
      </w:r>
      <w:r w:rsidRPr="003F5F8C">
        <w:rPr>
          <w:b/>
          <w:spacing w:val="-3"/>
          <w:lang w:val="hr-HR"/>
        </w:rPr>
        <w:t xml:space="preserve"> </w:t>
      </w:r>
      <w:r w:rsidRPr="003F5F8C">
        <w:rPr>
          <w:b/>
          <w:spacing w:val="-2"/>
          <w:lang w:val="hr-HR"/>
        </w:rPr>
        <w:t>IZJAVA</w:t>
      </w:r>
    </w:p>
    <w:p w:rsidR="00FD1922" w:rsidRDefault="00FD1922" w:rsidP="00FD1922">
      <w:pPr>
        <w:pStyle w:val="BodyText"/>
        <w:rPr>
          <w:b/>
        </w:rPr>
      </w:pPr>
    </w:p>
    <w:p w:rsidR="00FD1922" w:rsidRDefault="00FD1922" w:rsidP="00FD1922">
      <w:pPr>
        <w:pStyle w:val="BodyText"/>
        <w:spacing w:before="144"/>
        <w:rPr>
          <w:b/>
        </w:rPr>
      </w:pPr>
    </w:p>
    <w:p w:rsidR="00FD1922" w:rsidRPr="003F5F8C" w:rsidRDefault="00FD1922" w:rsidP="00FD1922">
      <w:pPr>
        <w:spacing w:line="340" w:lineRule="auto"/>
        <w:ind w:left="107"/>
        <w:rPr>
          <w:i/>
          <w:lang w:val="hr-HR"/>
        </w:rPr>
      </w:pPr>
      <w:r w:rsidRPr="003F5F8C">
        <w:rPr>
          <w:i/>
          <w:lang w:val="hr-HR"/>
        </w:rPr>
        <w:t>Privredni</w:t>
      </w:r>
      <w:r w:rsidRPr="003F5F8C">
        <w:rPr>
          <w:i/>
          <w:spacing w:val="-4"/>
          <w:lang w:val="hr-HR"/>
        </w:rPr>
        <w:t xml:space="preserve"> </w:t>
      </w:r>
      <w:r w:rsidRPr="003F5F8C">
        <w:rPr>
          <w:i/>
          <w:lang w:val="hr-HR"/>
        </w:rPr>
        <w:t>subjekat</w:t>
      </w:r>
      <w:r w:rsidRPr="003F5F8C">
        <w:rPr>
          <w:i/>
          <w:spacing w:val="-4"/>
          <w:lang w:val="hr-HR"/>
        </w:rPr>
        <w:t xml:space="preserve"> </w:t>
      </w:r>
      <w:r w:rsidRPr="003F5F8C">
        <w:rPr>
          <w:i/>
          <w:lang w:val="hr-HR"/>
        </w:rPr>
        <w:t>podnosi</w:t>
      </w:r>
      <w:r w:rsidRPr="003F5F8C">
        <w:rPr>
          <w:i/>
          <w:spacing w:val="-4"/>
          <w:lang w:val="hr-HR"/>
        </w:rPr>
        <w:t xml:space="preserve"> </w:t>
      </w:r>
      <w:r w:rsidRPr="003F5F8C">
        <w:rPr>
          <w:i/>
          <w:lang w:val="hr-HR"/>
        </w:rPr>
        <w:t>izjavu</w:t>
      </w:r>
      <w:r w:rsidRPr="003F5F8C">
        <w:rPr>
          <w:i/>
          <w:spacing w:val="-4"/>
          <w:lang w:val="hr-HR"/>
        </w:rPr>
        <w:t xml:space="preserve"> </w:t>
      </w:r>
      <w:r w:rsidRPr="003F5F8C">
        <w:rPr>
          <w:i/>
          <w:lang w:val="hr-HR"/>
        </w:rPr>
        <w:t>privrednog</w:t>
      </w:r>
      <w:r w:rsidRPr="003F5F8C">
        <w:rPr>
          <w:i/>
          <w:spacing w:val="-4"/>
          <w:lang w:val="hr-HR"/>
        </w:rPr>
        <w:t xml:space="preserve"> </w:t>
      </w:r>
      <w:r w:rsidRPr="003F5F8C">
        <w:rPr>
          <w:i/>
          <w:lang w:val="hr-HR"/>
        </w:rPr>
        <w:t>subjekta</w:t>
      </w:r>
      <w:r w:rsidRPr="003F5F8C">
        <w:rPr>
          <w:i/>
          <w:spacing w:val="-4"/>
          <w:lang w:val="hr-HR"/>
        </w:rPr>
        <w:t xml:space="preserve"> </w:t>
      </w:r>
      <w:r w:rsidRPr="003F5F8C">
        <w:rPr>
          <w:i/>
          <w:lang w:val="hr-HR"/>
        </w:rPr>
        <w:t>pod</w:t>
      </w:r>
      <w:r w:rsidRPr="003F5F8C">
        <w:rPr>
          <w:i/>
          <w:spacing w:val="-4"/>
          <w:lang w:val="hr-HR"/>
        </w:rPr>
        <w:t xml:space="preserve"> </w:t>
      </w:r>
      <w:r w:rsidRPr="003F5F8C">
        <w:rPr>
          <w:i/>
          <w:lang w:val="hr-HR"/>
        </w:rPr>
        <w:t>punom</w:t>
      </w:r>
      <w:r w:rsidRPr="003F5F8C">
        <w:rPr>
          <w:i/>
          <w:spacing w:val="-4"/>
          <w:lang w:val="hr-HR"/>
        </w:rPr>
        <w:t xml:space="preserve"> </w:t>
      </w:r>
      <w:r w:rsidRPr="003F5F8C">
        <w:rPr>
          <w:i/>
          <w:lang w:val="hr-HR"/>
        </w:rPr>
        <w:t>krivičnom</w:t>
      </w:r>
      <w:r w:rsidRPr="003F5F8C">
        <w:rPr>
          <w:i/>
          <w:spacing w:val="-4"/>
          <w:lang w:val="hr-HR"/>
        </w:rPr>
        <w:t xml:space="preserve"> </w:t>
      </w:r>
      <w:r w:rsidRPr="003F5F8C">
        <w:rPr>
          <w:i/>
          <w:lang w:val="hr-HR"/>
        </w:rPr>
        <w:t>i</w:t>
      </w:r>
      <w:r w:rsidRPr="003F5F8C">
        <w:rPr>
          <w:i/>
          <w:spacing w:val="-4"/>
          <w:lang w:val="hr-HR"/>
        </w:rPr>
        <w:t xml:space="preserve"> </w:t>
      </w:r>
      <w:r w:rsidRPr="003F5F8C">
        <w:rPr>
          <w:i/>
          <w:lang w:val="hr-HR"/>
        </w:rPr>
        <w:t>materijalnom odgovornošću kojom garantuje da će u toku trajanja postupka javne nabavke i realizacije ugovora o javnoj nabavci ispunjavati sve uslove za učešće u postupku javne nabavke i da</w:t>
      </w:r>
    </w:p>
    <w:p w:rsidR="00FD1922" w:rsidRPr="003F5F8C" w:rsidRDefault="00FD1922" w:rsidP="00FD1922">
      <w:pPr>
        <w:spacing w:before="69" w:line="340" w:lineRule="auto"/>
        <w:ind w:left="107"/>
        <w:rPr>
          <w:i/>
          <w:lang w:val="hr-HR"/>
        </w:rPr>
      </w:pPr>
      <w:r w:rsidRPr="003F5F8C">
        <w:rPr>
          <w:i/>
          <w:lang w:val="hr-HR"/>
        </w:rPr>
        <w:t>ne</w:t>
      </w:r>
      <w:r w:rsidRPr="003F5F8C">
        <w:rPr>
          <w:i/>
          <w:spacing w:val="-4"/>
          <w:lang w:val="hr-HR"/>
        </w:rPr>
        <w:t xml:space="preserve"> </w:t>
      </w:r>
      <w:r w:rsidRPr="003F5F8C">
        <w:rPr>
          <w:i/>
          <w:lang w:val="hr-HR"/>
        </w:rPr>
        <w:t>postoji</w:t>
      </w:r>
      <w:r w:rsidRPr="003F5F8C">
        <w:rPr>
          <w:i/>
          <w:spacing w:val="-4"/>
          <w:lang w:val="hr-HR"/>
        </w:rPr>
        <w:t xml:space="preserve"> </w:t>
      </w:r>
      <w:r w:rsidRPr="003F5F8C">
        <w:rPr>
          <w:i/>
          <w:lang w:val="hr-HR"/>
        </w:rPr>
        <w:t>osnov</w:t>
      </w:r>
      <w:r w:rsidRPr="003F5F8C">
        <w:rPr>
          <w:i/>
          <w:spacing w:val="-4"/>
          <w:lang w:val="hr-HR"/>
        </w:rPr>
        <w:t xml:space="preserve"> </w:t>
      </w:r>
      <w:r w:rsidRPr="003F5F8C">
        <w:rPr>
          <w:i/>
          <w:lang w:val="hr-HR"/>
        </w:rPr>
        <w:t>za</w:t>
      </w:r>
      <w:r w:rsidRPr="003F5F8C">
        <w:rPr>
          <w:i/>
          <w:spacing w:val="-4"/>
          <w:lang w:val="hr-HR"/>
        </w:rPr>
        <w:t xml:space="preserve"> </w:t>
      </w:r>
      <w:r w:rsidRPr="003F5F8C">
        <w:rPr>
          <w:i/>
          <w:lang w:val="hr-HR"/>
        </w:rPr>
        <w:t>isključenje</w:t>
      </w:r>
      <w:r w:rsidRPr="003F5F8C">
        <w:rPr>
          <w:i/>
          <w:spacing w:val="-4"/>
          <w:lang w:val="hr-HR"/>
        </w:rPr>
        <w:t xml:space="preserve"> </w:t>
      </w:r>
      <w:r w:rsidRPr="003F5F8C">
        <w:rPr>
          <w:i/>
          <w:lang w:val="hr-HR"/>
        </w:rPr>
        <w:t>iz</w:t>
      </w:r>
      <w:r w:rsidRPr="003F5F8C">
        <w:rPr>
          <w:i/>
          <w:spacing w:val="-4"/>
          <w:lang w:val="hr-HR"/>
        </w:rPr>
        <w:t xml:space="preserve"> </w:t>
      </w:r>
      <w:r w:rsidRPr="003F5F8C">
        <w:rPr>
          <w:i/>
          <w:lang w:val="hr-HR"/>
        </w:rPr>
        <w:t>postupka</w:t>
      </w:r>
      <w:r w:rsidRPr="003F5F8C">
        <w:rPr>
          <w:i/>
          <w:spacing w:val="-4"/>
          <w:lang w:val="hr-HR"/>
        </w:rPr>
        <w:t xml:space="preserve"> </w:t>
      </w:r>
      <w:r w:rsidRPr="003F5F8C">
        <w:rPr>
          <w:i/>
          <w:lang w:val="hr-HR"/>
        </w:rPr>
        <w:t>javne</w:t>
      </w:r>
      <w:r w:rsidRPr="003F5F8C">
        <w:rPr>
          <w:i/>
          <w:spacing w:val="-4"/>
          <w:lang w:val="hr-HR"/>
        </w:rPr>
        <w:t xml:space="preserve"> </w:t>
      </w:r>
      <w:r w:rsidRPr="003F5F8C">
        <w:rPr>
          <w:i/>
          <w:lang w:val="hr-HR"/>
        </w:rPr>
        <w:t>nabavke,</w:t>
      </w:r>
      <w:r w:rsidRPr="003F5F8C">
        <w:rPr>
          <w:i/>
          <w:spacing w:val="-4"/>
          <w:lang w:val="hr-HR"/>
        </w:rPr>
        <w:t xml:space="preserve"> </w:t>
      </w:r>
      <w:r w:rsidRPr="003F5F8C">
        <w:rPr>
          <w:i/>
          <w:lang w:val="hr-HR"/>
        </w:rPr>
        <w:t>predviđen</w:t>
      </w:r>
      <w:r w:rsidRPr="003F5F8C">
        <w:rPr>
          <w:i/>
          <w:spacing w:val="-4"/>
          <w:lang w:val="hr-HR"/>
        </w:rPr>
        <w:t xml:space="preserve"> </w:t>
      </w:r>
      <w:r w:rsidRPr="003F5F8C">
        <w:rPr>
          <w:i/>
          <w:lang w:val="hr-HR"/>
        </w:rPr>
        <w:t xml:space="preserve">tenderskom </w:t>
      </w:r>
      <w:r w:rsidRPr="003F5F8C">
        <w:rPr>
          <w:i/>
          <w:spacing w:val="-2"/>
          <w:lang w:val="hr-HR"/>
        </w:rPr>
        <w:t>dokumentacijom.</w:t>
      </w:r>
    </w:p>
    <w:p w:rsidR="00FD1922" w:rsidRPr="003F5F8C" w:rsidRDefault="00FD1922" w:rsidP="00FD1922">
      <w:pPr>
        <w:spacing w:line="340" w:lineRule="auto"/>
        <w:ind w:left="107"/>
        <w:rPr>
          <w:i/>
          <w:lang w:val="hr-HR"/>
        </w:rPr>
      </w:pPr>
      <w:r w:rsidRPr="003F5F8C">
        <w:rPr>
          <w:i/>
          <w:lang w:val="hr-HR"/>
        </w:rPr>
        <w:t>Privredni</w:t>
      </w:r>
      <w:r w:rsidRPr="003F5F8C">
        <w:rPr>
          <w:i/>
          <w:spacing w:val="-4"/>
          <w:lang w:val="hr-HR"/>
        </w:rPr>
        <w:t xml:space="preserve"> </w:t>
      </w:r>
      <w:r w:rsidRPr="003F5F8C">
        <w:rPr>
          <w:i/>
          <w:lang w:val="hr-HR"/>
        </w:rPr>
        <w:t>subjekat</w:t>
      </w:r>
      <w:r w:rsidRPr="003F5F8C">
        <w:rPr>
          <w:i/>
          <w:spacing w:val="-4"/>
          <w:lang w:val="hr-HR"/>
        </w:rPr>
        <w:t xml:space="preserve"> </w:t>
      </w:r>
      <w:r w:rsidRPr="003F5F8C">
        <w:rPr>
          <w:i/>
          <w:lang w:val="hr-HR"/>
        </w:rPr>
        <w:t>će</w:t>
      </w:r>
      <w:r w:rsidRPr="003F5F8C">
        <w:rPr>
          <w:i/>
          <w:spacing w:val="-4"/>
          <w:lang w:val="hr-HR"/>
        </w:rPr>
        <w:t xml:space="preserve"> </w:t>
      </w:r>
      <w:r w:rsidRPr="003F5F8C">
        <w:rPr>
          <w:i/>
          <w:lang w:val="hr-HR"/>
        </w:rPr>
        <w:t>na</w:t>
      </w:r>
      <w:r w:rsidRPr="003F5F8C">
        <w:rPr>
          <w:i/>
          <w:spacing w:val="-4"/>
          <w:lang w:val="hr-HR"/>
        </w:rPr>
        <w:t xml:space="preserve"> </w:t>
      </w:r>
      <w:r w:rsidRPr="003F5F8C">
        <w:rPr>
          <w:i/>
          <w:lang w:val="hr-HR"/>
        </w:rPr>
        <w:t>zahtjev</w:t>
      </w:r>
      <w:r w:rsidRPr="003F5F8C">
        <w:rPr>
          <w:i/>
          <w:spacing w:val="-4"/>
          <w:lang w:val="hr-HR"/>
        </w:rPr>
        <w:t xml:space="preserve"> </w:t>
      </w:r>
      <w:r w:rsidRPr="003F5F8C">
        <w:rPr>
          <w:i/>
          <w:lang w:val="hr-HR"/>
        </w:rPr>
        <w:t>naručioca</w:t>
      </w:r>
      <w:r w:rsidRPr="003F5F8C">
        <w:rPr>
          <w:i/>
          <w:spacing w:val="-4"/>
          <w:lang w:val="hr-HR"/>
        </w:rPr>
        <w:t xml:space="preserve"> </w:t>
      </w:r>
      <w:r w:rsidRPr="003F5F8C">
        <w:rPr>
          <w:i/>
          <w:lang w:val="hr-HR"/>
        </w:rPr>
        <w:t>da</w:t>
      </w:r>
      <w:r w:rsidRPr="003F5F8C">
        <w:rPr>
          <w:i/>
          <w:spacing w:val="-4"/>
          <w:lang w:val="hr-HR"/>
        </w:rPr>
        <w:t xml:space="preserve"> </w:t>
      </w:r>
      <w:r w:rsidRPr="003F5F8C">
        <w:rPr>
          <w:i/>
          <w:lang w:val="hr-HR"/>
        </w:rPr>
        <w:t>dostavi</w:t>
      </w:r>
      <w:r w:rsidRPr="003F5F8C">
        <w:rPr>
          <w:i/>
          <w:spacing w:val="-4"/>
          <w:lang w:val="hr-HR"/>
        </w:rPr>
        <w:t xml:space="preserve"> </w:t>
      </w:r>
      <w:r w:rsidRPr="003F5F8C">
        <w:rPr>
          <w:i/>
          <w:lang w:val="hr-HR"/>
        </w:rPr>
        <w:t>pravno</w:t>
      </w:r>
      <w:r w:rsidRPr="003F5F8C">
        <w:rPr>
          <w:i/>
          <w:spacing w:val="-4"/>
          <w:lang w:val="hr-HR"/>
        </w:rPr>
        <w:t xml:space="preserve"> </w:t>
      </w:r>
      <w:r w:rsidRPr="003F5F8C">
        <w:rPr>
          <w:i/>
          <w:lang w:val="hr-HR"/>
        </w:rPr>
        <w:t>relevantne</w:t>
      </w:r>
      <w:r w:rsidRPr="003F5F8C">
        <w:rPr>
          <w:i/>
          <w:spacing w:val="-4"/>
          <w:lang w:val="hr-HR"/>
        </w:rPr>
        <w:t xml:space="preserve"> </w:t>
      </w:r>
      <w:r w:rsidRPr="003F5F8C">
        <w:rPr>
          <w:i/>
          <w:lang w:val="hr-HR"/>
        </w:rPr>
        <w:t>dokaze</w:t>
      </w:r>
      <w:r w:rsidRPr="003F5F8C">
        <w:rPr>
          <w:i/>
          <w:spacing w:val="-4"/>
          <w:lang w:val="hr-HR"/>
        </w:rPr>
        <w:t xml:space="preserve"> </w:t>
      </w:r>
      <w:r w:rsidRPr="003F5F8C">
        <w:rPr>
          <w:i/>
          <w:lang w:val="hr-HR"/>
        </w:rPr>
        <w:t>za potvrđivanje navoda datih u izjavi.</w:t>
      </w:r>
    </w:p>
    <w:p w:rsidR="00FD1922" w:rsidRDefault="00FD1922" w:rsidP="00FD1922">
      <w:pPr>
        <w:spacing w:line="340" w:lineRule="auto"/>
        <w:ind w:left="107"/>
        <w:rPr>
          <w:i/>
          <w:lang w:val="hr-HR"/>
        </w:rPr>
      </w:pPr>
      <w:r w:rsidRPr="003F5F8C">
        <w:rPr>
          <w:i/>
          <w:lang w:val="hr-HR"/>
        </w:rPr>
        <w:t>Privredni</w:t>
      </w:r>
      <w:r w:rsidRPr="003F5F8C">
        <w:rPr>
          <w:i/>
          <w:spacing w:val="-3"/>
          <w:lang w:val="hr-HR"/>
        </w:rPr>
        <w:t xml:space="preserve"> </w:t>
      </w:r>
      <w:r w:rsidRPr="003F5F8C">
        <w:rPr>
          <w:i/>
          <w:lang w:val="hr-HR"/>
        </w:rPr>
        <w:t>subjekat</w:t>
      </w:r>
      <w:r w:rsidRPr="003F5F8C">
        <w:rPr>
          <w:i/>
          <w:spacing w:val="-3"/>
          <w:lang w:val="hr-HR"/>
        </w:rPr>
        <w:t xml:space="preserve"> </w:t>
      </w:r>
      <w:r w:rsidRPr="003F5F8C">
        <w:rPr>
          <w:i/>
          <w:lang w:val="hr-HR"/>
        </w:rPr>
        <w:t>je</w:t>
      </w:r>
      <w:r w:rsidRPr="003F5F8C">
        <w:rPr>
          <w:i/>
          <w:spacing w:val="-3"/>
          <w:lang w:val="hr-HR"/>
        </w:rPr>
        <w:t xml:space="preserve"> </w:t>
      </w:r>
      <w:r w:rsidRPr="003F5F8C">
        <w:rPr>
          <w:i/>
          <w:lang w:val="hr-HR"/>
        </w:rPr>
        <w:t>saglasan</w:t>
      </w:r>
      <w:r w:rsidRPr="003F5F8C">
        <w:rPr>
          <w:i/>
          <w:spacing w:val="-3"/>
          <w:lang w:val="hr-HR"/>
        </w:rPr>
        <w:t xml:space="preserve"> </w:t>
      </w:r>
      <w:r w:rsidRPr="003F5F8C">
        <w:rPr>
          <w:i/>
          <w:lang w:val="hr-HR"/>
        </w:rPr>
        <w:t>da</w:t>
      </w:r>
      <w:r w:rsidRPr="003F5F8C">
        <w:rPr>
          <w:i/>
          <w:spacing w:val="-3"/>
          <w:lang w:val="hr-HR"/>
        </w:rPr>
        <w:t xml:space="preserve"> </w:t>
      </w:r>
      <w:r w:rsidRPr="003F5F8C">
        <w:rPr>
          <w:i/>
          <w:lang w:val="hr-HR"/>
        </w:rPr>
        <w:t>naručilac</w:t>
      </w:r>
      <w:r w:rsidRPr="003F5F8C">
        <w:rPr>
          <w:i/>
          <w:spacing w:val="-3"/>
          <w:lang w:val="hr-HR"/>
        </w:rPr>
        <w:t xml:space="preserve"> </w:t>
      </w:r>
      <w:r w:rsidRPr="003F5F8C">
        <w:rPr>
          <w:i/>
          <w:lang w:val="hr-HR"/>
        </w:rPr>
        <w:t>pribavi</w:t>
      </w:r>
      <w:r w:rsidRPr="003F5F8C">
        <w:rPr>
          <w:i/>
          <w:spacing w:val="-3"/>
          <w:lang w:val="hr-HR"/>
        </w:rPr>
        <w:t xml:space="preserve"> </w:t>
      </w:r>
      <w:r w:rsidRPr="003F5F8C">
        <w:rPr>
          <w:i/>
          <w:lang w:val="hr-HR"/>
        </w:rPr>
        <w:t>dokaze</w:t>
      </w:r>
      <w:r w:rsidRPr="003F5F8C">
        <w:rPr>
          <w:i/>
          <w:spacing w:val="-3"/>
          <w:lang w:val="hr-HR"/>
        </w:rPr>
        <w:t xml:space="preserve"> </w:t>
      </w:r>
      <w:r w:rsidRPr="003F5F8C">
        <w:rPr>
          <w:i/>
          <w:lang w:val="hr-HR"/>
        </w:rPr>
        <w:t>koji</w:t>
      </w:r>
      <w:r w:rsidRPr="003F5F8C">
        <w:rPr>
          <w:i/>
          <w:spacing w:val="-3"/>
          <w:lang w:val="hr-HR"/>
        </w:rPr>
        <w:t xml:space="preserve"> </w:t>
      </w:r>
      <w:r w:rsidRPr="003F5F8C">
        <w:rPr>
          <w:i/>
          <w:lang w:val="hr-HR"/>
        </w:rPr>
        <w:t>se</w:t>
      </w:r>
      <w:r w:rsidRPr="003F5F8C">
        <w:rPr>
          <w:i/>
          <w:spacing w:val="-3"/>
          <w:lang w:val="hr-HR"/>
        </w:rPr>
        <w:t xml:space="preserve"> </w:t>
      </w:r>
      <w:r w:rsidRPr="003F5F8C">
        <w:rPr>
          <w:i/>
          <w:lang w:val="hr-HR"/>
        </w:rPr>
        <w:t>odnose</w:t>
      </w:r>
      <w:r w:rsidRPr="003F5F8C">
        <w:rPr>
          <w:i/>
          <w:spacing w:val="-3"/>
          <w:lang w:val="hr-HR"/>
        </w:rPr>
        <w:t xml:space="preserve"> </w:t>
      </w:r>
      <w:r w:rsidRPr="003F5F8C">
        <w:rPr>
          <w:i/>
          <w:lang w:val="hr-HR"/>
        </w:rPr>
        <w:t>na</w:t>
      </w:r>
      <w:r w:rsidRPr="003F5F8C">
        <w:rPr>
          <w:i/>
          <w:spacing w:val="-3"/>
          <w:lang w:val="hr-HR"/>
        </w:rPr>
        <w:t xml:space="preserve"> </w:t>
      </w:r>
      <w:r>
        <w:rPr>
          <w:i/>
          <w:lang w:val="hr-HR"/>
        </w:rPr>
        <w:t>ispunjenost obaveznih uslova.</w:t>
      </w:r>
    </w:p>
    <w:p w:rsidR="00FD1922" w:rsidRDefault="00FD1922" w:rsidP="00FD1922">
      <w:pPr>
        <w:spacing w:line="340" w:lineRule="auto"/>
        <w:ind w:left="107"/>
        <w:rPr>
          <w:i/>
          <w:lang w:val="hr-HR"/>
        </w:rPr>
      </w:pPr>
    </w:p>
    <w:p w:rsidR="00FD1922" w:rsidRDefault="00FD1922" w:rsidP="00FD1922">
      <w:pPr>
        <w:spacing w:line="340" w:lineRule="auto"/>
        <w:ind w:left="107"/>
        <w:rPr>
          <w:i/>
          <w:lang w:val="hr-HR"/>
        </w:rPr>
      </w:pPr>
    </w:p>
    <w:p w:rsidR="00FD1922" w:rsidRDefault="00FD1922" w:rsidP="00FD1922">
      <w:pPr>
        <w:spacing w:before="92"/>
        <w:rPr>
          <w:i/>
        </w:rPr>
      </w:pPr>
      <w:r>
        <w:rPr>
          <w:i/>
        </w:rPr>
        <w:t>Potpis</w:t>
      </w:r>
      <w:r>
        <w:rPr>
          <w:i/>
          <w:spacing w:val="-5"/>
        </w:rPr>
        <w:t xml:space="preserve"> </w:t>
      </w:r>
      <w:r>
        <w:rPr>
          <w:i/>
        </w:rPr>
        <w:t>ovlašćenog</w:t>
      </w:r>
      <w:r>
        <w:rPr>
          <w:i/>
          <w:spacing w:val="-4"/>
        </w:rPr>
        <w:t xml:space="preserve"> </w:t>
      </w:r>
      <w:r>
        <w:rPr>
          <w:i/>
          <w:spacing w:val="-2"/>
        </w:rPr>
        <w:t>lica:</w:t>
      </w:r>
    </w:p>
    <w:p w:rsidR="003252E1" w:rsidRPr="003252E1" w:rsidRDefault="00FD1922" w:rsidP="003252E1">
      <w:pPr>
        <w:pStyle w:val="BodyText"/>
        <w:spacing w:before="116"/>
        <w:ind w:left="107"/>
      </w:pPr>
      <w:r>
        <w:t>Marjana</w:t>
      </w:r>
      <w:r>
        <w:rPr>
          <w:spacing w:val="-6"/>
        </w:rPr>
        <w:t xml:space="preserve"> </w:t>
      </w:r>
      <w:r>
        <w:rPr>
          <w:spacing w:val="-2"/>
        </w:rPr>
        <w:t>Dušević</w:t>
      </w:r>
      <w:r>
        <w:rPr>
          <w:rFonts w:ascii="Gill Sans MT" w:hAnsi="Gill Sans MT"/>
          <w:noProof/>
          <w:sz w:val="55"/>
        </w:rPr>
        <mc:AlternateContent>
          <mc:Choice Requires="wps">
            <w:drawing>
              <wp:anchor distT="0" distB="0" distL="0" distR="0" simplePos="0" relativeHeight="251682816" behindDoc="1" locked="0" layoutInCell="1" allowOverlap="1" wp14:anchorId="47519356" wp14:editId="1F8E1207">
                <wp:simplePos x="0" y="0"/>
                <wp:positionH relativeFrom="page">
                  <wp:posOffset>1554480</wp:posOffset>
                </wp:positionH>
                <wp:positionV relativeFrom="paragraph">
                  <wp:posOffset>15875</wp:posOffset>
                </wp:positionV>
                <wp:extent cx="1683385" cy="1663700"/>
                <wp:effectExtent l="0" t="0" r="0" b="0"/>
                <wp:wrapNone/>
                <wp:docPr id="1"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3385" cy="1663700"/>
                        </a:xfrm>
                        <a:custGeom>
                          <a:avLst/>
                          <a:gdLst/>
                          <a:ahLst/>
                          <a:cxnLst/>
                          <a:rect l="l" t="t" r="r" b="b"/>
                          <a:pathLst>
                            <a:path w="1683385" h="1663700">
                              <a:moveTo>
                                <a:pt x="303334" y="1320800"/>
                              </a:moveTo>
                              <a:lnTo>
                                <a:pt x="231095" y="1358900"/>
                              </a:lnTo>
                              <a:lnTo>
                                <a:pt x="170366" y="1397000"/>
                              </a:lnTo>
                              <a:lnTo>
                                <a:pt x="120343" y="1447800"/>
                              </a:lnTo>
                              <a:lnTo>
                                <a:pt x="80221" y="1485900"/>
                              </a:lnTo>
                              <a:lnTo>
                                <a:pt x="49198" y="1524000"/>
                              </a:lnTo>
                              <a:lnTo>
                                <a:pt x="11227" y="1587500"/>
                              </a:lnTo>
                              <a:lnTo>
                                <a:pt x="2672" y="1625600"/>
                              </a:lnTo>
                              <a:lnTo>
                                <a:pt x="0" y="1638300"/>
                              </a:lnTo>
                              <a:lnTo>
                                <a:pt x="10791" y="1663700"/>
                              </a:lnTo>
                              <a:lnTo>
                                <a:pt x="32561" y="1663700"/>
                              </a:lnTo>
                              <a:lnTo>
                                <a:pt x="33722" y="1638300"/>
                              </a:lnTo>
                              <a:lnTo>
                                <a:pt x="43628" y="1612900"/>
                              </a:lnTo>
                              <a:lnTo>
                                <a:pt x="61631" y="1574800"/>
                              </a:lnTo>
                              <a:lnTo>
                                <a:pt x="87081" y="1536700"/>
                              </a:lnTo>
                              <a:lnTo>
                                <a:pt x="119330" y="1498600"/>
                              </a:lnTo>
                              <a:lnTo>
                                <a:pt x="157728" y="1447800"/>
                              </a:lnTo>
                              <a:lnTo>
                                <a:pt x="201627" y="1409700"/>
                              </a:lnTo>
                              <a:lnTo>
                                <a:pt x="250379" y="1358900"/>
                              </a:lnTo>
                              <a:lnTo>
                                <a:pt x="303334" y="1320800"/>
                              </a:lnTo>
                              <a:close/>
                            </a:path>
                            <a:path w="1683385" h="1663700">
                              <a:moveTo>
                                <a:pt x="763476" y="0"/>
                              </a:moveTo>
                              <a:lnTo>
                                <a:pt x="719775" y="0"/>
                              </a:lnTo>
                              <a:lnTo>
                                <a:pt x="691341" y="12700"/>
                              </a:lnTo>
                              <a:lnTo>
                                <a:pt x="674094" y="50800"/>
                              </a:lnTo>
                              <a:lnTo>
                                <a:pt x="665237" y="101600"/>
                              </a:lnTo>
                              <a:lnTo>
                                <a:pt x="661974" y="139700"/>
                              </a:lnTo>
                              <a:lnTo>
                                <a:pt x="661508" y="177800"/>
                              </a:lnTo>
                              <a:lnTo>
                                <a:pt x="662740" y="215900"/>
                              </a:lnTo>
                              <a:lnTo>
                                <a:pt x="666221" y="254000"/>
                              </a:lnTo>
                              <a:lnTo>
                                <a:pt x="671630" y="292100"/>
                              </a:lnTo>
                              <a:lnTo>
                                <a:pt x="678645" y="342900"/>
                              </a:lnTo>
                              <a:lnTo>
                                <a:pt x="687000" y="381000"/>
                              </a:lnTo>
                              <a:lnTo>
                                <a:pt x="696640" y="431800"/>
                              </a:lnTo>
                              <a:lnTo>
                                <a:pt x="707565" y="482600"/>
                              </a:lnTo>
                              <a:lnTo>
                                <a:pt x="719775" y="520700"/>
                              </a:lnTo>
                              <a:lnTo>
                                <a:pt x="718213" y="533400"/>
                              </a:lnTo>
                              <a:lnTo>
                                <a:pt x="713631" y="558800"/>
                              </a:lnTo>
                              <a:lnTo>
                                <a:pt x="706189" y="584200"/>
                              </a:lnTo>
                              <a:lnTo>
                                <a:pt x="696049" y="609600"/>
                              </a:lnTo>
                              <a:lnTo>
                                <a:pt x="683368" y="647700"/>
                              </a:lnTo>
                              <a:lnTo>
                                <a:pt x="668308" y="685800"/>
                              </a:lnTo>
                              <a:lnTo>
                                <a:pt x="651027" y="736600"/>
                              </a:lnTo>
                              <a:lnTo>
                                <a:pt x="631686" y="774700"/>
                              </a:lnTo>
                              <a:lnTo>
                                <a:pt x="610444" y="825500"/>
                              </a:lnTo>
                              <a:lnTo>
                                <a:pt x="587462" y="876300"/>
                              </a:lnTo>
                              <a:lnTo>
                                <a:pt x="562898" y="939800"/>
                              </a:lnTo>
                              <a:lnTo>
                                <a:pt x="536914" y="990600"/>
                              </a:lnTo>
                              <a:lnTo>
                                <a:pt x="509668" y="1041400"/>
                              </a:lnTo>
                              <a:lnTo>
                                <a:pt x="481320" y="1104900"/>
                              </a:lnTo>
                              <a:lnTo>
                                <a:pt x="452030" y="1155700"/>
                              </a:lnTo>
                              <a:lnTo>
                                <a:pt x="421958" y="1219200"/>
                              </a:lnTo>
                              <a:lnTo>
                                <a:pt x="391264" y="1270000"/>
                              </a:lnTo>
                              <a:lnTo>
                                <a:pt x="360108" y="1320800"/>
                              </a:lnTo>
                              <a:lnTo>
                                <a:pt x="265461" y="1473200"/>
                              </a:lnTo>
                              <a:lnTo>
                                <a:pt x="234053" y="1511300"/>
                              </a:lnTo>
                              <a:lnTo>
                                <a:pt x="202980" y="1549400"/>
                              </a:lnTo>
                              <a:lnTo>
                                <a:pt x="172405" y="1587500"/>
                              </a:lnTo>
                              <a:lnTo>
                                <a:pt x="142485" y="1612900"/>
                              </a:lnTo>
                              <a:lnTo>
                                <a:pt x="113380" y="1638300"/>
                              </a:lnTo>
                              <a:lnTo>
                                <a:pt x="85252" y="1651000"/>
                              </a:lnTo>
                              <a:lnTo>
                                <a:pt x="58259" y="1663700"/>
                              </a:lnTo>
                              <a:lnTo>
                                <a:pt x="144196" y="1663700"/>
                              </a:lnTo>
                              <a:lnTo>
                                <a:pt x="171692" y="1651000"/>
                              </a:lnTo>
                              <a:lnTo>
                                <a:pt x="201235" y="1625600"/>
                              </a:lnTo>
                              <a:lnTo>
                                <a:pt x="232856" y="1587500"/>
                              </a:lnTo>
                              <a:lnTo>
                                <a:pt x="266582" y="1549400"/>
                              </a:lnTo>
                              <a:lnTo>
                                <a:pt x="302445" y="1498600"/>
                              </a:lnTo>
                              <a:lnTo>
                                <a:pt x="340474" y="1447800"/>
                              </a:lnTo>
                              <a:lnTo>
                                <a:pt x="380698" y="1397000"/>
                              </a:lnTo>
                              <a:lnTo>
                                <a:pt x="423148" y="1320800"/>
                              </a:lnTo>
                              <a:lnTo>
                                <a:pt x="467854" y="1244600"/>
                              </a:lnTo>
                              <a:lnTo>
                                <a:pt x="507318" y="1168400"/>
                              </a:lnTo>
                              <a:lnTo>
                                <a:pt x="542874" y="1104900"/>
                              </a:lnTo>
                              <a:lnTo>
                                <a:pt x="574758" y="1054100"/>
                              </a:lnTo>
                              <a:lnTo>
                                <a:pt x="603205" y="990600"/>
                              </a:lnTo>
                              <a:lnTo>
                                <a:pt x="628452" y="939800"/>
                              </a:lnTo>
                              <a:lnTo>
                                <a:pt x="650736" y="889000"/>
                              </a:lnTo>
                              <a:lnTo>
                                <a:pt x="670291" y="850900"/>
                              </a:lnTo>
                              <a:lnTo>
                                <a:pt x="687354" y="812800"/>
                              </a:lnTo>
                              <a:lnTo>
                                <a:pt x="702161" y="774700"/>
                              </a:lnTo>
                              <a:lnTo>
                                <a:pt x="714949" y="736600"/>
                              </a:lnTo>
                              <a:lnTo>
                                <a:pt x="725953" y="698500"/>
                              </a:lnTo>
                              <a:lnTo>
                                <a:pt x="735409" y="673100"/>
                              </a:lnTo>
                              <a:lnTo>
                                <a:pt x="743554" y="647700"/>
                              </a:lnTo>
                              <a:lnTo>
                                <a:pt x="750623" y="622300"/>
                              </a:lnTo>
                              <a:lnTo>
                                <a:pt x="809069" y="622300"/>
                              </a:lnTo>
                              <a:lnTo>
                                <a:pt x="789916" y="571500"/>
                              </a:lnTo>
                              <a:lnTo>
                                <a:pt x="772902" y="520700"/>
                              </a:lnTo>
                              <a:lnTo>
                                <a:pt x="780831" y="469900"/>
                              </a:lnTo>
                              <a:lnTo>
                                <a:pt x="785347" y="431800"/>
                              </a:lnTo>
                              <a:lnTo>
                                <a:pt x="750623" y="431800"/>
                              </a:lnTo>
                              <a:lnTo>
                                <a:pt x="736738" y="381000"/>
                              </a:lnTo>
                              <a:lnTo>
                                <a:pt x="725805" y="330200"/>
                              </a:lnTo>
                              <a:lnTo>
                                <a:pt x="717633" y="279400"/>
                              </a:lnTo>
                              <a:lnTo>
                                <a:pt x="712032" y="241300"/>
                              </a:lnTo>
                              <a:lnTo>
                                <a:pt x="708811" y="190500"/>
                              </a:lnTo>
                              <a:lnTo>
                                <a:pt x="707779" y="152400"/>
                              </a:lnTo>
                              <a:lnTo>
                                <a:pt x="708341" y="127000"/>
                              </a:lnTo>
                              <a:lnTo>
                                <a:pt x="712278" y="88900"/>
                              </a:lnTo>
                              <a:lnTo>
                                <a:pt x="722962" y="38100"/>
                              </a:lnTo>
                              <a:lnTo>
                                <a:pt x="743768" y="12700"/>
                              </a:lnTo>
                              <a:lnTo>
                                <a:pt x="794324" y="12700"/>
                              </a:lnTo>
                              <a:lnTo>
                                <a:pt x="763476" y="0"/>
                              </a:lnTo>
                              <a:close/>
                            </a:path>
                            <a:path w="1683385" h="1663700">
                              <a:moveTo>
                                <a:pt x="1627743" y="1244600"/>
                              </a:moveTo>
                              <a:lnTo>
                                <a:pt x="1624235" y="1244600"/>
                              </a:lnTo>
                              <a:lnTo>
                                <a:pt x="1611141" y="1257300"/>
                              </a:lnTo>
                              <a:lnTo>
                                <a:pt x="1602224" y="1270000"/>
                              </a:lnTo>
                              <a:lnTo>
                                <a:pt x="1598930" y="1282700"/>
                              </a:lnTo>
                              <a:lnTo>
                                <a:pt x="1602224" y="1295400"/>
                              </a:lnTo>
                              <a:lnTo>
                                <a:pt x="1611141" y="1308100"/>
                              </a:lnTo>
                              <a:lnTo>
                                <a:pt x="1624235" y="1320800"/>
                              </a:lnTo>
                              <a:lnTo>
                                <a:pt x="1657599" y="1320800"/>
                              </a:lnTo>
                              <a:lnTo>
                                <a:pt x="1671122" y="1308100"/>
                              </a:lnTo>
                              <a:lnTo>
                                <a:pt x="1617353" y="1308100"/>
                              </a:lnTo>
                              <a:lnTo>
                                <a:pt x="1610177" y="1295400"/>
                              </a:lnTo>
                              <a:lnTo>
                                <a:pt x="1607499" y="1282700"/>
                              </a:lnTo>
                              <a:lnTo>
                                <a:pt x="1610177" y="1270000"/>
                              </a:lnTo>
                              <a:lnTo>
                                <a:pt x="1617353" y="1257300"/>
                              </a:lnTo>
                              <a:lnTo>
                                <a:pt x="1627743" y="1244600"/>
                              </a:lnTo>
                              <a:close/>
                            </a:path>
                            <a:path w="1683385" h="1663700">
                              <a:moveTo>
                                <a:pt x="1653128" y="1257300"/>
                              </a:moveTo>
                              <a:lnTo>
                                <a:pt x="1624636" y="1257300"/>
                              </a:lnTo>
                              <a:lnTo>
                                <a:pt x="1624636" y="1308100"/>
                              </a:lnTo>
                              <a:lnTo>
                                <a:pt x="1633205" y="1308100"/>
                              </a:lnTo>
                              <a:lnTo>
                                <a:pt x="1633205" y="1270000"/>
                              </a:lnTo>
                              <a:lnTo>
                                <a:pt x="1656903" y="1270000"/>
                              </a:lnTo>
                              <a:lnTo>
                                <a:pt x="1653128" y="1257300"/>
                              </a:lnTo>
                              <a:close/>
                            </a:path>
                            <a:path w="1683385" h="1663700">
                              <a:moveTo>
                                <a:pt x="1658911" y="1270000"/>
                              </a:moveTo>
                              <a:lnTo>
                                <a:pt x="1648629" y="1270000"/>
                              </a:lnTo>
                              <a:lnTo>
                                <a:pt x="1643488" y="1282700"/>
                              </a:lnTo>
                              <a:lnTo>
                                <a:pt x="1646915" y="1295400"/>
                              </a:lnTo>
                              <a:lnTo>
                                <a:pt x="1648629" y="1295400"/>
                              </a:lnTo>
                              <a:lnTo>
                                <a:pt x="1650343" y="1308100"/>
                              </a:lnTo>
                              <a:lnTo>
                                <a:pt x="1658911" y="1308100"/>
                              </a:lnTo>
                              <a:lnTo>
                                <a:pt x="1657198" y="1295400"/>
                              </a:lnTo>
                              <a:lnTo>
                                <a:pt x="1657198" y="1282700"/>
                              </a:lnTo>
                              <a:lnTo>
                                <a:pt x="1658911" y="1282700"/>
                              </a:lnTo>
                              <a:lnTo>
                                <a:pt x="1658911" y="1270000"/>
                              </a:lnTo>
                              <a:close/>
                            </a:path>
                            <a:path w="1683385" h="1663700">
                              <a:moveTo>
                                <a:pt x="1657599" y="1244600"/>
                              </a:moveTo>
                              <a:lnTo>
                                <a:pt x="1653824" y="1244600"/>
                              </a:lnTo>
                              <a:lnTo>
                                <a:pt x="1664053" y="1257300"/>
                              </a:lnTo>
                              <a:lnTo>
                                <a:pt x="1670426" y="1270000"/>
                              </a:lnTo>
                              <a:lnTo>
                                <a:pt x="1672621" y="1282700"/>
                              </a:lnTo>
                              <a:lnTo>
                                <a:pt x="1670426" y="1295400"/>
                              </a:lnTo>
                              <a:lnTo>
                                <a:pt x="1664053" y="1308100"/>
                              </a:lnTo>
                              <a:lnTo>
                                <a:pt x="1671122" y="1308100"/>
                              </a:lnTo>
                              <a:lnTo>
                                <a:pt x="1679825" y="1295400"/>
                              </a:lnTo>
                              <a:lnTo>
                                <a:pt x="1682904" y="1282700"/>
                              </a:lnTo>
                              <a:lnTo>
                                <a:pt x="1679825" y="1270000"/>
                              </a:lnTo>
                              <a:lnTo>
                                <a:pt x="1671122" y="1257300"/>
                              </a:lnTo>
                              <a:lnTo>
                                <a:pt x="1657599" y="1244600"/>
                              </a:lnTo>
                              <a:close/>
                            </a:path>
                            <a:path w="1683385" h="1663700">
                              <a:moveTo>
                                <a:pt x="1114653" y="1104900"/>
                              </a:moveTo>
                              <a:lnTo>
                                <a:pt x="861993" y="1104900"/>
                              </a:lnTo>
                              <a:lnTo>
                                <a:pt x="812366" y="1130300"/>
                              </a:lnTo>
                              <a:lnTo>
                                <a:pt x="613386" y="1181100"/>
                              </a:lnTo>
                              <a:lnTo>
                                <a:pt x="564273" y="1206500"/>
                              </a:lnTo>
                              <a:lnTo>
                                <a:pt x="515712" y="1219200"/>
                              </a:lnTo>
                              <a:lnTo>
                                <a:pt x="467854" y="1244600"/>
                              </a:lnTo>
                              <a:lnTo>
                                <a:pt x="511732" y="1231900"/>
                              </a:lnTo>
                              <a:lnTo>
                                <a:pt x="604374" y="1206500"/>
                              </a:lnTo>
                              <a:lnTo>
                                <a:pt x="855392" y="1143000"/>
                              </a:lnTo>
                              <a:lnTo>
                                <a:pt x="907364" y="1143000"/>
                              </a:lnTo>
                              <a:lnTo>
                                <a:pt x="1011518" y="1117600"/>
                              </a:lnTo>
                              <a:lnTo>
                                <a:pt x="1063310" y="1117600"/>
                              </a:lnTo>
                              <a:lnTo>
                                <a:pt x="1114653" y="1104900"/>
                              </a:lnTo>
                              <a:close/>
                            </a:path>
                            <a:path w="1683385" h="1663700">
                              <a:moveTo>
                                <a:pt x="809069" y="622300"/>
                              </a:moveTo>
                              <a:lnTo>
                                <a:pt x="750623" y="622300"/>
                              </a:lnTo>
                              <a:lnTo>
                                <a:pt x="780445" y="685800"/>
                              </a:lnTo>
                              <a:lnTo>
                                <a:pt x="811398" y="749300"/>
                              </a:lnTo>
                              <a:lnTo>
                                <a:pt x="843112" y="800100"/>
                              </a:lnTo>
                              <a:lnTo>
                                <a:pt x="875219" y="850900"/>
                              </a:lnTo>
                              <a:lnTo>
                                <a:pt x="907350" y="889000"/>
                              </a:lnTo>
                              <a:lnTo>
                                <a:pt x="939136" y="927100"/>
                              </a:lnTo>
                              <a:lnTo>
                                <a:pt x="970207" y="965200"/>
                              </a:lnTo>
                              <a:lnTo>
                                <a:pt x="1000196" y="990600"/>
                              </a:lnTo>
                              <a:lnTo>
                                <a:pt x="1028733" y="1016000"/>
                              </a:lnTo>
                              <a:lnTo>
                                <a:pt x="1055449" y="1028700"/>
                              </a:lnTo>
                              <a:lnTo>
                                <a:pt x="1079975" y="1041400"/>
                              </a:lnTo>
                              <a:lnTo>
                                <a:pt x="1101942" y="1054100"/>
                              </a:lnTo>
                              <a:lnTo>
                                <a:pt x="911275" y="1104900"/>
                              </a:lnTo>
                              <a:lnTo>
                                <a:pt x="1165351" y="1104900"/>
                              </a:lnTo>
                              <a:lnTo>
                                <a:pt x="1215000" y="1130300"/>
                              </a:lnTo>
                              <a:lnTo>
                                <a:pt x="1265242" y="1143000"/>
                              </a:lnTo>
                              <a:lnTo>
                                <a:pt x="1315399" y="1168400"/>
                              </a:lnTo>
                              <a:lnTo>
                                <a:pt x="1412752" y="1193800"/>
                              </a:lnTo>
                              <a:lnTo>
                                <a:pt x="1458593" y="1206500"/>
                              </a:lnTo>
                              <a:lnTo>
                                <a:pt x="1501641" y="1219200"/>
                              </a:lnTo>
                              <a:lnTo>
                                <a:pt x="1638561" y="1219200"/>
                              </a:lnTo>
                              <a:lnTo>
                                <a:pt x="1656421" y="1206500"/>
                              </a:lnTo>
                              <a:lnTo>
                                <a:pt x="1661094" y="1193800"/>
                              </a:lnTo>
                              <a:lnTo>
                                <a:pt x="1576197" y="1193800"/>
                              </a:lnTo>
                              <a:lnTo>
                                <a:pt x="1533668" y="1181100"/>
                              </a:lnTo>
                              <a:lnTo>
                                <a:pt x="1486102" y="1181100"/>
                              </a:lnTo>
                              <a:lnTo>
                                <a:pt x="1434550" y="1155700"/>
                              </a:lnTo>
                              <a:lnTo>
                                <a:pt x="1380060" y="1143000"/>
                              </a:lnTo>
                              <a:lnTo>
                                <a:pt x="1266462" y="1092200"/>
                              </a:lnTo>
                              <a:lnTo>
                                <a:pt x="1356578" y="1092200"/>
                              </a:lnTo>
                              <a:lnTo>
                                <a:pt x="1409579" y="1079500"/>
                              </a:lnTo>
                              <a:lnTo>
                                <a:pt x="1639763" y="1079500"/>
                              </a:lnTo>
                              <a:lnTo>
                                <a:pt x="1623682" y="1066800"/>
                              </a:lnTo>
                              <a:lnTo>
                                <a:pt x="1580579" y="1054100"/>
                              </a:lnTo>
                              <a:lnTo>
                                <a:pt x="1191057" y="1054100"/>
                              </a:lnTo>
                              <a:lnTo>
                                <a:pt x="1112010" y="1003300"/>
                              </a:lnTo>
                              <a:lnTo>
                                <a:pt x="1073692" y="977900"/>
                              </a:lnTo>
                              <a:lnTo>
                                <a:pt x="1036819" y="952500"/>
                              </a:lnTo>
                              <a:lnTo>
                                <a:pt x="1001297" y="914400"/>
                              </a:lnTo>
                              <a:lnTo>
                                <a:pt x="967748" y="876300"/>
                              </a:lnTo>
                              <a:lnTo>
                                <a:pt x="936195" y="838200"/>
                              </a:lnTo>
                              <a:lnTo>
                                <a:pt x="906657" y="800100"/>
                              </a:lnTo>
                              <a:lnTo>
                                <a:pt x="879154" y="762000"/>
                              </a:lnTo>
                              <a:lnTo>
                                <a:pt x="853709" y="711200"/>
                              </a:lnTo>
                              <a:lnTo>
                                <a:pt x="830340" y="660400"/>
                              </a:lnTo>
                              <a:lnTo>
                                <a:pt x="809069" y="622300"/>
                              </a:lnTo>
                              <a:close/>
                            </a:path>
                            <a:path w="1683385" h="1663700">
                              <a:moveTo>
                                <a:pt x="1665766" y="1181100"/>
                              </a:moveTo>
                              <a:lnTo>
                                <a:pt x="1655538" y="1193800"/>
                              </a:lnTo>
                              <a:lnTo>
                                <a:pt x="1661094" y="1193800"/>
                              </a:lnTo>
                              <a:lnTo>
                                <a:pt x="1665766" y="1181100"/>
                              </a:lnTo>
                              <a:close/>
                            </a:path>
                            <a:path w="1683385" h="1663700">
                              <a:moveTo>
                                <a:pt x="1639763" y="1079500"/>
                              </a:moveTo>
                              <a:lnTo>
                                <a:pt x="1409579" y="1079500"/>
                              </a:lnTo>
                              <a:lnTo>
                                <a:pt x="1464216" y="1092200"/>
                              </a:lnTo>
                              <a:lnTo>
                                <a:pt x="1567411" y="1092200"/>
                              </a:lnTo>
                              <a:lnTo>
                                <a:pt x="1610479" y="1104900"/>
                              </a:lnTo>
                              <a:lnTo>
                                <a:pt x="1644201" y="1117600"/>
                              </a:lnTo>
                              <a:lnTo>
                                <a:pt x="1665830" y="1143000"/>
                              </a:lnTo>
                              <a:lnTo>
                                <a:pt x="1672621" y="1168400"/>
                              </a:lnTo>
                              <a:lnTo>
                                <a:pt x="1676397" y="1155700"/>
                              </a:lnTo>
                              <a:lnTo>
                                <a:pt x="1679691" y="1155700"/>
                              </a:lnTo>
                              <a:lnTo>
                                <a:pt x="1682020" y="1143000"/>
                              </a:lnTo>
                              <a:lnTo>
                                <a:pt x="1682909" y="1143000"/>
                              </a:lnTo>
                              <a:lnTo>
                                <a:pt x="1675954" y="1104900"/>
                              </a:lnTo>
                              <a:lnTo>
                                <a:pt x="1655844" y="1092200"/>
                              </a:lnTo>
                              <a:lnTo>
                                <a:pt x="1639763" y="1079500"/>
                              </a:lnTo>
                              <a:close/>
                            </a:path>
                            <a:path w="1683385" h="1663700">
                              <a:moveTo>
                                <a:pt x="1527642" y="1041400"/>
                              </a:moveTo>
                              <a:lnTo>
                                <a:pt x="1247531" y="1041400"/>
                              </a:lnTo>
                              <a:lnTo>
                                <a:pt x="1191057" y="1054100"/>
                              </a:lnTo>
                              <a:lnTo>
                                <a:pt x="1580579" y="1054100"/>
                              </a:lnTo>
                              <a:lnTo>
                                <a:pt x="1527642" y="1041400"/>
                              </a:lnTo>
                              <a:close/>
                            </a:path>
                            <a:path w="1683385" h="1663700">
                              <a:moveTo>
                                <a:pt x="802035" y="139700"/>
                              </a:moveTo>
                              <a:lnTo>
                                <a:pt x="795966" y="177800"/>
                              </a:lnTo>
                              <a:lnTo>
                                <a:pt x="789468" y="215900"/>
                              </a:lnTo>
                              <a:lnTo>
                                <a:pt x="782113" y="254000"/>
                              </a:lnTo>
                              <a:lnTo>
                                <a:pt x="773473" y="304800"/>
                              </a:lnTo>
                              <a:lnTo>
                                <a:pt x="763119" y="368300"/>
                              </a:lnTo>
                              <a:lnTo>
                                <a:pt x="750623" y="431800"/>
                              </a:lnTo>
                              <a:lnTo>
                                <a:pt x="785347" y="431800"/>
                              </a:lnTo>
                              <a:lnTo>
                                <a:pt x="791308" y="368300"/>
                              </a:lnTo>
                              <a:lnTo>
                                <a:pt x="794538" y="330200"/>
                              </a:lnTo>
                              <a:lnTo>
                                <a:pt x="796884" y="279400"/>
                              </a:lnTo>
                              <a:lnTo>
                                <a:pt x="798688" y="228600"/>
                              </a:lnTo>
                              <a:lnTo>
                                <a:pt x="800292" y="190500"/>
                              </a:lnTo>
                              <a:lnTo>
                                <a:pt x="802035" y="139700"/>
                              </a:lnTo>
                              <a:close/>
                            </a:path>
                            <a:path w="1683385" h="1663700">
                              <a:moveTo>
                                <a:pt x="794324" y="12700"/>
                              </a:moveTo>
                              <a:lnTo>
                                <a:pt x="743768" y="12700"/>
                              </a:lnTo>
                              <a:lnTo>
                                <a:pt x="762271" y="25400"/>
                              </a:lnTo>
                              <a:lnTo>
                                <a:pt x="779971" y="38100"/>
                              </a:lnTo>
                              <a:lnTo>
                                <a:pt x="794136" y="63500"/>
                              </a:lnTo>
                              <a:lnTo>
                                <a:pt x="802035" y="114300"/>
                              </a:lnTo>
                              <a:lnTo>
                                <a:pt x="808462" y="50800"/>
                              </a:lnTo>
                              <a:lnTo>
                                <a:pt x="794324" y="12700"/>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54001635" id="Graphic 76" o:spid="_x0000_s1026" style="position:absolute;margin-left:122.4pt;margin-top:1.25pt;width:132.55pt;height:131pt;z-index:-251633664;visibility:visible;mso-wrap-style:square;mso-wrap-distance-left:0;mso-wrap-distance-top:0;mso-wrap-distance-right:0;mso-wrap-distance-bottom:0;mso-position-horizontal:absolute;mso-position-horizontal-relative:page;mso-position-vertical:absolute;mso-position-vertical-relative:text;v-text-anchor:top" coordsize="1683385,166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" path="m303334,1320800r-72239,38100l170366,1397000r-50023,50800l80221,1485900r-31023,38100l11227,1587500r-8555,38100l,1638300r10791,25400l32561,1663700r1161,-25400l43628,1612900r18003,-38100l87081,1536700r32249,-38100l157728,1447800r43899,-38100l250379,1358900r52955,-38100xem763476,l719775,,691341,12700,674094,50800r-8857,50800l661974,139700r-466,38100l662740,215900r3481,38100l671630,292100r7015,50800l687000,381000r9640,50800l707565,482600r12210,38100l718213,533400r-4582,25400l706189,584200r-10140,25400l683368,647700r-15060,38100l651027,736600r-19341,38100l610444,825500r-22982,50800l562898,939800r-25984,50800l509668,1041400r-28348,63500l452030,1155700r-30072,63500l391264,1270000r-31156,50800l265461,1473200r-31408,38100l202980,1549400r-30575,38100l142485,1612900r-29105,25400l85252,1651000r-26993,12700l144196,1663700r27496,-12700l201235,1625600r31621,-38100l266582,1549400r35863,-50800l340474,1447800r40224,-50800l423148,1320800r44706,-76200l507318,1168400r35556,-63500l574758,1054100r28447,-63500l628452,939800r22284,-50800l670291,850900r17063,-38100l702161,774700r12788,-38100l725953,698500r9456,-25400l743554,647700r7069,-25400l809069,622300,789916,571500,772902,520700r7929,-50800l785347,431800r-34724,l736738,381000,725805,330200r-8172,-50800l712032,241300r-3221,-50800l707779,152400r562,-25400l712278,88900,722962,38100,743768,12700r50556,l763476,xem1627743,1244600r-3508,l1611141,1257300r-8917,12700l1598930,1282700r3294,12700l1611141,1308100r13094,12700l1657599,1320800r13523,-12700l1617353,1308100r-7176,-12700l1607499,1282700r2678,-12700l1617353,1257300r10390,-12700xem1653128,1257300r-28492,l1624636,1308100r8569,l1633205,1270000r23698,l1653128,1257300xem1658911,1270000r-10282,l1643488,1282700r3427,12700l1648629,1295400r1714,12700l1658911,1308100r-1713,-12700l1657198,1282700r1713,l1658911,1270000xem1657599,1244600r-3775,l1664053,1257300r6373,12700l1672621,1282700r-2195,12700l1664053,1308100r7069,l1679825,1295400r3079,-12700l1679825,1270000r-8703,-12700l1657599,1244600xem1114653,1104900r-252660,l812366,1130300r-198980,50800l564273,1206500r-48561,12700l467854,1244600r43878,-12700l604374,1206500r251018,-63500l907364,1143000r104154,-25400l1063310,1117600r51343,-12700xem809069,622300r-58446,l780445,685800r30953,63500l843112,800100r32107,50800l907350,889000r31786,38100l970207,965200r29989,25400l1028733,1016000r26716,12700l1079975,1041400r21967,12700l911275,1104900r254076,l1215000,1130300r50242,12700l1315399,1168400r97353,25400l1458593,1206500r43048,12700l1638561,1219200r17860,-12700l1661094,1193800r-84897,l1533668,1181100r-47566,l1434550,1155700r-54490,-12700l1266462,1092200r90116,l1409579,1079500r230184,l1623682,1066800r-43103,-12700l1191057,1054100r-79047,-50800l1073692,977900r-36873,-25400l1001297,914400,967748,876300,936195,838200,906657,800100,879154,762000,853709,711200,830340,660400,809069,622300xem1665766,1181100r-10228,12700l1661094,1193800r4672,-12700xem1639763,1079500r-230184,l1464216,1092200r103195,l1610479,1104900r33722,12700l1665830,1143000r6791,25400l1676397,1155700r3294,l1682020,1143000r889,l1675954,1104900r-20110,-12700l1639763,1079500xem1527642,1041400r-280111,l1191057,1054100r389522,l1527642,1041400xem802035,139700r-6069,38100l789468,215900r-7355,38100l773473,304800r-10354,63500l750623,431800r34724,l791308,368300r3230,-38100l796884,279400r1804,-50800l800292,190500r1743,-50800xem794324,12700r-50556,l762271,25400r17700,12700l794136,63500r7899,50800l808462,50800,794324,12700xe" fillcolor="#ffd8d8" stroked="f">
                <v:path arrowok="t"/>
                <w10:wrap anchorx="page"/>
              </v:shape>
            </w:pict>
          </mc:Fallback>
        </mc:AlternateContent>
      </w:r>
    </w:p>
    <w:p w:rsidR="003252E1" w:rsidRDefault="003252E1" w:rsidP="003252E1">
      <w:pPr>
        <w:pStyle w:val="BodyText"/>
        <w:kinsoku w:val="0"/>
        <w:overflowPunct w:val="0"/>
        <w:spacing w:line="590" w:lineRule="exact"/>
        <w:rPr>
          <w:spacing w:val="-2"/>
          <w:sz w:val="55"/>
          <w:szCs w:val="55"/>
        </w:rPr>
      </w:pPr>
      <w:r>
        <w:rPr>
          <w:spacing w:val="-2"/>
          <w:sz w:val="55"/>
          <w:szCs w:val="55"/>
        </w:rPr>
        <w:t>MARJAN</w:t>
      </w:r>
    </w:p>
    <w:p w:rsidR="003252E1" w:rsidRDefault="003252E1" w:rsidP="003252E1">
      <w:pPr>
        <w:pStyle w:val="BodyText"/>
        <w:kinsoku w:val="0"/>
        <w:overflowPunct w:val="0"/>
        <w:spacing w:before="24" w:line="249" w:lineRule="auto"/>
        <w:rPr>
          <w:sz w:val="55"/>
          <w:szCs w:val="55"/>
        </w:rPr>
      </w:pPr>
      <w:r>
        <w:rPr>
          <w:sz w:val="55"/>
          <w:szCs w:val="55"/>
        </w:rPr>
        <w:t>A</w:t>
      </w:r>
      <w:r>
        <w:rPr>
          <w:spacing w:val="-39"/>
          <w:sz w:val="55"/>
          <w:szCs w:val="55"/>
        </w:rPr>
        <w:t xml:space="preserve"> </w:t>
      </w:r>
      <w:r>
        <w:rPr>
          <w:sz w:val="55"/>
          <w:szCs w:val="55"/>
        </w:rPr>
        <w:t>DUŠEVIĆ</w:t>
      </w:r>
    </w:p>
    <w:p w:rsidR="003252E1" w:rsidRDefault="003252E1" w:rsidP="003252E1">
      <w:pPr>
        <w:pStyle w:val="BodyText"/>
        <w:kinsoku w:val="0"/>
        <w:overflowPunct w:val="0"/>
        <w:spacing w:before="19"/>
        <w:rPr>
          <w:spacing w:val="-2"/>
          <w:sz w:val="55"/>
          <w:szCs w:val="55"/>
        </w:rPr>
      </w:pPr>
      <w:r>
        <w:rPr>
          <w:spacing w:val="-2"/>
          <w:sz w:val="55"/>
          <w:szCs w:val="55"/>
        </w:rPr>
        <w:t>(Potpis)</w:t>
      </w:r>
    </w:p>
    <w:p w:rsidR="003252E1" w:rsidRDefault="003252E1" w:rsidP="003252E1">
      <w:pPr>
        <w:pStyle w:val="BodyText"/>
        <w:kinsoku w:val="0"/>
        <w:overflowPunct w:val="0"/>
        <w:spacing w:before="134" w:line="249" w:lineRule="auto"/>
        <w:ind w:right="141"/>
      </w:pPr>
      <w:r>
        <w:t>Digitally signed by MARJANA DUŠEVIĆ</w:t>
      </w:r>
    </w:p>
    <w:p w:rsidR="003252E1" w:rsidRDefault="003252E1" w:rsidP="003252E1">
      <w:pPr>
        <w:pStyle w:val="BodyText"/>
        <w:kinsoku w:val="0"/>
        <w:overflowPunct w:val="0"/>
        <w:rPr>
          <w:spacing w:val="-2"/>
        </w:rPr>
      </w:pPr>
      <w:r>
        <w:rPr>
          <w:spacing w:val="-2"/>
        </w:rPr>
        <w:t>(Potpis)</w:t>
      </w:r>
    </w:p>
    <w:p w:rsidR="003252E1" w:rsidRDefault="003252E1" w:rsidP="003252E1">
      <w:pPr>
        <w:pStyle w:val="BodyText"/>
        <w:kinsoku w:val="0"/>
        <w:overflowPunct w:val="0"/>
        <w:spacing w:before="13"/>
      </w:pPr>
      <w:r>
        <w:t>Date: 2026.02.16</w:t>
      </w:r>
    </w:p>
    <w:p w:rsidR="003252E1" w:rsidRDefault="003252E1" w:rsidP="003252E1">
      <w:pPr>
        <w:pStyle w:val="BodyText"/>
        <w:kinsoku w:val="0"/>
        <w:overflowPunct w:val="0"/>
        <w:spacing w:before="14"/>
      </w:pPr>
      <w:r>
        <w:t>10:11:13 +01'00'</w:t>
      </w:r>
    </w:p>
    <w:p w:rsidR="00FD1922" w:rsidRDefault="00FD1922" w:rsidP="00FD1922">
      <w:pPr>
        <w:pStyle w:val="BodyText"/>
      </w:pPr>
    </w:p>
    <w:p w:rsidR="00FD1922" w:rsidRDefault="00FD1922" w:rsidP="00FD1922">
      <w:pPr>
        <w:pStyle w:val="BodyText"/>
      </w:pPr>
    </w:p>
    <w:p w:rsidR="00FD1922" w:rsidRDefault="00FD1922" w:rsidP="00FD1922">
      <w:pPr>
        <w:pStyle w:val="BodyText"/>
      </w:pPr>
    </w:p>
    <w:p w:rsidR="00FD1922" w:rsidRPr="00FD1922" w:rsidRDefault="00FD1922" w:rsidP="00FD1922">
      <w:pPr>
        <w:spacing w:line="340" w:lineRule="auto"/>
        <w:rPr>
          <w:i/>
          <w:lang w:val="hr-HR"/>
        </w:rPr>
        <w:sectPr w:rsidR="00FD1922" w:rsidRPr="00FD1922">
          <w:pgSz w:w="11910" w:h="16840"/>
          <w:pgMar w:top="960" w:right="992" w:bottom="280" w:left="992" w:header="720" w:footer="720" w:gutter="0"/>
          <w:cols w:space="720"/>
        </w:sectPr>
      </w:pPr>
    </w:p>
    <w:p w:rsidR="00F7472D" w:rsidRDefault="00F7472D" w:rsidP="00A341C1">
      <w:pPr>
        <w:jc w:val="both"/>
        <w:rPr>
          <w:b/>
          <w:color w:val="000000"/>
          <w:spacing w:val="15"/>
          <w:lang w:val="sr-Latn-ME"/>
        </w:rPr>
      </w:pPr>
    </w:p>
    <w:p w:rsidR="0001220A" w:rsidRPr="00347F3F" w:rsidRDefault="0001220A" w:rsidP="0001220A">
      <w:pPr>
        <w:pStyle w:val="BodyText"/>
        <w:spacing w:before="162"/>
        <w:jc w:val="both"/>
        <w:rPr>
          <w:rFonts w:ascii="Times New Roman" w:eastAsia="Calibri" w:hAnsi="Times New Roman" w:cs="Times New Roman"/>
        </w:rPr>
      </w:pPr>
      <w:r w:rsidRPr="00347F3F">
        <w:rPr>
          <w:rFonts w:ascii="Times New Roman" w:hAnsi="Times New Roman" w:cs="Times New Roman"/>
        </w:rPr>
        <w:t xml:space="preserve">Izjava privrednog subjekta potpisana je elektronskim potpisom od strane </w:t>
      </w:r>
      <w:r>
        <w:rPr>
          <w:rFonts w:ascii="Times New Roman" w:hAnsi="Times New Roman" w:cs="Times New Roman"/>
        </w:rPr>
        <w:t xml:space="preserve">Marjane </w:t>
      </w:r>
      <w:r w:rsidRPr="00347F3F">
        <w:rPr>
          <w:rFonts w:ascii="Times New Roman" w:hAnsi="Times New Roman" w:cs="Times New Roman"/>
        </w:rPr>
        <w:t xml:space="preserve"> </w:t>
      </w:r>
      <w:r>
        <w:rPr>
          <w:rFonts w:ascii="Times New Roman" w:hAnsi="Times New Roman" w:cs="Times New Roman"/>
        </w:rPr>
        <w:t>Dušević</w:t>
      </w:r>
      <w:r w:rsidRPr="00347F3F">
        <w:rPr>
          <w:rFonts w:ascii="Times New Roman" w:hAnsi="Times New Roman" w:cs="Times New Roman"/>
        </w:rPr>
        <w:t xml:space="preserve">, ovlašćenog lica  </w:t>
      </w:r>
      <w:r w:rsidRPr="00347F3F">
        <w:rPr>
          <w:rFonts w:ascii="Times New Roman" w:eastAsia="Calibri" w:hAnsi="Times New Roman" w:cs="Times New Roman"/>
          <w:lang w:val="pl-PL"/>
        </w:rPr>
        <w:t>Poslovnog društva za proizvodnju, promet i usluge “</w:t>
      </w:r>
      <w:r>
        <w:rPr>
          <w:rFonts w:ascii="Times New Roman" w:eastAsia="Calibri" w:hAnsi="Times New Roman" w:cs="Times New Roman"/>
          <w:lang w:val="pl-PL"/>
        </w:rPr>
        <w:t xml:space="preserve">Novi gas </w:t>
      </w:r>
      <w:r w:rsidRPr="00347F3F">
        <w:rPr>
          <w:rFonts w:ascii="Times New Roman" w:eastAsia="Calibri" w:hAnsi="Times New Roman" w:cs="Times New Roman"/>
          <w:lang w:val="pl-PL"/>
        </w:rPr>
        <w:t xml:space="preserve">” doo </w:t>
      </w:r>
      <w:r>
        <w:rPr>
          <w:rFonts w:ascii="Times New Roman" w:eastAsia="Calibri" w:hAnsi="Times New Roman" w:cs="Times New Roman"/>
          <w:lang w:val="pl-PL"/>
        </w:rPr>
        <w:t>Tuzi.</w:t>
      </w:r>
    </w:p>
    <w:p w:rsidR="0001220A" w:rsidRPr="00BC0303" w:rsidRDefault="0001220A" w:rsidP="0001220A">
      <w:pPr>
        <w:pStyle w:val="BodyText"/>
        <w:spacing w:before="162"/>
        <w:jc w:val="both"/>
        <w:rPr>
          <w:rFonts w:ascii="Times New Roman" w:eastAsia="Calibri" w:hAnsi="Times New Roman" w:cs="Times New Roman"/>
        </w:rPr>
      </w:pPr>
      <w:r w:rsidRPr="00347F3F">
        <w:rPr>
          <w:rFonts w:ascii="Times New Roman" w:eastAsia="Calibri" w:hAnsi="Times New Roman" w:cs="Times New Roman"/>
        </w:rPr>
        <w:t>Nakon prezentacije svih odgovora, podataka i informacija koje je ovaj ponuđač naveo u svojoj izjavi, Komisija Naručioca konstatuje da je Izjava privrednog subjekta pravilno sačinjena, da sadrži tražene informacije i podatke, da ne sadrži osnov za isključenje člana 108 ZJN.</w:t>
      </w:r>
    </w:p>
    <w:p w:rsidR="0001220A" w:rsidRDefault="0001220A" w:rsidP="0001220A">
      <w:pPr>
        <w:pStyle w:val="TableParagraph"/>
        <w:rPr>
          <w:sz w:val="24"/>
        </w:rPr>
      </w:pPr>
    </w:p>
    <w:p w:rsidR="0001220A" w:rsidRPr="0055576C" w:rsidRDefault="0001220A" w:rsidP="0001220A">
      <w:pPr>
        <w:jc w:val="both"/>
        <w:rPr>
          <w:lang w:val="hr-HR"/>
        </w:rPr>
      </w:pPr>
      <w:r w:rsidRPr="0055576C">
        <w:rPr>
          <w:lang w:val="hr-HR"/>
        </w:rPr>
        <w:t>U cilju provjere Izjave privrednog</w:t>
      </w:r>
      <w:r>
        <w:rPr>
          <w:lang w:val="hr-HR"/>
        </w:rPr>
        <w:t xml:space="preserve"> subjekta </w:t>
      </w:r>
      <w:r w:rsidRPr="0055576C">
        <w:rPr>
          <w:lang w:val="hr-HR"/>
        </w:rPr>
        <w:t xml:space="preserve"> Komisija za sprovođenje postupka javne nabavke je na os</w:t>
      </w:r>
      <w:r>
        <w:rPr>
          <w:lang w:val="hr-HR"/>
        </w:rPr>
        <w:t>novu izjašnjenja svojih članova</w:t>
      </w:r>
      <w:r w:rsidRPr="0055576C">
        <w:rPr>
          <w:lang w:val="hr-HR"/>
        </w:rPr>
        <w:t>, kao i ostalih predstavnika naručioca u ovom postupku javne nabavke, utvrdila da ovaj član nije vršio neprimjeren uticaj u smislu člana 38 stav 2 tačka 1 ZJNu ovom postupku javne nabavke.</w:t>
      </w:r>
    </w:p>
    <w:p w:rsidR="0001220A" w:rsidRDefault="0001220A" w:rsidP="0001220A">
      <w:pPr>
        <w:pStyle w:val="TableParagraph"/>
        <w:rPr>
          <w:sz w:val="24"/>
        </w:rPr>
      </w:pPr>
    </w:p>
    <w:p w:rsidR="009168EC" w:rsidRPr="0001220A" w:rsidRDefault="009168EC" w:rsidP="00A341C1">
      <w:pPr>
        <w:jc w:val="both"/>
        <w:rPr>
          <w:b/>
          <w:color w:val="000000"/>
          <w:spacing w:val="15"/>
          <w:lang w:val="hr-HR"/>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D3549" w:rsidRPr="00C0044B" w:rsidTr="002526E2">
        <w:trPr>
          <w:trHeight w:val="343"/>
        </w:trPr>
        <w:tc>
          <w:tcPr>
            <w:tcW w:w="9445" w:type="dxa"/>
            <w:tcBorders>
              <w:top w:val="single" w:sz="4" w:space="0" w:color="auto"/>
              <w:left w:val="single" w:sz="4" w:space="0" w:color="auto"/>
              <w:bottom w:val="single" w:sz="4" w:space="0" w:color="auto"/>
              <w:right w:val="single" w:sz="4" w:space="0" w:color="auto"/>
            </w:tcBorders>
            <w:shd w:val="clear" w:color="auto" w:fill="F2F2F2"/>
          </w:tcPr>
          <w:p w:rsidR="003D3549" w:rsidRPr="006C2CAD" w:rsidRDefault="003D3549" w:rsidP="002526E2">
            <w:pPr>
              <w:keepNext/>
              <w:keepLines/>
              <w:spacing w:before="240"/>
              <w:jc w:val="both"/>
              <w:outlineLvl w:val="0"/>
              <w:rPr>
                <w:b/>
                <w:caps/>
                <w:lang w:val="sr-Latn-RS"/>
              </w:rPr>
            </w:pPr>
            <w:r w:rsidRPr="006C2CAD">
              <w:rPr>
                <w:b/>
                <w:caps/>
                <w:lang w:val="sr-Latn-RS"/>
              </w:rPr>
              <w:t>OCJENA ponude u odnosu na tehničku specifikaciju:</w:t>
            </w:r>
          </w:p>
        </w:tc>
      </w:tr>
    </w:tbl>
    <w:p w:rsidR="003D3549" w:rsidRPr="006C2CAD" w:rsidRDefault="003D3549" w:rsidP="003D3549">
      <w:pPr>
        <w:rPr>
          <w:rFonts w:eastAsia="Calibri"/>
          <w:lang w:val="sr-Latn-R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D3549" w:rsidRPr="006C2CAD" w:rsidTr="002526E2">
        <w:trPr>
          <w:trHeight w:val="199"/>
        </w:trPr>
        <w:tc>
          <w:tcPr>
            <w:tcW w:w="9445" w:type="dxa"/>
            <w:shd w:val="clear" w:color="auto" w:fill="F2F2F2"/>
          </w:tcPr>
          <w:p w:rsidR="003D3549" w:rsidRPr="006C2CAD" w:rsidRDefault="003D3549" w:rsidP="009D5681">
            <w:pPr>
              <w:numPr>
                <w:ilvl w:val="0"/>
                <w:numId w:val="3"/>
              </w:numPr>
              <w:autoSpaceDE w:val="0"/>
              <w:autoSpaceDN w:val="0"/>
              <w:adjustRightInd w:val="0"/>
              <w:contextualSpacing/>
              <w:jc w:val="center"/>
              <w:rPr>
                <w:rFonts w:eastAsia="Calibri"/>
                <w:b/>
                <w:bCs/>
                <w:lang w:val="sr-Latn-RS"/>
              </w:rPr>
            </w:pPr>
            <w:r w:rsidRPr="006C2CAD">
              <w:rPr>
                <w:rFonts w:eastAsia="Calibri"/>
                <w:b/>
                <w:bCs/>
                <w:lang w:val="sr-Latn-RS"/>
              </w:rPr>
              <w:t>Ponuđač „</w:t>
            </w:r>
            <w:r>
              <w:rPr>
                <w:rFonts w:eastAsia="Calibri"/>
                <w:b/>
                <w:bCs/>
                <w:lang w:val="sr-Latn-RS"/>
              </w:rPr>
              <w:t>Novi gas doo Tuzi</w:t>
            </w:r>
            <w:r w:rsidRPr="006C2CAD">
              <w:rPr>
                <w:rFonts w:eastAsia="Calibri"/>
                <w:b/>
                <w:bCs/>
                <w:lang w:val="sr-Latn-RS"/>
              </w:rPr>
              <w:t xml:space="preserve"> </w:t>
            </w:r>
          </w:p>
        </w:tc>
      </w:tr>
    </w:tbl>
    <w:p w:rsidR="003D3549" w:rsidRPr="006C2CAD" w:rsidRDefault="003D3549" w:rsidP="003D3549">
      <w:pPr>
        <w:rPr>
          <w:rFonts w:eastAsia="Calibri"/>
          <w:lang w:val="sr-Latn-ME"/>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14"/>
      </w:tblGrid>
      <w:tr w:rsidR="0001220A" w:rsidRPr="00687835" w:rsidTr="0001220A">
        <w:tc>
          <w:tcPr>
            <w:tcW w:w="4531" w:type="dxa"/>
            <w:shd w:val="clear" w:color="auto" w:fill="F2F2F2"/>
          </w:tcPr>
          <w:p w:rsidR="0001220A" w:rsidRPr="00057C74" w:rsidRDefault="0001220A" w:rsidP="00687835">
            <w:pPr>
              <w:jc w:val="center"/>
              <w:rPr>
                <w:rFonts w:eastAsia="Calibri"/>
                <w:b/>
                <w:bCs/>
                <w:color w:val="000000"/>
                <w:sz w:val="22"/>
                <w:szCs w:val="22"/>
                <w:lang w:val="sr-Latn-ME"/>
              </w:rPr>
            </w:pPr>
            <w:r w:rsidRPr="00057C74">
              <w:rPr>
                <w:rFonts w:eastAsia="Calibri"/>
                <w:b/>
                <w:bCs/>
                <w:color w:val="000000"/>
                <w:sz w:val="22"/>
                <w:szCs w:val="22"/>
                <w:lang w:val="sr-Latn-ME"/>
              </w:rPr>
              <w:t>Zahtjevi i uslovi</w:t>
            </w:r>
          </w:p>
          <w:p w:rsidR="0001220A" w:rsidRPr="00057C74" w:rsidRDefault="0001220A" w:rsidP="00687835">
            <w:pPr>
              <w:jc w:val="center"/>
              <w:rPr>
                <w:rFonts w:eastAsia="Calibri"/>
                <w:sz w:val="22"/>
                <w:szCs w:val="22"/>
                <w:lang w:val="sr-Latn-ME"/>
              </w:rPr>
            </w:pPr>
            <w:r w:rsidRPr="00057C74">
              <w:rPr>
                <w:rFonts w:eastAsia="Calibri"/>
                <w:b/>
                <w:bCs/>
                <w:color w:val="000000"/>
                <w:sz w:val="22"/>
                <w:szCs w:val="22"/>
                <w:lang w:val="sr-Latn-ME"/>
              </w:rPr>
              <w:t>iz tehničkih specifikacija</w:t>
            </w:r>
          </w:p>
        </w:tc>
        <w:tc>
          <w:tcPr>
            <w:tcW w:w="4914" w:type="dxa"/>
            <w:shd w:val="clear" w:color="auto" w:fill="F2F2F2"/>
          </w:tcPr>
          <w:p w:rsidR="0001220A" w:rsidRPr="00057C74" w:rsidRDefault="0001220A" w:rsidP="00687835">
            <w:pPr>
              <w:jc w:val="center"/>
              <w:rPr>
                <w:rFonts w:eastAsia="Calibri"/>
                <w:sz w:val="22"/>
                <w:szCs w:val="22"/>
                <w:lang w:val="sr-Latn-ME"/>
              </w:rPr>
            </w:pPr>
            <w:r w:rsidRPr="00057C74">
              <w:rPr>
                <w:rFonts w:eastAsia="Calibri"/>
                <w:b/>
                <w:bCs/>
                <w:color w:val="000000"/>
                <w:sz w:val="22"/>
                <w:szCs w:val="22"/>
                <w:lang w:val="sr-Latn-ME"/>
              </w:rPr>
              <w:t>Ocjena ponude u odnosu na zahtjeve i uslove iz tehničkih specifikacija</w:t>
            </w:r>
          </w:p>
        </w:tc>
      </w:tr>
      <w:tr w:rsidR="0001220A" w:rsidRPr="00687835" w:rsidTr="0001220A">
        <w:tc>
          <w:tcPr>
            <w:tcW w:w="4531" w:type="dxa"/>
            <w:shd w:val="clear" w:color="auto" w:fill="auto"/>
          </w:tcPr>
          <w:p w:rsidR="0001220A" w:rsidRPr="003C1E99" w:rsidRDefault="0001220A" w:rsidP="00687835">
            <w:pPr>
              <w:jc w:val="both"/>
              <w:rPr>
                <w:rFonts w:eastAsia="Calibri"/>
                <w:lang w:val="sr-Latn-ME"/>
              </w:rPr>
            </w:pPr>
            <w:proofErr w:type="gramStart"/>
            <w:r w:rsidRPr="006E1F4E">
              <w:t>U</w:t>
            </w:r>
            <w:r w:rsidRPr="003C1E99">
              <w:rPr>
                <w:lang w:val="sr-Latn-ME"/>
              </w:rPr>
              <w:t xml:space="preserve"> </w:t>
            </w:r>
            <w:r w:rsidRPr="006E1F4E">
              <w:t>postupku</w:t>
            </w:r>
            <w:r w:rsidRPr="003C1E99">
              <w:rPr>
                <w:lang w:val="sr-Latn-ME"/>
              </w:rPr>
              <w:t xml:space="preserve"> </w:t>
            </w:r>
            <w:r w:rsidRPr="006E1F4E">
              <w:t>javne</w:t>
            </w:r>
            <w:r w:rsidRPr="003C1E99">
              <w:rPr>
                <w:lang w:val="sr-Latn-ME"/>
              </w:rPr>
              <w:t xml:space="preserve"> </w:t>
            </w:r>
            <w:r w:rsidRPr="006E1F4E">
              <w:t>nabavke</w:t>
            </w:r>
            <w:r w:rsidRPr="003C1E99">
              <w:rPr>
                <w:lang w:val="sr-Latn-ME"/>
              </w:rPr>
              <w:t xml:space="preserve"> </w:t>
            </w:r>
            <w:r w:rsidRPr="006E1F4E">
              <w:t>mo</w:t>
            </w:r>
            <w:r w:rsidRPr="003C1E99">
              <w:rPr>
                <w:lang w:val="sr-Latn-ME"/>
              </w:rPr>
              <w:t>ž</w:t>
            </w:r>
            <w:r w:rsidRPr="006E1F4E">
              <w:t>e</w:t>
            </w:r>
            <w:r w:rsidRPr="003C1E99">
              <w:rPr>
                <w:lang w:val="sr-Latn-ME"/>
              </w:rPr>
              <w:t xml:space="preserve"> </w:t>
            </w:r>
            <w:r w:rsidRPr="006E1F4E">
              <w:t>da</w:t>
            </w:r>
            <w:r w:rsidRPr="003C1E99">
              <w:rPr>
                <w:lang w:val="sr-Latn-ME"/>
              </w:rPr>
              <w:t xml:space="preserve"> </w:t>
            </w:r>
            <w:r w:rsidRPr="006E1F4E">
              <w:t>u</w:t>
            </w:r>
            <w:r w:rsidRPr="003C1E99">
              <w:rPr>
                <w:lang w:val="sr-Latn-ME"/>
              </w:rPr>
              <w:t>č</w:t>
            </w:r>
            <w:r w:rsidRPr="006E1F4E">
              <w:t>estvuje</w:t>
            </w:r>
            <w:r w:rsidRPr="003C1E99">
              <w:rPr>
                <w:lang w:val="sr-Latn-ME"/>
              </w:rPr>
              <w:t xml:space="preserve"> </w:t>
            </w:r>
            <w:r w:rsidRPr="006E1F4E">
              <w:t>samo</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koji</w:t>
            </w:r>
            <w:r w:rsidRPr="003C1E99">
              <w:rPr>
                <w:lang w:val="sr-Latn-ME"/>
              </w:rPr>
              <w:t xml:space="preserve">: 1) </w:t>
            </w:r>
            <w:r w:rsidRPr="006E1F4E">
              <w:t>nije</w:t>
            </w:r>
            <w:r w:rsidRPr="003C1E99">
              <w:rPr>
                <w:lang w:val="sr-Latn-ME"/>
              </w:rPr>
              <w:t xml:space="preserve"> </w:t>
            </w:r>
            <w:r w:rsidRPr="006E1F4E">
              <w:t>pravosna</w:t>
            </w:r>
            <w:r w:rsidRPr="003C1E99">
              <w:rPr>
                <w:lang w:val="sr-Latn-ME"/>
              </w:rPr>
              <w:t>ž</w:t>
            </w:r>
            <w:r w:rsidRPr="006E1F4E">
              <w:t>no</w:t>
            </w:r>
            <w:r w:rsidRPr="003C1E99">
              <w:rPr>
                <w:lang w:val="sr-Latn-ME"/>
              </w:rPr>
              <w:t xml:space="preserve"> </w:t>
            </w:r>
            <w:r w:rsidRPr="006E1F4E">
              <w:t>osu</w:t>
            </w:r>
            <w:r w:rsidRPr="003C1E99">
              <w:rPr>
                <w:lang w:val="sr-Latn-ME"/>
              </w:rPr>
              <w:t>đ</w:t>
            </w:r>
            <w:r w:rsidRPr="006E1F4E">
              <w:t>ivan</w:t>
            </w:r>
            <w:r w:rsidRPr="003C1E99">
              <w:rPr>
                <w:lang w:val="sr-Latn-ME"/>
              </w:rPr>
              <w:t xml:space="preserve"> </w:t>
            </w:r>
            <w:r w:rsidRPr="006E1F4E">
              <w:t>i</w:t>
            </w:r>
            <w:r w:rsidRPr="003C1E99">
              <w:rPr>
                <w:lang w:val="sr-Latn-ME"/>
              </w:rPr>
              <w:t xml:space="preserve"> č</w:t>
            </w:r>
            <w:r w:rsidRPr="006E1F4E">
              <w:t>iji</w:t>
            </w:r>
            <w:r w:rsidRPr="003C1E99">
              <w:rPr>
                <w:lang w:val="sr-Latn-ME"/>
              </w:rPr>
              <w:t xml:space="preserve"> </w:t>
            </w:r>
            <w:r w:rsidRPr="006E1F4E">
              <w:t>izvr</w:t>
            </w:r>
            <w:r w:rsidRPr="003C1E99">
              <w:rPr>
                <w:lang w:val="sr-Latn-ME"/>
              </w:rPr>
              <w:t>š</w:t>
            </w:r>
            <w:r w:rsidRPr="006E1F4E">
              <w:t>ni</w:t>
            </w:r>
            <w:r w:rsidRPr="003C1E99">
              <w:rPr>
                <w:lang w:val="sr-Latn-ME"/>
              </w:rPr>
              <w:t xml:space="preserve"> </w:t>
            </w:r>
            <w:r w:rsidRPr="006E1F4E">
              <w:t>direktor</w:t>
            </w:r>
            <w:r w:rsidRPr="003C1E99">
              <w:rPr>
                <w:lang w:val="sr-Latn-ME"/>
              </w:rPr>
              <w:t xml:space="preserve"> </w:t>
            </w:r>
            <w:r w:rsidRPr="006E1F4E">
              <w:t>nije</w:t>
            </w:r>
            <w:r w:rsidRPr="003C1E99">
              <w:rPr>
                <w:lang w:val="sr-Latn-ME"/>
              </w:rPr>
              <w:t xml:space="preserve"> </w:t>
            </w:r>
            <w:r w:rsidRPr="006E1F4E">
              <w:t>pravosna</w:t>
            </w:r>
            <w:r w:rsidRPr="003C1E99">
              <w:rPr>
                <w:lang w:val="sr-Latn-ME"/>
              </w:rPr>
              <w:t>ž</w:t>
            </w:r>
            <w:r w:rsidRPr="006E1F4E">
              <w:t>no</w:t>
            </w:r>
            <w:r w:rsidRPr="003C1E99">
              <w:rPr>
                <w:lang w:val="sr-Latn-ME"/>
              </w:rPr>
              <w:t xml:space="preserve"> </w:t>
            </w:r>
            <w:r w:rsidRPr="006E1F4E">
              <w:t>osu</w:t>
            </w:r>
            <w:r w:rsidRPr="003C1E99">
              <w:rPr>
                <w:lang w:val="sr-Latn-ME"/>
              </w:rPr>
              <w:t>đ</w:t>
            </w:r>
            <w:r w:rsidRPr="006E1F4E">
              <w:t>ivan</w:t>
            </w:r>
            <w:r w:rsidRPr="003C1E99">
              <w:rPr>
                <w:lang w:val="sr-Latn-ME"/>
              </w:rPr>
              <w:t xml:space="preserve"> </w:t>
            </w:r>
            <w:r w:rsidRPr="006E1F4E">
              <w:t>za</w:t>
            </w:r>
            <w:r w:rsidRPr="003C1E99">
              <w:rPr>
                <w:lang w:val="sr-Latn-ME"/>
              </w:rPr>
              <w:t xml:space="preserve"> </w:t>
            </w:r>
            <w:r w:rsidRPr="006E1F4E">
              <w:t>neko</w:t>
            </w:r>
            <w:r w:rsidRPr="003C1E99">
              <w:rPr>
                <w:lang w:val="sr-Latn-ME"/>
              </w:rPr>
              <w:t xml:space="preserve"> </w:t>
            </w:r>
            <w:r w:rsidRPr="006E1F4E">
              <w:t>od</w:t>
            </w:r>
            <w:r w:rsidRPr="003C1E99">
              <w:rPr>
                <w:lang w:val="sr-Latn-ME"/>
              </w:rPr>
              <w:t xml:space="preserve"> </w:t>
            </w:r>
            <w:r w:rsidRPr="006E1F4E">
              <w:t>krivi</w:t>
            </w:r>
            <w:r w:rsidRPr="003C1E99">
              <w:rPr>
                <w:lang w:val="sr-Latn-ME"/>
              </w:rPr>
              <w:t>č</w:t>
            </w:r>
            <w:r w:rsidRPr="006E1F4E">
              <w:t>nih</w:t>
            </w:r>
            <w:r w:rsidRPr="003C1E99">
              <w:rPr>
                <w:lang w:val="sr-Latn-ME"/>
              </w:rPr>
              <w:t xml:space="preserve"> </w:t>
            </w:r>
            <w:r w:rsidRPr="006E1F4E">
              <w:t>djela</w:t>
            </w:r>
            <w:r w:rsidRPr="003C1E99">
              <w:rPr>
                <w:lang w:val="sr-Latn-ME"/>
              </w:rPr>
              <w:t xml:space="preserve"> </w:t>
            </w:r>
            <w:r w:rsidRPr="006E1F4E">
              <w:t>sa</w:t>
            </w:r>
            <w:r w:rsidRPr="003C1E99">
              <w:rPr>
                <w:lang w:val="sr-Latn-ME"/>
              </w:rPr>
              <w:t xml:space="preserve"> </w:t>
            </w:r>
            <w:r w:rsidRPr="006E1F4E">
              <w:t>obilje</w:t>
            </w:r>
            <w:r w:rsidRPr="003C1E99">
              <w:rPr>
                <w:lang w:val="sr-Latn-ME"/>
              </w:rPr>
              <w:t>ž</w:t>
            </w:r>
            <w:r w:rsidRPr="006E1F4E">
              <w:t>jima</w:t>
            </w:r>
            <w:r w:rsidRPr="003C1E99">
              <w:rPr>
                <w:lang w:val="sr-Latn-ME"/>
              </w:rPr>
              <w:t xml:space="preserve">: </w:t>
            </w:r>
            <w:r w:rsidRPr="006E1F4E">
              <w:t>a</w:t>
            </w:r>
            <w:r w:rsidRPr="003C1E99">
              <w:rPr>
                <w:lang w:val="sr-Latn-ME"/>
              </w:rPr>
              <w:t xml:space="preserve">) </w:t>
            </w:r>
            <w:r w:rsidRPr="006E1F4E">
              <w:t>kriminalnog</w:t>
            </w:r>
            <w:r w:rsidRPr="003C1E99">
              <w:rPr>
                <w:lang w:val="sr-Latn-ME"/>
              </w:rPr>
              <w:t xml:space="preserve"> </w:t>
            </w:r>
            <w:r w:rsidRPr="006E1F4E">
              <w:t>udru</w:t>
            </w:r>
            <w:r w:rsidRPr="003C1E99">
              <w:rPr>
                <w:lang w:val="sr-Latn-ME"/>
              </w:rPr>
              <w:t>ž</w:t>
            </w:r>
            <w:r w:rsidRPr="006E1F4E">
              <w:t>ivanja</w:t>
            </w:r>
            <w:r w:rsidRPr="003C1E99">
              <w:rPr>
                <w:lang w:val="sr-Latn-ME"/>
              </w:rPr>
              <w:t xml:space="preserve">; </w:t>
            </w:r>
            <w:r w:rsidRPr="006E1F4E">
              <w:t>b</w:t>
            </w:r>
            <w:r w:rsidRPr="003C1E99">
              <w:rPr>
                <w:lang w:val="sr-Latn-ME"/>
              </w:rPr>
              <w:t xml:space="preserve">) </w:t>
            </w:r>
            <w:r w:rsidRPr="006E1F4E">
              <w:t>stvaranja</w:t>
            </w:r>
            <w:r w:rsidRPr="003C1E99">
              <w:rPr>
                <w:lang w:val="sr-Latn-ME"/>
              </w:rPr>
              <w:t xml:space="preserve"> </w:t>
            </w:r>
            <w:r w:rsidRPr="006E1F4E">
              <w:t>kriminalne</w:t>
            </w:r>
            <w:r w:rsidRPr="003C1E99">
              <w:rPr>
                <w:lang w:val="sr-Latn-ME"/>
              </w:rPr>
              <w:t xml:space="preserve"> </w:t>
            </w:r>
            <w:r w:rsidRPr="006E1F4E">
              <w:t>organizacije</w:t>
            </w:r>
            <w:r w:rsidRPr="003C1E99">
              <w:rPr>
                <w:lang w:val="sr-Latn-ME"/>
              </w:rPr>
              <w:t xml:space="preserve">; </w:t>
            </w:r>
            <w:r w:rsidRPr="006E1F4E">
              <w:t>c</w:t>
            </w:r>
            <w:r w:rsidRPr="003C1E99">
              <w:rPr>
                <w:lang w:val="sr-Latn-ME"/>
              </w:rPr>
              <w:t xml:space="preserve">) </w:t>
            </w:r>
            <w:r w:rsidRPr="006E1F4E">
              <w:t>davanje</w:t>
            </w:r>
            <w:r w:rsidRPr="003C1E99">
              <w:rPr>
                <w:lang w:val="sr-Latn-ME"/>
              </w:rPr>
              <w:t xml:space="preserve"> </w:t>
            </w:r>
            <w:r w:rsidRPr="006E1F4E">
              <w:t>mita</w:t>
            </w:r>
            <w:r w:rsidRPr="003C1E99">
              <w:rPr>
                <w:lang w:val="sr-Latn-ME"/>
              </w:rPr>
              <w:t xml:space="preserve">; č) </w:t>
            </w:r>
            <w:r w:rsidRPr="006E1F4E">
              <w:t>primanje</w:t>
            </w:r>
            <w:r w:rsidRPr="003C1E99">
              <w:rPr>
                <w:lang w:val="sr-Latn-ME"/>
              </w:rPr>
              <w:t xml:space="preserve"> </w:t>
            </w:r>
            <w:r w:rsidRPr="006E1F4E">
              <w:t>mita</w:t>
            </w:r>
            <w:r w:rsidRPr="003C1E99">
              <w:rPr>
                <w:lang w:val="sr-Latn-ME"/>
              </w:rPr>
              <w:t xml:space="preserve">; ć) </w:t>
            </w:r>
            <w:r w:rsidRPr="006E1F4E">
              <w:t>davanje</w:t>
            </w:r>
            <w:r w:rsidRPr="003C1E99">
              <w:rPr>
                <w:lang w:val="sr-Latn-ME"/>
              </w:rPr>
              <w:t xml:space="preserve"> </w:t>
            </w:r>
            <w:r w:rsidRPr="006E1F4E">
              <w:t>mita</w:t>
            </w:r>
            <w:r w:rsidRPr="003C1E99">
              <w:rPr>
                <w:lang w:val="sr-Latn-ME"/>
              </w:rPr>
              <w:t xml:space="preserve"> </w:t>
            </w:r>
            <w:r w:rsidRPr="006E1F4E">
              <w:t>u</w:t>
            </w:r>
            <w:r w:rsidRPr="003C1E99">
              <w:rPr>
                <w:lang w:val="sr-Latn-ME"/>
              </w:rPr>
              <w:t xml:space="preserve"> </w:t>
            </w:r>
            <w:r w:rsidRPr="006E1F4E">
              <w:t>privrednom</w:t>
            </w:r>
            <w:r w:rsidRPr="003C1E99">
              <w:rPr>
                <w:lang w:val="sr-Latn-ME"/>
              </w:rPr>
              <w:t xml:space="preserve"> </w:t>
            </w:r>
            <w:r w:rsidRPr="006E1F4E">
              <w:t>poslovanju</w:t>
            </w:r>
            <w:r w:rsidRPr="003C1E99">
              <w:rPr>
                <w:lang w:val="sr-Latn-ME"/>
              </w:rPr>
              <w:t xml:space="preserve">; </w:t>
            </w:r>
            <w:r w:rsidRPr="006E1F4E">
              <w:t>d</w:t>
            </w:r>
            <w:r w:rsidRPr="003C1E99">
              <w:rPr>
                <w:lang w:val="sr-Latn-ME"/>
              </w:rPr>
              <w:t xml:space="preserve">) </w:t>
            </w:r>
            <w:r w:rsidRPr="006E1F4E">
              <w:t>primanje</w:t>
            </w:r>
            <w:r w:rsidRPr="003C1E99">
              <w:rPr>
                <w:lang w:val="sr-Latn-ME"/>
              </w:rPr>
              <w:t xml:space="preserve"> </w:t>
            </w:r>
            <w:r w:rsidRPr="006E1F4E">
              <w:t>mita</w:t>
            </w:r>
            <w:r w:rsidRPr="003C1E99">
              <w:rPr>
                <w:lang w:val="sr-Latn-ME"/>
              </w:rPr>
              <w:t xml:space="preserve"> </w:t>
            </w:r>
            <w:r w:rsidRPr="006E1F4E">
              <w:t>u</w:t>
            </w:r>
            <w:r w:rsidRPr="003C1E99">
              <w:rPr>
                <w:lang w:val="sr-Latn-ME"/>
              </w:rPr>
              <w:t xml:space="preserve"> </w:t>
            </w:r>
            <w:r w:rsidRPr="006E1F4E">
              <w:t>privrednom</w:t>
            </w:r>
            <w:r w:rsidRPr="003C1E99">
              <w:rPr>
                <w:lang w:val="sr-Latn-ME"/>
              </w:rPr>
              <w:t xml:space="preserve"> </w:t>
            </w:r>
            <w:r w:rsidRPr="006E1F4E">
              <w:t>poslovanju</w:t>
            </w:r>
            <w:r w:rsidRPr="003C1E99">
              <w:rPr>
                <w:lang w:val="sr-Latn-ME"/>
              </w:rPr>
              <w:t xml:space="preserve">; </w:t>
            </w:r>
            <w:r w:rsidRPr="006E1F4E">
              <w:t>d</w:t>
            </w:r>
            <w:r w:rsidRPr="003C1E99">
              <w:rPr>
                <w:lang w:val="sr-Latn-ME"/>
              </w:rPr>
              <w:t xml:space="preserve">ž) </w:t>
            </w:r>
            <w:r w:rsidRPr="006E1F4E">
              <w:t>utaja</w:t>
            </w:r>
            <w:r w:rsidRPr="003C1E99">
              <w:rPr>
                <w:lang w:val="sr-Latn-ME"/>
              </w:rPr>
              <w:t xml:space="preserve"> </w:t>
            </w:r>
            <w:r w:rsidRPr="006E1F4E">
              <w:t>poreza</w:t>
            </w:r>
            <w:r w:rsidRPr="003C1E99">
              <w:rPr>
                <w:lang w:val="sr-Latn-ME"/>
              </w:rPr>
              <w:t xml:space="preserve"> </w:t>
            </w:r>
            <w:r w:rsidRPr="006E1F4E">
              <w:t>i</w:t>
            </w:r>
            <w:r w:rsidRPr="003C1E99">
              <w:rPr>
                <w:lang w:val="sr-Latn-ME"/>
              </w:rPr>
              <w:t xml:space="preserve"> </w:t>
            </w:r>
            <w:r w:rsidRPr="006E1F4E">
              <w:t>doprinosa</w:t>
            </w:r>
            <w:r w:rsidRPr="003C1E99">
              <w:rPr>
                <w:lang w:val="sr-Latn-ME"/>
              </w:rPr>
              <w:t xml:space="preserve">; đ) </w:t>
            </w:r>
            <w:r w:rsidRPr="006E1F4E">
              <w:t>prevare</w:t>
            </w:r>
            <w:r w:rsidRPr="003C1E99">
              <w:rPr>
                <w:lang w:val="sr-Latn-ME"/>
              </w:rPr>
              <w:t xml:space="preserve">; </w:t>
            </w:r>
            <w:r w:rsidRPr="006E1F4E">
              <w:t>e</w:t>
            </w:r>
            <w:r w:rsidRPr="003C1E99">
              <w:rPr>
                <w:lang w:val="sr-Latn-ME"/>
              </w:rPr>
              <w:t xml:space="preserve">) </w:t>
            </w:r>
            <w:r w:rsidRPr="006E1F4E">
              <w:t>terorizma</w:t>
            </w:r>
            <w:r w:rsidRPr="003C1E99">
              <w:rPr>
                <w:lang w:val="sr-Latn-ME"/>
              </w:rPr>
              <w:t xml:space="preserve">; </w:t>
            </w:r>
            <w:r w:rsidRPr="006E1F4E">
              <w:t>f</w:t>
            </w:r>
            <w:r w:rsidRPr="003C1E99">
              <w:rPr>
                <w:lang w:val="sr-Latn-ME"/>
              </w:rPr>
              <w:t xml:space="preserve">) </w:t>
            </w:r>
            <w:r w:rsidRPr="006E1F4E">
              <w:t>finansiranja</w:t>
            </w:r>
            <w:r w:rsidRPr="003C1E99">
              <w:rPr>
                <w:lang w:val="sr-Latn-ME"/>
              </w:rPr>
              <w:t xml:space="preserve"> </w:t>
            </w:r>
            <w:r w:rsidRPr="006E1F4E">
              <w:t>terorizma</w:t>
            </w:r>
            <w:r w:rsidRPr="003C1E99">
              <w:rPr>
                <w:lang w:val="sr-Latn-ME"/>
              </w:rPr>
              <w:t xml:space="preserve">; </w:t>
            </w:r>
            <w:r w:rsidRPr="006E1F4E">
              <w:t>g</w:t>
            </w:r>
            <w:r w:rsidRPr="003C1E99">
              <w:rPr>
                <w:lang w:val="sr-Latn-ME"/>
              </w:rPr>
              <w:t xml:space="preserve">) </w:t>
            </w:r>
            <w:r w:rsidRPr="006E1F4E">
              <w:t>teroristi</w:t>
            </w:r>
            <w:r w:rsidRPr="003C1E99">
              <w:rPr>
                <w:lang w:val="sr-Latn-ME"/>
              </w:rPr>
              <w:t>č</w:t>
            </w:r>
            <w:r w:rsidRPr="006E1F4E">
              <w:t>kog</w:t>
            </w:r>
            <w:r w:rsidRPr="003C1E99">
              <w:rPr>
                <w:lang w:val="sr-Latn-ME"/>
              </w:rPr>
              <w:t xml:space="preserve"> </w:t>
            </w:r>
            <w:r w:rsidRPr="006E1F4E">
              <w:t>udru</w:t>
            </w:r>
            <w:r w:rsidRPr="003C1E99">
              <w:rPr>
                <w:lang w:val="sr-Latn-ME"/>
              </w:rPr>
              <w:t>ž</w:t>
            </w:r>
            <w:r w:rsidRPr="006E1F4E">
              <w:t>ivanja</w:t>
            </w:r>
            <w:r w:rsidRPr="003C1E99">
              <w:rPr>
                <w:lang w:val="sr-Latn-ME"/>
              </w:rPr>
              <w:t xml:space="preserve">; </w:t>
            </w:r>
            <w:r w:rsidRPr="006E1F4E">
              <w:t>h</w:t>
            </w:r>
            <w:r w:rsidRPr="003C1E99">
              <w:rPr>
                <w:lang w:val="sr-Latn-ME"/>
              </w:rPr>
              <w:t xml:space="preserve">) </w:t>
            </w:r>
            <w:r w:rsidRPr="006E1F4E">
              <w:t>u</w:t>
            </w:r>
            <w:r w:rsidRPr="003C1E99">
              <w:rPr>
                <w:lang w:val="sr-Latn-ME"/>
              </w:rPr>
              <w:t>č</w:t>
            </w:r>
            <w:r w:rsidRPr="006E1F4E">
              <w:t>estovanja</w:t>
            </w:r>
            <w:r w:rsidRPr="003C1E99">
              <w:rPr>
                <w:lang w:val="sr-Latn-ME"/>
              </w:rPr>
              <w:t xml:space="preserve"> </w:t>
            </w:r>
            <w:r w:rsidRPr="006E1F4E">
              <w:t>u</w:t>
            </w:r>
            <w:r w:rsidRPr="003C1E99">
              <w:rPr>
                <w:lang w:val="sr-Latn-ME"/>
              </w:rPr>
              <w:t xml:space="preserve"> </w:t>
            </w:r>
            <w:r w:rsidRPr="006E1F4E">
              <w:t>stranim</w:t>
            </w:r>
            <w:r w:rsidRPr="003C1E99">
              <w:rPr>
                <w:lang w:val="sr-Latn-ME"/>
              </w:rPr>
              <w:t xml:space="preserve"> </w:t>
            </w:r>
            <w:r w:rsidRPr="006E1F4E">
              <w:t>oru</w:t>
            </w:r>
            <w:r w:rsidRPr="003C1E99">
              <w:rPr>
                <w:lang w:val="sr-Latn-ME"/>
              </w:rPr>
              <w:t>ž</w:t>
            </w:r>
            <w:r w:rsidRPr="006E1F4E">
              <w:t>anim</w:t>
            </w:r>
            <w:r w:rsidRPr="003C1E99">
              <w:rPr>
                <w:lang w:val="sr-Latn-ME"/>
              </w:rPr>
              <w:t xml:space="preserve"> </w:t>
            </w:r>
            <w:r w:rsidRPr="006E1F4E">
              <w:t>formacijama</w:t>
            </w:r>
            <w:r w:rsidRPr="003C1E99">
              <w:rPr>
                <w:lang w:val="sr-Latn-ME"/>
              </w:rPr>
              <w:t xml:space="preserve">; </w:t>
            </w:r>
            <w:r w:rsidRPr="006E1F4E">
              <w:t>i</w:t>
            </w:r>
            <w:r w:rsidRPr="003C1E99">
              <w:rPr>
                <w:lang w:val="sr-Latn-ME"/>
              </w:rPr>
              <w:t xml:space="preserve">) </w:t>
            </w:r>
            <w:r w:rsidRPr="006E1F4E">
              <w:t>pranja</w:t>
            </w:r>
            <w:r w:rsidRPr="003C1E99">
              <w:rPr>
                <w:lang w:val="sr-Latn-ME"/>
              </w:rPr>
              <w:t xml:space="preserve"> </w:t>
            </w:r>
            <w:r w:rsidRPr="006E1F4E">
              <w:t>novca</w:t>
            </w:r>
            <w:r w:rsidRPr="003C1E99">
              <w:rPr>
                <w:lang w:val="sr-Latn-ME"/>
              </w:rPr>
              <w:t xml:space="preserve">; </w:t>
            </w:r>
            <w:r w:rsidRPr="006E1F4E">
              <w:t>j</w:t>
            </w:r>
            <w:r w:rsidRPr="003C1E99">
              <w:rPr>
                <w:lang w:val="sr-Latn-ME"/>
              </w:rPr>
              <w:t xml:space="preserve">) </w:t>
            </w:r>
            <w:r w:rsidRPr="006E1F4E">
              <w:t>trgovine</w:t>
            </w:r>
            <w:r w:rsidRPr="003C1E99">
              <w:rPr>
                <w:lang w:val="sr-Latn-ME"/>
              </w:rPr>
              <w:t xml:space="preserve"> </w:t>
            </w:r>
            <w:r w:rsidRPr="006E1F4E">
              <w:t>ljudima</w:t>
            </w:r>
            <w:r w:rsidRPr="003C1E99">
              <w:rPr>
                <w:lang w:val="sr-Latn-ME"/>
              </w:rPr>
              <w:t xml:space="preserve">; </w:t>
            </w:r>
            <w:r w:rsidRPr="006E1F4E">
              <w:t>k</w:t>
            </w:r>
            <w:r w:rsidRPr="003C1E99">
              <w:rPr>
                <w:lang w:val="sr-Latn-ME"/>
              </w:rPr>
              <w:t xml:space="preserve">) </w:t>
            </w:r>
            <w:r w:rsidRPr="006E1F4E">
              <w:t>trgovine</w:t>
            </w:r>
            <w:r w:rsidRPr="003C1E99">
              <w:rPr>
                <w:lang w:val="sr-Latn-ME"/>
              </w:rPr>
              <w:t xml:space="preserve"> </w:t>
            </w:r>
            <w:r w:rsidRPr="006E1F4E">
              <w:t>maloljetnim</w:t>
            </w:r>
            <w:r w:rsidRPr="003C1E99">
              <w:rPr>
                <w:lang w:val="sr-Latn-ME"/>
              </w:rPr>
              <w:t xml:space="preserve"> </w:t>
            </w:r>
            <w:r w:rsidRPr="006E1F4E">
              <w:t>licima</w:t>
            </w:r>
            <w:r w:rsidRPr="003C1E99">
              <w:rPr>
                <w:lang w:val="sr-Latn-ME"/>
              </w:rPr>
              <w:t xml:space="preserve"> </w:t>
            </w:r>
            <w:r w:rsidRPr="006E1F4E">
              <w:t>radi</w:t>
            </w:r>
            <w:r w:rsidRPr="003C1E99">
              <w:rPr>
                <w:lang w:val="sr-Latn-ME"/>
              </w:rPr>
              <w:t xml:space="preserve"> </w:t>
            </w:r>
            <w:r w:rsidRPr="006E1F4E">
              <w:t>usvojenja</w:t>
            </w:r>
            <w:r w:rsidRPr="003C1E99">
              <w:rPr>
                <w:lang w:val="sr-Latn-ME"/>
              </w:rPr>
              <w:t xml:space="preserve">; </w:t>
            </w:r>
            <w:r w:rsidRPr="006E1F4E">
              <w:t>l</w:t>
            </w:r>
            <w:r w:rsidRPr="003C1E99">
              <w:rPr>
                <w:lang w:val="sr-Latn-ME"/>
              </w:rPr>
              <w:t xml:space="preserve">) </w:t>
            </w:r>
            <w:r w:rsidRPr="006E1F4E">
              <w:t>zasnivanja</w:t>
            </w:r>
            <w:r w:rsidRPr="003C1E99">
              <w:rPr>
                <w:lang w:val="sr-Latn-ME"/>
              </w:rPr>
              <w:t xml:space="preserve"> </w:t>
            </w:r>
            <w:r w:rsidRPr="006E1F4E">
              <w:t>ropskog</w:t>
            </w:r>
            <w:r w:rsidRPr="003C1E99">
              <w:rPr>
                <w:lang w:val="sr-Latn-ME"/>
              </w:rPr>
              <w:t xml:space="preserve"> </w:t>
            </w:r>
            <w:r w:rsidRPr="006E1F4E">
              <w:t>odnosa</w:t>
            </w:r>
            <w:r w:rsidRPr="003C1E99">
              <w:rPr>
                <w:lang w:val="sr-Latn-ME"/>
              </w:rPr>
              <w:t xml:space="preserve"> </w:t>
            </w:r>
            <w:r w:rsidRPr="006E1F4E">
              <w:t>i</w:t>
            </w:r>
            <w:r w:rsidRPr="003C1E99">
              <w:rPr>
                <w:lang w:val="sr-Latn-ME"/>
              </w:rPr>
              <w:t xml:space="preserve"> </w:t>
            </w:r>
            <w:r w:rsidRPr="006E1F4E">
              <w:t>prevoza</w:t>
            </w:r>
            <w:r w:rsidRPr="003C1E99">
              <w:rPr>
                <w:lang w:val="sr-Latn-ME"/>
              </w:rPr>
              <w:t xml:space="preserve"> </w:t>
            </w:r>
            <w:r w:rsidRPr="006E1F4E">
              <w:t>lica</w:t>
            </w:r>
            <w:r w:rsidRPr="003C1E99">
              <w:rPr>
                <w:lang w:val="sr-Latn-ME"/>
              </w:rPr>
              <w:t xml:space="preserve"> </w:t>
            </w:r>
            <w:r w:rsidRPr="006E1F4E">
              <w:t>u</w:t>
            </w:r>
            <w:r w:rsidRPr="003C1E99">
              <w:rPr>
                <w:lang w:val="sr-Latn-ME"/>
              </w:rPr>
              <w:t xml:space="preserve"> </w:t>
            </w:r>
            <w:r w:rsidRPr="006E1F4E">
              <w:t>ropskom</w:t>
            </w:r>
            <w:r w:rsidRPr="003C1E99">
              <w:rPr>
                <w:lang w:val="sr-Latn-ME"/>
              </w:rPr>
              <w:t xml:space="preserve"> </w:t>
            </w:r>
            <w:r w:rsidRPr="006E1F4E">
              <w:t>odnosu</w:t>
            </w:r>
            <w:r w:rsidRPr="003C1E99">
              <w:rPr>
                <w:lang w:val="sr-Latn-ME"/>
              </w:rPr>
              <w:t>.</w:t>
            </w:r>
            <w:proofErr w:type="gramEnd"/>
            <w:r w:rsidRPr="003C1E99">
              <w:rPr>
                <w:lang w:val="sr-Latn-ME"/>
              </w:rPr>
              <w:t xml:space="preserve"> </w:t>
            </w:r>
            <w:r w:rsidRPr="006E1F4E">
              <w:t>Naru</w:t>
            </w:r>
            <w:r w:rsidRPr="003C1E99">
              <w:rPr>
                <w:lang w:val="sr-Latn-ME"/>
              </w:rPr>
              <w:t>č</w:t>
            </w:r>
            <w:r w:rsidRPr="006E1F4E">
              <w:t>ilac</w:t>
            </w:r>
            <w:r w:rsidRPr="003C1E99">
              <w:rPr>
                <w:lang w:val="sr-Latn-ME"/>
              </w:rPr>
              <w:t xml:space="preserve"> ć</w:t>
            </w:r>
            <w:r w:rsidRPr="006E1F4E">
              <w:t>e</w:t>
            </w:r>
            <w:r w:rsidRPr="003C1E99">
              <w:rPr>
                <w:lang w:val="sr-Latn-ME"/>
              </w:rPr>
              <w:t xml:space="preserve"> </w:t>
            </w:r>
            <w:r w:rsidRPr="006E1F4E">
              <w:t>u</w:t>
            </w:r>
            <w:r w:rsidRPr="003C1E99">
              <w:rPr>
                <w:lang w:val="sr-Latn-ME"/>
              </w:rPr>
              <w:t xml:space="preserve"> </w:t>
            </w:r>
            <w:r w:rsidRPr="006E1F4E">
              <w:t>postupku</w:t>
            </w:r>
            <w:r w:rsidRPr="003C1E99">
              <w:rPr>
                <w:lang w:val="sr-Latn-ME"/>
              </w:rPr>
              <w:t xml:space="preserve"> </w:t>
            </w:r>
            <w:r w:rsidRPr="006E1F4E">
              <w:t>provjere</w:t>
            </w:r>
            <w:r w:rsidRPr="003C1E99">
              <w:rPr>
                <w:lang w:val="sr-Latn-ME"/>
              </w:rPr>
              <w:t xml:space="preserve"> </w:t>
            </w:r>
            <w:r w:rsidRPr="006E1F4E">
              <w:t>Izjave</w:t>
            </w:r>
            <w:r w:rsidRPr="003C1E99">
              <w:rPr>
                <w:lang w:val="sr-Latn-ME"/>
              </w:rPr>
              <w:t xml:space="preserve"> </w:t>
            </w:r>
            <w:r w:rsidRPr="006E1F4E">
              <w:t>privrednog</w:t>
            </w:r>
            <w:r w:rsidRPr="003C1E99">
              <w:rPr>
                <w:lang w:val="sr-Latn-ME"/>
              </w:rPr>
              <w:t xml:space="preserve"> </w:t>
            </w:r>
            <w:r w:rsidRPr="006E1F4E">
              <w:t>subjekta</w:t>
            </w:r>
            <w:r w:rsidRPr="003C1E99">
              <w:rPr>
                <w:lang w:val="sr-Latn-ME"/>
              </w:rPr>
              <w:t xml:space="preserve">, </w:t>
            </w:r>
            <w:r w:rsidRPr="006E1F4E">
              <w:t>radi</w:t>
            </w:r>
            <w:r w:rsidRPr="003C1E99">
              <w:rPr>
                <w:lang w:val="sr-Latn-ME"/>
              </w:rPr>
              <w:t xml:space="preserve"> </w:t>
            </w:r>
            <w:r w:rsidRPr="006E1F4E">
              <w:t>utvr</w:t>
            </w:r>
            <w:r w:rsidRPr="003C1E99">
              <w:rPr>
                <w:lang w:val="sr-Latn-ME"/>
              </w:rPr>
              <w:t>đ</w:t>
            </w:r>
            <w:r w:rsidRPr="006E1F4E">
              <w:t>ivanja</w:t>
            </w:r>
            <w:r w:rsidRPr="003C1E99">
              <w:rPr>
                <w:lang w:val="sr-Latn-ME"/>
              </w:rPr>
              <w:t xml:space="preserve"> </w:t>
            </w:r>
            <w:r w:rsidRPr="006E1F4E">
              <w:t>ispunjenosti</w:t>
            </w:r>
            <w:r w:rsidRPr="003C1E99">
              <w:rPr>
                <w:lang w:val="sr-Latn-ME"/>
              </w:rPr>
              <w:t xml:space="preserve"> </w:t>
            </w:r>
            <w:r w:rsidRPr="006E1F4E">
              <w:t>navednenog</w:t>
            </w:r>
            <w:r w:rsidRPr="003C1E99">
              <w:rPr>
                <w:lang w:val="sr-Latn-ME"/>
              </w:rPr>
              <w:t xml:space="preserve"> </w:t>
            </w:r>
            <w:r w:rsidRPr="006E1F4E">
              <w:t>uslova</w:t>
            </w:r>
            <w:r w:rsidRPr="003C1E99">
              <w:rPr>
                <w:lang w:val="sr-Latn-ME"/>
              </w:rPr>
              <w:t xml:space="preserve">, </w:t>
            </w:r>
            <w:r w:rsidRPr="006E1F4E">
              <w:t>tra</w:t>
            </w:r>
            <w:r w:rsidRPr="003C1E99">
              <w:rPr>
                <w:lang w:val="sr-Latn-ME"/>
              </w:rPr>
              <w:t>ž</w:t>
            </w:r>
            <w:r w:rsidRPr="006E1F4E">
              <w:t>iti</w:t>
            </w:r>
            <w:r w:rsidRPr="003C1E99">
              <w:rPr>
                <w:lang w:val="sr-Latn-ME"/>
              </w:rPr>
              <w:t xml:space="preserve"> </w:t>
            </w:r>
            <w:r w:rsidRPr="006E1F4E">
              <w:t>slede</w:t>
            </w:r>
            <w:r w:rsidRPr="003C1E99">
              <w:rPr>
                <w:lang w:val="sr-Latn-ME"/>
              </w:rPr>
              <w:t>ć</w:t>
            </w:r>
            <w:r w:rsidRPr="006E1F4E">
              <w:t>e</w:t>
            </w:r>
            <w:r w:rsidRPr="003C1E99">
              <w:rPr>
                <w:lang w:val="sr-Latn-ME"/>
              </w:rPr>
              <w:t xml:space="preserve"> </w:t>
            </w:r>
            <w:r w:rsidRPr="006E1F4E">
              <w:t>dokaze</w:t>
            </w:r>
            <w:r w:rsidRPr="003C1E99">
              <w:rPr>
                <w:lang w:val="sr-Latn-ME"/>
              </w:rPr>
              <w:t xml:space="preserve">: </w:t>
            </w:r>
            <w:r w:rsidRPr="006E1F4E">
              <w:t>Uvjerenje</w:t>
            </w:r>
            <w:r w:rsidRPr="003C1E99">
              <w:rPr>
                <w:lang w:val="sr-Latn-ME"/>
              </w:rPr>
              <w:t xml:space="preserve">, </w:t>
            </w:r>
            <w:r w:rsidRPr="006E1F4E">
              <w:t>potvrdu</w:t>
            </w:r>
            <w:r w:rsidRPr="003C1E99">
              <w:rPr>
                <w:lang w:val="sr-Latn-ME"/>
              </w:rPr>
              <w:t xml:space="preserve"> </w:t>
            </w:r>
            <w:r w:rsidRPr="006E1F4E">
              <w:t>ili</w:t>
            </w:r>
            <w:r w:rsidRPr="003C1E99">
              <w:rPr>
                <w:lang w:val="sr-Latn-ME"/>
              </w:rPr>
              <w:t xml:space="preserve"> </w:t>
            </w:r>
            <w:r w:rsidRPr="006E1F4E">
              <w:t>drugi</w:t>
            </w:r>
            <w:r w:rsidRPr="003C1E99">
              <w:rPr>
                <w:lang w:val="sr-Latn-ME"/>
              </w:rPr>
              <w:t xml:space="preserve"> </w:t>
            </w:r>
            <w:r w:rsidRPr="006E1F4E">
              <w:t>akt</w:t>
            </w:r>
            <w:r w:rsidRPr="003C1E99">
              <w:rPr>
                <w:lang w:val="sr-Latn-ME"/>
              </w:rPr>
              <w:t xml:space="preserve"> </w:t>
            </w:r>
            <w:r w:rsidRPr="006E1F4E">
              <w:t>nadle</w:t>
            </w:r>
            <w:r w:rsidRPr="003C1E99">
              <w:rPr>
                <w:lang w:val="sr-Latn-ME"/>
              </w:rPr>
              <w:t>ž</w:t>
            </w:r>
            <w:r w:rsidRPr="006E1F4E">
              <w:t>nog</w:t>
            </w:r>
            <w:r w:rsidRPr="003C1E99">
              <w:rPr>
                <w:lang w:val="sr-Latn-ME"/>
              </w:rPr>
              <w:t xml:space="preserve"> </w:t>
            </w:r>
            <w:r w:rsidRPr="006E1F4E">
              <w:t>organa</w:t>
            </w:r>
            <w:r w:rsidRPr="003C1E99">
              <w:rPr>
                <w:lang w:val="sr-Latn-ME"/>
              </w:rPr>
              <w:t xml:space="preserve"> </w:t>
            </w:r>
            <w:r w:rsidRPr="006E1F4E">
              <w:t>izdato</w:t>
            </w:r>
            <w:r w:rsidRPr="003C1E99">
              <w:rPr>
                <w:lang w:val="sr-Latn-ME"/>
              </w:rPr>
              <w:t xml:space="preserve"> </w:t>
            </w:r>
            <w:r w:rsidRPr="006E1F4E">
              <w:t>na</w:t>
            </w:r>
            <w:r w:rsidRPr="003C1E99">
              <w:rPr>
                <w:lang w:val="sr-Latn-ME"/>
              </w:rPr>
              <w:t xml:space="preserve"> </w:t>
            </w:r>
            <w:r w:rsidRPr="006E1F4E">
              <w:t>osnovu</w:t>
            </w:r>
            <w:r w:rsidRPr="003C1E99">
              <w:rPr>
                <w:lang w:val="sr-Latn-ME"/>
              </w:rPr>
              <w:t xml:space="preserve"> </w:t>
            </w:r>
            <w:r w:rsidRPr="006E1F4E">
              <w:t>kaznene</w:t>
            </w:r>
            <w:r w:rsidRPr="003C1E99">
              <w:rPr>
                <w:lang w:val="sr-Latn-ME"/>
              </w:rPr>
              <w:t xml:space="preserve"> </w:t>
            </w:r>
            <w:r w:rsidRPr="006E1F4E">
              <w:t>evidencije</w:t>
            </w:r>
            <w:r w:rsidRPr="003C1E99">
              <w:rPr>
                <w:lang w:val="sr-Latn-ME"/>
              </w:rPr>
              <w:t xml:space="preserve">, </w:t>
            </w:r>
            <w:r w:rsidRPr="006E1F4E">
              <w:t>u</w:t>
            </w:r>
            <w:r w:rsidRPr="003C1E99">
              <w:rPr>
                <w:lang w:val="sr-Latn-ME"/>
              </w:rPr>
              <w:t xml:space="preserve"> </w:t>
            </w:r>
            <w:r w:rsidRPr="006E1F4E">
              <w:t>skladu</w:t>
            </w:r>
            <w:r w:rsidRPr="003C1E99">
              <w:rPr>
                <w:lang w:val="sr-Latn-ME"/>
              </w:rPr>
              <w:t xml:space="preserve"> </w:t>
            </w:r>
            <w:r w:rsidRPr="006E1F4E">
              <w:t>sa</w:t>
            </w:r>
            <w:r w:rsidRPr="003C1E99">
              <w:rPr>
                <w:lang w:val="sr-Latn-ME"/>
              </w:rPr>
              <w:t xml:space="preserve"> </w:t>
            </w:r>
            <w:r w:rsidRPr="006E1F4E">
              <w:t>propisima</w:t>
            </w:r>
            <w:r w:rsidRPr="003C1E99">
              <w:rPr>
                <w:lang w:val="sr-Latn-ME"/>
              </w:rPr>
              <w:t xml:space="preserve"> </w:t>
            </w:r>
            <w:r w:rsidRPr="006E1F4E">
              <w:t>dr</w:t>
            </w:r>
            <w:r w:rsidRPr="003C1E99">
              <w:rPr>
                <w:lang w:val="sr-Latn-ME"/>
              </w:rPr>
              <w:t>ž</w:t>
            </w:r>
            <w:r w:rsidRPr="006E1F4E">
              <w:t>ave</w:t>
            </w:r>
            <w:r w:rsidRPr="003C1E99">
              <w:rPr>
                <w:lang w:val="sr-Latn-ME"/>
              </w:rPr>
              <w:t xml:space="preserve"> </w:t>
            </w:r>
            <w:r w:rsidRPr="006E1F4E">
              <w:t>u</w:t>
            </w:r>
            <w:r w:rsidRPr="003C1E99">
              <w:rPr>
                <w:lang w:val="sr-Latn-ME"/>
              </w:rPr>
              <w:t xml:space="preserve"> </w:t>
            </w:r>
            <w:r w:rsidRPr="006E1F4E">
              <w:t>kojoj</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ima</w:t>
            </w:r>
            <w:r w:rsidRPr="003C1E99">
              <w:rPr>
                <w:lang w:val="sr-Latn-ME"/>
              </w:rPr>
              <w:t xml:space="preserve"> </w:t>
            </w:r>
            <w:r w:rsidRPr="006E1F4E">
              <w:t>sjedi</w:t>
            </w:r>
            <w:r w:rsidRPr="003C1E99">
              <w:rPr>
                <w:lang w:val="sr-Latn-ME"/>
              </w:rPr>
              <w:t>š</w:t>
            </w:r>
            <w:r w:rsidRPr="006E1F4E">
              <w:t>te</w:t>
            </w:r>
            <w:r w:rsidRPr="003C1E99">
              <w:rPr>
                <w:lang w:val="sr-Latn-ME"/>
              </w:rPr>
              <w:t xml:space="preserve">, </w:t>
            </w:r>
            <w:r w:rsidRPr="006E1F4E">
              <w:t>odnosno</w:t>
            </w:r>
            <w:r w:rsidRPr="003C1E99">
              <w:rPr>
                <w:lang w:val="sr-Latn-ME"/>
              </w:rPr>
              <w:t xml:space="preserve"> </w:t>
            </w:r>
            <w:r w:rsidRPr="006E1F4E">
              <w:t>u</w:t>
            </w:r>
            <w:r w:rsidRPr="003C1E99">
              <w:rPr>
                <w:lang w:val="sr-Latn-ME"/>
              </w:rPr>
              <w:t xml:space="preserve"> </w:t>
            </w:r>
            <w:r w:rsidRPr="006E1F4E">
              <w:t>kojoj</w:t>
            </w:r>
            <w:r w:rsidRPr="003C1E99">
              <w:rPr>
                <w:lang w:val="sr-Latn-ME"/>
              </w:rPr>
              <w:t xml:space="preserve"> </w:t>
            </w:r>
            <w:r w:rsidRPr="006E1F4E">
              <w:t>ovla</w:t>
            </w:r>
            <w:r w:rsidRPr="003C1E99">
              <w:rPr>
                <w:lang w:val="sr-Latn-ME"/>
              </w:rPr>
              <w:t>šć</w:t>
            </w:r>
            <w:r w:rsidRPr="006E1F4E">
              <w:t>eno</w:t>
            </w:r>
            <w:r w:rsidRPr="003C1E99">
              <w:rPr>
                <w:lang w:val="sr-Latn-ME"/>
              </w:rPr>
              <w:t xml:space="preserve"> </w:t>
            </w:r>
            <w:r w:rsidRPr="006E1F4E">
              <w:t>lice</w:t>
            </w:r>
            <w:r w:rsidRPr="003C1E99">
              <w:rPr>
                <w:lang w:val="sr-Latn-ME"/>
              </w:rPr>
              <w:t xml:space="preserve"> </w:t>
            </w:r>
            <w:r w:rsidRPr="006E1F4E">
              <w:t>tog</w:t>
            </w:r>
            <w:r w:rsidRPr="003C1E99">
              <w:rPr>
                <w:lang w:val="sr-Latn-ME"/>
              </w:rPr>
              <w:t xml:space="preserve"> </w:t>
            </w:r>
            <w:r w:rsidRPr="006E1F4E">
              <w:t>privrednog</w:t>
            </w:r>
            <w:r w:rsidRPr="003C1E99">
              <w:rPr>
                <w:lang w:val="sr-Latn-ME"/>
              </w:rPr>
              <w:t xml:space="preserve"> </w:t>
            </w:r>
            <w:r w:rsidRPr="006E1F4E">
              <w:t>subjekta</w:t>
            </w:r>
            <w:r w:rsidRPr="003C1E99">
              <w:rPr>
                <w:lang w:val="sr-Latn-ME"/>
              </w:rPr>
              <w:t xml:space="preserve"> </w:t>
            </w:r>
            <w:r w:rsidRPr="006E1F4E">
              <w:t>ima</w:t>
            </w:r>
            <w:r w:rsidRPr="003C1E99">
              <w:rPr>
                <w:lang w:val="sr-Latn-ME"/>
              </w:rPr>
              <w:t xml:space="preserve"> </w:t>
            </w:r>
            <w:r w:rsidRPr="006E1F4E">
              <w:t>prebivali</w:t>
            </w:r>
            <w:r w:rsidRPr="003C1E99">
              <w:rPr>
                <w:lang w:val="sr-Latn-ME"/>
              </w:rPr>
              <w:t>š</w:t>
            </w:r>
            <w:r w:rsidRPr="006E1F4E">
              <w:t>te</w:t>
            </w:r>
            <w:r w:rsidRPr="003C1E99">
              <w:rPr>
                <w:lang w:val="sr-Latn-ME"/>
              </w:rPr>
              <w:t>.</w:t>
            </w:r>
          </w:p>
        </w:tc>
        <w:tc>
          <w:tcPr>
            <w:tcW w:w="4914" w:type="dxa"/>
            <w:shd w:val="clear" w:color="auto" w:fill="auto"/>
          </w:tcPr>
          <w:p w:rsidR="0001220A" w:rsidRPr="003C1E99" w:rsidRDefault="0001220A" w:rsidP="00687835">
            <w:pPr>
              <w:rPr>
                <w:lang w:val="sr-Latn-ME"/>
              </w:rPr>
            </w:pPr>
            <w:r w:rsidRPr="00997F2D">
              <w:rPr>
                <w:lang w:val="de-AT"/>
              </w:rPr>
              <w:t>U</w:t>
            </w:r>
            <w:r w:rsidRPr="003C1E99">
              <w:rPr>
                <w:lang w:val="sr-Latn-ME"/>
              </w:rPr>
              <w:t xml:space="preserve"> </w:t>
            </w:r>
            <w:r w:rsidRPr="00997F2D">
              <w:rPr>
                <w:lang w:val="de-AT"/>
              </w:rPr>
              <w:t>ponudi</w:t>
            </w:r>
            <w:r w:rsidRPr="003C1E99">
              <w:rPr>
                <w:lang w:val="sr-Latn-ME"/>
              </w:rPr>
              <w:t xml:space="preserve"> </w:t>
            </w:r>
            <w:r w:rsidRPr="00997F2D">
              <w:rPr>
                <w:lang w:val="de-AT"/>
              </w:rPr>
              <w:t>je</w:t>
            </w:r>
            <w:r w:rsidRPr="003C1E99">
              <w:rPr>
                <w:lang w:val="sr-Latn-ME"/>
              </w:rPr>
              <w:t xml:space="preserve"> </w:t>
            </w:r>
            <w:r w:rsidRPr="00997F2D">
              <w:rPr>
                <w:lang w:val="de-AT"/>
              </w:rPr>
              <w:t>navedeno</w:t>
            </w:r>
            <w:r w:rsidRPr="003C1E99">
              <w:rPr>
                <w:lang w:val="sr-Latn-ME"/>
              </w:rPr>
              <w:t>:</w:t>
            </w:r>
          </w:p>
          <w:p w:rsidR="0001220A" w:rsidRPr="003C1E99" w:rsidRDefault="0001220A" w:rsidP="00687835">
            <w:pPr>
              <w:rPr>
                <w:rFonts w:eastAsia="Calibri"/>
                <w:lang w:val="sr-Latn-ME"/>
              </w:rPr>
            </w:pPr>
            <w:r>
              <w:t>Potvr</w:t>
            </w:r>
            <w:r w:rsidRPr="003C1E99">
              <w:rPr>
                <w:lang w:val="sr-Latn-ME"/>
              </w:rPr>
              <w:t>đ</w:t>
            </w:r>
            <w:r>
              <w:t>ujemo</w:t>
            </w:r>
            <w:r w:rsidRPr="003C1E99">
              <w:rPr>
                <w:spacing w:val="-6"/>
                <w:lang w:val="sr-Latn-ME"/>
              </w:rPr>
              <w:t xml:space="preserve"> </w:t>
            </w:r>
            <w:r>
              <w:t>Izjavom</w:t>
            </w:r>
            <w:r w:rsidRPr="003C1E99">
              <w:rPr>
                <w:spacing w:val="-6"/>
                <w:lang w:val="sr-Latn-ME"/>
              </w:rPr>
              <w:t xml:space="preserve"> </w:t>
            </w:r>
            <w:r>
              <w:t>privrednog</w:t>
            </w:r>
            <w:r w:rsidRPr="003C1E99">
              <w:rPr>
                <w:spacing w:val="-6"/>
                <w:lang w:val="sr-Latn-ME"/>
              </w:rPr>
              <w:t xml:space="preserve"> </w:t>
            </w:r>
            <w:r>
              <w:t>subjekta</w:t>
            </w:r>
            <w:r w:rsidRPr="003C1E99">
              <w:rPr>
                <w:spacing w:val="-6"/>
                <w:lang w:val="sr-Latn-ME"/>
              </w:rPr>
              <w:t xml:space="preserve"> </w:t>
            </w:r>
            <w:r>
              <w:t>koja</w:t>
            </w:r>
            <w:r w:rsidRPr="003C1E99">
              <w:rPr>
                <w:spacing w:val="-6"/>
                <w:lang w:val="sr-Latn-ME"/>
              </w:rPr>
              <w:t xml:space="preserve"> </w:t>
            </w:r>
            <w:r>
              <w:t>je</w:t>
            </w:r>
            <w:r w:rsidRPr="003C1E99">
              <w:rPr>
                <w:spacing w:val="-6"/>
                <w:lang w:val="sr-Latn-ME"/>
              </w:rPr>
              <w:t xml:space="preserve"> </w:t>
            </w:r>
            <w:r>
              <w:t>data</w:t>
            </w:r>
            <w:r w:rsidRPr="003C1E99">
              <w:rPr>
                <w:spacing w:val="-6"/>
                <w:lang w:val="sr-Latn-ME"/>
              </w:rPr>
              <w:t xml:space="preserve"> </w:t>
            </w:r>
            <w:r>
              <w:t>u</w:t>
            </w:r>
            <w:r w:rsidRPr="003C1E99">
              <w:rPr>
                <w:lang w:val="sr-Latn-ME"/>
              </w:rPr>
              <w:t xml:space="preserve"> </w:t>
            </w:r>
            <w:r>
              <w:rPr>
                <w:spacing w:val="-2"/>
              </w:rPr>
              <w:t>prilogu</w:t>
            </w:r>
            <w:r w:rsidRPr="003C1E99">
              <w:rPr>
                <w:spacing w:val="-2"/>
                <w:lang w:val="sr-Latn-ME"/>
              </w:rPr>
              <w:t>.</w:t>
            </w:r>
          </w:p>
        </w:tc>
      </w:tr>
      <w:tr w:rsidR="0001220A" w:rsidRPr="00687835" w:rsidTr="0001220A">
        <w:tc>
          <w:tcPr>
            <w:tcW w:w="4531" w:type="dxa"/>
            <w:shd w:val="clear" w:color="auto" w:fill="auto"/>
          </w:tcPr>
          <w:p w:rsidR="0001220A" w:rsidRPr="003C1E99" w:rsidRDefault="0001220A" w:rsidP="00687835">
            <w:pPr>
              <w:jc w:val="both"/>
              <w:rPr>
                <w:lang w:val="sr-Latn-ME"/>
              </w:rPr>
            </w:pPr>
            <w:r w:rsidRPr="006E1F4E">
              <w:t>U</w:t>
            </w:r>
            <w:r w:rsidRPr="003C1E99">
              <w:rPr>
                <w:lang w:val="sr-Latn-ME"/>
              </w:rPr>
              <w:t xml:space="preserve"> </w:t>
            </w:r>
            <w:r w:rsidRPr="006E1F4E">
              <w:t>postupku</w:t>
            </w:r>
            <w:r w:rsidRPr="003C1E99">
              <w:rPr>
                <w:lang w:val="sr-Latn-ME"/>
              </w:rPr>
              <w:t xml:space="preserve"> </w:t>
            </w:r>
            <w:r w:rsidRPr="006E1F4E">
              <w:t>javne</w:t>
            </w:r>
            <w:r w:rsidRPr="003C1E99">
              <w:rPr>
                <w:lang w:val="sr-Latn-ME"/>
              </w:rPr>
              <w:t xml:space="preserve"> </w:t>
            </w:r>
            <w:r w:rsidRPr="006E1F4E">
              <w:t>nabavke</w:t>
            </w:r>
            <w:r w:rsidRPr="003C1E99">
              <w:rPr>
                <w:lang w:val="sr-Latn-ME"/>
              </w:rPr>
              <w:t xml:space="preserve"> </w:t>
            </w:r>
            <w:r w:rsidRPr="006E1F4E">
              <w:t>mo</w:t>
            </w:r>
            <w:r w:rsidRPr="003C1E99">
              <w:rPr>
                <w:lang w:val="sr-Latn-ME"/>
              </w:rPr>
              <w:t>ž</w:t>
            </w:r>
            <w:r w:rsidRPr="006E1F4E">
              <w:t>e</w:t>
            </w:r>
            <w:r w:rsidRPr="003C1E99">
              <w:rPr>
                <w:lang w:val="sr-Latn-ME"/>
              </w:rPr>
              <w:t xml:space="preserve"> </w:t>
            </w:r>
            <w:r w:rsidRPr="006E1F4E">
              <w:t>da</w:t>
            </w:r>
            <w:r w:rsidRPr="003C1E99">
              <w:rPr>
                <w:lang w:val="sr-Latn-ME"/>
              </w:rPr>
              <w:t xml:space="preserve"> </w:t>
            </w:r>
            <w:r w:rsidRPr="006E1F4E">
              <w:t>u</w:t>
            </w:r>
            <w:r w:rsidRPr="003C1E99">
              <w:rPr>
                <w:lang w:val="sr-Latn-ME"/>
              </w:rPr>
              <w:t>č</w:t>
            </w:r>
            <w:r w:rsidRPr="006E1F4E">
              <w:t>estvuje</w:t>
            </w:r>
            <w:r w:rsidRPr="003C1E99">
              <w:rPr>
                <w:lang w:val="sr-Latn-ME"/>
              </w:rPr>
              <w:t xml:space="preserve"> </w:t>
            </w:r>
            <w:r w:rsidRPr="006E1F4E">
              <w:t>samo</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koji</w:t>
            </w:r>
            <w:r w:rsidRPr="003C1E99">
              <w:rPr>
                <w:lang w:val="sr-Latn-ME"/>
              </w:rPr>
              <w:t xml:space="preserve"> </w:t>
            </w:r>
            <w:r w:rsidRPr="006E1F4E">
              <w:t>je</w:t>
            </w:r>
            <w:r w:rsidRPr="003C1E99">
              <w:rPr>
                <w:lang w:val="sr-Latn-ME"/>
              </w:rPr>
              <w:t xml:space="preserve"> </w:t>
            </w:r>
            <w:r w:rsidRPr="006E1F4E">
              <w:t>izmirio</w:t>
            </w:r>
            <w:r w:rsidRPr="003C1E99">
              <w:rPr>
                <w:lang w:val="sr-Latn-ME"/>
              </w:rPr>
              <w:t xml:space="preserve"> </w:t>
            </w:r>
            <w:r w:rsidRPr="006E1F4E">
              <w:t>sve</w:t>
            </w:r>
            <w:r w:rsidRPr="003C1E99">
              <w:rPr>
                <w:lang w:val="sr-Latn-ME"/>
              </w:rPr>
              <w:t xml:space="preserve"> </w:t>
            </w:r>
            <w:r w:rsidRPr="006E1F4E">
              <w:t>dospjele</w:t>
            </w:r>
            <w:r w:rsidRPr="003C1E99">
              <w:rPr>
                <w:lang w:val="sr-Latn-ME"/>
              </w:rPr>
              <w:t xml:space="preserve"> </w:t>
            </w:r>
            <w:r w:rsidRPr="006E1F4E">
              <w:t>obaveze</w:t>
            </w:r>
            <w:r w:rsidRPr="003C1E99">
              <w:rPr>
                <w:lang w:val="sr-Latn-ME"/>
              </w:rPr>
              <w:t xml:space="preserve"> </w:t>
            </w:r>
            <w:r w:rsidRPr="006E1F4E">
              <w:t>po</w:t>
            </w:r>
            <w:r w:rsidRPr="003C1E99">
              <w:rPr>
                <w:lang w:val="sr-Latn-ME"/>
              </w:rPr>
              <w:t xml:space="preserve"> </w:t>
            </w:r>
            <w:r w:rsidRPr="006E1F4E">
              <w:t>osnovu</w:t>
            </w:r>
            <w:r w:rsidRPr="003C1E99">
              <w:rPr>
                <w:lang w:val="sr-Latn-ME"/>
              </w:rPr>
              <w:t xml:space="preserve"> </w:t>
            </w:r>
            <w:r w:rsidRPr="006E1F4E">
              <w:t>poreza</w:t>
            </w:r>
            <w:r w:rsidRPr="003C1E99">
              <w:rPr>
                <w:lang w:val="sr-Latn-ME"/>
              </w:rPr>
              <w:t xml:space="preserve"> </w:t>
            </w:r>
            <w:r w:rsidRPr="006E1F4E">
              <w:t>i</w:t>
            </w:r>
            <w:r w:rsidRPr="003C1E99">
              <w:rPr>
                <w:lang w:val="sr-Latn-ME"/>
              </w:rPr>
              <w:t xml:space="preserve"> </w:t>
            </w:r>
            <w:r w:rsidRPr="006E1F4E">
              <w:t>doprinosa</w:t>
            </w:r>
            <w:r w:rsidRPr="003C1E99">
              <w:rPr>
                <w:lang w:val="sr-Latn-ME"/>
              </w:rPr>
              <w:t xml:space="preserve"> </w:t>
            </w:r>
            <w:r w:rsidRPr="006E1F4E">
              <w:t>za</w:t>
            </w:r>
            <w:r w:rsidRPr="003C1E99">
              <w:rPr>
                <w:lang w:val="sr-Latn-ME"/>
              </w:rPr>
              <w:t xml:space="preserve"> </w:t>
            </w:r>
            <w:r w:rsidRPr="006E1F4E">
              <w:t>penzijsko</w:t>
            </w:r>
            <w:r w:rsidRPr="003C1E99">
              <w:rPr>
                <w:lang w:val="sr-Latn-ME"/>
              </w:rPr>
              <w:t xml:space="preserve"> </w:t>
            </w:r>
            <w:r w:rsidRPr="006E1F4E">
              <w:t>i</w:t>
            </w:r>
            <w:r w:rsidRPr="003C1E99">
              <w:rPr>
                <w:lang w:val="sr-Latn-ME"/>
              </w:rPr>
              <w:t xml:space="preserve"> </w:t>
            </w:r>
            <w:r w:rsidRPr="006E1F4E">
              <w:t>zdravstveno</w:t>
            </w:r>
            <w:r w:rsidRPr="003C1E99">
              <w:rPr>
                <w:lang w:val="sr-Latn-ME"/>
              </w:rPr>
              <w:t xml:space="preserve"> </w:t>
            </w:r>
            <w:r w:rsidRPr="006E1F4E">
              <w:t>osiguranje</w:t>
            </w:r>
            <w:r w:rsidRPr="003C1E99">
              <w:rPr>
                <w:lang w:val="sr-Latn-ME"/>
              </w:rPr>
              <w:t xml:space="preserve">, </w:t>
            </w:r>
            <w:r w:rsidRPr="006E1F4E">
              <w:t>o</w:t>
            </w:r>
            <w:r w:rsidRPr="003C1E99">
              <w:rPr>
                <w:lang w:val="sr-Latn-ME"/>
              </w:rPr>
              <w:t xml:space="preserve"> </w:t>
            </w:r>
            <w:r w:rsidRPr="006E1F4E">
              <w:t>kojima</w:t>
            </w:r>
            <w:r w:rsidRPr="003C1E99">
              <w:rPr>
                <w:lang w:val="sr-Latn-ME"/>
              </w:rPr>
              <w:t xml:space="preserve"> </w:t>
            </w:r>
            <w:r w:rsidRPr="006E1F4E">
              <w:t>evidenciju</w:t>
            </w:r>
            <w:r w:rsidRPr="003C1E99">
              <w:rPr>
                <w:lang w:val="sr-Latn-ME"/>
              </w:rPr>
              <w:t xml:space="preserve"> </w:t>
            </w:r>
            <w:r w:rsidRPr="006E1F4E">
              <w:t>vodi</w:t>
            </w:r>
            <w:r w:rsidRPr="003C1E99">
              <w:rPr>
                <w:lang w:val="sr-Latn-ME"/>
              </w:rPr>
              <w:t xml:space="preserve"> </w:t>
            </w:r>
            <w:r w:rsidRPr="006E1F4E">
              <w:t>organ</w:t>
            </w:r>
            <w:r w:rsidRPr="003C1E99">
              <w:rPr>
                <w:lang w:val="sr-Latn-ME"/>
              </w:rPr>
              <w:t xml:space="preserve"> </w:t>
            </w:r>
            <w:r w:rsidRPr="006E1F4E">
              <w:t>uprave</w:t>
            </w:r>
            <w:r w:rsidRPr="003C1E99">
              <w:rPr>
                <w:lang w:val="sr-Latn-ME"/>
              </w:rPr>
              <w:t xml:space="preserve"> </w:t>
            </w:r>
            <w:r w:rsidRPr="006E1F4E">
              <w:t>nadle</w:t>
            </w:r>
            <w:r w:rsidRPr="003C1E99">
              <w:rPr>
                <w:lang w:val="sr-Latn-ME"/>
              </w:rPr>
              <w:t>ž</w:t>
            </w:r>
            <w:r w:rsidRPr="006E1F4E">
              <w:t>an</w:t>
            </w:r>
            <w:r w:rsidRPr="003C1E99">
              <w:rPr>
                <w:lang w:val="sr-Latn-ME"/>
              </w:rPr>
              <w:t xml:space="preserve"> </w:t>
            </w:r>
            <w:r w:rsidRPr="006E1F4E">
              <w:t>za</w:t>
            </w:r>
            <w:r w:rsidRPr="003C1E99">
              <w:rPr>
                <w:lang w:val="sr-Latn-ME"/>
              </w:rPr>
              <w:t xml:space="preserve"> </w:t>
            </w:r>
            <w:r w:rsidRPr="006E1F4E">
              <w:t>naplatu</w:t>
            </w:r>
            <w:r w:rsidRPr="003C1E99">
              <w:rPr>
                <w:lang w:val="sr-Latn-ME"/>
              </w:rPr>
              <w:t xml:space="preserve"> </w:t>
            </w:r>
            <w:r w:rsidRPr="006E1F4E">
              <w:t>poreskih</w:t>
            </w:r>
            <w:r w:rsidRPr="003C1E99">
              <w:rPr>
                <w:lang w:val="sr-Latn-ME"/>
              </w:rPr>
              <w:t xml:space="preserve"> </w:t>
            </w:r>
            <w:r w:rsidRPr="006E1F4E">
              <w:t>prihoda</w:t>
            </w:r>
            <w:r w:rsidRPr="003C1E99">
              <w:rPr>
                <w:lang w:val="sr-Latn-ME"/>
              </w:rPr>
              <w:t xml:space="preserve">, </w:t>
            </w:r>
            <w:r w:rsidRPr="006E1F4E">
              <w:lastRenderedPageBreak/>
              <w:t>odnosno</w:t>
            </w:r>
            <w:r w:rsidRPr="003C1E99">
              <w:rPr>
                <w:lang w:val="sr-Latn-ME"/>
              </w:rPr>
              <w:t xml:space="preserve"> </w:t>
            </w:r>
            <w:r w:rsidRPr="006E1F4E">
              <w:t>nadle</w:t>
            </w:r>
            <w:r w:rsidRPr="003C1E99">
              <w:rPr>
                <w:lang w:val="sr-Latn-ME"/>
              </w:rPr>
              <w:t>ž</w:t>
            </w:r>
            <w:r w:rsidRPr="006E1F4E">
              <w:t>ni</w:t>
            </w:r>
            <w:r w:rsidRPr="003C1E99">
              <w:rPr>
                <w:lang w:val="sr-Latn-ME"/>
              </w:rPr>
              <w:t xml:space="preserve"> </w:t>
            </w:r>
            <w:r w:rsidRPr="006E1F4E">
              <w:t>organ</w:t>
            </w:r>
            <w:r w:rsidRPr="003C1E99">
              <w:rPr>
                <w:lang w:val="sr-Latn-ME"/>
              </w:rPr>
              <w:t xml:space="preserve"> </w:t>
            </w:r>
            <w:r w:rsidRPr="006E1F4E">
              <w:t>dr</w:t>
            </w:r>
            <w:r w:rsidRPr="003C1E99">
              <w:rPr>
                <w:lang w:val="sr-Latn-ME"/>
              </w:rPr>
              <w:t>ž</w:t>
            </w:r>
            <w:r w:rsidRPr="006E1F4E">
              <w:t>ave</w:t>
            </w:r>
            <w:r w:rsidRPr="003C1E99">
              <w:rPr>
                <w:lang w:val="sr-Latn-ME"/>
              </w:rPr>
              <w:t xml:space="preserve"> </w:t>
            </w:r>
            <w:r w:rsidRPr="006E1F4E">
              <w:t>u</w:t>
            </w:r>
            <w:r w:rsidRPr="003C1E99">
              <w:rPr>
                <w:lang w:val="sr-Latn-ME"/>
              </w:rPr>
              <w:t xml:space="preserve"> </w:t>
            </w:r>
            <w:r w:rsidRPr="006E1F4E">
              <w:t>kojoj</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ima</w:t>
            </w:r>
            <w:r w:rsidRPr="003C1E99">
              <w:rPr>
                <w:lang w:val="sr-Latn-ME"/>
              </w:rPr>
              <w:t xml:space="preserve"> </w:t>
            </w:r>
            <w:r w:rsidRPr="006E1F4E">
              <w:t>sjedi</w:t>
            </w:r>
            <w:r w:rsidRPr="003C1E99">
              <w:rPr>
                <w:lang w:val="sr-Latn-ME"/>
              </w:rPr>
              <w:t>š</w:t>
            </w:r>
            <w:r w:rsidRPr="006E1F4E">
              <w:t>te</w:t>
            </w:r>
            <w:r w:rsidRPr="003C1E99">
              <w:rPr>
                <w:lang w:val="sr-Latn-ME"/>
              </w:rPr>
              <w:t xml:space="preserve">. </w:t>
            </w:r>
            <w:r w:rsidRPr="006E1F4E">
              <w:t>Naru</w:t>
            </w:r>
            <w:r w:rsidRPr="003C1E99">
              <w:rPr>
                <w:lang w:val="sr-Latn-ME"/>
              </w:rPr>
              <w:t>č</w:t>
            </w:r>
            <w:r w:rsidRPr="006E1F4E">
              <w:t>ilac</w:t>
            </w:r>
            <w:r w:rsidRPr="003C1E99">
              <w:rPr>
                <w:lang w:val="sr-Latn-ME"/>
              </w:rPr>
              <w:t xml:space="preserve"> ć</w:t>
            </w:r>
            <w:r w:rsidRPr="006E1F4E">
              <w:t>e</w:t>
            </w:r>
            <w:r w:rsidRPr="003C1E99">
              <w:rPr>
                <w:lang w:val="sr-Latn-ME"/>
              </w:rPr>
              <w:t xml:space="preserve"> </w:t>
            </w:r>
            <w:r w:rsidRPr="006E1F4E">
              <w:t>u</w:t>
            </w:r>
            <w:r w:rsidRPr="003C1E99">
              <w:rPr>
                <w:lang w:val="sr-Latn-ME"/>
              </w:rPr>
              <w:t xml:space="preserve"> </w:t>
            </w:r>
            <w:r w:rsidRPr="006E1F4E">
              <w:t>postupku</w:t>
            </w:r>
            <w:r w:rsidRPr="003C1E99">
              <w:rPr>
                <w:lang w:val="sr-Latn-ME"/>
              </w:rPr>
              <w:t xml:space="preserve"> </w:t>
            </w:r>
            <w:r w:rsidRPr="006E1F4E">
              <w:t>provjere</w:t>
            </w:r>
            <w:r w:rsidRPr="003C1E99">
              <w:rPr>
                <w:lang w:val="sr-Latn-ME"/>
              </w:rPr>
              <w:t xml:space="preserve"> </w:t>
            </w:r>
            <w:r w:rsidRPr="006E1F4E">
              <w:t>Izjave</w:t>
            </w:r>
            <w:r w:rsidRPr="003C1E99">
              <w:rPr>
                <w:lang w:val="sr-Latn-ME"/>
              </w:rPr>
              <w:t xml:space="preserve"> </w:t>
            </w:r>
            <w:r w:rsidRPr="006E1F4E">
              <w:t>privrednog</w:t>
            </w:r>
            <w:r w:rsidRPr="003C1E99">
              <w:rPr>
                <w:lang w:val="sr-Latn-ME"/>
              </w:rPr>
              <w:t xml:space="preserve"> </w:t>
            </w:r>
            <w:r w:rsidRPr="006E1F4E">
              <w:t>subjekta</w:t>
            </w:r>
            <w:r w:rsidRPr="003C1E99">
              <w:rPr>
                <w:lang w:val="sr-Latn-ME"/>
              </w:rPr>
              <w:t xml:space="preserve">, </w:t>
            </w:r>
            <w:r w:rsidRPr="006E1F4E">
              <w:t>radi</w:t>
            </w:r>
            <w:r w:rsidRPr="003C1E99">
              <w:rPr>
                <w:lang w:val="sr-Latn-ME"/>
              </w:rPr>
              <w:t xml:space="preserve"> </w:t>
            </w:r>
            <w:r w:rsidRPr="006E1F4E">
              <w:t>utvr</w:t>
            </w:r>
            <w:r w:rsidRPr="003C1E99">
              <w:rPr>
                <w:lang w:val="sr-Latn-ME"/>
              </w:rPr>
              <w:t>đ</w:t>
            </w:r>
            <w:r w:rsidRPr="006E1F4E">
              <w:t>ivanja</w:t>
            </w:r>
            <w:r w:rsidRPr="003C1E99">
              <w:rPr>
                <w:lang w:val="sr-Latn-ME"/>
              </w:rPr>
              <w:t xml:space="preserve"> </w:t>
            </w:r>
            <w:r w:rsidRPr="006E1F4E">
              <w:t>ispunjenosti</w:t>
            </w:r>
            <w:r w:rsidRPr="003C1E99">
              <w:rPr>
                <w:lang w:val="sr-Latn-ME"/>
              </w:rPr>
              <w:t xml:space="preserve"> </w:t>
            </w:r>
            <w:r w:rsidRPr="006E1F4E">
              <w:t>navedenog</w:t>
            </w:r>
            <w:r w:rsidRPr="003C1E99">
              <w:rPr>
                <w:lang w:val="sr-Latn-ME"/>
              </w:rPr>
              <w:t xml:space="preserve"> </w:t>
            </w:r>
            <w:r w:rsidRPr="006E1F4E">
              <w:t>uslova</w:t>
            </w:r>
            <w:r w:rsidRPr="003C1E99">
              <w:rPr>
                <w:lang w:val="sr-Latn-ME"/>
              </w:rPr>
              <w:t xml:space="preserve">, </w:t>
            </w:r>
            <w:r w:rsidRPr="006E1F4E">
              <w:t>tra</w:t>
            </w:r>
            <w:r w:rsidRPr="003C1E99">
              <w:rPr>
                <w:lang w:val="sr-Latn-ME"/>
              </w:rPr>
              <w:t>ž</w:t>
            </w:r>
            <w:r w:rsidRPr="006E1F4E">
              <w:t>iti</w:t>
            </w:r>
            <w:r w:rsidRPr="003C1E99">
              <w:rPr>
                <w:lang w:val="sr-Latn-ME"/>
              </w:rPr>
              <w:t xml:space="preserve"> </w:t>
            </w:r>
            <w:r w:rsidRPr="006E1F4E">
              <w:t>slede</w:t>
            </w:r>
            <w:r w:rsidRPr="003C1E99">
              <w:rPr>
                <w:lang w:val="sr-Latn-ME"/>
              </w:rPr>
              <w:t>ć</w:t>
            </w:r>
            <w:r w:rsidRPr="006E1F4E">
              <w:t>e</w:t>
            </w:r>
            <w:r w:rsidRPr="003C1E99">
              <w:rPr>
                <w:lang w:val="sr-Latn-ME"/>
              </w:rPr>
              <w:t xml:space="preserve"> </w:t>
            </w:r>
            <w:r w:rsidRPr="006E1F4E">
              <w:t>dokaze</w:t>
            </w:r>
            <w:r w:rsidRPr="003C1E99">
              <w:rPr>
                <w:lang w:val="sr-Latn-ME"/>
              </w:rPr>
              <w:t xml:space="preserve">: </w:t>
            </w:r>
            <w:r w:rsidRPr="006E1F4E">
              <w:t>Uvjerenje</w:t>
            </w:r>
            <w:r w:rsidRPr="003C1E99">
              <w:rPr>
                <w:lang w:val="sr-Latn-ME"/>
              </w:rPr>
              <w:t xml:space="preserve">, </w:t>
            </w:r>
            <w:r w:rsidRPr="006E1F4E">
              <w:t>potvrdu</w:t>
            </w:r>
            <w:r w:rsidRPr="003C1E99">
              <w:rPr>
                <w:lang w:val="sr-Latn-ME"/>
              </w:rPr>
              <w:t xml:space="preserve"> </w:t>
            </w:r>
            <w:r w:rsidRPr="006E1F4E">
              <w:t>ili</w:t>
            </w:r>
            <w:r w:rsidRPr="003C1E99">
              <w:rPr>
                <w:lang w:val="sr-Latn-ME"/>
              </w:rPr>
              <w:t xml:space="preserve"> </w:t>
            </w:r>
            <w:r w:rsidRPr="006E1F4E">
              <w:t>drugi</w:t>
            </w:r>
            <w:r w:rsidRPr="003C1E99">
              <w:rPr>
                <w:lang w:val="sr-Latn-ME"/>
              </w:rPr>
              <w:t xml:space="preserve"> </w:t>
            </w:r>
            <w:r w:rsidRPr="006E1F4E">
              <w:t>akt</w:t>
            </w:r>
            <w:r w:rsidRPr="003C1E99">
              <w:rPr>
                <w:lang w:val="sr-Latn-ME"/>
              </w:rPr>
              <w:t xml:space="preserve"> </w:t>
            </w:r>
            <w:r w:rsidRPr="006E1F4E">
              <w:t>koji</w:t>
            </w:r>
            <w:r w:rsidRPr="003C1E99">
              <w:rPr>
                <w:lang w:val="sr-Latn-ME"/>
              </w:rPr>
              <w:t xml:space="preserve"> </w:t>
            </w:r>
            <w:r w:rsidRPr="006E1F4E">
              <w:t>izdaje</w:t>
            </w:r>
            <w:r w:rsidRPr="003C1E99">
              <w:rPr>
                <w:lang w:val="sr-Latn-ME"/>
              </w:rPr>
              <w:t xml:space="preserve"> </w:t>
            </w:r>
            <w:r w:rsidRPr="006E1F4E">
              <w:t>organ</w:t>
            </w:r>
            <w:r w:rsidRPr="003C1E99">
              <w:rPr>
                <w:lang w:val="sr-Latn-ME"/>
              </w:rPr>
              <w:t xml:space="preserve"> </w:t>
            </w:r>
            <w:r w:rsidRPr="006E1F4E">
              <w:t>uprave</w:t>
            </w:r>
            <w:r w:rsidRPr="003C1E99">
              <w:rPr>
                <w:lang w:val="sr-Latn-ME"/>
              </w:rPr>
              <w:t xml:space="preserve"> </w:t>
            </w:r>
            <w:r w:rsidRPr="006E1F4E">
              <w:t>nadle</w:t>
            </w:r>
            <w:r w:rsidRPr="003C1E99">
              <w:rPr>
                <w:lang w:val="sr-Latn-ME"/>
              </w:rPr>
              <w:t>ž</w:t>
            </w:r>
            <w:r w:rsidRPr="006E1F4E">
              <w:t>an</w:t>
            </w:r>
            <w:r w:rsidRPr="003C1E99">
              <w:rPr>
                <w:lang w:val="sr-Latn-ME"/>
              </w:rPr>
              <w:t xml:space="preserve"> </w:t>
            </w:r>
            <w:r w:rsidRPr="006E1F4E">
              <w:t>za</w:t>
            </w:r>
            <w:r w:rsidRPr="003C1E99">
              <w:rPr>
                <w:lang w:val="sr-Latn-ME"/>
              </w:rPr>
              <w:t xml:space="preserve"> </w:t>
            </w:r>
            <w:r w:rsidRPr="006E1F4E">
              <w:t>naplatu</w:t>
            </w:r>
            <w:r w:rsidRPr="003C1E99">
              <w:rPr>
                <w:lang w:val="sr-Latn-ME"/>
              </w:rPr>
              <w:t xml:space="preserve"> </w:t>
            </w:r>
            <w:r w:rsidRPr="006E1F4E">
              <w:t>poreskih</w:t>
            </w:r>
            <w:r w:rsidRPr="003C1E99">
              <w:rPr>
                <w:lang w:val="sr-Latn-ME"/>
              </w:rPr>
              <w:t xml:space="preserve"> </w:t>
            </w:r>
            <w:r w:rsidRPr="006E1F4E">
              <w:t>prihoda</w:t>
            </w:r>
            <w:r w:rsidRPr="003C1E99">
              <w:rPr>
                <w:lang w:val="sr-Latn-ME"/>
              </w:rPr>
              <w:t xml:space="preserve">, </w:t>
            </w:r>
            <w:r w:rsidRPr="006E1F4E">
              <w:t>odnosno</w:t>
            </w:r>
            <w:r w:rsidRPr="003C1E99">
              <w:rPr>
                <w:lang w:val="sr-Latn-ME"/>
              </w:rPr>
              <w:t xml:space="preserve"> </w:t>
            </w:r>
            <w:r w:rsidRPr="006E1F4E">
              <w:t>nadle</w:t>
            </w:r>
            <w:r w:rsidRPr="003C1E99">
              <w:rPr>
                <w:lang w:val="sr-Latn-ME"/>
              </w:rPr>
              <w:t>ž</w:t>
            </w:r>
            <w:r w:rsidRPr="006E1F4E">
              <w:t>ni</w:t>
            </w:r>
            <w:r w:rsidRPr="003C1E99">
              <w:rPr>
                <w:lang w:val="sr-Latn-ME"/>
              </w:rPr>
              <w:t xml:space="preserve"> </w:t>
            </w:r>
            <w:r w:rsidRPr="006E1F4E">
              <w:t>organ</w:t>
            </w:r>
            <w:r w:rsidRPr="003C1E99">
              <w:rPr>
                <w:lang w:val="sr-Latn-ME"/>
              </w:rPr>
              <w:t xml:space="preserve"> </w:t>
            </w:r>
            <w:r w:rsidRPr="006E1F4E">
              <w:t>dr</w:t>
            </w:r>
            <w:r w:rsidRPr="003C1E99">
              <w:rPr>
                <w:lang w:val="sr-Latn-ME"/>
              </w:rPr>
              <w:t>ž</w:t>
            </w:r>
            <w:r w:rsidRPr="006E1F4E">
              <w:t>ave</w:t>
            </w:r>
            <w:r w:rsidRPr="003C1E99">
              <w:rPr>
                <w:lang w:val="sr-Latn-ME"/>
              </w:rPr>
              <w:t xml:space="preserve"> </w:t>
            </w:r>
            <w:r w:rsidRPr="006E1F4E">
              <w:t>u</w:t>
            </w:r>
            <w:r w:rsidRPr="003C1E99">
              <w:rPr>
                <w:lang w:val="sr-Latn-ME"/>
              </w:rPr>
              <w:t xml:space="preserve"> </w:t>
            </w:r>
            <w:r w:rsidRPr="006E1F4E">
              <w:t>kojoj</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ima</w:t>
            </w:r>
            <w:r w:rsidRPr="003C1E99">
              <w:rPr>
                <w:lang w:val="sr-Latn-ME"/>
              </w:rPr>
              <w:t xml:space="preserve"> </w:t>
            </w:r>
            <w:r w:rsidRPr="006E1F4E">
              <w:t>sjedi</w:t>
            </w:r>
            <w:r w:rsidRPr="003C1E99">
              <w:rPr>
                <w:lang w:val="sr-Latn-ME"/>
              </w:rPr>
              <w:t>š</w:t>
            </w:r>
            <w:r w:rsidRPr="006E1F4E">
              <w:t>te</w:t>
            </w:r>
            <w:r w:rsidRPr="003C1E99">
              <w:rPr>
                <w:lang w:val="sr-Latn-ME"/>
              </w:rPr>
              <w:t>.</w:t>
            </w:r>
          </w:p>
        </w:tc>
        <w:tc>
          <w:tcPr>
            <w:tcW w:w="4914" w:type="dxa"/>
            <w:shd w:val="clear" w:color="auto" w:fill="auto"/>
          </w:tcPr>
          <w:p w:rsidR="0001220A" w:rsidRPr="003C1E99" w:rsidRDefault="0001220A" w:rsidP="00687835">
            <w:pPr>
              <w:rPr>
                <w:lang w:val="sr-Latn-ME"/>
              </w:rPr>
            </w:pPr>
            <w:r w:rsidRPr="00997F2D">
              <w:lastRenderedPageBreak/>
              <w:t>U</w:t>
            </w:r>
            <w:r w:rsidRPr="003C1E99">
              <w:rPr>
                <w:lang w:val="sr-Latn-ME"/>
              </w:rPr>
              <w:t xml:space="preserve"> </w:t>
            </w:r>
            <w:r w:rsidRPr="00997F2D">
              <w:t>ponudi</w:t>
            </w:r>
            <w:r w:rsidRPr="003C1E99">
              <w:rPr>
                <w:lang w:val="sr-Latn-ME"/>
              </w:rPr>
              <w:t xml:space="preserve"> </w:t>
            </w:r>
            <w:r w:rsidRPr="00997F2D">
              <w:t>je</w:t>
            </w:r>
            <w:r w:rsidRPr="003C1E99">
              <w:rPr>
                <w:lang w:val="sr-Latn-ME"/>
              </w:rPr>
              <w:t xml:space="preserve"> </w:t>
            </w:r>
            <w:r w:rsidRPr="00997F2D">
              <w:t>navedeno</w:t>
            </w:r>
            <w:r w:rsidRPr="003C1E99">
              <w:rPr>
                <w:lang w:val="sr-Latn-ME"/>
              </w:rPr>
              <w:t>:</w:t>
            </w:r>
          </w:p>
          <w:p w:rsidR="0001220A" w:rsidRPr="003C1E99" w:rsidRDefault="0001220A" w:rsidP="00687835">
            <w:pPr>
              <w:rPr>
                <w:lang w:val="sr-Latn-ME"/>
              </w:rPr>
            </w:pPr>
            <w:r>
              <w:t>Potvr</w:t>
            </w:r>
            <w:r w:rsidRPr="003C1E99">
              <w:rPr>
                <w:lang w:val="sr-Latn-ME"/>
              </w:rPr>
              <w:t>đ</w:t>
            </w:r>
            <w:r>
              <w:t>ujemo</w:t>
            </w:r>
            <w:r w:rsidRPr="003C1E99">
              <w:rPr>
                <w:spacing w:val="-6"/>
                <w:lang w:val="sr-Latn-ME"/>
              </w:rPr>
              <w:t xml:space="preserve"> </w:t>
            </w:r>
            <w:r>
              <w:t>Izjavom</w:t>
            </w:r>
            <w:r w:rsidRPr="003C1E99">
              <w:rPr>
                <w:spacing w:val="-6"/>
                <w:lang w:val="sr-Latn-ME"/>
              </w:rPr>
              <w:t xml:space="preserve"> </w:t>
            </w:r>
            <w:r>
              <w:t>privrednog</w:t>
            </w:r>
            <w:r w:rsidRPr="003C1E99">
              <w:rPr>
                <w:spacing w:val="-6"/>
                <w:lang w:val="sr-Latn-ME"/>
              </w:rPr>
              <w:t xml:space="preserve"> </w:t>
            </w:r>
            <w:r>
              <w:t>subjekta</w:t>
            </w:r>
            <w:r w:rsidRPr="003C1E99">
              <w:rPr>
                <w:spacing w:val="-6"/>
                <w:lang w:val="sr-Latn-ME"/>
              </w:rPr>
              <w:t xml:space="preserve"> </w:t>
            </w:r>
            <w:r>
              <w:t>koja</w:t>
            </w:r>
            <w:r w:rsidRPr="003C1E99">
              <w:rPr>
                <w:spacing w:val="-6"/>
                <w:lang w:val="sr-Latn-ME"/>
              </w:rPr>
              <w:t xml:space="preserve"> </w:t>
            </w:r>
            <w:r>
              <w:t>je</w:t>
            </w:r>
            <w:r w:rsidRPr="003C1E99">
              <w:rPr>
                <w:spacing w:val="-6"/>
                <w:lang w:val="sr-Latn-ME"/>
              </w:rPr>
              <w:t xml:space="preserve"> </w:t>
            </w:r>
            <w:r>
              <w:t>data</w:t>
            </w:r>
            <w:r w:rsidRPr="003C1E99">
              <w:rPr>
                <w:spacing w:val="-6"/>
                <w:lang w:val="sr-Latn-ME"/>
              </w:rPr>
              <w:t xml:space="preserve"> </w:t>
            </w:r>
            <w:r>
              <w:t>u</w:t>
            </w:r>
            <w:r w:rsidRPr="003C1E99">
              <w:rPr>
                <w:lang w:val="sr-Latn-ME"/>
              </w:rPr>
              <w:t xml:space="preserve"> </w:t>
            </w:r>
            <w:r>
              <w:rPr>
                <w:spacing w:val="-2"/>
              </w:rPr>
              <w:t>prilogu</w:t>
            </w:r>
            <w:r w:rsidRPr="003C1E99">
              <w:rPr>
                <w:spacing w:val="-2"/>
                <w:lang w:val="sr-Latn-ME"/>
              </w:rPr>
              <w:t>.</w:t>
            </w:r>
          </w:p>
        </w:tc>
      </w:tr>
      <w:tr w:rsidR="0001220A" w:rsidRPr="00687835" w:rsidTr="0001220A">
        <w:tc>
          <w:tcPr>
            <w:tcW w:w="4531" w:type="dxa"/>
            <w:shd w:val="clear" w:color="auto" w:fill="auto"/>
          </w:tcPr>
          <w:p w:rsidR="0001220A" w:rsidRPr="003C1E99" w:rsidRDefault="0001220A" w:rsidP="00687835">
            <w:pPr>
              <w:jc w:val="both"/>
              <w:rPr>
                <w:lang w:val="sr-Latn-ME"/>
              </w:rPr>
            </w:pPr>
            <w:r w:rsidRPr="006E1F4E">
              <w:t>U</w:t>
            </w:r>
            <w:r w:rsidRPr="003C1E99">
              <w:rPr>
                <w:lang w:val="sr-Latn-ME"/>
              </w:rPr>
              <w:t xml:space="preserve"> </w:t>
            </w:r>
            <w:r w:rsidRPr="006E1F4E">
              <w:t>postupku</w:t>
            </w:r>
            <w:r w:rsidRPr="003C1E99">
              <w:rPr>
                <w:lang w:val="sr-Latn-ME"/>
              </w:rPr>
              <w:t xml:space="preserve"> </w:t>
            </w:r>
            <w:r w:rsidRPr="006E1F4E">
              <w:t>javne</w:t>
            </w:r>
            <w:r w:rsidRPr="003C1E99">
              <w:rPr>
                <w:lang w:val="sr-Latn-ME"/>
              </w:rPr>
              <w:t xml:space="preserve"> </w:t>
            </w:r>
            <w:r w:rsidRPr="006E1F4E">
              <w:t>nabavke</w:t>
            </w:r>
            <w:r w:rsidRPr="003C1E99">
              <w:rPr>
                <w:lang w:val="sr-Latn-ME"/>
              </w:rPr>
              <w:t xml:space="preserve"> </w:t>
            </w:r>
            <w:r w:rsidRPr="006E1F4E">
              <w:t>mo</w:t>
            </w:r>
            <w:r w:rsidRPr="003C1E99">
              <w:rPr>
                <w:lang w:val="sr-Latn-ME"/>
              </w:rPr>
              <w:t>ž</w:t>
            </w:r>
            <w:r w:rsidRPr="006E1F4E">
              <w:t>e</w:t>
            </w:r>
            <w:r w:rsidRPr="003C1E99">
              <w:rPr>
                <w:lang w:val="sr-Latn-ME"/>
              </w:rPr>
              <w:t xml:space="preserve"> </w:t>
            </w:r>
            <w:r w:rsidRPr="006E1F4E">
              <w:t>da</w:t>
            </w:r>
            <w:r w:rsidRPr="003C1E99">
              <w:rPr>
                <w:lang w:val="sr-Latn-ME"/>
              </w:rPr>
              <w:t xml:space="preserve"> </w:t>
            </w:r>
            <w:r w:rsidRPr="006E1F4E">
              <w:t>u</w:t>
            </w:r>
            <w:r w:rsidRPr="003C1E99">
              <w:rPr>
                <w:lang w:val="sr-Latn-ME"/>
              </w:rPr>
              <w:t>č</w:t>
            </w:r>
            <w:r w:rsidRPr="006E1F4E">
              <w:t>estvuje</w:t>
            </w:r>
            <w:r w:rsidRPr="003C1E99">
              <w:rPr>
                <w:lang w:val="sr-Latn-ME"/>
              </w:rPr>
              <w:t xml:space="preserve"> </w:t>
            </w:r>
            <w:r w:rsidRPr="006E1F4E">
              <w:t>samo</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koji</w:t>
            </w:r>
            <w:r w:rsidRPr="003C1E99">
              <w:rPr>
                <w:lang w:val="sr-Latn-ME"/>
              </w:rPr>
              <w:t xml:space="preserve"> </w:t>
            </w:r>
            <w:r w:rsidRPr="006E1F4E">
              <w:t>je</w:t>
            </w:r>
            <w:r w:rsidRPr="003C1E99">
              <w:rPr>
                <w:lang w:val="sr-Latn-ME"/>
              </w:rPr>
              <w:t xml:space="preserve"> </w:t>
            </w:r>
            <w:r w:rsidRPr="006E1F4E">
              <w:t>upisan</w:t>
            </w:r>
            <w:r w:rsidRPr="003C1E99">
              <w:rPr>
                <w:lang w:val="sr-Latn-ME"/>
              </w:rPr>
              <w:t xml:space="preserve"> </w:t>
            </w:r>
            <w:r w:rsidRPr="006E1F4E">
              <w:t>u</w:t>
            </w:r>
            <w:r w:rsidRPr="003C1E99">
              <w:rPr>
                <w:lang w:val="sr-Latn-ME"/>
              </w:rPr>
              <w:t xml:space="preserve"> </w:t>
            </w:r>
            <w:r w:rsidRPr="006E1F4E">
              <w:t>Centralni</w:t>
            </w:r>
            <w:r w:rsidRPr="003C1E99">
              <w:rPr>
                <w:lang w:val="sr-Latn-ME"/>
              </w:rPr>
              <w:t xml:space="preserve"> </w:t>
            </w:r>
            <w:r w:rsidRPr="006E1F4E">
              <w:t>registar</w:t>
            </w:r>
            <w:r w:rsidRPr="003C1E99">
              <w:rPr>
                <w:lang w:val="sr-Latn-ME"/>
              </w:rPr>
              <w:t xml:space="preserve"> </w:t>
            </w:r>
            <w:r w:rsidRPr="006E1F4E">
              <w:t>privrednih</w:t>
            </w:r>
            <w:r w:rsidRPr="003C1E99">
              <w:rPr>
                <w:lang w:val="sr-Latn-ME"/>
              </w:rPr>
              <w:t xml:space="preserve"> </w:t>
            </w:r>
            <w:r w:rsidRPr="006E1F4E">
              <w:t>subjekata</w:t>
            </w:r>
            <w:r w:rsidRPr="003C1E99">
              <w:rPr>
                <w:lang w:val="sr-Latn-ME"/>
              </w:rPr>
              <w:t xml:space="preserve"> </w:t>
            </w:r>
            <w:r w:rsidRPr="006E1F4E">
              <w:t>ili</w:t>
            </w:r>
            <w:r w:rsidRPr="003C1E99">
              <w:rPr>
                <w:lang w:val="sr-Latn-ME"/>
              </w:rPr>
              <w:t xml:space="preserve"> </w:t>
            </w:r>
            <w:r w:rsidRPr="006E1F4E">
              <w:t>drugi</w:t>
            </w:r>
            <w:r w:rsidRPr="003C1E99">
              <w:rPr>
                <w:lang w:val="sr-Latn-ME"/>
              </w:rPr>
              <w:t xml:space="preserve"> </w:t>
            </w:r>
            <w:r w:rsidRPr="006E1F4E">
              <w:t>odgovaraju</w:t>
            </w:r>
            <w:r w:rsidRPr="003C1E99">
              <w:rPr>
                <w:lang w:val="sr-Latn-ME"/>
              </w:rPr>
              <w:t>ć</w:t>
            </w:r>
            <w:r w:rsidRPr="006E1F4E">
              <w:t>i</w:t>
            </w:r>
            <w:r w:rsidRPr="003C1E99">
              <w:rPr>
                <w:lang w:val="sr-Latn-ME"/>
              </w:rPr>
              <w:t xml:space="preserve"> </w:t>
            </w:r>
            <w:r w:rsidRPr="006E1F4E">
              <w:t>registar</w:t>
            </w:r>
            <w:r w:rsidRPr="003C1E99">
              <w:rPr>
                <w:lang w:val="sr-Latn-ME"/>
              </w:rPr>
              <w:t xml:space="preserve"> </w:t>
            </w:r>
            <w:r w:rsidRPr="006E1F4E">
              <w:t>u</w:t>
            </w:r>
            <w:r w:rsidRPr="003C1E99">
              <w:rPr>
                <w:lang w:val="sr-Latn-ME"/>
              </w:rPr>
              <w:t xml:space="preserve"> </w:t>
            </w:r>
            <w:r w:rsidRPr="006E1F4E">
              <w:t>dr</w:t>
            </w:r>
            <w:r w:rsidRPr="003C1E99">
              <w:rPr>
                <w:lang w:val="sr-Latn-ME"/>
              </w:rPr>
              <w:t>ž</w:t>
            </w:r>
            <w:r w:rsidRPr="006E1F4E">
              <w:t>avi</w:t>
            </w:r>
            <w:r w:rsidRPr="003C1E99">
              <w:rPr>
                <w:lang w:val="sr-Latn-ME"/>
              </w:rPr>
              <w:t xml:space="preserve"> </w:t>
            </w:r>
            <w:r w:rsidRPr="006E1F4E">
              <w:t>u</w:t>
            </w:r>
            <w:r w:rsidRPr="003C1E99">
              <w:rPr>
                <w:lang w:val="sr-Latn-ME"/>
              </w:rPr>
              <w:t xml:space="preserve"> </w:t>
            </w:r>
            <w:r w:rsidRPr="006E1F4E">
              <w:t>kojoj</w:t>
            </w:r>
            <w:r w:rsidRPr="003C1E99">
              <w:rPr>
                <w:lang w:val="sr-Latn-ME"/>
              </w:rPr>
              <w:t xml:space="preserve"> </w:t>
            </w:r>
            <w:r w:rsidRPr="006E1F4E">
              <w:t>privredni</w:t>
            </w:r>
            <w:r w:rsidRPr="003C1E99">
              <w:rPr>
                <w:lang w:val="sr-Latn-ME"/>
              </w:rPr>
              <w:t xml:space="preserve"> </w:t>
            </w:r>
            <w:r w:rsidRPr="006E1F4E">
              <w:t>subjekat</w:t>
            </w:r>
            <w:r w:rsidRPr="003C1E99">
              <w:rPr>
                <w:lang w:val="sr-Latn-ME"/>
              </w:rPr>
              <w:t xml:space="preserve"> </w:t>
            </w:r>
            <w:r w:rsidRPr="006E1F4E">
              <w:t>ima</w:t>
            </w:r>
            <w:r w:rsidRPr="003C1E99">
              <w:rPr>
                <w:lang w:val="sr-Latn-ME"/>
              </w:rPr>
              <w:t xml:space="preserve"> </w:t>
            </w:r>
            <w:r w:rsidRPr="006E1F4E">
              <w:t>sjedi</w:t>
            </w:r>
            <w:r w:rsidRPr="003C1E99">
              <w:rPr>
                <w:lang w:val="sr-Latn-ME"/>
              </w:rPr>
              <w:t>š</w:t>
            </w:r>
            <w:r w:rsidRPr="006E1F4E">
              <w:t>te</w:t>
            </w:r>
            <w:r w:rsidRPr="003C1E99">
              <w:rPr>
                <w:lang w:val="sr-Latn-ME"/>
              </w:rPr>
              <w:t xml:space="preserve"> š</w:t>
            </w:r>
            <w:r w:rsidRPr="006E1F4E">
              <w:t>to</w:t>
            </w:r>
            <w:r w:rsidRPr="003C1E99">
              <w:rPr>
                <w:lang w:val="sr-Latn-ME"/>
              </w:rPr>
              <w:t xml:space="preserve"> </w:t>
            </w:r>
            <w:r w:rsidRPr="006E1F4E">
              <w:t>se</w:t>
            </w:r>
            <w:r w:rsidRPr="003C1E99">
              <w:rPr>
                <w:lang w:val="sr-Latn-ME"/>
              </w:rPr>
              <w:t xml:space="preserve"> </w:t>
            </w:r>
            <w:r w:rsidRPr="006E1F4E">
              <w:t>dokazuje</w:t>
            </w:r>
            <w:r w:rsidRPr="003C1E99">
              <w:rPr>
                <w:lang w:val="sr-Latn-ME"/>
              </w:rPr>
              <w:t xml:space="preserve"> </w:t>
            </w:r>
            <w:r w:rsidRPr="006E1F4E">
              <w:t>dostavljanjem</w:t>
            </w:r>
            <w:r w:rsidRPr="003C1E99">
              <w:rPr>
                <w:lang w:val="sr-Latn-ME"/>
              </w:rPr>
              <w:t xml:space="preserve"> </w:t>
            </w:r>
            <w:r w:rsidRPr="006E1F4E">
              <w:t>dokaza</w:t>
            </w:r>
            <w:r w:rsidRPr="003C1E99">
              <w:rPr>
                <w:lang w:val="sr-Latn-ME"/>
              </w:rPr>
              <w:t xml:space="preserve"> </w:t>
            </w:r>
            <w:r w:rsidRPr="006E1F4E">
              <w:t>o</w:t>
            </w:r>
            <w:r w:rsidRPr="003C1E99">
              <w:rPr>
                <w:lang w:val="sr-Latn-ME"/>
              </w:rPr>
              <w:t xml:space="preserve"> </w:t>
            </w:r>
            <w:r w:rsidRPr="006E1F4E">
              <w:t>registraciji</w:t>
            </w:r>
            <w:r w:rsidRPr="003C1E99">
              <w:rPr>
                <w:lang w:val="sr-Latn-ME"/>
              </w:rPr>
              <w:t xml:space="preserve"> </w:t>
            </w:r>
            <w:r w:rsidRPr="006E1F4E">
              <w:t>u</w:t>
            </w:r>
            <w:r w:rsidRPr="003C1E99">
              <w:rPr>
                <w:lang w:val="sr-Latn-ME"/>
              </w:rPr>
              <w:t xml:space="preserve"> </w:t>
            </w:r>
            <w:r w:rsidRPr="006E1F4E">
              <w:t>Centralnom</w:t>
            </w:r>
            <w:r w:rsidRPr="003C1E99">
              <w:rPr>
                <w:lang w:val="sr-Latn-ME"/>
              </w:rPr>
              <w:t xml:space="preserve"> </w:t>
            </w:r>
            <w:r w:rsidRPr="006E1F4E">
              <w:t>registru</w:t>
            </w:r>
            <w:r w:rsidRPr="003C1E99">
              <w:rPr>
                <w:lang w:val="sr-Latn-ME"/>
              </w:rPr>
              <w:t xml:space="preserve"> </w:t>
            </w:r>
            <w:r w:rsidRPr="006E1F4E">
              <w:t>privrednih</w:t>
            </w:r>
            <w:r w:rsidRPr="003C1E99">
              <w:rPr>
                <w:lang w:val="sr-Latn-ME"/>
              </w:rPr>
              <w:t xml:space="preserve"> </w:t>
            </w:r>
            <w:r w:rsidRPr="006E1F4E">
              <w:t>subjekata</w:t>
            </w:r>
            <w:r w:rsidRPr="003C1E99">
              <w:rPr>
                <w:lang w:val="sr-Latn-ME"/>
              </w:rPr>
              <w:t xml:space="preserve"> </w:t>
            </w:r>
            <w:r w:rsidRPr="006E1F4E">
              <w:t>ili</w:t>
            </w:r>
            <w:r w:rsidRPr="003C1E99">
              <w:rPr>
                <w:lang w:val="sr-Latn-ME"/>
              </w:rPr>
              <w:t xml:space="preserve"> </w:t>
            </w:r>
            <w:r w:rsidRPr="006E1F4E">
              <w:t>drugom</w:t>
            </w:r>
            <w:r w:rsidRPr="003C1E99">
              <w:rPr>
                <w:lang w:val="sr-Latn-ME"/>
              </w:rPr>
              <w:t xml:space="preserve"> </w:t>
            </w:r>
            <w:r w:rsidRPr="006E1F4E">
              <w:t>odgovaraju</w:t>
            </w:r>
            <w:r w:rsidRPr="003C1E99">
              <w:rPr>
                <w:lang w:val="sr-Latn-ME"/>
              </w:rPr>
              <w:t>ć</w:t>
            </w:r>
            <w:r w:rsidRPr="006E1F4E">
              <w:t>em</w:t>
            </w:r>
            <w:r w:rsidRPr="003C1E99">
              <w:rPr>
                <w:lang w:val="sr-Latn-ME"/>
              </w:rPr>
              <w:t xml:space="preserve"> </w:t>
            </w:r>
            <w:r w:rsidRPr="006E1F4E">
              <w:t>registru</w:t>
            </w:r>
            <w:r w:rsidRPr="003C1E99">
              <w:rPr>
                <w:lang w:val="sr-Latn-ME"/>
              </w:rPr>
              <w:t xml:space="preserve">, </w:t>
            </w:r>
            <w:r w:rsidRPr="006E1F4E">
              <w:t>sa</w:t>
            </w:r>
            <w:r w:rsidRPr="003C1E99">
              <w:rPr>
                <w:lang w:val="sr-Latn-ME"/>
              </w:rPr>
              <w:t xml:space="preserve"> </w:t>
            </w:r>
            <w:r w:rsidRPr="006E1F4E">
              <w:t>podacima</w:t>
            </w:r>
            <w:r w:rsidRPr="003C1E99">
              <w:rPr>
                <w:lang w:val="sr-Latn-ME"/>
              </w:rPr>
              <w:t xml:space="preserve"> </w:t>
            </w:r>
            <w:r w:rsidRPr="006E1F4E">
              <w:t>o</w:t>
            </w:r>
            <w:r w:rsidRPr="003C1E99">
              <w:rPr>
                <w:lang w:val="sr-Latn-ME"/>
              </w:rPr>
              <w:t xml:space="preserve"> </w:t>
            </w:r>
            <w:r w:rsidRPr="006E1F4E">
              <w:t>ovla</w:t>
            </w:r>
            <w:r w:rsidRPr="003C1E99">
              <w:rPr>
                <w:lang w:val="sr-Latn-ME"/>
              </w:rPr>
              <w:t>šć</w:t>
            </w:r>
            <w:r w:rsidRPr="006E1F4E">
              <w:t>enom</w:t>
            </w:r>
            <w:r w:rsidRPr="003C1E99">
              <w:rPr>
                <w:lang w:val="sr-Latn-ME"/>
              </w:rPr>
              <w:t xml:space="preserve"> </w:t>
            </w:r>
            <w:r w:rsidRPr="006E1F4E">
              <w:t>licu</w:t>
            </w:r>
            <w:r w:rsidRPr="003C1E99">
              <w:rPr>
                <w:lang w:val="sr-Latn-ME"/>
              </w:rPr>
              <w:t xml:space="preserve"> </w:t>
            </w:r>
            <w:r w:rsidRPr="006E1F4E">
              <w:t>privrednog</w:t>
            </w:r>
            <w:r w:rsidRPr="003C1E99">
              <w:rPr>
                <w:lang w:val="sr-Latn-ME"/>
              </w:rPr>
              <w:t xml:space="preserve"> </w:t>
            </w:r>
            <w:r w:rsidRPr="006E1F4E">
              <w:t>subjekta</w:t>
            </w:r>
            <w:r w:rsidRPr="003C1E99">
              <w:rPr>
                <w:lang w:val="sr-Latn-ME"/>
              </w:rPr>
              <w:t>..</w:t>
            </w:r>
          </w:p>
        </w:tc>
        <w:tc>
          <w:tcPr>
            <w:tcW w:w="4914" w:type="dxa"/>
            <w:shd w:val="clear" w:color="auto" w:fill="auto"/>
          </w:tcPr>
          <w:p w:rsidR="0001220A" w:rsidRPr="003C1E99" w:rsidRDefault="0001220A" w:rsidP="00687835">
            <w:pPr>
              <w:rPr>
                <w:lang w:val="sr-Latn-ME"/>
              </w:rPr>
            </w:pPr>
            <w:r w:rsidRPr="00997F2D">
              <w:t>U</w:t>
            </w:r>
            <w:r w:rsidRPr="003C1E99">
              <w:rPr>
                <w:lang w:val="sr-Latn-ME"/>
              </w:rPr>
              <w:t xml:space="preserve"> </w:t>
            </w:r>
            <w:r w:rsidRPr="00997F2D">
              <w:t>ponudi</w:t>
            </w:r>
            <w:r w:rsidRPr="003C1E99">
              <w:rPr>
                <w:lang w:val="sr-Latn-ME"/>
              </w:rPr>
              <w:t xml:space="preserve"> </w:t>
            </w:r>
            <w:r w:rsidRPr="00997F2D">
              <w:t>je</w:t>
            </w:r>
            <w:r w:rsidRPr="003C1E99">
              <w:rPr>
                <w:lang w:val="sr-Latn-ME"/>
              </w:rPr>
              <w:t xml:space="preserve"> </w:t>
            </w:r>
            <w:r w:rsidRPr="00997F2D">
              <w:t>navedeno</w:t>
            </w:r>
            <w:r w:rsidRPr="003C1E99">
              <w:rPr>
                <w:lang w:val="sr-Latn-ME"/>
              </w:rPr>
              <w:t>:</w:t>
            </w:r>
          </w:p>
          <w:p w:rsidR="0001220A" w:rsidRPr="003C1E99" w:rsidRDefault="0001220A" w:rsidP="00687835">
            <w:pPr>
              <w:rPr>
                <w:lang w:val="sr-Latn-ME"/>
              </w:rPr>
            </w:pPr>
            <w:r>
              <w:t>Potvr</w:t>
            </w:r>
            <w:r w:rsidRPr="003C1E99">
              <w:rPr>
                <w:lang w:val="sr-Latn-ME"/>
              </w:rPr>
              <w:t>đ</w:t>
            </w:r>
            <w:r>
              <w:t>ujemo</w:t>
            </w:r>
            <w:r w:rsidRPr="003C1E99">
              <w:rPr>
                <w:spacing w:val="-6"/>
                <w:lang w:val="sr-Latn-ME"/>
              </w:rPr>
              <w:t xml:space="preserve"> </w:t>
            </w:r>
            <w:r>
              <w:t>Izjavom</w:t>
            </w:r>
            <w:r w:rsidRPr="003C1E99">
              <w:rPr>
                <w:spacing w:val="-6"/>
                <w:lang w:val="sr-Latn-ME"/>
              </w:rPr>
              <w:t xml:space="preserve"> </w:t>
            </w:r>
            <w:r>
              <w:t>privrednog</w:t>
            </w:r>
            <w:r w:rsidRPr="003C1E99">
              <w:rPr>
                <w:spacing w:val="-6"/>
                <w:lang w:val="sr-Latn-ME"/>
              </w:rPr>
              <w:t xml:space="preserve"> </w:t>
            </w:r>
            <w:r>
              <w:t>subjekta</w:t>
            </w:r>
            <w:r w:rsidRPr="003C1E99">
              <w:rPr>
                <w:spacing w:val="-6"/>
                <w:lang w:val="sr-Latn-ME"/>
              </w:rPr>
              <w:t xml:space="preserve"> </w:t>
            </w:r>
            <w:r>
              <w:t>koja</w:t>
            </w:r>
            <w:r w:rsidRPr="003C1E99">
              <w:rPr>
                <w:spacing w:val="-6"/>
                <w:lang w:val="sr-Latn-ME"/>
              </w:rPr>
              <w:t xml:space="preserve"> </w:t>
            </w:r>
            <w:r>
              <w:t>je</w:t>
            </w:r>
            <w:r w:rsidRPr="003C1E99">
              <w:rPr>
                <w:spacing w:val="-6"/>
                <w:lang w:val="sr-Latn-ME"/>
              </w:rPr>
              <w:t xml:space="preserve"> </w:t>
            </w:r>
            <w:r>
              <w:t>data</w:t>
            </w:r>
            <w:r w:rsidRPr="003C1E99">
              <w:rPr>
                <w:spacing w:val="-6"/>
                <w:lang w:val="sr-Latn-ME"/>
              </w:rPr>
              <w:t xml:space="preserve"> </w:t>
            </w:r>
            <w:r>
              <w:t>u</w:t>
            </w:r>
            <w:r w:rsidRPr="003C1E99">
              <w:rPr>
                <w:lang w:val="sr-Latn-ME"/>
              </w:rPr>
              <w:t xml:space="preserve"> </w:t>
            </w:r>
            <w:r>
              <w:rPr>
                <w:spacing w:val="-2"/>
              </w:rPr>
              <w:t>prilogu</w:t>
            </w:r>
            <w:r w:rsidRPr="003C1E99">
              <w:rPr>
                <w:spacing w:val="-2"/>
                <w:lang w:val="sr-Latn-ME"/>
              </w:rPr>
              <w:t>.</w:t>
            </w:r>
          </w:p>
        </w:tc>
      </w:tr>
      <w:tr w:rsidR="0001220A" w:rsidRPr="006E1F4E" w:rsidTr="0001220A">
        <w:tc>
          <w:tcPr>
            <w:tcW w:w="4531" w:type="dxa"/>
            <w:shd w:val="clear" w:color="auto" w:fill="auto"/>
          </w:tcPr>
          <w:p w:rsidR="0001220A" w:rsidRPr="003C1E99" w:rsidRDefault="0001220A" w:rsidP="00687835">
            <w:pPr>
              <w:jc w:val="both"/>
              <w:rPr>
                <w:rFonts w:eastAsia="Calibri"/>
                <w:lang w:val="sr-Latn-ME"/>
              </w:rPr>
            </w:pPr>
            <w:r w:rsidRPr="006E1F4E">
              <w:t>Privredni</w:t>
            </w:r>
            <w:r w:rsidRPr="003C1E99">
              <w:rPr>
                <w:lang w:val="sr-Latn-ME"/>
              </w:rPr>
              <w:t xml:space="preserve"> </w:t>
            </w:r>
            <w:r w:rsidRPr="006E1F4E">
              <w:t>subjekat</w:t>
            </w:r>
            <w:r w:rsidRPr="003C1E99">
              <w:rPr>
                <w:lang w:val="sr-Latn-ME"/>
              </w:rPr>
              <w:t xml:space="preserve"> </w:t>
            </w:r>
            <w:r w:rsidRPr="006E1F4E">
              <w:t>treba</w:t>
            </w:r>
            <w:r w:rsidRPr="003C1E99">
              <w:rPr>
                <w:lang w:val="sr-Latn-ME"/>
              </w:rPr>
              <w:t xml:space="preserve"> </w:t>
            </w:r>
            <w:r w:rsidRPr="006E1F4E">
              <w:t>da</w:t>
            </w:r>
            <w:r w:rsidRPr="003C1E99">
              <w:rPr>
                <w:lang w:val="sr-Latn-ME"/>
              </w:rPr>
              <w:t xml:space="preserve"> </w:t>
            </w:r>
            <w:r w:rsidRPr="006E1F4E">
              <w:t>posjeduje</w:t>
            </w:r>
            <w:r w:rsidRPr="003C1E99">
              <w:rPr>
                <w:lang w:val="sr-Latn-ME"/>
              </w:rPr>
              <w:t xml:space="preserve"> </w:t>
            </w:r>
            <w:r w:rsidRPr="006E1F4E">
              <w:t>ovla</w:t>
            </w:r>
            <w:r w:rsidRPr="003C1E99">
              <w:rPr>
                <w:lang w:val="sr-Latn-ME"/>
              </w:rPr>
              <w:t>šć</w:t>
            </w:r>
            <w:r w:rsidRPr="006E1F4E">
              <w:t>enje</w:t>
            </w:r>
            <w:r w:rsidRPr="003C1E99">
              <w:rPr>
                <w:lang w:val="sr-Latn-ME"/>
              </w:rPr>
              <w:t xml:space="preserve"> </w:t>
            </w:r>
            <w:r w:rsidRPr="006E1F4E">
              <w:t>za</w:t>
            </w:r>
            <w:r w:rsidRPr="003C1E99">
              <w:rPr>
                <w:lang w:val="sr-Latn-ME"/>
              </w:rPr>
              <w:t xml:space="preserve"> </w:t>
            </w:r>
            <w:r w:rsidRPr="006E1F4E">
              <w:t>obavljanje</w:t>
            </w:r>
            <w:r w:rsidRPr="003C1E99">
              <w:rPr>
                <w:lang w:val="sr-Latn-ME"/>
              </w:rPr>
              <w:t xml:space="preserve"> </w:t>
            </w:r>
            <w:r w:rsidRPr="006E1F4E">
              <w:t>djelatnosti</w:t>
            </w:r>
            <w:r w:rsidRPr="003C1E99">
              <w:rPr>
                <w:lang w:val="sr-Latn-ME"/>
              </w:rPr>
              <w:t xml:space="preserve"> (</w:t>
            </w:r>
            <w:r w:rsidRPr="006E1F4E">
              <w:t>dozvola</w:t>
            </w:r>
            <w:r w:rsidRPr="003C1E99">
              <w:rPr>
                <w:lang w:val="sr-Latn-ME"/>
              </w:rPr>
              <w:t xml:space="preserve">, </w:t>
            </w:r>
            <w:r w:rsidRPr="006E1F4E">
              <w:t>licenca</w:t>
            </w:r>
            <w:r w:rsidRPr="003C1E99">
              <w:rPr>
                <w:lang w:val="sr-Latn-ME"/>
              </w:rPr>
              <w:t xml:space="preserve">, </w:t>
            </w:r>
            <w:r w:rsidRPr="006E1F4E">
              <w:t>odobrenje</w:t>
            </w:r>
            <w:r w:rsidRPr="003C1E99">
              <w:rPr>
                <w:lang w:val="sr-Latn-ME"/>
              </w:rPr>
              <w:t xml:space="preserve"> </w:t>
            </w:r>
            <w:r w:rsidRPr="006E1F4E">
              <w:t>ili</w:t>
            </w:r>
            <w:r w:rsidRPr="003C1E99">
              <w:rPr>
                <w:lang w:val="sr-Latn-ME"/>
              </w:rPr>
              <w:t xml:space="preserve"> </w:t>
            </w:r>
            <w:r w:rsidRPr="006E1F4E">
              <w:t>drugi</w:t>
            </w:r>
            <w:r w:rsidRPr="003C1E99">
              <w:rPr>
                <w:lang w:val="sr-Latn-ME"/>
              </w:rPr>
              <w:t xml:space="preserve"> </w:t>
            </w:r>
            <w:r w:rsidRPr="006E1F4E">
              <w:t>akt</w:t>
            </w:r>
            <w:r w:rsidRPr="003C1E99">
              <w:rPr>
                <w:lang w:val="sr-Latn-ME"/>
              </w:rPr>
              <w:t xml:space="preserve">) </w:t>
            </w:r>
            <w:r w:rsidRPr="006E1F4E">
              <w:t>u</w:t>
            </w:r>
            <w:r w:rsidRPr="003C1E99">
              <w:rPr>
                <w:lang w:val="sr-Latn-ME"/>
              </w:rPr>
              <w:t xml:space="preserve"> </w:t>
            </w:r>
            <w:r w:rsidRPr="006E1F4E">
              <w:t>skladu</w:t>
            </w:r>
            <w:r w:rsidRPr="003C1E99">
              <w:rPr>
                <w:lang w:val="sr-Latn-ME"/>
              </w:rPr>
              <w:t xml:space="preserve"> </w:t>
            </w:r>
            <w:r w:rsidRPr="006E1F4E">
              <w:t>sa</w:t>
            </w:r>
            <w:r w:rsidRPr="003C1E99">
              <w:rPr>
                <w:lang w:val="sr-Latn-ME"/>
              </w:rPr>
              <w:t xml:space="preserve"> </w:t>
            </w:r>
            <w:r w:rsidRPr="006E1F4E">
              <w:t>Zakonom</w:t>
            </w:r>
            <w:r w:rsidRPr="003C1E99">
              <w:rPr>
                <w:lang w:val="sr-Latn-ME"/>
              </w:rPr>
              <w:t xml:space="preserve"> </w:t>
            </w:r>
            <w:r w:rsidRPr="006E1F4E">
              <w:t>i</w:t>
            </w:r>
            <w:r w:rsidRPr="003C1E99">
              <w:rPr>
                <w:lang w:val="sr-Latn-ME"/>
              </w:rPr>
              <w:t xml:space="preserve"> </w:t>
            </w:r>
            <w:r w:rsidRPr="006E1F4E">
              <w:t>to</w:t>
            </w:r>
            <w:r w:rsidRPr="003C1E99">
              <w:rPr>
                <w:lang w:val="sr-Latn-ME"/>
              </w:rPr>
              <w:t xml:space="preserve">: </w:t>
            </w:r>
            <w:r w:rsidRPr="006E1F4E">
              <w:t>Licencu</w:t>
            </w:r>
            <w:r w:rsidRPr="003C1E99">
              <w:rPr>
                <w:lang w:val="sr-Latn-ME"/>
              </w:rPr>
              <w:t xml:space="preserve"> </w:t>
            </w:r>
            <w:r w:rsidRPr="006E1F4E">
              <w:t>za</w:t>
            </w:r>
            <w:r w:rsidRPr="003C1E99">
              <w:rPr>
                <w:lang w:val="sr-Latn-ME"/>
              </w:rPr>
              <w:t xml:space="preserve"> </w:t>
            </w:r>
            <w:r w:rsidRPr="006E1F4E">
              <w:t>transport</w:t>
            </w:r>
            <w:r w:rsidRPr="003C1E99">
              <w:rPr>
                <w:lang w:val="sr-Latn-ME"/>
              </w:rPr>
              <w:t xml:space="preserve"> </w:t>
            </w:r>
            <w:r w:rsidRPr="006E1F4E">
              <w:t>naftnih</w:t>
            </w:r>
            <w:r w:rsidRPr="003C1E99">
              <w:rPr>
                <w:lang w:val="sr-Latn-ME"/>
              </w:rPr>
              <w:t xml:space="preserve"> </w:t>
            </w:r>
            <w:r w:rsidRPr="006E1F4E">
              <w:t>derivata</w:t>
            </w:r>
            <w:r w:rsidRPr="003C1E99">
              <w:rPr>
                <w:lang w:val="sr-Latn-ME"/>
              </w:rPr>
              <w:t xml:space="preserve"> </w:t>
            </w:r>
            <w:r w:rsidRPr="006E1F4E">
              <w:t>transportnim</w:t>
            </w:r>
            <w:r w:rsidRPr="003C1E99">
              <w:rPr>
                <w:lang w:val="sr-Latn-ME"/>
              </w:rPr>
              <w:t xml:space="preserve"> </w:t>
            </w:r>
            <w:r w:rsidRPr="006E1F4E">
              <w:t>sredstvima</w:t>
            </w:r>
            <w:r w:rsidRPr="003C1E99">
              <w:rPr>
                <w:lang w:val="sr-Latn-ME"/>
              </w:rPr>
              <w:t xml:space="preserve"> </w:t>
            </w:r>
            <w:r w:rsidRPr="006E1F4E">
              <w:t>i</w:t>
            </w:r>
            <w:r w:rsidRPr="003C1E99">
              <w:rPr>
                <w:lang w:val="sr-Latn-ME"/>
              </w:rPr>
              <w:t xml:space="preserve"> </w:t>
            </w:r>
            <w:r w:rsidRPr="006E1F4E">
              <w:t>Licencu</w:t>
            </w:r>
            <w:r w:rsidRPr="003C1E99">
              <w:rPr>
                <w:lang w:val="sr-Latn-ME"/>
              </w:rPr>
              <w:t xml:space="preserve"> </w:t>
            </w:r>
            <w:r w:rsidRPr="006E1F4E">
              <w:t>za</w:t>
            </w:r>
            <w:r w:rsidRPr="003C1E99">
              <w:rPr>
                <w:lang w:val="sr-Latn-ME"/>
              </w:rPr>
              <w:t xml:space="preserve"> </w:t>
            </w:r>
            <w:r w:rsidRPr="006E1F4E">
              <w:t>transport</w:t>
            </w:r>
            <w:r w:rsidRPr="003C1E99">
              <w:rPr>
                <w:lang w:val="sr-Latn-ME"/>
              </w:rPr>
              <w:t xml:space="preserve"> </w:t>
            </w:r>
            <w:r w:rsidRPr="006E1F4E">
              <w:t>te</w:t>
            </w:r>
            <w:r w:rsidRPr="003C1E99">
              <w:rPr>
                <w:lang w:val="sr-Latn-ME"/>
              </w:rPr>
              <w:t>č</w:t>
            </w:r>
            <w:r w:rsidRPr="006E1F4E">
              <w:t>nog</w:t>
            </w:r>
            <w:r w:rsidRPr="003C1E99">
              <w:rPr>
                <w:lang w:val="sr-Latn-ME"/>
              </w:rPr>
              <w:t xml:space="preserve"> </w:t>
            </w:r>
            <w:r w:rsidRPr="006E1F4E">
              <w:t>naftnog</w:t>
            </w:r>
            <w:r w:rsidRPr="003C1E99">
              <w:rPr>
                <w:lang w:val="sr-Latn-ME"/>
              </w:rPr>
              <w:t xml:space="preserve"> </w:t>
            </w:r>
            <w:r w:rsidRPr="006E1F4E">
              <w:t>gasa</w:t>
            </w:r>
            <w:r w:rsidRPr="003C1E99">
              <w:rPr>
                <w:lang w:val="sr-Latn-ME"/>
              </w:rPr>
              <w:t xml:space="preserve"> </w:t>
            </w:r>
            <w:r w:rsidRPr="006E1F4E">
              <w:t>transportnim</w:t>
            </w:r>
            <w:r w:rsidRPr="003C1E99">
              <w:rPr>
                <w:lang w:val="sr-Latn-ME"/>
              </w:rPr>
              <w:t xml:space="preserve"> </w:t>
            </w:r>
            <w:r w:rsidRPr="006E1F4E">
              <w:t>sredstvima</w:t>
            </w:r>
            <w:r w:rsidRPr="003C1E99">
              <w:rPr>
                <w:lang w:val="sr-Latn-ME"/>
              </w:rPr>
              <w:t xml:space="preserve">, </w:t>
            </w:r>
            <w:r w:rsidRPr="006E1F4E">
              <w:t>koje</w:t>
            </w:r>
            <w:r w:rsidRPr="003C1E99">
              <w:rPr>
                <w:lang w:val="sr-Latn-ME"/>
              </w:rPr>
              <w:t xml:space="preserve"> </w:t>
            </w:r>
            <w:r w:rsidRPr="006E1F4E">
              <w:t>izdaje</w:t>
            </w:r>
            <w:r w:rsidRPr="003C1E99">
              <w:rPr>
                <w:lang w:val="sr-Latn-ME"/>
              </w:rPr>
              <w:t xml:space="preserve"> </w:t>
            </w:r>
            <w:r w:rsidRPr="006E1F4E">
              <w:t>Regulatorna</w:t>
            </w:r>
            <w:r w:rsidRPr="003C1E99">
              <w:rPr>
                <w:lang w:val="sr-Latn-ME"/>
              </w:rPr>
              <w:t xml:space="preserve"> </w:t>
            </w:r>
            <w:r w:rsidRPr="006E1F4E">
              <w:t>agencija</w:t>
            </w:r>
            <w:r w:rsidRPr="003C1E99">
              <w:rPr>
                <w:lang w:val="sr-Latn-ME"/>
              </w:rPr>
              <w:t xml:space="preserve"> </w:t>
            </w:r>
            <w:r w:rsidRPr="006E1F4E">
              <w:t>za</w:t>
            </w:r>
            <w:r w:rsidRPr="003C1E99">
              <w:rPr>
                <w:lang w:val="sr-Latn-ME"/>
              </w:rPr>
              <w:t xml:space="preserve"> </w:t>
            </w:r>
            <w:r w:rsidRPr="006E1F4E">
              <w:t>energetiku</w:t>
            </w:r>
            <w:r w:rsidRPr="003C1E99">
              <w:rPr>
                <w:lang w:val="sr-Latn-ME"/>
              </w:rPr>
              <w:t xml:space="preserve">. </w:t>
            </w:r>
            <w:r w:rsidRPr="006E1F4E">
              <w:t>Ponu</w:t>
            </w:r>
            <w:r w:rsidRPr="003C1E99">
              <w:rPr>
                <w:lang w:val="sr-Latn-ME"/>
              </w:rPr>
              <w:t>đ</w:t>
            </w:r>
            <w:r w:rsidRPr="006E1F4E">
              <w:t>a</w:t>
            </w:r>
            <w:r w:rsidRPr="003C1E99">
              <w:rPr>
                <w:lang w:val="sr-Latn-ME"/>
              </w:rPr>
              <w:t>č</w:t>
            </w:r>
            <w:r w:rsidRPr="006E1F4E">
              <w:t>i</w:t>
            </w:r>
            <w:r w:rsidRPr="003C1E99">
              <w:rPr>
                <w:lang w:val="sr-Latn-ME"/>
              </w:rPr>
              <w:t xml:space="preserve"> </w:t>
            </w:r>
            <w:r w:rsidRPr="006E1F4E">
              <w:t>su</w:t>
            </w:r>
            <w:r w:rsidRPr="003C1E99">
              <w:rPr>
                <w:lang w:val="sr-Latn-ME"/>
              </w:rPr>
              <w:t xml:space="preserve"> </w:t>
            </w:r>
            <w:r w:rsidRPr="006E1F4E">
              <w:t>du</w:t>
            </w:r>
            <w:r w:rsidRPr="003C1E99">
              <w:rPr>
                <w:lang w:val="sr-Latn-ME"/>
              </w:rPr>
              <w:t>ž</w:t>
            </w:r>
            <w:r w:rsidRPr="006E1F4E">
              <w:t>ni</w:t>
            </w:r>
            <w:r w:rsidRPr="003C1E99">
              <w:rPr>
                <w:lang w:val="sr-Latn-ME"/>
              </w:rPr>
              <w:t xml:space="preserve"> </w:t>
            </w:r>
            <w:r w:rsidRPr="006E1F4E">
              <w:t>uz</w:t>
            </w:r>
            <w:r w:rsidRPr="003C1E99">
              <w:rPr>
                <w:lang w:val="sr-Latn-ME"/>
              </w:rPr>
              <w:t xml:space="preserve"> </w:t>
            </w:r>
            <w:r w:rsidRPr="006E1F4E">
              <w:t>Licencu</w:t>
            </w:r>
            <w:r w:rsidRPr="003C1E99">
              <w:rPr>
                <w:lang w:val="sr-Latn-ME"/>
              </w:rPr>
              <w:t xml:space="preserve"> </w:t>
            </w:r>
            <w:r w:rsidRPr="006E1F4E">
              <w:t>regulatorne</w:t>
            </w:r>
            <w:r w:rsidRPr="003C1E99">
              <w:rPr>
                <w:lang w:val="sr-Latn-ME"/>
              </w:rPr>
              <w:t xml:space="preserve"> </w:t>
            </w:r>
            <w:r w:rsidRPr="006E1F4E">
              <w:t>agencije</w:t>
            </w:r>
            <w:r w:rsidRPr="003C1E99">
              <w:rPr>
                <w:lang w:val="sr-Latn-ME"/>
              </w:rPr>
              <w:t xml:space="preserve"> </w:t>
            </w:r>
            <w:r w:rsidRPr="006E1F4E">
              <w:t>za</w:t>
            </w:r>
            <w:r w:rsidRPr="003C1E99">
              <w:rPr>
                <w:lang w:val="sr-Latn-ME"/>
              </w:rPr>
              <w:t xml:space="preserve"> </w:t>
            </w:r>
            <w:r w:rsidRPr="006E1F4E">
              <w:t>energetiku</w:t>
            </w:r>
            <w:r w:rsidRPr="003C1E99">
              <w:rPr>
                <w:lang w:val="sr-Latn-ME"/>
              </w:rPr>
              <w:t xml:space="preserve"> </w:t>
            </w:r>
            <w:r w:rsidRPr="006E1F4E">
              <w:t>dostaviti</w:t>
            </w:r>
            <w:r w:rsidRPr="003C1E99">
              <w:rPr>
                <w:lang w:val="sr-Latn-ME"/>
              </w:rPr>
              <w:t xml:space="preserve"> </w:t>
            </w:r>
            <w:r w:rsidRPr="006E1F4E">
              <w:t>i</w:t>
            </w:r>
            <w:r w:rsidRPr="003C1E99">
              <w:rPr>
                <w:lang w:val="sr-Latn-ME"/>
              </w:rPr>
              <w:t xml:space="preserve"> </w:t>
            </w:r>
            <w:r w:rsidRPr="006E1F4E">
              <w:t>Izvode</w:t>
            </w:r>
            <w:r w:rsidRPr="003C1E99">
              <w:rPr>
                <w:lang w:val="sr-Latn-ME"/>
              </w:rPr>
              <w:t xml:space="preserve"> </w:t>
            </w:r>
            <w:r w:rsidRPr="006E1F4E">
              <w:t>iz</w:t>
            </w:r>
            <w:r w:rsidRPr="003C1E99">
              <w:rPr>
                <w:lang w:val="sr-Latn-ME"/>
              </w:rPr>
              <w:t xml:space="preserve"> </w:t>
            </w:r>
            <w:r w:rsidRPr="006E1F4E">
              <w:t>licenci</w:t>
            </w:r>
            <w:r w:rsidRPr="003C1E99">
              <w:rPr>
                <w:lang w:val="sr-Latn-ME"/>
              </w:rPr>
              <w:t xml:space="preserve"> </w:t>
            </w:r>
            <w:r w:rsidRPr="006E1F4E">
              <w:t>za</w:t>
            </w:r>
            <w:r w:rsidRPr="003C1E99">
              <w:rPr>
                <w:lang w:val="sr-Latn-ME"/>
              </w:rPr>
              <w:t xml:space="preserve"> </w:t>
            </w:r>
            <w:r w:rsidRPr="006E1F4E">
              <w:t>svako</w:t>
            </w:r>
            <w:r w:rsidRPr="003C1E99">
              <w:rPr>
                <w:lang w:val="sr-Latn-ME"/>
              </w:rPr>
              <w:t xml:space="preserve"> </w:t>
            </w:r>
            <w:r w:rsidRPr="006E1F4E">
              <w:t>vozili</w:t>
            </w:r>
            <w:r w:rsidRPr="003C1E99">
              <w:rPr>
                <w:lang w:val="sr-Latn-ME"/>
              </w:rPr>
              <w:t xml:space="preserve"> </w:t>
            </w:r>
            <w:r w:rsidRPr="006E1F4E">
              <w:t>koje</w:t>
            </w:r>
            <w:r w:rsidRPr="003C1E99">
              <w:rPr>
                <w:lang w:val="sr-Latn-ME"/>
              </w:rPr>
              <w:t xml:space="preserve"> ć</w:t>
            </w:r>
            <w:r w:rsidRPr="006E1F4E">
              <w:t>e</w:t>
            </w:r>
            <w:r w:rsidRPr="003C1E99">
              <w:rPr>
                <w:lang w:val="sr-Latn-ME"/>
              </w:rPr>
              <w:t xml:space="preserve"> </w:t>
            </w:r>
            <w:r w:rsidRPr="006E1F4E">
              <w:t>vr</w:t>
            </w:r>
            <w:r w:rsidRPr="003C1E99">
              <w:rPr>
                <w:lang w:val="sr-Latn-ME"/>
              </w:rPr>
              <w:t>š</w:t>
            </w:r>
            <w:r w:rsidRPr="006E1F4E">
              <w:t>iti</w:t>
            </w:r>
            <w:r w:rsidRPr="003C1E99">
              <w:rPr>
                <w:lang w:val="sr-Latn-ME"/>
              </w:rPr>
              <w:t xml:space="preserve"> </w:t>
            </w:r>
            <w:r w:rsidRPr="006E1F4E">
              <w:t>usluge</w:t>
            </w:r>
            <w:r w:rsidRPr="003C1E99">
              <w:rPr>
                <w:lang w:val="sr-Latn-ME"/>
              </w:rPr>
              <w:t xml:space="preserve"> </w:t>
            </w:r>
            <w:r w:rsidRPr="006E1F4E">
              <w:t>prevoza</w:t>
            </w:r>
          </w:p>
        </w:tc>
        <w:tc>
          <w:tcPr>
            <w:tcW w:w="4914" w:type="dxa"/>
            <w:shd w:val="clear" w:color="auto" w:fill="auto"/>
          </w:tcPr>
          <w:p w:rsidR="0001220A" w:rsidRPr="003C1E99" w:rsidRDefault="0001220A" w:rsidP="00687835">
            <w:pPr>
              <w:rPr>
                <w:lang w:val="sr-Latn-ME"/>
              </w:rPr>
            </w:pPr>
            <w:r w:rsidRPr="00997F2D">
              <w:t>U</w:t>
            </w:r>
            <w:r w:rsidRPr="003C1E99">
              <w:rPr>
                <w:lang w:val="sr-Latn-ME"/>
              </w:rPr>
              <w:t xml:space="preserve"> </w:t>
            </w:r>
            <w:r w:rsidRPr="00997F2D">
              <w:t>ponudi</w:t>
            </w:r>
            <w:r w:rsidRPr="003C1E99">
              <w:rPr>
                <w:lang w:val="sr-Latn-ME"/>
              </w:rPr>
              <w:t xml:space="preserve"> </w:t>
            </w:r>
            <w:r w:rsidRPr="00997F2D">
              <w:t>je</w:t>
            </w:r>
            <w:r w:rsidRPr="003C1E99">
              <w:rPr>
                <w:lang w:val="sr-Latn-ME"/>
              </w:rPr>
              <w:t xml:space="preserve"> </w:t>
            </w:r>
            <w:r w:rsidRPr="00997F2D">
              <w:t>navedeno</w:t>
            </w:r>
            <w:r w:rsidRPr="003C1E99">
              <w:rPr>
                <w:lang w:val="sr-Latn-ME"/>
              </w:rPr>
              <w:t>:</w:t>
            </w:r>
          </w:p>
          <w:p w:rsidR="0001220A" w:rsidRDefault="0001220A" w:rsidP="00687835">
            <w:r>
              <w:t>Potvr</w:t>
            </w:r>
            <w:r w:rsidRPr="003C1E99">
              <w:rPr>
                <w:lang w:val="sr-Latn-ME"/>
              </w:rPr>
              <w:t>đ</w:t>
            </w:r>
            <w:r>
              <w:t>ujemo</w:t>
            </w:r>
            <w:r w:rsidRPr="003C1E99">
              <w:rPr>
                <w:lang w:val="sr-Latn-ME"/>
              </w:rPr>
              <w:t xml:space="preserve"> </w:t>
            </w:r>
            <w:r>
              <w:t>Izjavom</w:t>
            </w:r>
            <w:r w:rsidRPr="003C1E99">
              <w:rPr>
                <w:lang w:val="sr-Latn-ME"/>
              </w:rPr>
              <w:t xml:space="preserve"> </w:t>
            </w:r>
            <w:r>
              <w:t>privrednog</w:t>
            </w:r>
            <w:r w:rsidRPr="003C1E99">
              <w:rPr>
                <w:lang w:val="sr-Latn-ME"/>
              </w:rPr>
              <w:t xml:space="preserve"> </w:t>
            </w:r>
            <w:r>
              <w:t>subjekta</w:t>
            </w:r>
            <w:r w:rsidRPr="003C1E99">
              <w:rPr>
                <w:lang w:val="sr-Latn-ME"/>
              </w:rPr>
              <w:t xml:space="preserve"> </w:t>
            </w:r>
            <w:r>
              <w:t>koja</w:t>
            </w:r>
            <w:r w:rsidRPr="003C1E99">
              <w:rPr>
                <w:lang w:val="sr-Latn-ME"/>
              </w:rPr>
              <w:t xml:space="preserve"> </w:t>
            </w:r>
            <w:r>
              <w:t>je</w:t>
            </w:r>
            <w:r w:rsidRPr="003C1E99">
              <w:rPr>
                <w:lang w:val="sr-Latn-ME"/>
              </w:rPr>
              <w:t xml:space="preserve"> </w:t>
            </w:r>
            <w:r>
              <w:t>data</w:t>
            </w:r>
            <w:r w:rsidRPr="003C1E99">
              <w:rPr>
                <w:lang w:val="sr-Latn-ME"/>
              </w:rPr>
              <w:t xml:space="preserve"> </w:t>
            </w:r>
            <w:r>
              <w:t>u</w:t>
            </w:r>
            <w:r w:rsidRPr="003C1E99">
              <w:rPr>
                <w:lang w:val="sr-Latn-ME"/>
              </w:rPr>
              <w:t xml:space="preserve"> </w:t>
            </w:r>
            <w:r>
              <w:t>prilogu</w:t>
            </w:r>
            <w:r w:rsidRPr="003C1E99">
              <w:rPr>
                <w:lang w:val="sr-Latn-ME"/>
              </w:rPr>
              <w:t>.</w:t>
            </w:r>
            <w:r w:rsidRPr="003C1E99">
              <w:rPr>
                <w:spacing w:val="-5"/>
                <w:lang w:val="sr-Latn-ME"/>
              </w:rPr>
              <w:t xml:space="preserve"> </w:t>
            </w:r>
            <w:r>
              <w:t>U</w:t>
            </w:r>
            <w:r>
              <w:rPr>
                <w:spacing w:val="-5"/>
              </w:rPr>
              <w:t xml:space="preserve"> </w:t>
            </w:r>
            <w:r>
              <w:t>prilogu</w:t>
            </w:r>
            <w:r>
              <w:rPr>
                <w:spacing w:val="-5"/>
              </w:rPr>
              <w:t xml:space="preserve"> </w:t>
            </w:r>
            <w:r>
              <w:t>su</w:t>
            </w:r>
            <w:r>
              <w:rPr>
                <w:spacing w:val="-5"/>
              </w:rPr>
              <w:t xml:space="preserve"> </w:t>
            </w:r>
            <w:r>
              <w:t>date</w:t>
            </w:r>
            <w:r>
              <w:rPr>
                <w:spacing w:val="-5"/>
              </w:rPr>
              <w:t xml:space="preserve"> </w:t>
            </w:r>
            <w:r>
              <w:t>tražene</w:t>
            </w:r>
            <w:r>
              <w:rPr>
                <w:spacing w:val="-5"/>
              </w:rPr>
              <w:t xml:space="preserve"> </w:t>
            </w:r>
            <w:r>
              <w:t>licence</w:t>
            </w:r>
            <w:r>
              <w:rPr>
                <w:spacing w:val="-5"/>
              </w:rPr>
              <w:t xml:space="preserve"> </w:t>
            </w:r>
            <w:r>
              <w:t>i</w:t>
            </w:r>
            <w:r>
              <w:rPr>
                <w:spacing w:val="-5"/>
              </w:rPr>
              <w:t xml:space="preserve"> </w:t>
            </w:r>
            <w:r>
              <w:t>izvodi</w:t>
            </w:r>
            <w:r>
              <w:rPr>
                <w:spacing w:val="-5"/>
              </w:rPr>
              <w:t xml:space="preserve"> </w:t>
            </w:r>
            <w:r>
              <w:t>iz</w:t>
            </w:r>
            <w:r>
              <w:rPr>
                <w:spacing w:val="-5"/>
              </w:rPr>
              <w:t xml:space="preserve"> </w:t>
            </w:r>
            <w:r>
              <w:t>licence.</w:t>
            </w:r>
          </w:p>
          <w:p w:rsidR="0001220A" w:rsidRDefault="0001220A" w:rsidP="00687835"/>
          <w:p w:rsidR="0001220A" w:rsidRDefault="0001220A" w:rsidP="00687835">
            <w:pPr>
              <w:pStyle w:val="TableParagraph"/>
              <w:spacing w:line="324" w:lineRule="auto"/>
              <w:ind w:left="100" w:right="103"/>
              <w:jc w:val="both"/>
              <w:rPr>
                <w:lang w:val="en-US"/>
              </w:rPr>
            </w:pPr>
            <w:r w:rsidRPr="00430120">
              <w:rPr>
                <w:sz w:val="24"/>
                <w:szCs w:val="24"/>
                <w:lang w:val="en-US"/>
              </w:rPr>
              <w:t>U prilogu dostavljeno:</w:t>
            </w:r>
            <w:r w:rsidRPr="00430120">
              <w:rPr>
                <w:lang w:val="en-US"/>
              </w:rPr>
              <w:t xml:space="preserve"> </w:t>
            </w:r>
          </w:p>
          <w:p w:rsidR="0001220A" w:rsidRPr="00430120" w:rsidRDefault="0001220A" w:rsidP="00687835">
            <w:pPr>
              <w:pStyle w:val="TableParagraph"/>
              <w:spacing w:line="324" w:lineRule="auto"/>
              <w:ind w:right="103"/>
              <w:jc w:val="both"/>
              <w:rPr>
                <w:sz w:val="24"/>
              </w:rPr>
            </w:pPr>
            <w:r>
              <w:rPr>
                <w:sz w:val="24"/>
              </w:rPr>
              <w:t>Licenca</w:t>
            </w:r>
            <w:r>
              <w:rPr>
                <w:spacing w:val="-8"/>
                <w:sz w:val="24"/>
              </w:rPr>
              <w:t xml:space="preserve"> </w:t>
            </w:r>
            <w:r>
              <w:rPr>
                <w:sz w:val="24"/>
              </w:rPr>
              <w:t>za</w:t>
            </w:r>
            <w:r>
              <w:rPr>
                <w:spacing w:val="-8"/>
                <w:sz w:val="24"/>
              </w:rPr>
              <w:t xml:space="preserve"> </w:t>
            </w:r>
            <w:r>
              <w:rPr>
                <w:sz w:val="24"/>
              </w:rPr>
              <w:t>obavljanje</w:t>
            </w:r>
            <w:r>
              <w:rPr>
                <w:spacing w:val="-8"/>
                <w:sz w:val="24"/>
              </w:rPr>
              <w:t xml:space="preserve"> </w:t>
            </w:r>
            <w:r>
              <w:rPr>
                <w:sz w:val="24"/>
              </w:rPr>
              <w:t>djelatnosti</w:t>
            </w:r>
            <w:r>
              <w:rPr>
                <w:spacing w:val="-8"/>
                <w:sz w:val="24"/>
              </w:rPr>
              <w:t xml:space="preserve"> </w:t>
            </w:r>
            <w:r>
              <w:rPr>
                <w:sz w:val="24"/>
              </w:rPr>
              <w:t>transporta</w:t>
            </w:r>
            <w:r>
              <w:rPr>
                <w:spacing w:val="-8"/>
                <w:sz w:val="24"/>
              </w:rPr>
              <w:t xml:space="preserve"> </w:t>
            </w:r>
            <w:r>
              <w:rPr>
                <w:sz w:val="24"/>
              </w:rPr>
              <w:t>naftnih derivata transportnim sredstvima br. 21/1867-13 izdata dana 15. 06. 2021. godine od strane Regulatorne agencije za energetiku i regulisane komunalne djelatnosti Crne Gore za DOO Novi gas Tuzi i upisana u Registar licenci pod brojem L-ND-TR-</w:t>
            </w:r>
            <w:r>
              <w:rPr>
                <w:spacing w:val="-4"/>
                <w:sz w:val="24"/>
              </w:rPr>
              <w:t>049.</w:t>
            </w:r>
            <w:r>
              <w:rPr>
                <w:sz w:val="24"/>
              </w:rPr>
              <w:t>Licenca</w:t>
            </w:r>
            <w:r>
              <w:rPr>
                <w:spacing w:val="-8"/>
                <w:sz w:val="24"/>
              </w:rPr>
              <w:t xml:space="preserve"> </w:t>
            </w:r>
            <w:r>
              <w:rPr>
                <w:sz w:val="24"/>
              </w:rPr>
              <w:t>za</w:t>
            </w:r>
            <w:r>
              <w:rPr>
                <w:spacing w:val="-8"/>
                <w:sz w:val="24"/>
              </w:rPr>
              <w:t xml:space="preserve"> </w:t>
            </w:r>
            <w:r>
              <w:rPr>
                <w:sz w:val="24"/>
              </w:rPr>
              <w:t>obavljanje</w:t>
            </w:r>
            <w:r>
              <w:rPr>
                <w:spacing w:val="-8"/>
                <w:sz w:val="24"/>
              </w:rPr>
              <w:t xml:space="preserve"> </w:t>
            </w:r>
            <w:r>
              <w:rPr>
                <w:sz w:val="24"/>
              </w:rPr>
              <w:t>djelatnosti</w:t>
            </w:r>
            <w:r>
              <w:rPr>
                <w:spacing w:val="-8"/>
                <w:sz w:val="24"/>
              </w:rPr>
              <w:t xml:space="preserve"> </w:t>
            </w:r>
            <w:r>
              <w:rPr>
                <w:sz w:val="24"/>
              </w:rPr>
              <w:t>transporta</w:t>
            </w:r>
            <w:r>
              <w:rPr>
                <w:spacing w:val="-8"/>
                <w:sz w:val="24"/>
              </w:rPr>
              <w:t xml:space="preserve"> </w:t>
            </w:r>
            <w:r>
              <w:rPr>
                <w:sz w:val="24"/>
              </w:rPr>
              <w:t>tečnog naftnog gasa transportnim sredstvima br.21/3438-6 izdata dana 14.10.2021. godine od strane Regulatorne agencije za energetiku i regulisane</w:t>
            </w:r>
            <w:r>
              <w:rPr>
                <w:spacing w:val="-8"/>
                <w:sz w:val="24"/>
              </w:rPr>
              <w:t xml:space="preserve"> </w:t>
            </w:r>
            <w:r>
              <w:rPr>
                <w:sz w:val="24"/>
              </w:rPr>
              <w:t>komunalne</w:t>
            </w:r>
            <w:r>
              <w:rPr>
                <w:spacing w:val="-8"/>
                <w:sz w:val="24"/>
              </w:rPr>
              <w:t xml:space="preserve"> </w:t>
            </w:r>
            <w:r>
              <w:rPr>
                <w:sz w:val="24"/>
              </w:rPr>
              <w:t>djelatnosti</w:t>
            </w:r>
            <w:r>
              <w:rPr>
                <w:spacing w:val="-8"/>
                <w:sz w:val="24"/>
              </w:rPr>
              <w:t xml:space="preserve"> </w:t>
            </w:r>
            <w:r>
              <w:rPr>
                <w:sz w:val="24"/>
              </w:rPr>
              <w:t>Crne</w:t>
            </w:r>
            <w:r>
              <w:rPr>
                <w:spacing w:val="-8"/>
                <w:sz w:val="24"/>
              </w:rPr>
              <w:t xml:space="preserve"> </w:t>
            </w:r>
            <w:r>
              <w:rPr>
                <w:sz w:val="24"/>
              </w:rPr>
              <w:t>Gore</w:t>
            </w:r>
            <w:r>
              <w:rPr>
                <w:spacing w:val="-8"/>
                <w:sz w:val="24"/>
              </w:rPr>
              <w:t xml:space="preserve"> </w:t>
            </w:r>
            <w:r>
              <w:rPr>
                <w:sz w:val="24"/>
              </w:rPr>
              <w:t>za DOO</w:t>
            </w:r>
            <w:r>
              <w:rPr>
                <w:spacing w:val="-4"/>
                <w:sz w:val="24"/>
              </w:rPr>
              <w:t xml:space="preserve"> </w:t>
            </w:r>
            <w:r>
              <w:rPr>
                <w:sz w:val="24"/>
              </w:rPr>
              <w:t>Novi</w:t>
            </w:r>
            <w:r>
              <w:rPr>
                <w:spacing w:val="-4"/>
                <w:sz w:val="24"/>
              </w:rPr>
              <w:t xml:space="preserve"> </w:t>
            </w:r>
            <w:r>
              <w:rPr>
                <w:sz w:val="24"/>
              </w:rPr>
              <w:t>gas</w:t>
            </w:r>
            <w:r>
              <w:rPr>
                <w:spacing w:val="-4"/>
                <w:sz w:val="24"/>
              </w:rPr>
              <w:t xml:space="preserve"> </w:t>
            </w:r>
            <w:r>
              <w:rPr>
                <w:sz w:val="24"/>
              </w:rPr>
              <w:t>Tuzi</w:t>
            </w:r>
            <w:r>
              <w:rPr>
                <w:spacing w:val="-4"/>
                <w:sz w:val="24"/>
              </w:rPr>
              <w:t xml:space="preserve"> </w:t>
            </w:r>
            <w:r>
              <w:rPr>
                <w:sz w:val="24"/>
              </w:rPr>
              <w:t>i</w:t>
            </w:r>
            <w:r>
              <w:rPr>
                <w:spacing w:val="-4"/>
                <w:sz w:val="24"/>
              </w:rPr>
              <w:t xml:space="preserve"> </w:t>
            </w:r>
            <w:r>
              <w:rPr>
                <w:sz w:val="24"/>
              </w:rPr>
              <w:t>upisana</w:t>
            </w:r>
            <w:r>
              <w:rPr>
                <w:spacing w:val="-4"/>
                <w:sz w:val="24"/>
              </w:rPr>
              <w:t xml:space="preserve"> </w:t>
            </w:r>
            <w:r>
              <w:rPr>
                <w:sz w:val="24"/>
              </w:rPr>
              <w:t>u</w:t>
            </w:r>
            <w:r>
              <w:rPr>
                <w:spacing w:val="-4"/>
                <w:sz w:val="24"/>
              </w:rPr>
              <w:t xml:space="preserve"> </w:t>
            </w:r>
            <w:r>
              <w:rPr>
                <w:sz w:val="24"/>
              </w:rPr>
              <w:t>Registar</w:t>
            </w:r>
            <w:r>
              <w:rPr>
                <w:spacing w:val="-4"/>
                <w:sz w:val="24"/>
              </w:rPr>
              <w:t xml:space="preserve"> </w:t>
            </w:r>
            <w:r>
              <w:rPr>
                <w:sz w:val="24"/>
              </w:rPr>
              <w:t>licenci pod brojem L-TNG-TR-006. Izvod</w:t>
            </w:r>
            <w:r>
              <w:rPr>
                <w:spacing w:val="-6"/>
                <w:sz w:val="24"/>
              </w:rPr>
              <w:t xml:space="preserve"> </w:t>
            </w:r>
            <w:r>
              <w:rPr>
                <w:sz w:val="24"/>
              </w:rPr>
              <w:t>iz</w:t>
            </w:r>
            <w:r>
              <w:rPr>
                <w:spacing w:val="-6"/>
                <w:sz w:val="24"/>
              </w:rPr>
              <w:t xml:space="preserve"> </w:t>
            </w:r>
            <w:r>
              <w:rPr>
                <w:sz w:val="24"/>
              </w:rPr>
              <w:t>licence</w:t>
            </w:r>
            <w:r>
              <w:rPr>
                <w:spacing w:val="-6"/>
                <w:sz w:val="24"/>
              </w:rPr>
              <w:t xml:space="preserve"> </w:t>
            </w:r>
            <w:r>
              <w:rPr>
                <w:sz w:val="24"/>
              </w:rPr>
              <w:t>za</w:t>
            </w:r>
            <w:r>
              <w:rPr>
                <w:spacing w:val="-6"/>
                <w:sz w:val="24"/>
              </w:rPr>
              <w:t xml:space="preserve"> </w:t>
            </w:r>
            <w:r>
              <w:rPr>
                <w:sz w:val="24"/>
              </w:rPr>
              <w:t>transport</w:t>
            </w:r>
            <w:r>
              <w:rPr>
                <w:spacing w:val="-6"/>
                <w:sz w:val="24"/>
              </w:rPr>
              <w:t xml:space="preserve"> </w:t>
            </w:r>
            <w:r>
              <w:rPr>
                <w:sz w:val="24"/>
              </w:rPr>
              <w:t>tečnog</w:t>
            </w:r>
            <w:r>
              <w:rPr>
                <w:spacing w:val="-6"/>
                <w:sz w:val="24"/>
              </w:rPr>
              <w:t xml:space="preserve"> </w:t>
            </w:r>
            <w:r>
              <w:rPr>
                <w:sz w:val="24"/>
              </w:rPr>
              <w:t>naftnog</w:t>
            </w:r>
            <w:r>
              <w:t xml:space="preserve"> </w:t>
            </w:r>
            <w:r>
              <w:rPr>
                <w:sz w:val="24"/>
              </w:rPr>
              <w:t>gasa transportnim sredstvima izdat od strane Regulatorne agencije za energetiku i regulisane komunalne djelatnosti Crne Gore za N3 spe. teretno-cistijernu reg. br. TZ AE 574. Broj izvoda L-TNG-TR-006/001,</w:t>
            </w:r>
            <w:r>
              <w:rPr>
                <w:spacing w:val="-2"/>
                <w:sz w:val="24"/>
              </w:rPr>
              <w:t xml:space="preserve"> </w:t>
            </w:r>
            <w:r>
              <w:rPr>
                <w:sz w:val="24"/>
              </w:rPr>
              <w:t>za</w:t>
            </w:r>
            <w:r>
              <w:rPr>
                <w:spacing w:val="-2"/>
                <w:sz w:val="24"/>
              </w:rPr>
              <w:t xml:space="preserve"> </w:t>
            </w:r>
            <w:r>
              <w:rPr>
                <w:sz w:val="24"/>
              </w:rPr>
              <w:t>licencu</w:t>
            </w:r>
            <w:r>
              <w:rPr>
                <w:spacing w:val="-2"/>
                <w:sz w:val="24"/>
              </w:rPr>
              <w:t xml:space="preserve"> </w:t>
            </w:r>
            <w:r>
              <w:rPr>
                <w:sz w:val="24"/>
              </w:rPr>
              <w:t>br.</w:t>
            </w:r>
            <w:r>
              <w:rPr>
                <w:spacing w:val="-1"/>
                <w:sz w:val="24"/>
              </w:rPr>
              <w:t xml:space="preserve"> </w:t>
            </w:r>
            <w:r>
              <w:rPr>
                <w:sz w:val="24"/>
              </w:rPr>
              <w:t>L-TNG-TR-</w:t>
            </w:r>
            <w:r>
              <w:rPr>
                <w:spacing w:val="-4"/>
                <w:sz w:val="24"/>
              </w:rPr>
              <w:t>006.</w:t>
            </w:r>
            <w:r w:rsidRPr="00430120">
              <w:rPr>
                <w:sz w:val="24"/>
              </w:rPr>
              <w:t>Izvod</w:t>
            </w:r>
            <w:r w:rsidRPr="00430120">
              <w:rPr>
                <w:spacing w:val="-6"/>
                <w:sz w:val="24"/>
              </w:rPr>
              <w:t xml:space="preserve"> </w:t>
            </w:r>
            <w:r w:rsidRPr="00430120">
              <w:rPr>
                <w:sz w:val="24"/>
              </w:rPr>
              <w:t>iz</w:t>
            </w:r>
            <w:r w:rsidRPr="00430120">
              <w:rPr>
                <w:spacing w:val="-6"/>
                <w:sz w:val="24"/>
              </w:rPr>
              <w:t xml:space="preserve"> </w:t>
            </w:r>
            <w:r w:rsidRPr="00430120">
              <w:rPr>
                <w:sz w:val="24"/>
              </w:rPr>
              <w:t>licence</w:t>
            </w:r>
            <w:r w:rsidRPr="00430120">
              <w:rPr>
                <w:spacing w:val="-6"/>
                <w:sz w:val="24"/>
              </w:rPr>
              <w:t xml:space="preserve"> </w:t>
            </w:r>
            <w:r w:rsidRPr="00430120">
              <w:rPr>
                <w:sz w:val="24"/>
              </w:rPr>
              <w:lastRenderedPageBreak/>
              <w:t>za</w:t>
            </w:r>
            <w:r w:rsidRPr="00430120">
              <w:rPr>
                <w:spacing w:val="-6"/>
                <w:sz w:val="24"/>
              </w:rPr>
              <w:t xml:space="preserve"> </w:t>
            </w:r>
            <w:r w:rsidRPr="00430120">
              <w:rPr>
                <w:sz w:val="24"/>
              </w:rPr>
              <w:t>transport</w:t>
            </w:r>
            <w:r w:rsidRPr="00430120">
              <w:rPr>
                <w:spacing w:val="-6"/>
                <w:sz w:val="24"/>
              </w:rPr>
              <w:t xml:space="preserve"> </w:t>
            </w:r>
            <w:r w:rsidRPr="00430120">
              <w:rPr>
                <w:sz w:val="24"/>
              </w:rPr>
              <w:t>tečnog</w:t>
            </w:r>
            <w:r w:rsidRPr="00430120">
              <w:rPr>
                <w:spacing w:val="-6"/>
                <w:sz w:val="24"/>
              </w:rPr>
              <w:t xml:space="preserve"> </w:t>
            </w:r>
            <w:r w:rsidRPr="00430120">
              <w:rPr>
                <w:sz w:val="24"/>
              </w:rPr>
              <w:t>naftnog</w:t>
            </w:r>
            <w:r w:rsidRPr="00430120">
              <w:rPr>
                <w:spacing w:val="-6"/>
                <w:sz w:val="24"/>
              </w:rPr>
              <w:t xml:space="preserve"> </w:t>
            </w:r>
            <w:r w:rsidRPr="00430120">
              <w:rPr>
                <w:sz w:val="24"/>
              </w:rPr>
              <w:t>gasa transportnim sredstvima izdat od strane Regulatorne agencije za energetiku i regulisane komunalne</w:t>
            </w:r>
            <w:r w:rsidRPr="00430120">
              <w:rPr>
                <w:spacing w:val="-5"/>
                <w:sz w:val="24"/>
              </w:rPr>
              <w:t xml:space="preserve"> </w:t>
            </w:r>
            <w:r w:rsidRPr="00430120">
              <w:rPr>
                <w:sz w:val="24"/>
              </w:rPr>
              <w:t>djelatnosti</w:t>
            </w:r>
            <w:r w:rsidRPr="00430120">
              <w:rPr>
                <w:spacing w:val="-5"/>
                <w:sz w:val="24"/>
              </w:rPr>
              <w:t xml:space="preserve"> </w:t>
            </w:r>
            <w:r w:rsidRPr="00430120">
              <w:rPr>
                <w:sz w:val="24"/>
              </w:rPr>
              <w:t>Crne</w:t>
            </w:r>
            <w:r w:rsidRPr="00430120">
              <w:rPr>
                <w:spacing w:val="-5"/>
                <w:sz w:val="24"/>
              </w:rPr>
              <w:t xml:space="preserve"> </w:t>
            </w:r>
            <w:r w:rsidRPr="00430120">
              <w:rPr>
                <w:sz w:val="24"/>
              </w:rPr>
              <w:t>Gore</w:t>
            </w:r>
            <w:r w:rsidRPr="00430120">
              <w:rPr>
                <w:spacing w:val="-5"/>
                <w:sz w:val="24"/>
              </w:rPr>
              <w:t xml:space="preserve"> </w:t>
            </w:r>
            <w:r w:rsidRPr="00430120">
              <w:rPr>
                <w:sz w:val="24"/>
              </w:rPr>
              <w:t>za</w:t>
            </w:r>
            <w:r w:rsidRPr="00430120">
              <w:rPr>
                <w:spacing w:val="-5"/>
                <w:sz w:val="24"/>
              </w:rPr>
              <w:t xml:space="preserve"> O4</w:t>
            </w:r>
            <w:r w:rsidRPr="00430120">
              <w:rPr>
                <w:sz w:val="24"/>
              </w:rPr>
              <w:t xml:space="preserve"> prikolica-cistijerna</w:t>
            </w:r>
            <w:r w:rsidRPr="00430120">
              <w:rPr>
                <w:spacing w:val="-6"/>
                <w:sz w:val="24"/>
              </w:rPr>
              <w:t xml:space="preserve"> </w:t>
            </w:r>
            <w:r w:rsidRPr="00430120">
              <w:rPr>
                <w:sz w:val="24"/>
              </w:rPr>
              <w:t>reg.</w:t>
            </w:r>
            <w:r w:rsidRPr="00430120">
              <w:rPr>
                <w:spacing w:val="-6"/>
                <w:sz w:val="24"/>
              </w:rPr>
              <w:t xml:space="preserve"> </w:t>
            </w:r>
            <w:r w:rsidRPr="00430120">
              <w:rPr>
                <w:sz w:val="24"/>
              </w:rPr>
              <w:t>br.</w:t>
            </w:r>
            <w:r w:rsidRPr="00430120">
              <w:rPr>
                <w:spacing w:val="-6"/>
                <w:sz w:val="24"/>
              </w:rPr>
              <w:t xml:space="preserve"> </w:t>
            </w:r>
            <w:r>
              <w:rPr>
                <w:sz w:val="24"/>
              </w:rPr>
              <w:t>TZ</w:t>
            </w:r>
            <w:r>
              <w:rPr>
                <w:spacing w:val="-6"/>
                <w:sz w:val="24"/>
              </w:rPr>
              <w:t xml:space="preserve"> </w:t>
            </w:r>
            <w:r>
              <w:rPr>
                <w:sz w:val="24"/>
              </w:rPr>
              <w:t>067</w:t>
            </w:r>
            <w:r>
              <w:rPr>
                <w:spacing w:val="-6"/>
                <w:sz w:val="24"/>
              </w:rPr>
              <w:t xml:space="preserve"> </w:t>
            </w:r>
            <w:r>
              <w:rPr>
                <w:sz w:val="24"/>
              </w:rPr>
              <w:t>AA.</w:t>
            </w:r>
            <w:r>
              <w:rPr>
                <w:spacing w:val="-6"/>
                <w:sz w:val="24"/>
              </w:rPr>
              <w:t xml:space="preserve"> </w:t>
            </w:r>
            <w:r>
              <w:rPr>
                <w:sz w:val="24"/>
              </w:rPr>
              <w:t>Broj</w:t>
            </w:r>
            <w:r>
              <w:rPr>
                <w:spacing w:val="-6"/>
                <w:sz w:val="24"/>
              </w:rPr>
              <w:t xml:space="preserve"> </w:t>
            </w:r>
            <w:r>
              <w:rPr>
                <w:sz w:val="24"/>
              </w:rPr>
              <w:t>izvoda L-TNG-TR-006/002, za licencu br. L-TNG-TR-</w:t>
            </w:r>
            <w:r>
              <w:rPr>
                <w:spacing w:val="-4"/>
                <w:sz w:val="24"/>
              </w:rPr>
              <w:t>006.</w:t>
            </w:r>
          </w:p>
        </w:tc>
      </w:tr>
      <w:tr w:rsidR="0001220A" w:rsidRPr="006E1F4E" w:rsidTr="0001220A">
        <w:tc>
          <w:tcPr>
            <w:tcW w:w="4531" w:type="dxa"/>
            <w:shd w:val="clear" w:color="auto" w:fill="auto"/>
          </w:tcPr>
          <w:p w:rsidR="0001220A" w:rsidRPr="006E1F4E" w:rsidRDefault="0001220A" w:rsidP="00687835">
            <w:pPr>
              <w:jc w:val="both"/>
            </w:pPr>
            <w:r w:rsidRPr="006E1F4E">
              <w:t xml:space="preserve">Ponuđač podnosi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Ponuđač je dužan da u izjavi privrednog subjekta navede potpune, jasne i tačne podatke. U slučaju podnošenja zajedničke ponude, izjavu privrednog subjekta da je svaki član zajedničke ponude, </w:t>
            </w:r>
            <w:proofErr w:type="gramStart"/>
            <w:r w:rsidRPr="006E1F4E">
              <w:t>a</w:t>
            </w:r>
            <w:proofErr w:type="gramEnd"/>
            <w:r w:rsidRPr="006E1F4E">
              <w:t xml:space="preserve"> ako je ponuda podnijeta sa podugovaračem i svaki podugovarač. Izjava privrednog subjekta sačinjava se u elektronskom obliku.</w:t>
            </w:r>
          </w:p>
        </w:tc>
        <w:tc>
          <w:tcPr>
            <w:tcW w:w="4914" w:type="dxa"/>
            <w:shd w:val="clear" w:color="auto" w:fill="auto"/>
          </w:tcPr>
          <w:p w:rsidR="0001220A" w:rsidRPr="00997F2D" w:rsidRDefault="0001220A" w:rsidP="00687835">
            <w:r w:rsidRPr="00997F2D">
              <w:t>U ponudi je navedeno:</w:t>
            </w:r>
          </w:p>
          <w:p w:rsidR="0001220A" w:rsidRPr="006E1F4E" w:rsidRDefault="0001220A" w:rsidP="00687835">
            <w:r>
              <w:t>U</w:t>
            </w:r>
            <w:r>
              <w:rPr>
                <w:spacing w:val="-5"/>
              </w:rPr>
              <w:t xml:space="preserve"> </w:t>
            </w:r>
            <w:r>
              <w:t>prilogu</w:t>
            </w:r>
            <w:r>
              <w:rPr>
                <w:spacing w:val="-5"/>
              </w:rPr>
              <w:t xml:space="preserve"> </w:t>
            </w:r>
            <w:r>
              <w:t>je</w:t>
            </w:r>
            <w:r>
              <w:rPr>
                <w:spacing w:val="-5"/>
              </w:rPr>
              <w:t xml:space="preserve"> </w:t>
            </w:r>
            <w:r>
              <w:t>data</w:t>
            </w:r>
            <w:r>
              <w:rPr>
                <w:spacing w:val="-5"/>
              </w:rPr>
              <w:t xml:space="preserve"> </w:t>
            </w:r>
            <w:r>
              <w:t>Izjava</w:t>
            </w:r>
            <w:r>
              <w:rPr>
                <w:spacing w:val="-5"/>
              </w:rPr>
              <w:t xml:space="preserve"> </w:t>
            </w:r>
            <w:r>
              <w:t>privrednog</w:t>
            </w:r>
            <w:r>
              <w:rPr>
                <w:spacing w:val="-5"/>
              </w:rPr>
              <w:t xml:space="preserve"> </w:t>
            </w:r>
            <w:r>
              <w:t>subjekta</w:t>
            </w:r>
            <w:r>
              <w:rPr>
                <w:spacing w:val="-5"/>
              </w:rPr>
              <w:t xml:space="preserve"> </w:t>
            </w:r>
            <w:r>
              <w:t>sačinjena</w:t>
            </w:r>
            <w:r>
              <w:rPr>
                <w:spacing w:val="-5"/>
              </w:rPr>
              <w:t xml:space="preserve"> </w:t>
            </w:r>
            <w:r>
              <w:t>u elektronskom obliku.</w:t>
            </w:r>
          </w:p>
        </w:tc>
      </w:tr>
      <w:tr w:rsidR="0001220A" w:rsidRPr="00997F2D" w:rsidTr="0001220A">
        <w:tc>
          <w:tcPr>
            <w:tcW w:w="4531" w:type="dxa"/>
            <w:shd w:val="clear" w:color="auto" w:fill="auto"/>
          </w:tcPr>
          <w:p w:rsidR="0001220A" w:rsidRPr="006E1F4E" w:rsidRDefault="0001220A" w:rsidP="00687835">
            <w:pPr>
              <w:jc w:val="both"/>
            </w:pPr>
            <w:r w:rsidRPr="006E1F4E">
              <w:t>Privredni subjekat je dužan da posjeduje minimum mehanizacije, tehničke opreme i/ili druge kapacitete koji su potrebni za blagovremeno i kvalitetno izvršavanje ugovora. Ponuđači su obavezni da dostave saobraćajne dozvole za registrovano vozilo izdate od nadležnog organa i sertifikate o ispravnosti vozila za prevoz opasnih materija-ADR-ove za svako vozilo koje će vršiti usluge prevoza, izdate od strane Mašinskog fakulteta - Univerziteta Crne Gore ukoliko se radi o ponuđačima iz Crne Gore, odnosno drugog ovlašćenog tijela iz te države, ukoliko je ponuđač iz druge države.</w:t>
            </w:r>
          </w:p>
        </w:tc>
        <w:tc>
          <w:tcPr>
            <w:tcW w:w="4914" w:type="dxa"/>
            <w:shd w:val="clear" w:color="auto" w:fill="auto"/>
          </w:tcPr>
          <w:p w:rsidR="0001220A" w:rsidRPr="00997F2D" w:rsidRDefault="0001220A" w:rsidP="00687835">
            <w:r w:rsidRPr="00997F2D">
              <w:t>U ponudi je navedeno:</w:t>
            </w:r>
          </w:p>
          <w:p w:rsidR="0001220A" w:rsidRDefault="0001220A" w:rsidP="00687835">
            <w:r>
              <w:t>Potvrđujemo</w:t>
            </w:r>
            <w:r>
              <w:rPr>
                <w:spacing w:val="-6"/>
              </w:rPr>
              <w:t xml:space="preserve"> </w:t>
            </w:r>
            <w:r>
              <w:t>Izjavom</w:t>
            </w:r>
            <w:r>
              <w:rPr>
                <w:spacing w:val="-6"/>
              </w:rPr>
              <w:t xml:space="preserve"> </w:t>
            </w:r>
            <w:r>
              <w:t>privrednog</w:t>
            </w:r>
            <w:r>
              <w:rPr>
                <w:spacing w:val="-6"/>
              </w:rPr>
              <w:t xml:space="preserve"> </w:t>
            </w:r>
            <w:r>
              <w:t>subjekta</w:t>
            </w:r>
            <w:r>
              <w:rPr>
                <w:spacing w:val="-6"/>
              </w:rPr>
              <w:t xml:space="preserve"> </w:t>
            </w:r>
            <w:r>
              <w:t>koja</w:t>
            </w:r>
            <w:r>
              <w:rPr>
                <w:spacing w:val="-6"/>
              </w:rPr>
              <w:t xml:space="preserve"> </w:t>
            </w:r>
            <w:r>
              <w:t>je</w:t>
            </w:r>
            <w:r>
              <w:rPr>
                <w:spacing w:val="-6"/>
              </w:rPr>
              <w:t xml:space="preserve"> </w:t>
            </w:r>
            <w:r>
              <w:t>data</w:t>
            </w:r>
            <w:r>
              <w:rPr>
                <w:spacing w:val="-6"/>
              </w:rPr>
              <w:t xml:space="preserve"> </w:t>
            </w:r>
            <w:r>
              <w:t>u prilogu. U prilogu su dostavljene saobraćajne dozvole i ADR-ovi za vozila.</w:t>
            </w:r>
          </w:p>
          <w:p w:rsidR="0001220A" w:rsidRDefault="0001220A" w:rsidP="00687835"/>
          <w:p w:rsidR="0001220A" w:rsidRDefault="0001220A" w:rsidP="00687835">
            <w:pPr>
              <w:pStyle w:val="TableParagraph"/>
              <w:spacing w:line="324" w:lineRule="auto"/>
              <w:ind w:right="103"/>
              <w:jc w:val="both"/>
              <w:rPr>
                <w:lang w:val="en-US"/>
              </w:rPr>
            </w:pPr>
            <w:r w:rsidRPr="00430120">
              <w:rPr>
                <w:sz w:val="24"/>
                <w:szCs w:val="24"/>
                <w:lang w:val="en-US"/>
              </w:rPr>
              <w:t>U prilogu dostavljeno:</w:t>
            </w:r>
            <w:r w:rsidRPr="00430120">
              <w:rPr>
                <w:lang w:val="en-US"/>
              </w:rPr>
              <w:t xml:space="preserve"> </w:t>
            </w:r>
          </w:p>
          <w:p w:rsidR="0001220A" w:rsidRPr="003C1E99" w:rsidRDefault="0001220A" w:rsidP="00687835">
            <w:pPr>
              <w:pStyle w:val="TableParagraph"/>
              <w:spacing w:line="324" w:lineRule="auto"/>
              <w:ind w:right="103"/>
              <w:jc w:val="both"/>
            </w:pPr>
            <w:r>
              <w:rPr>
                <w:sz w:val="24"/>
              </w:rPr>
              <w:t>Specijalno teretno vozilo marke MAN , tip TGX sredstva i opremu 26.440 6x2, registarskih oznaka TZ –AE 574.</w:t>
            </w:r>
            <w:r>
              <w:t xml:space="preserve"> </w:t>
            </w:r>
            <w:r>
              <w:rPr>
                <w:sz w:val="24"/>
              </w:rPr>
              <w:t>Pravo raspolaganja je svojina, odnosno specijalno -</w:t>
            </w:r>
            <w:r>
              <w:rPr>
                <w:spacing w:val="-7"/>
                <w:sz w:val="24"/>
              </w:rPr>
              <w:t xml:space="preserve"> </w:t>
            </w:r>
            <w:r>
              <w:rPr>
                <w:sz w:val="24"/>
              </w:rPr>
              <w:t>teretno</w:t>
            </w:r>
            <w:r>
              <w:rPr>
                <w:spacing w:val="-7"/>
                <w:sz w:val="24"/>
              </w:rPr>
              <w:t xml:space="preserve"> </w:t>
            </w:r>
            <w:r>
              <w:rPr>
                <w:sz w:val="24"/>
              </w:rPr>
              <w:t>vozilo</w:t>
            </w:r>
            <w:r>
              <w:rPr>
                <w:spacing w:val="-7"/>
                <w:sz w:val="24"/>
              </w:rPr>
              <w:t xml:space="preserve"> </w:t>
            </w:r>
            <w:r>
              <w:rPr>
                <w:sz w:val="24"/>
              </w:rPr>
              <w:t>marke</w:t>
            </w:r>
            <w:r>
              <w:rPr>
                <w:spacing w:val="-7"/>
                <w:sz w:val="24"/>
              </w:rPr>
              <w:t xml:space="preserve"> </w:t>
            </w:r>
            <w:r>
              <w:rPr>
                <w:sz w:val="24"/>
              </w:rPr>
              <w:t>MAN,</w:t>
            </w:r>
            <w:r>
              <w:rPr>
                <w:spacing w:val="-7"/>
                <w:sz w:val="24"/>
              </w:rPr>
              <w:t xml:space="preserve"> </w:t>
            </w:r>
            <w:r>
              <w:rPr>
                <w:sz w:val="24"/>
              </w:rPr>
              <w:t>tip</w:t>
            </w:r>
            <w:r>
              <w:rPr>
                <w:spacing w:val="-7"/>
                <w:sz w:val="24"/>
              </w:rPr>
              <w:t xml:space="preserve"> </w:t>
            </w:r>
            <w:r>
              <w:rPr>
                <w:sz w:val="24"/>
              </w:rPr>
              <w:t>TGX 26.440</w:t>
            </w:r>
            <w:r>
              <w:rPr>
                <w:spacing w:val="-5"/>
                <w:sz w:val="24"/>
              </w:rPr>
              <w:t xml:space="preserve"> </w:t>
            </w:r>
            <w:r>
              <w:rPr>
                <w:sz w:val="24"/>
              </w:rPr>
              <w:t>6x2,</w:t>
            </w:r>
            <w:r>
              <w:rPr>
                <w:spacing w:val="-5"/>
                <w:sz w:val="24"/>
              </w:rPr>
              <w:t xml:space="preserve"> </w:t>
            </w:r>
            <w:r>
              <w:rPr>
                <w:sz w:val="24"/>
              </w:rPr>
              <w:t>registarskih</w:t>
            </w:r>
            <w:r>
              <w:rPr>
                <w:spacing w:val="-5"/>
                <w:sz w:val="24"/>
              </w:rPr>
              <w:t xml:space="preserve"> </w:t>
            </w:r>
            <w:r>
              <w:rPr>
                <w:sz w:val="24"/>
              </w:rPr>
              <w:t>oznaka</w:t>
            </w:r>
            <w:r>
              <w:rPr>
                <w:spacing w:val="-5"/>
                <w:sz w:val="24"/>
              </w:rPr>
              <w:t xml:space="preserve"> </w:t>
            </w:r>
            <w:r>
              <w:rPr>
                <w:sz w:val="24"/>
              </w:rPr>
              <w:t>TZ</w:t>
            </w:r>
            <w:r>
              <w:rPr>
                <w:spacing w:val="-5"/>
                <w:sz w:val="24"/>
              </w:rPr>
              <w:t xml:space="preserve"> </w:t>
            </w:r>
            <w:r>
              <w:rPr>
                <w:sz w:val="24"/>
              </w:rPr>
              <w:t>-</w:t>
            </w:r>
            <w:r>
              <w:rPr>
                <w:spacing w:val="-5"/>
                <w:sz w:val="24"/>
              </w:rPr>
              <w:t xml:space="preserve"> </w:t>
            </w:r>
            <w:r>
              <w:rPr>
                <w:sz w:val="24"/>
              </w:rPr>
              <w:t>AE</w:t>
            </w:r>
            <w:r>
              <w:rPr>
                <w:spacing w:val="-5"/>
                <w:sz w:val="24"/>
              </w:rPr>
              <w:t xml:space="preserve"> </w:t>
            </w:r>
            <w:r>
              <w:rPr>
                <w:sz w:val="24"/>
              </w:rPr>
              <w:t>574</w:t>
            </w:r>
            <w:r>
              <w:rPr>
                <w:spacing w:val="-5"/>
                <w:sz w:val="24"/>
              </w:rPr>
              <w:t xml:space="preserve"> </w:t>
            </w:r>
            <w:r>
              <w:rPr>
                <w:sz w:val="24"/>
              </w:rPr>
              <w:t>je</w:t>
            </w:r>
            <w:r>
              <w:rPr>
                <w:spacing w:val="-5"/>
                <w:sz w:val="24"/>
              </w:rPr>
              <w:t xml:space="preserve"> </w:t>
            </w:r>
            <w:r>
              <w:rPr>
                <w:sz w:val="24"/>
              </w:rPr>
              <w:t>u vlasništvu "NOVI GAS" D.O.O. TUZI.Prikljucno vozilo marke Kogel, tip AWE 18 registarskih oznaka TZ - 067 AA. Pravo raspolaganja je svojina, odnosno prikljucno vozilo marke Kogel, tip AWE 18 registarskih oznaka TZ 067 AA je u vlasništvu "NOVI GAS" D.O.O. TUZI. Na realizaciji ugovora ce se angažovati dva vozila</w:t>
            </w:r>
            <w:r>
              <w:rPr>
                <w:spacing w:val="40"/>
                <w:sz w:val="24"/>
              </w:rPr>
              <w:t xml:space="preserve"> </w:t>
            </w:r>
            <w:r>
              <w:rPr>
                <w:sz w:val="24"/>
              </w:rPr>
              <w:t>i</w:t>
            </w:r>
            <w:r>
              <w:rPr>
                <w:spacing w:val="-5"/>
                <w:sz w:val="24"/>
              </w:rPr>
              <w:t xml:space="preserve"> </w:t>
            </w:r>
            <w:r>
              <w:rPr>
                <w:sz w:val="24"/>
              </w:rPr>
              <w:t>to</w:t>
            </w:r>
            <w:r>
              <w:rPr>
                <w:spacing w:val="-5"/>
                <w:sz w:val="24"/>
              </w:rPr>
              <w:t xml:space="preserve"> </w:t>
            </w:r>
            <w:r>
              <w:rPr>
                <w:sz w:val="24"/>
              </w:rPr>
              <w:t>specijalno</w:t>
            </w:r>
            <w:r>
              <w:rPr>
                <w:spacing w:val="-5"/>
                <w:sz w:val="24"/>
              </w:rPr>
              <w:t xml:space="preserve"> </w:t>
            </w:r>
            <w:r>
              <w:rPr>
                <w:sz w:val="24"/>
              </w:rPr>
              <w:t>-</w:t>
            </w:r>
            <w:r>
              <w:rPr>
                <w:spacing w:val="-5"/>
                <w:sz w:val="24"/>
              </w:rPr>
              <w:t xml:space="preserve"> </w:t>
            </w:r>
            <w:r>
              <w:rPr>
                <w:sz w:val="24"/>
              </w:rPr>
              <w:t>teretno</w:t>
            </w:r>
            <w:r>
              <w:rPr>
                <w:spacing w:val="-5"/>
                <w:sz w:val="24"/>
              </w:rPr>
              <w:t xml:space="preserve"> </w:t>
            </w:r>
            <w:r>
              <w:rPr>
                <w:sz w:val="24"/>
              </w:rPr>
              <w:t>vozilo</w:t>
            </w:r>
            <w:r>
              <w:rPr>
                <w:spacing w:val="-5"/>
                <w:sz w:val="24"/>
              </w:rPr>
              <w:t xml:space="preserve"> </w:t>
            </w:r>
            <w:r>
              <w:rPr>
                <w:sz w:val="24"/>
              </w:rPr>
              <w:t>marke</w:t>
            </w:r>
            <w:r>
              <w:rPr>
                <w:spacing w:val="-5"/>
                <w:sz w:val="24"/>
              </w:rPr>
              <w:t xml:space="preserve"> </w:t>
            </w:r>
            <w:r>
              <w:rPr>
                <w:sz w:val="24"/>
              </w:rPr>
              <w:t>MAN,</w:t>
            </w:r>
            <w:r>
              <w:rPr>
                <w:spacing w:val="-5"/>
                <w:sz w:val="24"/>
              </w:rPr>
              <w:t xml:space="preserve"> </w:t>
            </w:r>
            <w:r>
              <w:rPr>
                <w:sz w:val="24"/>
              </w:rPr>
              <w:t>tip</w:t>
            </w:r>
            <w:r>
              <w:rPr>
                <w:spacing w:val="-5"/>
                <w:sz w:val="24"/>
              </w:rPr>
              <w:t xml:space="preserve"> </w:t>
            </w:r>
            <w:r>
              <w:rPr>
                <w:sz w:val="24"/>
              </w:rPr>
              <w:t>TGX26.440</w:t>
            </w:r>
            <w:r>
              <w:rPr>
                <w:spacing w:val="-5"/>
                <w:sz w:val="24"/>
              </w:rPr>
              <w:t xml:space="preserve"> </w:t>
            </w:r>
            <w:r>
              <w:rPr>
                <w:sz w:val="24"/>
              </w:rPr>
              <w:t>6x2,</w:t>
            </w:r>
            <w:r>
              <w:rPr>
                <w:spacing w:val="-5"/>
                <w:sz w:val="24"/>
              </w:rPr>
              <w:t xml:space="preserve"> </w:t>
            </w:r>
            <w:r>
              <w:rPr>
                <w:sz w:val="24"/>
              </w:rPr>
              <w:t>registarskih</w:t>
            </w:r>
            <w:r>
              <w:rPr>
                <w:spacing w:val="-5"/>
                <w:sz w:val="24"/>
              </w:rPr>
              <w:t xml:space="preserve"> </w:t>
            </w:r>
            <w:r>
              <w:rPr>
                <w:sz w:val="24"/>
              </w:rPr>
              <w:t>oznaka</w:t>
            </w:r>
            <w:r>
              <w:rPr>
                <w:spacing w:val="-5"/>
                <w:sz w:val="24"/>
              </w:rPr>
              <w:t xml:space="preserve"> </w:t>
            </w:r>
            <w:r>
              <w:rPr>
                <w:sz w:val="24"/>
              </w:rPr>
              <w:t>TZ</w:t>
            </w:r>
            <w:r>
              <w:rPr>
                <w:spacing w:val="-5"/>
                <w:sz w:val="24"/>
              </w:rPr>
              <w:t xml:space="preserve"> </w:t>
            </w:r>
            <w:r>
              <w:rPr>
                <w:sz w:val="24"/>
              </w:rPr>
              <w:t>–</w:t>
            </w:r>
            <w:r>
              <w:rPr>
                <w:spacing w:val="-5"/>
                <w:sz w:val="24"/>
              </w:rPr>
              <w:t xml:space="preserve"> </w:t>
            </w:r>
            <w:r>
              <w:rPr>
                <w:sz w:val="24"/>
              </w:rPr>
              <w:t>AE  574</w:t>
            </w:r>
            <w:r>
              <w:rPr>
                <w:spacing w:val="-5"/>
                <w:sz w:val="24"/>
              </w:rPr>
              <w:t xml:space="preserve"> </w:t>
            </w:r>
            <w:r>
              <w:rPr>
                <w:sz w:val="24"/>
              </w:rPr>
              <w:t xml:space="preserve">i prikljucno vozilo marke Kogel, </w:t>
            </w:r>
          </w:p>
          <w:p w:rsidR="0001220A" w:rsidRDefault="0001220A" w:rsidP="00687835">
            <w:pPr>
              <w:pStyle w:val="TableParagraph"/>
              <w:spacing w:line="324" w:lineRule="auto"/>
              <w:ind w:right="103"/>
              <w:jc w:val="both"/>
              <w:rPr>
                <w:lang w:val="en-US"/>
              </w:rPr>
            </w:pPr>
            <w:r>
              <w:rPr>
                <w:sz w:val="24"/>
              </w:rPr>
              <w:t>tip AWE 18 registarskih oznaka TZ - 067 AA.</w:t>
            </w:r>
          </w:p>
          <w:p w:rsidR="0001220A" w:rsidRPr="00997F2D" w:rsidRDefault="0001220A" w:rsidP="00687835"/>
        </w:tc>
      </w:tr>
      <w:tr w:rsidR="0001220A" w:rsidRPr="006E1F4E" w:rsidTr="0001220A">
        <w:tc>
          <w:tcPr>
            <w:tcW w:w="4531" w:type="dxa"/>
            <w:shd w:val="clear" w:color="auto" w:fill="auto"/>
          </w:tcPr>
          <w:p w:rsidR="0001220A" w:rsidRPr="006E1F4E" w:rsidRDefault="0001220A" w:rsidP="00687835">
            <w:pPr>
              <w:jc w:val="both"/>
            </w:pPr>
            <w:r w:rsidRPr="006E1F4E">
              <w:lastRenderedPageBreak/>
              <w:t>Privredni subjekat je dužan da posjeduje minimum stručnih i kadrovskih kapaciteta koji su potrebni za izvršenje ugovora i to: minimum 2 vozača, koji pored vozačke dozvole u traženoj kategoriji moraju posjedovati i ADR – Sertifikat o stručnoj osposobljenosti - obuci vozača za vozila koja prevoze opasne materije izdate od strane nadležnog organa. Potrebno je za vozače dostaviti i kopiju radne knjižice, ili prijavu na osiguranje ili ugovore o radu. Pored vožača, Ponuđač treba da dostavi spisak svih vozača, koje će angažovati za usluge prevoza u predmetnom postupku i da za njih dostavi ADR – Sertifikat o stručnoj osposobljenosti - obuci vozača za vozila koja prevoze opasne materije izdate od strane nadležnog organa.</w:t>
            </w:r>
          </w:p>
        </w:tc>
        <w:tc>
          <w:tcPr>
            <w:tcW w:w="4914" w:type="dxa"/>
            <w:shd w:val="clear" w:color="auto" w:fill="auto"/>
          </w:tcPr>
          <w:p w:rsidR="0001220A" w:rsidRPr="00430120" w:rsidRDefault="0001220A" w:rsidP="00687835">
            <w:r w:rsidRPr="00430120">
              <w:t>U ponudi je navedeno:</w:t>
            </w:r>
          </w:p>
          <w:p w:rsidR="0001220A" w:rsidRDefault="0001220A" w:rsidP="00687835">
            <w:r>
              <w:t>Potvrđujemo</w:t>
            </w:r>
            <w:r>
              <w:rPr>
                <w:spacing w:val="-6"/>
              </w:rPr>
              <w:t xml:space="preserve"> </w:t>
            </w:r>
            <w:r>
              <w:t>Izjavom</w:t>
            </w:r>
            <w:r>
              <w:rPr>
                <w:spacing w:val="-6"/>
              </w:rPr>
              <w:t xml:space="preserve"> </w:t>
            </w:r>
            <w:r>
              <w:t>privrednog</w:t>
            </w:r>
            <w:r>
              <w:rPr>
                <w:spacing w:val="-6"/>
              </w:rPr>
              <w:t xml:space="preserve"> </w:t>
            </w:r>
            <w:r>
              <w:t>subjekta</w:t>
            </w:r>
            <w:r>
              <w:rPr>
                <w:spacing w:val="-6"/>
              </w:rPr>
              <w:t xml:space="preserve"> </w:t>
            </w:r>
            <w:r>
              <w:t>koja</w:t>
            </w:r>
            <w:r>
              <w:rPr>
                <w:spacing w:val="-6"/>
              </w:rPr>
              <w:t xml:space="preserve"> </w:t>
            </w:r>
            <w:r>
              <w:t>je</w:t>
            </w:r>
            <w:r>
              <w:rPr>
                <w:spacing w:val="-6"/>
              </w:rPr>
              <w:t xml:space="preserve"> </w:t>
            </w:r>
            <w:r>
              <w:t>data</w:t>
            </w:r>
            <w:r>
              <w:rPr>
                <w:spacing w:val="-6"/>
              </w:rPr>
              <w:t xml:space="preserve"> </w:t>
            </w:r>
            <w:r>
              <w:t>u prilogu. U prilogu su dostavljene saobraćajne dozvole i ADR-ovi za vozila.</w:t>
            </w:r>
          </w:p>
          <w:p w:rsidR="0001220A" w:rsidRDefault="0001220A" w:rsidP="00687835"/>
          <w:p w:rsidR="0001220A" w:rsidRPr="004563E4" w:rsidRDefault="0001220A" w:rsidP="00687835">
            <w:pPr>
              <w:pStyle w:val="TableParagraph"/>
              <w:spacing w:line="324" w:lineRule="auto"/>
              <w:ind w:left="100" w:right="103"/>
              <w:jc w:val="both"/>
              <w:rPr>
                <w:lang w:val="en-US"/>
              </w:rPr>
            </w:pPr>
            <w:r w:rsidRPr="00430120">
              <w:rPr>
                <w:sz w:val="24"/>
                <w:szCs w:val="24"/>
                <w:lang w:val="en-US"/>
              </w:rPr>
              <w:t>U prilogu dostavljeno:</w:t>
            </w:r>
            <w:r w:rsidRPr="00430120">
              <w:rPr>
                <w:lang w:val="en-US"/>
              </w:rPr>
              <w:t xml:space="preserve"> </w:t>
            </w:r>
          </w:p>
          <w:p w:rsidR="0001220A" w:rsidRPr="00DD1CDE" w:rsidRDefault="0001220A" w:rsidP="00687835">
            <w:pPr>
              <w:pStyle w:val="TableParagraph"/>
              <w:spacing w:line="324" w:lineRule="auto"/>
              <w:ind w:left="99" w:right="275"/>
              <w:jc w:val="both"/>
              <w:rPr>
                <w:sz w:val="24"/>
                <w:szCs w:val="24"/>
              </w:rPr>
            </w:pPr>
            <w:r w:rsidRPr="00DD1CDE">
              <w:rPr>
                <w:sz w:val="24"/>
                <w:szCs w:val="24"/>
              </w:rPr>
              <w:t>Marjan</w:t>
            </w:r>
            <w:r w:rsidRPr="00DD1CDE">
              <w:rPr>
                <w:spacing w:val="-10"/>
                <w:sz w:val="24"/>
                <w:szCs w:val="24"/>
              </w:rPr>
              <w:t xml:space="preserve"> </w:t>
            </w:r>
            <w:r w:rsidRPr="00DD1CDE">
              <w:rPr>
                <w:sz w:val="24"/>
                <w:szCs w:val="24"/>
              </w:rPr>
              <w:t>Dušević,</w:t>
            </w:r>
            <w:r w:rsidRPr="00DD1CDE">
              <w:rPr>
                <w:spacing w:val="-10"/>
                <w:sz w:val="24"/>
                <w:szCs w:val="24"/>
              </w:rPr>
              <w:t xml:space="preserve"> </w:t>
            </w:r>
            <w:r w:rsidRPr="00DD1CDE">
              <w:rPr>
                <w:sz w:val="24"/>
                <w:szCs w:val="24"/>
              </w:rPr>
              <w:t>IV</w:t>
            </w:r>
            <w:r w:rsidRPr="00DD1CDE">
              <w:rPr>
                <w:spacing w:val="-10"/>
                <w:sz w:val="24"/>
                <w:szCs w:val="24"/>
              </w:rPr>
              <w:t xml:space="preserve"> </w:t>
            </w:r>
            <w:r w:rsidRPr="00DD1CDE">
              <w:rPr>
                <w:sz w:val="24"/>
                <w:szCs w:val="24"/>
              </w:rPr>
              <w:t>stepen</w:t>
            </w:r>
            <w:r w:rsidRPr="00DD1CDE">
              <w:rPr>
                <w:spacing w:val="-10"/>
                <w:sz w:val="24"/>
                <w:szCs w:val="24"/>
              </w:rPr>
              <w:t xml:space="preserve"> </w:t>
            </w:r>
            <w:r w:rsidRPr="00DD1CDE">
              <w:rPr>
                <w:sz w:val="24"/>
                <w:szCs w:val="24"/>
              </w:rPr>
              <w:t xml:space="preserve">kvalifikacije </w:t>
            </w:r>
            <w:r w:rsidRPr="00DD1CDE">
              <w:rPr>
                <w:spacing w:val="-2"/>
                <w:sz w:val="24"/>
                <w:szCs w:val="24"/>
              </w:rPr>
              <w:t>obrazovanja</w:t>
            </w:r>
            <w:r>
              <w:rPr>
                <w:sz w:val="24"/>
                <w:szCs w:val="24"/>
              </w:rPr>
              <w:t xml:space="preserve">. </w:t>
            </w:r>
            <w:r w:rsidRPr="00DD1CDE">
              <w:rPr>
                <w:sz w:val="24"/>
                <w:szCs w:val="24"/>
              </w:rPr>
              <w:t>Stručna</w:t>
            </w:r>
            <w:r w:rsidRPr="00DD1CDE">
              <w:rPr>
                <w:spacing w:val="-3"/>
                <w:sz w:val="24"/>
                <w:szCs w:val="24"/>
              </w:rPr>
              <w:t xml:space="preserve"> </w:t>
            </w:r>
            <w:r w:rsidRPr="00DD1CDE">
              <w:rPr>
                <w:sz w:val="24"/>
                <w:szCs w:val="24"/>
              </w:rPr>
              <w:t>osposobljenost:</w:t>
            </w:r>
            <w:r w:rsidRPr="00DD1CDE">
              <w:rPr>
                <w:spacing w:val="-3"/>
                <w:sz w:val="24"/>
                <w:szCs w:val="24"/>
              </w:rPr>
              <w:t xml:space="preserve"> </w:t>
            </w:r>
            <w:r w:rsidRPr="00DD1CDE">
              <w:rPr>
                <w:sz w:val="24"/>
                <w:szCs w:val="24"/>
              </w:rPr>
              <w:t>Marjan</w:t>
            </w:r>
            <w:r w:rsidRPr="00DD1CDE">
              <w:rPr>
                <w:spacing w:val="-3"/>
                <w:sz w:val="24"/>
                <w:szCs w:val="24"/>
              </w:rPr>
              <w:t xml:space="preserve"> </w:t>
            </w:r>
            <w:r w:rsidRPr="00DD1CDE">
              <w:rPr>
                <w:sz w:val="24"/>
                <w:szCs w:val="24"/>
              </w:rPr>
              <w:t>Dušević,</w:t>
            </w:r>
            <w:r w:rsidRPr="00DD1CDE">
              <w:rPr>
                <w:spacing w:val="-2"/>
                <w:sz w:val="24"/>
                <w:szCs w:val="24"/>
              </w:rPr>
              <w:t xml:space="preserve"> vozač</w:t>
            </w:r>
            <w:r>
              <w:rPr>
                <w:sz w:val="24"/>
                <w:szCs w:val="24"/>
              </w:rPr>
              <w:t xml:space="preserve"> </w:t>
            </w:r>
            <w:r w:rsidRPr="00DD1CDE">
              <w:rPr>
                <w:sz w:val="24"/>
                <w:szCs w:val="24"/>
              </w:rPr>
              <w:t>posjeduje</w:t>
            </w:r>
            <w:r w:rsidRPr="00DD1CDE">
              <w:rPr>
                <w:spacing w:val="-3"/>
                <w:sz w:val="24"/>
                <w:szCs w:val="24"/>
              </w:rPr>
              <w:t xml:space="preserve"> </w:t>
            </w:r>
            <w:r w:rsidRPr="00DD1CDE">
              <w:rPr>
                <w:sz w:val="24"/>
                <w:szCs w:val="24"/>
              </w:rPr>
              <w:t>vozačku</w:t>
            </w:r>
            <w:r w:rsidRPr="00DD1CDE">
              <w:rPr>
                <w:spacing w:val="-3"/>
                <w:sz w:val="24"/>
                <w:szCs w:val="24"/>
              </w:rPr>
              <w:t xml:space="preserve"> </w:t>
            </w:r>
            <w:r w:rsidRPr="00DD1CDE">
              <w:rPr>
                <w:sz w:val="24"/>
                <w:szCs w:val="24"/>
              </w:rPr>
              <w:t>dozvolu</w:t>
            </w:r>
            <w:r w:rsidRPr="00DD1CDE">
              <w:rPr>
                <w:spacing w:val="-3"/>
                <w:sz w:val="24"/>
                <w:szCs w:val="24"/>
              </w:rPr>
              <w:t xml:space="preserve"> </w:t>
            </w:r>
            <w:r w:rsidRPr="00DD1CDE">
              <w:rPr>
                <w:sz w:val="24"/>
                <w:szCs w:val="24"/>
              </w:rPr>
              <w:t>za</w:t>
            </w:r>
            <w:r w:rsidRPr="00DD1CDE">
              <w:rPr>
                <w:spacing w:val="-3"/>
                <w:sz w:val="24"/>
                <w:szCs w:val="24"/>
              </w:rPr>
              <w:t xml:space="preserve"> </w:t>
            </w:r>
            <w:r w:rsidRPr="00DD1CDE">
              <w:rPr>
                <w:sz w:val="24"/>
                <w:szCs w:val="24"/>
              </w:rPr>
              <w:t>AM,</w:t>
            </w:r>
            <w:r w:rsidRPr="00DD1CDE">
              <w:rPr>
                <w:spacing w:val="-3"/>
                <w:sz w:val="24"/>
                <w:szCs w:val="24"/>
              </w:rPr>
              <w:t xml:space="preserve"> </w:t>
            </w:r>
            <w:r w:rsidRPr="00DD1CDE">
              <w:rPr>
                <w:sz w:val="24"/>
                <w:szCs w:val="24"/>
              </w:rPr>
              <w:t>B,</w:t>
            </w:r>
            <w:r w:rsidRPr="00DD1CDE">
              <w:rPr>
                <w:spacing w:val="-3"/>
                <w:sz w:val="24"/>
                <w:szCs w:val="24"/>
              </w:rPr>
              <w:t xml:space="preserve"> </w:t>
            </w:r>
            <w:r w:rsidRPr="00DD1CDE">
              <w:rPr>
                <w:sz w:val="24"/>
                <w:szCs w:val="24"/>
              </w:rPr>
              <w:t>B1,</w:t>
            </w:r>
            <w:r w:rsidRPr="00DD1CDE">
              <w:rPr>
                <w:spacing w:val="-3"/>
                <w:sz w:val="24"/>
                <w:szCs w:val="24"/>
              </w:rPr>
              <w:t xml:space="preserve"> </w:t>
            </w:r>
            <w:r w:rsidRPr="00DD1CDE">
              <w:rPr>
                <w:spacing w:val="-4"/>
                <w:sz w:val="24"/>
                <w:szCs w:val="24"/>
              </w:rPr>
              <w:t xml:space="preserve">B+E, C1, C1+E,C, C+E, T kategorije sa rokom važenja do 01. 12. 2031 godine i ADR potvrdu, sertifikat o osposobljenosti vozača broj  </w:t>
            </w:r>
            <w:r w:rsidRPr="00DD1CDE">
              <w:rPr>
                <w:color w:val="3D3F41"/>
                <w:w w:val="105"/>
                <w:sz w:val="24"/>
                <w:szCs w:val="24"/>
              </w:rPr>
              <w:t>.</w:t>
            </w:r>
            <w:r>
              <w:t>C1, C1+E, C, C+E, T kategorije sa rokom važenja do 01.12.2031. godine i ADR potvrdu sertifikat o ososobljenosti vozača broj 026/2022, izdat od strane</w:t>
            </w:r>
            <w:r>
              <w:rPr>
                <w:spacing w:val="-7"/>
              </w:rPr>
              <w:t xml:space="preserve"> </w:t>
            </w:r>
            <w:r>
              <w:t>Ministarstva</w:t>
            </w:r>
            <w:r>
              <w:rPr>
                <w:spacing w:val="-7"/>
              </w:rPr>
              <w:t xml:space="preserve"> </w:t>
            </w:r>
            <w:r>
              <w:t>unutrašnjih</w:t>
            </w:r>
            <w:r>
              <w:rPr>
                <w:spacing w:val="-7"/>
              </w:rPr>
              <w:t xml:space="preserve"> </w:t>
            </w:r>
            <w:r>
              <w:t>poslova</w:t>
            </w:r>
            <w:r>
              <w:rPr>
                <w:spacing w:val="-7"/>
              </w:rPr>
              <w:t xml:space="preserve"> </w:t>
            </w:r>
            <w:r>
              <w:t>Crne</w:t>
            </w:r>
            <w:r>
              <w:rPr>
                <w:spacing w:val="-7"/>
              </w:rPr>
              <w:t xml:space="preserve"> </w:t>
            </w:r>
            <w:r>
              <w:t>Gore sa rokom važnosti 05.04.2027. godine.Način</w:t>
            </w:r>
            <w:r>
              <w:rPr>
                <w:spacing w:val="-6"/>
              </w:rPr>
              <w:t xml:space="preserve"> </w:t>
            </w:r>
            <w:r>
              <w:t>angažovanja:</w:t>
            </w:r>
            <w:r>
              <w:rPr>
                <w:spacing w:val="-6"/>
              </w:rPr>
              <w:t xml:space="preserve"> </w:t>
            </w:r>
            <w:r>
              <w:t>Marjan</w:t>
            </w:r>
            <w:r>
              <w:rPr>
                <w:spacing w:val="-6"/>
              </w:rPr>
              <w:t xml:space="preserve"> </w:t>
            </w:r>
            <w:r>
              <w:t>Dušević</w:t>
            </w:r>
            <w:r>
              <w:rPr>
                <w:spacing w:val="-6"/>
              </w:rPr>
              <w:t xml:space="preserve"> </w:t>
            </w:r>
            <w:r>
              <w:t>je</w:t>
            </w:r>
            <w:r>
              <w:rPr>
                <w:spacing w:val="-6"/>
              </w:rPr>
              <w:t xml:space="preserve"> </w:t>
            </w:r>
            <w:r>
              <w:t>zaposlen</w:t>
            </w:r>
            <w:r>
              <w:rPr>
                <w:spacing w:val="-6"/>
              </w:rPr>
              <w:t xml:space="preserve"> </w:t>
            </w:r>
            <w:r>
              <w:t>u DOO Novi gas Tuzi na neodređeno vrijeme.Ugovor</w:t>
            </w:r>
            <w:r>
              <w:rPr>
                <w:spacing w:val="-5"/>
              </w:rPr>
              <w:t xml:space="preserve"> </w:t>
            </w:r>
            <w:r>
              <w:t>o</w:t>
            </w:r>
            <w:r>
              <w:rPr>
                <w:spacing w:val="-5"/>
              </w:rPr>
              <w:t xml:space="preserve"> </w:t>
            </w:r>
            <w:r>
              <w:t>radu</w:t>
            </w:r>
            <w:r>
              <w:rPr>
                <w:spacing w:val="-5"/>
              </w:rPr>
              <w:t xml:space="preserve"> </w:t>
            </w:r>
            <w:r>
              <w:t>br.</w:t>
            </w:r>
            <w:r>
              <w:rPr>
                <w:spacing w:val="-5"/>
              </w:rPr>
              <w:t xml:space="preserve"> </w:t>
            </w:r>
            <w:r>
              <w:t>2</w:t>
            </w:r>
            <w:r>
              <w:rPr>
                <w:spacing w:val="-5"/>
              </w:rPr>
              <w:t xml:space="preserve"> </w:t>
            </w:r>
            <w:r>
              <w:t>zaključen</w:t>
            </w:r>
            <w:r>
              <w:rPr>
                <w:spacing w:val="-5"/>
              </w:rPr>
              <w:t xml:space="preserve"> </w:t>
            </w:r>
            <w:r>
              <w:t>između</w:t>
            </w:r>
            <w:r>
              <w:rPr>
                <w:spacing w:val="-5"/>
              </w:rPr>
              <w:t xml:space="preserve"> </w:t>
            </w:r>
            <w:r>
              <w:t>Novi</w:t>
            </w:r>
            <w:r>
              <w:rPr>
                <w:spacing w:val="-5"/>
              </w:rPr>
              <w:t xml:space="preserve"> </w:t>
            </w:r>
            <w:r>
              <w:t xml:space="preserve">Gas DOO Tuzi i Dušević Marjana dana 08.07.2015. </w:t>
            </w:r>
            <w:r w:rsidRPr="00DD1CDE">
              <w:rPr>
                <w:color w:val="727275"/>
                <w:w w:val="105"/>
                <w:sz w:val="24"/>
                <w:szCs w:val="24"/>
              </w:rPr>
              <w:t>Nac</w:t>
            </w:r>
            <w:r w:rsidRPr="00DD1CDE">
              <w:rPr>
                <w:color w:val="9E9EA1"/>
                <w:w w:val="105"/>
                <w:sz w:val="24"/>
                <w:szCs w:val="24"/>
              </w:rPr>
              <w:t>in</w:t>
            </w:r>
            <w:r w:rsidRPr="00DD1CDE">
              <w:rPr>
                <w:color w:val="9E9EA1"/>
                <w:spacing w:val="-17"/>
                <w:w w:val="105"/>
                <w:sz w:val="24"/>
                <w:szCs w:val="24"/>
              </w:rPr>
              <w:t xml:space="preserve"> </w:t>
            </w:r>
            <w:r w:rsidRPr="00DD1CDE">
              <w:rPr>
                <w:color w:val="858789"/>
                <w:w w:val="105"/>
                <w:sz w:val="24"/>
                <w:szCs w:val="24"/>
              </w:rPr>
              <w:t>ang</w:t>
            </w:r>
            <w:r w:rsidRPr="00DD1CDE">
              <w:rPr>
                <w:color w:val="59595B"/>
                <w:w w:val="105"/>
                <w:sz w:val="24"/>
                <w:szCs w:val="24"/>
              </w:rPr>
              <w:t>az</w:t>
            </w:r>
            <w:r w:rsidRPr="00DD1CDE">
              <w:rPr>
                <w:color w:val="3D3F41"/>
                <w:w w:val="105"/>
                <w:sz w:val="24"/>
                <w:szCs w:val="24"/>
              </w:rPr>
              <w:t>ovanja</w:t>
            </w:r>
            <w:r w:rsidRPr="00DD1CDE">
              <w:rPr>
                <w:color w:val="59595B"/>
                <w:w w:val="105"/>
                <w:sz w:val="24"/>
                <w:szCs w:val="24"/>
              </w:rPr>
              <w:t>:</w:t>
            </w:r>
            <w:r w:rsidRPr="00DD1CDE">
              <w:rPr>
                <w:color w:val="59595B"/>
                <w:spacing w:val="-22"/>
                <w:w w:val="105"/>
                <w:sz w:val="24"/>
                <w:szCs w:val="24"/>
              </w:rPr>
              <w:t xml:space="preserve"> </w:t>
            </w:r>
            <w:r w:rsidRPr="00DD1CDE">
              <w:rPr>
                <w:color w:val="3D3F41"/>
                <w:w w:val="105"/>
                <w:sz w:val="24"/>
                <w:szCs w:val="24"/>
              </w:rPr>
              <w:t>Marjan</w:t>
            </w:r>
            <w:r w:rsidRPr="00DD1CDE">
              <w:rPr>
                <w:color w:val="3D3F41"/>
                <w:spacing w:val="-17"/>
                <w:w w:val="105"/>
                <w:sz w:val="24"/>
                <w:szCs w:val="24"/>
              </w:rPr>
              <w:t xml:space="preserve"> </w:t>
            </w:r>
            <w:r w:rsidRPr="00DD1CDE">
              <w:rPr>
                <w:color w:val="3D3F41"/>
                <w:w w:val="105"/>
                <w:sz w:val="24"/>
                <w:szCs w:val="24"/>
              </w:rPr>
              <w:t>D</w:t>
            </w:r>
            <w:r w:rsidRPr="00DD1CDE">
              <w:rPr>
                <w:color w:val="59595B"/>
                <w:w w:val="105"/>
                <w:sz w:val="24"/>
                <w:szCs w:val="24"/>
              </w:rPr>
              <w:t>u</w:t>
            </w:r>
            <w:r w:rsidRPr="00DD1CDE">
              <w:rPr>
                <w:color w:val="3D3F41"/>
                <w:w w:val="105"/>
                <w:sz w:val="24"/>
                <w:szCs w:val="24"/>
              </w:rPr>
              <w:t>se</w:t>
            </w:r>
            <w:r w:rsidRPr="00DD1CDE">
              <w:rPr>
                <w:color w:val="59595B"/>
                <w:w w:val="105"/>
                <w:sz w:val="24"/>
                <w:szCs w:val="24"/>
              </w:rPr>
              <w:t>v</w:t>
            </w:r>
            <w:r w:rsidRPr="00DD1CDE">
              <w:rPr>
                <w:color w:val="3D3F41"/>
                <w:w w:val="105"/>
                <w:sz w:val="24"/>
                <w:szCs w:val="24"/>
              </w:rPr>
              <w:t>ic</w:t>
            </w:r>
            <w:r w:rsidRPr="00DD1CDE">
              <w:rPr>
                <w:color w:val="3D3F41"/>
                <w:spacing w:val="-17"/>
                <w:w w:val="105"/>
                <w:sz w:val="24"/>
                <w:szCs w:val="24"/>
              </w:rPr>
              <w:t xml:space="preserve"> </w:t>
            </w:r>
            <w:r w:rsidRPr="00DD1CDE">
              <w:rPr>
                <w:color w:val="59595B"/>
                <w:w w:val="105"/>
                <w:sz w:val="24"/>
                <w:szCs w:val="24"/>
              </w:rPr>
              <w:t>je</w:t>
            </w:r>
            <w:r w:rsidRPr="00DD1CDE">
              <w:rPr>
                <w:color w:val="59595B"/>
                <w:spacing w:val="-16"/>
                <w:w w:val="105"/>
                <w:sz w:val="24"/>
                <w:szCs w:val="24"/>
              </w:rPr>
              <w:t xml:space="preserve"> </w:t>
            </w:r>
            <w:r w:rsidRPr="00DD1CDE">
              <w:rPr>
                <w:color w:val="3D3F41"/>
                <w:w w:val="105"/>
                <w:sz w:val="24"/>
                <w:szCs w:val="24"/>
              </w:rPr>
              <w:t>zaposlen</w:t>
            </w:r>
            <w:r w:rsidRPr="00DD1CDE">
              <w:rPr>
                <w:color w:val="3D3F41"/>
                <w:spacing w:val="-12"/>
                <w:w w:val="105"/>
                <w:sz w:val="24"/>
                <w:szCs w:val="24"/>
              </w:rPr>
              <w:t xml:space="preserve"> </w:t>
            </w:r>
            <w:r w:rsidRPr="00DD1CDE">
              <w:rPr>
                <w:color w:val="3D3F41"/>
                <w:w w:val="105"/>
                <w:sz w:val="24"/>
                <w:szCs w:val="24"/>
              </w:rPr>
              <w:t xml:space="preserve">u </w:t>
            </w:r>
            <w:r w:rsidRPr="00DD1CDE">
              <w:rPr>
                <w:color w:val="858789"/>
                <w:w w:val="105"/>
                <w:sz w:val="24"/>
                <w:szCs w:val="24"/>
              </w:rPr>
              <w:t xml:space="preserve">DOO Novi </w:t>
            </w:r>
            <w:r w:rsidRPr="00DD1CDE">
              <w:rPr>
                <w:color w:val="727275"/>
                <w:w w:val="105"/>
                <w:sz w:val="24"/>
                <w:szCs w:val="24"/>
              </w:rPr>
              <w:t>g</w:t>
            </w:r>
            <w:r w:rsidRPr="00DD1CDE">
              <w:rPr>
                <w:color w:val="59595B"/>
                <w:w w:val="105"/>
                <w:sz w:val="24"/>
                <w:szCs w:val="24"/>
              </w:rPr>
              <w:t>a</w:t>
            </w:r>
            <w:r w:rsidRPr="00DD1CDE">
              <w:rPr>
                <w:color w:val="3D3F41"/>
                <w:w w:val="105"/>
                <w:sz w:val="24"/>
                <w:szCs w:val="24"/>
              </w:rPr>
              <w:t>s Tuzi na neodr</w:t>
            </w:r>
            <w:r w:rsidRPr="00DD1CDE">
              <w:rPr>
                <w:color w:val="59595B"/>
                <w:w w:val="105"/>
                <w:sz w:val="24"/>
                <w:szCs w:val="24"/>
              </w:rPr>
              <w:t>e</w:t>
            </w:r>
            <w:r w:rsidRPr="00DD1CDE">
              <w:rPr>
                <w:color w:val="3D3F41"/>
                <w:w w:val="105"/>
                <w:sz w:val="24"/>
                <w:szCs w:val="24"/>
              </w:rPr>
              <w:t>de</w:t>
            </w:r>
            <w:r w:rsidRPr="00DD1CDE">
              <w:rPr>
                <w:color w:val="727275"/>
                <w:w w:val="105"/>
                <w:sz w:val="24"/>
                <w:szCs w:val="24"/>
              </w:rPr>
              <w:t>n</w:t>
            </w:r>
            <w:r w:rsidRPr="00DD1CDE">
              <w:rPr>
                <w:color w:val="59595B"/>
                <w:w w:val="105"/>
                <w:sz w:val="24"/>
                <w:szCs w:val="24"/>
              </w:rPr>
              <w:t>o vr</w:t>
            </w:r>
            <w:r w:rsidRPr="00DD1CDE">
              <w:rPr>
                <w:color w:val="727275"/>
                <w:w w:val="105"/>
                <w:sz w:val="24"/>
                <w:szCs w:val="24"/>
              </w:rPr>
              <w:t>i</w:t>
            </w:r>
            <w:r w:rsidRPr="00DD1CDE">
              <w:rPr>
                <w:color w:val="3D3F41"/>
                <w:w w:val="105"/>
                <w:sz w:val="24"/>
                <w:szCs w:val="24"/>
              </w:rPr>
              <w:t>jeme.</w:t>
            </w:r>
            <w:r w:rsidRPr="00DD1CDE">
              <w:rPr>
                <w:color w:val="858789"/>
                <w:w w:val="105"/>
                <w:sz w:val="24"/>
                <w:szCs w:val="24"/>
              </w:rPr>
              <w:t>Ugovor o</w:t>
            </w:r>
            <w:r w:rsidRPr="00DD1CDE">
              <w:rPr>
                <w:color w:val="858789"/>
                <w:spacing w:val="-8"/>
                <w:w w:val="105"/>
                <w:sz w:val="24"/>
                <w:szCs w:val="24"/>
              </w:rPr>
              <w:t xml:space="preserve"> </w:t>
            </w:r>
            <w:r w:rsidRPr="00DD1CDE">
              <w:rPr>
                <w:color w:val="858789"/>
                <w:w w:val="105"/>
                <w:sz w:val="24"/>
                <w:szCs w:val="24"/>
              </w:rPr>
              <w:t>r</w:t>
            </w:r>
            <w:r w:rsidRPr="00DD1CDE">
              <w:rPr>
                <w:color w:val="59595B"/>
                <w:w w:val="105"/>
                <w:sz w:val="24"/>
                <w:szCs w:val="24"/>
              </w:rPr>
              <w:t>ad</w:t>
            </w:r>
            <w:r w:rsidRPr="00DD1CDE">
              <w:rPr>
                <w:color w:val="3D3F41"/>
                <w:w w:val="105"/>
                <w:sz w:val="24"/>
                <w:szCs w:val="24"/>
              </w:rPr>
              <w:t>u</w:t>
            </w:r>
            <w:r w:rsidRPr="00DD1CDE">
              <w:rPr>
                <w:color w:val="3D3F41"/>
                <w:spacing w:val="-15"/>
                <w:w w:val="105"/>
                <w:sz w:val="24"/>
                <w:szCs w:val="24"/>
              </w:rPr>
              <w:t xml:space="preserve"> </w:t>
            </w:r>
            <w:r w:rsidRPr="00DD1CDE">
              <w:rPr>
                <w:color w:val="3D3F41"/>
                <w:w w:val="105"/>
                <w:sz w:val="24"/>
                <w:szCs w:val="24"/>
              </w:rPr>
              <w:t>br.</w:t>
            </w:r>
            <w:r w:rsidRPr="00DD1CDE">
              <w:rPr>
                <w:color w:val="3D3F41"/>
                <w:spacing w:val="-4"/>
                <w:w w:val="105"/>
                <w:sz w:val="24"/>
                <w:szCs w:val="24"/>
              </w:rPr>
              <w:t xml:space="preserve"> </w:t>
            </w:r>
            <w:r w:rsidRPr="00DD1CDE">
              <w:rPr>
                <w:color w:val="3D3F41"/>
                <w:w w:val="105"/>
                <w:sz w:val="24"/>
                <w:szCs w:val="24"/>
              </w:rPr>
              <w:t>2</w:t>
            </w:r>
            <w:r w:rsidRPr="00DD1CDE">
              <w:rPr>
                <w:color w:val="3D3F41"/>
                <w:spacing w:val="-7"/>
                <w:w w:val="105"/>
                <w:sz w:val="24"/>
                <w:szCs w:val="24"/>
              </w:rPr>
              <w:t xml:space="preserve"> </w:t>
            </w:r>
            <w:r w:rsidRPr="00DD1CDE">
              <w:rPr>
                <w:color w:val="3D3F41"/>
                <w:w w:val="105"/>
                <w:sz w:val="24"/>
                <w:szCs w:val="24"/>
              </w:rPr>
              <w:t xml:space="preserve">zakljucen </w:t>
            </w:r>
            <w:r w:rsidRPr="00DD1CDE">
              <w:rPr>
                <w:color w:val="59595B"/>
                <w:w w:val="105"/>
                <w:sz w:val="24"/>
                <w:szCs w:val="24"/>
              </w:rPr>
              <w:t>iz</w:t>
            </w:r>
            <w:r w:rsidRPr="00DD1CDE">
              <w:rPr>
                <w:color w:val="3D3F41"/>
                <w:w w:val="105"/>
                <w:sz w:val="24"/>
                <w:szCs w:val="24"/>
              </w:rPr>
              <w:t>m</w:t>
            </w:r>
            <w:r w:rsidRPr="00DD1CDE">
              <w:rPr>
                <w:color w:val="727275"/>
                <w:w w:val="105"/>
                <w:sz w:val="24"/>
                <w:szCs w:val="24"/>
              </w:rPr>
              <w:t>e</w:t>
            </w:r>
            <w:r w:rsidRPr="00DD1CDE">
              <w:rPr>
                <w:color w:val="59595B"/>
                <w:w w:val="105"/>
                <w:sz w:val="24"/>
                <w:szCs w:val="24"/>
              </w:rPr>
              <w:t>d</w:t>
            </w:r>
            <w:r w:rsidRPr="00DD1CDE">
              <w:rPr>
                <w:color w:val="727275"/>
                <w:w w:val="105"/>
                <w:sz w:val="24"/>
                <w:szCs w:val="24"/>
              </w:rPr>
              <w:t>u</w:t>
            </w:r>
            <w:r w:rsidRPr="00DD1CDE">
              <w:rPr>
                <w:color w:val="727275"/>
                <w:spacing w:val="-8"/>
                <w:w w:val="105"/>
                <w:sz w:val="24"/>
                <w:szCs w:val="24"/>
              </w:rPr>
              <w:t xml:space="preserve"> </w:t>
            </w:r>
            <w:r w:rsidRPr="00DD1CDE">
              <w:rPr>
                <w:color w:val="3D3F41"/>
                <w:w w:val="105"/>
                <w:sz w:val="24"/>
                <w:szCs w:val="24"/>
              </w:rPr>
              <w:t>Novi</w:t>
            </w:r>
            <w:r w:rsidRPr="00DD1CDE">
              <w:rPr>
                <w:color w:val="3D3F41"/>
                <w:spacing w:val="-12"/>
                <w:w w:val="105"/>
                <w:sz w:val="24"/>
                <w:szCs w:val="24"/>
              </w:rPr>
              <w:t xml:space="preserve"> </w:t>
            </w:r>
            <w:r w:rsidRPr="00DD1CDE">
              <w:rPr>
                <w:color w:val="3D3F41"/>
                <w:w w:val="105"/>
                <w:sz w:val="24"/>
                <w:szCs w:val="24"/>
              </w:rPr>
              <w:t xml:space="preserve">Gas </w:t>
            </w:r>
            <w:r w:rsidRPr="00DD1CDE">
              <w:rPr>
                <w:color w:val="727275"/>
                <w:w w:val="105"/>
                <w:sz w:val="24"/>
                <w:szCs w:val="24"/>
              </w:rPr>
              <w:t xml:space="preserve">DOO </w:t>
            </w:r>
            <w:r w:rsidRPr="00DD1CDE">
              <w:rPr>
                <w:color w:val="858789"/>
                <w:w w:val="105"/>
                <w:sz w:val="24"/>
                <w:szCs w:val="24"/>
              </w:rPr>
              <w:t>Tuzi</w:t>
            </w:r>
            <w:r w:rsidRPr="00DD1CDE">
              <w:rPr>
                <w:color w:val="858789"/>
                <w:spacing w:val="-3"/>
                <w:w w:val="105"/>
                <w:sz w:val="24"/>
                <w:szCs w:val="24"/>
              </w:rPr>
              <w:t xml:space="preserve"> </w:t>
            </w:r>
            <w:r w:rsidRPr="00DD1CDE">
              <w:rPr>
                <w:color w:val="727275"/>
                <w:w w:val="105"/>
                <w:sz w:val="24"/>
                <w:szCs w:val="24"/>
              </w:rPr>
              <w:t xml:space="preserve">i </w:t>
            </w:r>
            <w:r w:rsidRPr="00DD1CDE">
              <w:rPr>
                <w:color w:val="3D3F41"/>
                <w:w w:val="105"/>
                <w:sz w:val="24"/>
                <w:szCs w:val="24"/>
              </w:rPr>
              <w:t>Du</w:t>
            </w:r>
            <w:r>
              <w:rPr>
                <w:color w:val="3D3F41"/>
                <w:w w:val="105"/>
                <w:sz w:val="24"/>
                <w:szCs w:val="24"/>
              </w:rPr>
              <w:t>š</w:t>
            </w:r>
            <w:r w:rsidRPr="00DD1CDE">
              <w:rPr>
                <w:color w:val="3D3F41"/>
                <w:w w:val="105"/>
                <w:sz w:val="24"/>
                <w:szCs w:val="24"/>
              </w:rPr>
              <w:t xml:space="preserve">evic Marjana </w:t>
            </w:r>
            <w:r w:rsidRPr="00DD1CDE">
              <w:rPr>
                <w:color w:val="59595B"/>
                <w:w w:val="105"/>
                <w:sz w:val="24"/>
                <w:szCs w:val="24"/>
              </w:rPr>
              <w:t>da</w:t>
            </w:r>
            <w:r w:rsidRPr="00DD1CDE">
              <w:rPr>
                <w:color w:val="3D3F41"/>
                <w:w w:val="105"/>
                <w:sz w:val="24"/>
                <w:szCs w:val="24"/>
              </w:rPr>
              <w:t>n</w:t>
            </w:r>
            <w:r w:rsidRPr="00DD1CDE">
              <w:rPr>
                <w:color w:val="59595B"/>
                <w:w w:val="105"/>
                <w:sz w:val="24"/>
                <w:szCs w:val="24"/>
              </w:rPr>
              <w:t>a</w:t>
            </w:r>
            <w:r w:rsidRPr="00DD1CDE">
              <w:rPr>
                <w:color w:val="59595B"/>
                <w:spacing w:val="-1"/>
                <w:w w:val="105"/>
                <w:sz w:val="24"/>
                <w:szCs w:val="24"/>
              </w:rPr>
              <w:t xml:space="preserve"> </w:t>
            </w:r>
            <w:r w:rsidRPr="00DD1CDE">
              <w:rPr>
                <w:color w:val="59595B"/>
                <w:w w:val="105"/>
                <w:sz w:val="24"/>
                <w:szCs w:val="24"/>
              </w:rPr>
              <w:t>08</w:t>
            </w:r>
            <w:r w:rsidRPr="00DD1CDE">
              <w:rPr>
                <w:color w:val="3D3F41"/>
                <w:w w:val="105"/>
                <w:sz w:val="24"/>
                <w:szCs w:val="24"/>
              </w:rPr>
              <w:t xml:space="preserve">.07.2015. </w:t>
            </w:r>
            <w:r w:rsidRPr="00DD1CDE">
              <w:rPr>
                <w:color w:val="727275"/>
                <w:spacing w:val="-2"/>
                <w:w w:val="105"/>
                <w:sz w:val="24"/>
                <w:szCs w:val="24"/>
              </w:rPr>
              <w:t>godine</w:t>
            </w:r>
            <w:r w:rsidRPr="00DD1CDE">
              <w:rPr>
                <w:color w:val="59595B"/>
                <w:spacing w:val="-2"/>
                <w:w w:val="105"/>
                <w:sz w:val="24"/>
                <w:szCs w:val="24"/>
              </w:rPr>
              <w:t>.</w:t>
            </w:r>
            <w:r w:rsidRPr="00DD1CDE">
              <w:rPr>
                <w:color w:val="858789"/>
                <w:w w:val="105"/>
                <w:sz w:val="24"/>
                <w:szCs w:val="24"/>
              </w:rPr>
              <w:t>Ermin</w:t>
            </w:r>
            <w:r w:rsidRPr="00DD1CDE">
              <w:rPr>
                <w:color w:val="858789"/>
                <w:spacing w:val="-17"/>
                <w:w w:val="105"/>
                <w:sz w:val="24"/>
                <w:szCs w:val="24"/>
              </w:rPr>
              <w:t xml:space="preserve"> </w:t>
            </w:r>
            <w:r w:rsidRPr="00DD1CDE">
              <w:rPr>
                <w:color w:val="858789"/>
                <w:w w:val="105"/>
                <w:sz w:val="24"/>
                <w:szCs w:val="24"/>
              </w:rPr>
              <w:t>Dres</w:t>
            </w:r>
            <w:r w:rsidRPr="00DD1CDE">
              <w:rPr>
                <w:color w:val="59595B"/>
                <w:w w:val="105"/>
                <w:sz w:val="24"/>
                <w:szCs w:val="24"/>
              </w:rPr>
              <w:t>evi</w:t>
            </w:r>
            <w:r w:rsidRPr="00DD1CDE">
              <w:rPr>
                <w:color w:val="3D3F41"/>
                <w:w w:val="105"/>
                <w:sz w:val="24"/>
                <w:szCs w:val="24"/>
              </w:rPr>
              <w:t>c,</w:t>
            </w:r>
            <w:r w:rsidRPr="00DD1CDE">
              <w:rPr>
                <w:color w:val="3D3F41"/>
                <w:spacing w:val="-27"/>
                <w:w w:val="105"/>
                <w:sz w:val="24"/>
                <w:szCs w:val="24"/>
              </w:rPr>
              <w:t xml:space="preserve"> </w:t>
            </w:r>
            <w:r w:rsidRPr="00DD1CDE">
              <w:rPr>
                <w:color w:val="3D3F41"/>
                <w:w w:val="105"/>
                <w:sz w:val="24"/>
                <w:szCs w:val="24"/>
              </w:rPr>
              <w:t>IV</w:t>
            </w:r>
            <w:r w:rsidRPr="00DD1CDE">
              <w:rPr>
                <w:color w:val="3D3F41"/>
                <w:spacing w:val="-17"/>
                <w:w w:val="105"/>
                <w:sz w:val="24"/>
                <w:szCs w:val="24"/>
              </w:rPr>
              <w:t xml:space="preserve"> </w:t>
            </w:r>
            <w:r w:rsidRPr="00DD1CDE">
              <w:rPr>
                <w:color w:val="3D3F41"/>
                <w:w w:val="105"/>
                <w:sz w:val="24"/>
                <w:szCs w:val="24"/>
              </w:rPr>
              <w:t>stepen</w:t>
            </w:r>
            <w:r w:rsidRPr="00DD1CDE">
              <w:rPr>
                <w:color w:val="3D3F41"/>
                <w:spacing w:val="-14"/>
                <w:w w:val="105"/>
                <w:sz w:val="24"/>
                <w:szCs w:val="24"/>
              </w:rPr>
              <w:t xml:space="preserve"> </w:t>
            </w:r>
            <w:r w:rsidRPr="00DD1CDE">
              <w:rPr>
                <w:color w:val="59595B"/>
                <w:spacing w:val="-2"/>
                <w:w w:val="105"/>
                <w:sz w:val="24"/>
                <w:szCs w:val="24"/>
              </w:rPr>
              <w:t>k</w:t>
            </w:r>
            <w:r w:rsidRPr="00DD1CDE">
              <w:rPr>
                <w:color w:val="3D3F41"/>
                <w:spacing w:val="-2"/>
                <w:w w:val="105"/>
                <w:sz w:val="24"/>
                <w:szCs w:val="24"/>
              </w:rPr>
              <w:t>v</w:t>
            </w:r>
            <w:r w:rsidRPr="00DD1CDE">
              <w:rPr>
                <w:color w:val="59595B"/>
                <w:spacing w:val="-2"/>
                <w:w w:val="105"/>
                <w:sz w:val="24"/>
                <w:szCs w:val="24"/>
              </w:rPr>
              <w:t>a</w:t>
            </w:r>
            <w:r w:rsidRPr="00DD1CDE">
              <w:rPr>
                <w:color w:val="3D3F41"/>
                <w:spacing w:val="-2"/>
                <w:w w:val="105"/>
                <w:sz w:val="24"/>
                <w:szCs w:val="24"/>
              </w:rPr>
              <w:t>li</w:t>
            </w:r>
            <w:r w:rsidRPr="00DD1CDE">
              <w:rPr>
                <w:color w:val="59595B"/>
                <w:spacing w:val="-2"/>
                <w:w w:val="105"/>
                <w:sz w:val="24"/>
                <w:szCs w:val="24"/>
              </w:rPr>
              <w:t>fi</w:t>
            </w:r>
            <w:r w:rsidRPr="00DD1CDE">
              <w:rPr>
                <w:color w:val="3D3F41"/>
                <w:spacing w:val="-2"/>
                <w:w w:val="105"/>
                <w:sz w:val="24"/>
                <w:szCs w:val="24"/>
              </w:rPr>
              <w:t>k</w:t>
            </w:r>
            <w:r w:rsidRPr="00DD1CDE">
              <w:rPr>
                <w:color w:val="727275"/>
                <w:spacing w:val="-2"/>
                <w:w w:val="105"/>
                <w:sz w:val="24"/>
                <w:szCs w:val="24"/>
              </w:rPr>
              <w:t>a</w:t>
            </w:r>
            <w:r w:rsidRPr="00DD1CDE">
              <w:rPr>
                <w:color w:val="59595B"/>
                <w:spacing w:val="-2"/>
                <w:w w:val="105"/>
                <w:sz w:val="24"/>
                <w:szCs w:val="24"/>
              </w:rPr>
              <w:t>ci</w:t>
            </w:r>
            <w:r w:rsidRPr="00DD1CDE">
              <w:rPr>
                <w:color w:val="3D3F41"/>
                <w:spacing w:val="-2"/>
                <w:w w:val="105"/>
                <w:sz w:val="24"/>
                <w:szCs w:val="24"/>
              </w:rPr>
              <w:t>j</w:t>
            </w:r>
            <w:r w:rsidRPr="00DD1CDE">
              <w:rPr>
                <w:color w:val="59595B"/>
                <w:spacing w:val="-2"/>
                <w:w w:val="105"/>
                <w:sz w:val="24"/>
                <w:szCs w:val="24"/>
              </w:rPr>
              <w:t>e</w:t>
            </w:r>
            <w:r w:rsidRPr="00DD1CDE">
              <w:rPr>
                <w:sz w:val="24"/>
                <w:szCs w:val="24"/>
              </w:rPr>
              <w:t xml:space="preserve"> </w:t>
            </w:r>
            <w:r w:rsidRPr="00DD1CDE">
              <w:rPr>
                <w:color w:val="727275"/>
                <w:spacing w:val="-2"/>
                <w:sz w:val="24"/>
                <w:szCs w:val="24"/>
              </w:rPr>
              <w:t>obrazovanja</w:t>
            </w:r>
            <w:r w:rsidRPr="00DD1CDE">
              <w:rPr>
                <w:sz w:val="24"/>
                <w:szCs w:val="24"/>
              </w:rPr>
              <w:t xml:space="preserve"> </w:t>
            </w:r>
            <w:r w:rsidRPr="00DD1CDE">
              <w:rPr>
                <w:color w:val="727275"/>
                <w:w w:val="105"/>
                <w:sz w:val="24"/>
                <w:szCs w:val="24"/>
              </w:rPr>
              <w:t>Strucna os</w:t>
            </w:r>
            <w:r w:rsidRPr="00DD1CDE">
              <w:rPr>
                <w:color w:val="59595B"/>
                <w:w w:val="105"/>
                <w:sz w:val="24"/>
                <w:szCs w:val="24"/>
              </w:rPr>
              <w:t>p</w:t>
            </w:r>
            <w:r w:rsidRPr="00DD1CDE">
              <w:rPr>
                <w:color w:val="3D3F41"/>
                <w:w w:val="105"/>
                <w:sz w:val="24"/>
                <w:szCs w:val="24"/>
              </w:rPr>
              <w:t>osobljenost: Ermi</w:t>
            </w:r>
            <w:r w:rsidRPr="00DD1CDE">
              <w:rPr>
                <w:color w:val="59595B"/>
                <w:w w:val="105"/>
                <w:sz w:val="24"/>
                <w:szCs w:val="24"/>
              </w:rPr>
              <w:t>n D</w:t>
            </w:r>
            <w:r w:rsidRPr="00DD1CDE">
              <w:rPr>
                <w:color w:val="3D3F41"/>
                <w:w w:val="105"/>
                <w:sz w:val="24"/>
                <w:szCs w:val="24"/>
              </w:rPr>
              <w:t>r</w:t>
            </w:r>
            <w:r w:rsidRPr="00DD1CDE">
              <w:rPr>
                <w:color w:val="59595B"/>
                <w:w w:val="105"/>
                <w:sz w:val="24"/>
                <w:szCs w:val="24"/>
              </w:rPr>
              <w:t>e</w:t>
            </w:r>
            <w:r w:rsidRPr="00DD1CDE">
              <w:rPr>
                <w:color w:val="3D3F41"/>
                <w:w w:val="105"/>
                <w:sz w:val="24"/>
                <w:szCs w:val="24"/>
              </w:rPr>
              <w:t>s</w:t>
            </w:r>
            <w:r w:rsidRPr="00DD1CDE">
              <w:rPr>
                <w:color w:val="59595B"/>
                <w:w w:val="105"/>
                <w:sz w:val="24"/>
                <w:szCs w:val="24"/>
              </w:rPr>
              <w:t>ev</w:t>
            </w:r>
            <w:r w:rsidRPr="00DD1CDE">
              <w:rPr>
                <w:color w:val="3D3F41"/>
                <w:w w:val="105"/>
                <w:sz w:val="24"/>
                <w:szCs w:val="24"/>
              </w:rPr>
              <w:t xml:space="preserve">ic, vozac </w:t>
            </w:r>
            <w:r w:rsidRPr="00DD1CDE">
              <w:rPr>
                <w:color w:val="858789"/>
                <w:w w:val="105"/>
                <w:sz w:val="24"/>
                <w:szCs w:val="24"/>
              </w:rPr>
              <w:t xml:space="preserve">posjeduje </w:t>
            </w:r>
            <w:r w:rsidRPr="00DD1CDE">
              <w:rPr>
                <w:color w:val="727275"/>
                <w:w w:val="105"/>
                <w:sz w:val="24"/>
                <w:szCs w:val="24"/>
              </w:rPr>
              <w:t>v</w:t>
            </w:r>
            <w:r w:rsidRPr="00DD1CDE">
              <w:rPr>
                <w:color w:val="3D3F41"/>
                <w:w w:val="105"/>
                <w:sz w:val="24"/>
                <w:szCs w:val="24"/>
              </w:rPr>
              <w:t>ozacku dozvolu za A1</w:t>
            </w:r>
            <w:r w:rsidRPr="00DD1CDE">
              <w:rPr>
                <w:color w:val="59595B"/>
                <w:w w:val="105"/>
                <w:sz w:val="24"/>
                <w:szCs w:val="24"/>
              </w:rPr>
              <w:t>/</w:t>
            </w:r>
            <w:r w:rsidRPr="00DD1CDE">
              <w:rPr>
                <w:color w:val="3D3F41"/>
                <w:w w:val="105"/>
                <w:sz w:val="24"/>
                <w:szCs w:val="24"/>
              </w:rPr>
              <w:t>A2</w:t>
            </w:r>
            <w:r w:rsidRPr="00DD1CDE">
              <w:rPr>
                <w:color w:val="858789"/>
                <w:w w:val="105"/>
                <w:sz w:val="24"/>
                <w:szCs w:val="24"/>
              </w:rPr>
              <w:t>,</w:t>
            </w:r>
            <w:r w:rsidRPr="00DD1CDE">
              <w:rPr>
                <w:color w:val="858789"/>
                <w:spacing w:val="-9"/>
                <w:w w:val="105"/>
                <w:sz w:val="24"/>
                <w:szCs w:val="24"/>
              </w:rPr>
              <w:t xml:space="preserve"> </w:t>
            </w:r>
            <w:r w:rsidRPr="00DD1CDE">
              <w:rPr>
                <w:color w:val="3D3F41"/>
                <w:w w:val="105"/>
                <w:sz w:val="24"/>
                <w:szCs w:val="24"/>
              </w:rPr>
              <w:t xml:space="preserve">B, 81, C1, </w:t>
            </w:r>
            <w:r w:rsidRPr="00DD1CDE">
              <w:rPr>
                <w:color w:val="858789"/>
                <w:w w:val="105"/>
                <w:sz w:val="24"/>
                <w:szCs w:val="24"/>
              </w:rPr>
              <w:t>C1+E</w:t>
            </w:r>
            <w:r w:rsidRPr="00DD1CDE">
              <w:rPr>
                <w:color w:val="B8B8BA"/>
                <w:w w:val="105"/>
                <w:sz w:val="24"/>
                <w:szCs w:val="24"/>
              </w:rPr>
              <w:t>,</w:t>
            </w:r>
            <w:r w:rsidRPr="00DD1CDE">
              <w:rPr>
                <w:color w:val="B8B8BA"/>
                <w:spacing w:val="-4"/>
                <w:w w:val="105"/>
                <w:sz w:val="24"/>
                <w:szCs w:val="24"/>
              </w:rPr>
              <w:t xml:space="preserve"> </w:t>
            </w:r>
            <w:r w:rsidRPr="00DD1CDE">
              <w:rPr>
                <w:color w:val="858789"/>
                <w:w w:val="105"/>
                <w:sz w:val="24"/>
                <w:szCs w:val="24"/>
              </w:rPr>
              <w:t>C, C</w:t>
            </w:r>
            <w:r w:rsidRPr="00DD1CDE">
              <w:rPr>
                <w:color w:val="59595B"/>
                <w:w w:val="105"/>
                <w:sz w:val="24"/>
                <w:szCs w:val="24"/>
              </w:rPr>
              <w:t>+</w:t>
            </w:r>
            <w:r w:rsidRPr="00DD1CDE">
              <w:rPr>
                <w:color w:val="3D3F41"/>
                <w:w w:val="105"/>
                <w:sz w:val="24"/>
                <w:szCs w:val="24"/>
              </w:rPr>
              <w:t xml:space="preserve">E kategorije sa </w:t>
            </w:r>
            <w:r w:rsidRPr="00DD1CDE">
              <w:rPr>
                <w:color w:val="59595B"/>
                <w:w w:val="105"/>
                <w:sz w:val="24"/>
                <w:szCs w:val="24"/>
              </w:rPr>
              <w:t>ro</w:t>
            </w:r>
            <w:r w:rsidRPr="00DD1CDE">
              <w:rPr>
                <w:color w:val="3D3F41"/>
                <w:w w:val="105"/>
                <w:sz w:val="24"/>
                <w:szCs w:val="24"/>
              </w:rPr>
              <w:t>ko</w:t>
            </w:r>
            <w:r w:rsidRPr="00DD1CDE">
              <w:rPr>
                <w:color w:val="59595B"/>
                <w:w w:val="105"/>
                <w:sz w:val="24"/>
                <w:szCs w:val="24"/>
              </w:rPr>
              <w:t>m vaz</w:t>
            </w:r>
            <w:r w:rsidRPr="00DD1CDE">
              <w:rPr>
                <w:color w:val="3D3F41"/>
                <w:w w:val="105"/>
                <w:sz w:val="24"/>
                <w:szCs w:val="24"/>
              </w:rPr>
              <w:t xml:space="preserve">enja do </w:t>
            </w:r>
            <w:r w:rsidRPr="00DD1CDE">
              <w:rPr>
                <w:color w:val="727275"/>
                <w:w w:val="105"/>
                <w:sz w:val="24"/>
                <w:szCs w:val="24"/>
              </w:rPr>
              <w:t>09.11.2031</w:t>
            </w:r>
            <w:r w:rsidRPr="00DD1CDE">
              <w:rPr>
                <w:color w:val="59595B"/>
                <w:w w:val="105"/>
                <w:sz w:val="24"/>
                <w:szCs w:val="24"/>
              </w:rPr>
              <w:t>.</w:t>
            </w:r>
            <w:r w:rsidRPr="00DD1CDE">
              <w:rPr>
                <w:color w:val="59595B"/>
                <w:spacing w:val="-2"/>
                <w:w w:val="105"/>
                <w:sz w:val="24"/>
                <w:szCs w:val="24"/>
              </w:rPr>
              <w:t xml:space="preserve"> </w:t>
            </w:r>
            <w:r w:rsidRPr="00DD1CDE">
              <w:rPr>
                <w:color w:val="59595B"/>
                <w:w w:val="105"/>
                <w:sz w:val="24"/>
                <w:szCs w:val="24"/>
              </w:rPr>
              <w:t>g</w:t>
            </w:r>
            <w:r w:rsidRPr="00DD1CDE">
              <w:rPr>
                <w:color w:val="3D3F41"/>
                <w:w w:val="105"/>
                <w:sz w:val="24"/>
                <w:szCs w:val="24"/>
              </w:rPr>
              <w:t>odine i ADR pot</w:t>
            </w:r>
            <w:r w:rsidRPr="00DD1CDE">
              <w:rPr>
                <w:color w:val="727275"/>
                <w:w w:val="105"/>
                <w:sz w:val="24"/>
                <w:szCs w:val="24"/>
              </w:rPr>
              <w:t>v</w:t>
            </w:r>
            <w:r w:rsidRPr="00DD1CDE">
              <w:rPr>
                <w:color w:val="3D3F41"/>
                <w:w w:val="105"/>
                <w:sz w:val="24"/>
                <w:szCs w:val="24"/>
              </w:rPr>
              <w:t>rd</w:t>
            </w:r>
            <w:r w:rsidRPr="00DD1CDE">
              <w:rPr>
                <w:color w:val="59595B"/>
                <w:w w:val="105"/>
                <w:sz w:val="24"/>
                <w:szCs w:val="24"/>
              </w:rPr>
              <w:t xml:space="preserve">u </w:t>
            </w:r>
            <w:r w:rsidRPr="00DD1CDE">
              <w:rPr>
                <w:color w:val="3D3F41"/>
                <w:w w:val="105"/>
                <w:sz w:val="24"/>
                <w:szCs w:val="24"/>
              </w:rPr>
              <w:t xml:space="preserve">o </w:t>
            </w:r>
            <w:r w:rsidRPr="00DD1CDE">
              <w:rPr>
                <w:color w:val="59595B"/>
                <w:w w:val="105"/>
                <w:sz w:val="24"/>
                <w:szCs w:val="24"/>
              </w:rPr>
              <w:t>s</w:t>
            </w:r>
            <w:r w:rsidRPr="00DD1CDE">
              <w:rPr>
                <w:color w:val="727275"/>
                <w:w w:val="105"/>
                <w:sz w:val="24"/>
                <w:szCs w:val="24"/>
              </w:rPr>
              <w:t>t</w:t>
            </w:r>
            <w:r w:rsidRPr="00DD1CDE">
              <w:rPr>
                <w:color w:val="3D3F41"/>
                <w:w w:val="105"/>
                <w:sz w:val="24"/>
                <w:szCs w:val="24"/>
              </w:rPr>
              <w:t xml:space="preserve">rucnoj </w:t>
            </w:r>
            <w:r w:rsidRPr="00DD1CDE">
              <w:rPr>
                <w:color w:val="727275"/>
                <w:w w:val="105"/>
                <w:sz w:val="24"/>
                <w:szCs w:val="24"/>
              </w:rPr>
              <w:t>ososobljen</w:t>
            </w:r>
            <w:r w:rsidRPr="00DD1CDE">
              <w:rPr>
                <w:color w:val="59595B"/>
                <w:w w:val="105"/>
                <w:sz w:val="24"/>
                <w:szCs w:val="24"/>
              </w:rPr>
              <w:t>o</w:t>
            </w:r>
            <w:r w:rsidRPr="00DD1CDE">
              <w:rPr>
                <w:color w:val="3D3F41"/>
                <w:w w:val="105"/>
                <w:sz w:val="24"/>
                <w:szCs w:val="24"/>
              </w:rPr>
              <w:t>st</w:t>
            </w:r>
            <w:r w:rsidRPr="00DD1CDE">
              <w:rPr>
                <w:color w:val="59595B"/>
                <w:w w:val="105"/>
                <w:sz w:val="24"/>
                <w:szCs w:val="24"/>
              </w:rPr>
              <w:t xml:space="preserve">i </w:t>
            </w:r>
            <w:r w:rsidRPr="00DD1CDE">
              <w:rPr>
                <w:color w:val="3D3F41"/>
                <w:w w:val="105"/>
                <w:sz w:val="24"/>
                <w:szCs w:val="24"/>
              </w:rPr>
              <w:t>vozaca motorn</w:t>
            </w:r>
            <w:r w:rsidRPr="00DD1CDE">
              <w:rPr>
                <w:color w:val="727275"/>
                <w:w w:val="105"/>
                <w:sz w:val="24"/>
                <w:szCs w:val="24"/>
              </w:rPr>
              <w:t>i</w:t>
            </w:r>
            <w:r w:rsidRPr="00DD1CDE">
              <w:rPr>
                <w:color w:val="59595B"/>
                <w:w w:val="105"/>
                <w:sz w:val="24"/>
                <w:szCs w:val="24"/>
              </w:rPr>
              <w:t xml:space="preserve">h </w:t>
            </w:r>
            <w:r w:rsidRPr="00DD1CDE">
              <w:rPr>
                <w:color w:val="3D3F41"/>
                <w:w w:val="105"/>
                <w:sz w:val="24"/>
                <w:szCs w:val="24"/>
              </w:rPr>
              <w:t>v</w:t>
            </w:r>
            <w:r w:rsidRPr="00DD1CDE">
              <w:rPr>
                <w:color w:val="59595B"/>
                <w:w w:val="105"/>
                <w:sz w:val="24"/>
                <w:szCs w:val="24"/>
              </w:rPr>
              <w:t>o</w:t>
            </w:r>
            <w:r w:rsidRPr="00DD1CDE">
              <w:rPr>
                <w:color w:val="3D3F41"/>
                <w:w w:val="105"/>
                <w:sz w:val="24"/>
                <w:szCs w:val="24"/>
              </w:rPr>
              <w:t>z</w:t>
            </w:r>
            <w:r w:rsidRPr="00DD1CDE">
              <w:rPr>
                <w:color w:val="59595B"/>
                <w:w w:val="105"/>
                <w:sz w:val="24"/>
                <w:szCs w:val="24"/>
              </w:rPr>
              <w:t>i</w:t>
            </w:r>
            <w:r w:rsidRPr="00DD1CDE">
              <w:rPr>
                <w:color w:val="3D3F41"/>
                <w:w w:val="105"/>
                <w:sz w:val="24"/>
                <w:szCs w:val="24"/>
              </w:rPr>
              <w:t xml:space="preserve">la za prevoz </w:t>
            </w:r>
            <w:r w:rsidRPr="00DD1CDE">
              <w:rPr>
                <w:color w:val="858789"/>
                <w:w w:val="105"/>
                <w:sz w:val="24"/>
                <w:szCs w:val="24"/>
              </w:rPr>
              <w:t>opasnih m</w:t>
            </w:r>
            <w:r w:rsidRPr="00DD1CDE">
              <w:rPr>
                <w:color w:val="59595B"/>
                <w:w w:val="105"/>
                <w:sz w:val="24"/>
                <w:szCs w:val="24"/>
              </w:rPr>
              <w:t>at</w:t>
            </w:r>
            <w:r w:rsidRPr="00DD1CDE">
              <w:rPr>
                <w:color w:val="3D3F41"/>
                <w:w w:val="105"/>
                <w:sz w:val="24"/>
                <w:szCs w:val="24"/>
              </w:rPr>
              <w:t>erija broj 9557</w:t>
            </w:r>
            <w:r w:rsidRPr="00DD1CDE">
              <w:rPr>
                <w:color w:val="59595B"/>
                <w:w w:val="105"/>
                <w:sz w:val="24"/>
                <w:szCs w:val="24"/>
              </w:rPr>
              <w:t xml:space="preserve">, </w:t>
            </w:r>
            <w:r w:rsidRPr="00DD1CDE">
              <w:rPr>
                <w:color w:val="3D3F41"/>
                <w:w w:val="105"/>
                <w:sz w:val="24"/>
                <w:szCs w:val="24"/>
              </w:rPr>
              <w:t>iz</w:t>
            </w:r>
            <w:r w:rsidRPr="00DD1CDE">
              <w:rPr>
                <w:color w:val="59595B"/>
                <w:w w:val="105"/>
                <w:sz w:val="24"/>
                <w:szCs w:val="24"/>
              </w:rPr>
              <w:t>da</w:t>
            </w:r>
            <w:r w:rsidRPr="00DD1CDE">
              <w:rPr>
                <w:color w:val="3D3F41"/>
                <w:w w:val="105"/>
                <w:sz w:val="24"/>
                <w:szCs w:val="24"/>
              </w:rPr>
              <w:t xml:space="preserve">t </w:t>
            </w:r>
            <w:r w:rsidRPr="00DD1CDE">
              <w:rPr>
                <w:color w:val="59595B"/>
                <w:w w:val="105"/>
                <w:sz w:val="24"/>
                <w:szCs w:val="24"/>
              </w:rPr>
              <w:t>o</w:t>
            </w:r>
            <w:r w:rsidRPr="00DD1CDE">
              <w:rPr>
                <w:color w:val="3D3F41"/>
                <w:w w:val="105"/>
                <w:sz w:val="24"/>
                <w:szCs w:val="24"/>
              </w:rPr>
              <w:t xml:space="preserve">d </w:t>
            </w:r>
            <w:r w:rsidRPr="00DD1CDE">
              <w:rPr>
                <w:color w:val="59595B"/>
                <w:w w:val="105"/>
                <w:sz w:val="24"/>
                <w:szCs w:val="24"/>
              </w:rPr>
              <w:t>s</w:t>
            </w:r>
            <w:r w:rsidRPr="00DD1CDE">
              <w:rPr>
                <w:color w:val="727275"/>
                <w:w w:val="105"/>
                <w:sz w:val="24"/>
                <w:szCs w:val="24"/>
              </w:rPr>
              <w:t>t</w:t>
            </w:r>
            <w:r w:rsidRPr="00DD1CDE">
              <w:rPr>
                <w:color w:val="3D3F41"/>
                <w:w w:val="105"/>
                <w:sz w:val="24"/>
                <w:szCs w:val="24"/>
              </w:rPr>
              <w:t xml:space="preserve">rane </w:t>
            </w:r>
            <w:r w:rsidRPr="00DD1CDE">
              <w:rPr>
                <w:color w:val="858789"/>
                <w:spacing w:val="-2"/>
                <w:w w:val="105"/>
                <w:sz w:val="24"/>
                <w:szCs w:val="24"/>
              </w:rPr>
              <w:t>Ministarstva</w:t>
            </w:r>
            <w:r w:rsidRPr="00DD1CDE">
              <w:rPr>
                <w:color w:val="858789"/>
                <w:spacing w:val="14"/>
                <w:w w:val="105"/>
                <w:sz w:val="24"/>
                <w:szCs w:val="24"/>
              </w:rPr>
              <w:t xml:space="preserve"> </w:t>
            </w:r>
            <w:r w:rsidRPr="00DD1CDE">
              <w:rPr>
                <w:color w:val="59595B"/>
                <w:spacing w:val="-2"/>
                <w:w w:val="105"/>
                <w:sz w:val="24"/>
                <w:szCs w:val="24"/>
              </w:rPr>
              <w:t>un</w:t>
            </w:r>
            <w:r w:rsidRPr="00DD1CDE">
              <w:rPr>
                <w:color w:val="3D3F41"/>
                <w:spacing w:val="-2"/>
                <w:w w:val="105"/>
                <w:sz w:val="24"/>
                <w:szCs w:val="24"/>
              </w:rPr>
              <w:t>utrasnjih</w:t>
            </w:r>
            <w:r w:rsidRPr="00DD1CDE">
              <w:rPr>
                <w:color w:val="3D3F41"/>
                <w:spacing w:val="-16"/>
                <w:w w:val="105"/>
                <w:sz w:val="24"/>
                <w:szCs w:val="24"/>
              </w:rPr>
              <w:t xml:space="preserve"> </w:t>
            </w:r>
            <w:r w:rsidRPr="00DD1CDE">
              <w:rPr>
                <w:color w:val="3D3F41"/>
                <w:spacing w:val="-2"/>
                <w:w w:val="105"/>
                <w:sz w:val="24"/>
                <w:szCs w:val="24"/>
              </w:rPr>
              <w:t>po</w:t>
            </w:r>
            <w:r w:rsidRPr="00DD1CDE">
              <w:rPr>
                <w:color w:val="59595B"/>
                <w:spacing w:val="-2"/>
                <w:w w:val="105"/>
                <w:sz w:val="24"/>
                <w:szCs w:val="24"/>
              </w:rPr>
              <w:t>s</w:t>
            </w:r>
            <w:r w:rsidRPr="00DD1CDE">
              <w:rPr>
                <w:color w:val="3D3F41"/>
                <w:spacing w:val="-2"/>
                <w:w w:val="105"/>
                <w:sz w:val="24"/>
                <w:szCs w:val="24"/>
              </w:rPr>
              <w:t>lo</w:t>
            </w:r>
            <w:r w:rsidRPr="00DD1CDE">
              <w:rPr>
                <w:color w:val="727275"/>
                <w:spacing w:val="-2"/>
                <w:w w:val="105"/>
                <w:sz w:val="24"/>
                <w:szCs w:val="24"/>
              </w:rPr>
              <w:t>v</w:t>
            </w:r>
            <w:r w:rsidRPr="00DD1CDE">
              <w:rPr>
                <w:color w:val="59595B"/>
                <w:spacing w:val="-2"/>
                <w:w w:val="105"/>
                <w:sz w:val="24"/>
                <w:szCs w:val="24"/>
              </w:rPr>
              <w:t>a</w:t>
            </w:r>
            <w:r w:rsidRPr="00DD1CDE">
              <w:rPr>
                <w:color w:val="59595B"/>
                <w:spacing w:val="-9"/>
                <w:w w:val="105"/>
                <w:sz w:val="24"/>
                <w:szCs w:val="24"/>
              </w:rPr>
              <w:t xml:space="preserve"> </w:t>
            </w:r>
            <w:r w:rsidRPr="00DD1CDE">
              <w:rPr>
                <w:color w:val="59595B"/>
                <w:spacing w:val="-2"/>
                <w:w w:val="105"/>
                <w:sz w:val="24"/>
                <w:szCs w:val="24"/>
              </w:rPr>
              <w:t>Rep</w:t>
            </w:r>
            <w:r w:rsidRPr="00DD1CDE">
              <w:rPr>
                <w:color w:val="727275"/>
                <w:spacing w:val="-2"/>
                <w:w w:val="105"/>
                <w:sz w:val="24"/>
                <w:szCs w:val="24"/>
              </w:rPr>
              <w:t>ub</w:t>
            </w:r>
            <w:r w:rsidRPr="00DD1CDE">
              <w:rPr>
                <w:color w:val="3D3F41"/>
                <w:spacing w:val="-2"/>
                <w:w w:val="105"/>
                <w:sz w:val="24"/>
                <w:szCs w:val="24"/>
              </w:rPr>
              <w:t>like</w:t>
            </w:r>
            <w:r w:rsidRPr="00DD1CDE">
              <w:rPr>
                <w:color w:val="3D3F41"/>
                <w:spacing w:val="-6"/>
                <w:w w:val="105"/>
                <w:sz w:val="24"/>
                <w:szCs w:val="24"/>
              </w:rPr>
              <w:t xml:space="preserve"> </w:t>
            </w:r>
            <w:r w:rsidRPr="00DD1CDE">
              <w:rPr>
                <w:color w:val="3D3F41"/>
                <w:spacing w:val="-2"/>
                <w:w w:val="105"/>
                <w:sz w:val="24"/>
                <w:szCs w:val="24"/>
              </w:rPr>
              <w:t xml:space="preserve">Srpske </w:t>
            </w:r>
            <w:r w:rsidRPr="00DD1CDE">
              <w:rPr>
                <w:color w:val="727275"/>
                <w:w w:val="105"/>
                <w:sz w:val="24"/>
                <w:szCs w:val="24"/>
              </w:rPr>
              <w:t xml:space="preserve">sa </w:t>
            </w:r>
            <w:r w:rsidRPr="00DD1CDE">
              <w:rPr>
                <w:color w:val="858789"/>
                <w:w w:val="105"/>
                <w:sz w:val="24"/>
                <w:szCs w:val="24"/>
              </w:rPr>
              <w:t>rokom v</w:t>
            </w:r>
            <w:r w:rsidRPr="00DD1CDE">
              <w:rPr>
                <w:color w:val="59595B"/>
                <w:w w:val="105"/>
                <w:sz w:val="24"/>
                <w:szCs w:val="24"/>
              </w:rPr>
              <w:t>a</w:t>
            </w:r>
            <w:r w:rsidRPr="00DD1CDE">
              <w:rPr>
                <w:color w:val="3D3F41"/>
                <w:w w:val="105"/>
                <w:sz w:val="24"/>
                <w:szCs w:val="24"/>
              </w:rPr>
              <w:t>znosti 18.11.2</w:t>
            </w:r>
            <w:r w:rsidRPr="00DD1CDE">
              <w:rPr>
                <w:color w:val="59595B"/>
                <w:w w:val="105"/>
                <w:sz w:val="24"/>
                <w:szCs w:val="24"/>
              </w:rPr>
              <w:t>0</w:t>
            </w:r>
            <w:r w:rsidRPr="00DD1CDE">
              <w:rPr>
                <w:color w:val="3D3F41"/>
                <w:w w:val="105"/>
                <w:sz w:val="24"/>
                <w:szCs w:val="24"/>
              </w:rPr>
              <w:t>2</w:t>
            </w:r>
            <w:r w:rsidRPr="00DD1CDE">
              <w:rPr>
                <w:color w:val="59595B"/>
                <w:w w:val="105"/>
                <w:sz w:val="24"/>
                <w:szCs w:val="24"/>
              </w:rPr>
              <w:t>9</w:t>
            </w:r>
            <w:r w:rsidRPr="00DD1CDE">
              <w:rPr>
                <w:color w:val="727275"/>
                <w:w w:val="105"/>
                <w:sz w:val="24"/>
                <w:szCs w:val="24"/>
              </w:rPr>
              <w:t xml:space="preserve">. </w:t>
            </w:r>
            <w:r w:rsidRPr="00DD1CDE">
              <w:rPr>
                <w:color w:val="59595B"/>
                <w:w w:val="105"/>
                <w:sz w:val="24"/>
                <w:szCs w:val="24"/>
              </w:rPr>
              <w:t>godine.</w:t>
            </w:r>
          </w:p>
          <w:p w:rsidR="0001220A" w:rsidRPr="00DD1CDE" w:rsidRDefault="0001220A" w:rsidP="00687835">
            <w:pPr>
              <w:pStyle w:val="BodyText"/>
              <w:spacing w:before="4" w:line="340" w:lineRule="auto"/>
              <w:jc w:val="both"/>
              <w:rPr>
                <w:rFonts w:ascii="Times New Roman" w:hAnsi="Times New Roman" w:cs="Times New Roman"/>
              </w:rPr>
            </w:pPr>
            <w:r w:rsidRPr="00DD1CDE">
              <w:rPr>
                <w:rFonts w:ascii="Times New Roman" w:hAnsi="Times New Roman" w:cs="Times New Roman"/>
                <w:color w:val="727275"/>
                <w:w w:val="105"/>
              </w:rPr>
              <w:t>Nac</w:t>
            </w:r>
            <w:r w:rsidRPr="00DD1CDE">
              <w:rPr>
                <w:rFonts w:ascii="Times New Roman" w:hAnsi="Times New Roman" w:cs="Times New Roman"/>
                <w:color w:val="9E9EA1"/>
                <w:w w:val="105"/>
              </w:rPr>
              <w:t>in</w:t>
            </w:r>
            <w:r w:rsidRPr="00DD1CDE">
              <w:rPr>
                <w:rFonts w:ascii="Times New Roman" w:hAnsi="Times New Roman" w:cs="Times New Roman"/>
                <w:color w:val="9E9EA1"/>
                <w:spacing w:val="-17"/>
                <w:w w:val="105"/>
              </w:rPr>
              <w:t xml:space="preserve"> </w:t>
            </w:r>
            <w:r w:rsidRPr="00DD1CDE">
              <w:rPr>
                <w:rFonts w:ascii="Times New Roman" w:hAnsi="Times New Roman" w:cs="Times New Roman"/>
                <w:color w:val="727275"/>
                <w:w w:val="105"/>
              </w:rPr>
              <w:t>ang</w:t>
            </w:r>
            <w:r w:rsidRPr="00DD1CDE">
              <w:rPr>
                <w:rFonts w:ascii="Times New Roman" w:hAnsi="Times New Roman" w:cs="Times New Roman"/>
                <w:color w:val="59595B"/>
                <w:w w:val="105"/>
              </w:rPr>
              <w:t>az</w:t>
            </w:r>
            <w:r w:rsidRPr="00DD1CDE">
              <w:rPr>
                <w:rFonts w:ascii="Times New Roman" w:hAnsi="Times New Roman" w:cs="Times New Roman"/>
                <w:color w:val="3D3F41"/>
                <w:w w:val="105"/>
              </w:rPr>
              <w:t>ovanja:</w:t>
            </w:r>
            <w:r w:rsidRPr="00DD1CDE">
              <w:rPr>
                <w:rFonts w:ascii="Times New Roman" w:hAnsi="Times New Roman" w:cs="Times New Roman"/>
                <w:color w:val="3D3F41"/>
                <w:spacing w:val="-23"/>
                <w:w w:val="105"/>
              </w:rPr>
              <w:t xml:space="preserve"> </w:t>
            </w:r>
            <w:r w:rsidRPr="00DD1CDE">
              <w:rPr>
                <w:rFonts w:ascii="Times New Roman" w:hAnsi="Times New Roman" w:cs="Times New Roman"/>
                <w:color w:val="3D3F41"/>
                <w:w w:val="105"/>
              </w:rPr>
              <w:t>Ermin</w:t>
            </w:r>
            <w:r w:rsidRPr="00DD1CDE">
              <w:rPr>
                <w:rFonts w:ascii="Times New Roman" w:hAnsi="Times New Roman" w:cs="Times New Roman"/>
                <w:color w:val="3D3F41"/>
                <w:spacing w:val="-17"/>
                <w:w w:val="105"/>
              </w:rPr>
              <w:t xml:space="preserve"> </w:t>
            </w:r>
            <w:r w:rsidRPr="00DD1CDE">
              <w:rPr>
                <w:rFonts w:ascii="Times New Roman" w:hAnsi="Times New Roman" w:cs="Times New Roman"/>
                <w:color w:val="3D3F41"/>
                <w:w w:val="105"/>
              </w:rPr>
              <w:t>Dr</w:t>
            </w:r>
            <w:r w:rsidRPr="00DD1CDE">
              <w:rPr>
                <w:rFonts w:ascii="Times New Roman" w:hAnsi="Times New Roman" w:cs="Times New Roman"/>
                <w:color w:val="59595B"/>
                <w:w w:val="105"/>
              </w:rPr>
              <w:t>e</w:t>
            </w:r>
            <w:r w:rsidRPr="00DD1CDE">
              <w:rPr>
                <w:rFonts w:ascii="Times New Roman" w:hAnsi="Times New Roman" w:cs="Times New Roman"/>
                <w:color w:val="3D3F41"/>
                <w:w w:val="105"/>
              </w:rPr>
              <w:t>se</w:t>
            </w:r>
            <w:r w:rsidRPr="00DD1CDE">
              <w:rPr>
                <w:rFonts w:ascii="Times New Roman" w:hAnsi="Times New Roman" w:cs="Times New Roman"/>
                <w:color w:val="59595B"/>
                <w:w w:val="105"/>
              </w:rPr>
              <w:t>v</w:t>
            </w:r>
            <w:r w:rsidRPr="00DD1CDE">
              <w:rPr>
                <w:rFonts w:ascii="Times New Roman" w:hAnsi="Times New Roman" w:cs="Times New Roman"/>
                <w:color w:val="727275"/>
                <w:w w:val="105"/>
              </w:rPr>
              <w:t>i</w:t>
            </w:r>
            <w:r w:rsidRPr="00DD1CDE">
              <w:rPr>
                <w:rFonts w:ascii="Times New Roman" w:hAnsi="Times New Roman" w:cs="Times New Roman"/>
                <w:color w:val="3D3F41"/>
                <w:w w:val="105"/>
              </w:rPr>
              <w:t>c</w:t>
            </w:r>
            <w:r w:rsidRPr="00DD1CDE">
              <w:rPr>
                <w:rFonts w:ascii="Times New Roman" w:hAnsi="Times New Roman" w:cs="Times New Roman"/>
                <w:color w:val="3D3F41"/>
                <w:spacing w:val="-17"/>
                <w:w w:val="105"/>
              </w:rPr>
              <w:t xml:space="preserve"> </w:t>
            </w:r>
            <w:r w:rsidRPr="00DD1CDE">
              <w:rPr>
                <w:rFonts w:ascii="Times New Roman" w:hAnsi="Times New Roman" w:cs="Times New Roman"/>
                <w:color w:val="59595B"/>
                <w:w w:val="105"/>
              </w:rPr>
              <w:t>je</w:t>
            </w:r>
            <w:r w:rsidRPr="00DD1CDE">
              <w:rPr>
                <w:rFonts w:ascii="Times New Roman" w:hAnsi="Times New Roman" w:cs="Times New Roman"/>
                <w:color w:val="59595B"/>
                <w:spacing w:val="-17"/>
                <w:w w:val="105"/>
              </w:rPr>
              <w:t xml:space="preserve"> </w:t>
            </w:r>
            <w:r w:rsidRPr="00DD1CDE">
              <w:rPr>
                <w:rFonts w:ascii="Times New Roman" w:hAnsi="Times New Roman" w:cs="Times New Roman"/>
                <w:color w:val="3D3F41"/>
                <w:w w:val="105"/>
              </w:rPr>
              <w:t>zaposlen</w:t>
            </w:r>
            <w:r w:rsidRPr="00DD1CDE">
              <w:rPr>
                <w:rFonts w:ascii="Times New Roman" w:hAnsi="Times New Roman" w:cs="Times New Roman"/>
                <w:color w:val="3D3F41"/>
                <w:spacing w:val="-11"/>
                <w:w w:val="105"/>
              </w:rPr>
              <w:t xml:space="preserve"> </w:t>
            </w:r>
            <w:r w:rsidRPr="00DD1CDE">
              <w:rPr>
                <w:rFonts w:ascii="Times New Roman" w:hAnsi="Times New Roman" w:cs="Times New Roman"/>
                <w:color w:val="3D3F41"/>
                <w:w w:val="105"/>
              </w:rPr>
              <w:t xml:space="preserve">u </w:t>
            </w:r>
            <w:r w:rsidRPr="00DD1CDE">
              <w:rPr>
                <w:rFonts w:ascii="Times New Roman" w:hAnsi="Times New Roman" w:cs="Times New Roman"/>
                <w:color w:val="727275"/>
                <w:w w:val="105"/>
              </w:rPr>
              <w:t xml:space="preserve">DOO </w:t>
            </w:r>
            <w:r w:rsidRPr="00DD1CDE">
              <w:rPr>
                <w:rFonts w:ascii="Times New Roman" w:hAnsi="Times New Roman" w:cs="Times New Roman"/>
                <w:color w:val="858789"/>
                <w:w w:val="105"/>
              </w:rPr>
              <w:t xml:space="preserve">Novi </w:t>
            </w:r>
            <w:r w:rsidRPr="00DD1CDE">
              <w:rPr>
                <w:rFonts w:ascii="Times New Roman" w:hAnsi="Times New Roman" w:cs="Times New Roman"/>
                <w:color w:val="59595B"/>
                <w:w w:val="105"/>
              </w:rPr>
              <w:t>g</w:t>
            </w:r>
            <w:r w:rsidRPr="00DD1CDE">
              <w:rPr>
                <w:rFonts w:ascii="Times New Roman" w:hAnsi="Times New Roman" w:cs="Times New Roman"/>
                <w:color w:val="3D3F41"/>
                <w:w w:val="105"/>
              </w:rPr>
              <w:t>as Tuzi na neodr</w:t>
            </w:r>
            <w:r w:rsidRPr="00DD1CDE">
              <w:rPr>
                <w:rFonts w:ascii="Times New Roman" w:hAnsi="Times New Roman" w:cs="Times New Roman"/>
                <w:color w:val="59595B"/>
                <w:w w:val="105"/>
              </w:rPr>
              <w:t>e</w:t>
            </w:r>
            <w:r w:rsidRPr="00DD1CDE">
              <w:rPr>
                <w:rFonts w:ascii="Times New Roman" w:hAnsi="Times New Roman" w:cs="Times New Roman"/>
                <w:color w:val="3D3F41"/>
                <w:w w:val="105"/>
              </w:rPr>
              <w:t>de</w:t>
            </w:r>
            <w:r w:rsidRPr="00DD1CDE">
              <w:rPr>
                <w:rFonts w:ascii="Times New Roman" w:hAnsi="Times New Roman" w:cs="Times New Roman"/>
                <w:color w:val="59595B"/>
                <w:w w:val="105"/>
              </w:rPr>
              <w:t>no v</w:t>
            </w:r>
            <w:r w:rsidRPr="00DD1CDE">
              <w:rPr>
                <w:rFonts w:ascii="Times New Roman" w:hAnsi="Times New Roman" w:cs="Times New Roman"/>
                <w:color w:val="3D3F41"/>
                <w:w w:val="105"/>
              </w:rPr>
              <w:t>r</w:t>
            </w:r>
            <w:r w:rsidRPr="00DD1CDE">
              <w:rPr>
                <w:rFonts w:ascii="Times New Roman" w:hAnsi="Times New Roman" w:cs="Times New Roman"/>
                <w:color w:val="59595B"/>
                <w:w w:val="105"/>
              </w:rPr>
              <w:t>i</w:t>
            </w:r>
            <w:r w:rsidRPr="00DD1CDE">
              <w:rPr>
                <w:rFonts w:ascii="Times New Roman" w:hAnsi="Times New Roman" w:cs="Times New Roman"/>
                <w:color w:val="3D3F41"/>
                <w:w w:val="105"/>
              </w:rPr>
              <w:t>jeme</w:t>
            </w:r>
            <w:r w:rsidRPr="00DD1CDE">
              <w:rPr>
                <w:rFonts w:ascii="Times New Roman" w:hAnsi="Times New Roman" w:cs="Times New Roman"/>
                <w:color w:val="59595B"/>
                <w:w w:val="105"/>
              </w:rPr>
              <w:t>.</w:t>
            </w:r>
          </w:p>
          <w:p w:rsidR="0001220A" w:rsidRDefault="0001220A" w:rsidP="00687835">
            <w:pPr>
              <w:pStyle w:val="BodyText"/>
              <w:spacing w:line="345" w:lineRule="auto"/>
              <w:ind w:right="233"/>
              <w:jc w:val="both"/>
              <w:rPr>
                <w:rFonts w:ascii="Times New Roman" w:hAnsi="Times New Roman" w:cs="Times New Roman"/>
                <w:color w:val="727275"/>
                <w:spacing w:val="-2"/>
                <w:w w:val="105"/>
              </w:rPr>
            </w:pPr>
            <w:r w:rsidRPr="00DD1CDE">
              <w:rPr>
                <w:rFonts w:ascii="Times New Roman" w:hAnsi="Times New Roman" w:cs="Times New Roman"/>
                <w:color w:val="858789"/>
                <w:w w:val="105"/>
              </w:rPr>
              <w:t>Ugovor o r</w:t>
            </w:r>
            <w:r w:rsidRPr="00DD1CDE">
              <w:rPr>
                <w:rFonts w:ascii="Times New Roman" w:hAnsi="Times New Roman" w:cs="Times New Roman"/>
                <w:color w:val="59595B"/>
                <w:w w:val="105"/>
              </w:rPr>
              <w:t>a</w:t>
            </w:r>
            <w:r w:rsidRPr="00DD1CDE">
              <w:rPr>
                <w:rFonts w:ascii="Times New Roman" w:hAnsi="Times New Roman" w:cs="Times New Roman"/>
                <w:color w:val="727275"/>
                <w:w w:val="105"/>
              </w:rPr>
              <w:t>d</w:t>
            </w:r>
            <w:r w:rsidRPr="00DD1CDE">
              <w:rPr>
                <w:rFonts w:ascii="Times New Roman" w:hAnsi="Times New Roman" w:cs="Times New Roman"/>
                <w:color w:val="59595B"/>
                <w:w w:val="105"/>
              </w:rPr>
              <w:t>u</w:t>
            </w:r>
            <w:r w:rsidRPr="00DD1CDE">
              <w:rPr>
                <w:rFonts w:ascii="Times New Roman" w:hAnsi="Times New Roman" w:cs="Times New Roman"/>
                <w:color w:val="59595B"/>
                <w:spacing w:val="-3"/>
                <w:w w:val="105"/>
              </w:rPr>
              <w:t xml:space="preserve"> </w:t>
            </w:r>
            <w:r w:rsidRPr="00DD1CDE">
              <w:rPr>
                <w:rFonts w:ascii="Times New Roman" w:hAnsi="Times New Roman" w:cs="Times New Roman"/>
                <w:color w:val="3D3F41"/>
                <w:w w:val="105"/>
              </w:rPr>
              <w:t>br</w:t>
            </w:r>
            <w:r w:rsidRPr="00DD1CDE">
              <w:rPr>
                <w:rFonts w:ascii="Times New Roman" w:hAnsi="Times New Roman" w:cs="Times New Roman"/>
                <w:color w:val="59595B"/>
                <w:w w:val="105"/>
              </w:rPr>
              <w:t>.</w:t>
            </w:r>
            <w:r w:rsidRPr="00DD1CDE">
              <w:rPr>
                <w:rFonts w:ascii="Times New Roman" w:hAnsi="Times New Roman" w:cs="Times New Roman"/>
                <w:color w:val="59595B"/>
                <w:spacing w:val="-8"/>
                <w:w w:val="105"/>
              </w:rPr>
              <w:t xml:space="preserve"> </w:t>
            </w:r>
            <w:r w:rsidRPr="00DD1CDE">
              <w:rPr>
                <w:rFonts w:ascii="Times New Roman" w:hAnsi="Times New Roman" w:cs="Times New Roman"/>
                <w:color w:val="3D3F41"/>
                <w:w w:val="105"/>
              </w:rPr>
              <w:t>3 zaklju</w:t>
            </w:r>
            <w:r w:rsidRPr="00DD1CDE">
              <w:rPr>
                <w:rFonts w:ascii="Times New Roman" w:hAnsi="Times New Roman" w:cs="Times New Roman"/>
                <w:color w:val="59595B"/>
                <w:w w:val="105"/>
              </w:rPr>
              <w:t>c</w:t>
            </w:r>
            <w:r w:rsidRPr="00DD1CDE">
              <w:rPr>
                <w:rFonts w:ascii="Times New Roman" w:hAnsi="Times New Roman" w:cs="Times New Roman"/>
                <w:color w:val="3D3F41"/>
                <w:w w:val="105"/>
              </w:rPr>
              <w:t>e</w:t>
            </w:r>
            <w:r w:rsidRPr="00DD1CDE">
              <w:rPr>
                <w:rFonts w:ascii="Times New Roman" w:hAnsi="Times New Roman" w:cs="Times New Roman"/>
                <w:color w:val="59595B"/>
                <w:w w:val="105"/>
              </w:rPr>
              <w:t xml:space="preserve">n </w:t>
            </w:r>
            <w:r w:rsidRPr="00DD1CDE">
              <w:rPr>
                <w:rFonts w:ascii="Times New Roman" w:hAnsi="Times New Roman" w:cs="Times New Roman"/>
                <w:color w:val="3D3F41"/>
                <w:w w:val="105"/>
              </w:rPr>
              <w:t>i</w:t>
            </w:r>
            <w:r w:rsidRPr="00DD1CDE">
              <w:rPr>
                <w:rFonts w:ascii="Times New Roman" w:hAnsi="Times New Roman" w:cs="Times New Roman"/>
                <w:color w:val="59595B"/>
                <w:w w:val="105"/>
              </w:rPr>
              <w:t>zmedu</w:t>
            </w:r>
            <w:r w:rsidRPr="00DD1CDE">
              <w:rPr>
                <w:rFonts w:ascii="Times New Roman" w:hAnsi="Times New Roman" w:cs="Times New Roman"/>
                <w:color w:val="59595B"/>
                <w:spacing w:val="-1"/>
                <w:w w:val="105"/>
              </w:rPr>
              <w:t xml:space="preserve"> </w:t>
            </w:r>
            <w:r w:rsidRPr="00DD1CDE">
              <w:rPr>
                <w:rFonts w:ascii="Times New Roman" w:hAnsi="Times New Roman" w:cs="Times New Roman"/>
                <w:color w:val="3D3F41"/>
                <w:w w:val="105"/>
              </w:rPr>
              <w:t>Novi</w:t>
            </w:r>
            <w:r w:rsidRPr="00DD1CDE">
              <w:rPr>
                <w:rFonts w:ascii="Times New Roman" w:hAnsi="Times New Roman" w:cs="Times New Roman"/>
                <w:color w:val="3D3F41"/>
                <w:spacing w:val="-1"/>
                <w:w w:val="105"/>
              </w:rPr>
              <w:t xml:space="preserve"> </w:t>
            </w:r>
            <w:r w:rsidRPr="00DD1CDE">
              <w:rPr>
                <w:rFonts w:ascii="Times New Roman" w:hAnsi="Times New Roman" w:cs="Times New Roman"/>
                <w:color w:val="3D3F41"/>
                <w:w w:val="105"/>
              </w:rPr>
              <w:lastRenderedPageBreak/>
              <w:t xml:space="preserve">Gas </w:t>
            </w:r>
            <w:r w:rsidRPr="00DD1CDE">
              <w:rPr>
                <w:rFonts w:ascii="Times New Roman" w:hAnsi="Times New Roman" w:cs="Times New Roman"/>
                <w:color w:val="858789"/>
                <w:w w:val="105"/>
              </w:rPr>
              <w:t>DOOTuzi</w:t>
            </w:r>
            <w:r w:rsidRPr="00DD1CDE">
              <w:rPr>
                <w:rFonts w:ascii="Times New Roman" w:hAnsi="Times New Roman" w:cs="Times New Roman"/>
                <w:color w:val="858789"/>
                <w:spacing w:val="-13"/>
                <w:w w:val="105"/>
              </w:rPr>
              <w:t xml:space="preserve"> </w:t>
            </w:r>
            <w:r w:rsidRPr="00DD1CDE">
              <w:rPr>
                <w:rFonts w:ascii="Times New Roman" w:hAnsi="Times New Roman" w:cs="Times New Roman"/>
                <w:color w:val="858789"/>
                <w:w w:val="105"/>
              </w:rPr>
              <w:t>i</w:t>
            </w:r>
            <w:r w:rsidRPr="00DD1CDE">
              <w:rPr>
                <w:rFonts w:ascii="Times New Roman" w:hAnsi="Times New Roman" w:cs="Times New Roman"/>
                <w:color w:val="858789"/>
                <w:spacing w:val="-7"/>
                <w:w w:val="105"/>
              </w:rPr>
              <w:t xml:space="preserve"> </w:t>
            </w:r>
            <w:r w:rsidRPr="00DD1CDE">
              <w:rPr>
                <w:rFonts w:ascii="Times New Roman" w:hAnsi="Times New Roman" w:cs="Times New Roman"/>
                <w:color w:val="59595B"/>
                <w:w w:val="105"/>
              </w:rPr>
              <w:t>E</w:t>
            </w:r>
            <w:r w:rsidRPr="00DD1CDE">
              <w:rPr>
                <w:rFonts w:ascii="Times New Roman" w:hAnsi="Times New Roman" w:cs="Times New Roman"/>
                <w:color w:val="3D3F41"/>
                <w:w w:val="105"/>
              </w:rPr>
              <w:t>rmina</w:t>
            </w:r>
            <w:r w:rsidRPr="00DD1CDE">
              <w:rPr>
                <w:rFonts w:ascii="Times New Roman" w:hAnsi="Times New Roman" w:cs="Times New Roman"/>
                <w:color w:val="3D3F41"/>
                <w:spacing w:val="-7"/>
                <w:w w:val="105"/>
              </w:rPr>
              <w:t xml:space="preserve"> </w:t>
            </w:r>
            <w:r w:rsidRPr="00DD1CDE">
              <w:rPr>
                <w:rFonts w:ascii="Times New Roman" w:hAnsi="Times New Roman" w:cs="Times New Roman"/>
                <w:color w:val="3D3F41"/>
                <w:w w:val="105"/>
              </w:rPr>
              <w:t>Dresev</w:t>
            </w:r>
            <w:r w:rsidRPr="00DD1CDE">
              <w:rPr>
                <w:rFonts w:ascii="Times New Roman" w:hAnsi="Times New Roman" w:cs="Times New Roman"/>
                <w:color w:val="59595B"/>
                <w:w w:val="105"/>
              </w:rPr>
              <w:t>i</w:t>
            </w:r>
            <w:r w:rsidRPr="00DD1CDE">
              <w:rPr>
                <w:rFonts w:ascii="Times New Roman" w:hAnsi="Times New Roman" w:cs="Times New Roman"/>
                <w:color w:val="3D3F41"/>
                <w:w w:val="105"/>
              </w:rPr>
              <w:t>ca</w:t>
            </w:r>
            <w:r w:rsidRPr="00DD1CDE">
              <w:rPr>
                <w:rFonts w:ascii="Times New Roman" w:hAnsi="Times New Roman" w:cs="Times New Roman"/>
                <w:color w:val="3D3F41"/>
                <w:spacing w:val="-10"/>
                <w:w w:val="105"/>
              </w:rPr>
              <w:t xml:space="preserve"> </w:t>
            </w:r>
            <w:r w:rsidRPr="00DD1CDE">
              <w:rPr>
                <w:rFonts w:ascii="Times New Roman" w:hAnsi="Times New Roman" w:cs="Times New Roman"/>
                <w:color w:val="59595B"/>
                <w:w w:val="105"/>
              </w:rPr>
              <w:t>d</w:t>
            </w:r>
            <w:r w:rsidRPr="00DD1CDE">
              <w:rPr>
                <w:rFonts w:ascii="Times New Roman" w:hAnsi="Times New Roman" w:cs="Times New Roman"/>
                <w:color w:val="3D3F41"/>
                <w:w w:val="105"/>
              </w:rPr>
              <w:t>a</w:t>
            </w:r>
            <w:r w:rsidRPr="00DD1CDE">
              <w:rPr>
                <w:rFonts w:ascii="Times New Roman" w:hAnsi="Times New Roman" w:cs="Times New Roman"/>
                <w:color w:val="727275"/>
                <w:w w:val="105"/>
              </w:rPr>
              <w:t>n</w:t>
            </w:r>
            <w:r w:rsidRPr="00DD1CDE">
              <w:rPr>
                <w:rFonts w:ascii="Times New Roman" w:hAnsi="Times New Roman" w:cs="Times New Roman"/>
                <w:color w:val="59595B"/>
                <w:w w:val="105"/>
              </w:rPr>
              <w:t>a</w:t>
            </w:r>
            <w:r w:rsidRPr="00DD1CDE">
              <w:rPr>
                <w:rFonts w:ascii="Times New Roman" w:hAnsi="Times New Roman" w:cs="Times New Roman"/>
                <w:color w:val="59595B"/>
                <w:spacing w:val="-3"/>
                <w:w w:val="105"/>
              </w:rPr>
              <w:t xml:space="preserve"> </w:t>
            </w:r>
            <w:r w:rsidRPr="00DD1CDE">
              <w:rPr>
                <w:rFonts w:ascii="Times New Roman" w:hAnsi="Times New Roman" w:cs="Times New Roman"/>
                <w:color w:val="59595B"/>
                <w:w w:val="105"/>
              </w:rPr>
              <w:t>0</w:t>
            </w:r>
            <w:r w:rsidRPr="00DD1CDE">
              <w:rPr>
                <w:rFonts w:ascii="Times New Roman" w:hAnsi="Times New Roman" w:cs="Times New Roman"/>
                <w:color w:val="858789"/>
                <w:w w:val="105"/>
              </w:rPr>
              <w:t>1</w:t>
            </w:r>
            <w:r w:rsidRPr="00DD1CDE">
              <w:rPr>
                <w:rFonts w:ascii="Times New Roman" w:hAnsi="Times New Roman" w:cs="Times New Roman"/>
                <w:color w:val="3D3F41"/>
                <w:w w:val="105"/>
              </w:rPr>
              <w:t xml:space="preserve">.09.2024. </w:t>
            </w:r>
            <w:r w:rsidRPr="00DD1CDE">
              <w:rPr>
                <w:rFonts w:ascii="Times New Roman" w:hAnsi="Times New Roman" w:cs="Times New Roman"/>
                <w:color w:val="727275"/>
                <w:spacing w:val="-2"/>
                <w:w w:val="105"/>
              </w:rPr>
              <w:t>godine.</w:t>
            </w:r>
          </w:p>
          <w:p w:rsidR="0001220A" w:rsidRPr="004563E4" w:rsidRDefault="0001220A" w:rsidP="00687835">
            <w:pPr>
              <w:rPr>
                <w:lang w:val="hr-HR"/>
              </w:rPr>
            </w:pPr>
          </w:p>
        </w:tc>
      </w:tr>
      <w:tr w:rsidR="0001220A" w:rsidRPr="006E1F4E" w:rsidTr="0001220A">
        <w:tc>
          <w:tcPr>
            <w:tcW w:w="4531" w:type="dxa"/>
            <w:shd w:val="clear" w:color="auto" w:fill="auto"/>
          </w:tcPr>
          <w:p w:rsidR="0001220A" w:rsidRPr="006E1F4E" w:rsidRDefault="0001220A" w:rsidP="00687835">
            <w:pPr>
              <w:jc w:val="both"/>
            </w:pPr>
            <w:r w:rsidRPr="006E1F4E">
              <w:t xml:space="preserve">Privredni subjekat je dužan da posjeduje minimum iskustva na kvalitetnom i uspješnom izvršavanju istih ili sličnih poslova iz oblasti predmeta nabavke i to: minimum 2 (dvije) potvrde o kvalitetnom i uspješnom izvršavanju istih ili sličnih poslova iz oblasti predmeta </w:t>
            </w:r>
            <w:proofErr w:type="gramStart"/>
            <w:r w:rsidRPr="006E1F4E">
              <w:t>nabavke .</w:t>
            </w:r>
            <w:proofErr w:type="gramEnd"/>
            <w:r w:rsidRPr="006E1F4E">
              <w:t xml:space="preserve"> Pod istim ili sličnim poslovima iz oblasti predmeta javne nabavke podrazumijeva se: usluge prevoza TNG-</w:t>
            </w:r>
            <w:proofErr w:type="gramStart"/>
            <w:r w:rsidRPr="006E1F4E">
              <w:t>a</w:t>
            </w:r>
            <w:proofErr w:type="gramEnd"/>
            <w:r w:rsidRPr="006E1F4E">
              <w:t xml:space="preserve"> i drugih opasnih materija. </w:t>
            </w:r>
            <w:proofErr w:type="gramStart"/>
            <w:r w:rsidRPr="006E1F4E">
              <w:t>Naručilac će u postupku provjere Izjave privrednog subjekta, radi utvrđivanja ispunjenosti navednenog uslova, tražiti sledeće dokaze: Potvrde izdate od strane investitora, odnosno korisnika o pruženim uslugama, tokom prethodnih godina, ali ne duže od pet godina, računajući i godinu u kojoj je započet postupak javne nabavke, koje sadrže opis i vrijednost predmeta nabavke, vrijeme realizacije ugovora i konstataciju da je ugovor blagovremeno i kvalitetno izvršen.</w:t>
            </w:r>
            <w:proofErr w:type="gramEnd"/>
          </w:p>
        </w:tc>
        <w:tc>
          <w:tcPr>
            <w:tcW w:w="4914" w:type="dxa"/>
            <w:shd w:val="clear" w:color="auto" w:fill="auto"/>
          </w:tcPr>
          <w:p w:rsidR="0001220A" w:rsidRPr="00997F2D" w:rsidRDefault="0001220A" w:rsidP="00687835">
            <w:r w:rsidRPr="00997F2D">
              <w:t>U ponudi je navedeno:</w:t>
            </w:r>
          </w:p>
          <w:p w:rsidR="0001220A" w:rsidRPr="003C1E99" w:rsidRDefault="0001220A" w:rsidP="00687835">
            <w:pPr>
              <w:rPr>
                <w:lang w:val="de-AT"/>
              </w:rPr>
            </w:pPr>
            <w:r>
              <w:t>Potvrđujemo</w:t>
            </w:r>
            <w:r>
              <w:rPr>
                <w:spacing w:val="-6"/>
              </w:rPr>
              <w:t xml:space="preserve"> </w:t>
            </w:r>
            <w:r>
              <w:t>Izjavom</w:t>
            </w:r>
            <w:r>
              <w:rPr>
                <w:spacing w:val="-6"/>
              </w:rPr>
              <w:t xml:space="preserve"> </w:t>
            </w:r>
            <w:r>
              <w:t>privrednog</w:t>
            </w:r>
            <w:r>
              <w:rPr>
                <w:spacing w:val="-6"/>
              </w:rPr>
              <w:t xml:space="preserve"> </w:t>
            </w:r>
            <w:r>
              <w:t>subjekta</w:t>
            </w:r>
            <w:r>
              <w:rPr>
                <w:spacing w:val="-6"/>
              </w:rPr>
              <w:t xml:space="preserve"> </w:t>
            </w:r>
            <w:r>
              <w:t>koja</w:t>
            </w:r>
            <w:r>
              <w:rPr>
                <w:spacing w:val="-6"/>
              </w:rPr>
              <w:t xml:space="preserve"> </w:t>
            </w:r>
            <w:r>
              <w:t>je</w:t>
            </w:r>
            <w:r>
              <w:rPr>
                <w:spacing w:val="-6"/>
              </w:rPr>
              <w:t xml:space="preserve"> </w:t>
            </w:r>
            <w:r>
              <w:t>data</w:t>
            </w:r>
            <w:r>
              <w:rPr>
                <w:spacing w:val="-6"/>
              </w:rPr>
              <w:t xml:space="preserve"> </w:t>
            </w:r>
            <w:r>
              <w:t xml:space="preserve">u prilogu. </w:t>
            </w:r>
            <w:r w:rsidRPr="003C1E99">
              <w:rPr>
                <w:lang w:val="de-AT"/>
              </w:rPr>
              <w:t>U prilogu su date tražene potvrde.</w:t>
            </w:r>
          </w:p>
          <w:p w:rsidR="0001220A" w:rsidRPr="003C1E99" w:rsidRDefault="0001220A" w:rsidP="00687835">
            <w:pPr>
              <w:rPr>
                <w:lang w:val="de-AT"/>
              </w:rPr>
            </w:pPr>
          </w:p>
          <w:p w:rsidR="0001220A" w:rsidRPr="003C1E99" w:rsidRDefault="0001220A" w:rsidP="00687835">
            <w:pPr>
              <w:pStyle w:val="TableParagraph"/>
              <w:spacing w:line="324" w:lineRule="auto"/>
              <w:ind w:left="100" w:right="103"/>
              <w:jc w:val="both"/>
              <w:rPr>
                <w:lang w:val="de-AT"/>
              </w:rPr>
            </w:pPr>
            <w:r w:rsidRPr="003C1E99">
              <w:rPr>
                <w:sz w:val="24"/>
                <w:szCs w:val="24"/>
                <w:lang w:val="de-AT"/>
              </w:rPr>
              <w:t>U prilogu dostavljeno:</w:t>
            </w:r>
            <w:r w:rsidRPr="003C1E99">
              <w:rPr>
                <w:lang w:val="de-AT"/>
              </w:rPr>
              <w:t xml:space="preserve"> </w:t>
            </w:r>
          </w:p>
          <w:p w:rsidR="0001220A" w:rsidRDefault="0001220A" w:rsidP="00687835">
            <w:pPr>
              <w:pStyle w:val="TableParagraph"/>
              <w:spacing w:line="324" w:lineRule="auto"/>
              <w:ind w:left="100" w:right="103"/>
              <w:jc w:val="both"/>
              <w:rPr>
                <w:lang w:val="en-US"/>
              </w:rPr>
            </w:pPr>
            <w:r>
              <w:rPr>
                <w:lang w:val="en-US"/>
              </w:rPr>
              <w:t xml:space="preserve">Potvrda od Investitora AV International Group, </w:t>
            </w:r>
            <w:proofErr w:type="gramStart"/>
            <w:r>
              <w:rPr>
                <w:lang w:val="en-US"/>
              </w:rPr>
              <w:t>za  kvalitetno</w:t>
            </w:r>
            <w:proofErr w:type="gramEnd"/>
            <w:r>
              <w:rPr>
                <w:lang w:val="en-US"/>
              </w:rPr>
              <w:t xml:space="preserve">  i blagovremeno pružila usluge prevoza TNG-a, za period 01.01 2023-31.12. 2023. godine</w:t>
            </w:r>
          </w:p>
          <w:p w:rsidR="0001220A" w:rsidRDefault="0001220A" w:rsidP="00687835">
            <w:pPr>
              <w:pStyle w:val="TableParagraph"/>
              <w:spacing w:line="324" w:lineRule="auto"/>
              <w:ind w:left="100" w:right="103"/>
              <w:jc w:val="both"/>
              <w:rPr>
                <w:lang w:val="en-US"/>
              </w:rPr>
            </w:pPr>
          </w:p>
          <w:p w:rsidR="0001220A" w:rsidRDefault="0001220A" w:rsidP="00687835">
            <w:pPr>
              <w:pStyle w:val="TableParagraph"/>
              <w:spacing w:line="324" w:lineRule="auto"/>
              <w:ind w:left="100" w:right="103"/>
              <w:jc w:val="both"/>
              <w:rPr>
                <w:lang w:val="en-US"/>
              </w:rPr>
            </w:pPr>
            <w:r>
              <w:rPr>
                <w:lang w:val="en-US"/>
              </w:rPr>
              <w:t xml:space="preserve">Potvrda od Investitora AV International Group, </w:t>
            </w:r>
            <w:proofErr w:type="gramStart"/>
            <w:r>
              <w:rPr>
                <w:lang w:val="en-US"/>
              </w:rPr>
              <w:t>za  kvalitetno</w:t>
            </w:r>
            <w:proofErr w:type="gramEnd"/>
            <w:r>
              <w:rPr>
                <w:lang w:val="en-US"/>
              </w:rPr>
              <w:t xml:space="preserve">  i blagovremeno pružila usluge prevoza TNG-a, za period 01.01 2024 - 31.10. 2024. godine</w:t>
            </w:r>
          </w:p>
          <w:p w:rsidR="0001220A" w:rsidRPr="004563E4" w:rsidRDefault="0001220A" w:rsidP="00687835">
            <w:pPr>
              <w:pStyle w:val="TableParagraph"/>
              <w:spacing w:line="324" w:lineRule="auto"/>
              <w:ind w:left="100" w:right="103"/>
              <w:jc w:val="both"/>
              <w:rPr>
                <w:lang w:val="en-US"/>
              </w:rPr>
            </w:pPr>
          </w:p>
          <w:p w:rsidR="0001220A" w:rsidRDefault="0001220A" w:rsidP="00687835">
            <w:r>
              <w:t xml:space="preserve"> </w:t>
            </w:r>
          </w:p>
          <w:p w:rsidR="0001220A" w:rsidRPr="006E1F4E" w:rsidRDefault="0001220A" w:rsidP="00687835"/>
        </w:tc>
      </w:tr>
      <w:tr w:rsidR="0001220A" w:rsidRPr="006E1F4E" w:rsidTr="0001220A">
        <w:tc>
          <w:tcPr>
            <w:tcW w:w="4531" w:type="dxa"/>
            <w:shd w:val="clear" w:color="auto" w:fill="auto"/>
          </w:tcPr>
          <w:p w:rsidR="0001220A" w:rsidRPr="006E1F4E" w:rsidRDefault="0001220A" w:rsidP="00687835">
            <w:pPr>
              <w:jc w:val="both"/>
            </w:pPr>
            <w:proofErr w:type="gramStart"/>
            <w:r w:rsidRPr="006E1F4E">
              <w:t xml:space="preserve">Iz postupka javne nabavke isključiće se privredni subjekta koji: 1) je u postupku stečaja ili likvidacije; 2) je učinio teški profesionalni propust koji dovodi u pitanje njegov integritet, u skladu sa zakonom; 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 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 5) je u periodu od tri prethodne godine do isteka roka za podnošenje prijava, odnosno ponuda u ranijim postupcima javnih </w:t>
            </w:r>
            <w:r w:rsidRPr="006E1F4E">
              <w:lastRenderedPageBreak/>
              <w:t>nabavki tom naručiocu dostavio neistinite podatke koji su potrebni za provjeru ispunjenosti uslova za učešće u postupku, odnosno nepostojanje osnova za isključenje iz postupka ili nije dostavio zahtijevane dokaze.</w:t>
            </w:r>
            <w:proofErr w:type="gramEnd"/>
          </w:p>
        </w:tc>
        <w:tc>
          <w:tcPr>
            <w:tcW w:w="4914" w:type="dxa"/>
            <w:shd w:val="clear" w:color="auto" w:fill="auto"/>
          </w:tcPr>
          <w:p w:rsidR="0001220A" w:rsidRPr="00997F2D" w:rsidRDefault="0001220A" w:rsidP="00687835">
            <w:r w:rsidRPr="00997F2D">
              <w:lastRenderedPageBreak/>
              <w:t>U ponudi je navedeno:</w:t>
            </w:r>
          </w:p>
          <w:p w:rsidR="0001220A" w:rsidRPr="006E1F4E" w:rsidRDefault="0001220A" w:rsidP="00687835">
            <w:r>
              <w:t>Potvrđujemo</w:t>
            </w:r>
            <w:r>
              <w:rPr>
                <w:spacing w:val="-6"/>
              </w:rPr>
              <w:t xml:space="preserve"> </w:t>
            </w:r>
            <w:r>
              <w:t>Izjavom</w:t>
            </w:r>
            <w:r>
              <w:rPr>
                <w:spacing w:val="-6"/>
              </w:rPr>
              <w:t xml:space="preserve"> </w:t>
            </w:r>
            <w:r>
              <w:t>privrednog</w:t>
            </w:r>
            <w:r>
              <w:rPr>
                <w:spacing w:val="-6"/>
              </w:rPr>
              <w:t xml:space="preserve"> </w:t>
            </w:r>
            <w:r>
              <w:t>subjekta</w:t>
            </w:r>
            <w:r>
              <w:rPr>
                <w:spacing w:val="-6"/>
              </w:rPr>
              <w:t xml:space="preserve"> </w:t>
            </w:r>
            <w:r>
              <w:t>koja</w:t>
            </w:r>
            <w:r>
              <w:rPr>
                <w:spacing w:val="-6"/>
              </w:rPr>
              <w:t xml:space="preserve"> </w:t>
            </w:r>
            <w:r>
              <w:t>je</w:t>
            </w:r>
            <w:r>
              <w:rPr>
                <w:spacing w:val="-6"/>
              </w:rPr>
              <w:t xml:space="preserve"> </w:t>
            </w:r>
            <w:r>
              <w:t>data</w:t>
            </w:r>
            <w:r>
              <w:rPr>
                <w:spacing w:val="-6"/>
              </w:rPr>
              <w:t xml:space="preserve"> </w:t>
            </w:r>
            <w:r>
              <w:t xml:space="preserve">u </w:t>
            </w:r>
            <w:r>
              <w:rPr>
                <w:spacing w:val="-2"/>
              </w:rPr>
              <w:t>prilogu.</w:t>
            </w:r>
          </w:p>
        </w:tc>
      </w:tr>
      <w:tr w:rsidR="0001220A" w:rsidRPr="00687835" w:rsidTr="0001220A">
        <w:tc>
          <w:tcPr>
            <w:tcW w:w="4531" w:type="dxa"/>
            <w:shd w:val="clear" w:color="auto" w:fill="auto"/>
          </w:tcPr>
          <w:p w:rsidR="0001220A" w:rsidRPr="003C1E99" w:rsidRDefault="0001220A" w:rsidP="00687835">
            <w:pPr>
              <w:jc w:val="both"/>
              <w:rPr>
                <w:lang w:val="de-AT"/>
              </w:rPr>
            </w:pPr>
            <w:r w:rsidRPr="003C1E99">
              <w:rPr>
                <w:lang w:val="de-AT"/>
              </w:rPr>
              <w:t>Rok važenja ponude je 60 dana, od dana otvaranja ponuda</w:t>
            </w:r>
          </w:p>
        </w:tc>
        <w:tc>
          <w:tcPr>
            <w:tcW w:w="4914" w:type="dxa"/>
            <w:shd w:val="clear" w:color="auto" w:fill="auto"/>
          </w:tcPr>
          <w:p w:rsidR="0001220A" w:rsidRPr="003C1E99" w:rsidRDefault="0001220A" w:rsidP="00687835">
            <w:pPr>
              <w:rPr>
                <w:lang w:val="de-AT"/>
              </w:rPr>
            </w:pPr>
            <w:r w:rsidRPr="003C1E99">
              <w:rPr>
                <w:lang w:val="de-AT"/>
              </w:rPr>
              <w:t>U ponudi je navedeno:</w:t>
            </w:r>
          </w:p>
          <w:p w:rsidR="0001220A" w:rsidRPr="003C1E99" w:rsidRDefault="0001220A" w:rsidP="00687835">
            <w:pPr>
              <w:rPr>
                <w:lang w:val="de-AT"/>
              </w:rPr>
            </w:pPr>
            <w:r w:rsidRPr="003C1E99">
              <w:rPr>
                <w:lang w:val="de-AT"/>
              </w:rPr>
              <w:t>Rok</w:t>
            </w:r>
            <w:r w:rsidRPr="003C1E99">
              <w:rPr>
                <w:spacing w:val="-5"/>
                <w:lang w:val="de-AT"/>
              </w:rPr>
              <w:t xml:space="preserve"> </w:t>
            </w:r>
            <w:r w:rsidRPr="003C1E99">
              <w:rPr>
                <w:lang w:val="de-AT"/>
              </w:rPr>
              <w:t>važenja</w:t>
            </w:r>
            <w:r w:rsidRPr="003C1E99">
              <w:rPr>
                <w:spacing w:val="-3"/>
                <w:lang w:val="de-AT"/>
              </w:rPr>
              <w:t xml:space="preserve"> </w:t>
            </w:r>
            <w:r w:rsidRPr="003C1E99">
              <w:rPr>
                <w:lang w:val="de-AT"/>
              </w:rPr>
              <w:t>ponude</w:t>
            </w:r>
            <w:r w:rsidRPr="003C1E99">
              <w:rPr>
                <w:spacing w:val="-2"/>
                <w:lang w:val="de-AT"/>
              </w:rPr>
              <w:t xml:space="preserve"> </w:t>
            </w:r>
            <w:r w:rsidRPr="003C1E99">
              <w:rPr>
                <w:lang w:val="de-AT"/>
              </w:rPr>
              <w:t>je</w:t>
            </w:r>
            <w:r w:rsidRPr="003C1E99">
              <w:rPr>
                <w:spacing w:val="-3"/>
                <w:lang w:val="de-AT"/>
              </w:rPr>
              <w:t xml:space="preserve"> </w:t>
            </w:r>
            <w:r w:rsidRPr="003C1E99">
              <w:rPr>
                <w:lang w:val="de-AT"/>
              </w:rPr>
              <w:t>60</w:t>
            </w:r>
            <w:r w:rsidRPr="003C1E99">
              <w:rPr>
                <w:spacing w:val="-2"/>
                <w:lang w:val="de-AT"/>
              </w:rPr>
              <w:t xml:space="preserve"> </w:t>
            </w:r>
            <w:r w:rsidRPr="003C1E99">
              <w:rPr>
                <w:lang w:val="de-AT"/>
              </w:rPr>
              <w:t>dana,</w:t>
            </w:r>
            <w:r w:rsidRPr="003C1E99">
              <w:rPr>
                <w:spacing w:val="-3"/>
                <w:lang w:val="de-AT"/>
              </w:rPr>
              <w:t xml:space="preserve"> </w:t>
            </w:r>
            <w:r w:rsidRPr="003C1E99">
              <w:rPr>
                <w:lang w:val="de-AT"/>
              </w:rPr>
              <w:t>od</w:t>
            </w:r>
            <w:r w:rsidRPr="003C1E99">
              <w:rPr>
                <w:spacing w:val="-2"/>
                <w:lang w:val="de-AT"/>
              </w:rPr>
              <w:t xml:space="preserve"> </w:t>
            </w:r>
            <w:r w:rsidRPr="003C1E99">
              <w:rPr>
                <w:lang w:val="de-AT"/>
              </w:rPr>
              <w:t>dana</w:t>
            </w:r>
            <w:r w:rsidRPr="003C1E99">
              <w:rPr>
                <w:spacing w:val="-3"/>
                <w:lang w:val="de-AT"/>
              </w:rPr>
              <w:t xml:space="preserve"> </w:t>
            </w:r>
            <w:r w:rsidRPr="003C1E99">
              <w:rPr>
                <w:lang w:val="de-AT"/>
              </w:rPr>
              <w:t>otvaranja</w:t>
            </w:r>
            <w:r w:rsidRPr="003C1E99">
              <w:rPr>
                <w:spacing w:val="-2"/>
                <w:lang w:val="de-AT"/>
              </w:rPr>
              <w:t xml:space="preserve"> ponuda</w:t>
            </w:r>
          </w:p>
        </w:tc>
      </w:tr>
      <w:tr w:rsidR="0001220A" w:rsidRPr="00687835" w:rsidTr="0001220A">
        <w:tc>
          <w:tcPr>
            <w:tcW w:w="4531" w:type="dxa"/>
            <w:shd w:val="clear" w:color="auto" w:fill="auto"/>
          </w:tcPr>
          <w:p w:rsidR="0001220A" w:rsidRPr="003C1E99" w:rsidRDefault="0001220A" w:rsidP="00687835">
            <w:pPr>
              <w:jc w:val="both"/>
              <w:rPr>
                <w:lang w:val="de-AT"/>
              </w:rPr>
            </w:pPr>
            <w:r w:rsidRPr="003C1E99">
              <w:rPr>
                <w:lang w:val="de-AT"/>
              </w:rPr>
              <w:t>Mjesto izvršenja ugovora je destinacija utovara / istovara prema naogu Naručioca, shodno specifikaciji prevoza po partijama.</w:t>
            </w:r>
          </w:p>
        </w:tc>
        <w:tc>
          <w:tcPr>
            <w:tcW w:w="4914" w:type="dxa"/>
            <w:shd w:val="clear" w:color="auto" w:fill="auto"/>
          </w:tcPr>
          <w:p w:rsidR="0001220A" w:rsidRPr="003C1E99" w:rsidRDefault="0001220A" w:rsidP="00687835">
            <w:pPr>
              <w:rPr>
                <w:lang w:val="de-AT"/>
              </w:rPr>
            </w:pPr>
            <w:r w:rsidRPr="003C1E99">
              <w:rPr>
                <w:lang w:val="de-AT"/>
              </w:rPr>
              <w:t>U ponudi je navedeno:</w:t>
            </w:r>
          </w:p>
          <w:p w:rsidR="0001220A" w:rsidRPr="003C1E99" w:rsidRDefault="0001220A" w:rsidP="00687835">
            <w:pPr>
              <w:rPr>
                <w:lang w:val="de-AT"/>
              </w:rPr>
            </w:pPr>
            <w:r w:rsidRPr="003C1E99">
              <w:rPr>
                <w:lang w:val="de-AT"/>
              </w:rPr>
              <w:t>Mjesto</w:t>
            </w:r>
            <w:r w:rsidRPr="003C1E99">
              <w:rPr>
                <w:spacing w:val="-6"/>
                <w:lang w:val="de-AT"/>
              </w:rPr>
              <w:t xml:space="preserve"> </w:t>
            </w:r>
            <w:r w:rsidRPr="003C1E99">
              <w:rPr>
                <w:lang w:val="de-AT"/>
              </w:rPr>
              <w:t>izvršenja</w:t>
            </w:r>
            <w:r w:rsidRPr="003C1E99">
              <w:rPr>
                <w:spacing w:val="-6"/>
                <w:lang w:val="de-AT"/>
              </w:rPr>
              <w:t xml:space="preserve"> </w:t>
            </w:r>
            <w:r w:rsidRPr="003C1E99">
              <w:rPr>
                <w:lang w:val="de-AT"/>
              </w:rPr>
              <w:t>ugovora</w:t>
            </w:r>
            <w:r w:rsidRPr="003C1E99">
              <w:rPr>
                <w:spacing w:val="-6"/>
                <w:lang w:val="de-AT"/>
              </w:rPr>
              <w:t xml:space="preserve"> </w:t>
            </w:r>
            <w:r w:rsidRPr="003C1E99">
              <w:rPr>
                <w:lang w:val="de-AT"/>
              </w:rPr>
              <w:t>je</w:t>
            </w:r>
            <w:r w:rsidRPr="003C1E99">
              <w:rPr>
                <w:spacing w:val="-6"/>
                <w:lang w:val="de-AT"/>
              </w:rPr>
              <w:t xml:space="preserve"> </w:t>
            </w:r>
            <w:r w:rsidRPr="003C1E99">
              <w:rPr>
                <w:lang w:val="de-AT"/>
              </w:rPr>
              <w:t>destinacija</w:t>
            </w:r>
            <w:r w:rsidRPr="003C1E99">
              <w:rPr>
                <w:spacing w:val="-6"/>
                <w:lang w:val="de-AT"/>
              </w:rPr>
              <w:t xml:space="preserve"> </w:t>
            </w:r>
            <w:r w:rsidRPr="003C1E99">
              <w:rPr>
                <w:lang w:val="de-AT"/>
              </w:rPr>
              <w:t>utovara</w:t>
            </w:r>
            <w:r w:rsidRPr="003C1E99">
              <w:rPr>
                <w:spacing w:val="-6"/>
                <w:lang w:val="de-AT"/>
              </w:rPr>
              <w:t xml:space="preserve"> </w:t>
            </w:r>
            <w:r w:rsidRPr="003C1E99">
              <w:rPr>
                <w:lang w:val="de-AT"/>
              </w:rPr>
              <w:t>/</w:t>
            </w:r>
            <w:r w:rsidRPr="003C1E99">
              <w:rPr>
                <w:spacing w:val="-6"/>
                <w:lang w:val="de-AT"/>
              </w:rPr>
              <w:t xml:space="preserve"> </w:t>
            </w:r>
            <w:r w:rsidRPr="003C1E99">
              <w:rPr>
                <w:lang w:val="de-AT"/>
              </w:rPr>
              <w:t>istovara prema nalogu Naručioca, shodno specifikaciji prevoza.</w:t>
            </w:r>
          </w:p>
        </w:tc>
      </w:tr>
      <w:tr w:rsidR="0001220A" w:rsidRPr="00687835" w:rsidTr="0001220A">
        <w:tc>
          <w:tcPr>
            <w:tcW w:w="4531" w:type="dxa"/>
            <w:shd w:val="clear" w:color="auto" w:fill="auto"/>
          </w:tcPr>
          <w:p w:rsidR="0001220A" w:rsidRPr="003C1E99" w:rsidRDefault="0001220A" w:rsidP="00687835">
            <w:pPr>
              <w:jc w:val="both"/>
              <w:rPr>
                <w:lang w:val="de-AT"/>
              </w:rPr>
            </w:pPr>
            <w:r w:rsidRPr="003C1E99">
              <w:rPr>
                <w:lang w:val="de-AT"/>
              </w:rPr>
              <w:t>Rok plaćanja je 30 dana, od dana uredno ispostavljene fakture za uslugu prevoza.</w:t>
            </w:r>
          </w:p>
        </w:tc>
        <w:tc>
          <w:tcPr>
            <w:tcW w:w="4914" w:type="dxa"/>
            <w:shd w:val="clear" w:color="auto" w:fill="auto"/>
          </w:tcPr>
          <w:p w:rsidR="0001220A" w:rsidRPr="003C1E99" w:rsidRDefault="0001220A" w:rsidP="00687835">
            <w:pPr>
              <w:rPr>
                <w:lang w:val="de-AT"/>
              </w:rPr>
            </w:pPr>
            <w:r w:rsidRPr="003C1E99">
              <w:rPr>
                <w:lang w:val="de-AT"/>
              </w:rPr>
              <w:t>U ponudi je navedeno:</w:t>
            </w:r>
          </w:p>
          <w:p w:rsidR="0001220A" w:rsidRPr="003C1E99" w:rsidRDefault="0001220A" w:rsidP="00687835">
            <w:pPr>
              <w:rPr>
                <w:lang w:val="de-AT"/>
              </w:rPr>
            </w:pPr>
            <w:r w:rsidRPr="003C1E99">
              <w:rPr>
                <w:lang w:val="de-AT"/>
              </w:rPr>
              <w:t>Rok</w:t>
            </w:r>
            <w:r w:rsidRPr="003C1E99">
              <w:rPr>
                <w:spacing w:val="-5"/>
                <w:lang w:val="de-AT"/>
              </w:rPr>
              <w:t xml:space="preserve"> </w:t>
            </w:r>
            <w:r w:rsidRPr="003C1E99">
              <w:rPr>
                <w:lang w:val="de-AT"/>
              </w:rPr>
              <w:t>plaćanja</w:t>
            </w:r>
            <w:r w:rsidRPr="003C1E99">
              <w:rPr>
                <w:spacing w:val="-5"/>
                <w:lang w:val="de-AT"/>
              </w:rPr>
              <w:t xml:space="preserve"> </w:t>
            </w:r>
            <w:r w:rsidRPr="003C1E99">
              <w:rPr>
                <w:lang w:val="de-AT"/>
              </w:rPr>
              <w:t>je</w:t>
            </w:r>
            <w:r w:rsidRPr="003C1E99">
              <w:rPr>
                <w:spacing w:val="-5"/>
                <w:lang w:val="de-AT"/>
              </w:rPr>
              <w:t xml:space="preserve"> </w:t>
            </w:r>
            <w:r w:rsidRPr="003C1E99">
              <w:rPr>
                <w:lang w:val="de-AT"/>
              </w:rPr>
              <w:t>30</w:t>
            </w:r>
            <w:r w:rsidRPr="003C1E99">
              <w:rPr>
                <w:spacing w:val="-5"/>
                <w:lang w:val="de-AT"/>
              </w:rPr>
              <w:t xml:space="preserve"> </w:t>
            </w:r>
            <w:r w:rsidRPr="003C1E99">
              <w:rPr>
                <w:lang w:val="de-AT"/>
              </w:rPr>
              <w:t>dana,</w:t>
            </w:r>
            <w:r w:rsidRPr="003C1E99">
              <w:rPr>
                <w:spacing w:val="-5"/>
                <w:lang w:val="de-AT"/>
              </w:rPr>
              <w:t xml:space="preserve"> </w:t>
            </w:r>
            <w:r w:rsidRPr="003C1E99">
              <w:rPr>
                <w:lang w:val="de-AT"/>
              </w:rPr>
              <w:t>od</w:t>
            </w:r>
            <w:r w:rsidRPr="003C1E99">
              <w:rPr>
                <w:spacing w:val="-5"/>
                <w:lang w:val="de-AT"/>
              </w:rPr>
              <w:t xml:space="preserve"> </w:t>
            </w:r>
            <w:r w:rsidRPr="003C1E99">
              <w:rPr>
                <w:lang w:val="de-AT"/>
              </w:rPr>
              <w:t>dana</w:t>
            </w:r>
            <w:r w:rsidRPr="003C1E99">
              <w:rPr>
                <w:spacing w:val="-5"/>
                <w:lang w:val="de-AT"/>
              </w:rPr>
              <w:t xml:space="preserve"> </w:t>
            </w:r>
            <w:r w:rsidRPr="003C1E99">
              <w:rPr>
                <w:lang w:val="de-AT"/>
              </w:rPr>
              <w:t>uredno</w:t>
            </w:r>
            <w:r w:rsidRPr="003C1E99">
              <w:rPr>
                <w:spacing w:val="-5"/>
                <w:lang w:val="de-AT"/>
              </w:rPr>
              <w:t xml:space="preserve"> </w:t>
            </w:r>
            <w:r w:rsidRPr="003C1E99">
              <w:rPr>
                <w:lang w:val="de-AT"/>
              </w:rPr>
              <w:t>ispostavljene fakture za uslugu prevoza.</w:t>
            </w:r>
          </w:p>
        </w:tc>
      </w:tr>
      <w:tr w:rsidR="0001220A" w:rsidRPr="00687835" w:rsidTr="0001220A">
        <w:tc>
          <w:tcPr>
            <w:tcW w:w="4531" w:type="dxa"/>
            <w:shd w:val="clear" w:color="auto" w:fill="auto"/>
          </w:tcPr>
          <w:p w:rsidR="0001220A" w:rsidRPr="006E1F4E" w:rsidRDefault="0001220A" w:rsidP="00687835">
            <w:pPr>
              <w:jc w:val="both"/>
            </w:pPr>
            <w:r w:rsidRPr="006E1F4E">
              <w:t>Način plaćanja je virmanski.</w:t>
            </w:r>
          </w:p>
        </w:tc>
        <w:tc>
          <w:tcPr>
            <w:tcW w:w="4914" w:type="dxa"/>
            <w:shd w:val="clear" w:color="auto" w:fill="auto"/>
          </w:tcPr>
          <w:p w:rsidR="0001220A" w:rsidRPr="00997F2D" w:rsidRDefault="0001220A" w:rsidP="00687835">
            <w:pPr>
              <w:rPr>
                <w:lang w:val="de-AT"/>
              </w:rPr>
            </w:pPr>
            <w:r w:rsidRPr="00997F2D">
              <w:rPr>
                <w:lang w:val="de-AT"/>
              </w:rPr>
              <w:t>U ponudi je navedeno:</w:t>
            </w:r>
          </w:p>
          <w:p w:rsidR="0001220A" w:rsidRPr="00430120" w:rsidRDefault="0001220A" w:rsidP="00687835">
            <w:pPr>
              <w:rPr>
                <w:lang w:val="de-AT"/>
              </w:rPr>
            </w:pPr>
            <w:r w:rsidRPr="00430120">
              <w:rPr>
                <w:lang w:val="de-AT"/>
              </w:rPr>
              <w:t xml:space="preserve">Način plaćanja je </w:t>
            </w:r>
            <w:r w:rsidRPr="00430120">
              <w:rPr>
                <w:spacing w:val="-2"/>
                <w:lang w:val="de-AT"/>
              </w:rPr>
              <w:t>virmanski.</w:t>
            </w:r>
          </w:p>
        </w:tc>
      </w:tr>
      <w:tr w:rsidR="0001220A" w:rsidRPr="00687835" w:rsidTr="0001220A">
        <w:trPr>
          <w:trHeight w:val="668"/>
        </w:trPr>
        <w:tc>
          <w:tcPr>
            <w:tcW w:w="4531" w:type="dxa"/>
            <w:shd w:val="clear" w:color="auto" w:fill="auto"/>
          </w:tcPr>
          <w:p w:rsidR="0001220A" w:rsidRPr="003C1E99" w:rsidRDefault="0001220A" w:rsidP="00687835">
            <w:pPr>
              <w:jc w:val="both"/>
              <w:rPr>
                <w:lang w:val="de-AT"/>
              </w:rPr>
            </w:pPr>
            <w:r w:rsidRPr="003C1E99">
              <w:rPr>
                <w:lang w:val="de-AT"/>
              </w:rPr>
              <w:t>Rok izvršenja ugovora je godinu dana od dana zaključenja ugovora, ili isteka ugovorene vrijednosti, u zavisnosti o toga, koja od okolnosti nastupi ranije.</w:t>
            </w:r>
          </w:p>
        </w:tc>
        <w:tc>
          <w:tcPr>
            <w:tcW w:w="4914" w:type="dxa"/>
            <w:shd w:val="clear" w:color="auto" w:fill="auto"/>
          </w:tcPr>
          <w:p w:rsidR="0001220A" w:rsidRPr="003C1E99" w:rsidRDefault="0001220A" w:rsidP="00687835">
            <w:pPr>
              <w:rPr>
                <w:lang w:val="de-AT"/>
              </w:rPr>
            </w:pPr>
            <w:r w:rsidRPr="003C1E99">
              <w:rPr>
                <w:lang w:val="de-AT"/>
              </w:rPr>
              <w:t>U ponudi je navedeno:</w:t>
            </w:r>
          </w:p>
          <w:p w:rsidR="0001220A" w:rsidRPr="003C1E99" w:rsidRDefault="0001220A" w:rsidP="00687835">
            <w:pPr>
              <w:rPr>
                <w:lang w:val="de-AT"/>
              </w:rPr>
            </w:pPr>
            <w:r w:rsidRPr="003C1E99">
              <w:rPr>
                <w:lang w:val="de-AT"/>
              </w:rPr>
              <w:t>Rok</w:t>
            </w:r>
            <w:r w:rsidRPr="003C1E99">
              <w:rPr>
                <w:spacing w:val="-5"/>
                <w:lang w:val="de-AT"/>
              </w:rPr>
              <w:t xml:space="preserve"> </w:t>
            </w:r>
            <w:r w:rsidRPr="003C1E99">
              <w:rPr>
                <w:lang w:val="de-AT"/>
              </w:rPr>
              <w:t>izvršenja</w:t>
            </w:r>
            <w:r w:rsidRPr="003C1E99">
              <w:rPr>
                <w:spacing w:val="-5"/>
                <w:lang w:val="de-AT"/>
              </w:rPr>
              <w:t xml:space="preserve"> </w:t>
            </w:r>
            <w:r w:rsidRPr="003C1E99">
              <w:rPr>
                <w:lang w:val="de-AT"/>
              </w:rPr>
              <w:t>ugovora</w:t>
            </w:r>
            <w:r w:rsidRPr="003C1E99">
              <w:rPr>
                <w:spacing w:val="-5"/>
                <w:lang w:val="de-AT"/>
              </w:rPr>
              <w:t xml:space="preserve"> </w:t>
            </w:r>
            <w:r w:rsidRPr="003C1E99">
              <w:rPr>
                <w:lang w:val="de-AT"/>
              </w:rPr>
              <w:t>je</w:t>
            </w:r>
            <w:r w:rsidRPr="003C1E99">
              <w:rPr>
                <w:spacing w:val="-5"/>
                <w:lang w:val="de-AT"/>
              </w:rPr>
              <w:t xml:space="preserve"> </w:t>
            </w:r>
            <w:r w:rsidRPr="003C1E99">
              <w:rPr>
                <w:lang w:val="de-AT"/>
              </w:rPr>
              <w:t>godinu</w:t>
            </w:r>
            <w:r w:rsidRPr="003C1E99">
              <w:rPr>
                <w:spacing w:val="-5"/>
                <w:lang w:val="de-AT"/>
              </w:rPr>
              <w:t xml:space="preserve"> </w:t>
            </w:r>
            <w:r w:rsidRPr="003C1E99">
              <w:rPr>
                <w:lang w:val="de-AT"/>
              </w:rPr>
              <w:t>dana</w:t>
            </w:r>
            <w:r w:rsidRPr="003C1E99">
              <w:rPr>
                <w:spacing w:val="-5"/>
                <w:lang w:val="de-AT"/>
              </w:rPr>
              <w:t xml:space="preserve"> </w:t>
            </w:r>
            <w:r w:rsidRPr="003C1E99">
              <w:rPr>
                <w:lang w:val="de-AT"/>
              </w:rPr>
              <w:t>od</w:t>
            </w:r>
            <w:r w:rsidRPr="003C1E99">
              <w:rPr>
                <w:spacing w:val="-5"/>
                <w:lang w:val="de-AT"/>
              </w:rPr>
              <w:t xml:space="preserve"> </w:t>
            </w:r>
            <w:r w:rsidRPr="003C1E99">
              <w:rPr>
                <w:lang w:val="de-AT"/>
              </w:rPr>
              <w:t>dana</w:t>
            </w:r>
            <w:r w:rsidRPr="003C1E99">
              <w:rPr>
                <w:spacing w:val="-5"/>
                <w:lang w:val="de-AT"/>
              </w:rPr>
              <w:t xml:space="preserve"> </w:t>
            </w:r>
            <w:r w:rsidRPr="003C1E99">
              <w:rPr>
                <w:lang w:val="de-AT"/>
              </w:rPr>
              <w:t>zaključenja ugovora, ili isteka ugovorene vrijednosti, u zavisnosti o toga, koja od okolnosti nastupi ranije.</w:t>
            </w:r>
          </w:p>
        </w:tc>
      </w:tr>
      <w:tr w:rsidR="0001220A" w:rsidRPr="00687835" w:rsidTr="0001220A">
        <w:tc>
          <w:tcPr>
            <w:tcW w:w="4531" w:type="dxa"/>
            <w:shd w:val="clear" w:color="auto" w:fill="auto"/>
          </w:tcPr>
          <w:p w:rsidR="0001220A" w:rsidRPr="003C1E99" w:rsidRDefault="0001220A" w:rsidP="00687835">
            <w:pPr>
              <w:jc w:val="both"/>
              <w:rPr>
                <w:lang w:val="de-AT"/>
              </w:rPr>
            </w:pPr>
            <w:r w:rsidRPr="003C1E99">
              <w:rPr>
                <w:lang w:val="de-AT"/>
              </w:rPr>
              <w:t>Ponuđač je dužan dostaviti bezuslovnu i na prvi poziv naplativu garanciju ponude u iznosu od 2 % procijenjene vrijednosti partije, kao garanciju ostajanja u obavezi prema ponudi u periodu važenja ponude i 8 dana nakon isteka važenja ponude. Garancija ponude je sredstvo zaštite naručioca ako ponuđač: 1) odustane od ponude u roku važenja ponude i/ili 2) odbije da zaključi ugovor o javnoj nabavci ili okvirni sporazum. Garancija ponude podnosi se u elektronskom obliku putem ESJN-a.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tc>
        <w:tc>
          <w:tcPr>
            <w:tcW w:w="4914" w:type="dxa"/>
            <w:shd w:val="clear" w:color="auto" w:fill="auto"/>
          </w:tcPr>
          <w:p w:rsidR="0001220A" w:rsidRPr="0001220A" w:rsidRDefault="0001220A" w:rsidP="00687835">
            <w:pPr>
              <w:rPr>
                <w:lang w:val="de-AT"/>
              </w:rPr>
            </w:pPr>
            <w:r w:rsidRPr="0001220A">
              <w:rPr>
                <w:lang w:val="de-AT"/>
              </w:rPr>
              <w:t>U ponudi je navedeno:</w:t>
            </w:r>
          </w:p>
          <w:p w:rsidR="0001220A" w:rsidRPr="0001220A" w:rsidRDefault="0001220A" w:rsidP="00687835">
            <w:pPr>
              <w:rPr>
                <w:spacing w:val="-2"/>
                <w:lang w:val="de-AT"/>
              </w:rPr>
            </w:pPr>
            <w:r w:rsidRPr="0001220A">
              <w:rPr>
                <w:lang w:val="de-AT"/>
              </w:rPr>
              <w:t>U prilogu je dostavljena skenirana garancija ponude, a original</w:t>
            </w:r>
            <w:r w:rsidRPr="0001220A">
              <w:rPr>
                <w:spacing w:val="-8"/>
                <w:lang w:val="de-AT"/>
              </w:rPr>
              <w:t xml:space="preserve"> </w:t>
            </w:r>
            <w:r w:rsidRPr="0001220A">
              <w:rPr>
                <w:lang w:val="de-AT"/>
              </w:rPr>
              <w:t>je</w:t>
            </w:r>
            <w:r w:rsidRPr="0001220A">
              <w:rPr>
                <w:spacing w:val="-8"/>
                <w:lang w:val="de-AT"/>
              </w:rPr>
              <w:t xml:space="preserve"> </w:t>
            </w:r>
            <w:r w:rsidRPr="0001220A">
              <w:rPr>
                <w:lang w:val="de-AT"/>
              </w:rPr>
              <w:t>dostavljen</w:t>
            </w:r>
            <w:r w:rsidRPr="0001220A">
              <w:rPr>
                <w:spacing w:val="-8"/>
                <w:lang w:val="de-AT"/>
              </w:rPr>
              <w:t xml:space="preserve"> </w:t>
            </w:r>
            <w:r w:rsidRPr="0001220A">
              <w:rPr>
                <w:lang w:val="de-AT"/>
              </w:rPr>
              <w:t>neposrednom</w:t>
            </w:r>
            <w:r w:rsidRPr="0001220A">
              <w:rPr>
                <w:spacing w:val="-8"/>
                <w:lang w:val="de-AT"/>
              </w:rPr>
              <w:t xml:space="preserve"> </w:t>
            </w:r>
            <w:r w:rsidRPr="0001220A">
              <w:rPr>
                <w:lang w:val="de-AT"/>
              </w:rPr>
              <w:t>predajom</w:t>
            </w:r>
            <w:r w:rsidRPr="0001220A">
              <w:rPr>
                <w:spacing w:val="-8"/>
                <w:lang w:val="de-AT"/>
              </w:rPr>
              <w:t xml:space="preserve"> </w:t>
            </w:r>
            <w:r w:rsidRPr="0001220A">
              <w:rPr>
                <w:lang w:val="de-AT"/>
              </w:rPr>
              <w:t>na</w:t>
            </w:r>
            <w:r w:rsidRPr="0001220A">
              <w:rPr>
                <w:spacing w:val="-8"/>
                <w:lang w:val="de-AT"/>
              </w:rPr>
              <w:t xml:space="preserve"> </w:t>
            </w:r>
            <w:r w:rsidRPr="0001220A">
              <w:rPr>
                <w:lang w:val="de-AT"/>
              </w:rPr>
              <w:t xml:space="preserve">arhivi </w:t>
            </w:r>
            <w:r w:rsidRPr="0001220A">
              <w:rPr>
                <w:spacing w:val="-2"/>
                <w:lang w:val="de-AT"/>
              </w:rPr>
              <w:t>naručioca.</w:t>
            </w:r>
          </w:p>
          <w:p w:rsidR="0001220A" w:rsidRPr="0001220A" w:rsidRDefault="0001220A" w:rsidP="00687835">
            <w:pPr>
              <w:pStyle w:val="TableParagraph"/>
              <w:spacing w:line="324" w:lineRule="auto"/>
              <w:ind w:left="100" w:right="103"/>
              <w:jc w:val="both"/>
              <w:rPr>
                <w:lang w:val="de-AT"/>
              </w:rPr>
            </w:pPr>
            <w:r w:rsidRPr="0001220A">
              <w:rPr>
                <w:sz w:val="24"/>
                <w:szCs w:val="24"/>
                <w:lang w:val="de-AT"/>
              </w:rPr>
              <w:t>U prilogu dostavljeno:</w:t>
            </w:r>
            <w:r w:rsidRPr="0001220A">
              <w:rPr>
                <w:lang w:val="de-AT"/>
              </w:rPr>
              <w:t xml:space="preserve"> </w:t>
            </w:r>
          </w:p>
          <w:p w:rsidR="0001220A" w:rsidRPr="0001220A" w:rsidRDefault="0001220A" w:rsidP="00687835">
            <w:pPr>
              <w:rPr>
                <w:lang w:val="de-AT"/>
              </w:rPr>
            </w:pPr>
            <w:r w:rsidRPr="0001220A">
              <w:rPr>
                <w:lang w:val="de-AT"/>
              </w:rPr>
              <w:t xml:space="preserve">Kopija garancije ponude broj 565-452000002162-49, izdata 11.02.2026. godine, na iznos 1.200,00 eura.sa rokom važenja do 25.04.2025. godine.  </w:t>
            </w:r>
          </w:p>
        </w:tc>
      </w:tr>
      <w:tr w:rsidR="0001220A" w:rsidRPr="00687835" w:rsidTr="0001220A">
        <w:tc>
          <w:tcPr>
            <w:tcW w:w="4531" w:type="dxa"/>
            <w:shd w:val="clear" w:color="auto" w:fill="auto"/>
          </w:tcPr>
          <w:p w:rsidR="0001220A" w:rsidRPr="00907C13" w:rsidRDefault="0001220A" w:rsidP="00687835">
            <w:pPr>
              <w:jc w:val="both"/>
              <w:rPr>
                <w:lang w:val="de-AT"/>
              </w:rPr>
            </w:pPr>
            <w:r w:rsidRPr="00907C13">
              <w:rPr>
                <w:lang w:val="de-AT"/>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w:t>
            </w:r>
            <w:r w:rsidRPr="00907C13">
              <w:rPr>
                <w:lang w:val="de-AT"/>
              </w:rPr>
              <w:lastRenderedPageBreak/>
              <w:t>stava, Ponuđač čija ponuda bude izabrana kao najpovoljnija dužan je da, na zahtjev 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w:t>
            </w:r>
          </w:p>
        </w:tc>
        <w:tc>
          <w:tcPr>
            <w:tcW w:w="4914" w:type="dxa"/>
            <w:shd w:val="clear" w:color="auto" w:fill="auto"/>
          </w:tcPr>
          <w:p w:rsidR="0001220A" w:rsidRPr="00907C13" w:rsidRDefault="0001220A" w:rsidP="00687835">
            <w:pPr>
              <w:jc w:val="both"/>
              <w:rPr>
                <w:lang w:val="de-AT"/>
              </w:rPr>
            </w:pPr>
            <w:r w:rsidRPr="00907C13">
              <w:rPr>
                <w:lang w:val="de-AT"/>
              </w:rPr>
              <w:lastRenderedPageBreak/>
              <w:t>U ponudi je navedeno:</w:t>
            </w:r>
          </w:p>
          <w:p w:rsidR="0001220A" w:rsidRPr="002C4444" w:rsidRDefault="0001220A" w:rsidP="00687835">
            <w:pPr>
              <w:pStyle w:val="TableParagraph"/>
              <w:ind w:left="35" w:right="71"/>
              <w:jc w:val="both"/>
              <w:rPr>
                <w:sz w:val="24"/>
              </w:rPr>
            </w:pPr>
            <w:r>
              <w:rPr>
                <w:sz w:val="24"/>
              </w:rPr>
              <w:t>Prihvatamo uslov: Ponuđač čija ponuda bude izabrana kao najpovoljnija je dužan da uz potpisan ugovor o javnoj nabavci dostavi Naručiocu neopozivu i bezuslovno plativu na</w:t>
            </w:r>
            <w:r>
              <w:rPr>
                <w:spacing w:val="-5"/>
                <w:sz w:val="24"/>
              </w:rPr>
              <w:t xml:space="preserve"> </w:t>
            </w:r>
            <w:r>
              <w:rPr>
                <w:sz w:val="24"/>
              </w:rPr>
              <w:t>prvi</w:t>
            </w:r>
            <w:r>
              <w:rPr>
                <w:spacing w:val="-5"/>
                <w:sz w:val="24"/>
              </w:rPr>
              <w:t xml:space="preserve"> </w:t>
            </w:r>
            <w:r>
              <w:rPr>
                <w:sz w:val="24"/>
              </w:rPr>
              <w:t>poziv</w:t>
            </w:r>
            <w:r>
              <w:rPr>
                <w:spacing w:val="-5"/>
                <w:sz w:val="24"/>
              </w:rPr>
              <w:t xml:space="preserve"> </w:t>
            </w:r>
            <w:r>
              <w:rPr>
                <w:sz w:val="24"/>
              </w:rPr>
              <w:t>garanciju</w:t>
            </w:r>
            <w:r>
              <w:rPr>
                <w:spacing w:val="-5"/>
                <w:sz w:val="24"/>
              </w:rPr>
              <w:t xml:space="preserve"> </w:t>
            </w:r>
            <w:r>
              <w:rPr>
                <w:sz w:val="24"/>
              </w:rPr>
              <w:t>za</w:t>
            </w:r>
            <w:r>
              <w:rPr>
                <w:spacing w:val="-5"/>
                <w:sz w:val="24"/>
              </w:rPr>
              <w:t xml:space="preserve"> </w:t>
            </w:r>
            <w:r>
              <w:rPr>
                <w:sz w:val="24"/>
              </w:rPr>
              <w:t>dobro</w:t>
            </w:r>
            <w:r>
              <w:rPr>
                <w:spacing w:val="-5"/>
                <w:sz w:val="24"/>
              </w:rPr>
              <w:t xml:space="preserve"> </w:t>
            </w:r>
            <w:r>
              <w:rPr>
                <w:sz w:val="24"/>
              </w:rPr>
              <w:t>izvršenje</w:t>
            </w:r>
            <w:r>
              <w:rPr>
                <w:spacing w:val="-5"/>
                <w:sz w:val="24"/>
              </w:rPr>
              <w:t xml:space="preserve"> </w:t>
            </w:r>
            <w:r>
              <w:rPr>
                <w:sz w:val="24"/>
              </w:rPr>
              <w:t>ugovora,</w:t>
            </w:r>
            <w:r>
              <w:rPr>
                <w:spacing w:val="-5"/>
                <w:sz w:val="24"/>
              </w:rPr>
              <w:t xml:space="preserve"> </w:t>
            </w:r>
            <w:r>
              <w:rPr>
                <w:sz w:val="24"/>
              </w:rPr>
              <w:t>za</w:t>
            </w:r>
            <w:r>
              <w:rPr>
                <w:spacing w:val="-5"/>
                <w:sz w:val="24"/>
              </w:rPr>
              <w:t xml:space="preserve"> </w:t>
            </w:r>
            <w:r>
              <w:rPr>
                <w:sz w:val="24"/>
              </w:rPr>
              <w:t>slučaj povrede ugovorenih obaveza u iznosu od 5% od vrijednosti ugovora.</w:t>
            </w:r>
            <w:r>
              <w:rPr>
                <w:spacing w:val="-6"/>
                <w:sz w:val="24"/>
              </w:rPr>
              <w:t xml:space="preserve"> </w:t>
            </w:r>
            <w:r>
              <w:rPr>
                <w:sz w:val="24"/>
              </w:rPr>
              <w:t>Garancija</w:t>
            </w:r>
            <w:r>
              <w:rPr>
                <w:spacing w:val="-6"/>
                <w:sz w:val="24"/>
              </w:rPr>
              <w:t xml:space="preserve"> </w:t>
            </w:r>
            <w:r>
              <w:rPr>
                <w:sz w:val="24"/>
              </w:rPr>
              <w:t>za</w:t>
            </w:r>
            <w:r>
              <w:rPr>
                <w:spacing w:val="-6"/>
                <w:sz w:val="24"/>
              </w:rPr>
              <w:t xml:space="preserve"> </w:t>
            </w:r>
            <w:r>
              <w:rPr>
                <w:sz w:val="24"/>
              </w:rPr>
              <w:t>dobro</w:t>
            </w:r>
            <w:r>
              <w:rPr>
                <w:spacing w:val="-6"/>
                <w:sz w:val="24"/>
              </w:rPr>
              <w:t xml:space="preserve"> </w:t>
            </w:r>
            <w:r>
              <w:rPr>
                <w:sz w:val="24"/>
              </w:rPr>
              <w:t>izvršenje</w:t>
            </w:r>
            <w:r>
              <w:rPr>
                <w:spacing w:val="-6"/>
                <w:sz w:val="24"/>
              </w:rPr>
              <w:t xml:space="preserve"> </w:t>
            </w:r>
            <w:r>
              <w:rPr>
                <w:sz w:val="24"/>
              </w:rPr>
              <w:t>ugovora</w:t>
            </w:r>
            <w:r>
              <w:rPr>
                <w:spacing w:val="-6"/>
                <w:sz w:val="24"/>
              </w:rPr>
              <w:t xml:space="preserve"> </w:t>
            </w:r>
            <w:r>
              <w:rPr>
                <w:sz w:val="24"/>
              </w:rPr>
              <w:t>treba</w:t>
            </w:r>
            <w:r>
              <w:rPr>
                <w:spacing w:val="-6"/>
                <w:sz w:val="24"/>
              </w:rPr>
              <w:t xml:space="preserve"> </w:t>
            </w:r>
            <w:r>
              <w:rPr>
                <w:sz w:val="24"/>
              </w:rPr>
              <w:t>da</w:t>
            </w:r>
            <w:r>
              <w:rPr>
                <w:spacing w:val="-6"/>
                <w:sz w:val="24"/>
              </w:rPr>
              <w:t xml:space="preserve"> </w:t>
            </w:r>
            <w:r>
              <w:rPr>
                <w:sz w:val="24"/>
              </w:rPr>
              <w:t xml:space="preserve">važi 20 dana duže od roka izvršenja ugovora. U slučaju </w:t>
            </w:r>
            <w:r w:rsidRPr="00997F2D">
              <w:rPr>
                <w:sz w:val="24"/>
              </w:rPr>
              <w:lastRenderedPageBreak/>
              <w:t>prekoračenja roka iz prethodnog stava, Ponuđač čija ponuda bude izabrana kao najpovoljnija dužan je da, na zahtjev naručioca, prije isteka roka važenja, produži garanciju</w:t>
            </w:r>
            <w:r w:rsidRPr="00997F2D">
              <w:rPr>
                <w:spacing w:val="-6"/>
                <w:sz w:val="24"/>
              </w:rPr>
              <w:t xml:space="preserve"> </w:t>
            </w:r>
            <w:r w:rsidRPr="00997F2D">
              <w:rPr>
                <w:sz w:val="24"/>
              </w:rPr>
              <w:t>za</w:t>
            </w:r>
            <w:r w:rsidRPr="00997F2D">
              <w:rPr>
                <w:spacing w:val="-6"/>
                <w:sz w:val="24"/>
              </w:rPr>
              <w:t xml:space="preserve"> </w:t>
            </w:r>
            <w:r w:rsidRPr="00997F2D">
              <w:rPr>
                <w:sz w:val="24"/>
              </w:rPr>
              <w:t>dobro</w:t>
            </w:r>
            <w:r w:rsidRPr="00997F2D">
              <w:rPr>
                <w:spacing w:val="-6"/>
                <w:sz w:val="24"/>
              </w:rPr>
              <w:t xml:space="preserve"> </w:t>
            </w:r>
            <w:r w:rsidRPr="00997F2D">
              <w:rPr>
                <w:sz w:val="24"/>
              </w:rPr>
              <w:t>izvršenje</w:t>
            </w:r>
            <w:r w:rsidRPr="00997F2D">
              <w:rPr>
                <w:spacing w:val="-6"/>
                <w:sz w:val="24"/>
              </w:rPr>
              <w:t xml:space="preserve"> </w:t>
            </w:r>
            <w:r w:rsidRPr="00997F2D">
              <w:rPr>
                <w:sz w:val="24"/>
              </w:rPr>
              <w:t>ugovora.</w:t>
            </w:r>
            <w:r w:rsidRPr="00997F2D">
              <w:rPr>
                <w:spacing w:val="-6"/>
                <w:sz w:val="24"/>
              </w:rPr>
              <w:t xml:space="preserve"> </w:t>
            </w:r>
            <w:r w:rsidRPr="00997F2D">
              <w:rPr>
                <w:sz w:val="24"/>
              </w:rPr>
              <w:t>Garancija</w:t>
            </w:r>
            <w:r w:rsidRPr="00997F2D">
              <w:rPr>
                <w:spacing w:val="-6"/>
                <w:sz w:val="24"/>
              </w:rPr>
              <w:t xml:space="preserve"> </w:t>
            </w:r>
            <w:r w:rsidRPr="00997F2D">
              <w:rPr>
                <w:sz w:val="24"/>
              </w:rPr>
              <w:t>ne</w:t>
            </w:r>
            <w:r w:rsidRPr="00997F2D">
              <w:rPr>
                <w:spacing w:val="-6"/>
                <w:sz w:val="24"/>
              </w:rPr>
              <w:t xml:space="preserve"> </w:t>
            </w:r>
            <w:r w:rsidRPr="00997F2D">
              <w:rPr>
                <w:sz w:val="24"/>
              </w:rPr>
              <w:t>može</w:t>
            </w:r>
            <w:r w:rsidRPr="00997F2D">
              <w:rPr>
                <w:spacing w:val="-6"/>
                <w:sz w:val="24"/>
              </w:rPr>
              <w:t xml:space="preserve"> </w:t>
            </w:r>
            <w:r w:rsidRPr="00997F2D">
              <w:rPr>
                <w:sz w:val="24"/>
              </w:rPr>
              <w:t>da sadrži dodatne uslove za isplatu, kraće rokove od onih koje odredi</w:t>
            </w:r>
            <w:r w:rsidRPr="00997F2D">
              <w:rPr>
                <w:spacing w:val="-5"/>
                <w:sz w:val="24"/>
              </w:rPr>
              <w:t xml:space="preserve"> </w:t>
            </w:r>
            <w:r w:rsidRPr="00997F2D">
              <w:rPr>
                <w:sz w:val="24"/>
              </w:rPr>
              <w:t>Naručilac,</w:t>
            </w:r>
            <w:r w:rsidRPr="00997F2D">
              <w:rPr>
                <w:spacing w:val="-5"/>
                <w:sz w:val="24"/>
              </w:rPr>
              <w:t xml:space="preserve"> </w:t>
            </w:r>
            <w:r w:rsidRPr="00997F2D">
              <w:rPr>
                <w:sz w:val="24"/>
              </w:rPr>
              <w:t>manji</w:t>
            </w:r>
            <w:r w:rsidRPr="00997F2D">
              <w:rPr>
                <w:spacing w:val="-5"/>
                <w:sz w:val="24"/>
              </w:rPr>
              <w:t xml:space="preserve"> </w:t>
            </w:r>
            <w:r w:rsidRPr="00997F2D">
              <w:rPr>
                <w:sz w:val="24"/>
              </w:rPr>
              <w:t>iznos</w:t>
            </w:r>
            <w:r w:rsidRPr="00997F2D">
              <w:rPr>
                <w:spacing w:val="-5"/>
                <w:sz w:val="24"/>
              </w:rPr>
              <w:t xml:space="preserve"> </w:t>
            </w:r>
            <w:r w:rsidRPr="00997F2D">
              <w:rPr>
                <w:sz w:val="24"/>
              </w:rPr>
              <w:t>od</w:t>
            </w:r>
            <w:r w:rsidRPr="00997F2D">
              <w:rPr>
                <w:spacing w:val="-5"/>
                <w:sz w:val="24"/>
              </w:rPr>
              <w:t xml:space="preserve"> </w:t>
            </w:r>
            <w:r w:rsidRPr="00997F2D">
              <w:rPr>
                <w:sz w:val="24"/>
              </w:rPr>
              <w:t>onog</w:t>
            </w:r>
            <w:r w:rsidRPr="00997F2D">
              <w:rPr>
                <w:spacing w:val="-5"/>
                <w:sz w:val="24"/>
              </w:rPr>
              <w:t xml:space="preserve"> </w:t>
            </w:r>
            <w:r w:rsidRPr="00997F2D">
              <w:rPr>
                <w:sz w:val="24"/>
              </w:rPr>
              <w:t>koji</w:t>
            </w:r>
            <w:r w:rsidRPr="00997F2D">
              <w:rPr>
                <w:spacing w:val="-5"/>
                <w:sz w:val="24"/>
              </w:rPr>
              <w:t xml:space="preserve"> </w:t>
            </w:r>
            <w:r w:rsidRPr="00997F2D">
              <w:rPr>
                <w:sz w:val="24"/>
              </w:rPr>
              <w:t>odredi</w:t>
            </w:r>
            <w:r w:rsidRPr="00997F2D">
              <w:rPr>
                <w:spacing w:val="-5"/>
                <w:sz w:val="24"/>
              </w:rPr>
              <w:t xml:space="preserve"> </w:t>
            </w:r>
            <w:r w:rsidRPr="00997F2D">
              <w:rPr>
                <w:sz w:val="24"/>
              </w:rPr>
              <w:t>Naručilac. Garancija za dobro izvršenje ugovora dostavlja se na iznos sa uračunatim PDV-om.</w:t>
            </w:r>
          </w:p>
        </w:tc>
      </w:tr>
      <w:tr w:rsidR="0001220A" w:rsidRPr="00687835" w:rsidTr="0001220A">
        <w:tc>
          <w:tcPr>
            <w:tcW w:w="4531" w:type="dxa"/>
            <w:shd w:val="clear" w:color="auto" w:fill="auto"/>
          </w:tcPr>
          <w:p w:rsidR="0001220A" w:rsidRPr="003C1E99" w:rsidRDefault="0001220A" w:rsidP="00687835">
            <w:pPr>
              <w:jc w:val="both"/>
              <w:rPr>
                <w:lang w:val="hr-HR"/>
              </w:rPr>
            </w:pPr>
            <w:r w:rsidRPr="003C1E99">
              <w:rPr>
                <w:lang w:val="hr-HR"/>
              </w:rPr>
              <w:t>Ponuđač je dužan da dostavi Izjavu o roku isporuke od trenutka narudžbe prevoza.</w:t>
            </w:r>
          </w:p>
        </w:tc>
        <w:tc>
          <w:tcPr>
            <w:tcW w:w="4914" w:type="dxa"/>
            <w:shd w:val="clear" w:color="auto" w:fill="auto"/>
          </w:tcPr>
          <w:p w:rsidR="0001220A" w:rsidRPr="003C1E99" w:rsidRDefault="0001220A" w:rsidP="00687835">
            <w:pPr>
              <w:rPr>
                <w:lang w:val="hr-HR"/>
              </w:rPr>
            </w:pPr>
            <w:r w:rsidRPr="003C1E99">
              <w:rPr>
                <w:lang w:val="hr-HR"/>
              </w:rPr>
              <w:t>U ponudi je navedeno:</w:t>
            </w:r>
          </w:p>
          <w:p w:rsidR="0001220A" w:rsidRPr="003C1E99" w:rsidRDefault="0001220A" w:rsidP="00687835">
            <w:pPr>
              <w:rPr>
                <w:lang w:val="hr-HR"/>
              </w:rPr>
            </w:pPr>
            <w:r w:rsidRPr="003C1E99">
              <w:rPr>
                <w:lang w:val="hr-HR"/>
              </w:rPr>
              <w:t>U</w:t>
            </w:r>
            <w:r w:rsidRPr="003C1E99">
              <w:rPr>
                <w:spacing w:val="-3"/>
                <w:lang w:val="hr-HR"/>
              </w:rPr>
              <w:t xml:space="preserve"> </w:t>
            </w:r>
            <w:r w:rsidRPr="003C1E99">
              <w:rPr>
                <w:lang w:val="hr-HR"/>
              </w:rPr>
              <w:t>prilogu</w:t>
            </w:r>
            <w:r w:rsidRPr="003C1E99">
              <w:rPr>
                <w:spacing w:val="-2"/>
                <w:lang w:val="hr-HR"/>
              </w:rPr>
              <w:t xml:space="preserve"> </w:t>
            </w:r>
            <w:r w:rsidRPr="003C1E99">
              <w:rPr>
                <w:lang w:val="hr-HR"/>
              </w:rPr>
              <w:t>je</w:t>
            </w:r>
            <w:r w:rsidRPr="003C1E99">
              <w:rPr>
                <w:spacing w:val="-3"/>
                <w:lang w:val="hr-HR"/>
              </w:rPr>
              <w:t xml:space="preserve"> </w:t>
            </w:r>
            <w:r w:rsidRPr="003C1E99">
              <w:rPr>
                <w:lang w:val="hr-HR"/>
              </w:rPr>
              <w:t>dostavljena</w:t>
            </w:r>
            <w:r w:rsidRPr="003C1E99">
              <w:rPr>
                <w:spacing w:val="-2"/>
                <w:lang w:val="hr-HR"/>
              </w:rPr>
              <w:t xml:space="preserve"> </w:t>
            </w:r>
            <w:r w:rsidRPr="003C1E99">
              <w:rPr>
                <w:lang w:val="hr-HR"/>
              </w:rPr>
              <w:t>tražena</w:t>
            </w:r>
            <w:r w:rsidRPr="003C1E99">
              <w:rPr>
                <w:spacing w:val="-2"/>
                <w:lang w:val="hr-HR"/>
              </w:rPr>
              <w:t xml:space="preserve"> izjava.</w:t>
            </w:r>
          </w:p>
        </w:tc>
      </w:tr>
      <w:tr w:rsidR="0001220A" w:rsidRPr="00687835" w:rsidTr="0001220A">
        <w:tc>
          <w:tcPr>
            <w:tcW w:w="4531" w:type="dxa"/>
            <w:shd w:val="clear" w:color="auto" w:fill="auto"/>
          </w:tcPr>
          <w:p w:rsidR="0001220A" w:rsidRPr="003C1E99" w:rsidRDefault="0001220A" w:rsidP="00687835">
            <w:pPr>
              <w:jc w:val="both"/>
              <w:rPr>
                <w:lang w:val="hr-HR"/>
              </w:rPr>
            </w:pPr>
            <w:r w:rsidRPr="003C1E99">
              <w:rPr>
                <w:lang w:val="hr-HR"/>
              </w:rPr>
              <w:t>Zbog specifičnosti nabavke nije moguće utvrditi ukupnu vrijednost ponude, ponuđači su dužni dostaiti jedinične cijene ( cijene po turi ) za svaki grad u Crnoj Gori posebno prema specifikaciji. Vrednovanje ponuda i odabir najpovoljnije ponude vršiće se na osnovu zbira svih jediničnih cijena ( cijena po turi ), za svaki grad u Crnoj Gori.</w:t>
            </w:r>
          </w:p>
        </w:tc>
        <w:tc>
          <w:tcPr>
            <w:tcW w:w="4914" w:type="dxa"/>
            <w:shd w:val="clear" w:color="auto" w:fill="auto"/>
          </w:tcPr>
          <w:p w:rsidR="0001220A" w:rsidRPr="003C1E99" w:rsidRDefault="0001220A" w:rsidP="00687835">
            <w:pPr>
              <w:rPr>
                <w:lang w:val="hr-HR"/>
              </w:rPr>
            </w:pPr>
            <w:r w:rsidRPr="003C1E99">
              <w:rPr>
                <w:lang w:val="hr-HR"/>
              </w:rPr>
              <w:t>U ponudi je navedeno:</w:t>
            </w:r>
          </w:p>
          <w:p w:rsidR="0001220A" w:rsidRDefault="0001220A" w:rsidP="00687835">
            <w:pPr>
              <w:pStyle w:val="TableParagraph"/>
              <w:ind w:left="35"/>
              <w:rPr>
                <w:sz w:val="24"/>
              </w:rPr>
            </w:pPr>
            <w:r>
              <w:rPr>
                <w:sz w:val="24"/>
              </w:rPr>
              <w:t xml:space="preserve">Zbog specifičnosti nabavke nije moguće utvrditi </w:t>
            </w:r>
            <w:r>
              <w:rPr>
                <w:spacing w:val="-2"/>
                <w:sz w:val="24"/>
              </w:rPr>
              <w:t>ukupnu</w:t>
            </w:r>
          </w:p>
          <w:p w:rsidR="0001220A" w:rsidRDefault="0001220A" w:rsidP="00687835">
            <w:pPr>
              <w:pStyle w:val="TableParagraph"/>
              <w:spacing w:before="1"/>
              <w:ind w:left="35"/>
              <w:rPr>
                <w:sz w:val="24"/>
              </w:rPr>
            </w:pPr>
            <w:r>
              <w:rPr>
                <w:sz w:val="24"/>
              </w:rPr>
              <w:t>vrijednost</w:t>
            </w:r>
            <w:r>
              <w:rPr>
                <w:spacing w:val="-5"/>
                <w:sz w:val="24"/>
              </w:rPr>
              <w:t xml:space="preserve"> </w:t>
            </w:r>
            <w:r>
              <w:rPr>
                <w:sz w:val="24"/>
              </w:rPr>
              <w:t>ponude,</w:t>
            </w:r>
            <w:r>
              <w:rPr>
                <w:spacing w:val="-5"/>
                <w:sz w:val="24"/>
              </w:rPr>
              <w:t xml:space="preserve"> </w:t>
            </w:r>
            <w:r>
              <w:rPr>
                <w:sz w:val="24"/>
              </w:rPr>
              <w:t>pa</w:t>
            </w:r>
            <w:r>
              <w:rPr>
                <w:spacing w:val="-5"/>
                <w:sz w:val="24"/>
              </w:rPr>
              <w:t xml:space="preserve"> </w:t>
            </w:r>
            <w:r>
              <w:rPr>
                <w:sz w:val="24"/>
              </w:rPr>
              <w:t>smo</w:t>
            </w:r>
            <w:r>
              <w:rPr>
                <w:spacing w:val="-5"/>
                <w:sz w:val="24"/>
              </w:rPr>
              <w:t xml:space="preserve"> </w:t>
            </w:r>
            <w:r>
              <w:rPr>
                <w:sz w:val="24"/>
              </w:rPr>
              <w:t>dostavili</w:t>
            </w:r>
            <w:r>
              <w:rPr>
                <w:spacing w:val="-5"/>
                <w:sz w:val="24"/>
              </w:rPr>
              <w:t xml:space="preserve"> </w:t>
            </w:r>
            <w:r>
              <w:rPr>
                <w:sz w:val="24"/>
              </w:rPr>
              <w:t>jedinične</w:t>
            </w:r>
            <w:r>
              <w:rPr>
                <w:spacing w:val="-5"/>
                <w:sz w:val="24"/>
              </w:rPr>
              <w:t xml:space="preserve"> </w:t>
            </w:r>
            <w:r>
              <w:rPr>
                <w:sz w:val="24"/>
              </w:rPr>
              <w:t>cijene</w:t>
            </w:r>
            <w:r>
              <w:rPr>
                <w:spacing w:val="-5"/>
                <w:sz w:val="24"/>
              </w:rPr>
              <w:t xml:space="preserve"> </w:t>
            </w:r>
            <w:r>
              <w:rPr>
                <w:sz w:val="24"/>
              </w:rPr>
              <w:t>(</w:t>
            </w:r>
            <w:r>
              <w:rPr>
                <w:spacing w:val="-5"/>
                <w:sz w:val="24"/>
              </w:rPr>
              <w:t xml:space="preserve"> </w:t>
            </w:r>
            <w:r>
              <w:rPr>
                <w:sz w:val="24"/>
              </w:rPr>
              <w:t>cijene po turi ) za svaki grad u Crnoj Gori posebno prema specifikaciji. Vrednovanje ponuda i odabir najpovoljnije</w:t>
            </w:r>
          </w:p>
          <w:p w:rsidR="0001220A" w:rsidRPr="00997F2D" w:rsidRDefault="0001220A" w:rsidP="00687835">
            <w:pPr>
              <w:rPr>
                <w:lang w:val="hr-HR"/>
              </w:rPr>
            </w:pPr>
            <w:r w:rsidRPr="00997F2D">
              <w:rPr>
                <w:lang w:val="hr-HR"/>
              </w:rPr>
              <w:t>ponude</w:t>
            </w:r>
            <w:r w:rsidRPr="00997F2D">
              <w:rPr>
                <w:spacing w:val="-5"/>
                <w:lang w:val="hr-HR"/>
              </w:rPr>
              <w:t xml:space="preserve"> </w:t>
            </w:r>
            <w:r w:rsidRPr="00997F2D">
              <w:rPr>
                <w:lang w:val="hr-HR"/>
              </w:rPr>
              <w:t>vršiće</w:t>
            </w:r>
            <w:r w:rsidRPr="00997F2D">
              <w:rPr>
                <w:spacing w:val="-5"/>
                <w:lang w:val="hr-HR"/>
              </w:rPr>
              <w:t xml:space="preserve"> </w:t>
            </w:r>
            <w:r w:rsidRPr="00997F2D">
              <w:rPr>
                <w:lang w:val="hr-HR"/>
              </w:rPr>
              <w:t>se</w:t>
            </w:r>
            <w:r w:rsidRPr="00997F2D">
              <w:rPr>
                <w:spacing w:val="-5"/>
                <w:lang w:val="hr-HR"/>
              </w:rPr>
              <w:t xml:space="preserve"> </w:t>
            </w:r>
            <w:r w:rsidRPr="00997F2D">
              <w:rPr>
                <w:lang w:val="hr-HR"/>
              </w:rPr>
              <w:t>na</w:t>
            </w:r>
            <w:r w:rsidRPr="00997F2D">
              <w:rPr>
                <w:spacing w:val="-5"/>
                <w:lang w:val="hr-HR"/>
              </w:rPr>
              <w:t xml:space="preserve"> </w:t>
            </w:r>
            <w:r w:rsidRPr="00997F2D">
              <w:rPr>
                <w:lang w:val="hr-HR"/>
              </w:rPr>
              <w:t>osnovu</w:t>
            </w:r>
            <w:r w:rsidRPr="00997F2D">
              <w:rPr>
                <w:spacing w:val="-5"/>
                <w:lang w:val="hr-HR"/>
              </w:rPr>
              <w:t xml:space="preserve"> </w:t>
            </w:r>
            <w:r w:rsidRPr="00997F2D">
              <w:rPr>
                <w:lang w:val="hr-HR"/>
              </w:rPr>
              <w:t>zbira</w:t>
            </w:r>
            <w:r w:rsidRPr="00997F2D">
              <w:rPr>
                <w:spacing w:val="-5"/>
                <w:lang w:val="hr-HR"/>
              </w:rPr>
              <w:t xml:space="preserve"> </w:t>
            </w:r>
            <w:r w:rsidRPr="00997F2D">
              <w:rPr>
                <w:lang w:val="hr-HR"/>
              </w:rPr>
              <w:t>svih</w:t>
            </w:r>
            <w:r w:rsidRPr="00997F2D">
              <w:rPr>
                <w:spacing w:val="-5"/>
                <w:lang w:val="hr-HR"/>
              </w:rPr>
              <w:t xml:space="preserve"> </w:t>
            </w:r>
            <w:r w:rsidRPr="00997F2D">
              <w:rPr>
                <w:lang w:val="hr-HR"/>
              </w:rPr>
              <w:t>jediničnih</w:t>
            </w:r>
            <w:r w:rsidRPr="00997F2D">
              <w:rPr>
                <w:spacing w:val="-5"/>
                <w:lang w:val="hr-HR"/>
              </w:rPr>
              <w:t xml:space="preserve"> </w:t>
            </w:r>
            <w:r w:rsidRPr="00997F2D">
              <w:rPr>
                <w:lang w:val="hr-HR"/>
              </w:rPr>
              <w:t>cijena</w:t>
            </w:r>
            <w:r w:rsidRPr="00997F2D">
              <w:rPr>
                <w:spacing w:val="-5"/>
                <w:lang w:val="hr-HR"/>
              </w:rPr>
              <w:t xml:space="preserve"> </w:t>
            </w:r>
            <w:r w:rsidRPr="00997F2D">
              <w:rPr>
                <w:lang w:val="hr-HR"/>
              </w:rPr>
              <w:t>( cijena po turi ), za svaki grad u Crnoj Gori.</w:t>
            </w:r>
          </w:p>
        </w:tc>
      </w:tr>
      <w:tr w:rsidR="0001220A" w:rsidRPr="00687835" w:rsidTr="0001220A">
        <w:tc>
          <w:tcPr>
            <w:tcW w:w="4531" w:type="dxa"/>
            <w:shd w:val="clear" w:color="auto" w:fill="auto"/>
          </w:tcPr>
          <w:p w:rsidR="0001220A" w:rsidRPr="003C1E99" w:rsidRDefault="0001220A" w:rsidP="00687835">
            <w:pPr>
              <w:jc w:val="both"/>
              <w:rPr>
                <w:lang w:val="hr-HR"/>
              </w:rPr>
            </w:pPr>
            <w:r w:rsidRPr="003C1E99">
              <w:rPr>
                <w:lang w:val="hr-HR"/>
              </w:rPr>
              <w:t>Rok odziva Ponuđača na poziv Naručioca za prevoz TNG-a na teritoriji Crnoj Gori ne moze biti kraći od 4. sata, niti duži od 12. sati.</w:t>
            </w:r>
          </w:p>
        </w:tc>
        <w:tc>
          <w:tcPr>
            <w:tcW w:w="4914" w:type="dxa"/>
            <w:shd w:val="clear" w:color="auto" w:fill="auto"/>
          </w:tcPr>
          <w:p w:rsidR="0001220A" w:rsidRPr="003C1E99" w:rsidRDefault="0001220A" w:rsidP="00687835">
            <w:pPr>
              <w:rPr>
                <w:lang w:val="hr-HR"/>
              </w:rPr>
            </w:pPr>
            <w:r w:rsidRPr="003C1E99">
              <w:rPr>
                <w:lang w:val="hr-HR"/>
              </w:rPr>
              <w:t>U ponudi je navedeno:</w:t>
            </w:r>
          </w:p>
          <w:p w:rsidR="0001220A" w:rsidRPr="003C1E99" w:rsidRDefault="0001220A" w:rsidP="00687835">
            <w:pPr>
              <w:rPr>
                <w:lang w:val="hr-HR"/>
              </w:rPr>
            </w:pPr>
            <w:r w:rsidRPr="003C1E99">
              <w:rPr>
                <w:lang w:val="hr-HR"/>
              </w:rPr>
              <w:t>Rok</w:t>
            </w:r>
            <w:r w:rsidRPr="003C1E99">
              <w:rPr>
                <w:spacing w:val="-5"/>
                <w:lang w:val="hr-HR"/>
              </w:rPr>
              <w:t xml:space="preserve"> </w:t>
            </w:r>
            <w:r w:rsidRPr="003C1E99">
              <w:rPr>
                <w:lang w:val="hr-HR"/>
              </w:rPr>
              <w:t>odziva</w:t>
            </w:r>
            <w:r w:rsidRPr="003C1E99">
              <w:rPr>
                <w:spacing w:val="-5"/>
                <w:lang w:val="hr-HR"/>
              </w:rPr>
              <w:t xml:space="preserve"> </w:t>
            </w:r>
            <w:r w:rsidRPr="003C1E99">
              <w:rPr>
                <w:lang w:val="hr-HR"/>
              </w:rPr>
              <w:t>Ponuđača</w:t>
            </w:r>
            <w:r w:rsidRPr="003C1E99">
              <w:rPr>
                <w:spacing w:val="-5"/>
                <w:lang w:val="hr-HR"/>
              </w:rPr>
              <w:t xml:space="preserve"> </w:t>
            </w:r>
            <w:r w:rsidRPr="003C1E99">
              <w:rPr>
                <w:lang w:val="hr-HR"/>
              </w:rPr>
              <w:t>na</w:t>
            </w:r>
            <w:r w:rsidRPr="003C1E99">
              <w:rPr>
                <w:spacing w:val="-5"/>
                <w:lang w:val="hr-HR"/>
              </w:rPr>
              <w:t xml:space="preserve"> </w:t>
            </w:r>
            <w:r w:rsidRPr="003C1E99">
              <w:rPr>
                <w:lang w:val="hr-HR"/>
              </w:rPr>
              <w:t>poziv</w:t>
            </w:r>
            <w:r w:rsidRPr="003C1E99">
              <w:rPr>
                <w:spacing w:val="-5"/>
                <w:lang w:val="hr-HR"/>
              </w:rPr>
              <w:t xml:space="preserve"> </w:t>
            </w:r>
            <w:r w:rsidRPr="003C1E99">
              <w:rPr>
                <w:lang w:val="hr-HR"/>
              </w:rPr>
              <w:t>Naručioca</w:t>
            </w:r>
            <w:r w:rsidRPr="003C1E99">
              <w:rPr>
                <w:spacing w:val="-5"/>
                <w:lang w:val="hr-HR"/>
              </w:rPr>
              <w:t xml:space="preserve"> </w:t>
            </w:r>
            <w:r w:rsidRPr="003C1E99">
              <w:rPr>
                <w:lang w:val="hr-HR"/>
              </w:rPr>
              <w:t>za</w:t>
            </w:r>
            <w:r w:rsidRPr="003C1E99">
              <w:rPr>
                <w:spacing w:val="-5"/>
                <w:lang w:val="hr-HR"/>
              </w:rPr>
              <w:t xml:space="preserve"> </w:t>
            </w:r>
            <w:r w:rsidRPr="003C1E99">
              <w:rPr>
                <w:lang w:val="hr-HR"/>
              </w:rPr>
              <w:t>prevoz</w:t>
            </w:r>
            <w:r w:rsidRPr="003C1E99">
              <w:rPr>
                <w:spacing w:val="-5"/>
                <w:lang w:val="hr-HR"/>
              </w:rPr>
              <w:t xml:space="preserve"> </w:t>
            </w:r>
            <w:r w:rsidRPr="003C1E99">
              <w:rPr>
                <w:lang w:val="hr-HR"/>
              </w:rPr>
              <w:t>TNG-a na teritoriji Crnoj Gori je 6 sati.</w:t>
            </w:r>
          </w:p>
        </w:tc>
      </w:tr>
      <w:tr w:rsidR="0001220A" w:rsidRPr="00687835" w:rsidTr="0001220A">
        <w:tc>
          <w:tcPr>
            <w:tcW w:w="4531" w:type="dxa"/>
            <w:shd w:val="clear" w:color="auto" w:fill="auto"/>
          </w:tcPr>
          <w:p w:rsidR="0001220A" w:rsidRPr="003C1E99" w:rsidRDefault="0001220A" w:rsidP="00687835">
            <w:pPr>
              <w:jc w:val="both"/>
              <w:rPr>
                <w:lang w:val="hr-HR"/>
              </w:rPr>
            </w:pPr>
            <w:r w:rsidRPr="003C1E99">
              <w:rPr>
                <w:lang w:val="hr-HR"/>
              </w:rPr>
              <w:t>Za vozila koja će vršiti prevoz dužni su posjedovati volumetar.</w:t>
            </w:r>
          </w:p>
        </w:tc>
        <w:tc>
          <w:tcPr>
            <w:tcW w:w="4914" w:type="dxa"/>
            <w:shd w:val="clear" w:color="auto" w:fill="auto"/>
          </w:tcPr>
          <w:p w:rsidR="0001220A" w:rsidRPr="003C1E99" w:rsidRDefault="0001220A" w:rsidP="00687835">
            <w:pPr>
              <w:rPr>
                <w:lang w:val="hr-HR"/>
              </w:rPr>
            </w:pPr>
            <w:r w:rsidRPr="003C1E99">
              <w:rPr>
                <w:lang w:val="hr-HR"/>
              </w:rPr>
              <w:t>U ponudi je navedeno:</w:t>
            </w:r>
          </w:p>
          <w:p w:rsidR="0001220A" w:rsidRPr="003C1E99" w:rsidRDefault="0001220A" w:rsidP="00687835">
            <w:pPr>
              <w:rPr>
                <w:lang w:val="hr-HR"/>
              </w:rPr>
            </w:pPr>
            <w:r w:rsidRPr="003C1E99">
              <w:rPr>
                <w:lang w:val="hr-HR"/>
              </w:rPr>
              <w:t xml:space="preserve">Vozila koja će vršiti prevoz posjeduju </w:t>
            </w:r>
            <w:r w:rsidRPr="003C1E99">
              <w:rPr>
                <w:spacing w:val="-2"/>
                <w:lang w:val="hr-HR"/>
              </w:rPr>
              <w:t>volumetar.</w:t>
            </w:r>
          </w:p>
        </w:tc>
      </w:tr>
    </w:tbl>
    <w:p w:rsidR="001313A6" w:rsidRDefault="001313A6" w:rsidP="003D3549">
      <w:pPr>
        <w:jc w:val="both"/>
        <w:rPr>
          <w:b/>
          <w:lang w:val="sr-Latn-RS"/>
        </w:rPr>
      </w:pPr>
    </w:p>
    <w:p w:rsidR="001313A6" w:rsidRDefault="001313A6" w:rsidP="00A341C1">
      <w:pPr>
        <w:jc w:val="both"/>
        <w:rPr>
          <w:b/>
          <w:color w:val="000000"/>
          <w:spacing w:val="15"/>
          <w:lang w:val="sr-Latn-ME"/>
        </w:rPr>
      </w:pPr>
    </w:p>
    <w:p w:rsidR="00384D1C" w:rsidRPr="00BB63AD" w:rsidRDefault="00BB63AD" w:rsidP="00BB63AD">
      <w:pPr>
        <w:pStyle w:val="ListParagraph"/>
        <w:numPr>
          <w:ilvl w:val="0"/>
          <w:numId w:val="1"/>
        </w:numPr>
        <w:jc w:val="both"/>
        <w:rPr>
          <w:b/>
          <w:color w:val="000000"/>
          <w:spacing w:val="15"/>
          <w:lang w:val="sr-Latn-ME"/>
        </w:rPr>
      </w:pPr>
      <w:r w:rsidRPr="00BB63AD">
        <w:rPr>
          <w:b/>
          <w:color w:val="000000"/>
          <w:spacing w:val="15"/>
          <w:lang w:val="sr-Latn-ME"/>
        </w:rPr>
        <w:t xml:space="preserve">Podaci o vrednovanju i rangiranju ponuda </w:t>
      </w:r>
    </w:p>
    <w:p w:rsidR="00BB63AD" w:rsidRDefault="00BB63AD" w:rsidP="00BB63AD">
      <w:pPr>
        <w:jc w:val="both"/>
        <w:rPr>
          <w:b/>
          <w:color w:val="000000"/>
          <w:spacing w:val="15"/>
          <w:lang w:val="sr-Latn-ME"/>
        </w:rPr>
      </w:pPr>
    </w:p>
    <w:p w:rsidR="0001220A" w:rsidRPr="00B076D2" w:rsidRDefault="0001220A" w:rsidP="0001220A">
      <w:pPr>
        <w:keepNext/>
        <w:keepLines/>
        <w:pBdr>
          <w:top w:val="single" w:sz="4" w:space="1" w:color="auto"/>
          <w:left w:val="single" w:sz="4" w:space="4" w:color="auto"/>
          <w:bottom w:val="single" w:sz="4" w:space="1" w:color="auto"/>
          <w:right w:val="single" w:sz="4" w:space="4" w:color="auto"/>
        </w:pBdr>
        <w:shd w:val="clear" w:color="auto" w:fill="D9D9D9"/>
        <w:spacing w:before="240"/>
        <w:ind w:left="810"/>
        <w:outlineLvl w:val="0"/>
        <w:rPr>
          <w:b/>
          <w:color w:val="000000"/>
          <w:szCs w:val="32"/>
          <w:lang w:val="sr-Latn-ME"/>
        </w:rPr>
      </w:pPr>
      <w:bookmarkStart w:id="1" w:name="_Toc62730559"/>
      <w:r w:rsidRPr="00B076D2">
        <w:rPr>
          <w:b/>
          <w:szCs w:val="32"/>
          <w:lang w:val="sr-Latn-ME"/>
        </w:rPr>
        <w:t>METODOLOGIJA VREDNOVANJA PONUDA</w:t>
      </w:r>
      <w:bookmarkEnd w:id="1"/>
    </w:p>
    <w:p w:rsidR="0001220A" w:rsidRDefault="0001220A" w:rsidP="0001220A">
      <w:pPr>
        <w:rPr>
          <w:rFonts w:eastAsia="PMingLiU"/>
          <w:caps/>
          <w:color w:val="000000"/>
          <w:lang w:val="sr-Latn-ME" w:eastAsia="zh-TW"/>
        </w:rPr>
      </w:pPr>
    </w:p>
    <w:p w:rsidR="0001220A" w:rsidRPr="00B076D2" w:rsidRDefault="0001220A" w:rsidP="0001220A">
      <w:pPr>
        <w:jc w:val="both"/>
        <w:rPr>
          <w:lang w:val="sr-Latn-ME"/>
        </w:rPr>
      </w:pPr>
      <w:r w:rsidRPr="00B076D2">
        <w:rPr>
          <w:lang w:val="sr-Latn-ME"/>
        </w:rPr>
        <w:t xml:space="preserve">Naručilac </w:t>
      </w:r>
      <w:r>
        <w:rPr>
          <w:lang w:val="sr-Latn-ME"/>
        </w:rPr>
        <w:t xml:space="preserve">je </w:t>
      </w:r>
      <w:r w:rsidRPr="00B076D2">
        <w:rPr>
          <w:lang w:val="sr-Latn-ME"/>
        </w:rPr>
        <w:t xml:space="preserve"> u postupku javne nabavki izabra</w:t>
      </w:r>
      <w:r>
        <w:rPr>
          <w:lang w:val="sr-Latn-ME"/>
        </w:rPr>
        <w:t>o</w:t>
      </w:r>
      <w:r w:rsidRPr="00B076D2">
        <w:rPr>
          <w:lang w:val="sr-Latn-ME"/>
        </w:rPr>
        <w:t xml:space="preserve"> ekonomski najpovoljniju ponudu, primjenom pristupa isplativosti, po osnovu kriterijuma</w:t>
      </w:r>
      <w:r w:rsidRPr="00B076D2">
        <w:rPr>
          <w:vertAlign w:val="superscript"/>
          <w:lang w:val="sr-Latn-ME"/>
        </w:rPr>
        <w:footnoteReference w:id="2"/>
      </w:r>
      <w:r w:rsidRPr="00B076D2">
        <w:rPr>
          <w:lang w:val="sr-Latn-ME"/>
        </w:rPr>
        <w:t xml:space="preserve">: </w:t>
      </w:r>
    </w:p>
    <w:p w:rsidR="0001220A" w:rsidRPr="00B076D2" w:rsidRDefault="0001220A" w:rsidP="0001220A">
      <w:pPr>
        <w:rPr>
          <w:lang w:val="sr-Latn-ME"/>
        </w:rPr>
      </w:pPr>
      <w:r w:rsidRPr="00B076D2">
        <w:rPr>
          <w:color w:val="000000"/>
          <w:lang w:val="en-GB" w:eastAsia="en-GB"/>
        </w:rPr>
        <w:sym w:font="Wingdings" w:char="F0FE"/>
      </w:r>
      <w:r w:rsidRPr="00B076D2">
        <w:rPr>
          <w:lang w:val="sr-Latn-ME"/>
        </w:rPr>
        <w:t xml:space="preserve"> odnos cijene i kvaliteta</w:t>
      </w:r>
    </w:p>
    <w:p w:rsidR="0001220A" w:rsidRPr="00B076D2" w:rsidRDefault="0001220A" w:rsidP="0001220A">
      <w:pPr>
        <w:jc w:val="both"/>
        <w:rPr>
          <w:rFonts w:eastAsia="Calibri"/>
          <w:bCs/>
          <w:lang w:val="pl-PL" w:eastAsia="en-GB"/>
        </w:rPr>
      </w:pPr>
      <w:r w:rsidRPr="00B076D2">
        <w:rPr>
          <w:rFonts w:eastAsia="Calibri"/>
          <w:bCs/>
          <w:lang w:val="pl-PL" w:eastAsia="en-GB"/>
        </w:rPr>
        <w:t xml:space="preserve">Komisija za sprovođenje postupka javne nabavke </w:t>
      </w:r>
      <w:r>
        <w:rPr>
          <w:rFonts w:eastAsia="Calibri"/>
          <w:bCs/>
          <w:lang w:val="pl-PL" w:eastAsia="en-GB"/>
        </w:rPr>
        <w:t xml:space="preserve">je </w:t>
      </w:r>
      <w:r w:rsidRPr="00B076D2">
        <w:rPr>
          <w:rFonts w:eastAsia="Calibri"/>
          <w:bCs/>
          <w:lang w:val="pl-PL" w:eastAsia="en-GB"/>
        </w:rPr>
        <w:t xml:space="preserve"> vrednova</w:t>
      </w:r>
      <w:r>
        <w:rPr>
          <w:rFonts w:eastAsia="Calibri"/>
          <w:bCs/>
          <w:lang w:val="pl-PL" w:eastAsia="en-GB"/>
        </w:rPr>
        <w:t>la</w:t>
      </w:r>
      <w:r w:rsidRPr="00B076D2">
        <w:rPr>
          <w:rFonts w:eastAsia="Calibri"/>
          <w:bCs/>
          <w:lang w:val="pl-PL" w:eastAsia="en-GB"/>
        </w:rPr>
        <w:t xml:space="preserve"> ponude po kriterijumu ekonomski najpovoljnija i to na način da </w:t>
      </w:r>
      <w:r>
        <w:rPr>
          <w:rFonts w:eastAsia="Calibri"/>
          <w:bCs/>
          <w:lang w:val="pl-PL" w:eastAsia="en-GB"/>
        </w:rPr>
        <w:t xml:space="preserve">je </w:t>
      </w:r>
      <w:r w:rsidRPr="00B076D2">
        <w:rPr>
          <w:rFonts w:eastAsia="Calibri"/>
          <w:bCs/>
          <w:lang w:val="pl-PL" w:eastAsia="en-GB"/>
        </w:rPr>
        <w:t xml:space="preserve"> 90 bodova </w:t>
      </w:r>
      <w:r>
        <w:rPr>
          <w:rFonts w:eastAsia="Calibri"/>
          <w:bCs/>
          <w:lang w:val="pl-PL" w:eastAsia="en-GB"/>
        </w:rPr>
        <w:t xml:space="preserve">dodijelila </w:t>
      </w:r>
      <w:r w:rsidRPr="00B076D2">
        <w:rPr>
          <w:rFonts w:eastAsia="Calibri"/>
          <w:bCs/>
          <w:lang w:val="pl-PL" w:eastAsia="en-GB"/>
        </w:rPr>
        <w:t xml:space="preserve"> najniže ponuđen</w:t>
      </w:r>
      <w:r>
        <w:rPr>
          <w:rFonts w:eastAsia="Calibri"/>
          <w:bCs/>
          <w:lang w:val="pl-PL" w:eastAsia="en-GB"/>
        </w:rPr>
        <w:t>oj</w:t>
      </w:r>
      <w:r w:rsidRPr="00B076D2">
        <w:rPr>
          <w:rFonts w:eastAsia="Calibri"/>
          <w:bCs/>
          <w:lang w:val="pl-PL" w:eastAsia="en-GB"/>
        </w:rPr>
        <w:t xml:space="preserve"> cijen</w:t>
      </w:r>
      <w:r>
        <w:rPr>
          <w:rFonts w:eastAsia="Calibri"/>
          <w:bCs/>
          <w:lang w:val="pl-PL" w:eastAsia="en-GB"/>
        </w:rPr>
        <w:t>i</w:t>
      </w:r>
      <w:r w:rsidRPr="00B076D2">
        <w:rPr>
          <w:rFonts w:eastAsia="Calibri"/>
          <w:bCs/>
          <w:lang w:val="pl-PL" w:eastAsia="en-GB"/>
        </w:rPr>
        <w:t xml:space="preserve"> (C) i 10 bodova </w:t>
      </w:r>
      <w:r>
        <w:rPr>
          <w:rFonts w:eastAsia="Calibri"/>
          <w:bCs/>
          <w:lang w:val="pl-PL" w:eastAsia="en-GB"/>
        </w:rPr>
        <w:t xml:space="preserve">za </w:t>
      </w:r>
      <w:r w:rsidRPr="00B076D2">
        <w:rPr>
          <w:rFonts w:eastAsia="Calibri"/>
          <w:bCs/>
          <w:lang w:val="pl-PL" w:eastAsia="en-GB"/>
        </w:rPr>
        <w:t xml:space="preserve"> kvalitet - rok isporuke (Q).</w:t>
      </w:r>
    </w:p>
    <w:p w:rsidR="0001220A" w:rsidRPr="00B076D2" w:rsidRDefault="0001220A" w:rsidP="0001220A">
      <w:pPr>
        <w:jc w:val="both"/>
        <w:rPr>
          <w:rFonts w:eastAsia="Calibri"/>
          <w:bCs/>
          <w:lang w:val="pl-PL" w:eastAsia="en-GB"/>
        </w:rPr>
      </w:pPr>
      <w:r w:rsidRPr="00B076D2">
        <w:rPr>
          <w:rFonts w:eastAsia="Calibri"/>
          <w:bCs/>
          <w:lang w:val="pl-PL" w:eastAsia="en-GB"/>
        </w:rPr>
        <w:t xml:space="preserve">Ponuđač sa najvećim brojem bodova (C + Q) </w:t>
      </w:r>
      <w:r>
        <w:rPr>
          <w:rFonts w:eastAsia="Calibri"/>
          <w:bCs/>
          <w:lang w:val="pl-PL" w:eastAsia="en-GB"/>
        </w:rPr>
        <w:t xml:space="preserve">je </w:t>
      </w:r>
      <w:r w:rsidRPr="00B076D2">
        <w:rPr>
          <w:rFonts w:eastAsia="Calibri"/>
          <w:bCs/>
          <w:lang w:val="pl-PL" w:eastAsia="en-GB"/>
        </w:rPr>
        <w:t>izabran kao najpovoljniji.</w:t>
      </w:r>
    </w:p>
    <w:p w:rsidR="0001220A" w:rsidRPr="00B076D2" w:rsidRDefault="0001220A" w:rsidP="0001220A">
      <w:pPr>
        <w:spacing w:line="276" w:lineRule="auto"/>
        <w:jc w:val="both"/>
        <w:rPr>
          <w:rFonts w:eastAsia="Calibri"/>
          <w:bCs/>
          <w:lang w:val="pl-PL" w:eastAsia="en-GB"/>
        </w:rPr>
      </w:pPr>
    </w:p>
    <w:p w:rsidR="0001220A" w:rsidRPr="00B076D2" w:rsidRDefault="0001220A" w:rsidP="009D5681">
      <w:pPr>
        <w:numPr>
          <w:ilvl w:val="0"/>
          <w:numId w:val="4"/>
        </w:numPr>
        <w:spacing w:after="200" w:line="276" w:lineRule="auto"/>
        <w:jc w:val="both"/>
        <w:rPr>
          <w:rFonts w:eastAsia="Calibri"/>
          <w:b/>
          <w:lang w:val="pl-PL" w:eastAsia="en-GB"/>
        </w:rPr>
      </w:pPr>
      <w:r w:rsidRPr="00B076D2">
        <w:rPr>
          <w:rFonts w:eastAsia="Calibri"/>
          <w:b/>
          <w:lang w:val="pl-PL" w:eastAsia="en-GB"/>
        </w:rPr>
        <w:t>Najniža ponuđena cijena (C) (90 bodova)</w:t>
      </w:r>
    </w:p>
    <w:p w:rsidR="0001220A" w:rsidRPr="00B076D2" w:rsidRDefault="0001220A" w:rsidP="0001220A">
      <w:pPr>
        <w:jc w:val="both"/>
        <w:rPr>
          <w:rFonts w:eastAsia="Calibri"/>
          <w:bCs/>
          <w:lang w:val="pl-PL" w:eastAsia="en-GB"/>
        </w:rPr>
      </w:pPr>
      <w:r w:rsidRPr="00B076D2">
        <w:rPr>
          <w:rFonts w:eastAsia="Calibri"/>
          <w:bCs/>
          <w:lang w:val="pl-PL" w:eastAsia="en-GB"/>
        </w:rPr>
        <w:t xml:space="preserve">Podkriterijum najniže ponuđena cijena iskazuje se na način što se najniže ukupna  ponuđena  cijena podijeli sa ponuđenom cijenom i dobijeni količnik pomnoži sa brojem bodova (90 bodova) i to po formuli: </w:t>
      </w:r>
    </w:p>
    <w:p w:rsidR="0001220A" w:rsidRPr="00B076D2" w:rsidRDefault="0001220A" w:rsidP="0001220A">
      <w:pPr>
        <w:rPr>
          <w:rFonts w:eastAsia="Calibri"/>
          <w:bCs/>
          <w:lang w:val="pl-PL" w:eastAsia="en-GB"/>
        </w:rPr>
      </w:pPr>
      <w:r w:rsidRPr="00B076D2">
        <w:rPr>
          <w:rFonts w:eastAsia="Calibri"/>
          <w:bCs/>
          <w:lang w:val="pl-PL" w:eastAsia="en-GB"/>
        </w:rPr>
        <w:t>(C)= C1 / C2 x 90</w:t>
      </w:r>
    </w:p>
    <w:p w:rsidR="0001220A" w:rsidRPr="00B076D2" w:rsidRDefault="0001220A" w:rsidP="0001220A">
      <w:pPr>
        <w:rPr>
          <w:rFonts w:eastAsia="Calibri"/>
          <w:bCs/>
          <w:lang w:val="pl-PL" w:eastAsia="en-GB"/>
        </w:rPr>
      </w:pPr>
      <w:r w:rsidRPr="00B076D2">
        <w:rPr>
          <w:rFonts w:eastAsia="Calibri"/>
          <w:bCs/>
          <w:lang w:val="pl-PL" w:eastAsia="en-GB"/>
        </w:rPr>
        <w:t>C- Broj bodova</w:t>
      </w:r>
    </w:p>
    <w:p w:rsidR="0001220A" w:rsidRPr="00B076D2" w:rsidRDefault="0001220A" w:rsidP="0001220A">
      <w:pPr>
        <w:rPr>
          <w:rFonts w:eastAsia="Calibri"/>
          <w:bCs/>
          <w:lang w:val="pl-PL" w:eastAsia="en-GB"/>
        </w:rPr>
      </w:pPr>
      <w:r w:rsidRPr="00B076D2">
        <w:rPr>
          <w:rFonts w:eastAsia="Calibri"/>
          <w:bCs/>
          <w:lang w:val="pl-PL" w:eastAsia="en-GB"/>
        </w:rPr>
        <w:t xml:space="preserve">C1- Najniža ukupna ponuđena  cijena </w:t>
      </w:r>
    </w:p>
    <w:p w:rsidR="0001220A" w:rsidRPr="00B076D2" w:rsidRDefault="0001220A" w:rsidP="0001220A">
      <w:pPr>
        <w:rPr>
          <w:rFonts w:eastAsia="Calibri"/>
          <w:bCs/>
          <w:lang w:val="pl-PL" w:eastAsia="en-GB"/>
        </w:rPr>
      </w:pPr>
      <w:r w:rsidRPr="00B076D2">
        <w:rPr>
          <w:rFonts w:eastAsia="Calibri"/>
          <w:bCs/>
          <w:lang w:val="pl-PL" w:eastAsia="en-GB"/>
        </w:rPr>
        <w:lastRenderedPageBreak/>
        <w:t xml:space="preserve">C2 - Ponuđena cijena </w:t>
      </w:r>
    </w:p>
    <w:p w:rsidR="0001220A" w:rsidRPr="00B076D2" w:rsidRDefault="0001220A" w:rsidP="0001220A">
      <w:pPr>
        <w:rPr>
          <w:rFonts w:eastAsia="Calibri"/>
          <w:bCs/>
          <w:lang w:val="pl-PL" w:eastAsia="en-GB"/>
        </w:rPr>
      </w:pPr>
    </w:p>
    <w:p w:rsidR="0001220A" w:rsidRPr="00B076D2" w:rsidRDefault="0001220A" w:rsidP="009D5681">
      <w:pPr>
        <w:pStyle w:val="ListParagraph"/>
        <w:numPr>
          <w:ilvl w:val="0"/>
          <w:numId w:val="4"/>
        </w:numPr>
        <w:spacing w:after="160" w:line="259" w:lineRule="auto"/>
        <w:rPr>
          <w:rFonts w:eastAsia="Calibri"/>
          <w:b/>
          <w:lang w:val="pl-PL" w:eastAsia="en-GB"/>
        </w:rPr>
      </w:pPr>
      <w:r w:rsidRPr="00B076D2">
        <w:rPr>
          <w:rFonts w:eastAsia="Calibri"/>
          <w:b/>
          <w:lang w:val="pl-PL" w:eastAsia="en-GB"/>
        </w:rPr>
        <w:t>Rok odziva ponudja</w:t>
      </w:r>
      <w:r w:rsidRPr="00B076D2">
        <w:rPr>
          <w:rFonts w:eastAsia="Calibri"/>
          <w:b/>
          <w:lang w:eastAsia="en-GB"/>
        </w:rPr>
        <w:t>ča</w:t>
      </w:r>
      <w:r w:rsidRPr="00B076D2">
        <w:rPr>
          <w:rFonts w:eastAsia="Calibri"/>
          <w:b/>
          <w:lang w:val="pl-PL" w:eastAsia="en-GB"/>
        </w:rPr>
        <w:t xml:space="preserve">  (Q) 10 bodova</w:t>
      </w:r>
    </w:p>
    <w:p w:rsidR="0001220A" w:rsidRPr="00B076D2" w:rsidRDefault="0001220A" w:rsidP="0001220A">
      <w:pPr>
        <w:jc w:val="both"/>
        <w:rPr>
          <w:rFonts w:eastAsia="Calibri"/>
          <w:bCs/>
          <w:lang w:val="pl-PL" w:eastAsia="en-GB"/>
        </w:rPr>
      </w:pPr>
      <w:r w:rsidRPr="00B076D2">
        <w:rPr>
          <w:rFonts w:eastAsia="Calibri"/>
          <w:bCs/>
          <w:lang w:val="pl-PL" w:eastAsia="en-GB"/>
        </w:rPr>
        <w:t>Maksimalan broj bodova po podkriterijumu kvalitet je 10 bodova.</w:t>
      </w:r>
    </w:p>
    <w:p w:rsidR="0001220A" w:rsidRPr="00B076D2" w:rsidRDefault="0001220A" w:rsidP="0001220A">
      <w:pPr>
        <w:pStyle w:val="Header"/>
        <w:jc w:val="both"/>
        <w:rPr>
          <w:lang w:val="pl-PL"/>
        </w:rPr>
      </w:pPr>
      <w:r w:rsidRPr="00B076D2">
        <w:rPr>
          <w:lang w:val="pl-PL"/>
        </w:rPr>
        <w:t>Maksimalan broj bodova, 10, dobija ponuda ponuđača koji ima najkraći rok isporuke.</w:t>
      </w:r>
    </w:p>
    <w:p w:rsidR="0001220A" w:rsidRPr="00B076D2" w:rsidRDefault="0001220A" w:rsidP="0001220A">
      <w:pPr>
        <w:pStyle w:val="Header"/>
        <w:jc w:val="both"/>
        <w:rPr>
          <w:lang w:val="pl-PL"/>
        </w:rPr>
      </w:pPr>
      <w:r w:rsidRPr="00B076D2">
        <w:rPr>
          <w:lang w:val="pl-PL"/>
        </w:rPr>
        <w:t>Broj bodova= C (</w:t>
      </w:r>
      <w:r w:rsidRPr="00B076D2">
        <w:rPr>
          <w:rFonts w:eastAsia="Calibri"/>
          <w:lang w:val="pl-PL" w:eastAsia="en-GB"/>
        </w:rPr>
        <w:t xml:space="preserve">najkraći rok ) </w:t>
      </w:r>
      <w:r w:rsidRPr="00B076D2">
        <w:rPr>
          <w:lang w:val="pl-PL"/>
        </w:rPr>
        <w:t>/ C (ponuđeni rok) * 10</w:t>
      </w:r>
    </w:p>
    <w:p w:rsidR="0001220A" w:rsidRPr="00B076D2" w:rsidRDefault="0001220A" w:rsidP="0001220A">
      <w:pPr>
        <w:pStyle w:val="Header"/>
        <w:jc w:val="both"/>
        <w:rPr>
          <w:lang w:val="pl-PL"/>
        </w:rPr>
      </w:pPr>
    </w:p>
    <w:p w:rsidR="0001220A" w:rsidRPr="00B076D2" w:rsidRDefault="0001220A" w:rsidP="0001220A">
      <w:pPr>
        <w:rPr>
          <w:lang w:val="pl-PL"/>
        </w:rPr>
      </w:pPr>
      <w:r w:rsidRPr="00B076D2">
        <w:rPr>
          <w:lang w:val="pl-PL"/>
        </w:rPr>
        <w:t>Rok odziva Ponuđača na poziv Naručioca za prevoz TNG-a na teritoriji Crnoj Gori ne moze biti kraći od 4 sata, niti duži od 12. sati.</w:t>
      </w:r>
    </w:p>
    <w:p w:rsidR="0001220A" w:rsidRPr="00522856" w:rsidRDefault="0001220A" w:rsidP="0001220A">
      <w:pPr>
        <w:rPr>
          <w:rFonts w:eastAsia="PMingLiU"/>
          <w:caps/>
          <w:color w:val="000000"/>
          <w:lang w:val="pl-PL" w:eastAsia="zh-TW"/>
        </w:rPr>
      </w:pPr>
    </w:p>
    <w:p w:rsidR="0001220A" w:rsidRDefault="0001220A" w:rsidP="0001220A">
      <w:pPr>
        <w:rPr>
          <w:rFonts w:eastAsia="PMingLiU"/>
          <w:caps/>
          <w:color w:val="000000"/>
          <w:lang w:val="sr-Latn-ME" w:eastAsia="zh-TW"/>
        </w:rPr>
      </w:pPr>
    </w:p>
    <w:p w:rsidR="0001220A" w:rsidRDefault="0001220A" w:rsidP="0001220A">
      <w:pPr>
        <w:rPr>
          <w:rFonts w:eastAsia="PMingLiU"/>
          <w:caps/>
          <w:color w:val="000000"/>
          <w:lang w:val="sr-Latn-ME" w:eastAsia="zh-TW"/>
        </w:rPr>
      </w:pPr>
    </w:p>
    <w:p w:rsidR="0001220A" w:rsidRDefault="0001220A" w:rsidP="0001220A">
      <w:pPr>
        <w:rPr>
          <w:rFonts w:eastAsia="PMingLiU"/>
          <w:caps/>
          <w:color w:val="000000"/>
          <w:lang w:val="sr-Latn-ME" w:eastAsia="zh-TW"/>
        </w:rPr>
      </w:pPr>
    </w:p>
    <w:p w:rsidR="0001220A" w:rsidRPr="00057C74" w:rsidRDefault="0001220A" w:rsidP="0001220A">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b/>
          <w:caps/>
          <w:color w:val="000000"/>
          <w:sz w:val="22"/>
          <w:szCs w:val="22"/>
          <w:lang w:val="sr-Latn-ME"/>
        </w:rPr>
      </w:pPr>
      <w:r w:rsidRPr="00057C74">
        <w:rPr>
          <w:rFonts w:eastAsia="PMingLiU"/>
          <w:b/>
          <w:caps/>
          <w:color w:val="000000"/>
          <w:sz w:val="22"/>
          <w:szCs w:val="22"/>
          <w:lang w:val="sr-Latn-ME" w:eastAsia="zh-TW"/>
        </w:rPr>
        <w:t>U postupku pregleda, ocjene i vrednovanja ponuda, utvrđeno je da su sljedeće ponude nEispravne:</w:t>
      </w:r>
      <w:r w:rsidRPr="00057C74">
        <w:rPr>
          <w:b/>
          <w:caps/>
          <w:color w:val="000000"/>
          <w:sz w:val="22"/>
          <w:szCs w:val="22"/>
          <w:lang w:val="sr-Latn-ME"/>
        </w:rPr>
        <w:t xml:space="preserve"> </w:t>
      </w:r>
    </w:p>
    <w:p w:rsidR="0001220A" w:rsidRDefault="0001220A" w:rsidP="0001220A">
      <w:pPr>
        <w:pStyle w:val="Standard"/>
        <w:tabs>
          <w:tab w:val="left" w:pos="1853"/>
        </w:tabs>
        <w:jc w:val="both"/>
        <w:rPr>
          <w:lang w:val="sr-Latn-ME"/>
        </w:rPr>
      </w:pPr>
    </w:p>
    <w:p w:rsidR="0001220A" w:rsidRDefault="0001220A" w:rsidP="009D5681">
      <w:pPr>
        <w:pStyle w:val="Standard"/>
        <w:numPr>
          <w:ilvl w:val="0"/>
          <w:numId w:val="11"/>
        </w:numPr>
        <w:tabs>
          <w:tab w:val="left" w:pos="1853"/>
        </w:tabs>
        <w:jc w:val="both"/>
        <w:rPr>
          <w:lang w:val="sr-Latn-ME"/>
        </w:rPr>
      </w:pPr>
      <w:r>
        <w:rPr>
          <w:lang w:val="sr-Latn-ME"/>
        </w:rPr>
        <w:t xml:space="preserve">Nije bilo neispravnih ponuda. </w:t>
      </w:r>
    </w:p>
    <w:p w:rsidR="0001220A" w:rsidRDefault="0001220A" w:rsidP="0001220A">
      <w:pPr>
        <w:pStyle w:val="Standard"/>
        <w:tabs>
          <w:tab w:val="left" w:pos="1853"/>
        </w:tabs>
        <w:jc w:val="both"/>
        <w:rPr>
          <w:lang w:val="sr-Latn-ME"/>
        </w:rPr>
      </w:pPr>
    </w:p>
    <w:p w:rsidR="0001220A" w:rsidRDefault="0001220A" w:rsidP="0001220A">
      <w:pPr>
        <w:rPr>
          <w:rFonts w:eastAsia="PMingLiU"/>
          <w:caps/>
          <w:color w:val="000000"/>
          <w:lang w:val="sr-Latn-ME" w:eastAsia="zh-TW"/>
        </w:rPr>
      </w:pPr>
    </w:p>
    <w:p w:rsidR="0001220A" w:rsidRPr="00522856" w:rsidRDefault="0001220A" w:rsidP="0001220A">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b/>
          <w:caps/>
          <w:color w:val="000000"/>
          <w:sz w:val="22"/>
          <w:szCs w:val="22"/>
          <w:lang w:val="sr-Latn-ME"/>
        </w:rPr>
      </w:pPr>
      <w:r w:rsidRPr="00057C74">
        <w:rPr>
          <w:rFonts w:eastAsia="PMingLiU"/>
          <w:b/>
          <w:caps/>
          <w:color w:val="000000"/>
          <w:sz w:val="22"/>
          <w:szCs w:val="22"/>
          <w:lang w:val="sr-Latn-ME" w:eastAsia="zh-TW"/>
        </w:rPr>
        <w:t>U postupku pregleda, ocjene i vrednovanja ponuda, utvrđeno je da su sljedeće ponude ispravne</w:t>
      </w:r>
      <w:r w:rsidRPr="00057C74">
        <w:rPr>
          <w:b/>
          <w:caps/>
          <w:color w:val="000000"/>
          <w:sz w:val="22"/>
          <w:szCs w:val="22"/>
          <w:lang w:val="sr-Latn-ME"/>
        </w:rPr>
        <w:t>:</w:t>
      </w:r>
    </w:p>
    <w:p w:rsidR="0001220A" w:rsidRDefault="0001220A" w:rsidP="0001220A">
      <w:pPr>
        <w:pStyle w:val="Standard"/>
        <w:tabs>
          <w:tab w:val="left" w:pos="1853"/>
        </w:tabs>
        <w:ind w:left="720"/>
        <w:jc w:val="both"/>
        <w:rPr>
          <w:lang w:val="sr-Latn-ME"/>
        </w:rPr>
      </w:pPr>
    </w:p>
    <w:p w:rsidR="0001220A" w:rsidRDefault="0001220A" w:rsidP="009D5681">
      <w:pPr>
        <w:pStyle w:val="Standard"/>
        <w:numPr>
          <w:ilvl w:val="0"/>
          <w:numId w:val="12"/>
        </w:numPr>
        <w:tabs>
          <w:tab w:val="left" w:pos="1853"/>
        </w:tabs>
        <w:jc w:val="both"/>
        <w:rPr>
          <w:lang w:val="sr-Latn-ME"/>
        </w:rPr>
      </w:pPr>
      <w:r>
        <w:rPr>
          <w:lang w:val="sr-Latn-ME"/>
        </w:rPr>
        <w:t xml:space="preserve">„Novi gas“ doo Tuzi. </w:t>
      </w:r>
    </w:p>
    <w:p w:rsidR="0001220A" w:rsidRDefault="0001220A" w:rsidP="0001220A">
      <w:pPr>
        <w:rPr>
          <w:rFonts w:eastAsia="PMingLiU"/>
          <w:caps/>
          <w:color w:val="000000"/>
          <w:lang w:val="sr-Latn-ME" w:eastAsia="zh-TW"/>
        </w:rPr>
      </w:pPr>
    </w:p>
    <w:p w:rsidR="0001220A" w:rsidRPr="00522856" w:rsidRDefault="0001220A" w:rsidP="0001220A">
      <w:pPr>
        <w:rPr>
          <w:rFonts w:eastAsia="PMingLiU"/>
          <w:caps/>
          <w:color w:val="000000"/>
          <w:lang w:val="sr-Latn-ME" w:eastAsia="zh-TW"/>
        </w:rPr>
      </w:pPr>
    </w:p>
    <w:p w:rsidR="0001220A" w:rsidRPr="00057C74" w:rsidRDefault="0001220A" w:rsidP="0001220A">
      <w:pPr>
        <w:pBdr>
          <w:top w:val="double" w:sz="4" w:space="0" w:color="000000"/>
          <w:left w:val="double" w:sz="4" w:space="4" w:color="000000"/>
          <w:bottom w:val="double" w:sz="4" w:space="1" w:color="000000"/>
          <w:right w:val="double" w:sz="4" w:space="4" w:color="000000"/>
          <w:between w:val="double" w:sz="4" w:space="0" w:color="000000"/>
          <w:bar w:val="double" w:sz="4" w:color="000000"/>
        </w:pBdr>
        <w:shd w:val="clear" w:color="auto" w:fill="F2F2F2"/>
        <w:autoSpaceDE w:val="0"/>
        <w:autoSpaceDN w:val="0"/>
        <w:adjustRightInd w:val="0"/>
        <w:spacing w:after="160" w:line="259" w:lineRule="auto"/>
        <w:jc w:val="both"/>
        <w:rPr>
          <w:rFonts w:eastAsia="PMingLiU"/>
          <w:b/>
          <w:color w:val="000000"/>
          <w:sz w:val="22"/>
          <w:szCs w:val="22"/>
          <w:lang w:val="sr-Latn-ME" w:eastAsia="zh-TW"/>
        </w:rPr>
      </w:pPr>
      <w:r w:rsidRPr="00057C74">
        <w:rPr>
          <w:rFonts w:eastAsia="PMingLiU"/>
          <w:b/>
          <w:color w:val="000000"/>
          <w:sz w:val="22"/>
          <w:szCs w:val="22"/>
          <w:lang w:val="sr-Latn-ME" w:eastAsia="zh-TW"/>
        </w:rPr>
        <w:t>PONUĐAČI SU PONUDILI SLJEDEĆE CIJENE:</w:t>
      </w:r>
    </w:p>
    <w:p w:rsidR="0001220A" w:rsidRPr="00057C74" w:rsidRDefault="0001220A" w:rsidP="0001220A">
      <w:pPr>
        <w:rPr>
          <w:rFonts w:eastAsia="Calibri"/>
          <w:sz w:val="22"/>
          <w:szCs w:val="22"/>
          <w:lang w:val="sr-Latn-ME"/>
        </w:rPr>
      </w:pPr>
    </w:p>
    <w:tbl>
      <w:tblPr>
        <w:tblW w:w="9337" w:type="dxa"/>
        <w:tblInd w:w="108" w:type="dxa"/>
        <w:tblLayout w:type="fixed"/>
        <w:tblCellMar>
          <w:left w:w="10" w:type="dxa"/>
          <w:right w:w="10" w:type="dxa"/>
        </w:tblCellMar>
        <w:tblLook w:val="0000" w:firstRow="0" w:lastRow="0" w:firstColumn="0" w:lastColumn="0" w:noHBand="0" w:noVBand="0"/>
      </w:tblPr>
      <w:tblGrid>
        <w:gridCol w:w="577"/>
        <w:gridCol w:w="2100"/>
        <w:gridCol w:w="2700"/>
        <w:gridCol w:w="1570"/>
        <w:gridCol w:w="2390"/>
      </w:tblGrid>
      <w:tr w:rsidR="0001220A" w:rsidTr="00687835">
        <w:trPr>
          <w:trHeight w:val="567"/>
        </w:trPr>
        <w:tc>
          <w:tcPr>
            <w:tcW w:w="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rsidR="0001220A" w:rsidRDefault="0001220A" w:rsidP="00687835">
            <w:pPr>
              <w:pStyle w:val="Standard"/>
              <w:tabs>
                <w:tab w:val="left" w:pos="1853"/>
              </w:tabs>
              <w:jc w:val="both"/>
            </w:pPr>
            <w:r>
              <w:rPr>
                <w:rFonts w:ascii="Times New Roman" w:eastAsia="PMingLiU" w:hAnsi="Times New Roman" w:cs="Times New Roman"/>
                <w:b/>
                <w:bCs/>
                <w:iCs/>
                <w:color w:val="000000"/>
                <w:lang w:eastAsia="zh-TW"/>
              </w:rPr>
              <w:t>r.b.</w:t>
            </w:r>
          </w:p>
        </w:tc>
        <w:tc>
          <w:tcPr>
            <w:tcW w:w="21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rsidR="0001220A" w:rsidRDefault="0001220A" w:rsidP="00687835">
            <w:pPr>
              <w:pStyle w:val="Standard"/>
              <w:tabs>
                <w:tab w:val="left" w:pos="1853"/>
              </w:tabs>
              <w:jc w:val="both"/>
            </w:pPr>
            <w:r>
              <w:rPr>
                <w:rFonts w:ascii="Times New Roman" w:eastAsia="PMingLiU" w:hAnsi="Times New Roman" w:cs="Times New Roman"/>
                <w:b/>
                <w:bCs/>
                <w:iCs/>
                <w:color w:val="000000"/>
                <w:lang w:eastAsia="zh-TW"/>
              </w:rPr>
              <w:t>Ponuđač</w:t>
            </w:r>
          </w:p>
          <w:p w:rsidR="0001220A" w:rsidRDefault="0001220A" w:rsidP="00687835">
            <w:pPr>
              <w:pStyle w:val="Standard"/>
              <w:tabs>
                <w:tab w:val="left" w:pos="1853"/>
              </w:tabs>
              <w:jc w:val="both"/>
            </w:pPr>
            <w:r>
              <w:rPr>
                <w:rFonts w:ascii="Times New Roman" w:eastAsia="PMingLiU" w:hAnsi="Times New Roman" w:cs="Times New Roman"/>
                <w:b/>
                <w:bCs/>
                <w:iCs/>
                <w:color w:val="000000"/>
                <w:lang w:eastAsia="zh-TW"/>
              </w:rPr>
              <w:t>(naziv i sjedište)</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rsidR="0001220A" w:rsidRDefault="0001220A" w:rsidP="00687835">
            <w:pPr>
              <w:pStyle w:val="Standard"/>
              <w:tabs>
                <w:tab w:val="left" w:pos="1853"/>
              </w:tabs>
              <w:jc w:val="both"/>
            </w:pPr>
            <w:r>
              <w:rPr>
                <w:rFonts w:ascii="Times New Roman" w:eastAsia="PMingLiU" w:hAnsi="Times New Roman" w:cs="Times New Roman"/>
                <w:b/>
                <w:bCs/>
                <w:iCs/>
                <w:color w:val="000000"/>
                <w:lang w:eastAsia="zh-TW"/>
              </w:rPr>
              <w:t>Parametar 1</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rsidR="0001220A" w:rsidRDefault="0001220A" w:rsidP="00687835">
            <w:pPr>
              <w:pStyle w:val="Standard"/>
              <w:tabs>
                <w:tab w:val="left" w:pos="1853"/>
              </w:tabs>
              <w:jc w:val="both"/>
            </w:pPr>
            <w:r>
              <w:rPr>
                <w:rFonts w:ascii="Times New Roman" w:eastAsia="PMingLiU" w:hAnsi="Times New Roman" w:cs="Times New Roman"/>
                <w:b/>
                <w:bCs/>
                <w:iCs/>
                <w:color w:val="000000"/>
                <w:lang w:eastAsia="zh-TW"/>
              </w:rPr>
              <w:t>Parametar 2</w:t>
            </w:r>
            <w:r>
              <w:rPr>
                <w:rStyle w:val="FootnoteReference"/>
                <w:rFonts w:ascii="Times New Roman" w:eastAsia="PMingLiU" w:hAnsi="Times New Roman"/>
                <w:b/>
                <w:bCs/>
                <w:iCs/>
                <w:color w:val="000000"/>
                <w:lang w:eastAsia="zh-TW"/>
              </w:rPr>
              <w:footnoteReference w:id="3"/>
            </w:r>
          </w:p>
        </w:tc>
        <w:tc>
          <w:tcPr>
            <w:tcW w:w="239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3" w:type="dxa"/>
              <w:bottom w:w="0" w:type="dxa"/>
              <w:right w:w="108" w:type="dxa"/>
            </w:tcMar>
          </w:tcPr>
          <w:p w:rsidR="0001220A" w:rsidRDefault="0001220A" w:rsidP="00687835">
            <w:pPr>
              <w:pStyle w:val="Standard"/>
              <w:tabs>
                <w:tab w:val="left" w:pos="1853"/>
              </w:tabs>
              <w:jc w:val="both"/>
            </w:pPr>
            <w:r>
              <w:rPr>
                <w:rFonts w:ascii="Times New Roman" w:eastAsia="PMingLiU" w:hAnsi="Times New Roman" w:cs="Times New Roman"/>
                <w:b/>
                <w:bCs/>
                <w:iCs/>
                <w:color w:val="000000"/>
                <w:lang w:eastAsia="zh-TW"/>
              </w:rPr>
              <w:t xml:space="preserve">Ukupan broj bodova    </w:t>
            </w:r>
          </w:p>
        </w:tc>
      </w:tr>
      <w:tr w:rsidR="0001220A" w:rsidRPr="008E66B9" w:rsidTr="00687835">
        <w:trPr>
          <w:trHeight w:val="567"/>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1220A" w:rsidRPr="008E66B9" w:rsidRDefault="0001220A" w:rsidP="00687835">
            <w:pPr>
              <w:pStyle w:val="Standard"/>
              <w:tabs>
                <w:tab w:val="left" w:pos="1853"/>
              </w:tabs>
              <w:jc w:val="both"/>
            </w:pPr>
            <w:r w:rsidRPr="008E66B9">
              <w:rPr>
                <w:rFonts w:ascii="Times New Roman" w:eastAsia="PMingLiU" w:hAnsi="Times New Roman" w:cs="Times New Roman"/>
                <w:bCs/>
                <w:iCs/>
                <w:color w:val="000000"/>
                <w:lang w:eastAsia="zh-TW"/>
              </w:rPr>
              <w:t>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1220A" w:rsidRPr="008E66B9" w:rsidRDefault="0001220A" w:rsidP="00687835">
            <w:pPr>
              <w:pStyle w:val="Standard"/>
              <w:tabs>
                <w:tab w:val="left" w:pos="1853"/>
              </w:tabs>
              <w:jc w:val="both"/>
              <w:rPr>
                <w:rFonts w:ascii="Times New Roman" w:eastAsia="PMingLiU" w:hAnsi="Times New Roman" w:cs="Times New Roman"/>
                <w:bCs/>
                <w:iCs/>
                <w:color w:val="000000"/>
                <w:lang w:val="en-GB" w:eastAsia="zh-TW"/>
              </w:rPr>
            </w:pPr>
            <w:r w:rsidRPr="008E66B9">
              <w:rPr>
                <w:rFonts w:ascii="Times New Roman" w:eastAsia="PMingLiU" w:hAnsi="Times New Roman" w:cs="Times New Roman"/>
                <w:bCs/>
                <w:iCs/>
                <w:color w:val="000000"/>
                <w:lang w:val="en-GB" w:eastAsia="zh-TW"/>
              </w:rPr>
              <w:t>"</w:t>
            </w:r>
            <w:r>
              <w:rPr>
                <w:rFonts w:ascii="Times New Roman" w:eastAsia="PMingLiU" w:hAnsi="Times New Roman" w:cs="Times New Roman"/>
                <w:bCs/>
                <w:iCs/>
                <w:color w:val="000000"/>
                <w:lang w:val="en-GB" w:eastAsia="zh-TW"/>
              </w:rPr>
              <w:t xml:space="preserve">Novi gas </w:t>
            </w:r>
            <w:r w:rsidRPr="008E66B9">
              <w:rPr>
                <w:rFonts w:ascii="Times New Roman" w:eastAsia="PMingLiU" w:hAnsi="Times New Roman" w:cs="Times New Roman"/>
                <w:bCs/>
                <w:iCs/>
                <w:color w:val="000000"/>
                <w:lang w:val="en-GB" w:eastAsia="zh-TW"/>
              </w:rPr>
              <w:t xml:space="preserve">”doo </w:t>
            </w:r>
          </w:p>
          <w:p w:rsidR="0001220A" w:rsidRPr="008E66B9" w:rsidRDefault="0001220A" w:rsidP="00687835">
            <w:pPr>
              <w:pStyle w:val="Standard"/>
              <w:tabs>
                <w:tab w:val="left" w:pos="1853"/>
              </w:tabs>
              <w:jc w:val="both"/>
            </w:pPr>
            <w:r>
              <w:rPr>
                <w:rFonts w:ascii="Times New Roman" w:eastAsia="PMingLiU" w:hAnsi="Times New Roman" w:cs="Times New Roman"/>
                <w:bCs/>
                <w:iCs/>
                <w:color w:val="000000"/>
                <w:lang w:val="en-GB" w:eastAsia="zh-TW"/>
              </w:rPr>
              <w:t xml:space="preserve">Tuzi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1220A" w:rsidRPr="008E66B9" w:rsidRDefault="0001220A" w:rsidP="00687835">
            <w:pPr>
              <w:pStyle w:val="Standard"/>
              <w:tabs>
                <w:tab w:val="left" w:pos="1853"/>
              </w:tabs>
              <w:jc w:val="both"/>
            </w:pPr>
            <w:r>
              <w:t>7.585,00</w:t>
            </w:r>
            <w:r w:rsidRPr="008E66B9">
              <w:rPr>
                <w:rFonts w:ascii="Times New Roman" w:eastAsia="PMingLiU" w:hAnsi="Times New Roman" w:cs="Times New Roman"/>
                <w:bCs/>
                <w:iCs/>
                <w:color w:val="000000"/>
                <w:lang w:eastAsia="zh-TW"/>
              </w:rPr>
              <w:t>/</w:t>
            </w:r>
            <w:r>
              <w:t>7.585,00</w:t>
            </w:r>
            <w:r>
              <w:rPr>
                <w:spacing w:val="-8"/>
              </w:rPr>
              <w:t xml:space="preserve"> </w:t>
            </w:r>
            <w:r w:rsidRPr="008E66B9">
              <w:rPr>
                <w:rFonts w:ascii="Times New Roman" w:eastAsia="PMingLiU" w:hAnsi="Times New Roman" w:cs="Times New Roman"/>
                <w:bCs/>
                <w:iCs/>
                <w:color w:val="000000"/>
                <w:lang w:eastAsia="zh-TW"/>
              </w:rPr>
              <w:t>X</w:t>
            </w:r>
            <w:r>
              <w:rPr>
                <w:rFonts w:ascii="Times New Roman" w:eastAsia="PMingLiU" w:hAnsi="Times New Roman" w:cs="Times New Roman"/>
                <w:bCs/>
                <w:iCs/>
                <w:color w:val="000000"/>
                <w:lang w:eastAsia="zh-TW"/>
              </w:rPr>
              <w:t xml:space="preserve"> 90 </w:t>
            </w:r>
            <w:r w:rsidRPr="008E66B9">
              <w:rPr>
                <w:rFonts w:ascii="Times New Roman" w:eastAsia="PMingLiU" w:hAnsi="Times New Roman" w:cs="Times New Roman"/>
                <w:bCs/>
                <w:iCs/>
                <w:color w:val="000000"/>
                <w:lang w:eastAsia="zh-TW"/>
              </w:rPr>
              <w:t>=</w:t>
            </w:r>
            <w:r>
              <w:rPr>
                <w:rFonts w:ascii="Times New Roman" w:eastAsia="PMingLiU" w:hAnsi="Times New Roman" w:cs="Times New Roman"/>
                <w:bCs/>
                <w:iCs/>
                <w:color w:val="000000"/>
                <w:lang w:eastAsia="zh-TW"/>
              </w:rPr>
              <w:t xml:space="preserve"> 90</w:t>
            </w:r>
            <w:r w:rsidRPr="008E66B9">
              <w:rPr>
                <w:rFonts w:ascii="Times New Roman" w:eastAsia="PMingLiU" w:hAnsi="Times New Roman" w:cs="Times New Roman"/>
                <w:bCs/>
                <w:iCs/>
                <w:color w:val="000000"/>
                <w:lang w:eastAsia="zh-TW"/>
              </w:rPr>
              <w:t xml:space="preserve">  bodova</w:t>
            </w: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1220A" w:rsidRDefault="0001220A" w:rsidP="00687835">
            <w:pPr>
              <w:pStyle w:val="Standard"/>
              <w:tabs>
                <w:tab w:val="left" w:pos="1853"/>
              </w:tabs>
              <w:jc w:val="both"/>
              <w:rPr>
                <w:rFonts w:ascii="Times New Roman" w:eastAsia="PMingLiU" w:hAnsi="Times New Roman" w:cs="Times New Roman"/>
                <w:bCs/>
                <w:iCs/>
                <w:color w:val="000000"/>
                <w:lang w:eastAsia="zh-TW"/>
              </w:rPr>
            </w:pPr>
            <w:r>
              <w:t>6h/6h</w:t>
            </w:r>
            <w:r w:rsidRPr="008E66B9">
              <w:rPr>
                <w:rFonts w:ascii="Times New Roman" w:eastAsia="PMingLiU" w:hAnsi="Times New Roman" w:cs="Times New Roman"/>
                <w:bCs/>
                <w:iCs/>
                <w:color w:val="000000"/>
                <w:lang w:eastAsia="zh-TW"/>
              </w:rPr>
              <w:t xml:space="preserve"> X</w:t>
            </w:r>
            <w:r>
              <w:rPr>
                <w:rFonts w:ascii="Times New Roman" w:eastAsia="PMingLiU" w:hAnsi="Times New Roman" w:cs="Times New Roman"/>
                <w:bCs/>
                <w:iCs/>
                <w:color w:val="000000"/>
                <w:lang w:eastAsia="zh-TW"/>
              </w:rPr>
              <w:t xml:space="preserve"> 10 </w:t>
            </w:r>
            <w:r w:rsidRPr="008E66B9">
              <w:rPr>
                <w:rFonts w:ascii="Times New Roman" w:eastAsia="PMingLiU" w:hAnsi="Times New Roman" w:cs="Times New Roman"/>
                <w:bCs/>
                <w:iCs/>
                <w:color w:val="000000"/>
                <w:lang w:eastAsia="zh-TW"/>
              </w:rPr>
              <w:t>=</w:t>
            </w:r>
          </w:p>
          <w:p w:rsidR="0001220A" w:rsidRPr="008E66B9" w:rsidRDefault="0001220A" w:rsidP="00687835">
            <w:pPr>
              <w:pStyle w:val="Standard"/>
              <w:tabs>
                <w:tab w:val="left" w:pos="1853"/>
              </w:tabs>
              <w:jc w:val="both"/>
            </w:pPr>
            <w:r>
              <w:rPr>
                <w:rFonts w:ascii="Times New Roman" w:eastAsia="PMingLiU" w:hAnsi="Times New Roman" w:cs="Times New Roman"/>
                <w:bCs/>
                <w:iCs/>
                <w:color w:val="000000"/>
                <w:lang w:eastAsia="zh-TW"/>
              </w:rPr>
              <w:t>10 bodova</w:t>
            </w:r>
          </w:p>
        </w:tc>
        <w:tc>
          <w:tcPr>
            <w:tcW w:w="239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01220A" w:rsidRPr="008E66B9" w:rsidRDefault="0001220A" w:rsidP="00687835">
            <w:pPr>
              <w:pStyle w:val="Standard"/>
              <w:tabs>
                <w:tab w:val="left" w:pos="1853"/>
              </w:tabs>
              <w:jc w:val="both"/>
            </w:pPr>
            <w:r w:rsidRPr="008E66B9">
              <w:rPr>
                <w:rFonts w:ascii="Times New Roman" w:eastAsia="PMingLiU" w:hAnsi="Times New Roman" w:cs="Times New Roman"/>
                <w:bCs/>
                <w:iCs/>
                <w:color w:val="000000"/>
                <w:lang w:eastAsia="zh-TW"/>
              </w:rPr>
              <w:t>100 bodova</w:t>
            </w:r>
          </w:p>
        </w:tc>
      </w:tr>
    </w:tbl>
    <w:p w:rsidR="0001220A" w:rsidRDefault="0001220A" w:rsidP="0001220A">
      <w:pPr>
        <w:rPr>
          <w:lang w:val="sr-Latn-ME"/>
        </w:rPr>
      </w:pPr>
    </w:p>
    <w:p w:rsidR="00384D1C" w:rsidRDefault="00863CB7" w:rsidP="0001220A">
      <w:pPr>
        <w:jc w:val="both"/>
        <w:rPr>
          <w:color w:val="000000"/>
          <w:spacing w:val="15"/>
          <w:lang w:val="sr-Latn-ME"/>
        </w:rPr>
      </w:pPr>
      <w:r w:rsidRPr="00863CB7">
        <w:rPr>
          <w:color w:val="000000"/>
          <w:spacing w:val="15"/>
          <w:lang w:val="sr-Latn-ME"/>
        </w:rPr>
        <w:t>Ponuđač je u finansijskom dijelu ponude opisao i naveo bitne karakteristike predmeta nabavke, te ponuđene tehničke kakakteristike</w:t>
      </w:r>
      <w:r w:rsidR="002C7B9E">
        <w:rPr>
          <w:color w:val="000000"/>
          <w:spacing w:val="15"/>
          <w:lang w:val="sr-Latn-ME"/>
        </w:rPr>
        <w:t xml:space="preserve"> </w:t>
      </w:r>
      <w:r w:rsidRPr="00863CB7">
        <w:rPr>
          <w:color w:val="000000"/>
          <w:spacing w:val="15"/>
          <w:lang w:val="sr-Latn-ME"/>
        </w:rPr>
        <w:t>predmeta nabavke odgovaraju tehničkim zahtjevima koji su sastavni dio tenderske dokumentacije</w:t>
      </w:r>
      <w:r w:rsidR="002C7B9E">
        <w:rPr>
          <w:color w:val="000000"/>
          <w:spacing w:val="15"/>
          <w:lang w:val="sr-Latn-ME"/>
        </w:rPr>
        <w:t>.</w:t>
      </w:r>
    </w:p>
    <w:p w:rsidR="00863CB7" w:rsidRPr="00863CB7" w:rsidRDefault="00863CB7" w:rsidP="0001220A">
      <w:pPr>
        <w:jc w:val="both"/>
        <w:rPr>
          <w:color w:val="000000"/>
          <w:spacing w:val="15"/>
          <w:lang w:val="sr-Latn-ME"/>
        </w:rPr>
      </w:pPr>
    </w:p>
    <w:p w:rsidR="00863CB7" w:rsidRDefault="00863CB7" w:rsidP="0001220A">
      <w:pPr>
        <w:jc w:val="both"/>
        <w:rPr>
          <w:b/>
          <w:color w:val="000000"/>
          <w:spacing w:val="15"/>
          <w:lang w:val="sr-Latn-ME"/>
        </w:rPr>
      </w:pPr>
      <w:r w:rsidRPr="00863CB7">
        <w:rPr>
          <w:color w:val="000000"/>
          <w:spacing w:val="15"/>
          <w:lang w:val="sr-Latn-ME"/>
        </w:rPr>
        <w:t>Visina ponuđene cijene ne prelazi procijenjenu vrijednost nabavke. Ponuđena cijena je realna i u finansijskom dijelu ponude ne postoji računska greska.</w:t>
      </w:r>
      <w:r>
        <w:rPr>
          <w:b/>
          <w:color w:val="000000"/>
          <w:spacing w:val="15"/>
          <w:lang w:val="sr-Latn-ME"/>
        </w:rPr>
        <w:t xml:space="preserve"> </w:t>
      </w:r>
    </w:p>
    <w:p w:rsidR="00384D1C" w:rsidRDefault="00384D1C" w:rsidP="00A341C1">
      <w:pPr>
        <w:jc w:val="both"/>
        <w:rPr>
          <w:b/>
          <w:color w:val="000000"/>
          <w:spacing w:val="15"/>
          <w:lang w:val="sr-Latn-ME"/>
        </w:rPr>
      </w:pPr>
    </w:p>
    <w:p w:rsidR="00377090" w:rsidRPr="00CB1995" w:rsidRDefault="00377090" w:rsidP="00377090">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b/>
          <w:caps/>
          <w:color w:val="000000"/>
          <w:sz w:val="22"/>
          <w:szCs w:val="22"/>
          <w:lang w:val="sr-Latn-ME"/>
        </w:rPr>
      </w:pPr>
      <w:r w:rsidRPr="00CB1995">
        <w:rPr>
          <w:b/>
          <w:lang w:val="sr-Latn-ME"/>
        </w:rPr>
        <w:t>KOMISIJA ZA SPROVOĐ</w:t>
      </w:r>
      <w:r w:rsidRPr="00CB1995">
        <w:rPr>
          <w:b/>
        </w:rPr>
        <w:t>ENJE</w:t>
      </w:r>
      <w:r w:rsidRPr="00CB1995">
        <w:rPr>
          <w:b/>
          <w:lang w:val="sr-Latn-ME"/>
        </w:rPr>
        <w:t xml:space="preserve"> </w:t>
      </w:r>
      <w:r w:rsidRPr="00CB1995">
        <w:rPr>
          <w:b/>
        </w:rPr>
        <w:t>POSTUPKA</w:t>
      </w:r>
      <w:r w:rsidRPr="00CB1995">
        <w:rPr>
          <w:b/>
          <w:lang w:val="sr-Latn-ME"/>
        </w:rPr>
        <w:t xml:space="preserve"> </w:t>
      </w:r>
      <w:r w:rsidRPr="00CB1995">
        <w:rPr>
          <w:b/>
        </w:rPr>
        <w:t>JAVNE</w:t>
      </w:r>
      <w:r w:rsidRPr="00CB1995">
        <w:rPr>
          <w:b/>
          <w:lang w:val="sr-Latn-ME"/>
        </w:rPr>
        <w:t xml:space="preserve"> </w:t>
      </w:r>
      <w:r w:rsidRPr="00CB1995">
        <w:rPr>
          <w:b/>
        </w:rPr>
        <w:t>NABAVKE</w:t>
      </w:r>
      <w:r w:rsidRPr="00CB1995">
        <w:rPr>
          <w:b/>
          <w:lang w:val="sr-Latn-ME"/>
        </w:rPr>
        <w:t xml:space="preserve"> </w:t>
      </w:r>
      <w:r w:rsidRPr="00CB1995">
        <w:rPr>
          <w:b/>
        </w:rPr>
        <w:t>PRISTUPILA</w:t>
      </w:r>
      <w:r w:rsidRPr="00CB1995">
        <w:rPr>
          <w:b/>
          <w:lang w:val="sr-Latn-ME"/>
        </w:rPr>
        <w:t xml:space="preserve"> </w:t>
      </w:r>
      <w:r w:rsidRPr="00CB1995">
        <w:rPr>
          <w:b/>
        </w:rPr>
        <w:t>JE</w:t>
      </w:r>
      <w:r w:rsidRPr="00CB1995">
        <w:rPr>
          <w:b/>
          <w:lang w:val="sr-Latn-ME"/>
        </w:rPr>
        <w:t xml:space="preserve"> </w:t>
      </w:r>
      <w:r w:rsidRPr="00CB1995">
        <w:rPr>
          <w:b/>
        </w:rPr>
        <w:t>PROVJERI</w:t>
      </w:r>
      <w:r w:rsidRPr="00CB1995">
        <w:rPr>
          <w:b/>
          <w:lang w:val="sr-Latn-ME"/>
        </w:rPr>
        <w:t xml:space="preserve"> </w:t>
      </w:r>
      <w:r w:rsidRPr="00CB1995">
        <w:rPr>
          <w:b/>
        </w:rPr>
        <w:t>TA</w:t>
      </w:r>
      <w:r w:rsidRPr="00CB1995">
        <w:rPr>
          <w:b/>
          <w:lang w:val="sr-Latn-ME"/>
        </w:rPr>
        <w:t>Č</w:t>
      </w:r>
      <w:r w:rsidRPr="00CB1995">
        <w:rPr>
          <w:b/>
        </w:rPr>
        <w:t>NOSTI</w:t>
      </w:r>
      <w:r w:rsidRPr="00CB1995">
        <w:rPr>
          <w:b/>
          <w:lang w:val="sr-Latn-ME"/>
        </w:rPr>
        <w:t xml:space="preserve"> </w:t>
      </w:r>
      <w:r w:rsidRPr="00CB1995">
        <w:rPr>
          <w:b/>
        </w:rPr>
        <w:t>PODATAKA</w:t>
      </w:r>
      <w:r w:rsidRPr="00CB1995">
        <w:rPr>
          <w:b/>
          <w:lang w:val="sr-Latn-ME"/>
        </w:rPr>
        <w:t xml:space="preserve"> </w:t>
      </w:r>
      <w:r w:rsidRPr="00CB1995">
        <w:rPr>
          <w:b/>
        </w:rPr>
        <w:t>SADR</w:t>
      </w:r>
      <w:r w:rsidRPr="00CB1995">
        <w:rPr>
          <w:b/>
          <w:lang w:val="sr-Latn-ME"/>
        </w:rPr>
        <w:t>Ž</w:t>
      </w:r>
      <w:r w:rsidRPr="00CB1995">
        <w:rPr>
          <w:b/>
        </w:rPr>
        <w:t>ANIH</w:t>
      </w:r>
      <w:r w:rsidRPr="00CB1995">
        <w:rPr>
          <w:b/>
          <w:lang w:val="sr-Latn-ME"/>
        </w:rPr>
        <w:t xml:space="preserve"> </w:t>
      </w:r>
      <w:r w:rsidRPr="00CB1995">
        <w:rPr>
          <w:b/>
        </w:rPr>
        <w:t>U</w:t>
      </w:r>
      <w:r w:rsidRPr="00CB1995">
        <w:rPr>
          <w:b/>
          <w:lang w:val="sr-Latn-ME"/>
        </w:rPr>
        <w:t xml:space="preserve"> </w:t>
      </w:r>
      <w:r w:rsidRPr="00CB1995">
        <w:rPr>
          <w:b/>
        </w:rPr>
        <w:t>IZJAVI</w:t>
      </w:r>
      <w:r w:rsidRPr="00CB1995">
        <w:rPr>
          <w:b/>
          <w:lang w:val="sr-Latn-ME"/>
        </w:rPr>
        <w:t xml:space="preserve"> </w:t>
      </w:r>
      <w:r w:rsidRPr="00CB1995">
        <w:rPr>
          <w:b/>
        </w:rPr>
        <w:t>PRIVREDNOG</w:t>
      </w:r>
      <w:r w:rsidRPr="00CB1995">
        <w:rPr>
          <w:b/>
          <w:lang w:val="sr-Latn-ME"/>
        </w:rPr>
        <w:t xml:space="preserve"> </w:t>
      </w:r>
      <w:r w:rsidRPr="00CB1995">
        <w:rPr>
          <w:b/>
        </w:rPr>
        <w:t>SUBJEKTA</w:t>
      </w:r>
      <w:r w:rsidRPr="00CB1995">
        <w:rPr>
          <w:b/>
          <w:lang w:val="sr-Latn-ME"/>
        </w:rPr>
        <w:t xml:space="preserve"> </w:t>
      </w:r>
      <w:r w:rsidRPr="00CB1995">
        <w:rPr>
          <w:b/>
        </w:rPr>
        <w:t>KOJI</w:t>
      </w:r>
      <w:r w:rsidRPr="00CB1995">
        <w:rPr>
          <w:b/>
          <w:lang w:val="sr-Latn-ME"/>
        </w:rPr>
        <w:t xml:space="preserve"> </w:t>
      </w:r>
      <w:r w:rsidRPr="00CB1995">
        <w:rPr>
          <w:b/>
        </w:rPr>
        <w:t>J</w:t>
      </w:r>
      <w:r w:rsidRPr="00CB1995">
        <w:rPr>
          <w:b/>
          <w:lang w:val="sr-Latn-ME"/>
        </w:rPr>
        <w:t xml:space="preserve"> </w:t>
      </w:r>
      <w:r w:rsidRPr="00CB1995">
        <w:rPr>
          <w:b/>
        </w:rPr>
        <w:t>EPODNIO</w:t>
      </w:r>
      <w:r w:rsidRPr="00CB1995">
        <w:rPr>
          <w:b/>
          <w:lang w:val="sr-Latn-ME"/>
        </w:rPr>
        <w:t xml:space="preserve"> </w:t>
      </w:r>
      <w:r w:rsidRPr="00CB1995">
        <w:rPr>
          <w:b/>
        </w:rPr>
        <w:t>EKONOMSKI</w:t>
      </w:r>
      <w:r w:rsidRPr="00CB1995">
        <w:rPr>
          <w:b/>
          <w:lang w:val="sr-Latn-ME"/>
        </w:rPr>
        <w:t xml:space="preserve"> </w:t>
      </w:r>
      <w:r w:rsidRPr="00CB1995">
        <w:rPr>
          <w:b/>
        </w:rPr>
        <w:t>NAJPOVOLJNIJU</w:t>
      </w:r>
      <w:r w:rsidRPr="00CB1995">
        <w:rPr>
          <w:b/>
          <w:lang w:val="sr-Latn-ME"/>
        </w:rPr>
        <w:t xml:space="preserve"> </w:t>
      </w:r>
      <w:r w:rsidRPr="00CB1995">
        <w:rPr>
          <w:b/>
        </w:rPr>
        <w:t>PONUDU</w:t>
      </w:r>
    </w:p>
    <w:p w:rsidR="00377090" w:rsidRDefault="00377090" w:rsidP="00377090">
      <w:pPr>
        <w:pStyle w:val="Standard"/>
        <w:tabs>
          <w:tab w:val="left" w:pos="1853"/>
        </w:tabs>
        <w:jc w:val="both"/>
        <w:rPr>
          <w:lang w:val="sr-Latn-ME"/>
        </w:rPr>
      </w:pPr>
    </w:p>
    <w:p w:rsidR="00377090" w:rsidRPr="00302DA9" w:rsidRDefault="00377090" w:rsidP="00377090">
      <w:pPr>
        <w:keepNext/>
        <w:keepLines/>
        <w:spacing w:after="160" w:line="259" w:lineRule="auto"/>
        <w:ind w:left="720"/>
        <w:contextualSpacing/>
        <w:jc w:val="both"/>
        <w:outlineLvl w:val="0"/>
        <w:rPr>
          <w:rFonts w:eastAsia="PMingLiU"/>
          <w:caps/>
          <w:color w:val="000000"/>
          <w:lang w:val="sr-Latn-ME" w:eastAsia="zh-TW"/>
        </w:rPr>
      </w:pPr>
      <w:r>
        <w:rPr>
          <w:bCs/>
          <w:color w:val="000000"/>
          <w:lang w:val="sr-Latn-ME"/>
        </w:rPr>
        <w:t xml:space="preserve">Obavezni dokazi </w:t>
      </w:r>
      <w:r w:rsidRPr="00933FFF">
        <w:rPr>
          <w:lang w:val="sr-Latn-ME"/>
        </w:rPr>
        <w:t>predviđeni tenderskom dokumentacijom</w:t>
      </w:r>
      <w:r>
        <w:rPr>
          <w:lang w:val="sr-Latn-ME"/>
        </w:rPr>
        <w:t xml:space="preserve"> </w:t>
      </w:r>
    </w:p>
    <w:p w:rsidR="00377090" w:rsidRPr="00302DA9" w:rsidRDefault="00377090" w:rsidP="00377090">
      <w:pPr>
        <w:keepNext/>
        <w:keepLines/>
        <w:spacing w:after="160" w:line="259" w:lineRule="auto"/>
        <w:ind w:left="360"/>
        <w:contextualSpacing/>
        <w:jc w:val="both"/>
        <w:outlineLvl w:val="0"/>
        <w:rPr>
          <w:rFonts w:eastAsia="PMingLiU"/>
          <w:caps/>
          <w:color w:val="000000"/>
          <w:lang w:val="sr-Latn-ME" w:eastAsia="zh-TW"/>
        </w:rPr>
      </w:pPr>
    </w:p>
    <w:p w:rsidR="00377090" w:rsidRPr="002C4444" w:rsidRDefault="00377090" w:rsidP="009D5681">
      <w:pPr>
        <w:pStyle w:val="ListParagraph"/>
        <w:numPr>
          <w:ilvl w:val="0"/>
          <w:numId w:val="10"/>
        </w:numPr>
        <w:jc w:val="both"/>
        <w:rPr>
          <w:rFonts w:eastAsia="PMingLiU"/>
          <w:lang w:val="sr-Latn-ME"/>
        </w:rPr>
      </w:pPr>
      <w:r w:rsidRPr="002C4444">
        <w:t>U</w:t>
      </w:r>
      <w:r w:rsidRPr="002C4444">
        <w:rPr>
          <w:lang w:val="sr-Latn-ME"/>
        </w:rPr>
        <w:t xml:space="preserve"> </w:t>
      </w:r>
      <w:r w:rsidRPr="002C4444">
        <w:t>postupku</w:t>
      </w:r>
      <w:r w:rsidRPr="002C4444">
        <w:rPr>
          <w:lang w:val="sr-Latn-ME"/>
        </w:rPr>
        <w:t xml:space="preserve"> </w:t>
      </w:r>
      <w:r w:rsidRPr="002C4444">
        <w:t>javne</w:t>
      </w:r>
      <w:r w:rsidRPr="002C4444">
        <w:rPr>
          <w:lang w:val="sr-Latn-ME"/>
        </w:rPr>
        <w:t xml:space="preserve"> </w:t>
      </w:r>
      <w:r w:rsidRPr="002C4444">
        <w:t>nabavke</w:t>
      </w:r>
      <w:r w:rsidRPr="002C4444">
        <w:rPr>
          <w:lang w:val="sr-Latn-ME"/>
        </w:rPr>
        <w:t xml:space="preserve"> </w:t>
      </w:r>
      <w:r w:rsidRPr="002C4444">
        <w:t>mo</w:t>
      </w:r>
      <w:r w:rsidRPr="002C4444">
        <w:rPr>
          <w:lang w:val="sr-Latn-ME"/>
        </w:rPr>
        <w:t>ž</w:t>
      </w:r>
      <w:r w:rsidRPr="002C4444">
        <w:t>e</w:t>
      </w:r>
      <w:r w:rsidRPr="002C4444">
        <w:rPr>
          <w:lang w:val="sr-Latn-ME"/>
        </w:rPr>
        <w:t xml:space="preserve"> </w:t>
      </w:r>
      <w:r w:rsidRPr="002C4444">
        <w:t>da</w:t>
      </w:r>
      <w:r w:rsidRPr="002C4444">
        <w:rPr>
          <w:lang w:val="sr-Latn-ME"/>
        </w:rPr>
        <w:t xml:space="preserve"> </w:t>
      </w:r>
      <w:r w:rsidRPr="002C4444">
        <w:t>u</w:t>
      </w:r>
      <w:r w:rsidRPr="002C4444">
        <w:rPr>
          <w:lang w:val="sr-Latn-ME"/>
        </w:rPr>
        <w:t>č</w:t>
      </w:r>
      <w:r w:rsidRPr="002C4444">
        <w:t>estvuje</w:t>
      </w:r>
      <w:r w:rsidRPr="002C4444">
        <w:rPr>
          <w:lang w:val="sr-Latn-ME"/>
        </w:rPr>
        <w:t xml:space="preserve"> </w:t>
      </w:r>
      <w:r w:rsidRPr="002C4444">
        <w:t>samo</w:t>
      </w:r>
      <w:r w:rsidRPr="002C4444">
        <w:rPr>
          <w:lang w:val="sr-Latn-ME"/>
        </w:rPr>
        <w:t xml:space="preserve"> </w:t>
      </w:r>
      <w:r w:rsidRPr="002C4444">
        <w:t>privredni</w:t>
      </w:r>
      <w:r w:rsidRPr="002C4444">
        <w:rPr>
          <w:lang w:val="sr-Latn-ME"/>
        </w:rPr>
        <w:t xml:space="preserve"> </w:t>
      </w:r>
      <w:r w:rsidRPr="002C4444">
        <w:t>subjekat</w:t>
      </w:r>
      <w:r w:rsidRPr="002C4444">
        <w:rPr>
          <w:lang w:val="sr-Latn-ME"/>
        </w:rPr>
        <w:t xml:space="preserve"> </w:t>
      </w:r>
      <w:r w:rsidRPr="002C4444">
        <w:t>koji</w:t>
      </w:r>
      <w:r w:rsidRPr="002C4444">
        <w:rPr>
          <w:lang w:val="sr-Latn-ME"/>
        </w:rPr>
        <w:t xml:space="preserve">: 1) </w:t>
      </w:r>
      <w:r w:rsidRPr="002C4444">
        <w:t>nije</w:t>
      </w:r>
      <w:r w:rsidRPr="002C4444">
        <w:rPr>
          <w:lang w:val="sr-Latn-ME"/>
        </w:rPr>
        <w:t xml:space="preserve"> </w:t>
      </w:r>
      <w:r w:rsidRPr="002C4444">
        <w:t>pravosna</w:t>
      </w:r>
      <w:r w:rsidRPr="002C4444">
        <w:rPr>
          <w:lang w:val="sr-Latn-ME"/>
        </w:rPr>
        <w:t>ž</w:t>
      </w:r>
      <w:r w:rsidRPr="002C4444">
        <w:t>no</w:t>
      </w:r>
      <w:r w:rsidRPr="002C4444">
        <w:rPr>
          <w:lang w:val="sr-Latn-ME"/>
        </w:rPr>
        <w:t xml:space="preserve"> </w:t>
      </w:r>
      <w:r w:rsidRPr="002C4444">
        <w:t>osu</w:t>
      </w:r>
      <w:r w:rsidRPr="002C4444">
        <w:rPr>
          <w:lang w:val="sr-Latn-ME"/>
        </w:rPr>
        <w:t>đ</w:t>
      </w:r>
      <w:r w:rsidRPr="002C4444">
        <w:t>ivan</w:t>
      </w:r>
      <w:r w:rsidRPr="002C4444">
        <w:rPr>
          <w:lang w:val="sr-Latn-ME"/>
        </w:rPr>
        <w:t xml:space="preserve"> </w:t>
      </w:r>
      <w:r w:rsidRPr="002C4444">
        <w:t>i</w:t>
      </w:r>
      <w:r w:rsidRPr="002C4444">
        <w:rPr>
          <w:lang w:val="sr-Latn-ME"/>
        </w:rPr>
        <w:t xml:space="preserve"> č</w:t>
      </w:r>
      <w:r w:rsidRPr="002C4444">
        <w:t>iji</w:t>
      </w:r>
      <w:r w:rsidRPr="002C4444">
        <w:rPr>
          <w:lang w:val="sr-Latn-ME"/>
        </w:rPr>
        <w:t xml:space="preserve"> </w:t>
      </w:r>
      <w:r w:rsidRPr="002C4444">
        <w:t>izvr</w:t>
      </w:r>
      <w:r w:rsidRPr="002C4444">
        <w:rPr>
          <w:lang w:val="sr-Latn-ME"/>
        </w:rPr>
        <w:t>š</w:t>
      </w:r>
      <w:r w:rsidRPr="002C4444">
        <w:t>ni</w:t>
      </w:r>
      <w:r w:rsidRPr="002C4444">
        <w:rPr>
          <w:lang w:val="sr-Latn-ME"/>
        </w:rPr>
        <w:t xml:space="preserve"> </w:t>
      </w:r>
      <w:r w:rsidRPr="002C4444">
        <w:t>direktor</w:t>
      </w:r>
      <w:r w:rsidRPr="002C4444">
        <w:rPr>
          <w:lang w:val="sr-Latn-ME"/>
        </w:rPr>
        <w:t xml:space="preserve"> </w:t>
      </w:r>
      <w:r w:rsidRPr="002C4444">
        <w:t>nije</w:t>
      </w:r>
      <w:r w:rsidRPr="002C4444">
        <w:rPr>
          <w:lang w:val="sr-Latn-ME"/>
        </w:rPr>
        <w:t xml:space="preserve"> </w:t>
      </w:r>
      <w:r w:rsidRPr="002C4444">
        <w:t>pravosna</w:t>
      </w:r>
      <w:r w:rsidRPr="002C4444">
        <w:rPr>
          <w:lang w:val="sr-Latn-ME"/>
        </w:rPr>
        <w:t>ž</w:t>
      </w:r>
      <w:r w:rsidRPr="002C4444">
        <w:t>no</w:t>
      </w:r>
      <w:r w:rsidRPr="002C4444">
        <w:rPr>
          <w:lang w:val="sr-Latn-ME"/>
        </w:rPr>
        <w:t xml:space="preserve"> </w:t>
      </w:r>
      <w:r w:rsidRPr="002C4444">
        <w:t>osu</w:t>
      </w:r>
      <w:r w:rsidRPr="002C4444">
        <w:rPr>
          <w:lang w:val="sr-Latn-ME"/>
        </w:rPr>
        <w:t>đ</w:t>
      </w:r>
      <w:r w:rsidRPr="002C4444">
        <w:t>ivan</w:t>
      </w:r>
      <w:r w:rsidRPr="002C4444">
        <w:rPr>
          <w:lang w:val="sr-Latn-ME"/>
        </w:rPr>
        <w:t xml:space="preserve"> </w:t>
      </w:r>
      <w:r w:rsidRPr="002C4444">
        <w:t>za</w:t>
      </w:r>
      <w:r w:rsidRPr="002C4444">
        <w:rPr>
          <w:lang w:val="sr-Latn-ME"/>
        </w:rPr>
        <w:t xml:space="preserve"> </w:t>
      </w:r>
      <w:r w:rsidRPr="002C4444">
        <w:t>neko</w:t>
      </w:r>
      <w:r w:rsidRPr="002C4444">
        <w:rPr>
          <w:lang w:val="sr-Latn-ME"/>
        </w:rPr>
        <w:t xml:space="preserve"> </w:t>
      </w:r>
      <w:r w:rsidRPr="002C4444">
        <w:t>od</w:t>
      </w:r>
      <w:r w:rsidRPr="002C4444">
        <w:rPr>
          <w:lang w:val="sr-Latn-ME"/>
        </w:rPr>
        <w:t xml:space="preserve"> </w:t>
      </w:r>
      <w:r w:rsidRPr="002C4444">
        <w:t>krivi</w:t>
      </w:r>
      <w:r w:rsidRPr="002C4444">
        <w:rPr>
          <w:lang w:val="sr-Latn-ME"/>
        </w:rPr>
        <w:t>č</w:t>
      </w:r>
      <w:r w:rsidRPr="002C4444">
        <w:t>nih</w:t>
      </w:r>
      <w:r w:rsidRPr="002C4444">
        <w:rPr>
          <w:lang w:val="sr-Latn-ME"/>
        </w:rPr>
        <w:t xml:space="preserve"> </w:t>
      </w:r>
      <w:r w:rsidRPr="002C4444">
        <w:t>djela</w:t>
      </w:r>
      <w:r w:rsidRPr="002C4444">
        <w:rPr>
          <w:lang w:val="sr-Latn-ME"/>
        </w:rPr>
        <w:t xml:space="preserve"> </w:t>
      </w:r>
      <w:r w:rsidRPr="002C4444">
        <w:t>sa</w:t>
      </w:r>
      <w:r w:rsidRPr="002C4444">
        <w:rPr>
          <w:lang w:val="sr-Latn-ME"/>
        </w:rPr>
        <w:t xml:space="preserve"> </w:t>
      </w:r>
      <w:r w:rsidRPr="002C4444">
        <w:t>obilje</w:t>
      </w:r>
      <w:r w:rsidRPr="002C4444">
        <w:rPr>
          <w:lang w:val="sr-Latn-ME"/>
        </w:rPr>
        <w:t>ž</w:t>
      </w:r>
      <w:r w:rsidRPr="002C4444">
        <w:t>jima</w:t>
      </w:r>
      <w:r w:rsidRPr="002C4444">
        <w:rPr>
          <w:lang w:val="sr-Latn-ME"/>
        </w:rPr>
        <w:t xml:space="preserve">: </w:t>
      </w:r>
      <w:r w:rsidRPr="002C4444">
        <w:t>a</w:t>
      </w:r>
      <w:r w:rsidRPr="002C4444">
        <w:rPr>
          <w:lang w:val="sr-Latn-ME"/>
        </w:rPr>
        <w:t xml:space="preserve">) </w:t>
      </w:r>
      <w:r w:rsidRPr="002C4444">
        <w:t>kriminalnog</w:t>
      </w:r>
      <w:r w:rsidRPr="002C4444">
        <w:rPr>
          <w:lang w:val="sr-Latn-ME"/>
        </w:rPr>
        <w:t xml:space="preserve"> </w:t>
      </w:r>
      <w:r w:rsidRPr="002C4444">
        <w:t>udru</w:t>
      </w:r>
      <w:r w:rsidRPr="002C4444">
        <w:rPr>
          <w:lang w:val="sr-Latn-ME"/>
        </w:rPr>
        <w:t>ž</w:t>
      </w:r>
      <w:r w:rsidRPr="002C4444">
        <w:t>ivanja</w:t>
      </w:r>
      <w:r w:rsidRPr="002C4444">
        <w:rPr>
          <w:lang w:val="sr-Latn-ME"/>
        </w:rPr>
        <w:t xml:space="preserve">; </w:t>
      </w:r>
      <w:r w:rsidRPr="002C4444">
        <w:t>b</w:t>
      </w:r>
      <w:r w:rsidRPr="002C4444">
        <w:rPr>
          <w:lang w:val="sr-Latn-ME"/>
        </w:rPr>
        <w:t xml:space="preserve">) </w:t>
      </w:r>
      <w:r w:rsidRPr="002C4444">
        <w:t>stvaranja</w:t>
      </w:r>
      <w:r w:rsidRPr="002C4444">
        <w:rPr>
          <w:lang w:val="sr-Latn-ME"/>
        </w:rPr>
        <w:t xml:space="preserve"> </w:t>
      </w:r>
      <w:r w:rsidRPr="002C4444">
        <w:t>kriminalne</w:t>
      </w:r>
      <w:r w:rsidRPr="002C4444">
        <w:rPr>
          <w:lang w:val="sr-Latn-ME"/>
        </w:rPr>
        <w:t xml:space="preserve"> </w:t>
      </w:r>
      <w:r w:rsidRPr="002C4444">
        <w:t>organizacije</w:t>
      </w:r>
      <w:r w:rsidRPr="002C4444">
        <w:rPr>
          <w:lang w:val="sr-Latn-ME"/>
        </w:rPr>
        <w:t xml:space="preserve">; </w:t>
      </w:r>
      <w:r w:rsidRPr="002C4444">
        <w:t>c</w:t>
      </w:r>
      <w:r w:rsidRPr="002C4444">
        <w:rPr>
          <w:lang w:val="sr-Latn-ME"/>
        </w:rPr>
        <w:t xml:space="preserve">) </w:t>
      </w:r>
      <w:r w:rsidRPr="002C4444">
        <w:lastRenderedPageBreak/>
        <w:t>davanje</w:t>
      </w:r>
      <w:r w:rsidRPr="002C4444">
        <w:rPr>
          <w:lang w:val="sr-Latn-ME"/>
        </w:rPr>
        <w:t xml:space="preserve"> </w:t>
      </w:r>
      <w:r w:rsidRPr="002C4444">
        <w:t>mita</w:t>
      </w:r>
      <w:r w:rsidRPr="002C4444">
        <w:rPr>
          <w:lang w:val="sr-Latn-ME"/>
        </w:rPr>
        <w:t xml:space="preserve">; č) </w:t>
      </w:r>
      <w:r w:rsidRPr="002C4444">
        <w:t>primanje</w:t>
      </w:r>
      <w:r w:rsidRPr="002C4444">
        <w:rPr>
          <w:lang w:val="sr-Latn-ME"/>
        </w:rPr>
        <w:t xml:space="preserve"> </w:t>
      </w:r>
      <w:r w:rsidRPr="002C4444">
        <w:t>mita</w:t>
      </w:r>
      <w:r w:rsidRPr="002C4444">
        <w:rPr>
          <w:lang w:val="sr-Latn-ME"/>
        </w:rPr>
        <w:t xml:space="preserve">; ć) </w:t>
      </w:r>
      <w:r w:rsidRPr="002C4444">
        <w:t>davanje</w:t>
      </w:r>
      <w:r w:rsidRPr="002C4444">
        <w:rPr>
          <w:lang w:val="sr-Latn-ME"/>
        </w:rPr>
        <w:t xml:space="preserve"> </w:t>
      </w:r>
      <w:r w:rsidRPr="002C4444">
        <w:t>mita</w:t>
      </w:r>
      <w:r w:rsidRPr="002C4444">
        <w:rPr>
          <w:lang w:val="sr-Latn-ME"/>
        </w:rPr>
        <w:t xml:space="preserve"> </w:t>
      </w:r>
      <w:r w:rsidRPr="002C4444">
        <w:t>u</w:t>
      </w:r>
      <w:r w:rsidRPr="002C4444">
        <w:rPr>
          <w:lang w:val="sr-Latn-ME"/>
        </w:rPr>
        <w:t xml:space="preserve"> </w:t>
      </w:r>
      <w:r w:rsidRPr="002C4444">
        <w:t>privrednom</w:t>
      </w:r>
      <w:r w:rsidRPr="002C4444">
        <w:rPr>
          <w:lang w:val="sr-Latn-ME"/>
        </w:rPr>
        <w:t xml:space="preserve"> </w:t>
      </w:r>
      <w:r w:rsidRPr="002C4444">
        <w:t>poslovanju</w:t>
      </w:r>
      <w:r w:rsidRPr="002C4444">
        <w:rPr>
          <w:lang w:val="sr-Latn-ME"/>
        </w:rPr>
        <w:t xml:space="preserve">; </w:t>
      </w:r>
      <w:r w:rsidRPr="002C4444">
        <w:t>d</w:t>
      </w:r>
      <w:r w:rsidRPr="002C4444">
        <w:rPr>
          <w:lang w:val="sr-Latn-ME"/>
        </w:rPr>
        <w:t xml:space="preserve">) </w:t>
      </w:r>
      <w:r w:rsidRPr="002C4444">
        <w:t>primanje</w:t>
      </w:r>
      <w:r w:rsidRPr="002C4444">
        <w:rPr>
          <w:lang w:val="sr-Latn-ME"/>
        </w:rPr>
        <w:t xml:space="preserve"> </w:t>
      </w:r>
      <w:r w:rsidRPr="002C4444">
        <w:t>mita</w:t>
      </w:r>
      <w:r w:rsidRPr="002C4444">
        <w:rPr>
          <w:lang w:val="sr-Latn-ME"/>
        </w:rPr>
        <w:t xml:space="preserve"> </w:t>
      </w:r>
      <w:r w:rsidRPr="002C4444">
        <w:t>u</w:t>
      </w:r>
      <w:r w:rsidRPr="002C4444">
        <w:rPr>
          <w:lang w:val="sr-Latn-ME"/>
        </w:rPr>
        <w:t xml:space="preserve"> </w:t>
      </w:r>
      <w:r w:rsidRPr="002C4444">
        <w:t>privrednom</w:t>
      </w:r>
      <w:r w:rsidRPr="002C4444">
        <w:rPr>
          <w:lang w:val="sr-Latn-ME"/>
        </w:rPr>
        <w:t xml:space="preserve"> </w:t>
      </w:r>
      <w:r w:rsidRPr="002C4444">
        <w:t>poslovanju</w:t>
      </w:r>
      <w:r w:rsidRPr="002C4444">
        <w:rPr>
          <w:lang w:val="sr-Latn-ME"/>
        </w:rPr>
        <w:t xml:space="preserve">; </w:t>
      </w:r>
      <w:r w:rsidRPr="002C4444">
        <w:t>d</w:t>
      </w:r>
      <w:r w:rsidRPr="002C4444">
        <w:rPr>
          <w:lang w:val="sr-Latn-ME"/>
        </w:rPr>
        <w:t xml:space="preserve">ž) </w:t>
      </w:r>
      <w:r w:rsidRPr="002C4444">
        <w:t>utaja</w:t>
      </w:r>
      <w:r w:rsidRPr="002C4444">
        <w:rPr>
          <w:lang w:val="sr-Latn-ME"/>
        </w:rPr>
        <w:t xml:space="preserve"> </w:t>
      </w:r>
      <w:r w:rsidRPr="002C4444">
        <w:t>poreza</w:t>
      </w:r>
      <w:r w:rsidRPr="002C4444">
        <w:rPr>
          <w:lang w:val="sr-Latn-ME"/>
        </w:rPr>
        <w:t xml:space="preserve"> </w:t>
      </w:r>
      <w:r w:rsidRPr="002C4444">
        <w:t>i</w:t>
      </w:r>
      <w:r w:rsidRPr="002C4444">
        <w:rPr>
          <w:lang w:val="sr-Latn-ME"/>
        </w:rPr>
        <w:t xml:space="preserve"> </w:t>
      </w:r>
      <w:r w:rsidRPr="002C4444">
        <w:t>doprinosa</w:t>
      </w:r>
      <w:r w:rsidRPr="002C4444">
        <w:rPr>
          <w:lang w:val="sr-Latn-ME"/>
        </w:rPr>
        <w:t xml:space="preserve">; đ) </w:t>
      </w:r>
      <w:r w:rsidRPr="002C4444">
        <w:t>prevare</w:t>
      </w:r>
      <w:r w:rsidRPr="002C4444">
        <w:rPr>
          <w:lang w:val="sr-Latn-ME"/>
        </w:rPr>
        <w:t xml:space="preserve">; </w:t>
      </w:r>
      <w:r w:rsidRPr="002C4444">
        <w:t>e</w:t>
      </w:r>
      <w:r w:rsidRPr="002C4444">
        <w:rPr>
          <w:lang w:val="sr-Latn-ME"/>
        </w:rPr>
        <w:t xml:space="preserve">) </w:t>
      </w:r>
      <w:r w:rsidRPr="002C4444">
        <w:t>terorizma</w:t>
      </w:r>
      <w:r w:rsidRPr="002C4444">
        <w:rPr>
          <w:lang w:val="sr-Latn-ME"/>
        </w:rPr>
        <w:t xml:space="preserve">; </w:t>
      </w:r>
      <w:r w:rsidRPr="002C4444">
        <w:t>f</w:t>
      </w:r>
      <w:r w:rsidRPr="002C4444">
        <w:rPr>
          <w:lang w:val="sr-Latn-ME"/>
        </w:rPr>
        <w:t xml:space="preserve">) </w:t>
      </w:r>
      <w:r w:rsidRPr="002C4444">
        <w:t>finansiranja</w:t>
      </w:r>
      <w:r w:rsidRPr="002C4444">
        <w:rPr>
          <w:lang w:val="sr-Latn-ME"/>
        </w:rPr>
        <w:t xml:space="preserve"> </w:t>
      </w:r>
      <w:r w:rsidRPr="002C4444">
        <w:t>terorizma</w:t>
      </w:r>
      <w:r w:rsidRPr="002C4444">
        <w:rPr>
          <w:lang w:val="sr-Latn-ME"/>
        </w:rPr>
        <w:t xml:space="preserve">; </w:t>
      </w:r>
      <w:r w:rsidRPr="002C4444">
        <w:t>g</w:t>
      </w:r>
      <w:r w:rsidRPr="002C4444">
        <w:rPr>
          <w:lang w:val="sr-Latn-ME"/>
        </w:rPr>
        <w:t xml:space="preserve">) </w:t>
      </w:r>
      <w:r w:rsidRPr="002C4444">
        <w:t>teroristi</w:t>
      </w:r>
      <w:r w:rsidRPr="002C4444">
        <w:rPr>
          <w:lang w:val="sr-Latn-ME"/>
        </w:rPr>
        <w:t>č</w:t>
      </w:r>
      <w:r w:rsidRPr="002C4444">
        <w:t>kog</w:t>
      </w:r>
      <w:r w:rsidRPr="002C4444">
        <w:rPr>
          <w:lang w:val="sr-Latn-ME"/>
        </w:rPr>
        <w:t xml:space="preserve"> </w:t>
      </w:r>
      <w:r w:rsidRPr="002C4444">
        <w:t>udru</w:t>
      </w:r>
      <w:r w:rsidRPr="002C4444">
        <w:rPr>
          <w:lang w:val="sr-Latn-ME"/>
        </w:rPr>
        <w:t>ž</w:t>
      </w:r>
      <w:r w:rsidRPr="002C4444">
        <w:t>ivanja</w:t>
      </w:r>
      <w:r w:rsidRPr="002C4444">
        <w:rPr>
          <w:lang w:val="sr-Latn-ME"/>
        </w:rPr>
        <w:t xml:space="preserve">; </w:t>
      </w:r>
      <w:r w:rsidRPr="002C4444">
        <w:t>h</w:t>
      </w:r>
      <w:r w:rsidRPr="002C4444">
        <w:rPr>
          <w:lang w:val="sr-Latn-ME"/>
        </w:rPr>
        <w:t xml:space="preserve">) </w:t>
      </w:r>
      <w:r w:rsidRPr="002C4444">
        <w:t>u</w:t>
      </w:r>
      <w:r w:rsidRPr="002C4444">
        <w:rPr>
          <w:lang w:val="sr-Latn-ME"/>
        </w:rPr>
        <w:t>č</w:t>
      </w:r>
      <w:r w:rsidRPr="002C4444">
        <w:t>estovanja</w:t>
      </w:r>
      <w:r w:rsidRPr="002C4444">
        <w:rPr>
          <w:lang w:val="sr-Latn-ME"/>
        </w:rPr>
        <w:t xml:space="preserve"> </w:t>
      </w:r>
      <w:r w:rsidRPr="002C4444">
        <w:t>u</w:t>
      </w:r>
      <w:r w:rsidRPr="002C4444">
        <w:rPr>
          <w:lang w:val="sr-Latn-ME"/>
        </w:rPr>
        <w:t xml:space="preserve"> </w:t>
      </w:r>
      <w:r w:rsidRPr="002C4444">
        <w:t>stranim</w:t>
      </w:r>
      <w:r w:rsidRPr="002C4444">
        <w:rPr>
          <w:lang w:val="sr-Latn-ME"/>
        </w:rPr>
        <w:t xml:space="preserve"> </w:t>
      </w:r>
      <w:r w:rsidRPr="002C4444">
        <w:t>oru</w:t>
      </w:r>
      <w:r w:rsidRPr="002C4444">
        <w:rPr>
          <w:lang w:val="sr-Latn-ME"/>
        </w:rPr>
        <w:t>ž</w:t>
      </w:r>
      <w:r w:rsidRPr="002C4444">
        <w:t>anim</w:t>
      </w:r>
      <w:r w:rsidRPr="002C4444">
        <w:rPr>
          <w:lang w:val="sr-Latn-ME"/>
        </w:rPr>
        <w:t xml:space="preserve"> </w:t>
      </w:r>
      <w:r w:rsidRPr="002C4444">
        <w:t>formacijama</w:t>
      </w:r>
      <w:r w:rsidRPr="002C4444">
        <w:rPr>
          <w:lang w:val="sr-Latn-ME"/>
        </w:rPr>
        <w:t xml:space="preserve">; </w:t>
      </w:r>
      <w:r w:rsidRPr="002C4444">
        <w:t>i</w:t>
      </w:r>
      <w:r w:rsidRPr="002C4444">
        <w:rPr>
          <w:lang w:val="sr-Latn-ME"/>
        </w:rPr>
        <w:t xml:space="preserve">) </w:t>
      </w:r>
      <w:r w:rsidRPr="002C4444">
        <w:t>pranja</w:t>
      </w:r>
      <w:r w:rsidRPr="002C4444">
        <w:rPr>
          <w:lang w:val="sr-Latn-ME"/>
        </w:rPr>
        <w:t xml:space="preserve"> </w:t>
      </w:r>
      <w:r w:rsidRPr="002C4444">
        <w:t>novca</w:t>
      </w:r>
      <w:r w:rsidRPr="002C4444">
        <w:rPr>
          <w:lang w:val="sr-Latn-ME"/>
        </w:rPr>
        <w:t xml:space="preserve">; </w:t>
      </w:r>
      <w:r w:rsidRPr="002C4444">
        <w:t>j</w:t>
      </w:r>
      <w:r w:rsidRPr="002C4444">
        <w:rPr>
          <w:lang w:val="sr-Latn-ME"/>
        </w:rPr>
        <w:t xml:space="preserve">) </w:t>
      </w:r>
      <w:r w:rsidRPr="002C4444">
        <w:t>trgovine</w:t>
      </w:r>
      <w:r w:rsidRPr="002C4444">
        <w:rPr>
          <w:lang w:val="sr-Latn-ME"/>
        </w:rPr>
        <w:t xml:space="preserve"> </w:t>
      </w:r>
      <w:r w:rsidRPr="002C4444">
        <w:t>ljudima</w:t>
      </w:r>
      <w:r w:rsidRPr="002C4444">
        <w:rPr>
          <w:lang w:val="sr-Latn-ME"/>
        </w:rPr>
        <w:t xml:space="preserve">; </w:t>
      </w:r>
      <w:r w:rsidRPr="002C4444">
        <w:t>k</w:t>
      </w:r>
      <w:r w:rsidRPr="002C4444">
        <w:rPr>
          <w:lang w:val="sr-Latn-ME"/>
        </w:rPr>
        <w:t xml:space="preserve">) </w:t>
      </w:r>
      <w:r w:rsidRPr="002C4444">
        <w:t>trgovine</w:t>
      </w:r>
      <w:r w:rsidRPr="002C4444">
        <w:rPr>
          <w:lang w:val="sr-Latn-ME"/>
        </w:rPr>
        <w:t xml:space="preserve"> </w:t>
      </w:r>
      <w:r w:rsidRPr="002C4444">
        <w:t>maloljetnim</w:t>
      </w:r>
      <w:r w:rsidRPr="002C4444">
        <w:rPr>
          <w:lang w:val="sr-Latn-ME"/>
        </w:rPr>
        <w:t xml:space="preserve"> </w:t>
      </w:r>
      <w:r w:rsidRPr="002C4444">
        <w:t>licima</w:t>
      </w:r>
      <w:r w:rsidRPr="002C4444">
        <w:rPr>
          <w:lang w:val="sr-Latn-ME"/>
        </w:rPr>
        <w:t xml:space="preserve"> </w:t>
      </w:r>
      <w:r w:rsidRPr="002C4444">
        <w:t>radi</w:t>
      </w:r>
      <w:r w:rsidRPr="002C4444">
        <w:rPr>
          <w:lang w:val="sr-Latn-ME"/>
        </w:rPr>
        <w:t xml:space="preserve"> </w:t>
      </w:r>
      <w:r w:rsidRPr="002C4444">
        <w:t>usvojenja</w:t>
      </w:r>
      <w:r w:rsidRPr="002C4444">
        <w:rPr>
          <w:lang w:val="sr-Latn-ME"/>
        </w:rPr>
        <w:t xml:space="preserve">; </w:t>
      </w:r>
      <w:r w:rsidRPr="002C4444">
        <w:t>l</w:t>
      </w:r>
      <w:r w:rsidRPr="002C4444">
        <w:rPr>
          <w:lang w:val="sr-Latn-ME"/>
        </w:rPr>
        <w:t xml:space="preserve">) </w:t>
      </w:r>
      <w:r w:rsidRPr="002C4444">
        <w:t>zasnivanja</w:t>
      </w:r>
      <w:r w:rsidRPr="002C4444">
        <w:rPr>
          <w:lang w:val="sr-Latn-ME"/>
        </w:rPr>
        <w:t xml:space="preserve"> </w:t>
      </w:r>
      <w:r w:rsidRPr="002C4444">
        <w:t>ropskog</w:t>
      </w:r>
      <w:r w:rsidRPr="002C4444">
        <w:rPr>
          <w:lang w:val="sr-Latn-ME"/>
        </w:rPr>
        <w:t xml:space="preserve"> </w:t>
      </w:r>
      <w:r w:rsidRPr="002C4444">
        <w:t>odnosa</w:t>
      </w:r>
      <w:r w:rsidRPr="002C4444">
        <w:rPr>
          <w:lang w:val="sr-Latn-ME"/>
        </w:rPr>
        <w:t xml:space="preserve"> </w:t>
      </w:r>
      <w:r w:rsidRPr="002C4444">
        <w:t>i</w:t>
      </w:r>
      <w:r w:rsidRPr="002C4444">
        <w:rPr>
          <w:lang w:val="sr-Latn-ME"/>
        </w:rPr>
        <w:t xml:space="preserve"> </w:t>
      </w:r>
      <w:r w:rsidRPr="002C4444">
        <w:t>prevoza</w:t>
      </w:r>
      <w:r w:rsidRPr="002C4444">
        <w:rPr>
          <w:lang w:val="sr-Latn-ME"/>
        </w:rPr>
        <w:t xml:space="preserve"> </w:t>
      </w:r>
      <w:r w:rsidRPr="002C4444">
        <w:t>lica</w:t>
      </w:r>
      <w:r w:rsidRPr="002C4444">
        <w:rPr>
          <w:lang w:val="sr-Latn-ME"/>
        </w:rPr>
        <w:t xml:space="preserve"> </w:t>
      </w:r>
      <w:r w:rsidRPr="002C4444">
        <w:t>u</w:t>
      </w:r>
      <w:r w:rsidRPr="002C4444">
        <w:rPr>
          <w:lang w:val="sr-Latn-ME"/>
        </w:rPr>
        <w:t xml:space="preserve"> </w:t>
      </w:r>
      <w:r w:rsidRPr="002C4444">
        <w:t>ropskom</w:t>
      </w:r>
      <w:r w:rsidRPr="002C4444">
        <w:rPr>
          <w:lang w:val="sr-Latn-ME"/>
        </w:rPr>
        <w:t xml:space="preserve"> </w:t>
      </w:r>
      <w:r w:rsidRPr="002C4444">
        <w:t>odnosu</w:t>
      </w:r>
      <w:r w:rsidRPr="002C4444">
        <w:rPr>
          <w:lang w:val="sr-Latn-ME"/>
        </w:rPr>
        <w:t xml:space="preserve"> š</w:t>
      </w:r>
      <w:r w:rsidRPr="002C4444">
        <w:t>to</w:t>
      </w:r>
      <w:r w:rsidRPr="002C4444">
        <w:rPr>
          <w:lang w:val="sr-Latn-ME"/>
        </w:rPr>
        <w:t xml:space="preserve"> </w:t>
      </w:r>
      <w:r w:rsidRPr="002C4444">
        <w:t>se</w:t>
      </w:r>
      <w:r w:rsidRPr="002C4444">
        <w:rPr>
          <w:lang w:val="sr-Latn-ME"/>
        </w:rPr>
        <w:t xml:space="preserve"> </w:t>
      </w:r>
      <w:r w:rsidRPr="002C4444">
        <w:t>dokazuje</w:t>
      </w:r>
      <w:r w:rsidRPr="002C4444">
        <w:rPr>
          <w:lang w:val="sr-Latn-ME"/>
        </w:rPr>
        <w:t xml:space="preserve"> </w:t>
      </w:r>
      <w:r w:rsidRPr="002C4444">
        <w:t>na</w:t>
      </w:r>
      <w:r w:rsidRPr="002C4444">
        <w:rPr>
          <w:lang w:val="sr-Latn-ME"/>
        </w:rPr>
        <w:t xml:space="preserve"> </w:t>
      </w:r>
      <w:r w:rsidRPr="002C4444">
        <w:t>osnovu</w:t>
      </w:r>
      <w:r w:rsidRPr="002C4444">
        <w:rPr>
          <w:lang w:val="sr-Latn-ME"/>
        </w:rPr>
        <w:t xml:space="preserve"> </w:t>
      </w:r>
      <w:r w:rsidRPr="002C4444">
        <w:t>uvjerenja</w:t>
      </w:r>
      <w:r w:rsidRPr="002C4444">
        <w:rPr>
          <w:lang w:val="sr-Latn-ME"/>
        </w:rPr>
        <w:t xml:space="preserve"> </w:t>
      </w:r>
      <w:r w:rsidRPr="002C4444">
        <w:t>ili</w:t>
      </w:r>
      <w:r w:rsidRPr="002C4444">
        <w:rPr>
          <w:lang w:val="sr-Latn-ME"/>
        </w:rPr>
        <w:t xml:space="preserve"> </w:t>
      </w:r>
      <w:r w:rsidRPr="002C4444">
        <w:t>potvrde</w:t>
      </w:r>
      <w:r w:rsidRPr="002C4444">
        <w:rPr>
          <w:lang w:val="sr-Latn-ME"/>
        </w:rPr>
        <w:t xml:space="preserve"> </w:t>
      </w:r>
      <w:r w:rsidRPr="002C4444">
        <w:t>nadle</w:t>
      </w:r>
      <w:r w:rsidRPr="002C4444">
        <w:rPr>
          <w:lang w:val="sr-Latn-ME"/>
        </w:rPr>
        <w:t>ž</w:t>
      </w:r>
      <w:r w:rsidRPr="002C4444">
        <w:t>nog</w:t>
      </w:r>
      <w:r w:rsidRPr="002C4444">
        <w:rPr>
          <w:lang w:val="sr-Latn-ME"/>
        </w:rPr>
        <w:t xml:space="preserve"> </w:t>
      </w:r>
      <w:r w:rsidRPr="002C4444">
        <w:t>organa</w:t>
      </w:r>
      <w:r w:rsidRPr="002C4444">
        <w:rPr>
          <w:lang w:val="sr-Latn-ME"/>
        </w:rPr>
        <w:t xml:space="preserve"> </w:t>
      </w:r>
      <w:r w:rsidRPr="002C4444">
        <w:t>izdatog</w:t>
      </w:r>
      <w:r w:rsidRPr="002C4444">
        <w:rPr>
          <w:lang w:val="sr-Latn-ME"/>
        </w:rPr>
        <w:t xml:space="preserve"> </w:t>
      </w:r>
      <w:r w:rsidRPr="002C4444">
        <w:t>na</w:t>
      </w:r>
      <w:r w:rsidRPr="002C4444">
        <w:rPr>
          <w:lang w:val="sr-Latn-ME"/>
        </w:rPr>
        <w:t xml:space="preserve"> </w:t>
      </w:r>
      <w:r w:rsidRPr="002C4444">
        <w:t>osnovu</w:t>
      </w:r>
      <w:r w:rsidRPr="002C4444">
        <w:rPr>
          <w:lang w:val="sr-Latn-ME"/>
        </w:rPr>
        <w:t xml:space="preserve"> </w:t>
      </w:r>
      <w:r w:rsidRPr="002C4444">
        <w:t>kaznene</w:t>
      </w:r>
      <w:r w:rsidRPr="002C4444">
        <w:rPr>
          <w:lang w:val="sr-Latn-ME"/>
        </w:rPr>
        <w:t xml:space="preserve"> </w:t>
      </w:r>
      <w:r w:rsidRPr="002C4444">
        <w:t>evidencije</w:t>
      </w:r>
      <w:r w:rsidRPr="002C4444">
        <w:rPr>
          <w:lang w:val="sr-Latn-ME"/>
        </w:rPr>
        <w:t xml:space="preserve">, </w:t>
      </w:r>
      <w:r w:rsidRPr="002C4444">
        <w:t>u</w:t>
      </w:r>
      <w:r w:rsidRPr="002C4444">
        <w:rPr>
          <w:lang w:val="sr-Latn-ME"/>
        </w:rPr>
        <w:t xml:space="preserve"> </w:t>
      </w:r>
      <w:r w:rsidRPr="002C4444">
        <w:t>skladu</w:t>
      </w:r>
      <w:r w:rsidRPr="002C4444">
        <w:rPr>
          <w:lang w:val="sr-Latn-ME"/>
        </w:rPr>
        <w:t xml:space="preserve"> </w:t>
      </w:r>
      <w:r w:rsidRPr="002C4444">
        <w:t>sa</w:t>
      </w:r>
      <w:r w:rsidRPr="002C4444">
        <w:rPr>
          <w:lang w:val="sr-Latn-ME"/>
        </w:rPr>
        <w:t xml:space="preserve"> </w:t>
      </w:r>
      <w:r w:rsidRPr="002C4444">
        <w:t>propisima</w:t>
      </w:r>
      <w:r w:rsidRPr="002C4444">
        <w:rPr>
          <w:lang w:val="sr-Latn-ME"/>
        </w:rPr>
        <w:t xml:space="preserve"> </w:t>
      </w:r>
      <w:r w:rsidRPr="002C4444">
        <w:t>dr</w:t>
      </w:r>
      <w:r w:rsidRPr="002C4444">
        <w:rPr>
          <w:lang w:val="sr-Latn-ME"/>
        </w:rPr>
        <w:t>ž</w:t>
      </w:r>
      <w:r w:rsidRPr="002C4444">
        <w:t>ave</w:t>
      </w:r>
      <w:r w:rsidRPr="002C4444">
        <w:rPr>
          <w:lang w:val="sr-Latn-ME"/>
        </w:rPr>
        <w:t xml:space="preserve"> </w:t>
      </w:r>
      <w:r w:rsidRPr="002C4444">
        <w:t>u</w:t>
      </w:r>
      <w:r w:rsidRPr="002C4444">
        <w:rPr>
          <w:lang w:val="sr-Latn-ME"/>
        </w:rPr>
        <w:t xml:space="preserve"> </w:t>
      </w:r>
      <w:r w:rsidRPr="002C4444">
        <w:t>kojoj</w:t>
      </w:r>
      <w:r w:rsidRPr="002C4444">
        <w:rPr>
          <w:lang w:val="sr-Latn-ME"/>
        </w:rPr>
        <w:t xml:space="preserve"> </w:t>
      </w:r>
      <w:r w:rsidRPr="002C4444">
        <w:t>privredni</w:t>
      </w:r>
      <w:r w:rsidRPr="002C4444">
        <w:rPr>
          <w:lang w:val="sr-Latn-ME"/>
        </w:rPr>
        <w:t xml:space="preserve"> </w:t>
      </w:r>
      <w:r w:rsidRPr="002C4444">
        <w:t>subjekat</w:t>
      </w:r>
      <w:r w:rsidRPr="002C4444">
        <w:rPr>
          <w:lang w:val="sr-Latn-ME"/>
        </w:rPr>
        <w:t xml:space="preserve"> </w:t>
      </w:r>
      <w:r w:rsidRPr="002C4444">
        <w:t>ima</w:t>
      </w:r>
      <w:r w:rsidRPr="002C4444">
        <w:rPr>
          <w:lang w:val="sr-Latn-ME"/>
        </w:rPr>
        <w:t xml:space="preserve"> </w:t>
      </w:r>
      <w:r w:rsidRPr="002C4444">
        <w:t>sjedi</w:t>
      </w:r>
      <w:r w:rsidRPr="002C4444">
        <w:rPr>
          <w:lang w:val="sr-Latn-ME"/>
        </w:rPr>
        <w:t>š</w:t>
      </w:r>
      <w:r w:rsidRPr="002C4444">
        <w:t>te</w:t>
      </w:r>
      <w:r w:rsidRPr="002C4444">
        <w:rPr>
          <w:lang w:val="sr-Latn-ME"/>
        </w:rPr>
        <w:t xml:space="preserve">, </w:t>
      </w:r>
      <w:r w:rsidRPr="002C4444">
        <w:t>odnosno</w:t>
      </w:r>
      <w:r w:rsidRPr="002C4444">
        <w:rPr>
          <w:lang w:val="sr-Latn-ME"/>
        </w:rPr>
        <w:t xml:space="preserve"> </w:t>
      </w:r>
      <w:r w:rsidRPr="002C4444">
        <w:t>u</w:t>
      </w:r>
      <w:r w:rsidRPr="002C4444">
        <w:rPr>
          <w:lang w:val="sr-Latn-ME"/>
        </w:rPr>
        <w:t xml:space="preserve"> </w:t>
      </w:r>
      <w:r w:rsidRPr="002C4444">
        <w:t>kojoj</w:t>
      </w:r>
      <w:r w:rsidRPr="002C4444">
        <w:rPr>
          <w:lang w:val="sr-Latn-ME"/>
        </w:rPr>
        <w:t xml:space="preserve"> </w:t>
      </w:r>
      <w:r w:rsidRPr="002C4444">
        <w:t>ovla</w:t>
      </w:r>
      <w:r w:rsidRPr="002C4444">
        <w:rPr>
          <w:lang w:val="sr-Latn-ME"/>
        </w:rPr>
        <w:t>šć</w:t>
      </w:r>
      <w:r w:rsidRPr="002C4444">
        <w:t>eno</w:t>
      </w:r>
      <w:r w:rsidRPr="002C4444">
        <w:rPr>
          <w:lang w:val="sr-Latn-ME"/>
        </w:rPr>
        <w:t xml:space="preserve"> </w:t>
      </w:r>
      <w:r w:rsidRPr="002C4444">
        <w:t>lice</w:t>
      </w:r>
      <w:r w:rsidRPr="002C4444">
        <w:rPr>
          <w:lang w:val="sr-Latn-ME"/>
        </w:rPr>
        <w:t xml:space="preserve"> </w:t>
      </w:r>
      <w:r w:rsidRPr="002C4444">
        <w:t>tog</w:t>
      </w:r>
      <w:r w:rsidRPr="002C4444">
        <w:rPr>
          <w:lang w:val="sr-Latn-ME"/>
        </w:rPr>
        <w:t xml:space="preserve"> </w:t>
      </w:r>
      <w:r w:rsidRPr="002C4444">
        <w:t>privrednog</w:t>
      </w:r>
      <w:r w:rsidRPr="002C4444">
        <w:rPr>
          <w:lang w:val="sr-Latn-ME"/>
        </w:rPr>
        <w:t xml:space="preserve"> </w:t>
      </w:r>
      <w:r w:rsidRPr="002C4444">
        <w:t>subjekta</w:t>
      </w:r>
      <w:r w:rsidRPr="002C4444">
        <w:rPr>
          <w:lang w:val="sr-Latn-ME"/>
        </w:rPr>
        <w:t xml:space="preserve"> </w:t>
      </w:r>
      <w:r w:rsidRPr="002C4444">
        <w:t>ima</w:t>
      </w:r>
      <w:r w:rsidRPr="002C4444">
        <w:rPr>
          <w:lang w:val="sr-Latn-ME"/>
        </w:rPr>
        <w:t xml:space="preserve"> </w:t>
      </w:r>
      <w:r w:rsidRPr="002C4444">
        <w:t>prebivali</w:t>
      </w:r>
      <w:r w:rsidRPr="002C4444">
        <w:rPr>
          <w:lang w:val="sr-Latn-ME"/>
        </w:rPr>
        <w:t>š</w:t>
      </w:r>
      <w:r w:rsidRPr="002C4444">
        <w:t>te</w:t>
      </w:r>
    </w:p>
    <w:p w:rsidR="00377090" w:rsidRPr="002C4444" w:rsidRDefault="00377090" w:rsidP="00377090">
      <w:pPr>
        <w:jc w:val="both"/>
        <w:rPr>
          <w:lang w:val="sr-Latn-ME"/>
        </w:rPr>
      </w:pPr>
    </w:p>
    <w:p w:rsidR="00377090" w:rsidRPr="002C4444" w:rsidRDefault="00377090" w:rsidP="00377090">
      <w:pPr>
        <w:jc w:val="both"/>
        <w:rPr>
          <w:rFonts w:eastAsia="PMingLiU"/>
          <w:lang w:val="sr-Latn-ME"/>
        </w:rPr>
      </w:pPr>
    </w:p>
    <w:p w:rsidR="00377090" w:rsidRPr="002C4444" w:rsidRDefault="00377090" w:rsidP="009D5681">
      <w:pPr>
        <w:pStyle w:val="ListParagraph"/>
        <w:numPr>
          <w:ilvl w:val="0"/>
          <w:numId w:val="10"/>
        </w:numPr>
        <w:jc w:val="both"/>
        <w:rPr>
          <w:rFonts w:eastAsia="PMingLiU"/>
          <w:lang w:val="sr-Latn-ME"/>
        </w:rPr>
      </w:pPr>
      <w:r w:rsidRPr="002C4444">
        <w:t>U</w:t>
      </w:r>
      <w:r w:rsidRPr="002C4444">
        <w:rPr>
          <w:lang w:val="sr-Latn-ME"/>
        </w:rPr>
        <w:t xml:space="preserve"> </w:t>
      </w:r>
      <w:r w:rsidRPr="002C4444">
        <w:t>postupku</w:t>
      </w:r>
      <w:r w:rsidRPr="002C4444">
        <w:rPr>
          <w:lang w:val="sr-Latn-ME"/>
        </w:rPr>
        <w:t xml:space="preserve"> </w:t>
      </w:r>
      <w:r w:rsidRPr="002C4444">
        <w:t>javne</w:t>
      </w:r>
      <w:r w:rsidRPr="002C4444">
        <w:rPr>
          <w:lang w:val="sr-Latn-ME"/>
        </w:rPr>
        <w:t xml:space="preserve"> </w:t>
      </w:r>
      <w:r w:rsidRPr="002C4444">
        <w:t>nabavke</w:t>
      </w:r>
      <w:r w:rsidRPr="002C4444">
        <w:rPr>
          <w:lang w:val="sr-Latn-ME"/>
        </w:rPr>
        <w:t xml:space="preserve"> </w:t>
      </w:r>
      <w:r w:rsidRPr="002C4444">
        <w:t>mo</w:t>
      </w:r>
      <w:r w:rsidRPr="002C4444">
        <w:rPr>
          <w:lang w:val="sr-Latn-ME"/>
        </w:rPr>
        <w:t>ž</w:t>
      </w:r>
      <w:r w:rsidRPr="002C4444">
        <w:t>e</w:t>
      </w:r>
      <w:r w:rsidRPr="002C4444">
        <w:rPr>
          <w:lang w:val="sr-Latn-ME"/>
        </w:rPr>
        <w:t xml:space="preserve"> </w:t>
      </w:r>
      <w:r w:rsidRPr="002C4444">
        <w:t>da</w:t>
      </w:r>
      <w:r w:rsidRPr="002C4444">
        <w:rPr>
          <w:lang w:val="sr-Latn-ME"/>
        </w:rPr>
        <w:t xml:space="preserve"> </w:t>
      </w:r>
      <w:r w:rsidRPr="002C4444">
        <w:t>u</w:t>
      </w:r>
      <w:r w:rsidRPr="002C4444">
        <w:rPr>
          <w:lang w:val="sr-Latn-ME"/>
        </w:rPr>
        <w:t>č</w:t>
      </w:r>
      <w:r w:rsidRPr="002C4444">
        <w:t>estvuje</w:t>
      </w:r>
      <w:r w:rsidRPr="002C4444">
        <w:rPr>
          <w:lang w:val="sr-Latn-ME"/>
        </w:rPr>
        <w:t xml:space="preserve"> </w:t>
      </w:r>
      <w:r w:rsidRPr="002C4444">
        <w:t>samo</w:t>
      </w:r>
      <w:r w:rsidRPr="002C4444">
        <w:rPr>
          <w:lang w:val="sr-Latn-ME"/>
        </w:rPr>
        <w:t xml:space="preserve"> </w:t>
      </w:r>
      <w:r w:rsidRPr="002C4444">
        <w:t>privredni</w:t>
      </w:r>
      <w:r w:rsidRPr="002C4444">
        <w:rPr>
          <w:lang w:val="sr-Latn-ME"/>
        </w:rPr>
        <w:t xml:space="preserve"> </w:t>
      </w:r>
      <w:r w:rsidRPr="002C4444">
        <w:t>subjekat</w:t>
      </w:r>
      <w:r w:rsidRPr="002C4444">
        <w:rPr>
          <w:lang w:val="sr-Latn-ME"/>
        </w:rPr>
        <w:t xml:space="preserve"> </w:t>
      </w:r>
      <w:r w:rsidRPr="002C4444">
        <w:t>koji</w:t>
      </w:r>
      <w:r w:rsidRPr="002C4444">
        <w:rPr>
          <w:lang w:val="sr-Latn-ME"/>
        </w:rPr>
        <w:t xml:space="preserve"> </w:t>
      </w:r>
      <w:r w:rsidRPr="002C4444">
        <w:t>je</w:t>
      </w:r>
      <w:r w:rsidRPr="002C4444">
        <w:rPr>
          <w:lang w:val="sr-Latn-ME"/>
        </w:rPr>
        <w:t xml:space="preserve"> </w:t>
      </w:r>
      <w:r w:rsidRPr="002C4444">
        <w:t>izmirio</w:t>
      </w:r>
      <w:r w:rsidRPr="002C4444">
        <w:rPr>
          <w:lang w:val="sr-Latn-ME"/>
        </w:rPr>
        <w:t xml:space="preserve"> </w:t>
      </w:r>
      <w:r w:rsidRPr="002C4444">
        <w:t>sve</w:t>
      </w:r>
      <w:r w:rsidRPr="002C4444">
        <w:rPr>
          <w:lang w:val="sr-Latn-ME"/>
        </w:rPr>
        <w:t xml:space="preserve"> </w:t>
      </w:r>
      <w:r w:rsidRPr="002C4444">
        <w:t>dospjele</w:t>
      </w:r>
      <w:r w:rsidRPr="002C4444">
        <w:rPr>
          <w:lang w:val="sr-Latn-ME"/>
        </w:rPr>
        <w:t xml:space="preserve"> </w:t>
      </w:r>
      <w:r w:rsidRPr="002C4444">
        <w:t>obaveze</w:t>
      </w:r>
      <w:r w:rsidRPr="002C4444">
        <w:rPr>
          <w:lang w:val="sr-Latn-ME"/>
        </w:rPr>
        <w:t xml:space="preserve"> </w:t>
      </w:r>
      <w:r w:rsidRPr="002C4444">
        <w:t>po</w:t>
      </w:r>
      <w:r w:rsidRPr="002C4444">
        <w:rPr>
          <w:lang w:val="sr-Latn-ME"/>
        </w:rPr>
        <w:t xml:space="preserve"> </w:t>
      </w:r>
      <w:r w:rsidRPr="002C4444">
        <w:t>osnovu</w:t>
      </w:r>
      <w:r w:rsidRPr="002C4444">
        <w:rPr>
          <w:lang w:val="sr-Latn-ME"/>
        </w:rPr>
        <w:t xml:space="preserve"> </w:t>
      </w:r>
      <w:r w:rsidRPr="002C4444">
        <w:t>poreza</w:t>
      </w:r>
      <w:r w:rsidRPr="002C4444">
        <w:rPr>
          <w:lang w:val="sr-Latn-ME"/>
        </w:rPr>
        <w:t xml:space="preserve"> </w:t>
      </w:r>
      <w:r w:rsidRPr="002C4444">
        <w:t>i</w:t>
      </w:r>
      <w:r w:rsidRPr="002C4444">
        <w:rPr>
          <w:lang w:val="sr-Latn-ME"/>
        </w:rPr>
        <w:t xml:space="preserve"> </w:t>
      </w:r>
      <w:r w:rsidRPr="002C4444">
        <w:t>doprinosa</w:t>
      </w:r>
      <w:r w:rsidRPr="002C4444">
        <w:rPr>
          <w:lang w:val="sr-Latn-ME"/>
        </w:rPr>
        <w:t xml:space="preserve"> </w:t>
      </w:r>
      <w:r w:rsidRPr="002C4444">
        <w:t>za</w:t>
      </w:r>
      <w:r w:rsidRPr="002C4444">
        <w:rPr>
          <w:lang w:val="sr-Latn-ME"/>
        </w:rPr>
        <w:t xml:space="preserve"> </w:t>
      </w:r>
      <w:r w:rsidRPr="002C4444">
        <w:t>penzijsko</w:t>
      </w:r>
      <w:r w:rsidRPr="002C4444">
        <w:rPr>
          <w:lang w:val="sr-Latn-ME"/>
        </w:rPr>
        <w:t xml:space="preserve"> </w:t>
      </w:r>
      <w:r w:rsidRPr="002C4444">
        <w:t>i</w:t>
      </w:r>
      <w:r w:rsidRPr="002C4444">
        <w:rPr>
          <w:lang w:val="sr-Latn-ME"/>
        </w:rPr>
        <w:t xml:space="preserve"> </w:t>
      </w:r>
      <w:r w:rsidRPr="002C4444">
        <w:t>zdravstveno</w:t>
      </w:r>
      <w:r w:rsidRPr="002C4444">
        <w:rPr>
          <w:lang w:val="sr-Latn-ME"/>
        </w:rPr>
        <w:t xml:space="preserve"> </w:t>
      </w:r>
      <w:r w:rsidRPr="002C4444">
        <w:t>osiguranje</w:t>
      </w:r>
      <w:r w:rsidRPr="002C4444">
        <w:rPr>
          <w:lang w:val="sr-Latn-ME"/>
        </w:rPr>
        <w:t xml:space="preserve"> š</w:t>
      </w:r>
      <w:r w:rsidRPr="002C4444">
        <w:t>to</w:t>
      </w:r>
      <w:r w:rsidRPr="002C4444">
        <w:rPr>
          <w:lang w:val="sr-Latn-ME"/>
        </w:rPr>
        <w:t xml:space="preserve"> </w:t>
      </w:r>
      <w:r w:rsidRPr="002C4444">
        <w:t>se</w:t>
      </w:r>
      <w:r w:rsidRPr="002C4444">
        <w:rPr>
          <w:lang w:val="sr-Latn-ME"/>
        </w:rPr>
        <w:t xml:space="preserve"> </w:t>
      </w:r>
      <w:r w:rsidRPr="002C4444">
        <w:t>dokazuje</w:t>
      </w:r>
      <w:r w:rsidRPr="002C4444">
        <w:rPr>
          <w:lang w:val="sr-Latn-ME"/>
        </w:rPr>
        <w:t xml:space="preserve"> </w:t>
      </w:r>
      <w:proofErr w:type="gramStart"/>
      <w:r w:rsidRPr="002C4444">
        <w:t>na</w:t>
      </w:r>
      <w:proofErr w:type="gramEnd"/>
      <w:r w:rsidRPr="002C4444">
        <w:rPr>
          <w:lang w:val="sr-Latn-ME"/>
        </w:rPr>
        <w:t xml:space="preserve"> </w:t>
      </w:r>
      <w:r w:rsidRPr="002C4444">
        <w:t>osnovu</w:t>
      </w:r>
      <w:r w:rsidRPr="002C4444">
        <w:rPr>
          <w:lang w:val="sr-Latn-ME"/>
        </w:rPr>
        <w:t xml:space="preserve"> </w:t>
      </w:r>
      <w:r w:rsidRPr="002C4444">
        <w:t>uvjerenja</w:t>
      </w:r>
      <w:r w:rsidRPr="002C4444">
        <w:rPr>
          <w:lang w:val="sr-Latn-ME"/>
        </w:rPr>
        <w:t xml:space="preserve"> </w:t>
      </w:r>
      <w:r w:rsidRPr="002C4444">
        <w:t>ili</w:t>
      </w:r>
      <w:r w:rsidRPr="002C4444">
        <w:rPr>
          <w:lang w:val="sr-Latn-ME"/>
        </w:rPr>
        <w:t xml:space="preserve"> </w:t>
      </w:r>
      <w:r w:rsidRPr="002C4444">
        <w:t>potvrde</w:t>
      </w:r>
      <w:r w:rsidRPr="002C4444">
        <w:rPr>
          <w:lang w:val="sr-Latn-ME"/>
        </w:rPr>
        <w:t xml:space="preserve"> </w:t>
      </w:r>
      <w:r w:rsidRPr="002C4444">
        <w:t>organa</w:t>
      </w:r>
      <w:r w:rsidRPr="002C4444">
        <w:rPr>
          <w:lang w:val="sr-Latn-ME"/>
        </w:rPr>
        <w:t xml:space="preserve"> </w:t>
      </w:r>
      <w:r w:rsidRPr="002C4444">
        <w:t>uprave</w:t>
      </w:r>
      <w:r w:rsidRPr="002C4444">
        <w:rPr>
          <w:lang w:val="sr-Latn-ME"/>
        </w:rPr>
        <w:t xml:space="preserve"> </w:t>
      </w:r>
      <w:r w:rsidRPr="002C4444">
        <w:t>nadle</w:t>
      </w:r>
      <w:r w:rsidRPr="002C4444">
        <w:rPr>
          <w:lang w:val="sr-Latn-ME"/>
        </w:rPr>
        <w:t>ž</w:t>
      </w:r>
      <w:r w:rsidRPr="002C4444">
        <w:t>nog</w:t>
      </w:r>
      <w:r w:rsidRPr="002C4444">
        <w:rPr>
          <w:lang w:val="sr-Latn-ME"/>
        </w:rPr>
        <w:t xml:space="preserve"> </w:t>
      </w:r>
      <w:r w:rsidRPr="002C4444">
        <w:t>za</w:t>
      </w:r>
      <w:r w:rsidRPr="002C4444">
        <w:rPr>
          <w:lang w:val="sr-Latn-ME"/>
        </w:rPr>
        <w:t xml:space="preserve"> </w:t>
      </w:r>
      <w:r w:rsidRPr="002C4444">
        <w:t>poslove</w:t>
      </w:r>
      <w:r w:rsidRPr="002C4444">
        <w:rPr>
          <w:lang w:val="sr-Latn-ME"/>
        </w:rPr>
        <w:t xml:space="preserve"> </w:t>
      </w:r>
      <w:r w:rsidRPr="002C4444">
        <w:t>naplate</w:t>
      </w:r>
      <w:r w:rsidRPr="002C4444">
        <w:rPr>
          <w:lang w:val="sr-Latn-ME"/>
        </w:rPr>
        <w:t xml:space="preserve"> </w:t>
      </w:r>
      <w:r w:rsidRPr="002C4444">
        <w:t>poreza</w:t>
      </w:r>
      <w:r w:rsidRPr="002C4444">
        <w:rPr>
          <w:lang w:val="sr-Latn-ME"/>
        </w:rPr>
        <w:t xml:space="preserve">, </w:t>
      </w:r>
      <w:r w:rsidRPr="002C4444">
        <w:t>odnosno</w:t>
      </w:r>
      <w:r w:rsidRPr="002C4444">
        <w:rPr>
          <w:lang w:val="sr-Latn-ME"/>
        </w:rPr>
        <w:t xml:space="preserve"> </w:t>
      </w:r>
      <w:r w:rsidRPr="002C4444">
        <w:t>nadle</w:t>
      </w:r>
      <w:r w:rsidRPr="002C4444">
        <w:rPr>
          <w:lang w:val="sr-Latn-ME"/>
        </w:rPr>
        <w:t>ž</w:t>
      </w:r>
      <w:r w:rsidRPr="002C4444">
        <w:t>nog</w:t>
      </w:r>
      <w:r w:rsidRPr="002C4444">
        <w:rPr>
          <w:lang w:val="sr-Latn-ME"/>
        </w:rPr>
        <w:t xml:space="preserve"> </w:t>
      </w:r>
      <w:r w:rsidRPr="002C4444">
        <w:t>organa</w:t>
      </w:r>
      <w:r w:rsidRPr="002C4444">
        <w:rPr>
          <w:lang w:val="sr-Latn-ME"/>
        </w:rPr>
        <w:t xml:space="preserve"> </w:t>
      </w:r>
      <w:r w:rsidRPr="002C4444">
        <w:t>dr</w:t>
      </w:r>
      <w:r w:rsidRPr="002C4444">
        <w:rPr>
          <w:lang w:val="sr-Latn-ME"/>
        </w:rPr>
        <w:t>ž</w:t>
      </w:r>
      <w:r w:rsidRPr="002C4444">
        <w:t>ave</w:t>
      </w:r>
      <w:r w:rsidRPr="002C4444">
        <w:rPr>
          <w:lang w:val="sr-Latn-ME"/>
        </w:rPr>
        <w:t xml:space="preserve"> </w:t>
      </w:r>
      <w:r w:rsidRPr="002C4444">
        <w:t>u</w:t>
      </w:r>
      <w:r w:rsidRPr="002C4444">
        <w:rPr>
          <w:lang w:val="sr-Latn-ME"/>
        </w:rPr>
        <w:t xml:space="preserve"> </w:t>
      </w:r>
      <w:r w:rsidRPr="002C4444">
        <w:t>kojoj</w:t>
      </w:r>
      <w:r w:rsidRPr="002C4444">
        <w:rPr>
          <w:lang w:val="sr-Latn-ME"/>
        </w:rPr>
        <w:t xml:space="preserve"> </w:t>
      </w:r>
      <w:r w:rsidRPr="002C4444">
        <w:t>privredni</w:t>
      </w:r>
      <w:r w:rsidRPr="002C4444">
        <w:rPr>
          <w:lang w:val="sr-Latn-ME"/>
        </w:rPr>
        <w:t xml:space="preserve"> </w:t>
      </w:r>
      <w:r w:rsidRPr="002C4444">
        <w:t>subjekat</w:t>
      </w:r>
      <w:r w:rsidRPr="002C4444">
        <w:rPr>
          <w:lang w:val="sr-Latn-ME"/>
        </w:rPr>
        <w:t xml:space="preserve"> </w:t>
      </w:r>
      <w:r w:rsidRPr="002C4444">
        <w:t>ima</w:t>
      </w:r>
      <w:r w:rsidRPr="002C4444">
        <w:rPr>
          <w:lang w:val="sr-Latn-ME"/>
        </w:rPr>
        <w:t xml:space="preserve"> </w:t>
      </w:r>
      <w:r w:rsidRPr="002C4444">
        <w:t>sjedi</w:t>
      </w:r>
      <w:r w:rsidRPr="002C4444">
        <w:rPr>
          <w:lang w:val="sr-Latn-ME"/>
        </w:rPr>
        <w:t>š</w:t>
      </w:r>
      <w:r w:rsidRPr="002C4444">
        <w:t>te</w:t>
      </w:r>
      <w:r w:rsidRPr="002C4444">
        <w:rPr>
          <w:lang w:val="sr-Latn-ME"/>
        </w:rPr>
        <w:t>.</w:t>
      </w:r>
    </w:p>
    <w:p w:rsidR="00377090" w:rsidRPr="002C4444" w:rsidRDefault="00377090" w:rsidP="00377090">
      <w:pPr>
        <w:jc w:val="both"/>
        <w:rPr>
          <w:rFonts w:eastAsia="PMingLiU"/>
          <w:lang w:val="sr-Latn-ME"/>
        </w:rPr>
      </w:pPr>
    </w:p>
    <w:p w:rsidR="00377090" w:rsidRPr="00597BAA" w:rsidRDefault="00377090" w:rsidP="00377090">
      <w:pPr>
        <w:pStyle w:val="ListParagraph"/>
        <w:rPr>
          <w:rFonts w:eastAsia="PMingLiU"/>
          <w:lang w:val="sr-Latn-ME"/>
        </w:rPr>
      </w:pPr>
    </w:p>
    <w:p w:rsidR="00377090" w:rsidRDefault="00377090" w:rsidP="00377090">
      <w:pPr>
        <w:jc w:val="both"/>
        <w:rPr>
          <w:rFonts w:eastAsia="PMingLiU"/>
          <w:b/>
          <w:lang w:val="sr-Latn-ME"/>
        </w:rPr>
      </w:pPr>
    </w:p>
    <w:p w:rsidR="00377090" w:rsidRPr="00110238" w:rsidRDefault="00377090" w:rsidP="00377090">
      <w:pPr>
        <w:keepNext/>
        <w:keepLines/>
        <w:spacing w:after="160" w:line="259" w:lineRule="auto"/>
        <w:contextualSpacing/>
        <w:jc w:val="both"/>
        <w:outlineLvl w:val="0"/>
        <w:rPr>
          <w:rFonts w:eastAsia="PMingLiU"/>
          <w:b/>
          <w:lang w:val="sr-Latn-ME"/>
        </w:rPr>
      </w:pPr>
      <w:r w:rsidRPr="00110238">
        <w:rPr>
          <w:rFonts w:eastAsia="Calibri"/>
          <w:b/>
          <w:lang w:val="sr-Latn-ME" w:eastAsia="zh-TW"/>
        </w:rPr>
        <w:t>Za Ponuđača “</w:t>
      </w:r>
      <w:r w:rsidRPr="00110238">
        <w:rPr>
          <w:rFonts w:eastAsia="Calibri"/>
          <w:b/>
          <w:lang w:eastAsia="zh-TW"/>
        </w:rPr>
        <w:t>Novi</w:t>
      </w:r>
      <w:r w:rsidRPr="00110238">
        <w:rPr>
          <w:rFonts w:eastAsia="Calibri"/>
          <w:b/>
          <w:lang w:val="sr-Latn-ME" w:eastAsia="zh-TW"/>
        </w:rPr>
        <w:t xml:space="preserve"> Gas ” </w:t>
      </w:r>
      <w:r w:rsidRPr="00110238">
        <w:rPr>
          <w:rFonts w:eastAsia="Calibri"/>
          <w:b/>
          <w:lang w:eastAsia="zh-TW"/>
        </w:rPr>
        <w:t>doo</w:t>
      </w:r>
      <w:r w:rsidRPr="00110238">
        <w:rPr>
          <w:rFonts w:eastAsia="Calibri"/>
          <w:b/>
          <w:lang w:val="sr-Latn-ME" w:eastAsia="zh-TW"/>
        </w:rPr>
        <w:t xml:space="preserve"> </w:t>
      </w:r>
      <w:r w:rsidRPr="00110238">
        <w:rPr>
          <w:rFonts w:eastAsia="Calibri"/>
          <w:b/>
          <w:lang w:eastAsia="zh-TW"/>
        </w:rPr>
        <w:t>Tuzi</w:t>
      </w:r>
      <w:r w:rsidRPr="00110238">
        <w:rPr>
          <w:rFonts w:eastAsia="Calibri"/>
          <w:b/>
          <w:lang w:val="sr-Latn-ME" w:eastAsia="zh-TW"/>
        </w:rPr>
        <w:t xml:space="preserve"> , </w:t>
      </w:r>
      <w:r w:rsidRPr="00110238">
        <w:rPr>
          <w:rFonts w:eastAsia="Calibri"/>
          <w:b/>
          <w:lang w:eastAsia="zh-TW"/>
        </w:rPr>
        <w:t>koji</w:t>
      </w:r>
      <w:r w:rsidRPr="00110238">
        <w:rPr>
          <w:rFonts w:eastAsia="Calibri"/>
          <w:b/>
          <w:lang w:val="sr-Latn-ME" w:eastAsia="zh-TW"/>
        </w:rPr>
        <w:t xml:space="preserve"> </w:t>
      </w:r>
      <w:r w:rsidRPr="00110238">
        <w:rPr>
          <w:rFonts w:eastAsia="Calibri"/>
          <w:b/>
          <w:lang w:eastAsia="zh-TW"/>
        </w:rPr>
        <w:t>je</w:t>
      </w:r>
      <w:r w:rsidRPr="00110238">
        <w:rPr>
          <w:rFonts w:eastAsia="Calibri"/>
          <w:b/>
          <w:lang w:val="sr-Latn-ME" w:eastAsia="zh-TW"/>
        </w:rPr>
        <w:t xml:space="preserve"> </w:t>
      </w:r>
      <w:r w:rsidRPr="00110238">
        <w:rPr>
          <w:rFonts w:eastAsia="Calibri"/>
          <w:b/>
          <w:lang w:eastAsia="zh-TW"/>
        </w:rPr>
        <w:t>podnio</w:t>
      </w:r>
      <w:r w:rsidRPr="00110238">
        <w:rPr>
          <w:rFonts w:eastAsia="Calibri"/>
          <w:b/>
          <w:lang w:val="sr-Latn-ME" w:eastAsia="zh-TW"/>
        </w:rPr>
        <w:t xml:space="preserve"> </w:t>
      </w:r>
      <w:r w:rsidRPr="00110238">
        <w:rPr>
          <w:rFonts w:eastAsia="Calibri"/>
          <w:b/>
          <w:lang w:eastAsia="zh-TW"/>
        </w:rPr>
        <w:t>ekonomski</w:t>
      </w:r>
      <w:r w:rsidRPr="00110238">
        <w:rPr>
          <w:rFonts w:eastAsia="Calibri"/>
          <w:b/>
          <w:lang w:val="sr-Latn-ME" w:eastAsia="zh-TW"/>
        </w:rPr>
        <w:t xml:space="preserve"> </w:t>
      </w:r>
      <w:r w:rsidRPr="00110238">
        <w:rPr>
          <w:rFonts w:eastAsia="Calibri"/>
          <w:b/>
          <w:lang w:eastAsia="zh-TW"/>
        </w:rPr>
        <w:t>najpovoljniju</w:t>
      </w:r>
      <w:r w:rsidRPr="00110238">
        <w:rPr>
          <w:rFonts w:eastAsia="Calibri"/>
          <w:b/>
          <w:lang w:val="sr-Latn-ME" w:eastAsia="zh-TW"/>
        </w:rPr>
        <w:t xml:space="preserve"> </w:t>
      </w:r>
      <w:r w:rsidRPr="00110238">
        <w:rPr>
          <w:rFonts w:eastAsia="Calibri"/>
          <w:b/>
          <w:lang w:eastAsia="zh-TW"/>
        </w:rPr>
        <w:t>ponudu</w:t>
      </w:r>
      <w:r w:rsidRPr="00027D3E">
        <w:rPr>
          <w:rFonts w:eastAsia="Calibri"/>
          <w:b/>
          <w:lang w:val="sr-Latn-ME" w:eastAsia="zh-TW"/>
        </w:rPr>
        <w:t xml:space="preserve">, </w:t>
      </w:r>
      <w:r>
        <w:rPr>
          <w:rFonts w:eastAsia="Calibri"/>
          <w:b/>
          <w:lang w:eastAsia="zh-TW"/>
        </w:rPr>
        <w:t>predsjednik</w:t>
      </w:r>
      <w:r w:rsidRPr="00027D3E">
        <w:rPr>
          <w:rFonts w:eastAsia="Calibri"/>
          <w:b/>
          <w:lang w:val="sr-Latn-ME" w:eastAsia="zh-TW"/>
        </w:rPr>
        <w:t xml:space="preserve"> </w:t>
      </w:r>
      <w:r>
        <w:rPr>
          <w:rFonts w:eastAsia="Calibri"/>
          <w:b/>
          <w:lang w:eastAsia="zh-TW"/>
        </w:rPr>
        <w:t>komisije</w:t>
      </w:r>
      <w:r w:rsidRPr="00027D3E">
        <w:rPr>
          <w:rFonts w:eastAsia="Calibri"/>
          <w:b/>
          <w:lang w:val="sr-Latn-ME" w:eastAsia="zh-TW"/>
        </w:rPr>
        <w:t xml:space="preserve"> </w:t>
      </w:r>
      <w:r>
        <w:rPr>
          <w:rFonts w:eastAsia="Calibri"/>
          <w:b/>
          <w:lang w:eastAsia="zh-TW"/>
        </w:rPr>
        <w:t>je</w:t>
      </w:r>
      <w:r w:rsidRPr="00027D3E">
        <w:rPr>
          <w:rFonts w:eastAsia="Calibri"/>
          <w:b/>
          <w:lang w:val="sr-Latn-ME" w:eastAsia="zh-TW"/>
        </w:rPr>
        <w:t xml:space="preserve"> </w:t>
      </w:r>
      <w:r w:rsidRPr="00110238">
        <w:rPr>
          <w:rFonts w:eastAsia="Calibri"/>
          <w:b/>
          <w:lang w:val="sr-Latn-ME" w:eastAsia="zh-TW"/>
        </w:rPr>
        <w:t xml:space="preserve"> </w:t>
      </w:r>
      <w:r w:rsidRPr="00110238">
        <w:rPr>
          <w:rFonts w:eastAsia="Calibri"/>
          <w:b/>
          <w:lang w:eastAsia="zh-TW"/>
        </w:rPr>
        <w:t>zahtijevao</w:t>
      </w:r>
      <w:r w:rsidRPr="00110238">
        <w:rPr>
          <w:rFonts w:eastAsia="Calibri"/>
          <w:b/>
          <w:lang w:val="sr-Latn-ME" w:eastAsia="zh-TW"/>
        </w:rPr>
        <w:t xml:space="preserve"> je putem CeJN sistema od Uprave prihoda i carina br</w:t>
      </w:r>
      <w:r>
        <w:rPr>
          <w:rFonts w:eastAsia="Calibri"/>
          <w:b/>
          <w:lang w:val="sr-Latn-ME" w:eastAsia="zh-TW"/>
        </w:rPr>
        <w:t xml:space="preserve">oj </w:t>
      </w:r>
      <w:r w:rsidRPr="00110238">
        <w:rPr>
          <w:rFonts w:eastAsia="Calibri"/>
          <w:b/>
          <w:lang w:val="sr-Latn-ME" w:eastAsia="zh-TW"/>
        </w:rPr>
        <w:t xml:space="preserve"> </w:t>
      </w:r>
      <w:r w:rsidRPr="00110238">
        <w:rPr>
          <w:b/>
          <w:color w:val="000000"/>
          <w:lang w:val="sr-Latn-ME"/>
        </w:rPr>
        <w:t>01-</w:t>
      </w:r>
      <w:r>
        <w:rPr>
          <w:b/>
          <w:color w:val="000000"/>
          <w:lang w:val="sr-Latn-ME"/>
        </w:rPr>
        <w:t>372</w:t>
      </w:r>
      <w:r w:rsidRPr="00110238">
        <w:rPr>
          <w:b/>
          <w:color w:val="000000"/>
          <w:lang w:val="sr-Latn-ME"/>
        </w:rPr>
        <w:t xml:space="preserve"> </w:t>
      </w:r>
      <w:r w:rsidRPr="00110238">
        <w:rPr>
          <w:b/>
          <w:color w:val="000000"/>
        </w:rPr>
        <w:t>od</w:t>
      </w:r>
      <w:r w:rsidRPr="00110238">
        <w:rPr>
          <w:b/>
          <w:color w:val="000000"/>
          <w:lang w:val="sr-Latn-ME"/>
        </w:rPr>
        <w:t xml:space="preserve"> </w:t>
      </w:r>
      <w:r>
        <w:rPr>
          <w:b/>
          <w:color w:val="000000"/>
          <w:lang w:val="sr-Latn-ME"/>
        </w:rPr>
        <w:t>18.02</w:t>
      </w:r>
      <w:r w:rsidRPr="00110238">
        <w:rPr>
          <w:b/>
          <w:color w:val="000000"/>
          <w:lang w:val="sr-Latn-ME"/>
        </w:rPr>
        <w:t>.202</w:t>
      </w:r>
      <w:r>
        <w:rPr>
          <w:b/>
          <w:color w:val="000000"/>
          <w:lang w:val="sr-Latn-ME"/>
        </w:rPr>
        <w:t>6</w:t>
      </w:r>
      <w:r w:rsidRPr="00110238">
        <w:rPr>
          <w:b/>
          <w:color w:val="000000"/>
          <w:lang w:val="sr-Latn-ME"/>
        </w:rPr>
        <w:t xml:space="preserve">. godine, </w:t>
      </w:r>
      <w:r w:rsidRPr="00110238">
        <w:rPr>
          <w:rFonts w:eastAsia="Calibri"/>
          <w:b/>
          <w:lang w:eastAsia="zh-TW"/>
        </w:rPr>
        <w:t>dokaz</w:t>
      </w:r>
      <w:r w:rsidRPr="00110238">
        <w:rPr>
          <w:rFonts w:eastAsia="Calibri"/>
          <w:b/>
          <w:lang w:val="sr-Latn-ME" w:eastAsia="zh-TW"/>
        </w:rPr>
        <w:t xml:space="preserve"> </w:t>
      </w:r>
      <w:r w:rsidRPr="00110238">
        <w:rPr>
          <w:rFonts w:eastAsia="Calibri"/>
          <w:b/>
          <w:lang w:eastAsia="zh-TW"/>
        </w:rPr>
        <w:t>da</w:t>
      </w:r>
      <w:r w:rsidRPr="00110238">
        <w:rPr>
          <w:rFonts w:eastAsia="Calibri"/>
          <w:b/>
          <w:lang w:val="sr-Latn-ME" w:eastAsia="zh-TW"/>
        </w:rPr>
        <w:t xml:space="preserve"> </w:t>
      </w:r>
      <w:r w:rsidRPr="00110238">
        <w:rPr>
          <w:rFonts w:eastAsia="Calibri"/>
          <w:b/>
          <w:lang w:eastAsia="zh-TW"/>
        </w:rPr>
        <w:t>je</w:t>
      </w:r>
      <w:r w:rsidRPr="00110238">
        <w:rPr>
          <w:rFonts w:eastAsia="Calibri"/>
          <w:b/>
          <w:lang w:val="sr-Latn-ME" w:eastAsia="zh-TW"/>
        </w:rPr>
        <w:t xml:space="preserve"> </w:t>
      </w:r>
      <w:r w:rsidRPr="00110238">
        <w:rPr>
          <w:rFonts w:eastAsia="Calibri"/>
          <w:b/>
          <w:lang w:eastAsia="zh-TW"/>
        </w:rPr>
        <w:t>izmirio</w:t>
      </w:r>
      <w:r w:rsidRPr="00110238">
        <w:rPr>
          <w:rFonts w:eastAsia="Calibri"/>
          <w:b/>
          <w:lang w:val="sr-Latn-ME" w:eastAsia="zh-TW"/>
        </w:rPr>
        <w:t xml:space="preserve"> </w:t>
      </w:r>
      <w:r w:rsidRPr="00110238">
        <w:rPr>
          <w:rFonts w:eastAsia="Calibri"/>
          <w:b/>
          <w:lang w:eastAsia="zh-TW"/>
        </w:rPr>
        <w:t>sve</w:t>
      </w:r>
      <w:r w:rsidRPr="00110238">
        <w:rPr>
          <w:rFonts w:eastAsia="Calibri"/>
          <w:b/>
          <w:lang w:val="sr-Latn-ME" w:eastAsia="zh-TW"/>
        </w:rPr>
        <w:t xml:space="preserve"> </w:t>
      </w:r>
      <w:r w:rsidRPr="00110238">
        <w:rPr>
          <w:rFonts w:eastAsia="Calibri"/>
          <w:b/>
          <w:lang w:eastAsia="zh-TW"/>
        </w:rPr>
        <w:t>obaveze</w:t>
      </w:r>
      <w:r w:rsidRPr="00110238">
        <w:rPr>
          <w:rFonts w:eastAsia="Calibri"/>
          <w:b/>
          <w:lang w:val="sr-Latn-ME" w:eastAsia="zh-TW"/>
        </w:rPr>
        <w:t xml:space="preserve"> </w:t>
      </w:r>
      <w:r w:rsidRPr="00110238">
        <w:rPr>
          <w:rFonts w:eastAsia="Calibri"/>
          <w:b/>
          <w:lang w:eastAsia="zh-TW"/>
        </w:rPr>
        <w:t>po</w:t>
      </w:r>
      <w:r w:rsidRPr="00110238">
        <w:rPr>
          <w:rFonts w:eastAsia="Calibri"/>
          <w:b/>
          <w:lang w:val="sr-Latn-ME" w:eastAsia="zh-TW"/>
        </w:rPr>
        <w:t xml:space="preserve"> </w:t>
      </w:r>
      <w:r w:rsidRPr="00110238">
        <w:rPr>
          <w:rFonts w:eastAsia="Calibri"/>
          <w:b/>
          <w:lang w:eastAsia="zh-TW"/>
        </w:rPr>
        <w:t>osnovu</w:t>
      </w:r>
      <w:r w:rsidRPr="00110238">
        <w:rPr>
          <w:rFonts w:eastAsia="Calibri"/>
          <w:b/>
          <w:lang w:val="sr-Latn-ME" w:eastAsia="zh-TW"/>
        </w:rPr>
        <w:t xml:space="preserve"> </w:t>
      </w:r>
      <w:r w:rsidRPr="00110238">
        <w:rPr>
          <w:rFonts w:eastAsia="Calibri"/>
          <w:b/>
          <w:lang w:eastAsia="zh-TW"/>
        </w:rPr>
        <w:t>poreza</w:t>
      </w:r>
      <w:r w:rsidRPr="00110238">
        <w:rPr>
          <w:rFonts w:eastAsia="Calibri"/>
          <w:b/>
          <w:lang w:val="sr-Latn-ME" w:eastAsia="zh-TW"/>
        </w:rPr>
        <w:t xml:space="preserve"> </w:t>
      </w:r>
      <w:r w:rsidRPr="00110238">
        <w:rPr>
          <w:rFonts w:eastAsia="Calibri"/>
          <w:b/>
          <w:lang w:eastAsia="zh-TW"/>
        </w:rPr>
        <w:t>i</w:t>
      </w:r>
      <w:r w:rsidRPr="00110238">
        <w:rPr>
          <w:rFonts w:eastAsia="Calibri"/>
          <w:b/>
          <w:lang w:val="sr-Latn-ME" w:eastAsia="zh-TW"/>
        </w:rPr>
        <w:t xml:space="preserve"> </w:t>
      </w:r>
      <w:r w:rsidRPr="00110238">
        <w:rPr>
          <w:rFonts w:eastAsia="Calibri"/>
          <w:b/>
          <w:lang w:eastAsia="zh-TW"/>
        </w:rPr>
        <w:t>doprinosa</w:t>
      </w:r>
      <w:r w:rsidRPr="00110238">
        <w:rPr>
          <w:rFonts w:eastAsia="Calibri"/>
          <w:b/>
          <w:lang w:val="sr-Latn-ME" w:eastAsia="zh-TW"/>
        </w:rPr>
        <w:t xml:space="preserve"> za penzisko i zdrastveno osiguranje, kao i</w:t>
      </w:r>
      <w:r>
        <w:rPr>
          <w:rFonts w:eastAsia="Calibri"/>
          <w:b/>
          <w:lang w:val="sr-Latn-ME" w:eastAsia="zh-TW"/>
        </w:rPr>
        <w:t xml:space="preserve"> mailom na </w:t>
      </w:r>
      <w:r w:rsidRPr="00027D3E">
        <w:rPr>
          <w:rFonts w:eastAsia="Calibri"/>
          <w:b/>
          <w:lang w:val="sr-Latn-ME" w:eastAsia="zh-TW"/>
        </w:rPr>
        <w:t>rke@</w:t>
      </w:r>
      <w:r w:rsidRPr="00027D3E">
        <w:rPr>
          <w:b/>
        </w:rPr>
        <w:t>mpa</w:t>
      </w:r>
      <w:r w:rsidRPr="00027D3E">
        <w:rPr>
          <w:b/>
          <w:lang w:val="sr-Latn-ME"/>
        </w:rPr>
        <w:t>.</w:t>
      </w:r>
      <w:r w:rsidRPr="00027D3E">
        <w:rPr>
          <w:b/>
        </w:rPr>
        <w:t>gov</w:t>
      </w:r>
      <w:r w:rsidRPr="00027D3E">
        <w:rPr>
          <w:b/>
          <w:lang w:val="sr-Latn-ME"/>
        </w:rPr>
        <w:t>.</w:t>
      </w:r>
      <w:r w:rsidRPr="00027D3E">
        <w:rPr>
          <w:b/>
        </w:rPr>
        <w:t>me</w:t>
      </w:r>
      <w:r w:rsidRPr="00027D3E">
        <w:rPr>
          <w:b/>
          <w:lang w:val="sr-Latn-ME"/>
        </w:rPr>
        <w:t>,</w:t>
      </w:r>
      <w:r w:rsidRPr="00027D3E">
        <w:rPr>
          <w:rFonts w:eastAsia="Calibri"/>
          <w:b/>
          <w:lang w:val="sr-Latn-ME" w:eastAsia="zh-TW"/>
        </w:rPr>
        <w:t xml:space="preserve"> </w:t>
      </w:r>
      <w:r w:rsidRPr="00110238">
        <w:rPr>
          <w:rFonts w:eastAsia="Calibri"/>
          <w:b/>
          <w:lang w:val="sr-Latn-ME" w:eastAsia="zh-TW"/>
        </w:rPr>
        <w:t>od Ministarstva pravde, Odeljenja za kaznenu i prekršajnu evidenciju broj 01-</w:t>
      </w:r>
      <w:r>
        <w:rPr>
          <w:rFonts w:eastAsia="Calibri"/>
          <w:b/>
          <w:lang w:val="sr-Latn-ME" w:eastAsia="zh-TW"/>
        </w:rPr>
        <w:t>368</w:t>
      </w:r>
      <w:r w:rsidRPr="00110238">
        <w:rPr>
          <w:rFonts w:eastAsia="Calibri"/>
          <w:b/>
          <w:lang w:val="sr-Latn-ME" w:eastAsia="zh-TW"/>
        </w:rPr>
        <w:t xml:space="preserve"> od </w:t>
      </w:r>
      <w:r>
        <w:rPr>
          <w:rFonts w:eastAsia="Calibri"/>
          <w:b/>
          <w:lang w:val="sr-Latn-ME" w:eastAsia="zh-TW"/>
        </w:rPr>
        <w:t>17</w:t>
      </w:r>
      <w:r w:rsidRPr="00110238">
        <w:rPr>
          <w:rFonts w:eastAsia="Calibri"/>
          <w:b/>
          <w:lang w:val="sr-Latn-ME" w:eastAsia="zh-TW"/>
        </w:rPr>
        <w:t>.</w:t>
      </w:r>
      <w:r>
        <w:rPr>
          <w:rFonts w:eastAsia="Calibri"/>
          <w:b/>
          <w:lang w:val="sr-Latn-ME" w:eastAsia="zh-TW"/>
        </w:rPr>
        <w:t>02</w:t>
      </w:r>
      <w:r w:rsidRPr="00110238">
        <w:rPr>
          <w:rFonts w:eastAsia="Calibri"/>
          <w:b/>
          <w:lang w:val="sr-Latn-ME" w:eastAsia="zh-TW"/>
        </w:rPr>
        <w:t>.202</w:t>
      </w:r>
      <w:r>
        <w:rPr>
          <w:rFonts w:eastAsia="Calibri"/>
          <w:b/>
          <w:lang w:val="sr-Latn-ME" w:eastAsia="zh-TW"/>
        </w:rPr>
        <w:t>6</w:t>
      </w:r>
      <w:r w:rsidRPr="00110238">
        <w:rPr>
          <w:rFonts w:eastAsia="Calibri"/>
          <w:b/>
          <w:lang w:val="sr-Latn-ME" w:eastAsia="zh-TW"/>
        </w:rPr>
        <w:t xml:space="preserve">. godine, da društvo i Izvršni direktor Društva nijesu </w:t>
      </w:r>
      <w:r w:rsidRPr="00110238">
        <w:rPr>
          <w:b/>
        </w:rPr>
        <w:t>pravosna</w:t>
      </w:r>
      <w:r w:rsidRPr="00110238">
        <w:rPr>
          <w:b/>
          <w:lang w:val="sr-Latn-ME"/>
        </w:rPr>
        <w:t>ž</w:t>
      </w:r>
      <w:r w:rsidRPr="00110238">
        <w:rPr>
          <w:b/>
        </w:rPr>
        <w:t>no</w:t>
      </w:r>
      <w:r w:rsidRPr="00110238">
        <w:rPr>
          <w:b/>
          <w:lang w:val="sr-Latn-ME"/>
        </w:rPr>
        <w:t xml:space="preserve"> </w:t>
      </w:r>
      <w:r w:rsidRPr="00110238">
        <w:rPr>
          <w:b/>
        </w:rPr>
        <w:t>osu</w:t>
      </w:r>
      <w:r w:rsidRPr="00110238">
        <w:rPr>
          <w:b/>
          <w:lang w:val="sr-Latn-ME"/>
        </w:rPr>
        <w:t>đ</w:t>
      </w:r>
      <w:r w:rsidRPr="00110238">
        <w:rPr>
          <w:b/>
        </w:rPr>
        <w:t>ivani</w:t>
      </w:r>
      <w:r w:rsidRPr="00110238">
        <w:rPr>
          <w:b/>
          <w:lang w:val="sr-Latn-ME"/>
        </w:rPr>
        <w:t xml:space="preserve"> </w:t>
      </w:r>
      <w:r w:rsidRPr="00110238">
        <w:rPr>
          <w:b/>
        </w:rPr>
        <w:t>za</w:t>
      </w:r>
      <w:r w:rsidRPr="00110238">
        <w:rPr>
          <w:b/>
          <w:lang w:val="sr-Latn-ME"/>
        </w:rPr>
        <w:t xml:space="preserve"> </w:t>
      </w:r>
      <w:r w:rsidRPr="00110238">
        <w:rPr>
          <w:b/>
        </w:rPr>
        <w:t>neko</w:t>
      </w:r>
      <w:r w:rsidRPr="00110238">
        <w:rPr>
          <w:b/>
          <w:lang w:val="sr-Latn-ME"/>
        </w:rPr>
        <w:t xml:space="preserve"> </w:t>
      </w:r>
      <w:r w:rsidRPr="00110238">
        <w:rPr>
          <w:b/>
        </w:rPr>
        <w:t>od</w:t>
      </w:r>
      <w:r w:rsidRPr="00110238">
        <w:rPr>
          <w:b/>
          <w:lang w:val="sr-Latn-ME"/>
        </w:rPr>
        <w:t xml:space="preserve"> </w:t>
      </w:r>
      <w:r w:rsidRPr="00110238">
        <w:rPr>
          <w:b/>
        </w:rPr>
        <w:t>krivi</w:t>
      </w:r>
      <w:r w:rsidRPr="00110238">
        <w:rPr>
          <w:b/>
          <w:lang w:val="sr-Latn-ME"/>
        </w:rPr>
        <w:t>č</w:t>
      </w:r>
      <w:r w:rsidRPr="00110238">
        <w:rPr>
          <w:b/>
        </w:rPr>
        <w:t>nih</w:t>
      </w:r>
      <w:r w:rsidRPr="00110238">
        <w:rPr>
          <w:b/>
          <w:lang w:val="sr-Latn-ME"/>
        </w:rPr>
        <w:t xml:space="preserve"> </w:t>
      </w:r>
      <w:r w:rsidRPr="00110238">
        <w:rPr>
          <w:b/>
        </w:rPr>
        <w:t>djela</w:t>
      </w:r>
      <w:r w:rsidRPr="00110238">
        <w:rPr>
          <w:b/>
          <w:lang w:val="sr-Latn-ME"/>
        </w:rPr>
        <w:t xml:space="preserve"> </w:t>
      </w:r>
      <w:r w:rsidRPr="00110238">
        <w:rPr>
          <w:b/>
        </w:rPr>
        <w:t>sa</w:t>
      </w:r>
      <w:r w:rsidRPr="00110238">
        <w:rPr>
          <w:b/>
          <w:lang w:val="sr-Latn-ME"/>
        </w:rPr>
        <w:t xml:space="preserve"> </w:t>
      </w:r>
      <w:r w:rsidRPr="00110238">
        <w:rPr>
          <w:b/>
        </w:rPr>
        <w:t>obilje</w:t>
      </w:r>
      <w:r w:rsidRPr="00110238">
        <w:rPr>
          <w:b/>
          <w:lang w:val="sr-Latn-ME"/>
        </w:rPr>
        <w:t>ž</w:t>
      </w:r>
      <w:r w:rsidRPr="00110238">
        <w:rPr>
          <w:b/>
        </w:rPr>
        <w:t>jima</w:t>
      </w:r>
      <w:r w:rsidRPr="00110238">
        <w:rPr>
          <w:b/>
          <w:lang w:val="sr-Latn-ME"/>
        </w:rPr>
        <w:t xml:space="preserve">: </w:t>
      </w:r>
      <w:r w:rsidRPr="00110238">
        <w:rPr>
          <w:b/>
        </w:rPr>
        <w:t>a</w:t>
      </w:r>
      <w:r w:rsidRPr="00110238">
        <w:rPr>
          <w:b/>
          <w:lang w:val="sr-Latn-ME"/>
        </w:rPr>
        <w:t xml:space="preserve">) </w:t>
      </w:r>
      <w:r w:rsidRPr="00110238">
        <w:rPr>
          <w:b/>
        </w:rPr>
        <w:t>kriminalnog</w:t>
      </w:r>
      <w:r w:rsidRPr="00110238">
        <w:rPr>
          <w:b/>
          <w:lang w:val="sr-Latn-ME"/>
        </w:rPr>
        <w:t xml:space="preserve"> </w:t>
      </w:r>
      <w:r w:rsidRPr="00110238">
        <w:rPr>
          <w:b/>
        </w:rPr>
        <w:t>udru</w:t>
      </w:r>
      <w:r w:rsidRPr="00110238">
        <w:rPr>
          <w:b/>
          <w:lang w:val="sr-Latn-ME"/>
        </w:rPr>
        <w:t>ž</w:t>
      </w:r>
      <w:r w:rsidRPr="00110238">
        <w:rPr>
          <w:b/>
        </w:rPr>
        <w:t>ivanja</w:t>
      </w:r>
      <w:r w:rsidRPr="00110238">
        <w:rPr>
          <w:b/>
          <w:lang w:val="sr-Latn-ME"/>
        </w:rPr>
        <w:t xml:space="preserve">; </w:t>
      </w:r>
      <w:r w:rsidRPr="00110238">
        <w:rPr>
          <w:b/>
        </w:rPr>
        <w:t>b</w:t>
      </w:r>
      <w:r w:rsidRPr="00110238">
        <w:rPr>
          <w:b/>
          <w:lang w:val="sr-Latn-ME"/>
        </w:rPr>
        <w:t xml:space="preserve">) </w:t>
      </w:r>
      <w:r w:rsidRPr="00110238">
        <w:rPr>
          <w:b/>
        </w:rPr>
        <w:t>stvaranja</w:t>
      </w:r>
      <w:r w:rsidRPr="00110238">
        <w:rPr>
          <w:b/>
          <w:lang w:val="sr-Latn-ME"/>
        </w:rPr>
        <w:t xml:space="preserve"> </w:t>
      </w:r>
      <w:r w:rsidRPr="00110238">
        <w:rPr>
          <w:b/>
        </w:rPr>
        <w:t>kriminalne</w:t>
      </w:r>
      <w:r w:rsidRPr="00110238">
        <w:rPr>
          <w:b/>
          <w:lang w:val="sr-Latn-ME"/>
        </w:rPr>
        <w:t xml:space="preserve"> </w:t>
      </w:r>
      <w:r w:rsidRPr="00110238">
        <w:rPr>
          <w:b/>
        </w:rPr>
        <w:t>organizacije</w:t>
      </w:r>
      <w:r w:rsidRPr="00110238">
        <w:rPr>
          <w:b/>
          <w:lang w:val="sr-Latn-ME"/>
        </w:rPr>
        <w:t xml:space="preserve">; </w:t>
      </w:r>
      <w:r w:rsidRPr="00110238">
        <w:rPr>
          <w:b/>
        </w:rPr>
        <w:t>c</w:t>
      </w:r>
      <w:r w:rsidRPr="00110238">
        <w:rPr>
          <w:b/>
          <w:lang w:val="sr-Latn-ME"/>
        </w:rPr>
        <w:t xml:space="preserve">) </w:t>
      </w:r>
      <w:r w:rsidRPr="00110238">
        <w:rPr>
          <w:b/>
        </w:rPr>
        <w:t>davanje</w:t>
      </w:r>
      <w:r w:rsidRPr="00110238">
        <w:rPr>
          <w:b/>
          <w:lang w:val="sr-Latn-ME"/>
        </w:rPr>
        <w:t xml:space="preserve"> </w:t>
      </w:r>
      <w:r w:rsidRPr="00110238">
        <w:rPr>
          <w:b/>
        </w:rPr>
        <w:t>mita</w:t>
      </w:r>
      <w:r w:rsidRPr="00110238">
        <w:rPr>
          <w:b/>
          <w:lang w:val="sr-Latn-ME"/>
        </w:rPr>
        <w:t xml:space="preserve">; č) </w:t>
      </w:r>
      <w:r w:rsidRPr="00110238">
        <w:rPr>
          <w:b/>
        </w:rPr>
        <w:t>primanje</w:t>
      </w:r>
      <w:r w:rsidRPr="00110238">
        <w:rPr>
          <w:b/>
          <w:lang w:val="sr-Latn-ME"/>
        </w:rPr>
        <w:t xml:space="preserve"> </w:t>
      </w:r>
      <w:r w:rsidRPr="00110238">
        <w:rPr>
          <w:b/>
        </w:rPr>
        <w:t>mita</w:t>
      </w:r>
      <w:r w:rsidRPr="00110238">
        <w:rPr>
          <w:b/>
          <w:lang w:val="sr-Latn-ME"/>
        </w:rPr>
        <w:t xml:space="preserve">; ć) </w:t>
      </w:r>
      <w:r w:rsidRPr="00110238">
        <w:rPr>
          <w:b/>
        </w:rPr>
        <w:t>davanje</w:t>
      </w:r>
      <w:r w:rsidRPr="00110238">
        <w:rPr>
          <w:b/>
          <w:lang w:val="sr-Latn-ME"/>
        </w:rPr>
        <w:t xml:space="preserve"> </w:t>
      </w:r>
      <w:r w:rsidRPr="00110238">
        <w:rPr>
          <w:b/>
        </w:rPr>
        <w:t>mita</w:t>
      </w:r>
      <w:r w:rsidRPr="00110238">
        <w:rPr>
          <w:b/>
          <w:lang w:val="sr-Latn-ME"/>
        </w:rPr>
        <w:t xml:space="preserve"> </w:t>
      </w:r>
      <w:r w:rsidRPr="00110238">
        <w:rPr>
          <w:b/>
        </w:rPr>
        <w:t>u</w:t>
      </w:r>
      <w:r w:rsidRPr="00110238">
        <w:rPr>
          <w:b/>
          <w:lang w:val="sr-Latn-ME"/>
        </w:rPr>
        <w:t xml:space="preserve"> </w:t>
      </w:r>
      <w:r w:rsidRPr="00110238">
        <w:rPr>
          <w:b/>
        </w:rPr>
        <w:t>privrednom</w:t>
      </w:r>
      <w:r w:rsidRPr="00110238">
        <w:rPr>
          <w:b/>
          <w:lang w:val="sr-Latn-ME"/>
        </w:rPr>
        <w:t xml:space="preserve"> </w:t>
      </w:r>
      <w:r w:rsidRPr="00110238">
        <w:rPr>
          <w:b/>
        </w:rPr>
        <w:t>poslovanju</w:t>
      </w:r>
      <w:r w:rsidRPr="00110238">
        <w:rPr>
          <w:b/>
          <w:lang w:val="sr-Latn-ME"/>
        </w:rPr>
        <w:t xml:space="preserve">; </w:t>
      </w:r>
      <w:r w:rsidRPr="00110238">
        <w:rPr>
          <w:b/>
        </w:rPr>
        <w:t>d</w:t>
      </w:r>
      <w:r w:rsidRPr="00110238">
        <w:rPr>
          <w:b/>
          <w:lang w:val="sr-Latn-ME"/>
        </w:rPr>
        <w:t xml:space="preserve">) </w:t>
      </w:r>
      <w:r w:rsidRPr="00110238">
        <w:rPr>
          <w:b/>
        </w:rPr>
        <w:t>primanje</w:t>
      </w:r>
      <w:r w:rsidRPr="00110238">
        <w:rPr>
          <w:b/>
          <w:lang w:val="sr-Latn-ME"/>
        </w:rPr>
        <w:t xml:space="preserve"> </w:t>
      </w:r>
      <w:r w:rsidRPr="00110238">
        <w:rPr>
          <w:b/>
        </w:rPr>
        <w:t>mita</w:t>
      </w:r>
      <w:r w:rsidRPr="00110238">
        <w:rPr>
          <w:b/>
          <w:lang w:val="sr-Latn-ME"/>
        </w:rPr>
        <w:t xml:space="preserve"> </w:t>
      </w:r>
      <w:r w:rsidRPr="00110238">
        <w:rPr>
          <w:b/>
        </w:rPr>
        <w:t>u</w:t>
      </w:r>
      <w:r w:rsidRPr="00110238">
        <w:rPr>
          <w:b/>
          <w:lang w:val="sr-Latn-ME"/>
        </w:rPr>
        <w:t xml:space="preserve"> </w:t>
      </w:r>
      <w:r w:rsidRPr="00110238">
        <w:rPr>
          <w:b/>
        </w:rPr>
        <w:t>privrednom</w:t>
      </w:r>
      <w:r w:rsidRPr="00110238">
        <w:rPr>
          <w:b/>
          <w:lang w:val="sr-Latn-ME"/>
        </w:rPr>
        <w:t xml:space="preserve"> </w:t>
      </w:r>
      <w:r w:rsidRPr="00110238">
        <w:rPr>
          <w:b/>
        </w:rPr>
        <w:t>poslovanju</w:t>
      </w:r>
      <w:r w:rsidRPr="00110238">
        <w:rPr>
          <w:b/>
          <w:lang w:val="sr-Latn-ME"/>
        </w:rPr>
        <w:t xml:space="preserve">; </w:t>
      </w:r>
      <w:r w:rsidRPr="00110238">
        <w:rPr>
          <w:b/>
        </w:rPr>
        <w:t>d</w:t>
      </w:r>
      <w:r w:rsidRPr="00110238">
        <w:rPr>
          <w:b/>
          <w:lang w:val="sr-Latn-ME"/>
        </w:rPr>
        <w:t xml:space="preserve">ž) </w:t>
      </w:r>
      <w:r w:rsidRPr="00110238">
        <w:rPr>
          <w:b/>
        </w:rPr>
        <w:t>utaja</w:t>
      </w:r>
      <w:r w:rsidRPr="00110238">
        <w:rPr>
          <w:b/>
          <w:lang w:val="sr-Latn-ME"/>
        </w:rPr>
        <w:t xml:space="preserve"> </w:t>
      </w:r>
      <w:r w:rsidRPr="00110238">
        <w:rPr>
          <w:b/>
        </w:rPr>
        <w:t>poreza</w:t>
      </w:r>
      <w:r w:rsidRPr="00110238">
        <w:rPr>
          <w:b/>
          <w:lang w:val="sr-Latn-ME"/>
        </w:rPr>
        <w:t xml:space="preserve"> </w:t>
      </w:r>
      <w:r w:rsidRPr="00110238">
        <w:rPr>
          <w:b/>
        </w:rPr>
        <w:t>i</w:t>
      </w:r>
      <w:r w:rsidRPr="00110238">
        <w:rPr>
          <w:b/>
          <w:lang w:val="sr-Latn-ME"/>
        </w:rPr>
        <w:t xml:space="preserve"> </w:t>
      </w:r>
      <w:r w:rsidRPr="00110238">
        <w:rPr>
          <w:b/>
        </w:rPr>
        <w:t>doprinosa</w:t>
      </w:r>
      <w:r w:rsidRPr="00110238">
        <w:rPr>
          <w:b/>
          <w:lang w:val="sr-Latn-ME"/>
        </w:rPr>
        <w:t xml:space="preserve">; đ) </w:t>
      </w:r>
      <w:r w:rsidRPr="00110238">
        <w:rPr>
          <w:b/>
        </w:rPr>
        <w:t>prevare</w:t>
      </w:r>
      <w:r w:rsidRPr="00110238">
        <w:rPr>
          <w:b/>
          <w:lang w:val="sr-Latn-ME"/>
        </w:rPr>
        <w:t xml:space="preserve">; </w:t>
      </w:r>
      <w:r w:rsidRPr="00110238">
        <w:rPr>
          <w:b/>
        </w:rPr>
        <w:t>e</w:t>
      </w:r>
      <w:r w:rsidRPr="00110238">
        <w:rPr>
          <w:b/>
          <w:lang w:val="sr-Latn-ME"/>
        </w:rPr>
        <w:t xml:space="preserve">) </w:t>
      </w:r>
      <w:r w:rsidRPr="00110238">
        <w:rPr>
          <w:b/>
        </w:rPr>
        <w:t>terorizma</w:t>
      </w:r>
      <w:r w:rsidRPr="00110238">
        <w:rPr>
          <w:b/>
          <w:lang w:val="sr-Latn-ME"/>
        </w:rPr>
        <w:t xml:space="preserve">; </w:t>
      </w:r>
      <w:r w:rsidRPr="00110238">
        <w:rPr>
          <w:b/>
        </w:rPr>
        <w:t>f</w:t>
      </w:r>
      <w:r w:rsidRPr="00110238">
        <w:rPr>
          <w:b/>
          <w:lang w:val="sr-Latn-ME"/>
        </w:rPr>
        <w:t xml:space="preserve">) </w:t>
      </w:r>
      <w:r w:rsidRPr="00110238">
        <w:rPr>
          <w:b/>
        </w:rPr>
        <w:t>finansiranja</w:t>
      </w:r>
      <w:r w:rsidRPr="00110238">
        <w:rPr>
          <w:b/>
          <w:lang w:val="sr-Latn-ME"/>
        </w:rPr>
        <w:t xml:space="preserve"> </w:t>
      </w:r>
      <w:r w:rsidRPr="00110238">
        <w:rPr>
          <w:b/>
        </w:rPr>
        <w:t>terorizma</w:t>
      </w:r>
      <w:r w:rsidRPr="00110238">
        <w:rPr>
          <w:b/>
          <w:lang w:val="sr-Latn-ME"/>
        </w:rPr>
        <w:t xml:space="preserve">; </w:t>
      </w:r>
      <w:r w:rsidRPr="00110238">
        <w:rPr>
          <w:b/>
        </w:rPr>
        <w:t>g</w:t>
      </w:r>
      <w:r w:rsidRPr="00110238">
        <w:rPr>
          <w:b/>
          <w:lang w:val="sr-Latn-ME"/>
        </w:rPr>
        <w:t xml:space="preserve">) </w:t>
      </w:r>
      <w:r w:rsidRPr="00110238">
        <w:rPr>
          <w:b/>
        </w:rPr>
        <w:t>teroristi</w:t>
      </w:r>
      <w:r w:rsidRPr="00110238">
        <w:rPr>
          <w:b/>
          <w:lang w:val="sr-Latn-ME"/>
        </w:rPr>
        <w:t>č</w:t>
      </w:r>
      <w:r w:rsidRPr="00110238">
        <w:rPr>
          <w:b/>
        </w:rPr>
        <w:t>kog</w:t>
      </w:r>
      <w:r w:rsidRPr="00110238">
        <w:rPr>
          <w:b/>
          <w:lang w:val="sr-Latn-ME"/>
        </w:rPr>
        <w:t xml:space="preserve"> </w:t>
      </w:r>
      <w:r w:rsidRPr="00110238">
        <w:rPr>
          <w:b/>
        </w:rPr>
        <w:t>udru</w:t>
      </w:r>
      <w:r w:rsidRPr="00110238">
        <w:rPr>
          <w:b/>
          <w:lang w:val="sr-Latn-ME"/>
        </w:rPr>
        <w:t>ž</w:t>
      </w:r>
      <w:r w:rsidRPr="00110238">
        <w:rPr>
          <w:b/>
        </w:rPr>
        <w:t>ivanja</w:t>
      </w:r>
      <w:r w:rsidRPr="00110238">
        <w:rPr>
          <w:b/>
          <w:lang w:val="sr-Latn-ME"/>
        </w:rPr>
        <w:t xml:space="preserve">; </w:t>
      </w:r>
      <w:r w:rsidRPr="00110238">
        <w:rPr>
          <w:b/>
        </w:rPr>
        <w:t>h</w:t>
      </w:r>
      <w:r w:rsidRPr="00110238">
        <w:rPr>
          <w:b/>
          <w:lang w:val="sr-Latn-ME"/>
        </w:rPr>
        <w:t xml:space="preserve">) </w:t>
      </w:r>
      <w:r w:rsidRPr="00110238">
        <w:rPr>
          <w:b/>
        </w:rPr>
        <w:t>u</w:t>
      </w:r>
      <w:r w:rsidRPr="00110238">
        <w:rPr>
          <w:b/>
          <w:lang w:val="sr-Latn-ME"/>
        </w:rPr>
        <w:t>č</w:t>
      </w:r>
      <w:r w:rsidRPr="00110238">
        <w:rPr>
          <w:b/>
        </w:rPr>
        <w:t>estovanja</w:t>
      </w:r>
      <w:r w:rsidRPr="00110238">
        <w:rPr>
          <w:b/>
          <w:lang w:val="sr-Latn-ME"/>
        </w:rPr>
        <w:t xml:space="preserve"> </w:t>
      </w:r>
      <w:r w:rsidRPr="00110238">
        <w:rPr>
          <w:b/>
        </w:rPr>
        <w:t>u</w:t>
      </w:r>
      <w:r w:rsidRPr="00110238">
        <w:rPr>
          <w:b/>
          <w:lang w:val="sr-Latn-ME"/>
        </w:rPr>
        <w:t xml:space="preserve"> </w:t>
      </w:r>
      <w:r w:rsidRPr="00110238">
        <w:rPr>
          <w:b/>
        </w:rPr>
        <w:t>stranim</w:t>
      </w:r>
      <w:r w:rsidRPr="00110238">
        <w:rPr>
          <w:b/>
          <w:lang w:val="sr-Latn-ME"/>
        </w:rPr>
        <w:t xml:space="preserve"> </w:t>
      </w:r>
      <w:r w:rsidRPr="00110238">
        <w:rPr>
          <w:b/>
        </w:rPr>
        <w:t>oru</w:t>
      </w:r>
      <w:r w:rsidRPr="00110238">
        <w:rPr>
          <w:b/>
          <w:lang w:val="sr-Latn-ME"/>
        </w:rPr>
        <w:t>ž</w:t>
      </w:r>
      <w:r w:rsidRPr="00110238">
        <w:rPr>
          <w:b/>
        </w:rPr>
        <w:t>anim</w:t>
      </w:r>
      <w:r w:rsidRPr="00110238">
        <w:rPr>
          <w:b/>
          <w:lang w:val="sr-Latn-ME"/>
        </w:rPr>
        <w:t xml:space="preserve"> </w:t>
      </w:r>
      <w:r w:rsidRPr="00110238">
        <w:rPr>
          <w:b/>
        </w:rPr>
        <w:t>formacijama</w:t>
      </w:r>
      <w:r w:rsidRPr="00110238">
        <w:rPr>
          <w:b/>
          <w:lang w:val="sr-Latn-ME"/>
        </w:rPr>
        <w:t xml:space="preserve">; </w:t>
      </w:r>
      <w:r w:rsidRPr="00110238">
        <w:rPr>
          <w:b/>
        </w:rPr>
        <w:t>i</w:t>
      </w:r>
      <w:r w:rsidRPr="00110238">
        <w:rPr>
          <w:b/>
          <w:lang w:val="sr-Latn-ME"/>
        </w:rPr>
        <w:t xml:space="preserve">) </w:t>
      </w:r>
      <w:r w:rsidRPr="00110238">
        <w:rPr>
          <w:b/>
        </w:rPr>
        <w:t>pranja</w:t>
      </w:r>
      <w:r w:rsidRPr="00110238">
        <w:rPr>
          <w:b/>
          <w:lang w:val="sr-Latn-ME"/>
        </w:rPr>
        <w:t xml:space="preserve"> </w:t>
      </w:r>
      <w:r w:rsidRPr="00110238">
        <w:rPr>
          <w:b/>
        </w:rPr>
        <w:t>novca</w:t>
      </w:r>
      <w:r w:rsidRPr="00110238">
        <w:rPr>
          <w:b/>
          <w:lang w:val="sr-Latn-ME"/>
        </w:rPr>
        <w:t xml:space="preserve">; </w:t>
      </w:r>
      <w:r w:rsidRPr="00110238">
        <w:rPr>
          <w:b/>
        </w:rPr>
        <w:t>j</w:t>
      </w:r>
      <w:r w:rsidRPr="00110238">
        <w:rPr>
          <w:b/>
          <w:lang w:val="sr-Latn-ME"/>
        </w:rPr>
        <w:t xml:space="preserve">) </w:t>
      </w:r>
      <w:r w:rsidRPr="00110238">
        <w:rPr>
          <w:b/>
        </w:rPr>
        <w:t>trgovine</w:t>
      </w:r>
      <w:r w:rsidRPr="00110238">
        <w:rPr>
          <w:b/>
          <w:lang w:val="sr-Latn-ME"/>
        </w:rPr>
        <w:t xml:space="preserve"> </w:t>
      </w:r>
      <w:r w:rsidRPr="00110238">
        <w:rPr>
          <w:b/>
        </w:rPr>
        <w:t>ljudima</w:t>
      </w:r>
      <w:r w:rsidRPr="00110238">
        <w:rPr>
          <w:b/>
          <w:lang w:val="sr-Latn-ME"/>
        </w:rPr>
        <w:t xml:space="preserve">; </w:t>
      </w:r>
      <w:r w:rsidRPr="00110238">
        <w:rPr>
          <w:b/>
        </w:rPr>
        <w:t>k</w:t>
      </w:r>
      <w:r w:rsidRPr="00110238">
        <w:rPr>
          <w:b/>
          <w:lang w:val="sr-Latn-ME"/>
        </w:rPr>
        <w:t xml:space="preserve">) </w:t>
      </w:r>
      <w:r w:rsidRPr="00110238">
        <w:rPr>
          <w:b/>
        </w:rPr>
        <w:t>trgovine</w:t>
      </w:r>
      <w:r w:rsidRPr="00110238">
        <w:rPr>
          <w:b/>
          <w:lang w:val="sr-Latn-ME"/>
        </w:rPr>
        <w:t xml:space="preserve"> </w:t>
      </w:r>
      <w:r w:rsidRPr="00110238">
        <w:rPr>
          <w:b/>
        </w:rPr>
        <w:t>maloljetnim</w:t>
      </w:r>
      <w:r w:rsidRPr="00110238">
        <w:rPr>
          <w:b/>
          <w:lang w:val="sr-Latn-ME"/>
        </w:rPr>
        <w:t xml:space="preserve"> </w:t>
      </w:r>
      <w:r w:rsidRPr="00110238">
        <w:rPr>
          <w:b/>
        </w:rPr>
        <w:t>licima</w:t>
      </w:r>
      <w:r w:rsidRPr="00110238">
        <w:rPr>
          <w:b/>
          <w:lang w:val="sr-Latn-ME"/>
        </w:rPr>
        <w:t xml:space="preserve"> </w:t>
      </w:r>
      <w:r w:rsidRPr="00110238">
        <w:rPr>
          <w:b/>
        </w:rPr>
        <w:t>radi</w:t>
      </w:r>
      <w:r w:rsidRPr="00110238">
        <w:rPr>
          <w:b/>
          <w:lang w:val="sr-Latn-ME"/>
        </w:rPr>
        <w:t xml:space="preserve"> </w:t>
      </w:r>
      <w:r w:rsidRPr="00110238">
        <w:rPr>
          <w:b/>
        </w:rPr>
        <w:t>usvojenja</w:t>
      </w:r>
      <w:r w:rsidRPr="00110238">
        <w:rPr>
          <w:b/>
          <w:lang w:val="sr-Latn-ME"/>
        </w:rPr>
        <w:t xml:space="preserve">; </w:t>
      </w:r>
      <w:r w:rsidRPr="00110238">
        <w:rPr>
          <w:b/>
        </w:rPr>
        <w:t>l</w:t>
      </w:r>
      <w:r w:rsidRPr="00110238">
        <w:rPr>
          <w:b/>
          <w:lang w:val="sr-Latn-ME"/>
        </w:rPr>
        <w:t xml:space="preserve">) </w:t>
      </w:r>
      <w:r w:rsidRPr="00110238">
        <w:rPr>
          <w:b/>
        </w:rPr>
        <w:t>zasnivanja</w:t>
      </w:r>
      <w:r w:rsidRPr="00110238">
        <w:rPr>
          <w:b/>
          <w:lang w:val="sr-Latn-ME"/>
        </w:rPr>
        <w:t xml:space="preserve"> </w:t>
      </w:r>
      <w:r w:rsidRPr="00110238">
        <w:rPr>
          <w:b/>
        </w:rPr>
        <w:t>ropskog</w:t>
      </w:r>
      <w:r w:rsidRPr="00110238">
        <w:rPr>
          <w:b/>
          <w:lang w:val="sr-Latn-ME"/>
        </w:rPr>
        <w:t xml:space="preserve"> </w:t>
      </w:r>
      <w:r w:rsidRPr="00110238">
        <w:rPr>
          <w:b/>
        </w:rPr>
        <w:t>odnosa</w:t>
      </w:r>
      <w:r w:rsidRPr="00110238">
        <w:rPr>
          <w:b/>
          <w:lang w:val="sr-Latn-ME"/>
        </w:rPr>
        <w:t xml:space="preserve"> </w:t>
      </w:r>
      <w:r w:rsidRPr="00110238">
        <w:rPr>
          <w:b/>
        </w:rPr>
        <w:t>i</w:t>
      </w:r>
      <w:r w:rsidRPr="00110238">
        <w:rPr>
          <w:b/>
          <w:lang w:val="sr-Latn-ME"/>
        </w:rPr>
        <w:t xml:space="preserve"> </w:t>
      </w:r>
      <w:r w:rsidRPr="00110238">
        <w:rPr>
          <w:b/>
        </w:rPr>
        <w:t>prevoza</w:t>
      </w:r>
      <w:r w:rsidRPr="00110238">
        <w:rPr>
          <w:b/>
          <w:lang w:val="sr-Latn-ME"/>
        </w:rPr>
        <w:t xml:space="preserve"> </w:t>
      </w:r>
      <w:r w:rsidRPr="00110238">
        <w:rPr>
          <w:b/>
        </w:rPr>
        <w:t>lica</w:t>
      </w:r>
      <w:r w:rsidRPr="00110238">
        <w:rPr>
          <w:b/>
          <w:lang w:val="sr-Latn-ME"/>
        </w:rPr>
        <w:t xml:space="preserve"> </w:t>
      </w:r>
      <w:r w:rsidRPr="00110238">
        <w:rPr>
          <w:b/>
        </w:rPr>
        <w:t>u</w:t>
      </w:r>
      <w:r w:rsidRPr="00110238">
        <w:rPr>
          <w:b/>
          <w:lang w:val="sr-Latn-ME"/>
        </w:rPr>
        <w:t xml:space="preserve"> </w:t>
      </w:r>
      <w:r w:rsidRPr="00110238">
        <w:rPr>
          <w:b/>
        </w:rPr>
        <w:t>ropskom</w:t>
      </w:r>
      <w:r w:rsidRPr="00110238">
        <w:rPr>
          <w:b/>
          <w:lang w:val="sr-Latn-ME"/>
        </w:rPr>
        <w:t xml:space="preserve"> </w:t>
      </w:r>
      <w:r w:rsidRPr="00110238">
        <w:rPr>
          <w:b/>
        </w:rPr>
        <w:t>odnosu</w:t>
      </w:r>
      <w:r w:rsidRPr="00110238">
        <w:rPr>
          <w:b/>
          <w:lang w:val="sr-Latn-ME"/>
        </w:rPr>
        <w:t xml:space="preserve"> š</w:t>
      </w:r>
      <w:r w:rsidRPr="00110238">
        <w:rPr>
          <w:b/>
        </w:rPr>
        <w:t>to</w:t>
      </w:r>
      <w:r w:rsidRPr="00110238">
        <w:rPr>
          <w:b/>
          <w:lang w:val="sr-Latn-ME"/>
        </w:rPr>
        <w:t xml:space="preserve"> </w:t>
      </w:r>
      <w:r w:rsidRPr="00110238">
        <w:rPr>
          <w:b/>
        </w:rPr>
        <w:t>se</w:t>
      </w:r>
      <w:r w:rsidRPr="00110238">
        <w:rPr>
          <w:b/>
          <w:lang w:val="sr-Latn-ME"/>
        </w:rPr>
        <w:t xml:space="preserve"> </w:t>
      </w:r>
      <w:r w:rsidRPr="00110238">
        <w:rPr>
          <w:b/>
        </w:rPr>
        <w:t>dokazuje</w:t>
      </w:r>
      <w:r w:rsidRPr="00110238">
        <w:rPr>
          <w:b/>
          <w:lang w:val="sr-Latn-ME"/>
        </w:rPr>
        <w:t xml:space="preserve"> </w:t>
      </w:r>
      <w:r w:rsidRPr="00110238">
        <w:rPr>
          <w:b/>
        </w:rPr>
        <w:t>na</w:t>
      </w:r>
      <w:r w:rsidRPr="00110238">
        <w:rPr>
          <w:b/>
          <w:lang w:val="sr-Latn-ME"/>
        </w:rPr>
        <w:t xml:space="preserve"> </w:t>
      </w:r>
      <w:r w:rsidRPr="00110238">
        <w:rPr>
          <w:b/>
        </w:rPr>
        <w:t>osnovu</w:t>
      </w:r>
      <w:r w:rsidRPr="00110238">
        <w:rPr>
          <w:b/>
          <w:lang w:val="sr-Latn-ME"/>
        </w:rPr>
        <w:t xml:space="preserve"> </w:t>
      </w:r>
      <w:r w:rsidRPr="00110238">
        <w:rPr>
          <w:b/>
        </w:rPr>
        <w:t>uvjerenja</w:t>
      </w:r>
      <w:r w:rsidRPr="00110238">
        <w:rPr>
          <w:b/>
          <w:lang w:val="sr-Latn-ME"/>
        </w:rPr>
        <w:t xml:space="preserve"> </w:t>
      </w:r>
      <w:r w:rsidRPr="00110238">
        <w:rPr>
          <w:b/>
        </w:rPr>
        <w:t>ili</w:t>
      </w:r>
      <w:r w:rsidRPr="00110238">
        <w:rPr>
          <w:b/>
          <w:lang w:val="sr-Latn-ME"/>
        </w:rPr>
        <w:t xml:space="preserve"> </w:t>
      </w:r>
      <w:r w:rsidRPr="00110238">
        <w:rPr>
          <w:b/>
        </w:rPr>
        <w:t>potvrde</w:t>
      </w:r>
      <w:r w:rsidRPr="00110238">
        <w:rPr>
          <w:b/>
          <w:lang w:val="sr-Latn-ME"/>
        </w:rPr>
        <w:t xml:space="preserve"> </w:t>
      </w:r>
      <w:r w:rsidRPr="00110238">
        <w:rPr>
          <w:b/>
        </w:rPr>
        <w:t>nadle</w:t>
      </w:r>
      <w:r w:rsidRPr="00110238">
        <w:rPr>
          <w:b/>
          <w:lang w:val="sr-Latn-ME"/>
        </w:rPr>
        <w:t>ž</w:t>
      </w:r>
      <w:r w:rsidRPr="00110238">
        <w:rPr>
          <w:b/>
        </w:rPr>
        <w:t>nog</w:t>
      </w:r>
      <w:r w:rsidRPr="00110238">
        <w:rPr>
          <w:b/>
          <w:lang w:val="sr-Latn-ME"/>
        </w:rPr>
        <w:t xml:space="preserve"> </w:t>
      </w:r>
      <w:r w:rsidRPr="00110238">
        <w:rPr>
          <w:b/>
        </w:rPr>
        <w:t>organa</w:t>
      </w:r>
      <w:r w:rsidRPr="00110238">
        <w:rPr>
          <w:b/>
          <w:lang w:val="sr-Latn-ME"/>
        </w:rPr>
        <w:t xml:space="preserve"> </w:t>
      </w:r>
      <w:r w:rsidRPr="00110238">
        <w:rPr>
          <w:b/>
        </w:rPr>
        <w:t>izdatog</w:t>
      </w:r>
      <w:r w:rsidRPr="00110238">
        <w:rPr>
          <w:b/>
          <w:lang w:val="sr-Latn-ME"/>
        </w:rPr>
        <w:t xml:space="preserve"> </w:t>
      </w:r>
      <w:r w:rsidRPr="00110238">
        <w:rPr>
          <w:b/>
        </w:rPr>
        <w:t>na</w:t>
      </w:r>
      <w:r w:rsidRPr="00110238">
        <w:rPr>
          <w:b/>
          <w:lang w:val="sr-Latn-ME"/>
        </w:rPr>
        <w:t xml:space="preserve"> </w:t>
      </w:r>
      <w:r w:rsidRPr="00110238">
        <w:rPr>
          <w:b/>
        </w:rPr>
        <w:t>osnovu</w:t>
      </w:r>
      <w:r w:rsidRPr="00110238">
        <w:rPr>
          <w:b/>
          <w:lang w:val="sr-Latn-ME"/>
        </w:rPr>
        <w:t xml:space="preserve"> </w:t>
      </w:r>
      <w:r w:rsidRPr="00110238">
        <w:rPr>
          <w:b/>
        </w:rPr>
        <w:t>kaznene</w:t>
      </w:r>
      <w:r w:rsidRPr="00110238">
        <w:rPr>
          <w:b/>
          <w:lang w:val="sr-Latn-ME"/>
        </w:rPr>
        <w:t xml:space="preserve"> </w:t>
      </w:r>
      <w:r w:rsidRPr="00110238">
        <w:rPr>
          <w:b/>
        </w:rPr>
        <w:t>evidencije</w:t>
      </w:r>
      <w:r w:rsidRPr="00110238">
        <w:rPr>
          <w:b/>
          <w:lang w:val="sr-Latn-ME"/>
        </w:rPr>
        <w:t xml:space="preserve">, </w:t>
      </w:r>
      <w:r w:rsidRPr="00110238">
        <w:rPr>
          <w:b/>
        </w:rPr>
        <w:t>u</w:t>
      </w:r>
      <w:r w:rsidRPr="00110238">
        <w:rPr>
          <w:b/>
          <w:lang w:val="sr-Latn-ME"/>
        </w:rPr>
        <w:t xml:space="preserve"> </w:t>
      </w:r>
      <w:r w:rsidRPr="00110238">
        <w:rPr>
          <w:b/>
        </w:rPr>
        <w:t>skladu</w:t>
      </w:r>
      <w:r w:rsidRPr="00110238">
        <w:rPr>
          <w:b/>
          <w:lang w:val="sr-Latn-ME"/>
        </w:rPr>
        <w:t xml:space="preserve"> </w:t>
      </w:r>
      <w:r w:rsidRPr="00110238">
        <w:rPr>
          <w:b/>
        </w:rPr>
        <w:t>sa</w:t>
      </w:r>
      <w:r w:rsidRPr="00110238">
        <w:rPr>
          <w:b/>
          <w:lang w:val="sr-Latn-ME"/>
        </w:rPr>
        <w:t xml:space="preserve"> </w:t>
      </w:r>
      <w:r w:rsidRPr="00110238">
        <w:rPr>
          <w:b/>
        </w:rPr>
        <w:t>propisima</w:t>
      </w:r>
      <w:r w:rsidRPr="00110238">
        <w:rPr>
          <w:b/>
          <w:lang w:val="sr-Latn-ME"/>
        </w:rPr>
        <w:t xml:space="preserve"> </w:t>
      </w:r>
      <w:r w:rsidRPr="00110238">
        <w:rPr>
          <w:b/>
        </w:rPr>
        <w:t>dr</w:t>
      </w:r>
      <w:r w:rsidRPr="00110238">
        <w:rPr>
          <w:b/>
          <w:lang w:val="sr-Latn-ME"/>
        </w:rPr>
        <w:t>ž</w:t>
      </w:r>
      <w:r w:rsidRPr="00110238">
        <w:rPr>
          <w:b/>
        </w:rPr>
        <w:t>ave</w:t>
      </w:r>
      <w:r w:rsidRPr="00110238">
        <w:rPr>
          <w:b/>
          <w:lang w:val="sr-Latn-ME"/>
        </w:rPr>
        <w:t xml:space="preserve"> </w:t>
      </w:r>
      <w:r w:rsidRPr="00110238">
        <w:rPr>
          <w:b/>
        </w:rPr>
        <w:t>u</w:t>
      </w:r>
      <w:r w:rsidRPr="00110238">
        <w:rPr>
          <w:b/>
          <w:lang w:val="sr-Latn-ME"/>
        </w:rPr>
        <w:t xml:space="preserve"> </w:t>
      </w:r>
      <w:r w:rsidRPr="00110238">
        <w:rPr>
          <w:b/>
        </w:rPr>
        <w:t>kojoj</w:t>
      </w:r>
      <w:r w:rsidRPr="00110238">
        <w:rPr>
          <w:b/>
          <w:lang w:val="sr-Latn-ME"/>
        </w:rPr>
        <w:t xml:space="preserve"> </w:t>
      </w:r>
      <w:r w:rsidRPr="00110238">
        <w:rPr>
          <w:b/>
        </w:rPr>
        <w:t>privredni</w:t>
      </w:r>
      <w:r w:rsidRPr="00110238">
        <w:rPr>
          <w:b/>
          <w:lang w:val="sr-Latn-ME"/>
        </w:rPr>
        <w:t xml:space="preserve"> </w:t>
      </w:r>
      <w:r w:rsidRPr="00110238">
        <w:rPr>
          <w:b/>
        </w:rPr>
        <w:t>subjekat</w:t>
      </w:r>
      <w:r w:rsidRPr="00110238">
        <w:rPr>
          <w:b/>
          <w:lang w:val="sr-Latn-ME"/>
        </w:rPr>
        <w:t xml:space="preserve"> </w:t>
      </w:r>
      <w:r w:rsidRPr="00110238">
        <w:rPr>
          <w:b/>
        </w:rPr>
        <w:t>ima</w:t>
      </w:r>
      <w:r w:rsidRPr="00110238">
        <w:rPr>
          <w:b/>
          <w:lang w:val="sr-Latn-ME"/>
        </w:rPr>
        <w:t xml:space="preserve"> </w:t>
      </w:r>
      <w:r w:rsidRPr="00110238">
        <w:rPr>
          <w:b/>
        </w:rPr>
        <w:t>sjedi</w:t>
      </w:r>
      <w:r w:rsidRPr="00110238">
        <w:rPr>
          <w:b/>
          <w:lang w:val="sr-Latn-ME"/>
        </w:rPr>
        <w:t>š</w:t>
      </w:r>
      <w:r w:rsidRPr="00110238">
        <w:rPr>
          <w:b/>
        </w:rPr>
        <w:t>te</w:t>
      </w:r>
      <w:r w:rsidRPr="00110238">
        <w:rPr>
          <w:b/>
          <w:lang w:val="sr-Latn-ME"/>
        </w:rPr>
        <w:t xml:space="preserve">, </w:t>
      </w:r>
      <w:r w:rsidRPr="00110238">
        <w:rPr>
          <w:b/>
        </w:rPr>
        <w:t>odnosno</w:t>
      </w:r>
      <w:r w:rsidRPr="00110238">
        <w:rPr>
          <w:b/>
          <w:lang w:val="sr-Latn-ME"/>
        </w:rPr>
        <w:t xml:space="preserve"> </w:t>
      </w:r>
      <w:r w:rsidRPr="00110238">
        <w:rPr>
          <w:b/>
        </w:rPr>
        <w:t>u</w:t>
      </w:r>
      <w:r w:rsidRPr="00110238">
        <w:rPr>
          <w:b/>
          <w:lang w:val="sr-Latn-ME"/>
        </w:rPr>
        <w:t xml:space="preserve"> </w:t>
      </w:r>
      <w:r w:rsidRPr="00110238">
        <w:rPr>
          <w:b/>
        </w:rPr>
        <w:t>kojoj</w:t>
      </w:r>
      <w:r w:rsidRPr="00110238">
        <w:rPr>
          <w:b/>
          <w:lang w:val="sr-Latn-ME"/>
        </w:rPr>
        <w:t xml:space="preserve"> </w:t>
      </w:r>
      <w:r w:rsidRPr="00110238">
        <w:rPr>
          <w:b/>
        </w:rPr>
        <w:t>ovla</w:t>
      </w:r>
      <w:r w:rsidRPr="00110238">
        <w:rPr>
          <w:b/>
          <w:lang w:val="sr-Latn-ME"/>
        </w:rPr>
        <w:t>šć</w:t>
      </w:r>
      <w:r w:rsidRPr="00110238">
        <w:rPr>
          <w:b/>
        </w:rPr>
        <w:t>eno</w:t>
      </w:r>
      <w:r w:rsidRPr="00110238">
        <w:rPr>
          <w:b/>
          <w:lang w:val="sr-Latn-ME"/>
        </w:rPr>
        <w:t xml:space="preserve"> </w:t>
      </w:r>
      <w:r w:rsidRPr="00110238">
        <w:rPr>
          <w:b/>
        </w:rPr>
        <w:t>lice</w:t>
      </w:r>
      <w:r w:rsidRPr="00110238">
        <w:rPr>
          <w:b/>
          <w:lang w:val="sr-Latn-ME"/>
        </w:rPr>
        <w:t xml:space="preserve"> </w:t>
      </w:r>
      <w:r w:rsidRPr="00110238">
        <w:rPr>
          <w:b/>
        </w:rPr>
        <w:t>tog</w:t>
      </w:r>
      <w:r w:rsidRPr="00110238">
        <w:rPr>
          <w:b/>
          <w:lang w:val="sr-Latn-ME"/>
        </w:rPr>
        <w:t xml:space="preserve"> </w:t>
      </w:r>
      <w:r w:rsidRPr="00110238">
        <w:rPr>
          <w:b/>
        </w:rPr>
        <w:t>privrednog</w:t>
      </w:r>
      <w:r w:rsidRPr="00110238">
        <w:rPr>
          <w:b/>
          <w:lang w:val="sr-Latn-ME"/>
        </w:rPr>
        <w:t xml:space="preserve"> </w:t>
      </w:r>
      <w:r w:rsidRPr="00110238">
        <w:rPr>
          <w:b/>
        </w:rPr>
        <w:t>subjekta</w:t>
      </w:r>
      <w:r w:rsidRPr="00110238">
        <w:rPr>
          <w:b/>
          <w:lang w:val="sr-Latn-ME"/>
        </w:rPr>
        <w:t xml:space="preserve"> </w:t>
      </w:r>
      <w:r w:rsidRPr="00110238">
        <w:rPr>
          <w:b/>
        </w:rPr>
        <w:t>ima</w:t>
      </w:r>
      <w:r w:rsidRPr="00110238">
        <w:rPr>
          <w:b/>
          <w:lang w:val="sr-Latn-ME"/>
        </w:rPr>
        <w:t xml:space="preserve"> </w:t>
      </w:r>
      <w:r w:rsidRPr="00110238">
        <w:rPr>
          <w:b/>
        </w:rPr>
        <w:t>prebivali</w:t>
      </w:r>
      <w:r w:rsidRPr="00110238">
        <w:rPr>
          <w:b/>
          <w:lang w:val="sr-Latn-ME"/>
        </w:rPr>
        <w:t>š</w:t>
      </w:r>
      <w:r w:rsidRPr="00110238">
        <w:rPr>
          <w:b/>
        </w:rPr>
        <w:t>te</w:t>
      </w:r>
      <w:r w:rsidRPr="00027D3E">
        <w:rPr>
          <w:b/>
          <w:lang w:val="sr-Latn-ME"/>
        </w:rPr>
        <w:t>.</w:t>
      </w:r>
    </w:p>
    <w:p w:rsidR="003D3549" w:rsidRDefault="003D3549" w:rsidP="00A341C1">
      <w:pPr>
        <w:jc w:val="both"/>
        <w:rPr>
          <w:b/>
          <w:color w:val="000000"/>
          <w:spacing w:val="15"/>
          <w:lang w:val="sr-Latn-ME"/>
        </w:rPr>
      </w:pPr>
    </w:p>
    <w:p w:rsidR="003D3549" w:rsidRDefault="003D3549" w:rsidP="00A341C1">
      <w:pPr>
        <w:jc w:val="both"/>
        <w:rPr>
          <w:b/>
          <w:color w:val="000000"/>
          <w:spacing w:val="15"/>
          <w:lang w:val="sr-Latn-ME"/>
        </w:rPr>
      </w:pPr>
    </w:p>
    <w:p w:rsidR="003D3549" w:rsidRDefault="008E6FB8" w:rsidP="00A341C1">
      <w:pPr>
        <w:jc w:val="both"/>
        <w:rPr>
          <w:color w:val="000000"/>
          <w:spacing w:val="15"/>
          <w:lang w:val="sr-Latn-ME"/>
        </w:rPr>
      </w:pPr>
      <w:r w:rsidRPr="0085662C">
        <w:rPr>
          <w:color w:val="000000"/>
          <w:spacing w:val="15"/>
          <w:lang w:val="sr-Latn-ME"/>
        </w:rPr>
        <w:t xml:space="preserve">Na osnovu navedenog, komisija za sprovođenje postupka javne nabavke utvrdila je da je ponuda ponuđača „Novi gas“ doo Tuzi sačinjena na način predviđen ESJN i tenderskom dokumentacijom i da je ispravna u smislu člana  132 Zakona o javnim nabavkama, jer ne sadrži ni jedan nedostatak, koji bi predstavljao razlog neispravnosti iz člana 133 Zakona o javnim nabavkama.  </w:t>
      </w: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Default="00377090" w:rsidP="00A341C1">
      <w:pPr>
        <w:jc w:val="both"/>
        <w:rPr>
          <w:color w:val="000000"/>
          <w:spacing w:val="15"/>
          <w:lang w:val="sr-Latn-ME"/>
        </w:rPr>
      </w:pPr>
    </w:p>
    <w:p w:rsidR="00377090" w:rsidRPr="0085662C" w:rsidRDefault="00377090" w:rsidP="00A341C1">
      <w:pPr>
        <w:jc w:val="both"/>
        <w:rPr>
          <w:color w:val="000000"/>
          <w:spacing w:val="15"/>
          <w:lang w:val="sr-Latn-ME"/>
        </w:rPr>
      </w:pPr>
    </w:p>
    <w:p w:rsidR="00384D1C" w:rsidRDefault="00384D1C" w:rsidP="00A341C1">
      <w:pPr>
        <w:jc w:val="both"/>
        <w:rPr>
          <w:b/>
          <w:color w:val="000000"/>
          <w:spacing w:val="15"/>
          <w:lang w:val="sr-Latn-ME"/>
        </w:rPr>
      </w:pPr>
    </w:p>
    <w:p w:rsidR="00384D1C" w:rsidRDefault="00BB63AD" w:rsidP="00BB63AD">
      <w:pPr>
        <w:pStyle w:val="ListParagraph"/>
        <w:numPr>
          <w:ilvl w:val="0"/>
          <w:numId w:val="1"/>
        </w:numPr>
        <w:jc w:val="both"/>
        <w:rPr>
          <w:b/>
          <w:color w:val="000000"/>
          <w:spacing w:val="15"/>
          <w:lang w:val="sr-Latn-ME"/>
        </w:rPr>
      </w:pPr>
      <w:r>
        <w:rPr>
          <w:b/>
          <w:color w:val="000000"/>
          <w:spacing w:val="15"/>
          <w:lang w:val="sr-Latn-ME"/>
        </w:rPr>
        <w:lastRenderedPageBreak/>
        <w:t>Podaci o najpovoljnijoj ponudi</w:t>
      </w:r>
    </w:p>
    <w:p w:rsidR="00377090" w:rsidRPr="00C40133" w:rsidRDefault="00377090" w:rsidP="00C40133">
      <w:pPr>
        <w:jc w:val="both"/>
        <w:rPr>
          <w:b/>
          <w:color w:val="000000"/>
          <w:spacing w:val="15"/>
          <w:lang w:val="sr-Latn-ME"/>
        </w:rPr>
      </w:pPr>
    </w:p>
    <w:p w:rsidR="00BB63AD" w:rsidRDefault="00BB63AD" w:rsidP="00D20462">
      <w:pPr>
        <w:spacing w:after="160" w:line="259" w:lineRule="auto"/>
        <w:contextualSpacing/>
        <w:jc w:val="both"/>
        <w:rPr>
          <w:b/>
          <w:color w:val="000000"/>
          <w:spacing w:val="15"/>
          <w:lang w:val="sr-Latn-ME"/>
        </w:rPr>
      </w:pPr>
    </w:p>
    <w:tbl>
      <w:tblPr>
        <w:tblStyle w:val="TableGrid"/>
        <w:tblW w:w="0" w:type="auto"/>
        <w:tblInd w:w="436" w:type="dxa"/>
        <w:tblLook w:val="04A0" w:firstRow="1" w:lastRow="0" w:firstColumn="1" w:lastColumn="0" w:noHBand="0" w:noVBand="1"/>
      </w:tblPr>
      <w:tblGrid>
        <w:gridCol w:w="8626"/>
      </w:tblGrid>
      <w:tr w:rsidR="00BB63AD" w:rsidRPr="00377090" w:rsidTr="002526E2">
        <w:tc>
          <w:tcPr>
            <w:tcW w:w="9062" w:type="dxa"/>
          </w:tcPr>
          <w:p w:rsidR="00BB63AD" w:rsidRDefault="00BB63AD" w:rsidP="002526E2">
            <w:pPr>
              <w:rPr>
                <w:b/>
                <w:color w:val="000000"/>
                <w:spacing w:val="15"/>
                <w:lang w:val="sr-Latn-ME"/>
              </w:rPr>
            </w:pPr>
          </w:p>
          <w:p w:rsidR="00BB63AD" w:rsidRPr="001E48E0" w:rsidRDefault="00497B16" w:rsidP="002526E2">
            <w:pPr>
              <w:rPr>
                <w:b/>
                <w:color w:val="000000"/>
                <w:spacing w:val="15"/>
                <w:lang w:val="sr-Latn-ME"/>
              </w:rPr>
            </w:pPr>
            <w:r>
              <w:rPr>
                <w:b/>
                <w:color w:val="000000"/>
                <w:spacing w:val="15"/>
                <w:lang w:val="sr-Latn-ME"/>
              </w:rPr>
              <w:t xml:space="preserve">                                         </w:t>
            </w:r>
            <w:r w:rsidR="00BB63AD" w:rsidRPr="00D90BEE">
              <w:rPr>
                <w:b/>
                <w:color w:val="000000"/>
                <w:spacing w:val="15"/>
                <w:lang w:val="sr-Latn-ME"/>
              </w:rPr>
              <w:t>Ponuđač</w:t>
            </w:r>
            <w:r w:rsidR="00BB63AD" w:rsidRPr="001E48E0">
              <w:rPr>
                <w:b/>
                <w:color w:val="000000"/>
                <w:spacing w:val="15"/>
                <w:lang w:val="sr-Latn-ME"/>
              </w:rPr>
              <w:t>:</w:t>
            </w:r>
          </w:p>
          <w:p w:rsidR="00BB63AD" w:rsidRDefault="00497B16" w:rsidP="002526E2">
            <w:pPr>
              <w:rPr>
                <w:b/>
                <w:color w:val="000000"/>
                <w:spacing w:val="15"/>
                <w:lang w:val="sr-Latn-ME"/>
              </w:rPr>
            </w:pPr>
            <w:r>
              <w:rPr>
                <w:b/>
                <w:color w:val="000000"/>
                <w:spacing w:val="15"/>
              </w:rPr>
              <w:t xml:space="preserve">                                  </w:t>
            </w:r>
            <w:r w:rsidR="00BB63AD" w:rsidRPr="00D90BEE">
              <w:rPr>
                <w:b/>
                <w:color w:val="000000"/>
                <w:spacing w:val="15"/>
              </w:rPr>
              <w:t>Novi</w:t>
            </w:r>
            <w:r w:rsidR="00BB63AD" w:rsidRPr="001E48E0">
              <w:rPr>
                <w:b/>
                <w:color w:val="000000"/>
                <w:spacing w:val="15"/>
                <w:lang w:val="sr-Latn-ME"/>
              </w:rPr>
              <w:t xml:space="preserve"> </w:t>
            </w:r>
            <w:r w:rsidR="00BB63AD" w:rsidRPr="00D90BEE">
              <w:rPr>
                <w:b/>
                <w:color w:val="000000"/>
                <w:spacing w:val="15"/>
              </w:rPr>
              <w:t>Gas</w:t>
            </w:r>
            <w:r w:rsidR="00BB63AD" w:rsidRPr="001E48E0">
              <w:rPr>
                <w:b/>
                <w:color w:val="000000"/>
                <w:spacing w:val="15"/>
                <w:lang w:val="sr-Latn-ME"/>
              </w:rPr>
              <w:t xml:space="preserve"> </w:t>
            </w:r>
            <w:r w:rsidR="00BB63AD" w:rsidRPr="00D90BEE">
              <w:rPr>
                <w:b/>
                <w:color w:val="000000"/>
                <w:spacing w:val="15"/>
              </w:rPr>
              <w:t>doo</w:t>
            </w:r>
            <w:r w:rsidR="00BB63AD" w:rsidRPr="001E48E0">
              <w:rPr>
                <w:b/>
                <w:color w:val="000000"/>
                <w:spacing w:val="15"/>
                <w:lang w:val="sr-Latn-ME"/>
              </w:rPr>
              <w:t xml:space="preserve"> </w:t>
            </w:r>
            <w:r w:rsidR="00BB63AD" w:rsidRPr="00D90BEE">
              <w:rPr>
                <w:b/>
                <w:color w:val="000000"/>
                <w:spacing w:val="15"/>
              </w:rPr>
              <w:t>Tuzi</w:t>
            </w:r>
            <w:r w:rsidR="00BB63AD" w:rsidRPr="001E48E0">
              <w:rPr>
                <w:b/>
                <w:color w:val="000000"/>
                <w:spacing w:val="15"/>
                <w:lang w:val="sr-Latn-ME"/>
              </w:rPr>
              <w:t xml:space="preserve"> </w:t>
            </w:r>
          </w:p>
          <w:p w:rsidR="00377090" w:rsidRPr="00497B16" w:rsidRDefault="00497B16" w:rsidP="002526E2">
            <w:pPr>
              <w:rPr>
                <w:b/>
                <w:color w:val="000000"/>
                <w:spacing w:val="15"/>
                <w:lang w:val="sr-Latn-ME"/>
              </w:rPr>
            </w:pPr>
            <w:r>
              <w:rPr>
                <w:rFonts w:eastAsia="Calibri"/>
                <w:b/>
                <w:bCs/>
                <w:lang w:val="sr-Latn-ME"/>
              </w:rPr>
              <w:t xml:space="preserve">                                  </w:t>
            </w:r>
            <w:r w:rsidR="00377090">
              <w:rPr>
                <w:rFonts w:eastAsia="Calibri"/>
                <w:b/>
                <w:bCs/>
                <w:lang w:val="sr-Latn-ME"/>
              </w:rPr>
              <w:t xml:space="preserve">Ponuđena </w:t>
            </w:r>
            <w:r w:rsidR="00377090" w:rsidRPr="006C2CAD">
              <w:rPr>
                <w:rFonts w:eastAsia="Calibri"/>
                <w:b/>
                <w:bCs/>
                <w:lang w:val="sr-Latn-ME"/>
              </w:rPr>
              <w:t xml:space="preserve"> cijena</w:t>
            </w:r>
            <w:r w:rsidR="00377090" w:rsidRPr="00497B16">
              <w:rPr>
                <w:b/>
                <w:color w:val="000000"/>
                <w:spacing w:val="15"/>
                <w:lang w:val="sr-Latn-ME"/>
              </w:rPr>
              <w:t xml:space="preserve"> 7.585,00 </w:t>
            </w:r>
            <w:r w:rsidR="00377090">
              <w:rPr>
                <w:b/>
                <w:color w:val="000000"/>
                <w:spacing w:val="15"/>
              </w:rPr>
              <w:t>eura</w:t>
            </w:r>
          </w:p>
          <w:p w:rsidR="00BB63AD" w:rsidRPr="001E48E0" w:rsidRDefault="00497B16" w:rsidP="002526E2">
            <w:pPr>
              <w:rPr>
                <w:b/>
                <w:color w:val="000000"/>
                <w:spacing w:val="15"/>
                <w:lang w:val="sr-Latn-ME"/>
              </w:rPr>
            </w:pPr>
            <w:r w:rsidRPr="00497B16">
              <w:rPr>
                <w:b/>
                <w:color w:val="000000"/>
                <w:spacing w:val="15"/>
                <w:lang w:val="sr-Latn-ME"/>
              </w:rPr>
              <w:t xml:space="preserve">                           </w:t>
            </w:r>
            <w:r w:rsidR="00BB63AD" w:rsidRPr="00D90BEE">
              <w:rPr>
                <w:b/>
                <w:color w:val="000000"/>
                <w:spacing w:val="15"/>
              </w:rPr>
              <w:t>Ovla</w:t>
            </w:r>
            <w:r w:rsidR="00BB63AD" w:rsidRPr="001E48E0">
              <w:rPr>
                <w:b/>
                <w:color w:val="000000"/>
                <w:spacing w:val="15"/>
                <w:lang w:val="sr-Latn-ME"/>
              </w:rPr>
              <w:t>šć</w:t>
            </w:r>
            <w:r w:rsidR="00BB63AD" w:rsidRPr="00D90BEE">
              <w:rPr>
                <w:b/>
                <w:color w:val="000000"/>
                <w:spacing w:val="15"/>
              </w:rPr>
              <w:t>eno</w:t>
            </w:r>
            <w:r w:rsidR="00BB63AD" w:rsidRPr="001E48E0">
              <w:rPr>
                <w:b/>
                <w:color w:val="000000"/>
                <w:spacing w:val="15"/>
                <w:lang w:val="sr-Latn-ME"/>
              </w:rPr>
              <w:t xml:space="preserve"> </w:t>
            </w:r>
            <w:r w:rsidR="00BB63AD" w:rsidRPr="00D90BEE">
              <w:rPr>
                <w:b/>
                <w:color w:val="000000"/>
                <w:spacing w:val="15"/>
              </w:rPr>
              <w:t>lice</w:t>
            </w:r>
            <w:r w:rsidR="00BB63AD" w:rsidRPr="001E48E0">
              <w:rPr>
                <w:b/>
                <w:color w:val="000000"/>
                <w:spacing w:val="15"/>
                <w:lang w:val="sr-Latn-ME"/>
              </w:rPr>
              <w:t xml:space="preserve">: </w:t>
            </w:r>
            <w:r w:rsidR="00BB63AD" w:rsidRPr="00D90BEE">
              <w:rPr>
                <w:b/>
              </w:rPr>
              <w:t>Marjana</w:t>
            </w:r>
            <w:r w:rsidR="00BB63AD" w:rsidRPr="001E48E0">
              <w:rPr>
                <w:b/>
                <w:lang w:val="sr-Latn-ME"/>
              </w:rPr>
              <w:t xml:space="preserve"> </w:t>
            </w:r>
            <w:r w:rsidR="00BB63AD" w:rsidRPr="00D90BEE">
              <w:rPr>
                <w:b/>
              </w:rPr>
              <w:t>Du</w:t>
            </w:r>
            <w:r w:rsidR="00BB63AD" w:rsidRPr="001E48E0">
              <w:rPr>
                <w:b/>
                <w:lang w:val="sr-Latn-ME"/>
              </w:rPr>
              <w:t>š</w:t>
            </w:r>
            <w:r w:rsidR="00BB63AD" w:rsidRPr="00D90BEE">
              <w:rPr>
                <w:b/>
              </w:rPr>
              <w:t>evi</w:t>
            </w:r>
            <w:r>
              <w:rPr>
                <w:b/>
                <w:lang w:val="sr-Latn-ME"/>
              </w:rPr>
              <w:t>ć</w:t>
            </w:r>
            <w:r w:rsidR="00BB63AD" w:rsidRPr="001E48E0">
              <w:rPr>
                <w:b/>
                <w:lang w:val="sr-Latn-ME"/>
              </w:rPr>
              <w:t xml:space="preserve"> </w:t>
            </w:r>
          </w:p>
          <w:p w:rsidR="00BB63AD" w:rsidRPr="00377090" w:rsidRDefault="00497B16" w:rsidP="002526E2">
            <w:pPr>
              <w:rPr>
                <w:b/>
                <w:lang w:val="sr-Latn-ME"/>
              </w:rPr>
            </w:pPr>
            <w:r>
              <w:rPr>
                <w:b/>
                <w:color w:val="000000"/>
                <w:spacing w:val="15"/>
                <w:lang w:val="de-AT"/>
              </w:rPr>
              <w:t xml:space="preserve">                                   </w:t>
            </w:r>
            <w:r w:rsidR="00BB63AD" w:rsidRPr="001E48E0">
              <w:rPr>
                <w:b/>
                <w:color w:val="000000"/>
                <w:spacing w:val="15"/>
                <w:lang w:val="de-AT"/>
              </w:rPr>
              <w:t>Adresa</w:t>
            </w:r>
            <w:r w:rsidR="00BB63AD" w:rsidRPr="00377090">
              <w:rPr>
                <w:b/>
                <w:color w:val="000000"/>
                <w:spacing w:val="15"/>
                <w:lang w:val="sr-Latn-ME"/>
              </w:rPr>
              <w:t xml:space="preserve">: </w:t>
            </w:r>
            <w:r w:rsidR="00BB63AD" w:rsidRPr="001E48E0">
              <w:rPr>
                <w:b/>
                <w:lang w:val="de-AT"/>
              </w:rPr>
              <w:t>Ulica</w:t>
            </w:r>
            <w:r w:rsidR="00BB63AD" w:rsidRPr="00377090">
              <w:rPr>
                <w:b/>
                <w:lang w:val="sr-Latn-ME"/>
              </w:rPr>
              <w:t xml:space="preserve"> 30 </w:t>
            </w:r>
            <w:r w:rsidR="00BB63AD" w:rsidRPr="001E48E0">
              <w:rPr>
                <w:b/>
                <w:lang w:val="de-AT"/>
              </w:rPr>
              <w:t>br</w:t>
            </w:r>
            <w:r>
              <w:rPr>
                <w:b/>
                <w:lang w:val="sr-Latn-ME"/>
              </w:rPr>
              <w:t>. 1</w:t>
            </w:r>
            <w:r w:rsidR="00BB63AD" w:rsidRPr="00377090">
              <w:rPr>
                <w:b/>
                <w:lang w:val="sr-Latn-ME"/>
              </w:rPr>
              <w:t xml:space="preserve"> </w:t>
            </w:r>
          </w:p>
          <w:p w:rsidR="00BB63AD" w:rsidRPr="00377090" w:rsidRDefault="00497B16" w:rsidP="002526E2">
            <w:pPr>
              <w:rPr>
                <w:b/>
                <w:color w:val="000000"/>
                <w:spacing w:val="15"/>
                <w:lang w:val="sr-Latn-ME"/>
              </w:rPr>
            </w:pPr>
            <w:r>
              <w:rPr>
                <w:b/>
                <w:lang w:val="sr-Latn-ME"/>
              </w:rPr>
              <w:t xml:space="preserve">                                                  </w:t>
            </w:r>
            <w:r w:rsidR="00BB63AD" w:rsidRPr="00377090">
              <w:rPr>
                <w:b/>
                <w:lang w:val="sr-Latn-ME"/>
              </w:rPr>
              <w:t xml:space="preserve">81206 </w:t>
            </w:r>
            <w:r w:rsidR="00BB63AD" w:rsidRPr="001E48E0">
              <w:rPr>
                <w:b/>
                <w:lang w:val="de-AT"/>
              </w:rPr>
              <w:t>Tuzi</w:t>
            </w:r>
            <w:r w:rsidR="00BB63AD" w:rsidRPr="00377090">
              <w:rPr>
                <w:rFonts w:ascii="Arial" w:hAnsi="Arial" w:cs="Arial"/>
                <w:b/>
                <w:color w:val="000000"/>
                <w:sz w:val="21"/>
                <w:szCs w:val="21"/>
                <w:lang w:val="sr-Latn-ME"/>
              </w:rPr>
              <w:br/>
            </w:r>
            <w:r>
              <w:rPr>
                <w:b/>
                <w:shd w:val="clear" w:color="auto" w:fill="FFFFFF"/>
                <w:lang w:val="sr-Latn-ME"/>
              </w:rPr>
              <w:t xml:space="preserve">                                               </w:t>
            </w:r>
            <w:r w:rsidR="00BB63AD" w:rsidRPr="001E48E0">
              <w:rPr>
                <w:b/>
                <w:shd w:val="clear" w:color="auto" w:fill="FFFFFF"/>
                <w:lang w:val="de-AT"/>
              </w:rPr>
              <w:t>PIB</w:t>
            </w:r>
            <w:r w:rsidR="00BB63AD" w:rsidRPr="00377090">
              <w:rPr>
                <w:b/>
                <w:shd w:val="clear" w:color="auto" w:fill="FFFFFF"/>
                <w:lang w:val="sr-Latn-ME"/>
              </w:rPr>
              <w:t>:</w:t>
            </w:r>
            <w:r w:rsidR="00BB63AD" w:rsidRPr="00377090">
              <w:rPr>
                <w:lang w:val="sr-Latn-ME"/>
              </w:rPr>
              <w:t xml:space="preserve"> </w:t>
            </w:r>
            <w:r w:rsidR="00BB63AD" w:rsidRPr="00377090">
              <w:rPr>
                <w:b/>
                <w:lang w:val="sr-Latn-ME"/>
              </w:rPr>
              <w:t>02979314</w:t>
            </w:r>
          </w:p>
          <w:p w:rsidR="00BB63AD" w:rsidRPr="00377090" w:rsidRDefault="00497B16" w:rsidP="002526E2">
            <w:pPr>
              <w:rPr>
                <w:b/>
                <w:shd w:val="clear" w:color="auto" w:fill="FFFFFF"/>
                <w:lang w:val="sr-Latn-ME"/>
              </w:rPr>
            </w:pPr>
            <w:r>
              <w:rPr>
                <w:b/>
                <w:shd w:val="clear" w:color="auto" w:fill="FFFFFF"/>
                <w:lang w:val="de-AT"/>
              </w:rPr>
              <w:t xml:space="preserve">                                  </w:t>
            </w:r>
            <w:r w:rsidR="00BB63AD" w:rsidRPr="001E48E0">
              <w:rPr>
                <w:b/>
                <w:shd w:val="clear" w:color="auto" w:fill="FFFFFF"/>
                <w:lang w:val="de-AT"/>
              </w:rPr>
              <w:t>Kontakt</w:t>
            </w:r>
            <w:r w:rsidR="00BB63AD" w:rsidRPr="00377090">
              <w:rPr>
                <w:b/>
                <w:shd w:val="clear" w:color="auto" w:fill="FFFFFF"/>
                <w:lang w:val="sr-Latn-ME"/>
              </w:rPr>
              <w:t xml:space="preserve"> </w:t>
            </w:r>
            <w:proofErr w:type="gramStart"/>
            <w:r w:rsidR="00BB63AD" w:rsidRPr="001E48E0">
              <w:rPr>
                <w:b/>
                <w:shd w:val="clear" w:color="auto" w:fill="FFFFFF"/>
                <w:lang w:val="de-AT"/>
              </w:rPr>
              <w:t>osoba</w:t>
            </w:r>
            <w:r w:rsidR="00BB63AD" w:rsidRPr="00377090">
              <w:rPr>
                <w:b/>
                <w:color w:val="000000"/>
                <w:spacing w:val="15"/>
                <w:lang w:val="sr-Latn-ME"/>
              </w:rPr>
              <w:t>:</w:t>
            </w:r>
            <w:r w:rsidR="00BB63AD" w:rsidRPr="001E48E0">
              <w:rPr>
                <w:b/>
                <w:color w:val="000000"/>
                <w:spacing w:val="15"/>
                <w:lang w:val="de-AT"/>
              </w:rPr>
              <w:t>Marjana</w:t>
            </w:r>
            <w:proofErr w:type="gramEnd"/>
            <w:r w:rsidR="00BB63AD" w:rsidRPr="00377090">
              <w:rPr>
                <w:b/>
                <w:color w:val="000000"/>
                <w:spacing w:val="15"/>
                <w:lang w:val="sr-Latn-ME"/>
              </w:rPr>
              <w:t xml:space="preserve"> </w:t>
            </w:r>
            <w:r w:rsidR="00BB63AD" w:rsidRPr="001E48E0">
              <w:rPr>
                <w:b/>
                <w:color w:val="000000"/>
                <w:spacing w:val="15"/>
                <w:lang w:val="de-AT"/>
              </w:rPr>
              <w:t>Du</w:t>
            </w:r>
            <w:r w:rsidR="00BB63AD" w:rsidRPr="00377090">
              <w:rPr>
                <w:b/>
                <w:color w:val="000000"/>
                <w:spacing w:val="15"/>
                <w:lang w:val="sr-Latn-ME"/>
              </w:rPr>
              <w:t>š</w:t>
            </w:r>
            <w:r w:rsidR="00BB63AD" w:rsidRPr="001E48E0">
              <w:rPr>
                <w:b/>
                <w:color w:val="000000"/>
                <w:spacing w:val="15"/>
                <w:lang w:val="de-AT"/>
              </w:rPr>
              <w:t>evi</w:t>
            </w:r>
            <w:r w:rsidR="00BB63AD" w:rsidRPr="00377090">
              <w:rPr>
                <w:b/>
                <w:color w:val="000000"/>
                <w:spacing w:val="15"/>
                <w:lang w:val="sr-Latn-ME"/>
              </w:rPr>
              <w:t xml:space="preserve">ć </w:t>
            </w:r>
          </w:p>
          <w:p w:rsidR="00BB63AD" w:rsidRPr="00377090" w:rsidRDefault="00497B16" w:rsidP="002526E2">
            <w:pPr>
              <w:rPr>
                <w:b/>
                <w:lang w:val="sr-Latn-ME"/>
              </w:rPr>
            </w:pPr>
            <w:r>
              <w:rPr>
                <w:b/>
                <w:shd w:val="clear" w:color="auto" w:fill="FFFFFF"/>
                <w:lang w:val="sr-Latn-ME"/>
              </w:rPr>
              <w:t xml:space="preserve">                                            </w:t>
            </w:r>
            <w:r w:rsidR="00BB63AD" w:rsidRPr="001E48E0">
              <w:rPr>
                <w:b/>
                <w:shd w:val="clear" w:color="auto" w:fill="FFFFFF"/>
                <w:lang w:val="de-AT"/>
              </w:rPr>
              <w:t>Tel</w:t>
            </w:r>
            <w:r w:rsidR="00BB63AD" w:rsidRPr="00377090">
              <w:rPr>
                <w:b/>
                <w:shd w:val="clear" w:color="auto" w:fill="FFFFFF"/>
                <w:lang w:val="sr-Latn-ME"/>
              </w:rPr>
              <w:t>:</w:t>
            </w:r>
            <w:r w:rsidR="00BB63AD" w:rsidRPr="00377090">
              <w:rPr>
                <w:b/>
                <w:lang w:val="sr-Latn-ME"/>
              </w:rPr>
              <w:t xml:space="preserve"> +382 69 699 292</w:t>
            </w:r>
          </w:p>
          <w:p w:rsidR="00BB63AD" w:rsidRPr="00377090" w:rsidRDefault="00497B16" w:rsidP="00D20462">
            <w:pPr>
              <w:rPr>
                <w:b/>
                <w:lang w:val="sr-Latn-ME"/>
              </w:rPr>
            </w:pPr>
            <w:r>
              <w:rPr>
                <w:b/>
              </w:rPr>
              <w:t xml:space="preserve">                                       </w:t>
            </w:r>
            <w:r w:rsidR="00BB63AD" w:rsidRPr="00003DAE">
              <w:rPr>
                <w:b/>
              </w:rPr>
              <w:t>mail</w:t>
            </w:r>
            <w:r w:rsidR="00BB63AD" w:rsidRPr="00377090">
              <w:rPr>
                <w:b/>
                <w:color w:val="000000"/>
                <w:spacing w:val="15"/>
                <w:lang w:val="sr-Latn-ME"/>
              </w:rPr>
              <w:t>:</w:t>
            </w:r>
            <w:r w:rsidR="00BB63AD" w:rsidRPr="00003DAE">
              <w:rPr>
                <w:b/>
                <w:color w:val="000000"/>
                <w:spacing w:val="15"/>
              </w:rPr>
              <w:t>novigas</w:t>
            </w:r>
            <w:r w:rsidR="00BB63AD" w:rsidRPr="00377090">
              <w:rPr>
                <w:b/>
                <w:color w:val="000000"/>
                <w:spacing w:val="15"/>
                <w:lang w:val="sr-Latn-ME"/>
              </w:rPr>
              <w:t>@</w:t>
            </w:r>
            <w:r w:rsidR="00BB63AD" w:rsidRPr="00003DAE">
              <w:rPr>
                <w:b/>
                <w:color w:val="000000"/>
                <w:spacing w:val="15"/>
              </w:rPr>
              <w:t>gmail</w:t>
            </w:r>
            <w:r w:rsidR="00BB63AD" w:rsidRPr="00377090">
              <w:rPr>
                <w:b/>
                <w:color w:val="000000"/>
                <w:spacing w:val="15"/>
                <w:lang w:val="sr-Latn-ME"/>
              </w:rPr>
              <w:t>.</w:t>
            </w:r>
            <w:r w:rsidR="00BB63AD" w:rsidRPr="00003DAE">
              <w:rPr>
                <w:b/>
                <w:color w:val="000000"/>
                <w:spacing w:val="15"/>
              </w:rPr>
              <w:t>com</w:t>
            </w:r>
          </w:p>
          <w:p w:rsidR="00BB63AD" w:rsidRDefault="00BB63AD" w:rsidP="002526E2">
            <w:pPr>
              <w:spacing w:after="160" w:line="259" w:lineRule="auto"/>
              <w:contextualSpacing/>
              <w:jc w:val="both"/>
              <w:rPr>
                <w:b/>
                <w:color w:val="000000"/>
                <w:spacing w:val="15"/>
                <w:lang w:val="sr-Latn-ME"/>
              </w:rPr>
            </w:pPr>
          </w:p>
        </w:tc>
      </w:tr>
    </w:tbl>
    <w:p w:rsidR="00CD4714" w:rsidRDefault="00CD4714" w:rsidP="00A341C1">
      <w:pPr>
        <w:jc w:val="both"/>
        <w:rPr>
          <w:b/>
          <w:color w:val="000000"/>
          <w:spacing w:val="15"/>
          <w:lang w:val="sr-Latn-ME"/>
        </w:rPr>
      </w:pPr>
    </w:p>
    <w:p w:rsidR="00CD4714" w:rsidRDefault="00CD4714" w:rsidP="00A341C1">
      <w:pPr>
        <w:jc w:val="both"/>
        <w:rPr>
          <w:b/>
          <w:color w:val="000000"/>
          <w:spacing w:val="15"/>
          <w:lang w:val="sr-Latn-ME"/>
        </w:rPr>
      </w:pPr>
    </w:p>
    <w:p w:rsidR="00023B0A" w:rsidRPr="00D20462" w:rsidRDefault="00023B0A" w:rsidP="00023B0A">
      <w:pPr>
        <w:rPr>
          <w:rFonts w:eastAsia="Calibri"/>
          <w:b/>
          <w:lang w:val="sr-Latn-ME"/>
        </w:rPr>
      </w:pPr>
      <w:r>
        <w:rPr>
          <w:rFonts w:eastAsia="Calibri"/>
          <w:b/>
          <w:lang w:val="sr-Latn-ME"/>
        </w:rPr>
        <w:t>10</w:t>
      </w:r>
      <w:r w:rsidR="00D20462">
        <w:rPr>
          <w:rFonts w:eastAsia="Calibri"/>
          <w:b/>
          <w:lang w:val="sr-Latn-ME"/>
        </w:rPr>
        <w:t xml:space="preserve">.  Uputstvo o pravnoj zaštiti </w:t>
      </w:r>
    </w:p>
    <w:p w:rsidR="00023B0A" w:rsidRPr="00543955" w:rsidRDefault="00023B0A" w:rsidP="00023B0A">
      <w:pPr>
        <w:rPr>
          <w:b/>
          <w:color w:val="000000"/>
          <w:spacing w:val="15"/>
          <w:lang w:val="sr-Latn-ME"/>
        </w:rPr>
      </w:pPr>
    </w:p>
    <w:p w:rsidR="00023B0A" w:rsidRPr="00543955" w:rsidRDefault="00023B0A" w:rsidP="00023B0A">
      <w:pPr>
        <w:jc w:val="both"/>
        <w:rPr>
          <w:rFonts w:eastAsia="Calibri"/>
          <w:lang w:val="sr-Latn-ME"/>
        </w:rPr>
      </w:pPr>
      <w:r w:rsidRPr="00543955">
        <w:rPr>
          <w:rFonts w:eastAsia="Calibri"/>
          <w:lang w:val="sr-Latn-ME"/>
        </w:rPr>
        <w:t xml:space="preserve">Ponuđač može izjaviti žalbu protiv ove odluke Komisiji za zaštitu prava u roku od 10 dana od dana objavljivanja odluke. </w:t>
      </w:r>
    </w:p>
    <w:p w:rsidR="00023B0A" w:rsidRPr="00543955" w:rsidRDefault="00023B0A" w:rsidP="00023B0A">
      <w:pPr>
        <w:spacing w:before="120" w:after="120" w:line="259" w:lineRule="auto"/>
        <w:jc w:val="both"/>
        <w:rPr>
          <w:rFonts w:eastAsia="Calibri"/>
          <w:lang w:val="sr-Latn-ME"/>
        </w:rPr>
      </w:pPr>
      <w:r w:rsidRPr="00543955">
        <w:rPr>
          <w:rFonts w:eastAsia="Calibri"/>
          <w:lang w:val="sr-Latn-ME"/>
        </w:rPr>
        <w:t>Žalba se podnosi naručiocu preko ESJN. Žalba koja nije podnesena na naprijed predviđeni način biće odbijena kao nedozvoljena.</w:t>
      </w:r>
    </w:p>
    <w:p w:rsidR="00023B0A" w:rsidRPr="00543955" w:rsidRDefault="00023B0A" w:rsidP="00023B0A">
      <w:pPr>
        <w:tabs>
          <w:tab w:val="left" w:pos="5760"/>
        </w:tabs>
        <w:spacing w:after="200" w:line="276" w:lineRule="auto"/>
        <w:jc w:val="both"/>
        <w:rPr>
          <w:rFonts w:eastAsia="Calibri"/>
          <w:lang w:val="sr-Latn-ME"/>
        </w:rPr>
      </w:pPr>
      <w:r w:rsidRPr="00543955">
        <w:rPr>
          <w:rFonts w:eastAsia="Calibri"/>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A.D.Iznos uplate iz prethodnog stava je iznos koji je prispio na račun Komisije za zaštitu prava.</w:t>
      </w:r>
      <w:r w:rsidRPr="00543955">
        <w:rPr>
          <w:rFonts w:eastAsia="Calibri"/>
          <w:color w:val="000000"/>
          <w:lang w:val="sr-Latn-ME"/>
        </w:rPr>
        <w:t>Ukoliko je predmet nabavke podijeljen po partijama, a žalba se odnosi samo na određenu/e partiju/e, naknada se plaća u iznosu 1% od procijenjene vrijednosti javne nabavke te /tih partije/a.</w:t>
      </w:r>
    </w:p>
    <w:p w:rsidR="00023B0A" w:rsidRDefault="00023B0A" w:rsidP="00023B0A">
      <w:pPr>
        <w:tabs>
          <w:tab w:val="left" w:pos="5760"/>
        </w:tabs>
        <w:spacing w:line="276" w:lineRule="auto"/>
        <w:jc w:val="both"/>
        <w:rPr>
          <w:rFonts w:eastAsia="Calibri"/>
          <w:color w:val="000000"/>
          <w:lang w:val="sr-Latn-ME"/>
        </w:rPr>
      </w:pPr>
      <w:r w:rsidRPr="00543955">
        <w:rPr>
          <w:rFonts w:eastAsia="Calibri"/>
          <w:color w:val="000000"/>
          <w:lang w:val="sr-Latn-ME"/>
        </w:rPr>
        <w:t xml:space="preserve">Instrukcije za plaćanje naknade za vođenje postupka od strane želilaca iz inostranstva nalaze se na internet stranici </w:t>
      </w:r>
      <w:r w:rsidRPr="00543955">
        <w:rPr>
          <w:rFonts w:eastAsia="Calibri"/>
          <w:lang w:val="sr-Latn-ME"/>
        </w:rPr>
        <w:t xml:space="preserve">Komisije za zaštitu prava </w:t>
      </w:r>
      <w:hyperlink r:id="rId10" w:history="1">
        <w:r w:rsidRPr="00543955">
          <w:rPr>
            <w:rStyle w:val="Hyperlink"/>
            <w:rFonts w:eastAsia="Calibri"/>
            <w:lang w:val="sr-Latn-ME"/>
          </w:rPr>
          <w:t>http://www.kontrola-nabavki.me/</w:t>
        </w:r>
      </w:hyperlink>
      <w:r w:rsidRPr="00543955">
        <w:rPr>
          <w:rFonts w:eastAsia="Calibri"/>
          <w:color w:val="000000"/>
          <w:lang w:val="sr-Latn-ME"/>
        </w:rPr>
        <w:t>.</w:t>
      </w:r>
    </w:p>
    <w:p w:rsidR="0085662C" w:rsidRDefault="0085662C" w:rsidP="00023B0A">
      <w:pPr>
        <w:tabs>
          <w:tab w:val="left" w:pos="5760"/>
        </w:tabs>
        <w:spacing w:line="276" w:lineRule="auto"/>
        <w:jc w:val="both"/>
        <w:rPr>
          <w:rFonts w:eastAsia="Calibri"/>
          <w:color w:val="000000"/>
          <w:lang w:val="sr-Latn-ME"/>
        </w:rPr>
      </w:pPr>
    </w:p>
    <w:p w:rsidR="0085662C" w:rsidRPr="00543955" w:rsidRDefault="00D20462" w:rsidP="00023B0A">
      <w:pPr>
        <w:tabs>
          <w:tab w:val="left" w:pos="5760"/>
        </w:tabs>
        <w:spacing w:line="276" w:lineRule="auto"/>
        <w:jc w:val="both"/>
        <w:rPr>
          <w:rFonts w:eastAsia="Calibri"/>
          <w:color w:val="000000"/>
          <w:lang w:val="sr-Latn-ME"/>
        </w:rPr>
      </w:pPr>
      <w:r>
        <w:rPr>
          <w:rFonts w:eastAsia="Calibri"/>
          <w:color w:val="000000"/>
          <w:lang w:val="sr-Latn-ME"/>
        </w:rPr>
        <w:t xml:space="preserve">Predsjednik komisije i službenik za javne nabavke </w:t>
      </w:r>
    </w:p>
    <w:p w:rsidR="00023B0A" w:rsidRPr="00543955" w:rsidRDefault="00023B0A" w:rsidP="00023B0A">
      <w:pPr>
        <w:tabs>
          <w:tab w:val="left" w:pos="5760"/>
        </w:tabs>
        <w:spacing w:line="276" w:lineRule="auto"/>
        <w:jc w:val="both"/>
        <w:rPr>
          <w:rFonts w:eastAsia="Calibri"/>
          <w:color w:val="000000"/>
          <w:lang w:val="sr-Latn-ME"/>
        </w:rPr>
      </w:pPr>
    </w:p>
    <w:p w:rsidR="00023B0A" w:rsidRPr="00543955" w:rsidRDefault="00023B0A" w:rsidP="00023B0A">
      <w:pPr>
        <w:tabs>
          <w:tab w:val="left" w:pos="5760"/>
        </w:tabs>
        <w:spacing w:line="276" w:lineRule="auto"/>
        <w:jc w:val="right"/>
        <w:rPr>
          <w:rFonts w:eastAsia="Calibri"/>
          <w:b/>
          <w:color w:val="000000"/>
          <w:lang w:val="sr-Latn-ME"/>
        </w:rPr>
      </w:pPr>
      <w:r w:rsidRPr="00543955">
        <w:rPr>
          <w:rFonts w:eastAsia="Calibri"/>
          <w:b/>
          <w:color w:val="000000"/>
          <w:lang w:val="sr-Latn-ME"/>
        </w:rPr>
        <w:t>Ovlašćeno lice naručioca</w:t>
      </w:r>
    </w:p>
    <w:p w:rsidR="00023B0A" w:rsidRPr="00543955" w:rsidRDefault="00023B0A" w:rsidP="00023B0A">
      <w:pPr>
        <w:tabs>
          <w:tab w:val="left" w:pos="5760"/>
        </w:tabs>
        <w:spacing w:line="276" w:lineRule="auto"/>
        <w:jc w:val="right"/>
        <w:rPr>
          <w:rFonts w:eastAsia="Calibri"/>
          <w:b/>
          <w:color w:val="000000"/>
          <w:lang w:val="sr-Latn-ME"/>
        </w:rPr>
      </w:pPr>
      <w:r w:rsidRPr="00543955">
        <w:rPr>
          <w:rFonts w:eastAsia="Calibri"/>
          <w:b/>
          <w:color w:val="000000"/>
          <w:lang w:val="sr-Latn-ME"/>
        </w:rPr>
        <w:t>„Montenegro Bonus-a“ d.o.o.</w:t>
      </w:r>
    </w:p>
    <w:p w:rsidR="00C40133" w:rsidRPr="00023B0A" w:rsidRDefault="004625C2" w:rsidP="00C40133">
      <w:pPr>
        <w:tabs>
          <w:tab w:val="left" w:pos="5760"/>
        </w:tabs>
        <w:spacing w:line="276" w:lineRule="auto"/>
        <w:jc w:val="right"/>
        <w:rPr>
          <w:rFonts w:eastAsia="Calibri"/>
          <w:b/>
          <w:color w:val="000000"/>
          <w:lang w:val="sr-Latn-ME"/>
        </w:rPr>
        <w:sectPr w:rsidR="00C40133" w:rsidRPr="00023B0A" w:rsidSect="00902FAB">
          <w:footerReference w:type="default" r:id="rId11"/>
          <w:footnotePr>
            <w:numRestart w:val="eachSect"/>
          </w:footnotePr>
          <w:pgSz w:w="11909" w:h="16834" w:code="9"/>
          <w:pgMar w:top="1170" w:right="1419" w:bottom="810" w:left="1418" w:header="720" w:footer="164" w:gutter="0"/>
          <w:cols w:space="720"/>
          <w:titlePg/>
          <w:docGrid w:linePitch="360"/>
        </w:sectPr>
      </w:pPr>
      <w:r>
        <w:rPr>
          <w:rFonts w:eastAsia="Calibri"/>
          <w:b/>
          <w:color w:val="000000"/>
          <w:lang w:val="sr-Latn-ME"/>
        </w:rPr>
        <w:t>Izvršn</w:t>
      </w:r>
      <w:r w:rsidR="00C40133">
        <w:rPr>
          <w:rFonts w:eastAsia="Calibri"/>
          <w:b/>
          <w:color w:val="000000"/>
          <w:lang w:val="sr-Latn-ME"/>
        </w:rPr>
        <w:t>i</w:t>
      </w:r>
      <w:r>
        <w:rPr>
          <w:rFonts w:eastAsia="Calibri"/>
          <w:b/>
          <w:color w:val="000000"/>
          <w:lang w:val="sr-Latn-ME"/>
        </w:rPr>
        <w:t xml:space="preserve"> direktor</w:t>
      </w:r>
      <w:r w:rsidR="00C40133">
        <w:rPr>
          <w:rFonts w:eastAsia="Calibri"/>
          <w:b/>
          <w:color w:val="000000"/>
          <w:lang w:val="sr-Latn-ME"/>
        </w:rPr>
        <w:t xml:space="preserve">, </w:t>
      </w:r>
      <w:r>
        <w:rPr>
          <w:rFonts w:eastAsia="Calibri"/>
          <w:b/>
          <w:color w:val="000000"/>
          <w:lang w:val="sr-Latn-ME"/>
        </w:rPr>
        <w:t xml:space="preserve"> </w:t>
      </w:r>
      <w:r w:rsidR="00347874">
        <w:rPr>
          <w:rFonts w:eastAsia="Calibri"/>
          <w:b/>
          <w:color w:val="000000"/>
          <w:lang w:val="sr-Latn-ME"/>
        </w:rPr>
        <w:t>Veselin Klikovac, mr ekon.</w:t>
      </w:r>
    </w:p>
    <w:p w:rsidR="00902FAB" w:rsidRPr="00D5599E" w:rsidRDefault="00902FAB" w:rsidP="00D5599E">
      <w:pPr>
        <w:rPr>
          <w:lang w:val="sr-Latn-ME"/>
        </w:rPr>
      </w:pPr>
    </w:p>
    <w:sectPr w:rsidR="00902FAB" w:rsidRPr="00D5599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06D" w:rsidRDefault="00C8606D" w:rsidP="00A864F9">
      <w:r>
        <w:separator/>
      </w:r>
    </w:p>
  </w:endnote>
  <w:endnote w:type="continuationSeparator" w:id="0">
    <w:p w:rsidR="00C8606D" w:rsidRDefault="00C8606D" w:rsidP="00A8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oto Sans CJK SC">
    <w:altName w:val="Times New Roman"/>
    <w:charset w:val="00"/>
    <w:family w:val="auto"/>
    <w:pitch w:val="variable"/>
  </w:font>
  <w:font w:name="Lohit Devanagari">
    <w:altName w:val="Calibri"/>
    <w:charset w:val="00"/>
    <w:family w:val="auto"/>
    <w:pitch w:val="variable"/>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auto"/>
    <w:notTrueType/>
    <w:pitch w:val="variable"/>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649948"/>
      <w:docPartObj>
        <w:docPartGallery w:val="Page Numbers (Bottom of Page)"/>
        <w:docPartUnique/>
      </w:docPartObj>
    </w:sdtPr>
    <w:sdtEndPr>
      <w:rPr>
        <w:noProof/>
      </w:rPr>
    </w:sdtEndPr>
    <w:sdtContent>
      <w:p w:rsidR="00687835" w:rsidRDefault="00687835">
        <w:pPr>
          <w:pStyle w:val="Footer"/>
          <w:jc w:val="right"/>
        </w:pPr>
        <w:r>
          <w:fldChar w:fldCharType="begin"/>
        </w:r>
        <w:r>
          <w:instrText xml:space="preserve"> PAGE   \* MERGEFORMAT </w:instrText>
        </w:r>
        <w:r>
          <w:fldChar w:fldCharType="separate"/>
        </w:r>
        <w:r w:rsidR="00CA7577">
          <w:rPr>
            <w:noProof/>
          </w:rPr>
          <w:t>22</w:t>
        </w:r>
        <w:r>
          <w:rPr>
            <w:noProof/>
          </w:rPr>
          <w:fldChar w:fldCharType="end"/>
        </w:r>
      </w:p>
    </w:sdtContent>
  </w:sdt>
  <w:p w:rsidR="00687835" w:rsidRDefault="00687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741485"/>
      <w:docPartObj>
        <w:docPartGallery w:val="Page Numbers (Bottom of Page)"/>
        <w:docPartUnique/>
      </w:docPartObj>
    </w:sdtPr>
    <w:sdtEndPr>
      <w:rPr>
        <w:noProof/>
      </w:rPr>
    </w:sdtEndPr>
    <w:sdtContent>
      <w:p w:rsidR="00687835" w:rsidRDefault="00687835">
        <w:pPr>
          <w:pStyle w:val="Footer"/>
          <w:jc w:val="right"/>
        </w:pPr>
        <w:r>
          <w:fldChar w:fldCharType="begin"/>
        </w:r>
        <w:r>
          <w:instrText xml:space="preserve"> PAGE   \* MERGEFORMAT </w:instrText>
        </w:r>
        <w:r>
          <w:fldChar w:fldCharType="separate"/>
        </w:r>
        <w:r w:rsidR="00CA7577">
          <w:rPr>
            <w:noProof/>
          </w:rPr>
          <w:t>25</w:t>
        </w:r>
        <w:r>
          <w:rPr>
            <w:noProof/>
          </w:rPr>
          <w:fldChar w:fldCharType="end"/>
        </w:r>
      </w:p>
    </w:sdtContent>
  </w:sdt>
  <w:p w:rsidR="00687835" w:rsidRDefault="00687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06D" w:rsidRDefault="00C8606D" w:rsidP="00A864F9">
      <w:r>
        <w:separator/>
      </w:r>
    </w:p>
  </w:footnote>
  <w:footnote w:type="continuationSeparator" w:id="0">
    <w:p w:rsidR="00C8606D" w:rsidRDefault="00C8606D" w:rsidP="00A864F9">
      <w:r>
        <w:continuationSeparator/>
      </w:r>
    </w:p>
  </w:footnote>
  <w:footnote w:id="1">
    <w:p w:rsidR="00687835" w:rsidRPr="004747F9" w:rsidRDefault="00687835" w:rsidP="00A864F9">
      <w:pPr>
        <w:pStyle w:val="FootnoteText"/>
        <w:rPr>
          <w:rFonts w:ascii="Arial" w:hAnsi="Arial" w:cs="Arial"/>
          <w:sz w:val="14"/>
          <w:szCs w:val="16"/>
          <w:lang w:val="de-AT"/>
        </w:rPr>
      </w:pPr>
      <w:r w:rsidRPr="002F3840">
        <w:rPr>
          <w:rStyle w:val="FootnoteReference"/>
          <w:rFonts w:ascii="Arial" w:hAnsi="Arial" w:cs="Arial"/>
          <w:sz w:val="14"/>
          <w:szCs w:val="16"/>
        </w:rPr>
        <w:footnoteRef/>
      </w:r>
      <w:r w:rsidRPr="004747F9">
        <w:rPr>
          <w:rFonts w:ascii="Arial" w:hAnsi="Arial" w:cs="Arial"/>
          <w:sz w:val="14"/>
          <w:szCs w:val="16"/>
          <w:lang w:val="de-AT"/>
        </w:rPr>
        <w:t xml:space="preserve"> Ukoliko je primjenjivo</w:t>
      </w:r>
    </w:p>
  </w:footnote>
  <w:footnote w:id="2">
    <w:p w:rsidR="00687835" w:rsidRPr="007F2BA0" w:rsidRDefault="00687835" w:rsidP="0001220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3">
    <w:p w:rsidR="00687835" w:rsidRPr="00D62E36" w:rsidRDefault="00687835" w:rsidP="0001220A">
      <w:pPr>
        <w:pStyle w:val="Footnote"/>
        <w:rPr>
          <w:lang w:val="sr-Latn-ME"/>
        </w:rPr>
      </w:pPr>
      <w:r>
        <w:rPr>
          <w:rStyle w:val="FootnoteReference"/>
        </w:rPr>
        <w:footnoteRef/>
      </w:r>
      <w:r>
        <w:rPr>
          <w:rFonts w:ascii="Arial" w:hAnsi="Arial" w:cs="Arial"/>
          <w:sz w:val="14"/>
          <w:szCs w:val="16"/>
        </w:rPr>
        <w:t>Dodati</w:t>
      </w:r>
      <w:r w:rsidRPr="00D62E36">
        <w:rPr>
          <w:rFonts w:ascii="Arial" w:hAnsi="Arial" w:cs="Arial"/>
          <w:sz w:val="14"/>
          <w:szCs w:val="16"/>
          <w:lang w:val="sr-Latn-ME"/>
        </w:rPr>
        <w:t xml:space="preserve"> </w:t>
      </w:r>
      <w:r>
        <w:rPr>
          <w:rFonts w:ascii="Arial" w:hAnsi="Arial" w:cs="Arial"/>
          <w:sz w:val="14"/>
          <w:szCs w:val="16"/>
        </w:rPr>
        <w:t>onoliko</w:t>
      </w:r>
      <w:r w:rsidRPr="00D62E36">
        <w:rPr>
          <w:rFonts w:ascii="Arial" w:hAnsi="Arial" w:cs="Arial"/>
          <w:sz w:val="14"/>
          <w:szCs w:val="16"/>
          <w:lang w:val="sr-Latn-ME"/>
        </w:rPr>
        <w:t xml:space="preserve"> </w:t>
      </w:r>
      <w:r>
        <w:rPr>
          <w:rFonts w:ascii="Arial" w:hAnsi="Arial" w:cs="Arial"/>
          <w:sz w:val="14"/>
          <w:szCs w:val="16"/>
        </w:rPr>
        <w:t>koliko</w:t>
      </w:r>
      <w:r w:rsidRPr="00D62E36">
        <w:rPr>
          <w:rFonts w:ascii="Arial" w:hAnsi="Arial" w:cs="Arial"/>
          <w:sz w:val="14"/>
          <w:szCs w:val="16"/>
          <w:lang w:val="sr-Latn-ME"/>
        </w:rPr>
        <w:t xml:space="preserve"> </w:t>
      </w:r>
      <w:r>
        <w:rPr>
          <w:rFonts w:ascii="Arial" w:hAnsi="Arial" w:cs="Arial"/>
          <w:sz w:val="14"/>
          <w:szCs w:val="16"/>
        </w:rPr>
        <w:t>je</w:t>
      </w:r>
      <w:r w:rsidRPr="00D62E36">
        <w:rPr>
          <w:rFonts w:ascii="Arial" w:hAnsi="Arial" w:cs="Arial"/>
          <w:sz w:val="14"/>
          <w:szCs w:val="16"/>
          <w:lang w:val="sr-Latn-ME"/>
        </w:rPr>
        <w:t xml:space="preserve"> </w:t>
      </w:r>
      <w:r>
        <w:rPr>
          <w:rFonts w:ascii="Arial" w:hAnsi="Arial" w:cs="Arial"/>
          <w:sz w:val="14"/>
          <w:szCs w:val="16"/>
        </w:rPr>
        <w:t>parametara</w:t>
      </w:r>
      <w:r w:rsidRPr="00D62E36">
        <w:rPr>
          <w:rFonts w:ascii="Arial" w:hAnsi="Arial" w:cs="Arial"/>
          <w:sz w:val="14"/>
          <w:szCs w:val="16"/>
          <w:lang w:val="sr-Latn-ME"/>
        </w:rPr>
        <w:t xml:space="preserve"> </w:t>
      </w:r>
      <w:r>
        <w:rPr>
          <w:rFonts w:ascii="Arial" w:hAnsi="Arial" w:cs="Arial"/>
          <w:sz w:val="14"/>
          <w:szCs w:val="16"/>
        </w:rPr>
        <w:t>predvidjeno</w:t>
      </w:r>
      <w:r w:rsidRPr="00D62E36">
        <w:rPr>
          <w:rFonts w:ascii="Arial" w:hAnsi="Arial" w:cs="Arial"/>
          <w:sz w:val="14"/>
          <w:szCs w:val="16"/>
          <w:lang w:val="sr-Latn-ME"/>
        </w:rPr>
        <w:t xml:space="preserve"> </w:t>
      </w:r>
      <w:r>
        <w:rPr>
          <w:rFonts w:ascii="Arial" w:hAnsi="Arial" w:cs="Arial"/>
          <w:sz w:val="14"/>
          <w:szCs w:val="16"/>
        </w:rPr>
        <w:t>tenderskom</w:t>
      </w:r>
      <w:r w:rsidRPr="00D62E36">
        <w:rPr>
          <w:rFonts w:ascii="Arial" w:hAnsi="Arial" w:cs="Arial"/>
          <w:sz w:val="14"/>
          <w:szCs w:val="16"/>
          <w:lang w:val="sr-Latn-ME"/>
        </w:rPr>
        <w:t xml:space="preserve"> </w:t>
      </w:r>
      <w:r>
        <w:rPr>
          <w:rFonts w:ascii="Arial" w:hAnsi="Arial" w:cs="Arial"/>
          <w:sz w:val="14"/>
          <w:szCs w:val="16"/>
        </w:rPr>
        <w:t>dokumnetacijom</w:t>
      </w:r>
      <w:r w:rsidRPr="00D62E36">
        <w:rPr>
          <w:rFonts w:ascii="Arial" w:hAnsi="Arial" w:cs="Arial"/>
          <w:sz w:val="14"/>
          <w:szCs w:val="16"/>
          <w:lang w:val="sr-Latn-ME"/>
        </w:rPr>
        <w:t xml:space="preserve"> </w:t>
      </w:r>
      <w:r>
        <w:rPr>
          <w:rFonts w:ascii="Arial" w:hAnsi="Arial" w:cs="Arial"/>
          <w:sz w:val="14"/>
          <w:szCs w:val="16"/>
        </w:rPr>
        <w:t>i</w:t>
      </w:r>
      <w:r w:rsidRPr="00D62E36">
        <w:rPr>
          <w:rFonts w:ascii="Arial" w:hAnsi="Arial" w:cs="Arial"/>
          <w:sz w:val="14"/>
          <w:szCs w:val="16"/>
          <w:lang w:val="sr-Latn-ME"/>
        </w:rPr>
        <w:t xml:space="preserve"> </w:t>
      </w:r>
      <w:r>
        <w:rPr>
          <w:rFonts w:ascii="Arial" w:hAnsi="Arial" w:cs="Arial"/>
          <w:sz w:val="14"/>
          <w:szCs w:val="16"/>
        </w:rPr>
        <w:t>za</w:t>
      </w:r>
      <w:r w:rsidRPr="00D62E36">
        <w:rPr>
          <w:rFonts w:ascii="Arial" w:hAnsi="Arial" w:cs="Arial"/>
          <w:sz w:val="14"/>
          <w:szCs w:val="16"/>
          <w:lang w:val="sr-Latn-ME"/>
        </w:rPr>
        <w:t xml:space="preserve"> </w:t>
      </w:r>
      <w:r>
        <w:rPr>
          <w:rFonts w:ascii="Arial" w:hAnsi="Arial" w:cs="Arial"/>
          <w:sz w:val="14"/>
          <w:szCs w:val="16"/>
        </w:rPr>
        <w:t>svaki</w:t>
      </w:r>
      <w:r w:rsidRPr="00D62E36">
        <w:rPr>
          <w:rFonts w:ascii="Arial" w:hAnsi="Arial" w:cs="Arial"/>
          <w:sz w:val="14"/>
          <w:szCs w:val="16"/>
          <w:lang w:val="sr-Latn-ME"/>
        </w:rPr>
        <w:t xml:space="preserve"> </w:t>
      </w:r>
      <w:r>
        <w:rPr>
          <w:rFonts w:ascii="Arial" w:hAnsi="Arial" w:cs="Arial"/>
          <w:sz w:val="14"/>
          <w:szCs w:val="16"/>
        </w:rPr>
        <w:t>upisati</w:t>
      </w:r>
      <w:r w:rsidRPr="00D62E36">
        <w:rPr>
          <w:rFonts w:ascii="Arial" w:hAnsi="Arial" w:cs="Arial"/>
          <w:sz w:val="14"/>
          <w:szCs w:val="16"/>
          <w:lang w:val="sr-Latn-ME"/>
        </w:rPr>
        <w:t xml:space="preserve"> </w:t>
      </w:r>
      <w:r>
        <w:rPr>
          <w:rFonts w:ascii="Arial" w:hAnsi="Arial" w:cs="Arial"/>
          <w:sz w:val="14"/>
          <w:szCs w:val="16"/>
        </w:rPr>
        <w:t>broj</w:t>
      </w:r>
      <w:r w:rsidRPr="00D62E36">
        <w:rPr>
          <w:rFonts w:ascii="Arial" w:hAnsi="Arial" w:cs="Arial"/>
          <w:sz w:val="14"/>
          <w:szCs w:val="16"/>
          <w:lang w:val="sr-Latn-ME"/>
        </w:rPr>
        <w:t xml:space="preserve"> </w:t>
      </w:r>
      <w:r>
        <w:rPr>
          <w:rFonts w:ascii="Arial" w:hAnsi="Arial" w:cs="Arial"/>
          <w:sz w:val="14"/>
          <w:szCs w:val="16"/>
        </w:rPr>
        <w:t>bodova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56EA8"/>
    <w:multiLevelType w:val="hybridMultilevel"/>
    <w:tmpl w:val="748221B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F797F"/>
    <w:multiLevelType w:val="hybridMultilevel"/>
    <w:tmpl w:val="19A2B38E"/>
    <w:lvl w:ilvl="0" w:tplc="402671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203B3C92"/>
    <w:multiLevelType w:val="hybridMultilevel"/>
    <w:tmpl w:val="B5504510"/>
    <w:lvl w:ilvl="0" w:tplc="3D86B290">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475C01"/>
    <w:multiLevelType w:val="hybridMultilevel"/>
    <w:tmpl w:val="1CAEB8BA"/>
    <w:lvl w:ilvl="0" w:tplc="F944404C">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 w15:restartNumberingAfterBreak="0">
    <w:nsid w:val="5C933720"/>
    <w:multiLevelType w:val="hybridMultilevel"/>
    <w:tmpl w:val="1248C16A"/>
    <w:lvl w:ilvl="0" w:tplc="48E60F4C">
      <w:start w:val="1"/>
      <w:numFmt w:val="decimal"/>
      <w:lvlText w:val="%1."/>
      <w:lvlJc w:val="left"/>
      <w:pPr>
        <w:ind w:left="420" w:hanging="360"/>
      </w:pPr>
      <w:rPr>
        <w:rFonts w:eastAsia="Times New Roman"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5DFC4E40"/>
    <w:multiLevelType w:val="hybridMultilevel"/>
    <w:tmpl w:val="5908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77B29"/>
    <w:multiLevelType w:val="hybridMultilevel"/>
    <w:tmpl w:val="5908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8742AC"/>
    <w:multiLevelType w:val="hybridMultilevel"/>
    <w:tmpl w:val="EF345C52"/>
    <w:lvl w:ilvl="0" w:tplc="ADB216C6">
      <w:start w:val="1"/>
      <w:numFmt w:val="upperLetter"/>
      <w:lvlText w:val="%1."/>
      <w:lvlJc w:val="left"/>
      <w:pPr>
        <w:ind w:left="1406" w:hanging="360"/>
      </w:pPr>
      <w:rPr>
        <w:rFonts w:hint="default"/>
        <w:color w:val="525654"/>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11" w15:restartNumberingAfterBreak="0">
    <w:nsid w:val="7EBA02F3"/>
    <w:multiLevelType w:val="hybridMultilevel"/>
    <w:tmpl w:val="89725AEC"/>
    <w:lvl w:ilvl="0" w:tplc="863C2E96">
      <w:numFmt w:val="bullet"/>
      <w:lvlText w:val="-"/>
      <w:lvlJc w:val="left"/>
      <w:pPr>
        <w:ind w:left="100" w:hanging="147"/>
      </w:pPr>
      <w:rPr>
        <w:rFonts w:ascii="Arial" w:eastAsia="Arial" w:hAnsi="Arial" w:cs="Arial" w:hint="default"/>
        <w:b w:val="0"/>
        <w:bCs w:val="0"/>
        <w:i w:val="0"/>
        <w:iCs w:val="0"/>
        <w:spacing w:val="0"/>
        <w:w w:val="100"/>
        <w:sz w:val="24"/>
        <w:szCs w:val="24"/>
        <w:lang w:val="hr-HR" w:eastAsia="en-US" w:bidi="ar-SA"/>
      </w:rPr>
    </w:lvl>
    <w:lvl w:ilvl="1" w:tplc="840056B2">
      <w:numFmt w:val="bullet"/>
      <w:lvlText w:val="•"/>
      <w:lvlJc w:val="left"/>
      <w:pPr>
        <w:ind w:left="508" w:hanging="147"/>
      </w:pPr>
      <w:rPr>
        <w:rFonts w:hint="default"/>
        <w:lang w:val="hr-HR" w:eastAsia="en-US" w:bidi="ar-SA"/>
      </w:rPr>
    </w:lvl>
    <w:lvl w:ilvl="2" w:tplc="4DE6C2C0">
      <w:numFmt w:val="bullet"/>
      <w:lvlText w:val="•"/>
      <w:lvlJc w:val="left"/>
      <w:pPr>
        <w:ind w:left="916" w:hanging="147"/>
      </w:pPr>
      <w:rPr>
        <w:rFonts w:hint="default"/>
        <w:lang w:val="hr-HR" w:eastAsia="en-US" w:bidi="ar-SA"/>
      </w:rPr>
    </w:lvl>
    <w:lvl w:ilvl="3" w:tplc="D81C3E1E">
      <w:numFmt w:val="bullet"/>
      <w:lvlText w:val="•"/>
      <w:lvlJc w:val="left"/>
      <w:pPr>
        <w:ind w:left="1324" w:hanging="147"/>
      </w:pPr>
      <w:rPr>
        <w:rFonts w:hint="default"/>
        <w:lang w:val="hr-HR" w:eastAsia="en-US" w:bidi="ar-SA"/>
      </w:rPr>
    </w:lvl>
    <w:lvl w:ilvl="4" w:tplc="771E3198">
      <w:numFmt w:val="bullet"/>
      <w:lvlText w:val="•"/>
      <w:lvlJc w:val="left"/>
      <w:pPr>
        <w:ind w:left="1732" w:hanging="147"/>
      </w:pPr>
      <w:rPr>
        <w:rFonts w:hint="default"/>
        <w:lang w:val="hr-HR" w:eastAsia="en-US" w:bidi="ar-SA"/>
      </w:rPr>
    </w:lvl>
    <w:lvl w:ilvl="5" w:tplc="E56CDD06">
      <w:numFmt w:val="bullet"/>
      <w:lvlText w:val="•"/>
      <w:lvlJc w:val="left"/>
      <w:pPr>
        <w:ind w:left="2140" w:hanging="147"/>
      </w:pPr>
      <w:rPr>
        <w:rFonts w:hint="default"/>
        <w:lang w:val="hr-HR" w:eastAsia="en-US" w:bidi="ar-SA"/>
      </w:rPr>
    </w:lvl>
    <w:lvl w:ilvl="6" w:tplc="B5701672">
      <w:numFmt w:val="bullet"/>
      <w:lvlText w:val="•"/>
      <w:lvlJc w:val="left"/>
      <w:pPr>
        <w:ind w:left="2548" w:hanging="147"/>
      </w:pPr>
      <w:rPr>
        <w:rFonts w:hint="default"/>
        <w:lang w:val="hr-HR" w:eastAsia="en-US" w:bidi="ar-SA"/>
      </w:rPr>
    </w:lvl>
    <w:lvl w:ilvl="7" w:tplc="9288D986">
      <w:numFmt w:val="bullet"/>
      <w:lvlText w:val="•"/>
      <w:lvlJc w:val="left"/>
      <w:pPr>
        <w:ind w:left="2956" w:hanging="147"/>
      </w:pPr>
      <w:rPr>
        <w:rFonts w:hint="default"/>
        <w:lang w:val="hr-HR" w:eastAsia="en-US" w:bidi="ar-SA"/>
      </w:rPr>
    </w:lvl>
    <w:lvl w:ilvl="8" w:tplc="85769130">
      <w:numFmt w:val="bullet"/>
      <w:lvlText w:val="•"/>
      <w:lvlJc w:val="left"/>
      <w:pPr>
        <w:ind w:left="3364" w:hanging="147"/>
      </w:pPr>
      <w:rPr>
        <w:rFonts w:hint="default"/>
        <w:lang w:val="hr-HR" w:eastAsia="en-US" w:bidi="ar-SA"/>
      </w:rPr>
    </w:lvl>
  </w:abstractNum>
  <w:num w:numId="1">
    <w:abstractNumId w:val="0"/>
  </w:num>
  <w:num w:numId="2">
    <w:abstractNumId w:val="4"/>
  </w:num>
  <w:num w:numId="3">
    <w:abstractNumId w:val="6"/>
  </w:num>
  <w:num w:numId="4">
    <w:abstractNumId w:val="3"/>
  </w:num>
  <w:num w:numId="5">
    <w:abstractNumId w:val="10"/>
  </w:num>
  <w:num w:numId="6">
    <w:abstractNumId w:val="11"/>
  </w:num>
  <w:num w:numId="7">
    <w:abstractNumId w:val="5"/>
  </w:num>
  <w:num w:numId="8">
    <w:abstractNumId w:val="2"/>
  </w:num>
  <w:num w:numId="9">
    <w:abstractNumId w:val="1"/>
  </w:num>
  <w:num w:numId="10">
    <w:abstractNumId w:val="7"/>
  </w:num>
  <w:num w:numId="11">
    <w:abstractNumId w:val="8"/>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F9"/>
    <w:rsid w:val="000120C0"/>
    <w:rsid w:val="0001220A"/>
    <w:rsid w:val="00023B0A"/>
    <w:rsid w:val="00026500"/>
    <w:rsid w:val="00046593"/>
    <w:rsid w:val="00065777"/>
    <w:rsid w:val="00095854"/>
    <w:rsid w:val="000C52DE"/>
    <w:rsid w:val="000D4ED1"/>
    <w:rsid w:val="000F4550"/>
    <w:rsid w:val="000F50CA"/>
    <w:rsid w:val="000F6B2C"/>
    <w:rsid w:val="0011308C"/>
    <w:rsid w:val="001249CF"/>
    <w:rsid w:val="001313A6"/>
    <w:rsid w:val="00135CCC"/>
    <w:rsid w:val="001B2A26"/>
    <w:rsid w:val="001D005F"/>
    <w:rsid w:val="001E019B"/>
    <w:rsid w:val="001E48E0"/>
    <w:rsid w:val="00210128"/>
    <w:rsid w:val="002526E2"/>
    <w:rsid w:val="00271A7C"/>
    <w:rsid w:val="002735DC"/>
    <w:rsid w:val="00281E8E"/>
    <w:rsid w:val="0029724A"/>
    <w:rsid w:val="002B7A11"/>
    <w:rsid w:val="002B7EDF"/>
    <w:rsid w:val="002C7B9E"/>
    <w:rsid w:val="002F0A99"/>
    <w:rsid w:val="00316AC3"/>
    <w:rsid w:val="003177B0"/>
    <w:rsid w:val="003252E1"/>
    <w:rsid w:val="00347874"/>
    <w:rsid w:val="00361046"/>
    <w:rsid w:val="00377090"/>
    <w:rsid w:val="00384D1C"/>
    <w:rsid w:val="00385C00"/>
    <w:rsid w:val="003D3549"/>
    <w:rsid w:val="003E7346"/>
    <w:rsid w:val="003E7DEB"/>
    <w:rsid w:val="00407094"/>
    <w:rsid w:val="00421E5E"/>
    <w:rsid w:val="0043335B"/>
    <w:rsid w:val="004625C2"/>
    <w:rsid w:val="00473795"/>
    <w:rsid w:val="004747F9"/>
    <w:rsid w:val="00476E6B"/>
    <w:rsid w:val="00493B51"/>
    <w:rsid w:val="00497B16"/>
    <w:rsid w:val="004B3BD7"/>
    <w:rsid w:val="004B687D"/>
    <w:rsid w:val="004F2A02"/>
    <w:rsid w:val="00533BFE"/>
    <w:rsid w:val="00543955"/>
    <w:rsid w:val="00563A77"/>
    <w:rsid w:val="00575146"/>
    <w:rsid w:val="005C0067"/>
    <w:rsid w:val="0062575A"/>
    <w:rsid w:val="0062609F"/>
    <w:rsid w:val="0068048A"/>
    <w:rsid w:val="00687835"/>
    <w:rsid w:val="006B1177"/>
    <w:rsid w:val="00704BD3"/>
    <w:rsid w:val="00705F89"/>
    <w:rsid w:val="00747BFB"/>
    <w:rsid w:val="007809B9"/>
    <w:rsid w:val="00784CF4"/>
    <w:rsid w:val="007A532C"/>
    <w:rsid w:val="007F46B0"/>
    <w:rsid w:val="00807064"/>
    <w:rsid w:val="00831C07"/>
    <w:rsid w:val="00843BFC"/>
    <w:rsid w:val="008533AF"/>
    <w:rsid w:val="0085662C"/>
    <w:rsid w:val="00863CB7"/>
    <w:rsid w:val="00872F64"/>
    <w:rsid w:val="00875CD0"/>
    <w:rsid w:val="00877446"/>
    <w:rsid w:val="00880690"/>
    <w:rsid w:val="008843FE"/>
    <w:rsid w:val="008B0779"/>
    <w:rsid w:val="008B5DA4"/>
    <w:rsid w:val="008E6FB8"/>
    <w:rsid w:val="00902FAB"/>
    <w:rsid w:val="00907C13"/>
    <w:rsid w:val="009168EC"/>
    <w:rsid w:val="00963E2F"/>
    <w:rsid w:val="009952D3"/>
    <w:rsid w:val="009D3252"/>
    <w:rsid w:val="009D5681"/>
    <w:rsid w:val="009F384E"/>
    <w:rsid w:val="00A03063"/>
    <w:rsid w:val="00A04EB7"/>
    <w:rsid w:val="00A17FC0"/>
    <w:rsid w:val="00A24B50"/>
    <w:rsid w:val="00A24EE7"/>
    <w:rsid w:val="00A311A0"/>
    <w:rsid w:val="00A341C1"/>
    <w:rsid w:val="00A71591"/>
    <w:rsid w:val="00A864F9"/>
    <w:rsid w:val="00AA5B70"/>
    <w:rsid w:val="00AB4338"/>
    <w:rsid w:val="00AD1B9E"/>
    <w:rsid w:val="00AF1236"/>
    <w:rsid w:val="00AF3F9C"/>
    <w:rsid w:val="00B27767"/>
    <w:rsid w:val="00B51048"/>
    <w:rsid w:val="00B6271E"/>
    <w:rsid w:val="00B82025"/>
    <w:rsid w:val="00BB63AD"/>
    <w:rsid w:val="00BE125E"/>
    <w:rsid w:val="00BF3E32"/>
    <w:rsid w:val="00C071FA"/>
    <w:rsid w:val="00C37A62"/>
    <w:rsid w:val="00C40133"/>
    <w:rsid w:val="00C430C8"/>
    <w:rsid w:val="00C63E97"/>
    <w:rsid w:val="00C66644"/>
    <w:rsid w:val="00C75E21"/>
    <w:rsid w:val="00C8606D"/>
    <w:rsid w:val="00C86337"/>
    <w:rsid w:val="00CA7577"/>
    <w:rsid w:val="00CC5235"/>
    <w:rsid w:val="00CD4714"/>
    <w:rsid w:val="00CE25EC"/>
    <w:rsid w:val="00CF0293"/>
    <w:rsid w:val="00D2033D"/>
    <w:rsid w:val="00D20462"/>
    <w:rsid w:val="00D37F74"/>
    <w:rsid w:val="00D41381"/>
    <w:rsid w:val="00D5599E"/>
    <w:rsid w:val="00D5634B"/>
    <w:rsid w:val="00D56D83"/>
    <w:rsid w:val="00D739F1"/>
    <w:rsid w:val="00D84335"/>
    <w:rsid w:val="00DB0919"/>
    <w:rsid w:val="00DB5A4A"/>
    <w:rsid w:val="00DF50CF"/>
    <w:rsid w:val="00E00103"/>
    <w:rsid w:val="00E060F2"/>
    <w:rsid w:val="00E22665"/>
    <w:rsid w:val="00E23C49"/>
    <w:rsid w:val="00E43FC1"/>
    <w:rsid w:val="00E657B1"/>
    <w:rsid w:val="00EB7005"/>
    <w:rsid w:val="00EC05DC"/>
    <w:rsid w:val="00F052DC"/>
    <w:rsid w:val="00F077D5"/>
    <w:rsid w:val="00F17B80"/>
    <w:rsid w:val="00F71454"/>
    <w:rsid w:val="00F7472D"/>
    <w:rsid w:val="00F81078"/>
    <w:rsid w:val="00F841AF"/>
    <w:rsid w:val="00F900AF"/>
    <w:rsid w:val="00F94392"/>
    <w:rsid w:val="00F967DE"/>
    <w:rsid w:val="00F97ECF"/>
    <w:rsid w:val="00FD1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8458"/>
  <w15:chartTrackingRefBased/>
  <w15:docId w15:val="{B73F3A28-A533-489F-9B5F-7A471D40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4F9"/>
    <w:pPr>
      <w:spacing w:after="0" w:line="240" w:lineRule="auto"/>
    </w:pPr>
    <w:rPr>
      <w:rFonts w:ascii="Times New Roman" w:eastAsia="Times New Roman" w:hAnsi="Times New Roman" w:cs="Times New Roman"/>
      <w:sz w:val="24"/>
      <w:szCs w:val="24"/>
    </w:rPr>
  </w:style>
  <w:style w:type="paragraph" w:styleId="Heading7">
    <w:name w:val="heading 7"/>
    <w:basedOn w:val="Normal"/>
    <w:link w:val="Heading7Char"/>
    <w:uiPriority w:val="1"/>
    <w:qFormat/>
    <w:rsid w:val="00FD1922"/>
    <w:pPr>
      <w:widowControl w:val="0"/>
      <w:autoSpaceDE w:val="0"/>
      <w:autoSpaceDN w:val="0"/>
      <w:ind w:left="423" w:right="1285" w:firstLine="19"/>
      <w:jc w:val="both"/>
      <w:outlineLvl w:val="6"/>
    </w:pPr>
    <w:rPr>
      <w:i/>
      <w:iCs/>
      <w:sz w:val="23"/>
      <w:szCs w:val="23"/>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864F9"/>
    <w:pPr>
      <w:ind w:left="720"/>
      <w:contextualSpacing/>
    </w:pPr>
  </w:style>
  <w:style w:type="paragraph" w:styleId="FootnoteText">
    <w:name w:val="footnote text"/>
    <w:basedOn w:val="Normal"/>
    <w:link w:val="FootnoteTextChar"/>
    <w:uiPriority w:val="99"/>
    <w:unhideWhenUsed/>
    <w:rsid w:val="00A864F9"/>
    <w:rPr>
      <w:rFonts w:ascii="Calibri" w:eastAsia="Calibri" w:hAnsi="Calibri"/>
      <w:sz w:val="20"/>
      <w:szCs w:val="20"/>
    </w:rPr>
  </w:style>
  <w:style w:type="character" w:customStyle="1" w:styleId="FootnoteTextChar">
    <w:name w:val="Footnote Text Char"/>
    <w:basedOn w:val="DefaultParagraphFont"/>
    <w:link w:val="FootnoteText"/>
    <w:uiPriority w:val="99"/>
    <w:rsid w:val="00A864F9"/>
    <w:rPr>
      <w:rFonts w:ascii="Calibri" w:eastAsia="Calibri" w:hAnsi="Calibri" w:cs="Times New Roman"/>
      <w:sz w:val="20"/>
      <w:szCs w:val="20"/>
    </w:rPr>
  </w:style>
  <w:style w:type="character" w:styleId="FootnoteReference">
    <w:name w:val="footnote reference"/>
    <w:uiPriority w:val="99"/>
    <w:unhideWhenUsed/>
    <w:qFormat/>
    <w:rsid w:val="00A864F9"/>
    <w:rPr>
      <w:vertAlign w:val="superscript"/>
    </w:rPr>
  </w:style>
  <w:style w:type="character" w:styleId="Hyperlink">
    <w:name w:val="Hyperlink"/>
    <w:basedOn w:val="DefaultParagraphFont"/>
    <w:uiPriority w:val="99"/>
    <w:unhideWhenUsed/>
    <w:rsid w:val="00476E6B"/>
    <w:rPr>
      <w:color w:val="0563C1" w:themeColor="hyperlink"/>
      <w:u w:val="single"/>
    </w:rPr>
  </w:style>
  <w:style w:type="paragraph" w:styleId="BalloonText">
    <w:name w:val="Balloon Text"/>
    <w:basedOn w:val="Normal"/>
    <w:link w:val="BalloonTextChar"/>
    <w:uiPriority w:val="99"/>
    <w:semiHidden/>
    <w:unhideWhenUsed/>
    <w:rsid w:val="00476E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E6B"/>
    <w:rPr>
      <w:rFonts w:ascii="Segoe UI" w:eastAsia="Times New Roman" w:hAnsi="Segoe UI" w:cs="Segoe UI"/>
      <w:sz w:val="18"/>
      <w:szCs w:val="18"/>
    </w:rPr>
  </w:style>
  <w:style w:type="paragraph" w:styleId="Header">
    <w:name w:val="header"/>
    <w:basedOn w:val="Normal"/>
    <w:link w:val="HeaderChar"/>
    <w:uiPriority w:val="99"/>
    <w:unhideWhenUsed/>
    <w:rsid w:val="0047379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73795"/>
  </w:style>
  <w:style w:type="table" w:styleId="TableGrid">
    <w:name w:val="Table Grid"/>
    <w:basedOn w:val="TableNormal"/>
    <w:uiPriority w:val="39"/>
    <w:rsid w:val="001E4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B3BD7"/>
    <w:pPr>
      <w:tabs>
        <w:tab w:val="center" w:pos="4680"/>
        <w:tab w:val="right" w:pos="9360"/>
      </w:tabs>
    </w:pPr>
  </w:style>
  <w:style w:type="character" w:customStyle="1" w:styleId="FooterChar">
    <w:name w:val="Footer Char"/>
    <w:basedOn w:val="DefaultParagraphFont"/>
    <w:link w:val="Footer"/>
    <w:uiPriority w:val="99"/>
    <w:rsid w:val="004B3BD7"/>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99"/>
    <w:rsid w:val="00BB63AD"/>
    <w:rPr>
      <w:rFonts w:ascii="Times New Roman" w:eastAsia="Times New Roman" w:hAnsi="Times New Roman" w:cs="Times New Roman"/>
      <w:sz w:val="24"/>
      <w:szCs w:val="24"/>
    </w:rPr>
  </w:style>
  <w:style w:type="character" w:customStyle="1" w:styleId="link-text">
    <w:name w:val="link-text"/>
    <w:basedOn w:val="DefaultParagraphFont"/>
    <w:rsid w:val="003D3549"/>
  </w:style>
  <w:style w:type="paragraph" w:customStyle="1" w:styleId="Standard">
    <w:name w:val="Standard"/>
    <w:rsid w:val="003D3549"/>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customStyle="1" w:styleId="Footnote">
    <w:name w:val="Footnote"/>
    <w:basedOn w:val="Standard"/>
    <w:rsid w:val="003D3549"/>
    <w:pPr>
      <w:suppressLineNumbers/>
      <w:ind w:left="339" w:hanging="339"/>
    </w:pPr>
    <w:rPr>
      <w:sz w:val="20"/>
      <w:szCs w:val="20"/>
    </w:rPr>
  </w:style>
  <w:style w:type="paragraph" w:customStyle="1" w:styleId="1tekst">
    <w:name w:val="_1tekst"/>
    <w:basedOn w:val="Normal"/>
    <w:rsid w:val="003D3549"/>
    <w:pPr>
      <w:ind w:left="150" w:right="150" w:firstLine="240"/>
      <w:jc w:val="both"/>
    </w:pPr>
    <w:rPr>
      <w:rFonts w:eastAsiaTheme="minorEastAsia"/>
      <w:sz w:val="23"/>
      <w:szCs w:val="23"/>
    </w:rPr>
  </w:style>
  <w:style w:type="character" w:customStyle="1" w:styleId="Heading7Char">
    <w:name w:val="Heading 7 Char"/>
    <w:basedOn w:val="DefaultParagraphFont"/>
    <w:link w:val="Heading7"/>
    <w:uiPriority w:val="1"/>
    <w:rsid w:val="00FD1922"/>
    <w:rPr>
      <w:rFonts w:ascii="Times New Roman" w:eastAsia="Times New Roman" w:hAnsi="Times New Roman" w:cs="Times New Roman"/>
      <w:i/>
      <w:iCs/>
      <w:sz w:val="23"/>
      <w:szCs w:val="23"/>
      <w:lang w:val="hr-HR"/>
    </w:rPr>
  </w:style>
  <w:style w:type="paragraph" w:customStyle="1" w:styleId="TableParagraph">
    <w:name w:val="Table Paragraph"/>
    <w:basedOn w:val="Normal"/>
    <w:uiPriority w:val="1"/>
    <w:qFormat/>
    <w:rsid w:val="00FD1922"/>
    <w:pPr>
      <w:widowControl w:val="0"/>
      <w:autoSpaceDE w:val="0"/>
      <w:autoSpaceDN w:val="0"/>
    </w:pPr>
    <w:rPr>
      <w:sz w:val="22"/>
      <w:szCs w:val="22"/>
      <w:lang w:val="hr-HR"/>
    </w:rPr>
  </w:style>
  <w:style w:type="paragraph" w:styleId="BodyText">
    <w:name w:val="Body Text"/>
    <w:basedOn w:val="Normal"/>
    <w:link w:val="BodyTextChar"/>
    <w:uiPriority w:val="1"/>
    <w:qFormat/>
    <w:rsid w:val="00FD1922"/>
    <w:pPr>
      <w:widowControl w:val="0"/>
      <w:autoSpaceDE w:val="0"/>
      <w:autoSpaceDN w:val="0"/>
    </w:pPr>
    <w:rPr>
      <w:rFonts w:ascii="Arial" w:eastAsia="Arial" w:hAnsi="Arial" w:cs="Arial"/>
      <w:lang w:val="hr-HR"/>
    </w:rPr>
  </w:style>
  <w:style w:type="character" w:customStyle="1" w:styleId="BodyTextChar">
    <w:name w:val="Body Text Char"/>
    <w:basedOn w:val="DefaultParagraphFont"/>
    <w:link w:val="BodyText"/>
    <w:uiPriority w:val="1"/>
    <w:rsid w:val="00FD1922"/>
    <w:rPr>
      <w:rFonts w:ascii="Arial" w:eastAsia="Arial" w:hAnsi="Arial" w:cs="Arial"/>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1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gas@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7A8BE-E676-452C-8CFD-F1A47E23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25</Pages>
  <Words>6725</Words>
  <Characters>38333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65</cp:revision>
  <cp:lastPrinted>2025-11-03T07:58:00Z</cp:lastPrinted>
  <dcterms:created xsi:type="dcterms:W3CDTF">2024-03-06T08:14:00Z</dcterms:created>
  <dcterms:modified xsi:type="dcterms:W3CDTF">2026-02-24T10:49:00Z</dcterms:modified>
</cp:coreProperties>
</file>