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87FB91" w14:textId="77777777" w:rsidR="00935CA2" w:rsidRPr="00CA0599" w:rsidRDefault="00935CA2" w:rsidP="00935CA2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CA0599">
        <w:rPr>
          <w:rFonts w:ascii="Arial" w:eastAsia="Times New Roman" w:hAnsi="Arial" w:cs="Arial"/>
          <w:b/>
          <w:color w:val="000000"/>
          <w:sz w:val="24"/>
          <w:szCs w:val="24"/>
        </w:rPr>
        <w:t xml:space="preserve">OBRAZAC 1  </w:t>
      </w:r>
    </w:p>
    <w:p w14:paraId="7EB752D1" w14:textId="77777777" w:rsidR="00343FD6" w:rsidRPr="00CA0599" w:rsidRDefault="00343FD6" w:rsidP="000E7ED2">
      <w:pPr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29E9A1A" w14:textId="77777777" w:rsidR="00134EE8" w:rsidRPr="008C029B" w:rsidRDefault="00134EE8" w:rsidP="00134EE8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398A9928" w14:textId="2770EDA5" w:rsidR="00134EE8" w:rsidRPr="00134EE8" w:rsidRDefault="00134EE8" w:rsidP="00134EE8">
      <w:pPr>
        <w:spacing w:after="0"/>
        <w:jc w:val="both"/>
        <w:rPr>
          <w:rFonts w:cstheme="minorHAnsi"/>
          <w:b/>
          <w:sz w:val="24"/>
          <w:szCs w:val="24"/>
        </w:rPr>
      </w:pPr>
      <w:bookmarkStart w:id="0" w:name="_Hlk207967287"/>
      <w:r w:rsidRPr="00134EE8">
        <w:rPr>
          <w:rFonts w:cstheme="minorHAnsi"/>
          <w:b/>
          <w:sz w:val="24"/>
          <w:szCs w:val="24"/>
        </w:rPr>
        <w:t>JU OŠ “</w:t>
      </w:r>
      <w:r w:rsidR="00632B44">
        <w:rPr>
          <w:rFonts w:cstheme="minorHAnsi"/>
          <w:b/>
          <w:sz w:val="24"/>
          <w:szCs w:val="24"/>
        </w:rPr>
        <w:t>RISTO RATKOVIĆ” BIJELO POLJE</w:t>
      </w:r>
    </w:p>
    <w:bookmarkEnd w:id="0"/>
    <w:p w14:paraId="77D487DE" w14:textId="44A49EFD" w:rsidR="000E7ED2" w:rsidRPr="00134EE8" w:rsidRDefault="000E7ED2" w:rsidP="00A76836">
      <w:pPr>
        <w:spacing w:after="0"/>
        <w:jc w:val="both"/>
        <w:rPr>
          <w:rFonts w:cstheme="minorHAnsi"/>
          <w:b/>
          <w:color w:val="000000"/>
          <w:sz w:val="24"/>
          <w:szCs w:val="24"/>
          <w:lang w:val="it-IT"/>
        </w:rPr>
      </w:pPr>
      <w:r w:rsidRPr="00134EE8">
        <w:rPr>
          <w:rFonts w:cstheme="minorHAnsi"/>
          <w:b/>
          <w:color w:val="000000"/>
          <w:sz w:val="24"/>
          <w:szCs w:val="24"/>
          <w:lang w:val="it-IT"/>
        </w:rPr>
        <w:t xml:space="preserve">Broj iz evidencije postupaka javnih nabavki: </w:t>
      </w:r>
      <w:r w:rsidR="002F2850">
        <w:rPr>
          <w:rFonts w:cstheme="minorHAnsi"/>
          <w:b/>
          <w:color w:val="000000"/>
          <w:sz w:val="24"/>
          <w:szCs w:val="24"/>
          <w:lang w:val="it-IT"/>
        </w:rPr>
        <w:t>12-</w:t>
      </w:r>
      <w:r w:rsidR="00820D2F">
        <w:rPr>
          <w:rFonts w:cstheme="minorHAnsi"/>
          <w:b/>
          <w:color w:val="000000"/>
          <w:sz w:val="24"/>
          <w:szCs w:val="24"/>
          <w:lang w:val="it-IT"/>
        </w:rPr>
        <w:t>426/</w:t>
      </w:r>
      <w:r w:rsidR="007B1E7E">
        <w:rPr>
          <w:rFonts w:cstheme="minorHAnsi"/>
          <w:b/>
          <w:color w:val="000000"/>
          <w:sz w:val="24"/>
          <w:szCs w:val="24"/>
          <w:lang w:val="it-IT"/>
        </w:rPr>
        <w:t>26-</w:t>
      </w:r>
      <w:r w:rsidR="00737D76">
        <w:rPr>
          <w:rFonts w:cstheme="minorHAnsi"/>
          <w:b/>
          <w:color w:val="000000"/>
          <w:sz w:val="24"/>
          <w:szCs w:val="24"/>
          <w:lang w:val="it-IT"/>
        </w:rPr>
        <w:t>54/1</w:t>
      </w:r>
      <w:r w:rsidR="007B1E7E">
        <w:rPr>
          <w:rFonts w:cstheme="minorHAnsi"/>
          <w:b/>
          <w:color w:val="000000"/>
          <w:sz w:val="24"/>
          <w:szCs w:val="24"/>
          <w:lang w:val="it-IT"/>
        </w:rPr>
        <w:t xml:space="preserve"> </w:t>
      </w:r>
    </w:p>
    <w:p w14:paraId="2F6D3D92" w14:textId="4C2DCD9D" w:rsidR="000E7ED2" w:rsidRPr="00134EE8" w:rsidRDefault="000E7ED2" w:rsidP="000E7ED2">
      <w:pPr>
        <w:spacing w:after="0"/>
        <w:jc w:val="both"/>
        <w:rPr>
          <w:rFonts w:cstheme="minorHAnsi"/>
          <w:b/>
          <w:color w:val="000000"/>
          <w:sz w:val="24"/>
          <w:szCs w:val="24"/>
          <w:lang w:val="it-IT"/>
        </w:rPr>
      </w:pPr>
      <w:r w:rsidRPr="00134EE8">
        <w:rPr>
          <w:rFonts w:cstheme="minorHAnsi"/>
          <w:b/>
          <w:color w:val="000000"/>
          <w:sz w:val="24"/>
          <w:szCs w:val="24"/>
          <w:lang w:val="it-IT"/>
        </w:rPr>
        <w:t>Redni broj iz Plana javnih nabavki:</w:t>
      </w:r>
      <w:r w:rsidR="008815B9">
        <w:rPr>
          <w:rFonts w:cstheme="minorHAnsi"/>
          <w:b/>
          <w:color w:val="000000"/>
          <w:sz w:val="24"/>
          <w:szCs w:val="24"/>
          <w:lang w:val="it-IT"/>
        </w:rPr>
        <w:t xml:space="preserve"> </w:t>
      </w:r>
      <w:r w:rsidR="00632B44">
        <w:rPr>
          <w:rFonts w:cstheme="minorHAnsi"/>
          <w:b/>
          <w:color w:val="000000"/>
          <w:sz w:val="24"/>
          <w:szCs w:val="24"/>
          <w:lang w:val="it-IT"/>
        </w:rPr>
        <w:t>9</w:t>
      </w:r>
    </w:p>
    <w:p w14:paraId="0CDFCF80" w14:textId="42D9B768" w:rsidR="000E7ED2" w:rsidRPr="00134EE8" w:rsidRDefault="00BD111C" w:rsidP="000E7ED2">
      <w:pPr>
        <w:spacing w:after="0" w:line="240" w:lineRule="auto"/>
        <w:ind w:right="-720"/>
        <w:rPr>
          <w:rFonts w:cstheme="minorHAnsi"/>
          <w:b/>
          <w:sz w:val="24"/>
          <w:szCs w:val="24"/>
          <w:lang w:val="sl-SI"/>
        </w:rPr>
      </w:pPr>
      <w:r>
        <w:rPr>
          <w:rFonts w:cstheme="minorHAnsi"/>
          <w:b/>
          <w:sz w:val="24"/>
          <w:szCs w:val="24"/>
          <w:lang w:val="sl-SI"/>
        </w:rPr>
        <w:t>Bijelo Polje</w:t>
      </w:r>
      <w:r w:rsidR="000E7ED2" w:rsidRPr="00134EE8">
        <w:rPr>
          <w:rFonts w:cstheme="minorHAnsi"/>
          <w:b/>
          <w:sz w:val="24"/>
          <w:szCs w:val="24"/>
          <w:lang w:val="sl-SI"/>
        </w:rPr>
        <w:t xml:space="preserve">, </w:t>
      </w:r>
      <w:r w:rsidR="007B1E7E">
        <w:rPr>
          <w:rFonts w:cstheme="minorHAnsi"/>
          <w:b/>
          <w:sz w:val="24"/>
          <w:szCs w:val="24"/>
          <w:lang w:val="sl-SI"/>
        </w:rPr>
        <w:t>11</w:t>
      </w:r>
      <w:r w:rsidR="009779E9" w:rsidRPr="00134EE8">
        <w:rPr>
          <w:rFonts w:cstheme="minorHAnsi"/>
          <w:b/>
          <w:sz w:val="24"/>
          <w:szCs w:val="24"/>
          <w:lang w:val="sl-SI"/>
        </w:rPr>
        <w:t>.0</w:t>
      </w:r>
      <w:r w:rsidR="007B1E7E">
        <w:rPr>
          <w:rFonts w:cstheme="minorHAnsi"/>
          <w:b/>
          <w:sz w:val="24"/>
          <w:szCs w:val="24"/>
          <w:lang w:val="sl-SI"/>
        </w:rPr>
        <w:t>2</w:t>
      </w:r>
      <w:r w:rsidR="00FF6B77" w:rsidRPr="00134EE8">
        <w:rPr>
          <w:rFonts w:cstheme="minorHAnsi"/>
          <w:b/>
          <w:sz w:val="24"/>
          <w:szCs w:val="24"/>
          <w:lang w:val="sl-SI"/>
        </w:rPr>
        <w:t>.202</w:t>
      </w:r>
      <w:r w:rsidR="007B1E7E">
        <w:rPr>
          <w:rFonts w:cstheme="minorHAnsi"/>
          <w:b/>
          <w:sz w:val="24"/>
          <w:szCs w:val="24"/>
          <w:lang w:val="sl-SI"/>
        </w:rPr>
        <w:t>6</w:t>
      </w:r>
      <w:r w:rsidR="000E7ED2" w:rsidRPr="00134EE8">
        <w:rPr>
          <w:rFonts w:cstheme="minorHAnsi"/>
          <w:b/>
          <w:sz w:val="24"/>
          <w:szCs w:val="24"/>
          <w:lang w:val="sl-SI"/>
        </w:rPr>
        <w:t>. godine</w:t>
      </w:r>
    </w:p>
    <w:p w14:paraId="7BEA1345" w14:textId="77777777" w:rsidR="00935CA2" w:rsidRPr="008C029B" w:rsidRDefault="00935CA2" w:rsidP="00935CA2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5DF23FD8" w14:textId="77777777" w:rsidR="00935CA2" w:rsidRPr="008C029B" w:rsidRDefault="00935CA2" w:rsidP="00935CA2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0C094291" w14:textId="415A3998" w:rsidR="00BD111C" w:rsidRPr="00134EE8" w:rsidRDefault="008072E9" w:rsidP="00BD111C">
      <w:pPr>
        <w:spacing w:after="0"/>
        <w:jc w:val="both"/>
        <w:rPr>
          <w:rFonts w:cstheme="minorHAnsi"/>
          <w:b/>
          <w:sz w:val="24"/>
          <w:szCs w:val="24"/>
        </w:rPr>
      </w:pPr>
      <w:r w:rsidRPr="008C029B">
        <w:rPr>
          <w:rFonts w:eastAsia="Times New Roman" w:cstheme="minorHAnsi"/>
          <w:sz w:val="24"/>
          <w:szCs w:val="24"/>
        </w:rPr>
        <w:t xml:space="preserve">Na </w:t>
      </w:r>
      <w:proofErr w:type="spellStart"/>
      <w:r w:rsidRPr="008C029B">
        <w:rPr>
          <w:rFonts w:eastAsia="Times New Roman" w:cstheme="minorHAnsi"/>
          <w:sz w:val="24"/>
          <w:szCs w:val="24"/>
        </w:rPr>
        <w:t>osnovu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člana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93 </w:t>
      </w:r>
      <w:proofErr w:type="spellStart"/>
      <w:r w:rsidRPr="008C029B">
        <w:rPr>
          <w:rFonts w:eastAsia="Times New Roman" w:cstheme="minorHAnsi"/>
          <w:sz w:val="24"/>
          <w:szCs w:val="24"/>
        </w:rPr>
        <w:t>stav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1 </w:t>
      </w:r>
      <w:proofErr w:type="spellStart"/>
      <w:r w:rsidRPr="008C029B">
        <w:rPr>
          <w:rFonts w:eastAsia="Times New Roman" w:cstheme="minorHAnsi"/>
          <w:sz w:val="24"/>
          <w:szCs w:val="24"/>
        </w:rPr>
        <w:t>Zakona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o </w:t>
      </w:r>
      <w:proofErr w:type="spellStart"/>
      <w:r w:rsidRPr="008C029B">
        <w:rPr>
          <w:rFonts w:eastAsia="Times New Roman" w:cstheme="minorHAnsi"/>
          <w:sz w:val="24"/>
          <w:szCs w:val="24"/>
        </w:rPr>
        <w:t>javnim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nabavkama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(„</w:t>
      </w:r>
      <w:proofErr w:type="spellStart"/>
      <w:r w:rsidRPr="008C029B">
        <w:rPr>
          <w:rFonts w:eastAsia="Times New Roman" w:cstheme="minorHAnsi"/>
          <w:sz w:val="24"/>
          <w:szCs w:val="24"/>
        </w:rPr>
        <w:t>Službeni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list </w:t>
      </w:r>
      <w:proofErr w:type="gramStart"/>
      <w:r w:rsidRPr="008C029B">
        <w:rPr>
          <w:rFonts w:eastAsia="Times New Roman" w:cstheme="minorHAnsi"/>
          <w:sz w:val="24"/>
          <w:szCs w:val="24"/>
        </w:rPr>
        <w:t>CG“</w:t>
      </w:r>
      <w:proofErr w:type="gramEnd"/>
      <w:r w:rsidRPr="008C029B">
        <w:rPr>
          <w:rFonts w:eastAsia="Times New Roman" w:cstheme="minorHAnsi"/>
          <w:sz w:val="24"/>
          <w:szCs w:val="24"/>
        </w:rPr>
        <w:t>, br. 074/19</w:t>
      </w:r>
      <w:r w:rsidR="00C1478A"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C1478A" w:rsidRPr="008C029B">
        <w:rPr>
          <w:rFonts w:eastAsia="Times New Roman" w:cstheme="minorHAnsi"/>
          <w:sz w:val="24"/>
          <w:szCs w:val="24"/>
        </w:rPr>
        <w:t>i</w:t>
      </w:r>
      <w:proofErr w:type="spellEnd"/>
      <w:r w:rsidR="00C1478A" w:rsidRPr="008C029B">
        <w:rPr>
          <w:rFonts w:eastAsia="Times New Roman" w:cstheme="minorHAnsi"/>
          <w:sz w:val="24"/>
          <w:szCs w:val="24"/>
        </w:rPr>
        <w:t xml:space="preserve"> </w:t>
      </w:r>
      <w:r w:rsidR="00C1478A" w:rsidRPr="008C029B">
        <w:rPr>
          <w:rFonts w:cstheme="minorHAnsi"/>
          <w:sz w:val="24"/>
          <w:szCs w:val="24"/>
        </w:rPr>
        <w:t>3/23</w:t>
      </w:r>
      <w:r w:rsidR="009779E9" w:rsidRPr="008C029B">
        <w:rPr>
          <w:rFonts w:cstheme="minorHAnsi"/>
          <w:sz w:val="24"/>
          <w:szCs w:val="24"/>
        </w:rPr>
        <w:t xml:space="preserve"> I </w:t>
      </w:r>
      <w:r w:rsidR="00DB4DA6" w:rsidRPr="008C029B">
        <w:rPr>
          <w:rFonts w:cstheme="minorHAnsi"/>
          <w:sz w:val="24"/>
          <w:szCs w:val="24"/>
        </w:rPr>
        <w:t>11/23</w:t>
      </w:r>
      <w:r w:rsidRPr="008C029B">
        <w:rPr>
          <w:rFonts w:eastAsia="Times New Roman" w:cstheme="minorHAnsi"/>
          <w:sz w:val="24"/>
          <w:szCs w:val="24"/>
        </w:rPr>
        <w:t xml:space="preserve">) </w:t>
      </w:r>
      <w:r w:rsidR="00BD111C" w:rsidRPr="00134EE8">
        <w:rPr>
          <w:rFonts w:cstheme="minorHAnsi"/>
          <w:b/>
          <w:sz w:val="24"/>
          <w:szCs w:val="24"/>
        </w:rPr>
        <w:t>JU OŠ “</w:t>
      </w:r>
      <w:r w:rsidR="007B1E7E">
        <w:rPr>
          <w:rFonts w:cstheme="minorHAnsi"/>
          <w:b/>
          <w:sz w:val="24"/>
          <w:szCs w:val="24"/>
        </w:rPr>
        <w:t xml:space="preserve">RISTO RATKOVIĆ” </w:t>
      </w:r>
      <w:r w:rsidR="00BD111C">
        <w:rPr>
          <w:rFonts w:cstheme="minorHAnsi"/>
          <w:b/>
          <w:sz w:val="24"/>
          <w:szCs w:val="24"/>
        </w:rPr>
        <w:t xml:space="preserve"> </w:t>
      </w:r>
      <w:proofErr w:type="spellStart"/>
      <w:r w:rsidR="00BD111C">
        <w:rPr>
          <w:rFonts w:cstheme="minorHAnsi"/>
          <w:b/>
          <w:sz w:val="24"/>
          <w:szCs w:val="24"/>
        </w:rPr>
        <w:t>Bijelo</w:t>
      </w:r>
      <w:proofErr w:type="spellEnd"/>
      <w:r w:rsidR="00BD111C">
        <w:rPr>
          <w:rFonts w:cstheme="minorHAnsi"/>
          <w:b/>
          <w:sz w:val="24"/>
          <w:szCs w:val="24"/>
        </w:rPr>
        <w:t xml:space="preserve"> </w:t>
      </w:r>
      <w:proofErr w:type="spellStart"/>
      <w:r w:rsidR="00BD111C">
        <w:rPr>
          <w:rFonts w:cstheme="minorHAnsi"/>
          <w:b/>
          <w:sz w:val="24"/>
          <w:szCs w:val="24"/>
        </w:rPr>
        <w:t>Polje</w:t>
      </w:r>
      <w:proofErr w:type="spellEnd"/>
    </w:p>
    <w:p w14:paraId="31881790" w14:textId="5A4B70EB" w:rsidR="008072E9" w:rsidRPr="008C029B" w:rsidRDefault="008072E9" w:rsidP="00516C4A">
      <w:pPr>
        <w:spacing w:after="0"/>
        <w:jc w:val="both"/>
        <w:rPr>
          <w:rFonts w:cstheme="minorHAnsi"/>
          <w:b/>
          <w:sz w:val="24"/>
          <w:szCs w:val="24"/>
        </w:rPr>
      </w:pPr>
      <w:r w:rsidRPr="008C029B">
        <w:rPr>
          <w:rFonts w:cstheme="minorHAnsi"/>
          <w:sz w:val="24"/>
          <w:szCs w:val="24"/>
          <w:lang w:val="it-IT"/>
        </w:rPr>
        <w:t>objavljuje</w:t>
      </w:r>
    </w:p>
    <w:p w14:paraId="4CFCBDD6" w14:textId="77777777" w:rsidR="008072E9" w:rsidRPr="008C029B" w:rsidRDefault="008072E9" w:rsidP="008072E9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170BA25F" w14:textId="77777777" w:rsidR="00935CA2" w:rsidRPr="008C029B" w:rsidRDefault="00935CA2" w:rsidP="00935CA2">
      <w:pPr>
        <w:tabs>
          <w:tab w:val="left" w:pos="1276"/>
          <w:tab w:val="left" w:pos="3261"/>
        </w:tabs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u w:val="single"/>
        </w:rPr>
      </w:pPr>
    </w:p>
    <w:p w14:paraId="0FF8113C" w14:textId="77777777" w:rsidR="00935CA2" w:rsidRPr="008C029B" w:rsidRDefault="00935CA2" w:rsidP="00935CA2">
      <w:pPr>
        <w:tabs>
          <w:tab w:val="left" w:pos="1276"/>
          <w:tab w:val="left" w:pos="3261"/>
        </w:tabs>
        <w:spacing w:after="0" w:line="240" w:lineRule="auto"/>
        <w:jc w:val="both"/>
        <w:rPr>
          <w:rFonts w:eastAsia="Times New Roman" w:cstheme="minorHAnsi"/>
          <w:b/>
          <w:bCs/>
          <w:color w:val="000000"/>
          <w:sz w:val="24"/>
          <w:szCs w:val="24"/>
        </w:rPr>
      </w:pPr>
    </w:p>
    <w:p w14:paraId="3AB9F35E" w14:textId="77777777" w:rsidR="00935CA2" w:rsidRPr="008C029B" w:rsidRDefault="00935CA2" w:rsidP="00935CA2">
      <w:pPr>
        <w:tabs>
          <w:tab w:val="left" w:pos="1276"/>
          <w:tab w:val="left" w:pos="3261"/>
        </w:tabs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8C029B">
        <w:rPr>
          <w:rFonts w:eastAsia="Times New Roman" w:cstheme="minorHAnsi"/>
          <w:b/>
          <w:bCs/>
          <w:color w:val="000000"/>
          <w:sz w:val="24"/>
          <w:szCs w:val="24"/>
        </w:rPr>
        <w:t xml:space="preserve">                                          </w:t>
      </w:r>
      <w:r w:rsidRPr="008C029B">
        <w:rPr>
          <w:rFonts w:eastAsia="Times New Roman" w:cstheme="minorHAnsi"/>
          <w:b/>
          <w:bCs/>
          <w:color w:val="000000"/>
          <w:sz w:val="24"/>
          <w:szCs w:val="24"/>
        </w:rPr>
        <w:tab/>
      </w:r>
      <w:r w:rsidRPr="008C029B">
        <w:rPr>
          <w:rFonts w:eastAsia="Times New Roman" w:cstheme="minorHAnsi"/>
          <w:bCs/>
          <w:color w:val="000000"/>
          <w:sz w:val="24"/>
          <w:szCs w:val="24"/>
        </w:rPr>
        <w:t xml:space="preserve">                                                      </w:t>
      </w:r>
    </w:p>
    <w:p w14:paraId="0ABA20B3" w14:textId="77777777" w:rsidR="00935CA2" w:rsidRPr="008C029B" w:rsidRDefault="00935CA2" w:rsidP="00935CA2">
      <w:pPr>
        <w:keepNext/>
        <w:spacing w:after="0" w:line="240" w:lineRule="auto"/>
        <w:jc w:val="center"/>
        <w:outlineLvl w:val="0"/>
        <w:rPr>
          <w:rFonts w:eastAsia="Times New Roman" w:cstheme="minorHAnsi"/>
          <w:b/>
          <w:bCs/>
          <w:color w:val="000000"/>
          <w:sz w:val="24"/>
          <w:szCs w:val="24"/>
        </w:rPr>
      </w:pPr>
    </w:p>
    <w:p w14:paraId="21853005" w14:textId="77777777" w:rsidR="00935CA2" w:rsidRPr="008C029B" w:rsidRDefault="00935CA2" w:rsidP="00935CA2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  <w:sz w:val="24"/>
          <w:szCs w:val="24"/>
        </w:rPr>
      </w:pPr>
      <w:r w:rsidRPr="008C029B">
        <w:rPr>
          <w:rFonts w:eastAsia="Times New Roman" w:cstheme="minorHAnsi"/>
          <w:b/>
          <w:bCs/>
          <w:color w:val="000000"/>
          <w:sz w:val="24"/>
          <w:szCs w:val="24"/>
        </w:rPr>
        <w:t>TENDERSKU DOKUMENTACIJU</w:t>
      </w:r>
    </w:p>
    <w:p w14:paraId="0D90041D" w14:textId="77777777" w:rsidR="00935CA2" w:rsidRPr="008C029B" w:rsidRDefault="00935CA2" w:rsidP="00B5728B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  <w:sz w:val="24"/>
          <w:szCs w:val="24"/>
        </w:rPr>
      </w:pPr>
      <w:r w:rsidRPr="008C029B">
        <w:rPr>
          <w:rFonts w:eastAsia="Times New Roman" w:cstheme="minorHAnsi"/>
          <w:b/>
          <w:bCs/>
          <w:color w:val="000000"/>
          <w:sz w:val="24"/>
          <w:szCs w:val="24"/>
        </w:rPr>
        <w:t>ZA OTVORENI POSTUPAK JAVNE NABAVKE</w:t>
      </w:r>
    </w:p>
    <w:p w14:paraId="3830C71A" w14:textId="783F46D7" w:rsidR="00BF6D09" w:rsidRPr="00134EE8" w:rsidRDefault="00BD111C" w:rsidP="00134EE8">
      <w:pPr>
        <w:spacing w:after="0" w:line="240" w:lineRule="auto"/>
        <w:jc w:val="center"/>
        <w:rPr>
          <w:rFonts w:eastAsia="Times New Roman" w:cstheme="minorHAnsi"/>
          <w:b/>
          <w:bCs/>
          <w:color w:val="EE0000"/>
          <w:sz w:val="24"/>
          <w:szCs w:val="24"/>
        </w:rPr>
      </w:pPr>
      <w:r>
        <w:rPr>
          <w:b/>
          <w:bCs/>
        </w:rPr>
        <w:t>PREVOZ UČENIKA</w:t>
      </w:r>
    </w:p>
    <w:p w14:paraId="15DFBD8F" w14:textId="77777777" w:rsidR="008C029B" w:rsidRPr="00134EE8" w:rsidRDefault="008C029B" w:rsidP="00134EE8">
      <w:pPr>
        <w:spacing w:after="0" w:line="240" w:lineRule="auto"/>
        <w:jc w:val="center"/>
        <w:rPr>
          <w:rFonts w:eastAsia="Times New Roman" w:cstheme="minorHAnsi"/>
          <w:b/>
          <w:bCs/>
          <w:color w:val="EE0000"/>
          <w:sz w:val="24"/>
          <w:szCs w:val="24"/>
        </w:rPr>
      </w:pPr>
    </w:p>
    <w:p w14:paraId="652D6E50" w14:textId="77777777" w:rsidR="008C029B" w:rsidRPr="00134EE8" w:rsidRDefault="008C029B" w:rsidP="00134EE8">
      <w:pPr>
        <w:spacing w:after="0" w:line="240" w:lineRule="auto"/>
        <w:jc w:val="center"/>
        <w:rPr>
          <w:rFonts w:eastAsia="Times New Roman" w:cstheme="minorHAnsi"/>
          <w:b/>
          <w:bCs/>
          <w:color w:val="EE0000"/>
          <w:sz w:val="24"/>
          <w:szCs w:val="24"/>
        </w:rPr>
      </w:pPr>
    </w:p>
    <w:p w14:paraId="30E01FD3" w14:textId="77777777" w:rsidR="008C029B" w:rsidRPr="00134EE8" w:rsidRDefault="008C029B" w:rsidP="00134EE8">
      <w:pPr>
        <w:spacing w:after="0" w:line="240" w:lineRule="auto"/>
        <w:jc w:val="center"/>
        <w:rPr>
          <w:rFonts w:eastAsia="Times New Roman" w:cstheme="minorHAnsi"/>
          <w:b/>
          <w:bCs/>
          <w:color w:val="EE0000"/>
          <w:sz w:val="24"/>
          <w:szCs w:val="24"/>
        </w:rPr>
      </w:pPr>
    </w:p>
    <w:p w14:paraId="076C3691" w14:textId="77777777" w:rsidR="008C029B" w:rsidRPr="00134EE8" w:rsidRDefault="008C029B" w:rsidP="00134EE8">
      <w:pPr>
        <w:spacing w:after="0" w:line="240" w:lineRule="auto"/>
        <w:jc w:val="center"/>
        <w:rPr>
          <w:rFonts w:eastAsia="Times New Roman" w:cstheme="minorHAnsi"/>
          <w:b/>
          <w:bCs/>
          <w:color w:val="EE0000"/>
          <w:sz w:val="24"/>
          <w:szCs w:val="24"/>
        </w:rPr>
      </w:pPr>
    </w:p>
    <w:p w14:paraId="16581359" w14:textId="77777777" w:rsidR="008C029B" w:rsidRPr="006D1925" w:rsidRDefault="008C029B" w:rsidP="00935CA2">
      <w:pPr>
        <w:spacing w:after="0" w:line="240" w:lineRule="auto"/>
        <w:jc w:val="both"/>
        <w:rPr>
          <w:rFonts w:eastAsia="Times New Roman" w:cstheme="minorHAnsi"/>
          <w:color w:val="EE0000"/>
          <w:sz w:val="24"/>
          <w:szCs w:val="24"/>
        </w:rPr>
      </w:pPr>
    </w:p>
    <w:p w14:paraId="12BFBD5C" w14:textId="77777777" w:rsidR="008C029B" w:rsidRDefault="008C029B" w:rsidP="00935CA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2F3338BC" w14:textId="77777777" w:rsidR="008C029B" w:rsidRPr="008C029B" w:rsidRDefault="008C029B" w:rsidP="00935CA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7D72AE33" w14:textId="77777777" w:rsidR="00935CA2" w:rsidRPr="008C029B" w:rsidRDefault="00935CA2" w:rsidP="00935CA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Predmet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nabavke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se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nabavlja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>:</w:t>
      </w:r>
    </w:p>
    <w:p w14:paraId="2B981E16" w14:textId="77777777" w:rsidR="00480C2C" w:rsidRPr="008C029B" w:rsidRDefault="00480C2C" w:rsidP="00935CA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7D3E90B7" w14:textId="3B2F95F1" w:rsidR="00935CA2" w:rsidRPr="008C029B" w:rsidRDefault="00480C2C" w:rsidP="00935CA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  <w:r w:rsidRPr="008C029B">
        <w:rPr>
          <w:rFonts w:eastAsia="Times New Roman" w:cstheme="minorHAnsi"/>
          <w:color w:val="000000"/>
          <w:sz w:val="24"/>
          <w:szCs w:val="24"/>
        </w:rPr>
        <w:sym w:font="Wingdings" w:char="F0FD"/>
      </w:r>
      <w:r w:rsidR="00935CA2"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935CA2" w:rsidRPr="008C029B">
        <w:rPr>
          <w:rFonts w:eastAsia="Times New Roman" w:cstheme="minorHAnsi"/>
          <w:color w:val="000000"/>
          <w:sz w:val="24"/>
          <w:szCs w:val="24"/>
        </w:rPr>
        <w:t>kao</w:t>
      </w:r>
      <w:proofErr w:type="spellEnd"/>
      <w:r w:rsidR="00935CA2"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935CA2" w:rsidRPr="008C029B">
        <w:rPr>
          <w:rFonts w:eastAsia="Times New Roman" w:cstheme="minorHAnsi"/>
          <w:color w:val="000000"/>
          <w:sz w:val="24"/>
          <w:szCs w:val="24"/>
        </w:rPr>
        <w:t>cjelina</w:t>
      </w:r>
      <w:proofErr w:type="spellEnd"/>
      <w:r w:rsidR="00935CA2"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</w:p>
    <w:p w14:paraId="6442B3C4" w14:textId="77777777" w:rsidR="00935CA2" w:rsidRPr="008C029B" w:rsidRDefault="00935CA2" w:rsidP="00935CA2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14:paraId="6DF746A2" w14:textId="77777777" w:rsidR="00935CA2" w:rsidRPr="008C029B" w:rsidRDefault="00935CA2" w:rsidP="00935CA2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14:paraId="52ABCA6E" w14:textId="77777777" w:rsidR="00935CA2" w:rsidRPr="008C029B" w:rsidRDefault="00935CA2" w:rsidP="00935CA2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14:paraId="432184C7" w14:textId="77777777" w:rsidR="00BF6D09" w:rsidRDefault="00BF6D09" w:rsidP="00935CA2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14:paraId="634D2061" w14:textId="77777777" w:rsidR="008C029B" w:rsidRDefault="008C029B" w:rsidP="00935CA2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14:paraId="4DC5FDB8" w14:textId="77777777" w:rsidR="008C029B" w:rsidRDefault="008C029B" w:rsidP="00935CA2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14:paraId="7AFDAB02" w14:textId="77777777" w:rsidR="008C029B" w:rsidRDefault="008C029B" w:rsidP="00935CA2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14:paraId="52282447" w14:textId="77777777" w:rsidR="008C029B" w:rsidRDefault="008C029B" w:rsidP="00935CA2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14:paraId="71A9AA9F" w14:textId="77777777" w:rsidR="008C029B" w:rsidRDefault="008C029B" w:rsidP="00935CA2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14:paraId="4391CE04" w14:textId="77777777" w:rsidR="008C029B" w:rsidRDefault="008C029B" w:rsidP="00935CA2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14:paraId="51028669" w14:textId="77777777" w:rsidR="008C029B" w:rsidRDefault="008C029B" w:rsidP="00935CA2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14:paraId="7E296D95" w14:textId="77777777" w:rsidR="00BF6D09" w:rsidRPr="008C029B" w:rsidRDefault="00BF6D09" w:rsidP="00935CA2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14:paraId="4D6AB32C" w14:textId="66451A2C" w:rsidR="00935CA2" w:rsidRPr="008C029B" w:rsidRDefault="00935CA2" w:rsidP="00E62EE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eastAsia="Times New Roman" w:cstheme="minorHAnsi"/>
          <w:b/>
          <w:color w:val="000000"/>
          <w:sz w:val="24"/>
          <w:szCs w:val="24"/>
        </w:rPr>
      </w:pPr>
      <w:bookmarkStart w:id="1" w:name="_Toc62730553"/>
      <w:r w:rsidRPr="008C029B">
        <w:rPr>
          <w:rFonts w:eastAsia="Times New Roman" w:cstheme="minorHAnsi"/>
          <w:b/>
          <w:color w:val="000000"/>
          <w:sz w:val="24"/>
          <w:szCs w:val="24"/>
        </w:rPr>
        <w:lastRenderedPageBreak/>
        <w:t>POZIV ZA NADMETANJE</w:t>
      </w:r>
      <w:r w:rsidRPr="008C029B">
        <w:rPr>
          <w:rFonts w:eastAsia="Times New Roman" w:cstheme="minorHAnsi"/>
          <w:b/>
          <w:color w:val="000000"/>
          <w:sz w:val="24"/>
          <w:szCs w:val="24"/>
          <w:vertAlign w:val="superscript"/>
        </w:rPr>
        <w:footnoteReference w:id="1"/>
      </w:r>
      <w:bookmarkEnd w:id="1"/>
      <w:r w:rsidRPr="008C029B">
        <w:rPr>
          <w:rFonts w:eastAsia="Times New Roman" w:cstheme="minorHAnsi"/>
          <w:b/>
          <w:color w:val="000000"/>
          <w:sz w:val="24"/>
          <w:szCs w:val="24"/>
        </w:rPr>
        <w:t xml:space="preserve"> </w:t>
      </w:r>
    </w:p>
    <w:p w14:paraId="11687E85" w14:textId="77777777" w:rsidR="00935CA2" w:rsidRPr="008C029B" w:rsidRDefault="00935CA2" w:rsidP="00935CA2">
      <w:pPr>
        <w:numPr>
          <w:ilvl w:val="0"/>
          <w:numId w:val="2"/>
        </w:numPr>
        <w:spacing w:after="160" w:line="259" w:lineRule="auto"/>
        <w:contextualSpacing/>
        <w:rPr>
          <w:rFonts w:eastAsia="Calibri" w:cstheme="minorHAnsi"/>
          <w:color w:val="000000"/>
          <w:sz w:val="24"/>
          <w:szCs w:val="24"/>
        </w:rPr>
      </w:pP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Podaci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o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naručiocu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>;</w:t>
      </w:r>
    </w:p>
    <w:p w14:paraId="70CA7E7E" w14:textId="77777777" w:rsidR="00935CA2" w:rsidRPr="008C029B" w:rsidRDefault="00935CA2" w:rsidP="00935CA2">
      <w:pPr>
        <w:numPr>
          <w:ilvl w:val="0"/>
          <w:numId w:val="2"/>
        </w:numPr>
        <w:spacing w:after="160" w:line="259" w:lineRule="auto"/>
        <w:contextualSpacing/>
        <w:rPr>
          <w:rFonts w:eastAsia="Calibri" w:cstheme="minorHAnsi"/>
          <w:color w:val="000000"/>
          <w:sz w:val="24"/>
          <w:szCs w:val="24"/>
        </w:rPr>
      </w:pP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Podaci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o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postupku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i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predmetu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javne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nabavke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: </w:t>
      </w:r>
    </w:p>
    <w:p w14:paraId="2363A13C" w14:textId="77777777" w:rsidR="00935CA2" w:rsidRPr="008C029B" w:rsidRDefault="00935CA2" w:rsidP="00935CA2">
      <w:pPr>
        <w:numPr>
          <w:ilvl w:val="1"/>
          <w:numId w:val="2"/>
        </w:numPr>
        <w:spacing w:after="160" w:line="259" w:lineRule="auto"/>
        <w:contextualSpacing/>
        <w:rPr>
          <w:rFonts w:eastAsia="Calibri" w:cstheme="minorHAnsi"/>
          <w:color w:val="000000"/>
          <w:sz w:val="24"/>
          <w:szCs w:val="24"/>
        </w:rPr>
      </w:pP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Vrsta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postupka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>,</w:t>
      </w:r>
    </w:p>
    <w:p w14:paraId="402D3F35" w14:textId="77777777" w:rsidR="00935CA2" w:rsidRPr="008C029B" w:rsidRDefault="00935CA2" w:rsidP="00935CA2">
      <w:pPr>
        <w:numPr>
          <w:ilvl w:val="1"/>
          <w:numId w:val="2"/>
        </w:numPr>
        <w:spacing w:after="160" w:line="259" w:lineRule="auto"/>
        <w:contextualSpacing/>
        <w:rPr>
          <w:rFonts w:eastAsia="Calibri" w:cstheme="minorHAnsi"/>
          <w:color w:val="000000"/>
          <w:sz w:val="24"/>
          <w:szCs w:val="24"/>
        </w:rPr>
      </w:pP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Predmet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javne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nabavke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(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vrsta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predmeta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,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naziv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i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opis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predmeta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>),</w:t>
      </w:r>
    </w:p>
    <w:p w14:paraId="22DEA7E0" w14:textId="77777777" w:rsidR="00935CA2" w:rsidRPr="008C029B" w:rsidRDefault="00935CA2" w:rsidP="00935CA2">
      <w:pPr>
        <w:numPr>
          <w:ilvl w:val="1"/>
          <w:numId w:val="2"/>
        </w:numPr>
        <w:spacing w:after="160" w:line="259" w:lineRule="auto"/>
        <w:contextualSpacing/>
        <w:rPr>
          <w:rFonts w:eastAsia="Calibri" w:cstheme="minorHAnsi"/>
          <w:color w:val="000000"/>
          <w:sz w:val="24"/>
          <w:szCs w:val="24"/>
        </w:rPr>
      </w:pP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Procijenjena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vrijednost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predmeta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nabavke</w:t>
      </w:r>
      <w:proofErr w:type="spellEnd"/>
      <w:r w:rsidRPr="008C029B">
        <w:rPr>
          <w:rFonts w:eastAsia="Calibri" w:cstheme="minorHAnsi"/>
          <w:color w:val="000000"/>
          <w:sz w:val="24"/>
          <w:szCs w:val="24"/>
          <w:vertAlign w:val="superscript"/>
        </w:rPr>
        <w:footnoteReference w:id="2"/>
      </w:r>
      <w:r w:rsidRPr="008C029B">
        <w:rPr>
          <w:rFonts w:eastAsia="Calibri" w:cstheme="minorHAnsi"/>
          <w:color w:val="000000"/>
          <w:sz w:val="24"/>
          <w:szCs w:val="24"/>
        </w:rPr>
        <w:t>,</w:t>
      </w:r>
    </w:p>
    <w:p w14:paraId="52DB0B20" w14:textId="77777777" w:rsidR="00935CA2" w:rsidRPr="008C029B" w:rsidRDefault="00935CA2" w:rsidP="00935CA2">
      <w:pPr>
        <w:numPr>
          <w:ilvl w:val="1"/>
          <w:numId w:val="2"/>
        </w:numPr>
        <w:spacing w:after="160" w:line="259" w:lineRule="auto"/>
        <w:contextualSpacing/>
        <w:rPr>
          <w:rFonts w:eastAsia="Calibri" w:cstheme="minorHAnsi"/>
          <w:color w:val="000000"/>
          <w:sz w:val="24"/>
          <w:szCs w:val="24"/>
        </w:rPr>
      </w:pP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Način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nabavke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: </w:t>
      </w:r>
    </w:p>
    <w:p w14:paraId="3846A0CB" w14:textId="77777777" w:rsidR="00935CA2" w:rsidRPr="008C029B" w:rsidRDefault="00935CA2" w:rsidP="00935CA2">
      <w:pPr>
        <w:numPr>
          <w:ilvl w:val="0"/>
          <w:numId w:val="4"/>
        </w:numPr>
        <w:spacing w:after="160" w:line="259" w:lineRule="auto"/>
        <w:contextualSpacing/>
        <w:rPr>
          <w:rFonts w:eastAsia="Calibri" w:cstheme="minorHAnsi"/>
          <w:color w:val="000000"/>
          <w:sz w:val="24"/>
          <w:szCs w:val="24"/>
        </w:rPr>
      </w:pP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Cjelina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,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po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partijama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>,</w:t>
      </w:r>
    </w:p>
    <w:p w14:paraId="0893613E" w14:textId="77777777" w:rsidR="00935CA2" w:rsidRPr="008C029B" w:rsidRDefault="00935CA2" w:rsidP="00935CA2">
      <w:pPr>
        <w:numPr>
          <w:ilvl w:val="0"/>
          <w:numId w:val="4"/>
        </w:numPr>
        <w:spacing w:after="160" w:line="259" w:lineRule="auto"/>
        <w:contextualSpacing/>
        <w:rPr>
          <w:rFonts w:eastAsia="Calibri" w:cstheme="minorHAnsi"/>
          <w:color w:val="000000"/>
          <w:sz w:val="24"/>
          <w:szCs w:val="24"/>
        </w:rPr>
      </w:pP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Zajednička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nabavka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>,</w:t>
      </w:r>
    </w:p>
    <w:p w14:paraId="190644AB" w14:textId="77777777" w:rsidR="00935CA2" w:rsidRPr="008C029B" w:rsidRDefault="00935CA2" w:rsidP="00935CA2">
      <w:pPr>
        <w:numPr>
          <w:ilvl w:val="0"/>
          <w:numId w:val="4"/>
        </w:numPr>
        <w:spacing w:after="160" w:line="259" w:lineRule="auto"/>
        <w:contextualSpacing/>
        <w:rPr>
          <w:rFonts w:eastAsia="Calibri" w:cstheme="minorHAnsi"/>
          <w:color w:val="000000"/>
          <w:sz w:val="24"/>
          <w:szCs w:val="24"/>
        </w:rPr>
      </w:pP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Centralizovana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nabavka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>,</w:t>
      </w:r>
    </w:p>
    <w:p w14:paraId="20850FFE" w14:textId="77777777" w:rsidR="00935CA2" w:rsidRPr="008C029B" w:rsidRDefault="00935CA2" w:rsidP="00935CA2">
      <w:pPr>
        <w:numPr>
          <w:ilvl w:val="1"/>
          <w:numId w:val="2"/>
        </w:numPr>
        <w:spacing w:after="160" w:line="259" w:lineRule="auto"/>
        <w:contextualSpacing/>
        <w:rPr>
          <w:rFonts w:eastAsia="Calibri" w:cstheme="minorHAnsi"/>
          <w:color w:val="000000"/>
          <w:sz w:val="24"/>
          <w:szCs w:val="24"/>
        </w:rPr>
      </w:pP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Posebni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oblik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nabavke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>:</w:t>
      </w:r>
    </w:p>
    <w:p w14:paraId="2BC33BC5" w14:textId="77777777" w:rsidR="00935CA2" w:rsidRPr="008C029B" w:rsidRDefault="00935CA2" w:rsidP="00935CA2">
      <w:pPr>
        <w:numPr>
          <w:ilvl w:val="0"/>
          <w:numId w:val="3"/>
        </w:numPr>
        <w:spacing w:after="160" w:line="259" w:lineRule="auto"/>
        <w:contextualSpacing/>
        <w:rPr>
          <w:rFonts w:eastAsia="Calibri" w:cstheme="minorHAnsi"/>
          <w:color w:val="000000"/>
          <w:sz w:val="24"/>
          <w:szCs w:val="24"/>
        </w:rPr>
      </w:pP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Okvirni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sporazum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>,</w:t>
      </w:r>
    </w:p>
    <w:p w14:paraId="7BD8CCC1" w14:textId="77777777" w:rsidR="00935CA2" w:rsidRPr="008C029B" w:rsidRDefault="00935CA2" w:rsidP="00935CA2">
      <w:pPr>
        <w:numPr>
          <w:ilvl w:val="0"/>
          <w:numId w:val="3"/>
        </w:numPr>
        <w:spacing w:after="160" w:line="259" w:lineRule="auto"/>
        <w:contextualSpacing/>
        <w:rPr>
          <w:rFonts w:eastAsia="Calibri" w:cstheme="minorHAnsi"/>
          <w:color w:val="000000"/>
          <w:sz w:val="24"/>
          <w:szCs w:val="24"/>
        </w:rPr>
      </w:pP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Dinamički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sistem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nabavki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>,</w:t>
      </w:r>
    </w:p>
    <w:p w14:paraId="4734004C" w14:textId="77777777" w:rsidR="00935CA2" w:rsidRPr="008C029B" w:rsidRDefault="00935CA2" w:rsidP="00935CA2">
      <w:pPr>
        <w:numPr>
          <w:ilvl w:val="0"/>
          <w:numId w:val="3"/>
        </w:numPr>
        <w:spacing w:after="160" w:line="259" w:lineRule="auto"/>
        <w:contextualSpacing/>
        <w:rPr>
          <w:rFonts w:eastAsia="Calibri" w:cstheme="minorHAnsi"/>
          <w:color w:val="000000"/>
          <w:sz w:val="24"/>
          <w:szCs w:val="24"/>
        </w:rPr>
      </w:pP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Elektronska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aukcija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>,</w:t>
      </w:r>
    </w:p>
    <w:p w14:paraId="30FC4AF0" w14:textId="77777777" w:rsidR="00935CA2" w:rsidRPr="008C029B" w:rsidRDefault="00935CA2" w:rsidP="00935CA2">
      <w:pPr>
        <w:numPr>
          <w:ilvl w:val="0"/>
          <w:numId w:val="3"/>
        </w:numPr>
        <w:spacing w:after="160" w:line="259" w:lineRule="auto"/>
        <w:contextualSpacing/>
        <w:rPr>
          <w:rFonts w:eastAsia="Calibri" w:cstheme="minorHAnsi"/>
          <w:color w:val="000000"/>
          <w:sz w:val="24"/>
          <w:szCs w:val="24"/>
        </w:rPr>
      </w:pP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Elektronski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katalog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>,</w:t>
      </w:r>
    </w:p>
    <w:p w14:paraId="59D39F2B" w14:textId="77777777" w:rsidR="00935CA2" w:rsidRPr="008C029B" w:rsidRDefault="00935CA2" w:rsidP="00935CA2">
      <w:pPr>
        <w:numPr>
          <w:ilvl w:val="1"/>
          <w:numId w:val="2"/>
        </w:numPr>
        <w:spacing w:after="160" w:line="259" w:lineRule="auto"/>
        <w:contextualSpacing/>
        <w:rPr>
          <w:rFonts w:eastAsia="Calibri" w:cstheme="minorHAnsi"/>
          <w:color w:val="000000"/>
          <w:sz w:val="24"/>
          <w:szCs w:val="24"/>
        </w:rPr>
      </w:pP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Uslovi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za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učešće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u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postupku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javne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nabavke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i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posebni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osnovi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za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isključenje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>,</w:t>
      </w:r>
    </w:p>
    <w:p w14:paraId="268E277D" w14:textId="77777777" w:rsidR="00935CA2" w:rsidRPr="008C029B" w:rsidRDefault="00935CA2" w:rsidP="00935CA2">
      <w:pPr>
        <w:numPr>
          <w:ilvl w:val="1"/>
          <w:numId w:val="2"/>
        </w:numPr>
        <w:spacing w:after="160" w:line="259" w:lineRule="auto"/>
        <w:contextualSpacing/>
        <w:rPr>
          <w:rFonts w:eastAsia="Calibri" w:cstheme="minorHAnsi"/>
          <w:color w:val="000000"/>
          <w:sz w:val="24"/>
          <w:szCs w:val="24"/>
        </w:rPr>
      </w:pP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Kriterijum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za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izbor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najpovoljnije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ponude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>,</w:t>
      </w:r>
    </w:p>
    <w:p w14:paraId="368DAB58" w14:textId="77777777" w:rsidR="00935CA2" w:rsidRPr="008C029B" w:rsidRDefault="00935CA2" w:rsidP="00935CA2">
      <w:pPr>
        <w:numPr>
          <w:ilvl w:val="1"/>
          <w:numId w:val="2"/>
        </w:numPr>
        <w:spacing w:after="160" w:line="259" w:lineRule="auto"/>
        <w:contextualSpacing/>
        <w:rPr>
          <w:rFonts w:eastAsia="Calibri" w:cstheme="minorHAnsi"/>
          <w:color w:val="000000"/>
          <w:sz w:val="24"/>
          <w:szCs w:val="24"/>
        </w:rPr>
      </w:pP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Način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,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mjesto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i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vrijeme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podnošenja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ponuda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i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otvaranja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ponuda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>,</w:t>
      </w:r>
    </w:p>
    <w:p w14:paraId="73F32D00" w14:textId="77777777" w:rsidR="00935CA2" w:rsidRPr="008C029B" w:rsidRDefault="00935CA2" w:rsidP="00935CA2">
      <w:pPr>
        <w:numPr>
          <w:ilvl w:val="1"/>
          <w:numId w:val="2"/>
        </w:numPr>
        <w:spacing w:after="160" w:line="259" w:lineRule="auto"/>
        <w:contextualSpacing/>
        <w:rPr>
          <w:rFonts w:eastAsia="Calibri" w:cstheme="minorHAnsi"/>
          <w:color w:val="000000"/>
          <w:sz w:val="24"/>
          <w:szCs w:val="24"/>
        </w:rPr>
      </w:pP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Rok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za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donošenje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odluke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o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izboru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>,</w:t>
      </w:r>
    </w:p>
    <w:p w14:paraId="531257A1" w14:textId="77777777" w:rsidR="00935CA2" w:rsidRPr="008C029B" w:rsidRDefault="00935CA2" w:rsidP="00935CA2">
      <w:pPr>
        <w:numPr>
          <w:ilvl w:val="1"/>
          <w:numId w:val="2"/>
        </w:numPr>
        <w:spacing w:after="160" w:line="259" w:lineRule="auto"/>
        <w:contextualSpacing/>
        <w:rPr>
          <w:rFonts w:eastAsia="Calibri" w:cstheme="minorHAnsi"/>
          <w:color w:val="000000"/>
          <w:sz w:val="24"/>
          <w:szCs w:val="24"/>
        </w:rPr>
      </w:pP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Rok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važenja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ponude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>,</w:t>
      </w:r>
    </w:p>
    <w:p w14:paraId="01B8946F" w14:textId="77777777" w:rsidR="00935CA2" w:rsidRPr="008C029B" w:rsidRDefault="00935CA2" w:rsidP="00935CA2">
      <w:pPr>
        <w:numPr>
          <w:ilvl w:val="1"/>
          <w:numId w:val="2"/>
        </w:numPr>
        <w:spacing w:after="160" w:line="259" w:lineRule="auto"/>
        <w:contextualSpacing/>
        <w:rPr>
          <w:rFonts w:eastAsia="Calibri" w:cstheme="minorHAnsi"/>
          <w:color w:val="000000"/>
          <w:sz w:val="24"/>
          <w:szCs w:val="24"/>
        </w:rPr>
      </w:pP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Garancija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ponude</w:t>
      </w:r>
      <w:proofErr w:type="spellEnd"/>
    </w:p>
    <w:p w14:paraId="21230ABE" w14:textId="77777777" w:rsidR="00935CA2" w:rsidRPr="008C029B" w:rsidRDefault="00935CA2" w:rsidP="00935CA2">
      <w:pPr>
        <w:spacing w:after="0" w:line="240" w:lineRule="auto"/>
        <w:rPr>
          <w:rFonts w:eastAsia="Calibri" w:cstheme="minorHAnsi"/>
          <w:color w:val="000000"/>
          <w:sz w:val="24"/>
          <w:szCs w:val="24"/>
        </w:rPr>
      </w:pPr>
    </w:p>
    <w:p w14:paraId="701A1ACF" w14:textId="7F439C3F" w:rsidR="00935CA2" w:rsidRPr="008C029B" w:rsidRDefault="00935CA2" w:rsidP="000774BA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eastAsia="Times New Roman" w:cstheme="minorHAnsi"/>
          <w:b/>
          <w:color w:val="000000"/>
          <w:sz w:val="24"/>
          <w:szCs w:val="24"/>
        </w:rPr>
      </w:pPr>
      <w:bookmarkStart w:id="2" w:name="_Toc62730554"/>
      <w:r w:rsidRPr="008C029B">
        <w:rPr>
          <w:rFonts w:eastAsia="Times New Roman" w:cstheme="minorHAnsi"/>
          <w:b/>
          <w:color w:val="000000"/>
          <w:sz w:val="24"/>
          <w:szCs w:val="24"/>
        </w:rPr>
        <w:t>TEHNIČKA SPECIFIKACIJA PREDMETA JAVNE NABAVKE</w:t>
      </w:r>
      <w:r w:rsidRPr="008C029B">
        <w:rPr>
          <w:rFonts w:eastAsia="Times New Roman" w:cstheme="minorHAnsi"/>
          <w:b/>
          <w:color w:val="000000"/>
          <w:sz w:val="24"/>
          <w:szCs w:val="24"/>
          <w:vertAlign w:val="superscript"/>
        </w:rPr>
        <w:footnoteReference w:id="3"/>
      </w:r>
      <w:bookmarkEnd w:id="2"/>
    </w:p>
    <w:p w14:paraId="34836425" w14:textId="77777777" w:rsidR="00935CA2" w:rsidRPr="008C029B" w:rsidRDefault="00935CA2" w:rsidP="00935CA2">
      <w:pPr>
        <w:numPr>
          <w:ilvl w:val="0"/>
          <w:numId w:val="6"/>
        </w:numPr>
        <w:spacing w:after="160" w:line="259" w:lineRule="auto"/>
        <w:contextualSpacing/>
        <w:jc w:val="both"/>
        <w:rPr>
          <w:rFonts w:eastAsia="Calibri" w:cstheme="minorHAnsi"/>
          <w:color w:val="000000"/>
          <w:sz w:val="24"/>
          <w:szCs w:val="24"/>
        </w:rPr>
      </w:pP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Naziv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i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opis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predmeta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nabavke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u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cjelini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,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po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partijama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i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stavkama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sa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bitnim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karakteristikama</w:t>
      </w:r>
      <w:proofErr w:type="spellEnd"/>
    </w:p>
    <w:p w14:paraId="2FA5BD7A" w14:textId="3C96D519" w:rsidR="00935CA2" w:rsidRDefault="00935CA2" w:rsidP="00627588">
      <w:pPr>
        <w:numPr>
          <w:ilvl w:val="0"/>
          <w:numId w:val="6"/>
        </w:numPr>
        <w:spacing w:after="160" w:line="259" w:lineRule="auto"/>
        <w:contextualSpacing/>
        <w:jc w:val="both"/>
        <w:rPr>
          <w:rFonts w:eastAsia="Calibri" w:cstheme="minorHAnsi"/>
          <w:color w:val="000000"/>
          <w:sz w:val="24"/>
          <w:szCs w:val="24"/>
        </w:rPr>
      </w:pP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Zahtjevi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u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pogledu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načina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izvršavanja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predmeta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nabavke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koji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su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od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značaja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za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sačinjavanje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ponude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i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izvršenje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ugovora</w:t>
      </w:r>
      <w:proofErr w:type="spellEnd"/>
    </w:p>
    <w:p w14:paraId="0179F7AD" w14:textId="7F491240" w:rsidR="00632B44" w:rsidRPr="00632B44" w:rsidRDefault="00632B44" w:rsidP="00632B44">
      <w:pPr>
        <w:numPr>
          <w:ilvl w:val="0"/>
          <w:numId w:val="6"/>
        </w:numPr>
        <w:spacing w:after="160" w:line="259" w:lineRule="auto"/>
        <w:contextualSpacing/>
        <w:jc w:val="both"/>
        <w:rPr>
          <w:rFonts w:eastAsia="Calibri" w:cstheme="minorHAnsi"/>
          <w:color w:val="000000"/>
          <w:sz w:val="24"/>
          <w:szCs w:val="24"/>
        </w:rPr>
      </w:pPr>
      <w:proofErr w:type="spellStart"/>
      <w:r w:rsidRPr="00632B44">
        <w:rPr>
          <w:rFonts w:eastAsia="Calibri" w:cstheme="minorHAnsi"/>
          <w:color w:val="000000"/>
          <w:sz w:val="24"/>
          <w:szCs w:val="24"/>
        </w:rPr>
        <w:t>Prevoznik</w:t>
      </w:r>
      <w:proofErr w:type="spellEnd"/>
      <w:r w:rsidRPr="00632B44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632B44">
        <w:rPr>
          <w:rFonts w:eastAsia="Calibri" w:cstheme="minorHAnsi"/>
          <w:color w:val="000000"/>
          <w:sz w:val="24"/>
          <w:szCs w:val="24"/>
        </w:rPr>
        <w:t>će</w:t>
      </w:r>
      <w:proofErr w:type="spellEnd"/>
      <w:r w:rsidRPr="00632B44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632B44">
        <w:rPr>
          <w:rFonts w:eastAsia="Calibri" w:cstheme="minorHAnsi"/>
          <w:color w:val="000000"/>
          <w:sz w:val="24"/>
          <w:szCs w:val="24"/>
        </w:rPr>
        <w:t>za</w:t>
      </w:r>
      <w:proofErr w:type="spellEnd"/>
      <w:r w:rsidRPr="00632B44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632B44">
        <w:rPr>
          <w:rFonts w:eastAsia="Calibri" w:cstheme="minorHAnsi"/>
          <w:color w:val="000000"/>
          <w:sz w:val="24"/>
          <w:szCs w:val="24"/>
        </w:rPr>
        <w:t>potrebe</w:t>
      </w:r>
      <w:proofErr w:type="spellEnd"/>
      <w:r w:rsidRPr="00632B44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632B44">
        <w:rPr>
          <w:rFonts w:eastAsia="Calibri" w:cstheme="minorHAnsi"/>
          <w:color w:val="000000"/>
          <w:sz w:val="24"/>
          <w:szCs w:val="24"/>
        </w:rPr>
        <w:t>naručioca</w:t>
      </w:r>
      <w:proofErr w:type="spellEnd"/>
      <w:r w:rsidRPr="00632B44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632B44">
        <w:rPr>
          <w:rFonts w:eastAsia="Calibri" w:cstheme="minorHAnsi"/>
          <w:color w:val="000000"/>
          <w:sz w:val="24"/>
          <w:szCs w:val="24"/>
        </w:rPr>
        <w:t>prevoza</w:t>
      </w:r>
      <w:proofErr w:type="spellEnd"/>
      <w:r w:rsidRPr="00632B44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632B44">
        <w:rPr>
          <w:rFonts w:eastAsia="Calibri" w:cstheme="minorHAnsi"/>
          <w:color w:val="000000"/>
          <w:sz w:val="24"/>
          <w:szCs w:val="24"/>
        </w:rPr>
        <w:t>izvršiti</w:t>
      </w:r>
      <w:proofErr w:type="spellEnd"/>
      <w:r w:rsidRPr="00632B44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632B44">
        <w:rPr>
          <w:rFonts w:eastAsia="Calibri" w:cstheme="minorHAnsi"/>
          <w:color w:val="000000"/>
          <w:sz w:val="24"/>
          <w:szCs w:val="24"/>
        </w:rPr>
        <w:t>prevoz</w:t>
      </w:r>
      <w:proofErr w:type="spellEnd"/>
      <w:r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632B44">
        <w:rPr>
          <w:rFonts w:eastAsia="Calibri" w:cstheme="minorHAnsi"/>
          <w:color w:val="000000"/>
          <w:sz w:val="24"/>
          <w:szCs w:val="24"/>
        </w:rPr>
        <w:t>učenika</w:t>
      </w:r>
      <w:proofErr w:type="spellEnd"/>
      <w:r w:rsidRPr="00632B44">
        <w:rPr>
          <w:rFonts w:eastAsia="Calibri" w:cstheme="minorHAnsi"/>
          <w:color w:val="000000"/>
          <w:sz w:val="24"/>
          <w:szCs w:val="24"/>
        </w:rPr>
        <w:t xml:space="preserve"> </w:t>
      </w:r>
      <w:proofErr w:type="gramStart"/>
      <w:r w:rsidRPr="00632B44">
        <w:rPr>
          <w:rFonts w:eastAsia="Calibri" w:cstheme="minorHAnsi"/>
          <w:color w:val="000000"/>
          <w:sz w:val="24"/>
          <w:szCs w:val="24"/>
        </w:rPr>
        <w:t>( od</w:t>
      </w:r>
      <w:proofErr w:type="gramEnd"/>
      <w:r w:rsidRPr="00632B44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632B44">
        <w:rPr>
          <w:rFonts w:eastAsia="Calibri" w:cstheme="minorHAnsi"/>
          <w:color w:val="000000"/>
          <w:sz w:val="24"/>
          <w:szCs w:val="24"/>
        </w:rPr>
        <w:t>trećeg</w:t>
      </w:r>
      <w:proofErr w:type="spellEnd"/>
      <w:r w:rsidRPr="00632B44">
        <w:rPr>
          <w:rFonts w:eastAsia="Calibri" w:cstheme="minorHAnsi"/>
          <w:color w:val="000000"/>
          <w:sz w:val="24"/>
          <w:szCs w:val="24"/>
        </w:rPr>
        <w:t xml:space="preserve"> do </w:t>
      </w:r>
      <w:proofErr w:type="spellStart"/>
      <w:r w:rsidRPr="00632B44">
        <w:rPr>
          <w:rFonts w:eastAsia="Calibri" w:cstheme="minorHAnsi"/>
          <w:color w:val="000000"/>
          <w:sz w:val="24"/>
          <w:szCs w:val="24"/>
        </w:rPr>
        <w:t>petog</w:t>
      </w:r>
      <w:proofErr w:type="spellEnd"/>
      <w:r w:rsidRPr="00632B44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632B44">
        <w:rPr>
          <w:rFonts w:eastAsia="Calibri" w:cstheme="minorHAnsi"/>
          <w:color w:val="000000"/>
          <w:sz w:val="24"/>
          <w:szCs w:val="24"/>
        </w:rPr>
        <w:t>razreda</w:t>
      </w:r>
      <w:proofErr w:type="spellEnd"/>
      <w:r w:rsidR="00B7533A">
        <w:rPr>
          <w:rFonts w:eastAsia="Calibri" w:cstheme="minorHAnsi"/>
          <w:color w:val="000000"/>
          <w:sz w:val="24"/>
          <w:szCs w:val="24"/>
        </w:rPr>
        <w:t xml:space="preserve"> – 150 </w:t>
      </w:r>
      <w:proofErr w:type="spellStart"/>
      <w:r w:rsidR="00B7533A">
        <w:rPr>
          <w:rFonts w:eastAsia="Calibri" w:cstheme="minorHAnsi"/>
          <w:color w:val="000000"/>
          <w:sz w:val="24"/>
          <w:szCs w:val="24"/>
        </w:rPr>
        <w:t>učenika</w:t>
      </w:r>
      <w:bookmarkStart w:id="3" w:name="_GoBack"/>
      <w:bookmarkEnd w:id="3"/>
      <w:proofErr w:type="spellEnd"/>
      <w:r w:rsidRPr="00632B44">
        <w:rPr>
          <w:rFonts w:eastAsia="Calibri" w:cstheme="minorHAnsi"/>
          <w:color w:val="000000"/>
          <w:sz w:val="24"/>
          <w:szCs w:val="24"/>
        </w:rPr>
        <w:t xml:space="preserve">) </w:t>
      </w:r>
      <w:proofErr w:type="spellStart"/>
      <w:r w:rsidRPr="00632B44">
        <w:rPr>
          <w:rFonts w:eastAsia="Calibri" w:cstheme="minorHAnsi"/>
          <w:color w:val="000000"/>
          <w:sz w:val="24"/>
          <w:szCs w:val="24"/>
        </w:rPr>
        <w:t>na</w:t>
      </w:r>
      <w:proofErr w:type="spellEnd"/>
      <w:r w:rsidRPr="00632B44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632B44">
        <w:rPr>
          <w:rFonts w:eastAsia="Calibri" w:cstheme="minorHAnsi"/>
          <w:color w:val="000000"/>
          <w:sz w:val="24"/>
          <w:szCs w:val="24"/>
        </w:rPr>
        <w:t>relaciji</w:t>
      </w:r>
      <w:proofErr w:type="spellEnd"/>
      <w:r w:rsidRPr="00632B44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632B44">
        <w:rPr>
          <w:rFonts w:eastAsia="Calibri" w:cstheme="minorHAnsi"/>
          <w:color w:val="000000"/>
          <w:sz w:val="24"/>
          <w:szCs w:val="24"/>
        </w:rPr>
        <w:t>od</w:t>
      </w:r>
      <w:proofErr w:type="spellEnd"/>
      <w:r w:rsidRPr="00632B44">
        <w:rPr>
          <w:rFonts w:eastAsia="Calibri" w:cstheme="minorHAnsi"/>
          <w:color w:val="000000"/>
          <w:sz w:val="24"/>
          <w:szCs w:val="24"/>
        </w:rPr>
        <w:t xml:space="preserve"> JU </w:t>
      </w:r>
      <w:proofErr w:type="spellStart"/>
      <w:r w:rsidRPr="00632B44">
        <w:rPr>
          <w:rFonts w:eastAsia="Calibri" w:cstheme="minorHAnsi"/>
          <w:color w:val="000000"/>
          <w:sz w:val="24"/>
          <w:szCs w:val="24"/>
        </w:rPr>
        <w:t>OŠ“Risto</w:t>
      </w:r>
      <w:proofErr w:type="spellEnd"/>
      <w:r w:rsidRPr="00632B44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632B44">
        <w:rPr>
          <w:rFonts w:eastAsia="Calibri" w:cstheme="minorHAnsi"/>
          <w:color w:val="000000"/>
          <w:sz w:val="24"/>
          <w:szCs w:val="24"/>
        </w:rPr>
        <w:t>Ratković</w:t>
      </w:r>
      <w:proofErr w:type="spellEnd"/>
      <w:r w:rsidRPr="00632B44">
        <w:rPr>
          <w:rFonts w:eastAsia="Calibri" w:cstheme="minorHAnsi"/>
          <w:color w:val="000000"/>
          <w:sz w:val="24"/>
          <w:szCs w:val="24"/>
        </w:rPr>
        <w:t xml:space="preserve">“ do JU </w:t>
      </w:r>
      <w:proofErr w:type="spellStart"/>
      <w:r w:rsidRPr="00632B44">
        <w:rPr>
          <w:rFonts w:eastAsia="Calibri" w:cstheme="minorHAnsi"/>
          <w:color w:val="000000"/>
          <w:sz w:val="24"/>
          <w:szCs w:val="24"/>
        </w:rPr>
        <w:t>Gimnazije</w:t>
      </w:r>
      <w:proofErr w:type="spellEnd"/>
      <w:r w:rsidRPr="00632B44">
        <w:rPr>
          <w:rFonts w:eastAsia="Calibri" w:cstheme="minorHAnsi"/>
          <w:color w:val="000000"/>
          <w:sz w:val="24"/>
          <w:szCs w:val="24"/>
        </w:rPr>
        <w:t xml:space="preserve">“ </w:t>
      </w:r>
      <w:proofErr w:type="spellStart"/>
      <w:r w:rsidRPr="00632B44">
        <w:rPr>
          <w:rFonts w:eastAsia="Calibri" w:cstheme="minorHAnsi"/>
          <w:color w:val="000000"/>
          <w:sz w:val="24"/>
          <w:szCs w:val="24"/>
        </w:rPr>
        <w:t>Miloje</w:t>
      </w:r>
      <w:proofErr w:type="spellEnd"/>
      <w:r w:rsidRPr="00632B44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632B44">
        <w:rPr>
          <w:rFonts w:eastAsia="Calibri" w:cstheme="minorHAnsi"/>
          <w:color w:val="000000"/>
          <w:sz w:val="24"/>
          <w:szCs w:val="24"/>
        </w:rPr>
        <w:t>Dobrašinović</w:t>
      </w:r>
      <w:proofErr w:type="spellEnd"/>
      <w:r w:rsidRPr="00632B44">
        <w:rPr>
          <w:rFonts w:eastAsia="Calibri" w:cstheme="minorHAnsi"/>
          <w:color w:val="000000"/>
          <w:sz w:val="24"/>
          <w:szCs w:val="24"/>
        </w:rPr>
        <w:t xml:space="preserve">“ </w:t>
      </w:r>
      <w:proofErr w:type="spellStart"/>
      <w:r w:rsidRPr="00632B44">
        <w:rPr>
          <w:rFonts w:eastAsia="Calibri" w:cstheme="minorHAnsi"/>
          <w:color w:val="000000"/>
          <w:sz w:val="24"/>
          <w:szCs w:val="24"/>
        </w:rPr>
        <w:t>i</w:t>
      </w:r>
      <w:proofErr w:type="spellEnd"/>
      <w:r w:rsidRPr="00632B44">
        <w:rPr>
          <w:rFonts w:eastAsia="Calibri" w:cstheme="minorHAnsi"/>
          <w:color w:val="000000"/>
          <w:sz w:val="24"/>
          <w:szCs w:val="24"/>
        </w:rPr>
        <w:t xml:space="preserve"> to u </w:t>
      </w:r>
      <w:proofErr w:type="spellStart"/>
      <w:r w:rsidRPr="00632B44">
        <w:rPr>
          <w:rFonts w:eastAsia="Calibri" w:cstheme="minorHAnsi"/>
          <w:color w:val="000000"/>
          <w:sz w:val="24"/>
          <w:szCs w:val="24"/>
        </w:rPr>
        <w:t>periodu</w:t>
      </w:r>
      <w:proofErr w:type="spellEnd"/>
      <w:r w:rsidRPr="00632B44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632B44">
        <w:rPr>
          <w:rFonts w:eastAsia="Calibri" w:cstheme="minorHAnsi"/>
          <w:color w:val="000000"/>
          <w:sz w:val="24"/>
          <w:szCs w:val="24"/>
        </w:rPr>
        <w:t>od</w:t>
      </w:r>
      <w:proofErr w:type="spellEnd"/>
      <w:r w:rsidRPr="00632B44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632B44">
        <w:rPr>
          <w:rFonts w:eastAsia="Calibri" w:cstheme="minorHAnsi"/>
          <w:color w:val="000000"/>
          <w:sz w:val="24"/>
          <w:szCs w:val="24"/>
        </w:rPr>
        <w:t>potpisivanja</w:t>
      </w:r>
      <w:proofErr w:type="spellEnd"/>
      <w:r w:rsidRPr="00632B44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632B44">
        <w:rPr>
          <w:rFonts w:eastAsia="Calibri" w:cstheme="minorHAnsi"/>
          <w:color w:val="000000"/>
          <w:sz w:val="24"/>
          <w:szCs w:val="24"/>
        </w:rPr>
        <w:t>ugovora</w:t>
      </w:r>
      <w:proofErr w:type="spellEnd"/>
      <w:r w:rsidRPr="00632B44">
        <w:rPr>
          <w:rFonts w:eastAsia="Calibri" w:cstheme="minorHAnsi"/>
          <w:color w:val="000000"/>
          <w:sz w:val="24"/>
          <w:szCs w:val="24"/>
        </w:rPr>
        <w:t xml:space="preserve"> do 12.06.2026.godine, a </w:t>
      </w:r>
      <w:proofErr w:type="spellStart"/>
      <w:r w:rsidRPr="00632B44">
        <w:rPr>
          <w:rFonts w:eastAsia="Calibri" w:cstheme="minorHAnsi"/>
          <w:color w:val="000000"/>
          <w:sz w:val="24"/>
          <w:szCs w:val="24"/>
        </w:rPr>
        <w:t>uslučaju</w:t>
      </w:r>
      <w:proofErr w:type="spellEnd"/>
      <w:r w:rsidRPr="00632B44">
        <w:rPr>
          <w:rFonts w:eastAsia="Calibri" w:cstheme="minorHAnsi"/>
          <w:color w:val="000000"/>
          <w:sz w:val="24"/>
          <w:szCs w:val="24"/>
        </w:rPr>
        <w:t xml:space="preserve"> da se </w:t>
      </w:r>
      <w:proofErr w:type="spellStart"/>
      <w:r w:rsidRPr="00632B44">
        <w:rPr>
          <w:rFonts w:eastAsia="Calibri" w:cstheme="minorHAnsi"/>
          <w:color w:val="000000"/>
          <w:sz w:val="24"/>
          <w:szCs w:val="24"/>
        </w:rPr>
        <w:t>radovi</w:t>
      </w:r>
      <w:proofErr w:type="spellEnd"/>
      <w:r w:rsidRPr="00632B44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632B44">
        <w:rPr>
          <w:rFonts w:eastAsia="Calibri" w:cstheme="minorHAnsi"/>
          <w:color w:val="000000"/>
          <w:sz w:val="24"/>
          <w:szCs w:val="24"/>
        </w:rPr>
        <w:t>na</w:t>
      </w:r>
      <w:proofErr w:type="spellEnd"/>
      <w:r w:rsidRPr="00632B44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632B44">
        <w:rPr>
          <w:rFonts w:eastAsia="Calibri" w:cstheme="minorHAnsi"/>
          <w:color w:val="000000"/>
          <w:sz w:val="24"/>
          <w:szCs w:val="24"/>
        </w:rPr>
        <w:t>adaptaciji</w:t>
      </w:r>
      <w:proofErr w:type="spellEnd"/>
      <w:r w:rsidRPr="00632B44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632B44">
        <w:rPr>
          <w:rFonts w:eastAsia="Calibri" w:cstheme="minorHAnsi"/>
          <w:color w:val="000000"/>
          <w:sz w:val="24"/>
          <w:szCs w:val="24"/>
        </w:rPr>
        <w:t>škole</w:t>
      </w:r>
      <w:proofErr w:type="spellEnd"/>
      <w:r w:rsidRPr="00632B44">
        <w:rPr>
          <w:rFonts w:eastAsia="Calibri" w:cstheme="minorHAnsi"/>
          <w:color w:val="000000"/>
          <w:sz w:val="24"/>
          <w:szCs w:val="24"/>
        </w:rPr>
        <w:t xml:space="preserve"> JU OŠ "</w:t>
      </w:r>
      <w:proofErr w:type="spellStart"/>
      <w:r w:rsidRPr="00632B44">
        <w:rPr>
          <w:rFonts w:eastAsia="Calibri" w:cstheme="minorHAnsi"/>
          <w:color w:val="000000"/>
          <w:sz w:val="24"/>
          <w:szCs w:val="24"/>
        </w:rPr>
        <w:t>Risto</w:t>
      </w:r>
      <w:proofErr w:type="spellEnd"/>
      <w:r w:rsidRPr="00632B44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632B44">
        <w:rPr>
          <w:rFonts w:eastAsia="Calibri" w:cstheme="minorHAnsi"/>
          <w:color w:val="000000"/>
          <w:sz w:val="24"/>
          <w:szCs w:val="24"/>
        </w:rPr>
        <w:t>Ratković"Bijelo</w:t>
      </w:r>
      <w:proofErr w:type="spellEnd"/>
      <w:r w:rsidRPr="00632B44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632B44">
        <w:rPr>
          <w:rFonts w:eastAsia="Calibri" w:cstheme="minorHAnsi"/>
          <w:color w:val="000000"/>
          <w:sz w:val="24"/>
          <w:szCs w:val="24"/>
        </w:rPr>
        <w:t>Polje</w:t>
      </w:r>
      <w:proofErr w:type="spellEnd"/>
      <w:r w:rsidRPr="00632B44">
        <w:rPr>
          <w:rFonts w:eastAsia="Calibri" w:cstheme="minorHAnsi"/>
          <w:color w:val="000000"/>
          <w:sz w:val="24"/>
          <w:szCs w:val="24"/>
        </w:rPr>
        <w:t xml:space="preserve">, </w:t>
      </w:r>
      <w:proofErr w:type="spellStart"/>
      <w:r w:rsidRPr="00632B44">
        <w:rPr>
          <w:rFonts w:eastAsia="Calibri" w:cstheme="minorHAnsi"/>
          <w:color w:val="000000"/>
          <w:sz w:val="24"/>
          <w:szCs w:val="24"/>
        </w:rPr>
        <w:t>završe</w:t>
      </w:r>
      <w:proofErr w:type="spellEnd"/>
      <w:r w:rsidRPr="00632B44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632B44">
        <w:rPr>
          <w:rFonts w:eastAsia="Calibri" w:cstheme="minorHAnsi"/>
          <w:color w:val="000000"/>
          <w:sz w:val="24"/>
          <w:szCs w:val="24"/>
        </w:rPr>
        <w:t>prije</w:t>
      </w:r>
      <w:proofErr w:type="spellEnd"/>
      <w:r w:rsidRPr="00632B44">
        <w:rPr>
          <w:rFonts w:eastAsia="Calibri" w:cstheme="minorHAnsi"/>
          <w:color w:val="000000"/>
          <w:sz w:val="24"/>
          <w:szCs w:val="24"/>
        </w:rPr>
        <w:t xml:space="preserve"> 12.06.2026. </w:t>
      </w:r>
      <w:proofErr w:type="spellStart"/>
      <w:r w:rsidRPr="00632B44">
        <w:rPr>
          <w:rFonts w:eastAsia="Calibri" w:cstheme="minorHAnsi"/>
          <w:color w:val="000000"/>
          <w:sz w:val="24"/>
          <w:szCs w:val="24"/>
        </w:rPr>
        <w:t>godine</w:t>
      </w:r>
      <w:proofErr w:type="spellEnd"/>
      <w:r w:rsidRPr="00632B44">
        <w:rPr>
          <w:rFonts w:eastAsia="Calibri" w:cstheme="minorHAnsi"/>
          <w:color w:val="000000"/>
          <w:sz w:val="24"/>
          <w:szCs w:val="24"/>
        </w:rPr>
        <w:t xml:space="preserve">, </w:t>
      </w:r>
      <w:proofErr w:type="spellStart"/>
      <w:r w:rsidRPr="00632B44">
        <w:rPr>
          <w:rFonts w:eastAsia="Calibri" w:cstheme="minorHAnsi"/>
          <w:color w:val="000000"/>
          <w:sz w:val="24"/>
          <w:szCs w:val="24"/>
        </w:rPr>
        <w:t>izvršilac</w:t>
      </w:r>
      <w:proofErr w:type="spellEnd"/>
      <w:r w:rsidRPr="00632B44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632B44">
        <w:rPr>
          <w:rFonts w:eastAsia="Calibri" w:cstheme="minorHAnsi"/>
          <w:color w:val="000000"/>
          <w:sz w:val="24"/>
          <w:szCs w:val="24"/>
        </w:rPr>
        <w:t>po</w:t>
      </w:r>
      <w:proofErr w:type="spellEnd"/>
      <w:r w:rsidRPr="00632B44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632B44">
        <w:rPr>
          <w:rFonts w:eastAsia="Calibri" w:cstheme="minorHAnsi"/>
          <w:color w:val="000000"/>
          <w:sz w:val="24"/>
          <w:szCs w:val="24"/>
        </w:rPr>
        <w:t>tomosnovu</w:t>
      </w:r>
      <w:proofErr w:type="spellEnd"/>
      <w:r w:rsidRPr="00632B44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632B44">
        <w:rPr>
          <w:rFonts w:eastAsia="Calibri" w:cstheme="minorHAnsi"/>
          <w:color w:val="000000"/>
          <w:sz w:val="24"/>
          <w:szCs w:val="24"/>
        </w:rPr>
        <w:t>nema</w:t>
      </w:r>
      <w:proofErr w:type="spellEnd"/>
      <w:r w:rsidRPr="00632B44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632B44">
        <w:rPr>
          <w:rFonts w:eastAsia="Calibri" w:cstheme="minorHAnsi"/>
          <w:color w:val="000000"/>
          <w:sz w:val="24"/>
          <w:szCs w:val="24"/>
        </w:rPr>
        <w:t>pravo</w:t>
      </w:r>
      <w:proofErr w:type="spellEnd"/>
      <w:r w:rsidRPr="00632B44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632B44">
        <w:rPr>
          <w:rFonts w:eastAsia="Calibri" w:cstheme="minorHAnsi"/>
          <w:color w:val="000000"/>
          <w:sz w:val="24"/>
          <w:szCs w:val="24"/>
        </w:rPr>
        <w:t>na</w:t>
      </w:r>
      <w:proofErr w:type="spellEnd"/>
      <w:r w:rsidRPr="00632B44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632B44">
        <w:rPr>
          <w:rFonts w:eastAsia="Calibri" w:cstheme="minorHAnsi"/>
          <w:color w:val="000000"/>
          <w:sz w:val="24"/>
          <w:szCs w:val="24"/>
        </w:rPr>
        <w:t>bilo</w:t>
      </w:r>
      <w:proofErr w:type="spellEnd"/>
      <w:r w:rsidRPr="00632B44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632B44">
        <w:rPr>
          <w:rFonts w:eastAsia="Calibri" w:cstheme="minorHAnsi"/>
          <w:color w:val="000000"/>
          <w:sz w:val="24"/>
          <w:szCs w:val="24"/>
        </w:rPr>
        <w:t>kakvu</w:t>
      </w:r>
      <w:proofErr w:type="spellEnd"/>
      <w:r w:rsidRPr="00632B44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632B44">
        <w:rPr>
          <w:rFonts w:eastAsia="Calibri" w:cstheme="minorHAnsi"/>
          <w:color w:val="000000"/>
          <w:sz w:val="24"/>
          <w:szCs w:val="24"/>
        </w:rPr>
        <w:t>nadoknadu</w:t>
      </w:r>
      <w:proofErr w:type="spellEnd"/>
      <w:r w:rsidRPr="00632B44">
        <w:rPr>
          <w:rFonts w:eastAsia="Calibri" w:cstheme="minorHAnsi"/>
          <w:color w:val="000000"/>
          <w:sz w:val="24"/>
          <w:szCs w:val="24"/>
        </w:rPr>
        <w:t>.</w:t>
      </w:r>
    </w:p>
    <w:p w14:paraId="0462C997" w14:textId="77777777" w:rsidR="00935CA2" w:rsidRPr="008C029B" w:rsidRDefault="00935CA2" w:rsidP="00935CA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eastAsia="Times New Roman" w:cstheme="minorHAnsi"/>
          <w:b/>
          <w:color w:val="000000"/>
          <w:sz w:val="24"/>
          <w:szCs w:val="24"/>
        </w:rPr>
      </w:pPr>
      <w:bookmarkStart w:id="4" w:name="_Toc62730555"/>
      <w:r w:rsidRPr="008C029B">
        <w:rPr>
          <w:rFonts w:eastAsia="Times New Roman" w:cstheme="minorHAnsi"/>
          <w:b/>
          <w:color w:val="000000"/>
          <w:sz w:val="24"/>
          <w:szCs w:val="24"/>
        </w:rPr>
        <w:lastRenderedPageBreak/>
        <w:t>DODATNE INFORMACIJE O PREDMETU I POSTUPKU NABAVKE</w:t>
      </w:r>
      <w:r w:rsidRPr="008C029B">
        <w:rPr>
          <w:rFonts w:eastAsia="Times New Roman" w:cstheme="minorHAnsi"/>
          <w:b/>
          <w:color w:val="000000"/>
          <w:sz w:val="24"/>
          <w:szCs w:val="24"/>
          <w:vertAlign w:val="superscript"/>
        </w:rPr>
        <w:footnoteReference w:id="4"/>
      </w:r>
      <w:bookmarkEnd w:id="4"/>
    </w:p>
    <w:p w14:paraId="5CDC5848" w14:textId="77777777" w:rsidR="00935CA2" w:rsidRPr="008C029B" w:rsidRDefault="00935CA2" w:rsidP="00935CA2">
      <w:pPr>
        <w:spacing w:after="0" w:line="240" w:lineRule="auto"/>
        <w:jc w:val="both"/>
        <w:rPr>
          <w:rFonts w:eastAsia="Times New Roman" w:cstheme="minorHAnsi"/>
          <w:b/>
          <w:bCs/>
          <w:color w:val="000000"/>
          <w:sz w:val="24"/>
          <w:szCs w:val="24"/>
        </w:rPr>
      </w:pPr>
    </w:p>
    <w:p w14:paraId="0C33A55D" w14:textId="77777777" w:rsidR="00935CA2" w:rsidRPr="008C029B" w:rsidRDefault="00935CA2" w:rsidP="006275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eastAsia="Calibri" w:cstheme="minorHAnsi"/>
          <w:b/>
          <w:bCs/>
          <w:color w:val="000000"/>
          <w:sz w:val="24"/>
          <w:szCs w:val="24"/>
        </w:rPr>
      </w:pPr>
      <w:proofErr w:type="spellStart"/>
      <w:r w:rsidRPr="008C029B">
        <w:rPr>
          <w:rFonts w:eastAsia="Calibri" w:cstheme="minorHAnsi"/>
          <w:b/>
          <w:bCs/>
          <w:color w:val="000000"/>
          <w:sz w:val="24"/>
          <w:szCs w:val="24"/>
        </w:rPr>
        <w:t>Procijenjena</w:t>
      </w:r>
      <w:proofErr w:type="spellEnd"/>
      <w:r w:rsidRPr="008C029B">
        <w:rPr>
          <w:rFonts w:eastAsia="Calibri" w:cstheme="minorHAnsi"/>
          <w:b/>
          <w:bCs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b/>
          <w:bCs/>
          <w:color w:val="000000"/>
          <w:sz w:val="24"/>
          <w:szCs w:val="24"/>
        </w:rPr>
        <w:t>vrijednost</w:t>
      </w:r>
      <w:proofErr w:type="spellEnd"/>
      <w:r w:rsidRPr="008C029B">
        <w:rPr>
          <w:rFonts w:eastAsia="Calibri" w:cstheme="minorHAnsi"/>
          <w:b/>
          <w:bCs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b/>
          <w:bCs/>
          <w:color w:val="000000"/>
          <w:sz w:val="24"/>
          <w:szCs w:val="24"/>
        </w:rPr>
        <w:t>predmenta</w:t>
      </w:r>
      <w:proofErr w:type="spellEnd"/>
      <w:r w:rsidRPr="008C029B">
        <w:rPr>
          <w:rFonts w:eastAsia="Calibri" w:cstheme="minorHAnsi"/>
          <w:b/>
          <w:bCs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b/>
          <w:bCs/>
          <w:color w:val="000000"/>
          <w:sz w:val="24"/>
          <w:szCs w:val="24"/>
        </w:rPr>
        <w:t>nabavke</w:t>
      </w:r>
      <w:proofErr w:type="spellEnd"/>
      <w:r w:rsidRPr="008C029B">
        <w:rPr>
          <w:rFonts w:eastAsia="Calibri" w:cstheme="minorHAnsi"/>
          <w:b/>
          <w:bCs/>
          <w:color w:val="000000"/>
          <w:sz w:val="24"/>
          <w:szCs w:val="24"/>
        </w:rPr>
        <w:t>:</w:t>
      </w:r>
      <w:r w:rsidRPr="008C029B">
        <w:rPr>
          <w:rFonts w:eastAsia="Calibri" w:cstheme="minorHAnsi"/>
          <w:b/>
          <w:bCs/>
          <w:color w:val="000000"/>
          <w:sz w:val="24"/>
          <w:szCs w:val="24"/>
          <w:vertAlign w:val="superscript"/>
        </w:rPr>
        <w:footnoteReference w:id="5"/>
      </w:r>
    </w:p>
    <w:p w14:paraId="345BA725" w14:textId="77777777" w:rsidR="00935CA2" w:rsidRPr="008C029B" w:rsidRDefault="00935CA2" w:rsidP="00627588">
      <w:pPr>
        <w:spacing w:after="160" w:line="259" w:lineRule="auto"/>
        <w:jc w:val="both"/>
        <w:rPr>
          <w:rFonts w:eastAsia="Calibri" w:cstheme="minorHAnsi"/>
          <w:b/>
          <w:bCs/>
          <w:color w:val="000000"/>
          <w:sz w:val="24"/>
          <w:szCs w:val="24"/>
        </w:rPr>
      </w:pPr>
      <w:r w:rsidRPr="008C029B">
        <w:rPr>
          <w:rFonts w:eastAsia="Calibri" w:cstheme="minorHAnsi"/>
          <w:color w:val="000000"/>
          <w:sz w:val="24"/>
          <w:szCs w:val="24"/>
        </w:rPr>
        <w:sym w:font="Wingdings" w:char="F0A8"/>
      </w:r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b/>
          <w:bCs/>
          <w:color w:val="000000"/>
          <w:sz w:val="24"/>
          <w:szCs w:val="24"/>
        </w:rPr>
        <w:t>Procijenjena</w:t>
      </w:r>
      <w:proofErr w:type="spellEnd"/>
      <w:r w:rsidRPr="008C029B">
        <w:rPr>
          <w:rFonts w:eastAsia="Calibri" w:cstheme="minorHAnsi"/>
          <w:b/>
          <w:bCs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b/>
          <w:bCs/>
          <w:color w:val="000000"/>
          <w:sz w:val="24"/>
          <w:szCs w:val="24"/>
        </w:rPr>
        <w:t>vrijednost</w:t>
      </w:r>
      <w:proofErr w:type="spellEnd"/>
      <w:r w:rsidRPr="008C029B">
        <w:rPr>
          <w:rFonts w:eastAsia="Calibri" w:cstheme="minorHAnsi"/>
          <w:b/>
          <w:bCs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b/>
          <w:bCs/>
          <w:color w:val="000000"/>
          <w:sz w:val="24"/>
          <w:szCs w:val="24"/>
        </w:rPr>
        <w:t>predmeta</w:t>
      </w:r>
      <w:proofErr w:type="spellEnd"/>
      <w:r w:rsidRPr="008C029B">
        <w:rPr>
          <w:rFonts w:eastAsia="Calibri" w:cstheme="minorHAnsi"/>
          <w:b/>
          <w:bCs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b/>
          <w:bCs/>
          <w:color w:val="000000"/>
          <w:sz w:val="24"/>
          <w:szCs w:val="24"/>
        </w:rPr>
        <w:t>nabavke</w:t>
      </w:r>
      <w:proofErr w:type="spellEnd"/>
      <w:r w:rsidRPr="008C029B">
        <w:rPr>
          <w:rFonts w:eastAsia="Calibri" w:cstheme="minorHAnsi"/>
          <w:b/>
          <w:bCs/>
          <w:color w:val="000000"/>
          <w:sz w:val="24"/>
          <w:szCs w:val="24"/>
        </w:rPr>
        <w:t xml:space="preserve"> bez </w:t>
      </w:r>
      <w:proofErr w:type="spellStart"/>
      <w:r w:rsidRPr="008C029B">
        <w:rPr>
          <w:rFonts w:eastAsia="Calibri" w:cstheme="minorHAnsi"/>
          <w:b/>
          <w:bCs/>
          <w:color w:val="000000"/>
          <w:sz w:val="24"/>
          <w:szCs w:val="24"/>
        </w:rPr>
        <w:t>zaključivanja</w:t>
      </w:r>
      <w:proofErr w:type="spellEnd"/>
      <w:r w:rsidRPr="008C029B">
        <w:rPr>
          <w:rFonts w:eastAsia="Calibri" w:cstheme="minorHAnsi"/>
          <w:b/>
          <w:bCs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b/>
          <w:bCs/>
          <w:color w:val="000000"/>
          <w:sz w:val="24"/>
          <w:szCs w:val="24"/>
        </w:rPr>
        <w:t>okvirnog</w:t>
      </w:r>
      <w:proofErr w:type="spellEnd"/>
      <w:r w:rsidRPr="008C029B">
        <w:rPr>
          <w:rFonts w:eastAsia="Calibri" w:cstheme="minorHAnsi"/>
          <w:b/>
          <w:bCs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b/>
          <w:bCs/>
          <w:color w:val="000000"/>
          <w:sz w:val="24"/>
          <w:szCs w:val="24"/>
        </w:rPr>
        <w:t>sporazuma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>:</w:t>
      </w:r>
    </w:p>
    <w:p w14:paraId="087EA8EE" w14:textId="3963AE97" w:rsidR="00935CA2" w:rsidRPr="008C029B" w:rsidRDefault="00935CA2" w:rsidP="00C26C33">
      <w:pPr>
        <w:spacing w:after="160" w:line="259" w:lineRule="auto"/>
        <w:jc w:val="both"/>
        <w:rPr>
          <w:rFonts w:eastAsia="Calibri" w:cstheme="minorHAnsi"/>
          <w:color w:val="000000"/>
          <w:sz w:val="24"/>
          <w:szCs w:val="24"/>
        </w:rPr>
      </w:pPr>
      <w:r w:rsidRPr="008C029B">
        <w:rPr>
          <w:rFonts w:eastAsia="Calibri" w:cstheme="minorHAnsi"/>
          <w:color w:val="000000"/>
          <w:sz w:val="24"/>
          <w:szCs w:val="24"/>
        </w:rPr>
        <w:sym w:font="Wingdings" w:char="F0A8"/>
      </w:r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kao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color w:val="000000"/>
          <w:sz w:val="24"/>
          <w:szCs w:val="24"/>
        </w:rPr>
        <w:t>cjeline</w:t>
      </w:r>
      <w:proofErr w:type="spellEnd"/>
      <w:r w:rsidRPr="008C029B">
        <w:rPr>
          <w:rFonts w:eastAsia="Calibri" w:cstheme="minorHAnsi"/>
          <w:color w:val="000000"/>
          <w:sz w:val="24"/>
          <w:szCs w:val="24"/>
        </w:rPr>
        <w:t xml:space="preserve"> je</w:t>
      </w:r>
      <w:r w:rsidR="00B40D7E">
        <w:rPr>
          <w:rFonts w:eastAsia="Calibri" w:cstheme="minorHAnsi"/>
          <w:color w:val="000000"/>
          <w:sz w:val="24"/>
          <w:szCs w:val="24"/>
        </w:rPr>
        <w:t xml:space="preserve"> </w:t>
      </w:r>
      <w:r w:rsidR="007B1E7E">
        <w:rPr>
          <w:rFonts w:eastAsia="Calibri" w:cstheme="minorHAnsi"/>
          <w:sz w:val="24"/>
          <w:szCs w:val="24"/>
        </w:rPr>
        <w:t>22.429,91</w:t>
      </w:r>
      <w:r w:rsidR="00D470F9" w:rsidRPr="00134EE8">
        <w:rPr>
          <w:rFonts w:cstheme="minorHAnsi"/>
          <w:sz w:val="24"/>
          <w:szCs w:val="24"/>
        </w:rPr>
        <w:t xml:space="preserve"> EUR</w:t>
      </w:r>
      <w:r w:rsidRPr="00134EE8">
        <w:rPr>
          <w:rFonts w:eastAsia="Calibri" w:cstheme="minorHAnsi"/>
          <w:sz w:val="24"/>
          <w:szCs w:val="24"/>
        </w:rPr>
        <w:t>;</w:t>
      </w:r>
    </w:p>
    <w:p w14:paraId="7E236C01" w14:textId="77777777" w:rsidR="00935CA2" w:rsidRPr="008C029B" w:rsidRDefault="00935CA2" w:rsidP="00935CA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eastAsia="Times New Roman" w:cstheme="minorHAnsi"/>
          <w:b/>
          <w:bCs/>
          <w:color w:val="000000"/>
          <w:sz w:val="24"/>
          <w:szCs w:val="24"/>
        </w:rPr>
      </w:pP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Obrazloženje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razloga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zašto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predmet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nabavke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nije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podijeljen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na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partije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>:</w:t>
      </w:r>
      <w:r w:rsidRPr="008C029B">
        <w:rPr>
          <w:rFonts w:eastAsia="Times New Roman" w:cstheme="minorHAnsi"/>
          <w:color w:val="000000"/>
          <w:sz w:val="24"/>
          <w:szCs w:val="24"/>
          <w:vertAlign w:val="superscript"/>
        </w:rPr>
        <w:footnoteReference w:id="6"/>
      </w:r>
    </w:p>
    <w:p w14:paraId="2FF34F63" w14:textId="77777777" w:rsidR="00935CA2" w:rsidRPr="008C029B" w:rsidRDefault="00935CA2" w:rsidP="00935CA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4479F995" w14:textId="637F53FD" w:rsidR="00935CA2" w:rsidRPr="008C029B" w:rsidRDefault="00BE7F79" w:rsidP="00F83235">
      <w:pPr>
        <w:jc w:val="both"/>
        <w:rPr>
          <w:rFonts w:cstheme="minorHAnsi"/>
          <w:sz w:val="24"/>
          <w:szCs w:val="24"/>
          <w:lang w:val="sr-Latn-ME"/>
        </w:rPr>
      </w:pPr>
      <w:r w:rsidRPr="008C029B">
        <w:rPr>
          <w:rFonts w:cstheme="minorHAnsi"/>
          <w:sz w:val="24"/>
          <w:szCs w:val="24"/>
          <w:lang w:val="sr-Latn-ME"/>
        </w:rPr>
        <w:t>Predmet javne nabavke je određen kao cjelina u skladu sa načelom ekonomičnosti, efikasnosti i efektivnosti upotrebe javnih sredstava, s obzirom na namjenu (radi se o radovima  koji predstavljaju jednu funkcionalnu cjelinu), mjesto i vrijeme izvršenja ugovora.</w:t>
      </w:r>
    </w:p>
    <w:p w14:paraId="1668A66B" w14:textId="77777777" w:rsidR="00935CA2" w:rsidRPr="008C029B" w:rsidRDefault="00935CA2" w:rsidP="00935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eastAsia="Times New Roman" w:cstheme="minorHAnsi"/>
          <w:b/>
          <w:color w:val="000000"/>
          <w:sz w:val="24"/>
          <w:szCs w:val="24"/>
        </w:rPr>
      </w:pPr>
      <w:r w:rsidRPr="008C029B">
        <w:rPr>
          <w:rFonts w:eastAsia="Times New Roman" w:cstheme="minorHAnsi"/>
          <w:b/>
          <w:color w:val="000000"/>
          <w:sz w:val="24"/>
          <w:szCs w:val="24"/>
        </w:rPr>
        <w:t>ZAKLJUČIVANJE OKVIRNOG SPORAZUMA</w:t>
      </w:r>
      <w:r w:rsidRPr="008C029B">
        <w:rPr>
          <w:rFonts w:eastAsia="Times New Roman" w:cstheme="minorHAnsi"/>
          <w:b/>
          <w:color w:val="000000"/>
          <w:sz w:val="24"/>
          <w:szCs w:val="24"/>
          <w:vertAlign w:val="superscript"/>
        </w:rPr>
        <w:footnoteReference w:id="7"/>
      </w:r>
    </w:p>
    <w:p w14:paraId="47C50FD1" w14:textId="77777777" w:rsidR="00935CA2" w:rsidRPr="008C029B" w:rsidRDefault="00935CA2" w:rsidP="00935CA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6DFCA090" w14:textId="77777777" w:rsidR="00935CA2" w:rsidRPr="008C029B" w:rsidRDefault="00935CA2" w:rsidP="00935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Zaključiće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se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okvirni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sporazum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>:</w:t>
      </w:r>
    </w:p>
    <w:p w14:paraId="0FA893C6" w14:textId="77777777" w:rsidR="00935CA2" w:rsidRPr="008C029B" w:rsidRDefault="00935CA2" w:rsidP="00935CA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5139D64A" w14:textId="77777777" w:rsidR="00935CA2" w:rsidRPr="008C029B" w:rsidRDefault="00935CA2" w:rsidP="00935CA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  <w:r w:rsidRPr="008C029B">
        <w:rPr>
          <w:rFonts w:eastAsia="Times New Roman" w:cstheme="minorHAnsi"/>
          <w:color w:val="000000"/>
          <w:sz w:val="24"/>
          <w:szCs w:val="24"/>
        </w:rPr>
        <w:sym w:font="Wingdings" w:char="F0A8"/>
      </w:r>
      <w:r w:rsidRPr="008C029B">
        <w:rPr>
          <w:rFonts w:eastAsia="Times New Roman" w:cstheme="minorHAnsi"/>
          <w:color w:val="000000"/>
          <w:sz w:val="24"/>
          <w:szCs w:val="24"/>
        </w:rPr>
        <w:t xml:space="preserve"> ne</w:t>
      </w:r>
    </w:p>
    <w:p w14:paraId="32DEBA0A" w14:textId="77777777" w:rsidR="00A8601D" w:rsidRPr="008C029B" w:rsidRDefault="00A8601D" w:rsidP="00A8601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eastAsia="Times New Roman" w:cstheme="minorHAnsi"/>
          <w:b/>
          <w:sz w:val="24"/>
          <w:szCs w:val="24"/>
        </w:rPr>
      </w:pPr>
      <w:bookmarkStart w:id="5" w:name="_Toc62730556"/>
      <w:r w:rsidRPr="008C029B">
        <w:rPr>
          <w:rFonts w:eastAsia="Times New Roman" w:cstheme="minorHAnsi"/>
          <w:b/>
          <w:sz w:val="24"/>
          <w:szCs w:val="24"/>
        </w:rPr>
        <w:t>NAČIN UTVRĐIVANJA EKVIVALENTNOSTI</w:t>
      </w:r>
      <w:bookmarkEnd w:id="5"/>
    </w:p>
    <w:p w14:paraId="2593CD5A" w14:textId="77777777" w:rsidR="00A8601D" w:rsidRPr="008C029B" w:rsidRDefault="00A8601D" w:rsidP="00A8601D">
      <w:pPr>
        <w:spacing w:after="0" w:line="240" w:lineRule="auto"/>
        <w:jc w:val="both"/>
        <w:rPr>
          <w:rFonts w:eastAsia="Times New Roman" w:cstheme="minorHAnsi"/>
          <w:bCs/>
          <w:color w:val="FF0000"/>
          <w:sz w:val="24"/>
          <w:szCs w:val="24"/>
        </w:rPr>
      </w:pPr>
    </w:p>
    <w:p w14:paraId="423C43FA" w14:textId="77777777" w:rsidR="006D1925" w:rsidRDefault="006D1925" w:rsidP="00935CA2">
      <w:pPr>
        <w:spacing w:after="0" w:line="240" w:lineRule="auto"/>
        <w:jc w:val="both"/>
        <w:rPr>
          <w:rFonts w:eastAsia="Times New Roman" w:cstheme="minorHAnsi"/>
          <w:bCs/>
          <w:color w:val="000000"/>
          <w:sz w:val="24"/>
          <w:szCs w:val="24"/>
        </w:rPr>
      </w:pPr>
    </w:p>
    <w:p w14:paraId="6CE3094B" w14:textId="0FA801D6" w:rsidR="00935CA2" w:rsidRPr="008C029B" w:rsidRDefault="00935CA2" w:rsidP="00F8323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eastAsia="Times New Roman" w:cstheme="minorHAnsi"/>
          <w:b/>
          <w:sz w:val="24"/>
          <w:szCs w:val="24"/>
        </w:rPr>
      </w:pPr>
      <w:bookmarkStart w:id="6" w:name="_Toc62730557"/>
      <w:r w:rsidRPr="008C029B">
        <w:rPr>
          <w:rFonts w:eastAsia="Times New Roman" w:cstheme="minorHAnsi"/>
          <w:b/>
          <w:sz w:val="24"/>
          <w:szCs w:val="24"/>
        </w:rPr>
        <w:t>OSNOVI ZA OBAVEZNO ISKLJUČENJE IZ POSTUPKA JAVNE NABAVKE</w:t>
      </w:r>
      <w:bookmarkEnd w:id="6"/>
    </w:p>
    <w:p w14:paraId="2744E712" w14:textId="77777777" w:rsidR="000A46B2" w:rsidRPr="008C029B" w:rsidRDefault="000A46B2" w:rsidP="000A46B2">
      <w:pPr>
        <w:pStyle w:val="T30X"/>
        <w:rPr>
          <w:rFonts w:asciiTheme="minorHAnsi" w:hAnsiTheme="minorHAnsi" w:cstheme="minorHAnsi"/>
          <w:sz w:val="24"/>
          <w:szCs w:val="24"/>
        </w:rPr>
      </w:pPr>
      <w:bookmarkStart w:id="7" w:name="_Toc62730558"/>
      <w:r w:rsidRPr="008C029B">
        <w:rPr>
          <w:rFonts w:asciiTheme="minorHAnsi" w:hAnsiTheme="minorHAnsi" w:cstheme="minorHAnsi"/>
          <w:sz w:val="24"/>
          <w:szCs w:val="24"/>
        </w:rPr>
        <w:t>Naručilac će isključiti privrednog subjekta iz postupka javne nabavke ako utvrdi da:</w:t>
      </w:r>
    </w:p>
    <w:p w14:paraId="19615E21" w14:textId="55E23113" w:rsidR="000A46B2" w:rsidRPr="008C029B" w:rsidRDefault="000A46B2" w:rsidP="000A46B2">
      <w:pPr>
        <w:pStyle w:val="T30X"/>
        <w:ind w:left="567" w:hanging="283"/>
        <w:rPr>
          <w:rFonts w:asciiTheme="minorHAnsi" w:hAnsiTheme="minorHAnsi" w:cstheme="minorHAnsi"/>
          <w:sz w:val="24"/>
          <w:szCs w:val="24"/>
        </w:rPr>
      </w:pPr>
      <w:r w:rsidRPr="008C029B">
        <w:rPr>
          <w:rFonts w:asciiTheme="minorHAnsi" w:hAnsiTheme="minorHAnsi" w:cstheme="minorHAnsi"/>
          <w:sz w:val="24"/>
          <w:szCs w:val="24"/>
        </w:rPr>
        <w:t xml:space="preserve">   1) je vršio neprimjeren uticaj u smislu člana 38 stav 2 tačka 1 ovog zakona</w:t>
      </w:r>
      <w:r w:rsidR="00DB4DA6" w:rsidRPr="008C029B">
        <w:rPr>
          <w:rStyle w:val="FootnoteReference"/>
          <w:rFonts w:asciiTheme="minorHAnsi" w:hAnsiTheme="minorHAnsi" w:cstheme="minorHAnsi"/>
          <w:sz w:val="24"/>
          <w:szCs w:val="24"/>
        </w:rPr>
        <w:footnoteReference w:id="8"/>
      </w:r>
      <w:r w:rsidRPr="008C029B">
        <w:rPr>
          <w:rFonts w:asciiTheme="minorHAnsi" w:hAnsiTheme="minorHAnsi" w:cstheme="minorHAnsi"/>
          <w:sz w:val="24"/>
          <w:szCs w:val="24"/>
        </w:rPr>
        <w:t>;</w:t>
      </w:r>
    </w:p>
    <w:p w14:paraId="4764E17E" w14:textId="77777777" w:rsidR="000A46B2" w:rsidRPr="008C029B" w:rsidRDefault="000A46B2" w:rsidP="000A46B2">
      <w:pPr>
        <w:pStyle w:val="T30X"/>
        <w:ind w:left="567" w:hanging="283"/>
        <w:rPr>
          <w:rFonts w:asciiTheme="minorHAnsi" w:hAnsiTheme="minorHAnsi" w:cstheme="minorHAnsi"/>
          <w:sz w:val="24"/>
          <w:szCs w:val="24"/>
        </w:rPr>
      </w:pPr>
      <w:r w:rsidRPr="008C029B">
        <w:rPr>
          <w:rFonts w:asciiTheme="minorHAnsi" w:hAnsiTheme="minorHAnsi" w:cstheme="minorHAnsi"/>
          <w:sz w:val="24"/>
          <w:szCs w:val="24"/>
        </w:rPr>
        <w:t xml:space="preserve">   2) postoji sukob interesa iz člana 41 stav 1 tačka 2 ili člana 42 ovog zakona;</w:t>
      </w:r>
    </w:p>
    <w:p w14:paraId="042B7FE2" w14:textId="77777777" w:rsidR="000A46B2" w:rsidRPr="008C029B" w:rsidRDefault="000A46B2" w:rsidP="000A46B2">
      <w:pPr>
        <w:pStyle w:val="T30X"/>
        <w:ind w:left="567" w:hanging="283"/>
        <w:rPr>
          <w:rFonts w:asciiTheme="minorHAnsi" w:hAnsiTheme="minorHAnsi" w:cstheme="minorHAnsi"/>
          <w:sz w:val="24"/>
          <w:szCs w:val="24"/>
        </w:rPr>
      </w:pPr>
      <w:r w:rsidRPr="008C029B">
        <w:rPr>
          <w:rFonts w:asciiTheme="minorHAnsi" w:hAnsiTheme="minorHAnsi" w:cstheme="minorHAnsi"/>
          <w:sz w:val="24"/>
          <w:szCs w:val="24"/>
        </w:rPr>
        <w:t xml:space="preserve">   3) ne ispunjava uslov iz člana 99 ovog zakona;</w:t>
      </w:r>
    </w:p>
    <w:p w14:paraId="13D5C42A" w14:textId="77777777" w:rsidR="000A46B2" w:rsidRPr="008C029B" w:rsidRDefault="000A46B2" w:rsidP="000A46B2">
      <w:pPr>
        <w:pStyle w:val="T30X"/>
        <w:ind w:left="567" w:hanging="283"/>
        <w:rPr>
          <w:rFonts w:asciiTheme="minorHAnsi" w:hAnsiTheme="minorHAnsi" w:cstheme="minorHAnsi"/>
          <w:sz w:val="24"/>
          <w:szCs w:val="24"/>
        </w:rPr>
      </w:pPr>
      <w:r w:rsidRPr="008C029B">
        <w:rPr>
          <w:rFonts w:asciiTheme="minorHAnsi" w:hAnsiTheme="minorHAnsi" w:cstheme="minorHAnsi"/>
          <w:sz w:val="24"/>
          <w:szCs w:val="24"/>
        </w:rPr>
        <w:t xml:space="preserve">   4) ne ispunjava uslov iz čl. 102, 104 ili 106 ovog zakona predviđen tenderskom dokumentacijom;</w:t>
      </w:r>
    </w:p>
    <w:p w14:paraId="0AD3488B" w14:textId="77777777" w:rsidR="000A46B2" w:rsidRPr="008C029B" w:rsidRDefault="000A46B2" w:rsidP="000A46B2">
      <w:pPr>
        <w:pStyle w:val="T30X"/>
        <w:ind w:left="567" w:hanging="283"/>
        <w:rPr>
          <w:rFonts w:asciiTheme="minorHAnsi" w:hAnsiTheme="minorHAnsi" w:cstheme="minorHAnsi"/>
          <w:sz w:val="24"/>
          <w:szCs w:val="24"/>
        </w:rPr>
      </w:pPr>
      <w:r w:rsidRPr="008C029B">
        <w:rPr>
          <w:rFonts w:asciiTheme="minorHAnsi" w:hAnsiTheme="minorHAnsi" w:cstheme="minorHAnsi"/>
          <w:sz w:val="24"/>
          <w:szCs w:val="24"/>
        </w:rPr>
        <w:t xml:space="preserve">   5) nije dostavio izjavu privrednog subjekta ili dostavljena izjava ne sadrži informacije i podatke tražene tenderskom dokumentacijom ili je nepravilno sačinjena;</w:t>
      </w:r>
    </w:p>
    <w:p w14:paraId="6692A255" w14:textId="77777777" w:rsidR="000A46B2" w:rsidRPr="008C029B" w:rsidRDefault="000A46B2" w:rsidP="000A46B2">
      <w:pPr>
        <w:pStyle w:val="T30X"/>
        <w:ind w:left="567" w:hanging="283"/>
        <w:rPr>
          <w:rFonts w:asciiTheme="minorHAnsi" w:hAnsiTheme="minorHAnsi" w:cstheme="minorHAnsi"/>
          <w:sz w:val="24"/>
          <w:szCs w:val="24"/>
        </w:rPr>
      </w:pPr>
      <w:r w:rsidRPr="008C029B">
        <w:rPr>
          <w:rFonts w:asciiTheme="minorHAnsi" w:hAnsiTheme="minorHAnsi" w:cstheme="minorHAnsi"/>
          <w:sz w:val="24"/>
          <w:szCs w:val="24"/>
        </w:rPr>
        <w:t xml:space="preserve">   6) postoji razlog na osnovu kojeg se smatra da je odustao od prijave, odnosno ponude, a koji je propisan članom 120 stav 15 ovog zakona;</w:t>
      </w:r>
    </w:p>
    <w:p w14:paraId="226A8CAB" w14:textId="77777777" w:rsidR="000A46B2" w:rsidRPr="008C029B" w:rsidRDefault="000A46B2" w:rsidP="000A46B2">
      <w:pPr>
        <w:pStyle w:val="T30X"/>
        <w:ind w:left="567" w:hanging="283"/>
        <w:rPr>
          <w:rFonts w:asciiTheme="minorHAnsi" w:hAnsiTheme="minorHAnsi" w:cstheme="minorHAnsi"/>
          <w:sz w:val="24"/>
          <w:szCs w:val="24"/>
        </w:rPr>
      </w:pPr>
      <w:r w:rsidRPr="008C029B">
        <w:rPr>
          <w:rFonts w:asciiTheme="minorHAnsi" w:hAnsiTheme="minorHAnsi" w:cstheme="minorHAnsi"/>
          <w:sz w:val="24"/>
          <w:szCs w:val="24"/>
        </w:rPr>
        <w:lastRenderedPageBreak/>
        <w:t xml:space="preserve">   7) 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6CA34446" w14:textId="77777777" w:rsidR="000A46B2" w:rsidRPr="008C029B" w:rsidRDefault="000A46B2" w:rsidP="000A46B2">
      <w:pPr>
        <w:pStyle w:val="T30X"/>
        <w:ind w:left="567" w:hanging="283"/>
        <w:rPr>
          <w:rFonts w:asciiTheme="minorHAnsi" w:hAnsiTheme="minorHAnsi" w:cstheme="minorHAnsi"/>
          <w:sz w:val="24"/>
          <w:szCs w:val="24"/>
        </w:rPr>
      </w:pPr>
      <w:r w:rsidRPr="008C029B">
        <w:rPr>
          <w:rFonts w:asciiTheme="minorHAnsi" w:hAnsiTheme="minorHAnsi" w:cstheme="minorHAnsi"/>
          <w:sz w:val="24"/>
          <w:szCs w:val="24"/>
        </w:rPr>
        <w:t xml:space="preserve">   8) postoji drugi razlog propisan ovim zakonom.</w:t>
      </w:r>
    </w:p>
    <w:p w14:paraId="4D5935DC" w14:textId="77777777" w:rsidR="00935CA2" w:rsidRPr="008C029B" w:rsidRDefault="00935CA2" w:rsidP="00935CA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eastAsia="Times New Roman" w:cstheme="minorHAnsi"/>
          <w:b/>
          <w:sz w:val="24"/>
          <w:szCs w:val="24"/>
        </w:rPr>
      </w:pPr>
      <w:r w:rsidRPr="008C029B">
        <w:rPr>
          <w:rFonts w:eastAsia="Times New Roman" w:cstheme="minorHAnsi"/>
          <w:b/>
          <w:sz w:val="24"/>
          <w:szCs w:val="24"/>
        </w:rPr>
        <w:t>SREDSTVA FINANSIJSKOG OBEZBJEĐENJA UGOVORA O JAVNOJ NABAVCI</w:t>
      </w:r>
      <w:bookmarkEnd w:id="7"/>
    </w:p>
    <w:p w14:paraId="7274250A" w14:textId="77777777" w:rsidR="00935CA2" w:rsidRPr="008C029B" w:rsidRDefault="00935CA2" w:rsidP="00935CA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5ED46A1B" w14:textId="77777777" w:rsidR="00963812" w:rsidRPr="008C029B" w:rsidRDefault="00963812" w:rsidP="00963812">
      <w:pPr>
        <w:jc w:val="both"/>
        <w:rPr>
          <w:rFonts w:cstheme="minorHAnsi"/>
          <w:color w:val="000000"/>
          <w:sz w:val="24"/>
          <w:szCs w:val="24"/>
          <w:lang w:val="sr-Latn-ME"/>
        </w:rPr>
      </w:pPr>
      <w:bookmarkStart w:id="8" w:name="_Toc62730559"/>
      <w:r w:rsidRPr="008C029B">
        <w:rPr>
          <w:rFonts w:cstheme="minorHAnsi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14:paraId="6C1CE703" w14:textId="77777777" w:rsidR="007B1E7E" w:rsidRDefault="00963812" w:rsidP="00F83235">
      <w:pPr>
        <w:jc w:val="both"/>
      </w:pPr>
      <w:r w:rsidRPr="00F35EE8">
        <w:rPr>
          <w:rFonts w:cstheme="minorHAnsi"/>
          <w:color w:val="000000"/>
          <w:sz w:val="24"/>
          <w:szCs w:val="24"/>
          <w:lang w:val="sr-Latn-ME"/>
        </w:rPr>
        <w:sym w:font="Wingdings" w:char="F0FD"/>
      </w:r>
      <w:r w:rsidRPr="00F35EE8">
        <w:rPr>
          <w:rFonts w:cstheme="minorHAnsi"/>
          <w:color w:val="000000"/>
          <w:sz w:val="24"/>
          <w:szCs w:val="24"/>
          <w:lang w:val="sr-Latn-ME"/>
        </w:rPr>
        <w:t xml:space="preserve"> </w:t>
      </w:r>
      <w:proofErr w:type="spellStart"/>
      <w:r w:rsidR="007B1E7E">
        <w:t>Ponuđač</w:t>
      </w:r>
      <w:proofErr w:type="spellEnd"/>
      <w:r w:rsidR="007B1E7E">
        <w:t xml:space="preserve"> </w:t>
      </w:r>
      <w:proofErr w:type="spellStart"/>
      <w:r w:rsidR="007B1E7E">
        <w:t>čija</w:t>
      </w:r>
      <w:proofErr w:type="spellEnd"/>
      <w:r w:rsidR="007B1E7E">
        <w:t xml:space="preserve"> </w:t>
      </w:r>
      <w:proofErr w:type="spellStart"/>
      <w:r w:rsidR="007B1E7E">
        <w:t>ponuda</w:t>
      </w:r>
      <w:proofErr w:type="spellEnd"/>
      <w:r w:rsidR="007B1E7E">
        <w:t xml:space="preserve"> </w:t>
      </w:r>
      <w:proofErr w:type="spellStart"/>
      <w:r w:rsidR="007B1E7E">
        <w:t>bude</w:t>
      </w:r>
      <w:proofErr w:type="spellEnd"/>
      <w:r w:rsidR="007B1E7E">
        <w:t xml:space="preserve"> </w:t>
      </w:r>
      <w:proofErr w:type="spellStart"/>
      <w:r w:rsidR="007B1E7E">
        <w:t>izabrana</w:t>
      </w:r>
      <w:proofErr w:type="spellEnd"/>
      <w:r w:rsidR="007B1E7E">
        <w:t xml:space="preserve"> </w:t>
      </w:r>
      <w:proofErr w:type="spellStart"/>
      <w:r w:rsidR="007B1E7E">
        <w:t>kao</w:t>
      </w:r>
      <w:proofErr w:type="spellEnd"/>
      <w:r w:rsidR="007B1E7E">
        <w:t xml:space="preserve"> </w:t>
      </w:r>
      <w:proofErr w:type="spellStart"/>
      <w:r w:rsidR="007B1E7E">
        <w:t>najpovoljnija</w:t>
      </w:r>
      <w:proofErr w:type="spellEnd"/>
      <w:r w:rsidR="007B1E7E">
        <w:t xml:space="preserve"> je </w:t>
      </w:r>
      <w:proofErr w:type="spellStart"/>
      <w:r w:rsidR="007B1E7E">
        <w:t>dužan</w:t>
      </w:r>
      <w:proofErr w:type="spellEnd"/>
      <w:r w:rsidR="007B1E7E">
        <w:t xml:space="preserve"> da </w:t>
      </w:r>
      <w:proofErr w:type="spellStart"/>
      <w:r w:rsidR="007B1E7E">
        <w:t>uz</w:t>
      </w:r>
      <w:proofErr w:type="spellEnd"/>
      <w:r w:rsidR="007B1E7E">
        <w:t xml:space="preserve"> </w:t>
      </w:r>
      <w:proofErr w:type="spellStart"/>
      <w:r w:rsidR="007B1E7E">
        <w:t>potpisan</w:t>
      </w:r>
      <w:proofErr w:type="spellEnd"/>
      <w:r w:rsidR="007B1E7E">
        <w:t xml:space="preserve"> </w:t>
      </w:r>
      <w:proofErr w:type="spellStart"/>
      <w:r w:rsidR="007B1E7E">
        <w:t>ugovor</w:t>
      </w:r>
      <w:proofErr w:type="spellEnd"/>
      <w:r w:rsidR="007B1E7E">
        <w:t xml:space="preserve"> o </w:t>
      </w:r>
      <w:proofErr w:type="spellStart"/>
      <w:r w:rsidR="007B1E7E">
        <w:t>javnoj</w:t>
      </w:r>
      <w:proofErr w:type="spellEnd"/>
      <w:r w:rsidR="007B1E7E">
        <w:t xml:space="preserve"> </w:t>
      </w:r>
      <w:proofErr w:type="spellStart"/>
      <w:r w:rsidR="007B1E7E">
        <w:t>nabavci</w:t>
      </w:r>
      <w:proofErr w:type="spellEnd"/>
      <w:r w:rsidR="007B1E7E">
        <w:t xml:space="preserve"> </w:t>
      </w:r>
      <w:proofErr w:type="spellStart"/>
      <w:r w:rsidR="007B1E7E">
        <w:t>dostavi</w:t>
      </w:r>
      <w:proofErr w:type="spellEnd"/>
      <w:r w:rsidR="007B1E7E">
        <w:t xml:space="preserve"> </w:t>
      </w:r>
      <w:proofErr w:type="spellStart"/>
      <w:proofErr w:type="gramStart"/>
      <w:r w:rsidR="007B1E7E">
        <w:t>naručiocu:garanciju</w:t>
      </w:r>
      <w:proofErr w:type="spellEnd"/>
      <w:proofErr w:type="gramEnd"/>
      <w:r w:rsidR="007B1E7E">
        <w:t xml:space="preserve"> </w:t>
      </w:r>
      <w:proofErr w:type="spellStart"/>
      <w:r w:rsidR="007B1E7E">
        <w:t>za</w:t>
      </w:r>
      <w:proofErr w:type="spellEnd"/>
      <w:r w:rsidR="007B1E7E">
        <w:t xml:space="preserve"> dobro </w:t>
      </w:r>
      <w:proofErr w:type="spellStart"/>
      <w:r w:rsidR="007B1E7E">
        <w:t>izvršenje</w:t>
      </w:r>
      <w:proofErr w:type="spellEnd"/>
      <w:r w:rsidR="007B1E7E">
        <w:t xml:space="preserve"> </w:t>
      </w:r>
      <w:proofErr w:type="spellStart"/>
      <w:r w:rsidR="007B1E7E">
        <w:t>ugovora</w:t>
      </w:r>
      <w:proofErr w:type="spellEnd"/>
      <w:r w:rsidR="007B1E7E">
        <w:t xml:space="preserve">, </w:t>
      </w:r>
      <w:proofErr w:type="spellStart"/>
      <w:r w:rsidR="007B1E7E">
        <w:t>za</w:t>
      </w:r>
      <w:proofErr w:type="spellEnd"/>
      <w:r w:rsidR="007B1E7E">
        <w:t xml:space="preserve"> </w:t>
      </w:r>
      <w:proofErr w:type="spellStart"/>
      <w:r w:rsidR="007B1E7E">
        <w:t>slučaj</w:t>
      </w:r>
      <w:proofErr w:type="spellEnd"/>
      <w:r w:rsidR="007B1E7E">
        <w:t xml:space="preserve"> </w:t>
      </w:r>
      <w:proofErr w:type="spellStart"/>
      <w:r w:rsidR="007B1E7E">
        <w:t>povrede</w:t>
      </w:r>
      <w:proofErr w:type="spellEnd"/>
      <w:r w:rsidR="007B1E7E">
        <w:t xml:space="preserve"> </w:t>
      </w:r>
      <w:proofErr w:type="spellStart"/>
      <w:r w:rsidR="007B1E7E">
        <w:t>ugovorenih</w:t>
      </w:r>
      <w:proofErr w:type="spellEnd"/>
      <w:r w:rsidR="007B1E7E">
        <w:t xml:space="preserve"> </w:t>
      </w:r>
      <w:proofErr w:type="spellStart"/>
      <w:r w:rsidR="007B1E7E">
        <w:t>obaveza</w:t>
      </w:r>
      <w:proofErr w:type="spellEnd"/>
      <w:r w:rsidR="007B1E7E">
        <w:t xml:space="preserve"> u </w:t>
      </w:r>
      <w:proofErr w:type="spellStart"/>
      <w:r w:rsidR="007B1E7E">
        <w:t>iznosu</w:t>
      </w:r>
      <w:proofErr w:type="spellEnd"/>
      <w:r w:rsidR="007B1E7E">
        <w:t xml:space="preserve"> od 5 % </w:t>
      </w:r>
      <w:proofErr w:type="spellStart"/>
      <w:r w:rsidR="007B1E7E">
        <w:t>od</w:t>
      </w:r>
      <w:proofErr w:type="spellEnd"/>
      <w:r w:rsidR="007B1E7E">
        <w:t xml:space="preserve"> </w:t>
      </w:r>
      <w:proofErr w:type="spellStart"/>
      <w:r w:rsidR="007B1E7E">
        <w:t>vrijednosti</w:t>
      </w:r>
      <w:proofErr w:type="spellEnd"/>
      <w:r w:rsidR="007B1E7E">
        <w:t xml:space="preserve"> </w:t>
      </w:r>
      <w:proofErr w:type="spellStart"/>
      <w:r w:rsidR="007B1E7E">
        <w:t>ugovora</w:t>
      </w:r>
      <w:proofErr w:type="spellEnd"/>
      <w:r w:rsidR="007B1E7E">
        <w:t xml:space="preserve"> </w:t>
      </w:r>
      <w:proofErr w:type="spellStart"/>
      <w:r w:rsidR="007B1E7E">
        <w:t>sa</w:t>
      </w:r>
      <w:proofErr w:type="spellEnd"/>
      <w:r w:rsidR="007B1E7E">
        <w:t xml:space="preserve"> </w:t>
      </w:r>
      <w:proofErr w:type="spellStart"/>
      <w:r w:rsidR="007B1E7E">
        <w:t>uračunatim</w:t>
      </w:r>
      <w:proofErr w:type="spellEnd"/>
      <w:r w:rsidR="007B1E7E">
        <w:t xml:space="preserve"> PDV-om, </w:t>
      </w:r>
      <w:proofErr w:type="spellStart"/>
      <w:r w:rsidR="007B1E7E">
        <w:t>ako</w:t>
      </w:r>
      <w:proofErr w:type="spellEnd"/>
      <w:r w:rsidR="007B1E7E">
        <w:t xml:space="preserve"> je </w:t>
      </w:r>
      <w:proofErr w:type="spellStart"/>
      <w:r w:rsidR="007B1E7E">
        <w:t>raskid</w:t>
      </w:r>
      <w:proofErr w:type="spellEnd"/>
      <w:r w:rsidR="007B1E7E">
        <w:t xml:space="preserve"> </w:t>
      </w:r>
      <w:proofErr w:type="spellStart"/>
      <w:r w:rsidR="007B1E7E">
        <w:t>ugovora</w:t>
      </w:r>
      <w:proofErr w:type="spellEnd"/>
      <w:r w:rsidR="007B1E7E">
        <w:t xml:space="preserve"> </w:t>
      </w:r>
      <w:proofErr w:type="spellStart"/>
      <w:r w:rsidR="007B1E7E">
        <w:t>nastao</w:t>
      </w:r>
      <w:proofErr w:type="spellEnd"/>
      <w:r w:rsidR="007B1E7E">
        <w:t xml:space="preserve"> </w:t>
      </w:r>
      <w:proofErr w:type="spellStart"/>
      <w:r w:rsidR="007B1E7E">
        <w:t>zbog</w:t>
      </w:r>
      <w:proofErr w:type="spellEnd"/>
      <w:r w:rsidR="007B1E7E">
        <w:t xml:space="preserve"> </w:t>
      </w:r>
      <w:proofErr w:type="spellStart"/>
      <w:r w:rsidR="007B1E7E">
        <w:t>neispunjenja</w:t>
      </w:r>
      <w:proofErr w:type="spellEnd"/>
      <w:r w:rsidR="007B1E7E">
        <w:t xml:space="preserve"> </w:t>
      </w:r>
      <w:proofErr w:type="spellStart"/>
      <w:r w:rsidR="007B1E7E">
        <w:t>ugovorenih</w:t>
      </w:r>
      <w:proofErr w:type="spellEnd"/>
      <w:r w:rsidR="007B1E7E">
        <w:t xml:space="preserve"> </w:t>
      </w:r>
      <w:proofErr w:type="spellStart"/>
      <w:r w:rsidR="007B1E7E">
        <w:t>obaveza</w:t>
      </w:r>
      <w:proofErr w:type="spellEnd"/>
      <w:r w:rsidR="007B1E7E">
        <w:t xml:space="preserve"> </w:t>
      </w:r>
      <w:proofErr w:type="spellStart"/>
      <w:r w:rsidR="007B1E7E">
        <w:t>nastalih</w:t>
      </w:r>
      <w:proofErr w:type="spellEnd"/>
      <w:r w:rsidR="007B1E7E">
        <w:t xml:space="preserve"> </w:t>
      </w:r>
      <w:proofErr w:type="spellStart"/>
      <w:r w:rsidR="007B1E7E">
        <w:t>činjenjem</w:t>
      </w:r>
      <w:proofErr w:type="spellEnd"/>
      <w:r w:rsidR="007B1E7E">
        <w:t xml:space="preserve"> </w:t>
      </w:r>
      <w:proofErr w:type="spellStart"/>
      <w:r w:rsidR="007B1E7E">
        <w:t>ili</w:t>
      </w:r>
      <w:proofErr w:type="spellEnd"/>
      <w:r w:rsidR="007B1E7E">
        <w:t xml:space="preserve"> </w:t>
      </w:r>
      <w:proofErr w:type="spellStart"/>
      <w:r w:rsidR="007B1E7E">
        <w:t>nečinjenjem</w:t>
      </w:r>
      <w:proofErr w:type="spellEnd"/>
      <w:r w:rsidR="007B1E7E">
        <w:t xml:space="preserve"> </w:t>
      </w:r>
      <w:proofErr w:type="spellStart"/>
      <w:r w:rsidR="007B1E7E">
        <w:t>ponuđača</w:t>
      </w:r>
      <w:proofErr w:type="spellEnd"/>
      <w:r w:rsidR="007B1E7E">
        <w:t xml:space="preserve">, </w:t>
      </w:r>
      <w:proofErr w:type="spellStart"/>
      <w:r w:rsidR="007B1E7E">
        <w:t>sa</w:t>
      </w:r>
      <w:proofErr w:type="spellEnd"/>
      <w:r w:rsidR="007B1E7E">
        <w:t xml:space="preserve"> </w:t>
      </w:r>
      <w:proofErr w:type="spellStart"/>
      <w:r w:rsidR="007B1E7E">
        <w:t>rokom</w:t>
      </w:r>
      <w:proofErr w:type="spellEnd"/>
      <w:r w:rsidR="007B1E7E">
        <w:t xml:space="preserve"> </w:t>
      </w:r>
      <w:proofErr w:type="spellStart"/>
      <w:r w:rsidR="007B1E7E">
        <w:t>važnosti</w:t>
      </w:r>
      <w:proofErr w:type="spellEnd"/>
      <w:r w:rsidR="007B1E7E">
        <w:t xml:space="preserve"> do 12.06.2026. </w:t>
      </w:r>
      <w:proofErr w:type="spellStart"/>
      <w:r w:rsidR="007B1E7E">
        <w:t>godine</w:t>
      </w:r>
      <w:proofErr w:type="spellEnd"/>
      <w:r w:rsidR="007B1E7E">
        <w:t xml:space="preserve">. </w:t>
      </w:r>
      <w:proofErr w:type="spellStart"/>
      <w:r w:rsidR="007B1E7E">
        <w:t>Ukoliko</w:t>
      </w:r>
      <w:proofErr w:type="spellEnd"/>
      <w:r w:rsidR="007B1E7E">
        <w:t xml:space="preserve"> </w:t>
      </w:r>
      <w:proofErr w:type="spellStart"/>
      <w:r w:rsidR="007B1E7E">
        <w:t>Ponuđač</w:t>
      </w:r>
      <w:proofErr w:type="spellEnd"/>
      <w:r w:rsidR="007B1E7E">
        <w:t xml:space="preserve"> ne </w:t>
      </w:r>
      <w:proofErr w:type="spellStart"/>
      <w:r w:rsidR="007B1E7E">
        <w:t>preda</w:t>
      </w:r>
      <w:proofErr w:type="spellEnd"/>
      <w:r w:rsidR="007B1E7E">
        <w:t xml:space="preserve"> </w:t>
      </w:r>
      <w:proofErr w:type="spellStart"/>
      <w:r w:rsidR="007B1E7E">
        <w:t>Naručiocu</w:t>
      </w:r>
      <w:proofErr w:type="spellEnd"/>
      <w:r w:rsidR="007B1E7E">
        <w:t xml:space="preserve"> </w:t>
      </w:r>
      <w:proofErr w:type="spellStart"/>
      <w:r w:rsidR="007B1E7E">
        <w:t>Garanciju</w:t>
      </w:r>
      <w:proofErr w:type="spellEnd"/>
      <w:r w:rsidR="007B1E7E">
        <w:t xml:space="preserve"> </w:t>
      </w:r>
      <w:proofErr w:type="spellStart"/>
      <w:r w:rsidR="007B1E7E">
        <w:t>za</w:t>
      </w:r>
      <w:proofErr w:type="spellEnd"/>
      <w:r w:rsidR="007B1E7E">
        <w:t xml:space="preserve"> dobro </w:t>
      </w:r>
      <w:proofErr w:type="spellStart"/>
      <w:r w:rsidR="007B1E7E">
        <w:t>izvršenje</w:t>
      </w:r>
      <w:proofErr w:type="spellEnd"/>
      <w:r w:rsidR="007B1E7E">
        <w:t xml:space="preserve"> </w:t>
      </w:r>
      <w:proofErr w:type="spellStart"/>
      <w:r w:rsidR="007B1E7E">
        <w:t>ugovora</w:t>
      </w:r>
      <w:proofErr w:type="spellEnd"/>
      <w:r w:rsidR="007B1E7E">
        <w:t xml:space="preserve"> u </w:t>
      </w:r>
      <w:proofErr w:type="spellStart"/>
      <w:r w:rsidR="007B1E7E">
        <w:t>skladu</w:t>
      </w:r>
      <w:proofErr w:type="spellEnd"/>
      <w:r w:rsidR="007B1E7E">
        <w:t xml:space="preserve"> </w:t>
      </w:r>
      <w:proofErr w:type="spellStart"/>
      <w:r w:rsidR="007B1E7E">
        <w:t>sa</w:t>
      </w:r>
      <w:proofErr w:type="spellEnd"/>
      <w:r w:rsidR="007B1E7E">
        <w:t xml:space="preserve"> </w:t>
      </w:r>
      <w:proofErr w:type="spellStart"/>
      <w:r w:rsidR="007B1E7E">
        <w:t>odredbama</w:t>
      </w:r>
      <w:proofErr w:type="spellEnd"/>
      <w:r w:rsidR="007B1E7E">
        <w:t xml:space="preserve"> </w:t>
      </w:r>
      <w:proofErr w:type="spellStart"/>
      <w:r w:rsidR="007B1E7E">
        <w:t>prethodnog</w:t>
      </w:r>
      <w:proofErr w:type="spellEnd"/>
      <w:r w:rsidR="007B1E7E">
        <w:t xml:space="preserve"> </w:t>
      </w:r>
      <w:proofErr w:type="spellStart"/>
      <w:r w:rsidR="007B1E7E">
        <w:t>stava</w:t>
      </w:r>
      <w:proofErr w:type="spellEnd"/>
      <w:r w:rsidR="007B1E7E">
        <w:t xml:space="preserve">, </w:t>
      </w:r>
      <w:proofErr w:type="spellStart"/>
      <w:r w:rsidR="007B1E7E">
        <w:t>smatra</w:t>
      </w:r>
      <w:proofErr w:type="spellEnd"/>
      <w:r w:rsidR="007B1E7E">
        <w:t xml:space="preserve"> se da je </w:t>
      </w:r>
      <w:proofErr w:type="spellStart"/>
      <w:r w:rsidR="007B1E7E">
        <w:t>odustao</w:t>
      </w:r>
      <w:proofErr w:type="spellEnd"/>
      <w:r w:rsidR="007B1E7E">
        <w:t xml:space="preserve"> </w:t>
      </w:r>
      <w:proofErr w:type="spellStart"/>
      <w:r w:rsidR="007B1E7E">
        <w:t>od</w:t>
      </w:r>
      <w:proofErr w:type="spellEnd"/>
      <w:r w:rsidR="007B1E7E">
        <w:t xml:space="preserve"> </w:t>
      </w:r>
      <w:proofErr w:type="spellStart"/>
      <w:r w:rsidR="007B1E7E">
        <w:t>ponude</w:t>
      </w:r>
      <w:proofErr w:type="spellEnd"/>
      <w:r w:rsidR="007B1E7E">
        <w:t xml:space="preserve"> </w:t>
      </w:r>
      <w:proofErr w:type="spellStart"/>
      <w:r w:rsidR="007B1E7E">
        <w:t>i</w:t>
      </w:r>
      <w:proofErr w:type="spellEnd"/>
      <w:r w:rsidR="007B1E7E">
        <w:t xml:space="preserve"> </w:t>
      </w:r>
      <w:proofErr w:type="spellStart"/>
      <w:r w:rsidR="007B1E7E">
        <w:t>ovom</w:t>
      </w:r>
      <w:proofErr w:type="spellEnd"/>
      <w:r w:rsidR="007B1E7E">
        <w:t xml:space="preserve"> </w:t>
      </w:r>
      <w:proofErr w:type="spellStart"/>
      <w:r w:rsidR="007B1E7E">
        <w:t>slučaju</w:t>
      </w:r>
      <w:proofErr w:type="spellEnd"/>
      <w:r w:rsidR="007B1E7E">
        <w:t xml:space="preserve"> </w:t>
      </w:r>
      <w:proofErr w:type="spellStart"/>
      <w:r w:rsidR="007B1E7E">
        <w:t>Naručilac</w:t>
      </w:r>
      <w:proofErr w:type="spellEnd"/>
      <w:r w:rsidR="007B1E7E">
        <w:t xml:space="preserve"> </w:t>
      </w:r>
      <w:proofErr w:type="spellStart"/>
      <w:r w:rsidR="007B1E7E">
        <w:t>će</w:t>
      </w:r>
      <w:proofErr w:type="spellEnd"/>
      <w:r w:rsidR="007B1E7E">
        <w:t xml:space="preserve"> </w:t>
      </w:r>
      <w:proofErr w:type="spellStart"/>
      <w:r w:rsidR="007B1E7E">
        <w:t>aktivirati</w:t>
      </w:r>
      <w:proofErr w:type="spellEnd"/>
      <w:r w:rsidR="007B1E7E">
        <w:t xml:space="preserve"> </w:t>
      </w:r>
      <w:proofErr w:type="spellStart"/>
      <w:r w:rsidR="007B1E7E">
        <w:t>Garanciju</w:t>
      </w:r>
      <w:proofErr w:type="spellEnd"/>
      <w:r w:rsidR="007B1E7E">
        <w:t xml:space="preserve"> </w:t>
      </w:r>
      <w:proofErr w:type="spellStart"/>
      <w:r w:rsidR="007B1E7E">
        <w:t>ponude</w:t>
      </w:r>
      <w:proofErr w:type="spellEnd"/>
      <w:r w:rsidR="007B1E7E">
        <w:t xml:space="preserve">. </w:t>
      </w:r>
      <w:proofErr w:type="spellStart"/>
      <w:r w:rsidR="007B1E7E">
        <w:t>Garancija</w:t>
      </w:r>
      <w:proofErr w:type="spellEnd"/>
      <w:r w:rsidR="007B1E7E">
        <w:t xml:space="preserve"> </w:t>
      </w:r>
      <w:proofErr w:type="spellStart"/>
      <w:r w:rsidR="007B1E7E">
        <w:t>za</w:t>
      </w:r>
      <w:proofErr w:type="spellEnd"/>
      <w:r w:rsidR="007B1E7E">
        <w:t xml:space="preserve"> dobro </w:t>
      </w:r>
      <w:proofErr w:type="spellStart"/>
      <w:r w:rsidR="007B1E7E">
        <w:t>izvršenje</w:t>
      </w:r>
      <w:proofErr w:type="spellEnd"/>
      <w:r w:rsidR="007B1E7E">
        <w:t xml:space="preserve"> </w:t>
      </w:r>
      <w:proofErr w:type="spellStart"/>
      <w:r w:rsidR="007B1E7E">
        <w:t>Ugovora</w:t>
      </w:r>
      <w:proofErr w:type="spellEnd"/>
      <w:r w:rsidR="007B1E7E">
        <w:t xml:space="preserve"> je </w:t>
      </w:r>
      <w:proofErr w:type="spellStart"/>
      <w:r w:rsidR="007B1E7E">
        <w:t>sastavni</w:t>
      </w:r>
      <w:proofErr w:type="spellEnd"/>
      <w:r w:rsidR="007B1E7E">
        <w:t xml:space="preserve"> </w:t>
      </w:r>
      <w:proofErr w:type="spellStart"/>
      <w:r w:rsidR="007B1E7E">
        <w:t>dio</w:t>
      </w:r>
      <w:proofErr w:type="spellEnd"/>
      <w:r w:rsidR="007B1E7E">
        <w:t xml:space="preserve"> </w:t>
      </w:r>
      <w:proofErr w:type="spellStart"/>
      <w:r w:rsidR="007B1E7E">
        <w:t>Ugovora</w:t>
      </w:r>
      <w:proofErr w:type="spellEnd"/>
      <w:r w:rsidR="007B1E7E">
        <w:t>.</w:t>
      </w:r>
    </w:p>
    <w:p w14:paraId="4FDB9EC6" w14:textId="37AC67F5" w:rsidR="00935CA2" w:rsidRPr="008C029B" w:rsidRDefault="00935CA2" w:rsidP="00F83235">
      <w:pPr>
        <w:jc w:val="both"/>
        <w:rPr>
          <w:rFonts w:eastAsia="Times New Roman" w:cstheme="minorHAnsi"/>
          <w:b/>
          <w:color w:val="000000"/>
          <w:sz w:val="24"/>
          <w:szCs w:val="24"/>
        </w:rPr>
      </w:pPr>
      <w:r w:rsidRPr="008C029B">
        <w:rPr>
          <w:rFonts w:eastAsia="Times New Roman" w:cstheme="minorHAnsi"/>
          <w:b/>
          <w:sz w:val="24"/>
          <w:szCs w:val="24"/>
        </w:rPr>
        <w:t>METODOLOGIJA VREDNOVANJA PONUDA</w:t>
      </w:r>
      <w:bookmarkEnd w:id="8"/>
    </w:p>
    <w:p w14:paraId="37670000" w14:textId="77777777" w:rsidR="00935CA2" w:rsidRPr="008C029B" w:rsidRDefault="00935CA2" w:rsidP="00935CA2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8C029B">
        <w:rPr>
          <w:rFonts w:eastAsia="Times New Roman" w:cstheme="minorHAnsi"/>
          <w:sz w:val="24"/>
          <w:szCs w:val="24"/>
        </w:rPr>
        <w:t>Naručilac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će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u </w:t>
      </w:r>
      <w:proofErr w:type="spellStart"/>
      <w:r w:rsidRPr="008C029B">
        <w:rPr>
          <w:rFonts w:eastAsia="Times New Roman" w:cstheme="minorHAnsi"/>
          <w:sz w:val="24"/>
          <w:szCs w:val="24"/>
        </w:rPr>
        <w:t>postupku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javne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nabavki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izabrati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ekonomski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najpovoljniju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ponudu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8C029B">
        <w:rPr>
          <w:rFonts w:eastAsia="Times New Roman" w:cstheme="minorHAnsi"/>
          <w:sz w:val="24"/>
          <w:szCs w:val="24"/>
        </w:rPr>
        <w:t>primjenom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pristupa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isplativosti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8C029B">
        <w:rPr>
          <w:rFonts w:eastAsia="Times New Roman" w:cstheme="minorHAnsi"/>
          <w:sz w:val="24"/>
          <w:szCs w:val="24"/>
        </w:rPr>
        <w:t>po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osnovu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kriterijuma</w:t>
      </w:r>
      <w:proofErr w:type="spellEnd"/>
      <w:r w:rsidRPr="008C029B">
        <w:rPr>
          <w:rFonts w:eastAsia="Times New Roman" w:cstheme="minorHAnsi"/>
          <w:sz w:val="24"/>
          <w:szCs w:val="24"/>
          <w:vertAlign w:val="superscript"/>
        </w:rPr>
        <w:footnoteReference w:id="9"/>
      </w:r>
      <w:r w:rsidRPr="008C029B">
        <w:rPr>
          <w:rFonts w:eastAsia="Times New Roman" w:cstheme="minorHAnsi"/>
          <w:sz w:val="24"/>
          <w:szCs w:val="24"/>
        </w:rPr>
        <w:t xml:space="preserve">: </w:t>
      </w:r>
    </w:p>
    <w:p w14:paraId="0577D353" w14:textId="77777777" w:rsidR="00935CA2" w:rsidRPr="008C029B" w:rsidRDefault="00935CA2" w:rsidP="00935CA2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5D3D5531" w14:textId="77F32726" w:rsidR="00935CA2" w:rsidRPr="008C029B" w:rsidRDefault="00935CA2" w:rsidP="00935CA2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8C029B">
        <w:rPr>
          <w:rFonts w:eastAsia="Times New Roman" w:cstheme="minorHAnsi"/>
          <w:color w:val="000000"/>
          <w:sz w:val="24"/>
          <w:szCs w:val="24"/>
        </w:rPr>
        <w:sym w:font="Wingdings" w:char="F0A8"/>
      </w:r>
      <w:r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odnos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cijene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i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kvalit</w:t>
      </w:r>
      <w:r w:rsidR="0020451E">
        <w:rPr>
          <w:rFonts w:eastAsia="Times New Roman" w:cstheme="minorHAnsi"/>
          <w:sz w:val="24"/>
          <w:szCs w:val="24"/>
        </w:rPr>
        <w:t>eta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</w:p>
    <w:p w14:paraId="1DED07D3" w14:textId="7C8CC7F2" w:rsidR="00F41ED0" w:rsidRPr="008C029B" w:rsidRDefault="00F41ED0" w:rsidP="00935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val="sr-Latn-ME"/>
        </w:rPr>
      </w:pPr>
      <w:r w:rsidRPr="008C029B">
        <w:rPr>
          <w:rFonts w:eastAsia="Times New Roman" w:cstheme="minorHAnsi"/>
          <w:b/>
          <w:sz w:val="24"/>
          <w:szCs w:val="24"/>
          <w:lang w:val="sr-Latn-ME"/>
        </w:rPr>
        <w:t xml:space="preserve">     Vrednovaće se ispravne ponude, po relativnom (proporcionalnom) metodu, na sledeći način:</w:t>
      </w:r>
    </w:p>
    <w:p w14:paraId="2951F52F" w14:textId="77777777" w:rsidR="00F41ED0" w:rsidRDefault="00F41ED0" w:rsidP="00935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1B2D106C" w14:textId="77777777" w:rsidR="008E2061" w:rsidRPr="008C029B" w:rsidRDefault="008E2061" w:rsidP="00935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4C52B114" w14:textId="6EDA979E" w:rsidR="00935CA2" w:rsidRDefault="00935CA2" w:rsidP="00935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Naručilac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će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u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postupku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javne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nabavke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izabrati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ekonomski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najpovoljniju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ponudu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,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primjenom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pristupa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isplativosti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,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po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osnovu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proofErr w:type="gramStart"/>
      <w:r w:rsidRPr="008C029B">
        <w:rPr>
          <w:rFonts w:eastAsia="Times New Roman" w:cstheme="minorHAnsi"/>
          <w:color w:val="000000"/>
          <w:sz w:val="24"/>
          <w:szCs w:val="24"/>
        </w:rPr>
        <w:t>kriterijuma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:</w:t>
      </w:r>
      <w:proofErr w:type="gramEnd"/>
      <w:r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</w:p>
    <w:p w14:paraId="52F78408" w14:textId="77777777" w:rsidR="00632B44" w:rsidRPr="008C029B" w:rsidRDefault="00632B44" w:rsidP="00935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7F27E9CB" w14:textId="77777777" w:rsidR="00B40D7E" w:rsidRDefault="00B40D7E" w:rsidP="00B4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theme="minorHAnsi"/>
          <w:color w:val="000000"/>
        </w:rPr>
      </w:pPr>
      <w:proofErr w:type="spellStart"/>
      <w:r w:rsidRPr="008E2061">
        <w:rPr>
          <w:rFonts w:eastAsia="Times New Roman" w:cstheme="minorHAnsi"/>
          <w:color w:val="000000"/>
        </w:rPr>
        <w:t>Cijena</w:t>
      </w:r>
      <w:proofErr w:type="spellEnd"/>
    </w:p>
    <w:p w14:paraId="3B5E753C" w14:textId="77777777" w:rsidR="00E43981" w:rsidRDefault="00E43981" w:rsidP="00B4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theme="minorHAnsi"/>
          <w:color w:val="000000"/>
        </w:rPr>
      </w:pPr>
    </w:p>
    <w:p w14:paraId="48EB0738" w14:textId="2BFBFAF3" w:rsidR="008E2061" w:rsidRPr="008E2061" w:rsidRDefault="007B1E7E" w:rsidP="00B4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theme="minorHAnsi"/>
          <w:color w:val="000000"/>
        </w:rPr>
      </w:pPr>
      <w:proofErr w:type="spellStart"/>
      <w:r>
        <w:t>Parametar</w:t>
      </w:r>
      <w:proofErr w:type="spellEnd"/>
      <w:r>
        <w:t xml:space="preserve"> </w:t>
      </w:r>
      <w:proofErr w:type="spellStart"/>
      <w:r>
        <w:t>kvalitet</w:t>
      </w:r>
      <w:proofErr w:type="spellEnd"/>
      <w:r>
        <w:t xml:space="preserve"> –</w:t>
      </w:r>
      <w:proofErr w:type="spellStart"/>
      <w:r>
        <w:t>prosječna</w:t>
      </w:r>
      <w:proofErr w:type="spellEnd"/>
      <w:r>
        <w:t xml:space="preserve"> </w:t>
      </w:r>
      <w:proofErr w:type="spellStart"/>
      <w:r>
        <w:t>starost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voznog</w:t>
      </w:r>
      <w:proofErr w:type="spellEnd"/>
      <w:r>
        <w:t xml:space="preserve"> parka (10 </w:t>
      </w:r>
      <w:proofErr w:type="spellStart"/>
      <w:r>
        <w:t>bodova</w:t>
      </w:r>
      <w:proofErr w:type="spellEnd"/>
      <w:r>
        <w:t xml:space="preserve">): </w:t>
      </w:r>
      <w:proofErr w:type="spellStart"/>
      <w:r>
        <w:t>Ponude</w:t>
      </w:r>
      <w:proofErr w:type="spellEnd"/>
      <w:r>
        <w:t xml:space="preserve"> </w:t>
      </w:r>
      <w:proofErr w:type="spellStart"/>
      <w:r>
        <w:t>po</w:t>
      </w:r>
      <w:proofErr w:type="spellEnd"/>
      <w:r>
        <w:t xml:space="preserve"> </w:t>
      </w:r>
      <w:proofErr w:type="spellStart"/>
      <w:r>
        <w:t>parametru</w:t>
      </w:r>
      <w:proofErr w:type="spellEnd"/>
      <w:r>
        <w:t xml:space="preserve"> </w:t>
      </w:r>
      <w:proofErr w:type="spellStart"/>
      <w:r>
        <w:t>kvalitet</w:t>
      </w:r>
      <w:proofErr w:type="spellEnd"/>
      <w:r>
        <w:t xml:space="preserve"> </w:t>
      </w:r>
      <w:proofErr w:type="spellStart"/>
      <w:r>
        <w:t>vrednovaće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starosti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- </w:t>
      </w:r>
      <w:proofErr w:type="spellStart"/>
      <w:r>
        <w:t>voznog</w:t>
      </w:r>
      <w:proofErr w:type="spellEnd"/>
      <w:r>
        <w:t xml:space="preserve"> parka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raspolaže</w:t>
      </w:r>
      <w:proofErr w:type="spellEnd"/>
      <w:r>
        <w:t xml:space="preserve"> </w:t>
      </w:r>
      <w:proofErr w:type="spellStart"/>
      <w:r>
        <w:t>ponuđač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izvršavanje</w:t>
      </w:r>
      <w:proofErr w:type="spellEnd"/>
      <w:r>
        <w:t xml:space="preserve"> </w:t>
      </w:r>
      <w:proofErr w:type="spellStart"/>
      <w:r>
        <w:t>ovih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. </w:t>
      </w:r>
      <w:proofErr w:type="spellStart"/>
      <w:r>
        <w:t>Ponuđač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najmanjom</w:t>
      </w:r>
      <w:proofErr w:type="spellEnd"/>
      <w:r>
        <w:t xml:space="preserve"> </w:t>
      </w:r>
      <w:proofErr w:type="spellStart"/>
      <w:r>
        <w:t>ponuđenom</w:t>
      </w:r>
      <w:proofErr w:type="spellEnd"/>
      <w:r>
        <w:t xml:space="preserve"> </w:t>
      </w:r>
      <w:proofErr w:type="spellStart"/>
      <w:r>
        <w:t>starošću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- </w:t>
      </w:r>
      <w:proofErr w:type="spellStart"/>
      <w:r>
        <w:t>voznog</w:t>
      </w:r>
      <w:proofErr w:type="spellEnd"/>
      <w:r>
        <w:t xml:space="preserve"> parka (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prosječnu</w:t>
      </w:r>
      <w:proofErr w:type="spellEnd"/>
      <w:r>
        <w:t xml:space="preserve"> - </w:t>
      </w:r>
      <w:proofErr w:type="spellStart"/>
      <w:r>
        <w:t>srednju</w:t>
      </w:r>
      <w:proofErr w:type="spellEnd"/>
      <w:r>
        <w:t xml:space="preserve"> </w:t>
      </w:r>
      <w:proofErr w:type="spellStart"/>
      <w:r>
        <w:t>vrijednost</w:t>
      </w:r>
      <w:proofErr w:type="spellEnd"/>
      <w:r>
        <w:t xml:space="preserve"> </w:t>
      </w:r>
      <w:proofErr w:type="spellStart"/>
      <w:r>
        <w:t>starosti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dobije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se </w:t>
      </w:r>
      <w:proofErr w:type="spellStart"/>
      <w:r>
        <w:t>zbir</w:t>
      </w:r>
      <w:proofErr w:type="spellEnd"/>
      <w:r>
        <w:t xml:space="preserve">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starosti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koristiti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izvršavanje</w:t>
      </w:r>
      <w:proofErr w:type="spellEnd"/>
      <w:r>
        <w:t xml:space="preserve"> </w:t>
      </w:r>
      <w:proofErr w:type="spellStart"/>
      <w:r>
        <w:t>ovih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podijeli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brojem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) </w:t>
      </w:r>
      <w:proofErr w:type="spellStart"/>
      <w:r>
        <w:t>dobija</w:t>
      </w:r>
      <w:proofErr w:type="spellEnd"/>
      <w:r>
        <w:t xml:space="preserve"> </w:t>
      </w:r>
      <w:proofErr w:type="spellStart"/>
      <w:r>
        <w:t>maksimalni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bodova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parametrom</w:t>
      </w:r>
      <w:proofErr w:type="spellEnd"/>
      <w:r>
        <w:t xml:space="preserve">, a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ponuđači</w:t>
      </w:r>
      <w:proofErr w:type="spellEnd"/>
      <w:r>
        <w:t xml:space="preserve"> </w:t>
      </w:r>
      <w:proofErr w:type="spellStart"/>
      <w:r>
        <w:t>dobijaju</w:t>
      </w:r>
      <w:proofErr w:type="spellEnd"/>
      <w:r>
        <w:t xml:space="preserve"> </w:t>
      </w:r>
      <w:proofErr w:type="spellStart"/>
      <w:r>
        <w:t>proporcionalno</w:t>
      </w:r>
      <w:proofErr w:type="spellEnd"/>
      <w:r>
        <w:t xml:space="preserve"> </w:t>
      </w:r>
      <w:proofErr w:type="spellStart"/>
      <w:r>
        <w:t>manji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bodova</w:t>
      </w:r>
      <w:proofErr w:type="spellEnd"/>
      <w:r>
        <w:t xml:space="preserve"> </w:t>
      </w:r>
      <w:proofErr w:type="spellStart"/>
      <w:r>
        <w:t>po</w:t>
      </w:r>
      <w:proofErr w:type="spellEnd"/>
      <w:r>
        <w:t xml:space="preserve"> </w:t>
      </w:r>
      <w:proofErr w:type="spellStart"/>
      <w:r>
        <w:t>formuli</w:t>
      </w:r>
      <w:proofErr w:type="spellEnd"/>
      <w:r>
        <w:t xml:space="preserve">: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bodova</w:t>
      </w:r>
      <w:proofErr w:type="spellEnd"/>
      <w:r>
        <w:t>(K)= (</w:t>
      </w:r>
      <w:proofErr w:type="spellStart"/>
      <w:r>
        <w:t>najmanja</w:t>
      </w:r>
      <w:proofErr w:type="spellEnd"/>
      <w:r>
        <w:t xml:space="preserve"> </w:t>
      </w:r>
      <w:proofErr w:type="spellStart"/>
      <w:r>
        <w:t>ponuđena</w:t>
      </w:r>
      <w:proofErr w:type="spellEnd"/>
      <w:r>
        <w:t xml:space="preserve"> </w:t>
      </w:r>
      <w:proofErr w:type="spellStart"/>
      <w:r>
        <w:t>prosječna</w:t>
      </w:r>
      <w:proofErr w:type="spellEnd"/>
      <w:r>
        <w:t xml:space="preserve"> </w:t>
      </w:r>
      <w:proofErr w:type="spellStart"/>
      <w:r>
        <w:t>starost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- </w:t>
      </w:r>
      <w:proofErr w:type="spellStart"/>
      <w:r>
        <w:t>voznog</w:t>
      </w:r>
      <w:proofErr w:type="spellEnd"/>
      <w:r>
        <w:t xml:space="preserve"> parka </w:t>
      </w:r>
      <w:proofErr w:type="spellStart"/>
      <w:r>
        <w:t>koji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koristiti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izvršavanje</w:t>
      </w:r>
      <w:proofErr w:type="spellEnd"/>
      <w:r>
        <w:t xml:space="preserve"> </w:t>
      </w:r>
      <w:proofErr w:type="spellStart"/>
      <w:r>
        <w:t>ovih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/ </w:t>
      </w:r>
      <w:proofErr w:type="spellStart"/>
      <w:r>
        <w:t>ponuđena</w:t>
      </w:r>
      <w:proofErr w:type="spellEnd"/>
      <w:r>
        <w:t xml:space="preserve"> </w:t>
      </w:r>
      <w:proofErr w:type="spellStart"/>
      <w:r>
        <w:t>starost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- </w:t>
      </w:r>
      <w:proofErr w:type="spellStart"/>
      <w:r>
        <w:t>voznog</w:t>
      </w:r>
      <w:proofErr w:type="spellEnd"/>
      <w:r>
        <w:t xml:space="preserve"> parka </w:t>
      </w:r>
      <w:proofErr w:type="spellStart"/>
      <w:r>
        <w:t>koji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koristiti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izvršavanje</w:t>
      </w:r>
      <w:proofErr w:type="spellEnd"/>
      <w:r>
        <w:t xml:space="preserve"> </w:t>
      </w:r>
      <w:proofErr w:type="spellStart"/>
      <w:r>
        <w:t>ovih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) × 10. </w:t>
      </w:r>
      <w:proofErr w:type="spellStart"/>
      <w:r>
        <w:t>Za</w:t>
      </w:r>
      <w:proofErr w:type="spellEnd"/>
      <w:r>
        <w:t xml:space="preserve"> </w:t>
      </w:r>
      <w:proofErr w:type="spellStart"/>
      <w:r>
        <w:t>dokazivanje</w:t>
      </w:r>
      <w:proofErr w:type="spellEnd"/>
      <w:r>
        <w:t xml:space="preserve"> </w:t>
      </w:r>
      <w:proofErr w:type="spellStart"/>
      <w:r>
        <w:lastRenderedPageBreak/>
        <w:t>parametara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podkriterijuma</w:t>
      </w:r>
      <w:proofErr w:type="spellEnd"/>
      <w:r>
        <w:t xml:space="preserve"> </w:t>
      </w:r>
      <w:proofErr w:type="spellStart"/>
      <w:r>
        <w:t>kvalitet</w:t>
      </w:r>
      <w:proofErr w:type="spellEnd"/>
      <w:r>
        <w:t xml:space="preserve"> </w:t>
      </w:r>
      <w:proofErr w:type="spellStart"/>
      <w:r>
        <w:t>ponuđač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u </w:t>
      </w:r>
      <w:proofErr w:type="spellStart"/>
      <w:r>
        <w:t>ponudi</w:t>
      </w:r>
      <w:proofErr w:type="spellEnd"/>
      <w:r>
        <w:t xml:space="preserve"> </w:t>
      </w:r>
      <w:proofErr w:type="spellStart"/>
      <w:r>
        <w:t>dostavi</w:t>
      </w:r>
      <w:proofErr w:type="spellEnd"/>
      <w:r>
        <w:t xml:space="preserve">: - </w:t>
      </w:r>
      <w:proofErr w:type="spellStart"/>
      <w:r>
        <w:t>kopije</w:t>
      </w:r>
      <w:proofErr w:type="spellEnd"/>
      <w:r>
        <w:t xml:space="preserve"> </w:t>
      </w:r>
      <w:proofErr w:type="spellStart"/>
      <w:r>
        <w:t>saobraćajnih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raspolaže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izvršavanje</w:t>
      </w:r>
      <w:proofErr w:type="spellEnd"/>
      <w:r>
        <w:t xml:space="preserve"> </w:t>
      </w:r>
      <w:proofErr w:type="spellStart"/>
      <w:r>
        <w:t>usluga</w:t>
      </w:r>
      <w:proofErr w:type="spellEnd"/>
      <w:r>
        <w:t>.</w:t>
      </w:r>
    </w:p>
    <w:p w14:paraId="6FE9376B" w14:textId="77777777" w:rsidR="00E62EE3" w:rsidRPr="008C029B" w:rsidRDefault="00E62EE3" w:rsidP="00935CA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005D80CF" w14:textId="77777777" w:rsidR="00935CA2" w:rsidRPr="008C029B" w:rsidRDefault="00935CA2" w:rsidP="00935CA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eastAsia="Times New Roman" w:cstheme="minorHAnsi"/>
          <w:b/>
          <w:sz w:val="24"/>
          <w:szCs w:val="24"/>
        </w:rPr>
      </w:pPr>
      <w:bookmarkStart w:id="9" w:name="_Toc62730560"/>
      <w:r w:rsidRPr="008C029B">
        <w:rPr>
          <w:rFonts w:eastAsia="Times New Roman" w:cstheme="minorHAnsi"/>
          <w:b/>
          <w:sz w:val="24"/>
          <w:szCs w:val="24"/>
        </w:rPr>
        <w:t>JEZIK PONUDE</w:t>
      </w:r>
      <w:bookmarkEnd w:id="9"/>
    </w:p>
    <w:p w14:paraId="2DF66202" w14:textId="0B1F084F" w:rsidR="00935CA2" w:rsidRPr="008C029B" w:rsidRDefault="00935CA2" w:rsidP="00935CA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Ponuda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se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sačinjava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na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>:</w:t>
      </w:r>
    </w:p>
    <w:p w14:paraId="601AAF1B" w14:textId="77777777" w:rsidR="00935CA2" w:rsidRPr="008C029B" w:rsidRDefault="00935CA2" w:rsidP="00935CA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  <w:r w:rsidRPr="008C029B">
        <w:rPr>
          <w:rFonts w:eastAsia="Times New Roman" w:cstheme="minorHAnsi"/>
          <w:color w:val="000000"/>
          <w:sz w:val="24"/>
          <w:szCs w:val="24"/>
        </w:rPr>
        <w:sym w:font="Wingdings" w:char="F0A8"/>
      </w:r>
      <w:r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crnogorski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jezik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i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drugi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jezik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koji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je u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službenoj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upotrebi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u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Crnoj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Gori, u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skladu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sa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Ustavom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i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zakonom</w:t>
      </w:r>
      <w:proofErr w:type="spellEnd"/>
    </w:p>
    <w:p w14:paraId="7ABC8A7A" w14:textId="77777777" w:rsidR="00935CA2" w:rsidRPr="008C029B" w:rsidRDefault="00935CA2" w:rsidP="00935CA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eastAsia="Times New Roman" w:cstheme="minorHAnsi"/>
          <w:b/>
          <w:sz w:val="24"/>
          <w:szCs w:val="24"/>
        </w:rPr>
      </w:pPr>
      <w:bookmarkStart w:id="10" w:name="_Toc62730561"/>
      <w:r w:rsidRPr="008C029B">
        <w:rPr>
          <w:rFonts w:eastAsia="Times New Roman" w:cstheme="minorHAnsi"/>
          <w:b/>
          <w:sz w:val="24"/>
          <w:szCs w:val="24"/>
        </w:rPr>
        <w:t>NAČIN, MJESTO I VRIJEME PODNOŠENJA PONUDA I OTVARANJA PONUDA</w:t>
      </w:r>
      <w:bookmarkEnd w:id="10"/>
    </w:p>
    <w:p w14:paraId="19ABD604" w14:textId="68ADFEB6" w:rsidR="00E6380B" w:rsidRPr="00706E2C" w:rsidRDefault="00E6380B" w:rsidP="00E6380B">
      <w:pPr>
        <w:pStyle w:val="T30X"/>
        <w:ind w:firstLine="360"/>
        <w:rPr>
          <w:rFonts w:asciiTheme="minorHAnsi" w:hAnsiTheme="minorHAnsi" w:cstheme="minorHAnsi"/>
          <w:color w:val="auto"/>
          <w:sz w:val="24"/>
          <w:szCs w:val="24"/>
        </w:rPr>
      </w:pPr>
      <w:r w:rsidRPr="00706E2C">
        <w:rPr>
          <w:rFonts w:asciiTheme="minorHAnsi" w:hAnsiTheme="minorHAnsi" w:cstheme="minorHAnsi"/>
          <w:color w:val="auto"/>
          <w:sz w:val="24"/>
          <w:szCs w:val="24"/>
        </w:rPr>
        <w:t>Ponude se podnose pr</w:t>
      </w:r>
      <w:r w:rsidR="006F3C32" w:rsidRPr="00706E2C">
        <w:rPr>
          <w:rFonts w:asciiTheme="minorHAnsi" w:hAnsiTheme="minorHAnsi" w:cstheme="minorHAnsi"/>
          <w:color w:val="auto"/>
          <w:sz w:val="24"/>
          <w:szCs w:val="24"/>
        </w:rPr>
        <w:t>eko ESJN-a zaključno sa danom</w:t>
      </w:r>
      <w:r w:rsidR="0006004F" w:rsidRPr="00706E2C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r w:rsidR="00BD111C">
        <w:rPr>
          <w:rFonts w:asciiTheme="minorHAnsi" w:hAnsiTheme="minorHAnsi" w:cstheme="minorHAnsi"/>
          <w:color w:val="auto"/>
          <w:sz w:val="24"/>
          <w:szCs w:val="24"/>
        </w:rPr>
        <w:t>2</w:t>
      </w:r>
      <w:r w:rsidR="007B1E7E">
        <w:rPr>
          <w:rFonts w:asciiTheme="minorHAnsi" w:hAnsiTheme="minorHAnsi" w:cstheme="minorHAnsi"/>
          <w:color w:val="auto"/>
          <w:sz w:val="24"/>
          <w:szCs w:val="24"/>
        </w:rPr>
        <w:t>7</w:t>
      </w:r>
      <w:r w:rsidR="006F3C32" w:rsidRPr="00706E2C">
        <w:rPr>
          <w:rFonts w:asciiTheme="minorHAnsi" w:hAnsiTheme="minorHAnsi" w:cstheme="minorHAnsi"/>
          <w:color w:val="auto"/>
          <w:sz w:val="24"/>
          <w:szCs w:val="24"/>
        </w:rPr>
        <w:t>.0</w:t>
      </w:r>
      <w:r w:rsidR="007B1E7E">
        <w:rPr>
          <w:rFonts w:asciiTheme="minorHAnsi" w:hAnsiTheme="minorHAnsi" w:cstheme="minorHAnsi"/>
          <w:color w:val="auto"/>
          <w:sz w:val="24"/>
          <w:szCs w:val="24"/>
        </w:rPr>
        <w:t>2</w:t>
      </w:r>
      <w:r w:rsidRPr="00706E2C">
        <w:rPr>
          <w:rFonts w:asciiTheme="minorHAnsi" w:hAnsiTheme="minorHAnsi" w:cstheme="minorHAnsi"/>
          <w:color w:val="auto"/>
          <w:sz w:val="24"/>
          <w:szCs w:val="24"/>
        </w:rPr>
        <w:t>.202</w:t>
      </w:r>
      <w:r w:rsidR="007B1E7E">
        <w:rPr>
          <w:rFonts w:asciiTheme="minorHAnsi" w:hAnsiTheme="minorHAnsi" w:cstheme="minorHAnsi"/>
          <w:color w:val="auto"/>
          <w:sz w:val="24"/>
          <w:szCs w:val="24"/>
        </w:rPr>
        <w:t>6</w:t>
      </w:r>
      <w:r w:rsidRPr="00706E2C">
        <w:rPr>
          <w:rFonts w:asciiTheme="minorHAnsi" w:hAnsiTheme="minorHAnsi" w:cstheme="minorHAnsi"/>
          <w:color w:val="auto"/>
          <w:sz w:val="24"/>
          <w:szCs w:val="24"/>
        </w:rPr>
        <w:t xml:space="preserve">. godine do </w:t>
      </w:r>
      <w:r w:rsidR="008C029B" w:rsidRPr="00706E2C">
        <w:rPr>
          <w:rFonts w:asciiTheme="minorHAnsi" w:hAnsiTheme="minorHAnsi" w:cstheme="minorHAnsi"/>
          <w:color w:val="auto"/>
          <w:sz w:val="24"/>
          <w:szCs w:val="24"/>
        </w:rPr>
        <w:t>1</w:t>
      </w:r>
      <w:r w:rsidR="007B1E7E">
        <w:rPr>
          <w:rFonts w:asciiTheme="minorHAnsi" w:hAnsiTheme="minorHAnsi" w:cstheme="minorHAnsi"/>
          <w:color w:val="auto"/>
          <w:sz w:val="24"/>
          <w:szCs w:val="24"/>
        </w:rPr>
        <w:t>0</w:t>
      </w:r>
      <w:r w:rsidRPr="00706E2C">
        <w:rPr>
          <w:rFonts w:asciiTheme="minorHAnsi" w:hAnsiTheme="minorHAnsi" w:cstheme="minorHAnsi"/>
          <w:color w:val="auto"/>
          <w:sz w:val="24"/>
          <w:szCs w:val="24"/>
        </w:rPr>
        <w:t>:00 sati.</w:t>
      </w:r>
    </w:p>
    <w:p w14:paraId="703E192A" w14:textId="234A3338" w:rsidR="00E6380B" w:rsidRPr="00706E2C" w:rsidRDefault="00E6380B" w:rsidP="00E6380B">
      <w:pPr>
        <w:pStyle w:val="T30X"/>
        <w:ind w:firstLine="360"/>
        <w:rPr>
          <w:rFonts w:asciiTheme="minorHAnsi" w:hAnsiTheme="minorHAnsi" w:cstheme="minorHAnsi"/>
          <w:color w:val="auto"/>
          <w:sz w:val="24"/>
          <w:szCs w:val="24"/>
        </w:rPr>
      </w:pPr>
      <w:r w:rsidRPr="00706E2C">
        <w:rPr>
          <w:rFonts w:asciiTheme="minorHAnsi" w:hAnsiTheme="minorHAnsi" w:cstheme="minorHAnsi"/>
          <w:color w:val="auto"/>
          <w:sz w:val="24"/>
          <w:szCs w:val="24"/>
        </w:rPr>
        <w:t>Otvaran</w:t>
      </w:r>
      <w:r w:rsidR="00777FD1" w:rsidRPr="00706E2C">
        <w:rPr>
          <w:rFonts w:asciiTheme="minorHAnsi" w:hAnsiTheme="minorHAnsi" w:cstheme="minorHAnsi"/>
          <w:color w:val="auto"/>
          <w:sz w:val="24"/>
          <w:szCs w:val="24"/>
        </w:rPr>
        <w:t xml:space="preserve">je ponuda izvršiće ESJN dana </w:t>
      </w:r>
      <w:r w:rsidR="007B1E7E">
        <w:rPr>
          <w:rFonts w:asciiTheme="minorHAnsi" w:hAnsiTheme="minorHAnsi" w:cstheme="minorHAnsi"/>
          <w:color w:val="auto"/>
          <w:sz w:val="24"/>
          <w:szCs w:val="24"/>
        </w:rPr>
        <w:t>27</w:t>
      </w:r>
      <w:r w:rsidR="006F3C32" w:rsidRPr="00706E2C">
        <w:rPr>
          <w:rFonts w:asciiTheme="minorHAnsi" w:hAnsiTheme="minorHAnsi" w:cstheme="minorHAnsi"/>
          <w:color w:val="auto"/>
          <w:sz w:val="24"/>
          <w:szCs w:val="24"/>
        </w:rPr>
        <w:t>.0</w:t>
      </w:r>
      <w:r w:rsidR="007B1E7E">
        <w:rPr>
          <w:rFonts w:asciiTheme="minorHAnsi" w:hAnsiTheme="minorHAnsi" w:cstheme="minorHAnsi"/>
          <w:color w:val="auto"/>
          <w:sz w:val="24"/>
          <w:szCs w:val="24"/>
        </w:rPr>
        <w:t>2</w:t>
      </w:r>
      <w:r w:rsidRPr="00706E2C">
        <w:rPr>
          <w:rFonts w:asciiTheme="minorHAnsi" w:hAnsiTheme="minorHAnsi" w:cstheme="minorHAnsi"/>
          <w:color w:val="auto"/>
          <w:sz w:val="24"/>
          <w:szCs w:val="24"/>
        </w:rPr>
        <w:t>.202</w:t>
      </w:r>
      <w:r w:rsidR="007B1E7E">
        <w:rPr>
          <w:rFonts w:asciiTheme="minorHAnsi" w:hAnsiTheme="minorHAnsi" w:cstheme="minorHAnsi"/>
          <w:color w:val="auto"/>
          <w:sz w:val="24"/>
          <w:szCs w:val="24"/>
        </w:rPr>
        <w:t>6</w:t>
      </w:r>
      <w:r w:rsidRPr="00706E2C">
        <w:rPr>
          <w:rFonts w:asciiTheme="minorHAnsi" w:hAnsiTheme="minorHAnsi" w:cstheme="minorHAnsi"/>
          <w:color w:val="auto"/>
          <w:sz w:val="24"/>
          <w:szCs w:val="24"/>
        </w:rPr>
        <w:t xml:space="preserve">. godine u </w:t>
      </w:r>
      <w:r w:rsidR="008C029B" w:rsidRPr="00706E2C">
        <w:rPr>
          <w:rFonts w:asciiTheme="minorHAnsi" w:hAnsiTheme="minorHAnsi" w:cstheme="minorHAnsi"/>
          <w:color w:val="auto"/>
          <w:sz w:val="24"/>
          <w:szCs w:val="24"/>
        </w:rPr>
        <w:t>1</w:t>
      </w:r>
      <w:r w:rsidR="007B1E7E">
        <w:rPr>
          <w:rFonts w:asciiTheme="minorHAnsi" w:hAnsiTheme="minorHAnsi" w:cstheme="minorHAnsi"/>
          <w:color w:val="auto"/>
          <w:sz w:val="24"/>
          <w:szCs w:val="24"/>
        </w:rPr>
        <w:t>0</w:t>
      </w:r>
      <w:r w:rsidRPr="00706E2C">
        <w:rPr>
          <w:rFonts w:asciiTheme="minorHAnsi" w:hAnsiTheme="minorHAnsi" w:cstheme="minorHAnsi"/>
          <w:color w:val="auto"/>
          <w:sz w:val="24"/>
          <w:szCs w:val="24"/>
        </w:rPr>
        <w:t xml:space="preserve">:00 sati, bez prisustva ovlašćenih predstavnika ponuđača. </w:t>
      </w:r>
    </w:p>
    <w:p w14:paraId="19584590" w14:textId="77777777" w:rsidR="00E6380B" w:rsidRPr="00706E2C" w:rsidRDefault="00E6380B" w:rsidP="00E6380B">
      <w:pPr>
        <w:pStyle w:val="T30X"/>
        <w:ind w:firstLine="360"/>
        <w:rPr>
          <w:rFonts w:asciiTheme="minorHAnsi" w:hAnsiTheme="minorHAnsi" w:cstheme="minorHAnsi"/>
          <w:color w:val="auto"/>
          <w:sz w:val="24"/>
          <w:szCs w:val="24"/>
        </w:rPr>
      </w:pPr>
      <w:r w:rsidRPr="00706E2C">
        <w:rPr>
          <w:rFonts w:asciiTheme="minorHAnsi" w:hAnsiTheme="minorHAnsi" w:cstheme="minorHAnsi"/>
          <w:color w:val="auto"/>
          <w:sz w:val="24"/>
          <w:szCs w:val="24"/>
        </w:rPr>
        <w:t>Izjava privrednog subjekta i garancija ponude podnose se u elektronskom obliku putem ESJN.</w:t>
      </w:r>
    </w:p>
    <w:p w14:paraId="1CBAE8C7" w14:textId="77777777" w:rsidR="00E6380B" w:rsidRPr="008C029B" w:rsidRDefault="00E6380B" w:rsidP="00E6380B">
      <w:pPr>
        <w:pStyle w:val="T30X"/>
        <w:ind w:firstLine="0"/>
        <w:rPr>
          <w:rFonts w:asciiTheme="minorHAnsi" w:hAnsiTheme="minorHAnsi" w:cstheme="minorHAnsi"/>
          <w:sz w:val="24"/>
          <w:szCs w:val="24"/>
        </w:rPr>
      </w:pPr>
      <w:r w:rsidRPr="00706E2C">
        <w:rPr>
          <w:rFonts w:asciiTheme="minorHAnsi" w:hAnsiTheme="minorHAnsi" w:cstheme="minorHAnsi"/>
          <w:color w:val="auto"/>
          <w:sz w:val="24"/>
          <w:szCs w:val="24"/>
        </w:rPr>
        <w:t>Izuzetno, ako ponuđač ne može da garanciju ponude podnese u elektronskom obliku, dužan je da putem ESJN dostavi kopiju garancije ponude, a da original garancije ponude dostavi, odnosno uruči naručiocu neposredno ili putem poštanskog operatera, preporučenom pošiljkom najkasnije prije isteka roka za podnošenje ponuda</w:t>
      </w:r>
      <w:r w:rsidRPr="008C029B">
        <w:rPr>
          <w:rFonts w:asciiTheme="minorHAnsi" w:hAnsiTheme="minorHAnsi" w:cstheme="minorHAnsi"/>
          <w:sz w:val="24"/>
          <w:szCs w:val="24"/>
        </w:rPr>
        <w:t>, i to:</w:t>
      </w:r>
    </w:p>
    <w:p w14:paraId="4980D51D" w14:textId="5687F37E" w:rsidR="00E6380B" w:rsidRPr="00E43981" w:rsidRDefault="00E6380B" w:rsidP="00E43981">
      <w:pPr>
        <w:spacing w:after="0"/>
        <w:jc w:val="both"/>
        <w:rPr>
          <w:rFonts w:cstheme="minorHAnsi"/>
          <w:b/>
          <w:sz w:val="24"/>
          <w:szCs w:val="24"/>
        </w:rPr>
      </w:pPr>
      <w:r w:rsidRPr="008C029B">
        <w:rPr>
          <w:rFonts w:cstheme="minorHAnsi"/>
          <w:sz w:val="24"/>
          <w:szCs w:val="24"/>
        </w:rPr>
        <w:t>-</w:t>
      </w:r>
      <w:r w:rsidRPr="008C029B">
        <w:rPr>
          <w:rFonts w:cstheme="minorHAnsi"/>
          <w:sz w:val="24"/>
          <w:szCs w:val="24"/>
        </w:rPr>
        <w:tab/>
      </w:r>
      <w:proofErr w:type="spellStart"/>
      <w:r w:rsidRPr="008C029B">
        <w:rPr>
          <w:rFonts w:cstheme="minorHAnsi"/>
          <w:sz w:val="24"/>
          <w:szCs w:val="24"/>
        </w:rPr>
        <w:t>neposredno</w:t>
      </w:r>
      <w:proofErr w:type="spellEnd"/>
      <w:r w:rsidRPr="008C029B">
        <w:rPr>
          <w:rFonts w:cstheme="minorHAnsi"/>
          <w:sz w:val="24"/>
          <w:szCs w:val="24"/>
        </w:rPr>
        <w:t xml:space="preserve"> </w:t>
      </w:r>
      <w:proofErr w:type="spellStart"/>
      <w:r w:rsidRPr="008C029B">
        <w:rPr>
          <w:rFonts w:cstheme="minorHAnsi"/>
          <w:sz w:val="24"/>
          <w:szCs w:val="24"/>
        </w:rPr>
        <w:t>na</w:t>
      </w:r>
      <w:proofErr w:type="spellEnd"/>
      <w:r w:rsidRPr="008C029B">
        <w:rPr>
          <w:rFonts w:cstheme="minorHAnsi"/>
          <w:sz w:val="24"/>
          <w:szCs w:val="24"/>
        </w:rPr>
        <w:t xml:space="preserve"> </w:t>
      </w:r>
      <w:proofErr w:type="spellStart"/>
      <w:r w:rsidRPr="008C029B">
        <w:rPr>
          <w:rFonts w:cstheme="minorHAnsi"/>
          <w:sz w:val="24"/>
          <w:szCs w:val="24"/>
        </w:rPr>
        <w:t>arhivi</w:t>
      </w:r>
      <w:proofErr w:type="spellEnd"/>
      <w:r w:rsidRPr="008C029B">
        <w:rPr>
          <w:rFonts w:cstheme="minorHAnsi"/>
          <w:sz w:val="24"/>
          <w:szCs w:val="24"/>
        </w:rPr>
        <w:t xml:space="preserve"> </w:t>
      </w:r>
      <w:proofErr w:type="spellStart"/>
      <w:r w:rsidRPr="008C029B">
        <w:rPr>
          <w:rFonts w:cstheme="minorHAnsi"/>
          <w:sz w:val="24"/>
          <w:szCs w:val="24"/>
        </w:rPr>
        <w:t>naručioca</w:t>
      </w:r>
      <w:proofErr w:type="spellEnd"/>
      <w:r w:rsidRPr="008C029B">
        <w:rPr>
          <w:rFonts w:cstheme="minorHAnsi"/>
          <w:sz w:val="24"/>
          <w:szCs w:val="24"/>
        </w:rPr>
        <w:t xml:space="preserve"> </w:t>
      </w:r>
      <w:proofErr w:type="spellStart"/>
      <w:r w:rsidRPr="008C029B">
        <w:rPr>
          <w:rFonts w:cstheme="minorHAnsi"/>
          <w:sz w:val="24"/>
          <w:szCs w:val="24"/>
        </w:rPr>
        <w:t>na</w:t>
      </w:r>
      <w:proofErr w:type="spellEnd"/>
      <w:r w:rsidRPr="008C029B">
        <w:rPr>
          <w:rFonts w:cstheme="minorHAnsi"/>
          <w:sz w:val="24"/>
          <w:szCs w:val="24"/>
        </w:rPr>
        <w:t xml:space="preserve"> </w:t>
      </w:r>
      <w:proofErr w:type="spellStart"/>
      <w:r w:rsidRPr="008C029B">
        <w:rPr>
          <w:rFonts w:cstheme="minorHAnsi"/>
          <w:sz w:val="24"/>
          <w:szCs w:val="24"/>
        </w:rPr>
        <w:t>adresi</w:t>
      </w:r>
      <w:proofErr w:type="spellEnd"/>
      <w:r w:rsidRPr="008C029B">
        <w:rPr>
          <w:rFonts w:cstheme="minorHAnsi"/>
          <w:sz w:val="24"/>
          <w:szCs w:val="24"/>
        </w:rPr>
        <w:t xml:space="preserve"> </w:t>
      </w:r>
      <w:r w:rsidR="00BD111C" w:rsidRPr="00134EE8">
        <w:rPr>
          <w:rFonts w:cstheme="minorHAnsi"/>
          <w:b/>
          <w:sz w:val="24"/>
          <w:szCs w:val="24"/>
        </w:rPr>
        <w:t>JU OŠ “</w:t>
      </w:r>
      <w:r w:rsidR="007B1E7E">
        <w:rPr>
          <w:rFonts w:cstheme="minorHAnsi"/>
          <w:b/>
          <w:sz w:val="24"/>
          <w:szCs w:val="24"/>
        </w:rPr>
        <w:t xml:space="preserve">RISTO </w:t>
      </w:r>
      <w:proofErr w:type="gramStart"/>
      <w:r w:rsidR="007B1E7E">
        <w:rPr>
          <w:rFonts w:cstheme="minorHAnsi"/>
          <w:b/>
          <w:sz w:val="24"/>
          <w:szCs w:val="24"/>
        </w:rPr>
        <w:t xml:space="preserve">RATKOVIĆ” </w:t>
      </w:r>
      <w:r w:rsidR="00E43981">
        <w:rPr>
          <w:rFonts w:cstheme="minorHAnsi"/>
          <w:b/>
          <w:sz w:val="24"/>
          <w:szCs w:val="24"/>
        </w:rPr>
        <w:t xml:space="preserve"> </w:t>
      </w:r>
      <w:proofErr w:type="spellStart"/>
      <w:r w:rsidR="00E43981">
        <w:rPr>
          <w:rFonts w:cstheme="minorHAnsi"/>
          <w:b/>
          <w:sz w:val="24"/>
          <w:szCs w:val="24"/>
        </w:rPr>
        <w:t>Bijelo</w:t>
      </w:r>
      <w:proofErr w:type="spellEnd"/>
      <w:proofErr w:type="gramEnd"/>
      <w:r w:rsidR="00E43981">
        <w:rPr>
          <w:rFonts w:cstheme="minorHAnsi"/>
          <w:b/>
          <w:sz w:val="24"/>
          <w:szCs w:val="24"/>
        </w:rPr>
        <w:t xml:space="preserve"> </w:t>
      </w:r>
      <w:proofErr w:type="spellStart"/>
      <w:r w:rsidR="00E43981">
        <w:rPr>
          <w:rFonts w:cstheme="minorHAnsi"/>
          <w:b/>
          <w:sz w:val="24"/>
          <w:szCs w:val="24"/>
        </w:rPr>
        <w:t>Polje</w:t>
      </w:r>
      <w:proofErr w:type="spellEnd"/>
      <w:r w:rsidRPr="008C029B">
        <w:rPr>
          <w:rFonts w:cstheme="minorHAnsi"/>
          <w:sz w:val="24"/>
          <w:szCs w:val="24"/>
        </w:rPr>
        <w:t xml:space="preserve">, </w:t>
      </w:r>
      <w:proofErr w:type="spellStart"/>
      <w:r w:rsidRPr="008C029B">
        <w:rPr>
          <w:rFonts w:cstheme="minorHAnsi"/>
          <w:sz w:val="24"/>
          <w:szCs w:val="24"/>
        </w:rPr>
        <w:t>radnim</w:t>
      </w:r>
      <w:proofErr w:type="spellEnd"/>
      <w:r w:rsidRPr="008C029B">
        <w:rPr>
          <w:rFonts w:cstheme="minorHAnsi"/>
          <w:sz w:val="24"/>
          <w:szCs w:val="24"/>
        </w:rPr>
        <w:t xml:space="preserve"> </w:t>
      </w:r>
      <w:proofErr w:type="spellStart"/>
      <w:r w:rsidRPr="008C029B">
        <w:rPr>
          <w:rFonts w:cstheme="minorHAnsi"/>
          <w:sz w:val="24"/>
          <w:szCs w:val="24"/>
        </w:rPr>
        <w:t>danima</w:t>
      </w:r>
      <w:proofErr w:type="spellEnd"/>
      <w:r w:rsidRPr="008C029B">
        <w:rPr>
          <w:rFonts w:cstheme="minorHAnsi"/>
          <w:sz w:val="24"/>
          <w:szCs w:val="24"/>
        </w:rPr>
        <w:t xml:space="preserve"> od 0</w:t>
      </w:r>
      <w:r w:rsidR="00E57D06">
        <w:rPr>
          <w:rFonts w:cstheme="minorHAnsi"/>
          <w:sz w:val="24"/>
          <w:szCs w:val="24"/>
        </w:rPr>
        <w:t>9</w:t>
      </w:r>
      <w:r w:rsidRPr="008C029B">
        <w:rPr>
          <w:rFonts w:cstheme="minorHAnsi"/>
          <w:sz w:val="24"/>
          <w:szCs w:val="24"/>
        </w:rPr>
        <w:t xml:space="preserve">:00 do </w:t>
      </w:r>
      <w:r w:rsidR="00B6572B" w:rsidRPr="008C029B">
        <w:rPr>
          <w:rFonts w:cstheme="minorHAnsi"/>
          <w:sz w:val="24"/>
          <w:szCs w:val="24"/>
        </w:rPr>
        <w:t>1</w:t>
      </w:r>
      <w:r w:rsidR="00916D6E">
        <w:rPr>
          <w:rFonts w:cstheme="minorHAnsi"/>
          <w:sz w:val="24"/>
          <w:szCs w:val="24"/>
        </w:rPr>
        <w:t>3</w:t>
      </w:r>
      <w:r w:rsidRPr="008C029B">
        <w:rPr>
          <w:rFonts w:cstheme="minorHAnsi"/>
          <w:sz w:val="24"/>
          <w:szCs w:val="24"/>
        </w:rPr>
        <w:t xml:space="preserve">:00 sati </w:t>
      </w:r>
      <w:proofErr w:type="spellStart"/>
      <w:r w:rsidRPr="008C029B">
        <w:rPr>
          <w:rFonts w:cstheme="minorHAnsi"/>
          <w:sz w:val="24"/>
          <w:szCs w:val="24"/>
        </w:rPr>
        <w:t>zaključno</w:t>
      </w:r>
      <w:proofErr w:type="spellEnd"/>
      <w:r w:rsidRPr="008C029B">
        <w:rPr>
          <w:rFonts w:cstheme="minorHAnsi"/>
          <w:sz w:val="24"/>
          <w:szCs w:val="24"/>
        </w:rPr>
        <w:t xml:space="preserve"> </w:t>
      </w:r>
      <w:proofErr w:type="spellStart"/>
      <w:r w:rsidRPr="008C029B">
        <w:rPr>
          <w:rFonts w:cstheme="minorHAnsi"/>
          <w:sz w:val="24"/>
          <w:szCs w:val="24"/>
        </w:rPr>
        <w:t>sa</w:t>
      </w:r>
      <w:proofErr w:type="spellEnd"/>
      <w:r w:rsidRPr="008C029B">
        <w:rPr>
          <w:rFonts w:cstheme="minorHAnsi"/>
          <w:sz w:val="24"/>
          <w:szCs w:val="24"/>
        </w:rPr>
        <w:t xml:space="preserve"> </w:t>
      </w:r>
      <w:proofErr w:type="spellStart"/>
      <w:r w:rsidRPr="008C029B">
        <w:rPr>
          <w:rFonts w:cstheme="minorHAnsi"/>
          <w:sz w:val="24"/>
          <w:szCs w:val="24"/>
        </w:rPr>
        <w:t>danom</w:t>
      </w:r>
      <w:proofErr w:type="spellEnd"/>
      <w:r w:rsidRPr="008C029B">
        <w:rPr>
          <w:rFonts w:cstheme="minorHAnsi"/>
          <w:sz w:val="24"/>
          <w:szCs w:val="24"/>
        </w:rPr>
        <w:t xml:space="preserve"> </w:t>
      </w:r>
      <w:r w:rsidR="00BD111C">
        <w:rPr>
          <w:rFonts w:cstheme="minorHAnsi"/>
          <w:sz w:val="24"/>
          <w:szCs w:val="24"/>
        </w:rPr>
        <w:t>2</w:t>
      </w:r>
      <w:r w:rsidR="007B1E7E">
        <w:rPr>
          <w:rFonts w:cstheme="minorHAnsi"/>
          <w:sz w:val="24"/>
          <w:szCs w:val="24"/>
        </w:rPr>
        <w:t>7</w:t>
      </w:r>
      <w:r w:rsidR="006F3C32" w:rsidRPr="008C029B">
        <w:rPr>
          <w:rFonts w:cstheme="minorHAnsi"/>
          <w:sz w:val="24"/>
          <w:szCs w:val="24"/>
        </w:rPr>
        <w:t>.0</w:t>
      </w:r>
      <w:r w:rsidR="007B1E7E">
        <w:rPr>
          <w:rFonts w:cstheme="minorHAnsi"/>
          <w:sz w:val="24"/>
          <w:szCs w:val="24"/>
        </w:rPr>
        <w:t>2</w:t>
      </w:r>
      <w:r w:rsidRPr="008C029B">
        <w:rPr>
          <w:rFonts w:cstheme="minorHAnsi"/>
          <w:sz w:val="24"/>
          <w:szCs w:val="24"/>
        </w:rPr>
        <w:t>.202</w:t>
      </w:r>
      <w:r w:rsidR="007B1E7E">
        <w:rPr>
          <w:rFonts w:cstheme="minorHAnsi"/>
          <w:sz w:val="24"/>
          <w:szCs w:val="24"/>
        </w:rPr>
        <w:t>6</w:t>
      </w:r>
      <w:r w:rsidRPr="008C029B">
        <w:rPr>
          <w:rFonts w:cstheme="minorHAnsi"/>
          <w:sz w:val="24"/>
          <w:szCs w:val="24"/>
        </w:rPr>
        <w:t xml:space="preserve">. </w:t>
      </w:r>
      <w:proofErr w:type="spellStart"/>
      <w:r w:rsidRPr="008C029B">
        <w:rPr>
          <w:rFonts w:cstheme="minorHAnsi"/>
          <w:sz w:val="24"/>
          <w:szCs w:val="24"/>
        </w:rPr>
        <w:t>godine</w:t>
      </w:r>
      <w:proofErr w:type="spellEnd"/>
      <w:r w:rsidRPr="008C029B">
        <w:rPr>
          <w:rFonts w:cstheme="minorHAnsi"/>
          <w:sz w:val="24"/>
          <w:szCs w:val="24"/>
        </w:rPr>
        <w:t xml:space="preserve"> do </w:t>
      </w:r>
      <w:r w:rsidR="008C029B" w:rsidRPr="008C029B">
        <w:rPr>
          <w:rFonts w:cstheme="minorHAnsi"/>
          <w:sz w:val="24"/>
          <w:szCs w:val="24"/>
        </w:rPr>
        <w:t>1</w:t>
      </w:r>
      <w:r w:rsidR="007B1E7E">
        <w:rPr>
          <w:rFonts w:cstheme="minorHAnsi"/>
          <w:sz w:val="24"/>
          <w:szCs w:val="24"/>
        </w:rPr>
        <w:t>0</w:t>
      </w:r>
      <w:r w:rsidRPr="008C029B">
        <w:rPr>
          <w:rFonts w:cstheme="minorHAnsi"/>
          <w:sz w:val="24"/>
          <w:szCs w:val="24"/>
        </w:rPr>
        <w:t xml:space="preserve">:00 </w:t>
      </w:r>
      <w:proofErr w:type="gramStart"/>
      <w:r w:rsidRPr="008C029B">
        <w:rPr>
          <w:rFonts w:cstheme="minorHAnsi"/>
          <w:sz w:val="24"/>
          <w:szCs w:val="24"/>
        </w:rPr>
        <w:t xml:space="preserve">sati  </w:t>
      </w:r>
      <w:proofErr w:type="spellStart"/>
      <w:r w:rsidRPr="008C029B">
        <w:rPr>
          <w:rFonts w:cstheme="minorHAnsi"/>
          <w:sz w:val="24"/>
          <w:szCs w:val="24"/>
        </w:rPr>
        <w:t>ili</w:t>
      </w:r>
      <w:proofErr w:type="spellEnd"/>
      <w:proofErr w:type="gramEnd"/>
    </w:p>
    <w:p w14:paraId="6E7C8390" w14:textId="78A38BBB" w:rsidR="00E6380B" w:rsidRPr="00BD111C" w:rsidRDefault="00E6380B" w:rsidP="00BD111C">
      <w:pPr>
        <w:spacing w:after="0"/>
        <w:jc w:val="both"/>
        <w:rPr>
          <w:rFonts w:cstheme="minorHAnsi"/>
          <w:b/>
          <w:sz w:val="24"/>
          <w:szCs w:val="24"/>
        </w:rPr>
      </w:pPr>
      <w:r w:rsidRPr="008C029B">
        <w:rPr>
          <w:rFonts w:cstheme="minorHAnsi"/>
          <w:sz w:val="24"/>
          <w:szCs w:val="24"/>
        </w:rPr>
        <w:t>-</w:t>
      </w:r>
      <w:r w:rsidRPr="008C029B">
        <w:rPr>
          <w:rFonts w:cstheme="minorHAnsi"/>
          <w:sz w:val="24"/>
          <w:szCs w:val="24"/>
        </w:rPr>
        <w:tab/>
      </w:r>
      <w:proofErr w:type="spellStart"/>
      <w:r w:rsidRPr="008C029B">
        <w:rPr>
          <w:rFonts w:cstheme="minorHAnsi"/>
          <w:sz w:val="24"/>
          <w:szCs w:val="24"/>
        </w:rPr>
        <w:t>preporučenom</w:t>
      </w:r>
      <w:proofErr w:type="spellEnd"/>
      <w:r w:rsidRPr="008C029B">
        <w:rPr>
          <w:rFonts w:cstheme="minorHAnsi"/>
          <w:sz w:val="24"/>
          <w:szCs w:val="24"/>
        </w:rPr>
        <w:t xml:space="preserve"> </w:t>
      </w:r>
      <w:proofErr w:type="spellStart"/>
      <w:r w:rsidRPr="008C029B">
        <w:rPr>
          <w:rFonts w:cstheme="minorHAnsi"/>
          <w:sz w:val="24"/>
          <w:szCs w:val="24"/>
        </w:rPr>
        <w:t>pošiljkom</w:t>
      </w:r>
      <w:proofErr w:type="spellEnd"/>
      <w:r w:rsidRPr="008C029B">
        <w:rPr>
          <w:rFonts w:cstheme="minorHAnsi"/>
          <w:sz w:val="24"/>
          <w:szCs w:val="24"/>
        </w:rPr>
        <w:t xml:space="preserve"> </w:t>
      </w:r>
      <w:proofErr w:type="spellStart"/>
      <w:r w:rsidRPr="008C029B">
        <w:rPr>
          <w:rFonts w:cstheme="minorHAnsi"/>
          <w:sz w:val="24"/>
          <w:szCs w:val="24"/>
        </w:rPr>
        <w:t>sa</w:t>
      </w:r>
      <w:proofErr w:type="spellEnd"/>
      <w:r w:rsidRPr="008C029B">
        <w:rPr>
          <w:rFonts w:cstheme="minorHAnsi"/>
          <w:sz w:val="24"/>
          <w:szCs w:val="24"/>
        </w:rPr>
        <w:t xml:space="preserve"> </w:t>
      </w:r>
      <w:proofErr w:type="spellStart"/>
      <w:r w:rsidRPr="008C029B">
        <w:rPr>
          <w:rFonts w:cstheme="minorHAnsi"/>
          <w:sz w:val="24"/>
          <w:szCs w:val="24"/>
        </w:rPr>
        <w:t>povratnicom</w:t>
      </w:r>
      <w:proofErr w:type="spellEnd"/>
      <w:r w:rsidRPr="008C029B">
        <w:rPr>
          <w:rFonts w:cstheme="minorHAnsi"/>
          <w:sz w:val="24"/>
          <w:szCs w:val="24"/>
        </w:rPr>
        <w:t xml:space="preserve"> </w:t>
      </w:r>
      <w:proofErr w:type="spellStart"/>
      <w:r w:rsidRPr="008C029B">
        <w:rPr>
          <w:rFonts w:cstheme="minorHAnsi"/>
          <w:sz w:val="24"/>
          <w:szCs w:val="24"/>
        </w:rPr>
        <w:t>na</w:t>
      </w:r>
      <w:proofErr w:type="spellEnd"/>
      <w:r w:rsidRPr="008C029B">
        <w:rPr>
          <w:rFonts w:cstheme="minorHAnsi"/>
          <w:sz w:val="24"/>
          <w:szCs w:val="24"/>
        </w:rPr>
        <w:t xml:space="preserve"> </w:t>
      </w:r>
      <w:proofErr w:type="spellStart"/>
      <w:r w:rsidRPr="008C029B">
        <w:rPr>
          <w:rFonts w:cstheme="minorHAnsi"/>
          <w:sz w:val="24"/>
          <w:szCs w:val="24"/>
        </w:rPr>
        <w:t>adresi</w:t>
      </w:r>
      <w:proofErr w:type="spellEnd"/>
      <w:r w:rsidR="008C029B" w:rsidRPr="008C029B">
        <w:rPr>
          <w:rFonts w:cstheme="minorHAnsi"/>
          <w:sz w:val="24"/>
          <w:szCs w:val="24"/>
        </w:rPr>
        <w:t xml:space="preserve"> </w:t>
      </w:r>
      <w:r w:rsidR="00BD111C" w:rsidRPr="00425888">
        <w:rPr>
          <w:rFonts w:cstheme="minorHAnsi"/>
          <w:b/>
          <w:sz w:val="24"/>
          <w:szCs w:val="24"/>
        </w:rPr>
        <w:t>JU OŠ “</w:t>
      </w:r>
      <w:r w:rsidR="007B1E7E" w:rsidRPr="00425888">
        <w:rPr>
          <w:rFonts w:cstheme="minorHAnsi"/>
          <w:b/>
          <w:sz w:val="24"/>
          <w:szCs w:val="24"/>
        </w:rPr>
        <w:t>RISTO RATKOVIĆ” ZGRADA LOVĆEN OSIGURANJA (KANCELARIJA SEKRETARA ŠKOLE)</w:t>
      </w:r>
      <w:r w:rsidR="007B1E7E" w:rsidRPr="00425888">
        <w:rPr>
          <w:b/>
        </w:rPr>
        <w:t xml:space="preserve"> </w:t>
      </w:r>
      <w:r w:rsidR="007B1E7E" w:rsidRPr="00425888">
        <w:rPr>
          <w:rFonts w:cstheme="minorHAnsi"/>
          <w:b/>
          <w:sz w:val="24"/>
          <w:szCs w:val="24"/>
        </w:rPr>
        <w:t xml:space="preserve">3. </w:t>
      </w:r>
      <w:proofErr w:type="spellStart"/>
      <w:r w:rsidR="007B1E7E" w:rsidRPr="00425888">
        <w:rPr>
          <w:rFonts w:cstheme="minorHAnsi"/>
          <w:b/>
          <w:sz w:val="24"/>
          <w:szCs w:val="24"/>
        </w:rPr>
        <w:t>sandžačke</w:t>
      </w:r>
      <w:proofErr w:type="spellEnd"/>
      <w:r w:rsidR="007B1E7E" w:rsidRPr="00425888">
        <w:rPr>
          <w:rFonts w:cstheme="minorHAnsi"/>
          <w:b/>
          <w:sz w:val="24"/>
          <w:szCs w:val="24"/>
        </w:rPr>
        <w:t xml:space="preserve"> brigade bb</w:t>
      </w:r>
      <w:r w:rsidR="00BD111C" w:rsidRPr="00425888">
        <w:rPr>
          <w:rFonts w:cstheme="minorHAnsi"/>
          <w:b/>
          <w:sz w:val="24"/>
          <w:szCs w:val="24"/>
        </w:rPr>
        <w:t xml:space="preserve"> </w:t>
      </w:r>
      <w:r w:rsidR="008C029B" w:rsidRPr="00425888">
        <w:rPr>
          <w:rFonts w:cstheme="minorHAnsi"/>
          <w:b/>
          <w:sz w:val="24"/>
          <w:szCs w:val="24"/>
        </w:rPr>
        <w:t>84</w:t>
      </w:r>
      <w:r w:rsidR="00BD111C" w:rsidRPr="00425888">
        <w:rPr>
          <w:rFonts w:cstheme="minorHAnsi"/>
          <w:b/>
          <w:sz w:val="24"/>
          <w:szCs w:val="24"/>
        </w:rPr>
        <w:t>000</w:t>
      </w:r>
      <w:r w:rsidR="008C029B" w:rsidRPr="00425888">
        <w:rPr>
          <w:rFonts w:cstheme="minorHAnsi"/>
          <w:b/>
          <w:sz w:val="24"/>
          <w:szCs w:val="24"/>
        </w:rPr>
        <w:t xml:space="preserve"> </w:t>
      </w:r>
      <w:r w:rsidR="00BD111C" w:rsidRPr="00425888">
        <w:rPr>
          <w:rFonts w:cstheme="minorHAnsi"/>
          <w:b/>
          <w:sz w:val="24"/>
          <w:szCs w:val="24"/>
        </w:rPr>
        <w:t>BIJELO POLJE</w:t>
      </w:r>
      <w:r w:rsidR="00BD111C">
        <w:rPr>
          <w:rFonts w:cstheme="minorHAnsi"/>
          <w:sz w:val="24"/>
          <w:szCs w:val="24"/>
        </w:rPr>
        <w:t xml:space="preserve"> </w:t>
      </w:r>
      <w:r w:rsidRPr="008C029B">
        <w:rPr>
          <w:rFonts w:cstheme="minorHAnsi"/>
          <w:sz w:val="24"/>
          <w:szCs w:val="24"/>
        </w:rPr>
        <w:t xml:space="preserve">s </w:t>
      </w:r>
      <w:proofErr w:type="spellStart"/>
      <w:r w:rsidRPr="008C029B">
        <w:rPr>
          <w:rFonts w:cstheme="minorHAnsi"/>
          <w:sz w:val="24"/>
          <w:szCs w:val="24"/>
        </w:rPr>
        <w:t>tim</w:t>
      </w:r>
      <w:proofErr w:type="spellEnd"/>
      <w:r w:rsidRPr="008C029B">
        <w:rPr>
          <w:rFonts w:cstheme="minorHAnsi"/>
          <w:sz w:val="24"/>
          <w:szCs w:val="24"/>
        </w:rPr>
        <w:t xml:space="preserve"> </w:t>
      </w:r>
      <w:proofErr w:type="spellStart"/>
      <w:r w:rsidRPr="008C029B">
        <w:rPr>
          <w:rFonts w:cstheme="minorHAnsi"/>
          <w:sz w:val="24"/>
          <w:szCs w:val="24"/>
        </w:rPr>
        <w:t>što</w:t>
      </w:r>
      <w:proofErr w:type="spellEnd"/>
      <w:r w:rsidRPr="008C029B">
        <w:rPr>
          <w:rFonts w:cstheme="minorHAnsi"/>
          <w:sz w:val="24"/>
          <w:szCs w:val="24"/>
        </w:rPr>
        <w:t xml:space="preserve"> </w:t>
      </w:r>
      <w:proofErr w:type="spellStart"/>
      <w:r w:rsidRPr="008C029B">
        <w:rPr>
          <w:rFonts w:cstheme="minorHAnsi"/>
          <w:sz w:val="24"/>
          <w:szCs w:val="24"/>
        </w:rPr>
        <w:t>garancija</w:t>
      </w:r>
      <w:proofErr w:type="spellEnd"/>
      <w:r w:rsidRPr="008C029B">
        <w:rPr>
          <w:rFonts w:cstheme="minorHAnsi"/>
          <w:sz w:val="24"/>
          <w:szCs w:val="24"/>
        </w:rPr>
        <w:t xml:space="preserve"> </w:t>
      </w:r>
      <w:proofErr w:type="spellStart"/>
      <w:r w:rsidRPr="008C029B">
        <w:rPr>
          <w:rFonts w:cstheme="minorHAnsi"/>
          <w:sz w:val="24"/>
          <w:szCs w:val="24"/>
        </w:rPr>
        <w:t>ponude</w:t>
      </w:r>
      <w:proofErr w:type="spellEnd"/>
      <w:r w:rsidRPr="008C029B">
        <w:rPr>
          <w:rFonts w:cstheme="minorHAnsi"/>
          <w:sz w:val="24"/>
          <w:szCs w:val="24"/>
        </w:rPr>
        <w:t xml:space="preserve"> mora </w:t>
      </w:r>
      <w:proofErr w:type="spellStart"/>
      <w:r w:rsidRPr="008C029B">
        <w:rPr>
          <w:rFonts w:cstheme="minorHAnsi"/>
          <w:sz w:val="24"/>
          <w:szCs w:val="24"/>
        </w:rPr>
        <w:t>biti</w:t>
      </w:r>
      <w:proofErr w:type="spellEnd"/>
      <w:r w:rsidRPr="008C029B">
        <w:rPr>
          <w:rFonts w:cstheme="minorHAnsi"/>
          <w:sz w:val="24"/>
          <w:szCs w:val="24"/>
        </w:rPr>
        <w:t xml:space="preserve"> </w:t>
      </w:r>
      <w:proofErr w:type="spellStart"/>
      <w:r w:rsidRPr="008C029B">
        <w:rPr>
          <w:rFonts w:cstheme="minorHAnsi"/>
          <w:sz w:val="24"/>
          <w:szCs w:val="24"/>
        </w:rPr>
        <w:t>uručena</w:t>
      </w:r>
      <w:proofErr w:type="spellEnd"/>
      <w:r w:rsidRPr="008C029B">
        <w:rPr>
          <w:rFonts w:cstheme="minorHAnsi"/>
          <w:sz w:val="24"/>
          <w:szCs w:val="24"/>
        </w:rPr>
        <w:t xml:space="preserve"> </w:t>
      </w:r>
      <w:proofErr w:type="spellStart"/>
      <w:r w:rsidRPr="008C029B">
        <w:rPr>
          <w:rFonts w:cstheme="minorHAnsi"/>
          <w:sz w:val="24"/>
          <w:szCs w:val="24"/>
        </w:rPr>
        <w:t>naručiocu</w:t>
      </w:r>
      <w:proofErr w:type="spellEnd"/>
      <w:r w:rsidRPr="008C029B">
        <w:rPr>
          <w:rFonts w:cstheme="minorHAnsi"/>
          <w:sz w:val="24"/>
          <w:szCs w:val="24"/>
        </w:rPr>
        <w:t xml:space="preserve"> </w:t>
      </w:r>
      <w:proofErr w:type="spellStart"/>
      <w:r w:rsidRPr="008C029B">
        <w:rPr>
          <w:rFonts w:cstheme="minorHAnsi"/>
          <w:sz w:val="24"/>
          <w:szCs w:val="24"/>
        </w:rPr>
        <w:t>od</w:t>
      </w:r>
      <w:proofErr w:type="spellEnd"/>
      <w:r w:rsidRPr="008C029B">
        <w:rPr>
          <w:rFonts w:cstheme="minorHAnsi"/>
          <w:sz w:val="24"/>
          <w:szCs w:val="24"/>
        </w:rPr>
        <w:t xml:space="preserve"> </w:t>
      </w:r>
      <w:proofErr w:type="spellStart"/>
      <w:r w:rsidRPr="008C029B">
        <w:rPr>
          <w:rFonts w:cstheme="minorHAnsi"/>
          <w:sz w:val="24"/>
          <w:szCs w:val="24"/>
        </w:rPr>
        <w:t>strane</w:t>
      </w:r>
      <w:proofErr w:type="spellEnd"/>
      <w:r w:rsidRPr="008C029B">
        <w:rPr>
          <w:rFonts w:cstheme="minorHAnsi"/>
          <w:sz w:val="24"/>
          <w:szCs w:val="24"/>
        </w:rPr>
        <w:t xml:space="preserve"> </w:t>
      </w:r>
      <w:proofErr w:type="spellStart"/>
      <w:r w:rsidRPr="008C029B">
        <w:rPr>
          <w:rFonts w:cstheme="minorHAnsi"/>
          <w:sz w:val="24"/>
          <w:szCs w:val="24"/>
        </w:rPr>
        <w:t>poštanskog</w:t>
      </w:r>
      <w:proofErr w:type="spellEnd"/>
      <w:r w:rsidRPr="008C029B">
        <w:rPr>
          <w:rFonts w:cstheme="minorHAnsi"/>
          <w:sz w:val="24"/>
          <w:szCs w:val="24"/>
        </w:rPr>
        <w:t xml:space="preserve"> </w:t>
      </w:r>
      <w:proofErr w:type="spellStart"/>
      <w:r w:rsidRPr="008C029B">
        <w:rPr>
          <w:rFonts w:cstheme="minorHAnsi"/>
          <w:sz w:val="24"/>
          <w:szCs w:val="24"/>
        </w:rPr>
        <w:t>operatera</w:t>
      </w:r>
      <w:proofErr w:type="spellEnd"/>
      <w:r w:rsidRPr="008C029B">
        <w:rPr>
          <w:rFonts w:cstheme="minorHAnsi"/>
          <w:sz w:val="24"/>
          <w:szCs w:val="24"/>
        </w:rPr>
        <w:t xml:space="preserve">, </w:t>
      </w:r>
      <w:proofErr w:type="spellStart"/>
      <w:r w:rsidRPr="008C029B">
        <w:rPr>
          <w:rFonts w:cstheme="minorHAnsi"/>
          <w:sz w:val="24"/>
          <w:szCs w:val="24"/>
        </w:rPr>
        <w:t>najkasnije</w:t>
      </w:r>
      <w:proofErr w:type="spellEnd"/>
      <w:r w:rsidRPr="008C029B">
        <w:rPr>
          <w:rFonts w:cstheme="minorHAnsi"/>
          <w:sz w:val="24"/>
          <w:szCs w:val="24"/>
        </w:rPr>
        <w:t xml:space="preserve"> do dana </w:t>
      </w:r>
      <w:r w:rsidR="00BD111C">
        <w:rPr>
          <w:rFonts w:cstheme="minorHAnsi"/>
          <w:sz w:val="24"/>
          <w:szCs w:val="24"/>
        </w:rPr>
        <w:t>2</w:t>
      </w:r>
      <w:r w:rsidR="007B1E7E">
        <w:rPr>
          <w:rFonts w:cstheme="minorHAnsi"/>
          <w:sz w:val="24"/>
          <w:szCs w:val="24"/>
        </w:rPr>
        <w:t>7</w:t>
      </w:r>
      <w:r w:rsidR="006F3C32" w:rsidRPr="008C029B">
        <w:rPr>
          <w:rFonts w:cstheme="minorHAnsi"/>
          <w:sz w:val="24"/>
          <w:szCs w:val="24"/>
        </w:rPr>
        <w:t>.0</w:t>
      </w:r>
      <w:r w:rsidR="007B1E7E">
        <w:rPr>
          <w:rFonts w:cstheme="minorHAnsi"/>
          <w:sz w:val="24"/>
          <w:szCs w:val="24"/>
        </w:rPr>
        <w:t>2</w:t>
      </w:r>
      <w:r w:rsidRPr="008C029B">
        <w:rPr>
          <w:rFonts w:cstheme="minorHAnsi"/>
          <w:sz w:val="24"/>
          <w:szCs w:val="24"/>
        </w:rPr>
        <w:t>.202</w:t>
      </w:r>
      <w:r w:rsidR="007B1E7E">
        <w:rPr>
          <w:rFonts w:cstheme="minorHAnsi"/>
          <w:sz w:val="24"/>
          <w:szCs w:val="24"/>
        </w:rPr>
        <w:t>6</w:t>
      </w:r>
      <w:r w:rsidRPr="008C029B">
        <w:rPr>
          <w:rFonts w:cstheme="minorHAnsi"/>
          <w:sz w:val="24"/>
          <w:szCs w:val="24"/>
        </w:rPr>
        <w:t xml:space="preserve">. </w:t>
      </w:r>
      <w:proofErr w:type="spellStart"/>
      <w:r w:rsidRPr="008C029B">
        <w:rPr>
          <w:rFonts w:cstheme="minorHAnsi"/>
          <w:sz w:val="24"/>
          <w:szCs w:val="24"/>
        </w:rPr>
        <w:t>godine</w:t>
      </w:r>
      <w:proofErr w:type="spellEnd"/>
      <w:r w:rsidRPr="008C029B">
        <w:rPr>
          <w:rFonts w:cstheme="minorHAnsi"/>
          <w:sz w:val="24"/>
          <w:szCs w:val="24"/>
        </w:rPr>
        <w:t xml:space="preserve"> do </w:t>
      </w:r>
      <w:r w:rsidR="008C029B" w:rsidRPr="008C029B">
        <w:rPr>
          <w:rFonts w:cstheme="minorHAnsi"/>
          <w:sz w:val="24"/>
          <w:szCs w:val="24"/>
        </w:rPr>
        <w:t>1</w:t>
      </w:r>
      <w:r w:rsidR="007B1E7E">
        <w:rPr>
          <w:rFonts w:cstheme="minorHAnsi"/>
          <w:sz w:val="24"/>
          <w:szCs w:val="24"/>
        </w:rPr>
        <w:t>0</w:t>
      </w:r>
      <w:r w:rsidRPr="008C029B">
        <w:rPr>
          <w:rFonts w:cstheme="minorHAnsi"/>
          <w:sz w:val="24"/>
          <w:szCs w:val="24"/>
        </w:rPr>
        <w:t xml:space="preserve">:00 sati. </w:t>
      </w:r>
    </w:p>
    <w:p w14:paraId="39D016D6" w14:textId="77777777" w:rsidR="00E6380B" w:rsidRPr="008C029B" w:rsidRDefault="00E6380B" w:rsidP="00E6380B">
      <w:pPr>
        <w:pStyle w:val="T30X"/>
        <w:ind w:firstLine="360"/>
        <w:rPr>
          <w:rFonts w:asciiTheme="minorHAnsi" w:hAnsiTheme="minorHAnsi" w:cstheme="minorHAnsi"/>
          <w:sz w:val="24"/>
          <w:szCs w:val="24"/>
        </w:rPr>
      </w:pPr>
    </w:p>
    <w:p w14:paraId="5C57C26A" w14:textId="11FBE191" w:rsidR="00935CA2" w:rsidRPr="008C029B" w:rsidRDefault="00E6380B" w:rsidP="00E6380B">
      <w:pPr>
        <w:pStyle w:val="T30X"/>
        <w:ind w:firstLine="360"/>
        <w:rPr>
          <w:rFonts w:asciiTheme="minorHAnsi" w:eastAsia="Times New Roman" w:hAnsiTheme="minorHAnsi" w:cstheme="minorHAnsi"/>
          <w:sz w:val="24"/>
          <w:szCs w:val="24"/>
        </w:rPr>
      </w:pPr>
      <w:r w:rsidRPr="008C029B">
        <w:rPr>
          <w:rFonts w:asciiTheme="minorHAnsi" w:hAnsiTheme="minorHAnsi" w:cstheme="minorHAnsi"/>
          <w:b/>
          <w:sz w:val="24"/>
          <w:szCs w:val="24"/>
        </w:rPr>
        <w:t>Napomena:</w:t>
      </w:r>
      <w:r w:rsidRPr="008C029B">
        <w:rPr>
          <w:rFonts w:asciiTheme="minorHAnsi" w:hAnsiTheme="minorHAnsi" w:cstheme="minorHAnsi"/>
          <w:sz w:val="24"/>
          <w:szCs w:val="24"/>
        </w:rPr>
        <w:t xml:space="preserve"> Original garancije ponude u pisanom obliku dostavlja se u  koverti. na kojoj se navodi: naziv i sjedište naručioca, broj tenderske dokumentacije za koju se podnosi garancija, naziv, sjedište i adresa ponuđača i naznake "garancija ponude" i "ne otvaraj prije roka za otvaranje ponuda". </w:t>
      </w:r>
    </w:p>
    <w:p w14:paraId="76AEE66F" w14:textId="38C81BE4" w:rsidR="00963812" w:rsidRPr="008C029B" w:rsidRDefault="00E44B95" w:rsidP="00E44B95">
      <w:pPr>
        <w:tabs>
          <w:tab w:val="left" w:pos="1230"/>
        </w:tabs>
        <w:spacing w:line="240" w:lineRule="auto"/>
        <w:jc w:val="both"/>
        <w:rPr>
          <w:rFonts w:cstheme="minorHAnsi"/>
          <w:sz w:val="24"/>
          <w:szCs w:val="24"/>
          <w:lang w:val="sr-Latn-CS"/>
        </w:rPr>
      </w:pPr>
      <w:r w:rsidRPr="008C029B">
        <w:rPr>
          <w:rFonts w:eastAsia="Times New Roman" w:cstheme="minorHAnsi"/>
          <w:color w:val="000000"/>
          <w:sz w:val="24"/>
          <w:szCs w:val="24"/>
        </w:rPr>
        <w:t xml:space="preserve">    </w:t>
      </w:r>
    </w:p>
    <w:p w14:paraId="2E5FC672" w14:textId="77777777" w:rsidR="00935CA2" w:rsidRPr="008C029B" w:rsidRDefault="00935CA2" w:rsidP="00935CA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eastAsia="Times New Roman" w:cstheme="minorHAnsi"/>
          <w:b/>
          <w:sz w:val="24"/>
          <w:szCs w:val="24"/>
        </w:rPr>
      </w:pPr>
      <w:bookmarkStart w:id="11" w:name="_Toc62730562"/>
      <w:r w:rsidRPr="008C029B">
        <w:rPr>
          <w:rFonts w:eastAsia="Times New Roman" w:cstheme="minorHAnsi"/>
          <w:b/>
          <w:sz w:val="24"/>
          <w:szCs w:val="24"/>
        </w:rPr>
        <w:t>USLOVI ZA AKTIVIRANJE GARANCIJE PONUDE</w:t>
      </w:r>
      <w:r w:rsidRPr="008C029B">
        <w:rPr>
          <w:rFonts w:eastAsia="Times New Roman" w:cstheme="minorHAnsi"/>
          <w:b/>
          <w:sz w:val="24"/>
          <w:szCs w:val="24"/>
          <w:vertAlign w:val="superscript"/>
        </w:rPr>
        <w:footnoteReference w:id="10"/>
      </w:r>
      <w:bookmarkEnd w:id="11"/>
    </w:p>
    <w:p w14:paraId="2B4CCFEB" w14:textId="77777777" w:rsidR="00935CA2" w:rsidRPr="008C029B" w:rsidRDefault="00935CA2" w:rsidP="00935CA2">
      <w:pPr>
        <w:spacing w:after="0" w:line="240" w:lineRule="auto"/>
        <w:jc w:val="both"/>
        <w:rPr>
          <w:rFonts w:eastAsia="Times New Roman" w:cstheme="minorHAnsi"/>
          <w:b/>
          <w:bCs/>
          <w:color w:val="000000"/>
          <w:sz w:val="24"/>
          <w:szCs w:val="24"/>
        </w:rPr>
      </w:pPr>
    </w:p>
    <w:p w14:paraId="3CD12F4E" w14:textId="77777777" w:rsidR="00935CA2" w:rsidRPr="008C029B" w:rsidRDefault="00935CA2" w:rsidP="00935CA2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8C029B">
        <w:rPr>
          <w:rFonts w:eastAsia="Times New Roman" w:cstheme="minorHAnsi"/>
          <w:sz w:val="24"/>
          <w:szCs w:val="24"/>
        </w:rPr>
        <w:t>Garancija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ponude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će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se </w:t>
      </w:r>
      <w:proofErr w:type="spellStart"/>
      <w:r w:rsidRPr="008C029B">
        <w:rPr>
          <w:rFonts w:eastAsia="Times New Roman" w:cstheme="minorHAnsi"/>
          <w:sz w:val="24"/>
          <w:szCs w:val="24"/>
        </w:rPr>
        <w:t>aktivirati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ako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ponuđač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: </w:t>
      </w:r>
    </w:p>
    <w:p w14:paraId="7F4F5433" w14:textId="324B0AC9" w:rsidR="00703A4E" w:rsidRPr="008C029B" w:rsidRDefault="00703A4E" w:rsidP="00703A4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val="sr-Latn-ME"/>
        </w:rPr>
      </w:pPr>
      <w:r w:rsidRPr="008C029B">
        <w:rPr>
          <w:rFonts w:eastAsia="Times New Roman" w:cstheme="minorHAnsi"/>
          <w:sz w:val="24"/>
          <w:szCs w:val="24"/>
        </w:rPr>
        <w:t xml:space="preserve">   </w:t>
      </w:r>
      <w:r w:rsidRPr="008C029B">
        <w:rPr>
          <w:rFonts w:eastAsia="Times New Roman" w:cstheme="minorHAnsi"/>
          <w:sz w:val="24"/>
          <w:szCs w:val="24"/>
          <w:lang w:val="sr-Latn-ME"/>
        </w:rPr>
        <w:t>1) odustane od ponude u roku važenja ponude i/ili</w:t>
      </w:r>
    </w:p>
    <w:p w14:paraId="0470D81B" w14:textId="24E99D8A" w:rsidR="00935CA2" w:rsidRPr="008C029B" w:rsidRDefault="00703A4E" w:rsidP="00935CA2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8C029B">
        <w:rPr>
          <w:rFonts w:eastAsia="Times New Roman" w:cstheme="minorHAnsi"/>
          <w:sz w:val="24"/>
          <w:szCs w:val="24"/>
          <w:lang w:val="sr-Latn-ME"/>
        </w:rPr>
        <w:t xml:space="preserve">   2) odbije da zaključi ugovor o javnoj nabavci ili okvirni sporazum</w:t>
      </w:r>
      <w:r w:rsidR="00935CA2" w:rsidRPr="008C029B">
        <w:rPr>
          <w:rFonts w:eastAsia="Times New Roman" w:cstheme="minorHAnsi"/>
          <w:sz w:val="24"/>
          <w:szCs w:val="24"/>
        </w:rPr>
        <w:t>.</w:t>
      </w:r>
    </w:p>
    <w:p w14:paraId="781F267F" w14:textId="77777777" w:rsidR="00935CA2" w:rsidRPr="008C029B" w:rsidRDefault="00935CA2" w:rsidP="00935CA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eastAsia="Times New Roman" w:cstheme="minorHAnsi"/>
          <w:b/>
          <w:sz w:val="24"/>
          <w:szCs w:val="24"/>
        </w:rPr>
      </w:pPr>
      <w:bookmarkStart w:id="12" w:name="_Toc62730563"/>
      <w:r w:rsidRPr="008C029B">
        <w:rPr>
          <w:rFonts w:eastAsia="Times New Roman" w:cstheme="minorHAnsi"/>
          <w:b/>
          <w:sz w:val="24"/>
          <w:szCs w:val="24"/>
        </w:rPr>
        <w:lastRenderedPageBreak/>
        <w:t>TAJNOST PODATAKA</w:t>
      </w:r>
      <w:bookmarkEnd w:id="12"/>
    </w:p>
    <w:p w14:paraId="2C64EA59" w14:textId="0D622516" w:rsidR="00935CA2" w:rsidRPr="008C029B" w:rsidRDefault="00935CA2" w:rsidP="00935CA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Tenderska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dokumentacija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sadrži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tajne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podatke</w:t>
      </w:r>
      <w:proofErr w:type="spellEnd"/>
    </w:p>
    <w:p w14:paraId="367F316C" w14:textId="77777777" w:rsidR="00935CA2" w:rsidRPr="008C029B" w:rsidRDefault="00935CA2" w:rsidP="00935CA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  <w:r w:rsidRPr="008C029B">
        <w:rPr>
          <w:rFonts w:eastAsia="Times New Roman" w:cstheme="minorHAnsi"/>
          <w:color w:val="000000"/>
          <w:sz w:val="24"/>
          <w:szCs w:val="24"/>
        </w:rPr>
        <w:sym w:font="Wingdings" w:char="F0A8"/>
      </w:r>
      <w:r w:rsidRPr="008C029B">
        <w:rPr>
          <w:rFonts w:eastAsia="Times New Roman" w:cstheme="minorHAnsi"/>
          <w:color w:val="000000"/>
          <w:sz w:val="24"/>
          <w:szCs w:val="24"/>
        </w:rPr>
        <w:t xml:space="preserve"> ne</w:t>
      </w:r>
    </w:p>
    <w:p w14:paraId="4897D4F3" w14:textId="77777777" w:rsidR="00935CA2" w:rsidRPr="008C029B" w:rsidRDefault="00935CA2" w:rsidP="00935CA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eastAsia="Times New Roman" w:cstheme="minorHAnsi"/>
          <w:b/>
          <w:sz w:val="24"/>
          <w:szCs w:val="24"/>
        </w:rPr>
      </w:pPr>
      <w:bookmarkStart w:id="13" w:name="_Toc62730564"/>
      <w:r w:rsidRPr="008C029B">
        <w:rPr>
          <w:rFonts w:eastAsia="Times New Roman" w:cstheme="minorHAnsi"/>
          <w:b/>
          <w:sz w:val="24"/>
          <w:szCs w:val="24"/>
        </w:rPr>
        <w:t>UPUTSTVO ZA SAČINJAVANJE PONUDE</w:t>
      </w:r>
      <w:bookmarkEnd w:id="13"/>
    </w:p>
    <w:p w14:paraId="03D14A85" w14:textId="77777777" w:rsidR="00935CA2" w:rsidRPr="008C029B" w:rsidRDefault="00935CA2" w:rsidP="00935CA2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0F24746F" w14:textId="77777777" w:rsidR="00935CA2" w:rsidRPr="008C029B" w:rsidRDefault="00935CA2" w:rsidP="00935CA2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8C029B">
        <w:rPr>
          <w:rFonts w:eastAsia="Times New Roman" w:cstheme="minorHAnsi"/>
          <w:sz w:val="24"/>
          <w:szCs w:val="24"/>
        </w:rPr>
        <w:t>Ponude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se </w:t>
      </w:r>
      <w:proofErr w:type="spellStart"/>
      <w:r w:rsidRPr="008C029B">
        <w:rPr>
          <w:rFonts w:eastAsia="Times New Roman" w:cstheme="minorHAnsi"/>
          <w:sz w:val="24"/>
          <w:szCs w:val="24"/>
        </w:rPr>
        <w:t>sačinjava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u ESJN u </w:t>
      </w:r>
      <w:proofErr w:type="spellStart"/>
      <w:r w:rsidRPr="008C029B">
        <w:rPr>
          <w:rFonts w:eastAsia="Times New Roman" w:cstheme="minorHAnsi"/>
          <w:sz w:val="24"/>
          <w:szCs w:val="24"/>
        </w:rPr>
        <w:t>skladu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sa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tenderskom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dokumentacijom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i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važećim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Pravilnikom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o </w:t>
      </w:r>
      <w:proofErr w:type="spellStart"/>
      <w:r w:rsidRPr="008C029B">
        <w:rPr>
          <w:rFonts w:eastAsia="Times New Roman" w:cstheme="minorHAnsi"/>
          <w:sz w:val="24"/>
          <w:szCs w:val="24"/>
        </w:rPr>
        <w:t>sadržaju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ponude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i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uputstvu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za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sačinjavanje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i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podnošenje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ponude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. </w:t>
      </w:r>
    </w:p>
    <w:p w14:paraId="04938EEF" w14:textId="77777777" w:rsidR="00935CA2" w:rsidRPr="008C029B" w:rsidRDefault="00935CA2" w:rsidP="00935CA2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8C029B">
        <w:rPr>
          <w:rFonts w:eastAsia="Times New Roman" w:cstheme="minorHAnsi"/>
          <w:sz w:val="24"/>
          <w:szCs w:val="24"/>
        </w:rPr>
        <w:t>Ispunjenost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uslova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za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učešće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u </w:t>
      </w:r>
      <w:proofErr w:type="spellStart"/>
      <w:r w:rsidRPr="008C029B">
        <w:rPr>
          <w:rFonts w:eastAsia="Times New Roman" w:cstheme="minorHAnsi"/>
          <w:sz w:val="24"/>
          <w:szCs w:val="24"/>
        </w:rPr>
        <w:t>postupku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javne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nabavke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dokazuje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se </w:t>
      </w:r>
      <w:proofErr w:type="spellStart"/>
      <w:r w:rsidRPr="008C029B">
        <w:rPr>
          <w:rFonts w:eastAsia="Times New Roman" w:cstheme="minorHAnsi"/>
          <w:sz w:val="24"/>
          <w:szCs w:val="24"/>
        </w:rPr>
        <w:t>izjavom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privrednog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subjekta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8C029B">
        <w:rPr>
          <w:rFonts w:eastAsia="Times New Roman" w:cstheme="minorHAnsi"/>
          <w:sz w:val="24"/>
          <w:szCs w:val="24"/>
        </w:rPr>
        <w:t>koja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se </w:t>
      </w:r>
      <w:proofErr w:type="spellStart"/>
      <w:r w:rsidRPr="008C029B">
        <w:rPr>
          <w:rFonts w:eastAsia="Times New Roman" w:cstheme="minorHAnsi"/>
          <w:sz w:val="24"/>
          <w:szCs w:val="24"/>
        </w:rPr>
        <w:t>sačinjava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na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obrascu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datom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u </w:t>
      </w:r>
      <w:proofErr w:type="spellStart"/>
      <w:r w:rsidRPr="008C029B">
        <w:rPr>
          <w:rFonts w:eastAsia="Times New Roman" w:cstheme="minorHAnsi"/>
          <w:sz w:val="24"/>
          <w:szCs w:val="24"/>
        </w:rPr>
        <w:t>Pravilniku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o </w:t>
      </w:r>
      <w:proofErr w:type="spellStart"/>
      <w:r w:rsidRPr="008C029B">
        <w:rPr>
          <w:rFonts w:eastAsia="Times New Roman" w:cstheme="minorHAnsi"/>
          <w:sz w:val="24"/>
          <w:szCs w:val="24"/>
        </w:rPr>
        <w:t>obrascu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izjave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privrednog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subjekta</w:t>
      </w:r>
      <w:proofErr w:type="spellEnd"/>
      <w:r w:rsidRPr="008C029B">
        <w:rPr>
          <w:rFonts w:eastAsia="Times New Roman" w:cstheme="minorHAnsi"/>
          <w:sz w:val="24"/>
          <w:szCs w:val="24"/>
        </w:rPr>
        <w:t>.</w:t>
      </w:r>
    </w:p>
    <w:p w14:paraId="2BDF1AAD" w14:textId="77777777" w:rsidR="00935CA2" w:rsidRPr="008C029B" w:rsidRDefault="00935CA2" w:rsidP="00935CA2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  <w:proofErr w:type="spellStart"/>
      <w:r w:rsidRPr="008C029B">
        <w:rPr>
          <w:rFonts w:eastAsia="Times New Roman" w:cstheme="minorHAnsi"/>
          <w:sz w:val="24"/>
          <w:szCs w:val="24"/>
        </w:rPr>
        <w:t>Ponuđač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je </w:t>
      </w:r>
      <w:proofErr w:type="spellStart"/>
      <w:r w:rsidRPr="008C029B">
        <w:rPr>
          <w:rFonts w:eastAsia="Times New Roman" w:cstheme="minorHAnsi"/>
          <w:sz w:val="24"/>
          <w:szCs w:val="24"/>
        </w:rPr>
        <w:t>dužan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da </w:t>
      </w:r>
      <w:proofErr w:type="spellStart"/>
      <w:r w:rsidRPr="008C029B">
        <w:rPr>
          <w:rFonts w:eastAsia="Times New Roman" w:cstheme="minorHAnsi"/>
          <w:sz w:val="24"/>
          <w:szCs w:val="24"/>
        </w:rPr>
        <w:t>tačno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i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nedvosmisleno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popuni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sz w:val="24"/>
          <w:szCs w:val="24"/>
        </w:rPr>
        <w:t>Izjavu</w:t>
      </w:r>
      <w:proofErr w:type="spellEnd"/>
      <w:r w:rsidRPr="008C029B">
        <w:rPr>
          <w:rFonts w:eastAsia="Calibri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sz w:val="24"/>
          <w:szCs w:val="24"/>
        </w:rPr>
        <w:t>privrednog</w:t>
      </w:r>
      <w:proofErr w:type="spellEnd"/>
      <w:r w:rsidRPr="008C029B">
        <w:rPr>
          <w:rFonts w:eastAsia="Calibri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sz w:val="24"/>
          <w:szCs w:val="24"/>
        </w:rPr>
        <w:t>subjekta</w:t>
      </w:r>
      <w:proofErr w:type="spellEnd"/>
      <w:r w:rsidRPr="008C029B">
        <w:rPr>
          <w:rFonts w:eastAsia="Calibri" w:cstheme="minorHAnsi"/>
          <w:sz w:val="24"/>
          <w:szCs w:val="24"/>
        </w:rPr>
        <w:t xml:space="preserve"> u </w:t>
      </w:r>
      <w:proofErr w:type="spellStart"/>
      <w:r w:rsidRPr="008C029B">
        <w:rPr>
          <w:rFonts w:eastAsia="Calibri" w:cstheme="minorHAnsi"/>
          <w:sz w:val="24"/>
          <w:szCs w:val="24"/>
        </w:rPr>
        <w:t>skladu</w:t>
      </w:r>
      <w:proofErr w:type="spellEnd"/>
      <w:r w:rsidRPr="008C029B">
        <w:rPr>
          <w:rFonts w:eastAsia="Calibri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sz w:val="24"/>
          <w:szCs w:val="24"/>
        </w:rPr>
        <w:t>sa</w:t>
      </w:r>
      <w:proofErr w:type="spellEnd"/>
      <w:r w:rsidRPr="008C029B">
        <w:rPr>
          <w:rFonts w:eastAsia="Calibri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sz w:val="24"/>
          <w:szCs w:val="24"/>
        </w:rPr>
        <w:t>zahtjevima</w:t>
      </w:r>
      <w:proofErr w:type="spellEnd"/>
      <w:r w:rsidRPr="008C029B">
        <w:rPr>
          <w:rFonts w:eastAsia="Calibri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sz w:val="24"/>
          <w:szCs w:val="24"/>
        </w:rPr>
        <w:t>iz</w:t>
      </w:r>
      <w:proofErr w:type="spellEnd"/>
      <w:r w:rsidRPr="008C029B">
        <w:rPr>
          <w:rFonts w:eastAsia="Calibri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sz w:val="24"/>
          <w:szCs w:val="24"/>
        </w:rPr>
        <w:t>tenderske</w:t>
      </w:r>
      <w:proofErr w:type="spellEnd"/>
      <w:r w:rsidRPr="008C029B">
        <w:rPr>
          <w:rFonts w:eastAsia="Calibri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Calibri" w:cstheme="minorHAnsi"/>
          <w:sz w:val="24"/>
          <w:szCs w:val="24"/>
        </w:rPr>
        <w:t>dokumentacije</w:t>
      </w:r>
      <w:proofErr w:type="spellEnd"/>
      <w:r w:rsidRPr="008C029B">
        <w:rPr>
          <w:rFonts w:eastAsia="Calibri" w:cstheme="minorHAnsi"/>
          <w:sz w:val="24"/>
          <w:szCs w:val="24"/>
        </w:rPr>
        <w:t>.</w:t>
      </w:r>
    </w:p>
    <w:p w14:paraId="3415CA74" w14:textId="77777777" w:rsidR="0066214D" w:rsidRPr="008C029B" w:rsidRDefault="0066214D" w:rsidP="00935CA2">
      <w:pPr>
        <w:spacing w:after="0" w:line="240" w:lineRule="auto"/>
        <w:jc w:val="both"/>
        <w:rPr>
          <w:rFonts w:eastAsia="Times New Roman" w:cstheme="minorHAnsi"/>
          <w:i/>
          <w:iCs/>
          <w:color w:val="000000"/>
          <w:sz w:val="24"/>
          <w:szCs w:val="24"/>
        </w:rPr>
      </w:pPr>
    </w:p>
    <w:p w14:paraId="463E1DC9" w14:textId="77777777" w:rsidR="00935CA2" w:rsidRPr="008C029B" w:rsidRDefault="00935CA2" w:rsidP="00935CA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eastAsia="Times New Roman" w:cstheme="minorHAnsi"/>
          <w:b/>
          <w:sz w:val="24"/>
          <w:szCs w:val="24"/>
        </w:rPr>
      </w:pPr>
      <w:bookmarkStart w:id="14" w:name="_Toc62730565"/>
      <w:r w:rsidRPr="008C029B">
        <w:rPr>
          <w:rFonts w:eastAsia="Times New Roman" w:cstheme="minorHAnsi"/>
          <w:b/>
          <w:sz w:val="24"/>
          <w:szCs w:val="24"/>
        </w:rPr>
        <w:t>NAČIN ZAKLJUČIVANJA I IZMJENE UGOVORA O JAVNOJ NABAVCI</w:t>
      </w:r>
      <w:bookmarkEnd w:id="14"/>
    </w:p>
    <w:p w14:paraId="20BF339F" w14:textId="77777777" w:rsidR="00E43981" w:rsidRPr="00E43981" w:rsidRDefault="00E43981" w:rsidP="00E43981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</w:rPr>
      </w:pPr>
    </w:p>
    <w:p w14:paraId="622C1D5F" w14:textId="77777777" w:rsidR="00E43981" w:rsidRPr="00E43981" w:rsidRDefault="00E43981" w:rsidP="00E43981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</w:rPr>
      </w:pPr>
      <w:proofErr w:type="spellStart"/>
      <w:r w:rsidRPr="00E43981">
        <w:rPr>
          <w:rFonts w:eastAsia="Times New Roman" w:cstheme="minorHAnsi"/>
          <w:i/>
          <w:sz w:val="24"/>
          <w:szCs w:val="24"/>
        </w:rPr>
        <w:t>Naručilac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zaključuje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ugovor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o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javnoj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nabavci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u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pisanom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ili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elektronskom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obliku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sa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ponuđačem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čija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je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ponuda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izabrana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kao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najpovoljnija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,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nakon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izvršnosti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odluke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o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izboru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najpovoljnije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ponude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. </w:t>
      </w:r>
    </w:p>
    <w:p w14:paraId="516FB1B5" w14:textId="77777777" w:rsidR="00E43981" w:rsidRPr="00E43981" w:rsidRDefault="00E43981" w:rsidP="00E43981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</w:rPr>
      </w:pPr>
    </w:p>
    <w:p w14:paraId="450151AF" w14:textId="77777777" w:rsidR="00E43981" w:rsidRPr="00E43981" w:rsidRDefault="00E43981" w:rsidP="00E43981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</w:rPr>
      </w:pPr>
      <w:proofErr w:type="spellStart"/>
      <w:r w:rsidRPr="00E43981">
        <w:rPr>
          <w:rFonts w:eastAsia="Times New Roman" w:cstheme="minorHAnsi"/>
          <w:i/>
          <w:sz w:val="24"/>
          <w:szCs w:val="24"/>
        </w:rPr>
        <w:t>Ugovor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o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javnoj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nabavci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mora da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bude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u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skladu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sa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uslovima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utvrđenim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tenderskom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dokumentacijom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,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izabranom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ponudom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i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odlukom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o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izboru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najpovoljnije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ponude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,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osim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u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pogledu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iskazivanja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PDV-a.</w:t>
      </w:r>
    </w:p>
    <w:p w14:paraId="5EA773C0" w14:textId="77777777" w:rsidR="00E43981" w:rsidRPr="00E43981" w:rsidRDefault="00E43981" w:rsidP="00E43981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</w:rPr>
      </w:pPr>
    </w:p>
    <w:p w14:paraId="59106A09" w14:textId="77777777" w:rsidR="00E43981" w:rsidRPr="00E43981" w:rsidRDefault="00E43981" w:rsidP="00E43981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</w:rPr>
      </w:pPr>
      <w:proofErr w:type="spellStart"/>
      <w:r w:rsidRPr="00E43981">
        <w:rPr>
          <w:rFonts w:eastAsia="Times New Roman" w:cstheme="minorHAnsi"/>
          <w:i/>
          <w:sz w:val="24"/>
          <w:szCs w:val="24"/>
        </w:rPr>
        <w:t>Ugovor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između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naručioca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i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ponuđača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čija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je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ponuda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izabrana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kao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najpovoljnija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, pored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uslova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koji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su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propisani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ovom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tenderskom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dokumentacijom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,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će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sadržati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i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sljedeće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: </w:t>
      </w:r>
    </w:p>
    <w:p w14:paraId="65C0BA94" w14:textId="77777777" w:rsidR="00E43981" w:rsidRPr="00E43981" w:rsidRDefault="00E43981" w:rsidP="00E43981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</w:rPr>
      </w:pPr>
    </w:p>
    <w:p w14:paraId="2DC29B68" w14:textId="77777777" w:rsidR="00E43981" w:rsidRPr="00E43981" w:rsidRDefault="00E43981" w:rsidP="00E43981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</w:rPr>
      </w:pPr>
      <w:r w:rsidRPr="00E43981">
        <w:rPr>
          <w:rFonts w:eastAsia="Times New Roman" w:cstheme="minorHAnsi"/>
          <w:i/>
          <w:sz w:val="24"/>
          <w:szCs w:val="24"/>
        </w:rPr>
        <w:t>___________________________________________</w:t>
      </w:r>
    </w:p>
    <w:p w14:paraId="1DD09DE1" w14:textId="77777777" w:rsidR="00E43981" w:rsidRPr="00E43981" w:rsidRDefault="00E43981" w:rsidP="00E43981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</w:rPr>
      </w:pPr>
    </w:p>
    <w:p w14:paraId="5809781E" w14:textId="674583F2" w:rsidR="00935CA2" w:rsidRDefault="00E43981" w:rsidP="00E43981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</w:rPr>
      </w:pPr>
      <w:r w:rsidRPr="00E43981">
        <w:rPr>
          <w:rFonts w:eastAsia="Times New Roman" w:cstheme="minorHAnsi"/>
          <w:i/>
          <w:sz w:val="24"/>
          <w:szCs w:val="24"/>
        </w:rPr>
        <w:t xml:space="preserve">•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Ugovor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o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javnoj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nabavci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tokom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njegovog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trajanja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može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da se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izmijeni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bez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sprovođenja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novog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postupka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javne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nabavke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u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skladu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sa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članom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151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Zakona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o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javnim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nabavkama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>: ___</w:t>
      </w:r>
      <w:proofErr w:type="gramStart"/>
      <w:r w:rsidRPr="00E43981">
        <w:rPr>
          <w:rFonts w:eastAsia="Times New Roman" w:cstheme="minorHAnsi"/>
          <w:i/>
          <w:sz w:val="24"/>
          <w:szCs w:val="24"/>
        </w:rPr>
        <w:t>_(</w:t>
      </w:r>
      <w:proofErr w:type="spellStart"/>
      <w:proofErr w:type="gramEnd"/>
      <w:r w:rsidRPr="00E43981">
        <w:rPr>
          <w:rFonts w:eastAsia="Times New Roman" w:cstheme="minorHAnsi"/>
          <w:i/>
          <w:sz w:val="24"/>
          <w:szCs w:val="24"/>
        </w:rPr>
        <w:t>navesti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razlog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izmjene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u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skladu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sa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članom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151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stav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1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Zakona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o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javnim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 xml:space="preserve"> </w:t>
      </w:r>
      <w:proofErr w:type="spellStart"/>
      <w:r w:rsidRPr="00E43981">
        <w:rPr>
          <w:rFonts w:eastAsia="Times New Roman" w:cstheme="minorHAnsi"/>
          <w:i/>
          <w:sz w:val="24"/>
          <w:szCs w:val="24"/>
        </w:rPr>
        <w:t>nabavkama</w:t>
      </w:r>
      <w:proofErr w:type="spellEnd"/>
      <w:r w:rsidRPr="00E43981">
        <w:rPr>
          <w:rFonts w:eastAsia="Times New Roman" w:cstheme="minorHAnsi"/>
          <w:i/>
          <w:sz w:val="24"/>
          <w:szCs w:val="24"/>
        </w:rPr>
        <w:t>)</w:t>
      </w:r>
    </w:p>
    <w:p w14:paraId="6FF54418" w14:textId="77777777" w:rsidR="00E43981" w:rsidRDefault="00E43981" w:rsidP="00E43981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</w:rPr>
      </w:pPr>
    </w:p>
    <w:p w14:paraId="1C1DDC0A" w14:textId="77777777" w:rsidR="00E43981" w:rsidRDefault="00E43981" w:rsidP="00E43981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</w:rPr>
      </w:pPr>
    </w:p>
    <w:p w14:paraId="4D336C25" w14:textId="77777777" w:rsidR="00E43981" w:rsidRPr="008C029B" w:rsidRDefault="00E43981" w:rsidP="00E43981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</w:rPr>
      </w:pPr>
    </w:p>
    <w:p w14:paraId="2221188F" w14:textId="77777777" w:rsidR="00721A33" w:rsidRPr="008C029B" w:rsidRDefault="00721A33" w:rsidP="00721A33">
      <w:pPr>
        <w:spacing w:line="240" w:lineRule="auto"/>
        <w:jc w:val="both"/>
        <w:rPr>
          <w:rFonts w:eastAsia="Times New Roman" w:cstheme="minorHAnsi"/>
          <w:sz w:val="24"/>
          <w:szCs w:val="24"/>
        </w:rPr>
      </w:pPr>
      <w:r w:rsidRPr="008C029B">
        <w:rPr>
          <w:rFonts w:eastAsia="Times New Roman" w:cstheme="minorHAnsi"/>
          <w:sz w:val="24"/>
          <w:szCs w:val="24"/>
          <w:lang w:val="it-IT"/>
        </w:rPr>
        <w:t xml:space="preserve">Ako Naručiocu nastane šteta zbog prekoračenja ugovorenog roka završetka radova u iznosu većem od ugovorenih i obračunatih penala - kazne, tada je IZVOĐAČ dužan da plati Naručiocu pored ugovorene kazne (penale) </w:t>
      </w:r>
      <w:proofErr w:type="spellStart"/>
      <w:r w:rsidRPr="008C029B">
        <w:rPr>
          <w:rFonts w:eastAsia="Times New Roman" w:cstheme="minorHAnsi"/>
          <w:sz w:val="24"/>
          <w:szCs w:val="24"/>
        </w:rPr>
        <w:t>i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razliku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do </w:t>
      </w:r>
      <w:proofErr w:type="spellStart"/>
      <w:r w:rsidRPr="008C029B">
        <w:rPr>
          <w:rFonts w:eastAsia="Times New Roman" w:cstheme="minorHAnsi"/>
          <w:sz w:val="24"/>
          <w:szCs w:val="24"/>
        </w:rPr>
        <w:t>potpune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naknade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štete</w:t>
      </w:r>
      <w:proofErr w:type="spellEnd"/>
      <w:r w:rsidRPr="008C029B">
        <w:rPr>
          <w:rFonts w:eastAsia="Times New Roman" w:cstheme="minorHAnsi"/>
          <w:sz w:val="24"/>
          <w:szCs w:val="24"/>
        </w:rPr>
        <w:t>;</w:t>
      </w:r>
    </w:p>
    <w:p w14:paraId="6AB7E856" w14:textId="77777777" w:rsidR="00721A33" w:rsidRPr="008C029B" w:rsidRDefault="00721A33" w:rsidP="00721A33">
      <w:pPr>
        <w:spacing w:line="240" w:lineRule="auto"/>
        <w:jc w:val="both"/>
        <w:rPr>
          <w:rFonts w:eastAsia="Times New Roman" w:cstheme="minorHAnsi"/>
          <w:sz w:val="24"/>
          <w:szCs w:val="24"/>
          <w:lang w:val="it-IT"/>
        </w:rPr>
      </w:pPr>
      <w:r w:rsidRPr="008C029B">
        <w:rPr>
          <w:rFonts w:eastAsia="Times New Roman" w:cstheme="minorHAnsi"/>
          <w:sz w:val="24"/>
          <w:szCs w:val="24"/>
          <w:lang w:val="it-IT"/>
        </w:rPr>
        <w:t xml:space="preserve">Ako Izvođač bez krivice Naručioca ne završi radove koji su predmet ovog ugovora u ugovorenom roku, dužan je Naručiocu platiti na ime ugovorene kazne (penale </w:t>
      </w:r>
      <w:r w:rsidRPr="008C029B">
        <w:rPr>
          <w:rFonts w:eastAsia="Times New Roman" w:cstheme="minorHAnsi"/>
          <w:sz w:val="24"/>
          <w:szCs w:val="24"/>
        </w:rPr>
        <w:t xml:space="preserve">5‰ pet </w:t>
      </w:r>
      <w:proofErr w:type="spellStart"/>
      <w:r w:rsidRPr="008C029B">
        <w:rPr>
          <w:rFonts w:eastAsia="Times New Roman" w:cstheme="minorHAnsi"/>
          <w:sz w:val="24"/>
          <w:szCs w:val="24"/>
        </w:rPr>
        <w:t>promila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) </w:t>
      </w:r>
      <w:r w:rsidRPr="008C029B">
        <w:rPr>
          <w:rFonts w:eastAsia="Times New Roman" w:cstheme="minorHAnsi"/>
          <w:sz w:val="24"/>
          <w:szCs w:val="24"/>
          <w:lang w:val="it-IT"/>
        </w:rPr>
        <w:t>od ugovorene cijene svih radova za svaki dan prekoračenja ugovorenog roka završetka objekta. Visina ugovorene kazne ne može preći 5% od ugovorene cijene radova.</w:t>
      </w:r>
    </w:p>
    <w:p w14:paraId="2C59198A" w14:textId="77777777" w:rsidR="00721A33" w:rsidRPr="008C029B" w:rsidRDefault="00721A33" w:rsidP="00721A33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8C029B">
        <w:rPr>
          <w:rFonts w:eastAsia="Times New Roman" w:cstheme="minorHAnsi"/>
          <w:sz w:val="24"/>
          <w:szCs w:val="24"/>
        </w:rPr>
        <w:lastRenderedPageBreak/>
        <w:t>Ukoliko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u </w:t>
      </w:r>
      <w:proofErr w:type="spellStart"/>
      <w:r w:rsidRPr="008C029B">
        <w:rPr>
          <w:rFonts w:eastAsia="Times New Roman" w:cstheme="minorHAnsi"/>
          <w:sz w:val="24"/>
          <w:szCs w:val="24"/>
        </w:rPr>
        <w:t>toku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važnosti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ovog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Ugovora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dođe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do </w:t>
      </w:r>
      <w:proofErr w:type="spellStart"/>
      <w:r w:rsidRPr="008C029B">
        <w:rPr>
          <w:rFonts w:eastAsia="Times New Roman" w:cstheme="minorHAnsi"/>
          <w:sz w:val="24"/>
          <w:szCs w:val="24"/>
        </w:rPr>
        <w:t>bilo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kakvih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promjena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u </w:t>
      </w:r>
      <w:proofErr w:type="spellStart"/>
      <w:r w:rsidRPr="008C029B">
        <w:rPr>
          <w:rFonts w:eastAsia="Times New Roman" w:cstheme="minorHAnsi"/>
          <w:sz w:val="24"/>
          <w:szCs w:val="24"/>
        </w:rPr>
        <w:t>nazivu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ili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drugim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statusnim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promjenama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ugovornih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strana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8C029B">
        <w:rPr>
          <w:rFonts w:eastAsia="Times New Roman" w:cstheme="minorHAnsi"/>
          <w:sz w:val="24"/>
          <w:szCs w:val="24"/>
        </w:rPr>
        <w:t>tada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će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sva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prava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i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obaveze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ugovorne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strane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kod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koje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dođe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do </w:t>
      </w:r>
      <w:proofErr w:type="spellStart"/>
      <w:r w:rsidRPr="008C029B">
        <w:rPr>
          <w:rFonts w:eastAsia="Times New Roman" w:cstheme="minorHAnsi"/>
          <w:sz w:val="24"/>
          <w:szCs w:val="24"/>
        </w:rPr>
        <w:t>takve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promjene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8C029B">
        <w:rPr>
          <w:rFonts w:eastAsia="Times New Roman" w:cstheme="minorHAnsi"/>
          <w:sz w:val="24"/>
          <w:szCs w:val="24"/>
        </w:rPr>
        <w:t>preći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na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njenog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pravnog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sljedbenika</w:t>
      </w:r>
      <w:proofErr w:type="spellEnd"/>
      <w:r w:rsidRPr="008C029B">
        <w:rPr>
          <w:rFonts w:eastAsia="Times New Roman" w:cstheme="minorHAnsi"/>
          <w:sz w:val="24"/>
          <w:szCs w:val="24"/>
        </w:rPr>
        <w:t>.</w:t>
      </w:r>
    </w:p>
    <w:p w14:paraId="713584FE" w14:textId="77777777" w:rsidR="00721A33" w:rsidRPr="008C029B" w:rsidRDefault="00721A33" w:rsidP="00721A33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74B8B563" w14:textId="77777777" w:rsidR="00916D6E" w:rsidRDefault="00916D6E" w:rsidP="00CA1EAA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val="pl-PL"/>
        </w:rPr>
      </w:pPr>
    </w:p>
    <w:p w14:paraId="1F9EAC35" w14:textId="77777777" w:rsidR="00916D6E" w:rsidRPr="008C029B" w:rsidRDefault="00916D6E" w:rsidP="00CA1EAA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val="pl-PL"/>
        </w:rPr>
      </w:pPr>
    </w:p>
    <w:p w14:paraId="3F7234D0" w14:textId="4168BB9B" w:rsidR="00935CA2" w:rsidRPr="008C029B" w:rsidRDefault="00935CA2" w:rsidP="00F8323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eastAsia="Times New Roman" w:cstheme="minorHAnsi"/>
          <w:b/>
          <w:sz w:val="24"/>
          <w:szCs w:val="24"/>
        </w:rPr>
      </w:pPr>
      <w:bookmarkStart w:id="15" w:name="_Toc62730566"/>
      <w:r w:rsidRPr="008C029B">
        <w:rPr>
          <w:rFonts w:eastAsia="Times New Roman" w:cstheme="minorHAnsi"/>
          <w:b/>
          <w:sz w:val="24"/>
          <w:szCs w:val="24"/>
        </w:rPr>
        <w:t>ZAHTJEV ZA POJAŠNJENJE ILI IZMJENU I DOPUNU TENDERSKE DOKUMENTACIJE</w:t>
      </w:r>
      <w:bookmarkEnd w:id="15"/>
    </w:p>
    <w:p w14:paraId="1B60E608" w14:textId="77777777" w:rsidR="00935CA2" w:rsidRPr="008C029B" w:rsidRDefault="00935CA2" w:rsidP="00935CA2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8C029B">
        <w:rPr>
          <w:rFonts w:eastAsia="Times New Roman" w:cstheme="minorHAnsi"/>
          <w:sz w:val="24"/>
          <w:szCs w:val="24"/>
        </w:rPr>
        <w:t>Privredni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subjekat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može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da </w:t>
      </w:r>
      <w:proofErr w:type="spellStart"/>
      <w:r w:rsidRPr="008C029B">
        <w:rPr>
          <w:rFonts w:eastAsia="Times New Roman" w:cstheme="minorHAnsi"/>
          <w:sz w:val="24"/>
          <w:szCs w:val="24"/>
        </w:rPr>
        <w:t>predloži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naručiocu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da </w:t>
      </w:r>
      <w:proofErr w:type="spellStart"/>
      <w:r w:rsidRPr="008C029B">
        <w:rPr>
          <w:rFonts w:eastAsia="Times New Roman" w:cstheme="minorHAnsi"/>
          <w:sz w:val="24"/>
          <w:szCs w:val="24"/>
        </w:rPr>
        <w:t>izmijeni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i</w:t>
      </w:r>
      <w:proofErr w:type="spellEnd"/>
      <w:r w:rsidRPr="008C029B">
        <w:rPr>
          <w:rFonts w:eastAsia="Times New Roman" w:cstheme="minorHAnsi"/>
          <w:sz w:val="24"/>
          <w:szCs w:val="24"/>
        </w:rPr>
        <w:t>/</w:t>
      </w:r>
      <w:proofErr w:type="spellStart"/>
      <w:r w:rsidRPr="008C029B">
        <w:rPr>
          <w:rFonts w:eastAsia="Times New Roman" w:cstheme="minorHAnsi"/>
          <w:sz w:val="24"/>
          <w:szCs w:val="24"/>
        </w:rPr>
        <w:t>ili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dopuni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tendersku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dokumentaciju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, u </w:t>
      </w:r>
      <w:proofErr w:type="spellStart"/>
      <w:r w:rsidRPr="008C029B">
        <w:rPr>
          <w:rFonts w:eastAsia="Times New Roman" w:cstheme="minorHAnsi"/>
          <w:sz w:val="24"/>
          <w:szCs w:val="24"/>
        </w:rPr>
        <w:t>roku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od </w:t>
      </w:r>
      <w:proofErr w:type="spellStart"/>
      <w:r w:rsidRPr="008C029B">
        <w:rPr>
          <w:rFonts w:eastAsia="Times New Roman" w:cstheme="minorHAnsi"/>
          <w:sz w:val="24"/>
          <w:szCs w:val="24"/>
        </w:rPr>
        <w:t>osam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dana od dana </w:t>
      </w:r>
      <w:proofErr w:type="spellStart"/>
      <w:r w:rsidRPr="008C029B">
        <w:rPr>
          <w:rFonts w:eastAsia="Times New Roman" w:cstheme="minorHAnsi"/>
          <w:sz w:val="24"/>
          <w:szCs w:val="24"/>
        </w:rPr>
        <w:t>objavljivanja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8C029B">
        <w:rPr>
          <w:rFonts w:eastAsia="Times New Roman" w:cstheme="minorHAnsi"/>
          <w:sz w:val="24"/>
          <w:szCs w:val="24"/>
        </w:rPr>
        <w:t>odnosno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dostavljanja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tenderske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dokumentacije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u </w:t>
      </w:r>
      <w:proofErr w:type="spellStart"/>
      <w:r w:rsidRPr="008C029B">
        <w:rPr>
          <w:rFonts w:eastAsia="Times New Roman" w:cstheme="minorHAnsi"/>
          <w:sz w:val="24"/>
          <w:szCs w:val="24"/>
        </w:rPr>
        <w:t>skladu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sa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članom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94 </w:t>
      </w:r>
      <w:proofErr w:type="spellStart"/>
      <w:r w:rsidRPr="008C029B">
        <w:rPr>
          <w:rFonts w:eastAsia="Times New Roman" w:cstheme="minorHAnsi"/>
          <w:sz w:val="24"/>
          <w:szCs w:val="24"/>
        </w:rPr>
        <w:t>st.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4 </w:t>
      </w:r>
      <w:proofErr w:type="spellStart"/>
      <w:r w:rsidRPr="008C029B">
        <w:rPr>
          <w:rFonts w:eastAsia="Times New Roman" w:cstheme="minorHAnsi"/>
          <w:sz w:val="24"/>
          <w:szCs w:val="24"/>
        </w:rPr>
        <w:t>i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5 </w:t>
      </w:r>
      <w:proofErr w:type="spellStart"/>
      <w:r w:rsidRPr="008C029B">
        <w:rPr>
          <w:rFonts w:eastAsia="Times New Roman" w:cstheme="minorHAnsi"/>
          <w:sz w:val="24"/>
          <w:szCs w:val="24"/>
        </w:rPr>
        <w:t>Zakona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o </w:t>
      </w:r>
      <w:proofErr w:type="spellStart"/>
      <w:r w:rsidRPr="008C029B">
        <w:rPr>
          <w:rFonts w:eastAsia="Times New Roman" w:cstheme="minorHAnsi"/>
          <w:sz w:val="24"/>
          <w:szCs w:val="24"/>
        </w:rPr>
        <w:t>javnim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nabavkama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. </w:t>
      </w:r>
    </w:p>
    <w:p w14:paraId="6F658BE8" w14:textId="77777777" w:rsidR="00935CA2" w:rsidRPr="008C029B" w:rsidRDefault="00935CA2" w:rsidP="00935CA2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25B53CAB" w14:textId="77777777" w:rsidR="00935CA2" w:rsidRPr="008C029B" w:rsidRDefault="00935CA2" w:rsidP="00935CA2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8C029B">
        <w:rPr>
          <w:rFonts w:eastAsia="Times New Roman" w:cstheme="minorHAnsi"/>
          <w:sz w:val="24"/>
          <w:szCs w:val="24"/>
        </w:rPr>
        <w:t>Privredni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subjekat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ima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pravo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da </w:t>
      </w:r>
      <w:proofErr w:type="spellStart"/>
      <w:r w:rsidRPr="008C029B">
        <w:rPr>
          <w:rFonts w:eastAsia="Times New Roman" w:cstheme="minorHAnsi"/>
          <w:sz w:val="24"/>
          <w:szCs w:val="24"/>
        </w:rPr>
        <w:t>pisanim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zahtjevom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traži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od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naručioca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pojašnjenje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tenderske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dokumentacije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najkasnije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deset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dana </w:t>
      </w:r>
      <w:proofErr w:type="spellStart"/>
      <w:r w:rsidRPr="008C029B">
        <w:rPr>
          <w:rFonts w:eastAsia="Times New Roman" w:cstheme="minorHAnsi"/>
          <w:sz w:val="24"/>
          <w:szCs w:val="24"/>
        </w:rPr>
        <w:t>prije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isteka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roka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određenog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za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dostavljanje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ponuda</w:t>
      </w:r>
      <w:proofErr w:type="spellEnd"/>
      <w:r w:rsidRPr="008C029B">
        <w:rPr>
          <w:rFonts w:eastAsia="Times New Roman" w:cstheme="minorHAnsi"/>
          <w:sz w:val="24"/>
          <w:szCs w:val="24"/>
        </w:rPr>
        <w:t>.</w:t>
      </w:r>
    </w:p>
    <w:p w14:paraId="07D69F40" w14:textId="0E6D6F40" w:rsidR="002D4130" w:rsidRPr="008C029B" w:rsidRDefault="00935CA2" w:rsidP="00935CA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Zahtjev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se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podnosi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isključivo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color w:val="000000"/>
          <w:sz w:val="24"/>
          <w:szCs w:val="24"/>
        </w:rPr>
        <w:t>putem</w:t>
      </w:r>
      <w:proofErr w:type="spellEnd"/>
      <w:r w:rsidRPr="008C029B">
        <w:rPr>
          <w:rFonts w:eastAsia="Times New Roman" w:cstheme="minorHAnsi"/>
          <w:color w:val="000000"/>
          <w:sz w:val="24"/>
          <w:szCs w:val="24"/>
        </w:rPr>
        <w:t xml:space="preserve"> ESJN-a.</w:t>
      </w:r>
    </w:p>
    <w:p w14:paraId="3F8D8E49" w14:textId="77777777" w:rsidR="00916D6E" w:rsidRDefault="00916D6E" w:rsidP="00935CA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40826BFB" w14:textId="77777777" w:rsidR="00916D6E" w:rsidRDefault="00916D6E" w:rsidP="00935CA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1E247539" w14:textId="77777777" w:rsidR="00916D6E" w:rsidRDefault="00916D6E" w:rsidP="00935CA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4A3D1E00" w14:textId="77777777" w:rsidR="00916D6E" w:rsidRDefault="00916D6E" w:rsidP="00935CA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012CF3D8" w14:textId="77777777" w:rsidR="00916D6E" w:rsidRDefault="00916D6E" w:rsidP="00935CA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57D55EE0" w14:textId="77777777" w:rsidR="00916D6E" w:rsidRDefault="00916D6E" w:rsidP="00935CA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7C0C9006" w14:textId="77777777" w:rsidR="00916D6E" w:rsidRDefault="00916D6E" w:rsidP="00935CA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1876D37D" w14:textId="77777777" w:rsidR="001C058D" w:rsidRDefault="001C058D" w:rsidP="00935CA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7BBB7A3D" w14:textId="77777777" w:rsidR="001C058D" w:rsidRDefault="001C058D" w:rsidP="00935CA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0222E7EA" w14:textId="77777777" w:rsidR="001C058D" w:rsidRDefault="001C058D" w:rsidP="00935CA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7B29E8C6" w14:textId="77777777" w:rsidR="001C058D" w:rsidRDefault="001C058D" w:rsidP="00935CA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03AB7787" w14:textId="77777777" w:rsidR="001C058D" w:rsidRDefault="001C058D" w:rsidP="00935CA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51409A9E" w14:textId="77777777" w:rsidR="001C058D" w:rsidRDefault="001C058D" w:rsidP="00935CA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4E7CD7FE" w14:textId="77777777" w:rsidR="001C058D" w:rsidRDefault="001C058D" w:rsidP="00935CA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450F9D44" w14:textId="77777777" w:rsidR="001C058D" w:rsidRDefault="001C058D" w:rsidP="00935CA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76EC8229" w14:textId="77777777" w:rsidR="00820D2F" w:rsidRDefault="00820D2F" w:rsidP="00935CA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42DB8C12" w14:textId="77777777" w:rsidR="00820D2F" w:rsidRDefault="00820D2F" w:rsidP="00935CA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45B0D525" w14:textId="77777777" w:rsidR="00820D2F" w:rsidRDefault="00820D2F" w:rsidP="00935CA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5CA5C0C6" w14:textId="77777777" w:rsidR="00820D2F" w:rsidRDefault="00820D2F" w:rsidP="00935CA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28F04934" w14:textId="77777777" w:rsidR="00820D2F" w:rsidRDefault="00820D2F" w:rsidP="00935CA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7EFFB11C" w14:textId="77777777" w:rsidR="00820D2F" w:rsidRDefault="00820D2F" w:rsidP="00935CA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06EAF202" w14:textId="77777777" w:rsidR="00820D2F" w:rsidRDefault="00820D2F" w:rsidP="00935CA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4E6B3900" w14:textId="77777777" w:rsidR="00820D2F" w:rsidRDefault="00820D2F" w:rsidP="00935CA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1B74C735" w14:textId="77777777" w:rsidR="00820D2F" w:rsidRDefault="00820D2F" w:rsidP="00935CA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43EE9B54" w14:textId="77777777" w:rsidR="00820D2F" w:rsidRDefault="00820D2F" w:rsidP="00935CA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5D7CBAB4" w14:textId="77777777" w:rsidR="00820D2F" w:rsidRDefault="00820D2F" w:rsidP="00935CA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26C2DBB7" w14:textId="77777777" w:rsidR="00820D2F" w:rsidRDefault="00820D2F" w:rsidP="00935CA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6D90D1C8" w14:textId="4FFBAAF1" w:rsidR="007B1E7E" w:rsidRDefault="007B1E7E" w:rsidP="00935CA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460FE55D" w14:textId="77777777" w:rsidR="007B1E7E" w:rsidRPr="008C029B" w:rsidRDefault="007B1E7E" w:rsidP="00935CA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1DF5EB36" w14:textId="77777777" w:rsidR="00935CA2" w:rsidRPr="008C029B" w:rsidRDefault="00935CA2" w:rsidP="00641B4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eastAsia="Times New Roman" w:cstheme="minorHAnsi"/>
          <w:b/>
          <w:color w:val="000000"/>
          <w:sz w:val="24"/>
          <w:szCs w:val="24"/>
        </w:rPr>
      </w:pPr>
      <w:bookmarkStart w:id="16" w:name="_Toc416180136"/>
      <w:bookmarkStart w:id="17" w:name="_Toc508349235"/>
      <w:bookmarkStart w:id="18" w:name="_Toc62730567"/>
      <w:r w:rsidRPr="008C029B">
        <w:rPr>
          <w:rFonts w:eastAsia="Times New Roman" w:cstheme="minorHAnsi"/>
          <w:b/>
          <w:sz w:val="24"/>
          <w:szCs w:val="24"/>
        </w:rPr>
        <w:t>IZJAVA NARUČIOCA O NEPOSTOJANJU SUKOBA INTERESA</w:t>
      </w:r>
      <w:bookmarkEnd w:id="16"/>
      <w:bookmarkEnd w:id="17"/>
      <w:bookmarkEnd w:id="18"/>
    </w:p>
    <w:p w14:paraId="6A7370C8" w14:textId="2493C264" w:rsidR="00E35839" w:rsidRPr="008C029B" w:rsidRDefault="00E35839" w:rsidP="00E35839">
      <w:pPr>
        <w:spacing w:after="0" w:line="240" w:lineRule="auto"/>
        <w:ind w:left="4956" w:firstLine="708"/>
        <w:jc w:val="both"/>
        <w:rPr>
          <w:rFonts w:cstheme="minorHAnsi"/>
          <w:i/>
          <w:iCs/>
          <w:color w:val="000000"/>
          <w:sz w:val="24"/>
          <w:szCs w:val="24"/>
          <w:lang w:val="sr-Latn-CS"/>
        </w:rPr>
      </w:pPr>
    </w:p>
    <w:p w14:paraId="04CA2859" w14:textId="2479E2EB" w:rsidR="00ED06EA" w:rsidRPr="00134EE8" w:rsidRDefault="00ED06EA" w:rsidP="00ED06EA">
      <w:pPr>
        <w:spacing w:after="0"/>
        <w:jc w:val="both"/>
        <w:rPr>
          <w:rFonts w:cstheme="minorHAnsi"/>
          <w:b/>
          <w:sz w:val="24"/>
          <w:szCs w:val="24"/>
        </w:rPr>
      </w:pPr>
      <w:r w:rsidRPr="00134EE8">
        <w:rPr>
          <w:rFonts w:cstheme="minorHAnsi"/>
          <w:b/>
          <w:sz w:val="24"/>
          <w:szCs w:val="24"/>
        </w:rPr>
        <w:t>JU OŠ “</w:t>
      </w:r>
      <w:r w:rsidR="007B1E7E">
        <w:rPr>
          <w:rFonts w:cstheme="minorHAnsi"/>
          <w:b/>
          <w:sz w:val="24"/>
          <w:szCs w:val="24"/>
        </w:rPr>
        <w:t xml:space="preserve">RISTO RATKOVIĆ” </w:t>
      </w:r>
    </w:p>
    <w:p w14:paraId="43EDB44D" w14:textId="4092D745" w:rsidR="002739B5" w:rsidRPr="008C029B" w:rsidRDefault="002739B5" w:rsidP="002739B5">
      <w:pPr>
        <w:tabs>
          <w:tab w:val="left" w:pos="851"/>
          <w:tab w:val="right" w:pos="3402"/>
        </w:tabs>
        <w:spacing w:after="0" w:line="240" w:lineRule="auto"/>
        <w:jc w:val="both"/>
        <w:rPr>
          <w:rFonts w:eastAsia="Times New Roman" w:cstheme="minorHAnsi"/>
          <w:b/>
          <w:color w:val="000000"/>
          <w:sz w:val="24"/>
          <w:szCs w:val="24"/>
          <w:lang w:val="pl-PL"/>
        </w:rPr>
      </w:pPr>
      <w:r w:rsidRPr="008C029B">
        <w:rPr>
          <w:rFonts w:eastAsia="Times New Roman" w:cstheme="minorHAnsi"/>
          <w:b/>
          <w:color w:val="000000"/>
          <w:sz w:val="24"/>
          <w:szCs w:val="24"/>
          <w:lang w:val="pl-PL"/>
        </w:rPr>
        <w:t xml:space="preserve">Broj: </w:t>
      </w:r>
      <w:r w:rsidR="002F2850">
        <w:rPr>
          <w:rFonts w:eastAsia="Times New Roman" w:cstheme="minorHAnsi"/>
          <w:b/>
          <w:color w:val="000000"/>
          <w:sz w:val="24"/>
          <w:szCs w:val="24"/>
          <w:lang w:val="pl-PL"/>
        </w:rPr>
        <w:t>12-</w:t>
      </w:r>
      <w:r w:rsidR="007B1E7E">
        <w:rPr>
          <w:rFonts w:cstheme="minorHAnsi"/>
          <w:b/>
          <w:color w:val="000000"/>
          <w:sz w:val="24"/>
          <w:szCs w:val="24"/>
          <w:lang w:val="it-IT"/>
        </w:rPr>
        <w:t>426/26-</w:t>
      </w:r>
      <w:r w:rsidR="00737D76">
        <w:rPr>
          <w:rFonts w:cstheme="minorHAnsi"/>
          <w:b/>
          <w:color w:val="000000"/>
          <w:sz w:val="24"/>
          <w:szCs w:val="24"/>
          <w:lang w:val="it-IT"/>
        </w:rPr>
        <w:t>55/1</w:t>
      </w:r>
    </w:p>
    <w:p w14:paraId="112ACABD" w14:textId="3436AEF2" w:rsidR="002739B5" w:rsidRPr="008C029B" w:rsidRDefault="002739B5" w:rsidP="002739B5">
      <w:pPr>
        <w:spacing w:after="0" w:line="240" w:lineRule="auto"/>
        <w:jc w:val="both"/>
        <w:rPr>
          <w:rFonts w:eastAsia="Times New Roman" w:cstheme="minorHAnsi"/>
          <w:b/>
          <w:color w:val="000000"/>
          <w:sz w:val="24"/>
          <w:szCs w:val="24"/>
          <w:lang w:val="it-IT"/>
        </w:rPr>
      </w:pPr>
      <w:r w:rsidRPr="008C029B">
        <w:rPr>
          <w:rFonts w:eastAsia="Times New Roman" w:cstheme="minorHAnsi"/>
          <w:b/>
          <w:color w:val="000000"/>
          <w:sz w:val="24"/>
          <w:szCs w:val="24"/>
          <w:lang w:val="pl-PL"/>
        </w:rPr>
        <w:t>Mjesto i datum</w:t>
      </w:r>
      <w:r w:rsidR="00C60BDF" w:rsidRPr="008C029B">
        <w:rPr>
          <w:rFonts w:eastAsia="Times New Roman" w:cstheme="minorHAnsi"/>
          <w:b/>
          <w:color w:val="000000"/>
          <w:sz w:val="24"/>
          <w:szCs w:val="24"/>
          <w:lang w:val="pl-PL"/>
        </w:rPr>
        <w:t xml:space="preserve">: </w:t>
      </w:r>
      <w:r w:rsidR="00ED06EA">
        <w:rPr>
          <w:rFonts w:eastAsia="Times New Roman" w:cstheme="minorHAnsi"/>
          <w:b/>
          <w:color w:val="000000"/>
          <w:sz w:val="24"/>
          <w:szCs w:val="24"/>
          <w:lang w:val="pl-PL"/>
        </w:rPr>
        <w:t>BIJELO POLJE</w:t>
      </w:r>
      <w:r w:rsidR="00C60BDF" w:rsidRPr="008C029B">
        <w:rPr>
          <w:rFonts w:eastAsia="Times New Roman" w:cstheme="minorHAnsi"/>
          <w:b/>
          <w:color w:val="000000"/>
          <w:sz w:val="24"/>
          <w:szCs w:val="24"/>
          <w:lang w:val="pl-PL"/>
        </w:rPr>
        <w:t xml:space="preserve">, </w:t>
      </w:r>
      <w:r w:rsidR="007B1E7E">
        <w:rPr>
          <w:rFonts w:eastAsia="Times New Roman" w:cstheme="minorHAnsi"/>
          <w:b/>
          <w:color w:val="000000"/>
          <w:sz w:val="24"/>
          <w:szCs w:val="24"/>
          <w:lang w:val="pl-PL"/>
        </w:rPr>
        <w:t>11</w:t>
      </w:r>
      <w:r w:rsidR="00C60BDF" w:rsidRPr="008C029B">
        <w:rPr>
          <w:rFonts w:eastAsia="Times New Roman" w:cstheme="minorHAnsi"/>
          <w:b/>
          <w:color w:val="000000"/>
          <w:sz w:val="24"/>
          <w:szCs w:val="24"/>
          <w:lang w:val="pl-PL"/>
        </w:rPr>
        <w:t>.0</w:t>
      </w:r>
      <w:r w:rsidR="007B1E7E">
        <w:rPr>
          <w:rFonts w:eastAsia="Times New Roman" w:cstheme="minorHAnsi"/>
          <w:b/>
          <w:color w:val="000000"/>
          <w:sz w:val="24"/>
          <w:szCs w:val="24"/>
          <w:lang w:val="pl-PL"/>
        </w:rPr>
        <w:t>2</w:t>
      </w:r>
      <w:r w:rsidR="00146CDC" w:rsidRPr="008C029B">
        <w:rPr>
          <w:rFonts w:eastAsia="Times New Roman" w:cstheme="minorHAnsi"/>
          <w:b/>
          <w:color w:val="000000"/>
          <w:sz w:val="24"/>
          <w:szCs w:val="24"/>
          <w:lang w:val="pl-PL"/>
        </w:rPr>
        <w:t>.202</w:t>
      </w:r>
      <w:r w:rsidR="007B1E7E">
        <w:rPr>
          <w:rFonts w:eastAsia="Times New Roman" w:cstheme="minorHAnsi"/>
          <w:b/>
          <w:color w:val="000000"/>
          <w:sz w:val="24"/>
          <w:szCs w:val="24"/>
          <w:lang w:val="pl-PL"/>
        </w:rPr>
        <w:t>6</w:t>
      </w:r>
      <w:r w:rsidR="00146CDC" w:rsidRPr="008C029B">
        <w:rPr>
          <w:rFonts w:eastAsia="Times New Roman" w:cstheme="minorHAnsi"/>
          <w:b/>
          <w:color w:val="000000"/>
          <w:sz w:val="24"/>
          <w:szCs w:val="24"/>
          <w:lang w:val="pl-PL"/>
        </w:rPr>
        <w:t>.</w:t>
      </w:r>
      <w:r w:rsidR="00A1681C" w:rsidRPr="008C029B">
        <w:rPr>
          <w:rFonts w:eastAsia="Times New Roman" w:cstheme="minorHAnsi"/>
          <w:b/>
          <w:color w:val="000000"/>
          <w:sz w:val="24"/>
          <w:szCs w:val="24"/>
          <w:lang w:val="pl-PL"/>
        </w:rPr>
        <w:t xml:space="preserve"> </w:t>
      </w:r>
      <w:r w:rsidRPr="008C029B">
        <w:rPr>
          <w:rFonts w:eastAsia="Times New Roman" w:cstheme="minorHAnsi"/>
          <w:b/>
          <w:color w:val="000000"/>
          <w:sz w:val="24"/>
          <w:szCs w:val="24"/>
          <w:lang w:val="it-IT"/>
        </w:rPr>
        <w:t>godine</w:t>
      </w:r>
    </w:p>
    <w:p w14:paraId="31B06331" w14:textId="77777777" w:rsidR="002739B5" w:rsidRPr="008C029B" w:rsidRDefault="002739B5" w:rsidP="002739B5">
      <w:pPr>
        <w:spacing w:after="0" w:line="240" w:lineRule="auto"/>
        <w:jc w:val="both"/>
        <w:rPr>
          <w:rFonts w:eastAsia="Times New Roman" w:cstheme="minorHAnsi"/>
          <w:b/>
          <w:bCs/>
          <w:color w:val="000000"/>
          <w:sz w:val="24"/>
          <w:szCs w:val="24"/>
        </w:rPr>
      </w:pPr>
    </w:p>
    <w:p w14:paraId="1D7F1979" w14:textId="64D1103B" w:rsidR="002739B5" w:rsidRPr="008C029B" w:rsidRDefault="002739B5" w:rsidP="002739B5">
      <w:pPr>
        <w:tabs>
          <w:tab w:val="left" w:pos="3290"/>
        </w:tabs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2B180A50" w14:textId="54140686" w:rsidR="00970461" w:rsidRPr="008C029B" w:rsidRDefault="00970461" w:rsidP="00970461">
      <w:pPr>
        <w:tabs>
          <w:tab w:val="left" w:pos="3290"/>
        </w:tabs>
        <w:spacing w:after="0" w:line="240" w:lineRule="auto"/>
        <w:ind w:firstLine="708"/>
        <w:jc w:val="both"/>
        <w:rPr>
          <w:rFonts w:eastAsia="Times New Roman" w:cstheme="minorHAnsi"/>
          <w:sz w:val="24"/>
          <w:szCs w:val="24"/>
        </w:rPr>
      </w:pPr>
      <w:r w:rsidRPr="008C029B">
        <w:rPr>
          <w:rFonts w:eastAsia="Times New Roman" w:cstheme="minorHAnsi"/>
          <w:sz w:val="24"/>
          <w:szCs w:val="24"/>
        </w:rPr>
        <w:t xml:space="preserve">U </w:t>
      </w:r>
      <w:proofErr w:type="spellStart"/>
      <w:r w:rsidRPr="008C029B">
        <w:rPr>
          <w:rFonts w:eastAsia="Times New Roman" w:cstheme="minorHAnsi"/>
          <w:sz w:val="24"/>
          <w:szCs w:val="24"/>
        </w:rPr>
        <w:t>skladu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sa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članom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43 </w:t>
      </w:r>
      <w:proofErr w:type="spellStart"/>
      <w:r w:rsidRPr="008C029B">
        <w:rPr>
          <w:rFonts w:eastAsia="Times New Roman" w:cstheme="minorHAnsi"/>
          <w:sz w:val="24"/>
          <w:szCs w:val="24"/>
        </w:rPr>
        <w:t>stav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1 </w:t>
      </w:r>
      <w:proofErr w:type="spellStart"/>
      <w:r w:rsidRPr="008C029B">
        <w:rPr>
          <w:rFonts w:eastAsia="Times New Roman" w:cstheme="minorHAnsi"/>
          <w:sz w:val="24"/>
          <w:szCs w:val="24"/>
        </w:rPr>
        <w:t>Zakona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o </w:t>
      </w:r>
      <w:proofErr w:type="spellStart"/>
      <w:r w:rsidRPr="008C029B">
        <w:rPr>
          <w:rFonts w:eastAsia="Times New Roman" w:cstheme="minorHAnsi"/>
          <w:sz w:val="24"/>
          <w:szCs w:val="24"/>
        </w:rPr>
        <w:t>javnim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nabavkama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(„</w:t>
      </w:r>
      <w:proofErr w:type="spellStart"/>
      <w:r w:rsidRPr="008C029B">
        <w:rPr>
          <w:rFonts w:eastAsia="Times New Roman" w:cstheme="minorHAnsi"/>
          <w:sz w:val="24"/>
          <w:szCs w:val="24"/>
        </w:rPr>
        <w:t>Službeni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list CG”, br.</w:t>
      </w:r>
      <w:r w:rsidR="00C60BDF" w:rsidRPr="008C029B">
        <w:rPr>
          <w:rFonts w:eastAsia="Times New Roman" w:cstheme="minorHAnsi"/>
          <w:sz w:val="24"/>
          <w:szCs w:val="24"/>
          <w:lang w:val="pl-PL"/>
        </w:rPr>
        <w:t xml:space="preserve"> </w:t>
      </w:r>
      <w:r w:rsidRPr="008C029B">
        <w:rPr>
          <w:rFonts w:eastAsia="Times New Roman" w:cstheme="minorHAnsi"/>
          <w:sz w:val="24"/>
          <w:szCs w:val="24"/>
          <w:lang w:val="pl-PL"/>
        </w:rPr>
        <w:t xml:space="preserve">74/19, </w:t>
      </w:r>
      <w:r w:rsidR="00C60BDF" w:rsidRPr="008C029B">
        <w:rPr>
          <w:rFonts w:eastAsia="Times New Roman" w:cstheme="minorHAnsi"/>
          <w:sz w:val="24"/>
          <w:szCs w:val="24"/>
        </w:rPr>
        <w:t xml:space="preserve">3/23 </w:t>
      </w:r>
      <w:proofErr w:type="spellStart"/>
      <w:r w:rsidR="00C60BDF" w:rsidRPr="008C029B">
        <w:rPr>
          <w:rFonts w:eastAsia="Times New Roman" w:cstheme="minorHAnsi"/>
          <w:sz w:val="24"/>
          <w:szCs w:val="24"/>
        </w:rPr>
        <w:t>i</w:t>
      </w:r>
      <w:proofErr w:type="spellEnd"/>
      <w:r w:rsidR="00C60BDF" w:rsidRPr="008C029B">
        <w:rPr>
          <w:rFonts w:eastAsia="Times New Roman" w:cstheme="minorHAnsi"/>
          <w:sz w:val="24"/>
          <w:szCs w:val="24"/>
        </w:rPr>
        <w:t xml:space="preserve"> </w:t>
      </w:r>
      <w:r w:rsidRPr="008C029B">
        <w:rPr>
          <w:rFonts w:eastAsia="Times New Roman" w:cstheme="minorHAnsi"/>
          <w:sz w:val="24"/>
          <w:szCs w:val="24"/>
        </w:rPr>
        <w:t xml:space="preserve">11/23), </w:t>
      </w:r>
    </w:p>
    <w:p w14:paraId="5450584F" w14:textId="77777777" w:rsidR="00970461" w:rsidRPr="008C029B" w:rsidRDefault="00970461" w:rsidP="00970461">
      <w:pPr>
        <w:tabs>
          <w:tab w:val="left" w:pos="3290"/>
        </w:tabs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</w:rPr>
      </w:pPr>
    </w:p>
    <w:p w14:paraId="29589FD9" w14:textId="77777777" w:rsidR="00970461" w:rsidRPr="008C029B" w:rsidRDefault="00970461" w:rsidP="00970461">
      <w:pPr>
        <w:tabs>
          <w:tab w:val="left" w:pos="3290"/>
        </w:tabs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</w:rPr>
      </w:pPr>
      <w:proofErr w:type="spellStart"/>
      <w:r w:rsidRPr="008C029B">
        <w:rPr>
          <w:rFonts w:eastAsia="Times New Roman" w:cstheme="minorHAnsi"/>
          <w:b/>
          <w:bCs/>
          <w:sz w:val="24"/>
          <w:szCs w:val="24"/>
        </w:rPr>
        <w:t>Izjavljujem</w:t>
      </w:r>
      <w:proofErr w:type="spellEnd"/>
    </w:p>
    <w:p w14:paraId="47F916CE" w14:textId="77777777" w:rsidR="00970461" w:rsidRPr="008C029B" w:rsidRDefault="00970461" w:rsidP="00970461">
      <w:pPr>
        <w:tabs>
          <w:tab w:val="left" w:pos="3290"/>
        </w:tabs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</w:rPr>
      </w:pPr>
    </w:p>
    <w:p w14:paraId="22DC5E41" w14:textId="60994CA5" w:rsidR="0087193B" w:rsidRPr="008C029B" w:rsidRDefault="00970461" w:rsidP="00970461">
      <w:pPr>
        <w:tabs>
          <w:tab w:val="left" w:pos="3290"/>
        </w:tabs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8C029B">
        <w:rPr>
          <w:rFonts w:eastAsia="Times New Roman" w:cstheme="minorHAnsi"/>
          <w:sz w:val="24"/>
          <w:szCs w:val="24"/>
        </w:rPr>
        <w:t xml:space="preserve">da u </w:t>
      </w:r>
      <w:proofErr w:type="spellStart"/>
      <w:r w:rsidRPr="008C029B">
        <w:rPr>
          <w:rFonts w:eastAsia="Times New Roman" w:cstheme="minorHAnsi"/>
          <w:sz w:val="24"/>
          <w:szCs w:val="24"/>
        </w:rPr>
        <w:t>postupku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javne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nabavke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redni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broj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r w:rsidR="00425888">
        <w:rPr>
          <w:rFonts w:eastAsia="Times New Roman" w:cstheme="minorHAnsi"/>
          <w:sz w:val="24"/>
          <w:szCs w:val="24"/>
          <w:lang w:val="pl-PL"/>
        </w:rPr>
        <w:t>9</w:t>
      </w:r>
      <w:r w:rsidR="00916D6E">
        <w:rPr>
          <w:rFonts w:eastAsia="Times New Roman" w:cstheme="minorHAnsi"/>
          <w:sz w:val="24"/>
          <w:szCs w:val="24"/>
          <w:lang w:val="pl-PL"/>
        </w:rPr>
        <w:t>.</w:t>
      </w:r>
      <w:r w:rsidR="00D561C1"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D561C1" w:rsidRPr="008C029B">
        <w:rPr>
          <w:rFonts w:eastAsia="Times New Roman" w:cstheme="minorHAnsi"/>
          <w:sz w:val="24"/>
          <w:szCs w:val="24"/>
        </w:rPr>
        <w:t>iz</w:t>
      </w:r>
      <w:proofErr w:type="spellEnd"/>
      <w:r w:rsidR="00D561C1" w:rsidRPr="008C029B">
        <w:rPr>
          <w:rFonts w:eastAsia="Times New Roman" w:cstheme="minorHAnsi"/>
          <w:sz w:val="24"/>
          <w:szCs w:val="24"/>
        </w:rPr>
        <w:t xml:space="preserve"> Plana </w:t>
      </w:r>
      <w:proofErr w:type="spellStart"/>
      <w:r w:rsidR="00D561C1" w:rsidRPr="008C029B">
        <w:rPr>
          <w:rFonts w:eastAsia="Times New Roman" w:cstheme="minorHAnsi"/>
          <w:sz w:val="24"/>
          <w:szCs w:val="24"/>
        </w:rPr>
        <w:t>javni</w:t>
      </w:r>
      <w:r w:rsidR="00D24D00" w:rsidRPr="008C029B">
        <w:rPr>
          <w:rFonts w:eastAsia="Times New Roman" w:cstheme="minorHAnsi"/>
          <w:sz w:val="24"/>
          <w:szCs w:val="24"/>
        </w:rPr>
        <w:t>h</w:t>
      </w:r>
      <w:proofErr w:type="spellEnd"/>
      <w:r w:rsidR="00D24D00"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D24D00" w:rsidRPr="008C029B">
        <w:rPr>
          <w:rFonts w:eastAsia="Times New Roman" w:cstheme="minorHAnsi"/>
          <w:sz w:val="24"/>
          <w:szCs w:val="24"/>
        </w:rPr>
        <w:t>nabavki</w:t>
      </w:r>
      <w:proofErr w:type="spellEnd"/>
      <w:r w:rsidR="00D24D00"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D24D00" w:rsidRPr="008C029B">
        <w:rPr>
          <w:rFonts w:eastAsia="Times New Roman" w:cstheme="minorHAnsi"/>
          <w:sz w:val="24"/>
          <w:szCs w:val="24"/>
        </w:rPr>
        <w:t>za</w:t>
      </w:r>
      <w:proofErr w:type="spellEnd"/>
      <w:r w:rsidR="00D24D00" w:rsidRPr="008C029B">
        <w:rPr>
          <w:rFonts w:eastAsia="Times New Roman" w:cstheme="minorHAnsi"/>
          <w:sz w:val="24"/>
          <w:szCs w:val="24"/>
        </w:rPr>
        <w:t xml:space="preserve"> 202</w:t>
      </w:r>
      <w:r w:rsidR="00425888">
        <w:rPr>
          <w:rFonts w:eastAsia="Times New Roman" w:cstheme="minorHAnsi"/>
          <w:sz w:val="24"/>
          <w:szCs w:val="24"/>
        </w:rPr>
        <w:t>6</w:t>
      </w:r>
      <w:r w:rsidR="00D24D00" w:rsidRPr="008C029B">
        <w:rPr>
          <w:rFonts w:eastAsia="Times New Roman" w:cstheme="minorHAnsi"/>
          <w:sz w:val="24"/>
          <w:szCs w:val="24"/>
        </w:rPr>
        <w:t xml:space="preserve">.godinu od </w:t>
      </w:r>
      <w:r w:rsidR="00425888">
        <w:rPr>
          <w:rFonts w:eastAsia="Times New Roman" w:cstheme="minorHAnsi"/>
          <w:sz w:val="24"/>
          <w:szCs w:val="24"/>
        </w:rPr>
        <w:t>30.</w:t>
      </w:r>
      <w:proofErr w:type="gramStart"/>
      <w:r w:rsidR="00425888">
        <w:rPr>
          <w:rFonts w:eastAsia="Times New Roman" w:cstheme="minorHAnsi"/>
          <w:sz w:val="24"/>
          <w:szCs w:val="24"/>
        </w:rPr>
        <w:t>01.2026</w:t>
      </w:r>
      <w:r w:rsidR="00764EFC">
        <w:rPr>
          <w:rFonts w:eastAsia="Times New Roman" w:cstheme="minorHAnsi"/>
          <w:sz w:val="24"/>
          <w:szCs w:val="24"/>
        </w:rPr>
        <w:t>.godine</w:t>
      </w:r>
      <w:proofErr w:type="gramEnd"/>
      <w:r w:rsidRPr="008C029B">
        <w:rPr>
          <w:rFonts w:eastAsia="Times New Roman" w:cstheme="minorHAnsi"/>
          <w:sz w:val="24"/>
          <w:szCs w:val="24"/>
        </w:rPr>
        <w:t xml:space="preserve">, </w:t>
      </w:r>
      <w:r w:rsidRPr="008C029B">
        <w:rPr>
          <w:rFonts w:eastAsia="Times New Roman" w:cstheme="minorHAnsi"/>
          <w:sz w:val="24"/>
          <w:szCs w:val="24"/>
          <w:lang w:val="sr-Latn-CS"/>
        </w:rPr>
        <w:t>za</w:t>
      </w:r>
      <w:r w:rsidRPr="008C029B">
        <w:rPr>
          <w:rFonts w:eastAsia="Times New Roman" w:cstheme="minorHAnsi"/>
          <w:sz w:val="24"/>
          <w:szCs w:val="24"/>
        </w:rPr>
        <w:t xml:space="preserve"> </w:t>
      </w:r>
      <w:r w:rsidRPr="008C029B">
        <w:rPr>
          <w:rFonts w:eastAsia="Times New Roman" w:cstheme="minorHAnsi"/>
          <w:sz w:val="24"/>
          <w:szCs w:val="24"/>
          <w:lang w:val="sr-Latn-CS"/>
        </w:rPr>
        <w:t xml:space="preserve">izbor ponuđača </w:t>
      </w:r>
      <w:proofErr w:type="spellStart"/>
      <w:r w:rsidR="00D561C1" w:rsidRPr="008C029B">
        <w:rPr>
          <w:rFonts w:eastAsia="Times New Roman" w:cstheme="minorHAnsi"/>
          <w:sz w:val="24"/>
          <w:szCs w:val="24"/>
        </w:rPr>
        <w:t>za</w:t>
      </w:r>
      <w:proofErr w:type="spellEnd"/>
      <w:r w:rsidR="00D561C1"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D561C1" w:rsidRPr="008C029B">
        <w:rPr>
          <w:rFonts w:eastAsia="Times New Roman" w:cstheme="minorHAnsi"/>
          <w:sz w:val="24"/>
          <w:szCs w:val="24"/>
        </w:rPr>
        <w:t>naba</w:t>
      </w:r>
      <w:r w:rsidR="00D24D00" w:rsidRPr="008C029B">
        <w:rPr>
          <w:rFonts w:eastAsia="Times New Roman" w:cstheme="minorHAnsi"/>
          <w:sz w:val="24"/>
          <w:szCs w:val="24"/>
        </w:rPr>
        <w:t>vku</w:t>
      </w:r>
      <w:proofErr w:type="spellEnd"/>
      <w:r w:rsidR="00D24D00" w:rsidRPr="008C029B">
        <w:rPr>
          <w:rFonts w:eastAsia="Times New Roman" w:cstheme="minorHAnsi"/>
          <w:sz w:val="24"/>
          <w:szCs w:val="24"/>
        </w:rPr>
        <w:t xml:space="preserve"> </w:t>
      </w:r>
      <w:r w:rsidR="00ED06EA">
        <w:rPr>
          <w:rFonts w:eastAsia="Times New Roman" w:cstheme="minorHAnsi"/>
          <w:sz w:val="24"/>
          <w:szCs w:val="24"/>
        </w:rPr>
        <w:t>USLUGE</w:t>
      </w:r>
      <w:r w:rsidR="00D24D00" w:rsidRPr="008C029B">
        <w:rPr>
          <w:rFonts w:eastAsia="Times New Roman" w:cstheme="minorHAnsi"/>
          <w:sz w:val="24"/>
          <w:szCs w:val="24"/>
        </w:rPr>
        <w:t xml:space="preserve">–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66"/>
        <w:gridCol w:w="66"/>
        <w:gridCol w:w="66"/>
        <w:gridCol w:w="1828"/>
      </w:tblGrid>
      <w:tr w:rsidR="00ED06EA" w:rsidRPr="00764EFC" w14:paraId="4E55B369" w14:textId="77777777" w:rsidTr="00687A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18ACBD" w14:textId="77777777" w:rsidR="00ED06EA" w:rsidRPr="0087193B" w:rsidRDefault="00ED06EA" w:rsidP="0087193B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14:paraId="6FAD73C1" w14:textId="77777777" w:rsidR="00ED06EA" w:rsidRDefault="00ED06EA" w:rsidP="0087193B">
            <w:pPr>
              <w:spacing w:after="0" w:line="240" w:lineRule="auto"/>
            </w:pPr>
          </w:p>
        </w:tc>
        <w:tc>
          <w:tcPr>
            <w:tcW w:w="0" w:type="auto"/>
          </w:tcPr>
          <w:p w14:paraId="7B034B83" w14:textId="0D040E83" w:rsidR="00ED06EA" w:rsidRDefault="00ED06EA" w:rsidP="0087193B">
            <w:pPr>
              <w:spacing w:after="0" w:line="240" w:lineRule="auto"/>
            </w:pPr>
          </w:p>
        </w:tc>
        <w:tc>
          <w:tcPr>
            <w:tcW w:w="0" w:type="auto"/>
          </w:tcPr>
          <w:p w14:paraId="5DD17E5F" w14:textId="77777777" w:rsidR="00ED06EA" w:rsidRDefault="00ED06EA" w:rsidP="0087193B">
            <w:pPr>
              <w:spacing w:after="0" w:line="240" w:lineRule="auto"/>
            </w:pPr>
          </w:p>
        </w:tc>
        <w:tc>
          <w:tcPr>
            <w:tcW w:w="0" w:type="auto"/>
            <w:vAlign w:val="center"/>
            <w:hideMark/>
          </w:tcPr>
          <w:p w14:paraId="7CA7D9A6" w14:textId="67108271" w:rsidR="00ED06EA" w:rsidRPr="00764EFC" w:rsidRDefault="00ED06EA" w:rsidP="0087193B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>PREVOZ UČENIKA</w:t>
            </w:r>
          </w:p>
        </w:tc>
      </w:tr>
    </w:tbl>
    <w:p w14:paraId="39ECC7E9" w14:textId="2EBD3C27" w:rsidR="00970461" w:rsidRPr="008C029B" w:rsidRDefault="00970461" w:rsidP="00970461">
      <w:pPr>
        <w:tabs>
          <w:tab w:val="left" w:pos="3290"/>
        </w:tabs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8C029B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8C029B">
        <w:rPr>
          <w:rFonts w:eastAsia="Times New Roman" w:cstheme="minorHAnsi"/>
          <w:sz w:val="24"/>
          <w:szCs w:val="24"/>
        </w:rPr>
        <w:t>nijesam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u </w:t>
      </w:r>
      <w:proofErr w:type="spellStart"/>
      <w:r w:rsidRPr="008C029B">
        <w:rPr>
          <w:rFonts w:eastAsia="Times New Roman" w:cstheme="minorHAnsi"/>
          <w:sz w:val="24"/>
          <w:szCs w:val="24"/>
        </w:rPr>
        <w:t>sukobu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interesa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u </w:t>
      </w:r>
      <w:proofErr w:type="spellStart"/>
      <w:r w:rsidRPr="008C029B">
        <w:rPr>
          <w:rFonts w:eastAsia="Times New Roman" w:cstheme="minorHAnsi"/>
          <w:sz w:val="24"/>
          <w:szCs w:val="24"/>
        </w:rPr>
        <w:t>smislu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člana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41 </w:t>
      </w:r>
      <w:proofErr w:type="spellStart"/>
      <w:r w:rsidRPr="008C029B">
        <w:rPr>
          <w:rFonts w:eastAsia="Times New Roman" w:cstheme="minorHAnsi"/>
          <w:sz w:val="24"/>
          <w:szCs w:val="24"/>
        </w:rPr>
        <w:t>stav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1 </w:t>
      </w:r>
      <w:proofErr w:type="spellStart"/>
      <w:r w:rsidRPr="008C029B">
        <w:rPr>
          <w:rFonts w:eastAsia="Times New Roman" w:cstheme="minorHAnsi"/>
          <w:sz w:val="24"/>
          <w:szCs w:val="24"/>
        </w:rPr>
        <w:t>tačka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1 </w:t>
      </w:r>
      <w:proofErr w:type="spellStart"/>
      <w:r w:rsidRPr="008C029B">
        <w:rPr>
          <w:rFonts w:eastAsia="Times New Roman" w:cstheme="minorHAnsi"/>
          <w:sz w:val="24"/>
          <w:szCs w:val="24"/>
        </w:rPr>
        <w:t>Zakona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o </w:t>
      </w:r>
      <w:proofErr w:type="spellStart"/>
      <w:r w:rsidRPr="008C029B">
        <w:rPr>
          <w:rFonts w:eastAsia="Times New Roman" w:cstheme="minorHAnsi"/>
          <w:sz w:val="24"/>
          <w:szCs w:val="24"/>
        </w:rPr>
        <w:t>javnim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nabavkama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i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da ne </w:t>
      </w:r>
      <w:proofErr w:type="spellStart"/>
      <w:r w:rsidRPr="008C029B">
        <w:rPr>
          <w:rFonts w:eastAsia="Times New Roman" w:cstheme="minorHAnsi"/>
          <w:sz w:val="24"/>
          <w:szCs w:val="24"/>
        </w:rPr>
        <w:t>postoji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ekonomski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i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drugi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lični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interes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koji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može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uticati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na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moju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nepristrasnost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i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nezavisnost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u </w:t>
      </w:r>
      <w:proofErr w:type="spellStart"/>
      <w:r w:rsidRPr="008C029B">
        <w:rPr>
          <w:rFonts w:eastAsia="Times New Roman" w:cstheme="minorHAnsi"/>
          <w:sz w:val="24"/>
          <w:szCs w:val="24"/>
        </w:rPr>
        <w:t>ovom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postupku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javne</w:t>
      </w:r>
      <w:proofErr w:type="spellEnd"/>
      <w:r w:rsidRPr="008C029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C029B">
        <w:rPr>
          <w:rFonts w:eastAsia="Times New Roman" w:cstheme="minorHAnsi"/>
          <w:sz w:val="24"/>
          <w:szCs w:val="24"/>
        </w:rPr>
        <w:t>nabavke</w:t>
      </w:r>
      <w:proofErr w:type="spellEnd"/>
      <w:r w:rsidRPr="008C029B">
        <w:rPr>
          <w:rFonts w:eastAsia="Times New Roman" w:cstheme="minorHAnsi"/>
          <w:sz w:val="24"/>
          <w:szCs w:val="24"/>
        </w:rPr>
        <w:t>.</w:t>
      </w:r>
    </w:p>
    <w:p w14:paraId="3000F05A" w14:textId="29BF254D" w:rsidR="002739B5" w:rsidRPr="008C029B" w:rsidRDefault="002739B5" w:rsidP="002739B5">
      <w:pPr>
        <w:tabs>
          <w:tab w:val="left" w:pos="3290"/>
        </w:tabs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2F118BC8" w14:textId="77777777" w:rsidR="002739B5" w:rsidRPr="008C029B" w:rsidRDefault="002739B5" w:rsidP="002739B5">
      <w:pPr>
        <w:tabs>
          <w:tab w:val="left" w:pos="3290"/>
        </w:tabs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4F2C3E63" w14:textId="77777777" w:rsidR="002739B5" w:rsidRPr="008C029B" w:rsidRDefault="002739B5" w:rsidP="002739B5">
      <w:pPr>
        <w:spacing w:after="0" w:line="240" w:lineRule="auto"/>
        <w:jc w:val="right"/>
        <w:rPr>
          <w:rFonts w:eastAsia="Times New Roman" w:cstheme="minorHAnsi"/>
          <w:noProof/>
          <w:sz w:val="24"/>
          <w:szCs w:val="24"/>
          <w:lang w:val="sr-Latn-ME"/>
        </w:rPr>
      </w:pPr>
      <w:r w:rsidRPr="008C029B">
        <w:rPr>
          <w:rFonts w:eastAsia="Times New Roman" w:cstheme="minorHAnsi"/>
          <w:noProof/>
          <w:sz w:val="24"/>
          <w:szCs w:val="24"/>
          <w:lang w:val="sr-Latn-ME"/>
        </w:rPr>
        <w:t>Ovlašćeno lice naručioca _____________________________</w:t>
      </w:r>
    </w:p>
    <w:p w14:paraId="6F6247C9" w14:textId="5DA16BA3" w:rsidR="002739B5" w:rsidRPr="008C029B" w:rsidRDefault="002739B5" w:rsidP="002739B5">
      <w:pPr>
        <w:spacing w:after="0" w:line="240" w:lineRule="auto"/>
        <w:ind w:left="3540"/>
        <w:rPr>
          <w:rFonts w:eastAsia="Times New Roman" w:cstheme="minorHAnsi"/>
          <w:sz w:val="24"/>
          <w:szCs w:val="24"/>
          <w:lang w:val="it-IT"/>
        </w:rPr>
      </w:pPr>
      <w:r w:rsidRPr="008C029B">
        <w:rPr>
          <w:rFonts w:eastAsia="Times New Roman" w:cstheme="minorHAnsi"/>
          <w:noProof/>
          <w:sz w:val="24"/>
          <w:szCs w:val="24"/>
          <w:lang w:val="sr-Latn-ME"/>
        </w:rPr>
        <w:t xml:space="preserve">                        </w:t>
      </w:r>
      <w:r w:rsidR="00D561C1" w:rsidRPr="008C029B">
        <w:rPr>
          <w:rFonts w:eastAsia="Times New Roman" w:cstheme="minorHAnsi"/>
          <w:noProof/>
          <w:sz w:val="24"/>
          <w:szCs w:val="24"/>
          <w:lang w:val="sr-Latn-ME"/>
        </w:rPr>
        <w:t xml:space="preserve">                            Direktor</w:t>
      </w:r>
      <w:r w:rsidR="00820D2F">
        <w:rPr>
          <w:rFonts w:eastAsia="Times New Roman" w:cstheme="minorHAnsi"/>
          <w:noProof/>
          <w:sz w:val="24"/>
          <w:szCs w:val="24"/>
          <w:lang w:val="sr-Latn-ME"/>
        </w:rPr>
        <w:t>ka</w:t>
      </w:r>
    </w:p>
    <w:p w14:paraId="2868D279" w14:textId="38520F85" w:rsidR="002739B5" w:rsidRPr="008C029B" w:rsidRDefault="002739B5" w:rsidP="002739B5">
      <w:pPr>
        <w:spacing w:after="0" w:line="240" w:lineRule="auto"/>
        <w:ind w:left="3540"/>
        <w:rPr>
          <w:rFonts w:eastAsia="Times New Roman" w:cstheme="minorHAnsi"/>
          <w:sz w:val="24"/>
          <w:szCs w:val="24"/>
          <w:lang w:val="it-IT"/>
        </w:rPr>
      </w:pPr>
      <w:r w:rsidRPr="008C029B">
        <w:rPr>
          <w:rFonts w:eastAsia="Times New Roman" w:cstheme="minorHAnsi"/>
          <w:sz w:val="24"/>
          <w:szCs w:val="24"/>
          <w:lang w:val="it-IT"/>
        </w:rPr>
        <w:t xml:space="preserve">                        </w:t>
      </w:r>
      <w:r w:rsidRPr="008C029B">
        <w:rPr>
          <w:rFonts w:eastAsia="Times New Roman" w:cstheme="minorHAnsi"/>
          <w:noProof/>
          <w:sz w:val="24"/>
          <w:szCs w:val="24"/>
          <w:lang w:val="sr-Latn-ME"/>
        </w:rPr>
        <w:t xml:space="preserve">                   </w:t>
      </w:r>
      <w:r w:rsidR="0087193B" w:rsidRPr="008C029B">
        <w:rPr>
          <w:rFonts w:eastAsia="Times New Roman" w:cstheme="minorHAnsi"/>
          <w:noProof/>
          <w:sz w:val="24"/>
          <w:szCs w:val="24"/>
          <w:lang w:val="sr-Latn-ME"/>
        </w:rPr>
        <w:t xml:space="preserve">  </w:t>
      </w:r>
      <w:r w:rsidR="00425888">
        <w:rPr>
          <w:rFonts w:eastAsia="Times New Roman" w:cstheme="minorHAnsi"/>
          <w:noProof/>
          <w:sz w:val="24"/>
          <w:szCs w:val="24"/>
          <w:lang w:val="sr-Latn-ME"/>
        </w:rPr>
        <w:t>Veselinka Šćekić</w:t>
      </w:r>
    </w:p>
    <w:p w14:paraId="585F2786" w14:textId="77777777" w:rsidR="002739B5" w:rsidRPr="008C029B" w:rsidRDefault="002739B5" w:rsidP="002739B5">
      <w:pPr>
        <w:spacing w:after="0" w:line="240" w:lineRule="auto"/>
        <w:jc w:val="right"/>
        <w:rPr>
          <w:rFonts w:eastAsia="Times New Roman" w:cstheme="minorHAnsi"/>
          <w:noProof/>
          <w:sz w:val="24"/>
          <w:szCs w:val="24"/>
          <w:lang w:val="sr-Latn-ME"/>
        </w:rPr>
      </w:pPr>
    </w:p>
    <w:p w14:paraId="557C2907" w14:textId="77777777" w:rsidR="002739B5" w:rsidRPr="008C029B" w:rsidRDefault="002739B5" w:rsidP="002739B5">
      <w:pPr>
        <w:spacing w:after="0" w:line="240" w:lineRule="auto"/>
        <w:jc w:val="right"/>
        <w:rPr>
          <w:rFonts w:eastAsia="Times New Roman" w:cstheme="minorHAnsi"/>
          <w:noProof/>
          <w:sz w:val="24"/>
          <w:szCs w:val="24"/>
          <w:lang w:val="sr-Latn-ME"/>
        </w:rPr>
      </w:pPr>
      <w:r w:rsidRPr="008C029B">
        <w:rPr>
          <w:rFonts w:eastAsia="Times New Roman" w:cstheme="minorHAnsi"/>
          <w:noProof/>
          <w:sz w:val="24"/>
          <w:szCs w:val="24"/>
          <w:lang w:val="sr-Latn-ME"/>
        </w:rPr>
        <w:t>Službenik za javne nabavke __________________________</w:t>
      </w:r>
    </w:p>
    <w:p w14:paraId="173EDA38" w14:textId="08C2F48E" w:rsidR="002739B5" w:rsidRPr="008C029B" w:rsidRDefault="002739B5" w:rsidP="002739B5">
      <w:pPr>
        <w:spacing w:after="0" w:line="240" w:lineRule="auto"/>
        <w:jc w:val="right"/>
        <w:rPr>
          <w:rFonts w:eastAsia="Times New Roman" w:cstheme="minorHAnsi"/>
          <w:noProof/>
          <w:sz w:val="24"/>
          <w:szCs w:val="24"/>
          <w:lang w:val="sr-Latn-ME"/>
        </w:rPr>
      </w:pPr>
      <w:r w:rsidRPr="008C029B">
        <w:rPr>
          <w:rFonts w:eastAsia="Times New Roman" w:cstheme="minorHAnsi"/>
          <w:noProof/>
          <w:sz w:val="24"/>
          <w:szCs w:val="24"/>
          <w:lang w:val="sr-Latn-ME"/>
        </w:rPr>
        <w:t xml:space="preserve">                           </w:t>
      </w:r>
      <w:r w:rsidR="00425888">
        <w:rPr>
          <w:rFonts w:eastAsia="Times New Roman" w:cstheme="minorHAnsi"/>
          <w:sz w:val="24"/>
          <w:szCs w:val="24"/>
          <w:lang w:val="pt-BR"/>
        </w:rPr>
        <w:t>Alma Crnovršanin</w:t>
      </w:r>
    </w:p>
    <w:p w14:paraId="614666AA" w14:textId="77777777" w:rsidR="002739B5" w:rsidRPr="008C029B" w:rsidRDefault="002739B5" w:rsidP="002739B5">
      <w:pPr>
        <w:spacing w:after="0" w:line="240" w:lineRule="auto"/>
        <w:jc w:val="right"/>
        <w:rPr>
          <w:rFonts w:eastAsia="Times New Roman" w:cstheme="minorHAnsi"/>
          <w:noProof/>
          <w:sz w:val="24"/>
          <w:szCs w:val="24"/>
          <w:lang w:val="sr-Latn-ME"/>
        </w:rPr>
      </w:pPr>
    </w:p>
    <w:p w14:paraId="4C135AC4" w14:textId="77777777" w:rsidR="002739B5" w:rsidRPr="008C029B" w:rsidRDefault="002739B5" w:rsidP="002739B5">
      <w:pPr>
        <w:spacing w:after="0" w:line="240" w:lineRule="auto"/>
        <w:jc w:val="right"/>
        <w:rPr>
          <w:rFonts w:eastAsia="Times New Roman" w:cstheme="minorHAnsi"/>
          <w:noProof/>
          <w:sz w:val="24"/>
          <w:szCs w:val="24"/>
          <w:lang w:val="sr-Latn-ME"/>
        </w:rPr>
      </w:pPr>
    </w:p>
    <w:p w14:paraId="1D8DF635" w14:textId="68569F4C" w:rsidR="002739B5" w:rsidRPr="008C029B" w:rsidRDefault="00D561C1" w:rsidP="002739B5">
      <w:pPr>
        <w:spacing w:after="0" w:line="240" w:lineRule="auto"/>
        <w:jc w:val="right"/>
        <w:rPr>
          <w:rFonts w:eastAsia="Times New Roman" w:cstheme="minorHAnsi"/>
          <w:noProof/>
          <w:sz w:val="24"/>
          <w:szCs w:val="24"/>
          <w:lang w:val="sr-Latn-ME"/>
        </w:rPr>
      </w:pPr>
      <w:r w:rsidRPr="008C029B">
        <w:rPr>
          <w:rFonts w:eastAsia="Times New Roman" w:cstheme="minorHAnsi"/>
          <w:noProof/>
          <w:sz w:val="24"/>
          <w:szCs w:val="24"/>
          <w:lang w:val="sr-Latn-ME"/>
        </w:rPr>
        <w:t>Predsjednik</w:t>
      </w:r>
      <w:r w:rsidR="002739B5" w:rsidRPr="008C029B">
        <w:rPr>
          <w:rFonts w:eastAsia="Times New Roman" w:cstheme="minorHAnsi"/>
          <w:noProof/>
          <w:sz w:val="24"/>
          <w:szCs w:val="24"/>
          <w:lang w:val="sr-Latn-ME"/>
        </w:rPr>
        <w:t xml:space="preserve"> komisije za sprovođenje postupka javne nabavke, _________________</w:t>
      </w:r>
    </w:p>
    <w:p w14:paraId="6A2B2365" w14:textId="4F71A049" w:rsidR="002739B5" w:rsidRPr="008C029B" w:rsidRDefault="002739B5" w:rsidP="002739B5">
      <w:pPr>
        <w:spacing w:after="0" w:line="240" w:lineRule="auto"/>
        <w:jc w:val="right"/>
        <w:rPr>
          <w:rFonts w:eastAsia="Times New Roman" w:cstheme="minorHAnsi"/>
          <w:i/>
          <w:iCs/>
          <w:noProof/>
          <w:sz w:val="24"/>
          <w:szCs w:val="24"/>
          <w:lang w:val="sr-Latn-ME"/>
        </w:rPr>
      </w:pPr>
      <w:r w:rsidRPr="008C029B">
        <w:rPr>
          <w:rFonts w:eastAsia="Times New Roman" w:cstheme="minorHAnsi"/>
          <w:noProof/>
          <w:sz w:val="24"/>
          <w:szCs w:val="24"/>
          <w:lang w:val="sr-Latn-ME"/>
        </w:rPr>
        <w:t xml:space="preserve">                                                                                         </w:t>
      </w:r>
      <w:r w:rsidR="0087193B" w:rsidRPr="008C029B">
        <w:rPr>
          <w:rFonts w:eastAsia="Times New Roman" w:cstheme="minorHAnsi"/>
          <w:noProof/>
          <w:sz w:val="24"/>
          <w:szCs w:val="24"/>
          <w:lang w:val="sr-Latn-ME"/>
        </w:rPr>
        <w:t>Alma Crnovršanin</w:t>
      </w:r>
    </w:p>
    <w:p w14:paraId="13F9D939" w14:textId="77777777" w:rsidR="002739B5" w:rsidRPr="008C029B" w:rsidRDefault="002739B5" w:rsidP="002739B5">
      <w:pPr>
        <w:spacing w:after="0" w:line="240" w:lineRule="auto"/>
        <w:jc w:val="right"/>
        <w:rPr>
          <w:rFonts w:eastAsia="Times New Roman" w:cstheme="minorHAnsi"/>
          <w:noProof/>
          <w:sz w:val="24"/>
          <w:szCs w:val="24"/>
          <w:lang w:val="sr-Latn-ME"/>
        </w:rPr>
      </w:pPr>
      <w:r w:rsidRPr="008C029B">
        <w:rPr>
          <w:rFonts w:eastAsia="Times New Roman" w:cstheme="minorHAnsi"/>
          <w:i/>
          <w:iCs/>
          <w:noProof/>
          <w:sz w:val="24"/>
          <w:szCs w:val="24"/>
          <w:lang w:val="sr-Latn-ME"/>
        </w:rPr>
        <w:t xml:space="preserve">                               </w:t>
      </w:r>
    </w:p>
    <w:p w14:paraId="730F1906" w14:textId="6461F34D" w:rsidR="002739B5" w:rsidRPr="008C029B" w:rsidRDefault="004C2BCA" w:rsidP="002739B5">
      <w:pPr>
        <w:spacing w:after="0" w:line="240" w:lineRule="auto"/>
        <w:rPr>
          <w:rFonts w:eastAsia="Times New Roman" w:cstheme="minorHAnsi"/>
          <w:noProof/>
          <w:sz w:val="24"/>
          <w:szCs w:val="24"/>
          <w:lang w:val="sr-Latn-ME"/>
        </w:rPr>
      </w:pPr>
      <w:r w:rsidRPr="008C029B">
        <w:rPr>
          <w:rFonts w:eastAsia="Times New Roman" w:cstheme="minorHAnsi"/>
          <w:noProof/>
          <w:sz w:val="24"/>
          <w:szCs w:val="24"/>
          <w:lang w:val="sr-Latn-ME"/>
        </w:rPr>
        <w:t xml:space="preserve">     </w:t>
      </w:r>
      <w:r w:rsidR="002739B5" w:rsidRPr="008C029B">
        <w:rPr>
          <w:rFonts w:eastAsia="Times New Roman" w:cstheme="minorHAnsi"/>
          <w:noProof/>
          <w:sz w:val="24"/>
          <w:szCs w:val="24"/>
          <w:lang w:val="sr-Latn-ME"/>
        </w:rPr>
        <w:t xml:space="preserve">Član komisije za sprovođenje postupka javne nabavke,   ______________________                                </w:t>
      </w:r>
    </w:p>
    <w:p w14:paraId="253FF9A9" w14:textId="4A94EB82" w:rsidR="002739B5" w:rsidRPr="008C029B" w:rsidRDefault="002739B5" w:rsidP="002739B5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val="sr-Latn-ME"/>
        </w:rPr>
      </w:pPr>
      <w:r w:rsidRPr="008C029B">
        <w:rPr>
          <w:rFonts w:eastAsia="Times New Roman" w:cstheme="minorHAnsi"/>
          <w:sz w:val="24"/>
          <w:szCs w:val="24"/>
          <w:lang w:val="sr-Latn-CS"/>
        </w:rPr>
        <w:t xml:space="preserve">     </w:t>
      </w:r>
      <w:r w:rsidRPr="008C029B">
        <w:rPr>
          <w:rFonts w:eastAsia="Times New Roman" w:cstheme="minorHAnsi"/>
          <w:sz w:val="24"/>
          <w:szCs w:val="24"/>
          <w:lang w:val="sr-Latn-CS"/>
        </w:rPr>
        <w:tab/>
      </w:r>
      <w:r w:rsidRPr="008C029B">
        <w:rPr>
          <w:rFonts w:eastAsia="Times New Roman" w:cstheme="minorHAnsi"/>
          <w:sz w:val="24"/>
          <w:szCs w:val="24"/>
          <w:lang w:val="sr-Latn-CS"/>
        </w:rPr>
        <w:tab/>
      </w:r>
      <w:r w:rsidRPr="008C029B">
        <w:rPr>
          <w:rFonts w:eastAsia="Times New Roman" w:cstheme="minorHAnsi"/>
          <w:sz w:val="24"/>
          <w:szCs w:val="24"/>
          <w:lang w:val="sr-Latn-CS"/>
        </w:rPr>
        <w:tab/>
      </w:r>
      <w:r w:rsidRPr="008C029B">
        <w:rPr>
          <w:rFonts w:eastAsia="Times New Roman" w:cstheme="minorHAnsi"/>
          <w:sz w:val="24"/>
          <w:szCs w:val="24"/>
          <w:lang w:val="sr-Latn-CS"/>
        </w:rPr>
        <w:tab/>
      </w:r>
      <w:r w:rsidRPr="008C029B">
        <w:rPr>
          <w:rFonts w:eastAsia="Times New Roman" w:cstheme="minorHAnsi"/>
          <w:sz w:val="24"/>
          <w:szCs w:val="24"/>
          <w:lang w:val="sr-Latn-CS"/>
        </w:rPr>
        <w:tab/>
      </w:r>
      <w:r w:rsidRPr="008C029B">
        <w:rPr>
          <w:rFonts w:eastAsia="Times New Roman" w:cstheme="minorHAnsi"/>
          <w:sz w:val="24"/>
          <w:szCs w:val="24"/>
          <w:lang w:val="sr-Latn-CS"/>
        </w:rPr>
        <w:tab/>
      </w:r>
      <w:r w:rsidRPr="008C029B">
        <w:rPr>
          <w:rFonts w:eastAsia="Times New Roman" w:cstheme="minorHAnsi"/>
          <w:sz w:val="24"/>
          <w:szCs w:val="24"/>
          <w:lang w:val="sr-Latn-CS"/>
        </w:rPr>
        <w:tab/>
        <w:t xml:space="preserve">        </w:t>
      </w:r>
      <w:r w:rsidR="004C2BCA" w:rsidRPr="008C029B">
        <w:rPr>
          <w:rFonts w:eastAsia="Times New Roman" w:cstheme="minorHAnsi"/>
          <w:sz w:val="24"/>
          <w:szCs w:val="24"/>
          <w:lang w:val="sr-Latn-CS"/>
        </w:rPr>
        <w:t xml:space="preserve">      </w:t>
      </w:r>
      <w:r w:rsidRPr="008C029B">
        <w:rPr>
          <w:rFonts w:eastAsia="Times New Roman" w:cstheme="minorHAnsi"/>
          <w:sz w:val="24"/>
          <w:szCs w:val="24"/>
          <w:lang w:val="sr-Latn-CS"/>
        </w:rPr>
        <w:t xml:space="preserve"> </w:t>
      </w:r>
      <w:r w:rsidR="0087193B" w:rsidRPr="008C029B">
        <w:rPr>
          <w:rFonts w:eastAsia="Times New Roman" w:cstheme="minorHAnsi"/>
          <w:sz w:val="24"/>
          <w:szCs w:val="24"/>
          <w:lang w:val="sr-Latn-CS"/>
        </w:rPr>
        <w:t>Zećo Ćatović</w:t>
      </w:r>
      <w:r w:rsidR="00297F0C" w:rsidRPr="008C029B">
        <w:rPr>
          <w:rFonts w:eastAsia="Times New Roman" w:cstheme="minorHAnsi"/>
          <w:sz w:val="24"/>
          <w:szCs w:val="24"/>
          <w:lang w:val="sr-Latn-CS"/>
        </w:rPr>
        <w:t> </w:t>
      </w:r>
    </w:p>
    <w:p w14:paraId="22599340" w14:textId="77777777" w:rsidR="002739B5" w:rsidRPr="008C029B" w:rsidRDefault="002739B5" w:rsidP="002739B5">
      <w:pPr>
        <w:spacing w:after="0" w:line="240" w:lineRule="auto"/>
        <w:jc w:val="right"/>
        <w:rPr>
          <w:rFonts w:eastAsia="Times New Roman" w:cstheme="minorHAnsi"/>
          <w:noProof/>
          <w:sz w:val="24"/>
          <w:szCs w:val="24"/>
          <w:lang w:val="sr-Latn-ME"/>
        </w:rPr>
      </w:pPr>
      <w:r w:rsidRPr="008C029B">
        <w:rPr>
          <w:rFonts w:eastAsia="Times New Roman" w:cstheme="minorHAnsi"/>
          <w:i/>
          <w:iCs/>
          <w:noProof/>
          <w:sz w:val="24"/>
          <w:szCs w:val="24"/>
          <w:lang w:val="sr-Latn-ME"/>
        </w:rPr>
        <w:t xml:space="preserve">                                </w:t>
      </w:r>
    </w:p>
    <w:p w14:paraId="6172C355" w14:textId="77777777" w:rsidR="002739B5" w:rsidRPr="008C029B" w:rsidRDefault="002739B5" w:rsidP="002739B5">
      <w:pPr>
        <w:spacing w:after="0" w:line="240" w:lineRule="auto"/>
        <w:jc w:val="right"/>
        <w:rPr>
          <w:rFonts w:eastAsia="Times New Roman" w:cstheme="minorHAnsi"/>
          <w:noProof/>
          <w:sz w:val="24"/>
          <w:szCs w:val="24"/>
          <w:lang w:val="sr-Latn-ME"/>
        </w:rPr>
      </w:pPr>
      <w:r w:rsidRPr="008C029B">
        <w:rPr>
          <w:rFonts w:eastAsia="Times New Roman" w:cstheme="minorHAnsi"/>
          <w:noProof/>
          <w:sz w:val="24"/>
          <w:szCs w:val="24"/>
          <w:lang w:val="sr-Latn-ME"/>
        </w:rPr>
        <w:t>Član komisije za sprovođenje postupka javne nabavke, ____________________</w:t>
      </w:r>
    </w:p>
    <w:p w14:paraId="0ABC7FDB" w14:textId="1BA4630E" w:rsidR="002739B5" w:rsidRPr="008C029B" w:rsidRDefault="00425888" w:rsidP="00915521">
      <w:pPr>
        <w:spacing w:after="0" w:line="240" w:lineRule="auto"/>
        <w:ind w:left="4248" w:firstLine="708"/>
        <w:jc w:val="center"/>
        <w:rPr>
          <w:rFonts w:eastAsia="Times New Roman" w:cstheme="minorHAnsi"/>
          <w:sz w:val="24"/>
          <w:szCs w:val="24"/>
          <w:lang w:val="sr-Latn-CS"/>
        </w:rPr>
      </w:pPr>
      <w:r>
        <w:rPr>
          <w:rFonts w:eastAsia="Times New Roman" w:cstheme="minorHAnsi"/>
          <w:sz w:val="24"/>
          <w:szCs w:val="24"/>
          <w:lang w:val="sr-Latn-CS"/>
        </w:rPr>
        <w:t>Ivanka Đaković</w:t>
      </w:r>
    </w:p>
    <w:p w14:paraId="26B602AE" w14:textId="77777777" w:rsidR="009623F1" w:rsidRPr="008C029B" w:rsidRDefault="009623F1" w:rsidP="009623F1">
      <w:pPr>
        <w:jc w:val="center"/>
        <w:rPr>
          <w:rFonts w:cstheme="minorHAnsi"/>
          <w:sz w:val="24"/>
          <w:szCs w:val="24"/>
          <w:lang w:val="sr-Latn-CS"/>
        </w:rPr>
      </w:pPr>
    </w:p>
    <w:p w14:paraId="47AA67D9" w14:textId="77777777" w:rsidR="009623F1" w:rsidRPr="008C029B" w:rsidRDefault="009623F1" w:rsidP="009623F1">
      <w:pPr>
        <w:spacing w:after="0" w:line="240" w:lineRule="auto"/>
        <w:rPr>
          <w:rFonts w:eastAsia="Times New Roman" w:cstheme="minorHAnsi"/>
          <w:iCs/>
          <w:sz w:val="24"/>
          <w:szCs w:val="24"/>
          <w:lang w:val="sr-Latn-ME"/>
        </w:rPr>
      </w:pPr>
    </w:p>
    <w:p w14:paraId="3158F310" w14:textId="77777777" w:rsidR="006341C4" w:rsidRPr="008C029B" w:rsidRDefault="006341C4" w:rsidP="00B14791">
      <w:pPr>
        <w:spacing w:after="0" w:line="240" w:lineRule="auto"/>
        <w:rPr>
          <w:rFonts w:eastAsia="Times New Roman" w:cstheme="minorHAnsi"/>
          <w:iCs/>
          <w:sz w:val="24"/>
          <w:szCs w:val="24"/>
        </w:rPr>
      </w:pPr>
    </w:p>
    <w:p w14:paraId="0300A020" w14:textId="756582C7" w:rsidR="006B2CCE" w:rsidRPr="008C029B" w:rsidRDefault="00B14791" w:rsidP="00275793">
      <w:pPr>
        <w:spacing w:after="0" w:line="240" w:lineRule="auto"/>
        <w:ind w:left="7080" w:firstLine="708"/>
        <w:jc w:val="both"/>
        <w:rPr>
          <w:rFonts w:cstheme="minorHAnsi"/>
          <w:i/>
          <w:iCs/>
          <w:color w:val="000000"/>
          <w:sz w:val="24"/>
          <w:szCs w:val="24"/>
          <w:lang w:val="sr-Latn-CS"/>
        </w:rPr>
      </w:pPr>
      <w:r w:rsidRPr="008C029B">
        <w:rPr>
          <w:rFonts w:cstheme="minorHAnsi"/>
          <w:i/>
          <w:iCs/>
          <w:sz w:val="24"/>
          <w:szCs w:val="24"/>
          <w:lang w:val="sr-Latn-CS"/>
        </w:rPr>
        <w:t xml:space="preserve"> </w:t>
      </w:r>
    </w:p>
    <w:p w14:paraId="424A0689" w14:textId="6CAA9DE4" w:rsidR="00FF5302" w:rsidRPr="008C029B" w:rsidRDefault="00935CA2" w:rsidP="00FF530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eastAsia="Times New Roman" w:cstheme="minorHAnsi"/>
          <w:b/>
          <w:iCs/>
          <w:sz w:val="24"/>
          <w:szCs w:val="24"/>
        </w:rPr>
      </w:pPr>
      <w:bookmarkStart w:id="19" w:name="_Toc62730568"/>
      <w:r w:rsidRPr="008C029B">
        <w:rPr>
          <w:rFonts w:eastAsia="Times New Roman" w:cstheme="minorHAnsi"/>
          <w:b/>
          <w:sz w:val="24"/>
          <w:szCs w:val="24"/>
        </w:rPr>
        <w:lastRenderedPageBreak/>
        <w:t>UPUTSTVO O PRAVNOM SREDSTVU</w:t>
      </w:r>
      <w:bookmarkEnd w:id="19"/>
    </w:p>
    <w:p w14:paraId="17A4CEAC" w14:textId="77777777" w:rsidR="000A46B2" w:rsidRPr="008C029B" w:rsidRDefault="000A46B2" w:rsidP="000A46B2">
      <w:pPr>
        <w:pStyle w:val="T30X"/>
        <w:ind w:left="283" w:hanging="283"/>
        <w:rPr>
          <w:rFonts w:asciiTheme="minorHAnsi" w:eastAsia="Times New Roman" w:hAnsiTheme="minorHAnsi" w:cstheme="minorHAnsi"/>
          <w:sz w:val="24"/>
          <w:szCs w:val="24"/>
        </w:rPr>
      </w:pPr>
    </w:p>
    <w:p w14:paraId="34AF7A0F" w14:textId="77777777" w:rsidR="006341C4" w:rsidRPr="008C029B" w:rsidRDefault="006341C4" w:rsidP="006341C4">
      <w:pPr>
        <w:tabs>
          <w:tab w:val="left" w:pos="5760"/>
        </w:tabs>
        <w:spacing w:after="0" w:line="240" w:lineRule="auto"/>
        <w:ind w:firstLine="567"/>
        <w:jc w:val="both"/>
        <w:rPr>
          <w:rFonts w:eastAsia="Times New Roman" w:cstheme="minorHAnsi"/>
          <w:color w:val="000000"/>
          <w:sz w:val="24"/>
          <w:szCs w:val="24"/>
        </w:rPr>
      </w:pPr>
      <w:r w:rsidRPr="008C029B">
        <w:rPr>
          <w:rFonts w:eastAsia="Times New Roman" w:cstheme="minorHAnsi"/>
          <w:color w:val="000000"/>
          <w:sz w:val="24"/>
          <w:szCs w:val="24"/>
          <w:lang w:val="sr-Latn-ME"/>
        </w:rPr>
        <w:t>Privredni subjekat može da izjavi žalbu protiv ove tenderske dokumentacije Komisiji za zaštitu prava</w:t>
      </w:r>
      <w:r w:rsidRPr="008C029B">
        <w:rPr>
          <w:rFonts w:eastAsia="Times New Roman" w:cstheme="minorHAnsi"/>
          <w:color w:val="000000"/>
          <w:sz w:val="24"/>
          <w:szCs w:val="24"/>
        </w:rPr>
        <w:t>:</w:t>
      </w:r>
    </w:p>
    <w:p w14:paraId="0308826F" w14:textId="220F1B8A" w:rsidR="00D7087E" w:rsidRPr="008C029B" w:rsidRDefault="006341C4" w:rsidP="00D7087E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eastAsia="Times New Roman" w:cstheme="minorHAnsi"/>
          <w:color w:val="000000"/>
          <w:sz w:val="24"/>
          <w:szCs w:val="24"/>
        </w:rPr>
      </w:pPr>
      <w:r w:rsidRPr="008C029B">
        <w:rPr>
          <w:rFonts w:eastAsia="Times New Roman" w:cstheme="minorHAnsi"/>
          <w:color w:val="000000"/>
          <w:sz w:val="24"/>
          <w:szCs w:val="24"/>
        </w:rPr>
        <w:t xml:space="preserve">   1) </w:t>
      </w:r>
      <w:r w:rsidR="00D7087E" w:rsidRPr="008C029B">
        <w:rPr>
          <w:rFonts w:eastAsia="Times New Roman" w:cstheme="minorHAnsi"/>
          <w:color w:val="000000"/>
          <w:sz w:val="24"/>
          <w:szCs w:val="24"/>
        </w:rPr>
        <w:t xml:space="preserve">u </w:t>
      </w:r>
      <w:proofErr w:type="spellStart"/>
      <w:r w:rsidR="00D7087E" w:rsidRPr="008C029B">
        <w:rPr>
          <w:rFonts w:eastAsia="Times New Roman" w:cstheme="minorHAnsi"/>
          <w:color w:val="000000"/>
          <w:sz w:val="24"/>
          <w:szCs w:val="24"/>
        </w:rPr>
        <w:t>roku</w:t>
      </w:r>
      <w:proofErr w:type="spellEnd"/>
      <w:r w:rsidR="00D7087E" w:rsidRPr="008C029B">
        <w:rPr>
          <w:rFonts w:eastAsia="Times New Roman" w:cstheme="minorHAnsi"/>
          <w:color w:val="000000"/>
          <w:sz w:val="24"/>
          <w:szCs w:val="24"/>
        </w:rPr>
        <w:t xml:space="preserve"> od </w:t>
      </w:r>
      <w:proofErr w:type="spellStart"/>
      <w:r w:rsidR="00D7087E" w:rsidRPr="008C029B">
        <w:rPr>
          <w:rFonts w:eastAsia="Times New Roman" w:cstheme="minorHAnsi"/>
          <w:color w:val="000000"/>
          <w:sz w:val="24"/>
          <w:szCs w:val="24"/>
        </w:rPr>
        <w:t>deset</w:t>
      </w:r>
      <w:proofErr w:type="spellEnd"/>
      <w:r w:rsidR="00D7087E" w:rsidRPr="008C029B">
        <w:rPr>
          <w:rFonts w:eastAsia="Times New Roman" w:cstheme="minorHAnsi"/>
          <w:color w:val="000000"/>
          <w:sz w:val="24"/>
          <w:szCs w:val="24"/>
        </w:rPr>
        <w:t xml:space="preserve"> dana od dana </w:t>
      </w:r>
      <w:proofErr w:type="spellStart"/>
      <w:r w:rsidR="00D7087E" w:rsidRPr="008C029B">
        <w:rPr>
          <w:rFonts w:eastAsia="Times New Roman" w:cstheme="minorHAnsi"/>
          <w:color w:val="000000"/>
          <w:sz w:val="24"/>
          <w:szCs w:val="24"/>
        </w:rPr>
        <w:t>objavljivanja</w:t>
      </w:r>
      <w:proofErr w:type="spellEnd"/>
      <w:r w:rsidR="00D7087E" w:rsidRPr="008C029B">
        <w:rPr>
          <w:rFonts w:eastAsia="Times New Roman" w:cstheme="minorHAnsi"/>
          <w:color w:val="000000"/>
          <w:sz w:val="24"/>
          <w:szCs w:val="24"/>
        </w:rPr>
        <w:t xml:space="preserve">, </w:t>
      </w:r>
      <w:proofErr w:type="spellStart"/>
      <w:r w:rsidR="00D7087E" w:rsidRPr="008C029B">
        <w:rPr>
          <w:rFonts w:eastAsia="Times New Roman" w:cstheme="minorHAnsi"/>
          <w:color w:val="000000"/>
          <w:sz w:val="24"/>
          <w:szCs w:val="24"/>
        </w:rPr>
        <w:t>odnosno</w:t>
      </w:r>
      <w:proofErr w:type="spellEnd"/>
      <w:r w:rsidR="00D7087E"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D7087E" w:rsidRPr="008C029B">
        <w:rPr>
          <w:rFonts w:eastAsia="Times New Roman" w:cstheme="minorHAnsi"/>
          <w:color w:val="000000"/>
          <w:sz w:val="24"/>
          <w:szCs w:val="24"/>
        </w:rPr>
        <w:t>dostavljanja</w:t>
      </w:r>
      <w:proofErr w:type="spellEnd"/>
      <w:r w:rsidR="00D7087E"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D7087E" w:rsidRPr="008C029B">
        <w:rPr>
          <w:rFonts w:eastAsia="Times New Roman" w:cstheme="minorHAnsi"/>
          <w:color w:val="000000"/>
          <w:sz w:val="24"/>
          <w:szCs w:val="24"/>
        </w:rPr>
        <w:t>tenderske</w:t>
      </w:r>
      <w:proofErr w:type="spellEnd"/>
      <w:r w:rsidR="00D7087E"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D7087E" w:rsidRPr="008C029B">
        <w:rPr>
          <w:rFonts w:eastAsia="Times New Roman" w:cstheme="minorHAnsi"/>
          <w:color w:val="000000"/>
          <w:sz w:val="24"/>
          <w:szCs w:val="24"/>
        </w:rPr>
        <w:t>dokumentacije</w:t>
      </w:r>
      <w:proofErr w:type="spellEnd"/>
      <w:r w:rsidR="00D7087E"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D7087E" w:rsidRPr="008C029B">
        <w:rPr>
          <w:rFonts w:eastAsia="Times New Roman" w:cstheme="minorHAnsi"/>
          <w:color w:val="000000"/>
          <w:sz w:val="24"/>
          <w:szCs w:val="24"/>
        </w:rPr>
        <w:t>ili</w:t>
      </w:r>
      <w:proofErr w:type="spellEnd"/>
      <w:r w:rsidR="00D7087E"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D7087E" w:rsidRPr="008C029B">
        <w:rPr>
          <w:rFonts w:eastAsia="Times New Roman" w:cstheme="minorHAnsi"/>
          <w:color w:val="000000"/>
          <w:sz w:val="24"/>
          <w:szCs w:val="24"/>
        </w:rPr>
        <w:t>izmjene</w:t>
      </w:r>
      <w:proofErr w:type="spellEnd"/>
      <w:r w:rsidR="00D7087E"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D7087E" w:rsidRPr="008C029B">
        <w:rPr>
          <w:rFonts w:eastAsia="Times New Roman" w:cstheme="minorHAnsi"/>
          <w:color w:val="000000"/>
          <w:sz w:val="24"/>
          <w:szCs w:val="24"/>
        </w:rPr>
        <w:t>i</w:t>
      </w:r>
      <w:proofErr w:type="spellEnd"/>
      <w:r w:rsidR="00D7087E"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D7087E" w:rsidRPr="008C029B">
        <w:rPr>
          <w:rFonts w:eastAsia="Times New Roman" w:cstheme="minorHAnsi"/>
          <w:color w:val="000000"/>
          <w:sz w:val="24"/>
          <w:szCs w:val="24"/>
        </w:rPr>
        <w:t>dopune</w:t>
      </w:r>
      <w:proofErr w:type="spellEnd"/>
      <w:r w:rsidR="00D7087E"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D7087E" w:rsidRPr="008C029B">
        <w:rPr>
          <w:rFonts w:eastAsia="Times New Roman" w:cstheme="minorHAnsi"/>
          <w:color w:val="000000"/>
          <w:sz w:val="24"/>
          <w:szCs w:val="24"/>
        </w:rPr>
        <w:t>tenderske</w:t>
      </w:r>
      <w:proofErr w:type="spellEnd"/>
      <w:r w:rsidR="00D7087E"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D7087E" w:rsidRPr="008C029B">
        <w:rPr>
          <w:rFonts w:eastAsia="Times New Roman" w:cstheme="minorHAnsi"/>
          <w:color w:val="000000"/>
          <w:sz w:val="24"/>
          <w:szCs w:val="24"/>
        </w:rPr>
        <w:t>dokumentacije</w:t>
      </w:r>
      <w:proofErr w:type="spellEnd"/>
      <w:r w:rsidR="00D7087E" w:rsidRPr="008C029B">
        <w:rPr>
          <w:rFonts w:eastAsia="Times New Roman" w:cstheme="minorHAnsi"/>
          <w:color w:val="000000"/>
          <w:sz w:val="24"/>
          <w:szCs w:val="24"/>
        </w:rPr>
        <w:t xml:space="preserve">, </w:t>
      </w:r>
      <w:proofErr w:type="spellStart"/>
      <w:r w:rsidR="00D7087E" w:rsidRPr="008C029B">
        <w:rPr>
          <w:rFonts w:eastAsia="Times New Roman" w:cstheme="minorHAnsi"/>
          <w:color w:val="000000"/>
          <w:sz w:val="24"/>
          <w:szCs w:val="24"/>
        </w:rPr>
        <w:t>ako</w:t>
      </w:r>
      <w:proofErr w:type="spellEnd"/>
      <w:r w:rsidR="00D7087E" w:rsidRPr="008C029B">
        <w:rPr>
          <w:rFonts w:eastAsia="Times New Roman" w:cstheme="minorHAnsi"/>
          <w:color w:val="000000"/>
          <w:sz w:val="24"/>
          <w:szCs w:val="24"/>
        </w:rPr>
        <w:t xml:space="preserve"> je </w:t>
      </w:r>
      <w:proofErr w:type="spellStart"/>
      <w:r w:rsidR="00D7087E" w:rsidRPr="008C029B">
        <w:rPr>
          <w:rFonts w:eastAsia="Times New Roman" w:cstheme="minorHAnsi"/>
          <w:color w:val="000000"/>
          <w:sz w:val="24"/>
          <w:szCs w:val="24"/>
        </w:rPr>
        <w:t>rok</w:t>
      </w:r>
      <w:proofErr w:type="spellEnd"/>
      <w:r w:rsidR="00D7087E"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D7087E" w:rsidRPr="008C029B">
        <w:rPr>
          <w:rFonts w:eastAsia="Times New Roman" w:cstheme="minorHAnsi"/>
          <w:color w:val="000000"/>
          <w:sz w:val="24"/>
          <w:szCs w:val="24"/>
        </w:rPr>
        <w:t>za</w:t>
      </w:r>
      <w:proofErr w:type="spellEnd"/>
      <w:r w:rsidR="00D7087E"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D7087E" w:rsidRPr="008C029B">
        <w:rPr>
          <w:rFonts w:eastAsia="Times New Roman" w:cstheme="minorHAnsi"/>
          <w:color w:val="000000"/>
          <w:sz w:val="24"/>
          <w:szCs w:val="24"/>
        </w:rPr>
        <w:t>podnošenje</w:t>
      </w:r>
      <w:proofErr w:type="spellEnd"/>
      <w:r w:rsidR="00D7087E"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D7087E" w:rsidRPr="008C029B">
        <w:rPr>
          <w:rFonts w:eastAsia="Times New Roman" w:cstheme="minorHAnsi"/>
          <w:color w:val="000000"/>
          <w:sz w:val="24"/>
          <w:szCs w:val="24"/>
        </w:rPr>
        <w:t>prijava</w:t>
      </w:r>
      <w:proofErr w:type="spellEnd"/>
      <w:r w:rsidR="00D7087E"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D7087E" w:rsidRPr="008C029B">
        <w:rPr>
          <w:rFonts w:eastAsia="Times New Roman" w:cstheme="minorHAnsi"/>
          <w:color w:val="000000"/>
          <w:sz w:val="24"/>
          <w:szCs w:val="24"/>
        </w:rPr>
        <w:t>za</w:t>
      </w:r>
      <w:proofErr w:type="spellEnd"/>
      <w:r w:rsidR="00D7087E"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D7087E" w:rsidRPr="008C029B">
        <w:rPr>
          <w:rFonts w:eastAsia="Times New Roman" w:cstheme="minorHAnsi"/>
          <w:color w:val="000000"/>
          <w:sz w:val="24"/>
          <w:szCs w:val="24"/>
        </w:rPr>
        <w:t>kvalifikaciju</w:t>
      </w:r>
      <w:proofErr w:type="spellEnd"/>
      <w:r w:rsidR="00D7087E" w:rsidRPr="008C029B">
        <w:rPr>
          <w:rFonts w:eastAsia="Times New Roman" w:cstheme="minorHAnsi"/>
          <w:color w:val="000000"/>
          <w:sz w:val="24"/>
          <w:szCs w:val="24"/>
        </w:rPr>
        <w:t xml:space="preserve">, </w:t>
      </w:r>
      <w:proofErr w:type="spellStart"/>
      <w:r w:rsidR="00D7087E" w:rsidRPr="008C029B">
        <w:rPr>
          <w:rFonts w:eastAsia="Times New Roman" w:cstheme="minorHAnsi"/>
          <w:color w:val="000000"/>
          <w:sz w:val="24"/>
          <w:szCs w:val="24"/>
        </w:rPr>
        <w:t>odnosno</w:t>
      </w:r>
      <w:proofErr w:type="spellEnd"/>
      <w:r w:rsidR="00D7087E"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D7087E" w:rsidRPr="008C029B">
        <w:rPr>
          <w:rFonts w:eastAsia="Times New Roman" w:cstheme="minorHAnsi"/>
          <w:color w:val="000000"/>
          <w:sz w:val="24"/>
          <w:szCs w:val="24"/>
        </w:rPr>
        <w:t>ponuda</w:t>
      </w:r>
      <w:proofErr w:type="spellEnd"/>
      <w:r w:rsidR="00D7087E"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D7087E" w:rsidRPr="008C029B">
        <w:rPr>
          <w:rFonts w:eastAsia="Times New Roman" w:cstheme="minorHAnsi"/>
          <w:color w:val="000000"/>
          <w:sz w:val="24"/>
          <w:szCs w:val="24"/>
        </w:rPr>
        <w:t>najmanje</w:t>
      </w:r>
      <w:proofErr w:type="spellEnd"/>
      <w:r w:rsidR="00D7087E" w:rsidRPr="008C029B">
        <w:rPr>
          <w:rFonts w:eastAsia="Times New Roman" w:cstheme="minorHAnsi"/>
          <w:color w:val="000000"/>
          <w:sz w:val="24"/>
          <w:szCs w:val="24"/>
        </w:rPr>
        <w:t xml:space="preserve"> 15 dana od dana </w:t>
      </w:r>
      <w:proofErr w:type="spellStart"/>
      <w:r w:rsidR="00D7087E" w:rsidRPr="008C029B">
        <w:rPr>
          <w:rFonts w:eastAsia="Times New Roman" w:cstheme="minorHAnsi"/>
          <w:color w:val="000000"/>
          <w:sz w:val="24"/>
          <w:szCs w:val="24"/>
        </w:rPr>
        <w:t>objavljivanja</w:t>
      </w:r>
      <w:proofErr w:type="spellEnd"/>
      <w:r w:rsidR="00D7087E" w:rsidRPr="008C029B">
        <w:rPr>
          <w:rFonts w:eastAsia="Times New Roman" w:cstheme="minorHAnsi"/>
          <w:color w:val="000000"/>
          <w:sz w:val="24"/>
          <w:szCs w:val="24"/>
        </w:rPr>
        <w:t xml:space="preserve">, </w:t>
      </w:r>
      <w:proofErr w:type="spellStart"/>
      <w:r w:rsidR="00D7087E" w:rsidRPr="008C029B">
        <w:rPr>
          <w:rFonts w:eastAsia="Times New Roman" w:cstheme="minorHAnsi"/>
          <w:color w:val="000000"/>
          <w:sz w:val="24"/>
          <w:szCs w:val="24"/>
        </w:rPr>
        <w:t>odnosno</w:t>
      </w:r>
      <w:proofErr w:type="spellEnd"/>
      <w:r w:rsidR="00D7087E"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D7087E" w:rsidRPr="008C029B">
        <w:rPr>
          <w:rFonts w:eastAsia="Times New Roman" w:cstheme="minorHAnsi"/>
          <w:color w:val="000000"/>
          <w:sz w:val="24"/>
          <w:szCs w:val="24"/>
        </w:rPr>
        <w:t>dostavljanja</w:t>
      </w:r>
      <w:proofErr w:type="spellEnd"/>
      <w:r w:rsidR="00D7087E"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D7087E" w:rsidRPr="008C029B">
        <w:rPr>
          <w:rFonts w:eastAsia="Times New Roman" w:cstheme="minorHAnsi"/>
          <w:color w:val="000000"/>
          <w:sz w:val="24"/>
          <w:szCs w:val="24"/>
        </w:rPr>
        <w:t>tenderske</w:t>
      </w:r>
      <w:proofErr w:type="spellEnd"/>
      <w:r w:rsidR="00D7087E"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D7087E" w:rsidRPr="008C029B">
        <w:rPr>
          <w:rFonts w:eastAsia="Times New Roman" w:cstheme="minorHAnsi"/>
          <w:color w:val="000000"/>
          <w:sz w:val="24"/>
          <w:szCs w:val="24"/>
        </w:rPr>
        <w:t>dokumentacije</w:t>
      </w:r>
      <w:proofErr w:type="spellEnd"/>
      <w:r w:rsidR="00D7087E"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D7087E" w:rsidRPr="008C029B">
        <w:rPr>
          <w:rFonts w:eastAsia="Times New Roman" w:cstheme="minorHAnsi"/>
          <w:color w:val="000000"/>
          <w:sz w:val="24"/>
          <w:szCs w:val="24"/>
        </w:rPr>
        <w:t>ili</w:t>
      </w:r>
      <w:proofErr w:type="spellEnd"/>
      <w:r w:rsidR="00D7087E"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D7087E" w:rsidRPr="008C029B">
        <w:rPr>
          <w:rFonts w:eastAsia="Times New Roman" w:cstheme="minorHAnsi"/>
          <w:color w:val="000000"/>
          <w:sz w:val="24"/>
          <w:szCs w:val="24"/>
        </w:rPr>
        <w:t>izmjene</w:t>
      </w:r>
      <w:proofErr w:type="spellEnd"/>
      <w:r w:rsidR="00D7087E"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D7087E" w:rsidRPr="008C029B">
        <w:rPr>
          <w:rFonts w:eastAsia="Times New Roman" w:cstheme="minorHAnsi"/>
          <w:color w:val="000000"/>
          <w:sz w:val="24"/>
          <w:szCs w:val="24"/>
        </w:rPr>
        <w:t>i</w:t>
      </w:r>
      <w:proofErr w:type="spellEnd"/>
      <w:r w:rsidR="00D7087E"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D7087E" w:rsidRPr="008C029B">
        <w:rPr>
          <w:rFonts w:eastAsia="Times New Roman" w:cstheme="minorHAnsi"/>
          <w:color w:val="000000"/>
          <w:sz w:val="24"/>
          <w:szCs w:val="24"/>
        </w:rPr>
        <w:t>dopune</w:t>
      </w:r>
      <w:proofErr w:type="spellEnd"/>
      <w:r w:rsidR="00D7087E"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D7087E" w:rsidRPr="008C029B">
        <w:rPr>
          <w:rFonts w:eastAsia="Times New Roman" w:cstheme="minorHAnsi"/>
          <w:color w:val="000000"/>
          <w:sz w:val="24"/>
          <w:szCs w:val="24"/>
        </w:rPr>
        <w:t>tenderske</w:t>
      </w:r>
      <w:proofErr w:type="spellEnd"/>
      <w:r w:rsidR="00D7087E" w:rsidRPr="008C029B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D7087E" w:rsidRPr="008C029B">
        <w:rPr>
          <w:rFonts w:eastAsia="Times New Roman" w:cstheme="minorHAnsi"/>
          <w:color w:val="000000"/>
          <w:sz w:val="24"/>
          <w:szCs w:val="24"/>
        </w:rPr>
        <w:t>dokumentacije</w:t>
      </w:r>
      <w:proofErr w:type="spellEnd"/>
      <w:r w:rsidR="00D7087E" w:rsidRPr="008C029B">
        <w:rPr>
          <w:rFonts w:eastAsia="Times New Roman" w:cstheme="minorHAnsi"/>
          <w:color w:val="000000"/>
          <w:sz w:val="24"/>
          <w:szCs w:val="24"/>
        </w:rPr>
        <w:t>.</w:t>
      </w:r>
    </w:p>
    <w:p w14:paraId="1A93487E" w14:textId="4B9DE289" w:rsidR="006341C4" w:rsidRPr="008C029B" w:rsidRDefault="006341C4" w:rsidP="00D7087E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eastAsia="Times New Roman" w:cstheme="minorHAnsi"/>
          <w:color w:val="000000"/>
          <w:sz w:val="24"/>
          <w:szCs w:val="24"/>
          <w:lang w:val="sr-Latn-ME"/>
        </w:rPr>
      </w:pPr>
    </w:p>
    <w:p w14:paraId="1F50B815" w14:textId="77777777" w:rsidR="006341C4" w:rsidRPr="008C029B" w:rsidRDefault="006341C4" w:rsidP="006341C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Times New Roman" w:cstheme="minorHAnsi"/>
          <w:color w:val="000000"/>
          <w:sz w:val="24"/>
          <w:szCs w:val="24"/>
          <w:lang w:val="sr-Latn-ME"/>
        </w:rPr>
      </w:pPr>
      <w:r w:rsidRPr="008C029B">
        <w:rPr>
          <w:rFonts w:eastAsia="Times New Roman" w:cstheme="minorHAnsi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14:paraId="76B2BAD8" w14:textId="77777777" w:rsidR="006341C4" w:rsidRPr="008C029B" w:rsidRDefault="006341C4" w:rsidP="006341C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Times New Roman" w:cstheme="minorHAnsi"/>
          <w:color w:val="000000"/>
          <w:sz w:val="24"/>
          <w:szCs w:val="24"/>
          <w:lang w:val="sr-Latn-ME"/>
        </w:rPr>
      </w:pPr>
    </w:p>
    <w:p w14:paraId="41B6D9AB" w14:textId="77777777" w:rsidR="006341C4" w:rsidRPr="008C029B" w:rsidRDefault="006341C4" w:rsidP="006341C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Times New Roman" w:cstheme="minorHAnsi"/>
          <w:color w:val="000000"/>
          <w:sz w:val="24"/>
          <w:szCs w:val="24"/>
          <w:highlight w:val="yellow"/>
          <w:lang w:val="sr-Latn-ME"/>
        </w:rPr>
      </w:pPr>
      <w:r w:rsidRPr="008C029B">
        <w:rPr>
          <w:rFonts w:eastAsia="Times New Roman" w:cstheme="minorHAnsi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1EC94FDD" w14:textId="77777777" w:rsidR="006341C4" w:rsidRPr="008C029B" w:rsidRDefault="006341C4" w:rsidP="006341C4">
      <w:pPr>
        <w:tabs>
          <w:tab w:val="left" w:pos="5760"/>
        </w:tabs>
        <w:spacing w:after="0" w:line="240" w:lineRule="auto"/>
        <w:ind w:firstLine="567"/>
        <w:jc w:val="both"/>
        <w:rPr>
          <w:rFonts w:eastAsia="Times New Roman" w:cstheme="minorHAnsi"/>
          <w:color w:val="000000"/>
          <w:sz w:val="24"/>
          <w:szCs w:val="24"/>
          <w:lang w:val="sr-Latn-ME"/>
        </w:rPr>
      </w:pPr>
    </w:p>
    <w:p w14:paraId="2C09837D" w14:textId="77777777" w:rsidR="006341C4" w:rsidRPr="008C029B" w:rsidRDefault="006341C4" w:rsidP="006341C4">
      <w:pPr>
        <w:tabs>
          <w:tab w:val="left" w:pos="5760"/>
        </w:tabs>
        <w:spacing w:after="0" w:line="240" w:lineRule="auto"/>
        <w:ind w:firstLine="567"/>
        <w:jc w:val="both"/>
        <w:rPr>
          <w:rFonts w:eastAsia="Times New Roman" w:cstheme="minorHAnsi"/>
          <w:color w:val="000000"/>
          <w:sz w:val="24"/>
          <w:szCs w:val="24"/>
          <w:lang w:val="sr-Latn-ME"/>
        </w:rPr>
      </w:pPr>
      <w:r w:rsidRPr="008C029B">
        <w:rPr>
          <w:rFonts w:eastAsia="Times New Roman" w:cstheme="minorHAnsi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040620B7" w14:textId="77777777" w:rsidR="006341C4" w:rsidRPr="008C029B" w:rsidRDefault="006341C4" w:rsidP="006341C4">
      <w:pPr>
        <w:tabs>
          <w:tab w:val="left" w:pos="5760"/>
        </w:tabs>
        <w:spacing w:after="0" w:line="240" w:lineRule="auto"/>
        <w:ind w:firstLine="567"/>
        <w:jc w:val="both"/>
        <w:rPr>
          <w:rFonts w:eastAsia="Times New Roman" w:cstheme="minorHAnsi"/>
          <w:color w:val="000000"/>
          <w:sz w:val="24"/>
          <w:szCs w:val="24"/>
          <w:lang w:val="sr-Latn-ME"/>
        </w:rPr>
      </w:pPr>
    </w:p>
    <w:p w14:paraId="7A21B8D6" w14:textId="77777777" w:rsidR="006341C4" w:rsidRPr="008C029B" w:rsidRDefault="006341C4" w:rsidP="006341C4">
      <w:pPr>
        <w:tabs>
          <w:tab w:val="left" w:pos="5760"/>
        </w:tabs>
        <w:spacing w:after="0" w:line="240" w:lineRule="auto"/>
        <w:ind w:firstLine="567"/>
        <w:jc w:val="both"/>
        <w:rPr>
          <w:rFonts w:eastAsia="Times New Roman" w:cstheme="minorHAnsi"/>
          <w:color w:val="000000"/>
          <w:sz w:val="24"/>
          <w:szCs w:val="24"/>
          <w:lang w:val="sr-Latn-ME"/>
        </w:rPr>
      </w:pPr>
      <w:r w:rsidRPr="008C029B">
        <w:rPr>
          <w:rFonts w:eastAsia="Times New Roman" w:cstheme="minorHAnsi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8C029B">
          <w:rPr>
            <w:rFonts w:eastAsia="Times New Roman" w:cstheme="minorHAnsi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8C029B">
        <w:rPr>
          <w:rFonts w:eastAsia="Times New Roman" w:cstheme="minorHAnsi"/>
          <w:color w:val="000000"/>
          <w:sz w:val="24"/>
          <w:szCs w:val="24"/>
          <w:lang w:val="sr-Latn-ME"/>
        </w:rPr>
        <w:t>.“.</w:t>
      </w:r>
    </w:p>
    <w:p w14:paraId="7ABCD7F5" w14:textId="77777777" w:rsidR="006341C4" w:rsidRPr="008C029B" w:rsidRDefault="006341C4" w:rsidP="006341C4">
      <w:pPr>
        <w:tabs>
          <w:tab w:val="left" w:pos="5760"/>
        </w:tabs>
        <w:spacing w:after="0" w:line="240" w:lineRule="auto"/>
        <w:ind w:firstLine="567"/>
        <w:jc w:val="both"/>
        <w:rPr>
          <w:rFonts w:eastAsia="Times New Roman" w:cstheme="minorHAnsi"/>
          <w:color w:val="000000"/>
          <w:sz w:val="24"/>
          <w:szCs w:val="24"/>
          <w:lang w:val="sr-Latn-ME"/>
        </w:rPr>
      </w:pPr>
    </w:p>
    <w:p w14:paraId="070FD92A" w14:textId="77777777" w:rsidR="001068AF" w:rsidRPr="008C029B" w:rsidRDefault="001068AF">
      <w:pPr>
        <w:rPr>
          <w:rFonts w:cstheme="minorHAnsi"/>
          <w:sz w:val="24"/>
          <w:szCs w:val="24"/>
        </w:rPr>
      </w:pPr>
    </w:p>
    <w:sectPr w:rsidR="001068AF" w:rsidRPr="008C029B" w:rsidSect="00471B86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65CF01" w14:textId="77777777" w:rsidR="00EC53C4" w:rsidRDefault="00EC53C4" w:rsidP="00935CA2">
      <w:pPr>
        <w:spacing w:after="0" w:line="240" w:lineRule="auto"/>
      </w:pPr>
      <w:r>
        <w:separator/>
      </w:r>
    </w:p>
  </w:endnote>
  <w:endnote w:type="continuationSeparator" w:id="0">
    <w:p w14:paraId="774D8401" w14:textId="77777777" w:rsidR="00EC53C4" w:rsidRDefault="00EC53C4" w:rsidP="00935C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443164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65E201C" w14:textId="7AAEDAE5" w:rsidR="00343FD6" w:rsidRDefault="00343FD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7533A">
          <w:rPr>
            <w:noProof/>
          </w:rPr>
          <w:t>9</w:t>
        </w:r>
        <w:r>
          <w:rPr>
            <w:noProof/>
          </w:rPr>
          <w:fldChar w:fldCharType="end"/>
        </w:r>
        <w:r w:rsidR="00737D76">
          <w:rPr>
            <w:noProof/>
          </w:rPr>
          <w:t xml:space="preserve"> od 9</w:t>
        </w:r>
      </w:p>
    </w:sdtContent>
  </w:sdt>
  <w:p w14:paraId="238D7214" w14:textId="77777777" w:rsidR="0099438F" w:rsidRDefault="009943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358475" w14:textId="77777777" w:rsidR="00EC53C4" w:rsidRDefault="00EC53C4" w:rsidP="00935CA2">
      <w:pPr>
        <w:spacing w:after="0" w:line="240" w:lineRule="auto"/>
      </w:pPr>
      <w:r>
        <w:separator/>
      </w:r>
    </w:p>
  </w:footnote>
  <w:footnote w:type="continuationSeparator" w:id="0">
    <w:p w14:paraId="062228E2" w14:textId="77777777" w:rsidR="00EC53C4" w:rsidRDefault="00EC53C4" w:rsidP="00935CA2">
      <w:pPr>
        <w:spacing w:after="0" w:line="240" w:lineRule="auto"/>
      </w:pPr>
      <w:r>
        <w:continuationSeparator/>
      </w:r>
    </w:p>
  </w:footnote>
  <w:footnote w:id="1">
    <w:p w14:paraId="6082436F" w14:textId="77777777" w:rsidR="00935CA2" w:rsidRPr="007F2BA0" w:rsidRDefault="00935CA2" w:rsidP="00935CA2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Poziv za nadmetanje naručilac neposredno UNOSI na ESJN elektronskim putem;</w:t>
      </w:r>
    </w:p>
  </w:footnote>
  <w:footnote w:id="2">
    <w:p w14:paraId="0061DA23" w14:textId="77777777" w:rsidR="00935CA2" w:rsidRPr="007F2BA0" w:rsidRDefault="00935CA2" w:rsidP="00935CA2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U slučaju podjele predmeta nabavke po partijama i zaključivanja okvirnog sporazuma, podaci o procijenjenoj vrijednosti dati su i u dodatnim infomacijama;</w:t>
      </w:r>
    </w:p>
  </w:footnote>
  <w:footnote w:id="3">
    <w:p w14:paraId="44FA17E7" w14:textId="77777777" w:rsidR="00935CA2" w:rsidRPr="007F2BA0" w:rsidRDefault="00935CA2" w:rsidP="00935CA2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2. Tehnička specifikacija predmeta javne nabavke naručilac neposredno UNOSI na ESJN elektronskim putem;</w:t>
      </w:r>
    </w:p>
  </w:footnote>
  <w:footnote w:id="4">
    <w:p w14:paraId="4973D2AF" w14:textId="77777777" w:rsidR="00935CA2" w:rsidRPr="007F2BA0" w:rsidRDefault="00935CA2" w:rsidP="00935CA2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tenderske dokumentacije iz tačke 3. - 16. naručilac sačinjava u formi word/PDF dokumenta i objavljuje unošenjem (attachment) dokumenta na ESJN;</w:t>
      </w:r>
    </w:p>
  </w:footnote>
  <w:footnote w:id="5">
    <w:p w14:paraId="7B665CA9" w14:textId="77777777" w:rsidR="00935CA2" w:rsidRPr="00367536" w:rsidRDefault="00935CA2" w:rsidP="00935CA2">
      <w:pPr>
        <w:pStyle w:val="FootnoteText"/>
        <w:jc w:val="both"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Procijenjena vrijednost se iskazuje bez PDV-a uključujući i sve troškove, nagrade i moguća obnavljanja ugovora na osnovu okvirnog sporazuma.</w:t>
      </w:r>
    </w:p>
  </w:footnote>
  <w:footnote w:id="6">
    <w:p w14:paraId="20FDBE7A" w14:textId="77777777" w:rsidR="00935CA2" w:rsidRPr="007F2BA0" w:rsidRDefault="00935CA2" w:rsidP="00935CA2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Ukoliko je predmet nabavke podijenjen na partije ovaj dio brisati</w:t>
      </w:r>
    </w:p>
  </w:footnote>
  <w:footnote w:id="7">
    <w:p w14:paraId="41810432" w14:textId="77777777" w:rsidR="00935CA2" w:rsidRPr="0083641C" w:rsidRDefault="00935CA2" w:rsidP="00935CA2">
      <w:pPr>
        <w:pStyle w:val="FootnoteText"/>
        <w:jc w:val="both"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Ukoliko se ne predvidja zaključivanje okvirnog sporazuma cijelu sekciju brisati iz tenderske dokumentacije</w:t>
      </w:r>
    </w:p>
  </w:footnote>
  <w:footnote w:id="8">
    <w:p w14:paraId="61817B18" w14:textId="73655B41" w:rsidR="00DB4DA6" w:rsidRPr="00DB4DA6" w:rsidRDefault="00DB4DA6">
      <w:pPr>
        <w:pStyle w:val="FootnoteText"/>
        <w:rPr>
          <w:lang w:val="sr-Latn-ME"/>
        </w:rPr>
      </w:pPr>
      <w:r>
        <w:rPr>
          <w:rStyle w:val="FootnoteReference"/>
        </w:rPr>
        <w:footnoteRef/>
      </w:r>
      <w:r>
        <w:t xml:space="preserve"> </w:t>
      </w:r>
      <w:r w:rsidRPr="00DB4DA6">
        <w:rPr>
          <w:sz w:val="16"/>
          <w:szCs w:val="16"/>
        </w:rPr>
        <w:t>U daljem tekstu: Zakon o javnim nabavkama („Službeni list CG“ br.074/19, 003/23, 011/23)</w:t>
      </w:r>
    </w:p>
  </w:footnote>
  <w:footnote w:id="9">
    <w:p w14:paraId="0D8ABCA5" w14:textId="77777777" w:rsidR="00935CA2" w:rsidRPr="007F2BA0" w:rsidRDefault="00935CA2" w:rsidP="00935CA2">
      <w:pPr>
        <w:pStyle w:val="FootnoteText"/>
        <w:contextualSpacing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Naručilac određuje jedan kriterijum za izbor najpovoljnije ponude, a ostale ponuđene opcije briše</w:t>
      </w:r>
    </w:p>
  </w:footnote>
  <w:footnote w:id="10">
    <w:p w14:paraId="1E73CE8D" w14:textId="77777777" w:rsidR="00935CA2" w:rsidRPr="007F2BA0" w:rsidRDefault="00935CA2" w:rsidP="00935CA2">
      <w:pPr>
        <w:pStyle w:val="FootnoteText"/>
        <w:jc w:val="both"/>
        <w:rPr>
          <w:rFonts w:ascii="Arial" w:hAnsi="Arial" w:cs="Arial"/>
          <w:sz w:val="14"/>
          <w:szCs w:val="14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Ukoliko je predviđeno zaključivanje okvirnog sporazuma, garancija ponude se dostavlja na iznos procijenjene vrijednosti predmeta javne nabavke za vrijeme trajanja okvirnog sporazuma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A3B613" w14:textId="77777777" w:rsidR="00627588" w:rsidRDefault="00627588">
    <w:pPr>
      <w:pStyle w:val="Header"/>
    </w:pPr>
  </w:p>
  <w:p w14:paraId="6E8CCBF2" w14:textId="77777777" w:rsidR="00627588" w:rsidRDefault="00627588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CA11068"/>
    <w:multiLevelType w:val="hybridMultilevel"/>
    <w:tmpl w:val="032E5208"/>
    <w:lvl w:ilvl="0" w:tplc="79E4B6DC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>
      <w:start w:val="1"/>
      <w:numFmt w:val="lowerRoman"/>
      <w:lvlText w:val="%3."/>
      <w:lvlJc w:val="right"/>
      <w:pPr>
        <w:ind w:left="2226" w:hanging="180"/>
      </w:pPr>
    </w:lvl>
    <w:lvl w:ilvl="3" w:tplc="0409000F">
      <w:start w:val="1"/>
      <w:numFmt w:val="decimal"/>
      <w:lvlText w:val="%4."/>
      <w:lvlJc w:val="left"/>
      <w:pPr>
        <w:ind w:left="2946" w:hanging="360"/>
      </w:pPr>
    </w:lvl>
    <w:lvl w:ilvl="4" w:tplc="04090019">
      <w:start w:val="1"/>
      <w:numFmt w:val="lowerLetter"/>
      <w:lvlText w:val="%5."/>
      <w:lvlJc w:val="left"/>
      <w:pPr>
        <w:ind w:left="3666" w:hanging="360"/>
      </w:pPr>
    </w:lvl>
    <w:lvl w:ilvl="5" w:tplc="0409001B">
      <w:start w:val="1"/>
      <w:numFmt w:val="lowerRoman"/>
      <w:lvlText w:val="%6."/>
      <w:lvlJc w:val="right"/>
      <w:pPr>
        <w:ind w:left="4386" w:hanging="180"/>
      </w:pPr>
    </w:lvl>
    <w:lvl w:ilvl="6" w:tplc="0409000F">
      <w:start w:val="1"/>
      <w:numFmt w:val="decimal"/>
      <w:lvlText w:val="%7."/>
      <w:lvlJc w:val="left"/>
      <w:pPr>
        <w:ind w:left="5106" w:hanging="360"/>
      </w:pPr>
    </w:lvl>
    <w:lvl w:ilvl="7" w:tplc="04090019">
      <w:start w:val="1"/>
      <w:numFmt w:val="lowerLetter"/>
      <w:lvlText w:val="%8."/>
      <w:lvlJc w:val="left"/>
      <w:pPr>
        <w:ind w:left="5826" w:hanging="360"/>
      </w:pPr>
    </w:lvl>
    <w:lvl w:ilvl="8" w:tplc="0409001B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 w15:restartNumberingAfterBreak="0">
    <w:nsid w:val="5CB0215A"/>
    <w:multiLevelType w:val="hybridMultilevel"/>
    <w:tmpl w:val="A8DEF8E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3647E3"/>
    <w:multiLevelType w:val="hybridMultilevel"/>
    <w:tmpl w:val="05A008D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24642C"/>
    <w:multiLevelType w:val="hybridMultilevel"/>
    <w:tmpl w:val="59AC7402"/>
    <w:lvl w:ilvl="0" w:tplc="2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643A93"/>
    <w:multiLevelType w:val="hybridMultilevel"/>
    <w:tmpl w:val="B68ED3E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BA5308"/>
    <w:multiLevelType w:val="hybridMultilevel"/>
    <w:tmpl w:val="62BC3F0E"/>
    <w:lvl w:ilvl="0" w:tplc="2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28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D211C9A"/>
    <w:multiLevelType w:val="hybridMultilevel"/>
    <w:tmpl w:val="E8EEA33E"/>
    <w:lvl w:ilvl="0" w:tplc="5C84C41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4"/>
  </w:num>
  <w:num w:numId="5">
    <w:abstractNumId w:val="0"/>
  </w:num>
  <w:num w:numId="6">
    <w:abstractNumId w:val="8"/>
  </w:num>
  <w:num w:numId="7">
    <w:abstractNumId w:val="7"/>
  </w:num>
  <w:num w:numId="8">
    <w:abstractNumId w:val="11"/>
  </w:num>
  <w:num w:numId="9">
    <w:abstractNumId w:val="9"/>
  </w:num>
  <w:num w:numId="10">
    <w:abstractNumId w:val="2"/>
  </w:num>
  <w:num w:numId="11">
    <w:abstractNumId w:val="10"/>
  </w:num>
  <w:num w:numId="12">
    <w:abstractNumId w:val="6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2B3"/>
    <w:rsid w:val="000165BC"/>
    <w:rsid w:val="0002509E"/>
    <w:rsid w:val="00033A7E"/>
    <w:rsid w:val="0003608E"/>
    <w:rsid w:val="0004086D"/>
    <w:rsid w:val="000446D7"/>
    <w:rsid w:val="000549D8"/>
    <w:rsid w:val="0006004F"/>
    <w:rsid w:val="0006745E"/>
    <w:rsid w:val="00070A83"/>
    <w:rsid w:val="0007478D"/>
    <w:rsid w:val="0007681A"/>
    <w:rsid w:val="00077001"/>
    <w:rsid w:val="000774BA"/>
    <w:rsid w:val="00080197"/>
    <w:rsid w:val="000925ED"/>
    <w:rsid w:val="000A46B2"/>
    <w:rsid w:val="000A4AF5"/>
    <w:rsid w:val="000A7494"/>
    <w:rsid w:val="000C3688"/>
    <w:rsid w:val="000C4E3F"/>
    <w:rsid w:val="000C5AE5"/>
    <w:rsid w:val="000C5EB1"/>
    <w:rsid w:val="000C7BAB"/>
    <w:rsid w:val="000D57AE"/>
    <w:rsid w:val="000E7B68"/>
    <w:rsid w:val="000E7ED2"/>
    <w:rsid w:val="0010290E"/>
    <w:rsid w:val="001068AF"/>
    <w:rsid w:val="001075D7"/>
    <w:rsid w:val="001174EC"/>
    <w:rsid w:val="00132083"/>
    <w:rsid w:val="00134EE8"/>
    <w:rsid w:val="00140056"/>
    <w:rsid w:val="001449C2"/>
    <w:rsid w:val="00146CDC"/>
    <w:rsid w:val="001562B6"/>
    <w:rsid w:val="00167750"/>
    <w:rsid w:val="00180FD7"/>
    <w:rsid w:val="00182C33"/>
    <w:rsid w:val="00184579"/>
    <w:rsid w:val="00187168"/>
    <w:rsid w:val="00187C6B"/>
    <w:rsid w:val="0019316D"/>
    <w:rsid w:val="00197714"/>
    <w:rsid w:val="001A229E"/>
    <w:rsid w:val="001A543D"/>
    <w:rsid w:val="001C058D"/>
    <w:rsid w:val="001C3F89"/>
    <w:rsid w:val="001D244D"/>
    <w:rsid w:val="001D75B4"/>
    <w:rsid w:val="001F7157"/>
    <w:rsid w:val="0020209C"/>
    <w:rsid w:val="0020451E"/>
    <w:rsid w:val="00216D67"/>
    <w:rsid w:val="00217B69"/>
    <w:rsid w:val="0022213B"/>
    <w:rsid w:val="002321DB"/>
    <w:rsid w:val="00243096"/>
    <w:rsid w:val="00246F98"/>
    <w:rsid w:val="00250776"/>
    <w:rsid w:val="00250C5D"/>
    <w:rsid w:val="0025474F"/>
    <w:rsid w:val="00256348"/>
    <w:rsid w:val="002718D5"/>
    <w:rsid w:val="002739B5"/>
    <w:rsid w:val="00275793"/>
    <w:rsid w:val="00285B7C"/>
    <w:rsid w:val="0029585D"/>
    <w:rsid w:val="00297F0C"/>
    <w:rsid w:val="002B0A91"/>
    <w:rsid w:val="002B30CD"/>
    <w:rsid w:val="002B3536"/>
    <w:rsid w:val="002D40DA"/>
    <w:rsid w:val="002D4130"/>
    <w:rsid w:val="002D6237"/>
    <w:rsid w:val="002F2850"/>
    <w:rsid w:val="002F4F07"/>
    <w:rsid w:val="002F691C"/>
    <w:rsid w:val="0030169D"/>
    <w:rsid w:val="00302C8A"/>
    <w:rsid w:val="00304632"/>
    <w:rsid w:val="00323752"/>
    <w:rsid w:val="00331920"/>
    <w:rsid w:val="0033551C"/>
    <w:rsid w:val="0033590F"/>
    <w:rsid w:val="00343FD6"/>
    <w:rsid w:val="003527A3"/>
    <w:rsid w:val="00354EC4"/>
    <w:rsid w:val="003603BB"/>
    <w:rsid w:val="00363430"/>
    <w:rsid w:val="0036726C"/>
    <w:rsid w:val="00367BEC"/>
    <w:rsid w:val="00382E4F"/>
    <w:rsid w:val="00386FAD"/>
    <w:rsid w:val="00395BCA"/>
    <w:rsid w:val="003B0746"/>
    <w:rsid w:val="003B1CB7"/>
    <w:rsid w:val="003C1B47"/>
    <w:rsid w:val="003C2CB3"/>
    <w:rsid w:val="003C57C8"/>
    <w:rsid w:val="003C6520"/>
    <w:rsid w:val="003D6096"/>
    <w:rsid w:val="003D646A"/>
    <w:rsid w:val="003E0F75"/>
    <w:rsid w:val="003E7E68"/>
    <w:rsid w:val="003F0872"/>
    <w:rsid w:val="00403E78"/>
    <w:rsid w:val="0040405A"/>
    <w:rsid w:val="004054AE"/>
    <w:rsid w:val="00415720"/>
    <w:rsid w:val="00425888"/>
    <w:rsid w:val="004307BC"/>
    <w:rsid w:val="00430CC6"/>
    <w:rsid w:val="00432091"/>
    <w:rsid w:val="00433F35"/>
    <w:rsid w:val="00436660"/>
    <w:rsid w:val="00442FFA"/>
    <w:rsid w:val="00444974"/>
    <w:rsid w:val="00451980"/>
    <w:rsid w:val="00465FEC"/>
    <w:rsid w:val="00471B86"/>
    <w:rsid w:val="00475C40"/>
    <w:rsid w:val="00480C2C"/>
    <w:rsid w:val="00496FF2"/>
    <w:rsid w:val="004A05E1"/>
    <w:rsid w:val="004A0DCA"/>
    <w:rsid w:val="004A2C2B"/>
    <w:rsid w:val="004A7FAD"/>
    <w:rsid w:val="004C0ED0"/>
    <w:rsid w:val="004C2BCA"/>
    <w:rsid w:val="004E30A3"/>
    <w:rsid w:val="004F062F"/>
    <w:rsid w:val="004F3138"/>
    <w:rsid w:val="004F7D77"/>
    <w:rsid w:val="0050294D"/>
    <w:rsid w:val="005158ED"/>
    <w:rsid w:val="00516C4A"/>
    <w:rsid w:val="00516EE6"/>
    <w:rsid w:val="0052771D"/>
    <w:rsid w:val="00533A87"/>
    <w:rsid w:val="0055300A"/>
    <w:rsid w:val="005577C3"/>
    <w:rsid w:val="00587656"/>
    <w:rsid w:val="005960A9"/>
    <w:rsid w:val="005A0ABA"/>
    <w:rsid w:val="005A1ED6"/>
    <w:rsid w:val="005A44D8"/>
    <w:rsid w:val="005D6129"/>
    <w:rsid w:val="005D678E"/>
    <w:rsid w:val="005E2F58"/>
    <w:rsid w:val="005E3996"/>
    <w:rsid w:val="005F542C"/>
    <w:rsid w:val="006126B2"/>
    <w:rsid w:val="00622B7B"/>
    <w:rsid w:val="00625844"/>
    <w:rsid w:val="00627588"/>
    <w:rsid w:val="00632B44"/>
    <w:rsid w:val="006341C4"/>
    <w:rsid w:val="00641B4D"/>
    <w:rsid w:val="0064458A"/>
    <w:rsid w:val="00645412"/>
    <w:rsid w:val="006568FF"/>
    <w:rsid w:val="0066214D"/>
    <w:rsid w:val="00676BF1"/>
    <w:rsid w:val="00677D47"/>
    <w:rsid w:val="00681A17"/>
    <w:rsid w:val="006B25F7"/>
    <w:rsid w:val="006B2CCE"/>
    <w:rsid w:val="006B607B"/>
    <w:rsid w:val="006D1925"/>
    <w:rsid w:val="006E7BF1"/>
    <w:rsid w:val="006F27C7"/>
    <w:rsid w:val="006F2D9A"/>
    <w:rsid w:val="006F2FB3"/>
    <w:rsid w:val="006F3C32"/>
    <w:rsid w:val="00703A4E"/>
    <w:rsid w:val="0070661A"/>
    <w:rsid w:val="00706E2C"/>
    <w:rsid w:val="007101CE"/>
    <w:rsid w:val="00721A33"/>
    <w:rsid w:val="00724D45"/>
    <w:rsid w:val="007313EC"/>
    <w:rsid w:val="00733034"/>
    <w:rsid w:val="00734F9E"/>
    <w:rsid w:val="00737D76"/>
    <w:rsid w:val="007545F9"/>
    <w:rsid w:val="00764EFC"/>
    <w:rsid w:val="007772CE"/>
    <w:rsid w:val="00777FD1"/>
    <w:rsid w:val="00783725"/>
    <w:rsid w:val="007925D9"/>
    <w:rsid w:val="00797278"/>
    <w:rsid w:val="007A70CE"/>
    <w:rsid w:val="007B1E7E"/>
    <w:rsid w:val="007D68A0"/>
    <w:rsid w:val="007E4641"/>
    <w:rsid w:val="007E7A0D"/>
    <w:rsid w:val="007E7D64"/>
    <w:rsid w:val="007F251B"/>
    <w:rsid w:val="007F59C1"/>
    <w:rsid w:val="00804B0F"/>
    <w:rsid w:val="008072E9"/>
    <w:rsid w:val="00813F81"/>
    <w:rsid w:val="00820D2F"/>
    <w:rsid w:val="00824796"/>
    <w:rsid w:val="00835230"/>
    <w:rsid w:val="008419C7"/>
    <w:rsid w:val="008638E4"/>
    <w:rsid w:val="00865A18"/>
    <w:rsid w:val="008662C3"/>
    <w:rsid w:val="00866C38"/>
    <w:rsid w:val="0087193B"/>
    <w:rsid w:val="00873F3E"/>
    <w:rsid w:val="008815B9"/>
    <w:rsid w:val="00897539"/>
    <w:rsid w:val="008A32E7"/>
    <w:rsid w:val="008C029B"/>
    <w:rsid w:val="008D589B"/>
    <w:rsid w:val="008E2061"/>
    <w:rsid w:val="008E6E6B"/>
    <w:rsid w:val="008F793C"/>
    <w:rsid w:val="00905911"/>
    <w:rsid w:val="0091185F"/>
    <w:rsid w:val="00915521"/>
    <w:rsid w:val="00916D6E"/>
    <w:rsid w:val="00935CA2"/>
    <w:rsid w:val="0095757B"/>
    <w:rsid w:val="009578A5"/>
    <w:rsid w:val="00960FFA"/>
    <w:rsid w:val="009623F1"/>
    <w:rsid w:val="00963812"/>
    <w:rsid w:val="0096793E"/>
    <w:rsid w:val="00970461"/>
    <w:rsid w:val="00975B90"/>
    <w:rsid w:val="009779E9"/>
    <w:rsid w:val="00982161"/>
    <w:rsid w:val="00987A73"/>
    <w:rsid w:val="0099438F"/>
    <w:rsid w:val="00996086"/>
    <w:rsid w:val="009A2A85"/>
    <w:rsid w:val="009A3F8D"/>
    <w:rsid w:val="009A43D3"/>
    <w:rsid w:val="009A56E2"/>
    <w:rsid w:val="009B6084"/>
    <w:rsid w:val="009E18D4"/>
    <w:rsid w:val="009E5C6D"/>
    <w:rsid w:val="009F24A3"/>
    <w:rsid w:val="009F2789"/>
    <w:rsid w:val="00A04F90"/>
    <w:rsid w:val="00A06AFB"/>
    <w:rsid w:val="00A1681C"/>
    <w:rsid w:val="00A2032C"/>
    <w:rsid w:val="00A24DD5"/>
    <w:rsid w:val="00A51736"/>
    <w:rsid w:val="00A535F6"/>
    <w:rsid w:val="00A53678"/>
    <w:rsid w:val="00A566AA"/>
    <w:rsid w:val="00A61E07"/>
    <w:rsid w:val="00A621ED"/>
    <w:rsid w:val="00A76836"/>
    <w:rsid w:val="00A8035C"/>
    <w:rsid w:val="00A8601D"/>
    <w:rsid w:val="00A91DBC"/>
    <w:rsid w:val="00A92387"/>
    <w:rsid w:val="00AA13A2"/>
    <w:rsid w:val="00AA1C16"/>
    <w:rsid w:val="00AA6461"/>
    <w:rsid w:val="00AB0249"/>
    <w:rsid w:val="00AD5D25"/>
    <w:rsid w:val="00AD78E6"/>
    <w:rsid w:val="00AF02AC"/>
    <w:rsid w:val="00AF5C9E"/>
    <w:rsid w:val="00B14791"/>
    <w:rsid w:val="00B208DA"/>
    <w:rsid w:val="00B237CC"/>
    <w:rsid w:val="00B3002F"/>
    <w:rsid w:val="00B37F53"/>
    <w:rsid w:val="00B40D7E"/>
    <w:rsid w:val="00B42E63"/>
    <w:rsid w:val="00B4415E"/>
    <w:rsid w:val="00B463CD"/>
    <w:rsid w:val="00B5728B"/>
    <w:rsid w:val="00B65664"/>
    <w:rsid w:val="00B6572B"/>
    <w:rsid w:val="00B7533A"/>
    <w:rsid w:val="00B81B61"/>
    <w:rsid w:val="00B9775E"/>
    <w:rsid w:val="00B97957"/>
    <w:rsid w:val="00BA21A6"/>
    <w:rsid w:val="00BA3C73"/>
    <w:rsid w:val="00BD111C"/>
    <w:rsid w:val="00BD6EDA"/>
    <w:rsid w:val="00BE29B1"/>
    <w:rsid w:val="00BE2F5B"/>
    <w:rsid w:val="00BE36AF"/>
    <w:rsid w:val="00BE7F79"/>
    <w:rsid w:val="00BF26F7"/>
    <w:rsid w:val="00BF6D09"/>
    <w:rsid w:val="00C00CD8"/>
    <w:rsid w:val="00C110A6"/>
    <w:rsid w:val="00C118D8"/>
    <w:rsid w:val="00C1478A"/>
    <w:rsid w:val="00C26658"/>
    <w:rsid w:val="00C26C2B"/>
    <w:rsid w:val="00C26C33"/>
    <w:rsid w:val="00C54D1E"/>
    <w:rsid w:val="00C60BDF"/>
    <w:rsid w:val="00C642DD"/>
    <w:rsid w:val="00C71628"/>
    <w:rsid w:val="00C85FDD"/>
    <w:rsid w:val="00C904B1"/>
    <w:rsid w:val="00CA0599"/>
    <w:rsid w:val="00CA1EAA"/>
    <w:rsid w:val="00CA6ED8"/>
    <w:rsid w:val="00CA7DA4"/>
    <w:rsid w:val="00CB023E"/>
    <w:rsid w:val="00CB6B07"/>
    <w:rsid w:val="00CD0270"/>
    <w:rsid w:val="00CD6B21"/>
    <w:rsid w:val="00CE475F"/>
    <w:rsid w:val="00CE5BDD"/>
    <w:rsid w:val="00D051B7"/>
    <w:rsid w:val="00D23BD3"/>
    <w:rsid w:val="00D24D00"/>
    <w:rsid w:val="00D26A13"/>
    <w:rsid w:val="00D26AA9"/>
    <w:rsid w:val="00D4619E"/>
    <w:rsid w:val="00D470F9"/>
    <w:rsid w:val="00D538AF"/>
    <w:rsid w:val="00D561C1"/>
    <w:rsid w:val="00D7087E"/>
    <w:rsid w:val="00D74C50"/>
    <w:rsid w:val="00D77C4D"/>
    <w:rsid w:val="00D803A7"/>
    <w:rsid w:val="00D93FBE"/>
    <w:rsid w:val="00DA032E"/>
    <w:rsid w:val="00DA4B9B"/>
    <w:rsid w:val="00DB4DA6"/>
    <w:rsid w:val="00DC6269"/>
    <w:rsid w:val="00DE029A"/>
    <w:rsid w:val="00DE14DF"/>
    <w:rsid w:val="00DF7B09"/>
    <w:rsid w:val="00E029A4"/>
    <w:rsid w:val="00E10DC6"/>
    <w:rsid w:val="00E129BD"/>
    <w:rsid w:val="00E17CA3"/>
    <w:rsid w:val="00E21C49"/>
    <w:rsid w:val="00E24268"/>
    <w:rsid w:val="00E25519"/>
    <w:rsid w:val="00E31460"/>
    <w:rsid w:val="00E35839"/>
    <w:rsid w:val="00E43981"/>
    <w:rsid w:val="00E44B95"/>
    <w:rsid w:val="00E516D7"/>
    <w:rsid w:val="00E51B21"/>
    <w:rsid w:val="00E54AD8"/>
    <w:rsid w:val="00E55060"/>
    <w:rsid w:val="00E57D06"/>
    <w:rsid w:val="00E60005"/>
    <w:rsid w:val="00E62EE3"/>
    <w:rsid w:val="00E6380B"/>
    <w:rsid w:val="00E7748D"/>
    <w:rsid w:val="00E85A3B"/>
    <w:rsid w:val="00E94583"/>
    <w:rsid w:val="00EA59B0"/>
    <w:rsid w:val="00EB7B03"/>
    <w:rsid w:val="00EC1D70"/>
    <w:rsid w:val="00EC53C4"/>
    <w:rsid w:val="00ED06EA"/>
    <w:rsid w:val="00EE1740"/>
    <w:rsid w:val="00EF0487"/>
    <w:rsid w:val="00EF2D5B"/>
    <w:rsid w:val="00F0248D"/>
    <w:rsid w:val="00F10B84"/>
    <w:rsid w:val="00F13A3F"/>
    <w:rsid w:val="00F16B18"/>
    <w:rsid w:val="00F1769B"/>
    <w:rsid w:val="00F22C58"/>
    <w:rsid w:val="00F2308C"/>
    <w:rsid w:val="00F35EE8"/>
    <w:rsid w:val="00F36A0B"/>
    <w:rsid w:val="00F41ED0"/>
    <w:rsid w:val="00F553AA"/>
    <w:rsid w:val="00F6257D"/>
    <w:rsid w:val="00F647CC"/>
    <w:rsid w:val="00F83235"/>
    <w:rsid w:val="00F91526"/>
    <w:rsid w:val="00F92DC4"/>
    <w:rsid w:val="00F93167"/>
    <w:rsid w:val="00FA525A"/>
    <w:rsid w:val="00FB7278"/>
    <w:rsid w:val="00FC40EC"/>
    <w:rsid w:val="00FC72B3"/>
    <w:rsid w:val="00FD2F1A"/>
    <w:rsid w:val="00FE0DA0"/>
    <w:rsid w:val="00FE10C9"/>
    <w:rsid w:val="00FF3A73"/>
    <w:rsid w:val="00FF5302"/>
    <w:rsid w:val="00FF6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75FA1C"/>
  <w15:docId w15:val="{DF5ADADA-85E6-42A8-BE1B-674B4BFBC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5CA2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935CA2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35CA2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935CA2"/>
    <w:rPr>
      <w:vertAlign w:val="superscript"/>
    </w:rPr>
  </w:style>
  <w:style w:type="paragraph" w:styleId="NoSpacing">
    <w:name w:val="No Spacing"/>
    <w:uiPriority w:val="1"/>
    <w:qFormat/>
    <w:rsid w:val="00935CA2"/>
    <w:pPr>
      <w:spacing w:after="0" w:line="240" w:lineRule="auto"/>
    </w:pPr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7E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7ED2"/>
    <w:rPr>
      <w:rFonts w:ascii="Tahoma" w:hAnsi="Tahoma" w:cs="Tahoma"/>
      <w:sz w:val="16"/>
      <w:szCs w:val="16"/>
      <w:lang w:val="en-US"/>
    </w:rPr>
  </w:style>
  <w:style w:type="paragraph" w:styleId="ListParagraph">
    <w:name w:val="List Paragraph"/>
    <w:aliases w:val="Liste 1,List Paragraph1"/>
    <w:basedOn w:val="Normal"/>
    <w:link w:val="ListParagraphChar"/>
    <w:uiPriority w:val="99"/>
    <w:qFormat/>
    <w:rsid w:val="007E4641"/>
    <w:pPr>
      <w:spacing w:before="96" w:after="120" w:line="360" w:lineRule="atLeast"/>
      <w:ind w:left="720"/>
    </w:pPr>
    <w:rPr>
      <w:rFonts w:ascii="Calibri" w:eastAsia="Calibri" w:hAnsi="Calibri" w:cs="Calibri"/>
      <w:lang w:val="sr-Latn-CS"/>
    </w:rPr>
  </w:style>
  <w:style w:type="character" w:customStyle="1" w:styleId="ListParagraphChar">
    <w:name w:val="List Paragraph Char"/>
    <w:aliases w:val="Liste 1 Char,List Paragraph1 Char"/>
    <w:basedOn w:val="DefaultParagraphFont"/>
    <w:link w:val="ListParagraph"/>
    <w:uiPriority w:val="99"/>
    <w:locked/>
    <w:rsid w:val="007E4641"/>
    <w:rPr>
      <w:rFonts w:ascii="Calibri" w:eastAsia="Calibri" w:hAnsi="Calibri" w:cs="Calibri"/>
      <w:lang w:val="sr-Latn-CS"/>
    </w:rPr>
  </w:style>
  <w:style w:type="paragraph" w:styleId="Header">
    <w:name w:val="header"/>
    <w:basedOn w:val="Normal"/>
    <w:link w:val="HeaderChar"/>
    <w:uiPriority w:val="99"/>
    <w:unhideWhenUsed/>
    <w:rsid w:val="009943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438F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9943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438F"/>
    <w:rPr>
      <w:lang w:val="en-US"/>
    </w:rPr>
  </w:style>
  <w:style w:type="character" w:customStyle="1" w:styleId="bold">
    <w:name w:val="bold"/>
    <w:basedOn w:val="DefaultParagraphFont"/>
    <w:rsid w:val="00323752"/>
  </w:style>
  <w:style w:type="character" w:styleId="CommentReference">
    <w:name w:val="annotation reference"/>
    <w:basedOn w:val="DefaultParagraphFont"/>
    <w:uiPriority w:val="99"/>
    <w:semiHidden/>
    <w:unhideWhenUsed/>
    <w:rsid w:val="007A70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A70C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A70CE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70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70CE"/>
    <w:rPr>
      <w:b/>
      <w:bCs/>
      <w:sz w:val="20"/>
      <w:szCs w:val="20"/>
      <w:lang w:val="en-US"/>
    </w:rPr>
  </w:style>
  <w:style w:type="character" w:customStyle="1" w:styleId="ammount-red">
    <w:name w:val="ammount-red"/>
    <w:basedOn w:val="DefaultParagraphFont"/>
    <w:rsid w:val="003C57C8"/>
  </w:style>
  <w:style w:type="character" w:customStyle="1" w:styleId="tab-header">
    <w:name w:val="tab-header"/>
    <w:basedOn w:val="DefaultParagraphFont"/>
    <w:rsid w:val="003F0872"/>
  </w:style>
  <w:style w:type="paragraph" w:customStyle="1" w:styleId="T30X">
    <w:name w:val="T30X"/>
    <w:basedOn w:val="Normal"/>
    <w:uiPriority w:val="99"/>
    <w:rsid w:val="00E44B95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sr-Latn-ME" w:eastAsia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369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8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6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96CF2A-C3BA-48EC-9588-5C4DB368FE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1985</Words>
  <Characters>11321</Characters>
  <Application>Microsoft Office Word</Application>
  <DocSecurity>0</DocSecurity>
  <Lines>94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user</cp:lastModifiedBy>
  <cp:revision>6</cp:revision>
  <cp:lastPrinted>2025-09-05T12:23:00Z</cp:lastPrinted>
  <dcterms:created xsi:type="dcterms:W3CDTF">2026-02-11T10:18:00Z</dcterms:created>
  <dcterms:modified xsi:type="dcterms:W3CDTF">2026-02-11T12:13:00Z</dcterms:modified>
</cp:coreProperties>
</file>