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0B6A4" w14:textId="77777777" w:rsidR="00430E11" w:rsidRDefault="00430E11" w:rsidP="00430E11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33B78E9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3B9A597D" w14:textId="77777777" w:rsidR="00430E11" w:rsidRPr="0005786A" w:rsidRDefault="00430E11" w:rsidP="00430E11">
      <w:pPr>
        <w:tabs>
          <w:tab w:val="left" w:pos="1701"/>
          <w:tab w:val="left" w:pos="4820"/>
        </w:tabs>
        <w:jc w:val="both"/>
        <w:rPr>
          <w:rFonts w:ascii="Arial" w:hAnsi="Arial" w:cs="Arial"/>
          <w:b/>
        </w:rPr>
      </w:pPr>
      <w:proofErr w:type="spellStart"/>
      <w:r w:rsidRPr="0005786A">
        <w:rPr>
          <w:rFonts w:ascii="Arial" w:hAnsi="Arial" w:cs="Arial"/>
          <w:b/>
        </w:rPr>
        <w:t>Zdravstvena</w:t>
      </w:r>
      <w:proofErr w:type="spellEnd"/>
      <w:r w:rsidRPr="0005786A">
        <w:rPr>
          <w:rFonts w:ascii="Arial" w:hAnsi="Arial" w:cs="Arial"/>
          <w:b/>
        </w:rPr>
        <w:t xml:space="preserve"> </w:t>
      </w:r>
      <w:proofErr w:type="spellStart"/>
      <w:r w:rsidRPr="0005786A">
        <w:rPr>
          <w:rFonts w:ascii="Arial" w:hAnsi="Arial" w:cs="Arial"/>
          <w:b/>
        </w:rPr>
        <w:t>ustanova</w:t>
      </w:r>
      <w:proofErr w:type="spellEnd"/>
      <w:r w:rsidRPr="0005786A">
        <w:rPr>
          <w:rFonts w:ascii="Arial" w:hAnsi="Arial" w:cs="Arial"/>
          <w:b/>
        </w:rPr>
        <w:t xml:space="preserve"> </w:t>
      </w:r>
      <w:proofErr w:type="spellStart"/>
      <w:r w:rsidRPr="0005786A">
        <w:rPr>
          <w:rFonts w:ascii="Arial" w:hAnsi="Arial" w:cs="Arial"/>
          <w:b/>
        </w:rPr>
        <w:t>Apoteke</w:t>
      </w:r>
      <w:proofErr w:type="spellEnd"/>
      <w:r w:rsidRPr="0005786A">
        <w:rPr>
          <w:rFonts w:ascii="Arial" w:hAnsi="Arial" w:cs="Arial"/>
          <w:b/>
        </w:rPr>
        <w:t xml:space="preserve"> </w:t>
      </w:r>
      <w:proofErr w:type="spellStart"/>
      <w:r w:rsidRPr="0005786A">
        <w:rPr>
          <w:rFonts w:ascii="Arial" w:hAnsi="Arial" w:cs="Arial"/>
          <w:b/>
        </w:rPr>
        <w:t>Crne</w:t>
      </w:r>
      <w:proofErr w:type="spellEnd"/>
      <w:r w:rsidRPr="0005786A">
        <w:rPr>
          <w:rFonts w:ascii="Arial" w:hAnsi="Arial" w:cs="Arial"/>
          <w:b/>
        </w:rPr>
        <w:t xml:space="preserve"> Gore Montefarm</w:t>
      </w:r>
    </w:p>
    <w:p w14:paraId="2B67D7E5" w14:textId="731D7F43" w:rsidR="00430E11" w:rsidRPr="001D7EF1" w:rsidRDefault="00430E11" w:rsidP="00430E11">
      <w:pPr>
        <w:jc w:val="both"/>
        <w:rPr>
          <w:rFonts w:ascii="Arial" w:hAnsi="Arial" w:cs="Arial"/>
          <w:color w:val="000000" w:themeColor="text1"/>
          <w:lang w:val="sr-Cyrl-RS"/>
        </w:rPr>
      </w:pPr>
      <w:proofErr w:type="spellStart"/>
      <w:r w:rsidRPr="0005786A">
        <w:rPr>
          <w:rFonts w:ascii="Arial" w:hAnsi="Arial" w:cs="Arial"/>
        </w:rPr>
        <w:t>Broj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iz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evidencije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postupaka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javnih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nabavki</w:t>
      </w:r>
      <w:proofErr w:type="spellEnd"/>
      <w:r w:rsidRPr="008E2333">
        <w:rPr>
          <w:rFonts w:ascii="Arial" w:hAnsi="Arial" w:cs="Arial"/>
        </w:rPr>
        <w:t>:</w:t>
      </w:r>
      <w:r w:rsidR="008E2333" w:rsidRPr="008E2333">
        <w:rPr>
          <w:rFonts w:ascii="Arial" w:hAnsi="Arial" w:cs="Arial"/>
        </w:rPr>
        <w:t xml:space="preserve"> </w:t>
      </w:r>
      <w:r w:rsidR="001D7EF1">
        <w:rPr>
          <w:rFonts w:ascii="Arial" w:hAnsi="Arial" w:cs="Arial"/>
          <w:lang w:val="sr-Cyrl-RS"/>
        </w:rPr>
        <w:t>184</w:t>
      </w:r>
      <w:r w:rsidRPr="008E2333">
        <w:rPr>
          <w:rFonts w:ascii="Arial" w:hAnsi="Arial" w:cs="Arial"/>
          <w:color w:val="000000" w:themeColor="text1"/>
        </w:rPr>
        <w:t>/1-</w:t>
      </w:r>
      <w:r w:rsidR="001D7EF1">
        <w:rPr>
          <w:rFonts w:ascii="Arial" w:hAnsi="Arial" w:cs="Arial"/>
          <w:color w:val="000000" w:themeColor="text1"/>
          <w:lang w:val="sr-Cyrl-RS"/>
        </w:rPr>
        <w:t>0626</w:t>
      </w:r>
    </w:p>
    <w:p w14:paraId="49D22A9B" w14:textId="0FA62907" w:rsidR="00430E11" w:rsidRPr="001D7EF1" w:rsidRDefault="00430E11" w:rsidP="00430E11">
      <w:pPr>
        <w:jc w:val="both"/>
        <w:rPr>
          <w:rFonts w:ascii="Arial" w:hAnsi="Arial" w:cs="Arial"/>
          <w:color w:val="000000" w:themeColor="text1"/>
          <w:lang w:val="sr-Cyrl-RS"/>
        </w:rPr>
      </w:pPr>
      <w:proofErr w:type="spellStart"/>
      <w:r w:rsidRPr="0005786A">
        <w:rPr>
          <w:rFonts w:ascii="Arial" w:hAnsi="Arial" w:cs="Arial"/>
          <w:color w:val="000000" w:themeColor="text1"/>
        </w:rPr>
        <w:t>Redni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 </w:t>
      </w:r>
      <w:proofErr w:type="spellStart"/>
      <w:r w:rsidR="00AA7996">
        <w:rPr>
          <w:rFonts w:ascii="Arial" w:hAnsi="Arial" w:cs="Arial"/>
          <w:color w:val="000000" w:themeColor="text1"/>
        </w:rPr>
        <w:t>broj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 </w:t>
      </w:r>
      <w:proofErr w:type="spellStart"/>
      <w:r w:rsidR="00AA7996">
        <w:rPr>
          <w:rFonts w:ascii="Arial" w:hAnsi="Arial" w:cs="Arial"/>
          <w:color w:val="000000" w:themeColor="text1"/>
        </w:rPr>
        <w:t>iz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 Plana </w:t>
      </w:r>
      <w:proofErr w:type="spellStart"/>
      <w:r w:rsidR="00AA7996">
        <w:rPr>
          <w:rFonts w:ascii="Arial" w:hAnsi="Arial" w:cs="Arial"/>
          <w:color w:val="000000" w:themeColor="text1"/>
        </w:rPr>
        <w:t>javnih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 </w:t>
      </w:r>
      <w:proofErr w:type="spellStart"/>
      <w:r w:rsidR="00AA7996">
        <w:rPr>
          <w:rFonts w:ascii="Arial" w:hAnsi="Arial" w:cs="Arial"/>
          <w:color w:val="000000" w:themeColor="text1"/>
        </w:rPr>
        <w:t>nabavki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: </w:t>
      </w:r>
      <w:r w:rsidR="001D7EF1">
        <w:rPr>
          <w:rFonts w:ascii="Arial" w:hAnsi="Arial" w:cs="Arial"/>
          <w:color w:val="000000" w:themeColor="text1"/>
          <w:lang w:val="sr-Cyrl-RS"/>
        </w:rPr>
        <w:t>45</w:t>
      </w:r>
    </w:p>
    <w:p w14:paraId="1EB961EA" w14:textId="74993FD9" w:rsidR="00430E11" w:rsidRPr="00BE0526" w:rsidRDefault="00430E11" w:rsidP="00430E11">
      <w:pPr>
        <w:jc w:val="both"/>
        <w:rPr>
          <w:rFonts w:ascii="Arial" w:hAnsi="Arial" w:cs="Arial"/>
          <w:color w:val="000000" w:themeColor="text1"/>
        </w:rPr>
      </w:pPr>
      <w:proofErr w:type="spellStart"/>
      <w:r w:rsidRPr="0005786A">
        <w:rPr>
          <w:rFonts w:ascii="Arial" w:hAnsi="Arial" w:cs="Arial"/>
          <w:color w:val="000000" w:themeColor="text1"/>
        </w:rPr>
        <w:t>Mjesto</w:t>
      </w:r>
      <w:proofErr w:type="spellEnd"/>
      <w:r w:rsidRPr="0005786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5786A">
        <w:rPr>
          <w:rFonts w:ascii="Arial" w:hAnsi="Arial" w:cs="Arial"/>
          <w:color w:val="000000" w:themeColor="text1"/>
        </w:rPr>
        <w:t>i</w:t>
      </w:r>
      <w:proofErr w:type="spellEnd"/>
      <w:r w:rsidRPr="0005786A">
        <w:rPr>
          <w:rFonts w:ascii="Arial" w:hAnsi="Arial" w:cs="Arial"/>
          <w:color w:val="000000" w:themeColor="text1"/>
        </w:rPr>
        <w:t xml:space="preserve"> datum: Podgorica, </w:t>
      </w:r>
      <w:r w:rsidR="001D7EF1">
        <w:rPr>
          <w:rFonts w:ascii="Arial" w:hAnsi="Arial" w:cs="Arial"/>
          <w:color w:val="000000" w:themeColor="text1"/>
          <w:lang w:val="sr-Cyrl-RS"/>
        </w:rPr>
        <w:t>06</w:t>
      </w:r>
      <w:r w:rsidR="001D7EF1">
        <w:rPr>
          <w:rFonts w:ascii="Arial" w:hAnsi="Arial" w:cs="Arial"/>
          <w:color w:val="000000" w:themeColor="text1"/>
        </w:rPr>
        <w:t>.0</w:t>
      </w:r>
      <w:r w:rsidR="001D7EF1">
        <w:rPr>
          <w:rFonts w:ascii="Arial" w:hAnsi="Arial" w:cs="Arial"/>
          <w:color w:val="000000" w:themeColor="text1"/>
          <w:lang w:val="sr-Cyrl-RS"/>
        </w:rPr>
        <w:t>2</w:t>
      </w:r>
      <w:r w:rsidR="001D7EF1">
        <w:rPr>
          <w:rFonts w:ascii="Arial" w:hAnsi="Arial" w:cs="Arial"/>
          <w:color w:val="000000" w:themeColor="text1"/>
        </w:rPr>
        <w:t>.202</w:t>
      </w:r>
      <w:r w:rsidR="001D7EF1">
        <w:rPr>
          <w:rFonts w:ascii="Arial" w:hAnsi="Arial" w:cs="Arial"/>
          <w:color w:val="000000" w:themeColor="text1"/>
          <w:lang w:val="sr-Cyrl-RS"/>
        </w:rPr>
        <w:t>6</w:t>
      </w:r>
      <w:r w:rsidRPr="0005786A">
        <w:rPr>
          <w:rFonts w:ascii="Arial" w:hAnsi="Arial" w:cs="Arial"/>
          <w:color w:val="000000" w:themeColor="text1"/>
        </w:rPr>
        <w:t>.</w:t>
      </w:r>
      <w:proofErr w:type="spellStart"/>
      <w:r w:rsidRPr="0005786A">
        <w:rPr>
          <w:rFonts w:ascii="Arial" w:hAnsi="Arial" w:cs="Arial"/>
          <w:color w:val="000000" w:themeColor="text1"/>
        </w:rPr>
        <w:t>godine</w:t>
      </w:r>
      <w:proofErr w:type="spellEnd"/>
    </w:p>
    <w:p w14:paraId="48EE0D2C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6F7C2F8B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0A38CA2E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3FB102BB" w14:textId="6B66D6AA" w:rsidR="00430E11" w:rsidRPr="00601FCE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601FCE">
        <w:rPr>
          <w:rFonts w:ascii="Arial" w:hAnsi="Arial" w:cs="Arial"/>
        </w:rPr>
        <w:t xml:space="preserve">Na </w:t>
      </w:r>
      <w:proofErr w:type="spellStart"/>
      <w:r w:rsidRPr="00601FCE">
        <w:rPr>
          <w:rFonts w:ascii="Arial" w:hAnsi="Arial" w:cs="Arial"/>
        </w:rPr>
        <w:t>osnovu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člana</w:t>
      </w:r>
      <w:proofErr w:type="spellEnd"/>
      <w:r w:rsidRPr="00601FCE">
        <w:rPr>
          <w:rFonts w:ascii="Arial" w:hAnsi="Arial" w:cs="Arial"/>
        </w:rPr>
        <w:t xml:space="preserve"> 93 </w:t>
      </w:r>
      <w:proofErr w:type="spellStart"/>
      <w:r w:rsidRPr="00601FCE">
        <w:rPr>
          <w:rFonts w:ascii="Arial" w:hAnsi="Arial" w:cs="Arial"/>
        </w:rPr>
        <w:t>stav</w:t>
      </w:r>
      <w:proofErr w:type="spellEnd"/>
      <w:r w:rsidRPr="00601FCE">
        <w:rPr>
          <w:rFonts w:ascii="Arial" w:hAnsi="Arial" w:cs="Arial"/>
        </w:rPr>
        <w:t xml:space="preserve"> 1 </w:t>
      </w:r>
      <w:proofErr w:type="spellStart"/>
      <w:r w:rsidRPr="00601FCE">
        <w:rPr>
          <w:rFonts w:ascii="Arial" w:hAnsi="Arial" w:cs="Arial"/>
        </w:rPr>
        <w:t>Zakona</w:t>
      </w:r>
      <w:proofErr w:type="spellEnd"/>
      <w:r w:rsidRPr="00601FCE">
        <w:rPr>
          <w:rFonts w:ascii="Arial" w:hAnsi="Arial" w:cs="Arial"/>
        </w:rPr>
        <w:t xml:space="preserve"> o </w:t>
      </w:r>
      <w:proofErr w:type="spellStart"/>
      <w:r w:rsidRPr="00601FCE">
        <w:rPr>
          <w:rFonts w:ascii="Arial" w:hAnsi="Arial" w:cs="Arial"/>
        </w:rPr>
        <w:t>javnim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nabavkama</w:t>
      </w:r>
      <w:proofErr w:type="spellEnd"/>
      <w:r w:rsidRPr="00601FCE">
        <w:rPr>
          <w:rFonts w:ascii="Arial" w:hAnsi="Arial" w:cs="Arial"/>
        </w:rPr>
        <w:t xml:space="preserve"> („</w:t>
      </w:r>
      <w:proofErr w:type="spellStart"/>
      <w:r w:rsidRPr="00601FCE">
        <w:rPr>
          <w:rFonts w:ascii="Arial" w:hAnsi="Arial" w:cs="Arial"/>
        </w:rPr>
        <w:t>Službeni</w:t>
      </w:r>
      <w:proofErr w:type="spellEnd"/>
      <w:r w:rsidRPr="00601FCE">
        <w:rPr>
          <w:rFonts w:ascii="Arial" w:hAnsi="Arial" w:cs="Arial"/>
        </w:rPr>
        <w:t xml:space="preserve"> list CG“, br. </w:t>
      </w:r>
      <w:r>
        <w:rPr>
          <w:rFonts w:ascii="Arial" w:hAnsi="Arial" w:cs="Arial"/>
        </w:rPr>
        <w:t>03</w:t>
      </w:r>
      <w:r w:rsidRPr="00601FCE">
        <w:rPr>
          <w:rFonts w:ascii="Arial" w:hAnsi="Arial" w:cs="Arial"/>
        </w:rPr>
        <w:t>/</w:t>
      </w:r>
      <w:r w:rsidR="00AA7996">
        <w:rPr>
          <w:rFonts w:ascii="Arial" w:hAnsi="Arial" w:cs="Arial"/>
        </w:rPr>
        <w:t xml:space="preserve">2023, </w:t>
      </w:r>
      <w:r>
        <w:rPr>
          <w:rFonts w:ascii="Arial" w:hAnsi="Arial" w:cs="Arial"/>
        </w:rPr>
        <w:t>11/2023</w:t>
      </w:r>
      <w:r w:rsidR="00AA7996">
        <w:rPr>
          <w:rFonts w:ascii="Arial" w:hAnsi="Arial" w:cs="Arial"/>
        </w:rPr>
        <w:t xml:space="preserve"> </w:t>
      </w:r>
      <w:proofErr w:type="spellStart"/>
      <w:r w:rsidR="00AA7996">
        <w:rPr>
          <w:rFonts w:ascii="Arial" w:hAnsi="Arial" w:cs="Arial"/>
        </w:rPr>
        <w:t>i</w:t>
      </w:r>
      <w:proofErr w:type="spellEnd"/>
      <w:r w:rsidR="00AA7996">
        <w:rPr>
          <w:rFonts w:ascii="Arial" w:hAnsi="Arial" w:cs="Arial"/>
        </w:rPr>
        <w:t xml:space="preserve"> 84/2024</w:t>
      </w:r>
      <w:r w:rsidRPr="00601FCE">
        <w:rPr>
          <w:rFonts w:ascii="Arial" w:hAnsi="Arial" w:cs="Arial"/>
        </w:rPr>
        <w:t xml:space="preserve">) </w:t>
      </w:r>
      <w:proofErr w:type="spellStart"/>
      <w:r w:rsidRPr="00C64496">
        <w:rPr>
          <w:rFonts w:ascii="Arial" w:hAnsi="Arial" w:cs="Arial"/>
          <w:iCs/>
          <w:color w:val="000000"/>
        </w:rPr>
        <w:t>Zdravstvena</w:t>
      </w:r>
      <w:proofErr w:type="spellEnd"/>
      <w:r w:rsidRPr="00C64496">
        <w:rPr>
          <w:rFonts w:ascii="Arial" w:hAnsi="Arial" w:cs="Arial"/>
          <w:iCs/>
          <w:color w:val="000000"/>
        </w:rPr>
        <w:t xml:space="preserve"> </w:t>
      </w:r>
      <w:proofErr w:type="spellStart"/>
      <w:r w:rsidRPr="00C64496">
        <w:rPr>
          <w:rFonts w:ascii="Arial" w:hAnsi="Arial" w:cs="Arial"/>
          <w:iCs/>
          <w:color w:val="000000"/>
        </w:rPr>
        <w:t>Ustanov</w:t>
      </w:r>
      <w:r>
        <w:rPr>
          <w:rFonts w:ascii="Arial" w:hAnsi="Arial" w:cs="Arial"/>
          <w:iCs/>
          <w:color w:val="000000"/>
        </w:rPr>
        <w:t>a</w:t>
      </w:r>
      <w:proofErr w:type="spellEnd"/>
      <w:r>
        <w:rPr>
          <w:rFonts w:ascii="Arial" w:hAnsi="Arial" w:cs="Arial"/>
          <w:iCs/>
          <w:color w:val="000000"/>
        </w:rPr>
        <w:t xml:space="preserve"> Apoteke </w:t>
      </w:r>
      <w:proofErr w:type="spellStart"/>
      <w:r>
        <w:rPr>
          <w:rFonts w:ascii="Arial" w:hAnsi="Arial" w:cs="Arial"/>
          <w:iCs/>
          <w:color w:val="000000"/>
        </w:rPr>
        <w:t>Crne</w:t>
      </w:r>
      <w:proofErr w:type="spellEnd"/>
      <w:r>
        <w:rPr>
          <w:rFonts w:ascii="Arial" w:hAnsi="Arial" w:cs="Arial"/>
          <w:iCs/>
          <w:color w:val="000000"/>
        </w:rPr>
        <w:t xml:space="preserve"> Gore “Montefarm” </w:t>
      </w:r>
      <w:r w:rsidRPr="00C64496">
        <w:rPr>
          <w:rFonts w:ascii="Arial" w:hAnsi="Arial" w:cs="Arial"/>
          <w:iCs/>
          <w:color w:val="000000"/>
        </w:rPr>
        <w:t>Podgorica</w:t>
      </w:r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dostavlja</w:t>
      </w:r>
      <w:proofErr w:type="spellEnd"/>
      <w:r>
        <w:rPr>
          <w:rFonts w:ascii="Arial" w:hAnsi="Arial" w:cs="Arial"/>
        </w:rPr>
        <w:t>:</w:t>
      </w:r>
    </w:p>
    <w:p w14:paraId="04C2865F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A99419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A355A7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19C7F4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189EC7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990088B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5A48493" w14:textId="77777777" w:rsidR="00430E11" w:rsidRDefault="00430E11" w:rsidP="00430E1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37EF190" w14:textId="77777777" w:rsidR="00430E11" w:rsidRDefault="00430E11" w:rsidP="00430E1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8060C4F" w14:textId="77777777" w:rsidR="00430E11" w:rsidRDefault="00430E11" w:rsidP="00430E1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4B131B39" w14:textId="77777777" w:rsidR="00430E11" w:rsidRDefault="00430E11" w:rsidP="00430E1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2EA59CB" w14:textId="53394985" w:rsidR="00430E11" w:rsidRPr="00245546" w:rsidRDefault="00CB2251" w:rsidP="00245546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u w:val="single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u w:val="single"/>
          <w:shd w:val="clear" w:color="auto" w:fill="FFFFFF"/>
        </w:rPr>
        <w:t>Radovi</w:t>
      </w:r>
      <w:proofErr w:type="spellEnd"/>
      <w:r w:rsidR="00245546" w:rsidRPr="00245546">
        <w:rPr>
          <w:rFonts w:ascii="Arial" w:hAnsi="Arial" w:cs="Arial"/>
          <w:u w:val="single"/>
          <w:shd w:val="clear" w:color="auto" w:fill="FFFFFF"/>
        </w:rPr>
        <w:t xml:space="preserve"> </w:t>
      </w:r>
      <w:proofErr w:type="spellStart"/>
      <w:r w:rsidR="00245546" w:rsidRPr="00245546">
        <w:rPr>
          <w:rFonts w:ascii="Arial" w:hAnsi="Arial" w:cs="Arial"/>
          <w:u w:val="single"/>
          <w:shd w:val="clear" w:color="auto" w:fill="FFFFFF"/>
        </w:rPr>
        <w:t>na</w:t>
      </w:r>
      <w:proofErr w:type="spellEnd"/>
      <w:r w:rsidR="00245546" w:rsidRPr="00245546">
        <w:rPr>
          <w:rFonts w:ascii="Arial" w:hAnsi="Arial" w:cs="Arial"/>
          <w:u w:val="single"/>
          <w:shd w:val="clear" w:color="auto" w:fill="FFFFFF"/>
        </w:rPr>
        <w:t xml:space="preserve"> </w:t>
      </w:r>
      <w:proofErr w:type="spellStart"/>
      <w:r w:rsidR="00245546" w:rsidRPr="00245546">
        <w:rPr>
          <w:rFonts w:ascii="Arial" w:hAnsi="Arial" w:cs="Arial"/>
          <w:u w:val="single"/>
          <w:shd w:val="clear" w:color="auto" w:fill="FFFFFF"/>
        </w:rPr>
        <w:t>adaptaciji</w:t>
      </w:r>
      <w:proofErr w:type="spellEnd"/>
      <w:r w:rsidR="00245546" w:rsidRPr="00245546">
        <w:rPr>
          <w:rFonts w:ascii="Arial" w:hAnsi="Arial" w:cs="Arial"/>
          <w:u w:val="single"/>
          <w:shd w:val="clear" w:color="auto" w:fill="FFFFFF"/>
        </w:rPr>
        <w:t xml:space="preserve"> </w:t>
      </w:r>
      <w:proofErr w:type="spellStart"/>
      <w:r w:rsidR="00245546" w:rsidRPr="00245546">
        <w:rPr>
          <w:rFonts w:ascii="Arial" w:hAnsi="Arial" w:cs="Arial"/>
          <w:u w:val="single"/>
          <w:shd w:val="clear" w:color="auto" w:fill="FFFFFF"/>
        </w:rPr>
        <w:t>poslovnog</w:t>
      </w:r>
      <w:proofErr w:type="spellEnd"/>
      <w:r w:rsidR="00245546" w:rsidRPr="00245546">
        <w:rPr>
          <w:rFonts w:ascii="Arial" w:hAnsi="Arial" w:cs="Arial"/>
          <w:u w:val="single"/>
          <w:shd w:val="clear" w:color="auto" w:fill="FFFFFF"/>
        </w:rPr>
        <w:t xml:space="preserve"> </w:t>
      </w:r>
      <w:proofErr w:type="spellStart"/>
      <w:r w:rsidR="00245546" w:rsidRPr="00245546">
        <w:rPr>
          <w:rFonts w:ascii="Arial" w:hAnsi="Arial" w:cs="Arial"/>
          <w:u w:val="single"/>
          <w:shd w:val="clear" w:color="auto" w:fill="FFFFFF"/>
        </w:rPr>
        <w:t>prostora</w:t>
      </w:r>
      <w:proofErr w:type="spellEnd"/>
      <w:r w:rsidR="00245546" w:rsidRPr="00245546">
        <w:rPr>
          <w:rFonts w:ascii="Arial" w:hAnsi="Arial" w:cs="Arial"/>
          <w:u w:val="single"/>
          <w:shd w:val="clear" w:color="auto" w:fill="FFFFFF"/>
        </w:rPr>
        <w:t xml:space="preserve"> –</w:t>
      </w:r>
      <w:r w:rsidR="00245546" w:rsidRPr="00245546">
        <w:rPr>
          <w:rFonts w:ascii="Arial" w:hAnsi="Arial" w:cs="Arial"/>
          <w:u w:val="single"/>
          <w:shd w:val="clear" w:color="auto" w:fill="FFFFFF"/>
          <w:lang w:val="sr-Cyrl-RS"/>
        </w:rPr>
        <w:t xml:space="preserve"> </w:t>
      </w:r>
      <w:proofErr w:type="spellStart"/>
      <w:proofErr w:type="gramStart"/>
      <w:r w:rsidR="00245546" w:rsidRPr="00245546">
        <w:rPr>
          <w:rFonts w:ascii="Arial" w:hAnsi="Arial" w:cs="Arial"/>
          <w:u w:val="single"/>
          <w:shd w:val="clear" w:color="auto" w:fill="FFFFFF"/>
        </w:rPr>
        <w:t>apoteke</w:t>
      </w:r>
      <w:proofErr w:type="spellEnd"/>
      <w:r w:rsidR="00245546" w:rsidRPr="00245546">
        <w:rPr>
          <w:rFonts w:ascii="Arial" w:hAnsi="Arial" w:cs="Arial"/>
          <w:u w:val="single"/>
          <w:shd w:val="clear" w:color="auto" w:fill="FFFFFF"/>
        </w:rPr>
        <w:t>,  City</w:t>
      </w:r>
      <w:proofErr w:type="gramEnd"/>
      <w:r w:rsidR="00245546" w:rsidRPr="00245546">
        <w:rPr>
          <w:rFonts w:ascii="Arial" w:hAnsi="Arial" w:cs="Arial"/>
          <w:u w:val="single"/>
          <w:shd w:val="clear" w:color="auto" w:fill="FFFFFF"/>
        </w:rPr>
        <w:t xml:space="preserve"> </w:t>
      </w:r>
      <w:proofErr w:type="spellStart"/>
      <w:proofErr w:type="gramStart"/>
      <w:r w:rsidR="00245546" w:rsidRPr="00245546">
        <w:rPr>
          <w:rFonts w:ascii="Arial" w:hAnsi="Arial" w:cs="Arial"/>
          <w:u w:val="single"/>
          <w:shd w:val="clear" w:color="auto" w:fill="FFFFFF"/>
        </w:rPr>
        <w:t>Kvart</w:t>
      </w:r>
      <w:proofErr w:type="spellEnd"/>
      <w:r w:rsidR="00245546" w:rsidRPr="00245546">
        <w:rPr>
          <w:rFonts w:ascii="Arial" w:hAnsi="Arial" w:cs="Arial"/>
          <w:u w:val="single"/>
          <w:shd w:val="clear" w:color="auto" w:fill="FFFFFF"/>
        </w:rPr>
        <w:t xml:space="preserve"> </w:t>
      </w:r>
      <w:r w:rsidR="00245546" w:rsidRPr="00245546">
        <w:rPr>
          <w:rFonts w:ascii="Arial" w:hAnsi="Arial" w:cs="Arial"/>
          <w:u w:val="single"/>
          <w:shd w:val="clear" w:color="auto" w:fill="FFFFFF"/>
          <w:lang w:val="sr-Cyrl-RS"/>
        </w:rPr>
        <w:t xml:space="preserve"> </w:t>
      </w:r>
      <w:r w:rsidR="00245546">
        <w:rPr>
          <w:rFonts w:ascii="Arial" w:hAnsi="Arial" w:cs="Arial"/>
          <w:u w:val="single"/>
          <w:shd w:val="clear" w:color="auto" w:fill="FFFFFF"/>
        </w:rPr>
        <w:t>Podgorica</w:t>
      </w:r>
      <w:proofErr w:type="gramEnd"/>
      <w:r w:rsidR="00245546">
        <w:rPr>
          <w:rFonts w:ascii="Arial" w:hAnsi="Arial" w:cs="Arial"/>
          <w:u w:val="single"/>
          <w:shd w:val="clear" w:color="auto" w:fill="FFFFFF"/>
          <w:lang w:val="sr-Cyrl-RS"/>
        </w:rPr>
        <w:t xml:space="preserve"> </w:t>
      </w:r>
      <w:r w:rsidR="00245546" w:rsidRPr="00245546">
        <w:rPr>
          <w:rFonts w:ascii="Arial" w:hAnsi="Arial" w:cs="Arial"/>
          <w:u w:val="single"/>
          <w:shd w:val="clear" w:color="auto" w:fill="FFFFFF"/>
        </w:rPr>
        <w:t>(</w:t>
      </w:r>
      <w:r w:rsidR="00245546" w:rsidRPr="00245546">
        <w:rPr>
          <w:rFonts w:ascii="Arial" w:hAnsi="Arial" w:cs="Arial"/>
          <w:u w:val="single"/>
          <w:shd w:val="clear" w:color="auto" w:fill="FFFFFF"/>
          <w:lang w:val="sr-Cyrl-ME"/>
        </w:rPr>
        <w:t>0626</w:t>
      </w:r>
      <w:r w:rsidR="00245546" w:rsidRPr="00245546">
        <w:rPr>
          <w:rFonts w:ascii="Arial" w:hAnsi="Arial" w:cs="Arial"/>
          <w:u w:val="single"/>
          <w:shd w:val="clear" w:color="auto" w:fill="FFFFFF"/>
        </w:rPr>
        <w:t xml:space="preserve">) </w:t>
      </w:r>
      <w:r w:rsidR="00430E11" w:rsidRPr="00245546">
        <w:rPr>
          <w:rFonts w:ascii="Arial" w:hAnsi="Arial" w:cs="Arial"/>
          <w:b/>
          <w:bCs/>
          <w:color w:val="000000"/>
          <w:u w:val="single"/>
          <w:lang w:val="sr-Latn-ME"/>
        </w:rPr>
        <w:t xml:space="preserve"> </w:t>
      </w:r>
    </w:p>
    <w:p w14:paraId="0383B20B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05A7D114" w14:textId="77777777" w:rsidR="004E2994" w:rsidRDefault="004E2994" w:rsidP="00430E11">
      <w:pPr>
        <w:rPr>
          <w:rFonts w:ascii="Arial" w:hAnsi="Arial" w:cs="Arial"/>
          <w:lang w:val="sr-Latn-ME"/>
        </w:rPr>
      </w:pPr>
    </w:p>
    <w:p w14:paraId="1F61AACA" w14:textId="77777777" w:rsidR="004E2994" w:rsidRDefault="004E2994" w:rsidP="00430E11">
      <w:pPr>
        <w:rPr>
          <w:rFonts w:ascii="Arial" w:hAnsi="Arial" w:cs="Arial"/>
          <w:lang w:val="sr-Latn-ME"/>
        </w:rPr>
      </w:pPr>
    </w:p>
    <w:p w14:paraId="71F4F71F" w14:textId="77777777" w:rsidR="004E2994" w:rsidRDefault="004E2994" w:rsidP="00430E11">
      <w:pPr>
        <w:rPr>
          <w:rFonts w:ascii="Arial" w:hAnsi="Arial" w:cs="Arial"/>
          <w:lang w:val="sr-Latn-ME"/>
        </w:rPr>
      </w:pPr>
    </w:p>
    <w:p w14:paraId="7467D14B" w14:textId="77777777" w:rsidR="004E2994" w:rsidRDefault="004E2994" w:rsidP="00430E11">
      <w:pPr>
        <w:rPr>
          <w:rFonts w:ascii="Arial" w:hAnsi="Arial" w:cs="Arial"/>
          <w:lang w:val="sr-Latn-ME"/>
        </w:rPr>
      </w:pPr>
    </w:p>
    <w:p w14:paraId="0BFC8F4F" w14:textId="5DB954C6" w:rsidR="004E2994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25E069F7" w14:textId="77777777" w:rsidR="004E2994" w:rsidRDefault="004E2994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2748026" w14:textId="3D42EC18" w:rsidR="00430E11" w:rsidRDefault="004E2994" w:rsidP="00430E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430E11">
        <w:rPr>
          <w:rFonts w:ascii="Arial" w:hAnsi="Arial" w:cs="Arial"/>
          <w:color w:val="000000"/>
          <w:lang w:val="sr-Latn-ME"/>
        </w:rPr>
        <w:t xml:space="preserve"> kao cjelina </w:t>
      </w:r>
    </w:p>
    <w:p w14:paraId="4D40DB5E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4C2C91A5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64DC4161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70C5094A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52026108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40514134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083F44CE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7E3F4F4D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5DD22D37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623FA071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589C7F94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06D744E9" w14:textId="5FD17BF9" w:rsidR="00430E11" w:rsidRDefault="00547251" w:rsidP="0054725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1.</w:t>
      </w:r>
      <w:r w:rsidR="00430E1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="00430E11">
        <w:rPr>
          <w:color w:val="000000"/>
          <w:vertAlign w:val="superscript"/>
        </w:rPr>
        <w:footnoteReference w:id="1"/>
      </w:r>
      <w:bookmarkEnd w:id="0"/>
      <w:r w:rsidR="00430E1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B7B4097" w14:textId="77777777" w:rsidR="00430E11" w:rsidRDefault="00430E11" w:rsidP="00430E11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12699F33" w14:textId="77777777" w:rsidR="00430E11" w:rsidRDefault="00430E11" w:rsidP="00430E1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90D1FCC" w14:textId="77777777" w:rsidR="00430E11" w:rsidRDefault="00430E11" w:rsidP="00430E11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789BEC3" w14:textId="77777777" w:rsidR="00430E11" w:rsidRDefault="00430E11" w:rsidP="00430E11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A67F6D0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11745757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37476CEA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4A2A0B59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A0233F7" w14:textId="77777777" w:rsidR="00430E11" w:rsidRDefault="00430E11" w:rsidP="00430E11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51907461" w14:textId="77777777" w:rsidR="00430E11" w:rsidRDefault="00430E11" w:rsidP="00430E11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2DCD8B6D" w14:textId="77777777" w:rsidR="00430E11" w:rsidRDefault="00430E11" w:rsidP="00430E11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416A9470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30CD5D3D" w14:textId="77777777" w:rsidR="00430E11" w:rsidRDefault="00430E11" w:rsidP="00430E11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17EAAC0" w14:textId="77777777" w:rsidR="00430E11" w:rsidRDefault="00430E11" w:rsidP="00430E11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3696D6F" w14:textId="77777777" w:rsidR="00430E11" w:rsidRDefault="00430E11" w:rsidP="00430E11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E97DB17" w14:textId="77777777" w:rsidR="00430E11" w:rsidRDefault="00430E11" w:rsidP="00430E11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22BD0229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8089BA9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0D488827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329BE6E8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1F6289A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7B805902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5E3A35B" w14:textId="77777777" w:rsidR="00430E11" w:rsidRDefault="00430E11" w:rsidP="00430E1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8FE96D4" w14:textId="55CD2ECD" w:rsidR="00430E11" w:rsidRDefault="000676A4" w:rsidP="000676A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2.</w:t>
      </w:r>
      <w:r w:rsidR="00430E1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="00430E11">
        <w:rPr>
          <w:color w:val="000000"/>
          <w:vertAlign w:val="superscript"/>
        </w:rPr>
        <w:footnoteReference w:id="3"/>
      </w:r>
      <w:bookmarkEnd w:id="1"/>
    </w:p>
    <w:p w14:paraId="0D17FF76" w14:textId="77777777" w:rsidR="00430E11" w:rsidRDefault="00430E11" w:rsidP="00430E1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tbl>
      <w:tblPr>
        <w:tblW w:w="6112" w:type="pct"/>
        <w:tblInd w:w="-1085" w:type="dxa"/>
        <w:tblLook w:val="04A0" w:firstRow="1" w:lastRow="0" w:firstColumn="1" w:lastColumn="0" w:noHBand="0" w:noVBand="1"/>
      </w:tblPr>
      <w:tblGrid>
        <w:gridCol w:w="2160"/>
        <w:gridCol w:w="7111"/>
        <w:gridCol w:w="1079"/>
        <w:gridCol w:w="1079"/>
      </w:tblGrid>
      <w:tr w:rsidR="00245546" w:rsidRPr="00245546" w14:paraId="2215001C" w14:textId="77777777" w:rsidTr="00245546">
        <w:trPr>
          <w:trHeight w:val="300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F5C788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Opis</w:t>
            </w:r>
            <w:proofErr w:type="spellEnd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predmeta</w:t>
            </w:r>
            <w:proofErr w:type="spellEnd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nabavke</w:t>
            </w:r>
            <w:proofErr w:type="spellEnd"/>
          </w:p>
        </w:tc>
        <w:tc>
          <w:tcPr>
            <w:tcW w:w="3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9880D5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Bitne</w:t>
            </w:r>
            <w:proofErr w:type="spellEnd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karakteristike</w:t>
            </w:r>
            <w:proofErr w:type="spellEnd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predmeta</w:t>
            </w:r>
            <w:proofErr w:type="spellEnd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nabavke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3755F4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Količina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8D442D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Jedinica</w:t>
            </w:r>
            <w:proofErr w:type="spellEnd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mjere</w:t>
            </w:r>
            <w:proofErr w:type="spellEnd"/>
          </w:p>
        </w:tc>
      </w:tr>
      <w:tr w:rsidR="00245546" w:rsidRPr="00245546" w14:paraId="40FC70D4" w14:textId="77777777" w:rsidTr="00245546">
        <w:trPr>
          <w:trHeight w:val="6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E90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Pripremni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servis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ciscenje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klima</w:t>
            </w:r>
            <w:proofErr w:type="spellEnd"/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3D2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Servis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ciscenje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Servis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ciscenje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klima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uredjaja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podrazumijeva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konstrolu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ciscenje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filtera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isprarivaca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kondenzatora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ispravnosti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rada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eventualnih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zaprljanja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odvoda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kondenzata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jedinicnu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cijenu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uracunat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sav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alat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Obracun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8074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C80F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359AF820" w14:textId="77777777" w:rsidTr="00245546">
        <w:trPr>
          <w:trHeight w:val="53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13A7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Pripremni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uklanjanje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vrata</w:t>
            </w:r>
            <w:proofErr w:type="spellEnd"/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1C6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Uklanjanje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vrata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Uklanjanje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PVC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vrata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podrazumijeva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demontažu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štoka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uklanjanje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bez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oštećenja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okolnih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privremeno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skladištenje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demontiranih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vrata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sanacija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špaletni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nivelacija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zadržavanje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postojećeg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prolaza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bez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7A39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AA6B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58339C4C" w14:textId="77777777" w:rsidTr="00245546">
        <w:trPr>
          <w:trHeight w:val="30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B33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Pripremni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gipsarski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</w:t>
            </w:r>
            <w:proofErr w:type="spellEnd"/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819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PREGRADNI ZID OD 10cm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klasična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gips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kartonska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pregrada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, d=10cm, h=296cm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97F4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20,71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4FB2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m2</w:t>
            </w:r>
          </w:p>
        </w:tc>
      </w:tr>
      <w:tr w:rsidR="00245546" w:rsidRPr="00245546" w14:paraId="46F0C163" w14:textId="77777777" w:rsidTr="00245546">
        <w:trPr>
          <w:trHeight w:val="30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F22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Pripremni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gipsarski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</w:t>
            </w:r>
            <w:proofErr w:type="spellEnd"/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9237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POKET KIT SISTEM KLIZNIH VRATA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1BA7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BFA5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2C7957FB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D99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MOLERSKO - FARBARSKI RADOVI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566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GLETOVANJE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saniranje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postojećih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stubova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prostoru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greda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gletovanjem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gletovanje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novih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gips-kartonskih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pregrada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malterisanih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nakon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uklanjanja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keramike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gletovati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brušenjem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ravnosti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glatkoće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cijenu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ulaze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predradnje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struganje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troškovi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zaštitu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gotovih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finalnih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prozora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vrata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ostalog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postavljanje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ugaonih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aluminijumskih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lajsni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Obračun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m2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obrađene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NAPOMENA: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Fasadni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otvori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do 3m2 se ne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odbijaju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otvori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3-5m2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odbijaju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3m2,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otvori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5m2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odbijaju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3m2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špaletne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obračunavaju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m1.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Planirani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gips-kartonski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zidovi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obloge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/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gletovanje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32BE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33,45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8BE4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m2</w:t>
            </w:r>
          </w:p>
        </w:tc>
      </w:tr>
      <w:tr w:rsidR="00245546" w:rsidRPr="00245546" w14:paraId="1FC576E9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010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MOLERSKO - FARBARSKI RADOVI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BF3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BOJENJE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plafona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akrilnom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mat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lateks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vodenoj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bazi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(Vitex)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čišćenje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hemikalijama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slabim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rastvaračima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predviđene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prethodno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očistiti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otprašiti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sloju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zavisnosti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uputstva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proizvođača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same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tretira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Odabrati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ton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izboru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Investirora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ton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/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intenzitet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tona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ne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smije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utiče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cijenu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proizvoda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Obračun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m2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43C6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99,6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E27B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m2</w:t>
            </w:r>
          </w:p>
        </w:tc>
      </w:tr>
      <w:tr w:rsidR="00245546" w:rsidRPr="00245546" w14:paraId="22500E7D" w14:textId="77777777" w:rsidTr="00245546">
        <w:trPr>
          <w:trHeight w:val="773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98A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MOLERSKO - FARBARSKI RADOVI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B1A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BOJENJE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plafona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akrilnom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mat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lateks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vodenoj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bazi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(Vitex)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čišćenje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hemikalijama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slabim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rastvaračima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predviđene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prethodno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očistiti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otprašiti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sloju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zavisnosti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uputstva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proizvođača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same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tretira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Odabrati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ton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izboru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Investirora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ton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/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intenzitet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tona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ne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smije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utiče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cijenu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proizvoda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Obračun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plafona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m2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C7CA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103,71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1D5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m2</w:t>
            </w:r>
          </w:p>
        </w:tc>
      </w:tr>
      <w:tr w:rsidR="00245546" w:rsidRPr="00245546" w14:paraId="224ABFC3" w14:textId="77777777" w:rsidTr="00606C85">
        <w:trPr>
          <w:trHeight w:val="1763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8854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297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IZLOŽBENA VITRINA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dopremanje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izložbene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vjetrine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Vjetrinu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nezavisni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koji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spajaju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iverice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White": W1100PG.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staklena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metalnom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okviru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druga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tri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staklena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okviru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antracit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unutrašnjosti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nalazi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rasvjeta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led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kanalicama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sistema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crnom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alu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duzine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215cm ("RU N 3810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rukohvat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AL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antracit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")-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gdje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predvidjena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dekorativna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brave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pripadajućim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ključevima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Na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staklenim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bez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dekorativne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predvidjeti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alu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dužine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215 cm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brave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pripadajućim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ključevima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šarke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opremljenje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ublažavanje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dim. 375x30x220+63 cm POS 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D8BA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29CE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746A822F" w14:textId="77777777" w:rsidTr="00245546">
        <w:trPr>
          <w:trHeight w:val="782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4DF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EA6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PANEL SA REKLAMNOM GRAFIKOM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pulta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Dekorativna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obloga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samonoseća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konstrukcija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MDF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panelima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vertikalnim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polukružnim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rebrima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Podkonstrukcija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ne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oslanja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već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fiksira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pod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plafon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</w:t>
            </w:r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oslanja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kuhinji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Nosiva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podkonstrukcija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omogućava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stabilnost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LED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rasvjete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postavljanje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Unutar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konstrukcije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predviđena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LED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postavljena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profile,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skrivenim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svjetla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koji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naglašava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reklamnu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grafiku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Reklamna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grafika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integriše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unutar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obloge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rješenju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dim. 210x296 cm POS b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02E7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26C8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29A8866A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2AA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F145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PULT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pulta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Pult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medijapana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(MDF)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ukupnoj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debljini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d=66mm,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formirane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tri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sloja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debljina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d</w:t>
            </w:r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=24+18+24mm. Svi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slojevi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MDF-a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međusobno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lijepe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spajaju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jednu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konstrukcijsku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cjelinu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Nakon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spajanja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kompletna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brusi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lakira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postizanja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monolitnog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izgleda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bez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vidljivih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spojeva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projektantskim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završna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potpunosti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tehničkoj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dokumentaciji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ploča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ploča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izviše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odgovarajućeg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d=36mm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Na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prednjoj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strani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pulta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nalazi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dekorativni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drveni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MDF panel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polukruznim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rebrima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Ø12mm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npr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BAU DECOR tog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sličnog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kvaliteta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).               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2.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odgovarajućeg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okova,sistema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profile".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šarke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opremljenje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ublažavanje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 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3.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Pregrada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otvorima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pleksiglasa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debljine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d=1cm.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pult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pult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dim 651x60+20x112(95) POS c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2.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stijena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plexiglasa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dim 510x70 POS c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3.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vrata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klatno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dim 89x96 POS 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D856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4D62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535943E2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47B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A5C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PRODAJNA VITRINA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dopremanje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vjetrine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Vjetrinu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nezavisnih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spajaju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iverice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 d=18mm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White": W1100PG.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stranice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dvostruko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postavljenim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tablama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zajednički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istom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grafičkom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prilogu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sistema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profile"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bez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šarke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opremljenje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ublažavanje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436x60/30x220+76   POS d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0A84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419A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00165CC7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E1DA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36BE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PRODAJNA POLICA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dopremanje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nezavisnih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spajaju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iverice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 d=18mm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White": W1100PG.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stranice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dvostruko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postavljenim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tablama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zajednički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istom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grafičkom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prilogu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sistema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profile"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bez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šarke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opremljenje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ublažavanje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Visina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može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podešavati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svakih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33 mm,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korisnika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       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169x30x220+76   POS d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E47AB" w14:textId="1EE174C0" w:rsidR="00301CFE" w:rsidRDefault="00301CFE" w:rsidP="00301CFE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  <w:p w14:paraId="3D37BA30" w14:textId="1DEE9C61" w:rsidR="00245546" w:rsidRPr="00301CFE" w:rsidRDefault="00301CFE" w:rsidP="00301CFE">
            <w:pPr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0360D" w14:textId="5810FDB2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  <w:r w:rsidR="00301CFE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31140E87" w14:textId="77777777" w:rsidTr="00245546">
        <w:trPr>
          <w:trHeight w:val="118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1FFC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6C0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PRODAJNA POLICA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dopremanje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nezavisnih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spajaju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iverice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 d=18mm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White": W1100PG.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stranice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dvostruko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postavljenim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tablama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zajednički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istom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grafičkom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prilogu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sistema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profile"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bez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šarke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opremljenje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ublažavanje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Visina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može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podešavati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svakih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33 mm,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korisnika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       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285x30x220         POS d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438D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47AB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306A8FFA" w14:textId="77777777" w:rsidTr="00245546">
        <w:trPr>
          <w:trHeight w:val="1286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214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025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PLAKARI U SOBI ZA ODMOR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sobi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odmor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presovane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iverice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vidljiva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kantovanja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ostala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kantovanja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melaminskom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teksturi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linearnih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efektom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mat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aluminijuma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"HEXA L"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bravica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kljiča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šarke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opremljenje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ublažavanje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185x60x220   POS f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6205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2880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02F1B07A" w14:textId="77777777" w:rsidTr="00245546">
        <w:trPr>
          <w:trHeight w:val="89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2C3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C48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POLICE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dopremanje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sobi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odmor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nezavisnih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spajaju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iverice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 d=18mm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White": W1100PG.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stranice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dvostruko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postavljenim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tablama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zajednički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istom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grafičkom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prilogu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okova.Visina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može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podešavati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svakih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33 mm,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korisnika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        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100x44x220   POS g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91x36x220   POS g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194x36x220   POS h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EF9C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19D7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48D6B007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E32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31A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PLAKAR U KANCELARIJI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sobi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odmor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presovane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iverice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vidljiva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kantovanja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ostala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kantovanja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melaminskom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teksturi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linearnih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efektom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mat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aluminijuma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"HEXA L"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bravica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kljiča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šarke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opremljenje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ublažavanje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šipku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vešalice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mjesta,a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dim 280x60x220   POS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8D19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E4B9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69F8F6DD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E40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67B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OBLOGA - Na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poleđini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obloga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potkonstrukciji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presovane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iverice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 u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tamni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Sonoma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hrast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obloga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mjesta,a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dim 243X220   POS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381E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C006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206BCD55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6F0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305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KANCELARIJSKI STO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isporuka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kancelarijskog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stola. Sto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tamni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Sonoma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hrast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odabranim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ploča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duplih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tabli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vidljivom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pojasu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15cm)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kompletu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širokom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(36mm).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stola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nalazi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White".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sistema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profile"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bez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šarke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opremljenje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ublažavanje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140x60x75 Pos j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120x30x60 Pos j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A1FB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EED8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6B54DC34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0F59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9B02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PLAKAR IZA RADNOG STOLA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isporuka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stola.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Otvorene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strana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tamni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Sonoma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hrast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odabranim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sredisnje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White, a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donjizatvoreni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Unutrašnje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plakara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("EGGER Alpine White"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pripadajućim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klizačima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zaključavanje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solido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".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Svi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klizači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fioka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opremljenji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ublažavanje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zatvaranja,a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240x40x220 Pos k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79CB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2E19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10B2703C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B73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2A53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STO - Sto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labaratoriji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MDF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odabranim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ploča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duplih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tabli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vidljivom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pojasu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15cm)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kompletu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širokom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(36mm).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70x50x75 Pos l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BA6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2995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369A7A25" w14:textId="77777777" w:rsidTr="00245546">
        <w:trPr>
          <w:trHeight w:val="125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736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2CC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KUHINJA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pratećim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uređajima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acesoarima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laboratoriji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kuhinje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pratećim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uređajima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acesoarima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Kuhinjski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kantovanog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odabranim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to: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gornjih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White": W1100</w:t>
            </w:r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PG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.;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2.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ploča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odgovarajućeg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d=38mm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EGGER Alpine White.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3.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obloga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je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kaljenog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(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sigurnosnog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stakla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visoke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temperature,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vlagu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mehanička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oštećenja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alternativno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rješenje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dozvoljena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primjena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MDF panela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odgovarajućeg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kvaliteta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završne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).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kuhinje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sav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potreban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sistema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profile",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: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jednodjelne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sudopere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;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grejna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ploča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ringle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,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jednoručne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česme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mješača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pratećom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armaturom</w:t>
            </w:r>
            <w:proofErr w:type="spellEnd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, .</w:t>
            </w:r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240x182x240 pos n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3B46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BA30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10C0AEE8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AA2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0D7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KUHINJA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pratećim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uređajima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acesoarima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-</w:t>
            </w:r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kuhinje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pratećim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uređajima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acesoarima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Kuhinjski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kantovanog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odabranim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to: 1.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Korpusi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gornjih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White": W1100</w:t>
            </w:r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PG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ekvivalent,a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.;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2.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ploča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odgovarajućeg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d=38mm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EGGER Alpine White.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3.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obloga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kaljenog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sigurnosnog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stakla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visoke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temperature,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vlagu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mehanička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oštećenja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(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alternativno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rješenje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dozvoljena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primjena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MDF panela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odgovarajućeg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kvaliteta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završne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).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kuhinje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sav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potreban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sistema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gola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profile",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: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jednodjelne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sudopere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;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jednoručne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česme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mješača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pratećom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armaturom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235x165x240 pos o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6398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A3C8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1E3DCBA3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C60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133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POLICE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dopremanje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kuhinji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Police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iverice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") d=18mm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"EGGER Alpine White": W1100PG.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stranice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dvostruko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postavljenim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tablama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univera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d=18mm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zajednički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kantuju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ABS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trakom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istom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dekoru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grafičkom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prilogu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uključuje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okova.Visina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može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podešavati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svakih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33 mm,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potrebama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korisnika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        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Sa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pažljivo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mjesta,a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dim. 175x30x225 pos p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dim. 62x30x135 pos p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338C5" w14:textId="79F192C3" w:rsidR="00245546" w:rsidRPr="00245546" w:rsidRDefault="00A53F5C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5B215" w14:textId="5986FE96" w:rsidR="00245546" w:rsidRPr="00245546" w:rsidRDefault="00A53F5C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r w:rsidR="00245546"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</w:tr>
      <w:tr w:rsidR="00245546" w:rsidRPr="00245546" w14:paraId="429D266F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F74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D23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STOLICE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isporuka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oficini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Stolice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kombinaciji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razlicitih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čelika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poliamidne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plastikeu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Stolice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tipa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""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Jannige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tehnički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barska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, 76cm, POS 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276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A91E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06813FDC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5B6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213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FOTELJA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isporuka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sofe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kancelariji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Fotelja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drvene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konstrukcije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obložena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izuzev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noga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/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bež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štofom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tipa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"IKEA EKERÖ"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tehnički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Otpornost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tkanine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mebl-štofa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abraziju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ispitana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min.  50.000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ciklusa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Navlaka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5-6.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otpornosti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promjenu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uticajem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UV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zračenja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dnevne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svjetlosti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Protivpožarna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otpornost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kompletnog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proizvoda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proizvoda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normom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EN 1021-1.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65x60 POS 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0ECB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58D0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018B3088" w14:textId="77777777" w:rsidTr="00245546">
        <w:trPr>
          <w:trHeight w:val="143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925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B09D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KLUB STO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isporuka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klub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stola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sobi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odmori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Sto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kombinaciji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noge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metala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ploča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sirovog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MDF-a d=28mm,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stakla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precnika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60/75cm. Sto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tipa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""VITTSJÖ"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tehnički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75x75 POS 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6952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54E5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47780AF3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8B7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986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DVODJED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isporuka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sofe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sobi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odmor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Sofe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drvenom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konstrukcijom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obloženom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mebl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štofom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izuzev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noga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vidljive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Drvo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natur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tonu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natur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hrast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).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Mebl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štof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nijansi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izboru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investitora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skladu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ton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kartom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proizvođača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Sofa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tipa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"ÄPPLARYD"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tehnički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200x90 POS 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32E2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EC21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6377E9F8" w14:textId="77777777" w:rsidTr="00245546">
        <w:trPr>
          <w:trHeight w:val="116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E10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675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KLUB STO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isporuka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klub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stola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kancelariji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Sto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kombinaciji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noge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drvenog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bukovog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masiva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ploča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sirovog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MDF-a d=28mm,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precnika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60cm.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Završna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pokrivnom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poliuretanskom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max 60%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sjaja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Sto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tipa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""Wooden Coffee Table Waco"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tehnički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 50x50 POS 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33FD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5DC7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0DD4F127" w14:textId="77777777" w:rsidTr="00245546">
        <w:trPr>
          <w:trHeight w:val="1151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AB0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26E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KANCELARIJSKA STOLICA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isporuka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kancelarijskih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fotelja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Fotelja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ergonomska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okretna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kancelarijska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fotelja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srednje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visokim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naslonom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tipa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"JÄRVFJÄLLETS"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tehnički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podešavanje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naslona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lumbalnom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dijelu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ergonomski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oblikovano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sjedište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podesivo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dubini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podesivim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nagibom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najviše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11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stepeni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                   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Stolica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sistemom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podešavanje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visine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gasnim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cilindrom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rukonaslonom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podesivim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visini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točkićima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petokrakoj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bazi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prečnika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min. 650mm,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plastične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mase,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sinhrono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podešavanje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nagiba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naslona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sjedišta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podešavanjem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pomoću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ručice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pozicionirane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ispod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sjedišta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Svi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plastični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djelovi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bijeloj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(RAL 9016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sl.).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Otpornost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tkanine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habanje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iznad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60.000,00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ciklusa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POS 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5387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405F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5FC916AF" w14:textId="77777777" w:rsidTr="00245546">
        <w:trPr>
          <w:trHeight w:val="602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2FA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BBE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ORMAR ZA OSTAVU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dopremanje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ormar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čvrste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plastike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ostavu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Svi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elementi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plastificirani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RAL 7035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ekvivalent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Posjeduje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3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podesive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police,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nosivosti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15kg.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kupovine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obavezno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provjeriti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li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ormar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moze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jednom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toaleta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dim. 68x39x173cm / POS 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9B3D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5CD1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479D8B31" w14:textId="77777777" w:rsidTr="00221F12">
        <w:trPr>
          <w:trHeight w:val="53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2E0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EFC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KRILA ZA PAKET SISTEM </w:t>
            </w:r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-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unutrašnjih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jednokrilnih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puna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duplosperovanih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ulaze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džepni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knauf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paket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sistem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unutar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gipsanog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pregradnog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zida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Krilo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vrata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debljine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40 mm,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saćaste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sendvič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konstrukcije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obostrano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laminirano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boji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izboru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otporna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uticaj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vode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udaraca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ogrebotina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mat.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Okov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bravu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ključem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prilagoditi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namjeni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                                                                                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Obračun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komadu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kompletno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urađenog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ugrađenog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objektu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Obavezno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vrata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nivelisati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fiksirati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V- 80/210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D7D5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E102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61915B56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C26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969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PVC FOLIJA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PVC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prema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Napomena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: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ovo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projektantske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precizne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uzeti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licu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štampariji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izabrati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visokom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rezolucijom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potrebno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dostaviti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uzorak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potvrdu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projektantu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Investitoru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5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  45cm x 215cm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45cm x 100cm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45cm x 90cm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40cm x 323cm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40cm x 110cm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126cm x 213cm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D59B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825D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M2</w:t>
            </w:r>
          </w:p>
        </w:tc>
      </w:tr>
      <w:tr w:rsidR="00245546" w:rsidRPr="00245546" w14:paraId="046DB0D9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9DA1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09B1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BLACK OUT PLATNO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blackout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platna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izlog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izrađeno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od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visokokvalitetnog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neprozirnog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materijala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koji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omogućava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potpuno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zatamnjenje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prostora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sprečava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prolaz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svjetlosti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Mehanizam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manuelnog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tipa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ručnim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podizanjem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spuštanjem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platna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180x280 cm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BA3E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C35E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M2</w:t>
            </w:r>
          </w:p>
        </w:tc>
      </w:tr>
      <w:tr w:rsidR="00245546" w:rsidRPr="00245546" w14:paraId="062BAFB5" w14:textId="77777777" w:rsidTr="00245546">
        <w:trPr>
          <w:trHeight w:val="566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2FF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632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TACKASTA (PERFORIRANA) FOLIJA ZA STAKLA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Nabavka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samoljepljive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tačkaste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perforirane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namijenjena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ugradnju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staklene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izloga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prozora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Folija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je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projektovana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tako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obezbjeđuje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vizuelnu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neprozirnost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spoljašnje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strane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dok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istovremeno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omogućava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vidljivost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unutrašnjosti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objekta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ka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spolja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( one</w:t>
            </w:r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-way vision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efekat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). </w:t>
            </w: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1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290x550 cm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BB6B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EB1E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M2</w:t>
            </w:r>
          </w:p>
        </w:tc>
      </w:tr>
      <w:tr w:rsidR="00245546" w:rsidRPr="00245546" w14:paraId="3DFC23E6" w14:textId="77777777" w:rsidTr="00245546">
        <w:trPr>
          <w:trHeight w:val="30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C7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 NA OPREMANJU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907E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Ostali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sitni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enterijerski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19A6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D986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</w:p>
        </w:tc>
      </w:tr>
      <w:tr w:rsidR="00245546" w:rsidRPr="00245546" w14:paraId="6A34316C" w14:textId="77777777" w:rsidTr="00245546">
        <w:trPr>
          <w:trHeight w:val="46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F3C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ZAVRŠNI RADOVI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5FE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ČIŠĆENJE GRADILISTA -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toku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izvršiti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više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puta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grubo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čišćenje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gradilišta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građevinskog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šuta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prenosom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šuta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deponiju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gradilišta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Plaća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jedanput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bez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obzira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broj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čišćenja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Obračun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m2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gradilišta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EF53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325F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</w:p>
        </w:tc>
      </w:tr>
      <w:tr w:rsidR="00245546" w:rsidRPr="00245546" w14:paraId="0F543F91" w14:textId="77777777" w:rsidTr="00245546">
        <w:trPr>
          <w:trHeight w:val="53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DB0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ZAVRŠNI RADOVI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7200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PRANJE GRADILIŠTA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gradilišta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završetku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radova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Izvršiti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detaljno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čišćenje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cijelog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gradilišta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staklenih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čišćenje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fino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svih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unutrašnjih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prostora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spoljnih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Obračun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m2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očišćene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površine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4F59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DEF5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</w:p>
        </w:tc>
      </w:tr>
      <w:tr w:rsidR="00245546" w:rsidRPr="00245546" w14:paraId="0655DB56" w14:textId="77777777" w:rsidTr="00245546">
        <w:trPr>
          <w:trHeight w:val="53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7586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ZAVRŠNI RADOVI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7EA4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ODVOZ ŠUTA -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Odvoz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šuta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sa</w:t>
            </w:r>
            <w:proofErr w:type="spellEnd"/>
            <w:proofErr w:type="gram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gradilišne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deponiju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udaljenu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20 km.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Pozicija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obuhvata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utovar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odvoz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istovar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grubo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planiranje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mjestu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istovara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Obračun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po m3,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mjereno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kamionu</w:t>
            </w:r>
            <w:proofErr w:type="spellEnd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42EE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7AD0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</w:p>
        </w:tc>
      </w:tr>
      <w:tr w:rsidR="00245546" w:rsidRPr="00245546" w14:paraId="26E876B5" w14:textId="77777777" w:rsidTr="00245546">
        <w:trPr>
          <w:trHeight w:val="1061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C140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7408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stanske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razvodne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table </w:t>
            </w:r>
            <w:r w:rsidRPr="0073694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 xml:space="preserve">RT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fabričke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proizvodnje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IP40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vratima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. 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Tabla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je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nadgradna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za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ugradnju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48 </w:t>
            </w:r>
            <w:proofErr w:type="spellStart"/>
            <w:proofErr w:type="gram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modula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 (</w:t>
            </w:r>
            <w:proofErr w:type="gram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4x12M</w:t>
            </w:r>
            <w:proofErr w:type="gram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), 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slična</w:t>
            </w:r>
            <w:proofErr w:type="spellEnd"/>
            <w:proofErr w:type="gram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Mini </w:t>
            </w:r>
            <w:proofErr w:type="gram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Pragma  "</w:t>
            </w:r>
            <w:proofErr w:type="gram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Schneider Electric"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ili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ekvivalent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. Pod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stavkom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se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podrazumijevaju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svi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"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sitni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"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elementi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neophodni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ugradnju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table. U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tablu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ugraditi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sljedeću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opremu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: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zaštitni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uređaj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diferencijalne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struje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4P, 40/0,03A, tip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iID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 ACTI 9 "Schneider Electric",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jednopolni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zaštitni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prekidač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(1P), C, za 230V, 50Hz,  10 A,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prekidne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moći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6kA, tip iC60N, ACTI 9 "Schneider Electric",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jednopolni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zaštitni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prekidač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(1P), C, za 230V, 50Hz,  16 A,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prekidne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moći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6kA, tip iC60N, ACTI 9 "Schneider Electric",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transformator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230/12V AC, 230V, "Schneider Electric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6426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FC86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238E3F7B" w14:textId="77777777" w:rsidTr="00245546">
        <w:trPr>
          <w:trHeight w:val="836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BC5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62F8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Nabavka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transport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energetskog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napojnog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kabla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73694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PP-Y</w:t>
            </w:r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potrebe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napajanja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razvodne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table RT (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ukoliko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kabal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već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nije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postavljen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). Kabal se </w:t>
            </w:r>
            <w:proofErr w:type="spellStart"/>
            <w:proofErr w:type="gram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polaže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 u</w:t>
            </w:r>
            <w:proofErr w:type="gram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gibljivim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cijevima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odgovarajućeg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prečnika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pod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malterom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ili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u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betonu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. U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cijenu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uračunati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priključenje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kabla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dvije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strane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potrebnim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materijalom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:                          PP00  5x10 mm2, od MRO do RT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07B04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C27C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  <w:tr w:rsidR="00245546" w:rsidRPr="00245546" w14:paraId="21311CEC" w14:textId="77777777" w:rsidTr="00245546">
        <w:trPr>
          <w:trHeight w:val="35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0AC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5DDF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led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trake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slične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SMD3528 4,8W, 3000K, 12V, IP20.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Standardna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dužina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5m.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5E4DD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DC9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5B53C626" w14:textId="77777777" w:rsidTr="00245546">
        <w:trPr>
          <w:trHeight w:val="62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51D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EB9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izvođenje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priključnih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mjesta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provodnikom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 </w:t>
            </w:r>
            <w:r w:rsidRPr="0073694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N</w:t>
            </w:r>
            <w:proofErr w:type="gramEnd"/>
            <w:r w:rsidRPr="0073694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2XH-Y 3x2.5mm2</w:t>
            </w:r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za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strujne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krugove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monofaznih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"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šuko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"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priključnica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prema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planu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jednopolnim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šemama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položenim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djelimično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u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cijevima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Ø 20 mm, a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djelimično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ispod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maltera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Prosječna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dužina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po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jednom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priključnom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mjestu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je 9m.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Komplet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za rad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materijal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: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A3A48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AA54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55859BB4" w14:textId="77777777" w:rsidTr="00245546">
        <w:trPr>
          <w:trHeight w:val="458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777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245C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modularnog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instalacionog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pribora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r w:rsidRPr="00736949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  <w:t xml:space="preserve">TEM </w:t>
            </w:r>
            <w:proofErr w:type="spellStart"/>
            <w:r w:rsidRPr="00736949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  <w:t>Čatež</w:t>
            </w:r>
            <w:proofErr w:type="spellEnd"/>
            <w:r w:rsidRPr="00736949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  <w:t xml:space="preserve"> LINE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bijeli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ekvivalent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: 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dozna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2M,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nosač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dekorativnog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okvira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2M,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dekorativni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okvir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2M,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šuko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priključnica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2P+E, 16A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0E199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B6DF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5FC800D3" w14:textId="77777777" w:rsidTr="00245546">
        <w:trPr>
          <w:trHeight w:val="44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2A7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34E1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modularnog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instalacionog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pribora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r w:rsidRPr="00736949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  <w:t xml:space="preserve">TEM </w:t>
            </w:r>
            <w:proofErr w:type="spellStart"/>
            <w:r w:rsidRPr="00736949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  <w:t>Čatež</w:t>
            </w:r>
            <w:proofErr w:type="spellEnd"/>
            <w:r w:rsidRPr="00736949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  <w:t xml:space="preserve"> LINE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-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bijeli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ekvivalent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: 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dozna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4M,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nosač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dekorativnog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okvira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4M,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dekorativni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okvir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4M,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šuko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priključnica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2P+E, 16A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67C2B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68C1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717261D8" w14:textId="77777777" w:rsidTr="00245546">
        <w:trPr>
          <w:trHeight w:val="71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95A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7922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podne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kutije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modularnog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instalacionog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pribora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Schneider Electric Unica System+ :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podna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kutija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L,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plastična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IP24, 6M (12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),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poklopcem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kompatibilna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Unica 45×45 mm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45×90 mm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modulima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dupli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pod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šupljinama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zatvaranje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klikom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uključujući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sve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nosače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dekorativne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okvire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bez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utičnica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D1546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5E51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07ADBEE0" w14:textId="77777777" w:rsidTr="00245546">
        <w:trPr>
          <w:trHeight w:val="53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880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D4A8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izvođenje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priključnih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mjesta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provodnikom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 PP-Y 3x2,5mm2,za 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izvođenje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izvoda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izvođenje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izvoda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priključak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 RACK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ormara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provodnicima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PP-Y 3x2,5mm2.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Izvod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završiti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0,6 m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slobodnog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kabla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Prosječna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dužina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po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jednom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izvodu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je 10m.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DEF85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AADE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012855C5" w14:textId="77777777" w:rsidTr="00245546">
        <w:trPr>
          <w:trHeight w:val="521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4FF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7D612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Izvesti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povezivanje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kutije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izjednačenje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potencijala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pripadajućom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razvodnom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tablom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provodinkom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736949">
              <w:rPr>
                <w:rFonts w:asciiTheme="minorHAnsi" w:hAnsiTheme="minorHAnsi" w:cstheme="minorHAnsi"/>
                <w:b/>
                <w:bCs/>
                <w:sz w:val="14"/>
                <w:szCs w:val="14"/>
              </w:rPr>
              <w:t>P/F 1x6 mm²</w:t>
            </w:r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.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Prosječna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dužina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po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jednom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priključnom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mjestu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je 8m.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Komplet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materijal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rad: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C649A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4FA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0FC99F03" w14:textId="77777777" w:rsidTr="00245546">
        <w:trPr>
          <w:trHeight w:val="17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1E7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ELEKTROENERGETSKE INSTALACIJE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820A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Kompletno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ispitivanje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ispravnosti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el.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instalacija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jake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struje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izdavanjem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atesta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kao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I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ispitivanje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gromobranske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instalacije</w:t>
            </w:r>
            <w:proofErr w:type="spellEnd"/>
            <w:r w:rsidRPr="00736949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9918F" w14:textId="77777777" w:rsidR="00245546" w:rsidRPr="00245546" w:rsidRDefault="00245546" w:rsidP="00245546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45546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1DFF5" w14:textId="12DD7AA4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kompl</w:t>
            </w:r>
            <w:proofErr w:type="spellEnd"/>
          </w:p>
        </w:tc>
      </w:tr>
      <w:tr w:rsidR="00245546" w:rsidRPr="00245546" w14:paraId="7BE16508" w14:textId="77777777" w:rsidTr="00221F12">
        <w:trPr>
          <w:trHeight w:val="35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E3D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BB2D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2xPE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cijevi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Ø 40 mm od Rack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ormara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do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izvan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objekta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TK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priključak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8D09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F440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356264C0" w14:textId="77777777" w:rsidTr="00221F12">
        <w:trPr>
          <w:trHeight w:val="278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CF5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9BD2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2xPE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cijevi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Ø 40 mm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između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spratova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7EE3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69BC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33D0E241" w14:textId="77777777" w:rsidTr="00221F12">
        <w:trPr>
          <w:trHeight w:val="37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FC9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AA02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komunikacionog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RACK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ormara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visine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22U,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dimenzija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600x600 mm,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pripadajućom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opremom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kompletu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elementima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prihvat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FTP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kablova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od RJ 45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utičnica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 Ormar je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fleksibilne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konstrukcije.bočne</w:t>
            </w:r>
            <w:proofErr w:type="spellEnd"/>
            <w:proofErr w:type="gram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zadnja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strana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mogu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skinuti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radi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jednostavnog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pristupa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opremi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posjeduje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staklena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vrata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bravom,mobilne</w:t>
            </w:r>
            <w:proofErr w:type="spellEnd"/>
            <w:proofErr w:type="gram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prednje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zadnje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šine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EC4F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58DE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3B853059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B89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9487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napojnog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panela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6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šuko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utičnica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, 220V.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D0A3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7F60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7E28D24A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91B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C29E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povezivanje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splajsovanjem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24-portnog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optičkog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patch panela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opremljenog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12 SC duplex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adaptera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splice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kasetom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24 SC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pigtaila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F699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D253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</w:p>
        </w:tc>
      </w:tr>
      <w:tr w:rsidR="00245546" w:rsidRPr="00245546" w14:paraId="02D039C7" w14:textId="77777777" w:rsidTr="00245546">
        <w:trPr>
          <w:trHeight w:val="6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86CF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6640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modularnog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instalacionog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pribora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TEM soft -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bijeli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dozna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2M -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,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nosač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dekorativnog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okvira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2M -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dekorativni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okvir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2M -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mjesto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RJ45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priključnicu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cat 6 - 2kom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1899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7D4E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komplet</w:t>
            </w:r>
            <w:proofErr w:type="spellEnd"/>
          </w:p>
        </w:tc>
      </w:tr>
      <w:tr w:rsidR="00245546" w:rsidRPr="00245546" w14:paraId="1BDDE597" w14:textId="77777777" w:rsidTr="00245546">
        <w:trPr>
          <w:trHeight w:val="26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4B2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ECEB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modularnog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instalacionog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pribora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TEM soft -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bijeli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dozna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2M -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,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nosač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dekorativnog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okvira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2M -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dekorativni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okvir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2M -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mjesto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RJ45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priključnicu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cat 6 -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ACF9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B022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komplet</w:t>
            </w:r>
            <w:proofErr w:type="spellEnd"/>
          </w:p>
        </w:tc>
      </w:tr>
      <w:tr w:rsidR="00245546" w:rsidRPr="00245546" w14:paraId="10528CB4" w14:textId="77777777" w:rsidTr="00245546">
        <w:trPr>
          <w:trHeight w:val="458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826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0C498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Horizontalni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organajzer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kablova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Nabavka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2DBE1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A065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44BDC0A4" w14:textId="77777777" w:rsidTr="00245546">
        <w:trPr>
          <w:trHeight w:val="206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9F5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D787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police za Rack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0061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154C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337E97B3" w14:textId="77777777" w:rsidTr="00245546">
        <w:trPr>
          <w:trHeight w:val="404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1A7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7F443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RJ 45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priključnice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kompletu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keyston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adapterom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Utičnica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montira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postavljeni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modularni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pribor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8E8C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3736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129423E5" w14:textId="77777777" w:rsidTr="00245546">
        <w:trPr>
          <w:trHeight w:val="143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75B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979E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kabla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FTP cat6.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7EEF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27E4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  <w:tr w:rsidR="00245546" w:rsidRPr="00245546" w14:paraId="430CC4F5" w14:textId="77777777" w:rsidTr="00221F12">
        <w:trPr>
          <w:trHeight w:val="30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CC7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D43D4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FO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singlmodnog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kabla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vlakna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CCA5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50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AAB5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  <w:tr w:rsidR="00245546" w:rsidRPr="00245546" w14:paraId="10614109" w14:textId="77777777" w:rsidTr="00245546">
        <w:trPr>
          <w:trHeight w:val="278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D16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4E6A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fleksibilne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pvc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cijevi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fi16 mm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C1019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300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275E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  <w:tr w:rsidR="00245546" w:rsidRPr="00245546" w14:paraId="4B674BE7" w14:textId="77777777" w:rsidTr="00245546">
        <w:trPr>
          <w:trHeight w:val="206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B94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7DB4A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Ostali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sitni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nespeficirani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materijal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7648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A7E2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</w:p>
        </w:tc>
      </w:tr>
      <w:tr w:rsidR="00245546" w:rsidRPr="00245546" w14:paraId="4861A245" w14:textId="77777777" w:rsidTr="00245546">
        <w:trPr>
          <w:trHeight w:val="134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7C8A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ELEKTRONSKE KOMUNIKACIONE MREŽE -  STRUKTURNI KABLOVSKI SISTEM 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A033D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Povezivanje,testiranje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obilježavanje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puštanje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instalacije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 u rad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2110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03DD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</w:p>
        </w:tc>
      </w:tr>
      <w:tr w:rsidR="00245546" w:rsidRPr="00245546" w14:paraId="47FFA706" w14:textId="77777777" w:rsidTr="00245546">
        <w:trPr>
          <w:trHeight w:val="332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B153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TV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AE61C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Koaksijalni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kabal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RG-59,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kompletno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položen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od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priključnih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mjesta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do Rack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ormara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Kabal se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polaže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odgovarajućoj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pvc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cijevi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A79F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EE1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  <w:tr w:rsidR="00245546" w:rsidRPr="00245546" w14:paraId="7EC0A18F" w14:textId="77777777" w:rsidTr="00245546">
        <w:trPr>
          <w:trHeight w:val="242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77EE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TV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2E37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flleksibilne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pvc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cijevi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fi 16 mm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8E1D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C406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  <w:tr w:rsidR="00245546" w:rsidRPr="00245546" w14:paraId="6C08480B" w14:textId="77777777" w:rsidTr="00245546">
        <w:trPr>
          <w:trHeight w:val="341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F6D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TV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474BD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 SAT/TV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utičnice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1M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Tem soft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bijeli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montira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se u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modularni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pribor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obuhvaćen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predmjerom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SKS-a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F604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E950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4E1C4DEE" w14:textId="77777777" w:rsidTr="00245546">
        <w:trPr>
          <w:trHeight w:val="26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BCD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TV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6A47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Ostali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sitni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nespecificirani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materijal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2032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FD57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  <w:proofErr w:type="spellEnd"/>
          </w:p>
        </w:tc>
      </w:tr>
      <w:tr w:rsidR="00245546" w:rsidRPr="00245546" w14:paraId="414DE315" w14:textId="77777777" w:rsidTr="00245546">
        <w:trPr>
          <w:trHeight w:val="8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834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TV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7BA4C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Ispitivanje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testiranje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puštanje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rad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DE9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1E653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  <w:proofErr w:type="spellEnd"/>
          </w:p>
        </w:tc>
      </w:tr>
      <w:tr w:rsidR="00245546" w:rsidRPr="00245546" w14:paraId="24CE214F" w14:textId="77777777" w:rsidTr="00245546">
        <w:trPr>
          <w:trHeight w:val="62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69CE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0E11E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Nabavka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centrale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detekciju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požara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; tip INIM S-PREVIDIA-C100</w:t>
            </w:r>
            <w:proofErr w:type="gram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SG 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ili</w:t>
            </w:r>
            <w:proofErr w:type="spellEnd"/>
            <w:proofErr w:type="gram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ekvivalent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.</w:t>
            </w:r>
            <w:proofErr w:type="gram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Centrala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sastoji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od: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 xml:space="preserve">•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centralnog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upravljačkog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opremljen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6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funkcijskih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tastera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tasterom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pregled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višestrukih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alarma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, 6 LED-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indikatora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statusa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kolor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touchscreen-om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dijagonale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4“, Ethernet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RS485-portom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 xml:space="preserve">•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prihvat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jedne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petlje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po 240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adresabilnih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elemenata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 xml:space="preserve">•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metalno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kućište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dimenzija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322 x 324 x 86 mm (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ŠxVxD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),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prostorom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smještaj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dvije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akumulatorske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baterije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12V/7Ah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9419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559A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041670EE" w14:textId="77777777" w:rsidTr="00245546">
        <w:trPr>
          <w:trHeight w:val="503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96E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3FDC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Nabavka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adresabilnog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resetabilnog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ručnog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javljača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Enea,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sličan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S-EC0020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proizvođača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0C53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BD20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4449133F" w14:textId="77777777" w:rsidTr="00245546">
        <w:trPr>
          <w:trHeight w:val="431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7080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6C13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adresabilne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sirene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napajane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iz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petlje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S-ES2010RE.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E010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A213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48A9D654" w14:textId="77777777" w:rsidTr="00245546">
        <w:trPr>
          <w:trHeight w:val="35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30A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400D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Ulazno-izlazni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modul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  <w:t>Inim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protokol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1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nadzirani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ulaz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1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nadzirani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izlaz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1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nadzirani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ulaz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spajanje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vanjsko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napajanje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1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relejni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izlaz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Sličan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r w:rsidRPr="00736949">
              <w:rPr>
                <w:rFonts w:asciiTheme="minorHAnsi" w:hAnsiTheme="minorHAnsi" w:cstheme="minorHAnsi"/>
                <w:b/>
                <w:bCs/>
                <w:color w:val="000000"/>
                <w:sz w:val="14"/>
                <w:szCs w:val="14"/>
              </w:rPr>
              <w:t>S-EM312SR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21F7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D217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4AF5B845" w14:textId="77777777" w:rsidTr="00245546">
        <w:trPr>
          <w:trHeight w:val="28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375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1B36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Nabavka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analogno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adresabilnog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optičkog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/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termičkog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detektora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izolatorom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sličan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S-ED300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proizvođača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8C43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BD3B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423BD829" w14:textId="77777777" w:rsidTr="00245546">
        <w:trPr>
          <w:trHeight w:val="386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100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91AA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Nabavka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podnožja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detektore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sličan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S-ED0010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proizvođača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B1EA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36B6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35B5FDDC" w14:textId="77777777" w:rsidTr="00221F12">
        <w:trPr>
          <w:trHeight w:val="278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680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7552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kabla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JH(St)H 2x2x0.8</w:t>
            </w:r>
            <w:proofErr w:type="gram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mm .Kabal</w:t>
            </w:r>
            <w:proofErr w:type="gram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se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polaže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odgovarajućoj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pvc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cijevi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57FE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9058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  <w:tr w:rsidR="00245546" w:rsidRPr="00245546" w14:paraId="4D03614B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B76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4256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flleksibilne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pvc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cijevi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fi 16 mm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D89E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0204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  <w:tr w:rsidR="00245546" w:rsidRPr="00245546" w14:paraId="19D35CA6" w14:textId="77777777" w:rsidTr="00245546">
        <w:trPr>
          <w:trHeight w:val="28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84CB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EE56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Sitni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nespecificirani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materijal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846D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35C2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  <w:proofErr w:type="spellEnd"/>
          </w:p>
        </w:tc>
      </w:tr>
      <w:tr w:rsidR="00245546" w:rsidRPr="00245546" w14:paraId="2526B2A5" w14:textId="77777777" w:rsidTr="00245546">
        <w:trPr>
          <w:trHeight w:val="93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6184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SISTEM ZA DOJAVU POŽARA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630B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Puštanje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sitema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rad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obuhvata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: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provjeru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ispravnosti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izvedene</w:t>
            </w:r>
            <w:proofErr w:type="spellEnd"/>
            <w:proofErr w:type="gram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instalacije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povezivanje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centrale,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programiranje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centrale,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funkcionalno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ispitivanje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puštanje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rad,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obuku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korisnika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rukovanju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dokumentacije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(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uputstvo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rukovanje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programiranje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),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primopredaju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sastavljanje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zapisnika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o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ispravnosti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funkcionalnom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ispitivanju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A4B2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1ECD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  <w:proofErr w:type="spellEnd"/>
          </w:p>
        </w:tc>
      </w:tr>
      <w:tr w:rsidR="00245546" w:rsidRPr="00245546" w14:paraId="1C9528CB" w14:textId="77777777" w:rsidTr="00245546">
        <w:trPr>
          <w:trHeight w:val="62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179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VIDEO NADZOR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F54A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snimača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Hikvision DS-7608NXI-K2(D).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Mrežni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video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snimač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8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kanala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AcuSenese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tehnologijom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Maksimalna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rezolucija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snimanja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12MP. Bandwidth In 80Mbps. Bandwidth Out 160Mbps.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Kompresija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snimanja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H.265+/H.264+. 1x HDMI, 1x VGA, 1x audio in, 1x audio out, 4x alarm In, 1x alarm Out, 1x RJ45 10M/100M/1000M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mrežni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interfejs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3x USB2.0. 2HDD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maksimalnog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kapaciteta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do 16TB po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disku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Analitika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: Facial Recognition, Perimeter Protection (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Raspoznavanje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ljudi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vozila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dva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kanala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do 4MP, Motion Detection 2.0 (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Raspoznavanje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ljudi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vozila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)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svim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kanalima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do 4MP, ANPR od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strane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kamere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C2AC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E91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3562BC3E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BCF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VIDEO NADZOR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FA1E0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Nabavka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Hard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diska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kapaciteta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 TB.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E1EB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4E28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2D0C7561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C6BA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VIDEO NADZOR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599B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bulet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kamere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 Hikvision</w:t>
            </w:r>
            <w:proofErr w:type="gram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DS-2CD1353G0-I(2.8</w:t>
            </w:r>
            <w:proofErr w:type="gram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mm)(</w:t>
            </w:r>
            <w:proofErr w:type="gram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C), 5MP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mrežna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kamera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turret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kućištu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 xml:space="preserve">1/2.7” CMOS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progresivnim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skeniranjem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Color: 0.01Lux </w:t>
            </w:r>
            <w:proofErr w:type="gram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@(F2.0;AGC</w:t>
            </w:r>
            <w:proofErr w:type="gram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ON).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Maksimalna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rezolucija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2560x1920.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Fiksna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optika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2.8mm.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Kompresija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H.265+/H.264+.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Nivo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zaštite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IP67. WDR 120dB.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Domet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IC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dioda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30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metara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Napajanje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12VDC, PoE.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Odgovarajuća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dozna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je DS-1280ZJ-S.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Nosač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banderu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je DS-1275ZJ-SUS.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Ugaoni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nosač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je DS-1276ZJ-SUS.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Materijal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: Metal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Plastika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5FC8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358A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03201824" w14:textId="77777777" w:rsidTr="00245546">
        <w:trPr>
          <w:trHeight w:val="35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CFF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lastRenderedPageBreak/>
              <w:t>ELEKTRONSKE KOMUNIKACIONE MREŽE -  VIDEO NADZOR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4798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LCD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monitora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21"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89E1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459A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231152BA" w14:textId="77777777" w:rsidTr="00245546">
        <w:trPr>
          <w:trHeight w:val="26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AC09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VIDEO NADZOR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64CF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Sitan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potrošni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i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nespecificirani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materijal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1EA7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FC1F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  <w:proofErr w:type="spellEnd"/>
          </w:p>
        </w:tc>
      </w:tr>
      <w:tr w:rsidR="00245546" w:rsidRPr="00245546" w14:paraId="302C2C65" w14:textId="77777777" w:rsidTr="00245546">
        <w:trPr>
          <w:trHeight w:val="53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5C8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VIDEO NADZOR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B7DE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Povezivanje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kamera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povezivanje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centralne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opreme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podešavanje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kamera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sočiva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puštanje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rad,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funkcionalno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ispitivanje,obuka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korisnika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tehničke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dokumentacije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uputstva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rukovanje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certifikata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opremu,predaja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sistema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korisniku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0C6F9" w14:textId="77777777" w:rsidR="00245546" w:rsidRPr="00245546" w:rsidRDefault="00245546" w:rsidP="00245546">
            <w:pPr>
              <w:jc w:val="center"/>
              <w:rPr>
                <w:rFonts w:ascii="Century Gothic" w:hAnsi="Century Gothic" w:cs="Calibri"/>
                <w:color w:val="000000"/>
                <w:sz w:val="14"/>
                <w:szCs w:val="14"/>
              </w:rPr>
            </w:pPr>
            <w:r w:rsidRPr="00245546">
              <w:rPr>
                <w:rFonts w:ascii="Century Gothic" w:hAnsi="Century Gothic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DF3BB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  <w:proofErr w:type="spellEnd"/>
          </w:p>
        </w:tc>
      </w:tr>
      <w:tr w:rsidR="00245546" w:rsidRPr="00245546" w14:paraId="393EDC71" w14:textId="77777777" w:rsidTr="00245546">
        <w:trPr>
          <w:trHeight w:val="539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E1E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PROTIVPROVALNI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3222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hibridne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alarmne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centrale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Paradox SP7000+/PCB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32 zone, 2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particije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4 PGM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izlaza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komunikator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16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ulaza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zone + max.15 zona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tastaturama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max. 16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dodatnih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zona (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ukupno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max.32 zone), max. 16 PGM-ova,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mogućnost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priključenja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bežičnih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senzora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preko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RTX3/RX1,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StayD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funkcija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4-žična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magistrala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(bus), bez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šifratora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kutije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22CA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8B90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2A9594B1" w14:textId="77777777" w:rsidTr="00245546">
        <w:trPr>
          <w:trHeight w:val="19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BCF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PROTIVPROVALNI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D288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Nabavka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akumulatora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12V/7Ah. 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2941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7B9F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12134B6D" w14:textId="77777777" w:rsidTr="00245546">
        <w:trPr>
          <w:trHeight w:val="48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615FA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PROTIVPROVALNI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0332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LCD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šifrator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ugrađenim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bežičnim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prijemnikom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Paradox K641LX.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održava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REM1 V3.0, REM15, REM2 V1.04,REM25, REM3, RAC1 V2.0, RAC2 V1.0, PMD2P, PMD1P, PMD75, PMD85, DCT10, DCT2, DCTXP2, DCT6, GS250, SD738, 2WPGM, SR150, SR120, SR130,WS/WC/WH588P, SD360, G550, NVR780, WD1, NV35MR, NV75MR, NV780MR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553C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CD9F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33EFA74F" w14:textId="77777777" w:rsidTr="00245546">
        <w:trPr>
          <w:trHeight w:val="332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54E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PROTIVPROVALNI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5C76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kombinovanog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detektora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detektora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loma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stakla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sličnog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Paradox 476PET,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domet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11m,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vidni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ugao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88.5º,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neosetljivost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životinje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do 18kg</w:t>
            </w: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br/>
              <w:t xml:space="preserve">dual element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senzor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automatska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temperaturna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kompenzacija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automatska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impulsna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obrada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signala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zaštita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od RF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EM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smetnji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tamper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prekidač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1E61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50EA6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4BAC6366" w14:textId="77777777" w:rsidTr="00245546">
        <w:trPr>
          <w:trHeight w:val="260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539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PROTIVPROVALNI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DC83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Nabavka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ugradnja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antivalid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unutrašnje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sirene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tipa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Paradox CM1M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Bežična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unutrašnja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sirena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integrisanim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LED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svetlom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Kompatibilna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Paradox M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sistemima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868MHz, auto learn,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unutrašnja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montaža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zvučna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signalizacija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provalu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požar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panik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chime,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ulazno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izlazno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vreme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napajanje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110-260VAC.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175D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19FCD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kom</w:t>
            </w:r>
            <w:proofErr w:type="spellEnd"/>
          </w:p>
        </w:tc>
      </w:tr>
      <w:tr w:rsidR="00245546" w:rsidRPr="00245546" w14:paraId="78A7A9D8" w14:textId="77777777" w:rsidTr="00221F12">
        <w:trPr>
          <w:trHeight w:val="332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177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PROTIVPROVALNI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3C01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Sitan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potrošni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i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nespecificirani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materijal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2B62C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39E9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  <w:proofErr w:type="spellEnd"/>
          </w:p>
        </w:tc>
      </w:tr>
      <w:tr w:rsidR="00245546" w:rsidRPr="00245546" w14:paraId="4A4B89DA" w14:textId="77777777" w:rsidTr="00245546">
        <w:trPr>
          <w:trHeight w:val="215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BD14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PROTIVPROVALNI SISTEM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7A9C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Povezivanje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centralne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opreme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puštanje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u rad,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funkcionalno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ispitivanje,obuka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korisnika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tehničke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dokumentacije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uputstva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rukovanje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certifikata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za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opremu,predaja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sistema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korisniku</w:t>
            </w:r>
            <w:proofErr w:type="spellEnd"/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9A469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54602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paušal</w:t>
            </w:r>
            <w:proofErr w:type="spellEnd"/>
          </w:p>
        </w:tc>
      </w:tr>
      <w:tr w:rsidR="00245546" w:rsidRPr="00245546" w14:paraId="00DD9BA0" w14:textId="77777777" w:rsidTr="00245546">
        <w:trPr>
          <w:trHeight w:val="47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42D7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KONTROLA PRISTUPA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195C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kabla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FTP cat6.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A9D70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30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6A24F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  <w:tr w:rsidR="00245546" w:rsidRPr="00245546" w14:paraId="79C84625" w14:textId="77777777" w:rsidTr="00221F12">
        <w:trPr>
          <w:trHeight w:val="188"/>
        </w:trPr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80465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ELEKTRONSKE KOMUNIKACIONE MREŽE -  KONTROLA PRISTUPA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642B" w14:textId="77777777" w:rsidR="00245546" w:rsidRPr="00736949" w:rsidRDefault="00245546" w:rsidP="00245546">
            <w:pPr>
              <w:jc w:val="center"/>
              <w:rPr>
                <w:rFonts w:asciiTheme="minorHAnsi" w:hAnsiTheme="minorHAnsi" w:cstheme="minorHAnsi"/>
                <w:color w:val="000000"/>
                <w:sz w:val="14"/>
                <w:szCs w:val="14"/>
              </w:rPr>
            </w:pP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Isporuka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i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polaganje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>kabla</w:t>
            </w:r>
            <w:proofErr w:type="spellEnd"/>
            <w:r w:rsidRPr="00736949">
              <w:rPr>
                <w:rFonts w:asciiTheme="minorHAnsi" w:hAnsiTheme="minorHAnsi" w:cstheme="minorHAnsi"/>
                <w:color w:val="000000"/>
                <w:sz w:val="14"/>
                <w:szCs w:val="14"/>
              </w:rPr>
              <w:t xml:space="preserve"> PP-L 2x0,7mmm.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8A3E1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3DBE8" w14:textId="77777777" w:rsidR="00245546" w:rsidRPr="00245546" w:rsidRDefault="00245546" w:rsidP="00245546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45546">
              <w:rPr>
                <w:rFonts w:ascii="Calibri" w:hAnsi="Calibri" w:cs="Calibri"/>
                <w:color w:val="000000"/>
                <w:sz w:val="14"/>
                <w:szCs w:val="14"/>
              </w:rPr>
              <w:t>M</w:t>
            </w:r>
          </w:p>
        </w:tc>
      </w:tr>
    </w:tbl>
    <w:p w14:paraId="5C0072CD" w14:textId="77777777" w:rsidR="00DE71AC" w:rsidRDefault="00DE71AC" w:rsidP="00430E1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CB00378" w14:textId="028DF9F8" w:rsidR="00430E11" w:rsidRDefault="00547251" w:rsidP="0054725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3.</w:t>
      </w:r>
      <w:r w:rsidR="00430E1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="00430E11">
        <w:rPr>
          <w:vertAlign w:val="superscript"/>
        </w:rPr>
        <w:footnoteReference w:id="4"/>
      </w:r>
      <w:bookmarkEnd w:id="2"/>
    </w:p>
    <w:p w14:paraId="6D757EDE" w14:textId="77777777" w:rsidR="00B10984" w:rsidRDefault="00B10984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</w:p>
    <w:p w14:paraId="0A1F3D97" w14:textId="01CF706A" w:rsidR="00130571" w:rsidRDefault="00B10984" w:rsidP="008D0EBD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  <w:r w:rsidRPr="00B10984">
        <w:rPr>
          <w:rFonts w:ascii="Arial" w:eastAsia="Calibri" w:hAnsi="Arial" w:cs="Arial"/>
          <w:b/>
          <w:color w:val="000000"/>
          <w:szCs w:val="22"/>
          <w:lang w:val="sr-Latn-ME"/>
        </w:rPr>
        <w:t>Napomena:</w:t>
      </w:r>
      <w:r>
        <w:rPr>
          <w:rFonts w:ascii="Arial" w:eastAsia="Calibri" w:hAnsi="Arial" w:cs="Arial"/>
          <w:bCs/>
          <w:color w:val="000000"/>
          <w:szCs w:val="22"/>
          <w:lang w:val="sr-Latn-ME"/>
        </w:rPr>
        <w:t xml:space="preserve"> </w:t>
      </w:r>
      <w:r w:rsidR="008D0EBD" w:rsidRPr="008D0EBD">
        <w:rPr>
          <w:rFonts w:ascii="Arial" w:eastAsia="Calibri" w:hAnsi="Arial" w:cs="Arial"/>
          <w:bCs/>
          <w:color w:val="000000"/>
          <w:szCs w:val="22"/>
          <w:lang w:val="sr-Latn-ME"/>
        </w:rPr>
        <w:t>Od dana pokretanja predmetnog postupka, pa do isteka roka za podnošenje ponuda, ponuđači mogu izvršiti uvid u projektnu dokumentaciju i predmetnu lokaciju  , radnim danima u periodu od 09:00 do 14:00 časova.</w:t>
      </w:r>
      <w:r w:rsidR="008D0EBD">
        <w:rPr>
          <w:rFonts w:ascii="Arial" w:eastAsia="Calibri" w:hAnsi="Arial" w:cs="Arial"/>
          <w:bCs/>
          <w:color w:val="000000"/>
          <w:szCs w:val="22"/>
          <w:lang w:val="sr-Latn-ME"/>
        </w:rPr>
        <w:t xml:space="preserve"> </w:t>
      </w:r>
      <w:r w:rsidR="008D0EBD" w:rsidRPr="008D0EBD">
        <w:rPr>
          <w:rFonts w:ascii="Arial" w:eastAsia="Calibri" w:hAnsi="Arial" w:cs="Arial"/>
          <w:bCs/>
          <w:color w:val="000000"/>
          <w:szCs w:val="22"/>
          <w:lang w:val="sr-Latn-ME"/>
        </w:rPr>
        <w:t>Zahtjev se podnosi kroz komunikaciju u postupku putem CEJN-a. Ponuđaču čija ponuda bude izabrana kao najpovoljnija dostaviće se projektna dokumentacija radi izvođenja radova. Napomene koje se odnose na tehničku specifikaciju navedene su u Tenderskoj dokumentaciji</w:t>
      </w:r>
      <w:r w:rsidR="00245546" w:rsidRPr="00245546">
        <w:rPr>
          <w:rFonts w:ascii="Arial" w:eastAsia="Calibri" w:hAnsi="Arial" w:cs="Arial"/>
          <w:bCs/>
          <w:color w:val="000000"/>
          <w:szCs w:val="22"/>
          <w:lang w:val="sr-Latn-ME"/>
        </w:rPr>
        <w:t>.</w:t>
      </w:r>
    </w:p>
    <w:p w14:paraId="75CE9401" w14:textId="77777777" w:rsidR="008E7526" w:rsidRDefault="008E7526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</w:p>
    <w:p w14:paraId="23F9189F" w14:textId="6B3DEDF6" w:rsidR="00DD7DBF" w:rsidRDefault="00DE71AC" w:rsidP="00130571">
      <w:pPr>
        <w:jc w:val="both"/>
        <w:rPr>
          <w:rFonts w:ascii="Arial" w:eastAsia="Calibri" w:hAnsi="Arial" w:cs="Arial"/>
          <w:bCs/>
          <w:color w:val="000000"/>
          <w:szCs w:val="22"/>
        </w:rPr>
      </w:pPr>
      <w:proofErr w:type="spellStart"/>
      <w:r w:rsidRPr="00DE71AC">
        <w:rPr>
          <w:rFonts w:ascii="Arial" w:eastAsia="Calibri" w:hAnsi="Arial" w:cs="Arial"/>
          <w:b/>
          <w:color w:val="000000"/>
          <w:szCs w:val="22"/>
        </w:rPr>
        <w:t>Napomena</w:t>
      </w:r>
      <w:proofErr w:type="spellEnd"/>
      <w:r w:rsidRPr="00DE71AC">
        <w:rPr>
          <w:rFonts w:ascii="Arial" w:eastAsia="Calibri" w:hAnsi="Arial" w:cs="Arial"/>
          <w:b/>
          <w:color w:val="000000"/>
          <w:szCs w:val="22"/>
        </w:rPr>
        <w:t>:</w:t>
      </w:r>
      <w:r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Način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sprovođenja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kontrole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kvaliteta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: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Stručni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nadzor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će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sprovoditi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ovlašćena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lica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imenovana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od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strane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naručioca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gram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a</w:t>
      </w:r>
      <w:proofErr w:type="gram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izvodjač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je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dužan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da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postupi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po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eventualnim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primjedbama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>.</w:t>
      </w:r>
    </w:p>
    <w:p w14:paraId="41DEEDCE" w14:textId="77777777" w:rsidR="00CB3D0A" w:rsidRDefault="00CB3D0A" w:rsidP="00130571">
      <w:pPr>
        <w:jc w:val="both"/>
        <w:rPr>
          <w:rFonts w:ascii="Arial" w:eastAsia="Calibri" w:hAnsi="Arial" w:cs="Arial"/>
          <w:bCs/>
          <w:color w:val="000000"/>
          <w:szCs w:val="22"/>
        </w:rPr>
      </w:pPr>
    </w:p>
    <w:p w14:paraId="301EAC5C" w14:textId="7107311A" w:rsidR="00DD7DBF" w:rsidRPr="00CB3D0A" w:rsidRDefault="00DD7DBF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Cyrl-RS"/>
        </w:rPr>
      </w:pPr>
      <w:proofErr w:type="spellStart"/>
      <w:r w:rsidRPr="00DD7DBF">
        <w:rPr>
          <w:rFonts w:ascii="Arial" w:eastAsia="Calibri" w:hAnsi="Arial" w:cs="Arial"/>
          <w:b/>
          <w:color w:val="000000"/>
          <w:szCs w:val="22"/>
        </w:rPr>
        <w:t>Napomena</w:t>
      </w:r>
      <w:proofErr w:type="spellEnd"/>
      <w:r w:rsidRPr="00DD7DBF">
        <w:rPr>
          <w:rFonts w:ascii="Arial" w:eastAsia="Calibri" w:hAnsi="Arial" w:cs="Arial"/>
          <w:b/>
          <w:color w:val="000000"/>
          <w:szCs w:val="22"/>
        </w:rPr>
        <w:t>:</w:t>
      </w:r>
      <w:r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Privredni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subjekat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je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dužan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da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posjeduje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ovlašćenje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(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dozvola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licenca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odobrenje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ili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drugi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akt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) u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skladu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zakonom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što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se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dokazuje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dostavljanjem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ovlašćenja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za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obavljanje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djelatnosti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koja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je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predmet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(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dozvola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licenca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odobrenje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ili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drugi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akt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nadležnog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organa),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to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Licencu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izvođača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radova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koju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izdaje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nadležni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organ u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skladu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Zakonom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o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izgradnji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objekata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- ("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Službeni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list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Crne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Gore", br. 019/25, 92/2025)</w:t>
      </w:r>
      <w:r w:rsidR="00CB3D0A">
        <w:rPr>
          <w:rFonts w:ascii="Arial" w:eastAsia="Calibri" w:hAnsi="Arial" w:cs="Arial"/>
          <w:bCs/>
          <w:color w:val="000000"/>
          <w:szCs w:val="22"/>
          <w:lang w:val="sr-Cyrl-RS"/>
        </w:rPr>
        <w:t>.</w:t>
      </w:r>
    </w:p>
    <w:p w14:paraId="5CE8FB8D" w14:textId="77777777" w:rsidR="00CB3D0A" w:rsidRDefault="00CB3D0A" w:rsidP="00130571">
      <w:pPr>
        <w:jc w:val="both"/>
        <w:rPr>
          <w:rFonts w:ascii="Arial" w:eastAsia="Calibri" w:hAnsi="Arial" w:cs="Arial"/>
          <w:bCs/>
          <w:color w:val="000000"/>
          <w:szCs w:val="22"/>
        </w:rPr>
      </w:pPr>
    </w:p>
    <w:p w14:paraId="29A1B6AB" w14:textId="495F317B" w:rsidR="00B10984" w:rsidRDefault="00DD7DBF" w:rsidP="00130571">
      <w:pPr>
        <w:jc w:val="both"/>
        <w:rPr>
          <w:rFonts w:ascii="Arial" w:eastAsia="Calibri" w:hAnsi="Arial" w:cs="Arial"/>
          <w:bCs/>
          <w:color w:val="000000"/>
          <w:szCs w:val="22"/>
        </w:rPr>
      </w:pPr>
      <w:proofErr w:type="spellStart"/>
      <w:r w:rsidRPr="00DD7DBF">
        <w:rPr>
          <w:rFonts w:ascii="Arial" w:eastAsia="Calibri" w:hAnsi="Arial" w:cs="Arial"/>
          <w:b/>
          <w:color w:val="000000"/>
          <w:szCs w:val="22"/>
        </w:rPr>
        <w:lastRenderedPageBreak/>
        <w:t>Napomena</w:t>
      </w:r>
      <w:proofErr w:type="spellEnd"/>
      <w:r w:rsidRPr="00DD7DBF">
        <w:rPr>
          <w:rFonts w:ascii="Arial" w:eastAsia="Calibri" w:hAnsi="Arial" w:cs="Arial"/>
          <w:b/>
          <w:color w:val="000000"/>
          <w:szCs w:val="22"/>
        </w:rPr>
        <w:t>:</w:t>
      </w:r>
      <w:r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Privredni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subjekat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je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dužan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da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posjeduje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iskustvo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kvalitetnom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uspješnom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izvršavanju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istih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ili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sličnih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poslova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oblasti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predmeta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; a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što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se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dokazuje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potvrdama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izdatim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od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strane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investitora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o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izvedenim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radovima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tokom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prethodnih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godina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ali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ne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duže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od tri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godine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koja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sadrži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opis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vrijednost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predmeta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vrijeme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realizacije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ugovora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konstataciju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da je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ugovor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blagovremeno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kvalitetno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izvršen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radi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utvrđivanja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ispunjenosti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uslova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člana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106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stav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1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tačka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1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Zakona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o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javnim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nabavkama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.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Ispunjenost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uslova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se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dokazuje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dostavljanjem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minimum 2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potvrde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o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kvalitetnom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uspješnom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izvršavanju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istih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ili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sličnih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poslova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oblasti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predmeta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proofErr w:type="gram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.</w:t>
      </w:r>
      <w:proofErr w:type="gram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Potvrde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sadrže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opis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vrijednost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predmeta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vrijeme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realizacije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ugovora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konstataciju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da je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ugovor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blagovremeno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kvalitetno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CB3D0A" w:rsidRPr="00CB3D0A">
        <w:rPr>
          <w:rFonts w:ascii="Arial" w:eastAsia="Calibri" w:hAnsi="Arial" w:cs="Arial"/>
          <w:bCs/>
          <w:color w:val="000000"/>
          <w:szCs w:val="22"/>
        </w:rPr>
        <w:t>izvršen</w:t>
      </w:r>
      <w:proofErr w:type="spellEnd"/>
      <w:r w:rsidR="00CB3D0A" w:rsidRPr="00CB3D0A">
        <w:rPr>
          <w:rFonts w:ascii="Arial" w:eastAsia="Calibri" w:hAnsi="Arial" w:cs="Arial"/>
          <w:bCs/>
          <w:color w:val="000000"/>
          <w:szCs w:val="22"/>
        </w:rPr>
        <w:t>.</w:t>
      </w:r>
    </w:p>
    <w:p w14:paraId="07ABF5C1" w14:textId="77777777" w:rsidR="00B10984" w:rsidRDefault="00B10984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</w:p>
    <w:p w14:paraId="6B8A7FBA" w14:textId="47DF926A" w:rsidR="00573C28" w:rsidRDefault="00573C28" w:rsidP="0057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B52F36A" w14:textId="77777777" w:rsidR="00573C28" w:rsidRPr="00192E08" w:rsidRDefault="00573C28" w:rsidP="00573C2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192E08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192E08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192E08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192E08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0AB70844" w14:textId="380B3294" w:rsidR="007E2459" w:rsidRDefault="00573C28" w:rsidP="002C6078">
      <w:pPr>
        <w:spacing w:after="160" w:line="259" w:lineRule="auto"/>
        <w:jc w:val="both"/>
        <w:rPr>
          <w:rFonts w:ascii="Arial" w:eastAsia="Calibri" w:hAnsi="Arial" w:cs="Arial"/>
          <w:color w:val="000000"/>
          <w:szCs w:val="22"/>
          <w:lang w:val="sr-Latn-ME"/>
        </w:rPr>
      </w:pPr>
      <w:r w:rsidRPr="00192E08">
        <w:rPr>
          <w:rFonts w:ascii="Arial" w:eastAsia="Calibri" w:hAnsi="Arial" w:cs="Arial"/>
          <w:color w:val="000000"/>
          <w:szCs w:val="22"/>
          <w:lang w:val="sr-Latn-ME"/>
        </w:rPr>
        <w:sym w:font="Wingdings" w:char="F0FE"/>
      </w:r>
      <w:r w:rsidRPr="00192E08">
        <w:rPr>
          <w:rFonts w:ascii="Arial" w:eastAsia="Calibri" w:hAnsi="Arial" w:cs="Arial"/>
          <w:color w:val="000000"/>
          <w:szCs w:val="22"/>
          <w:lang w:val="sr-Latn-ME"/>
        </w:rPr>
        <w:t xml:space="preserve"> </w:t>
      </w:r>
      <w:r w:rsidR="007E2459">
        <w:rPr>
          <w:rFonts w:ascii="Arial" w:eastAsia="Calibri" w:hAnsi="Arial" w:cs="Arial"/>
          <w:color w:val="000000"/>
          <w:szCs w:val="22"/>
          <w:lang w:val="sr-Latn-ME"/>
        </w:rPr>
        <w:t>kao cjelin</w:t>
      </w:r>
      <w:r w:rsidR="00B10984">
        <w:rPr>
          <w:rFonts w:ascii="Arial" w:eastAsia="Calibri" w:hAnsi="Arial" w:cs="Arial"/>
          <w:color w:val="000000"/>
          <w:szCs w:val="22"/>
          <w:lang w:val="sr-Latn-ME"/>
        </w:rPr>
        <w:t>e</w:t>
      </w:r>
      <w:r w:rsidRPr="00192E08">
        <w:rPr>
          <w:rFonts w:ascii="Arial" w:eastAsia="Calibri" w:hAnsi="Arial" w:cs="Arial"/>
          <w:color w:val="000000"/>
          <w:szCs w:val="22"/>
          <w:lang w:val="sr-Latn-ME"/>
        </w:rPr>
        <w:t xml:space="preserve"> je: </w:t>
      </w:r>
      <w:r w:rsidR="00CB3D0A">
        <w:rPr>
          <w:rFonts w:ascii="Arial" w:eastAsia="Calibri" w:hAnsi="Arial" w:cs="Arial"/>
          <w:b/>
          <w:color w:val="000000"/>
          <w:szCs w:val="22"/>
          <w:lang w:val="sr-Cyrl-RS"/>
        </w:rPr>
        <w:t>6</w:t>
      </w:r>
      <w:r w:rsidR="007E2459">
        <w:rPr>
          <w:rFonts w:ascii="Arial" w:eastAsia="Calibri" w:hAnsi="Arial" w:cs="Arial"/>
          <w:b/>
          <w:color w:val="000000"/>
          <w:szCs w:val="22"/>
          <w:lang w:val="sr-Latn-ME"/>
        </w:rPr>
        <w:t>0.000,00</w:t>
      </w:r>
      <w:r w:rsidRPr="006128A7">
        <w:rPr>
          <w:rFonts w:ascii="Arial" w:eastAsia="Calibri" w:hAnsi="Arial" w:cs="Arial"/>
          <w:color w:val="000000"/>
          <w:szCs w:val="22"/>
          <w:lang w:val="sr-Latn-ME"/>
        </w:rPr>
        <w:t>€.</w:t>
      </w:r>
    </w:p>
    <w:p w14:paraId="08100D13" w14:textId="77777777" w:rsidR="00382F24" w:rsidRDefault="00382F24" w:rsidP="002C6078">
      <w:pPr>
        <w:spacing w:after="160" w:line="259" w:lineRule="auto"/>
        <w:jc w:val="both"/>
        <w:rPr>
          <w:rFonts w:ascii="Arial" w:eastAsia="Calibri" w:hAnsi="Arial" w:cs="Arial"/>
          <w:color w:val="000000"/>
          <w:szCs w:val="22"/>
          <w:lang w:val="sr-Latn-ME"/>
        </w:rPr>
      </w:pPr>
    </w:p>
    <w:p w14:paraId="428C4E64" w14:textId="77777777" w:rsidR="007E2459" w:rsidRPr="007E2459" w:rsidRDefault="007E2459" w:rsidP="007E24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</w:rPr>
      </w:pPr>
      <w:proofErr w:type="spellStart"/>
      <w:r w:rsidRPr="007E2459">
        <w:rPr>
          <w:rFonts w:ascii="Arial" w:hAnsi="Arial" w:cs="Arial"/>
          <w:b/>
          <w:bCs/>
        </w:rPr>
        <w:t>Obrazloženje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razloga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zašto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predmet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nabavke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nije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podijeljen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na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partije</w:t>
      </w:r>
      <w:proofErr w:type="spellEnd"/>
      <w:r w:rsidRPr="007E2459">
        <w:rPr>
          <w:rFonts w:ascii="Arial" w:hAnsi="Arial" w:cs="Arial"/>
          <w:b/>
          <w:bCs/>
        </w:rPr>
        <w:t>:</w:t>
      </w:r>
      <w:r w:rsidRPr="007E2459">
        <w:rPr>
          <w:rFonts w:ascii="Arial" w:hAnsi="Arial" w:cs="Arial"/>
          <w:b/>
          <w:bCs/>
          <w:vertAlign w:val="superscript"/>
        </w:rPr>
        <w:footnoteReference w:id="6"/>
      </w:r>
    </w:p>
    <w:p w14:paraId="1BA81D1C" w14:textId="77777777" w:rsidR="007E2459" w:rsidRPr="007E2459" w:rsidRDefault="007E2459" w:rsidP="007E2459">
      <w:pPr>
        <w:jc w:val="both"/>
        <w:rPr>
          <w:rFonts w:ascii="Arial" w:hAnsi="Arial" w:cs="Arial"/>
        </w:rPr>
      </w:pPr>
    </w:p>
    <w:p w14:paraId="57BDDD02" w14:textId="6DD37588" w:rsidR="00430E11" w:rsidRDefault="00E53489" w:rsidP="00430E11">
      <w:pPr>
        <w:jc w:val="both"/>
        <w:rPr>
          <w:rFonts w:ascii="Arial" w:hAnsi="Arial" w:cs="Arial"/>
        </w:rPr>
      </w:pPr>
      <w:proofErr w:type="spellStart"/>
      <w:r w:rsidRPr="00E53489">
        <w:rPr>
          <w:rFonts w:ascii="Arial" w:hAnsi="Arial" w:cs="Arial"/>
        </w:rPr>
        <w:t>Predmet</w:t>
      </w:r>
      <w:proofErr w:type="spellEnd"/>
      <w:r w:rsidRPr="00E53489">
        <w:rPr>
          <w:rFonts w:ascii="Arial" w:hAnsi="Arial" w:cs="Arial"/>
        </w:rPr>
        <w:t xml:space="preserve"> </w:t>
      </w:r>
      <w:proofErr w:type="spellStart"/>
      <w:r w:rsidRPr="00E53489">
        <w:rPr>
          <w:rFonts w:ascii="Arial" w:hAnsi="Arial" w:cs="Arial"/>
        </w:rPr>
        <w:t>javne</w:t>
      </w:r>
      <w:proofErr w:type="spellEnd"/>
      <w:r w:rsidRPr="00E53489">
        <w:rPr>
          <w:rFonts w:ascii="Arial" w:hAnsi="Arial" w:cs="Arial"/>
        </w:rPr>
        <w:t xml:space="preserve"> </w:t>
      </w:r>
      <w:proofErr w:type="spellStart"/>
      <w:r w:rsidRPr="00E53489">
        <w:rPr>
          <w:rFonts w:ascii="Arial" w:hAnsi="Arial" w:cs="Arial"/>
        </w:rPr>
        <w:t>nabavke</w:t>
      </w:r>
      <w:proofErr w:type="spellEnd"/>
      <w:r w:rsidRPr="00E53489">
        <w:rPr>
          <w:rFonts w:ascii="Arial" w:hAnsi="Arial" w:cs="Arial"/>
        </w:rPr>
        <w:t xml:space="preserve"> </w:t>
      </w:r>
      <w:proofErr w:type="spellStart"/>
      <w:r w:rsidRPr="00E53489">
        <w:rPr>
          <w:rFonts w:ascii="Arial" w:hAnsi="Arial" w:cs="Arial"/>
        </w:rPr>
        <w:t>predstavlja</w:t>
      </w:r>
      <w:proofErr w:type="spellEnd"/>
      <w:r w:rsidRPr="00E53489">
        <w:rPr>
          <w:rFonts w:ascii="Arial" w:hAnsi="Arial" w:cs="Arial"/>
        </w:rPr>
        <w:t xml:space="preserve"> </w:t>
      </w:r>
      <w:proofErr w:type="spellStart"/>
      <w:r w:rsidRPr="00E53489">
        <w:rPr>
          <w:rFonts w:ascii="Arial" w:hAnsi="Arial" w:cs="Arial"/>
        </w:rPr>
        <w:t>funkcionalno-tehničku</w:t>
      </w:r>
      <w:proofErr w:type="spellEnd"/>
      <w:r w:rsidRPr="00E53489">
        <w:rPr>
          <w:rFonts w:ascii="Arial" w:hAnsi="Arial" w:cs="Arial"/>
        </w:rPr>
        <w:t xml:space="preserve"> </w:t>
      </w:r>
      <w:proofErr w:type="spellStart"/>
      <w:r w:rsidRPr="00E53489">
        <w:rPr>
          <w:rFonts w:ascii="Arial" w:hAnsi="Arial" w:cs="Arial"/>
        </w:rPr>
        <w:t>cjelinu</w:t>
      </w:r>
      <w:proofErr w:type="spellEnd"/>
      <w:r w:rsidRPr="00E53489">
        <w:rPr>
          <w:rFonts w:ascii="Arial" w:hAnsi="Arial" w:cs="Arial"/>
        </w:rPr>
        <w:t xml:space="preserve"> </w:t>
      </w:r>
      <w:proofErr w:type="spellStart"/>
      <w:r w:rsidRPr="00E53489">
        <w:rPr>
          <w:rFonts w:ascii="Arial" w:hAnsi="Arial" w:cs="Arial"/>
        </w:rPr>
        <w:t>i</w:t>
      </w:r>
      <w:proofErr w:type="spellEnd"/>
      <w:r w:rsidRPr="00E53489">
        <w:rPr>
          <w:rFonts w:ascii="Arial" w:hAnsi="Arial" w:cs="Arial"/>
        </w:rPr>
        <w:t xml:space="preserve"> ne </w:t>
      </w:r>
      <w:proofErr w:type="spellStart"/>
      <w:r w:rsidRPr="00E53489">
        <w:rPr>
          <w:rFonts w:ascii="Arial" w:hAnsi="Arial" w:cs="Arial"/>
        </w:rPr>
        <w:t>može</w:t>
      </w:r>
      <w:proofErr w:type="spellEnd"/>
      <w:r w:rsidRPr="00E53489">
        <w:rPr>
          <w:rFonts w:ascii="Arial" w:hAnsi="Arial" w:cs="Arial"/>
        </w:rPr>
        <w:t xml:space="preserve"> se </w:t>
      </w:r>
      <w:proofErr w:type="spellStart"/>
      <w:r w:rsidRPr="00E53489">
        <w:rPr>
          <w:rFonts w:ascii="Arial" w:hAnsi="Arial" w:cs="Arial"/>
        </w:rPr>
        <w:t>dijeliti</w:t>
      </w:r>
      <w:proofErr w:type="spellEnd"/>
      <w:r w:rsidRPr="00E53489">
        <w:rPr>
          <w:rFonts w:ascii="Arial" w:hAnsi="Arial" w:cs="Arial"/>
        </w:rPr>
        <w:t xml:space="preserve"> po </w:t>
      </w:r>
      <w:proofErr w:type="spellStart"/>
      <w:r w:rsidRPr="00E53489">
        <w:rPr>
          <w:rFonts w:ascii="Arial" w:hAnsi="Arial" w:cs="Arial"/>
        </w:rPr>
        <w:t>partijama</w:t>
      </w:r>
      <w:proofErr w:type="spellEnd"/>
      <w:r w:rsidRPr="00E53489">
        <w:rPr>
          <w:rFonts w:ascii="Arial" w:hAnsi="Arial" w:cs="Arial"/>
        </w:rPr>
        <w:t>.</w:t>
      </w:r>
    </w:p>
    <w:p w14:paraId="0913260C" w14:textId="77777777" w:rsidR="00E53489" w:rsidRDefault="00E53489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9D47436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67B1754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4B3AD7F1" w14:textId="77777777" w:rsidR="00573C28" w:rsidRDefault="00573C28" w:rsidP="00573C28">
      <w:pPr>
        <w:jc w:val="both"/>
        <w:rPr>
          <w:rFonts w:ascii="Arial" w:hAnsi="Arial" w:cs="Arial"/>
          <w:b/>
          <w:color w:val="000000"/>
          <w:sz w:val="22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>
        <w:rPr>
          <w:rFonts w:ascii="Arial" w:hAnsi="Arial" w:cs="Arial"/>
          <w:color w:val="000000"/>
          <w:lang w:val="sr-Latn-ME"/>
        </w:rPr>
        <w:t xml:space="preserve">– </w:t>
      </w:r>
      <w:r w:rsidRPr="004E4DC1">
        <w:rPr>
          <w:rFonts w:ascii="Arial" w:hAnsi="Arial" w:cs="Arial"/>
          <w:b/>
          <w:color w:val="000000"/>
          <w:sz w:val="22"/>
          <w:lang w:val="sr-Latn-ME"/>
        </w:rPr>
        <w:t>nije primjenjivo.</w:t>
      </w:r>
    </w:p>
    <w:p w14:paraId="2B7B1E01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D3AE3F5" w14:textId="77777777" w:rsidR="00430E11" w:rsidRDefault="00430E11" w:rsidP="00430E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4747EE71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2D9346FC" w14:textId="1693704E" w:rsidR="00573C28" w:rsidRDefault="00573C28" w:rsidP="00573C28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lang w:val="sr-Latn-ME"/>
        </w:rPr>
        <w:t xml:space="preserve"> potrebe</w:t>
      </w:r>
      <w:r w:rsidR="007E2459">
        <w:rPr>
          <w:rFonts w:ascii="Arial" w:hAnsi="Arial" w:cs="Arial"/>
          <w:lang w:val="sr-Latn-ME"/>
        </w:rPr>
        <w:t xml:space="preserve"> </w:t>
      </w:r>
      <w:r w:rsidR="007E2459">
        <w:rPr>
          <w:rFonts w:ascii="Arial" w:hAnsi="Arial" w:cs="Arial"/>
          <w:color w:val="000000"/>
          <w:lang w:val="sr-Latn-ME"/>
        </w:rPr>
        <w:t xml:space="preserve">– </w:t>
      </w:r>
      <w:r w:rsidR="007E2459" w:rsidRPr="004E4DC1">
        <w:rPr>
          <w:rFonts w:ascii="Arial" w:hAnsi="Arial" w:cs="Arial"/>
          <w:b/>
          <w:color w:val="000000"/>
          <w:sz w:val="22"/>
          <w:lang w:val="sr-Latn-ME"/>
        </w:rPr>
        <w:t>nije primjenjivo.</w:t>
      </w:r>
    </w:p>
    <w:p w14:paraId="3DEDD5B3" w14:textId="77777777" w:rsidR="008E2333" w:rsidRDefault="008E2333" w:rsidP="00430E11">
      <w:pPr>
        <w:jc w:val="both"/>
        <w:rPr>
          <w:rFonts w:ascii="Arial" w:hAnsi="Arial" w:cs="Arial"/>
          <w:lang w:val="sr-Latn-ME"/>
        </w:rPr>
      </w:pPr>
    </w:p>
    <w:p w14:paraId="39AFEE15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2D4D6BF4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65B8ABB8" w14:textId="7ADA7907" w:rsidR="006C2ABE" w:rsidRPr="00CB3D0A" w:rsidRDefault="00573C28" w:rsidP="00430E11">
      <w:pPr>
        <w:jc w:val="both"/>
        <w:rPr>
          <w:rFonts w:ascii="Arial" w:hAnsi="Arial" w:cs="Arial"/>
          <w:b/>
          <w:color w:val="000000"/>
          <w:sz w:val="22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– </w:t>
      </w:r>
      <w:r w:rsidRPr="004E4DC1">
        <w:rPr>
          <w:rFonts w:ascii="Arial" w:hAnsi="Arial" w:cs="Arial"/>
          <w:b/>
          <w:color w:val="000000"/>
          <w:sz w:val="22"/>
          <w:lang w:val="sr-Latn-ME"/>
        </w:rPr>
        <w:t>nije primjenjivo</w:t>
      </w:r>
    </w:p>
    <w:p w14:paraId="6D3BBE29" w14:textId="77777777" w:rsidR="00736949" w:rsidRDefault="00736949" w:rsidP="00430E11">
      <w:pPr>
        <w:jc w:val="both"/>
        <w:rPr>
          <w:rFonts w:ascii="Arial" w:hAnsi="Arial" w:cs="Arial"/>
          <w:lang w:val="sr-Latn-ME"/>
        </w:rPr>
      </w:pPr>
    </w:p>
    <w:p w14:paraId="52D9C965" w14:textId="77777777" w:rsidR="00382F24" w:rsidRDefault="00382F24" w:rsidP="00430E11">
      <w:pPr>
        <w:jc w:val="both"/>
        <w:rPr>
          <w:rFonts w:ascii="Arial" w:hAnsi="Arial" w:cs="Arial"/>
          <w:lang w:val="sr-Latn-ME"/>
        </w:rPr>
      </w:pPr>
    </w:p>
    <w:p w14:paraId="0B827D32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809A5CE" w14:textId="77777777" w:rsidR="00430E11" w:rsidRDefault="00430E11" w:rsidP="00430E11">
      <w:pPr>
        <w:jc w:val="both"/>
        <w:rPr>
          <w:rFonts w:ascii="Arial" w:hAnsi="Arial" w:cs="Arial"/>
          <w:color w:val="FF0000"/>
          <w:lang w:val="sr-Latn-ME"/>
        </w:rPr>
      </w:pPr>
    </w:p>
    <w:p w14:paraId="07D35E6A" w14:textId="6AD23C29" w:rsidR="00382F24" w:rsidRDefault="00573C28" w:rsidP="00573C28">
      <w:pPr>
        <w:jc w:val="both"/>
        <w:rPr>
          <w:rFonts w:ascii="Arial" w:hAnsi="Arial" w:cs="Arial"/>
          <w:b/>
          <w:color w:val="000000"/>
          <w:sz w:val="22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000000"/>
          <w:lang w:val="sr-Latn-ME"/>
        </w:rPr>
        <w:t xml:space="preserve">– </w:t>
      </w:r>
      <w:r w:rsidRPr="004E4DC1">
        <w:rPr>
          <w:rFonts w:ascii="Arial" w:hAnsi="Arial" w:cs="Arial"/>
          <w:b/>
          <w:color w:val="000000"/>
          <w:sz w:val="22"/>
          <w:lang w:val="sr-Latn-ME"/>
        </w:rPr>
        <w:t>nije primjenjivo.</w:t>
      </w:r>
    </w:p>
    <w:p w14:paraId="1E5ADBD2" w14:textId="77777777" w:rsidR="00382F24" w:rsidRPr="00382F24" w:rsidRDefault="00382F24" w:rsidP="00573C28">
      <w:pPr>
        <w:jc w:val="both"/>
        <w:rPr>
          <w:rFonts w:ascii="Arial" w:hAnsi="Arial" w:cs="Arial"/>
          <w:b/>
          <w:color w:val="000000"/>
          <w:sz w:val="22"/>
          <w:lang w:val="sr-Latn-ME"/>
        </w:rPr>
      </w:pPr>
    </w:p>
    <w:p w14:paraId="371B597E" w14:textId="77777777" w:rsidR="007E2459" w:rsidRDefault="007E2459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0FE53BE1" w14:textId="77777777" w:rsidR="00F75135" w:rsidRDefault="00F75135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1B3EA314" w14:textId="77777777" w:rsidR="00F75135" w:rsidRDefault="00F75135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FC40F04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0F80E492" w14:textId="77777777" w:rsidR="00430E11" w:rsidRDefault="00430E11" w:rsidP="00430E1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CD7FE4" w14:textId="77777777" w:rsidR="00573C28" w:rsidRPr="002462D1" w:rsidRDefault="00573C28" w:rsidP="00573C28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CB03947" w14:textId="77777777" w:rsidR="00573C28" w:rsidRPr="002462D1" w:rsidRDefault="00573C28" w:rsidP="00573C28">
      <w:pPr>
        <w:jc w:val="both"/>
        <w:rPr>
          <w:rFonts w:ascii="Arial" w:hAnsi="Arial" w:cs="Arial"/>
          <w:lang w:val="sr-Latn-ME"/>
        </w:rPr>
      </w:pPr>
    </w:p>
    <w:p w14:paraId="5F921E66" w14:textId="77777777" w:rsidR="00573C28" w:rsidRPr="00E176E4" w:rsidRDefault="00573C28" w:rsidP="00573C2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38C7B68E" w14:textId="77777777" w:rsidR="000411DC" w:rsidRDefault="000411DC" w:rsidP="00430E1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6365A0C" w14:textId="77777777" w:rsidR="000411DC" w:rsidRDefault="000411DC" w:rsidP="00430E1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19A3996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44A03204" w14:textId="77777777" w:rsidR="00430E11" w:rsidRDefault="00430E11" w:rsidP="00430E1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0ABAD7A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14:paraId="652AFBFB" w14:textId="77777777" w:rsidR="00573C28" w:rsidRPr="002462D1" w:rsidRDefault="00573C28" w:rsidP="00573C2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D11C425" w14:textId="77777777" w:rsidR="00430E11" w:rsidRDefault="00430E11" w:rsidP="00430E1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D9E91DC" w14:textId="77777777" w:rsidR="00430E11" w:rsidRDefault="00430E11" w:rsidP="00430E11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774E9DA1" w14:textId="18BE1F97" w:rsidR="00430E11" w:rsidRPr="00FA3807" w:rsidRDefault="00FA3807" w:rsidP="00FA380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4.</w:t>
      </w:r>
      <w:r w:rsidR="00430E11" w:rsidRPr="00FA3807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1E021B4F" w14:textId="77777777" w:rsidR="00430E11" w:rsidRDefault="00430E11" w:rsidP="00430E11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CAC7B06" w14:textId="77777777" w:rsidR="00CB3D0A" w:rsidRDefault="006C2ABE" w:rsidP="00CB3D0A">
      <w:pPr>
        <w:jc w:val="both"/>
        <w:rPr>
          <w:rFonts w:ascii="Arial" w:hAnsi="Arial" w:cs="Arial"/>
        </w:rPr>
      </w:pPr>
      <w:proofErr w:type="spellStart"/>
      <w:r w:rsidRPr="00CB3D0A">
        <w:rPr>
          <w:rFonts w:ascii="Arial" w:hAnsi="Arial" w:cs="Arial"/>
        </w:rPr>
        <w:t>Način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utvrđivanja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ekvivalentnosti</w:t>
      </w:r>
      <w:proofErr w:type="spellEnd"/>
      <w:r w:rsidRPr="006C2ABE">
        <w:rPr>
          <w:rFonts w:ascii="Arial" w:hAnsi="Arial" w:cs="Arial"/>
        </w:rPr>
        <w:t xml:space="preserve">: </w:t>
      </w:r>
      <w:proofErr w:type="spellStart"/>
      <w:r w:rsidR="00CB3D0A" w:rsidRPr="00CB3D0A">
        <w:rPr>
          <w:rFonts w:ascii="Arial" w:hAnsi="Arial" w:cs="Arial"/>
        </w:rPr>
        <w:t>Ponuđači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mogu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ponuditi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proizvode</w:t>
      </w:r>
      <w:proofErr w:type="spellEnd"/>
      <w:r w:rsidR="00CB3D0A" w:rsidRPr="00CB3D0A">
        <w:rPr>
          <w:rFonts w:ascii="Arial" w:hAnsi="Arial" w:cs="Arial"/>
        </w:rPr>
        <w:t xml:space="preserve"> koji </w:t>
      </w:r>
      <w:proofErr w:type="spellStart"/>
      <w:r w:rsidR="00CB3D0A" w:rsidRPr="00CB3D0A">
        <w:rPr>
          <w:rFonts w:ascii="Arial" w:hAnsi="Arial" w:cs="Arial"/>
        </w:rPr>
        <w:t>su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ekvivalentni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proizvodima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navedenim</w:t>
      </w:r>
      <w:proofErr w:type="spellEnd"/>
      <w:r w:rsidR="00CB3D0A" w:rsidRPr="00CB3D0A">
        <w:rPr>
          <w:rFonts w:ascii="Arial" w:hAnsi="Arial" w:cs="Arial"/>
        </w:rPr>
        <w:t xml:space="preserve"> u </w:t>
      </w:r>
      <w:proofErr w:type="spellStart"/>
      <w:r w:rsidR="00CB3D0A" w:rsidRPr="00CB3D0A">
        <w:rPr>
          <w:rFonts w:ascii="Arial" w:hAnsi="Arial" w:cs="Arial"/>
        </w:rPr>
        <w:t>specifikaciji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predmeta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javne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nabavke</w:t>
      </w:r>
      <w:proofErr w:type="spellEnd"/>
      <w:r w:rsidR="00CB3D0A" w:rsidRPr="00CB3D0A">
        <w:rPr>
          <w:rFonts w:ascii="Arial" w:hAnsi="Arial" w:cs="Arial"/>
        </w:rPr>
        <w:t xml:space="preserve">, </w:t>
      </w:r>
      <w:proofErr w:type="spellStart"/>
      <w:r w:rsidR="00CB3D0A" w:rsidRPr="00CB3D0A">
        <w:rPr>
          <w:rFonts w:ascii="Arial" w:hAnsi="Arial" w:cs="Arial"/>
        </w:rPr>
        <w:t>uz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podnošenje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dokaza</w:t>
      </w:r>
      <w:proofErr w:type="spellEnd"/>
      <w:r w:rsidR="00CB3D0A" w:rsidRPr="00CB3D0A">
        <w:rPr>
          <w:rFonts w:ascii="Arial" w:hAnsi="Arial" w:cs="Arial"/>
        </w:rPr>
        <w:t xml:space="preserve"> o </w:t>
      </w:r>
      <w:proofErr w:type="spellStart"/>
      <w:r w:rsidR="00CB3D0A" w:rsidRPr="00CB3D0A">
        <w:rPr>
          <w:rFonts w:ascii="Arial" w:hAnsi="Arial" w:cs="Arial"/>
        </w:rPr>
        <w:t>ekvivalentnosti</w:t>
      </w:r>
      <w:proofErr w:type="spellEnd"/>
      <w:r w:rsidR="00CB3D0A" w:rsidRPr="00CB3D0A">
        <w:rPr>
          <w:rFonts w:ascii="Arial" w:hAnsi="Arial" w:cs="Arial"/>
        </w:rPr>
        <w:t xml:space="preserve"> (</w:t>
      </w:r>
      <w:proofErr w:type="spellStart"/>
      <w:r w:rsidR="00CB3D0A" w:rsidRPr="00CB3D0A">
        <w:rPr>
          <w:rFonts w:ascii="Arial" w:hAnsi="Arial" w:cs="Arial"/>
        </w:rPr>
        <w:t>shodno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članu</w:t>
      </w:r>
      <w:proofErr w:type="spellEnd"/>
      <w:r w:rsidR="00CB3D0A" w:rsidRPr="00CB3D0A">
        <w:rPr>
          <w:rFonts w:ascii="Arial" w:hAnsi="Arial" w:cs="Arial"/>
        </w:rPr>
        <w:t xml:space="preserve"> 4 </w:t>
      </w:r>
      <w:proofErr w:type="spellStart"/>
      <w:r w:rsidR="00CB3D0A" w:rsidRPr="00CB3D0A">
        <w:rPr>
          <w:rFonts w:ascii="Arial" w:hAnsi="Arial" w:cs="Arial"/>
        </w:rPr>
        <w:t>stav</w:t>
      </w:r>
      <w:proofErr w:type="spellEnd"/>
      <w:r w:rsidR="00CB3D0A" w:rsidRPr="00CB3D0A">
        <w:rPr>
          <w:rFonts w:ascii="Arial" w:hAnsi="Arial" w:cs="Arial"/>
        </w:rPr>
        <w:t xml:space="preserve"> 1 </w:t>
      </w:r>
      <w:proofErr w:type="spellStart"/>
      <w:r w:rsidR="00CB3D0A" w:rsidRPr="00CB3D0A">
        <w:rPr>
          <w:rFonts w:ascii="Arial" w:hAnsi="Arial" w:cs="Arial"/>
        </w:rPr>
        <w:t>tačka</w:t>
      </w:r>
      <w:proofErr w:type="spellEnd"/>
      <w:r w:rsidR="00CB3D0A" w:rsidRPr="00CB3D0A">
        <w:rPr>
          <w:rFonts w:ascii="Arial" w:hAnsi="Arial" w:cs="Arial"/>
        </w:rPr>
        <w:t xml:space="preserve"> 7 </w:t>
      </w:r>
      <w:proofErr w:type="spellStart"/>
      <w:r w:rsidR="00CB3D0A" w:rsidRPr="00CB3D0A">
        <w:rPr>
          <w:rFonts w:ascii="Arial" w:hAnsi="Arial" w:cs="Arial"/>
        </w:rPr>
        <w:t>i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članu</w:t>
      </w:r>
      <w:proofErr w:type="spellEnd"/>
      <w:r w:rsidR="00CB3D0A" w:rsidRPr="00CB3D0A">
        <w:rPr>
          <w:rFonts w:ascii="Arial" w:hAnsi="Arial" w:cs="Arial"/>
        </w:rPr>
        <w:t xml:space="preserve"> 88 </w:t>
      </w:r>
      <w:proofErr w:type="spellStart"/>
      <w:r w:rsidR="00CB3D0A" w:rsidRPr="00CB3D0A">
        <w:rPr>
          <w:rFonts w:ascii="Arial" w:hAnsi="Arial" w:cs="Arial"/>
        </w:rPr>
        <w:t>Zakona</w:t>
      </w:r>
      <w:proofErr w:type="spellEnd"/>
      <w:r w:rsidR="00CB3D0A" w:rsidRPr="00CB3D0A">
        <w:rPr>
          <w:rFonts w:ascii="Arial" w:hAnsi="Arial" w:cs="Arial"/>
        </w:rPr>
        <w:t xml:space="preserve"> o </w:t>
      </w:r>
      <w:proofErr w:type="spellStart"/>
      <w:r w:rsidR="00CB3D0A" w:rsidRPr="00CB3D0A">
        <w:rPr>
          <w:rFonts w:ascii="Arial" w:hAnsi="Arial" w:cs="Arial"/>
        </w:rPr>
        <w:t>izmjenama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i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dopunama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Zakona</w:t>
      </w:r>
      <w:proofErr w:type="spellEnd"/>
      <w:r w:rsidR="00CB3D0A" w:rsidRPr="00CB3D0A">
        <w:rPr>
          <w:rFonts w:ascii="Arial" w:hAnsi="Arial" w:cs="Arial"/>
        </w:rPr>
        <w:t xml:space="preserve"> o </w:t>
      </w:r>
      <w:proofErr w:type="spellStart"/>
      <w:r w:rsidR="00CB3D0A" w:rsidRPr="00CB3D0A">
        <w:rPr>
          <w:rFonts w:ascii="Arial" w:hAnsi="Arial" w:cs="Arial"/>
        </w:rPr>
        <w:t>javnim</w:t>
      </w:r>
      <w:proofErr w:type="spellEnd"/>
      <w:r w:rsidR="00CB3D0A" w:rsidRPr="00CB3D0A">
        <w:rPr>
          <w:rFonts w:ascii="Arial" w:hAnsi="Arial" w:cs="Arial"/>
        </w:rPr>
        <w:t xml:space="preserve"> </w:t>
      </w:r>
      <w:proofErr w:type="spellStart"/>
      <w:r w:rsidR="00CB3D0A" w:rsidRPr="00CB3D0A">
        <w:rPr>
          <w:rFonts w:ascii="Arial" w:hAnsi="Arial" w:cs="Arial"/>
        </w:rPr>
        <w:t>nabavkama</w:t>
      </w:r>
      <w:proofErr w:type="spellEnd"/>
      <w:r w:rsidR="00CB3D0A" w:rsidRPr="00CB3D0A">
        <w:rPr>
          <w:rFonts w:ascii="Arial" w:hAnsi="Arial" w:cs="Arial"/>
        </w:rPr>
        <w:t>).</w:t>
      </w:r>
    </w:p>
    <w:p w14:paraId="59916AB5" w14:textId="1FF84702" w:rsidR="00430E11" w:rsidRPr="006C2ABE" w:rsidRDefault="00CB3D0A" w:rsidP="00CB3D0A">
      <w:pPr>
        <w:jc w:val="both"/>
        <w:rPr>
          <w:rFonts w:ascii="Arial" w:hAnsi="Arial" w:cs="Arial"/>
        </w:rPr>
      </w:pPr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Dokazi</w:t>
      </w:r>
      <w:proofErr w:type="spellEnd"/>
      <w:r w:rsidRPr="00CB3D0A">
        <w:rPr>
          <w:rFonts w:ascii="Arial" w:hAnsi="Arial" w:cs="Arial"/>
        </w:rPr>
        <w:t xml:space="preserve"> o </w:t>
      </w:r>
      <w:proofErr w:type="spellStart"/>
      <w:r w:rsidRPr="00CB3D0A">
        <w:rPr>
          <w:rFonts w:ascii="Arial" w:hAnsi="Arial" w:cs="Arial"/>
        </w:rPr>
        <w:t>ekvivalentnosti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podrazumijevaju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dostavu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tehničke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dokumentacije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ekvivalentnog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proizvoda</w:t>
      </w:r>
      <w:proofErr w:type="spellEnd"/>
      <w:r w:rsidRPr="00CB3D0A">
        <w:rPr>
          <w:rFonts w:ascii="Arial" w:hAnsi="Arial" w:cs="Arial"/>
        </w:rPr>
        <w:t xml:space="preserve"> koji se </w:t>
      </w:r>
      <w:proofErr w:type="spellStart"/>
      <w:r w:rsidRPr="00CB3D0A">
        <w:rPr>
          <w:rFonts w:ascii="Arial" w:hAnsi="Arial" w:cs="Arial"/>
        </w:rPr>
        <w:t>nudi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izdatu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od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strane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proizvođača</w:t>
      </w:r>
      <w:proofErr w:type="spellEnd"/>
      <w:r w:rsidRPr="00CB3D0A">
        <w:rPr>
          <w:rFonts w:ascii="Arial" w:hAnsi="Arial" w:cs="Arial"/>
        </w:rPr>
        <w:t xml:space="preserve">, </w:t>
      </w:r>
      <w:proofErr w:type="spellStart"/>
      <w:r w:rsidRPr="00CB3D0A">
        <w:rPr>
          <w:rFonts w:ascii="Arial" w:hAnsi="Arial" w:cs="Arial"/>
        </w:rPr>
        <w:t>kojom</w:t>
      </w:r>
      <w:proofErr w:type="spellEnd"/>
      <w:r w:rsidRPr="00CB3D0A">
        <w:rPr>
          <w:rFonts w:ascii="Arial" w:hAnsi="Arial" w:cs="Arial"/>
        </w:rPr>
        <w:t xml:space="preserve"> se </w:t>
      </w:r>
      <w:proofErr w:type="spellStart"/>
      <w:r w:rsidRPr="00CB3D0A">
        <w:rPr>
          <w:rFonts w:ascii="Arial" w:hAnsi="Arial" w:cs="Arial"/>
        </w:rPr>
        <w:t>potvrđuje</w:t>
      </w:r>
      <w:proofErr w:type="spellEnd"/>
      <w:r w:rsidRPr="00CB3D0A">
        <w:rPr>
          <w:rFonts w:ascii="Arial" w:hAnsi="Arial" w:cs="Arial"/>
        </w:rPr>
        <w:t xml:space="preserve"> da </w:t>
      </w:r>
      <w:proofErr w:type="spellStart"/>
      <w:r w:rsidRPr="00CB3D0A">
        <w:rPr>
          <w:rFonts w:ascii="Arial" w:hAnsi="Arial" w:cs="Arial"/>
        </w:rPr>
        <w:t>ponuđeni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proizvod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ima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iste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ili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bolje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karakteristike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od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karakteristika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proizvoda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zahtijevanih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tehničkom</w:t>
      </w:r>
      <w:proofErr w:type="spellEnd"/>
      <w:r w:rsidRPr="00CB3D0A">
        <w:rPr>
          <w:rFonts w:ascii="Arial" w:hAnsi="Arial" w:cs="Arial"/>
        </w:rPr>
        <w:t xml:space="preserve"> </w:t>
      </w:r>
      <w:proofErr w:type="spellStart"/>
      <w:r w:rsidRPr="00CB3D0A">
        <w:rPr>
          <w:rFonts w:ascii="Arial" w:hAnsi="Arial" w:cs="Arial"/>
        </w:rPr>
        <w:t>specifikacijom</w:t>
      </w:r>
      <w:proofErr w:type="spellEnd"/>
      <w:r w:rsidRPr="00CB3D0A">
        <w:rPr>
          <w:rFonts w:ascii="Arial" w:hAnsi="Arial" w:cs="Arial"/>
        </w:rPr>
        <w:t>.</w:t>
      </w:r>
    </w:p>
    <w:p w14:paraId="3AB79704" w14:textId="0145360D" w:rsidR="00430E11" w:rsidRPr="00FA3807" w:rsidRDefault="00FA3807" w:rsidP="00FA380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 xml:space="preserve">5. </w:t>
      </w:r>
      <w:r w:rsidR="00430E11" w:rsidRPr="00FA3807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3029588F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3D373333" w14:textId="77777777" w:rsidR="00430E11" w:rsidRDefault="00430E11" w:rsidP="00430E1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9B40FC9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5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BCE46D8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380A87C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14:paraId="49CC529F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E8A72BB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0604906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8DE43E5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7F35CA5" w14:textId="7B9AF3CF" w:rsidR="000411DC" w:rsidRPr="008D0EBD" w:rsidRDefault="00430E11" w:rsidP="008D0EBD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14:paraId="49436616" w14:textId="77777777" w:rsidR="000411DC" w:rsidRPr="00DE71AC" w:rsidRDefault="000411DC" w:rsidP="000411DC">
      <w:pPr>
        <w:ind w:left="1080"/>
        <w:rPr>
          <w:rFonts w:ascii="Arial" w:hAnsi="Arial" w:cs="Arial"/>
          <w:lang w:val="sr-Latn-ME"/>
        </w:rPr>
      </w:pPr>
    </w:p>
    <w:p w14:paraId="66E83A70" w14:textId="1D0EF46A" w:rsidR="00430E11" w:rsidRPr="00FA3807" w:rsidRDefault="00430E11" w:rsidP="00FA3807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 w:rsidRPr="00FA3807">
        <w:rPr>
          <w:rFonts w:ascii="Arial" w:hAnsi="Arial"/>
          <w:b/>
          <w:szCs w:val="32"/>
          <w:lang w:val="sr-Latn-ME"/>
        </w:rPr>
        <w:t>SREDSTVA</w:t>
      </w:r>
      <w:r w:rsidR="00FA3807" w:rsidRPr="00FA3807">
        <w:rPr>
          <w:rFonts w:ascii="Arial" w:hAnsi="Arial"/>
          <w:b/>
          <w:szCs w:val="32"/>
          <w:lang w:val="sr-Latn-ME"/>
        </w:rPr>
        <w:t xml:space="preserve"> </w:t>
      </w:r>
      <w:r w:rsidRPr="00FA3807">
        <w:rPr>
          <w:rFonts w:ascii="Arial" w:hAnsi="Arial"/>
          <w:b/>
          <w:szCs w:val="32"/>
          <w:lang w:val="sr-Latn-ME"/>
        </w:rPr>
        <w:t xml:space="preserve"> FINANSIJSKOG OBEZBJEĐENJA UGOVORA O JAVNOJ NABAVCI</w:t>
      </w:r>
      <w:bookmarkEnd w:id="5"/>
    </w:p>
    <w:p w14:paraId="7616C9A7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63430C3E" w14:textId="77777777" w:rsidR="00573C28" w:rsidRDefault="00573C28" w:rsidP="00573C28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1E399B0A" w14:textId="77777777" w:rsidR="00573C28" w:rsidRPr="002462D1" w:rsidRDefault="00573C28" w:rsidP="00573C28">
      <w:pPr>
        <w:jc w:val="both"/>
        <w:rPr>
          <w:rFonts w:ascii="Arial" w:hAnsi="Arial" w:cs="Arial"/>
          <w:color w:val="000000"/>
          <w:lang w:val="sr-Latn-ME"/>
        </w:rPr>
      </w:pPr>
    </w:p>
    <w:p w14:paraId="5BB0E430" w14:textId="09CC00D4" w:rsidR="008E2333" w:rsidRPr="00632B4C" w:rsidRDefault="00573C28" w:rsidP="00430E11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sym w:font="Wingdings" w:char="F078"/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601FCE">
        <w:rPr>
          <w:rFonts w:ascii="Arial" w:hAnsi="Arial" w:cs="Arial"/>
        </w:rPr>
        <w:t>garanciju</w:t>
      </w:r>
      <w:proofErr w:type="spellEnd"/>
      <w:r w:rsidRPr="00601FCE">
        <w:rPr>
          <w:rFonts w:ascii="Arial" w:hAnsi="Arial" w:cs="Arial"/>
        </w:rPr>
        <w:t xml:space="preserve"> za dobro </w:t>
      </w:r>
      <w:proofErr w:type="spellStart"/>
      <w:r w:rsidRPr="00601FCE">
        <w:rPr>
          <w:rFonts w:ascii="Arial" w:hAnsi="Arial" w:cs="Arial"/>
        </w:rPr>
        <w:t>izvršenje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ugovora</w:t>
      </w:r>
      <w:proofErr w:type="spellEnd"/>
      <w:r w:rsidRPr="00601FCE">
        <w:rPr>
          <w:rFonts w:ascii="Arial" w:hAnsi="Arial" w:cs="Arial"/>
        </w:rPr>
        <w:t xml:space="preserve">, za </w:t>
      </w:r>
      <w:proofErr w:type="spellStart"/>
      <w:r w:rsidRPr="00601FCE">
        <w:rPr>
          <w:rFonts w:ascii="Arial" w:hAnsi="Arial" w:cs="Arial"/>
        </w:rPr>
        <w:t>slučaj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povrede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ugovornih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obaveza</w:t>
      </w:r>
      <w:proofErr w:type="spellEnd"/>
      <w:r w:rsidRPr="00601FCE">
        <w:rPr>
          <w:rFonts w:ascii="Arial" w:hAnsi="Arial" w:cs="Arial"/>
        </w:rPr>
        <w:t xml:space="preserve"> </w:t>
      </w:r>
      <w:r w:rsidRPr="00601FCE">
        <w:rPr>
          <w:rFonts w:ascii="Arial" w:hAnsi="Arial" w:cs="Arial"/>
          <w:color w:val="000000"/>
        </w:rPr>
        <w:t xml:space="preserve">u </w:t>
      </w:r>
      <w:proofErr w:type="spellStart"/>
      <w:r w:rsidRPr="00601FCE">
        <w:rPr>
          <w:rFonts w:ascii="Arial" w:hAnsi="Arial" w:cs="Arial"/>
          <w:color w:val="000000"/>
        </w:rPr>
        <w:t>iznosu</w:t>
      </w:r>
      <w:proofErr w:type="spellEnd"/>
      <w:r w:rsidRPr="00601FCE">
        <w:rPr>
          <w:rFonts w:ascii="Arial" w:hAnsi="Arial" w:cs="Arial"/>
          <w:color w:val="000000"/>
        </w:rPr>
        <w:t xml:space="preserve"> od </w:t>
      </w:r>
      <w:r>
        <w:rPr>
          <w:rFonts w:ascii="Arial" w:hAnsi="Arial" w:cs="Arial"/>
          <w:color w:val="000000"/>
        </w:rPr>
        <w:t>5</w:t>
      </w:r>
      <w:r w:rsidRPr="00601FCE">
        <w:rPr>
          <w:rFonts w:ascii="Arial" w:hAnsi="Arial" w:cs="Arial"/>
          <w:color w:val="000000"/>
        </w:rPr>
        <w:t xml:space="preserve">% </w:t>
      </w:r>
      <w:proofErr w:type="spellStart"/>
      <w:r w:rsidRPr="00601FCE">
        <w:rPr>
          <w:rFonts w:ascii="Arial" w:hAnsi="Arial" w:cs="Arial"/>
          <w:color w:val="000000"/>
        </w:rPr>
        <w:t>od</w:t>
      </w:r>
      <w:proofErr w:type="spellEnd"/>
      <w:r w:rsidRPr="00601FCE">
        <w:rPr>
          <w:rFonts w:ascii="Arial" w:hAnsi="Arial" w:cs="Arial"/>
          <w:color w:val="000000"/>
        </w:rPr>
        <w:t xml:space="preserve"> </w:t>
      </w:r>
      <w:proofErr w:type="spellStart"/>
      <w:r w:rsidRPr="00601FCE">
        <w:rPr>
          <w:rFonts w:ascii="Arial" w:hAnsi="Arial" w:cs="Arial"/>
          <w:color w:val="000000"/>
        </w:rPr>
        <w:t>vrijednosti</w:t>
      </w:r>
      <w:proofErr w:type="spellEnd"/>
      <w:r w:rsidRPr="00601FCE">
        <w:rPr>
          <w:rFonts w:ascii="Arial" w:hAnsi="Arial" w:cs="Arial"/>
          <w:color w:val="000000"/>
        </w:rPr>
        <w:t xml:space="preserve"> </w:t>
      </w:r>
      <w:proofErr w:type="spellStart"/>
      <w:r w:rsidRPr="00601FCE"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E967D2">
        <w:rPr>
          <w:rFonts w:ascii="Arial" w:hAnsi="Arial" w:cs="Arial"/>
          <w:color w:val="000000" w:themeColor="text1"/>
        </w:rPr>
        <w:t>sa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rokom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važenja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="00456250">
        <w:rPr>
          <w:rFonts w:ascii="Arial" w:hAnsi="Arial" w:cs="Arial"/>
          <w:color w:val="000000" w:themeColor="text1"/>
        </w:rPr>
        <w:t>dužim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15 </w:t>
      </w:r>
      <w:r>
        <w:rPr>
          <w:rFonts w:ascii="Arial" w:hAnsi="Arial" w:cs="Arial"/>
          <w:color w:val="000000" w:themeColor="text1"/>
        </w:rPr>
        <w:t xml:space="preserve"> </w:t>
      </w:r>
      <w:r w:rsidRPr="00E967D2">
        <w:rPr>
          <w:rFonts w:ascii="Arial" w:hAnsi="Arial" w:cs="Arial"/>
          <w:color w:val="000000" w:themeColor="text1"/>
        </w:rPr>
        <w:t xml:space="preserve">dana od </w:t>
      </w:r>
      <w:proofErr w:type="spellStart"/>
      <w:r w:rsidR="00456250">
        <w:rPr>
          <w:rFonts w:ascii="Arial" w:hAnsi="Arial" w:cs="Arial"/>
          <w:color w:val="000000" w:themeColor="text1"/>
        </w:rPr>
        <w:t>ukupnog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proofErr w:type="spellStart"/>
      <w:r w:rsidR="00456250">
        <w:rPr>
          <w:rFonts w:ascii="Arial" w:hAnsi="Arial" w:cs="Arial"/>
          <w:color w:val="000000" w:themeColor="text1"/>
        </w:rPr>
        <w:t>broja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r w:rsidRPr="00E967D2">
        <w:rPr>
          <w:rFonts w:ascii="Arial" w:hAnsi="Arial" w:cs="Arial"/>
          <w:color w:val="000000" w:themeColor="text1"/>
        </w:rPr>
        <w:t xml:space="preserve">dana </w:t>
      </w:r>
      <w:proofErr w:type="spellStart"/>
      <w:r w:rsidR="00456250">
        <w:rPr>
          <w:rFonts w:ascii="Arial" w:hAnsi="Arial" w:cs="Arial"/>
          <w:color w:val="000000" w:themeColor="text1"/>
        </w:rPr>
        <w:t>na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koji </w:t>
      </w:r>
      <w:proofErr w:type="spellStart"/>
      <w:r w:rsidR="00456250">
        <w:rPr>
          <w:rFonts w:ascii="Arial" w:hAnsi="Arial" w:cs="Arial"/>
          <w:color w:val="000000" w:themeColor="text1"/>
        </w:rPr>
        <w:t>će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proofErr w:type="spellStart"/>
      <w:r w:rsidR="00456250">
        <w:rPr>
          <w:rFonts w:ascii="Arial" w:hAnsi="Arial" w:cs="Arial"/>
          <w:color w:val="000000" w:themeColor="text1"/>
        </w:rPr>
        <w:t>ugovor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proofErr w:type="spellStart"/>
      <w:r w:rsidR="00456250">
        <w:rPr>
          <w:rFonts w:ascii="Arial" w:hAnsi="Arial" w:cs="Arial"/>
          <w:color w:val="000000" w:themeColor="text1"/>
        </w:rPr>
        <w:t>biti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zaključen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i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koju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Naručilac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može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aktivirati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u </w:t>
      </w:r>
      <w:proofErr w:type="spellStart"/>
      <w:r w:rsidRPr="00E967D2">
        <w:rPr>
          <w:rFonts w:ascii="Arial" w:hAnsi="Arial" w:cs="Arial"/>
          <w:color w:val="000000" w:themeColor="text1"/>
        </w:rPr>
        <w:t>svakom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momentu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kada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nastupi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neki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od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razloga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predviđenih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za </w:t>
      </w:r>
      <w:proofErr w:type="spellStart"/>
      <w:r w:rsidRPr="00E967D2">
        <w:rPr>
          <w:rFonts w:ascii="Arial" w:hAnsi="Arial" w:cs="Arial"/>
          <w:color w:val="000000" w:themeColor="text1"/>
        </w:rPr>
        <w:t>raskid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ugovora</w:t>
      </w:r>
      <w:proofErr w:type="spellEnd"/>
      <w:r w:rsidRPr="00E967D2">
        <w:rPr>
          <w:rFonts w:ascii="Arial" w:hAnsi="Arial" w:cs="Arial"/>
          <w:color w:val="000000" w:themeColor="text1"/>
        </w:rPr>
        <w:t>.</w:t>
      </w:r>
    </w:p>
    <w:p w14:paraId="185BED9B" w14:textId="262EED5C" w:rsidR="00430E11" w:rsidRPr="00FA3807" w:rsidRDefault="00430E11" w:rsidP="00FA3807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FA3807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19B704FD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1D4721CC" w14:textId="77777777" w:rsidR="00573C28" w:rsidRPr="002462D1" w:rsidRDefault="00573C28" w:rsidP="00573C28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7"/>
      </w:r>
      <w:r w:rsidRPr="002462D1">
        <w:rPr>
          <w:rFonts w:ascii="Arial" w:hAnsi="Arial" w:cs="Arial"/>
          <w:lang w:val="sr-Latn-ME"/>
        </w:rPr>
        <w:t xml:space="preserve">: </w:t>
      </w:r>
    </w:p>
    <w:p w14:paraId="4CE85850" w14:textId="77777777" w:rsidR="00573C28" w:rsidRPr="002462D1" w:rsidRDefault="00573C28" w:rsidP="00573C28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cijena;</w:t>
      </w:r>
    </w:p>
    <w:p w14:paraId="0890E0AA" w14:textId="77777777" w:rsidR="00573C28" w:rsidRPr="002462D1" w:rsidRDefault="00573C28" w:rsidP="00573C28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odnos cijene i kvaliteta</w:t>
      </w:r>
      <w:r>
        <w:rPr>
          <w:rFonts w:ascii="Arial" w:hAnsi="Arial" w:cs="Arial"/>
          <w:lang w:val="sr-Latn-ME"/>
        </w:rPr>
        <w:t>;</w:t>
      </w:r>
      <w:r w:rsidRPr="002462D1">
        <w:rPr>
          <w:rFonts w:ascii="Arial" w:hAnsi="Arial" w:cs="Arial"/>
          <w:lang w:val="sr-Latn-ME"/>
        </w:rPr>
        <w:t xml:space="preserve"> </w:t>
      </w:r>
    </w:p>
    <w:p w14:paraId="390786F1" w14:textId="77777777" w:rsidR="00573C28" w:rsidRDefault="00573C28" w:rsidP="00573C28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70D09354" w14:textId="77777777" w:rsidR="00573C28" w:rsidRPr="002462D1" w:rsidRDefault="00573C28" w:rsidP="00573C28">
      <w:pPr>
        <w:rPr>
          <w:rFonts w:ascii="Arial" w:hAnsi="Arial" w:cs="Arial"/>
          <w:lang w:val="sr-Latn-ME"/>
        </w:rPr>
      </w:pPr>
    </w:p>
    <w:p w14:paraId="0CB0FE2C" w14:textId="4A0E8C96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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odnos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i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kvaliteta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(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rok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="00B10984"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izv</w:t>
      </w:r>
      <w:r w:rsidR="00235857">
        <w:rPr>
          <w:rFonts w:ascii="Arial" w:hAnsi="Arial" w:cs="Arial"/>
          <w:i/>
          <w:color w:val="000000"/>
          <w:sz w:val="22"/>
          <w:szCs w:val="22"/>
          <w:lang w:val="es-BO"/>
        </w:rPr>
        <w:t>ođenja</w:t>
      </w:r>
      <w:proofErr w:type="spellEnd"/>
      <w:r w:rsidR="00B10984"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="00B10984"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radova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)</w:t>
      </w:r>
    </w:p>
    <w:p w14:paraId="7D138CD0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720DF58E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Koristiće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(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proporcionalna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)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relativna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metoda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sljedeći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način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:</w:t>
      </w:r>
    </w:p>
    <w:p w14:paraId="1C923B4E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30F9D669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Podkriterijum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će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vrednovati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sljedeći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način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:</w:t>
      </w:r>
    </w:p>
    <w:p w14:paraId="7BA34106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41027CF0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Kao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osnov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za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vrednovanje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ponuda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uzimaju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ispravnih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ponuda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.</w:t>
      </w:r>
    </w:p>
    <w:p w14:paraId="177FE379" w14:textId="7DAE1ED6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Podkriterijum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najniža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iskazuje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način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što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najniža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ukupna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podijeli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sa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ponuđenom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cijenom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i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dobijeni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količnik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pomnoži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sa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brojem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bodova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koji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je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određen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za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ovaj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podkriterijum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od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maksimalnih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r w:rsidR="00EA101C">
        <w:rPr>
          <w:rFonts w:ascii="Arial" w:hAnsi="Arial" w:cs="Arial"/>
          <w:i/>
          <w:color w:val="000000"/>
          <w:sz w:val="22"/>
          <w:szCs w:val="22"/>
          <w:lang w:val="es-BO"/>
        </w:rPr>
        <w:t>90</w:t>
      </w:r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bodova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,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formuli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:</w:t>
      </w:r>
    </w:p>
    <w:p w14:paraId="20465C18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4647D4F8" w14:textId="2CA8BA7F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Broj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bodova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= C min (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Najniža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)/C (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)*</w:t>
      </w:r>
      <w:r w:rsidR="00EA101C">
        <w:rPr>
          <w:rFonts w:ascii="Arial" w:hAnsi="Arial" w:cs="Arial"/>
          <w:i/>
          <w:color w:val="000000"/>
          <w:sz w:val="22"/>
          <w:szCs w:val="22"/>
          <w:lang w:val="es-BO"/>
        </w:rPr>
        <w:t>90</w:t>
      </w:r>
    </w:p>
    <w:p w14:paraId="4CC1F62D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480DEC25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Ako je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0,00 EUR-a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prilikom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vrednovanja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te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kriterijumu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ili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podkriterijumu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najniža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uzima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da je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0,01 EUR.</w:t>
      </w:r>
    </w:p>
    <w:p w14:paraId="32D6D78C" w14:textId="77777777" w:rsidR="007E2459" w:rsidRPr="00B10984" w:rsidRDefault="007E2459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59293270" w14:textId="72B44854" w:rsidR="00573C28" w:rsidRPr="00F24D5D" w:rsidRDefault="00917EDA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-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Parametar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kvalitet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: Rok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(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izražen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u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danima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>)...........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maksimalan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broj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10.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Parametar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(R)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vrednovaće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sljedeći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način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: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maksimalnih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10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najkraći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kao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osnova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vrednovanje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uzimaju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ponuđeni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rokovi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dati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od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strane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ponuđača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čije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su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ponude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ispravne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.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Maksimalan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po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ovom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parametru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dodjeljuje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ponuđaču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koji je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ponudio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najkraći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ostalim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ponudama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po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ovom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parametru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dodjeljuje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proporcionalno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u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odnosu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ponuđene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rokove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po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formuli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: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(R) = (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najkraći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>/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ponuđeni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lastRenderedPageBreak/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) x 10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; NAPOMENA: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Maksimalni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ponuđeni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ne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može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biti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duži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od 60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kalendarskih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dana od dana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uvođenja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izvođača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u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posao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uključujući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60.dan.</w:t>
      </w:r>
    </w:p>
    <w:p w14:paraId="0FD9ABBA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8656C4D" w14:textId="71F6FABA" w:rsidR="00430E11" w:rsidRPr="00382F24" w:rsidRDefault="00430E11" w:rsidP="00382F24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FA3807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3F2A1819" w14:textId="77777777" w:rsidR="008E2333" w:rsidRPr="002462D1" w:rsidRDefault="008E2333" w:rsidP="008E2333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4CEB5706" w14:textId="77777777" w:rsidR="008E2333" w:rsidRPr="002462D1" w:rsidRDefault="008E2333" w:rsidP="008E233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766DE6" w14:textId="77777777" w:rsidR="008E2333" w:rsidRDefault="008E2333" w:rsidP="008E233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na crnogorskom</w:t>
      </w:r>
      <w:r w:rsidRPr="002462D1">
        <w:rPr>
          <w:rFonts w:ascii="Arial" w:hAnsi="Arial" w:cs="Arial"/>
          <w:color w:val="000000"/>
          <w:lang w:val="sr-Latn-ME"/>
        </w:rPr>
        <w:t xml:space="preserve"> jezik</w:t>
      </w:r>
      <w:r>
        <w:rPr>
          <w:rFonts w:ascii="Arial" w:hAnsi="Arial" w:cs="Arial"/>
          <w:color w:val="000000"/>
          <w:lang w:val="sr-Latn-ME"/>
        </w:rPr>
        <w:t>u</w:t>
      </w:r>
      <w:r w:rsidRPr="002462D1">
        <w:rPr>
          <w:rFonts w:ascii="Arial" w:hAnsi="Arial" w:cs="Arial"/>
          <w:color w:val="000000"/>
          <w:lang w:val="sr-Latn-ME"/>
        </w:rPr>
        <w:t xml:space="preserve"> i drug</w:t>
      </w:r>
      <w:r>
        <w:rPr>
          <w:rFonts w:ascii="Arial" w:hAnsi="Arial" w:cs="Arial"/>
          <w:color w:val="000000"/>
          <w:lang w:val="sr-Latn-ME"/>
        </w:rPr>
        <w:t>om</w:t>
      </w:r>
      <w:r w:rsidRPr="002462D1">
        <w:rPr>
          <w:rFonts w:ascii="Arial" w:hAnsi="Arial" w:cs="Arial"/>
          <w:color w:val="000000"/>
          <w:lang w:val="sr-Latn-ME"/>
        </w:rPr>
        <w:t xml:space="preserve"> jezik</w:t>
      </w:r>
      <w:r>
        <w:rPr>
          <w:rFonts w:ascii="Arial" w:hAnsi="Arial" w:cs="Arial"/>
          <w:color w:val="000000"/>
          <w:lang w:val="sr-Latn-ME"/>
        </w:rPr>
        <w:t>u</w:t>
      </w:r>
      <w:r w:rsidRPr="002462D1">
        <w:rPr>
          <w:rFonts w:ascii="Arial" w:hAnsi="Arial" w:cs="Arial"/>
          <w:color w:val="000000"/>
          <w:lang w:val="sr-Latn-ME"/>
        </w:rPr>
        <w:t xml:space="preserve"> koji je u službenoj upotrebi u Crnoj Gori, u skladu sa Ustavom i zakonom</w:t>
      </w:r>
      <w:r>
        <w:rPr>
          <w:rFonts w:ascii="Arial" w:hAnsi="Arial" w:cs="Arial"/>
          <w:color w:val="000000"/>
          <w:lang w:val="sr-Latn-ME"/>
        </w:rPr>
        <w:t>.</w:t>
      </w:r>
    </w:p>
    <w:p w14:paraId="0962FFE7" w14:textId="77777777" w:rsidR="008E2333" w:rsidRDefault="008E2333" w:rsidP="008E2333">
      <w:pPr>
        <w:jc w:val="both"/>
        <w:rPr>
          <w:rFonts w:ascii="Arial" w:hAnsi="Arial" w:cs="Arial"/>
          <w:color w:val="000000"/>
          <w:lang w:val="sr-Latn-ME"/>
        </w:rPr>
      </w:pPr>
    </w:p>
    <w:p w14:paraId="41A43EA5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bookmarkStart w:id="9" w:name="_Hlk199848314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550408FF" w14:textId="77777777" w:rsidR="00430E11" w:rsidRDefault="00430E11" w:rsidP="00430E1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D9FC4D" w14:textId="00ED2AA0" w:rsidR="003C3DDD" w:rsidRPr="00DD7DBF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  <w:r w:rsidRPr="00DD7DBF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221F12">
        <w:rPr>
          <w:rFonts w:ascii="Arial" w:hAnsi="Arial" w:cs="Arial"/>
          <w:color w:val="000000"/>
          <w:lang w:val="sr-Latn-ME"/>
        </w:rPr>
        <w:t>23</w:t>
      </w:r>
      <w:r w:rsidR="00B10984" w:rsidRPr="00DD7DBF">
        <w:rPr>
          <w:rFonts w:ascii="Arial" w:hAnsi="Arial" w:cs="Arial"/>
          <w:color w:val="000000"/>
          <w:lang w:val="sr-Latn-ME"/>
        </w:rPr>
        <w:t>.0</w:t>
      </w:r>
      <w:r w:rsidR="00221F12">
        <w:rPr>
          <w:rFonts w:ascii="Arial" w:hAnsi="Arial" w:cs="Arial"/>
          <w:color w:val="000000"/>
          <w:lang w:val="sr-Latn-ME"/>
        </w:rPr>
        <w:t>2.202</w:t>
      </w:r>
      <w:r w:rsidR="00221F12">
        <w:rPr>
          <w:rFonts w:ascii="Arial" w:hAnsi="Arial" w:cs="Arial"/>
          <w:color w:val="000000"/>
          <w:lang w:val="sr-Cyrl-RS"/>
        </w:rPr>
        <w:t>6</w:t>
      </w:r>
      <w:r w:rsidRPr="00DD7DBF">
        <w:rPr>
          <w:rFonts w:ascii="Arial" w:hAnsi="Arial" w:cs="Arial"/>
          <w:color w:val="000000"/>
          <w:lang w:val="sr-Latn-ME"/>
        </w:rPr>
        <w:t>. godine do 10:00 sati.</w:t>
      </w:r>
    </w:p>
    <w:p w14:paraId="43B0CB66" w14:textId="77777777" w:rsidR="003C3DDD" w:rsidRPr="00DD7DBF" w:rsidRDefault="003C3DDD" w:rsidP="003C3DD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7077CF16" w14:textId="3A410E61" w:rsidR="003C3DDD" w:rsidRPr="00DD7DBF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  <w:r w:rsidRPr="00DD7DBF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221F12">
        <w:rPr>
          <w:rFonts w:ascii="Arial" w:hAnsi="Arial" w:cs="Arial"/>
          <w:color w:val="000000"/>
          <w:lang w:val="sr-Latn-ME"/>
        </w:rPr>
        <w:t>23</w:t>
      </w:r>
      <w:r w:rsidR="00B10984" w:rsidRPr="00DD7DBF">
        <w:rPr>
          <w:rFonts w:ascii="Arial" w:hAnsi="Arial" w:cs="Arial"/>
          <w:color w:val="000000"/>
          <w:lang w:val="sr-Latn-ME"/>
        </w:rPr>
        <w:t>.0</w:t>
      </w:r>
      <w:r w:rsidR="00221F12">
        <w:rPr>
          <w:rFonts w:ascii="Arial" w:hAnsi="Arial" w:cs="Arial"/>
          <w:color w:val="000000"/>
          <w:lang w:val="sr-Latn-ME"/>
        </w:rPr>
        <w:t>2.2026. godine u</w:t>
      </w:r>
      <w:r w:rsidRPr="00DD7DBF">
        <w:rPr>
          <w:rFonts w:ascii="Arial" w:hAnsi="Arial" w:cs="Arial"/>
          <w:color w:val="000000"/>
          <w:lang w:val="sr-Latn-ME"/>
        </w:rPr>
        <w:t xml:space="preserve"> 10:00 sati.</w:t>
      </w:r>
    </w:p>
    <w:p w14:paraId="3F506053" w14:textId="77777777" w:rsidR="003C3DDD" w:rsidRPr="00DD7DBF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</w:p>
    <w:p w14:paraId="098C2832" w14:textId="77777777" w:rsidR="003C3DDD" w:rsidRPr="00DD7DBF" w:rsidRDefault="003C3DDD" w:rsidP="003C3DDD">
      <w:pPr>
        <w:jc w:val="both"/>
        <w:rPr>
          <w:rFonts w:ascii="Arial" w:hAnsi="Arial" w:cs="Arial"/>
        </w:rPr>
      </w:pPr>
      <w:proofErr w:type="spellStart"/>
      <w:r w:rsidRPr="00DD7DBF">
        <w:rPr>
          <w:rFonts w:ascii="Arial" w:hAnsi="Arial" w:cs="Arial"/>
        </w:rPr>
        <w:t>Ponuda</w:t>
      </w:r>
      <w:proofErr w:type="spellEnd"/>
      <w:r w:rsidRPr="00DD7DBF">
        <w:rPr>
          <w:rFonts w:ascii="Arial" w:hAnsi="Arial" w:cs="Arial"/>
        </w:rPr>
        <w:t xml:space="preserve"> se </w:t>
      </w:r>
      <w:proofErr w:type="spellStart"/>
      <w:r w:rsidRPr="00DD7DBF">
        <w:rPr>
          <w:rFonts w:ascii="Arial" w:hAnsi="Arial" w:cs="Arial"/>
        </w:rPr>
        <w:t>sačinjava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i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podnosi</w:t>
      </w:r>
      <w:proofErr w:type="spellEnd"/>
      <w:r w:rsidRPr="00DD7DBF">
        <w:rPr>
          <w:rFonts w:ascii="Arial" w:hAnsi="Arial" w:cs="Arial"/>
        </w:rPr>
        <w:t xml:space="preserve"> u </w:t>
      </w:r>
      <w:proofErr w:type="spellStart"/>
      <w:r w:rsidRPr="00DD7DBF">
        <w:rPr>
          <w:rFonts w:ascii="Arial" w:hAnsi="Arial" w:cs="Arial"/>
        </w:rPr>
        <w:t>elektronskom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obliku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putem</w:t>
      </w:r>
      <w:proofErr w:type="spellEnd"/>
      <w:r w:rsidRPr="00DD7DBF">
        <w:rPr>
          <w:rFonts w:ascii="Arial" w:hAnsi="Arial" w:cs="Arial"/>
        </w:rPr>
        <w:t xml:space="preserve"> ESJN.</w:t>
      </w:r>
    </w:p>
    <w:p w14:paraId="60EECA0C" w14:textId="77777777" w:rsidR="003C3DDD" w:rsidRPr="00DD7DBF" w:rsidRDefault="003C3DDD" w:rsidP="003C3DDD">
      <w:pPr>
        <w:jc w:val="both"/>
        <w:rPr>
          <w:rFonts w:ascii="Arial" w:hAnsi="Arial" w:cs="Arial"/>
        </w:rPr>
      </w:pPr>
    </w:p>
    <w:p w14:paraId="43CA1DED" w14:textId="77777777" w:rsidR="003C3DDD" w:rsidRPr="00DD7DBF" w:rsidRDefault="003C3DDD" w:rsidP="003C3DDD">
      <w:pPr>
        <w:jc w:val="both"/>
        <w:rPr>
          <w:rFonts w:ascii="Arial" w:hAnsi="Arial" w:cs="Arial"/>
          <w:lang w:val="sr-Latn-ME"/>
        </w:rPr>
      </w:pPr>
      <w:r w:rsidRPr="00DD7DBF">
        <w:rPr>
          <w:rFonts w:ascii="Arial" w:hAnsi="Arial" w:cs="Arial"/>
          <w:lang w:val="sr-Latn-ME"/>
        </w:rPr>
        <w:t>Izjava privrednog subjekta (verifikovana elektronskim potpisom) i garancija ponude podnose se u elektronskom obliku putem ESJN.</w:t>
      </w:r>
    </w:p>
    <w:p w14:paraId="3BEAF8B2" w14:textId="77777777" w:rsidR="003C3DDD" w:rsidRPr="00DD7DBF" w:rsidRDefault="003C3DDD" w:rsidP="003C3DDD">
      <w:pPr>
        <w:jc w:val="both"/>
        <w:rPr>
          <w:rFonts w:ascii="Arial" w:hAnsi="Arial" w:cs="Arial"/>
        </w:rPr>
      </w:pPr>
    </w:p>
    <w:p w14:paraId="40FAA59C" w14:textId="118B5C0E" w:rsidR="00B177AC" w:rsidRDefault="003C3DDD" w:rsidP="00B10984">
      <w:pPr>
        <w:jc w:val="both"/>
        <w:rPr>
          <w:rFonts w:ascii="Arial" w:hAnsi="Arial" w:cs="Arial"/>
        </w:rPr>
      </w:pPr>
      <w:r w:rsidRPr="00DD7DBF">
        <w:rPr>
          <w:rFonts w:ascii="Arial" w:hAnsi="Arial" w:cs="Arial"/>
        </w:rPr>
        <w:t xml:space="preserve">Ako </w:t>
      </w:r>
      <w:proofErr w:type="spellStart"/>
      <w:r w:rsidRPr="00DD7DBF">
        <w:rPr>
          <w:rFonts w:ascii="Arial" w:hAnsi="Arial" w:cs="Arial"/>
        </w:rPr>
        <w:t>ponuđač</w:t>
      </w:r>
      <w:proofErr w:type="spellEnd"/>
      <w:r w:rsidRPr="00DD7DBF">
        <w:rPr>
          <w:rFonts w:ascii="Arial" w:hAnsi="Arial" w:cs="Arial"/>
        </w:rPr>
        <w:t xml:space="preserve"> ne </w:t>
      </w:r>
      <w:proofErr w:type="spellStart"/>
      <w:r w:rsidRPr="00DD7DBF">
        <w:rPr>
          <w:rFonts w:ascii="Arial" w:hAnsi="Arial" w:cs="Arial"/>
        </w:rPr>
        <w:t>može</w:t>
      </w:r>
      <w:proofErr w:type="spellEnd"/>
      <w:r w:rsidRPr="00DD7DBF">
        <w:rPr>
          <w:rFonts w:ascii="Arial" w:hAnsi="Arial" w:cs="Arial"/>
        </w:rPr>
        <w:t xml:space="preserve"> da </w:t>
      </w:r>
      <w:proofErr w:type="spellStart"/>
      <w:r w:rsidRPr="00DD7DBF">
        <w:rPr>
          <w:rFonts w:ascii="Arial" w:hAnsi="Arial" w:cs="Arial"/>
        </w:rPr>
        <w:t>garanciju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ponude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podnese</w:t>
      </w:r>
      <w:proofErr w:type="spellEnd"/>
      <w:r w:rsidRPr="00DD7DBF">
        <w:rPr>
          <w:rFonts w:ascii="Arial" w:hAnsi="Arial" w:cs="Arial"/>
        </w:rPr>
        <w:t xml:space="preserve"> u </w:t>
      </w:r>
      <w:proofErr w:type="spellStart"/>
      <w:r w:rsidRPr="00DD7DBF">
        <w:rPr>
          <w:rFonts w:ascii="Arial" w:hAnsi="Arial" w:cs="Arial"/>
        </w:rPr>
        <w:t>elektronskom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obliku</w:t>
      </w:r>
      <w:proofErr w:type="spellEnd"/>
      <w:r w:rsidRPr="00DD7DBF">
        <w:rPr>
          <w:rFonts w:ascii="Arial" w:hAnsi="Arial" w:cs="Arial"/>
        </w:rPr>
        <w:t xml:space="preserve">, </w:t>
      </w:r>
      <w:proofErr w:type="spellStart"/>
      <w:r w:rsidRPr="00DD7DBF">
        <w:rPr>
          <w:rFonts w:ascii="Arial" w:hAnsi="Arial" w:cs="Arial"/>
        </w:rPr>
        <w:t>dužan</w:t>
      </w:r>
      <w:proofErr w:type="spellEnd"/>
      <w:r w:rsidRPr="00DD7DBF">
        <w:rPr>
          <w:rFonts w:ascii="Arial" w:hAnsi="Arial" w:cs="Arial"/>
        </w:rPr>
        <w:t xml:space="preserve"> je da </w:t>
      </w:r>
      <w:proofErr w:type="spellStart"/>
      <w:r w:rsidRPr="00DD7DBF">
        <w:rPr>
          <w:rFonts w:ascii="Arial" w:hAnsi="Arial" w:cs="Arial"/>
        </w:rPr>
        <w:t>putem</w:t>
      </w:r>
      <w:proofErr w:type="spellEnd"/>
      <w:r w:rsidRPr="00DD7DBF">
        <w:rPr>
          <w:rFonts w:ascii="Arial" w:hAnsi="Arial" w:cs="Arial"/>
        </w:rPr>
        <w:t xml:space="preserve"> ESJN </w:t>
      </w:r>
      <w:proofErr w:type="spellStart"/>
      <w:r w:rsidRPr="00DD7DBF">
        <w:rPr>
          <w:rFonts w:ascii="Arial" w:hAnsi="Arial" w:cs="Arial"/>
        </w:rPr>
        <w:t>dostavi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kopiju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garancije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ponude</w:t>
      </w:r>
      <w:proofErr w:type="spellEnd"/>
      <w:r w:rsidRPr="00DD7DBF">
        <w:rPr>
          <w:rFonts w:ascii="Arial" w:hAnsi="Arial" w:cs="Arial"/>
        </w:rPr>
        <w:t xml:space="preserve">, a da original </w:t>
      </w:r>
      <w:proofErr w:type="spellStart"/>
      <w:r w:rsidRPr="00DD7DBF">
        <w:rPr>
          <w:rFonts w:ascii="Arial" w:hAnsi="Arial" w:cs="Arial"/>
        </w:rPr>
        <w:t>garancije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ponude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dostavi</w:t>
      </w:r>
      <w:proofErr w:type="spellEnd"/>
      <w:r w:rsidRPr="00DD7DBF">
        <w:rPr>
          <w:rFonts w:ascii="Arial" w:hAnsi="Arial" w:cs="Arial"/>
        </w:rPr>
        <w:t xml:space="preserve">, </w:t>
      </w:r>
      <w:proofErr w:type="spellStart"/>
      <w:r w:rsidRPr="00DD7DBF">
        <w:rPr>
          <w:rFonts w:ascii="Arial" w:hAnsi="Arial" w:cs="Arial"/>
        </w:rPr>
        <w:t>odnosno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uruči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naručiocu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neposredno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ili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putem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pošte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preporučenom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pošiljkom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najkasnije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prije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isteka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roka</w:t>
      </w:r>
      <w:proofErr w:type="spellEnd"/>
      <w:r w:rsidRPr="00DD7DBF">
        <w:rPr>
          <w:rFonts w:ascii="Arial" w:hAnsi="Arial" w:cs="Arial"/>
        </w:rPr>
        <w:t xml:space="preserve"> za </w:t>
      </w:r>
      <w:proofErr w:type="spellStart"/>
      <w:r w:rsidRPr="00DD7DBF">
        <w:rPr>
          <w:rFonts w:ascii="Arial" w:hAnsi="Arial" w:cs="Arial"/>
        </w:rPr>
        <w:t>podnošenje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ponuda</w:t>
      </w:r>
      <w:proofErr w:type="spellEnd"/>
      <w:r w:rsidRPr="00DD7DBF">
        <w:rPr>
          <w:rFonts w:ascii="Arial" w:hAnsi="Arial" w:cs="Arial"/>
        </w:rPr>
        <w:t xml:space="preserve">, </w:t>
      </w:r>
      <w:proofErr w:type="spellStart"/>
      <w:r w:rsidRPr="00DD7DBF">
        <w:rPr>
          <w:rFonts w:ascii="Arial" w:hAnsi="Arial" w:cs="Arial"/>
        </w:rPr>
        <w:t>radnim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danima</w:t>
      </w:r>
      <w:proofErr w:type="spellEnd"/>
      <w:r w:rsidRPr="00DD7DBF">
        <w:rPr>
          <w:rFonts w:ascii="Arial" w:hAnsi="Arial" w:cs="Arial"/>
        </w:rPr>
        <w:t xml:space="preserve"> od 07:00 do 1</w:t>
      </w:r>
      <w:r w:rsidR="007F7385" w:rsidRPr="00DD7DBF">
        <w:rPr>
          <w:rFonts w:ascii="Arial" w:hAnsi="Arial" w:cs="Arial"/>
        </w:rPr>
        <w:t>4</w:t>
      </w:r>
      <w:r w:rsidRPr="00DD7DBF">
        <w:rPr>
          <w:rFonts w:ascii="Arial" w:hAnsi="Arial" w:cs="Arial"/>
        </w:rPr>
        <w:t xml:space="preserve">:00 sati, </w:t>
      </w:r>
      <w:proofErr w:type="spellStart"/>
      <w:r w:rsidRPr="00DD7DBF">
        <w:rPr>
          <w:rFonts w:ascii="Arial" w:hAnsi="Arial" w:cs="Arial"/>
        </w:rPr>
        <w:t>zaključno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sa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danom</w:t>
      </w:r>
      <w:proofErr w:type="spellEnd"/>
      <w:r w:rsidRPr="00DD7DBF">
        <w:rPr>
          <w:rFonts w:ascii="Arial" w:hAnsi="Arial" w:cs="Arial"/>
        </w:rPr>
        <w:t xml:space="preserve"> </w:t>
      </w:r>
      <w:r w:rsidR="00221F12">
        <w:rPr>
          <w:rFonts w:ascii="Arial" w:hAnsi="Arial" w:cs="Arial"/>
          <w:color w:val="000000"/>
          <w:lang w:val="sr-Latn-ME"/>
        </w:rPr>
        <w:t>23</w:t>
      </w:r>
      <w:r w:rsidR="00B10984" w:rsidRPr="00DD7DBF">
        <w:rPr>
          <w:rFonts w:ascii="Arial" w:hAnsi="Arial" w:cs="Arial"/>
          <w:color w:val="000000"/>
          <w:lang w:val="sr-Latn-ME"/>
        </w:rPr>
        <w:t>.0</w:t>
      </w:r>
      <w:r w:rsidR="00221F12">
        <w:rPr>
          <w:rFonts w:ascii="Arial" w:hAnsi="Arial" w:cs="Arial"/>
          <w:color w:val="000000"/>
          <w:lang w:val="sr-Latn-ME"/>
        </w:rPr>
        <w:t>2.2026</w:t>
      </w:r>
      <w:r w:rsidRPr="00DD7DBF">
        <w:rPr>
          <w:rFonts w:ascii="Arial" w:hAnsi="Arial" w:cs="Arial"/>
          <w:color w:val="000000"/>
          <w:lang w:val="sr-Latn-ME"/>
        </w:rPr>
        <w:t xml:space="preserve">. godine </w:t>
      </w:r>
      <w:r w:rsidRPr="00DD7DBF">
        <w:rPr>
          <w:rFonts w:ascii="Arial" w:hAnsi="Arial" w:cs="Arial"/>
        </w:rPr>
        <w:t>do 10:00 sati.</w:t>
      </w:r>
      <w:bookmarkEnd w:id="9"/>
    </w:p>
    <w:p w14:paraId="08BD964F" w14:textId="77777777" w:rsidR="00736949" w:rsidRPr="00B10984" w:rsidRDefault="00736949" w:rsidP="00B10984">
      <w:pPr>
        <w:jc w:val="both"/>
        <w:rPr>
          <w:rFonts w:ascii="Arial" w:hAnsi="Arial" w:cs="Arial"/>
        </w:rPr>
      </w:pPr>
    </w:p>
    <w:p w14:paraId="623B39BA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0"/>
    </w:p>
    <w:p w14:paraId="15228C3C" w14:textId="77777777" w:rsidR="00430E11" w:rsidRDefault="00430E11" w:rsidP="00430E1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96A9058" w14:textId="77777777" w:rsidR="003C3DDD" w:rsidRPr="00312E5A" w:rsidRDefault="003C3DDD" w:rsidP="003C3DD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312E5A">
        <w:rPr>
          <w:rFonts w:ascii="Arial" w:hAnsi="Arial" w:cs="Arial"/>
          <w:bCs/>
          <w:color w:val="000000"/>
          <w:lang w:val="sr-Latn-ME"/>
        </w:rPr>
        <w:t>Ponuđač je dužan dostaviti bezuslovnu i na prvi poziv naplativu garanciju po</w:t>
      </w:r>
      <w:r>
        <w:rPr>
          <w:rFonts w:ascii="Arial" w:hAnsi="Arial" w:cs="Arial"/>
          <w:bCs/>
          <w:color w:val="000000"/>
          <w:lang w:val="sr-Latn-ME"/>
        </w:rPr>
        <w:t>nude u iznosu od 2</w:t>
      </w:r>
      <w:r w:rsidRPr="00312E5A">
        <w:rPr>
          <w:rFonts w:ascii="Arial" w:hAnsi="Arial" w:cs="Arial"/>
          <w:bCs/>
          <w:color w:val="000000"/>
          <w:lang w:val="sr-Latn-ME"/>
        </w:rPr>
        <w:t xml:space="preserve">% procijenjene vrijednosti javne nabavke, kao garanciju ostajanja u obavezi prema ponudi u periodu važenja ponude </w:t>
      </w:r>
      <w:r>
        <w:rPr>
          <w:rFonts w:ascii="Arial" w:hAnsi="Arial" w:cs="Arial"/>
          <w:bCs/>
          <w:color w:val="000000"/>
          <w:lang w:val="sr-Latn-ME"/>
        </w:rPr>
        <w:t>i</w:t>
      </w:r>
      <w:r w:rsidRPr="00312E5A">
        <w:rPr>
          <w:rFonts w:ascii="Arial" w:hAnsi="Arial" w:cs="Arial"/>
          <w:bCs/>
          <w:color w:val="000000"/>
          <w:lang w:val="sr-Latn-ME"/>
        </w:rPr>
        <w:t xml:space="preserve"> 5 dana nakon isteka važenja ponude.</w:t>
      </w:r>
    </w:p>
    <w:p w14:paraId="383062CD" w14:textId="77777777" w:rsidR="003C3DDD" w:rsidRPr="002462D1" w:rsidRDefault="003C3DDD" w:rsidP="003C3DD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4B1C5A" w14:textId="77777777" w:rsidR="003C3DDD" w:rsidRPr="002462D1" w:rsidRDefault="003C3DDD" w:rsidP="003C3DD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638B8647" w14:textId="77777777" w:rsidR="003C3DDD" w:rsidRPr="002462D1" w:rsidRDefault="003C3DDD" w:rsidP="003C3DDD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18B4DDFA" w14:textId="466AF6FF" w:rsidR="00430E11" w:rsidRPr="00B10984" w:rsidRDefault="003C3DDD" w:rsidP="00B10984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6DB47A7D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1"/>
    </w:p>
    <w:p w14:paraId="3FCBEFDE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0DBDE534" w14:textId="77777777" w:rsidR="003C3DDD" w:rsidRPr="002462D1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490EAF4B" w14:textId="77777777" w:rsidR="003C3DDD" w:rsidRPr="002462D1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</w:p>
    <w:p w14:paraId="69EE24E6" w14:textId="2A574F0B" w:rsidR="008D5028" w:rsidRPr="00DE71AC" w:rsidRDefault="003C3DDD" w:rsidP="00DE71A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2BA5C83C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1FF7513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103B1420" w14:textId="561E10A0" w:rsidR="00430E11" w:rsidRDefault="00430E11" w:rsidP="00430E1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Ponud</w:t>
      </w:r>
      <w:r w:rsidR="00975A5B">
        <w:rPr>
          <w:rFonts w:ascii="Arial" w:hAnsi="Arial" w:cs="Arial"/>
          <w:lang w:val="sr-Latn-ME"/>
        </w:rPr>
        <w:t>a</w:t>
      </w:r>
      <w:r>
        <w:rPr>
          <w:rFonts w:ascii="Arial" w:hAnsi="Arial" w:cs="Arial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14:paraId="457FC845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232E531" w14:textId="77777777" w:rsidR="00430E11" w:rsidRDefault="00430E11" w:rsidP="00430E1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058F78BF" w14:textId="77777777" w:rsidR="00430E11" w:rsidRDefault="00430E11" w:rsidP="00430E1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17F919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6EBC1962" w14:textId="77777777" w:rsidR="00430E11" w:rsidRDefault="00430E11" w:rsidP="00430E11">
      <w:pPr>
        <w:jc w:val="both"/>
        <w:rPr>
          <w:rFonts w:ascii="Arial" w:hAnsi="Arial" w:cs="Arial"/>
          <w:i/>
          <w:lang w:val="sr-Latn-ME"/>
        </w:rPr>
      </w:pPr>
    </w:p>
    <w:p w14:paraId="4126B49F" w14:textId="77777777" w:rsidR="00253F25" w:rsidRPr="002462D1" w:rsidRDefault="00253F25" w:rsidP="00253F2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4EC0085" w14:textId="77777777" w:rsidR="00253F25" w:rsidRPr="002462D1" w:rsidRDefault="00253F25" w:rsidP="00253F25">
      <w:pPr>
        <w:jc w:val="both"/>
        <w:rPr>
          <w:rFonts w:ascii="Arial" w:hAnsi="Arial" w:cs="Arial"/>
          <w:lang w:val="sr-Latn-ME"/>
        </w:rPr>
      </w:pPr>
    </w:p>
    <w:p w14:paraId="6CDCB01A" w14:textId="77777777" w:rsidR="00253F25" w:rsidRPr="002462D1" w:rsidRDefault="00253F25" w:rsidP="00253F2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5CC1B7" w14:textId="77777777" w:rsidR="00253F25" w:rsidRPr="002462D1" w:rsidRDefault="00253F25" w:rsidP="00253F25">
      <w:pPr>
        <w:jc w:val="both"/>
        <w:rPr>
          <w:rFonts w:ascii="Arial" w:hAnsi="Arial" w:cs="Arial"/>
          <w:lang w:val="sr-Latn-ME"/>
        </w:rPr>
      </w:pPr>
    </w:p>
    <w:p w14:paraId="26807574" w14:textId="77777777" w:rsidR="00253F25" w:rsidRPr="002462D1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2926B32A" w14:textId="77777777" w:rsidR="00253F25" w:rsidRPr="002462D1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7EE5859F" w14:textId="77777777" w:rsidR="00D84BEE" w:rsidRPr="00D84BEE" w:rsidRDefault="00D84BEE" w:rsidP="00D84BEE">
      <w:pPr>
        <w:ind w:right="93"/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b/>
          <w:lang w:val="pl-PL"/>
        </w:rPr>
        <w:t>Uvođenje u posao:</w:t>
      </w:r>
      <w:r w:rsidRPr="00D84BEE">
        <w:rPr>
          <w:rFonts w:ascii="Arial" w:hAnsi="Arial" w:cs="Arial"/>
          <w:lang w:val="pl-PL"/>
        </w:rPr>
        <w:t xml:space="preserve"> Smatra se da je Naručilac izvršio obavezu uvođenja Izvođača u posao ako mu je predao obavještenje o datumu uvođenja u posao nakon imenovanja </w:t>
      </w:r>
      <w:r w:rsidRPr="00D84BEE">
        <w:rPr>
          <w:rFonts w:ascii="Arial" w:hAnsi="Arial" w:cs="Arial"/>
          <w:lang w:val="sl-SI"/>
        </w:rPr>
        <w:t>Stručnog nadzora</w:t>
      </w:r>
      <w:r w:rsidRPr="00D84BEE">
        <w:rPr>
          <w:rFonts w:ascii="Arial" w:hAnsi="Arial" w:cs="Arial"/>
          <w:lang w:val="pl-PL"/>
        </w:rPr>
        <w:t>.</w:t>
      </w:r>
    </w:p>
    <w:p w14:paraId="2A2249EC" w14:textId="77777777" w:rsidR="00D84BEE" w:rsidRPr="00D84BEE" w:rsidRDefault="00D84BEE" w:rsidP="00D84BEE">
      <w:pPr>
        <w:jc w:val="both"/>
        <w:rPr>
          <w:rFonts w:ascii="Arial" w:hAnsi="Arial" w:cs="Arial"/>
          <w:b/>
          <w:strike/>
          <w:lang w:val="pl-PL"/>
        </w:rPr>
      </w:pPr>
    </w:p>
    <w:p w14:paraId="007A9936" w14:textId="77777777" w:rsidR="00D84BEE" w:rsidRPr="00D84BEE" w:rsidRDefault="00D84BEE" w:rsidP="00D84BEE">
      <w:pPr>
        <w:jc w:val="both"/>
        <w:rPr>
          <w:rFonts w:ascii="Arial" w:hAnsi="Arial" w:cs="Arial"/>
          <w:lang w:val="sl-SI"/>
        </w:rPr>
      </w:pPr>
      <w:bookmarkStart w:id="14" w:name="_Toc140977323"/>
      <w:bookmarkStart w:id="15" w:name="_Toc141859932"/>
      <w:bookmarkStart w:id="16" w:name="_Toc160437829"/>
      <w:bookmarkStart w:id="17" w:name="_Toc160440351"/>
      <w:r w:rsidRPr="00D84BEE">
        <w:rPr>
          <w:rFonts w:ascii="Arial" w:hAnsi="Arial" w:cs="Arial"/>
          <w:b/>
          <w:lang w:val="pl-PL"/>
        </w:rPr>
        <w:t>Stručni  nadzor:</w:t>
      </w:r>
      <w:r w:rsidRPr="00D84BEE">
        <w:rPr>
          <w:rFonts w:ascii="Arial" w:hAnsi="Arial" w:cs="Arial"/>
          <w:lang w:val="pl-PL"/>
        </w:rPr>
        <w:t xml:space="preserve"> Naručilac će,  shodno Zakonu o planiranju prostora i izgradnji objekata, vršiti preko </w:t>
      </w:r>
      <w:r w:rsidRPr="00D84BEE">
        <w:rPr>
          <w:rFonts w:ascii="Arial" w:hAnsi="Arial" w:cs="Arial"/>
          <w:lang w:val="sl-SI"/>
        </w:rPr>
        <w:t xml:space="preserve">Stručnog  nadzora </w:t>
      </w:r>
      <w:r w:rsidRPr="00D84BEE">
        <w:rPr>
          <w:rFonts w:ascii="Arial" w:hAnsi="Arial" w:cs="Arial"/>
          <w:lang w:val="pl-PL"/>
        </w:rPr>
        <w:t xml:space="preserve">o čijem imenovanju  će pismeno obavijestiti Izvođača. Ako u toku izvođenja radova dođe do promjene </w:t>
      </w:r>
      <w:r w:rsidRPr="00D84BEE">
        <w:rPr>
          <w:rFonts w:ascii="Arial" w:hAnsi="Arial" w:cs="Arial"/>
          <w:lang w:val="sl-SI"/>
        </w:rPr>
        <w:t>Stručnog  nadzora</w:t>
      </w:r>
      <w:r w:rsidRPr="00D84BEE">
        <w:rPr>
          <w:rFonts w:ascii="Arial" w:hAnsi="Arial" w:cs="Arial"/>
          <w:lang w:val="pl-PL"/>
        </w:rPr>
        <w:t xml:space="preserve">, Naručilac će o tome obavijestiti Izvođača. </w:t>
      </w:r>
    </w:p>
    <w:p w14:paraId="7A54621D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sl-SI"/>
        </w:rPr>
        <w:t xml:space="preserve">Stručni nadzor je </w:t>
      </w:r>
      <w:r w:rsidRPr="00D84BEE">
        <w:rPr>
          <w:rFonts w:ascii="Arial" w:hAnsi="Arial" w:cs="Arial"/>
          <w:lang w:val="pl-PL"/>
        </w:rPr>
        <w:t xml:space="preserve">ovlašćen da: prati i kontroliše da li Izvođač izvodi radove prema ovom Ugovoru čiji sastavni dio je predmjer radova iz tenderske dokumentacije; provjerava da li je dokazan kvalitet u skladu sa tehničkom specifikacijom; odobrava odnosno zabranjuje izvođenje radova upisom u građevinski dnevnik; određuje način otklanjanja nedostataka, </w:t>
      </w:r>
      <w:r w:rsidRPr="00D84BEE">
        <w:rPr>
          <w:rFonts w:ascii="Arial" w:hAnsi="Arial" w:cs="Arial"/>
          <w:lang w:val="pl-PL"/>
        </w:rPr>
        <w:lastRenderedPageBreak/>
        <w:t>odnosno nepravilnosti tokom izvođenja radova;  daje tehnička tumačenja eventualno nejasnih detalja potrebnih za izvođenje radova u duhu uslova utvrđenih ugovorom;  kontroliše dinamiku napredovanja radova i  poštovanje ugovorenog roka završetka radova; kao i da vrši i druge poslove koji proizilaze iz važećih propisa i spadaju u nadležnost i funkciju stručnog nadzora.</w:t>
      </w:r>
    </w:p>
    <w:p w14:paraId="1244E6E7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sl-SI"/>
        </w:rPr>
        <w:t xml:space="preserve">Stručni nadzor </w:t>
      </w:r>
      <w:r w:rsidRPr="00D84BEE">
        <w:rPr>
          <w:rFonts w:ascii="Arial" w:hAnsi="Arial" w:cs="Arial"/>
          <w:lang w:val="pl-PL"/>
        </w:rPr>
        <w:t>nema pravo da oslobodi Izvođača od bilo koje njegove dužnosti ili obaveze iz ugovora ukoliko za to ne dobije pisano ovlašćenje od Naručioca.</w:t>
      </w:r>
    </w:p>
    <w:p w14:paraId="785AEE60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pl-PL"/>
        </w:rPr>
        <w:t xml:space="preserve">Postojanje </w:t>
      </w:r>
      <w:r w:rsidRPr="00D84BEE">
        <w:rPr>
          <w:rFonts w:ascii="Arial" w:hAnsi="Arial" w:cs="Arial"/>
          <w:lang w:val="sl-SI"/>
        </w:rPr>
        <w:t xml:space="preserve">Stručnog nadzora </w:t>
      </w:r>
      <w:r w:rsidRPr="00D84BEE">
        <w:rPr>
          <w:rFonts w:ascii="Arial" w:hAnsi="Arial" w:cs="Arial"/>
          <w:lang w:val="pl-PL"/>
        </w:rPr>
        <w:t>i njegovi propusti u vršenju stručnog nadzora ne oslobađaju Izvođača od njegove obaveze i odgovornosti za kvalitetno i pravilno izvođenje radova.</w:t>
      </w:r>
    </w:p>
    <w:p w14:paraId="5377DD7F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sl-SI"/>
        </w:rPr>
        <w:t>Stručni nadzor</w:t>
      </w:r>
      <w:r w:rsidRPr="00D84BEE">
        <w:rPr>
          <w:rFonts w:ascii="Arial" w:hAnsi="Arial" w:cs="Arial"/>
          <w:lang w:val="pl-PL"/>
        </w:rPr>
        <w:t xml:space="preserve"> će u svako doba imati: a) nesmetan pristup svim djelovima gradilišta i svim lokacijama sa kojih se obezbeđuju prirodni materijali, i b)</w:t>
      </w:r>
      <w:r w:rsidRPr="00D84BEE">
        <w:rPr>
          <w:rFonts w:ascii="Arial" w:hAnsi="Arial" w:cs="Arial"/>
          <w:lang w:val="pl-PL"/>
        </w:rPr>
        <w:tab/>
        <w:t xml:space="preserve">pravo da u toku proizvodnje, izrade i izgradnje (na gradilištu i drugim lokacijama) vrši pregled, inspekciju, mjerenje i testiranje materijala i kvaliteta izrade, i provjeru napretka u radovima. </w:t>
      </w:r>
      <w:r w:rsidRPr="00D84BEE">
        <w:rPr>
          <w:rFonts w:ascii="Arial" w:eastAsia="PMingLiU" w:hAnsi="Arial" w:cs="Arial"/>
          <w:lang w:val="pl-PL"/>
        </w:rPr>
        <w:t>Izvođač će osoblju Naručioca omogućiti sprovođenje ovih aktivnosti, što će obuhvatati obezbjeđenje pristupa, opreme, dozvola i zaštitne opreme. Ni jedna ovakva aktivnost ne oslobađa Izvođača od njegovih ugovornih obaveza i odgovornosti.</w:t>
      </w:r>
    </w:p>
    <w:p w14:paraId="38793E75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sl-SI"/>
        </w:rPr>
        <w:t>Stručni nadzor</w:t>
      </w:r>
      <w:r w:rsidRPr="00D84BEE">
        <w:rPr>
          <w:rFonts w:ascii="Arial" w:hAnsi="Arial" w:cs="Arial"/>
          <w:lang w:val="pl-PL"/>
        </w:rPr>
        <w:t xml:space="preserve"> ima pravo da naloži Izvođaču da otkloni nekvalitetno izvedene radove i zabrani ugrađivanje nekvalitetnog materijala. Ako Izvođač, i pored upozorenja i zahtjeva </w:t>
      </w:r>
      <w:r w:rsidRPr="00D84BEE">
        <w:rPr>
          <w:rFonts w:ascii="Arial" w:hAnsi="Arial" w:cs="Arial"/>
          <w:lang w:val="sl-SI"/>
        </w:rPr>
        <w:t>Stručnog nadzora</w:t>
      </w:r>
      <w:r w:rsidRPr="00D84BEE">
        <w:rPr>
          <w:rFonts w:ascii="Arial" w:hAnsi="Arial" w:cs="Arial"/>
          <w:lang w:val="pl-PL"/>
        </w:rPr>
        <w:t xml:space="preserve">, ne otkloni uočene nedostatke i nastavi sa nekvalitetnim izvođenjem radova, </w:t>
      </w:r>
      <w:r w:rsidRPr="00D84BEE">
        <w:rPr>
          <w:rFonts w:ascii="Arial" w:hAnsi="Arial" w:cs="Arial"/>
          <w:lang w:val="sl-SI"/>
        </w:rPr>
        <w:t>Stručni nadzor</w:t>
      </w:r>
      <w:r w:rsidRPr="00D84BEE">
        <w:rPr>
          <w:rFonts w:ascii="Arial" w:hAnsi="Arial" w:cs="Arial"/>
          <w:lang w:val="pl-PL"/>
        </w:rPr>
        <w:t xml:space="preserve"> će radove obustaviti i o tome obavjestiti Naručioca i nadležnu inspekciju i te okolnosti unijeti u građevinski dnevnik. Sa izvođenjem radova može se ponovo nastaviti kada Izvođač preduzme i sprovede odgovarajuće radnje i mjere kojima se prema nalazu nadležne inspekcije i </w:t>
      </w:r>
      <w:r w:rsidRPr="00D84BEE">
        <w:rPr>
          <w:rFonts w:ascii="Arial" w:hAnsi="Arial" w:cs="Arial"/>
          <w:lang w:val="sl-SI"/>
        </w:rPr>
        <w:t xml:space="preserve">Stručnog nadzora </w:t>
      </w:r>
      <w:r w:rsidRPr="00D84BEE">
        <w:rPr>
          <w:rFonts w:ascii="Arial" w:hAnsi="Arial" w:cs="Arial"/>
          <w:lang w:val="pl-PL"/>
        </w:rPr>
        <w:t xml:space="preserve">obezbjeđuje kvalitetno izvođenje radova. Materijal za koji se utvrdi da ne zadovoljava zahtijevane uslove kvaliteta Izvođač mora o svom trošku da ukloni sa gradilišta u roku koji mu odredi </w:t>
      </w:r>
      <w:r w:rsidRPr="00D84BEE">
        <w:rPr>
          <w:rFonts w:ascii="Arial" w:hAnsi="Arial" w:cs="Arial"/>
          <w:lang w:val="sl-SI"/>
        </w:rPr>
        <w:t>Stručni nadzor</w:t>
      </w:r>
      <w:r w:rsidRPr="00D84BEE">
        <w:rPr>
          <w:rFonts w:ascii="Arial" w:hAnsi="Arial" w:cs="Arial"/>
          <w:lang w:val="pl-PL"/>
        </w:rPr>
        <w:t>.</w:t>
      </w:r>
    </w:p>
    <w:bookmarkEnd w:id="14"/>
    <w:bookmarkEnd w:id="15"/>
    <w:bookmarkEnd w:id="16"/>
    <w:bookmarkEnd w:id="17"/>
    <w:p w14:paraId="62324BC0" w14:textId="77777777" w:rsidR="00D84BEE" w:rsidRDefault="00D84BEE" w:rsidP="00D84BEE">
      <w:pPr>
        <w:jc w:val="both"/>
        <w:rPr>
          <w:rFonts w:ascii="Arial" w:hAnsi="Arial" w:cs="Arial"/>
          <w:lang w:val="it-IT"/>
        </w:rPr>
      </w:pPr>
    </w:p>
    <w:p w14:paraId="597858D7" w14:textId="453E12DA" w:rsidR="00D84BEE" w:rsidRDefault="00D84BEE" w:rsidP="00D84BEE">
      <w:pPr>
        <w:jc w:val="both"/>
        <w:rPr>
          <w:rFonts w:ascii="Arial" w:hAnsi="Arial" w:cs="Arial"/>
        </w:rPr>
      </w:pPr>
      <w:proofErr w:type="spellStart"/>
      <w:r w:rsidRPr="00D84BEE">
        <w:rPr>
          <w:rFonts w:ascii="Arial" w:hAnsi="Arial" w:cs="Arial"/>
        </w:rPr>
        <w:t>Garantni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rok</w:t>
      </w:r>
      <w:proofErr w:type="spellEnd"/>
      <w:r w:rsidRPr="00D84BEE">
        <w:rPr>
          <w:rFonts w:ascii="Arial" w:hAnsi="Arial" w:cs="Arial"/>
        </w:rPr>
        <w:t xml:space="preserve">: 24 </w:t>
      </w:r>
      <w:proofErr w:type="spellStart"/>
      <w:r w:rsidRPr="00D84BEE">
        <w:rPr>
          <w:rFonts w:ascii="Arial" w:hAnsi="Arial" w:cs="Arial"/>
        </w:rPr>
        <w:t>mjeseca</w:t>
      </w:r>
      <w:proofErr w:type="spellEnd"/>
      <w:r w:rsidRPr="00D84BEE">
        <w:rPr>
          <w:rFonts w:ascii="Arial" w:hAnsi="Arial" w:cs="Arial"/>
        </w:rPr>
        <w:t xml:space="preserve"> od dana </w:t>
      </w:r>
      <w:proofErr w:type="spellStart"/>
      <w:r w:rsidRPr="00D84BEE">
        <w:rPr>
          <w:rFonts w:ascii="Arial" w:hAnsi="Arial" w:cs="Arial"/>
        </w:rPr>
        <w:t>primopredaje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izvršenih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radova</w:t>
      </w:r>
      <w:proofErr w:type="spellEnd"/>
      <w:r w:rsidRPr="00D84BEE">
        <w:rPr>
          <w:rFonts w:ascii="Arial" w:hAnsi="Arial" w:cs="Arial"/>
        </w:rPr>
        <w:t xml:space="preserve">. </w:t>
      </w:r>
      <w:proofErr w:type="spellStart"/>
      <w:r w:rsidRPr="00D84BEE">
        <w:rPr>
          <w:rFonts w:ascii="Arial" w:hAnsi="Arial" w:cs="Arial"/>
        </w:rPr>
        <w:t>Izabrani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ponuđač</w:t>
      </w:r>
      <w:proofErr w:type="spellEnd"/>
      <w:r w:rsidRPr="00D84BEE">
        <w:rPr>
          <w:rFonts w:ascii="Arial" w:hAnsi="Arial" w:cs="Arial"/>
        </w:rPr>
        <w:t xml:space="preserve"> je </w:t>
      </w:r>
      <w:proofErr w:type="spellStart"/>
      <w:r w:rsidRPr="00D84BEE">
        <w:rPr>
          <w:rFonts w:ascii="Arial" w:hAnsi="Arial" w:cs="Arial"/>
        </w:rPr>
        <w:t>dužan</w:t>
      </w:r>
      <w:proofErr w:type="spellEnd"/>
      <w:r w:rsidRPr="00D84BEE">
        <w:rPr>
          <w:rFonts w:ascii="Arial" w:hAnsi="Arial" w:cs="Arial"/>
        </w:rPr>
        <w:t xml:space="preserve"> da o </w:t>
      </w:r>
      <w:proofErr w:type="spellStart"/>
      <w:r w:rsidRPr="00D84BEE">
        <w:rPr>
          <w:rFonts w:ascii="Arial" w:hAnsi="Arial" w:cs="Arial"/>
        </w:rPr>
        <w:t>svom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trošku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otkloni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sve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nedostatke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na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izvedenim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radovima</w:t>
      </w:r>
      <w:proofErr w:type="spellEnd"/>
      <w:r w:rsidRPr="00D84BEE">
        <w:rPr>
          <w:rFonts w:ascii="Arial" w:hAnsi="Arial" w:cs="Arial"/>
        </w:rPr>
        <w:t xml:space="preserve"> koji se </w:t>
      </w:r>
      <w:proofErr w:type="spellStart"/>
      <w:r w:rsidRPr="00D84BEE">
        <w:rPr>
          <w:rFonts w:ascii="Arial" w:hAnsi="Arial" w:cs="Arial"/>
        </w:rPr>
        <w:t>pokažu</w:t>
      </w:r>
      <w:proofErr w:type="spellEnd"/>
      <w:r w:rsidRPr="00D84BEE">
        <w:rPr>
          <w:rFonts w:ascii="Arial" w:hAnsi="Arial" w:cs="Arial"/>
        </w:rPr>
        <w:t xml:space="preserve"> u </w:t>
      </w:r>
      <w:proofErr w:type="spellStart"/>
      <w:r w:rsidRPr="00D84BEE">
        <w:rPr>
          <w:rFonts w:ascii="Arial" w:hAnsi="Arial" w:cs="Arial"/>
        </w:rPr>
        <w:t>toku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garantnog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roka</w:t>
      </w:r>
      <w:proofErr w:type="spellEnd"/>
      <w:r w:rsidRPr="00D84BEE">
        <w:rPr>
          <w:rFonts w:ascii="Arial" w:hAnsi="Arial" w:cs="Arial"/>
        </w:rPr>
        <w:t xml:space="preserve"> u </w:t>
      </w:r>
      <w:proofErr w:type="spellStart"/>
      <w:r w:rsidRPr="00D84BEE">
        <w:rPr>
          <w:rFonts w:ascii="Arial" w:hAnsi="Arial" w:cs="Arial"/>
        </w:rPr>
        <w:t>roku</w:t>
      </w:r>
      <w:proofErr w:type="spellEnd"/>
      <w:r w:rsidRPr="00D84BEE">
        <w:rPr>
          <w:rFonts w:ascii="Arial" w:hAnsi="Arial" w:cs="Arial"/>
        </w:rPr>
        <w:t xml:space="preserve"> od 10 dana od dana </w:t>
      </w:r>
      <w:proofErr w:type="spellStart"/>
      <w:r w:rsidRPr="00D84BEE">
        <w:rPr>
          <w:rFonts w:ascii="Arial" w:hAnsi="Arial" w:cs="Arial"/>
        </w:rPr>
        <w:t>dostavljanja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zahtjeva</w:t>
      </w:r>
      <w:proofErr w:type="spellEnd"/>
      <w:r w:rsidRPr="00D84BEE">
        <w:rPr>
          <w:rFonts w:ascii="Arial" w:hAnsi="Arial" w:cs="Arial"/>
        </w:rPr>
        <w:t xml:space="preserve"> za </w:t>
      </w:r>
      <w:proofErr w:type="spellStart"/>
      <w:r w:rsidRPr="00D84BEE">
        <w:rPr>
          <w:rFonts w:ascii="Arial" w:hAnsi="Arial" w:cs="Arial"/>
        </w:rPr>
        <w:t>otklanjanje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nedostataka</w:t>
      </w:r>
      <w:proofErr w:type="spellEnd"/>
      <w:r w:rsidRPr="00D84BEE">
        <w:rPr>
          <w:rFonts w:ascii="Arial" w:hAnsi="Arial" w:cs="Arial"/>
        </w:rPr>
        <w:t xml:space="preserve">, od </w:t>
      </w:r>
      <w:proofErr w:type="spellStart"/>
      <w:r w:rsidRPr="00D84BEE">
        <w:rPr>
          <w:rFonts w:ascii="Arial" w:hAnsi="Arial" w:cs="Arial"/>
        </w:rPr>
        <w:t>strane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Naručioca</w:t>
      </w:r>
      <w:proofErr w:type="spellEnd"/>
      <w:r w:rsidRPr="00D84BEE">
        <w:rPr>
          <w:rFonts w:ascii="Arial" w:hAnsi="Arial" w:cs="Arial"/>
        </w:rPr>
        <w:t>.</w:t>
      </w:r>
    </w:p>
    <w:p w14:paraId="72F906EF" w14:textId="77777777" w:rsidR="00736949" w:rsidRDefault="00736949" w:rsidP="00D84BEE">
      <w:pPr>
        <w:jc w:val="both"/>
        <w:rPr>
          <w:rFonts w:ascii="Arial" w:hAnsi="Arial" w:cs="Arial"/>
        </w:rPr>
      </w:pPr>
    </w:p>
    <w:p w14:paraId="568C046C" w14:textId="162399DE" w:rsidR="00736949" w:rsidRDefault="00736949" w:rsidP="00D84BE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Primopredaja</w:t>
      </w:r>
      <w:proofErr w:type="spellEnd"/>
      <w:r>
        <w:rPr>
          <w:rFonts w:ascii="Arial" w:hAnsi="Arial" w:cs="Arial"/>
        </w:rPr>
        <w:t xml:space="preserve"> i</w:t>
      </w:r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puštanje</w:t>
      </w:r>
      <w:proofErr w:type="spellEnd"/>
      <w:r w:rsidRPr="00736949">
        <w:rPr>
          <w:rFonts w:ascii="Arial" w:hAnsi="Arial" w:cs="Arial"/>
        </w:rPr>
        <w:t xml:space="preserve"> u rad</w:t>
      </w:r>
      <w:r>
        <w:rPr>
          <w:rFonts w:ascii="Arial" w:hAnsi="Arial" w:cs="Arial"/>
        </w:rPr>
        <w:t>:</w:t>
      </w:r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Izvođač</w:t>
      </w:r>
      <w:proofErr w:type="spellEnd"/>
      <w:r w:rsidRPr="00736949">
        <w:rPr>
          <w:rFonts w:ascii="Arial" w:hAnsi="Arial" w:cs="Arial"/>
        </w:rPr>
        <w:t xml:space="preserve"> se </w:t>
      </w:r>
      <w:proofErr w:type="spellStart"/>
      <w:r w:rsidRPr="00736949">
        <w:rPr>
          <w:rFonts w:ascii="Arial" w:hAnsi="Arial" w:cs="Arial"/>
        </w:rPr>
        <w:t>obavezuje</w:t>
      </w:r>
      <w:proofErr w:type="spellEnd"/>
      <w:r w:rsidRPr="00736949">
        <w:rPr>
          <w:rFonts w:ascii="Arial" w:hAnsi="Arial" w:cs="Arial"/>
        </w:rPr>
        <w:t xml:space="preserve"> da </w:t>
      </w:r>
      <w:proofErr w:type="spellStart"/>
      <w:r w:rsidRPr="00736949">
        <w:rPr>
          <w:rFonts w:ascii="Arial" w:hAnsi="Arial" w:cs="Arial"/>
        </w:rPr>
        <w:t>najkasnije</w:t>
      </w:r>
      <w:proofErr w:type="spellEnd"/>
      <w:r w:rsidRPr="00736949">
        <w:rPr>
          <w:rFonts w:ascii="Arial" w:hAnsi="Arial" w:cs="Arial"/>
        </w:rPr>
        <w:t xml:space="preserve"> 3 (</w:t>
      </w:r>
      <w:proofErr w:type="spellStart"/>
      <w:r w:rsidRPr="00736949">
        <w:rPr>
          <w:rFonts w:ascii="Arial" w:hAnsi="Arial" w:cs="Arial"/>
        </w:rPr>
        <w:t>slovima</w:t>
      </w:r>
      <w:proofErr w:type="spellEnd"/>
      <w:r w:rsidRPr="00736949">
        <w:rPr>
          <w:rFonts w:ascii="Arial" w:hAnsi="Arial" w:cs="Arial"/>
        </w:rPr>
        <w:t xml:space="preserve">: tri) dana </w:t>
      </w:r>
      <w:proofErr w:type="spellStart"/>
      <w:r w:rsidRPr="00736949">
        <w:rPr>
          <w:rFonts w:ascii="Arial" w:hAnsi="Arial" w:cs="Arial"/>
        </w:rPr>
        <w:t>prije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završetka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svih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, </w:t>
      </w:r>
      <w:proofErr w:type="spellStart"/>
      <w:r w:rsidRPr="00736949">
        <w:rPr>
          <w:rFonts w:ascii="Arial" w:hAnsi="Arial" w:cs="Arial"/>
        </w:rPr>
        <w:t>pisanim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putem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obavjesti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Naručioca</w:t>
      </w:r>
      <w:proofErr w:type="spellEnd"/>
      <w:r w:rsidRPr="00736949">
        <w:rPr>
          <w:rFonts w:ascii="Arial" w:hAnsi="Arial" w:cs="Arial"/>
        </w:rPr>
        <w:t xml:space="preserve"> o </w:t>
      </w:r>
      <w:proofErr w:type="spellStart"/>
      <w:r w:rsidRPr="00736949">
        <w:rPr>
          <w:rFonts w:ascii="Arial" w:hAnsi="Arial" w:cs="Arial"/>
        </w:rPr>
        <w:t>roku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završetka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spremnosti</w:t>
      </w:r>
      <w:proofErr w:type="spellEnd"/>
      <w:r w:rsidRPr="00736949">
        <w:rPr>
          <w:rFonts w:ascii="Arial" w:hAnsi="Arial" w:cs="Arial"/>
        </w:rPr>
        <w:t xml:space="preserve"> za </w:t>
      </w:r>
      <w:proofErr w:type="spellStart"/>
      <w:r w:rsidRPr="00736949">
        <w:rPr>
          <w:rFonts w:ascii="Arial" w:hAnsi="Arial" w:cs="Arial"/>
        </w:rPr>
        <w:t>primopredaju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istih</w:t>
      </w:r>
      <w:proofErr w:type="spellEnd"/>
      <w:r w:rsidRPr="00736949">
        <w:rPr>
          <w:rFonts w:ascii="Arial" w:hAnsi="Arial" w:cs="Arial"/>
        </w:rPr>
        <w:t xml:space="preserve">. </w:t>
      </w:r>
      <w:proofErr w:type="spellStart"/>
      <w:r w:rsidRPr="00736949">
        <w:rPr>
          <w:rFonts w:ascii="Arial" w:hAnsi="Arial" w:cs="Arial"/>
        </w:rPr>
        <w:t>Primopredaju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konačni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obračun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ugovorenih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izvedenih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izvršiće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Komisija</w:t>
      </w:r>
      <w:proofErr w:type="spellEnd"/>
      <w:r w:rsidRPr="00736949">
        <w:rPr>
          <w:rFonts w:ascii="Arial" w:hAnsi="Arial" w:cs="Arial"/>
        </w:rPr>
        <w:t xml:space="preserve"> za </w:t>
      </w:r>
      <w:proofErr w:type="spellStart"/>
      <w:r w:rsidRPr="00736949">
        <w:rPr>
          <w:rFonts w:ascii="Arial" w:hAnsi="Arial" w:cs="Arial"/>
        </w:rPr>
        <w:t>primopredaju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Naručioca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ovlašćeni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predstavnici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Izvođača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Nadzornog</w:t>
      </w:r>
      <w:proofErr w:type="spellEnd"/>
      <w:r w:rsidRPr="00736949">
        <w:rPr>
          <w:rFonts w:ascii="Arial" w:hAnsi="Arial" w:cs="Arial"/>
        </w:rPr>
        <w:t xml:space="preserve"> organa. U </w:t>
      </w:r>
      <w:proofErr w:type="spellStart"/>
      <w:r w:rsidRPr="00736949">
        <w:rPr>
          <w:rFonts w:ascii="Arial" w:hAnsi="Arial" w:cs="Arial"/>
        </w:rPr>
        <w:t>Zapisniku</w:t>
      </w:r>
      <w:proofErr w:type="spellEnd"/>
      <w:r w:rsidRPr="00736949">
        <w:rPr>
          <w:rFonts w:ascii="Arial" w:hAnsi="Arial" w:cs="Arial"/>
        </w:rPr>
        <w:t xml:space="preserve"> o </w:t>
      </w:r>
      <w:proofErr w:type="spellStart"/>
      <w:r w:rsidRPr="00736949">
        <w:rPr>
          <w:rFonts w:ascii="Arial" w:hAnsi="Arial" w:cs="Arial"/>
        </w:rPr>
        <w:t>primopredaji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 se </w:t>
      </w:r>
      <w:proofErr w:type="spellStart"/>
      <w:r w:rsidRPr="00736949">
        <w:rPr>
          <w:rFonts w:ascii="Arial" w:hAnsi="Arial" w:cs="Arial"/>
        </w:rPr>
        <w:t>konstatuje</w:t>
      </w:r>
      <w:proofErr w:type="spellEnd"/>
      <w:r w:rsidRPr="00736949">
        <w:rPr>
          <w:rFonts w:ascii="Arial" w:hAnsi="Arial" w:cs="Arial"/>
        </w:rPr>
        <w:t xml:space="preserve"> da li </w:t>
      </w:r>
      <w:proofErr w:type="spellStart"/>
      <w:r w:rsidRPr="00736949">
        <w:rPr>
          <w:rFonts w:ascii="Arial" w:hAnsi="Arial" w:cs="Arial"/>
        </w:rPr>
        <w:t>su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izvedeni</w:t>
      </w:r>
      <w:proofErr w:type="spellEnd"/>
      <w:r w:rsidRPr="00736949">
        <w:rPr>
          <w:rFonts w:ascii="Arial" w:hAnsi="Arial" w:cs="Arial"/>
        </w:rPr>
        <w:t xml:space="preserve"> u </w:t>
      </w:r>
      <w:proofErr w:type="spellStart"/>
      <w:r w:rsidRPr="00736949">
        <w:rPr>
          <w:rFonts w:ascii="Arial" w:hAnsi="Arial" w:cs="Arial"/>
        </w:rPr>
        <w:t>svemu</w:t>
      </w:r>
      <w:proofErr w:type="spellEnd"/>
      <w:r w:rsidRPr="00736949">
        <w:rPr>
          <w:rFonts w:ascii="Arial" w:hAnsi="Arial" w:cs="Arial"/>
        </w:rPr>
        <w:t xml:space="preserve"> u </w:t>
      </w:r>
      <w:proofErr w:type="spellStart"/>
      <w:r w:rsidRPr="00736949">
        <w:rPr>
          <w:rFonts w:ascii="Arial" w:hAnsi="Arial" w:cs="Arial"/>
        </w:rPr>
        <w:t>skladu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sa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specifikacijom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ugovorenim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rokovima</w:t>
      </w:r>
      <w:proofErr w:type="spellEnd"/>
      <w:r w:rsidRPr="00736949">
        <w:rPr>
          <w:rFonts w:ascii="Arial" w:hAnsi="Arial" w:cs="Arial"/>
        </w:rPr>
        <w:t xml:space="preserve">. </w:t>
      </w:r>
      <w:proofErr w:type="spellStart"/>
      <w:r w:rsidRPr="00736949">
        <w:rPr>
          <w:rFonts w:ascii="Arial" w:hAnsi="Arial" w:cs="Arial"/>
        </w:rPr>
        <w:t>Ukoliko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Komisija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tokom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primopredaje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ima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primjedbe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na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izvedene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radove</w:t>
      </w:r>
      <w:proofErr w:type="spellEnd"/>
      <w:r w:rsidRPr="00736949">
        <w:rPr>
          <w:rFonts w:ascii="Arial" w:hAnsi="Arial" w:cs="Arial"/>
        </w:rPr>
        <w:t xml:space="preserve">, </w:t>
      </w:r>
      <w:proofErr w:type="spellStart"/>
      <w:r w:rsidRPr="00736949">
        <w:rPr>
          <w:rFonts w:ascii="Arial" w:hAnsi="Arial" w:cs="Arial"/>
        </w:rPr>
        <w:t>neće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potpisati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Zapisnik</w:t>
      </w:r>
      <w:proofErr w:type="spellEnd"/>
      <w:r w:rsidRPr="00736949">
        <w:rPr>
          <w:rFonts w:ascii="Arial" w:hAnsi="Arial" w:cs="Arial"/>
        </w:rPr>
        <w:t xml:space="preserve"> o </w:t>
      </w:r>
      <w:proofErr w:type="spellStart"/>
      <w:r w:rsidRPr="00736949">
        <w:rPr>
          <w:rFonts w:ascii="Arial" w:hAnsi="Arial" w:cs="Arial"/>
        </w:rPr>
        <w:t>primopredaji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, </w:t>
      </w:r>
      <w:proofErr w:type="spellStart"/>
      <w:r w:rsidRPr="00736949">
        <w:rPr>
          <w:rFonts w:ascii="Arial" w:hAnsi="Arial" w:cs="Arial"/>
        </w:rPr>
        <w:t>već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će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sačiniti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Reklamacioni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zapisnik</w:t>
      </w:r>
      <w:proofErr w:type="spellEnd"/>
      <w:r w:rsidRPr="00736949">
        <w:rPr>
          <w:rFonts w:ascii="Arial" w:hAnsi="Arial" w:cs="Arial"/>
        </w:rPr>
        <w:t xml:space="preserve"> u </w:t>
      </w:r>
      <w:proofErr w:type="spellStart"/>
      <w:r w:rsidRPr="00736949">
        <w:rPr>
          <w:rFonts w:ascii="Arial" w:hAnsi="Arial" w:cs="Arial"/>
        </w:rPr>
        <w:t>kome</w:t>
      </w:r>
      <w:proofErr w:type="spellEnd"/>
      <w:r w:rsidRPr="00736949">
        <w:rPr>
          <w:rFonts w:ascii="Arial" w:hAnsi="Arial" w:cs="Arial"/>
        </w:rPr>
        <w:t xml:space="preserve"> se </w:t>
      </w:r>
      <w:proofErr w:type="spellStart"/>
      <w:r w:rsidRPr="00736949">
        <w:rPr>
          <w:rFonts w:ascii="Arial" w:hAnsi="Arial" w:cs="Arial"/>
        </w:rPr>
        <w:t>obavezuje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Izvođač</w:t>
      </w:r>
      <w:proofErr w:type="spellEnd"/>
      <w:r w:rsidRPr="00736949">
        <w:rPr>
          <w:rFonts w:ascii="Arial" w:hAnsi="Arial" w:cs="Arial"/>
        </w:rPr>
        <w:t xml:space="preserve"> da </w:t>
      </w:r>
      <w:proofErr w:type="spellStart"/>
      <w:r w:rsidRPr="00736949">
        <w:rPr>
          <w:rFonts w:ascii="Arial" w:hAnsi="Arial" w:cs="Arial"/>
        </w:rPr>
        <w:t>nedostatke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otkloni</w:t>
      </w:r>
      <w:proofErr w:type="spellEnd"/>
      <w:r w:rsidRPr="00736949">
        <w:rPr>
          <w:rFonts w:ascii="Arial" w:hAnsi="Arial" w:cs="Arial"/>
        </w:rPr>
        <w:t xml:space="preserve"> u </w:t>
      </w:r>
      <w:proofErr w:type="spellStart"/>
      <w:r w:rsidRPr="00736949">
        <w:rPr>
          <w:rFonts w:ascii="Arial" w:hAnsi="Arial" w:cs="Arial"/>
        </w:rPr>
        <w:t>roku</w:t>
      </w:r>
      <w:proofErr w:type="spellEnd"/>
      <w:r w:rsidRPr="00736949">
        <w:rPr>
          <w:rFonts w:ascii="Arial" w:hAnsi="Arial" w:cs="Arial"/>
        </w:rPr>
        <w:t xml:space="preserve"> koji je </w:t>
      </w:r>
      <w:proofErr w:type="spellStart"/>
      <w:r w:rsidRPr="00736949">
        <w:rPr>
          <w:rFonts w:ascii="Arial" w:hAnsi="Arial" w:cs="Arial"/>
        </w:rPr>
        <w:t>definisan</w:t>
      </w:r>
      <w:proofErr w:type="spellEnd"/>
      <w:r w:rsidRPr="00736949">
        <w:rPr>
          <w:rFonts w:ascii="Arial" w:hAnsi="Arial" w:cs="Arial"/>
        </w:rPr>
        <w:t xml:space="preserve"> u </w:t>
      </w:r>
      <w:proofErr w:type="spellStart"/>
      <w:r w:rsidRPr="00736949">
        <w:rPr>
          <w:rFonts w:ascii="Arial" w:hAnsi="Arial" w:cs="Arial"/>
        </w:rPr>
        <w:t>Reklamacionom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zapisniku</w:t>
      </w:r>
      <w:proofErr w:type="spellEnd"/>
      <w:r w:rsidRPr="00736949">
        <w:rPr>
          <w:rFonts w:ascii="Arial" w:hAnsi="Arial" w:cs="Arial"/>
        </w:rPr>
        <w:t xml:space="preserve">. </w:t>
      </w:r>
      <w:proofErr w:type="spellStart"/>
      <w:r w:rsidRPr="00736949">
        <w:rPr>
          <w:rFonts w:ascii="Arial" w:hAnsi="Arial" w:cs="Arial"/>
        </w:rPr>
        <w:t>Konačna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količina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vrijednost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 po </w:t>
      </w:r>
      <w:proofErr w:type="spellStart"/>
      <w:r w:rsidRPr="00736949">
        <w:rPr>
          <w:rFonts w:ascii="Arial" w:hAnsi="Arial" w:cs="Arial"/>
        </w:rPr>
        <w:t>ovom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ugovoru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utvrđuje</w:t>
      </w:r>
      <w:proofErr w:type="spellEnd"/>
      <w:r w:rsidRPr="00736949">
        <w:rPr>
          <w:rFonts w:ascii="Arial" w:hAnsi="Arial" w:cs="Arial"/>
        </w:rPr>
        <w:t xml:space="preserve"> se </w:t>
      </w:r>
      <w:proofErr w:type="spellStart"/>
      <w:r w:rsidRPr="00736949">
        <w:rPr>
          <w:rFonts w:ascii="Arial" w:hAnsi="Arial" w:cs="Arial"/>
        </w:rPr>
        <w:t>na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bazi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stvarno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izvedenih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ovjerenih</w:t>
      </w:r>
      <w:proofErr w:type="spellEnd"/>
      <w:r w:rsidRPr="00736949">
        <w:rPr>
          <w:rFonts w:ascii="Arial" w:hAnsi="Arial" w:cs="Arial"/>
        </w:rPr>
        <w:t xml:space="preserve"> u </w:t>
      </w:r>
      <w:proofErr w:type="spellStart"/>
      <w:r w:rsidRPr="00736949">
        <w:rPr>
          <w:rFonts w:ascii="Arial" w:hAnsi="Arial" w:cs="Arial"/>
        </w:rPr>
        <w:t>građevinskoj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knjizi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od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strane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Nadzornog</w:t>
      </w:r>
      <w:proofErr w:type="spellEnd"/>
      <w:r w:rsidRPr="00736949">
        <w:rPr>
          <w:rFonts w:ascii="Arial" w:hAnsi="Arial" w:cs="Arial"/>
        </w:rPr>
        <w:t xml:space="preserve"> organa. Po </w:t>
      </w:r>
      <w:proofErr w:type="spellStart"/>
      <w:r w:rsidRPr="00736949">
        <w:rPr>
          <w:rFonts w:ascii="Arial" w:hAnsi="Arial" w:cs="Arial"/>
        </w:rPr>
        <w:t>obavljenom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pregledu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primopredaji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izvedenih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otklanjanju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utvrđenih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nedostataka</w:t>
      </w:r>
      <w:proofErr w:type="spellEnd"/>
      <w:r w:rsidRPr="00736949">
        <w:rPr>
          <w:rFonts w:ascii="Arial" w:hAnsi="Arial" w:cs="Arial"/>
        </w:rPr>
        <w:t xml:space="preserve">, </w:t>
      </w:r>
      <w:proofErr w:type="spellStart"/>
      <w:r w:rsidRPr="00736949">
        <w:rPr>
          <w:rFonts w:ascii="Arial" w:hAnsi="Arial" w:cs="Arial"/>
        </w:rPr>
        <w:t>ugovorene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strane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će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preko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svojih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ovlašćenih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predstavnika</w:t>
      </w:r>
      <w:proofErr w:type="spellEnd"/>
      <w:r w:rsidRPr="00736949">
        <w:rPr>
          <w:rFonts w:ascii="Arial" w:hAnsi="Arial" w:cs="Arial"/>
        </w:rPr>
        <w:t xml:space="preserve"> u </w:t>
      </w:r>
      <w:proofErr w:type="spellStart"/>
      <w:r w:rsidRPr="00736949">
        <w:rPr>
          <w:rFonts w:ascii="Arial" w:hAnsi="Arial" w:cs="Arial"/>
        </w:rPr>
        <w:t>roku</w:t>
      </w:r>
      <w:proofErr w:type="spellEnd"/>
      <w:r w:rsidRPr="00736949">
        <w:rPr>
          <w:rFonts w:ascii="Arial" w:hAnsi="Arial" w:cs="Arial"/>
        </w:rPr>
        <w:t xml:space="preserve"> od 30 dana </w:t>
      </w:r>
      <w:proofErr w:type="spellStart"/>
      <w:r w:rsidRPr="00736949">
        <w:rPr>
          <w:rFonts w:ascii="Arial" w:hAnsi="Arial" w:cs="Arial"/>
        </w:rPr>
        <w:t>izvršiti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konačni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obračun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izvedenih</w:t>
      </w:r>
      <w:proofErr w:type="spellEnd"/>
      <w:r w:rsidRPr="00736949">
        <w:rPr>
          <w:rFonts w:ascii="Arial" w:hAnsi="Arial" w:cs="Arial"/>
        </w:rPr>
        <w:t xml:space="preserve"> </w:t>
      </w:r>
      <w:proofErr w:type="spellStart"/>
      <w:r w:rsidRPr="00736949">
        <w:rPr>
          <w:rFonts w:ascii="Arial" w:hAnsi="Arial" w:cs="Arial"/>
        </w:rPr>
        <w:t>radova</w:t>
      </w:r>
      <w:proofErr w:type="spellEnd"/>
      <w:r w:rsidRPr="00736949">
        <w:rPr>
          <w:rFonts w:ascii="Arial" w:hAnsi="Arial" w:cs="Arial"/>
        </w:rPr>
        <w:t>.</w:t>
      </w:r>
    </w:p>
    <w:p w14:paraId="5F684CE1" w14:textId="77777777" w:rsidR="00D84BEE" w:rsidRPr="00D84BEE" w:rsidRDefault="00D84BEE" w:rsidP="00D84BEE">
      <w:pPr>
        <w:jc w:val="both"/>
        <w:rPr>
          <w:rFonts w:ascii="Arial" w:hAnsi="Arial" w:cs="Arial"/>
          <w:color w:val="000000"/>
          <w:lang w:val="sr-Latn-ME"/>
        </w:rPr>
      </w:pPr>
    </w:p>
    <w:p w14:paraId="2E1FAE85" w14:textId="1E0260DA" w:rsidR="00D84BEE" w:rsidRDefault="00A700AC" w:rsidP="00253F25">
      <w:pPr>
        <w:jc w:val="both"/>
        <w:rPr>
          <w:rFonts w:ascii="Arial" w:hAnsi="Arial" w:cs="Arial"/>
          <w:color w:val="000000"/>
          <w:lang w:val="sr-Latn-ME"/>
        </w:rPr>
      </w:pPr>
      <w:r w:rsidRPr="00A700AC">
        <w:rPr>
          <w:rFonts w:ascii="Arial" w:hAnsi="Arial" w:cs="Arial"/>
          <w:color w:val="000000"/>
          <w:lang w:val="sr-Latn-ME"/>
        </w:rPr>
        <w:t>Rok izvršenja ugovora je maksimum 60 kalendarskih dana računajući od dana uvođenja Izvođača u posao.</w:t>
      </w:r>
    </w:p>
    <w:p w14:paraId="286431DF" w14:textId="77777777" w:rsidR="00A700AC" w:rsidRPr="00E176E4" w:rsidRDefault="00A700AC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0A4700A3" w14:textId="3746D208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  <w:r w:rsidRPr="00944AA5">
        <w:rPr>
          <w:rFonts w:ascii="Arial" w:hAnsi="Arial" w:cs="Arial"/>
          <w:color w:val="000000"/>
          <w:lang w:val="sr-Latn-ME"/>
        </w:rPr>
        <w:t xml:space="preserve">Rok plaćanja je: </w:t>
      </w:r>
      <w:r w:rsidR="00D84BEE">
        <w:rPr>
          <w:rFonts w:ascii="Arial" w:hAnsi="Arial" w:cs="Arial"/>
          <w:color w:val="000000"/>
        </w:rPr>
        <w:t xml:space="preserve">30 </w:t>
      </w:r>
      <w:r w:rsidR="00D84BEE" w:rsidRPr="00D84BEE">
        <w:rPr>
          <w:rFonts w:ascii="Arial" w:hAnsi="Arial" w:cs="Arial"/>
          <w:color w:val="000000"/>
        </w:rPr>
        <w:t xml:space="preserve">dana od dana </w:t>
      </w:r>
      <w:proofErr w:type="spellStart"/>
      <w:r w:rsidR="00D84BEE" w:rsidRPr="00D84BEE">
        <w:rPr>
          <w:rFonts w:ascii="Arial" w:hAnsi="Arial" w:cs="Arial"/>
          <w:color w:val="000000"/>
        </w:rPr>
        <w:t>uredno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ispostavljene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fakture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, </w:t>
      </w:r>
      <w:proofErr w:type="spellStart"/>
      <w:r w:rsidR="00D84BEE" w:rsidRPr="00D84BEE">
        <w:rPr>
          <w:rFonts w:ascii="Arial" w:hAnsi="Arial" w:cs="Arial"/>
          <w:color w:val="000000"/>
        </w:rPr>
        <w:t>sa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pozivom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na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broj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>
        <w:rPr>
          <w:rFonts w:ascii="Arial" w:hAnsi="Arial" w:cs="Arial"/>
          <w:color w:val="000000"/>
        </w:rPr>
        <w:t>u</w:t>
      </w:r>
      <w:r w:rsidR="00D84BEE" w:rsidRPr="00D84BEE">
        <w:rPr>
          <w:rFonts w:ascii="Arial" w:hAnsi="Arial" w:cs="Arial"/>
          <w:color w:val="000000"/>
        </w:rPr>
        <w:t>govora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po </w:t>
      </w:r>
      <w:proofErr w:type="spellStart"/>
      <w:r w:rsidR="00D84BEE" w:rsidRPr="00D84BEE">
        <w:rPr>
          <w:rFonts w:ascii="Arial" w:hAnsi="Arial" w:cs="Arial"/>
          <w:color w:val="000000"/>
        </w:rPr>
        <w:t>kojem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se </w:t>
      </w:r>
      <w:proofErr w:type="spellStart"/>
      <w:r w:rsidR="00D84BEE" w:rsidRPr="00D84BEE">
        <w:rPr>
          <w:rFonts w:ascii="Arial" w:hAnsi="Arial" w:cs="Arial"/>
          <w:color w:val="000000"/>
        </w:rPr>
        <w:t>plaćanje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vrši</w:t>
      </w:r>
      <w:proofErr w:type="spellEnd"/>
      <w:r w:rsidR="00D84BEE">
        <w:rPr>
          <w:rFonts w:ascii="Arial" w:hAnsi="Arial" w:cs="Arial"/>
          <w:color w:val="000000"/>
        </w:rPr>
        <w:t>.</w:t>
      </w:r>
    </w:p>
    <w:p w14:paraId="703887E0" w14:textId="77777777" w:rsidR="00D84BEE" w:rsidRDefault="00D84BEE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4BA3FAB8" w14:textId="77777777" w:rsidR="00D84BEE" w:rsidRDefault="00D84BEE" w:rsidP="00D84BEE">
      <w:pPr>
        <w:jc w:val="both"/>
        <w:rPr>
          <w:rFonts w:ascii="Arial" w:hAnsi="Arial" w:cs="Arial"/>
          <w:color w:val="000000"/>
          <w:lang w:val="sr-Latn-ME"/>
        </w:rPr>
      </w:pPr>
      <w:r w:rsidRPr="00944AA5">
        <w:rPr>
          <w:rFonts w:ascii="Arial" w:hAnsi="Arial" w:cs="Arial"/>
          <w:color w:val="000000"/>
          <w:lang w:val="sr-Latn-ME"/>
        </w:rPr>
        <w:t>Način plaćanja je: virmanski.</w:t>
      </w:r>
    </w:p>
    <w:p w14:paraId="729B2143" w14:textId="77777777" w:rsidR="00736949" w:rsidRDefault="00736949" w:rsidP="00D84BEE">
      <w:pPr>
        <w:jc w:val="both"/>
        <w:rPr>
          <w:rFonts w:ascii="Arial" w:hAnsi="Arial" w:cs="Arial"/>
          <w:color w:val="000000"/>
          <w:lang w:val="sr-Latn-ME"/>
        </w:rPr>
      </w:pPr>
    </w:p>
    <w:p w14:paraId="445803F2" w14:textId="00FF3C95" w:rsidR="00736949" w:rsidRDefault="00736949" w:rsidP="00253F25">
      <w:pPr>
        <w:jc w:val="both"/>
        <w:rPr>
          <w:rFonts w:ascii="Arial" w:hAnsi="Arial" w:cs="Arial"/>
          <w:color w:val="000000"/>
          <w:lang w:val="sr-Latn-ME"/>
        </w:rPr>
      </w:pPr>
      <w:r w:rsidRPr="00736949">
        <w:rPr>
          <w:rFonts w:ascii="Arial" w:hAnsi="Arial" w:cs="Arial"/>
          <w:color w:val="000000"/>
          <w:lang w:val="sr-Latn-ME"/>
        </w:rPr>
        <w:t>Način obračuna troškova izvedenih radova: po izvedenim količinama radova i jediničnim cijenama.</w:t>
      </w:r>
    </w:p>
    <w:p w14:paraId="5AC3DA92" w14:textId="77777777" w:rsidR="00736949" w:rsidRDefault="00736949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26A506F5" w14:textId="7F6C25F4" w:rsidR="00736949" w:rsidRDefault="00736949" w:rsidP="00253F25">
      <w:pPr>
        <w:jc w:val="both"/>
        <w:rPr>
          <w:rFonts w:ascii="Arial" w:hAnsi="Arial" w:cs="Arial"/>
          <w:color w:val="000000"/>
          <w:lang w:val="sr-Latn-ME"/>
        </w:rPr>
      </w:pPr>
      <w:r w:rsidRPr="00736949">
        <w:rPr>
          <w:rFonts w:ascii="Arial" w:hAnsi="Arial" w:cs="Arial"/>
          <w:color w:val="000000"/>
          <w:lang w:val="sr-Latn-ME"/>
        </w:rPr>
        <w:t>Uslovi plaćanja su: prihvaćeni radovi od strane Naručioca i potpisan zapisnik o primopredaji radova.</w:t>
      </w:r>
    </w:p>
    <w:p w14:paraId="2408A3DF" w14:textId="77777777" w:rsidR="00736949" w:rsidRDefault="00736949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2ACD00F5" w14:textId="77777777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  <w:r w:rsidRPr="00944AA5">
        <w:rPr>
          <w:rFonts w:ascii="Arial" w:hAnsi="Arial" w:cs="Arial"/>
          <w:color w:val="000000"/>
          <w:lang w:val="sr-Latn-ME"/>
        </w:rPr>
        <w:t>Rok važenja ponude je 90 dana od dana otvaranja ponuda.</w:t>
      </w:r>
    </w:p>
    <w:p w14:paraId="5DF538B2" w14:textId="77777777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6D9FD3C6" w14:textId="6B2F1685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  <w:r w:rsidRPr="00031408">
        <w:rPr>
          <w:rFonts w:ascii="Arial" w:hAnsi="Arial" w:cs="Arial"/>
          <w:lang w:val="sr-Latn-CS"/>
        </w:rPr>
        <w:t xml:space="preserve">Mjesto izvršenja ugovora: </w:t>
      </w:r>
      <w:r w:rsidR="00D84BEE" w:rsidRPr="00D84BEE">
        <w:rPr>
          <w:rFonts w:ascii="Arial" w:hAnsi="Arial" w:cs="Arial"/>
        </w:rPr>
        <w:t> </w:t>
      </w:r>
      <w:r w:rsidR="00221F12">
        <w:rPr>
          <w:rFonts w:ascii="Arial" w:hAnsi="Arial" w:cs="Arial"/>
        </w:rPr>
        <w:t xml:space="preserve">City </w:t>
      </w:r>
      <w:proofErr w:type="spellStart"/>
      <w:r w:rsidR="00221F12">
        <w:rPr>
          <w:rFonts w:ascii="Arial" w:hAnsi="Arial" w:cs="Arial"/>
        </w:rPr>
        <w:t>kvart</w:t>
      </w:r>
      <w:proofErr w:type="spellEnd"/>
      <w:r w:rsidR="00221F12">
        <w:rPr>
          <w:rFonts w:ascii="Arial" w:hAnsi="Arial" w:cs="Arial"/>
        </w:rPr>
        <w:t>, Podgorica</w:t>
      </w:r>
      <w:r w:rsidR="00D84BEE" w:rsidRPr="00D84BEE">
        <w:rPr>
          <w:rFonts w:ascii="Arial" w:hAnsi="Arial" w:cs="Arial"/>
        </w:rPr>
        <w:t>.</w:t>
      </w:r>
    </w:p>
    <w:p w14:paraId="4EC2758F" w14:textId="77777777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1524DA66" w14:textId="77777777" w:rsidR="00253F25" w:rsidRDefault="00253F25" w:rsidP="00253F25">
      <w:pPr>
        <w:jc w:val="both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>Raskid ugovora:</w:t>
      </w:r>
    </w:p>
    <w:p w14:paraId="41DB40AA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134C89C9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jedna od ugovornih strana ne izvrši svoje ugovorne obaveze, druga ugovorna strana ima pravo da raskine ugovor, uz prethodno pisano upozorenje.</w:t>
      </w:r>
    </w:p>
    <w:p w14:paraId="7A4E9731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340B3554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Sve eventualne sporove koji nastanu iz ili povodom ovog Ugovora ugovorne strane će pokušati da riješe sporazumno.</w:t>
      </w:r>
    </w:p>
    <w:p w14:paraId="2D099B2D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6492E802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sporovi između ugovornih strana ne budu riješeni sporazumno, ugovara se nadležnost stvarno nadležnog suda u Podgorici.</w:t>
      </w:r>
    </w:p>
    <w:p w14:paraId="72DB8CAF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6BB10E5B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ugovor ne sadrži antikorupcijsku klauzulu ništav je.</w:t>
      </w:r>
    </w:p>
    <w:p w14:paraId="0280B1C6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1E309E06" w14:textId="77777777" w:rsidR="00253F25" w:rsidRDefault="00253F25" w:rsidP="00253F25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A2AFC49" w14:textId="77777777" w:rsidR="00253F25" w:rsidRDefault="00253F25" w:rsidP="00253F2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E1D5E86" w14:textId="77777777" w:rsidR="00253F25" w:rsidRDefault="00253F25" w:rsidP="00253F25">
      <w:pPr>
        <w:pStyle w:val="ListParagraph"/>
        <w:numPr>
          <w:ilvl w:val="0"/>
          <w:numId w:val="9"/>
        </w:numPr>
        <w:spacing w:before="96" w:after="120" w:line="360" w:lineRule="atLeast"/>
        <w:jc w:val="both"/>
        <w:rPr>
          <w:rFonts w:ascii="Arial" w:hAnsi="Arial" w:cs="Arial"/>
          <w:b/>
          <w:bCs/>
          <w:lang w:val="sr-Latn-ME"/>
        </w:rPr>
      </w:pP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, bez </w:t>
      </w:r>
      <w:proofErr w:type="spellStart"/>
      <w:r>
        <w:rPr>
          <w:rFonts w:ascii="Arial" w:hAnsi="Arial" w:cs="Arial"/>
        </w:rPr>
        <w:t>obzira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njihovu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izraženu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novcu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predviđene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uključuju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varijante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obimom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prirodom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mogućih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varijanti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uslovima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kojima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vršiti</w:t>
      </w:r>
      <w:proofErr w:type="spellEnd"/>
      <w:r>
        <w:rPr>
          <w:rFonts w:ascii="Arial" w:hAnsi="Arial" w:cs="Arial"/>
        </w:rPr>
        <w:t xml:space="preserve">, pod </w:t>
      </w:r>
      <w:proofErr w:type="spellStart"/>
      <w:r>
        <w:rPr>
          <w:rFonts w:ascii="Arial" w:hAnsi="Arial" w:cs="Arial"/>
        </w:rPr>
        <w:t>uslovom</w:t>
      </w:r>
      <w:proofErr w:type="spellEnd"/>
      <w:r>
        <w:rPr>
          <w:rFonts w:ascii="Arial" w:hAnsi="Arial" w:cs="Arial"/>
        </w:rPr>
        <w:t xml:space="preserve"> da se </w:t>
      </w:r>
      <w:proofErr w:type="spellStart"/>
      <w:r>
        <w:rPr>
          <w:rFonts w:ascii="Arial" w:hAnsi="Arial" w:cs="Arial"/>
        </w:rPr>
        <w:t>ugovorom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predviđaju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kojima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mijenja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ukupna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priroda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, a </w:t>
      </w:r>
      <w:proofErr w:type="spellStart"/>
      <w:r>
        <w:rPr>
          <w:rFonts w:ascii="Arial" w:hAnsi="Arial" w:cs="Arial"/>
        </w:rPr>
        <w:t>povećanje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veće</w:t>
      </w:r>
      <w:proofErr w:type="spellEnd"/>
      <w:r>
        <w:rPr>
          <w:rFonts w:ascii="Arial" w:hAnsi="Arial" w:cs="Arial"/>
        </w:rPr>
        <w:t xml:space="preserve"> od 20%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</w:t>
      </w:r>
    </w:p>
    <w:p w14:paraId="77C02AFE" w14:textId="77777777" w:rsidR="00253F25" w:rsidRDefault="00253F25" w:rsidP="00253F25">
      <w:pPr>
        <w:pStyle w:val="ListParagraph"/>
        <w:numPr>
          <w:ilvl w:val="0"/>
          <w:numId w:val="9"/>
        </w:numPr>
        <w:spacing w:before="96" w:after="120" w:line="360" w:lineRule="atLeast"/>
        <w:jc w:val="both"/>
        <w:rPr>
          <w:rFonts w:ascii="Arial" w:hAnsi="Arial" w:cs="Arial"/>
          <w:b/>
          <w:bCs/>
          <w:lang w:val="sr-Latn-ME"/>
        </w:rPr>
      </w:pPr>
      <w:proofErr w:type="spellStart"/>
      <w:r>
        <w:rPr>
          <w:rFonts w:ascii="Arial" w:hAnsi="Arial" w:cs="Arial"/>
        </w:rPr>
        <w:t>radi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dodatnih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roba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usluga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radova</w:t>
      </w:r>
      <w:proofErr w:type="spellEnd"/>
      <w:r>
        <w:rPr>
          <w:rFonts w:ascii="Arial" w:hAnsi="Arial" w:cs="Arial"/>
        </w:rPr>
        <w:t xml:space="preserve">, koji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postali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neophodni</w:t>
      </w:r>
      <w:proofErr w:type="spellEnd"/>
      <w:r>
        <w:rPr>
          <w:rFonts w:ascii="Arial" w:hAnsi="Arial" w:cs="Arial"/>
        </w:rPr>
        <w:t xml:space="preserve">, a koji </w:t>
      </w:r>
      <w:proofErr w:type="spellStart"/>
      <w:r>
        <w:rPr>
          <w:rFonts w:ascii="Arial" w:hAnsi="Arial" w:cs="Arial"/>
        </w:rPr>
        <w:t>nijesu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uključeni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prvobitni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promjena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lastRenderedPageBreak/>
        <w:t>subjekta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kojim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zaključen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moguća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ekonomskih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tehničkih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razloga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kompatibilnosti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postojećom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opremom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uslugama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radovima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nabavljenim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okviru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prouzrokuje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značajne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poteškoće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znatno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povećavanje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troškova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povećanje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veće</w:t>
      </w:r>
      <w:proofErr w:type="spellEnd"/>
      <w:r>
        <w:rPr>
          <w:rFonts w:ascii="Arial" w:hAnsi="Arial" w:cs="Arial"/>
        </w:rPr>
        <w:t xml:space="preserve"> od 20%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</w:t>
      </w:r>
    </w:p>
    <w:p w14:paraId="223E5D44" w14:textId="77777777" w:rsidR="00253F25" w:rsidRDefault="00253F25" w:rsidP="00253F25">
      <w:pPr>
        <w:pStyle w:val="ListParagraph"/>
        <w:numPr>
          <w:ilvl w:val="0"/>
          <w:numId w:val="9"/>
        </w:numPr>
        <w:spacing w:before="96" w:after="120" w:line="360" w:lineRule="atLeast"/>
        <w:jc w:val="both"/>
        <w:rPr>
          <w:rFonts w:ascii="Arial" w:hAnsi="Arial" w:cs="Arial"/>
          <w:b/>
          <w:bCs/>
          <w:lang w:val="sr-Latn-ME"/>
        </w:rPr>
      </w:pPr>
      <w:proofErr w:type="spellStart"/>
      <w:r>
        <w:rPr>
          <w:rFonts w:ascii="Arial" w:hAnsi="Arial" w:cs="Arial"/>
        </w:rPr>
        <w:t>kada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potreba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izmjenom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zbog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okolnosti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vrijeme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zaključivanja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mogao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predvidi</w:t>
      </w:r>
      <w:proofErr w:type="spellEnd"/>
      <w:r>
        <w:rPr>
          <w:rFonts w:ascii="Arial" w:hAnsi="Arial" w:cs="Arial"/>
        </w:rPr>
        <w:t xml:space="preserve">, a </w:t>
      </w:r>
      <w:proofErr w:type="spellStart"/>
      <w:r>
        <w:rPr>
          <w:rFonts w:ascii="Arial" w:hAnsi="Arial" w:cs="Arial"/>
        </w:rPr>
        <w:t>izmjenom</w:t>
      </w:r>
      <w:proofErr w:type="spellEnd"/>
      <w:r>
        <w:rPr>
          <w:rFonts w:ascii="Arial" w:hAnsi="Arial" w:cs="Arial"/>
        </w:rPr>
        <w:t xml:space="preserve"> se ne </w:t>
      </w:r>
      <w:proofErr w:type="spellStart"/>
      <w:r>
        <w:rPr>
          <w:rFonts w:ascii="Arial" w:hAnsi="Arial" w:cs="Arial"/>
        </w:rPr>
        <w:t>mijenja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priroda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povećanje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veće</w:t>
      </w:r>
      <w:proofErr w:type="spellEnd"/>
      <w:r>
        <w:rPr>
          <w:rFonts w:ascii="Arial" w:hAnsi="Arial" w:cs="Arial"/>
        </w:rPr>
        <w:t xml:space="preserve"> od 20%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</w:t>
      </w:r>
    </w:p>
    <w:p w14:paraId="4D8CD172" w14:textId="77777777" w:rsidR="00253F25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85285A">
        <w:rPr>
          <w:rFonts w:ascii="Arial" w:hAnsi="Arial" w:cs="Arial"/>
        </w:rPr>
        <w:t xml:space="preserve">3a) </w:t>
      </w:r>
      <w:proofErr w:type="spellStart"/>
      <w:r w:rsidRPr="0085285A">
        <w:rPr>
          <w:rFonts w:ascii="Arial" w:hAnsi="Arial" w:cs="Arial"/>
        </w:rPr>
        <w:t>kad</w:t>
      </w:r>
      <w:proofErr w:type="spellEnd"/>
      <w:r w:rsidRPr="0085285A">
        <w:rPr>
          <w:rFonts w:ascii="Arial" w:hAnsi="Arial" w:cs="Arial"/>
        </w:rPr>
        <w:t xml:space="preserve"> je </w:t>
      </w:r>
      <w:proofErr w:type="spellStart"/>
      <w:r w:rsidRPr="0085285A">
        <w:rPr>
          <w:rFonts w:ascii="Arial" w:hAnsi="Arial" w:cs="Arial"/>
        </w:rPr>
        <w:t>potreba</w:t>
      </w:r>
      <w:proofErr w:type="spellEnd"/>
      <w:r w:rsidRPr="0085285A">
        <w:rPr>
          <w:rFonts w:ascii="Arial" w:hAnsi="Arial" w:cs="Arial"/>
        </w:rPr>
        <w:t xml:space="preserve"> za </w:t>
      </w:r>
      <w:proofErr w:type="spellStart"/>
      <w:r w:rsidRPr="0085285A">
        <w:rPr>
          <w:rFonts w:ascii="Arial" w:hAnsi="Arial" w:cs="Arial"/>
        </w:rPr>
        <w:t>izmjenom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ugovora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nastala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zbog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okolnosti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koje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naručilac</w:t>
      </w:r>
      <w:proofErr w:type="spellEnd"/>
      <w:r w:rsidRPr="0085285A">
        <w:rPr>
          <w:rFonts w:ascii="Arial" w:hAnsi="Arial" w:cs="Arial"/>
        </w:rPr>
        <w:t xml:space="preserve"> u </w:t>
      </w:r>
      <w:r>
        <w:rPr>
          <w:rFonts w:ascii="Arial" w:hAnsi="Arial" w:cs="Arial"/>
        </w:rPr>
        <w:t xml:space="preserve"> </w:t>
      </w:r>
    </w:p>
    <w:p w14:paraId="2E4BD0CA" w14:textId="77777777" w:rsidR="00253F25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proofErr w:type="spellStart"/>
      <w:r w:rsidRPr="0085285A">
        <w:rPr>
          <w:rFonts w:ascii="Arial" w:hAnsi="Arial" w:cs="Arial"/>
        </w:rPr>
        <w:t>vrijeme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zaključivanja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ugovora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nije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mogao</w:t>
      </w:r>
      <w:proofErr w:type="spellEnd"/>
      <w:r w:rsidRPr="0085285A">
        <w:rPr>
          <w:rFonts w:ascii="Arial" w:hAnsi="Arial" w:cs="Arial"/>
        </w:rPr>
        <w:t xml:space="preserve"> da </w:t>
      </w:r>
      <w:proofErr w:type="spellStart"/>
      <w:r w:rsidRPr="0085285A">
        <w:rPr>
          <w:rFonts w:ascii="Arial" w:hAnsi="Arial" w:cs="Arial"/>
        </w:rPr>
        <w:t>predvidi</w:t>
      </w:r>
      <w:proofErr w:type="spellEnd"/>
      <w:r w:rsidRPr="0085285A">
        <w:rPr>
          <w:rFonts w:ascii="Arial" w:hAnsi="Arial" w:cs="Arial"/>
        </w:rPr>
        <w:t xml:space="preserve">, </w:t>
      </w:r>
      <w:proofErr w:type="gramStart"/>
      <w:r w:rsidRPr="0085285A">
        <w:rPr>
          <w:rFonts w:ascii="Arial" w:hAnsi="Arial" w:cs="Arial"/>
        </w:rPr>
        <w:t>a</w:t>
      </w:r>
      <w:proofErr w:type="gram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izmjenom</w:t>
      </w:r>
      <w:proofErr w:type="spellEnd"/>
      <w:r w:rsidRPr="0085285A">
        <w:rPr>
          <w:rFonts w:ascii="Arial" w:hAnsi="Arial" w:cs="Arial"/>
        </w:rPr>
        <w:t xml:space="preserve"> se ne </w:t>
      </w:r>
      <w:proofErr w:type="spellStart"/>
      <w:r w:rsidRPr="0085285A">
        <w:rPr>
          <w:rFonts w:ascii="Arial" w:hAnsi="Arial" w:cs="Arial"/>
        </w:rPr>
        <w:t>mijenja</w:t>
      </w:r>
      <w:proofErr w:type="spellEnd"/>
      <w:r w:rsidRPr="0085285A">
        <w:rPr>
          <w:rFonts w:ascii="Arial" w:hAnsi="Arial" w:cs="Arial"/>
        </w:rPr>
        <w:t xml:space="preserve"> </w:t>
      </w:r>
    </w:p>
    <w:p w14:paraId="2D95AF13" w14:textId="77777777" w:rsidR="00253F25" w:rsidRPr="0085285A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proofErr w:type="spellStart"/>
      <w:r w:rsidRPr="0085285A">
        <w:rPr>
          <w:rFonts w:ascii="Arial" w:hAnsi="Arial" w:cs="Arial"/>
        </w:rPr>
        <w:t>priroda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ugovora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već</w:t>
      </w:r>
      <w:proofErr w:type="spellEnd"/>
      <w:r w:rsidRPr="0085285A">
        <w:rPr>
          <w:rFonts w:ascii="Arial" w:hAnsi="Arial" w:cs="Arial"/>
        </w:rPr>
        <w:t xml:space="preserve"> se </w:t>
      </w:r>
      <w:proofErr w:type="spellStart"/>
      <w:r w:rsidRPr="0085285A">
        <w:rPr>
          <w:rFonts w:ascii="Arial" w:hAnsi="Arial" w:cs="Arial"/>
        </w:rPr>
        <w:t>vrši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samo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smanjenje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ugovorene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vrijednosti</w:t>
      </w:r>
      <w:proofErr w:type="spellEnd"/>
      <w:r w:rsidRPr="0085285A">
        <w:rPr>
          <w:rFonts w:ascii="Arial" w:hAnsi="Arial" w:cs="Arial"/>
        </w:rPr>
        <w:t>,</w:t>
      </w:r>
    </w:p>
    <w:p w14:paraId="626A2FA3" w14:textId="77777777" w:rsidR="00253F25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85285A">
        <w:rPr>
          <w:rFonts w:ascii="Arial" w:hAnsi="Arial" w:cs="Arial"/>
        </w:rPr>
        <w:t xml:space="preserve">3b) </w:t>
      </w:r>
      <w:proofErr w:type="spellStart"/>
      <w:r w:rsidRPr="0085285A">
        <w:rPr>
          <w:rFonts w:ascii="Arial" w:hAnsi="Arial" w:cs="Arial"/>
        </w:rPr>
        <w:t>kad</w:t>
      </w:r>
      <w:proofErr w:type="spellEnd"/>
      <w:r w:rsidRPr="0085285A">
        <w:rPr>
          <w:rFonts w:ascii="Arial" w:hAnsi="Arial" w:cs="Arial"/>
        </w:rPr>
        <w:t xml:space="preserve"> se </w:t>
      </w:r>
      <w:proofErr w:type="spellStart"/>
      <w:r w:rsidRPr="0085285A">
        <w:rPr>
          <w:rFonts w:ascii="Arial" w:hAnsi="Arial" w:cs="Arial"/>
        </w:rPr>
        <w:t>vrši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zamjena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podugovarača</w:t>
      </w:r>
      <w:proofErr w:type="spellEnd"/>
      <w:r w:rsidRPr="0085285A">
        <w:rPr>
          <w:rFonts w:ascii="Arial" w:hAnsi="Arial" w:cs="Arial"/>
        </w:rPr>
        <w:t xml:space="preserve">, u </w:t>
      </w:r>
      <w:proofErr w:type="spellStart"/>
      <w:r w:rsidRPr="0085285A">
        <w:rPr>
          <w:rFonts w:ascii="Arial" w:hAnsi="Arial" w:cs="Arial"/>
        </w:rPr>
        <w:t>skladu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sa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članom</w:t>
      </w:r>
      <w:proofErr w:type="spellEnd"/>
      <w:r w:rsidRPr="0085285A">
        <w:rPr>
          <w:rFonts w:ascii="Arial" w:hAnsi="Arial" w:cs="Arial"/>
        </w:rPr>
        <w:t xml:space="preserve"> 128 </w:t>
      </w:r>
      <w:proofErr w:type="spellStart"/>
      <w:r w:rsidRPr="0085285A">
        <w:rPr>
          <w:rFonts w:ascii="Arial" w:hAnsi="Arial" w:cs="Arial"/>
        </w:rPr>
        <w:t>st.</w:t>
      </w:r>
      <w:proofErr w:type="spellEnd"/>
      <w:r w:rsidRPr="0085285A">
        <w:rPr>
          <w:rFonts w:ascii="Arial" w:hAnsi="Arial" w:cs="Arial"/>
        </w:rPr>
        <w:t xml:space="preserve"> 10, 11 </w:t>
      </w:r>
      <w:proofErr w:type="spellStart"/>
      <w:r w:rsidRPr="0085285A">
        <w:rPr>
          <w:rFonts w:ascii="Arial" w:hAnsi="Arial" w:cs="Arial"/>
        </w:rPr>
        <w:t>i</w:t>
      </w:r>
      <w:proofErr w:type="spellEnd"/>
      <w:r w:rsidRPr="0085285A">
        <w:rPr>
          <w:rFonts w:ascii="Arial" w:hAnsi="Arial" w:cs="Arial"/>
        </w:rPr>
        <w:t xml:space="preserve"> 12 ovog </w:t>
      </w:r>
    </w:p>
    <w:p w14:paraId="1EB261D9" w14:textId="77777777" w:rsidR="00253F25" w:rsidRPr="0085285A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proofErr w:type="spellStart"/>
      <w:r w:rsidRPr="0085285A">
        <w:rPr>
          <w:rFonts w:ascii="Arial" w:hAnsi="Arial" w:cs="Arial"/>
        </w:rPr>
        <w:t>zakona</w:t>
      </w:r>
      <w:proofErr w:type="spellEnd"/>
      <w:r w:rsidRPr="0085285A">
        <w:rPr>
          <w:rFonts w:ascii="Arial" w:hAnsi="Arial" w:cs="Arial"/>
        </w:rPr>
        <w:t>,</w:t>
      </w:r>
    </w:p>
    <w:p w14:paraId="2E7C52EF" w14:textId="716154F6" w:rsidR="0006555D" w:rsidRPr="00DE71AC" w:rsidRDefault="00253F25" w:rsidP="00430E11">
      <w:pPr>
        <w:pStyle w:val="ListParagraph"/>
        <w:numPr>
          <w:ilvl w:val="0"/>
          <w:numId w:val="9"/>
        </w:numPr>
        <w:spacing w:before="96" w:after="120" w:line="360" w:lineRule="atLeast"/>
        <w:jc w:val="both"/>
        <w:rPr>
          <w:rFonts w:ascii="Arial" w:hAnsi="Arial" w:cs="Arial"/>
          <w:b/>
          <w:bCs/>
          <w:lang w:val="sr-Latn-ME"/>
        </w:rPr>
      </w:pP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nakon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restrukturiranja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uključujući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preuzimanje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spajanje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kupovinu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stečaj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zamjenjuje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potpunosti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djelimično</w:t>
      </w:r>
      <w:proofErr w:type="spellEnd"/>
      <w:r>
        <w:rPr>
          <w:rFonts w:ascii="Arial" w:hAnsi="Arial" w:cs="Arial"/>
        </w:rPr>
        <w:t xml:space="preserve"> novi </w:t>
      </w:r>
      <w:proofErr w:type="spellStart"/>
      <w:r>
        <w:rPr>
          <w:rFonts w:ascii="Arial" w:hAnsi="Arial" w:cs="Arial"/>
        </w:rPr>
        <w:t>pravni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sljedbenik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subjekat</w:t>
      </w:r>
      <w:proofErr w:type="spellEnd"/>
      <w:r>
        <w:rPr>
          <w:rFonts w:ascii="Arial" w:hAnsi="Arial" w:cs="Arial"/>
        </w:rPr>
        <w:t xml:space="preserve">, koji </w:t>
      </w:r>
      <w:proofErr w:type="spellStart"/>
      <w:r>
        <w:rPr>
          <w:rFonts w:ascii="Arial" w:hAnsi="Arial" w:cs="Arial"/>
        </w:rPr>
        <w:t>ispunjava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zaključenog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, pod </w:t>
      </w:r>
      <w:proofErr w:type="spellStart"/>
      <w:r>
        <w:rPr>
          <w:rFonts w:ascii="Arial" w:hAnsi="Arial" w:cs="Arial"/>
        </w:rPr>
        <w:t>uslovom</w:t>
      </w:r>
      <w:proofErr w:type="spellEnd"/>
      <w:r>
        <w:rPr>
          <w:rFonts w:ascii="Arial" w:hAnsi="Arial" w:cs="Arial"/>
        </w:rPr>
        <w:t xml:space="preserve"> da se ne </w:t>
      </w:r>
      <w:proofErr w:type="spellStart"/>
      <w:r>
        <w:rPr>
          <w:rFonts w:ascii="Arial" w:hAnsi="Arial" w:cs="Arial"/>
        </w:rPr>
        <w:t>vrše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bitne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150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2 </w:t>
      </w:r>
      <w:proofErr w:type="spellStart"/>
      <w:r>
        <w:rPr>
          <w:rFonts w:ascii="Arial" w:hAnsi="Arial" w:cs="Arial"/>
        </w:rPr>
        <w:t>ovog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>.</w:t>
      </w:r>
    </w:p>
    <w:p w14:paraId="7E8E82F5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8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8"/>
    </w:p>
    <w:p w14:paraId="3C42F481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6FAACA4F" w14:textId="77777777" w:rsidR="00430E11" w:rsidRDefault="00430E11" w:rsidP="00430E1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620238D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1A008C9A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21EA226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0C3F5A1C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14F178B9" w14:textId="77777777" w:rsidR="00632B4C" w:rsidRDefault="00632B4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6DD0A321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0700C50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12F3EC93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B876FF3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DF9143F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AFD9574" w14:textId="77777777" w:rsidR="00382F24" w:rsidRDefault="00382F24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5D5B3B8F" w14:textId="77777777" w:rsidR="00382F24" w:rsidRDefault="00382F24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FB15B5D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9" w:name="_Toc62730567"/>
      <w:bookmarkStart w:id="20" w:name="_Toc508349235"/>
      <w:bookmarkStart w:id="21" w:name="_Toc416180136"/>
      <w:r>
        <w:rPr>
          <w:rFonts w:ascii="Arial" w:hAnsi="Arial"/>
          <w:b/>
          <w:szCs w:val="32"/>
          <w:lang w:val="sr-Latn-ME"/>
        </w:rPr>
        <w:t xml:space="preserve"> IZJAVA NARUČIOCA O NEPOSTOJANJU SUKOBA INTERESA</w:t>
      </w:r>
      <w:bookmarkEnd w:id="19"/>
      <w:bookmarkEnd w:id="20"/>
      <w:bookmarkEnd w:id="21"/>
    </w:p>
    <w:p w14:paraId="4464AC76" w14:textId="77777777" w:rsidR="00430E11" w:rsidRDefault="00430E11" w:rsidP="00430E1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400921E7" w14:textId="77777777" w:rsidR="00221F12" w:rsidRPr="00221F12" w:rsidRDefault="00221F12" w:rsidP="00221F12">
      <w:pPr>
        <w:tabs>
          <w:tab w:val="left" w:pos="1701"/>
          <w:tab w:val="left" w:pos="4820"/>
        </w:tabs>
        <w:jc w:val="both"/>
        <w:rPr>
          <w:color w:val="000000"/>
          <w:sz w:val="22"/>
          <w:szCs w:val="22"/>
        </w:rPr>
      </w:pPr>
      <w:r w:rsidRPr="00221F12">
        <w:rPr>
          <w:color w:val="000000"/>
          <w:sz w:val="22"/>
          <w:szCs w:val="22"/>
        </w:rPr>
        <w:t xml:space="preserve">ZU </w:t>
      </w:r>
      <w:proofErr w:type="spellStart"/>
      <w:r w:rsidRPr="00221F12">
        <w:rPr>
          <w:color w:val="000000"/>
          <w:sz w:val="22"/>
          <w:szCs w:val="22"/>
        </w:rPr>
        <w:t>Apoteke</w:t>
      </w:r>
      <w:proofErr w:type="spellEnd"/>
      <w:r w:rsidRPr="00221F12">
        <w:rPr>
          <w:color w:val="000000"/>
          <w:sz w:val="22"/>
          <w:szCs w:val="22"/>
        </w:rPr>
        <w:t xml:space="preserve"> </w:t>
      </w:r>
      <w:proofErr w:type="spellStart"/>
      <w:r w:rsidRPr="00221F12">
        <w:rPr>
          <w:color w:val="000000"/>
          <w:sz w:val="22"/>
          <w:szCs w:val="22"/>
        </w:rPr>
        <w:t>Crne</w:t>
      </w:r>
      <w:proofErr w:type="spellEnd"/>
      <w:r w:rsidRPr="00221F12">
        <w:rPr>
          <w:color w:val="000000"/>
          <w:sz w:val="22"/>
          <w:szCs w:val="22"/>
        </w:rPr>
        <w:t xml:space="preserve"> Gore Montefarm</w:t>
      </w:r>
    </w:p>
    <w:p w14:paraId="39667CA0" w14:textId="77777777" w:rsidR="00221F12" w:rsidRPr="00221F12" w:rsidRDefault="00221F12" w:rsidP="00221F12">
      <w:pPr>
        <w:jc w:val="both"/>
        <w:rPr>
          <w:color w:val="000000"/>
          <w:sz w:val="22"/>
          <w:szCs w:val="22"/>
          <w:lang w:val="sr-Cyrl-RS"/>
        </w:rPr>
      </w:pPr>
      <w:proofErr w:type="spellStart"/>
      <w:r w:rsidRPr="00221F12">
        <w:rPr>
          <w:color w:val="000000"/>
          <w:sz w:val="22"/>
          <w:szCs w:val="22"/>
        </w:rPr>
        <w:t>Broj</w:t>
      </w:r>
      <w:proofErr w:type="spellEnd"/>
      <w:r w:rsidRPr="00221F12">
        <w:rPr>
          <w:color w:val="000000"/>
          <w:sz w:val="22"/>
          <w:szCs w:val="22"/>
        </w:rPr>
        <w:t>:</w:t>
      </w:r>
      <w:r w:rsidRPr="00221F12">
        <w:rPr>
          <w:color w:val="000000"/>
          <w:sz w:val="22"/>
          <w:szCs w:val="22"/>
          <w:lang w:val="sr-Cyrl-ME"/>
        </w:rPr>
        <w:t xml:space="preserve"> 183</w:t>
      </w:r>
      <w:r w:rsidRPr="00221F12">
        <w:rPr>
          <w:color w:val="000000"/>
          <w:sz w:val="22"/>
          <w:szCs w:val="22"/>
          <w:lang w:val="sr-Cyrl-RS"/>
        </w:rPr>
        <w:t>/1</w:t>
      </w:r>
      <w:r w:rsidRPr="00221F12">
        <w:rPr>
          <w:color w:val="000000"/>
          <w:sz w:val="22"/>
          <w:szCs w:val="22"/>
        </w:rPr>
        <w:t>-</w:t>
      </w:r>
      <w:r w:rsidRPr="00221F12">
        <w:rPr>
          <w:color w:val="000000"/>
          <w:sz w:val="22"/>
          <w:szCs w:val="22"/>
          <w:lang w:val="sr-Cyrl-RS"/>
        </w:rPr>
        <w:t xml:space="preserve"> </w:t>
      </w:r>
      <w:r w:rsidRPr="00221F12">
        <w:rPr>
          <w:color w:val="000000"/>
          <w:sz w:val="22"/>
          <w:szCs w:val="22"/>
          <w:lang w:val="sr-Cyrl-ME"/>
        </w:rPr>
        <w:t>0626</w:t>
      </w:r>
    </w:p>
    <w:p w14:paraId="2BC7DA92" w14:textId="77777777" w:rsidR="00221F12" w:rsidRPr="00221F12" w:rsidRDefault="00221F12" w:rsidP="00221F12">
      <w:pPr>
        <w:jc w:val="both"/>
        <w:rPr>
          <w:b/>
          <w:bCs/>
          <w:color w:val="000000"/>
          <w:sz w:val="22"/>
          <w:szCs w:val="22"/>
          <w:lang w:val="sr-Latn-ME"/>
        </w:rPr>
      </w:pPr>
      <w:proofErr w:type="spellStart"/>
      <w:r w:rsidRPr="00221F12">
        <w:rPr>
          <w:color w:val="000000"/>
          <w:sz w:val="22"/>
          <w:szCs w:val="22"/>
        </w:rPr>
        <w:t>Mjesto</w:t>
      </w:r>
      <w:proofErr w:type="spellEnd"/>
      <w:r w:rsidRPr="00221F12">
        <w:rPr>
          <w:color w:val="000000"/>
          <w:sz w:val="22"/>
          <w:szCs w:val="22"/>
        </w:rPr>
        <w:t xml:space="preserve"> </w:t>
      </w:r>
      <w:proofErr w:type="spellStart"/>
      <w:r w:rsidRPr="00221F12">
        <w:rPr>
          <w:color w:val="000000"/>
          <w:sz w:val="22"/>
          <w:szCs w:val="22"/>
        </w:rPr>
        <w:t>i</w:t>
      </w:r>
      <w:proofErr w:type="spellEnd"/>
      <w:r w:rsidRPr="00221F12">
        <w:rPr>
          <w:color w:val="000000"/>
          <w:sz w:val="22"/>
          <w:szCs w:val="22"/>
        </w:rPr>
        <w:t xml:space="preserve"> datum: Podgorica, </w:t>
      </w:r>
      <w:r w:rsidRPr="00221F12">
        <w:rPr>
          <w:color w:val="000000"/>
          <w:sz w:val="22"/>
          <w:szCs w:val="22"/>
          <w:lang w:val="sr-Cyrl-ME"/>
        </w:rPr>
        <w:t>06</w:t>
      </w:r>
      <w:r w:rsidRPr="00221F12">
        <w:rPr>
          <w:color w:val="000000"/>
          <w:sz w:val="22"/>
          <w:szCs w:val="22"/>
          <w:lang w:val="sr-Latn-ME"/>
        </w:rPr>
        <w:t>.0</w:t>
      </w:r>
      <w:r w:rsidRPr="00221F12">
        <w:rPr>
          <w:color w:val="000000"/>
          <w:sz w:val="22"/>
          <w:szCs w:val="22"/>
          <w:lang w:val="sr-Cyrl-ME"/>
        </w:rPr>
        <w:t>2</w:t>
      </w:r>
      <w:r w:rsidRPr="00221F12">
        <w:rPr>
          <w:color w:val="000000"/>
          <w:sz w:val="22"/>
          <w:szCs w:val="22"/>
          <w:lang w:val="sr-Latn-ME"/>
        </w:rPr>
        <w:t>.202</w:t>
      </w:r>
      <w:r w:rsidRPr="00221F12">
        <w:rPr>
          <w:color w:val="000000"/>
          <w:sz w:val="22"/>
          <w:szCs w:val="22"/>
          <w:lang w:val="sr-Cyrl-RS"/>
        </w:rPr>
        <w:t>6</w:t>
      </w:r>
      <w:r w:rsidRPr="00221F12">
        <w:rPr>
          <w:color w:val="000000"/>
          <w:sz w:val="22"/>
          <w:szCs w:val="22"/>
        </w:rPr>
        <w:t>.</w:t>
      </w:r>
      <w:r w:rsidRPr="00221F12">
        <w:rPr>
          <w:color w:val="000000"/>
          <w:sz w:val="22"/>
          <w:szCs w:val="22"/>
          <w:lang w:val="sr-Cyrl-ME"/>
        </w:rPr>
        <w:t xml:space="preserve"> </w:t>
      </w:r>
      <w:proofErr w:type="spellStart"/>
      <w:r w:rsidRPr="00221F12">
        <w:rPr>
          <w:color w:val="000000"/>
          <w:sz w:val="22"/>
          <w:szCs w:val="22"/>
        </w:rPr>
        <w:t>godine</w:t>
      </w:r>
      <w:proofErr w:type="spellEnd"/>
    </w:p>
    <w:p w14:paraId="2D18E1B7" w14:textId="77777777" w:rsidR="00221F12" w:rsidRPr="00221F12" w:rsidRDefault="00221F12" w:rsidP="00221F12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14:paraId="2E97F8AE" w14:textId="77777777" w:rsidR="00221F12" w:rsidRPr="00221F12" w:rsidRDefault="00221F12" w:rsidP="00221F12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14:paraId="172C04D4" w14:textId="77777777" w:rsidR="00221F12" w:rsidRPr="00221F12" w:rsidRDefault="00221F12" w:rsidP="00221F12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14:paraId="0EC1F5C9" w14:textId="77777777" w:rsidR="00221F12" w:rsidRPr="00221F12" w:rsidRDefault="00221F12" w:rsidP="00221F12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221F12">
        <w:rPr>
          <w:color w:val="000000"/>
          <w:sz w:val="22"/>
          <w:szCs w:val="22"/>
          <w:lang w:val="sr-Latn-ME"/>
        </w:rPr>
        <w:t xml:space="preserve">U skladu sa članom 43 stav 1 Zakona o javnim nabavkama („Službeni list CG“, br. 074/19, 03/23 11/23, 84/24 od 06.09.2024.godine), </w:t>
      </w:r>
    </w:p>
    <w:p w14:paraId="41FEDF69" w14:textId="77777777" w:rsidR="00221F12" w:rsidRPr="00221F12" w:rsidRDefault="00221F12" w:rsidP="00221F12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14:paraId="69CD8C3E" w14:textId="77777777" w:rsidR="00221F12" w:rsidRPr="00221F12" w:rsidRDefault="00221F12" w:rsidP="00221F12">
      <w:pPr>
        <w:tabs>
          <w:tab w:val="left" w:pos="3290"/>
        </w:tabs>
        <w:jc w:val="center"/>
        <w:rPr>
          <w:b/>
          <w:bCs/>
          <w:color w:val="000000"/>
          <w:sz w:val="22"/>
          <w:szCs w:val="22"/>
          <w:lang w:val="sr-Latn-ME"/>
        </w:rPr>
      </w:pPr>
    </w:p>
    <w:p w14:paraId="0D8A2335" w14:textId="77777777" w:rsidR="00221F12" w:rsidRPr="00221F12" w:rsidRDefault="00221F12" w:rsidP="00221F12">
      <w:pPr>
        <w:tabs>
          <w:tab w:val="left" w:pos="3290"/>
        </w:tabs>
        <w:jc w:val="center"/>
        <w:rPr>
          <w:b/>
          <w:bCs/>
          <w:color w:val="000000"/>
          <w:sz w:val="22"/>
          <w:szCs w:val="22"/>
          <w:lang w:val="sr-Latn-ME"/>
        </w:rPr>
      </w:pPr>
      <w:r w:rsidRPr="00221F12">
        <w:rPr>
          <w:b/>
          <w:bCs/>
          <w:color w:val="000000"/>
          <w:sz w:val="22"/>
          <w:szCs w:val="22"/>
          <w:lang w:val="sr-Latn-ME"/>
        </w:rPr>
        <w:t>Izjavljujem</w:t>
      </w:r>
    </w:p>
    <w:p w14:paraId="07756553" w14:textId="77777777" w:rsidR="00221F12" w:rsidRPr="00221F12" w:rsidRDefault="00221F12" w:rsidP="00221F12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14:paraId="3DBCD60D" w14:textId="77777777" w:rsidR="00221F12" w:rsidRPr="00221F12" w:rsidRDefault="00221F12" w:rsidP="00221F12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221F12">
        <w:rPr>
          <w:color w:val="000000"/>
          <w:sz w:val="22"/>
          <w:szCs w:val="22"/>
          <w:lang w:val="sr-Latn-ME"/>
        </w:rPr>
        <w:t xml:space="preserve">da u postupku javne nabavke redni broj </w:t>
      </w:r>
      <w:r w:rsidRPr="00221F12">
        <w:rPr>
          <w:color w:val="000000"/>
          <w:sz w:val="22"/>
          <w:szCs w:val="22"/>
          <w:lang w:val="sr-Cyrl-ME"/>
        </w:rPr>
        <w:t xml:space="preserve">45 </w:t>
      </w:r>
      <w:r w:rsidRPr="00221F12">
        <w:rPr>
          <w:color w:val="000000"/>
          <w:sz w:val="22"/>
          <w:szCs w:val="22"/>
          <w:lang w:val="sr-Latn-ME"/>
        </w:rPr>
        <w:t>iz</w:t>
      </w:r>
      <w:r w:rsidRPr="00221F12">
        <w:rPr>
          <w:color w:val="000000"/>
          <w:sz w:val="22"/>
          <w:szCs w:val="22"/>
          <w:lang w:val="sr-Cyrl-ME"/>
        </w:rPr>
        <w:t xml:space="preserve"> P</w:t>
      </w:r>
      <w:r w:rsidRPr="00221F12">
        <w:rPr>
          <w:color w:val="000000"/>
          <w:sz w:val="22"/>
          <w:szCs w:val="22"/>
          <w:lang w:val="sr-Latn-ME"/>
        </w:rPr>
        <w:t xml:space="preserve">lana javnih nabavki broj </w:t>
      </w:r>
      <w:r w:rsidRPr="00221F12">
        <w:rPr>
          <w:color w:val="000000"/>
          <w:sz w:val="22"/>
          <w:szCs w:val="22"/>
          <w:lang w:val="sr-Cyrl-RS"/>
        </w:rPr>
        <w:t>114</w:t>
      </w:r>
      <w:r w:rsidRPr="00221F12">
        <w:rPr>
          <w:color w:val="000000"/>
          <w:sz w:val="22"/>
          <w:szCs w:val="22"/>
          <w:lang w:val="sr-Latn-ME"/>
        </w:rPr>
        <w:t xml:space="preserve">/1 od </w:t>
      </w:r>
      <w:r w:rsidRPr="00221F12">
        <w:rPr>
          <w:color w:val="000000"/>
          <w:sz w:val="22"/>
          <w:szCs w:val="22"/>
          <w:lang w:val="sr-Cyrl-RS"/>
        </w:rPr>
        <w:t>27</w:t>
      </w:r>
      <w:r w:rsidRPr="00221F12">
        <w:rPr>
          <w:color w:val="000000"/>
          <w:sz w:val="22"/>
          <w:szCs w:val="22"/>
          <w:lang w:val="sr-Latn-ME"/>
        </w:rPr>
        <w:t>.0</w:t>
      </w:r>
      <w:r w:rsidRPr="00221F12">
        <w:rPr>
          <w:color w:val="000000"/>
          <w:sz w:val="22"/>
          <w:szCs w:val="22"/>
          <w:lang w:val="sr-Cyrl-RS"/>
        </w:rPr>
        <w:t>1</w:t>
      </w:r>
      <w:r w:rsidRPr="00221F12">
        <w:rPr>
          <w:color w:val="000000"/>
          <w:sz w:val="22"/>
          <w:szCs w:val="22"/>
          <w:lang w:val="sr-Latn-ME"/>
        </w:rPr>
        <w:t>.202</w:t>
      </w:r>
      <w:r w:rsidRPr="00221F12">
        <w:rPr>
          <w:color w:val="000000"/>
          <w:sz w:val="22"/>
          <w:szCs w:val="22"/>
          <w:lang w:val="sr-Cyrl-RS"/>
        </w:rPr>
        <w:t>6</w:t>
      </w:r>
      <w:r w:rsidRPr="00221F12">
        <w:rPr>
          <w:color w:val="000000"/>
          <w:sz w:val="22"/>
          <w:szCs w:val="22"/>
          <w:lang w:val="sr-Latn-ME"/>
        </w:rPr>
        <w:t xml:space="preserve">. godine za </w:t>
      </w:r>
      <w:proofErr w:type="spellStart"/>
      <w:r w:rsidRPr="00221F12">
        <w:rPr>
          <w:sz w:val="22"/>
          <w:szCs w:val="22"/>
          <w:shd w:val="clear" w:color="auto" w:fill="FFFFFF"/>
        </w:rPr>
        <w:t>nabavku</w:t>
      </w:r>
      <w:proofErr w:type="spellEnd"/>
      <w:r w:rsidRPr="00221F12">
        <w:rPr>
          <w:sz w:val="22"/>
          <w:szCs w:val="22"/>
          <w:shd w:val="clear" w:color="auto" w:fill="FFFFFF"/>
        </w:rPr>
        <w:t xml:space="preserve"> </w:t>
      </w:r>
      <w:proofErr w:type="spellStart"/>
      <w:r w:rsidRPr="00221F12">
        <w:rPr>
          <w:sz w:val="22"/>
          <w:szCs w:val="22"/>
          <w:shd w:val="clear" w:color="auto" w:fill="FFFFFF"/>
        </w:rPr>
        <w:t>radova</w:t>
      </w:r>
      <w:proofErr w:type="spellEnd"/>
      <w:r w:rsidRPr="00221F12">
        <w:rPr>
          <w:sz w:val="22"/>
          <w:szCs w:val="22"/>
          <w:shd w:val="clear" w:color="auto" w:fill="FFFFFF"/>
        </w:rPr>
        <w:t xml:space="preserve"> </w:t>
      </w:r>
      <w:proofErr w:type="spellStart"/>
      <w:r w:rsidRPr="00221F12">
        <w:rPr>
          <w:sz w:val="22"/>
          <w:szCs w:val="22"/>
          <w:shd w:val="clear" w:color="auto" w:fill="FFFFFF"/>
        </w:rPr>
        <w:t>na</w:t>
      </w:r>
      <w:proofErr w:type="spellEnd"/>
      <w:r w:rsidRPr="00221F12">
        <w:rPr>
          <w:sz w:val="22"/>
          <w:szCs w:val="22"/>
          <w:shd w:val="clear" w:color="auto" w:fill="FFFFFF"/>
        </w:rPr>
        <w:t xml:space="preserve"> </w:t>
      </w:r>
      <w:proofErr w:type="spellStart"/>
      <w:r w:rsidRPr="00221F12">
        <w:rPr>
          <w:sz w:val="22"/>
          <w:szCs w:val="22"/>
          <w:shd w:val="clear" w:color="auto" w:fill="FFFFFF"/>
        </w:rPr>
        <w:t>adaptaciji</w:t>
      </w:r>
      <w:proofErr w:type="spellEnd"/>
      <w:r w:rsidRPr="00221F12">
        <w:rPr>
          <w:sz w:val="22"/>
          <w:szCs w:val="22"/>
          <w:shd w:val="clear" w:color="auto" w:fill="FFFFFF"/>
        </w:rPr>
        <w:t xml:space="preserve"> </w:t>
      </w:r>
      <w:proofErr w:type="spellStart"/>
      <w:r w:rsidRPr="00221F12">
        <w:rPr>
          <w:sz w:val="22"/>
          <w:szCs w:val="22"/>
          <w:shd w:val="clear" w:color="auto" w:fill="FFFFFF"/>
        </w:rPr>
        <w:t>poslovnog</w:t>
      </w:r>
      <w:proofErr w:type="spellEnd"/>
      <w:r w:rsidRPr="00221F12">
        <w:rPr>
          <w:sz w:val="22"/>
          <w:szCs w:val="22"/>
          <w:shd w:val="clear" w:color="auto" w:fill="FFFFFF"/>
        </w:rPr>
        <w:t xml:space="preserve"> </w:t>
      </w:r>
      <w:proofErr w:type="spellStart"/>
      <w:r w:rsidRPr="00221F12">
        <w:rPr>
          <w:sz w:val="22"/>
          <w:szCs w:val="22"/>
          <w:shd w:val="clear" w:color="auto" w:fill="FFFFFF"/>
        </w:rPr>
        <w:t>prostora</w:t>
      </w:r>
      <w:proofErr w:type="spellEnd"/>
      <w:r w:rsidRPr="00221F12">
        <w:rPr>
          <w:sz w:val="22"/>
          <w:szCs w:val="22"/>
          <w:shd w:val="clear" w:color="auto" w:fill="FFFFFF"/>
        </w:rPr>
        <w:t xml:space="preserve"> –</w:t>
      </w:r>
      <w:r w:rsidRPr="00221F12">
        <w:rPr>
          <w:sz w:val="22"/>
          <w:szCs w:val="22"/>
          <w:shd w:val="clear" w:color="auto" w:fill="FFFFFF"/>
          <w:lang w:val="sr-Cyrl-RS"/>
        </w:rPr>
        <w:t xml:space="preserve"> </w:t>
      </w:r>
      <w:proofErr w:type="spellStart"/>
      <w:r w:rsidRPr="00221F12">
        <w:rPr>
          <w:sz w:val="22"/>
          <w:szCs w:val="22"/>
          <w:shd w:val="clear" w:color="auto" w:fill="FFFFFF"/>
        </w:rPr>
        <w:t>apoteke</w:t>
      </w:r>
      <w:proofErr w:type="spellEnd"/>
      <w:r w:rsidRPr="00221F12">
        <w:rPr>
          <w:sz w:val="22"/>
          <w:szCs w:val="22"/>
          <w:shd w:val="clear" w:color="auto" w:fill="FFFFFF"/>
        </w:rPr>
        <w:t xml:space="preserve">,  City </w:t>
      </w:r>
      <w:proofErr w:type="spellStart"/>
      <w:r w:rsidRPr="00221F12">
        <w:rPr>
          <w:sz w:val="22"/>
          <w:szCs w:val="22"/>
          <w:shd w:val="clear" w:color="auto" w:fill="FFFFFF"/>
        </w:rPr>
        <w:t>Kvart</w:t>
      </w:r>
      <w:proofErr w:type="spellEnd"/>
      <w:r w:rsidRPr="00221F12">
        <w:rPr>
          <w:sz w:val="22"/>
          <w:szCs w:val="22"/>
          <w:shd w:val="clear" w:color="auto" w:fill="FFFFFF"/>
        </w:rPr>
        <w:t xml:space="preserve"> </w:t>
      </w:r>
      <w:r w:rsidRPr="00221F12">
        <w:rPr>
          <w:sz w:val="22"/>
          <w:szCs w:val="22"/>
          <w:shd w:val="clear" w:color="auto" w:fill="FFFFFF"/>
          <w:lang w:val="sr-Cyrl-RS"/>
        </w:rPr>
        <w:t xml:space="preserve"> </w:t>
      </w:r>
      <w:r w:rsidRPr="00221F12">
        <w:rPr>
          <w:sz w:val="22"/>
          <w:szCs w:val="22"/>
          <w:shd w:val="clear" w:color="auto" w:fill="FFFFFF"/>
        </w:rPr>
        <w:t>Podgorica (</w:t>
      </w:r>
      <w:r w:rsidRPr="00221F12">
        <w:rPr>
          <w:sz w:val="22"/>
          <w:szCs w:val="22"/>
          <w:shd w:val="clear" w:color="auto" w:fill="FFFFFF"/>
          <w:lang w:val="sr-Cyrl-ME"/>
        </w:rPr>
        <w:t>0626</w:t>
      </w:r>
      <w:r w:rsidRPr="00221F12">
        <w:rPr>
          <w:sz w:val="21"/>
          <w:szCs w:val="21"/>
          <w:shd w:val="clear" w:color="auto" w:fill="FFFFFF"/>
        </w:rPr>
        <w:t xml:space="preserve">) </w:t>
      </w:r>
      <w:r w:rsidRPr="00221F12">
        <w:rPr>
          <w:color w:val="000000"/>
          <w:sz w:val="22"/>
          <w:szCs w:val="22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06C93B5" w14:textId="77777777" w:rsidR="00221F12" w:rsidRPr="00221F12" w:rsidRDefault="00221F12" w:rsidP="00221F12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14:paraId="306B3835" w14:textId="77777777" w:rsidR="00221F12" w:rsidRPr="00221F12" w:rsidRDefault="00221F12" w:rsidP="00221F12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</w:p>
    <w:p w14:paraId="1C581E9A" w14:textId="77777777" w:rsidR="00221F12" w:rsidRPr="00221F12" w:rsidRDefault="00221F12" w:rsidP="00221F12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221F12">
        <w:rPr>
          <w:color w:val="000000"/>
          <w:sz w:val="22"/>
          <w:szCs w:val="22"/>
          <w:lang w:val="sr-Latn-ME"/>
        </w:rPr>
        <w:t>Ovlašćeno lice naručioca direktor mr Aleksandar Bogavac</w:t>
      </w:r>
    </w:p>
    <w:p w14:paraId="7B9AA926" w14:textId="77777777" w:rsidR="00221F12" w:rsidRPr="00221F12" w:rsidRDefault="00221F12" w:rsidP="00221F12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  <w:r w:rsidRPr="00221F12">
        <w:rPr>
          <w:i/>
          <w:iCs/>
          <w:color w:val="000000"/>
          <w:sz w:val="22"/>
          <w:szCs w:val="22"/>
          <w:lang w:val="sr-Latn-ME"/>
        </w:rPr>
        <w:t xml:space="preserve">                                   s.r.</w:t>
      </w:r>
    </w:p>
    <w:p w14:paraId="77580146" w14:textId="77777777" w:rsidR="00221F12" w:rsidRPr="00221F12" w:rsidRDefault="00221F12" w:rsidP="00221F12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0635DEFB" w14:textId="77777777" w:rsidR="00221F12" w:rsidRPr="00221F12" w:rsidRDefault="00221F12" w:rsidP="00221F12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5BB80319" w14:textId="77777777" w:rsidR="00221F12" w:rsidRPr="00221F12" w:rsidRDefault="00221F12" w:rsidP="00221F12">
      <w:pPr>
        <w:tabs>
          <w:tab w:val="left" w:pos="3290"/>
        </w:tabs>
        <w:ind w:firstLine="1134"/>
        <w:jc w:val="right"/>
        <w:rPr>
          <w:i/>
          <w:iCs/>
          <w:color w:val="000000"/>
          <w:sz w:val="22"/>
          <w:szCs w:val="22"/>
          <w:lang w:val="sr-Latn-ME"/>
        </w:rPr>
      </w:pPr>
      <w:r w:rsidRPr="00221F12">
        <w:rPr>
          <w:color w:val="000000"/>
          <w:sz w:val="22"/>
          <w:szCs w:val="22"/>
          <w:lang w:val="sr-Latn-ME"/>
        </w:rPr>
        <w:t>Službenik za javne nabavke Jelena Poparić, dipl.pravnica</w:t>
      </w:r>
    </w:p>
    <w:p w14:paraId="3D5BAD99" w14:textId="77777777" w:rsidR="00221F12" w:rsidRPr="00221F12" w:rsidRDefault="00221F12" w:rsidP="00221F12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  <w:r w:rsidRPr="00221F12">
        <w:rPr>
          <w:i/>
          <w:iCs/>
          <w:color w:val="000000"/>
          <w:sz w:val="22"/>
          <w:szCs w:val="22"/>
          <w:lang w:val="sr-Latn-ME"/>
        </w:rPr>
        <w:t xml:space="preserve">                                  s.r.</w:t>
      </w:r>
    </w:p>
    <w:p w14:paraId="011FA66B" w14:textId="77777777" w:rsidR="00221F12" w:rsidRPr="00221F12" w:rsidRDefault="00221F12" w:rsidP="00221F12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36401690" w14:textId="77777777" w:rsidR="00221F12" w:rsidRPr="00221F12" w:rsidRDefault="00221F12" w:rsidP="00221F12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53AE54ED" w14:textId="77777777" w:rsidR="00221F12" w:rsidRPr="00221F12" w:rsidRDefault="00221F12" w:rsidP="00221F12">
      <w:pPr>
        <w:tabs>
          <w:tab w:val="left" w:pos="3290"/>
        </w:tabs>
        <w:ind w:firstLine="1134"/>
        <w:jc w:val="center"/>
        <w:rPr>
          <w:color w:val="000000"/>
          <w:sz w:val="22"/>
          <w:szCs w:val="22"/>
          <w:lang w:val="sr-Latn-ME"/>
        </w:rPr>
      </w:pPr>
      <w:r w:rsidRPr="00221F12">
        <w:rPr>
          <w:color w:val="000000"/>
          <w:sz w:val="22"/>
          <w:szCs w:val="22"/>
          <w:lang w:val="sr-Latn-ME"/>
        </w:rPr>
        <w:t xml:space="preserve">    Lice koje je učestvovalo u planiranju javne nabavke Jelena Poparić, </w:t>
      </w:r>
    </w:p>
    <w:p w14:paraId="61FCD965" w14:textId="77777777" w:rsidR="00221F12" w:rsidRPr="00221F12" w:rsidRDefault="00221F12" w:rsidP="00221F12">
      <w:pPr>
        <w:tabs>
          <w:tab w:val="left" w:pos="3290"/>
        </w:tabs>
        <w:ind w:firstLine="1134"/>
        <w:jc w:val="center"/>
        <w:rPr>
          <w:i/>
          <w:iCs/>
          <w:color w:val="000000"/>
          <w:sz w:val="22"/>
          <w:szCs w:val="22"/>
          <w:lang w:val="sr-Latn-ME"/>
        </w:rPr>
      </w:pPr>
      <w:r w:rsidRPr="00221F12">
        <w:rPr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dipl.pravnica</w:t>
      </w:r>
      <w:r w:rsidRPr="00221F12">
        <w:rPr>
          <w:i/>
          <w:iCs/>
          <w:color w:val="000000"/>
          <w:sz w:val="22"/>
          <w:szCs w:val="22"/>
          <w:lang w:val="sr-Latn-ME"/>
        </w:rPr>
        <w:t xml:space="preserve"> </w:t>
      </w:r>
    </w:p>
    <w:p w14:paraId="3C2CD49A" w14:textId="77777777" w:rsidR="00221F12" w:rsidRPr="00221F12" w:rsidRDefault="00221F12" w:rsidP="00221F12">
      <w:pPr>
        <w:tabs>
          <w:tab w:val="left" w:pos="3290"/>
        </w:tabs>
        <w:ind w:firstLine="1134"/>
        <w:jc w:val="right"/>
        <w:rPr>
          <w:i/>
          <w:iCs/>
          <w:color w:val="000000"/>
          <w:sz w:val="22"/>
          <w:szCs w:val="22"/>
          <w:lang w:val="sr-Latn-ME"/>
        </w:rPr>
      </w:pPr>
      <w:r w:rsidRPr="00221F12">
        <w:rPr>
          <w:i/>
          <w:iCs/>
          <w:color w:val="000000"/>
          <w:sz w:val="22"/>
          <w:szCs w:val="22"/>
          <w:lang w:val="sr-Latn-ME"/>
        </w:rPr>
        <w:t>s.r.</w:t>
      </w:r>
    </w:p>
    <w:p w14:paraId="1EE4FAC7" w14:textId="77777777" w:rsidR="00221F12" w:rsidRPr="00221F12" w:rsidRDefault="00221F12" w:rsidP="00221F12">
      <w:pPr>
        <w:tabs>
          <w:tab w:val="left" w:pos="3290"/>
        </w:tabs>
        <w:ind w:firstLine="1134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51756E2C" w14:textId="77777777" w:rsidR="00221F12" w:rsidRPr="00221F12" w:rsidRDefault="00221F12" w:rsidP="00221F12">
      <w:pPr>
        <w:tabs>
          <w:tab w:val="left" w:pos="3290"/>
        </w:tabs>
        <w:ind w:firstLine="1134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21106B92" w14:textId="77777777" w:rsidR="00221F12" w:rsidRPr="00221F12" w:rsidRDefault="00221F12" w:rsidP="00221F12">
      <w:pPr>
        <w:rPr>
          <w:rFonts w:eastAsia="Calibri"/>
          <w:color w:val="000000"/>
          <w:sz w:val="22"/>
          <w:szCs w:val="22"/>
        </w:rPr>
      </w:pPr>
      <w:r w:rsidRPr="00221F12">
        <w:rPr>
          <w:rFonts w:eastAsia="Calibri"/>
          <w:color w:val="000000"/>
          <w:sz w:val="22"/>
          <w:szCs w:val="22"/>
          <w:lang w:val="sr-Latn-CS"/>
        </w:rPr>
        <w:t xml:space="preserve">     1. </w:t>
      </w:r>
      <w:r w:rsidRPr="00221F12">
        <w:rPr>
          <w:rFonts w:eastAsia="Calibri"/>
          <w:color w:val="000000"/>
          <w:sz w:val="22"/>
          <w:szCs w:val="22"/>
          <w:lang w:val="sr-Latn-ME"/>
        </w:rPr>
        <w:t>Marija Ćulafić</w:t>
      </w:r>
      <w:r w:rsidRPr="00221F12">
        <w:rPr>
          <w:rFonts w:eastAsia="Calibri"/>
          <w:color w:val="000000"/>
          <w:sz w:val="22"/>
          <w:szCs w:val="22"/>
          <w:lang w:val="sr-Latn-BA"/>
        </w:rPr>
        <w:t>, mr prav - predsjednica komisije – predstavnica Ustanove</w:t>
      </w:r>
    </w:p>
    <w:p w14:paraId="0DFB94DC" w14:textId="77777777" w:rsidR="00221F12" w:rsidRPr="00221F12" w:rsidRDefault="00221F12" w:rsidP="00221F12">
      <w:pPr>
        <w:ind w:left="720"/>
        <w:contextualSpacing/>
        <w:jc w:val="right"/>
        <w:rPr>
          <w:color w:val="000000"/>
          <w:sz w:val="22"/>
          <w:szCs w:val="22"/>
          <w:lang w:val="sr-Latn-CS"/>
        </w:rPr>
      </w:pPr>
      <w:r w:rsidRPr="00221F12">
        <w:rPr>
          <w:color w:val="000000"/>
          <w:sz w:val="22"/>
          <w:szCs w:val="22"/>
          <w:lang w:val="sr-Latn-CS"/>
        </w:rPr>
        <w:t>s.r.</w:t>
      </w:r>
    </w:p>
    <w:p w14:paraId="078A8714" w14:textId="77777777" w:rsidR="00221F12" w:rsidRPr="00221F12" w:rsidRDefault="00221F12" w:rsidP="00221F12">
      <w:pPr>
        <w:contextualSpacing/>
        <w:rPr>
          <w:color w:val="000000"/>
          <w:sz w:val="22"/>
          <w:szCs w:val="22"/>
          <w:lang w:val="sr-Latn-CS"/>
        </w:rPr>
      </w:pPr>
    </w:p>
    <w:p w14:paraId="686CC4DB" w14:textId="77777777" w:rsidR="00221F12" w:rsidRPr="00221F12" w:rsidRDefault="00221F12" w:rsidP="00221F12">
      <w:pPr>
        <w:rPr>
          <w:rFonts w:eastAsia="Calibri"/>
          <w:color w:val="000000"/>
          <w:sz w:val="22"/>
          <w:szCs w:val="22"/>
          <w:lang w:val="sr-Latn-CS"/>
        </w:rPr>
      </w:pPr>
      <w:r w:rsidRPr="00221F12">
        <w:rPr>
          <w:rFonts w:eastAsia="Calibri"/>
          <w:color w:val="000000"/>
          <w:sz w:val="22"/>
          <w:szCs w:val="22"/>
          <w:lang w:val="sr-Latn-CS"/>
        </w:rPr>
        <w:t xml:space="preserve">     2. </w:t>
      </w:r>
      <w:r w:rsidRPr="00221F12">
        <w:rPr>
          <w:rFonts w:eastAsia="Calibri"/>
          <w:color w:val="000000"/>
          <w:sz w:val="22"/>
          <w:szCs w:val="22"/>
          <w:lang w:val="sr-Latn-ME"/>
        </w:rPr>
        <w:t>Dijana Žižić</w:t>
      </w:r>
      <w:r w:rsidRPr="00221F12">
        <w:rPr>
          <w:rFonts w:eastAsia="Calibri"/>
          <w:color w:val="000000"/>
          <w:sz w:val="22"/>
          <w:szCs w:val="22"/>
          <w:lang w:val="sr-Cyrl-ME"/>
        </w:rPr>
        <w:t xml:space="preserve">, </w:t>
      </w:r>
      <w:r w:rsidRPr="00221F12">
        <w:rPr>
          <w:rFonts w:eastAsia="Calibri"/>
          <w:color w:val="000000"/>
          <w:sz w:val="22"/>
          <w:szCs w:val="22"/>
          <w:lang w:val="sr-Latn-ME"/>
        </w:rPr>
        <w:t>mr oec</w:t>
      </w:r>
      <w:r w:rsidRPr="00221F12">
        <w:rPr>
          <w:rFonts w:eastAsia="Calibri"/>
          <w:color w:val="000000"/>
          <w:sz w:val="22"/>
          <w:szCs w:val="22"/>
          <w:lang w:val="sr-Cyrl-ME"/>
        </w:rPr>
        <w:t>, član , sa položenim stručnim ispitom –predstavni</w:t>
      </w:r>
      <w:r w:rsidRPr="00221F12">
        <w:rPr>
          <w:rFonts w:eastAsia="Calibri"/>
          <w:color w:val="000000"/>
          <w:sz w:val="22"/>
          <w:szCs w:val="22"/>
          <w:lang w:val="sr-Latn-ME"/>
        </w:rPr>
        <w:t>ca</w:t>
      </w:r>
      <w:r w:rsidRPr="00221F12">
        <w:rPr>
          <w:rFonts w:eastAsia="Calibri"/>
          <w:color w:val="000000"/>
          <w:sz w:val="22"/>
          <w:szCs w:val="22"/>
          <w:lang w:val="sr-Cyrl-ME"/>
        </w:rPr>
        <w:t xml:space="preserve"> Ustanove</w:t>
      </w:r>
    </w:p>
    <w:p w14:paraId="2FC90769" w14:textId="77777777" w:rsidR="00221F12" w:rsidRPr="00221F12" w:rsidRDefault="00221F12" w:rsidP="00221F12">
      <w:pPr>
        <w:ind w:left="720"/>
        <w:contextualSpacing/>
        <w:jc w:val="right"/>
        <w:rPr>
          <w:color w:val="000000"/>
          <w:sz w:val="22"/>
          <w:szCs w:val="22"/>
        </w:rPr>
      </w:pPr>
      <w:proofErr w:type="spellStart"/>
      <w:r w:rsidRPr="00221F12">
        <w:rPr>
          <w:color w:val="000000"/>
          <w:sz w:val="22"/>
          <w:szCs w:val="22"/>
        </w:rPr>
        <w:t>s.r.</w:t>
      </w:r>
      <w:proofErr w:type="spellEnd"/>
    </w:p>
    <w:p w14:paraId="4E2E18AA" w14:textId="77777777" w:rsidR="00221F12" w:rsidRPr="00221F12" w:rsidRDefault="00221F12" w:rsidP="00221F12">
      <w:pPr>
        <w:contextualSpacing/>
        <w:rPr>
          <w:color w:val="000000"/>
          <w:sz w:val="22"/>
          <w:szCs w:val="22"/>
        </w:rPr>
      </w:pPr>
    </w:p>
    <w:p w14:paraId="59752393" w14:textId="77777777" w:rsidR="00221F12" w:rsidRPr="00221F12" w:rsidRDefault="00221F12" w:rsidP="00221F12">
      <w:r w:rsidRPr="00221F12">
        <w:rPr>
          <w:rFonts w:eastAsia="Calibri"/>
          <w:color w:val="000000" w:themeColor="text1"/>
          <w:sz w:val="22"/>
          <w:szCs w:val="22"/>
          <w:lang w:val="sr-Latn-CS"/>
        </w:rPr>
        <w:t xml:space="preserve">     3. </w:t>
      </w:r>
      <w:r w:rsidRPr="00221F12">
        <w:rPr>
          <w:rFonts w:eastAsia="Calibri"/>
          <w:color w:val="000000" w:themeColor="text1"/>
          <w:sz w:val="22"/>
          <w:szCs w:val="22"/>
          <w:lang w:val="sr-Latn-ME"/>
        </w:rPr>
        <w:t>Marko Poparić</w:t>
      </w:r>
      <w:r w:rsidRPr="00221F12">
        <w:rPr>
          <w:rFonts w:eastAsia="Calibri"/>
          <w:color w:val="000000" w:themeColor="text1"/>
          <w:sz w:val="22"/>
          <w:szCs w:val="22"/>
          <w:lang w:val="sr-Cyrl-ME"/>
        </w:rPr>
        <w:t xml:space="preserve">, spec. inform. </w:t>
      </w:r>
      <w:r w:rsidRPr="00221F12">
        <w:rPr>
          <w:rFonts w:eastAsia="Calibri"/>
          <w:color w:val="000000" w:themeColor="text1"/>
          <w:sz w:val="22"/>
          <w:szCs w:val="22"/>
          <w:lang w:val="sr-Latn-ME"/>
        </w:rPr>
        <w:t>t</w:t>
      </w:r>
      <w:r w:rsidRPr="00221F12">
        <w:rPr>
          <w:rFonts w:eastAsia="Calibri"/>
          <w:color w:val="000000" w:themeColor="text1"/>
          <w:sz w:val="22"/>
          <w:szCs w:val="22"/>
          <w:lang w:val="sr-Cyrl-ME"/>
        </w:rPr>
        <w:t>ehnologija</w:t>
      </w:r>
      <w:r w:rsidRPr="00221F12">
        <w:t xml:space="preserve"> </w:t>
      </w:r>
      <w:r w:rsidRPr="00221F12">
        <w:rPr>
          <w:rFonts w:eastAsia="Calibri"/>
          <w:color w:val="000000" w:themeColor="text1"/>
          <w:sz w:val="22"/>
          <w:szCs w:val="22"/>
          <w:lang w:val="sr-Cyrl-ME"/>
        </w:rPr>
        <w:t>, član – predstavni</w:t>
      </w:r>
      <w:r w:rsidRPr="00221F12">
        <w:rPr>
          <w:rFonts w:eastAsia="Calibri"/>
          <w:color w:val="000000" w:themeColor="text1"/>
          <w:sz w:val="22"/>
          <w:szCs w:val="22"/>
          <w:lang w:val="sr-Latn-ME"/>
        </w:rPr>
        <w:t>k</w:t>
      </w:r>
      <w:r w:rsidRPr="00221F12">
        <w:rPr>
          <w:rFonts w:eastAsia="Calibri"/>
          <w:color w:val="000000" w:themeColor="text1"/>
          <w:sz w:val="22"/>
          <w:szCs w:val="22"/>
          <w:lang w:val="sr-Cyrl-ME"/>
        </w:rPr>
        <w:t xml:space="preserve"> Ustanove</w:t>
      </w:r>
    </w:p>
    <w:p w14:paraId="7DE294DE" w14:textId="77777777" w:rsidR="00221F12" w:rsidRPr="00221F12" w:rsidRDefault="00221F12" w:rsidP="00221F12">
      <w:pPr>
        <w:jc w:val="right"/>
        <w:rPr>
          <w:color w:val="000000"/>
          <w:sz w:val="22"/>
          <w:szCs w:val="22"/>
        </w:rPr>
      </w:pPr>
    </w:p>
    <w:p w14:paraId="7875FA03" w14:textId="77777777" w:rsidR="00221F12" w:rsidRPr="00221F12" w:rsidRDefault="00221F12" w:rsidP="00221F12">
      <w:pPr>
        <w:jc w:val="right"/>
        <w:rPr>
          <w:color w:val="000000"/>
          <w:sz w:val="22"/>
          <w:szCs w:val="22"/>
        </w:rPr>
      </w:pPr>
      <w:proofErr w:type="spellStart"/>
      <w:r w:rsidRPr="00221F12">
        <w:rPr>
          <w:color w:val="000000"/>
          <w:sz w:val="22"/>
          <w:szCs w:val="22"/>
        </w:rPr>
        <w:t>s.r.</w:t>
      </w:r>
      <w:proofErr w:type="spellEnd"/>
    </w:p>
    <w:p w14:paraId="61053E8C" w14:textId="77777777" w:rsidR="00221F12" w:rsidRPr="00221F12" w:rsidRDefault="00221F12" w:rsidP="00221F12">
      <w:r w:rsidRPr="00221F12">
        <w:rPr>
          <w:color w:val="000000"/>
          <w:sz w:val="22"/>
          <w:szCs w:val="22"/>
        </w:rPr>
        <w:t xml:space="preserve">    </w:t>
      </w:r>
    </w:p>
    <w:p w14:paraId="213D6BA2" w14:textId="77777777" w:rsidR="00221F12" w:rsidRPr="00221F12" w:rsidRDefault="00221F12" w:rsidP="00221F12">
      <w:pPr>
        <w:rPr>
          <w:color w:val="000000"/>
          <w:sz w:val="22"/>
          <w:szCs w:val="22"/>
        </w:rPr>
      </w:pPr>
    </w:p>
    <w:p w14:paraId="4C56F979" w14:textId="77777777" w:rsidR="00221F12" w:rsidRPr="00221F12" w:rsidRDefault="00221F12" w:rsidP="00221F12">
      <w:pPr>
        <w:rPr>
          <w:color w:val="000000"/>
          <w:sz w:val="22"/>
          <w:szCs w:val="22"/>
        </w:rPr>
      </w:pPr>
    </w:p>
    <w:p w14:paraId="3FAD65B5" w14:textId="77777777" w:rsidR="00221F12" w:rsidRPr="00221F12" w:rsidRDefault="00221F12" w:rsidP="00221F12">
      <w:pPr>
        <w:rPr>
          <w:color w:val="000000"/>
          <w:sz w:val="22"/>
          <w:szCs w:val="22"/>
        </w:rPr>
      </w:pPr>
    </w:p>
    <w:p w14:paraId="1AC62F16" w14:textId="77777777" w:rsidR="00221F12" w:rsidRDefault="00221F12" w:rsidP="00430E1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4896A519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22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22"/>
    </w:p>
    <w:p w14:paraId="564881C1" w14:textId="77777777" w:rsidR="00430E11" w:rsidRDefault="00430E11" w:rsidP="00430E1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6A6A281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14:paraId="31B4FD17" w14:textId="77777777" w:rsidR="00430E11" w:rsidRDefault="00430E11" w:rsidP="00430E1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075E271D" w14:textId="77777777" w:rsidR="00430E11" w:rsidRDefault="00430E11" w:rsidP="00430E1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420F2926" w14:textId="77777777" w:rsidR="00430E11" w:rsidRDefault="00430E11" w:rsidP="00430E1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14:paraId="5AAA77B0" w14:textId="77777777" w:rsidR="00430E11" w:rsidRDefault="00430E11" w:rsidP="00430E1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8BE6F75" w14:textId="77777777" w:rsidR="00430E11" w:rsidRDefault="00430E11" w:rsidP="00430E1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CC6B126" w14:textId="77777777" w:rsidR="00430E11" w:rsidRDefault="00430E11" w:rsidP="00430E1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86C9E3" w14:textId="77777777" w:rsidR="00430E11" w:rsidRDefault="00430E11" w:rsidP="00430E1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6FBBD18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291FAF8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555A6E1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1EFD4B7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58C04C31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437DA3A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DBBC886" w14:textId="77777777" w:rsidR="00830891" w:rsidRDefault="00830891"/>
    <w:sectPr w:rsidR="00830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D33C5" w14:textId="77777777" w:rsidR="007E1173" w:rsidRDefault="007E1173" w:rsidP="00430E11">
      <w:r>
        <w:separator/>
      </w:r>
    </w:p>
  </w:endnote>
  <w:endnote w:type="continuationSeparator" w:id="0">
    <w:p w14:paraId="588B6DC4" w14:textId="77777777" w:rsidR="007E1173" w:rsidRDefault="007E1173" w:rsidP="00430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F9D7B" w14:textId="77777777" w:rsidR="007E1173" w:rsidRDefault="007E1173" w:rsidP="00430E11">
      <w:r>
        <w:separator/>
      </w:r>
    </w:p>
  </w:footnote>
  <w:footnote w:type="continuationSeparator" w:id="0">
    <w:p w14:paraId="19F8B19E" w14:textId="77777777" w:rsidR="007E1173" w:rsidRDefault="007E1173" w:rsidP="00430E11">
      <w:r>
        <w:continuationSeparator/>
      </w:r>
    </w:p>
  </w:footnote>
  <w:footnote w:id="1">
    <w:p w14:paraId="58FCD834" w14:textId="77777777" w:rsidR="00245546" w:rsidRDefault="00245546" w:rsidP="00430E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6FF1C0D" w14:textId="77777777" w:rsidR="00245546" w:rsidRDefault="00245546" w:rsidP="00430E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3E424C5" w14:textId="77777777" w:rsidR="00245546" w:rsidRDefault="00245546" w:rsidP="00430E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26371C2" w14:textId="77777777" w:rsidR="00245546" w:rsidRDefault="00245546" w:rsidP="00430E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AA8D7F0" w14:textId="77777777" w:rsidR="00245546" w:rsidRDefault="00245546" w:rsidP="00573C2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6B46D59C" w14:textId="77777777" w:rsidR="00245546" w:rsidRPr="007F2BA0" w:rsidRDefault="00245546" w:rsidP="007E245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5A70D82B" w14:textId="77777777" w:rsidR="00245546" w:rsidRPr="007F2BA0" w:rsidRDefault="00245546" w:rsidP="00573C2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3621DC7D" w14:textId="77777777" w:rsidR="00245546" w:rsidRDefault="00245546" w:rsidP="00430E1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4C146C58" w14:textId="77777777" w:rsidR="00245546" w:rsidRPr="002E211C" w:rsidRDefault="00245546" w:rsidP="00253F2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180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4E265DB4"/>
    <w:lvl w:ilvl="0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3C81431"/>
    <w:multiLevelType w:val="hybridMultilevel"/>
    <w:tmpl w:val="12A0F630"/>
    <w:lvl w:ilvl="0" w:tplc="864C8FEA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878B6"/>
    <w:multiLevelType w:val="hybridMultilevel"/>
    <w:tmpl w:val="33163B34"/>
    <w:lvl w:ilvl="0" w:tplc="C9DA543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E64D7"/>
    <w:multiLevelType w:val="hybridMultilevel"/>
    <w:tmpl w:val="66B6B8B8"/>
    <w:lvl w:ilvl="0" w:tplc="428419B4">
      <w:start w:val="3"/>
      <w:numFmt w:val="decimal"/>
      <w:lvlText w:val="%1."/>
      <w:lvlJc w:val="left"/>
      <w:pPr>
        <w:ind w:left="63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52235EEC"/>
    <w:multiLevelType w:val="hybridMultilevel"/>
    <w:tmpl w:val="C6ECC7B8"/>
    <w:lvl w:ilvl="0" w:tplc="02084D3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1C219FB"/>
    <w:multiLevelType w:val="hybridMultilevel"/>
    <w:tmpl w:val="2BAE0C18"/>
    <w:lvl w:ilvl="0" w:tplc="9250A2AC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18943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2393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8575227">
    <w:abstractNumId w:val="7"/>
  </w:num>
  <w:num w:numId="4" w16cid:durableId="351228767">
    <w:abstractNumId w:val="8"/>
  </w:num>
  <w:num w:numId="5" w16cid:durableId="2269613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44119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9645594">
    <w:abstractNumId w:val="11"/>
  </w:num>
  <w:num w:numId="8" w16cid:durableId="448475747">
    <w:abstractNumId w:val="4"/>
  </w:num>
  <w:num w:numId="9" w16cid:durableId="161933593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06147396">
    <w:abstractNumId w:val="3"/>
  </w:num>
  <w:num w:numId="11" w16cid:durableId="1497917796">
    <w:abstractNumId w:val="9"/>
  </w:num>
  <w:num w:numId="12" w16cid:durableId="263463755">
    <w:abstractNumId w:val="6"/>
  </w:num>
  <w:num w:numId="13" w16cid:durableId="2063090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E11"/>
    <w:rsid w:val="000411DC"/>
    <w:rsid w:val="00060386"/>
    <w:rsid w:val="0006555D"/>
    <w:rsid w:val="000676A4"/>
    <w:rsid w:val="00067FEA"/>
    <w:rsid w:val="000B4827"/>
    <w:rsid w:val="000B53B7"/>
    <w:rsid w:val="00104077"/>
    <w:rsid w:val="001175A5"/>
    <w:rsid w:val="00126F4C"/>
    <w:rsid w:val="00130571"/>
    <w:rsid w:val="001407AB"/>
    <w:rsid w:val="00144E84"/>
    <w:rsid w:val="00151AD0"/>
    <w:rsid w:val="00161182"/>
    <w:rsid w:val="0016591F"/>
    <w:rsid w:val="001A28BB"/>
    <w:rsid w:val="001B2430"/>
    <w:rsid w:val="001B3FFB"/>
    <w:rsid w:val="001D7EF1"/>
    <w:rsid w:val="001E24AD"/>
    <w:rsid w:val="001F1F7C"/>
    <w:rsid w:val="001F7824"/>
    <w:rsid w:val="00221F12"/>
    <w:rsid w:val="0023138F"/>
    <w:rsid w:val="00235857"/>
    <w:rsid w:val="00240CE3"/>
    <w:rsid w:val="00245546"/>
    <w:rsid w:val="00253F25"/>
    <w:rsid w:val="0028396E"/>
    <w:rsid w:val="002904EF"/>
    <w:rsid w:val="00296FEB"/>
    <w:rsid w:val="002B6631"/>
    <w:rsid w:val="002C6078"/>
    <w:rsid w:val="00301CFE"/>
    <w:rsid w:val="00382F24"/>
    <w:rsid w:val="00392D3D"/>
    <w:rsid w:val="003C3DDD"/>
    <w:rsid w:val="003E4187"/>
    <w:rsid w:val="003F65DF"/>
    <w:rsid w:val="00410D45"/>
    <w:rsid w:val="00425DEE"/>
    <w:rsid w:val="00430E11"/>
    <w:rsid w:val="00452533"/>
    <w:rsid w:val="00456250"/>
    <w:rsid w:val="004564F9"/>
    <w:rsid w:val="00464BB9"/>
    <w:rsid w:val="004711AB"/>
    <w:rsid w:val="004968EC"/>
    <w:rsid w:val="004C1F06"/>
    <w:rsid w:val="004C28DC"/>
    <w:rsid w:val="004C2BD3"/>
    <w:rsid w:val="004D475A"/>
    <w:rsid w:val="004E2994"/>
    <w:rsid w:val="00506EF1"/>
    <w:rsid w:val="00531897"/>
    <w:rsid w:val="00544176"/>
    <w:rsid w:val="00547251"/>
    <w:rsid w:val="005528C8"/>
    <w:rsid w:val="00573C28"/>
    <w:rsid w:val="00593CF5"/>
    <w:rsid w:val="005B53DC"/>
    <w:rsid w:val="005C785F"/>
    <w:rsid w:val="005D604C"/>
    <w:rsid w:val="005D7D56"/>
    <w:rsid w:val="005F147E"/>
    <w:rsid w:val="00606C85"/>
    <w:rsid w:val="00632B4C"/>
    <w:rsid w:val="00643965"/>
    <w:rsid w:val="00664590"/>
    <w:rsid w:val="00690557"/>
    <w:rsid w:val="006A3C69"/>
    <w:rsid w:val="006B5093"/>
    <w:rsid w:val="006C04F8"/>
    <w:rsid w:val="006C2ABE"/>
    <w:rsid w:val="006C397F"/>
    <w:rsid w:val="006E10CD"/>
    <w:rsid w:val="00733F04"/>
    <w:rsid w:val="00736949"/>
    <w:rsid w:val="00741164"/>
    <w:rsid w:val="00757419"/>
    <w:rsid w:val="00776675"/>
    <w:rsid w:val="007E1173"/>
    <w:rsid w:val="007E2459"/>
    <w:rsid w:val="007F7385"/>
    <w:rsid w:val="00830891"/>
    <w:rsid w:val="0085174B"/>
    <w:rsid w:val="00886B2C"/>
    <w:rsid w:val="008B280C"/>
    <w:rsid w:val="008C29C9"/>
    <w:rsid w:val="008D0EBD"/>
    <w:rsid w:val="008D5028"/>
    <w:rsid w:val="008E2333"/>
    <w:rsid w:val="008E6556"/>
    <w:rsid w:val="008E7526"/>
    <w:rsid w:val="00905E5A"/>
    <w:rsid w:val="009142F4"/>
    <w:rsid w:val="0091728D"/>
    <w:rsid w:val="00917EDA"/>
    <w:rsid w:val="009378E8"/>
    <w:rsid w:val="00965929"/>
    <w:rsid w:val="00966E09"/>
    <w:rsid w:val="00975A5B"/>
    <w:rsid w:val="009A0157"/>
    <w:rsid w:val="009C0FB7"/>
    <w:rsid w:val="00A22F86"/>
    <w:rsid w:val="00A53F5C"/>
    <w:rsid w:val="00A700AC"/>
    <w:rsid w:val="00A75928"/>
    <w:rsid w:val="00AA7996"/>
    <w:rsid w:val="00AC0998"/>
    <w:rsid w:val="00AD56D5"/>
    <w:rsid w:val="00AF66F2"/>
    <w:rsid w:val="00B10984"/>
    <w:rsid w:val="00B175E1"/>
    <w:rsid w:val="00B177AC"/>
    <w:rsid w:val="00B63623"/>
    <w:rsid w:val="00BE6718"/>
    <w:rsid w:val="00C2273A"/>
    <w:rsid w:val="00C33774"/>
    <w:rsid w:val="00C778FE"/>
    <w:rsid w:val="00CA60E1"/>
    <w:rsid w:val="00CB2251"/>
    <w:rsid w:val="00CB3D0A"/>
    <w:rsid w:val="00CC4656"/>
    <w:rsid w:val="00D26E5C"/>
    <w:rsid w:val="00D41C81"/>
    <w:rsid w:val="00D6630F"/>
    <w:rsid w:val="00D77982"/>
    <w:rsid w:val="00D84BEE"/>
    <w:rsid w:val="00DD7DBF"/>
    <w:rsid w:val="00DE71AC"/>
    <w:rsid w:val="00E0665C"/>
    <w:rsid w:val="00E25164"/>
    <w:rsid w:val="00E324D6"/>
    <w:rsid w:val="00E53489"/>
    <w:rsid w:val="00E92526"/>
    <w:rsid w:val="00EA101C"/>
    <w:rsid w:val="00EA10C9"/>
    <w:rsid w:val="00EC50C6"/>
    <w:rsid w:val="00ED6FDF"/>
    <w:rsid w:val="00F225B8"/>
    <w:rsid w:val="00F6568B"/>
    <w:rsid w:val="00F75135"/>
    <w:rsid w:val="00FA3807"/>
    <w:rsid w:val="00FA7920"/>
    <w:rsid w:val="00FB2E09"/>
    <w:rsid w:val="00FB37ED"/>
    <w:rsid w:val="00FC0104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225947"/>
  <w15:chartTrackingRefBased/>
  <w15:docId w15:val="{8B479ECF-6943-4E3A-8CA7-C61AB3D0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30E1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30E1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30E11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430E1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unhideWhenUsed/>
    <w:rsid w:val="00430E11"/>
    <w:rPr>
      <w:vertAlign w:val="superscript"/>
    </w:rPr>
  </w:style>
  <w:style w:type="paragraph" w:styleId="ListParagraph">
    <w:name w:val="List Paragraph"/>
    <w:basedOn w:val="Normal"/>
    <w:uiPriority w:val="34"/>
    <w:qFormat/>
    <w:rsid w:val="00253F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0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078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32B4C"/>
    <w:rPr>
      <w:color w:val="800080"/>
      <w:u w:val="single"/>
    </w:rPr>
  </w:style>
  <w:style w:type="paragraph" w:customStyle="1" w:styleId="xl64">
    <w:name w:val="xl64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5">
    <w:name w:val="xl65"/>
    <w:basedOn w:val="Normal"/>
    <w:rsid w:val="00632B4C"/>
    <w:pP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66">
    <w:name w:val="xl66"/>
    <w:basedOn w:val="Normal"/>
    <w:rsid w:val="00632B4C"/>
    <w:pP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67">
    <w:name w:val="xl67"/>
    <w:basedOn w:val="Normal"/>
    <w:rsid w:val="00632B4C"/>
    <w:pP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68">
    <w:name w:val="xl68"/>
    <w:basedOn w:val="Normal"/>
    <w:rsid w:val="00632B4C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9">
    <w:name w:val="xl69"/>
    <w:basedOn w:val="Normal"/>
    <w:rsid w:val="00632B4C"/>
    <w:pP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0">
    <w:name w:val="xl70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1">
    <w:name w:val="xl71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</w:rPr>
  </w:style>
  <w:style w:type="paragraph" w:customStyle="1" w:styleId="xl72">
    <w:name w:val="xl72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</w:rPr>
  </w:style>
  <w:style w:type="paragraph" w:customStyle="1" w:styleId="xl73">
    <w:name w:val="xl73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4">
    <w:name w:val="xl74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</w:rPr>
  </w:style>
  <w:style w:type="paragraph" w:customStyle="1" w:styleId="xl75">
    <w:name w:val="xl75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76">
    <w:name w:val="xl76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77">
    <w:name w:val="xl77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8">
    <w:name w:val="xl78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79">
    <w:name w:val="xl79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0">
    <w:name w:val="xl80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1">
    <w:name w:val="xl81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</w:rPr>
  </w:style>
  <w:style w:type="paragraph" w:customStyle="1" w:styleId="xl82">
    <w:name w:val="xl82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3">
    <w:name w:val="xl83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84">
    <w:name w:val="xl84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0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5D28F-78CC-430A-84BA-4A3526103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18</Pages>
  <Words>8485</Words>
  <Characters>48371</Characters>
  <Application>Microsoft Office Word</Application>
  <DocSecurity>0</DocSecurity>
  <Lines>403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PC</cp:lastModifiedBy>
  <cp:revision>76</cp:revision>
  <cp:lastPrinted>2026-02-06T12:19:00Z</cp:lastPrinted>
  <dcterms:created xsi:type="dcterms:W3CDTF">2024-10-25T05:44:00Z</dcterms:created>
  <dcterms:modified xsi:type="dcterms:W3CDTF">2026-02-06T13:22:00Z</dcterms:modified>
</cp:coreProperties>
</file>