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84410" w14:textId="77777777" w:rsidR="004F05AF" w:rsidRPr="002462D1" w:rsidRDefault="004F05AF" w:rsidP="004F05AF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14:paraId="1047EB56" w14:textId="77777777" w:rsidR="004F05AF" w:rsidRPr="002462D1" w:rsidRDefault="004F05AF" w:rsidP="004F05AF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321C0DB2" w14:textId="77777777" w:rsidR="004F05AF" w:rsidRPr="002462D1" w:rsidRDefault="004F05AF" w:rsidP="004F05AF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>OBRAZAC 1</w:t>
      </w:r>
      <w:r>
        <w:rPr>
          <w:rFonts w:ascii="Arial" w:eastAsia="Calibri" w:hAnsi="Arial" w:cs="Arial"/>
          <w:b/>
          <w:sz w:val="22"/>
          <w:szCs w:val="22"/>
          <w:lang w:val="sr-Latn-ME"/>
        </w:rPr>
        <w:t>2</w:t>
      </w:r>
    </w:p>
    <w:p w14:paraId="79463C21" w14:textId="77777777" w:rsidR="004F05AF" w:rsidRPr="002462D1" w:rsidRDefault="004F05AF" w:rsidP="004F05AF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167DAF5C" w14:textId="5FAC431A" w:rsidR="004F05AF" w:rsidRPr="00EF607F" w:rsidRDefault="00EF607F" w:rsidP="004F05AF">
      <w:pPr>
        <w:tabs>
          <w:tab w:val="left" w:pos="7230"/>
        </w:tabs>
        <w:rPr>
          <w:rFonts w:ascii="Arial" w:eastAsia="Calibri" w:hAnsi="Arial" w:cs="Arial"/>
          <w:bCs/>
          <w:sz w:val="22"/>
          <w:szCs w:val="22"/>
          <w:u w:val="single"/>
          <w:lang w:val="sr-Latn-ME"/>
        </w:rPr>
      </w:pPr>
      <w:r w:rsidRPr="00EF607F">
        <w:rPr>
          <w:rFonts w:ascii="Arial" w:eastAsia="Calibri" w:hAnsi="Arial" w:cs="Arial"/>
          <w:bCs/>
          <w:sz w:val="22"/>
          <w:szCs w:val="22"/>
          <w:u w:val="single"/>
          <w:lang w:val="sr-Latn-ME"/>
        </w:rPr>
        <w:t>DOO Komunalno Plužine</w:t>
      </w:r>
    </w:p>
    <w:p w14:paraId="6EBD0927" w14:textId="16E78960" w:rsidR="004F05AF" w:rsidRPr="002462D1" w:rsidRDefault="004F05AF" w:rsidP="004F05AF">
      <w:pPr>
        <w:tabs>
          <w:tab w:val="left" w:pos="7230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Broj</w:t>
      </w:r>
      <w:r w:rsidR="00EF607F">
        <w:rPr>
          <w:rFonts w:ascii="Arial" w:eastAsia="Calibri" w:hAnsi="Arial" w:cs="Arial"/>
          <w:sz w:val="22"/>
          <w:szCs w:val="22"/>
          <w:lang w:val="sr-Latn-ME"/>
        </w:rPr>
        <w:t>: 01-</w:t>
      </w:r>
      <w:r w:rsidR="00FE39CF">
        <w:rPr>
          <w:rFonts w:ascii="Arial" w:eastAsia="Calibri" w:hAnsi="Arial" w:cs="Arial"/>
          <w:sz w:val="22"/>
          <w:szCs w:val="22"/>
          <w:lang w:val="sr-Latn-ME"/>
        </w:rPr>
        <w:t>12</w:t>
      </w:r>
    </w:p>
    <w:p w14:paraId="651507DD" w14:textId="1DF9684A" w:rsidR="004F05AF" w:rsidRPr="002462D1" w:rsidRDefault="004F05AF" w:rsidP="004F05AF">
      <w:pPr>
        <w:tabs>
          <w:tab w:val="left" w:pos="7230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Mjesto i datum:</w:t>
      </w:r>
      <w:r w:rsidR="00EF607F">
        <w:rPr>
          <w:rFonts w:ascii="Arial" w:eastAsia="Calibri" w:hAnsi="Arial" w:cs="Arial"/>
          <w:sz w:val="22"/>
          <w:szCs w:val="22"/>
          <w:lang w:val="sr-Latn-ME"/>
        </w:rPr>
        <w:t xml:space="preserve"> Plužine, </w:t>
      </w:r>
      <w:r w:rsidR="006405C9">
        <w:rPr>
          <w:rFonts w:ascii="Arial" w:eastAsia="Calibri" w:hAnsi="Arial" w:cs="Arial"/>
          <w:sz w:val="22"/>
          <w:szCs w:val="22"/>
          <w:lang w:val="sr-Latn-ME"/>
        </w:rPr>
        <w:t>2</w:t>
      </w:r>
      <w:r w:rsidR="00FE39CF">
        <w:rPr>
          <w:rFonts w:ascii="Arial" w:eastAsia="Calibri" w:hAnsi="Arial" w:cs="Arial"/>
          <w:sz w:val="22"/>
          <w:szCs w:val="22"/>
          <w:lang w:val="sr-Latn-ME"/>
        </w:rPr>
        <w:t>2</w:t>
      </w:r>
      <w:r w:rsidR="004246B8">
        <w:rPr>
          <w:rFonts w:ascii="Arial" w:eastAsia="Calibri" w:hAnsi="Arial" w:cs="Arial"/>
          <w:sz w:val="22"/>
          <w:szCs w:val="22"/>
          <w:lang w:val="sr-Latn-ME"/>
        </w:rPr>
        <w:t>.01.2026</w:t>
      </w:r>
      <w:r w:rsidR="00EF607F">
        <w:rPr>
          <w:rFonts w:ascii="Arial" w:eastAsia="Calibri" w:hAnsi="Arial" w:cs="Arial"/>
          <w:sz w:val="22"/>
          <w:szCs w:val="22"/>
          <w:lang w:val="sr-Latn-ME"/>
        </w:rPr>
        <w:t>. godine.</w:t>
      </w:r>
    </w:p>
    <w:p w14:paraId="72DB9C4C" w14:textId="77777777" w:rsidR="004F05AF" w:rsidRPr="002462D1" w:rsidRDefault="004F05AF" w:rsidP="004F05AF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6E0808D7" w14:textId="5961E629" w:rsidR="004F05AF" w:rsidRPr="002462D1" w:rsidRDefault="004F05AF" w:rsidP="004F05AF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Na osnovu člana 143 stav </w:t>
      </w:r>
      <w:r>
        <w:rPr>
          <w:rFonts w:ascii="Arial" w:eastAsia="Calibri" w:hAnsi="Arial" w:cs="Arial"/>
          <w:sz w:val="22"/>
          <w:szCs w:val="22"/>
          <w:lang w:val="sr-Latn-ME"/>
        </w:rPr>
        <w:t>5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Zakona o javnim nabavkama (“Službeni list CG”, br. 74/19</w:t>
      </w:r>
      <w:r w:rsidR="00EF607F">
        <w:rPr>
          <w:rFonts w:ascii="Arial" w:eastAsia="Calibri" w:hAnsi="Arial" w:cs="Arial"/>
          <w:sz w:val="22"/>
          <w:szCs w:val="22"/>
          <w:lang w:val="sr-Latn-ME"/>
        </w:rPr>
        <w:t>,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>3/23</w:t>
      </w:r>
      <w:r w:rsidR="00EF607F">
        <w:rPr>
          <w:rFonts w:ascii="Arial" w:eastAsia="Calibri" w:hAnsi="Arial" w:cs="Arial"/>
          <w:sz w:val="22"/>
          <w:szCs w:val="22"/>
          <w:lang w:val="sr-Latn-ME"/>
        </w:rPr>
        <w:t xml:space="preserve"> i 84/2024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), ovlašćeno lice </w:t>
      </w:r>
      <w:r w:rsidR="00EF607F">
        <w:rPr>
          <w:rFonts w:ascii="Arial" w:eastAsia="Calibri" w:hAnsi="Arial" w:cs="Arial"/>
          <w:sz w:val="22"/>
          <w:szCs w:val="22"/>
          <w:u w:val="single"/>
          <w:lang w:val="sr-Latn-ME"/>
        </w:rPr>
        <w:t>DOO Komunalno Plužine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>,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u postupku javne nabavke po tenderskoj dokumentaciji</w:t>
      </w:r>
      <w:r w:rsidR="00EF607F">
        <w:rPr>
          <w:rFonts w:ascii="Arial" w:eastAsia="Calibri" w:hAnsi="Arial" w:cs="Arial"/>
          <w:sz w:val="22"/>
          <w:szCs w:val="22"/>
          <w:lang w:val="sr-Latn-ME"/>
        </w:rPr>
        <w:t xml:space="preserve">, za otvoreni postupak za </w:t>
      </w:r>
      <w:r w:rsidR="004246B8">
        <w:rPr>
          <w:rFonts w:ascii="Arial" w:eastAsia="Calibri" w:hAnsi="Arial" w:cs="Arial"/>
          <w:sz w:val="22"/>
          <w:szCs w:val="22"/>
          <w:lang w:val="sr-Latn-ME"/>
        </w:rPr>
        <w:t>nabavku terenskog motornog pick-up vozila</w:t>
      </w:r>
      <w:r w:rsidR="00EF607F">
        <w:rPr>
          <w:rFonts w:ascii="Arial" w:eastAsia="Calibri" w:hAnsi="Arial" w:cs="Arial"/>
          <w:sz w:val="22"/>
          <w:szCs w:val="22"/>
          <w:lang w:val="sr-Latn-ME"/>
        </w:rPr>
        <w:t>,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broj </w:t>
      </w:r>
      <w:r w:rsidR="00EF607F">
        <w:rPr>
          <w:rFonts w:ascii="Arial" w:eastAsia="Calibri" w:hAnsi="Arial" w:cs="Arial"/>
          <w:sz w:val="22"/>
          <w:szCs w:val="22"/>
          <w:lang w:val="sr-Latn-ME"/>
        </w:rPr>
        <w:t>01-</w:t>
      </w:r>
      <w:r w:rsidR="004246B8">
        <w:rPr>
          <w:rFonts w:ascii="Arial" w:eastAsia="Calibri" w:hAnsi="Arial" w:cs="Arial"/>
          <w:sz w:val="22"/>
          <w:szCs w:val="22"/>
          <w:lang w:val="sr-Latn-ME"/>
        </w:rPr>
        <w:t>487/3</w:t>
      </w:r>
      <w:r w:rsidR="00EF607F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od </w:t>
      </w:r>
      <w:r w:rsidR="004246B8">
        <w:rPr>
          <w:rFonts w:ascii="Arial" w:eastAsia="Calibri" w:hAnsi="Arial" w:cs="Arial"/>
          <w:sz w:val="22"/>
          <w:szCs w:val="22"/>
          <w:lang w:val="sr-Latn-ME"/>
        </w:rPr>
        <w:t>08.12</w:t>
      </w:r>
      <w:r w:rsidR="00EF607F">
        <w:rPr>
          <w:rFonts w:ascii="Arial" w:eastAsia="Calibri" w:hAnsi="Arial" w:cs="Arial"/>
          <w:sz w:val="22"/>
          <w:szCs w:val="22"/>
          <w:lang w:val="sr-Latn-ME"/>
        </w:rPr>
        <w:t>.2025.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>godine, na prijedlog Komisije za sprovođenje postupka javne nabavke, donosi</w:t>
      </w:r>
    </w:p>
    <w:p w14:paraId="45481C69" w14:textId="77777777" w:rsidR="004F05AF" w:rsidRPr="002462D1" w:rsidRDefault="004F05AF" w:rsidP="004F05AF">
      <w:pPr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14:paraId="7A76CF2B" w14:textId="77777777" w:rsidR="004F05AF" w:rsidRPr="002462D1" w:rsidRDefault="004F05AF" w:rsidP="004F05AF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14:paraId="3AF69B75" w14:textId="77777777" w:rsidR="004F05AF" w:rsidRPr="002462D1" w:rsidRDefault="004F05AF" w:rsidP="004F05AF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sz w:val="22"/>
          <w:szCs w:val="22"/>
          <w:lang w:val="sr-Latn-ME"/>
        </w:rPr>
        <w:t>ODLUK</w:t>
      </w:r>
      <w:r>
        <w:rPr>
          <w:rFonts w:ascii="Arial" w:eastAsia="Calibri" w:hAnsi="Arial" w:cs="Arial"/>
          <w:b/>
          <w:bCs/>
          <w:sz w:val="22"/>
          <w:szCs w:val="22"/>
          <w:lang w:val="sr-Latn-ME"/>
        </w:rPr>
        <w:t>U</w:t>
      </w:r>
      <w:r w:rsidRPr="002462D1">
        <w:rPr>
          <w:rFonts w:ascii="Arial" w:eastAsia="Calibri" w:hAnsi="Arial" w:cs="Arial"/>
          <w:b/>
          <w:bCs/>
          <w:sz w:val="22"/>
          <w:szCs w:val="22"/>
          <w:lang w:val="sr-Latn-ME"/>
        </w:rPr>
        <w:t xml:space="preserve">                                                                                                                                                                                            O IZBORU NAJPOVOLJNIJE PONUDE</w:t>
      </w:r>
    </w:p>
    <w:p w14:paraId="21B6B4A4" w14:textId="77777777" w:rsidR="004F05AF" w:rsidRPr="002462D1" w:rsidRDefault="004F05AF" w:rsidP="004F05AF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14:paraId="793CC8F2" w14:textId="4DCCB4BF" w:rsidR="004F05AF" w:rsidRPr="002462D1" w:rsidRDefault="004F05AF" w:rsidP="004F05AF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Cs/>
          <w:sz w:val="22"/>
          <w:szCs w:val="22"/>
          <w:lang w:val="sr-Latn-ME"/>
        </w:rPr>
        <w:t xml:space="preserve">U postupku javne nabavke po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tenderskoj dokumentaciji </w:t>
      </w:r>
      <w:r w:rsidR="00EF607F">
        <w:rPr>
          <w:rFonts w:ascii="Arial" w:eastAsia="Calibri" w:hAnsi="Arial" w:cs="Arial"/>
          <w:sz w:val="22"/>
          <w:szCs w:val="22"/>
          <w:lang w:val="sr-Latn-ME"/>
        </w:rPr>
        <w:t xml:space="preserve">za otvoreni postupak za </w:t>
      </w:r>
      <w:r w:rsidR="004246B8">
        <w:rPr>
          <w:rFonts w:ascii="Arial" w:eastAsia="Calibri" w:hAnsi="Arial" w:cs="Arial"/>
          <w:sz w:val="22"/>
          <w:szCs w:val="22"/>
          <w:lang w:val="sr-Latn-ME"/>
        </w:rPr>
        <w:t>nabavku terenskog motornog pick-up vozila</w:t>
      </w:r>
      <w:r w:rsidR="00EF607F">
        <w:rPr>
          <w:rFonts w:ascii="Arial" w:eastAsia="Calibri" w:hAnsi="Arial" w:cs="Arial"/>
          <w:sz w:val="22"/>
          <w:szCs w:val="22"/>
          <w:lang w:val="sr-Latn-ME"/>
        </w:rPr>
        <w:t>,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broj </w:t>
      </w:r>
      <w:r w:rsidR="00EF607F">
        <w:rPr>
          <w:rFonts w:ascii="Arial" w:eastAsia="Calibri" w:hAnsi="Arial" w:cs="Arial"/>
          <w:sz w:val="22"/>
          <w:szCs w:val="22"/>
          <w:lang w:val="sr-Latn-ME"/>
        </w:rPr>
        <w:t>01-</w:t>
      </w:r>
      <w:r w:rsidR="004246B8">
        <w:rPr>
          <w:rFonts w:ascii="Arial" w:eastAsia="Calibri" w:hAnsi="Arial" w:cs="Arial"/>
          <w:sz w:val="22"/>
          <w:szCs w:val="22"/>
          <w:lang w:val="sr-Latn-ME"/>
        </w:rPr>
        <w:t>487/3</w:t>
      </w:r>
      <w:r w:rsidR="00EF607F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od </w:t>
      </w:r>
      <w:r w:rsidR="004246B8">
        <w:rPr>
          <w:rFonts w:ascii="Arial" w:eastAsia="Calibri" w:hAnsi="Arial" w:cs="Arial"/>
          <w:sz w:val="22"/>
          <w:szCs w:val="22"/>
          <w:lang w:val="sr-Latn-ME"/>
        </w:rPr>
        <w:t>08.12</w:t>
      </w:r>
      <w:r w:rsidR="00EF607F">
        <w:rPr>
          <w:rFonts w:ascii="Arial" w:eastAsia="Calibri" w:hAnsi="Arial" w:cs="Arial"/>
          <w:sz w:val="22"/>
          <w:szCs w:val="22"/>
          <w:lang w:val="sr-Latn-ME"/>
        </w:rPr>
        <w:t>.2025.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>godine:</w:t>
      </w:r>
    </w:p>
    <w:p w14:paraId="2BF5F629" w14:textId="75FC9DAF" w:rsidR="004F05AF" w:rsidRPr="002462D1" w:rsidRDefault="004F05AF" w:rsidP="004F05A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bCs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Cs/>
          <w:sz w:val="22"/>
          <w:szCs w:val="22"/>
          <w:lang w:val="sr-Latn-ME"/>
        </w:rPr>
        <w:t xml:space="preserve">Ponuda ponuđača </w:t>
      </w:r>
      <w:r w:rsidR="00EF607F">
        <w:rPr>
          <w:rFonts w:ascii="Arial" w:eastAsia="Calibri" w:hAnsi="Arial" w:cs="Arial"/>
          <w:bCs/>
          <w:sz w:val="22"/>
          <w:szCs w:val="22"/>
          <w:lang w:val="sr-Latn-ME"/>
        </w:rPr>
        <w:t>„</w:t>
      </w:r>
      <w:r w:rsidR="004246B8">
        <w:rPr>
          <w:rFonts w:ascii="Arial" w:eastAsia="Calibri" w:hAnsi="Arial" w:cs="Arial"/>
          <w:bCs/>
          <w:sz w:val="22"/>
          <w:szCs w:val="22"/>
          <w:lang w:val="sr-Latn-ME"/>
        </w:rPr>
        <w:t>Osmanagić Co</w:t>
      </w:r>
      <w:r w:rsidR="00EF607F">
        <w:rPr>
          <w:rFonts w:ascii="Arial" w:eastAsia="Calibri" w:hAnsi="Arial" w:cs="Arial"/>
          <w:bCs/>
          <w:sz w:val="22"/>
          <w:szCs w:val="22"/>
          <w:lang w:val="sr-Latn-ME"/>
        </w:rPr>
        <w:t xml:space="preserve">“ doo iz </w:t>
      </w:r>
      <w:r w:rsidR="004246B8">
        <w:rPr>
          <w:rFonts w:ascii="Arial" w:eastAsia="Calibri" w:hAnsi="Arial" w:cs="Arial"/>
          <w:bCs/>
          <w:sz w:val="22"/>
          <w:szCs w:val="22"/>
          <w:lang w:val="sr-Latn-ME"/>
        </w:rPr>
        <w:t>Nikšića</w:t>
      </w:r>
      <w:r w:rsidR="009C00D3">
        <w:rPr>
          <w:rFonts w:ascii="Arial" w:eastAsia="Calibri" w:hAnsi="Arial" w:cs="Arial"/>
          <w:bCs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Cs/>
          <w:sz w:val="22"/>
          <w:szCs w:val="22"/>
          <w:lang w:val="sr-Latn-ME"/>
        </w:rPr>
        <w:t>je najpovoljnija;</w:t>
      </w:r>
    </w:p>
    <w:p w14:paraId="2FF971C3" w14:textId="77777777" w:rsidR="004F05AF" w:rsidRPr="002462D1" w:rsidRDefault="004F05AF" w:rsidP="004F05AF">
      <w:pPr>
        <w:jc w:val="both"/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14:paraId="0F8E0E86" w14:textId="77777777" w:rsidR="004F05AF" w:rsidRPr="002462D1" w:rsidRDefault="004F05AF" w:rsidP="004F05AF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14:paraId="57CFE57F" w14:textId="77777777" w:rsidR="004F05AF" w:rsidRPr="002462D1" w:rsidRDefault="004F05AF" w:rsidP="004F05AF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sz w:val="22"/>
          <w:szCs w:val="22"/>
          <w:lang w:val="sr-Latn-ME"/>
        </w:rPr>
        <w:t>OBRAZLOŽENJE</w:t>
      </w:r>
    </w:p>
    <w:p w14:paraId="5DA42987" w14:textId="77777777" w:rsidR="004F05AF" w:rsidRPr="002462D1" w:rsidRDefault="004F05AF" w:rsidP="004F05AF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14:paraId="7DDA0B90" w14:textId="77777777" w:rsidR="004F05AF" w:rsidRPr="002462D1" w:rsidRDefault="004F05AF" w:rsidP="004F05AF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14:paraId="30FA8641" w14:textId="77777777" w:rsidR="004F05AF" w:rsidRPr="002462D1" w:rsidRDefault="004F05AF" w:rsidP="004F05AF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Podaci o naručiocu</w:t>
      </w:r>
    </w:p>
    <w:p w14:paraId="15FD37AB" w14:textId="77777777" w:rsidR="004F05AF" w:rsidRPr="002462D1" w:rsidRDefault="004F05AF" w:rsidP="004F05AF">
      <w:pPr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811"/>
        <w:gridCol w:w="4403"/>
      </w:tblGrid>
      <w:tr w:rsidR="004F05AF" w:rsidRPr="002462D1" w14:paraId="7224918E" w14:textId="77777777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2E4D5C9C" w14:textId="77777777"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Naziv naručioca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68E69D11" w14:textId="1DE95FF2" w:rsidR="004F05AF" w:rsidRPr="002462D1" w:rsidRDefault="00EF607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DOO Komunalno Plužine</w:t>
            </w:r>
          </w:p>
        </w:tc>
      </w:tr>
      <w:tr w:rsidR="004F05AF" w:rsidRPr="002462D1" w14:paraId="2859D41A" w14:textId="77777777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7FF0E281" w14:textId="77777777"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sz w:val="22"/>
                <w:szCs w:val="22"/>
                <w:lang w:val="sr-Latn-ME"/>
              </w:rPr>
              <w:t>Ovlašćeno lice naručioca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572E5AAF" w14:textId="5DE12AD5" w:rsidR="004F05AF" w:rsidRPr="002462D1" w:rsidRDefault="00DB20FC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Novica Adžić</w:t>
            </w:r>
          </w:p>
        </w:tc>
      </w:tr>
      <w:tr w:rsidR="004F05AF" w:rsidRPr="002462D1" w14:paraId="76F44E69" w14:textId="77777777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192AABD6" w14:textId="77777777"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sz w:val="22"/>
                <w:szCs w:val="22"/>
                <w:lang w:val="sr-Latn-ME"/>
              </w:rPr>
              <w:t>Kontakt osoba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150EE1AC" w14:textId="33BF900A" w:rsidR="004F05AF" w:rsidRPr="002462D1" w:rsidRDefault="00EF607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Mirela Talović</w:t>
            </w:r>
          </w:p>
        </w:tc>
      </w:tr>
      <w:tr w:rsidR="004F05AF" w:rsidRPr="002462D1" w14:paraId="50F56DBE" w14:textId="77777777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15710490" w14:textId="77777777"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sz w:val="22"/>
                <w:szCs w:val="22"/>
                <w:lang w:val="sr-Latn-ME"/>
              </w:rPr>
              <w:t>Adresa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2BC8C9E0" w14:textId="426ED78B" w:rsidR="004F05AF" w:rsidRPr="002462D1" w:rsidRDefault="00EF607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Lazara Sočice br. 4</w:t>
            </w:r>
          </w:p>
        </w:tc>
      </w:tr>
      <w:tr w:rsidR="004F05AF" w:rsidRPr="002462D1" w14:paraId="4F220DFC" w14:textId="77777777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727FE3EB" w14:textId="77777777"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sz w:val="22"/>
                <w:szCs w:val="22"/>
                <w:lang w:val="sr-Latn-ME"/>
              </w:rPr>
              <w:t>Grad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2F579CAB" w14:textId="02E94681" w:rsidR="004F05AF" w:rsidRPr="002462D1" w:rsidRDefault="00EF607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Plužine</w:t>
            </w:r>
          </w:p>
        </w:tc>
      </w:tr>
      <w:tr w:rsidR="004F05AF" w:rsidRPr="002462D1" w14:paraId="41DDE885" w14:textId="77777777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687F496C" w14:textId="77777777"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Poštanski broj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76309C02" w14:textId="1C21C589" w:rsidR="004F05AF" w:rsidRPr="002462D1" w:rsidRDefault="00EF607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81435</w:t>
            </w:r>
          </w:p>
        </w:tc>
      </w:tr>
      <w:tr w:rsidR="004F05AF" w:rsidRPr="002462D1" w14:paraId="0BDE6BFF" w14:textId="77777777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792E1074" w14:textId="77777777"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sz w:val="22"/>
                <w:szCs w:val="22"/>
                <w:lang w:val="sr-Latn-ME"/>
              </w:rPr>
              <w:t>Identifikacioni broj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773A1FAF" w14:textId="104161CA" w:rsidR="004F05AF" w:rsidRPr="002462D1" w:rsidRDefault="00EF607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02010348</w:t>
            </w:r>
          </w:p>
        </w:tc>
      </w:tr>
    </w:tbl>
    <w:p w14:paraId="6EE1CD02" w14:textId="77777777" w:rsidR="004F05AF" w:rsidRPr="002462D1" w:rsidRDefault="004F05AF" w:rsidP="004F05AF">
      <w:pPr>
        <w:spacing w:line="276" w:lineRule="auto"/>
        <w:rPr>
          <w:rFonts w:ascii="Arial" w:eastAsia="Calibri" w:hAnsi="Arial" w:cs="Arial"/>
          <w:sz w:val="22"/>
          <w:szCs w:val="22"/>
          <w:lang w:val="sr-Latn-ME"/>
        </w:rPr>
      </w:pPr>
    </w:p>
    <w:p w14:paraId="6782A87B" w14:textId="77777777" w:rsidR="004F05AF" w:rsidRPr="002462D1" w:rsidRDefault="004F05AF" w:rsidP="004F05AF">
      <w:pPr>
        <w:numPr>
          <w:ilvl w:val="0"/>
          <w:numId w:val="1"/>
        </w:numPr>
        <w:spacing w:after="160" w:line="259" w:lineRule="auto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Podaci o postupku javne nabavke</w:t>
      </w:r>
    </w:p>
    <w:p w14:paraId="1A86601C" w14:textId="77777777" w:rsidR="004F05AF" w:rsidRPr="002462D1" w:rsidRDefault="004F05AF" w:rsidP="004F05AF">
      <w:pPr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214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749"/>
        <w:gridCol w:w="4465"/>
      </w:tblGrid>
      <w:tr w:rsidR="004F05AF" w:rsidRPr="002462D1" w14:paraId="1E28A865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3021DB74" w14:textId="77777777"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Broj tenderske dokumentacije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1DECBD58" w14:textId="6A931C49" w:rsidR="004F05AF" w:rsidRPr="002462D1" w:rsidRDefault="00EF607F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0</w:t>
            </w:r>
            <w:r w:rsidR="00DB20FC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5</w:t>
            </w:r>
            <w: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/25</w:t>
            </w:r>
          </w:p>
        </w:tc>
      </w:tr>
      <w:tr w:rsidR="004F05AF" w:rsidRPr="002462D1" w14:paraId="02D7E576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18D0F2DA" w14:textId="77777777"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Vrsta postupka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2301459A" w14:textId="60D51614" w:rsidR="004F05AF" w:rsidRPr="002462D1" w:rsidRDefault="00EF607F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Otvoreni postupak</w:t>
            </w:r>
          </w:p>
        </w:tc>
      </w:tr>
      <w:tr w:rsidR="004F05AF" w:rsidRPr="002462D1" w14:paraId="345B6FFF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2F8AA268" w14:textId="77777777"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Vrsta predmeta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74852EA5" w14:textId="3ADD955C" w:rsidR="004F05AF" w:rsidRPr="002462D1" w:rsidRDefault="00EF607F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Roba</w:t>
            </w:r>
          </w:p>
        </w:tc>
      </w:tr>
      <w:tr w:rsidR="004F05AF" w:rsidRPr="002462D1" w14:paraId="5DC01DCE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32E44D73" w14:textId="77777777"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Opis predmeta nabavke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7B7BF703" w14:textId="50D2D160" w:rsidR="004F05AF" w:rsidRPr="002462D1" w:rsidRDefault="00DB20FC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Nabavka terenskog motornog pick-up vozila</w:t>
            </w:r>
          </w:p>
        </w:tc>
      </w:tr>
      <w:tr w:rsidR="004F05AF" w:rsidRPr="002462D1" w14:paraId="139B385A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2E446172" w14:textId="77777777"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lastRenderedPageBreak/>
              <w:t>Šifra postupka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105B24B0" w14:textId="4A34C95C" w:rsidR="004F05AF" w:rsidRPr="002462D1" w:rsidRDefault="009C00D3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#</w:t>
            </w:r>
            <w:r w:rsidR="00DB20FC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105025</w:t>
            </w:r>
          </w:p>
        </w:tc>
      </w:tr>
      <w:tr w:rsidR="004F05AF" w:rsidRPr="002462D1" w14:paraId="4CBC9E7F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44CD81F4" w14:textId="77777777"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CPV šifra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1AFF3C65" w14:textId="6AEBDF94" w:rsidR="004F05AF" w:rsidRPr="002462D1" w:rsidRDefault="00DB20FC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DB20FC">
              <w:rPr>
                <w:rFonts w:ascii="Arial" w:eastAsia="Calibri" w:hAnsi="Arial" w:cs="Arial"/>
                <w:iCs/>
                <w:sz w:val="22"/>
                <w:szCs w:val="22"/>
              </w:rPr>
              <w:t xml:space="preserve">34113200 - </w:t>
            </w:r>
            <w:proofErr w:type="spellStart"/>
            <w:r w:rsidRPr="00DB20FC">
              <w:rPr>
                <w:rFonts w:ascii="Arial" w:eastAsia="Calibri" w:hAnsi="Arial" w:cs="Arial"/>
                <w:iCs/>
                <w:sz w:val="22"/>
                <w:szCs w:val="22"/>
              </w:rPr>
              <w:t>Terenska</w:t>
            </w:r>
            <w:proofErr w:type="spellEnd"/>
            <w:r w:rsidRPr="00DB20FC">
              <w:rPr>
                <w:rFonts w:ascii="Arial" w:eastAsia="Calibri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DB20FC">
              <w:rPr>
                <w:rFonts w:ascii="Arial" w:eastAsia="Calibri" w:hAnsi="Arial" w:cs="Arial"/>
                <w:iCs/>
                <w:sz w:val="22"/>
                <w:szCs w:val="22"/>
              </w:rPr>
              <w:t>vozila</w:t>
            </w:r>
            <w:proofErr w:type="spellEnd"/>
          </w:p>
        </w:tc>
      </w:tr>
      <w:tr w:rsidR="004F05AF" w:rsidRPr="002462D1" w14:paraId="4063A481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7B1943A0" w14:textId="77777777"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Predmet javne nabavke se nabavlja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13445AFF" w14:textId="56FC94B3" w:rsidR="004F05AF" w:rsidRPr="002462D1" w:rsidRDefault="004F05AF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kao cjelina</w:t>
            </w:r>
          </w:p>
        </w:tc>
      </w:tr>
      <w:tr w:rsidR="00EF607F" w:rsidRPr="002462D1" w14:paraId="6D73D11D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6242DFFD" w14:textId="202E630D" w:rsidR="00EF607F" w:rsidRPr="002462D1" w:rsidRDefault="00EF607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Procijenjena vrijednost javne nabavke u cjelini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3A97D283" w14:textId="59454C4A" w:rsidR="007775D6" w:rsidRPr="002462D1" w:rsidRDefault="00DB20FC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28.925,62</w:t>
            </w:r>
          </w:p>
        </w:tc>
      </w:tr>
    </w:tbl>
    <w:p w14:paraId="49AAC7B9" w14:textId="77777777" w:rsidR="004F05AF" w:rsidRPr="002462D1" w:rsidRDefault="004F05AF" w:rsidP="004F05AF">
      <w:pPr>
        <w:rPr>
          <w:rFonts w:ascii="Arial" w:eastAsia="Calibri" w:hAnsi="Arial" w:cs="Arial"/>
          <w:i/>
          <w:iCs/>
          <w:sz w:val="22"/>
          <w:szCs w:val="22"/>
          <w:lang w:val="sr-Latn-ME"/>
        </w:rPr>
        <w:sectPr w:rsidR="004F05AF" w:rsidRPr="002462D1" w:rsidSect="004F05AF">
          <w:footnotePr>
            <w:pos w:val="beneathText"/>
            <w:numRestart w:val="eachSect"/>
          </w:footnotePr>
          <w:pgSz w:w="11909" w:h="16834" w:code="9"/>
          <w:pgMar w:top="1170" w:right="1419" w:bottom="810" w:left="1418" w:header="720" w:footer="164" w:gutter="0"/>
          <w:cols w:space="720"/>
          <w:titlePg/>
          <w:docGrid w:linePitch="360"/>
        </w:sectPr>
      </w:pPr>
    </w:p>
    <w:p w14:paraId="4B33744B" w14:textId="77777777" w:rsidR="004F05AF" w:rsidRPr="002462D1" w:rsidRDefault="004F05AF" w:rsidP="004F05AF">
      <w:pPr>
        <w:rPr>
          <w:rFonts w:ascii="Arial" w:eastAsia="Calibri" w:hAnsi="Arial" w:cs="Arial"/>
          <w:sz w:val="22"/>
          <w:szCs w:val="22"/>
          <w:lang w:val="sr-Latn-ME"/>
        </w:rPr>
      </w:pPr>
    </w:p>
    <w:p w14:paraId="10014AAC" w14:textId="77777777" w:rsidR="004F05AF" w:rsidRPr="002462D1" w:rsidRDefault="004F05AF" w:rsidP="004F05AF">
      <w:pPr>
        <w:autoSpaceDE w:val="0"/>
        <w:autoSpaceDN w:val="0"/>
        <w:adjustRightInd w:val="0"/>
        <w:jc w:val="both"/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14:paraId="1C9A71C4" w14:textId="77777777" w:rsidR="004F05AF" w:rsidRPr="002462D1" w:rsidRDefault="004F05AF" w:rsidP="004F05AF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Podaci o podnesenim inicijalnim/konačnim ponudama</w:t>
      </w:r>
      <w:r w:rsidRPr="002462D1">
        <w:rPr>
          <w:rFonts w:ascii="Arial" w:hAnsi="Arial" w:cs="Arial"/>
          <w:b/>
          <w:color w:val="000000"/>
          <w:spacing w:val="15"/>
          <w:sz w:val="22"/>
          <w:szCs w:val="22"/>
          <w:vertAlign w:val="superscript"/>
          <w:lang w:val="sr-Latn-ME"/>
        </w:rPr>
        <w:footnoteReference w:id="1"/>
      </w: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 xml:space="preserve"> </w:t>
      </w:r>
    </w:p>
    <w:p w14:paraId="6C0B3867" w14:textId="77777777" w:rsidR="004F05AF" w:rsidRPr="002462D1" w:rsidRDefault="004F05AF" w:rsidP="004F05AF">
      <w:pPr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1890"/>
        <w:gridCol w:w="2790"/>
        <w:gridCol w:w="2034"/>
      </w:tblGrid>
      <w:tr w:rsidR="007775D6" w:rsidRPr="002462D1" w14:paraId="108A626A" w14:textId="2B0941B7" w:rsidTr="007775D6">
        <w:trPr>
          <w:trHeight w:val="782"/>
        </w:trPr>
        <w:tc>
          <w:tcPr>
            <w:tcW w:w="2515" w:type="dxa"/>
            <w:shd w:val="clear" w:color="auto" w:fill="E7E6E6" w:themeFill="background2"/>
          </w:tcPr>
          <w:p w14:paraId="531B7608" w14:textId="77777777" w:rsidR="007775D6" w:rsidRDefault="007775D6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  <w:p w14:paraId="2A811154" w14:textId="77777777" w:rsidR="007775D6" w:rsidRDefault="007775D6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  <w:p w14:paraId="17B91C0B" w14:textId="58009C82" w:rsidR="007775D6" w:rsidRDefault="007775D6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  <w:t>Naziv ponuđača</w:t>
            </w:r>
          </w:p>
          <w:p w14:paraId="057FBD36" w14:textId="77777777" w:rsidR="007775D6" w:rsidRPr="002462D1" w:rsidRDefault="007775D6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</w:tc>
        <w:tc>
          <w:tcPr>
            <w:tcW w:w="1890" w:type="dxa"/>
            <w:shd w:val="clear" w:color="auto" w:fill="E7E6E6" w:themeFill="background2"/>
          </w:tcPr>
          <w:p w14:paraId="45B2FA6E" w14:textId="77777777" w:rsidR="007775D6" w:rsidRDefault="007775D6">
            <w:pPr>
              <w:spacing w:after="160" w:line="259" w:lineRule="auto"/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  <w:p w14:paraId="6166F432" w14:textId="54F83F3F" w:rsidR="007775D6" w:rsidRPr="002462D1" w:rsidRDefault="007775D6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  <w:t>Šifra ponude</w:t>
            </w:r>
          </w:p>
        </w:tc>
        <w:tc>
          <w:tcPr>
            <w:tcW w:w="2790" w:type="dxa"/>
            <w:shd w:val="clear" w:color="auto" w:fill="E7E6E6" w:themeFill="background2"/>
          </w:tcPr>
          <w:p w14:paraId="328A03CD" w14:textId="77777777" w:rsidR="007775D6" w:rsidRDefault="007775D6">
            <w:pPr>
              <w:spacing w:after="160" w:line="259" w:lineRule="auto"/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  <w:p w14:paraId="63A10001" w14:textId="41F69D50" w:rsidR="007775D6" w:rsidRPr="002462D1" w:rsidRDefault="007775D6" w:rsidP="007775D6">
            <w:pPr>
              <w:spacing w:after="160" w:line="259" w:lineRule="auto"/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  <w:t>Datum i vrijeme podnošenja</w:t>
            </w:r>
          </w:p>
        </w:tc>
        <w:tc>
          <w:tcPr>
            <w:tcW w:w="2034" w:type="dxa"/>
            <w:shd w:val="clear" w:color="auto" w:fill="E7E6E6" w:themeFill="background2"/>
          </w:tcPr>
          <w:p w14:paraId="094855B4" w14:textId="77777777" w:rsidR="007775D6" w:rsidRDefault="007775D6">
            <w:pPr>
              <w:spacing w:after="160" w:line="259" w:lineRule="auto"/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  <w:p w14:paraId="0E51B5A4" w14:textId="4E8CC402" w:rsidR="007775D6" w:rsidRDefault="007775D6">
            <w:pPr>
              <w:spacing w:after="160" w:line="259" w:lineRule="auto"/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  <w:t>Ukupna cijena</w:t>
            </w:r>
          </w:p>
          <w:p w14:paraId="1D2ACEF1" w14:textId="77777777" w:rsidR="007775D6" w:rsidRPr="002462D1" w:rsidRDefault="007775D6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</w:tc>
      </w:tr>
      <w:tr w:rsidR="007775D6" w:rsidRPr="002462D1" w14:paraId="2EDCA2CF" w14:textId="7922CBCC" w:rsidTr="007775D6">
        <w:trPr>
          <w:trHeight w:val="1545"/>
        </w:trPr>
        <w:tc>
          <w:tcPr>
            <w:tcW w:w="2515" w:type="dxa"/>
          </w:tcPr>
          <w:p w14:paraId="7669657E" w14:textId="77777777" w:rsidR="007775D6" w:rsidRDefault="007775D6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  <w:p w14:paraId="44678D95" w14:textId="77777777" w:rsidR="007775D6" w:rsidRDefault="007775D6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  <w:p w14:paraId="09649CE9" w14:textId="7F3885FA" w:rsidR="007775D6" w:rsidRPr="007775D6" w:rsidRDefault="00DB20FC" w:rsidP="00C3632F">
            <w:pP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„Osmanagić Co“doo Nikšić</w:t>
            </w:r>
          </w:p>
          <w:p w14:paraId="73E445C6" w14:textId="77777777" w:rsidR="007775D6" w:rsidRDefault="007775D6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  <w:p w14:paraId="18B9E6EC" w14:textId="77777777" w:rsidR="007775D6" w:rsidRDefault="007775D6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</w:tc>
        <w:tc>
          <w:tcPr>
            <w:tcW w:w="1890" w:type="dxa"/>
          </w:tcPr>
          <w:p w14:paraId="05156A7C" w14:textId="77777777" w:rsidR="007775D6" w:rsidRPr="007775D6" w:rsidRDefault="007775D6">
            <w:pPr>
              <w:spacing w:after="160" w:line="259" w:lineRule="auto"/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</w:pPr>
          </w:p>
          <w:p w14:paraId="7197631E" w14:textId="77777777" w:rsidR="007775D6" w:rsidRPr="007775D6" w:rsidRDefault="007775D6" w:rsidP="00C3632F">
            <w:pP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</w:pPr>
          </w:p>
          <w:p w14:paraId="6ED1E39A" w14:textId="12AA1ABF" w:rsidR="007775D6" w:rsidRPr="007775D6" w:rsidRDefault="009C00D3" w:rsidP="00C3632F">
            <w:pP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#</w:t>
            </w:r>
            <w:r w:rsidR="00DB20FC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149644</w:t>
            </w:r>
          </w:p>
        </w:tc>
        <w:tc>
          <w:tcPr>
            <w:tcW w:w="2790" w:type="dxa"/>
          </w:tcPr>
          <w:p w14:paraId="497D9BE5" w14:textId="77777777" w:rsidR="007775D6" w:rsidRPr="007775D6" w:rsidRDefault="007775D6">
            <w:pPr>
              <w:spacing w:after="160" w:line="259" w:lineRule="auto"/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</w:pPr>
          </w:p>
          <w:p w14:paraId="2F9A1B70" w14:textId="77777777" w:rsidR="007775D6" w:rsidRPr="007775D6" w:rsidRDefault="007775D6" w:rsidP="00C3632F">
            <w:pP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</w:pPr>
          </w:p>
          <w:p w14:paraId="04FF1963" w14:textId="20E933AE" w:rsidR="007775D6" w:rsidRPr="007775D6" w:rsidRDefault="00DB20FC" w:rsidP="00C3632F">
            <w:pP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23.12.2025.godine 15:54h</w:t>
            </w:r>
          </w:p>
        </w:tc>
        <w:tc>
          <w:tcPr>
            <w:tcW w:w="2034" w:type="dxa"/>
          </w:tcPr>
          <w:p w14:paraId="2FE0BD3B" w14:textId="77777777" w:rsidR="007775D6" w:rsidRPr="007775D6" w:rsidRDefault="007775D6">
            <w:pPr>
              <w:spacing w:after="160" w:line="259" w:lineRule="auto"/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</w:pPr>
          </w:p>
          <w:p w14:paraId="7799B601" w14:textId="77777777" w:rsidR="007775D6" w:rsidRPr="007775D6" w:rsidRDefault="007775D6" w:rsidP="00C3632F">
            <w:pP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</w:pPr>
          </w:p>
          <w:p w14:paraId="46F13DE8" w14:textId="7B665DA3" w:rsidR="007775D6" w:rsidRPr="007775D6" w:rsidRDefault="00DB20FC" w:rsidP="00C3632F">
            <w:pP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28.800,00</w:t>
            </w:r>
            <w:r w:rsidR="007775D6"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€</w:t>
            </w:r>
          </w:p>
        </w:tc>
      </w:tr>
    </w:tbl>
    <w:p w14:paraId="27EE2CEA" w14:textId="77777777" w:rsidR="004F05AF" w:rsidRPr="002462D1" w:rsidRDefault="004F05AF" w:rsidP="004F05AF">
      <w:pPr>
        <w:spacing w:after="200" w:line="276" w:lineRule="auto"/>
        <w:contextualSpacing/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773DCD85" w14:textId="77777777" w:rsidR="004F05AF" w:rsidRPr="002462D1" w:rsidRDefault="004F05AF" w:rsidP="004F05AF">
      <w:pPr>
        <w:numPr>
          <w:ilvl w:val="0"/>
          <w:numId w:val="1"/>
        </w:numPr>
        <w:spacing w:after="200" w:line="276" w:lineRule="auto"/>
        <w:ind w:hanging="284"/>
        <w:contextualSpacing/>
        <w:rPr>
          <w:rFonts w:ascii="Arial" w:eastAsia="Calibri" w:hAnsi="Arial" w:cs="Arial"/>
          <w:b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>Podaci o podnesenim ponudama koje nijesu otvorene, sa razlozima neotvaranja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2462D1" w14:paraId="08CC3336" w14:textId="77777777" w:rsidTr="00C3632F">
        <w:trPr>
          <w:trHeight w:val="372"/>
        </w:trPr>
        <w:tc>
          <w:tcPr>
            <w:tcW w:w="9209" w:type="dxa"/>
          </w:tcPr>
          <w:p w14:paraId="19025038" w14:textId="5B4AB021" w:rsidR="004F05AF" w:rsidRPr="007775D6" w:rsidRDefault="007775D6" w:rsidP="00C3632F">
            <w:pP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</w:pPr>
            <w:r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Nema neotvorenih ponuda.</w:t>
            </w:r>
          </w:p>
        </w:tc>
      </w:tr>
    </w:tbl>
    <w:p w14:paraId="1CD5614E" w14:textId="77777777" w:rsidR="004F05AF" w:rsidRPr="002462D1" w:rsidRDefault="004F05AF" w:rsidP="004F05AF">
      <w:pPr>
        <w:spacing w:after="200" w:line="276" w:lineRule="auto"/>
        <w:contextualSpacing/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4102BA23" w14:textId="77777777" w:rsidR="004F05AF" w:rsidRPr="002462D1" w:rsidRDefault="004F05AF" w:rsidP="004F05AF">
      <w:pPr>
        <w:numPr>
          <w:ilvl w:val="0"/>
          <w:numId w:val="1"/>
        </w:numPr>
        <w:spacing w:after="200" w:line="276" w:lineRule="auto"/>
        <w:ind w:hanging="284"/>
        <w:contextualSpacing/>
        <w:rPr>
          <w:rFonts w:ascii="Arial" w:eastAsia="Calibri" w:hAnsi="Arial" w:cs="Arial"/>
          <w:b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 xml:space="preserve">Podaci o kandidatima/ponuđačima koji su isklučeni iz postupaka javne nabavke iz razloga navedenih u Obavještenju o </w:t>
      </w:r>
      <w:r>
        <w:rPr>
          <w:rFonts w:ascii="Arial" w:eastAsia="Calibri" w:hAnsi="Arial" w:cs="Arial"/>
          <w:b/>
          <w:sz w:val="22"/>
          <w:szCs w:val="22"/>
          <w:lang w:val="sr-Latn-ME"/>
        </w:rPr>
        <w:t xml:space="preserve">neučestvovanju </w:t>
      </w: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>u broj _________ od dana___________</w:t>
      </w:r>
    </w:p>
    <w:p w14:paraId="20ABB186" w14:textId="77777777" w:rsidR="004F05AF" w:rsidRPr="002462D1" w:rsidRDefault="004F05AF" w:rsidP="004F05AF">
      <w:pPr>
        <w:spacing w:after="200" w:line="276" w:lineRule="auto"/>
        <w:contextualSpacing/>
        <w:rPr>
          <w:rFonts w:ascii="Arial" w:eastAsia="Calibri" w:hAnsi="Arial" w:cs="Arial"/>
          <w:b/>
          <w:sz w:val="22"/>
          <w:szCs w:val="22"/>
          <w:lang w:val="sr-Latn-M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2462D1" w14:paraId="4F0EC432" w14:textId="77777777" w:rsidTr="00C3632F">
        <w:tc>
          <w:tcPr>
            <w:tcW w:w="9209" w:type="dxa"/>
          </w:tcPr>
          <w:p w14:paraId="75C62F3A" w14:textId="40F6685B" w:rsidR="004F05AF" w:rsidRPr="007775D6" w:rsidRDefault="007775D6" w:rsidP="00C3632F">
            <w:pP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Nema isključenih ponuda.</w:t>
            </w:r>
          </w:p>
        </w:tc>
      </w:tr>
    </w:tbl>
    <w:p w14:paraId="0489A362" w14:textId="77777777" w:rsidR="004F05AF" w:rsidRPr="002462D1" w:rsidRDefault="004F05AF" w:rsidP="004F05AF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2F4DABB0" w14:textId="77777777" w:rsidR="004F05AF" w:rsidRPr="002462D1" w:rsidRDefault="004F05AF" w:rsidP="004F05AF">
      <w:pPr>
        <w:numPr>
          <w:ilvl w:val="0"/>
          <w:numId w:val="1"/>
        </w:numPr>
        <w:spacing w:after="160" w:line="259" w:lineRule="auto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Podaci o ponudama koje su neispravne sa razlozima neispravnosti</w:t>
      </w:r>
    </w:p>
    <w:p w14:paraId="51C0448C" w14:textId="77777777" w:rsidR="004F05AF" w:rsidRPr="002462D1" w:rsidRDefault="004F05AF" w:rsidP="004F05AF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2462D1" w14:paraId="589A7DA4" w14:textId="77777777" w:rsidTr="00C3632F">
        <w:tc>
          <w:tcPr>
            <w:tcW w:w="9209" w:type="dxa"/>
          </w:tcPr>
          <w:p w14:paraId="58127EE2" w14:textId="61B575C4" w:rsidR="004F05AF" w:rsidRPr="007775D6" w:rsidRDefault="007775D6" w:rsidP="00C3632F">
            <w:pP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</w:pPr>
            <w:r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Nema neispravnih ponuda.</w:t>
            </w:r>
          </w:p>
        </w:tc>
      </w:tr>
    </w:tbl>
    <w:p w14:paraId="39D2D8BE" w14:textId="77777777" w:rsidR="004F05AF" w:rsidRPr="002462D1" w:rsidRDefault="004F05AF" w:rsidP="004F05AF">
      <w:pPr>
        <w:spacing w:after="200" w:line="276" w:lineRule="auto"/>
        <w:rPr>
          <w:rFonts w:ascii="Arial" w:eastAsia="Calibri" w:hAnsi="Arial" w:cs="Arial"/>
          <w:sz w:val="22"/>
          <w:szCs w:val="22"/>
          <w:lang w:val="sr-Latn-ME"/>
        </w:rPr>
      </w:pPr>
    </w:p>
    <w:p w14:paraId="68D1B488" w14:textId="77777777" w:rsidR="004F05AF" w:rsidRPr="002462D1" w:rsidRDefault="004F05AF" w:rsidP="004F05AF">
      <w:pPr>
        <w:numPr>
          <w:ilvl w:val="0"/>
          <w:numId w:val="1"/>
        </w:numPr>
        <w:spacing w:after="160" w:line="259" w:lineRule="auto"/>
        <w:ind w:hanging="284"/>
        <w:contextualSpacing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Podaci o ispravnim ponudama</w:t>
      </w:r>
    </w:p>
    <w:p w14:paraId="5007B87F" w14:textId="77777777" w:rsidR="004F05AF" w:rsidRPr="002462D1" w:rsidRDefault="004F05AF" w:rsidP="004F05AF">
      <w:pPr>
        <w:contextualSpacing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2462D1" w14:paraId="02147D7F" w14:textId="77777777" w:rsidTr="00C3632F">
        <w:tc>
          <w:tcPr>
            <w:tcW w:w="9209" w:type="dxa"/>
          </w:tcPr>
          <w:p w14:paraId="30014AFC" w14:textId="662B5EDF" w:rsidR="007775D6" w:rsidRPr="007775D6" w:rsidRDefault="00DB20FC" w:rsidP="007775D6">
            <w:pPr>
              <w:jc w:val="both"/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 xml:space="preserve"> Dana 23.12.2025. godine pristigla je s</w:t>
            </w:r>
            <w:r w:rsidR="007775D6"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 xml:space="preserve">amostalna ponuda ponuđača </w:t>
            </w:r>
            <w:r w:rsidR="008F459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„Osmanagić Co“doo iz Nikšića</w:t>
            </w:r>
            <w:r w:rsidR="007775D6"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 xml:space="preserve"> </w:t>
            </w:r>
            <w:r w:rsidR="008F459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putem</w:t>
            </w:r>
            <w:r w:rsidR="007775D6"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 xml:space="preserve"> C</w:t>
            </w:r>
            <w:r w:rsidR="006405C9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EJN</w:t>
            </w:r>
            <w:r w:rsidR="007775D6"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-a</w:t>
            </w:r>
            <w:r w:rsidR="008F459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, za otvoreni postupak-nabavka</w:t>
            </w:r>
            <w:r w:rsidR="006405C9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 xml:space="preserve"> </w:t>
            </w:r>
            <w:r w:rsidR="008F459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terenskog motornog pick-up vozila.</w:t>
            </w:r>
          </w:p>
          <w:p w14:paraId="3CA684A2" w14:textId="1E73CB39" w:rsidR="007775D6" w:rsidRPr="007775D6" w:rsidRDefault="007775D6" w:rsidP="007775D6">
            <w:pPr>
              <w:jc w:val="both"/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</w:pPr>
            <w:r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 xml:space="preserve">Komisija za sprovođenje postupka javne nabavke  </w:t>
            </w:r>
            <w:r w:rsidR="008F459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uvidom u ponudu</w:t>
            </w:r>
            <w:r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 xml:space="preserve"> ponuđača „</w:t>
            </w:r>
            <w:r w:rsidR="008F459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Osmanagić Co</w:t>
            </w:r>
            <w:r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 xml:space="preserve">“doo iz </w:t>
            </w:r>
            <w:r w:rsidR="008F459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Nikšića je potvrdila</w:t>
            </w:r>
            <w:r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 xml:space="preserve"> ispravn</w:t>
            </w:r>
            <w:r w:rsidR="008F459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ost ponude</w:t>
            </w:r>
            <w:r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, odnosno da ne postoje razlozi sa kojim bi ponuda ponuđača bila neispravna.</w:t>
            </w:r>
          </w:p>
          <w:p w14:paraId="533DB9FA" w14:textId="5EEB9898" w:rsidR="004F05AF" w:rsidRPr="002462D1" w:rsidRDefault="007775D6" w:rsidP="007775D6">
            <w:pPr>
              <w:jc w:val="both"/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  <w:r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 xml:space="preserve">Tenderskom dokumentacijom </w:t>
            </w:r>
            <w:r w:rsidR="008F459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br. 01-487/3 od 08.12.2025. godine</w:t>
            </w:r>
            <w:r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,</w:t>
            </w:r>
            <w:r w:rsidR="008F459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 xml:space="preserve"> propisani su obavezni uslovi, uslovi za obavljanje djelatnosti i drugi uslovi</w:t>
            </w:r>
            <w:r w:rsidR="00D25BD2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,</w:t>
            </w:r>
            <w:r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 xml:space="preserve"> za koje je ponuđač „</w:t>
            </w:r>
            <w:r w:rsidR="008F459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Osmanagić Co</w:t>
            </w:r>
            <w:r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 xml:space="preserve">“doo iz </w:t>
            </w:r>
            <w:r w:rsidR="008F459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Nišića</w:t>
            </w:r>
            <w:r w:rsidR="009C00D3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 xml:space="preserve"> </w:t>
            </w:r>
            <w:r w:rsidRPr="007775D6">
              <w:rPr>
                <w:rFonts w:ascii="Arial" w:hAnsi="Arial" w:cs="Arial"/>
                <w:bCs/>
                <w:color w:val="000000"/>
                <w:spacing w:val="15"/>
                <w:sz w:val="22"/>
                <w:szCs w:val="22"/>
                <w:lang w:val="sr-Latn-ME"/>
              </w:rPr>
              <w:t>dostavio sledeće dokaze:</w:t>
            </w:r>
          </w:p>
        </w:tc>
      </w:tr>
    </w:tbl>
    <w:p w14:paraId="568CAE30" w14:textId="77777777" w:rsidR="00814602" w:rsidRDefault="00814602" w:rsidP="00814602">
      <w:pPr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14:paraId="2269FEBB" w14:textId="77777777" w:rsidR="007775D6" w:rsidRDefault="007775D6" w:rsidP="004F05AF">
      <w:pPr>
        <w:spacing w:after="200" w:line="276" w:lineRule="auto"/>
        <w:rPr>
          <w:rFonts w:ascii="Arial" w:eastAsia="Calibri" w:hAnsi="Arial" w:cs="Arial"/>
          <w:sz w:val="22"/>
          <w:szCs w:val="22"/>
          <w:lang w:val="sr-Latn-ME"/>
        </w:rPr>
      </w:pPr>
    </w:p>
    <w:p w14:paraId="06227295" w14:textId="77777777" w:rsidR="007775D6" w:rsidRDefault="007775D6" w:rsidP="004F05AF">
      <w:pPr>
        <w:spacing w:after="200" w:line="276" w:lineRule="auto"/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0D3" w:rsidRPr="009C00D3" w14:paraId="17A0EFCC" w14:textId="77777777" w:rsidTr="000A3B19">
        <w:tc>
          <w:tcPr>
            <w:tcW w:w="4675" w:type="dxa"/>
          </w:tcPr>
          <w:p w14:paraId="40FD7B0E" w14:textId="77777777" w:rsidR="009C00D3" w:rsidRPr="009C00D3" w:rsidRDefault="009C00D3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proofErr w:type="spellStart"/>
            <w:r w:rsidRPr="009C00D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lastRenderedPageBreak/>
              <w:t>Traženi</w:t>
            </w:r>
            <w:proofErr w:type="spellEnd"/>
            <w:r w:rsidRPr="009C00D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uslovi</w:t>
            </w:r>
            <w:proofErr w:type="spellEnd"/>
          </w:p>
        </w:tc>
        <w:tc>
          <w:tcPr>
            <w:tcW w:w="4675" w:type="dxa"/>
          </w:tcPr>
          <w:p w14:paraId="5766A3A6" w14:textId="77777777" w:rsidR="009C00D3" w:rsidRPr="009C00D3" w:rsidRDefault="009C00D3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proofErr w:type="spellStart"/>
            <w:r w:rsidRPr="009C00D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Dostavljeni</w:t>
            </w:r>
            <w:proofErr w:type="spellEnd"/>
            <w:r w:rsidRPr="009C00D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odgovor</w:t>
            </w:r>
            <w:proofErr w:type="spellEnd"/>
            <w:r w:rsidRPr="009C00D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/</w:t>
            </w:r>
            <w:proofErr w:type="spellStart"/>
            <w:r w:rsidRPr="009C00D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dokaz</w:t>
            </w:r>
            <w:proofErr w:type="spellEnd"/>
          </w:p>
        </w:tc>
      </w:tr>
      <w:tr w:rsidR="009C00D3" w:rsidRPr="009C00D3" w14:paraId="31E80FE7" w14:textId="77777777" w:rsidTr="000A3B19">
        <w:tc>
          <w:tcPr>
            <w:tcW w:w="4675" w:type="dxa"/>
          </w:tcPr>
          <w:p w14:paraId="141C2C72" w14:textId="77777777" w:rsidR="009C00D3" w:rsidRPr="009C00D3" w:rsidRDefault="009C00D3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U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postupku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javne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nabavke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može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da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učestvuje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samo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privredni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subjekat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koji: 1)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nije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pravosnažno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osuđivan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čiji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izvršni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direktor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nije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pravosnažno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osuđivan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neko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od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krivičnih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djela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sa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obilježjima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: a)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kriminalnog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udruživanja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b)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stvaranja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kriminalne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organizacije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c)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davanje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mita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č)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primanje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mita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ć)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davanje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mita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privrednom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poslovanju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d)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primanje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mita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privrednom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poslovanju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dž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utaja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poreza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doprinosa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đ)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prevare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e)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terorizma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f)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finansiranja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terorizma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g)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terorističkog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udruživanja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h)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učestovanja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stranim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oružanim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formacijama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pranja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novca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j)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trgovine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ljudima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k)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trgovine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maloljetnim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licima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radi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usvojenja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l)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zasnivanja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ropskog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odnosa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prevoza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lica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ropskom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odnosu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; 2) je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izmirio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sve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dospjele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obaveze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po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osnovu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poreza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doprinosa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penzijsko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zdravstveno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osiguranje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Ispunjenost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obaveznih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uslova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dokazuje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se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na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osnovu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uvjerenja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ili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potvrde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: 1)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nadležnog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organa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izdatog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na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osnovu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kaznene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evidencije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, u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skladu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sa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propisima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države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kojoj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privredni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subjekat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ima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sjedište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odnosno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kojoj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izvršni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direktor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tog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privrednog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subjekta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ima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prebivalište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, 2) organa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uprave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nadležnog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poslove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naplate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poreza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odnosno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nadležnog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organa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države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kojoj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privredni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subjekat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ima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C00D3">
              <w:rPr>
                <w:rFonts w:ascii="Arial" w:eastAsia="Calibri" w:hAnsi="Arial" w:cs="Arial"/>
                <w:sz w:val="22"/>
                <w:szCs w:val="22"/>
              </w:rPr>
              <w:t>sjedište</w:t>
            </w:r>
            <w:proofErr w:type="spellEnd"/>
            <w:r w:rsidRPr="009C00D3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4675" w:type="dxa"/>
          </w:tcPr>
          <w:p w14:paraId="17E1C1E5" w14:textId="77777777" w:rsidR="009C00D3" w:rsidRPr="009C00D3" w:rsidRDefault="009C00D3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  <w:p w14:paraId="4AD835AC" w14:textId="77777777" w:rsidR="009C00D3" w:rsidRPr="009C00D3" w:rsidRDefault="009C00D3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  <w:p w14:paraId="638FEC43" w14:textId="77777777" w:rsidR="009C00D3" w:rsidRPr="009C00D3" w:rsidRDefault="009C00D3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  <w:p w14:paraId="36C4AB30" w14:textId="11395723" w:rsidR="009C00D3" w:rsidRPr="00D25BD2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Ponuđač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ispunjenost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traženog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uslova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dokazuje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dostavljanjem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Izjave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privrednog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subjekta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prilogu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9C00D3" w:rsidRPr="009C00D3" w14:paraId="7C33A2CF" w14:textId="77777777" w:rsidTr="000A3B19">
        <w:tc>
          <w:tcPr>
            <w:tcW w:w="4675" w:type="dxa"/>
          </w:tcPr>
          <w:p w14:paraId="2EB6E4FD" w14:textId="2358773D" w:rsidR="009C00D3" w:rsidRPr="009C00D3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postupku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javne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nabavke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može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da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učestvuje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samo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privredni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subjekat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koji je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izmirio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sve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dospjele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obaveze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po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osnovu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poreza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doprinosa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penzijsko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zdravstveno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osiguranje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o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kojima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evidenciju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vodi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organ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uprave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nadležan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naplatu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poreskih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prihoda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odnosno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nadležni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organ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države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kojoj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privredni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subjekat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ima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sjedište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Naručilac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će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postupku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provjere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Izjave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privrednog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subjekta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radi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utvrđivanja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ispunjenosti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navedenog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uslova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tražiti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sledeće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dokaze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: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Uvjerenje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potvrdu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ili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drugi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akt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koji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izdaje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organ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uprave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nadležan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naplatu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poreskih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prihoda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lastRenderedPageBreak/>
              <w:t>odnosno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nadležni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organ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države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kojoj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privredni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subjekat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ima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sjedište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4675" w:type="dxa"/>
          </w:tcPr>
          <w:p w14:paraId="46FD3DAB" w14:textId="77E75CF4" w:rsidR="009C00D3" w:rsidRPr="00D25BD2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lastRenderedPageBreak/>
              <w:t>Ponuđač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ispunjenost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traženog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uslova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dokazuje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dostavljanjem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Izjave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privrednog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subjekta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prilogu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9C00D3" w:rsidRPr="009C00D3" w14:paraId="298BA4CC" w14:textId="77777777" w:rsidTr="000A3B19">
        <w:tc>
          <w:tcPr>
            <w:tcW w:w="4675" w:type="dxa"/>
          </w:tcPr>
          <w:p w14:paraId="63F9C94C" w14:textId="6B3C153B" w:rsidR="009C00D3" w:rsidRPr="009C00D3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postupku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javne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nabavke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može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da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učestvuje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samo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privredni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subjekat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koji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ispunjava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uslov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obavljanje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djelatnosti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tj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. da je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upisan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Centralni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registar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privrednih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subjekata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ili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drugi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odgovarajući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registar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državi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kojoj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privredni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subjekat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ima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sjedište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da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privredni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subjekat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posjeduje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ovlašćenje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(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dozvola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licenca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odobrenje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ili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drugi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akt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) za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obavljanje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djelatnosti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koja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predmet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nabavke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skladu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zakonom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4675" w:type="dxa"/>
          </w:tcPr>
          <w:p w14:paraId="00AC4A3F" w14:textId="77777777" w:rsidR="009C00D3" w:rsidRPr="009C00D3" w:rsidRDefault="009C00D3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C00D3">
              <w:rPr>
                <w:rFonts w:ascii="Arial" w:eastAsia="Calibri" w:hAnsi="Arial" w:cs="Arial"/>
                <w:sz w:val="22"/>
                <w:szCs w:val="22"/>
              </w:rPr>
              <w:tab/>
            </w:r>
          </w:p>
          <w:p w14:paraId="6CA8F9FF" w14:textId="7A73AFD6" w:rsidR="009C00D3" w:rsidRPr="009C00D3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Ponuđač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ispunjenost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traženog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uslova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dokazuje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dostavljanjem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Izjave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privrednog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subjekta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prilogu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Prijavom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trgovine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Sekretarijatu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razvoj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preduzetništva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Glavnog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grada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Obrascu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1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koju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dostavlja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prilogu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9C00D3" w:rsidRPr="009C00D3" w14:paraId="08F938F2" w14:textId="77777777" w:rsidTr="000A3B19">
        <w:tc>
          <w:tcPr>
            <w:tcW w:w="4675" w:type="dxa"/>
          </w:tcPr>
          <w:p w14:paraId="6D3E008C" w14:textId="131FCD86" w:rsidR="009C00D3" w:rsidRPr="009C00D3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Ispunjenost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uslova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učešće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postupku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javne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nabavke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dokazuje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se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izjavom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privrednog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subjekta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koja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se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dostavlja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elektronskom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obliku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propisanom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obrascu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koja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potpisana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elektronskim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potpisom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od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strane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ovlašćenog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lica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Ponuđača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4675" w:type="dxa"/>
          </w:tcPr>
          <w:p w14:paraId="7EA7DDE9" w14:textId="2600DDE4" w:rsidR="009C00D3" w:rsidRPr="009C00D3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Izjava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privrednog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subjekta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dostavljena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prilogu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9C00D3" w:rsidRPr="009C00D3" w14:paraId="69F37E84" w14:textId="77777777" w:rsidTr="000A3B19">
        <w:tc>
          <w:tcPr>
            <w:tcW w:w="4675" w:type="dxa"/>
          </w:tcPr>
          <w:p w14:paraId="5C0A54C9" w14:textId="1A226A0A" w:rsidR="009C00D3" w:rsidRPr="009C00D3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Rok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važenja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60 dana od dana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otvaranja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4675" w:type="dxa"/>
          </w:tcPr>
          <w:p w14:paraId="136377B1" w14:textId="005CB59E" w:rsidR="009C00D3" w:rsidRPr="009C00D3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Rok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važenja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60 dana od dana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otvaranja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9C00D3" w:rsidRPr="009C00D3" w14:paraId="16201423" w14:textId="77777777" w:rsidTr="000A3B19">
        <w:tc>
          <w:tcPr>
            <w:tcW w:w="4675" w:type="dxa"/>
          </w:tcPr>
          <w:p w14:paraId="3D497727" w14:textId="208C3B01" w:rsidR="009C00D3" w:rsidRPr="009C00D3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Rok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izvršenja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ugovora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30 dana od dana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zaključivanja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Ugovora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4675" w:type="dxa"/>
          </w:tcPr>
          <w:p w14:paraId="5BEFB5D8" w14:textId="7F1DB1E1" w:rsidR="009C00D3" w:rsidRPr="009C00D3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Rok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izvršenja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ugovora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10 dana od dana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zaključivanja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Ugovora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9C00D3" w:rsidRPr="009C00D3" w14:paraId="0C67FABD" w14:textId="77777777" w:rsidTr="000A3B19">
        <w:tc>
          <w:tcPr>
            <w:tcW w:w="4675" w:type="dxa"/>
          </w:tcPr>
          <w:p w14:paraId="67B12F12" w14:textId="486F764F" w:rsidR="009C00D3" w:rsidRPr="009C00D3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Mjesto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izvršenja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ugovora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Opština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Plužine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4675" w:type="dxa"/>
          </w:tcPr>
          <w:p w14:paraId="1367B3C3" w14:textId="52D37196" w:rsidR="009C00D3" w:rsidRPr="009C00D3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Mjesto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izvršenja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ugovora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Opština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Plužine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9C00D3" w:rsidRPr="009C00D3" w14:paraId="68924841" w14:textId="77777777" w:rsidTr="000A3B19">
        <w:tc>
          <w:tcPr>
            <w:tcW w:w="4675" w:type="dxa"/>
          </w:tcPr>
          <w:p w14:paraId="0C0ACF4C" w14:textId="17C5518D" w:rsidR="009C00D3" w:rsidRPr="009C00D3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Rok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plaćanja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30 od dana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ispostavljene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fakture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potpisanog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zapisnika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o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primopredaji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vozila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4675" w:type="dxa"/>
          </w:tcPr>
          <w:p w14:paraId="15BF57A6" w14:textId="67B6FE60" w:rsidR="009C00D3" w:rsidRPr="009C00D3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Rok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plaćanja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30 od dana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ispostavljene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fakture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potpisanog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zapisnika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o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primopredaji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vozila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D25BD2" w:rsidRPr="009C00D3" w14:paraId="7C0C39B9" w14:textId="77777777" w:rsidTr="000A3B19">
        <w:tc>
          <w:tcPr>
            <w:tcW w:w="4675" w:type="dxa"/>
          </w:tcPr>
          <w:p w14:paraId="3D6A0234" w14:textId="6A896EAD" w:rsidR="00D25BD2" w:rsidRPr="00D25BD2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Način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plaćanja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virmanski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4675" w:type="dxa"/>
          </w:tcPr>
          <w:p w14:paraId="26E360FB" w14:textId="311E50C2" w:rsidR="00D25BD2" w:rsidRPr="00D25BD2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Način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plaćanja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virmanski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D25BD2" w:rsidRPr="009C00D3" w14:paraId="25B666F0" w14:textId="77777777" w:rsidTr="000A3B19">
        <w:tc>
          <w:tcPr>
            <w:tcW w:w="4675" w:type="dxa"/>
          </w:tcPr>
          <w:p w14:paraId="34A09F4F" w14:textId="70F8F87D" w:rsidR="00D25BD2" w:rsidRPr="00D25BD2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Ponuđač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dužan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dostaviti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bezuslovnu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prvi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poziv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naplativu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garanciju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Garancija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se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određuje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iznosu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od 2%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procijenjene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vrijednosti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predmeta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nabavke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kao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garanciju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ostajanja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obavezi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prema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periodu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važenja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7 dana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nakon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isteka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važenja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Garancija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podnosi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se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elektronskom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obliku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putem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ESJN. Ako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ponuđač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ne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može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da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garanciju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podnese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elektronskom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obliku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dužan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da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putem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ESJN-a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dostavi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lastRenderedPageBreak/>
              <w:t>kopiju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garancije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a da original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garancije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dostavi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odnosno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uruči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Naručiocu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neposrednim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podnošenjem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arhivi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Naručioca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adresi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Lazara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Sočice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br.4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Plužine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ili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preporučenom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pošiljkom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povratnicom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adresi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Lazara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Sočice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br.4 81435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Plužine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najkasnije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do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roka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određenog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podnošenje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radnim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danima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od 8:00 do 14:00 sati,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zaključno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sa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danom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23.12.2025.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godine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do 11:00 sati.</w:t>
            </w:r>
          </w:p>
        </w:tc>
        <w:tc>
          <w:tcPr>
            <w:tcW w:w="4675" w:type="dxa"/>
          </w:tcPr>
          <w:p w14:paraId="110C7377" w14:textId="687D2F66" w:rsidR="00D25BD2" w:rsidRPr="00D25BD2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lastRenderedPageBreak/>
              <w:t>Garancija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elektronskom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obliku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dostavljena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prilogu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D25BD2" w:rsidRPr="009C00D3" w14:paraId="39B538D7" w14:textId="77777777" w:rsidTr="000A3B19">
        <w:tc>
          <w:tcPr>
            <w:tcW w:w="4675" w:type="dxa"/>
          </w:tcPr>
          <w:p w14:paraId="1FEBE29F" w14:textId="10DF15EE" w:rsidR="00D25BD2" w:rsidRPr="00D25BD2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Ponuđač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mora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biti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ovlašćeni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distributer za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vozilo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koje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se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nudi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4675" w:type="dxa"/>
          </w:tcPr>
          <w:p w14:paraId="3761B04D" w14:textId="2FF9EC55" w:rsidR="00D25BD2" w:rsidRPr="00D25BD2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Ponuđač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ovlašćeni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distributer za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vozilo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koje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se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nudi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. U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prilogu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dostavljena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autorizacija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D25BD2" w:rsidRPr="009C00D3" w14:paraId="4733D3E4" w14:textId="77777777" w:rsidTr="000A3B19">
        <w:tc>
          <w:tcPr>
            <w:tcW w:w="4675" w:type="dxa"/>
          </w:tcPr>
          <w:p w14:paraId="2CE7C5B6" w14:textId="6AFAFD06" w:rsidR="00D25BD2" w:rsidRPr="00D25BD2" w:rsidRDefault="00D25BD2" w:rsidP="009C00D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Garancija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 xml:space="preserve"> je minimum 5 </w:t>
            </w:r>
            <w:proofErr w:type="spellStart"/>
            <w:r w:rsidRPr="00D25BD2">
              <w:rPr>
                <w:rFonts w:ascii="Arial" w:eastAsia="Calibri" w:hAnsi="Arial" w:cs="Arial"/>
                <w:sz w:val="22"/>
                <w:szCs w:val="22"/>
              </w:rPr>
              <w:t>godina</w:t>
            </w:r>
            <w:proofErr w:type="spellEnd"/>
            <w:r w:rsidRPr="00D25BD2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4675" w:type="dxa"/>
          </w:tcPr>
          <w:p w14:paraId="5298B3BA" w14:textId="2D977B7D" w:rsidR="00D25BD2" w:rsidRPr="00D25BD2" w:rsidRDefault="00D25BD2" w:rsidP="00D25BD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Garancija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je 5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godina</w:t>
            </w:r>
            <w:proofErr w:type="spellEnd"/>
          </w:p>
        </w:tc>
      </w:tr>
    </w:tbl>
    <w:p w14:paraId="0C693D0E" w14:textId="77777777" w:rsidR="00D25BD2" w:rsidRDefault="00D25BD2" w:rsidP="009C00D3">
      <w:pPr>
        <w:autoSpaceDE w:val="0"/>
        <w:autoSpaceDN w:val="0"/>
        <w:adjustRightInd w:val="0"/>
        <w:rPr>
          <w:rFonts w:ascii="Arial" w:eastAsia="PMingLiU" w:hAnsi="Arial" w:cs="Arial"/>
          <w:color w:val="000000"/>
          <w:sz w:val="22"/>
          <w:szCs w:val="22"/>
          <w:lang w:eastAsia="zh-TW"/>
        </w:rPr>
      </w:pPr>
    </w:p>
    <w:p w14:paraId="78A19641" w14:textId="2769442D" w:rsidR="009C00D3" w:rsidRDefault="009C00D3" w:rsidP="00D25BD2">
      <w:pPr>
        <w:autoSpaceDE w:val="0"/>
        <w:autoSpaceDN w:val="0"/>
        <w:adjustRightInd w:val="0"/>
        <w:jc w:val="both"/>
        <w:rPr>
          <w:rFonts w:ascii="Arial" w:eastAsia="PMingLiU" w:hAnsi="Arial" w:cs="Arial"/>
          <w:color w:val="000000"/>
          <w:sz w:val="22"/>
          <w:szCs w:val="22"/>
          <w:lang w:eastAsia="zh-TW"/>
        </w:rPr>
      </w:pP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Ponuđač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je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dostavio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garanciju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ponude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u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skladu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sa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članom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97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Zakona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o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javnim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nabavkama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tj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.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bezuslovnu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i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na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prvi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poziv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naplativu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garanciju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ponude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u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iznosu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od 2%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procijenjene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vrijednosti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javne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nabavke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,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kao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garanciju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ostajanja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u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obavezi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prema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ponudi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u period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važenja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ponude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putem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pošte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na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adresu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Naručioca</w:t>
      </w:r>
      <w:proofErr w:type="spellEnd"/>
      <w:r>
        <w:rPr>
          <w:rFonts w:ascii="Arial" w:eastAsia="PMingLiU" w:hAnsi="Arial" w:cs="Arial"/>
          <w:color w:val="000000"/>
          <w:sz w:val="22"/>
          <w:szCs w:val="22"/>
          <w:lang w:eastAsia="zh-TW"/>
        </w:rPr>
        <w:t>.</w:t>
      </w:r>
    </w:p>
    <w:p w14:paraId="6A0E24CF" w14:textId="77777777" w:rsidR="009C00D3" w:rsidRDefault="009C00D3" w:rsidP="009C00D3">
      <w:pPr>
        <w:autoSpaceDE w:val="0"/>
        <w:autoSpaceDN w:val="0"/>
        <w:adjustRightInd w:val="0"/>
        <w:rPr>
          <w:rFonts w:ascii="Arial" w:eastAsia="PMingLiU" w:hAnsi="Arial" w:cs="Arial"/>
          <w:color w:val="000000"/>
          <w:sz w:val="22"/>
          <w:szCs w:val="22"/>
          <w:lang w:eastAsia="zh-T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3"/>
        <w:gridCol w:w="1514"/>
        <w:gridCol w:w="1704"/>
        <w:gridCol w:w="1075"/>
        <w:gridCol w:w="1165"/>
        <w:gridCol w:w="1005"/>
        <w:gridCol w:w="1704"/>
      </w:tblGrid>
      <w:tr w:rsidR="003A3A1B" w14:paraId="74FE90D2" w14:textId="77777777" w:rsidTr="000A3B19">
        <w:tc>
          <w:tcPr>
            <w:tcW w:w="1335" w:type="dxa"/>
          </w:tcPr>
          <w:p w14:paraId="3BA71A4D" w14:textId="77777777" w:rsidR="009C00D3" w:rsidRPr="00CC0AF6" w:rsidRDefault="009C00D3" w:rsidP="000A3B19">
            <w:pPr>
              <w:autoSpaceDE w:val="0"/>
              <w:autoSpaceDN w:val="0"/>
              <w:adjustRightInd w:val="0"/>
              <w:jc w:val="center"/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Ime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ponuđača</w:t>
            </w:r>
            <w:proofErr w:type="spellEnd"/>
          </w:p>
        </w:tc>
        <w:tc>
          <w:tcPr>
            <w:tcW w:w="1335" w:type="dxa"/>
          </w:tcPr>
          <w:p w14:paraId="14A8D48A" w14:textId="77777777" w:rsidR="009C00D3" w:rsidRPr="00CC0AF6" w:rsidRDefault="009C00D3" w:rsidP="000A3B19">
            <w:pPr>
              <w:autoSpaceDE w:val="0"/>
              <w:autoSpaceDN w:val="0"/>
              <w:adjustRightInd w:val="0"/>
              <w:jc w:val="center"/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Način</w:t>
            </w:r>
            <w:proofErr w:type="spellEnd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dostavljanja</w:t>
            </w:r>
            <w:proofErr w:type="spellEnd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garancije</w:t>
            </w:r>
            <w:proofErr w:type="spellEnd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ponudeVrijeme</w:t>
            </w:r>
            <w:proofErr w:type="spellEnd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dostavljanaj</w:t>
            </w:r>
            <w:proofErr w:type="spellEnd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Grancije</w:t>
            </w:r>
            <w:proofErr w:type="spellEnd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ponude</w:t>
            </w:r>
            <w:proofErr w:type="spellEnd"/>
          </w:p>
        </w:tc>
        <w:tc>
          <w:tcPr>
            <w:tcW w:w="1336" w:type="dxa"/>
          </w:tcPr>
          <w:p w14:paraId="2BEE806F" w14:textId="77777777" w:rsidR="009C00D3" w:rsidRPr="00CC0AF6" w:rsidRDefault="009C00D3" w:rsidP="000A3B19">
            <w:pPr>
              <w:autoSpaceDE w:val="0"/>
              <w:autoSpaceDN w:val="0"/>
              <w:adjustRightInd w:val="0"/>
              <w:jc w:val="center"/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Vrijeme</w:t>
            </w:r>
            <w:proofErr w:type="spellEnd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dostavljanja</w:t>
            </w:r>
            <w:proofErr w:type="spellEnd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garancije</w:t>
            </w:r>
            <w:proofErr w:type="spellEnd"/>
          </w:p>
        </w:tc>
        <w:tc>
          <w:tcPr>
            <w:tcW w:w="1336" w:type="dxa"/>
          </w:tcPr>
          <w:p w14:paraId="77C1F50B" w14:textId="77777777" w:rsidR="009C00D3" w:rsidRPr="00CC0AF6" w:rsidRDefault="009C00D3" w:rsidP="000A3B19">
            <w:pPr>
              <w:autoSpaceDE w:val="0"/>
              <w:autoSpaceDN w:val="0"/>
              <w:adjustRightInd w:val="0"/>
              <w:jc w:val="center"/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Naziv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izdavaoca</w:t>
            </w:r>
            <w:proofErr w:type="spellEnd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garancije</w:t>
            </w:r>
            <w:proofErr w:type="spellEnd"/>
          </w:p>
        </w:tc>
        <w:tc>
          <w:tcPr>
            <w:tcW w:w="1336" w:type="dxa"/>
          </w:tcPr>
          <w:p w14:paraId="66E29537" w14:textId="77777777" w:rsidR="009C00D3" w:rsidRPr="00CC0AF6" w:rsidRDefault="009C00D3" w:rsidP="000A3B19">
            <w:pPr>
              <w:autoSpaceDE w:val="0"/>
              <w:autoSpaceDN w:val="0"/>
              <w:adjustRightInd w:val="0"/>
              <w:jc w:val="center"/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Broj</w:t>
            </w:r>
            <w:proofErr w:type="spellEnd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i</w:t>
            </w:r>
            <w:proofErr w:type="spellEnd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 datum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izdavanja</w:t>
            </w:r>
            <w:proofErr w:type="spellEnd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garancije</w:t>
            </w:r>
            <w:proofErr w:type="spellEnd"/>
          </w:p>
        </w:tc>
        <w:tc>
          <w:tcPr>
            <w:tcW w:w="1336" w:type="dxa"/>
          </w:tcPr>
          <w:p w14:paraId="1D834051" w14:textId="77777777" w:rsidR="009C00D3" w:rsidRPr="00CC0AF6" w:rsidRDefault="009C00D3" w:rsidP="000A3B19">
            <w:pPr>
              <w:autoSpaceDE w:val="0"/>
              <w:autoSpaceDN w:val="0"/>
              <w:adjustRightInd w:val="0"/>
              <w:jc w:val="center"/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Iznos</w:t>
            </w:r>
            <w:proofErr w:type="spellEnd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garancije</w:t>
            </w:r>
            <w:proofErr w:type="spellEnd"/>
          </w:p>
        </w:tc>
        <w:tc>
          <w:tcPr>
            <w:tcW w:w="1336" w:type="dxa"/>
          </w:tcPr>
          <w:p w14:paraId="4F471507" w14:textId="77777777" w:rsidR="009C00D3" w:rsidRPr="00CC0AF6" w:rsidRDefault="009C00D3" w:rsidP="000A3B19">
            <w:pPr>
              <w:autoSpaceDE w:val="0"/>
              <w:autoSpaceDN w:val="0"/>
              <w:adjustRightInd w:val="0"/>
              <w:jc w:val="center"/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Datum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važenja</w:t>
            </w:r>
            <w:proofErr w:type="spellEnd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CC0AF6">
              <w:rPr>
                <w:rFonts w:ascii="Arial" w:eastAsia="PMingLiU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garancije</w:t>
            </w:r>
            <w:proofErr w:type="spellEnd"/>
          </w:p>
        </w:tc>
      </w:tr>
      <w:tr w:rsidR="003A3A1B" w14:paraId="41AD436E" w14:textId="77777777" w:rsidTr="000A3B19">
        <w:tc>
          <w:tcPr>
            <w:tcW w:w="1335" w:type="dxa"/>
          </w:tcPr>
          <w:p w14:paraId="6506BBFA" w14:textId="65D38BDA" w:rsidR="009C00D3" w:rsidRPr="00CC0AF6" w:rsidRDefault="00D25BD2" w:rsidP="000A3B19">
            <w:pPr>
              <w:autoSpaceDE w:val="0"/>
              <w:autoSpaceDN w:val="0"/>
              <w:adjustRightInd w:val="0"/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 xml:space="preserve">“Osmanagić </w:t>
            </w:r>
            <w:proofErr w:type="spellStart"/>
            <w:proofErr w:type="gramStart"/>
            <w:r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>Co”doo</w:t>
            </w:r>
            <w:proofErr w:type="spellEnd"/>
            <w:proofErr w:type="gramEnd"/>
            <w:r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 xml:space="preserve"> Nikšić</w:t>
            </w:r>
          </w:p>
        </w:tc>
        <w:tc>
          <w:tcPr>
            <w:tcW w:w="1335" w:type="dxa"/>
          </w:tcPr>
          <w:p w14:paraId="4E66510B" w14:textId="2FE5637B" w:rsidR="009C00D3" w:rsidRPr="00CC0AF6" w:rsidRDefault="009C00D3" w:rsidP="000A3B19">
            <w:pPr>
              <w:autoSpaceDE w:val="0"/>
              <w:autoSpaceDN w:val="0"/>
              <w:adjustRightInd w:val="0"/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</w:pPr>
            <w:proofErr w:type="spellStart"/>
            <w:r w:rsidRPr="00CC0AF6"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>Putem</w:t>
            </w:r>
            <w:proofErr w:type="spellEnd"/>
            <w:r w:rsidRPr="00CC0AF6"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 xml:space="preserve"> </w:t>
            </w:r>
            <w:r w:rsidR="00D25BD2"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>CEJN-a</w:t>
            </w:r>
          </w:p>
        </w:tc>
        <w:tc>
          <w:tcPr>
            <w:tcW w:w="1336" w:type="dxa"/>
          </w:tcPr>
          <w:p w14:paraId="5D093C61" w14:textId="77777777" w:rsidR="009C00D3" w:rsidRDefault="00D25BD2" w:rsidP="000A3B19">
            <w:pPr>
              <w:autoSpaceDE w:val="0"/>
              <w:autoSpaceDN w:val="0"/>
              <w:adjustRightInd w:val="0"/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>23.</w:t>
            </w:r>
            <w:proofErr w:type="gramStart"/>
            <w:r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>12.2025.godine</w:t>
            </w:r>
            <w:proofErr w:type="gramEnd"/>
          </w:p>
          <w:p w14:paraId="463FEA10" w14:textId="1A32C5A4" w:rsidR="00D25BD2" w:rsidRPr="00CC0AF6" w:rsidRDefault="00D25BD2" w:rsidP="000A3B19">
            <w:pPr>
              <w:autoSpaceDE w:val="0"/>
              <w:autoSpaceDN w:val="0"/>
              <w:adjustRightInd w:val="0"/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>15:54h</w:t>
            </w:r>
          </w:p>
        </w:tc>
        <w:tc>
          <w:tcPr>
            <w:tcW w:w="1336" w:type="dxa"/>
          </w:tcPr>
          <w:p w14:paraId="0C184B60" w14:textId="77777777" w:rsidR="009C00D3" w:rsidRDefault="003A3A1B" w:rsidP="000A3B19">
            <w:pPr>
              <w:autoSpaceDE w:val="0"/>
              <w:autoSpaceDN w:val="0"/>
              <w:adjustRightInd w:val="0"/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 xml:space="preserve">Erste Banka </w:t>
            </w:r>
          </w:p>
          <w:p w14:paraId="1D034434" w14:textId="21374938" w:rsidR="003A3A1B" w:rsidRPr="00CC0AF6" w:rsidRDefault="003A3A1B" w:rsidP="000A3B19">
            <w:pPr>
              <w:autoSpaceDE w:val="0"/>
              <w:autoSpaceDN w:val="0"/>
              <w:adjustRightInd w:val="0"/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>Podgorica</w:t>
            </w:r>
          </w:p>
        </w:tc>
        <w:tc>
          <w:tcPr>
            <w:tcW w:w="1336" w:type="dxa"/>
          </w:tcPr>
          <w:p w14:paraId="1281D701" w14:textId="77777777" w:rsidR="009C00D3" w:rsidRDefault="003A3A1B" w:rsidP="000A3B19">
            <w:pPr>
              <w:autoSpaceDE w:val="0"/>
              <w:autoSpaceDN w:val="0"/>
              <w:adjustRightInd w:val="0"/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>4268-2028</w:t>
            </w:r>
          </w:p>
          <w:p w14:paraId="68CE7446" w14:textId="33AD4718" w:rsidR="003A3A1B" w:rsidRPr="00CC0AF6" w:rsidRDefault="003A3A1B" w:rsidP="000A3B19">
            <w:pPr>
              <w:autoSpaceDE w:val="0"/>
              <w:autoSpaceDN w:val="0"/>
              <w:adjustRightInd w:val="0"/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 xml:space="preserve">23.12.2025. </w:t>
            </w:r>
            <w:proofErr w:type="spellStart"/>
            <w:r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>godine</w:t>
            </w:r>
            <w:proofErr w:type="spellEnd"/>
          </w:p>
        </w:tc>
        <w:tc>
          <w:tcPr>
            <w:tcW w:w="1336" w:type="dxa"/>
          </w:tcPr>
          <w:p w14:paraId="534FA2C1" w14:textId="16BD3154" w:rsidR="009C00D3" w:rsidRPr="00CC0AF6" w:rsidRDefault="003A3A1B" w:rsidP="000A3B19">
            <w:pPr>
              <w:autoSpaceDE w:val="0"/>
              <w:autoSpaceDN w:val="0"/>
              <w:adjustRightInd w:val="0"/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>578,51</w:t>
            </w:r>
            <w:r w:rsidR="009C00D3" w:rsidRPr="00CC0AF6"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>€</w:t>
            </w:r>
          </w:p>
        </w:tc>
        <w:tc>
          <w:tcPr>
            <w:tcW w:w="1336" w:type="dxa"/>
          </w:tcPr>
          <w:p w14:paraId="3123B396" w14:textId="31E81AC3" w:rsidR="009C00D3" w:rsidRPr="00CC0AF6" w:rsidRDefault="003A3A1B" w:rsidP="000A3B19">
            <w:pPr>
              <w:autoSpaceDE w:val="0"/>
              <w:autoSpaceDN w:val="0"/>
              <w:adjustRightInd w:val="0"/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>01.</w:t>
            </w:r>
            <w:proofErr w:type="gramStart"/>
            <w:r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>03.2026</w:t>
            </w:r>
            <w:r w:rsidR="009C00D3" w:rsidRPr="00CC0AF6">
              <w:rPr>
                <w:rFonts w:ascii="Arial" w:eastAsia="PMingLiU" w:hAnsi="Arial" w:cs="Arial"/>
                <w:color w:val="000000"/>
                <w:sz w:val="22"/>
                <w:szCs w:val="22"/>
                <w:lang w:eastAsia="zh-TW"/>
              </w:rPr>
              <w:t>.godine</w:t>
            </w:r>
            <w:proofErr w:type="gramEnd"/>
          </w:p>
        </w:tc>
      </w:tr>
    </w:tbl>
    <w:p w14:paraId="35CE7E1A" w14:textId="77777777" w:rsidR="00F27E4F" w:rsidRDefault="00F27E4F" w:rsidP="00A505AF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43A27B3D" w14:textId="31D84C4F" w:rsidR="00001B03" w:rsidRDefault="00F27E4F" w:rsidP="00A505AF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Nadalje u finansijskom dijelu, ponuđač</w:t>
      </w:r>
      <w:r w:rsidR="00BA0292">
        <w:rPr>
          <w:rFonts w:ascii="Arial" w:eastAsia="Calibri" w:hAnsi="Arial" w:cs="Arial"/>
          <w:sz w:val="22"/>
          <w:szCs w:val="22"/>
          <w:lang w:val="sr-Latn-ME"/>
        </w:rPr>
        <w:t xml:space="preserve"> „Osmanagić Co“doo iz Nikšića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 je u skladu sa specifikacijom iz tenderske dokumentacije ponudio cijenu u iznosu od </w:t>
      </w:r>
      <w:r w:rsidR="00BA0292">
        <w:rPr>
          <w:rFonts w:ascii="Arial" w:eastAsia="Calibri" w:hAnsi="Arial" w:cs="Arial"/>
          <w:sz w:val="22"/>
          <w:szCs w:val="22"/>
          <w:lang w:val="sr-Latn-ME"/>
        </w:rPr>
        <w:t>28.800,00</w:t>
      </w:r>
      <w:r>
        <w:rPr>
          <w:rFonts w:ascii="Arial" w:eastAsia="Calibri" w:hAnsi="Arial" w:cs="Arial"/>
          <w:sz w:val="22"/>
          <w:szCs w:val="22"/>
          <w:lang w:val="sr-Latn-ME"/>
        </w:rPr>
        <w:t>€ bez PDV-a</w:t>
      </w:r>
      <w:r w:rsidR="0007065A">
        <w:rPr>
          <w:rFonts w:ascii="Arial" w:eastAsia="Calibri" w:hAnsi="Arial" w:cs="Arial"/>
          <w:sz w:val="22"/>
          <w:szCs w:val="22"/>
          <w:lang w:val="sr-Latn-ME"/>
        </w:rPr>
        <w:t>.</w:t>
      </w:r>
    </w:p>
    <w:p w14:paraId="231D6DD2" w14:textId="4848ABAA" w:rsidR="00BA0292" w:rsidRDefault="00BA0292" w:rsidP="00BA0292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Komisija za sprovođenje postupka</w:t>
      </w:r>
      <w:r w:rsidR="006405C9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sz w:val="22"/>
          <w:szCs w:val="22"/>
          <w:lang w:val="sr-Latn-ME"/>
        </w:rPr>
        <w:t>javne</w:t>
      </w:r>
      <w:r w:rsidR="006405C9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sz w:val="22"/>
          <w:szCs w:val="22"/>
          <w:lang w:val="sr-Latn-ME"/>
        </w:rPr>
        <w:t>nabavke je izvršila uvid u ispravnost izjave privrednog subjekta, gdje je ponuđač u odjeljku 1) Osnovni podaci privrednog subjekta unio svoje osnovne podatke u odjeljku 3) Način podnošenja ponude ponuđač je označio da ponudu podnosi samostalno, odnosno bez ustupanja dijela predmeta</w:t>
      </w:r>
      <w:r w:rsidR="006405C9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sz w:val="22"/>
          <w:szCs w:val="22"/>
          <w:lang w:val="sr-Latn-ME"/>
        </w:rPr>
        <w:t>javne nabavke podugovaraču/podugovaračima.</w:t>
      </w:r>
    </w:p>
    <w:p w14:paraId="2522B599" w14:textId="67991D12" w:rsidR="00BA0292" w:rsidRDefault="00BA0292" w:rsidP="00BA0292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Za ispunjavanje obaveznih uslova: „</w:t>
      </w:r>
      <w:r w:rsidRPr="00BA0292">
        <w:rPr>
          <w:rFonts w:ascii="Arial" w:eastAsia="Calibri" w:hAnsi="Arial" w:cs="Arial"/>
          <w:sz w:val="22"/>
          <w:szCs w:val="22"/>
        </w:rPr>
        <w:t xml:space="preserve">Da li je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privredni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subjekat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i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njegov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izvršni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direktor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pravosnažno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osuđivan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za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neko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od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krivičnih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djela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iz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člana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99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stav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1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tačka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1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Zakona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o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t>javnim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A0292">
        <w:rPr>
          <w:rFonts w:ascii="Arial" w:eastAsia="Calibri" w:hAnsi="Arial" w:cs="Arial"/>
          <w:sz w:val="22"/>
          <w:szCs w:val="22"/>
        </w:rPr>
        <w:lastRenderedPageBreak/>
        <w:t>nabavkama</w:t>
      </w:r>
      <w:proofErr w:type="spellEnd"/>
      <w:r w:rsidRPr="00BA0292">
        <w:rPr>
          <w:rFonts w:ascii="Arial" w:eastAsia="Calibri" w:hAnsi="Arial" w:cs="Arial"/>
          <w:sz w:val="22"/>
          <w:szCs w:val="22"/>
        </w:rPr>
        <w:t>?</w:t>
      </w:r>
      <w:r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Calibri" w:hAnsi="Arial" w:cs="Arial"/>
          <w:sz w:val="22"/>
          <w:szCs w:val="22"/>
        </w:rPr>
        <w:t>ponuđač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Calibri" w:hAnsi="Arial" w:cs="Arial"/>
          <w:sz w:val="22"/>
          <w:szCs w:val="22"/>
        </w:rPr>
        <w:t>označio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odgovor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sa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“Ne”</w:t>
      </w:r>
      <w:r w:rsidR="00F67EEA">
        <w:rPr>
          <w:rFonts w:ascii="Arial" w:eastAsia="Calibri" w:hAnsi="Arial" w:cs="Arial"/>
          <w:sz w:val="22"/>
          <w:szCs w:val="22"/>
        </w:rPr>
        <w:t>, “</w:t>
      </w:r>
      <w:r w:rsidR="00F67EEA" w:rsidRPr="00F67EEA">
        <w:rPr>
          <w:rFonts w:ascii="Arial" w:eastAsia="Calibri" w:hAnsi="Arial" w:cs="Arial"/>
          <w:sz w:val="22"/>
          <w:szCs w:val="22"/>
        </w:rPr>
        <w:t xml:space="preserve">Da li je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privredni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subjekat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izmirio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sve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dospjele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obaveze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po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osnovu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poreza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i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doprinosa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za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penzijsko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i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zdravstveno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osiguranje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, o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kojima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evidenciju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vodi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organ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uprave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nadležan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za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naplatu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poreskih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prihoda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odnosno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nadležni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organ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države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u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kojoj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privredni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subjekat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ima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 w:rsidRPr="00F67EEA">
        <w:rPr>
          <w:rFonts w:ascii="Arial" w:eastAsia="Calibri" w:hAnsi="Arial" w:cs="Arial"/>
          <w:sz w:val="22"/>
          <w:szCs w:val="22"/>
        </w:rPr>
        <w:t>sjedište</w:t>
      </w:r>
      <w:proofErr w:type="spellEnd"/>
      <w:r w:rsidR="00F67EEA" w:rsidRPr="00F67EEA">
        <w:rPr>
          <w:rFonts w:ascii="Arial" w:eastAsia="Calibri" w:hAnsi="Arial" w:cs="Arial"/>
          <w:sz w:val="22"/>
          <w:szCs w:val="22"/>
        </w:rPr>
        <w:t>?</w:t>
      </w:r>
      <w:r w:rsidR="00F67EEA">
        <w:rPr>
          <w:rFonts w:ascii="Arial" w:eastAsia="Calibri" w:hAnsi="Arial" w:cs="Arial"/>
          <w:sz w:val="22"/>
          <w:szCs w:val="22"/>
        </w:rPr>
        <w:t xml:space="preserve">”, </w:t>
      </w:r>
      <w:proofErr w:type="spellStart"/>
      <w:r w:rsidR="00F67EEA">
        <w:rPr>
          <w:rFonts w:ascii="Arial" w:eastAsia="Calibri" w:hAnsi="Arial" w:cs="Arial"/>
          <w:sz w:val="22"/>
          <w:szCs w:val="22"/>
        </w:rPr>
        <w:t>ponuđač</w:t>
      </w:r>
      <w:proofErr w:type="spellEnd"/>
      <w:r w:rsidR="00F67EEA">
        <w:rPr>
          <w:rFonts w:ascii="Arial" w:eastAsia="Calibri" w:hAnsi="Arial" w:cs="Arial"/>
          <w:sz w:val="22"/>
          <w:szCs w:val="22"/>
        </w:rPr>
        <w:t xml:space="preserve"> je </w:t>
      </w:r>
      <w:proofErr w:type="spellStart"/>
      <w:r w:rsidR="00F67EEA">
        <w:rPr>
          <w:rFonts w:ascii="Arial" w:eastAsia="Calibri" w:hAnsi="Arial" w:cs="Arial"/>
          <w:sz w:val="22"/>
          <w:szCs w:val="22"/>
        </w:rPr>
        <w:t>označio</w:t>
      </w:r>
      <w:proofErr w:type="spellEnd"/>
      <w:r w:rsid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F67EEA">
        <w:rPr>
          <w:rFonts w:ascii="Arial" w:eastAsia="Calibri" w:hAnsi="Arial" w:cs="Arial"/>
          <w:sz w:val="22"/>
          <w:szCs w:val="22"/>
        </w:rPr>
        <w:t>odgovorm</w:t>
      </w:r>
      <w:proofErr w:type="spellEnd"/>
      <w:r w:rsidR="00F67EEA">
        <w:rPr>
          <w:rFonts w:ascii="Arial" w:eastAsia="Calibri" w:hAnsi="Arial" w:cs="Arial"/>
          <w:sz w:val="22"/>
          <w:szCs w:val="22"/>
        </w:rPr>
        <w:t xml:space="preserve"> “Da”.</w:t>
      </w:r>
    </w:p>
    <w:p w14:paraId="44E787DD" w14:textId="0D2824AC" w:rsidR="00F67EEA" w:rsidRDefault="00F67EEA" w:rsidP="00BA0292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Za </w:t>
      </w:r>
      <w:proofErr w:type="spellStart"/>
      <w:r>
        <w:rPr>
          <w:rFonts w:ascii="Arial" w:eastAsia="Calibri" w:hAnsi="Arial" w:cs="Arial"/>
          <w:sz w:val="22"/>
          <w:szCs w:val="22"/>
        </w:rPr>
        <w:t>ispunjavanje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uslova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za </w:t>
      </w:r>
      <w:proofErr w:type="spellStart"/>
      <w:r>
        <w:rPr>
          <w:rFonts w:ascii="Arial" w:eastAsia="Calibri" w:hAnsi="Arial" w:cs="Arial"/>
          <w:sz w:val="22"/>
          <w:szCs w:val="22"/>
        </w:rPr>
        <w:t>obavljanje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djelatnosti</w:t>
      </w:r>
      <w:proofErr w:type="spellEnd"/>
      <w:r>
        <w:rPr>
          <w:rFonts w:ascii="Arial" w:eastAsia="Calibri" w:hAnsi="Arial" w:cs="Arial"/>
          <w:sz w:val="22"/>
          <w:szCs w:val="22"/>
        </w:rPr>
        <w:t>: “</w:t>
      </w:r>
      <w:r w:rsidRPr="00F67EEA">
        <w:rPr>
          <w:rFonts w:ascii="Arial" w:eastAsia="Calibri" w:hAnsi="Arial" w:cs="Arial"/>
          <w:sz w:val="22"/>
          <w:szCs w:val="22"/>
        </w:rPr>
        <w:t xml:space="preserve">Da li je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privredni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subjekat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upisan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u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Centralni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registar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privrednih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subjekata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ili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drugi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odgovarajući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registar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u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državi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u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kojoj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privredni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subjekat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ima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sjedište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>?</w:t>
      </w:r>
      <w:r>
        <w:rPr>
          <w:rFonts w:ascii="Arial" w:eastAsia="Calibri" w:hAnsi="Arial" w:cs="Arial"/>
          <w:sz w:val="22"/>
          <w:szCs w:val="22"/>
        </w:rPr>
        <w:t xml:space="preserve">” </w:t>
      </w:r>
      <w:proofErr w:type="spellStart"/>
      <w:r>
        <w:rPr>
          <w:rFonts w:ascii="Arial" w:eastAsia="Calibri" w:hAnsi="Arial" w:cs="Arial"/>
          <w:sz w:val="22"/>
          <w:szCs w:val="22"/>
        </w:rPr>
        <w:t>ponuđač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Calibri" w:hAnsi="Arial" w:cs="Arial"/>
          <w:sz w:val="22"/>
          <w:szCs w:val="22"/>
        </w:rPr>
        <w:t>označio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odgovorm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“Da” </w:t>
      </w:r>
      <w:proofErr w:type="spellStart"/>
      <w:r>
        <w:rPr>
          <w:rFonts w:ascii="Arial" w:eastAsia="Calibri" w:hAnsi="Arial" w:cs="Arial"/>
          <w:sz w:val="22"/>
          <w:szCs w:val="22"/>
        </w:rPr>
        <w:t>i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naveo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Calibri" w:hAnsi="Arial" w:cs="Arial"/>
          <w:sz w:val="22"/>
          <w:szCs w:val="22"/>
        </w:rPr>
        <w:t>prilaže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kao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dokaz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Izvod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iz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Centralnog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registra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privrednih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subjekata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Poreske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Uprave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Calibri" w:hAnsi="Arial" w:cs="Arial"/>
          <w:sz w:val="22"/>
          <w:szCs w:val="22"/>
        </w:rPr>
        <w:t>registarski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broj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5-0117502/022).</w:t>
      </w:r>
    </w:p>
    <w:p w14:paraId="2EB9718C" w14:textId="2D9CCFC2" w:rsidR="00BA0292" w:rsidRPr="00F67EEA" w:rsidRDefault="00F67EEA" w:rsidP="00A505AF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Za </w:t>
      </w:r>
      <w:proofErr w:type="spellStart"/>
      <w:r>
        <w:rPr>
          <w:rFonts w:ascii="Arial" w:eastAsia="Calibri" w:hAnsi="Arial" w:cs="Arial"/>
          <w:sz w:val="22"/>
          <w:szCs w:val="22"/>
        </w:rPr>
        <w:t>postavljeni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uslov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2)”</w:t>
      </w:r>
      <w:r w:rsidRPr="00F67EEA">
        <w:rPr>
          <w:rFonts w:ascii="Arial" w:eastAsia="Calibri" w:hAnsi="Arial" w:cs="Arial"/>
          <w:sz w:val="22"/>
          <w:szCs w:val="22"/>
        </w:rPr>
        <w:t xml:space="preserve"> Da li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privredni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subjekat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posjeduje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ovlašćenja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(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dozvola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licenca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odobrenje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ili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drugi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akt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) za </w:t>
      </w:r>
      <w:proofErr w:type="spellStart"/>
      <w:proofErr w:type="gramStart"/>
      <w:r w:rsidRPr="00F67EEA">
        <w:rPr>
          <w:rFonts w:ascii="Arial" w:eastAsia="Calibri" w:hAnsi="Arial" w:cs="Arial"/>
          <w:sz w:val="22"/>
          <w:szCs w:val="22"/>
        </w:rPr>
        <w:t>obavljanje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djelatnosti</w:t>
      </w:r>
      <w:proofErr w:type="spellEnd"/>
      <w:proofErr w:type="gram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koja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je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predmet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nabavke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u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skladu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sa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F67EEA">
        <w:rPr>
          <w:rFonts w:ascii="Arial" w:eastAsia="Calibri" w:hAnsi="Arial" w:cs="Arial"/>
          <w:sz w:val="22"/>
          <w:szCs w:val="22"/>
        </w:rPr>
        <w:t>zakonom</w:t>
      </w:r>
      <w:proofErr w:type="spellEnd"/>
      <w:r w:rsidRPr="00F67EEA">
        <w:rPr>
          <w:rFonts w:ascii="Arial" w:eastAsia="Calibri" w:hAnsi="Arial" w:cs="Arial"/>
          <w:sz w:val="22"/>
          <w:szCs w:val="22"/>
        </w:rPr>
        <w:t>?</w:t>
      </w:r>
      <w:r>
        <w:rPr>
          <w:rFonts w:ascii="Arial" w:eastAsia="Calibri" w:hAnsi="Arial" w:cs="Arial"/>
          <w:sz w:val="22"/>
          <w:szCs w:val="22"/>
        </w:rPr>
        <w:t xml:space="preserve">” </w:t>
      </w:r>
      <w:proofErr w:type="spellStart"/>
      <w:r>
        <w:rPr>
          <w:rFonts w:ascii="Arial" w:eastAsia="Calibri" w:hAnsi="Arial" w:cs="Arial"/>
          <w:sz w:val="22"/>
          <w:szCs w:val="22"/>
        </w:rPr>
        <w:t>ponuđač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je</w:t>
      </w:r>
      <w:r w:rsidR="006405C9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označio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sa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odgovorom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“Da” </w:t>
      </w:r>
      <w:proofErr w:type="spellStart"/>
      <w:r w:rsidR="006405C9">
        <w:rPr>
          <w:rFonts w:ascii="Arial" w:eastAsia="Calibri" w:hAnsi="Arial" w:cs="Arial"/>
          <w:sz w:val="22"/>
          <w:szCs w:val="22"/>
        </w:rPr>
        <w:t>i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naveo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Calibri" w:hAnsi="Arial" w:cs="Arial"/>
          <w:sz w:val="22"/>
          <w:szCs w:val="22"/>
        </w:rPr>
        <w:t>prilaže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kao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dokaz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za </w:t>
      </w:r>
      <w:proofErr w:type="spellStart"/>
      <w:r>
        <w:rPr>
          <w:rFonts w:ascii="Arial" w:eastAsia="Calibri" w:hAnsi="Arial" w:cs="Arial"/>
          <w:sz w:val="22"/>
          <w:szCs w:val="22"/>
        </w:rPr>
        <w:t>ispunjavanje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uslova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Prijavu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trgovine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Obrazac 1 od 13.</w:t>
      </w:r>
      <w:proofErr w:type="gramStart"/>
      <w:r>
        <w:rPr>
          <w:rFonts w:ascii="Arial" w:eastAsia="Calibri" w:hAnsi="Arial" w:cs="Arial"/>
          <w:sz w:val="22"/>
          <w:szCs w:val="22"/>
        </w:rPr>
        <w:t>09.2001.godine</w:t>
      </w:r>
      <w:proofErr w:type="gramEnd"/>
      <w:r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Calibri" w:hAnsi="Arial" w:cs="Arial"/>
          <w:sz w:val="22"/>
          <w:szCs w:val="22"/>
        </w:rPr>
        <w:t>Izdavalac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: </w:t>
      </w:r>
      <w:proofErr w:type="spellStart"/>
      <w:r>
        <w:rPr>
          <w:rFonts w:ascii="Arial" w:eastAsia="Calibri" w:hAnsi="Arial" w:cs="Arial"/>
          <w:sz w:val="22"/>
          <w:szCs w:val="22"/>
        </w:rPr>
        <w:t>Sekretarijat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za </w:t>
      </w:r>
      <w:proofErr w:type="spellStart"/>
      <w:r>
        <w:rPr>
          <w:rFonts w:ascii="Arial" w:eastAsia="Calibri" w:hAnsi="Arial" w:cs="Arial"/>
          <w:sz w:val="22"/>
          <w:szCs w:val="22"/>
        </w:rPr>
        <w:t>razvoj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preduzetništva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Glavni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grad Podgorica.</w:t>
      </w:r>
    </w:p>
    <w:p w14:paraId="17380DD6" w14:textId="77777777" w:rsidR="000E0D14" w:rsidRDefault="00DA1B93" w:rsidP="00F67EEA">
      <w:pPr>
        <w:spacing w:before="100" w:beforeAutospacing="1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Komisija za sprovođenje postupka javne nabavke je  u skladu sa članom 135a Zakona o javnim nabavkama</w:t>
      </w:r>
      <w:r w:rsidR="00F67EEA">
        <w:rPr>
          <w:rFonts w:ascii="Arial" w:hAnsi="Arial" w:cs="Arial"/>
          <w:sz w:val="22"/>
          <w:szCs w:val="22"/>
          <w:lang w:val="sr-Latn-ME"/>
        </w:rPr>
        <w:t xml:space="preserve"> (Sl.list Crne Gore“, br. 074/19, 003/23, 011/23i 084/24)</w:t>
      </w:r>
      <w:r>
        <w:rPr>
          <w:rFonts w:ascii="Arial" w:hAnsi="Arial" w:cs="Arial"/>
          <w:sz w:val="22"/>
          <w:szCs w:val="22"/>
          <w:lang w:val="sr-Latn-ME"/>
        </w:rPr>
        <w:t xml:space="preserve">, kako bi izvršila provjeru podataka sadržanih u izjavi privrednog subjekta ponuđača čija je ponuda ekonosmki najpovoljnija poslala je </w:t>
      </w:r>
      <w:r w:rsidR="00F67EEA">
        <w:rPr>
          <w:rFonts w:ascii="Arial" w:hAnsi="Arial" w:cs="Arial"/>
          <w:sz w:val="22"/>
          <w:szCs w:val="22"/>
          <w:lang w:val="sr-Latn-ME"/>
        </w:rPr>
        <w:t>zahtjev putem CEJN-a Poreskoj upravi, br. 01-519 od 25.12.2025. godine za izdavanje uvjerenja o</w:t>
      </w:r>
      <w:r w:rsidR="000E0D14">
        <w:rPr>
          <w:rFonts w:ascii="Arial" w:hAnsi="Arial" w:cs="Arial"/>
          <w:sz w:val="22"/>
          <w:szCs w:val="22"/>
          <w:lang w:val="sr-Latn-ME"/>
        </w:rPr>
        <w:t xml:space="preserve"> </w:t>
      </w:r>
      <w:r w:rsidR="00F67EEA">
        <w:rPr>
          <w:rFonts w:ascii="Arial" w:hAnsi="Arial" w:cs="Arial"/>
          <w:sz w:val="22"/>
          <w:szCs w:val="22"/>
          <w:lang w:val="sr-Latn-ME"/>
        </w:rPr>
        <w:t xml:space="preserve">izmirenim  obavezama </w:t>
      </w:r>
      <w:r w:rsidR="000E0D14">
        <w:rPr>
          <w:rFonts w:ascii="Arial" w:hAnsi="Arial" w:cs="Arial"/>
          <w:sz w:val="22"/>
          <w:szCs w:val="22"/>
          <w:lang w:val="sr-Latn-ME"/>
        </w:rPr>
        <w:t>po osnovu poreza i doprinosa za penzijsko i zdrtastveno osiguranje za ponuđača „Osmanagić Co“ doo iz Nikšića.</w:t>
      </w:r>
    </w:p>
    <w:p w14:paraId="36525032" w14:textId="6DFFAE3E" w:rsidR="000E0D14" w:rsidRDefault="000E0D14" w:rsidP="00F67EEA">
      <w:pPr>
        <w:spacing w:before="100" w:beforeAutospacing="1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Dana 30.12.2025. godine u 11:56h putem CEJN-a stig</w:t>
      </w:r>
      <w:r w:rsidR="006405C9">
        <w:rPr>
          <w:rFonts w:ascii="Arial" w:hAnsi="Arial" w:cs="Arial"/>
          <w:sz w:val="22"/>
          <w:szCs w:val="22"/>
          <w:lang w:val="sr-Latn-ME"/>
        </w:rPr>
        <w:t>a</w:t>
      </w:r>
      <w:r>
        <w:rPr>
          <w:rFonts w:ascii="Arial" w:hAnsi="Arial" w:cs="Arial"/>
          <w:sz w:val="22"/>
          <w:szCs w:val="22"/>
          <w:lang w:val="sr-Latn-ME"/>
        </w:rPr>
        <w:t>o je odgovor, br.  06-01/105025/2-25 od 29.12.2025. godine, kojim se potvrđuje da je poreski obveznik „Osmanagić Co“doo iz Nikšića uredno podnio i izmirio svoje obaveze po osnovu poreza i doprinosa za penzijsko i zdrastveno osiguranje.</w:t>
      </w:r>
    </w:p>
    <w:p w14:paraId="69F78A67" w14:textId="0A7A141C" w:rsidR="00DA1B93" w:rsidRDefault="000E0D14" w:rsidP="00F67EEA">
      <w:pPr>
        <w:spacing w:before="100" w:beforeAutospacing="1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Komisija za sprovođenje postupka javne nabavke je Ministarstvu pravde-Direkcija za kaznenu i prekršajnu evidenciju uputila zahtjev dana 25.12.2025. godine za izdavanje uvjerenja o osuđivanosti fizičkog i pravnog lica za ponuđača „Osmanagić Co“doo iz Nikšića i njihovog izvršnog direktora Damira Osmanagića.</w:t>
      </w:r>
    </w:p>
    <w:p w14:paraId="3A29685D" w14:textId="308DC632" w:rsidR="000E0D14" w:rsidRDefault="000E0D14" w:rsidP="00F67EEA">
      <w:pPr>
        <w:spacing w:before="100" w:beforeAutospacing="1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Dana 12.01.2026. godine od strane Ministarstva pravde-Direkcija za kaznenu i prekršajnu evidenciju pristigla su sledeća uvjerenja:</w:t>
      </w:r>
    </w:p>
    <w:p w14:paraId="77285243" w14:textId="5E494B0F" w:rsidR="000E0D14" w:rsidRDefault="000E0D14" w:rsidP="00F67EEA">
      <w:pPr>
        <w:spacing w:before="100" w:beforeAutospacing="1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-Uvjerenje, br. 0804-22480/25-2 od 31.12.2025. godine, kojim se dokazuje da za </w:t>
      </w:r>
      <w:r w:rsidR="00BC2C71">
        <w:rPr>
          <w:rFonts w:ascii="Arial" w:hAnsi="Arial" w:cs="Arial"/>
          <w:sz w:val="22"/>
          <w:szCs w:val="22"/>
          <w:lang w:val="sr-Latn-ME"/>
        </w:rPr>
        <w:t>„Osmanagić Co“doo iz Nikšića u kaznenoj evidenciji NE POSTOJE podaci o osuđivanosti pravnog lica;</w:t>
      </w:r>
    </w:p>
    <w:p w14:paraId="4354C729" w14:textId="1B92AD94" w:rsidR="00DA1B93" w:rsidRDefault="00BC2C71" w:rsidP="00BC2C71">
      <w:pPr>
        <w:spacing w:before="100" w:beforeAutospacing="1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-Uvjerenje, br. 0804-22480/25-1 od 31.12.2025. godine, kojim se dokazuje da za izvršnog direktora Damira Osmanagića JMBG: 141296926042  u kaznenoj evidenciji NE POSTOJE podaci o osuđivanosti fizičkog lica.</w:t>
      </w:r>
    </w:p>
    <w:p w14:paraId="28805D62" w14:textId="77777777" w:rsidR="00BC2C71" w:rsidRPr="00BC2C71" w:rsidRDefault="00BC2C71" w:rsidP="00BC2C71">
      <w:pPr>
        <w:spacing w:before="100" w:beforeAutospacing="1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FB99043" w14:textId="2B54AD89" w:rsidR="00A505AF" w:rsidRDefault="00BC2C71" w:rsidP="00A505AF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Nakon izvršene provjere ispravnosti ponude ponuđača „Osmanagić Co“ doo iz Nikšića i provjere tačnosti dokaza koji su navedeni u Izjavi privrednog subjekta</w:t>
      </w:r>
      <w:r w:rsidR="00A505AF">
        <w:rPr>
          <w:rFonts w:ascii="Arial" w:eastAsia="Calibri" w:hAnsi="Arial" w:cs="Arial"/>
          <w:sz w:val="22"/>
          <w:szCs w:val="22"/>
          <w:lang w:val="sr-Latn-ME"/>
        </w:rPr>
        <w:t xml:space="preserve"> ponuda ponuđača ocijenjena kao ispravna, to je Komisija za sprovođenje postupka javne nabavke izvršila vrednovanje i rangiranje </w:t>
      </w:r>
      <w:r w:rsidR="00A505AF">
        <w:rPr>
          <w:rFonts w:ascii="Arial" w:eastAsia="Calibri" w:hAnsi="Arial" w:cs="Arial"/>
          <w:sz w:val="22"/>
          <w:szCs w:val="22"/>
          <w:lang w:val="sr-Latn-ME"/>
        </w:rPr>
        <w:lastRenderedPageBreak/>
        <w:t>ponude u skladu sa tenderskom dokumentacijom</w:t>
      </w:r>
      <w:r>
        <w:rPr>
          <w:rFonts w:ascii="Arial" w:eastAsia="Calibri" w:hAnsi="Arial" w:cs="Arial"/>
          <w:sz w:val="22"/>
          <w:szCs w:val="22"/>
          <w:lang w:val="sr-Latn-ME"/>
        </w:rPr>
        <w:t>, br. 01-487/3 od 08.12.2025. godine</w:t>
      </w:r>
      <w:r w:rsidR="00A505AF">
        <w:rPr>
          <w:rFonts w:ascii="Arial" w:eastAsia="Calibri" w:hAnsi="Arial" w:cs="Arial"/>
          <w:sz w:val="22"/>
          <w:szCs w:val="22"/>
          <w:lang w:val="sr-Latn-ME"/>
        </w:rPr>
        <w:t>, odnosno primjenom ispravnosti po osnovu sledećih kriterijuma: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7"/>
        <w:gridCol w:w="4138"/>
        <w:gridCol w:w="1710"/>
        <w:gridCol w:w="1890"/>
      </w:tblGrid>
      <w:tr w:rsidR="00A505AF" w14:paraId="27BA8269" w14:textId="77777777" w:rsidTr="00AC0BEA">
        <w:tc>
          <w:tcPr>
            <w:tcW w:w="2337" w:type="dxa"/>
            <w:shd w:val="clear" w:color="auto" w:fill="E7E6E6" w:themeFill="background2"/>
          </w:tcPr>
          <w:p w14:paraId="1699FE5E" w14:textId="79EBAAD1" w:rsidR="00A505AF" w:rsidRPr="00AC0BEA" w:rsidRDefault="00A505AF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AC0BEA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Kriterijum</w:t>
            </w:r>
          </w:p>
        </w:tc>
        <w:tc>
          <w:tcPr>
            <w:tcW w:w="4138" w:type="dxa"/>
            <w:shd w:val="clear" w:color="auto" w:fill="E7E6E6" w:themeFill="background2"/>
          </w:tcPr>
          <w:p w14:paraId="2CC00702" w14:textId="405BE359" w:rsidR="00A505AF" w:rsidRPr="00AC0BEA" w:rsidRDefault="00AC0BE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AC0BEA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Odgovor ponuđača/utvrđena vrijednost</w:t>
            </w:r>
          </w:p>
        </w:tc>
        <w:tc>
          <w:tcPr>
            <w:tcW w:w="1710" w:type="dxa"/>
            <w:shd w:val="clear" w:color="auto" w:fill="E7E6E6" w:themeFill="background2"/>
          </w:tcPr>
          <w:p w14:paraId="5DD9ADAB" w14:textId="744265C3" w:rsidR="00A505AF" w:rsidRPr="00AC0BEA" w:rsidRDefault="00AC0BE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AC0BEA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Maksimalan broj bodova</w:t>
            </w:r>
          </w:p>
        </w:tc>
        <w:tc>
          <w:tcPr>
            <w:tcW w:w="1890" w:type="dxa"/>
            <w:shd w:val="clear" w:color="auto" w:fill="E7E6E6" w:themeFill="background2"/>
          </w:tcPr>
          <w:p w14:paraId="02E86014" w14:textId="4986C8BD" w:rsidR="00A505AF" w:rsidRPr="00AC0BEA" w:rsidRDefault="00AC0BE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AC0BEA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Dodijeljen broj bodova</w:t>
            </w:r>
          </w:p>
        </w:tc>
      </w:tr>
      <w:tr w:rsidR="0007065A" w:rsidRPr="00AC0BEA" w14:paraId="3E79D9EF" w14:textId="77777777" w:rsidTr="00AC0BEA">
        <w:tc>
          <w:tcPr>
            <w:tcW w:w="2337" w:type="dxa"/>
            <w:shd w:val="clear" w:color="auto" w:fill="FFFFFF" w:themeFill="background1"/>
          </w:tcPr>
          <w:p w14:paraId="4ED28A96" w14:textId="5A06E382" w:rsidR="0007065A" w:rsidRPr="0007065A" w:rsidRDefault="003A3A1B" w:rsidP="00AC0BEA">
            <w:pPr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Parametar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kvalitet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(K)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vrednovaće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se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na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sljedeći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način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: max 10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bodova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izbor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najpovoljnije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ponude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primjenom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parametra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kvalitet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kao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osnova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vrednovanje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uzima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se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ponuđeni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rok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isporuke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traženog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vozila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, s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tim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što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ponuđeni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rok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ne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može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biti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veći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od 30 dana. Rok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izvršenja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ugovora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iskazati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danima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Ponuđač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koji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ponudi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najkraći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rok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isporuku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traženog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vozila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dobija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maksimalni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broj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bodova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skladu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sa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ovim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parametrom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, a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drugi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ponuđači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dobijaju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proporcionalno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manji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broj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bodova</w:t>
            </w:r>
            <w:proofErr w:type="spellEnd"/>
          </w:p>
        </w:tc>
        <w:tc>
          <w:tcPr>
            <w:tcW w:w="4138" w:type="dxa"/>
            <w:shd w:val="clear" w:color="auto" w:fill="FFFFFF" w:themeFill="background1"/>
          </w:tcPr>
          <w:p w14:paraId="5DCE1B2A" w14:textId="77777777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14:paraId="23E01274" w14:textId="77777777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14:paraId="74736A88" w14:textId="77777777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14:paraId="214ECEAB" w14:textId="77777777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14:paraId="2FF5BD24" w14:textId="77777777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14:paraId="7E1B84B7" w14:textId="1114011C" w:rsidR="0007065A" w:rsidRPr="00AC0BEA" w:rsidRDefault="003A3A1B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Rok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izvršenja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ugovora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je 10 dana od dana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zaključivanja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3A3A1B">
              <w:rPr>
                <w:rFonts w:ascii="Arial" w:eastAsia="Calibri" w:hAnsi="Arial" w:cs="Arial"/>
                <w:sz w:val="22"/>
                <w:szCs w:val="22"/>
              </w:rPr>
              <w:t>Ugovora</w:t>
            </w:r>
            <w:proofErr w:type="spellEnd"/>
            <w:r w:rsidRPr="003A3A1B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1710" w:type="dxa"/>
            <w:shd w:val="clear" w:color="auto" w:fill="FFFFFF" w:themeFill="background1"/>
          </w:tcPr>
          <w:p w14:paraId="11A996CB" w14:textId="77777777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14:paraId="5B2D51AA" w14:textId="77777777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14:paraId="3DF4CEBE" w14:textId="77777777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14:paraId="2C443EF8" w14:textId="77777777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14:paraId="4C39FDBD" w14:textId="77777777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14:paraId="00BF53B9" w14:textId="220872E5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>1</w:t>
            </w:r>
            <w:r w:rsidRPr="00AC0BEA">
              <w:rPr>
                <w:rFonts w:ascii="Arial" w:eastAsia="Calibri" w:hAnsi="Arial" w:cs="Arial"/>
                <w:sz w:val="22"/>
                <w:szCs w:val="22"/>
                <w:lang w:val="sr-Latn-ME"/>
              </w:rPr>
              <w:t>0</w:t>
            </w: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>,00</w:t>
            </w:r>
          </w:p>
        </w:tc>
        <w:tc>
          <w:tcPr>
            <w:tcW w:w="1890" w:type="dxa"/>
            <w:shd w:val="clear" w:color="auto" w:fill="FFFFFF" w:themeFill="background1"/>
          </w:tcPr>
          <w:p w14:paraId="7754375B" w14:textId="77777777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14:paraId="4D741050" w14:textId="77777777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14:paraId="12D87E5E" w14:textId="77777777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14:paraId="145A14E6" w14:textId="77777777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14:paraId="641E8B6B" w14:textId="77777777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14:paraId="46FBA1C5" w14:textId="7A19D6B8" w:rsidR="0007065A" w:rsidRPr="00AC0BEA" w:rsidRDefault="0007065A" w:rsidP="00AC0BEA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>1</w:t>
            </w:r>
            <w:r w:rsidRPr="00AC0BEA">
              <w:rPr>
                <w:rFonts w:ascii="Arial" w:eastAsia="Calibri" w:hAnsi="Arial" w:cs="Arial"/>
                <w:sz w:val="22"/>
                <w:szCs w:val="22"/>
                <w:lang w:val="sr-Latn-ME"/>
              </w:rPr>
              <w:t>0</w:t>
            </w: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>,00</w:t>
            </w:r>
          </w:p>
        </w:tc>
      </w:tr>
    </w:tbl>
    <w:p w14:paraId="1E61A2A1" w14:textId="77777777" w:rsidR="007775D6" w:rsidRDefault="007775D6" w:rsidP="004F05AF">
      <w:pPr>
        <w:spacing w:after="200" w:line="276" w:lineRule="auto"/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3063"/>
      </w:tblGrid>
      <w:tr w:rsidR="00AC0BEA" w14:paraId="252FC01D" w14:textId="77777777" w:rsidTr="00AC0BEA">
        <w:tc>
          <w:tcPr>
            <w:tcW w:w="2337" w:type="dxa"/>
            <w:shd w:val="clear" w:color="auto" w:fill="D9D9D9" w:themeFill="background1" w:themeFillShade="D9"/>
          </w:tcPr>
          <w:p w14:paraId="52E59F32" w14:textId="7FE0D897" w:rsidR="00AC0BEA" w:rsidRPr="00AC0BEA" w:rsidRDefault="00AC0BEA" w:rsidP="004F05AF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AC0BEA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Šifra ponude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14:paraId="4E1922F2" w14:textId="4491AF56" w:rsidR="00AC0BEA" w:rsidRPr="00AC0BEA" w:rsidRDefault="00AC0BEA" w:rsidP="004F05AF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AC0BEA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Naziv ponuđača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355E7954" w14:textId="35105FC6" w:rsidR="00AC0BEA" w:rsidRPr="00AC0BEA" w:rsidRDefault="00AC0BEA" w:rsidP="004F05AF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AC0BEA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Ponuđena cijena</w:t>
            </w:r>
          </w:p>
        </w:tc>
        <w:tc>
          <w:tcPr>
            <w:tcW w:w="3063" w:type="dxa"/>
            <w:shd w:val="clear" w:color="auto" w:fill="D9D9D9" w:themeFill="background1" w:themeFillShade="D9"/>
          </w:tcPr>
          <w:p w14:paraId="04615613" w14:textId="106EF0A3" w:rsidR="00AC0BEA" w:rsidRPr="00AC0BEA" w:rsidRDefault="00AC0BEA" w:rsidP="004F05AF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AC0BEA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Dodijeljen broj bodova</w:t>
            </w:r>
          </w:p>
        </w:tc>
      </w:tr>
      <w:tr w:rsidR="00AC0BEA" w14:paraId="41399909" w14:textId="77777777" w:rsidTr="00AC0BEA">
        <w:tc>
          <w:tcPr>
            <w:tcW w:w="2337" w:type="dxa"/>
          </w:tcPr>
          <w:p w14:paraId="3B711BAE" w14:textId="43B4E5F8" w:rsidR="00AC0BEA" w:rsidRDefault="0007065A" w:rsidP="004F05AF">
            <w:pPr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>#</w:t>
            </w:r>
            <w:r w:rsidR="003A3A1B">
              <w:rPr>
                <w:rFonts w:ascii="Arial" w:eastAsia="Calibri" w:hAnsi="Arial" w:cs="Arial"/>
                <w:sz w:val="22"/>
                <w:szCs w:val="22"/>
                <w:lang w:val="sr-Latn-ME"/>
              </w:rPr>
              <w:t>149644</w:t>
            </w:r>
          </w:p>
        </w:tc>
        <w:tc>
          <w:tcPr>
            <w:tcW w:w="2337" w:type="dxa"/>
          </w:tcPr>
          <w:p w14:paraId="7D3FB993" w14:textId="52BC247F" w:rsidR="00AC0BEA" w:rsidRDefault="003A3A1B" w:rsidP="004F05AF">
            <w:pPr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>„Osmanagić Co“doo iz nikšića</w:t>
            </w:r>
          </w:p>
        </w:tc>
        <w:tc>
          <w:tcPr>
            <w:tcW w:w="2338" w:type="dxa"/>
          </w:tcPr>
          <w:p w14:paraId="10BF34AA" w14:textId="5026DBFA" w:rsidR="00AC0BEA" w:rsidRDefault="003A3A1B" w:rsidP="004F05AF">
            <w:pPr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>28.800,00</w:t>
            </w:r>
            <w:r w:rsidR="00AC0BEA">
              <w:rPr>
                <w:rFonts w:ascii="Arial" w:eastAsia="Calibri" w:hAnsi="Arial" w:cs="Arial"/>
                <w:sz w:val="22"/>
                <w:szCs w:val="22"/>
                <w:lang w:val="sr-Latn-ME"/>
              </w:rPr>
              <w:t>€</w:t>
            </w:r>
          </w:p>
        </w:tc>
        <w:tc>
          <w:tcPr>
            <w:tcW w:w="3063" w:type="dxa"/>
          </w:tcPr>
          <w:p w14:paraId="125425C4" w14:textId="5C6258DD" w:rsidR="00AC0BEA" w:rsidRDefault="0007065A" w:rsidP="004F05AF">
            <w:pPr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>9</w:t>
            </w:r>
            <w:r w:rsidR="00AC0BEA">
              <w:rPr>
                <w:rFonts w:ascii="Arial" w:eastAsia="Calibri" w:hAnsi="Arial" w:cs="Arial"/>
                <w:sz w:val="22"/>
                <w:szCs w:val="22"/>
                <w:lang w:val="sr-Latn-ME"/>
              </w:rPr>
              <w:t>0,00</w:t>
            </w:r>
          </w:p>
        </w:tc>
      </w:tr>
    </w:tbl>
    <w:p w14:paraId="214C50B1" w14:textId="77777777" w:rsidR="007775D6" w:rsidRDefault="007775D6" w:rsidP="004F05AF">
      <w:pPr>
        <w:spacing w:after="200" w:line="276" w:lineRule="auto"/>
        <w:rPr>
          <w:rFonts w:ascii="Arial" w:eastAsia="Calibri" w:hAnsi="Arial" w:cs="Arial"/>
          <w:sz w:val="22"/>
          <w:szCs w:val="22"/>
          <w:lang w:val="sr-Latn-ME"/>
        </w:rPr>
      </w:pPr>
    </w:p>
    <w:p w14:paraId="30BB2D7D" w14:textId="77777777" w:rsidR="004F05AF" w:rsidRPr="002462D1" w:rsidRDefault="004F05AF" w:rsidP="004F05AF">
      <w:pPr>
        <w:numPr>
          <w:ilvl w:val="0"/>
          <w:numId w:val="1"/>
        </w:numPr>
        <w:spacing w:after="160" w:line="259" w:lineRule="auto"/>
        <w:ind w:hanging="284"/>
        <w:contextualSpacing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 xml:space="preserve">Podaci o </w:t>
      </w:r>
      <w: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vrednovanju i rangiranju ponuda</w:t>
      </w:r>
    </w:p>
    <w:p w14:paraId="17CCD0CE" w14:textId="77777777" w:rsidR="004F05AF" w:rsidRDefault="004F05AF" w:rsidP="004F05AF">
      <w:pPr>
        <w:contextualSpacing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4015E569" w14:textId="77777777" w:rsidR="00FE39CF" w:rsidRDefault="00FE39CF" w:rsidP="004F05AF">
      <w:pPr>
        <w:contextualSpacing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070EB914" w14:textId="77777777" w:rsidR="00FE39CF" w:rsidRDefault="00FE39CF" w:rsidP="004F05AF">
      <w:pPr>
        <w:contextualSpacing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353F0C41" w14:textId="77777777" w:rsidR="00FE39CF" w:rsidRDefault="00FE39CF" w:rsidP="004F05AF">
      <w:pPr>
        <w:contextualSpacing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1BF1111E" w14:textId="77777777" w:rsidR="00FE39CF" w:rsidRDefault="00FE39CF" w:rsidP="004F05AF">
      <w:pPr>
        <w:contextualSpacing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46EA169C" w14:textId="735AAB62" w:rsidR="00FE39CF" w:rsidRPr="00FE39CF" w:rsidRDefault="00FE39CF" w:rsidP="00FE39CF">
      <w:pPr>
        <w:contextualSpacing/>
        <w:rPr>
          <w:rFonts w:ascii="Arial" w:hAnsi="Arial" w:cs="Arial"/>
          <w:b/>
          <w:color w:val="000000"/>
          <w:spacing w:val="15"/>
          <w:sz w:val="22"/>
          <w:szCs w:val="22"/>
        </w:rPr>
      </w:pPr>
      <w:r w:rsidRPr="00FE39CF">
        <w:rPr>
          <w:rFonts w:ascii="Arial" w:hAnsi="Arial" w:cs="Arial"/>
          <w:b/>
          <w:color w:val="000000"/>
          <w:spacing w:val="15"/>
          <w:sz w:val="22"/>
          <w:szCs w:val="22"/>
        </w:rPr>
        <w:drawing>
          <wp:inline distT="0" distB="0" distL="0" distR="0" wp14:anchorId="11F6DF88" wp14:editId="78A52A74">
            <wp:extent cx="5943600" cy="7924800"/>
            <wp:effectExtent l="0" t="0" r="0" b="0"/>
            <wp:docPr id="221308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39CF" w:rsidRPr="00FE3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BA6A0" w14:textId="77777777" w:rsidR="000833A4" w:rsidRDefault="000833A4" w:rsidP="004F05AF">
      <w:r>
        <w:separator/>
      </w:r>
    </w:p>
  </w:endnote>
  <w:endnote w:type="continuationSeparator" w:id="0">
    <w:p w14:paraId="261ED785" w14:textId="77777777" w:rsidR="000833A4" w:rsidRDefault="000833A4" w:rsidP="004F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B79D7" w14:textId="77777777" w:rsidR="000833A4" w:rsidRDefault="000833A4" w:rsidP="004F05AF">
      <w:r>
        <w:separator/>
      </w:r>
    </w:p>
  </w:footnote>
  <w:footnote w:type="continuationSeparator" w:id="0">
    <w:p w14:paraId="788949D9" w14:textId="77777777" w:rsidR="000833A4" w:rsidRDefault="000833A4" w:rsidP="004F05AF">
      <w:r>
        <w:continuationSeparator/>
      </w:r>
    </w:p>
  </w:footnote>
  <w:footnote w:id="1">
    <w:p w14:paraId="1FD72C0B" w14:textId="77777777" w:rsidR="004F05AF" w:rsidRPr="002F3840" w:rsidRDefault="004F05AF" w:rsidP="004F05AF">
      <w:pPr>
        <w:pStyle w:val="FootnoteText"/>
        <w:rPr>
          <w:rFonts w:ascii="Arial" w:hAnsi="Arial" w:cs="Arial"/>
          <w:sz w:val="14"/>
          <w:szCs w:val="16"/>
        </w:rPr>
      </w:pPr>
      <w:r w:rsidRPr="002F3840">
        <w:rPr>
          <w:rStyle w:val="FootnoteReference"/>
          <w:rFonts w:ascii="Arial" w:hAnsi="Arial" w:cs="Arial"/>
          <w:sz w:val="14"/>
          <w:szCs w:val="16"/>
        </w:rPr>
        <w:footnoteRef/>
      </w:r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Ukoliko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2F3840">
        <w:rPr>
          <w:rFonts w:ascii="Arial" w:hAnsi="Arial" w:cs="Arial"/>
          <w:sz w:val="14"/>
          <w:szCs w:val="16"/>
        </w:rPr>
        <w:t>primjenjivo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56EA8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03279"/>
    <w:multiLevelType w:val="hybridMultilevel"/>
    <w:tmpl w:val="ABBA979A"/>
    <w:lvl w:ilvl="0" w:tplc="C90EA6E8">
      <w:start w:val="3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A5C52"/>
    <w:multiLevelType w:val="hybridMultilevel"/>
    <w:tmpl w:val="52F26E0A"/>
    <w:lvl w:ilvl="0" w:tplc="B706FEAA">
      <w:start w:val="1"/>
      <w:numFmt w:val="decimal"/>
      <w:lvlText w:val="%1)"/>
      <w:lvlJc w:val="left"/>
      <w:pPr>
        <w:ind w:left="927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751211D"/>
    <w:multiLevelType w:val="hybridMultilevel"/>
    <w:tmpl w:val="501EF328"/>
    <w:lvl w:ilvl="0" w:tplc="820EC1EE">
      <w:start w:val="3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796665">
    <w:abstractNumId w:val="0"/>
  </w:num>
  <w:num w:numId="2" w16cid:durableId="1654214038">
    <w:abstractNumId w:val="2"/>
  </w:num>
  <w:num w:numId="3" w16cid:durableId="972906773">
    <w:abstractNumId w:val="3"/>
  </w:num>
  <w:num w:numId="4" w16cid:durableId="1518344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AF"/>
    <w:rsid w:val="00001B03"/>
    <w:rsid w:val="0007065A"/>
    <w:rsid w:val="000833A4"/>
    <w:rsid w:val="00085013"/>
    <w:rsid w:val="000C58B4"/>
    <w:rsid w:val="000E0D14"/>
    <w:rsid w:val="000F6F22"/>
    <w:rsid w:val="00121B00"/>
    <w:rsid w:val="001436EA"/>
    <w:rsid w:val="001B7100"/>
    <w:rsid w:val="002807CA"/>
    <w:rsid w:val="002E65D6"/>
    <w:rsid w:val="003A3A1B"/>
    <w:rsid w:val="003F2F8F"/>
    <w:rsid w:val="004246B8"/>
    <w:rsid w:val="00442C2A"/>
    <w:rsid w:val="004E6A20"/>
    <w:rsid w:val="004F05AF"/>
    <w:rsid w:val="005A3BA5"/>
    <w:rsid w:val="006405C9"/>
    <w:rsid w:val="006757B3"/>
    <w:rsid w:val="00771E94"/>
    <w:rsid w:val="007775D6"/>
    <w:rsid w:val="00814602"/>
    <w:rsid w:val="00854657"/>
    <w:rsid w:val="00856D4A"/>
    <w:rsid w:val="008F4596"/>
    <w:rsid w:val="009C00D3"/>
    <w:rsid w:val="009E2D3D"/>
    <w:rsid w:val="00A1082D"/>
    <w:rsid w:val="00A505AF"/>
    <w:rsid w:val="00A57FE6"/>
    <w:rsid w:val="00AC0BEA"/>
    <w:rsid w:val="00B64C6F"/>
    <w:rsid w:val="00BA0292"/>
    <w:rsid w:val="00BC2C71"/>
    <w:rsid w:val="00C23D59"/>
    <w:rsid w:val="00C43EE3"/>
    <w:rsid w:val="00D25BD2"/>
    <w:rsid w:val="00DA1B93"/>
    <w:rsid w:val="00DB20FC"/>
    <w:rsid w:val="00EF1D2C"/>
    <w:rsid w:val="00EF607F"/>
    <w:rsid w:val="00F12ED4"/>
    <w:rsid w:val="00F27E4F"/>
    <w:rsid w:val="00F462EF"/>
    <w:rsid w:val="00F67EEA"/>
    <w:rsid w:val="00FC09EB"/>
    <w:rsid w:val="00FE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D9A57"/>
  <w15:chartTrackingRefBased/>
  <w15:docId w15:val="{F25642BF-FDFF-465D-9EAD-8C053D13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F05A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05A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4F05A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775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5D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775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5D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46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-text">
    <w:name w:val="link-text"/>
    <w:basedOn w:val="DefaultParagraphFont"/>
    <w:rsid w:val="00F462EF"/>
  </w:style>
  <w:style w:type="paragraph" w:styleId="ListParagraph">
    <w:name w:val="List Paragraph"/>
    <w:basedOn w:val="Normal"/>
    <w:uiPriority w:val="34"/>
    <w:qFormat/>
    <w:rsid w:val="00001B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2E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6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70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62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4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5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01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3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88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8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28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71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0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7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4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94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8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68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6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53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66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868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56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805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7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62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0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76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7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6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400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9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6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58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1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36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3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90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1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18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8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1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1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10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0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4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4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51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5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57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5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75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0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53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94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8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4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6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46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8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8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3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76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9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0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9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72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9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9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93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901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4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3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4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PC</cp:lastModifiedBy>
  <cp:revision>7</cp:revision>
  <cp:lastPrinted>2025-08-24T10:58:00Z</cp:lastPrinted>
  <dcterms:created xsi:type="dcterms:W3CDTF">2026-01-17T16:14:00Z</dcterms:created>
  <dcterms:modified xsi:type="dcterms:W3CDTF">2026-01-22T20:59:00Z</dcterms:modified>
</cp:coreProperties>
</file>