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B62B9" w14:textId="77777777" w:rsidR="00B20D32" w:rsidRPr="00B27DE2" w:rsidRDefault="00B20D32" w:rsidP="00C57821">
      <w:pPr>
        <w:spacing w:after="200" w:line="276" w:lineRule="auto"/>
        <w:rPr>
          <w:rFonts w:ascii="Arial" w:eastAsia="Calibri" w:hAnsi="Arial" w:cs="Arial"/>
          <w:b/>
          <w:lang w:val="sr-Latn-CS"/>
        </w:rPr>
      </w:pPr>
    </w:p>
    <w:p w14:paraId="74673F40" w14:textId="77777777" w:rsidR="0057132B" w:rsidRPr="00B27DE2" w:rsidRDefault="0057132B" w:rsidP="00C57821">
      <w:pPr>
        <w:spacing w:line="276" w:lineRule="auto"/>
        <w:jc w:val="right"/>
        <w:rPr>
          <w:rFonts w:ascii="Arial" w:hAnsi="Arial" w:cs="Arial"/>
          <w:b/>
          <w:color w:val="000000"/>
          <w:lang w:val="sr-Latn-ME"/>
        </w:rPr>
      </w:pPr>
      <w:r w:rsidRPr="00B27DE2">
        <w:rPr>
          <w:rFonts w:ascii="Arial" w:hAnsi="Arial" w:cs="Arial"/>
          <w:b/>
          <w:color w:val="000000"/>
          <w:lang w:val="sr-Latn-ME"/>
        </w:rPr>
        <w:t xml:space="preserve">OBRAZAC 1  </w:t>
      </w:r>
    </w:p>
    <w:p w14:paraId="37F2779B" w14:textId="77777777" w:rsidR="0057132B" w:rsidRPr="00B27DE2" w:rsidRDefault="0057132B" w:rsidP="00C57821">
      <w:pPr>
        <w:spacing w:line="276" w:lineRule="auto"/>
        <w:rPr>
          <w:rFonts w:ascii="Arial" w:hAnsi="Arial" w:cs="Arial"/>
          <w:color w:val="000000"/>
          <w:lang w:val="sr-Latn-ME"/>
        </w:rPr>
      </w:pPr>
    </w:p>
    <w:p w14:paraId="6BE34ACD" w14:textId="39C29467" w:rsidR="00F3637F" w:rsidRPr="00B27DE2" w:rsidRDefault="00F3637F" w:rsidP="00C57821">
      <w:pPr>
        <w:spacing w:line="276" w:lineRule="auto"/>
        <w:jc w:val="both"/>
        <w:rPr>
          <w:rFonts w:ascii="Arial" w:hAnsi="Arial" w:cs="Arial"/>
          <w:lang w:val="sr-Latn-ME"/>
        </w:rPr>
      </w:pPr>
      <w:r w:rsidRPr="00B27DE2">
        <w:rPr>
          <w:rFonts w:ascii="Arial" w:hAnsi="Arial" w:cs="Arial"/>
        </w:rPr>
        <w:t>ZU DOM ZDRAVLJA NIKŠIĆ</w:t>
      </w:r>
      <w:r w:rsidRPr="00B27DE2">
        <w:rPr>
          <w:rFonts w:ascii="Arial" w:hAnsi="Arial" w:cs="Arial"/>
          <w:lang w:val="sr-Latn-ME"/>
        </w:rPr>
        <w:t xml:space="preserve"> </w:t>
      </w:r>
    </w:p>
    <w:p w14:paraId="09B97DFB" w14:textId="52B9E24A" w:rsidR="0057132B" w:rsidRPr="00B27DE2" w:rsidRDefault="0057132B" w:rsidP="00C57821">
      <w:pPr>
        <w:spacing w:line="276" w:lineRule="auto"/>
        <w:jc w:val="both"/>
        <w:rPr>
          <w:rFonts w:ascii="Arial" w:hAnsi="Arial" w:cs="Arial"/>
          <w:lang w:val="sr-Latn-ME"/>
        </w:rPr>
      </w:pPr>
      <w:r w:rsidRPr="00B27DE2">
        <w:rPr>
          <w:rFonts w:ascii="Arial" w:hAnsi="Arial" w:cs="Arial"/>
          <w:lang w:val="sr-Latn-ME"/>
        </w:rPr>
        <w:t xml:space="preserve">Broj iz evidencije postupaka javnih nabavki: </w:t>
      </w:r>
      <w:r w:rsidR="00F111D1">
        <w:rPr>
          <w:rFonts w:ascii="Arial" w:hAnsi="Arial" w:cs="Arial"/>
          <w:lang w:val="sr-Latn-ME"/>
        </w:rPr>
        <w:t>6716</w:t>
      </w:r>
    </w:p>
    <w:p w14:paraId="2C22C20E" w14:textId="46846316" w:rsidR="0057132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t>Redni broj iz Plana javnih nabavki:</w:t>
      </w:r>
      <w:r w:rsidR="00A7640D">
        <w:rPr>
          <w:rFonts w:ascii="Arial" w:hAnsi="Arial" w:cs="Arial"/>
          <w:color w:val="000000"/>
          <w:lang w:val="sr-Latn-ME"/>
        </w:rPr>
        <w:t xml:space="preserve"> </w:t>
      </w:r>
      <w:r w:rsidR="00692E87">
        <w:rPr>
          <w:rFonts w:ascii="Arial" w:hAnsi="Arial" w:cs="Arial"/>
          <w:color w:val="000000"/>
          <w:lang w:val="sr-Latn-ME"/>
        </w:rPr>
        <w:t>4</w:t>
      </w:r>
      <w:r w:rsidR="00ED1666">
        <w:rPr>
          <w:rFonts w:ascii="Arial" w:hAnsi="Arial" w:cs="Arial"/>
          <w:color w:val="000000"/>
          <w:lang w:val="sr-Latn-ME"/>
        </w:rPr>
        <w:t>2</w:t>
      </w:r>
    </w:p>
    <w:p w14:paraId="4C7B4B95" w14:textId="35DF223D" w:rsidR="0057132B" w:rsidRPr="00B27DE2" w:rsidRDefault="0057132B" w:rsidP="00C57821">
      <w:pPr>
        <w:spacing w:line="276" w:lineRule="auto"/>
        <w:jc w:val="both"/>
        <w:rPr>
          <w:rFonts w:ascii="Arial" w:hAnsi="Arial" w:cs="Arial"/>
          <w:lang w:val="sr-Latn-ME"/>
        </w:rPr>
      </w:pPr>
      <w:r w:rsidRPr="00B27DE2">
        <w:rPr>
          <w:rFonts w:ascii="Arial" w:hAnsi="Arial" w:cs="Arial"/>
          <w:color w:val="000000"/>
          <w:lang w:val="sr-Latn-ME"/>
        </w:rPr>
        <w:t xml:space="preserve">Mjesto i datum: </w:t>
      </w:r>
      <w:r w:rsidR="00F3637F" w:rsidRPr="00A7640D">
        <w:rPr>
          <w:rFonts w:ascii="Arial" w:hAnsi="Arial" w:cs="Arial"/>
          <w:color w:val="000000"/>
          <w:lang w:val="sr-Latn-ME"/>
        </w:rPr>
        <w:t>Nikšić</w:t>
      </w:r>
      <w:r w:rsidRPr="00A7640D">
        <w:rPr>
          <w:rFonts w:ascii="Arial" w:hAnsi="Arial" w:cs="Arial"/>
          <w:color w:val="000000"/>
          <w:lang w:val="sr-Latn-ME"/>
        </w:rPr>
        <w:t xml:space="preserve">, </w:t>
      </w:r>
      <w:r w:rsidR="00ED1666">
        <w:rPr>
          <w:rFonts w:ascii="Arial" w:hAnsi="Arial" w:cs="Arial"/>
          <w:color w:val="000000"/>
          <w:lang w:val="sr-Latn-ME"/>
        </w:rPr>
        <w:t>31.</w:t>
      </w:r>
      <w:r w:rsidR="00692E87">
        <w:rPr>
          <w:rFonts w:ascii="Arial" w:hAnsi="Arial" w:cs="Arial"/>
          <w:color w:val="000000"/>
          <w:lang w:val="sr-Latn-ME"/>
        </w:rPr>
        <w:t>1</w:t>
      </w:r>
      <w:r w:rsidR="00ED1666">
        <w:rPr>
          <w:rFonts w:ascii="Arial" w:hAnsi="Arial" w:cs="Arial"/>
          <w:color w:val="000000"/>
          <w:lang w:val="sr-Latn-ME"/>
        </w:rPr>
        <w:t>2</w:t>
      </w:r>
      <w:r w:rsidRPr="00A7640D">
        <w:rPr>
          <w:rFonts w:ascii="Arial" w:hAnsi="Arial" w:cs="Arial"/>
          <w:color w:val="000000"/>
          <w:lang w:val="sr-Latn-ME"/>
        </w:rPr>
        <w:t>.202</w:t>
      </w:r>
      <w:r w:rsidR="00A7640D">
        <w:rPr>
          <w:rFonts w:ascii="Arial" w:hAnsi="Arial" w:cs="Arial"/>
          <w:color w:val="000000"/>
          <w:lang w:val="sr-Latn-ME"/>
        </w:rPr>
        <w:t>5</w:t>
      </w:r>
      <w:r w:rsidRPr="00A7640D">
        <w:rPr>
          <w:rFonts w:ascii="Arial" w:hAnsi="Arial" w:cs="Arial"/>
          <w:color w:val="000000"/>
          <w:lang w:val="sr-Latn-ME"/>
        </w:rPr>
        <w:t>. godine</w:t>
      </w:r>
    </w:p>
    <w:p w14:paraId="310F6B52" w14:textId="77777777" w:rsidR="0057132B" w:rsidRPr="00B27DE2" w:rsidRDefault="0057132B" w:rsidP="00C57821">
      <w:pPr>
        <w:spacing w:line="276" w:lineRule="auto"/>
        <w:rPr>
          <w:rFonts w:ascii="Arial" w:hAnsi="Arial" w:cs="Arial"/>
          <w:lang w:val="sr-Latn-ME"/>
        </w:rPr>
      </w:pPr>
    </w:p>
    <w:p w14:paraId="3794FA9D" w14:textId="77777777" w:rsidR="0057132B" w:rsidRPr="00B27DE2" w:rsidRDefault="0057132B" w:rsidP="00C57821">
      <w:pPr>
        <w:spacing w:line="276" w:lineRule="auto"/>
        <w:rPr>
          <w:rFonts w:ascii="Arial" w:hAnsi="Arial" w:cs="Arial"/>
          <w:lang w:val="sr-Latn-ME"/>
        </w:rPr>
      </w:pPr>
    </w:p>
    <w:p w14:paraId="695F19FF" w14:textId="77777777" w:rsidR="0057132B" w:rsidRPr="00B27DE2" w:rsidRDefault="0057132B" w:rsidP="00C57821">
      <w:pPr>
        <w:spacing w:line="276" w:lineRule="auto"/>
        <w:rPr>
          <w:rFonts w:ascii="Arial" w:hAnsi="Arial" w:cs="Arial"/>
          <w:lang w:val="sr-Latn-ME"/>
        </w:rPr>
      </w:pPr>
    </w:p>
    <w:p w14:paraId="007537FD" w14:textId="7809869E" w:rsidR="0057132B" w:rsidRPr="00B27DE2" w:rsidRDefault="0057132B" w:rsidP="00F3637F">
      <w:pPr>
        <w:spacing w:line="276" w:lineRule="auto"/>
        <w:jc w:val="both"/>
        <w:rPr>
          <w:rFonts w:ascii="Arial" w:hAnsi="Arial" w:cs="Arial"/>
          <w:lang w:val="sr-Latn-ME"/>
        </w:rPr>
      </w:pPr>
      <w:r w:rsidRPr="00B27DE2">
        <w:rPr>
          <w:rFonts w:ascii="Arial" w:hAnsi="Arial" w:cs="Arial"/>
          <w:lang w:val="sr-Latn-ME"/>
        </w:rPr>
        <w:t>Na osnovu člana 53 stav 3 Zakona o javnim nabavkama („Službeni list CG“, br. 74/19</w:t>
      </w:r>
      <w:r w:rsidR="00B33309">
        <w:rPr>
          <w:rFonts w:ascii="Arial" w:hAnsi="Arial" w:cs="Arial"/>
          <w:lang w:val="sr-Latn-ME"/>
        </w:rPr>
        <w:t>,</w:t>
      </w:r>
      <w:r w:rsidRPr="00B27DE2">
        <w:rPr>
          <w:rFonts w:ascii="Arial" w:hAnsi="Arial" w:cs="Arial"/>
          <w:lang w:val="sr-Latn-ME"/>
        </w:rPr>
        <w:t>3/23</w:t>
      </w:r>
      <w:r w:rsidR="00ED1666">
        <w:rPr>
          <w:rFonts w:ascii="Arial" w:hAnsi="Arial" w:cs="Arial"/>
          <w:lang w:val="sr-Latn-ME"/>
        </w:rPr>
        <w:t>,</w:t>
      </w:r>
      <w:r w:rsidR="00B33309">
        <w:rPr>
          <w:rFonts w:ascii="Arial" w:hAnsi="Arial" w:cs="Arial"/>
          <w:lang w:val="sr-Latn-ME"/>
        </w:rPr>
        <w:t>11/23</w:t>
      </w:r>
      <w:r w:rsidR="00ED1666">
        <w:rPr>
          <w:rFonts w:ascii="Arial" w:hAnsi="Arial" w:cs="Arial"/>
          <w:lang w:val="sr-Latn-ME"/>
        </w:rPr>
        <w:t xml:space="preserve"> I 84/24</w:t>
      </w:r>
      <w:r w:rsidRPr="00B27DE2">
        <w:rPr>
          <w:rFonts w:ascii="Arial" w:hAnsi="Arial" w:cs="Arial"/>
          <w:lang w:val="sr-Latn-ME"/>
        </w:rPr>
        <w:t xml:space="preserve">) </w:t>
      </w:r>
      <w:r w:rsidR="00885CDE" w:rsidRPr="00B27DE2">
        <w:rPr>
          <w:rFonts w:ascii="Arial" w:hAnsi="Arial" w:cs="Arial"/>
        </w:rPr>
        <w:t>Z</w:t>
      </w:r>
      <w:r w:rsidR="00885CDE">
        <w:rPr>
          <w:rFonts w:ascii="Arial" w:hAnsi="Arial" w:cs="Arial"/>
        </w:rPr>
        <w:t>U</w:t>
      </w:r>
      <w:r w:rsidR="00885CDE" w:rsidRPr="00B27DE2">
        <w:rPr>
          <w:rFonts w:ascii="Arial" w:hAnsi="Arial" w:cs="Arial"/>
        </w:rPr>
        <w:t xml:space="preserve"> DOM ZDRAVLJA </w:t>
      </w:r>
      <w:r w:rsidR="00F3637F" w:rsidRPr="00B27DE2">
        <w:rPr>
          <w:rFonts w:ascii="Arial" w:hAnsi="Arial" w:cs="Arial"/>
        </w:rPr>
        <w:t>NIKŠIĆ</w:t>
      </w:r>
      <w:r w:rsidR="00F3637F" w:rsidRPr="00B27DE2">
        <w:rPr>
          <w:rFonts w:ascii="Arial" w:hAnsi="Arial" w:cs="Arial"/>
          <w:lang w:val="sr-Latn-ME"/>
        </w:rPr>
        <w:t xml:space="preserve">  </w:t>
      </w:r>
      <w:r w:rsidRPr="00B27DE2">
        <w:rPr>
          <w:rFonts w:ascii="Arial" w:hAnsi="Arial" w:cs="Arial"/>
          <w:lang w:val="sr-Latn-ME"/>
        </w:rPr>
        <w:t>objavljuje</w:t>
      </w:r>
      <w:r w:rsidRPr="00B27DE2">
        <w:rPr>
          <w:rFonts w:ascii="Arial" w:hAnsi="Arial" w:cs="Arial"/>
          <w:b/>
          <w:bCs/>
          <w:color w:val="000000"/>
          <w:lang w:val="sr-Latn-ME"/>
        </w:rPr>
        <w:t xml:space="preserve">        </w:t>
      </w:r>
    </w:p>
    <w:p w14:paraId="2BF18B0D" w14:textId="77777777" w:rsidR="0057132B" w:rsidRPr="00B27DE2" w:rsidRDefault="0057132B" w:rsidP="00C57821">
      <w:pPr>
        <w:tabs>
          <w:tab w:val="left" w:pos="1276"/>
          <w:tab w:val="left" w:pos="3261"/>
        </w:tabs>
        <w:spacing w:line="276" w:lineRule="auto"/>
        <w:jc w:val="both"/>
        <w:rPr>
          <w:rFonts w:ascii="Arial" w:hAnsi="Arial" w:cs="Arial"/>
          <w:b/>
          <w:bCs/>
          <w:color w:val="000000"/>
          <w:lang w:val="sr-Latn-ME"/>
        </w:rPr>
      </w:pPr>
    </w:p>
    <w:p w14:paraId="6C7036A8" w14:textId="77777777" w:rsidR="0057132B" w:rsidRPr="00B27DE2" w:rsidRDefault="0057132B" w:rsidP="00C57821">
      <w:pPr>
        <w:tabs>
          <w:tab w:val="left" w:pos="1276"/>
          <w:tab w:val="left" w:pos="3261"/>
        </w:tabs>
        <w:spacing w:line="276" w:lineRule="auto"/>
        <w:jc w:val="both"/>
        <w:rPr>
          <w:rFonts w:ascii="Arial" w:hAnsi="Arial" w:cs="Arial"/>
          <w:b/>
          <w:bCs/>
          <w:color w:val="000000"/>
          <w:lang w:val="sr-Latn-ME"/>
        </w:rPr>
      </w:pPr>
    </w:p>
    <w:p w14:paraId="3E289ADD" w14:textId="77777777" w:rsidR="0057132B" w:rsidRPr="00B27DE2" w:rsidRDefault="0057132B" w:rsidP="00C57821">
      <w:pPr>
        <w:tabs>
          <w:tab w:val="left" w:pos="1276"/>
          <w:tab w:val="left" w:pos="3261"/>
        </w:tabs>
        <w:spacing w:line="276" w:lineRule="auto"/>
        <w:jc w:val="both"/>
        <w:rPr>
          <w:rFonts w:ascii="Arial" w:hAnsi="Arial" w:cs="Arial"/>
          <w:b/>
          <w:bCs/>
          <w:color w:val="000000"/>
          <w:lang w:val="sr-Latn-ME"/>
        </w:rPr>
      </w:pPr>
    </w:p>
    <w:p w14:paraId="36C9ED46" w14:textId="77777777" w:rsidR="0057132B" w:rsidRPr="00B27DE2" w:rsidRDefault="0057132B" w:rsidP="00C57821">
      <w:pPr>
        <w:tabs>
          <w:tab w:val="left" w:pos="1276"/>
          <w:tab w:val="left" w:pos="3261"/>
        </w:tabs>
        <w:spacing w:line="276" w:lineRule="auto"/>
        <w:jc w:val="both"/>
        <w:rPr>
          <w:rFonts w:ascii="Arial" w:hAnsi="Arial" w:cs="Arial"/>
          <w:lang w:val="sr-Latn-ME"/>
        </w:rPr>
      </w:pPr>
      <w:r w:rsidRPr="00B27DE2">
        <w:rPr>
          <w:rFonts w:ascii="Arial" w:hAnsi="Arial" w:cs="Arial"/>
          <w:b/>
          <w:bCs/>
          <w:color w:val="000000"/>
          <w:lang w:val="sr-Latn-ME"/>
        </w:rPr>
        <w:t xml:space="preserve">        </w:t>
      </w:r>
      <w:r w:rsidR="00B27DE2">
        <w:rPr>
          <w:rFonts w:ascii="Arial" w:hAnsi="Arial" w:cs="Arial"/>
          <w:b/>
          <w:bCs/>
          <w:color w:val="000000"/>
          <w:lang w:val="sr-Latn-ME"/>
        </w:rPr>
        <w:t xml:space="preserve">                          </w:t>
      </w:r>
      <w:r w:rsidRPr="00B27DE2">
        <w:rPr>
          <w:rFonts w:ascii="Arial" w:hAnsi="Arial" w:cs="Arial"/>
          <w:b/>
          <w:bCs/>
          <w:color w:val="000000"/>
          <w:lang w:val="sr-Latn-ME"/>
        </w:rPr>
        <w:t xml:space="preserve">  </w:t>
      </w:r>
      <w:r w:rsidRPr="00B27DE2">
        <w:rPr>
          <w:rFonts w:ascii="Arial" w:hAnsi="Arial" w:cs="Arial"/>
          <w:b/>
          <w:bCs/>
          <w:color w:val="000000"/>
          <w:lang w:val="sr-Latn-ME"/>
        </w:rPr>
        <w:tab/>
      </w:r>
      <w:r w:rsidRPr="00B27DE2">
        <w:rPr>
          <w:rFonts w:ascii="Arial" w:hAnsi="Arial" w:cs="Arial"/>
          <w:bCs/>
          <w:color w:val="000000"/>
          <w:lang w:val="sr-Latn-ME"/>
        </w:rPr>
        <w:t xml:space="preserve">                                                      </w:t>
      </w:r>
    </w:p>
    <w:p w14:paraId="7BA059DD" w14:textId="77777777" w:rsidR="0057132B" w:rsidRPr="00B27DE2" w:rsidRDefault="0057132B" w:rsidP="005739B4">
      <w:pPr>
        <w:keepNext/>
        <w:spacing w:line="276" w:lineRule="auto"/>
        <w:jc w:val="center"/>
        <w:outlineLvl w:val="0"/>
        <w:rPr>
          <w:rFonts w:ascii="Arial" w:hAnsi="Arial" w:cs="Arial"/>
          <w:b/>
          <w:bCs/>
          <w:color w:val="000000"/>
          <w:lang w:val="sr-Latn-ME"/>
        </w:rPr>
      </w:pPr>
    </w:p>
    <w:p w14:paraId="51A45F68" w14:textId="215EC74F" w:rsidR="0057132B" w:rsidRPr="00B27DE2" w:rsidRDefault="005739B4" w:rsidP="005739B4">
      <w:pPr>
        <w:jc w:val="center"/>
        <w:rPr>
          <w:rFonts w:ascii="Arial" w:hAnsi="Arial" w:cs="Arial"/>
          <w:b/>
          <w:bCs/>
          <w:color w:val="000000"/>
          <w:lang w:val="sr-Latn-ME"/>
        </w:rPr>
      </w:pPr>
      <w:r>
        <w:rPr>
          <w:rFonts w:ascii="Arial" w:hAnsi="Arial" w:cs="Arial"/>
          <w:b/>
          <w:bCs/>
          <w:color w:val="000000"/>
          <w:lang w:val="sr-Latn-ME"/>
        </w:rPr>
        <w:t xml:space="preserve"> </w:t>
      </w:r>
      <w:r w:rsidR="00F3637F" w:rsidRPr="00B27DE2">
        <w:rPr>
          <w:rFonts w:ascii="Arial" w:hAnsi="Arial" w:cs="Arial"/>
          <w:b/>
          <w:bCs/>
          <w:color w:val="000000"/>
          <w:lang w:val="sr-Latn-ME"/>
        </w:rPr>
        <w:t>TENDERSKU DOKUMENTACIJU</w:t>
      </w:r>
    </w:p>
    <w:p w14:paraId="29ECF6D1" w14:textId="77777777" w:rsidR="0057132B" w:rsidRPr="00B27DE2" w:rsidRDefault="00F3637F" w:rsidP="005739B4">
      <w:pPr>
        <w:jc w:val="center"/>
        <w:rPr>
          <w:rFonts w:ascii="Arial" w:hAnsi="Arial" w:cs="Arial"/>
          <w:b/>
          <w:bCs/>
          <w:color w:val="000000"/>
          <w:lang w:val="sr-Latn-ME"/>
        </w:rPr>
      </w:pPr>
      <w:r w:rsidRPr="00B27DE2">
        <w:rPr>
          <w:rFonts w:ascii="Arial" w:hAnsi="Arial" w:cs="Arial"/>
          <w:b/>
          <w:bCs/>
          <w:color w:val="000000"/>
          <w:lang w:val="sr-Latn-ME"/>
        </w:rPr>
        <w:t>ZA OTVORENI POSTUPAK JAVNE NABAVKE</w:t>
      </w:r>
    </w:p>
    <w:p w14:paraId="02C58832" w14:textId="675291AD" w:rsidR="00676D33" w:rsidRPr="00B27DE2" w:rsidRDefault="005739B4" w:rsidP="005739B4">
      <w:pPr>
        <w:ind w:left="720" w:firstLine="720"/>
        <w:rPr>
          <w:rFonts w:ascii="Arial" w:hAnsi="Arial" w:cs="Arial"/>
          <w:b/>
          <w:color w:val="000000"/>
          <w:lang w:val="sr-Latn-ME"/>
        </w:rPr>
      </w:pPr>
      <w:r>
        <w:rPr>
          <w:rFonts w:ascii="Arial" w:hAnsi="Arial" w:cs="Arial"/>
          <w:b/>
          <w:color w:val="000000"/>
        </w:rPr>
        <w:t xml:space="preserve">              </w:t>
      </w:r>
      <w:r w:rsidR="00F76572">
        <w:rPr>
          <w:rFonts w:ascii="Arial" w:hAnsi="Arial" w:cs="Arial"/>
          <w:b/>
          <w:color w:val="000000"/>
        </w:rPr>
        <w:t>za</w:t>
      </w:r>
      <w:r w:rsidR="00B33309">
        <w:rPr>
          <w:rFonts w:ascii="Arial" w:hAnsi="Arial" w:cs="Arial"/>
          <w:b/>
          <w:color w:val="000000"/>
        </w:rPr>
        <w:t xml:space="preserve"> nabavk</w:t>
      </w:r>
      <w:r w:rsidR="00F76572">
        <w:rPr>
          <w:rFonts w:ascii="Arial" w:hAnsi="Arial" w:cs="Arial"/>
          <w:b/>
          <w:color w:val="000000"/>
        </w:rPr>
        <w:t>u</w:t>
      </w:r>
      <w:r w:rsidR="00B33309">
        <w:rPr>
          <w:rFonts w:ascii="Arial" w:hAnsi="Arial" w:cs="Arial"/>
          <w:b/>
          <w:color w:val="000000"/>
        </w:rPr>
        <w:t xml:space="preserve"> </w:t>
      </w:r>
      <w:r w:rsidR="00ED1666">
        <w:rPr>
          <w:rFonts w:ascii="Arial" w:hAnsi="Arial" w:cs="Arial"/>
          <w:b/>
          <w:color w:val="000000"/>
        </w:rPr>
        <w:t>putničkih-patronažnih vozila</w:t>
      </w:r>
    </w:p>
    <w:p w14:paraId="6F069897" w14:textId="77777777" w:rsidR="00676D33" w:rsidRPr="00B27DE2" w:rsidRDefault="00676D33" w:rsidP="005739B4">
      <w:pPr>
        <w:spacing w:line="276" w:lineRule="auto"/>
        <w:jc w:val="center"/>
        <w:rPr>
          <w:rFonts w:ascii="Arial" w:hAnsi="Arial" w:cs="Arial"/>
          <w:color w:val="000000"/>
          <w:lang w:val="sr-Latn-ME"/>
        </w:rPr>
      </w:pPr>
    </w:p>
    <w:p w14:paraId="6B18BC10" w14:textId="77777777" w:rsidR="00676D33" w:rsidRPr="00B27DE2" w:rsidRDefault="00676D33" w:rsidP="00C57821">
      <w:pPr>
        <w:spacing w:line="276" w:lineRule="auto"/>
        <w:jc w:val="both"/>
        <w:rPr>
          <w:rFonts w:ascii="Arial" w:hAnsi="Arial" w:cs="Arial"/>
          <w:color w:val="000000"/>
          <w:lang w:val="sr-Latn-ME"/>
        </w:rPr>
      </w:pPr>
    </w:p>
    <w:p w14:paraId="2EF38F40" w14:textId="77777777" w:rsidR="0057132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t>Predmet nabavke se nabavlja:</w:t>
      </w:r>
    </w:p>
    <w:p w14:paraId="50CB5135" w14:textId="77777777" w:rsidR="0057132B" w:rsidRPr="00B27DE2" w:rsidRDefault="0057132B" w:rsidP="00C57821">
      <w:pPr>
        <w:spacing w:line="276" w:lineRule="auto"/>
        <w:jc w:val="both"/>
        <w:rPr>
          <w:rFonts w:ascii="Arial" w:hAnsi="Arial" w:cs="Arial"/>
          <w:color w:val="000000"/>
          <w:lang w:val="sr-Latn-ME"/>
        </w:rPr>
      </w:pPr>
    </w:p>
    <w:p w14:paraId="0143E17D" w14:textId="61709459" w:rsidR="0057132B" w:rsidRPr="00B27DE2" w:rsidRDefault="00A26ECC" w:rsidP="00C57821">
      <w:pPr>
        <w:spacing w:line="276" w:lineRule="auto"/>
        <w:rPr>
          <w:rFonts w:ascii="Arial" w:hAnsi="Arial" w:cs="Arial"/>
          <w:color w:val="000000"/>
          <w:lang w:val="sr-Latn-ME"/>
        </w:rPr>
      </w:pPr>
      <w:r>
        <w:rPr>
          <w:rFonts w:ascii="Arial" w:hAnsi="Arial" w:cs="Arial"/>
          <w:color w:val="000000"/>
          <w:lang w:val="sr-Latn-ME"/>
        </w:rPr>
        <w:sym w:font="Wingdings" w:char="F0FD"/>
      </w:r>
      <w:r>
        <w:rPr>
          <w:rFonts w:ascii="Arial" w:hAnsi="Arial" w:cs="Arial"/>
          <w:color w:val="000000"/>
          <w:lang w:val="sr-Latn-ME"/>
        </w:rPr>
        <w:t xml:space="preserve"> </w:t>
      </w:r>
      <w:r w:rsidRPr="00A26ECC">
        <w:rPr>
          <w:rFonts w:ascii="Arial" w:hAnsi="Arial" w:cs="Arial"/>
          <w:color w:val="000000"/>
          <w:lang w:val="sr-Latn-ME"/>
        </w:rPr>
        <w:t xml:space="preserve"> kao cjelina</w:t>
      </w:r>
    </w:p>
    <w:p w14:paraId="242E34F4" w14:textId="77777777" w:rsidR="0057132B" w:rsidRPr="00B27DE2" w:rsidRDefault="0057132B" w:rsidP="00C57821">
      <w:pPr>
        <w:spacing w:line="276" w:lineRule="auto"/>
        <w:rPr>
          <w:rFonts w:ascii="Arial" w:hAnsi="Arial" w:cs="Arial"/>
          <w:color w:val="000000"/>
          <w:lang w:val="sr-Latn-ME"/>
        </w:rPr>
      </w:pPr>
    </w:p>
    <w:p w14:paraId="1BB2457E" w14:textId="77777777" w:rsidR="0057132B" w:rsidRPr="00B27DE2" w:rsidRDefault="0057132B" w:rsidP="00C57821">
      <w:pPr>
        <w:spacing w:line="276" w:lineRule="auto"/>
        <w:rPr>
          <w:rFonts w:ascii="Arial" w:hAnsi="Arial" w:cs="Arial"/>
          <w:color w:val="000000"/>
          <w:lang w:val="sr-Latn-ME"/>
        </w:rPr>
      </w:pPr>
    </w:p>
    <w:p w14:paraId="2120B161" w14:textId="77777777" w:rsidR="0057132B" w:rsidRPr="00B27DE2" w:rsidRDefault="0057132B" w:rsidP="00C57821">
      <w:pPr>
        <w:spacing w:line="276" w:lineRule="auto"/>
        <w:rPr>
          <w:rFonts w:ascii="Arial" w:hAnsi="Arial" w:cs="Arial"/>
          <w:color w:val="000000"/>
          <w:lang w:val="sr-Latn-ME"/>
        </w:rPr>
      </w:pPr>
    </w:p>
    <w:p w14:paraId="7E4193B7" w14:textId="77777777" w:rsidR="0057132B" w:rsidRPr="00B27DE2" w:rsidRDefault="0057132B" w:rsidP="00C57821">
      <w:pPr>
        <w:spacing w:line="276" w:lineRule="auto"/>
        <w:rPr>
          <w:rFonts w:ascii="Arial" w:hAnsi="Arial" w:cs="Arial"/>
          <w:color w:val="000000"/>
          <w:lang w:val="sr-Latn-ME"/>
        </w:rPr>
      </w:pPr>
    </w:p>
    <w:p w14:paraId="34CCC1E3" w14:textId="77777777" w:rsidR="0057132B" w:rsidRPr="00B27DE2" w:rsidRDefault="0057132B" w:rsidP="00C57821">
      <w:pPr>
        <w:spacing w:line="276" w:lineRule="auto"/>
        <w:rPr>
          <w:rFonts w:ascii="Arial" w:hAnsi="Arial" w:cs="Arial"/>
          <w:color w:val="000000"/>
          <w:lang w:val="sr-Latn-ME"/>
        </w:rPr>
      </w:pPr>
    </w:p>
    <w:p w14:paraId="2E370100" w14:textId="77777777" w:rsidR="0057132B" w:rsidRPr="00B27DE2" w:rsidRDefault="0057132B" w:rsidP="00C57821">
      <w:pPr>
        <w:spacing w:line="276" w:lineRule="auto"/>
        <w:rPr>
          <w:rFonts w:ascii="Arial" w:hAnsi="Arial" w:cs="Arial"/>
          <w:color w:val="000000"/>
          <w:lang w:val="sr-Latn-ME"/>
        </w:rPr>
      </w:pPr>
    </w:p>
    <w:p w14:paraId="0F2E272F" w14:textId="77777777" w:rsidR="0057132B" w:rsidRPr="00B27DE2" w:rsidRDefault="0057132B" w:rsidP="00C57821">
      <w:pPr>
        <w:spacing w:line="276" w:lineRule="auto"/>
        <w:rPr>
          <w:rFonts w:ascii="Arial" w:hAnsi="Arial" w:cs="Arial"/>
          <w:color w:val="000000"/>
          <w:lang w:val="sr-Latn-ME"/>
        </w:rPr>
      </w:pPr>
    </w:p>
    <w:p w14:paraId="78A1E2CE" w14:textId="77777777" w:rsidR="004935EB" w:rsidRPr="00B27DE2" w:rsidRDefault="004935EB" w:rsidP="00C57821">
      <w:pPr>
        <w:spacing w:line="276" w:lineRule="auto"/>
        <w:rPr>
          <w:rFonts w:ascii="Arial" w:hAnsi="Arial" w:cs="Arial"/>
          <w:color w:val="000000"/>
          <w:lang w:val="sr-Latn-ME"/>
        </w:rPr>
      </w:pPr>
    </w:p>
    <w:p w14:paraId="7586E388" w14:textId="77777777" w:rsidR="0057132B" w:rsidRPr="00B27DE2" w:rsidRDefault="0057132B" w:rsidP="00C57821">
      <w:pPr>
        <w:spacing w:line="276" w:lineRule="auto"/>
        <w:rPr>
          <w:rFonts w:ascii="Arial" w:hAnsi="Arial" w:cs="Arial"/>
          <w:color w:val="000000"/>
          <w:lang w:val="sr-Latn-ME"/>
        </w:rPr>
      </w:pPr>
    </w:p>
    <w:p w14:paraId="52D3CB6C" w14:textId="77777777" w:rsidR="0057132B" w:rsidRPr="00B27DE2" w:rsidRDefault="0057132B" w:rsidP="00C57821">
      <w:pPr>
        <w:spacing w:line="276" w:lineRule="auto"/>
        <w:rPr>
          <w:rFonts w:ascii="Arial" w:hAnsi="Arial" w:cs="Arial"/>
          <w:color w:val="000000"/>
          <w:lang w:val="sr-Latn-ME"/>
        </w:rPr>
      </w:pPr>
    </w:p>
    <w:p w14:paraId="222FC12F" w14:textId="77777777" w:rsidR="0057132B" w:rsidRPr="00B27DE2" w:rsidRDefault="0057132B" w:rsidP="00C57821">
      <w:pPr>
        <w:spacing w:line="276" w:lineRule="auto"/>
        <w:rPr>
          <w:rFonts w:ascii="Arial" w:hAnsi="Arial" w:cs="Arial"/>
          <w:color w:val="000000"/>
          <w:lang w:val="sr-Latn-ME"/>
        </w:rPr>
      </w:pPr>
    </w:p>
    <w:p w14:paraId="1D12DE7A" w14:textId="77777777" w:rsidR="0057132B" w:rsidRPr="00B27DE2" w:rsidRDefault="0057132B" w:rsidP="00C5782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lang w:val="sr-Latn-ME"/>
        </w:rPr>
      </w:pPr>
      <w:r w:rsidRPr="00B27DE2">
        <w:rPr>
          <w:rFonts w:ascii="Arial" w:hAnsi="Arial" w:cs="Arial"/>
          <w:b/>
          <w:color w:val="000000"/>
          <w:lang w:val="sr-Latn-ME"/>
        </w:rPr>
        <w:lastRenderedPageBreak/>
        <w:t>POZIV ZA NADMETANJE</w:t>
      </w:r>
      <w:r w:rsidRPr="00B27DE2">
        <w:rPr>
          <w:rFonts w:ascii="Arial" w:hAnsi="Arial" w:cs="Arial"/>
          <w:b/>
          <w:color w:val="000000"/>
          <w:vertAlign w:val="superscript"/>
          <w:lang w:val="sr-Latn-ME"/>
        </w:rPr>
        <w:footnoteReference w:id="1"/>
      </w:r>
      <w:r w:rsidRPr="00B27DE2">
        <w:rPr>
          <w:rFonts w:ascii="Arial" w:hAnsi="Arial" w:cs="Arial"/>
          <w:b/>
          <w:color w:val="000000"/>
          <w:lang w:val="sr-Latn-ME"/>
        </w:rPr>
        <w:t xml:space="preserve"> </w:t>
      </w:r>
    </w:p>
    <w:p w14:paraId="77ED9CD9" w14:textId="77777777" w:rsidR="0057132B" w:rsidRPr="00B27DE2" w:rsidRDefault="0057132B" w:rsidP="00C57821">
      <w:pPr>
        <w:spacing w:line="276" w:lineRule="auto"/>
        <w:rPr>
          <w:rFonts w:ascii="Arial" w:hAnsi="Arial" w:cs="Arial"/>
          <w:b/>
          <w:bCs/>
          <w:color w:val="000000"/>
          <w:lang w:val="sr-Latn-ME"/>
        </w:rPr>
      </w:pPr>
      <w:r w:rsidRPr="00B27DE2">
        <w:rPr>
          <w:rFonts w:ascii="Arial" w:hAnsi="Arial" w:cs="Arial"/>
          <w:b/>
          <w:bCs/>
          <w:color w:val="000000"/>
          <w:lang w:val="sr-Latn-ME"/>
        </w:rPr>
        <w:tab/>
      </w:r>
    </w:p>
    <w:p w14:paraId="71A72950" w14:textId="77777777" w:rsidR="0057132B" w:rsidRPr="00B27DE2" w:rsidRDefault="0057132B" w:rsidP="00C57821">
      <w:pPr>
        <w:spacing w:line="276" w:lineRule="auto"/>
        <w:ind w:left="360"/>
        <w:jc w:val="center"/>
        <w:rPr>
          <w:rFonts w:ascii="Arial" w:hAnsi="Arial" w:cs="Arial"/>
          <w:b/>
          <w:bCs/>
          <w:color w:val="000000"/>
          <w:lang w:val="sr-Latn-ME"/>
        </w:rPr>
      </w:pPr>
    </w:p>
    <w:p w14:paraId="34E8E543" w14:textId="77777777" w:rsidR="0057132B" w:rsidRPr="00B27DE2" w:rsidRDefault="0057132B" w:rsidP="00C57821">
      <w:pPr>
        <w:numPr>
          <w:ilvl w:val="0"/>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Podaci o naručiocu;</w:t>
      </w:r>
    </w:p>
    <w:p w14:paraId="65B01746" w14:textId="77777777" w:rsidR="0057132B" w:rsidRPr="00B27DE2" w:rsidRDefault="0057132B" w:rsidP="00C57821">
      <w:pPr>
        <w:numPr>
          <w:ilvl w:val="0"/>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 xml:space="preserve">Podaci o postupku i predmetu javne nabavke: </w:t>
      </w:r>
    </w:p>
    <w:p w14:paraId="2F79D3C3"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Vrsta postupka,</w:t>
      </w:r>
    </w:p>
    <w:p w14:paraId="6FBDB8ED"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Predmet javne nabavke (vrsta predmeta, naziv i opis predmeta),</w:t>
      </w:r>
    </w:p>
    <w:p w14:paraId="5C6C5B2D"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Procijenjena vrijednost predmeta nabavke</w:t>
      </w:r>
      <w:r w:rsidRPr="00B27DE2">
        <w:rPr>
          <w:rFonts w:ascii="Arial" w:eastAsia="Calibri" w:hAnsi="Arial" w:cs="Arial"/>
          <w:color w:val="000000"/>
          <w:vertAlign w:val="superscript"/>
          <w:lang w:val="sr-Latn-ME"/>
        </w:rPr>
        <w:footnoteReference w:id="2"/>
      </w:r>
      <w:r w:rsidRPr="00B27DE2">
        <w:rPr>
          <w:rFonts w:ascii="Arial" w:eastAsia="Calibri" w:hAnsi="Arial" w:cs="Arial"/>
          <w:color w:val="000000"/>
          <w:lang w:val="sr-Latn-ME"/>
        </w:rPr>
        <w:t>,</w:t>
      </w:r>
    </w:p>
    <w:p w14:paraId="43F2A996"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 xml:space="preserve">Način nabavke: </w:t>
      </w:r>
    </w:p>
    <w:p w14:paraId="4F60A9F8" w14:textId="77777777" w:rsidR="0057132B" w:rsidRPr="00B27DE2" w:rsidRDefault="0057132B" w:rsidP="00C57821">
      <w:pPr>
        <w:numPr>
          <w:ilvl w:val="0"/>
          <w:numId w:val="7"/>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Cjelina, po partijama,</w:t>
      </w:r>
    </w:p>
    <w:p w14:paraId="4A657E10" w14:textId="77777777" w:rsidR="0057132B" w:rsidRPr="00B27DE2" w:rsidRDefault="0057132B" w:rsidP="00C57821">
      <w:pPr>
        <w:numPr>
          <w:ilvl w:val="0"/>
          <w:numId w:val="7"/>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Zajednička nabavka,</w:t>
      </w:r>
    </w:p>
    <w:p w14:paraId="32A20607" w14:textId="77777777" w:rsidR="0057132B" w:rsidRPr="00B27DE2" w:rsidRDefault="0057132B" w:rsidP="00C57821">
      <w:pPr>
        <w:numPr>
          <w:ilvl w:val="0"/>
          <w:numId w:val="7"/>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Centralizovana nabavka,</w:t>
      </w:r>
    </w:p>
    <w:p w14:paraId="0CCE08B2"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Posebni oblik nabavke:</w:t>
      </w:r>
    </w:p>
    <w:p w14:paraId="57305972" w14:textId="77777777" w:rsidR="0057132B" w:rsidRPr="00B27DE2" w:rsidRDefault="0057132B" w:rsidP="00C57821">
      <w:pPr>
        <w:numPr>
          <w:ilvl w:val="0"/>
          <w:numId w:val="8"/>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Okvirni sporazum,</w:t>
      </w:r>
    </w:p>
    <w:p w14:paraId="74E460DF" w14:textId="77777777" w:rsidR="0057132B" w:rsidRPr="00B27DE2" w:rsidRDefault="0057132B" w:rsidP="00C57821">
      <w:pPr>
        <w:numPr>
          <w:ilvl w:val="0"/>
          <w:numId w:val="8"/>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Dinamički sistem nabavki,</w:t>
      </w:r>
    </w:p>
    <w:p w14:paraId="786551E1" w14:textId="77777777" w:rsidR="0057132B" w:rsidRPr="00B27DE2" w:rsidRDefault="0057132B" w:rsidP="00C57821">
      <w:pPr>
        <w:numPr>
          <w:ilvl w:val="0"/>
          <w:numId w:val="8"/>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Elektronska aukcija,</w:t>
      </w:r>
    </w:p>
    <w:p w14:paraId="62032324" w14:textId="77777777" w:rsidR="0057132B" w:rsidRPr="00B27DE2" w:rsidRDefault="0057132B" w:rsidP="00C57821">
      <w:pPr>
        <w:numPr>
          <w:ilvl w:val="0"/>
          <w:numId w:val="8"/>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Elektronski katalog,</w:t>
      </w:r>
    </w:p>
    <w:p w14:paraId="2D680667"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Uslovi za učešće u postupku javne nabavke i posebni osnovi za isključenje,</w:t>
      </w:r>
    </w:p>
    <w:p w14:paraId="0ACA6D98"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Kriterijum za izbor najpovoljnije ponude,</w:t>
      </w:r>
    </w:p>
    <w:p w14:paraId="12DB2156"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Način, mjesto i vrijeme podnošenja ponuda i otvaranja ponuda,</w:t>
      </w:r>
    </w:p>
    <w:p w14:paraId="7B9A8DCC"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Rok za donošenje odluke o izboru,</w:t>
      </w:r>
    </w:p>
    <w:p w14:paraId="733EB5BB"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Rok važenja ponude,</w:t>
      </w:r>
    </w:p>
    <w:p w14:paraId="47CEB30E" w14:textId="77777777" w:rsidR="0057132B" w:rsidRPr="00B27DE2" w:rsidRDefault="0057132B" w:rsidP="00C57821">
      <w:pPr>
        <w:numPr>
          <w:ilvl w:val="1"/>
          <w:numId w:val="2"/>
        </w:numPr>
        <w:spacing w:after="160" w:line="276" w:lineRule="auto"/>
        <w:contextualSpacing/>
        <w:rPr>
          <w:rFonts w:ascii="Arial" w:eastAsia="Calibri" w:hAnsi="Arial" w:cs="Arial"/>
          <w:color w:val="000000"/>
          <w:lang w:val="sr-Latn-ME"/>
        </w:rPr>
      </w:pPr>
      <w:r w:rsidRPr="00B27DE2">
        <w:rPr>
          <w:rFonts w:ascii="Arial" w:eastAsia="Calibri" w:hAnsi="Arial" w:cs="Arial"/>
          <w:color w:val="000000"/>
          <w:lang w:val="sr-Latn-ME"/>
        </w:rPr>
        <w:t>Garancija ponude</w:t>
      </w:r>
    </w:p>
    <w:p w14:paraId="5FB7FE1F" w14:textId="77777777" w:rsidR="0057132B" w:rsidRPr="00B27DE2" w:rsidRDefault="0057132B" w:rsidP="00C57821">
      <w:pPr>
        <w:spacing w:line="276" w:lineRule="auto"/>
        <w:rPr>
          <w:rFonts w:ascii="Arial" w:eastAsia="Calibri" w:hAnsi="Arial" w:cs="Arial"/>
          <w:color w:val="000000"/>
          <w:lang w:val="sr-Latn-ME"/>
        </w:rPr>
      </w:pPr>
    </w:p>
    <w:p w14:paraId="309CC387" w14:textId="77777777" w:rsidR="0057132B" w:rsidRPr="00B27DE2" w:rsidRDefault="0057132B" w:rsidP="00C5782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lang w:val="sr-Latn-ME"/>
        </w:rPr>
      </w:pPr>
      <w:r w:rsidRPr="00B27DE2">
        <w:rPr>
          <w:rFonts w:ascii="Arial" w:hAnsi="Arial" w:cs="Arial"/>
          <w:b/>
          <w:color w:val="000000"/>
          <w:lang w:val="sr-Latn-ME"/>
        </w:rPr>
        <w:t>TEHNIČKA SPECIFIKACIJA PREDMETA JAVNE NABAVKE</w:t>
      </w:r>
      <w:r w:rsidRPr="00B27DE2">
        <w:rPr>
          <w:rFonts w:ascii="Arial" w:hAnsi="Arial" w:cs="Arial"/>
          <w:b/>
          <w:color w:val="000000"/>
          <w:vertAlign w:val="superscript"/>
          <w:lang w:val="sr-Latn-ME"/>
        </w:rPr>
        <w:footnoteReference w:id="3"/>
      </w:r>
    </w:p>
    <w:p w14:paraId="0905EAD6" w14:textId="77777777" w:rsidR="0057132B" w:rsidRPr="00B27DE2" w:rsidRDefault="0057132B" w:rsidP="00C57821">
      <w:pPr>
        <w:spacing w:line="276" w:lineRule="auto"/>
        <w:rPr>
          <w:rFonts w:ascii="Arial" w:eastAsia="Calibri" w:hAnsi="Arial" w:cs="Arial"/>
          <w:color w:val="000000"/>
          <w:lang w:val="sr-Latn-ME"/>
        </w:rPr>
      </w:pPr>
    </w:p>
    <w:p w14:paraId="430ED096" w14:textId="77777777" w:rsidR="0057132B" w:rsidRPr="00B27DE2" w:rsidRDefault="0057132B" w:rsidP="00C57821">
      <w:pPr>
        <w:numPr>
          <w:ilvl w:val="0"/>
          <w:numId w:val="4"/>
        </w:numPr>
        <w:spacing w:after="160" w:line="276" w:lineRule="auto"/>
        <w:contextualSpacing/>
        <w:jc w:val="both"/>
        <w:rPr>
          <w:rFonts w:ascii="Arial" w:eastAsia="Calibri" w:hAnsi="Arial" w:cs="Arial"/>
          <w:color w:val="000000"/>
          <w:lang w:val="sr-Latn-ME"/>
        </w:rPr>
      </w:pPr>
      <w:r w:rsidRPr="00B27DE2">
        <w:rPr>
          <w:rFonts w:ascii="Arial" w:eastAsia="Calibri" w:hAnsi="Arial" w:cs="Arial"/>
          <w:color w:val="000000"/>
          <w:lang w:val="sr-Latn-ME"/>
        </w:rPr>
        <w:t>Naziv i opis predmeta nabavke u cjelini, po partijama i stavkama sa bitnim karakteristikama</w:t>
      </w:r>
    </w:p>
    <w:p w14:paraId="2A64D0DA" w14:textId="77777777" w:rsidR="0057132B" w:rsidRPr="00B27DE2" w:rsidRDefault="0057132B" w:rsidP="00C57821">
      <w:pPr>
        <w:numPr>
          <w:ilvl w:val="0"/>
          <w:numId w:val="4"/>
        </w:numPr>
        <w:spacing w:after="160" w:line="276" w:lineRule="auto"/>
        <w:contextualSpacing/>
        <w:jc w:val="both"/>
        <w:rPr>
          <w:rFonts w:ascii="Arial" w:eastAsia="Calibri" w:hAnsi="Arial" w:cs="Arial"/>
          <w:color w:val="000000"/>
          <w:lang w:val="sr-Latn-ME"/>
        </w:rPr>
      </w:pPr>
      <w:r w:rsidRPr="00B27DE2">
        <w:rPr>
          <w:rFonts w:ascii="Arial" w:eastAsia="Calibri" w:hAnsi="Arial" w:cs="Arial"/>
          <w:color w:val="000000"/>
          <w:lang w:val="sr-Latn-ME"/>
        </w:rPr>
        <w:t>Zahtjevi u pogledu načina izvršavanja predmeta nabavke koji su od značaja za sačinjavanje ponude i izvršenje ugovora</w:t>
      </w:r>
    </w:p>
    <w:p w14:paraId="78AD042C" w14:textId="77777777" w:rsidR="0057132B" w:rsidRPr="00B27DE2" w:rsidRDefault="0057132B" w:rsidP="00C57821">
      <w:pPr>
        <w:spacing w:line="276" w:lineRule="auto"/>
        <w:rPr>
          <w:rFonts w:ascii="Arial" w:eastAsia="Calibri" w:hAnsi="Arial" w:cs="Arial"/>
          <w:color w:val="000000"/>
          <w:lang w:val="sr-Latn-ME"/>
        </w:rPr>
      </w:pPr>
    </w:p>
    <w:p w14:paraId="2086090B"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lang w:val="sr-Latn-ME"/>
        </w:rPr>
      </w:pPr>
      <w:r w:rsidRPr="00B27DE2">
        <w:rPr>
          <w:rFonts w:ascii="Arial" w:hAnsi="Arial" w:cs="Arial"/>
          <w:b/>
          <w:color w:val="000000"/>
          <w:lang w:val="sr-Latn-ME"/>
        </w:rPr>
        <w:t>DODATNE INFORMACIJE O PREDMETU I POSTUPKU NABAVKE</w:t>
      </w:r>
      <w:r w:rsidRPr="00B27DE2">
        <w:rPr>
          <w:rFonts w:ascii="Arial" w:hAnsi="Arial" w:cs="Arial"/>
          <w:b/>
          <w:color w:val="000000"/>
          <w:vertAlign w:val="superscript"/>
          <w:lang w:val="sr-Latn-ME"/>
        </w:rPr>
        <w:footnoteReference w:id="4"/>
      </w:r>
    </w:p>
    <w:p w14:paraId="5115A49E" w14:textId="77777777" w:rsidR="0057132B" w:rsidRPr="00B27DE2" w:rsidRDefault="0057132B" w:rsidP="00C57821">
      <w:pPr>
        <w:spacing w:line="276" w:lineRule="auto"/>
        <w:jc w:val="both"/>
        <w:rPr>
          <w:rFonts w:ascii="Arial" w:hAnsi="Arial" w:cs="Arial"/>
          <w:b/>
          <w:bCs/>
          <w:color w:val="000000"/>
          <w:lang w:val="sr-Latn-ME"/>
        </w:rPr>
      </w:pPr>
    </w:p>
    <w:p w14:paraId="46590F06" w14:textId="77777777" w:rsidR="0057132B" w:rsidRPr="00B27DE2" w:rsidRDefault="0057132B" w:rsidP="00C57821">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lang w:val="sr-Latn-ME"/>
        </w:rPr>
      </w:pPr>
      <w:r w:rsidRPr="00B27DE2">
        <w:rPr>
          <w:rFonts w:ascii="Arial" w:eastAsia="Calibri" w:hAnsi="Arial" w:cs="Arial"/>
          <w:b/>
          <w:bCs/>
          <w:color w:val="000000"/>
          <w:lang w:val="sr-Latn-ME"/>
        </w:rPr>
        <w:lastRenderedPageBreak/>
        <w:t>Procijenjena vrijednost predmenta nabavke:</w:t>
      </w:r>
      <w:r w:rsidRPr="00B27DE2">
        <w:rPr>
          <w:rFonts w:ascii="Arial" w:eastAsia="Calibri" w:hAnsi="Arial" w:cs="Arial"/>
          <w:b/>
          <w:bCs/>
          <w:color w:val="000000"/>
          <w:vertAlign w:val="superscript"/>
          <w:lang w:val="sr-Latn-ME"/>
        </w:rPr>
        <w:footnoteReference w:id="5"/>
      </w:r>
    </w:p>
    <w:p w14:paraId="61A239E9" w14:textId="77777777" w:rsidR="0057132B" w:rsidRPr="00B27DE2" w:rsidRDefault="0057132B" w:rsidP="00C57821">
      <w:pPr>
        <w:spacing w:after="160" w:line="276" w:lineRule="auto"/>
        <w:jc w:val="both"/>
        <w:rPr>
          <w:rFonts w:ascii="Arial" w:eastAsia="Calibri" w:hAnsi="Arial" w:cs="Arial"/>
          <w:b/>
          <w:bCs/>
          <w:color w:val="000000"/>
          <w:lang w:val="sr-Latn-ME"/>
        </w:rPr>
      </w:pPr>
      <w:r w:rsidRPr="00B27DE2">
        <w:rPr>
          <w:rFonts w:ascii="Arial" w:eastAsia="Calibri" w:hAnsi="Arial" w:cs="Arial"/>
          <w:color w:val="000000"/>
          <w:lang w:val="sr-Latn-ME"/>
        </w:rPr>
        <w:sym w:font="Wingdings" w:char="F0A8"/>
      </w:r>
      <w:r w:rsidRPr="00B27DE2">
        <w:rPr>
          <w:rFonts w:ascii="Arial" w:eastAsia="Calibri" w:hAnsi="Arial" w:cs="Arial"/>
          <w:color w:val="000000"/>
          <w:lang w:val="sr-Latn-ME"/>
        </w:rPr>
        <w:t xml:space="preserve"> </w:t>
      </w:r>
      <w:r w:rsidRPr="00B27DE2">
        <w:rPr>
          <w:rFonts w:ascii="Arial" w:eastAsia="Calibri" w:hAnsi="Arial" w:cs="Arial"/>
          <w:b/>
          <w:bCs/>
          <w:color w:val="000000"/>
          <w:lang w:val="sr-Latn-ME"/>
        </w:rPr>
        <w:t>Procijenjena vrijednost predmeta nabavke bez zaključivanja okvirnog sporazuma</w:t>
      </w:r>
      <w:r w:rsidRPr="00B27DE2">
        <w:rPr>
          <w:rFonts w:ascii="Arial" w:eastAsia="Calibri" w:hAnsi="Arial" w:cs="Arial"/>
          <w:color w:val="000000"/>
          <w:lang w:val="sr-Latn-ME"/>
        </w:rPr>
        <w:t>:</w:t>
      </w:r>
    </w:p>
    <w:p w14:paraId="55345EBA" w14:textId="33837EF6" w:rsidR="004935EB" w:rsidRPr="00B27DE2" w:rsidRDefault="00A26ECC" w:rsidP="00F3637F">
      <w:pPr>
        <w:spacing w:line="276" w:lineRule="auto"/>
        <w:jc w:val="both"/>
        <w:rPr>
          <w:rFonts w:ascii="Arial" w:eastAsia="Calibri" w:hAnsi="Arial" w:cs="Arial"/>
          <w:color w:val="000000"/>
          <w:lang w:val="sr-Latn-ME"/>
        </w:rPr>
      </w:pPr>
      <w:r w:rsidRPr="00A26ECC">
        <w:rPr>
          <w:rFonts w:ascii="Arial" w:eastAsia="Calibri" w:hAnsi="Arial" w:cs="Arial"/>
          <w:color w:val="000000"/>
          <w:lang w:val="sr-Latn-ME"/>
        </w:rPr>
        <w:sym w:font="Wingdings" w:char="F0FD"/>
      </w:r>
      <w:r w:rsidRPr="00A26ECC">
        <w:rPr>
          <w:rFonts w:ascii="Arial" w:eastAsia="Calibri" w:hAnsi="Arial" w:cs="Arial"/>
          <w:color w:val="000000"/>
          <w:lang w:val="sr-Latn-ME"/>
        </w:rPr>
        <w:t xml:space="preserve"> kao cjeline je </w:t>
      </w:r>
      <w:r w:rsidR="00ED1666" w:rsidRPr="00ED1666">
        <w:rPr>
          <w:rFonts w:ascii="Arial" w:eastAsia="Calibri" w:hAnsi="Arial" w:cs="Arial"/>
          <w:color w:val="000000"/>
          <w:lang w:val="sr-Latn-ME"/>
        </w:rPr>
        <w:t>28.925,75</w:t>
      </w:r>
      <w:r w:rsidR="00ED1666">
        <w:rPr>
          <w:rFonts w:ascii="Arial" w:eastAsia="Calibri" w:hAnsi="Arial" w:cs="Arial"/>
          <w:color w:val="000000"/>
          <w:lang w:val="sr-Latn-ME"/>
        </w:rPr>
        <w:t xml:space="preserve"> </w:t>
      </w:r>
      <w:r w:rsidR="00F3637F" w:rsidRPr="00B27DE2">
        <w:rPr>
          <w:rFonts w:ascii="Arial" w:eastAsia="Calibri" w:hAnsi="Arial" w:cs="Arial"/>
          <w:color w:val="000000"/>
          <w:lang w:val="sr-Latn-ME"/>
        </w:rPr>
        <w:t>€.</w:t>
      </w:r>
    </w:p>
    <w:p w14:paraId="5522E81A" w14:textId="77777777" w:rsidR="00F3637F" w:rsidRPr="00B27DE2" w:rsidRDefault="00F3637F" w:rsidP="00F3637F">
      <w:pPr>
        <w:spacing w:line="276" w:lineRule="auto"/>
        <w:jc w:val="both"/>
        <w:rPr>
          <w:rFonts w:ascii="Arial" w:eastAsia="Calibri" w:hAnsi="Arial" w:cs="Arial"/>
          <w:color w:val="000000"/>
          <w:lang w:val="sr-Latn-ME"/>
        </w:rPr>
      </w:pPr>
    </w:p>
    <w:p w14:paraId="372F01D1" w14:textId="77777777" w:rsidR="0057132B" w:rsidRPr="00B27DE2" w:rsidRDefault="0057132B" w:rsidP="00C57821">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B27DE2">
        <w:rPr>
          <w:rFonts w:ascii="Arial" w:hAnsi="Arial" w:cs="Arial"/>
          <w:b/>
          <w:color w:val="000000"/>
          <w:lang w:val="sr-Latn-ME"/>
        </w:rPr>
        <w:t>PODACI O NARUČIOCIMA KOJI ZAKLJUČUJU ZAJEDNIČKU NABAVKU</w:t>
      </w:r>
    </w:p>
    <w:p w14:paraId="216576A2" w14:textId="77777777" w:rsidR="0057132B" w:rsidRPr="00B27DE2" w:rsidRDefault="0057132B" w:rsidP="00C57821">
      <w:pPr>
        <w:spacing w:line="276" w:lineRule="auto"/>
        <w:jc w:val="both"/>
        <w:rPr>
          <w:rFonts w:ascii="Arial" w:hAnsi="Arial" w:cs="Arial"/>
          <w:color w:val="000000"/>
          <w:lang w:val="sr-Latn-ME"/>
        </w:rPr>
      </w:pPr>
    </w:p>
    <w:p w14:paraId="4C84F82C" w14:textId="77777777" w:rsidR="004935E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t xml:space="preserve">Zajednička nabavka se sprovodi za:  </w:t>
      </w:r>
    </w:p>
    <w:p w14:paraId="2431893A" w14:textId="77777777" w:rsidR="0057132B" w:rsidRPr="00B27DE2" w:rsidRDefault="0057132B" w:rsidP="00B27DE2">
      <w:pPr>
        <w:spacing w:after="240" w:line="276" w:lineRule="auto"/>
        <w:jc w:val="both"/>
        <w:rPr>
          <w:rFonts w:ascii="Arial" w:hAnsi="Arial" w:cs="Arial"/>
          <w:color w:val="000000"/>
          <w:lang w:val="sr-Latn-ME"/>
        </w:rPr>
      </w:pPr>
      <w:r w:rsidRPr="00B27DE2">
        <w:rPr>
          <w:rFonts w:ascii="Arial" w:hAnsi="Arial" w:cs="Arial"/>
          <w:b/>
          <w:color w:val="000000"/>
          <w:lang w:val="sr-Latn-ME"/>
        </w:rPr>
        <w:t>Nije primjenljivo</w:t>
      </w:r>
      <w:r w:rsidR="003E4098" w:rsidRPr="00B27DE2">
        <w:rPr>
          <w:rFonts w:ascii="Arial" w:hAnsi="Arial" w:cs="Arial"/>
          <w:b/>
          <w:color w:val="000000"/>
          <w:lang w:val="sr-Latn-ME"/>
        </w:rPr>
        <w:t>.</w:t>
      </w:r>
    </w:p>
    <w:p w14:paraId="1B6A365D" w14:textId="77777777" w:rsidR="0057132B" w:rsidRPr="00B27DE2" w:rsidRDefault="0057132B" w:rsidP="00C57821">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B27DE2">
        <w:rPr>
          <w:rFonts w:ascii="Arial" w:hAnsi="Arial" w:cs="Arial"/>
          <w:b/>
          <w:color w:val="000000"/>
          <w:lang w:val="sr-Latn-ME"/>
        </w:rPr>
        <w:t>PODACI O NARUČIOCIMA KOJI SU UKLJUČENI U CENTRALIZOVANU NABAVKU</w:t>
      </w:r>
    </w:p>
    <w:p w14:paraId="54B43B6A" w14:textId="77777777" w:rsidR="0057132B" w:rsidRPr="00B27DE2" w:rsidRDefault="0057132B" w:rsidP="00C57821">
      <w:pPr>
        <w:spacing w:line="276" w:lineRule="auto"/>
        <w:jc w:val="both"/>
        <w:rPr>
          <w:rFonts w:ascii="Arial" w:hAnsi="Arial" w:cs="Arial"/>
          <w:lang w:val="sr-Latn-ME"/>
        </w:rPr>
      </w:pPr>
    </w:p>
    <w:p w14:paraId="2158431A" w14:textId="77777777" w:rsidR="004935EB" w:rsidRPr="00B27DE2" w:rsidRDefault="0057132B" w:rsidP="00C57821">
      <w:pPr>
        <w:spacing w:line="276" w:lineRule="auto"/>
        <w:jc w:val="both"/>
        <w:rPr>
          <w:rFonts w:ascii="Arial" w:hAnsi="Arial" w:cs="Arial"/>
          <w:b/>
          <w:color w:val="000000"/>
          <w:lang w:val="sr-Latn-ME"/>
        </w:rPr>
      </w:pPr>
      <w:r w:rsidRPr="00B27DE2">
        <w:rPr>
          <w:rFonts w:ascii="Arial" w:hAnsi="Arial" w:cs="Arial"/>
          <w:lang w:val="sr-Latn-ME"/>
        </w:rPr>
        <w:t>Centralizovana nabavka se sprovodi za</w:t>
      </w:r>
      <w:r w:rsidRPr="00B27DE2">
        <w:rPr>
          <w:rFonts w:ascii="Arial" w:hAnsi="Arial" w:cs="Arial"/>
          <w:b/>
          <w:color w:val="000000"/>
          <w:lang w:val="sr-Latn-ME"/>
        </w:rPr>
        <w:t xml:space="preserve"> </w:t>
      </w:r>
    </w:p>
    <w:p w14:paraId="5212FE02" w14:textId="77777777" w:rsidR="0057132B" w:rsidRPr="00B27DE2" w:rsidRDefault="0057132B" w:rsidP="00B27DE2">
      <w:pPr>
        <w:spacing w:after="240" w:line="276" w:lineRule="auto"/>
        <w:jc w:val="both"/>
        <w:rPr>
          <w:rFonts w:ascii="Arial" w:hAnsi="Arial" w:cs="Arial"/>
          <w:color w:val="000000"/>
          <w:lang w:val="sr-Latn-ME"/>
        </w:rPr>
      </w:pPr>
      <w:r w:rsidRPr="00B27DE2">
        <w:rPr>
          <w:rFonts w:ascii="Arial" w:hAnsi="Arial" w:cs="Arial"/>
          <w:b/>
          <w:color w:val="000000"/>
          <w:lang w:val="sr-Latn-ME"/>
        </w:rPr>
        <w:t>Nije primjenljivo</w:t>
      </w:r>
      <w:r w:rsidR="003E4098" w:rsidRPr="00B27DE2">
        <w:rPr>
          <w:rFonts w:ascii="Arial" w:hAnsi="Arial" w:cs="Arial"/>
          <w:b/>
          <w:color w:val="000000"/>
          <w:lang w:val="sr-Latn-ME"/>
        </w:rPr>
        <w:t>.</w:t>
      </w:r>
    </w:p>
    <w:p w14:paraId="3DA76A18" w14:textId="77777777" w:rsidR="0057132B" w:rsidRPr="00B27DE2" w:rsidRDefault="0057132B" w:rsidP="00C57821">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27DE2">
        <w:rPr>
          <w:rFonts w:ascii="Arial" w:hAnsi="Arial" w:cs="Arial"/>
          <w:b/>
          <w:lang w:val="sr-Latn-ME"/>
        </w:rPr>
        <w:t>NAČIN SPROVOĐENJA ELEKTRONSKE AUKCIJE</w:t>
      </w:r>
    </w:p>
    <w:p w14:paraId="5A9DEC9D" w14:textId="77777777" w:rsidR="0057132B" w:rsidRPr="00B27DE2" w:rsidRDefault="0057132B" w:rsidP="00C57821">
      <w:pPr>
        <w:spacing w:line="276" w:lineRule="auto"/>
        <w:jc w:val="both"/>
        <w:rPr>
          <w:rFonts w:ascii="Arial" w:hAnsi="Arial" w:cs="Arial"/>
          <w:lang w:val="sr-Latn-ME"/>
        </w:rPr>
      </w:pPr>
    </w:p>
    <w:p w14:paraId="778B3154" w14:textId="77777777" w:rsidR="0057132B" w:rsidRPr="00B27DE2" w:rsidRDefault="0057132B" w:rsidP="00C57821">
      <w:pPr>
        <w:spacing w:line="276" w:lineRule="auto"/>
        <w:jc w:val="both"/>
        <w:rPr>
          <w:rFonts w:ascii="Arial" w:hAnsi="Arial" w:cs="Arial"/>
          <w:color w:val="222A35"/>
          <w:lang w:val="sr-Latn-ME"/>
        </w:rPr>
      </w:pPr>
      <w:r w:rsidRPr="00B27DE2">
        <w:rPr>
          <w:rFonts w:ascii="Arial" w:hAnsi="Arial" w:cs="Arial"/>
          <w:color w:val="222A35"/>
          <w:lang w:val="sr-Latn-ME"/>
        </w:rPr>
        <w:t>Elektronska aukcija će se sprovesti nakon ocjene ponuda, kao elektronski proces koji se ponavlja, radi postizanja nove (</w:t>
      </w:r>
      <w:r w:rsidRPr="00B27DE2">
        <w:rPr>
          <w:rFonts w:ascii="Arial" w:hAnsi="Arial" w:cs="Arial"/>
          <w:u w:val="single"/>
          <w:lang w:val="sr-Latn-ME"/>
        </w:rPr>
        <w:t>upisati kriterijum za koji se sprovodi elektronska aukcija)</w:t>
      </w:r>
      <w:r w:rsidRPr="00B27DE2">
        <w:rPr>
          <w:rFonts w:ascii="Arial" w:hAnsi="Arial" w:cs="Arial"/>
          <w:color w:val="222A35"/>
          <w:lang w:val="sr-Latn-ME"/>
        </w:rPr>
        <w:t xml:space="preserve">. </w:t>
      </w:r>
    </w:p>
    <w:p w14:paraId="31F04BBE" w14:textId="77777777" w:rsidR="0057132B" w:rsidRPr="00B27DE2" w:rsidRDefault="0057132B" w:rsidP="00B27DE2">
      <w:pPr>
        <w:spacing w:after="240" w:line="276" w:lineRule="auto"/>
        <w:jc w:val="both"/>
        <w:rPr>
          <w:rFonts w:ascii="Arial" w:hAnsi="Arial" w:cs="Arial"/>
          <w:color w:val="000000"/>
          <w:lang w:val="sr-Latn-ME"/>
        </w:rPr>
      </w:pPr>
      <w:r w:rsidRPr="00B27DE2">
        <w:rPr>
          <w:rFonts w:ascii="Arial" w:hAnsi="Arial" w:cs="Arial"/>
          <w:b/>
          <w:color w:val="000000"/>
          <w:lang w:val="sr-Latn-ME"/>
        </w:rPr>
        <w:t>Nije primjenljivo</w:t>
      </w:r>
      <w:r w:rsidR="003E4098" w:rsidRPr="00B27DE2">
        <w:rPr>
          <w:rFonts w:ascii="Arial" w:hAnsi="Arial" w:cs="Arial"/>
          <w:b/>
          <w:color w:val="000000"/>
          <w:lang w:val="sr-Latn-ME"/>
        </w:rPr>
        <w:t>.</w:t>
      </w:r>
    </w:p>
    <w:p w14:paraId="6A9684F9" w14:textId="77777777" w:rsidR="0057132B" w:rsidRPr="00B27DE2" w:rsidRDefault="0057132B" w:rsidP="00C57821">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27DE2">
        <w:rPr>
          <w:rFonts w:ascii="Arial" w:hAnsi="Arial" w:cs="Arial"/>
          <w:b/>
          <w:lang w:val="sr-Latn-ME"/>
        </w:rPr>
        <w:t>ELEKTRONSKI KATALOG</w:t>
      </w:r>
      <w:r w:rsidRPr="00B27DE2">
        <w:rPr>
          <w:rFonts w:ascii="Arial" w:hAnsi="Arial" w:cs="Arial"/>
          <w:b/>
          <w:color w:val="FF0000"/>
          <w:lang w:val="sr-Latn-ME"/>
        </w:rPr>
        <w:t xml:space="preserve"> </w:t>
      </w:r>
    </w:p>
    <w:p w14:paraId="2B783334" w14:textId="77777777" w:rsidR="0057132B" w:rsidRPr="00B27DE2" w:rsidRDefault="0057132B" w:rsidP="00C57821">
      <w:pPr>
        <w:spacing w:line="276" w:lineRule="auto"/>
        <w:jc w:val="both"/>
        <w:rPr>
          <w:rFonts w:ascii="Arial" w:hAnsi="Arial" w:cs="Arial"/>
          <w:color w:val="FF0000"/>
          <w:lang w:val="sr-Latn-ME"/>
        </w:rPr>
      </w:pPr>
    </w:p>
    <w:p w14:paraId="3D511733" w14:textId="77777777" w:rsidR="0057132B" w:rsidRPr="00B27DE2" w:rsidRDefault="0057132B" w:rsidP="00C57821">
      <w:pPr>
        <w:spacing w:line="276" w:lineRule="auto"/>
        <w:jc w:val="both"/>
        <w:rPr>
          <w:rFonts w:ascii="Arial" w:hAnsi="Arial" w:cs="Arial"/>
          <w:color w:val="222A35"/>
          <w:lang w:val="sr-Latn-ME"/>
        </w:rPr>
      </w:pPr>
      <w:r w:rsidRPr="00B27DE2">
        <w:rPr>
          <w:rFonts w:ascii="Arial" w:hAnsi="Arial" w:cs="Arial"/>
          <w:color w:val="222A35"/>
          <w:lang w:val="sr-Latn-ME"/>
        </w:rPr>
        <w:t xml:space="preserve">Elektronski katalog sastavlja ponuđač u skladu s tehničkim specifikacijama i u formi </w:t>
      </w:r>
    </w:p>
    <w:p w14:paraId="6AF3DA0A" w14:textId="77777777" w:rsidR="0057132B" w:rsidRPr="00B27DE2" w:rsidRDefault="0057132B" w:rsidP="00C57821">
      <w:pPr>
        <w:spacing w:line="276" w:lineRule="auto"/>
        <w:jc w:val="both"/>
        <w:rPr>
          <w:rFonts w:ascii="Arial" w:hAnsi="Arial" w:cs="Arial"/>
          <w:color w:val="000000"/>
          <w:lang w:val="sr-Latn-ME"/>
        </w:rPr>
      </w:pPr>
      <w:r w:rsidRPr="00B27DE2">
        <w:rPr>
          <w:rFonts w:ascii="Arial" w:hAnsi="Arial" w:cs="Arial"/>
          <w:b/>
          <w:color w:val="000000"/>
          <w:lang w:val="sr-Latn-ME"/>
        </w:rPr>
        <w:t>Nije primjenljivo</w:t>
      </w:r>
      <w:r w:rsidR="003E4098" w:rsidRPr="00B27DE2">
        <w:rPr>
          <w:rFonts w:ascii="Arial" w:hAnsi="Arial" w:cs="Arial"/>
          <w:b/>
          <w:color w:val="000000"/>
          <w:lang w:val="sr-Latn-ME"/>
        </w:rPr>
        <w:t>.</w:t>
      </w:r>
    </w:p>
    <w:p w14:paraId="28009BA8" w14:textId="77777777" w:rsidR="0057132B" w:rsidRPr="00B27DE2" w:rsidRDefault="0057132B" w:rsidP="00C57821">
      <w:pPr>
        <w:spacing w:line="276" w:lineRule="auto"/>
        <w:jc w:val="both"/>
        <w:rPr>
          <w:rFonts w:ascii="Arial" w:hAnsi="Arial" w:cs="Arial"/>
          <w:color w:val="000000"/>
          <w:lang w:val="sr-Latn-ME"/>
        </w:rPr>
      </w:pPr>
    </w:p>
    <w:p w14:paraId="3A6056C5" w14:textId="77777777" w:rsidR="0057132B" w:rsidRPr="00B27DE2" w:rsidRDefault="0057132B" w:rsidP="00C57821">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B27DE2">
        <w:rPr>
          <w:rFonts w:ascii="Arial" w:hAnsi="Arial" w:cs="Arial"/>
          <w:b/>
          <w:lang w:val="sr-Latn-ME"/>
        </w:rPr>
        <w:t>PONUDA SA VARIJANTAMA</w:t>
      </w:r>
    </w:p>
    <w:p w14:paraId="1CED9C22" w14:textId="77777777" w:rsidR="0057132B" w:rsidRPr="00B27DE2" w:rsidRDefault="0057132B" w:rsidP="00C57821">
      <w:pPr>
        <w:spacing w:line="276" w:lineRule="auto"/>
        <w:jc w:val="both"/>
        <w:rPr>
          <w:rFonts w:ascii="Arial" w:hAnsi="Arial" w:cs="Arial"/>
          <w:b/>
          <w:bCs/>
          <w:color w:val="000000"/>
          <w:lang w:val="sr-Latn-ME"/>
        </w:rPr>
      </w:pPr>
    </w:p>
    <w:p w14:paraId="628B92A6" w14:textId="77777777" w:rsidR="0057132B" w:rsidRPr="00B27DE2" w:rsidRDefault="0057132B" w:rsidP="00C57821">
      <w:pPr>
        <w:spacing w:line="276" w:lineRule="auto"/>
        <w:jc w:val="both"/>
        <w:rPr>
          <w:rFonts w:ascii="Arial" w:hAnsi="Arial" w:cs="Arial"/>
          <w:lang w:val="sr-Latn-ME"/>
        </w:rPr>
      </w:pPr>
      <w:r w:rsidRPr="00B27DE2">
        <w:rPr>
          <w:rFonts w:ascii="Arial" w:hAnsi="Arial" w:cs="Arial"/>
          <w:lang w:val="sr-Latn-ME"/>
        </w:rPr>
        <w:t>Mogućnost podnošenja ponude sa varijantama</w:t>
      </w:r>
    </w:p>
    <w:p w14:paraId="1F85E364" w14:textId="77777777" w:rsidR="0057132B" w:rsidRPr="00B27DE2" w:rsidRDefault="0057132B" w:rsidP="00C57821">
      <w:pPr>
        <w:spacing w:line="276" w:lineRule="auto"/>
        <w:jc w:val="both"/>
        <w:rPr>
          <w:rFonts w:ascii="Arial" w:hAnsi="Arial" w:cs="Arial"/>
          <w:lang w:val="sr-Latn-ME"/>
        </w:rPr>
      </w:pPr>
    </w:p>
    <w:p w14:paraId="6E713B2F" w14:textId="77777777" w:rsidR="0057132B" w:rsidRPr="00B27DE2" w:rsidRDefault="0057132B" w:rsidP="00B27DE2">
      <w:pPr>
        <w:spacing w:after="240" w:line="276" w:lineRule="auto"/>
        <w:jc w:val="both"/>
        <w:rPr>
          <w:rFonts w:ascii="Arial" w:hAnsi="Arial" w:cs="Arial"/>
          <w:color w:val="000000"/>
          <w:lang w:val="sr-Latn-ME"/>
        </w:rPr>
      </w:pPr>
      <w:r w:rsidRPr="00B27DE2">
        <w:rPr>
          <w:rFonts w:ascii="Arial" w:hAnsi="Arial" w:cs="Arial"/>
          <w:color w:val="000000"/>
          <w:lang w:val="sr-Latn-ME"/>
        </w:rPr>
        <w:sym w:font="Wingdings" w:char="F0A8"/>
      </w:r>
      <w:r w:rsidRPr="00B27DE2">
        <w:rPr>
          <w:rFonts w:ascii="Arial" w:hAnsi="Arial" w:cs="Arial"/>
          <w:color w:val="000000"/>
          <w:lang w:val="sr-Latn-ME"/>
        </w:rPr>
        <w:t xml:space="preserve"> </w:t>
      </w:r>
      <w:r w:rsidRPr="00B27DE2">
        <w:rPr>
          <w:rFonts w:ascii="Arial" w:hAnsi="Arial" w:cs="Arial"/>
          <w:lang w:val="sr-Latn-ME"/>
        </w:rPr>
        <w:t>Varijante ponude nijesu dozvoljene i neće biti razmatrane.</w:t>
      </w:r>
    </w:p>
    <w:p w14:paraId="08F85B56" w14:textId="77777777" w:rsidR="0057132B" w:rsidRPr="00B27DE2" w:rsidRDefault="0057132B" w:rsidP="00C57821">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lang w:val="sr-Latn-ME"/>
        </w:rPr>
      </w:pPr>
      <w:r w:rsidRPr="00B27DE2">
        <w:rPr>
          <w:rFonts w:ascii="Arial" w:hAnsi="Arial" w:cs="Arial"/>
          <w:b/>
          <w:lang w:val="sr-Latn-ME"/>
        </w:rPr>
        <w:t>REZERVISANA NABAVKA</w:t>
      </w:r>
    </w:p>
    <w:p w14:paraId="3AD49D07" w14:textId="77777777" w:rsidR="0057132B" w:rsidRPr="00B27DE2" w:rsidRDefault="0057132B" w:rsidP="00C57821">
      <w:pPr>
        <w:spacing w:line="276" w:lineRule="auto"/>
        <w:jc w:val="both"/>
        <w:rPr>
          <w:rFonts w:ascii="Arial" w:hAnsi="Arial" w:cs="Arial"/>
          <w:b/>
          <w:bCs/>
          <w:color w:val="FF0000"/>
          <w:lang w:val="sr-Latn-ME"/>
        </w:rPr>
      </w:pPr>
    </w:p>
    <w:p w14:paraId="0998E485" w14:textId="77777777" w:rsidR="0057132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sym w:font="Wingdings" w:char="F0A8"/>
      </w:r>
      <w:r w:rsidRPr="00B27DE2">
        <w:rPr>
          <w:rFonts w:ascii="Arial" w:hAnsi="Arial" w:cs="Arial"/>
          <w:color w:val="000000"/>
          <w:lang w:val="sr-Latn-ME"/>
        </w:rPr>
        <w:t xml:space="preserve"> Ne</w:t>
      </w:r>
    </w:p>
    <w:p w14:paraId="49838707"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jc w:val="both"/>
        <w:outlineLvl w:val="0"/>
        <w:rPr>
          <w:rFonts w:ascii="Arial" w:hAnsi="Arial" w:cs="Arial"/>
          <w:b/>
          <w:lang w:val="sr-Latn-ME"/>
        </w:rPr>
      </w:pPr>
      <w:r w:rsidRPr="00B27DE2">
        <w:rPr>
          <w:rFonts w:ascii="Arial" w:hAnsi="Arial" w:cs="Arial"/>
          <w:b/>
          <w:lang w:val="sr-Latn-ME"/>
        </w:rPr>
        <w:lastRenderedPageBreak/>
        <w:t>NAČIN UTVRĐIVANJA EKVIVALENTNOSTI</w:t>
      </w:r>
    </w:p>
    <w:p w14:paraId="55DFE0AC" w14:textId="04E03E70" w:rsidR="0057132B" w:rsidRPr="00B27DE2" w:rsidRDefault="0057132B" w:rsidP="00B27DE2">
      <w:pPr>
        <w:jc w:val="both"/>
        <w:rPr>
          <w:rFonts w:ascii="Arial" w:hAnsi="Arial" w:cs="Arial"/>
          <w:bCs/>
          <w:color w:val="000000"/>
        </w:rPr>
      </w:pPr>
      <w:r w:rsidRPr="00B27DE2">
        <w:rPr>
          <w:rFonts w:ascii="Arial" w:hAnsi="Arial" w:cs="Arial"/>
          <w:bCs/>
          <w:color w:val="000000"/>
          <w:lang w:val="sr-Latn-ME"/>
        </w:rPr>
        <w:t>Način utvrđivanja ekvivalentnosti:</w:t>
      </w:r>
      <w:r w:rsidRPr="00B27DE2">
        <w:rPr>
          <w:rFonts w:ascii="Arial" w:hAnsi="Arial" w:cs="Arial"/>
          <w:b/>
          <w:color w:val="000000"/>
          <w:lang w:val="sr-Latn-ME"/>
        </w:rPr>
        <w:t xml:space="preserve"> </w:t>
      </w:r>
      <w:r w:rsidR="00A26ECC">
        <w:rPr>
          <w:rFonts w:ascii="Arial" w:hAnsi="Arial" w:cs="Arial"/>
          <w:bCs/>
          <w:color w:val="000000"/>
        </w:rPr>
        <w:t>Nema</w:t>
      </w:r>
    </w:p>
    <w:p w14:paraId="08BB0B1E"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outlineLvl w:val="0"/>
        <w:rPr>
          <w:rFonts w:ascii="Arial" w:hAnsi="Arial" w:cs="Arial"/>
          <w:b/>
          <w:lang w:val="sr-Latn-ME"/>
        </w:rPr>
      </w:pPr>
      <w:r w:rsidRPr="00B27DE2">
        <w:rPr>
          <w:rFonts w:ascii="Arial" w:hAnsi="Arial" w:cs="Arial"/>
          <w:b/>
          <w:lang w:val="sr-Latn-ME"/>
        </w:rPr>
        <w:t>OSNOVI ZA OBAVEZNO ISKLJUČENJE IZ POSTUPKA JAVNE NABAVKE</w:t>
      </w:r>
    </w:p>
    <w:p w14:paraId="0AA62F34" w14:textId="77777777" w:rsidR="0057132B" w:rsidRPr="00B27DE2" w:rsidRDefault="0057132B" w:rsidP="003E4098">
      <w:pPr>
        <w:spacing w:before="240" w:line="276" w:lineRule="auto"/>
        <w:rPr>
          <w:rFonts w:ascii="Arial" w:hAnsi="Arial" w:cs="Arial"/>
          <w:lang w:val="sr-Latn-ME"/>
        </w:rPr>
      </w:pPr>
      <w:r w:rsidRPr="00B27DE2">
        <w:rPr>
          <w:rFonts w:ascii="Arial" w:hAnsi="Arial" w:cs="Arial"/>
          <w:lang w:val="sr-Latn-ME"/>
        </w:rPr>
        <w:t xml:space="preserve">Privredni subjekat će se isključiti iz postupka javne nabavke, ako: </w:t>
      </w:r>
    </w:p>
    <w:p w14:paraId="246DA54D" w14:textId="77777777" w:rsidR="0057132B" w:rsidRPr="00B27DE2" w:rsidRDefault="0057132B" w:rsidP="00C57821">
      <w:pPr>
        <w:numPr>
          <w:ilvl w:val="0"/>
          <w:numId w:val="5"/>
        </w:numPr>
        <w:spacing w:line="276" w:lineRule="auto"/>
        <w:rPr>
          <w:rFonts w:ascii="Arial" w:hAnsi="Arial" w:cs="Arial"/>
          <w:lang w:val="sr-Latn-ME"/>
        </w:rPr>
      </w:pPr>
      <w:r w:rsidRPr="00B27DE2">
        <w:rPr>
          <w:rFonts w:ascii="Arial" w:hAnsi="Arial" w:cs="Arial"/>
          <w:lang w:val="sr-Latn-ME"/>
        </w:rPr>
        <w:t>je vršio neprimjeren uticaj u smislu člana 38 stav 2 tačka 1 ovog zakona;</w:t>
      </w:r>
    </w:p>
    <w:p w14:paraId="1D6B326C" w14:textId="77777777" w:rsidR="0057132B" w:rsidRPr="00B27DE2" w:rsidRDefault="0057132B" w:rsidP="00C57821">
      <w:pPr>
        <w:numPr>
          <w:ilvl w:val="0"/>
          <w:numId w:val="5"/>
        </w:numPr>
        <w:spacing w:line="276" w:lineRule="auto"/>
        <w:rPr>
          <w:rFonts w:ascii="Arial" w:hAnsi="Arial" w:cs="Arial"/>
          <w:lang w:val="sr-Latn-ME"/>
        </w:rPr>
      </w:pPr>
      <w:r w:rsidRPr="00B27DE2">
        <w:rPr>
          <w:rFonts w:ascii="Arial" w:hAnsi="Arial" w:cs="Arial"/>
          <w:lang w:val="sr-Latn-ME"/>
        </w:rPr>
        <w:t>postoji sukob interesa iz člana 41 stav 1 tačka 2 ili člana 42 ovog zakona;</w:t>
      </w:r>
    </w:p>
    <w:p w14:paraId="347A1C99" w14:textId="77777777" w:rsidR="0057132B" w:rsidRPr="00B27DE2" w:rsidRDefault="0057132B" w:rsidP="00C57821">
      <w:pPr>
        <w:numPr>
          <w:ilvl w:val="0"/>
          <w:numId w:val="5"/>
        </w:numPr>
        <w:spacing w:line="276" w:lineRule="auto"/>
        <w:rPr>
          <w:rFonts w:ascii="Arial" w:hAnsi="Arial" w:cs="Arial"/>
          <w:lang w:val="sr-Latn-ME"/>
        </w:rPr>
      </w:pPr>
      <w:r w:rsidRPr="00B27DE2">
        <w:rPr>
          <w:rFonts w:ascii="Arial" w:hAnsi="Arial" w:cs="Arial"/>
          <w:lang w:val="sr-Latn-ME"/>
        </w:rPr>
        <w:t>ne ispunjava uslov iz člana 99 ovog zakona;</w:t>
      </w:r>
    </w:p>
    <w:p w14:paraId="4BA7D85F" w14:textId="77777777" w:rsidR="0057132B" w:rsidRPr="00B27DE2" w:rsidRDefault="0057132B" w:rsidP="00C57821">
      <w:pPr>
        <w:numPr>
          <w:ilvl w:val="0"/>
          <w:numId w:val="5"/>
        </w:numPr>
        <w:spacing w:line="276" w:lineRule="auto"/>
        <w:rPr>
          <w:rFonts w:ascii="Arial" w:hAnsi="Arial" w:cs="Arial"/>
          <w:lang w:val="sr-Latn-ME"/>
        </w:rPr>
      </w:pPr>
      <w:r w:rsidRPr="00B27DE2">
        <w:rPr>
          <w:rFonts w:ascii="Arial" w:hAnsi="Arial" w:cs="Arial"/>
          <w:lang w:val="sr-Latn-ME"/>
        </w:rPr>
        <w:t>ne ispunjava uslov iz čl. 102, 104 ili 106 ovog zakona predviđen tenderskom dokumentacijom;</w:t>
      </w:r>
    </w:p>
    <w:p w14:paraId="01249699" w14:textId="77777777" w:rsidR="0057132B" w:rsidRPr="00B27DE2" w:rsidRDefault="0057132B" w:rsidP="00C57821">
      <w:pPr>
        <w:numPr>
          <w:ilvl w:val="0"/>
          <w:numId w:val="5"/>
        </w:numPr>
        <w:spacing w:line="276" w:lineRule="auto"/>
        <w:rPr>
          <w:rFonts w:ascii="Arial" w:hAnsi="Arial" w:cs="Arial"/>
          <w:lang w:val="sr-Latn-ME"/>
        </w:rPr>
      </w:pPr>
      <w:r w:rsidRPr="00B27DE2">
        <w:rPr>
          <w:rFonts w:ascii="Arial" w:hAnsi="Arial" w:cs="Arial"/>
          <w:lang w:val="sr-Latn-ME"/>
        </w:rPr>
        <w:t>nije dostavio izjavu privrednog subjekta ili dostavljena izjava ne sadrži informacije i podatke tražene tenderskom dokumentacijom ili je nepravilno sačinjena;</w:t>
      </w:r>
    </w:p>
    <w:p w14:paraId="73B21623" w14:textId="77777777" w:rsidR="0057132B" w:rsidRPr="00B27DE2" w:rsidRDefault="0057132B" w:rsidP="00C57821">
      <w:pPr>
        <w:numPr>
          <w:ilvl w:val="0"/>
          <w:numId w:val="5"/>
        </w:numPr>
        <w:spacing w:line="276" w:lineRule="auto"/>
        <w:rPr>
          <w:rFonts w:ascii="Arial" w:hAnsi="Arial" w:cs="Arial"/>
          <w:lang w:val="sr-Latn-ME"/>
        </w:rPr>
      </w:pPr>
      <w:r w:rsidRPr="00B27DE2">
        <w:rPr>
          <w:rFonts w:ascii="Arial" w:hAnsi="Arial" w:cs="Arial"/>
          <w:lang w:val="sr-Latn-ME"/>
        </w:rPr>
        <w:t>postoji razlog na osnovu kojeg se smatra da je odustao od prijave, odnosno ponude, a koji je propisan članom 120 stav 15 ovog zakona;</w:t>
      </w:r>
    </w:p>
    <w:p w14:paraId="12084384" w14:textId="77777777" w:rsidR="0057132B" w:rsidRPr="00B27DE2" w:rsidRDefault="0057132B" w:rsidP="00C57821">
      <w:pPr>
        <w:numPr>
          <w:ilvl w:val="0"/>
          <w:numId w:val="5"/>
        </w:numPr>
        <w:spacing w:line="276" w:lineRule="auto"/>
        <w:rPr>
          <w:rFonts w:ascii="Arial" w:hAnsi="Arial" w:cs="Arial"/>
          <w:lang w:val="sr-Latn-ME"/>
        </w:rPr>
      </w:pPr>
      <w:r w:rsidRPr="00B27DE2">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212D546" w14:textId="77777777" w:rsidR="0057132B" w:rsidRPr="00B27DE2" w:rsidRDefault="0057132B" w:rsidP="00C57821">
      <w:pPr>
        <w:numPr>
          <w:ilvl w:val="0"/>
          <w:numId w:val="5"/>
        </w:numPr>
        <w:spacing w:line="276" w:lineRule="auto"/>
        <w:rPr>
          <w:rFonts w:ascii="Arial" w:hAnsi="Arial" w:cs="Arial"/>
          <w:lang w:val="sr-Latn-ME"/>
        </w:rPr>
      </w:pPr>
      <w:r w:rsidRPr="00B27DE2">
        <w:rPr>
          <w:rFonts w:ascii="Arial" w:hAnsi="Arial" w:cs="Arial"/>
          <w:lang w:val="sr-Latn-ME"/>
        </w:rPr>
        <w:t>postoji drugi razlog propisan ovim zakonom.</w:t>
      </w:r>
    </w:p>
    <w:p w14:paraId="078CD2B9" w14:textId="77777777" w:rsidR="004935EB" w:rsidRPr="00B27DE2" w:rsidRDefault="004935EB" w:rsidP="004935EB">
      <w:pPr>
        <w:spacing w:line="276" w:lineRule="auto"/>
        <w:ind w:left="1080"/>
        <w:rPr>
          <w:rFonts w:ascii="Arial" w:hAnsi="Arial" w:cs="Arial"/>
          <w:lang w:val="sr-Latn-ME"/>
        </w:rPr>
      </w:pPr>
    </w:p>
    <w:p w14:paraId="2720FB89" w14:textId="59256DF4" w:rsidR="00A26ECC" w:rsidRPr="00ED1666" w:rsidRDefault="0057132B" w:rsidP="00ED166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r w:rsidRPr="00B27DE2">
        <w:rPr>
          <w:rFonts w:ascii="Arial" w:hAnsi="Arial" w:cs="Arial"/>
          <w:b/>
          <w:lang w:val="sr-Latn-ME"/>
        </w:rPr>
        <w:t>SREDSTVA FINANSIJSKOG OBEZBJEĐENJA UGOVORA O JAVNOJ NABAVCI</w:t>
      </w:r>
      <w:r w:rsidR="00A26ECC" w:rsidRPr="00ED1666">
        <w:rPr>
          <w:rFonts w:ascii="Arial" w:hAnsi="Arial" w:cs="Arial"/>
          <w:color w:val="000000"/>
          <w:lang w:val="sr-Latn-ME"/>
        </w:rPr>
        <w:t>:</w:t>
      </w:r>
    </w:p>
    <w:p w14:paraId="2F7F2D80" w14:textId="77777777" w:rsidR="004F0EEB" w:rsidRDefault="004F0EEB" w:rsidP="00A26ECC">
      <w:pPr>
        <w:jc w:val="both"/>
        <w:rPr>
          <w:rFonts w:ascii="Arial" w:hAnsi="Arial" w:cs="Arial"/>
          <w:color w:val="000000"/>
          <w:lang w:val="sr-Latn-ME"/>
        </w:rPr>
      </w:pPr>
    </w:p>
    <w:p w14:paraId="3BCB476C" w14:textId="30F2FAE6" w:rsidR="00692E87" w:rsidRDefault="00A26ECC" w:rsidP="00A26ECC">
      <w:pPr>
        <w:jc w:val="both"/>
        <w:rPr>
          <w:rFonts w:ascii="Arial" w:hAnsi="Arial" w:cs="Arial"/>
        </w:rPr>
      </w:pPr>
      <w:r>
        <w:rPr>
          <w:rFonts w:ascii="Arial" w:hAnsi="Arial" w:cs="Arial"/>
          <w:color w:val="000000"/>
          <w:lang w:val="sr-Latn-ME"/>
        </w:rPr>
        <w:sym w:font="Wingdings" w:char="F0FD"/>
      </w:r>
      <w:r>
        <w:rPr>
          <w:rFonts w:ascii="Arial" w:hAnsi="Arial" w:cs="Arial"/>
          <w:color w:val="000000"/>
          <w:lang w:val="sr-Latn-ME"/>
        </w:rPr>
        <w:t xml:space="preserve"> </w:t>
      </w:r>
      <w:r w:rsidR="00ED1666" w:rsidRPr="00ED1666">
        <w:rPr>
          <w:rFonts w:ascii="Arial" w:hAnsi="Arial" w:cs="Arial"/>
        </w:rPr>
        <w:t>Ponuđač čija ponuda bude izabrana kao najpovoljnija je dužan da uz potpisan ugovor o javnoj nabavci dostavi naručiocu neopozivu i bezuslovno plativu na prvi poziv garanciju za dobro izvršenje ugovora, za slučaj povrede ugovorenih obaveza izazvanih krivicom ponuđača u iznosu od 5 % od vrijednosti ugovora sa rokom važenja 30 dana dužim od roka za izvođenje radova.</w:t>
      </w:r>
    </w:p>
    <w:p w14:paraId="3CC85CEE" w14:textId="77777777" w:rsidR="00A26ECC" w:rsidRDefault="00A26ECC" w:rsidP="00A26ECC">
      <w:pPr>
        <w:jc w:val="both"/>
        <w:rPr>
          <w:rFonts w:ascii="Arial" w:hAnsi="Arial" w:cs="Arial"/>
        </w:rPr>
      </w:pPr>
      <w:r>
        <w:rPr>
          <w:rFonts w:ascii="Arial" w:hAnsi="Arial" w:cs="Arial"/>
        </w:rPr>
        <w:t>Ukoliko Dobavljač ne preda Naručiocu Garanciju za dobro izvršenje ugovora u skladu sa odredbama prethodnog stava, smatra se da je odustao od ponude i ovom slučaju Naručilac će aktivirati Garanciju ponude.</w:t>
      </w:r>
    </w:p>
    <w:p w14:paraId="6DA1E2E3" w14:textId="77777777" w:rsidR="00A26ECC" w:rsidRDefault="00A26ECC" w:rsidP="00A26ECC">
      <w:pPr>
        <w:jc w:val="both"/>
        <w:rPr>
          <w:rFonts w:ascii="Arial" w:hAnsi="Arial" w:cs="Arial"/>
        </w:rPr>
      </w:pPr>
      <w:r>
        <w:rPr>
          <w:rFonts w:ascii="Arial" w:hAnsi="Arial" w:cs="Arial"/>
        </w:rPr>
        <w:t xml:space="preserve">      </w:t>
      </w:r>
    </w:p>
    <w:p w14:paraId="2DBF0D82"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hanging="630"/>
        <w:outlineLvl w:val="0"/>
        <w:rPr>
          <w:rFonts w:ascii="Arial" w:hAnsi="Arial" w:cs="Arial"/>
          <w:b/>
          <w:color w:val="000000"/>
          <w:lang w:val="sr-Latn-ME"/>
        </w:rPr>
      </w:pPr>
      <w:r w:rsidRPr="00B27DE2">
        <w:rPr>
          <w:rFonts w:ascii="Arial" w:hAnsi="Arial" w:cs="Arial"/>
          <w:b/>
          <w:lang w:val="sr-Latn-ME"/>
        </w:rPr>
        <w:t>METODOLOGIJA VREDNOVANJA PONUDA</w:t>
      </w:r>
    </w:p>
    <w:p w14:paraId="169E276C" w14:textId="77777777" w:rsidR="005A4E4C" w:rsidRPr="005A4E4C" w:rsidRDefault="005A4E4C" w:rsidP="005A4E4C">
      <w:pPr>
        <w:spacing w:line="276" w:lineRule="auto"/>
        <w:jc w:val="both"/>
        <w:rPr>
          <w:rFonts w:ascii="Arial" w:hAnsi="Arial" w:cs="Arial"/>
          <w:lang w:val="sr-Latn-ME"/>
        </w:rPr>
      </w:pPr>
      <w:r w:rsidRPr="005A4E4C">
        <w:rPr>
          <w:rFonts w:ascii="Arial" w:hAnsi="Arial" w:cs="Arial"/>
          <w:lang w:val="sr-Latn-ME"/>
        </w:rPr>
        <w:t xml:space="preserve">Naručilac će u postupku javne nabavki izabrati ekonomski najpovoljniju ponudu, primjenom pristupa isplativosti, po osnovu kriterijuma : </w:t>
      </w:r>
    </w:p>
    <w:p w14:paraId="4C5B2922" w14:textId="0C4ABD12" w:rsidR="005A4E4C" w:rsidRPr="005A4E4C" w:rsidRDefault="005A4E4C" w:rsidP="005A4E4C">
      <w:pPr>
        <w:spacing w:line="276" w:lineRule="auto"/>
        <w:jc w:val="both"/>
        <w:rPr>
          <w:rFonts w:ascii="Arial" w:hAnsi="Arial" w:cs="Arial"/>
          <w:lang w:val="sr-Latn-ME"/>
        </w:rPr>
      </w:pPr>
      <w:r w:rsidRPr="005A4E4C">
        <w:rPr>
          <w:rFonts w:ascii="Arial" w:hAnsi="Arial" w:cs="Arial"/>
          <w:lang w:val="sr-Latn-ME"/>
        </w:rPr>
        <w:t xml:space="preserve"> </w:t>
      </w:r>
    </w:p>
    <w:p w14:paraId="73E712C1" w14:textId="79F5AF8F" w:rsidR="005A4E4C" w:rsidRPr="005A4E4C" w:rsidRDefault="005A4E4C" w:rsidP="005A4E4C">
      <w:pPr>
        <w:spacing w:line="276" w:lineRule="auto"/>
        <w:jc w:val="both"/>
        <w:rPr>
          <w:rFonts w:ascii="Arial" w:hAnsi="Arial" w:cs="Arial"/>
          <w:lang w:val="sr-Latn-ME"/>
        </w:rPr>
      </w:pPr>
      <w:r w:rsidRPr="005A4E4C">
        <w:rPr>
          <w:rFonts w:ascii="Arial" w:hAnsi="Arial" w:cs="Arial"/>
          <w:lang w:val="sr-Latn-ME"/>
        </w:rPr>
        <w:t xml:space="preserve"> odnos cijene i kvaliteta </w:t>
      </w:r>
    </w:p>
    <w:p w14:paraId="02C75A5F" w14:textId="77777777" w:rsidR="005A4E4C" w:rsidRPr="005A4E4C" w:rsidRDefault="005A4E4C" w:rsidP="005A4E4C">
      <w:pPr>
        <w:spacing w:line="276" w:lineRule="auto"/>
        <w:jc w:val="both"/>
        <w:rPr>
          <w:rFonts w:ascii="Arial" w:hAnsi="Arial" w:cs="Arial"/>
          <w:lang w:val="sr-Latn-ME"/>
        </w:rPr>
      </w:pPr>
    </w:p>
    <w:p w14:paraId="34E2A37D" w14:textId="77777777" w:rsidR="005A4E4C" w:rsidRPr="005A4E4C" w:rsidRDefault="005A4E4C" w:rsidP="005A4E4C">
      <w:pPr>
        <w:spacing w:line="276" w:lineRule="auto"/>
        <w:jc w:val="both"/>
        <w:rPr>
          <w:rFonts w:ascii="Arial" w:hAnsi="Arial" w:cs="Arial"/>
          <w:lang w:val="sr-Latn-ME"/>
        </w:rPr>
      </w:pPr>
    </w:p>
    <w:p w14:paraId="75A6B5FF" w14:textId="77777777" w:rsidR="005A4E4C" w:rsidRPr="005A4E4C" w:rsidRDefault="005A4E4C" w:rsidP="005A4E4C">
      <w:pPr>
        <w:spacing w:line="276" w:lineRule="auto"/>
        <w:jc w:val="both"/>
        <w:rPr>
          <w:rFonts w:ascii="Arial" w:hAnsi="Arial" w:cs="Arial"/>
          <w:lang w:val="sr-Latn-ME"/>
        </w:rPr>
      </w:pPr>
      <w:r w:rsidRPr="005A4E4C">
        <w:rPr>
          <w:rFonts w:ascii="Arial" w:hAnsi="Arial" w:cs="Arial"/>
          <w:lang w:val="sr-Latn-ME"/>
        </w:rPr>
        <w:t>1.Podkriterijum cijena: kao osnov za vrednovanje ponuda uzimaju se ponuđene cijene ispravnih ponuda.</w:t>
      </w:r>
    </w:p>
    <w:p w14:paraId="17A0E256" w14:textId="77777777" w:rsidR="005A4E4C" w:rsidRPr="005A4E4C" w:rsidRDefault="005A4E4C" w:rsidP="005A4E4C">
      <w:pPr>
        <w:spacing w:line="276" w:lineRule="auto"/>
        <w:jc w:val="both"/>
        <w:rPr>
          <w:rFonts w:ascii="Arial" w:hAnsi="Arial" w:cs="Arial"/>
          <w:lang w:val="sr-Latn-ME"/>
        </w:rPr>
      </w:pPr>
      <w:r w:rsidRPr="005A4E4C">
        <w:rPr>
          <w:rFonts w:ascii="Arial" w:hAnsi="Arial" w:cs="Arial"/>
          <w:lang w:val="sr-Latn-ME"/>
        </w:rPr>
        <w:t>Ponudi sa ponuđenom najnižom cijenom dodjeljuje se maksimalno predviđeni broj bodova = 80 bodova, a ostalim ponudama dodjeljuje se broj bodova po formuli:</w:t>
      </w:r>
    </w:p>
    <w:p w14:paraId="1217C9E6" w14:textId="77777777" w:rsidR="005A4E4C" w:rsidRPr="005A4E4C" w:rsidRDefault="005A4E4C" w:rsidP="005A4E4C">
      <w:pPr>
        <w:spacing w:line="276" w:lineRule="auto"/>
        <w:jc w:val="both"/>
        <w:rPr>
          <w:rFonts w:ascii="Arial" w:hAnsi="Arial" w:cs="Arial"/>
          <w:lang w:val="sr-Latn-ME"/>
        </w:rPr>
      </w:pPr>
    </w:p>
    <w:p w14:paraId="35A92910" w14:textId="77777777" w:rsidR="005A4E4C" w:rsidRPr="005A4E4C" w:rsidRDefault="005A4E4C" w:rsidP="005A4E4C">
      <w:pPr>
        <w:spacing w:line="276" w:lineRule="auto"/>
        <w:jc w:val="both"/>
        <w:rPr>
          <w:rFonts w:ascii="Arial" w:hAnsi="Arial" w:cs="Arial"/>
          <w:lang w:val="sr-Latn-ME"/>
        </w:rPr>
      </w:pPr>
      <w:r w:rsidRPr="005A4E4C">
        <w:rPr>
          <w:rFonts w:ascii="Arial" w:hAnsi="Arial" w:cs="Arial"/>
          <w:lang w:val="sr-Latn-ME"/>
        </w:rPr>
        <w:t>Broj bodova(cijena)= C(najniža ponuđena cijena)/C1(ponuđena cijena)*80</w:t>
      </w:r>
    </w:p>
    <w:p w14:paraId="3599209B" w14:textId="77777777" w:rsidR="005A4E4C" w:rsidRPr="005A4E4C" w:rsidRDefault="005A4E4C" w:rsidP="005A4E4C">
      <w:pPr>
        <w:spacing w:line="276" w:lineRule="auto"/>
        <w:jc w:val="both"/>
        <w:rPr>
          <w:rFonts w:ascii="Arial" w:hAnsi="Arial" w:cs="Arial"/>
          <w:lang w:val="sr-Latn-ME"/>
        </w:rPr>
      </w:pPr>
    </w:p>
    <w:p w14:paraId="492CF977" w14:textId="77777777" w:rsidR="005A4E4C" w:rsidRDefault="005A4E4C" w:rsidP="005A4E4C">
      <w:pPr>
        <w:spacing w:line="276" w:lineRule="auto"/>
        <w:jc w:val="both"/>
        <w:rPr>
          <w:rFonts w:ascii="Arial" w:hAnsi="Arial" w:cs="Arial"/>
          <w:lang w:val="sr-Latn-ME"/>
        </w:rPr>
      </w:pPr>
      <w:r w:rsidRPr="005A4E4C">
        <w:rPr>
          <w:rFonts w:ascii="Arial" w:hAnsi="Arial" w:cs="Arial"/>
          <w:lang w:val="sr-Latn-ME"/>
        </w:rPr>
        <w:t xml:space="preserve">2.Podkriterijum kvalitet: Parametar kvalitet (K) vrednovaće se na sledeći način: max 20 bodova. Za izbor najpovoljnije ponude primjenom parametra kvalitet, kao osnova za vrednovanje uzima se - rok izvršenja ugovora tj. isporuke vozila . Ponuđač sa najkraćim ponuđenim rokom dobija maksimalni broj bodova u skladu sa ovim parametrom, a drugi ponuđači dobijaju proporcionalno manji broj bodova po formuli: </w:t>
      </w:r>
    </w:p>
    <w:p w14:paraId="7250B856" w14:textId="77777777" w:rsidR="005A4E4C" w:rsidRDefault="005A4E4C" w:rsidP="005A4E4C">
      <w:pPr>
        <w:spacing w:line="276" w:lineRule="auto"/>
        <w:jc w:val="both"/>
        <w:rPr>
          <w:rFonts w:ascii="Arial" w:hAnsi="Arial" w:cs="Arial"/>
          <w:lang w:val="sr-Latn-ME"/>
        </w:rPr>
      </w:pPr>
      <w:r w:rsidRPr="005A4E4C">
        <w:rPr>
          <w:rFonts w:ascii="Arial" w:hAnsi="Arial" w:cs="Arial"/>
          <w:lang w:val="sr-Latn-ME"/>
        </w:rPr>
        <w:t xml:space="preserve">Broj bodova (K) = najkraći ponuđeni rok/ponuđeni rok x 20 </w:t>
      </w:r>
    </w:p>
    <w:p w14:paraId="6CFCAFBF" w14:textId="77777777" w:rsidR="005A4E4C" w:rsidRDefault="005A4E4C" w:rsidP="005A4E4C">
      <w:pPr>
        <w:spacing w:line="276" w:lineRule="auto"/>
        <w:jc w:val="both"/>
        <w:rPr>
          <w:rFonts w:ascii="Arial" w:hAnsi="Arial" w:cs="Arial"/>
          <w:lang w:val="sr-Latn-ME"/>
        </w:rPr>
      </w:pPr>
    </w:p>
    <w:p w14:paraId="48A503AB" w14:textId="1DBCBF1E" w:rsidR="004F13D4" w:rsidRPr="00B27DE2" w:rsidRDefault="005A4E4C" w:rsidP="005A4E4C">
      <w:pPr>
        <w:spacing w:line="276" w:lineRule="auto"/>
        <w:jc w:val="both"/>
        <w:rPr>
          <w:rFonts w:ascii="Arial" w:hAnsi="Arial" w:cs="Arial"/>
          <w:bCs/>
          <w:color w:val="000000"/>
          <w:lang w:val="sr-Latn-ME"/>
        </w:rPr>
      </w:pPr>
      <w:r w:rsidRPr="005A4E4C">
        <w:rPr>
          <w:rFonts w:ascii="Arial" w:hAnsi="Arial" w:cs="Arial"/>
          <w:lang w:val="sr-Latn-ME"/>
        </w:rPr>
        <w:t>Napomena: Ponuđačima će se bodovati rok izvršenja ugovora koji ne može biti duži od 15 kalendarskih dana od dana potpisivanja ugovora o nabavci i isporuci vozila. Rok se iskazuje u danima. Ponuđač ponuđeni rok dokazuje dostavljanjem potpisane i ovjerene Izjave.</w:t>
      </w:r>
    </w:p>
    <w:p w14:paraId="7D8AA20A"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r w:rsidRPr="00B27DE2">
        <w:rPr>
          <w:rFonts w:ascii="Arial" w:hAnsi="Arial" w:cs="Arial"/>
          <w:b/>
          <w:lang w:val="sr-Latn-ME"/>
        </w:rPr>
        <w:t>JEZIK PONUDE</w:t>
      </w:r>
    </w:p>
    <w:p w14:paraId="4A77618D" w14:textId="77777777" w:rsidR="0040018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t>Ponuda se sačinjava na:</w:t>
      </w:r>
    </w:p>
    <w:p w14:paraId="60E64B3E" w14:textId="77777777" w:rsidR="0057132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sym w:font="Wingdings" w:char="F0A8"/>
      </w:r>
      <w:r w:rsidRPr="00B27DE2">
        <w:rPr>
          <w:rFonts w:ascii="Arial" w:hAnsi="Arial" w:cs="Arial"/>
          <w:color w:val="000000"/>
          <w:lang w:val="sr-Latn-ME"/>
        </w:rPr>
        <w:t xml:space="preserve"> crnogorski jezik i drugi jezik koji je u službenoj upotrebi u Crnoj Gori, u skladu sa Ustavom i zakonom</w:t>
      </w:r>
      <w:r w:rsidR="004F13D4" w:rsidRPr="00B27DE2">
        <w:rPr>
          <w:rFonts w:ascii="Arial" w:hAnsi="Arial" w:cs="Arial"/>
          <w:color w:val="000000"/>
          <w:lang w:val="sr-Latn-ME"/>
        </w:rPr>
        <w:t>.</w:t>
      </w:r>
    </w:p>
    <w:p w14:paraId="7DE16E60" w14:textId="77777777" w:rsidR="004F13D4" w:rsidRPr="00B27DE2" w:rsidRDefault="004F13D4" w:rsidP="00C57821">
      <w:pPr>
        <w:spacing w:line="276" w:lineRule="auto"/>
        <w:jc w:val="both"/>
        <w:rPr>
          <w:rFonts w:ascii="Arial" w:hAnsi="Arial" w:cs="Arial"/>
          <w:color w:val="000000"/>
          <w:lang w:val="sr-Latn-ME"/>
        </w:rPr>
      </w:pPr>
    </w:p>
    <w:p w14:paraId="4C544572"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r w:rsidRPr="00B27DE2">
        <w:rPr>
          <w:rFonts w:ascii="Arial" w:hAnsi="Arial" w:cs="Arial"/>
          <w:b/>
          <w:lang w:val="sr-Latn-ME"/>
        </w:rPr>
        <w:t>NAČIN, MJESTO I VRIJEME PODNOŠENJA PONUDA I OTVARANJA PONUDA</w:t>
      </w:r>
    </w:p>
    <w:p w14:paraId="57F907E5" w14:textId="77777777" w:rsidR="0057132B" w:rsidRPr="00B27DE2" w:rsidRDefault="0057132B" w:rsidP="00C57821">
      <w:pPr>
        <w:spacing w:line="276" w:lineRule="auto"/>
        <w:jc w:val="both"/>
        <w:rPr>
          <w:rFonts w:ascii="Arial" w:hAnsi="Arial" w:cs="Arial"/>
          <w:b/>
          <w:bCs/>
          <w:color w:val="000000"/>
          <w:lang w:val="sr-Latn-ME"/>
        </w:rPr>
      </w:pPr>
    </w:p>
    <w:p w14:paraId="07B0C219" w14:textId="63E992FF" w:rsidR="00FB7D20" w:rsidRPr="00D51E21" w:rsidRDefault="00FB7D20" w:rsidP="00C57821">
      <w:pPr>
        <w:spacing w:line="276" w:lineRule="auto"/>
        <w:jc w:val="both"/>
        <w:rPr>
          <w:rFonts w:ascii="Arial" w:hAnsi="Arial" w:cs="Arial"/>
          <w:lang w:val="sr-Latn-ME"/>
        </w:rPr>
      </w:pPr>
      <w:r w:rsidRPr="00D51E21">
        <w:rPr>
          <w:rFonts w:ascii="Arial" w:hAnsi="Arial" w:cs="Arial"/>
          <w:lang w:val="sr-Latn-ME"/>
        </w:rPr>
        <w:t xml:space="preserve">Ponude se podnose preko ESJN-a zaključno sa danom </w:t>
      </w:r>
      <w:r w:rsidR="005A4E4C">
        <w:rPr>
          <w:rFonts w:ascii="Arial" w:hAnsi="Arial" w:cs="Arial"/>
          <w:lang w:val="sr-Latn-ME"/>
        </w:rPr>
        <w:t>20</w:t>
      </w:r>
      <w:r w:rsidR="008407FE" w:rsidRPr="00D51E21">
        <w:rPr>
          <w:rFonts w:ascii="Arial" w:hAnsi="Arial" w:cs="Arial"/>
          <w:lang w:val="sr-Latn-ME"/>
        </w:rPr>
        <w:t>.</w:t>
      </w:r>
      <w:r w:rsidR="005A4E4C">
        <w:rPr>
          <w:rFonts w:ascii="Arial" w:hAnsi="Arial" w:cs="Arial"/>
          <w:lang w:val="sr-Latn-ME"/>
        </w:rPr>
        <w:t>01</w:t>
      </w:r>
      <w:r w:rsidR="0040018B" w:rsidRPr="00D51E21">
        <w:rPr>
          <w:rFonts w:ascii="Arial" w:hAnsi="Arial" w:cs="Arial"/>
          <w:lang w:val="sr-Latn-ME"/>
        </w:rPr>
        <w:t>.</w:t>
      </w:r>
      <w:r w:rsidRPr="00D51E21">
        <w:rPr>
          <w:rFonts w:ascii="Arial" w:hAnsi="Arial" w:cs="Arial"/>
          <w:lang w:val="sr-Latn-ME"/>
        </w:rPr>
        <w:t>202</w:t>
      </w:r>
      <w:r w:rsidR="005A4E4C">
        <w:rPr>
          <w:rFonts w:ascii="Arial" w:hAnsi="Arial" w:cs="Arial"/>
          <w:lang w:val="sr-Latn-ME"/>
        </w:rPr>
        <w:t>6</w:t>
      </w:r>
      <w:r w:rsidRPr="00D51E21">
        <w:rPr>
          <w:rFonts w:ascii="Arial" w:hAnsi="Arial" w:cs="Arial"/>
          <w:lang w:val="sr-Latn-ME"/>
        </w:rPr>
        <w:t>. godine do 1</w:t>
      </w:r>
      <w:r w:rsidR="005A4E4C">
        <w:rPr>
          <w:rFonts w:ascii="Arial" w:hAnsi="Arial" w:cs="Arial"/>
          <w:lang w:val="sr-Latn-ME"/>
        </w:rPr>
        <w:t>4</w:t>
      </w:r>
      <w:r w:rsidRPr="00D51E21">
        <w:rPr>
          <w:rFonts w:ascii="Arial" w:hAnsi="Arial" w:cs="Arial"/>
          <w:lang w:val="sr-Latn-ME"/>
        </w:rPr>
        <w:t>:</w:t>
      </w:r>
      <w:r w:rsidR="00333F4B">
        <w:rPr>
          <w:rFonts w:ascii="Arial" w:hAnsi="Arial" w:cs="Arial"/>
          <w:lang w:val="sr-Latn-ME"/>
        </w:rPr>
        <w:t>00</w:t>
      </w:r>
      <w:r w:rsidRPr="00D51E21">
        <w:rPr>
          <w:rFonts w:ascii="Arial" w:hAnsi="Arial" w:cs="Arial"/>
          <w:lang w:val="sr-Latn-ME"/>
        </w:rPr>
        <w:t xml:space="preserve"> sati.</w:t>
      </w:r>
    </w:p>
    <w:p w14:paraId="2312EDC2" w14:textId="77777777" w:rsidR="00FB7D20" w:rsidRPr="00D51E21" w:rsidRDefault="00FB7D20" w:rsidP="00C57821">
      <w:pPr>
        <w:spacing w:line="276" w:lineRule="auto"/>
        <w:jc w:val="both"/>
        <w:rPr>
          <w:rFonts w:ascii="Arial" w:hAnsi="Arial" w:cs="Arial"/>
          <w:b/>
          <w:bCs/>
          <w:i/>
          <w:iCs/>
          <w:lang w:val="sr-Latn-ME"/>
        </w:rPr>
      </w:pPr>
    </w:p>
    <w:p w14:paraId="2837F98E" w14:textId="1781A62D" w:rsidR="00FB7D20" w:rsidRPr="00D51E21" w:rsidRDefault="00FB7D20" w:rsidP="00C57821">
      <w:pPr>
        <w:spacing w:line="276" w:lineRule="auto"/>
        <w:jc w:val="both"/>
        <w:rPr>
          <w:rFonts w:ascii="Arial" w:hAnsi="Arial" w:cs="Arial"/>
          <w:lang w:val="sr-Latn-ME"/>
        </w:rPr>
      </w:pPr>
      <w:r w:rsidRPr="00D51E21">
        <w:rPr>
          <w:rFonts w:ascii="Arial" w:hAnsi="Arial" w:cs="Arial"/>
          <w:lang w:val="sr-Latn-ME"/>
        </w:rPr>
        <w:t xml:space="preserve">Otvaranje ponuda održaće se dana  </w:t>
      </w:r>
      <w:r w:rsidR="005A4E4C">
        <w:rPr>
          <w:rFonts w:ascii="Arial" w:hAnsi="Arial" w:cs="Arial"/>
          <w:lang w:val="sr-Latn-ME"/>
        </w:rPr>
        <w:t>20</w:t>
      </w:r>
      <w:r w:rsidR="00EE317D" w:rsidRPr="00EE317D">
        <w:rPr>
          <w:rFonts w:ascii="Arial" w:hAnsi="Arial" w:cs="Arial"/>
          <w:lang w:val="sr-Latn-ME"/>
        </w:rPr>
        <w:t>.</w:t>
      </w:r>
      <w:r w:rsidR="005A4E4C">
        <w:rPr>
          <w:rFonts w:ascii="Arial" w:hAnsi="Arial" w:cs="Arial"/>
          <w:lang w:val="sr-Latn-ME"/>
        </w:rPr>
        <w:t>01</w:t>
      </w:r>
      <w:r w:rsidR="00EE317D" w:rsidRPr="00EE317D">
        <w:rPr>
          <w:rFonts w:ascii="Arial" w:hAnsi="Arial" w:cs="Arial"/>
          <w:lang w:val="sr-Latn-ME"/>
        </w:rPr>
        <w:t>.202</w:t>
      </w:r>
      <w:r w:rsidR="005A4E4C">
        <w:rPr>
          <w:rFonts w:ascii="Arial" w:hAnsi="Arial" w:cs="Arial"/>
          <w:lang w:val="sr-Latn-ME"/>
        </w:rPr>
        <w:t>6</w:t>
      </w:r>
      <w:r w:rsidR="00EE317D" w:rsidRPr="00EE317D">
        <w:rPr>
          <w:rFonts w:ascii="Arial" w:hAnsi="Arial" w:cs="Arial"/>
          <w:lang w:val="sr-Latn-ME"/>
        </w:rPr>
        <w:t xml:space="preserve">. godine </w:t>
      </w:r>
      <w:r w:rsidR="00EE317D">
        <w:rPr>
          <w:rFonts w:ascii="Arial" w:hAnsi="Arial" w:cs="Arial"/>
          <w:lang w:val="sr-Latn-ME"/>
        </w:rPr>
        <w:t>u</w:t>
      </w:r>
      <w:r w:rsidR="00EE317D" w:rsidRPr="00EE317D">
        <w:rPr>
          <w:rFonts w:ascii="Arial" w:hAnsi="Arial" w:cs="Arial"/>
          <w:lang w:val="sr-Latn-ME"/>
        </w:rPr>
        <w:t xml:space="preserve"> 1</w:t>
      </w:r>
      <w:r w:rsidR="005A4E4C">
        <w:rPr>
          <w:rFonts w:ascii="Arial" w:hAnsi="Arial" w:cs="Arial"/>
          <w:lang w:val="sr-Latn-ME"/>
        </w:rPr>
        <w:t>4</w:t>
      </w:r>
      <w:r w:rsidR="00EE317D" w:rsidRPr="00EE317D">
        <w:rPr>
          <w:rFonts w:ascii="Arial" w:hAnsi="Arial" w:cs="Arial"/>
          <w:lang w:val="sr-Latn-ME"/>
        </w:rPr>
        <w:t>:00 sati</w:t>
      </w:r>
      <w:r w:rsidRPr="00D51E21">
        <w:rPr>
          <w:rFonts w:ascii="Arial" w:hAnsi="Arial" w:cs="Arial"/>
          <w:lang w:val="sr-Latn-ME"/>
        </w:rPr>
        <w:t xml:space="preserve">. </w:t>
      </w:r>
    </w:p>
    <w:p w14:paraId="066D7A68" w14:textId="77777777" w:rsidR="00FB7D20" w:rsidRPr="00D51E21" w:rsidRDefault="00FB7D20" w:rsidP="00C57821">
      <w:pPr>
        <w:spacing w:line="276" w:lineRule="auto"/>
        <w:jc w:val="both"/>
        <w:rPr>
          <w:rFonts w:ascii="Arial" w:hAnsi="Arial" w:cs="Arial"/>
          <w:lang w:val="sr-Latn-ME"/>
        </w:rPr>
      </w:pPr>
    </w:p>
    <w:p w14:paraId="30FD95A3" w14:textId="77777777" w:rsidR="00FB7D20" w:rsidRPr="00D51E21" w:rsidRDefault="00FB7D20" w:rsidP="00C57821">
      <w:pPr>
        <w:spacing w:line="276" w:lineRule="auto"/>
        <w:jc w:val="both"/>
        <w:rPr>
          <w:rFonts w:ascii="Arial" w:hAnsi="Arial" w:cs="Arial"/>
          <w:lang w:val="sr-Latn-ME"/>
        </w:rPr>
      </w:pPr>
      <w:r w:rsidRPr="00D51E21">
        <w:rPr>
          <w:rFonts w:ascii="Arial" w:hAnsi="Arial" w:cs="Arial"/>
          <w:lang w:val="sr-Latn-ME"/>
        </w:rPr>
        <w:sym w:font="Wingdings" w:char="F0A8"/>
      </w:r>
      <w:r w:rsidRPr="00D51E21">
        <w:rPr>
          <w:rFonts w:ascii="Arial" w:hAnsi="Arial" w:cs="Arial"/>
          <w:lang w:val="sr-Latn-ME"/>
        </w:rPr>
        <w:t>Garancija ponude podnosi se u elektronskom obliku putem ESJN.</w:t>
      </w:r>
    </w:p>
    <w:p w14:paraId="0B626E5A" w14:textId="77777777" w:rsidR="00FB7D20" w:rsidRPr="00D51E21" w:rsidRDefault="00FB7D20" w:rsidP="00C57821">
      <w:pPr>
        <w:spacing w:line="276" w:lineRule="auto"/>
        <w:jc w:val="both"/>
        <w:rPr>
          <w:rFonts w:ascii="Arial" w:hAnsi="Arial" w:cs="Arial"/>
          <w:lang w:val="sr-Latn-ME"/>
        </w:rPr>
      </w:pPr>
    </w:p>
    <w:p w14:paraId="5A3027E5" w14:textId="77777777" w:rsidR="00FB7D20" w:rsidRPr="00D51E21" w:rsidRDefault="00FB7D20" w:rsidP="00C57821">
      <w:pPr>
        <w:spacing w:line="276" w:lineRule="auto"/>
        <w:jc w:val="both"/>
        <w:rPr>
          <w:rFonts w:ascii="Arial" w:hAnsi="Arial" w:cs="Arial"/>
          <w:lang w:val="sr-Latn-ME"/>
        </w:rPr>
      </w:pPr>
      <w:r w:rsidRPr="00D51E21">
        <w:rPr>
          <w:rFonts w:ascii="Arial" w:hAnsi="Arial" w:cs="Arial"/>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047754B0" w14:textId="77777777" w:rsidR="00FB7D20" w:rsidRPr="00D51E21" w:rsidRDefault="00FB7D20" w:rsidP="00C57821">
      <w:pPr>
        <w:spacing w:line="276" w:lineRule="auto"/>
        <w:jc w:val="both"/>
        <w:rPr>
          <w:rFonts w:ascii="Arial" w:hAnsi="Arial" w:cs="Arial"/>
          <w:lang w:val="sr-Latn-ME"/>
        </w:rPr>
      </w:pPr>
    </w:p>
    <w:p w14:paraId="70F884E7" w14:textId="77777777" w:rsidR="00FB7D20" w:rsidRPr="00D51E21" w:rsidRDefault="00FB7D20" w:rsidP="00C57821">
      <w:pPr>
        <w:spacing w:line="276" w:lineRule="auto"/>
        <w:jc w:val="both"/>
        <w:rPr>
          <w:rFonts w:ascii="Arial" w:hAnsi="Arial" w:cs="Arial"/>
          <w:lang w:val="sr-Latn-ME"/>
        </w:rPr>
      </w:pPr>
      <w:r w:rsidRPr="00D51E21">
        <w:rPr>
          <w:rFonts w:ascii="Arial" w:hAnsi="Arial" w:cs="Arial"/>
          <w:lang w:val="sr-Latn-ME"/>
        </w:rPr>
        <w:sym w:font="Wingdings" w:char="F0A8"/>
      </w:r>
      <w:r w:rsidRPr="00D51E21">
        <w:rPr>
          <w:rFonts w:ascii="Arial" w:hAnsi="Arial" w:cs="Arial"/>
          <w:lang w:val="sr-Latn-ME"/>
        </w:rPr>
        <w:t xml:space="preserve"> Dio ponude koje se ne dostavlja preko ESJN-a, a odnosi se na garanciju ponude dostavlja se: </w:t>
      </w:r>
    </w:p>
    <w:p w14:paraId="090F8F20" w14:textId="77777777" w:rsidR="00FB7D20" w:rsidRPr="00D51E21" w:rsidRDefault="00FB7D20" w:rsidP="004B366E">
      <w:pPr>
        <w:numPr>
          <w:ilvl w:val="0"/>
          <w:numId w:val="1"/>
        </w:numPr>
        <w:spacing w:line="276" w:lineRule="auto"/>
        <w:jc w:val="both"/>
        <w:rPr>
          <w:rFonts w:ascii="Arial" w:eastAsia="Calibri" w:hAnsi="Arial" w:cs="Arial"/>
          <w:lang w:val="sr-Latn-ME"/>
        </w:rPr>
      </w:pPr>
      <w:r w:rsidRPr="00D51E21">
        <w:rPr>
          <w:rFonts w:ascii="Arial" w:eastAsia="Calibri" w:hAnsi="Arial" w:cs="Arial"/>
          <w:lang w:val="sr-Latn-ME"/>
        </w:rPr>
        <w:t>neposrednom predajom n</w:t>
      </w:r>
      <w:r w:rsidR="004B366E" w:rsidRPr="00D51E21">
        <w:rPr>
          <w:rFonts w:ascii="Arial" w:eastAsia="Calibri" w:hAnsi="Arial" w:cs="Arial"/>
          <w:lang w:val="sr-Latn-ME"/>
        </w:rPr>
        <w:t>a arhivi naručioca na adresi ul. Radoja Dakića bb</w:t>
      </w:r>
      <w:r w:rsidRPr="00D51E21">
        <w:rPr>
          <w:rFonts w:ascii="Arial" w:eastAsia="Calibri" w:hAnsi="Arial" w:cs="Arial"/>
          <w:lang w:val="sr-Latn-ME"/>
        </w:rPr>
        <w:t xml:space="preserve">, </w:t>
      </w:r>
      <w:r w:rsidR="004B366E" w:rsidRPr="00D51E21">
        <w:rPr>
          <w:rFonts w:ascii="Arial" w:eastAsia="Calibri" w:hAnsi="Arial" w:cs="Arial"/>
          <w:lang w:val="sr-Latn-ME"/>
        </w:rPr>
        <w:t>81400 Nikšić,</w:t>
      </w:r>
    </w:p>
    <w:p w14:paraId="34F2862F" w14:textId="77777777" w:rsidR="004B366E" w:rsidRPr="00D51E21" w:rsidRDefault="00FB7D20" w:rsidP="004B366E">
      <w:pPr>
        <w:numPr>
          <w:ilvl w:val="0"/>
          <w:numId w:val="1"/>
        </w:numPr>
        <w:spacing w:line="276" w:lineRule="auto"/>
        <w:jc w:val="both"/>
        <w:rPr>
          <w:rFonts w:ascii="Arial" w:eastAsia="Calibri" w:hAnsi="Arial" w:cs="Arial"/>
          <w:lang w:val="sr-Latn-ME"/>
        </w:rPr>
      </w:pPr>
      <w:r w:rsidRPr="00D51E21">
        <w:rPr>
          <w:rFonts w:ascii="Arial" w:eastAsia="Calibri" w:hAnsi="Arial" w:cs="Arial"/>
          <w:lang w:val="sr-Latn-ME"/>
        </w:rPr>
        <w:t xml:space="preserve">preporučenom pošiljkom sa povratnicom na adresi </w:t>
      </w:r>
      <w:r w:rsidR="004B366E" w:rsidRPr="00D51E21">
        <w:rPr>
          <w:rFonts w:ascii="Arial" w:eastAsia="Calibri" w:hAnsi="Arial" w:cs="Arial"/>
          <w:lang w:val="sr-Latn-ME"/>
        </w:rPr>
        <w:t>ul. Radoja Dakića bb, 81400 Nikšić,</w:t>
      </w:r>
    </w:p>
    <w:p w14:paraId="57127E75" w14:textId="6261F457" w:rsidR="00FB7D20" w:rsidRPr="00D51E21" w:rsidRDefault="00FB7D20" w:rsidP="004B366E">
      <w:pPr>
        <w:spacing w:line="276" w:lineRule="auto"/>
        <w:ind w:left="360"/>
        <w:jc w:val="both"/>
        <w:rPr>
          <w:rFonts w:ascii="Arial" w:eastAsia="Calibri" w:hAnsi="Arial" w:cs="Arial"/>
          <w:lang w:val="sr-Latn-ME"/>
        </w:rPr>
      </w:pPr>
      <w:r w:rsidRPr="00D51E21">
        <w:rPr>
          <w:rFonts w:ascii="Arial" w:eastAsia="Calibri" w:hAnsi="Arial" w:cs="Arial"/>
          <w:lang w:val="sr-Latn-ME"/>
        </w:rPr>
        <w:t xml:space="preserve">radnim danima od 08:00 do 15:00 sati, zaključno sa danom </w:t>
      </w:r>
      <w:r w:rsidR="005A4E4C">
        <w:rPr>
          <w:rFonts w:ascii="Arial" w:hAnsi="Arial" w:cs="Arial"/>
          <w:lang w:val="sr-Latn-ME"/>
        </w:rPr>
        <w:t>20</w:t>
      </w:r>
      <w:r w:rsidR="00EE317D" w:rsidRPr="00EE317D">
        <w:rPr>
          <w:rFonts w:ascii="Arial" w:hAnsi="Arial" w:cs="Arial"/>
          <w:lang w:val="sr-Latn-ME"/>
        </w:rPr>
        <w:t>.</w:t>
      </w:r>
      <w:r w:rsidR="005A4E4C">
        <w:rPr>
          <w:rFonts w:ascii="Arial" w:hAnsi="Arial" w:cs="Arial"/>
          <w:lang w:val="sr-Latn-ME"/>
        </w:rPr>
        <w:t>01</w:t>
      </w:r>
      <w:r w:rsidR="00EE317D" w:rsidRPr="00EE317D">
        <w:rPr>
          <w:rFonts w:ascii="Arial" w:hAnsi="Arial" w:cs="Arial"/>
          <w:lang w:val="sr-Latn-ME"/>
        </w:rPr>
        <w:t>.202</w:t>
      </w:r>
      <w:r w:rsidR="005A4E4C">
        <w:rPr>
          <w:rFonts w:ascii="Arial" w:hAnsi="Arial" w:cs="Arial"/>
          <w:lang w:val="sr-Latn-ME"/>
        </w:rPr>
        <w:t>6</w:t>
      </w:r>
      <w:r w:rsidR="00EE317D" w:rsidRPr="00EE317D">
        <w:rPr>
          <w:rFonts w:ascii="Arial" w:hAnsi="Arial" w:cs="Arial"/>
          <w:lang w:val="sr-Latn-ME"/>
        </w:rPr>
        <w:t>. godine u 1</w:t>
      </w:r>
      <w:r w:rsidR="005A4E4C">
        <w:rPr>
          <w:rFonts w:ascii="Arial" w:hAnsi="Arial" w:cs="Arial"/>
          <w:lang w:val="sr-Latn-ME"/>
        </w:rPr>
        <w:t>4</w:t>
      </w:r>
      <w:r w:rsidR="00EE317D" w:rsidRPr="00EE317D">
        <w:rPr>
          <w:rFonts w:ascii="Arial" w:hAnsi="Arial" w:cs="Arial"/>
          <w:lang w:val="sr-Latn-ME"/>
        </w:rPr>
        <w:t>:00 sati</w:t>
      </w:r>
    </w:p>
    <w:p w14:paraId="7B8A2FFB" w14:textId="77777777" w:rsidR="00FB7D20" w:rsidRPr="00D51E21" w:rsidRDefault="00FB7D20" w:rsidP="00C57821">
      <w:pPr>
        <w:spacing w:line="276" w:lineRule="auto"/>
        <w:rPr>
          <w:rFonts w:ascii="Arial" w:hAnsi="Arial" w:cs="Arial"/>
          <w:i/>
          <w:iCs/>
          <w:lang w:val="sr-Latn-ME"/>
        </w:rPr>
      </w:pPr>
    </w:p>
    <w:p w14:paraId="7F5FBC72" w14:textId="77777777" w:rsidR="004B366E" w:rsidRPr="00D51E21" w:rsidRDefault="004B366E" w:rsidP="004B366E">
      <w:pPr>
        <w:autoSpaceDE w:val="0"/>
        <w:autoSpaceDN w:val="0"/>
        <w:adjustRightInd w:val="0"/>
        <w:spacing w:before="60" w:after="60"/>
        <w:ind w:firstLine="283"/>
        <w:jc w:val="both"/>
        <w:rPr>
          <w:rFonts w:ascii="Arial" w:hAnsi="Arial" w:cs="Arial"/>
          <w:lang w:val="sr-Latn-ME" w:eastAsia="sr-Latn-ME"/>
        </w:rPr>
      </w:pPr>
      <w:r w:rsidRPr="00D51E21">
        <w:rPr>
          <w:rFonts w:ascii="Arial" w:hAnsi="Arial" w:cs="Arial"/>
          <w:lang w:val="sr-Latn-ME" w:eastAsia="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6CD62D1" w14:textId="77777777" w:rsidR="004B366E" w:rsidRPr="00D51E21" w:rsidRDefault="004B366E" w:rsidP="004B366E">
      <w:pPr>
        <w:autoSpaceDE w:val="0"/>
        <w:autoSpaceDN w:val="0"/>
        <w:adjustRightInd w:val="0"/>
        <w:spacing w:before="60" w:after="60"/>
        <w:ind w:firstLine="283"/>
        <w:jc w:val="both"/>
        <w:rPr>
          <w:rFonts w:ascii="Arial" w:hAnsi="Arial" w:cs="Arial"/>
          <w:lang w:val="sr-Latn-ME" w:eastAsia="sr-Latn-ME"/>
        </w:rPr>
      </w:pPr>
    </w:p>
    <w:p w14:paraId="6054BA13" w14:textId="77777777" w:rsidR="004B366E" w:rsidRPr="00D51E21" w:rsidRDefault="004B366E" w:rsidP="004B366E">
      <w:pPr>
        <w:autoSpaceDE w:val="0"/>
        <w:autoSpaceDN w:val="0"/>
        <w:adjustRightInd w:val="0"/>
        <w:spacing w:before="60" w:after="60"/>
        <w:ind w:firstLine="283"/>
        <w:jc w:val="both"/>
        <w:rPr>
          <w:rFonts w:ascii="Arial" w:hAnsi="Arial" w:cs="Arial"/>
          <w:lang w:val="sr-Latn-ME" w:eastAsia="sr-Latn-ME"/>
        </w:rPr>
      </w:pPr>
      <w:r w:rsidRPr="00D51E21">
        <w:rPr>
          <w:rFonts w:ascii="Arial" w:hAnsi="Arial" w:cs="Arial"/>
          <w:lang w:val="sr-Latn-ME" w:eastAsia="sr-Latn-ME"/>
        </w:rPr>
        <w:t>Dokazi iz člana 120 stav 16 tač. 3, 4 i 5  Zakona o javnim nabavkama podnose se putem ESJN u elektronskom obliku ili kao skenirana kopija originala.</w:t>
      </w:r>
    </w:p>
    <w:p w14:paraId="2D73560D" w14:textId="77777777" w:rsidR="004B366E" w:rsidRPr="00D51E21" w:rsidRDefault="004B366E" w:rsidP="004B366E">
      <w:pPr>
        <w:jc w:val="both"/>
        <w:rPr>
          <w:rFonts w:ascii="Arial" w:hAnsi="Arial" w:cs="Arial"/>
        </w:rPr>
      </w:pPr>
    </w:p>
    <w:p w14:paraId="3CB900D2" w14:textId="77777777" w:rsidR="004B366E" w:rsidRPr="00D51E21" w:rsidRDefault="004B366E" w:rsidP="004B366E">
      <w:pPr>
        <w:tabs>
          <w:tab w:val="left" w:pos="1230"/>
        </w:tabs>
        <w:spacing w:after="200"/>
        <w:jc w:val="both"/>
        <w:rPr>
          <w:rFonts w:ascii="Arial" w:eastAsia="Calibri" w:hAnsi="Arial" w:cs="Arial"/>
          <w:lang w:val="sr-Latn-CS"/>
        </w:rPr>
      </w:pPr>
      <w:r w:rsidRPr="00D51E21">
        <w:rPr>
          <w:rFonts w:ascii="Arial" w:hAnsi="Arial" w:cs="Arial"/>
        </w:rPr>
        <w:t xml:space="preserve">    </w:t>
      </w:r>
      <w:r w:rsidRPr="00D51E21">
        <w:rPr>
          <w:rFonts w:ascii="Arial" w:eastAsia="Calibri" w:hAnsi="Arial" w:cs="Arial"/>
        </w:rPr>
        <w:t>Naručilac je  u skladu sa članom 54 stav 1 tačka 1 ZJN rok za podnošenje ponuda u otvorenom postupku javne nabavke odredio u roku  ne kraćem od 15 dana od dana objavljivanja tenderske dokumentacije na portalu javnih nabavki</w:t>
      </w:r>
      <w:r w:rsidRPr="00D51E21">
        <w:rPr>
          <w:rFonts w:ascii="Arial" w:eastAsia="Calibri" w:hAnsi="Arial" w:cs="Arial"/>
          <w:lang w:val="sr-Latn-CS"/>
        </w:rPr>
        <w:t>.</w:t>
      </w:r>
    </w:p>
    <w:p w14:paraId="206158CD" w14:textId="77777777" w:rsidR="0057132B" w:rsidRPr="00B27DE2" w:rsidRDefault="0057132B" w:rsidP="00C57821">
      <w:pPr>
        <w:spacing w:line="276" w:lineRule="auto"/>
        <w:rPr>
          <w:rFonts w:ascii="Arial" w:hAnsi="Arial" w:cs="Arial"/>
          <w:i/>
          <w:iCs/>
          <w:color w:val="000000"/>
          <w:lang w:val="sr-Latn-ME"/>
        </w:rPr>
      </w:pPr>
    </w:p>
    <w:p w14:paraId="51986226"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r w:rsidRPr="00B27DE2">
        <w:rPr>
          <w:rFonts w:ascii="Arial" w:hAnsi="Arial" w:cs="Arial"/>
          <w:b/>
          <w:lang w:val="sr-Latn-ME"/>
        </w:rPr>
        <w:t>USLOVI ZA AKTIVIRANJE GARANCIJE PONUDE</w:t>
      </w:r>
      <w:r w:rsidRPr="00B27DE2">
        <w:rPr>
          <w:rFonts w:ascii="Arial" w:hAnsi="Arial" w:cs="Arial"/>
          <w:b/>
          <w:vertAlign w:val="superscript"/>
          <w:lang w:val="sr-Latn-ME"/>
        </w:rPr>
        <w:footnoteReference w:id="6"/>
      </w:r>
    </w:p>
    <w:p w14:paraId="5DFA360D" w14:textId="77777777" w:rsidR="0057132B" w:rsidRPr="00B27DE2" w:rsidRDefault="0057132B" w:rsidP="00C57821">
      <w:pPr>
        <w:spacing w:line="276" w:lineRule="auto"/>
        <w:jc w:val="both"/>
        <w:rPr>
          <w:rFonts w:ascii="Arial" w:hAnsi="Arial" w:cs="Arial"/>
          <w:b/>
          <w:bCs/>
          <w:color w:val="000000"/>
          <w:lang w:val="sr-Latn-ME"/>
        </w:rPr>
      </w:pPr>
    </w:p>
    <w:p w14:paraId="62F8804A" w14:textId="77777777" w:rsidR="0057132B" w:rsidRPr="00B27DE2" w:rsidRDefault="0057132B" w:rsidP="00C57821">
      <w:pPr>
        <w:spacing w:line="276" w:lineRule="auto"/>
        <w:jc w:val="both"/>
        <w:rPr>
          <w:rFonts w:ascii="Arial" w:hAnsi="Arial" w:cs="Arial"/>
          <w:lang w:val="sr-Latn-ME"/>
        </w:rPr>
      </w:pPr>
      <w:r w:rsidRPr="00B27DE2">
        <w:rPr>
          <w:rFonts w:ascii="Arial" w:hAnsi="Arial" w:cs="Arial"/>
          <w:lang w:val="sr-Latn-ME"/>
        </w:rPr>
        <w:t xml:space="preserve">Garancija ponude će se aktivirati ako ponuđač: </w:t>
      </w:r>
    </w:p>
    <w:p w14:paraId="725E827A" w14:textId="77777777" w:rsidR="0057132B" w:rsidRPr="00B27DE2" w:rsidRDefault="0057132B" w:rsidP="00C57821">
      <w:pPr>
        <w:autoSpaceDE w:val="0"/>
        <w:autoSpaceDN w:val="0"/>
        <w:adjustRightInd w:val="0"/>
        <w:spacing w:before="60" w:after="60" w:line="276" w:lineRule="auto"/>
        <w:ind w:left="567" w:hanging="283"/>
        <w:jc w:val="both"/>
        <w:rPr>
          <w:rFonts w:ascii="Arial" w:hAnsi="Arial" w:cs="Arial"/>
          <w:color w:val="000000"/>
          <w:lang w:val="sr-Latn-ME"/>
        </w:rPr>
      </w:pPr>
      <w:r w:rsidRPr="00B27DE2">
        <w:rPr>
          <w:rFonts w:ascii="Arial" w:hAnsi="Arial" w:cs="Arial"/>
          <w:color w:val="000000"/>
          <w:lang w:val="sr-Latn-ME"/>
        </w:rPr>
        <w:t>1) odustane od ponude u roku važenja ponude i/ili</w:t>
      </w:r>
    </w:p>
    <w:p w14:paraId="2EC07C3B" w14:textId="77777777" w:rsidR="0057132B" w:rsidRPr="00B27DE2" w:rsidRDefault="0057132B" w:rsidP="00C57821">
      <w:pPr>
        <w:autoSpaceDE w:val="0"/>
        <w:autoSpaceDN w:val="0"/>
        <w:adjustRightInd w:val="0"/>
        <w:spacing w:before="60" w:after="60" w:line="276" w:lineRule="auto"/>
        <w:ind w:firstLine="283"/>
        <w:jc w:val="both"/>
        <w:rPr>
          <w:rFonts w:ascii="Arial" w:hAnsi="Arial" w:cs="Arial"/>
          <w:color w:val="000000"/>
          <w:lang w:val="sr-Latn-ME"/>
        </w:rPr>
      </w:pPr>
      <w:r w:rsidRPr="00B27DE2">
        <w:rPr>
          <w:rFonts w:ascii="Arial" w:hAnsi="Arial" w:cs="Arial"/>
          <w:color w:val="000000"/>
          <w:lang w:val="sr-Latn-ME"/>
        </w:rPr>
        <w:t xml:space="preserve"> 2) odbije da zaključi ugovor o javno</w:t>
      </w:r>
      <w:r w:rsidR="00FB7D20" w:rsidRPr="00B27DE2">
        <w:rPr>
          <w:rFonts w:ascii="Arial" w:hAnsi="Arial" w:cs="Arial"/>
          <w:color w:val="000000"/>
          <w:lang w:val="sr-Latn-ME"/>
        </w:rPr>
        <w:t>j nabavci ili okvirni sporazum.</w:t>
      </w:r>
    </w:p>
    <w:p w14:paraId="296AAB4B" w14:textId="77777777" w:rsidR="004F13D4" w:rsidRPr="00B27DE2" w:rsidRDefault="004F13D4" w:rsidP="00C57821">
      <w:pPr>
        <w:autoSpaceDE w:val="0"/>
        <w:autoSpaceDN w:val="0"/>
        <w:adjustRightInd w:val="0"/>
        <w:spacing w:before="60" w:after="60" w:line="276" w:lineRule="auto"/>
        <w:ind w:firstLine="283"/>
        <w:jc w:val="both"/>
        <w:rPr>
          <w:rFonts w:ascii="Arial" w:hAnsi="Arial" w:cs="Arial"/>
          <w:color w:val="000000"/>
          <w:lang w:val="sr-Latn-ME"/>
        </w:rPr>
      </w:pPr>
    </w:p>
    <w:p w14:paraId="7C3A1723"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r w:rsidRPr="00B27DE2">
        <w:rPr>
          <w:rFonts w:ascii="Arial" w:hAnsi="Arial" w:cs="Arial"/>
          <w:b/>
          <w:lang w:val="sr-Latn-ME"/>
        </w:rPr>
        <w:t>TAJNOST PODATAKA</w:t>
      </w:r>
    </w:p>
    <w:p w14:paraId="5B969113" w14:textId="77777777" w:rsidR="0057132B" w:rsidRPr="00B27DE2" w:rsidRDefault="0057132B" w:rsidP="00C57821">
      <w:pPr>
        <w:spacing w:line="276" w:lineRule="auto"/>
        <w:jc w:val="both"/>
        <w:rPr>
          <w:rFonts w:ascii="Arial" w:hAnsi="Arial" w:cs="Arial"/>
          <w:color w:val="000000"/>
          <w:lang w:val="sr-Latn-ME"/>
        </w:rPr>
      </w:pPr>
    </w:p>
    <w:p w14:paraId="3A486D61" w14:textId="77777777" w:rsidR="0057132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t>Tenderska dokumentacija sadrži tajne podatke</w:t>
      </w:r>
    </w:p>
    <w:p w14:paraId="0798F629" w14:textId="77777777" w:rsidR="0057132B" w:rsidRPr="00B27DE2" w:rsidRDefault="0057132B" w:rsidP="00C57821">
      <w:pPr>
        <w:spacing w:line="276" w:lineRule="auto"/>
        <w:jc w:val="both"/>
        <w:rPr>
          <w:rFonts w:ascii="Arial" w:hAnsi="Arial" w:cs="Arial"/>
          <w:color w:val="000000"/>
          <w:lang w:val="sr-Latn-ME"/>
        </w:rPr>
      </w:pPr>
    </w:p>
    <w:p w14:paraId="12284728" w14:textId="77777777" w:rsidR="0057132B" w:rsidRPr="00B27DE2" w:rsidRDefault="0057132B" w:rsidP="00C57821">
      <w:pPr>
        <w:spacing w:line="276" w:lineRule="auto"/>
        <w:jc w:val="both"/>
        <w:rPr>
          <w:rFonts w:ascii="Arial" w:hAnsi="Arial" w:cs="Arial"/>
          <w:color w:val="000000"/>
          <w:lang w:val="sr-Latn-ME"/>
        </w:rPr>
      </w:pPr>
      <w:r w:rsidRPr="00B27DE2">
        <w:rPr>
          <w:rFonts w:ascii="Arial" w:hAnsi="Arial" w:cs="Arial"/>
          <w:color w:val="000000"/>
          <w:lang w:val="sr-Latn-ME"/>
        </w:rPr>
        <w:sym w:font="Wingdings" w:char="F0A8"/>
      </w:r>
      <w:r w:rsidRPr="00B27DE2">
        <w:rPr>
          <w:rFonts w:ascii="Arial" w:hAnsi="Arial" w:cs="Arial"/>
          <w:color w:val="000000"/>
          <w:lang w:val="sr-Latn-ME"/>
        </w:rPr>
        <w:t xml:space="preserve"> ne</w:t>
      </w:r>
    </w:p>
    <w:p w14:paraId="2E3E8F37" w14:textId="77777777" w:rsidR="004F13D4" w:rsidRPr="00B27DE2" w:rsidRDefault="004F13D4" w:rsidP="00C57821">
      <w:pPr>
        <w:spacing w:line="276" w:lineRule="auto"/>
        <w:jc w:val="both"/>
        <w:rPr>
          <w:rFonts w:ascii="Arial" w:hAnsi="Arial" w:cs="Arial"/>
          <w:color w:val="000000"/>
          <w:lang w:val="sr-Latn-ME"/>
        </w:rPr>
      </w:pPr>
    </w:p>
    <w:p w14:paraId="310907F9"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r w:rsidRPr="00B27DE2">
        <w:rPr>
          <w:rFonts w:ascii="Arial" w:hAnsi="Arial" w:cs="Arial"/>
          <w:b/>
          <w:lang w:val="sr-Latn-ME"/>
        </w:rPr>
        <w:lastRenderedPageBreak/>
        <w:t>UPUTSTVO ZA SAČINJAVANJE PONUDE</w:t>
      </w:r>
    </w:p>
    <w:p w14:paraId="4283B0E0" w14:textId="77777777" w:rsidR="0057132B" w:rsidRPr="00B27DE2" w:rsidRDefault="0057132B" w:rsidP="00C57821">
      <w:pPr>
        <w:spacing w:line="276" w:lineRule="auto"/>
        <w:rPr>
          <w:rFonts w:ascii="Arial" w:hAnsi="Arial" w:cs="Arial"/>
          <w:lang w:val="sr-Latn-ME"/>
        </w:rPr>
      </w:pPr>
    </w:p>
    <w:p w14:paraId="51255DE9" w14:textId="77777777" w:rsidR="0057132B" w:rsidRPr="00B27DE2" w:rsidRDefault="0057132B" w:rsidP="00C57821">
      <w:pPr>
        <w:spacing w:line="276" w:lineRule="auto"/>
        <w:jc w:val="both"/>
        <w:rPr>
          <w:rFonts w:ascii="Arial" w:hAnsi="Arial" w:cs="Arial"/>
          <w:lang w:val="sr-Latn-ME"/>
        </w:rPr>
      </w:pPr>
      <w:r w:rsidRPr="00B27DE2">
        <w:rPr>
          <w:rFonts w:ascii="Arial" w:hAnsi="Arial" w:cs="Arial"/>
          <w:lang w:val="sr-Latn-ME"/>
        </w:rPr>
        <w:t xml:space="preserve">Ponude se sačinjava u ESJN u skladu sa tenderskom dokumentacijom i važećim Pravilnikom o sadržaju ponude i uputstvu za sačinjavanje i podnošenje ponude. </w:t>
      </w:r>
    </w:p>
    <w:p w14:paraId="21909A00" w14:textId="77777777" w:rsidR="0057132B" w:rsidRPr="00B27DE2" w:rsidRDefault="0057132B" w:rsidP="00C57821">
      <w:pPr>
        <w:spacing w:line="276" w:lineRule="auto"/>
        <w:jc w:val="both"/>
        <w:rPr>
          <w:rFonts w:ascii="Arial" w:hAnsi="Arial" w:cs="Arial"/>
          <w:lang w:val="sr-Latn-ME"/>
        </w:rPr>
      </w:pPr>
      <w:r w:rsidRPr="00B27DE2">
        <w:rPr>
          <w:rFonts w:ascii="Arial" w:hAnsi="Arial" w:cs="Arial"/>
          <w:lang w:val="sr-Latn-ME"/>
        </w:rPr>
        <w:t>Ispunjenost uslova za učešće u postupku javne nabavke dokazuje se izjavom privrednog subjekta, koja se sačinjava na obrascu datom u Pravilniku o obrascu izjave privrednog subjekta.</w:t>
      </w:r>
    </w:p>
    <w:p w14:paraId="4370AA1F" w14:textId="77777777" w:rsidR="0057132B" w:rsidRPr="00B27DE2" w:rsidRDefault="0057132B" w:rsidP="00C57821">
      <w:pPr>
        <w:spacing w:line="276" w:lineRule="auto"/>
        <w:jc w:val="both"/>
        <w:rPr>
          <w:rFonts w:ascii="Arial" w:hAnsi="Arial" w:cs="Arial"/>
          <w:i/>
          <w:iCs/>
          <w:color w:val="000000"/>
          <w:lang w:val="sr-Latn-ME"/>
        </w:rPr>
      </w:pPr>
      <w:r w:rsidRPr="00B27DE2">
        <w:rPr>
          <w:rFonts w:ascii="Arial" w:hAnsi="Arial" w:cs="Arial"/>
          <w:lang w:val="sr-Latn-ME"/>
        </w:rPr>
        <w:t xml:space="preserve">Ponuđač je dužan da tačno, potpuno, pravilno i nedvosmisleno popuni </w:t>
      </w:r>
      <w:r w:rsidRPr="00B27DE2">
        <w:rPr>
          <w:rFonts w:ascii="Arial" w:eastAsia="Calibri" w:hAnsi="Arial" w:cs="Arial"/>
          <w:lang w:val="sr-Latn-ME"/>
        </w:rPr>
        <w:t>Izjavu privrednog subjekta u skladu sa zahtjevima iz tenderske dokumentacije.</w:t>
      </w:r>
    </w:p>
    <w:p w14:paraId="543B42F9" w14:textId="77777777" w:rsidR="0057132B" w:rsidRPr="00B27DE2" w:rsidRDefault="0057132B" w:rsidP="00C57821">
      <w:pPr>
        <w:spacing w:line="276" w:lineRule="auto"/>
        <w:jc w:val="both"/>
        <w:rPr>
          <w:rFonts w:ascii="Arial" w:hAnsi="Arial" w:cs="Arial"/>
          <w:b/>
          <w:bCs/>
          <w:color w:val="000000"/>
          <w:lang w:val="sr-Latn-ME"/>
        </w:rPr>
      </w:pPr>
    </w:p>
    <w:p w14:paraId="008530E3" w14:textId="77777777" w:rsidR="0057132B" w:rsidRPr="00B27DE2" w:rsidRDefault="0057132B" w:rsidP="00C5782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lang w:val="sr-Latn-ME"/>
        </w:rPr>
      </w:pPr>
      <w:r w:rsidRPr="00B27DE2">
        <w:rPr>
          <w:rFonts w:ascii="Arial" w:hAnsi="Arial" w:cs="Arial"/>
          <w:b/>
          <w:lang w:val="sr-Latn-ME"/>
        </w:rPr>
        <w:t>NAČIN ZAKLJUČIVANJA I IZMJENE UGOVORA O JAVNOJ NABAVCI</w:t>
      </w:r>
    </w:p>
    <w:p w14:paraId="3048348B" w14:textId="77777777" w:rsidR="00A46A7B" w:rsidRPr="00A46A7B" w:rsidRDefault="00A46A7B" w:rsidP="00A46A7B">
      <w:pPr>
        <w:spacing w:line="276" w:lineRule="auto"/>
        <w:jc w:val="both"/>
        <w:rPr>
          <w:rFonts w:ascii="Arial" w:hAnsi="Arial" w:cs="Arial"/>
          <w:lang w:val="sr-Latn-ME"/>
        </w:rPr>
      </w:pPr>
      <w:r w:rsidRPr="00A46A7B">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5D147FAD" w14:textId="77777777" w:rsidR="00A46A7B" w:rsidRPr="00A46A7B" w:rsidRDefault="00A46A7B" w:rsidP="00A46A7B">
      <w:pPr>
        <w:spacing w:line="276" w:lineRule="auto"/>
        <w:jc w:val="both"/>
        <w:rPr>
          <w:rFonts w:ascii="Arial" w:hAnsi="Arial" w:cs="Arial"/>
          <w:lang w:val="sr-Latn-ME"/>
        </w:rPr>
      </w:pPr>
      <w:r w:rsidRPr="00A46A7B">
        <w:rPr>
          <w:rFonts w:ascii="Arial" w:hAnsi="Arial" w:cs="Arial"/>
          <w:lang w:val="sr-Latn-ME"/>
        </w:rPr>
        <w:t>Ugovor o javnoj nabavci mora da bude u skladu sa uslovima utvrđenim tenderskom dokumentacijom, izabranom ponudom i odlukom o izboru najpovoljnije ponude, osim u pogledu iskazivanja PDV-a.</w:t>
      </w:r>
    </w:p>
    <w:p w14:paraId="7672FF1D" w14:textId="77777777" w:rsidR="00A46A7B" w:rsidRPr="00A46A7B" w:rsidRDefault="00A46A7B" w:rsidP="00A46A7B">
      <w:pPr>
        <w:spacing w:line="276" w:lineRule="auto"/>
        <w:jc w:val="both"/>
        <w:rPr>
          <w:rFonts w:ascii="Arial" w:hAnsi="Arial" w:cs="Arial"/>
          <w:lang w:val="sr-Latn-ME"/>
        </w:rPr>
      </w:pPr>
      <w:r w:rsidRPr="00A46A7B">
        <w:rPr>
          <w:rFonts w:ascii="Arial" w:hAnsi="Arial" w:cs="Arial"/>
          <w:lang w:val="sr-Latn-ME"/>
        </w:rPr>
        <w:t>Ugovor između naručioca i ponuđača čija je ponuda izabrana kao najpovoljnija, pored uslova koji su propisani ovom tenderskom dokumentacijom, će sadržati i sljedeće:</w:t>
      </w:r>
    </w:p>
    <w:p w14:paraId="34B1F1A0" w14:textId="77777777" w:rsidR="00A46A7B" w:rsidRPr="00A46A7B" w:rsidRDefault="00A46A7B" w:rsidP="00A46A7B">
      <w:pPr>
        <w:spacing w:line="276" w:lineRule="auto"/>
        <w:jc w:val="both"/>
        <w:rPr>
          <w:rFonts w:ascii="Arial" w:hAnsi="Arial" w:cs="Arial"/>
          <w:lang w:val="sr-Latn-ME"/>
        </w:rPr>
      </w:pPr>
    </w:p>
    <w:p w14:paraId="1C79348A" w14:textId="77777777" w:rsidR="00FA0239" w:rsidRPr="007E3B64" w:rsidRDefault="00FA0239" w:rsidP="00FA0239">
      <w:pPr>
        <w:jc w:val="both"/>
        <w:rPr>
          <w:rFonts w:ascii="Arial" w:hAnsi="Arial" w:cs="Arial"/>
          <w:color w:val="000000"/>
          <w:lang w:val="sl-SI"/>
        </w:rPr>
      </w:pPr>
      <w:r w:rsidRPr="007E3B64">
        <w:rPr>
          <w:rFonts w:ascii="Arial" w:hAnsi="Arial" w:cs="Arial"/>
          <w:color w:val="000000"/>
          <w:lang w:val="sl-SI"/>
        </w:rPr>
        <w:t xml:space="preserve">Ugovor  se može raskinuti sporazumno ili po zahtjevu jedne od Ugovornih strana. Ugovor se raskida pisanom izjavom koja se dostavlja drugoj ugovornoj strani. </w:t>
      </w:r>
    </w:p>
    <w:p w14:paraId="70E1526B" w14:textId="77777777" w:rsidR="00FA0239" w:rsidRPr="007E3B64" w:rsidRDefault="00FA0239" w:rsidP="00FA0239">
      <w:pPr>
        <w:jc w:val="both"/>
        <w:rPr>
          <w:rFonts w:ascii="Arial" w:hAnsi="Arial" w:cs="Arial"/>
          <w:color w:val="000000"/>
          <w:lang w:val="sl-SI"/>
        </w:rPr>
      </w:pPr>
      <w:r w:rsidRPr="007E3B64">
        <w:rPr>
          <w:rFonts w:ascii="Arial" w:hAnsi="Arial" w:cs="Arial"/>
          <w:color w:val="000000"/>
          <w:lang w:val="sl-SI"/>
        </w:rPr>
        <w:t xml:space="preserve">U slučaju jednostranog raskida Ugovora, Ugovor će se raskinuti pisanim obavještenjem sa otkaznim rokom od 15 (petnaest) dana koje se dostavlja drugoj Ugovornoj strani. </w:t>
      </w:r>
    </w:p>
    <w:p w14:paraId="0F23CD3B" w14:textId="77777777" w:rsidR="00FA0239" w:rsidRPr="007E3B64" w:rsidRDefault="00FA0239" w:rsidP="00FA0239">
      <w:pPr>
        <w:jc w:val="both"/>
        <w:rPr>
          <w:rFonts w:ascii="Arial" w:hAnsi="Arial" w:cs="Arial"/>
          <w:color w:val="000000"/>
          <w:lang w:val="sl-SI"/>
        </w:rPr>
      </w:pPr>
      <w:r w:rsidRPr="007E3B64">
        <w:rPr>
          <w:rFonts w:ascii="Arial" w:hAnsi="Arial" w:cs="Arial"/>
          <w:color w:val="000000"/>
          <w:lang w:val="sl-SI"/>
        </w:rPr>
        <w:t>U izjavi mora biti naznačeno po kom osnovu se ugovor raskida.</w:t>
      </w:r>
    </w:p>
    <w:p w14:paraId="6B851BBC" w14:textId="77777777" w:rsidR="00FA0239" w:rsidRPr="007E3B64" w:rsidRDefault="00FA0239" w:rsidP="00FA0239">
      <w:pPr>
        <w:jc w:val="both"/>
        <w:rPr>
          <w:rFonts w:ascii="Arial" w:hAnsi="Arial" w:cs="Arial"/>
          <w:color w:val="000000"/>
          <w:lang w:val="sl-SI"/>
        </w:rPr>
      </w:pPr>
      <w:r w:rsidRPr="007E3B64">
        <w:rPr>
          <w:rFonts w:ascii="Arial" w:hAnsi="Arial" w:cs="Arial"/>
          <w:color w:val="000000"/>
          <w:lang w:val="sl-SI"/>
        </w:rPr>
        <w:t>Dobavljač ima pravo da jednostrano raskine Ugovor ako Naručilac ne plaća  u rokovima i na način predviđen Ugovorom.</w:t>
      </w:r>
    </w:p>
    <w:p w14:paraId="6C85EA30" w14:textId="77777777" w:rsidR="00FA0239" w:rsidRPr="007E3B64" w:rsidRDefault="00FA0239" w:rsidP="00FA0239">
      <w:pPr>
        <w:jc w:val="both"/>
        <w:rPr>
          <w:rFonts w:ascii="Arial" w:hAnsi="Arial" w:cs="Arial"/>
          <w:color w:val="000000"/>
          <w:lang w:val="sl-SI"/>
        </w:rPr>
      </w:pPr>
      <w:r w:rsidRPr="007E3B64">
        <w:rPr>
          <w:rFonts w:ascii="Arial" w:hAnsi="Arial" w:cs="Arial"/>
          <w:color w:val="000000"/>
          <w:lang w:val="sl-SI"/>
        </w:rPr>
        <w:t>Ako strane ugovora sporazumno raskinu ugovor, sporazumom o raskidu ugovora utvrđuju se međusobna prava i obaveze koje proističu iz raskida ugovora.</w:t>
      </w:r>
    </w:p>
    <w:p w14:paraId="68762D0B" w14:textId="77777777" w:rsidR="00FA0239" w:rsidRPr="007E3B64" w:rsidRDefault="00FA0239" w:rsidP="00FA0239">
      <w:pPr>
        <w:jc w:val="both"/>
        <w:rPr>
          <w:rFonts w:ascii="Arial" w:hAnsi="Arial" w:cs="Arial"/>
          <w:color w:val="000000"/>
          <w:lang w:val="sl-SI"/>
        </w:rPr>
      </w:pPr>
      <w:r w:rsidRPr="007E3B64">
        <w:rPr>
          <w:rFonts w:ascii="Arial" w:hAnsi="Arial" w:cs="Arial"/>
          <w:color w:val="000000"/>
          <w:lang w:val="sl-SI"/>
        </w:rPr>
        <w:t>Naručilac je dužan da raskine ugovor o javnoj nabavci naročito ako:</w:t>
      </w:r>
    </w:p>
    <w:p w14:paraId="18AAF7B5" w14:textId="77777777" w:rsidR="00FA0239" w:rsidRPr="007E3B64" w:rsidRDefault="00FA0239" w:rsidP="00FA0239">
      <w:pPr>
        <w:jc w:val="both"/>
        <w:rPr>
          <w:rFonts w:ascii="Arial" w:hAnsi="Arial" w:cs="Arial"/>
          <w:color w:val="000000"/>
          <w:lang w:val="sl-SI"/>
        </w:rPr>
      </w:pPr>
      <w:r w:rsidRPr="007E3B64">
        <w:rPr>
          <w:rFonts w:ascii="Arial" w:hAnsi="Arial" w:cs="Arial"/>
          <w:color w:val="000000"/>
          <w:lang w:val="sl-SI"/>
        </w:rPr>
        <w:t xml:space="preserve">   1) nastupe okolnosti koje za posljedicu imaju bitnu izmjenu ugovora koja iziskuje sprovođenje novog postupka javne nabavke;</w:t>
      </w:r>
    </w:p>
    <w:p w14:paraId="71EDA621" w14:textId="77777777" w:rsidR="00FA0239" w:rsidRPr="007E3B64" w:rsidRDefault="00FA0239" w:rsidP="00FA0239">
      <w:pPr>
        <w:jc w:val="both"/>
        <w:rPr>
          <w:rFonts w:ascii="Arial" w:hAnsi="Arial" w:cs="Arial"/>
          <w:color w:val="000000"/>
          <w:lang w:val="sl-SI"/>
        </w:rPr>
      </w:pPr>
      <w:r w:rsidRPr="007E3B64">
        <w:rPr>
          <w:rFonts w:ascii="Arial" w:hAnsi="Arial" w:cs="Arial"/>
          <w:color w:val="000000"/>
          <w:lang w:val="sl-SI"/>
        </w:rPr>
        <w:t xml:space="preserve">   2) nastupi neki razlog koji predstavlja osnov za obavezno isključenje iz člana 108 ovog zakona ili iz člana 110 ovog zakona, koji je predviđen tenderskom dokumentacijom.</w:t>
      </w:r>
    </w:p>
    <w:p w14:paraId="450B35DA" w14:textId="77777777" w:rsidR="00FA0239" w:rsidRPr="007E3B64" w:rsidRDefault="00FA0239" w:rsidP="00FA0239">
      <w:pPr>
        <w:jc w:val="both"/>
        <w:rPr>
          <w:rFonts w:ascii="Arial" w:hAnsi="Arial" w:cs="Arial"/>
          <w:color w:val="000000"/>
          <w:lang w:val="sl-SI"/>
        </w:rPr>
      </w:pPr>
      <w:r w:rsidRPr="007E3B64">
        <w:rPr>
          <w:rFonts w:ascii="Arial" w:hAnsi="Arial" w:cs="Arial"/>
          <w:color w:val="000000"/>
          <w:lang w:val="sl-SI"/>
        </w:rPr>
        <w:t>Bitnom izmjenom ugovora iz stava 1 tačka 1 ovog člana smatra se izmjena prirode ugovora u materijalnom smislu u odnosu na ugovor koji je prvobitno zaključen ako je ispunjen jedan ili više sljedećih uslova:</w:t>
      </w:r>
    </w:p>
    <w:p w14:paraId="5A1DBB65" w14:textId="77777777" w:rsidR="00FA0239" w:rsidRPr="007E3B64" w:rsidRDefault="00FA0239" w:rsidP="00FA0239">
      <w:pPr>
        <w:jc w:val="both"/>
        <w:rPr>
          <w:rFonts w:ascii="Arial" w:hAnsi="Arial" w:cs="Arial"/>
          <w:color w:val="000000"/>
          <w:lang w:val="sl-SI"/>
        </w:rPr>
      </w:pPr>
      <w:r w:rsidRPr="007E3B64">
        <w:rPr>
          <w:rFonts w:ascii="Arial" w:hAnsi="Arial" w:cs="Arial"/>
          <w:color w:val="000000"/>
          <w:lang w:val="sl-SI"/>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41AAEB4E" w14:textId="77777777" w:rsidR="00FA0239" w:rsidRPr="007E3B64" w:rsidRDefault="00FA0239" w:rsidP="00FA0239">
      <w:pPr>
        <w:jc w:val="both"/>
        <w:rPr>
          <w:rFonts w:ascii="Arial" w:hAnsi="Arial" w:cs="Arial"/>
          <w:color w:val="000000"/>
          <w:lang w:val="sl-SI"/>
        </w:rPr>
      </w:pPr>
      <w:r w:rsidRPr="007E3B64">
        <w:rPr>
          <w:rFonts w:ascii="Arial" w:hAnsi="Arial" w:cs="Arial"/>
          <w:color w:val="000000"/>
          <w:lang w:val="sl-SI"/>
        </w:rPr>
        <w:lastRenderedPageBreak/>
        <w:t xml:space="preserve">   2) izmjenom se mijenja privredna ravnoteža ugovora u korist privrednog subjekta sa kojim je zaključen ugovor na način koji nije predviđen prvobitnim ugovorom;</w:t>
      </w:r>
    </w:p>
    <w:p w14:paraId="5511F277" w14:textId="77777777" w:rsidR="00FA0239" w:rsidRPr="007E3B64" w:rsidRDefault="00FA0239" w:rsidP="00FA0239">
      <w:pPr>
        <w:jc w:val="both"/>
        <w:rPr>
          <w:rFonts w:ascii="Arial" w:hAnsi="Arial" w:cs="Arial"/>
          <w:color w:val="000000"/>
          <w:lang w:val="sl-SI"/>
        </w:rPr>
      </w:pPr>
      <w:r w:rsidRPr="007E3B64">
        <w:rPr>
          <w:rFonts w:ascii="Arial" w:hAnsi="Arial" w:cs="Arial"/>
          <w:color w:val="000000"/>
          <w:lang w:val="sl-SI"/>
        </w:rPr>
        <w:t xml:space="preserve">   3) izmjenom se značajno povećava obim ugovora;</w:t>
      </w:r>
    </w:p>
    <w:p w14:paraId="2C8FA4FC" w14:textId="77777777" w:rsidR="00FA0239" w:rsidRPr="007E3B64" w:rsidRDefault="00FA0239" w:rsidP="00FA0239">
      <w:pPr>
        <w:jc w:val="both"/>
        <w:rPr>
          <w:rFonts w:ascii="Arial" w:hAnsi="Arial" w:cs="Arial"/>
          <w:color w:val="000000"/>
          <w:lang w:val="sl-SI"/>
        </w:rPr>
      </w:pPr>
      <w:r w:rsidRPr="007E3B64">
        <w:rPr>
          <w:rFonts w:ascii="Arial" w:hAnsi="Arial" w:cs="Arial"/>
          <w:color w:val="000000"/>
          <w:lang w:val="sl-SI"/>
        </w:rPr>
        <w:t xml:space="preserve">   4) promjena privrednog subjekta sa kojim je zaključen ugovor o javnoj nabavci, osim u slučaju iz člana 151 stav 1 tačka 4 ovog zakona;</w:t>
      </w:r>
    </w:p>
    <w:p w14:paraId="1DB924A7" w14:textId="77777777" w:rsidR="00FA0239" w:rsidRPr="007E3B64" w:rsidRDefault="00FA0239" w:rsidP="00FA0239">
      <w:pPr>
        <w:jc w:val="both"/>
        <w:rPr>
          <w:rFonts w:ascii="Arial" w:hAnsi="Arial" w:cs="Arial"/>
          <w:color w:val="000000"/>
          <w:lang w:val="sl-SI"/>
        </w:rPr>
      </w:pPr>
      <w:r w:rsidRPr="007E3B64">
        <w:rPr>
          <w:rFonts w:ascii="Arial" w:hAnsi="Arial" w:cs="Arial"/>
          <w:color w:val="000000"/>
          <w:lang w:val="sl-SI"/>
        </w:rPr>
        <w:t xml:space="preserve">   5) ako ponuđač ne izvršava ugovorene obaveze i u drugim slučajevima utvrđenim tenderskom dokumentacijom u skladu sa zakonom.</w:t>
      </w:r>
    </w:p>
    <w:p w14:paraId="62BFCA9F" w14:textId="77777777" w:rsidR="00FA0239" w:rsidRPr="007E3B64" w:rsidRDefault="00FA0239" w:rsidP="00FA0239">
      <w:pPr>
        <w:jc w:val="both"/>
        <w:rPr>
          <w:rFonts w:ascii="Arial" w:hAnsi="Arial" w:cs="Arial"/>
          <w:color w:val="000000"/>
          <w:lang w:val="sl-SI"/>
        </w:rPr>
      </w:pPr>
      <w:r w:rsidRPr="007E3B64">
        <w:rPr>
          <w:rFonts w:ascii="Arial" w:hAnsi="Arial" w:cs="Arial"/>
          <w:color w:val="000000"/>
          <w:lang w:val="sl-SI"/>
        </w:rPr>
        <w:t>U slučaju raskida ugovora naručilac je dužan da obavještenje o raskidu ugovora objavi na ESJN u roku od deset dana od dana raskida ugovora.</w:t>
      </w:r>
    </w:p>
    <w:p w14:paraId="72CD1930" w14:textId="77777777" w:rsidR="00FA0239" w:rsidRPr="007E3B64" w:rsidRDefault="00FA0239" w:rsidP="00FA0239">
      <w:pPr>
        <w:jc w:val="both"/>
        <w:rPr>
          <w:rFonts w:ascii="Arial" w:hAnsi="Arial" w:cs="Arial"/>
          <w:color w:val="000000"/>
          <w:lang w:val="sl-SI"/>
        </w:rPr>
      </w:pPr>
      <w:r w:rsidRPr="007E3B64">
        <w:rPr>
          <w:rFonts w:ascii="Arial" w:hAnsi="Arial" w:cs="Arial"/>
          <w:color w:val="000000"/>
          <w:lang w:val="sl-SI"/>
        </w:rPr>
        <w:t>Strane ugovora su saglasne da sve sporove koji nastanu iz odnosa zasnovanih ovim ugovorom prvenstveno rješavaju sporazumno. Pri tom, se po potrebi, mogu koristiti usluge pojedinih stručnih lica ili tijela koja ugovorne strane sporazumno odrede.</w:t>
      </w:r>
    </w:p>
    <w:p w14:paraId="414C4810" w14:textId="77777777" w:rsidR="00FA0239" w:rsidRPr="007E3B64" w:rsidRDefault="00FA0239" w:rsidP="00FA0239">
      <w:pPr>
        <w:jc w:val="both"/>
        <w:rPr>
          <w:rFonts w:ascii="Arial" w:hAnsi="Arial" w:cs="Arial"/>
          <w:color w:val="000000"/>
          <w:lang w:val="sl-SI"/>
        </w:rPr>
      </w:pPr>
      <w:r w:rsidRPr="007E3B64">
        <w:rPr>
          <w:rFonts w:ascii="Arial" w:hAnsi="Arial" w:cs="Arial"/>
          <w:color w:val="000000"/>
          <w:lang w:val="sl-SI"/>
        </w:rPr>
        <w:t>Ukoliko se nastali spor ne riješi sporazumno, za rješavanje spora određuje se nadležni sud u Podgorici.</w:t>
      </w:r>
    </w:p>
    <w:p w14:paraId="267570F2" w14:textId="77777777" w:rsidR="00FA0239" w:rsidRPr="007E3B64" w:rsidRDefault="00FA0239" w:rsidP="00FA0239">
      <w:pPr>
        <w:jc w:val="both"/>
        <w:rPr>
          <w:rFonts w:ascii="Arial" w:hAnsi="Arial" w:cs="Arial"/>
          <w:color w:val="000000"/>
          <w:lang w:val="sl-SI"/>
        </w:rPr>
      </w:pPr>
      <w:r w:rsidRPr="007E3B64">
        <w:rPr>
          <w:rFonts w:ascii="Arial" w:hAnsi="Arial" w:cs="Arial"/>
          <w:color w:val="000000"/>
          <w:lang w:val="sl-SI"/>
        </w:rPr>
        <w:t>UGOVORNE KAZNE I PENALI</w:t>
      </w:r>
    </w:p>
    <w:p w14:paraId="027AB34F" w14:textId="77777777" w:rsidR="00FA0239" w:rsidRPr="007E3B64" w:rsidRDefault="00FA0239" w:rsidP="00FA0239">
      <w:pPr>
        <w:jc w:val="both"/>
        <w:rPr>
          <w:rFonts w:ascii="Arial" w:hAnsi="Arial" w:cs="Arial"/>
          <w:color w:val="000000"/>
          <w:lang w:val="sl-SI"/>
        </w:rPr>
      </w:pPr>
      <w:r w:rsidRPr="007E3B64">
        <w:rPr>
          <w:rFonts w:ascii="Arial" w:hAnsi="Arial" w:cs="Arial"/>
          <w:color w:val="000000"/>
          <w:lang w:val="sl-SI"/>
        </w:rPr>
        <w:t>Dobavljač se obavezuje da plati ugovornu kaznu u visini 2‰ (promila) za svaki dan kašnjenja u isporuci, a najviše 5% od ukupne vrijednosti ugovora sa PDV-om.</w:t>
      </w:r>
    </w:p>
    <w:p w14:paraId="383D8470" w14:textId="712483F8" w:rsidR="00FA0239" w:rsidRPr="007E3B64" w:rsidRDefault="00FA0239" w:rsidP="00FA0239">
      <w:pPr>
        <w:jc w:val="both"/>
        <w:rPr>
          <w:rFonts w:ascii="Arial" w:hAnsi="Arial" w:cs="Arial"/>
          <w:color w:val="000000"/>
          <w:lang w:val="sl-SI"/>
        </w:rPr>
      </w:pPr>
      <w:r w:rsidRPr="007E3B64">
        <w:rPr>
          <w:rFonts w:ascii="Arial" w:hAnsi="Arial" w:cs="Arial"/>
          <w:color w:val="000000"/>
          <w:lang w:val="sl-SI"/>
        </w:rPr>
        <w:t>Ugovor o javnoj nabavci je ništav ukoliko je zaključen uz kršenje antikorupcijskog pravila, u skladu sa odredbama člana 38 ZJN („Sl. list CG” br. 74/19</w:t>
      </w:r>
      <w:r>
        <w:rPr>
          <w:rFonts w:ascii="Arial" w:hAnsi="Arial" w:cs="Arial"/>
          <w:color w:val="000000"/>
          <w:lang w:val="sl-SI"/>
        </w:rPr>
        <w:t>,</w:t>
      </w:r>
      <w:r w:rsidRPr="007E3B64">
        <w:rPr>
          <w:rFonts w:ascii="Arial" w:hAnsi="Arial" w:cs="Arial"/>
          <w:color w:val="000000"/>
          <w:lang w:val="sl-SI"/>
        </w:rPr>
        <w:t>3/23</w:t>
      </w:r>
      <w:r>
        <w:rPr>
          <w:rFonts w:ascii="Arial" w:hAnsi="Arial" w:cs="Arial"/>
          <w:color w:val="000000"/>
          <w:lang w:val="sl-SI"/>
        </w:rPr>
        <w:t>,11/23 I 84/24</w:t>
      </w:r>
      <w:r w:rsidRPr="007E3B64">
        <w:rPr>
          <w:rFonts w:ascii="Arial" w:hAnsi="Arial" w:cs="Arial"/>
          <w:color w:val="000000"/>
          <w:lang w:val="sl-SI"/>
        </w:rPr>
        <w:t>)</w:t>
      </w:r>
    </w:p>
    <w:p w14:paraId="312632E6" w14:textId="4B717B9D" w:rsidR="00326B0C" w:rsidRPr="00326B0C" w:rsidRDefault="00326B0C" w:rsidP="00326B0C">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r w:rsidRPr="00326B0C">
        <w:rPr>
          <w:rFonts w:ascii="Arial" w:hAnsi="Arial"/>
          <w:b/>
          <w:szCs w:val="32"/>
          <w:lang w:val="sr-Latn-ME"/>
        </w:rPr>
        <w:t>ZAHTJEV ZA POJAŠNJENJE ILI IZMJENU I DOPUNU TENDERSKE DOKUMENTACIJE</w:t>
      </w:r>
    </w:p>
    <w:p w14:paraId="217B71CE" w14:textId="77777777" w:rsidR="00326B0C" w:rsidRPr="002462D1" w:rsidRDefault="00326B0C" w:rsidP="00326B0C">
      <w:pPr>
        <w:jc w:val="both"/>
        <w:rPr>
          <w:rFonts w:ascii="Arial" w:hAnsi="Arial" w:cs="Arial"/>
          <w:lang w:val="sr-Latn-ME"/>
        </w:rPr>
      </w:pPr>
    </w:p>
    <w:p w14:paraId="17C9B3EB" w14:textId="77777777" w:rsidR="00326B0C" w:rsidRPr="002462D1" w:rsidRDefault="00326B0C" w:rsidP="00326B0C">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0080E2C" w14:textId="77777777" w:rsidR="00326B0C" w:rsidRPr="002462D1" w:rsidRDefault="00326B0C" w:rsidP="00326B0C">
      <w:pPr>
        <w:jc w:val="both"/>
        <w:rPr>
          <w:rFonts w:ascii="Arial" w:hAnsi="Arial" w:cs="Arial"/>
          <w:lang w:val="sr-Latn-ME"/>
        </w:rPr>
      </w:pPr>
    </w:p>
    <w:p w14:paraId="4014729E" w14:textId="77777777" w:rsidR="00326B0C" w:rsidRPr="002462D1" w:rsidRDefault="00326B0C" w:rsidP="00326B0C">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14:paraId="6B7DFFEC" w14:textId="77777777" w:rsidR="00326B0C" w:rsidRPr="002462D1" w:rsidRDefault="00326B0C" w:rsidP="00326B0C">
      <w:pPr>
        <w:jc w:val="both"/>
        <w:rPr>
          <w:rFonts w:ascii="Arial" w:hAnsi="Arial" w:cs="Arial"/>
          <w:lang w:val="sr-Latn-ME"/>
        </w:rPr>
      </w:pPr>
    </w:p>
    <w:p w14:paraId="5BCFE97C" w14:textId="77777777" w:rsidR="00326B0C" w:rsidRDefault="00326B0C" w:rsidP="00326B0C">
      <w:pPr>
        <w:jc w:val="both"/>
        <w:rPr>
          <w:rFonts w:ascii="Arial" w:hAnsi="Arial" w:cs="Arial"/>
          <w:color w:val="000000"/>
          <w:lang w:val="sr-Latn-ME"/>
        </w:rPr>
      </w:pPr>
      <w:r w:rsidRPr="002462D1">
        <w:rPr>
          <w:rFonts w:ascii="Arial" w:hAnsi="Arial" w:cs="Arial"/>
          <w:color w:val="000000"/>
          <w:lang w:val="sr-Latn-ME"/>
        </w:rPr>
        <w:t>Zahtjev se podnosi isključivo putem ESJN-a.</w:t>
      </w:r>
    </w:p>
    <w:p w14:paraId="795F24F3" w14:textId="7FE6872C" w:rsidR="0057132B" w:rsidRDefault="0057132B" w:rsidP="00C57821">
      <w:pPr>
        <w:spacing w:line="276" w:lineRule="auto"/>
        <w:jc w:val="both"/>
        <w:rPr>
          <w:rFonts w:ascii="Arial" w:hAnsi="Arial" w:cs="Arial"/>
          <w:b/>
          <w:bCs/>
          <w:color w:val="000000"/>
          <w:lang w:val="sr-Latn-ME"/>
        </w:rPr>
      </w:pPr>
    </w:p>
    <w:p w14:paraId="35C14A4C" w14:textId="709EDF1C" w:rsidR="00326B0C" w:rsidRPr="00326B0C" w:rsidRDefault="00326B0C" w:rsidP="00326B0C">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0" w:name="_Toc416180136"/>
      <w:bookmarkStart w:id="1" w:name="_Toc508349235"/>
      <w:bookmarkStart w:id="2" w:name="_Toc62730567"/>
      <w:r w:rsidRPr="00326B0C">
        <w:rPr>
          <w:rFonts w:ascii="Garamond" w:hAnsi="Garamond"/>
          <w:b/>
        </w:rPr>
        <w:t>IZJAVA NARUČIOCA O NEPOSTOJANJU SUKOBA INTERESA</w:t>
      </w:r>
      <w:bookmarkEnd w:id="0"/>
      <w:bookmarkEnd w:id="1"/>
      <w:bookmarkEnd w:id="2"/>
    </w:p>
    <w:p w14:paraId="0159AAFC" w14:textId="77777777" w:rsidR="00326B0C" w:rsidRPr="00720F9F" w:rsidRDefault="00326B0C" w:rsidP="00326B0C">
      <w:pPr>
        <w:jc w:val="both"/>
        <w:rPr>
          <w:rFonts w:ascii="Arial" w:hAnsi="Arial" w:cs="Arial"/>
          <w:position w:val="-1"/>
          <w:lang w:val="sr-Latn-CS"/>
        </w:rPr>
      </w:pPr>
      <w:r w:rsidRPr="00720F9F">
        <w:rPr>
          <w:rFonts w:ascii="Arial" w:hAnsi="Arial" w:cs="Arial"/>
          <w:position w:val="-1"/>
          <w:lang w:val="sr-Latn-CS"/>
        </w:rPr>
        <w:t>JZU DOM ZDRAVLJA NIKŠIĆ</w:t>
      </w:r>
    </w:p>
    <w:p w14:paraId="68012E75" w14:textId="1738E3B1" w:rsidR="00326B0C" w:rsidRPr="00720F9F" w:rsidRDefault="00326B0C" w:rsidP="00326B0C">
      <w:pPr>
        <w:jc w:val="both"/>
        <w:rPr>
          <w:rFonts w:ascii="Arial" w:hAnsi="Arial" w:cs="Arial"/>
          <w:position w:val="-1"/>
          <w:lang w:val="sr-Latn-CS"/>
        </w:rPr>
      </w:pPr>
      <w:r w:rsidRPr="00720F9F">
        <w:rPr>
          <w:rFonts w:ascii="Arial" w:hAnsi="Arial" w:cs="Arial"/>
          <w:position w:val="-1"/>
          <w:lang w:val="sr-Latn-CS"/>
        </w:rPr>
        <w:t xml:space="preserve">Broj: </w:t>
      </w:r>
      <w:r w:rsidR="00FA0239">
        <w:rPr>
          <w:rFonts w:ascii="Arial" w:hAnsi="Arial" w:cs="Arial"/>
          <w:position w:val="-1"/>
          <w:lang w:val="sr-Latn-CS"/>
        </w:rPr>
        <w:t>6706</w:t>
      </w:r>
    </w:p>
    <w:p w14:paraId="126F2F27" w14:textId="1BE7B797" w:rsidR="00326B0C" w:rsidRPr="00720F9F" w:rsidRDefault="00326B0C" w:rsidP="00326B0C">
      <w:pPr>
        <w:jc w:val="both"/>
        <w:rPr>
          <w:rFonts w:ascii="Arial" w:hAnsi="Arial" w:cs="Arial"/>
          <w:b/>
          <w:bCs/>
          <w:color w:val="000000"/>
          <w:lang w:val="sr-Latn-ME"/>
        </w:rPr>
      </w:pPr>
      <w:r w:rsidRPr="00720F9F">
        <w:rPr>
          <w:rFonts w:ascii="Arial" w:hAnsi="Arial" w:cs="Arial"/>
          <w:position w:val="-1"/>
          <w:lang w:val="sr-Latn-CS"/>
        </w:rPr>
        <w:t xml:space="preserve">Mjesto i datum: Nikšić </w:t>
      </w:r>
      <w:r w:rsidR="00FA0239">
        <w:rPr>
          <w:rFonts w:ascii="Arial" w:hAnsi="Arial" w:cs="Arial"/>
          <w:position w:val="-1"/>
          <w:lang w:val="sr-Latn-CS"/>
        </w:rPr>
        <w:t>31</w:t>
      </w:r>
      <w:r w:rsidRPr="00720F9F">
        <w:rPr>
          <w:rFonts w:ascii="Arial" w:hAnsi="Arial" w:cs="Arial"/>
          <w:position w:val="-1"/>
          <w:lang w:val="sr-Latn-CS"/>
        </w:rPr>
        <w:t>.1</w:t>
      </w:r>
      <w:r w:rsidR="00FA0239">
        <w:rPr>
          <w:rFonts w:ascii="Arial" w:hAnsi="Arial" w:cs="Arial"/>
          <w:position w:val="-1"/>
          <w:lang w:val="sr-Latn-CS"/>
        </w:rPr>
        <w:t>2</w:t>
      </w:r>
      <w:r w:rsidRPr="00720F9F">
        <w:rPr>
          <w:rFonts w:ascii="Arial" w:hAnsi="Arial" w:cs="Arial"/>
          <w:position w:val="-1"/>
          <w:lang w:val="sr-Latn-CS"/>
        </w:rPr>
        <w:t>.2025.godine</w:t>
      </w:r>
    </w:p>
    <w:p w14:paraId="4E70AD08" w14:textId="77777777" w:rsidR="00326B0C" w:rsidRPr="00720F9F" w:rsidRDefault="00326B0C" w:rsidP="00326B0C">
      <w:pPr>
        <w:jc w:val="both"/>
        <w:rPr>
          <w:rFonts w:ascii="Arial" w:hAnsi="Arial" w:cs="Arial"/>
          <w:b/>
          <w:bCs/>
          <w:color w:val="000000"/>
          <w:highlight w:val="yellow"/>
        </w:rPr>
      </w:pPr>
    </w:p>
    <w:p w14:paraId="53AAD8C8" w14:textId="77777777" w:rsidR="00326B0C" w:rsidRPr="00720F9F" w:rsidRDefault="00326B0C" w:rsidP="00326B0C">
      <w:pPr>
        <w:jc w:val="both"/>
        <w:rPr>
          <w:rFonts w:ascii="Arial" w:hAnsi="Arial" w:cs="Arial"/>
          <w:b/>
          <w:bCs/>
          <w:color w:val="000000"/>
          <w:highlight w:val="yellow"/>
        </w:rPr>
      </w:pPr>
    </w:p>
    <w:p w14:paraId="5C4B586E" w14:textId="59C5E3E2" w:rsidR="00326B0C" w:rsidRPr="00720F9F" w:rsidRDefault="00326B0C" w:rsidP="00326B0C">
      <w:pPr>
        <w:tabs>
          <w:tab w:val="left" w:pos="3290"/>
        </w:tabs>
        <w:ind w:firstLine="708"/>
        <w:jc w:val="both"/>
        <w:rPr>
          <w:rFonts w:ascii="Arial" w:hAnsi="Arial" w:cs="Arial"/>
          <w:color w:val="000000"/>
        </w:rPr>
      </w:pPr>
      <w:r w:rsidRPr="00720F9F">
        <w:rPr>
          <w:rFonts w:ascii="Arial" w:hAnsi="Arial" w:cs="Arial"/>
          <w:color w:val="000000"/>
        </w:rPr>
        <w:t>U skladu sa članom 43 stav 1 Zakona o javnim nabavkama („Službeni list CG”, br.74/19, 3/23</w:t>
      </w:r>
      <w:r w:rsidR="00FA0239">
        <w:rPr>
          <w:rFonts w:ascii="Arial" w:hAnsi="Arial" w:cs="Arial"/>
          <w:color w:val="000000"/>
        </w:rPr>
        <w:t>,</w:t>
      </w:r>
      <w:r w:rsidRPr="00720F9F">
        <w:rPr>
          <w:rFonts w:ascii="Arial" w:hAnsi="Arial" w:cs="Arial"/>
          <w:color w:val="000000"/>
        </w:rPr>
        <w:t>11/23</w:t>
      </w:r>
      <w:r w:rsidR="00FA0239">
        <w:rPr>
          <w:rFonts w:ascii="Arial" w:hAnsi="Arial" w:cs="Arial"/>
          <w:color w:val="000000"/>
        </w:rPr>
        <w:t xml:space="preserve"> I 84/24</w:t>
      </w:r>
      <w:r w:rsidRPr="00720F9F">
        <w:rPr>
          <w:rFonts w:ascii="Arial" w:hAnsi="Arial" w:cs="Arial"/>
          <w:color w:val="000000"/>
        </w:rPr>
        <w:t xml:space="preserve">), </w:t>
      </w:r>
    </w:p>
    <w:p w14:paraId="518C63C1" w14:textId="77777777" w:rsidR="00326B0C" w:rsidRPr="00720F9F" w:rsidRDefault="00326B0C" w:rsidP="00326B0C">
      <w:pPr>
        <w:tabs>
          <w:tab w:val="left" w:pos="3290"/>
        </w:tabs>
        <w:jc w:val="both"/>
        <w:rPr>
          <w:rFonts w:ascii="Arial" w:hAnsi="Arial" w:cs="Arial"/>
          <w:color w:val="000000"/>
        </w:rPr>
      </w:pPr>
    </w:p>
    <w:p w14:paraId="11DBBD41" w14:textId="77777777" w:rsidR="00326B0C" w:rsidRPr="00720F9F" w:rsidRDefault="00326B0C" w:rsidP="00326B0C">
      <w:pPr>
        <w:tabs>
          <w:tab w:val="left" w:pos="3290"/>
        </w:tabs>
        <w:jc w:val="both"/>
        <w:rPr>
          <w:rFonts w:ascii="Arial" w:hAnsi="Arial" w:cs="Arial"/>
          <w:color w:val="000000"/>
        </w:rPr>
      </w:pPr>
    </w:p>
    <w:p w14:paraId="35F82DCC" w14:textId="77777777" w:rsidR="00326B0C" w:rsidRPr="00720F9F" w:rsidRDefault="00326B0C" w:rsidP="00326B0C">
      <w:pPr>
        <w:tabs>
          <w:tab w:val="left" w:pos="3290"/>
        </w:tabs>
        <w:jc w:val="center"/>
        <w:rPr>
          <w:rFonts w:ascii="Arial" w:hAnsi="Arial" w:cs="Arial"/>
          <w:b/>
          <w:bCs/>
          <w:color w:val="000000"/>
        </w:rPr>
      </w:pPr>
      <w:r w:rsidRPr="00720F9F">
        <w:rPr>
          <w:rFonts w:ascii="Arial" w:hAnsi="Arial" w:cs="Arial"/>
          <w:b/>
          <w:bCs/>
          <w:color w:val="000000"/>
        </w:rPr>
        <w:t>Izjavljujem</w:t>
      </w:r>
    </w:p>
    <w:p w14:paraId="0D01B405" w14:textId="77777777" w:rsidR="00326B0C" w:rsidRPr="00720F9F" w:rsidRDefault="00326B0C" w:rsidP="00326B0C">
      <w:pPr>
        <w:tabs>
          <w:tab w:val="left" w:pos="3290"/>
        </w:tabs>
        <w:jc w:val="both"/>
        <w:rPr>
          <w:rFonts w:ascii="Arial" w:hAnsi="Arial" w:cs="Arial"/>
          <w:color w:val="000000"/>
        </w:rPr>
      </w:pPr>
    </w:p>
    <w:p w14:paraId="1563CD2E" w14:textId="14A72F07" w:rsidR="00326B0C" w:rsidRPr="00720F9F" w:rsidRDefault="00326B0C" w:rsidP="00326B0C">
      <w:pPr>
        <w:jc w:val="both"/>
        <w:rPr>
          <w:rFonts w:ascii="Arial" w:hAnsi="Arial" w:cs="Arial"/>
          <w:color w:val="000000"/>
        </w:rPr>
      </w:pPr>
      <w:r w:rsidRPr="00720F9F">
        <w:rPr>
          <w:rFonts w:ascii="Arial" w:hAnsi="Arial" w:cs="Arial"/>
          <w:color w:val="000000"/>
        </w:rPr>
        <w:t>da u postupku javne nabavke redni broj 4</w:t>
      </w:r>
      <w:r w:rsidR="00FA0239">
        <w:rPr>
          <w:rFonts w:ascii="Arial" w:hAnsi="Arial" w:cs="Arial"/>
          <w:color w:val="000000"/>
        </w:rPr>
        <w:t>2</w:t>
      </w:r>
      <w:r w:rsidRPr="00720F9F">
        <w:rPr>
          <w:rFonts w:ascii="Arial" w:hAnsi="Arial" w:cs="Arial"/>
          <w:color w:val="000000"/>
        </w:rPr>
        <w:t xml:space="preserve"> iz Plana javne nabavke</w:t>
      </w:r>
      <w:r w:rsidR="00720F9F">
        <w:rPr>
          <w:rFonts w:ascii="Arial" w:hAnsi="Arial" w:cs="Arial"/>
          <w:color w:val="000000"/>
        </w:rPr>
        <w:t xml:space="preserve">, </w:t>
      </w:r>
      <w:r w:rsidRPr="00720F9F">
        <w:rPr>
          <w:rFonts w:ascii="Arial" w:hAnsi="Arial" w:cs="Arial"/>
          <w:color w:val="000000"/>
        </w:rPr>
        <w:t>broj 21855 od 31.01.2025. godine za nabavku</w:t>
      </w:r>
      <w:r w:rsidR="00FA0239">
        <w:rPr>
          <w:rFonts w:ascii="Arial" w:hAnsi="Arial" w:cs="Arial"/>
          <w:color w:val="000000"/>
        </w:rPr>
        <w:t xml:space="preserve"> putničkih-patronažnih vozila</w:t>
      </w:r>
      <w:r w:rsidRPr="00720F9F">
        <w:rPr>
          <w:rFonts w:ascii="Arial" w:hAnsi="Arial" w:cs="Arial"/>
          <w:color w:val="000000"/>
        </w:rPr>
        <w:t>, nijesam u sukobu interesa u smislu člana 41 stav 1 tačka 1 Zakona o javnim nabavkama i da ne postoji ekonomski i drugi lični interes koji može uticati na moju nepristrasnost i nezavisnost u ovom postupku javne nabavke.</w:t>
      </w:r>
    </w:p>
    <w:p w14:paraId="30C31B61" w14:textId="77777777" w:rsidR="00326B0C" w:rsidRPr="00720F9F" w:rsidRDefault="00326B0C" w:rsidP="00326B0C">
      <w:pPr>
        <w:tabs>
          <w:tab w:val="left" w:pos="3290"/>
        </w:tabs>
        <w:jc w:val="both"/>
        <w:rPr>
          <w:rFonts w:ascii="Arial" w:hAnsi="Arial" w:cs="Arial"/>
          <w:color w:val="000000"/>
        </w:rPr>
      </w:pPr>
    </w:p>
    <w:p w14:paraId="47FE1E85" w14:textId="77777777" w:rsidR="00326B0C" w:rsidRPr="00720F9F" w:rsidRDefault="00326B0C" w:rsidP="00326B0C">
      <w:pPr>
        <w:tabs>
          <w:tab w:val="left" w:pos="3290"/>
        </w:tabs>
        <w:jc w:val="right"/>
        <w:rPr>
          <w:rFonts w:ascii="Arial" w:hAnsi="Arial" w:cs="Arial"/>
          <w:color w:val="000000"/>
        </w:rPr>
      </w:pPr>
    </w:p>
    <w:p w14:paraId="7AE5BCB0" w14:textId="29B601FE" w:rsidR="00326B0C" w:rsidRPr="00720F9F" w:rsidRDefault="00326B0C" w:rsidP="00326B0C">
      <w:pPr>
        <w:jc w:val="right"/>
        <w:rPr>
          <w:rFonts w:ascii="Arial" w:hAnsi="Arial" w:cs="Arial"/>
          <w:lang w:val="sr-Latn-CS"/>
        </w:rPr>
      </w:pPr>
      <w:r w:rsidRPr="00720F9F">
        <w:rPr>
          <w:rFonts w:ascii="Arial" w:hAnsi="Arial" w:cs="Arial"/>
          <w:lang w:val="sr-Latn-CS"/>
        </w:rPr>
        <w:t>Ovlašćeno lice naručioca,direktor Radovan Vušović , s.r.</w:t>
      </w:r>
    </w:p>
    <w:p w14:paraId="5A84AD1D" w14:textId="77777777" w:rsidR="00326B0C" w:rsidRPr="00720F9F" w:rsidRDefault="00326B0C" w:rsidP="00326B0C">
      <w:pPr>
        <w:jc w:val="right"/>
        <w:rPr>
          <w:rFonts w:ascii="Arial" w:hAnsi="Arial" w:cs="Arial"/>
          <w:lang w:val="sr-Latn-CS"/>
        </w:rPr>
      </w:pPr>
    </w:p>
    <w:p w14:paraId="2EF21112" w14:textId="71D6CA2D" w:rsidR="00326B0C" w:rsidRPr="00720F9F" w:rsidRDefault="00326B0C" w:rsidP="00326B0C">
      <w:pPr>
        <w:jc w:val="right"/>
        <w:rPr>
          <w:rFonts w:ascii="Arial" w:hAnsi="Arial" w:cs="Arial"/>
          <w:lang w:val="sr-Latn-CS"/>
        </w:rPr>
      </w:pPr>
      <w:r w:rsidRPr="00720F9F">
        <w:rPr>
          <w:rFonts w:ascii="Arial" w:hAnsi="Arial" w:cs="Arial"/>
          <w:lang w:val="sr-Latn-CS"/>
        </w:rPr>
        <w:t>Službenik za javne nabavke Dušan Mitrić , s.r.</w:t>
      </w:r>
    </w:p>
    <w:p w14:paraId="349243E3" w14:textId="77777777" w:rsidR="00326B0C" w:rsidRPr="00720F9F" w:rsidRDefault="00326B0C" w:rsidP="00326B0C">
      <w:pPr>
        <w:rPr>
          <w:rFonts w:ascii="Arial" w:hAnsi="Arial" w:cs="Arial"/>
          <w:lang w:val="sr-Latn-CS"/>
        </w:rPr>
      </w:pPr>
    </w:p>
    <w:p w14:paraId="6A43281D" w14:textId="77777777" w:rsidR="00326B0C" w:rsidRPr="00720F9F" w:rsidRDefault="00326B0C" w:rsidP="00326B0C">
      <w:pPr>
        <w:rPr>
          <w:rFonts w:ascii="Arial" w:hAnsi="Arial" w:cs="Arial"/>
          <w:lang w:val="sr-Latn-CS"/>
        </w:rPr>
      </w:pPr>
    </w:p>
    <w:p w14:paraId="2D66D9C5" w14:textId="77777777" w:rsidR="00326B0C" w:rsidRPr="00720F9F" w:rsidRDefault="00326B0C" w:rsidP="00326B0C">
      <w:pPr>
        <w:ind w:left="4956" w:firstLine="708"/>
        <w:jc w:val="both"/>
        <w:rPr>
          <w:rFonts w:ascii="Arial" w:hAnsi="Arial" w:cs="Arial"/>
          <w:i/>
          <w:iCs/>
          <w:lang w:val="sr-Latn-CS"/>
        </w:rPr>
      </w:pPr>
    </w:p>
    <w:p w14:paraId="5DBD305C" w14:textId="64E6DC02" w:rsidR="00326B0C" w:rsidRPr="00720F9F" w:rsidRDefault="00326B0C" w:rsidP="00326B0C">
      <w:pPr>
        <w:jc w:val="both"/>
        <w:rPr>
          <w:rFonts w:ascii="Arial" w:hAnsi="Arial" w:cs="Arial"/>
          <w:lang w:val="sr-Latn-CS"/>
        </w:rPr>
      </w:pPr>
      <w:r w:rsidRPr="00720F9F">
        <w:rPr>
          <w:rFonts w:ascii="Arial" w:hAnsi="Arial" w:cs="Arial"/>
          <w:lang w:val="sr-Latn-CS"/>
        </w:rPr>
        <w:t>Predsjednik komisije za sprovođenje postupka javne nabavke Dušan Mitrić, s.r.</w:t>
      </w:r>
    </w:p>
    <w:p w14:paraId="3DF51270" w14:textId="77777777" w:rsidR="00326B0C" w:rsidRPr="00720F9F" w:rsidRDefault="00326B0C" w:rsidP="00326B0C">
      <w:pPr>
        <w:jc w:val="both"/>
        <w:rPr>
          <w:rFonts w:ascii="Arial" w:hAnsi="Arial" w:cs="Arial"/>
          <w:lang w:val="sr-Latn-CS"/>
        </w:rPr>
      </w:pPr>
    </w:p>
    <w:p w14:paraId="7DD1246E" w14:textId="06B5DA99" w:rsidR="00326B0C" w:rsidRPr="00720F9F" w:rsidRDefault="00326B0C" w:rsidP="00326B0C">
      <w:pPr>
        <w:jc w:val="both"/>
        <w:rPr>
          <w:rFonts w:ascii="Arial" w:hAnsi="Arial" w:cs="Arial"/>
          <w:lang w:val="sr-Latn-CS"/>
        </w:rPr>
      </w:pPr>
      <w:r w:rsidRPr="00720F9F">
        <w:rPr>
          <w:rFonts w:ascii="Arial" w:hAnsi="Arial" w:cs="Arial"/>
          <w:lang w:val="sr-Latn-CS"/>
        </w:rPr>
        <w:t xml:space="preserve">Član komisije za sprovođenje postupka javne nabavke, </w:t>
      </w:r>
      <w:r w:rsidR="00FA0239">
        <w:rPr>
          <w:rFonts w:ascii="Arial" w:hAnsi="Arial" w:cs="Arial"/>
          <w:lang w:val="sr-Latn-CS"/>
        </w:rPr>
        <w:t>Ana Ćalasan</w:t>
      </w:r>
      <w:r w:rsidRPr="00720F9F">
        <w:rPr>
          <w:rFonts w:ascii="Arial" w:hAnsi="Arial" w:cs="Arial"/>
          <w:lang w:val="sr-Latn-CS"/>
        </w:rPr>
        <w:t>, s.r.</w:t>
      </w:r>
    </w:p>
    <w:p w14:paraId="5B6F96AE" w14:textId="77777777" w:rsidR="00326B0C" w:rsidRPr="00720F9F" w:rsidRDefault="00326B0C" w:rsidP="00326B0C">
      <w:pPr>
        <w:jc w:val="both"/>
        <w:rPr>
          <w:rFonts w:ascii="Arial" w:hAnsi="Arial" w:cs="Arial"/>
          <w:i/>
          <w:iCs/>
          <w:lang w:val="sr-Latn-CS"/>
        </w:rPr>
      </w:pPr>
    </w:p>
    <w:p w14:paraId="62F481D4" w14:textId="7BAF73B7" w:rsidR="00326B0C" w:rsidRPr="00720F9F" w:rsidRDefault="00326B0C" w:rsidP="00326B0C">
      <w:pPr>
        <w:jc w:val="both"/>
        <w:rPr>
          <w:rFonts w:ascii="Arial" w:hAnsi="Arial" w:cs="Arial"/>
          <w:lang w:val="sr-Latn-CS"/>
        </w:rPr>
      </w:pPr>
      <w:r w:rsidRPr="00720F9F">
        <w:rPr>
          <w:rFonts w:ascii="Arial" w:hAnsi="Arial" w:cs="Arial"/>
          <w:lang w:val="sr-Latn-CS"/>
        </w:rPr>
        <w:t xml:space="preserve">Član komisije za sprovođenje postupka javne nabavke, </w:t>
      </w:r>
      <w:r w:rsidR="00885CDE">
        <w:rPr>
          <w:rFonts w:ascii="Arial" w:hAnsi="Arial" w:cs="Arial"/>
          <w:lang w:val="sr-Latn-CS"/>
        </w:rPr>
        <w:t>Duško šarović</w:t>
      </w:r>
      <w:r w:rsidRPr="00720F9F">
        <w:rPr>
          <w:rFonts w:ascii="Arial" w:hAnsi="Arial" w:cs="Arial"/>
          <w:lang w:val="sr-Latn-CS"/>
        </w:rPr>
        <w:t>, s.r.</w:t>
      </w:r>
    </w:p>
    <w:p w14:paraId="49DCB0F9" w14:textId="327E2264" w:rsidR="00326B0C" w:rsidRPr="00720F9F" w:rsidRDefault="00326B0C" w:rsidP="00C57821">
      <w:pPr>
        <w:spacing w:line="276" w:lineRule="auto"/>
        <w:jc w:val="both"/>
        <w:rPr>
          <w:rFonts w:ascii="Arial" w:hAnsi="Arial" w:cs="Arial"/>
          <w:b/>
          <w:bCs/>
          <w:color w:val="000000"/>
          <w:lang w:val="sr-Latn-ME"/>
        </w:rPr>
      </w:pPr>
    </w:p>
    <w:p w14:paraId="2BFA1951" w14:textId="77777777" w:rsidR="00326B0C" w:rsidRPr="00B27DE2" w:rsidRDefault="00326B0C" w:rsidP="00C57821">
      <w:pPr>
        <w:spacing w:line="276" w:lineRule="auto"/>
        <w:jc w:val="both"/>
        <w:rPr>
          <w:rFonts w:ascii="Arial" w:hAnsi="Arial" w:cs="Arial"/>
          <w:b/>
          <w:bCs/>
          <w:color w:val="000000"/>
          <w:lang w:val="sr-Latn-ME"/>
        </w:rPr>
      </w:pPr>
    </w:p>
    <w:p w14:paraId="52197736" w14:textId="77777777" w:rsidR="0057132B" w:rsidRPr="00B27DE2" w:rsidRDefault="0057132B" w:rsidP="00326B0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iCs/>
          <w:lang w:val="sr-Latn-ME"/>
        </w:rPr>
      </w:pPr>
      <w:r w:rsidRPr="00B27DE2">
        <w:rPr>
          <w:rFonts w:ascii="Arial" w:hAnsi="Arial" w:cs="Arial"/>
          <w:b/>
          <w:lang w:val="sr-Latn-ME"/>
        </w:rPr>
        <w:t>UPUTSTVO O PRAVNOM SREDSTVU</w:t>
      </w:r>
    </w:p>
    <w:p w14:paraId="35FF330D" w14:textId="77777777" w:rsidR="0057132B" w:rsidRPr="00B27DE2" w:rsidRDefault="0057132B" w:rsidP="00C57821">
      <w:pPr>
        <w:tabs>
          <w:tab w:val="left" w:pos="5760"/>
        </w:tabs>
        <w:spacing w:line="276" w:lineRule="auto"/>
        <w:jc w:val="center"/>
        <w:rPr>
          <w:rFonts w:ascii="Arial" w:hAnsi="Arial" w:cs="Arial"/>
          <w:color w:val="000000"/>
          <w:lang w:val="sr-Latn-ME"/>
        </w:rPr>
      </w:pPr>
    </w:p>
    <w:p w14:paraId="1A564ACC" w14:textId="77777777" w:rsidR="0057132B" w:rsidRPr="00B27DE2" w:rsidRDefault="0057132B" w:rsidP="00C57821">
      <w:pPr>
        <w:tabs>
          <w:tab w:val="left" w:pos="5760"/>
        </w:tabs>
        <w:spacing w:line="276" w:lineRule="auto"/>
        <w:ind w:firstLine="567"/>
        <w:jc w:val="both"/>
        <w:rPr>
          <w:rFonts w:ascii="Arial" w:hAnsi="Arial" w:cs="Arial"/>
          <w:color w:val="000000"/>
        </w:rPr>
      </w:pPr>
      <w:r w:rsidRPr="00B27DE2">
        <w:rPr>
          <w:rFonts w:ascii="Arial" w:hAnsi="Arial" w:cs="Arial"/>
          <w:color w:val="000000"/>
          <w:lang w:val="sr-Latn-ME"/>
        </w:rPr>
        <w:t>Privredni subjekat može da izjavi žalbu protiv ove tenderske dokumentacije Komisiji za zaštitu prava</w:t>
      </w:r>
      <w:r w:rsidRPr="00B27DE2">
        <w:rPr>
          <w:rFonts w:ascii="Arial" w:hAnsi="Arial" w:cs="Arial"/>
          <w:color w:val="000000"/>
        </w:rPr>
        <w:t>:</w:t>
      </w:r>
    </w:p>
    <w:p w14:paraId="7B803C1D" w14:textId="77777777" w:rsidR="0057132B" w:rsidRPr="00B27DE2" w:rsidRDefault="0057132B" w:rsidP="00C57821">
      <w:pPr>
        <w:autoSpaceDE w:val="0"/>
        <w:autoSpaceDN w:val="0"/>
        <w:adjustRightInd w:val="0"/>
        <w:spacing w:before="60" w:after="60" w:line="276" w:lineRule="auto"/>
        <w:ind w:left="567" w:hanging="283"/>
        <w:jc w:val="both"/>
        <w:rPr>
          <w:rFonts w:ascii="Arial" w:hAnsi="Arial" w:cs="Arial"/>
          <w:color w:val="000000"/>
        </w:rPr>
      </w:pPr>
      <w:r w:rsidRPr="00B27DE2">
        <w:rPr>
          <w:rFonts w:ascii="Arial" w:hAnsi="Arial" w:cs="Arial"/>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18F13BC" w14:textId="77777777" w:rsidR="0057132B" w:rsidRPr="00B27DE2" w:rsidRDefault="0057132B" w:rsidP="00C57821">
      <w:pPr>
        <w:autoSpaceDE w:val="0"/>
        <w:autoSpaceDN w:val="0"/>
        <w:adjustRightInd w:val="0"/>
        <w:spacing w:before="60" w:after="60" w:line="276" w:lineRule="auto"/>
        <w:ind w:left="567" w:hanging="283"/>
        <w:jc w:val="both"/>
        <w:rPr>
          <w:rFonts w:ascii="Arial" w:hAnsi="Arial" w:cs="Arial"/>
          <w:color w:val="000000"/>
        </w:rPr>
      </w:pPr>
      <w:r w:rsidRPr="00B27DE2">
        <w:rPr>
          <w:rFonts w:ascii="Arial" w:hAnsi="Arial" w:cs="Arial"/>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8F4B5B0" w14:textId="77777777" w:rsidR="0057132B" w:rsidRPr="00B27DE2" w:rsidRDefault="0057132B" w:rsidP="00C57821">
      <w:pPr>
        <w:autoSpaceDE w:val="0"/>
        <w:autoSpaceDN w:val="0"/>
        <w:adjustRightInd w:val="0"/>
        <w:spacing w:before="60" w:after="60" w:line="276" w:lineRule="auto"/>
        <w:ind w:left="567" w:hanging="283"/>
        <w:jc w:val="both"/>
        <w:rPr>
          <w:rFonts w:ascii="Arial" w:hAnsi="Arial" w:cs="Arial"/>
          <w:color w:val="000000"/>
        </w:rPr>
      </w:pPr>
      <w:r w:rsidRPr="00B27DE2">
        <w:rPr>
          <w:rFonts w:ascii="Arial" w:hAnsi="Arial" w:cs="Arial"/>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EEB0918" w14:textId="77777777" w:rsidR="0057132B" w:rsidRPr="00B27DE2" w:rsidRDefault="0057132B" w:rsidP="00C57821">
      <w:pPr>
        <w:tabs>
          <w:tab w:val="left" w:pos="5760"/>
        </w:tabs>
        <w:spacing w:line="276" w:lineRule="auto"/>
        <w:jc w:val="both"/>
        <w:rPr>
          <w:rFonts w:ascii="Arial" w:hAnsi="Arial" w:cs="Arial"/>
          <w:color w:val="000000"/>
          <w:lang w:val="sr-Latn-ME"/>
        </w:rPr>
      </w:pPr>
    </w:p>
    <w:p w14:paraId="69C888BA" w14:textId="77777777" w:rsidR="0057132B" w:rsidRPr="00B27DE2" w:rsidRDefault="0057132B" w:rsidP="00C57821">
      <w:pPr>
        <w:autoSpaceDE w:val="0"/>
        <w:autoSpaceDN w:val="0"/>
        <w:adjustRightInd w:val="0"/>
        <w:spacing w:line="276" w:lineRule="auto"/>
        <w:ind w:firstLine="567"/>
        <w:jc w:val="both"/>
        <w:rPr>
          <w:rFonts w:ascii="Arial" w:hAnsi="Arial" w:cs="Arial"/>
          <w:color w:val="000000"/>
          <w:lang w:val="sr-Latn-ME"/>
        </w:rPr>
      </w:pPr>
      <w:r w:rsidRPr="00B27DE2">
        <w:rPr>
          <w:rFonts w:ascii="Arial" w:hAnsi="Arial" w:cs="Arial"/>
          <w:color w:val="000000"/>
          <w:lang w:val="sr-Latn-ME"/>
        </w:rPr>
        <w:lastRenderedPageBreak/>
        <w:t>Žalba se izjavljuje preko naručioca neposredno putem ESJN-a. Žalba koja nije podnesena na naprijed predviđeni način biće odbijena kao nedozvoljena.</w:t>
      </w:r>
    </w:p>
    <w:p w14:paraId="4D322B73" w14:textId="77777777" w:rsidR="0057132B" w:rsidRPr="00B27DE2" w:rsidRDefault="0057132B" w:rsidP="00C57821">
      <w:pPr>
        <w:autoSpaceDE w:val="0"/>
        <w:autoSpaceDN w:val="0"/>
        <w:adjustRightInd w:val="0"/>
        <w:spacing w:line="276" w:lineRule="auto"/>
        <w:ind w:firstLine="567"/>
        <w:jc w:val="both"/>
        <w:rPr>
          <w:rFonts w:ascii="Arial" w:hAnsi="Arial" w:cs="Arial"/>
          <w:color w:val="000000"/>
          <w:lang w:val="sr-Latn-ME"/>
        </w:rPr>
      </w:pPr>
    </w:p>
    <w:p w14:paraId="18B9B97D" w14:textId="77777777" w:rsidR="0057132B" w:rsidRPr="00B27DE2" w:rsidRDefault="0057132B" w:rsidP="00C57821">
      <w:pPr>
        <w:autoSpaceDE w:val="0"/>
        <w:autoSpaceDN w:val="0"/>
        <w:adjustRightInd w:val="0"/>
        <w:spacing w:line="276" w:lineRule="auto"/>
        <w:ind w:firstLine="567"/>
        <w:jc w:val="both"/>
        <w:rPr>
          <w:rFonts w:ascii="Arial" w:hAnsi="Arial" w:cs="Arial"/>
          <w:color w:val="000000"/>
          <w:highlight w:val="yellow"/>
          <w:lang w:val="sr-Latn-ME"/>
        </w:rPr>
      </w:pPr>
      <w:r w:rsidRPr="00B27DE2">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80DBAAA" w14:textId="77777777" w:rsidR="0057132B" w:rsidRPr="00B27DE2" w:rsidRDefault="0057132B" w:rsidP="00C57821">
      <w:pPr>
        <w:tabs>
          <w:tab w:val="left" w:pos="5760"/>
        </w:tabs>
        <w:spacing w:line="276" w:lineRule="auto"/>
        <w:ind w:firstLine="567"/>
        <w:jc w:val="both"/>
        <w:rPr>
          <w:rFonts w:ascii="Arial" w:hAnsi="Arial" w:cs="Arial"/>
          <w:color w:val="000000"/>
          <w:lang w:val="sr-Latn-ME"/>
        </w:rPr>
      </w:pPr>
    </w:p>
    <w:p w14:paraId="31BEE5D3" w14:textId="77777777" w:rsidR="0057132B" w:rsidRPr="00B27DE2" w:rsidRDefault="0057132B" w:rsidP="00C57821">
      <w:pPr>
        <w:tabs>
          <w:tab w:val="left" w:pos="5760"/>
        </w:tabs>
        <w:spacing w:line="276" w:lineRule="auto"/>
        <w:ind w:firstLine="567"/>
        <w:jc w:val="both"/>
        <w:rPr>
          <w:rFonts w:ascii="Arial" w:hAnsi="Arial" w:cs="Arial"/>
          <w:color w:val="000000"/>
          <w:lang w:val="sr-Latn-ME"/>
        </w:rPr>
      </w:pPr>
      <w:r w:rsidRPr="00B27DE2">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03838FDF" w14:textId="77777777" w:rsidR="0057132B" w:rsidRPr="00B27DE2" w:rsidRDefault="0057132B" w:rsidP="00C57821">
      <w:pPr>
        <w:tabs>
          <w:tab w:val="left" w:pos="5760"/>
        </w:tabs>
        <w:spacing w:line="276" w:lineRule="auto"/>
        <w:ind w:firstLine="567"/>
        <w:jc w:val="both"/>
        <w:rPr>
          <w:rFonts w:ascii="Arial" w:hAnsi="Arial" w:cs="Arial"/>
          <w:color w:val="000000"/>
          <w:lang w:val="sr-Latn-ME"/>
        </w:rPr>
      </w:pPr>
    </w:p>
    <w:p w14:paraId="693304AC" w14:textId="77777777" w:rsidR="0057132B" w:rsidRPr="00B27DE2" w:rsidRDefault="0057132B" w:rsidP="00C57821">
      <w:pPr>
        <w:tabs>
          <w:tab w:val="left" w:pos="5760"/>
        </w:tabs>
        <w:spacing w:line="276" w:lineRule="auto"/>
        <w:ind w:firstLine="567"/>
        <w:jc w:val="both"/>
        <w:rPr>
          <w:rFonts w:ascii="Arial" w:hAnsi="Arial" w:cs="Arial"/>
          <w:color w:val="000000"/>
          <w:lang w:val="sr-Latn-ME"/>
        </w:rPr>
      </w:pPr>
      <w:r w:rsidRPr="00B27DE2">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B27DE2">
          <w:rPr>
            <w:rFonts w:ascii="Arial" w:hAnsi="Arial" w:cs="Arial"/>
            <w:color w:val="0000FF"/>
            <w:u w:val="single"/>
            <w:lang w:val="sr-Latn-ME"/>
          </w:rPr>
          <w:t>http://www.kontrola-nabavki.me/</w:t>
        </w:r>
      </w:hyperlink>
      <w:r w:rsidRPr="00B27DE2">
        <w:rPr>
          <w:rFonts w:ascii="Arial" w:hAnsi="Arial" w:cs="Arial"/>
          <w:color w:val="000000"/>
          <w:lang w:val="sr-Latn-ME"/>
        </w:rPr>
        <w:t>.“.</w:t>
      </w:r>
    </w:p>
    <w:sectPr w:rsidR="0057132B" w:rsidRPr="00B27DE2" w:rsidSect="0090085B">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9BFC6" w14:textId="77777777" w:rsidR="002E69AB" w:rsidRDefault="002E69AB" w:rsidP="000F4890">
      <w:r>
        <w:separator/>
      </w:r>
    </w:p>
  </w:endnote>
  <w:endnote w:type="continuationSeparator" w:id="0">
    <w:p w14:paraId="31808025" w14:textId="77777777" w:rsidR="002E69AB" w:rsidRDefault="002E69AB" w:rsidP="000F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3C452" w14:textId="77777777" w:rsidR="0057132B" w:rsidRPr="00666C49" w:rsidRDefault="0057132B">
    <w:pPr>
      <w:tabs>
        <w:tab w:val="center" w:pos="4550"/>
        <w:tab w:val="left" w:pos="5818"/>
      </w:tabs>
      <w:ind w:right="260"/>
      <w:jc w:val="right"/>
      <w:rPr>
        <w:rFonts w:ascii="Arial" w:hAnsi="Arial" w:cs="Arial"/>
        <w:b/>
        <w:color w:val="222A35" w:themeColor="text2" w:themeShade="80"/>
        <w:sz w:val="20"/>
        <w:szCs w:val="20"/>
      </w:rPr>
    </w:pPr>
    <w:r w:rsidRPr="00666C49">
      <w:rPr>
        <w:b/>
        <w:color w:val="8496B0" w:themeColor="text2" w:themeTint="99"/>
      </w:rPr>
      <w:t xml:space="preserve">strana </w:t>
    </w:r>
    <w:r w:rsidRPr="00666C49">
      <w:rPr>
        <w:rFonts w:ascii="Arial" w:hAnsi="Arial" w:cs="Arial"/>
        <w:b/>
        <w:color w:val="323E4F" w:themeColor="text2" w:themeShade="BF"/>
        <w:sz w:val="20"/>
        <w:szCs w:val="20"/>
      </w:rPr>
      <w:fldChar w:fldCharType="begin"/>
    </w:r>
    <w:r w:rsidRPr="00666C49">
      <w:rPr>
        <w:rFonts w:ascii="Arial" w:hAnsi="Arial" w:cs="Arial"/>
        <w:b/>
        <w:color w:val="323E4F" w:themeColor="text2" w:themeShade="BF"/>
        <w:sz w:val="20"/>
        <w:szCs w:val="20"/>
      </w:rPr>
      <w:instrText xml:space="preserve"> PAGE   \* MERGEFORMAT </w:instrText>
    </w:r>
    <w:r w:rsidRPr="00666C49">
      <w:rPr>
        <w:rFonts w:ascii="Arial" w:hAnsi="Arial" w:cs="Arial"/>
        <w:b/>
        <w:color w:val="323E4F" w:themeColor="text2" w:themeShade="BF"/>
        <w:sz w:val="20"/>
        <w:szCs w:val="20"/>
      </w:rPr>
      <w:fldChar w:fldCharType="separate"/>
    </w:r>
    <w:r w:rsidR="00972104">
      <w:rPr>
        <w:rFonts w:ascii="Arial" w:hAnsi="Arial" w:cs="Arial"/>
        <w:b/>
        <w:noProof/>
        <w:color w:val="323E4F" w:themeColor="text2" w:themeShade="BF"/>
        <w:sz w:val="20"/>
        <w:szCs w:val="20"/>
      </w:rPr>
      <w:t>1</w:t>
    </w:r>
    <w:r w:rsidRPr="00666C49">
      <w:rPr>
        <w:rFonts w:ascii="Arial" w:hAnsi="Arial" w:cs="Arial"/>
        <w:b/>
        <w:color w:val="323E4F" w:themeColor="text2" w:themeShade="BF"/>
        <w:sz w:val="20"/>
        <w:szCs w:val="20"/>
      </w:rPr>
      <w:fldChar w:fldCharType="end"/>
    </w:r>
    <w:r w:rsidRPr="00666C49">
      <w:rPr>
        <w:rFonts w:ascii="Arial" w:hAnsi="Arial" w:cs="Arial"/>
        <w:b/>
        <w:color w:val="323E4F" w:themeColor="text2" w:themeShade="BF"/>
        <w:sz w:val="20"/>
        <w:szCs w:val="20"/>
      </w:rPr>
      <w:t xml:space="preserve"> od </w:t>
    </w:r>
    <w:r w:rsidRPr="00666C49">
      <w:rPr>
        <w:rFonts w:ascii="Arial" w:hAnsi="Arial" w:cs="Arial"/>
        <w:b/>
        <w:color w:val="323E4F" w:themeColor="text2" w:themeShade="BF"/>
        <w:sz w:val="20"/>
        <w:szCs w:val="20"/>
      </w:rPr>
      <w:fldChar w:fldCharType="begin"/>
    </w:r>
    <w:r w:rsidRPr="00666C49">
      <w:rPr>
        <w:rFonts w:ascii="Arial" w:hAnsi="Arial" w:cs="Arial"/>
        <w:b/>
        <w:color w:val="323E4F" w:themeColor="text2" w:themeShade="BF"/>
        <w:sz w:val="20"/>
        <w:szCs w:val="20"/>
      </w:rPr>
      <w:instrText xml:space="preserve"> NUMPAGES  \* Arabic  \* MERGEFORMAT </w:instrText>
    </w:r>
    <w:r w:rsidRPr="00666C49">
      <w:rPr>
        <w:rFonts w:ascii="Arial" w:hAnsi="Arial" w:cs="Arial"/>
        <w:b/>
        <w:color w:val="323E4F" w:themeColor="text2" w:themeShade="BF"/>
        <w:sz w:val="20"/>
        <w:szCs w:val="20"/>
      </w:rPr>
      <w:fldChar w:fldCharType="separate"/>
    </w:r>
    <w:r w:rsidR="00972104">
      <w:rPr>
        <w:rFonts w:ascii="Arial" w:hAnsi="Arial" w:cs="Arial"/>
        <w:b/>
        <w:noProof/>
        <w:color w:val="323E4F" w:themeColor="text2" w:themeShade="BF"/>
        <w:sz w:val="20"/>
        <w:szCs w:val="20"/>
      </w:rPr>
      <w:t>11</w:t>
    </w:r>
    <w:r w:rsidRPr="00666C49">
      <w:rPr>
        <w:rFonts w:ascii="Arial" w:hAnsi="Arial" w:cs="Arial"/>
        <w:b/>
        <w:color w:val="323E4F" w:themeColor="text2" w:themeShade="BF"/>
        <w:sz w:val="20"/>
        <w:szCs w:val="20"/>
      </w:rPr>
      <w:fldChar w:fldCharType="end"/>
    </w:r>
  </w:p>
  <w:p w14:paraId="052F6A37" w14:textId="77777777" w:rsidR="0057132B" w:rsidRDefault="005713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4CEDD" w14:textId="77777777" w:rsidR="002E69AB" w:rsidRDefault="002E69AB" w:rsidP="000F4890">
      <w:r>
        <w:separator/>
      </w:r>
    </w:p>
  </w:footnote>
  <w:footnote w:type="continuationSeparator" w:id="0">
    <w:p w14:paraId="558ADF11" w14:textId="77777777" w:rsidR="002E69AB" w:rsidRDefault="002E69AB" w:rsidP="000F4890">
      <w:r>
        <w:continuationSeparator/>
      </w:r>
    </w:p>
  </w:footnote>
  <w:footnote w:id="1">
    <w:p w14:paraId="64306C07" w14:textId="77777777" w:rsidR="0057132B" w:rsidRPr="007F2BA0" w:rsidRDefault="0057132B" w:rsidP="0057132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30AD43A7" w14:textId="77777777" w:rsidR="0057132B" w:rsidRPr="007F2BA0" w:rsidRDefault="0057132B" w:rsidP="0057132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020921DB" w14:textId="77777777" w:rsidR="0057132B" w:rsidRPr="007F2BA0" w:rsidRDefault="0057132B" w:rsidP="0057132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33648D46" w14:textId="77777777" w:rsidR="0057132B" w:rsidRPr="007F2BA0" w:rsidRDefault="0057132B" w:rsidP="0057132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338C918C" w14:textId="77777777" w:rsidR="0057132B" w:rsidRPr="00367536" w:rsidRDefault="0057132B" w:rsidP="0057132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684F447C" w14:textId="77777777" w:rsidR="0057132B" w:rsidRPr="007F2BA0" w:rsidRDefault="0057132B" w:rsidP="0057132B">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72672"/>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B9172A"/>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7D55DA3"/>
    <w:multiLevelType w:val="hybridMultilevel"/>
    <w:tmpl w:val="5C1E5468"/>
    <w:lvl w:ilvl="0" w:tplc="D5CCA13E">
      <w:start w:val="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37310587"/>
    <w:multiLevelType w:val="hybridMultilevel"/>
    <w:tmpl w:val="5ED21610"/>
    <w:lvl w:ilvl="0" w:tplc="E82A31E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4" w15:restartNumberingAfterBreak="0">
    <w:nsid w:val="7AEA4011"/>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7C064776"/>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7"/>
  </w:num>
  <w:num w:numId="2">
    <w:abstractNumId w:val="4"/>
  </w:num>
  <w:num w:numId="3">
    <w:abstractNumId w:val="1"/>
  </w:num>
  <w:num w:numId="4">
    <w:abstractNumId w:val="11"/>
  </w:num>
  <w:num w:numId="5">
    <w:abstractNumId w:val="13"/>
  </w:num>
  <w:num w:numId="6">
    <w:abstractNumId w:val="12"/>
  </w:num>
  <w:num w:numId="7">
    <w:abstractNumId w:val="9"/>
  </w:num>
  <w:num w:numId="8">
    <w:abstractNumId w:val="10"/>
  </w:num>
  <w:num w:numId="9">
    <w:abstractNumId w:val="5"/>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2"/>
  </w:num>
  <w:num w:numId="13">
    <w:abstractNumId w:val="6"/>
  </w:num>
  <w:num w:numId="14">
    <w:abstractNumId w:val="8"/>
  </w:num>
  <w:num w:numId="15">
    <w:abstractNumId w:val="3"/>
  </w:num>
  <w:num w:numId="16">
    <w:abstractNumId w:val="1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965"/>
    <w:rsid w:val="00002538"/>
    <w:rsid w:val="000B60D8"/>
    <w:rsid w:val="000D4726"/>
    <w:rsid w:val="000F4890"/>
    <w:rsid w:val="000F7DF8"/>
    <w:rsid w:val="00112D30"/>
    <w:rsid w:val="00144B7B"/>
    <w:rsid w:val="001574D8"/>
    <w:rsid w:val="001D7965"/>
    <w:rsid w:val="001E4399"/>
    <w:rsid w:val="001F4D0B"/>
    <w:rsid w:val="002069C7"/>
    <w:rsid w:val="00220EC9"/>
    <w:rsid w:val="00296D30"/>
    <w:rsid w:val="002B3108"/>
    <w:rsid w:val="002D37FC"/>
    <w:rsid w:val="002E69AB"/>
    <w:rsid w:val="00313846"/>
    <w:rsid w:val="00326B0C"/>
    <w:rsid w:val="00333F4B"/>
    <w:rsid w:val="00354DBC"/>
    <w:rsid w:val="003E27FF"/>
    <w:rsid w:val="003E4098"/>
    <w:rsid w:val="003E64AE"/>
    <w:rsid w:val="003E7FFD"/>
    <w:rsid w:val="0040018B"/>
    <w:rsid w:val="004233AF"/>
    <w:rsid w:val="00432480"/>
    <w:rsid w:val="00474AAA"/>
    <w:rsid w:val="004935EB"/>
    <w:rsid w:val="004B366E"/>
    <w:rsid w:val="004F0EEB"/>
    <w:rsid w:val="004F13D4"/>
    <w:rsid w:val="005125BD"/>
    <w:rsid w:val="0057132B"/>
    <w:rsid w:val="005739B4"/>
    <w:rsid w:val="00593C9B"/>
    <w:rsid w:val="005A2E5D"/>
    <w:rsid w:val="005A4772"/>
    <w:rsid w:val="005A4E4C"/>
    <w:rsid w:val="005B08C9"/>
    <w:rsid w:val="005E13F7"/>
    <w:rsid w:val="005E3FED"/>
    <w:rsid w:val="00645603"/>
    <w:rsid w:val="00666C49"/>
    <w:rsid w:val="00676D33"/>
    <w:rsid w:val="00692E87"/>
    <w:rsid w:val="006C2841"/>
    <w:rsid w:val="006E2B7B"/>
    <w:rsid w:val="00720F9F"/>
    <w:rsid w:val="00750584"/>
    <w:rsid w:val="007617AE"/>
    <w:rsid w:val="007A6D88"/>
    <w:rsid w:val="007E7098"/>
    <w:rsid w:val="008407FE"/>
    <w:rsid w:val="00885CDE"/>
    <w:rsid w:val="008A3A52"/>
    <w:rsid w:val="0090085B"/>
    <w:rsid w:val="00972104"/>
    <w:rsid w:val="00985E0D"/>
    <w:rsid w:val="00997501"/>
    <w:rsid w:val="009B54D2"/>
    <w:rsid w:val="009D0D82"/>
    <w:rsid w:val="00A0107C"/>
    <w:rsid w:val="00A26ECC"/>
    <w:rsid w:val="00A321A5"/>
    <w:rsid w:val="00A440C8"/>
    <w:rsid w:val="00A46A7B"/>
    <w:rsid w:val="00A7640D"/>
    <w:rsid w:val="00AC0C4B"/>
    <w:rsid w:val="00AD086D"/>
    <w:rsid w:val="00AD3B63"/>
    <w:rsid w:val="00AF09FA"/>
    <w:rsid w:val="00B20D32"/>
    <w:rsid w:val="00B27096"/>
    <w:rsid w:val="00B27DE2"/>
    <w:rsid w:val="00B33309"/>
    <w:rsid w:val="00B37A7A"/>
    <w:rsid w:val="00B4178D"/>
    <w:rsid w:val="00B7545A"/>
    <w:rsid w:val="00B849EB"/>
    <w:rsid w:val="00BF6A1E"/>
    <w:rsid w:val="00C044DB"/>
    <w:rsid w:val="00C479CC"/>
    <w:rsid w:val="00C5417A"/>
    <w:rsid w:val="00C57821"/>
    <w:rsid w:val="00C75B4A"/>
    <w:rsid w:val="00CC5215"/>
    <w:rsid w:val="00D51E21"/>
    <w:rsid w:val="00D66059"/>
    <w:rsid w:val="00DE0A83"/>
    <w:rsid w:val="00DE4937"/>
    <w:rsid w:val="00DE5B17"/>
    <w:rsid w:val="00ED1666"/>
    <w:rsid w:val="00EE317D"/>
    <w:rsid w:val="00F111D1"/>
    <w:rsid w:val="00F14AD1"/>
    <w:rsid w:val="00F35E80"/>
    <w:rsid w:val="00F3637F"/>
    <w:rsid w:val="00F56728"/>
    <w:rsid w:val="00F601CC"/>
    <w:rsid w:val="00F76572"/>
    <w:rsid w:val="00FA0239"/>
    <w:rsid w:val="00FB7D20"/>
    <w:rsid w:val="00FF4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12DE3"/>
  <w15:chartTrackingRefBased/>
  <w15:docId w15:val="{A15A14A1-276F-4129-84EA-468C5E27C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37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0D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D32"/>
    <w:rPr>
      <w:rFonts w:ascii="Segoe UI" w:hAnsi="Segoe UI" w:cs="Segoe UI"/>
      <w:sz w:val="18"/>
      <w:szCs w:val="18"/>
    </w:rPr>
  </w:style>
  <w:style w:type="character" w:styleId="Hyperlink">
    <w:name w:val="Hyperlink"/>
    <w:uiPriority w:val="99"/>
    <w:rsid w:val="000F4890"/>
    <w:rPr>
      <w:color w:val="0000FF"/>
      <w:u w:val="single"/>
    </w:rPr>
  </w:style>
  <w:style w:type="paragraph" w:customStyle="1" w:styleId="T30X">
    <w:name w:val="T30X"/>
    <w:basedOn w:val="Normal"/>
    <w:uiPriority w:val="99"/>
    <w:rsid w:val="000F4890"/>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F4890"/>
    <w:rPr>
      <w:rFonts w:ascii="Calibri" w:eastAsia="Calibri" w:hAnsi="Calibri"/>
      <w:sz w:val="20"/>
      <w:szCs w:val="20"/>
    </w:rPr>
  </w:style>
  <w:style w:type="character" w:customStyle="1" w:styleId="FootnoteTextChar">
    <w:name w:val="Footnote Text Char"/>
    <w:basedOn w:val="DefaultParagraphFont"/>
    <w:link w:val="FootnoteText"/>
    <w:uiPriority w:val="99"/>
    <w:rsid w:val="000F4890"/>
    <w:rPr>
      <w:rFonts w:ascii="Calibri" w:eastAsia="Calibri" w:hAnsi="Calibri" w:cs="Times New Roman"/>
      <w:sz w:val="20"/>
      <w:szCs w:val="20"/>
    </w:rPr>
  </w:style>
  <w:style w:type="character" w:styleId="FootnoteReference">
    <w:name w:val="footnote reference"/>
    <w:uiPriority w:val="99"/>
    <w:unhideWhenUsed/>
    <w:rsid w:val="000F4890"/>
    <w:rPr>
      <w:vertAlign w:val="superscript"/>
    </w:rPr>
  </w:style>
  <w:style w:type="paragraph" w:styleId="Header">
    <w:name w:val="header"/>
    <w:basedOn w:val="Normal"/>
    <w:link w:val="HeaderChar"/>
    <w:uiPriority w:val="99"/>
    <w:unhideWhenUsed/>
    <w:rsid w:val="00666C49"/>
    <w:pPr>
      <w:tabs>
        <w:tab w:val="center" w:pos="4680"/>
        <w:tab w:val="right" w:pos="9360"/>
      </w:tabs>
    </w:pPr>
  </w:style>
  <w:style w:type="character" w:customStyle="1" w:styleId="HeaderChar">
    <w:name w:val="Header Char"/>
    <w:basedOn w:val="DefaultParagraphFont"/>
    <w:link w:val="Header"/>
    <w:uiPriority w:val="99"/>
    <w:rsid w:val="00666C4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66C49"/>
    <w:pPr>
      <w:tabs>
        <w:tab w:val="center" w:pos="4680"/>
        <w:tab w:val="right" w:pos="9360"/>
      </w:tabs>
    </w:pPr>
  </w:style>
  <w:style w:type="character" w:customStyle="1" w:styleId="FooterChar">
    <w:name w:val="Footer Char"/>
    <w:basedOn w:val="DefaultParagraphFont"/>
    <w:link w:val="Footer"/>
    <w:uiPriority w:val="99"/>
    <w:rsid w:val="00666C49"/>
    <w:rPr>
      <w:rFonts w:ascii="Times New Roman" w:eastAsia="Times New Roman" w:hAnsi="Times New Roman" w:cs="Times New Roman"/>
      <w:sz w:val="24"/>
      <w:szCs w:val="24"/>
    </w:rPr>
  </w:style>
  <w:style w:type="paragraph" w:styleId="ListParagraph">
    <w:name w:val="List Paragraph"/>
    <w:aliases w:val="Liste 1,List Paragraph1,lp1,numbered,Bullet List,FooterText,Paragraphe de liste1,Bulletr List Paragraph,列出段落,列出段落1,List Paragraph2,List Paragraph21,Párrafo de lista1,Parágrafo da Lista1,リスト段落1,Listeafsnit1"/>
    <w:basedOn w:val="Normal"/>
    <w:link w:val="ListParagraphChar"/>
    <w:uiPriority w:val="99"/>
    <w:qFormat/>
    <w:rsid w:val="00FB7D20"/>
    <w:pPr>
      <w:ind w:left="720"/>
      <w:contextualSpacing/>
    </w:pPr>
  </w:style>
  <w:style w:type="character" w:customStyle="1" w:styleId="ListParagraphChar">
    <w:name w:val="List Paragraph Char"/>
    <w:aliases w:val="Liste 1 Char,List Paragraph1 Char,lp1 Char,numbered Char,Bullet List Char,FooterText Char,Paragraphe de liste1 Char,Bulletr List Paragraph Char,列出段落 Char,列出段落1 Char,List Paragraph2 Char,List Paragraph21 Char,Párrafo de lista1 Char"/>
    <w:link w:val="ListParagraph"/>
    <w:uiPriority w:val="99"/>
    <w:locked/>
    <w:rsid w:val="00A26EC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264448">
      <w:bodyDiv w:val="1"/>
      <w:marLeft w:val="0"/>
      <w:marRight w:val="0"/>
      <w:marTop w:val="0"/>
      <w:marBottom w:val="0"/>
      <w:divBdr>
        <w:top w:val="none" w:sz="0" w:space="0" w:color="auto"/>
        <w:left w:val="none" w:sz="0" w:space="0" w:color="auto"/>
        <w:bottom w:val="none" w:sz="0" w:space="0" w:color="auto"/>
        <w:right w:val="none" w:sz="0" w:space="0" w:color="auto"/>
      </w:divBdr>
    </w:div>
    <w:div w:id="569655204">
      <w:bodyDiv w:val="1"/>
      <w:marLeft w:val="0"/>
      <w:marRight w:val="0"/>
      <w:marTop w:val="0"/>
      <w:marBottom w:val="0"/>
      <w:divBdr>
        <w:top w:val="none" w:sz="0" w:space="0" w:color="auto"/>
        <w:left w:val="none" w:sz="0" w:space="0" w:color="auto"/>
        <w:bottom w:val="none" w:sz="0" w:space="0" w:color="auto"/>
        <w:right w:val="none" w:sz="0" w:space="0" w:color="auto"/>
      </w:divBdr>
    </w:div>
    <w:div w:id="1026054856">
      <w:bodyDiv w:val="1"/>
      <w:marLeft w:val="0"/>
      <w:marRight w:val="0"/>
      <w:marTop w:val="0"/>
      <w:marBottom w:val="0"/>
      <w:divBdr>
        <w:top w:val="none" w:sz="0" w:space="0" w:color="auto"/>
        <w:left w:val="none" w:sz="0" w:space="0" w:color="auto"/>
        <w:bottom w:val="none" w:sz="0" w:space="0" w:color="auto"/>
        <w:right w:val="none" w:sz="0" w:space="0" w:color="auto"/>
      </w:divBdr>
    </w:div>
    <w:div w:id="202331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2235</Words>
  <Characters>12745</Characters>
  <Application>Microsoft Office Word</Application>
  <DocSecurity>0</DocSecurity>
  <Lines>106</Lines>
  <Paragraphs>29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Dijana Ducic</dc:creator>
  <cp:keywords/>
  <dc:description/>
  <cp:lastModifiedBy>PC</cp:lastModifiedBy>
  <cp:revision>4</cp:revision>
  <cp:lastPrinted>2025-12-31T10:29:00Z</cp:lastPrinted>
  <dcterms:created xsi:type="dcterms:W3CDTF">2025-12-31T10:28:00Z</dcterms:created>
  <dcterms:modified xsi:type="dcterms:W3CDTF">2025-12-31T10:33:00Z</dcterms:modified>
</cp:coreProperties>
</file>