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717AC" w14:textId="77777777" w:rsidR="00B75938" w:rsidRPr="00642094" w:rsidRDefault="00B75938" w:rsidP="00B75938">
      <w:pPr>
        <w:jc w:val="right"/>
        <w:rPr>
          <w:rFonts w:ascii="Arial" w:hAnsi="Arial" w:cs="Arial"/>
          <w:b/>
          <w:color w:val="000000"/>
          <w:lang w:val="pt-BR"/>
        </w:rPr>
      </w:pPr>
      <w:bookmarkStart w:id="0" w:name="_Toc62730558"/>
      <w:r w:rsidRPr="00642094">
        <w:rPr>
          <w:rFonts w:ascii="Arial" w:hAnsi="Arial" w:cs="Arial"/>
          <w:b/>
          <w:color w:val="000000"/>
          <w:lang w:val="pt-BR"/>
        </w:rPr>
        <w:t xml:space="preserve">OBRAZAC 1 </w:t>
      </w:r>
    </w:p>
    <w:p w14:paraId="3383FCC0" w14:textId="77777777" w:rsidR="00B75938" w:rsidRPr="00642094" w:rsidRDefault="00B75938" w:rsidP="00B75938">
      <w:pPr>
        <w:rPr>
          <w:rFonts w:ascii="Arial" w:hAnsi="Arial" w:cs="Arial"/>
          <w:lang w:val="pt-BR"/>
        </w:rPr>
      </w:pPr>
    </w:p>
    <w:p w14:paraId="69840E5D" w14:textId="77777777" w:rsidR="00B75938" w:rsidRPr="00B75938" w:rsidRDefault="00B75938" w:rsidP="00B75938">
      <w:pPr>
        <w:rPr>
          <w:rFonts w:ascii="Arial" w:hAnsi="Arial" w:cs="Arial"/>
          <w:color w:val="000000"/>
          <w:u w:val="single"/>
          <w:lang w:val="pl-PL"/>
        </w:rPr>
      </w:pPr>
      <w:r w:rsidRPr="00B75938">
        <w:rPr>
          <w:rFonts w:ascii="Arial" w:hAnsi="Arial" w:cs="Arial"/>
          <w:color w:val="000000"/>
          <w:u w:val="single"/>
          <w:lang w:val="pl-PL"/>
        </w:rPr>
        <w:t>JZU Specijalna bolnica za plućne bolesti „Dr Jovan Bulajić”</w:t>
      </w:r>
    </w:p>
    <w:p w14:paraId="0A2803F8" w14:textId="710960C8" w:rsidR="00B75938" w:rsidRPr="00B75938" w:rsidRDefault="00B75938" w:rsidP="00B75938">
      <w:pPr>
        <w:rPr>
          <w:rFonts w:ascii="Arial" w:hAnsi="Arial" w:cs="Arial"/>
          <w:color w:val="000000"/>
          <w:u w:val="single"/>
          <w:lang w:val="pl-PL"/>
        </w:rPr>
      </w:pPr>
      <w:r w:rsidRPr="00B75938">
        <w:rPr>
          <w:rFonts w:ascii="Arial" w:hAnsi="Arial" w:cs="Arial"/>
          <w:color w:val="000000"/>
          <w:u w:val="single"/>
          <w:lang w:val="pl-PL"/>
        </w:rPr>
        <w:t>Broj iz evidencije postupaka javnih nabavki: OP</w:t>
      </w:r>
      <w:r w:rsidR="002010D0">
        <w:rPr>
          <w:rFonts w:ascii="Arial" w:hAnsi="Arial" w:cs="Arial"/>
          <w:color w:val="000000"/>
          <w:u w:val="single"/>
          <w:lang w:val="pl-PL"/>
        </w:rPr>
        <w:t>7</w:t>
      </w:r>
      <w:r w:rsidRPr="00B75938">
        <w:rPr>
          <w:rFonts w:ascii="Arial" w:hAnsi="Arial" w:cs="Arial"/>
          <w:color w:val="000000"/>
          <w:u w:val="single"/>
          <w:lang w:val="pl-PL"/>
        </w:rPr>
        <w:t>/202</w:t>
      </w:r>
      <w:r w:rsidR="002010D0">
        <w:rPr>
          <w:rFonts w:ascii="Arial" w:hAnsi="Arial" w:cs="Arial"/>
          <w:color w:val="000000"/>
          <w:u w:val="single"/>
          <w:lang w:val="pl-PL"/>
        </w:rPr>
        <w:t>5</w:t>
      </w:r>
    </w:p>
    <w:p w14:paraId="3C2CF013" w14:textId="4B6490D9" w:rsidR="00B75938" w:rsidRPr="00B75938" w:rsidRDefault="00B75938" w:rsidP="00B75938">
      <w:pPr>
        <w:rPr>
          <w:rFonts w:ascii="Arial" w:hAnsi="Arial" w:cs="Arial"/>
          <w:color w:val="000000"/>
          <w:u w:val="single"/>
          <w:lang w:val="pl-PL"/>
        </w:rPr>
      </w:pPr>
      <w:r w:rsidRPr="00B75938">
        <w:rPr>
          <w:rFonts w:ascii="Arial" w:hAnsi="Arial" w:cs="Arial"/>
          <w:color w:val="000000"/>
          <w:u w:val="single"/>
          <w:lang w:val="pl-PL"/>
        </w:rPr>
        <w:t xml:space="preserve">Redni broj iz Plana javnih nabavki : </w:t>
      </w:r>
      <w:r w:rsidR="00FA5D84">
        <w:rPr>
          <w:rFonts w:ascii="Arial" w:hAnsi="Arial" w:cs="Arial"/>
          <w:color w:val="000000"/>
          <w:u w:val="single"/>
          <w:lang w:val="pl-PL"/>
        </w:rPr>
        <w:t>6</w:t>
      </w:r>
    </w:p>
    <w:p w14:paraId="2302DE79" w14:textId="07EA6986" w:rsidR="00B75938" w:rsidRPr="00642094" w:rsidRDefault="00B75938" w:rsidP="00B75938">
      <w:pPr>
        <w:rPr>
          <w:rFonts w:ascii="Arial" w:hAnsi="Arial" w:cs="Arial"/>
          <w:lang w:val="pl-PL"/>
        </w:rPr>
      </w:pPr>
      <w:r w:rsidRPr="00B75938">
        <w:rPr>
          <w:rFonts w:ascii="Arial" w:hAnsi="Arial" w:cs="Arial"/>
          <w:color w:val="000000"/>
          <w:u w:val="single"/>
          <w:lang w:val="pl-PL"/>
        </w:rPr>
        <w:t xml:space="preserve">Mjesto i datum: Nikšić, </w:t>
      </w:r>
      <w:r w:rsidR="002010D0">
        <w:rPr>
          <w:rFonts w:ascii="Arial" w:hAnsi="Arial" w:cs="Arial"/>
          <w:color w:val="000000"/>
          <w:u w:val="single"/>
          <w:lang w:val="pl-PL"/>
        </w:rPr>
        <w:t>15.12.2025</w:t>
      </w:r>
      <w:r w:rsidRPr="00B75938">
        <w:rPr>
          <w:rFonts w:ascii="Arial" w:hAnsi="Arial" w:cs="Arial"/>
          <w:color w:val="000000"/>
          <w:u w:val="single"/>
          <w:lang w:val="pl-PL"/>
        </w:rPr>
        <w:t>.godine</w:t>
      </w:r>
    </w:p>
    <w:p w14:paraId="401D8C11" w14:textId="77777777" w:rsidR="00B75938" w:rsidRPr="00642094" w:rsidRDefault="00B75938" w:rsidP="00B75938">
      <w:pPr>
        <w:rPr>
          <w:rFonts w:ascii="Arial" w:hAnsi="Arial" w:cs="Arial"/>
          <w:lang w:val="pl-PL"/>
        </w:rPr>
      </w:pPr>
    </w:p>
    <w:p w14:paraId="4893464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  <w:lang w:val="pl-PL"/>
        </w:rPr>
      </w:pPr>
      <w:r w:rsidRPr="00B75938">
        <w:rPr>
          <w:rFonts w:ascii="Arial" w:hAnsi="Arial" w:cs="Arial"/>
          <w:lang w:val="sr-Latn-ME"/>
        </w:rPr>
        <w:t xml:space="preserve">Na osnovu člana 53 stav 3 Zakona o javnim nabavkama („Službeni list CG“, br. 74/19 i 3/23) </w:t>
      </w:r>
      <w:r w:rsidRPr="00B75938">
        <w:rPr>
          <w:rFonts w:ascii="Arial" w:hAnsi="Arial" w:cs="Arial"/>
          <w:color w:val="000000"/>
          <w:lang w:val="pl-PL"/>
        </w:rPr>
        <w:t xml:space="preserve">JZU Specijalna bolnica za plućne bolesti „Dr Jovan Bulajić” </w:t>
      </w:r>
      <w:r w:rsidRPr="00642094">
        <w:rPr>
          <w:rFonts w:ascii="Arial" w:hAnsi="Arial" w:cs="Arial"/>
          <w:lang w:val="pl-PL"/>
        </w:rPr>
        <w:t>objavljuje</w:t>
      </w:r>
      <w:r w:rsidRPr="00642094">
        <w:rPr>
          <w:rFonts w:ascii="Arial" w:hAnsi="Arial" w:cs="Arial"/>
          <w:b/>
          <w:bCs/>
          <w:color w:val="000000"/>
          <w:lang w:val="pl-PL"/>
        </w:rPr>
        <w:t xml:space="preserve">                                                  </w:t>
      </w:r>
      <w:r w:rsidRPr="00642094">
        <w:rPr>
          <w:rFonts w:ascii="Arial" w:hAnsi="Arial" w:cs="Arial"/>
          <w:b/>
          <w:bCs/>
          <w:color w:val="000000"/>
          <w:lang w:val="pl-PL"/>
        </w:rPr>
        <w:tab/>
      </w:r>
      <w:r w:rsidRPr="00642094">
        <w:rPr>
          <w:rFonts w:ascii="Arial" w:hAnsi="Arial" w:cs="Arial"/>
          <w:bCs/>
          <w:color w:val="000000"/>
          <w:lang w:val="pl-PL"/>
        </w:rPr>
        <w:t xml:space="preserve">                                                      </w:t>
      </w:r>
    </w:p>
    <w:p w14:paraId="54FC3DC1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  <w:lang w:val="pl-PL"/>
        </w:rPr>
      </w:pPr>
      <w:r w:rsidRPr="00642094">
        <w:rPr>
          <w:rFonts w:ascii="Arial" w:hAnsi="Arial" w:cs="Arial"/>
          <w:b/>
          <w:bCs/>
          <w:color w:val="000000"/>
          <w:lang w:val="pl-PL"/>
        </w:rPr>
        <w:tab/>
      </w:r>
      <w:r w:rsidRPr="00642094">
        <w:rPr>
          <w:rFonts w:ascii="Arial" w:hAnsi="Arial" w:cs="Arial"/>
          <w:bCs/>
          <w:color w:val="000000"/>
          <w:lang w:val="pl-PL"/>
        </w:rPr>
        <w:t xml:space="preserve">                                                      </w:t>
      </w:r>
    </w:p>
    <w:p w14:paraId="6BD9E9C8" w14:textId="77777777" w:rsidR="00B75938" w:rsidRPr="00642094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pl-PL"/>
        </w:rPr>
      </w:pPr>
    </w:p>
    <w:p w14:paraId="21EA813D" w14:textId="77777777" w:rsidR="00B75938" w:rsidRPr="00642094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pl-PL"/>
        </w:rPr>
      </w:pPr>
    </w:p>
    <w:p w14:paraId="3C6CC412" w14:textId="77777777" w:rsidR="00B75938" w:rsidRPr="00642094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pl-PL"/>
        </w:rPr>
      </w:pPr>
    </w:p>
    <w:p w14:paraId="33AAC83F" w14:textId="77777777" w:rsidR="00B75938" w:rsidRPr="00642094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pl-PL"/>
        </w:rPr>
      </w:pPr>
    </w:p>
    <w:p w14:paraId="39D0ED55" w14:textId="77777777" w:rsidR="00B75938" w:rsidRPr="00642094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pl-PL"/>
        </w:rPr>
      </w:pPr>
    </w:p>
    <w:p w14:paraId="1F2DA48E" w14:textId="77777777" w:rsidR="00B75938" w:rsidRPr="00642094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pt-BR"/>
        </w:rPr>
      </w:pPr>
      <w:r w:rsidRPr="00642094">
        <w:rPr>
          <w:rFonts w:ascii="Arial" w:hAnsi="Arial" w:cs="Arial"/>
          <w:b/>
          <w:bCs/>
          <w:color w:val="000000"/>
          <w:sz w:val="28"/>
          <w:szCs w:val="28"/>
          <w:lang w:val="pt-BR"/>
        </w:rPr>
        <w:t>TENDERSKU DOKUMENTACIJU</w:t>
      </w:r>
    </w:p>
    <w:p w14:paraId="350EAAC9" w14:textId="77777777" w:rsidR="00B75938" w:rsidRPr="00642094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pt-BR"/>
        </w:rPr>
      </w:pPr>
      <w:r w:rsidRPr="00642094">
        <w:rPr>
          <w:rFonts w:ascii="Arial" w:hAnsi="Arial" w:cs="Arial"/>
          <w:b/>
          <w:bCs/>
          <w:color w:val="000000"/>
          <w:sz w:val="28"/>
          <w:szCs w:val="28"/>
          <w:lang w:val="pt-BR"/>
        </w:rPr>
        <w:t>ZA OTVORENI POSTUPAK JAVNE NABAVKE</w:t>
      </w:r>
    </w:p>
    <w:p w14:paraId="0EBABAA3" w14:textId="77777777" w:rsidR="00B75938" w:rsidRPr="00FA5D84" w:rsidRDefault="00B75938" w:rsidP="00B75938">
      <w:pPr>
        <w:jc w:val="center"/>
        <w:rPr>
          <w:rFonts w:ascii="Arial" w:hAnsi="Arial" w:cs="Arial"/>
          <w:b/>
          <w:bCs/>
          <w:sz w:val="28"/>
          <w:szCs w:val="28"/>
          <w:lang w:val="it-IT"/>
        </w:rPr>
      </w:pPr>
      <w:r w:rsidRPr="00FA5D84">
        <w:rPr>
          <w:rFonts w:ascii="Arial" w:hAnsi="Arial" w:cs="Arial"/>
          <w:b/>
          <w:bCs/>
          <w:sz w:val="28"/>
          <w:szCs w:val="28"/>
          <w:lang w:val="it-IT"/>
        </w:rPr>
        <w:t>ZA NABAVKU ROBE</w:t>
      </w:r>
    </w:p>
    <w:p w14:paraId="2DB671F0" w14:textId="0C5BAD8E" w:rsidR="00B75938" w:rsidRPr="00642094" w:rsidRDefault="00FA5D84" w:rsidP="00B75938">
      <w:pPr>
        <w:jc w:val="center"/>
        <w:rPr>
          <w:rFonts w:ascii="Arial" w:hAnsi="Arial" w:cs="Arial"/>
          <w:color w:val="000000"/>
          <w:sz w:val="28"/>
          <w:szCs w:val="28"/>
          <w:lang w:val="pt-BR"/>
        </w:rPr>
      </w:pPr>
      <w:r w:rsidRPr="00642094">
        <w:rPr>
          <w:rFonts w:ascii="Arial" w:hAnsi="Arial" w:cs="Arial"/>
          <w:b/>
          <w:iCs/>
          <w:color w:val="000000"/>
          <w:sz w:val="28"/>
          <w:szCs w:val="28"/>
          <w:lang w:val="pt-BR"/>
        </w:rPr>
        <w:t>MESO I MESNE PRERADJEVINE PO PARTIJAMA</w:t>
      </w:r>
    </w:p>
    <w:p w14:paraId="4B3DD14A" w14:textId="77777777" w:rsidR="00B75938" w:rsidRPr="00642094" w:rsidRDefault="00B75938" w:rsidP="00B75938">
      <w:pPr>
        <w:jc w:val="center"/>
        <w:rPr>
          <w:rFonts w:ascii="Arial" w:hAnsi="Arial" w:cs="Arial"/>
          <w:color w:val="000000"/>
          <w:lang w:val="pt-BR"/>
        </w:rPr>
      </w:pPr>
    </w:p>
    <w:p w14:paraId="1D92DA34" w14:textId="77777777" w:rsidR="00B75938" w:rsidRPr="00642094" w:rsidRDefault="00B75938" w:rsidP="00B75938">
      <w:pPr>
        <w:rPr>
          <w:rFonts w:ascii="Arial" w:hAnsi="Arial" w:cs="Arial"/>
          <w:lang w:val="pt-BR"/>
        </w:rPr>
      </w:pPr>
    </w:p>
    <w:p w14:paraId="25C9B9F6" w14:textId="77777777" w:rsidR="00B75938" w:rsidRPr="00642094" w:rsidRDefault="00B75938" w:rsidP="00B75938">
      <w:pPr>
        <w:jc w:val="both"/>
        <w:rPr>
          <w:rFonts w:ascii="Arial" w:hAnsi="Arial" w:cs="Arial"/>
          <w:color w:val="000000"/>
          <w:lang w:val="pt-BR"/>
        </w:rPr>
      </w:pPr>
      <w:r w:rsidRPr="00642094">
        <w:rPr>
          <w:rFonts w:ascii="Arial" w:hAnsi="Arial" w:cs="Arial"/>
          <w:color w:val="000000"/>
          <w:lang w:val="pt-BR"/>
        </w:rPr>
        <w:t>Predmet nabavke se nabavlja:</w:t>
      </w:r>
    </w:p>
    <w:p w14:paraId="46EFC744" w14:textId="77777777" w:rsidR="00B75938" w:rsidRPr="00642094" w:rsidRDefault="00B75938" w:rsidP="00B75938">
      <w:pPr>
        <w:jc w:val="both"/>
        <w:rPr>
          <w:rFonts w:ascii="Arial" w:hAnsi="Arial" w:cs="Arial"/>
          <w:color w:val="000000"/>
          <w:lang w:val="pt-BR"/>
        </w:rPr>
      </w:pPr>
    </w:p>
    <w:p w14:paraId="77BC5EAE" w14:textId="1520F15B" w:rsidR="00B75938" w:rsidRPr="00642094" w:rsidRDefault="00B75938" w:rsidP="00B75938">
      <w:pPr>
        <w:jc w:val="both"/>
        <w:rPr>
          <w:rFonts w:ascii="Arial" w:hAnsi="Arial" w:cs="Arial"/>
          <w:color w:val="000000"/>
          <w:lang w:val="pt-BR"/>
        </w:rPr>
      </w:pPr>
      <w:r w:rsidRPr="00B75938">
        <w:rPr>
          <w:rFonts w:ascii="Arial" w:hAnsi="Arial" w:cs="Arial"/>
        </w:rPr>
        <w:sym w:font="Wingdings" w:char="F0FE"/>
      </w:r>
      <w:r w:rsidRPr="00642094">
        <w:rPr>
          <w:rFonts w:ascii="Arial" w:hAnsi="Arial" w:cs="Arial"/>
          <w:lang w:val="pt-BR"/>
        </w:rPr>
        <w:t xml:space="preserve"> </w:t>
      </w:r>
      <w:r w:rsidR="002010D0">
        <w:rPr>
          <w:rFonts w:ascii="Arial" w:hAnsi="Arial" w:cs="Arial"/>
          <w:color w:val="000000"/>
          <w:lang w:val="pt-BR"/>
        </w:rPr>
        <w:t>po partijama</w:t>
      </w:r>
      <w:r w:rsidRPr="00642094">
        <w:rPr>
          <w:rFonts w:ascii="Arial" w:hAnsi="Arial" w:cs="Arial"/>
          <w:color w:val="000000"/>
          <w:lang w:val="pt-BR"/>
        </w:rPr>
        <w:t xml:space="preserve"> </w:t>
      </w:r>
    </w:p>
    <w:p w14:paraId="10893765" w14:textId="77777777" w:rsidR="00B75938" w:rsidRPr="00642094" w:rsidRDefault="00B75938" w:rsidP="00B75938">
      <w:pPr>
        <w:jc w:val="both"/>
        <w:rPr>
          <w:rFonts w:ascii="Arial" w:hAnsi="Arial" w:cs="Arial"/>
          <w:color w:val="000000"/>
          <w:lang w:val="pt-BR"/>
        </w:rPr>
      </w:pPr>
    </w:p>
    <w:p w14:paraId="7B1ECCAB" w14:textId="77777777" w:rsidR="00B75938" w:rsidRPr="00642094" w:rsidRDefault="00B75938" w:rsidP="00B75938">
      <w:pPr>
        <w:jc w:val="both"/>
        <w:rPr>
          <w:rFonts w:ascii="Arial" w:hAnsi="Arial" w:cs="Arial"/>
          <w:color w:val="000000"/>
          <w:lang w:val="pt-BR"/>
        </w:rPr>
      </w:pPr>
    </w:p>
    <w:p w14:paraId="679EB80D" w14:textId="77777777" w:rsidR="00B75938" w:rsidRPr="00642094" w:rsidRDefault="00B75938" w:rsidP="00B75938">
      <w:pPr>
        <w:jc w:val="both"/>
        <w:rPr>
          <w:rFonts w:ascii="Arial" w:hAnsi="Arial" w:cs="Arial"/>
          <w:color w:val="000000"/>
          <w:lang w:val="pt-BR"/>
        </w:rPr>
      </w:pPr>
    </w:p>
    <w:p w14:paraId="4F07B558" w14:textId="77777777" w:rsidR="00B75938" w:rsidRPr="00642094" w:rsidRDefault="00B75938" w:rsidP="00B75938">
      <w:pPr>
        <w:jc w:val="both"/>
        <w:rPr>
          <w:rFonts w:ascii="Arial" w:hAnsi="Arial" w:cs="Arial"/>
          <w:color w:val="000000"/>
          <w:lang w:val="pt-BR"/>
        </w:rPr>
      </w:pPr>
    </w:p>
    <w:p w14:paraId="75C4DD03" w14:textId="77777777" w:rsidR="00B75938" w:rsidRPr="00642094" w:rsidRDefault="00B75938" w:rsidP="00B75938">
      <w:pPr>
        <w:jc w:val="both"/>
        <w:rPr>
          <w:rFonts w:ascii="Arial" w:hAnsi="Arial" w:cs="Arial"/>
          <w:color w:val="000000"/>
          <w:lang w:val="pt-BR"/>
        </w:rPr>
      </w:pPr>
    </w:p>
    <w:p w14:paraId="1C5FB973" w14:textId="77777777" w:rsidR="00B75938" w:rsidRPr="00642094" w:rsidRDefault="00B75938" w:rsidP="00B75938">
      <w:pPr>
        <w:jc w:val="both"/>
        <w:rPr>
          <w:rFonts w:ascii="Arial" w:hAnsi="Arial" w:cs="Arial"/>
          <w:color w:val="000000"/>
          <w:lang w:val="pt-BR"/>
        </w:rPr>
      </w:pPr>
    </w:p>
    <w:p w14:paraId="1F5A1FE9" w14:textId="77777777" w:rsidR="00B75938" w:rsidRPr="00642094" w:rsidRDefault="00B75938" w:rsidP="00B75938">
      <w:pPr>
        <w:jc w:val="both"/>
        <w:rPr>
          <w:rFonts w:ascii="Arial" w:hAnsi="Arial" w:cs="Arial"/>
          <w:color w:val="000000"/>
          <w:lang w:val="pt-BR"/>
        </w:rPr>
      </w:pPr>
    </w:p>
    <w:p w14:paraId="5F86EAC9" w14:textId="77777777" w:rsidR="00B75938" w:rsidRPr="00642094" w:rsidRDefault="00B75938" w:rsidP="00B75938">
      <w:pPr>
        <w:jc w:val="both"/>
        <w:rPr>
          <w:rFonts w:ascii="Arial" w:hAnsi="Arial" w:cs="Arial"/>
          <w:color w:val="000000"/>
          <w:lang w:val="pt-BR"/>
        </w:rPr>
      </w:pPr>
    </w:p>
    <w:p w14:paraId="55EA0340" w14:textId="77777777" w:rsidR="00B75938" w:rsidRPr="00642094" w:rsidRDefault="00B75938" w:rsidP="00B75938">
      <w:pPr>
        <w:jc w:val="both"/>
        <w:rPr>
          <w:rFonts w:ascii="Arial" w:hAnsi="Arial" w:cs="Arial"/>
          <w:color w:val="000000"/>
          <w:lang w:val="pt-BR"/>
        </w:rPr>
      </w:pPr>
    </w:p>
    <w:p w14:paraId="0D8B8D1D" w14:textId="77777777" w:rsidR="00B75938" w:rsidRPr="00642094" w:rsidRDefault="00B75938" w:rsidP="00B75938">
      <w:pPr>
        <w:jc w:val="both"/>
        <w:rPr>
          <w:rFonts w:ascii="Arial" w:hAnsi="Arial" w:cs="Arial"/>
          <w:color w:val="000000"/>
          <w:lang w:val="pt-BR"/>
        </w:rPr>
      </w:pPr>
    </w:p>
    <w:p w14:paraId="3DB1435D" w14:textId="77777777" w:rsidR="00B75938" w:rsidRPr="00642094" w:rsidRDefault="00B75938" w:rsidP="00B75938">
      <w:pPr>
        <w:jc w:val="both"/>
        <w:rPr>
          <w:rFonts w:ascii="Arial" w:hAnsi="Arial" w:cs="Arial"/>
          <w:color w:val="000000"/>
          <w:lang w:val="pt-BR"/>
        </w:rPr>
      </w:pPr>
    </w:p>
    <w:p w14:paraId="5472189B" w14:textId="77777777" w:rsidR="00B75938" w:rsidRPr="00642094" w:rsidRDefault="00B75938" w:rsidP="00B75938">
      <w:pPr>
        <w:jc w:val="both"/>
        <w:rPr>
          <w:rFonts w:ascii="Arial" w:hAnsi="Arial" w:cs="Arial"/>
          <w:color w:val="000000"/>
          <w:lang w:val="pt-BR"/>
        </w:rPr>
      </w:pPr>
    </w:p>
    <w:p w14:paraId="3826D9A3" w14:textId="77777777" w:rsidR="00B75938" w:rsidRPr="00642094" w:rsidRDefault="00B75938" w:rsidP="00B75938">
      <w:pPr>
        <w:jc w:val="both"/>
        <w:rPr>
          <w:rFonts w:ascii="Arial" w:hAnsi="Arial" w:cs="Arial"/>
          <w:color w:val="000000"/>
          <w:lang w:val="pt-BR"/>
        </w:rPr>
      </w:pPr>
    </w:p>
    <w:p w14:paraId="45780833" w14:textId="77777777" w:rsidR="00B75938" w:rsidRPr="00642094" w:rsidRDefault="00B75938" w:rsidP="00B75938">
      <w:pPr>
        <w:jc w:val="both"/>
        <w:rPr>
          <w:rFonts w:ascii="Arial" w:hAnsi="Arial" w:cs="Arial"/>
          <w:color w:val="000000"/>
          <w:lang w:val="pt-BR"/>
        </w:rPr>
      </w:pPr>
    </w:p>
    <w:p w14:paraId="28DF5908" w14:textId="77777777" w:rsidR="00B75938" w:rsidRPr="00642094" w:rsidRDefault="00B75938" w:rsidP="00B75938">
      <w:pPr>
        <w:jc w:val="both"/>
        <w:rPr>
          <w:rFonts w:ascii="Arial" w:hAnsi="Arial" w:cs="Arial"/>
          <w:color w:val="000000"/>
          <w:lang w:val="pt-BR"/>
        </w:rPr>
      </w:pPr>
    </w:p>
    <w:p w14:paraId="1B674CD8" w14:textId="77777777" w:rsidR="00B75938" w:rsidRPr="00642094" w:rsidRDefault="00B75938" w:rsidP="00B75938">
      <w:pPr>
        <w:jc w:val="both"/>
        <w:rPr>
          <w:rFonts w:ascii="Arial" w:hAnsi="Arial" w:cs="Arial"/>
          <w:color w:val="000000"/>
          <w:lang w:val="pt-BR"/>
        </w:rPr>
      </w:pPr>
    </w:p>
    <w:p w14:paraId="64FBB223" w14:textId="77777777" w:rsidR="00B75938" w:rsidRPr="00642094" w:rsidRDefault="00B75938" w:rsidP="00B75938">
      <w:pPr>
        <w:jc w:val="both"/>
        <w:rPr>
          <w:rFonts w:ascii="Arial" w:hAnsi="Arial" w:cs="Arial"/>
          <w:color w:val="000000"/>
          <w:lang w:val="pt-BR"/>
        </w:rPr>
      </w:pPr>
    </w:p>
    <w:p w14:paraId="26EDE758" w14:textId="77777777" w:rsidR="00B75938" w:rsidRPr="00642094" w:rsidRDefault="00B75938" w:rsidP="00B75938">
      <w:pPr>
        <w:jc w:val="both"/>
        <w:rPr>
          <w:rFonts w:ascii="Arial" w:hAnsi="Arial" w:cs="Arial"/>
          <w:color w:val="000000"/>
          <w:lang w:val="pt-BR"/>
        </w:rPr>
      </w:pPr>
    </w:p>
    <w:p w14:paraId="0FD0F3C3" w14:textId="77777777" w:rsidR="00B75938" w:rsidRPr="00642094" w:rsidRDefault="00B75938" w:rsidP="00B75938">
      <w:pPr>
        <w:jc w:val="both"/>
        <w:rPr>
          <w:rFonts w:ascii="Arial" w:hAnsi="Arial" w:cs="Arial"/>
          <w:color w:val="000000"/>
          <w:lang w:val="pt-BR"/>
        </w:rPr>
      </w:pPr>
    </w:p>
    <w:p w14:paraId="5E243CAE" w14:textId="77777777" w:rsidR="00B75938" w:rsidRPr="00642094" w:rsidRDefault="00B75938" w:rsidP="00B75938">
      <w:pPr>
        <w:jc w:val="both"/>
        <w:rPr>
          <w:rFonts w:ascii="Arial" w:hAnsi="Arial" w:cs="Arial"/>
          <w:color w:val="000000"/>
          <w:lang w:val="pt-BR"/>
        </w:rPr>
      </w:pPr>
    </w:p>
    <w:p w14:paraId="2F38CBEF" w14:textId="77777777" w:rsidR="00B75938" w:rsidRPr="00B75938" w:rsidRDefault="00B75938" w:rsidP="00B75938">
      <w:pPr>
        <w:keepNext/>
        <w:keepLines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1" w:name="_Toc62730553"/>
      <w:r w:rsidRPr="00B75938">
        <w:rPr>
          <w:rFonts w:ascii="Arial" w:hAnsi="Arial" w:cs="Arial"/>
          <w:b/>
          <w:color w:val="000000"/>
          <w:lang w:val="sr-Latn-ME"/>
        </w:rPr>
        <w:lastRenderedPageBreak/>
        <w:t>POZIV ZA NADMETANJE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1"/>
      </w:r>
      <w:bookmarkEnd w:id="1"/>
      <w:r w:rsidRPr="00B75938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30F458CE" w14:textId="77777777" w:rsidR="00B75938" w:rsidRPr="00B75938" w:rsidRDefault="00B75938" w:rsidP="00B75938">
      <w:pPr>
        <w:rPr>
          <w:rFonts w:ascii="Arial" w:hAnsi="Arial" w:cs="Arial"/>
          <w:b/>
          <w:bCs/>
          <w:color w:val="000000"/>
          <w:lang w:val="sr-Latn-ME"/>
        </w:rPr>
      </w:pPr>
      <w:r w:rsidRPr="00B75938">
        <w:rPr>
          <w:rFonts w:ascii="Arial" w:hAnsi="Arial" w:cs="Arial"/>
          <w:b/>
          <w:bCs/>
          <w:color w:val="000000"/>
          <w:lang w:val="sr-Latn-ME"/>
        </w:rPr>
        <w:tab/>
      </w:r>
    </w:p>
    <w:p w14:paraId="28FFAD88" w14:textId="77777777" w:rsidR="00B75938" w:rsidRPr="00B75938" w:rsidRDefault="00B75938" w:rsidP="00B75938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3B0F3F3" w14:textId="77777777" w:rsidR="00B75938" w:rsidRPr="00B7593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668B9E4C" w14:textId="77777777" w:rsidR="00B75938" w:rsidRPr="00B7593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1544AE8A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Vrsta postupka,</w:t>
      </w:r>
    </w:p>
    <w:p w14:paraId="06E8B150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27E700FD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B75938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B75938">
        <w:rPr>
          <w:rFonts w:ascii="Arial" w:eastAsia="Calibri" w:hAnsi="Arial" w:cs="Arial"/>
          <w:color w:val="000000"/>
          <w:lang w:val="sr-Latn-ME"/>
        </w:rPr>
        <w:t>,</w:t>
      </w:r>
    </w:p>
    <w:p w14:paraId="641DA2DB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5FFD8732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1C3868A0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3B128556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50920B75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0DCE71D5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43F1A230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27E7F2EA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085ECEEE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383544B9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6E9A32E3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2C9F2BD2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7160ECC8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2E68982A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7DA23F1F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545C8D7C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7DACA662" w14:textId="77777777" w:rsidR="00B75938" w:rsidRPr="00B75938" w:rsidRDefault="00B75938" w:rsidP="00B7593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2" w:name="_Toc62730554"/>
      <w:r w:rsidRPr="00B75938">
        <w:rPr>
          <w:rFonts w:ascii="Arial" w:hAnsi="Arial" w:cs="Arial"/>
          <w:b/>
          <w:color w:val="000000"/>
          <w:lang w:val="sr-Latn-ME"/>
        </w:rPr>
        <w:t>TEHNIČKA SPECIFIKACIJA PREDMETA JAVNE NABAVKE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3"/>
      </w:r>
      <w:bookmarkEnd w:id="2"/>
    </w:p>
    <w:p w14:paraId="637803B9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0E33AF72" w14:textId="77777777" w:rsidR="00B75938" w:rsidRPr="00B7593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14:paraId="6FDE56B8" w14:textId="77777777" w:rsidR="00B75938" w:rsidRPr="00B7593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3FB1B46C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1F637C83" w14:textId="77777777" w:rsidR="00B75938" w:rsidRPr="00B75938" w:rsidRDefault="00B75938" w:rsidP="00B7593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02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r w:rsidRPr="00B75938">
        <w:rPr>
          <w:rFonts w:ascii="Arial" w:hAnsi="Arial" w:cs="Arial"/>
          <w:b/>
          <w:color w:val="000000"/>
          <w:lang w:val="sr-Latn-ME"/>
        </w:rPr>
        <w:t>DODATNE INFORMACIJE O PREDMETU I POSTUPKU NABAVKE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4"/>
      </w:r>
    </w:p>
    <w:p w14:paraId="46AC68EF" w14:textId="77777777" w:rsidR="00B75938" w:rsidRPr="00B75938" w:rsidRDefault="00B75938" w:rsidP="00B7593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F426D44" w14:textId="77777777" w:rsidR="00B75938" w:rsidRPr="00B75938" w:rsidRDefault="00B75938" w:rsidP="00B759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B75938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B75938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1266BEBF" w14:textId="77777777" w:rsidR="00B75938" w:rsidRPr="00B75938" w:rsidRDefault="00B75938" w:rsidP="00B7593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14:paraId="7FD99547" w14:textId="77777777" w:rsidR="00FA5D84" w:rsidRPr="00FA5D84" w:rsidRDefault="00FA5D84" w:rsidP="00FA5D84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FA5D84">
        <w:rPr>
          <w:rFonts w:ascii="Arial" w:eastAsia="Calibri" w:hAnsi="Arial" w:cs="Arial"/>
          <w:color w:val="000000"/>
          <w:lang w:val="sr-Latn-ME"/>
        </w:rPr>
        <w:t> Procijenjena vrijednost predmeta nabavke bez zaključivanja okvirnog sporazuma:</w:t>
      </w:r>
    </w:p>
    <w:p w14:paraId="5940C3DF" w14:textId="77777777" w:rsidR="00FA5D84" w:rsidRPr="00FA5D84" w:rsidRDefault="00FA5D84" w:rsidP="00FA5D84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FA5D84">
        <w:rPr>
          <w:rFonts w:ascii="Arial" w:eastAsia="Calibri" w:hAnsi="Arial" w:cs="Arial"/>
          <w:color w:val="000000"/>
          <w:lang w:val="sr-Latn-ME"/>
        </w:rPr>
        <w:lastRenderedPageBreak/>
        <w:t>• po partijama je:</w:t>
      </w:r>
    </w:p>
    <w:p w14:paraId="24A729CA" w14:textId="752BE9F1" w:rsidR="00FA5D84" w:rsidRPr="00FA5D84" w:rsidRDefault="00FA5D84" w:rsidP="00FA5D84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FA5D84">
        <w:rPr>
          <w:rFonts w:ascii="Arial" w:eastAsia="Calibri" w:hAnsi="Arial" w:cs="Arial"/>
          <w:color w:val="000000"/>
          <w:lang w:val="sr-Latn-ME"/>
        </w:rPr>
        <w:t xml:space="preserve">Partija 1: </w:t>
      </w:r>
      <w:r>
        <w:rPr>
          <w:lang w:val="sr-Latn-CS"/>
        </w:rPr>
        <w:t>Svježe meso</w:t>
      </w:r>
      <w:r w:rsidRPr="00FA5D84">
        <w:rPr>
          <w:rFonts w:ascii="Arial" w:eastAsia="Calibri" w:hAnsi="Arial" w:cs="Arial"/>
          <w:color w:val="000000"/>
          <w:lang w:val="sr-Latn-ME"/>
        </w:rPr>
        <w:t xml:space="preserve">, procijenjene vrijednosti </w:t>
      </w:r>
      <w:r w:rsidR="002010D0">
        <w:rPr>
          <w:rFonts w:ascii="Arial" w:eastAsia="Calibri" w:hAnsi="Arial" w:cs="Arial"/>
          <w:color w:val="000000"/>
          <w:lang w:val="sr-Latn-ME"/>
        </w:rPr>
        <w:t>19.200</w:t>
      </w:r>
      <w:r w:rsidRPr="00FA5D84">
        <w:rPr>
          <w:rFonts w:ascii="Arial" w:eastAsia="Calibri" w:hAnsi="Arial" w:cs="Arial"/>
          <w:color w:val="000000"/>
          <w:lang w:val="sr-Latn-ME"/>
        </w:rPr>
        <w:t>,00 €</w:t>
      </w:r>
    </w:p>
    <w:p w14:paraId="3BFAF3D0" w14:textId="4A895CB4" w:rsidR="00FA5D84" w:rsidRPr="00FA5D84" w:rsidRDefault="00FA5D84" w:rsidP="00FA5D84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FA5D84">
        <w:rPr>
          <w:rFonts w:ascii="Arial" w:eastAsia="Calibri" w:hAnsi="Arial" w:cs="Arial"/>
          <w:color w:val="000000"/>
          <w:lang w:val="sr-Latn-ME"/>
        </w:rPr>
        <w:t xml:space="preserve">Partija 2: </w:t>
      </w:r>
      <w:r>
        <w:rPr>
          <w:lang w:val="sr-Latn-CS"/>
        </w:rPr>
        <w:t>Suhomesnati proizvodi</w:t>
      </w:r>
      <w:r w:rsidRPr="00FA5D84">
        <w:rPr>
          <w:rFonts w:ascii="Arial" w:eastAsia="Calibri" w:hAnsi="Arial" w:cs="Arial"/>
          <w:color w:val="000000"/>
          <w:lang w:val="sr-Latn-ME"/>
        </w:rPr>
        <w:t xml:space="preserve">, procijenjene vrijednosti </w:t>
      </w:r>
      <w:r w:rsidR="00642094">
        <w:rPr>
          <w:rFonts w:ascii="Arial" w:eastAsia="Calibri" w:hAnsi="Arial" w:cs="Arial"/>
          <w:color w:val="000000"/>
          <w:lang w:val="sr-Latn-ME"/>
        </w:rPr>
        <w:t>3.500</w:t>
      </w:r>
      <w:r w:rsidRPr="00FA5D84">
        <w:rPr>
          <w:rFonts w:ascii="Arial" w:eastAsia="Calibri" w:hAnsi="Arial" w:cs="Arial"/>
          <w:color w:val="000000"/>
          <w:lang w:val="sr-Latn-ME"/>
        </w:rPr>
        <w:t>,00 €</w:t>
      </w:r>
    </w:p>
    <w:p w14:paraId="62F64FB9" w14:textId="45968E70" w:rsidR="002D080B" w:rsidRDefault="00FA5D84" w:rsidP="00FA5D84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FA5D84">
        <w:rPr>
          <w:rFonts w:ascii="Arial" w:eastAsia="Calibri" w:hAnsi="Arial" w:cs="Arial"/>
          <w:color w:val="000000"/>
          <w:lang w:val="sr-Latn-ME"/>
        </w:rPr>
        <w:t xml:space="preserve">UKUPNO:                             </w:t>
      </w:r>
      <w:r w:rsidR="002010D0">
        <w:rPr>
          <w:rFonts w:ascii="Arial" w:eastAsia="Calibri" w:hAnsi="Arial" w:cs="Arial"/>
          <w:color w:val="000000"/>
          <w:lang w:val="sr-Latn-ME"/>
        </w:rPr>
        <w:t>22.700</w:t>
      </w:r>
      <w:r w:rsidRPr="00FA5D84">
        <w:rPr>
          <w:rFonts w:ascii="Arial" w:eastAsia="Calibri" w:hAnsi="Arial" w:cs="Arial"/>
          <w:color w:val="000000"/>
          <w:lang w:val="sr-Latn-ME"/>
        </w:rPr>
        <w:t>,00 €.</w:t>
      </w:r>
    </w:p>
    <w:p w14:paraId="241B7D44" w14:textId="77777777" w:rsidR="00FA5D84" w:rsidRDefault="00FA5D84" w:rsidP="00FA5D84">
      <w:pPr>
        <w:jc w:val="both"/>
        <w:rPr>
          <w:rFonts w:ascii="Arial" w:hAnsi="Arial" w:cs="Arial"/>
          <w:b/>
          <w:color w:val="000000"/>
          <w:lang w:val="sr-Latn-ME"/>
        </w:rPr>
      </w:pPr>
    </w:p>
    <w:p w14:paraId="1E5D68E4" w14:textId="77777777" w:rsidR="003A33FE" w:rsidRPr="009A56B6" w:rsidRDefault="003A33FE" w:rsidP="002D080B">
      <w:pPr>
        <w:jc w:val="both"/>
        <w:rPr>
          <w:rFonts w:ascii="Arial" w:hAnsi="Arial" w:cs="Arial"/>
          <w:b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9A56B6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14:paraId="008DAFE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56A1BF74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Zaključiće se okvirni sporazum:</w:t>
      </w:r>
    </w:p>
    <w:p w14:paraId="163AA820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6350908A" w14:textId="77777777" w:rsidR="003A33FE" w:rsidRPr="00642094" w:rsidRDefault="002D080B" w:rsidP="003A33FE">
      <w:pPr>
        <w:jc w:val="both"/>
        <w:rPr>
          <w:rFonts w:ascii="Arial" w:hAnsi="Arial" w:cs="Arial"/>
          <w:color w:val="000000"/>
          <w:lang w:val="pt-BR"/>
        </w:rPr>
      </w:pPr>
      <w:r>
        <w:rPr>
          <w:rFonts w:ascii="Arial" w:hAnsi="Arial" w:cs="Arial"/>
          <w:color w:val="000000"/>
        </w:rPr>
        <w:sym w:font="Wingdings" w:char="F0FD"/>
      </w:r>
      <w:r w:rsidR="003A33FE" w:rsidRPr="00642094">
        <w:rPr>
          <w:rFonts w:ascii="Arial" w:hAnsi="Arial" w:cs="Arial"/>
          <w:color w:val="000000"/>
          <w:lang w:val="pt-BR"/>
        </w:rPr>
        <w:t xml:space="preserve"> ne</w:t>
      </w:r>
    </w:p>
    <w:p w14:paraId="24C5F1D3" w14:textId="77777777" w:rsidR="003A33FE" w:rsidRPr="00642094" w:rsidRDefault="003A33FE" w:rsidP="003A33FE">
      <w:pPr>
        <w:jc w:val="both"/>
        <w:rPr>
          <w:rFonts w:ascii="Arial" w:hAnsi="Arial" w:cs="Arial"/>
          <w:color w:val="000000"/>
          <w:lang w:val="pt-BR"/>
        </w:rPr>
      </w:pPr>
      <w:r w:rsidRPr="009A56B6">
        <w:rPr>
          <w:rFonts w:ascii="Arial" w:hAnsi="Arial" w:cs="Arial"/>
          <w:color w:val="000000"/>
        </w:rPr>
        <w:sym w:font="Wingdings" w:char="F0A8"/>
      </w:r>
      <w:r w:rsidRPr="00642094">
        <w:rPr>
          <w:rFonts w:ascii="Arial" w:hAnsi="Arial" w:cs="Arial"/>
          <w:color w:val="000000"/>
          <w:lang w:val="pt-BR"/>
        </w:rPr>
        <w:t xml:space="preserve"> da </w:t>
      </w:r>
    </w:p>
    <w:p w14:paraId="58DAF08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6249A8A8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3ED8116B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02210E4A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Zajednička nabavka se sprovodi za Nije predviđeno</w:t>
      </w:r>
    </w:p>
    <w:p w14:paraId="492DED3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01F364DB" w14:textId="77777777" w:rsidR="003A33FE" w:rsidRPr="009A56B6" w:rsidRDefault="003A33FE" w:rsidP="003A33F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170DD4D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11E6D89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>Centralizovana nabavka se sprovodi za</w:t>
      </w:r>
      <w:r w:rsidRPr="009A56B6">
        <w:rPr>
          <w:rFonts w:ascii="Arial" w:hAnsi="Arial" w:cs="Arial"/>
          <w:color w:val="000000"/>
          <w:lang w:val="sr-Latn-ME"/>
        </w:rPr>
        <w:t xml:space="preserve"> Nije predviđeno</w:t>
      </w:r>
    </w:p>
    <w:p w14:paraId="600F44B6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44CBD4A1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NAČIN SPROVOĐENJA ELEKTRONSKE AUKCIJE</w:t>
      </w:r>
    </w:p>
    <w:p w14:paraId="5AA90E83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229E9241" w14:textId="77777777" w:rsidR="003A33FE" w:rsidRPr="009A56B6" w:rsidRDefault="003A33FE" w:rsidP="003A33FE">
      <w:pPr>
        <w:jc w:val="both"/>
        <w:rPr>
          <w:rFonts w:ascii="Arial" w:hAnsi="Arial" w:cs="Arial"/>
          <w:color w:val="222A35"/>
          <w:lang w:val="sr-Latn-ME"/>
        </w:rPr>
      </w:pPr>
      <w:r w:rsidRPr="009A56B6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9A56B6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9A56B6">
        <w:rPr>
          <w:rFonts w:ascii="Arial" w:hAnsi="Arial" w:cs="Arial"/>
          <w:color w:val="222A35"/>
          <w:lang w:val="sr-Latn-ME"/>
        </w:rPr>
        <w:t xml:space="preserve">. </w:t>
      </w:r>
    </w:p>
    <w:p w14:paraId="385D993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79CB7F09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0ED574FB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ELEKTRONSKI KATALOG</w:t>
      </w:r>
      <w:r w:rsidRPr="009A56B6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2DF58CA3" w14:textId="77777777" w:rsidR="003A33FE" w:rsidRPr="009A56B6" w:rsidRDefault="003A33FE" w:rsidP="003A33FE">
      <w:pPr>
        <w:jc w:val="both"/>
        <w:rPr>
          <w:rFonts w:ascii="Arial" w:hAnsi="Arial" w:cs="Arial"/>
          <w:color w:val="FF0000"/>
          <w:lang w:val="sr-Latn-ME"/>
        </w:rPr>
      </w:pPr>
    </w:p>
    <w:p w14:paraId="40211FA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51C9479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31CBCBCA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PONUDA SA VARIJANTAMA</w:t>
      </w:r>
    </w:p>
    <w:p w14:paraId="7255C1BF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EF6B385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Mogućnost podnošenja ponude sa varijantama</w:t>
      </w:r>
    </w:p>
    <w:p w14:paraId="3951EE5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E"/>
      </w:r>
      <w:r w:rsidRPr="009A56B6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lang w:val="sr-Latn-ME"/>
        </w:rPr>
        <w:t>Varijante ponude nijesu dozvoljene i neće biti razmatrane.</w:t>
      </w:r>
    </w:p>
    <w:p w14:paraId="1730CD68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lang w:val="sr-Latn-ME"/>
        </w:rPr>
        <w:t xml:space="preserve"> Varijante ponude su dozvoljene.</w:t>
      </w:r>
    </w:p>
    <w:p w14:paraId="4644CDCC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897DBBB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9A56B6">
        <w:rPr>
          <w:rFonts w:ascii="Arial" w:hAnsi="Arial" w:cs="Arial"/>
          <w:b/>
          <w:lang w:val="sr-Latn-ME"/>
        </w:rPr>
        <w:t>REZERVISANA NABAVKA</w:t>
      </w:r>
    </w:p>
    <w:p w14:paraId="54D57FDB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D96D61E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lang w:val="sr-Latn-ME"/>
        </w:rPr>
        <w:t>Da</w:t>
      </w:r>
    </w:p>
    <w:p w14:paraId="3EA10368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E"/>
      </w:r>
      <w:r w:rsidRPr="009A56B6">
        <w:rPr>
          <w:rFonts w:ascii="Arial" w:hAnsi="Arial" w:cs="Arial"/>
          <w:color w:val="000000"/>
          <w:lang w:val="sr-Latn-ME"/>
        </w:rPr>
        <w:t xml:space="preserve"> Ne</w:t>
      </w:r>
    </w:p>
    <w:p w14:paraId="420C83B3" w14:textId="77777777" w:rsidR="003A33FE" w:rsidRPr="009A56B6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lang w:val="sr-Latn-ME"/>
        </w:rPr>
      </w:pPr>
      <w:bookmarkStart w:id="3" w:name="_Toc62730556"/>
      <w:r w:rsidRPr="009A56B6">
        <w:rPr>
          <w:rFonts w:ascii="Arial" w:hAnsi="Arial" w:cs="Arial"/>
          <w:b/>
          <w:lang w:val="sr-Latn-ME"/>
        </w:rPr>
        <w:t>NAČIN UTVRĐIVANJA EKVIVALENTNOSTI</w:t>
      </w:r>
      <w:bookmarkEnd w:id="3"/>
    </w:p>
    <w:p w14:paraId="75253879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2FF480FB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000000"/>
          <w:lang w:val="sr-Latn-ME"/>
        </w:rPr>
      </w:pPr>
      <w:r w:rsidRPr="009A56B6">
        <w:rPr>
          <w:rFonts w:ascii="Arial" w:hAnsi="Arial" w:cs="Arial"/>
          <w:bCs/>
          <w:color w:val="000000"/>
          <w:lang w:val="sr-Latn-ME"/>
        </w:rPr>
        <w:lastRenderedPageBreak/>
        <w:t xml:space="preserve">Način utvrđivanja ekvivalentnosti: </w:t>
      </w: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5204DCF2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1F9D1FDC" w14:textId="77777777" w:rsidR="003A33FE" w:rsidRPr="009A56B6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bookmarkStart w:id="4" w:name="_Toc62730557"/>
      <w:r w:rsidRPr="009A56B6">
        <w:rPr>
          <w:rFonts w:ascii="Arial" w:hAnsi="Arial" w:cs="Arial"/>
          <w:b/>
          <w:lang w:val="sr-Latn-ME"/>
        </w:rPr>
        <w:t>OSNOVI ZA OBAVEZNO ISKLJUČENJE IZ POSTUPKA JAVNE NABAVKE</w:t>
      </w:r>
      <w:bookmarkEnd w:id="4"/>
    </w:p>
    <w:p w14:paraId="69DBFCA2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3777B828" w14:textId="77777777" w:rsidR="003A33FE" w:rsidRPr="009A56B6" w:rsidRDefault="003A33FE" w:rsidP="003A33FE">
      <w:p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06E0A031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726E1A1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04ECD216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ne ispunjava uslov iz člana 99 ovog zakona;</w:t>
      </w:r>
    </w:p>
    <w:p w14:paraId="0C4439B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067AD6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1474F70E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6636A05C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58B2E62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drugi razlog propisan ovim zakonom.</w:t>
      </w:r>
    </w:p>
    <w:p w14:paraId="623536BE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SREDSTVA FINANSIJSKOG OBEZBJEĐENJA UGOVORA O JAVNOJ NABAVCI</w:t>
      </w:r>
      <w:bookmarkEnd w:id="0"/>
    </w:p>
    <w:p w14:paraId="2E821488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F5A6266" w14:textId="77777777" w:rsidR="00F94DD7" w:rsidRPr="00B75938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597DB759" w14:textId="446D45EF" w:rsidR="00B75938" w:rsidRPr="00642094" w:rsidRDefault="001C66BB" w:rsidP="003A33FE">
      <w:pPr>
        <w:jc w:val="both"/>
        <w:rPr>
          <w:rFonts w:ascii="Arial" w:hAnsi="Arial" w:cs="Arial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B75938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garanciju</w:t>
      </w:r>
      <w:proofErr w:type="spellEnd"/>
      <w:r w:rsidR="00B75938" w:rsidRPr="00642094">
        <w:rPr>
          <w:rFonts w:ascii="Arial" w:hAnsi="Arial" w:cs="Arial"/>
          <w:lang w:val="sr-Latn-ME"/>
        </w:rPr>
        <w:t xml:space="preserve"> </w:t>
      </w:r>
      <w:r w:rsidR="00B75938" w:rsidRPr="00B75938">
        <w:rPr>
          <w:rFonts w:ascii="Arial" w:hAnsi="Arial" w:cs="Arial"/>
        </w:rPr>
        <w:t>za</w:t>
      </w:r>
      <w:r w:rsidR="00B75938" w:rsidRPr="00642094">
        <w:rPr>
          <w:rFonts w:ascii="Arial" w:hAnsi="Arial" w:cs="Arial"/>
          <w:lang w:val="sr-Latn-ME"/>
        </w:rPr>
        <w:t xml:space="preserve"> </w:t>
      </w:r>
      <w:r w:rsidR="00B75938" w:rsidRPr="00B75938">
        <w:rPr>
          <w:rFonts w:ascii="Arial" w:hAnsi="Arial" w:cs="Arial"/>
        </w:rPr>
        <w:t>dobro</w:t>
      </w:r>
      <w:r w:rsidR="00B75938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izvr</w:t>
      </w:r>
      <w:proofErr w:type="spellEnd"/>
      <w:r w:rsidR="00B75938" w:rsidRPr="00642094">
        <w:rPr>
          <w:rFonts w:ascii="Arial" w:hAnsi="Arial" w:cs="Arial"/>
          <w:lang w:val="sr-Latn-ME"/>
        </w:rPr>
        <w:t>š</w:t>
      </w:r>
      <w:proofErr w:type="spellStart"/>
      <w:r w:rsidR="00B75938" w:rsidRPr="00B75938">
        <w:rPr>
          <w:rFonts w:ascii="Arial" w:hAnsi="Arial" w:cs="Arial"/>
        </w:rPr>
        <w:t>enje</w:t>
      </w:r>
      <w:proofErr w:type="spellEnd"/>
      <w:r w:rsidR="00B75938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ugovora</w:t>
      </w:r>
      <w:proofErr w:type="spellEnd"/>
      <w:r w:rsidR="00B75938" w:rsidRPr="00642094">
        <w:rPr>
          <w:rFonts w:ascii="Arial" w:hAnsi="Arial" w:cs="Arial"/>
          <w:lang w:val="sr-Latn-ME"/>
        </w:rPr>
        <w:t xml:space="preserve">, </w:t>
      </w:r>
      <w:r w:rsidR="00FA5D84" w:rsidRPr="00FA5D84">
        <w:rPr>
          <w:rFonts w:ascii="Arial" w:hAnsi="Arial" w:cs="Arial"/>
        </w:rPr>
        <w:t>za</w:t>
      </w:r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slu</w:t>
      </w:r>
      <w:proofErr w:type="spellEnd"/>
      <w:r w:rsidR="00FA5D84" w:rsidRPr="00642094">
        <w:rPr>
          <w:rFonts w:ascii="Arial" w:hAnsi="Arial" w:cs="Arial"/>
          <w:lang w:val="sr-Latn-ME"/>
        </w:rPr>
        <w:t>č</w:t>
      </w:r>
      <w:proofErr w:type="spellStart"/>
      <w:r w:rsidR="00FA5D84" w:rsidRPr="00FA5D84">
        <w:rPr>
          <w:rFonts w:ascii="Arial" w:hAnsi="Arial" w:cs="Arial"/>
        </w:rPr>
        <w:t>aj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r w:rsidR="00FA5D84" w:rsidRPr="00FA5D84">
        <w:rPr>
          <w:rFonts w:ascii="Arial" w:hAnsi="Arial" w:cs="Arial"/>
        </w:rPr>
        <w:t>povrede</w:t>
      </w:r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ugovorenih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obaveza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r w:rsidR="00FA5D84" w:rsidRPr="00FA5D84">
        <w:rPr>
          <w:rFonts w:ascii="Arial" w:hAnsi="Arial" w:cs="Arial"/>
        </w:rPr>
        <w:t>u</w:t>
      </w:r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iznosu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r w:rsidR="00FA5D84" w:rsidRPr="00FA5D84">
        <w:rPr>
          <w:rFonts w:ascii="Arial" w:hAnsi="Arial" w:cs="Arial"/>
        </w:rPr>
        <w:t>od</w:t>
      </w:r>
      <w:r w:rsidR="00FA5D84" w:rsidRPr="00642094">
        <w:rPr>
          <w:rFonts w:ascii="Arial" w:hAnsi="Arial" w:cs="Arial"/>
          <w:lang w:val="sr-Latn-ME"/>
        </w:rPr>
        <w:t xml:space="preserve"> 5 % </w:t>
      </w:r>
      <w:r w:rsidR="00FA5D84" w:rsidRPr="00FA5D84">
        <w:rPr>
          <w:rFonts w:ascii="Arial" w:hAnsi="Arial" w:cs="Arial"/>
        </w:rPr>
        <w:t>od</w:t>
      </w:r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vrijednosti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ura</w:t>
      </w:r>
      <w:proofErr w:type="spellEnd"/>
      <w:r w:rsidR="00FA5D84" w:rsidRPr="00642094">
        <w:rPr>
          <w:rFonts w:ascii="Arial" w:hAnsi="Arial" w:cs="Arial"/>
          <w:lang w:val="sr-Latn-ME"/>
        </w:rPr>
        <w:t>č</w:t>
      </w:r>
      <w:proofErr w:type="spellStart"/>
      <w:r w:rsidR="00FA5D84" w:rsidRPr="00FA5D84">
        <w:rPr>
          <w:rFonts w:ascii="Arial" w:hAnsi="Arial" w:cs="Arial"/>
        </w:rPr>
        <w:t>unatim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r w:rsidR="00FA5D84" w:rsidRPr="00FA5D84">
        <w:rPr>
          <w:rFonts w:ascii="Arial" w:hAnsi="Arial" w:cs="Arial"/>
        </w:rPr>
        <w:t>PDV</w:t>
      </w:r>
      <w:r w:rsidR="00FA5D84" w:rsidRPr="00642094">
        <w:rPr>
          <w:rFonts w:ascii="Arial" w:hAnsi="Arial" w:cs="Arial"/>
          <w:lang w:val="sr-Latn-ME"/>
        </w:rPr>
        <w:t>-</w:t>
      </w:r>
      <w:r w:rsidR="00FA5D84" w:rsidRPr="00FA5D84">
        <w:rPr>
          <w:rFonts w:ascii="Arial" w:hAnsi="Arial" w:cs="Arial"/>
        </w:rPr>
        <w:t>om</w:t>
      </w:r>
      <w:r w:rsidR="00FA5D84" w:rsidRPr="00642094">
        <w:rPr>
          <w:rFonts w:ascii="Arial" w:hAnsi="Arial" w:cs="Arial"/>
          <w:lang w:val="sr-Latn-ME"/>
        </w:rPr>
        <w:t xml:space="preserve">, </w:t>
      </w:r>
      <w:proofErr w:type="spellStart"/>
      <w:r w:rsidR="00FA5D84" w:rsidRPr="00FA5D84">
        <w:rPr>
          <w:rFonts w:ascii="Arial" w:hAnsi="Arial" w:cs="Arial"/>
        </w:rPr>
        <w:t>ako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r w:rsidR="00FA5D84" w:rsidRPr="00FA5D84">
        <w:rPr>
          <w:rFonts w:ascii="Arial" w:hAnsi="Arial" w:cs="Arial"/>
        </w:rPr>
        <w:t>je</w:t>
      </w:r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raskid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nastao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zbog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neispunjenja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ugovorenih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obaveza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nastalih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č</w:t>
      </w:r>
      <w:proofErr w:type="spellStart"/>
      <w:r w:rsidR="00FA5D84" w:rsidRPr="00FA5D84">
        <w:rPr>
          <w:rFonts w:ascii="Arial" w:hAnsi="Arial" w:cs="Arial"/>
        </w:rPr>
        <w:t>injenjem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ili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r w:rsidR="00FA5D84" w:rsidRPr="00FA5D84">
        <w:rPr>
          <w:rFonts w:ascii="Arial" w:hAnsi="Arial" w:cs="Arial"/>
        </w:rPr>
        <w:t>ne</w:t>
      </w:r>
      <w:r w:rsidR="00FA5D84" w:rsidRPr="00642094">
        <w:rPr>
          <w:rFonts w:ascii="Arial" w:hAnsi="Arial" w:cs="Arial"/>
          <w:lang w:val="sr-Latn-ME"/>
        </w:rPr>
        <w:t>č</w:t>
      </w:r>
      <w:proofErr w:type="spellStart"/>
      <w:r w:rsidR="00FA5D84" w:rsidRPr="00FA5D84">
        <w:rPr>
          <w:rFonts w:ascii="Arial" w:hAnsi="Arial" w:cs="Arial"/>
        </w:rPr>
        <w:t>injenjem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</w:t>
      </w:r>
      <w:proofErr w:type="spellEnd"/>
      <w:r w:rsidR="00FA5D84" w:rsidRPr="00642094">
        <w:rPr>
          <w:rFonts w:ascii="Arial" w:hAnsi="Arial" w:cs="Arial"/>
          <w:lang w:val="sr-Latn-ME"/>
        </w:rPr>
        <w:t>đ</w:t>
      </w:r>
      <w:r w:rsidR="00FA5D84" w:rsidRPr="00FA5D84">
        <w:rPr>
          <w:rFonts w:ascii="Arial" w:hAnsi="Arial" w:cs="Arial"/>
        </w:rPr>
        <w:t>a</w:t>
      </w:r>
      <w:r w:rsidR="00FA5D84" w:rsidRPr="00642094">
        <w:rPr>
          <w:rFonts w:ascii="Arial" w:hAnsi="Arial" w:cs="Arial"/>
          <w:lang w:val="sr-Latn-ME"/>
        </w:rPr>
        <w:t>č</w:t>
      </w:r>
      <w:r w:rsidR="00FA5D84" w:rsidRPr="00FA5D84">
        <w:rPr>
          <w:rFonts w:ascii="Arial" w:hAnsi="Arial" w:cs="Arial"/>
        </w:rPr>
        <w:t>a</w:t>
      </w:r>
      <w:r w:rsidR="00FA5D84" w:rsidRPr="00642094">
        <w:rPr>
          <w:rFonts w:ascii="Arial" w:hAnsi="Arial" w:cs="Arial"/>
          <w:lang w:val="sr-Latn-ME"/>
        </w:rPr>
        <w:t xml:space="preserve">,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rokom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va</w:t>
      </w:r>
      <w:proofErr w:type="spellEnd"/>
      <w:r w:rsidR="00FA5D84" w:rsidRPr="00642094">
        <w:rPr>
          <w:rFonts w:ascii="Arial" w:hAnsi="Arial" w:cs="Arial"/>
          <w:lang w:val="sr-Latn-ME"/>
        </w:rPr>
        <w:t>ž</w:t>
      </w:r>
      <w:proofErr w:type="spellStart"/>
      <w:r w:rsidR="00FA5D84" w:rsidRPr="00FA5D84">
        <w:rPr>
          <w:rFonts w:ascii="Arial" w:hAnsi="Arial" w:cs="Arial"/>
        </w:rPr>
        <w:t>nosti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30 (</w:t>
      </w:r>
      <w:proofErr w:type="spellStart"/>
      <w:r w:rsidR="00FA5D84" w:rsidRPr="00FA5D84">
        <w:rPr>
          <w:rFonts w:ascii="Arial" w:hAnsi="Arial" w:cs="Arial"/>
        </w:rPr>
        <w:t>trideset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) </w:t>
      </w:r>
      <w:r w:rsidR="00FA5D84" w:rsidRPr="00FA5D84">
        <w:rPr>
          <w:rFonts w:ascii="Arial" w:hAnsi="Arial" w:cs="Arial"/>
        </w:rPr>
        <w:t>dana</w:t>
      </w:r>
      <w:r w:rsidR="00FA5D84" w:rsidRPr="00642094">
        <w:rPr>
          <w:rFonts w:ascii="Arial" w:hAnsi="Arial" w:cs="Arial"/>
          <w:lang w:val="sr-Latn-ME"/>
        </w:rPr>
        <w:t xml:space="preserve"> </w:t>
      </w:r>
      <w:r w:rsidR="00FA5D84" w:rsidRPr="00FA5D84">
        <w:rPr>
          <w:rFonts w:ascii="Arial" w:hAnsi="Arial" w:cs="Arial"/>
        </w:rPr>
        <w:t>du</w:t>
      </w:r>
      <w:r w:rsidR="00FA5D84" w:rsidRPr="00642094">
        <w:rPr>
          <w:rFonts w:ascii="Arial" w:hAnsi="Arial" w:cs="Arial"/>
          <w:lang w:val="sr-Latn-ME"/>
        </w:rPr>
        <w:t>ž</w:t>
      </w:r>
      <w:proofErr w:type="spellStart"/>
      <w:r w:rsidR="00FA5D84" w:rsidRPr="00FA5D84">
        <w:rPr>
          <w:rFonts w:ascii="Arial" w:hAnsi="Arial" w:cs="Arial"/>
        </w:rPr>
        <w:t>em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r w:rsidR="00FA5D84" w:rsidRPr="00FA5D84">
        <w:rPr>
          <w:rFonts w:ascii="Arial" w:hAnsi="Arial" w:cs="Arial"/>
        </w:rPr>
        <w:t>od</w:t>
      </w:r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ugovorenog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r w:rsidR="00FA5D84" w:rsidRPr="00FA5D84">
        <w:rPr>
          <w:rFonts w:ascii="Arial" w:hAnsi="Arial" w:cs="Arial"/>
        </w:rPr>
        <w:t>roka</w:t>
      </w:r>
      <w:r w:rsidR="00FA5D84" w:rsidRPr="00642094">
        <w:rPr>
          <w:rFonts w:ascii="Arial" w:hAnsi="Arial" w:cs="Arial"/>
          <w:lang w:val="sr-Latn-ME"/>
        </w:rPr>
        <w:t xml:space="preserve"> </w:t>
      </w:r>
      <w:r w:rsidR="00FA5D84" w:rsidRPr="00FA5D84">
        <w:rPr>
          <w:rFonts w:ascii="Arial" w:hAnsi="Arial" w:cs="Arial"/>
        </w:rPr>
        <w:t>za</w:t>
      </w:r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izvr</w:t>
      </w:r>
      <w:proofErr w:type="spellEnd"/>
      <w:r w:rsidR="00FA5D84" w:rsidRPr="00642094">
        <w:rPr>
          <w:rFonts w:ascii="Arial" w:hAnsi="Arial" w:cs="Arial"/>
          <w:lang w:val="sr-Latn-ME"/>
        </w:rPr>
        <w:t>š</w:t>
      </w:r>
      <w:proofErr w:type="spellStart"/>
      <w:r w:rsidR="00FA5D84" w:rsidRPr="00FA5D84">
        <w:rPr>
          <w:rFonts w:ascii="Arial" w:hAnsi="Arial" w:cs="Arial"/>
        </w:rPr>
        <w:t>enje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. </w:t>
      </w:r>
      <w:proofErr w:type="spellStart"/>
      <w:r w:rsidR="00FA5D84" w:rsidRPr="00FA5D84">
        <w:rPr>
          <w:rFonts w:ascii="Arial" w:hAnsi="Arial" w:cs="Arial"/>
        </w:rPr>
        <w:t>Ukoliko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Dobavlja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č </w:t>
      </w:r>
      <w:r w:rsidR="00FA5D84" w:rsidRPr="00FA5D84">
        <w:rPr>
          <w:rFonts w:ascii="Arial" w:hAnsi="Arial" w:cs="Arial"/>
        </w:rPr>
        <w:t>ne</w:t>
      </w:r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preda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Naru</w:t>
      </w:r>
      <w:proofErr w:type="spellEnd"/>
      <w:r w:rsidR="00FA5D84" w:rsidRPr="00642094">
        <w:rPr>
          <w:rFonts w:ascii="Arial" w:hAnsi="Arial" w:cs="Arial"/>
          <w:lang w:val="sr-Latn-ME"/>
        </w:rPr>
        <w:t>č</w:t>
      </w:r>
      <w:proofErr w:type="spellStart"/>
      <w:r w:rsidR="00FA5D84" w:rsidRPr="00FA5D84">
        <w:rPr>
          <w:rFonts w:ascii="Arial" w:hAnsi="Arial" w:cs="Arial"/>
        </w:rPr>
        <w:t>iocu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Garanciju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r w:rsidR="00FA5D84" w:rsidRPr="00FA5D84">
        <w:rPr>
          <w:rFonts w:ascii="Arial" w:hAnsi="Arial" w:cs="Arial"/>
        </w:rPr>
        <w:t>za</w:t>
      </w:r>
      <w:r w:rsidR="00FA5D84" w:rsidRPr="00642094">
        <w:rPr>
          <w:rFonts w:ascii="Arial" w:hAnsi="Arial" w:cs="Arial"/>
          <w:lang w:val="sr-Latn-ME"/>
        </w:rPr>
        <w:t xml:space="preserve"> </w:t>
      </w:r>
      <w:r w:rsidR="00FA5D84" w:rsidRPr="00FA5D84">
        <w:rPr>
          <w:rFonts w:ascii="Arial" w:hAnsi="Arial" w:cs="Arial"/>
        </w:rPr>
        <w:t>dobro</w:t>
      </w:r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izvr</w:t>
      </w:r>
      <w:proofErr w:type="spellEnd"/>
      <w:r w:rsidR="00FA5D84" w:rsidRPr="00642094">
        <w:rPr>
          <w:rFonts w:ascii="Arial" w:hAnsi="Arial" w:cs="Arial"/>
          <w:lang w:val="sr-Latn-ME"/>
        </w:rPr>
        <w:t>š</w:t>
      </w:r>
      <w:proofErr w:type="spellStart"/>
      <w:r w:rsidR="00FA5D84" w:rsidRPr="00FA5D84">
        <w:rPr>
          <w:rFonts w:ascii="Arial" w:hAnsi="Arial" w:cs="Arial"/>
        </w:rPr>
        <w:t>enje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r w:rsidR="00FA5D84" w:rsidRPr="00FA5D84">
        <w:rPr>
          <w:rFonts w:ascii="Arial" w:hAnsi="Arial" w:cs="Arial"/>
        </w:rPr>
        <w:t>u</w:t>
      </w:r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skladu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odredbama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prethodnog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stava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, </w:t>
      </w:r>
      <w:proofErr w:type="spellStart"/>
      <w:r w:rsidR="00FA5D84" w:rsidRPr="00FA5D84">
        <w:rPr>
          <w:rFonts w:ascii="Arial" w:hAnsi="Arial" w:cs="Arial"/>
        </w:rPr>
        <w:t>smatra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r w:rsidR="00FA5D84" w:rsidRPr="00FA5D84">
        <w:rPr>
          <w:rFonts w:ascii="Arial" w:hAnsi="Arial" w:cs="Arial"/>
        </w:rPr>
        <w:t>se</w:t>
      </w:r>
      <w:r w:rsidR="00FA5D84" w:rsidRPr="00642094">
        <w:rPr>
          <w:rFonts w:ascii="Arial" w:hAnsi="Arial" w:cs="Arial"/>
          <w:lang w:val="sr-Latn-ME"/>
        </w:rPr>
        <w:t xml:space="preserve"> </w:t>
      </w:r>
      <w:r w:rsidR="00FA5D84" w:rsidRPr="00FA5D84">
        <w:rPr>
          <w:rFonts w:ascii="Arial" w:hAnsi="Arial" w:cs="Arial"/>
        </w:rPr>
        <w:t>da</w:t>
      </w:r>
      <w:r w:rsidR="00FA5D84" w:rsidRPr="00642094">
        <w:rPr>
          <w:rFonts w:ascii="Arial" w:hAnsi="Arial" w:cs="Arial"/>
          <w:lang w:val="sr-Latn-ME"/>
        </w:rPr>
        <w:t xml:space="preserve"> </w:t>
      </w:r>
      <w:r w:rsidR="00FA5D84" w:rsidRPr="00FA5D84">
        <w:rPr>
          <w:rFonts w:ascii="Arial" w:hAnsi="Arial" w:cs="Arial"/>
        </w:rPr>
        <w:t>je</w:t>
      </w:r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odustao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od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ponude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i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ovom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slu</w:t>
      </w:r>
      <w:proofErr w:type="spellEnd"/>
      <w:r w:rsidR="00FA5D84" w:rsidRPr="00642094">
        <w:rPr>
          <w:rFonts w:ascii="Arial" w:hAnsi="Arial" w:cs="Arial"/>
          <w:lang w:val="sr-Latn-ME"/>
        </w:rPr>
        <w:t>č</w:t>
      </w:r>
      <w:proofErr w:type="spellStart"/>
      <w:r w:rsidR="00FA5D84" w:rsidRPr="00FA5D84">
        <w:rPr>
          <w:rFonts w:ascii="Arial" w:hAnsi="Arial" w:cs="Arial"/>
        </w:rPr>
        <w:t>aju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Naru</w:t>
      </w:r>
      <w:proofErr w:type="spellEnd"/>
      <w:r w:rsidR="00FA5D84" w:rsidRPr="00642094">
        <w:rPr>
          <w:rFonts w:ascii="Arial" w:hAnsi="Arial" w:cs="Arial"/>
          <w:lang w:val="sr-Latn-ME"/>
        </w:rPr>
        <w:t>č</w:t>
      </w:r>
      <w:proofErr w:type="spellStart"/>
      <w:r w:rsidR="00FA5D84" w:rsidRPr="00FA5D84">
        <w:rPr>
          <w:rFonts w:ascii="Arial" w:hAnsi="Arial" w:cs="Arial"/>
        </w:rPr>
        <w:t>ilac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ć</w:t>
      </w:r>
      <w:r w:rsidR="00FA5D84" w:rsidRPr="00FA5D84">
        <w:rPr>
          <w:rFonts w:ascii="Arial" w:hAnsi="Arial" w:cs="Arial"/>
        </w:rPr>
        <w:t>e</w:t>
      </w:r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aktivirati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Garanciju</w:t>
      </w:r>
      <w:proofErr w:type="spellEnd"/>
      <w:r w:rsidR="00FA5D84" w:rsidRPr="00642094">
        <w:rPr>
          <w:rFonts w:ascii="Arial" w:hAnsi="Arial" w:cs="Arial"/>
          <w:lang w:val="sr-Latn-ME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ponude</w:t>
      </w:r>
      <w:proofErr w:type="spellEnd"/>
      <w:r w:rsidR="00B75938" w:rsidRPr="00642094">
        <w:rPr>
          <w:rFonts w:ascii="Arial" w:hAnsi="Arial" w:cs="Arial"/>
          <w:lang w:val="sr-Latn-ME"/>
        </w:rPr>
        <w:t>.</w:t>
      </w:r>
    </w:p>
    <w:p w14:paraId="46EFB86F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color w:val="000000"/>
          <w:lang w:val="sr-Latn-ME"/>
        </w:rPr>
      </w:pPr>
      <w:bookmarkStart w:id="5" w:name="_Toc62730559"/>
      <w:r w:rsidRPr="009A56B6">
        <w:rPr>
          <w:rFonts w:ascii="Arial" w:hAnsi="Arial" w:cs="Arial"/>
          <w:b/>
          <w:lang w:val="sr-Latn-ME"/>
        </w:rPr>
        <w:t>METODOLOGIJA VREDNOVANJA PONUDA</w:t>
      </w:r>
      <w:bookmarkEnd w:id="5"/>
    </w:p>
    <w:p w14:paraId="758351C3" w14:textId="77777777" w:rsidR="00F94DD7" w:rsidRPr="009A56B6" w:rsidRDefault="00F94DD7" w:rsidP="00F94DD7">
      <w:pPr>
        <w:rPr>
          <w:rFonts w:ascii="Arial" w:hAnsi="Arial" w:cs="Arial"/>
          <w:lang w:val="sr-Latn-ME"/>
        </w:rPr>
      </w:pPr>
    </w:p>
    <w:p w14:paraId="49E4A511" w14:textId="77777777" w:rsidR="003F709F" w:rsidRPr="00642094" w:rsidRDefault="003F709F" w:rsidP="003F709F">
      <w:pPr>
        <w:jc w:val="both"/>
        <w:rPr>
          <w:rFonts w:ascii="Arial" w:hAnsi="Arial" w:cs="Arial"/>
          <w:lang w:val="sr-Latn-ME"/>
        </w:rPr>
      </w:pPr>
      <w:proofErr w:type="spellStart"/>
      <w:r w:rsidRPr="009A56B6">
        <w:rPr>
          <w:rFonts w:ascii="Arial" w:hAnsi="Arial" w:cs="Arial"/>
        </w:rPr>
        <w:t>Naru</w:t>
      </w:r>
      <w:proofErr w:type="spellEnd"/>
      <w:r w:rsidRPr="00642094">
        <w:rPr>
          <w:rFonts w:ascii="Arial" w:hAnsi="Arial" w:cs="Arial"/>
          <w:lang w:val="sr-Latn-ME"/>
        </w:rPr>
        <w:t>č</w:t>
      </w:r>
      <w:proofErr w:type="spellStart"/>
      <w:r w:rsidRPr="009A56B6">
        <w:rPr>
          <w:rFonts w:ascii="Arial" w:hAnsi="Arial" w:cs="Arial"/>
        </w:rPr>
        <w:t>ilac</w:t>
      </w:r>
      <w:proofErr w:type="spellEnd"/>
      <w:r w:rsidRPr="00642094">
        <w:rPr>
          <w:rFonts w:ascii="Arial" w:hAnsi="Arial" w:cs="Arial"/>
          <w:lang w:val="sr-Latn-ME"/>
        </w:rPr>
        <w:t xml:space="preserve"> ć</w:t>
      </w:r>
      <w:r w:rsidRPr="009A56B6">
        <w:rPr>
          <w:rFonts w:ascii="Arial" w:hAnsi="Arial" w:cs="Arial"/>
        </w:rPr>
        <w:t>e</w:t>
      </w:r>
      <w:r w:rsidRPr="00642094">
        <w:rPr>
          <w:rFonts w:ascii="Arial" w:hAnsi="Arial" w:cs="Arial"/>
          <w:lang w:val="sr-Latn-ME"/>
        </w:rPr>
        <w:t xml:space="preserve"> </w:t>
      </w:r>
      <w:r w:rsidRPr="009A56B6">
        <w:rPr>
          <w:rFonts w:ascii="Arial" w:hAnsi="Arial" w:cs="Arial"/>
        </w:rPr>
        <w:t>u</w:t>
      </w:r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postupku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javne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nabavki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izabrati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ekonomski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najpovoljniju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ponudu</w:t>
      </w:r>
      <w:proofErr w:type="spellEnd"/>
      <w:r w:rsidRPr="00642094">
        <w:rPr>
          <w:rFonts w:ascii="Arial" w:hAnsi="Arial" w:cs="Arial"/>
          <w:lang w:val="sr-Latn-ME"/>
        </w:rPr>
        <w:t xml:space="preserve">, </w:t>
      </w:r>
      <w:proofErr w:type="spellStart"/>
      <w:r w:rsidRPr="009A56B6">
        <w:rPr>
          <w:rFonts w:ascii="Arial" w:hAnsi="Arial" w:cs="Arial"/>
        </w:rPr>
        <w:t>primjenom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pristupa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r w:rsidRPr="009A56B6">
        <w:rPr>
          <w:rFonts w:ascii="Arial" w:hAnsi="Arial" w:cs="Arial"/>
        </w:rPr>
        <w:t>isplativosti</w:t>
      </w:r>
      <w:r w:rsidRPr="00642094">
        <w:rPr>
          <w:rFonts w:ascii="Arial" w:hAnsi="Arial" w:cs="Arial"/>
          <w:lang w:val="sr-Latn-ME"/>
        </w:rPr>
        <w:t xml:space="preserve">, </w:t>
      </w:r>
      <w:r w:rsidRPr="009A56B6">
        <w:rPr>
          <w:rFonts w:ascii="Arial" w:hAnsi="Arial" w:cs="Arial"/>
        </w:rPr>
        <w:t>po</w:t>
      </w:r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osnovu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kriterijuma</w:t>
      </w:r>
      <w:proofErr w:type="spellEnd"/>
      <w:r w:rsidRPr="00642094">
        <w:rPr>
          <w:rFonts w:ascii="Arial" w:hAnsi="Arial" w:cs="Arial"/>
          <w:lang w:val="sr-Latn-ME"/>
        </w:rPr>
        <w:t xml:space="preserve">: </w:t>
      </w:r>
    </w:p>
    <w:p w14:paraId="289869AD" w14:textId="77777777" w:rsidR="003F709F" w:rsidRPr="00642094" w:rsidRDefault="003F709F" w:rsidP="003F709F">
      <w:pPr>
        <w:rPr>
          <w:rFonts w:ascii="Arial" w:hAnsi="Arial" w:cs="Arial"/>
          <w:lang w:val="pt-BR"/>
        </w:rPr>
      </w:pPr>
      <w:r w:rsidRPr="009A56B6">
        <w:rPr>
          <w:rFonts w:ascii="Arial" w:eastAsia="Calibri" w:hAnsi="Arial" w:cs="Arial"/>
          <w:color w:val="000000"/>
        </w:rPr>
        <w:sym w:font="Wingdings" w:char="F0A8"/>
      </w:r>
      <w:r w:rsidRPr="00642094">
        <w:rPr>
          <w:rFonts w:ascii="Arial" w:eastAsia="Calibri" w:hAnsi="Arial" w:cs="Arial"/>
          <w:color w:val="000000"/>
          <w:lang w:val="pt-BR"/>
        </w:rPr>
        <w:t xml:space="preserve"> </w:t>
      </w:r>
      <w:r w:rsidRPr="00642094">
        <w:rPr>
          <w:rFonts w:ascii="Arial" w:hAnsi="Arial" w:cs="Arial"/>
          <w:b/>
          <w:bCs/>
          <w:lang w:val="pt-BR"/>
        </w:rPr>
        <w:t>odnos cijene i kvaliteta</w:t>
      </w:r>
      <w:r w:rsidRPr="00642094">
        <w:rPr>
          <w:rFonts w:ascii="Arial" w:hAnsi="Arial" w:cs="Arial"/>
          <w:lang w:val="pt-BR"/>
        </w:rPr>
        <w:t xml:space="preserve">    sa sljedećim podkriterijumima</w:t>
      </w:r>
    </w:p>
    <w:p w14:paraId="7A1AD2F5" w14:textId="77777777" w:rsidR="003F709F" w:rsidRPr="009A56B6" w:rsidRDefault="003F709F" w:rsidP="003F709F">
      <w:pPr>
        <w:pStyle w:val="Pasussalistom"/>
        <w:numPr>
          <w:ilvl w:val="0"/>
          <w:numId w:val="9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9A56B6">
        <w:rPr>
          <w:rFonts w:ascii="Arial" w:hAnsi="Arial" w:cs="Arial"/>
          <w:sz w:val="24"/>
          <w:szCs w:val="24"/>
        </w:rPr>
        <w:t>Cijena 90 bodova</w:t>
      </w:r>
    </w:p>
    <w:p w14:paraId="721BFB49" w14:textId="77777777" w:rsidR="003F709F" w:rsidRPr="009A56B6" w:rsidRDefault="003F709F" w:rsidP="003F709F">
      <w:pPr>
        <w:pStyle w:val="Pasussalistom"/>
        <w:numPr>
          <w:ilvl w:val="0"/>
          <w:numId w:val="9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9A56B6">
        <w:rPr>
          <w:rFonts w:ascii="Arial" w:hAnsi="Arial" w:cs="Arial"/>
          <w:sz w:val="24"/>
          <w:szCs w:val="24"/>
        </w:rPr>
        <w:t>Kvalitet 10 bodova</w:t>
      </w:r>
    </w:p>
    <w:p w14:paraId="36840A25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</w:p>
    <w:p w14:paraId="0285F334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  <w:r w:rsidRPr="009A56B6">
        <w:rPr>
          <w:rFonts w:ascii="Arial" w:hAnsi="Arial" w:cs="Arial"/>
          <w:i/>
          <w:color w:val="000000"/>
          <w:lang w:val="sv-SE"/>
        </w:rPr>
        <w:t>Koristiće se (proporcionalna) relativna metoda na sljedeći način:</w:t>
      </w:r>
    </w:p>
    <w:p w14:paraId="67CFC97C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  <w:r w:rsidRPr="009A56B6">
        <w:rPr>
          <w:rFonts w:ascii="Arial" w:hAnsi="Arial" w:cs="Arial"/>
          <w:b/>
          <w:bCs/>
          <w:i/>
          <w:color w:val="000000"/>
          <w:lang w:val="sv-SE"/>
        </w:rPr>
        <w:t>Podkriterijum cijena</w:t>
      </w:r>
      <w:r w:rsidRPr="009A56B6">
        <w:rPr>
          <w:rFonts w:ascii="Arial" w:hAnsi="Arial" w:cs="Arial"/>
          <w:i/>
          <w:color w:val="000000"/>
          <w:lang w:val="sv-SE"/>
        </w:rPr>
        <w:t xml:space="preserve"> će se vrednovati na sljedeći način:</w:t>
      </w:r>
    </w:p>
    <w:p w14:paraId="297191B6" w14:textId="77777777" w:rsidR="002D080B" w:rsidRPr="002D080B" w:rsidRDefault="003F709F" w:rsidP="002D080B">
      <w:pPr>
        <w:rPr>
          <w:rFonts w:ascii="Arial" w:hAnsi="Arial" w:cs="Arial"/>
          <w:i/>
          <w:color w:val="000000"/>
          <w:lang w:val="sr-Latn-ME"/>
        </w:rPr>
      </w:pPr>
      <w:r w:rsidRPr="009A56B6">
        <w:rPr>
          <w:rFonts w:ascii="Arial" w:hAnsi="Arial" w:cs="Arial"/>
          <w:i/>
          <w:color w:val="000000"/>
          <w:lang w:val="sv-SE"/>
        </w:rPr>
        <w:t>Kao osnov za vrednovanje ponuda uzimaju se ponuđene cijene ispravnih ponuda.</w:t>
      </w:r>
      <w:r w:rsidR="002D080B" w:rsidRPr="002D080B">
        <w:rPr>
          <w:rFonts w:eastAsiaTheme="minorHAnsi"/>
          <w:i/>
          <w:color w:val="000000"/>
          <w:lang w:val="sr-Latn-ME"/>
        </w:rPr>
        <w:t xml:space="preserve"> </w:t>
      </w:r>
      <w:r w:rsidR="002D080B" w:rsidRPr="002D080B">
        <w:rPr>
          <w:rFonts w:ascii="Arial" w:hAnsi="Arial" w:cs="Arial"/>
          <w:i/>
          <w:color w:val="000000"/>
          <w:lang w:val="sr-Latn-ME"/>
        </w:rPr>
        <w:t xml:space="preserve">Podkriterijum cijena iskazuje na način što se najniža ukupna ponuđena cijena podijeli </w:t>
      </w:r>
      <w:r w:rsidR="002D080B" w:rsidRPr="002D080B">
        <w:rPr>
          <w:rFonts w:ascii="Arial" w:hAnsi="Arial" w:cs="Arial"/>
          <w:i/>
          <w:color w:val="000000"/>
          <w:lang w:val="sr-Latn-ME"/>
        </w:rPr>
        <w:lastRenderedPageBreak/>
        <w:t>sa ponuđenom cijenom i dobijeni količnik pomnoži sa brojem bodova koji je određen za ovaj podkriterijum od maksimalnih 90 bodova, po formuli:</w:t>
      </w:r>
    </w:p>
    <w:p w14:paraId="04EFC0AC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</w:p>
    <w:p w14:paraId="7CBF39E2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  <w:r w:rsidRPr="002D080B">
        <w:rPr>
          <w:rFonts w:ascii="Arial" w:hAnsi="Arial" w:cs="Arial"/>
          <w:i/>
          <w:color w:val="000000"/>
          <w:lang w:val="sr-Latn-ME"/>
        </w:rPr>
        <w:t>Broj bodova = C (Najniža ponuđena cijena) / C (ponuđena cijena) * 90</w:t>
      </w:r>
    </w:p>
    <w:p w14:paraId="4F1C842B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  <w:r w:rsidRPr="002D080B">
        <w:rPr>
          <w:rFonts w:ascii="Arial" w:hAnsi="Arial" w:cs="Arial"/>
          <w:i/>
          <w:color w:val="000000"/>
          <w:lang w:val="sr-Latn-ME"/>
        </w:rPr>
        <w:t>Ako je ponuđena cijena 0,00 EUR-a prilikom vrednovanja te cijene po kriterijumu ili podkriterijumu najniža ponuđena cijena uzima se da je ponuđena cijena 0,01 EUR.</w:t>
      </w:r>
    </w:p>
    <w:p w14:paraId="14074336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</w:p>
    <w:p w14:paraId="5A9F2D7E" w14:textId="0713464F" w:rsidR="00FA5D84" w:rsidRDefault="002010D0" w:rsidP="00146B24">
      <w:pPr>
        <w:jc w:val="both"/>
        <w:rPr>
          <w:rFonts w:ascii="Arial" w:hAnsi="Arial" w:cs="Arial"/>
          <w:i/>
          <w:color w:val="000000"/>
        </w:rPr>
      </w:pPr>
      <w:proofErr w:type="spellStart"/>
      <w:r w:rsidRPr="002010D0">
        <w:rPr>
          <w:rFonts w:ascii="Arial" w:hAnsi="Arial" w:cs="Arial"/>
          <w:i/>
          <w:color w:val="000000"/>
        </w:rPr>
        <w:t>Podkriterijum</w:t>
      </w:r>
      <w:proofErr w:type="spellEnd"/>
      <w:r w:rsidRPr="002010D0">
        <w:rPr>
          <w:rFonts w:ascii="Arial" w:hAnsi="Arial" w:cs="Arial"/>
          <w:i/>
          <w:color w:val="000000"/>
        </w:rPr>
        <w:t xml:space="preserve"> </w:t>
      </w:r>
      <w:proofErr w:type="spellStart"/>
      <w:r w:rsidRPr="002010D0">
        <w:rPr>
          <w:rFonts w:ascii="Arial" w:hAnsi="Arial" w:cs="Arial"/>
          <w:i/>
          <w:color w:val="000000"/>
        </w:rPr>
        <w:t>kvalitet</w:t>
      </w:r>
      <w:proofErr w:type="spellEnd"/>
      <w:r w:rsidRPr="002010D0">
        <w:rPr>
          <w:rFonts w:ascii="Arial" w:hAnsi="Arial" w:cs="Arial"/>
          <w:i/>
          <w:color w:val="000000"/>
        </w:rPr>
        <w:t xml:space="preserve"> </w:t>
      </w:r>
      <w:proofErr w:type="spellStart"/>
      <w:r w:rsidRPr="002010D0">
        <w:rPr>
          <w:rFonts w:ascii="Arial" w:hAnsi="Arial" w:cs="Arial"/>
          <w:i/>
          <w:color w:val="000000"/>
        </w:rPr>
        <w:t>iskazuje</w:t>
      </w:r>
      <w:proofErr w:type="spellEnd"/>
      <w:r w:rsidRPr="002010D0">
        <w:rPr>
          <w:rFonts w:ascii="Arial" w:hAnsi="Arial" w:cs="Arial"/>
          <w:i/>
          <w:color w:val="000000"/>
        </w:rPr>
        <w:t xml:space="preserve"> se </w:t>
      </w:r>
      <w:proofErr w:type="spellStart"/>
      <w:r w:rsidRPr="002010D0">
        <w:rPr>
          <w:rFonts w:ascii="Arial" w:hAnsi="Arial" w:cs="Arial"/>
          <w:i/>
          <w:color w:val="000000"/>
        </w:rPr>
        <w:t>kroz</w:t>
      </w:r>
      <w:proofErr w:type="spellEnd"/>
      <w:r w:rsidRPr="002010D0">
        <w:rPr>
          <w:rFonts w:ascii="Arial" w:hAnsi="Arial" w:cs="Arial"/>
          <w:i/>
          <w:color w:val="000000"/>
        </w:rPr>
        <w:t xml:space="preserve"> </w:t>
      </w:r>
      <w:proofErr w:type="spellStart"/>
      <w:r w:rsidRPr="002010D0">
        <w:rPr>
          <w:rFonts w:ascii="Arial" w:hAnsi="Arial" w:cs="Arial"/>
          <w:i/>
          <w:color w:val="000000"/>
        </w:rPr>
        <w:t>dužinu</w:t>
      </w:r>
      <w:proofErr w:type="spellEnd"/>
      <w:r w:rsidRPr="002010D0">
        <w:rPr>
          <w:rFonts w:ascii="Arial" w:hAnsi="Arial" w:cs="Arial"/>
          <w:i/>
          <w:color w:val="000000"/>
        </w:rPr>
        <w:t xml:space="preserve"> roka </w:t>
      </w:r>
      <w:proofErr w:type="spellStart"/>
      <w:r w:rsidRPr="002010D0">
        <w:rPr>
          <w:rFonts w:ascii="Arial" w:hAnsi="Arial" w:cs="Arial"/>
          <w:i/>
          <w:color w:val="000000"/>
        </w:rPr>
        <w:t>isporuke</w:t>
      </w:r>
      <w:proofErr w:type="spellEnd"/>
      <w:r w:rsidRPr="002010D0">
        <w:rPr>
          <w:rFonts w:ascii="Arial" w:hAnsi="Arial" w:cs="Arial"/>
          <w:i/>
          <w:color w:val="000000"/>
        </w:rPr>
        <w:t xml:space="preserve">. </w:t>
      </w:r>
      <w:proofErr w:type="spellStart"/>
      <w:r w:rsidRPr="002010D0">
        <w:rPr>
          <w:rFonts w:ascii="Arial" w:hAnsi="Arial" w:cs="Arial"/>
          <w:i/>
          <w:color w:val="000000"/>
        </w:rPr>
        <w:t>Ponuda</w:t>
      </w:r>
      <w:proofErr w:type="spellEnd"/>
      <w:r w:rsidRPr="002010D0">
        <w:rPr>
          <w:rFonts w:ascii="Arial" w:hAnsi="Arial" w:cs="Arial"/>
          <w:i/>
          <w:color w:val="000000"/>
        </w:rPr>
        <w:t xml:space="preserve"> </w:t>
      </w:r>
      <w:proofErr w:type="spellStart"/>
      <w:r w:rsidRPr="002010D0">
        <w:rPr>
          <w:rFonts w:ascii="Arial" w:hAnsi="Arial" w:cs="Arial"/>
          <w:i/>
          <w:color w:val="000000"/>
        </w:rPr>
        <w:t>sa</w:t>
      </w:r>
      <w:proofErr w:type="spellEnd"/>
      <w:r w:rsidRPr="002010D0">
        <w:rPr>
          <w:rFonts w:ascii="Arial" w:hAnsi="Arial" w:cs="Arial"/>
          <w:i/>
          <w:color w:val="000000"/>
        </w:rPr>
        <w:t xml:space="preserve"> </w:t>
      </w:r>
      <w:proofErr w:type="spellStart"/>
      <w:r w:rsidRPr="002010D0">
        <w:rPr>
          <w:rFonts w:ascii="Arial" w:hAnsi="Arial" w:cs="Arial"/>
          <w:i/>
          <w:color w:val="000000"/>
        </w:rPr>
        <w:t>najkraćim</w:t>
      </w:r>
      <w:proofErr w:type="spellEnd"/>
      <w:r w:rsidRPr="002010D0">
        <w:rPr>
          <w:rFonts w:ascii="Arial" w:hAnsi="Arial" w:cs="Arial"/>
          <w:i/>
          <w:color w:val="000000"/>
        </w:rPr>
        <w:t xml:space="preserve"> </w:t>
      </w:r>
      <w:proofErr w:type="spellStart"/>
      <w:r w:rsidRPr="002010D0">
        <w:rPr>
          <w:rFonts w:ascii="Arial" w:hAnsi="Arial" w:cs="Arial"/>
          <w:i/>
          <w:color w:val="000000"/>
        </w:rPr>
        <w:t>rokom</w:t>
      </w:r>
      <w:proofErr w:type="spellEnd"/>
      <w:r w:rsidRPr="002010D0">
        <w:rPr>
          <w:rFonts w:ascii="Arial" w:hAnsi="Arial" w:cs="Arial"/>
          <w:i/>
          <w:color w:val="000000"/>
        </w:rPr>
        <w:t xml:space="preserve"> </w:t>
      </w:r>
      <w:proofErr w:type="spellStart"/>
      <w:r w:rsidRPr="002010D0">
        <w:rPr>
          <w:rFonts w:ascii="Arial" w:hAnsi="Arial" w:cs="Arial"/>
          <w:i/>
          <w:color w:val="000000"/>
        </w:rPr>
        <w:t>isporuke</w:t>
      </w:r>
      <w:proofErr w:type="spellEnd"/>
      <w:r w:rsidRPr="002010D0">
        <w:rPr>
          <w:rFonts w:ascii="Arial" w:hAnsi="Arial" w:cs="Arial"/>
          <w:i/>
          <w:color w:val="000000"/>
        </w:rPr>
        <w:t xml:space="preserve"> </w:t>
      </w:r>
      <w:proofErr w:type="spellStart"/>
      <w:r w:rsidRPr="002010D0">
        <w:rPr>
          <w:rFonts w:ascii="Arial" w:hAnsi="Arial" w:cs="Arial"/>
          <w:i/>
          <w:color w:val="000000"/>
        </w:rPr>
        <w:t>dobija</w:t>
      </w:r>
      <w:proofErr w:type="spellEnd"/>
      <w:r w:rsidRPr="002010D0">
        <w:rPr>
          <w:rFonts w:ascii="Arial" w:hAnsi="Arial" w:cs="Arial"/>
          <w:i/>
          <w:color w:val="000000"/>
        </w:rPr>
        <w:t xml:space="preserve"> max </w:t>
      </w:r>
      <w:proofErr w:type="spellStart"/>
      <w:r w:rsidRPr="002010D0">
        <w:rPr>
          <w:rFonts w:ascii="Arial" w:hAnsi="Arial" w:cs="Arial"/>
          <w:i/>
          <w:color w:val="000000"/>
        </w:rPr>
        <w:t>broj</w:t>
      </w:r>
      <w:proofErr w:type="spellEnd"/>
      <w:r w:rsidRPr="002010D0">
        <w:rPr>
          <w:rFonts w:ascii="Arial" w:hAnsi="Arial" w:cs="Arial"/>
          <w:i/>
          <w:color w:val="000000"/>
        </w:rPr>
        <w:t xml:space="preserve"> </w:t>
      </w:r>
      <w:proofErr w:type="spellStart"/>
      <w:proofErr w:type="gramStart"/>
      <w:r w:rsidRPr="002010D0">
        <w:rPr>
          <w:rFonts w:ascii="Arial" w:hAnsi="Arial" w:cs="Arial"/>
          <w:i/>
          <w:color w:val="000000"/>
        </w:rPr>
        <w:t>bodova</w:t>
      </w:r>
      <w:proofErr w:type="spellEnd"/>
      <w:r w:rsidRPr="002010D0">
        <w:rPr>
          <w:rFonts w:ascii="Arial" w:hAnsi="Arial" w:cs="Arial"/>
          <w:i/>
          <w:color w:val="000000"/>
        </w:rPr>
        <w:t>(</w:t>
      </w:r>
      <w:proofErr w:type="gramEnd"/>
      <w:r w:rsidRPr="002010D0">
        <w:rPr>
          <w:rFonts w:ascii="Arial" w:hAnsi="Arial" w:cs="Arial"/>
          <w:i/>
          <w:color w:val="000000"/>
        </w:rPr>
        <w:t xml:space="preserve">10). </w:t>
      </w:r>
      <w:proofErr w:type="spellStart"/>
      <w:r w:rsidRPr="002010D0">
        <w:rPr>
          <w:rFonts w:ascii="Arial" w:hAnsi="Arial" w:cs="Arial"/>
          <w:i/>
          <w:color w:val="000000"/>
        </w:rPr>
        <w:t>Ostale</w:t>
      </w:r>
      <w:proofErr w:type="spellEnd"/>
      <w:r w:rsidRPr="002010D0">
        <w:rPr>
          <w:rFonts w:ascii="Arial" w:hAnsi="Arial" w:cs="Arial"/>
          <w:i/>
          <w:color w:val="000000"/>
        </w:rPr>
        <w:t xml:space="preserve"> </w:t>
      </w:r>
      <w:proofErr w:type="spellStart"/>
      <w:r w:rsidRPr="002010D0">
        <w:rPr>
          <w:rFonts w:ascii="Arial" w:hAnsi="Arial" w:cs="Arial"/>
          <w:i/>
          <w:color w:val="000000"/>
        </w:rPr>
        <w:t>ponude</w:t>
      </w:r>
      <w:proofErr w:type="spellEnd"/>
      <w:r w:rsidRPr="002010D0">
        <w:rPr>
          <w:rFonts w:ascii="Arial" w:hAnsi="Arial" w:cs="Arial"/>
          <w:i/>
          <w:color w:val="000000"/>
        </w:rPr>
        <w:t xml:space="preserve"> </w:t>
      </w:r>
      <w:proofErr w:type="spellStart"/>
      <w:r w:rsidRPr="002010D0">
        <w:rPr>
          <w:rFonts w:ascii="Arial" w:hAnsi="Arial" w:cs="Arial"/>
          <w:i/>
          <w:color w:val="000000"/>
        </w:rPr>
        <w:t>dobijaju</w:t>
      </w:r>
      <w:proofErr w:type="spellEnd"/>
      <w:r w:rsidRPr="002010D0">
        <w:rPr>
          <w:rFonts w:ascii="Arial" w:hAnsi="Arial" w:cs="Arial"/>
          <w:i/>
          <w:color w:val="000000"/>
        </w:rPr>
        <w:t xml:space="preserve"> </w:t>
      </w:r>
      <w:proofErr w:type="spellStart"/>
      <w:r w:rsidRPr="002010D0">
        <w:rPr>
          <w:rFonts w:ascii="Arial" w:hAnsi="Arial" w:cs="Arial"/>
          <w:i/>
          <w:color w:val="000000"/>
        </w:rPr>
        <w:t>broj</w:t>
      </w:r>
      <w:proofErr w:type="spellEnd"/>
      <w:r w:rsidRPr="002010D0">
        <w:rPr>
          <w:rFonts w:ascii="Arial" w:hAnsi="Arial" w:cs="Arial"/>
          <w:i/>
          <w:color w:val="000000"/>
        </w:rPr>
        <w:t xml:space="preserve"> </w:t>
      </w:r>
      <w:proofErr w:type="spellStart"/>
      <w:r w:rsidRPr="002010D0">
        <w:rPr>
          <w:rFonts w:ascii="Arial" w:hAnsi="Arial" w:cs="Arial"/>
          <w:i/>
          <w:color w:val="000000"/>
        </w:rPr>
        <w:t>bodova</w:t>
      </w:r>
      <w:proofErr w:type="spellEnd"/>
      <w:r w:rsidRPr="002010D0">
        <w:rPr>
          <w:rFonts w:ascii="Arial" w:hAnsi="Arial" w:cs="Arial"/>
          <w:i/>
          <w:color w:val="000000"/>
        </w:rPr>
        <w:t xml:space="preserve"> </w:t>
      </w:r>
      <w:proofErr w:type="spellStart"/>
      <w:r w:rsidRPr="002010D0">
        <w:rPr>
          <w:rFonts w:ascii="Arial" w:hAnsi="Arial" w:cs="Arial"/>
          <w:i/>
          <w:color w:val="000000"/>
        </w:rPr>
        <w:t>srazmjeran</w:t>
      </w:r>
      <w:proofErr w:type="spellEnd"/>
      <w:r w:rsidRPr="002010D0">
        <w:rPr>
          <w:rFonts w:ascii="Arial" w:hAnsi="Arial" w:cs="Arial"/>
          <w:i/>
          <w:color w:val="000000"/>
        </w:rPr>
        <w:t xml:space="preserve"> </w:t>
      </w:r>
      <w:proofErr w:type="spellStart"/>
      <w:r w:rsidRPr="002010D0">
        <w:rPr>
          <w:rFonts w:ascii="Arial" w:hAnsi="Arial" w:cs="Arial"/>
          <w:i/>
          <w:color w:val="000000"/>
        </w:rPr>
        <w:t>odstupanju</w:t>
      </w:r>
      <w:proofErr w:type="spellEnd"/>
      <w:r w:rsidRPr="002010D0">
        <w:rPr>
          <w:rFonts w:ascii="Arial" w:hAnsi="Arial" w:cs="Arial"/>
          <w:i/>
          <w:color w:val="000000"/>
        </w:rPr>
        <w:t xml:space="preserve"> </w:t>
      </w:r>
      <w:proofErr w:type="spellStart"/>
      <w:r w:rsidRPr="002010D0">
        <w:rPr>
          <w:rFonts w:ascii="Arial" w:hAnsi="Arial" w:cs="Arial"/>
          <w:i/>
          <w:color w:val="000000"/>
        </w:rPr>
        <w:t>ponuženog</w:t>
      </w:r>
      <w:proofErr w:type="spellEnd"/>
      <w:r w:rsidRPr="002010D0">
        <w:rPr>
          <w:rFonts w:ascii="Arial" w:hAnsi="Arial" w:cs="Arial"/>
          <w:i/>
          <w:color w:val="000000"/>
        </w:rPr>
        <w:t xml:space="preserve"> roka od </w:t>
      </w:r>
      <w:proofErr w:type="spellStart"/>
      <w:r w:rsidRPr="002010D0">
        <w:rPr>
          <w:rFonts w:ascii="Arial" w:hAnsi="Arial" w:cs="Arial"/>
          <w:i/>
          <w:color w:val="000000"/>
        </w:rPr>
        <w:t>najkraćeg</w:t>
      </w:r>
      <w:proofErr w:type="spellEnd"/>
      <w:r w:rsidRPr="002010D0">
        <w:rPr>
          <w:rFonts w:ascii="Arial" w:hAnsi="Arial" w:cs="Arial"/>
          <w:i/>
          <w:color w:val="000000"/>
        </w:rPr>
        <w:t xml:space="preserve"> roka </w:t>
      </w:r>
      <w:proofErr w:type="spellStart"/>
      <w:r w:rsidRPr="002010D0">
        <w:rPr>
          <w:rFonts w:ascii="Arial" w:hAnsi="Arial" w:cs="Arial"/>
          <w:i/>
          <w:color w:val="000000"/>
        </w:rPr>
        <w:t>isporuke</w:t>
      </w:r>
      <w:proofErr w:type="spellEnd"/>
      <w:r w:rsidRPr="002010D0">
        <w:rPr>
          <w:rFonts w:ascii="Arial" w:hAnsi="Arial" w:cs="Arial"/>
          <w:i/>
          <w:color w:val="000000"/>
        </w:rPr>
        <w:t xml:space="preserve"> koji se </w:t>
      </w:r>
      <w:proofErr w:type="spellStart"/>
      <w:r w:rsidRPr="002010D0">
        <w:rPr>
          <w:rFonts w:ascii="Arial" w:hAnsi="Arial" w:cs="Arial"/>
          <w:i/>
          <w:color w:val="000000"/>
        </w:rPr>
        <w:t>izračunava</w:t>
      </w:r>
      <w:proofErr w:type="spellEnd"/>
      <w:r w:rsidRPr="002010D0">
        <w:rPr>
          <w:rFonts w:ascii="Arial" w:hAnsi="Arial" w:cs="Arial"/>
          <w:i/>
          <w:color w:val="000000"/>
        </w:rPr>
        <w:t xml:space="preserve"> po </w:t>
      </w:r>
      <w:proofErr w:type="spellStart"/>
      <w:r w:rsidRPr="002010D0">
        <w:rPr>
          <w:rFonts w:ascii="Arial" w:hAnsi="Arial" w:cs="Arial"/>
          <w:i/>
          <w:color w:val="000000"/>
        </w:rPr>
        <w:t>sljedećoj</w:t>
      </w:r>
      <w:proofErr w:type="spellEnd"/>
      <w:r w:rsidRPr="002010D0">
        <w:rPr>
          <w:rFonts w:ascii="Arial" w:hAnsi="Arial" w:cs="Arial"/>
          <w:i/>
          <w:color w:val="000000"/>
        </w:rPr>
        <w:t xml:space="preserve"> </w:t>
      </w:r>
      <w:proofErr w:type="spellStart"/>
      <w:r w:rsidRPr="002010D0">
        <w:rPr>
          <w:rFonts w:ascii="Arial" w:hAnsi="Arial" w:cs="Arial"/>
          <w:i/>
          <w:color w:val="000000"/>
        </w:rPr>
        <w:t>formuli</w:t>
      </w:r>
      <w:proofErr w:type="spellEnd"/>
      <w:r w:rsidRPr="002010D0">
        <w:rPr>
          <w:rFonts w:ascii="Arial" w:hAnsi="Arial" w:cs="Arial"/>
          <w:i/>
          <w:color w:val="000000"/>
        </w:rPr>
        <w:t xml:space="preserve">: </w:t>
      </w:r>
      <w:proofErr w:type="spellStart"/>
      <w:r w:rsidRPr="002010D0">
        <w:rPr>
          <w:rFonts w:ascii="Arial" w:hAnsi="Arial" w:cs="Arial"/>
          <w:i/>
          <w:color w:val="000000"/>
        </w:rPr>
        <w:t>Broj</w:t>
      </w:r>
      <w:proofErr w:type="spellEnd"/>
      <w:r w:rsidRPr="002010D0">
        <w:rPr>
          <w:rFonts w:ascii="Arial" w:hAnsi="Arial" w:cs="Arial"/>
          <w:i/>
          <w:color w:val="000000"/>
        </w:rPr>
        <w:t xml:space="preserve"> </w:t>
      </w:r>
      <w:proofErr w:type="spellStart"/>
      <w:r w:rsidRPr="002010D0">
        <w:rPr>
          <w:rFonts w:ascii="Arial" w:hAnsi="Arial" w:cs="Arial"/>
          <w:i/>
          <w:color w:val="000000"/>
        </w:rPr>
        <w:t>bodova</w:t>
      </w:r>
      <w:proofErr w:type="spellEnd"/>
      <w:r w:rsidRPr="002010D0">
        <w:rPr>
          <w:rFonts w:ascii="Arial" w:hAnsi="Arial" w:cs="Arial"/>
          <w:i/>
          <w:color w:val="000000"/>
        </w:rPr>
        <w:t xml:space="preserve"> = </w:t>
      </w:r>
      <w:proofErr w:type="spellStart"/>
      <w:r w:rsidRPr="002010D0">
        <w:rPr>
          <w:rFonts w:ascii="Arial" w:hAnsi="Arial" w:cs="Arial"/>
          <w:i/>
          <w:color w:val="000000"/>
        </w:rPr>
        <w:t>najkraći</w:t>
      </w:r>
      <w:proofErr w:type="spellEnd"/>
      <w:r w:rsidRPr="002010D0">
        <w:rPr>
          <w:rFonts w:ascii="Arial" w:hAnsi="Arial" w:cs="Arial"/>
          <w:i/>
          <w:color w:val="000000"/>
        </w:rPr>
        <w:t xml:space="preserve"> </w:t>
      </w:r>
      <w:proofErr w:type="spellStart"/>
      <w:r w:rsidRPr="002010D0">
        <w:rPr>
          <w:rFonts w:ascii="Arial" w:hAnsi="Arial" w:cs="Arial"/>
          <w:i/>
          <w:color w:val="000000"/>
        </w:rPr>
        <w:t>ponuđeni</w:t>
      </w:r>
      <w:proofErr w:type="spellEnd"/>
      <w:r w:rsidRPr="002010D0">
        <w:rPr>
          <w:rFonts w:ascii="Arial" w:hAnsi="Arial" w:cs="Arial"/>
          <w:i/>
          <w:color w:val="000000"/>
        </w:rPr>
        <w:t xml:space="preserve"> </w:t>
      </w:r>
      <w:proofErr w:type="spellStart"/>
      <w:r w:rsidRPr="002010D0">
        <w:rPr>
          <w:rFonts w:ascii="Arial" w:hAnsi="Arial" w:cs="Arial"/>
          <w:i/>
          <w:color w:val="000000"/>
        </w:rPr>
        <w:t>rok</w:t>
      </w:r>
      <w:proofErr w:type="spellEnd"/>
      <w:r w:rsidRPr="002010D0">
        <w:rPr>
          <w:rFonts w:ascii="Arial" w:hAnsi="Arial" w:cs="Arial"/>
          <w:i/>
          <w:color w:val="000000"/>
        </w:rPr>
        <w:t xml:space="preserve"> / </w:t>
      </w:r>
      <w:proofErr w:type="spellStart"/>
      <w:r w:rsidRPr="002010D0">
        <w:rPr>
          <w:rFonts w:ascii="Arial" w:hAnsi="Arial" w:cs="Arial"/>
          <w:i/>
          <w:color w:val="000000"/>
        </w:rPr>
        <w:t>ponuđeni</w:t>
      </w:r>
      <w:proofErr w:type="spellEnd"/>
      <w:r w:rsidRPr="002010D0">
        <w:rPr>
          <w:rFonts w:ascii="Arial" w:hAnsi="Arial" w:cs="Arial"/>
          <w:i/>
          <w:color w:val="000000"/>
        </w:rPr>
        <w:t xml:space="preserve"> </w:t>
      </w:r>
      <w:proofErr w:type="spellStart"/>
      <w:r w:rsidRPr="002010D0">
        <w:rPr>
          <w:rFonts w:ascii="Arial" w:hAnsi="Arial" w:cs="Arial"/>
          <w:i/>
          <w:color w:val="000000"/>
        </w:rPr>
        <w:t>rok</w:t>
      </w:r>
      <w:proofErr w:type="spellEnd"/>
      <w:r w:rsidRPr="002010D0">
        <w:rPr>
          <w:rFonts w:ascii="Arial" w:hAnsi="Arial" w:cs="Arial"/>
          <w:i/>
          <w:color w:val="000000"/>
        </w:rPr>
        <w:t xml:space="preserve"> * 10. </w:t>
      </w:r>
      <w:proofErr w:type="spellStart"/>
      <w:r w:rsidRPr="002010D0">
        <w:rPr>
          <w:rFonts w:ascii="Arial" w:hAnsi="Arial" w:cs="Arial"/>
          <w:i/>
          <w:color w:val="000000"/>
        </w:rPr>
        <w:t>Tenderskom</w:t>
      </w:r>
      <w:proofErr w:type="spellEnd"/>
      <w:r w:rsidRPr="002010D0">
        <w:rPr>
          <w:rFonts w:ascii="Arial" w:hAnsi="Arial" w:cs="Arial"/>
          <w:i/>
          <w:color w:val="000000"/>
        </w:rPr>
        <w:t xml:space="preserve"> </w:t>
      </w:r>
      <w:proofErr w:type="spellStart"/>
      <w:r w:rsidRPr="002010D0">
        <w:rPr>
          <w:rFonts w:ascii="Arial" w:hAnsi="Arial" w:cs="Arial"/>
          <w:i/>
          <w:color w:val="000000"/>
        </w:rPr>
        <w:t>dokumentacijom</w:t>
      </w:r>
      <w:proofErr w:type="spellEnd"/>
      <w:r w:rsidRPr="002010D0">
        <w:rPr>
          <w:rFonts w:ascii="Arial" w:hAnsi="Arial" w:cs="Arial"/>
          <w:i/>
          <w:color w:val="000000"/>
        </w:rPr>
        <w:t xml:space="preserve"> je </w:t>
      </w:r>
      <w:proofErr w:type="spellStart"/>
      <w:r w:rsidRPr="002010D0">
        <w:rPr>
          <w:rFonts w:ascii="Arial" w:hAnsi="Arial" w:cs="Arial"/>
          <w:i/>
          <w:color w:val="000000"/>
        </w:rPr>
        <w:t>određen</w:t>
      </w:r>
      <w:proofErr w:type="spellEnd"/>
      <w:r w:rsidRPr="002010D0">
        <w:rPr>
          <w:rFonts w:ascii="Arial" w:hAnsi="Arial" w:cs="Arial"/>
          <w:i/>
          <w:color w:val="000000"/>
        </w:rPr>
        <w:t xml:space="preserve"> </w:t>
      </w:r>
      <w:proofErr w:type="spellStart"/>
      <w:r w:rsidRPr="002010D0">
        <w:rPr>
          <w:rFonts w:ascii="Arial" w:hAnsi="Arial" w:cs="Arial"/>
          <w:i/>
          <w:color w:val="000000"/>
        </w:rPr>
        <w:t>maksimalni</w:t>
      </w:r>
      <w:proofErr w:type="spellEnd"/>
      <w:r w:rsidRPr="002010D0">
        <w:rPr>
          <w:rFonts w:ascii="Arial" w:hAnsi="Arial" w:cs="Arial"/>
          <w:i/>
          <w:color w:val="000000"/>
        </w:rPr>
        <w:t xml:space="preserve"> </w:t>
      </w:r>
      <w:proofErr w:type="spellStart"/>
      <w:r w:rsidRPr="002010D0">
        <w:rPr>
          <w:rFonts w:ascii="Arial" w:hAnsi="Arial" w:cs="Arial"/>
          <w:i/>
          <w:color w:val="000000"/>
        </w:rPr>
        <w:t>rok</w:t>
      </w:r>
      <w:proofErr w:type="spellEnd"/>
      <w:r w:rsidRPr="002010D0">
        <w:rPr>
          <w:rFonts w:ascii="Arial" w:hAnsi="Arial" w:cs="Arial"/>
          <w:i/>
          <w:color w:val="000000"/>
        </w:rPr>
        <w:t xml:space="preserve"> </w:t>
      </w:r>
      <w:proofErr w:type="spellStart"/>
      <w:r w:rsidRPr="002010D0">
        <w:rPr>
          <w:rFonts w:ascii="Arial" w:hAnsi="Arial" w:cs="Arial"/>
          <w:i/>
          <w:color w:val="000000"/>
        </w:rPr>
        <w:t>isporuke</w:t>
      </w:r>
      <w:proofErr w:type="spellEnd"/>
      <w:r w:rsidRPr="002010D0">
        <w:rPr>
          <w:rFonts w:ascii="Arial" w:hAnsi="Arial" w:cs="Arial"/>
          <w:i/>
          <w:color w:val="000000"/>
        </w:rPr>
        <w:t xml:space="preserve"> ne </w:t>
      </w:r>
      <w:proofErr w:type="spellStart"/>
      <w:r w:rsidRPr="002010D0">
        <w:rPr>
          <w:rFonts w:ascii="Arial" w:hAnsi="Arial" w:cs="Arial"/>
          <w:i/>
          <w:color w:val="000000"/>
        </w:rPr>
        <w:t>duži</w:t>
      </w:r>
      <w:proofErr w:type="spellEnd"/>
      <w:r w:rsidRPr="002010D0">
        <w:rPr>
          <w:rFonts w:ascii="Arial" w:hAnsi="Arial" w:cs="Arial"/>
          <w:i/>
          <w:color w:val="000000"/>
        </w:rPr>
        <w:t xml:space="preserve"> od </w:t>
      </w:r>
      <w:proofErr w:type="spellStart"/>
      <w:r w:rsidRPr="002010D0">
        <w:rPr>
          <w:rFonts w:ascii="Arial" w:hAnsi="Arial" w:cs="Arial"/>
          <w:i/>
          <w:color w:val="000000"/>
        </w:rPr>
        <w:t>dva</w:t>
      </w:r>
      <w:proofErr w:type="spellEnd"/>
      <w:r w:rsidRPr="002010D0">
        <w:rPr>
          <w:rFonts w:ascii="Arial" w:hAnsi="Arial" w:cs="Arial"/>
          <w:i/>
          <w:color w:val="000000"/>
        </w:rPr>
        <w:t xml:space="preserve"> dana od </w:t>
      </w:r>
      <w:proofErr w:type="spellStart"/>
      <w:r w:rsidRPr="002010D0">
        <w:rPr>
          <w:rFonts w:ascii="Arial" w:hAnsi="Arial" w:cs="Arial"/>
          <w:i/>
          <w:color w:val="000000"/>
        </w:rPr>
        <w:t>dostavljanja</w:t>
      </w:r>
      <w:proofErr w:type="spellEnd"/>
      <w:r w:rsidRPr="002010D0">
        <w:rPr>
          <w:rFonts w:ascii="Arial" w:hAnsi="Arial" w:cs="Arial"/>
          <w:i/>
          <w:color w:val="000000"/>
        </w:rPr>
        <w:t xml:space="preserve"> </w:t>
      </w:r>
      <w:proofErr w:type="spellStart"/>
      <w:r w:rsidRPr="002010D0">
        <w:rPr>
          <w:rFonts w:ascii="Arial" w:hAnsi="Arial" w:cs="Arial"/>
          <w:i/>
          <w:color w:val="000000"/>
        </w:rPr>
        <w:t>narudžbenice</w:t>
      </w:r>
      <w:proofErr w:type="spellEnd"/>
      <w:r w:rsidRPr="002010D0">
        <w:rPr>
          <w:rFonts w:ascii="Arial" w:hAnsi="Arial" w:cs="Arial"/>
          <w:i/>
          <w:color w:val="000000"/>
        </w:rPr>
        <w:t xml:space="preserve">. </w:t>
      </w:r>
      <w:proofErr w:type="spellStart"/>
      <w:r w:rsidRPr="002010D0">
        <w:rPr>
          <w:rFonts w:ascii="Arial" w:hAnsi="Arial" w:cs="Arial"/>
          <w:i/>
          <w:color w:val="000000"/>
        </w:rPr>
        <w:t>Rok</w:t>
      </w:r>
      <w:proofErr w:type="spellEnd"/>
      <w:r w:rsidRPr="002010D0">
        <w:rPr>
          <w:rFonts w:ascii="Arial" w:hAnsi="Arial" w:cs="Arial"/>
          <w:i/>
          <w:color w:val="000000"/>
        </w:rPr>
        <w:t xml:space="preserve"> </w:t>
      </w:r>
      <w:proofErr w:type="spellStart"/>
      <w:r w:rsidRPr="002010D0">
        <w:rPr>
          <w:rFonts w:ascii="Arial" w:hAnsi="Arial" w:cs="Arial"/>
          <w:i/>
          <w:color w:val="000000"/>
        </w:rPr>
        <w:t>isporuke</w:t>
      </w:r>
      <w:proofErr w:type="spellEnd"/>
      <w:r w:rsidRPr="002010D0">
        <w:rPr>
          <w:rFonts w:ascii="Arial" w:hAnsi="Arial" w:cs="Arial"/>
          <w:i/>
          <w:color w:val="000000"/>
        </w:rPr>
        <w:t xml:space="preserve"> je </w:t>
      </w:r>
      <w:proofErr w:type="spellStart"/>
      <w:r w:rsidRPr="002010D0">
        <w:rPr>
          <w:rFonts w:ascii="Arial" w:hAnsi="Arial" w:cs="Arial"/>
          <w:i/>
          <w:color w:val="000000"/>
        </w:rPr>
        <w:t>potrebno</w:t>
      </w:r>
      <w:proofErr w:type="spellEnd"/>
      <w:r w:rsidRPr="002010D0">
        <w:rPr>
          <w:rFonts w:ascii="Arial" w:hAnsi="Arial" w:cs="Arial"/>
          <w:i/>
          <w:color w:val="000000"/>
        </w:rPr>
        <w:t xml:space="preserve"> </w:t>
      </w:r>
      <w:proofErr w:type="spellStart"/>
      <w:r w:rsidRPr="002010D0">
        <w:rPr>
          <w:rFonts w:ascii="Arial" w:hAnsi="Arial" w:cs="Arial"/>
          <w:i/>
          <w:color w:val="000000"/>
        </w:rPr>
        <w:t>izraziti</w:t>
      </w:r>
      <w:proofErr w:type="spellEnd"/>
      <w:r w:rsidRPr="002010D0">
        <w:rPr>
          <w:rFonts w:ascii="Arial" w:hAnsi="Arial" w:cs="Arial"/>
          <w:i/>
          <w:color w:val="000000"/>
        </w:rPr>
        <w:t xml:space="preserve"> u </w:t>
      </w:r>
      <w:proofErr w:type="spellStart"/>
      <w:r w:rsidRPr="002010D0">
        <w:rPr>
          <w:rFonts w:ascii="Arial" w:hAnsi="Arial" w:cs="Arial"/>
          <w:i/>
          <w:color w:val="000000"/>
        </w:rPr>
        <w:t>danima</w:t>
      </w:r>
      <w:proofErr w:type="spellEnd"/>
      <w:r w:rsidRPr="002010D0">
        <w:rPr>
          <w:rFonts w:ascii="Arial" w:hAnsi="Arial" w:cs="Arial"/>
          <w:i/>
          <w:color w:val="000000"/>
        </w:rPr>
        <w:t xml:space="preserve">. </w:t>
      </w:r>
      <w:proofErr w:type="spellStart"/>
      <w:r w:rsidRPr="002010D0">
        <w:rPr>
          <w:rFonts w:ascii="Arial" w:hAnsi="Arial" w:cs="Arial"/>
          <w:i/>
          <w:color w:val="000000"/>
        </w:rPr>
        <w:t>Vrednovanje</w:t>
      </w:r>
      <w:proofErr w:type="spellEnd"/>
      <w:r w:rsidRPr="002010D0">
        <w:rPr>
          <w:rFonts w:ascii="Arial" w:hAnsi="Arial" w:cs="Arial"/>
          <w:i/>
          <w:color w:val="000000"/>
        </w:rPr>
        <w:t xml:space="preserve"> </w:t>
      </w:r>
      <w:proofErr w:type="spellStart"/>
      <w:r w:rsidRPr="002010D0">
        <w:rPr>
          <w:rFonts w:ascii="Arial" w:hAnsi="Arial" w:cs="Arial"/>
          <w:i/>
          <w:color w:val="000000"/>
        </w:rPr>
        <w:t>podkriterijuma</w:t>
      </w:r>
      <w:proofErr w:type="spellEnd"/>
      <w:r w:rsidRPr="002010D0">
        <w:rPr>
          <w:rFonts w:ascii="Arial" w:hAnsi="Arial" w:cs="Arial"/>
          <w:i/>
          <w:color w:val="000000"/>
        </w:rPr>
        <w:t xml:space="preserve"> </w:t>
      </w:r>
      <w:proofErr w:type="spellStart"/>
      <w:r w:rsidRPr="002010D0">
        <w:rPr>
          <w:rFonts w:ascii="Arial" w:hAnsi="Arial" w:cs="Arial"/>
          <w:i/>
          <w:color w:val="000000"/>
        </w:rPr>
        <w:t>kvalitet</w:t>
      </w:r>
      <w:proofErr w:type="spellEnd"/>
      <w:r w:rsidRPr="002010D0">
        <w:rPr>
          <w:rFonts w:ascii="Arial" w:hAnsi="Arial" w:cs="Arial"/>
          <w:i/>
          <w:color w:val="000000"/>
        </w:rPr>
        <w:t xml:space="preserve">- </w:t>
      </w:r>
      <w:proofErr w:type="spellStart"/>
      <w:r w:rsidRPr="002010D0">
        <w:rPr>
          <w:rFonts w:ascii="Arial" w:hAnsi="Arial" w:cs="Arial"/>
          <w:i/>
          <w:color w:val="000000"/>
        </w:rPr>
        <w:t>rok</w:t>
      </w:r>
      <w:proofErr w:type="spellEnd"/>
      <w:r w:rsidRPr="002010D0">
        <w:rPr>
          <w:rFonts w:ascii="Arial" w:hAnsi="Arial" w:cs="Arial"/>
          <w:i/>
          <w:color w:val="000000"/>
        </w:rPr>
        <w:t xml:space="preserve"> </w:t>
      </w:r>
      <w:proofErr w:type="spellStart"/>
      <w:r w:rsidRPr="002010D0">
        <w:rPr>
          <w:rFonts w:ascii="Arial" w:hAnsi="Arial" w:cs="Arial"/>
          <w:i/>
          <w:color w:val="000000"/>
        </w:rPr>
        <w:t>isporuke</w:t>
      </w:r>
      <w:proofErr w:type="spellEnd"/>
      <w:r w:rsidRPr="002010D0">
        <w:rPr>
          <w:rFonts w:ascii="Arial" w:hAnsi="Arial" w:cs="Arial"/>
          <w:i/>
          <w:color w:val="000000"/>
        </w:rPr>
        <w:t xml:space="preserve">, </w:t>
      </w:r>
      <w:proofErr w:type="spellStart"/>
      <w:r w:rsidRPr="002010D0">
        <w:rPr>
          <w:rFonts w:ascii="Arial" w:hAnsi="Arial" w:cs="Arial"/>
          <w:i/>
          <w:color w:val="000000"/>
        </w:rPr>
        <w:t>vršiće</w:t>
      </w:r>
      <w:proofErr w:type="spellEnd"/>
      <w:r w:rsidRPr="002010D0">
        <w:rPr>
          <w:rFonts w:ascii="Arial" w:hAnsi="Arial" w:cs="Arial"/>
          <w:i/>
          <w:color w:val="000000"/>
        </w:rPr>
        <w:t xml:space="preserve"> se za </w:t>
      </w:r>
      <w:proofErr w:type="spellStart"/>
      <w:r w:rsidRPr="002010D0">
        <w:rPr>
          <w:rFonts w:ascii="Arial" w:hAnsi="Arial" w:cs="Arial"/>
          <w:i/>
          <w:color w:val="000000"/>
        </w:rPr>
        <w:t>ponuđene</w:t>
      </w:r>
      <w:proofErr w:type="spellEnd"/>
      <w:r w:rsidRPr="002010D0">
        <w:rPr>
          <w:rFonts w:ascii="Arial" w:hAnsi="Arial" w:cs="Arial"/>
          <w:i/>
          <w:color w:val="000000"/>
        </w:rPr>
        <w:t xml:space="preserve"> </w:t>
      </w:r>
      <w:proofErr w:type="spellStart"/>
      <w:r w:rsidRPr="002010D0">
        <w:rPr>
          <w:rFonts w:ascii="Arial" w:hAnsi="Arial" w:cs="Arial"/>
          <w:i/>
          <w:color w:val="000000"/>
        </w:rPr>
        <w:t>rokove</w:t>
      </w:r>
      <w:proofErr w:type="spellEnd"/>
      <w:r w:rsidRPr="002010D0">
        <w:rPr>
          <w:rFonts w:ascii="Arial" w:hAnsi="Arial" w:cs="Arial"/>
          <w:i/>
          <w:color w:val="000000"/>
        </w:rPr>
        <w:t xml:space="preserve"> </w:t>
      </w:r>
      <w:proofErr w:type="spellStart"/>
      <w:r w:rsidRPr="002010D0">
        <w:rPr>
          <w:rFonts w:ascii="Arial" w:hAnsi="Arial" w:cs="Arial"/>
          <w:i/>
          <w:color w:val="000000"/>
        </w:rPr>
        <w:t>isporuke</w:t>
      </w:r>
      <w:proofErr w:type="spellEnd"/>
      <w:r w:rsidRPr="002010D0">
        <w:rPr>
          <w:rFonts w:ascii="Arial" w:hAnsi="Arial" w:cs="Arial"/>
          <w:i/>
          <w:color w:val="000000"/>
        </w:rPr>
        <w:t xml:space="preserve"> koji </w:t>
      </w:r>
      <w:proofErr w:type="spellStart"/>
      <w:r w:rsidRPr="002010D0">
        <w:rPr>
          <w:rFonts w:ascii="Arial" w:hAnsi="Arial" w:cs="Arial"/>
          <w:i/>
          <w:color w:val="000000"/>
        </w:rPr>
        <w:t>su</w:t>
      </w:r>
      <w:proofErr w:type="spellEnd"/>
      <w:r w:rsidRPr="002010D0">
        <w:rPr>
          <w:rFonts w:ascii="Arial" w:hAnsi="Arial" w:cs="Arial"/>
          <w:i/>
          <w:color w:val="000000"/>
        </w:rPr>
        <w:t xml:space="preserve"> </w:t>
      </w:r>
      <w:proofErr w:type="spellStart"/>
      <w:r w:rsidRPr="002010D0">
        <w:rPr>
          <w:rFonts w:ascii="Arial" w:hAnsi="Arial" w:cs="Arial"/>
          <w:i/>
          <w:color w:val="000000"/>
        </w:rPr>
        <w:t>povoljniji</w:t>
      </w:r>
      <w:proofErr w:type="spellEnd"/>
      <w:r w:rsidRPr="002010D0">
        <w:rPr>
          <w:rFonts w:ascii="Arial" w:hAnsi="Arial" w:cs="Arial"/>
          <w:i/>
          <w:color w:val="000000"/>
        </w:rPr>
        <w:t xml:space="preserve"> (</w:t>
      </w:r>
      <w:proofErr w:type="spellStart"/>
      <w:r w:rsidRPr="002010D0">
        <w:rPr>
          <w:rFonts w:ascii="Arial" w:hAnsi="Arial" w:cs="Arial"/>
          <w:i/>
          <w:color w:val="000000"/>
        </w:rPr>
        <w:t>kraći</w:t>
      </w:r>
      <w:proofErr w:type="spellEnd"/>
      <w:r w:rsidRPr="002010D0">
        <w:rPr>
          <w:rFonts w:ascii="Arial" w:hAnsi="Arial" w:cs="Arial"/>
          <w:i/>
          <w:color w:val="000000"/>
        </w:rPr>
        <w:t xml:space="preserve">) od </w:t>
      </w:r>
      <w:proofErr w:type="spellStart"/>
      <w:r w:rsidRPr="002010D0">
        <w:rPr>
          <w:rFonts w:ascii="Arial" w:hAnsi="Arial" w:cs="Arial"/>
          <w:i/>
          <w:color w:val="000000"/>
        </w:rPr>
        <w:t>maksimalnog</w:t>
      </w:r>
      <w:proofErr w:type="spellEnd"/>
      <w:r w:rsidRPr="002010D0">
        <w:rPr>
          <w:rFonts w:ascii="Arial" w:hAnsi="Arial" w:cs="Arial"/>
          <w:i/>
          <w:color w:val="000000"/>
        </w:rPr>
        <w:t xml:space="preserve"> roka </w:t>
      </w:r>
      <w:proofErr w:type="spellStart"/>
      <w:r w:rsidRPr="002010D0">
        <w:rPr>
          <w:rFonts w:ascii="Arial" w:hAnsi="Arial" w:cs="Arial"/>
          <w:i/>
          <w:color w:val="000000"/>
        </w:rPr>
        <w:t>isporuke</w:t>
      </w:r>
      <w:proofErr w:type="spellEnd"/>
      <w:r w:rsidRPr="002010D0">
        <w:rPr>
          <w:rFonts w:ascii="Arial" w:hAnsi="Arial" w:cs="Arial"/>
          <w:i/>
          <w:color w:val="000000"/>
        </w:rPr>
        <w:t>.</w:t>
      </w:r>
    </w:p>
    <w:p w14:paraId="097CF615" w14:textId="77777777" w:rsidR="002010D0" w:rsidRDefault="002010D0" w:rsidP="00146B24">
      <w:pPr>
        <w:jc w:val="both"/>
        <w:rPr>
          <w:rFonts w:ascii="Arial" w:hAnsi="Arial" w:cs="Arial"/>
          <w:bCs/>
          <w:i/>
          <w:color w:val="000000"/>
          <w:lang w:val="sr-Latn-ME"/>
        </w:rPr>
      </w:pPr>
    </w:p>
    <w:p w14:paraId="5F0F531E" w14:textId="7B432995" w:rsidR="00146B24" w:rsidRPr="009A56B6" w:rsidRDefault="00146B24" w:rsidP="00146B24">
      <w:pPr>
        <w:jc w:val="both"/>
        <w:rPr>
          <w:rFonts w:ascii="Arial" w:hAnsi="Arial" w:cs="Arial"/>
          <w:bCs/>
          <w:i/>
          <w:lang w:val="sr-Latn-ME"/>
        </w:rPr>
      </w:pPr>
      <w:r w:rsidRPr="009A56B6">
        <w:rPr>
          <w:rFonts w:ascii="Arial" w:hAnsi="Arial" w:cs="Arial"/>
          <w:bCs/>
          <w:i/>
          <w:lang w:val="sr-Latn-ME"/>
        </w:rPr>
        <w:t>Ponuda sa najvećim brojem bodova (</w:t>
      </w:r>
      <w:r w:rsidRPr="009A56B6">
        <w:rPr>
          <w:rFonts w:ascii="Arial" w:hAnsi="Arial" w:cs="Arial"/>
          <w:b/>
          <w:bCs/>
          <w:i/>
          <w:lang w:val="sr-Latn-ME"/>
        </w:rPr>
        <w:t>C+</w:t>
      </w:r>
      <w:r w:rsidR="001228BE">
        <w:rPr>
          <w:rFonts w:ascii="Arial" w:hAnsi="Arial" w:cs="Arial"/>
          <w:b/>
          <w:bCs/>
          <w:i/>
          <w:lang w:val="hr-HR"/>
        </w:rPr>
        <w:t>K</w:t>
      </w:r>
      <w:r w:rsidRPr="009A56B6">
        <w:rPr>
          <w:rFonts w:ascii="Arial" w:hAnsi="Arial" w:cs="Arial"/>
          <w:bCs/>
          <w:i/>
          <w:lang w:val="sr-Latn-ME"/>
        </w:rPr>
        <w:t>) će biti izabrana kao prvorangirana.</w:t>
      </w:r>
    </w:p>
    <w:p w14:paraId="69F4885A" w14:textId="77777777" w:rsidR="00146B24" w:rsidRPr="009A56B6" w:rsidRDefault="00146B24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51FD875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6" w:name="_Toc62730560"/>
      <w:r w:rsidRPr="009A56B6">
        <w:rPr>
          <w:rFonts w:ascii="Arial" w:hAnsi="Arial" w:cs="Arial"/>
          <w:b/>
          <w:lang w:val="sr-Latn-ME"/>
        </w:rPr>
        <w:t>JEZIK PONUDE</w:t>
      </w:r>
      <w:bookmarkEnd w:id="6"/>
    </w:p>
    <w:p w14:paraId="11BFF2B3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BCE699D" w14:textId="77777777" w:rsidR="002D080B" w:rsidRPr="002D080B" w:rsidRDefault="002D080B" w:rsidP="002D080B">
      <w:pPr>
        <w:jc w:val="both"/>
        <w:rPr>
          <w:rFonts w:ascii="Arial" w:hAnsi="Arial" w:cs="Arial"/>
          <w:color w:val="000000"/>
          <w:lang w:val="sr-Latn-ME"/>
        </w:rPr>
      </w:pPr>
      <w:r w:rsidRPr="002D080B">
        <w:rPr>
          <w:rFonts w:ascii="Arial" w:hAnsi="Arial" w:cs="Arial"/>
          <w:color w:val="000000"/>
          <w:lang w:val="sr-Latn-ME"/>
        </w:rPr>
        <w:t>Ponuda se sačinjava na:</w:t>
      </w:r>
    </w:p>
    <w:p w14:paraId="08B66270" w14:textId="77777777" w:rsidR="002D080B" w:rsidRPr="002D080B" w:rsidRDefault="002D080B" w:rsidP="002D080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Pr="002D080B">
        <w:rPr>
          <w:rFonts w:ascii="Arial" w:hAnsi="Arial" w:cs="Arial"/>
          <w:color w:val="000000"/>
          <w:lang w:val="sr-Latn-ME"/>
        </w:rPr>
        <w:t>crnogorski jezik i drugi jezik koji je u službenoj upotrebi u Crnoj Gori, u skladu sa Ustavom i zakonom;</w:t>
      </w:r>
    </w:p>
    <w:p w14:paraId="57EB1138" w14:textId="77777777" w:rsidR="00F94DD7" w:rsidRPr="009A56B6" w:rsidRDefault="00F94DD7" w:rsidP="00F94DD7">
      <w:pPr>
        <w:jc w:val="both"/>
        <w:rPr>
          <w:rFonts w:ascii="Arial" w:hAnsi="Arial" w:cs="Arial"/>
          <w:lang w:val="sr-Latn-ME"/>
        </w:rPr>
      </w:pPr>
    </w:p>
    <w:p w14:paraId="70006376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7" w:name="_Toc62730561"/>
      <w:r w:rsidRPr="009A56B6">
        <w:rPr>
          <w:rFonts w:ascii="Arial" w:hAnsi="Arial" w:cs="Arial"/>
          <w:b/>
          <w:lang w:val="sr-Latn-ME"/>
        </w:rPr>
        <w:t>NAČIN, MJESTO I VRIJEME PODNOŠENJA PONUDA I OTVARANJA PONUDA</w:t>
      </w:r>
      <w:bookmarkEnd w:id="7"/>
    </w:p>
    <w:p w14:paraId="59F4A911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A06CD1E" w14:textId="138B5120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bookmarkStart w:id="8" w:name="_Toc62730562"/>
      <w:r w:rsidRPr="009A56B6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2010D0">
        <w:rPr>
          <w:rFonts w:ascii="Arial" w:hAnsi="Arial" w:cs="Arial"/>
          <w:color w:val="000000"/>
          <w:lang w:val="sr-Latn-ME"/>
        </w:rPr>
        <w:t>30.12</w:t>
      </w:r>
      <w:r w:rsidR="00642094">
        <w:rPr>
          <w:rFonts w:ascii="Arial" w:hAnsi="Arial" w:cs="Arial"/>
          <w:color w:val="000000"/>
          <w:lang w:val="sr-Latn-ME"/>
        </w:rPr>
        <w:t>.2025</w:t>
      </w:r>
      <w:r w:rsidRPr="009A56B6">
        <w:rPr>
          <w:rFonts w:ascii="Arial" w:hAnsi="Arial" w:cs="Arial"/>
          <w:color w:val="000000"/>
          <w:lang w:val="sr-Latn-ME"/>
        </w:rPr>
        <w:t>. godine do 1</w:t>
      </w:r>
      <w:r w:rsidR="002010D0">
        <w:rPr>
          <w:rFonts w:ascii="Arial" w:hAnsi="Arial" w:cs="Arial"/>
          <w:color w:val="000000"/>
          <w:lang w:val="sr-Latn-ME"/>
        </w:rPr>
        <w:t>0</w:t>
      </w:r>
      <w:r w:rsidRPr="009A56B6">
        <w:rPr>
          <w:rFonts w:ascii="Arial" w:hAnsi="Arial" w:cs="Arial"/>
          <w:color w:val="000000"/>
          <w:lang w:val="sr-Latn-ME"/>
        </w:rPr>
        <w:t>:00 sati.</w:t>
      </w:r>
    </w:p>
    <w:p w14:paraId="11F7A682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64BB7BF3" w14:textId="2A6D1605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2010D0">
        <w:rPr>
          <w:rFonts w:ascii="Arial" w:hAnsi="Arial" w:cs="Arial"/>
          <w:color w:val="000000"/>
          <w:lang w:val="sr-Latn-ME"/>
        </w:rPr>
        <w:t>30.12</w:t>
      </w:r>
      <w:r w:rsidR="00642094">
        <w:rPr>
          <w:rFonts w:ascii="Arial" w:hAnsi="Arial" w:cs="Arial"/>
          <w:color w:val="000000"/>
          <w:lang w:val="sr-Latn-ME"/>
        </w:rPr>
        <w:t>.2025</w:t>
      </w:r>
      <w:r w:rsidRPr="009A56B6">
        <w:rPr>
          <w:rFonts w:ascii="Arial" w:hAnsi="Arial" w:cs="Arial"/>
          <w:color w:val="000000"/>
          <w:lang w:val="sr-Latn-ME"/>
        </w:rPr>
        <w:t>.godine u 1</w:t>
      </w:r>
      <w:r w:rsidR="002010D0">
        <w:rPr>
          <w:rFonts w:ascii="Arial" w:hAnsi="Arial" w:cs="Arial"/>
          <w:color w:val="000000"/>
          <w:lang w:val="sr-Latn-ME"/>
        </w:rPr>
        <w:t>0</w:t>
      </w:r>
      <w:r w:rsidRPr="009A56B6">
        <w:rPr>
          <w:rFonts w:ascii="Arial" w:hAnsi="Arial" w:cs="Arial"/>
          <w:color w:val="000000"/>
          <w:lang w:val="sr-Latn-ME"/>
        </w:rPr>
        <w:t xml:space="preserve">:00 sati. </w:t>
      </w:r>
    </w:p>
    <w:p w14:paraId="078F185C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17A6374C" w14:textId="77777777" w:rsidR="003A33FE" w:rsidRPr="00642094" w:rsidRDefault="003A33FE" w:rsidP="003A33FE">
      <w:pPr>
        <w:jc w:val="both"/>
        <w:rPr>
          <w:rFonts w:ascii="Arial" w:hAnsi="Arial" w:cs="Arial"/>
          <w:color w:val="000000"/>
          <w:lang w:val="pt-BR"/>
        </w:rPr>
      </w:pPr>
      <w:r w:rsidRPr="00642094">
        <w:rPr>
          <w:rFonts w:ascii="Arial" w:hAnsi="Arial" w:cs="Arial"/>
          <w:color w:val="000000"/>
          <w:lang w:val="pt-BR"/>
        </w:rPr>
        <w:t>Izjava privrednog subjekta i garancija ponude podnose se u elektronskom obliku putem ESJN.</w:t>
      </w:r>
    </w:p>
    <w:p w14:paraId="5EA42916" w14:textId="77777777" w:rsidR="003A33FE" w:rsidRPr="00642094" w:rsidRDefault="003A33FE" w:rsidP="003A33FE">
      <w:pPr>
        <w:jc w:val="both"/>
        <w:rPr>
          <w:rFonts w:ascii="Arial" w:hAnsi="Arial" w:cs="Arial"/>
          <w:color w:val="000000"/>
          <w:lang w:val="pt-BR"/>
        </w:rPr>
      </w:pPr>
    </w:p>
    <w:p w14:paraId="5AC91FF6" w14:textId="77777777" w:rsidR="003A33FE" w:rsidRPr="00642094" w:rsidRDefault="003A33FE" w:rsidP="003A33FE">
      <w:pPr>
        <w:jc w:val="both"/>
        <w:rPr>
          <w:rFonts w:ascii="Arial" w:hAnsi="Arial" w:cs="Arial"/>
          <w:color w:val="000000"/>
          <w:lang w:val="pt-BR"/>
        </w:rPr>
      </w:pPr>
      <w:r w:rsidRPr="00642094">
        <w:rPr>
          <w:rFonts w:ascii="Arial" w:hAnsi="Arial" w:cs="Arial"/>
          <w:color w:val="000000"/>
          <w:lang w:val="pt-BR"/>
        </w:rPr>
        <w:t>Izuzetno ako ponuđač ne može da garanciju ponude podnese u elektronskom obliku, dužan je da putem ESJN dostavi kopiju garancije ponude, a da original garancije ponude dostavi, odnosno uruči naručiocu neposredno ili putem pošte preporučenom pošiljkom najkasnije prije isteka roka za podnošenje ponuda:</w:t>
      </w:r>
    </w:p>
    <w:p w14:paraId="70DBFA94" w14:textId="77777777" w:rsidR="003A33FE" w:rsidRPr="009A56B6" w:rsidRDefault="003A33FE" w:rsidP="003A33FE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9A56B6">
        <w:rPr>
          <w:rFonts w:ascii="Arial" w:hAnsi="Arial" w:cs="Arial"/>
          <w:color w:val="000000"/>
          <w:lang w:val="pl-PL"/>
        </w:rPr>
        <w:t xml:space="preserve">• neposrednom predajom na arhivi naručioca na adresi JZU Specijalna bolnica „Dr Jovan Bulajić” Brezovik, Brezovik bb, Nikšić, radnim danima od 10 do 13 sati </w:t>
      </w:r>
    </w:p>
    <w:p w14:paraId="4228F448" w14:textId="77777777" w:rsidR="003A33FE" w:rsidRPr="009A56B6" w:rsidRDefault="003A33FE" w:rsidP="003A33FE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9A56B6">
        <w:rPr>
          <w:rFonts w:ascii="Arial" w:hAnsi="Arial" w:cs="Arial"/>
          <w:color w:val="000000"/>
          <w:lang w:val="pl-PL"/>
        </w:rPr>
        <w:t>• preporučenom pošiljkom sa povratnicom na JZU Specijalna bolnica „Dr Jovan Bulajić” Brezovik, Brezovik bb, Nikšić.</w:t>
      </w:r>
    </w:p>
    <w:p w14:paraId="38303304" w14:textId="77777777" w:rsidR="003A33FE" w:rsidRPr="00642094" w:rsidRDefault="003A33FE" w:rsidP="003A33FE">
      <w:pPr>
        <w:jc w:val="both"/>
        <w:rPr>
          <w:rFonts w:ascii="Arial" w:hAnsi="Arial" w:cs="Arial"/>
          <w:color w:val="000000"/>
          <w:lang w:val="pl-PL"/>
        </w:rPr>
      </w:pPr>
      <w:r w:rsidRPr="00642094">
        <w:rPr>
          <w:rFonts w:ascii="Arial" w:hAnsi="Arial" w:cs="Arial"/>
          <w:color w:val="000000"/>
          <w:lang w:val="pl-PL"/>
        </w:rPr>
        <w:t xml:space="preserve">Original garancije ponude u pisanom obliku dostavlja se u koverti, na kojoj se navodi: naziv i sjedište naručioca, broj tenderske dokumentacije za koju se podnosi garancija, </w:t>
      </w:r>
      <w:r w:rsidRPr="00642094">
        <w:rPr>
          <w:rFonts w:ascii="Arial" w:hAnsi="Arial" w:cs="Arial"/>
          <w:color w:val="000000"/>
          <w:lang w:val="pl-PL"/>
        </w:rPr>
        <w:lastRenderedPageBreak/>
        <w:t>naziv, sjedište i adresa ponuđača i naznake "garancija ponude" i "ne otvaraj prije roka za otvaranje ponuda".</w:t>
      </w:r>
    </w:p>
    <w:p w14:paraId="2C21F785" w14:textId="77777777" w:rsidR="003A33FE" w:rsidRPr="00642094" w:rsidRDefault="003A33FE" w:rsidP="003A33FE">
      <w:pPr>
        <w:jc w:val="both"/>
        <w:rPr>
          <w:rFonts w:ascii="Arial" w:hAnsi="Arial" w:cs="Arial"/>
          <w:color w:val="000000"/>
          <w:lang w:val="pl-PL"/>
        </w:rPr>
      </w:pPr>
    </w:p>
    <w:p w14:paraId="2E2185B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Dokazi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člana</w:t>
      </w:r>
      <w:proofErr w:type="spellEnd"/>
      <w:r w:rsidRPr="009A56B6">
        <w:rPr>
          <w:rFonts w:ascii="Arial" w:hAnsi="Arial" w:cs="Arial"/>
          <w:color w:val="000000"/>
        </w:rPr>
        <w:t xml:space="preserve"> 120 </w:t>
      </w:r>
      <w:proofErr w:type="spellStart"/>
      <w:r w:rsidRPr="009A56B6">
        <w:rPr>
          <w:rFonts w:ascii="Arial" w:hAnsi="Arial" w:cs="Arial"/>
          <w:color w:val="000000"/>
        </w:rPr>
        <w:t>stav</w:t>
      </w:r>
      <w:proofErr w:type="spellEnd"/>
      <w:r w:rsidRPr="009A56B6">
        <w:rPr>
          <w:rFonts w:ascii="Arial" w:hAnsi="Arial" w:cs="Arial"/>
          <w:color w:val="000000"/>
        </w:rPr>
        <w:t xml:space="preserve"> 16 </w:t>
      </w:r>
      <w:proofErr w:type="spellStart"/>
      <w:r w:rsidRPr="009A56B6">
        <w:rPr>
          <w:rFonts w:ascii="Arial" w:hAnsi="Arial" w:cs="Arial"/>
          <w:color w:val="000000"/>
        </w:rPr>
        <w:t>tač</w:t>
      </w:r>
      <w:proofErr w:type="spellEnd"/>
      <w:r w:rsidRPr="009A56B6">
        <w:rPr>
          <w:rFonts w:ascii="Arial" w:hAnsi="Arial" w:cs="Arial"/>
          <w:color w:val="000000"/>
        </w:rPr>
        <w:t xml:space="preserve">. 3, 4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gramStart"/>
      <w:r w:rsidRPr="009A56B6">
        <w:rPr>
          <w:rFonts w:ascii="Arial" w:hAnsi="Arial" w:cs="Arial"/>
          <w:color w:val="000000"/>
        </w:rPr>
        <w:t xml:space="preserve">5  </w:t>
      </w:r>
      <w:proofErr w:type="spellStart"/>
      <w:r w:rsidRPr="009A56B6">
        <w:rPr>
          <w:rFonts w:ascii="Arial" w:hAnsi="Arial" w:cs="Arial"/>
          <w:color w:val="000000"/>
        </w:rPr>
        <w:t>Zakona</w:t>
      </w:r>
      <w:proofErr w:type="spellEnd"/>
      <w:proofErr w:type="gramEnd"/>
      <w:r w:rsidRPr="009A56B6">
        <w:rPr>
          <w:rFonts w:ascii="Arial" w:hAnsi="Arial" w:cs="Arial"/>
          <w:color w:val="000000"/>
        </w:rPr>
        <w:t xml:space="preserve"> o </w:t>
      </w:r>
      <w:proofErr w:type="spellStart"/>
      <w:r w:rsidRPr="009A56B6">
        <w:rPr>
          <w:rFonts w:ascii="Arial" w:hAnsi="Arial" w:cs="Arial"/>
          <w:color w:val="000000"/>
        </w:rPr>
        <w:t>javnim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nabavkama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podnose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ili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kao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skenirana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kopija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originala</w:t>
      </w:r>
      <w:proofErr w:type="spellEnd"/>
      <w:r w:rsidRPr="009A56B6">
        <w:rPr>
          <w:rFonts w:ascii="Arial" w:hAnsi="Arial" w:cs="Arial"/>
          <w:color w:val="000000"/>
        </w:rPr>
        <w:t>.</w:t>
      </w:r>
    </w:p>
    <w:p w14:paraId="571322CE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142B1F91" w14:textId="77777777" w:rsidR="003A33FE" w:rsidRPr="009A56B6" w:rsidRDefault="003A33FE" w:rsidP="003A33FE">
      <w:pPr>
        <w:tabs>
          <w:tab w:val="left" w:pos="1230"/>
        </w:tabs>
        <w:jc w:val="both"/>
        <w:rPr>
          <w:rFonts w:ascii="Arial" w:hAnsi="Arial" w:cs="Arial"/>
          <w:lang w:val="sr-Latn-CS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je  u </w:t>
      </w:r>
      <w:proofErr w:type="spellStart"/>
      <w:r w:rsidRPr="009A56B6">
        <w:rPr>
          <w:rFonts w:ascii="Arial" w:hAnsi="Arial" w:cs="Arial"/>
        </w:rPr>
        <w:t>skladu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članom</w:t>
      </w:r>
      <w:proofErr w:type="spellEnd"/>
      <w:r w:rsidRPr="009A56B6">
        <w:rPr>
          <w:rFonts w:ascii="Arial" w:hAnsi="Arial" w:cs="Arial"/>
        </w:rPr>
        <w:t xml:space="preserve"> 54 </w:t>
      </w:r>
      <w:proofErr w:type="spellStart"/>
      <w:r w:rsidRPr="009A56B6">
        <w:rPr>
          <w:rFonts w:ascii="Arial" w:hAnsi="Arial" w:cs="Arial"/>
        </w:rPr>
        <w:t>stav</w:t>
      </w:r>
      <w:proofErr w:type="spellEnd"/>
      <w:r w:rsidRPr="009A56B6">
        <w:rPr>
          <w:rFonts w:ascii="Arial" w:hAnsi="Arial" w:cs="Arial"/>
        </w:rPr>
        <w:t xml:space="preserve"> 1 </w:t>
      </w:r>
      <w:proofErr w:type="spellStart"/>
      <w:r w:rsidRPr="009A56B6">
        <w:rPr>
          <w:rFonts w:ascii="Arial" w:hAnsi="Arial" w:cs="Arial"/>
        </w:rPr>
        <w:t>tačka</w:t>
      </w:r>
      <w:proofErr w:type="spellEnd"/>
      <w:r w:rsidRPr="009A56B6">
        <w:rPr>
          <w:rFonts w:ascii="Arial" w:hAnsi="Arial" w:cs="Arial"/>
        </w:rPr>
        <w:t xml:space="preserve"> 1 ZJN </w:t>
      </w:r>
      <w:proofErr w:type="spellStart"/>
      <w:r w:rsidRPr="009A56B6">
        <w:rPr>
          <w:rFonts w:ascii="Arial" w:hAnsi="Arial" w:cs="Arial"/>
        </w:rPr>
        <w:t>rok</w:t>
      </w:r>
      <w:proofErr w:type="spellEnd"/>
      <w:r w:rsidRPr="009A56B6">
        <w:rPr>
          <w:rFonts w:ascii="Arial" w:hAnsi="Arial" w:cs="Arial"/>
        </w:rPr>
        <w:t xml:space="preserve"> za </w:t>
      </w:r>
      <w:proofErr w:type="spellStart"/>
      <w:r w:rsidRPr="009A56B6">
        <w:rPr>
          <w:rFonts w:ascii="Arial" w:hAnsi="Arial" w:cs="Arial"/>
        </w:rPr>
        <w:t>podnošenje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otvorenom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postupku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odredio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roku</w:t>
      </w:r>
      <w:proofErr w:type="spellEnd"/>
      <w:r w:rsidRPr="009A56B6">
        <w:rPr>
          <w:rFonts w:ascii="Arial" w:hAnsi="Arial" w:cs="Arial"/>
        </w:rPr>
        <w:t xml:space="preserve">  ne </w:t>
      </w:r>
      <w:proofErr w:type="spellStart"/>
      <w:r w:rsidRPr="009A56B6">
        <w:rPr>
          <w:rFonts w:ascii="Arial" w:hAnsi="Arial" w:cs="Arial"/>
        </w:rPr>
        <w:t>kraćem</w:t>
      </w:r>
      <w:proofErr w:type="spellEnd"/>
      <w:r w:rsidRPr="009A56B6">
        <w:rPr>
          <w:rFonts w:ascii="Arial" w:hAnsi="Arial" w:cs="Arial"/>
        </w:rPr>
        <w:t xml:space="preserve"> od 15 dana od dana </w:t>
      </w:r>
      <w:proofErr w:type="spellStart"/>
      <w:r w:rsidRPr="009A56B6">
        <w:rPr>
          <w:rFonts w:ascii="Arial" w:hAnsi="Arial" w:cs="Arial"/>
        </w:rPr>
        <w:t>objavljivanja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tenderske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dokumentacije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portalu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nabavki</w:t>
      </w:r>
      <w:proofErr w:type="spellEnd"/>
      <w:r w:rsidRPr="009A56B6">
        <w:rPr>
          <w:rFonts w:ascii="Arial" w:hAnsi="Arial" w:cs="Arial"/>
          <w:lang w:val="sr-Latn-CS"/>
        </w:rPr>
        <w:t>.</w:t>
      </w:r>
    </w:p>
    <w:p w14:paraId="5566B246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USLOVI ZA AKTIVIRANJE GARANCIJE PONUDE</w:t>
      </w:r>
      <w:bookmarkEnd w:id="8"/>
    </w:p>
    <w:p w14:paraId="5FD214E6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978A3DC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Garancija ponude će se aktivirati ako ponuđač: </w:t>
      </w:r>
    </w:p>
    <w:p w14:paraId="4432DC67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1) odustane od ponude u roku važenja ponude i/ili</w:t>
      </w:r>
    </w:p>
    <w:p w14:paraId="6E3E3F12" w14:textId="77777777" w:rsidR="00F94DD7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 2) odbije da zaključi ugovor o javnoj nabavci.</w:t>
      </w:r>
    </w:p>
    <w:p w14:paraId="650685B4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9" w:name="_Toc62730563"/>
      <w:r w:rsidRPr="009A56B6">
        <w:rPr>
          <w:rFonts w:ascii="Arial" w:hAnsi="Arial" w:cs="Arial"/>
          <w:b/>
          <w:lang w:val="sr-Latn-ME"/>
        </w:rPr>
        <w:t>TAJNOST PODATAKA</w:t>
      </w:r>
      <w:bookmarkEnd w:id="9"/>
    </w:p>
    <w:p w14:paraId="46444772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 xml:space="preserve"> </w:t>
      </w:r>
    </w:p>
    <w:p w14:paraId="4475C053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745FF6CF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08C480E" w14:textId="77777777" w:rsidR="00F94DD7" w:rsidRPr="009A56B6" w:rsidRDefault="0082783A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9A56B6">
        <w:rPr>
          <w:rFonts w:ascii="Arial" w:hAnsi="Arial" w:cs="Arial"/>
          <w:color w:val="000000"/>
          <w:lang w:val="sr-Latn-ME"/>
        </w:rPr>
        <w:t xml:space="preserve"> ne</w:t>
      </w:r>
    </w:p>
    <w:p w14:paraId="40B50772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color w:val="000000"/>
          <w:lang w:val="sr-Latn-ME"/>
        </w:rPr>
        <w:t xml:space="preserve"> da</w:t>
      </w:r>
    </w:p>
    <w:p w14:paraId="7BEB6964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1371E63" w14:textId="77777777" w:rsidR="00F94DD7" w:rsidRPr="009A56B6" w:rsidRDefault="00F94DD7" w:rsidP="001228B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0" w:name="_Toc62730564"/>
      <w:r w:rsidRPr="009A56B6">
        <w:rPr>
          <w:rFonts w:ascii="Arial" w:hAnsi="Arial" w:cs="Arial"/>
          <w:b/>
          <w:lang w:val="sr-Latn-ME"/>
        </w:rPr>
        <w:t>UPUTSTVO ZA SAČINJAVANJE PONUDE</w:t>
      </w:r>
      <w:bookmarkEnd w:id="10"/>
    </w:p>
    <w:p w14:paraId="0A957597" w14:textId="77777777" w:rsidR="00F94DD7" w:rsidRPr="009A56B6" w:rsidRDefault="00F94DD7" w:rsidP="00F94DD7">
      <w:pPr>
        <w:rPr>
          <w:rFonts w:ascii="Arial" w:hAnsi="Arial" w:cs="Arial"/>
          <w:lang w:val="sr-Latn-ME"/>
        </w:rPr>
      </w:pPr>
    </w:p>
    <w:p w14:paraId="22CCC91F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254C64A2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EBD616E" w14:textId="77777777" w:rsidR="003A33FE" w:rsidRPr="009A56B6" w:rsidRDefault="003A33FE" w:rsidP="003A33FE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Ponuđač je dužan da tačno, potpuno, pravilno i nedvosmisleno popuni </w:t>
      </w:r>
      <w:r w:rsidRPr="009A56B6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424FBD36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1A8B06" w14:textId="77777777" w:rsidR="003F1A6A" w:rsidRPr="009A56B6" w:rsidRDefault="00F94DD7" w:rsidP="003F1A6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1" w:name="_Toc62730565"/>
      <w:r w:rsidRPr="009A56B6">
        <w:rPr>
          <w:rFonts w:ascii="Arial" w:hAnsi="Arial" w:cs="Arial"/>
          <w:b/>
          <w:lang w:val="sr-Latn-ME"/>
        </w:rPr>
        <w:t>NAČIN ZAKLJUČIVANJA I IZMJENE UGOVORA O JAVNOJ NABAVC</w:t>
      </w:r>
      <w:bookmarkEnd w:id="11"/>
    </w:p>
    <w:p w14:paraId="7D5426D0" w14:textId="77777777" w:rsidR="00F94DD7" w:rsidRPr="009A56B6" w:rsidRDefault="00F94DD7" w:rsidP="00F94DD7">
      <w:pPr>
        <w:jc w:val="both"/>
        <w:rPr>
          <w:rFonts w:ascii="Arial" w:hAnsi="Arial" w:cs="Arial"/>
          <w:lang w:val="sr-Latn-ME"/>
        </w:rPr>
      </w:pPr>
    </w:p>
    <w:p w14:paraId="2061FE43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9A56B6">
        <w:rPr>
          <w:rFonts w:ascii="Arial" w:hAnsi="Arial" w:cs="Arial"/>
          <w:color w:val="000000"/>
          <w:vertAlign w:val="superscript"/>
          <w:lang w:val="sr-Latn-ME"/>
        </w:rPr>
        <w:footnoteReference w:id="7"/>
      </w:r>
    </w:p>
    <w:p w14:paraId="6A641E30" w14:textId="77777777" w:rsidR="000D340E" w:rsidRPr="009A56B6" w:rsidRDefault="000D340E" w:rsidP="000D340E">
      <w:pPr>
        <w:jc w:val="both"/>
        <w:rPr>
          <w:rFonts w:ascii="Arial" w:hAnsi="Arial" w:cs="Arial"/>
          <w:color w:val="000000"/>
          <w:lang w:val="sr-Latn-ME"/>
        </w:rPr>
      </w:pPr>
    </w:p>
    <w:p w14:paraId="1DE70D14" w14:textId="77777777" w:rsidR="004E7C2C" w:rsidRPr="00642094" w:rsidRDefault="004E7C2C" w:rsidP="004E7C2C">
      <w:pPr>
        <w:jc w:val="both"/>
        <w:rPr>
          <w:rFonts w:ascii="Arial" w:hAnsi="Arial" w:cs="Arial"/>
          <w:lang w:val="sr-Latn-ME"/>
        </w:rPr>
      </w:pPr>
      <w:proofErr w:type="spellStart"/>
      <w:r w:rsidRPr="009A56B6">
        <w:rPr>
          <w:rFonts w:ascii="Arial" w:hAnsi="Arial" w:cs="Arial"/>
        </w:rPr>
        <w:t>Naru</w:t>
      </w:r>
      <w:proofErr w:type="spellEnd"/>
      <w:r w:rsidRPr="00642094">
        <w:rPr>
          <w:rFonts w:ascii="Arial" w:hAnsi="Arial" w:cs="Arial"/>
          <w:lang w:val="sr-Latn-ME"/>
        </w:rPr>
        <w:t>č</w:t>
      </w:r>
      <w:proofErr w:type="spellStart"/>
      <w:r w:rsidRPr="009A56B6">
        <w:rPr>
          <w:rFonts w:ascii="Arial" w:hAnsi="Arial" w:cs="Arial"/>
        </w:rPr>
        <w:t>ilac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zaklju</w:t>
      </w:r>
      <w:proofErr w:type="spellEnd"/>
      <w:r w:rsidRPr="00642094">
        <w:rPr>
          <w:rFonts w:ascii="Arial" w:hAnsi="Arial" w:cs="Arial"/>
          <w:lang w:val="sr-Latn-ME"/>
        </w:rPr>
        <w:t>č</w:t>
      </w:r>
      <w:proofErr w:type="spellStart"/>
      <w:r w:rsidRPr="009A56B6">
        <w:rPr>
          <w:rFonts w:ascii="Arial" w:hAnsi="Arial" w:cs="Arial"/>
        </w:rPr>
        <w:t>uje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r w:rsidRPr="009A56B6">
        <w:rPr>
          <w:rFonts w:ascii="Arial" w:hAnsi="Arial" w:cs="Arial"/>
        </w:rPr>
        <w:t>o</w:t>
      </w:r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javnoj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nabavci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r w:rsidRPr="009A56B6">
        <w:rPr>
          <w:rFonts w:ascii="Arial" w:hAnsi="Arial" w:cs="Arial"/>
        </w:rPr>
        <w:t>u</w:t>
      </w:r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pisanom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obliku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ponu</w:t>
      </w:r>
      <w:proofErr w:type="spellEnd"/>
      <w:r w:rsidRPr="00642094">
        <w:rPr>
          <w:rFonts w:ascii="Arial" w:hAnsi="Arial" w:cs="Arial"/>
          <w:lang w:val="sr-Latn-ME"/>
        </w:rPr>
        <w:t>đ</w:t>
      </w:r>
      <w:r w:rsidRPr="009A56B6">
        <w:rPr>
          <w:rFonts w:ascii="Arial" w:hAnsi="Arial" w:cs="Arial"/>
        </w:rPr>
        <w:t>a</w:t>
      </w:r>
      <w:r w:rsidRPr="00642094">
        <w:rPr>
          <w:rFonts w:ascii="Arial" w:hAnsi="Arial" w:cs="Arial"/>
          <w:lang w:val="sr-Latn-ME"/>
        </w:rPr>
        <w:t>č</w:t>
      </w:r>
      <w:proofErr w:type="spellStart"/>
      <w:r w:rsidRPr="009A56B6">
        <w:rPr>
          <w:rFonts w:ascii="Arial" w:hAnsi="Arial" w:cs="Arial"/>
        </w:rPr>
        <w:t>em</w:t>
      </w:r>
      <w:proofErr w:type="spellEnd"/>
      <w:r w:rsidRPr="00642094">
        <w:rPr>
          <w:rFonts w:ascii="Arial" w:hAnsi="Arial" w:cs="Arial"/>
          <w:lang w:val="sr-Latn-ME"/>
        </w:rPr>
        <w:t xml:space="preserve"> č</w:t>
      </w:r>
      <w:proofErr w:type="spellStart"/>
      <w:r w:rsidRPr="009A56B6">
        <w:rPr>
          <w:rFonts w:ascii="Arial" w:hAnsi="Arial" w:cs="Arial"/>
        </w:rPr>
        <w:t>ija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r w:rsidRPr="009A56B6">
        <w:rPr>
          <w:rFonts w:ascii="Arial" w:hAnsi="Arial" w:cs="Arial"/>
        </w:rPr>
        <w:t>je</w:t>
      </w:r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izabrana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kao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najpovoljnija</w:t>
      </w:r>
      <w:proofErr w:type="spellEnd"/>
      <w:r w:rsidRPr="00642094">
        <w:rPr>
          <w:rFonts w:ascii="Arial" w:hAnsi="Arial" w:cs="Arial"/>
          <w:lang w:val="sr-Latn-ME"/>
        </w:rPr>
        <w:t xml:space="preserve">, </w:t>
      </w:r>
      <w:proofErr w:type="spellStart"/>
      <w:r w:rsidRPr="009A56B6">
        <w:rPr>
          <w:rFonts w:ascii="Arial" w:hAnsi="Arial" w:cs="Arial"/>
        </w:rPr>
        <w:t>nakon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izvr</w:t>
      </w:r>
      <w:proofErr w:type="spellEnd"/>
      <w:r w:rsidRPr="00642094">
        <w:rPr>
          <w:rFonts w:ascii="Arial" w:hAnsi="Arial" w:cs="Arial"/>
          <w:lang w:val="sr-Latn-ME"/>
        </w:rPr>
        <w:t>š</w:t>
      </w:r>
      <w:proofErr w:type="spellStart"/>
      <w:r w:rsidRPr="009A56B6">
        <w:rPr>
          <w:rFonts w:ascii="Arial" w:hAnsi="Arial" w:cs="Arial"/>
        </w:rPr>
        <w:t>nosti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odluke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r w:rsidRPr="009A56B6">
        <w:rPr>
          <w:rFonts w:ascii="Arial" w:hAnsi="Arial" w:cs="Arial"/>
        </w:rPr>
        <w:t>o</w:t>
      </w:r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izboru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najpovoljnije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ponude</w:t>
      </w:r>
      <w:proofErr w:type="spellEnd"/>
      <w:r w:rsidRPr="00642094">
        <w:rPr>
          <w:rFonts w:ascii="Arial" w:hAnsi="Arial" w:cs="Arial"/>
          <w:lang w:val="sr-Latn-ME"/>
        </w:rPr>
        <w:t xml:space="preserve">. </w:t>
      </w:r>
    </w:p>
    <w:p w14:paraId="43ED727C" w14:textId="77777777" w:rsidR="004E7C2C" w:rsidRPr="00642094" w:rsidRDefault="004E7C2C" w:rsidP="004E7C2C">
      <w:pPr>
        <w:jc w:val="both"/>
        <w:rPr>
          <w:rFonts w:ascii="Arial" w:hAnsi="Arial" w:cs="Arial"/>
          <w:lang w:val="sr-Latn-ME"/>
        </w:rPr>
      </w:pPr>
    </w:p>
    <w:p w14:paraId="074DDE0F" w14:textId="77777777" w:rsidR="004E7C2C" w:rsidRPr="00642094" w:rsidRDefault="004E7C2C" w:rsidP="004E7C2C">
      <w:pPr>
        <w:jc w:val="both"/>
        <w:rPr>
          <w:rFonts w:ascii="Arial" w:hAnsi="Arial" w:cs="Arial"/>
          <w:lang w:val="sr-Latn-ME"/>
        </w:rPr>
      </w:pPr>
      <w:proofErr w:type="spellStart"/>
      <w:r w:rsidRPr="009A56B6">
        <w:rPr>
          <w:rFonts w:ascii="Arial" w:hAnsi="Arial" w:cs="Arial"/>
        </w:rPr>
        <w:lastRenderedPageBreak/>
        <w:t>Ugovor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r w:rsidRPr="009A56B6">
        <w:rPr>
          <w:rFonts w:ascii="Arial" w:hAnsi="Arial" w:cs="Arial"/>
        </w:rPr>
        <w:t>o</w:t>
      </w:r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javnoj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nabavci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r w:rsidRPr="009A56B6">
        <w:rPr>
          <w:rFonts w:ascii="Arial" w:hAnsi="Arial" w:cs="Arial"/>
        </w:rPr>
        <w:t>mora</w:t>
      </w:r>
      <w:r w:rsidRPr="00642094">
        <w:rPr>
          <w:rFonts w:ascii="Arial" w:hAnsi="Arial" w:cs="Arial"/>
          <w:lang w:val="sr-Latn-ME"/>
        </w:rPr>
        <w:t xml:space="preserve"> </w:t>
      </w:r>
      <w:r w:rsidRPr="009A56B6">
        <w:rPr>
          <w:rFonts w:ascii="Arial" w:hAnsi="Arial" w:cs="Arial"/>
        </w:rPr>
        <w:t>da</w:t>
      </w:r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bude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r w:rsidRPr="009A56B6">
        <w:rPr>
          <w:rFonts w:ascii="Arial" w:hAnsi="Arial" w:cs="Arial"/>
        </w:rPr>
        <w:t>u</w:t>
      </w:r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skladu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uslovima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utvr</w:t>
      </w:r>
      <w:proofErr w:type="spellEnd"/>
      <w:r w:rsidRPr="00642094">
        <w:rPr>
          <w:rFonts w:ascii="Arial" w:hAnsi="Arial" w:cs="Arial"/>
          <w:lang w:val="sr-Latn-ME"/>
        </w:rPr>
        <w:t>đ</w:t>
      </w:r>
      <w:proofErr w:type="spellStart"/>
      <w:r w:rsidRPr="009A56B6">
        <w:rPr>
          <w:rFonts w:ascii="Arial" w:hAnsi="Arial" w:cs="Arial"/>
        </w:rPr>
        <w:t>enim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tenderskom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dokumentacijom</w:t>
      </w:r>
      <w:proofErr w:type="spellEnd"/>
      <w:r w:rsidRPr="00642094">
        <w:rPr>
          <w:rFonts w:ascii="Arial" w:hAnsi="Arial" w:cs="Arial"/>
          <w:lang w:val="sr-Latn-ME"/>
        </w:rPr>
        <w:t xml:space="preserve">, </w:t>
      </w:r>
      <w:proofErr w:type="spellStart"/>
      <w:r w:rsidRPr="009A56B6">
        <w:rPr>
          <w:rFonts w:ascii="Arial" w:hAnsi="Arial" w:cs="Arial"/>
        </w:rPr>
        <w:t>izabranom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ponudom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odlukom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r w:rsidRPr="009A56B6">
        <w:rPr>
          <w:rFonts w:ascii="Arial" w:hAnsi="Arial" w:cs="Arial"/>
        </w:rPr>
        <w:t>o</w:t>
      </w:r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izboru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najpovoljnije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ponude</w:t>
      </w:r>
      <w:proofErr w:type="spellEnd"/>
      <w:r w:rsidRPr="00642094">
        <w:rPr>
          <w:rFonts w:ascii="Arial" w:hAnsi="Arial" w:cs="Arial"/>
          <w:lang w:val="sr-Latn-ME"/>
        </w:rPr>
        <w:t xml:space="preserve">, </w:t>
      </w:r>
      <w:proofErr w:type="spellStart"/>
      <w:r w:rsidRPr="009A56B6">
        <w:rPr>
          <w:rFonts w:ascii="Arial" w:hAnsi="Arial" w:cs="Arial"/>
        </w:rPr>
        <w:t>osim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r w:rsidRPr="009A56B6">
        <w:rPr>
          <w:rFonts w:ascii="Arial" w:hAnsi="Arial" w:cs="Arial"/>
        </w:rPr>
        <w:t>u</w:t>
      </w:r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pogledu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proofErr w:type="spellStart"/>
      <w:r w:rsidRPr="009A56B6">
        <w:rPr>
          <w:rFonts w:ascii="Arial" w:hAnsi="Arial" w:cs="Arial"/>
        </w:rPr>
        <w:t>iskazivanja</w:t>
      </w:r>
      <w:proofErr w:type="spellEnd"/>
      <w:r w:rsidRPr="00642094">
        <w:rPr>
          <w:rFonts w:ascii="Arial" w:hAnsi="Arial" w:cs="Arial"/>
          <w:lang w:val="sr-Latn-ME"/>
        </w:rPr>
        <w:t xml:space="preserve"> </w:t>
      </w:r>
      <w:r w:rsidRPr="009A56B6">
        <w:rPr>
          <w:rFonts w:ascii="Arial" w:hAnsi="Arial" w:cs="Arial"/>
        </w:rPr>
        <w:t>PDV</w:t>
      </w:r>
      <w:r w:rsidRPr="00642094">
        <w:rPr>
          <w:rFonts w:ascii="Arial" w:hAnsi="Arial" w:cs="Arial"/>
          <w:lang w:val="sr-Latn-ME"/>
        </w:rPr>
        <w:t>-</w:t>
      </w:r>
      <w:r w:rsidRPr="009A56B6">
        <w:rPr>
          <w:rFonts w:ascii="Arial" w:hAnsi="Arial" w:cs="Arial"/>
        </w:rPr>
        <w:t>a</w:t>
      </w:r>
      <w:r w:rsidRPr="00642094">
        <w:rPr>
          <w:rFonts w:ascii="Arial" w:hAnsi="Arial" w:cs="Arial"/>
          <w:lang w:val="sr-Latn-ME"/>
        </w:rPr>
        <w:t>.</w:t>
      </w:r>
    </w:p>
    <w:p w14:paraId="514CA536" w14:textId="77777777" w:rsidR="004E7C2C" w:rsidRPr="00642094" w:rsidRDefault="004E7C2C" w:rsidP="004E7C2C">
      <w:pPr>
        <w:jc w:val="both"/>
        <w:rPr>
          <w:rFonts w:ascii="Arial" w:hAnsi="Arial" w:cs="Arial"/>
          <w:lang w:val="sr-Latn-ME"/>
        </w:rPr>
      </w:pPr>
    </w:p>
    <w:p w14:paraId="046AF890" w14:textId="77777777" w:rsidR="004E7C2C" w:rsidRPr="00642094" w:rsidRDefault="004E7C2C" w:rsidP="004E7C2C">
      <w:pPr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9A56B6">
        <w:rPr>
          <w:rFonts w:ascii="Arial" w:hAnsi="Arial" w:cs="Arial"/>
          <w:color w:val="000000"/>
        </w:rPr>
        <w:t>Ugovor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izme</w:t>
      </w:r>
      <w:proofErr w:type="spellEnd"/>
      <w:r w:rsidRPr="00642094">
        <w:rPr>
          <w:rFonts w:ascii="Arial" w:hAnsi="Arial" w:cs="Arial"/>
          <w:color w:val="000000"/>
          <w:lang w:val="sr-Latn-ME"/>
        </w:rPr>
        <w:t>đ</w:t>
      </w:r>
      <w:r w:rsidRPr="009A56B6">
        <w:rPr>
          <w:rFonts w:ascii="Arial" w:hAnsi="Arial" w:cs="Arial"/>
          <w:color w:val="000000"/>
        </w:rPr>
        <w:t>u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</w:t>
      </w:r>
      <w:proofErr w:type="spellEnd"/>
      <w:r w:rsidRPr="00642094">
        <w:rPr>
          <w:rFonts w:ascii="Arial" w:hAnsi="Arial" w:cs="Arial"/>
          <w:color w:val="000000"/>
          <w:lang w:val="sr-Latn-ME"/>
        </w:rPr>
        <w:t>č</w:t>
      </w:r>
      <w:proofErr w:type="spellStart"/>
      <w:r w:rsidRPr="009A56B6">
        <w:rPr>
          <w:rFonts w:ascii="Arial" w:hAnsi="Arial" w:cs="Arial"/>
          <w:color w:val="000000"/>
        </w:rPr>
        <w:t>ioca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</w:t>
      </w:r>
      <w:proofErr w:type="spellEnd"/>
      <w:r w:rsidRPr="00642094">
        <w:rPr>
          <w:rFonts w:ascii="Arial" w:hAnsi="Arial" w:cs="Arial"/>
          <w:color w:val="000000"/>
          <w:lang w:val="sr-Latn-ME"/>
        </w:rPr>
        <w:t>đ</w:t>
      </w:r>
      <w:r w:rsidRPr="009A56B6">
        <w:rPr>
          <w:rFonts w:ascii="Arial" w:hAnsi="Arial" w:cs="Arial"/>
          <w:color w:val="000000"/>
        </w:rPr>
        <w:t>a</w:t>
      </w:r>
      <w:r w:rsidRPr="00642094">
        <w:rPr>
          <w:rFonts w:ascii="Arial" w:hAnsi="Arial" w:cs="Arial"/>
          <w:color w:val="000000"/>
          <w:lang w:val="sr-Latn-ME"/>
        </w:rPr>
        <w:t>č</w:t>
      </w:r>
      <w:r w:rsidRPr="009A56B6">
        <w:rPr>
          <w:rFonts w:ascii="Arial" w:hAnsi="Arial" w:cs="Arial"/>
          <w:color w:val="000000"/>
        </w:rPr>
        <w:t>a</w:t>
      </w:r>
      <w:r w:rsidRPr="00642094">
        <w:rPr>
          <w:rFonts w:ascii="Arial" w:hAnsi="Arial" w:cs="Arial"/>
          <w:color w:val="000000"/>
          <w:lang w:val="sr-Latn-ME"/>
        </w:rPr>
        <w:t xml:space="preserve"> č</w:t>
      </w:r>
      <w:proofErr w:type="spellStart"/>
      <w:r w:rsidRPr="009A56B6">
        <w:rPr>
          <w:rFonts w:ascii="Arial" w:hAnsi="Arial" w:cs="Arial"/>
          <w:color w:val="000000"/>
        </w:rPr>
        <w:t>ija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color w:val="000000"/>
        </w:rPr>
        <w:t>je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izabrana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kao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najpovoljnija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, </w:t>
      </w:r>
      <w:r w:rsidRPr="009A56B6">
        <w:rPr>
          <w:rFonts w:ascii="Arial" w:hAnsi="Arial" w:cs="Arial"/>
          <w:color w:val="000000"/>
        </w:rPr>
        <w:t>pored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uslova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FC7AB6">
        <w:rPr>
          <w:rFonts w:ascii="Arial" w:hAnsi="Arial" w:cs="Arial"/>
          <w:color w:val="000000"/>
        </w:rPr>
        <w:t>koji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su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propisani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ovom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tenderskom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dokumentacijom</w:t>
      </w:r>
      <w:proofErr w:type="spellEnd"/>
      <w:r w:rsidRPr="00642094">
        <w:rPr>
          <w:rFonts w:ascii="Arial" w:hAnsi="Arial" w:cs="Arial"/>
          <w:color w:val="000000"/>
          <w:lang w:val="sr-Latn-ME"/>
        </w:rPr>
        <w:t>, ć</w:t>
      </w:r>
      <w:r w:rsidRPr="00FC7AB6">
        <w:rPr>
          <w:rFonts w:ascii="Arial" w:hAnsi="Arial" w:cs="Arial"/>
          <w:color w:val="000000"/>
        </w:rPr>
        <w:t>e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sadr</w:t>
      </w:r>
      <w:proofErr w:type="spellEnd"/>
      <w:r w:rsidRPr="00642094">
        <w:rPr>
          <w:rFonts w:ascii="Arial" w:hAnsi="Arial" w:cs="Arial"/>
          <w:color w:val="000000"/>
          <w:lang w:val="sr-Latn-ME"/>
        </w:rPr>
        <w:t>ž</w:t>
      </w:r>
      <w:proofErr w:type="spellStart"/>
      <w:r w:rsidRPr="00FC7AB6">
        <w:rPr>
          <w:rFonts w:ascii="Arial" w:hAnsi="Arial" w:cs="Arial"/>
          <w:color w:val="000000"/>
        </w:rPr>
        <w:t>ati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i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sljede</w:t>
      </w:r>
      <w:proofErr w:type="spellEnd"/>
      <w:r w:rsidRPr="00642094">
        <w:rPr>
          <w:rFonts w:ascii="Arial" w:hAnsi="Arial" w:cs="Arial"/>
          <w:color w:val="000000"/>
          <w:lang w:val="sr-Latn-ME"/>
        </w:rPr>
        <w:t>ć</w:t>
      </w:r>
      <w:r w:rsidRPr="00FC7AB6">
        <w:rPr>
          <w:rFonts w:ascii="Arial" w:hAnsi="Arial" w:cs="Arial"/>
          <w:color w:val="000000"/>
        </w:rPr>
        <w:t>e</w:t>
      </w:r>
      <w:r w:rsidRPr="00642094">
        <w:rPr>
          <w:rFonts w:ascii="Arial" w:hAnsi="Arial" w:cs="Arial"/>
          <w:color w:val="000000"/>
          <w:lang w:val="sr-Latn-ME"/>
        </w:rPr>
        <w:t>:</w:t>
      </w:r>
      <w:r w:rsidRPr="00FC7AB6">
        <w:rPr>
          <w:rFonts w:ascii="Arial" w:hAnsi="Arial" w:cs="Arial"/>
          <w:color w:val="000000"/>
          <w:vertAlign w:val="superscript"/>
        </w:rPr>
        <w:footnoteReference w:id="8"/>
      </w:r>
    </w:p>
    <w:p w14:paraId="16CE6E07" w14:textId="77777777" w:rsidR="004A1CDD" w:rsidRPr="00FC7AB6" w:rsidRDefault="004A1CDD" w:rsidP="004A1CDD">
      <w:pPr>
        <w:jc w:val="both"/>
        <w:rPr>
          <w:rFonts w:ascii="Arial" w:hAnsi="Arial" w:cs="Arial"/>
          <w:lang w:val="sr-Latn-CS"/>
        </w:rPr>
      </w:pPr>
    </w:p>
    <w:p w14:paraId="19984718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  <w:lang w:val="pt-BR"/>
        </w:rPr>
      </w:pPr>
      <w:r w:rsidRPr="00FA5D84">
        <w:rPr>
          <w:rFonts w:ascii="Arial" w:hAnsi="Arial" w:cs="Arial"/>
          <w:iCs/>
          <w:lang w:val="pt-BR"/>
        </w:rPr>
        <w:t xml:space="preserve">Isporuka se mora vršiti u adekvatnoj ambalaži, sukcesivno, prema zahtjevima Naručioca. </w:t>
      </w:r>
    </w:p>
    <w:p w14:paraId="01EC3099" w14:textId="77777777" w:rsidR="00FA5D84" w:rsidRPr="00642094" w:rsidRDefault="00FA5D84" w:rsidP="00FA5D84">
      <w:pPr>
        <w:tabs>
          <w:tab w:val="left" w:pos="1950"/>
        </w:tabs>
        <w:rPr>
          <w:rFonts w:ascii="Arial" w:hAnsi="Arial" w:cs="Arial"/>
          <w:iCs/>
          <w:lang w:val="pt-BR"/>
        </w:rPr>
      </w:pPr>
    </w:p>
    <w:p w14:paraId="5D111EFE" w14:textId="6265A55B" w:rsidR="00FA5D84" w:rsidRPr="00642094" w:rsidRDefault="00FA5D84" w:rsidP="00FA5D84">
      <w:pPr>
        <w:tabs>
          <w:tab w:val="left" w:pos="1950"/>
        </w:tabs>
        <w:rPr>
          <w:rFonts w:ascii="Arial" w:hAnsi="Arial" w:cs="Arial"/>
          <w:iCs/>
          <w:lang w:val="pt-BR"/>
        </w:rPr>
      </w:pPr>
      <w:r w:rsidRPr="00642094">
        <w:rPr>
          <w:rFonts w:ascii="Arial" w:hAnsi="Arial" w:cs="Arial"/>
          <w:iCs/>
          <w:lang w:val="pt-BR"/>
        </w:rPr>
        <w:t>Ponuđeni proizvodi u trenutku isporuke moraju imati rok upotrebe koji ne smije biti kraći od ¾ ukupnog roka trajanja.</w:t>
      </w:r>
    </w:p>
    <w:p w14:paraId="74DEE611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  <w:color w:val="000000"/>
          <w:lang w:val="pt-BR"/>
        </w:rPr>
      </w:pPr>
    </w:p>
    <w:p w14:paraId="262D0B52" w14:textId="77777777" w:rsidR="00FA5D84" w:rsidRPr="00FA5D84" w:rsidRDefault="00FA5D84" w:rsidP="00FA5D84">
      <w:pPr>
        <w:rPr>
          <w:rFonts w:ascii="Arial" w:hAnsi="Arial" w:cs="Arial"/>
          <w:iCs/>
          <w:color w:val="000000"/>
          <w:lang w:val="pt-BR"/>
        </w:rPr>
      </w:pPr>
      <w:r w:rsidRPr="00FA5D84">
        <w:rPr>
          <w:rFonts w:ascii="Arial" w:hAnsi="Arial" w:cs="Arial"/>
          <w:iCs/>
          <w:lang w:val="pt-BR"/>
        </w:rPr>
        <w:t xml:space="preserve">Ukoliko dijetetičar Bolnice prilikom prijema robe utvrdi neispravnost organoleptičkih svojstava proizvoda ( boja, miris, ukus ), isti će biti stavljeni na raspolaganje dobavljaču, koji je u obavezi izvršiti isporuku proizvoda dobrog kvaliteta sledećeg dana po izvršenoj reklamaciji.  </w:t>
      </w:r>
    </w:p>
    <w:p w14:paraId="2918070E" w14:textId="77777777" w:rsidR="00FA5D84" w:rsidRPr="00FA5D84" w:rsidRDefault="00FA5D84" w:rsidP="00FA5D84">
      <w:pPr>
        <w:spacing w:before="100" w:beforeAutospacing="1" w:after="240"/>
        <w:jc w:val="both"/>
        <w:rPr>
          <w:rFonts w:ascii="Arial" w:hAnsi="Arial" w:cs="Arial"/>
          <w:iCs/>
          <w:color w:val="000000"/>
          <w:lang w:val="pt-BR"/>
        </w:rPr>
      </w:pPr>
      <w:r w:rsidRPr="00FA5D84">
        <w:rPr>
          <w:rFonts w:ascii="Arial" w:hAnsi="Arial" w:cs="Arial"/>
          <w:iCs/>
          <w:color w:val="000000"/>
          <w:lang w:val="pt-BR"/>
        </w:rPr>
        <w:t xml:space="preserve">Ako se zapisnički utvrdi da roba koju je Dobavljač isporučio Naručiocu  ima nedostatke u kvalitetu, Dobavljač mora iste otkloniti u roku odmah po dobijanju zapisnika o reklamaciji, a ukoliko to ne učini odnosno ako se ista ili slična greška ponovi Naručilac ima pravo da raskine Ugovor i nadoknadi štetu.    </w:t>
      </w:r>
    </w:p>
    <w:p w14:paraId="19D37BC1" w14:textId="77777777" w:rsidR="00FA5D84" w:rsidRPr="003D2CFC" w:rsidRDefault="00FA5D84" w:rsidP="00FA5D84">
      <w:pPr>
        <w:jc w:val="both"/>
        <w:rPr>
          <w:rFonts w:ascii="Arial" w:hAnsi="Arial" w:cs="Arial"/>
          <w:iCs/>
          <w:color w:val="000000"/>
          <w:lang w:val="pt-BR"/>
        </w:rPr>
      </w:pPr>
      <w:r w:rsidRPr="003D2CFC">
        <w:rPr>
          <w:rFonts w:ascii="Arial" w:hAnsi="Arial" w:cs="Arial"/>
          <w:iCs/>
          <w:color w:val="000000"/>
          <w:lang w:val="pt-BR"/>
        </w:rPr>
        <w:t>Smatra se da je izvršena adekvatna isporuka, kada ovlašćeno lice Naručioca u mjestu isporuke izvrši kvalitativan i količinski prijem dobara, što se potvrđuje zapisnikom i otpremnicom koju potpisuju prisutna ovlašćena lica Naručioca i Dobavljača.</w:t>
      </w:r>
    </w:p>
    <w:p w14:paraId="613F6285" w14:textId="77777777" w:rsidR="00FA5D84" w:rsidRPr="00642094" w:rsidRDefault="00FA5D84" w:rsidP="00FA5D84">
      <w:pPr>
        <w:jc w:val="both"/>
        <w:rPr>
          <w:rFonts w:ascii="Arial" w:hAnsi="Arial" w:cs="Arial"/>
          <w:color w:val="000000"/>
          <w:lang w:val="pt-BR"/>
        </w:rPr>
      </w:pPr>
    </w:p>
    <w:p w14:paraId="57B36620" w14:textId="77777777" w:rsidR="00FA5D84" w:rsidRPr="00642094" w:rsidRDefault="00FA5D84" w:rsidP="00FA5D84">
      <w:pPr>
        <w:jc w:val="both"/>
        <w:rPr>
          <w:rFonts w:ascii="Arial" w:hAnsi="Arial" w:cs="Arial"/>
          <w:lang w:val="pt-BR"/>
        </w:rPr>
      </w:pPr>
      <w:r w:rsidRPr="00642094">
        <w:rPr>
          <w:rFonts w:ascii="Arial" w:hAnsi="Arial" w:cs="Arial"/>
          <w:lang w:val="pt-BR"/>
        </w:rPr>
        <w:t>Sve eventualne sporove koji nastanu iz, ili povodom, ugovora o javnoj nabavci – ugovorne strane će pokušati da riješe sporazumno.</w:t>
      </w:r>
    </w:p>
    <w:p w14:paraId="1861C35A" w14:textId="77777777" w:rsidR="00FA5D84" w:rsidRPr="00642094" w:rsidRDefault="00FA5D84" w:rsidP="00FA5D84">
      <w:pPr>
        <w:jc w:val="both"/>
        <w:rPr>
          <w:rFonts w:ascii="Arial" w:hAnsi="Arial" w:cs="Arial"/>
          <w:lang w:val="pt-BR"/>
        </w:rPr>
      </w:pPr>
    </w:p>
    <w:p w14:paraId="7990127B" w14:textId="77777777" w:rsidR="00FA5D84" w:rsidRPr="00642094" w:rsidRDefault="00FA5D84" w:rsidP="00FA5D84">
      <w:pPr>
        <w:jc w:val="both"/>
        <w:rPr>
          <w:rFonts w:ascii="Arial" w:hAnsi="Arial" w:cs="Arial"/>
          <w:lang w:val="pt-BR"/>
        </w:rPr>
      </w:pPr>
      <w:r w:rsidRPr="00642094">
        <w:rPr>
          <w:rFonts w:ascii="Arial" w:hAnsi="Arial" w:cs="Arial"/>
          <w:lang w:val="pt-BR"/>
        </w:rPr>
        <w:t>Ukoliko sporovi između naručioca i dobavljača ne budu riješeni sporazumno, ugovara se nadležnost stvarno nadležnog suda u Podgorici.</w:t>
      </w:r>
    </w:p>
    <w:p w14:paraId="27220121" w14:textId="77777777" w:rsidR="00FA5D84" w:rsidRPr="00642094" w:rsidRDefault="00FA5D84" w:rsidP="00FA5D84">
      <w:pPr>
        <w:jc w:val="both"/>
        <w:rPr>
          <w:rFonts w:ascii="Arial" w:hAnsi="Arial" w:cs="Arial"/>
          <w:lang w:val="pt-BR"/>
        </w:rPr>
      </w:pPr>
    </w:p>
    <w:p w14:paraId="5E921FFC" w14:textId="77777777" w:rsidR="00FA5D84" w:rsidRPr="00642094" w:rsidRDefault="00FA5D84" w:rsidP="00FA5D84">
      <w:pPr>
        <w:jc w:val="both"/>
        <w:rPr>
          <w:rFonts w:ascii="Arial" w:hAnsi="Arial" w:cs="Arial"/>
          <w:lang w:val="pt-BR"/>
        </w:rPr>
      </w:pPr>
      <w:r w:rsidRPr="00642094">
        <w:rPr>
          <w:rFonts w:ascii="Arial" w:hAnsi="Arial" w:cs="Arial"/>
          <w:lang w:val="pt-BR"/>
        </w:rPr>
        <w:t>Naručilac i Dobavljač su saglasni da sastavni dio ovog ugovora čine:</w:t>
      </w:r>
    </w:p>
    <w:p w14:paraId="26E1EDF3" w14:textId="77777777" w:rsidR="00FA5D84" w:rsidRPr="00642094" w:rsidRDefault="00FA5D84" w:rsidP="00FA5D84">
      <w:pPr>
        <w:jc w:val="both"/>
        <w:rPr>
          <w:rFonts w:ascii="Arial" w:hAnsi="Arial" w:cs="Arial"/>
          <w:lang w:val="pt-BR"/>
        </w:rPr>
      </w:pPr>
      <w:r w:rsidRPr="00642094">
        <w:rPr>
          <w:rFonts w:ascii="Arial" w:hAnsi="Arial" w:cs="Arial"/>
          <w:lang w:val="pt-BR"/>
        </w:rPr>
        <w:t>- ponuda Dobavljača,</w:t>
      </w:r>
    </w:p>
    <w:p w14:paraId="4472503B" w14:textId="77777777" w:rsidR="00FA5D84" w:rsidRPr="00642094" w:rsidRDefault="00FA5D84" w:rsidP="00FA5D84">
      <w:pPr>
        <w:jc w:val="both"/>
        <w:rPr>
          <w:rFonts w:ascii="Arial" w:hAnsi="Arial" w:cs="Arial"/>
          <w:lang w:val="pt-BR"/>
        </w:rPr>
      </w:pPr>
      <w:r w:rsidRPr="00642094">
        <w:rPr>
          <w:rFonts w:ascii="Arial" w:hAnsi="Arial" w:cs="Arial"/>
          <w:lang w:val="pt-BR"/>
        </w:rPr>
        <w:t>- garancija za dobro izvršenje ugovora za slučaj povrede ugovorenih obaveza.</w:t>
      </w:r>
    </w:p>
    <w:p w14:paraId="707CAFD0" w14:textId="77777777" w:rsidR="00FA5D84" w:rsidRPr="00642094" w:rsidRDefault="00FA5D84" w:rsidP="00FA5D84">
      <w:pPr>
        <w:jc w:val="both"/>
        <w:rPr>
          <w:rFonts w:ascii="Arial" w:hAnsi="Arial" w:cs="Arial"/>
          <w:lang w:val="pt-BR"/>
        </w:rPr>
      </w:pPr>
    </w:p>
    <w:p w14:paraId="0A81D247" w14:textId="77777777" w:rsidR="00FA5D84" w:rsidRPr="00642094" w:rsidRDefault="00FA5D84" w:rsidP="00FA5D84">
      <w:pPr>
        <w:jc w:val="both"/>
        <w:rPr>
          <w:rFonts w:ascii="Arial" w:hAnsi="Arial" w:cs="Arial"/>
          <w:color w:val="000000"/>
          <w:lang w:val="pt-BR"/>
        </w:rPr>
      </w:pPr>
      <w:r w:rsidRPr="00642094">
        <w:rPr>
          <w:rFonts w:ascii="Arial" w:hAnsi="Arial" w:cs="Arial"/>
          <w:color w:val="000000"/>
          <w:lang w:val="pt-BR"/>
        </w:rPr>
        <w:t>Naručilac je dužan da raskine ugovor o javnoj nabavci naročito ako:</w:t>
      </w:r>
    </w:p>
    <w:p w14:paraId="316CA2C5" w14:textId="77777777" w:rsidR="00FA5D84" w:rsidRPr="00642094" w:rsidRDefault="00FA5D84" w:rsidP="00FA5D84">
      <w:pPr>
        <w:jc w:val="both"/>
        <w:rPr>
          <w:rFonts w:ascii="Arial" w:hAnsi="Arial" w:cs="Arial"/>
          <w:color w:val="000000"/>
          <w:lang w:val="pt-BR"/>
        </w:rPr>
      </w:pPr>
      <w:r w:rsidRPr="00642094">
        <w:rPr>
          <w:rFonts w:ascii="Arial" w:hAnsi="Arial" w:cs="Arial"/>
          <w:color w:val="000000"/>
          <w:lang w:val="pt-BR"/>
        </w:rPr>
        <w:t xml:space="preserve">   1) nastupe okolnosti koje za posljedicu imaju bitnu izmjenu ugovora koja iziskuje sprovođenje novog postupka javne nabavke;</w:t>
      </w:r>
    </w:p>
    <w:p w14:paraId="2FAD2327" w14:textId="77777777" w:rsidR="00FA5D84" w:rsidRPr="00642094" w:rsidRDefault="00FA5D84" w:rsidP="00FA5D84">
      <w:pPr>
        <w:jc w:val="both"/>
        <w:rPr>
          <w:rFonts w:ascii="Arial" w:hAnsi="Arial" w:cs="Arial"/>
          <w:color w:val="000000"/>
          <w:lang w:val="pt-BR"/>
        </w:rPr>
      </w:pPr>
      <w:r w:rsidRPr="00642094">
        <w:rPr>
          <w:rFonts w:ascii="Arial" w:hAnsi="Arial" w:cs="Arial"/>
          <w:color w:val="000000"/>
          <w:lang w:val="pt-BR"/>
        </w:rPr>
        <w:t xml:space="preserve">   2) nastupi neki razlog koji predstavlja osnov za obavezno isključenje iz člana 108 ovog zakona ili iz člana 110 ovog zakona, koji je predviđen tenderskom dokumentacijom.</w:t>
      </w:r>
    </w:p>
    <w:p w14:paraId="202A62DD" w14:textId="77777777" w:rsidR="00FA5D84" w:rsidRPr="00642094" w:rsidRDefault="00FA5D84" w:rsidP="00FA5D84">
      <w:pPr>
        <w:jc w:val="both"/>
        <w:rPr>
          <w:rFonts w:ascii="Arial" w:hAnsi="Arial" w:cs="Arial"/>
          <w:color w:val="000000"/>
          <w:lang w:val="pt-BR"/>
        </w:rPr>
      </w:pPr>
      <w:r w:rsidRPr="00642094">
        <w:rPr>
          <w:rFonts w:ascii="Arial" w:hAnsi="Arial" w:cs="Arial"/>
          <w:color w:val="000000"/>
          <w:lang w:val="pt-BR"/>
        </w:rPr>
        <w:t>Bitnom izmjenom ugovora iz stava 1 tačka 1 ovog člana smatra se izmjena prirode ugovora u materijalnom smislu u odnosu na ugovor koji je prvobitno zaključen ako je ispunjen jedan ili više sljedećih uslova:</w:t>
      </w:r>
    </w:p>
    <w:p w14:paraId="151F8E02" w14:textId="77777777" w:rsidR="00FA5D84" w:rsidRPr="00642094" w:rsidRDefault="00FA5D84" w:rsidP="00FA5D84">
      <w:pPr>
        <w:jc w:val="both"/>
        <w:rPr>
          <w:rFonts w:ascii="Arial" w:hAnsi="Arial" w:cs="Arial"/>
          <w:color w:val="000000"/>
          <w:lang w:val="pt-BR"/>
        </w:rPr>
      </w:pPr>
      <w:r w:rsidRPr="00642094">
        <w:rPr>
          <w:rFonts w:ascii="Arial" w:hAnsi="Arial" w:cs="Arial"/>
          <w:color w:val="000000"/>
          <w:lang w:val="pt-BR"/>
        </w:rPr>
        <w:t xml:space="preserve">   1) izmjenom se uvode uslovi koji bi, da su bili dio prvobitnog postupka javne nabavke, omogućavali uključivanje drugih privrednih subjekata u odnosu na izabrane ponuđače </w:t>
      </w:r>
      <w:r w:rsidRPr="00642094">
        <w:rPr>
          <w:rFonts w:ascii="Arial" w:hAnsi="Arial" w:cs="Arial"/>
          <w:color w:val="000000"/>
          <w:lang w:val="pt-BR"/>
        </w:rPr>
        <w:lastRenderedPageBreak/>
        <w:t>ili prihvatanje druge ponude u odnosu na prihvaćenu ili bi omogućili veću konkurentnost u postupku javne nabavke koji je prethodio zaključenju ugovora;</w:t>
      </w:r>
    </w:p>
    <w:p w14:paraId="76978E68" w14:textId="77777777" w:rsidR="00FA5D84" w:rsidRPr="00642094" w:rsidRDefault="00FA5D84" w:rsidP="00FA5D84">
      <w:pPr>
        <w:jc w:val="both"/>
        <w:rPr>
          <w:rFonts w:ascii="Arial" w:hAnsi="Arial" w:cs="Arial"/>
          <w:color w:val="000000"/>
          <w:lang w:val="pt-BR"/>
        </w:rPr>
      </w:pPr>
      <w:r w:rsidRPr="00642094">
        <w:rPr>
          <w:rFonts w:ascii="Arial" w:hAnsi="Arial" w:cs="Arial"/>
          <w:color w:val="000000"/>
          <w:lang w:val="pt-BR"/>
        </w:rPr>
        <w:t xml:space="preserve">   2) izmjenom se mijenja privredna ravnoteža ugovora u korist privrednog subjekta sa kojim je zaključen ugovor na način koji nije predviđen prvobitnim ugovorom;</w:t>
      </w:r>
    </w:p>
    <w:p w14:paraId="2F3F2804" w14:textId="77777777" w:rsidR="00FA5D84" w:rsidRPr="00642094" w:rsidRDefault="00FA5D84" w:rsidP="00FA5D84">
      <w:pPr>
        <w:jc w:val="both"/>
        <w:rPr>
          <w:rFonts w:ascii="Arial" w:hAnsi="Arial" w:cs="Arial"/>
          <w:color w:val="000000"/>
          <w:lang w:val="pt-BR"/>
        </w:rPr>
      </w:pPr>
      <w:r w:rsidRPr="00642094">
        <w:rPr>
          <w:rFonts w:ascii="Arial" w:hAnsi="Arial" w:cs="Arial"/>
          <w:color w:val="000000"/>
          <w:lang w:val="pt-BR"/>
        </w:rPr>
        <w:t xml:space="preserve">   3) izmjenom se značajno povećava obim ugovora;</w:t>
      </w:r>
    </w:p>
    <w:p w14:paraId="24EEDB3A" w14:textId="77777777" w:rsidR="00FA5D84" w:rsidRPr="00642094" w:rsidRDefault="00FA5D84" w:rsidP="00FA5D84">
      <w:pPr>
        <w:jc w:val="both"/>
        <w:rPr>
          <w:rFonts w:ascii="Arial" w:hAnsi="Arial" w:cs="Arial"/>
          <w:color w:val="000000"/>
          <w:lang w:val="pt-BR"/>
        </w:rPr>
      </w:pPr>
      <w:r w:rsidRPr="00642094">
        <w:rPr>
          <w:rFonts w:ascii="Arial" w:hAnsi="Arial" w:cs="Arial"/>
          <w:color w:val="000000"/>
          <w:lang w:val="pt-BR"/>
        </w:rPr>
        <w:t xml:space="preserve">   4) promjena privrednog subjekta sa kojim je zaključen ugovor o javnoj nabavci, osim u slučaju iz člana 151 stav 1 tačka 4 ovog zakona;</w:t>
      </w:r>
    </w:p>
    <w:p w14:paraId="7A5CF544" w14:textId="77777777" w:rsidR="00FA5D84" w:rsidRPr="00642094" w:rsidRDefault="00FA5D84" w:rsidP="00FA5D84">
      <w:pPr>
        <w:jc w:val="both"/>
        <w:rPr>
          <w:rFonts w:ascii="Arial" w:hAnsi="Arial" w:cs="Arial"/>
          <w:color w:val="000000"/>
          <w:lang w:val="pt-BR"/>
        </w:rPr>
      </w:pPr>
      <w:r w:rsidRPr="00642094">
        <w:rPr>
          <w:rFonts w:ascii="Arial" w:hAnsi="Arial" w:cs="Arial"/>
          <w:color w:val="000000"/>
          <w:lang w:val="pt-BR"/>
        </w:rPr>
        <w:t xml:space="preserve">   5) ako ponuđač ne izvršava ugovorene obaveze i u drugim slučajevima utvrđenim tenderskom dokumentacijom u skladu sa zakonom.</w:t>
      </w:r>
    </w:p>
    <w:p w14:paraId="5B3A308E" w14:textId="77777777" w:rsidR="00FA5D84" w:rsidRPr="00642094" w:rsidRDefault="00FA5D84" w:rsidP="00FA5D84">
      <w:pPr>
        <w:jc w:val="both"/>
        <w:rPr>
          <w:rFonts w:ascii="Arial" w:hAnsi="Arial" w:cs="Arial"/>
          <w:color w:val="000000"/>
          <w:lang w:val="pt-BR"/>
        </w:rPr>
      </w:pPr>
      <w:r w:rsidRPr="00642094">
        <w:rPr>
          <w:rFonts w:ascii="Arial" w:hAnsi="Arial" w:cs="Arial"/>
          <w:color w:val="000000"/>
          <w:lang w:val="pt-BR"/>
        </w:rPr>
        <w:t>U slučaju raskida ugovora naručilac je dužan da obavještenje o raskidu ugovora objavi na ESJN u roku od deset dana od dana raskida ugovora.</w:t>
      </w:r>
    </w:p>
    <w:p w14:paraId="6E581AA1" w14:textId="77777777" w:rsidR="00FA5D84" w:rsidRPr="00642094" w:rsidRDefault="00FA5D84" w:rsidP="00FA5D84">
      <w:pPr>
        <w:jc w:val="both"/>
        <w:rPr>
          <w:rFonts w:ascii="Arial" w:hAnsi="Arial" w:cs="Arial"/>
          <w:lang w:val="pt-BR"/>
        </w:rPr>
      </w:pPr>
    </w:p>
    <w:p w14:paraId="4502843B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Dobavljač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pravo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jednostrano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ako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ne </w:t>
      </w:r>
      <w:proofErr w:type="spellStart"/>
      <w:proofErr w:type="gramStart"/>
      <w:r w:rsidRPr="009A56B6">
        <w:rPr>
          <w:rFonts w:ascii="Arial" w:hAnsi="Arial" w:cs="Arial"/>
        </w:rPr>
        <w:t>plaća</w:t>
      </w:r>
      <w:proofErr w:type="spellEnd"/>
      <w:r w:rsidRPr="009A56B6">
        <w:rPr>
          <w:rFonts w:ascii="Arial" w:hAnsi="Arial" w:cs="Arial"/>
        </w:rPr>
        <w:t xml:space="preserve">  u</w:t>
      </w:r>
      <w:proofErr w:type="gram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rokovima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način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predviđen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Ugovorom</w:t>
      </w:r>
      <w:proofErr w:type="spellEnd"/>
      <w:r w:rsidRPr="009A56B6">
        <w:rPr>
          <w:rFonts w:ascii="Arial" w:hAnsi="Arial" w:cs="Arial"/>
        </w:rPr>
        <w:t>.</w:t>
      </w:r>
    </w:p>
    <w:p w14:paraId="0C979B16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Ako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raskinu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sporazumom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raskidu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utvrđuju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međusobna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prava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obaveze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proističu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>.</w:t>
      </w:r>
    </w:p>
    <w:p w14:paraId="2F2551B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45BBBDB4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saglasne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sve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sporove</w:t>
      </w:r>
      <w:proofErr w:type="spellEnd"/>
      <w:r w:rsidRPr="009A56B6">
        <w:rPr>
          <w:rFonts w:ascii="Arial" w:hAnsi="Arial" w:cs="Arial"/>
        </w:rPr>
        <w:t xml:space="preserve"> koji </w:t>
      </w:r>
      <w:proofErr w:type="spellStart"/>
      <w:r w:rsidRPr="009A56B6">
        <w:rPr>
          <w:rFonts w:ascii="Arial" w:hAnsi="Arial" w:cs="Arial"/>
        </w:rPr>
        <w:t>nastanu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odnosa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zasnovanih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ovim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prvenstveno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rješavaju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. Pri tom, se po </w:t>
      </w:r>
      <w:proofErr w:type="spellStart"/>
      <w:r w:rsidRPr="009A56B6">
        <w:rPr>
          <w:rFonts w:ascii="Arial" w:hAnsi="Arial" w:cs="Arial"/>
        </w:rPr>
        <w:t>potrebi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mogu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koristiti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usluge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pojedinih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stručnih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lica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ili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tijela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koja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odrede</w:t>
      </w:r>
      <w:proofErr w:type="spellEnd"/>
      <w:r w:rsidRPr="009A56B6">
        <w:rPr>
          <w:rFonts w:ascii="Arial" w:hAnsi="Arial" w:cs="Arial"/>
        </w:rPr>
        <w:t>.</w:t>
      </w:r>
    </w:p>
    <w:p w14:paraId="4E698A64" w14:textId="77777777" w:rsidR="00FA5D84" w:rsidRPr="00642094" w:rsidRDefault="00FA5D84" w:rsidP="00FA5D84">
      <w:pPr>
        <w:jc w:val="both"/>
        <w:rPr>
          <w:rFonts w:ascii="Arial" w:hAnsi="Arial" w:cs="Arial"/>
          <w:lang w:val="pt-BR"/>
        </w:rPr>
      </w:pPr>
      <w:r w:rsidRPr="00642094">
        <w:rPr>
          <w:rFonts w:ascii="Arial" w:hAnsi="Arial" w:cs="Arial"/>
          <w:lang w:val="pt-BR"/>
        </w:rPr>
        <w:t>Ukoliko se nastali spor ne riješi sporazumno, za rješavanje spora određuje se nadležni sud u Podgorici.</w:t>
      </w:r>
    </w:p>
    <w:p w14:paraId="41EEFCAA" w14:textId="77777777" w:rsidR="00FA5D84" w:rsidRPr="00642094" w:rsidRDefault="00FA5D84" w:rsidP="00FA5D84">
      <w:pPr>
        <w:jc w:val="both"/>
        <w:rPr>
          <w:rFonts w:ascii="Arial" w:hAnsi="Arial" w:cs="Arial"/>
          <w:lang w:val="pt-BR"/>
        </w:rPr>
      </w:pPr>
    </w:p>
    <w:p w14:paraId="085FD389" w14:textId="77777777" w:rsidR="00FA5D84" w:rsidRPr="009A56B6" w:rsidRDefault="00FA5D84" w:rsidP="00FA5D84">
      <w:pPr>
        <w:jc w:val="both"/>
        <w:rPr>
          <w:rFonts w:ascii="Arial" w:hAnsi="Arial" w:cs="Arial"/>
          <w:lang w:val="pl-PL"/>
        </w:rPr>
      </w:pPr>
      <w:r w:rsidRPr="009A56B6">
        <w:rPr>
          <w:rFonts w:ascii="Arial" w:hAnsi="Arial" w:cs="Arial"/>
          <w:lang w:val="pl-PL"/>
        </w:rPr>
        <w:t>Ugovor o javnoj nabavci je ništav ukoliko je zaključen uz kršenje antikorupcijskog pravila, u skladu sa odredbama člana 38 ZJN („Sl. list CG” br. 74/19</w:t>
      </w:r>
      <w:r>
        <w:rPr>
          <w:rFonts w:ascii="Arial" w:hAnsi="Arial" w:cs="Arial"/>
          <w:lang w:val="pl-PL"/>
        </w:rPr>
        <w:t xml:space="preserve"> i 3/</w:t>
      </w:r>
      <w:r w:rsidRPr="009A56B6">
        <w:rPr>
          <w:rFonts w:ascii="Arial" w:hAnsi="Arial" w:cs="Arial"/>
          <w:lang w:val="pl-PL"/>
        </w:rPr>
        <w:t>23)</w:t>
      </w:r>
    </w:p>
    <w:p w14:paraId="5F42F713" w14:textId="77777777" w:rsidR="00FA5D84" w:rsidRPr="00642094" w:rsidRDefault="00FA5D84" w:rsidP="00FA5D84">
      <w:pPr>
        <w:jc w:val="both"/>
        <w:rPr>
          <w:rFonts w:ascii="Arial" w:hAnsi="Arial" w:cs="Arial"/>
          <w:lang w:val="pt-BR"/>
        </w:rPr>
      </w:pPr>
    </w:p>
    <w:p w14:paraId="270D789C" w14:textId="77777777" w:rsidR="00FA5D84" w:rsidRPr="009764BA" w:rsidRDefault="00FA5D84" w:rsidP="00FA5D84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9A56B6">
        <w:rPr>
          <w:rFonts w:ascii="Arial" w:hAnsi="Arial" w:cs="Arial"/>
        </w:rPr>
        <w:sym w:font="Wingdings" w:char="F0FE"/>
      </w:r>
      <w:r w:rsidRPr="00642094">
        <w:rPr>
          <w:rFonts w:ascii="Arial" w:hAnsi="Arial" w:cs="Arial"/>
          <w:lang w:val="pt-BR"/>
        </w:rPr>
        <w:t xml:space="preserve"> </w:t>
      </w:r>
      <w:r w:rsidRPr="009A56B6">
        <w:rPr>
          <w:rFonts w:ascii="Arial" w:hAnsi="Arial" w:cs="Arial"/>
          <w:color w:val="000000"/>
          <w:lang w:val="sr-Latn-ME"/>
        </w:rPr>
        <w:t>Ugovor o javnoj nabavci tokom njegovog trajanja može da se izmijeni bez sprovođenja novog postupka javne nabavke u skladu sa članom 151 Zakona o javnim nabavkama.</w:t>
      </w:r>
    </w:p>
    <w:p w14:paraId="38990F73" w14:textId="77777777" w:rsidR="001228BE" w:rsidRPr="00642094" w:rsidRDefault="001228BE" w:rsidP="001228BE">
      <w:pPr>
        <w:jc w:val="both"/>
        <w:rPr>
          <w:rFonts w:ascii="Arial" w:hAnsi="Arial" w:cs="Arial"/>
          <w:color w:val="000000"/>
          <w:lang w:val="pt-BR"/>
        </w:rPr>
      </w:pPr>
    </w:p>
    <w:p w14:paraId="780EC524" w14:textId="77777777" w:rsidR="001228BE" w:rsidRPr="00642094" w:rsidRDefault="001228BE" w:rsidP="001228BE">
      <w:pPr>
        <w:jc w:val="both"/>
        <w:rPr>
          <w:rFonts w:ascii="Arial" w:hAnsi="Arial" w:cs="Arial"/>
          <w:color w:val="000000"/>
          <w:lang w:val="pt-BR"/>
        </w:rPr>
      </w:pPr>
    </w:p>
    <w:p w14:paraId="161C110B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2" w:name="_Toc62730566"/>
      <w:r w:rsidRPr="009A56B6">
        <w:rPr>
          <w:rFonts w:ascii="Arial" w:hAnsi="Arial" w:cs="Arial"/>
          <w:b/>
          <w:lang w:val="sr-Latn-ME"/>
        </w:rPr>
        <w:t>ZAHTJEV ZA POJAŠNJENJE ILI IZMJENU I DOPUNU TENDERSKE DOKUMENTACIJE</w:t>
      </w:r>
      <w:bookmarkEnd w:id="12"/>
    </w:p>
    <w:p w14:paraId="4DC68ABE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54C57A42" w14:textId="77777777" w:rsidR="00FB1B5D" w:rsidRPr="009A56B6" w:rsidRDefault="00FB1B5D" w:rsidP="00FB1B5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6F00AA5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31D53F86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CF2BA84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66EA34B0" w14:textId="77777777" w:rsidR="00FB1B5D" w:rsidRPr="009A56B6" w:rsidRDefault="00FB1B5D" w:rsidP="00FB1B5D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41F442DE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2B60CF3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D1B9900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6C95CDC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9DEF1C4" w14:textId="77777777" w:rsidR="00B75938" w:rsidRDefault="00B75938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8EDB841" w14:textId="77777777" w:rsidR="00B75938" w:rsidRPr="009A56B6" w:rsidRDefault="00B75938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A20C491" w14:textId="6F8450B2" w:rsidR="00642094" w:rsidRPr="002010D0" w:rsidRDefault="00F94DD7" w:rsidP="002010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bookmarkStart w:id="13" w:name="_Toc416180136"/>
      <w:bookmarkStart w:id="14" w:name="_Toc508349235"/>
      <w:bookmarkStart w:id="15" w:name="_Toc62730567"/>
      <w:r w:rsidRPr="009A56B6">
        <w:rPr>
          <w:rFonts w:ascii="Arial" w:hAnsi="Arial" w:cs="Arial"/>
          <w:b/>
          <w:lang w:val="sr-Latn-ME"/>
        </w:rPr>
        <w:t>IZJAVA NARUČIOCA O NEPOSTOJANJU SUKOBA INTERESA</w:t>
      </w:r>
      <w:bookmarkEnd w:id="13"/>
      <w:bookmarkEnd w:id="14"/>
      <w:bookmarkEnd w:id="15"/>
    </w:p>
    <w:p w14:paraId="05C20C83" w14:textId="44D65EC1" w:rsidR="00ED57A9" w:rsidRPr="009A56B6" w:rsidRDefault="002010D0" w:rsidP="00ED57A9">
      <w:pPr>
        <w:pStyle w:val="Pasussalistom"/>
        <w:spacing w:before="0" w:after="0" w:line="240" w:lineRule="auto"/>
        <w:ind w:left="0" w:right="85"/>
        <w:rPr>
          <w:rFonts w:ascii="Arial" w:hAnsi="Arial" w:cs="Arial"/>
          <w:sz w:val="24"/>
          <w:szCs w:val="24"/>
        </w:rPr>
      </w:pPr>
      <w:r w:rsidRPr="002010D0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F6472C7" wp14:editId="11DAC05D">
            <wp:extent cx="5760720" cy="8150860"/>
            <wp:effectExtent l="0" t="0" r="0" b="254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D97ED" w14:textId="34F3CC18" w:rsidR="009E6A43" w:rsidRPr="002010D0" w:rsidRDefault="009E6A43" w:rsidP="002010D0">
      <w:pPr>
        <w:rPr>
          <w:rFonts w:ascii="Arial" w:eastAsia="Calibri" w:hAnsi="Arial" w:cs="Arial"/>
          <w:i/>
          <w:iCs/>
          <w:lang w:val="pt-BR"/>
        </w:rPr>
      </w:pPr>
    </w:p>
    <w:p w14:paraId="6F94E0F8" w14:textId="77777777" w:rsidR="00F94DD7" w:rsidRPr="009A56B6" w:rsidRDefault="00F94DD7" w:rsidP="00F94DD7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3D877C6F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iCs/>
          <w:lang w:val="sr-Latn-ME"/>
        </w:rPr>
      </w:pPr>
      <w:bookmarkStart w:id="16" w:name="_Toc62730568"/>
      <w:r w:rsidRPr="009A56B6">
        <w:rPr>
          <w:rFonts w:ascii="Arial" w:hAnsi="Arial" w:cs="Arial"/>
          <w:b/>
          <w:lang w:val="sr-Latn-ME"/>
        </w:rPr>
        <w:t>UPUTSTVO O PRAVNOM SREDSTVU</w:t>
      </w:r>
      <w:bookmarkEnd w:id="16"/>
    </w:p>
    <w:p w14:paraId="11BD8F5C" w14:textId="77777777" w:rsidR="00F94DD7" w:rsidRPr="009A56B6" w:rsidRDefault="00F94DD7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30317884" w14:textId="77777777" w:rsidR="00B75938" w:rsidRPr="00642094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642094">
        <w:rPr>
          <w:rFonts w:ascii="Arial" w:hAnsi="Arial" w:cs="Arial"/>
          <w:color w:val="000000"/>
          <w:lang w:val="sr-Latn-ME"/>
        </w:rPr>
        <w:t>:</w:t>
      </w:r>
    </w:p>
    <w:p w14:paraId="74E92D5A" w14:textId="77777777" w:rsidR="00B75938" w:rsidRPr="00642094" w:rsidRDefault="00B75938" w:rsidP="00B75938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  <w:color w:val="000000"/>
          <w:lang w:val="sr-Latn-ME"/>
        </w:rPr>
      </w:pPr>
      <w:r w:rsidRPr="00642094">
        <w:rPr>
          <w:rFonts w:ascii="Arial" w:hAnsi="Arial" w:cs="Arial"/>
          <w:color w:val="000000"/>
          <w:lang w:val="sr-Latn-ME"/>
        </w:rPr>
        <w:t xml:space="preserve">   1) </w:t>
      </w:r>
      <w:r w:rsidRPr="00B75938">
        <w:rPr>
          <w:rFonts w:ascii="Arial" w:hAnsi="Arial" w:cs="Arial"/>
          <w:color w:val="000000"/>
        </w:rPr>
        <w:t>u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roku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B75938">
        <w:rPr>
          <w:rFonts w:ascii="Arial" w:hAnsi="Arial" w:cs="Arial"/>
          <w:color w:val="000000"/>
        </w:rPr>
        <w:t>od</w:t>
      </w:r>
      <w:r w:rsidRPr="00642094">
        <w:rPr>
          <w:rFonts w:ascii="Arial" w:hAnsi="Arial" w:cs="Arial"/>
          <w:color w:val="000000"/>
          <w:lang w:val="sr-Latn-ME"/>
        </w:rPr>
        <w:t xml:space="preserve"> 20 </w:t>
      </w:r>
      <w:r w:rsidRPr="00B75938">
        <w:rPr>
          <w:rFonts w:ascii="Arial" w:hAnsi="Arial" w:cs="Arial"/>
          <w:color w:val="000000"/>
        </w:rPr>
        <w:t>dana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B75938">
        <w:rPr>
          <w:rFonts w:ascii="Arial" w:hAnsi="Arial" w:cs="Arial"/>
          <w:color w:val="000000"/>
        </w:rPr>
        <w:t>od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B75938">
        <w:rPr>
          <w:rFonts w:ascii="Arial" w:hAnsi="Arial" w:cs="Arial"/>
          <w:color w:val="000000"/>
        </w:rPr>
        <w:t>dana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ako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B75938">
        <w:rPr>
          <w:rFonts w:ascii="Arial" w:hAnsi="Arial" w:cs="Arial"/>
          <w:color w:val="000000"/>
        </w:rPr>
        <w:t>je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B75938">
        <w:rPr>
          <w:rFonts w:ascii="Arial" w:hAnsi="Arial" w:cs="Arial"/>
          <w:color w:val="000000"/>
        </w:rPr>
        <w:t>za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podno</w:t>
      </w:r>
      <w:proofErr w:type="spellEnd"/>
      <w:r w:rsidRPr="00642094">
        <w:rPr>
          <w:rFonts w:ascii="Arial" w:hAnsi="Arial" w:cs="Arial"/>
          <w:color w:val="000000"/>
          <w:lang w:val="sr-Latn-ME"/>
        </w:rPr>
        <w:t>š</w:t>
      </w:r>
      <w:proofErr w:type="spellStart"/>
      <w:r w:rsidRPr="00B75938">
        <w:rPr>
          <w:rFonts w:ascii="Arial" w:hAnsi="Arial" w:cs="Arial"/>
          <w:color w:val="000000"/>
        </w:rPr>
        <w:t>enje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B75938">
        <w:rPr>
          <w:rFonts w:ascii="Arial" w:hAnsi="Arial" w:cs="Arial"/>
          <w:color w:val="000000"/>
        </w:rPr>
        <w:t>za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najmanje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30 </w:t>
      </w:r>
      <w:r w:rsidRPr="00B75938">
        <w:rPr>
          <w:rFonts w:ascii="Arial" w:hAnsi="Arial" w:cs="Arial"/>
          <w:color w:val="000000"/>
        </w:rPr>
        <w:t>dana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B75938">
        <w:rPr>
          <w:rFonts w:ascii="Arial" w:hAnsi="Arial" w:cs="Arial"/>
          <w:color w:val="000000"/>
        </w:rPr>
        <w:t>od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B75938">
        <w:rPr>
          <w:rFonts w:ascii="Arial" w:hAnsi="Arial" w:cs="Arial"/>
          <w:color w:val="000000"/>
        </w:rPr>
        <w:t>dana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642094">
        <w:rPr>
          <w:rFonts w:ascii="Arial" w:hAnsi="Arial" w:cs="Arial"/>
          <w:color w:val="000000"/>
          <w:lang w:val="sr-Latn-ME"/>
        </w:rPr>
        <w:t>;</w:t>
      </w:r>
    </w:p>
    <w:p w14:paraId="307DC7E3" w14:textId="77777777" w:rsidR="00B75938" w:rsidRPr="00642094" w:rsidRDefault="00B75938" w:rsidP="00B75938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  <w:color w:val="000000"/>
          <w:lang w:val="sr-Latn-ME"/>
        </w:rPr>
      </w:pPr>
      <w:r w:rsidRPr="00642094">
        <w:rPr>
          <w:rFonts w:ascii="Arial" w:hAnsi="Arial" w:cs="Arial"/>
          <w:color w:val="000000"/>
          <w:lang w:val="sr-Latn-ME"/>
        </w:rPr>
        <w:t xml:space="preserve">   2) </w:t>
      </w:r>
      <w:r w:rsidRPr="00B75938">
        <w:rPr>
          <w:rFonts w:ascii="Arial" w:hAnsi="Arial" w:cs="Arial"/>
          <w:color w:val="000000"/>
        </w:rPr>
        <w:t>u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roku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B75938">
        <w:rPr>
          <w:rFonts w:ascii="Arial" w:hAnsi="Arial" w:cs="Arial"/>
          <w:color w:val="000000"/>
        </w:rPr>
        <w:t>od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deset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B75938">
        <w:rPr>
          <w:rFonts w:ascii="Arial" w:hAnsi="Arial" w:cs="Arial"/>
          <w:color w:val="000000"/>
        </w:rPr>
        <w:t>dana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B75938">
        <w:rPr>
          <w:rFonts w:ascii="Arial" w:hAnsi="Arial" w:cs="Arial"/>
          <w:color w:val="000000"/>
        </w:rPr>
        <w:t>od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B75938">
        <w:rPr>
          <w:rFonts w:ascii="Arial" w:hAnsi="Arial" w:cs="Arial"/>
          <w:color w:val="000000"/>
        </w:rPr>
        <w:t>dana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ako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B75938">
        <w:rPr>
          <w:rFonts w:ascii="Arial" w:hAnsi="Arial" w:cs="Arial"/>
          <w:color w:val="000000"/>
        </w:rPr>
        <w:t>je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B75938">
        <w:rPr>
          <w:rFonts w:ascii="Arial" w:hAnsi="Arial" w:cs="Arial"/>
          <w:color w:val="000000"/>
        </w:rPr>
        <w:t>za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podno</w:t>
      </w:r>
      <w:proofErr w:type="spellEnd"/>
      <w:r w:rsidRPr="00642094">
        <w:rPr>
          <w:rFonts w:ascii="Arial" w:hAnsi="Arial" w:cs="Arial"/>
          <w:color w:val="000000"/>
          <w:lang w:val="sr-Latn-ME"/>
        </w:rPr>
        <w:t>š</w:t>
      </w:r>
      <w:proofErr w:type="spellStart"/>
      <w:r w:rsidRPr="00B75938">
        <w:rPr>
          <w:rFonts w:ascii="Arial" w:hAnsi="Arial" w:cs="Arial"/>
          <w:color w:val="000000"/>
        </w:rPr>
        <w:t>enje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B75938">
        <w:rPr>
          <w:rFonts w:ascii="Arial" w:hAnsi="Arial" w:cs="Arial"/>
          <w:color w:val="000000"/>
        </w:rPr>
        <w:t>za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najmanje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15 </w:t>
      </w:r>
      <w:r w:rsidRPr="00B75938">
        <w:rPr>
          <w:rFonts w:ascii="Arial" w:hAnsi="Arial" w:cs="Arial"/>
          <w:color w:val="000000"/>
        </w:rPr>
        <w:t>dana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B75938">
        <w:rPr>
          <w:rFonts w:ascii="Arial" w:hAnsi="Arial" w:cs="Arial"/>
          <w:color w:val="000000"/>
        </w:rPr>
        <w:t>od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B75938">
        <w:rPr>
          <w:rFonts w:ascii="Arial" w:hAnsi="Arial" w:cs="Arial"/>
          <w:color w:val="000000"/>
        </w:rPr>
        <w:t>dana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642094">
        <w:rPr>
          <w:rFonts w:ascii="Arial" w:hAnsi="Arial" w:cs="Arial"/>
          <w:color w:val="000000"/>
          <w:lang w:val="sr-Latn-ME"/>
        </w:rPr>
        <w:t>;</w:t>
      </w:r>
    </w:p>
    <w:p w14:paraId="646A2269" w14:textId="77777777" w:rsidR="00B75938" w:rsidRPr="00642094" w:rsidRDefault="00B75938" w:rsidP="00B75938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  <w:color w:val="000000"/>
          <w:lang w:val="sr-Latn-ME"/>
        </w:rPr>
      </w:pPr>
      <w:r w:rsidRPr="00642094">
        <w:rPr>
          <w:rFonts w:ascii="Arial" w:hAnsi="Arial" w:cs="Arial"/>
          <w:color w:val="000000"/>
          <w:lang w:val="sr-Latn-ME"/>
        </w:rPr>
        <w:t xml:space="preserve">   3) </w:t>
      </w:r>
      <w:r w:rsidRPr="00B75938">
        <w:rPr>
          <w:rFonts w:ascii="Arial" w:hAnsi="Arial" w:cs="Arial"/>
          <w:color w:val="000000"/>
        </w:rPr>
        <w:t>do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isteka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polovine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B75938">
        <w:rPr>
          <w:rFonts w:ascii="Arial" w:hAnsi="Arial" w:cs="Arial"/>
          <w:color w:val="000000"/>
        </w:rPr>
        <w:t>roka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B75938">
        <w:rPr>
          <w:rFonts w:ascii="Arial" w:hAnsi="Arial" w:cs="Arial"/>
          <w:color w:val="000000"/>
        </w:rPr>
        <w:t>za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podno</w:t>
      </w:r>
      <w:proofErr w:type="spellEnd"/>
      <w:r w:rsidRPr="00642094">
        <w:rPr>
          <w:rFonts w:ascii="Arial" w:hAnsi="Arial" w:cs="Arial"/>
          <w:color w:val="000000"/>
          <w:lang w:val="sr-Latn-ME"/>
        </w:rPr>
        <w:t>š</w:t>
      </w:r>
      <w:proofErr w:type="spellStart"/>
      <w:r w:rsidRPr="00B75938">
        <w:rPr>
          <w:rFonts w:ascii="Arial" w:hAnsi="Arial" w:cs="Arial"/>
          <w:color w:val="000000"/>
        </w:rPr>
        <w:t>enje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B75938">
        <w:rPr>
          <w:rFonts w:ascii="Arial" w:hAnsi="Arial" w:cs="Arial"/>
          <w:color w:val="000000"/>
        </w:rPr>
        <w:t>za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ako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B75938">
        <w:rPr>
          <w:rFonts w:ascii="Arial" w:hAnsi="Arial" w:cs="Arial"/>
          <w:color w:val="000000"/>
        </w:rPr>
        <w:t>je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B75938">
        <w:rPr>
          <w:rFonts w:ascii="Arial" w:hAnsi="Arial" w:cs="Arial"/>
          <w:color w:val="000000"/>
        </w:rPr>
        <w:t>za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podno</w:t>
      </w:r>
      <w:proofErr w:type="spellEnd"/>
      <w:r w:rsidRPr="00642094">
        <w:rPr>
          <w:rFonts w:ascii="Arial" w:hAnsi="Arial" w:cs="Arial"/>
          <w:color w:val="000000"/>
          <w:lang w:val="sr-Latn-ME"/>
        </w:rPr>
        <w:t>š</w:t>
      </w:r>
      <w:proofErr w:type="spellStart"/>
      <w:r w:rsidRPr="00B75938">
        <w:rPr>
          <w:rFonts w:ascii="Arial" w:hAnsi="Arial" w:cs="Arial"/>
          <w:color w:val="000000"/>
        </w:rPr>
        <w:t>enje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B75938">
        <w:rPr>
          <w:rFonts w:ascii="Arial" w:hAnsi="Arial" w:cs="Arial"/>
          <w:color w:val="000000"/>
        </w:rPr>
        <w:t>za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kra</w:t>
      </w:r>
      <w:proofErr w:type="spellEnd"/>
      <w:r w:rsidRPr="00642094">
        <w:rPr>
          <w:rFonts w:ascii="Arial" w:hAnsi="Arial" w:cs="Arial"/>
          <w:color w:val="000000"/>
          <w:lang w:val="sr-Latn-ME"/>
        </w:rPr>
        <w:t>ć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B75938">
        <w:rPr>
          <w:rFonts w:ascii="Arial" w:hAnsi="Arial" w:cs="Arial"/>
          <w:color w:val="000000"/>
        </w:rPr>
        <w:t>od</w:t>
      </w:r>
      <w:r w:rsidRPr="00642094">
        <w:rPr>
          <w:rFonts w:ascii="Arial" w:hAnsi="Arial" w:cs="Arial"/>
          <w:color w:val="000000"/>
          <w:lang w:val="sr-Latn-ME"/>
        </w:rPr>
        <w:t xml:space="preserve"> 15 </w:t>
      </w:r>
      <w:r w:rsidRPr="00B75938">
        <w:rPr>
          <w:rFonts w:ascii="Arial" w:hAnsi="Arial" w:cs="Arial"/>
          <w:color w:val="000000"/>
        </w:rPr>
        <w:t>dana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B75938">
        <w:rPr>
          <w:rFonts w:ascii="Arial" w:hAnsi="Arial" w:cs="Arial"/>
          <w:color w:val="000000"/>
        </w:rPr>
        <w:t>od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B75938">
        <w:rPr>
          <w:rFonts w:ascii="Arial" w:hAnsi="Arial" w:cs="Arial"/>
          <w:color w:val="000000"/>
        </w:rPr>
        <w:t>dana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, </w:t>
      </w:r>
      <w:r w:rsidRPr="00B75938">
        <w:rPr>
          <w:rFonts w:ascii="Arial" w:hAnsi="Arial" w:cs="Arial"/>
          <w:color w:val="000000"/>
        </w:rPr>
        <w:t>a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B75938">
        <w:rPr>
          <w:rFonts w:ascii="Arial" w:hAnsi="Arial" w:cs="Arial"/>
          <w:color w:val="000000"/>
        </w:rPr>
        <w:t>u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slu</w:t>
      </w:r>
      <w:proofErr w:type="spellEnd"/>
      <w:r w:rsidRPr="00642094">
        <w:rPr>
          <w:rFonts w:ascii="Arial" w:hAnsi="Arial" w:cs="Arial"/>
          <w:color w:val="000000"/>
          <w:lang w:val="sr-Latn-ME"/>
        </w:rPr>
        <w:t>č</w:t>
      </w:r>
      <w:proofErr w:type="spellStart"/>
      <w:r w:rsidRPr="00B75938">
        <w:rPr>
          <w:rFonts w:ascii="Arial" w:hAnsi="Arial" w:cs="Arial"/>
          <w:color w:val="000000"/>
        </w:rPr>
        <w:t>aju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B75938">
        <w:rPr>
          <w:rFonts w:ascii="Arial" w:hAnsi="Arial" w:cs="Arial"/>
          <w:color w:val="000000"/>
        </w:rPr>
        <w:t>da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B75938">
        <w:rPr>
          <w:rFonts w:ascii="Arial" w:hAnsi="Arial" w:cs="Arial"/>
          <w:color w:val="000000"/>
        </w:rPr>
        <w:t>je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posljednji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B75938">
        <w:rPr>
          <w:rFonts w:ascii="Arial" w:hAnsi="Arial" w:cs="Arial"/>
          <w:color w:val="000000"/>
        </w:rPr>
        <w:t>dan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B75938">
        <w:rPr>
          <w:rFonts w:ascii="Arial" w:hAnsi="Arial" w:cs="Arial"/>
          <w:color w:val="000000"/>
        </w:rPr>
        <w:t>roka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B75938">
        <w:rPr>
          <w:rFonts w:ascii="Arial" w:hAnsi="Arial" w:cs="Arial"/>
          <w:color w:val="000000"/>
        </w:rPr>
        <w:t>za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podno</w:t>
      </w:r>
      <w:proofErr w:type="spellEnd"/>
      <w:r w:rsidRPr="00642094">
        <w:rPr>
          <w:rFonts w:ascii="Arial" w:hAnsi="Arial" w:cs="Arial"/>
          <w:color w:val="000000"/>
          <w:lang w:val="sr-Latn-ME"/>
        </w:rPr>
        <w:t>š</w:t>
      </w:r>
      <w:proofErr w:type="spellStart"/>
      <w:r w:rsidRPr="00B75938">
        <w:rPr>
          <w:rFonts w:ascii="Arial" w:hAnsi="Arial" w:cs="Arial"/>
          <w:color w:val="000000"/>
        </w:rPr>
        <w:t>enje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kra</w:t>
      </w:r>
      <w:proofErr w:type="spellEnd"/>
      <w:r w:rsidRPr="00642094">
        <w:rPr>
          <w:rFonts w:ascii="Arial" w:hAnsi="Arial" w:cs="Arial"/>
          <w:color w:val="000000"/>
          <w:lang w:val="sr-Latn-ME"/>
        </w:rPr>
        <w:t>ć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B75938">
        <w:rPr>
          <w:rFonts w:ascii="Arial" w:hAnsi="Arial" w:cs="Arial"/>
          <w:color w:val="000000"/>
        </w:rPr>
        <w:t>od</w:t>
      </w:r>
      <w:r w:rsidRPr="00642094">
        <w:rPr>
          <w:rFonts w:ascii="Arial" w:hAnsi="Arial" w:cs="Arial"/>
          <w:color w:val="000000"/>
          <w:lang w:val="sr-Latn-ME"/>
        </w:rPr>
        <w:t xml:space="preserve"> 24 č</w:t>
      </w:r>
      <w:proofErr w:type="spellStart"/>
      <w:r w:rsidRPr="00B75938">
        <w:rPr>
          <w:rFonts w:ascii="Arial" w:hAnsi="Arial" w:cs="Arial"/>
          <w:color w:val="000000"/>
        </w:rPr>
        <w:t>asa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smatra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B75938">
        <w:rPr>
          <w:rFonts w:ascii="Arial" w:hAnsi="Arial" w:cs="Arial"/>
          <w:color w:val="000000"/>
        </w:rPr>
        <w:t>se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B75938">
        <w:rPr>
          <w:rFonts w:ascii="Arial" w:hAnsi="Arial" w:cs="Arial"/>
          <w:color w:val="000000"/>
        </w:rPr>
        <w:t>da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isti</w:t>
      </w:r>
      <w:proofErr w:type="spellEnd"/>
      <w:r w:rsidRPr="00642094">
        <w:rPr>
          <w:rFonts w:ascii="Arial" w:hAnsi="Arial" w:cs="Arial"/>
          <w:color w:val="000000"/>
          <w:lang w:val="sr-Latn-ME"/>
        </w:rPr>
        <w:t>č</w:t>
      </w:r>
      <w:r w:rsidRPr="00B75938">
        <w:rPr>
          <w:rFonts w:ascii="Arial" w:hAnsi="Arial" w:cs="Arial"/>
          <w:color w:val="000000"/>
        </w:rPr>
        <w:t>e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istekom</w:t>
      </w:r>
      <w:proofErr w:type="spellEnd"/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B75938">
        <w:rPr>
          <w:rFonts w:ascii="Arial" w:hAnsi="Arial" w:cs="Arial"/>
          <w:color w:val="000000"/>
        </w:rPr>
        <w:t>tog</w:t>
      </w:r>
      <w:r w:rsidRPr="00642094">
        <w:rPr>
          <w:rFonts w:ascii="Arial" w:hAnsi="Arial" w:cs="Arial"/>
          <w:color w:val="000000"/>
          <w:lang w:val="sr-Latn-ME"/>
        </w:rPr>
        <w:t xml:space="preserve"> </w:t>
      </w:r>
      <w:r w:rsidRPr="00B75938">
        <w:rPr>
          <w:rFonts w:ascii="Arial" w:hAnsi="Arial" w:cs="Arial"/>
          <w:color w:val="000000"/>
        </w:rPr>
        <w:t>dana</w:t>
      </w:r>
      <w:r w:rsidRPr="00642094">
        <w:rPr>
          <w:rFonts w:ascii="Arial" w:hAnsi="Arial" w:cs="Arial"/>
          <w:color w:val="000000"/>
          <w:lang w:val="sr-Latn-ME"/>
        </w:rPr>
        <w:t>.</w:t>
      </w:r>
    </w:p>
    <w:p w14:paraId="56B6F2E8" w14:textId="77777777" w:rsidR="00B75938" w:rsidRPr="00B75938" w:rsidRDefault="00B75938" w:rsidP="00B75938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4391832D" w14:textId="77777777" w:rsidR="00B75938" w:rsidRPr="00B75938" w:rsidRDefault="00B75938" w:rsidP="00B7593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40622778" w14:textId="77777777" w:rsidR="00B75938" w:rsidRPr="00B75938" w:rsidRDefault="00B75938" w:rsidP="00B7593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091036F" w14:textId="77777777" w:rsidR="00B75938" w:rsidRPr="00B75938" w:rsidRDefault="00B75938" w:rsidP="00B7593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263D6ED3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DD162A8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4C27DE2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463F914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B75938">
          <w:rPr>
            <w:rFonts w:ascii="Arial" w:hAnsi="Arial" w:cs="Arial"/>
            <w:color w:val="0000FF"/>
            <w:u w:val="single"/>
            <w:lang w:val="sr-Latn-ME"/>
          </w:rPr>
          <w:t>http://www.kontrola-nabavki.me/</w:t>
        </w:r>
      </w:hyperlink>
      <w:r w:rsidRPr="00B75938">
        <w:rPr>
          <w:rFonts w:ascii="Arial" w:hAnsi="Arial" w:cs="Arial"/>
          <w:color w:val="000000"/>
          <w:lang w:val="sr-Latn-ME"/>
        </w:rPr>
        <w:t>.“.</w:t>
      </w:r>
    </w:p>
    <w:p w14:paraId="7A575405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33F4945" w14:textId="77777777" w:rsidR="00B75938" w:rsidRPr="00642094" w:rsidRDefault="00B75938" w:rsidP="00B75938">
      <w:pPr>
        <w:spacing w:after="200" w:line="276" w:lineRule="auto"/>
        <w:rPr>
          <w:rFonts w:ascii="Arial" w:eastAsia="Calibri" w:hAnsi="Arial" w:cs="Arial"/>
          <w:lang w:val="pt-BR"/>
        </w:rPr>
      </w:pPr>
    </w:p>
    <w:p w14:paraId="2DEA7C83" w14:textId="77777777" w:rsidR="00F94DD7" w:rsidRPr="009A56B6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B779893" w14:textId="77777777" w:rsidR="00F94DD7" w:rsidRPr="009A56B6" w:rsidRDefault="00F94DD7" w:rsidP="002010D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562505C2" w14:textId="77777777" w:rsidR="00F94DD7" w:rsidRPr="009A56B6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55AD2D1" w14:textId="77777777" w:rsidR="00F94DD7" w:rsidRPr="009A56B6" w:rsidRDefault="00F94DD7" w:rsidP="009A56B6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685698FB" w14:textId="77777777" w:rsidR="00A912CC" w:rsidRPr="00642094" w:rsidRDefault="00A912CC">
      <w:pPr>
        <w:rPr>
          <w:rFonts w:ascii="Arial" w:hAnsi="Arial" w:cs="Arial"/>
          <w:lang w:val="pt-BR"/>
        </w:rPr>
      </w:pPr>
    </w:p>
    <w:sectPr w:rsidR="00A912CC" w:rsidRPr="0064209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96C0B" w14:textId="77777777" w:rsidR="00486A08" w:rsidRDefault="00486A08" w:rsidP="00F94DD7">
      <w:r>
        <w:separator/>
      </w:r>
    </w:p>
  </w:endnote>
  <w:endnote w:type="continuationSeparator" w:id="0">
    <w:p w14:paraId="0B21B45C" w14:textId="77777777" w:rsidR="00486A08" w:rsidRDefault="00486A08" w:rsidP="00F94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47569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3D5C90" w14:textId="1BA511D4" w:rsidR="00E33626" w:rsidRDefault="00E33626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5A29">
          <w:rPr>
            <w:noProof/>
          </w:rPr>
          <w:t>9</w:t>
        </w:r>
        <w:r>
          <w:rPr>
            <w:noProof/>
          </w:rPr>
          <w:fldChar w:fldCharType="end"/>
        </w:r>
        <w:r>
          <w:rPr>
            <w:noProof/>
          </w:rPr>
          <w:t xml:space="preserve"> od 1</w:t>
        </w:r>
        <w:r w:rsidR="00F9692B">
          <w:rPr>
            <w:noProof/>
          </w:rPr>
          <w:t>0</w:t>
        </w:r>
      </w:p>
    </w:sdtContent>
  </w:sdt>
  <w:p w14:paraId="1714E0E6" w14:textId="77777777" w:rsidR="00267EFD" w:rsidRDefault="00267EFD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18FCE" w14:textId="77777777" w:rsidR="00486A08" w:rsidRDefault="00486A08" w:rsidP="00F94DD7">
      <w:r>
        <w:separator/>
      </w:r>
    </w:p>
  </w:footnote>
  <w:footnote w:type="continuationSeparator" w:id="0">
    <w:p w14:paraId="4D687BFC" w14:textId="77777777" w:rsidR="00486A08" w:rsidRDefault="00486A08" w:rsidP="00F94DD7">
      <w:r>
        <w:continuationSeparator/>
      </w:r>
    </w:p>
  </w:footnote>
  <w:footnote w:id="1">
    <w:p w14:paraId="5EFD289C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10BD0C0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642094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2D5414B1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642094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642094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642094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642094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ke</w:t>
      </w:r>
      <w:proofErr w:type="spellEnd"/>
      <w:r w:rsidRPr="00642094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0DAA93F5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642094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Djelove</w:t>
      </w:r>
      <w:r w:rsidRPr="00642094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642094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642094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63FAE6AF" w14:textId="77777777" w:rsidR="00B75938" w:rsidRPr="00367536" w:rsidRDefault="00B75938" w:rsidP="00B75938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642094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</w:t>
      </w:r>
      <w:proofErr w:type="spellEnd"/>
      <w:r w:rsidRPr="00642094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uju</w:t>
      </w:r>
      <w:proofErr w:type="spellEnd"/>
      <w:r w:rsidRPr="00642094">
        <w:rPr>
          <w:rFonts w:ascii="Arial" w:hAnsi="Arial" w:cs="Arial"/>
          <w:sz w:val="14"/>
          <w:szCs w:val="16"/>
          <w:lang w:val="sr-Latn-ME"/>
        </w:rPr>
        <w:t>ć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642094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642094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642094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</w:t>
      </w:r>
      <w:proofErr w:type="spellEnd"/>
      <w:r w:rsidRPr="00642094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 w:rsidRPr="007F2BA0">
        <w:rPr>
          <w:rFonts w:ascii="Arial" w:hAnsi="Arial" w:cs="Arial"/>
          <w:sz w:val="14"/>
          <w:szCs w:val="16"/>
        </w:rPr>
        <w:t>kove</w:t>
      </w:r>
      <w:proofErr w:type="spellEnd"/>
      <w:r w:rsidRPr="00642094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642094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642094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</w:t>
      </w:r>
      <w:proofErr w:type="spellEnd"/>
      <w:r w:rsidRPr="00642094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642094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642094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642094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642094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642094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642094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642094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2B70A8C2" w14:textId="77777777" w:rsidR="003A33FE" w:rsidRPr="0083641C" w:rsidRDefault="003A33FE" w:rsidP="003A33FE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642094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14:paraId="1C06E482" w14:textId="77777777" w:rsidR="00267EFD" w:rsidRPr="00642094" w:rsidRDefault="00267EFD" w:rsidP="00F94DD7">
      <w:pPr>
        <w:jc w:val="both"/>
        <w:rPr>
          <w:rFonts w:ascii="Arial" w:hAnsi="Arial" w:cs="Arial"/>
          <w:color w:val="000000"/>
          <w:sz w:val="16"/>
          <w:szCs w:val="16"/>
          <w:lang w:val="pt-BR"/>
        </w:rPr>
      </w:pPr>
      <w:r w:rsidRPr="002E211C">
        <w:rPr>
          <w:rStyle w:val="Referencafusnote"/>
          <w:rFonts w:ascii="Arial" w:hAnsi="Arial" w:cs="Arial"/>
          <w:sz w:val="16"/>
          <w:szCs w:val="16"/>
        </w:rPr>
        <w:footnoteRef/>
      </w:r>
      <w:r w:rsidRPr="00642094">
        <w:rPr>
          <w:rFonts w:ascii="Arial" w:hAnsi="Arial" w:cs="Arial"/>
          <w:color w:val="FF0000"/>
          <w:sz w:val="16"/>
          <w:szCs w:val="16"/>
          <w:lang w:val="pt-BR"/>
        </w:rPr>
        <w:t xml:space="preserve"> </w:t>
      </w:r>
      <w:r w:rsidRPr="00642094">
        <w:rPr>
          <w:rFonts w:ascii="Arial" w:hAnsi="Arial" w:cs="Arial"/>
          <w:color w:val="000000"/>
          <w:sz w:val="16"/>
          <w:szCs w:val="16"/>
          <w:lang w:val="pt-BR"/>
        </w:rPr>
        <w:t>U ovom dijelu moguće je i predvidjeti raskid ugovora, ugovorne kazne i ostale elemente ugovora</w:t>
      </w:r>
    </w:p>
  </w:footnote>
  <w:footnote w:id="8">
    <w:p w14:paraId="4F791462" w14:textId="77777777" w:rsidR="00267EFD" w:rsidRPr="00642094" w:rsidRDefault="00267EFD" w:rsidP="004E7C2C">
      <w:pPr>
        <w:jc w:val="both"/>
        <w:rPr>
          <w:rFonts w:ascii="Arial" w:eastAsia="Calibri" w:hAnsi="Arial" w:cs="Arial"/>
          <w:color w:val="000000"/>
          <w:sz w:val="16"/>
          <w:szCs w:val="16"/>
          <w:lang w:val="pt-BR"/>
        </w:rPr>
      </w:pPr>
      <w:r>
        <w:rPr>
          <w:rStyle w:val="Referencafusnote"/>
          <w:rFonts w:ascii="Arial" w:hAnsi="Arial" w:cs="Arial"/>
          <w:sz w:val="16"/>
          <w:szCs w:val="16"/>
        </w:rPr>
        <w:footnoteRef/>
      </w:r>
      <w:r w:rsidRPr="00642094">
        <w:rPr>
          <w:rFonts w:ascii="Arial" w:hAnsi="Arial" w:cs="Arial"/>
          <w:color w:val="FF0000"/>
          <w:sz w:val="16"/>
          <w:szCs w:val="16"/>
          <w:lang w:val="pt-BR"/>
        </w:rPr>
        <w:t xml:space="preserve"> </w:t>
      </w:r>
      <w:r w:rsidRPr="00642094">
        <w:rPr>
          <w:rFonts w:ascii="Arial" w:hAnsi="Arial" w:cs="Arial"/>
          <w:color w:val="000000"/>
          <w:sz w:val="16"/>
          <w:szCs w:val="16"/>
          <w:lang w:val="pt-BR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29EA"/>
    <w:multiLevelType w:val="hybridMultilevel"/>
    <w:tmpl w:val="F33E50F8"/>
    <w:lvl w:ilvl="0" w:tplc="5484D72A">
      <w:start w:val="1"/>
      <w:numFmt w:val="bullet"/>
      <w:lvlText w:val="-"/>
      <w:lvlJc w:val="left"/>
      <w:pPr>
        <w:ind w:left="5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0A1D3454"/>
    <w:multiLevelType w:val="hybridMultilevel"/>
    <w:tmpl w:val="5E542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CA11068"/>
    <w:multiLevelType w:val="hybridMultilevel"/>
    <w:tmpl w:val="032E5208"/>
    <w:lvl w:ilvl="0" w:tplc="79E4B6D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F300F6"/>
    <w:multiLevelType w:val="hybridMultilevel"/>
    <w:tmpl w:val="00CAC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A43CC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CD24AD"/>
    <w:multiLevelType w:val="hybridMultilevel"/>
    <w:tmpl w:val="6F105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5BA65D3"/>
    <w:multiLevelType w:val="hybridMultilevel"/>
    <w:tmpl w:val="BC768890"/>
    <w:lvl w:ilvl="0" w:tplc="D1BC96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C0C1D18"/>
    <w:multiLevelType w:val="hybridMultilevel"/>
    <w:tmpl w:val="A316F8F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9"/>
  </w:num>
  <w:num w:numId="5">
    <w:abstractNumId w:val="0"/>
  </w:num>
  <w:num w:numId="6">
    <w:abstractNumId w:val="14"/>
  </w:num>
  <w:num w:numId="7">
    <w:abstractNumId w:val="7"/>
  </w:num>
  <w:num w:numId="8">
    <w:abstractNumId w:val="4"/>
  </w:num>
  <w:num w:numId="9">
    <w:abstractNumId w:val="1"/>
  </w:num>
  <w:num w:numId="10">
    <w:abstractNumId w:val="2"/>
  </w:num>
  <w:num w:numId="11">
    <w:abstractNumId w:val="16"/>
  </w:num>
  <w:num w:numId="12">
    <w:abstractNumId w:val="8"/>
  </w:num>
  <w:num w:numId="13">
    <w:abstractNumId w:val="6"/>
  </w:num>
  <w:num w:numId="14">
    <w:abstractNumId w:val="11"/>
  </w:num>
  <w:num w:numId="15">
    <w:abstractNumId w:val="12"/>
  </w:num>
  <w:num w:numId="16">
    <w:abstractNumId w:val="15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997"/>
    <w:rsid w:val="000C333B"/>
    <w:rsid w:val="000D340E"/>
    <w:rsid w:val="001228BE"/>
    <w:rsid w:val="00146B24"/>
    <w:rsid w:val="001C66BB"/>
    <w:rsid w:val="001E66AA"/>
    <w:rsid w:val="002010D0"/>
    <w:rsid w:val="002434F3"/>
    <w:rsid w:val="00255AD0"/>
    <w:rsid w:val="00267EFD"/>
    <w:rsid w:val="002D080B"/>
    <w:rsid w:val="002E3202"/>
    <w:rsid w:val="00305E7C"/>
    <w:rsid w:val="003512FA"/>
    <w:rsid w:val="003932C9"/>
    <w:rsid w:val="003A33FE"/>
    <w:rsid w:val="003D284E"/>
    <w:rsid w:val="003D7CAB"/>
    <w:rsid w:val="003F1A6A"/>
    <w:rsid w:val="003F709F"/>
    <w:rsid w:val="00405A29"/>
    <w:rsid w:val="00434C51"/>
    <w:rsid w:val="00486A08"/>
    <w:rsid w:val="004A1CDD"/>
    <w:rsid w:val="004C5B27"/>
    <w:rsid w:val="004E7C2C"/>
    <w:rsid w:val="004E7F74"/>
    <w:rsid w:val="00591654"/>
    <w:rsid w:val="005A4913"/>
    <w:rsid w:val="005B398E"/>
    <w:rsid w:val="005E041B"/>
    <w:rsid w:val="005F19D6"/>
    <w:rsid w:val="0060628B"/>
    <w:rsid w:val="00642094"/>
    <w:rsid w:val="007232DF"/>
    <w:rsid w:val="00775E5E"/>
    <w:rsid w:val="007B3997"/>
    <w:rsid w:val="007F6077"/>
    <w:rsid w:val="00825324"/>
    <w:rsid w:val="0082783A"/>
    <w:rsid w:val="008F6C51"/>
    <w:rsid w:val="00936CE2"/>
    <w:rsid w:val="00952023"/>
    <w:rsid w:val="009A56B6"/>
    <w:rsid w:val="009C2359"/>
    <w:rsid w:val="009E6A43"/>
    <w:rsid w:val="00A31293"/>
    <w:rsid w:val="00A912CC"/>
    <w:rsid w:val="00AC70C1"/>
    <w:rsid w:val="00B22673"/>
    <w:rsid w:val="00B75938"/>
    <w:rsid w:val="00BF0B69"/>
    <w:rsid w:val="00C00869"/>
    <w:rsid w:val="00C57436"/>
    <w:rsid w:val="00C66D79"/>
    <w:rsid w:val="00D104BC"/>
    <w:rsid w:val="00D318BA"/>
    <w:rsid w:val="00D90997"/>
    <w:rsid w:val="00E33626"/>
    <w:rsid w:val="00E37C29"/>
    <w:rsid w:val="00E51B56"/>
    <w:rsid w:val="00ED57A9"/>
    <w:rsid w:val="00F2696C"/>
    <w:rsid w:val="00F4039B"/>
    <w:rsid w:val="00F94DD7"/>
    <w:rsid w:val="00F9692B"/>
    <w:rsid w:val="00FA5D84"/>
    <w:rsid w:val="00FB1B5D"/>
    <w:rsid w:val="00FC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CD90C"/>
  <w15:chartTrackingRefBased/>
  <w15:docId w15:val="{FC4E0807-30CB-48C4-9C50-BC1F2764F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slov1">
    <w:name w:val="heading 1"/>
    <w:aliases w:val="Heading 1."/>
    <w:basedOn w:val="Normal"/>
    <w:next w:val="Normal"/>
    <w:link w:val="Naslov1Char"/>
    <w:uiPriority w:val="99"/>
    <w:qFormat/>
    <w:rsid w:val="00146B24"/>
    <w:pPr>
      <w:keepNext/>
      <w:jc w:val="center"/>
      <w:outlineLvl w:val="0"/>
    </w:pPr>
    <w:rPr>
      <w:rFonts w:eastAsia="PMingLiU"/>
      <w:b/>
      <w:bCs/>
      <w:i/>
      <w:iCs/>
      <w:sz w:val="28"/>
      <w:szCs w:val="28"/>
      <w:u w:val="single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Hiperveza">
    <w:name w:val="Hyperlink"/>
    <w:uiPriority w:val="99"/>
    <w:rsid w:val="00F94DD7"/>
    <w:rPr>
      <w:color w:val="0000FF"/>
      <w:u w:val="single"/>
    </w:rPr>
  </w:style>
  <w:style w:type="paragraph" w:styleId="Tekstfusnote">
    <w:name w:val="footnote text"/>
    <w:basedOn w:val="Normal"/>
    <w:link w:val="TekstfusnoteChar"/>
    <w:uiPriority w:val="99"/>
    <w:unhideWhenUsed/>
    <w:rsid w:val="00F94DD7"/>
    <w:rPr>
      <w:rFonts w:ascii="Calibri" w:eastAsia="Calibri" w:hAnsi="Calibri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F94DD7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F94DD7"/>
    <w:rPr>
      <w:vertAlign w:val="superscript"/>
    </w:rPr>
  </w:style>
  <w:style w:type="paragraph" w:styleId="Zaglavljestranice">
    <w:name w:val="header"/>
    <w:basedOn w:val="Normal"/>
    <w:link w:val="Zaglavl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sussalistom">
    <w:name w:val="List Paragraph"/>
    <w:aliases w:val="Liste 1,List Paragraph1"/>
    <w:basedOn w:val="Normal"/>
    <w:link w:val="PasussalistomChar"/>
    <w:uiPriority w:val="99"/>
    <w:qFormat/>
    <w:rsid w:val="00F4039B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PasussalistomChar">
    <w:name w:val="Pasus sa listom Char"/>
    <w:aliases w:val="Liste 1 Char,List Paragraph1 Char"/>
    <w:link w:val="Pasussalistom"/>
    <w:uiPriority w:val="99"/>
    <w:locked/>
    <w:rsid w:val="00F4039B"/>
    <w:rPr>
      <w:rFonts w:ascii="Calibri" w:eastAsia="Calibri" w:hAnsi="Calibri" w:cs="Calibri"/>
      <w:lang w:val="sr-Latn-CS"/>
    </w:rPr>
  </w:style>
  <w:style w:type="paragraph" w:styleId="NormalWeb">
    <w:name w:val="Normal (Web)"/>
    <w:basedOn w:val="Normal"/>
    <w:rsid w:val="004E7C2C"/>
    <w:pPr>
      <w:spacing w:before="100" w:beforeAutospacing="1" w:after="100" w:afterAutospacing="1"/>
    </w:pPr>
    <w:rPr>
      <w:lang w:val="en-GB"/>
    </w:rPr>
  </w:style>
  <w:style w:type="character" w:styleId="Naglaeno">
    <w:name w:val="Strong"/>
    <w:uiPriority w:val="22"/>
    <w:qFormat/>
    <w:rsid w:val="00E51B56"/>
    <w:rPr>
      <w:b/>
      <w:bCs/>
    </w:rPr>
  </w:style>
  <w:style w:type="character" w:customStyle="1" w:styleId="Naslov1Char">
    <w:name w:val="Naslov 1 Char"/>
    <w:aliases w:val="Heading 1. Char"/>
    <w:basedOn w:val="Podrazumevanifontpasusa"/>
    <w:link w:val="Naslov1"/>
    <w:uiPriority w:val="99"/>
    <w:rsid w:val="00146B24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Teloteksta2">
    <w:name w:val="Body Text 2"/>
    <w:basedOn w:val="Normal"/>
    <w:link w:val="Teloteksta2Char"/>
    <w:uiPriority w:val="99"/>
    <w:rsid w:val="00146B24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Teloteksta2Char">
    <w:name w:val="Telo teksta 2 Char"/>
    <w:basedOn w:val="Podrazumevanifontpasusa"/>
    <w:link w:val="Teloteksta2"/>
    <w:uiPriority w:val="99"/>
    <w:rsid w:val="00146B24"/>
    <w:rPr>
      <w:rFonts w:ascii="Calibri" w:eastAsia="Calibri" w:hAnsi="Calibri" w:cs="Calibri"/>
      <w:lang w:val="en-US"/>
    </w:rPr>
  </w:style>
  <w:style w:type="character" w:customStyle="1" w:styleId="mat-h2">
    <w:name w:val="mat-h2"/>
    <w:basedOn w:val="Podrazumevanifontpasusa"/>
    <w:rsid w:val="003A33FE"/>
  </w:style>
  <w:style w:type="paragraph" w:customStyle="1" w:styleId="T30X">
    <w:name w:val="T30X"/>
    <w:basedOn w:val="Normal"/>
    <w:uiPriority w:val="99"/>
    <w:rsid w:val="009A56B6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2406</Words>
  <Characters>13715</Characters>
  <Application>Microsoft Office Word</Application>
  <DocSecurity>0</DocSecurity>
  <Lines>114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Ana Dragićević</cp:lastModifiedBy>
  <cp:revision>2</cp:revision>
  <dcterms:created xsi:type="dcterms:W3CDTF">2025-12-15T08:50:00Z</dcterms:created>
  <dcterms:modified xsi:type="dcterms:W3CDTF">2025-12-15T08:50:00Z</dcterms:modified>
</cp:coreProperties>
</file>