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3EF" w:rsidRPr="002462D1" w:rsidRDefault="009F33EF" w:rsidP="009F33EF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Ministarstvo unutrašnjih poslova</w:t>
      </w:r>
    </w:p>
    <w:p w:rsidR="009F33EF" w:rsidRPr="002462D1" w:rsidRDefault="009F33EF" w:rsidP="009F33EF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6321B0">
        <w:rPr>
          <w:rFonts w:ascii="Arial" w:hAnsi="Arial" w:cs="Arial"/>
          <w:lang w:val="sr-Latn-ME"/>
        </w:rPr>
        <w:t>10</w:t>
      </w:r>
      <w:r w:rsidR="00C604AE">
        <w:rPr>
          <w:rFonts w:ascii="Arial" w:hAnsi="Arial" w:cs="Arial"/>
          <w:lang w:val="sr-Latn-ME"/>
        </w:rPr>
        <w:t>7</w:t>
      </w:r>
      <w:r>
        <w:rPr>
          <w:rFonts w:ascii="Arial" w:hAnsi="Arial" w:cs="Arial"/>
          <w:lang w:val="sr-Latn-ME"/>
        </w:rPr>
        <w:t>/2</w:t>
      </w:r>
      <w:r w:rsidR="00346ED3">
        <w:rPr>
          <w:rFonts w:ascii="Arial" w:hAnsi="Arial" w:cs="Arial"/>
          <w:lang w:val="sr-Latn-ME"/>
        </w:rPr>
        <w:t>5</w:t>
      </w: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C604AE">
        <w:rPr>
          <w:rFonts w:ascii="Arial" w:hAnsi="Arial" w:cs="Arial"/>
          <w:color w:val="000000"/>
          <w:lang w:val="sr-Latn-ME"/>
        </w:rPr>
        <w:t>170</w:t>
      </w:r>
    </w:p>
    <w:p w:rsidR="009F33EF" w:rsidRPr="002462D1" w:rsidRDefault="009F33EF" w:rsidP="009F33EF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>
        <w:rPr>
          <w:rFonts w:ascii="Arial" w:hAnsi="Arial" w:cs="Arial"/>
          <w:color w:val="000000"/>
          <w:lang w:val="sr-Latn-ME"/>
        </w:rPr>
        <w:t xml:space="preserve">Podgorica, Crna Gora </w:t>
      </w:r>
      <w:r w:rsidR="00C604AE">
        <w:rPr>
          <w:rFonts w:ascii="Arial" w:hAnsi="Arial" w:cs="Arial"/>
          <w:color w:val="000000"/>
          <w:lang w:val="sr-Latn-ME"/>
        </w:rPr>
        <w:t>02</w:t>
      </w:r>
      <w:r>
        <w:rPr>
          <w:rFonts w:ascii="Arial" w:hAnsi="Arial" w:cs="Arial"/>
          <w:color w:val="000000"/>
          <w:lang w:val="sr-Latn-ME"/>
        </w:rPr>
        <w:t>.</w:t>
      </w:r>
      <w:r w:rsidR="00C604AE">
        <w:rPr>
          <w:rFonts w:ascii="Arial" w:hAnsi="Arial" w:cs="Arial"/>
          <w:color w:val="000000"/>
          <w:lang w:val="sr-Latn-ME"/>
        </w:rPr>
        <w:t>12</w:t>
      </w:r>
      <w:r>
        <w:rPr>
          <w:rFonts w:ascii="Arial" w:hAnsi="Arial" w:cs="Arial"/>
          <w:color w:val="000000"/>
          <w:lang w:val="sr-Latn-ME"/>
        </w:rPr>
        <w:t>.20</w:t>
      </w:r>
      <w:r w:rsidR="000E693B">
        <w:rPr>
          <w:rFonts w:ascii="Arial" w:hAnsi="Arial" w:cs="Arial"/>
          <w:color w:val="000000"/>
          <w:lang w:val="sr-Latn-ME"/>
        </w:rPr>
        <w:t>2</w:t>
      </w:r>
      <w:r w:rsidR="0001137A">
        <w:rPr>
          <w:rFonts w:ascii="Arial" w:hAnsi="Arial" w:cs="Arial"/>
          <w:color w:val="000000"/>
          <w:lang w:val="sr-Latn-ME"/>
        </w:rPr>
        <w:t>5</w:t>
      </w:r>
      <w:r>
        <w:rPr>
          <w:rFonts w:ascii="Arial" w:hAnsi="Arial" w:cs="Arial"/>
          <w:color w:val="000000"/>
          <w:lang w:val="sr-Latn-ME"/>
        </w:rPr>
        <w:t>. godine</w:t>
      </w:r>
    </w:p>
    <w:p w:rsidR="009F33EF" w:rsidRPr="002462D1" w:rsidRDefault="009F33EF" w:rsidP="009F33EF">
      <w:pPr>
        <w:rPr>
          <w:rFonts w:ascii="Arial" w:hAnsi="Arial" w:cs="Arial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lang w:val="sr-Latn-ME"/>
        </w:rPr>
      </w:pPr>
    </w:p>
    <w:p w:rsidR="009F33EF" w:rsidRPr="002462D1" w:rsidRDefault="009F33EF" w:rsidP="009F33E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color w:val="000000"/>
          <w:u w:val="single"/>
          <w:lang w:val="sr-Latn-ME"/>
        </w:rPr>
        <w:t>Ministarstvo unutrašnjih poslova</w:t>
      </w:r>
      <w:r w:rsidRPr="002462D1">
        <w:rPr>
          <w:rFonts w:ascii="Arial" w:hAnsi="Arial" w:cs="Arial"/>
          <w:lang w:val="sr-Latn-ME"/>
        </w:rPr>
        <w:t xml:space="preserve"> 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9F33EF" w:rsidRPr="002462D1" w:rsidRDefault="009F33EF" w:rsidP="009F33E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9F33EF" w:rsidRPr="002462D1" w:rsidRDefault="009F33EF" w:rsidP="009F33E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9F33EF" w:rsidRPr="002462D1" w:rsidRDefault="009F33EF" w:rsidP="009F33E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9F33EF" w:rsidRPr="002462D1" w:rsidRDefault="009F33EF" w:rsidP="009F33E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9F33EF" w:rsidRPr="002462D1" w:rsidRDefault="009F33EF" w:rsidP="009F33E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9F33EF" w:rsidRPr="002462D1" w:rsidRDefault="009F33EF" w:rsidP="009F33EF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9F33EF" w:rsidRPr="002462D1" w:rsidRDefault="009F33EF" w:rsidP="009F33EF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9F33EF" w:rsidRPr="002462D1" w:rsidRDefault="009F33EF" w:rsidP="009F33EF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9F33EF" w:rsidRPr="002462D1" w:rsidRDefault="009F33EF" w:rsidP="009F33EF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9F33EF" w:rsidRPr="002462D1" w:rsidRDefault="009F33EF" w:rsidP="009F33EF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9F33EF" w:rsidRPr="005C4A92" w:rsidRDefault="00C604AE" w:rsidP="009F33EF">
      <w:pPr>
        <w:jc w:val="center"/>
        <w:rPr>
          <w:rFonts w:ascii="Arial" w:hAnsi="Arial" w:cs="Arial"/>
          <w:b/>
          <w:color w:val="000000"/>
          <w:lang w:val="sr-Latn-ME"/>
        </w:rPr>
      </w:pPr>
      <w:r w:rsidRPr="005C4A92">
        <w:rPr>
          <w:rFonts w:ascii="Arial" w:hAnsi="Arial" w:cs="Arial"/>
          <w:b/>
          <w:color w:val="000000"/>
          <w:lang w:val="sr-Latn-ME"/>
        </w:rPr>
        <w:t>LICENCI</w:t>
      </w:r>
    </w:p>
    <w:p w:rsidR="009F33EF" w:rsidRPr="002462D1" w:rsidRDefault="009F33EF" w:rsidP="009F33EF">
      <w:pPr>
        <w:rPr>
          <w:rFonts w:ascii="Arial" w:hAnsi="Arial" w:cs="Arial"/>
          <w:lang w:val="sr-Latn-ME"/>
        </w:rPr>
      </w:pP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9F33EF" w:rsidRPr="0091221E" w:rsidRDefault="009F33EF" w:rsidP="009F33EF">
      <w:pPr>
        <w:jc w:val="both"/>
        <w:rPr>
          <w:rFonts w:ascii="Arial" w:hAnsi="Arial" w:cs="Arial"/>
          <w:lang w:val="sr-Latn-ME"/>
        </w:rPr>
      </w:pPr>
      <w:r w:rsidRPr="0091221E">
        <w:rPr>
          <w:rFonts w:ascii="Arial" w:hAnsi="Arial" w:cs="Arial"/>
          <w:lang w:val="sr-Latn-ME"/>
        </w:rPr>
        <w:sym w:font="Wingdings" w:char="F0A8"/>
      </w:r>
      <w:r w:rsidRPr="0091221E">
        <w:rPr>
          <w:rFonts w:ascii="Arial" w:hAnsi="Arial" w:cs="Arial"/>
          <w:lang w:val="sr-Latn-ME"/>
        </w:rPr>
        <w:t xml:space="preserve"> </w:t>
      </w:r>
      <w:r w:rsidR="00C604AE">
        <w:rPr>
          <w:rFonts w:ascii="Arial" w:hAnsi="Arial" w:cs="Arial"/>
          <w:lang w:val="sr-Latn-ME"/>
        </w:rPr>
        <w:t>Po partijama</w:t>
      </w:r>
    </w:p>
    <w:p w:rsidR="009F33EF" w:rsidRPr="009F33EF" w:rsidRDefault="009F33EF" w:rsidP="009F33EF">
      <w:pPr>
        <w:jc w:val="both"/>
        <w:rPr>
          <w:rFonts w:ascii="Arial" w:hAnsi="Arial" w:cs="Arial"/>
          <w:color w:val="FF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833E6" w:rsidP="009F33EF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9F33EF" w:rsidRPr="002462D1" w:rsidRDefault="009F33EF" w:rsidP="009F33EF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9F33EF" w:rsidRPr="002462D1" w:rsidRDefault="009F33EF" w:rsidP="009F33EF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9F33EF" w:rsidRPr="002462D1" w:rsidRDefault="009F33EF" w:rsidP="009F33EF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9F33EF" w:rsidRPr="002462D1" w:rsidRDefault="009F33EF" w:rsidP="009F33EF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9F33EF" w:rsidRPr="002462D1" w:rsidRDefault="009F33EF" w:rsidP="009F33EF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9F33EF" w:rsidRPr="002462D1" w:rsidRDefault="009F33EF" w:rsidP="009F33EF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9F33EF" w:rsidRPr="002462D1" w:rsidRDefault="009F33EF" w:rsidP="009F33EF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9F33EF" w:rsidRPr="002462D1" w:rsidRDefault="009F33EF" w:rsidP="009F33EF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9F33EF" w:rsidRPr="0091221E" w:rsidRDefault="00C604AE" w:rsidP="009F33EF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Po partijama</w:t>
      </w:r>
      <w:r w:rsidR="009F33EF" w:rsidRPr="0091221E">
        <w:rPr>
          <w:rFonts w:ascii="Arial" w:eastAsia="Calibri" w:hAnsi="Arial" w:cs="Arial"/>
          <w:sz w:val="22"/>
          <w:szCs w:val="22"/>
          <w:lang w:val="sr-Latn-ME"/>
        </w:rPr>
        <w:t>,</w:t>
      </w:r>
    </w:p>
    <w:p w:rsidR="009F33EF" w:rsidRPr="002462D1" w:rsidRDefault="009F33EF" w:rsidP="009F33EF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9F33EF" w:rsidRPr="002462D1" w:rsidRDefault="009F33EF" w:rsidP="009F33EF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9F33EF" w:rsidRPr="002462D1" w:rsidRDefault="009F33EF" w:rsidP="009F33EF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9F33EF" w:rsidRPr="002462D1" w:rsidRDefault="009F33EF" w:rsidP="009F33EF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9F33EF" w:rsidRPr="002462D1" w:rsidRDefault="009F33EF" w:rsidP="009F33EF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9F33EF" w:rsidRPr="002462D1" w:rsidRDefault="009F33EF" w:rsidP="009F33EF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9F33EF" w:rsidRPr="002462D1" w:rsidRDefault="009F33EF" w:rsidP="009F33EF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9F33EF" w:rsidRPr="002462D1" w:rsidRDefault="009F33EF" w:rsidP="009F33E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9F33EF" w:rsidRPr="002462D1" w:rsidRDefault="009F33EF" w:rsidP="009F33EF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9F33EF" w:rsidRPr="002462D1" w:rsidRDefault="009F33EF" w:rsidP="009F33EF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9F33EF" w:rsidRPr="002462D1" w:rsidRDefault="009F33EF" w:rsidP="009F33EF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9F33EF" w:rsidRPr="002462D1" w:rsidRDefault="009F33EF" w:rsidP="009F33EF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9F33EF" w:rsidRPr="002462D1" w:rsidRDefault="009F33EF" w:rsidP="009F33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9F33EF" w:rsidRPr="002462D1" w:rsidRDefault="009F33EF" w:rsidP="009F33E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9F33EF" w:rsidRPr="00C604AE" w:rsidRDefault="009F33EF" w:rsidP="00C6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9F33EF" w:rsidRDefault="009F33EF" w:rsidP="009F33EF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C604AE" w:rsidRDefault="00C604AE" w:rsidP="009F33EF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Za Partiju 1: </w:t>
      </w:r>
      <w:r w:rsidRPr="00C604AE">
        <w:rPr>
          <w:rFonts w:ascii="Arial" w:eastAsia="Calibri" w:hAnsi="Arial" w:cs="Arial"/>
          <w:color w:val="000000"/>
          <w:sz w:val="22"/>
          <w:szCs w:val="22"/>
          <w:lang w:val="sr-Latn-ME"/>
        </w:rPr>
        <w:t>36.500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,00</w:t>
      </w:r>
      <w:r w:rsidRPr="00C604A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EUR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C604AE" w:rsidRDefault="00C604AE" w:rsidP="009F33EF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Za Partiju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2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31.000,00 EUR;</w:t>
      </w:r>
    </w:p>
    <w:p w:rsidR="00C604AE" w:rsidRPr="002462D1" w:rsidRDefault="00C604AE" w:rsidP="009F33EF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Za Partiju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3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56.000,00 EUR;</w:t>
      </w:r>
    </w:p>
    <w:p w:rsidR="009F33EF" w:rsidRPr="002462D1" w:rsidRDefault="009F33EF" w:rsidP="009F33EF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C604AE">
        <w:rPr>
          <w:rFonts w:ascii="Arial" w:eastAsia="Calibri" w:hAnsi="Arial" w:cs="Arial"/>
          <w:color w:val="000000"/>
          <w:sz w:val="22"/>
          <w:szCs w:val="22"/>
          <w:lang w:val="sr-Latn-ME"/>
        </w:rPr>
        <w:t>Upuno za sve partije iznosi: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C604AE" w:rsidRPr="00C604AE">
        <w:rPr>
          <w:rFonts w:ascii="Arial" w:eastAsia="Calibri" w:hAnsi="Arial" w:cs="Arial"/>
          <w:color w:val="000000"/>
          <w:sz w:val="22"/>
          <w:szCs w:val="22"/>
          <w:lang w:val="sr-Latn-ME"/>
        </w:rPr>
        <w:t>123.500 EUR</w:t>
      </w:r>
      <w:r w:rsidR="00C604AE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:rsidR="009F33EF" w:rsidRPr="002462D1" w:rsidRDefault="009F33EF" w:rsidP="009F33E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9F33EF" w:rsidRPr="002462D1" w:rsidRDefault="009F33EF" w:rsidP="009F33E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D806B3" w:rsidRDefault="00D806B3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9F33EF" w:rsidRDefault="00C604AE" w:rsidP="009F33E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/</w:t>
      </w:r>
    </w:p>
    <w:p w:rsidR="00D806B3" w:rsidRPr="002462D1" w:rsidRDefault="00D806B3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9F33EF" w:rsidRPr="002462D1" w:rsidRDefault="009F33EF" w:rsidP="009F33E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9F33EF" w:rsidRPr="002462D1" w:rsidRDefault="009F33EF" w:rsidP="009F33EF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9F33EF" w:rsidRPr="002462D1" w:rsidRDefault="009F33EF" w:rsidP="009F33EF">
      <w:pPr>
        <w:jc w:val="both"/>
        <w:rPr>
          <w:rFonts w:ascii="Arial" w:hAnsi="Arial" w:cs="Arial"/>
          <w:lang w:val="sr-Latn-ME"/>
        </w:rPr>
      </w:pP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9F33EF" w:rsidRPr="002462D1" w:rsidRDefault="009F33EF" w:rsidP="009F33EF">
      <w:pPr>
        <w:jc w:val="both"/>
        <w:rPr>
          <w:rFonts w:ascii="Arial" w:hAnsi="Arial" w:cs="Arial"/>
          <w:lang w:val="sr-Latn-ME"/>
        </w:rPr>
      </w:pPr>
    </w:p>
    <w:p w:rsidR="009F33EF" w:rsidRPr="002462D1" w:rsidRDefault="009F33EF" w:rsidP="009F33EF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9F33EF" w:rsidRPr="002462D1" w:rsidRDefault="009F33EF" w:rsidP="009F3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9F33EF" w:rsidRPr="002462D1" w:rsidRDefault="009F33EF" w:rsidP="009F33EF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9F33EF" w:rsidRPr="002462D1" w:rsidRDefault="009F33EF" w:rsidP="009F33EF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9F33EF" w:rsidRPr="002462D1" w:rsidRDefault="009F33EF" w:rsidP="009F33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9F33EF" w:rsidRPr="009F33EF" w:rsidRDefault="009F33EF" w:rsidP="009F33EF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9F33EF" w:rsidRPr="00D806B3" w:rsidRDefault="00D806B3" w:rsidP="009F33EF">
      <w:pPr>
        <w:jc w:val="both"/>
        <w:rPr>
          <w:rFonts w:ascii="Arial" w:hAnsi="Arial" w:cs="Arial"/>
          <w:bCs/>
          <w:lang w:val="sr-Latn-ME"/>
        </w:rPr>
      </w:pPr>
      <w:r w:rsidRPr="00D806B3">
        <w:rPr>
          <w:rFonts w:ascii="Arial" w:hAnsi="Arial" w:cs="Arial"/>
          <w:bCs/>
          <w:lang w:val="sr-Latn-ME"/>
        </w:rPr>
        <w:t>/</w:t>
      </w:r>
    </w:p>
    <w:p w:rsidR="009F33EF" w:rsidRPr="002462D1" w:rsidRDefault="009F33EF" w:rsidP="009F33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9F33EF" w:rsidRPr="002462D1" w:rsidRDefault="009F33EF" w:rsidP="009F33EF">
      <w:pPr>
        <w:jc w:val="both"/>
        <w:rPr>
          <w:rFonts w:ascii="Arial" w:hAnsi="Arial" w:cs="Arial"/>
          <w:lang w:val="sr-Latn-ME"/>
        </w:rPr>
      </w:pPr>
    </w:p>
    <w:p w:rsidR="009F33EF" w:rsidRDefault="009F33EF" w:rsidP="009F33EF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9F33EF" w:rsidRDefault="009F33EF" w:rsidP="009F33EF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9F33EF" w:rsidRDefault="009F33EF" w:rsidP="009F33EF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9F33EF" w:rsidRDefault="009F33EF" w:rsidP="009F33EF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9F33EF" w:rsidRDefault="009F33EF" w:rsidP="009F33EF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9F33EF" w:rsidRDefault="009F33EF" w:rsidP="009F33EF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9F33EF" w:rsidRDefault="009F33EF" w:rsidP="009F33EF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9F33EF" w:rsidRDefault="009F33EF" w:rsidP="009F33EF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9F33EF" w:rsidRPr="002462D1" w:rsidRDefault="009F33EF" w:rsidP="009F33EF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9F33EF" w:rsidRPr="002462D1" w:rsidRDefault="009F33EF" w:rsidP="009F33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9F33EF" w:rsidRPr="00755C1E" w:rsidRDefault="009F33EF" w:rsidP="009F33EF">
      <w:pPr>
        <w:jc w:val="both"/>
        <w:rPr>
          <w:rFonts w:ascii="Arial" w:hAnsi="Arial" w:cs="Arial"/>
          <w:lang w:val="sr-Latn-ME"/>
        </w:rPr>
      </w:pPr>
      <w:r w:rsidRPr="00E802EC">
        <w:rPr>
          <w:rFonts w:ascii="Arial" w:eastAsia="Calibri" w:hAnsi="Arial" w:cs="Arial"/>
          <w:color w:val="000000"/>
        </w:rPr>
        <w:sym w:font="Wingdings" w:char="F078"/>
      </w:r>
      <w:r w:rsidRPr="00E802EC">
        <w:rPr>
          <w:rFonts w:ascii="Arial" w:eastAsia="Calibri" w:hAnsi="Arial" w:cs="Arial"/>
          <w:color w:val="000000"/>
        </w:rPr>
        <w:t xml:space="preserve"> </w:t>
      </w:r>
      <w:r w:rsidR="00755C1E" w:rsidRPr="00F3450B">
        <w:rPr>
          <w:rFonts w:ascii="Arial" w:hAnsi="Arial" w:cs="Arial"/>
          <w:lang w:val="sr-Latn-ME"/>
        </w:rPr>
        <w:t>garanciju za dobro izvršenje ugovora</w:t>
      </w:r>
      <w:r w:rsidR="00755C1E">
        <w:rPr>
          <w:rFonts w:ascii="Arial" w:hAnsi="Arial" w:cs="Arial"/>
          <w:lang w:val="sr-Latn-ME"/>
        </w:rPr>
        <w:t>:</w:t>
      </w:r>
      <w:r w:rsidR="00755C1E" w:rsidRPr="00F3450B">
        <w:rPr>
          <w:rFonts w:ascii="Arial" w:hAnsi="Arial" w:cs="Arial"/>
          <w:lang w:val="sr-Latn-ME"/>
        </w:rPr>
        <w:t xml:space="preserve">  </w:t>
      </w:r>
      <w:r w:rsidR="00C604AE">
        <w:rPr>
          <w:rFonts w:ascii="Arial" w:hAnsi="Arial" w:cs="Arial"/>
          <w:lang w:val="sr-Latn-ME"/>
        </w:rPr>
        <w:t>Izvršioc</w:t>
      </w:r>
      <w:r w:rsidR="00755C1E" w:rsidRPr="00723A17">
        <w:rPr>
          <w:rFonts w:ascii="Arial" w:hAnsi="Arial" w:cs="Arial"/>
          <w:lang w:val="sr-Latn-ME"/>
        </w:rPr>
        <w:t xml:space="preserve"> se obavezuje da Naručiocu u roku od 15 (petnaest) dana od dana dostavljanja Ugovora na potpis dostavi neopozivu, bezuslovnu i naplativu na prvi poziv Garanciju za dobro izvršenje ugovora na iznos od 10 % od ukupne vrijednosti Ugovora sa rokom važnosti 30 (trideset) dana dužim od ugovorenog roka i koju Naručilac može aktivirati u svakom momentu kada nastupi neki od razloga za raskid ovog ugovora.</w:t>
      </w:r>
      <w:r w:rsidR="00755C1E" w:rsidRPr="00F3450B">
        <w:rPr>
          <w:rFonts w:ascii="Arial" w:hAnsi="Arial" w:cs="Arial"/>
          <w:lang w:val="sr-Latn-ME"/>
        </w:rPr>
        <w:t xml:space="preserve"> </w:t>
      </w:r>
    </w:p>
    <w:p w:rsidR="009F33EF" w:rsidRPr="002462D1" w:rsidRDefault="009F33EF" w:rsidP="009F33EF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9F33EF" w:rsidRPr="002462D1" w:rsidRDefault="009F33EF" w:rsidP="009F33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9F33EF" w:rsidRPr="002462D1" w:rsidRDefault="009F33EF" w:rsidP="009F33EF">
      <w:pPr>
        <w:rPr>
          <w:rFonts w:ascii="Arial" w:hAnsi="Arial" w:cs="Arial"/>
          <w:lang w:val="sr-Latn-ME"/>
        </w:rPr>
      </w:pPr>
    </w:p>
    <w:p w:rsidR="009F33EF" w:rsidRPr="00DE0BBC" w:rsidRDefault="009F33EF" w:rsidP="009F33EF">
      <w:pPr>
        <w:jc w:val="both"/>
        <w:rPr>
          <w:rFonts w:ascii="Arial" w:hAnsi="Arial" w:cs="Arial"/>
          <w:lang w:val="sr-Latn-ME"/>
        </w:rPr>
      </w:pPr>
      <w:r w:rsidRPr="00DE0BBC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DE0BBC">
        <w:rPr>
          <w:rFonts w:ascii="Arial" w:hAnsi="Arial" w:cs="Arial"/>
          <w:vertAlign w:val="superscript"/>
          <w:lang w:val="sr-Latn-ME"/>
        </w:rPr>
        <w:footnoteReference w:id="8"/>
      </w:r>
      <w:r w:rsidRPr="00DE0BBC">
        <w:rPr>
          <w:rFonts w:ascii="Arial" w:hAnsi="Arial" w:cs="Arial"/>
          <w:lang w:val="sr-Latn-ME"/>
        </w:rPr>
        <w:t xml:space="preserve">: </w:t>
      </w:r>
    </w:p>
    <w:p w:rsidR="009F33EF" w:rsidRPr="009F33EF" w:rsidRDefault="009F33EF" w:rsidP="009F33EF">
      <w:pPr>
        <w:rPr>
          <w:rFonts w:ascii="Arial" w:hAnsi="Arial" w:cs="Arial"/>
          <w:color w:val="FF0000"/>
          <w:lang w:val="sr-Latn-ME"/>
        </w:rPr>
      </w:pPr>
    </w:p>
    <w:p w:rsidR="00DE0BBC" w:rsidRPr="00E802EC" w:rsidRDefault="00DE0BBC" w:rsidP="00DE0BBC">
      <w:pPr>
        <w:rPr>
          <w:rFonts w:ascii="Arial" w:hAnsi="Arial" w:cs="Arial"/>
          <w:lang w:val="sr-Latn-ME"/>
        </w:rPr>
      </w:pPr>
      <w:r w:rsidRPr="00E802EC">
        <w:rPr>
          <w:rFonts w:ascii="Arial" w:hAnsi="Arial" w:cs="Arial"/>
          <w:color w:val="000000"/>
          <w:lang w:val="sr-Latn-ME"/>
        </w:rPr>
        <w:sym w:font="Wingdings" w:char="F0A8"/>
      </w:r>
      <w:r w:rsidRPr="00E802EC">
        <w:rPr>
          <w:rFonts w:ascii="Arial" w:hAnsi="Arial" w:cs="Arial"/>
          <w:color w:val="000000"/>
          <w:lang w:val="sr-Latn-ME"/>
        </w:rPr>
        <w:t xml:space="preserve"> </w:t>
      </w:r>
      <w:r w:rsidRPr="00E802EC">
        <w:rPr>
          <w:rFonts w:ascii="Arial" w:hAnsi="Arial" w:cs="Arial"/>
          <w:lang w:val="sr-Latn-ME"/>
        </w:rPr>
        <w:t xml:space="preserve">odnos cijene i kvaliteta </w:t>
      </w:r>
      <w:r w:rsidR="00284CAB">
        <w:rPr>
          <w:rFonts w:ascii="Arial" w:hAnsi="Arial" w:cs="Arial"/>
          <w:lang w:val="sr-Latn-ME"/>
        </w:rPr>
        <w:t>za partiju 1, 2 i 3:</w:t>
      </w:r>
    </w:p>
    <w:p w:rsidR="00DE0BBC" w:rsidRPr="00E802EC" w:rsidRDefault="00DE0BBC" w:rsidP="00DE0BBC">
      <w:pPr>
        <w:jc w:val="both"/>
        <w:rPr>
          <w:rFonts w:ascii="Arial" w:hAnsi="Arial" w:cs="Arial"/>
          <w:lang w:val="sr-Latn-ME"/>
        </w:rPr>
      </w:pPr>
    </w:p>
    <w:p w:rsidR="00DE0BBC" w:rsidRPr="00E802EC" w:rsidRDefault="00DE0BBC" w:rsidP="00DE0BBC">
      <w:pPr>
        <w:jc w:val="both"/>
        <w:rPr>
          <w:rFonts w:ascii="Arial" w:hAnsi="Arial" w:cs="Arial"/>
          <w:bCs/>
        </w:rPr>
      </w:pPr>
      <w:r w:rsidRPr="00E802EC">
        <w:rPr>
          <w:rFonts w:ascii="Arial" w:hAnsi="Arial" w:cs="Arial"/>
          <w:bCs/>
          <w:shd w:val="clear" w:color="auto" w:fill="FFFFFF"/>
          <w:lang w:val="hr-HR"/>
        </w:rPr>
        <w:t xml:space="preserve">Vrednovanje ponuda po kriterijumu </w:t>
      </w:r>
      <w:proofErr w:type="spellStart"/>
      <w:r w:rsidRPr="00E802EC">
        <w:rPr>
          <w:rFonts w:ascii="Arial" w:hAnsi="Arial" w:cs="Arial"/>
        </w:rPr>
        <w:t>odnos</w:t>
      </w:r>
      <w:proofErr w:type="spellEnd"/>
      <w:r w:rsidRPr="00E802EC">
        <w:rPr>
          <w:rFonts w:ascii="Arial" w:hAnsi="Arial" w:cs="Arial"/>
        </w:rPr>
        <w:t xml:space="preserve"> </w:t>
      </w:r>
      <w:proofErr w:type="spellStart"/>
      <w:r w:rsidRPr="00E802EC">
        <w:rPr>
          <w:rFonts w:ascii="Arial" w:hAnsi="Arial" w:cs="Arial"/>
        </w:rPr>
        <w:t>cijene</w:t>
      </w:r>
      <w:proofErr w:type="spellEnd"/>
      <w:r w:rsidRPr="00E802EC">
        <w:rPr>
          <w:rFonts w:ascii="Arial" w:hAnsi="Arial" w:cs="Arial"/>
        </w:rPr>
        <w:t xml:space="preserve"> </w:t>
      </w:r>
      <w:proofErr w:type="spellStart"/>
      <w:r w:rsidRPr="00E802EC">
        <w:rPr>
          <w:rFonts w:ascii="Arial" w:hAnsi="Arial" w:cs="Arial"/>
        </w:rPr>
        <w:t>i</w:t>
      </w:r>
      <w:proofErr w:type="spellEnd"/>
      <w:r w:rsidRPr="00E802EC">
        <w:rPr>
          <w:rFonts w:ascii="Arial" w:hAnsi="Arial" w:cs="Arial"/>
        </w:rPr>
        <w:t xml:space="preserve"> </w:t>
      </w:r>
      <w:proofErr w:type="spellStart"/>
      <w:r w:rsidRPr="00E802EC">
        <w:rPr>
          <w:rFonts w:ascii="Arial" w:hAnsi="Arial" w:cs="Arial"/>
        </w:rPr>
        <w:t>kvaliteta</w:t>
      </w:r>
      <w:proofErr w:type="spellEnd"/>
      <w:r w:rsidRPr="00E802EC">
        <w:rPr>
          <w:rFonts w:ascii="Arial" w:hAnsi="Arial" w:cs="Arial"/>
        </w:rPr>
        <w:t xml:space="preserve">, </w:t>
      </w:r>
      <w:r w:rsidRPr="00E802EC">
        <w:rPr>
          <w:rFonts w:ascii="Arial" w:hAnsi="Arial" w:cs="Arial"/>
          <w:lang w:val="sr-Latn-CS"/>
        </w:rPr>
        <w:t>primjenom relativnog (proporcionalnog) metoda</w:t>
      </w:r>
      <w:r w:rsidRPr="00E802EC">
        <w:rPr>
          <w:rFonts w:ascii="Arial" w:hAnsi="Arial" w:cs="Arial"/>
        </w:rPr>
        <w:t xml:space="preserve"> </w:t>
      </w:r>
      <w:proofErr w:type="spellStart"/>
      <w:r w:rsidRPr="00E802EC">
        <w:rPr>
          <w:rFonts w:ascii="Arial" w:hAnsi="Arial" w:cs="Arial"/>
          <w:bCs/>
        </w:rPr>
        <w:t>vršiće</w:t>
      </w:r>
      <w:proofErr w:type="spellEnd"/>
      <w:r w:rsidRPr="00E802EC">
        <w:rPr>
          <w:rFonts w:ascii="Arial" w:hAnsi="Arial" w:cs="Arial"/>
          <w:bCs/>
        </w:rPr>
        <w:t xml:space="preserve"> se </w:t>
      </w:r>
      <w:proofErr w:type="spellStart"/>
      <w:r w:rsidRPr="00E802EC">
        <w:rPr>
          <w:rFonts w:ascii="Arial" w:hAnsi="Arial" w:cs="Arial"/>
          <w:bCs/>
        </w:rPr>
        <w:t>na</w:t>
      </w:r>
      <w:proofErr w:type="spellEnd"/>
      <w:r w:rsidRPr="00E802EC">
        <w:rPr>
          <w:rFonts w:ascii="Arial" w:hAnsi="Arial" w:cs="Arial"/>
          <w:bCs/>
        </w:rPr>
        <w:t xml:space="preserve"> </w:t>
      </w:r>
      <w:proofErr w:type="spellStart"/>
      <w:r w:rsidRPr="00E802EC">
        <w:rPr>
          <w:rFonts w:ascii="Arial" w:hAnsi="Arial" w:cs="Arial"/>
          <w:bCs/>
        </w:rPr>
        <w:t>sljedeći</w:t>
      </w:r>
      <w:proofErr w:type="spellEnd"/>
      <w:r w:rsidRPr="00E802EC">
        <w:rPr>
          <w:rFonts w:ascii="Arial" w:hAnsi="Arial" w:cs="Arial"/>
          <w:bCs/>
        </w:rPr>
        <w:t xml:space="preserve"> </w:t>
      </w:r>
      <w:proofErr w:type="spellStart"/>
      <w:r w:rsidRPr="00E802EC">
        <w:rPr>
          <w:rFonts w:ascii="Arial" w:hAnsi="Arial" w:cs="Arial"/>
          <w:bCs/>
        </w:rPr>
        <w:t>način</w:t>
      </w:r>
      <w:proofErr w:type="spellEnd"/>
      <w:r w:rsidRPr="00E802EC">
        <w:rPr>
          <w:rFonts w:ascii="Arial" w:hAnsi="Arial" w:cs="Arial"/>
          <w:bCs/>
        </w:rPr>
        <w:t>:</w:t>
      </w:r>
    </w:p>
    <w:p w:rsidR="00DE0BBC" w:rsidRPr="00E802EC" w:rsidRDefault="00DE0BBC" w:rsidP="00DE0BBC">
      <w:pPr>
        <w:numPr>
          <w:ilvl w:val="0"/>
          <w:numId w:val="12"/>
        </w:numPr>
        <w:spacing w:before="96"/>
        <w:jc w:val="both"/>
        <w:rPr>
          <w:rFonts w:ascii="Arial" w:eastAsia="Calibri" w:hAnsi="Arial" w:cs="Arial"/>
        </w:rPr>
      </w:pPr>
      <w:r w:rsidRPr="00E802EC">
        <w:rPr>
          <w:rFonts w:ascii="Arial" w:eastAsia="Calibri" w:hAnsi="Arial" w:cs="Arial"/>
          <w:lang w:val="hr-HR"/>
        </w:rPr>
        <w:t xml:space="preserve">parametar najniža ponuđena cijena </w:t>
      </w:r>
      <w:proofErr w:type="spellStart"/>
      <w:r w:rsidRPr="00E802EC">
        <w:rPr>
          <w:rFonts w:ascii="Arial" w:eastAsia="Calibri" w:hAnsi="Arial" w:cs="Arial"/>
        </w:rPr>
        <w:t>vrednovaće</w:t>
      </w:r>
      <w:proofErr w:type="spellEnd"/>
      <w:r w:rsidRPr="00E802EC">
        <w:rPr>
          <w:rFonts w:ascii="Arial" w:eastAsia="Calibri" w:hAnsi="Arial" w:cs="Arial"/>
        </w:rPr>
        <w:t xml:space="preserve"> se </w:t>
      </w:r>
      <w:proofErr w:type="spellStart"/>
      <w:r w:rsidRPr="00E802EC">
        <w:rPr>
          <w:rFonts w:ascii="Arial" w:eastAsia="Calibri" w:hAnsi="Arial" w:cs="Arial"/>
        </w:rPr>
        <w:t>na</w:t>
      </w:r>
      <w:proofErr w:type="spellEnd"/>
      <w:r w:rsidRPr="00E802EC">
        <w:rPr>
          <w:rFonts w:ascii="Arial" w:eastAsia="Calibri" w:hAnsi="Arial" w:cs="Arial"/>
        </w:rPr>
        <w:t xml:space="preserve"> </w:t>
      </w:r>
      <w:proofErr w:type="spellStart"/>
      <w:r w:rsidRPr="00E802EC">
        <w:rPr>
          <w:rFonts w:ascii="Arial" w:eastAsia="Calibri" w:hAnsi="Arial" w:cs="Arial"/>
        </w:rPr>
        <w:t>sljedeći</w:t>
      </w:r>
      <w:proofErr w:type="spellEnd"/>
      <w:r w:rsidRPr="00E802EC">
        <w:rPr>
          <w:rFonts w:ascii="Arial" w:eastAsia="Calibri" w:hAnsi="Arial" w:cs="Arial"/>
        </w:rPr>
        <w:t xml:space="preserve"> </w:t>
      </w:r>
      <w:proofErr w:type="spellStart"/>
      <w:r w:rsidRPr="00E802EC">
        <w:rPr>
          <w:rFonts w:ascii="Arial" w:eastAsia="Calibri" w:hAnsi="Arial" w:cs="Arial"/>
        </w:rPr>
        <w:t>način</w:t>
      </w:r>
      <w:proofErr w:type="spellEnd"/>
      <w:r w:rsidRPr="00E802EC">
        <w:rPr>
          <w:rFonts w:ascii="Arial" w:eastAsia="Calibri" w:hAnsi="Arial" w:cs="Arial"/>
        </w:rPr>
        <w:t>:</w:t>
      </w:r>
    </w:p>
    <w:p w:rsidR="00DE0BBC" w:rsidRPr="00E802EC" w:rsidRDefault="00DE0BBC" w:rsidP="00DE0BBC">
      <w:pPr>
        <w:ind w:left="284"/>
        <w:jc w:val="both"/>
        <w:rPr>
          <w:rFonts w:ascii="Arial" w:hAnsi="Arial" w:cs="Arial"/>
        </w:rPr>
      </w:pPr>
    </w:p>
    <w:p w:rsidR="00DE0BBC" w:rsidRPr="00E802EC" w:rsidRDefault="00DE0BBC" w:rsidP="00DE0BBC">
      <w:pPr>
        <w:jc w:val="both"/>
        <w:rPr>
          <w:rFonts w:ascii="Arial" w:hAnsi="Arial" w:cs="Arial"/>
        </w:rPr>
      </w:pPr>
      <w:proofErr w:type="spellStart"/>
      <w:r w:rsidRPr="00E802EC">
        <w:rPr>
          <w:rFonts w:ascii="Arial" w:hAnsi="Arial" w:cs="Arial"/>
        </w:rPr>
        <w:t>Maksimalan</w:t>
      </w:r>
      <w:proofErr w:type="spellEnd"/>
      <w:r w:rsidRPr="00E802EC">
        <w:rPr>
          <w:rFonts w:ascii="Arial" w:hAnsi="Arial" w:cs="Arial"/>
        </w:rPr>
        <w:t xml:space="preserve"> </w:t>
      </w:r>
      <w:proofErr w:type="spellStart"/>
      <w:r w:rsidRPr="00E802EC">
        <w:rPr>
          <w:rFonts w:ascii="Arial" w:hAnsi="Arial" w:cs="Arial"/>
        </w:rPr>
        <w:t>broj</w:t>
      </w:r>
      <w:proofErr w:type="spellEnd"/>
      <w:r w:rsidRPr="00E802EC">
        <w:rPr>
          <w:rFonts w:ascii="Arial" w:hAnsi="Arial" w:cs="Arial"/>
        </w:rPr>
        <w:t xml:space="preserve"> </w:t>
      </w:r>
      <w:proofErr w:type="spellStart"/>
      <w:r w:rsidRPr="00E802EC">
        <w:rPr>
          <w:rFonts w:ascii="Arial" w:hAnsi="Arial" w:cs="Arial"/>
        </w:rPr>
        <w:t>bodova</w:t>
      </w:r>
      <w:proofErr w:type="spellEnd"/>
      <w:r w:rsidRPr="00E802EC">
        <w:rPr>
          <w:rFonts w:ascii="Arial" w:hAnsi="Arial" w:cs="Arial"/>
        </w:rPr>
        <w:t xml:space="preserve"> </w:t>
      </w:r>
      <w:proofErr w:type="spellStart"/>
      <w:r w:rsidRPr="00E802EC">
        <w:rPr>
          <w:rFonts w:ascii="Arial" w:hAnsi="Arial" w:cs="Arial"/>
        </w:rPr>
        <w:t>po</w:t>
      </w:r>
      <w:proofErr w:type="spellEnd"/>
      <w:r w:rsidRPr="00E802EC">
        <w:rPr>
          <w:rFonts w:ascii="Arial" w:hAnsi="Arial" w:cs="Arial"/>
        </w:rPr>
        <w:t xml:space="preserve"> </w:t>
      </w:r>
      <w:proofErr w:type="spellStart"/>
      <w:r w:rsidRPr="00E802EC">
        <w:rPr>
          <w:rFonts w:ascii="Arial" w:hAnsi="Arial" w:cs="Arial"/>
        </w:rPr>
        <w:t>ovom</w:t>
      </w:r>
      <w:proofErr w:type="spellEnd"/>
      <w:r w:rsidRPr="00E802EC">
        <w:rPr>
          <w:rFonts w:ascii="Arial" w:hAnsi="Arial" w:cs="Arial"/>
        </w:rPr>
        <w:t xml:space="preserve"> </w:t>
      </w:r>
      <w:proofErr w:type="spellStart"/>
      <w:r w:rsidRPr="00E802EC">
        <w:rPr>
          <w:rFonts w:ascii="Arial" w:hAnsi="Arial" w:cs="Arial"/>
        </w:rPr>
        <w:t>parametru</w:t>
      </w:r>
      <w:proofErr w:type="spellEnd"/>
      <w:r w:rsidRPr="00E802EC">
        <w:rPr>
          <w:rFonts w:ascii="Arial" w:hAnsi="Arial" w:cs="Arial"/>
        </w:rPr>
        <w:t xml:space="preserve"> je </w:t>
      </w:r>
      <w:r w:rsidR="00C604AE">
        <w:rPr>
          <w:rFonts w:ascii="Arial" w:hAnsi="Arial" w:cs="Arial"/>
        </w:rPr>
        <w:t>8</w:t>
      </w:r>
      <w:r w:rsidRPr="00E802EC">
        <w:rPr>
          <w:rFonts w:ascii="Arial" w:hAnsi="Arial" w:cs="Arial"/>
        </w:rPr>
        <w:t>0.</w:t>
      </w:r>
    </w:p>
    <w:p w:rsidR="00DE0BBC" w:rsidRPr="00E802EC" w:rsidRDefault="00DE0BBC" w:rsidP="00DE0BBC">
      <w:pPr>
        <w:jc w:val="both"/>
        <w:rPr>
          <w:rFonts w:ascii="Arial" w:hAnsi="Arial" w:cs="Arial"/>
        </w:rPr>
      </w:pPr>
    </w:p>
    <w:p w:rsidR="00DE0BBC" w:rsidRPr="00BE7CB1" w:rsidRDefault="00DE0BBC" w:rsidP="00DE0BBC">
      <w:p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  <w:r w:rsidRPr="00BE7CB1">
        <w:rPr>
          <w:rFonts w:ascii="Arial" w:hAnsi="Arial" w:cs="Arial"/>
          <w:lang w:val="sr-Latn-CS"/>
        </w:rPr>
        <w:t xml:space="preserve">Maksimalan broj bodova, po ovom parametru dodjeljuje se ponuđaču koji je ponudio najnižu cijenu bez pdv-a, dok se bodovi ostalim ponuđačima, po ovom parametru, dodijeljuju proporcionalno, u odnosu na najnižu ponuđenu cijenu bez pdv-a, po formuli: </w:t>
      </w:r>
    </w:p>
    <w:p w:rsidR="00DE0BBC" w:rsidRPr="00BE7CB1" w:rsidRDefault="00DE0BBC" w:rsidP="00DE0BBC">
      <w:pPr>
        <w:jc w:val="both"/>
        <w:rPr>
          <w:rFonts w:ascii="Arial" w:hAnsi="Arial" w:cs="Arial"/>
        </w:rPr>
      </w:pPr>
    </w:p>
    <w:p w:rsidR="00DE0BBC" w:rsidRPr="00BE7CB1" w:rsidRDefault="00DE0BBC" w:rsidP="00DE0BBC">
      <w:pPr>
        <w:jc w:val="both"/>
        <w:rPr>
          <w:rFonts w:ascii="Arial" w:hAnsi="Arial" w:cs="Arial"/>
          <w:lang w:val="hr-HR"/>
        </w:rPr>
      </w:pPr>
      <w:r w:rsidRPr="00BE7CB1">
        <w:rPr>
          <w:rFonts w:ascii="Arial" w:hAnsi="Arial" w:cs="Arial"/>
          <w:lang w:val="hr-HR"/>
        </w:rPr>
        <w:t xml:space="preserve">                                             Najniža ponuđena cijena bez pdv-a</w:t>
      </w:r>
    </w:p>
    <w:p w:rsidR="00DE0BBC" w:rsidRPr="00BE7CB1" w:rsidRDefault="00DE0BBC" w:rsidP="00DE0BBC">
      <w:pPr>
        <w:jc w:val="both"/>
        <w:rPr>
          <w:rFonts w:ascii="Arial" w:hAnsi="Arial" w:cs="Arial"/>
          <w:lang w:val="hr-HR"/>
        </w:rPr>
      </w:pPr>
      <w:r w:rsidRPr="00BE7CB1">
        <w:rPr>
          <w:rFonts w:ascii="Arial" w:hAnsi="Arial" w:cs="Arial"/>
          <w:lang w:val="hr-HR"/>
        </w:rPr>
        <w:t xml:space="preserve">Broj bodova =     ------------------------------------------------------------------- x </w:t>
      </w:r>
      <w:r w:rsidR="00C604AE">
        <w:rPr>
          <w:rFonts w:ascii="Arial" w:hAnsi="Arial" w:cs="Arial"/>
          <w:lang w:val="hr-HR"/>
        </w:rPr>
        <w:t>8</w:t>
      </w:r>
      <w:r w:rsidRPr="00BE7CB1">
        <w:rPr>
          <w:rFonts w:ascii="Arial" w:hAnsi="Arial" w:cs="Arial"/>
          <w:lang w:val="hr-HR"/>
        </w:rPr>
        <w:t>0</w:t>
      </w:r>
    </w:p>
    <w:p w:rsidR="00DE0BBC" w:rsidRPr="00BE7CB1" w:rsidRDefault="00DE0BBC" w:rsidP="00DE0BBC">
      <w:pPr>
        <w:jc w:val="both"/>
        <w:rPr>
          <w:rFonts w:ascii="Arial" w:hAnsi="Arial" w:cs="Arial"/>
          <w:lang w:val="hr-HR"/>
        </w:rPr>
      </w:pPr>
      <w:r w:rsidRPr="00BE7CB1">
        <w:rPr>
          <w:rFonts w:ascii="Arial" w:hAnsi="Arial" w:cs="Arial"/>
          <w:lang w:val="hr-HR"/>
        </w:rPr>
        <w:t xml:space="preserve">                                                    Ponuđena cijena bez pdv-a</w:t>
      </w:r>
    </w:p>
    <w:p w:rsidR="00DE0BBC" w:rsidRPr="00BE7CB1" w:rsidRDefault="00DE0BBC" w:rsidP="00DE0BBC">
      <w:pPr>
        <w:spacing w:before="240"/>
        <w:jc w:val="both"/>
        <w:rPr>
          <w:rFonts w:ascii="Arial" w:hAnsi="Arial" w:cs="Arial"/>
          <w:lang w:val="hr-HR"/>
        </w:rPr>
      </w:pPr>
      <w:proofErr w:type="spellStart"/>
      <w:r w:rsidRPr="00BE7CB1">
        <w:rPr>
          <w:rFonts w:ascii="Arial" w:hAnsi="Arial" w:cs="Arial"/>
        </w:rPr>
        <w:t>Ako</w:t>
      </w:r>
      <w:proofErr w:type="spellEnd"/>
      <w:r w:rsidRPr="00BE7CB1">
        <w:rPr>
          <w:rFonts w:ascii="Arial" w:hAnsi="Arial" w:cs="Arial"/>
        </w:rPr>
        <w:t xml:space="preserve"> je </w:t>
      </w:r>
      <w:proofErr w:type="spellStart"/>
      <w:r w:rsidRPr="00BE7CB1">
        <w:rPr>
          <w:rFonts w:ascii="Arial" w:hAnsi="Arial" w:cs="Arial"/>
        </w:rPr>
        <w:t>ponu</w:t>
      </w:r>
      <w:proofErr w:type="spellEnd"/>
      <w:r w:rsidRPr="00BE7CB1">
        <w:rPr>
          <w:rFonts w:ascii="Arial" w:hAnsi="Arial" w:cs="Arial"/>
          <w:lang w:val="hr-HR"/>
        </w:rPr>
        <w:t>đ</w:t>
      </w:r>
      <w:proofErr w:type="spellStart"/>
      <w:r w:rsidRPr="00BE7CB1">
        <w:rPr>
          <w:rFonts w:ascii="Arial" w:hAnsi="Arial" w:cs="Arial"/>
        </w:rPr>
        <w:t>ena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cijena</w:t>
      </w:r>
      <w:proofErr w:type="spellEnd"/>
      <w:r w:rsidRPr="00BE7CB1">
        <w:rPr>
          <w:rFonts w:ascii="Arial" w:hAnsi="Arial" w:cs="Arial"/>
          <w:lang w:val="hr-HR"/>
        </w:rPr>
        <w:t xml:space="preserve"> 0,00 </w:t>
      </w:r>
      <w:r w:rsidRPr="00BE7CB1">
        <w:rPr>
          <w:rFonts w:ascii="Arial" w:hAnsi="Arial" w:cs="Arial"/>
        </w:rPr>
        <w:t>EUR</w:t>
      </w:r>
      <w:r w:rsidRPr="00BE7CB1">
        <w:rPr>
          <w:rFonts w:ascii="Arial" w:hAnsi="Arial" w:cs="Arial"/>
          <w:lang w:val="hr-HR"/>
        </w:rPr>
        <w:t>-</w:t>
      </w:r>
      <w:r w:rsidRPr="00BE7CB1">
        <w:rPr>
          <w:rFonts w:ascii="Arial" w:hAnsi="Arial" w:cs="Arial"/>
        </w:rPr>
        <w:t xml:space="preserve">a </w:t>
      </w:r>
      <w:proofErr w:type="spellStart"/>
      <w:r w:rsidRPr="00BE7CB1">
        <w:rPr>
          <w:rFonts w:ascii="Arial" w:hAnsi="Arial" w:cs="Arial"/>
        </w:rPr>
        <w:t>prilikom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vrednovanja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te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cijene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po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parametru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najni</w:t>
      </w:r>
      <w:proofErr w:type="spellEnd"/>
      <w:r w:rsidRPr="00BE7CB1">
        <w:rPr>
          <w:rFonts w:ascii="Arial" w:hAnsi="Arial" w:cs="Arial"/>
          <w:lang w:val="hr-HR"/>
        </w:rPr>
        <w:t>ž</w:t>
      </w:r>
      <w:r w:rsidRPr="00BE7CB1">
        <w:rPr>
          <w:rFonts w:ascii="Arial" w:hAnsi="Arial" w:cs="Arial"/>
        </w:rPr>
        <w:t xml:space="preserve">a </w:t>
      </w:r>
      <w:proofErr w:type="spellStart"/>
      <w:r w:rsidRPr="00BE7CB1">
        <w:rPr>
          <w:rFonts w:ascii="Arial" w:hAnsi="Arial" w:cs="Arial"/>
        </w:rPr>
        <w:t>ponu</w:t>
      </w:r>
      <w:proofErr w:type="spellEnd"/>
      <w:r w:rsidRPr="00BE7CB1">
        <w:rPr>
          <w:rFonts w:ascii="Arial" w:hAnsi="Arial" w:cs="Arial"/>
          <w:lang w:val="hr-HR"/>
        </w:rPr>
        <w:t>đ</w:t>
      </w:r>
      <w:proofErr w:type="spellStart"/>
      <w:r w:rsidRPr="00BE7CB1">
        <w:rPr>
          <w:rFonts w:ascii="Arial" w:hAnsi="Arial" w:cs="Arial"/>
        </w:rPr>
        <w:t>ena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cijena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uzima</w:t>
      </w:r>
      <w:proofErr w:type="spellEnd"/>
      <w:r w:rsidRPr="00BE7CB1">
        <w:rPr>
          <w:rFonts w:ascii="Arial" w:hAnsi="Arial" w:cs="Arial"/>
        </w:rPr>
        <w:t xml:space="preserve"> se da je </w:t>
      </w:r>
      <w:proofErr w:type="spellStart"/>
      <w:r w:rsidRPr="00BE7CB1">
        <w:rPr>
          <w:rFonts w:ascii="Arial" w:hAnsi="Arial" w:cs="Arial"/>
        </w:rPr>
        <w:t>ponu</w:t>
      </w:r>
      <w:proofErr w:type="spellEnd"/>
      <w:r w:rsidRPr="00BE7CB1">
        <w:rPr>
          <w:rFonts w:ascii="Arial" w:hAnsi="Arial" w:cs="Arial"/>
          <w:lang w:val="hr-HR"/>
        </w:rPr>
        <w:t>đ</w:t>
      </w:r>
      <w:proofErr w:type="spellStart"/>
      <w:r w:rsidRPr="00BE7CB1">
        <w:rPr>
          <w:rFonts w:ascii="Arial" w:hAnsi="Arial" w:cs="Arial"/>
        </w:rPr>
        <w:t>ena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cijena</w:t>
      </w:r>
      <w:proofErr w:type="spellEnd"/>
      <w:r w:rsidRPr="00BE7CB1">
        <w:rPr>
          <w:rFonts w:ascii="Arial" w:hAnsi="Arial" w:cs="Arial"/>
          <w:lang w:val="hr-HR"/>
        </w:rPr>
        <w:t xml:space="preserve"> 0,01 </w:t>
      </w:r>
      <w:r w:rsidRPr="00BE7CB1">
        <w:rPr>
          <w:rFonts w:ascii="Arial" w:hAnsi="Arial" w:cs="Arial"/>
        </w:rPr>
        <w:t>EUR</w:t>
      </w:r>
      <w:r w:rsidRPr="00BE7CB1">
        <w:rPr>
          <w:rFonts w:ascii="Arial" w:hAnsi="Arial" w:cs="Arial"/>
          <w:lang w:val="hr-HR"/>
        </w:rPr>
        <w:t>.</w:t>
      </w:r>
    </w:p>
    <w:p w:rsidR="00DE0BBC" w:rsidRPr="00BE7CB1" w:rsidRDefault="00DE0BBC" w:rsidP="00DE0BBC">
      <w:pPr>
        <w:jc w:val="both"/>
        <w:rPr>
          <w:rFonts w:ascii="Arial" w:hAnsi="Arial" w:cs="Arial"/>
        </w:rPr>
      </w:pPr>
    </w:p>
    <w:p w:rsidR="00DE0BBC" w:rsidRPr="00BE7CB1" w:rsidRDefault="00DE0BBC" w:rsidP="00DE0BBC">
      <w:pPr>
        <w:numPr>
          <w:ilvl w:val="0"/>
          <w:numId w:val="12"/>
        </w:numPr>
        <w:contextualSpacing/>
        <w:jc w:val="both"/>
        <w:rPr>
          <w:rFonts w:ascii="Arial" w:eastAsia="Calibri" w:hAnsi="Arial" w:cs="Arial"/>
          <w:bCs/>
          <w:lang w:val="hr-HR"/>
        </w:rPr>
      </w:pPr>
      <w:r w:rsidRPr="00BE7CB1">
        <w:rPr>
          <w:rFonts w:ascii="Arial" w:eastAsia="Calibri" w:hAnsi="Arial" w:cs="Arial"/>
          <w:bCs/>
          <w:lang w:val="hr-HR"/>
        </w:rPr>
        <w:lastRenderedPageBreak/>
        <w:t>parametar kvalitet vrednovaće se na sljedeći način:</w:t>
      </w:r>
    </w:p>
    <w:p w:rsidR="00DE0BBC" w:rsidRPr="00BE7CB1" w:rsidRDefault="00DE0BBC" w:rsidP="00DE0BBC">
      <w:pPr>
        <w:jc w:val="both"/>
        <w:rPr>
          <w:rFonts w:ascii="Arial" w:hAnsi="Arial" w:cs="Arial"/>
          <w:bCs/>
          <w:lang w:val="hr-HR"/>
        </w:rPr>
      </w:pPr>
      <w:r w:rsidRPr="00BE7CB1">
        <w:rPr>
          <w:rFonts w:ascii="Arial" w:hAnsi="Arial" w:cs="Arial"/>
          <w:bCs/>
          <w:lang w:val="hr-HR"/>
        </w:rPr>
        <w:t xml:space="preserve">Maksimalan broj bodova po ovom parametru je </w:t>
      </w:r>
      <w:r w:rsidR="00C604AE">
        <w:rPr>
          <w:rFonts w:ascii="Arial" w:hAnsi="Arial" w:cs="Arial"/>
          <w:bCs/>
          <w:lang w:val="hr-HR"/>
        </w:rPr>
        <w:t>2</w:t>
      </w:r>
      <w:r w:rsidRPr="00BE7CB1">
        <w:rPr>
          <w:rFonts w:ascii="Arial" w:hAnsi="Arial" w:cs="Arial"/>
          <w:bCs/>
          <w:lang w:val="hr-HR"/>
        </w:rPr>
        <w:t>0, u okviru kojeg će se bodovati sljedeće:</w:t>
      </w:r>
    </w:p>
    <w:p w:rsidR="00DE0BBC" w:rsidRPr="00BE7CB1" w:rsidRDefault="00DE0BBC" w:rsidP="00DE0BBC">
      <w:pPr>
        <w:numPr>
          <w:ilvl w:val="0"/>
          <w:numId w:val="13"/>
        </w:numPr>
        <w:spacing w:before="96"/>
        <w:jc w:val="both"/>
        <w:rPr>
          <w:rFonts w:ascii="Arial" w:eastAsia="Calibri" w:hAnsi="Arial" w:cs="Arial"/>
          <w:bCs/>
          <w:lang w:val="hr-HR"/>
        </w:rPr>
      </w:pPr>
      <w:proofErr w:type="spellStart"/>
      <w:r w:rsidRPr="00BE7CB1">
        <w:rPr>
          <w:rFonts w:ascii="Arial" w:eastAsia="Calibri" w:hAnsi="Arial" w:cs="Arial"/>
        </w:rPr>
        <w:t>Najkraći</w:t>
      </w:r>
      <w:proofErr w:type="spellEnd"/>
      <w:r w:rsidRPr="00BE7CB1">
        <w:rPr>
          <w:rFonts w:ascii="Arial" w:eastAsia="Calibri" w:hAnsi="Arial" w:cs="Arial"/>
        </w:rPr>
        <w:t xml:space="preserve"> </w:t>
      </w:r>
      <w:proofErr w:type="spellStart"/>
      <w:r w:rsidRPr="00BE7CB1">
        <w:rPr>
          <w:rFonts w:ascii="Arial" w:eastAsia="Calibri" w:hAnsi="Arial" w:cs="Arial"/>
        </w:rPr>
        <w:t>ponuđeni</w:t>
      </w:r>
      <w:proofErr w:type="spellEnd"/>
      <w:r w:rsidRPr="00BE7CB1">
        <w:rPr>
          <w:rFonts w:ascii="Arial" w:eastAsia="Calibri" w:hAnsi="Arial" w:cs="Arial"/>
        </w:rPr>
        <w:t xml:space="preserve"> </w:t>
      </w:r>
      <w:proofErr w:type="spellStart"/>
      <w:r w:rsidRPr="00BE7CB1">
        <w:rPr>
          <w:rFonts w:ascii="Arial" w:eastAsia="Calibri" w:hAnsi="Arial" w:cs="Arial"/>
        </w:rPr>
        <w:t>rok</w:t>
      </w:r>
      <w:proofErr w:type="spellEnd"/>
      <w:r w:rsidRPr="00BE7CB1">
        <w:rPr>
          <w:rFonts w:ascii="Arial" w:eastAsia="Calibri" w:hAnsi="Arial" w:cs="Arial"/>
        </w:rPr>
        <w:t xml:space="preserve"> </w:t>
      </w:r>
      <w:proofErr w:type="spellStart"/>
      <w:r w:rsidRPr="00BE7CB1">
        <w:rPr>
          <w:rFonts w:ascii="Arial" w:eastAsia="Calibri" w:hAnsi="Arial" w:cs="Arial"/>
        </w:rPr>
        <w:t>izvršenja</w:t>
      </w:r>
      <w:proofErr w:type="spellEnd"/>
      <w:r w:rsidRPr="00BE7CB1">
        <w:rPr>
          <w:rFonts w:ascii="Arial" w:eastAsia="Calibri" w:hAnsi="Arial" w:cs="Arial"/>
        </w:rPr>
        <w:t xml:space="preserve"> </w:t>
      </w:r>
      <w:proofErr w:type="spellStart"/>
      <w:r w:rsidR="00C604AE">
        <w:rPr>
          <w:rFonts w:ascii="Arial" w:eastAsia="Calibri" w:hAnsi="Arial" w:cs="Arial"/>
        </w:rPr>
        <w:t>ugovora</w:t>
      </w:r>
      <w:proofErr w:type="spellEnd"/>
      <w:r w:rsidRPr="00BE7CB1">
        <w:rPr>
          <w:rFonts w:ascii="Arial" w:eastAsia="Calibri" w:hAnsi="Arial" w:cs="Arial"/>
        </w:rPr>
        <w:t xml:space="preserve"> </w:t>
      </w:r>
      <w:r w:rsidRPr="00BE7CB1">
        <w:rPr>
          <w:rFonts w:ascii="Arial" w:eastAsia="Calibri" w:hAnsi="Arial" w:cs="Arial"/>
          <w:i/>
        </w:rPr>
        <w:t xml:space="preserve">.............. </w:t>
      </w:r>
      <w:r w:rsidR="00C604AE">
        <w:rPr>
          <w:rFonts w:ascii="Arial" w:eastAsia="Calibri" w:hAnsi="Arial" w:cs="Arial"/>
          <w:i/>
        </w:rPr>
        <w:t>2</w:t>
      </w:r>
      <w:r w:rsidRPr="00BE7CB1">
        <w:rPr>
          <w:rFonts w:ascii="Arial" w:eastAsia="Calibri" w:hAnsi="Arial" w:cs="Arial"/>
          <w:i/>
        </w:rPr>
        <w:t xml:space="preserve">0 </w:t>
      </w:r>
      <w:proofErr w:type="spellStart"/>
      <w:r w:rsidRPr="00BE7CB1">
        <w:rPr>
          <w:rFonts w:ascii="Arial" w:eastAsia="Calibri" w:hAnsi="Arial" w:cs="Arial"/>
          <w:i/>
        </w:rPr>
        <w:t>bodova</w:t>
      </w:r>
      <w:proofErr w:type="spellEnd"/>
      <w:r w:rsidRPr="00BE7CB1">
        <w:rPr>
          <w:rFonts w:ascii="Arial" w:eastAsia="Calibri" w:hAnsi="Arial" w:cs="Arial"/>
          <w:i/>
        </w:rPr>
        <w:t>;</w:t>
      </w:r>
    </w:p>
    <w:p w:rsidR="00DE0BBC" w:rsidRPr="00BE7CB1" w:rsidRDefault="00DE0BBC" w:rsidP="00DE0BBC">
      <w:pPr>
        <w:jc w:val="both"/>
        <w:rPr>
          <w:rFonts w:ascii="Arial" w:hAnsi="Arial" w:cs="Arial"/>
          <w:lang w:val="hr-HR"/>
        </w:rPr>
      </w:pPr>
    </w:p>
    <w:p w:rsidR="00DE0BBC" w:rsidRPr="00BE7CB1" w:rsidRDefault="00DE0BBC" w:rsidP="00DE0BBC">
      <w:pPr>
        <w:jc w:val="both"/>
        <w:rPr>
          <w:rFonts w:ascii="Arial" w:hAnsi="Arial" w:cs="Arial"/>
          <w:lang w:val="sr-Latn-CS"/>
        </w:rPr>
      </w:pPr>
      <w:r w:rsidRPr="00BE7CB1">
        <w:rPr>
          <w:rFonts w:ascii="Arial" w:hAnsi="Arial" w:cs="Arial"/>
          <w:lang w:val="sr-Latn-CS"/>
        </w:rPr>
        <w:t xml:space="preserve">Maksimalan broj bodova, po parametru </w:t>
      </w:r>
      <w:proofErr w:type="spellStart"/>
      <w:r w:rsidRPr="00BE7CB1">
        <w:rPr>
          <w:rFonts w:ascii="Arial" w:eastAsia="Calibri" w:hAnsi="Arial" w:cs="Arial"/>
        </w:rPr>
        <w:t>Najkraći</w:t>
      </w:r>
      <w:proofErr w:type="spellEnd"/>
      <w:r w:rsidRPr="00BE7CB1">
        <w:rPr>
          <w:rFonts w:ascii="Arial" w:eastAsia="Calibri" w:hAnsi="Arial" w:cs="Arial"/>
        </w:rPr>
        <w:t xml:space="preserve"> </w:t>
      </w:r>
      <w:proofErr w:type="spellStart"/>
      <w:r w:rsidRPr="00BE7CB1">
        <w:rPr>
          <w:rFonts w:ascii="Arial" w:eastAsia="Calibri" w:hAnsi="Arial" w:cs="Arial"/>
        </w:rPr>
        <w:t>ponuđeni</w:t>
      </w:r>
      <w:proofErr w:type="spellEnd"/>
      <w:r w:rsidRPr="00BE7CB1">
        <w:rPr>
          <w:rFonts w:ascii="Arial" w:eastAsia="Calibri" w:hAnsi="Arial" w:cs="Arial"/>
        </w:rPr>
        <w:t xml:space="preserve"> </w:t>
      </w:r>
      <w:proofErr w:type="spellStart"/>
      <w:r w:rsidRPr="00BE7CB1">
        <w:rPr>
          <w:rFonts w:ascii="Arial" w:eastAsia="Calibri" w:hAnsi="Arial" w:cs="Arial"/>
        </w:rPr>
        <w:t>rok</w:t>
      </w:r>
      <w:proofErr w:type="spellEnd"/>
      <w:r w:rsidRPr="00BE7CB1">
        <w:rPr>
          <w:rFonts w:ascii="Arial" w:eastAsia="Calibri" w:hAnsi="Arial" w:cs="Arial"/>
        </w:rPr>
        <w:t xml:space="preserve"> </w:t>
      </w:r>
      <w:proofErr w:type="spellStart"/>
      <w:r w:rsidRPr="00BE7CB1">
        <w:rPr>
          <w:rFonts w:ascii="Arial" w:eastAsia="Calibri" w:hAnsi="Arial" w:cs="Arial"/>
        </w:rPr>
        <w:t>izvršenja</w:t>
      </w:r>
      <w:proofErr w:type="spellEnd"/>
      <w:r w:rsidRPr="00BE7CB1">
        <w:rPr>
          <w:rFonts w:ascii="Arial" w:eastAsia="Calibri" w:hAnsi="Arial" w:cs="Arial"/>
        </w:rPr>
        <w:t xml:space="preserve"> </w:t>
      </w:r>
      <w:proofErr w:type="spellStart"/>
      <w:r w:rsidR="00C604AE">
        <w:rPr>
          <w:rFonts w:ascii="Arial" w:eastAsia="Calibri" w:hAnsi="Arial" w:cs="Arial"/>
        </w:rPr>
        <w:t>ugovora</w:t>
      </w:r>
      <w:proofErr w:type="spellEnd"/>
      <w:r w:rsidRPr="00BE7CB1">
        <w:rPr>
          <w:rFonts w:ascii="Arial" w:hAnsi="Arial" w:cs="Arial"/>
          <w:lang w:val="sr-Latn-CS"/>
        </w:rPr>
        <w:t xml:space="preserve"> dodjeljuje se ponuđaču koji je ponudio najkraći rok izvršenja </w:t>
      </w:r>
      <w:r w:rsidR="00C604AE">
        <w:rPr>
          <w:rFonts w:ascii="Arial" w:hAnsi="Arial" w:cs="Arial"/>
          <w:lang w:val="sr-Latn-CS"/>
        </w:rPr>
        <w:t>ugovora</w:t>
      </w:r>
      <w:r w:rsidRPr="00BE7CB1">
        <w:rPr>
          <w:rFonts w:ascii="Arial" w:hAnsi="Arial" w:cs="Arial"/>
          <w:lang w:val="sr-Latn-CS"/>
        </w:rPr>
        <w:t xml:space="preserve">, dok se bodovi ostalim ponuđačima, po ovom parametru, dodijeljuju proporcionalno, u odnosu na najkraći ponuđeni rok izvršenja </w:t>
      </w:r>
      <w:r w:rsidR="00C604AE">
        <w:rPr>
          <w:rFonts w:ascii="Arial" w:hAnsi="Arial" w:cs="Arial"/>
          <w:lang w:val="sr-Latn-CS"/>
        </w:rPr>
        <w:t>ugovora</w:t>
      </w:r>
      <w:r w:rsidRPr="00BE7CB1">
        <w:rPr>
          <w:rFonts w:ascii="Arial" w:hAnsi="Arial" w:cs="Arial"/>
          <w:lang w:val="sr-Latn-CS"/>
        </w:rPr>
        <w:t xml:space="preserve">, po formuli: </w:t>
      </w:r>
    </w:p>
    <w:p w:rsidR="00DE0BBC" w:rsidRPr="00BE7CB1" w:rsidRDefault="00DE0BBC" w:rsidP="00DE0BBC">
      <w:pPr>
        <w:jc w:val="both"/>
        <w:rPr>
          <w:rFonts w:ascii="Arial" w:hAnsi="Arial" w:cs="Arial"/>
          <w:lang w:val="hr-HR"/>
        </w:rPr>
      </w:pPr>
    </w:p>
    <w:p w:rsidR="00DE0BBC" w:rsidRPr="00BE7CB1" w:rsidRDefault="00DE0BBC" w:rsidP="00DE0BBC">
      <w:pPr>
        <w:jc w:val="both"/>
        <w:rPr>
          <w:rFonts w:ascii="Arial" w:hAnsi="Arial" w:cs="Arial"/>
          <w:lang w:val="hr-HR"/>
        </w:rPr>
      </w:pPr>
      <w:r w:rsidRPr="00BE7CB1">
        <w:rPr>
          <w:rFonts w:ascii="Arial" w:hAnsi="Arial" w:cs="Arial"/>
          <w:lang w:val="hr-HR"/>
        </w:rPr>
        <w:t xml:space="preserve">                                 Najkraći ponu</w:t>
      </w:r>
      <w:r w:rsidRPr="00BE7CB1">
        <w:rPr>
          <w:rFonts w:ascii="Arial" w:hAnsi="Arial" w:cs="Arial"/>
          <w:lang w:val="sr-Latn-ME"/>
        </w:rPr>
        <w:t>đeni r</w:t>
      </w:r>
      <w:r w:rsidRPr="00BE7CB1">
        <w:rPr>
          <w:rFonts w:ascii="Arial" w:hAnsi="Arial" w:cs="Arial"/>
          <w:lang w:val="hr-HR"/>
        </w:rPr>
        <w:t xml:space="preserve">ok izvršenja </w:t>
      </w:r>
      <w:r w:rsidR="00C604AE">
        <w:rPr>
          <w:rFonts w:ascii="Arial" w:hAnsi="Arial" w:cs="Arial"/>
          <w:lang w:val="hr-HR"/>
        </w:rPr>
        <w:t>ugovora</w:t>
      </w:r>
    </w:p>
    <w:p w:rsidR="00DE0BBC" w:rsidRPr="00BE7CB1" w:rsidRDefault="00DE0BBC" w:rsidP="00DE0BBC">
      <w:pPr>
        <w:tabs>
          <w:tab w:val="left" w:pos="8325"/>
        </w:tabs>
        <w:jc w:val="both"/>
        <w:rPr>
          <w:rFonts w:ascii="Arial" w:hAnsi="Arial" w:cs="Arial"/>
          <w:lang w:val="hr-HR"/>
        </w:rPr>
      </w:pPr>
      <w:r w:rsidRPr="00BE7CB1">
        <w:rPr>
          <w:rFonts w:ascii="Arial" w:hAnsi="Arial" w:cs="Arial"/>
          <w:lang w:val="hr-HR"/>
        </w:rPr>
        <w:t xml:space="preserve">Broj bodova =       -----------------------------------------------------------   x </w:t>
      </w:r>
      <w:r w:rsidR="00C604AE">
        <w:rPr>
          <w:rFonts w:ascii="Arial" w:hAnsi="Arial" w:cs="Arial"/>
          <w:lang w:val="hr-HR"/>
        </w:rPr>
        <w:t>2</w:t>
      </w:r>
      <w:r w:rsidRPr="00BE7CB1">
        <w:rPr>
          <w:rFonts w:ascii="Arial" w:hAnsi="Arial" w:cs="Arial"/>
          <w:lang w:val="hr-HR"/>
        </w:rPr>
        <w:t>0</w:t>
      </w:r>
      <w:r w:rsidRPr="00BE7CB1">
        <w:rPr>
          <w:rFonts w:ascii="Arial" w:hAnsi="Arial" w:cs="Arial"/>
          <w:lang w:val="hr-HR"/>
        </w:rPr>
        <w:tab/>
      </w:r>
    </w:p>
    <w:p w:rsidR="00DE0BBC" w:rsidRPr="00BE7CB1" w:rsidRDefault="00DE0BBC" w:rsidP="00DE0BBC">
      <w:pPr>
        <w:jc w:val="both"/>
        <w:rPr>
          <w:rFonts w:ascii="Arial" w:hAnsi="Arial" w:cs="Arial"/>
          <w:lang w:val="hr-HR"/>
        </w:rPr>
      </w:pPr>
      <w:r w:rsidRPr="00BE7CB1">
        <w:rPr>
          <w:rFonts w:ascii="Arial" w:hAnsi="Arial" w:cs="Arial"/>
          <w:lang w:val="hr-HR"/>
        </w:rPr>
        <w:t xml:space="preserve">                                          Ponuđeni rok izvršenja </w:t>
      </w:r>
      <w:r w:rsidR="00C604AE">
        <w:rPr>
          <w:rFonts w:ascii="Arial" w:hAnsi="Arial" w:cs="Arial"/>
          <w:lang w:val="hr-HR"/>
        </w:rPr>
        <w:t>ugovora</w:t>
      </w:r>
    </w:p>
    <w:p w:rsidR="00DE0BBC" w:rsidRPr="00BE7CB1" w:rsidRDefault="00DE0BBC" w:rsidP="00DE0BBC">
      <w:pPr>
        <w:jc w:val="both"/>
        <w:rPr>
          <w:rFonts w:ascii="Arial" w:hAnsi="Arial" w:cs="Arial"/>
        </w:rPr>
      </w:pPr>
    </w:p>
    <w:p w:rsidR="009F33EF" w:rsidRPr="00BE7CB1" w:rsidRDefault="00DE0BBC" w:rsidP="009F33EF">
      <w:pPr>
        <w:jc w:val="both"/>
        <w:rPr>
          <w:rFonts w:ascii="Arial" w:hAnsi="Arial" w:cs="Arial"/>
          <w:lang w:val="sr-Latn-ME"/>
        </w:rPr>
      </w:pPr>
      <w:proofErr w:type="spellStart"/>
      <w:r w:rsidRPr="00BE7CB1">
        <w:rPr>
          <w:rFonts w:ascii="Arial" w:hAnsi="Arial" w:cs="Arial"/>
        </w:rPr>
        <w:t>Ponuđači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su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dužni</w:t>
      </w:r>
      <w:proofErr w:type="spellEnd"/>
      <w:r w:rsidRPr="00BE7CB1">
        <w:rPr>
          <w:rFonts w:ascii="Arial" w:hAnsi="Arial" w:cs="Arial"/>
        </w:rPr>
        <w:t xml:space="preserve"> da u </w:t>
      </w:r>
      <w:proofErr w:type="spellStart"/>
      <w:r w:rsidRPr="00BE7CB1">
        <w:rPr>
          <w:rFonts w:ascii="Arial" w:hAnsi="Arial" w:cs="Arial"/>
        </w:rPr>
        <w:t>dijelu</w:t>
      </w:r>
      <w:proofErr w:type="spellEnd"/>
      <w:r w:rsidRPr="00BE7CB1">
        <w:rPr>
          <w:rFonts w:ascii="Arial" w:hAnsi="Arial" w:cs="Arial"/>
        </w:rPr>
        <w:t xml:space="preserve">, </w:t>
      </w:r>
      <w:proofErr w:type="spellStart"/>
      <w:r w:rsidR="009B36A6">
        <w:rPr>
          <w:rFonts w:ascii="Arial" w:hAnsi="Arial" w:cs="Arial"/>
        </w:rPr>
        <w:t>kriterijum</w:t>
      </w:r>
      <w:proofErr w:type="spellEnd"/>
      <w:r w:rsidR="009B36A6">
        <w:rPr>
          <w:rFonts w:ascii="Arial" w:hAnsi="Arial" w:cs="Arial"/>
        </w:rPr>
        <w:t xml:space="preserve"> </w:t>
      </w:r>
      <w:proofErr w:type="spellStart"/>
      <w:r w:rsidR="009B36A6">
        <w:rPr>
          <w:rFonts w:ascii="Arial" w:hAnsi="Arial" w:cs="Arial"/>
        </w:rPr>
        <w:t>za</w:t>
      </w:r>
      <w:proofErr w:type="spellEnd"/>
      <w:r w:rsidR="009B36A6">
        <w:rPr>
          <w:rFonts w:ascii="Arial" w:hAnsi="Arial" w:cs="Arial"/>
        </w:rPr>
        <w:t xml:space="preserve"> </w:t>
      </w:r>
      <w:proofErr w:type="spellStart"/>
      <w:r w:rsidR="009B36A6">
        <w:rPr>
          <w:rFonts w:ascii="Arial" w:hAnsi="Arial" w:cs="Arial"/>
        </w:rPr>
        <w:t>vrednovanje</w:t>
      </w:r>
      <w:proofErr w:type="spellEnd"/>
      <w:r w:rsidR="009B36A6">
        <w:rPr>
          <w:rFonts w:ascii="Arial" w:hAnsi="Arial" w:cs="Arial"/>
        </w:rPr>
        <w:t xml:space="preserve"> </w:t>
      </w:r>
      <w:proofErr w:type="spellStart"/>
      <w:r w:rsidR="009B36A6">
        <w:rPr>
          <w:rFonts w:ascii="Arial" w:hAnsi="Arial" w:cs="Arial"/>
        </w:rPr>
        <w:t>ponuda</w:t>
      </w:r>
      <w:proofErr w:type="spellEnd"/>
      <w:r w:rsidRPr="00BE7CB1">
        <w:rPr>
          <w:rFonts w:ascii="Arial" w:hAnsi="Arial" w:cs="Arial"/>
        </w:rPr>
        <w:t xml:space="preserve">, </w:t>
      </w:r>
      <w:proofErr w:type="spellStart"/>
      <w:r w:rsidRPr="00BE7CB1">
        <w:rPr>
          <w:rFonts w:ascii="Arial" w:hAnsi="Arial" w:cs="Arial"/>
        </w:rPr>
        <w:t>precizno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naznače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koliki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rok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izvršenja</w:t>
      </w:r>
      <w:proofErr w:type="spellEnd"/>
      <w:r w:rsidRPr="00BE7CB1">
        <w:rPr>
          <w:rFonts w:ascii="Arial" w:hAnsi="Arial" w:cs="Arial"/>
        </w:rPr>
        <w:t xml:space="preserve"> </w:t>
      </w:r>
      <w:r w:rsidR="00C604AE">
        <w:rPr>
          <w:rFonts w:ascii="Arial" w:hAnsi="Arial" w:cs="Arial"/>
          <w:lang w:val="hr-HR"/>
        </w:rPr>
        <w:t>ugovora</w:t>
      </w:r>
      <w:r w:rsidR="00C604AE" w:rsidRPr="00BE7CB1">
        <w:rPr>
          <w:rFonts w:ascii="Arial" w:hAnsi="Arial" w:cs="Arial"/>
        </w:rPr>
        <w:t xml:space="preserve"> </w:t>
      </w:r>
      <w:r w:rsidRPr="00BE7CB1">
        <w:rPr>
          <w:rFonts w:ascii="Arial" w:hAnsi="Arial" w:cs="Arial"/>
        </w:rPr>
        <w:t>nude</w:t>
      </w:r>
      <w:r w:rsidR="00C604AE">
        <w:rPr>
          <w:rFonts w:ascii="Arial" w:hAnsi="Arial" w:cs="Arial"/>
        </w:rPr>
        <w:t xml:space="preserve"> u </w:t>
      </w:r>
      <w:proofErr w:type="spellStart"/>
      <w:r w:rsidR="00C604AE">
        <w:rPr>
          <w:rFonts w:ascii="Arial" w:hAnsi="Arial" w:cs="Arial"/>
        </w:rPr>
        <w:t>danima</w:t>
      </w:r>
      <w:proofErr w:type="spellEnd"/>
      <w:r w:rsidRPr="00BE7CB1">
        <w:rPr>
          <w:rFonts w:ascii="Arial" w:hAnsi="Arial" w:cs="Arial"/>
        </w:rPr>
        <w:t xml:space="preserve">, u </w:t>
      </w:r>
      <w:proofErr w:type="spellStart"/>
      <w:r w:rsidRPr="00BE7CB1">
        <w:rPr>
          <w:rFonts w:ascii="Arial" w:hAnsi="Arial" w:cs="Arial"/>
        </w:rPr>
        <w:t>odnosu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na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Pr="00BE7CB1">
        <w:rPr>
          <w:rFonts w:ascii="Arial" w:hAnsi="Arial" w:cs="Arial"/>
        </w:rPr>
        <w:t>zahtijevani</w:t>
      </w:r>
      <w:proofErr w:type="spellEnd"/>
      <w:r w:rsidRPr="00BE7CB1">
        <w:rPr>
          <w:rFonts w:ascii="Arial" w:hAnsi="Arial" w:cs="Arial"/>
        </w:rPr>
        <w:t xml:space="preserve"> </w:t>
      </w:r>
      <w:proofErr w:type="spellStart"/>
      <w:r w:rsidR="00BE7CB1" w:rsidRPr="00BE7CB1">
        <w:rPr>
          <w:rFonts w:ascii="Arial" w:hAnsi="Arial" w:cs="Arial"/>
        </w:rPr>
        <w:t>maksimum</w:t>
      </w:r>
      <w:proofErr w:type="spellEnd"/>
      <w:r w:rsidR="00BE7CB1" w:rsidRPr="00BE7CB1">
        <w:rPr>
          <w:rFonts w:ascii="Arial" w:hAnsi="Arial" w:cs="Arial"/>
        </w:rPr>
        <w:t xml:space="preserve"> </w:t>
      </w:r>
      <w:r w:rsidR="00C604AE">
        <w:rPr>
          <w:rFonts w:ascii="Arial" w:hAnsi="Arial" w:cs="Arial"/>
        </w:rPr>
        <w:t>60</w:t>
      </w:r>
      <w:r w:rsidR="006321B0">
        <w:rPr>
          <w:rFonts w:ascii="Arial" w:hAnsi="Arial" w:cs="Arial"/>
        </w:rPr>
        <w:t xml:space="preserve"> </w:t>
      </w:r>
      <w:r w:rsidR="00C604AE">
        <w:rPr>
          <w:rFonts w:ascii="Arial" w:hAnsi="Arial" w:cs="Arial"/>
        </w:rPr>
        <w:t>dana</w:t>
      </w:r>
      <w:r w:rsidR="00BE7CB1" w:rsidRPr="00BE7CB1">
        <w:rPr>
          <w:rFonts w:ascii="Arial" w:hAnsi="Arial" w:cs="Arial"/>
        </w:rPr>
        <w:t xml:space="preserve"> od dana </w:t>
      </w:r>
      <w:proofErr w:type="spellStart"/>
      <w:r w:rsidR="00C604AE">
        <w:rPr>
          <w:rFonts w:ascii="Arial" w:hAnsi="Arial" w:cs="Arial"/>
        </w:rPr>
        <w:t>obostranog</w:t>
      </w:r>
      <w:proofErr w:type="spellEnd"/>
      <w:r w:rsidR="00C604AE">
        <w:rPr>
          <w:rFonts w:ascii="Arial" w:hAnsi="Arial" w:cs="Arial"/>
        </w:rPr>
        <w:t xml:space="preserve"> </w:t>
      </w:r>
      <w:proofErr w:type="spellStart"/>
      <w:r w:rsidR="00C604AE">
        <w:rPr>
          <w:rFonts w:ascii="Arial" w:hAnsi="Arial" w:cs="Arial"/>
        </w:rPr>
        <w:t>potpisivanja</w:t>
      </w:r>
      <w:proofErr w:type="spellEnd"/>
      <w:r w:rsidR="00C604AE">
        <w:rPr>
          <w:rFonts w:ascii="Arial" w:hAnsi="Arial" w:cs="Arial"/>
        </w:rPr>
        <w:t xml:space="preserve"> </w:t>
      </w:r>
      <w:proofErr w:type="spellStart"/>
      <w:r w:rsidR="00C604AE">
        <w:rPr>
          <w:rFonts w:ascii="Arial" w:hAnsi="Arial" w:cs="Arial"/>
        </w:rPr>
        <w:t>ugovora</w:t>
      </w:r>
      <w:proofErr w:type="spellEnd"/>
      <w:r w:rsidR="00BE7CB1" w:rsidRPr="00BE7CB1">
        <w:rPr>
          <w:rFonts w:ascii="Arial" w:hAnsi="Arial" w:cs="Arial"/>
        </w:rPr>
        <w:t>.</w:t>
      </w:r>
      <w:r w:rsidRPr="00BE7CB1">
        <w:rPr>
          <w:rFonts w:ascii="Arial" w:hAnsi="Arial" w:cs="Arial"/>
        </w:rPr>
        <w:t xml:space="preserve"> </w:t>
      </w:r>
      <w:r w:rsidRPr="00BE7CB1">
        <w:rPr>
          <w:rFonts w:ascii="Arial" w:hAnsi="Arial" w:cs="Arial"/>
          <w:lang w:val="hr-HR"/>
        </w:rPr>
        <w:t>Kao osnov za vrednovanje navedenog parametra</w:t>
      </w:r>
      <w:r w:rsidRPr="00BE7CB1">
        <w:rPr>
          <w:rFonts w:ascii="Arial" w:hAnsi="Arial" w:cs="Arial"/>
          <w:lang w:val="sr-Latn-CS"/>
        </w:rPr>
        <w:t xml:space="preserve">, </w:t>
      </w:r>
      <w:r w:rsidRPr="00BE7CB1">
        <w:rPr>
          <w:rFonts w:ascii="Arial" w:hAnsi="Arial" w:cs="Arial"/>
          <w:lang w:val="hr-HR"/>
        </w:rPr>
        <w:t xml:space="preserve">uzima se kraći ponuđeni rok izvršenja </w:t>
      </w:r>
      <w:r w:rsidR="00C604AE">
        <w:rPr>
          <w:rFonts w:ascii="Arial" w:hAnsi="Arial" w:cs="Arial"/>
          <w:lang w:val="hr-HR"/>
        </w:rPr>
        <w:t>ugovora</w:t>
      </w:r>
      <w:r w:rsidRPr="00BE7CB1">
        <w:rPr>
          <w:rFonts w:ascii="Arial" w:hAnsi="Arial" w:cs="Arial"/>
          <w:lang w:val="hr-HR"/>
        </w:rPr>
        <w:t xml:space="preserve"> u odnosu na zahtijevani - </w:t>
      </w:r>
      <w:r w:rsidR="00BE7CB1" w:rsidRPr="00BE7CB1">
        <w:rPr>
          <w:rFonts w:ascii="Arial" w:hAnsi="Arial" w:cs="Arial"/>
          <w:lang w:val="hr-HR"/>
        </w:rPr>
        <w:t xml:space="preserve">maksimum </w:t>
      </w:r>
      <w:r w:rsidR="006321B0">
        <w:rPr>
          <w:rFonts w:ascii="Arial" w:hAnsi="Arial" w:cs="Arial"/>
          <w:lang w:val="hr-HR"/>
        </w:rPr>
        <w:t>6</w:t>
      </w:r>
      <w:r w:rsidR="00C604AE">
        <w:rPr>
          <w:rFonts w:ascii="Arial" w:hAnsi="Arial" w:cs="Arial"/>
          <w:lang w:val="hr-HR"/>
        </w:rPr>
        <w:t>0</w:t>
      </w:r>
      <w:r w:rsidR="006321B0">
        <w:rPr>
          <w:rFonts w:ascii="Arial" w:hAnsi="Arial" w:cs="Arial"/>
          <w:lang w:val="hr-HR"/>
        </w:rPr>
        <w:t xml:space="preserve"> </w:t>
      </w:r>
      <w:r w:rsidR="00C604AE">
        <w:rPr>
          <w:rFonts w:ascii="Arial" w:hAnsi="Arial" w:cs="Arial"/>
          <w:lang w:val="hr-HR"/>
        </w:rPr>
        <w:t>dana od dana potpisivanja ugovora</w:t>
      </w:r>
      <w:r w:rsidR="00BE7CB1" w:rsidRPr="00BE7CB1">
        <w:rPr>
          <w:rFonts w:ascii="Arial" w:hAnsi="Arial" w:cs="Arial"/>
          <w:lang w:val="hr-HR"/>
        </w:rPr>
        <w:t>.</w:t>
      </w:r>
    </w:p>
    <w:p w:rsidR="009F33EF" w:rsidRPr="002462D1" w:rsidRDefault="009F33EF" w:rsidP="009F33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9F33EF" w:rsidRPr="002462D1" w:rsidRDefault="009F33EF" w:rsidP="009F33E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9F33EF" w:rsidRPr="002462D1" w:rsidRDefault="009F33EF" w:rsidP="009F33E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9F33EF" w:rsidRDefault="009F33EF" w:rsidP="006321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  <w:r w:rsidR="005C4A92">
        <w:rPr>
          <w:rFonts w:ascii="Arial" w:hAnsi="Arial" w:cs="Arial"/>
          <w:color w:val="000000"/>
          <w:lang w:val="sr-Latn-ME"/>
        </w:rPr>
        <w:t>;</w:t>
      </w:r>
    </w:p>
    <w:p w:rsidR="005C4A92" w:rsidRPr="006321B0" w:rsidRDefault="005C4A92" w:rsidP="006321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engleski jezik za dio koji se odnosi na tehničku specifikaciju.</w:t>
      </w:r>
    </w:p>
    <w:p w:rsidR="009F33EF" w:rsidRPr="002462D1" w:rsidRDefault="009F33EF" w:rsidP="009F33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9F33EF" w:rsidRPr="002462D1" w:rsidRDefault="009F33EF" w:rsidP="009F33E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0047" w:rsidRPr="00A45AB5" w:rsidRDefault="00C30047" w:rsidP="00C30047">
      <w:pPr>
        <w:jc w:val="both"/>
        <w:rPr>
          <w:rFonts w:ascii="Arial" w:hAnsi="Arial" w:cs="Arial"/>
        </w:rPr>
      </w:pPr>
      <w:proofErr w:type="spellStart"/>
      <w:r w:rsidRPr="00A4346B">
        <w:rPr>
          <w:rFonts w:ascii="Arial" w:hAnsi="Arial" w:cs="Arial"/>
        </w:rPr>
        <w:t>Ponude</w:t>
      </w:r>
      <w:proofErr w:type="spellEnd"/>
      <w:r w:rsidRPr="00A4346B">
        <w:rPr>
          <w:rFonts w:ascii="Arial" w:hAnsi="Arial" w:cs="Arial"/>
        </w:rPr>
        <w:t xml:space="preserve"> se </w:t>
      </w:r>
      <w:proofErr w:type="spellStart"/>
      <w:r w:rsidRPr="00A4346B">
        <w:rPr>
          <w:rFonts w:ascii="Arial" w:hAnsi="Arial" w:cs="Arial"/>
        </w:rPr>
        <w:t>podnose</w:t>
      </w:r>
      <w:proofErr w:type="spellEnd"/>
      <w:r w:rsidRPr="00A4346B">
        <w:rPr>
          <w:rFonts w:ascii="Arial" w:hAnsi="Arial" w:cs="Arial"/>
        </w:rPr>
        <w:t xml:space="preserve"> </w:t>
      </w:r>
      <w:proofErr w:type="spellStart"/>
      <w:r w:rsidRPr="00A4346B">
        <w:rPr>
          <w:rFonts w:ascii="Arial" w:hAnsi="Arial" w:cs="Arial"/>
        </w:rPr>
        <w:t>preko</w:t>
      </w:r>
      <w:proofErr w:type="spellEnd"/>
      <w:r w:rsidRPr="00A4346B">
        <w:rPr>
          <w:rFonts w:ascii="Arial" w:hAnsi="Arial" w:cs="Arial"/>
        </w:rPr>
        <w:t xml:space="preserve"> ESJN-a </w:t>
      </w:r>
      <w:proofErr w:type="spellStart"/>
      <w:r w:rsidRPr="00A4346B">
        <w:rPr>
          <w:rFonts w:ascii="Arial" w:hAnsi="Arial" w:cs="Arial"/>
        </w:rPr>
        <w:t>zaključno</w:t>
      </w:r>
      <w:proofErr w:type="spellEnd"/>
      <w:r w:rsidRPr="00A4346B">
        <w:rPr>
          <w:rFonts w:ascii="Arial" w:hAnsi="Arial" w:cs="Arial"/>
        </w:rPr>
        <w:t xml:space="preserve"> </w:t>
      </w:r>
      <w:proofErr w:type="spellStart"/>
      <w:r w:rsidRPr="00A4346B">
        <w:rPr>
          <w:rFonts w:ascii="Arial" w:hAnsi="Arial" w:cs="Arial"/>
        </w:rPr>
        <w:t>sa</w:t>
      </w:r>
      <w:proofErr w:type="spellEnd"/>
      <w:r w:rsidRPr="00A4346B">
        <w:rPr>
          <w:rFonts w:ascii="Arial" w:hAnsi="Arial" w:cs="Arial"/>
        </w:rPr>
        <w:t xml:space="preserve"> </w:t>
      </w:r>
      <w:proofErr w:type="spellStart"/>
      <w:r w:rsidRPr="00A45AB5">
        <w:rPr>
          <w:rFonts w:ascii="Arial" w:hAnsi="Arial" w:cs="Arial"/>
        </w:rPr>
        <w:t>danom</w:t>
      </w:r>
      <w:proofErr w:type="spellEnd"/>
      <w:r w:rsidRPr="00A45AB5">
        <w:rPr>
          <w:rFonts w:ascii="Arial" w:hAnsi="Arial" w:cs="Arial"/>
        </w:rPr>
        <w:t xml:space="preserve"> </w:t>
      </w:r>
      <w:r w:rsidR="006A43A0">
        <w:rPr>
          <w:rFonts w:ascii="Arial" w:hAnsi="Arial" w:cs="Arial"/>
        </w:rPr>
        <w:t>19</w:t>
      </w:r>
      <w:r>
        <w:rPr>
          <w:rFonts w:ascii="Arial" w:hAnsi="Arial" w:cs="Arial"/>
        </w:rPr>
        <w:t>.</w:t>
      </w:r>
      <w:r w:rsidR="006321B0">
        <w:rPr>
          <w:rFonts w:ascii="Arial" w:hAnsi="Arial" w:cs="Arial"/>
        </w:rPr>
        <w:t>1</w:t>
      </w:r>
      <w:r w:rsidR="006A43A0">
        <w:rPr>
          <w:rFonts w:ascii="Arial" w:hAnsi="Arial" w:cs="Arial"/>
        </w:rPr>
        <w:t>2</w:t>
      </w:r>
      <w:r w:rsidRPr="00A45AB5">
        <w:rPr>
          <w:rFonts w:ascii="Arial" w:hAnsi="Arial" w:cs="Arial"/>
        </w:rPr>
        <w:t>.202</w:t>
      </w:r>
      <w:r w:rsidR="000E693B">
        <w:rPr>
          <w:rFonts w:ascii="Arial" w:hAnsi="Arial" w:cs="Arial"/>
        </w:rPr>
        <w:t>5</w:t>
      </w:r>
      <w:r w:rsidRPr="00A45AB5">
        <w:rPr>
          <w:rFonts w:ascii="Arial" w:hAnsi="Arial" w:cs="Arial"/>
        </w:rPr>
        <w:t xml:space="preserve">. </w:t>
      </w:r>
      <w:proofErr w:type="spellStart"/>
      <w:r w:rsidRPr="00A45AB5">
        <w:rPr>
          <w:rFonts w:ascii="Arial" w:hAnsi="Arial" w:cs="Arial"/>
        </w:rPr>
        <w:t>godine</w:t>
      </w:r>
      <w:proofErr w:type="spellEnd"/>
      <w:r w:rsidRPr="00A45AB5">
        <w:rPr>
          <w:rFonts w:ascii="Arial" w:hAnsi="Arial" w:cs="Arial"/>
        </w:rPr>
        <w:t xml:space="preserve"> do 10:00 sati.</w:t>
      </w:r>
    </w:p>
    <w:p w:rsidR="00C30047" w:rsidRPr="00B14469" w:rsidRDefault="00C30047" w:rsidP="00C30047">
      <w:pPr>
        <w:jc w:val="both"/>
        <w:rPr>
          <w:rFonts w:ascii="Arial" w:hAnsi="Arial" w:cs="Arial"/>
        </w:rPr>
      </w:pPr>
      <w:proofErr w:type="spellStart"/>
      <w:r w:rsidRPr="00A45AB5">
        <w:rPr>
          <w:rFonts w:ascii="Arial" w:hAnsi="Arial" w:cs="Arial"/>
        </w:rPr>
        <w:t>O</w:t>
      </w:r>
      <w:r w:rsidR="006321B0">
        <w:rPr>
          <w:rFonts w:ascii="Arial" w:hAnsi="Arial" w:cs="Arial"/>
        </w:rPr>
        <w:t>tvaranje</w:t>
      </w:r>
      <w:proofErr w:type="spellEnd"/>
      <w:r w:rsidR="006321B0">
        <w:rPr>
          <w:rFonts w:ascii="Arial" w:hAnsi="Arial" w:cs="Arial"/>
        </w:rPr>
        <w:t xml:space="preserve"> </w:t>
      </w:r>
      <w:proofErr w:type="spellStart"/>
      <w:r w:rsidR="006321B0">
        <w:rPr>
          <w:rFonts w:ascii="Arial" w:hAnsi="Arial" w:cs="Arial"/>
        </w:rPr>
        <w:t>ponuda</w:t>
      </w:r>
      <w:proofErr w:type="spellEnd"/>
      <w:r w:rsidR="006321B0">
        <w:rPr>
          <w:rFonts w:ascii="Arial" w:hAnsi="Arial" w:cs="Arial"/>
        </w:rPr>
        <w:t xml:space="preserve"> </w:t>
      </w:r>
      <w:proofErr w:type="spellStart"/>
      <w:r w:rsidR="006321B0">
        <w:rPr>
          <w:rFonts w:ascii="Arial" w:hAnsi="Arial" w:cs="Arial"/>
        </w:rPr>
        <w:t>održaće</w:t>
      </w:r>
      <w:proofErr w:type="spellEnd"/>
      <w:r w:rsidR="006321B0">
        <w:rPr>
          <w:rFonts w:ascii="Arial" w:hAnsi="Arial" w:cs="Arial"/>
        </w:rPr>
        <w:t xml:space="preserve"> se dana</w:t>
      </w:r>
      <w:r w:rsidRPr="00A45AB5">
        <w:rPr>
          <w:rFonts w:ascii="Arial" w:hAnsi="Arial" w:cs="Arial"/>
        </w:rPr>
        <w:t xml:space="preserve"> </w:t>
      </w:r>
      <w:r w:rsidR="006A43A0">
        <w:rPr>
          <w:rFonts w:ascii="Arial" w:hAnsi="Arial" w:cs="Arial"/>
        </w:rPr>
        <w:t>19</w:t>
      </w:r>
      <w:r w:rsidR="006321B0">
        <w:rPr>
          <w:rFonts w:ascii="Arial" w:hAnsi="Arial" w:cs="Arial"/>
        </w:rPr>
        <w:t>.1</w:t>
      </w:r>
      <w:r w:rsidR="006A43A0">
        <w:rPr>
          <w:rFonts w:ascii="Arial" w:hAnsi="Arial" w:cs="Arial"/>
        </w:rPr>
        <w:t>2</w:t>
      </w:r>
      <w:r w:rsidR="006321B0" w:rsidRPr="00A45AB5">
        <w:rPr>
          <w:rFonts w:ascii="Arial" w:hAnsi="Arial" w:cs="Arial"/>
        </w:rPr>
        <w:t>.202</w:t>
      </w:r>
      <w:r w:rsidR="006321B0">
        <w:rPr>
          <w:rFonts w:ascii="Arial" w:hAnsi="Arial" w:cs="Arial"/>
        </w:rPr>
        <w:t>5</w:t>
      </w:r>
      <w:r w:rsidRPr="00A45AB5">
        <w:rPr>
          <w:rFonts w:ascii="Arial" w:hAnsi="Arial" w:cs="Arial"/>
        </w:rPr>
        <w:t xml:space="preserve">. </w:t>
      </w:r>
      <w:proofErr w:type="spellStart"/>
      <w:r w:rsidRPr="00A45AB5">
        <w:rPr>
          <w:rFonts w:ascii="Arial" w:hAnsi="Arial" w:cs="Arial"/>
        </w:rPr>
        <w:t>godine</w:t>
      </w:r>
      <w:proofErr w:type="spellEnd"/>
      <w:r w:rsidRPr="00A45AB5">
        <w:rPr>
          <w:rFonts w:ascii="Arial" w:hAnsi="Arial" w:cs="Arial"/>
        </w:rPr>
        <w:t xml:space="preserve"> u </w:t>
      </w:r>
      <w:r w:rsidRPr="00B14469">
        <w:rPr>
          <w:rFonts w:ascii="Arial" w:hAnsi="Arial" w:cs="Arial"/>
        </w:rPr>
        <w:t xml:space="preserve">10:00 sati. </w:t>
      </w:r>
    </w:p>
    <w:p w:rsidR="00C30047" w:rsidRPr="00B14469" w:rsidRDefault="00C30047" w:rsidP="00C30047">
      <w:pPr>
        <w:jc w:val="both"/>
        <w:rPr>
          <w:rFonts w:ascii="Arial" w:hAnsi="Arial" w:cs="Arial"/>
        </w:rPr>
      </w:pPr>
      <w:r w:rsidRPr="00B14469">
        <w:rPr>
          <w:rFonts w:ascii="Arial" w:hAnsi="Arial" w:cs="Arial"/>
        </w:rPr>
        <w:sym w:font="Wingdings" w:char="F0A8"/>
      </w:r>
      <w:r w:rsidRPr="00B14469">
        <w:rPr>
          <w:rFonts w:ascii="Arial" w:hAnsi="Arial" w:cs="Arial"/>
        </w:rPr>
        <w:t xml:space="preserve">  </w:t>
      </w:r>
      <w:proofErr w:type="spellStart"/>
      <w:r w:rsidRPr="00B14469">
        <w:rPr>
          <w:rFonts w:ascii="Arial" w:hAnsi="Arial" w:cs="Arial"/>
        </w:rPr>
        <w:t>Dio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ponude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koje</w:t>
      </w:r>
      <w:proofErr w:type="spellEnd"/>
      <w:r w:rsidRPr="00B14469">
        <w:rPr>
          <w:rFonts w:ascii="Arial" w:hAnsi="Arial" w:cs="Arial"/>
        </w:rPr>
        <w:t xml:space="preserve"> se ne </w:t>
      </w:r>
      <w:proofErr w:type="spellStart"/>
      <w:r w:rsidRPr="00B14469">
        <w:rPr>
          <w:rFonts w:ascii="Arial" w:hAnsi="Arial" w:cs="Arial"/>
        </w:rPr>
        <w:t>dostavlja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preko</w:t>
      </w:r>
      <w:proofErr w:type="spellEnd"/>
      <w:r w:rsidRPr="00B14469">
        <w:rPr>
          <w:rFonts w:ascii="Arial" w:hAnsi="Arial" w:cs="Arial"/>
        </w:rPr>
        <w:t xml:space="preserve"> ESJN-a, a </w:t>
      </w:r>
      <w:proofErr w:type="spellStart"/>
      <w:r w:rsidRPr="00B14469">
        <w:rPr>
          <w:rFonts w:ascii="Arial" w:hAnsi="Arial" w:cs="Arial"/>
        </w:rPr>
        <w:t>odnosi</w:t>
      </w:r>
      <w:proofErr w:type="spellEnd"/>
      <w:r w:rsidRPr="00B14469">
        <w:rPr>
          <w:rFonts w:ascii="Arial" w:hAnsi="Arial" w:cs="Arial"/>
        </w:rPr>
        <w:t xml:space="preserve"> se </w:t>
      </w:r>
      <w:proofErr w:type="spellStart"/>
      <w:r w:rsidRPr="00B14469">
        <w:rPr>
          <w:rFonts w:ascii="Arial" w:hAnsi="Arial" w:cs="Arial"/>
        </w:rPr>
        <w:t>na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garanciju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ponude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dostavlja</w:t>
      </w:r>
      <w:proofErr w:type="spellEnd"/>
      <w:r w:rsidRPr="00B14469">
        <w:rPr>
          <w:rFonts w:ascii="Arial" w:hAnsi="Arial" w:cs="Arial"/>
        </w:rPr>
        <w:t xml:space="preserve"> se: </w:t>
      </w:r>
    </w:p>
    <w:p w:rsidR="00C30047" w:rsidRPr="00B14469" w:rsidRDefault="00C30047" w:rsidP="00C30047">
      <w:pPr>
        <w:numPr>
          <w:ilvl w:val="0"/>
          <w:numId w:val="1"/>
        </w:numPr>
        <w:spacing w:before="96" w:after="160"/>
        <w:jc w:val="both"/>
        <w:rPr>
          <w:rFonts w:ascii="Arial" w:hAnsi="Arial" w:cs="Arial"/>
        </w:rPr>
      </w:pPr>
      <w:proofErr w:type="spellStart"/>
      <w:r w:rsidRPr="00B14469">
        <w:rPr>
          <w:rFonts w:ascii="Arial" w:hAnsi="Arial" w:cs="Arial"/>
        </w:rPr>
        <w:t>neposrednom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predajom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na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arhivi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naručioca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na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adresi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Bulevar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Svetog</w:t>
      </w:r>
      <w:proofErr w:type="spellEnd"/>
      <w:r w:rsidRPr="00B14469">
        <w:rPr>
          <w:rFonts w:ascii="Arial" w:hAnsi="Arial" w:cs="Arial"/>
        </w:rPr>
        <w:t xml:space="preserve"> Petra </w:t>
      </w:r>
      <w:proofErr w:type="spellStart"/>
      <w:r w:rsidRPr="00B14469">
        <w:rPr>
          <w:rFonts w:ascii="Arial" w:hAnsi="Arial" w:cs="Arial"/>
        </w:rPr>
        <w:t>Cetinjskog</w:t>
      </w:r>
      <w:proofErr w:type="spellEnd"/>
      <w:r w:rsidRPr="00B14469">
        <w:rPr>
          <w:rFonts w:ascii="Arial" w:hAnsi="Arial" w:cs="Arial"/>
        </w:rPr>
        <w:t xml:space="preserve"> br. 22, Podgorica.</w:t>
      </w:r>
    </w:p>
    <w:p w:rsidR="009F33EF" w:rsidRPr="008A6657" w:rsidRDefault="00C30047" w:rsidP="009F33EF">
      <w:pPr>
        <w:numPr>
          <w:ilvl w:val="0"/>
          <w:numId w:val="1"/>
        </w:numPr>
        <w:spacing w:before="96" w:after="160"/>
        <w:jc w:val="both"/>
        <w:rPr>
          <w:rFonts w:ascii="Arial" w:hAnsi="Arial" w:cs="Arial"/>
        </w:rPr>
      </w:pPr>
      <w:proofErr w:type="spellStart"/>
      <w:r w:rsidRPr="00B14469">
        <w:rPr>
          <w:rFonts w:ascii="Arial" w:hAnsi="Arial" w:cs="Arial"/>
        </w:rPr>
        <w:t>preporučenom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pošiljkom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sa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povratnicom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na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adresi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Bulevar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Svetog</w:t>
      </w:r>
      <w:proofErr w:type="spellEnd"/>
      <w:r w:rsidRPr="00B14469">
        <w:rPr>
          <w:rFonts w:ascii="Arial" w:hAnsi="Arial" w:cs="Arial"/>
        </w:rPr>
        <w:t xml:space="preserve"> Petra </w:t>
      </w:r>
      <w:proofErr w:type="spellStart"/>
      <w:r w:rsidRPr="00B14469">
        <w:rPr>
          <w:rFonts w:ascii="Arial" w:hAnsi="Arial" w:cs="Arial"/>
        </w:rPr>
        <w:t>Cetinjskog</w:t>
      </w:r>
      <w:proofErr w:type="spellEnd"/>
      <w:r w:rsidRPr="00B14469">
        <w:rPr>
          <w:rFonts w:ascii="Arial" w:hAnsi="Arial" w:cs="Arial"/>
        </w:rPr>
        <w:t xml:space="preserve"> br. 22, Podgorica, 81000 Podgorica, </w:t>
      </w:r>
      <w:proofErr w:type="spellStart"/>
      <w:r w:rsidRPr="00B14469">
        <w:rPr>
          <w:rFonts w:ascii="Arial" w:hAnsi="Arial" w:cs="Arial"/>
        </w:rPr>
        <w:t>radnim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danima</w:t>
      </w:r>
      <w:proofErr w:type="spellEnd"/>
      <w:r w:rsidRPr="00B14469">
        <w:rPr>
          <w:rFonts w:ascii="Arial" w:hAnsi="Arial" w:cs="Arial"/>
        </w:rPr>
        <w:t xml:space="preserve"> od 07:00 do 15:00 sati, </w:t>
      </w:r>
      <w:proofErr w:type="spellStart"/>
      <w:r w:rsidRPr="00B14469">
        <w:rPr>
          <w:rFonts w:ascii="Arial" w:hAnsi="Arial" w:cs="Arial"/>
        </w:rPr>
        <w:t>zaključno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sa</w:t>
      </w:r>
      <w:proofErr w:type="spellEnd"/>
      <w:r w:rsidRPr="00B14469">
        <w:rPr>
          <w:rFonts w:ascii="Arial" w:hAnsi="Arial" w:cs="Arial"/>
        </w:rPr>
        <w:t xml:space="preserve"> </w:t>
      </w:r>
      <w:proofErr w:type="spellStart"/>
      <w:r w:rsidRPr="00B14469">
        <w:rPr>
          <w:rFonts w:ascii="Arial" w:hAnsi="Arial" w:cs="Arial"/>
        </w:rPr>
        <w:t>danom</w:t>
      </w:r>
      <w:proofErr w:type="spellEnd"/>
      <w:r w:rsidRPr="00B14469">
        <w:rPr>
          <w:rFonts w:ascii="Arial" w:hAnsi="Arial" w:cs="Arial"/>
        </w:rPr>
        <w:t xml:space="preserve"> </w:t>
      </w:r>
      <w:r w:rsidR="006321B0" w:rsidRPr="006321B0">
        <w:rPr>
          <w:rFonts w:ascii="Arial" w:hAnsi="Arial" w:cs="Arial"/>
        </w:rPr>
        <w:t>1</w:t>
      </w:r>
      <w:r w:rsidR="006A43A0">
        <w:rPr>
          <w:rFonts w:ascii="Arial" w:hAnsi="Arial" w:cs="Arial"/>
        </w:rPr>
        <w:t>9</w:t>
      </w:r>
      <w:r w:rsidR="006321B0" w:rsidRPr="006321B0">
        <w:rPr>
          <w:rFonts w:ascii="Arial" w:hAnsi="Arial" w:cs="Arial"/>
        </w:rPr>
        <w:t>.1</w:t>
      </w:r>
      <w:r w:rsidR="006A43A0">
        <w:rPr>
          <w:rFonts w:ascii="Arial" w:hAnsi="Arial" w:cs="Arial"/>
        </w:rPr>
        <w:t>2</w:t>
      </w:r>
      <w:bookmarkStart w:id="9" w:name="_GoBack"/>
      <w:bookmarkEnd w:id="9"/>
      <w:r w:rsidR="006321B0" w:rsidRPr="006321B0">
        <w:rPr>
          <w:rFonts w:ascii="Arial" w:hAnsi="Arial" w:cs="Arial"/>
        </w:rPr>
        <w:t>.2025</w:t>
      </w:r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godine</w:t>
      </w:r>
      <w:proofErr w:type="spellEnd"/>
      <w:r>
        <w:rPr>
          <w:rFonts w:ascii="Arial" w:hAnsi="Arial" w:cs="Arial"/>
        </w:rPr>
        <w:t xml:space="preserve"> do 10:00</w:t>
      </w:r>
      <w:r w:rsidRPr="00B14469">
        <w:rPr>
          <w:rFonts w:ascii="Arial" w:hAnsi="Arial" w:cs="Arial"/>
        </w:rPr>
        <w:t xml:space="preserve"> sati.</w:t>
      </w:r>
      <w:r w:rsidRPr="00B14469">
        <w:rPr>
          <w:rFonts w:ascii="Arial" w:hAnsi="Arial" w:cs="Arial"/>
          <w:i/>
          <w:iCs/>
        </w:rPr>
        <w:t xml:space="preserve"> </w:t>
      </w:r>
    </w:p>
    <w:p w:rsidR="009F33EF" w:rsidRPr="002462D1" w:rsidRDefault="009F33EF" w:rsidP="009F33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lastRenderedPageBreak/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10"/>
    </w:p>
    <w:p w:rsidR="009F33EF" w:rsidRPr="002462D1" w:rsidRDefault="009F33EF" w:rsidP="009F33E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9F33EF" w:rsidRPr="002462D1" w:rsidRDefault="009F33EF" w:rsidP="009F33EF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9F33EF" w:rsidRPr="002462D1" w:rsidRDefault="009F33EF" w:rsidP="009F33EF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9F33EF" w:rsidRPr="002462D1" w:rsidRDefault="009F33EF" w:rsidP="009F33EF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9F33EF" w:rsidRPr="002462D1" w:rsidRDefault="009F33EF" w:rsidP="009F33EF">
      <w:pPr>
        <w:rPr>
          <w:rFonts w:ascii="Arial" w:hAnsi="Arial" w:cs="Arial"/>
          <w:lang w:val="sr-Latn-ME"/>
        </w:rPr>
      </w:pPr>
    </w:p>
    <w:p w:rsidR="009F33EF" w:rsidRPr="002462D1" w:rsidRDefault="009F33EF" w:rsidP="009F33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9F33EF" w:rsidRPr="002462D1" w:rsidRDefault="009F33EF" w:rsidP="009F33EF">
      <w:pPr>
        <w:rPr>
          <w:rFonts w:ascii="Arial" w:hAnsi="Arial" w:cs="Arial"/>
          <w:lang w:val="sr-Latn-ME"/>
        </w:rPr>
      </w:pPr>
    </w:p>
    <w:p w:rsidR="009F33EF" w:rsidRPr="002462D1" w:rsidRDefault="009F33EF" w:rsidP="009F33EF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9F33EF" w:rsidRPr="002462D1" w:rsidRDefault="009F33EF" w:rsidP="009F33EF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9F33EF" w:rsidRDefault="009F33EF" w:rsidP="009F33EF">
      <w:pPr>
        <w:jc w:val="both"/>
        <w:rPr>
          <w:rFonts w:ascii="Arial" w:eastAsia="Calibri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9F33EF" w:rsidRPr="002462D1" w:rsidRDefault="009F33EF" w:rsidP="009F33E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9F33EF" w:rsidRPr="002462D1" w:rsidRDefault="009F33EF" w:rsidP="009F33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9F33EF" w:rsidRPr="009F33EF" w:rsidRDefault="009F33EF" w:rsidP="009F33EF">
      <w:pPr>
        <w:jc w:val="both"/>
        <w:rPr>
          <w:rFonts w:ascii="Arial" w:hAnsi="Arial" w:cs="Arial"/>
          <w:color w:val="FF0000"/>
          <w:lang w:val="sr-Latn-ME"/>
        </w:rPr>
      </w:pPr>
    </w:p>
    <w:p w:rsidR="001E7696" w:rsidRDefault="001E7696" w:rsidP="001E7696">
      <w:pPr>
        <w:contextualSpacing/>
        <w:jc w:val="both"/>
        <w:rPr>
          <w:rFonts w:ascii="Arial" w:hAnsi="Arial" w:cs="Arial"/>
          <w:lang w:val="sr-Latn-ME"/>
        </w:rPr>
      </w:pPr>
      <w:r w:rsidRPr="00013E7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1E7696" w:rsidRPr="00013E77" w:rsidRDefault="001E7696" w:rsidP="001E7696">
      <w:pPr>
        <w:contextualSpacing/>
        <w:jc w:val="both"/>
        <w:rPr>
          <w:rFonts w:ascii="Arial" w:hAnsi="Arial" w:cs="Arial"/>
          <w:lang w:val="sr-Latn-ME"/>
        </w:rPr>
      </w:pPr>
    </w:p>
    <w:p w:rsidR="001E7696" w:rsidRDefault="001E7696" w:rsidP="001E7696">
      <w:pPr>
        <w:contextualSpacing/>
        <w:jc w:val="both"/>
        <w:rPr>
          <w:rFonts w:ascii="Arial" w:hAnsi="Arial" w:cs="Arial"/>
          <w:lang w:val="sr-Latn-ME"/>
        </w:rPr>
      </w:pPr>
      <w:r w:rsidRPr="00013E7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1E7696" w:rsidRPr="00013E77" w:rsidRDefault="001E7696" w:rsidP="001E7696">
      <w:pPr>
        <w:contextualSpacing/>
        <w:jc w:val="both"/>
        <w:rPr>
          <w:rFonts w:ascii="Arial" w:hAnsi="Arial" w:cs="Arial"/>
          <w:lang w:val="sr-Latn-ME"/>
        </w:rPr>
      </w:pPr>
    </w:p>
    <w:p w:rsidR="001E7696" w:rsidRDefault="001E7696" w:rsidP="001E7696">
      <w:pPr>
        <w:contextualSpacing/>
        <w:jc w:val="both"/>
        <w:rPr>
          <w:rFonts w:ascii="Arial" w:hAnsi="Arial" w:cs="Arial"/>
          <w:lang w:val="sr-Latn-ME"/>
        </w:rPr>
      </w:pPr>
      <w:r w:rsidRPr="00013E77">
        <w:rPr>
          <w:rFonts w:ascii="Arial" w:hAnsi="Arial" w:cs="Arial"/>
          <w:lang w:val="sr-Latn-ME"/>
        </w:rPr>
        <w:t xml:space="preserve">Ugovor između naručioca i ponuđača čija je ponuda izabrana kao najpovoljnija, pored uslova koji su propisani ovom tenderskom dokumentacijom, će sadržati i sljedeće: </w:t>
      </w:r>
    </w:p>
    <w:p w:rsidR="001E7696" w:rsidRPr="00013E77" w:rsidRDefault="001E7696" w:rsidP="001E7696">
      <w:pPr>
        <w:contextualSpacing/>
        <w:jc w:val="both"/>
        <w:rPr>
          <w:rFonts w:ascii="Arial" w:hAnsi="Arial" w:cs="Arial"/>
          <w:lang w:val="sr-Latn-ME"/>
        </w:rPr>
      </w:pPr>
    </w:p>
    <w:p w:rsidR="001E7696" w:rsidRPr="00013E77" w:rsidRDefault="001E7696" w:rsidP="001E7696">
      <w:pPr>
        <w:numPr>
          <w:ilvl w:val="0"/>
          <w:numId w:val="9"/>
        </w:numPr>
        <w:contextualSpacing/>
        <w:jc w:val="both"/>
        <w:rPr>
          <w:rFonts w:ascii="Arial" w:hAnsi="Arial" w:cs="Arial"/>
          <w:lang w:val="sr-Latn-ME"/>
        </w:rPr>
      </w:pPr>
      <w:r w:rsidRPr="00013E77">
        <w:rPr>
          <w:rFonts w:ascii="Arial" w:hAnsi="Arial" w:cs="Arial"/>
          <w:lang w:val="sr-Latn-ME"/>
        </w:rPr>
        <w:t>Podatke o Naručiocu i Ponuđaču/</w:t>
      </w:r>
      <w:r w:rsidR="00144BD6">
        <w:rPr>
          <w:rFonts w:ascii="Arial" w:hAnsi="Arial" w:cs="Arial"/>
          <w:lang w:val="sr-Latn-ME"/>
        </w:rPr>
        <w:t>Izvođaču</w:t>
      </w:r>
      <w:r w:rsidRPr="00013E77">
        <w:rPr>
          <w:rFonts w:ascii="Arial" w:hAnsi="Arial" w:cs="Arial"/>
          <w:lang w:val="sr-Latn-ME"/>
        </w:rPr>
        <w:t>;</w:t>
      </w:r>
    </w:p>
    <w:p w:rsidR="001E7696" w:rsidRPr="00013E77" w:rsidRDefault="001E7696" w:rsidP="001E7696">
      <w:pPr>
        <w:numPr>
          <w:ilvl w:val="0"/>
          <w:numId w:val="9"/>
        </w:numPr>
        <w:contextualSpacing/>
        <w:jc w:val="both"/>
        <w:rPr>
          <w:rFonts w:ascii="Arial" w:hAnsi="Arial" w:cs="Arial"/>
          <w:lang w:val="sr-Latn-ME"/>
        </w:rPr>
      </w:pPr>
      <w:r w:rsidRPr="00013E77">
        <w:rPr>
          <w:rFonts w:ascii="Arial" w:hAnsi="Arial" w:cs="Arial"/>
          <w:lang w:val="sr-Latn-ME"/>
        </w:rPr>
        <w:t>Osnov ugovora;</w:t>
      </w:r>
    </w:p>
    <w:p w:rsidR="001E7696" w:rsidRPr="00013E77" w:rsidRDefault="001E7696" w:rsidP="001E7696">
      <w:pPr>
        <w:numPr>
          <w:ilvl w:val="0"/>
          <w:numId w:val="9"/>
        </w:numPr>
        <w:contextualSpacing/>
        <w:jc w:val="both"/>
        <w:rPr>
          <w:rFonts w:ascii="Arial" w:hAnsi="Arial" w:cs="Arial"/>
          <w:lang w:val="sr-Latn-ME"/>
        </w:rPr>
      </w:pPr>
      <w:r w:rsidRPr="00013E77">
        <w:rPr>
          <w:rFonts w:ascii="Arial" w:hAnsi="Arial" w:cs="Arial"/>
          <w:lang w:val="sr-Latn-ME"/>
        </w:rPr>
        <w:t>Predmet ugovora;</w:t>
      </w:r>
    </w:p>
    <w:p w:rsidR="001E7696" w:rsidRDefault="001E7696" w:rsidP="001E7696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val="sr-Latn-ME"/>
        </w:rPr>
      </w:pPr>
      <w:r w:rsidRPr="00793879">
        <w:rPr>
          <w:rFonts w:ascii="Arial" w:eastAsia="Times New Roman" w:hAnsi="Arial" w:cs="Arial"/>
          <w:sz w:val="24"/>
          <w:szCs w:val="24"/>
          <w:lang w:val="sr-Latn-ME"/>
        </w:rPr>
        <w:lastRenderedPageBreak/>
        <w:t xml:space="preserve">Ugovorenu vrijednost sa pdv-om (ugovorena vrijednost bez pdv-a, vrijednost      pdv-a); </w:t>
      </w:r>
    </w:p>
    <w:p w:rsidR="00346ED3" w:rsidRDefault="00346ED3" w:rsidP="001E7696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Rok izvršenja ugovora;</w:t>
      </w:r>
    </w:p>
    <w:p w:rsidR="00144BD6" w:rsidRPr="005C4A92" w:rsidRDefault="00144BD6" w:rsidP="00144BD6">
      <w:pPr>
        <w:jc w:val="both"/>
        <w:rPr>
          <w:rFonts w:ascii="Arial" w:hAnsi="Arial" w:cs="Arial"/>
          <w:color w:val="000000"/>
        </w:rPr>
      </w:pPr>
      <w:proofErr w:type="spellStart"/>
      <w:r w:rsidRPr="005C4A92">
        <w:rPr>
          <w:rFonts w:ascii="Arial" w:hAnsi="Arial" w:cs="Arial"/>
          <w:color w:val="000000"/>
        </w:rPr>
        <w:t>Obaveze</w:t>
      </w:r>
      <w:proofErr w:type="spellEnd"/>
      <w:r w:rsidRPr="005C4A92">
        <w:rPr>
          <w:rFonts w:ascii="Arial" w:hAnsi="Arial" w:cs="Arial"/>
          <w:color w:val="000000"/>
        </w:rPr>
        <w:t xml:space="preserve"> </w:t>
      </w:r>
      <w:proofErr w:type="spellStart"/>
      <w:r w:rsidRPr="005C4A92">
        <w:rPr>
          <w:rFonts w:ascii="Arial" w:hAnsi="Arial" w:cs="Arial"/>
          <w:color w:val="000000"/>
        </w:rPr>
        <w:t>Naručioca</w:t>
      </w:r>
      <w:proofErr w:type="spellEnd"/>
    </w:p>
    <w:p w:rsidR="00144BD6" w:rsidRPr="005C4A92" w:rsidRDefault="00144BD6" w:rsidP="005C4A92">
      <w:pPr>
        <w:jc w:val="both"/>
        <w:rPr>
          <w:rFonts w:ascii="Arial" w:hAnsi="Arial" w:cs="Arial"/>
          <w:color w:val="000000"/>
        </w:rPr>
      </w:pPr>
      <w:proofErr w:type="spellStart"/>
      <w:r w:rsidRPr="005C4A92">
        <w:rPr>
          <w:rFonts w:ascii="Arial" w:hAnsi="Arial" w:cs="Arial"/>
          <w:color w:val="000000"/>
        </w:rPr>
        <w:t>Obaveze</w:t>
      </w:r>
      <w:proofErr w:type="spellEnd"/>
      <w:r w:rsidRPr="005C4A92">
        <w:rPr>
          <w:rFonts w:ascii="Arial" w:hAnsi="Arial" w:cs="Arial"/>
          <w:color w:val="000000"/>
        </w:rPr>
        <w:t xml:space="preserve"> </w:t>
      </w:r>
      <w:proofErr w:type="spellStart"/>
      <w:r w:rsidR="005C4A92" w:rsidRPr="005C4A92">
        <w:rPr>
          <w:rFonts w:ascii="Arial" w:hAnsi="Arial" w:cs="Arial"/>
          <w:color w:val="000000"/>
        </w:rPr>
        <w:t>Izvršioca</w:t>
      </w:r>
      <w:proofErr w:type="spellEnd"/>
    </w:p>
    <w:p w:rsidR="00CA6799" w:rsidRPr="005C4A92" w:rsidRDefault="00CA6799" w:rsidP="005C4A92">
      <w:pPr>
        <w:jc w:val="both"/>
        <w:rPr>
          <w:rFonts w:ascii="Arial" w:hAnsi="Arial" w:cs="Arial"/>
          <w:color w:val="000000"/>
        </w:rPr>
      </w:pPr>
      <w:proofErr w:type="spellStart"/>
      <w:r w:rsidRPr="005C4A92">
        <w:rPr>
          <w:rFonts w:ascii="Arial" w:hAnsi="Arial" w:cs="Arial"/>
          <w:color w:val="000000"/>
        </w:rPr>
        <w:t>Raskid</w:t>
      </w:r>
      <w:proofErr w:type="spellEnd"/>
      <w:r w:rsidRPr="005C4A92">
        <w:rPr>
          <w:rFonts w:ascii="Arial" w:hAnsi="Arial" w:cs="Arial"/>
          <w:color w:val="000000"/>
        </w:rPr>
        <w:t xml:space="preserve"> </w:t>
      </w:r>
      <w:proofErr w:type="spellStart"/>
      <w:r w:rsidRPr="005C4A92">
        <w:rPr>
          <w:rFonts w:ascii="Arial" w:hAnsi="Arial" w:cs="Arial"/>
          <w:color w:val="000000"/>
        </w:rPr>
        <w:t>Ugovora</w:t>
      </w:r>
      <w:proofErr w:type="spellEnd"/>
      <w:r w:rsidRPr="005C4A92">
        <w:rPr>
          <w:rFonts w:ascii="Arial" w:hAnsi="Arial" w:cs="Arial"/>
          <w:color w:val="000000"/>
        </w:rPr>
        <w:t>:</w:t>
      </w:r>
    </w:p>
    <w:p w:rsidR="005C4A92" w:rsidRPr="005C4A92" w:rsidRDefault="005C4A92" w:rsidP="005C4A92">
      <w:pPr>
        <w:ind w:left="720"/>
        <w:contextualSpacing/>
        <w:jc w:val="both"/>
        <w:rPr>
          <w:rFonts w:ascii="Arial" w:hAnsi="Arial" w:cs="Arial"/>
          <w:lang w:val="sr-Latn-ME"/>
        </w:rPr>
      </w:pPr>
      <w:r w:rsidRPr="005C4A92">
        <w:rPr>
          <w:rFonts w:ascii="Arial" w:hAnsi="Arial" w:cs="Arial"/>
          <w:lang w:val="sr-Latn-ME"/>
        </w:rPr>
        <w:t xml:space="preserve">Ukoliko jedna od ugovorenih strana ne izvršava svoje ugovorene obaveze iz ovog Ugovora, druga ugovorna strana će raskinuti ovaj Ugovor, uz prethodno pismeno upozorenje druge strane, a sve posljedice eventualnog raskida ovog Ugovora, snosiće ugovorna strana koja nije izvršila svoje obaveze. </w:t>
      </w:r>
    </w:p>
    <w:p w:rsidR="00144BD6" w:rsidRPr="005C4A92" w:rsidRDefault="005C4A92" w:rsidP="005C4A92">
      <w:pPr>
        <w:ind w:left="720"/>
        <w:contextualSpacing/>
        <w:jc w:val="both"/>
        <w:rPr>
          <w:rFonts w:ascii="Arial" w:hAnsi="Arial" w:cs="Arial"/>
          <w:lang w:val="sr-Latn-ME"/>
        </w:rPr>
      </w:pPr>
      <w:r w:rsidRPr="005C4A92">
        <w:rPr>
          <w:rFonts w:ascii="Arial" w:hAnsi="Arial" w:cs="Arial"/>
          <w:lang w:val="sr-Latn-ME"/>
        </w:rPr>
        <w:t xml:space="preserve">Naručilac je obavezan da u slučaju uočavanja propusta u obavljanju posla pisanim putem pozove </w:t>
      </w:r>
      <w:r>
        <w:rPr>
          <w:rFonts w:ascii="Arial" w:hAnsi="Arial" w:cs="Arial"/>
          <w:lang w:val="sr-Latn-ME"/>
        </w:rPr>
        <w:t>izvršioca</w:t>
      </w:r>
      <w:r w:rsidRPr="005C4A92">
        <w:rPr>
          <w:rFonts w:ascii="Arial" w:hAnsi="Arial" w:cs="Arial"/>
          <w:lang w:val="sr-Latn-ME"/>
        </w:rPr>
        <w:t xml:space="preserve"> i da putem Zapisnika zajednički konstatuju uzrok i obim uočenih propusta.;</w:t>
      </w:r>
    </w:p>
    <w:p w:rsidR="001E7696" w:rsidRPr="00144BD6" w:rsidRDefault="001E7696" w:rsidP="001E7696">
      <w:pPr>
        <w:numPr>
          <w:ilvl w:val="0"/>
          <w:numId w:val="9"/>
        </w:numPr>
        <w:contextualSpacing/>
        <w:jc w:val="both"/>
        <w:rPr>
          <w:rFonts w:ascii="Arial" w:hAnsi="Arial" w:cs="Arial"/>
          <w:b/>
          <w:lang w:val="sr-Latn-ME"/>
        </w:rPr>
      </w:pPr>
      <w:r w:rsidRPr="00144BD6">
        <w:rPr>
          <w:rFonts w:ascii="Arial" w:hAnsi="Arial" w:cs="Arial"/>
          <w:b/>
          <w:lang w:val="sr-Latn-ME"/>
        </w:rPr>
        <w:t>Antikorupcijsku klauzulu</w:t>
      </w:r>
      <w:r w:rsidRPr="00144BD6">
        <w:rPr>
          <w:rFonts w:ascii="Arial" w:hAnsi="Arial" w:cs="Arial"/>
          <w:lang w:val="sr-Latn-ME"/>
        </w:rPr>
        <w:t xml:space="preserve">, u smislu člana 38 stav 3 ZJN </w:t>
      </w:r>
      <w:r w:rsidRPr="00144BD6">
        <w:rPr>
          <w:rFonts w:ascii="Arial" w:hAnsi="Arial" w:cs="Arial"/>
        </w:rPr>
        <w:t>(“</w:t>
      </w:r>
      <w:proofErr w:type="spellStart"/>
      <w:r w:rsidRPr="00144BD6">
        <w:rPr>
          <w:rFonts w:ascii="Arial" w:hAnsi="Arial" w:cs="Arial"/>
        </w:rPr>
        <w:t>Sl.list</w:t>
      </w:r>
      <w:proofErr w:type="spellEnd"/>
      <w:r w:rsidRPr="00144BD6">
        <w:rPr>
          <w:rFonts w:ascii="Arial" w:hAnsi="Arial" w:cs="Arial"/>
        </w:rPr>
        <w:t xml:space="preserve"> CG” br. 74/19, 003/23 </w:t>
      </w:r>
      <w:proofErr w:type="spellStart"/>
      <w:r w:rsidRPr="00144BD6">
        <w:rPr>
          <w:rFonts w:ascii="Arial" w:hAnsi="Arial" w:cs="Arial"/>
        </w:rPr>
        <w:t>i</w:t>
      </w:r>
      <w:proofErr w:type="spellEnd"/>
      <w:r w:rsidRPr="00144BD6">
        <w:rPr>
          <w:rFonts w:ascii="Arial" w:hAnsi="Arial" w:cs="Arial"/>
        </w:rPr>
        <w:t xml:space="preserve"> 011/23);</w:t>
      </w:r>
    </w:p>
    <w:p w:rsidR="001E7696" w:rsidRPr="00144BD6" w:rsidRDefault="001E7696" w:rsidP="001E7696">
      <w:pPr>
        <w:numPr>
          <w:ilvl w:val="0"/>
          <w:numId w:val="9"/>
        </w:numPr>
        <w:contextualSpacing/>
        <w:jc w:val="both"/>
        <w:rPr>
          <w:rFonts w:ascii="Arial" w:hAnsi="Arial" w:cs="Arial"/>
          <w:lang w:val="sr-Latn-ME"/>
        </w:rPr>
      </w:pPr>
      <w:r w:rsidRPr="00144BD6">
        <w:rPr>
          <w:rFonts w:ascii="Arial" w:hAnsi="Arial" w:cs="Arial"/>
          <w:b/>
          <w:lang w:val="sr-Latn-ME"/>
        </w:rPr>
        <w:t>Primjenu propisa</w:t>
      </w:r>
      <w:r w:rsidRPr="00144BD6">
        <w:rPr>
          <w:rFonts w:ascii="Arial" w:hAnsi="Arial" w:cs="Arial"/>
          <w:lang w:val="sr-Latn-ME"/>
        </w:rPr>
        <w:t xml:space="preserve"> (Za sve što nije predviđeno Ugovorom i odredbama ZJN, shodno se primjenjuju odredbe Zakona o obligacionim odnosima i drugih pozitivnih propisa);</w:t>
      </w:r>
    </w:p>
    <w:p w:rsidR="001E7696" w:rsidRDefault="001E7696" w:rsidP="001E7696">
      <w:pPr>
        <w:numPr>
          <w:ilvl w:val="0"/>
          <w:numId w:val="9"/>
        </w:numPr>
        <w:contextualSpacing/>
        <w:jc w:val="both"/>
        <w:rPr>
          <w:rFonts w:ascii="Arial" w:hAnsi="Arial" w:cs="Arial"/>
          <w:lang w:val="sr-Latn-ME"/>
        </w:rPr>
      </w:pPr>
      <w:r w:rsidRPr="00144BD6">
        <w:rPr>
          <w:rFonts w:ascii="Arial" w:hAnsi="Arial" w:cs="Arial"/>
          <w:b/>
          <w:lang w:val="sr-Latn-ME"/>
        </w:rPr>
        <w:t>Sudsku nadležnost</w:t>
      </w:r>
      <w:r w:rsidRPr="00144BD6">
        <w:rPr>
          <w:rFonts w:ascii="Arial" w:hAnsi="Arial" w:cs="Arial"/>
          <w:lang w:val="sr-Latn-ME"/>
        </w:rPr>
        <w:t xml:space="preserve"> (Saglasnost ugovornih strana da eventualne sporove povodom Ugovora rješavaju sporazumom, u protivnom, ugovara se nadležnost stvarno nadležnog suda u Podgorici).</w:t>
      </w:r>
    </w:p>
    <w:p w:rsidR="00D806B3" w:rsidRPr="003A2FD0" w:rsidRDefault="00DE0BBC" w:rsidP="009F33EF">
      <w:pPr>
        <w:numPr>
          <w:ilvl w:val="0"/>
          <w:numId w:val="9"/>
        </w:numPr>
        <w:contextualSpacing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>Primjerci Ugovora</w:t>
      </w:r>
    </w:p>
    <w:p w:rsidR="009F33EF" w:rsidRPr="002462D1" w:rsidRDefault="009F33EF" w:rsidP="009F33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9F33EF" w:rsidRPr="002462D1" w:rsidRDefault="009F33EF" w:rsidP="009F33EF">
      <w:pPr>
        <w:jc w:val="both"/>
        <w:rPr>
          <w:rFonts w:ascii="Arial" w:hAnsi="Arial" w:cs="Arial"/>
          <w:lang w:val="sr-Latn-ME"/>
        </w:rPr>
      </w:pPr>
    </w:p>
    <w:p w:rsidR="009F33EF" w:rsidRPr="002462D1" w:rsidRDefault="009F33EF" w:rsidP="009F33EF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9F33EF" w:rsidRPr="002462D1" w:rsidRDefault="009F33EF" w:rsidP="009F33EF">
      <w:pPr>
        <w:jc w:val="both"/>
        <w:rPr>
          <w:rFonts w:ascii="Arial" w:hAnsi="Arial" w:cs="Arial"/>
          <w:lang w:val="sr-Latn-ME"/>
        </w:rPr>
      </w:pPr>
    </w:p>
    <w:p w:rsidR="009F33EF" w:rsidRPr="002462D1" w:rsidRDefault="009F33EF" w:rsidP="009F33EF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9F33EF" w:rsidRPr="002462D1" w:rsidRDefault="009F33EF" w:rsidP="009F33EF">
      <w:pPr>
        <w:jc w:val="both"/>
        <w:rPr>
          <w:rFonts w:ascii="Arial" w:hAnsi="Arial" w:cs="Arial"/>
          <w:lang w:val="sr-Latn-ME"/>
        </w:rPr>
      </w:pPr>
    </w:p>
    <w:p w:rsidR="00DE0BBC" w:rsidRDefault="009F33EF" w:rsidP="009F33EF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DE0BBC" w:rsidRDefault="00DE0BBC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6321B0" w:rsidRDefault="006321B0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6321B0" w:rsidRDefault="006321B0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5C4A92" w:rsidRDefault="005C4A92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5C4A92" w:rsidRDefault="005C4A92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5C4A92" w:rsidRDefault="005C4A92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5C4A92" w:rsidRDefault="005C4A92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5C4A92" w:rsidRDefault="005C4A92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5C4A92" w:rsidRDefault="005C4A92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5C4A92" w:rsidRDefault="005C4A92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6321B0" w:rsidRPr="002462D1" w:rsidRDefault="006321B0" w:rsidP="009F33EF">
      <w:pPr>
        <w:jc w:val="both"/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9F33EF" w:rsidRPr="002462D1" w:rsidRDefault="009F33EF" w:rsidP="009F33EF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9F33EF" w:rsidRDefault="005C4A92" w:rsidP="009F33EF">
      <w:pPr>
        <w:jc w:val="both"/>
        <w:rPr>
          <w:rFonts w:ascii="Arial" w:hAnsi="Arial" w:cs="Arial"/>
          <w:b/>
          <w:bCs/>
          <w:noProof/>
          <w:color w:val="000000"/>
        </w:rPr>
      </w:pPr>
      <w:r w:rsidRPr="005C4A92">
        <w:rPr>
          <w:rFonts w:ascii="Arial" w:hAnsi="Arial" w:cs="Arial"/>
          <w:b/>
          <w:bCs/>
          <w:noProof/>
          <w:color w:val="000000"/>
        </w:rPr>
        <w:lastRenderedPageBreak/>
        <w:drawing>
          <wp:inline distT="0" distB="0" distL="0" distR="0">
            <wp:extent cx="6080760" cy="73756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871" cy="737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1B0" w:rsidRPr="002462D1" w:rsidRDefault="006321B0" w:rsidP="009F33E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9F33EF" w:rsidRPr="002462D1" w:rsidRDefault="009F33EF" w:rsidP="009F33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9F33EF" w:rsidRPr="002462D1" w:rsidRDefault="009F33EF" w:rsidP="009F33EF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9F33EF" w:rsidRPr="00E3162A" w:rsidRDefault="009F33EF" w:rsidP="009F33E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9F33EF" w:rsidRPr="00E3162A" w:rsidRDefault="009F33EF" w:rsidP="009F33E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9F33EF" w:rsidRPr="00E3162A" w:rsidRDefault="009F33EF" w:rsidP="009F33E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9F33EF" w:rsidRPr="00E3162A" w:rsidRDefault="009F33EF" w:rsidP="009F33E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9F33EF" w:rsidRPr="002462D1" w:rsidRDefault="009F33EF" w:rsidP="009F33EF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9F33EF" w:rsidRPr="002462D1" w:rsidRDefault="009F33EF" w:rsidP="009F33E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9F33EF" w:rsidRPr="002462D1" w:rsidRDefault="009F33EF" w:rsidP="009F33E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9F33EF" w:rsidRPr="002462D1" w:rsidRDefault="009F33EF" w:rsidP="009F33E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F33EF" w:rsidRPr="002462D1" w:rsidRDefault="009F33EF" w:rsidP="009F33E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E87613" w:rsidRDefault="00E87613"/>
    <w:sectPr w:rsidR="00E87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5D3" w:rsidRDefault="00C935D3" w:rsidP="009F33EF">
      <w:r>
        <w:separator/>
      </w:r>
    </w:p>
  </w:endnote>
  <w:endnote w:type="continuationSeparator" w:id="0">
    <w:p w:rsidR="00C935D3" w:rsidRDefault="00C935D3" w:rsidP="009F3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5D3" w:rsidRDefault="00C935D3" w:rsidP="009F33EF">
      <w:r>
        <w:separator/>
      </w:r>
    </w:p>
  </w:footnote>
  <w:footnote w:type="continuationSeparator" w:id="0">
    <w:p w:rsidR="00C935D3" w:rsidRDefault="00C935D3" w:rsidP="009F33EF">
      <w:r>
        <w:continuationSeparator/>
      </w:r>
    </w:p>
  </w:footnote>
  <w:footnote w:id="1">
    <w:p w:rsidR="009F33EF" w:rsidRPr="007F2BA0" w:rsidRDefault="009F33EF" w:rsidP="009F33E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9F33EF" w:rsidRPr="007F2BA0" w:rsidRDefault="009F33EF" w:rsidP="009F33E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9F33EF" w:rsidRPr="007F2BA0" w:rsidRDefault="009F33EF" w:rsidP="009F33E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9F33EF" w:rsidRPr="007F2BA0" w:rsidRDefault="009F33EF" w:rsidP="009F33E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9F33EF" w:rsidRPr="00367536" w:rsidRDefault="009F33EF" w:rsidP="009F33EF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9F33EF" w:rsidRPr="007F2BA0" w:rsidRDefault="009F33EF" w:rsidP="009F33E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9F33EF" w:rsidRPr="0083641C" w:rsidRDefault="009F33EF" w:rsidP="009F33EF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9F33EF" w:rsidRPr="007F2BA0" w:rsidRDefault="009F33EF" w:rsidP="009F33EF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9F33EF" w:rsidRPr="007F2BA0" w:rsidRDefault="009F33EF" w:rsidP="009F33EF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2F1E81"/>
    <w:multiLevelType w:val="hybridMultilevel"/>
    <w:tmpl w:val="A814914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A2065"/>
    <w:multiLevelType w:val="hybridMultilevel"/>
    <w:tmpl w:val="115AF2FE"/>
    <w:lvl w:ilvl="0" w:tplc="7C88CD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C2AEF"/>
    <w:multiLevelType w:val="hybridMultilevel"/>
    <w:tmpl w:val="94B4442E"/>
    <w:lvl w:ilvl="0" w:tplc="49046E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0BA06A6"/>
    <w:multiLevelType w:val="hybridMultilevel"/>
    <w:tmpl w:val="DA08FF96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7D57CA"/>
    <w:multiLevelType w:val="hybridMultilevel"/>
    <w:tmpl w:val="5276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6"/>
  </w:num>
  <w:num w:numId="8">
    <w:abstractNumId w:val="8"/>
  </w:num>
  <w:num w:numId="9">
    <w:abstractNumId w:val="3"/>
  </w:num>
  <w:num w:numId="10">
    <w:abstractNumId w:val="5"/>
  </w:num>
  <w:num w:numId="11">
    <w:abstractNumId w:val="2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3EF"/>
    <w:rsid w:val="00010E4C"/>
    <w:rsid w:val="0001137A"/>
    <w:rsid w:val="000E693B"/>
    <w:rsid w:val="00144BD6"/>
    <w:rsid w:val="001B621D"/>
    <w:rsid w:val="001E7696"/>
    <w:rsid w:val="00284CAB"/>
    <w:rsid w:val="002A0E91"/>
    <w:rsid w:val="002E1860"/>
    <w:rsid w:val="00311AF0"/>
    <w:rsid w:val="00346ED3"/>
    <w:rsid w:val="00357D7E"/>
    <w:rsid w:val="003A2FD0"/>
    <w:rsid w:val="00562544"/>
    <w:rsid w:val="005C4A92"/>
    <w:rsid w:val="005F30A2"/>
    <w:rsid w:val="00605AAA"/>
    <w:rsid w:val="006321B0"/>
    <w:rsid w:val="006A43A0"/>
    <w:rsid w:val="00755C1E"/>
    <w:rsid w:val="007A58D1"/>
    <w:rsid w:val="008A6657"/>
    <w:rsid w:val="0091221E"/>
    <w:rsid w:val="009833E6"/>
    <w:rsid w:val="009B36A6"/>
    <w:rsid w:val="009F33EF"/>
    <w:rsid w:val="00A97E0A"/>
    <w:rsid w:val="00B12D10"/>
    <w:rsid w:val="00BE7CB1"/>
    <w:rsid w:val="00C26C6B"/>
    <w:rsid w:val="00C30047"/>
    <w:rsid w:val="00C604AE"/>
    <w:rsid w:val="00C935D3"/>
    <w:rsid w:val="00CA6799"/>
    <w:rsid w:val="00CE18F8"/>
    <w:rsid w:val="00D17E0C"/>
    <w:rsid w:val="00D5431F"/>
    <w:rsid w:val="00D668B9"/>
    <w:rsid w:val="00D806B3"/>
    <w:rsid w:val="00DE0BBC"/>
    <w:rsid w:val="00E657FB"/>
    <w:rsid w:val="00E66F4C"/>
    <w:rsid w:val="00E87613"/>
    <w:rsid w:val="00ED55B4"/>
    <w:rsid w:val="00F8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AFA35"/>
  <w15:chartTrackingRefBased/>
  <w15:docId w15:val="{C8E76A8D-8A7B-446E-BC54-BC1C5479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F33EF"/>
    <w:rPr>
      <w:color w:val="0000FF"/>
      <w:u w:val="single"/>
    </w:rPr>
  </w:style>
  <w:style w:type="paragraph" w:customStyle="1" w:styleId="T30X">
    <w:name w:val="T30X"/>
    <w:basedOn w:val="Normal"/>
    <w:uiPriority w:val="99"/>
    <w:rsid w:val="009F33EF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9F33E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F33E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9F33EF"/>
    <w:rPr>
      <w:vertAlign w:val="superscript"/>
    </w:rPr>
  </w:style>
  <w:style w:type="paragraph" w:styleId="ListParagraph">
    <w:name w:val="List Paragraph"/>
    <w:aliases w:val="Bullet List,FooterText,numbered,AB List 1,Bullet Points,555,lp1,Equipment,ProcessA,Bulletr List Paragraph,列出段落,列出段落1,List Paragraph2,List Paragraph21,Listeafsnit1,Parágrafo da Lista1,Párrafo de lista1,リスト段落1,Foot,Citation List,ANNEX"/>
    <w:basedOn w:val="Normal"/>
    <w:link w:val="ListParagraphChar"/>
    <w:uiPriority w:val="99"/>
    <w:qFormat/>
    <w:rsid w:val="001E769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aliases w:val="Bullet List Char,FooterText Char,numbered Char,AB List 1 Char,Bullet Points Char,555 Char,lp1 Char,Equipment Char,ProcessA Char,Bulletr List Paragraph Char,列出段落 Char,列出段落1 Char,List Paragraph2 Char,List Paragraph21 Char,リスト段落1 Char"/>
    <w:link w:val="ListParagraph"/>
    <w:uiPriority w:val="99"/>
    <w:qFormat/>
    <w:locked/>
    <w:rsid w:val="001E7696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B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BD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Ministarstvo unutrasnjih poslova</Company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UP</cp:lastModifiedBy>
  <cp:revision>5</cp:revision>
  <cp:lastPrinted>2023-10-05T10:26:00Z</cp:lastPrinted>
  <dcterms:created xsi:type="dcterms:W3CDTF">2025-10-31T08:21:00Z</dcterms:created>
  <dcterms:modified xsi:type="dcterms:W3CDTF">2025-12-02T11:35:00Z</dcterms:modified>
</cp:coreProperties>
</file>