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F7FA6" w14:textId="77777777" w:rsidR="0044622A" w:rsidRPr="005D63B2" w:rsidRDefault="0044622A" w:rsidP="0044622A">
      <w:pPr>
        <w:jc w:val="right"/>
        <w:rPr>
          <w:b/>
          <w:color w:val="000000"/>
          <w:lang w:val="sr-Latn-ME"/>
        </w:rPr>
      </w:pPr>
      <w:r w:rsidRPr="005D63B2">
        <w:rPr>
          <w:b/>
          <w:color w:val="000000"/>
          <w:lang w:val="sr-Latn-ME"/>
        </w:rPr>
        <w:t xml:space="preserve">OBRAZAC 1  </w:t>
      </w:r>
    </w:p>
    <w:p w14:paraId="6DC0DC04" w14:textId="77777777" w:rsidR="0044622A" w:rsidRPr="005D63B2" w:rsidRDefault="0044622A" w:rsidP="0044622A">
      <w:pPr>
        <w:rPr>
          <w:color w:val="000000"/>
          <w:lang w:val="sr-Latn-ME"/>
        </w:rPr>
      </w:pPr>
    </w:p>
    <w:p w14:paraId="1AC5880E" w14:textId="48BC7107" w:rsidR="00C269F1" w:rsidRPr="005D63B2" w:rsidRDefault="0099403B" w:rsidP="00C269F1">
      <w:pPr>
        <w:tabs>
          <w:tab w:val="left" w:pos="1276"/>
          <w:tab w:val="left" w:pos="3261"/>
        </w:tabs>
        <w:jc w:val="both"/>
        <w:rPr>
          <w:lang w:val="sr-Latn-ME"/>
        </w:rPr>
      </w:pPr>
      <w:r>
        <w:rPr>
          <w:lang w:val="sr-Latn-ME"/>
        </w:rPr>
        <w:t>MINISTARSTVO JAVNIH RADOVA</w:t>
      </w:r>
    </w:p>
    <w:p w14:paraId="27014BA4" w14:textId="24C1F8E0" w:rsidR="00C269F1" w:rsidRPr="005D63B2" w:rsidRDefault="00C269F1" w:rsidP="00C269F1">
      <w:pPr>
        <w:tabs>
          <w:tab w:val="left" w:pos="1276"/>
          <w:tab w:val="left" w:pos="3261"/>
        </w:tabs>
        <w:jc w:val="both"/>
        <w:rPr>
          <w:lang w:val="sr-Latn-ME"/>
        </w:rPr>
      </w:pPr>
      <w:r w:rsidRPr="005D63B2">
        <w:rPr>
          <w:lang w:val="sr-Latn-ME"/>
        </w:rPr>
        <w:t xml:space="preserve">Broj iz evidencije postupaka javnih nabavki: </w:t>
      </w:r>
      <w:r w:rsidR="009C1CE0">
        <w:rPr>
          <w:lang w:val="sr-Latn-ME"/>
        </w:rPr>
        <w:t>01-</w:t>
      </w:r>
      <w:r w:rsidR="00D57ED5">
        <w:rPr>
          <w:lang w:val="sr-Latn-ME"/>
        </w:rPr>
        <w:t>8</w:t>
      </w:r>
      <w:r w:rsidR="00CE3C69">
        <w:rPr>
          <w:lang w:val="sr-Latn-ME"/>
        </w:rPr>
        <w:t>3</w:t>
      </w:r>
      <w:r w:rsidR="0051510D">
        <w:rPr>
          <w:lang w:val="sr-Latn-ME"/>
        </w:rPr>
        <w:t>/2</w:t>
      </w:r>
      <w:r w:rsidR="004120CC">
        <w:rPr>
          <w:lang w:val="sr-Latn-ME"/>
        </w:rPr>
        <w:t>5</w:t>
      </w:r>
    </w:p>
    <w:p w14:paraId="77BFA226" w14:textId="7F772870" w:rsidR="00C269F1" w:rsidRPr="00797919" w:rsidRDefault="00C269F1" w:rsidP="00C269F1">
      <w:pPr>
        <w:tabs>
          <w:tab w:val="left" w:pos="1276"/>
          <w:tab w:val="left" w:pos="3261"/>
        </w:tabs>
        <w:jc w:val="both"/>
        <w:rPr>
          <w:lang w:val="sr-Latn-ME"/>
        </w:rPr>
      </w:pPr>
      <w:r w:rsidRPr="00797919">
        <w:rPr>
          <w:lang w:val="sr-Latn-ME"/>
        </w:rPr>
        <w:t xml:space="preserve">Redni broj iz Plana javnih nabavki: </w:t>
      </w:r>
      <w:r w:rsidR="00D57ED5">
        <w:rPr>
          <w:lang w:val="sr-Latn-ME"/>
        </w:rPr>
        <w:t>162</w:t>
      </w:r>
    </w:p>
    <w:p w14:paraId="0DBC8844" w14:textId="18ABF26D" w:rsidR="0044622A" w:rsidRPr="005D63B2" w:rsidRDefault="004120CC" w:rsidP="00C269F1">
      <w:pPr>
        <w:tabs>
          <w:tab w:val="left" w:pos="1276"/>
          <w:tab w:val="left" w:pos="3261"/>
        </w:tabs>
        <w:jc w:val="both"/>
        <w:rPr>
          <w:lang w:val="sr-Latn-ME"/>
        </w:rPr>
      </w:pPr>
      <w:r>
        <w:rPr>
          <w:lang w:val="sr-Latn-ME"/>
        </w:rPr>
        <w:t xml:space="preserve">Mjesto i datum: </w:t>
      </w:r>
      <w:r w:rsidR="00C269F1" w:rsidRPr="00797919">
        <w:rPr>
          <w:lang w:val="sr-Latn-ME"/>
        </w:rPr>
        <w:t>Podgorica</w:t>
      </w:r>
      <w:r w:rsidR="00D57ED5">
        <w:rPr>
          <w:lang w:val="sr-Latn-ME"/>
        </w:rPr>
        <w:t>, 28.11</w:t>
      </w:r>
      <w:r w:rsidR="0051510D" w:rsidRPr="00797919">
        <w:rPr>
          <w:lang w:val="sr-Latn-ME"/>
        </w:rPr>
        <w:t>.202</w:t>
      </w:r>
      <w:r>
        <w:rPr>
          <w:lang w:val="sr-Latn-ME"/>
        </w:rPr>
        <w:t>5</w:t>
      </w:r>
      <w:r w:rsidR="0066674C" w:rsidRPr="00797919">
        <w:rPr>
          <w:lang w:val="sr-Latn-ME"/>
        </w:rPr>
        <w:t>.</w:t>
      </w:r>
      <w:r w:rsidR="0051510D" w:rsidRPr="00797919">
        <w:rPr>
          <w:lang w:val="sr-Latn-ME"/>
        </w:rPr>
        <w:t xml:space="preserve"> </w:t>
      </w:r>
      <w:r w:rsidR="0066674C" w:rsidRPr="00797919">
        <w:rPr>
          <w:lang w:val="sr-Latn-ME"/>
        </w:rPr>
        <w:t>godi</w:t>
      </w:r>
      <w:r w:rsidR="00B1422E" w:rsidRPr="00797919">
        <w:rPr>
          <w:lang w:val="sr-Latn-ME"/>
        </w:rPr>
        <w:t>ne</w:t>
      </w:r>
    </w:p>
    <w:p w14:paraId="14C440F1" w14:textId="77777777" w:rsidR="00C269F1" w:rsidRPr="005D63B2" w:rsidRDefault="00C269F1" w:rsidP="00C269F1">
      <w:pPr>
        <w:tabs>
          <w:tab w:val="left" w:pos="1276"/>
          <w:tab w:val="left" w:pos="3261"/>
        </w:tabs>
        <w:jc w:val="both"/>
        <w:rPr>
          <w:lang w:val="sr-Latn-ME"/>
        </w:rPr>
      </w:pPr>
    </w:p>
    <w:p w14:paraId="47FC25C8" w14:textId="77777777" w:rsidR="0044622A" w:rsidRPr="005D63B2" w:rsidRDefault="0044622A" w:rsidP="0044622A">
      <w:pPr>
        <w:rPr>
          <w:lang w:val="sr-Latn-ME"/>
        </w:rPr>
      </w:pPr>
    </w:p>
    <w:p w14:paraId="2F424765" w14:textId="27D4DA88" w:rsidR="0044622A" w:rsidRPr="005D63B2" w:rsidRDefault="0044622A" w:rsidP="0044622A">
      <w:pPr>
        <w:tabs>
          <w:tab w:val="left" w:pos="1276"/>
          <w:tab w:val="left" w:pos="3261"/>
        </w:tabs>
        <w:jc w:val="both"/>
        <w:rPr>
          <w:b/>
          <w:bCs/>
          <w:color w:val="000000"/>
          <w:lang w:val="sr-Latn-ME"/>
        </w:rPr>
      </w:pPr>
      <w:r w:rsidRPr="005D63B2">
        <w:rPr>
          <w:lang w:val="sr-Latn-ME"/>
        </w:rPr>
        <w:t xml:space="preserve">Na osnovu člana 53 stav 3 Zakona o javnim nabavkama („Službeni list CG“, br. </w:t>
      </w:r>
      <w:r w:rsidR="00FC3976">
        <w:rPr>
          <w:lang w:val="sr-Latn-ME"/>
        </w:rPr>
        <w:t>0</w:t>
      </w:r>
      <w:r w:rsidRPr="005D63B2">
        <w:rPr>
          <w:lang w:val="sr-Latn-ME"/>
        </w:rPr>
        <w:t>74/19</w:t>
      </w:r>
      <w:r w:rsidR="00FC3976">
        <w:rPr>
          <w:lang w:val="sr-Latn-ME"/>
        </w:rPr>
        <w:t>, 00</w:t>
      </w:r>
      <w:r w:rsidRPr="005D63B2">
        <w:rPr>
          <w:lang w:val="sr-Latn-ME"/>
        </w:rPr>
        <w:t>3/23</w:t>
      </w:r>
      <w:r w:rsidR="00FC3976">
        <w:rPr>
          <w:lang w:val="sr-Latn-ME"/>
        </w:rPr>
        <w:t>, 0</w:t>
      </w:r>
      <w:r w:rsidR="00C269F1" w:rsidRPr="005D63B2">
        <w:rPr>
          <w:lang w:val="sr-Latn-ME"/>
        </w:rPr>
        <w:t>11/23</w:t>
      </w:r>
      <w:r w:rsidR="00FC3976">
        <w:rPr>
          <w:lang w:val="sr-Latn-ME"/>
        </w:rPr>
        <w:t>, 084/24</w:t>
      </w:r>
      <w:r w:rsidRPr="005D63B2">
        <w:rPr>
          <w:lang w:val="sr-Latn-ME"/>
        </w:rPr>
        <w:t>)</w:t>
      </w:r>
      <w:r w:rsidR="00C269F1" w:rsidRPr="005D63B2">
        <w:rPr>
          <w:lang w:val="sr-Latn-ME"/>
        </w:rPr>
        <w:t xml:space="preserve"> </w:t>
      </w:r>
      <w:r w:rsidR="007646A0">
        <w:rPr>
          <w:lang w:val="sr-Latn-ME"/>
        </w:rPr>
        <w:t>Ministarstvo javnih radova</w:t>
      </w:r>
      <w:r w:rsidR="00C269F1" w:rsidRPr="005D63B2">
        <w:rPr>
          <w:lang w:val="sr-Latn-ME"/>
        </w:rPr>
        <w:t xml:space="preserve"> </w:t>
      </w:r>
      <w:r w:rsidRPr="005D63B2">
        <w:rPr>
          <w:lang w:val="sr-Latn-ME"/>
        </w:rPr>
        <w:t>objavljuje</w:t>
      </w:r>
      <w:r w:rsidRPr="005D63B2">
        <w:rPr>
          <w:b/>
          <w:bCs/>
          <w:color w:val="000000"/>
          <w:lang w:val="sr-Latn-ME"/>
        </w:rPr>
        <w:t xml:space="preserve">        </w:t>
      </w:r>
    </w:p>
    <w:p w14:paraId="1CB9AA16" w14:textId="77777777" w:rsidR="0044622A" w:rsidRPr="005D63B2" w:rsidRDefault="0044622A" w:rsidP="0044622A">
      <w:pPr>
        <w:tabs>
          <w:tab w:val="left" w:pos="1276"/>
          <w:tab w:val="left" w:pos="3261"/>
        </w:tabs>
        <w:jc w:val="both"/>
        <w:rPr>
          <w:b/>
          <w:bCs/>
          <w:color w:val="000000"/>
          <w:lang w:val="sr-Latn-ME"/>
        </w:rPr>
      </w:pPr>
    </w:p>
    <w:p w14:paraId="19BED0E8" w14:textId="77777777" w:rsidR="0044622A" w:rsidRPr="005D63B2" w:rsidRDefault="0044622A" w:rsidP="0044622A">
      <w:pPr>
        <w:tabs>
          <w:tab w:val="left" w:pos="1276"/>
          <w:tab w:val="left" w:pos="3261"/>
        </w:tabs>
        <w:jc w:val="both"/>
        <w:rPr>
          <w:b/>
          <w:bCs/>
          <w:color w:val="000000"/>
          <w:lang w:val="sr-Latn-ME"/>
        </w:rPr>
      </w:pPr>
    </w:p>
    <w:p w14:paraId="48610FA0" w14:textId="77777777" w:rsidR="0044622A" w:rsidRPr="005D63B2" w:rsidRDefault="0044622A" w:rsidP="0044622A">
      <w:pPr>
        <w:tabs>
          <w:tab w:val="left" w:pos="1276"/>
          <w:tab w:val="left" w:pos="3261"/>
        </w:tabs>
        <w:jc w:val="both"/>
        <w:rPr>
          <w:b/>
          <w:bCs/>
          <w:color w:val="000000"/>
          <w:lang w:val="sr-Latn-ME"/>
        </w:rPr>
      </w:pPr>
    </w:p>
    <w:p w14:paraId="4EA14192" w14:textId="77777777" w:rsidR="0044622A" w:rsidRPr="005D63B2" w:rsidRDefault="0044622A" w:rsidP="0044622A">
      <w:pPr>
        <w:tabs>
          <w:tab w:val="left" w:pos="1276"/>
          <w:tab w:val="left" w:pos="3261"/>
        </w:tabs>
        <w:jc w:val="both"/>
        <w:rPr>
          <w:b/>
          <w:bCs/>
          <w:color w:val="000000"/>
          <w:lang w:val="sr-Latn-ME"/>
        </w:rPr>
      </w:pPr>
    </w:p>
    <w:p w14:paraId="1B5D4CB7" w14:textId="13D89B56" w:rsidR="0044622A" w:rsidRDefault="0044622A" w:rsidP="0044622A">
      <w:pPr>
        <w:tabs>
          <w:tab w:val="left" w:pos="1276"/>
          <w:tab w:val="left" w:pos="3261"/>
        </w:tabs>
        <w:jc w:val="both"/>
        <w:rPr>
          <w:b/>
          <w:bCs/>
          <w:color w:val="000000"/>
          <w:lang w:val="sr-Latn-ME"/>
        </w:rPr>
      </w:pPr>
    </w:p>
    <w:p w14:paraId="77CBE843" w14:textId="649A511E" w:rsidR="00C0603B" w:rsidRDefault="00C0603B" w:rsidP="0044622A">
      <w:pPr>
        <w:tabs>
          <w:tab w:val="left" w:pos="1276"/>
          <w:tab w:val="left" w:pos="3261"/>
        </w:tabs>
        <w:jc w:val="both"/>
        <w:rPr>
          <w:b/>
          <w:bCs/>
          <w:color w:val="000000"/>
          <w:lang w:val="sr-Latn-ME"/>
        </w:rPr>
      </w:pPr>
    </w:p>
    <w:p w14:paraId="0F26D2A1" w14:textId="77777777" w:rsidR="00C0603B" w:rsidRPr="005D63B2" w:rsidRDefault="00C0603B" w:rsidP="0044622A">
      <w:pPr>
        <w:tabs>
          <w:tab w:val="left" w:pos="1276"/>
          <w:tab w:val="left" w:pos="3261"/>
        </w:tabs>
        <w:jc w:val="both"/>
        <w:rPr>
          <w:b/>
          <w:bCs/>
          <w:color w:val="000000"/>
          <w:lang w:val="sr-Latn-ME"/>
        </w:rPr>
      </w:pPr>
    </w:p>
    <w:p w14:paraId="6554D7AD" w14:textId="77777777" w:rsidR="0044622A" w:rsidRPr="005D63B2" w:rsidRDefault="0044622A" w:rsidP="0044622A">
      <w:pPr>
        <w:tabs>
          <w:tab w:val="left" w:pos="1276"/>
          <w:tab w:val="left" w:pos="3261"/>
        </w:tabs>
        <w:jc w:val="both"/>
        <w:rPr>
          <w:lang w:val="sr-Latn-ME"/>
        </w:rPr>
      </w:pPr>
      <w:r w:rsidRPr="005D63B2">
        <w:rPr>
          <w:b/>
          <w:bCs/>
          <w:color w:val="000000"/>
          <w:lang w:val="sr-Latn-ME"/>
        </w:rPr>
        <w:t xml:space="preserve">                                          </w:t>
      </w:r>
      <w:r w:rsidRPr="005D63B2">
        <w:rPr>
          <w:b/>
          <w:bCs/>
          <w:color w:val="000000"/>
          <w:lang w:val="sr-Latn-ME"/>
        </w:rPr>
        <w:tab/>
      </w:r>
      <w:r w:rsidRPr="005D63B2">
        <w:rPr>
          <w:bCs/>
          <w:color w:val="000000"/>
          <w:lang w:val="sr-Latn-ME"/>
        </w:rPr>
        <w:t xml:space="preserve">                                                      </w:t>
      </w:r>
    </w:p>
    <w:p w14:paraId="02E307D4" w14:textId="77777777" w:rsidR="0044622A" w:rsidRPr="005D63B2" w:rsidRDefault="0044622A" w:rsidP="0044622A">
      <w:pPr>
        <w:keepNext/>
        <w:jc w:val="center"/>
        <w:outlineLvl w:val="0"/>
        <w:rPr>
          <w:b/>
          <w:bCs/>
          <w:color w:val="000000"/>
          <w:lang w:val="sr-Latn-ME"/>
        </w:rPr>
      </w:pPr>
    </w:p>
    <w:p w14:paraId="5AB00CC8" w14:textId="77777777" w:rsidR="0044622A" w:rsidRPr="005D63B2" w:rsidRDefault="0044622A" w:rsidP="0044622A">
      <w:pPr>
        <w:jc w:val="center"/>
        <w:rPr>
          <w:b/>
          <w:bCs/>
          <w:color w:val="000000"/>
          <w:lang w:val="sr-Latn-ME"/>
        </w:rPr>
      </w:pPr>
      <w:r w:rsidRPr="005D63B2">
        <w:rPr>
          <w:b/>
          <w:bCs/>
          <w:color w:val="000000"/>
          <w:lang w:val="sr-Latn-ME"/>
        </w:rPr>
        <w:t>TENDERSKU DOKUMENTACIJU</w:t>
      </w:r>
    </w:p>
    <w:p w14:paraId="2EE73A6A" w14:textId="77777777" w:rsidR="0044622A" w:rsidRPr="005D63B2" w:rsidRDefault="0044622A" w:rsidP="00BE6F61">
      <w:pPr>
        <w:jc w:val="center"/>
        <w:rPr>
          <w:b/>
          <w:bCs/>
          <w:color w:val="000000"/>
          <w:lang w:val="sr-Latn-ME"/>
        </w:rPr>
      </w:pPr>
      <w:r w:rsidRPr="005D63B2">
        <w:rPr>
          <w:b/>
          <w:bCs/>
          <w:color w:val="000000"/>
          <w:lang w:val="sr-Latn-ME"/>
        </w:rPr>
        <w:t>ZA OTVORENI POSTUPAK JAVNE NABAVKE</w:t>
      </w:r>
    </w:p>
    <w:p w14:paraId="62465103" w14:textId="506048BD" w:rsidR="009060A8" w:rsidRPr="00CE3C69" w:rsidRDefault="00707820" w:rsidP="0044622A">
      <w:pPr>
        <w:jc w:val="center"/>
        <w:rPr>
          <w:b/>
          <w:bCs/>
          <w:color w:val="000000"/>
          <w:lang w:val="sr-Latn-ME"/>
        </w:rPr>
      </w:pPr>
      <w:r>
        <w:rPr>
          <w:b/>
          <w:bCs/>
          <w:color w:val="000000"/>
          <w:lang w:val="sr-Latn-ME"/>
        </w:rPr>
        <w:t>ZA</w:t>
      </w:r>
      <w:r w:rsidRPr="00707820">
        <w:rPr>
          <w:b/>
          <w:bCs/>
          <w:color w:val="000000"/>
          <w:lang w:val="sr-Latn-ME"/>
        </w:rPr>
        <w:t xml:space="preserve"> VRŠENJE STRUČNOG NADZORA U TOKU IZVOĐENJA RADOVA NA IZGRADNJI OBILAZNICE OD KRUŽNOG TOKA PORED MOSTA NIKA STRUGARA DO DONJEG TALUMA SA REGULACIJOM MAKVE, BERANE</w:t>
      </w:r>
    </w:p>
    <w:p w14:paraId="6BB9E0D6" w14:textId="54F35CF7" w:rsidR="009060A8" w:rsidRPr="00CE3C69" w:rsidRDefault="009060A8" w:rsidP="0044622A">
      <w:pPr>
        <w:jc w:val="center"/>
        <w:rPr>
          <w:b/>
          <w:bCs/>
          <w:color w:val="000000"/>
          <w:lang w:val="sr-Latn-ME"/>
        </w:rPr>
      </w:pPr>
    </w:p>
    <w:p w14:paraId="174246E0" w14:textId="64A5BC5D" w:rsidR="009060A8" w:rsidRPr="00707820" w:rsidRDefault="009060A8" w:rsidP="0044622A">
      <w:pPr>
        <w:jc w:val="center"/>
        <w:rPr>
          <w:b/>
          <w:bCs/>
          <w:color w:val="000000"/>
          <w:lang w:val="sr-Latn-ME"/>
        </w:rPr>
      </w:pPr>
    </w:p>
    <w:p w14:paraId="45383671" w14:textId="77777777" w:rsidR="009060A8" w:rsidRPr="005D63B2" w:rsidRDefault="009060A8" w:rsidP="0044622A">
      <w:pPr>
        <w:jc w:val="center"/>
        <w:rPr>
          <w:color w:val="000000"/>
          <w:lang w:val="sr-Latn-ME"/>
        </w:rPr>
      </w:pPr>
    </w:p>
    <w:p w14:paraId="3C8F9009" w14:textId="77777777" w:rsidR="0044622A" w:rsidRPr="005D63B2" w:rsidRDefault="0044622A" w:rsidP="0044622A">
      <w:pPr>
        <w:rPr>
          <w:lang w:val="sr-Latn-ME"/>
        </w:rPr>
      </w:pPr>
    </w:p>
    <w:p w14:paraId="6A9590BE" w14:textId="77777777" w:rsidR="0044622A" w:rsidRPr="005D63B2" w:rsidRDefault="0044622A" w:rsidP="0044622A">
      <w:pPr>
        <w:jc w:val="both"/>
        <w:rPr>
          <w:color w:val="000000"/>
          <w:lang w:val="sr-Latn-ME"/>
        </w:rPr>
      </w:pPr>
      <w:r w:rsidRPr="005D63B2">
        <w:rPr>
          <w:color w:val="000000"/>
          <w:lang w:val="sr-Latn-ME"/>
        </w:rPr>
        <w:t>Predmet nabavke se nabavlja:</w:t>
      </w:r>
    </w:p>
    <w:p w14:paraId="06DEC34F" w14:textId="77777777" w:rsidR="0044622A" w:rsidRPr="005D63B2" w:rsidRDefault="0044622A" w:rsidP="0044622A">
      <w:pPr>
        <w:jc w:val="both"/>
        <w:rPr>
          <w:color w:val="000000"/>
          <w:lang w:val="sr-Latn-ME"/>
        </w:rPr>
      </w:pPr>
    </w:p>
    <w:p w14:paraId="2AF771F6" w14:textId="1C404196" w:rsidR="0044622A" w:rsidRPr="005D63B2" w:rsidRDefault="00993E5D" w:rsidP="0044622A">
      <w:pPr>
        <w:jc w:val="both"/>
        <w:rPr>
          <w:color w:val="000000"/>
          <w:lang w:val="sr-Latn-ME"/>
        </w:rPr>
      </w:pPr>
      <w:r w:rsidRPr="005D63B2">
        <w:rPr>
          <w:lang w:val="sr-Latn-ME"/>
        </w:rPr>
        <w:sym w:font="Wingdings" w:char="F078"/>
      </w:r>
      <w:r w:rsidR="0044622A" w:rsidRPr="005D63B2">
        <w:rPr>
          <w:color w:val="000000"/>
          <w:lang w:val="sr-Latn-ME"/>
        </w:rPr>
        <w:t xml:space="preserve"> kao cjelina </w:t>
      </w:r>
    </w:p>
    <w:p w14:paraId="71DBB00C" w14:textId="77777777" w:rsidR="0044622A" w:rsidRPr="005D63B2" w:rsidRDefault="0044622A" w:rsidP="0044622A">
      <w:pPr>
        <w:rPr>
          <w:color w:val="000000"/>
          <w:lang w:val="sr-Latn-ME"/>
        </w:rPr>
      </w:pPr>
    </w:p>
    <w:p w14:paraId="13FDB9B8" w14:textId="77777777" w:rsidR="0044622A" w:rsidRPr="005D63B2" w:rsidRDefault="0044622A" w:rsidP="0044622A">
      <w:pPr>
        <w:rPr>
          <w:color w:val="000000"/>
          <w:lang w:val="sr-Latn-ME"/>
        </w:rPr>
      </w:pPr>
    </w:p>
    <w:p w14:paraId="07CA76FA" w14:textId="77777777" w:rsidR="005D256B" w:rsidRPr="005D63B2" w:rsidRDefault="005D256B" w:rsidP="0044622A">
      <w:pPr>
        <w:rPr>
          <w:color w:val="000000"/>
          <w:lang w:val="sr-Latn-ME"/>
        </w:rPr>
      </w:pPr>
    </w:p>
    <w:p w14:paraId="7D4311F5" w14:textId="77777777" w:rsidR="0044622A" w:rsidRPr="005D63B2" w:rsidRDefault="0044622A" w:rsidP="0044622A">
      <w:pPr>
        <w:rPr>
          <w:color w:val="000000"/>
          <w:lang w:val="sr-Latn-ME"/>
        </w:rPr>
      </w:pPr>
    </w:p>
    <w:p w14:paraId="1114EC9A" w14:textId="77777777" w:rsidR="0044622A" w:rsidRPr="005D63B2" w:rsidRDefault="0044622A" w:rsidP="0044622A">
      <w:pPr>
        <w:rPr>
          <w:color w:val="000000"/>
          <w:lang w:val="sr-Latn-ME"/>
        </w:rPr>
      </w:pPr>
    </w:p>
    <w:p w14:paraId="6AC58884" w14:textId="77777777" w:rsidR="0044622A" w:rsidRPr="005D63B2" w:rsidRDefault="0044622A" w:rsidP="0044622A">
      <w:pPr>
        <w:rPr>
          <w:color w:val="000000"/>
          <w:lang w:val="sr-Latn-ME"/>
        </w:rPr>
      </w:pPr>
    </w:p>
    <w:p w14:paraId="37130F1D" w14:textId="77777777" w:rsidR="0044622A" w:rsidRPr="005D63B2" w:rsidRDefault="0044622A" w:rsidP="0044622A">
      <w:pPr>
        <w:rPr>
          <w:color w:val="000000"/>
          <w:lang w:val="sr-Latn-ME"/>
        </w:rPr>
      </w:pPr>
    </w:p>
    <w:p w14:paraId="71379962" w14:textId="77777777" w:rsidR="0044622A" w:rsidRPr="005D63B2" w:rsidRDefault="0044622A" w:rsidP="0044622A">
      <w:pPr>
        <w:rPr>
          <w:color w:val="000000"/>
          <w:lang w:val="sr-Latn-ME"/>
        </w:rPr>
      </w:pPr>
    </w:p>
    <w:p w14:paraId="7D043A3C" w14:textId="77777777" w:rsidR="0044622A" w:rsidRPr="005D63B2" w:rsidRDefault="0044622A" w:rsidP="0044622A">
      <w:pPr>
        <w:rPr>
          <w:color w:val="000000"/>
          <w:lang w:val="sr-Latn-ME"/>
        </w:rPr>
      </w:pPr>
    </w:p>
    <w:p w14:paraId="263B16E5" w14:textId="77777777" w:rsidR="0044622A" w:rsidRPr="005D63B2" w:rsidRDefault="0044622A" w:rsidP="0044622A">
      <w:pPr>
        <w:rPr>
          <w:color w:val="000000"/>
          <w:lang w:val="sr-Latn-ME"/>
        </w:rPr>
      </w:pPr>
    </w:p>
    <w:p w14:paraId="43EA15D9" w14:textId="77777777" w:rsidR="0044622A" w:rsidRPr="005D63B2" w:rsidRDefault="0044622A" w:rsidP="0044622A">
      <w:pPr>
        <w:rPr>
          <w:color w:val="000000"/>
          <w:lang w:val="sr-Latn-ME"/>
        </w:rPr>
      </w:pPr>
    </w:p>
    <w:p w14:paraId="06550AB0" w14:textId="77777777" w:rsidR="0044622A" w:rsidRPr="005D63B2" w:rsidRDefault="0044622A" w:rsidP="0044622A">
      <w:pPr>
        <w:rPr>
          <w:color w:val="000000"/>
          <w:lang w:val="sr-Latn-ME"/>
        </w:rPr>
      </w:pPr>
    </w:p>
    <w:p w14:paraId="0787C826" w14:textId="77777777" w:rsidR="00BE6F61" w:rsidRPr="005D63B2" w:rsidRDefault="00BE6F61" w:rsidP="0044622A">
      <w:pPr>
        <w:rPr>
          <w:color w:val="000000"/>
          <w:lang w:val="sr-Latn-ME"/>
        </w:rPr>
      </w:pPr>
    </w:p>
    <w:p w14:paraId="7F1614D8" w14:textId="77777777" w:rsidR="0044622A" w:rsidRPr="005D63B2" w:rsidRDefault="0044622A" w:rsidP="0044622A">
      <w:pPr>
        <w:rPr>
          <w:color w:val="000000"/>
          <w:lang w:val="sr-Latn-ME"/>
        </w:rPr>
      </w:pPr>
    </w:p>
    <w:p w14:paraId="0D2AA7C5" w14:textId="77777777" w:rsidR="00B1422E" w:rsidRPr="005D63B2" w:rsidRDefault="00B1422E" w:rsidP="0044622A">
      <w:pPr>
        <w:rPr>
          <w:color w:val="000000"/>
          <w:lang w:val="sr-Latn-ME"/>
        </w:rPr>
      </w:pPr>
    </w:p>
    <w:p w14:paraId="3872E970" w14:textId="77777777" w:rsidR="00B1422E" w:rsidRPr="005D63B2" w:rsidRDefault="00B1422E" w:rsidP="0044622A">
      <w:pPr>
        <w:rPr>
          <w:color w:val="000000"/>
          <w:lang w:val="sr-Latn-ME"/>
        </w:rPr>
      </w:pPr>
    </w:p>
    <w:p w14:paraId="191BD66B" w14:textId="060BA2DA" w:rsidR="0044622A" w:rsidRPr="005D63B2" w:rsidRDefault="0044622A" w:rsidP="005D63B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5D63B2">
        <w:rPr>
          <w:b/>
          <w:color w:val="000000"/>
          <w:lang w:val="sr-Latn-ME"/>
        </w:rPr>
        <w:t>POZIV ZA NADMETANJE</w:t>
      </w:r>
      <w:r w:rsidRPr="005D63B2">
        <w:rPr>
          <w:color w:val="000000"/>
          <w:vertAlign w:val="superscript"/>
        </w:rPr>
        <w:footnoteReference w:id="1"/>
      </w:r>
      <w:bookmarkEnd w:id="0"/>
      <w:r w:rsidRPr="005D63B2">
        <w:rPr>
          <w:b/>
          <w:color w:val="000000"/>
          <w:lang w:val="sr-Latn-ME"/>
        </w:rPr>
        <w:t xml:space="preserve"> </w:t>
      </w:r>
    </w:p>
    <w:p w14:paraId="5BFD7B3F" w14:textId="77777777" w:rsidR="0044622A" w:rsidRPr="005D63B2" w:rsidRDefault="0044622A" w:rsidP="0044622A">
      <w:pPr>
        <w:numPr>
          <w:ilvl w:val="0"/>
          <w:numId w:val="2"/>
        </w:numPr>
        <w:spacing w:after="160" w:line="256" w:lineRule="auto"/>
        <w:contextualSpacing/>
        <w:rPr>
          <w:rFonts w:eastAsia="Calibri"/>
          <w:color w:val="000000"/>
          <w:lang w:val="sr-Latn-ME"/>
        </w:rPr>
      </w:pPr>
      <w:r w:rsidRPr="005D63B2">
        <w:rPr>
          <w:rFonts w:eastAsia="Calibri"/>
          <w:color w:val="000000"/>
          <w:lang w:val="sr-Latn-ME"/>
        </w:rPr>
        <w:t>Podaci o naručiocu;</w:t>
      </w:r>
    </w:p>
    <w:p w14:paraId="266DF874" w14:textId="77777777" w:rsidR="0044622A" w:rsidRPr="005D63B2" w:rsidRDefault="0044622A" w:rsidP="0044622A">
      <w:pPr>
        <w:numPr>
          <w:ilvl w:val="0"/>
          <w:numId w:val="2"/>
        </w:numPr>
        <w:spacing w:after="160" w:line="256" w:lineRule="auto"/>
        <w:contextualSpacing/>
        <w:rPr>
          <w:rFonts w:eastAsia="Calibri"/>
          <w:color w:val="000000"/>
          <w:lang w:val="sr-Latn-ME"/>
        </w:rPr>
      </w:pPr>
      <w:r w:rsidRPr="005D63B2">
        <w:rPr>
          <w:rFonts w:eastAsia="Calibri"/>
          <w:color w:val="000000"/>
          <w:lang w:val="sr-Latn-ME"/>
        </w:rPr>
        <w:t xml:space="preserve">Podaci o postupku i predmetu javne nabavke: </w:t>
      </w:r>
    </w:p>
    <w:p w14:paraId="63E14870"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Vrsta postupka,</w:t>
      </w:r>
    </w:p>
    <w:p w14:paraId="54A4E9C5"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Predmet javne nabavke (vrsta predmeta, naziv i opis predmeta),</w:t>
      </w:r>
    </w:p>
    <w:p w14:paraId="55A918C9"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Procijenjena vrijednost predmeta nabavke</w:t>
      </w:r>
      <w:r w:rsidRPr="005D63B2">
        <w:rPr>
          <w:rFonts w:eastAsia="Calibri"/>
          <w:color w:val="000000"/>
          <w:vertAlign w:val="superscript"/>
          <w:lang w:val="sr-Latn-ME"/>
        </w:rPr>
        <w:footnoteReference w:id="2"/>
      </w:r>
      <w:r w:rsidRPr="005D63B2">
        <w:rPr>
          <w:rFonts w:eastAsia="Calibri"/>
          <w:color w:val="000000"/>
          <w:lang w:val="sr-Latn-ME"/>
        </w:rPr>
        <w:t>,</w:t>
      </w:r>
    </w:p>
    <w:p w14:paraId="5328B847"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 xml:space="preserve">Način nabavke: </w:t>
      </w:r>
    </w:p>
    <w:p w14:paraId="5C324CCA" w14:textId="77777777" w:rsidR="0044622A" w:rsidRPr="005D63B2" w:rsidRDefault="0044622A" w:rsidP="0044622A">
      <w:pPr>
        <w:numPr>
          <w:ilvl w:val="0"/>
          <w:numId w:val="3"/>
        </w:numPr>
        <w:spacing w:after="160" w:line="256" w:lineRule="auto"/>
        <w:contextualSpacing/>
        <w:rPr>
          <w:rFonts w:eastAsia="Calibri"/>
          <w:color w:val="000000"/>
          <w:lang w:val="sr-Latn-ME"/>
        </w:rPr>
      </w:pPr>
      <w:r w:rsidRPr="005D63B2">
        <w:rPr>
          <w:rFonts w:eastAsia="Calibri"/>
          <w:color w:val="000000"/>
          <w:lang w:val="sr-Latn-ME"/>
        </w:rPr>
        <w:t>Cjelina, po partijama,</w:t>
      </w:r>
    </w:p>
    <w:p w14:paraId="10B8C8C9" w14:textId="77777777" w:rsidR="0044622A" w:rsidRPr="005D63B2" w:rsidRDefault="0044622A" w:rsidP="0044622A">
      <w:pPr>
        <w:numPr>
          <w:ilvl w:val="0"/>
          <w:numId w:val="3"/>
        </w:numPr>
        <w:spacing w:after="160" w:line="256" w:lineRule="auto"/>
        <w:contextualSpacing/>
        <w:rPr>
          <w:rFonts w:eastAsia="Calibri"/>
          <w:color w:val="000000"/>
          <w:lang w:val="sr-Latn-ME"/>
        </w:rPr>
      </w:pPr>
      <w:r w:rsidRPr="005D63B2">
        <w:rPr>
          <w:rFonts w:eastAsia="Calibri"/>
          <w:color w:val="000000"/>
          <w:lang w:val="sr-Latn-ME"/>
        </w:rPr>
        <w:t>Zajednička nabavka,</w:t>
      </w:r>
    </w:p>
    <w:p w14:paraId="1BFB93F9" w14:textId="77777777" w:rsidR="0044622A" w:rsidRPr="005D63B2" w:rsidRDefault="0044622A" w:rsidP="0044622A">
      <w:pPr>
        <w:numPr>
          <w:ilvl w:val="0"/>
          <w:numId w:val="3"/>
        </w:numPr>
        <w:spacing w:after="160" w:line="256" w:lineRule="auto"/>
        <w:contextualSpacing/>
        <w:rPr>
          <w:rFonts w:eastAsia="Calibri"/>
          <w:color w:val="000000"/>
          <w:lang w:val="sr-Latn-ME"/>
        </w:rPr>
      </w:pPr>
      <w:r w:rsidRPr="005D63B2">
        <w:rPr>
          <w:rFonts w:eastAsia="Calibri"/>
          <w:color w:val="000000"/>
          <w:lang w:val="sr-Latn-ME"/>
        </w:rPr>
        <w:t>Centralizovana nabavka,</w:t>
      </w:r>
    </w:p>
    <w:p w14:paraId="1D687FD7"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Posebni oblik nabavke:</w:t>
      </w:r>
    </w:p>
    <w:p w14:paraId="4CFD206A" w14:textId="77777777" w:rsidR="0044622A" w:rsidRPr="005D63B2" w:rsidRDefault="0044622A" w:rsidP="0044622A">
      <w:pPr>
        <w:numPr>
          <w:ilvl w:val="0"/>
          <w:numId w:val="4"/>
        </w:numPr>
        <w:spacing w:after="160" w:line="256" w:lineRule="auto"/>
        <w:contextualSpacing/>
        <w:rPr>
          <w:rFonts w:eastAsia="Calibri"/>
          <w:color w:val="000000"/>
          <w:lang w:val="sr-Latn-ME"/>
        </w:rPr>
      </w:pPr>
      <w:r w:rsidRPr="005D63B2">
        <w:rPr>
          <w:rFonts w:eastAsia="Calibri"/>
          <w:color w:val="000000"/>
          <w:lang w:val="sr-Latn-ME"/>
        </w:rPr>
        <w:t>Okvirni sporazum,</w:t>
      </w:r>
    </w:p>
    <w:p w14:paraId="25D15D06" w14:textId="77777777" w:rsidR="0044622A" w:rsidRPr="005D63B2" w:rsidRDefault="0044622A" w:rsidP="0044622A">
      <w:pPr>
        <w:numPr>
          <w:ilvl w:val="0"/>
          <w:numId w:val="4"/>
        </w:numPr>
        <w:spacing w:after="160" w:line="256" w:lineRule="auto"/>
        <w:contextualSpacing/>
        <w:rPr>
          <w:rFonts w:eastAsia="Calibri"/>
          <w:color w:val="000000"/>
          <w:lang w:val="sr-Latn-ME"/>
        </w:rPr>
      </w:pPr>
      <w:r w:rsidRPr="005D63B2">
        <w:rPr>
          <w:rFonts w:eastAsia="Calibri"/>
          <w:color w:val="000000"/>
          <w:lang w:val="sr-Latn-ME"/>
        </w:rPr>
        <w:t>Dinamički sistem nabavki,</w:t>
      </w:r>
    </w:p>
    <w:p w14:paraId="6BEA72D6" w14:textId="77777777" w:rsidR="0044622A" w:rsidRPr="005D63B2" w:rsidRDefault="0044622A" w:rsidP="0044622A">
      <w:pPr>
        <w:numPr>
          <w:ilvl w:val="0"/>
          <w:numId w:val="4"/>
        </w:numPr>
        <w:spacing w:after="160" w:line="256" w:lineRule="auto"/>
        <w:contextualSpacing/>
        <w:rPr>
          <w:rFonts w:eastAsia="Calibri"/>
          <w:color w:val="000000"/>
          <w:lang w:val="sr-Latn-ME"/>
        </w:rPr>
      </w:pPr>
      <w:r w:rsidRPr="005D63B2">
        <w:rPr>
          <w:rFonts w:eastAsia="Calibri"/>
          <w:color w:val="000000"/>
          <w:lang w:val="sr-Latn-ME"/>
        </w:rPr>
        <w:t>Elektronska aukcija,</w:t>
      </w:r>
    </w:p>
    <w:p w14:paraId="1C447CC5" w14:textId="77777777" w:rsidR="0044622A" w:rsidRPr="005D63B2" w:rsidRDefault="0044622A" w:rsidP="0044622A">
      <w:pPr>
        <w:numPr>
          <w:ilvl w:val="0"/>
          <w:numId w:val="4"/>
        </w:numPr>
        <w:spacing w:after="160" w:line="256" w:lineRule="auto"/>
        <w:contextualSpacing/>
        <w:rPr>
          <w:rFonts w:eastAsia="Calibri"/>
          <w:color w:val="000000"/>
          <w:lang w:val="sr-Latn-ME"/>
        </w:rPr>
      </w:pPr>
      <w:r w:rsidRPr="005D63B2">
        <w:rPr>
          <w:rFonts w:eastAsia="Calibri"/>
          <w:color w:val="000000"/>
          <w:lang w:val="sr-Latn-ME"/>
        </w:rPr>
        <w:t>Elektronski katalog,</w:t>
      </w:r>
    </w:p>
    <w:p w14:paraId="0A736351"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Uslovi za učešće u postupku javne nabavke i posebni osnovi za isključenje,</w:t>
      </w:r>
    </w:p>
    <w:p w14:paraId="07B5D46D"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Kriterijum za izbor najpovoljnije ponude,</w:t>
      </w:r>
    </w:p>
    <w:p w14:paraId="65A2FD56"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Način, mjesto i vrijeme podnošenja ponuda i otvaranja ponuda,</w:t>
      </w:r>
    </w:p>
    <w:p w14:paraId="38DDBEBC"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Rok za donošenje odluke o izboru,</w:t>
      </w:r>
    </w:p>
    <w:p w14:paraId="2DEAFAC1"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Rok važenja ponude,</w:t>
      </w:r>
    </w:p>
    <w:p w14:paraId="38A3F4B9" w14:textId="5744D02B" w:rsidR="0044622A" w:rsidRPr="003D3510"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Garancija ponude</w:t>
      </w:r>
    </w:p>
    <w:p w14:paraId="0B381EAB" w14:textId="12F2700B" w:rsidR="0044622A" w:rsidRPr="005D63B2" w:rsidRDefault="0044622A" w:rsidP="0044622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1" w:name="_Toc62730554"/>
      <w:r w:rsidRPr="005D63B2">
        <w:rPr>
          <w:b/>
          <w:color w:val="000000"/>
          <w:lang w:val="sr-Latn-ME"/>
        </w:rPr>
        <w:t>TEHNIČKA SPECIFIKACIJA PREDMETA JAVNE NABAVKE</w:t>
      </w:r>
      <w:r w:rsidRPr="005D63B2">
        <w:rPr>
          <w:color w:val="000000"/>
          <w:vertAlign w:val="superscript"/>
        </w:rPr>
        <w:footnoteReference w:id="3"/>
      </w:r>
      <w:bookmarkEnd w:id="1"/>
    </w:p>
    <w:p w14:paraId="02FD431E" w14:textId="77777777" w:rsidR="0044622A" w:rsidRPr="005D63B2" w:rsidRDefault="0044622A" w:rsidP="0044622A">
      <w:pPr>
        <w:numPr>
          <w:ilvl w:val="0"/>
          <w:numId w:val="5"/>
        </w:numPr>
        <w:spacing w:after="160" w:line="256" w:lineRule="auto"/>
        <w:contextualSpacing/>
        <w:jc w:val="both"/>
        <w:rPr>
          <w:rFonts w:eastAsia="Calibri"/>
          <w:color w:val="000000"/>
          <w:lang w:val="sr-Latn-ME"/>
        </w:rPr>
      </w:pPr>
      <w:r w:rsidRPr="005D63B2">
        <w:rPr>
          <w:rFonts w:eastAsia="Calibri"/>
          <w:color w:val="000000"/>
          <w:lang w:val="sr-Latn-ME"/>
        </w:rPr>
        <w:t>Naziv i opis predmeta nabavke u cjelini, po partijama i stavkama sa bitnim karakteristikama</w:t>
      </w:r>
    </w:p>
    <w:p w14:paraId="4D42431E" w14:textId="3AF2D63E" w:rsidR="0044622A" w:rsidRDefault="0044622A" w:rsidP="0044622A">
      <w:pPr>
        <w:numPr>
          <w:ilvl w:val="0"/>
          <w:numId w:val="5"/>
        </w:numPr>
        <w:spacing w:after="160" w:line="256" w:lineRule="auto"/>
        <w:contextualSpacing/>
        <w:jc w:val="both"/>
        <w:rPr>
          <w:rFonts w:eastAsia="Calibri"/>
          <w:color w:val="000000"/>
          <w:lang w:val="sr-Latn-ME"/>
        </w:rPr>
      </w:pPr>
      <w:r w:rsidRPr="005D63B2">
        <w:rPr>
          <w:rFonts w:eastAsia="Calibri"/>
          <w:color w:val="000000"/>
          <w:lang w:val="sr-Latn-ME"/>
        </w:rPr>
        <w:t>Zahtjevi u pogledu načina izvršavanja predmeta nabavke koji su od značaja za sačinjavanje ponude i izvršenje ugovora</w:t>
      </w:r>
    </w:p>
    <w:p w14:paraId="7E7458F8" w14:textId="77777777" w:rsidR="00D551B0" w:rsidRPr="005D63B2" w:rsidRDefault="00D551B0" w:rsidP="00D551B0">
      <w:pPr>
        <w:spacing w:after="160" w:line="256" w:lineRule="auto"/>
        <w:ind w:left="1080"/>
        <w:contextualSpacing/>
        <w:jc w:val="both"/>
        <w:rPr>
          <w:rFonts w:eastAsia="Calibri"/>
          <w:color w:val="000000"/>
          <w:lang w:val="sr-Latn-ME"/>
        </w:rPr>
      </w:pPr>
    </w:p>
    <w:p w14:paraId="0215C459" w14:textId="77777777" w:rsidR="0044622A" w:rsidRPr="005D63B2" w:rsidRDefault="0044622A" w:rsidP="005D63B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5D63B2">
        <w:rPr>
          <w:b/>
          <w:color w:val="000000"/>
          <w:lang w:val="sr-Latn-ME"/>
        </w:rPr>
        <w:t>DODATNE INFORMACIJE O PREDMETU I POSTUPKU NABAVKE</w:t>
      </w:r>
      <w:r w:rsidRPr="005D63B2">
        <w:rPr>
          <w:vertAlign w:val="superscript"/>
        </w:rPr>
        <w:footnoteReference w:id="4"/>
      </w:r>
      <w:bookmarkEnd w:id="2"/>
    </w:p>
    <w:p w14:paraId="130BA5A9" w14:textId="46880E05" w:rsidR="00F704BB" w:rsidRPr="001E7D5D" w:rsidRDefault="008734EC" w:rsidP="005D63B2">
      <w:pPr>
        <w:jc w:val="both"/>
        <w:rPr>
          <w:color w:val="000000"/>
        </w:rPr>
      </w:pPr>
      <w:bookmarkStart w:id="3" w:name="_Hlk148394214"/>
      <w:proofErr w:type="spellStart"/>
      <w:r>
        <w:rPr>
          <w:color w:val="000000"/>
        </w:rPr>
        <w:t>O</w:t>
      </w:r>
      <w:r w:rsidR="00F704BB" w:rsidRPr="00F704BB">
        <w:rPr>
          <w:color w:val="000000"/>
        </w:rPr>
        <w:t>stale</w:t>
      </w:r>
      <w:proofErr w:type="spellEnd"/>
      <w:r w:rsidR="00F704BB" w:rsidRPr="00F704BB">
        <w:rPr>
          <w:color w:val="000000"/>
        </w:rPr>
        <w:t xml:space="preserve"> </w:t>
      </w:r>
      <w:proofErr w:type="spellStart"/>
      <w:r w:rsidR="00F704BB" w:rsidRPr="00F704BB">
        <w:rPr>
          <w:color w:val="000000"/>
        </w:rPr>
        <w:t>specifičnosti</w:t>
      </w:r>
      <w:proofErr w:type="spellEnd"/>
      <w:r w:rsidR="00F704BB" w:rsidRPr="00F704BB">
        <w:rPr>
          <w:color w:val="000000"/>
        </w:rPr>
        <w:t xml:space="preserve"> u </w:t>
      </w:r>
      <w:proofErr w:type="spellStart"/>
      <w:r w:rsidR="00F704BB" w:rsidRPr="00F704BB">
        <w:rPr>
          <w:color w:val="000000"/>
        </w:rPr>
        <w:t>vezi</w:t>
      </w:r>
      <w:proofErr w:type="spellEnd"/>
      <w:r w:rsidR="00F704BB" w:rsidRPr="00F704BB">
        <w:rPr>
          <w:color w:val="000000"/>
        </w:rPr>
        <w:t xml:space="preserve"> </w:t>
      </w:r>
      <w:proofErr w:type="spellStart"/>
      <w:r w:rsidR="00F704BB" w:rsidRPr="00F704BB">
        <w:rPr>
          <w:color w:val="000000"/>
        </w:rPr>
        <w:t>izvođenja</w:t>
      </w:r>
      <w:proofErr w:type="spellEnd"/>
      <w:r w:rsidR="00F704BB" w:rsidRPr="00F704BB">
        <w:rPr>
          <w:color w:val="000000"/>
        </w:rPr>
        <w:t xml:space="preserve"> </w:t>
      </w:r>
      <w:proofErr w:type="spellStart"/>
      <w:r w:rsidR="00F704BB" w:rsidRPr="00F704BB">
        <w:rPr>
          <w:color w:val="000000"/>
        </w:rPr>
        <w:t>predmetnih</w:t>
      </w:r>
      <w:proofErr w:type="spellEnd"/>
      <w:r w:rsidR="00F704BB" w:rsidRPr="00F704BB">
        <w:rPr>
          <w:color w:val="000000"/>
        </w:rPr>
        <w:t xml:space="preserve"> </w:t>
      </w:r>
      <w:proofErr w:type="spellStart"/>
      <w:r w:rsidR="00F704BB" w:rsidRPr="00F704BB">
        <w:rPr>
          <w:color w:val="000000"/>
        </w:rPr>
        <w:t>radova</w:t>
      </w:r>
      <w:proofErr w:type="spellEnd"/>
      <w:r w:rsidR="00F704BB" w:rsidRPr="00F704BB">
        <w:rPr>
          <w:color w:val="000000"/>
        </w:rPr>
        <w:t xml:space="preserve"> </w:t>
      </w:r>
      <w:proofErr w:type="spellStart"/>
      <w:r w:rsidR="00F704BB" w:rsidRPr="00F704BB">
        <w:rPr>
          <w:color w:val="000000"/>
        </w:rPr>
        <w:t>dati</w:t>
      </w:r>
      <w:proofErr w:type="spellEnd"/>
      <w:r w:rsidR="00F704BB" w:rsidRPr="00F704BB">
        <w:rPr>
          <w:color w:val="000000"/>
        </w:rPr>
        <w:t xml:space="preserve"> </w:t>
      </w:r>
      <w:proofErr w:type="spellStart"/>
      <w:r w:rsidR="00F704BB" w:rsidRPr="00F704BB">
        <w:rPr>
          <w:color w:val="000000"/>
        </w:rPr>
        <w:t>su</w:t>
      </w:r>
      <w:proofErr w:type="spellEnd"/>
      <w:r w:rsidR="00F704BB" w:rsidRPr="00F704BB">
        <w:rPr>
          <w:color w:val="000000"/>
        </w:rPr>
        <w:t xml:space="preserve"> </w:t>
      </w:r>
      <w:proofErr w:type="spellStart"/>
      <w:r w:rsidR="00F704BB" w:rsidRPr="00F704BB">
        <w:rPr>
          <w:color w:val="000000"/>
        </w:rPr>
        <w:t>na</w:t>
      </w:r>
      <w:proofErr w:type="spellEnd"/>
      <w:r w:rsidR="00F704BB" w:rsidRPr="00F704BB">
        <w:rPr>
          <w:color w:val="000000"/>
        </w:rPr>
        <w:t xml:space="preserve"> ESJN-u, u </w:t>
      </w:r>
      <w:proofErr w:type="spellStart"/>
      <w:r w:rsidR="00F704BB" w:rsidRPr="00F704BB">
        <w:rPr>
          <w:color w:val="000000"/>
        </w:rPr>
        <w:t>okviru</w:t>
      </w:r>
      <w:proofErr w:type="spellEnd"/>
      <w:r w:rsidR="00F704BB" w:rsidRPr="00F704BB">
        <w:rPr>
          <w:color w:val="000000"/>
        </w:rPr>
        <w:t xml:space="preserve"> </w:t>
      </w:r>
      <w:proofErr w:type="spellStart"/>
      <w:r w:rsidR="00F704BB" w:rsidRPr="00F704BB">
        <w:rPr>
          <w:color w:val="000000"/>
        </w:rPr>
        <w:t>postupka</w:t>
      </w:r>
      <w:proofErr w:type="spellEnd"/>
      <w:r w:rsidR="00F704BB" w:rsidRPr="00F704BB">
        <w:rPr>
          <w:color w:val="000000"/>
        </w:rPr>
        <w:t xml:space="preserve"> </w:t>
      </w:r>
      <w:r w:rsidR="00D57ED5">
        <w:rPr>
          <w:color w:val="000000"/>
        </w:rPr>
        <w:t>“</w:t>
      </w:r>
      <w:proofErr w:type="spellStart"/>
      <w:r w:rsidR="00D57ED5" w:rsidRPr="00D57ED5">
        <w:rPr>
          <w:color w:val="000000"/>
        </w:rPr>
        <w:t>Izvođenje</w:t>
      </w:r>
      <w:proofErr w:type="spellEnd"/>
      <w:r w:rsidR="00D57ED5" w:rsidRPr="00D57ED5">
        <w:rPr>
          <w:color w:val="000000"/>
        </w:rPr>
        <w:t xml:space="preserve"> </w:t>
      </w:r>
      <w:proofErr w:type="spellStart"/>
      <w:r w:rsidR="00D57ED5" w:rsidRPr="00D57ED5">
        <w:rPr>
          <w:color w:val="000000"/>
        </w:rPr>
        <w:t>radova</w:t>
      </w:r>
      <w:proofErr w:type="spellEnd"/>
      <w:r w:rsidR="00D57ED5" w:rsidRPr="00D57ED5">
        <w:rPr>
          <w:color w:val="000000"/>
        </w:rPr>
        <w:t xml:space="preserve"> </w:t>
      </w:r>
      <w:proofErr w:type="spellStart"/>
      <w:r w:rsidR="00D57ED5" w:rsidRPr="00D57ED5">
        <w:rPr>
          <w:color w:val="000000"/>
        </w:rPr>
        <w:t>na</w:t>
      </w:r>
      <w:proofErr w:type="spellEnd"/>
      <w:r w:rsidR="00D57ED5" w:rsidRPr="00D57ED5">
        <w:rPr>
          <w:color w:val="000000"/>
        </w:rPr>
        <w:t xml:space="preserve"> </w:t>
      </w:r>
      <w:proofErr w:type="spellStart"/>
      <w:r w:rsidR="00D57ED5" w:rsidRPr="00D57ED5">
        <w:rPr>
          <w:color w:val="000000"/>
        </w:rPr>
        <w:t>izgradnji</w:t>
      </w:r>
      <w:proofErr w:type="spellEnd"/>
      <w:r w:rsidR="00D57ED5" w:rsidRPr="00D57ED5">
        <w:rPr>
          <w:color w:val="000000"/>
        </w:rPr>
        <w:t xml:space="preserve"> </w:t>
      </w:r>
      <w:proofErr w:type="spellStart"/>
      <w:r w:rsidR="00D57ED5" w:rsidRPr="00D57ED5">
        <w:rPr>
          <w:color w:val="000000"/>
        </w:rPr>
        <w:t>obilaznice</w:t>
      </w:r>
      <w:proofErr w:type="spellEnd"/>
      <w:r w:rsidR="00D57ED5" w:rsidRPr="00D57ED5">
        <w:rPr>
          <w:color w:val="000000"/>
        </w:rPr>
        <w:t xml:space="preserve"> </w:t>
      </w:r>
      <w:proofErr w:type="spellStart"/>
      <w:r w:rsidR="00D57ED5" w:rsidRPr="00D57ED5">
        <w:rPr>
          <w:color w:val="000000"/>
        </w:rPr>
        <w:t>od</w:t>
      </w:r>
      <w:proofErr w:type="spellEnd"/>
      <w:r w:rsidR="00D57ED5" w:rsidRPr="00D57ED5">
        <w:rPr>
          <w:color w:val="000000"/>
        </w:rPr>
        <w:t xml:space="preserve"> </w:t>
      </w:r>
      <w:proofErr w:type="spellStart"/>
      <w:r w:rsidR="00D57ED5" w:rsidRPr="00D57ED5">
        <w:rPr>
          <w:color w:val="000000"/>
        </w:rPr>
        <w:t>kružnog</w:t>
      </w:r>
      <w:proofErr w:type="spellEnd"/>
      <w:r w:rsidR="00D57ED5" w:rsidRPr="00D57ED5">
        <w:rPr>
          <w:color w:val="000000"/>
        </w:rPr>
        <w:t xml:space="preserve"> </w:t>
      </w:r>
      <w:proofErr w:type="spellStart"/>
      <w:r w:rsidR="00D57ED5" w:rsidRPr="00D57ED5">
        <w:rPr>
          <w:color w:val="000000"/>
        </w:rPr>
        <w:t>toka</w:t>
      </w:r>
      <w:proofErr w:type="spellEnd"/>
      <w:r w:rsidR="00D57ED5" w:rsidRPr="00D57ED5">
        <w:rPr>
          <w:color w:val="000000"/>
        </w:rPr>
        <w:t xml:space="preserve"> pored </w:t>
      </w:r>
      <w:proofErr w:type="spellStart"/>
      <w:r w:rsidR="00D57ED5" w:rsidRPr="00D57ED5">
        <w:rPr>
          <w:color w:val="000000"/>
        </w:rPr>
        <w:t>mosta</w:t>
      </w:r>
      <w:proofErr w:type="spellEnd"/>
      <w:r w:rsidR="00D57ED5" w:rsidRPr="00D57ED5">
        <w:rPr>
          <w:color w:val="000000"/>
        </w:rPr>
        <w:t xml:space="preserve"> Nika </w:t>
      </w:r>
      <w:proofErr w:type="spellStart"/>
      <w:r w:rsidR="00D57ED5" w:rsidRPr="00D57ED5">
        <w:rPr>
          <w:color w:val="000000"/>
        </w:rPr>
        <w:t>Strugara</w:t>
      </w:r>
      <w:proofErr w:type="spellEnd"/>
      <w:r w:rsidR="00D57ED5" w:rsidRPr="00D57ED5">
        <w:rPr>
          <w:color w:val="000000"/>
        </w:rPr>
        <w:t xml:space="preserve"> do </w:t>
      </w:r>
      <w:proofErr w:type="spellStart"/>
      <w:r w:rsidR="00D57ED5" w:rsidRPr="00D57ED5">
        <w:rPr>
          <w:color w:val="000000"/>
        </w:rPr>
        <w:t>Donjeg</w:t>
      </w:r>
      <w:proofErr w:type="spellEnd"/>
      <w:r w:rsidR="00D57ED5" w:rsidRPr="00D57ED5">
        <w:rPr>
          <w:color w:val="000000"/>
        </w:rPr>
        <w:t xml:space="preserve"> </w:t>
      </w:r>
      <w:proofErr w:type="spellStart"/>
      <w:r w:rsidR="00D57ED5" w:rsidRPr="00D57ED5">
        <w:rPr>
          <w:color w:val="000000"/>
        </w:rPr>
        <w:t>Taluma</w:t>
      </w:r>
      <w:proofErr w:type="spellEnd"/>
      <w:r w:rsidR="00D57ED5" w:rsidRPr="00D57ED5">
        <w:rPr>
          <w:color w:val="000000"/>
        </w:rPr>
        <w:t xml:space="preserve"> </w:t>
      </w:r>
      <w:proofErr w:type="spellStart"/>
      <w:r w:rsidR="00D57ED5" w:rsidRPr="00D57ED5">
        <w:rPr>
          <w:color w:val="000000"/>
        </w:rPr>
        <w:t>sa</w:t>
      </w:r>
      <w:proofErr w:type="spellEnd"/>
      <w:r w:rsidR="00D57ED5" w:rsidRPr="00D57ED5">
        <w:rPr>
          <w:color w:val="000000"/>
        </w:rPr>
        <w:t xml:space="preserve"> </w:t>
      </w:r>
      <w:proofErr w:type="spellStart"/>
      <w:r w:rsidR="00D57ED5" w:rsidRPr="00D57ED5">
        <w:rPr>
          <w:color w:val="000000"/>
        </w:rPr>
        <w:t>regulacijom</w:t>
      </w:r>
      <w:proofErr w:type="spellEnd"/>
      <w:r w:rsidR="00D57ED5" w:rsidRPr="00D57ED5">
        <w:rPr>
          <w:color w:val="000000"/>
        </w:rPr>
        <w:t xml:space="preserve"> </w:t>
      </w:r>
      <w:proofErr w:type="spellStart"/>
      <w:r w:rsidR="00D57ED5" w:rsidRPr="00D57ED5">
        <w:rPr>
          <w:color w:val="000000"/>
        </w:rPr>
        <w:t>Makve</w:t>
      </w:r>
      <w:proofErr w:type="spellEnd"/>
      <w:r w:rsidR="00D57ED5" w:rsidRPr="00D57ED5">
        <w:rPr>
          <w:color w:val="000000"/>
        </w:rPr>
        <w:t xml:space="preserve">, </w:t>
      </w:r>
      <w:proofErr w:type="spellStart"/>
      <w:r w:rsidR="00D57ED5" w:rsidRPr="00D57ED5">
        <w:rPr>
          <w:color w:val="000000"/>
        </w:rPr>
        <w:t>Berane</w:t>
      </w:r>
      <w:proofErr w:type="spellEnd"/>
      <w:r w:rsidR="00D57ED5" w:rsidRPr="00D57ED5">
        <w:rPr>
          <w:color w:val="000000"/>
        </w:rPr>
        <w:t>”</w:t>
      </w:r>
      <w:r w:rsidR="00F704BB" w:rsidRPr="0099403B">
        <w:rPr>
          <w:color w:val="000000"/>
        </w:rPr>
        <w:t xml:space="preserve"> (</w:t>
      </w:r>
      <w:proofErr w:type="spellStart"/>
      <w:r w:rsidR="00F704BB" w:rsidRPr="0099403B">
        <w:rPr>
          <w:color w:val="000000"/>
        </w:rPr>
        <w:t>šifra</w:t>
      </w:r>
      <w:proofErr w:type="spellEnd"/>
      <w:r w:rsidR="00F704BB" w:rsidRPr="0099403B">
        <w:rPr>
          <w:color w:val="000000"/>
        </w:rPr>
        <w:t xml:space="preserve"> </w:t>
      </w:r>
      <w:proofErr w:type="spellStart"/>
      <w:r w:rsidR="00F704BB" w:rsidRPr="0099403B">
        <w:rPr>
          <w:color w:val="000000"/>
        </w:rPr>
        <w:t>postupka</w:t>
      </w:r>
      <w:proofErr w:type="spellEnd"/>
      <w:r w:rsidR="00F704BB" w:rsidRPr="0099403B">
        <w:rPr>
          <w:color w:val="000000"/>
        </w:rPr>
        <w:t xml:space="preserve"> </w:t>
      </w:r>
      <w:r w:rsidR="0099403B">
        <w:rPr>
          <w:color w:val="000000"/>
        </w:rPr>
        <w:t>#</w:t>
      </w:r>
      <w:r w:rsidR="00D57ED5">
        <w:rPr>
          <w:color w:val="000000"/>
        </w:rPr>
        <w:t>100811</w:t>
      </w:r>
      <w:r w:rsidR="00F704BB" w:rsidRPr="0099403B">
        <w:rPr>
          <w:color w:val="000000"/>
        </w:rPr>
        <w:t>).</w:t>
      </w:r>
    </w:p>
    <w:bookmarkEnd w:id="3"/>
    <w:p w14:paraId="181A33C5" w14:textId="77777777" w:rsidR="0044622A" w:rsidRPr="00D57ED5" w:rsidRDefault="0044622A" w:rsidP="0044622A">
      <w:pPr>
        <w:jc w:val="both"/>
        <w:rPr>
          <w:color w:val="000000"/>
        </w:rPr>
      </w:pPr>
    </w:p>
    <w:p w14:paraId="4040D134" w14:textId="77777777" w:rsidR="0044622A" w:rsidRPr="005D63B2" w:rsidRDefault="0044622A" w:rsidP="0044622A">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5D63B2">
        <w:rPr>
          <w:rFonts w:eastAsia="Calibri"/>
          <w:b/>
          <w:bCs/>
          <w:color w:val="000000"/>
          <w:lang w:val="sr-Latn-ME"/>
        </w:rPr>
        <w:t>Procijenjena vrijednost predmenta nabavke:</w:t>
      </w:r>
      <w:r w:rsidRPr="005D63B2">
        <w:rPr>
          <w:rFonts w:eastAsia="Calibri"/>
          <w:b/>
          <w:bCs/>
          <w:color w:val="000000"/>
          <w:vertAlign w:val="superscript"/>
          <w:lang w:val="sr-Latn-ME"/>
        </w:rPr>
        <w:footnoteReference w:id="5"/>
      </w:r>
    </w:p>
    <w:p w14:paraId="13DAEE8D" w14:textId="77777777" w:rsidR="005D63B2" w:rsidRPr="005D63B2" w:rsidRDefault="005D63B2" w:rsidP="005D63B2">
      <w:pPr>
        <w:jc w:val="both"/>
        <w:rPr>
          <w:rFonts w:eastAsia="Calibri"/>
          <w:color w:val="000000"/>
          <w:lang w:val="sr-Latn-ME"/>
        </w:rPr>
      </w:pPr>
      <w:r w:rsidRPr="005D63B2">
        <w:rPr>
          <w:rFonts w:eastAsia="Calibri"/>
          <w:color w:val="000000"/>
          <w:lang w:val="sr-Latn-ME"/>
        </w:rPr>
        <w:t>Procijenjena vrijednost predmeta nabavke bez zaključivanja okvirnog sporazuma:</w:t>
      </w:r>
    </w:p>
    <w:p w14:paraId="0137241F" w14:textId="22250E48" w:rsidR="005D63B2" w:rsidRPr="005D63B2" w:rsidRDefault="005D63B2" w:rsidP="005D63B2">
      <w:pPr>
        <w:jc w:val="both"/>
        <w:rPr>
          <w:rFonts w:eastAsia="Calibri"/>
          <w:color w:val="000000"/>
          <w:lang w:val="sr-Latn-ME"/>
        </w:rPr>
      </w:pPr>
      <w:r w:rsidRPr="005D63B2">
        <w:rPr>
          <w:rFonts w:eastAsia="Calibri"/>
          <w:color w:val="000000"/>
          <w:lang w:val="sr-Latn-ME"/>
        </w:rPr>
        <w:lastRenderedPageBreak/>
        <w:t xml:space="preserve"> kao cjeline je </w:t>
      </w:r>
      <w:r w:rsidR="00D57ED5">
        <w:rPr>
          <w:rFonts w:eastAsia="Calibri"/>
          <w:color w:val="000000"/>
          <w:lang w:val="sr-Latn-ME"/>
        </w:rPr>
        <w:t>45</w:t>
      </w:r>
      <w:r w:rsidRPr="005D63B2">
        <w:rPr>
          <w:rFonts w:eastAsia="Calibri"/>
          <w:color w:val="000000"/>
          <w:lang w:val="sr-Latn-ME"/>
        </w:rPr>
        <w:t>.000,00 €.</w:t>
      </w:r>
    </w:p>
    <w:p w14:paraId="13BA5A6E" w14:textId="77777777" w:rsidR="0044622A" w:rsidRPr="005D63B2" w:rsidRDefault="0044622A" w:rsidP="005D63B2">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5D63B2">
        <w:rPr>
          <w:color w:val="000000"/>
          <w:lang w:val="sr-Latn-ME"/>
        </w:rPr>
        <w:t>Obrazloženje razloga zašto predmet nabavke nije podijeljen na partije:</w:t>
      </w:r>
      <w:r w:rsidRPr="005D63B2">
        <w:rPr>
          <w:color w:val="000000"/>
          <w:vertAlign w:val="superscript"/>
          <w:lang w:val="sr-Latn-ME"/>
        </w:rPr>
        <w:footnoteReference w:id="6"/>
      </w:r>
    </w:p>
    <w:p w14:paraId="6F2BF30B" w14:textId="77777777" w:rsidR="00A34E58" w:rsidRPr="005D63B2" w:rsidRDefault="00A34E58" w:rsidP="00A34E58">
      <w:pPr>
        <w:jc w:val="both"/>
        <w:rPr>
          <w:lang w:val="sr-Latn-ME"/>
        </w:rPr>
      </w:pPr>
    </w:p>
    <w:p w14:paraId="0417D8F9" w14:textId="77777777" w:rsidR="00A34E58" w:rsidRPr="005D63B2" w:rsidRDefault="008840AB" w:rsidP="00A34E58">
      <w:pPr>
        <w:jc w:val="both"/>
        <w:rPr>
          <w:lang w:val="sr-Latn-ME"/>
        </w:rPr>
      </w:pPr>
      <w:r w:rsidRPr="005D63B2">
        <w:rPr>
          <w:lang w:val="sr-Latn-ME"/>
        </w:rPr>
        <w:t xml:space="preserve">Predmet javne nabavke je određen kao cjelina u skladu sa načelom ekonomičnosti, efikasnosti i efektivnosti upotrebe javnih sredstava, s obzirom na </w:t>
      </w:r>
      <w:r w:rsidR="00A34E58" w:rsidRPr="005D63B2">
        <w:rPr>
          <w:lang w:val="sr-Latn-ME"/>
        </w:rPr>
        <w:t>prirode same usluge, jer se radi o jednoj funkcionalnoj cjelini.</w:t>
      </w:r>
    </w:p>
    <w:p w14:paraId="21EB7232" w14:textId="77777777" w:rsidR="0044622A" w:rsidRPr="005D63B2" w:rsidRDefault="0044622A" w:rsidP="0044622A">
      <w:pPr>
        <w:jc w:val="both"/>
        <w:rPr>
          <w:lang w:val="sr-Latn-ME"/>
        </w:rPr>
      </w:pPr>
    </w:p>
    <w:p w14:paraId="6088A24F" w14:textId="77777777" w:rsidR="0044622A" w:rsidRPr="005D63B2"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5D63B2">
        <w:rPr>
          <w:b/>
          <w:lang w:val="sr-Latn-ME"/>
        </w:rPr>
        <w:t>PONUDA SA VARIJANTAMA</w:t>
      </w:r>
    </w:p>
    <w:p w14:paraId="74C788BD" w14:textId="77777777" w:rsidR="0044622A" w:rsidRPr="005D63B2" w:rsidRDefault="0044622A" w:rsidP="0044622A">
      <w:pPr>
        <w:jc w:val="both"/>
        <w:rPr>
          <w:b/>
          <w:bCs/>
          <w:color w:val="000000"/>
          <w:lang w:val="sr-Latn-ME"/>
        </w:rPr>
      </w:pPr>
    </w:p>
    <w:p w14:paraId="10244801" w14:textId="3B7176E4" w:rsidR="00A34E58" w:rsidRPr="005D63B2" w:rsidRDefault="0044622A" w:rsidP="00A34E58">
      <w:pPr>
        <w:jc w:val="both"/>
        <w:rPr>
          <w:lang w:val="sr-Latn-ME"/>
        </w:rPr>
      </w:pPr>
      <w:r w:rsidRPr="005D63B2">
        <w:rPr>
          <w:lang w:val="sr-Latn-ME"/>
        </w:rPr>
        <w:t>Mogućnost podnošenja ponude sa varijantama</w:t>
      </w:r>
    </w:p>
    <w:p w14:paraId="5AEAFB2B" w14:textId="77777777" w:rsidR="00A34E58" w:rsidRPr="005D63B2" w:rsidRDefault="00A34E58" w:rsidP="00A34E58">
      <w:pPr>
        <w:jc w:val="both"/>
        <w:rPr>
          <w:lang w:val="sr-Latn-ME"/>
        </w:rPr>
      </w:pPr>
      <w:bookmarkStart w:id="4" w:name="_Hlk186200961"/>
      <w:r w:rsidRPr="005D63B2">
        <w:rPr>
          <w:lang w:val="sr-Latn-ME"/>
        </w:rPr>
        <w:sym w:font="Wingdings" w:char="F078"/>
      </w:r>
      <w:bookmarkEnd w:id="4"/>
      <w:r w:rsidRPr="005D63B2">
        <w:rPr>
          <w:lang w:val="sr-Latn-ME"/>
        </w:rPr>
        <w:t xml:space="preserve"> Varijante ponude nijesu dozvoljene i neće biti razmatrane.</w:t>
      </w:r>
    </w:p>
    <w:p w14:paraId="03B2924B" w14:textId="77777777" w:rsidR="00A34E58" w:rsidRPr="005D63B2" w:rsidRDefault="00A34E58" w:rsidP="00A34E58">
      <w:pPr>
        <w:jc w:val="both"/>
        <w:rPr>
          <w:color w:val="000000"/>
          <w:lang w:val="sr-Latn-ME"/>
        </w:rPr>
      </w:pPr>
    </w:p>
    <w:p w14:paraId="74A2E969" w14:textId="77777777" w:rsidR="0044622A" w:rsidRPr="005D63B2"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5D63B2">
        <w:rPr>
          <w:b/>
          <w:lang w:val="sr-Latn-ME"/>
        </w:rPr>
        <w:t>REZERVISANA NABAVKA</w:t>
      </w:r>
    </w:p>
    <w:p w14:paraId="28E15AC1" w14:textId="77777777" w:rsidR="0044622A" w:rsidRPr="005D63B2" w:rsidRDefault="0044622A" w:rsidP="0044622A">
      <w:pPr>
        <w:jc w:val="both"/>
        <w:rPr>
          <w:b/>
          <w:bCs/>
          <w:color w:val="FF0000"/>
          <w:lang w:val="sr-Latn-ME"/>
        </w:rPr>
      </w:pPr>
    </w:p>
    <w:p w14:paraId="49DE2A3F" w14:textId="0AEADED0" w:rsidR="00A34E58" w:rsidRPr="005D63B2" w:rsidRDefault="00A34E58" w:rsidP="0044622A">
      <w:pPr>
        <w:jc w:val="both"/>
        <w:rPr>
          <w:color w:val="000000"/>
          <w:lang w:val="sr-Latn-ME"/>
        </w:rPr>
      </w:pPr>
      <w:r w:rsidRPr="005D63B2">
        <w:rPr>
          <w:color w:val="000000"/>
          <w:lang w:val="sr-Latn-ME"/>
        </w:rPr>
        <w:sym w:font="Wingdings" w:char="F078"/>
      </w:r>
      <w:r w:rsidRPr="005D63B2">
        <w:rPr>
          <w:color w:val="000000"/>
          <w:lang w:val="sr-Latn-ME"/>
        </w:rPr>
        <w:t xml:space="preserve"> Ne</w:t>
      </w:r>
    </w:p>
    <w:p w14:paraId="1A21DF17" w14:textId="6D924FF8" w:rsidR="0044622A" w:rsidRPr="005D63B2"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5" w:name="_Toc62730556"/>
      <w:r w:rsidRPr="005D63B2">
        <w:rPr>
          <w:b/>
          <w:lang w:val="sr-Latn-ME"/>
        </w:rPr>
        <w:t>NAČIN UTVRĐIVANJA EKVIVALENTNOSTI</w:t>
      </w:r>
      <w:bookmarkEnd w:id="5"/>
    </w:p>
    <w:p w14:paraId="416F0F40" w14:textId="6F728DF4" w:rsidR="0044622A" w:rsidRPr="005D63B2" w:rsidRDefault="0044622A" w:rsidP="0044622A">
      <w:pPr>
        <w:jc w:val="both"/>
        <w:rPr>
          <w:bCs/>
          <w:color w:val="000000"/>
          <w:lang w:val="sr-Latn-ME"/>
        </w:rPr>
      </w:pPr>
      <w:r w:rsidRPr="005D63B2">
        <w:rPr>
          <w:bCs/>
          <w:color w:val="000000"/>
          <w:lang w:val="sr-Latn-ME"/>
        </w:rPr>
        <w:t>Način utvrđivanja ekvivalentnosti:</w:t>
      </w:r>
      <w:r w:rsidR="00A34E58" w:rsidRPr="005D63B2">
        <w:rPr>
          <w:bCs/>
          <w:color w:val="000000"/>
          <w:lang w:val="sr-Latn-ME"/>
        </w:rPr>
        <w:t xml:space="preserve"> nije primjenljivo</w:t>
      </w:r>
    </w:p>
    <w:p w14:paraId="5CA8EFA0" w14:textId="77777777" w:rsidR="0044622A" w:rsidRPr="005D63B2"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6" w:name="_Toc62730557"/>
      <w:r w:rsidRPr="005D63B2">
        <w:rPr>
          <w:b/>
          <w:lang w:val="sr-Latn-ME"/>
        </w:rPr>
        <w:t>OSNOVI ZA OBAVEZNO ISKLJUČENJE IZ POSTUPKA JAVNE NABAVKE</w:t>
      </w:r>
      <w:bookmarkEnd w:id="6"/>
    </w:p>
    <w:p w14:paraId="3D595118" w14:textId="77777777" w:rsidR="0044622A" w:rsidRPr="005D63B2" w:rsidRDefault="0044622A" w:rsidP="0044622A">
      <w:pPr>
        <w:rPr>
          <w:lang w:val="sr-Latn-ME"/>
        </w:rPr>
      </w:pPr>
      <w:r w:rsidRPr="005D63B2">
        <w:rPr>
          <w:lang w:val="sr-Latn-ME"/>
        </w:rPr>
        <w:t xml:space="preserve">Privredni subjekat će se isključiti iz postupka javne nabavke, ako: </w:t>
      </w:r>
    </w:p>
    <w:p w14:paraId="2688E747" w14:textId="77777777" w:rsidR="0044622A" w:rsidRPr="005D63B2" w:rsidRDefault="0044622A" w:rsidP="0044622A">
      <w:pPr>
        <w:numPr>
          <w:ilvl w:val="0"/>
          <w:numId w:val="6"/>
        </w:numPr>
        <w:rPr>
          <w:lang w:val="sr-Latn-ME"/>
        </w:rPr>
      </w:pPr>
      <w:bookmarkStart w:id="7" w:name="_Toc62730558"/>
      <w:r w:rsidRPr="005D63B2">
        <w:rPr>
          <w:lang w:val="sr-Latn-ME"/>
        </w:rPr>
        <w:t>je vršio neprimjeren uticaj u smislu člana 38 stav 2 tačka 1 ovog zakona;</w:t>
      </w:r>
    </w:p>
    <w:p w14:paraId="6D1D554C" w14:textId="77777777" w:rsidR="0044622A" w:rsidRPr="005D63B2" w:rsidRDefault="0044622A" w:rsidP="0044622A">
      <w:pPr>
        <w:numPr>
          <w:ilvl w:val="0"/>
          <w:numId w:val="6"/>
        </w:numPr>
        <w:rPr>
          <w:lang w:val="sr-Latn-ME"/>
        </w:rPr>
      </w:pPr>
      <w:r w:rsidRPr="005D63B2">
        <w:rPr>
          <w:lang w:val="sr-Latn-ME"/>
        </w:rPr>
        <w:t>postoji sukob interesa iz člana 41 stav 1 tačka 2 ili člana 42 ovog zakona;</w:t>
      </w:r>
    </w:p>
    <w:p w14:paraId="195E41E4" w14:textId="77777777" w:rsidR="0044622A" w:rsidRPr="005D63B2" w:rsidRDefault="0044622A" w:rsidP="0044622A">
      <w:pPr>
        <w:numPr>
          <w:ilvl w:val="0"/>
          <w:numId w:val="6"/>
        </w:numPr>
        <w:rPr>
          <w:lang w:val="sr-Latn-ME"/>
        </w:rPr>
      </w:pPr>
      <w:r w:rsidRPr="005D63B2">
        <w:rPr>
          <w:lang w:val="sr-Latn-ME"/>
        </w:rPr>
        <w:t>ne ispunjava uslov iz člana 99 ovog zakona;</w:t>
      </w:r>
    </w:p>
    <w:p w14:paraId="50129647" w14:textId="77777777" w:rsidR="0044622A" w:rsidRPr="005D63B2" w:rsidRDefault="0044622A" w:rsidP="0044622A">
      <w:pPr>
        <w:numPr>
          <w:ilvl w:val="0"/>
          <w:numId w:val="6"/>
        </w:numPr>
        <w:rPr>
          <w:lang w:val="sr-Latn-ME"/>
        </w:rPr>
      </w:pPr>
      <w:r w:rsidRPr="005D63B2">
        <w:rPr>
          <w:lang w:val="sr-Latn-ME"/>
        </w:rPr>
        <w:t>ne ispunjava uslov iz čl. 102, 104 ili 106 ovog zakona predviđen tenderskom dokumentacijom;</w:t>
      </w:r>
    </w:p>
    <w:p w14:paraId="741C0273" w14:textId="77777777" w:rsidR="0044622A" w:rsidRPr="005D63B2" w:rsidRDefault="0044622A" w:rsidP="0044622A">
      <w:pPr>
        <w:numPr>
          <w:ilvl w:val="0"/>
          <w:numId w:val="6"/>
        </w:numPr>
        <w:rPr>
          <w:lang w:val="sr-Latn-ME"/>
        </w:rPr>
      </w:pPr>
      <w:r w:rsidRPr="005D63B2">
        <w:rPr>
          <w:lang w:val="sr-Latn-ME"/>
        </w:rPr>
        <w:t>nije dostavio izjavu privrednog subjekta ili dostavljena izjava ne sadrži informacije i podatke tražene tenderskom dokumentacijom ili je nepravilno sačinjena;</w:t>
      </w:r>
    </w:p>
    <w:p w14:paraId="7196DBC1" w14:textId="77777777" w:rsidR="0044622A" w:rsidRPr="005D63B2" w:rsidRDefault="0044622A" w:rsidP="0044622A">
      <w:pPr>
        <w:numPr>
          <w:ilvl w:val="0"/>
          <w:numId w:val="6"/>
        </w:numPr>
        <w:rPr>
          <w:lang w:val="sr-Latn-ME"/>
        </w:rPr>
      </w:pPr>
      <w:r w:rsidRPr="005D63B2">
        <w:rPr>
          <w:lang w:val="sr-Latn-ME"/>
        </w:rPr>
        <w:t>postoji razlog na osnovu kojeg se smatra da je odustao od prijave, odnosno ponude, a koji je propisan članom 120 stav 15 ovog zakona;</w:t>
      </w:r>
    </w:p>
    <w:p w14:paraId="43795D32" w14:textId="77777777" w:rsidR="0044622A" w:rsidRPr="005D63B2" w:rsidRDefault="0044622A" w:rsidP="0044622A">
      <w:pPr>
        <w:numPr>
          <w:ilvl w:val="0"/>
          <w:numId w:val="6"/>
        </w:numPr>
        <w:rPr>
          <w:lang w:val="sr-Latn-ME"/>
        </w:rPr>
      </w:pPr>
      <w:r w:rsidRPr="005D63B2">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F9182A" w14:textId="77777777" w:rsidR="0044622A" w:rsidRPr="005D63B2" w:rsidRDefault="0044622A" w:rsidP="0044622A">
      <w:pPr>
        <w:numPr>
          <w:ilvl w:val="0"/>
          <w:numId w:val="6"/>
        </w:numPr>
        <w:rPr>
          <w:lang w:val="sr-Latn-ME"/>
        </w:rPr>
      </w:pPr>
      <w:r w:rsidRPr="005D63B2">
        <w:rPr>
          <w:lang w:val="sr-Latn-ME"/>
        </w:rPr>
        <w:t>postoji drugi razlog propisan ovim zakonom.</w:t>
      </w:r>
    </w:p>
    <w:p w14:paraId="6C20C44B" w14:textId="77777777" w:rsidR="0044622A" w:rsidRPr="005D63B2" w:rsidRDefault="0044622A" w:rsidP="005D63B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r w:rsidRPr="005D63B2">
        <w:rPr>
          <w:b/>
          <w:lang w:val="sr-Latn-ME"/>
        </w:rPr>
        <w:t>SREDSTVA FINANSIJSKOG OBEZBJEĐENJA UGOVORA O JAVNOJ NABAVCI</w:t>
      </w:r>
      <w:bookmarkEnd w:id="7"/>
    </w:p>
    <w:p w14:paraId="4F2BEDA0" w14:textId="18F95A00" w:rsidR="00FF1991" w:rsidRDefault="005C16B4" w:rsidP="008840AB">
      <w:pPr>
        <w:jc w:val="both"/>
        <w:rPr>
          <w:color w:val="000000"/>
        </w:rPr>
      </w:pPr>
      <w:proofErr w:type="spellStart"/>
      <w:r w:rsidRPr="005C16B4">
        <w:rPr>
          <w:color w:val="000000"/>
        </w:rPr>
        <w:t>Ponuđač</w:t>
      </w:r>
      <w:proofErr w:type="spellEnd"/>
      <w:r w:rsidRPr="005C16B4">
        <w:rPr>
          <w:color w:val="000000"/>
        </w:rPr>
        <w:t xml:space="preserve"> </w:t>
      </w:r>
      <w:proofErr w:type="spellStart"/>
      <w:r w:rsidRPr="005C16B4">
        <w:rPr>
          <w:color w:val="000000"/>
        </w:rPr>
        <w:t>čija</w:t>
      </w:r>
      <w:proofErr w:type="spellEnd"/>
      <w:r w:rsidRPr="005C16B4">
        <w:rPr>
          <w:color w:val="000000"/>
        </w:rPr>
        <w:t xml:space="preserve"> </w:t>
      </w:r>
      <w:proofErr w:type="spellStart"/>
      <w:r w:rsidRPr="005C16B4">
        <w:rPr>
          <w:color w:val="000000"/>
        </w:rPr>
        <w:t>ponuda</w:t>
      </w:r>
      <w:proofErr w:type="spellEnd"/>
      <w:r w:rsidRPr="005C16B4">
        <w:rPr>
          <w:color w:val="000000"/>
        </w:rPr>
        <w:t xml:space="preserve"> </w:t>
      </w:r>
      <w:proofErr w:type="spellStart"/>
      <w:r w:rsidRPr="005C16B4">
        <w:rPr>
          <w:color w:val="000000"/>
        </w:rPr>
        <w:t>bude</w:t>
      </w:r>
      <w:proofErr w:type="spellEnd"/>
      <w:r w:rsidRPr="005C16B4">
        <w:rPr>
          <w:color w:val="000000"/>
        </w:rPr>
        <w:t xml:space="preserve"> </w:t>
      </w:r>
      <w:proofErr w:type="spellStart"/>
      <w:r w:rsidRPr="005C16B4">
        <w:rPr>
          <w:color w:val="000000"/>
        </w:rPr>
        <w:t>izabrana</w:t>
      </w:r>
      <w:proofErr w:type="spellEnd"/>
      <w:r w:rsidRPr="005C16B4">
        <w:rPr>
          <w:color w:val="000000"/>
        </w:rPr>
        <w:t xml:space="preserve"> </w:t>
      </w:r>
      <w:proofErr w:type="spellStart"/>
      <w:r w:rsidRPr="005C16B4">
        <w:rPr>
          <w:color w:val="000000"/>
        </w:rPr>
        <w:t>kao</w:t>
      </w:r>
      <w:proofErr w:type="spellEnd"/>
      <w:r w:rsidRPr="005C16B4">
        <w:rPr>
          <w:color w:val="000000"/>
        </w:rPr>
        <w:t xml:space="preserve"> </w:t>
      </w:r>
      <w:proofErr w:type="spellStart"/>
      <w:r w:rsidRPr="005C16B4">
        <w:rPr>
          <w:color w:val="000000"/>
        </w:rPr>
        <w:t>najpovoljnija</w:t>
      </w:r>
      <w:proofErr w:type="spellEnd"/>
      <w:r w:rsidRPr="005C16B4">
        <w:rPr>
          <w:color w:val="000000"/>
        </w:rPr>
        <w:t xml:space="preserve"> je </w:t>
      </w:r>
      <w:proofErr w:type="spellStart"/>
      <w:r w:rsidRPr="005C16B4">
        <w:rPr>
          <w:color w:val="000000"/>
        </w:rPr>
        <w:t>dužan</w:t>
      </w:r>
      <w:proofErr w:type="spellEnd"/>
      <w:r w:rsidRPr="005C16B4">
        <w:rPr>
          <w:color w:val="000000"/>
        </w:rPr>
        <w:t xml:space="preserve"> da </w:t>
      </w:r>
      <w:proofErr w:type="spellStart"/>
      <w:r w:rsidRPr="005C16B4">
        <w:rPr>
          <w:color w:val="000000"/>
        </w:rPr>
        <w:t>uz</w:t>
      </w:r>
      <w:proofErr w:type="spellEnd"/>
      <w:r w:rsidRPr="005C16B4">
        <w:rPr>
          <w:color w:val="000000"/>
        </w:rPr>
        <w:t xml:space="preserve"> </w:t>
      </w:r>
      <w:proofErr w:type="spellStart"/>
      <w:r w:rsidRPr="005C16B4">
        <w:rPr>
          <w:color w:val="000000"/>
        </w:rPr>
        <w:t>potpisan</w:t>
      </w:r>
      <w:proofErr w:type="spellEnd"/>
      <w:r w:rsidRPr="005C16B4">
        <w:rPr>
          <w:color w:val="000000"/>
        </w:rPr>
        <w:t xml:space="preserve"> </w:t>
      </w:r>
      <w:proofErr w:type="spellStart"/>
      <w:r w:rsidRPr="005C16B4">
        <w:rPr>
          <w:color w:val="000000"/>
        </w:rPr>
        <w:t>ugovor</w:t>
      </w:r>
      <w:proofErr w:type="spellEnd"/>
      <w:r w:rsidRPr="005C16B4">
        <w:rPr>
          <w:color w:val="000000"/>
        </w:rPr>
        <w:t xml:space="preserve"> o </w:t>
      </w:r>
      <w:proofErr w:type="spellStart"/>
      <w:r w:rsidRPr="005C16B4">
        <w:rPr>
          <w:color w:val="000000"/>
        </w:rPr>
        <w:t>javnoj</w:t>
      </w:r>
      <w:proofErr w:type="spellEnd"/>
      <w:r w:rsidRPr="005C16B4">
        <w:rPr>
          <w:color w:val="000000"/>
        </w:rPr>
        <w:t xml:space="preserve"> </w:t>
      </w:r>
      <w:proofErr w:type="spellStart"/>
      <w:r w:rsidRPr="005C16B4">
        <w:rPr>
          <w:color w:val="000000"/>
        </w:rPr>
        <w:t>nabavci</w:t>
      </w:r>
      <w:proofErr w:type="spellEnd"/>
      <w:r w:rsidRPr="005C16B4">
        <w:rPr>
          <w:color w:val="000000"/>
        </w:rPr>
        <w:t xml:space="preserve"> </w:t>
      </w:r>
      <w:proofErr w:type="spellStart"/>
      <w:r w:rsidRPr="005C16B4">
        <w:rPr>
          <w:color w:val="000000"/>
        </w:rPr>
        <w:t>dostavi</w:t>
      </w:r>
      <w:proofErr w:type="spellEnd"/>
      <w:r w:rsidRPr="005C16B4">
        <w:rPr>
          <w:color w:val="000000"/>
        </w:rPr>
        <w:t xml:space="preserve"> </w:t>
      </w:r>
      <w:proofErr w:type="spellStart"/>
      <w:r w:rsidRPr="005C16B4">
        <w:rPr>
          <w:color w:val="000000"/>
        </w:rPr>
        <w:t>Naručiocu</w:t>
      </w:r>
      <w:proofErr w:type="spellEnd"/>
      <w:r w:rsidRPr="005C16B4">
        <w:rPr>
          <w:color w:val="000000"/>
        </w:rPr>
        <w:t xml:space="preserve"> </w:t>
      </w:r>
      <w:proofErr w:type="spellStart"/>
      <w:r w:rsidRPr="005C16B4">
        <w:rPr>
          <w:color w:val="000000"/>
        </w:rPr>
        <w:t>Garanciju</w:t>
      </w:r>
      <w:proofErr w:type="spellEnd"/>
      <w:r w:rsidRPr="005C16B4">
        <w:rPr>
          <w:color w:val="000000"/>
        </w:rPr>
        <w:t xml:space="preserve"> za dobro </w:t>
      </w:r>
      <w:proofErr w:type="spellStart"/>
      <w:r w:rsidRPr="005C16B4">
        <w:rPr>
          <w:color w:val="000000"/>
        </w:rPr>
        <w:t>izvršenje</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w:t>
      </w:r>
      <w:proofErr w:type="spellStart"/>
      <w:r w:rsidRPr="005C16B4">
        <w:rPr>
          <w:color w:val="000000"/>
        </w:rPr>
        <w:t>ako</w:t>
      </w:r>
      <w:proofErr w:type="spellEnd"/>
      <w:r w:rsidRPr="005C16B4">
        <w:rPr>
          <w:color w:val="000000"/>
        </w:rPr>
        <w:t xml:space="preserve"> je </w:t>
      </w:r>
      <w:proofErr w:type="spellStart"/>
      <w:r w:rsidRPr="005C16B4">
        <w:rPr>
          <w:color w:val="000000"/>
        </w:rPr>
        <w:t>raskid</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w:t>
      </w:r>
      <w:proofErr w:type="spellStart"/>
      <w:r w:rsidRPr="005C16B4">
        <w:rPr>
          <w:color w:val="000000"/>
        </w:rPr>
        <w:t>nastao</w:t>
      </w:r>
      <w:proofErr w:type="spellEnd"/>
      <w:r w:rsidRPr="005C16B4">
        <w:rPr>
          <w:color w:val="000000"/>
        </w:rPr>
        <w:t xml:space="preserve"> </w:t>
      </w:r>
      <w:proofErr w:type="spellStart"/>
      <w:r w:rsidRPr="005C16B4">
        <w:rPr>
          <w:color w:val="000000"/>
        </w:rPr>
        <w:t>zbog</w:t>
      </w:r>
      <w:proofErr w:type="spellEnd"/>
      <w:r w:rsidRPr="005C16B4">
        <w:rPr>
          <w:color w:val="000000"/>
        </w:rPr>
        <w:t xml:space="preserve"> </w:t>
      </w:r>
      <w:proofErr w:type="spellStart"/>
      <w:r w:rsidRPr="005C16B4">
        <w:rPr>
          <w:color w:val="000000"/>
        </w:rPr>
        <w:t>neispunjenja</w:t>
      </w:r>
      <w:proofErr w:type="spellEnd"/>
      <w:r w:rsidRPr="005C16B4">
        <w:rPr>
          <w:color w:val="000000"/>
        </w:rPr>
        <w:t xml:space="preserve"> </w:t>
      </w:r>
      <w:proofErr w:type="spellStart"/>
      <w:r w:rsidRPr="005C16B4">
        <w:rPr>
          <w:color w:val="000000"/>
        </w:rPr>
        <w:t>ugovorenih</w:t>
      </w:r>
      <w:proofErr w:type="spellEnd"/>
      <w:r w:rsidRPr="005C16B4">
        <w:rPr>
          <w:color w:val="000000"/>
        </w:rPr>
        <w:t xml:space="preserve"> </w:t>
      </w:r>
      <w:proofErr w:type="spellStart"/>
      <w:r w:rsidRPr="005C16B4">
        <w:rPr>
          <w:color w:val="000000"/>
        </w:rPr>
        <w:t>obaveza</w:t>
      </w:r>
      <w:proofErr w:type="spellEnd"/>
      <w:r w:rsidRPr="005C16B4">
        <w:rPr>
          <w:color w:val="000000"/>
        </w:rPr>
        <w:t xml:space="preserve"> </w:t>
      </w:r>
      <w:proofErr w:type="spellStart"/>
      <w:r w:rsidRPr="005C16B4">
        <w:rPr>
          <w:color w:val="000000"/>
        </w:rPr>
        <w:t>nastalih</w:t>
      </w:r>
      <w:proofErr w:type="spellEnd"/>
      <w:r w:rsidRPr="005C16B4">
        <w:rPr>
          <w:color w:val="000000"/>
        </w:rPr>
        <w:t xml:space="preserve"> </w:t>
      </w:r>
      <w:proofErr w:type="spellStart"/>
      <w:r w:rsidRPr="005C16B4">
        <w:rPr>
          <w:color w:val="000000"/>
        </w:rPr>
        <w:t>činjenjem</w:t>
      </w:r>
      <w:proofErr w:type="spellEnd"/>
      <w:r w:rsidRPr="005C16B4">
        <w:rPr>
          <w:color w:val="000000"/>
        </w:rPr>
        <w:t xml:space="preserve"> </w:t>
      </w:r>
      <w:proofErr w:type="spellStart"/>
      <w:r w:rsidRPr="005C16B4">
        <w:rPr>
          <w:color w:val="000000"/>
        </w:rPr>
        <w:t>ili</w:t>
      </w:r>
      <w:proofErr w:type="spellEnd"/>
      <w:r w:rsidRPr="005C16B4">
        <w:rPr>
          <w:color w:val="000000"/>
        </w:rPr>
        <w:t xml:space="preserve"> </w:t>
      </w:r>
      <w:proofErr w:type="spellStart"/>
      <w:r w:rsidRPr="005C16B4">
        <w:rPr>
          <w:color w:val="000000"/>
        </w:rPr>
        <w:t>nečinjenjem</w:t>
      </w:r>
      <w:proofErr w:type="spellEnd"/>
      <w:r w:rsidRPr="005C16B4">
        <w:rPr>
          <w:color w:val="000000"/>
        </w:rPr>
        <w:t xml:space="preserve"> </w:t>
      </w:r>
      <w:proofErr w:type="spellStart"/>
      <w:r w:rsidRPr="005C16B4">
        <w:rPr>
          <w:color w:val="000000"/>
        </w:rPr>
        <w:t>ponudjača</w:t>
      </w:r>
      <w:proofErr w:type="spellEnd"/>
      <w:r w:rsidRPr="005C16B4">
        <w:rPr>
          <w:color w:val="000000"/>
        </w:rPr>
        <w:t xml:space="preserve">, u </w:t>
      </w:r>
      <w:proofErr w:type="spellStart"/>
      <w:r w:rsidRPr="005C16B4">
        <w:rPr>
          <w:color w:val="000000"/>
        </w:rPr>
        <w:t>iznosu</w:t>
      </w:r>
      <w:proofErr w:type="spellEnd"/>
      <w:r w:rsidRPr="005C16B4">
        <w:rPr>
          <w:color w:val="000000"/>
        </w:rPr>
        <w:t xml:space="preserve"> od 10% </w:t>
      </w:r>
      <w:proofErr w:type="spellStart"/>
      <w:r w:rsidRPr="005C16B4">
        <w:rPr>
          <w:color w:val="000000"/>
        </w:rPr>
        <w:t>od</w:t>
      </w:r>
      <w:proofErr w:type="spellEnd"/>
      <w:r w:rsidRPr="005C16B4">
        <w:rPr>
          <w:color w:val="000000"/>
        </w:rPr>
        <w:t xml:space="preserve"> </w:t>
      </w:r>
      <w:proofErr w:type="spellStart"/>
      <w:r w:rsidRPr="005C16B4">
        <w:rPr>
          <w:color w:val="000000"/>
        </w:rPr>
        <w:t>vrijednosti</w:t>
      </w:r>
      <w:proofErr w:type="spellEnd"/>
      <w:r w:rsidRPr="005C16B4">
        <w:rPr>
          <w:color w:val="000000"/>
        </w:rPr>
        <w:t xml:space="preserve"> </w:t>
      </w:r>
      <w:proofErr w:type="spellStart"/>
      <w:r w:rsidRPr="005C16B4">
        <w:rPr>
          <w:color w:val="000000"/>
        </w:rPr>
        <w:t>ugovora</w:t>
      </w:r>
      <w:proofErr w:type="spellEnd"/>
      <w:r w:rsidR="008734EC">
        <w:rPr>
          <w:color w:val="000000"/>
        </w:rPr>
        <w:t xml:space="preserve">, </w:t>
      </w:r>
      <w:proofErr w:type="spellStart"/>
      <w:r w:rsidR="008734EC">
        <w:rPr>
          <w:color w:val="000000"/>
        </w:rPr>
        <w:t>sa</w:t>
      </w:r>
      <w:proofErr w:type="spellEnd"/>
      <w:r w:rsidR="008734EC">
        <w:rPr>
          <w:color w:val="000000"/>
        </w:rPr>
        <w:t xml:space="preserve"> </w:t>
      </w:r>
      <w:proofErr w:type="spellStart"/>
      <w:r w:rsidR="008734EC">
        <w:rPr>
          <w:color w:val="000000"/>
        </w:rPr>
        <w:t>uračunatim</w:t>
      </w:r>
      <w:proofErr w:type="spellEnd"/>
      <w:r w:rsidR="008734EC">
        <w:rPr>
          <w:color w:val="000000"/>
        </w:rPr>
        <w:t xml:space="preserve"> </w:t>
      </w:r>
      <w:proofErr w:type="spellStart"/>
      <w:r w:rsidR="008734EC">
        <w:rPr>
          <w:color w:val="000000"/>
        </w:rPr>
        <w:t>pdv</w:t>
      </w:r>
      <w:proofErr w:type="spellEnd"/>
      <w:r w:rsidR="008734EC">
        <w:rPr>
          <w:color w:val="000000"/>
        </w:rPr>
        <w:t>-om,</w:t>
      </w:r>
      <w:r w:rsidRPr="005C16B4">
        <w:rPr>
          <w:color w:val="000000"/>
        </w:rPr>
        <w:t xml:space="preserve"> </w:t>
      </w:r>
      <w:proofErr w:type="spellStart"/>
      <w:r w:rsidRPr="005C16B4">
        <w:rPr>
          <w:color w:val="000000"/>
        </w:rPr>
        <w:t>sa</w:t>
      </w:r>
      <w:proofErr w:type="spellEnd"/>
      <w:r w:rsidRPr="005C16B4">
        <w:rPr>
          <w:color w:val="000000"/>
        </w:rPr>
        <w:t xml:space="preserve"> </w:t>
      </w:r>
      <w:proofErr w:type="spellStart"/>
      <w:r w:rsidRPr="005C16B4">
        <w:rPr>
          <w:color w:val="000000"/>
        </w:rPr>
        <w:t>rokom</w:t>
      </w:r>
      <w:proofErr w:type="spellEnd"/>
      <w:r w:rsidRPr="005C16B4">
        <w:rPr>
          <w:color w:val="000000"/>
        </w:rPr>
        <w:t xml:space="preserve"> </w:t>
      </w:r>
      <w:proofErr w:type="spellStart"/>
      <w:r w:rsidRPr="005C16B4">
        <w:rPr>
          <w:color w:val="000000"/>
        </w:rPr>
        <w:t>važenja</w:t>
      </w:r>
      <w:proofErr w:type="spellEnd"/>
      <w:r w:rsidRPr="005C16B4">
        <w:rPr>
          <w:color w:val="000000"/>
        </w:rPr>
        <w:t xml:space="preserve"> 90 dana </w:t>
      </w:r>
      <w:proofErr w:type="spellStart"/>
      <w:r w:rsidRPr="005C16B4">
        <w:rPr>
          <w:color w:val="000000"/>
        </w:rPr>
        <w:t>duže</w:t>
      </w:r>
      <w:proofErr w:type="spellEnd"/>
      <w:r w:rsidRPr="005C16B4">
        <w:rPr>
          <w:color w:val="000000"/>
        </w:rPr>
        <w:t xml:space="preserve"> </w:t>
      </w:r>
      <w:proofErr w:type="spellStart"/>
      <w:r w:rsidRPr="005C16B4">
        <w:rPr>
          <w:color w:val="000000"/>
        </w:rPr>
        <w:t>od</w:t>
      </w:r>
      <w:proofErr w:type="spellEnd"/>
      <w:r w:rsidRPr="005C16B4">
        <w:rPr>
          <w:color w:val="000000"/>
        </w:rPr>
        <w:t xml:space="preserve"> </w:t>
      </w:r>
      <w:proofErr w:type="spellStart"/>
      <w:r w:rsidRPr="005C16B4">
        <w:rPr>
          <w:color w:val="000000"/>
        </w:rPr>
        <w:t>ponuđenog</w:t>
      </w:r>
      <w:proofErr w:type="spellEnd"/>
      <w:r w:rsidRPr="005C16B4">
        <w:rPr>
          <w:color w:val="000000"/>
        </w:rPr>
        <w:t xml:space="preserve"> </w:t>
      </w:r>
      <w:proofErr w:type="spellStart"/>
      <w:r w:rsidRPr="005C16B4">
        <w:rPr>
          <w:color w:val="000000"/>
        </w:rPr>
        <w:t>roka</w:t>
      </w:r>
      <w:proofErr w:type="spellEnd"/>
      <w:r w:rsidRPr="005C16B4">
        <w:rPr>
          <w:color w:val="000000"/>
        </w:rPr>
        <w:t xml:space="preserve"> </w:t>
      </w:r>
      <w:proofErr w:type="spellStart"/>
      <w:r w:rsidRPr="005C16B4">
        <w:rPr>
          <w:color w:val="000000"/>
        </w:rPr>
        <w:t>izvršenja</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w:t>
      </w:r>
      <w:proofErr w:type="spellStart"/>
      <w:r w:rsidRPr="005C16B4">
        <w:rPr>
          <w:color w:val="000000"/>
        </w:rPr>
        <w:t>Ponuđač</w:t>
      </w:r>
      <w:proofErr w:type="spellEnd"/>
      <w:r w:rsidRPr="005C16B4">
        <w:rPr>
          <w:color w:val="000000"/>
        </w:rPr>
        <w:t xml:space="preserve"> </w:t>
      </w:r>
      <w:proofErr w:type="spellStart"/>
      <w:r w:rsidRPr="005C16B4">
        <w:rPr>
          <w:color w:val="000000"/>
        </w:rPr>
        <w:t>čija</w:t>
      </w:r>
      <w:proofErr w:type="spellEnd"/>
      <w:r w:rsidRPr="005C16B4">
        <w:rPr>
          <w:color w:val="000000"/>
        </w:rPr>
        <w:t xml:space="preserve"> </w:t>
      </w:r>
      <w:proofErr w:type="spellStart"/>
      <w:r w:rsidRPr="005C16B4">
        <w:rPr>
          <w:color w:val="000000"/>
        </w:rPr>
        <w:t>ponuda</w:t>
      </w:r>
      <w:proofErr w:type="spellEnd"/>
      <w:r w:rsidRPr="005C16B4">
        <w:rPr>
          <w:color w:val="000000"/>
        </w:rPr>
        <w:t xml:space="preserve"> </w:t>
      </w:r>
      <w:proofErr w:type="spellStart"/>
      <w:r w:rsidRPr="005C16B4">
        <w:rPr>
          <w:color w:val="000000"/>
        </w:rPr>
        <w:t>bude</w:t>
      </w:r>
      <w:proofErr w:type="spellEnd"/>
      <w:r w:rsidRPr="005C16B4">
        <w:rPr>
          <w:color w:val="000000"/>
        </w:rPr>
        <w:t xml:space="preserve"> </w:t>
      </w:r>
      <w:proofErr w:type="spellStart"/>
      <w:r w:rsidRPr="005C16B4">
        <w:rPr>
          <w:color w:val="000000"/>
        </w:rPr>
        <w:t>izabrana</w:t>
      </w:r>
      <w:proofErr w:type="spellEnd"/>
      <w:r w:rsidRPr="005C16B4">
        <w:rPr>
          <w:color w:val="000000"/>
        </w:rPr>
        <w:t xml:space="preserve"> </w:t>
      </w:r>
      <w:proofErr w:type="spellStart"/>
      <w:r w:rsidRPr="005C16B4">
        <w:rPr>
          <w:color w:val="000000"/>
        </w:rPr>
        <w:t>kao</w:t>
      </w:r>
      <w:proofErr w:type="spellEnd"/>
      <w:r w:rsidRPr="005C16B4">
        <w:rPr>
          <w:color w:val="000000"/>
        </w:rPr>
        <w:t xml:space="preserve"> </w:t>
      </w:r>
      <w:proofErr w:type="spellStart"/>
      <w:r w:rsidRPr="005C16B4">
        <w:rPr>
          <w:color w:val="000000"/>
        </w:rPr>
        <w:t>najpovoljnija</w:t>
      </w:r>
      <w:proofErr w:type="spellEnd"/>
      <w:r w:rsidRPr="005C16B4">
        <w:rPr>
          <w:color w:val="000000"/>
        </w:rPr>
        <w:t xml:space="preserve"> je </w:t>
      </w:r>
      <w:proofErr w:type="spellStart"/>
      <w:r w:rsidRPr="005C16B4">
        <w:rPr>
          <w:color w:val="000000"/>
        </w:rPr>
        <w:t>dužan</w:t>
      </w:r>
      <w:proofErr w:type="spellEnd"/>
      <w:r w:rsidRPr="005C16B4">
        <w:rPr>
          <w:color w:val="000000"/>
        </w:rPr>
        <w:t xml:space="preserve"> da </w:t>
      </w:r>
      <w:proofErr w:type="spellStart"/>
      <w:r w:rsidRPr="005C16B4">
        <w:rPr>
          <w:color w:val="000000"/>
        </w:rPr>
        <w:t>na</w:t>
      </w:r>
      <w:proofErr w:type="spellEnd"/>
      <w:r w:rsidRPr="005C16B4">
        <w:rPr>
          <w:color w:val="000000"/>
        </w:rPr>
        <w:t xml:space="preserve"> </w:t>
      </w:r>
      <w:proofErr w:type="spellStart"/>
      <w:r w:rsidRPr="005C16B4">
        <w:rPr>
          <w:color w:val="000000"/>
        </w:rPr>
        <w:lastRenderedPageBreak/>
        <w:t>zahtjev</w:t>
      </w:r>
      <w:proofErr w:type="spellEnd"/>
      <w:r w:rsidRPr="005C16B4">
        <w:rPr>
          <w:color w:val="000000"/>
        </w:rPr>
        <w:t xml:space="preserve"> </w:t>
      </w:r>
      <w:proofErr w:type="spellStart"/>
      <w:r w:rsidRPr="005C16B4">
        <w:rPr>
          <w:color w:val="000000"/>
        </w:rPr>
        <w:t>Naručioca</w:t>
      </w:r>
      <w:proofErr w:type="spellEnd"/>
      <w:r w:rsidRPr="005C16B4">
        <w:rPr>
          <w:color w:val="000000"/>
        </w:rPr>
        <w:t xml:space="preserve"> </w:t>
      </w:r>
      <w:proofErr w:type="spellStart"/>
      <w:r w:rsidRPr="005C16B4">
        <w:rPr>
          <w:color w:val="000000"/>
        </w:rPr>
        <w:t>produži</w:t>
      </w:r>
      <w:proofErr w:type="spellEnd"/>
      <w:r w:rsidRPr="005C16B4">
        <w:rPr>
          <w:color w:val="000000"/>
        </w:rPr>
        <w:t xml:space="preserve"> </w:t>
      </w:r>
      <w:proofErr w:type="spellStart"/>
      <w:r w:rsidRPr="005C16B4">
        <w:rPr>
          <w:color w:val="000000"/>
        </w:rPr>
        <w:t>rok</w:t>
      </w:r>
      <w:proofErr w:type="spellEnd"/>
      <w:r w:rsidRPr="005C16B4">
        <w:rPr>
          <w:color w:val="000000"/>
        </w:rPr>
        <w:t xml:space="preserve"> </w:t>
      </w:r>
      <w:proofErr w:type="spellStart"/>
      <w:r w:rsidRPr="005C16B4">
        <w:rPr>
          <w:color w:val="000000"/>
        </w:rPr>
        <w:t>važenja</w:t>
      </w:r>
      <w:proofErr w:type="spellEnd"/>
      <w:r w:rsidRPr="005C16B4">
        <w:rPr>
          <w:color w:val="000000"/>
        </w:rPr>
        <w:t xml:space="preserve"> </w:t>
      </w:r>
      <w:proofErr w:type="spellStart"/>
      <w:r w:rsidRPr="005C16B4">
        <w:rPr>
          <w:color w:val="000000"/>
        </w:rPr>
        <w:t>Garancije</w:t>
      </w:r>
      <w:proofErr w:type="spellEnd"/>
      <w:r w:rsidRPr="005C16B4">
        <w:rPr>
          <w:color w:val="000000"/>
        </w:rPr>
        <w:t xml:space="preserve"> za dobro </w:t>
      </w:r>
      <w:proofErr w:type="spellStart"/>
      <w:r w:rsidRPr="005C16B4">
        <w:rPr>
          <w:color w:val="000000"/>
        </w:rPr>
        <w:t>izvršenje</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w:t>
      </w:r>
      <w:proofErr w:type="spellStart"/>
      <w:r w:rsidRPr="005C16B4">
        <w:rPr>
          <w:color w:val="000000"/>
        </w:rPr>
        <w:t>tj</w:t>
      </w:r>
      <w:proofErr w:type="spellEnd"/>
      <w:r w:rsidRPr="005C16B4">
        <w:rPr>
          <w:color w:val="000000"/>
        </w:rPr>
        <w:t xml:space="preserve">. da </w:t>
      </w:r>
      <w:proofErr w:type="spellStart"/>
      <w:r w:rsidRPr="005C16B4">
        <w:rPr>
          <w:color w:val="000000"/>
        </w:rPr>
        <w:t>održava</w:t>
      </w:r>
      <w:proofErr w:type="spellEnd"/>
      <w:r w:rsidRPr="005C16B4">
        <w:rPr>
          <w:color w:val="000000"/>
        </w:rPr>
        <w:t xml:space="preserve"> </w:t>
      </w:r>
      <w:proofErr w:type="spellStart"/>
      <w:r w:rsidRPr="005C16B4">
        <w:rPr>
          <w:color w:val="000000"/>
        </w:rPr>
        <w:t>Garanciju</w:t>
      </w:r>
      <w:proofErr w:type="spellEnd"/>
      <w:r w:rsidRPr="005C16B4">
        <w:rPr>
          <w:color w:val="000000"/>
        </w:rPr>
        <w:t xml:space="preserve"> do </w:t>
      </w:r>
      <w:proofErr w:type="spellStart"/>
      <w:r w:rsidRPr="005C16B4">
        <w:rPr>
          <w:color w:val="000000"/>
        </w:rPr>
        <w:t>dobijanja</w:t>
      </w:r>
      <w:proofErr w:type="spellEnd"/>
      <w:r w:rsidRPr="005C16B4">
        <w:rPr>
          <w:color w:val="000000"/>
        </w:rPr>
        <w:t xml:space="preserve"> </w:t>
      </w:r>
      <w:proofErr w:type="spellStart"/>
      <w:r w:rsidRPr="005C16B4">
        <w:rPr>
          <w:color w:val="000000"/>
        </w:rPr>
        <w:t>završnog</w:t>
      </w:r>
      <w:proofErr w:type="spellEnd"/>
      <w:r w:rsidRPr="005C16B4">
        <w:rPr>
          <w:color w:val="000000"/>
        </w:rPr>
        <w:t xml:space="preserve"> (</w:t>
      </w:r>
      <w:proofErr w:type="spellStart"/>
      <w:r w:rsidRPr="005C16B4">
        <w:rPr>
          <w:color w:val="000000"/>
        </w:rPr>
        <w:t>konačnog</w:t>
      </w:r>
      <w:proofErr w:type="spellEnd"/>
      <w:r w:rsidRPr="005C16B4">
        <w:rPr>
          <w:color w:val="000000"/>
        </w:rPr>
        <w:t xml:space="preserve">) </w:t>
      </w:r>
      <w:proofErr w:type="spellStart"/>
      <w:r w:rsidRPr="005C16B4">
        <w:rPr>
          <w:color w:val="000000"/>
        </w:rPr>
        <w:t>izvještaja</w:t>
      </w:r>
      <w:proofErr w:type="spellEnd"/>
      <w:r w:rsidRPr="005C16B4">
        <w:rPr>
          <w:color w:val="000000"/>
        </w:rPr>
        <w:t xml:space="preserve"> </w:t>
      </w:r>
      <w:proofErr w:type="spellStart"/>
      <w:r w:rsidRPr="005C16B4">
        <w:rPr>
          <w:color w:val="000000"/>
        </w:rPr>
        <w:t>stručnog</w:t>
      </w:r>
      <w:proofErr w:type="spellEnd"/>
      <w:r w:rsidRPr="005C16B4">
        <w:rPr>
          <w:color w:val="000000"/>
        </w:rPr>
        <w:t xml:space="preserve"> </w:t>
      </w:r>
      <w:proofErr w:type="spellStart"/>
      <w:r w:rsidRPr="005C16B4">
        <w:rPr>
          <w:color w:val="000000"/>
        </w:rPr>
        <w:t>nadzora</w:t>
      </w:r>
      <w:proofErr w:type="spellEnd"/>
      <w:r w:rsidRPr="005C16B4">
        <w:rPr>
          <w:color w:val="000000"/>
        </w:rPr>
        <w:t xml:space="preserve"> </w:t>
      </w:r>
      <w:proofErr w:type="spellStart"/>
      <w:r w:rsidRPr="005C16B4">
        <w:rPr>
          <w:color w:val="000000"/>
        </w:rPr>
        <w:t>i</w:t>
      </w:r>
      <w:proofErr w:type="spellEnd"/>
      <w:r w:rsidRPr="005C16B4">
        <w:rPr>
          <w:color w:val="000000"/>
        </w:rPr>
        <w:t xml:space="preserve"> </w:t>
      </w:r>
      <w:proofErr w:type="spellStart"/>
      <w:r w:rsidRPr="005C16B4">
        <w:rPr>
          <w:color w:val="000000"/>
        </w:rPr>
        <w:t>primopredaje</w:t>
      </w:r>
      <w:proofErr w:type="spellEnd"/>
      <w:r w:rsidRPr="005C16B4">
        <w:rPr>
          <w:color w:val="000000"/>
        </w:rPr>
        <w:t xml:space="preserve"> </w:t>
      </w:r>
      <w:proofErr w:type="spellStart"/>
      <w:r w:rsidRPr="005C16B4">
        <w:rPr>
          <w:color w:val="000000"/>
        </w:rPr>
        <w:t>radova</w:t>
      </w:r>
      <w:proofErr w:type="spellEnd"/>
      <w:r w:rsidRPr="005C16B4">
        <w:rPr>
          <w:color w:val="000000"/>
        </w:rPr>
        <w:t xml:space="preserve">. </w:t>
      </w:r>
      <w:proofErr w:type="spellStart"/>
      <w:r w:rsidRPr="005C16B4">
        <w:rPr>
          <w:color w:val="000000"/>
        </w:rPr>
        <w:t>Garancija</w:t>
      </w:r>
      <w:proofErr w:type="spellEnd"/>
      <w:r w:rsidRPr="005C16B4">
        <w:rPr>
          <w:color w:val="000000"/>
        </w:rPr>
        <w:t xml:space="preserve"> za dobro </w:t>
      </w:r>
      <w:proofErr w:type="spellStart"/>
      <w:r w:rsidRPr="005C16B4">
        <w:rPr>
          <w:color w:val="000000"/>
        </w:rPr>
        <w:t>izvršenje</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mora </w:t>
      </w:r>
      <w:proofErr w:type="spellStart"/>
      <w:r w:rsidRPr="005C16B4">
        <w:rPr>
          <w:color w:val="000000"/>
        </w:rPr>
        <w:t>biti</w:t>
      </w:r>
      <w:proofErr w:type="spellEnd"/>
      <w:r w:rsidRPr="005C16B4">
        <w:rPr>
          <w:color w:val="000000"/>
        </w:rPr>
        <w:t xml:space="preserve"> </w:t>
      </w:r>
      <w:proofErr w:type="spellStart"/>
      <w:r w:rsidRPr="005C16B4">
        <w:rPr>
          <w:color w:val="000000"/>
        </w:rPr>
        <w:t>neopoziva</w:t>
      </w:r>
      <w:proofErr w:type="spellEnd"/>
      <w:r w:rsidRPr="005C16B4">
        <w:rPr>
          <w:color w:val="000000"/>
        </w:rPr>
        <w:t xml:space="preserve"> </w:t>
      </w:r>
      <w:proofErr w:type="spellStart"/>
      <w:r w:rsidRPr="005C16B4">
        <w:rPr>
          <w:color w:val="000000"/>
        </w:rPr>
        <w:t>i</w:t>
      </w:r>
      <w:proofErr w:type="spellEnd"/>
      <w:r w:rsidRPr="005C16B4">
        <w:rPr>
          <w:color w:val="000000"/>
        </w:rPr>
        <w:t xml:space="preserve"> </w:t>
      </w:r>
      <w:proofErr w:type="spellStart"/>
      <w:r w:rsidRPr="005C16B4">
        <w:rPr>
          <w:color w:val="000000"/>
        </w:rPr>
        <w:t>bezuslovno</w:t>
      </w:r>
      <w:proofErr w:type="spellEnd"/>
      <w:r w:rsidRPr="005C16B4">
        <w:rPr>
          <w:color w:val="000000"/>
        </w:rPr>
        <w:t xml:space="preserve"> </w:t>
      </w:r>
      <w:proofErr w:type="spellStart"/>
      <w:r w:rsidRPr="005C16B4">
        <w:rPr>
          <w:color w:val="000000"/>
        </w:rPr>
        <w:t>plativa</w:t>
      </w:r>
      <w:proofErr w:type="spellEnd"/>
      <w:r w:rsidRPr="005C16B4">
        <w:rPr>
          <w:color w:val="000000"/>
        </w:rPr>
        <w:t xml:space="preserve"> </w:t>
      </w:r>
      <w:proofErr w:type="spellStart"/>
      <w:r w:rsidRPr="005C16B4">
        <w:rPr>
          <w:color w:val="000000"/>
        </w:rPr>
        <w:t>na</w:t>
      </w:r>
      <w:proofErr w:type="spellEnd"/>
      <w:r w:rsidRPr="005C16B4">
        <w:rPr>
          <w:color w:val="000000"/>
        </w:rPr>
        <w:t xml:space="preserve"> </w:t>
      </w:r>
      <w:proofErr w:type="spellStart"/>
      <w:r w:rsidRPr="005C16B4">
        <w:rPr>
          <w:color w:val="000000"/>
        </w:rPr>
        <w:t>prvi</w:t>
      </w:r>
      <w:proofErr w:type="spellEnd"/>
      <w:r w:rsidRPr="005C16B4">
        <w:rPr>
          <w:color w:val="000000"/>
        </w:rPr>
        <w:t xml:space="preserve"> </w:t>
      </w:r>
      <w:proofErr w:type="spellStart"/>
      <w:r w:rsidRPr="005C16B4">
        <w:rPr>
          <w:color w:val="000000"/>
        </w:rPr>
        <w:t>poziv</w:t>
      </w:r>
      <w:proofErr w:type="spellEnd"/>
    </w:p>
    <w:p w14:paraId="22168625" w14:textId="77777777" w:rsidR="005C16B4" w:rsidRDefault="005C16B4" w:rsidP="008840AB">
      <w:pPr>
        <w:jc w:val="both"/>
        <w:rPr>
          <w:color w:val="000000"/>
          <w:lang w:val="sr-Latn-ME"/>
        </w:rPr>
      </w:pPr>
    </w:p>
    <w:p w14:paraId="26E133E9" w14:textId="1B610B5B" w:rsidR="00FF16D5" w:rsidRDefault="00FF16D5" w:rsidP="008840AB">
      <w:pPr>
        <w:jc w:val="both"/>
        <w:rPr>
          <w:color w:val="000000"/>
          <w:lang w:val="sr-Latn-ME"/>
        </w:rPr>
      </w:pPr>
      <w:proofErr w:type="spellStart"/>
      <w:r w:rsidRPr="00FF16D5">
        <w:rPr>
          <w:color w:val="000000"/>
        </w:rPr>
        <w:t>Ponuđač</w:t>
      </w:r>
      <w:proofErr w:type="spellEnd"/>
      <w:r w:rsidRPr="00FF16D5">
        <w:rPr>
          <w:color w:val="000000"/>
        </w:rPr>
        <w:t xml:space="preserve"> </w:t>
      </w:r>
      <w:proofErr w:type="spellStart"/>
      <w:r w:rsidRPr="00FF16D5">
        <w:rPr>
          <w:color w:val="000000"/>
        </w:rPr>
        <w:t>čija</w:t>
      </w:r>
      <w:proofErr w:type="spellEnd"/>
      <w:r w:rsidRPr="00FF16D5">
        <w:rPr>
          <w:color w:val="000000"/>
        </w:rPr>
        <w:t xml:space="preserve"> </w:t>
      </w:r>
      <w:proofErr w:type="spellStart"/>
      <w:r w:rsidRPr="00FF16D5">
        <w:rPr>
          <w:color w:val="000000"/>
        </w:rPr>
        <w:t>ponuda</w:t>
      </w:r>
      <w:proofErr w:type="spellEnd"/>
      <w:r w:rsidRPr="00FF16D5">
        <w:rPr>
          <w:color w:val="000000"/>
        </w:rPr>
        <w:t xml:space="preserve"> </w:t>
      </w:r>
      <w:proofErr w:type="spellStart"/>
      <w:r w:rsidRPr="00FF16D5">
        <w:rPr>
          <w:color w:val="000000"/>
        </w:rPr>
        <w:t>bude</w:t>
      </w:r>
      <w:proofErr w:type="spellEnd"/>
      <w:r w:rsidRPr="00FF16D5">
        <w:rPr>
          <w:color w:val="000000"/>
        </w:rPr>
        <w:t xml:space="preserve"> </w:t>
      </w:r>
      <w:proofErr w:type="spellStart"/>
      <w:r w:rsidRPr="00FF16D5">
        <w:rPr>
          <w:color w:val="000000"/>
        </w:rPr>
        <w:t>izabrana</w:t>
      </w:r>
      <w:proofErr w:type="spellEnd"/>
      <w:r w:rsidRPr="00FF16D5">
        <w:rPr>
          <w:color w:val="000000"/>
        </w:rPr>
        <w:t xml:space="preserve"> </w:t>
      </w:r>
      <w:proofErr w:type="spellStart"/>
      <w:r w:rsidRPr="00FF16D5">
        <w:rPr>
          <w:color w:val="000000"/>
        </w:rPr>
        <w:t>kao</w:t>
      </w:r>
      <w:proofErr w:type="spellEnd"/>
      <w:r w:rsidRPr="00FF16D5">
        <w:rPr>
          <w:color w:val="000000"/>
        </w:rPr>
        <w:t xml:space="preserve"> </w:t>
      </w:r>
      <w:proofErr w:type="spellStart"/>
      <w:r w:rsidRPr="00FF16D5">
        <w:rPr>
          <w:color w:val="000000"/>
        </w:rPr>
        <w:t>najpovoljnija</w:t>
      </w:r>
      <w:proofErr w:type="spellEnd"/>
      <w:r w:rsidRPr="00FF16D5">
        <w:rPr>
          <w:color w:val="000000"/>
        </w:rPr>
        <w:t xml:space="preserve"> je </w:t>
      </w:r>
      <w:proofErr w:type="spellStart"/>
      <w:r w:rsidRPr="00FF16D5">
        <w:rPr>
          <w:color w:val="000000"/>
        </w:rPr>
        <w:t>dužan</w:t>
      </w:r>
      <w:proofErr w:type="spellEnd"/>
      <w:r w:rsidRPr="00FF16D5">
        <w:rPr>
          <w:color w:val="000000"/>
        </w:rPr>
        <w:t xml:space="preserve"> da </w:t>
      </w:r>
      <w:proofErr w:type="spellStart"/>
      <w:r w:rsidRPr="00FF16D5">
        <w:rPr>
          <w:color w:val="000000"/>
        </w:rPr>
        <w:t>uz</w:t>
      </w:r>
      <w:proofErr w:type="spellEnd"/>
      <w:r w:rsidRPr="00FF16D5">
        <w:rPr>
          <w:color w:val="000000"/>
        </w:rPr>
        <w:t xml:space="preserve"> </w:t>
      </w:r>
      <w:proofErr w:type="spellStart"/>
      <w:r w:rsidRPr="00FF16D5">
        <w:rPr>
          <w:color w:val="000000"/>
        </w:rPr>
        <w:t>potpisan</w:t>
      </w:r>
      <w:proofErr w:type="spellEnd"/>
      <w:r w:rsidRPr="00FF16D5">
        <w:rPr>
          <w:color w:val="000000"/>
        </w:rPr>
        <w:t xml:space="preserve"> </w:t>
      </w:r>
      <w:proofErr w:type="spellStart"/>
      <w:r w:rsidRPr="00FF16D5">
        <w:rPr>
          <w:color w:val="000000"/>
        </w:rPr>
        <w:t>ugovor</w:t>
      </w:r>
      <w:proofErr w:type="spellEnd"/>
      <w:r w:rsidRPr="00FF16D5">
        <w:rPr>
          <w:color w:val="000000"/>
        </w:rPr>
        <w:t xml:space="preserve"> o </w:t>
      </w:r>
      <w:proofErr w:type="spellStart"/>
      <w:r w:rsidRPr="00FF16D5">
        <w:rPr>
          <w:color w:val="000000"/>
        </w:rPr>
        <w:t>javnoj</w:t>
      </w:r>
      <w:proofErr w:type="spellEnd"/>
      <w:r w:rsidRPr="00FF16D5">
        <w:rPr>
          <w:color w:val="000000"/>
        </w:rPr>
        <w:t xml:space="preserve"> </w:t>
      </w:r>
      <w:proofErr w:type="spellStart"/>
      <w:r w:rsidRPr="00FF16D5">
        <w:rPr>
          <w:color w:val="000000"/>
        </w:rPr>
        <w:t>nabavci</w:t>
      </w:r>
      <w:proofErr w:type="spellEnd"/>
      <w:r w:rsidRPr="00FF16D5">
        <w:rPr>
          <w:color w:val="000000"/>
        </w:rPr>
        <w:t xml:space="preserve"> </w:t>
      </w:r>
      <w:proofErr w:type="spellStart"/>
      <w:r w:rsidRPr="00FF16D5">
        <w:rPr>
          <w:color w:val="000000"/>
        </w:rPr>
        <w:t>dostavi</w:t>
      </w:r>
      <w:proofErr w:type="spellEnd"/>
      <w:r w:rsidRPr="00FF16D5">
        <w:rPr>
          <w:color w:val="000000"/>
        </w:rPr>
        <w:t xml:space="preserve"> </w:t>
      </w:r>
      <w:proofErr w:type="spellStart"/>
      <w:r w:rsidRPr="00FF16D5">
        <w:rPr>
          <w:color w:val="000000"/>
        </w:rPr>
        <w:t>naručiocu</w:t>
      </w:r>
      <w:proofErr w:type="spellEnd"/>
      <w:r w:rsidRPr="00FF16D5">
        <w:rPr>
          <w:color w:val="000000"/>
        </w:rPr>
        <w:t xml:space="preserve"> </w:t>
      </w:r>
      <w:proofErr w:type="spellStart"/>
      <w:r w:rsidRPr="00FF16D5">
        <w:rPr>
          <w:color w:val="000000"/>
        </w:rPr>
        <w:t>polisu</w:t>
      </w:r>
      <w:proofErr w:type="spellEnd"/>
      <w:r w:rsidRPr="00FF16D5">
        <w:rPr>
          <w:color w:val="000000"/>
        </w:rPr>
        <w:t xml:space="preserve"> </w:t>
      </w:r>
      <w:proofErr w:type="spellStart"/>
      <w:r w:rsidRPr="00FF16D5">
        <w:rPr>
          <w:color w:val="000000"/>
        </w:rPr>
        <w:t>osiguranja</w:t>
      </w:r>
      <w:proofErr w:type="spellEnd"/>
      <w:r w:rsidRPr="00FF16D5">
        <w:rPr>
          <w:color w:val="000000"/>
        </w:rPr>
        <w:t xml:space="preserve"> </w:t>
      </w:r>
      <w:proofErr w:type="spellStart"/>
      <w:r w:rsidRPr="00FF16D5">
        <w:rPr>
          <w:color w:val="000000"/>
        </w:rPr>
        <w:t>od</w:t>
      </w:r>
      <w:proofErr w:type="spellEnd"/>
      <w:r w:rsidRPr="00FF16D5">
        <w:rPr>
          <w:color w:val="000000"/>
        </w:rPr>
        <w:t xml:space="preserve"> </w:t>
      </w:r>
      <w:proofErr w:type="spellStart"/>
      <w:r w:rsidRPr="00FF16D5">
        <w:rPr>
          <w:color w:val="000000"/>
        </w:rPr>
        <w:t>profesionalne</w:t>
      </w:r>
      <w:proofErr w:type="spellEnd"/>
      <w:r w:rsidRPr="00FF16D5">
        <w:rPr>
          <w:color w:val="000000"/>
        </w:rPr>
        <w:t xml:space="preserve"> </w:t>
      </w:r>
      <w:proofErr w:type="spellStart"/>
      <w:r w:rsidRPr="00FF16D5">
        <w:rPr>
          <w:color w:val="000000"/>
        </w:rPr>
        <w:t>odgovornosti</w:t>
      </w:r>
      <w:proofErr w:type="spellEnd"/>
      <w:r w:rsidRPr="00FF16D5">
        <w:rPr>
          <w:color w:val="000000"/>
        </w:rPr>
        <w:t xml:space="preserve"> za </w:t>
      </w:r>
      <w:proofErr w:type="spellStart"/>
      <w:r w:rsidRPr="00FF16D5">
        <w:rPr>
          <w:color w:val="000000"/>
        </w:rPr>
        <w:t>štetu</w:t>
      </w:r>
      <w:proofErr w:type="spellEnd"/>
      <w:r w:rsidRPr="00FF16D5">
        <w:rPr>
          <w:color w:val="000000"/>
        </w:rPr>
        <w:t xml:space="preserve"> </w:t>
      </w:r>
      <w:proofErr w:type="spellStart"/>
      <w:r w:rsidRPr="00FF16D5">
        <w:rPr>
          <w:color w:val="000000"/>
        </w:rPr>
        <w:t>koja</w:t>
      </w:r>
      <w:proofErr w:type="spellEnd"/>
      <w:r w:rsidRPr="00FF16D5">
        <w:rPr>
          <w:color w:val="000000"/>
        </w:rPr>
        <w:t xml:space="preserve"> </w:t>
      </w:r>
      <w:proofErr w:type="spellStart"/>
      <w:r w:rsidRPr="00FF16D5">
        <w:rPr>
          <w:color w:val="000000"/>
        </w:rPr>
        <w:t>može</w:t>
      </w:r>
      <w:proofErr w:type="spellEnd"/>
      <w:r w:rsidRPr="00FF16D5">
        <w:rPr>
          <w:color w:val="000000"/>
        </w:rPr>
        <w:t xml:space="preserve"> da </w:t>
      </w:r>
      <w:proofErr w:type="spellStart"/>
      <w:r w:rsidRPr="00FF16D5">
        <w:rPr>
          <w:color w:val="000000"/>
        </w:rPr>
        <w:t>nastane</w:t>
      </w:r>
      <w:proofErr w:type="spellEnd"/>
      <w:r w:rsidRPr="00FF16D5">
        <w:rPr>
          <w:color w:val="000000"/>
        </w:rPr>
        <w:t xml:space="preserve"> </w:t>
      </w:r>
      <w:proofErr w:type="spellStart"/>
      <w:r w:rsidRPr="00FF16D5">
        <w:rPr>
          <w:color w:val="000000"/>
        </w:rPr>
        <w:t>naručiocu</w:t>
      </w:r>
      <w:proofErr w:type="spellEnd"/>
      <w:r w:rsidRPr="00FF16D5">
        <w:rPr>
          <w:color w:val="000000"/>
        </w:rPr>
        <w:t xml:space="preserve"> </w:t>
      </w:r>
      <w:proofErr w:type="spellStart"/>
      <w:r w:rsidRPr="00FF16D5">
        <w:rPr>
          <w:color w:val="000000"/>
        </w:rPr>
        <w:t>i</w:t>
      </w:r>
      <w:proofErr w:type="spellEnd"/>
      <w:r w:rsidRPr="00FF16D5">
        <w:rPr>
          <w:color w:val="000000"/>
        </w:rPr>
        <w:t xml:space="preserve"> </w:t>
      </w:r>
      <w:proofErr w:type="spellStart"/>
      <w:r w:rsidRPr="00FF16D5">
        <w:rPr>
          <w:color w:val="000000"/>
        </w:rPr>
        <w:t>trećim</w:t>
      </w:r>
      <w:proofErr w:type="spellEnd"/>
      <w:r w:rsidRPr="00FF16D5">
        <w:rPr>
          <w:color w:val="000000"/>
        </w:rPr>
        <w:t xml:space="preserve"> </w:t>
      </w:r>
      <w:proofErr w:type="spellStart"/>
      <w:r w:rsidRPr="00FF16D5">
        <w:rPr>
          <w:color w:val="000000"/>
        </w:rPr>
        <w:t>licima</w:t>
      </w:r>
      <w:proofErr w:type="spellEnd"/>
      <w:r w:rsidRPr="00FF16D5">
        <w:rPr>
          <w:color w:val="000000"/>
        </w:rPr>
        <w:t xml:space="preserve"> </w:t>
      </w:r>
      <w:proofErr w:type="spellStart"/>
      <w:r w:rsidRPr="00FF16D5">
        <w:rPr>
          <w:color w:val="000000"/>
        </w:rPr>
        <w:t>od</w:t>
      </w:r>
      <w:proofErr w:type="spellEnd"/>
      <w:r w:rsidRPr="00FF16D5">
        <w:rPr>
          <w:color w:val="000000"/>
        </w:rPr>
        <w:t xml:space="preserve"> </w:t>
      </w:r>
      <w:proofErr w:type="spellStart"/>
      <w:r w:rsidRPr="00FF16D5">
        <w:rPr>
          <w:color w:val="000000"/>
        </w:rPr>
        <w:t>vršenja</w:t>
      </w:r>
      <w:proofErr w:type="spellEnd"/>
      <w:r w:rsidRPr="00FF16D5">
        <w:rPr>
          <w:color w:val="000000"/>
        </w:rPr>
        <w:t xml:space="preserve"> </w:t>
      </w:r>
      <w:proofErr w:type="spellStart"/>
      <w:r w:rsidRPr="00FF16D5">
        <w:rPr>
          <w:color w:val="000000"/>
        </w:rPr>
        <w:t>ugovorenih</w:t>
      </w:r>
      <w:proofErr w:type="spellEnd"/>
      <w:r w:rsidRPr="00FF16D5">
        <w:rPr>
          <w:color w:val="000000"/>
        </w:rPr>
        <w:t xml:space="preserve"> </w:t>
      </w:r>
      <w:proofErr w:type="spellStart"/>
      <w:r w:rsidRPr="00FF16D5">
        <w:rPr>
          <w:color w:val="000000"/>
        </w:rPr>
        <w:t>usluga</w:t>
      </w:r>
      <w:proofErr w:type="spellEnd"/>
      <w:r w:rsidRPr="00FF16D5">
        <w:rPr>
          <w:color w:val="000000"/>
        </w:rPr>
        <w:t xml:space="preserve"> </w:t>
      </w:r>
      <w:proofErr w:type="spellStart"/>
      <w:r w:rsidRPr="00FF16D5">
        <w:rPr>
          <w:color w:val="000000"/>
        </w:rPr>
        <w:t>na</w:t>
      </w:r>
      <w:proofErr w:type="spellEnd"/>
      <w:r w:rsidRPr="00FF16D5">
        <w:rPr>
          <w:color w:val="000000"/>
        </w:rPr>
        <w:t xml:space="preserve"> </w:t>
      </w:r>
      <w:proofErr w:type="spellStart"/>
      <w:r w:rsidRPr="00FF16D5">
        <w:rPr>
          <w:color w:val="000000"/>
        </w:rPr>
        <w:t>iznos</w:t>
      </w:r>
      <w:proofErr w:type="spellEnd"/>
      <w:r w:rsidRPr="00FF16D5">
        <w:rPr>
          <w:color w:val="000000"/>
        </w:rPr>
        <w:t xml:space="preserve"> od 200.000,00 </w:t>
      </w:r>
      <w:proofErr w:type="spellStart"/>
      <w:r w:rsidRPr="00FF16D5">
        <w:rPr>
          <w:color w:val="000000"/>
        </w:rPr>
        <w:t>eura</w:t>
      </w:r>
      <w:proofErr w:type="spellEnd"/>
      <w:r w:rsidRPr="00FF16D5">
        <w:rPr>
          <w:color w:val="000000"/>
        </w:rPr>
        <w:t xml:space="preserve">, </w:t>
      </w:r>
      <w:proofErr w:type="spellStart"/>
      <w:r w:rsidRPr="00FF16D5">
        <w:rPr>
          <w:color w:val="000000"/>
        </w:rPr>
        <w:t>sa</w:t>
      </w:r>
      <w:proofErr w:type="spellEnd"/>
      <w:r w:rsidRPr="00FF16D5">
        <w:rPr>
          <w:color w:val="000000"/>
        </w:rPr>
        <w:t xml:space="preserve"> </w:t>
      </w:r>
      <w:proofErr w:type="spellStart"/>
      <w:r w:rsidRPr="00FF16D5">
        <w:rPr>
          <w:color w:val="000000"/>
        </w:rPr>
        <w:t>rokom</w:t>
      </w:r>
      <w:proofErr w:type="spellEnd"/>
      <w:r w:rsidRPr="00FF16D5">
        <w:rPr>
          <w:color w:val="000000"/>
        </w:rPr>
        <w:t xml:space="preserve"> </w:t>
      </w:r>
      <w:proofErr w:type="spellStart"/>
      <w:r w:rsidRPr="00FF16D5">
        <w:rPr>
          <w:color w:val="000000"/>
        </w:rPr>
        <w:t>važenja</w:t>
      </w:r>
      <w:proofErr w:type="spellEnd"/>
      <w:r w:rsidRPr="00FF16D5">
        <w:rPr>
          <w:color w:val="000000"/>
        </w:rPr>
        <w:t xml:space="preserve"> od dana </w:t>
      </w:r>
      <w:proofErr w:type="spellStart"/>
      <w:r w:rsidRPr="00FF16D5">
        <w:rPr>
          <w:color w:val="000000"/>
        </w:rPr>
        <w:t>početka</w:t>
      </w:r>
      <w:proofErr w:type="spellEnd"/>
      <w:r w:rsidRPr="00FF16D5">
        <w:rPr>
          <w:color w:val="000000"/>
        </w:rPr>
        <w:t xml:space="preserve"> </w:t>
      </w:r>
      <w:proofErr w:type="spellStart"/>
      <w:r w:rsidRPr="00FF16D5">
        <w:rPr>
          <w:color w:val="000000"/>
        </w:rPr>
        <w:t>izvršenja</w:t>
      </w:r>
      <w:proofErr w:type="spellEnd"/>
      <w:r w:rsidRPr="00FF16D5">
        <w:rPr>
          <w:color w:val="000000"/>
        </w:rPr>
        <w:t xml:space="preserve"> </w:t>
      </w:r>
      <w:proofErr w:type="spellStart"/>
      <w:r w:rsidRPr="00FF16D5">
        <w:rPr>
          <w:color w:val="000000"/>
        </w:rPr>
        <w:t>ugovora</w:t>
      </w:r>
      <w:proofErr w:type="spellEnd"/>
      <w:r w:rsidRPr="00FF16D5">
        <w:rPr>
          <w:color w:val="000000"/>
        </w:rPr>
        <w:t xml:space="preserve"> do </w:t>
      </w:r>
      <w:proofErr w:type="spellStart"/>
      <w:r w:rsidRPr="00FF16D5">
        <w:rPr>
          <w:color w:val="000000"/>
        </w:rPr>
        <w:t>dobijanja</w:t>
      </w:r>
      <w:proofErr w:type="spellEnd"/>
      <w:r w:rsidRPr="00FF16D5">
        <w:rPr>
          <w:color w:val="000000"/>
        </w:rPr>
        <w:t xml:space="preserve"> </w:t>
      </w:r>
      <w:proofErr w:type="spellStart"/>
      <w:r w:rsidRPr="00FF16D5">
        <w:rPr>
          <w:color w:val="000000"/>
        </w:rPr>
        <w:t>završnog</w:t>
      </w:r>
      <w:proofErr w:type="spellEnd"/>
      <w:r w:rsidRPr="00FF16D5">
        <w:rPr>
          <w:color w:val="000000"/>
        </w:rPr>
        <w:t xml:space="preserve"> (</w:t>
      </w:r>
      <w:proofErr w:type="spellStart"/>
      <w:r w:rsidRPr="00FF16D5">
        <w:rPr>
          <w:color w:val="000000"/>
        </w:rPr>
        <w:t>konačnog</w:t>
      </w:r>
      <w:proofErr w:type="spellEnd"/>
      <w:r w:rsidRPr="00FF16D5">
        <w:rPr>
          <w:color w:val="000000"/>
        </w:rPr>
        <w:t xml:space="preserve">) </w:t>
      </w:r>
      <w:proofErr w:type="spellStart"/>
      <w:r w:rsidRPr="00FF16D5">
        <w:rPr>
          <w:color w:val="000000"/>
        </w:rPr>
        <w:t>izveštaja</w:t>
      </w:r>
      <w:proofErr w:type="spellEnd"/>
      <w:r w:rsidRPr="00FF16D5">
        <w:rPr>
          <w:color w:val="000000"/>
        </w:rPr>
        <w:t xml:space="preserve"> </w:t>
      </w:r>
      <w:proofErr w:type="spellStart"/>
      <w:r w:rsidRPr="00FF16D5">
        <w:rPr>
          <w:color w:val="000000"/>
        </w:rPr>
        <w:t>stručnog</w:t>
      </w:r>
      <w:proofErr w:type="spellEnd"/>
      <w:r w:rsidRPr="00FF16D5">
        <w:rPr>
          <w:color w:val="000000"/>
        </w:rPr>
        <w:t xml:space="preserve"> </w:t>
      </w:r>
      <w:proofErr w:type="spellStart"/>
      <w:r w:rsidRPr="00FF16D5">
        <w:rPr>
          <w:color w:val="000000"/>
        </w:rPr>
        <w:t>nadzora</w:t>
      </w:r>
      <w:proofErr w:type="spellEnd"/>
      <w:r w:rsidRPr="00FF16D5">
        <w:rPr>
          <w:color w:val="000000"/>
        </w:rPr>
        <w:t xml:space="preserve"> </w:t>
      </w:r>
      <w:proofErr w:type="spellStart"/>
      <w:r w:rsidRPr="00FF16D5">
        <w:rPr>
          <w:color w:val="000000"/>
        </w:rPr>
        <w:t>i</w:t>
      </w:r>
      <w:proofErr w:type="spellEnd"/>
      <w:r w:rsidRPr="00FF16D5">
        <w:rPr>
          <w:color w:val="000000"/>
        </w:rPr>
        <w:t xml:space="preserve"> </w:t>
      </w:r>
      <w:proofErr w:type="spellStart"/>
      <w:r w:rsidRPr="00FF16D5">
        <w:rPr>
          <w:color w:val="000000"/>
        </w:rPr>
        <w:t>primopredaje</w:t>
      </w:r>
      <w:proofErr w:type="spellEnd"/>
      <w:r w:rsidRPr="00FF16D5">
        <w:rPr>
          <w:color w:val="000000"/>
        </w:rPr>
        <w:t xml:space="preserve"> </w:t>
      </w:r>
      <w:proofErr w:type="spellStart"/>
      <w:r w:rsidRPr="00FF16D5">
        <w:rPr>
          <w:color w:val="000000"/>
        </w:rPr>
        <w:t>objekta</w:t>
      </w:r>
      <w:proofErr w:type="spellEnd"/>
      <w:r w:rsidRPr="00FF16D5">
        <w:rPr>
          <w:color w:val="000000"/>
        </w:rPr>
        <w:t>.</w:t>
      </w:r>
      <w:r w:rsidR="00993E5D">
        <w:rPr>
          <w:color w:val="000000"/>
        </w:rPr>
        <w:t xml:space="preserve"> </w:t>
      </w:r>
      <w:proofErr w:type="spellStart"/>
      <w:r w:rsidR="00993E5D">
        <w:rPr>
          <w:color w:val="000000"/>
        </w:rPr>
        <w:t>Polisa</w:t>
      </w:r>
      <w:proofErr w:type="spellEnd"/>
      <w:r w:rsidR="00993E5D">
        <w:rPr>
          <w:color w:val="000000"/>
        </w:rPr>
        <w:t xml:space="preserve"> </w:t>
      </w:r>
      <w:proofErr w:type="spellStart"/>
      <w:r w:rsidR="00993E5D">
        <w:rPr>
          <w:color w:val="000000"/>
        </w:rPr>
        <w:t>osiguranja</w:t>
      </w:r>
      <w:proofErr w:type="spellEnd"/>
      <w:r w:rsidR="00993E5D">
        <w:rPr>
          <w:color w:val="000000"/>
        </w:rPr>
        <w:t xml:space="preserve"> mora </w:t>
      </w:r>
      <w:proofErr w:type="spellStart"/>
      <w:r w:rsidR="00993E5D">
        <w:rPr>
          <w:color w:val="000000"/>
        </w:rPr>
        <w:t>biti</w:t>
      </w:r>
      <w:proofErr w:type="spellEnd"/>
      <w:r w:rsidR="00993E5D">
        <w:rPr>
          <w:color w:val="000000"/>
        </w:rPr>
        <w:t xml:space="preserve"> </w:t>
      </w:r>
      <w:proofErr w:type="spellStart"/>
      <w:r w:rsidR="00993E5D">
        <w:rPr>
          <w:color w:val="000000"/>
        </w:rPr>
        <w:t>vinkulirana</w:t>
      </w:r>
      <w:proofErr w:type="spellEnd"/>
      <w:r w:rsidR="00993E5D">
        <w:rPr>
          <w:color w:val="000000"/>
        </w:rPr>
        <w:t xml:space="preserve"> u </w:t>
      </w:r>
      <w:proofErr w:type="spellStart"/>
      <w:r w:rsidR="00993E5D">
        <w:rPr>
          <w:color w:val="000000"/>
        </w:rPr>
        <w:t>korist</w:t>
      </w:r>
      <w:proofErr w:type="spellEnd"/>
      <w:r w:rsidR="00993E5D">
        <w:rPr>
          <w:color w:val="000000"/>
        </w:rPr>
        <w:t xml:space="preserve"> </w:t>
      </w:r>
      <w:proofErr w:type="spellStart"/>
      <w:r w:rsidR="0099403B">
        <w:rPr>
          <w:color w:val="000000"/>
        </w:rPr>
        <w:t>Ministarstva</w:t>
      </w:r>
      <w:proofErr w:type="spellEnd"/>
      <w:r w:rsidR="0099403B">
        <w:rPr>
          <w:color w:val="000000"/>
        </w:rPr>
        <w:t xml:space="preserve"> </w:t>
      </w:r>
      <w:proofErr w:type="spellStart"/>
      <w:r w:rsidR="0099403B">
        <w:rPr>
          <w:color w:val="000000"/>
        </w:rPr>
        <w:t>javnih</w:t>
      </w:r>
      <w:proofErr w:type="spellEnd"/>
      <w:r w:rsidR="0099403B">
        <w:rPr>
          <w:color w:val="000000"/>
        </w:rPr>
        <w:t xml:space="preserve"> </w:t>
      </w:r>
      <w:proofErr w:type="spellStart"/>
      <w:r w:rsidR="0099403B">
        <w:rPr>
          <w:color w:val="000000"/>
        </w:rPr>
        <w:t>radova</w:t>
      </w:r>
      <w:proofErr w:type="spellEnd"/>
      <w:r w:rsidR="00993E5D">
        <w:rPr>
          <w:color w:val="000000"/>
        </w:rPr>
        <w:t>.</w:t>
      </w:r>
      <w:r w:rsidRPr="00FF16D5">
        <w:rPr>
          <w:color w:val="000000"/>
        </w:rPr>
        <w:t xml:space="preserve"> </w:t>
      </w:r>
      <w:proofErr w:type="spellStart"/>
      <w:r w:rsidRPr="00FF16D5">
        <w:rPr>
          <w:color w:val="000000"/>
        </w:rPr>
        <w:t>Polisa</w:t>
      </w:r>
      <w:proofErr w:type="spellEnd"/>
      <w:r w:rsidRPr="00FF16D5">
        <w:rPr>
          <w:color w:val="000000"/>
        </w:rPr>
        <w:t xml:space="preserve"> </w:t>
      </w:r>
      <w:proofErr w:type="spellStart"/>
      <w:r w:rsidRPr="00FF16D5">
        <w:rPr>
          <w:color w:val="000000"/>
        </w:rPr>
        <w:t>osiguranja</w:t>
      </w:r>
      <w:proofErr w:type="spellEnd"/>
      <w:r w:rsidRPr="00FF16D5">
        <w:rPr>
          <w:color w:val="000000"/>
        </w:rPr>
        <w:t xml:space="preserve"> </w:t>
      </w:r>
      <w:proofErr w:type="spellStart"/>
      <w:r w:rsidRPr="00FF16D5">
        <w:rPr>
          <w:color w:val="000000"/>
        </w:rPr>
        <w:t>od</w:t>
      </w:r>
      <w:proofErr w:type="spellEnd"/>
      <w:r w:rsidRPr="00FF16D5">
        <w:rPr>
          <w:color w:val="000000"/>
        </w:rPr>
        <w:t xml:space="preserve"> </w:t>
      </w:r>
      <w:proofErr w:type="spellStart"/>
      <w:r w:rsidRPr="00FF16D5">
        <w:rPr>
          <w:color w:val="000000"/>
        </w:rPr>
        <w:t>profesionalne</w:t>
      </w:r>
      <w:proofErr w:type="spellEnd"/>
      <w:r w:rsidRPr="00FF16D5">
        <w:rPr>
          <w:color w:val="000000"/>
        </w:rPr>
        <w:t xml:space="preserve"> </w:t>
      </w:r>
      <w:proofErr w:type="spellStart"/>
      <w:r w:rsidRPr="00FF16D5">
        <w:rPr>
          <w:color w:val="000000"/>
        </w:rPr>
        <w:t>odgovornosti</w:t>
      </w:r>
      <w:proofErr w:type="spellEnd"/>
      <w:r w:rsidRPr="00FF16D5">
        <w:rPr>
          <w:color w:val="000000"/>
        </w:rPr>
        <w:t xml:space="preserve"> mora da se </w:t>
      </w:r>
      <w:proofErr w:type="spellStart"/>
      <w:r w:rsidRPr="00FF16D5">
        <w:rPr>
          <w:color w:val="000000"/>
        </w:rPr>
        <w:t>odnosi</w:t>
      </w:r>
      <w:proofErr w:type="spellEnd"/>
      <w:r w:rsidRPr="00FF16D5">
        <w:rPr>
          <w:color w:val="000000"/>
        </w:rPr>
        <w:t xml:space="preserve"> </w:t>
      </w:r>
      <w:proofErr w:type="spellStart"/>
      <w:r w:rsidRPr="00FF16D5">
        <w:rPr>
          <w:color w:val="000000"/>
        </w:rPr>
        <w:t>na</w:t>
      </w:r>
      <w:proofErr w:type="spellEnd"/>
      <w:r w:rsidRPr="00FF16D5">
        <w:rPr>
          <w:color w:val="000000"/>
        </w:rPr>
        <w:t xml:space="preserve"> </w:t>
      </w:r>
      <w:proofErr w:type="spellStart"/>
      <w:r w:rsidRPr="00FF16D5">
        <w:rPr>
          <w:color w:val="000000"/>
        </w:rPr>
        <w:t>ugovorene</w:t>
      </w:r>
      <w:proofErr w:type="spellEnd"/>
      <w:r w:rsidRPr="00FF16D5">
        <w:rPr>
          <w:color w:val="000000"/>
        </w:rPr>
        <w:t xml:space="preserve"> </w:t>
      </w:r>
      <w:proofErr w:type="spellStart"/>
      <w:r w:rsidRPr="00FF16D5">
        <w:rPr>
          <w:color w:val="000000"/>
        </w:rPr>
        <w:t>usluge</w:t>
      </w:r>
      <w:proofErr w:type="spellEnd"/>
      <w:r w:rsidR="00993E5D">
        <w:rPr>
          <w:color w:val="000000"/>
        </w:rPr>
        <w:t xml:space="preserve"> (</w:t>
      </w:r>
      <w:proofErr w:type="spellStart"/>
      <w:r w:rsidR="00993E5D">
        <w:rPr>
          <w:color w:val="000000"/>
        </w:rPr>
        <w:t>predmet</w:t>
      </w:r>
      <w:proofErr w:type="spellEnd"/>
      <w:r w:rsidR="00993E5D">
        <w:rPr>
          <w:color w:val="000000"/>
        </w:rPr>
        <w:t xml:space="preserve"> </w:t>
      </w:r>
      <w:proofErr w:type="spellStart"/>
      <w:r w:rsidR="00993E5D">
        <w:rPr>
          <w:color w:val="000000"/>
        </w:rPr>
        <w:t>javne</w:t>
      </w:r>
      <w:proofErr w:type="spellEnd"/>
      <w:r w:rsidR="00993E5D">
        <w:rPr>
          <w:color w:val="000000"/>
        </w:rPr>
        <w:t xml:space="preserve"> </w:t>
      </w:r>
      <w:proofErr w:type="spellStart"/>
      <w:r w:rsidR="00993E5D">
        <w:rPr>
          <w:color w:val="000000"/>
        </w:rPr>
        <w:t>nabavke</w:t>
      </w:r>
      <w:proofErr w:type="spellEnd"/>
      <w:r w:rsidR="00993E5D">
        <w:rPr>
          <w:color w:val="000000"/>
        </w:rPr>
        <w:t xml:space="preserve"> mora </w:t>
      </w:r>
      <w:proofErr w:type="spellStart"/>
      <w:r w:rsidR="00993E5D">
        <w:rPr>
          <w:color w:val="000000"/>
        </w:rPr>
        <w:t>biti</w:t>
      </w:r>
      <w:proofErr w:type="spellEnd"/>
      <w:r w:rsidR="00993E5D">
        <w:rPr>
          <w:color w:val="000000"/>
        </w:rPr>
        <w:t xml:space="preserve"> </w:t>
      </w:r>
      <w:proofErr w:type="spellStart"/>
      <w:r w:rsidR="00993E5D">
        <w:rPr>
          <w:color w:val="000000"/>
        </w:rPr>
        <w:t>naveden</w:t>
      </w:r>
      <w:proofErr w:type="spellEnd"/>
      <w:r w:rsidR="00993E5D">
        <w:rPr>
          <w:color w:val="000000"/>
        </w:rPr>
        <w:t xml:space="preserve"> u </w:t>
      </w:r>
      <w:proofErr w:type="spellStart"/>
      <w:r w:rsidR="00993E5D">
        <w:rPr>
          <w:color w:val="000000"/>
        </w:rPr>
        <w:t>polisi</w:t>
      </w:r>
      <w:proofErr w:type="spellEnd"/>
      <w:r w:rsidR="00993E5D">
        <w:rPr>
          <w:color w:val="000000"/>
        </w:rPr>
        <w:t>)</w:t>
      </w:r>
      <w:r w:rsidRPr="00FF16D5">
        <w:rPr>
          <w:color w:val="000000"/>
        </w:rPr>
        <w:t xml:space="preserve"> </w:t>
      </w:r>
      <w:proofErr w:type="spellStart"/>
      <w:r w:rsidRPr="00FF16D5">
        <w:rPr>
          <w:color w:val="000000"/>
        </w:rPr>
        <w:t>i</w:t>
      </w:r>
      <w:proofErr w:type="spellEnd"/>
      <w:r w:rsidRPr="00FF16D5">
        <w:rPr>
          <w:color w:val="000000"/>
        </w:rPr>
        <w:t xml:space="preserve"> da </w:t>
      </w:r>
      <w:proofErr w:type="spellStart"/>
      <w:r w:rsidRPr="00FF16D5">
        <w:rPr>
          <w:color w:val="000000"/>
        </w:rPr>
        <w:t>pokriva</w:t>
      </w:r>
      <w:proofErr w:type="spellEnd"/>
      <w:r w:rsidRPr="00FF16D5">
        <w:rPr>
          <w:color w:val="000000"/>
        </w:rPr>
        <w:t xml:space="preserve"> </w:t>
      </w:r>
      <w:proofErr w:type="spellStart"/>
      <w:r w:rsidRPr="00FF16D5">
        <w:rPr>
          <w:color w:val="000000"/>
        </w:rPr>
        <w:t>rizik</w:t>
      </w:r>
      <w:proofErr w:type="spellEnd"/>
      <w:r w:rsidRPr="00FF16D5">
        <w:rPr>
          <w:color w:val="000000"/>
        </w:rPr>
        <w:t xml:space="preserve"> </w:t>
      </w:r>
      <w:proofErr w:type="spellStart"/>
      <w:r w:rsidRPr="00FF16D5">
        <w:rPr>
          <w:color w:val="000000"/>
        </w:rPr>
        <w:t>odgovornosti</w:t>
      </w:r>
      <w:proofErr w:type="spellEnd"/>
      <w:r w:rsidRPr="00FF16D5">
        <w:rPr>
          <w:color w:val="000000"/>
        </w:rPr>
        <w:t xml:space="preserve"> za </w:t>
      </w:r>
      <w:proofErr w:type="spellStart"/>
      <w:r w:rsidRPr="00FF16D5">
        <w:rPr>
          <w:color w:val="000000"/>
        </w:rPr>
        <w:t>štetu</w:t>
      </w:r>
      <w:proofErr w:type="spellEnd"/>
      <w:r w:rsidRPr="00FF16D5">
        <w:rPr>
          <w:color w:val="000000"/>
        </w:rPr>
        <w:t xml:space="preserve"> </w:t>
      </w:r>
      <w:proofErr w:type="spellStart"/>
      <w:r w:rsidRPr="00FF16D5">
        <w:rPr>
          <w:color w:val="000000"/>
        </w:rPr>
        <w:t>prouzrokovanu</w:t>
      </w:r>
      <w:proofErr w:type="spellEnd"/>
      <w:r w:rsidRPr="00FF16D5">
        <w:rPr>
          <w:color w:val="000000"/>
        </w:rPr>
        <w:t xml:space="preserve"> </w:t>
      </w:r>
      <w:proofErr w:type="spellStart"/>
      <w:r w:rsidRPr="00FF16D5">
        <w:rPr>
          <w:color w:val="000000"/>
        </w:rPr>
        <w:t>licima</w:t>
      </w:r>
      <w:proofErr w:type="spellEnd"/>
      <w:r w:rsidRPr="00FF16D5">
        <w:rPr>
          <w:color w:val="000000"/>
        </w:rPr>
        <w:t xml:space="preserve">, za </w:t>
      </w:r>
      <w:proofErr w:type="spellStart"/>
      <w:r w:rsidRPr="00FF16D5">
        <w:rPr>
          <w:color w:val="000000"/>
        </w:rPr>
        <w:t>štetu</w:t>
      </w:r>
      <w:proofErr w:type="spellEnd"/>
      <w:r w:rsidRPr="00FF16D5">
        <w:rPr>
          <w:color w:val="000000"/>
        </w:rPr>
        <w:t xml:space="preserve"> </w:t>
      </w:r>
      <w:proofErr w:type="spellStart"/>
      <w:r w:rsidRPr="00FF16D5">
        <w:rPr>
          <w:color w:val="000000"/>
        </w:rPr>
        <w:t>na</w:t>
      </w:r>
      <w:proofErr w:type="spellEnd"/>
      <w:r w:rsidRPr="00FF16D5">
        <w:rPr>
          <w:color w:val="000000"/>
        </w:rPr>
        <w:t xml:space="preserve"> </w:t>
      </w:r>
      <w:proofErr w:type="spellStart"/>
      <w:r w:rsidRPr="00FF16D5">
        <w:rPr>
          <w:color w:val="000000"/>
        </w:rPr>
        <w:t>objektima</w:t>
      </w:r>
      <w:proofErr w:type="spellEnd"/>
      <w:r w:rsidRPr="00FF16D5">
        <w:rPr>
          <w:color w:val="000000"/>
        </w:rPr>
        <w:t xml:space="preserve"> </w:t>
      </w:r>
      <w:proofErr w:type="spellStart"/>
      <w:r w:rsidRPr="00FF16D5">
        <w:rPr>
          <w:color w:val="000000"/>
        </w:rPr>
        <w:t>i</w:t>
      </w:r>
      <w:proofErr w:type="spellEnd"/>
      <w:r w:rsidRPr="00FF16D5">
        <w:rPr>
          <w:color w:val="000000"/>
        </w:rPr>
        <w:t xml:space="preserve"> za </w:t>
      </w:r>
      <w:proofErr w:type="spellStart"/>
      <w:r w:rsidRPr="00FF16D5">
        <w:rPr>
          <w:color w:val="000000"/>
        </w:rPr>
        <w:t>finansijski</w:t>
      </w:r>
      <w:proofErr w:type="spellEnd"/>
      <w:r w:rsidRPr="00FF16D5">
        <w:rPr>
          <w:color w:val="000000"/>
        </w:rPr>
        <w:t xml:space="preserve"> </w:t>
      </w:r>
      <w:proofErr w:type="spellStart"/>
      <w:r w:rsidRPr="00FF16D5">
        <w:rPr>
          <w:color w:val="000000"/>
        </w:rPr>
        <w:t>gubitak</w:t>
      </w:r>
      <w:proofErr w:type="spellEnd"/>
      <w:r w:rsidRPr="00FF16D5">
        <w:rPr>
          <w:color w:val="000000"/>
        </w:rPr>
        <w:t>.</w:t>
      </w:r>
    </w:p>
    <w:p w14:paraId="76CD85DA" w14:textId="7BEFAF27" w:rsidR="0044622A" w:rsidRPr="005D63B2" w:rsidRDefault="0044622A" w:rsidP="005D63B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8" w:name="_Toc62730559"/>
      <w:r w:rsidRPr="005D63B2">
        <w:rPr>
          <w:b/>
          <w:lang w:val="sr-Latn-ME"/>
        </w:rPr>
        <w:t>METODOLOGIJA VREDNOVANJA PONUDA</w:t>
      </w:r>
      <w:bookmarkEnd w:id="8"/>
    </w:p>
    <w:p w14:paraId="2AB26620" w14:textId="018DBCBD" w:rsidR="0044622A" w:rsidRPr="005D63B2" w:rsidRDefault="0044622A" w:rsidP="005D63B2">
      <w:pPr>
        <w:jc w:val="both"/>
        <w:rPr>
          <w:lang w:val="sr-Latn-ME"/>
        </w:rPr>
      </w:pPr>
      <w:r w:rsidRPr="005D63B2">
        <w:rPr>
          <w:lang w:val="sr-Latn-ME"/>
        </w:rPr>
        <w:t>Naručilac će u postupku javne nabavki izabrati ekonomski najpovoljniju ponudu, primjenom pristupa isplativosti, po osnovu kriterijuma</w:t>
      </w:r>
      <w:r w:rsidRPr="005D63B2">
        <w:rPr>
          <w:vertAlign w:val="superscript"/>
          <w:lang w:val="sr-Latn-ME"/>
        </w:rPr>
        <w:footnoteReference w:id="7"/>
      </w:r>
      <w:r w:rsidRPr="005D63B2">
        <w:rPr>
          <w:lang w:val="sr-Latn-ME"/>
        </w:rPr>
        <w:t xml:space="preserve">: </w:t>
      </w:r>
    </w:p>
    <w:p w14:paraId="19049AE4" w14:textId="77777777" w:rsidR="0044622A" w:rsidRDefault="0044622A" w:rsidP="0044622A">
      <w:pPr>
        <w:rPr>
          <w:lang w:val="sr-Latn-ME"/>
        </w:rPr>
      </w:pPr>
      <w:r w:rsidRPr="005D63B2">
        <w:rPr>
          <w:color w:val="000000"/>
          <w:lang w:val="sr-Latn-ME"/>
        </w:rPr>
        <w:sym w:font="Wingdings" w:char="F0A8"/>
      </w:r>
      <w:r w:rsidRPr="005D63B2">
        <w:rPr>
          <w:color w:val="000000"/>
          <w:lang w:val="sr-Latn-ME"/>
        </w:rPr>
        <w:t xml:space="preserve"> </w:t>
      </w:r>
      <w:r w:rsidRPr="005D63B2">
        <w:rPr>
          <w:lang w:val="sr-Latn-ME"/>
        </w:rPr>
        <w:t xml:space="preserve">odnos cijene i kvaliteta </w:t>
      </w:r>
    </w:p>
    <w:p w14:paraId="31C9452E" w14:textId="77777777" w:rsidR="005D63B2" w:rsidRPr="005D63B2" w:rsidRDefault="005D63B2" w:rsidP="0044622A">
      <w:pPr>
        <w:rPr>
          <w:lang w:val="sr-Latn-ME"/>
        </w:rPr>
      </w:pPr>
    </w:p>
    <w:p w14:paraId="34B27C25" w14:textId="77777777" w:rsidR="004948C0" w:rsidRDefault="004948C0" w:rsidP="004948C0">
      <w:pPr>
        <w:pBdr>
          <w:top w:val="single" w:sz="4" w:space="1" w:color="auto"/>
          <w:left w:val="single" w:sz="4" w:space="4" w:color="auto"/>
          <w:bottom w:val="single" w:sz="4" w:space="1" w:color="auto"/>
          <w:right w:val="single" w:sz="4" w:space="4" w:color="auto"/>
        </w:pBdr>
        <w:jc w:val="both"/>
      </w:pPr>
      <w:proofErr w:type="spellStart"/>
      <w:r>
        <w:t>Naručilac</w:t>
      </w:r>
      <w:proofErr w:type="spellEnd"/>
      <w:r>
        <w:t xml:space="preserve"> se </w:t>
      </w:r>
      <w:proofErr w:type="spellStart"/>
      <w:r>
        <w:t>opredijelio</w:t>
      </w:r>
      <w:proofErr w:type="spellEnd"/>
      <w:r>
        <w:t xml:space="preserve"> za </w:t>
      </w:r>
      <w:proofErr w:type="spellStart"/>
      <w:r>
        <w:t>vrednovanje</w:t>
      </w:r>
      <w:proofErr w:type="spellEnd"/>
      <w:r>
        <w:t xml:space="preserve"> </w:t>
      </w:r>
      <w:proofErr w:type="spellStart"/>
      <w:r>
        <w:t>ponuda</w:t>
      </w:r>
      <w:proofErr w:type="spellEnd"/>
      <w:r>
        <w:t xml:space="preserve"> po </w:t>
      </w:r>
      <w:proofErr w:type="spellStart"/>
      <w:r>
        <w:t>kriterijumu</w:t>
      </w:r>
      <w:proofErr w:type="spellEnd"/>
      <w:r>
        <w:t xml:space="preserve"> </w:t>
      </w:r>
      <w:proofErr w:type="spellStart"/>
      <w:r>
        <w:t>odnos</w:t>
      </w:r>
      <w:proofErr w:type="spellEnd"/>
      <w:r>
        <w:t xml:space="preserve"> </w:t>
      </w:r>
      <w:proofErr w:type="spellStart"/>
      <w:r>
        <w:t>cijene</w:t>
      </w:r>
      <w:proofErr w:type="spellEnd"/>
      <w:r>
        <w:t xml:space="preserve"> </w:t>
      </w:r>
      <w:proofErr w:type="spellStart"/>
      <w:r>
        <w:t>i</w:t>
      </w:r>
      <w:proofErr w:type="spellEnd"/>
      <w:r>
        <w:t xml:space="preserve"> </w:t>
      </w:r>
      <w:proofErr w:type="spellStart"/>
      <w:r>
        <w:t>kvaliteta</w:t>
      </w:r>
      <w:proofErr w:type="spellEnd"/>
      <w:r>
        <w:t xml:space="preserve">, a </w:t>
      </w:r>
      <w:proofErr w:type="spellStart"/>
      <w:r>
        <w:t>shodno</w:t>
      </w:r>
      <w:proofErr w:type="spellEnd"/>
      <w:r>
        <w:t xml:space="preserve"> </w:t>
      </w:r>
      <w:proofErr w:type="spellStart"/>
      <w:r>
        <w:t>Pravilniku</w:t>
      </w:r>
      <w:proofErr w:type="spellEnd"/>
      <w:r>
        <w:t xml:space="preserve"> o </w:t>
      </w:r>
      <w:proofErr w:type="spellStart"/>
      <w:r>
        <w:t>metodologiji</w:t>
      </w:r>
      <w:proofErr w:type="spellEnd"/>
      <w:r>
        <w:t xml:space="preserve"> </w:t>
      </w:r>
      <w:proofErr w:type="spellStart"/>
      <w:r>
        <w:t>načina</w:t>
      </w:r>
      <w:proofErr w:type="spellEnd"/>
      <w:r>
        <w:t xml:space="preserve"> </w:t>
      </w:r>
      <w:proofErr w:type="spellStart"/>
      <w:r>
        <w:t>vrednovanja</w:t>
      </w:r>
      <w:proofErr w:type="spellEnd"/>
      <w:r>
        <w:t xml:space="preserve"> </w:t>
      </w:r>
      <w:proofErr w:type="spellStart"/>
      <w:r>
        <w:t>ponuda</w:t>
      </w:r>
      <w:proofErr w:type="spellEnd"/>
      <w:r>
        <w:t xml:space="preserve"> u </w:t>
      </w:r>
      <w:proofErr w:type="spellStart"/>
      <w:r>
        <w:t>postupku</w:t>
      </w:r>
      <w:proofErr w:type="spellEnd"/>
      <w:r>
        <w:t xml:space="preserve"> </w:t>
      </w:r>
      <w:proofErr w:type="spellStart"/>
      <w:r>
        <w:t>javne</w:t>
      </w:r>
      <w:proofErr w:type="spellEnd"/>
      <w:r>
        <w:t xml:space="preserve"> </w:t>
      </w:r>
      <w:proofErr w:type="spellStart"/>
      <w:r>
        <w:t>nabavke</w:t>
      </w:r>
      <w:proofErr w:type="spellEnd"/>
      <w:r>
        <w:t xml:space="preserve">, </w:t>
      </w:r>
      <w:proofErr w:type="spellStart"/>
      <w:r>
        <w:t>vrednovanje</w:t>
      </w:r>
      <w:proofErr w:type="spellEnd"/>
      <w:r>
        <w:t xml:space="preserve"> </w:t>
      </w:r>
      <w:proofErr w:type="spellStart"/>
      <w:r>
        <w:t>će</w:t>
      </w:r>
      <w:proofErr w:type="spellEnd"/>
      <w:r>
        <w:t xml:space="preserve"> se </w:t>
      </w:r>
      <w:proofErr w:type="spellStart"/>
      <w:r>
        <w:t>vršiti</w:t>
      </w:r>
      <w:proofErr w:type="spellEnd"/>
      <w:r>
        <w:t xml:space="preserve"> </w:t>
      </w:r>
      <w:proofErr w:type="spellStart"/>
      <w:r>
        <w:t>na</w:t>
      </w:r>
      <w:proofErr w:type="spellEnd"/>
      <w:r>
        <w:t xml:space="preserve"> </w:t>
      </w:r>
      <w:proofErr w:type="spellStart"/>
      <w:r>
        <w:t>osnovu</w:t>
      </w:r>
      <w:proofErr w:type="spellEnd"/>
      <w:r>
        <w:t xml:space="preserve"> </w:t>
      </w:r>
      <w:proofErr w:type="spellStart"/>
      <w:r>
        <w:t>sljedećih</w:t>
      </w:r>
      <w:proofErr w:type="spellEnd"/>
      <w:r>
        <w:t xml:space="preserve"> </w:t>
      </w:r>
      <w:proofErr w:type="spellStart"/>
      <w:r>
        <w:t>podkriterijuma</w:t>
      </w:r>
      <w:proofErr w:type="spellEnd"/>
      <w:r>
        <w:t>:</w:t>
      </w:r>
    </w:p>
    <w:p w14:paraId="3E517913" w14:textId="77777777" w:rsidR="004948C0" w:rsidRDefault="004948C0" w:rsidP="004948C0">
      <w:pPr>
        <w:pBdr>
          <w:top w:val="single" w:sz="4" w:space="1" w:color="auto"/>
          <w:left w:val="single" w:sz="4" w:space="4" w:color="auto"/>
          <w:bottom w:val="single" w:sz="4" w:space="1" w:color="auto"/>
          <w:right w:val="single" w:sz="4" w:space="4" w:color="auto"/>
        </w:pBdr>
        <w:jc w:val="both"/>
      </w:pPr>
    </w:p>
    <w:p w14:paraId="569E9B61" w14:textId="77777777" w:rsidR="004948C0" w:rsidRDefault="004948C0" w:rsidP="004948C0">
      <w:pPr>
        <w:pBdr>
          <w:top w:val="single" w:sz="4" w:space="1" w:color="auto"/>
          <w:left w:val="single" w:sz="4" w:space="4" w:color="auto"/>
          <w:bottom w:val="single" w:sz="4" w:space="1" w:color="auto"/>
          <w:right w:val="single" w:sz="4" w:space="4" w:color="auto"/>
        </w:pBdr>
        <w:jc w:val="both"/>
      </w:pPr>
      <w:r>
        <w:t>1.Cijena (C) ..................</w:t>
      </w:r>
      <w:proofErr w:type="spellStart"/>
      <w:r>
        <w:t>maksimalan</w:t>
      </w:r>
      <w:proofErr w:type="spellEnd"/>
      <w:r>
        <w:t xml:space="preserve"> </w:t>
      </w:r>
      <w:proofErr w:type="spellStart"/>
      <w:r>
        <w:t>broj</w:t>
      </w:r>
      <w:proofErr w:type="spellEnd"/>
      <w:r>
        <w:t xml:space="preserve"> </w:t>
      </w:r>
      <w:proofErr w:type="spellStart"/>
      <w:r>
        <w:t>bodova</w:t>
      </w:r>
      <w:proofErr w:type="spellEnd"/>
      <w:r>
        <w:t xml:space="preserve">............ 90 </w:t>
      </w:r>
    </w:p>
    <w:p w14:paraId="1DBBAB09" w14:textId="77777777" w:rsidR="004948C0" w:rsidRDefault="004948C0" w:rsidP="004948C0">
      <w:pPr>
        <w:pBdr>
          <w:top w:val="single" w:sz="4" w:space="1" w:color="auto"/>
          <w:left w:val="single" w:sz="4" w:space="4" w:color="auto"/>
          <w:bottom w:val="single" w:sz="4" w:space="1" w:color="auto"/>
          <w:right w:val="single" w:sz="4" w:space="4" w:color="auto"/>
        </w:pBdr>
        <w:jc w:val="both"/>
      </w:pPr>
      <w:r>
        <w:t xml:space="preserve">2. </w:t>
      </w:r>
      <w:proofErr w:type="spellStart"/>
      <w:r>
        <w:t>Kvalitet</w:t>
      </w:r>
      <w:proofErr w:type="spellEnd"/>
      <w:r>
        <w:t xml:space="preserve"> (K) ..............</w:t>
      </w:r>
      <w:proofErr w:type="spellStart"/>
      <w:r>
        <w:t>maksimalan</w:t>
      </w:r>
      <w:proofErr w:type="spellEnd"/>
      <w:r>
        <w:t xml:space="preserve"> </w:t>
      </w:r>
      <w:proofErr w:type="spellStart"/>
      <w:r>
        <w:t>broj</w:t>
      </w:r>
      <w:proofErr w:type="spellEnd"/>
      <w:r>
        <w:t xml:space="preserve"> </w:t>
      </w:r>
      <w:proofErr w:type="spellStart"/>
      <w:r>
        <w:t>bodova</w:t>
      </w:r>
      <w:proofErr w:type="spellEnd"/>
      <w:r>
        <w:t xml:space="preserve"> .............10</w:t>
      </w:r>
    </w:p>
    <w:p w14:paraId="439D4718" w14:textId="77777777" w:rsidR="004948C0" w:rsidRDefault="004948C0" w:rsidP="004948C0">
      <w:pPr>
        <w:pBdr>
          <w:top w:val="single" w:sz="4" w:space="1" w:color="auto"/>
          <w:left w:val="single" w:sz="4" w:space="4" w:color="auto"/>
          <w:bottom w:val="single" w:sz="4" w:space="1" w:color="auto"/>
          <w:right w:val="single" w:sz="4" w:space="4" w:color="auto"/>
        </w:pBdr>
        <w:jc w:val="both"/>
      </w:pPr>
      <w:proofErr w:type="spellStart"/>
      <w:r>
        <w:t>Ukupan</w:t>
      </w:r>
      <w:proofErr w:type="spellEnd"/>
      <w:r>
        <w:t xml:space="preserve"> </w:t>
      </w:r>
      <w:proofErr w:type="spellStart"/>
      <w:r>
        <w:t>broj</w:t>
      </w:r>
      <w:proofErr w:type="spellEnd"/>
      <w:r>
        <w:t xml:space="preserve"> </w:t>
      </w:r>
      <w:proofErr w:type="spellStart"/>
      <w:r>
        <w:t>bodova</w:t>
      </w:r>
      <w:proofErr w:type="spellEnd"/>
      <w:r>
        <w:t xml:space="preserve"> = </w:t>
      </w:r>
      <w:proofErr w:type="spellStart"/>
      <w:r>
        <w:t>broj</w:t>
      </w:r>
      <w:proofErr w:type="spellEnd"/>
      <w:r>
        <w:t xml:space="preserve"> </w:t>
      </w:r>
      <w:proofErr w:type="spellStart"/>
      <w:r>
        <w:t>bodova</w:t>
      </w:r>
      <w:proofErr w:type="spellEnd"/>
      <w:r>
        <w:t xml:space="preserve"> za </w:t>
      </w:r>
      <w:proofErr w:type="spellStart"/>
      <w:r>
        <w:t>ponuđenu</w:t>
      </w:r>
      <w:proofErr w:type="spellEnd"/>
      <w:r>
        <w:t xml:space="preserve"> </w:t>
      </w:r>
      <w:proofErr w:type="spellStart"/>
      <w:r>
        <w:t>cijenu</w:t>
      </w:r>
      <w:proofErr w:type="spellEnd"/>
      <w:r>
        <w:t xml:space="preserve"> (C) + </w:t>
      </w:r>
      <w:proofErr w:type="spellStart"/>
      <w:r>
        <w:t>broj</w:t>
      </w:r>
      <w:proofErr w:type="spellEnd"/>
      <w:r>
        <w:t xml:space="preserve"> </w:t>
      </w:r>
      <w:proofErr w:type="spellStart"/>
      <w:r>
        <w:t>bodova</w:t>
      </w:r>
      <w:proofErr w:type="spellEnd"/>
      <w:r>
        <w:t xml:space="preserve"> za </w:t>
      </w:r>
      <w:proofErr w:type="spellStart"/>
      <w:r>
        <w:t>kvalitet</w:t>
      </w:r>
      <w:proofErr w:type="spellEnd"/>
      <w:r>
        <w:t xml:space="preserve"> (K) </w:t>
      </w:r>
    </w:p>
    <w:p w14:paraId="03BD40DC" w14:textId="77777777" w:rsidR="004948C0" w:rsidRDefault="004948C0" w:rsidP="004948C0">
      <w:pPr>
        <w:pBdr>
          <w:top w:val="single" w:sz="4" w:space="1" w:color="auto"/>
          <w:left w:val="single" w:sz="4" w:space="4" w:color="auto"/>
          <w:bottom w:val="single" w:sz="4" w:space="1" w:color="auto"/>
          <w:right w:val="single" w:sz="4" w:space="4" w:color="auto"/>
        </w:pBdr>
        <w:jc w:val="both"/>
      </w:pPr>
    </w:p>
    <w:p w14:paraId="0E6DE2EF" w14:textId="76179FF2" w:rsidR="004948C0" w:rsidRDefault="004948C0" w:rsidP="004948C0">
      <w:pPr>
        <w:pBdr>
          <w:top w:val="single" w:sz="4" w:space="1" w:color="auto"/>
          <w:left w:val="single" w:sz="4" w:space="4" w:color="auto"/>
          <w:bottom w:val="single" w:sz="4" w:space="1" w:color="auto"/>
          <w:right w:val="single" w:sz="4" w:space="4" w:color="auto"/>
        </w:pBdr>
        <w:jc w:val="both"/>
      </w:pPr>
      <w:r>
        <w:t>1.</w:t>
      </w:r>
      <w:r w:rsidR="00D67497">
        <w:t xml:space="preserve"> </w:t>
      </w:r>
      <w:proofErr w:type="spellStart"/>
      <w:r>
        <w:t>Podkriterijum</w:t>
      </w:r>
      <w:proofErr w:type="spellEnd"/>
      <w:r>
        <w:t xml:space="preserve"> </w:t>
      </w:r>
      <w:proofErr w:type="spellStart"/>
      <w:r>
        <w:t>cijena</w:t>
      </w:r>
      <w:proofErr w:type="spellEnd"/>
      <w:r>
        <w:t xml:space="preserve"> (C) </w:t>
      </w:r>
      <w:proofErr w:type="spellStart"/>
      <w:r>
        <w:t>vrednovaće</w:t>
      </w:r>
      <w:proofErr w:type="spellEnd"/>
      <w:r>
        <w:t xml:space="preserve"> se </w:t>
      </w:r>
      <w:proofErr w:type="spellStart"/>
      <w:r>
        <w:t>na</w:t>
      </w:r>
      <w:proofErr w:type="spellEnd"/>
      <w:r>
        <w:t xml:space="preserve"> </w:t>
      </w:r>
      <w:proofErr w:type="spellStart"/>
      <w:r>
        <w:t>sljedeći</w:t>
      </w:r>
      <w:proofErr w:type="spellEnd"/>
      <w:r>
        <w:t xml:space="preserve"> </w:t>
      </w:r>
      <w:proofErr w:type="spellStart"/>
      <w:r>
        <w:t>način</w:t>
      </w:r>
      <w:proofErr w:type="spellEnd"/>
      <w:r>
        <w:t>:</w:t>
      </w:r>
    </w:p>
    <w:p w14:paraId="28A7A858" w14:textId="77777777" w:rsidR="004948C0" w:rsidRDefault="004948C0" w:rsidP="004948C0">
      <w:pPr>
        <w:pBdr>
          <w:top w:val="single" w:sz="4" w:space="1" w:color="auto"/>
          <w:left w:val="single" w:sz="4" w:space="4" w:color="auto"/>
          <w:bottom w:val="single" w:sz="4" w:space="1" w:color="auto"/>
          <w:right w:val="single" w:sz="4" w:space="4" w:color="auto"/>
        </w:pBdr>
        <w:jc w:val="both"/>
      </w:pPr>
    </w:p>
    <w:p w14:paraId="42F1F051" w14:textId="52860755" w:rsidR="004948C0" w:rsidRDefault="004948C0" w:rsidP="004948C0">
      <w:pPr>
        <w:pBdr>
          <w:top w:val="single" w:sz="4" w:space="1" w:color="auto"/>
          <w:left w:val="single" w:sz="4" w:space="4" w:color="auto"/>
          <w:bottom w:val="single" w:sz="4" w:space="1" w:color="auto"/>
          <w:right w:val="single" w:sz="4" w:space="4" w:color="auto"/>
        </w:pBdr>
        <w:jc w:val="both"/>
      </w:pPr>
      <w:r>
        <w:t xml:space="preserve">Max 90 </w:t>
      </w:r>
      <w:proofErr w:type="spellStart"/>
      <w:r>
        <w:t>bodova</w:t>
      </w:r>
      <w:proofErr w:type="spellEnd"/>
      <w:r>
        <w:t xml:space="preserve"> za </w:t>
      </w:r>
      <w:proofErr w:type="spellStart"/>
      <w:r>
        <w:t>izbor</w:t>
      </w:r>
      <w:proofErr w:type="spellEnd"/>
      <w:r>
        <w:t xml:space="preserve"> </w:t>
      </w:r>
      <w:proofErr w:type="spellStart"/>
      <w:r>
        <w:t>najpovoljnije</w:t>
      </w:r>
      <w:proofErr w:type="spellEnd"/>
      <w:r>
        <w:t xml:space="preserve"> </w:t>
      </w:r>
      <w:proofErr w:type="spellStart"/>
      <w:r>
        <w:t>ponude</w:t>
      </w:r>
      <w:proofErr w:type="spellEnd"/>
      <w:r>
        <w:t xml:space="preserve"> </w:t>
      </w:r>
      <w:proofErr w:type="spellStart"/>
      <w:r>
        <w:t>primjenom</w:t>
      </w:r>
      <w:proofErr w:type="spellEnd"/>
      <w:r>
        <w:t xml:space="preserve"> </w:t>
      </w:r>
      <w:proofErr w:type="spellStart"/>
      <w:r>
        <w:t>parametra</w:t>
      </w:r>
      <w:proofErr w:type="spellEnd"/>
      <w:r>
        <w:t xml:space="preserve"> </w:t>
      </w:r>
      <w:proofErr w:type="spellStart"/>
      <w:r>
        <w:t>najniža</w:t>
      </w:r>
      <w:proofErr w:type="spellEnd"/>
      <w:r>
        <w:t xml:space="preserve"> </w:t>
      </w:r>
      <w:proofErr w:type="spellStart"/>
      <w:r>
        <w:t>ponuđena</w:t>
      </w:r>
      <w:proofErr w:type="spellEnd"/>
      <w:r>
        <w:t xml:space="preserve"> </w:t>
      </w:r>
      <w:proofErr w:type="spellStart"/>
      <w:r>
        <w:t>cijena</w:t>
      </w:r>
      <w:proofErr w:type="spellEnd"/>
      <w:r>
        <w:t xml:space="preserve">, </w:t>
      </w:r>
      <w:proofErr w:type="spellStart"/>
      <w:r>
        <w:t>kao</w:t>
      </w:r>
      <w:proofErr w:type="spellEnd"/>
      <w:r>
        <w:t xml:space="preserve"> </w:t>
      </w:r>
      <w:proofErr w:type="spellStart"/>
      <w:r>
        <w:t>osnova</w:t>
      </w:r>
      <w:proofErr w:type="spellEnd"/>
      <w:r>
        <w:t xml:space="preserve"> za </w:t>
      </w:r>
      <w:proofErr w:type="spellStart"/>
      <w:r>
        <w:t>vrednovanje</w:t>
      </w:r>
      <w:proofErr w:type="spellEnd"/>
      <w:r>
        <w:t xml:space="preserve"> </w:t>
      </w:r>
      <w:proofErr w:type="spellStart"/>
      <w:r>
        <w:t>uzimaju</w:t>
      </w:r>
      <w:proofErr w:type="spellEnd"/>
      <w:r>
        <w:t xml:space="preserve"> se </w:t>
      </w:r>
      <w:proofErr w:type="spellStart"/>
      <w:r>
        <w:t>ponu</w:t>
      </w:r>
      <w:r w:rsidR="00FC3976">
        <w:t>đ</w:t>
      </w:r>
      <w:r>
        <w:t>ene</w:t>
      </w:r>
      <w:proofErr w:type="spellEnd"/>
      <w:r>
        <w:t xml:space="preserve"> </w:t>
      </w:r>
      <w:proofErr w:type="spellStart"/>
      <w:r>
        <w:t>cijene</w:t>
      </w:r>
      <w:proofErr w:type="spellEnd"/>
      <w:r>
        <w:t>, date</w:t>
      </w:r>
      <w:r w:rsidR="00FC3976">
        <w:t xml:space="preserve"> </w:t>
      </w:r>
      <w:proofErr w:type="spellStart"/>
      <w:r>
        <w:t>od</w:t>
      </w:r>
      <w:proofErr w:type="spellEnd"/>
      <w:r>
        <w:t xml:space="preserve"> </w:t>
      </w:r>
      <w:proofErr w:type="spellStart"/>
      <w:r>
        <w:t>strane</w:t>
      </w:r>
      <w:proofErr w:type="spellEnd"/>
      <w:r>
        <w:t xml:space="preserve"> </w:t>
      </w:r>
      <w:proofErr w:type="spellStart"/>
      <w:r>
        <w:t>ponuđača</w:t>
      </w:r>
      <w:proofErr w:type="spellEnd"/>
      <w:r>
        <w:t xml:space="preserve"> </w:t>
      </w:r>
      <w:proofErr w:type="spellStart"/>
      <w:r>
        <w:t>čije</w:t>
      </w:r>
      <w:proofErr w:type="spellEnd"/>
      <w:r>
        <w:t xml:space="preserve"> </w:t>
      </w:r>
      <w:proofErr w:type="spellStart"/>
      <w:r>
        <w:t>su</w:t>
      </w:r>
      <w:proofErr w:type="spellEnd"/>
      <w:r>
        <w:t xml:space="preserve"> </w:t>
      </w:r>
      <w:proofErr w:type="spellStart"/>
      <w:r>
        <w:t>ponude</w:t>
      </w:r>
      <w:proofErr w:type="spellEnd"/>
      <w:r>
        <w:t xml:space="preserve"> </w:t>
      </w:r>
      <w:proofErr w:type="spellStart"/>
      <w:r>
        <w:t>ispravne</w:t>
      </w:r>
      <w:proofErr w:type="spellEnd"/>
      <w:r>
        <w:t xml:space="preserve">. </w:t>
      </w:r>
      <w:proofErr w:type="spellStart"/>
      <w:r>
        <w:t>Maksimalan</w:t>
      </w:r>
      <w:proofErr w:type="spellEnd"/>
      <w:r>
        <w:t xml:space="preserve"> </w:t>
      </w:r>
      <w:proofErr w:type="spellStart"/>
      <w:r>
        <w:t>broj</w:t>
      </w:r>
      <w:proofErr w:type="spellEnd"/>
      <w:r>
        <w:t xml:space="preserve"> </w:t>
      </w:r>
      <w:proofErr w:type="spellStart"/>
      <w:r>
        <w:t>bodova</w:t>
      </w:r>
      <w:proofErr w:type="spellEnd"/>
      <w:r>
        <w:t xml:space="preserve">, po </w:t>
      </w:r>
      <w:proofErr w:type="spellStart"/>
      <w:r>
        <w:t>ovom</w:t>
      </w:r>
      <w:proofErr w:type="spellEnd"/>
      <w:r>
        <w:t xml:space="preserve"> </w:t>
      </w:r>
      <w:proofErr w:type="spellStart"/>
      <w:r>
        <w:t>parametru</w:t>
      </w:r>
      <w:proofErr w:type="spellEnd"/>
      <w:r>
        <w:t xml:space="preserve"> </w:t>
      </w:r>
      <w:proofErr w:type="spellStart"/>
      <w:r>
        <w:t>dodjeljuje</w:t>
      </w:r>
      <w:proofErr w:type="spellEnd"/>
      <w:r>
        <w:t xml:space="preserve"> se </w:t>
      </w:r>
      <w:proofErr w:type="spellStart"/>
      <w:r>
        <w:t>ponuđaču</w:t>
      </w:r>
      <w:proofErr w:type="spellEnd"/>
      <w:r>
        <w:t xml:space="preserve"> </w:t>
      </w:r>
      <w:proofErr w:type="spellStart"/>
      <w:r>
        <w:t>koji</w:t>
      </w:r>
      <w:proofErr w:type="spellEnd"/>
      <w:r>
        <w:t xml:space="preserve"> je </w:t>
      </w:r>
      <w:proofErr w:type="spellStart"/>
      <w:r>
        <w:t>ponudio</w:t>
      </w:r>
      <w:proofErr w:type="spellEnd"/>
      <w:r>
        <w:t xml:space="preserve"> </w:t>
      </w:r>
      <w:proofErr w:type="spellStart"/>
      <w:r>
        <w:t>najnižu</w:t>
      </w:r>
      <w:proofErr w:type="spellEnd"/>
      <w:r>
        <w:t xml:space="preserve"> </w:t>
      </w:r>
      <w:proofErr w:type="spellStart"/>
      <w:r>
        <w:t>cijenu</w:t>
      </w:r>
      <w:proofErr w:type="spellEnd"/>
      <w:r>
        <w:t xml:space="preserve">, </w:t>
      </w:r>
      <w:proofErr w:type="spellStart"/>
      <w:r>
        <w:t>dok</w:t>
      </w:r>
      <w:proofErr w:type="spellEnd"/>
      <w:r>
        <w:t xml:space="preserve"> se </w:t>
      </w:r>
      <w:proofErr w:type="spellStart"/>
      <w:r>
        <w:t>bodovi</w:t>
      </w:r>
      <w:proofErr w:type="spellEnd"/>
      <w:r>
        <w:t xml:space="preserve"> </w:t>
      </w:r>
      <w:proofErr w:type="spellStart"/>
      <w:r>
        <w:t>ostalim</w:t>
      </w:r>
      <w:proofErr w:type="spellEnd"/>
      <w:r>
        <w:t xml:space="preserve"> </w:t>
      </w:r>
      <w:proofErr w:type="spellStart"/>
      <w:r>
        <w:t>ponudama</w:t>
      </w:r>
      <w:proofErr w:type="spellEnd"/>
      <w:r>
        <w:t xml:space="preserve">, po </w:t>
      </w:r>
      <w:proofErr w:type="spellStart"/>
      <w:r>
        <w:t>ovom</w:t>
      </w:r>
      <w:proofErr w:type="spellEnd"/>
      <w:r>
        <w:t xml:space="preserve"> </w:t>
      </w:r>
      <w:proofErr w:type="spellStart"/>
      <w:r>
        <w:t>parametru</w:t>
      </w:r>
      <w:proofErr w:type="spellEnd"/>
      <w:r>
        <w:t xml:space="preserve">, </w:t>
      </w:r>
      <w:proofErr w:type="spellStart"/>
      <w:r>
        <w:t>dodijeljuju</w:t>
      </w:r>
      <w:proofErr w:type="spellEnd"/>
      <w:r>
        <w:t xml:space="preserve"> </w:t>
      </w:r>
      <w:proofErr w:type="spellStart"/>
      <w:r>
        <w:t>proporcionalno</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najniže</w:t>
      </w:r>
      <w:proofErr w:type="spellEnd"/>
      <w:r>
        <w:t xml:space="preserve"> </w:t>
      </w:r>
      <w:proofErr w:type="spellStart"/>
      <w:r>
        <w:t>ponuđenu</w:t>
      </w:r>
      <w:proofErr w:type="spellEnd"/>
      <w:r>
        <w:t xml:space="preserve"> </w:t>
      </w:r>
      <w:proofErr w:type="spellStart"/>
      <w:r>
        <w:t>cijenu</w:t>
      </w:r>
      <w:proofErr w:type="spellEnd"/>
      <w:r>
        <w:t xml:space="preserve"> po </w:t>
      </w:r>
      <w:proofErr w:type="spellStart"/>
      <w:r>
        <w:t>formuli</w:t>
      </w:r>
      <w:proofErr w:type="spellEnd"/>
      <w:r>
        <w:t>:</w:t>
      </w:r>
    </w:p>
    <w:p w14:paraId="569D1DAE" w14:textId="77777777" w:rsidR="004948C0" w:rsidRDefault="004948C0" w:rsidP="004948C0">
      <w:pPr>
        <w:pBdr>
          <w:top w:val="single" w:sz="4" w:space="1" w:color="auto"/>
          <w:left w:val="single" w:sz="4" w:space="4" w:color="auto"/>
          <w:bottom w:val="single" w:sz="4" w:space="1" w:color="auto"/>
          <w:right w:val="single" w:sz="4" w:space="4" w:color="auto"/>
        </w:pBdr>
        <w:jc w:val="both"/>
      </w:pPr>
    </w:p>
    <w:p w14:paraId="64887646" w14:textId="540913A8" w:rsidR="004948C0" w:rsidRDefault="004948C0" w:rsidP="004948C0">
      <w:pPr>
        <w:pBdr>
          <w:top w:val="single" w:sz="4" w:space="1" w:color="auto"/>
          <w:left w:val="single" w:sz="4" w:space="4" w:color="auto"/>
          <w:bottom w:val="single" w:sz="4" w:space="1" w:color="auto"/>
          <w:right w:val="single" w:sz="4" w:space="4" w:color="auto"/>
        </w:pBdr>
        <w:jc w:val="both"/>
      </w:pPr>
      <w:proofErr w:type="spellStart"/>
      <w:r>
        <w:t>Broj</w:t>
      </w:r>
      <w:proofErr w:type="spellEnd"/>
      <w:r>
        <w:t xml:space="preserve"> </w:t>
      </w:r>
      <w:proofErr w:type="spellStart"/>
      <w:r>
        <w:t>bodova</w:t>
      </w:r>
      <w:proofErr w:type="spellEnd"/>
      <w:r>
        <w:t xml:space="preserve"> (C) = (</w:t>
      </w:r>
      <w:proofErr w:type="spellStart"/>
      <w:r>
        <w:t>najniža</w:t>
      </w:r>
      <w:proofErr w:type="spellEnd"/>
      <w:r>
        <w:t xml:space="preserve"> </w:t>
      </w:r>
      <w:proofErr w:type="spellStart"/>
      <w:r>
        <w:t>ponu</w:t>
      </w:r>
      <w:r w:rsidR="00FC3976">
        <w:t>đ</w:t>
      </w:r>
      <w:r>
        <w:t>ena</w:t>
      </w:r>
      <w:proofErr w:type="spellEnd"/>
      <w:r>
        <w:t xml:space="preserve"> </w:t>
      </w:r>
      <w:proofErr w:type="spellStart"/>
      <w:r>
        <w:t>cijena</w:t>
      </w:r>
      <w:proofErr w:type="spellEnd"/>
      <w:r>
        <w:t xml:space="preserve"> bez PDV / </w:t>
      </w:r>
      <w:proofErr w:type="spellStart"/>
      <w:r>
        <w:t>ponu</w:t>
      </w:r>
      <w:r w:rsidR="00FC3976">
        <w:t>đ</w:t>
      </w:r>
      <w:r>
        <w:t>ena</w:t>
      </w:r>
      <w:proofErr w:type="spellEnd"/>
      <w:r>
        <w:t xml:space="preserve"> </w:t>
      </w:r>
      <w:proofErr w:type="spellStart"/>
      <w:r>
        <w:t>cijena</w:t>
      </w:r>
      <w:proofErr w:type="spellEnd"/>
      <w:r>
        <w:t xml:space="preserve"> bez PDV) × 90 </w:t>
      </w:r>
    </w:p>
    <w:p w14:paraId="6195A42B" w14:textId="77777777" w:rsidR="00E54082" w:rsidRPr="005D63B2" w:rsidRDefault="00E54082" w:rsidP="00E54082">
      <w:pPr>
        <w:pBdr>
          <w:top w:val="single" w:sz="4" w:space="1" w:color="auto"/>
          <w:left w:val="single" w:sz="4" w:space="4" w:color="auto"/>
          <w:bottom w:val="single" w:sz="4" w:space="1" w:color="auto"/>
          <w:right w:val="single" w:sz="4" w:space="4" w:color="auto"/>
        </w:pBdr>
        <w:jc w:val="both"/>
      </w:pPr>
    </w:p>
    <w:p w14:paraId="79ADCF15" w14:textId="1C9B0BF8" w:rsidR="004948C0" w:rsidRDefault="004948C0" w:rsidP="004948C0">
      <w:pPr>
        <w:pBdr>
          <w:top w:val="single" w:sz="4" w:space="1" w:color="auto"/>
          <w:left w:val="single" w:sz="4" w:space="4" w:color="auto"/>
          <w:bottom w:val="single" w:sz="4" w:space="1" w:color="auto"/>
          <w:right w:val="single" w:sz="4" w:space="4" w:color="auto"/>
        </w:pBdr>
        <w:jc w:val="both"/>
      </w:pPr>
      <w:r w:rsidRPr="00D67497">
        <w:t xml:space="preserve">2. </w:t>
      </w:r>
      <w:proofErr w:type="spellStart"/>
      <w:r w:rsidRPr="00D67497">
        <w:t>Podkriterijum</w:t>
      </w:r>
      <w:proofErr w:type="spellEnd"/>
      <w:r w:rsidRPr="00D67497">
        <w:t xml:space="preserve"> </w:t>
      </w:r>
      <w:proofErr w:type="spellStart"/>
      <w:r w:rsidRPr="00D67497">
        <w:t>kvalitet</w:t>
      </w:r>
      <w:proofErr w:type="spellEnd"/>
      <w:r w:rsidRPr="00D67497">
        <w:t xml:space="preserve"> </w:t>
      </w:r>
      <w:r w:rsidR="00D67497" w:rsidRPr="00D67497">
        <w:t xml:space="preserve">(K) </w:t>
      </w:r>
      <w:proofErr w:type="spellStart"/>
      <w:r w:rsidRPr="00D67497">
        <w:t>iskazuje</w:t>
      </w:r>
      <w:proofErr w:type="spellEnd"/>
      <w:r w:rsidRPr="00D67497">
        <w:t xml:space="preserve"> se </w:t>
      </w:r>
      <w:proofErr w:type="spellStart"/>
      <w:r w:rsidRPr="00D67497">
        <w:t>kroz</w:t>
      </w:r>
      <w:proofErr w:type="spellEnd"/>
      <w:r w:rsidRPr="00D67497">
        <w:t xml:space="preserve">: </w:t>
      </w:r>
      <w:proofErr w:type="spellStart"/>
      <w:r w:rsidRPr="00D67497">
        <w:t>kvalifikacije</w:t>
      </w:r>
      <w:proofErr w:type="spellEnd"/>
      <w:r w:rsidRPr="00D67497">
        <w:t xml:space="preserve"> </w:t>
      </w:r>
      <w:proofErr w:type="spellStart"/>
      <w:r w:rsidRPr="00D67497">
        <w:t>i</w:t>
      </w:r>
      <w:proofErr w:type="spellEnd"/>
      <w:r w:rsidRPr="00D67497">
        <w:t xml:space="preserve"> </w:t>
      </w:r>
      <w:proofErr w:type="spellStart"/>
      <w:r w:rsidRPr="00D67497">
        <w:t>iskustvo</w:t>
      </w:r>
      <w:proofErr w:type="spellEnd"/>
      <w:r w:rsidRPr="00D67497">
        <w:t xml:space="preserve"> </w:t>
      </w:r>
      <w:proofErr w:type="spellStart"/>
      <w:r w:rsidR="0099403B">
        <w:t>videćeg</w:t>
      </w:r>
      <w:proofErr w:type="spellEnd"/>
      <w:r w:rsidR="0099403B">
        <w:t xml:space="preserve"> </w:t>
      </w:r>
      <w:proofErr w:type="spellStart"/>
      <w:r w:rsidR="0099403B">
        <w:t>nadzornog</w:t>
      </w:r>
      <w:proofErr w:type="spellEnd"/>
      <w:r w:rsidR="0099403B">
        <w:t xml:space="preserve"> </w:t>
      </w:r>
      <w:proofErr w:type="spellStart"/>
      <w:r w:rsidR="0099403B">
        <w:t>inženjera</w:t>
      </w:r>
      <w:proofErr w:type="spellEnd"/>
      <w:r w:rsidRPr="00D67497">
        <w:t xml:space="preserve"> </w:t>
      </w:r>
      <w:proofErr w:type="spellStart"/>
      <w:r w:rsidRPr="00D67497">
        <w:t>koji</w:t>
      </w:r>
      <w:proofErr w:type="spellEnd"/>
      <w:r w:rsidRPr="00D67497">
        <w:t xml:space="preserve"> </w:t>
      </w:r>
      <w:proofErr w:type="spellStart"/>
      <w:r w:rsidRPr="00D67497">
        <w:t>će</w:t>
      </w:r>
      <w:proofErr w:type="spellEnd"/>
      <w:r w:rsidRPr="00D67497">
        <w:t xml:space="preserve"> </w:t>
      </w:r>
      <w:proofErr w:type="spellStart"/>
      <w:r w:rsidRPr="00D67497">
        <w:t>rukovoditi</w:t>
      </w:r>
      <w:proofErr w:type="spellEnd"/>
      <w:r w:rsidRPr="00D67497">
        <w:t xml:space="preserve"> </w:t>
      </w:r>
      <w:proofErr w:type="spellStart"/>
      <w:r w:rsidRPr="00D67497">
        <w:t>stručnim</w:t>
      </w:r>
      <w:proofErr w:type="spellEnd"/>
      <w:r w:rsidRPr="00D67497">
        <w:t xml:space="preserve"> </w:t>
      </w:r>
      <w:proofErr w:type="spellStart"/>
      <w:r w:rsidRPr="00D67497">
        <w:t>nadzorom</w:t>
      </w:r>
      <w:proofErr w:type="spellEnd"/>
      <w:r w:rsidRPr="00D67497">
        <w:t xml:space="preserve"> </w:t>
      </w:r>
      <w:proofErr w:type="spellStart"/>
      <w:r w:rsidRPr="00D67497">
        <w:t>nad</w:t>
      </w:r>
      <w:proofErr w:type="spellEnd"/>
      <w:r w:rsidRPr="00D67497">
        <w:t xml:space="preserve"> </w:t>
      </w:r>
      <w:proofErr w:type="spellStart"/>
      <w:r w:rsidRPr="00D67497">
        <w:t>građenjem</w:t>
      </w:r>
      <w:proofErr w:type="spellEnd"/>
      <w:r w:rsidRPr="00D67497">
        <w:t xml:space="preserve"> </w:t>
      </w:r>
      <w:proofErr w:type="spellStart"/>
      <w:r w:rsidRPr="00D67497">
        <w:t>cjelokupnog</w:t>
      </w:r>
      <w:proofErr w:type="spellEnd"/>
      <w:r w:rsidRPr="00D67497">
        <w:t xml:space="preserve"> </w:t>
      </w:r>
      <w:proofErr w:type="spellStart"/>
      <w:r w:rsidRPr="00D67497">
        <w:t>objekta</w:t>
      </w:r>
      <w:proofErr w:type="spellEnd"/>
      <w:r w:rsidRPr="00D67497">
        <w:t xml:space="preserve">. </w:t>
      </w:r>
    </w:p>
    <w:p w14:paraId="50AD3B18" w14:textId="79EED768" w:rsidR="0099403B" w:rsidRDefault="0099403B" w:rsidP="004948C0">
      <w:pPr>
        <w:pBdr>
          <w:top w:val="single" w:sz="4" w:space="1" w:color="auto"/>
          <w:left w:val="single" w:sz="4" w:space="4" w:color="auto"/>
          <w:bottom w:val="single" w:sz="4" w:space="1" w:color="auto"/>
          <w:right w:val="single" w:sz="4" w:space="4" w:color="auto"/>
        </w:pBdr>
        <w:jc w:val="both"/>
      </w:pPr>
    </w:p>
    <w:p w14:paraId="1BEE6353" w14:textId="4A89CA36" w:rsidR="004948C0" w:rsidRPr="00D67497" w:rsidRDefault="00F63E1D" w:rsidP="004948C0">
      <w:pPr>
        <w:pBdr>
          <w:top w:val="single" w:sz="4" w:space="1" w:color="auto"/>
          <w:left w:val="single" w:sz="4" w:space="4" w:color="auto"/>
          <w:bottom w:val="single" w:sz="4" w:space="1" w:color="auto"/>
          <w:right w:val="single" w:sz="4" w:space="4" w:color="auto"/>
        </w:pBdr>
        <w:jc w:val="both"/>
      </w:pPr>
      <w:r w:rsidRPr="00F63E1D">
        <w:tab/>
      </w:r>
      <w:bookmarkStart w:id="9" w:name="_GoBack"/>
      <w:proofErr w:type="spellStart"/>
      <w:r w:rsidRPr="00F63E1D">
        <w:t>Podkriterijum</w:t>
      </w:r>
      <w:proofErr w:type="spellEnd"/>
      <w:r w:rsidRPr="00F63E1D">
        <w:t xml:space="preserve"> </w:t>
      </w:r>
      <w:proofErr w:type="spellStart"/>
      <w:r w:rsidRPr="00F63E1D">
        <w:t>kvalitet</w:t>
      </w:r>
      <w:proofErr w:type="spellEnd"/>
      <w:r w:rsidRPr="00F63E1D">
        <w:t xml:space="preserve"> (K) </w:t>
      </w:r>
      <w:proofErr w:type="spellStart"/>
      <w:r w:rsidRPr="00F63E1D">
        <w:t>iskazuje</w:t>
      </w:r>
      <w:proofErr w:type="spellEnd"/>
      <w:r w:rsidRPr="00F63E1D">
        <w:t xml:space="preserve"> se </w:t>
      </w:r>
      <w:proofErr w:type="spellStart"/>
      <w:r w:rsidRPr="00F63E1D">
        <w:t>kroz</w:t>
      </w:r>
      <w:proofErr w:type="spellEnd"/>
      <w:r w:rsidRPr="00F63E1D">
        <w:t xml:space="preserve">: </w:t>
      </w:r>
      <w:proofErr w:type="spellStart"/>
      <w:r w:rsidRPr="00F63E1D">
        <w:t>kvalifikacije</w:t>
      </w:r>
      <w:proofErr w:type="spellEnd"/>
      <w:r w:rsidRPr="00F63E1D">
        <w:t xml:space="preserve"> </w:t>
      </w:r>
      <w:proofErr w:type="spellStart"/>
      <w:r w:rsidRPr="00F63E1D">
        <w:t>i</w:t>
      </w:r>
      <w:proofErr w:type="spellEnd"/>
      <w:r w:rsidRPr="00F63E1D">
        <w:t xml:space="preserve"> </w:t>
      </w:r>
      <w:proofErr w:type="spellStart"/>
      <w:r w:rsidRPr="00F63E1D">
        <w:t>iskustvo</w:t>
      </w:r>
      <w:proofErr w:type="spellEnd"/>
      <w:r w:rsidRPr="00F63E1D">
        <w:t xml:space="preserve"> </w:t>
      </w:r>
      <w:proofErr w:type="spellStart"/>
      <w:r w:rsidRPr="00F63E1D">
        <w:t>vodećeg</w:t>
      </w:r>
      <w:proofErr w:type="spellEnd"/>
      <w:r w:rsidRPr="00F63E1D">
        <w:t xml:space="preserve"> </w:t>
      </w:r>
      <w:proofErr w:type="spellStart"/>
      <w:r w:rsidRPr="00F63E1D">
        <w:t>nadzornog</w:t>
      </w:r>
      <w:proofErr w:type="spellEnd"/>
      <w:r w:rsidRPr="00F63E1D">
        <w:t xml:space="preserve"> </w:t>
      </w:r>
      <w:proofErr w:type="spellStart"/>
      <w:r w:rsidRPr="00F63E1D">
        <w:t>inženjera</w:t>
      </w:r>
      <w:proofErr w:type="spellEnd"/>
      <w:r w:rsidRPr="00F63E1D">
        <w:t xml:space="preserve"> </w:t>
      </w:r>
      <w:proofErr w:type="spellStart"/>
      <w:r w:rsidRPr="00F63E1D">
        <w:t>koji</w:t>
      </w:r>
      <w:proofErr w:type="spellEnd"/>
      <w:r w:rsidRPr="00F63E1D">
        <w:t xml:space="preserve"> </w:t>
      </w:r>
      <w:proofErr w:type="spellStart"/>
      <w:r w:rsidRPr="00F63E1D">
        <w:t>će</w:t>
      </w:r>
      <w:proofErr w:type="spellEnd"/>
      <w:r w:rsidRPr="00F63E1D">
        <w:t xml:space="preserve"> </w:t>
      </w:r>
      <w:proofErr w:type="spellStart"/>
      <w:r w:rsidRPr="00F63E1D">
        <w:t>rukovoditi</w:t>
      </w:r>
      <w:proofErr w:type="spellEnd"/>
      <w:r w:rsidRPr="00F63E1D">
        <w:t xml:space="preserve"> </w:t>
      </w:r>
      <w:proofErr w:type="spellStart"/>
      <w:r w:rsidRPr="00F63E1D">
        <w:t>stručnim</w:t>
      </w:r>
      <w:proofErr w:type="spellEnd"/>
      <w:r w:rsidRPr="00F63E1D">
        <w:t xml:space="preserve"> </w:t>
      </w:r>
      <w:proofErr w:type="spellStart"/>
      <w:r w:rsidRPr="00F63E1D">
        <w:t>nadzorom</w:t>
      </w:r>
      <w:proofErr w:type="spellEnd"/>
      <w:r w:rsidRPr="00F63E1D">
        <w:t xml:space="preserve"> </w:t>
      </w:r>
      <w:proofErr w:type="spellStart"/>
      <w:r w:rsidRPr="00F63E1D">
        <w:t>nad</w:t>
      </w:r>
      <w:proofErr w:type="spellEnd"/>
      <w:r w:rsidRPr="00F63E1D">
        <w:t xml:space="preserve"> </w:t>
      </w:r>
      <w:proofErr w:type="spellStart"/>
      <w:r w:rsidRPr="00F63E1D">
        <w:t>građenjem</w:t>
      </w:r>
      <w:proofErr w:type="spellEnd"/>
      <w:r w:rsidRPr="00F63E1D">
        <w:t xml:space="preserve"> </w:t>
      </w:r>
      <w:proofErr w:type="spellStart"/>
      <w:r w:rsidRPr="00F63E1D">
        <w:t>cjelokupnog</w:t>
      </w:r>
      <w:proofErr w:type="spellEnd"/>
      <w:r w:rsidRPr="00F63E1D">
        <w:t xml:space="preserve"> </w:t>
      </w:r>
      <w:proofErr w:type="spellStart"/>
      <w:r w:rsidRPr="00F63E1D">
        <w:t>objekta</w:t>
      </w:r>
      <w:proofErr w:type="spellEnd"/>
      <w:r w:rsidRPr="00F63E1D">
        <w:t xml:space="preserve">. </w:t>
      </w:r>
      <w:proofErr w:type="spellStart"/>
      <w:r w:rsidRPr="00F63E1D">
        <w:t>Ponuđač</w:t>
      </w:r>
      <w:proofErr w:type="spellEnd"/>
      <w:r w:rsidRPr="00F63E1D">
        <w:t xml:space="preserve"> </w:t>
      </w:r>
      <w:proofErr w:type="spellStart"/>
      <w:r w:rsidRPr="00F63E1D">
        <w:t>dokazuje</w:t>
      </w:r>
      <w:proofErr w:type="spellEnd"/>
      <w:r w:rsidRPr="00F63E1D">
        <w:t xml:space="preserve"> </w:t>
      </w:r>
      <w:proofErr w:type="spellStart"/>
      <w:r w:rsidRPr="00F63E1D">
        <w:t>parametar</w:t>
      </w:r>
      <w:proofErr w:type="spellEnd"/>
      <w:r w:rsidRPr="00F63E1D">
        <w:t xml:space="preserve"> </w:t>
      </w:r>
      <w:proofErr w:type="spellStart"/>
      <w:r w:rsidRPr="00F63E1D">
        <w:t>kvalitet</w:t>
      </w:r>
      <w:proofErr w:type="spellEnd"/>
      <w:r w:rsidRPr="00F63E1D">
        <w:t xml:space="preserve"> </w:t>
      </w:r>
      <w:proofErr w:type="spellStart"/>
      <w:r w:rsidRPr="00F63E1D">
        <w:t>na</w:t>
      </w:r>
      <w:proofErr w:type="spellEnd"/>
      <w:r w:rsidRPr="00F63E1D">
        <w:t xml:space="preserve"> </w:t>
      </w:r>
      <w:proofErr w:type="spellStart"/>
      <w:r w:rsidRPr="00F63E1D">
        <w:t>način</w:t>
      </w:r>
      <w:proofErr w:type="spellEnd"/>
      <w:r w:rsidRPr="00F63E1D">
        <w:t xml:space="preserve"> </w:t>
      </w:r>
      <w:proofErr w:type="spellStart"/>
      <w:r w:rsidRPr="00F63E1D">
        <w:t>što</w:t>
      </w:r>
      <w:proofErr w:type="spellEnd"/>
      <w:r w:rsidRPr="00F63E1D">
        <w:t xml:space="preserve"> </w:t>
      </w:r>
      <w:proofErr w:type="spellStart"/>
      <w:r w:rsidRPr="00F63E1D">
        <w:t>će</w:t>
      </w:r>
      <w:proofErr w:type="spellEnd"/>
      <w:r w:rsidRPr="00F63E1D">
        <w:t xml:space="preserve"> </w:t>
      </w:r>
      <w:proofErr w:type="spellStart"/>
      <w:r w:rsidRPr="00F63E1D">
        <w:t>dostaviti</w:t>
      </w:r>
      <w:proofErr w:type="spellEnd"/>
      <w:r w:rsidRPr="00F63E1D">
        <w:t xml:space="preserve"> </w:t>
      </w:r>
      <w:proofErr w:type="spellStart"/>
      <w:r w:rsidRPr="00F63E1D">
        <w:t>dokaze</w:t>
      </w:r>
      <w:proofErr w:type="spellEnd"/>
      <w:r w:rsidRPr="00F63E1D">
        <w:t xml:space="preserve"> (</w:t>
      </w:r>
      <w:proofErr w:type="spellStart"/>
      <w:r w:rsidRPr="00F63E1D">
        <w:t>potvrde</w:t>
      </w:r>
      <w:proofErr w:type="spellEnd"/>
      <w:r w:rsidRPr="00F63E1D">
        <w:t xml:space="preserve">) </w:t>
      </w:r>
      <w:proofErr w:type="spellStart"/>
      <w:r w:rsidRPr="00F63E1D">
        <w:t>nadležnog</w:t>
      </w:r>
      <w:proofErr w:type="spellEnd"/>
      <w:r w:rsidRPr="00F63E1D">
        <w:t xml:space="preserve"> organa </w:t>
      </w:r>
      <w:proofErr w:type="spellStart"/>
      <w:r w:rsidRPr="00F63E1D">
        <w:t>ili</w:t>
      </w:r>
      <w:proofErr w:type="spellEnd"/>
      <w:r w:rsidRPr="00F63E1D">
        <w:t xml:space="preserve"> </w:t>
      </w:r>
      <w:proofErr w:type="spellStart"/>
      <w:r w:rsidRPr="00F63E1D">
        <w:t>ovlašćene</w:t>
      </w:r>
      <w:proofErr w:type="spellEnd"/>
      <w:r w:rsidRPr="00F63E1D">
        <w:t xml:space="preserve"> </w:t>
      </w:r>
      <w:proofErr w:type="spellStart"/>
      <w:r w:rsidRPr="00F63E1D">
        <w:t>organizacije</w:t>
      </w:r>
      <w:proofErr w:type="spellEnd"/>
      <w:r w:rsidRPr="00F63E1D">
        <w:t xml:space="preserve">, </w:t>
      </w:r>
      <w:proofErr w:type="spellStart"/>
      <w:r w:rsidRPr="00F63E1D">
        <w:t>odnosno</w:t>
      </w:r>
      <w:proofErr w:type="spellEnd"/>
      <w:r w:rsidRPr="00F63E1D">
        <w:t xml:space="preserve"> </w:t>
      </w:r>
      <w:proofErr w:type="spellStart"/>
      <w:r w:rsidRPr="00F63E1D">
        <w:t>pravnog</w:t>
      </w:r>
      <w:proofErr w:type="spellEnd"/>
      <w:r w:rsidRPr="00F63E1D">
        <w:t xml:space="preserve"> </w:t>
      </w:r>
      <w:proofErr w:type="spellStart"/>
      <w:r w:rsidRPr="00F63E1D">
        <w:t>lica</w:t>
      </w:r>
      <w:proofErr w:type="spellEnd"/>
      <w:r w:rsidRPr="00F63E1D">
        <w:t xml:space="preserve"> (</w:t>
      </w:r>
      <w:proofErr w:type="spellStart"/>
      <w:r w:rsidRPr="00F63E1D">
        <w:t>investitora</w:t>
      </w:r>
      <w:proofErr w:type="spellEnd"/>
      <w:r w:rsidRPr="00F63E1D">
        <w:t xml:space="preserve">, </w:t>
      </w:r>
      <w:proofErr w:type="spellStart"/>
      <w:r w:rsidRPr="00F63E1D">
        <w:t>naručioca</w:t>
      </w:r>
      <w:proofErr w:type="spellEnd"/>
      <w:r w:rsidRPr="00F63E1D">
        <w:t xml:space="preserve"> </w:t>
      </w:r>
      <w:proofErr w:type="spellStart"/>
      <w:r w:rsidRPr="00F63E1D">
        <w:t>posla</w:t>
      </w:r>
      <w:proofErr w:type="spellEnd"/>
      <w:r w:rsidRPr="00F63E1D">
        <w:t xml:space="preserve">) </w:t>
      </w:r>
      <w:proofErr w:type="spellStart"/>
      <w:r w:rsidRPr="00F63E1D">
        <w:t>kojom</w:t>
      </w:r>
      <w:proofErr w:type="spellEnd"/>
      <w:r w:rsidRPr="00F63E1D">
        <w:t xml:space="preserve"> </w:t>
      </w:r>
      <w:proofErr w:type="spellStart"/>
      <w:r w:rsidRPr="00F63E1D">
        <w:t>potvrđuje</w:t>
      </w:r>
      <w:proofErr w:type="spellEnd"/>
      <w:r w:rsidRPr="00F63E1D">
        <w:t xml:space="preserve"> da </w:t>
      </w:r>
      <w:proofErr w:type="spellStart"/>
      <w:r w:rsidRPr="00F63E1D">
        <w:t>vodeći</w:t>
      </w:r>
      <w:proofErr w:type="spellEnd"/>
      <w:r w:rsidRPr="00F63E1D">
        <w:t xml:space="preserve"> </w:t>
      </w:r>
      <w:proofErr w:type="spellStart"/>
      <w:r w:rsidRPr="00F63E1D">
        <w:t>nadzorni</w:t>
      </w:r>
      <w:proofErr w:type="spellEnd"/>
      <w:r w:rsidRPr="00F63E1D">
        <w:t xml:space="preserve"> </w:t>
      </w:r>
      <w:proofErr w:type="spellStart"/>
      <w:r w:rsidRPr="00F63E1D">
        <w:t>inženjer</w:t>
      </w:r>
      <w:proofErr w:type="spellEnd"/>
      <w:r w:rsidRPr="00F63E1D">
        <w:t xml:space="preserve"> </w:t>
      </w:r>
      <w:proofErr w:type="spellStart"/>
      <w:r w:rsidRPr="00F63E1D">
        <w:t>koji</w:t>
      </w:r>
      <w:proofErr w:type="spellEnd"/>
      <w:r w:rsidRPr="00F63E1D">
        <w:t xml:space="preserve"> </w:t>
      </w:r>
      <w:proofErr w:type="spellStart"/>
      <w:r w:rsidRPr="00F63E1D">
        <w:t>rukovodi</w:t>
      </w:r>
      <w:proofErr w:type="spellEnd"/>
      <w:r w:rsidRPr="00F63E1D">
        <w:t xml:space="preserve"> </w:t>
      </w:r>
      <w:proofErr w:type="spellStart"/>
      <w:r w:rsidRPr="00F63E1D">
        <w:t>stručnim</w:t>
      </w:r>
      <w:proofErr w:type="spellEnd"/>
      <w:r w:rsidRPr="00F63E1D">
        <w:t xml:space="preserve"> </w:t>
      </w:r>
      <w:proofErr w:type="spellStart"/>
      <w:r w:rsidRPr="00F63E1D">
        <w:t>nadzorom</w:t>
      </w:r>
      <w:proofErr w:type="spellEnd"/>
      <w:r w:rsidRPr="00F63E1D">
        <w:t xml:space="preserve"> </w:t>
      </w:r>
      <w:proofErr w:type="spellStart"/>
      <w:r w:rsidRPr="00F63E1D">
        <w:t>nad</w:t>
      </w:r>
      <w:proofErr w:type="spellEnd"/>
      <w:r w:rsidRPr="00F63E1D">
        <w:t xml:space="preserve"> </w:t>
      </w:r>
      <w:proofErr w:type="spellStart"/>
      <w:r w:rsidRPr="00F63E1D">
        <w:t>građenjem</w:t>
      </w:r>
      <w:proofErr w:type="spellEnd"/>
      <w:r w:rsidRPr="00F63E1D">
        <w:t xml:space="preserve"> </w:t>
      </w:r>
      <w:proofErr w:type="spellStart"/>
      <w:r w:rsidRPr="00F63E1D">
        <w:t>objekta</w:t>
      </w:r>
      <w:proofErr w:type="spellEnd"/>
      <w:r w:rsidRPr="00F63E1D">
        <w:t xml:space="preserve"> </w:t>
      </w:r>
      <w:proofErr w:type="spellStart"/>
      <w:r w:rsidRPr="00F63E1D">
        <w:t>ima</w:t>
      </w:r>
      <w:proofErr w:type="spellEnd"/>
      <w:r w:rsidRPr="00F63E1D">
        <w:t xml:space="preserve"> </w:t>
      </w:r>
      <w:proofErr w:type="spellStart"/>
      <w:r w:rsidRPr="00F63E1D">
        <w:t>predviđene</w:t>
      </w:r>
      <w:proofErr w:type="spellEnd"/>
      <w:r w:rsidRPr="00F63E1D">
        <w:t xml:space="preserve"> </w:t>
      </w:r>
      <w:proofErr w:type="spellStart"/>
      <w:r w:rsidRPr="00F63E1D">
        <w:lastRenderedPageBreak/>
        <w:t>kvalifikacije</w:t>
      </w:r>
      <w:proofErr w:type="spellEnd"/>
      <w:r w:rsidRPr="00F63E1D">
        <w:t xml:space="preserve"> </w:t>
      </w:r>
      <w:proofErr w:type="spellStart"/>
      <w:r w:rsidRPr="00F63E1D">
        <w:t>i</w:t>
      </w:r>
      <w:proofErr w:type="spellEnd"/>
      <w:r w:rsidRPr="00F63E1D">
        <w:t xml:space="preserve"> </w:t>
      </w:r>
      <w:proofErr w:type="spellStart"/>
      <w:r w:rsidRPr="00F63E1D">
        <w:t>iskustvo</w:t>
      </w:r>
      <w:proofErr w:type="spellEnd"/>
      <w:r w:rsidRPr="00F63E1D">
        <w:t xml:space="preserve"> </w:t>
      </w:r>
      <w:proofErr w:type="spellStart"/>
      <w:r w:rsidRPr="00F63E1D">
        <w:t>na</w:t>
      </w:r>
      <w:proofErr w:type="spellEnd"/>
      <w:r w:rsidRPr="00F63E1D">
        <w:t xml:space="preserve"> </w:t>
      </w:r>
      <w:proofErr w:type="spellStart"/>
      <w:r w:rsidRPr="00F63E1D">
        <w:t>istim</w:t>
      </w:r>
      <w:proofErr w:type="spellEnd"/>
      <w:r w:rsidRPr="00F63E1D">
        <w:t xml:space="preserve"> </w:t>
      </w:r>
      <w:proofErr w:type="spellStart"/>
      <w:r w:rsidRPr="00F63E1D">
        <w:t>ili</w:t>
      </w:r>
      <w:proofErr w:type="spellEnd"/>
      <w:r w:rsidRPr="00F63E1D">
        <w:t xml:space="preserve"> </w:t>
      </w:r>
      <w:proofErr w:type="spellStart"/>
      <w:r w:rsidRPr="00F63E1D">
        <w:t>sličnim</w:t>
      </w:r>
      <w:proofErr w:type="spellEnd"/>
      <w:r w:rsidRPr="00F63E1D">
        <w:t xml:space="preserve"> </w:t>
      </w:r>
      <w:proofErr w:type="spellStart"/>
      <w:r w:rsidRPr="00F63E1D">
        <w:t>poslovima</w:t>
      </w:r>
      <w:proofErr w:type="spellEnd"/>
      <w:r w:rsidRPr="00F63E1D">
        <w:t xml:space="preserve">, a </w:t>
      </w:r>
      <w:proofErr w:type="spellStart"/>
      <w:r w:rsidRPr="00F63E1D">
        <w:t>koje</w:t>
      </w:r>
      <w:proofErr w:type="spellEnd"/>
      <w:r w:rsidRPr="00F63E1D">
        <w:t xml:space="preserve"> </w:t>
      </w:r>
      <w:proofErr w:type="spellStart"/>
      <w:r w:rsidRPr="00F63E1D">
        <w:t>sadrže</w:t>
      </w:r>
      <w:proofErr w:type="spellEnd"/>
      <w:r w:rsidRPr="00F63E1D">
        <w:t xml:space="preserve"> </w:t>
      </w:r>
      <w:proofErr w:type="spellStart"/>
      <w:r w:rsidRPr="00F63E1D">
        <w:t>opis</w:t>
      </w:r>
      <w:proofErr w:type="spellEnd"/>
      <w:r w:rsidRPr="00F63E1D">
        <w:t xml:space="preserve"> </w:t>
      </w:r>
      <w:proofErr w:type="spellStart"/>
      <w:r w:rsidRPr="00F63E1D">
        <w:t>i</w:t>
      </w:r>
      <w:proofErr w:type="spellEnd"/>
      <w:r w:rsidRPr="00F63E1D">
        <w:t xml:space="preserve"> </w:t>
      </w:r>
      <w:proofErr w:type="spellStart"/>
      <w:r w:rsidRPr="00F63E1D">
        <w:t>vrijednost</w:t>
      </w:r>
      <w:proofErr w:type="spellEnd"/>
      <w:r w:rsidRPr="00F63E1D">
        <w:t xml:space="preserve"> </w:t>
      </w:r>
      <w:proofErr w:type="spellStart"/>
      <w:r w:rsidRPr="00F63E1D">
        <w:t>predmeta</w:t>
      </w:r>
      <w:proofErr w:type="spellEnd"/>
      <w:r w:rsidRPr="00F63E1D">
        <w:t xml:space="preserve"> </w:t>
      </w:r>
      <w:proofErr w:type="spellStart"/>
      <w:r w:rsidRPr="00F63E1D">
        <w:t>nabavke</w:t>
      </w:r>
      <w:proofErr w:type="spellEnd"/>
      <w:r w:rsidRPr="00F63E1D">
        <w:t xml:space="preserve">, </w:t>
      </w:r>
      <w:proofErr w:type="spellStart"/>
      <w:r w:rsidRPr="00F63E1D">
        <w:t>vrijeme</w:t>
      </w:r>
      <w:proofErr w:type="spellEnd"/>
      <w:r w:rsidRPr="00F63E1D">
        <w:t xml:space="preserve"> </w:t>
      </w:r>
      <w:proofErr w:type="spellStart"/>
      <w:r w:rsidRPr="00F63E1D">
        <w:t>realizacije</w:t>
      </w:r>
      <w:proofErr w:type="spellEnd"/>
      <w:r w:rsidRPr="00F63E1D">
        <w:t xml:space="preserve"> </w:t>
      </w:r>
      <w:proofErr w:type="spellStart"/>
      <w:r w:rsidRPr="00F63E1D">
        <w:t>ugovora</w:t>
      </w:r>
      <w:proofErr w:type="spellEnd"/>
      <w:r w:rsidRPr="00F63E1D">
        <w:t xml:space="preserve"> </w:t>
      </w:r>
      <w:proofErr w:type="spellStart"/>
      <w:r w:rsidRPr="00F63E1D">
        <w:t>i</w:t>
      </w:r>
      <w:proofErr w:type="spellEnd"/>
      <w:r w:rsidRPr="00F63E1D">
        <w:t xml:space="preserve"> </w:t>
      </w:r>
      <w:proofErr w:type="spellStart"/>
      <w:r w:rsidRPr="00F63E1D">
        <w:t>konstataciju</w:t>
      </w:r>
      <w:proofErr w:type="spellEnd"/>
      <w:r w:rsidRPr="00F63E1D">
        <w:t xml:space="preserve"> da je </w:t>
      </w:r>
      <w:proofErr w:type="spellStart"/>
      <w:r w:rsidRPr="00F63E1D">
        <w:t>ugovor</w:t>
      </w:r>
      <w:proofErr w:type="spellEnd"/>
      <w:r w:rsidRPr="00F63E1D">
        <w:t xml:space="preserve"> </w:t>
      </w:r>
      <w:proofErr w:type="spellStart"/>
      <w:r w:rsidRPr="00F63E1D">
        <w:t>blagovremeno</w:t>
      </w:r>
      <w:proofErr w:type="spellEnd"/>
      <w:r w:rsidRPr="00F63E1D">
        <w:t xml:space="preserve"> </w:t>
      </w:r>
      <w:proofErr w:type="spellStart"/>
      <w:r w:rsidRPr="00F63E1D">
        <w:t>i</w:t>
      </w:r>
      <w:proofErr w:type="spellEnd"/>
      <w:r w:rsidRPr="00F63E1D">
        <w:t xml:space="preserve"> </w:t>
      </w:r>
      <w:proofErr w:type="spellStart"/>
      <w:r w:rsidRPr="00F63E1D">
        <w:t>kvalitetno</w:t>
      </w:r>
      <w:proofErr w:type="spellEnd"/>
      <w:r w:rsidRPr="00F63E1D">
        <w:t xml:space="preserve"> </w:t>
      </w:r>
      <w:proofErr w:type="spellStart"/>
      <w:r w:rsidRPr="00F63E1D">
        <w:t>izvršen</w:t>
      </w:r>
      <w:proofErr w:type="spellEnd"/>
      <w:r w:rsidRPr="00F63E1D">
        <w:t xml:space="preserve">, </w:t>
      </w:r>
      <w:proofErr w:type="spellStart"/>
      <w:r w:rsidRPr="00F63E1D">
        <w:t>odnosno</w:t>
      </w:r>
      <w:proofErr w:type="spellEnd"/>
      <w:r w:rsidRPr="00F63E1D">
        <w:t xml:space="preserve"> da je </w:t>
      </w:r>
      <w:proofErr w:type="spellStart"/>
      <w:r w:rsidRPr="00F63E1D">
        <w:t>vodeći</w:t>
      </w:r>
      <w:proofErr w:type="spellEnd"/>
      <w:r w:rsidRPr="00F63E1D">
        <w:t xml:space="preserve"> </w:t>
      </w:r>
      <w:proofErr w:type="spellStart"/>
      <w:r w:rsidRPr="00F63E1D">
        <w:t>nadzorni</w:t>
      </w:r>
      <w:proofErr w:type="spellEnd"/>
      <w:r w:rsidRPr="00F63E1D">
        <w:t xml:space="preserve"> </w:t>
      </w:r>
      <w:proofErr w:type="spellStart"/>
      <w:r w:rsidRPr="00F63E1D">
        <w:t>inženjer</w:t>
      </w:r>
      <w:proofErr w:type="spellEnd"/>
      <w:r w:rsidRPr="00F63E1D">
        <w:t xml:space="preserve"> </w:t>
      </w:r>
      <w:proofErr w:type="spellStart"/>
      <w:r w:rsidRPr="00F63E1D">
        <w:t>stručnim</w:t>
      </w:r>
      <w:proofErr w:type="spellEnd"/>
      <w:r w:rsidRPr="00F63E1D">
        <w:t xml:space="preserve"> </w:t>
      </w:r>
      <w:proofErr w:type="spellStart"/>
      <w:r w:rsidRPr="00F63E1D">
        <w:t>nadzorom</w:t>
      </w:r>
      <w:proofErr w:type="spellEnd"/>
      <w:r w:rsidRPr="00F63E1D">
        <w:t xml:space="preserve"> </w:t>
      </w:r>
      <w:proofErr w:type="spellStart"/>
      <w:r w:rsidRPr="00F63E1D">
        <w:t>rukovodio</w:t>
      </w:r>
      <w:proofErr w:type="spellEnd"/>
      <w:r w:rsidRPr="00F63E1D">
        <w:t xml:space="preserve"> </w:t>
      </w:r>
      <w:proofErr w:type="spellStart"/>
      <w:r w:rsidRPr="00F63E1D">
        <w:t>kvalitetno</w:t>
      </w:r>
      <w:proofErr w:type="spellEnd"/>
      <w:r w:rsidRPr="00F63E1D">
        <w:t xml:space="preserve">, u </w:t>
      </w:r>
      <w:proofErr w:type="spellStart"/>
      <w:r w:rsidRPr="00F63E1D">
        <w:t>skladu</w:t>
      </w:r>
      <w:proofErr w:type="spellEnd"/>
      <w:r w:rsidRPr="00F63E1D">
        <w:t xml:space="preserve"> </w:t>
      </w:r>
      <w:proofErr w:type="spellStart"/>
      <w:r w:rsidRPr="00F63E1D">
        <w:t>sa</w:t>
      </w:r>
      <w:proofErr w:type="spellEnd"/>
      <w:r w:rsidRPr="00F63E1D">
        <w:t xml:space="preserve"> </w:t>
      </w:r>
      <w:proofErr w:type="spellStart"/>
      <w:r w:rsidRPr="00F63E1D">
        <w:t>važećim</w:t>
      </w:r>
      <w:proofErr w:type="spellEnd"/>
      <w:r w:rsidRPr="00F63E1D">
        <w:t xml:space="preserve"> </w:t>
      </w:r>
      <w:proofErr w:type="spellStart"/>
      <w:r w:rsidRPr="00F63E1D">
        <w:t>propisima</w:t>
      </w:r>
      <w:proofErr w:type="spellEnd"/>
      <w:r w:rsidRPr="00F63E1D">
        <w:t xml:space="preserve"> </w:t>
      </w:r>
      <w:proofErr w:type="spellStart"/>
      <w:r w:rsidRPr="00F63E1D">
        <w:t>i</w:t>
      </w:r>
      <w:proofErr w:type="spellEnd"/>
      <w:r w:rsidRPr="00F63E1D">
        <w:t xml:space="preserve"> </w:t>
      </w:r>
      <w:proofErr w:type="spellStart"/>
      <w:r w:rsidRPr="00F63E1D">
        <w:t>standardima</w:t>
      </w:r>
      <w:proofErr w:type="spellEnd"/>
      <w:r w:rsidRPr="00F63E1D">
        <w:t xml:space="preserve"> </w:t>
      </w:r>
      <w:proofErr w:type="spellStart"/>
      <w:r w:rsidRPr="00F63E1D">
        <w:t>i</w:t>
      </w:r>
      <w:proofErr w:type="spellEnd"/>
      <w:r w:rsidRPr="00F63E1D">
        <w:t xml:space="preserve"> </w:t>
      </w:r>
      <w:proofErr w:type="spellStart"/>
      <w:r w:rsidRPr="00F63E1D">
        <w:t>uz</w:t>
      </w:r>
      <w:proofErr w:type="spellEnd"/>
      <w:r w:rsidRPr="00F63E1D">
        <w:t xml:space="preserve"> </w:t>
      </w:r>
      <w:proofErr w:type="spellStart"/>
      <w:r w:rsidRPr="00F63E1D">
        <w:t>poštovanje</w:t>
      </w:r>
      <w:proofErr w:type="spellEnd"/>
      <w:r w:rsidRPr="00F63E1D">
        <w:t xml:space="preserve"> </w:t>
      </w:r>
      <w:proofErr w:type="spellStart"/>
      <w:r w:rsidRPr="00F63E1D">
        <w:t>ugovorenog</w:t>
      </w:r>
      <w:proofErr w:type="spellEnd"/>
      <w:r w:rsidRPr="00F63E1D">
        <w:t xml:space="preserve"> </w:t>
      </w:r>
      <w:proofErr w:type="spellStart"/>
      <w:r w:rsidRPr="00F63E1D">
        <w:t>roka</w:t>
      </w:r>
      <w:proofErr w:type="spellEnd"/>
      <w:r w:rsidRPr="00F63E1D">
        <w:t xml:space="preserve">. Pod </w:t>
      </w:r>
      <w:proofErr w:type="spellStart"/>
      <w:r w:rsidRPr="00F63E1D">
        <w:t>istim</w:t>
      </w:r>
      <w:proofErr w:type="spellEnd"/>
      <w:r w:rsidRPr="00F63E1D">
        <w:t xml:space="preserve"> </w:t>
      </w:r>
      <w:proofErr w:type="spellStart"/>
      <w:r w:rsidRPr="00F63E1D">
        <w:t>poslovima</w:t>
      </w:r>
      <w:proofErr w:type="spellEnd"/>
      <w:r w:rsidRPr="00F63E1D">
        <w:t xml:space="preserve"> </w:t>
      </w:r>
      <w:proofErr w:type="spellStart"/>
      <w:r w:rsidRPr="00F63E1D">
        <w:t>iz</w:t>
      </w:r>
      <w:proofErr w:type="spellEnd"/>
      <w:r w:rsidRPr="00F63E1D">
        <w:t xml:space="preserve"> </w:t>
      </w:r>
      <w:proofErr w:type="spellStart"/>
      <w:r w:rsidRPr="00F63E1D">
        <w:t>oblasti</w:t>
      </w:r>
      <w:proofErr w:type="spellEnd"/>
      <w:r w:rsidRPr="00F63E1D">
        <w:t xml:space="preserve"> </w:t>
      </w:r>
      <w:proofErr w:type="spellStart"/>
      <w:r w:rsidRPr="00F63E1D">
        <w:t>predmeta</w:t>
      </w:r>
      <w:proofErr w:type="spellEnd"/>
      <w:r w:rsidRPr="00F63E1D">
        <w:t xml:space="preserve"> </w:t>
      </w:r>
      <w:proofErr w:type="spellStart"/>
      <w:r w:rsidRPr="00F63E1D">
        <w:t>javne</w:t>
      </w:r>
      <w:proofErr w:type="spellEnd"/>
      <w:r w:rsidRPr="00F63E1D">
        <w:t xml:space="preserve"> </w:t>
      </w:r>
      <w:proofErr w:type="spellStart"/>
      <w:r w:rsidRPr="00F63E1D">
        <w:t>nabavke</w:t>
      </w:r>
      <w:proofErr w:type="spellEnd"/>
      <w:r w:rsidRPr="00F63E1D">
        <w:t xml:space="preserve"> </w:t>
      </w:r>
      <w:proofErr w:type="spellStart"/>
      <w:r w:rsidRPr="00F63E1D">
        <w:t>podrazumijeva</w:t>
      </w:r>
      <w:proofErr w:type="spellEnd"/>
      <w:r w:rsidRPr="00F63E1D">
        <w:t xml:space="preserve"> se </w:t>
      </w:r>
      <w:proofErr w:type="spellStart"/>
      <w:r w:rsidRPr="00F63E1D">
        <w:t>vršenje</w:t>
      </w:r>
      <w:proofErr w:type="spellEnd"/>
      <w:r w:rsidRPr="00F63E1D">
        <w:t xml:space="preserve"> </w:t>
      </w:r>
      <w:proofErr w:type="spellStart"/>
      <w:r w:rsidRPr="00F63E1D">
        <w:t>stručnog</w:t>
      </w:r>
      <w:proofErr w:type="spellEnd"/>
      <w:r w:rsidRPr="00F63E1D">
        <w:t xml:space="preserve"> </w:t>
      </w:r>
      <w:proofErr w:type="spellStart"/>
      <w:r w:rsidRPr="00F63E1D">
        <w:t>nadzora</w:t>
      </w:r>
      <w:proofErr w:type="spellEnd"/>
      <w:r w:rsidRPr="00F63E1D">
        <w:t xml:space="preserve"> </w:t>
      </w:r>
      <w:proofErr w:type="spellStart"/>
      <w:r w:rsidRPr="00F63E1D">
        <w:t>nad</w:t>
      </w:r>
      <w:proofErr w:type="spellEnd"/>
      <w:r w:rsidRPr="00F63E1D">
        <w:t xml:space="preserve"> </w:t>
      </w:r>
      <w:proofErr w:type="spellStart"/>
      <w:r w:rsidRPr="00F63E1D">
        <w:t>izvođenjem</w:t>
      </w:r>
      <w:proofErr w:type="spellEnd"/>
      <w:r w:rsidRPr="00F63E1D">
        <w:t xml:space="preserve"> </w:t>
      </w:r>
      <w:proofErr w:type="spellStart"/>
      <w:r w:rsidRPr="00F63E1D">
        <w:t>radova</w:t>
      </w:r>
      <w:proofErr w:type="spellEnd"/>
      <w:r w:rsidRPr="00F63E1D">
        <w:t xml:space="preserve"> </w:t>
      </w:r>
      <w:proofErr w:type="spellStart"/>
      <w:r w:rsidRPr="00F63E1D">
        <w:t>na</w:t>
      </w:r>
      <w:proofErr w:type="spellEnd"/>
      <w:r w:rsidRPr="00F63E1D">
        <w:t xml:space="preserve"> </w:t>
      </w:r>
      <w:proofErr w:type="spellStart"/>
      <w:r w:rsidRPr="00F63E1D">
        <w:t>izgradnji</w:t>
      </w:r>
      <w:proofErr w:type="spellEnd"/>
      <w:r w:rsidRPr="00F63E1D">
        <w:t xml:space="preserve"> </w:t>
      </w:r>
      <w:proofErr w:type="spellStart"/>
      <w:r w:rsidRPr="00F63E1D">
        <w:t>objekata</w:t>
      </w:r>
      <w:proofErr w:type="spellEnd"/>
      <w:r w:rsidRPr="00F63E1D">
        <w:t xml:space="preserve"> </w:t>
      </w:r>
      <w:proofErr w:type="spellStart"/>
      <w:r w:rsidRPr="00F63E1D">
        <w:t>saobraćaja</w:t>
      </w:r>
      <w:proofErr w:type="spellEnd"/>
      <w:r w:rsidRPr="00F63E1D">
        <w:t xml:space="preserve">. Pod </w:t>
      </w:r>
      <w:proofErr w:type="spellStart"/>
      <w:r w:rsidRPr="00F63E1D">
        <w:t>sličnim</w:t>
      </w:r>
      <w:proofErr w:type="spellEnd"/>
      <w:r w:rsidRPr="00F63E1D">
        <w:t xml:space="preserve"> </w:t>
      </w:r>
      <w:proofErr w:type="spellStart"/>
      <w:r w:rsidRPr="00F63E1D">
        <w:t>poslovima</w:t>
      </w:r>
      <w:proofErr w:type="spellEnd"/>
      <w:r w:rsidRPr="00F63E1D">
        <w:t xml:space="preserve"> </w:t>
      </w:r>
      <w:proofErr w:type="spellStart"/>
      <w:r w:rsidRPr="00F63E1D">
        <w:t>podrazumijeva</w:t>
      </w:r>
      <w:proofErr w:type="spellEnd"/>
      <w:r w:rsidRPr="00F63E1D">
        <w:t xml:space="preserve"> se </w:t>
      </w:r>
      <w:proofErr w:type="spellStart"/>
      <w:r w:rsidRPr="00F63E1D">
        <w:t>vršenje</w:t>
      </w:r>
      <w:proofErr w:type="spellEnd"/>
      <w:r w:rsidRPr="00F63E1D">
        <w:t xml:space="preserve"> </w:t>
      </w:r>
      <w:proofErr w:type="spellStart"/>
      <w:r w:rsidRPr="00F63E1D">
        <w:t>stručnog</w:t>
      </w:r>
      <w:proofErr w:type="spellEnd"/>
      <w:r w:rsidRPr="00F63E1D">
        <w:t xml:space="preserve"> </w:t>
      </w:r>
      <w:proofErr w:type="spellStart"/>
      <w:r w:rsidRPr="00F63E1D">
        <w:t>nadzora</w:t>
      </w:r>
      <w:proofErr w:type="spellEnd"/>
      <w:r w:rsidRPr="00F63E1D">
        <w:t xml:space="preserve"> </w:t>
      </w:r>
      <w:proofErr w:type="spellStart"/>
      <w:r w:rsidRPr="00F63E1D">
        <w:t>nad</w:t>
      </w:r>
      <w:proofErr w:type="spellEnd"/>
      <w:r w:rsidRPr="00F63E1D">
        <w:t xml:space="preserve"> </w:t>
      </w:r>
      <w:proofErr w:type="spellStart"/>
      <w:r w:rsidRPr="00F63E1D">
        <w:t>rekonstrukcij</w:t>
      </w:r>
      <w:r>
        <w:t>om</w:t>
      </w:r>
      <w:proofErr w:type="spellEnd"/>
      <w:r w:rsidRPr="00F63E1D">
        <w:t xml:space="preserve"> </w:t>
      </w:r>
      <w:proofErr w:type="spellStart"/>
      <w:r w:rsidRPr="00F63E1D">
        <w:t>objekata</w:t>
      </w:r>
      <w:proofErr w:type="spellEnd"/>
      <w:r w:rsidRPr="00F63E1D">
        <w:t xml:space="preserve"> </w:t>
      </w:r>
      <w:proofErr w:type="spellStart"/>
      <w:r w:rsidRPr="00F63E1D">
        <w:t>saobraćaja</w:t>
      </w:r>
      <w:proofErr w:type="spellEnd"/>
      <w:r w:rsidRPr="00F63E1D">
        <w:t xml:space="preserve">. </w:t>
      </w:r>
      <w:proofErr w:type="spellStart"/>
      <w:r w:rsidRPr="00F63E1D">
        <w:t>Vrednovanje</w:t>
      </w:r>
      <w:proofErr w:type="spellEnd"/>
      <w:r w:rsidRPr="00F63E1D">
        <w:t xml:space="preserve"> </w:t>
      </w:r>
      <w:proofErr w:type="spellStart"/>
      <w:r w:rsidRPr="00F63E1D">
        <w:t>ponuda</w:t>
      </w:r>
      <w:proofErr w:type="spellEnd"/>
      <w:r w:rsidRPr="00F63E1D">
        <w:t xml:space="preserve"> po </w:t>
      </w:r>
      <w:proofErr w:type="spellStart"/>
      <w:r w:rsidRPr="00F63E1D">
        <w:t>ovom</w:t>
      </w:r>
      <w:proofErr w:type="spellEnd"/>
      <w:r w:rsidRPr="00F63E1D">
        <w:t xml:space="preserve"> </w:t>
      </w:r>
      <w:proofErr w:type="spellStart"/>
      <w:r w:rsidRPr="00F63E1D">
        <w:t>parametru</w:t>
      </w:r>
      <w:proofErr w:type="spellEnd"/>
      <w:r w:rsidRPr="00F63E1D">
        <w:t xml:space="preserve"> </w:t>
      </w:r>
      <w:proofErr w:type="spellStart"/>
      <w:r w:rsidRPr="00F63E1D">
        <w:t>vrši</w:t>
      </w:r>
      <w:proofErr w:type="spellEnd"/>
      <w:r w:rsidRPr="00F63E1D">
        <w:t xml:space="preserve"> se </w:t>
      </w:r>
      <w:proofErr w:type="spellStart"/>
      <w:r w:rsidRPr="00F63E1D">
        <w:t>na</w:t>
      </w:r>
      <w:proofErr w:type="spellEnd"/>
      <w:r w:rsidRPr="00F63E1D">
        <w:t xml:space="preserve"> </w:t>
      </w:r>
      <w:proofErr w:type="spellStart"/>
      <w:r w:rsidRPr="00F63E1D">
        <w:t>način</w:t>
      </w:r>
      <w:proofErr w:type="spellEnd"/>
      <w:r w:rsidRPr="00F63E1D">
        <w:t xml:space="preserve"> </w:t>
      </w:r>
      <w:proofErr w:type="spellStart"/>
      <w:r w:rsidRPr="00F63E1D">
        <w:t>što</w:t>
      </w:r>
      <w:proofErr w:type="spellEnd"/>
      <w:r w:rsidRPr="00F63E1D">
        <w:t xml:space="preserve"> se za </w:t>
      </w:r>
      <w:proofErr w:type="spellStart"/>
      <w:r w:rsidRPr="00F63E1D">
        <w:t>priznatu</w:t>
      </w:r>
      <w:proofErr w:type="spellEnd"/>
      <w:r w:rsidRPr="00F63E1D">
        <w:t xml:space="preserve"> </w:t>
      </w:r>
      <w:proofErr w:type="spellStart"/>
      <w:r w:rsidRPr="00F63E1D">
        <w:t>referencu</w:t>
      </w:r>
      <w:proofErr w:type="spellEnd"/>
      <w:r w:rsidRPr="00F63E1D">
        <w:t xml:space="preserve"> </w:t>
      </w:r>
      <w:proofErr w:type="spellStart"/>
      <w:r w:rsidRPr="00F63E1D">
        <w:t>ponudi</w:t>
      </w:r>
      <w:proofErr w:type="spellEnd"/>
      <w:r w:rsidRPr="00F63E1D">
        <w:t xml:space="preserve"> </w:t>
      </w:r>
      <w:proofErr w:type="spellStart"/>
      <w:r w:rsidRPr="00F63E1D">
        <w:t>dodjeljuje</w:t>
      </w:r>
      <w:proofErr w:type="spellEnd"/>
      <w:r w:rsidRPr="00F63E1D">
        <w:t xml:space="preserve"> 2 </w:t>
      </w:r>
      <w:proofErr w:type="spellStart"/>
      <w:r w:rsidRPr="00F63E1D">
        <w:t>poena</w:t>
      </w:r>
      <w:proofErr w:type="spellEnd"/>
      <w:r w:rsidRPr="00F63E1D">
        <w:t xml:space="preserve">, s </w:t>
      </w:r>
      <w:proofErr w:type="spellStart"/>
      <w:r w:rsidRPr="00F63E1D">
        <w:t>tim</w:t>
      </w:r>
      <w:proofErr w:type="spellEnd"/>
      <w:r w:rsidRPr="00F63E1D">
        <w:t xml:space="preserve"> da je </w:t>
      </w:r>
      <w:proofErr w:type="spellStart"/>
      <w:r w:rsidRPr="00F63E1D">
        <w:t>maksimalni</w:t>
      </w:r>
      <w:proofErr w:type="spellEnd"/>
      <w:r w:rsidRPr="00F63E1D">
        <w:t xml:space="preserve"> </w:t>
      </w:r>
      <w:proofErr w:type="spellStart"/>
      <w:r w:rsidRPr="00F63E1D">
        <w:t>broj</w:t>
      </w:r>
      <w:proofErr w:type="spellEnd"/>
      <w:r w:rsidRPr="00F63E1D">
        <w:t xml:space="preserve"> </w:t>
      </w:r>
      <w:proofErr w:type="spellStart"/>
      <w:r w:rsidRPr="00F63E1D">
        <w:t>poena</w:t>
      </w:r>
      <w:proofErr w:type="spellEnd"/>
      <w:r w:rsidRPr="00F63E1D">
        <w:t xml:space="preserve"> po </w:t>
      </w:r>
      <w:proofErr w:type="spellStart"/>
      <w:r w:rsidRPr="00F63E1D">
        <w:t>ovom</w:t>
      </w:r>
      <w:proofErr w:type="spellEnd"/>
      <w:r w:rsidRPr="00F63E1D">
        <w:t xml:space="preserve"> </w:t>
      </w:r>
      <w:proofErr w:type="spellStart"/>
      <w:r w:rsidRPr="00F63E1D">
        <w:t>parametru</w:t>
      </w:r>
      <w:proofErr w:type="spellEnd"/>
      <w:r w:rsidRPr="00F63E1D">
        <w:t xml:space="preserve"> 10. </w:t>
      </w:r>
      <w:proofErr w:type="spellStart"/>
      <w:r w:rsidRPr="00F63E1D">
        <w:t>Ponuđaču</w:t>
      </w:r>
      <w:proofErr w:type="spellEnd"/>
      <w:r w:rsidRPr="00F63E1D">
        <w:t xml:space="preserve"> </w:t>
      </w:r>
      <w:proofErr w:type="spellStart"/>
      <w:r w:rsidRPr="00F63E1D">
        <w:t>koji</w:t>
      </w:r>
      <w:proofErr w:type="spellEnd"/>
      <w:r w:rsidRPr="00F63E1D">
        <w:t xml:space="preserve"> ne </w:t>
      </w:r>
      <w:proofErr w:type="spellStart"/>
      <w:r w:rsidRPr="00F63E1D">
        <w:t>dostavi</w:t>
      </w:r>
      <w:proofErr w:type="spellEnd"/>
      <w:r w:rsidRPr="00F63E1D">
        <w:t xml:space="preserve"> </w:t>
      </w:r>
      <w:proofErr w:type="spellStart"/>
      <w:r w:rsidRPr="00F63E1D">
        <w:t>predviđene</w:t>
      </w:r>
      <w:proofErr w:type="spellEnd"/>
      <w:r w:rsidRPr="00F63E1D">
        <w:t xml:space="preserve"> </w:t>
      </w:r>
      <w:proofErr w:type="spellStart"/>
      <w:r w:rsidRPr="00F63E1D">
        <w:t>dokaze</w:t>
      </w:r>
      <w:proofErr w:type="spellEnd"/>
      <w:r w:rsidRPr="00F63E1D">
        <w:t xml:space="preserve">, po </w:t>
      </w:r>
      <w:proofErr w:type="spellStart"/>
      <w:r w:rsidRPr="00F63E1D">
        <w:t>ovom</w:t>
      </w:r>
      <w:proofErr w:type="spellEnd"/>
      <w:r w:rsidRPr="00F63E1D">
        <w:t xml:space="preserve"> </w:t>
      </w:r>
      <w:proofErr w:type="spellStart"/>
      <w:r w:rsidRPr="00F63E1D">
        <w:t>parametru</w:t>
      </w:r>
      <w:proofErr w:type="spellEnd"/>
      <w:r w:rsidRPr="00F63E1D">
        <w:t xml:space="preserve">, </w:t>
      </w:r>
      <w:proofErr w:type="spellStart"/>
      <w:r w:rsidRPr="00F63E1D">
        <w:t>biće</w:t>
      </w:r>
      <w:proofErr w:type="spellEnd"/>
      <w:r w:rsidRPr="00F63E1D">
        <w:t xml:space="preserve"> </w:t>
      </w:r>
      <w:proofErr w:type="spellStart"/>
      <w:r w:rsidRPr="00F63E1D">
        <w:t>dodijeljeno</w:t>
      </w:r>
      <w:proofErr w:type="spellEnd"/>
      <w:r w:rsidRPr="00F63E1D">
        <w:t xml:space="preserve"> 0 </w:t>
      </w:r>
      <w:proofErr w:type="spellStart"/>
      <w:proofErr w:type="gramStart"/>
      <w:r w:rsidRPr="00F63E1D">
        <w:t>bodova</w:t>
      </w:r>
      <w:proofErr w:type="spellEnd"/>
      <w:r w:rsidRPr="00F63E1D">
        <w:t>.</w:t>
      </w:r>
      <w:r w:rsidR="001E7D5D" w:rsidRPr="001E7D5D">
        <w:t>.</w:t>
      </w:r>
      <w:proofErr w:type="gramEnd"/>
    </w:p>
    <w:p w14:paraId="0A1C2BA4" w14:textId="77777777" w:rsidR="0044622A" w:rsidRPr="005D63B2" w:rsidRDefault="0044622A" w:rsidP="004948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0"/>
      <w:bookmarkEnd w:id="9"/>
      <w:r w:rsidRPr="005D63B2">
        <w:rPr>
          <w:b/>
          <w:lang w:val="sr-Latn-ME"/>
        </w:rPr>
        <w:t>JEZIK PONUDE</w:t>
      </w:r>
      <w:bookmarkEnd w:id="10"/>
    </w:p>
    <w:p w14:paraId="51D24F51" w14:textId="46E3C746" w:rsidR="00024C5C" w:rsidRPr="004948C0" w:rsidRDefault="00024C5C" w:rsidP="00024C5C">
      <w:pPr>
        <w:jc w:val="both"/>
        <w:rPr>
          <w:color w:val="000000"/>
          <w:lang w:val="sr-Latn-ME"/>
        </w:rPr>
      </w:pPr>
      <w:r w:rsidRPr="005D63B2">
        <w:rPr>
          <w:color w:val="000000"/>
          <w:lang w:val="sr-Latn-ME"/>
        </w:rPr>
        <w:t>Ponuda se sačinjava na:</w:t>
      </w:r>
    </w:p>
    <w:p w14:paraId="234DD959" w14:textId="1C9232B6" w:rsidR="0099403B" w:rsidRPr="0099403B" w:rsidRDefault="00024C5C" w:rsidP="0099403B">
      <w:pPr>
        <w:jc w:val="both"/>
        <w:rPr>
          <w:color w:val="000000"/>
          <w:lang w:val="sr-Latn-ME"/>
        </w:rPr>
      </w:pPr>
      <w:r w:rsidRPr="005D63B2">
        <w:rPr>
          <w:rFonts w:eastAsia="Calibri"/>
        </w:rPr>
        <w:sym w:font="Wingdings" w:char="F078"/>
      </w:r>
      <w:r w:rsidRPr="005D63B2">
        <w:rPr>
          <w:color w:val="000000"/>
          <w:lang w:val="sr-Latn-ME"/>
        </w:rPr>
        <w:t xml:space="preserve"> </w:t>
      </w:r>
      <w:r w:rsidR="0099403B" w:rsidRPr="0099403B">
        <w:rPr>
          <w:color w:val="000000"/>
          <w:lang w:val="sr-Latn-ME"/>
        </w:rPr>
        <w:t>crnogorski jezik i drugi jezik koji je u službenoj upotrebi u Crnoj Gori, u skladu sa Ustavom i zakono</w:t>
      </w:r>
      <w:r w:rsidR="003127AB">
        <w:rPr>
          <w:color w:val="000000"/>
          <w:lang w:val="sr-Latn-ME"/>
        </w:rPr>
        <w:t>m.</w:t>
      </w:r>
      <w:r w:rsidR="0099403B" w:rsidRPr="0099403B">
        <w:rPr>
          <w:color w:val="000000"/>
          <w:lang w:val="sr-Latn-ME"/>
        </w:rPr>
        <w:t>.</w:t>
      </w:r>
    </w:p>
    <w:p w14:paraId="4EAD2825" w14:textId="77777777" w:rsidR="0099403B" w:rsidRPr="004948C0" w:rsidRDefault="0099403B" w:rsidP="0044622A">
      <w:pPr>
        <w:jc w:val="both"/>
        <w:rPr>
          <w:color w:val="000000"/>
          <w:lang w:val="sr-Latn-ME"/>
        </w:rPr>
      </w:pPr>
    </w:p>
    <w:p w14:paraId="17B69C57" w14:textId="2B5DC95B" w:rsidR="0044622A" w:rsidRPr="004948C0" w:rsidRDefault="0044622A" w:rsidP="00D551B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hanging="284"/>
        <w:outlineLvl w:val="0"/>
        <w:rPr>
          <w:b/>
          <w:lang w:val="sr-Latn-ME"/>
        </w:rPr>
      </w:pPr>
      <w:bookmarkStart w:id="11" w:name="_Toc62730561"/>
      <w:r w:rsidRPr="005D63B2">
        <w:rPr>
          <w:b/>
          <w:lang w:val="sr-Latn-ME"/>
        </w:rPr>
        <w:t>NAČIN, MJESTO I VRIJEME PODNOŠENJA PONUDA I OTVARANJA PONUDA</w:t>
      </w:r>
      <w:bookmarkEnd w:id="11"/>
    </w:p>
    <w:p w14:paraId="53988242" w14:textId="7CB6CE4B" w:rsidR="0044622A" w:rsidRPr="00483E4A" w:rsidRDefault="0044622A" w:rsidP="0044622A">
      <w:pPr>
        <w:jc w:val="both"/>
        <w:rPr>
          <w:color w:val="000000"/>
          <w:lang w:val="sr-Latn-ME"/>
        </w:rPr>
      </w:pPr>
      <w:r w:rsidRPr="005D63B2">
        <w:rPr>
          <w:color w:val="000000"/>
          <w:lang w:val="sr-Latn-ME"/>
        </w:rPr>
        <w:t xml:space="preserve">Ponude se podnose </w:t>
      </w:r>
      <w:r w:rsidRPr="00797919">
        <w:rPr>
          <w:color w:val="000000"/>
          <w:lang w:val="sr-Latn-ME"/>
        </w:rPr>
        <w:t xml:space="preserve">preko ESJN-a zaključno sa </w:t>
      </w:r>
      <w:r w:rsidRPr="00483E4A">
        <w:rPr>
          <w:color w:val="000000"/>
          <w:lang w:val="sr-Latn-ME"/>
        </w:rPr>
        <w:t xml:space="preserve">danom </w:t>
      </w:r>
      <w:r w:rsidR="00D57ED5">
        <w:rPr>
          <w:b/>
          <w:bCs/>
          <w:color w:val="000000"/>
          <w:lang w:val="sr-Latn-ME"/>
        </w:rPr>
        <w:t>15.12</w:t>
      </w:r>
      <w:r w:rsidR="00FF1991" w:rsidRPr="00483E4A">
        <w:rPr>
          <w:b/>
          <w:bCs/>
          <w:color w:val="000000"/>
          <w:lang w:val="sr-Latn-ME"/>
        </w:rPr>
        <w:t>.202</w:t>
      </w:r>
      <w:r w:rsidR="00993E5D" w:rsidRPr="00483E4A">
        <w:rPr>
          <w:b/>
          <w:bCs/>
          <w:color w:val="000000"/>
          <w:lang w:val="sr-Latn-ME"/>
        </w:rPr>
        <w:t>5</w:t>
      </w:r>
      <w:r w:rsidR="00024C5C" w:rsidRPr="00483E4A">
        <w:rPr>
          <w:b/>
          <w:bCs/>
          <w:color w:val="000000"/>
          <w:lang w:val="sr-Latn-ME"/>
        </w:rPr>
        <w:t>.</w:t>
      </w:r>
      <w:r w:rsidRPr="00483E4A">
        <w:rPr>
          <w:b/>
          <w:bCs/>
          <w:color w:val="000000"/>
          <w:lang w:val="sr-Latn-ME"/>
        </w:rPr>
        <w:t xml:space="preserve"> godine do </w:t>
      </w:r>
      <w:r w:rsidR="00024C5C" w:rsidRPr="00483E4A">
        <w:rPr>
          <w:b/>
          <w:bCs/>
          <w:color w:val="000000"/>
          <w:lang w:val="sr-Latn-ME"/>
        </w:rPr>
        <w:t>10</w:t>
      </w:r>
      <w:r w:rsidR="001406CF" w:rsidRPr="00483E4A">
        <w:rPr>
          <w:b/>
          <w:bCs/>
          <w:color w:val="000000"/>
          <w:lang w:val="sr-Latn-ME"/>
        </w:rPr>
        <w:t>:</w:t>
      </w:r>
      <w:r w:rsidR="00490436" w:rsidRPr="00483E4A">
        <w:rPr>
          <w:b/>
          <w:bCs/>
          <w:color w:val="000000"/>
          <w:lang w:val="sr-Latn-ME"/>
        </w:rPr>
        <w:t>0</w:t>
      </w:r>
      <w:r w:rsidR="001406CF" w:rsidRPr="00483E4A">
        <w:rPr>
          <w:b/>
          <w:bCs/>
          <w:color w:val="000000"/>
          <w:lang w:val="sr-Latn-ME"/>
        </w:rPr>
        <w:t>0</w:t>
      </w:r>
      <w:r w:rsidRPr="00483E4A">
        <w:rPr>
          <w:b/>
          <w:bCs/>
          <w:color w:val="000000"/>
          <w:lang w:val="sr-Latn-ME"/>
        </w:rPr>
        <w:t xml:space="preserve"> sati</w:t>
      </w:r>
      <w:r w:rsidRPr="00483E4A">
        <w:rPr>
          <w:color w:val="000000"/>
          <w:lang w:val="sr-Latn-ME"/>
        </w:rPr>
        <w:t>.</w:t>
      </w:r>
    </w:p>
    <w:p w14:paraId="1CC9F0DA" w14:textId="55543798" w:rsidR="00BC6937" w:rsidRPr="00483E4A" w:rsidRDefault="00FF1991" w:rsidP="0044622A">
      <w:pPr>
        <w:jc w:val="both"/>
        <w:rPr>
          <w:b/>
          <w:bCs/>
          <w:color w:val="000000"/>
          <w:lang w:val="sr-Latn-ME"/>
        </w:rPr>
      </w:pPr>
      <w:r w:rsidRPr="00483E4A">
        <w:rPr>
          <w:color w:val="000000"/>
          <w:lang w:val="sr-Latn-ME"/>
        </w:rPr>
        <w:t xml:space="preserve">Otvaranje ponuda održaće se dana </w:t>
      </w:r>
      <w:r w:rsidR="00D57ED5">
        <w:rPr>
          <w:color w:val="000000"/>
          <w:lang w:val="sr-Latn-ME"/>
        </w:rPr>
        <w:t>15.12</w:t>
      </w:r>
      <w:r w:rsidRPr="00483E4A">
        <w:rPr>
          <w:b/>
          <w:bCs/>
          <w:color w:val="000000"/>
          <w:lang w:val="sr-Latn-ME"/>
        </w:rPr>
        <w:t>.202</w:t>
      </w:r>
      <w:r w:rsidR="00993E5D" w:rsidRPr="00483E4A">
        <w:rPr>
          <w:b/>
          <w:bCs/>
          <w:color w:val="000000"/>
          <w:lang w:val="sr-Latn-ME"/>
        </w:rPr>
        <w:t>5</w:t>
      </w:r>
      <w:r w:rsidRPr="00483E4A">
        <w:rPr>
          <w:b/>
          <w:bCs/>
          <w:color w:val="000000"/>
          <w:lang w:val="sr-Latn-ME"/>
        </w:rPr>
        <w:t>. godine u 10:00 sati.</w:t>
      </w:r>
    </w:p>
    <w:p w14:paraId="6D5D5726" w14:textId="77777777" w:rsidR="00FF1991" w:rsidRPr="00483E4A" w:rsidRDefault="00FF1991" w:rsidP="0044622A">
      <w:pPr>
        <w:jc w:val="both"/>
        <w:rPr>
          <w:color w:val="000000"/>
          <w:lang w:val="sr-Latn-ME"/>
        </w:rPr>
      </w:pPr>
    </w:p>
    <w:p w14:paraId="2D16FCD0" w14:textId="77777777" w:rsidR="004948C0" w:rsidRPr="00483E4A" w:rsidRDefault="004948C0" w:rsidP="004948C0">
      <w:pPr>
        <w:jc w:val="both"/>
        <w:rPr>
          <w:color w:val="000000"/>
          <w:lang w:val="sr-Latn-ME"/>
        </w:rPr>
      </w:pPr>
      <w:r w:rsidRPr="00483E4A">
        <w:rPr>
          <w:color w:val="000000"/>
          <w:lang w:val="sr-Latn-ME"/>
        </w:rPr>
        <w:t>Izjava privrednog subjekta i garancija banke podnose se u elektronskom obliku putem ESJN.</w:t>
      </w:r>
    </w:p>
    <w:p w14:paraId="65ED7B5F" w14:textId="77777777" w:rsidR="004948C0" w:rsidRPr="00483E4A" w:rsidRDefault="004948C0" w:rsidP="004948C0">
      <w:pPr>
        <w:jc w:val="both"/>
        <w:rPr>
          <w:color w:val="000000"/>
          <w:lang w:val="sr-Latn-ME"/>
        </w:rPr>
      </w:pPr>
    </w:p>
    <w:p w14:paraId="62A2D41C" w14:textId="77777777" w:rsidR="004948C0" w:rsidRPr="00483E4A" w:rsidRDefault="004948C0" w:rsidP="004948C0">
      <w:pPr>
        <w:jc w:val="both"/>
        <w:rPr>
          <w:color w:val="000000"/>
          <w:lang w:val="sr-Latn-ME"/>
        </w:rPr>
      </w:pPr>
      <w:r w:rsidRPr="00483E4A">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1BB025E4" w14:textId="77777777" w:rsidR="004948C0" w:rsidRPr="00483E4A" w:rsidRDefault="004948C0" w:rsidP="004948C0">
      <w:pPr>
        <w:jc w:val="both"/>
        <w:rPr>
          <w:color w:val="000000"/>
          <w:lang w:val="sr-Latn-ME"/>
        </w:rPr>
      </w:pPr>
    </w:p>
    <w:p w14:paraId="4FAA6EFF" w14:textId="77777777" w:rsidR="004948C0" w:rsidRPr="00483E4A" w:rsidRDefault="004948C0" w:rsidP="004948C0">
      <w:pPr>
        <w:jc w:val="both"/>
        <w:rPr>
          <w:color w:val="000000"/>
          <w:lang w:val="sr-Latn-ME"/>
        </w:rPr>
      </w:pPr>
      <w:r w:rsidRPr="00483E4A">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8711E4D" w14:textId="77777777" w:rsidR="004948C0" w:rsidRPr="00483E4A" w:rsidRDefault="004948C0" w:rsidP="004948C0">
      <w:pPr>
        <w:jc w:val="both"/>
        <w:rPr>
          <w:color w:val="000000"/>
          <w:lang w:val="sr-Latn-ME"/>
        </w:rPr>
      </w:pPr>
    </w:p>
    <w:p w14:paraId="06A45EDF" w14:textId="77777777" w:rsidR="004948C0" w:rsidRPr="00483E4A" w:rsidRDefault="004948C0" w:rsidP="004948C0">
      <w:pPr>
        <w:jc w:val="both"/>
        <w:rPr>
          <w:color w:val="000000"/>
          <w:lang w:val="sr-Latn-ME"/>
        </w:rPr>
      </w:pPr>
      <w:r w:rsidRPr="00483E4A">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6AD83DE4" w14:textId="77777777" w:rsidR="004948C0" w:rsidRPr="00483E4A" w:rsidRDefault="004948C0" w:rsidP="004948C0">
      <w:pPr>
        <w:jc w:val="both"/>
        <w:rPr>
          <w:color w:val="000000"/>
          <w:lang w:val="sr-Latn-ME"/>
        </w:rPr>
      </w:pPr>
    </w:p>
    <w:p w14:paraId="04CB4C77" w14:textId="77777777" w:rsidR="004948C0" w:rsidRPr="00483E4A" w:rsidRDefault="004948C0" w:rsidP="004948C0">
      <w:pPr>
        <w:jc w:val="both"/>
        <w:rPr>
          <w:color w:val="000000"/>
          <w:lang w:val="sr-Latn-ME"/>
        </w:rPr>
      </w:pPr>
      <w:r w:rsidRPr="00483E4A">
        <w:rPr>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064135CB" w14:textId="77777777" w:rsidR="004948C0" w:rsidRPr="00483E4A" w:rsidRDefault="004948C0" w:rsidP="004948C0">
      <w:pPr>
        <w:jc w:val="both"/>
        <w:rPr>
          <w:color w:val="000000"/>
          <w:lang w:val="sr-Latn-ME"/>
        </w:rPr>
      </w:pPr>
    </w:p>
    <w:p w14:paraId="0EB967F1" w14:textId="77777777" w:rsidR="004948C0" w:rsidRPr="00483E4A" w:rsidRDefault="004948C0" w:rsidP="004948C0">
      <w:pPr>
        <w:jc w:val="both"/>
        <w:rPr>
          <w:color w:val="000000"/>
          <w:lang w:val="sr-Latn-ME"/>
        </w:rPr>
      </w:pPr>
      <w:r w:rsidRPr="00483E4A">
        <w:rPr>
          <w:color w:val="000000"/>
          <w:lang w:val="sr-Latn-ME"/>
        </w:rPr>
        <w:t>O dostavljanju garancije ponude, naručilac će sačiniti potvrdu i uz zapisnik o otvaranju o otvaranju ponuda priložiti kao skeniranu kopiju u ESJN, istog dana kada je izvršeno otvaranje ponuda.</w:t>
      </w:r>
    </w:p>
    <w:p w14:paraId="377C6BE2" w14:textId="6F445FAA" w:rsidR="00801354" w:rsidRPr="00483E4A" w:rsidRDefault="00801354" w:rsidP="0044622A">
      <w:pPr>
        <w:jc w:val="both"/>
        <w:rPr>
          <w:color w:val="000000"/>
          <w:lang w:val="sr-Latn-ME"/>
        </w:rPr>
      </w:pPr>
    </w:p>
    <w:p w14:paraId="40EFE56D" w14:textId="77777777" w:rsidR="004948C0" w:rsidRPr="00483E4A" w:rsidRDefault="004948C0" w:rsidP="004948C0">
      <w:pPr>
        <w:jc w:val="both"/>
        <w:rPr>
          <w:color w:val="000000"/>
          <w:lang w:val="sr-Latn-ME"/>
        </w:rPr>
      </w:pPr>
      <w:r w:rsidRPr="00483E4A">
        <w:rPr>
          <w:rFonts w:eastAsia="Calibri"/>
        </w:rPr>
        <w:sym w:font="Wingdings" w:char="F078"/>
      </w:r>
      <w:r w:rsidRPr="00483E4A">
        <w:rPr>
          <w:color w:val="000000"/>
          <w:lang w:val="sr-Latn-ME"/>
        </w:rPr>
        <w:t xml:space="preserve"> Original garancije ponude u pisanom obliku dostavlja se: </w:t>
      </w:r>
    </w:p>
    <w:p w14:paraId="4E41671B" w14:textId="77777777" w:rsidR="004948C0" w:rsidRPr="00483E4A" w:rsidRDefault="004948C0" w:rsidP="004948C0">
      <w:pPr>
        <w:pStyle w:val="ListParagraph"/>
        <w:numPr>
          <w:ilvl w:val="0"/>
          <w:numId w:val="8"/>
        </w:numPr>
        <w:rPr>
          <w:b/>
          <w:color w:val="000000"/>
          <w:lang w:val="pl-PL"/>
        </w:rPr>
      </w:pPr>
      <w:r w:rsidRPr="00483E4A">
        <w:rPr>
          <w:rFonts w:eastAsia="Calibri"/>
          <w:color w:val="000000"/>
          <w:lang w:val="sr-Latn-ME"/>
        </w:rPr>
        <w:lastRenderedPageBreak/>
        <w:t xml:space="preserve">neposrednom predajom na arhivi naručioca na adresi </w:t>
      </w:r>
      <w:r w:rsidRPr="00483E4A">
        <w:rPr>
          <w:b/>
          <w:color w:val="000000"/>
          <w:lang w:val="pl-PL"/>
        </w:rPr>
        <w:t>ul. Arsenija Boljevića 2A, Podgorica</w:t>
      </w:r>
    </w:p>
    <w:p w14:paraId="3E1D4EDA" w14:textId="489E9D31" w:rsidR="004948C0" w:rsidRPr="00483E4A" w:rsidRDefault="004948C0" w:rsidP="004948C0">
      <w:pPr>
        <w:numPr>
          <w:ilvl w:val="0"/>
          <w:numId w:val="8"/>
        </w:numPr>
        <w:jc w:val="both"/>
        <w:rPr>
          <w:b/>
          <w:color w:val="000000"/>
        </w:rPr>
      </w:pPr>
      <w:r w:rsidRPr="00483E4A">
        <w:rPr>
          <w:rFonts w:eastAsia="Calibri"/>
          <w:color w:val="000000"/>
          <w:lang w:val="sr-Latn-ME"/>
        </w:rPr>
        <w:t xml:space="preserve">preporučenom pošiljkom sa povratnicom na adresi </w:t>
      </w:r>
      <w:r w:rsidR="0099403B" w:rsidRPr="00483E4A">
        <w:rPr>
          <w:rFonts w:eastAsia="Calibri"/>
          <w:b/>
          <w:color w:val="000000"/>
          <w:lang w:val="pl-PL"/>
        </w:rPr>
        <w:t>Ministarstva javnih radova</w:t>
      </w:r>
      <w:r w:rsidRPr="00483E4A">
        <w:rPr>
          <w:rFonts w:eastAsia="Calibri"/>
          <w:b/>
          <w:color w:val="000000"/>
          <w:lang w:val="pl-PL"/>
        </w:rPr>
        <w:t xml:space="preserve">, ul. </w:t>
      </w:r>
      <w:proofErr w:type="spellStart"/>
      <w:r w:rsidRPr="00483E4A">
        <w:rPr>
          <w:b/>
          <w:color w:val="000000"/>
        </w:rPr>
        <w:t>Arsenija</w:t>
      </w:r>
      <w:proofErr w:type="spellEnd"/>
      <w:r w:rsidRPr="00483E4A">
        <w:rPr>
          <w:b/>
          <w:color w:val="000000"/>
        </w:rPr>
        <w:t xml:space="preserve"> </w:t>
      </w:r>
      <w:proofErr w:type="spellStart"/>
      <w:r w:rsidRPr="00483E4A">
        <w:rPr>
          <w:b/>
          <w:color w:val="000000"/>
        </w:rPr>
        <w:t>Boljevića</w:t>
      </w:r>
      <w:proofErr w:type="spellEnd"/>
      <w:r w:rsidRPr="00483E4A">
        <w:rPr>
          <w:b/>
          <w:color w:val="000000"/>
        </w:rPr>
        <w:t xml:space="preserve"> 2A, </w:t>
      </w:r>
      <w:r w:rsidRPr="00483E4A">
        <w:rPr>
          <w:rFonts w:eastAsia="Calibri"/>
          <w:b/>
          <w:color w:val="000000"/>
          <w:lang w:val="pl-PL"/>
        </w:rPr>
        <w:t>81000 Podgorica</w:t>
      </w:r>
    </w:p>
    <w:p w14:paraId="424E6635" w14:textId="5207B677" w:rsidR="0044622A" w:rsidRPr="004948C0" w:rsidRDefault="004948C0" w:rsidP="004948C0">
      <w:pPr>
        <w:jc w:val="both"/>
        <w:rPr>
          <w:color w:val="000000"/>
          <w:lang w:val="sr-Latn-ME"/>
        </w:rPr>
      </w:pPr>
      <w:r w:rsidRPr="00483E4A">
        <w:rPr>
          <w:color w:val="000000"/>
          <w:lang w:val="sr-Latn-ME"/>
        </w:rPr>
        <w:t xml:space="preserve">radnim danima od </w:t>
      </w:r>
      <w:r w:rsidR="00E02424" w:rsidRPr="00483E4A">
        <w:rPr>
          <w:color w:val="000000"/>
          <w:lang w:val="sr-Latn-ME"/>
        </w:rPr>
        <w:t>09</w:t>
      </w:r>
      <w:r w:rsidRPr="00483E4A">
        <w:rPr>
          <w:color w:val="000000"/>
          <w:lang w:val="sr-Latn-ME"/>
        </w:rPr>
        <w:t xml:space="preserve">:00 do 14:00 sati, zaključno sa danom </w:t>
      </w:r>
      <w:r w:rsidR="00D57ED5">
        <w:rPr>
          <w:b/>
          <w:color w:val="000000"/>
          <w:lang w:val="sr-Latn-ME"/>
        </w:rPr>
        <w:t>15.12</w:t>
      </w:r>
      <w:r w:rsidR="00FF1991" w:rsidRPr="00483E4A">
        <w:rPr>
          <w:b/>
          <w:color w:val="000000"/>
          <w:lang w:val="sr-Latn-ME"/>
        </w:rPr>
        <w:t>.202</w:t>
      </w:r>
      <w:r w:rsidR="00993E5D" w:rsidRPr="00483E4A">
        <w:rPr>
          <w:b/>
          <w:color w:val="000000"/>
          <w:lang w:val="sr-Latn-ME"/>
        </w:rPr>
        <w:t>5</w:t>
      </w:r>
      <w:r w:rsidR="00FF1991" w:rsidRPr="00483E4A">
        <w:rPr>
          <w:b/>
          <w:color w:val="000000"/>
          <w:lang w:val="sr-Latn-ME"/>
        </w:rPr>
        <w:t>. godine do 10:00 sati</w:t>
      </w:r>
      <w:r w:rsidRPr="00483E4A">
        <w:rPr>
          <w:b/>
          <w:color w:val="000000"/>
          <w:lang w:val="sr-Latn-ME"/>
        </w:rPr>
        <w:t>.</w:t>
      </w:r>
    </w:p>
    <w:p w14:paraId="54B3E1DC" w14:textId="77777777" w:rsidR="0044622A" w:rsidRPr="005D63B2" w:rsidRDefault="0044622A" w:rsidP="004948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2"/>
      <w:r w:rsidRPr="005D63B2">
        <w:rPr>
          <w:b/>
          <w:lang w:val="sr-Latn-ME"/>
        </w:rPr>
        <w:t>USLOVI ZA AKTIVIRANJE GARANCIJE PONUDE</w:t>
      </w:r>
      <w:r w:rsidRPr="005D63B2">
        <w:rPr>
          <w:vertAlign w:val="superscript"/>
        </w:rPr>
        <w:footnoteReference w:id="8"/>
      </w:r>
      <w:bookmarkEnd w:id="12"/>
    </w:p>
    <w:p w14:paraId="75671DEC" w14:textId="77777777" w:rsidR="0044622A" w:rsidRPr="005D63B2" w:rsidRDefault="0044622A" w:rsidP="0044622A">
      <w:pPr>
        <w:jc w:val="both"/>
        <w:rPr>
          <w:lang w:val="sr-Latn-ME"/>
        </w:rPr>
      </w:pPr>
      <w:r w:rsidRPr="005D63B2">
        <w:rPr>
          <w:lang w:val="sr-Latn-ME"/>
        </w:rPr>
        <w:t xml:space="preserve">Garancija ponude će se aktivirati ako ponuđač: </w:t>
      </w:r>
    </w:p>
    <w:p w14:paraId="0FF3E0CC" w14:textId="77777777" w:rsidR="0044622A" w:rsidRPr="005D63B2" w:rsidRDefault="0044622A" w:rsidP="0044622A">
      <w:pPr>
        <w:pStyle w:val="T30X"/>
        <w:ind w:left="567" w:hanging="283"/>
        <w:rPr>
          <w:sz w:val="24"/>
          <w:szCs w:val="24"/>
          <w:lang w:val="sr-Latn-ME"/>
        </w:rPr>
      </w:pPr>
      <w:r w:rsidRPr="005D63B2">
        <w:rPr>
          <w:sz w:val="24"/>
          <w:szCs w:val="24"/>
          <w:lang w:val="sr-Latn-ME"/>
        </w:rPr>
        <w:t>1) odustane od ponude u roku važenja ponude i/ili</w:t>
      </w:r>
    </w:p>
    <w:p w14:paraId="18590426" w14:textId="7D06137D" w:rsidR="0044622A" w:rsidRPr="005D63B2" w:rsidRDefault="0044622A" w:rsidP="004948C0">
      <w:pPr>
        <w:pStyle w:val="T30X"/>
        <w:rPr>
          <w:sz w:val="24"/>
          <w:szCs w:val="24"/>
          <w:lang w:val="sr-Latn-ME"/>
        </w:rPr>
      </w:pPr>
      <w:r w:rsidRPr="005D63B2">
        <w:rPr>
          <w:sz w:val="24"/>
          <w:szCs w:val="24"/>
          <w:lang w:val="sr-Latn-ME"/>
        </w:rPr>
        <w:t>2) odbije da zaključi ugovor o javnoj nabavci.</w:t>
      </w:r>
    </w:p>
    <w:p w14:paraId="0225BC96" w14:textId="201AED3E" w:rsidR="0044622A" w:rsidRPr="004948C0" w:rsidRDefault="0044622A" w:rsidP="004948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outlineLvl w:val="0"/>
        <w:rPr>
          <w:b/>
          <w:lang w:val="sr-Latn-ME"/>
        </w:rPr>
      </w:pPr>
      <w:bookmarkStart w:id="13" w:name="_Toc62730563"/>
      <w:r w:rsidRPr="005D63B2">
        <w:rPr>
          <w:b/>
          <w:lang w:val="sr-Latn-ME"/>
        </w:rPr>
        <w:t>TAJNOST PODATAKA</w:t>
      </w:r>
      <w:bookmarkEnd w:id="13"/>
    </w:p>
    <w:p w14:paraId="7CB84BEC" w14:textId="440C222A" w:rsidR="0044622A" w:rsidRPr="005D63B2" w:rsidRDefault="0044622A" w:rsidP="0044622A">
      <w:pPr>
        <w:jc w:val="both"/>
        <w:rPr>
          <w:color w:val="000000"/>
          <w:lang w:val="sr-Latn-ME"/>
        </w:rPr>
      </w:pPr>
      <w:r w:rsidRPr="005D63B2">
        <w:rPr>
          <w:color w:val="000000"/>
          <w:lang w:val="sr-Latn-ME"/>
        </w:rPr>
        <w:t>Tenderska dokumentacija sadrži tajne podatke</w:t>
      </w:r>
    </w:p>
    <w:p w14:paraId="4545A2A2" w14:textId="77777777" w:rsidR="0044622A" w:rsidRPr="005D63B2" w:rsidRDefault="0044622A" w:rsidP="0044622A">
      <w:pPr>
        <w:jc w:val="both"/>
        <w:rPr>
          <w:color w:val="000000"/>
          <w:lang w:val="sr-Latn-ME"/>
        </w:rPr>
      </w:pPr>
      <w:r w:rsidRPr="005D63B2">
        <w:rPr>
          <w:color w:val="000000"/>
          <w:lang w:val="sr-Latn-ME"/>
        </w:rPr>
        <w:sym w:font="Wingdings" w:char="F0A8"/>
      </w:r>
      <w:r w:rsidRPr="005D63B2">
        <w:rPr>
          <w:color w:val="000000"/>
          <w:lang w:val="sr-Latn-ME"/>
        </w:rPr>
        <w:t xml:space="preserve"> ne</w:t>
      </w:r>
    </w:p>
    <w:p w14:paraId="1B7CEB1C" w14:textId="77777777" w:rsidR="0044622A" w:rsidRPr="005D63B2" w:rsidRDefault="0044622A" w:rsidP="004948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4" w:name="_Toc62730564"/>
      <w:r w:rsidRPr="005D63B2">
        <w:rPr>
          <w:b/>
          <w:lang w:val="sr-Latn-ME"/>
        </w:rPr>
        <w:t>UPUTSTVO ZA SAČINJAVANJE PONUDE</w:t>
      </w:r>
      <w:bookmarkEnd w:id="14"/>
    </w:p>
    <w:p w14:paraId="415A3EE2" w14:textId="268AE41C" w:rsidR="00391051" w:rsidRPr="005D63B2" w:rsidRDefault="0044622A" w:rsidP="0044622A">
      <w:pPr>
        <w:jc w:val="both"/>
        <w:rPr>
          <w:lang w:val="sr-Latn-ME"/>
        </w:rPr>
      </w:pPr>
      <w:r w:rsidRPr="005D63B2">
        <w:rPr>
          <w:lang w:val="sr-Latn-ME"/>
        </w:rPr>
        <w:t xml:space="preserve">Ponude se sačinjava u ESJN u skladu sa tenderskom dokumentacijom i važećim Pravilnikom o sadržaju ponude i uputstvu za sačinjavanje i podnošenje ponude. </w:t>
      </w:r>
    </w:p>
    <w:p w14:paraId="3E2B3373" w14:textId="77777777" w:rsidR="0044622A" w:rsidRPr="005D63B2" w:rsidRDefault="0044622A" w:rsidP="0044622A">
      <w:pPr>
        <w:jc w:val="both"/>
        <w:rPr>
          <w:lang w:val="sr-Latn-ME"/>
        </w:rPr>
      </w:pPr>
      <w:r w:rsidRPr="005D63B2">
        <w:rPr>
          <w:lang w:val="sr-Latn-ME"/>
        </w:rPr>
        <w:t>Ispunjenost uslova za učešće u postupku javne nabavke dokazuje se izjavom privrednog subjekta, koja se sačinjava na obrascu datom u Pravilniku o obrascu izjave privrednog subjekta.</w:t>
      </w:r>
    </w:p>
    <w:p w14:paraId="1A61AA55" w14:textId="77777777" w:rsidR="00391051" w:rsidRPr="005D63B2" w:rsidRDefault="00391051" w:rsidP="0044622A">
      <w:pPr>
        <w:jc w:val="both"/>
        <w:rPr>
          <w:lang w:val="sr-Latn-ME"/>
        </w:rPr>
      </w:pPr>
    </w:p>
    <w:p w14:paraId="31E5073B" w14:textId="38C9C8CB" w:rsidR="004948C0" w:rsidRPr="00D551B0" w:rsidRDefault="0044622A" w:rsidP="0044622A">
      <w:pPr>
        <w:jc w:val="both"/>
        <w:rPr>
          <w:i/>
          <w:iCs/>
          <w:color w:val="000000"/>
          <w:lang w:val="sr-Latn-ME"/>
        </w:rPr>
      </w:pPr>
      <w:r w:rsidRPr="005D63B2">
        <w:rPr>
          <w:lang w:val="sr-Latn-ME"/>
        </w:rPr>
        <w:t xml:space="preserve">Ponuđač je dužan da tačno, potpuno, pravilno i nedvosmisleno popuni </w:t>
      </w:r>
      <w:r w:rsidRPr="005D63B2">
        <w:rPr>
          <w:rFonts w:eastAsia="Calibri"/>
          <w:lang w:val="sr-Latn-ME"/>
        </w:rPr>
        <w:t>Izjavu privrednog subjekta u skladu sa zahtjevima iz tenderske dokumentacije.</w:t>
      </w:r>
    </w:p>
    <w:p w14:paraId="76380FCA" w14:textId="77777777" w:rsidR="0044622A" w:rsidRPr="005D63B2" w:rsidRDefault="0044622A" w:rsidP="004948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5" w:name="_Toc62730565"/>
      <w:r w:rsidRPr="005D63B2">
        <w:rPr>
          <w:b/>
          <w:lang w:val="sr-Latn-ME"/>
        </w:rPr>
        <w:t>NAČIN ZAKLJUČIVANJA I IZMJENE UGOVORA O JAVNOJ NABAVCI</w:t>
      </w:r>
      <w:bookmarkEnd w:id="15"/>
    </w:p>
    <w:p w14:paraId="6649A90E" w14:textId="77777777" w:rsidR="003D3510" w:rsidRPr="00F77DAA" w:rsidRDefault="003D3510" w:rsidP="003D3510">
      <w:pPr>
        <w:jc w:val="both"/>
        <w:rPr>
          <w:noProof/>
          <w:lang w:val="sr-Latn-CS"/>
        </w:rPr>
      </w:pPr>
      <w:r w:rsidRPr="00F77DAA">
        <w:rPr>
          <w:noProof/>
          <w:lang w:val="sr-Latn-CS"/>
        </w:rPr>
        <w:t>Naručilac zaključuje ugovor o javnoj nabavci u skladu sa članom 149 Zakona o javnim nabavkama.</w:t>
      </w:r>
    </w:p>
    <w:p w14:paraId="32E75A53" w14:textId="77777777" w:rsidR="003D3510" w:rsidRPr="00F77DAA" w:rsidRDefault="003D3510" w:rsidP="003D3510">
      <w:pPr>
        <w:jc w:val="both"/>
        <w:rPr>
          <w:noProof/>
          <w:lang w:val="sr-Latn-CS"/>
        </w:rPr>
      </w:pPr>
      <w:r w:rsidRPr="00F77DAA">
        <w:rPr>
          <w:noProof/>
          <w:lang w:val="sr-Latn-CS"/>
        </w:rPr>
        <w:t xml:space="preserve">Naručilac zaključuje ugovor o javnoj nabavci u pisanom ili elektronskom obliku sa ponuđačem čija je ponuda izabrana kao najpovoljnija, nakon izvršnosti odluke o izboru najpovoljnije ponude. </w:t>
      </w:r>
    </w:p>
    <w:p w14:paraId="7080ECA1" w14:textId="77777777" w:rsidR="003D3510" w:rsidRPr="00F77DAA" w:rsidRDefault="003D3510" w:rsidP="003D3510">
      <w:pPr>
        <w:jc w:val="both"/>
        <w:rPr>
          <w:noProof/>
          <w:lang w:val="sr-Latn-CS"/>
        </w:rPr>
      </w:pPr>
      <w:r w:rsidRPr="00F77DAA">
        <w:rPr>
          <w:noProof/>
          <w:lang w:val="sr-Latn-CS"/>
        </w:rPr>
        <w:t>Ugovor o javnoj nabavci mora da bude u skladu sa uslovima utvrđenim tenderskom dokumentacijom, izabranom ponudom i odlukom o izboru najpovoljnije ponude.</w:t>
      </w:r>
    </w:p>
    <w:p w14:paraId="1D02CB76" w14:textId="77777777" w:rsidR="003D3510" w:rsidRPr="00F77DAA" w:rsidRDefault="003D3510" w:rsidP="003D3510">
      <w:pPr>
        <w:jc w:val="both"/>
        <w:rPr>
          <w:noProof/>
          <w:lang w:val="sr-Latn-CS"/>
        </w:rPr>
      </w:pPr>
      <w:r w:rsidRPr="00F77DAA">
        <w:rPr>
          <w:noProof/>
          <w:lang w:val="sr-Latn-CS"/>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0F4421CC" w14:textId="77777777" w:rsidR="003D3510" w:rsidRPr="00F77DAA" w:rsidRDefault="003D3510" w:rsidP="003D3510">
      <w:pPr>
        <w:jc w:val="both"/>
        <w:rPr>
          <w:noProof/>
          <w:lang w:val="sr-Latn-CS"/>
        </w:rPr>
      </w:pPr>
      <w:r w:rsidRPr="00F77DAA">
        <w:rPr>
          <w:noProof/>
          <w:lang w:val="sr-Latn-CS"/>
        </w:rPr>
        <w:t>Ponuđač može započeti sa realizacijom predmeta nabavke ako je naručilac dostavio potpisani ugovor o javnoj nabavci, garanciju za dobro izvršenje ugovora i polisu osiguranja u zakonskom ruku.</w:t>
      </w:r>
    </w:p>
    <w:p w14:paraId="43D13DDD" w14:textId="77777777" w:rsidR="003D3510" w:rsidRPr="00F77DAA" w:rsidRDefault="003D3510" w:rsidP="003D3510">
      <w:pPr>
        <w:ind w:right="93"/>
        <w:jc w:val="both"/>
        <w:rPr>
          <w:noProof/>
          <w:lang w:val="sr-Latn-CS"/>
        </w:rPr>
      </w:pPr>
      <w:r w:rsidRPr="00F77DAA">
        <w:rPr>
          <w:noProof/>
          <w:lang w:val="sr-Latn-CS"/>
        </w:rPr>
        <w:t>Ugovor između naručioca i ponuđača čija je ponuda izabrana kao najpovoljnija, pored uslova koji su propisani ovom tenderskom dokumentacijom, će sadržati i sljedeće:</w:t>
      </w:r>
    </w:p>
    <w:p w14:paraId="4D3F2E50" w14:textId="77777777" w:rsidR="003D3510" w:rsidRPr="00F77DAA" w:rsidRDefault="003D3510" w:rsidP="003D3510">
      <w:pPr>
        <w:ind w:right="93"/>
        <w:jc w:val="both"/>
        <w:rPr>
          <w:noProof/>
          <w:lang w:val="sr-Latn-CS"/>
        </w:rPr>
      </w:pPr>
    </w:p>
    <w:p w14:paraId="0BE0838A" w14:textId="77777777" w:rsidR="003D3510" w:rsidRPr="00F77DAA" w:rsidRDefault="003D3510" w:rsidP="003D3510">
      <w:pPr>
        <w:ind w:right="-164"/>
        <w:jc w:val="both"/>
        <w:rPr>
          <w:b/>
          <w:bCs/>
          <w:noProof/>
          <w:color w:val="000000"/>
          <w:lang w:val="sr-Latn-CS"/>
        </w:rPr>
      </w:pPr>
      <w:r w:rsidRPr="00F77DAA">
        <w:rPr>
          <w:b/>
          <w:bCs/>
          <w:noProof/>
          <w:color w:val="000000"/>
          <w:lang w:val="sr-Latn-CS"/>
        </w:rPr>
        <w:t>Obaveze Naručioca:</w:t>
      </w:r>
    </w:p>
    <w:p w14:paraId="3F22FBC2" w14:textId="77777777" w:rsidR="003D3510" w:rsidRPr="00F77DAA" w:rsidRDefault="003D3510" w:rsidP="003D3510">
      <w:pPr>
        <w:numPr>
          <w:ilvl w:val="0"/>
          <w:numId w:val="19"/>
        </w:numPr>
        <w:jc w:val="both"/>
        <w:rPr>
          <w:rFonts w:eastAsia="Calibri"/>
          <w:noProof/>
          <w:lang w:val="sr-Latn-CS"/>
        </w:rPr>
      </w:pPr>
      <w:r w:rsidRPr="00F77DAA">
        <w:rPr>
          <w:rFonts w:eastAsia="Calibri"/>
          <w:noProof/>
          <w:lang w:val="sr-Latn-CS"/>
        </w:rPr>
        <w:t>da blagovremeno, pisanim putem, obavijesti Izvršioca usluga o danu početka izvođenja radova koji su predmet stručnog nadzora, najkasnije tri dana prije početka izvođenja tih radova,</w:t>
      </w:r>
    </w:p>
    <w:p w14:paraId="3C2104EA" w14:textId="77777777" w:rsidR="003D3510" w:rsidRPr="00F77DAA" w:rsidRDefault="003D3510" w:rsidP="003D3510">
      <w:pPr>
        <w:numPr>
          <w:ilvl w:val="0"/>
          <w:numId w:val="19"/>
        </w:numPr>
        <w:jc w:val="both"/>
        <w:rPr>
          <w:rFonts w:eastAsia="Calibri"/>
          <w:noProof/>
          <w:lang w:val="sr-Latn-CS"/>
        </w:rPr>
      </w:pPr>
      <w:r w:rsidRPr="00F77DAA">
        <w:rPr>
          <w:rFonts w:eastAsia="Calibri"/>
          <w:noProof/>
          <w:lang w:val="sr-Latn-CS"/>
        </w:rPr>
        <w:t xml:space="preserve">da preda Izvršiocu usluga potrebnu dokumentaciju za vršenje stručnog nadzora, </w:t>
      </w:r>
    </w:p>
    <w:p w14:paraId="59C64AC4" w14:textId="77777777" w:rsidR="003D3510" w:rsidRPr="00F77DAA" w:rsidRDefault="003D3510" w:rsidP="003D3510">
      <w:pPr>
        <w:numPr>
          <w:ilvl w:val="0"/>
          <w:numId w:val="19"/>
        </w:numPr>
        <w:jc w:val="both"/>
        <w:rPr>
          <w:rFonts w:eastAsia="Calibri"/>
          <w:noProof/>
          <w:lang w:val="sr-Latn-CS"/>
        </w:rPr>
      </w:pPr>
      <w:r w:rsidRPr="00F77DAA">
        <w:rPr>
          <w:rFonts w:eastAsia="Calibri"/>
          <w:noProof/>
          <w:lang w:val="sr-Latn-CS"/>
        </w:rPr>
        <w:t>da odredi lice za komunikaciju sa Izvršiocem usluga,</w:t>
      </w:r>
    </w:p>
    <w:p w14:paraId="272F1F2A" w14:textId="77777777" w:rsidR="003D3510" w:rsidRPr="00F77DAA" w:rsidRDefault="003D3510" w:rsidP="003D3510">
      <w:pPr>
        <w:numPr>
          <w:ilvl w:val="0"/>
          <w:numId w:val="19"/>
        </w:numPr>
        <w:jc w:val="both"/>
        <w:rPr>
          <w:rFonts w:eastAsia="Calibri"/>
          <w:noProof/>
          <w:lang w:val="sr-Latn-CS"/>
        </w:rPr>
      </w:pPr>
      <w:r w:rsidRPr="00F77DAA">
        <w:rPr>
          <w:rFonts w:eastAsia="Calibri"/>
          <w:noProof/>
          <w:lang w:val="sr-Latn-CS"/>
        </w:rPr>
        <w:t>da razmotri izvještaje o vršenju stručnog nadzora i preduzme potrebne mjere,</w:t>
      </w:r>
    </w:p>
    <w:p w14:paraId="55CB5F8E" w14:textId="4F75F6D0" w:rsidR="003D3510" w:rsidRPr="00F77DAA" w:rsidRDefault="003D3510" w:rsidP="003D3510">
      <w:pPr>
        <w:numPr>
          <w:ilvl w:val="0"/>
          <w:numId w:val="19"/>
        </w:numPr>
        <w:jc w:val="both"/>
        <w:rPr>
          <w:rFonts w:eastAsia="Calibri"/>
          <w:noProof/>
          <w:lang w:val="sr-Latn-CS"/>
        </w:rPr>
      </w:pPr>
      <w:r w:rsidRPr="00F77DAA">
        <w:rPr>
          <w:rFonts w:eastAsia="Calibri"/>
          <w:noProof/>
          <w:lang w:val="sr-Latn-CS"/>
        </w:rPr>
        <w:t>da blagovremeno ovjeri dostavljene privremene situacije i okončanu situaciju i po istim izvrši plaćanje u ugovorenom roku.</w:t>
      </w:r>
    </w:p>
    <w:p w14:paraId="761DA77E" w14:textId="77777777" w:rsidR="003D3510" w:rsidRPr="00F77DAA" w:rsidRDefault="003D3510" w:rsidP="003D3510">
      <w:pPr>
        <w:spacing w:line="276" w:lineRule="auto"/>
        <w:ind w:left="720"/>
        <w:jc w:val="both"/>
        <w:rPr>
          <w:rFonts w:eastAsia="Calibri"/>
          <w:noProof/>
          <w:lang w:val="sr-Latn-CS"/>
        </w:rPr>
      </w:pPr>
    </w:p>
    <w:p w14:paraId="6AAF95F7" w14:textId="77777777" w:rsidR="003D3510" w:rsidRPr="00F77DAA" w:rsidRDefault="003D3510" w:rsidP="003D3510">
      <w:pPr>
        <w:jc w:val="both"/>
        <w:rPr>
          <w:b/>
          <w:bCs/>
          <w:noProof/>
          <w:lang w:val="sr-Latn-CS"/>
        </w:rPr>
      </w:pPr>
      <w:r w:rsidRPr="00F77DAA">
        <w:rPr>
          <w:b/>
          <w:bCs/>
          <w:noProof/>
          <w:lang w:val="sr-Latn-CS"/>
        </w:rPr>
        <w:t>Obaveze Izvršioca usluga:</w:t>
      </w:r>
    </w:p>
    <w:p w14:paraId="60F50575" w14:textId="5298F420" w:rsidR="008734EC" w:rsidRPr="008734EC" w:rsidRDefault="003D3510" w:rsidP="008734EC">
      <w:pPr>
        <w:numPr>
          <w:ilvl w:val="0"/>
          <w:numId w:val="20"/>
        </w:numPr>
        <w:jc w:val="both"/>
        <w:rPr>
          <w:rFonts w:eastAsia="Calibri"/>
          <w:noProof/>
          <w:lang w:val="sr-Latn-CS"/>
        </w:rPr>
      </w:pPr>
      <w:r w:rsidRPr="00F77DAA">
        <w:rPr>
          <w:rFonts w:eastAsia="Calibri"/>
          <w:noProof/>
          <w:lang w:val="sr-Latn-CS"/>
        </w:rPr>
        <w:t xml:space="preserve">da ugovorene usluge vrši u skladu sa Zakonom o izgradnji objekata i </w:t>
      </w:r>
      <w:r w:rsidR="008734EC">
        <w:rPr>
          <w:rFonts w:eastAsia="Calibri"/>
          <w:noProof/>
          <w:lang w:val="sr-Latn-CS"/>
        </w:rPr>
        <w:t>P</w:t>
      </w:r>
      <w:r w:rsidR="008734EC" w:rsidRPr="008734EC">
        <w:rPr>
          <w:rFonts w:eastAsia="Calibri"/>
          <w:noProof/>
          <w:lang w:val="sr-Latn-CS"/>
        </w:rPr>
        <w:t>ravilnikom</w:t>
      </w:r>
    </w:p>
    <w:p w14:paraId="764951E9" w14:textId="5F489A47" w:rsidR="003D3510" w:rsidRPr="00F77DAA" w:rsidRDefault="008734EC" w:rsidP="005455E8">
      <w:pPr>
        <w:pStyle w:val="Default"/>
        <w:rPr>
          <w:rFonts w:eastAsia="Calibri"/>
          <w:noProof/>
          <w:lang w:val="sr-Latn-CS"/>
        </w:rPr>
      </w:pPr>
      <w:r w:rsidRPr="008734EC">
        <w:rPr>
          <w:rFonts w:eastAsia="Calibri"/>
          <w:noProof/>
          <w:lang w:val="sr-Latn-CS"/>
        </w:rPr>
        <w:t xml:space="preserve">o načinu vršenja stručnog nadzora i načinu izrade i bližoj sadržini izvještaja o stručnom nadzoru nad građenjem objekata </w:t>
      </w:r>
      <w:r w:rsidR="003D3510" w:rsidRPr="00F77DAA">
        <w:rPr>
          <w:rFonts w:eastAsia="Calibri"/>
          <w:noProof/>
          <w:lang w:val="sr-Latn-CS"/>
        </w:rPr>
        <w:t>da ugovorene usluge vrši svakodnevno u odnosu na vrstu radova koji se izvode i da blagovremeno reaguje na sve zahtjeve izvođača radova,</w:t>
      </w:r>
      <w:r w:rsidR="005455E8">
        <w:rPr>
          <w:rFonts w:eastAsia="Calibri"/>
          <w:noProof/>
          <w:lang w:val="sr-Latn-CS"/>
        </w:rPr>
        <w:t xml:space="preserve"> odnosno da</w:t>
      </w:r>
      <w:r w:rsidR="005455E8" w:rsidRPr="005455E8">
        <w:rPr>
          <w:rFonts w:eastAsia="Calibri"/>
          <w:noProof/>
          <w:lang w:val="sr-Latn-CS"/>
        </w:rPr>
        <w:t xml:space="preserve"> </w:t>
      </w:r>
      <w:r w:rsidR="005455E8" w:rsidRPr="008734EC">
        <w:rPr>
          <w:rFonts w:eastAsia="Calibri"/>
          <w:noProof/>
          <w:lang w:val="sr-Latn-CS"/>
        </w:rPr>
        <w:t>stručn</w:t>
      </w:r>
      <w:r w:rsidR="005455E8">
        <w:rPr>
          <w:rFonts w:eastAsia="Calibri"/>
          <w:noProof/>
          <w:lang w:val="sr-Latn-CS"/>
        </w:rPr>
        <w:t>i</w:t>
      </w:r>
      <w:r w:rsidR="005455E8" w:rsidRPr="008734EC">
        <w:rPr>
          <w:rFonts w:eastAsia="Calibri"/>
          <w:noProof/>
          <w:lang w:val="sr-Latn-CS"/>
        </w:rPr>
        <w:t xml:space="preserve"> nadzor nad građenjem objekata</w:t>
      </w:r>
      <w:r w:rsidR="005455E8">
        <w:rPr>
          <w:rFonts w:eastAsia="Calibri"/>
          <w:noProof/>
          <w:lang w:val="sr-Latn-CS"/>
        </w:rPr>
        <w:t xml:space="preserve"> vrši</w:t>
      </w:r>
      <w:r w:rsidR="005455E8" w:rsidRPr="005455E8">
        <w:rPr>
          <w:rFonts w:eastAsia="Calibri"/>
          <w:noProof/>
          <w:lang w:val="sr-Latn-CS"/>
        </w:rPr>
        <w:t xml:space="preserve"> neposredno na gradilištu od početka do završetka izvođenja pojedinih radova </w:t>
      </w:r>
      <w:r w:rsidR="005455E8">
        <w:rPr>
          <w:rFonts w:eastAsia="Calibri"/>
          <w:noProof/>
          <w:lang w:val="sr-Latn-CS"/>
        </w:rPr>
        <w:t xml:space="preserve">, kao i </w:t>
      </w:r>
      <w:r w:rsidR="005455E8" w:rsidRPr="005455E8">
        <w:rPr>
          <w:rFonts w:eastAsia="Calibri"/>
          <w:noProof/>
          <w:lang w:val="sr-Latn-CS"/>
        </w:rPr>
        <w:t xml:space="preserve"> praćenjem i kontrolom izvođenja radova i na drugim mjestima na kojima se izvode radovi za potrebe građenja tog objekta</w:t>
      </w:r>
    </w:p>
    <w:p w14:paraId="75D84EDA" w14:textId="77777777" w:rsidR="003D3510" w:rsidRPr="00F77DAA" w:rsidRDefault="003D3510" w:rsidP="003D3510">
      <w:pPr>
        <w:numPr>
          <w:ilvl w:val="0"/>
          <w:numId w:val="20"/>
        </w:numPr>
        <w:jc w:val="both"/>
        <w:rPr>
          <w:rFonts w:eastAsia="Calibri"/>
          <w:noProof/>
          <w:lang w:val="sr-Latn-CS"/>
        </w:rPr>
      </w:pPr>
      <w:r w:rsidRPr="00F77DAA">
        <w:rPr>
          <w:rFonts w:eastAsia="Calibri"/>
          <w:noProof/>
          <w:color w:val="000000"/>
          <w:lang w:val="sr-Latn-CS"/>
        </w:rPr>
        <w:t xml:space="preserve">ugovorene usluge vrši u obimu i na način koji je ponudio u finansijskom dijelu ponude u skladu sa </w:t>
      </w:r>
      <w:r w:rsidRPr="00F77DAA">
        <w:rPr>
          <w:rFonts w:eastAsia="Calibri"/>
          <w:noProof/>
          <w:lang w:val="sr-Latn-CS"/>
        </w:rPr>
        <w:t>tehničkom specifikacijom iz tenderske dokumentacije,</w:t>
      </w:r>
    </w:p>
    <w:p w14:paraId="0656011A" w14:textId="77777777" w:rsidR="003D3510" w:rsidRPr="00F77DAA" w:rsidRDefault="003D3510" w:rsidP="003D3510">
      <w:pPr>
        <w:numPr>
          <w:ilvl w:val="0"/>
          <w:numId w:val="20"/>
        </w:numPr>
        <w:jc w:val="both"/>
        <w:rPr>
          <w:rFonts w:eastAsia="Calibri"/>
          <w:noProof/>
          <w:color w:val="0070C0"/>
          <w:lang w:val="sr-Latn-CS"/>
        </w:rPr>
      </w:pPr>
      <w:r w:rsidRPr="00F77DAA">
        <w:rPr>
          <w:rFonts w:eastAsia="Calibri"/>
          <w:noProof/>
          <w:lang w:val="sr-Latn-CS"/>
        </w:rPr>
        <w:t xml:space="preserve">ugovorene </w:t>
      </w:r>
      <w:r w:rsidRPr="00F77DAA">
        <w:rPr>
          <w:rFonts w:eastAsia="Calibri"/>
          <w:noProof/>
          <w:color w:val="000000"/>
          <w:lang w:val="sr-Latn-CS"/>
        </w:rPr>
        <w:t xml:space="preserve">usluge vrši preko imenovanih </w:t>
      </w:r>
      <w:r>
        <w:rPr>
          <w:rFonts w:eastAsia="Calibri"/>
          <w:noProof/>
          <w:color w:val="000000"/>
          <w:lang w:val="sr-Latn-CS"/>
        </w:rPr>
        <w:t>nadzornih inženjera</w:t>
      </w:r>
      <w:r w:rsidRPr="00F77DAA">
        <w:rPr>
          <w:rFonts w:eastAsia="Calibri"/>
          <w:noProof/>
          <w:color w:val="000000"/>
          <w:lang w:val="sr-Latn-CS"/>
        </w:rPr>
        <w:t xml:space="preserve"> saglasno prihvaćenoj ponudi, </w:t>
      </w:r>
    </w:p>
    <w:p w14:paraId="2C74F852" w14:textId="77777777" w:rsidR="003D3510" w:rsidRPr="00F77DAA" w:rsidRDefault="003D3510" w:rsidP="003D3510">
      <w:pPr>
        <w:numPr>
          <w:ilvl w:val="0"/>
          <w:numId w:val="20"/>
        </w:numPr>
        <w:jc w:val="both"/>
        <w:rPr>
          <w:rFonts w:eastAsia="Calibri"/>
          <w:noProof/>
          <w:lang w:val="sr-Latn-CS"/>
        </w:rPr>
      </w:pPr>
      <w:r w:rsidRPr="00F77DAA">
        <w:rPr>
          <w:rFonts w:eastAsia="Calibri"/>
          <w:noProof/>
          <w:lang w:val="sr-Latn-CS"/>
        </w:rPr>
        <w:t xml:space="preserve">odredi lice za komunikaciju sa Naručiocem, </w:t>
      </w:r>
    </w:p>
    <w:p w14:paraId="1E672C45" w14:textId="7656B76B" w:rsidR="003D3510" w:rsidRPr="008734EC" w:rsidRDefault="003D3510" w:rsidP="008734EC">
      <w:pPr>
        <w:numPr>
          <w:ilvl w:val="0"/>
          <w:numId w:val="20"/>
        </w:numPr>
        <w:jc w:val="both"/>
        <w:rPr>
          <w:rFonts w:eastAsia="Calibri"/>
          <w:noProof/>
          <w:lang w:val="sr-Latn-CS"/>
        </w:rPr>
      </w:pPr>
      <w:r w:rsidRPr="00F77DAA">
        <w:rPr>
          <w:noProof/>
          <w:lang w:val="sr-Latn-CS"/>
        </w:rPr>
        <w:t xml:space="preserve">da, osim Izvještaja propisanih važećim </w:t>
      </w:r>
      <w:r w:rsidR="008734EC">
        <w:rPr>
          <w:rFonts w:eastAsia="Calibri"/>
          <w:noProof/>
          <w:lang w:val="sr-Latn-CS"/>
        </w:rPr>
        <w:t>P</w:t>
      </w:r>
      <w:r w:rsidR="008734EC" w:rsidRPr="008734EC">
        <w:rPr>
          <w:rFonts w:eastAsia="Calibri"/>
          <w:noProof/>
          <w:lang w:val="sr-Latn-CS"/>
        </w:rPr>
        <w:t>ravilnikom</w:t>
      </w:r>
      <w:r w:rsidR="008734EC">
        <w:rPr>
          <w:rFonts w:eastAsia="Calibri"/>
          <w:noProof/>
          <w:lang w:val="sr-Latn-CS"/>
        </w:rPr>
        <w:t xml:space="preserve"> </w:t>
      </w:r>
      <w:r w:rsidR="008734EC" w:rsidRPr="008734EC">
        <w:rPr>
          <w:rFonts w:eastAsia="Calibri"/>
          <w:noProof/>
          <w:lang w:val="sr-Latn-CS"/>
        </w:rPr>
        <w:t xml:space="preserve">o načinu vršenja stručnog nadzora i načinu izrade i bližoj sadržini izvještaja o stručnom nadzoru nad građenjem objekata </w:t>
      </w:r>
      <w:r w:rsidRPr="008734EC">
        <w:rPr>
          <w:noProof/>
          <w:lang w:val="sr-Latn-CS"/>
        </w:rPr>
        <w:t xml:space="preserve">, priprema i dostavlja Naručiocu, uz mjesečnu situaciju, mjesečni izvještaj o napredovanju radova, koji mora da sadrži naročito: elemente propisane članom </w:t>
      </w:r>
      <w:r w:rsidR="008734EC">
        <w:rPr>
          <w:noProof/>
          <w:lang w:val="sr-Latn-CS"/>
        </w:rPr>
        <w:t>6</w:t>
      </w:r>
      <w:r w:rsidRPr="008734EC">
        <w:rPr>
          <w:noProof/>
          <w:lang w:val="sr-Latn-CS"/>
        </w:rPr>
        <w:t xml:space="preserve"> pomenutog Pravilnika; rezime o događajima i okolnostima koje po mišljenju Stručnog nadzora mogu nepovoljno uticati na realizaciju Ugovora o građenju; preporuke Stručnog nadzora, vezano za mjere koje trebaju biti preduzete kako bi se prevazišle date okolnosti i druge neophodne informacije,</w:t>
      </w:r>
    </w:p>
    <w:p w14:paraId="771A1BAB" w14:textId="77777777" w:rsidR="003D3510" w:rsidRPr="00F77DAA" w:rsidRDefault="003D3510" w:rsidP="003D3510">
      <w:pPr>
        <w:numPr>
          <w:ilvl w:val="0"/>
          <w:numId w:val="20"/>
        </w:numPr>
        <w:jc w:val="both"/>
        <w:rPr>
          <w:noProof/>
          <w:lang w:val="sr-Latn-CS"/>
        </w:rPr>
      </w:pPr>
      <w:r w:rsidRPr="00F77DAA">
        <w:rPr>
          <w:noProof/>
          <w:lang w:val="sr-Latn-CS"/>
        </w:rPr>
        <w:t>da vrši kontrolu izvođenja radova prema revidovanom glavnom projektu, Zakonu o izgradnji objekata i posebnim propisima</w:t>
      </w:r>
      <w:r>
        <w:rPr>
          <w:noProof/>
          <w:lang w:val="sr-Latn-CS"/>
        </w:rPr>
        <w:t xml:space="preserve"> koji uređuju ovu oblast</w:t>
      </w:r>
      <w:r w:rsidRPr="00F77DAA">
        <w:rPr>
          <w:noProof/>
          <w:lang w:val="sr-Latn-CS"/>
        </w:rPr>
        <w:t>,</w:t>
      </w:r>
    </w:p>
    <w:p w14:paraId="3FA46FB3" w14:textId="77777777" w:rsidR="003D3510" w:rsidRPr="00F77DAA" w:rsidRDefault="003D3510" w:rsidP="003D3510">
      <w:pPr>
        <w:numPr>
          <w:ilvl w:val="0"/>
          <w:numId w:val="20"/>
        </w:numPr>
        <w:jc w:val="both"/>
        <w:rPr>
          <w:noProof/>
          <w:lang w:val="sr-Latn-CS"/>
        </w:rPr>
      </w:pPr>
      <w:r w:rsidRPr="00F77DAA">
        <w:rPr>
          <w:noProof/>
          <w:lang w:val="sr-Latn-CS"/>
        </w:rPr>
        <w:t>da vrši kontrolu usklađenosti radova,</w:t>
      </w:r>
    </w:p>
    <w:p w14:paraId="225DF42E" w14:textId="77777777" w:rsidR="003D3510" w:rsidRPr="00F77DAA" w:rsidRDefault="003D3510" w:rsidP="003D3510">
      <w:pPr>
        <w:numPr>
          <w:ilvl w:val="0"/>
          <w:numId w:val="20"/>
        </w:numPr>
        <w:jc w:val="both"/>
        <w:rPr>
          <w:noProof/>
          <w:lang w:val="sr-Latn-CS"/>
        </w:rPr>
      </w:pPr>
      <w:r w:rsidRPr="00F77DAA">
        <w:rPr>
          <w:noProof/>
          <w:lang w:val="sr-Latn-CS"/>
        </w:rPr>
        <w:t>da vrši provjeru kvaliteta izvođenja radova,</w:t>
      </w:r>
    </w:p>
    <w:p w14:paraId="096D4D80" w14:textId="77777777" w:rsidR="003D3510" w:rsidRPr="00F77DAA" w:rsidRDefault="003D3510" w:rsidP="003D3510">
      <w:pPr>
        <w:numPr>
          <w:ilvl w:val="0"/>
          <w:numId w:val="20"/>
        </w:numPr>
        <w:jc w:val="both"/>
        <w:rPr>
          <w:noProof/>
          <w:lang w:val="sr-Latn-CS"/>
        </w:rPr>
      </w:pPr>
      <w:r w:rsidRPr="00F77DAA">
        <w:rPr>
          <w:noProof/>
          <w:lang w:val="sr-Latn-CS"/>
        </w:rPr>
        <w:t xml:space="preserve">da vrši kontrolu kvaliteta </w:t>
      </w:r>
      <w:r>
        <w:rPr>
          <w:noProof/>
          <w:lang w:val="sr-Latn-CS"/>
        </w:rPr>
        <w:t>proizvoda</w:t>
      </w:r>
      <w:r w:rsidRPr="00F77DAA">
        <w:rPr>
          <w:noProof/>
          <w:lang w:val="sr-Latn-CS"/>
        </w:rPr>
        <w:t>, instalacija i uređaja koji se ugrađuju,</w:t>
      </w:r>
    </w:p>
    <w:p w14:paraId="4142D13C" w14:textId="0E9DA4D6" w:rsidR="003D3510" w:rsidRPr="00F368E2" w:rsidRDefault="003D3510" w:rsidP="00F368E2">
      <w:pPr>
        <w:numPr>
          <w:ilvl w:val="0"/>
          <w:numId w:val="20"/>
        </w:numPr>
        <w:jc w:val="both"/>
        <w:rPr>
          <w:noProof/>
          <w:lang w:val="sr-Latn-CS"/>
        </w:rPr>
      </w:pPr>
      <w:r w:rsidRPr="00F77DAA">
        <w:rPr>
          <w:noProof/>
          <w:lang w:val="sr-Latn-CS"/>
        </w:rPr>
        <w:t xml:space="preserve">da vrši provjeru da li </w:t>
      </w:r>
      <w:r>
        <w:rPr>
          <w:noProof/>
          <w:lang w:val="sr-Latn-CS"/>
        </w:rPr>
        <w:t>proizvodi</w:t>
      </w:r>
      <w:r w:rsidRPr="00F77DAA">
        <w:rPr>
          <w:noProof/>
          <w:lang w:val="sr-Latn-CS"/>
        </w:rPr>
        <w:t xml:space="preserve">, instalacije i uređaji koji se ugrađuju imaju propisanu dokumentaciju </w:t>
      </w:r>
      <w:r w:rsidRPr="00400D2E">
        <w:rPr>
          <w:noProof/>
          <w:lang w:val="sr-Latn-CS"/>
        </w:rPr>
        <w:t>u skladu sa zakonom kojim se uređuje stavljanje na tržište</w:t>
      </w:r>
      <w:r>
        <w:rPr>
          <w:noProof/>
          <w:lang w:val="sr-Latn-CS"/>
        </w:rPr>
        <w:t xml:space="preserve"> </w:t>
      </w:r>
      <w:r w:rsidRPr="00400D2E">
        <w:rPr>
          <w:noProof/>
          <w:lang w:val="sr-Latn-CS"/>
        </w:rPr>
        <w:t>građevinskih proizvoda,</w:t>
      </w:r>
      <w:r w:rsidR="00F368E2" w:rsidRPr="00F368E2">
        <w:rPr>
          <w:noProof/>
          <w:lang w:val="sr-Latn-CS"/>
        </w:rPr>
        <w:t xml:space="preserve"> odnosno kontrolu upotrebljivosti građevinskih proizvoda u skladu sa propisom kojim se uređuju građevinski proizvodi;</w:t>
      </w:r>
    </w:p>
    <w:p w14:paraId="3B61CB4E" w14:textId="77777777" w:rsidR="003D3510" w:rsidRPr="00F77DAA" w:rsidRDefault="003D3510" w:rsidP="003D3510">
      <w:pPr>
        <w:numPr>
          <w:ilvl w:val="0"/>
          <w:numId w:val="20"/>
        </w:numPr>
        <w:jc w:val="both"/>
        <w:rPr>
          <w:noProof/>
          <w:lang w:val="sr-Latn-CS"/>
        </w:rPr>
      </w:pPr>
      <w:r w:rsidRPr="00F77DAA">
        <w:rPr>
          <w:noProof/>
          <w:lang w:val="sr-Latn-CS"/>
        </w:rPr>
        <w:t>da redovno prati dinamiku izvođenja radova i poštovanje ugovorenih rokova,</w:t>
      </w:r>
    </w:p>
    <w:p w14:paraId="31C14761" w14:textId="77777777" w:rsidR="003D3510" w:rsidRPr="00F77DAA" w:rsidRDefault="003D3510" w:rsidP="003D3510">
      <w:pPr>
        <w:numPr>
          <w:ilvl w:val="0"/>
          <w:numId w:val="20"/>
        </w:numPr>
        <w:jc w:val="both"/>
        <w:rPr>
          <w:noProof/>
          <w:lang w:val="sr-Latn-CS"/>
        </w:rPr>
      </w:pPr>
      <w:r w:rsidRPr="00F77DAA">
        <w:rPr>
          <w:noProof/>
          <w:lang w:val="sr-Latn-CS"/>
        </w:rPr>
        <w:t>da vrši kontrolu primjene mjera koje je naložio izvođaču radova da preduzme u cilju otklanjanja nedostataka pri</w:t>
      </w:r>
      <w:r>
        <w:rPr>
          <w:noProof/>
          <w:lang w:val="sr-Latn-CS"/>
        </w:rPr>
        <w:t>likom</w:t>
      </w:r>
      <w:r w:rsidRPr="00F77DAA">
        <w:rPr>
          <w:noProof/>
          <w:lang w:val="sr-Latn-CS"/>
        </w:rPr>
        <w:t xml:space="preserve"> izvođenj</w:t>
      </w:r>
      <w:r>
        <w:rPr>
          <w:noProof/>
          <w:lang w:val="sr-Latn-CS"/>
        </w:rPr>
        <w:t>a</w:t>
      </w:r>
      <w:r w:rsidRPr="00F77DAA">
        <w:rPr>
          <w:noProof/>
          <w:lang w:val="sr-Latn-CS"/>
        </w:rPr>
        <w:t xml:space="preserve"> radova</w:t>
      </w:r>
      <w:r>
        <w:rPr>
          <w:noProof/>
          <w:lang w:val="sr-Latn-CS"/>
        </w:rPr>
        <w:t>,</w:t>
      </w:r>
    </w:p>
    <w:p w14:paraId="5EDC181F" w14:textId="77777777" w:rsidR="003D3510" w:rsidRDefault="003D3510" w:rsidP="003D3510">
      <w:pPr>
        <w:numPr>
          <w:ilvl w:val="0"/>
          <w:numId w:val="20"/>
        </w:numPr>
        <w:jc w:val="both"/>
        <w:rPr>
          <w:noProof/>
          <w:lang w:val="sr-Latn-CS"/>
        </w:rPr>
      </w:pPr>
      <w:r w:rsidRPr="00F77DAA">
        <w:rPr>
          <w:noProof/>
          <w:lang w:val="sr-Latn-CS"/>
        </w:rPr>
        <w:t>da vrši kontrolu radova koji se nakon zatvaranja, odnosno pokrivanja ne mogu kontrolisati,</w:t>
      </w:r>
    </w:p>
    <w:p w14:paraId="3C964CD5" w14:textId="77777777" w:rsidR="003D3510" w:rsidRDefault="003D3510" w:rsidP="003D3510">
      <w:pPr>
        <w:numPr>
          <w:ilvl w:val="0"/>
          <w:numId w:val="20"/>
        </w:numPr>
        <w:jc w:val="both"/>
        <w:rPr>
          <w:noProof/>
        </w:rPr>
      </w:pPr>
      <w:r>
        <w:rPr>
          <w:noProof/>
          <w:lang w:val="sr-Latn-CS"/>
        </w:rPr>
        <w:t xml:space="preserve">da vrši </w:t>
      </w:r>
      <w:r w:rsidRPr="00C71DBA">
        <w:rPr>
          <w:noProof/>
        </w:rPr>
        <w:t>kontrolu primjene</w:t>
      </w:r>
      <w:r>
        <w:rPr>
          <w:noProof/>
        </w:rPr>
        <w:t xml:space="preserve"> </w:t>
      </w:r>
      <w:r w:rsidRPr="00C71DBA">
        <w:rPr>
          <w:noProof/>
        </w:rPr>
        <w:t>mjera zaštite i zdravlja na radu</w:t>
      </w:r>
      <w:r>
        <w:rPr>
          <w:noProof/>
        </w:rPr>
        <w:t>,</w:t>
      </w:r>
    </w:p>
    <w:p w14:paraId="6D0E4C9C" w14:textId="77777777" w:rsidR="003D3510" w:rsidRPr="00C71DBA" w:rsidRDefault="003D3510" w:rsidP="003D3510">
      <w:pPr>
        <w:numPr>
          <w:ilvl w:val="0"/>
          <w:numId w:val="20"/>
        </w:numPr>
        <w:jc w:val="both"/>
        <w:rPr>
          <w:noProof/>
        </w:rPr>
      </w:pPr>
      <w:r>
        <w:rPr>
          <w:noProof/>
        </w:rPr>
        <w:lastRenderedPageBreak/>
        <w:t>da vrši kontrolu primjene mjera zaštite od požara,</w:t>
      </w:r>
    </w:p>
    <w:p w14:paraId="589DF694" w14:textId="77777777" w:rsidR="003D3510" w:rsidRPr="00F77DAA" w:rsidRDefault="003D3510" w:rsidP="003D3510">
      <w:pPr>
        <w:numPr>
          <w:ilvl w:val="0"/>
          <w:numId w:val="20"/>
        </w:numPr>
        <w:jc w:val="both"/>
        <w:rPr>
          <w:noProof/>
          <w:lang w:val="sr-Latn-CS"/>
        </w:rPr>
      </w:pPr>
      <w:r w:rsidRPr="00F77DAA">
        <w:rPr>
          <w:noProof/>
          <w:lang w:val="sr-Latn-CS"/>
        </w:rPr>
        <w:t>da vrši kontrolu primjene mjera za zaštitu životne sredine,</w:t>
      </w:r>
    </w:p>
    <w:p w14:paraId="3F0979FC" w14:textId="77777777" w:rsidR="003D3510" w:rsidRPr="00F77DAA" w:rsidRDefault="003D3510" w:rsidP="003D3510">
      <w:pPr>
        <w:numPr>
          <w:ilvl w:val="0"/>
          <w:numId w:val="20"/>
        </w:numPr>
        <w:jc w:val="both"/>
        <w:rPr>
          <w:noProof/>
          <w:lang w:val="sr-Latn-CS"/>
        </w:rPr>
      </w:pPr>
      <w:r w:rsidRPr="00F77DAA">
        <w:rPr>
          <w:noProof/>
          <w:lang w:val="sr-Latn-CS"/>
        </w:rPr>
        <w:t>da definiše faze za koje je neophodno sačiniti izvještaj,</w:t>
      </w:r>
    </w:p>
    <w:p w14:paraId="699999CD" w14:textId="77777777" w:rsidR="003D3510" w:rsidRPr="00F77DAA" w:rsidRDefault="003D3510" w:rsidP="003D3510">
      <w:pPr>
        <w:numPr>
          <w:ilvl w:val="0"/>
          <w:numId w:val="20"/>
        </w:numPr>
        <w:jc w:val="both"/>
        <w:rPr>
          <w:noProof/>
          <w:lang w:val="sr-Latn-CS"/>
        </w:rPr>
      </w:pPr>
      <w:r w:rsidRPr="00F77DAA">
        <w:rPr>
          <w:noProof/>
          <w:lang w:val="sr-Latn-CS"/>
        </w:rPr>
        <w:t>da daje tehnološka i organizaciona upustava izvođaču radova i rješava druga pitanja u vezi građenja objekta,</w:t>
      </w:r>
    </w:p>
    <w:p w14:paraId="44AE44D5" w14:textId="77777777" w:rsidR="003D3510" w:rsidRPr="00F77DAA" w:rsidRDefault="003D3510" w:rsidP="003D3510">
      <w:pPr>
        <w:numPr>
          <w:ilvl w:val="0"/>
          <w:numId w:val="20"/>
        </w:numPr>
        <w:jc w:val="both"/>
        <w:rPr>
          <w:noProof/>
          <w:lang w:val="sr-Latn-CS"/>
        </w:rPr>
      </w:pPr>
      <w:r w:rsidRPr="00F77DAA">
        <w:rPr>
          <w:noProof/>
          <w:lang w:val="sr-Latn-CS"/>
        </w:rPr>
        <w:t xml:space="preserve">da sarađuje sa projektantom radi obezbjeđenja detalja za nesmetano izvođenje radova i rješava druga pitanja u vezi građenja objekta, </w:t>
      </w:r>
    </w:p>
    <w:p w14:paraId="6C9386C7" w14:textId="77777777" w:rsidR="003D3510" w:rsidRPr="00F77DAA" w:rsidRDefault="003D3510" w:rsidP="003D3510">
      <w:pPr>
        <w:numPr>
          <w:ilvl w:val="0"/>
          <w:numId w:val="20"/>
        </w:numPr>
        <w:contextualSpacing/>
        <w:rPr>
          <w:noProof/>
          <w:lang w:val="sr-Latn-CS"/>
        </w:rPr>
      </w:pPr>
      <w:r w:rsidRPr="00F77DAA">
        <w:rPr>
          <w:noProof/>
          <w:lang w:val="sr-Latn-CS"/>
        </w:rPr>
        <w:t>da zapažanja tokom stručnog nadzora, upisuje u građevinski dnevnik,</w:t>
      </w:r>
    </w:p>
    <w:p w14:paraId="72A6739B" w14:textId="77777777" w:rsidR="003D3510" w:rsidRPr="00C71DBA" w:rsidRDefault="003D3510" w:rsidP="003D3510">
      <w:pPr>
        <w:numPr>
          <w:ilvl w:val="0"/>
          <w:numId w:val="20"/>
        </w:numPr>
        <w:jc w:val="both"/>
        <w:rPr>
          <w:noProof/>
          <w:lang w:val="sr-Latn-CS"/>
        </w:rPr>
      </w:pPr>
      <w:r w:rsidRPr="00F77DAA">
        <w:rPr>
          <w:noProof/>
          <w:lang w:val="sr-Latn-CS"/>
        </w:rPr>
        <w:t xml:space="preserve">da bez odlaganja, u pisanoj formi obavijesti </w:t>
      </w:r>
      <w:r>
        <w:rPr>
          <w:noProof/>
          <w:lang w:val="sr-Latn-CS"/>
        </w:rPr>
        <w:t>Investitora</w:t>
      </w:r>
      <w:r w:rsidRPr="00F77DAA">
        <w:rPr>
          <w:noProof/>
          <w:lang w:val="sr-Latn-CS"/>
        </w:rPr>
        <w:t xml:space="preserve"> ako se radovi ne izvode prema revidovanom glavnom projektu, </w:t>
      </w:r>
      <w:r w:rsidRPr="00C71DBA">
        <w:rPr>
          <w:noProof/>
          <w:lang w:val="sr-Latn-CS"/>
        </w:rPr>
        <w:t>na osnovu kojeg je izdata građevinska dozvola, ovom zakonu i posebnim propisima</w:t>
      </w:r>
      <w:r>
        <w:rPr>
          <w:noProof/>
          <w:lang w:val="sr-Latn-CS"/>
        </w:rPr>
        <w:t xml:space="preserve"> </w:t>
      </w:r>
      <w:r w:rsidRPr="00C71DBA">
        <w:rPr>
          <w:noProof/>
          <w:lang w:val="sr-Latn-CS"/>
        </w:rPr>
        <w:t>i/ili naloži izvođaču radova da otkloni utvrđene nedostatke u roku koji mu odredi,</w:t>
      </w:r>
    </w:p>
    <w:p w14:paraId="76ADF020" w14:textId="77777777" w:rsidR="003D3510" w:rsidRPr="00F77DAA" w:rsidRDefault="003D3510" w:rsidP="003D3510">
      <w:pPr>
        <w:numPr>
          <w:ilvl w:val="0"/>
          <w:numId w:val="20"/>
        </w:numPr>
        <w:jc w:val="both"/>
        <w:rPr>
          <w:noProof/>
          <w:lang w:val="sr-Latn-CS"/>
        </w:rPr>
      </w:pPr>
      <w:r w:rsidRPr="00F77DAA">
        <w:rPr>
          <w:noProof/>
          <w:lang w:val="sr-Latn-CS"/>
        </w:rPr>
        <w:t xml:space="preserve">da građenje objekta suprotno revidovanom glavnom projektu, zakonu i posebnim propisima, bez odlaganja prijavi </w:t>
      </w:r>
      <w:r>
        <w:rPr>
          <w:noProof/>
          <w:lang w:val="sr-Latn-CS"/>
        </w:rPr>
        <w:t>građevinskom inspektoru</w:t>
      </w:r>
      <w:r w:rsidRPr="00F77DAA">
        <w:rPr>
          <w:noProof/>
          <w:lang w:val="sr-Latn-CS"/>
        </w:rPr>
        <w:t>,</w:t>
      </w:r>
    </w:p>
    <w:p w14:paraId="09E1EE58" w14:textId="77777777" w:rsidR="003D3510" w:rsidRPr="00F77DAA" w:rsidRDefault="003D3510" w:rsidP="003D3510">
      <w:pPr>
        <w:numPr>
          <w:ilvl w:val="0"/>
          <w:numId w:val="20"/>
        </w:numPr>
        <w:contextualSpacing/>
        <w:jc w:val="both"/>
        <w:rPr>
          <w:noProof/>
          <w:lang w:val="sr-Latn-CS"/>
        </w:rPr>
      </w:pPr>
      <w:r w:rsidRPr="00F77DAA">
        <w:rPr>
          <w:noProof/>
          <w:lang w:val="sr-Latn-CS"/>
        </w:rPr>
        <w:t>da o svom trošku obezbijedi lična sredstva zaštite na radu za sve svoje radnike angažovane na poslu iz ovog ugovora,</w:t>
      </w:r>
    </w:p>
    <w:p w14:paraId="3B815D0B" w14:textId="77777777" w:rsidR="003D3510" w:rsidRPr="00F77DAA" w:rsidRDefault="003D3510" w:rsidP="003D3510">
      <w:pPr>
        <w:numPr>
          <w:ilvl w:val="0"/>
          <w:numId w:val="20"/>
        </w:numPr>
        <w:contextualSpacing/>
        <w:jc w:val="both"/>
        <w:rPr>
          <w:noProof/>
          <w:lang w:val="sr-Latn-CS"/>
        </w:rPr>
      </w:pPr>
      <w:r w:rsidRPr="00F77DAA">
        <w:rPr>
          <w:noProof/>
          <w:lang w:val="sr-Latn-CS"/>
        </w:rPr>
        <w:t>da o svom trošku izvrši osiguranje svih radnika na ovom poslu protiv nesrećnih slučajeva,</w:t>
      </w:r>
    </w:p>
    <w:p w14:paraId="6CDB35E0" w14:textId="77777777" w:rsidR="003D3510" w:rsidRPr="00F77DAA" w:rsidRDefault="003D3510" w:rsidP="003D3510">
      <w:pPr>
        <w:numPr>
          <w:ilvl w:val="0"/>
          <w:numId w:val="20"/>
        </w:numPr>
        <w:contextualSpacing/>
        <w:jc w:val="both"/>
        <w:rPr>
          <w:noProof/>
          <w:lang w:val="sr-Latn-CS"/>
        </w:rPr>
      </w:pPr>
      <w:r w:rsidRPr="00F77DAA">
        <w:rPr>
          <w:noProof/>
          <w:lang w:val="sr-Latn-CS"/>
        </w:rPr>
        <w:t>da o svom trošku obezbijedi potreban materijal i opremu za nesmetano i brzo obavljanje poslova,</w:t>
      </w:r>
    </w:p>
    <w:p w14:paraId="30AECC22" w14:textId="77777777" w:rsidR="003D3510" w:rsidRPr="00F77DAA" w:rsidRDefault="003D3510" w:rsidP="003D3510">
      <w:pPr>
        <w:numPr>
          <w:ilvl w:val="0"/>
          <w:numId w:val="20"/>
        </w:numPr>
        <w:contextualSpacing/>
        <w:jc w:val="both"/>
        <w:rPr>
          <w:noProof/>
          <w:lang w:val="sr-Latn-CS"/>
        </w:rPr>
      </w:pPr>
      <w:r w:rsidRPr="00F77DAA">
        <w:rPr>
          <w:noProof/>
          <w:lang w:val="sr-Latn-CS"/>
        </w:rPr>
        <w:t>da o svom trošku obezbijedi prevoz svojih radnika angažovanih na ovom poslu kako bi se stručni nadzor odvijao bez smetnji,</w:t>
      </w:r>
    </w:p>
    <w:p w14:paraId="3CDA14A3" w14:textId="77777777" w:rsidR="003D3510" w:rsidRPr="00C71DBA" w:rsidRDefault="003D3510" w:rsidP="003D3510">
      <w:pPr>
        <w:numPr>
          <w:ilvl w:val="0"/>
          <w:numId w:val="20"/>
        </w:numPr>
        <w:contextualSpacing/>
        <w:jc w:val="both"/>
        <w:rPr>
          <w:noProof/>
          <w:lang w:val="sr-Latn-CS"/>
        </w:rPr>
      </w:pPr>
      <w:r>
        <w:rPr>
          <w:noProof/>
          <w:lang w:val="sr-Latn-CS"/>
        </w:rPr>
        <w:t>da ako</w:t>
      </w:r>
      <w:r w:rsidRPr="00C71DBA">
        <w:rPr>
          <w:noProof/>
          <w:lang w:val="sr-Latn-CS"/>
        </w:rPr>
        <w:t xml:space="preserve"> primijeti nedostatke u revidovanom glavnom projektu, odnosno ocijeni da su primjedbe</w:t>
      </w:r>
      <w:r>
        <w:rPr>
          <w:noProof/>
          <w:lang w:val="sr-Latn-CS"/>
        </w:rPr>
        <w:t xml:space="preserve"> </w:t>
      </w:r>
      <w:r w:rsidRPr="00C71DBA">
        <w:rPr>
          <w:noProof/>
          <w:lang w:val="sr-Latn-CS"/>
        </w:rPr>
        <w:t>izvođača radova iz</w:t>
      </w:r>
      <w:r>
        <w:rPr>
          <w:noProof/>
          <w:lang w:val="sr-Latn-CS"/>
        </w:rPr>
        <w:t xml:space="preserve"> člana 47</w:t>
      </w:r>
      <w:r w:rsidRPr="00C71DBA">
        <w:rPr>
          <w:noProof/>
          <w:lang w:val="sr-Latn-CS"/>
        </w:rPr>
        <w:t xml:space="preserve"> stav 1 </w:t>
      </w:r>
      <w:r>
        <w:rPr>
          <w:noProof/>
          <w:lang w:val="sr-Latn-CS"/>
        </w:rPr>
        <w:t>Zakona o  izgradnji objekata,</w:t>
      </w:r>
      <w:r w:rsidRPr="00C71DBA">
        <w:rPr>
          <w:noProof/>
          <w:lang w:val="sr-Latn-CS"/>
        </w:rPr>
        <w:t xml:space="preserve"> opravdane, naložiće investitoru da bez odlaganja izvrši izmjenu glavnog</w:t>
      </w:r>
      <w:r>
        <w:rPr>
          <w:noProof/>
          <w:lang w:val="sr-Latn-CS"/>
        </w:rPr>
        <w:t xml:space="preserve"> </w:t>
      </w:r>
      <w:r w:rsidRPr="00C71DBA">
        <w:rPr>
          <w:noProof/>
          <w:lang w:val="sr-Latn-CS"/>
        </w:rPr>
        <w:t>projekta i njegovu reviziju i o tome će obavijestiti građevinskog inspektora,</w:t>
      </w:r>
    </w:p>
    <w:p w14:paraId="1556745B" w14:textId="77777777" w:rsidR="003D3510" w:rsidRDefault="003D3510" w:rsidP="003D3510">
      <w:pPr>
        <w:numPr>
          <w:ilvl w:val="0"/>
          <w:numId w:val="20"/>
        </w:numPr>
        <w:tabs>
          <w:tab w:val="left" w:pos="567"/>
        </w:tabs>
        <w:contextualSpacing/>
        <w:jc w:val="both"/>
        <w:rPr>
          <w:rFonts w:eastAsia="PMingLiU"/>
          <w:noProof/>
          <w:lang w:val="sr-Latn-CS"/>
        </w:rPr>
      </w:pPr>
      <w:r w:rsidRPr="00F77DAA">
        <w:rPr>
          <w:rFonts w:eastAsia="PMingLiU"/>
          <w:noProof/>
          <w:lang w:val="sr-Latn-CS"/>
        </w:rPr>
        <w:t xml:space="preserve">   da nakon završetka radova na izgradnji objekta</w:t>
      </w:r>
      <w:r w:rsidRPr="00F77DAA">
        <w:rPr>
          <w:rFonts w:eastAsia="Calibri"/>
          <w:noProof/>
          <w:lang w:val="sr-Latn-CS"/>
        </w:rPr>
        <w:t>,</w:t>
      </w:r>
      <w:r w:rsidRPr="00F77DAA">
        <w:rPr>
          <w:rFonts w:eastAsia="PMingLiU"/>
          <w:noProof/>
          <w:lang w:val="sr-Latn-CS"/>
        </w:rPr>
        <w:t xml:space="preserve"> izvrši sve poslove potrebne za primopredaj</w:t>
      </w:r>
      <w:r>
        <w:rPr>
          <w:rFonts w:eastAsia="PMingLiU"/>
          <w:noProof/>
          <w:lang w:val="sr-Latn-CS"/>
        </w:rPr>
        <w:t>u izvršenih radova između Izvođ</w:t>
      </w:r>
      <w:r w:rsidRPr="00F77DAA">
        <w:rPr>
          <w:rFonts w:eastAsia="PMingLiU"/>
          <w:noProof/>
          <w:lang w:val="sr-Latn-CS"/>
        </w:rPr>
        <w:t>ača radova i Naručioca</w:t>
      </w:r>
      <w:r>
        <w:rPr>
          <w:rFonts w:eastAsia="PMingLiU"/>
          <w:noProof/>
          <w:lang w:val="sr-Latn-CS"/>
        </w:rPr>
        <w:t>,</w:t>
      </w:r>
    </w:p>
    <w:p w14:paraId="30BA70F2" w14:textId="77777777" w:rsidR="003D3510" w:rsidRPr="00F77DAA" w:rsidRDefault="003D3510" w:rsidP="003D3510">
      <w:pPr>
        <w:numPr>
          <w:ilvl w:val="0"/>
          <w:numId w:val="20"/>
        </w:numPr>
        <w:tabs>
          <w:tab w:val="left" w:pos="567"/>
        </w:tabs>
        <w:contextualSpacing/>
        <w:jc w:val="both"/>
        <w:rPr>
          <w:rFonts w:eastAsia="PMingLiU"/>
          <w:noProof/>
          <w:lang w:val="sr-Latn-CS"/>
        </w:rPr>
      </w:pPr>
      <w:r>
        <w:rPr>
          <w:rFonts w:eastAsia="PMingLiU"/>
          <w:noProof/>
          <w:lang w:val="sr-Latn-CS"/>
        </w:rPr>
        <w:t xml:space="preserve">  da u svemu postupa u skladu sa odredbama Zakona o izgradnji objekata.</w:t>
      </w:r>
    </w:p>
    <w:p w14:paraId="7B8BBBFE" w14:textId="77777777" w:rsidR="003D3510" w:rsidRPr="00F77DAA" w:rsidRDefault="003D3510" w:rsidP="003D3510">
      <w:pPr>
        <w:ind w:left="720"/>
        <w:contextualSpacing/>
        <w:jc w:val="both"/>
        <w:rPr>
          <w:noProof/>
          <w:color w:val="C00000"/>
          <w:lang w:val="sr-Latn-CS"/>
        </w:rPr>
      </w:pPr>
    </w:p>
    <w:p w14:paraId="3AB7F570" w14:textId="77777777" w:rsidR="003D3510" w:rsidRPr="00F77DAA" w:rsidRDefault="003D3510" w:rsidP="003D3510">
      <w:pPr>
        <w:tabs>
          <w:tab w:val="left" w:pos="284"/>
        </w:tabs>
        <w:jc w:val="both"/>
        <w:rPr>
          <w:rFonts w:eastAsia="PMingLiU"/>
          <w:noProof/>
          <w:lang w:val="sr-Latn-CS" w:eastAsia="x-none"/>
        </w:rPr>
      </w:pPr>
      <w:r w:rsidRPr="00F77DAA">
        <w:rPr>
          <w:noProof/>
          <w:lang w:val="sr-Latn-CS" w:eastAsia="en-GB"/>
        </w:rPr>
        <w:t>Izvršilac usluga  nema pravo da oslobodi Izvođača radova od bilo koje njegove dužnosti ili obaveze iz Ugovora ukoliko za to ne dobije pis</w:t>
      </w:r>
      <w:r>
        <w:rPr>
          <w:noProof/>
          <w:lang w:val="sr-Latn-CS" w:eastAsia="en-GB"/>
        </w:rPr>
        <w:t>a</w:t>
      </w:r>
      <w:r w:rsidRPr="00F77DAA">
        <w:rPr>
          <w:noProof/>
          <w:lang w:val="sr-Latn-CS" w:eastAsia="en-GB"/>
        </w:rPr>
        <w:t>no ovlasćenje od strane Naručioca.</w:t>
      </w:r>
    </w:p>
    <w:p w14:paraId="3E4F8E66" w14:textId="77777777" w:rsidR="003D3510" w:rsidRPr="00F77DAA" w:rsidRDefault="003D3510" w:rsidP="003D3510">
      <w:pPr>
        <w:spacing w:line="276" w:lineRule="auto"/>
        <w:ind w:right="-164"/>
        <w:jc w:val="both"/>
        <w:rPr>
          <w:noProof/>
          <w:lang w:val="sr-Latn-CS"/>
        </w:rPr>
      </w:pPr>
    </w:p>
    <w:p w14:paraId="0D16A830" w14:textId="77777777" w:rsidR="003D3510" w:rsidRPr="00F77DAA" w:rsidRDefault="003D3510" w:rsidP="003D3510">
      <w:pPr>
        <w:widowControl w:val="0"/>
        <w:suppressAutoHyphens/>
        <w:rPr>
          <w:rFonts w:eastAsia="SimSun"/>
          <w:b/>
          <w:bCs/>
          <w:noProof/>
          <w:kern w:val="1"/>
          <w:lang w:val="sr-Latn-CS" w:eastAsia="x-none" w:bidi="hi-IN"/>
        </w:rPr>
      </w:pPr>
      <w:r w:rsidRPr="00F77DAA">
        <w:rPr>
          <w:rFonts w:eastAsia="SimSun"/>
          <w:b/>
          <w:bCs/>
          <w:noProof/>
          <w:kern w:val="1"/>
          <w:lang w:val="sr-Latn-CS" w:eastAsia="x-none" w:bidi="hi-IN"/>
        </w:rPr>
        <w:t>Izvršilac usluga je dužan da obezbijedi da Izvođač radova:</w:t>
      </w:r>
    </w:p>
    <w:p w14:paraId="3B4E4337" w14:textId="77777777" w:rsidR="00F368E2" w:rsidRDefault="003D3510" w:rsidP="00F368E2">
      <w:pPr>
        <w:numPr>
          <w:ilvl w:val="0"/>
          <w:numId w:val="21"/>
        </w:numPr>
        <w:autoSpaceDE w:val="0"/>
        <w:autoSpaceDN w:val="0"/>
        <w:adjustRightInd w:val="0"/>
        <w:contextualSpacing/>
        <w:jc w:val="both"/>
        <w:rPr>
          <w:rFonts w:eastAsia="Calibri"/>
          <w:noProof/>
        </w:rPr>
      </w:pPr>
      <w:r w:rsidRPr="00F77DAA">
        <w:rPr>
          <w:rFonts w:eastAsia="Calibri"/>
          <w:noProof/>
          <w:lang w:val="sr-Latn-CS"/>
        </w:rPr>
        <w:t>izvodi radove u skladu sa revidovanim glavnim projektom</w:t>
      </w:r>
      <w:r>
        <w:rPr>
          <w:rFonts w:eastAsia="Calibri"/>
          <w:noProof/>
          <w:lang w:val="sr-Latn-CS"/>
        </w:rPr>
        <w:t xml:space="preserve"> </w:t>
      </w:r>
      <w:r w:rsidRPr="00054A93">
        <w:rPr>
          <w:rFonts w:eastAsia="Calibri"/>
          <w:noProof/>
        </w:rPr>
        <w:t>odnosno glavnim projektom na osnovu kojeg je</w:t>
      </w:r>
      <w:r>
        <w:rPr>
          <w:rFonts w:eastAsia="Calibri"/>
          <w:noProof/>
        </w:rPr>
        <w:t xml:space="preserve"> </w:t>
      </w:r>
      <w:r w:rsidRPr="00054A93">
        <w:rPr>
          <w:rFonts w:eastAsia="Calibri"/>
          <w:noProof/>
        </w:rPr>
        <w:t>izdata građevinska dozvola</w:t>
      </w:r>
      <w:r w:rsidRPr="00054A93">
        <w:rPr>
          <w:rFonts w:eastAsia="Calibri"/>
          <w:noProof/>
          <w:lang w:val="sr-Latn-CS"/>
        </w:rPr>
        <w:t>;</w:t>
      </w:r>
    </w:p>
    <w:p w14:paraId="3FB18C0F" w14:textId="7B771265" w:rsidR="003D3510" w:rsidRPr="00F368E2" w:rsidRDefault="003D3510" w:rsidP="00F368E2">
      <w:pPr>
        <w:numPr>
          <w:ilvl w:val="0"/>
          <w:numId w:val="21"/>
        </w:numPr>
        <w:autoSpaceDE w:val="0"/>
        <w:autoSpaceDN w:val="0"/>
        <w:adjustRightInd w:val="0"/>
        <w:contextualSpacing/>
        <w:jc w:val="both"/>
        <w:rPr>
          <w:rFonts w:eastAsia="Calibri"/>
          <w:noProof/>
        </w:rPr>
      </w:pPr>
      <w:r w:rsidRPr="00F368E2">
        <w:rPr>
          <w:rFonts w:eastAsia="Calibri"/>
          <w:noProof/>
          <w:lang w:val="sr-Latn-CS"/>
        </w:rPr>
        <w:t>vrši obilježavanje regulacionih i građevinskih linija, karakterističnih tačaka nivelacionih kota objekta, odnosno trase na terenu, u skladu sa revidovanim glavnim projektom</w:t>
      </w:r>
      <w:r w:rsidR="005455E8" w:rsidRPr="00F368E2">
        <w:rPr>
          <w:rFonts w:eastAsia="Calibri"/>
          <w:noProof/>
          <w:lang w:val="sr-Latn-CS"/>
        </w:rPr>
        <w:t xml:space="preserve">, </w:t>
      </w:r>
      <w:r w:rsidR="00F368E2">
        <w:rPr>
          <w:rFonts w:eastAsia="Calibri"/>
          <w:noProof/>
        </w:rPr>
        <w:t>odnosno</w:t>
      </w:r>
      <w:r w:rsidR="005455E8" w:rsidRPr="00F368E2">
        <w:rPr>
          <w:rFonts w:eastAsiaTheme="minorHAnsi"/>
          <w:color w:val="000000"/>
        </w:rPr>
        <w:t xml:space="preserve"> </w:t>
      </w:r>
      <w:r w:rsidR="005455E8" w:rsidRPr="00F368E2">
        <w:rPr>
          <w:noProof/>
          <w:lang w:val="sr-Latn-CS"/>
        </w:rPr>
        <w:t>kontrol</w:t>
      </w:r>
      <w:r w:rsidR="00F368E2">
        <w:rPr>
          <w:noProof/>
          <w:lang w:val="sr-Latn-CS"/>
        </w:rPr>
        <w:t>u</w:t>
      </w:r>
      <w:r w:rsidR="005455E8" w:rsidRPr="00F368E2">
        <w:rPr>
          <w:noProof/>
          <w:lang w:val="sr-Latn-CS"/>
        </w:rPr>
        <w:t xml:space="preserve"> da li je iskolčavanje objekta i geodetsko obilježavanje tokom izvođenja radova obavilo privredno društvo, pravno lice ili preduzetnik registrovano u Centralnom registru privrednih subjekata za obavljanje tih poslova;</w:t>
      </w:r>
    </w:p>
    <w:p w14:paraId="1956E2DC"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organizuje gradilište na način kojim će se obezbijediti pristup lokaciji, nesmetani saobraćaj, zaštita od požara</w:t>
      </w:r>
      <w:r>
        <w:rPr>
          <w:rFonts w:eastAsia="Calibri"/>
          <w:noProof/>
          <w:lang w:val="sr-Latn-CS"/>
        </w:rPr>
        <w:t xml:space="preserve"> </w:t>
      </w:r>
      <w:r w:rsidRPr="00054A93">
        <w:rPr>
          <w:rFonts w:eastAsia="Calibri"/>
          <w:noProof/>
          <w:lang w:val="sr-Latn-CS"/>
        </w:rPr>
        <w:t>i zaštita okoline za vrijeme trajanja građenja;</w:t>
      </w:r>
    </w:p>
    <w:p w14:paraId="3549C95F"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izradi projekat organizacije i tehnologije građenja;</w:t>
      </w:r>
    </w:p>
    <w:p w14:paraId="6ABF04DF"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obezbijedi sigurnost objekta, zaštitu i zdravlje na radu zaposlenih i zaštitu okoline (susjednih objekata i</w:t>
      </w:r>
      <w:r>
        <w:rPr>
          <w:rFonts w:eastAsia="Calibri"/>
          <w:noProof/>
          <w:lang w:val="sr-Latn-CS"/>
        </w:rPr>
        <w:t xml:space="preserve"> </w:t>
      </w:r>
      <w:r w:rsidRPr="00054A93">
        <w:rPr>
          <w:rFonts w:eastAsia="Calibri"/>
          <w:noProof/>
          <w:lang w:val="sr-Latn-CS"/>
        </w:rPr>
        <w:t>infrastrukture);</w:t>
      </w:r>
    </w:p>
    <w:p w14:paraId="3D2AC42A"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lastRenderedPageBreak/>
        <w:t>obezbijedi dokaz o kvalitetu izvedenih radova, dokaze o upotrebljivosti odnosno usaglašenosti građevinskih</w:t>
      </w:r>
      <w:r>
        <w:rPr>
          <w:rFonts w:eastAsia="Calibri"/>
          <w:noProof/>
          <w:lang w:val="sr-Latn-CS"/>
        </w:rPr>
        <w:t xml:space="preserve"> </w:t>
      </w:r>
      <w:r w:rsidRPr="00054A93">
        <w:rPr>
          <w:rFonts w:eastAsia="Calibri"/>
          <w:noProof/>
          <w:lang w:val="sr-Latn-CS"/>
        </w:rPr>
        <w:t>proizvoda, instalacija i opreme (izjava o svojstvima i drugi dokazi kojima se uređuju uslovi za stavljanje na</w:t>
      </w:r>
      <w:r>
        <w:rPr>
          <w:rFonts w:eastAsia="Calibri"/>
          <w:noProof/>
          <w:lang w:val="sr-Latn-CS"/>
        </w:rPr>
        <w:t xml:space="preserve"> </w:t>
      </w:r>
      <w:r w:rsidRPr="00054A93">
        <w:rPr>
          <w:rFonts w:eastAsia="Calibri"/>
          <w:noProof/>
          <w:lang w:val="sr-Latn-CS"/>
        </w:rPr>
        <w:t>tržište građevinskih proizvoda, deklaracija odnosno izjava o usaglašenosti i drugi dokaz u skladu sa</w:t>
      </w:r>
      <w:r>
        <w:rPr>
          <w:rFonts w:eastAsia="Calibri"/>
          <w:noProof/>
          <w:lang w:val="sr-Latn-CS"/>
        </w:rPr>
        <w:t xml:space="preserve"> </w:t>
      </w:r>
      <w:r w:rsidRPr="00054A93">
        <w:rPr>
          <w:rFonts w:eastAsia="Calibri"/>
          <w:noProof/>
          <w:lang w:val="sr-Latn-CS"/>
        </w:rPr>
        <w:t>posebnim propisima), izdat od strane ovlašćenog lica;</w:t>
      </w:r>
    </w:p>
    <w:p w14:paraId="2CB46157"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vodi građevinski dnevnik sa foto-dokumentacijom odnosno video zapisom procesa izvođenja radova i</w:t>
      </w:r>
      <w:r>
        <w:rPr>
          <w:rFonts w:eastAsia="Calibri"/>
          <w:noProof/>
          <w:lang w:val="sr-Latn-CS"/>
        </w:rPr>
        <w:t xml:space="preserve"> </w:t>
      </w:r>
      <w:r w:rsidRPr="00054A93">
        <w:rPr>
          <w:rFonts w:eastAsia="Calibri"/>
          <w:noProof/>
          <w:lang w:val="sr-Latn-CS"/>
        </w:rPr>
        <w:t>građevinsku knjigu;</w:t>
      </w:r>
    </w:p>
    <w:p w14:paraId="1F071788"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obezbijedi mjerenja i geodetsko osmatranje ponašanja tla i objekta u toku građenja;</w:t>
      </w:r>
    </w:p>
    <w:p w14:paraId="6E1E7679"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zaštiti zelenila koja se na osnovu posebnih propisa moraju čuvati i zaštititi tokom izvođenja građevinskih</w:t>
      </w:r>
      <w:r>
        <w:rPr>
          <w:rFonts w:eastAsia="Calibri"/>
          <w:noProof/>
          <w:lang w:val="sr-Latn-CS"/>
        </w:rPr>
        <w:t xml:space="preserve"> </w:t>
      </w:r>
      <w:r w:rsidRPr="00054A93">
        <w:rPr>
          <w:rFonts w:eastAsia="Calibri"/>
          <w:noProof/>
          <w:lang w:val="sr-Latn-CS"/>
        </w:rPr>
        <w:t>radova;</w:t>
      </w:r>
    </w:p>
    <w:p w14:paraId="21B3F765"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zaštiti postojeće objekte, infrastrukturu i radio koridore u skladu sa posebnim propisima;</w:t>
      </w:r>
    </w:p>
    <w:p w14:paraId="1026A5DA"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obrađuje građevinski otpad nastao tokom građenja na gradilištu u skladu sa planom upravljanja</w:t>
      </w:r>
      <w:r>
        <w:rPr>
          <w:rFonts w:eastAsia="Calibri"/>
          <w:noProof/>
          <w:lang w:val="sr-Latn-CS"/>
        </w:rPr>
        <w:t xml:space="preserve"> </w:t>
      </w:r>
      <w:r w:rsidRPr="00054A93">
        <w:rPr>
          <w:rFonts w:eastAsia="Calibri"/>
          <w:noProof/>
          <w:lang w:val="sr-Latn-CS"/>
        </w:rPr>
        <w:t>građevinskim otpadom, sačinjenim u skladu sa posebnim propisom;</w:t>
      </w:r>
    </w:p>
    <w:p w14:paraId="35B54C9A"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ukloni objekte privremenog karaktera koji su služili za izvođenje radova na gradilištu u roku od 30 dana od</w:t>
      </w:r>
      <w:r>
        <w:rPr>
          <w:rFonts w:eastAsia="Calibri"/>
          <w:noProof/>
          <w:lang w:val="sr-Latn-CS"/>
        </w:rPr>
        <w:t xml:space="preserve"> </w:t>
      </w:r>
      <w:r w:rsidRPr="00054A93">
        <w:rPr>
          <w:rFonts w:eastAsia="Calibri"/>
          <w:noProof/>
          <w:lang w:val="sr-Latn-CS"/>
        </w:rPr>
        <w:t>dana završetka radova;</w:t>
      </w:r>
    </w:p>
    <w:p w14:paraId="07487076" w14:textId="77777777" w:rsidR="003D3510" w:rsidRPr="005F35C7"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obezbijedi obavezno prisustvo rukovodioca građenja, kao i odgovornog inženjera po fazama građenja</w:t>
      </w:r>
      <w:r>
        <w:rPr>
          <w:rFonts w:eastAsia="Calibri"/>
          <w:noProof/>
          <w:lang w:val="sr-Latn-CS"/>
        </w:rPr>
        <w:t xml:space="preserve"> </w:t>
      </w:r>
      <w:r w:rsidRPr="005F35C7">
        <w:rPr>
          <w:rFonts w:eastAsia="Calibri"/>
          <w:noProof/>
          <w:lang w:val="sr-Latn-CS"/>
        </w:rPr>
        <w:t>objekta čije je izvođenje u toku.</w:t>
      </w:r>
    </w:p>
    <w:p w14:paraId="010F2168" w14:textId="77777777" w:rsidR="003D3510" w:rsidRPr="00F77DAA" w:rsidRDefault="003D3510" w:rsidP="003D3510">
      <w:pPr>
        <w:autoSpaceDE w:val="0"/>
        <w:autoSpaceDN w:val="0"/>
        <w:adjustRightInd w:val="0"/>
        <w:spacing w:after="200" w:line="276" w:lineRule="auto"/>
        <w:ind w:left="720"/>
        <w:contextualSpacing/>
        <w:jc w:val="both"/>
        <w:rPr>
          <w:rFonts w:eastAsia="Calibri"/>
          <w:noProof/>
          <w:lang w:val="sr-Latn-CS"/>
        </w:rPr>
      </w:pPr>
    </w:p>
    <w:p w14:paraId="3C8151A6" w14:textId="77606365" w:rsidR="003D3510" w:rsidRPr="00F9255C" w:rsidRDefault="003D3510" w:rsidP="003D3510">
      <w:pPr>
        <w:autoSpaceDE w:val="0"/>
        <w:autoSpaceDN w:val="0"/>
        <w:adjustRightInd w:val="0"/>
        <w:ind w:right="-164"/>
        <w:contextualSpacing/>
        <w:jc w:val="both"/>
        <w:rPr>
          <w:noProof/>
          <w:lang w:val="sr-Latn-CS"/>
        </w:rPr>
      </w:pPr>
      <w:r w:rsidRPr="00F77DAA">
        <w:rPr>
          <w:noProof/>
          <w:lang w:val="sr-Latn-CS"/>
        </w:rPr>
        <w:t>Izvršilac usluga je dužan da prije početka vršenja stručnog nadzora</w:t>
      </w:r>
      <w:r>
        <w:rPr>
          <w:noProof/>
          <w:lang w:val="sr-Latn-CS"/>
        </w:rPr>
        <w:t xml:space="preserve"> odredi </w:t>
      </w:r>
      <w:r w:rsidRPr="00F9255C">
        <w:rPr>
          <w:noProof/>
          <w:lang w:val="sr-Latn-CS"/>
        </w:rPr>
        <w:t>vodećeg</w:t>
      </w:r>
      <w:r w:rsidR="00F9255C">
        <w:rPr>
          <w:noProof/>
          <w:lang w:val="sr-Latn-CS"/>
        </w:rPr>
        <w:t xml:space="preserve"> nadzornog inženjera</w:t>
      </w:r>
      <w:r w:rsidRPr="00F9255C">
        <w:rPr>
          <w:noProof/>
          <w:lang w:val="sr-Latn-CS"/>
        </w:rPr>
        <w:t xml:space="preserve"> i odgovornog nadzornog inženjera za svaku vrstu radova i Naručiocu i Ministarstvu dostavi obavještenje o imenovanju vodećeg i odgovornog nadzornog inženjera za građenje objekta</w:t>
      </w:r>
      <w:r w:rsidRPr="00F77DAA">
        <w:rPr>
          <w:noProof/>
          <w:lang w:val="sr-Latn-CS"/>
        </w:rPr>
        <w:t xml:space="preserve">, u skladu sa važećim Zakonom o izgradnji objekata i dostavljenom ponudom. </w:t>
      </w:r>
    </w:p>
    <w:p w14:paraId="48260FFE" w14:textId="77777777" w:rsidR="003D3510" w:rsidRPr="00F77DAA" w:rsidRDefault="003D3510" w:rsidP="003D3510">
      <w:pPr>
        <w:autoSpaceDE w:val="0"/>
        <w:autoSpaceDN w:val="0"/>
        <w:adjustRightInd w:val="0"/>
        <w:ind w:right="-143"/>
        <w:jc w:val="both"/>
        <w:rPr>
          <w:noProof/>
          <w:lang w:val="sr-Latn-CS"/>
        </w:rPr>
      </w:pPr>
      <w:r w:rsidRPr="00F77DAA">
        <w:rPr>
          <w:noProof/>
          <w:lang w:val="sr-Latn-CS"/>
        </w:rPr>
        <w:t xml:space="preserve">Do promjene </w:t>
      </w:r>
      <w:r>
        <w:rPr>
          <w:noProof/>
          <w:lang w:val="sr-Latn-CS"/>
        </w:rPr>
        <w:t>nadzornog inženjera</w:t>
      </w:r>
      <w:r w:rsidRPr="00F77DAA">
        <w:rPr>
          <w:noProof/>
          <w:lang w:val="sr-Latn-CS"/>
        </w:rPr>
        <w:t xml:space="preserve"> u odnosu na imenovanje dostavljeno u ponudi može doći samo za slučaj nastupanja okolnosti na koje Izvršilac usluga nije mogao da utiče i uz saglasnost Naručioca.</w:t>
      </w:r>
    </w:p>
    <w:p w14:paraId="77405B89" w14:textId="77777777" w:rsidR="003D3510" w:rsidRPr="00F77DAA" w:rsidRDefault="003D3510" w:rsidP="003D3510">
      <w:pPr>
        <w:autoSpaceDE w:val="0"/>
        <w:autoSpaceDN w:val="0"/>
        <w:adjustRightInd w:val="0"/>
        <w:ind w:right="-143"/>
        <w:jc w:val="both"/>
        <w:rPr>
          <w:noProof/>
          <w:lang w:val="sr-Latn-CS"/>
        </w:rPr>
      </w:pPr>
      <w:r w:rsidRPr="00F77DAA">
        <w:rPr>
          <w:noProof/>
          <w:lang w:val="sr-Latn-CS"/>
        </w:rPr>
        <w:t xml:space="preserve">Predložena zamjena </w:t>
      </w:r>
      <w:r>
        <w:rPr>
          <w:noProof/>
          <w:lang w:val="sr-Latn-CS"/>
        </w:rPr>
        <w:t>nadzornog inženjera</w:t>
      </w:r>
      <w:r w:rsidRPr="00F77DAA">
        <w:rPr>
          <w:noProof/>
          <w:lang w:val="sr-Latn-CS"/>
        </w:rPr>
        <w:t xml:space="preserve"> mora da ispunjava minimum kvalifikacija </w:t>
      </w:r>
      <w:r>
        <w:rPr>
          <w:noProof/>
          <w:lang w:val="sr-Latn-CS"/>
        </w:rPr>
        <w:t>lica</w:t>
      </w:r>
      <w:r w:rsidRPr="00F77DAA">
        <w:rPr>
          <w:noProof/>
          <w:lang w:val="sr-Latn-CS"/>
        </w:rPr>
        <w:t xml:space="preserve"> koj</w:t>
      </w:r>
      <w:r>
        <w:rPr>
          <w:noProof/>
          <w:lang w:val="sr-Latn-CS"/>
        </w:rPr>
        <w:t>e</w:t>
      </w:r>
      <w:r w:rsidRPr="00F77DAA">
        <w:rPr>
          <w:noProof/>
          <w:lang w:val="sr-Latn-CS"/>
        </w:rPr>
        <w:t xml:space="preserve"> se zamjenjuje.</w:t>
      </w:r>
    </w:p>
    <w:p w14:paraId="7B0495EB" w14:textId="77777777" w:rsidR="003D3510" w:rsidRPr="00F77DAA" w:rsidRDefault="003D3510" w:rsidP="003D3510">
      <w:pPr>
        <w:autoSpaceDE w:val="0"/>
        <w:autoSpaceDN w:val="0"/>
        <w:adjustRightInd w:val="0"/>
        <w:ind w:right="-143"/>
        <w:jc w:val="both"/>
        <w:rPr>
          <w:noProof/>
          <w:lang w:val="sr-Latn-CS"/>
        </w:rPr>
      </w:pPr>
      <w:r w:rsidRPr="00F77DAA">
        <w:rPr>
          <w:noProof/>
          <w:lang w:val="sr-Latn-CS"/>
        </w:rPr>
        <w:t xml:space="preserve">Ako Izvršilac usluga ne imenuje </w:t>
      </w:r>
      <w:r>
        <w:rPr>
          <w:noProof/>
          <w:lang w:val="sr-Latn-CS"/>
        </w:rPr>
        <w:t>nadzornog inženjera</w:t>
      </w:r>
      <w:r w:rsidRPr="00F77DAA">
        <w:rPr>
          <w:noProof/>
          <w:lang w:val="sr-Latn-CS"/>
        </w:rPr>
        <w:t xml:space="preserve"> u skladu sa zahtjevima iz prethodna dva stava, Naručilac će aktivirati garanciju za dobro izvršenje ugovora i jednostrano raskinuti ugovor.</w:t>
      </w:r>
    </w:p>
    <w:p w14:paraId="79F86203" w14:textId="77777777" w:rsidR="003D3510" w:rsidRPr="00F77DAA" w:rsidRDefault="003D3510" w:rsidP="003D3510">
      <w:pPr>
        <w:ind w:right="-164"/>
        <w:rPr>
          <w:b/>
          <w:bCs/>
          <w:noProof/>
          <w:lang w:val="sr-Latn-CS"/>
        </w:rPr>
      </w:pPr>
    </w:p>
    <w:p w14:paraId="48D500DB" w14:textId="77777777" w:rsidR="003D3510" w:rsidRPr="00F77DAA" w:rsidRDefault="003D3510" w:rsidP="003D3510">
      <w:pPr>
        <w:jc w:val="both"/>
        <w:rPr>
          <w:b/>
          <w:bCs/>
          <w:noProof/>
          <w:lang w:val="sr-Latn-CS"/>
        </w:rPr>
      </w:pPr>
      <w:r w:rsidRPr="00F77DAA">
        <w:rPr>
          <w:b/>
          <w:bCs/>
          <w:noProof/>
          <w:lang w:val="sr-Latn-CS"/>
        </w:rPr>
        <w:t>Naknada štete</w:t>
      </w:r>
    </w:p>
    <w:p w14:paraId="2E8E9D76" w14:textId="77777777" w:rsidR="003D3510" w:rsidRPr="00F77DAA" w:rsidRDefault="003D3510" w:rsidP="003D3510">
      <w:pPr>
        <w:jc w:val="both"/>
        <w:rPr>
          <w:noProof/>
          <w:lang w:val="sr-Latn-CS"/>
        </w:rPr>
      </w:pPr>
      <w:r w:rsidRPr="00F77DAA">
        <w:rPr>
          <w:noProof/>
          <w:lang w:val="sr-Latn-CS"/>
        </w:rPr>
        <w:t>Naručilac ima pravo da zahtijeva naknadu stvarne štete koju je pretrpio zbog neizvršenja ili nekvalitetnog izvršenja ugovorenih obaveza Izvršioca usluga, u iznosu koji prevazilazi iznos koji je pokriven garancijom za dobro izvršenje ugovora i polisom osiguranja od profesionalne odgovornosti.</w:t>
      </w:r>
    </w:p>
    <w:p w14:paraId="303B91C8" w14:textId="09098B57" w:rsidR="003D3510" w:rsidRDefault="003D3510" w:rsidP="003D3510">
      <w:pPr>
        <w:jc w:val="both"/>
        <w:rPr>
          <w:noProof/>
          <w:lang w:val="sr-Latn-CS"/>
        </w:rPr>
      </w:pPr>
      <w:r w:rsidRPr="00F77DAA">
        <w:rPr>
          <w:noProof/>
          <w:lang w:val="sr-Latn-CS"/>
        </w:rPr>
        <w:t xml:space="preserve">Izvršilac usluga je dužan da Naručiocu nadoknadi štetu iz prethodnog stava.   </w:t>
      </w:r>
    </w:p>
    <w:p w14:paraId="4E3332CA" w14:textId="77777777" w:rsidR="00F9255C" w:rsidRPr="00F77DAA" w:rsidRDefault="00F9255C" w:rsidP="003D3510">
      <w:pPr>
        <w:jc w:val="both"/>
        <w:rPr>
          <w:noProof/>
          <w:lang w:val="sr-Latn-CS"/>
        </w:rPr>
      </w:pPr>
    </w:p>
    <w:p w14:paraId="78547E4B" w14:textId="77777777" w:rsidR="003D3510" w:rsidRPr="00F77DAA" w:rsidRDefault="003D3510" w:rsidP="003D3510">
      <w:pPr>
        <w:autoSpaceDE w:val="0"/>
        <w:autoSpaceDN w:val="0"/>
        <w:adjustRightInd w:val="0"/>
        <w:jc w:val="both"/>
        <w:rPr>
          <w:b/>
          <w:noProof/>
          <w:lang w:val="sr-Latn-CS"/>
        </w:rPr>
      </w:pPr>
      <w:r w:rsidRPr="00F77DAA">
        <w:rPr>
          <w:b/>
          <w:noProof/>
          <w:lang w:val="sr-Latn-CS"/>
        </w:rPr>
        <w:t>Produžetak roka izvršenja ugovora</w:t>
      </w:r>
    </w:p>
    <w:p w14:paraId="5C7DFEE0" w14:textId="77777777" w:rsidR="003D3510" w:rsidRPr="00F77DAA" w:rsidRDefault="003D3510" w:rsidP="003D3510">
      <w:pPr>
        <w:autoSpaceDE w:val="0"/>
        <w:autoSpaceDN w:val="0"/>
        <w:adjustRightInd w:val="0"/>
        <w:jc w:val="both"/>
        <w:rPr>
          <w:bCs/>
          <w:noProof/>
          <w:lang w:val="sr-Latn-CS"/>
        </w:rPr>
      </w:pPr>
      <w:r w:rsidRPr="00F77DAA">
        <w:rPr>
          <w:bCs/>
          <w:noProof/>
          <w:lang w:val="sr-Latn-CS"/>
        </w:rPr>
        <w:t xml:space="preserve">Ako se usluge stručnog nadzora ne mogu završiti u ugovorenom roku zbog prekoračenja roka izvođenja radova na građenju objekta, koji nisu rezultat krivice Izvršioca usluga, ili zbog neriješenih imovinskih odnosa ili privremene obustave radova na građenju objekta od strane nadležnog organa, Izvršilac usluga je dužan da nastavi sa vršenjem stručnog nadzora sve do završetka svih ugovorenih radova. </w:t>
      </w:r>
    </w:p>
    <w:p w14:paraId="68A7CC7C" w14:textId="77777777" w:rsidR="003D3510" w:rsidRPr="00F77DAA" w:rsidRDefault="003D3510" w:rsidP="003D3510">
      <w:pPr>
        <w:autoSpaceDE w:val="0"/>
        <w:autoSpaceDN w:val="0"/>
        <w:adjustRightInd w:val="0"/>
        <w:jc w:val="both"/>
        <w:rPr>
          <w:bCs/>
          <w:noProof/>
          <w:lang w:val="sr-Latn-CS"/>
        </w:rPr>
      </w:pPr>
      <w:r w:rsidRPr="00F77DAA">
        <w:rPr>
          <w:bCs/>
          <w:noProof/>
          <w:lang w:val="sr-Latn-CS"/>
        </w:rPr>
        <w:t>Ukoliko iz bilo kog razloga, dođe do prekida i/ili produžetka ugovorenih radova na objektu, troškovi stalnog stručnog nadzora, za vrijeme prekida i/ili produžetka ugovorenih radova neće biti obračunati.</w:t>
      </w:r>
    </w:p>
    <w:p w14:paraId="085CAD95" w14:textId="77777777" w:rsidR="003D3510" w:rsidRPr="00F77DAA" w:rsidRDefault="003D3510" w:rsidP="003D3510">
      <w:pPr>
        <w:autoSpaceDE w:val="0"/>
        <w:autoSpaceDN w:val="0"/>
        <w:adjustRightInd w:val="0"/>
        <w:jc w:val="both"/>
        <w:rPr>
          <w:bCs/>
          <w:noProof/>
          <w:lang w:val="sr-Latn-CS"/>
        </w:rPr>
      </w:pPr>
    </w:p>
    <w:p w14:paraId="667BDC42" w14:textId="77777777" w:rsidR="003D3510" w:rsidRPr="00F77DAA" w:rsidRDefault="003D3510" w:rsidP="003D3510">
      <w:pPr>
        <w:autoSpaceDE w:val="0"/>
        <w:autoSpaceDN w:val="0"/>
        <w:adjustRightInd w:val="0"/>
        <w:jc w:val="both"/>
        <w:rPr>
          <w:b/>
          <w:noProof/>
          <w:lang w:val="sr-Latn-CS"/>
        </w:rPr>
      </w:pPr>
      <w:r w:rsidRPr="00F77DAA">
        <w:rPr>
          <w:b/>
          <w:noProof/>
          <w:lang w:val="sr-Latn-CS"/>
        </w:rPr>
        <w:lastRenderedPageBreak/>
        <w:t>Viša sila</w:t>
      </w:r>
    </w:p>
    <w:p w14:paraId="38BDB37B" w14:textId="77777777" w:rsidR="003D3510" w:rsidRPr="00F77DAA" w:rsidRDefault="003D3510" w:rsidP="003D3510">
      <w:pPr>
        <w:jc w:val="both"/>
        <w:rPr>
          <w:noProof/>
          <w:lang w:val="sr-Latn-CS"/>
        </w:rPr>
      </w:pPr>
      <w:r w:rsidRPr="00F77DAA">
        <w:rPr>
          <w:noProof/>
          <w:lang w:val="sr-Latn-CS"/>
        </w:rPr>
        <w:t>Ukoliko poslije zaključenja Ugovora nastupe okolnosti više sile koje dovedu do ometanja ili onemogućavanja izvršenja ugovornih obaveza, rokovi izvršenja obaveza ugovornih strana će se produžiti za vreme trajanja više sile.</w:t>
      </w:r>
    </w:p>
    <w:p w14:paraId="609B57EA" w14:textId="77777777" w:rsidR="003D3510" w:rsidRPr="00F77DAA" w:rsidRDefault="003D3510" w:rsidP="003D3510">
      <w:pPr>
        <w:jc w:val="both"/>
        <w:rPr>
          <w:noProof/>
          <w:lang w:val="sr-Latn-CS"/>
        </w:rPr>
      </w:pPr>
      <w:r w:rsidRPr="00F77DAA">
        <w:rPr>
          <w:noProof/>
          <w:lang w:val="sr-Latn-CS"/>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2888ADE" w14:textId="77777777" w:rsidR="003D3510" w:rsidRPr="00F77DAA" w:rsidRDefault="003D3510" w:rsidP="003D3510">
      <w:pPr>
        <w:jc w:val="both"/>
        <w:rPr>
          <w:noProof/>
          <w:lang w:val="sr-Latn-CS"/>
        </w:rPr>
      </w:pPr>
      <w:r w:rsidRPr="00F77DAA">
        <w:rPr>
          <w:noProof/>
          <w:lang w:val="sr-Latn-CS"/>
        </w:rPr>
        <w:t>Ugovorna strana pogođena višom silom, odmah će u pisanoj formi obavijestiti drugu stranu o nastanku nepredviđenih okolnosti i dostaviti odgovarajuće dokaze.</w:t>
      </w:r>
    </w:p>
    <w:p w14:paraId="0B443ED8" w14:textId="77777777" w:rsidR="003D3510" w:rsidRPr="00F77DAA" w:rsidRDefault="003D3510" w:rsidP="003D3510">
      <w:pPr>
        <w:ind w:right="-164"/>
        <w:rPr>
          <w:noProof/>
          <w:lang w:val="sr-Latn-CS"/>
        </w:rPr>
      </w:pPr>
    </w:p>
    <w:p w14:paraId="542B8FED" w14:textId="77777777" w:rsidR="003D3510" w:rsidRPr="00F77DAA" w:rsidRDefault="003D3510" w:rsidP="003D3510">
      <w:pPr>
        <w:spacing w:line="100" w:lineRule="atLeast"/>
        <w:jc w:val="both"/>
        <w:rPr>
          <w:rFonts w:eastAsia="PMingLiU"/>
          <w:b/>
          <w:bCs/>
          <w:noProof/>
          <w:kern w:val="2"/>
          <w:lang w:val="sr-Latn-CS" w:eastAsia="ar-SA"/>
        </w:rPr>
      </w:pPr>
      <w:r w:rsidRPr="00F77DAA">
        <w:rPr>
          <w:rFonts w:eastAsia="PMingLiU"/>
          <w:b/>
          <w:bCs/>
          <w:noProof/>
          <w:kern w:val="2"/>
          <w:lang w:val="sr-Latn-CS" w:eastAsia="ar-SA"/>
        </w:rPr>
        <w:t>Razlozi za rakid ugovora</w:t>
      </w:r>
    </w:p>
    <w:p w14:paraId="263D5E6D" w14:textId="77777777" w:rsidR="003D3510" w:rsidRPr="00F77DAA" w:rsidRDefault="003D3510" w:rsidP="003D3510">
      <w:pPr>
        <w:spacing w:line="100" w:lineRule="atLeast"/>
        <w:jc w:val="both"/>
        <w:rPr>
          <w:noProof/>
          <w:lang w:val="sr-Latn-CS"/>
        </w:rPr>
      </w:pPr>
      <w:r w:rsidRPr="00F77DAA">
        <w:rPr>
          <w:noProof/>
          <w:lang w:val="sr-Latn-CS"/>
        </w:rPr>
        <w:t>Naručilac će raskinuti ugovor o javnoj nabavci naročito ako:</w:t>
      </w:r>
    </w:p>
    <w:p w14:paraId="1B5C4195" w14:textId="77777777" w:rsidR="003D3510" w:rsidRPr="00F77DAA" w:rsidRDefault="003D3510" w:rsidP="003D3510">
      <w:pPr>
        <w:spacing w:line="100" w:lineRule="atLeast"/>
        <w:jc w:val="both"/>
        <w:rPr>
          <w:noProof/>
          <w:lang w:val="sr-Latn-CS"/>
        </w:rPr>
      </w:pPr>
      <w:r w:rsidRPr="00F77DAA">
        <w:rPr>
          <w:noProof/>
          <w:lang w:val="sr-Latn-CS"/>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3D4CBDA2" w14:textId="77777777" w:rsidR="003D3510" w:rsidRPr="00F77DAA" w:rsidRDefault="003D3510" w:rsidP="003D3510">
      <w:pPr>
        <w:numPr>
          <w:ilvl w:val="0"/>
          <w:numId w:val="22"/>
        </w:numPr>
        <w:spacing w:line="100" w:lineRule="atLeast"/>
        <w:contextualSpacing/>
        <w:jc w:val="both"/>
        <w:rPr>
          <w:noProof/>
          <w:lang w:val="sr-Latn-CS"/>
        </w:rPr>
      </w:pPr>
      <w:r w:rsidRPr="00F77DAA">
        <w:rPr>
          <w:noProof/>
          <w:lang w:val="sr-Latn-CS"/>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413B4C9" w14:textId="77777777" w:rsidR="003D3510" w:rsidRPr="00F77DAA" w:rsidRDefault="003D3510" w:rsidP="003D3510">
      <w:pPr>
        <w:numPr>
          <w:ilvl w:val="0"/>
          <w:numId w:val="22"/>
        </w:numPr>
        <w:spacing w:line="100" w:lineRule="atLeast"/>
        <w:contextualSpacing/>
        <w:jc w:val="both"/>
        <w:rPr>
          <w:noProof/>
          <w:lang w:val="sr-Latn-CS"/>
        </w:rPr>
      </w:pPr>
      <w:r w:rsidRPr="00F77DAA">
        <w:rPr>
          <w:noProof/>
          <w:lang w:val="sr-Latn-CS"/>
        </w:rPr>
        <w:t>izmjenom se mijenja privredna ravnoteža ugovora u korist privrednog subjekta sa kojim je zaključen ugovor na način koji nije predviđen prvobitnim ugovorom;</w:t>
      </w:r>
    </w:p>
    <w:p w14:paraId="430B610E" w14:textId="77777777" w:rsidR="003D3510" w:rsidRPr="00F77DAA" w:rsidRDefault="003D3510" w:rsidP="003D3510">
      <w:pPr>
        <w:numPr>
          <w:ilvl w:val="0"/>
          <w:numId w:val="22"/>
        </w:numPr>
        <w:spacing w:line="100" w:lineRule="atLeast"/>
        <w:contextualSpacing/>
        <w:jc w:val="both"/>
        <w:rPr>
          <w:noProof/>
          <w:lang w:val="sr-Latn-CS"/>
        </w:rPr>
      </w:pPr>
      <w:r w:rsidRPr="00F77DAA">
        <w:rPr>
          <w:noProof/>
          <w:lang w:val="sr-Latn-CS"/>
        </w:rPr>
        <w:t>izmjenom se značajno povećava obim ugovora;</w:t>
      </w:r>
    </w:p>
    <w:p w14:paraId="26972E5A" w14:textId="77777777" w:rsidR="003D3510" w:rsidRPr="00F77DAA" w:rsidRDefault="003D3510" w:rsidP="003D3510">
      <w:pPr>
        <w:numPr>
          <w:ilvl w:val="0"/>
          <w:numId w:val="22"/>
        </w:numPr>
        <w:spacing w:line="100" w:lineRule="atLeast"/>
        <w:contextualSpacing/>
        <w:jc w:val="both"/>
        <w:rPr>
          <w:noProof/>
          <w:lang w:val="sr-Latn-CS"/>
        </w:rPr>
      </w:pPr>
      <w:r w:rsidRPr="00F77DAA">
        <w:rPr>
          <w:noProof/>
          <w:lang w:val="sr-Latn-CS"/>
        </w:rPr>
        <w:t>promjena privrednog subjekta sa kojim je zaključen ugovor o javnoj nabavci, osim u slučaju iz člana 151 stav 1 tačka 4 Zakona o javnim nabavkama;</w:t>
      </w:r>
    </w:p>
    <w:p w14:paraId="10DA0B7D" w14:textId="77777777" w:rsidR="003D3510" w:rsidRPr="00F77DAA" w:rsidRDefault="003D3510" w:rsidP="003D3510">
      <w:pPr>
        <w:numPr>
          <w:ilvl w:val="0"/>
          <w:numId w:val="22"/>
        </w:numPr>
        <w:spacing w:line="100" w:lineRule="atLeast"/>
        <w:contextualSpacing/>
        <w:jc w:val="both"/>
        <w:rPr>
          <w:noProof/>
          <w:lang w:val="sr-Latn-CS"/>
        </w:rPr>
      </w:pPr>
      <w:r w:rsidRPr="00F77DAA">
        <w:rPr>
          <w:noProof/>
          <w:lang w:val="sr-Latn-CS"/>
        </w:rPr>
        <w:t>ako Izvršilac usluga ne izvršava ugovorene obaveze i u drugim slučajevima utvrđenim tenderskom dokumentacijom u skladu sa zakonom;</w:t>
      </w:r>
    </w:p>
    <w:p w14:paraId="17F77741" w14:textId="77777777" w:rsidR="003D3510" w:rsidRPr="00F77DAA" w:rsidRDefault="003D3510" w:rsidP="003D3510">
      <w:pPr>
        <w:spacing w:line="100" w:lineRule="atLeast"/>
        <w:contextualSpacing/>
        <w:jc w:val="both"/>
        <w:rPr>
          <w:noProof/>
          <w:lang w:val="sr-Latn-CS"/>
        </w:rPr>
      </w:pPr>
      <w:r w:rsidRPr="00F77DAA">
        <w:rPr>
          <w:noProof/>
          <w:lang w:val="sr-Latn-CS"/>
        </w:rPr>
        <w:t>2) nastupi neki razlog koji predstavlja osnov za obavezno isključenje iz člana 108 Zakona o javnim nabavkama ili iz člana 110 Zakona o javnim nabavkama koji je predviđen tenderskom dokumentacijom.</w:t>
      </w:r>
    </w:p>
    <w:p w14:paraId="0BA6BEF9" w14:textId="77777777" w:rsidR="003D3510" w:rsidRPr="00F77DAA" w:rsidRDefault="003D3510" w:rsidP="003D3510">
      <w:pPr>
        <w:spacing w:line="100" w:lineRule="atLeast"/>
        <w:jc w:val="both"/>
        <w:rPr>
          <w:bCs/>
          <w:noProof/>
          <w:lang w:val="sr-Latn-CS"/>
        </w:rPr>
      </w:pPr>
    </w:p>
    <w:p w14:paraId="16F91F71" w14:textId="77777777" w:rsidR="003D3510" w:rsidRPr="00F77DAA" w:rsidRDefault="003D3510" w:rsidP="003D3510">
      <w:pPr>
        <w:autoSpaceDE w:val="0"/>
        <w:autoSpaceDN w:val="0"/>
        <w:adjustRightInd w:val="0"/>
        <w:jc w:val="both"/>
        <w:rPr>
          <w:bCs/>
          <w:noProof/>
          <w:lang w:val="sr-Latn-CS"/>
        </w:rPr>
      </w:pPr>
      <w:r w:rsidRPr="00F77DAA">
        <w:rPr>
          <w:bCs/>
          <w:noProof/>
          <w:lang w:val="sr-Latn-CS"/>
        </w:rPr>
        <w:t>U slučaju raskida ugovora iz prethodnog stava, Naručilac će o tome pisanim putem obavijestiti Izvršioca usluga i aktivirati garanciju za dobro izvršenje ugovora.</w:t>
      </w:r>
    </w:p>
    <w:p w14:paraId="6E37E261" w14:textId="77777777" w:rsidR="003D3510" w:rsidRPr="00F77DAA" w:rsidRDefault="003D3510" w:rsidP="003D3510">
      <w:pPr>
        <w:spacing w:line="100" w:lineRule="atLeast"/>
        <w:jc w:val="both"/>
        <w:rPr>
          <w:bCs/>
          <w:noProof/>
          <w:color w:val="4472C4"/>
          <w:lang w:val="sr-Latn-CS"/>
        </w:rPr>
      </w:pPr>
    </w:p>
    <w:p w14:paraId="70F48325" w14:textId="063A638B" w:rsidR="003D3510" w:rsidRPr="00F9255C" w:rsidRDefault="003D3510" w:rsidP="00F9255C">
      <w:pPr>
        <w:jc w:val="both"/>
        <w:rPr>
          <w:rFonts w:eastAsia="Calibri"/>
          <w:noProof/>
          <w:lang w:val="sr-Latn-CS"/>
        </w:rPr>
      </w:pPr>
      <w:r w:rsidRPr="00F77DAA">
        <w:rPr>
          <w:bCs/>
          <w:noProof/>
          <w:lang w:val="sr-Latn-CS"/>
        </w:rPr>
        <w:t xml:space="preserve">U slučaju raskida ugovora Izvršilac usluga je dužan da dostavi Naručiocu Izvještaj o vršenju stručnog nadzora nad građenjem do dana prestanka vršenja stručnog nadzora, sačijen u skladu sa važećim </w:t>
      </w:r>
      <w:r w:rsidR="00F9255C">
        <w:rPr>
          <w:rFonts w:eastAsia="Calibri"/>
          <w:noProof/>
          <w:lang w:val="sr-Latn-CS"/>
        </w:rPr>
        <w:t>P</w:t>
      </w:r>
      <w:r w:rsidR="00F9255C" w:rsidRPr="008734EC">
        <w:rPr>
          <w:rFonts w:eastAsia="Calibri"/>
          <w:noProof/>
          <w:lang w:val="sr-Latn-CS"/>
        </w:rPr>
        <w:t>ravilnikom</w:t>
      </w:r>
      <w:r w:rsidR="00F9255C">
        <w:rPr>
          <w:rFonts w:eastAsia="Calibri"/>
          <w:noProof/>
          <w:lang w:val="sr-Latn-CS"/>
        </w:rPr>
        <w:t xml:space="preserve"> </w:t>
      </w:r>
      <w:r w:rsidR="00F9255C" w:rsidRPr="008734EC">
        <w:rPr>
          <w:rFonts w:eastAsia="Calibri"/>
          <w:noProof/>
          <w:lang w:val="sr-Latn-CS"/>
        </w:rPr>
        <w:t xml:space="preserve">o načinu vršenja stručnog nadzora i načinu izrade i bližoj sadržini izvještaja o stručnom nadzoru nad građenjem objekata </w:t>
      </w:r>
      <w:r w:rsidRPr="00F77DAA">
        <w:rPr>
          <w:bCs/>
          <w:noProof/>
          <w:lang w:val="sr-Latn-CS"/>
        </w:rPr>
        <w:t xml:space="preserve">, kao i svu dokumentaciju potrebnu za sačinjavanje narednih izvještaja za pojedine vrste radova i konačnog izvještaja, a koji dostavlja i novom Stručnom nadzoru. </w:t>
      </w:r>
    </w:p>
    <w:p w14:paraId="6F580F76" w14:textId="77777777" w:rsidR="003D3510" w:rsidRPr="00F77DAA" w:rsidRDefault="003D3510" w:rsidP="003D3510">
      <w:pPr>
        <w:spacing w:line="100" w:lineRule="atLeast"/>
        <w:jc w:val="both"/>
        <w:rPr>
          <w:bCs/>
          <w:noProof/>
          <w:lang w:val="sr-Latn-CS"/>
        </w:rPr>
      </w:pPr>
    </w:p>
    <w:p w14:paraId="205606CC" w14:textId="77777777" w:rsidR="003D3510" w:rsidRPr="00F77DAA" w:rsidRDefault="003D3510" w:rsidP="003D3510">
      <w:pPr>
        <w:spacing w:line="100" w:lineRule="atLeast"/>
        <w:jc w:val="both"/>
        <w:rPr>
          <w:bCs/>
          <w:noProof/>
          <w:lang w:val="sr-Latn-CS"/>
        </w:rPr>
      </w:pPr>
      <w:r w:rsidRPr="00F77DAA">
        <w:rPr>
          <w:bCs/>
          <w:noProof/>
          <w:lang w:val="sr-Latn-CS"/>
        </w:rPr>
        <w:t>Izvršilac ima pravo da jednostrano raskine ugovor, ako naručilac neopravdano ne ovjeri dostavljenu privremenu situaciju ili okončanu situaciju ili ne izvrši plaćanje po istim u ugovorenom roku.</w:t>
      </w:r>
    </w:p>
    <w:p w14:paraId="1F4F8D5D" w14:textId="77777777" w:rsidR="003D3510" w:rsidRPr="00F77DAA" w:rsidRDefault="003D3510" w:rsidP="003D3510">
      <w:pPr>
        <w:spacing w:line="100" w:lineRule="atLeast"/>
        <w:jc w:val="both"/>
        <w:rPr>
          <w:bCs/>
          <w:noProof/>
          <w:lang w:val="sr-Latn-CS"/>
        </w:rPr>
      </w:pPr>
    </w:p>
    <w:p w14:paraId="49EEE6AD" w14:textId="77777777" w:rsidR="003D3510" w:rsidRPr="00F77DAA" w:rsidRDefault="003D3510" w:rsidP="003D3510">
      <w:pPr>
        <w:ind w:right="-164"/>
        <w:jc w:val="both"/>
        <w:rPr>
          <w:noProof/>
          <w:lang w:val="sr-Latn-CS"/>
        </w:rPr>
      </w:pPr>
      <w:r w:rsidRPr="00F77DAA">
        <w:rPr>
          <w:noProof/>
          <w:lang w:val="sr-Latn-CS"/>
        </w:rPr>
        <w:lastRenderedPageBreak/>
        <w:t>O jednostranom raskidu ugovora Izvršilac usluga je dužan da obavijesti Naručioca i Izvođača radova, najkasnije osam dana prije dana prestanka vršenja stručnog nadzora.</w:t>
      </w:r>
    </w:p>
    <w:p w14:paraId="6D145608" w14:textId="77777777" w:rsidR="003D3510" w:rsidRPr="00F77DAA" w:rsidRDefault="003D3510" w:rsidP="003D3510">
      <w:pPr>
        <w:ind w:right="-164"/>
        <w:rPr>
          <w:noProof/>
          <w:lang w:val="sr-Latn-CS"/>
        </w:rPr>
      </w:pPr>
    </w:p>
    <w:p w14:paraId="1CA530AC" w14:textId="77777777" w:rsidR="003D3510" w:rsidRDefault="003D3510" w:rsidP="003D3510">
      <w:pPr>
        <w:ind w:right="-164"/>
        <w:rPr>
          <w:b/>
          <w:bCs/>
          <w:noProof/>
          <w:lang w:val="sr-Latn-CS"/>
        </w:rPr>
      </w:pPr>
    </w:p>
    <w:p w14:paraId="22D45B43" w14:textId="77777777" w:rsidR="003D3510" w:rsidRDefault="003D3510" w:rsidP="003D3510">
      <w:pPr>
        <w:ind w:right="-164"/>
        <w:rPr>
          <w:b/>
          <w:bCs/>
          <w:noProof/>
          <w:lang w:val="sr-Latn-CS"/>
        </w:rPr>
      </w:pPr>
    </w:p>
    <w:p w14:paraId="40357348" w14:textId="68AB42C0" w:rsidR="003D3510" w:rsidRPr="00F77DAA" w:rsidRDefault="003D3510" w:rsidP="003D3510">
      <w:pPr>
        <w:ind w:right="-164"/>
        <w:rPr>
          <w:b/>
          <w:bCs/>
          <w:noProof/>
          <w:lang w:val="sr-Latn-CS"/>
        </w:rPr>
      </w:pPr>
      <w:r w:rsidRPr="00F77DAA">
        <w:rPr>
          <w:b/>
          <w:bCs/>
          <w:noProof/>
          <w:lang w:val="sr-Latn-CS"/>
        </w:rPr>
        <w:t>Sporazumni raskid ugovora</w:t>
      </w:r>
    </w:p>
    <w:p w14:paraId="5D946D17" w14:textId="77777777" w:rsidR="003D3510" w:rsidRPr="00F77DAA" w:rsidRDefault="003D3510" w:rsidP="003D3510">
      <w:pPr>
        <w:ind w:right="-164"/>
        <w:jc w:val="both"/>
        <w:rPr>
          <w:rFonts w:eastAsia="PMingLiU"/>
          <w:noProof/>
          <w:kern w:val="2"/>
          <w:lang w:val="sr-Latn-CS" w:eastAsia="ar-SA"/>
        </w:rPr>
      </w:pPr>
      <w:r w:rsidRPr="00F77DAA">
        <w:rPr>
          <w:noProof/>
          <w:lang w:val="sr-Latn-CS"/>
        </w:rPr>
        <w:t xml:space="preserve">Ovaj Ugovor može se raskinuti sporazumno, ako su nastupili bitni razlozi za raskid Ugovora i to: ako su poslije zaključenja Ugovora nastupile okolnosti koje se nisu mogle predvidjeti, </w:t>
      </w:r>
      <w:r w:rsidRPr="00F77DAA">
        <w:rPr>
          <w:rFonts w:eastAsia="SimSun"/>
          <w:noProof/>
          <w:lang w:val="sr-Latn-CS" w:eastAsia="zh-CN"/>
        </w:rPr>
        <w:t>a koje otežavaju ispunjenje obaveze jedne strane u toj mjeri da bi joj ispunjenje obaveze postalo pretjerano otežano ili bi joj takvo ispunjenje obaveze nanijelo pretjerano veliki gubitak.</w:t>
      </w:r>
    </w:p>
    <w:p w14:paraId="222A06B1" w14:textId="77777777" w:rsidR="003D3510" w:rsidRPr="00F77DAA" w:rsidRDefault="003D3510" w:rsidP="003D3510">
      <w:pPr>
        <w:ind w:right="-164"/>
        <w:rPr>
          <w:noProof/>
          <w:lang w:val="sr-Latn-CS"/>
        </w:rPr>
      </w:pPr>
    </w:p>
    <w:p w14:paraId="414F6707" w14:textId="77777777" w:rsidR="003D3510" w:rsidRPr="00F77DAA" w:rsidRDefault="003D3510" w:rsidP="003D3510">
      <w:pPr>
        <w:spacing w:line="100" w:lineRule="atLeast"/>
        <w:jc w:val="both"/>
        <w:rPr>
          <w:bCs/>
          <w:noProof/>
          <w:lang w:val="sr-Latn-CS"/>
        </w:rPr>
      </w:pPr>
      <w:r w:rsidRPr="00F77DAA">
        <w:rPr>
          <w:bCs/>
          <w:noProof/>
          <w:lang w:val="sr-Latn-CS"/>
        </w:rPr>
        <w:t>Ovaj Ugovor će se raskinuti sporazumno, ukoliko dođe do trajne obustave radova na građenju objekta i raskida ugovora sa Izvođačem predmetnih radova.</w:t>
      </w:r>
    </w:p>
    <w:p w14:paraId="1E305043" w14:textId="77777777" w:rsidR="003D3510" w:rsidRPr="00F77DAA" w:rsidRDefault="003D3510" w:rsidP="003D3510">
      <w:pPr>
        <w:ind w:right="-164"/>
        <w:rPr>
          <w:noProof/>
          <w:lang w:val="sr-Latn-CS"/>
        </w:rPr>
      </w:pPr>
    </w:p>
    <w:p w14:paraId="3E83D037" w14:textId="77777777" w:rsidR="003D3510" w:rsidRPr="00F77DAA" w:rsidRDefault="003D3510" w:rsidP="003D3510">
      <w:pPr>
        <w:ind w:right="-164"/>
        <w:jc w:val="both"/>
        <w:rPr>
          <w:rFonts w:eastAsia="PMingLiU"/>
          <w:noProof/>
          <w:kern w:val="2"/>
          <w:lang w:val="sr-Latn-CS" w:eastAsia="ar-SA"/>
        </w:rPr>
      </w:pPr>
      <w:r w:rsidRPr="00F77DAA">
        <w:rPr>
          <w:rFonts w:eastAsia="PMingLiU"/>
          <w:noProof/>
          <w:kern w:val="2"/>
          <w:lang w:val="sr-Latn-CS" w:eastAsia="ar-SA"/>
        </w:rPr>
        <w:t>U slučajevima iz prethodna dva stava, Naručilac će odmah vratiti Izvršiocu usluga dostavljenu garanciju i polisu osiguranja od profesionalne odgovornosti.</w:t>
      </w:r>
    </w:p>
    <w:p w14:paraId="61D79875" w14:textId="77777777" w:rsidR="003D3510" w:rsidRPr="00F77DAA" w:rsidRDefault="003D3510" w:rsidP="003D3510">
      <w:pPr>
        <w:ind w:right="-164"/>
        <w:rPr>
          <w:rFonts w:eastAsia="PMingLiU"/>
          <w:noProof/>
          <w:kern w:val="2"/>
          <w:lang w:val="sr-Latn-CS" w:eastAsia="ar-SA"/>
        </w:rPr>
      </w:pPr>
    </w:p>
    <w:p w14:paraId="2700AF79" w14:textId="77777777" w:rsidR="003D3510" w:rsidRPr="00F77DAA" w:rsidRDefault="003D3510" w:rsidP="003D3510">
      <w:pPr>
        <w:ind w:right="-164"/>
        <w:jc w:val="both"/>
        <w:rPr>
          <w:rFonts w:eastAsia="PMingLiU"/>
          <w:noProof/>
          <w:kern w:val="2"/>
          <w:lang w:val="sr-Latn-CS" w:eastAsia="ar-SA"/>
        </w:rPr>
      </w:pPr>
      <w:r w:rsidRPr="00F77DAA">
        <w:rPr>
          <w:rFonts w:eastAsia="PMingLiU"/>
          <w:noProof/>
          <w:kern w:val="2"/>
          <w:lang w:val="sr-Latn-CS" w:eastAsia="ar-SA"/>
        </w:rPr>
        <w:t xml:space="preserve">Izvršilac usluga je dužan da sačini izvještaj o izvršenom stručnom nadzoru do dana raskida ugovora i da u građevinski dnevnik upiše konstataciju kada je prestao da vrši stručni nadzor. Izvršilac usluga je dužan da nakon raskida ugovora vrati naručiocu svu preuzetu dokumentaciju koju mu je Naručilac predao, a koja je bila potrebna za vršenja poslova stručnog nadzora. </w:t>
      </w:r>
    </w:p>
    <w:p w14:paraId="60588F2B" w14:textId="77777777" w:rsidR="003D3510" w:rsidRPr="00F77DAA" w:rsidRDefault="003D3510" w:rsidP="003D3510">
      <w:pPr>
        <w:ind w:right="-164"/>
        <w:jc w:val="both"/>
        <w:rPr>
          <w:rFonts w:eastAsia="PMingLiU"/>
          <w:noProof/>
          <w:kern w:val="2"/>
          <w:lang w:val="sr-Latn-CS" w:eastAsia="ar-SA"/>
        </w:rPr>
      </w:pPr>
    </w:p>
    <w:p w14:paraId="40795923" w14:textId="77777777" w:rsidR="003D3510" w:rsidRPr="00F77DAA" w:rsidRDefault="003D3510" w:rsidP="003D3510">
      <w:pPr>
        <w:spacing w:line="100" w:lineRule="atLeast"/>
        <w:jc w:val="both"/>
        <w:rPr>
          <w:bCs/>
          <w:noProof/>
          <w:lang w:val="sr-Latn-CS"/>
        </w:rPr>
      </w:pPr>
      <w:r w:rsidRPr="00F77DAA">
        <w:rPr>
          <w:bCs/>
          <w:noProof/>
          <w:lang w:val="sr-Latn-CS"/>
        </w:rPr>
        <w:t>Izvršilac usluga i njegovo osoblje se obavezuje da u toku važenja ovog Ugovora, kao i u roku od 2 godine po isteku ovog ugovora, ne iznose bilo kakve službene ili povjerljive informacije u vezi Ugovora, poslova i aktivnosti Naručioca, bez prethodne pisane saglasnosti Naručioca.</w:t>
      </w:r>
    </w:p>
    <w:p w14:paraId="0A5D5881" w14:textId="77777777" w:rsidR="003D3510" w:rsidRPr="00F77DAA" w:rsidRDefault="003D3510" w:rsidP="003D3510">
      <w:pPr>
        <w:ind w:right="-164"/>
        <w:jc w:val="both"/>
        <w:rPr>
          <w:rFonts w:eastAsia="PMingLiU"/>
          <w:noProof/>
          <w:kern w:val="2"/>
          <w:lang w:val="sr-Latn-CS" w:eastAsia="ar-SA"/>
        </w:rPr>
      </w:pPr>
    </w:p>
    <w:p w14:paraId="3A18F699" w14:textId="77777777" w:rsidR="003D3510" w:rsidRPr="00F77DAA" w:rsidRDefault="003D3510" w:rsidP="003D3510">
      <w:pPr>
        <w:jc w:val="both"/>
        <w:rPr>
          <w:noProof/>
          <w:color w:val="000000"/>
          <w:lang w:val="sr-Latn-CS"/>
        </w:rPr>
      </w:pPr>
      <w:r w:rsidRPr="00F77DAA">
        <w:rPr>
          <w:b/>
          <w:noProof/>
          <w:color w:val="000000"/>
          <w:lang w:val="sr-Latn-CS"/>
        </w:rPr>
        <w:t>Antikorupcijska klauzula:</w:t>
      </w:r>
      <w:r w:rsidRPr="00F77DAA">
        <w:rPr>
          <w:noProof/>
          <w:color w:val="000000"/>
          <w:lang w:val="sr-Latn-CS"/>
        </w:rPr>
        <w:t xml:space="preserve"> Ugovor o javnoj nabavci zaključen uz kršenje antikorupcijskog pravila iz člana 38 Zakona o javnim nabavkama Crne Gore, ništav je. </w:t>
      </w:r>
    </w:p>
    <w:p w14:paraId="6AB92C16" w14:textId="77777777" w:rsidR="003D3510" w:rsidRPr="00F77DAA" w:rsidRDefault="003D3510" w:rsidP="003D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noProof/>
          <w:lang w:val="sr-Latn-CS"/>
        </w:rPr>
      </w:pPr>
    </w:p>
    <w:p w14:paraId="5CDD4665" w14:textId="77777777" w:rsidR="003D3510" w:rsidRPr="00F77DAA" w:rsidRDefault="003D3510" w:rsidP="003D3510">
      <w:pPr>
        <w:jc w:val="both"/>
        <w:rPr>
          <w:noProof/>
          <w:color w:val="000000"/>
          <w:lang w:val="sr-Latn-CS"/>
        </w:rPr>
      </w:pPr>
      <w:r w:rsidRPr="00F77DAA">
        <w:rPr>
          <w:b/>
          <w:noProof/>
          <w:color w:val="000000"/>
          <w:lang w:val="sr-Latn-CS"/>
        </w:rPr>
        <w:t>Rješavanje sporova:</w:t>
      </w:r>
      <w:r w:rsidRPr="00F77DAA">
        <w:rPr>
          <w:noProof/>
          <w:color w:val="000000"/>
          <w:lang w:val="sr-Latn-CS"/>
        </w:rPr>
        <w:t xml:space="preserve"> Ugovorne strane su saglasne da sve sporove, koji mogu nastati po ovom ugovoru, prvenstveno rješavaju sporazumno, pri tom se po potrebi, mogu koristiti usluge pojedinih stručnih lica ili tijela koja ugovorne strane sporazumno odrede.</w:t>
      </w:r>
    </w:p>
    <w:p w14:paraId="2FE27AF1" w14:textId="77777777" w:rsidR="003D3510" w:rsidRPr="00F77DAA" w:rsidRDefault="003D3510" w:rsidP="003D3510">
      <w:pPr>
        <w:jc w:val="both"/>
        <w:rPr>
          <w:noProof/>
          <w:color w:val="000000"/>
          <w:lang w:val="sr-Latn-CS"/>
        </w:rPr>
      </w:pPr>
      <w:r w:rsidRPr="00F77DAA">
        <w:rPr>
          <w:noProof/>
          <w:color w:val="000000"/>
          <w:lang w:val="sr-Latn-CS"/>
        </w:rPr>
        <w:t>Ukoliko se nastali spor ne riješi sporazumno, ugovara se nadležnost Privrednog suda Crne Gore.</w:t>
      </w:r>
    </w:p>
    <w:p w14:paraId="1E9338C2" w14:textId="77777777" w:rsidR="003D3510" w:rsidRPr="00F77DAA" w:rsidRDefault="003D3510" w:rsidP="003D3510">
      <w:pPr>
        <w:jc w:val="both"/>
        <w:rPr>
          <w:b/>
          <w:bCs/>
          <w:noProof/>
          <w:color w:val="000000"/>
          <w:lang w:val="sr-Latn-CS"/>
        </w:rPr>
      </w:pPr>
    </w:p>
    <w:p w14:paraId="10F52FB7" w14:textId="77777777" w:rsidR="003D3510" w:rsidRPr="00F77DAA" w:rsidRDefault="003D3510" w:rsidP="003D3510">
      <w:pPr>
        <w:jc w:val="both"/>
        <w:rPr>
          <w:noProof/>
          <w:lang w:val="sr-Latn-CS"/>
        </w:rPr>
      </w:pPr>
      <w:r w:rsidRPr="00F77DAA">
        <w:rPr>
          <w:noProof/>
          <w:lang w:val="sr-Latn-CS"/>
        </w:rPr>
        <w:t>U skladu sa članom 151 Zakona o javnim nabavkama, Ugovor o javnoj nabavci tokom njegovog trajanja može da se izmijeni bez sprovođenja novog postupka javne nabavke:</w:t>
      </w:r>
    </w:p>
    <w:p w14:paraId="29342CAA" w14:textId="77777777" w:rsidR="003D3510" w:rsidRPr="00F77DAA" w:rsidRDefault="003D3510" w:rsidP="003D3510">
      <w:pPr>
        <w:jc w:val="both"/>
        <w:rPr>
          <w:noProof/>
          <w:lang w:val="sr-Latn-CS"/>
        </w:rPr>
      </w:pPr>
      <w:r w:rsidRPr="00F77DAA">
        <w:rPr>
          <w:noProof/>
          <w:lang w:val="sr-Latn-CS"/>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51A23D8A" w14:textId="77777777" w:rsidR="003D3510" w:rsidRPr="00F77DAA" w:rsidRDefault="003D3510" w:rsidP="003D3510">
      <w:pPr>
        <w:jc w:val="both"/>
        <w:rPr>
          <w:noProof/>
          <w:lang w:val="sr-Latn-CS"/>
        </w:rPr>
      </w:pPr>
      <w:r w:rsidRPr="00F77DAA">
        <w:rPr>
          <w:noProof/>
          <w:lang w:val="sr-Latn-CS"/>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w:t>
      </w:r>
      <w:r w:rsidRPr="00F77DAA">
        <w:rPr>
          <w:noProof/>
          <w:lang w:val="sr-Latn-CS"/>
        </w:rPr>
        <w:lastRenderedPageBreak/>
        <w:t>nabavke i može da prouzrokuje značajne poteškoće ili znatno povećavanje troškova za naručioca a povećanje vrijednosti ugovora nije veće od 20% vrijednosti prvobitnog ugovora,</w:t>
      </w:r>
    </w:p>
    <w:p w14:paraId="581FB16C" w14:textId="77777777" w:rsidR="003D3510" w:rsidRPr="00F77DAA" w:rsidRDefault="003D3510" w:rsidP="003D3510">
      <w:pPr>
        <w:jc w:val="both"/>
        <w:rPr>
          <w:noProof/>
          <w:lang w:val="sr-Latn-CS"/>
        </w:rPr>
      </w:pPr>
      <w:r w:rsidRPr="00F77DAA">
        <w:rPr>
          <w:noProof/>
          <w:lang w:val="sr-Latn-CS"/>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2E6515A" w14:textId="77777777" w:rsidR="003D3510" w:rsidRPr="00F77DAA" w:rsidRDefault="003D3510" w:rsidP="003D3510">
      <w:pPr>
        <w:jc w:val="both"/>
        <w:rPr>
          <w:noProof/>
          <w:lang w:val="sr-Latn-CS"/>
        </w:rPr>
      </w:pPr>
      <w:r w:rsidRPr="00F77DAA">
        <w:rPr>
          <w:noProof/>
          <w:lang w:val="sr-Latn-CS"/>
        </w:rPr>
        <w:t>3a) kad je potreba za izmjenom ugovora nastala zbog okolnosti koje naručilac u vrijeme zaključivanja ugovora nije mogao da predvidi, a izmjenom se ne mijenja priroda ugovora već se vrši samo smanjenje ugovorene vrijednosti,</w:t>
      </w:r>
    </w:p>
    <w:p w14:paraId="68CBD0B8" w14:textId="77777777" w:rsidR="003D3510" w:rsidRPr="00F77DAA" w:rsidRDefault="003D3510" w:rsidP="003D3510">
      <w:pPr>
        <w:jc w:val="both"/>
        <w:rPr>
          <w:noProof/>
          <w:lang w:val="sr-Latn-CS"/>
        </w:rPr>
      </w:pPr>
      <w:r w:rsidRPr="00F77DAA">
        <w:rPr>
          <w:noProof/>
          <w:lang w:val="sr-Latn-CS"/>
        </w:rPr>
        <w:t>3b) kad se vrši zamjena podugovarača, u skladu sa članom 128 st. 10, 11 i 12 ovog zakona,</w:t>
      </w:r>
    </w:p>
    <w:p w14:paraId="53309148" w14:textId="6E1319AD" w:rsidR="00E54082" w:rsidRPr="00932049" w:rsidRDefault="003D3510" w:rsidP="003D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single"/>
        </w:rPr>
      </w:pPr>
      <w:r w:rsidRPr="00F77DAA">
        <w:rPr>
          <w:noProof/>
          <w:lang w:val="sr-Latn-CS"/>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8F1F89B" w14:textId="77777777" w:rsidR="00AE3E30" w:rsidRDefault="00AE3E30" w:rsidP="00AE3E30">
      <w:pPr>
        <w:jc w:val="both"/>
        <w:rPr>
          <w:b/>
          <w:bCs/>
          <w:color w:val="FF0000"/>
        </w:rPr>
      </w:pPr>
    </w:p>
    <w:p w14:paraId="50CDF0F0" w14:textId="77777777" w:rsidR="00E54082" w:rsidRPr="005D63B2" w:rsidRDefault="00E54082" w:rsidP="00E54082">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6" w:name="_Toc62730566"/>
      <w:r w:rsidRPr="005D63B2">
        <w:rPr>
          <w:b/>
          <w:lang w:val="sr-Latn-ME"/>
        </w:rPr>
        <w:t>ZAHTJEV ZA POJAŠNJENJE ILI IZMJENU I DOPUNU TENDERSKE DOKUMENTACIJE</w:t>
      </w:r>
      <w:bookmarkEnd w:id="16"/>
    </w:p>
    <w:p w14:paraId="07A0FBDC" w14:textId="77777777" w:rsidR="00E54082" w:rsidRPr="005D63B2" w:rsidRDefault="00E54082" w:rsidP="00E54082">
      <w:pPr>
        <w:autoSpaceDE w:val="0"/>
        <w:autoSpaceDN w:val="0"/>
        <w:adjustRightInd w:val="0"/>
        <w:jc w:val="both"/>
        <w:rPr>
          <w:lang w:val="sr-Latn-ME"/>
        </w:rPr>
      </w:pPr>
      <w:r w:rsidRPr="005D63B2">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5EAE423" w14:textId="77777777" w:rsidR="00E54082" w:rsidRPr="005D63B2" w:rsidRDefault="00E54082" w:rsidP="00E54082">
      <w:pPr>
        <w:jc w:val="both"/>
        <w:rPr>
          <w:lang w:val="sr-Latn-ME"/>
        </w:rPr>
      </w:pPr>
    </w:p>
    <w:p w14:paraId="5F3EFBEA" w14:textId="77777777" w:rsidR="00E54082" w:rsidRPr="005D63B2" w:rsidRDefault="00E54082" w:rsidP="00E54082">
      <w:pPr>
        <w:jc w:val="both"/>
        <w:rPr>
          <w:lang w:val="sr-Latn-ME"/>
        </w:rPr>
      </w:pPr>
      <w:r w:rsidRPr="005D63B2">
        <w:rPr>
          <w:lang w:val="sr-Latn-ME"/>
        </w:rPr>
        <w:t>Privredni subjekat ima pravo da pisanim zahtjevom traži od naručioca pojašnjenje tenderske dokumentacije najkasnije deset dana prije isteka roka određenog za dostavljanje ponuda.</w:t>
      </w:r>
    </w:p>
    <w:p w14:paraId="0E531AC0" w14:textId="77777777" w:rsidR="00E54082" w:rsidRPr="005D63B2" w:rsidRDefault="00E54082" w:rsidP="00E54082">
      <w:pPr>
        <w:jc w:val="both"/>
        <w:rPr>
          <w:lang w:val="sr-Latn-ME"/>
        </w:rPr>
      </w:pPr>
    </w:p>
    <w:p w14:paraId="2535E9F4" w14:textId="3F68AE4F" w:rsidR="00E54082" w:rsidRDefault="00E54082" w:rsidP="00E54082">
      <w:pPr>
        <w:jc w:val="both"/>
        <w:rPr>
          <w:color w:val="000000"/>
          <w:lang w:val="sr-Latn-ME"/>
        </w:rPr>
      </w:pPr>
      <w:r w:rsidRPr="005D63B2">
        <w:rPr>
          <w:color w:val="000000"/>
          <w:lang w:val="sr-Latn-ME"/>
        </w:rPr>
        <w:t>Zahtjev se podnosi isključivo putem ESJN-a.</w:t>
      </w:r>
    </w:p>
    <w:p w14:paraId="5B782E06" w14:textId="77777777" w:rsidR="003D3510" w:rsidRDefault="003D3510" w:rsidP="00E54082">
      <w:pPr>
        <w:jc w:val="both"/>
        <w:rPr>
          <w:color w:val="000000"/>
          <w:lang w:val="sr-Latn-ME"/>
        </w:rPr>
      </w:pPr>
    </w:p>
    <w:p w14:paraId="5AD801B5" w14:textId="77777777" w:rsidR="003D3510" w:rsidRDefault="003D3510" w:rsidP="00E54082">
      <w:pPr>
        <w:jc w:val="both"/>
        <w:rPr>
          <w:color w:val="000000"/>
          <w:lang w:val="sr-Latn-ME"/>
        </w:rPr>
      </w:pPr>
    </w:p>
    <w:p w14:paraId="048A3549" w14:textId="77777777" w:rsidR="003D3510" w:rsidRDefault="003D3510" w:rsidP="00E54082">
      <w:pPr>
        <w:jc w:val="both"/>
        <w:rPr>
          <w:color w:val="000000"/>
          <w:lang w:val="sr-Latn-ME"/>
        </w:rPr>
      </w:pPr>
    </w:p>
    <w:p w14:paraId="01D1A38C" w14:textId="77777777" w:rsidR="003D3510" w:rsidRDefault="003D3510" w:rsidP="00E54082">
      <w:pPr>
        <w:jc w:val="both"/>
        <w:rPr>
          <w:color w:val="000000"/>
          <w:lang w:val="sr-Latn-ME"/>
        </w:rPr>
      </w:pPr>
    </w:p>
    <w:p w14:paraId="23E15C2E" w14:textId="77777777" w:rsidR="003D3510" w:rsidRDefault="003D3510" w:rsidP="00E54082">
      <w:pPr>
        <w:jc w:val="both"/>
        <w:rPr>
          <w:color w:val="000000"/>
          <w:lang w:val="sr-Latn-ME"/>
        </w:rPr>
      </w:pPr>
    </w:p>
    <w:p w14:paraId="74B4F2EF" w14:textId="77777777" w:rsidR="003D3510" w:rsidRDefault="003D3510" w:rsidP="00E54082">
      <w:pPr>
        <w:jc w:val="both"/>
        <w:rPr>
          <w:color w:val="000000"/>
          <w:lang w:val="sr-Latn-ME"/>
        </w:rPr>
      </w:pPr>
    </w:p>
    <w:p w14:paraId="6D1D4D1D" w14:textId="77777777" w:rsidR="003D3510" w:rsidRDefault="003D3510" w:rsidP="00E54082">
      <w:pPr>
        <w:jc w:val="both"/>
        <w:rPr>
          <w:color w:val="000000"/>
          <w:lang w:val="sr-Latn-ME"/>
        </w:rPr>
      </w:pPr>
    </w:p>
    <w:p w14:paraId="79ABD5A3" w14:textId="77777777" w:rsidR="003D3510" w:rsidRDefault="003D3510" w:rsidP="00E54082">
      <w:pPr>
        <w:jc w:val="both"/>
        <w:rPr>
          <w:color w:val="000000"/>
          <w:lang w:val="sr-Latn-ME"/>
        </w:rPr>
      </w:pPr>
    </w:p>
    <w:p w14:paraId="0D3332FB" w14:textId="77777777" w:rsidR="003D3510" w:rsidRDefault="003D3510" w:rsidP="00E54082">
      <w:pPr>
        <w:jc w:val="both"/>
        <w:rPr>
          <w:color w:val="000000"/>
          <w:lang w:val="sr-Latn-ME"/>
        </w:rPr>
      </w:pPr>
    </w:p>
    <w:p w14:paraId="471986B2" w14:textId="0CEFE6B3" w:rsidR="003D3510" w:rsidRDefault="003D3510" w:rsidP="00E54082">
      <w:pPr>
        <w:jc w:val="both"/>
        <w:rPr>
          <w:color w:val="000000"/>
          <w:lang w:val="sr-Latn-ME"/>
        </w:rPr>
      </w:pPr>
    </w:p>
    <w:p w14:paraId="6A7210FB" w14:textId="77777777" w:rsidR="00D57ED5" w:rsidRDefault="00D57ED5" w:rsidP="00E54082">
      <w:pPr>
        <w:jc w:val="both"/>
        <w:rPr>
          <w:color w:val="000000"/>
          <w:lang w:val="sr-Latn-ME"/>
        </w:rPr>
      </w:pPr>
    </w:p>
    <w:p w14:paraId="10BCD04A" w14:textId="798C1969" w:rsidR="00E54082" w:rsidRPr="002068B5" w:rsidRDefault="00E54082" w:rsidP="00F827B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lang w:val="sr-Latn-ME"/>
        </w:rPr>
      </w:pPr>
      <w:bookmarkStart w:id="17" w:name="_Toc62730567"/>
      <w:r w:rsidRPr="005D63B2">
        <w:rPr>
          <w:b/>
          <w:lang w:val="sr-Latn-ME"/>
        </w:rPr>
        <w:t>IZJAVA NARUČIOCA O NEPOSTOJANJU SUKOBA INTERESA</w:t>
      </w:r>
      <w:bookmarkEnd w:id="17"/>
      <w:r w:rsidRPr="005D63B2">
        <w:rPr>
          <w:b/>
          <w:lang w:val="sr-Latn-ME"/>
        </w:rPr>
        <w:tab/>
      </w:r>
    </w:p>
    <w:p w14:paraId="7AB34C93" w14:textId="2DF3E7F7" w:rsidR="00E54082" w:rsidRDefault="002068B5" w:rsidP="002068B5">
      <w:pPr>
        <w:tabs>
          <w:tab w:val="left" w:pos="1065"/>
        </w:tabs>
        <w:rPr>
          <w:b/>
          <w:bCs/>
          <w:noProof/>
          <w:color w:val="000000"/>
          <w:lang w:val="sr-Latn-ME"/>
        </w:rPr>
      </w:pPr>
      <w:r>
        <w:rPr>
          <w:b/>
          <w:bCs/>
          <w:color w:val="000000"/>
          <w:lang w:val="sr-Latn-ME"/>
        </w:rPr>
        <w:tab/>
      </w:r>
    </w:p>
    <w:p w14:paraId="0C8E3549" w14:textId="77777777" w:rsidR="0099403B" w:rsidRPr="007646A0" w:rsidRDefault="0099403B" w:rsidP="0099403B">
      <w:pPr>
        <w:tabs>
          <w:tab w:val="left" w:pos="1065"/>
        </w:tabs>
        <w:rPr>
          <w:bCs/>
          <w:noProof/>
          <w:color w:val="000000"/>
          <w:lang w:val="sr-Latn-ME"/>
        </w:rPr>
      </w:pPr>
      <w:r w:rsidRPr="007646A0">
        <w:rPr>
          <w:bCs/>
          <w:noProof/>
          <w:color w:val="000000"/>
          <w:lang w:val="sr-Latn-ME"/>
        </w:rPr>
        <w:t>Ministarstvo javnih radova</w:t>
      </w:r>
    </w:p>
    <w:p w14:paraId="469EE957" w14:textId="41488CB1" w:rsidR="0099403B" w:rsidRPr="00212D16" w:rsidRDefault="0099403B" w:rsidP="0099403B">
      <w:pPr>
        <w:tabs>
          <w:tab w:val="left" w:pos="1065"/>
        </w:tabs>
        <w:rPr>
          <w:bCs/>
          <w:noProof/>
          <w:color w:val="000000"/>
          <w:lang w:val="sr-Latn-ME"/>
        </w:rPr>
      </w:pPr>
      <w:r w:rsidRPr="007646A0">
        <w:rPr>
          <w:bCs/>
          <w:noProof/>
          <w:color w:val="000000"/>
          <w:lang w:val="sr-Latn-ME"/>
        </w:rPr>
        <w:t xml:space="preserve">Broj: </w:t>
      </w:r>
      <w:r w:rsidRPr="00212D16">
        <w:rPr>
          <w:bCs/>
          <w:noProof/>
          <w:color w:val="000000"/>
          <w:lang w:val="sr-Latn-ME"/>
        </w:rPr>
        <w:t>01-426/25-</w:t>
      </w:r>
      <w:r w:rsidR="00D57ED5">
        <w:rPr>
          <w:bCs/>
          <w:noProof/>
          <w:color w:val="000000"/>
          <w:lang w:val="sr-Latn-ME"/>
        </w:rPr>
        <w:t>1990</w:t>
      </w:r>
      <w:r w:rsidR="00F827B9">
        <w:rPr>
          <w:bCs/>
          <w:noProof/>
          <w:color w:val="000000"/>
          <w:lang w:val="sr-Latn-ME"/>
        </w:rPr>
        <w:t>/3</w:t>
      </w:r>
    </w:p>
    <w:p w14:paraId="596A94CE" w14:textId="75007B2C" w:rsidR="0099403B" w:rsidRDefault="0099403B" w:rsidP="0099403B">
      <w:pPr>
        <w:tabs>
          <w:tab w:val="left" w:pos="1065"/>
        </w:tabs>
        <w:rPr>
          <w:bCs/>
          <w:noProof/>
          <w:color w:val="000000"/>
          <w:lang w:val="sr-Latn-ME"/>
        </w:rPr>
      </w:pPr>
      <w:r w:rsidRPr="00212D16">
        <w:rPr>
          <w:bCs/>
          <w:noProof/>
          <w:color w:val="000000"/>
          <w:lang w:val="sr-Latn-ME"/>
        </w:rPr>
        <w:t xml:space="preserve">Podgorica, </w:t>
      </w:r>
      <w:r w:rsidR="00483E4A">
        <w:rPr>
          <w:bCs/>
          <w:noProof/>
          <w:color w:val="000000"/>
          <w:lang w:val="sr-Latn-ME"/>
        </w:rPr>
        <w:t xml:space="preserve"> </w:t>
      </w:r>
      <w:r w:rsidR="00D57ED5">
        <w:rPr>
          <w:bCs/>
          <w:noProof/>
          <w:color w:val="000000"/>
          <w:lang w:val="sr-Latn-ME"/>
        </w:rPr>
        <w:t>12.09</w:t>
      </w:r>
      <w:r w:rsidR="003127AB" w:rsidRPr="00212D16">
        <w:rPr>
          <w:bCs/>
          <w:noProof/>
          <w:color w:val="000000"/>
          <w:lang w:val="sr-Latn-ME"/>
        </w:rPr>
        <w:t>.</w:t>
      </w:r>
      <w:r w:rsidRPr="00212D16">
        <w:rPr>
          <w:bCs/>
          <w:noProof/>
          <w:color w:val="000000"/>
          <w:lang w:val="sr-Latn-ME"/>
        </w:rPr>
        <w:t>2025.godine</w:t>
      </w:r>
    </w:p>
    <w:p w14:paraId="09902D04" w14:textId="77777777" w:rsidR="007646A0" w:rsidRPr="007646A0" w:rsidRDefault="007646A0" w:rsidP="0099403B">
      <w:pPr>
        <w:tabs>
          <w:tab w:val="left" w:pos="1065"/>
        </w:tabs>
        <w:rPr>
          <w:bCs/>
          <w:noProof/>
          <w:color w:val="000000"/>
          <w:lang w:val="sr-Latn-ME"/>
        </w:rPr>
      </w:pPr>
    </w:p>
    <w:p w14:paraId="68DB99BF" w14:textId="77777777" w:rsidR="0099403B" w:rsidRPr="007646A0" w:rsidRDefault="0099403B" w:rsidP="0099403B">
      <w:pPr>
        <w:tabs>
          <w:tab w:val="left" w:pos="1065"/>
        </w:tabs>
        <w:rPr>
          <w:bCs/>
          <w:noProof/>
          <w:color w:val="000000"/>
          <w:lang w:val="sr-Latn-ME"/>
        </w:rPr>
      </w:pPr>
    </w:p>
    <w:p w14:paraId="4BA61857" w14:textId="6911944F" w:rsidR="0099403B" w:rsidRDefault="0099403B" w:rsidP="0099403B">
      <w:pPr>
        <w:tabs>
          <w:tab w:val="left" w:pos="1065"/>
        </w:tabs>
        <w:rPr>
          <w:bCs/>
          <w:noProof/>
          <w:color w:val="000000"/>
          <w:lang w:val="sr-Latn-ME"/>
        </w:rPr>
      </w:pPr>
      <w:r w:rsidRPr="007646A0">
        <w:rPr>
          <w:bCs/>
          <w:noProof/>
          <w:color w:val="000000"/>
          <w:lang w:val="sr-Latn-ME"/>
        </w:rPr>
        <w:lastRenderedPageBreak/>
        <w:t xml:space="preserve">U skladu sa članom 43 stav 1 Zakona o javnim nabavkama („Službeni list CG”, br.74/19, 003/23, 11/23 i 84/24),  </w:t>
      </w:r>
    </w:p>
    <w:p w14:paraId="3E00A749" w14:textId="77777777" w:rsidR="0099403B" w:rsidRPr="007646A0" w:rsidRDefault="0099403B" w:rsidP="0099403B">
      <w:pPr>
        <w:tabs>
          <w:tab w:val="left" w:pos="1065"/>
        </w:tabs>
        <w:rPr>
          <w:bCs/>
          <w:noProof/>
          <w:color w:val="000000"/>
          <w:lang w:val="sr-Latn-ME"/>
        </w:rPr>
      </w:pPr>
    </w:p>
    <w:p w14:paraId="3A1E61A7" w14:textId="77777777" w:rsidR="0099403B" w:rsidRPr="007646A0" w:rsidRDefault="0099403B" w:rsidP="007646A0">
      <w:pPr>
        <w:tabs>
          <w:tab w:val="left" w:pos="1065"/>
        </w:tabs>
        <w:jc w:val="center"/>
        <w:rPr>
          <w:bCs/>
          <w:noProof/>
          <w:color w:val="000000"/>
          <w:lang w:val="sr-Latn-ME"/>
        </w:rPr>
      </w:pPr>
      <w:r w:rsidRPr="007646A0">
        <w:rPr>
          <w:bCs/>
          <w:noProof/>
          <w:color w:val="000000"/>
          <w:lang w:val="sr-Latn-ME"/>
        </w:rPr>
        <w:t>Izjavljujem</w:t>
      </w:r>
    </w:p>
    <w:p w14:paraId="3A951E1B" w14:textId="77777777" w:rsidR="0099403B" w:rsidRPr="007646A0" w:rsidRDefault="0099403B" w:rsidP="0099403B">
      <w:pPr>
        <w:tabs>
          <w:tab w:val="left" w:pos="1065"/>
        </w:tabs>
        <w:rPr>
          <w:bCs/>
          <w:noProof/>
          <w:color w:val="000000"/>
          <w:lang w:val="sr-Latn-ME"/>
        </w:rPr>
      </w:pPr>
    </w:p>
    <w:p w14:paraId="15EF63D5" w14:textId="77777777" w:rsidR="00D57ED5" w:rsidRPr="00D57ED5" w:rsidRDefault="00D57ED5" w:rsidP="00D57ED5">
      <w:pPr>
        <w:jc w:val="both"/>
        <w:rPr>
          <w:bCs/>
          <w:noProof/>
          <w:color w:val="000000"/>
          <w:lang w:val="sr-Latn-ME"/>
        </w:rPr>
      </w:pPr>
      <w:r w:rsidRPr="00D57ED5">
        <w:rPr>
          <w:bCs/>
          <w:noProof/>
          <w:color w:val="000000"/>
          <w:lang w:val="sr-Latn-ME"/>
        </w:rPr>
        <w:t xml:space="preserve">da u postupku javne nabavke, redni broj 162 iz Plana javnih nabavki za 2025. godinu i Plana javnih nabavki za 2025. godinu i izmjene 5 na Plan javnih nabavki  (saglasnosti Ministarstva finansija na Plan javnih nabavki broj 12-02-426/25-1273/2 od 30.01.2025. godine i saglasnosti Ministarstva finansija na izmjenu 5 na Plan javnih nabavki broj 12-430/25-24140/2 od 21.07.2025. godine), za nabavku br. 01-83/25, </w:t>
      </w:r>
      <w:r w:rsidRPr="00D57ED5">
        <w:rPr>
          <w:b/>
          <w:bCs/>
          <w:noProof/>
          <w:color w:val="000000"/>
          <w:lang w:val="sr-Latn-ME"/>
        </w:rPr>
        <w:t>za vršenje stručnog nadzora u toku izvođenja radova na izgradnji obilaznice od kružnog toka pored mosta Nika Strugara do Donjeg Taluma sa regulacijom Makve, Berane</w:t>
      </w:r>
      <w:r w:rsidRPr="00D57ED5">
        <w:rPr>
          <w:bCs/>
          <w:noProof/>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74D1108C" w14:textId="1ECF68AC" w:rsidR="00F9255C" w:rsidRPr="00F9255C" w:rsidRDefault="00F9255C" w:rsidP="00D57ED5">
      <w:pPr>
        <w:jc w:val="both"/>
        <w:rPr>
          <w:bCs/>
          <w:noProof/>
          <w:color w:val="000000"/>
          <w:lang w:val="sr-Latn-ME"/>
        </w:rPr>
      </w:pPr>
      <w:r w:rsidRPr="00F9255C">
        <w:rPr>
          <w:bCs/>
          <w:noProof/>
          <w:color w:val="000000"/>
          <w:lang w:val="sr-Latn-ME"/>
        </w:rPr>
        <w:t>.</w:t>
      </w:r>
    </w:p>
    <w:p w14:paraId="7EACE0C2" w14:textId="77777777" w:rsidR="0099403B" w:rsidRPr="007646A0" w:rsidRDefault="0099403B" w:rsidP="00D57ED5">
      <w:pPr>
        <w:jc w:val="both"/>
        <w:rPr>
          <w:bCs/>
          <w:noProof/>
          <w:color w:val="000000"/>
          <w:lang w:val="sr-Latn-ME"/>
        </w:rPr>
      </w:pPr>
    </w:p>
    <w:p w14:paraId="49376EC8" w14:textId="77777777" w:rsidR="0099403B" w:rsidRPr="007646A0" w:rsidRDefault="0099403B" w:rsidP="0099403B">
      <w:pPr>
        <w:tabs>
          <w:tab w:val="left" w:pos="1065"/>
        </w:tabs>
        <w:rPr>
          <w:bCs/>
          <w:noProof/>
          <w:color w:val="000000"/>
          <w:lang w:val="sr-Latn-ME"/>
        </w:rPr>
      </w:pPr>
      <w:r w:rsidRPr="007646A0">
        <w:rPr>
          <w:bCs/>
          <w:noProof/>
          <w:color w:val="000000"/>
          <w:lang w:val="sr-Latn-ME"/>
        </w:rPr>
        <w:t xml:space="preserve">Ovlašćeno lice naručioca, Majda Adžović,   s.r.    </w:t>
      </w:r>
    </w:p>
    <w:p w14:paraId="6EA1D5AE" w14:textId="77777777" w:rsidR="0099403B" w:rsidRPr="007646A0" w:rsidRDefault="0099403B" w:rsidP="0099403B">
      <w:pPr>
        <w:tabs>
          <w:tab w:val="left" w:pos="1065"/>
        </w:tabs>
        <w:rPr>
          <w:bCs/>
          <w:noProof/>
          <w:color w:val="000000"/>
          <w:lang w:val="sr-Latn-ME"/>
        </w:rPr>
      </w:pPr>
      <w:r w:rsidRPr="007646A0">
        <w:rPr>
          <w:bCs/>
          <w:noProof/>
          <w:color w:val="000000"/>
          <w:lang w:val="sr-Latn-ME"/>
        </w:rPr>
        <w:t xml:space="preserve">Lice koje je učestvovalo u planiranju </w:t>
      </w:r>
    </w:p>
    <w:p w14:paraId="518F6B0C" w14:textId="77777777" w:rsidR="0099403B" w:rsidRPr="007646A0" w:rsidRDefault="0099403B" w:rsidP="0099403B">
      <w:pPr>
        <w:tabs>
          <w:tab w:val="left" w:pos="1065"/>
        </w:tabs>
        <w:rPr>
          <w:bCs/>
          <w:noProof/>
          <w:color w:val="000000"/>
          <w:lang w:val="sr-Latn-ME"/>
        </w:rPr>
      </w:pPr>
      <w:r w:rsidRPr="007646A0">
        <w:rPr>
          <w:bCs/>
          <w:noProof/>
          <w:color w:val="000000"/>
          <w:lang w:val="sr-Latn-ME"/>
        </w:rPr>
        <w:t xml:space="preserve">javne nabavke                                                        </w:t>
      </w:r>
    </w:p>
    <w:p w14:paraId="060A8880" w14:textId="77777777" w:rsidR="0099403B" w:rsidRPr="007646A0" w:rsidRDefault="0099403B" w:rsidP="0099403B">
      <w:pPr>
        <w:tabs>
          <w:tab w:val="left" w:pos="1065"/>
        </w:tabs>
        <w:rPr>
          <w:bCs/>
          <w:noProof/>
          <w:color w:val="000000"/>
          <w:lang w:val="sr-Latn-ME"/>
        </w:rPr>
      </w:pPr>
    </w:p>
    <w:p w14:paraId="5D234182" w14:textId="77777777" w:rsidR="0099403B" w:rsidRPr="007646A0" w:rsidRDefault="0099403B" w:rsidP="007646A0">
      <w:pPr>
        <w:tabs>
          <w:tab w:val="left" w:pos="1065"/>
        </w:tabs>
        <w:jc w:val="right"/>
        <w:rPr>
          <w:bCs/>
          <w:iCs/>
          <w:noProof/>
          <w:color w:val="000000"/>
          <w:lang w:val="sr-Latn-ME"/>
        </w:rPr>
      </w:pPr>
      <w:r w:rsidRPr="007646A0">
        <w:rPr>
          <w:bCs/>
          <w:noProof/>
          <w:color w:val="000000"/>
          <w:lang w:val="sr-Latn-ME"/>
        </w:rPr>
        <w:t>Službenik za javne nabavke, Žaklina Kosić, s.r.</w:t>
      </w:r>
      <w:r w:rsidRPr="007646A0">
        <w:rPr>
          <w:bCs/>
          <w:iCs/>
          <w:noProof/>
          <w:color w:val="000000"/>
          <w:lang w:val="sr-Latn-ME"/>
        </w:rPr>
        <w:t>;</w:t>
      </w:r>
    </w:p>
    <w:p w14:paraId="2C94FC1C" w14:textId="77777777" w:rsidR="0099403B" w:rsidRPr="007646A0" w:rsidRDefault="0099403B" w:rsidP="007646A0">
      <w:pPr>
        <w:tabs>
          <w:tab w:val="left" w:pos="1065"/>
        </w:tabs>
        <w:jc w:val="right"/>
        <w:rPr>
          <w:bCs/>
          <w:noProof/>
          <w:color w:val="000000"/>
          <w:lang w:val="sr-Latn-ME"/>
        </w:rPr>
      </w:pPr>
    </w:p>
    <w:p w14:paraId="6A987684" w14:textId="77777777" w:rsidR="0099403B" w:rsidRPr="007646A0" w:rsidRDefault="0099403B" w:rsidP="007646A0">
      <w:pPr>
        <w:tabs>
          <w:tab w:val="left" w:pos="1065"/>
        </w:tabs>
        <w:jc w:val="right"/>
        <w:rPr>
          <w:bCs/>
          <w:noProof/>
          <w:color w:val="000000"/>
          <w:lang w:val="sr-Latn-ME"/>
        </w:rPr>
      </w:pPr>
      <w:r w:rsidRPr="007646A0">
        <w:rPr>
          <w:bCs/>
          <w:noProof/>
          <w:color w:val="000000"/>
          <w:lang w:val="sr-Latn-ME"/>
        </w:rPr>
        <w:t xml:space="preserve">Predsjedavajući komisije za sprovođenje postupka javne nabavke </w:t>
      </w:r>
    </w:p>
    <w:p w14:paraId="76079691" w14:textId="77777777" w:rsidR="0099403B" w:rsidRPr="007646A0" w:rsidRDefault="0099403B" w:rsidP="007646A0">
      <w:pPr>
        <w:tabs>
          <w:tab w:val="left" w:pos="1065"/>
        </w:tabs>
        <w:jc w:val="right"/>
        <w:rPr>
          <w:bCs/>
          <w:noProof/>
          <w:color w:val="000000"/>
          <w:lang w:val="sr-Latn-ME"/>
        </w:rPr>
      </w:pPr>
    </w:p>
    <w:p w14:paraId="1C28391B" w14:textId="35B08530" w:rsidR="0099403B" w:rsidRPr="007646A0" w:rsidRDefault="003127AB" w:rsidP="007646A0">
      <w:pPr>
        <w:tabs>
          <w:tab w:val="left" w:pos="1065"/>
        </w:tabs>
        <w:jc w:val="right"/>
        <w:rPr>
          <w:bCs/>
          <w:noProof/>
          <w:color w:val="000000"/>
          <w:lang w:val="sr-Latn-ME"/>
        </w:rPr>
      </w:pPr>
      <w:r w:rsidRPr="007646A0">
        <w:rPr>
          <w:bCs/>
          <w:noProof/>
          <w:color w:val="000000"/>
          <w:lang w:val="sr-Latn-ME"/>
        </w:rPr>
        <w:t>Milica Vukčević</w:t>
      </w:r>
      <w:r w:rsidR="0099403B" w:rsidRPr="007646A0">
        <w:rPr>
          <w:bCs/>
          <w:noProof/>
          <w:color w:val="000000"/>
          <w:lang w:val="sr-Latn-ME"/>
        </w:rPr>
        <w:t>, s.r</w:t>
      </w:r>
      <w:r w:rsidR="0099403B" w:rsidRPr="007646A0">
        <w:rPr>
          <w:bCs/>
          <w:iCs/>
          <w:noProof/>
          <w:color w:val="000000"/>
          <w:lang w:val="sr-Latn-ME"/>
        </w:rPr>
        <w:t>;</w:t>
      </w:r>
    </w:p>
    <w:p w14:paraId="4E23812C" w14:textId="77777777" w:rsidR="0099403B" w:rsidRPr="007646A0" w:rsidRDefault="0099403B" w:rsidP="007646A0">
      <w:pPr>
        <w:tabs>
          <w:tab w:val="left" w:pos="1065"/>
        </w:tabs>
        <w:jc w:val="right"/>
        <w:rPr>
          <w:bCs/>
          <w:noProof/>
          <w:color w:val="000000"/>
          <w:lang w:val="sr-Latn-ME"/>
        </w:rPr>
      </w:pPr>
    </w:p>
    <w:p w14:paraId="431F4FF3" w14:textId="77777777" w:rsidR="0099403B" w:rsidRPr="007646A0" w:rsidRDefault="0099403B" w:rsidP="007646A0">
      <w:pPr>
        <w:tabs>
          <w:tab w:val="left" w:pos="1065"/>
        </w:tabs>
        <w:jc w:val="right"/>
        <w:rPr>
          <w:bCs/>
          <w:noProof/>
          <w:color w:val="000000"/>
          <w:lang w:val="sr-Latn-ME"/>
        </w:rPr>
      </w:pPr>
      <w:r w:rsidRPr="007646A0">
        <w:rPr>
          <w:bCs/>
          <w:noProof/>
          <w:color w:val="000000"/>
          <w:lang w:val="sr-Latn-ME"/>
        </w:rPr>
        <w:t xml:space="preserve">Član komisije za sprovođenje postupka javne nabavke </w:t>
      </w:r>
    </w:p>
    <w:p w14:paraId="234AE463" w14:textId="77777777" w:rsidR="0099403B" w:rsidRPr="007646A0" w:rsidRDefault="0099403B" w:rsidP="007646A0">
      <w:pPr>
        <w:tabs>
          <w:tab w:val="left" w:pos="1065"/>
        </w:tabs>
        <w:jc w:val="right"/>
        <w:rPr>
          <w:bCs/>
          <w:noProof/>
          <w:color w:val="000000"/>
          <w:lang w:val="sr-Latn-ME"/>
        </w:rPr>
      </w:pPr>
    </w:p>
    <w:p w14:paraId="0B286BE8" w14:textId="6498D1D4" w:rsidR="0099403B" w:rsidRPr="007646A0" w:rsidRDefault="00D57ED5" w:rsidP="007646A0">
      <w:pPr>
        <w:tabs>
          <w:tab w:val="left" w:pos="1065"/>
        </w:tabs>
        <w:jc w:val="right"/>
        <w:rPr>
          <w:bCs/>
          <w:noProof/>
          <w:color w:val="000000"/>
          <w:lang w:val="sr-Latn-ME"/>
        </w:rPr>
      </w:pPr>
      <w:r w:rsidRPr="007646A0">
        <w:rPr>
          <w:bCs/>
          <w:noProof/>
          <w:color w:val="000000"/>
          <w:lang w:val="sr-Latn-ME"/>
        </w:rPr>
        <w:t>Žaklina Kosić</w:t>
      </w:r>
      <w:r w:rsidR="0099403B" w:rsidRPr="007646A0">
        <w:rPr>
          <w:bCs/>
          <w:noProof/>
          <w:color w:val="000000"/>
          <w:lang w:val="sr-Latn-ME"/>
        </w:rPr>
        <w:t>,s.r.</w:t>
      </w:r>
      <w:r w:rsidR="0099403B" w:rsidRPr="007646A0">
        <w:rPr>
          <w:bCs/>
          <w:iCs/>
          <w:noProof/>
          <w:color w:val="000000"/>
          <w:lang w:val="sr-Latn-ME"/>
        </w:rPr>
        <w:t>;</w:t>
      </w:r>
      <w:r w:rsidR="0099403B" w:rsidRPr="007646A0">
        <w:rPr>
          <w:bCs/>
          <w:noProof/>
          <w:color w:val="000000"/>
          <w:lang w:val="sr-Latn-ME"/>
        </w:rPr>
        <w:t xml:space="preserve"> </w:t>
      </w:r>
    </w:p>
    <w:p w14:paraId="2C4D4F9E" w14:textId="4D68F69A" w:rsidR="00483E4A" w:rsidRPr="00D57ED5" w:rsidRDefault="0099403B" w:rsidP="00D57ED5">
      <w:pPr>
        <w:tabs>
          <w:tab w:val="left" w:pos="1065"/>
        </w:tabs>
        <w:jc w:val="right"/>
        <w:rPr>
          <w:bCs/>
          <w:noProof/>
          <w:color w:val="000000"/>
          <w:lang w:val="sr-Latn-ME"/>
        </w:rPr>
      </w:pPr>
      <w:r w:rsidRPr="007646A0">
        <w:rPr>
          <w:bCs/>
          <w:noProof/>
          <w:color w:val="000000"/>
          <w:lang w:val="sr-Latn-ME"/>
        </w:rPr>
        <w:t xml:space="preserve">             </w:t>
      </w:r>
    </w:p>
    <w:p w14:paraId="338BAF97" w14:textId="77777777" w:rsidR="00483E4A" w:rsidRPr="007646A0" w:rsidRDefault="00483E4A" w:rsidP="00483E4A">
      <w:pPr>
        <w:tabs>
          <w:tab w:val="left" w:pos="1065"/>
        </w:tabs>
        <w:jc w:val="right"/>
        <w:rPr>
          <w:bCs/>
          <w:noProof/>
          <w:color w:val="000000"/>
          <w:lang w:val="sr-Latn-ME"/>
        </w:rPr>
      </w:pPr>
      <w:r w:rsidRPr="007646A0">
        <w:rPr>
          <w:bCs/>
          <w:noProof/>
          <w:color w:val="000000"/>
          <w:lang w:val="sr-Latn-ME"/>
        </w:rPr>
        <w:t xml:space="preserve">Član komisije za sprovođenje postupka javne nabavke </w:t>
      </w:r>
    </w:p>
    <w:p w14:paraId="10DC095A" w14:textId="77777777" w:rsidR="00483E4A" w:rsidRPr="007646A0" w:rsidRDefault="00483E4A" w:rsidP="00483E4A">
      <w:pPr>
        <w:tabs>
          <w:tab w:val="left" w:pos="1065"/>
        </w:tabs>
        <w:jc w:val="right"/>
        <w:rPr>
          <w:bCs/>
          <w:noProof/>
          <w:color w:val="000000"/>
          <w:lang w:val="sr-Latn-ME"/>
        </w:rPr>
      </w:pPr>
    </w:p>
    <w:p w14:paraId="645F7ED6" w14:textId="0D0A7E69" w:rsidR="00483E4A" w:rsidRDefault="00F9255C" w:rsidP="00483E4A">
      <w:pPr>
        <w:tabs>
          <w:tab w:val="left" w:pos="1065"/>
        </w:tabs>
        <w:jc w:val="right"/>
        <w:rPr>
          <w:bCs/>
          <w:iCs/>
          <w:noProof/>
          <w:color w:val="000000"/>
          <w:lang w:val="sr-Latn-ME"/>
        </w:rPr>
      </w:pPr>
      <w:r>
        <w:rPr>
          <w:bCs/>
          <w:noProof/>
          <w:color w:val="000000"/>
          <w:lang w:val="sr-Latn-ME"/>
        </w:rPr>
        <w:t>Arben Đokić</w:t>
      </w:r>
      <w:r w:rsidR="00483E4A" w:rsidRPr="007646A0">
        <w:rPr>
          <w:bCs/>
          <w:noProof/>
          <w:color w:val="000000"/>
          <w:lang w:val="sr-Latn-ME"/>
        </w:rPr>
        <w:t>, s.r.</w:t>
      </w:r>
      <w:r w:rsidR="00483E4A" w:rsidRPr="007646A0">
        <w:rPr>
          <w:bCs/>
          <w:iCs/>
          <w:noProof/>
          <w:color w:val="000000"/>
          <w:lang w:val="sr-Latn-ME"/>
        </w:rPr>
        <w:t>;</w:t>
      </w:r>
    </w:p>
    <w:p w14:paraId="4BCF3878" w14:textId="4EC93E99" w:rsidR="007646A0" w:rsidRDefault="007646A0" w:rsidP="003D3510">
      <w:pPr>
        <w:tabs>
          <w:tab w:val="left" w:pos="1065"/>
        </w:tabs>
        <w:rPr>
          <w:bCs/>
          <w:noProof/>
          <w:color w:val="000000"/>
          <w:lang w:val="sr-Latn-ME"/>
        </w:rPr>
      </w:pPr>
    </w:p>
    <w:p w14:paraId="19734675" w14:textId="7662A5EE" w:rsidR="00D57ED5" w:rsidRDefault="00D57ED5" w:rsidP="003D3510">
      <w:pPr>
        <w:tabs>
          <w:tab w:val="left" w:pos="1065"/>
        </w:tabs>
        <w:rPr>
          <w:b/>
          <w:bCs/>
          <w:noProof/>
          <w:color w:val="000000"/>
          <w:lang w:val="sr-Latn-ME"/>
        </w:rPr>
      </w:pPr>
    </w:p>
    <w:p w14:paraId="41849AD7" w14:textId="5837A3B0" w:rsidR="00D57ED5" w:rsidRDefault="00D57ED5" w:rsidP="003D3510">
      <w:pPr>
        <w:tabs>
          <w:tab w:val="left" w:pos="1065"/>
        </w:tabs>
        <w:rPr>
          <w:b/>
          <w:bCs/>
          <w:noProof/>
          <w:color w:val="000000"/>
          <w:lang w:val="sr-Latn-ME"/>
        </w:rPr>
      </w:pPr>
    </w:p>
    <w:p w14:paraId="698F896D" w14:textId="7B2DFA32" w:rsidR="00D57ED5" w:rsidRDefault="00D57ED5" w:rsidP="003D3510">
      <w:pPr>
        <w:tabs>
          <w:tab w:val="left" w:pos="1065"/>
        </w:tabs>
        <w:rPr>
          <w:b/>
          <w:bCs/>
          <w:noProof/>
          <w:color w:val="000000"/>
          <w:lang w:val="sr-Latn-ME"/>
        </w:rPr>
      </w:pPr>
    </w:p>
    <w:p w14:paraId="2DE43A90" w14:textId="77777777" w:rsidR="00D57ED5" w:rsidRPr="005D63B2" w:rsidRDefault="00D57ED5" w:rsidP="003D3510">
      <w:pPr>
        <w:tabs>
          <w:tab w:val="left" w:pos="1065"/>
        </w:tabs>
        <w:rPr>
          <w:b/>
          <w:bCs/>
          <w:noProof/>
          <w:color w:val="000000"/>
          <w:lang w:val="sr-Latn-ME"/>
        </w:rPr>
      </w:pPr>
    </w:p>
    <w:p w14:paraId="2B97B6BA" w14:textId="77777777" w:rsidR="00E54082" w:rsidRPr="005D63B2" w:rsidRDefault="00E54082" w:rsidP="00AD2AE0">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8" w:name="_Toc62730568"/>
      <w:r w:rsidRPr="005D63B2">
        <w:rPr>
          <w:b/>
          <w:lang w:val="sr-Latn-ME"/>
        </w:rPr>
        <w:t>UPUTSTVO O PRAVNOM SREDSTVU</w:t>
      </w:r>
      <w:bookmarkEnd w:id="18"/>
    </w:p>
    <w:p w14:paraId="7649C653" w14:textId="77777777" w:rsidR="00E54082" w:rsidRPr="005D63B2" w:rsidRDefault="00E54082" w:rsidP="00E54082">
      <w:pPr>
        <w:tabs>
          <w:tab w:val="left" w:pos="5760"/>
        </w:tabs>
        <w:jc w:val="center"/>
        <w:rPr>
          <w:color w:val="000000"/>
          <w:lang w:val="sr-Latn-ME"/>
        </w:rPr>
      </w:pPr>
    </w:p>
    <w:p w14:paraId="074A464E" w14:textId="77777777" w:rsidR="00E54082" w:rsidRPr="005D63B2" w:rsidRDefault="00E54082" w:rsidP="00E54082">
      <w:pPr>
        <w:tabs>
          <w:tab w:val="left" w:pos="5760"/>
        </w:tabs>
        <w:ind w:firstLine="567"/>
        <w:jc w:val="both"/>
        <w:rPr>
          <w:color w:val="000000"/>
        </w:rPr>
      </w:pPr>
      <w:r w:rsidRPr="005D63B2">
        <w:rPr>
          <w:color w:val="000000"/>
          <w:lang w:val="sr-Latn-ME"/>
        </w:rPr>
        <w:t>Privredni subjekat može da izjavi žalbu protiv ove tenderske dokumentacije Komisiji za zaštitu prava</w:t>
      </w:r>
      <w:r w:rsidRPr="005D63B2">
        <w:rPr>
          <w:color w:val="000000"/>
        </w:rPr>
        <w:t>:</w:t>
      </w:r>
    </w:p>
    <w:p w14:paraId="4777E465" w14:textId="77777777" w:rsidR="00E54082" w:rsidRPr="005D63B2" w:rsidRDefault="00E54082" w:rsidP="00E54082">
      <w:pPr>
        <w:pStyle w:val="T30X"/>
        <w:ind w:left="567" w:hanging="283"/>
        <w:rPr>
          <w:sz w:val="24"/>
          <w:szCs w:val="24"/>
        </w:rPr>
      </w:pPr>
      <w:r w:rsidRPr="005D63B2">
        <w:rPr>
          <w:sz w:val="24"/>
          <w:szCs w:val="24"/>
        </w:rPr>
        <w:t xml:space="preserve">   1) u </w:t>
      </w:r>
      <w:proofErr w:type="spellStart"/>
      <w:r w:rsidRPr="005D63B2">
        <w:rPr>
          <w:sz w:val="24"/>
          <w:szCs w:val="24"/>
        </w:rPr>
        <w:t>roku</w:t>
      </w:r>
      <w:proofErr w:type="spellEnd"/>
      <w:r w:rsidRPr="005D63B2">
        <w:rPr>
          <w:sz w:val="24"/>
          <w:szCs w:val="24"/>
        </w:rPr>
        <w:t xml:space="preserve"> od 20 dana od dana </w:t>
      </w:r>
      <w:proofErr w:type="spellStart"/>
      <w:r w:rsidRPr="005D63B2">
        <w:rPr>
          <w:sz w:val="24"/>
          <w:szCs w:val="24"/>
        </w:rPr>
        <w:t>objavljivanja</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dostavljanja</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ili</w:t>
      </w:r>
      <w:proofErr w:type="spellEnd"/>
      <w:r w:rsidRPr="005D63B2">
        <w:rPr>
          <w:sz w:val="24"/>
          <w:szCs w:val="24"/>
        </w:rPr>
        <w:t xml:space="preserve"> </w:t>
      </w:r>
      <w:proofErr w:type="spellStart"/>
      <w:r w:rsidRPr="005D63B2">
        <w:rPr>
          <w:sz w:val="24"/>
          <w:szCs w:val="24"/>
        </w:rPr>
        <w:t>izmjene</w:t>
      </w:r>
      <w:proofErr w:type="spellEnd"/>
      <w:r w:rsidRPr="005D63B2">
        <w:rPr>
          <w:sz w:val="24"/>
          <w:szCs w:val="24"/>
        </w:rPr>
        <w:t xml:space="preserve"> </w:t>
      </w:r>
      <w:proofErr w:type="spellStart"/>
      <w:r w:rsidRPr="005D63B2">
        <w:rPr>
          <w:sz w:val="24"/>
          <w:szCs w:val="24"/>
        </w:rPr>
        <w:t>i</w:t>
      </w:r>
      <w:proofErr w:type="spellEnd"/>
      <w:r w:rsidRPr="005D63B2">
        <w:rPr>
          <w:sz w:val="24"/>
          <w:szCs w:val="24"/>
        </w:rPr>
        <w:t xml:space="preserve"> </w:t>
      </w:r>
      <w:proofErr w:type="spellStart"/>
      <w:r w:rsidRPr="005D63B2">
        <w:rPr>
          <w:sz w:val="24"/>
          <w:szCs w:val="24"/>
        </w:rPr>
        <w:t>dopune</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ako</w:t>
      </w:r>
      <w:proofErr w:type="spellEnd"/>
      <w:r w:rsidRPr="005D63B2">
        <w:rPr>
          <w:sz w:val="24"/>
          <w:szCs w:val="24"/>
        </w:rPr>
        <w:t xml:space="preserve"> je </w:t>
      </w:r>
      <w:proofErr w:type="spellStart"/>
      <w:r w:rsidRPr="005D63B2">
        <w:rPr>
          <w:sz w:val="24"/>
          <w:szCs w:val="24"/>
        </w:rPr>
        <w:t>rok</w:t>
      </w:r>
      <w:proofErr w:type="spellEnd"/>
      <w:r w:rsidRPr="005D63B2">
        <w:rPr>
          <w:sz w:val="24"/>
          <w:szCs w:val="24"/>
        </w:rPr>
        <w:t xml:space="preserve"> za </w:t>
      </w:r>
      <w:proofErr w:type="spellStart"/>
      <w:r w:rsidRPr="005D63B2">
        <w:rPr>
          <w:sz w:val="24"/>
          <w:szCs w:val="24"/>
        </w:rPr>
        <w:t>podnošenje</w:t>
      </w:r>
      <w:proofErr w:type="spellEnd"/>
      <w:r w:rsidRPr="005D63B2">
        <w:rPr>
          <w:sz w:val="24"/>
          <w:szCs w:val="24"/>
        </w:rPr>
        <w:t xml:space="preserve"> </w:t>
      </w:r>
      <w:proofErr w:type="spellStart"/>
      <w:r w:rsidRPr="005D63B2">
        <w:rPr>
          <w:sz w:val="24"/>
          <w:szCs w:val="24"/>
        </w:rPr>
        <w:t>prijava</w:t>
      </w:r>
      <w:proofErr w:type="spellEnd"/>
      <w:r w:rsidRPr="005D63B2">
        <w:rPr>
          <w:sz w:val="24"/>
          <w:szCs w:val="24"/>
        </w:rPr>
        <w:t xml:space="preserve"> za </w:t>
      </w:r>
      <w:proofErr w:type="spellStart"/>
      <w:r w:rsidRPr="005D63B2">
        <w:rPr>
          <w:sz w:val="24"/>
          <w:szCs w:val="24"/>
        </w:rPr>
        <w:t>kvalifikaciju</w:t>
      </w:r>
      <w:proofErr w:type="spellEnd"/>
      <w:r w:rsidRPr="005D63B2">
        <w:rPr>
          <w:sz w:val="24"/>
          <w:szCs w:val="24"/>
        </w:rPr>
        <w:t xml:space="preserve">, </w:t>
      </w:r>
      <w:proofErr w:type="spellStart"/>
      <w:r w:rsidRPr="005D63B2">
        <w:rPr>
          <w:sz w:val="24"/>
          <w:szCs w:val="24"/>
        </w:rPr>
        <w:lastRenderedPageBreak/>
        <w:t>odnosno</w:t>
      </w:r>
      <w:proofErr w:type="spellEnd"/>
      <w:r w:rsidRPr="005D63B2">
        <w:rPr>
          <w:sz w:val="24"/>
          <w:szCs w:val="24"/>
        </w:rPr>
        <w:t xml:space="preserve"> </w:t>
      </w:r>
      <w:proofErr w:type="spellStart"/>
      <w:r w:rsidRPr="005D63B2">
        <w:rPr>
          <w:sz w:val="24"/>
          <w:szCs w:val="24"/>
        </w:rPr>
        <w:t>ponuda</w:t>
      </w:r>
      <w:proofErr w:type="spellEnd"/>
      <w:r w:rsidRPr="005D63B2">
        <w:rPr>
          <w:sz w:val="24"/>
          <w:szCs w:val="24"/>
        </w:rPr>
        <w:t xml:space="preserve"> </w:t>
      </w:r>
      <w:proofErr w:type="spellStart"/>
      <w:r w:rsidRPr="005D63B2">
        <w:rPr>
          <w:sz w:val="24"/>
          <w:szCs w:val="24"/>
        </w:rPr>
        <w:t>najmanje</w:t>
      </w:r>
      <w:proofErr w:type="spellEnd"/>
      <w:r w:rsidRPr="005D63B2">
        <w:rPr>
          <w:sz w:val="24"/>
          <w:szCs w:val="24"/>
        </w:rPr>
        <w:t xml:space="preserve"> 30 dana od dana </w:t>
      </w:r>
      <w:proofErr w:type="spellStart"/>
      <w:r w:rsidRPr="005D63B2">
        <w:rPr>
          <w:sz w:val="24"/>
          <w:szCs w:val="24"/>
        </w:rPr>
        <w:t>objavljivanja</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dostavljanja</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ili</w:t>
      </w:r>
      <w:proofErr w:type="spellEnd"/>
      <w:r w:rsidRPr="005D63B2">
        <w:rPr>
          <w:sz w:val="24"/>
          <w:szCs w:val="24"/>
        </w:rPr>
        <w:t xml:space="preserve"> </w:t>
      </w:r>
      <w:proofErr w:type="spellStart"/>
      <w:r w:rsidRPr="005D63B2">
        <w:rPr>
          <w:sz w:val="24"/>
          <w:szCs w:val="24"/>
        </w:rPr>
        <w:t>izmjene</w:t>
      </w:r>
      <w:proofErr w:type="spellEnd"/>
      <w:r w:rsidRPr="005D63B2">
        <w:rPr>
          <w:sz w:val="24"/>
          <w:szCs w:val="24"/>
        </w:rPr>
        <w:t xml:space="preserve"> </w:t>
      </w:r>
      <w:proofErr w:type="spellStart"/>
      <w:r w:rsidRPr="005D63B2">
        <w:rPr>
          <w:sz w:val="24"/>
          <w:szCs w:val="24"/>
        </w:rPr>
        <w:t>i</w:t>
      </w:r>
      <w:proofErr w:type="spellEnd"/>
      <w:r w:rsidRPr="005D63B2">
        <w:rPr>
          <w:sz w:val="24"/>
          <w:szCs w:val="24"/>
        </w:rPr>
        <w:t xml:space="preserve"> </w:t>
      </w:r>
      <w:proofErr w:type="spellStart"/>
      <w:r w:rsidRPr="005D63B2">
        <w:rPr>
          <w:sz w:val="24"/>
          <w:szCs w:val="24"/>
        </w:rPr>
        <w:t>dopune</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w:t>
      </w:r>
    </w:p>
    <w:p w14:paraId="5D81CA29" w14:textId="77777777" w:rsidR="00E54082" w:rsidRPr="005D63B2" w:rsidRDefault="00E54082" w:rsidP="00E54082">
      <w:pPr>
        <w:pStyle w:val="T30X"/>
        <w:ind w:left="567" w:hanging="283"/>
        <w:rPr>
          <w:sz w:val="24"/>
          <w:szCs w:val="24"/>
        </w:rPr>
      </w:pPr>
      <w:r w:rsidRPr="005D63B2">
        <w:rPr>
          <w:sz w:val="24"/>
          <w:szCs w:val="24"/>
        </w:rPr>
        <w:t xml:space="preserve">   2) u </w:t>
      </w:r>
      <w:proofErr w:type="spellStart"/>
      <w:r w:rsidRPr="005D63B2">
        <w:rPr>
          <w:sz w:val="24"/>
          <w:szCs w:val="24"/>
        </w:rPr>
        <w:t>roku</w:t>
      </w:r>
      <w:proofErr w:type="spellEnd"/>
      <w:r w:rsidRPr="005D63B2">
        <w:rPr>
          <w:sz w:val="24"/>
          <w:szCs w:val="24"/>
        </w:rPr>
        <w:t xml:space="preserve"> od </w:t>
      </w:r>
      <w:proofErr w:type="spellStart"/>
      <w:r w:rsidRPr="005D63B2">
        <w:rPr>
          <w:sz w:val="24"/>
          <w:szCs w:val="24"/>
        </w:rPr>
        <w:t>deset</w:t>
      </w:r>
      <w:proofErr w:type="spellEnd"/>
      <w:r w:rsidRPr="005D63B2">
        <w:rPr>
          <w:sz w:val="24"/>
          <w:szCs w:val="24"/>
        </w:rPr>
        <w:t xml:space="preserve"> dana od dana </w:t>
      </w:r>
      <w:proofErr w:type="spellStart"/>
      <w:r w:rsidRPr="005D63B2">
        <w:rPr>
          <w:sz w:val="24"/>
          <w:szCs w:val="24"/>
        </w:rPr>
        <w:t>objavljivanja</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dostavljanja</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ili</w:t>
      </w:r>
      <w:proofErr w:type="spellEnd"/>
      <w:r w:rsidRPr="005D63B2">
        <w:rPr>
          <w:sz w:val="24"/>
          <w:szCs w:val="24"/>
        </w:rPr>
        <w:t xml:space="preserve"> </w:t>
      </w:r>
      <w:proofErr w:type="spellStart"/>
      <w:r w:rsidRPr="005D63B2">
        <w:rPr>
          <w:sz w:val="24"/>
          <w:szCs w:val="24"/>
        </w:rPr>
        <w:t>izmjene</w:t>
      </w:r>
      <w:proofErr w:type="spellEnd"/>
      <w:r w:rsidRPr="005D63B2">
        <w:rPr>
          <w:sz w:val="24"/>
          <w:szCs w:val="24"/>
        </w:rPr>
        <w:t xml:space="preserve"> </w:t>
      </w:r>
      <w:proofErr w:type="spellStart"/>
      <w:r w:rsidRPr="005D63B2">
        <w:rPr>
          <w:sz w:val="24"/>
          <w:szCs w:val="24"/>
        </w:rPr>
        <w:t>i</w:t>
      </w:r>
      <w:proofErr w:type="spellEnd"/>
      <w:r w:rsidRPr="005D63B2">
        <w:rPr>
          <w:sz w:val="24"/>
          <w:szCs w:val="24"/>
        </w:rPr>
        <w:t xml:space="preserve"> </w:t>
      </w:r>
      <w:proofErr w:type="spellStart"/>
      <w:r w:rsidRPr="005D63B2">
        <w:rPr>
          <w:sz w:val="24"/>
          <w:szCs w:val="24"/>
        </w:rPr>
        <w:t>dopune</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ako</w:t>
      </w:r>
      <w:proofErr w:type="spellEnd"/>
      <w:r w:rsidRPr="005D63B2">
        <w:rPr>
          <w:sz w:val="24"/>
          <w:szCs w:val="24"/>
        </w:rPr>
        <w:t xml:space="preserve"> je </w:t>
      </w:r>
      <w:proofErr w:type="spellStart"/>
      <w:r w:rsidRPr="005D63B2">
        <w:rPr>
          <w:sz w:val="24"/>
          <w:szCs w:val="24"/>
        </w:rPr>
        <w:t>rok</w:t>
      </w:r>
      <w:proofErr w:type="spellEnd"/>
      <w:r w:rsidRPr="005D63B2">
        <w:rPr>
          <w:sz w:val="24"/>
          <w:szCs w:val="24"/>
        </w:rPr>
        <w:t xml:space="preserve"> za </w:t>
      </w:r>
      <w:proofErr w:type="spellStart"/>
      <w:r w:rsidRPr="005D63B2">
        <w:rPr>
          <w:sz w:val="24"/>
          <w:szCs w:val="24"/>
        </w:rPr>
        <w:t>podnošenje</w:t>
      </w:r>
      <w:proofErr w:type="spellEnd"/>
      <w:r w:rsidRPr="005D63B2">
        <w:rPr>
          <w:sz w:val="24"/>
          <w:szCs w:val="24"/>
        </w:rPr>
        <w:t xml:space="preserve"> </w:t>
      </w:r>
      <w:proofErr w:type="spellStart"/>
      <w:r w:rsidRPr="005D63B2">
        <w:rPr>
          <w:sz w:val="24"/>
          <w:szCs w:val="24"/>
        </w:rPr>
        <w:t>prijava</w:t>
      </w:r>
      <w:proofErr w:type="spellEnd"/>
      <w:r w:rsidRPr="005D63B2">
        <w:rPr>
          <w:sz w:val="24"/>
          <w:szCs w:val="24"/>
        </w:rPr>
        <w:t xml:space="preserve"> za </w:t>
      </w:r>
      <w:proofErr w:type="spellStart"/>
      <w:r w:rsidRPr="005D63B2">
        <w:rPr>
          <w:sz w:val="24"/>
          <w:szCs w:val="24"/>
        </w:rPr>
        <w:t>kvalifikaciju</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ponuda</w:t>
      </w:r>
      <w:proofErr w:type="spellEnd"/>
      <w:r w:rsidRPr="005D63B2">
        <w:rPr>
          <w:sz w:val="24"/>
          <w:szCs w:val="24"/>
        </w:rPr>
        <w:t xml:space="preserve"> </w:t>
      </w:r>
      <w:proofErr w:type="spellStart"/>
      <w:r w:rsidRPr="005D63B2">
        <w:rPr>
          <w:sz w:val="24"/>
          <w:szCs w:val="24"/>
        </w:rPr>
        <w:t>najmanje</w:t>
      </w:r>
      <w:proofErr w:type="spellEnd"/>
      <w:r w:rsidRPr="005D63B2">
        <w:rPr>
          <w:sz w:val="24"/>
          <w:szCs w:val="24"/>
        </w:rPr>
        <w:t xml:space="preserve"> 15 dana od dana </w:t>
      </w:r>
      <w:proofErr w:type="spellStart"/>
      <w:r w:rsidRPr="005D63B2">
        <w:rPr>
          <w:sz w:val="24"/>
          <w:szCs w:val="24"/>
        </w:rPr>
        <w:t>objavljivanja</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dostavljanja</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ili</w:t>
      </w:r>
      <w:proofErr w:type="spellEnd"/>
      <w:r w:rsidRPr="005D63B2">
        <w:rPr>
          <w:sz w:val="24"/>
          <w:szCs w:val="24"/>
        </w:rPr>
        <w:t xml:space="preserve"> </w:t>
      </w:r>
      <w:proofErr w:type="spellStart"/>
      <w:r w:rsidRPr="005D63B2">
        <w:rPr>
          <w:sz w:val="24"/>
          <w:szCs w:val="24"/>
        </w:rPr>
        <w:t>izmjene</w:t>
      </w:r>
      <w:proofErr w:type="spellEnd"/>
      <w:r w:rsidRPr="005D63B2">
        <w:rPr>
          <w:sz w:val="24"/>
          <w:szCs w:val="24"/>
        </w:rPr>
        <w:t xml:space="preserve"> </w:t>
      </w:r>
      <w:proofErr w:type="spellStart"/>
      <w:r w:rsidRPr="005D63B2">
        <w:rPr>
          <w:sz w:val="24"/>
          <w:szCs w:val="24"/>
        </w:rPr>
        <w:t>i</w:t>
      </w:r>
      <w:proofErr w:type="spellEnd"/>
      <w:r w:rsidRPr="005D63B2">
        <w:rPr>
          <w:sz w:val="24"/>
          <w:szCs w:val="24"/>
        </w:rPr>
        <w:t xml:space="preserve"> </w:t>
      </w:r>
      <w:proofErr w:type="spellStart"/>
      <w:r w:rsidRPr="005D63B2">
        <w:rPr>
          <w:sz w:val="24"/>
          <w:szCs w:val="24"/>
        </w:rPr>
        <w:t>dopune</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w:t>
      </w:r>
    </w:p>
    <w:p w14:paraId="57356E12" w14:textId="77777777" w:rsidR="00E54082" w:rsidRPr="005D63B2" w:rsidRDefault="00E54082" w:rsidP="00E54082">
      <w:pPr>
        <w:pStyle w:val="T30X"/>
        <w:ind w:left="567" w:hanging="283"/>
        <w:rPr>
          <w:sz w:val="24"/>
          <w:szCs w:val="24"/>
        </w:rPr>
      </w:pPr>
      <w:r w:rsidRPr="005D63B2">
        <w:rPr>
          <w:sz w:val="24"/>
          <w:szCs w:val="24"/>
        </w:rPr>
        <w:t xml:space="preserve">   3) do </w:t>
      </w:r>
      <w:proofErr w:type="spellStart"/>
      <w:r w:rsidRPr="005D63B2">
        <w:rPr>
          <w:sz w:val="24"/>
          <w:szCs w:val="24"/>
        </w:rPr>
        <w:t>isteka</w:t>
      </w:r>
      <w:proofErr w:type="spellEnd"/>
      <w:r w:rsidRPr="005D63B2">
        <w:rPr>
          <w:sz w:val="24"/>
          <w:szCs w:val="24"/>
        </w:rPr>
        <w:t xml:space="preserve"> </w:t>
      </w:r>
      <w:proofErr w:type="spellStart"/>
      <w:r w:rsidRPr="005D63B2">
        <w:rPr>
          <w:sz w:val="24"/>
          <w:szCs w:val="24"/>
        </w:rPr>
        <w:t>polovine</w:t>
      </w:r>
      <w:proofErr w:type="spellEnd"/>
      <w:r w:rsidRPr="005D63B2">
        <w:rPr>
          <w:sz w:val="24"/>
          <w:szCs w:val="24"/>
        </w:rPr>
        <w:t xml:space="preserve"> </w:t>
      </w:r>
      <w:proofErr w:type="spellStart"/>
      <w:r w:rsidRPr="005D63B2">
        <w:rPr>
          <w:sz w:val="24"/>
          <w:szCs w:val="24"/>
        </w:rPr>
        <w:t>roka</w:t>
      </w:r>
      <w:proofErr w:type="spellEnd"/>
      <w:r w:rsidRPr="005D63B2">
        <w:rPr>
          <w:sz w:val="24"/>
          <w:szCs w:val="24"/>
        </w:rPr>
        <w:t xml:space="preserve"> za </w:t>
      </w:r>
      <w:proofErr w:type="spellStart"/>
      <w:r w:rsidRPr="005D63B2">
        <w:rPr>
          <w:sz w:val="24"/>
          <w:szCs w:val="24"/>
        </w:rPr>
        <w:t>podnošenje</w:t>
      </w:r>
      <w:proofErr w:type="spellEnd"/>
      <w:r w:rsidRPr="005D63B2">
        <w:rPr>
          <w:sz w:val="24"/>
          <w:szCs w:val="24"/>
        </w:rPr>
        <w:t xml:space="preserve"> </w:t>
      </w:r>
      <w:proofErr w:type="spellStart"/>
      <w:r w:rsidRPr="005D63B2">
        <w:rPr>
          <w:sz w:val="24"/>
          <w:szCs w:val="24"/>
        </w:rPr>
        <w:t>prijava</w:t>
      </w:r>
      <w:proofErr w:type="spellEnd"/>
      <w:r w:rsidRPr="005D63B2">
        <w:rPr>
          <w:sz w:val="24"/>
          <w:szCs w:val="24"/>
        </w:rPr>
        <w:t xml:space="preserve"> za </w:t>
      </w:r>
      <w:proofErr w:type="spellStart"/>
      <w:r w:rsidRPr="005D63B2">
        <w:rPr>
          <w:sz w:val="24"/>
          <w:szCs w:val="24"/>
        </w:rPr>
        <w:t>kvalifikaciju</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ponuda</w:t>
      </w:r>
      <w:proofErr w:type="spellEnd"/>
      <w:r w:rsidRPr="005D63B2">
        <w:rPr>
          <w:sz w:val="24"/>
          <w:szCs w:val="24"/>
        </w:rPr>
        <w:t xml:space="preserve">, </w:t>
      </w:r>
      <w:proofErr w:type="spellStart"/>
      <w:r w:rsidRPr="005D63B2">
        <w:rPr>
          <w:sz w:val="24"/>
          <w:szCs w:val="24"/>
        </w:rPr>
        <w:t>ako</w:t>
      </w:r>
      <w:proofErr w:type="spellEnd"/>
      <w:r w:rsidRPr="005D63B2">
        <w:rPr>
          <w:sz w:val="24"/>
          <w:szCs w:val="24"/>
        </w:rPr>
        <w:t xml:space="preserve"> je </w:t>
      </w:r>
      <w:proofErr w:type="spellStart"/>
      <w:r w:rsidRPr="005D63B2">
        <w:rPr>
          <w:sz w:val="24"/>
          <w:szCs w:val="24"/>
        </w:rPr>
        <w:t>rok</w:t>
      </w:r>
      <w:proofErr w:type="spellEnd"/>
      <w:r w:rsidRPr="005D63B2">
        <w:rPr>
          <w:sz w:val="24"/>
          <w:szCs w:val="24"/>
        </w:rPr>
        <w:t xml:space="preserve"> za </w:t>
      </w:r>
      <w:proofErr w:type="spellStart"/>
      <w:r w:rsidRPr="005D63B2">
        <w:rPr>
          <w:sz w:val="24"/>
          <w:szCs w:val="24"/>
        </w:rPr>
        <w:t>podnošenje</w:t>
      </w:r>
      <w:proofErr w:type="spellEnd"/>
      <w:r w:rsidRPr="005D63B2">
        <w:rPr>
          <w:sz w:val="24"/>
          <w:szCs w:val="24"/>
        </w:rPr>
        <w:t xml:space="preserve"> </w:t>
      </w:r>
      <w:proofErr w:type="spellStart"/>
      <w:r w:rsidRPr="005D63B2">
        <w:rPr>
          <w:sz w:val="24"/>
          <w:szCs w:val="24"/>
        </w:rPr>
        <w:t>prijava</w:t>
      </w:r>
      <w:proofErr w:type="spellEnd"/>
      <w:r w:rsidRPr="005D63B2">
        <w:rPr>
          <w:sz w:val="24"/>
          <w:szCs w:val="24"/>
        </w:rPr>
        <w:t xml:space="preserve"> za </w:t>
      </w:r>
      <w:proofErr w:type="spellStart"/>
      <w:r w:rsidRPr="005D63B2">
        <w:rPr>
          <w:sz w:val="24"/>
          <w:szCs w:val="24"/>
        </w:rPr>
        <w:t>kvalifikaciju</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ponuda</w:t>
      </w:r>
      <w:proofErr w:type="spellEnd"/>
      <w:r w:rsidRPr="005D63B2">
        <w:rPr>
          <w:sz w:val="24"/>
          <w:szCs w:val="24"/>
        </w:rPr>
        <w:t xml:space="preserve"> </w:t>
      </w:r>
      <w:proofErr w:type="spellStart"/>
      <w:r w:rsidRPr="005D63B2">
        <w:rPr>
          <w:sz w:val="24"/>
          <w:szCs w:val="24"/>
        </w:rPr>
        <w:t>kraći</w:t>
      </w:r>
      <w:proofErr w:type="spellEnd"/>
      <w:r w:rsidRPr="005D63B2">
        <w:rPr>
          <w:sz w:val="24"/>
          <w:szCs w:val="24"/>
        </w:rPr>
        <w:t xml:space="preserve"> od 15 dana od dana </w:t>
      </w:r>
      <w:proofErr w:type="spellStart"/>
      <w:r w:rsidRPr="005D63B2">
        <w:rPr>
          <w:sz w:val="24"/>
          <w:szCs w:val="24"/>
        </w:rPr>
        <w:t>objavljivanja</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dostavljanja</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ili</w:t>
      </w:r>
      <w:proofErr w:type="spellEnd"/>
      <w:r w:rsidRPr="005D63B2">
        <w:rPr>
          <w:sz w:val="24"/>
          <w:szCs w:val="24"/>
        </w:rPr>
        <w:t xml:space="preserve"> </w:t>
      </w:r>
      <w:proofErr w:type="spellStart"/>
      <w:r w:rsidRPr="005D63B2">
        <w:rPr>
          <w:sz w:val="24"/>
          <w:szCs w:val="24"/>
        </w:rPr>
        <w:t>izmjene</w:t>
      </w:r>
      <w:proofErr w:type="spellEnd"/>
      <w:r w:rsidRPr="005D63B2">
        <w:rPr>
          <w:sz w:val="24"/>
          <w:szCs w:val="24"/>
        </w:rPr>
        <w:t xml:space="preserve"> </w:t>
      </w:r>
      <w:proofErr w:type="spellStart"/>
      <w:r w:rsidRPr="005D63B2">
        <w:rPr>
          <w:sz w:val="24"/>
          <w:szCs w:val="24"/>
        </w:rPr>
        <w:t>i</w:t>
      </w:r>
      <w:proofErr w:type="spellEnd"/>
      <w:r w:rsidRPr="005D63B2">
        <w:rPr>
          <w:sz w:val="24"/>
          <w:szCs w:val="24"/>
        </w:rPr>
        <w:t xml:space="preserve"> </w:t>
      </w:r>
      <w:proofErr w:type="spellStart"/>
      <w:r w:rsidRPr="005D63B2">
        <w:rPr>
          <w:sz w:val="24"/>
          <w:szCs w:val="24"/>
        </w:rPr>
        <w:t>dopune</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a u </w:t>
      </w:r>
      <w:proofErr w:type="spellStart"/>
      <w:r w:rsidRPr="005D63B2">
        <w:rPr>
          <w:sz w:val="24"/>
          <w:szCs w:val="24"/>
        </w:rPr>
        <w:t>slučaju</w:t>
      </w:r>
      <w:proofErr w:type="spellEnd"/>
      <w:r w:rsidRPr="005D63B2">
        <w:rPr>
          <w:sz w:val="24"/>
          <w:szCs w:val="24"/>
        </w:rPr>
        <w:t xml:space="preserve"> da je </w:t>
      </w:r>
      <w:proofErr w:type="spellStart"/>
      <w:r w:rsidRPr="005D63B2">
        <w:rPr>
          <w:sz w:val="24"/>
          <w:szCs w:val="24"/>
        </w:rPr>
        <w:t>posljednji</w:t>
      </w:r>
      <w:proofErr w:type="spellEnd"/>
      <w:r w:rsidRPr="005D63B2">
        <w:rPr>
          <w:sz w:val="24"/>
          <w:szCs w:val="24"/>
        </w:rPr>
        <w:t xml:space="preserve"> dan </w:t>
      </w:r>
      <w:proofErr w:type="spellStart"/>
      <w:r w:rsidRPr="005D63B2">
        <w:rPr>
          <w:sz w:val="24"/>
          <w:szCs w:val="24"/>
        </w:rPr>
        <w:t>roka</w:t>
      </w:r>
      <w:proofErr w:type="spellEnd"/>
      <w:r w:rsidRPr="005D63B2">
        <w:rPr>
          <w:sz w:val="24"/>
          <w:szCs w:val="24"/>
        </w:rPr>
        <w:t xml:space="preserve"> za </w:t>
      </w:r>
      <w:proofErr w:type="spellStart"/>
      <w:r w:rsidRPr="005D63B2">
        <w:rPr>
          <w:sz w:val="24"/>
          <w:szCs w:val="24"/>
        </w:rPr>
        <w:t>podnošenje</w:t>
      </w:r>
      <w:proofErr w:type="spellEnd"/>
      <w:r w:rsidRPr="005D63B2">
        <w:rPr>
          <w:sz w:val="24"/>
          <w:szCs w:val="24"/>
        </w:rPr>
        <w:t xml:space="preserve"> </w:t>
      </w:r>
      <w:proofErr w:type="spellStart"/>
      <w:r w:rsidRPr="005D63B2">
        <w:rPr>
          <w:sz w:val="24"/>
          <w:szCs w:val="24"/>
        </w:rPr>
        <w:t>ponuda</w:t>
      </w:r>
      <w:proofErr w:type="spellEnd"/>
      <w:r w:rsidRPr="005D63B2">
        <w:rPr>
          <w:sz w:val="24"/>
          <w:szCs w:val="24"/>
        </w:rPr>
        <w:t xml:space="preserve"> </w:t>
      </w:r>
      <w:proofErr w:type="spellStart"/>
      <w:r w:rsidRPr="005D63B2">
        <w:rPr>
          <w:sz w:val="24"/>
          <w:szCs w:val="24"/>
        </w:rPr>
        <w:t>kraći</w:t>
      </w:r>
      <w:proofErr w:type="spellEnd"/>
      <w:r w:rsidRPr="005D63B2">
        <w:rPr>
          <w:sz w:val="24"/>
          <w:szCs w:val="24"/>
        </w:rPr>
        <w:t xml:space="preserve"> od 24 </w:t>
      </w:r>
      <w:proofErr w:type="spellStart"/>
      <w:r w:rsidRPr="005D63B2">
        <w:rPr>
          <w:sz w:val="24"/>
          <w:szCs w:val="24"/>
        </w:rPr>
        <w:t>časa</w:t>
      </w:r>
      <w:proofErr w:type="spellEnd"/>
      <w:r w:rsidRPr="005D63B2">
        <w:rPr>
          <w:sz w:val="24"/>
          <w:szCs w:val="24"/>
        </w:rPr>
        <w:t xml:space="preserve">, </w:t>
      </w:r>
      <w:proofErr w:type="spellStart"/>
      <w:r w:rsidRPr="005D63B2">
        <w:rPr>
          <w:sz w:val="24"/>
          <w:szCs w:val="24"/>
        </w:rPr>
        <w:t>smatra</w:t>
      </w:r>
      <w:proofErr w:type="spellEnd"/>
      <w:r w:rsidRPr="005D63B2">
        <w:rPr>
          <w:sz w:val="24"/>
          <w:szCs w:val="24"/>
        </w:rPr>
        <w:t xml:space="preserve"> se da </w:t>
      </w:r>
      <w:proofErr w:type="spellStart"/>
      <w:r w:rsidRPr="005D63B2">
        <w:rPr>
          <w:sz w:val="24"/>
          <w:szCs w:val="24"/>
        </w:rPr>
        <w:t>rok</w:t>
      </w:r>
      <w:proofErr w:type="spellEnd"/>
      <w:r w:rsidRPr="005D63B2">
        <w:rPr>
          <w:sz w:val="24"/>
          <w:szCs w:val="24"/>
        </w:rPr>
        <w:t xml:space="preserve"> </w:t>
      </w:r>
      <w:proofErr w:type="spellStart"/>
      <w:r w:rsidRPr="005D63B2">
        <w:rPr>
          <w:sz w:val="24"/>
          <w:szCs w:val="24"/>
        </w:rPr>
        <w:t>ističe</w:t>
      </w:r>
      <w:proofErr w:type="spellEnd"/>
      <w:r w:rsidRPr="005D63B2">
        <w:rPr>
          <w:sz w:val="24"/>
          <w:szCs w:val="24"/>
        </w:rPr>
        <w:t xml:space="preserve"> </w:t>
      </w:r>
      <w:proofErr w:type="spellStart"/>
      <w:r w:rsidRPr="005D63B2">
        <w:rPr>
          <w:sz w:val="24"/>
          <w:szCs w:val="24"/>
        </w:rPr>
        <w:t>istekom</w:t>
      </w:r>
      <w:proofErr w:type="spellEnd"/>
      <w:r w:rsidRPr="005D63B2">
        <w:rPr>
          <w:sz w:val="24"/>
          <w:szCs w:val="24"/>
        </w:rPr>
        <w:t xml:space="preserve"> tog dana.</w:t>
      </w:r>
    </w:p>
    <w:p w14:paraId="37CC86F3" w14:textId="77777777" w:rsidR="00E54082" w:rsidRPr="005D63B2" w:rsidRDefault="00E54082" w:rsidP="00E54082">
      <w:pPr>
        <w:tabs>
          <w:tab w:val="left" w:pos="5760"/>
        </w:tabs>
        <w:jc w:val="both"/>
        <w:rPr>
          <w:color w:val="000000"/>
          <w:lang w:val="sr-Latn-ME"/>
        </w:rPr>
      </w:pPr>
    </w:p>
    <w:p w14:paraId="3C61ED06" w14:textId="77777777" w:rsidR="00E54082" w:rsidRPr="005D63B2" w:rsidRDefault="00E54082" w:rsidP="00E54082">
      <w:pPr>
        <w:autoSpaceDE w:val="0"/>
        <w:autoSpaceDN w:val="0"/>
        <w:adjustRightInd w:val="0"/>
        <w:ind w:firstLine="567"/>
        <w:jc w:val="both"/>
        <w:rPr>
          <w:color w:val="000000"/>
          <w:lang w:val="sr-Latn-ME"/>
        </w:rPr>
      </w:pPr>
      <w:r w:rsidRPr="005D63B2">
        <w:rPr>
          <w:color w:val="000000"/>
          <w:lang w:val="sr-Latn-ME"/>
        </w:rPr>
        <w:t>Žalba se izjavljuje preko naručioca neposredno putem ESJN-a. Žalba koja nije podnesena na naprijed predviđeni način biće odbijena kao nedozvoljena.</w:t>
      </w:r>
    </w:p>
    <w:p w14:paraId="13CEC35E" w14:textId="77777777" w:rsidR="00E54082" w:rsidRPr="005D63B2" w:rsidRDefault="00E54082" w:rsidP="00E54082">
      <w:pPr>
        <w:autoSpaceDE w:val="0"/>
        <w:autoSpaceDN w:val="0"/>
        <w:adjustRightInd w:val="0"/>
        <w:ind w:firstLine="567"/>
        <w:jc w:val="both"/>
        <w:rPr>
          <w:color w:val="000000"/>
          <w:lang w:val="sr-Latn-ME"/>
        </w:rPr>
      </w:pPr>
    </w:p>
    <w:p w14:paraId="7E29ABDC" w14:textId="77777777" w:rsidR="00E54082" w:rsidRPr="005D63B2" w:rsidRDefault="00E54082" w:rsidP="00E54082">
      <w:pPr>
        <w:autoSpaceDE w:val="0"/>
        <w:autoSpaceDN w:val="0"/>
        <w:adjustRightInd w:val="0"/>
        <w:ind w:firstLine="567"/>
        <w:jc w:val="both"/>
        <w:rPr>
          <w:color w:val="000000"/>
          <w:highlight w:val="yellow"/>
          <w:lang w:val="sr-Latn-ME"/>
        </w:rPr>
      </w:pPr>
      <w:r w:rsidRPr="005D63B2">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FB31866" w14:textId="77777777" w:rsidR="00E54082" w:rsidRPr="005D63B2" w:rsidRDefault="00E54082" w:rsidP="00E54082">
      <w:pPr>
        <w:tabs>
          <w:tab w:val="left" w:pos="5760"/>
        </w:tabs>
        <w:ind w:firstLine="567"/>
        <w:jc w:val="both"/>
        <w:rPr>
          <w:color w:val="000000"/>
          <w:lang w:val="sr-Latn-ME"/>
        </w:rPr>
      </w:pPr>
    </w:p>
    <w:p w14:paraId="34BBD619" w14:textId="77777777" w:rsidR="00E54082" w:rsidRPr="005D63B2" w:rsidRDefault="00E54082" w:rsidP="00E54082">
      <w:pPr>
        <w:tabs>
          <w:tab w:val="left" w:pos="5760"/>
        </w:tabs>
        <w:ind w:firstLine="567"/>
        <w:jc w:val="both"/>
        <w:rPr>
          <w:color w:val="000000"/>
          <w:lang w:val="sr-Latn-ME"/>
        </w:rPr>
      </w:pPr>
      <w:r w:rsidRPr="005D63B2">
        <w:rPr>
          <w:color w:val="000000"/>
          <w:lang w:val="sr-Latn-ME"/>
        </w:rPr>
        <w:t>Ukoliko je predmet nabavke podijeljen po partijama, a žalba se odnosi samo na određenu/e partiju/e, naknada se plaća u iznosu 1% od procijenjene vrijednosti javne nabavke te/tih partije/a.</w:t>
      </w:r>
    </w:p>
    <w:p w14:paraId="25115D24" w14:textId="77777777" w:rsidR="00E54082" w:rsidRPr="005D63B2" w:rsidRDefault="00E54082" w:rsidP="00E54082">
      <w:pPr>
        <w:tabs>
          <w:tab w:val="left" w:pos="5760"/>
        </w:tabs>
        <w:ind w:firstLine="567"/>
        <w:jc w:val="both"/>
        <w:rPr>
          <w:color w:val="000000"/>
          <w:lang w:val="sr-Latn-ME"/>
        </w:rPr>
      </w:pPr>
    </w:p>
    <w:p w14:paraId="262F02AD" w14:textId="77777777" w:rsidR="00E54082" w:rsidRPr="005D63B2" w:rsidRDefault="00E54082" w:rsidP="00E54082">
      <w:pPr>
        <w:tabs>
          <w:tab w:val="left" w:pos="5760"/>
        </w:tabs>
        <w:ind w:firstLine="567"/>
        <w:jc w:val="both"/>
        <w:rPr>
          <w:color w:val="000000"/>
          <w:lang w:val="sr-Latn-ME"/>
        </w:rPr>
      </w:pPr>
      <w:r w:rsidRPr="005D63B2">
        <w:rPr>
          <w:color w:val="000000"/>
          <w:lang w:val="sr-Latn-ME"/>
        </w:rPr>
        <w:t xml:space="preserve">Instrukcije za plaćanje naknade za vođenje postupka od strane žalilaca iz inostranstva nalaze se na internet stranici Komisije za zaštitu prava nabavki </w:t>
      </w:r>
      <w:hyperlink r:id="rId7" w:history="1">
        <w:r w:rsidRPr="005D63B2">
          <w:rPr>
            <w:rStyle w:val="Hyperlink"/>
            <w:lang w:val="sr-Latn-ME"/>
          </w:rPr>
          <w:t>http://www.kontrola-nabavki.me/</w:t>
        </w:r>
      </w:hyperlink>
      <w:r w:rsidRPr="005D63B2">
        <w:rPr>
          <w:color w:val="000000"/>
          <w:lang w:val="sr-Latn-ME"/>
        </w:rPr>
        <w:t>.“.</w:t>
      </w:r>
    </w:p>
    <w:p w14:paraId="74865D18" w14:textId="77777777" w:rsidR="00E54082" w:rsidRPr="005D63B2" w:rsidRDefault="00E54082" w:rsidP="00E54082">
      <w:pPr>
        <w:tabs>
          <w:tab w:val="left" w:pos="5760"/>
        </w:tabs>
        <w:ind w:firstLine="567"/>
        <w:jc w:val="both"/>
        <w:rPr>
          <w:color w:val="000000"/>
          <w:lang w:val="sr-Latn-ME"/>
        </w:rPr>
      </w:pPr>
    </w:p>
    <w:p w14:paraId="61AE4F0A" w14:textId="77777777" w:rsidR="00E54082" w:rsidRPr="005D63B2" w:rsidRDefault="00E54082" w:rsidP="00E54082">
      <w:pPr>
        <w:tabs>
          <w:tab w:val="left" w:pos="5760"/>
        </w:tabs>
        <w:ind w:firstLine="567"/>
        <w:jc w:val="both"/>
        <w:rPr>
          <w:color w:val="000000"/>
          <w:lang w:val="sr-Latn-ME"/>
        </w:rPr>
      </w:pPr>
    </w:p>
    <w:p w14:paraId="771B0D11" w14:textId="77777777" w:rsidR="00E54082" w:rsidRPr="005D63B2" w:rsidRDefault="00E54082" w:rsidP="00E54082">
      <w:pPr>
        <w:jc w:val="both"/>
        <w:rPr>
          <w:color w:val="000000"/>
          <w:lang w:val="pl-PL"/>
        </w:rPr>
      </w:pPr>
    </w:p>
    <w:p w14:paraId="63D14E98" w14:textId="77777777" w:rsidR="00E54082" w:rsidRPr="005D63B2" w:rsidRDefault="00E54082" w:rsidP="00E54082">
      <w:pPr>
        <w:jc w:val="both"/>
        <w:rPr>
          <w:color w:val="000000"/>
          <w:u w:val="single"/>
          <w:lang w:val="pl-PL"/>
        </w:rPr>
      </w:pPr>
    </w:p>
    <w:p w14:paraId="74A1BB5D" w14:textId="77777777" w:rsidR="00DD1ECC" w:rsidRPr="005D63B2" w:rsidRDefault="00DD1ECC" w:rsidP="00E54082">
      <w:pPr>
        <w:jc w:val="both"/>
      </w:pPr>
    </w:p>
    <w:sectPr w:rsidR="00DD1ECC" w:rsidRPr="005D63B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DEC3A" w14:textId="77777777" w:rsidR="00DC5EAC" w:rsidRDefault="00DC5EAC" w:rsidP="0044622A">
      <w:r>
        <w:separator/>
      </w:r>
    </w:p>
  </w:endnote>
  <w:endnote w:type="continuationSeparator" w:id="0">
    <w:p w14:paraId="51AB2315" w14:textId="77777777" w:rsidR="00DC5EAC" w:rsidRDefault="00DC5EAC"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941948"/>
      <w:docPartObj>
        <w:docPartGallery w:val="Page Numbers (Bottom of Page)"/>
        <w:docPartUnique/>
      </w:docPartObj>
    </w:sdtPr>
    <w:sdtEndPr/>
    <w:sdtContent>
      <w:sdt>
        <w:sdtPr>
          <w:id w:val="-1769616900"/>
          <w:docPartObj>
            <w:docPartGallery w:val="Page Numbers (Top of Page)"/>
            <w:docPartUnique/>
          </w:docPartObj>
        </w:sdtPr>
        <w:sdtEndPr/>
        <w:sdtContent>
          <w:p w14:paraId="63A1E5C9" w14:textId="437BC04B" w:rsidR="00C06422" w:rsidRDefault="00C06422">
            <w:pPr>
              <w:pStyle w:val="Footer"/>
              <w:jc w:val="right"/>
            </w:pPr>
            <w:r w:rsidRPr="00C06422">
              <w:rPr>
                <w:sz w:val="16"/>
                <w:szCs w:val="16"/>
              </w:rPr>
              <w:t xml:space="preserve">Page </w:t>
            </w:r>
            <w:r w:rsidRPr="00C06422">
              <w:rPr>
                <w:b/>
                <w:bCs/>
                <w:sz w:val="16"/>
                <w:szCs w:val="16"/>
              </w:rPr>
              <w:fldChar w:fldCharType="begin"/>
            </w:r>
            <w:r w:rsidRPr="00C06422">
              <w:rPr>
                <w:b/>
                <w:bCs/>
                <w:sz w:val="16"/>
                <w:szCs w:val="16"/>
              </w:rPr>
              <w:instrText xml:space="preserve"> PAGE </w:instrText>
            </w:r>
            <w:r w:rsidRPr="00C06422">
              <w:rPr>
                <w:b/>
                <w:bCs/>
                <w:sz w:val="16"/>
                <w:szCs w:val="16"/>
              </w:rPr>
              <w:fldChar w:fldCharType="separate"/>
            </w:r>
            <w:r w:rsidRPr="00C06422">
              <w:rPr>
                <w:b/>
                <w:bCs/>
                <w:noProof/>
                <w:sz w:val="16"/>
                <w:szCs w:val="16"/>
              </w:rPr>
              <w:t>2</w:t>
            </w:r>
            <w:r w:rsidRPr="00C06422">
              <w:rPr>
                <w:b/>
                <w:bCs/>
                <w:sz w:val="16"/>
                <w:szCs w:val="16"/>
              </w:rPr>
              <w:fldChar w:fldCharType="end"/>
            </w:r>
            <w:r w:rsidRPr="00C06422">
              <w:rPr>
                <w:sz w:val="16"/>
                <w:szCs w:val="16"/>
              </w:rPr>
              <w:t xml:space="preserve"> of </w:t>
            </w:r>
            <w:r w:rsidRPr="00C06422">
              <w:rPr>
                <w:b/>
                <w:bCs/>
                <w:sz w:val="16"/>
                <w:szCs w:val="16"/>
              </w:rPr>
              <w:fldChar w:fldCharType="begin"/>
            </w:r>
            <w:r w:rsidRPr="00C06422">
              <w:rPr>
                <w:b/>
                <w:bCs/>
                <w:sz w:val="16"/>
                <w:szCs w:val="16"/>
              </w:rPr>
              <w:instrText xml:space="preserve"> NUMPAGES  </w:instrText>
            </w:r>
            <w:r w:rsidRPr="00C06422">
              <w:rPr>
                <w:b/>
                <w:bCs/>
                <w:sz w:val="16"/>
                <w:szCs w:val="16"/>
              </w:rPr>
              <w:fldChar w:fldCharType="separate"/>
            </w:r>
            <w:r w:rsidRPr="00C06422">
              <w:rPr>
                <w:b/>
                <w:bCs/>
                <w:noProof/>
                <w:sz w:val="16"/>
                <w:szCs w:val="16"/>
              </w:rPr>
              <w:t>2</w:t>
            </w:r>
            <w:r w:rsidRPr="00C06422">
              <w:rPr>
                <w:b/>
                <w:bCs/>
                <w:sz w:val="16"/>
                <w:szCs w:val="16"/>
              </w:rPr>
              <w:fldChar w:fldCharType="end"/>
            </w:r>
          </w:p>
        </w:sdtContent>
      </w:sdt>
    </w:sdtContent>
  </w:sdt>
  <w:p w14:paraId="27C14AA5" w14:textId="77777777" w:rsidR="00C06422" w:rsidRDefault="00C06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04C2D" w14:textId="77777777" w:rsidR="00DC5EAC" w:rsidRDefault="00DC5EAC" w:rsidP="0044622A">
      <w:r>
        <w:separator/>
      </w:r>
    </w:p>
  </w:footnote>
  <w:footnote w:type="continuationSeparator" w:id="0">
    <w:p w14:paraId="3244487A" w14:textId="77777777" w:rsidR="00DC5EAC" w:rsidRDefault="00DC5EAC" w:rsidP="0044622A">
      <w:r>
        <w:continuationSeparator/>
      </w:r>
    </w:p>
  </w:footnote>
  <w:footnote w:id="1">
    <w:p w14:paraId="2854580E"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46C2E4C8"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DCFA260"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61950EEB"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2E6A499B"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3E9678EE"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2DAA1017"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7037FCB9"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B6F15CB"/>
    <w:multiLevelType w:val="hybridMultilevel"/>
    <w:tmpl w:val="446AFA1C"/>
    <w:lvl w:ilvl="0" w:tplc="2C1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2444164"/>
    <w:multiLevelType w:val="hybridMultilevel"/>
    <w:tmpl w:val="D674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456C3"/>
    <w:multiLevelType w:val="hybridMultilevel"/>
    <w:tmpl w:val="A742FBCA"/>
    <w:lvl w:ilvl="0" w:tplc="FB48ADD6">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3968144C"/>
    <w:multiLevelType w:val="hybridMultilevel"/>
    <w:tmpl w:val="147078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1C6D9E"/>
    <w:multiLevelType w:val="hybridMultilevel"/>
    <w:tmpl w:val="50F4FCD4"/>
    <w:lvl w:ilvl="0" w:tplc="DFC05800">
      <w:start w:val="1"/>
      <w:numFmt w:val="decimal"/>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8"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43A559EC"/>
    <w:multiLevelType w:val="hybridMultilevel"/>
    <w:tmpl w:val="9B44E9B8"/>
    <w:lvl w:ilvl="0" w:tplc="E82695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71651CE"/>
    <w:multiLevelType w:val="hybridMultilevel"/>
    <w:tmpl w:val="402424B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92251D5"/>
    <w:multiLevelType w:val="hybridMultilevel"/>
    <w:tmpl w:val="2C58A0F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8716B4"/>
    <w:multiLevelType w:val="hybridMultilevel"/>
    <w:tmpl w:val="6144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6"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8"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0" w15:restartNumberingAfterBreak="0">
    <w:nsid w:val="78650FEA"/>
    <w:multiLevelType w:val="hybridMultilevel"/>
    <w:tmpl w:val="5A7006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5"/>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5"/>
  </w:num>
  <w:num w:numId="9">
    <w:abstractNumId w:val="18"/>
  </w:num>
  <w:num w:numId="10">
    <w:abstractNumId w:val="13"/>
  </w:num>
  <w:num w:numId="11">
    <w:abstractNumId w:val="16"/>
  </w:num>
  <w:num w:numId="12">
    <w:abstractNumId w:val="20"/>
  </w:num>
  <w:num w:numId="13">
    <w:abstractNumId w:val="10"/>
  </w:num>
  <w:num w:numId="14">
    <w:abstractNumId w:val="9"/>
  </w:num>
  <w:num w:numId="15">
    <w:abstractNumId w:val="14"/>
  </w:num>
  <w:num w:numId="16">
    <w:abstractNumId w:val="3"/>
  </w:num>
  <w:num w:numId="17">
    <w:abstractNumId w:val="6"/>
  </w:num>
  <w:num w:numId="18">
    <w:abstractNumId w:val="7"/>
  </w:num>
  <w:num w:numId="19">
    <w:abstractNumId w:val="11"/>
  </w:num>
  <w:num w:numId="20">
    <w:abstractNumId w:val="4"/>
  </w:num>
  <w:num w:numId="21">
    <w:abstractNumId w:val="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2B58"/>
    <w:rsid w:val="00024C5C"/>
    <w:rsid w:val="0002593D"/>
    <w:rsid w:val="000335B7"/>
    <w:rsid w:val="00034F73"/>
    <w:rsid w:val="00043538"/>
    <w:rsid w:val="000474FE"/>
    <w:rsid w:val="00055F4A"/>
    <w:rsid w:val="000674F5"/>
    <w:rsid w:val="000B5A20"/>
    <w:rsid w:val="000D67C3"/>
    <w:rsid w:val="000F4ACD"/>
    <w:rsid w:val="00107B0F"/>
    <w:rsid w:val="001119C5"/>
    <w:rsid w:val="00122A32"/>
    <w:rsid w:val="00130545"/>
    <w:rsid w:val="001406CF"/>
    <w:rsid w:val="00147A75"/>
    <w:rsid w:val="0015134E"/>
    <w:rsid w:val="00194FBC"/>
    <w:rsid w:val="001B2F8E"/>
    <w:rsid w:val="001D31E5"/>
    <w:rsid w:val="001E7D5D"/>
    <w:rsid w:val="002068B5"/>
    <w:rsid w:val="00211DAD"/>
    <w:rsid w:val="00212D16"/>
    <w:rsid w:val="00213A62"/>
    <w:rsid w:val="00235F42"/>
    <w:rsid w:val="002416D6"/>
    <w:rsid w:val="002813A1"/>
    <w:rsid w:val="00292B57"/>
    <w:rsid w:val="002A5FAE"/>
    <w:rsid w:val="002C2075"/>
    <w:rsid w:val="002E31E7"/>
    <w:rsid w:val="003007F3"/>
    <w:rsid w:val="003127AB"/>
    <w:rsid w:val="00326322"/>
    <w:rsid w:val="0033420D"/>
    <w:rsid w:val="003357E1"/>
    <w:rsid w:val="00391051"/>
    <w:rsid w:val="003B1C97"/>
    <w:rsid w:val="003B4F6B"/>
    <w:rsid w:val="003D3510"/>
    <w:rsid w:val="003D3BCF"/>
    <w:rsid w:val="003E246A"/>
    <w:rsid w:val="00407CB6"/>
    <w:rsid w:val="004120CC"/>
    <w:rsid w:val="00432644"/>
    <w:rsid w:val="0044105B"/>
    <w:rsid w:val="0044622A"/>
    <w:rsid w:val="004559C3"/>
    <w:rsid w:val="00461E39"/>
    <w:rsid w:val="004763C0"/>
    <w:rsid w:val="00483E4A"/>
    <w:rsid w:val="00487113"/>
    <w:rsid w:val="00490436"/>
    <w:rsid w:val="004948C0"/>
    <w:rsid w:val="004D445C"/>
    <w:rsid w:val="0051510D"/>
    <w:rsid w:val="005243D7"/>
    <w:rsid w:val="005455E8"/>
    <w:rsid w:val="0056370D"/>
    <w:rsid w:val="0056786A"/>
    <w:rsid w:val="005739D5"/>
    <w:rsid w:val="00593DDD"/>
    <w:rsid w:val="005A3789"/>
    <w:rsid w:val="005C16B4"/>
    <w:rsid w:val="005D256B"/>
    <w:rsid w:val="005D63B2"/>
    <w:rsid w:val="005E60D1"/>
    <w:rsid w:val="00603374"/>
    <w:rsid w:val="006042F1"/>
    <w:rsid w:val="0066674C"/>
    <w:rsid w:val="00684AE1"/>
    <w:rsid w:val="00690444"/>
    <w:rsid w:val="006A0F72"/>
    <w:rsid w:val="006A33B6"/>
    <w:rsid w:val="00707820"/>
    <w:rsid w:val="00746F1B"/>
    <w:rsid w:val="007646A0"/>
    <w:rsid w:val="00770A3B"/>
    <w:rsid w:val="0077212B"/>
    <w:rsid w:val="0079686F"/>
    <w:rsid w:val="0079779E"/>
    <w:rsid w:val="00797919"/>
    <w:rsid w:val="007C6769"/>
    <w:rsid w:val="007F20A1"/>
    <w:rsid w:val="00801354"/>
    <w:rsid w:val="00805BCF"/>
    <w:rsid w:val="008306B7"/>
    <w:rsid w:val="00840A34"/>
    <w:rsid w:val="008723B3"/>
    <w:rsid w:val="008732DD"/>
    <w:rsid w:val="008734EC"/>
    <w:rsid w:val="008840AB"/>
    <w:rsid w:val="008B0673"/>
    <w:rsid w:val="008B6749"/>
    <w:rsid w:val="008F20CC"/>
    <w:rsid w:val="009060A8"/>
    <w:rsid w:val="00932049"/>
    <w:rsid w:val="00973F68"/>
    <w:rsid w:val="009879FA"/>
    <w:rsid w:val="009921CE"/>
    <w:rsid w:val="00993E5D"/>
    <w:rsid w:val="0099403B"/>
    <w:rsid w:val="009C1CE0"/>
    <w:rsid w:val="009C253A"/>
    <w:rsid w:val="009E1A24"/>
    <w:rsid w:val="00A12059"/>
    <w:rsid w:val="00A135CB"/>
    <w:rsid w:val="00A163D0"/>
    <w:rsid w:val="00A34E58"/>
    <w:rsid w:val="00A540C6"/>
    <w:rsid w:val="00A86011"/>
    <w:rsid w:val="00AA0C2A"/>
    <w:rsid w:val="00AB3316"/>
    <w:rsid w:val="00AB5821"/>
    <w:rsid w:val="00AC64B8"/>
    <w:rsid w:val="00AD0F71"/>
    <w:rsid w:val="00AD10A9"/>
    <w:rsid w:val="00AD2AE0"/>
    <w:rsid w:val="00AE3E30"/>
    <w:rsid w:val="00AE48C8"/>
    <w:rsid w:val="00B1422E"/>
    <w:rsid w:val="00B176B9"/>
    <w:rsid w:val="00B202D4"/>
    <w:rsid w:val="00B33875"/>
    <w:rsid w:val="00B52E8B"/>
    <w:rsid w:val="00B5608A"/>
    <w:rsid w:val="00B64155"/>
    <w:rsid w:val="00B879C0"/>
    <w:rsid w:val="00BC2955"/>
    <w:rsid w:val="00BC6937"/>
    <w:rsid w:val="00BC7499"/>
    <w:rsid w:val="00BD77DB"/>
    <w:rsid w:val="00BE2830"/>
    <w:rsid w:val="00BE6F61"/>
    <w:rsid w:val="00C0603B"/>
    <w:rsid w:val="00C06422"/>
    <w:rsid w:val="00C241EE"/>
    <w:rsid w:val="00C269F1"/>
    <w:rsid w:val="00C42E04"/>
    <w:rsid w:val="00C508D5"/>
    <w:rsid w:val="00C67B73"/>
    <w:rsid w:val="00CE3C69"/>
    <w:rsid w:val="00CF184B"/>
    <w:rsid w:val="00D20D44"/>
    <w:rsid w:val="00D40ED7"/>
    <w:rsid w:val="00D43512"/>
    <w:rsid w:val="00D551B0"/>
    <w:rsid w:val="00D57ED5"/>
    <w:rsid w:val="00D635D3"/>
    <w:rsid w:val="00D67497"/>
    <w:rsid w:val="00DA143C"/>
    <w:rsid w:val="00DC5EAC"/>
    <w:rsid w:val="00DD0DDC"/>
    <w:rsid w:val="00DD1ECC"/>
    <w:rsid w:val="00DD6AC5"/>
    <w:rsid w:val="00E02424"/>
    <w:rsid w:val="00E37FFB"/>
    <w:rsid w:val="00E54082"/>
    <w:rsid w:val="00E6579A"/>
    <w:rsid w:val="00E80485"/>
    <w:rsid w:val="00E80E56"/>
    <w:rsid w:val="00E92B30"/>
    <w:rsid w:val="00EA32FF"/>
    <w:rsid w:val="00EA4578"/>
    <w:rsid w:val="00EA50A8"/>
    <w:rsid w:val="00ED5366"/>
    <w:rsid w:val="00EE536D"/>
    <w:rsid w:val="00EE76E3"/>
    <w:rsid w:val="00EE78D9"/>
    <w:rsid w:val="00EF5786"/>
    <w:rsid w:val="00F05D94"/>
    <w:rsid w:val="00F352A1"/>
    <w:rsid w:val="00F368E2"/>
    <w:rsid w:val="00F63E1D"/>
    <w:rsid w:val="00F704BB"/>
    <w:rsid w:val="00F71157"/>
    <w:rsid w:val="00F72F81"/>
    <w:rsid w:val="00F812D2"/>
    <w:rsid w:val="00F827B9"/>
    <w:rsid w:val="00F9255C"/>
    <w:rsid w:val="00FA63B0"/>
    <w:rsid w:val="00FB161E"/>
    <w:rsid w:val="00FC3976"/>
    <w:rsid w:val="00FF16D5"/>
    <w:rsid w:val="00FF1991"/>
    <w:rsid w:val="00FF4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50329"/>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character" w:styleId="UnresolvedMention">
    <w:name w:val="Unresolved Mention"/>
    <w:basedOn w:val="DefaultParagraphFont"/>
    <w:uiPriority w:val="99"/>
    <w:semiHidden/>
    <w:unhideWhenUsed/>
    <w:rsid w:val="005D63B2"/>
    <w:rPr>
      <w:color w:val="605E5C"/>
      <w:shd w:val="clear" w:color="auto" w:fill="E1DFDD"/>
    </w:rPr>
  </w:style>
  <w:style w:type="character" w:styleId="CommentReference">
    <w:name w:val="annotation reference"/>
    <w:uiPriority w:val="99"/>
    <w:semiHidden/>
    <w:qFormat/>
    <w:rsid w:val="00932049"/>
    <w:rPr>
      <w:sz w:val="16"/>
      <w:szCs w:val="16"/>
    </w:rPr>
  </w:style>
  <w:style w:type="paragraph" w:styleId="CommentText">
    <w:name w:val="annotation text"/>
    <w:basedOn w:val="Normal"/>
    <w:link w:val="CommentTextChar"/>
    <w:uiPriority w:val="99"/>
    <w:qFormat/>
    <w:rsid w:val="00932049"/>
    <w:rPr>
      <w:sz w:val="20"/>
      <w:szCs w:val="20"/>
    </w:rPr>
  </w:style>
  <w:style w:type="character" w:customStyle="1" w:styleId="CommentTextChar">
    <w:name w:val="Comment Text Char"/>
    <w:basedOn w:val="DefaultParagraphFont"/>
    <w:link w:val="CommentText"/>
    <w:uiPriority w:val="99"/>
    <w:qFormat/>
    <w:rsid w:val="00932049"/>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06422"/>
    <w:pPr>
      <w:tabs>
        <w:tab w:val="center" w:pos="4513"/>
        <w:tab w:val="right" w:pos="9026"/>
      </w:tabs>
    </w:pPr>
  </w:style>
  <w:style w:type="character" w:customStyle="1" w:styleId="HeaderChar">
    <w:name w:val="Header Char"/>
    <w:basedOn w:val="DefaultParagraphFont"/>
    <w:link w:val="Header"/>
    <w:uiPriority w:val="99"/>
    <w:rsid w:val="00C064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06422"/>
    <w:pPr>
      <w:tabs>
        <w:tab w:val="center" w:pos="4513"/>
        <w:tab w:val="right" w:pos="9026"/>
      </w:tabs>
    </w:pPr>
  </w:style>
  <w:style w:type="character" w:customStyle="1" w:styleId="FooterChar">
    <w:name w:val="Footer Char"/>
    <w:basedOn w:val="DefaultParagraphFont"/>
    <w:link w:val="Footer"/>
    <w:uiPriority w:val="99"/>
    <w:rsid w:val="00C06422"/>
    <w:rPr>
      <w:rFonts w:ascii="Times New Roman" w:eastAsia="Times New Roman" w:hAnsi="Times New Roman" w:cs="Times New Roman"/>
      <w:sz w:val="24"/>
      <w:szCs w:val="24"/>
    </w:rPr>
  </w:style>
  <w:style w:type="paragraph" w:customStyle="1" w:styleId="Default">
    <w:name w:val="Default"/>
    <w:rsid w:val="008734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752">
      <w:bodyDiv w:val="1"/>
      <w:marLeft w:val="0"/>
      <w:marRight w:val="0"/>
      <w:marTop w:val="0"/>
      <w:marBottom w:val="0"/>
      <w:divBdr>
        <w:top w:val="none" w:sz="0" w:space="0" w:color="auto"/>
        <w:left w:val="none" w:sz="0" w:space="0" w:color="auto"/>
        <w:bottom w:val="none" w:sz="0" w:space="0" w:color="auto"/>
        <w:right w:val="none" w:sz="0" w:space="0" w:color="auto"/>
      </w:divBdr>
    </w:div>
    <w:div w:id="416173195">
      <w:bodyDiv w:val="1"/>
      <w:marLeft w:val="0"/>
      <w:marRight w:val="0"/>
      <w:marTop w:val="0"/>
      <w:marBottom w:val="0"/>
      <w:divBdr>
        <w:top w:val="none" w:sz="0" w:space="0" w:color="auto"/>
        <w:left w:val="none" w:sz="0" w:space="0" w:color="auto"/>
        <w:bottom w:val="none" w:sz="0" w:space="0" w:color="auto"/>
        <w:right w:val="none" w:sz="0" w:space="0" w:color="auto"/>
      </w:divBdr>
    </w:div>
    <w:div w:id="813792515">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194387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4848</Words>
  <Characters>27640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Milosevic</dc:creator>
  <cp:keywords/>
  <dc:description/>
  <cp:lastModifiedBy>Milica Bakic</cp:lastModifiedBy>
  <cp:revision>28</cp:revision>
  <dcterms:created xsi:type="dcterms:W3CDTF">2025-08-27T10:52:00Z</dcterms:created>
  <dcterms:modified xsi:type="dcterms:W3CDTF">2025-11-28T12:37:00Z</dcterms:modified>
</cp:coreProperties>
</file>