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D0384" w14:textId="77777777" w:rsidR="007371AD" w:rsidRPr="007371AD" w:rsidRDefault="007371AD" w:rsidP="007371AD">
      <w:pPr>
        <w:jc w:val="right"/>
        <w:rPr>
          <w:rFonts w:ascii="Arial" w:hAnsi="Arial" w:cs="Arial"/>
          <w:b/>
          <w:color w:val="000000"/>
          <w:lang w:val="sr-Latn-ME"/>
        </w:rPr>
      </w:pPr>
      <w:r w:rsidRPr="007371AD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271CC35C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157F6330" w14:textId="77777777" w:rsidR="007371AD" w:rsidRPr="007371AD" w:rsidRDefault="007371AD" w:rsidP="007371A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  <w:r w:rsidRPr="007371AD">
        <w:rPr>
          <w:rFonts w:ascii="Arial" w:hAnsi="Arial" w:cs="Arial"/>
          <w:color w:val="000000"/>
          <w:u w:val="single"/>
          <w:lang w:val="sr-Latn-ME"/>
        </w:rPr>
        <w:t>„Otpadne vode“ d.o.o. Budva</w:t>
      </w:r>
    </w:p>
    <w:p w14:paraId="530CD5D8" w14:textId="77777777" w:rsidR="007371AD" w:rsidRPr="007371AD" w:rsidRDefault="007371AD" w:rsidP="007371A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</w:p>
    <w:p w14:paraId="2E749C28" w14:textId="703BC0DC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 xml:space="preserve">Broj iz evidencije postupaka javnih nabavki: </w:t>
      </w:r>
      <w:r w:rsidR="00C51BC3" w:rsidRPr="00677407">
        <w:rPr>
          <w:rFonts w:ascii="Arial" w:hAnsi="Arial" w:cs="Arial"/>
          <w:lang w:val="en-GB"/>
        </w:rPr>
        <w:t>2</w:t>
      </w:r>
      <w:r w:rsidR="00677407" w:rsidRPr="00677407">
        <w:rPr>
          <w:rFonts w:ascii="Arial" w:hAnsi="Arial" w:cs="Arial"/>
          <w:lang w:val="en-GB"/>
        </w:rPr>
        <w:t>185</w:t>
      </w:r>
      <w:r w:rsidRPr="00677407">
        <w:rPr>
          <w:rFonts w:ascii="Arial" w:hAnsi="Arial" w:cs="Arial"/>
          <w:lang w:val="sr-Latn-ME"/>
        </w:rPr>
        <w:t>/2</w:t>
      </w:r>
    </w:p>
    <w:p w14:paraId="4A977875" w14:textId="3549BEF4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>Redni broj iz Plana javnih nabavki: 0</w:t>
      </w:r>
      <w:r w:rsidR="004D4294">
        <w:rPr>
          <w:rFonts w:ascii="Arial" w:hAnsi="Arial" w:cs="Arial"/>
          <w:color w:val="000000"/>
          <w:lang w:val="sr-Latn-ME"/>
        </w:rPr>
        <w:t>2</w:t>
      </w:r>
    </w:p>
    <w:p w14:paraId="2FF4F6BF" w14:textId="4044E609" w:rsidR="007371AD" w:rsidRPr="007371AD" w:rsidRDefault="007371AD" w:rsidP="007371AD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 xml:space="preserve">Mjesto i datum: Budva, </w:t>
      </w:r>
      <w:r w:rsidR="00615548" w:rsidRPr="00DD1C13">
        <w:rPr>
          <w:rFonts w:ascii="Arial" w:hAnsi="Arial" w:cs="Arial"/>
          <w:color w:val="000000"/>
          <w:lang w:val="sr-Latn-ME"/>
        </w:rPr>
        <w:t>25</w:t>
      </w:r>
      <w:r w:rsidRPr="00536ED8">
        <w:rPr>
          <w:rFonts w:ascii="Arial" w:hAnsi="Arial" w:cs="Arial"/>
          <w:color w:val="000000"/>
          <w:lang w:val="sr-Latn-ME"/>
        </w:rPr>
        <w:t>.</w:t>
      </w:r>
      <w:r w:rsidR="00CF25E7" w:rsidRPr="00536ED8">
        <w:rPr>
          <w:rFonts w:ascii="Arial" w:hAnsi="Arial" w:cs="Arial"/>
          <w:color w:val="000000"/>
          <w:lang w:val="sr-Latn-ME"/>
        </w:rPr>
        <w:t>1</w:t>
      </w:r>
      <w:r w:rsidR="00615548">
        <w:rPr>
          <w:rFonts w:ascii="Arial" w:hAnsi="Arial" w:cs="Arial"/>
          <w:color w:val="000000"/>
          <w:lang w:val="sr-Latn-ME"/>
        </w:rPr>
        <w:t>1</w:t>
      </w:r>
      <w:r w:rsidRPr="00536ED8">
        <w:rPr>
          <w:rFonts w:ascii="Arial" w:hAnsi="Arial" w:cs="Arial"/>
          <w:color w:val="000000"/>
          <w:lang w:val="sr-Latn-ME"/>
        </w:rPr>
        <w:t>.202</w:t>
      </w:r>
      <w:r w:rsidR="00615548">
        <w:rPr>
          <w:rFonts w:ascii="Arial" w:hAnsi="Arial" w:cs="Arial"/>
          <w:color w:val="000000"/>
          <w:lang w:val="sr-Latn-ME"/>
        </w:rPr>
        <w:t>5</w:t>
      </w:r>
      <w:r w:rsidRPr="00536ED8">
        <w:rPr>
          <w:rFonts w:ascii="Arial" w:hAnsi="Arial" w:cs="Arial"/>
          <w:color w:val="000000"/>
          <w:lang w:val="sr-Latn-ME"/>
        </w:rPr>
        <w:t>. godine</w:t>
      </w:r>
    </w:p>
    <w:p w14:paraId="63AAD9D9" w14:textId="77777777" w:rsidR="007371AD" w:rsidRPr="007371AD" w:rsidRDefault="007371AD" w:rsidP="007371AD">
      <w:pPr>
        <w:rPr>
          <w:rFonts w:ascii="Arial" w:hAnsi="Arial" w:cs="Arial"/>
          <w:lang w:val="sr-Latn-ME"/>
        </w:rPr>
      </w:pPr>
    </w:p>
    <w:p w14:paraId="2C743938" w14:textId="77777777" w:rsidR="007371AD" w:rsidRPr="007371AD" w:rsidRDefault="007371AD" w:rsidP="007371AD">
      <w:pPr>
        <w:rPr>
          <w:rFonts w:ascii="Arial" w:hAnsi="Arial" w:cs="Arial"/>
          <w:lang w:val="sr-Latn-ME"/>
        </w:rPr>
      </w:pPr>
    </w:p>
    <w:p w14:paraId="01C3D597" w14:textId="77777777" w:rsidR="007371AD" w:rsidRPr="007371AD" w:rsidRDefault="007371AD" w:rsidP="007371AD">
      <w:pPr>
        <w:rPr>
          <w:rFonts w:ascii="Arial" w:hAnsi="Arial" w:cs="Arial"/>
          <w:lang w:val="sr-Latn-ME"/>
        </w:rPr>
      </w:pPr>
    </w:p>
    <w:p w14:paraId="50E5B6D4" w14:textId="0F7110AD" w:rsidR="007371AD" w:rsidRPr="007371AD" w:rsidRDefault="007371AD" w:rsidP="007371A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lang w:val="sr-Latn-ME"/>
        </w:rPr>
        <w:t>Na osnovu člana 53 stav 3 Zakona o javnim nabavkama („Službeni list CG“, br. 074/19, 003/23</w:t>
      </w:r>
      <w:r w:rsidR="003C7A20">
        <w:rPr>
          <w:rFonts w:ascii="Arial" w:hAnsi="Arial" w:cs="Arial"/>
          <w:lang w:val="sr-Latn-ME"/>
        </w:rPr>
        <w:t xml:space="preserve">, </w:t>
      </w:r>
      <w:r w:rsidRPr="007371AD">
        <w:rPr>
          <w:rFonts w:ascii="Arial" w:hAnsi="Arial" w:cs="Arial"/>
          <w:lang w:val="sr-Latn-ME"/>
        </w:rPr>
        <w:t>011/23</w:t>
      </w:r>
      <w:r w:rsidR="003C7A20">
        <w:rPr>
          <w:rFonts w:ascii="Arial" w:hAnsi="Arial" w:cs="Arial"/>
          <w:lang w:val="sr-Latn-ME"/>
        </w:rPr>
        <w:t xml:space="preserve"> i 084/24</w:t>
      </w:r>
      <w:r w:rsidRPr="007371AD">
        <w:rPr>
          <w:rFonts w:ascii="Arial" w:hAnsi="Arial" w:cs="Arial"/>
          <w:lang w:val="sr-Latn-ME"/>
        </w:rPr>
        <w:t xml:space="preserve">) </w:t>
      </w:r>
      <w:r w:rsidRPr="007371AD">
        <w:rPr>
          <w:rFonts w:ascii="Arial" w:hAnsi="Arial" w:cs="Arial"/>
          <w:color w:val="000000"/>
          <w:u w:val="single"/>
          <w:lang w:val="sr-Latn-ME"/>
        </w:rPr>
        <w:t>„Otpadne vode“ d.o.o. Budva</w:t>
      </w:r>
      <w:r w:rsidRPr="007371AD">
        <w:rPr>
          <w:rFonts w:ascii="Arial" w:hAnsi="Arial" w:cs="Arial"/>
          <w:color w:val="000000"/>
          <w:lang w:val="sr-Latn-ME"/>
        </w:rPr>
        <w:t xml:space="preserve">, </w:t>
      </w:r>
      <w:r w:rsidRPr="007371AD">
        <w:rPr>
          <w:rFonts w:ascii="Arial" w:hAnsi="Arial" w:cs="Arial"/>
          <w:lang w:val="sr-Latn-ME"/>
        </w:rPr>
        <w:t>objavljuje</w:t>
      </w:r>
      <w:r w:rsidRPr="007371AD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17A3CCF8" w14:textId="77777777" w:rsidR="007371AD" w:rsidRPr="007371AD" w:rsidRDefault="007371AD" w:rsidP="007371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1FB0A6F" w14:textId="77777777" w:rsidR="007371AD" w:rsidRPr="007371AD" w:rsidRDefault="007371AD" w:rsidP="007371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6CBEA9E" w14:textId="77777777" w:rsidR="007371AD" w:rsidRPr="007371AD" w:rsidRDefault="007371AD" w:rsidP="007371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7F45BE9" w14:textId="77777777" w:rsidR="007371AD" w:rsidRPr="007371AD" w:rsidRDefault="007371AD" w:rsidP="007371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476C013" w14:textId="77777777" w:rsidR="007371AD" w:rsidRPr="007371AD" w:rsidRDefault="007371AD" w:rsidP="007371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AB38F37" w14:textId="77777777" w:rsidR="007371AD" w:rsidRPr="007371AD" w:rsidRDefault="007371AD" w:rsidP="007371AD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7371AD">
        <w:rPr>
          <w:rFonts w:ascii="Arial" w:hAnsi="Arial" w:cs="Arial"/>
          <w:b/>
          <w:bCs/>
          <w:color w:val="000000"/>
          <w:lang w:val="sr-Latn-ME"/>
        </w:rPr>
        <w:tab/>
      </w:r>
      <w:r w:rsidRPr="007371AD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158A038E" w14:textId="77777777" w:rsidR="007371AD" w:rsidRPr="007371AD" w:rsidRDefault="007371AD" w:rsidP="007371AD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6AB71881" w14:textId="77777777" w:rsidR="007371AD" w:rsidRPr="007371AD" w:rsidRDefault="007371AD" w:rsidP="007371A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7371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0D33F65E" w14:textId="77777777" w:rsidR="007371AD" w:rsidRPr="007371AD" w:rsidRDefault="007371AD" w:rsidP="007371A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7371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1D7F1E09" w14:textId="77777777" w:rsidR="007371AD" w:rsidRPr="007371AD" w:rsidRDefault="007371AD" w:rsidP="007371A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30B0075A" w14:textId="77777777" w:rsidR="007371AD" w:rsidRPr="007371AD" w:rsidRDefault="007371AD" w:rsidP="007371A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6C16D77E" w14:textId="1A98DA90" w:rsidR="007371AD" w:rsidRPr="007371AD" w:rsidRDefault="004D4294" w:rsidP="007371AD">
      <w:pPr>
        <w:jc w:val="center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>ROBE</w:t>
      </w:r>
      <w:r w:rsidR="007371AD" w:rsidRPr="007371AD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="003C2B39">
        <w:rPr>
          <w:rFonts w:ascii="Arial" w:hAnsi="Arial" w:cs="Arial"/>
          <w:b/>
          <w:bCs/>
          <w:color w:val="000000"/>
          <w:lang w:val="sr-Latn-ME"/>
        </w:rPr>
        <w:t>-</w:t>
      </w:r>
      <w:r w:rsidR="007371AD" w:rsidRPr="007371AD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="003C2B39">
        <w:rPr>
          <w:rFonts w:ascii="Arial" w:hAnsi="Arial" w:cs="Arial"/>
          <w:b/>
          <w:bCs/>
          <w:color w:val="000000"/>
          <w:lang w:val="sr-Latn-ME"/>
        </w:rPr>
        <w:t xml:space="preserve">Nabavka osnovnih hemikalija za rad - </w:t>
      </w:r>
      <w:r w:rsidR="00A8562A" w:rsidRPr="00A8562A">
        <w:rPr>
          <w:rFonts w:ascii="Arial" w:hAnsi="Arial" w:cs="Arial"/>
          <w:b/>
          <w:bCs/>
          <w:color w:val="000000"/>
          <w:lang w:val="sr-Latn-ME"/>
        </w:rPr>
        <w:t>Kreč za stabilizaciju i dezinfekciju mulja</w:t>
      </w:r>
    </w:p>
    <w:p w14:paraId="4355E7C5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51A95917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68CBB01A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692FD319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6AC2575F" w14:textId="77777777" w:rsidR="007371AD" w:rsidRPr="007371AD" w:rsidRDefault="007371AD" w:rsidP="007371AD">
      <w:pPr>
        <w:rPr>
          <w:rFonts w:ascii="Arial" w:hAnsi="Arial" w:cs="Arial"/>
          <w:lang w:val="sr-Latn-ME"/>
        </w:rPr>
      </w:pPr>
    </w:p>
    <w:p w14:paraId="3C9EC9EE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>Predmet nabavke se nabavlja:</w:t>
      </w:r>
    </w:p>
    <w:p w14:paraId="32B570F3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75BAEAAC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sym w:font="Wingdings" w:char="F0A8"/>
      </w:r>
      <w:r w:rsidRPr="007371AD">
        <w:rPr>
          <w:rFonts w:ascii="Arial" w:hAnsi="Arial" w:cs="Arial"/>
          <w:color w:val="000000"/>
          <w:lang w:val="sr-Latn-ME"/>
        </w:rPr>
        <w:t xml:space="preserve"> kao cjelina </w:t>
      </w:r>
    </w:p>
    <w:p w14:paraId="1EC9C4DE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3D924035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2EB5F6A4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15C3ACB3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0EC50E92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38CCABB7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1EE4598F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394C80C4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46F4B36C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3494165E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302AEFB6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7A3AF19B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4253B501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2053BE35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47B4BEBC" w14:textId="77777777" w:rsidR="007371AD" w:rsidRPr="007371AD" w:rsidRDefault="007371AD" w:rsidP="007371AD">
      <w:pPr>
        <w:keepNext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7371AD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7371AD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7371AD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7C061712" w14:textId="77777777" w:rsidR="007371AD" w:rsidRPr="007371AD" w:rsidRDefault="007371AD" w:rsidP="007371AD">
      <w:pPr>
        <w:rPr>
          <w:rFonts w:ascii="Arial" w:hAnsi="Arial" w:cs="Arial"/>
          <w:b/>
          <w:bCs/>
          <w:color w:val="000000"/>
          <w:lang w:val="sr-Latn-ME"/>
        </w:rPr>
      </w:pPr>
      <w:r w:rsidRPr="007371AD">
        <w:rPr>
          <w:rFonts w:ascii="Arial" w:hAnsi="Arial" w:cs="Arial"/>
          <w:b/>
          <w:bCs/>
          <w:color w:val="000000"/>
          <w:lang w:val="sr-Latn-ME"/>
        </w:rPr>
        <w:tab/>
      </w:r>
    </w:p>
    <w:p w14:paraId="10B01982" w14:textId="77777777" w:rsidR="007371AD" w:rsidRPr="007371AD" w:rsidRDefault="007371AD" w:rsidP="007371AD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4ECF4F64" w14:textId="77777777" w:rsidR="007371AD" w:rsidRPr="004608BC" w:rsidRDefault="007371AD" w:rsidP="007371AD">
      <w:pPr>
        <w:numPr>
          <w:ilvl w:val="0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608BC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02258DE4" w14:textId="77777777" w:rsidR="007371AD" w:rsidRPr="007371AD" w:rsidRDefault="007371AD" w:rsidP="007371AD">
      <w:pPr>
        <w:numPr>
          <w:ilvl w:val="0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75C12024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0CFB0DC1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164B554C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7371AD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6313F037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0EF3633F" w14:textId="77777777" w:rsidR="007371AD" w:rsidRPr="007371AD" w:rsidRDefault="007371AD" w:rsidP="007371AD">
      <w:pPr>
        <w:numPr>
          <w:ilvl w:val="0"/>
          <w:numId w:val="29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2A3325A1" w14:textId="77777777" w:rsidR="007371AD" w:rsidRPr="007371AD" w:rsidRDefault="007371AD" w:rsidP="007371AD">
      <w:pPr>
        <w:numPr>
          <w:ilvl w:val="0"/>
          <w:numId w:val="29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07375EBE" w14:textId="77777777" w:rsidR="007371AD" w:rsidRPr="007371AD" w:rsidRDefault="007371AD" w:rsidP="007371AD">
      <w:pPr>
        <w:numPr>
          <w:ilvl w:val="0"/>
          <w:numId w:val="29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723A5CE9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440B5832" w14:textId="77777777" w:rsidR="007371AD" w:rsidRPr="007371AD" w:rsidRDefault="007371AD" w:rsidP="007371AD">
      <w:pPr>
        <w:numPr>
          <w:ilvl w:val="0"/>
          <w:numId w:val="30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02435241" w14:textId="77777777" w:rsidR="007371AD" w:rsidRPr="007371AD" w:rsidRDefault="007371AD" w:rsidP="007371AD">
      <w:pPr>
        <w:numPr>
          <w:ilvl w:val="0"/>
          <w:numId w:val="30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6BB74427" w14:textId="77777777" w:rsidR="007371AD" w:rsidRPr="007371AD" w:rsidRDefault="007371AD" w:rsidP="007371AD">
      <w:pPr>
        <w:numPr>
          <w:ilvl w:val="0"/>
          <w:numId w:val="30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70BE8361" w14:textId="77777777" w:rsidR="007371AD" w:rsidRPr="007371AD" w:rsidRDefault="007371AD" w:rsidP="007371AD">
      <w:pPr>
        <w:numPr>
          <w:ilvl w:val="0"/>
          <w:numId w:val="30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57C310B4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7164BBF4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408B756E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4124C51E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3AAAE6AB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495FEEA2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0052A5C1" w14:textId="77777777" w:rsidR="007371AD" w:rsidRPr="007371AD" w:rsidRDefault="007371AD" w:rsidP="007371AD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7DAD9BFA" w14:textId="77777777" w:rsidR="007371AD" w:rsidRPr="007371AD" w:rsidRDefault="007371AD" w:rsidP="007371AD">
      <w:pPr>
        <w:keepNext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7371AD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7371AD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14:paraId="0845AEE0" w14:textId="77777777" w:rsidR="007371AD" w:rsidRPr="007371AD" w:rsidRDefault="007371AD" w:rsidP="007371AD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74527C32" w14:textId="77777777" w:rsidR="007371AD" w:rsidRPr="007371AD" w:rsidRDefault="007371AD" w:rsidP="007371AD">
      <w:pPr>
        <w:numPr>
          <w:ilvl w:val="0"/>
          <w:numId w:val="28"/>
        </w:numPr>
        <w:spacing w:after="200" w:line="276" w:lineRule="auto"/>
        <w:ind w:left="1080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1B738C8B" w14:textId="77777777" w:rsidR="007371AD" w:rsidRPr="007371AD" w:rsidRDefault="007371AD" w:rsidP="007371AD">
      <w:pPr>
        <w:numPr>
          <w:ilvl w:val="0"/>
          <w:numId w:val="28"/>
        </w:numPr>
        <w:spacing w:after="200" w:line="276" w:lineRule="auto"/>
        <w:ind w:left="1080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3AE36612" w14:textId="77777777" w:rsidR="007371AD" w:rsidRPr="007371AD" w:rsidRDefault="007371AD" w:rsidP="007371AD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40CF9582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7371AD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7371AD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14:paraId="76A77550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14C7D25" w14:textId="77777777" w:rsidR="007371AD" w:rsidRPr="007371AD" w:rsidRDefault="007371AD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nabavke:</w:t>
      </w:r>
      <w:r w:rsidRPr="007371AD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3E69AA51" w14:textId="77777777" w:rsidR="007371AD" w:rsidRPr="007371AD" w:rsidRDefault="007371AD" w:rsidP="007371AD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7371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</w:t>
      </w: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76B7AFE7" w14:textId="40ACDC9E" w:rsidR="007371AD" w:rsidRPr="007371AD" w:rsidRDefault="007371AD" w:rsidP="007371AD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 </w:t>
      </w:r>
      <w:r w:rsidR="00615548">
        <w:rPr>
          <w:rFonts w:ascii="Arial" w:eastAsia="Calibri" w:hAnsi="Arial" w:cs="Arial"/>
          <w:color w:val="000000"/>
          <w:sz w:val="22"/>
          <w:szCs w:val="22"/>
          <w:lang w:val="sr-Latn-ME"/>
        </w:rPr>
        <w:t>62</w:t>
      </w:r>
      <w:r w:rsidRPr="00224A63">
        <w:rPr>
          <w:rFonts w:ascii="Arial" w:eastAsia="Calibri" w:hAnsi="Arial" w:cs="Arial"/>
          <w:color w:val="000000"/>
          <w:sz w:val="22"/>
          <w:szCs w:val="22"/>
          <w:lang w:val="sr-Latn-ME"/>
        </w:rPr>
        <w:t>.</w:t>
      </w:r>
      <w:r w:rsidR="00615548">
        <w:rPr>
          <w:rFonts w:ascii="Arial" w:eastAsia="Calibri" w:hAnsi="Arial" w:cs="Arial"/>
          <w:color w:val="000000"/>
          <w:sz w:val="22"/>
          <w:szCs w:val="22"/>
          <w:lang w:val="sr-Latn-ME"/>
        </w:rPr>
        <w:t>250</w:t>
      </w:r>
      <w:r w:rsidRPr="00224A63">
        <w:rPr>
          <w:rFonts w:ascii="Arial" w:eastAsia="Calibri" w:hAnsi="Arial" w:cs="Arial"/>
          <w:color w:val="000000"/>
          <w:sz w:val="22"/>
          <w:szCs w:val="22"/>
          <w:lang w:val="sr-Latn-ME"/>
        </w:rPr>
        <w:t>,0</w:t>
      </w:r>
      <w:r w:rsidR="00FA31C3" w:rsidRPr="00224A63">
        <w:rPr>
          <w:rFonts w:ascii="Arial" w:eastAsia="Calibri" w:hAnsi="Arial" w:cs="Arial"/>
          <w:color w:val="000000"/>
          <w:sz w:val="22"/>
          <w:szCs w:val="22"/>
          <w:lang w:val="sr-Latn-ME"/>
        </w:rPr>
        <w:t>0</w:t>
      </w:r>
      <w:r w:rsidRPr="002D65C2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</w:t>
      </w:r>
    </w:p>
    <w:p w14:paraId="7FE41FE2" w14:textId="77777777" w:rsidR="007371AD" w:rsidRPr="007371AD" w:rsidRDefault="007371AD" w:rsidP="007371AD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6DA821C0" w14:textId="77777777" w:rsidR="007371AD" w:rsidRPr="007371AD" w:rsidRDefault="007371AD" w:rsidP="007371A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7371AD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07CECB4E" w14:textId="77777777" w:rsidR="007371AD" w:rsidRPr="00CF25E7" w:rsidRDefault="007371AD" w:rsidP="007371AD">
      <w:pPr>
        <w:jc w:val="both"/>
        <w:rPr>
          <w:rFonts w:ascii="Arial" w:hAnsi="Arial" w:cs="Arial"/>
          <w:bCs/>
          <w:color w:val="000000"/>
          <w:kern w:val="2"/>
          <w:shd w:val="clear" w:color="auto" w:fill="FFFFFF"/>
          <w:lang w:val="sr-Latn-ME"/>
          <w14:ligatures w14:val="standardContextual"/>
        </w:rPr>
      </w:pPr>
    </w:p>
    <w:p w14:paraId="235A23F0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kern w:val="2"/>
          <w:lang w:val="sr-Latn-ME"/>
          <w14:ligatures w14:val="standardContextual"/>
        </w:rPr>
      </w:pPr>
      <w:r w:rsidRPr="002D65C2">
        <w:rPr>
          <w:rFonts w:ascii="Arial" w:hAnsi="Arial" w:cs="Arial"/>
          <w:color w:val="000000"/>
          <w:kern w:val="2"/>
          <w:lang w:val="sr-Latn-ME"/>
          <w14:ligatures w14:val="standardContextual"/>
        </w:rPr>
        <w:t>Predmet nabavke predstavlja jedinstvenu cjelinu u smislu vrste, svojstva, namjene, mjesta i vremena izvršenja ugovora, te stoga nije podijeljen po partijama.</w:t>
      </w:r>
    </w:p>
    <w:p w14:paraId="5421754B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229DA68C" w14:textId="77777777" w:rsidR="007371AD" w:rsidRPr="007371AD" w:rsidRDefault="007371AD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7371AD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7371AD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14:paraId="150B1CB5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6659090B" w14:textId="77777777" w:rsidR="007371AD" w:rsidRPr="007371AD" w:rsidRDefault="007371AD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>Zaključiće se okvirni sporazum:</w:t>
      </w:r>
    </w:p>
    <w:p w14:paraId="00BCDB2B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6830B0DF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sym w:font="Wingdings" w:char="F0A8"/>
      </w:r>
      <w:r w:rsidRPr="007371AD">
        <w:rPr>
          <w:rFonts w:ascii="Arial" w:hAnsi="Arial" w:cs="Arial"/>
          <w:color w:val="000000"/>
          <w:lang w:val="sr-Latn-ME"/>
        </w:rPr>
        <w:t xml:space="preserve"> ne</w:t>
      </w:r>
    </w:p>
    <w:p w14:paraId="2EFE5A51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6EDBABAA" w14:textId="77777777" w:rsidR="007371AD" w:rsidRPr="007371AD" w:rsidRDefault="007371AD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7371AD">
        <w:rPr>
          <w:rFonts w:ascii="Arial" w:hAnsi="Arial" w:cs="Arial"/>
          <w:b/>
          <w:lang w:val="sr-Latn-ME"/>
        </w:rPr>
        <w:t>PONUDA SA VARIJANTAMA</w:t>
      </w:r>
    </w:p>
    <w:p w14:paraId="7C559B94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B3E82A9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Mogućnost podnošenja ponude sa varijantama</w:t>
      </w:r>
    </w:p>
    <w:p w14:paraId="28277E03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</w:p>
    <w:p w14:paraId="0E1A133B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sym w:font="Wingdings" w:char="F0A8"/>
      </w:r>
      <w:r w:rsidRPr="007371AD">
        <w:rPr>
          <w:rFonts w:ascii="Arial" w:hAnsi="Arial" w:cs="Arial"/>
          <w:color w:val="000000"/>
          <w:lang w:val="sr-Latn-ME"/>
        </w:rPr>
        <w:t xml:space="preserve"> </w:t>
      </w:r>
      <w:r w:rsidRPr="007371AD">
        <w:rPr>
          <w:rFonts w:ascii="Arial" w:hAnsi="Arial" w:cs="Arial"/>
          <w:lang w:val="sr-Latn-ME"/>
        </w:rPr>
        <w:t>Varijante ponude nijesu dozvoljene i neće biti razmatrane.</w:t>
      </w:r>
    </w:p>
    <w:p w14:paraId="1960859E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26F2C74E" w14:textId="77777777" w:rsidR="007371AD" w:rsidRPr="007371AD" w:rsidRDefault="007371AD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7371AD">
        <w:rPr>
          <w:rFonts w:ascii="Arial" w:hAnsi="Arial" w:cs="Arial"/>
          <w:b/>
          <w:lang w:val="sr-Latn-ME"/>
        </w:rPr>
        <w:t>REZERVISANA NABAVKA</w:t>
      </w:r>
    </w:p>
    <w:p w14:paraId="4AD4CB0F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607EE27A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sym w:font="Wingdings" w:char="F0A8"/>
      </w:r>
      <w:r w:rsidRPr="007371AD">
        <w:rPr>
          <w:rFonts w:ascii="Arial" w:hAnsi="Arial" w:cs="Arial"/>
          <w:color w:val="000000"/>
          <w:lang w:val="sr-Latn-ME"/>
        </w:rPr>
        <w:t xml:space="preserve"> Ne</w:t>
      </w:r>
    </w:p>
    <w:p w14:paraId="7EC34EF6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7371AD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14:paraId="25B9421C" w14:textId="77777777" w:rsidR="007371AD" w:rsidRPr="007371AD" w:rsidRDefault="007371AD" w:rsidP="007371AD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4F29E0B2" w14:textId="77777777" w:rsidR="007371AD" w:rsidRPr="007371AD" w:rsidRDefault="007371AD" w:rsidP="007371AD">
      <w:pPr>
        <w:jc w:val="both"/>
        <w:rPr>
          <w:rFonts w:ascii="Arial" w:hAnsi="Arial" w:cs="Arial"/>
          <w:bCs/>
          <w:kern w:val="2"/>
          <w:lang w:val="sr-Latn-ME"/>
          <w14:ligatures w14:val="standardContextual"/>
        </w:rPr>
      </w:pPr>
      <w:r w:rsidRPr="002D65C2">
        <w:rPr>
          <w:rFonts w:ascii="Arial" w:hAnsi="Arial" w:cs="Arial"/>
          <w:bCs/>
          <w:kern w:val="2"/>
          <w:lang w:val="sr-Latn-ME"/>
          <w14:ligatures w14:val="standardContextual"/>
        </w:rPr>
        <w:t>Nije primjenjivo.</w:t>
      </w:r>
    </w:p>
    <w:p w14:paraId="149DF32B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7371AD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14:paraId="0A867EAF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</w:p>
    <w:p w14:paraId="64B6ACAE" w14:textId="77777777" w:rsidR="007371AD" w:rsidRDefault="007371AD" w:rsidP="007371AD">
      <w:pPr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644FC65D" w14:textId="77777777" w:rsidR="006B2C04" w:rsidRPr="007371AD" w:rsidRDefault="006B2C04" w:rsidP="007371AD">
      <w:pPr>
        <w:rPr>
          <w:rFonts w:ascii="Arial" w:hAnsi="Arial" w:cs="Arial"/>
          <w:lang w:val="sr-Latn-ME"/>
        </w:rPr>
      </w:pPr>
    </w:p>
    <w:p w14:paraId="4F0B7663" w14:textId="77777777" w:rsidR="007371AD" w:rsidRPr="007371AD" w:rsidRDefault="007371AD" w:rsidP="006B2C04">
      <w:pPr>
        <w:numPr>
          <w:ilvl w:val="0"/>
          <w:numId w:val="31"/>
        </w:numPr>
        <w:spacing w:line="276" w:lineRule="auto"/>
        <w:ind w:left="1077" w:hanging="357"/>
        <w:rPr>
          <w:rFonts w:ascii="Arial" w:hAnsi="Arial" w:cs="Arial"/>
          <w:lang w:val="sr-Latn-ME"/>
        </w:rPr>
      </w:pPr>
      <w:bookmarkStart w:id="5" w:name="_Toc62730558"/>
      <w:r w:rsidRPr="007371AD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05C99261" w14:textId="77777777" w:rsidR="007371AD" w:rsidRPr="007371AD" w:rsidRDefault="007371AD" w:rsidP="006B2C04">
      <w:pPr>
        <w:numPr>
          <w:ilvl w:val="0"/>
          <w:numId w:val="31"/>
        </w:numPr>
        <w:spacing w:line="276" w:lineRule="auto"/>
        <w:ind w:left="1077" w:hanging="357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2101419F" w14:textId="77777777" w:rsidR="007371AD" w:rsidRPr="007371AD" w:rsidRDefault="007371AD" w:rsidP="006B2C04">
      <w:pPr>
        <w:numPr>
          <w:ilvl w:val="0"/>
          <w:numId w:val="31"/>
        </w:numPr>
        <w:spacing w:line="276" w:lineRule="auto"/>
        <w:ind w:left="1077" w:hanging="357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ne ispunjava uslov iz člana 99 ovog zakona;</w:t>
      </w:r>
    </w:p>
    <w:p w14:paraId="483F34F2" w14:textId="77777777" w:rsidR="007371AD" w:rsidRPr="007371AD" w:rsidRDefault="007371AD" w:rsidP="006B2C04">
      <w:pPr>
        <w:numPr>
          <w:ilvl w:val="0"/>
          <w:numId w:val="31"/>
        </w:numPr>
        <w:spacing w:line="276" w:lineRule="auto"/>
        <w:ind w:left="1077" w:hanging="357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3BDF0CFE" w14:textId="77777777" w:rsidR="007371AD" w:rsidRPr="007371AD" w:rsidRDefault="007371AD" w:rsidP="006B2C04">
      <w:pPr>
        <w:numPr>
          <w:ilvl w:val="0"/>
          <w:numId w:val="31"/>
        </w:numPr>
        <w:spacing w:line="276" w:lineRule="auto"/>
        <w:ind w:left="1077" w:hanging="357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77024762" w14:textId="77777777" w:rsidR="007371AD" w:rsidRPr="007371AD" w:rsidRDefault="007371AD" w:rsidP="006B2C04">
      <w:pPr>
        <w:numPr>
          <w:ilvl w:val="0"/>
          <w:numId w:val="31"/>
        </w:numPr>
        <w:spacing w:line="276" w:lineRule="auto"/>
        <w:ind w:left="1077" w:hanging="357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2D797603" w14:textId="77777777" w:rsidR="007371AD" w:rsidRPr="007371AD" w:rsidRDefault="007371AD" w:rsidP="006B2C04">
      <w:pPr>
        <w:numPr>
          <w:ilvl w:val="0"/>
          <w:numId w:val="31"/>
        </w:numPr>
        <w:spacing w:line="276" w:lineRule="auto"/>
        <w:ind w:left="1077" w:hanging="357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 xml:space="preserve">nije dostavio garanciju ponude ili nije dostavio garanciju ponude na način predviđen tenderskom dokumentacijom u skladu sa članom 122 st. 2, 3 ili 4 </w:t>
      </w:r>
      <w:r w:rsidRPr="007371AD">
        <w:rPr>
          <w:rFonts w:ascii="Arial" w:hAnsi="Arial" w:cs="Arial"/>
          <w:lang w:val="sr-Latn-ME"/>
        </w:rPr>
        <w:lastRenderedPageBreak/>
        <w:t>ovog zakona ili je dostavio garanciju ponude na manji iznos od traženog ili je ta garancija neispravna; i/ili</w:t>
      </w:r>
    </w:p>
    <w:p w14:paraId="27B10ADD" w14:textId="77777777" w:rsidR="007371AD" w:rsidRPr="007371AD" w:rsidRDefault="007371AD" w:rsidP="006B2C04">
      <w:pPr>
        <w:numPr>
          <w:ilvl w:val="0"/>
          <w:numId w:val="31"/>
        </w:numPr>
        <w:spacing w:line="276" w:lineRule="auto"/>
        <w:ind w:left="1077" w:hanging="357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postoji drugi razlog propisan ovim zakonom.</w:t>
      </w:r>
    </w:p>
    <w:p w14:paraId="4DFA757C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outlineLvl w:val="0"/>
        <w:rPr>
          <w:rFonts w:ascii="Arial" w:hAnsi="Arial"/>
          <w:b/>
          <w:szCs w:val="32"/>
          <w:lang w:val="sr-Latn-ME"/>
        </w:rPr>
      </w:pPr>
      <w:r w:rsidRPr="007371AD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14:paraId="1C79EE8A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0CC0EB78" w14:textId="77777777" w:rsidR="007371AD" w:rsidRPr="007371AD" w:rsidRDefault="007371AD" w:rsidP="007371AD">
      <w:pPr>
        <w:spacing w:after="160" w:line="259" w:lineRule="auto"/>
        <w:jc w:val="both"/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</w:pPr>
      <w:r w:rsidRPr="007371AD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Ponuđač čija ponuda bude izabrana kao najpovoljnija je dužan da uz potpisan ugovor o javnoj nabavci dostavi naručiocu:</w:t>
      </w:r>
    </w:p>
    <w:p w14:paraId="60160B12" w14:textId="77777777" w:rsidR="007371AD" w:rsidRPr="00CF25E7" w:rsidRDefault="007371AD" w:rsidP="007371AD">
      <w:pPr>
        <w:jc w:val="both"/>
        <w:rPr>
          <w:rFonts w:ascii="Arial" w:hAnsi="Arial" w:cs="Arial"/>
          <w:color w:val="000000"/>
          <w:kern w:val="2"/>
          <w:lang w:val="sr-Latn-ME"/>
          <w14:ligatures w14:val="standardContextual"/>
        </w:rPr>
      </w:pP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sym w:font="Wingdings" w:char="F078"/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garanciju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,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neopozivu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i</w:t>
      </w:r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bezuslovno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plativu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na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prvi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poziv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za</w:t>
      </w:r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dobro</w:t>
      </w:r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izvr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>š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enje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ugovora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, 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za</w:t>
      </w:r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slu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>č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aj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povrede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ugovorenih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obaveza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u</w:t>
      </w:r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iznosu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od</w:t>
      </w:r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10 % 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od</w:t>
      </w:r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vrijednosti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ugovora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.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Garancija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za</w:t>
      </w:r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dobro</w:t>
      </w:r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izvr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>š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enje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ugovora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treba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da</w:t>
      </w:r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va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>ž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i</w:t>
      </w:r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sedam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dana</w:t>
      </w:r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du</w:t>
      </w:r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>ž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e</w:t>
      </w:r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od</w:t>
      </w:r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ponu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>đ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enog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roka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izvr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>š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enja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ugovora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. </w:t>
      </w:r>
    </w:p>
    <w:p w14:paraId="48B39F62" w14:textId="44D79E45" w:rsidR="007371AD" w:rsidRPr="00CF25E7" w:rsidRDefault="007371AD" w:rsidP="007371AD">
      <w:pPr>
        <w:spacing w:after="160" w:line="259" w:lineRule="auto"/>
        <w:jc w:val="both"/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</w:pP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U</w:t>
      </w:r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slu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č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aju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prekora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č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enja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roka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iz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prethodnog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stava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, </w:t>
      </w:r>
      <w:proofErr w:type="spellStart"/>
      <w:r w:rsidR="007E51AB">
        <w:rPr>
          <w:rFonts w:ascii="Arial" w:eastAsia="Calibri" w:hAnsi="Arial" w:cs="Arial"/>
          <w:color w:val="000000"/>
          <w:kern w:val="2"/>
          <w14:ligatures w14:val="standardContextual"/>
        </w:rPr>
        <w:t>ponu</w:t>
      </w:r>
      <w:proofErr w:type="spellEnd"/>
      <w:r w:rsidR="007E51AB" w:rsidRPr="007E51AB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đ</w:t>
      </w:r>
      <w:r w:rsidR="007E51AB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ač</w:t>
      </w:r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je</w:t>
      </w:r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du</w:t>
      </w:r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ž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an</w:t>
      </w:r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da</w:t>
      </w:r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,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na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zahtjev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naru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č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ioca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,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prije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isteka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roka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va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ž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enja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,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produ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ž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i</w:t>
      </w:r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garanciju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za</w:t>
      </w:r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dobro</w:t>
      </w:r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izvr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š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enje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ugovora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.</w:t>
      </w:r>
    </w:p>
    <w:p w14:paraId="2DF65762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7371AD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14:paraId="5E8309D7" w14:textId="77777777" w:rsidR="007371AD" w:rsidRPr="007371AD" w:rsidRDefault="007371AD" w:rsidP="007371AD">
      <w:pPr>
        <w:rPr>
          <w:rFonts w:ascii="Arial" w:hAnsi="Arial" w:cs="Arial"/>
          <w:lang w:val="sr-Latn-ME"/>
        </w:rPr>
      </w:pPr>
    </w:p>
    <w:p w14:paraId="641D62A2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7371AD">
        <w:rPr>
          <w:rFonts w:ascii="Arial" w:hAnsi="Arial" w:cs="Arial"/>
          <w:vertAlign w:val="superscript"/>
          <w:lang w:val="sr-Latn-ME"/>
        </w:rPr>
        <w:footnoteReference w:id="8"/>
      </w:r>
      <w:r w:rsidRPr="007371AD">
        <w:rPr>
          <w:rFonts w:ascii="Arial" w:hAnsi="Arial" w:cs="Arial"/>
          <w:lang w:val="sr-Latn-ME"/>
        </w:rPr>
        <w:t xml:space="preserve">: </w:t>
      </w:r>
    </w:p>
    <w:p w14:paraId="565DBF69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</w:p>
    <w:p w14:paraId="658501D3" w14:textId="1AE7B329" w:rsidR="007371AD" w:rsidRPr="007371AD" w:rsidRDefault="007371AD" w:rsidP="007371AD">
      <w:pPr>
        <w:numPr>
          <w:ilvl w:val="0"/>
          <w:numId w:val="13"/>
        </w:numPr>
        <w:spacing w:after="200" w:line="276" w:lineRule="auto"/>
        <w:rPr>
          <w:rFonts w:ascii="Arial" w:hAnsi="Arial" w:cs="Arial"/>
          <w:b/>
          <w:kern w:val="2"/>
          <w14:ligatures w14:val="standardContextual"/>
        </w:rPr>
      </w:pP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Odnos</w:t>
      </w:r>
      <w:proofErr w:type="spellEnd"/>
      <w:r w:rsidRPr="007371AD">
        <w:rPr>
          <w:rFonts w:ascii="Arial" w:hAnsi="Arial" w:cs="Arial"/>
          <w:b/>
          <w:kern w:val="2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cijene</w:t>
      </w:r>
      <w:proofErr w:type="spellEnd"/>
      <w:r w:rsidRPr="007371AD">
        <w:rPr>
          <w:rFonts w:ascii="Arial" w:hAnsi="Arial" w:cs="Arial"/>
          <w:b/>
          <w:kern w:val="2"/>
          <w14:ligatures w14:val="standardContextual"/>
        </w:rPr>
        <w:t xml:space="preserve"> i </w:t>
      </w: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kvaliteta</w:t>
      </w:r>
      <w:proofErr w:type="spellEnd"/>
    </w:p>
    <w:p w14:paraId="3AA3DDF5" w14:textId="77777777" w:rsidR="007371AD" w:rsidRPr="007371AD" w:rsidRDefault="007371AD" w:rsidP="007371AD">
      <w:pPr>
        <w:numPr>
          <w:ilvl w:val="0"/>
          <w:numId w:val="14"/>
        </w:numPr>
        <w:spacing w:after="200" w:line="276" w:lineRule="auto"/>
        <w:rPr>
          <w:rFonts w:ascii="Arial" w:hAnsi="Arial" w:cs="Arial"/>
          <w:b/>
          <w:kern w:val="2"/>
          <w14:ligatures w14:val="standardContextual"/>
        </w:rPr>
      </w:pP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Parametar</w:t>
      </w:r>
      <w:proofErr w:type="spellEnd"/>
      <w:r w:rsidRPr="007371AD">
        <w:rPr>
          <w:rFonts w:ascii="Arial" w:hAnsi="Arial" w:cs="Arial"/>
          <w:b/>
          <w:kern w:val="2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cijena</w:t>
      </w:r>
      <w:proofErr w:type="spellEnd"/>
      <w:r w:rsidRPr="007371AD">
        <w:rPr>
          <w:rFonts w:ascii="Arial" w:hAnsi="Arial" w:cs="Arial"/>
          <w:b/>
          <w:kern w:val="2"/>
          <w14:ligatures w14:val="standardContextual"/>
        </w:rPr>
        <w:t xml:space="preserve"> …………………………90 </w:t>
      </w: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bodova</w:t>
      </w:r>
      <w:proofErr w:type="spellEnd"/>
    </w:p>
    <w:p w14:paraId="3B86E5D5" w14:textId="77777777" w:rsidR="007371AD" w:rsidRPr="007371AD" w:rsidRDefault="007371AD" w:rsidP="007371AD">
      <w:pPr>
        <w:numPr>
          <w:ilvl w:val="0"/>
          <w:numId w:val="14"/>
        </w:numPr>
        <w:spacing w:after="200" w:line="276" w:lineRule="auto"/>
        <w:rPr>
          <w:rFonts w:ascii="Arial" w:hAnsi="Arial" w:cs="Arial"/>
          <w:b/>
          <w:kern w:val="2"/>
          <w14:ligatures w14:val="standardContextual"/>
        </w:rPr>
      </w:pP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Parametar</w:t>
      </w:r>
      <w:proofErr w:type="spellEnd"/>
      <w:r w:rsidRPr="007371AD">
        <w:rPr>
          <w:rFonts w:ascii="Arial" w:hAnsi="Arial" w:cs="Arial"/>
          <w:b/>
          <w:kern w:val="2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kvalitet</w:t>
      </w:r>
      <w:proofErr w:type="spellEnd"/>
      <w:r w:rsidRPr="007371AD">
        <w:rPr>
          <w:rFonts w:ascii="Arial" w:hAnsi="Arial" w:cs="Arial"/>
          <w:b/>
          <w:kern w:val="2"/>
          <w14:ligatures w14:val="standardContextual"/>
        </w:rPr>
        <w:t xml:space="preserve"> ……………………….10 </w:t>
      </w: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bodova</w:t>
      </w:r>
      <w:proofErr w:type="spellEnd"/>
    </w:p>
    <w:p w14:paraId="412BF073" w14:textId="77777777" w:rsidR="007371AD" w:rsidRPr="007371AD" w:rsidRDefault="007371AD" w:rsidP="007371AD">
      <w:pPr>
        <w:rPr>
          <w:rFonts w:ascii="Arial" w:hAnsi="Arial" w:cs="Arial"/>
          <w:kern w:val="2"/>
          <w14:ligatures w14:val="standardContextual"/>
        </w:rPr>
      </w:pPr>
    </w:p>
    <w:p w14:paraId="4DB43DF9" w14:textId="77777777" w:rsidR="007371AD" w:rsidRPr="007371AD" w:rsidRDefault="007371AD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kern w:val="2"/>
          <w14:ligatures w14:val="standardContextual"/>
        </w:rPr>
      </w:pPr>
    </w:p>
    <w:p w14:paraId="16BA5D44" w14:textId="77777777" w:rsidR="007371AD" w:rsidRPr="00CF25E7" w:rsidRDefault="007371AD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</w:pPr>
      <w:bookmarkStart w:id="7" w:name="_Toc62730560"/>
      <w:r w:rsidRPr="00CF25E7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>Broj bodova po osnovu vrednovanja cijene:</w:t>
      </w:r>
    </w:p>
    <w:p w14:paraId="0698AB16" w14:textId="77777777" w:rsidR="007371AD" w:rsidRPr="00CF25E7" w:rsidRDefault="007371AD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</w:pPr>
      <w:r w:rsidRPr="00CF25E7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>Najniža ponuđena cijena = 90 bodova</w:t>
      </w:r>
    </w:p>
    <w:p w14:paraId="29E81301" w14:textId="77777777" w:rsidR="007371AD" w:rsidRPr="00CF25E7" w:rsidRDefault="007371AD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</w:pPr>
      <w:r w:rsidRPr="00CF25E7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>Broj bodova za ponuđenu cijenu konkretnog ponuđača = najniža ponuđena cijena / ponuđena cijena konkretnog ponuđača x 90</w:t>
      </w:r>
    </w:p>
    <w:p w14:paraId="472DE70D" w14:textId="77777777" w:rsidR="007371AD" w:rsidRPr="00CF25E7" w:rsidRDefault="007371AD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</w:pPr>
    </w:p>
    <w:p w14:paraId="69C781AC" w14:textId="77777777" w:rsidR="00FA31C3" w:rsidRPr="00CF25E7" w:rsidRDefault="00FA31C3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</w:pPr>
      <w:r w:rsidRPr="00CF25E7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 xml:space="preserve">Broj bodova po osnovu vrednovanja roka isporuke kao mjerila kvaliteta: Najkraći rok isporuke = 10 bodova </w:t>
      </w:r>
    </w:p>
    <w:p w14:paraId="4E3DC2BC" w14:textId="77777777" w:rsidR="00FA31C3" w:rsidRPr="00CF25E7" w:rsidRDefault="00FA31C3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</w:pPr>
      <w:r w:rsidRPr="00CF25E7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 xml:space="preserve">Broj bodova za ponuđeni rok konkretnog ponuđača = najkraći ponuđeni rok / ponuđeni rok konkretnog ponuđača x 10 </w:t>
      </w:r>
    </w:p>
    <w:p w14:paraId="0E0FBBF4" w14:textId="0A035449" w:rsidR="00FA31C3" w:rsidRPr="003C2B39" w:rsidRDefault="00FA31C3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</w:pPr>
      <w:r w:rsidRPr="003C2B39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 xml:space="preserve">Napomena: </w:t>
      </w:r>
      <w:r w:rsidRPr="002D65C2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 xml:space="preserve">Ponuđač je dužan da u ponudi precizira rok isporuke </w:t>
      </w:r>
      <w:r w:rsidR="00DB2116" w:rsidRPr="00224A63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>(</w:t>
      </w:r>
      <w:r w:rsidR="00536ED8" w:rsidRPr="00536ED8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>minimalan rok isporuke 4 dana, maksimalan rok isporuke 7 dana od ispostavljenog zahtjeva Naručioca</w:t>
      </w:r>
      <w:r w:rsidR="00DD1C13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 xml:space="preserve"> za svaku pojedinačnu isporuku</w:t>
      </w:r>
      <w:r w:rsidR="00DB2116" w:rsidRPr="00224A63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>)</w:t>
      </w:r>
      <w:r w:rsidRPr="003C2B39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 xml:space="preserve"> koji će se koristiti za vrednovanje parametra kvalitet </w:t>
      </w:r>
    </w:p>
    <w:p w14:paraId="32EDD6D4" w14:textId="7412BDFE" w:rsidR="007371AD" w:rsidRPr="003C2B39" w:rsidRDefault="00AB7566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</w:pPr>
      <w:r w:rsidRPr="003C2B39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 xml:space="preserve">    </w:t>
      </w:r>
    </w:p>
    <w:p w14:paraId="69574088" w14:textId="0CAA2ABA" w:rsidR="007371AD" w:rsidRPr="00CF25E7" w:rsidRDefault="007371AD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i/>
          <w:color w:val="000000"/>
          <w:kern w:val="2"/>
          <w:lang w:val="it-IT"/>
          <w14:ligatures w14:val="standardContextual"/>
        </w:rPr>
      </w:pPr>
      <w:r w:rsidRPr="00CF25E7">
        <w:rPr>
          <w:rFonts w:ascii="Arial" w:hAnsi="Arial" w:cs="Arial"/>
          <w:b/>
          <w:i/>
          <w:color w:val="000000"/>
          <w:kern w:val="2"/>
          <w:lang w:val="it-IT"/>
          <w14:ligatures w14:val="standardContextual"/>
        </w:rPr>
        <w:t>Odnos cijene i kvaliteta = Cijena + Kvalitet</w:t>
      </w:r>
    </w:p>
    <w:p w14:paraId="51B0B3AA" w14:textId="77777777" w:rsidR="007371AD" w:rsidRPr="00CF25E7" w:rsidRDefault="007371AD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i/>
          <w:color w:val="000000"/>
          <w:kern w:val="2"/>
          <w:lang w:val="it-IT"/>
          <w14:ligatures w14:val="standardContextual"/>
        </w:rPr>
      </w:pPr>
    </w:p>
    <w:p w14:paraId="02E96744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outlineLvl w:val="0"/>
        <w:rPr>
          <w:rFonts w:ascii="Arial" w:hAnsi="Arial"/>
          <w:b/>
          <w:szCs w:val="32"/>
          <w:lang w:val="sr-Latn-ME"/>
        </w:rPr>
      </w:pPr>
      <w:r w:rsidRPr="007371AD">
        <w:rPr>
          <w:rFonts w:ascii="Arial" w:hAnsi="Arial"/>
          <w:b/>
          <w:szCs w:val="32"/>
          <w:lang w:val="sr-Latn-ME"/>
        </w:rPr>
        <w:lastRenderedPageBreak/>
        <w:t>JEZIK PONUDE</w:t>
      </w:r>
      <w:bookmarkEnd w:id="7"/>
    </w:p>
    <w:p w14:paraId="4F2B3B66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8928B87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>Ponuda se sačinjava na:</w:t>
      </w:r>
    </w:p>
    <w:p w14:paraId="38FF91DC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F8B7A44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sym w:font="Wingdings" w:char="F0A8"/>
      </w:r>
      <w:r w:rsidRPr="007371AD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64DE5845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</w:p>
    <w:p w14:paraId="40ED398A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7371AD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14:paraId="67C5413E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564C6C3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 xml:space="preserve">Podnošenje ponuda u elektronskoj formi: </w:t>
      </w:r>
    </w:p>
    <w:p w14:paraId="5629D525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1DE2D006" w14:textId="7913737C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615548">
        <w:rPr>
          <w:rFonts w:ascii="Arial" w:hAnsi="Arial" w:cs="Arial"/>
          <w:color w:val="000000"/>
          <w:lang w:val="sr-Latn-ME"/>
        </w:rPr>
        <w:t>1</w:t>
      </w:r>
      <w:r w:rsidR="00DD1C13">
        <w:rPr>
          <w:rFonts w:ascii="Arial" w:hAnsi="Arial" w:cs="Arial"/>
          <w:color w:val="000000"/>
          <w:lang w:val="sr-Latn-ME"/>
        </w:rPr>
        <w:t>7</w:t>
      </w:r>
      <w:r w:rsidRPr="00224A63">
        <w:rPr>
          <w:rFonts w:ascii="Arial" w:hAnsi="Arial" w:cs="Arial"/>
          <w:color w:val="000000"/>
          <w:lang w:val="sr-Latn-ME"/>
        </w:rPr>
        <w:t>.</w:t>
      </w:r>
      <w:r w:rsidR="00615548">
        <w:rPr>
          <w:rFonts w:ascii="Arial" w:hAnsi="Arial" w:cs="Arial"/>
          <w:color w:val="000000"/>
          <w:lang w:val="sr-Latn-ME"/>
        </w:rPr>
        <w:t>12</w:t>
      </w:r>
      <w:r w:rsidRPr="00224A63">
        <w:rPr>
          <w:rFonts w:ascii="Arial" w:hAnsi="Arial" w:cs="Arial"/>
          <w:color w:val="000000"/>
          <w:lang w:val="sr-Latn-ME"/>
        </w:rPr>
        <w:t>.202</w:t>
      </w:r>
      <w:r w:rsidR="003C7A20">
        <w:rPr>
          <w:rFonts w:ascii="Arial" w:hAnsi="Arial" w:cs="Arial"/>
          <w:color w:val="000000"/>
          <w:lang w:val="sr-Latn-ME"/>
        </w:rPr>
        <w:t>5</w:t>
      </w:r>
      <w:r w:rsidRPr="00224A63">
        <w:rPr>
          <w:rFonts w:ascii="Arial" w:hAnsi="Arial" w:cs="Arial"/>
          <w:color w:val="000000"/>
          <w:lang w:val="sr-Latn-ME"/>
        </w:rPr>
        <w:t>. godine do 1</w:t>
      </w:r>
      <w:r w:rsidR="003C7A20">
        <w:rPr>
          <w:rFonts w:ascii="Arial" w:hAnsi="Arial" w:cs="Arial"/>
          <w:color w:val="000000"/>
          <w:lang w:val="sr-Latn-ME"/>
        </w:rPr>
        <w:t>3</w:t>
      </w:r>
      <w:r w:rsidRPr="00224A63">
        <w:rPr>
          <w:rFonts w:ascii="Arial" w:hAnsi="Arial" w:cs="Arial"/>
          <w:color w:val="000000"/>
          <w:lang w:val="sr-Latn-ME"/>
        </w:rPr>
        <w:t>:00</w:t>
      </w:r>
      <w:r w:rsidRPr="002D65C2">
        <w:rPr>
          <w:rFonts w:ascii="Arial" w:hAnsi="Arial" w:cs="Arial"/>
          <w:color w:val="000000"/>
          <w:lang w:val="sr-Latn-ME"/>
        </w:rPr>
        <w:t xml:space="preserve"> sati.</w:t>
      </w:r>
    </w:p>
    <w:p w14:paraId="21533905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10BF2932" w14:textId="5F277194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 xml:space="preserve">Otvaranje ponuda održaće se dana </w:t>
      </w:r>
      <w:r w:rsidR="00615548">
        <w:rPr>
          <w:rFonts w:ascii="Arial" w:hAnsi="Arial" w:cs="Arial"/>
          <w:color w:val="000000"/>
          <w:lang w:val="sr-Latn-ME"/>
        </w:rPr>
        <w:t>1</w:t>
      </w:r>
      <w:r w:rsidR="00DD1C13">
        <w:rPr>
          <w:rFonts w:ascii="Arial" w:hAnsi="Arial" w:cs="Arial"/>
          <w:color w:val="000000"/>
          <w:lang w:val="sr-Latn-ME"/>
        </w:rPr>
        <w:t>7</w:t>
      </w:r>
      <w:r w:rsidRPr="00224A63">
        <w:rPr>
          <w:rFonts w:ascii="Arial" w:hAnsi="Arial" w:cs="Arial"/>
          <w:color w:val="000000"/>
          <w:lang w:val="sr-Latn-ME"/>
        </w:rPr>
        <w:t>.</w:t>
      </w:r>
      <w:r w:rsidR="00615548">
        <w:rPr>
          <w:rFonts w:ascii="Arial" w:hAnsi="Arial" w:cs="Arial"/>
          <w:color w:val="000000"/>
          <w:lang w:val="sr-Latn-ME"/>
        </w:rPr>
        <w:t>12</w:t>
      </w:r>
      <w:r w:rsidRPr="00224A63">
        <w:rPr>
          <w:rFonts w:ascii="Arial" w:hAnsi="Arial" w:cs="Arial"/>
          <w:color w:val="000000"/>
          <w:lang w:val="sr-Latn-ME"/>
        </w:rPr>
        <w:t>.202</w:t>
      </w:r>
      <w:r w:rsidR="008F5594">
        <w:rPr>
          <w:rFonts w:ascii="Arial" w:hAnsi="Arial" w:cs="Arial"/>
          <w:color w:val="000000"/>
          <w:lang w:val="sr-Latn-ME"/>
        </w:rPr>
        <w:t>5</w:t>
      </w:r>
      <w:r w:rsidRPr="00224A63">
        <w:rPr>
          <w:rFonts w:ascii="Arial" w:hAnsi="Arial" w:cs="Arial"/>
          <w:color w:val="000000"/>
          <w:lang w:val="sr-Latn-ME"/>
        </w:rPr>
        <w:t>. godine u 1</w:t>
      </w:r>
      <w:r w:rsidR="003C7A20">
        <w:rPr>
          <w:rFonts w:ascii="Arial" w:hAnsi="Arial" w:cs="Arial"/>
          <w:color w:val="000000"/>
          <w:lang w:val="sr-Latn-ME"/>
        </w:rPr>
        <w:t>3</w:t>
      </w:r>
      <w:r w:rsidRPr="00224A63">
        <w:rPr>
          <w:rFonts w:ascii="Arial" w:hAnsi="Arial" w:cs="Arial"/>
          <w:color w:val="000000"/>
          <w:lang w:val="sr-Latn-ME"/>
        </w:rPr>
        <w:t>:30 sati.</w:t>
      </w:r>
      <w:r w:rsidRPr="007371AD">
        <w:rPr>
          <w:rFonts w:ascii="Arial" w:hAnsi="Arial" w:cs="Arial"/>
          <w:color w:val="000000"/>
          <w:lang w:val="sr-Latn-ME"/>
        </w:rPr>
        <w:t xml:space="preserve"> </w:t>
      </w:r>
    </w:p>
    <w:p w14:paraId="109C155F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0F7159E4" w14:textId="730C4E43" w:rsidR="00FD3A62" w:rsidRPr="00CF25E7" w:rsidRDefault="00FD3A62" w:rsidP="00FD3A62">
      <w:pPr>
        <w:jc w:val="both"/>
        <w:rPr>
          <w:rFonts w:eastAsia="Calibri"/>
          <w:color w:val="000000"/>
          <w:sz w:val="22"/>
          <w:szCs w:val="22"/>
          <w:lang w:val="it-IT"/>
          <w14:ligatures w14:val="standardContextual"/>
        </w:rPr>
      </w:pPr>
      <w:proofErr w:type="spellStart"/>
      <w:r w:rsidRPr="00B62200">
        <w:rPr>
          <w:rFonts w:ascii="Arial" w:hAnsi="Arial" w:cs="Arial"/>
        </w:rPr>
        <w:t>Napomena</w:t>
      </w:r>
      <w:proofErr w:type="spellEnd"/>
      <w:r w:rsidRPr="00CF25E7">
        <w:rPr>
          <w:rFonts w:ascii="Arial" w:hAnsi="Arial" w:cs="Arial"/>
          <w:lang w:val="sr-Latn-ME"/>
        </w:rPr>
        <w:t xml:space="preserve">: </w:t>
      </w:r>
      <w:r w:rsidRPr="00B62200">
        <w:rPr>
          <w:rFonts w:ascii="Arial" w:hAnsi="Arial" w:cs="Arial"/>
        </w:rPr>
        <w:t>Ako</w:t>
      </w:r>
      <w:r w:rsidRPr="00CF25E7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ponu</w:t>
      </w:r>
      <w:proofErr w:type="spellEnd"/>
      <w:r w:rsidRPr="00CF25E7">
        <w:rPr>
          <w:rFonts w:ascii="Arial" w:hAnsi="Arial" w:cs="Arial"/>
          <w:lang w:val="sr-Latn-ME"/>
        </w:rPr>
        <w:t>đ</w:t>
      </w:r>
      <w:r w:rsidRPr="00B62200">
        <w:rPr>
          <w:rFonts w:ascii="Arial" w:hAnsi="Arial" w:cs="Arial"/>
        </w:rPr>
        <w:t>a</w:t>
      </w:r>
      <w:r w:rsidRPr="00CF25E7">
        <w:rPr>
          <w:rFonts w:ascii="Arial" w:hAnsi="Arial" w:cs="Arial"/>
          <w:lang w:val="sr-Latn-ME"/>
        </w:rPr>
        <w:t xml:space="preserve">č </w:t>
      </w:r>
      <w:r w:rsidRPr="00B62200">
        <w:rPr>
          <w:rFonts w:ascii="Arial" w:hAnsi="Arial" w:cs="Arial"/>
        </w:rPr>
        <w:t>ne</w:t>
      </w:r>
      <w:r w:rsidRPr="00CF25E7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mo</w:t>
      </w:r>
      <w:proofErr w:type="spellEnd"/>
      <w:r w:rsidRPr="00CF25E7">
        <w:rPr>
          <w:rFonts w:ascii="Arial" w:hAnsi="Arial" w:cs="Arial"/>
          <w:lang w:val="sr-Latn-ME"/>
        </w:rPr>
        <w:t>ž</w:t>
      </w:r>
      <w:r w:rsidRPr="00B62200">
        <w:rPr>
          <w:rFonts w:ascii="Arial" w:hAnsi="Arial" w:cs="Arial"/>
        </w:rPr>
        <w:t>e</w:t>
      </w:r>
      <w:r w:rsidRPr="00CF25E7">
        <w:rPr>
          <w:rFonts w:ascii="Arial" w:hAnsi="Arial" w:cs="Arial"/>
          <w:lang w:val="sr-Latn-ME"/>
        </w:rPr>
        <w:t xml:space="preserve"> </w:t>
      </w:r>
      <w:r w:rsidRPr="00B62200">
        <w:rPr>
          <w:rFonts w:ascii="Arial" w:hAnsi="Arial" w:cs="Arial"/>
        </w:rPr>
        <w:t>da</w:t>
      </w:r>
      <w:r w:rsidRPr="00CF25E7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garanciju</w:t>
      </w:r>
      <w:proofErr w:type="spellEnd"/>
      <w:r w:rsidRPr="00CF25E7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ponude</w:t>
      </w:r>
      <w:proofErr w:type="spellEnd"/>
      <w:r w:rsidRPr="00CF25E7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podnese</w:t>
      </w:r>
      <w:proofErr w:type="spellEnd"/>
      <w:r w:rsidRPr="00CF25E7">
        <w:rPr>
          <w:rFonts w:ascii="Arial" w:hAnsi="Arial" w:cs="Arial"/>
          <w:lang w:val="sr-Latn-ME"/>
        </w:rPr>
        <w:t xml:space="preserve"> </w:t>
      </w:r>
      <w:r w:rsidRPr="00B62200">
        <w:rPr>
          <w:rFonts w:ascii="Arial" w:hAnsi="Arial" w:cs="Arial"/>
        </w:rPr>
        <w:t>u</w:t>
      </w:r>
      <w:r w:rsidRPr="00CF25E7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elektronskom</w:t>
      </w:r>
      <w:proofErr w:type="spellEnd"/>
      <w:r w:rsidRPr="00CF25E7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obliku</w:t>
      </w:r>
      <w:proofErr w:type="spellEnd"/>
      <w:r w:rsidRPr="00CF25E7">
        <w:rPr>
          <w:rFonts w:ascii="Arial" w:hAnsi="Arial" w:cs="Arial"/>
          <w:lang w:val="sr-Latn-ME"/>
        </w:rPr>
        <w:t xml:space="preserve">, </w:t>
      </w:r>
      <w:r w:rsidRPr="00B62200">
        <w:rPr>
          <w:rFonts w:ascii="Arial" w:hAnsi="Arial" w:cs="Arial"/>
        </w:rPr>
        <w:t>du</w:t>
      </w:r>
      <w:r w:rsidRPr="00CF25E7">
        <w:rPr>
          <w:rFonts w:ascii="Arial" w:hAnsi="Arial" w:cs="Arial"/>
          <w:lang w:val="sr-Latn-ME"/>
        </w:rPr>
        <w:t>ž</w:t>
      </w:r>
      <w:r w:rsidRPr="00B62200">
        <w:rPr>
          <w:rFonts w:ascii="Arial" w:hAnsi="Arial" w:cs="Arial"/>
        </w:rPr>
        <w:t>an</w:t>
      </w:r>
      <w:r w:rsidRPr="00CF25E7">
        <w:rPr>
          <w:rFonts w:ascii="Arial" w:hAnsi="Arial" w:cs="Arial"/>
          <w:lang w:val="sr-Latn-ME"/>
        </w:rPr>
        <w:t xml:space="preserve"> </w:t>
      </w:r>
      <w:r w:rsidRPr="00B62200">
        <w:rPr>
          <w:rFonts w:ascii="Arial" w:hAnsi="Arial" w:cs="Arial"/>
        </w:rPr>
        <w:t>je</w:t>
      </w:r>
      <w:r w:rsidRPr="00CF25E7">
        <w:rPr>
          <w:rFonts w:ascii="Arial" w:hAnsi="Arial" w:cs="Arial"/>
          <w:lang w:val="sr-Latn-ME"/>
        </w:rPr>
        <w:t xml:space="preserve"> </w:t>
      </w:r>
      <w:r w:rsidRPr="00B62200">
        <w:rPr>
          <w:rFonts w:ascii="Arial" w:hAnsi="Arial" w:cs="Arial"/>
        </w:rPr>
        <w:t>da</w:t>
      </w:r>
      <w:r w:rsidRPr="00CF25E7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putem</w:t>
      </w:r>
      <w:proofErr w:type="spellEnd"/>
      <w:r w:rsidRPr="00CF25E7">
        <w:rPr>
          <w:rFonts w:ascii="Arial" w:hAnsi="Arial" w:cs="Arial"/>
          <w:lang w:val="sr-Latn-ME"/>
        </w:rPr>
        <w:t xml:space="preserve"> </w:t>
      </w:r>
      <w:r w:rsidRPr="00B62200">
        <w:rPr>
          <w:rFonts w:ascii="Arial" w:hAnsi="Arial" w:cs="Arial"/>
        </w:rPr>
        <w:t>ESJN</w:t>
      </w:r>
      <w:r w:rsidRPr="00CF25E7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dostavi</w:t>
      </w:r>
      <w:proofErr w:type="spellEnd"/>
      <w:r w:rsidRPr="00CF25E7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kopiju</w:t>
      </w:r>
      <w:proofErr w:type="spellEnd"/>
      <w:r w:rsidRPr="00CF25E7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garancije</w:t>
      </w:r>
      <w:proofErr w:type="spellEnd"/>
      <w:r w:rsidRPr="00CF25E7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ponude</w:t>
      </w:r>
      <w:proofErr w:type="spellEnd"/>
      <w:r w:rsidRPr="00CF25E7">
        <w:rPr>
          <w:rFonts w:ascii="Arial" w:hAnsi="Arial" w:cs="Arial"/>
          <w:lang w:val="sr-Latn-ME"/>
        </w:rPr>
        <w:t xml:space="preserve">, </w:t>
      </w:r>
      <w:r w:rsidRPr="00B62200">
        <w:rPr>
          <w:rFonts w:ascii="Arial" w:hAnsi="Arial" w:cs="Arial"/>
        </w:rPr>
        <w:t>a</w:t>
      </w:r>
      <w:r w:rsidRPr="00CF25E7">
        <w:rPr>
          <w:rFonts w:ascii="Arial" w:hAnsi="Arial" w:cs="Arial"/>
          <w:lang w:val="sr-Latn-ME"/>
        </w:rPr>
        <w:t xml:space="preserve"> </w:t>
      </w:r>
      <w:r w:rsidRPr="00B62200">
        <w:rPr>
          <w:rFonts w:ascii="Arial" w:hAnsi="Arial" w:cs="Arial"/>
        </w:rPr>
        <w:t>da</w:t>
      </w:r>
      <w:r w:rsidRPr="00CF25E7">
        <w:rPr>
          <w:rFonts w:ascii="Arial" w:hAnsi="Arial" w:cs="Arial"/>
          <w:lang w:val="sr-Latn-ME"/>
        </w:rPr>
        <w:t xml:space="preserve"> </w:t>
      </w:r>
      <w:r w:rsidRPr="00B62200">
        <w:rPr>
          <w:rFonts w:ascii="Arial" w:hAnsi="Arial" w:cs="Arial"/>
        </w:rPr>
        <w:t>original</w:t>
      </w:r>
      <w:r w:rsidRPr="00CF25E7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garancije</w:t>
      </w:r>
      <w:proofErr w:type="spellEnd"/>
      <w:r w:rsidRPr="00CF25E7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ponude</w:t>
      </w:r>
      <w:proofErr w:type="spellEnd"/>
      <w:r w:rsidRPr="00CF25E7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dostavi</w:t>
      </w:r>
      <w:proofErr w:type="spellEnd"/>
      <w:r w:rsidRPr="00CF25E7">
        <w:rPr>
          <w:rFonts w:ascii="Arial" w:hAnsi="Arial" w:cs="Arial"/>
          <w:lang w:val="sr-Latn-ME"/>
        </w:rPr>
        <w:t xml:space="preserve">, </w:t>
      </w:r>
      <w:proofErr w:type="spellStart"/>
      <w:r w:rsidRPr="00B62200">
        <w:rPr>
          <w:rFonts w:ascii="Arial" w:hAnsi="Arial" w:cs="Arial"/>
        </w:rPr>
        <w:t>odnosno</w:t>
      </w:r>
      <w:proofErr w:type="spellEnd"/>
      <w:r w:rsidRPr="00CF25E7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uru</w:t>
      </w:r>
      <w:proofErr w:type="spellEnd"/>
      <w:r w:rsidRPr="00CF25E7">
        <w:rPr>
          <w:rFonts w:ascii="Arial" w:hAnsi="Arial" w:cs="Arial"/>
          <w:lang w:val="sr-Latn-ME"/>
        </w:rPr>
        <w:t>č</w:t>
      </w:r>
      <w:r w:rsidRPr="00B62200">
        <w:rPr>
          <w:rFonts w:ascii="Arial" w:hAnsi="Arial" w:cs="Arial"/>
        </w:rPr>
        <w:t>i</w:t>
      </w:r>
      <w:r w:rsidRPr="00CF25E7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naru</w:t>
      </w:r>
      <w:proofErr w:type="spellEnd"/>
      <w:r w:rsidRPr="00CF25E7">
        <w:rPr>
          <w:rFonts w:ascii="Arial" w:hAnsi="Arial" w:cs="Arial"/>
          <w:lang w:val="sr-Latn-ME"/>
        </w:rPr>
        <w:t>č</w:t>
      </w:r>
      <w:proofErr w:type="spellStart"/>
      <w:r w:rsidRPr="00B62200">
        <w:rPr>
          <w:rFonts w:ascii="Arial" w:hAnsi="Arial" w:cs="Arial"/>
        </w:rPr>
        <w:t>iocu</w:t>
      </w:r>
      <w:proofErr w:type="spellEnd"/>
      <w:r w:rsidRPr="00CF25E7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neposredno</w:t>
      </w:r>
      <w:proofErr w:type="spellEnd"/>
      <w:r w:rsidRPr="00CF25E7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ili</w:t>
      </w:r>
      <w:proofErr w:type="spellEnd"/>
      <w:r w:rsidRPr="00CF25E7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putem</w:t>
      </w:r>
      <w:proofErr w:type="spellEnd"/>
      <w:r w:rsidRPr="00CF25E7">
        <w:rPr>
          <w:rFonts w:ascii="Arial" w:hAnsi="Arial" w:cs="Arial"/>
          <w:lang w:val="sr-Latn-ME"/>
        </w:rPr>
        <w:t xml:space="preserve"> </w:t>
      </w:r>
      <w:r w:rsidRPr="00B62200">
        <w:rPr>
          <w:rFonts w:ascii="Arial" w:hAnsi="Arial" w:cs="Arial"/>
        </w:rPr>
        <w:t>po</w:t>
      </w:r>
      <w:r w:rsidRPr="00CF25E7">
        <w:rPr>
          <w:rFonts w:ascii="Arial" w:hAnsi="Arial" w:cs="Arial"/>
          <w:lang w:val="sr-Latn-ME"/>
        </w:rPr>
        <w:t>š</w:t>
      </w:r>
      <w:proofErr w:type="spellStart"/>
      <w:r w:rsidRPr="00B62200">
        <w:rPr>
          <w:rFonts w:ascii="Arial" w:hAnsi="Arial" w:cs="Arial"/>
        </w:rPr>
        <w:t>te</w:t>
      </w:r>
      <w:proofErr w:type="spellEnd"/>
      <w:r w:rsidRPr="00CF25E7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preporu</w:t>
      </w:r>
      <w:proofErr w:type="spellEnd"/>
      <w:r w:rsidRPr="00CF25E7">
        <w:rPr>
          <w:rFonts w:ascii="Arial" w:hAnsi="Arial" w:cs="Arial"/>
          <w:lang w:val="sr-Latn-ME"/>
        </w:rPr>
        <w:t>č</w:t>
      </w:r>
      <w:proofErr w:type="spellStart"/>
      <w:r w:rsidRPr="00B62200">
        <w:rPr>
          <w:rFonts w:ascii="Arial" w:hAnsi="Arial" w:cs="Arial"/>
        </w:rPr>
        <w:t>enom</w:t>
      </w:r>
      <w:proofErr w:type="spellEnd"/>
      <w:r w:rsidRPr="00CF25E7">
        <w:rPr>
          <w:rFonts w:ascii="Arial" w:hAnsi="Arial" w:cs="Arial"/>
          <w:lang w:val="sr-Latn-ME"/>
        </w:rPr>
        <w:t xml:space="preserve"> </w:t>
      </w:r>
      <w:r w:rsidRPr="00B62200">
        <w:rPr>
          <w:rFonts w:ascii="Arial" w:hAnsi="Arial" w:cs="Arial"/>
        </w:rPr>
        <w:t>po</w:t>
      </w:r>
      <w:r w:rsidRPr="00CF25E7">
        <w:rPr>
          <w:rFonts w:ascii="Arial" w:hAnsi="Arial" w:cs="Arial"/>
          <w:lang w:val="sr-Latn-ME"/>
        </w:rPr>
        <w:t>š</w:t>
      </w:r>
      <w:proofErr w:type="spellStart"/>
      <w:r w:rsidRPr="00B62200">
        <w:rPr>
          <w:rFonts w:ascii="Arial" w:hAnsi="Arial" w:cs="Arial"/>
        </w:rPr>
        <w:t>iljkom</w:t>
      </w:r>
      <w:proofErr w:type="spellEnd"/>
      <w:r w:rsidRPr="00CF25E7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najkasnije</w:t>
      </w:r>
      <w:proofErr w:type="spellEnd"/>
      <w:r w:rsidRPr="00CF25E7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prije</w:t>
      </w:r>
      <w:proofErr w:type="spellEnd"/>
      <w:r w:rsidRPr="00CF25E7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isteka</w:t>
      </w:r>
      <w:proofErr w:type="spellEnd"/>
      <w:r w:rsidRPr="00CF25E7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roka</w:t>
      </w:r>
      <w:proofErr w:type="spellEnd"/>
      <w:r w:rsidRPr="00CF25E7">
        <w:rPr>
          <w:rFonts w:ascii="Arial" w:hAnsi="Arial" w:cs="Arial"/>
          <w:lang w:val="sr-Latn-ME"/>
        </w:rPr>
        <w:t xml:space="preserve"> </w:t>
      </w:r>
      <w:r w:rsidRPr="00B62200">
        <w:rPr>
          <w:rFonts w:ascii="Arial" w:hAnsi="Arial" w:cs="Arial"/>
        </w:rPr>
        <w:t>za</w:t>
      </w:r>
      <w:r w:rsidRPr="00CF25E7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podno</w:t>
      </w:r>
      <w:proofErr w:type="spellEnd"/>
      <w:r w:rsidRPr="00CF25E7">
        <w:rPr>
          <w:rFonts w:ascii="Arial" w:hAnsi="Arial" w:cs="Arial"/>
          <w:lang w:val="sr-Latn-ME"/>
        </w:rPr>
        <w:t>š</w:t>
      </w:r>
      <w:proofErr w:type="spellStart"/>
      <w:r w:rsidRPr="00B62200">
        <w:rPr>
          <w:rFonts w:ascii="Arial" w:hAnsi="Arial" w:cs="Arial"/>
        </w:rPr>
        <w:t>enje</w:t>
      </w:r>
      <w:proofErr w:type="spellEnd"/>
      <w:r w:rsidRPr="00CF25E7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ponuda</w:t>
      </w:r>
      <w:proofErr w:type="spellEnd"/>
      <w:r w:rsidRPr="00CF25E7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na</w:t>
      </w:r>
      <w:proofErr w:type="spellEnd"/>
      <w:r w:rsidRPr="00CF25E7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adresu</w:t>
      </w:r>
      <w:proofErr w:type="spellEnd"/>
      <w:r w:rsidRPr="00CF25E7">
        <w:rPr>
          <w:rFonts w:ascii="Arial" w:hAnsi="Arial" w:cs="Arial"/>
          <w:lang w:val="sr-Latn-ME"/>
        </w:rPr>
        <w:t xml:space="preserve">: </w:t>
      </w:r>
      <w:r w:rsidRPr="00B62200">
        <w:rPr>
          <w:rFonts w:ascii="Arial" w:hAnsi="Arial" w:cs="Arial"/>
        </w:rPr>
        <w:t>Otpadne</w:t>
      </w:r>
      <w:r w:rsidRPr="00CF25E7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vode</w:t>
      </w:r>
      <w:proofErr w:type="spellEnd"/>
      <w:r w:rsidRPr="00CF25E7">
        <w:rPr>
          <w:rFonts w:ascii="Arial" w:hAnsi="Arial" w:cs="Arial"/>
          <w:lang w:val="sr-Latn-ME"/>
        </w:rPr>
        <w:t xml:space="preserve"> </w:t>
      </w:r>
      <w:r w:rsidRPr="00B62200">
        <w:rPr>
          <w:rFonts w:ascii="Arial" w:hAnsi="Arial" w:cs="Arial"/>
        </w:rPr>
        <w:t>d</w:t>
      </w:r>
      <w:r w:rsidR="00214943" w:rsidRPr="00214943">
        <w:rPr>
          <w:rFonts w:ascii="Arial" w:hAnsi="Arial" w:cs="Arial"/>
          <w:lang w:val="sr-Latn-ME"/>
        </w:rPr>
        <w:t>.</w:t>
      </w:r>
      <w:r w:rsidRPr="00B62200">
        <w:rPr>
          <w:rFonts w:ascii="Arial" w:hAnsi="Arial" w:cs="Arial"/>
        </w:rPr>
        <w:t>o</w:t>
      </w:r>
      <w:r w:rsidR="00214943" w:rsidRPr="00214943">
        <w:rPr>
          <w:rFonts w:ascii="Arial" w:hAnsi="Arial" w:cs="Arial"/>
          <w:lang w:val="sr-Latn-ME"/>
        </w:rPr>
        <w:t>.</w:t>
      </w:r>
      <w:r w:rsidRPr="00B62200">
        <w:rPr>
          <w:rFonts w:ascii="Arial" w:hAnsi="Arial" w:cs="Arial"/>
        </w:rPr>
        <w:t>o</w:t>
      </w:r>
      <w:r w:rsidR="00214943" w:rsidRPr="00214943">
        <w:rPr>
          <w:rFonts w:ascii="Arial" w:hAnsi="Arial" w:cs="Arial"/>
          <w:lang w:val="sr-Latn-ME"/>
        </w:rPr>
        <w:t>.</w:t>
      </w:r>
      <w:r w:rsidRPr="00CF25E7">
        <w:rPr>
          <w:rFonts w:ascii="Arial" w:hAnsi="Arial" w:cs="Arial"/>
          <w:lang w:val="sr-Latn-ME"/>
        </w:rPr>
        <w:t xml:space="preserve"> </w:t>
      </w:r>
      <w:r w:rsidRPr="00B62200">
        <w:rPr>
          <w:rFonts w:ascii="Arial" w:hAnsi="Arial" w:cs="Arial"/>
        </w:rPr>
        <w:t>Budva</w:t>
      </w:r>
      <w:r w:rsidRPr="00CF25E7">
        <w:rPr>
          <w:rFonts w:ascii="Arial" w:hAnsi="Arial" w:cs="Arial"/>
          <w:lang w:val="sr-Latn-ME"/>
        </w:rPr>
        <w:t xml:space="preserve">, </w:t>
      </w:r>
      <w:r w:rsidRPr="00B62200">
        <w:rPr>
          <w:rFonts w:ascii="Arial" w:hAnsi="Arial" w:cs="Arial"/>
        </w:rPr>
        <w:t>Ul</w:t>
      </w:r>
      <w:r w:rsidRPr="00CF25E7">
        <w:rPr>
          <w:rFonts w:ascii="Arial" w:hAnsi="Arial" w:cs="Arial"/>
          <w:lang w:val="sr-Latn-ME"/>
        </w:rPr>
        <w:t xml:space="preserve">. </w:t>
      </w:r>
      <w:r w:rsidRPr="00CF25E7">
        <w:rPr>
          <w:rFonts w:ascii="Arial" w:hAnsi="Arial" w:cs="Arial"/>
          <w:lang w:val="it-IT"/>
        </w:rPr>
        <w:t xml:space="preserve">Omladinskih brigada bb, 85310 Budva, radnim danima </w:t>
      </w:r>
      <w:r w:rsidRPr="002D65C2">
        <w:rPr>
          <w:rFonts w:ascii="Arial" w:hAnsi="Arial" w:cs="Arial"/>
          <w:lang w:val="it-IT"/>
        </w:rPr>
        <w:t>od 8:00 do 1</w:t>
      </w:r>
      <w:r w:rsidR="003C7A20">
        <w:rPr>
          <w:rFonts w:ascii="Arial" w:hAnsi="Arial" w:cs="Arial"/>
          <w:lang w:val="it-IT"/>
        </w:rPr>
        <w:t>3</w:t>
      </w:r>
      <w:r w:rsidRPr="002D65C2">
        <w:rPr>
          <w:rFonts w:ascii="Arial" w:hAnsi="Arial" w:cs="Arial"/>
          <w:lang w:val="it-IT"/>
        </w:rPr>
        <w:t xml:space="preserve">:00 sati, zaključno sa danom </w:t>
      </w:r>
      <w:r w:rsidR="00615548">
        <w:rPr>
          <w:rFonts w:ascii="Arial" w:hAnsi="Arial" w:cs="Arial"/>
          <w:lang w:val="it-IT"/>
        </w:rPr>
        <w:t>1</w:t>
      </w:r>
      <w:r w:rsidR="00DD1C13">
        <w:rPr>
          <w:rFonts w:ascii="Arial" w:hAnsi="Arial" w:cs="Arial"/>
          <w:lang w:val="it-IT"/>
        </w:rPr>
        <w:t>7</w:t>
      </w:r>
      <w:r w:rsidRPr="00224A63">
        <w:rPr>
          <w:rFonts w:ascii="Arial" w:hAnsi="Arial" w:cs="Arial"/>
          <w:lang w:val="it-IT"/>
        </w:rPr>
        <w:t>.</w:t>
      </w:r>
      <w:r w:rsidR="00615548">
        <w:rPr>
          <w:rFonts w:ascii="Arial" w:hAnsi="Arial" w:cs="Arial"/>
          <w:lang w:val="it-IT"/>
        </w:rPr>
        <w:t>12</w:t>
      </w:r>
      <w:r w:rsidRPr="00224A63">
        <w:rPr>
          <w:rFonts w:ascii="Arial" w:hAnsi="Arial" w:cs="Arial"/>
          <w:lang w:val="it-IT"/>
        </w:rPr>
        <w:t>.202</w:t>
      </w:r>
      <w:r w:rsidR="003C7A20">
        <w:rPr>
          <w:rFonts w:ascii="Arial" w:hAnsi="Arial" w:cs="Arial"/>
          <w:lang w:val="it-IT"/>
        </w:rPr>
        <w:t>5</w:t>
      </w:r>
      <w:r w:rsidRPr="00224A63">
        <w:rPr>
          <w:rFonts w:ascii="Arial" w:hAnsi="Arial" w:cs="Arial"/>
          <w:lang w:val="it-IT"/>
        </w:rPr>
        <w:t>. godine do 1</w:t>
      </w:r>
      <w:r w:rsidR="003C7A20">
        <w:rPr>
          <w:rFonts w:ascii="Arial" w:hAnsi="Arial" w:cs="Arial"/>
          <w:lang w:val="it-IT"/>
        </w:rPr>
        <w:t>3</w:t>
      </w:r>
      <w:r w:rsidRPr="00224A63">
        <w:rPr>
          <w:rFonts w:ascii="Arial" w:hAnsi="Arial" w:cs="Arial"/>
          <w:lang w:val="it-IT"/>
        </w:rPr>
        <w:t>:00 sati.</w:t>
      </w:r>
      <w:r w:rsidRPr="00CF25E7">
        <w:rPr>
          <w:rFonts w:eastAsia="Calibri"/>
          <w:color w:val="000000"/>
          <w:sz w:val="22"/>
          <w:szCs w:val="22"/>
          <w:lang w:val="it-IT"/>
          <w14:ligatures w14:val="standardContextual"/>
        </w:rPr>
        <w:t xml:space="preserve"> </w:t>
      </w:r>
    </w:p>
    <w:p w14:paraId="67CFC106" w14:textId="77777777" w:rsidR="00FD3A62" w:rsidRPr="00CF25E7" w:rsidRDefault="00FD3A62" w:rsidP="00FD3A62">
      <w:pPr>
        <w:jc w:val="both"/>
        <w:rPr>
          <w:rFonts w:ascii="Arial" w:hAnsi="Arial" w:cs="Arial"/>
          <w:lang w:val="it-IT"/>
        </w:rPr>
      </w:pPr>
    </w:p>
    <w:p w14:paraId="62C85F7F" w14:textId="1E0A1A7B" w:rsidR="007371AD" w:rsidRPr="00FD3A62" w:rsidRDefault="00FD3A62" w:rsidP="00FD3A62">
      <w:pPr>
        <w:jc w:val="both"/>
        <w:rPr>
          <w:rFonts w:ascii="Arial" w:hAnsi="Arial" w:cs="Arial"/>
          <w:color w:val="000000"/>
          <w:lang w:val="sr-Latn-ME"/>
        </w:rPr>
      </w:pPr>
      <w:r w:rsidRPr="00CF25E7">
        <w:rPr>
          <w:rFonts w:ascii="Arial" w:hAnsi="Arial" w:cs="Arial"/>
          <w:lang w:val="it-IT"/>
        </w:rPr>
        <w:t>Original garancije ponude u pisanom obliku dostavlja se u koverti, na kojoj se navodi: naziv i sjedište naručioca, broj tenderske dokumentacije za koju se podnosi garancija, naziv, sjedište i adresa ponuđača i naznake "garancija ponude" i "ne otvaraj prije roka za otvaranje ponuda".</w:t>
      </w:r>
    </w:p>
    <w:p w14:paraId="235C8A9E" w14:textId="77777777" w:rsidR="007371AD" w:rsidRPr="007371AD" w:rsidRDefault="007371AD" w:rsidP="007371AD">
      <w:pPr>
        <w:rPr>
          <w:rFonts w:ascii="Arial" w:hAnsi="Arial" w:cs="Arial"/>
          <w:i/>
          <w:iCs/>
          <w:color w:val="000000"/>
          <w:lang w:val="sr-Latn-ME"/>
        </w:rPr>
      </w:pPr>
    </w:p>
    <w:p w14:paraId="303EA74A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 w:rsidRPr="007371AD">
        <w:rPr>
          <w:rFonts w:ascii="Arial" w:hAnsi="Arial"/>
          <w:b/>
          <w:szCs w:val="32"/>
          <w:lang w:val="sr-Latn-ME"/>
        </w:rPr>
        <w:t>USLOVI ZA AKTIVIRANJE GARANCIJE PONUDE</w:t>
      </w:r>
      <w:r w:rsidRPr="007371AD">
        <w:rPr>
          <w:rFonts w:ascii="Arial" w:hAnsi="Arial"/>
          <w:b/>
          <w:szCs w:val="32"/>
          <w:vertAlign w:val="superscript"/>
          <w:lang w:val="sr-Latn-ME"/>
        </w:rPr>
        <w:footnoteReference w:id="9"/>
      </w:r>
      <w:bookmarkEnd w:id="9"/>
    </w:p>
    <w:p w14:paraId="6EA49E31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C55B59D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 xml:space="preserve">Garancija ponude će se aktivirati ako ponuđač: </w:t>
      </w:r>
    </w:p>
    <w:p w14:paraId="3F250C98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1) odustane od ponude u roku važenja ponude i/ili</w:t>
      </w:r>
    </w:p>
    <w:p w14:paraId="0B6104C7" w14:textId="03DC0D6B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 xml:space="preserve"> 2) odbije da zaključi ugovor o javnoj nabavci.</w:t>
      </w:r>
    </w:p>
    <w:p w14:paraId="24010CCD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5754EB63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7371AD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14:paraId="6FD729C7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 xml:space="preserve"> </w:t>
      </w:r>
    </w:p>
    <w:p w14:paraId="2C6A97F4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10542B68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0811FE5D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sym w:font="Wingdings" w:char="F0A8"/>
      </w:r>
      <w:r w:rsidRPr="007371AD">
        <w:rPr>
          <w:rFonts w:ascii="Arial" w:hAnsi="Arial" w:cs="Arial"/>
          <w:color w:val="000000"/>
          <w:lang w:val="sr-Latn-ME"/>
        </w:rPr>
        <w:t xml:space="preserve"> ne</w:t>
      </w:r>
    </w:p>
    <w:p w14:paraId="3557F780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7371AD">
        <w:rPr>
          <w:rFonts w:ascii="Arial" w:hAnsi="Arial"/>
          <w:b/>
          <w:szCs w:val="32"/>
          <w:lang w:val="sr-Latn-ME"/>
        </w:rPr>
        <w:lastRenderedPageBreak/>
        <w:t>UPUTSTVO ZA SAČINJAVANJE PONUDE</w:t>
      </w:r>
      <w:bookmarkEnd w:id="11"/>
    </w:p>
    <w:p w14:paraId="0ABEA871" w14:textId="77777777" w:rsidR="007371AD" w:rsidRPr="007371AD" w:rsidRDefault="007371AD" w:rsidP="007371AD">
      <w:pPr>
        <w:rPr>
          <w:rFonts w:ascii="Arial" w:hAnsi="Arial" w:cs="Arial"/>
          <w:lang w:val="sr-Latn-ME"/>
        </w:rPr>
      </w:pPr>
    </w:p>
    <w:p w14:paraId="4F50C0B4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 xml:space="preserve">Ponude se sačinjavaju u ESJN u skladu sa tenderskom dokumentacijom i važećim Pravilnikom o sadržaju ponude i uputstvu za sačinjavanje i podnošenje ponude. </w:t>
      </w:r>
    </w:p>
    <w:p w14:paraId="67FDA86F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09338B83" w14:textId="77777777" w:rsidR="007371AD" w:rsidRPr="007371AD" w:rsidRDefault="007371AD" w:rsidP="007371AD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7371AD">
        <w:rPr>
          <w:rFonts w:ascii="Arial" w:hAnsi="Arial" w:cs="Arial"/>
          <w:lang w:val="sr-Latn-ME"/>
        </w:rPr>
        <w:t xml:space="preserve">Ponuđač je dužan da tačno, potpuno, pravilno i nedvosmisleno popuni </w:t>
      </w:r>
      <w:r w:rsidRPr="007371AD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197BC442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C24DD23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7371AD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14:paraId="108D210A" w14:textId="77777777" w:rsidR="00140279" w:rsidRDefault="00140279" w:rsidP="007371AD">
      <w:pPr>
        <w:jc w:val="both"/>
        <w:rPr>
          <w:rFonts w:ascii="Arial" w:hAnsi="Arial" w:cs="Arial"/>
          <w:lang w:val="sr-Latn-ME"/>
        </w:rPr>
      </w:pPr>
    </w:p>
    <w:p w14:paraId="71628D25" w14:textId="6A9FD3CC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6CCDC4CB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</w:p>
    <w:p w14:paraId="2D037F6E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7A3C7726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</w:p>
    <w:p w14:paraId="62EF7166" w14:textId="2EBC7491" w:rsidR="00140279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7371AD">
        <w:rPr>
          <w:rFonts w:ascii="Arial" w:hAnsi="Arial" w:cs="Arial"/>
          <w:color w:val="000000"/>
          <w:vertAlign w:val="superscript"/>
          <w:lang w:val="sr-Latn-ME"/>
        </w:rPr>
        <w:footnoteReference w:id="10"/>
      </w:r>
    </w:p>
    <w:p w14:paraId="36A2B024" w14:textId="77777777" w:rsidR="00C704C0" w:rsidRDefault="00C704C0" w:rsidP="007371AD">
      <w:pPr>
        <w:widowControl w:val="0"/>
        <w:kinsoku w:val="0"/>
        <w:overflowPunct w:val="0"/>
        <w:jc w:val="both"/>
        <w:textAlignment w:val="baseline"/>
        <w:rPr>
          <w:rFonts w:ascii="Arial" w:hAnsi="Arial" w:cs="Arial"/>
          <w:kern w:val="2"/>
          <w:lang w:val="sr-Latn-ME" w:eastAsia="sr-Latn-CS"/>
          <w14:ligatures w14:val="standardContextual"/>
        </w:rPr>
      </w:pPr>
    </w:p>
    <w:p w14:paraId="68EEF860" w14:textId="310C68D1" w:rsidR="006D7161" w:rsidRPr="006D7161" w:rsidRDefault="006D7161" w:rsidP="006D7161">
      <w:pPr>
        <w:jc w:val="both"/>
        <w:rPr>
          <w:rFonts w:ascii="Arial" w:hAnsi="Arial" w:cs="Arial"/>
          <w:lang w:val="sr-Latn-ME"/>
        </w:rPr>
      </w:pPr>
      <w:r w:rsidRPr="006D7161">
        <w:rPr>
          <w:rFonts w:ascii="Arial" w:hAnsi="Arial" w:cs="Arial"/>
          <w:lang w:val="sr-Latn-ME"/>
        </w:rPr>
        <w:t xml:space="preserve">Dobavljač se obavezuje da robe iz ovog </w:t>
      </w:r>
      <w:r w:rsidR="007D2059">
        <w:rPr>
          <w:rFonts w:ascii="Arial" w:hAnsi="Arial" w:cs="Arial"/>
          <w:lang w:val="sr-Latn-ME"/>
        </w:rPr>
        <w:t>u</w:t>
      </w:r>
      <w:r w:rsidRPr="006D7161">
        <w:rPr>
          <w:rFonts w:ascii="Arial" w:hAnsi="Arial" w:cs="Arial"/>
          <w:lang w:val="sr-Latn-ME"/>
        </w:rPr>
        <w:t xml:space="preserve">govora, isporuči u formi pune funkcionalnosti i u originalnom pakovanju propisanom od strane proizvođača u skladu sa pravilima o transportu i čuvanju robe, a sve prema uslovima iz </w:t>
      </w:r>
      <w:r w:rsidR="00677407">
        <w:rPr>
          <w:rFonts w:ascii="Arial" w:hAnsi="Arial" w:cs="Arial"/>
          <w:lang w:val="sr-Latn-ME"/>
        </w:rPr>
        <w:t>t</w:t>
      </w:r>
      <w:r w:rsidRPr="006D7161">
        <w:rPr>
          <w:rFonts w:ascii="Arial" w:hAnsi="Arial" w:cs="Arial"/>
          <w:lang w:val="sr-Latn-ME"/>
        </w:rPr>
        <w:t xml:space="preserve">enderske dokumentacije i Ponude koja je sastavni dio ovog </w:t>
      </w:r>
      <w:r w:rsidR="007D2059">
        <w:rPr>
          <w:rFonts w:ascii="Arial" w:hAnsi="Arial" w:cs="Arial"/>
          <w:lang w:val="sr-Latn-ME"/>
        </w:rPr>
        <w:t>u</w:t>
      </w:r>
      <w:r w:rsidRPr="006D7161">
        <w:rPr>
          <w:rFonts w:ascii="Arial" w:hAnsi="Arial" w:cs="Arial"/>
          <w:lang w:val="sr-Latn-ME"/>
        </w:rPr>
        <w:t>govora.</w:t>
      </w:r>
    </w:p>
    <w:p w14:paraId="32BB5CA8" w14:textId="77777777" w:rsidR="006D7161" w:rsidRPr="006D7161" w:rsidRDefault="006D7161" w:rsidP="006D7161">
      <w:pPr>
        <w:jc w:val="both"/>
        <w:rPr>
          <w:rFonts w:ascii="Arial" w:hAnsi="Arial" w:cs="Arial"/>
          <w:lang w:val="sr-Latn-ME"/>
        </w:rPr>
      </w:pPr>
    </w:p>
    <w:p w14:paraId="58DE7471" w14:textId="559BD1FA" w:rsidR="006D7161" w:rsidRPr="006D7161" w:rsidRDefault="006D7161" w:rsidP="006D7161">
      <w:pPr>
        <w:jc w:val="both"/>
        <w:rPr>
          <w:rFonts w:ascii="Arial" w:hAnsi="Arial" w:cs="Arial"/>
          <w:lang w:val="sr-Latn-ME"/>
        </w:rPr>
      </w:pPr>
      <w:r w:rsidRPr="006D7161">
        <w:rPr>
          <w:rFonts w:ascii="Arial" w:hAnsi="Arial" w:cs="Arial"/>
          <w:lang w:val="sr-Latn-ME"/>
        </w:rPr>
        <w:t>Dobavljač će prilikom svake pojed</w:t>
      </w:r>
      <w:r w:rsidR="002274F3">
        <w:rPr>
          <w:rFonts w:ascii="Arial" w:hAnsi="Arial" w:cs="Arial"/>
          <w:lang w:val="sr-Latn-ME"/>
        </w:rPr>
        <w:t>inač</w:t>
      </w:r>
      <w:r w:rsidRPr="006D7161">
        <w:rPr>
          <w:rFonts w:ascii="Arial" w:hAnsi="Arial" w:cs="Arial"/>
          <w:lang w:val="sr-Latn-ME"/>
        </w:rPr>
        <w:t>ne isporuke dostaviti svu neophodnu tehničku dokumentaciju, odnosno Sertifikat-Izvještaj o kvalitetu i bezbjedonosni list.</w:t>
      </w:r>
    </w:p>
    <w:p w14:paraId="692603F7" w14:textId="77777777" w:rsidR="006D7161" w:rsidRPr="006D7161" w:rsidRDefault="006D7161" w:rsidP="006D7161">
      <w:pPr>
        <w:jc w:val="both"/>
        <w:rPr>
          <w:rFonts w:ascii="Arial" w:hAnsi="Arial" w:cs="Arial"/>
          <w:lang w:val="sr-Latn-ME"/>
        </w:rPr>
      </w:pPr>
    </w:p>
    <w:p w14:paraId="727310AA" w14:textId="77777777" w:rsidR="006D7161" w:rsidRPr="006D7161" w:rsidRDefault="006D7161" w:rsidP="006D7161">
      <w:pPr>
        <w:jc w:val="both"/>
        <w:rPr>
          <w:rFonts w:ascii="Arial" w:hAnsi="Arial" w:cs="Arial"/>
          <w:lang w:val="sr-Latn-ME"/>
        </w:rPr>
      </w:pPr>
      <w:r w:rsidRPr="006D7161">
        <w:rPr>
          <w:rFonts w:ascii="Arial" w:hAnsi="Arial" w:cs="Arial"/>
          <w:lang w:val="sr-Latn-ME"/>
        </w:rPr>
        <w:t>Isporuka će se smatrati izvršenom kada stručno lice Naručioca u mjestu isporuke obavi kvalitativan, kvantitativan (količinski) i funkcionalni prijem roba i korisničke dokumentacije, što se potvrđuje zapisnikom koji potpisuju prisutna ovlašćena lica Naručioca i Dobavljača.</w:t>
      </w:r>
    </w:p>
    <w:p w14:paraId="43534637" w14:textId="77777777" w:rsidR="006D7161" w:rsidRPr="006D7161" w:rsidRDefault="006D7161" w:rsidP="006D7161">
      <w:pPr>
        <w:jc w:val="both"/>
        <w:rPr>
          <w:rFonts w:ascii="Arial" w:hAnsi="Arial" w:cs="Arial"/>
          <w:lang w:val="sr-Latn-ME"/>
        </w:rPr>
      </w:pPr>
    </w:p>
    <w:p w14:paraId="6CB97A94" w14:textId="77777777" w:rsidR="006D7161" w:rsidRPr="006D7161" w:rsidRDefault="006D7161" w:rsidP="006D7161">
      <w:pPr>
        <w:jc w:val="both"/>
        <w:rPr>
          <w:rFonts w:ascii="Arial" w:hAnsi="Arial" w:cs="Arial"/>
          <w:lang w:val="sr-Latn-ME"/>
        </w:rPr>
      </w:pPr>
      <w:r w:rsidRPr="006D7161">
        <w:rPr>
          <w:rFonts w:ascii="Arial" w:hAnsi="Arial" w:cs="Arial"/>
          <w:lang w:val="sr-Latn-ME"/>
        </w:rPr>
        <w:t>Ako se prilikom primopredaje, zapisnički utvrdi da roba i prateća dokumentacija koju je Dobavljač isporučio Naručiocu imaju nedostatke u kvalitetu, količini ili funkcionalnosti, Dobavljač se obavezuje da odmah preduzme aktivnosti kako bi otklonio nedostatke istaknute od strane Naručioca, odnosno izvršio zamjenu neispravnog proizvoda ispravnim.</w:t>
      </w:r>
    </w:p>
    <w:p w14:paraId="22A06E5D" w14:textId="77777777" w:rsidR="006D7161" w:rsidRPr="006D7161" w:rsidRDefault="006D7161" w:rsidP="006D7161">
      <w:pPr>
        <w:jc w:val="both"/>
        <w:rPr>
          <w:rFonts w:ascii="Arial" w:hAnsi="Arial" w:cs="Arial"/>
          <w:lang w:val="sr-Latn-ME"/>
        </w:rPr>
      </w:pPr>
    </w:p>
    <w:p w14:paraId="7FB69D27" w14:textId="77777777" w:rsidR="006D7161" w:rsidRPr="006D7161" w:rsidRDefault="006D7161" w:rsidP="006D7161">
      <w:pPr>
        <w:jc w:val="both"/>
        <w:rPr>
          <w:rFonts w:ascii="Arial" w:hAnsi="Arial" w:cs="Arial"/>
          <w:lang w:val="sr-Latn-ME"/>
        </w:rPr>
      </w:pPr>
      <w:r w:rsidRPr="006D7161">
        <w:rPr>
          <w:rFonts w:ascii="Arial" w:hAnsi="Arial" w:cs="Arial"/>
          <w:lang w:val="sr-Latn-ME"/>
        </w:rPr>
        <w:t>Ukoliko se poslije primopredaje robe pokaže da roba ima neki nedostatak koji se nije mogao otkriti uobičajenim pregledom prilikom preuzimanja robe (skriveni nedostaci), Naručilac će o tom nedostatku bez odlaganja obavijestiti Dobavljača.</w:t>
      </w:r>
    </w:p>
    <w:p w14:paraId="1BB7EA4A" w14:textId="77777777" w:rsidR="006D7161" w:rsidRPr="006D7161" w:rsidRDefault="006D7161" w:rsidP="006D7161">
      <w:pPr>
        <w:jc w:val="both"/>
        <w:rPr>
          <w:rFonts w:ascii="Arial" w:hAnsi="Arial" w:cs="Arial"/>
          <w:lang w:val="sr-Latn-ME"/>
        </w:rPr>
      </w:pPr>
    </w:p>
    <w:p w14:paraId="79A3DBF1" w14:textId="5252ED2E" w:rsidR="006D7161" w:rsidRPr="006D7161" w:rsidRDefault="0016706D" w:rsidP="006D7161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Ako Dobavljač zakasni sa isporukom robe svojom krivicom, </w:t>
      </w:r>
      <w:r w:rsidR="006D7161" w:rsidRPr="006D7161">
        <w:rPr>
          <w:rFonts w:ascii="Arial" w:hAnsi="Arial" w:cs="Arial"/>
          <w:lang w:val="sr-Latn-ME"/>
        </w:rPr>
        <w:t xml:space="preserve">kao i u slučaju kašnjenja u zamjeni neispravne robe ispravnom, </w:t>
      </w:r>
      <w:r>
        <w:rPr>
          <w:rFonts w:ascii="Arial" w:hAnsi="Arial" w:cs="Arial"/>
          <w:lang w:val="sr-Latn-ME"/>
        </w:rPr>
        <w:t>d</w:t>
      </w:r>
      <w:r w:rsidR="006D7161" w:rsidRPr="006D7161">
        <w:rPr>
          <w:rFonts w:ascii="Arial" w:hAnsi="Arial" w:cs="Arial"/>
          <w:lang w:val="sr-Latn-ME"/>
        </w:rPr>
        <w:t>užan</w:t>
      </w:r>
      <w:r>
        <w:rPr>
          <w:rFonts w:ascii="Arial" w:hAnsi="Arial" w:cs="Arial"/>
          <w:lang w:val="sr-Latn-ME"/>
        </w:rPr>
        <w:t xml:space="preserve"> je</w:t>
      </w:r>
      <w:r w:rsidR="006D7161" w:rsidRPr="006D7161">
        <w:rPr>
          <w:rFonts w:ascii="Arial" w:hAnsi="Arial" w:cs="Arial"/>
          <w:lang w:val="sr-Latn-ME"/>
        </w:rPr>
        <w:t xml:space="preserve"> plati</w:t>
      </w:r>
      <w:r>
        <w:rPr>
          <w:rFonts w:ascii="Arial" w:hAnsi="Arial" w:cs="Arial"/>
          <w:lang w:val="sr-Latn-ME"/>
        </w:rPr>
        <w:t>ti Naručiocu</w:t>
      </w:r>
      <w:r w:rsidR="006D7161" w:rsidRPr="006D7161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  <w:lang w:val="sr-Latn-ME"/>
        </w:rPr>
        <w:t>u</w:t>
      </w:r>
      <w:r w:rsidR="006D7161" w:rsidRPr="006D7161">
        <w:rPr>
          <w:rFonts w:ascii="Arial" w:hAnsi="Arial" w:cs="Arial"/>
          <w:lang w:val="sr-Latn-ME"/>
        </w:rPr>
        <w:t>govor</w:t>
      </w:r>
      <w:r>
        <w:rPr>
          <w:rFonts w:ascii="Arial" w:hAnsi="Arial" w:cs="Arial"/>
          <w:lang w:val="sr-Latn-ME"/>
        </w:rPr>
        <w:t>nu</w:t>
      </w:r>
      <w:r w:rsidR="006D7161" w:rsidRPr="006D7161">
        <w:rPr>
          <w:rFonts w:ascii="Arial" w:hAnsi="Arial" w:cs="Arial"/>
          <w:lang w:val="sr-Latn-ME"/>
        </w:rPr>
        <w:t xml:space="preserve"> kazn</w:t>
      </w:r>
      <w:r>
        <w:rPr>
          <w:rFonts w:ascii="Arial" w:hAnsi="Arial" w:cs="Arial"/>
          <w:lang w:val="sr-Latn-ME"/>
        </w:rPr>
        <w:t>u</w:t>
      </w:r>
      <w:r w:rsidR="006D7161" w:rsidRPr="006D7161">
        <w:rPr>
          <w:rFonts w:ascii="Arial" w:hAnsi="Arial" w:cs="Arial"/>
          <w:lang w:val="sr-Latn-ME"/>
        </w:rPr>
        <w:t xml:space="preserve"> </w:t>
      </w:r>
      <w:r w:rsidRPr="006D7161">
        <w:rPr>
          <w:rFonts w:ascii="Arial" w:hAnsi="Arial" w:cs="Arial"/>
          <w:lang w:val="sr-Latn-ME"/>
        </w:rPr>
        <w:t>za svaki dan zakašnjenja</w:t>
      </w:r>
      <w:r>
        <w:rPr>
          <w:rFonts w:ascii="Arial" w:hAnsi="Arial" w:cs="Arial"/>
          <w:lang w:val="sr-Latn-ME"/>
        </w:rPr>
        <w:t xml:space="preserve"> po stopi</w:t>
      </w:r>
      <w:r w:rsidRPr="006D7161">
        <w:rPr>
          <w:rFonts w:ascii="Arial" w:hAnsi="Arial" w:cs="Arial"/>
          <w:lang w:val="sr-Latn-ME"/>
        </w:rPr>
        <w:t xml:space="preserve"> </w:t>
      </w:r>
      <w:r w:rsidR="006D7161" w:rsidRPr="006D7161">
        <w:rPr>
          <w:rFonts w:ascii="Arial" w:hAnsi="Arial" w:cs="Arial"/>
          <w:lang w:val="sr-Latn-ME"/>
        </w:rPr>
        <w:t xml:space="preserve">od 2‰ </w:t>
      </w:r>
      <w:r>
        <w:rPr>
          <w:rFonts w:ascii="Arial" w:hAnsi="Arial" w:cs="Arial"/>
          <w:lang w:val="sr-Latn-ME"/>
        </w:rPr>
        <w:t>(promila) na</w:t>
      </w:r>
      <w:r w:rsidR="006D7161" w:rsidRPr="006D7161">
        <w:rPr>
          <w:rFonts w:ascii="Arial" w:hAnsi="Arial" w:cs="Arial"/>
          <w:lang w:val="sr-Latn-ME"/>
        </w:rPr>
        <w:t xml:space="preserve"> vrijednost </w:t>
      </w:r>
      <w:r>
        <w:rPr>
          <w:rFonts w:ascii="Arial" w:hAnsi="Arial" w:cs="Arial"/>
          <w:lang w:val="sr-Latn-ME"/>
        </w:rPr>
        <w:t>ukupne ugovorne vrijednosti roba</w:t>
      </w:r>
      <w:r w:rsidR="006D7161" w:rsidRPr="006D7161">
        <w:rPr>
          <w:rFonts w:ascii="Arial" w:hAnsi="Arial" w:cs="Arial"/>
          <w:lang w:val="sr-Latn-ME"/>
        </w:rPr>
        <w:t xml:space="preserve">, s tim </w:t>
      </w:r>
      <w:r w:rsidR="00566983">
        <w:rPr>
          <w:rFonts w:ascii="Arial" w:hAnsi="Arial" w:cs="Arial"/>
          <w:lang w:val="sr-Latn-ME"/>
        </w:rPr>
        <w:t xml:space="preserve">što iznos ovako određene ugovorne kazne ne može </w:t>
      </w:r>
      <w:r w:rsidR="00566983" w:rsidRPr="00595B55">
        <w:rPr>
          <w:rFonts w:ascii="Arial" w:hAnsi="Arial" w:cs="Arial"/>
          <w:lang w:val="sr-Latn-ME"/>
        </w:rPr>
        <w:t xml:space="preserve">preći </w:t>
      </w:r>
      <w:r w:rsidRPr="00595B55">
        <w:rPr>
          <w:rFonts w:ascii="Arial" w:hAnsi="Arial" w:cs="Arial"/>
          <w:lang w:val="sr-Latn-ME"/>
        </w:rPr>
        <w:t>10</w:t>
      </w:r>
      <w:r w:rsidR="006D7161" w:rsidRPr="00595B55">
        <w:rPr>
          <w:rFonts w:ascii="Arial" w:hAnsi="Arial" w:cs="Arial"/>
          <w:lang w:val="sr-Latn-ME"/>
        </w:rPr>
        <w:t>%</w:t>
      </w:r>
      <w:r w:rsidR="006D7161" w:rsidRPr="006D7161">
        <w:rPr>
          <w:rFonts w:ascii="Arial" w:hAnsi="Arial" w:cs="Arial"/>
          <w:lang w:val="sr-Latn-ME"/>
        </w:rPr>
        <w:t xml:space="preserve"> </w:t>
      </w:r>
      <w:r w:rsidR="00566983">
        <w:rPr>
          <w:rFonts w:ascii="Arial" w:hAnsi="Arial" w:cs="Arial"/>
          <w:lang w:val="sr-Latn-ME"/>
        </w:rPr>
        <w:t>od ukupne vrijednosti ugovora</w:t>
      </w:r>
      <w:r w:rsidR="006D7161" w:rsidRPr="006D7161">
        <w:rPr>
          <w:rFonts w:ascii="Arial" w:hAnsi="Arial" w:cs="Arial"/>
          <w:lang w:val="sr-Latn-ME"/>
        </w:rPr>
        <w:t>.</w:t>
      </w:r>
    </w:p>
    <w:p w14:paraId="1E399C32" w14:textId="77777777" w:rsidR="006D7161" w:rsidRPr="006D7161" w:rsidRDefault="006D7161" w:rsidP="006D7161">
      <w:pPr>
        <w:jc w:val="both"/>
        <w:rPr>
          <w:rFonts w:ascii="Arial" w:hAnsi="Arial" w:cs="Arial"/>
          <w:lang w:val="sr-Latn-ME"/>
        </w:rPr>
      </w:pPr>
    </w:p>
    <w:p w14:paraId="2329F685" w14:textId="1DEFA201" w:rsidR="006D7161" w:rsidRPr="006D7161" w:rsidRDefault="006D7161" w:rsidP="006D7161">
      <w:pPr>
        <w:jc w:val="both"/>
        <w:rPr>
          <w:rFonts w:ascii="Arial" w:hAnsi="Arial" w:cs="Arial"/>
          <w:lang w:val="sr-Latn-ME"/>
        </w:rPr>
      </w:pPr>
      <w:r w:rsidRPr="006D7161">
        <w:rPr>
          <w:rFonts w:ascii="Arial" w:hAnsi="Arial" w:cs="Arial"/>
          <w:lang w:val="sr-Latn-ME"/>
        </w:rPr>
        <w:t xml:space="preserve">Plaćanje ugovorne kazne (penala) ne oslobađa Dobavljača obaveze da u cjelosti završi isporuku ugovorene robe. Ako Naručiocu nastane šteta zbog prekoračenja ugovorenog roka isporuke ugovorene robe u iznosu većem od ugovorenih i obračunatih penala - kazne, tada je </w:t>
      </w:r>
      <w:r w:rsidR="00865702">
        <w:rPr>
          <w:rFonts w:ascii="Arial" w:hAnsi="Arial" w:cs="Arial"/>
          <w:lang w:val="sr-Latn-ME"/>
        </w:rPr>
        <w:t>Dobavljač</w:t>
      </w:r>
      <w:r w:rsidRPr="006D7161">
        <w:rPr>
          <w:rFonts w:ascii="Arial" w:hAnsi="Arial" w:cs="Arial"/>
          <w:lang w:val="sr-Latn-ME"/>
        </w:rPr>
        <w:t xml:space="preserve"> dužan da plati Naručiocu pored ugovorne kazne (penale) i iznos naknade štete koji prelazi visinu ugovorne kazne.</w:t>
      </w:r>
    </w:p>
    <w:p w14:paraId="1BE30351" w14:textId="77777777" w:rsidR="006D7161" w:rsidRPr="006D7161" w:rsidRDefault="006D7161" w:rsidP="006D7161">
      <w:pPr>
        <w:jc w:val="both"/>
        <w:rPr>
          <w:rFonts w:ascii="Arial" w:hAnsi="Arial" w:cs="Arial"/>
          <w:lang w:val="sr-Latn-ME"/>
        </w:rPr>
      </w:pPr>
    </w:p>
    <w:p w14:paraId="6F02FA56" w14:textId="4F781F70" w:rsidR="006D7161" w:rsidRPr="006D7161" w:rsidRDefault="006D7161" w:rsidP="006D7161">
      <w:pPr>
        <w:jc w:val="both"/>
        <w:rPr>
          <w:rFonts w:ascii="Arial" w:hAnsi="Arial" w:cs="Arial"/>
          <w:lang w:val="sr-Latn-ME"/>
        </w:rPr>
      </w:pPr>
      <w:r w:rsidRPr="006D7161">
        <w:rPr>
          <w:rFonts w:ascii="Arial" w:hAnsi="Arial" w:cs="Arial"/>
          <w:lang w:val="sr-Latn-ME"/>
        </w:rPr>
        <w:t xml:space="preserve">Dobavljač garantuje da je ponuđena roba nova i neupotrebljavana i da nema stvarnih i pravnih nedostataka i da će obim i kvalitet njene isporuke biti potpuno u skladu sa njegovom </w:t>
      </w:r>
      <w:r w:rsidR="007D2059">
        <w:rPr>
          <w:rFonts w:ascii="Arial" w:hAnsi="Arial" w:cs="Arial"/>
          <w:lang w:val="sr-Latn-ME"/>
        </w:rPr>
        <w:t>p</w:t>
      </w:r>
      <w:r w:rsidRPr="006D7161">
        <w:rPr>
          <w:rFonts w:ascii="Arial" w:hAnsi="Arial" w:cs="Arial"/>
          <w:lang w:val="sr-Latn-ME"/>
        </w:rPr>
        <w:t xml:space="preserve">onudom i ovim </w:t>
      </w:r>
      <w:r w:rsidR="007D2059">
        <w:rPr>
          <w:rFonts w:ascii="Arial" w:hAnsi="Arial" w:cs="Arial"/>
          <w:lang w:val="sr-Latn-ME"/>
        </w:rPr>
        <w:t>u</w:t>
      </w:r>
      <w:r w:rsidRPr="006D7161">
        <w:rPr>
          <w:rFonts w:ascii="Arial" w:hAnsi="Arial" w:cs="Arial"/>
          <w:lang w:val="sr-Latn-ME"/>
        </w:rPr>
        <w:t xml:space="preserve">govorom. U slučaju konstatovanja nedostataka i uočavanja grešaka u toku garantnog roka, Naručilac će odmah pisanim putem (e-mail, faks, pismo) obavijestiti Dobavljača koji je dužan u najkraćem roku o svom trošku otkloniti nedostatke, odnosno izvršiti zamjenu neispravne/oštećene robe ispravnom. </w:t>
      </w:r>
    </w:p>
    <w:p w14:paraId="604AB31F" w14:textId="77777777" w:rsidR="006D7161" w:rsidRPr="006D7161" w:rsidRDefault="006D7161" w:rsidP="006D7161">
      <w:pPr>
        <w:jc w:val="both"/>
        <w:rPr>
          <w:rFonts w:ascii="Arial" w:hAnsi="Arial" w:cs="Arial"/>
          <w:lang w:val="sr-Latn-ME"/>
        </w:rPr>
      </w:pPr>
    </w:p>
    <w:p w14:paraId="2CC68C19" w14:textId="6AC3078C" w:rsidR="006D7161" w:rsidRPr="006D7161" w:rsidRDefault="006D7161" w:rsidP="006D7161">
      <w:pPr>
        <w:jc w:val="both"/>
        <w:rPr>
          <w:rFonts w:ascii="Arial" w:hAnsi="Arial" w:cs="Arial"/>
          <w:lang w:val="sr-Latn-ME"/>
        </w:rPr>
      </w:pPr>
      <w:r w:rsidRPr="006D7161">
        <w:rPr>
          <w:rFonts w:ascii="Arial" w:hAnsi="Arial" w:cs="Arial"/>
          <w:lang w:val="sr-Latn-ME"/>
        </w:rPr>
        <w:t xml:space="preserve">Ugovorne strane su saglasne da do raskida ovog </w:t>
      </w:r>
      <w:r w:rsidR="007D2059">
        <w:rPr>
          <w:rFonts w:ascii="Arial" w:hAnsi="Arial" w:cs="Arial"/>
          <w:lang w:val="sr-Latn-ME"/>
        </w:rPr>
        <w:t>u</w:t>
      </w:r>
      <w:r w:rsidRPr="006D7161">
        <w:rPr>
          <w:rFonts w:ascii="Arial" w:hAnsi="Arial" w:cs="Arial"/>
          <w:lang w:val="sr-Latn-ME"/>
        </w:rPr>
        <w:t xml:space="preserve">govora može doći ako Dobavljač ne bude izvršavao svoje obaveze u rokovima i na način predviđen </w:t>
      </w:r>
      <w:r w:rsidR="007D2059">
        <w:rPr>
          <w:rFonts w:ascii="Arial" w:hAnsi="Arial" w:cs="Arial"/>
          <w:lang w:val="sr-Latn-ME"/>
        </w:rPr>
        <w:t>u</w:t>
      </w:r>
      <w:r w:rsidRPr="006D7161">
        <w:rPr>
          <w:rFonts w:ascii="Arial" w:hAnsi="Arial" w:cs="Arial"/>
          <w:lang w:val="sr-Latn-ME"/>
        </w:rPr>
        <w:t>govorom:</w:t>
      </w:r>
    </w:p>
    <w:p w14:paraId="57F95AC5" w14:textId="77777777" w:rsidR="006D7161" w:rsidRPr="006D7161" w:rsidRDefault="006D7161" w:rsidP="006D7161">
      <w:pPr>
        <w:jc w:val="both"/>
        <w:rPr>
          <w:rFonts w:ascii="Arial" w:hAnsi="Arial" w:cs="Arial"/>
          <w:lang w:val="sr-Latn-ME"/>
        </w:rPr>
      </w:pPr>
    </w:p>
    <w:p w14:paraId="141C208B" w14:textId="77777777" w:rsidR="006D7161" w:rsidRPr="006D7161" w:rsidRDefault="006D7161" w:rsidP="006D7161">
      <w:pPr>
        <w:jc w:val="both"/>
        <w:rPr>
          <w:rFonts w:ascii="Arial" w:hAnsi="Arial" w:cs="Arial"/>
          <w:lang w:val="sr-Latn-ME"/>
        </w:rPr>
      </w:pPr>
      <w:r w:rsidRPr="006D7161">
        <w:rPr>
          <w:rFonts w:ascii="Arial" w:hAnsi="Arial" w:cs="Arial"/>
          <w:lang w:val="sr-Latn-ME"/>
        </w:rPr>
        <w:t>•</w:t>
      </w:r>
      <w:r w:rsidRPr="006D7161">
        <w:rPr>
          <w:rFonts w:ascii="Arial" w:hAnsi="Arial" w:cs="Arial"/>
          <w:lang w:val="sr-Latn-ME"/>
        </w:rPr>
        <w:tab/>
        <w:t xml:space="preserve">U slučaju kada </w:t>
      </w:r>
      <w:r w:rsidRPr="00224A63">
        <w:rPr>
          <w:rFonts w:ascii="Arial" w:hAnsi="Arial" w:cs="Arial"/>
          <w:lang w:val="sr-Latn-ME"/>
        </w:rPr>
        <w:t>službenik</w:t>
      </w:r>
      <w:r w:rsidRPr="006D7161">
        <w:rPr>
          <w:rFonts w:ascii="Arial" w:hAnsi="Arial" w:cs="Arial"/>
          <w:lang w:val="sr-Latn-ME"/>
        </w:rPr>
        <w:t xml:space="preserve"> Naručioca ustanovi, u toku izvršenja ugovornih obaveza, da kvalitet isporučene robe odstupa od traženog, odnosno ponuđenog kvaliteta iz ponude Dobavljača;</w:t>
      </w:r>
    </w:p>
    <w:p w14:paraId="16193A55" w14:textId="77777777" w:rsidR="006D7161" w:rsidRPr="006D7161" w:rsidRDefault="006D7161" w:rsidP="006D7161">
      <w:pPr>
        <w:jc w:val="both"/>
        <w:rPr>
          <w:rFonts w:ascii="Arial" w:hAnsi="Arial" w:cs="Arial"/>
          <w:lang w:val="sr-Latn-ME"/>
        </w:rPr>
      </w:pPr>
      <w:r w:rsidRPr="006D7161">
        <w:rPr>
          <w:rFonts w:ascii="Arial" w:hAnsi="Arial" w:cs="Arial"/>
          <w:lang w:val="sr-Latn-ME"/>
        </w:rPr>
        <w:t>•</w:t>
      </w:r>
      <w:r w:rsidRPr="006D7161">
        <w:rPr>
          <w:rFonts w:ascii="Arial" w:hAnsi="Arial" w:cs="Arial"/>
          <w:lang w:val="sr-Latn-ME"/>
        </w:rPr>
        <w:tab/>
        <w:t>U slučaju da se Dobavljač ne pridržava dogovorene dinamike izvršenja posla;</w:t>
      </w:r>
    </w:p>
    <w:p w14:paraId="60DF8D71" w14:textId="77777777" w:rsidR="006D7161" w:rsidRDefault="006D7161" w:rsidP="006D7161">
      <w:pPr>
        <w:jc w:val="both"/>
        <w:rPr>
          <w:rFonts w:ascii="Arial" w:hAnsi="Arial" w:cs="Arial"/>
          <w:lang w:val="sr-Latn-ME"/>
        </w:rPr>
      </w:pPr>
      <w:r w:rsidRPr="006D7161">
        <w:rPr>
          <w:rFonts w:ascii="Arial" w:hAnsi="Arial" w:cs="Arial"/>
          <w:lang w:val="sr-Latn-ME"/>
        </w:rPr>
        <w:t>•</w:t>
      </w:r>
      <w:r w:rsidRPr="006D7161">
        <w:rPr>
          <w:rFonts w:ascii="Arial" w:hAnsi="Arial" w:cs="Arial"/>
          <w:lang w:val="sr-Latn-ME"/>
        </w:rPr>
        <w:tab/>
        <w:t>Ukoliko Dobavljač ne izvrši korekciju propusta u realizaciji svojih ugovornih obaveza u roku od 5 (pet) dana od dana prijema zvaničnog upozorenja Naručioca, ili u bilo kom daljem periodu koji je Naručilac nakon toga pisano odobrio.</w:t>
      </w:r>
    </w:p>
    <w:p w14:paraId="313D70FF" w14:textId="77777777" w:rsidR="00566983" w:rsidRDefault="00566983" w:rsidP="006D7161">
      <w:pPr>
        <w:jc w:val="both"/>
        <w:rPr>
          <w:rFonts w:ascii="Arial" w:hAnsi="Arial" w:cs="Arial"/>
          <w:lang w:val="sr-Latn-ME"/>
        </w:rPr>
      </w:pPr>
    </w:p>
    <w:p w14:paraId="47A55238" w14:textId="77777777" w:rsidR="00037E05" w:rsidRDefault="00037E05" w:rsidP="00037E05">
      <w:pPr>
        <w:jc w:val="both"/>
        <w:rPr>
          <w:rFonts w:ascii="Arial" w:hAnsi="Arial" w:cs="Arial"/>
          <w:lang w:val="sr-Latn-ME"/>
        </w:rPr>
      </w:pPr>
      <w:r w:rsidRPr="00037E05">
        <w:rPr>
          <w:rFonts w:ascii="Arial" w:hAnsi="Arial" w:cs="Arial"/>
          <w:lang w:val="sr-Latn-ME"/>
        </w:rPr>
        <w:t>Ukoliko u toku važnosti ovog ugovora dođe do bilo kakvih promjena u nazivu ili drugim statusnim promjenama ugovornih strana, tada će sva prava i obaveze ugovorne strane kod koje dođe do takve promjene, preći na njenog pravnog sljedbenika.</w:t>
      </w:r>
    </w:p>
    <w:p w14:paraId="0F92D207" w14:textId="77777777" w:rsidR="00037E05" w:rsidRPr="00037E05" w:rsidRDefault="00037E05" w:rsidP="00037E05">
      <w:pPr>
        <w:jc w:val="both"/>
        <w:rPr>
          <w:rFonts w:ascii="Arial" w:hAnsi="Arial" w:cs="Arial"/>
          <w:lang w:val="sr-Latn-ME"/>
        </w:rPr>
      </w:pPr>
    </w:p>
    <w:p w14:paraId="01D670F1" w14:textId="2C500496" w:rsidR="00566983" w:rsidRDefault="00037E05" w:rsidP="00037E05">
      <w:pPr>
        <w:jc w:val="both"/>
        <w:rPr>
          <w:rFonts w:ascii="Arial" w:hAnsi="Arial" w:cs="Arial"/>
          <w:lang w:val="sr-Latn-ME"/>
        </w:rPr>
      </w:pPr>
      <w:r w:rsidRPr="00037E05">
        <w:rPr>
          <w:rFonts w:ascii="Arial" w:hAnsi="Arial" w:cs="Arial"/>
          <w:lang w:val="sr-Latn-ME"/>
        </w:rPr>
        <w:t>Ugovor o javnoj nabavci koji je zaključen uz kršenje antikorupcijskog pravila ništav je, shodno članu 38 stav 3 Zakona o javnim nabavkama („Službeni list Crne Gore“, broj 074/19, 003/23, 011/23 i 084/24).</w:t>
      </w:r>
    </w:p>
    <w:p w14:paraId="482D845B" w14:textId="77777777" w:rsidR="00037E05" w:rsidRDefault="00037E05" w:rsidP="00037E05">
      <w:pPr>
        <w:jc w:val="both"/>
        <w:rPr>
          <w:rFonts w:ascii="Arial" w:hAnsi="Arial" w:cs="Arial"/>
          <w:lang w:val="sr-Latn-ME"/>
        </w:rPr>
      </w:pPr>
    </w:p>
    <w:p w14:paraId="0D61F546" w14:textId="2DDFAB27" w:rsidR="00566983" w:rsidRDefault="00566983" w:rsidP="006D7161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Za sve što nije predviđeno ovim ugovorom primjenjuju se odredbe Zakona o obligacionim odnosima i drugih pozitivnih propisa.</w:t>
      </w:r>
    </w:p>
    <w:p w14:paraId="717F12A3" w14:textId="77777777" w:rsidR="00566983" w:rsidRDefault="00566983" w:rsidP="006D7161">
      <w:pPr>
        <w:jc w:val="both"/>
        <w:rPr>
          <w:rFonts w:ascii="Arial" w:hAnsi="Arial" w:cs="Arial"/>
          <w:lang w:val="sr-Latn-ME"/>
        </w:rPr>
      </w:pPr>
    </w:p>
    <w:p w14:paraId="60FE1519" w14:textId="7F038C6C" w:rsidR="00566983" w:rsidRDefault="00566983" w:rsidP="006D7161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Sve eventualne sporove proistekle iz ovog </w:t>
      </w:r>
      <w:r w:rsidR="007D2059">
        <w:rPr>
          <w:rFonts w:ascii="Arial" w:hAnsi="Arial" w:cs="Arial"/>
          <w:lang w:val="sr-Latn-ME"/>
        </w:rPr>
        <w:t>u</w:t>
      </w:r>
      <w:r>
        <w:rPr>
          <w:rFonts w:ascii="Arial" w:hAnsi="Arial" w:cs="Arial"/>
          <w:lang w:val="sr-Latn-ME"/>
        </w:rPr>
        <w:t>govora</w:t>
      </w:r>
      <w:r w:rsidR="007D2059">
        <w:rPr>
          <w:rFonts w:ascii="Arial" w:hAnsi="Arial" w:cs="Arial"/>
          <w:lang w:val="sr-Latn-ME"/>
        </w:rPr>
        <w:t>,</w:t>
      </w:r>
      <w:r>
        <w:rPr>
          <w:rFonts w:ascii="Arial" w:hAnsi="Arial" w:cs="Arial"/>
          <w:lang w:val="sr-Latn-ME"/>
        </w:rPr>
        <w:t xml:space="preserve"> ugovorne strane nastojati će riješiti sporazumno.</w:t>
      </w:r>
    </w:p>
    <w:p w14:paraId="523F18F9" w14:textId="77777777" w:rsidR="00566983" w:rsidRDefault="00566983" w:rsidP="006D7161">
      <w:pPr>
        <w:jc w:val="both"/>
        <w:rPr>
          <w:rFonts w:ascii="Arial" w:hAnsi="Arial" w:cs="Arial"/>
          <w:lang w:val="sr-Latn-ME"/>
        </w:rPr>
      </w:pPr>
    </w:p>
    <w:p w14:paraId="009B3A98" w14:textId="676D5F16" w:rsidR="00566983" w:rsidRPr="00140279" w:rsidRDefault="00566983" w:rsidP="006D7161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U slučaju nemogućnosti takvog rješenja eventualne sporove rješavaće Privredni sud u Podgorici.</w:t>
      </w:r>
    </w:p>
    <w:p w14:paraId="32294D24" w14:textId="77777777" w:rsidR="006D7161" w:rsidRPr="00140279" w:rsidRDefault="006D7161" w:rsidP="006D7161">
      <w:pPr>
        <w:jc w:val="both"/>
        <w:rPr>
          <w:rFonts w:ascii="Arial" w:hAnsi="Arial" w:cs="Arial"/>
          <w:lang w:val="sr-Latn-ME"/>
        </w:rPr>
      </w:pPr>
    </w:p>
    <w:p w14:paraId="583AEB32" w14:textId="77777777" w:rsidR="007371AD" w:rsidRDefault="007371AD" w:rsidP="007371A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69B8F830" w14:textId="77777777" w:rsidR="00B0139A" w:rsidRPr="007371AD" w:rsidRDefault="00B0139A" w:rsidP="007371A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675DC370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7371AD">
        <w:rPr>
          <w:rFonts w:ascii="Arial" w:hAnsi="Arial"/>
          <w:b/>
          <w:szCs w:val="32"/>
          <w:lang w:val="sr-Latn-ME"/>
        </w:rPr>
        <w:lastRenderedPageBreak/>
        <w:t>ZAHTJEV ZA POJAŠNJENJE ILI IZMJENU I DOPUNU TENDERSKE DOKUMENTACIJE</w:t>
      </w:r>
      <w:bookmarkEnd w:id="13"/>
    </w:p>
    <w:p w14:paraId="131F9D92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</w:p>
    <w:p w14:paraId="3EECA382" w14:textId="77777777" w:rsidR="007371AD" w:rsidRPr="007371AD" w:rsidRDefault="007371AD" w:rsidP="007371AD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17499848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</w:p>
    <w:p w14:paraId="7D63C4C4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77807F66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</w:p>
    <w:p w14:paraId="07860651" w14:textId="52C8A514" w:rsidR="001B1CCB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2BFD945F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209359EB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4346E4F5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0C66F311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19ED7E36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24C3317F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1FF61305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109F516E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53DE8A90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25AD2CD8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00916E58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252B6E95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4B94E686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1387BED0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6BAA976E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6BD7D560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6398EF96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7402DAE0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07B144BB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1ADC7FC7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689BF3B5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2207188B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1A0634F6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39A651DE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375399B9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7A3DEF30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75689EDE" w14:textId="77777777" w:rsidR="00B706F5" w:rsidRDefault="00B706F5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25C1ABAC" w14:textId="77777777" w:rsidR="00B706F5" w:rsidRDefault="00B706F5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6B04681F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16A76012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04389C49" w14:textId="77777777" w:rsidR="00B0139A" w:rsidRDefault="00B0139A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54131D9C" w14:textId="77777777" w:rsidR="00B0139A" w:rsidRDefault="00B0139A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6DFA0C0D" w14:textId="77777777" w:rsidR="00B0139A" w:rsidRDefault="00B0139A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7A50056D" w14:textId="77777777" w:rsidR="00B0139A" w:rsidRPr="007371AD" w:rsidRDefault="00B0139A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30064560" w14:textId="28C88C2A" w:rsidR="007371AD" w:rsidRPr="00615548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7371AD">
        <w:rPr>
          <w:rFonts w:ascii="Arial" w:hAnsi="Arial"/>
          <w:b/>
          <w:szCs w:val="32"/>
          <w:lang w:val="sr-Latn-ME"/>
        </w:rPr>
        <w:lastRenderedPageBreak/>
        <w:t xml:space="preserve"> IZJAVA NARUČIOCA O NEPOSTOJANJU SUKOBA INTERESA</w:t>
      </w:r>
      <w:bookmarkEnd w:id="14"/>
      <w:bookmarkEnd w:id="15"/>
      <w:bookmarkEnd w:id="16"/>
    </w:p>
    <w:p w14:paraId="7BA04D1C" w14:textId="77777777" w:rsidR="007371AD" w:rsidRPr="00CF25E7" w:rsidRDefault="007371AD" w:rsidP="007371A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 w:rsidRPr="00CF25E7">
        <w:rPr>
          <w:rFonts w:ascii="Arial" w:hAnsi="Arial" w:cs="Arial"/>
          <w:color w:val="000000"/>
          <w:u w:val="single"/>
          <w:lang w:val="sr-Latn-ME"/>
        </w:rPr>
        <w:t>„</w:t>
      </w:r>
      <w:r w:rsidRPr="007371AD">
        <w:rPr>
          <w:rFonts w:ascii="Arial" w:hAnsi="Arial" w:cs="Arial"/>
          <w:color w:val="000000"/>
          <w:u w:val="single"/>
        </w:rPr>
        <w:t>Otpadne</w:t>
      </w:r>
      <w:r w:rsidRPr="00CF25E7">
        <w:rPr>
          <w:rFonts w:ascii="Arial" w:hAnsi="Arial" w:cs="Arial"/>
          <w:color w:val="000000"/>
          <w:u w:val="single"/>
          <w:lang w:val="sr-Latn-ME"/>
        </w:rPr>
        <w:t xml:space="preserve"> </w:t>
      </w:r>
      <w:r w:rsidRPr="007371AD">
        <w:rPr>
          <w:rFonts w:ascii="Arial" w:hAnsi="Arial" w:cs="Arial"/>
          <w:color w:val="000000"/>
          <w:u w:val="single"/>
        </w:rPr>
        <w:t>vode</w:t>
      </w:r>
      <w:r w:rsidRPr="00CF25E7">
        <w:rPr>
          <w:rFonts w:ascii="Arial" w:hAnsi="Arial" w:cs="Arial"/>
          <w:color w:val="000000"/>
          <w:u w:val="single"/>
          <w:lang w:val="sr-Latn-ME"/>
        </w:rPr>
        <w:t xml:space="preserve">“ </w:t>
      </w:r>
      <w:r w:rsidRPr="007371AD">
        <w:rPr>
          <w:rFonts w:ascii="Arial" w:hAnsi="Arial" w:cs="Arial"/>
          <w:color w:val="000000"/>
          <w:u w:val="single"/>
        </w:rPr>
        <w:t>d</w:t>
      </w:r>
      <w:r w:rsidRPr="00CF25E7">
        <w:rPr>
          <w:rFonts w:ascii="Arial" w:hAnsi="Arial" w:cs="Arial"/>
          <w:color w:val="000000"/>
          <w:u w:val="single"/>
          <w:lang w:val="sr-Latn-ME"/>
        </w:rPr>
        <w:t>.</w:t>
      </w:r>
      <w:r w:rsidRPr="007371AD">
        <w:rPr>
          <w:rFonts w:ascii="Arial" w:hAnsi="Arial" w:cs="Arial"/>
          <w:color w:val="000000"/>
          <w:u w:val="single"/>
        </w:rPr>
        <w:t>o</w:t>
      </w:r>
      <w:r w:rsidRPr="00CF25E7">
        <w:rPr>
          <w:rFonts w:ascii="Arial" w:hAnsi="Arial" w:cs="Arial"/>
          <w:color w:val="000000"/>
          <w:u w:val="single"/>
          <w:lang w:val="sr-Latn-ME"/>
        </w:rPr>
        <w:t>.</w:t>
      </w:r>
      <w:r w:rsidRPr="007371AD">
        <w:rPr>
          <w:rFonts w:ascii="Arial" w:hAnsi="Arial" w:cs="Arial"/>
          <w:color w:val="000000"/>
          <w:u w:val="single"/>
        </w:rPr>
        <w:t>o</w:t>
      </w:r>
      <w:r w:rsidRPr="00CF25E7">
        <w:rPr>
          <w:rFonts w:ascii="Arial" w:hAnsi="Arial" w:cs="Arial"/>
          <w:color w:val="000000"/>
          <w:u w:val="single"/>
          <w:lang w:val="sr-Latn-ME"/>
        </w:rPr>
        <w:t xml:space="preserve">. </w:t>
      </w:r>
      <w:r w:rsidRPr="007371AD">
        <w:rPr>
          <w:rFonts w:ascii="Arial" w:hAnsi="Arial" w:cs="Arial"/>
          <w:color w:val="000000"/>
          <w:u w:val="single"/>
        </w:rPr>
        <w:t>Budva</w:t>
      </w:r>
    </w:p>
    <w:p w14:paraId="4FBB3830" w14:textId="31EF763E" w:rsidR="007371AD" w:rsidRPr="00127F90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CF25E7">
        <w:rPr>
          <w:rFonts w:ascii="Arial" w:hAnsi="Arial" w:cs="Arial"/>
          <w:color w:val="000000"/>
          <w:lang w:val="it-IT"/>
        </w:rPr>
        <w:t>Broj:</w:t>
      </w:r>
      <w:r w:rsidRPr="00CF25E7">
        <w:rPr>
          <w:rFonts w:ascii="Arial" w:hAnsi="Arial" w:cs="Arial"/>
          <w:lang w:val="it-IT"/>
        </w:rPr>
        <w:t xml:space="preserve"> </w:t>
      </w:r>
      <w:r w:rsidR="00C51BC3" w:rsidRPr="003152AC">
        <w:rPr>
          <w:rFonts w:ascii="Arial" w:hAnsi="Arial" w:cs="Arial"/>
          <w:lang w:val="it-IT"/>
        </w:rPr>
        <w:t>2</w:t>
      </w:r>
      <w:r w:rsidR="003152AC" w:rsidRPr="003152AC">
        <w:rPr>
          <w:rFonts w:ascii="Arial" w:hAnsi="Arial" w:cs="Arial"/>
          <w:lang w:val="it-IT"/>
        </w:rPr>
        <w:t>185</w:t>
      </w:r>
      <w:r w:rsidRPr="003152AC">
        <w:rPr>
          <w:rFonts w:ascii="Arial" w:hAnsi="Arial" w:cs="Arial"/>
          <w:lang w:val="sr-Latn-ME"/>
        </w:rPr>
        <w:t>/1</w:t>
      </w:r>
    </w:p>
    <w:p w14:paraId="5C675D95" w14:textId="2B771731" w:rsidR="007371AD" w:rsidRPr="00127F90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127F90">
        <w:rPr>
          <w:rFonts w:ascii="Arial" w:hAnsi="Arial" w:cs="Arial"/>
          <w:color w:val="000000"/>
          <w:lang w:val="it-IT"/>
        </w:rPr>
        <w:t>Mjesto</w:t>
      </w:r>
      <w:r w:rsidRPr="00127F90">
        <w:rPr>
          <w:rFonts w:ascii="Arial" w:hAnsi="Arial" w:cs="Arial"/>
          <w:color w:val="000000"/>
          <w:lang w:val="sr-Latn-ME"/>
        </w:rPr>
        <w:t xml:space="preserve"> </w:t>
      </w:r>
      <w:r w:rsidRPr="00127F90">
        <w:rPr>
          <w:rFonts w:ascii="Arial" w:hAnsi="Arial" w:cs="Arial"/>
          <w:color w:val="000000"/>
          <w:lang w:val="it-IT"/>
        </w:rPr>
        <w:t>i</w:t>
      </w:r>
      <w:r w:rsidRPr="00127F90">
        <w:rPr>
          <w:rFonts w:ascii="Arial" w:hAnsi="Arial" w:cs="Arial"/>
          <w:color w:val="000000"/>
          <w:lang w:val="sr-Latn-ME"/>
        </w:rPr>
        <w:t xml:space="preserve"> </w:t>
      </w:r>
      <w:r w:rsidRPr="00127F90">
        <w:rPr>
          <w:rFonts w:ascii="Arial" w:hAnsi="Arial" w:cs="Arial"/>
          <w:color w:val="000000"/>
          <w:lang w:val="it-IT"/>
        </w:rPr>
        <w:t>datum</w:t>
      </w:r>
      <w:r w:rsidRPr="00127F90">
        <w:rPr>
          <w:rFonts w:ascii="Arial" w:hAnsi="Arial" w:cs="Arial"/>
          <w:color w:val="000000"/>
          <w:lang w:val="sr-Latn-ME"/>
        </w:rPr>
        <w:t xml:space="preserve">: </w:t>
      </w:r>
      <w:r w:rsidRPr="00127F90">
        <w:rPr>
          <w:rFonts w:ascii="Arial" w:hAnsi="Arial" w:cs="Arial"/>
          <w:color w:val="000000"/>
          <w:lang w:val="it-IT"/>
        </w:rPr>
        <w:t>Budva</w:t>
      </w:r>
      <w:r w:rsidRPr="00127F90">
        <w:rPr>
          <w:rFonts w:ascii="Arial" w:hAnsi="Arial" w:cs="Arial"/>
          <w:color w:val="000000"/>
          <w:lang w:val="sr-Latn-ME"/>
        </w:rPr>
        <w:t xml:space="preserve">, </w:t>
      </w:r>
      <w:r w:rsidR="00621F17" w:rsidRPr="00677407">
        <w:rPr>
          <w:rFonts w:ascii="Arial" w:hAnsi="Arial" w:cs="Arial"/>
          <w:color w:val="000000"/>
          <w:lang w:val="sr-Latn-ME"/>
        </w:rPr>
        <w:t>2</w:t>
      </w:r>
      <w:r w:rsidR="00615548" w:rsidRPr="00677407">
        <w:rPr>
          <w:rFonts w:ascii="Arial" w:hAnsi="Arial" w:cs="Arial"/>
          <w:color w:val="000000"/>
          <w:lang w:val="sr-Latn-ME"/>
        </w:rPr>
        <w:t>5</w:t>
      </w:r>
      <w:r w:rsidRPr="00677407">
        <w:rPr>
          <w:rFonts w:ascii="Arial" w:hAnsi="Arial" w:cs="Arial"/>
          <w:color w:val="000000"/>
          <w:lang w:val="sr-Latn-ME"/>
        </w:rPr>
        <w:t>.</w:t>
      </w:r>
      <w:r w:rsidR="00615548">
        <w:rPr>
          <w:rFonts w:ascii="Arial" w:hAnsi="Arial" w:cs="Arial"/>
          <w:color w:val="000000"/>
          <w:lang w:val="sr-Latn-ME"/>
        </w:rPr>
        <w:t>11</w:t>
      </w:r>
      <w:r w:rsidRPr="00B4737C">
        <w:rPr>
          <w:rFonts w:ascii="Arial" w:hAnsi="Arial" w:cs="Arial"/>
          <w:color w:val="000000"/>
          <w:lang w:val="sr-Latn-ME"/>
        </w:rPr>
        <w:t>.202</w:t>
      </w:r>
      <w:r w:rsidR="00615548">
        <w:rPr>
          <w:rFonts w:ascii="Arial" w:hAnsi="Arial" w:cs="Arial"/>
          <w:color w:val="000000"/>
          <w:lang w:val="sr-Latn-ME"/>
        </w:rPr>
        <w:t>5</w:t>
      </w:r>
      <w:r w:rsidRPr="00B4737C">
        <w:rPr>
          <w:rFonts w:ascii="Arial" w:hAnsi="Arial" w:cs="Arial"/>
          <w:color w:val="000000"/>
          <w:lang w:val="sr-Latn-ME"/>
        </w:rPr>
        <w:t>.</w:t>
      </w:r>
      <w:r w:rsidRPr="00127F90">
        <w:rPr>
          <w:rFonts w:ascii="Arial" w:hAnsi="Arial" w:cs="Arial"/>
          <w:color w:val="000000"/>
          <w:lang w:val="sr-Latn-ME"/>
        </w:rPr>
        <w:t xml:space="preserve"> </w:t>
      </w:r>
      <w:r w:rsidRPr="00CF25E7">
        <w:rPr>
          <w:rFonts w:ascii="Arial" w:hAnsi="Arial" w:cs="Arial"/>
          <w:color w:val="000000"/>
          <w:lang w:val="it-IT"/>
        </w:rPr>
        <w:t>godine</w:t>
      </w:r>
    </w:p>
    <w:p w14:paraId="047DF64C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F5E7AED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69ED494" w14:textId="58C57A11" w:rsidR="007371AD" w:rsidRPr="00CF25E7" w:rsidRDefault="007371AD" w:rsidP="007371AD">
      <w:pPr>
        <w:tabs>
          <w:tab w:val="left" w:pos="3290"/>
        </w:tabs>
        <w:spacing w:after="160" w:line="259" w:lineRule="auto"/>
        <w:ind w:firstLine="708"/>
        <w:jc w:val="both"/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</w:pP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U</w:t>
      </w:r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skladu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sa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č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lanom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43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stav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1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Zakona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o</w:t>
      </w:r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javnim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nabavkama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(„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Slu</w:t>
      </w:r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ž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beni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list</w:t>
      </w:r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CG</w:t>
      </w:r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”,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br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. 074/19, 003/23</w:t>
      </w:r>
      <w:r w:rsidR="003C7A20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, </w:t>
      </w:r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011/23</w:t>
      </w:r>
      <w:r w:rsidR="003C7A20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i 084/24</w:t>
      </w:r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), </w:t>
      </w:r>
    </w:p>
    <w:p w14:paraId="664DFC9E" w14:textId="77777777" w:rsidR="007371AD" w:rsidRPr="007371AD" w:rsidRDefault="007371AD" w:rsidP="007371AD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7371AD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58E124D8" w14:textId="77777777" w:rsidR="007371AD" w:rsidRPr="007371AD" w:rsidRDefault="007371AD" w:rsidP="007371A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7105BE45" w14:textId="3C911B98" w:rsidR="00CA34A5" w:rsidRPr="002C0D2E" w:rsidRDefault="002C0D2E" w:rsidP="007371AD">
      <w:pPr>
        <w:spacing w:after="160" w:line="259" w:lineRule="auto"/>
        <w:jc w:val="both"/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</w:pPr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da</w:t>
      </w:r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u</w:t>
      </w:r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postupku</w:t>
      </w:r>
      <w:proofErr w:type="spellEnd"/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javne</w:t>
      </w:r>
      <w:proofErr w:type="spellEnd"/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nabavke</w:t>
      </w:r>
      <w:proofErr w:type="spellEnd"/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redni</w:t>
      </w:r>
      <w:proofErr w:type="spellEnd"/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broj</w:t>
      </w:r>
      <w:proofErr w:type="spellEnd"/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2 </w:t>
      </w:r>
      <w:proofErr w:type="spellStart"/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iz</w:t>
      </w:r>
      <w:proofErr w:type="spellEnd"/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Druge</w:t>
      </w:r>
      <w:proofErr w:type="spellEnd"/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izmjene</w:t>
      </w:r>
      <w:proofErr w:type="spellEnd"/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plana</w:t>
      </w:r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javnih</w:t>
      </w:r>
      <w:proofErr w:type="spellEnd"/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nabavki</w:t>
      </w:r>
      <w:proofErr w:type="spellEnd"/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za</w:t>
      </w:r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2025. </w:t>
      </w:r>
      <w:proofErr w:type="spellStart"/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godinu</w:t>
      </w:r>
      <w:proofErr w:type="spellEnd"/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, </w:t>
      </w:r>
      <w:proofErr w:type="spellStart"/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broj</w:t>
      </w:r>
      <w:proofErr w:type="spellEnd"/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: 1816/2 </w:t>
      </w:r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od</w:t>
      </w:r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17.09.2025. </w:t>
      </w:r>
      <w:proofErr w:type="spellStart"/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godine</w:t>
      </w:r>
      <w:proofErr w:type="spellEnd"/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(š</w:t>
      </w:r>
      <w:proofErr w:type="spellStart"/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ifra</w:t>
      </w:r>
      <w:proofErr w:type="spellEnd"/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na</w:t>
      </w:r>
      <w:proofErr w:type="spellEnd"/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ESJN</w:t>
      </w:r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-</w:t>
      </w:r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u</w:t>
      </w:r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21362), </w:t>
      </w:r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za</w:t>
      </w:r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nabavku</w:t>
      </w:r>
      <w:proofErr w:type="spellEnd"/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robe</w:t>
      </w:r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- </w:t>
      </w:r>
      <w:proofErr w:type="spellStart"/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Nabavka</w:t>
      </w:r>
      <w:proofErr w:type="spellEnd"/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osnovnih</w:t>
      </w:r>
      <w:proofErr w:type="spellEnd"/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hemikalija</w:t>
      </w:r>
      <w:proofErr w:type="spellEnd"/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za</w:t>
      </w:r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rad</w:t>
      </w:r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- </w:t>
      </w:r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Kre</w:t>
      </w:r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č </w:t>
      </w:r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za</w:t>
      </w:r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stabilizaciju</w:t>
      </w:r>
      <w:proofErr w:type="spellEnd"/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i</w:t>
      </w:r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dezinfekciju</w:t>
      </w:r>
      <w:proofErr w:type="spellEnd"/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mulja</w:t>
      </w:r>
      <w:proofErr w:type="spellEnd"/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, </w:t>
      </w:r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za</w:t>
      </w:r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potrebe</w:t>
      </w:r>
      <w:proofErr w:type="spellEnd"/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„</w:t>
      </w:r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Otpadne</w:t>
      </w:r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proofErr w:type="gramStart"/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vode</w:t>
      </w:r>
      <w:proofErr w:type="spellEnd"/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“ </w:t>
      </w:r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d</w:t>
      </w:r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.</w:t>
      </w:r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o</w:t>
      </w:r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.</w:t>
      </w:r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o</w:t>
      </w:r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.</w:t>
      </w:r>
      <w:proofErr w:type="gramEnd"/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Budva</w:t>
      </w:r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, </w:t>
      </w:r>
      <w:proofErr w:type="spellStart"/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nisam</w:t>
      </w:r>
      <w:proofErr w:type="spellEnd"/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u</w:t>
      </w:r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sukobu</w:t>
      </w:r>
      <w:proofErr w:type="spellEnd"/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interesa</w:t>
      </w:r>
      <w:proofErr w:type="spellEnd"/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u</w:t>
      </w:r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smislu</w:t>
      </w:r>
      <w:proofErr w:type="spellEnd"/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č</w:t>
      </w:r>
      <w:proofErr w:type="spellStart"/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lana</w:t>
      </w:r>
      <w:proofErr w:type="spellEnd"/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41 </w:t>
      </w:r>
      <w:proofErr w:type="spellStart"/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stav</w:t>
      </w:r>
      <w:proofErr w:type="spellEnd"/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1 </w:t>
      </w:r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ta</w:t>
      </w:r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č</w:t>
      </w:r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ka</w:t>
      </w:r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1 </w:t>
      </w:r>
      <w:proofErr w:type="spellStart"/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Zakona</w:t>
      </w:r>
      <w:proofErr w:type="spellEnd"/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o</w:t>
      </w:r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javnim</w:t>
      </w:r>
      <w:proofErr w:type="spellEnd"/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nabavkama</w:t>
      </w:r>
      <w:proofErr w:type="spellEnd"/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i</w:t>
      </w:r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da</w:t>
      </w:r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ne</w:t>
      </w:r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postoji</w:t>
      </w:r>
      <w:proofErr w:type="spellEnd"/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ekonomski</w:t>
      </w:r>
      <w:proofErr w:type="spellEnd"/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i</w:t>
      </w:r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drugi</w:t>
      </w:r>
      <w:proofErr w:type="spellEnd"/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li</w:t>
      </w:r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č</w:t>
      </w:r>
      <w:proofErr w:type="spellStart"/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ni</w:t>
      </w:r>
      <w:proofErr w:type="spellEnd"/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interes</w:t>
      </w:r>
      <w:proofErr w:type="spellEnd"/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koji</w:t>
      </w:r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mo</w:t>
      </w:r>
      <w:proofErr w:type="spellEnd"/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ž</w:t>
      </w:r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e</w:t>
      </w:r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uticati</w:t>
      </w:r>
      <w:proofErr w:type="spellEnd"/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na</w:t>
      </w:r>
      <w:proofErr w:type="spellEnd"/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moju</w:t>
      </w:r>
      <w:proofErr w:type="spellEnd"/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nepristrasnost</w:t>
      </w:r>
      <w:proofErr w:type="spellEnd"/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i</w:t>
      </w:r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nezavisnost</w:t>
      </w:r>
      <w:proofErr w:type="spellEnd"/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u</w:t>
      </w:r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ovom</w:t>
      </w:r>
      <w:proofErr w:type="spellEnd"/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postupku</w:t>
      </w:r>
      <w:proofErr w:type="spellEnd"/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javne</w:t>
      </w:r>
      <w:proofErr w:type="spellEnd"/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2C0D2E">
        <w:rPr>
          <w:rFonts w:ascii="Arial" w:eastAsia="Calibri" w:hAnsi="Arial" w:cs="Arial"/>
          <w:color w:val="000000"/>
          <w:kern w:val="2"/>
          <w14:ligatures w14:val="standardContextual"/>
        </w:rPr>
        <w:t>nabavke</w:t>
      </w:r>
      <w:proofErr w:type="spellEnd"/>
      <w:r w:rsidRPr="002C0D2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.</w:t>
      </w:r>
    </w:p>
    <w:p w14:paraId="0FE6E514" w14:textId="77061F23" w:rsidR="007371AD" w:rsidRPr="00615548" w:rsidRDefault="007371AD" w:rsidP="007371AD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CF25E7">
        <w:rPr>
          <w:rFonts w:ascii="Arial" w:hAnsi="Arial" w:cs="Arial"/>
          <w:color w:val="000000"/>
          <w:lang w:val="it-IT"/>
        </w:rPr>
        <w:t>Ovla</w:t>
      </w:r>
      <w:r w:rsidRPr="00615548">
        <w:rPr>
          <w:rFonts w:ascii="Arial" w:hAnsi="Arial" w:cs="Arial"/>
          <w:color w:val="000000"/>
          <w:lang w:val="sr-Latn-ME"/>
        </w:rPr>
        <w:t>šć</w:t>
      </w:r>
      <w:r w:rsidRPr="00CF25E7">
        <w:rPr>
          <w:rFonts w:ascii="Arial" w:hAnsi="Arial" w:cs="Arial"/>
          <w:color w:val="000000"/>
          <w:lang w:val="it-IT"/>
        </w:rPr>
        <w:t>eno</w:t>
      </w:r>
      <w:r w:rsidRPr="00615548">
        <w:rPr>
          <w:rFonts w:ascii="Arial" w:hAnsi="Arial" w:cs="Arial"/>
          <w:color w:val="000000"/>
          <w:lang w:val="sr-Latn-ME"/>
        </w:rPr>
        <w:t xml:space="preserve"> </w:t>
      </w:r>
      <w:r w:rsidRPr="00CF25E7">
        <w:rPr>
          <w:rFonts w:ascii="Arial" w:hAnsi="Arial" w:cs="Arial"/>
          <w:color w:val="000000"/>
          <w:lang w:val="it-IT"/>
        </w:rPr>
        <w:t>lice</w:t>
      </w:r>
      <w:r w:rsidRPr="00615548">
        <w:rPr>
          <w:rFonts w:ascii="Arial" w:hAnsi="Arial" w:cs="Arial"/>
          <w:color w:val="000000"/>
          <w:lang w:val="sr-Latn-ME"/>
        </w:rPr>
        <w:t xml:space="preserve"> </w:t>
      </w:r>
      <w:r w:rsidRPr="00CF25E7">
        <w:rPr>
          <w:rFonts w:ascii="Arial" w:hAnsi="Arial" w:cs="Arial"/>
          <w:color w:val="000000"/>
          <w:lang w:val="it-IT"/>
        </w:rPr>
        <w:t>naru</w:t>
      </w:r>
      <w:r w:rsidRPr="00615548">
        <w:rPr>
          <w:rFonts w:ascii="Arial" w:hAnsi="Arial" w:cs="Arial"/>
          <w:color w:val="000000"/>
          <w:lang w:val="sr-Latn-ME"/>
        </w:rPr>
        <w:t>č</w:t>
      </w:r>
      <w:r w:rsidRPr="00CF25E7">
        <w:rPr>
          <w:rFonts w:ascii="Arial" w:hAnsi="Arial" w:cs="Arial"/>
          <w:color w:val="000000"/>
          <w:lang w:val="it-IT"/>
        </w:rPr>
        <w:t>ioca</w:t>
      </w:r>
      <w:r w:rsidRPr="00615548">
        <w:rPr>
          <w:rFonts w:ascii="Arial" w:hAnsi="Arial" w:cs="Arial"/>
          <w:color w:val="000000"/>
          <w:lang w:val="sr-Latn-ME"/>
        </w:rPr>
        <w:t xml:space="preserve">:  </w:t>
      </w:r>
      <w:r w:rsidR="00615548">
        <w:rPr>
          <w:rFonts w:ascii="Arial" w:hAnsi="Arial" w:cs="Arial"/>
          <w:color w:val="000000"/>
          <w:lang w:val="it-IT"/>
        </w:rPr>
        <w:t>Mladen</w:t>
      </w:r>
      <w:r w:rsidR="00615548" w:rsidRPr="00615548">
        <w:rPr>
          <w:rFonts w:ascii="Arial" w:hAnsi="Arial" w:cs="Arial"/>
          <w:color w:val="000000"/>
          <w:lang w:val="sr-Latn-ME"/>
        </w:rPr>
        <w:t xml:space="preserve"> </w:t>
      </w:r>
      <w:r w:rsidR="00615548">
        <w:rPr>
          <w:rFonts w:ascii="Arial" w:hAnsi="Arial" w:cs="Arial"/>
          <w:color w:val="000000"/>
          <w:lang w:val="it-IT"/>
        </w:rPr>
        <w:t>Lak</w:t>
      </w:r>
      <w:r w:rsidR="00615548" w:rsidRPr="00615548">
        <w:rPr>
          <w:rFonts w:ascii="Arial" w:hAnsi="Arial" w:cs="Arial"/>
          <w:color w:val="000000"/>
          <w:lang w:val="sr-Latn-ME"/>
        </w:rPr>
        <w:t>č</w:t>
      </w:r>
      <w:r w:rsidR="00615548">
        <w:rPr>
          <w:rFonts w:ascii="Arial" w:hAnsi="Arial" w:cs="Arial"/>
          <w:color w:val="000000"/>
          <w:lang w:val="it-IT"/>
        </w:rPr>
        <w:t>evi</w:t>
      </w:r>
      <w:r w:rsidR="00615548" w:rsidRPr="00615548">
        <w:rPr>
          <w:rFonts w:ascii="Arial" w:hAnsi="Arial" w:cs="Arial"/>
          <w:color w:val="000000"/>
          <w:lang w:val="sr-Latn-ME"/>
        </w:rPr>
        <w:t>ć</w:t>
      </w:r>
      <w:r w:rsidRPr="00615548">
        <w:rPr>
          <w:rFonts w:ascii="Arial" w:hAnsi="Arial" w:cs="Arial"/>
          <w:color w:val="000000"/>
          <w:lang w:val="sr-Latn-ME"/>
        </w:rPr>
        <w:t xml:space="preserve">, </w:t>
      </w:r>
      <w:r w:rsidR="00615548">
        <w:rPr>
          <w:rFonts w:ascii="Arial" w:hAnsi="Arial" w:cs="Arial"/>
          <w:color w:val="000000"/>
          <w:lang w:val="it-IT"/>
        </w:rPr>
        <w:t>v</w:t>
      </w:r>
      <w:r w:rsidR="00615548" w:rsidRPr="00615548">
        <w:rPr>
          <w:rFonts w:ascii="Arial" w:hAnsi="Arial" w:cs="Arial"/>
          <w:color w:val="000000"/>
          <w:lang w:val="sr-Latn-ME"/>
        </w:rPr>
        <w:t>.</w:t>
      </w:r>
      <w:r w:rsidR="00615548">
        <w:rPr>
          <w:rFonts w:ascii="Arial" w:hAnsi="Arial" w:cs="Arial"/>
          <w:color w:val="000000"/>
          <w:lang w:val="it-IT"/>
        </w:rPr>
        <w:t>d</w:t>
      </w:r>
      <w:r w:rsidR="00615548" w:rsidRPr="00615548">
        <w:rPr>
          <w:rFonts w:ascii="Arial" w:hAnsi="Arial" w:cs="Arial"/>
          <w:color w:val="000000"/>
          <w:lang w:val="sr-Latn-ME"/>
        </w:rPr>
        <w:t>.</w:t>
      </w:r>
      <w:r w:rsidR="00615548">
        <w:rPr>
          <w:rFonts w:ascii="Arial" w:hAnsi="Arial" w:cs="Arial"/>
          <w:color w:val="000000"/>
          <w:lang w:val="sr-Latn-ME"/>
        </w:rPr>
        <w:t xml:space="preserve"> </w:t>
      </w:r>
      <w:r w:rsidR="00615548">
        <w:rPr>
          <w:rFonts w:ascii="Arial" w:hAnsi="Arial" w:cs="Arial"/>
          <w:color w:val="000000"/>
          <w:lang w:val="it-IT"/>
        </w:rPr>
        <w:t>i</w:t>
      </w:r>
      <w:r w:rsidRPr="00CF25E7">
        <w:rPr>
          <w:rFonts w:ascii="Arial" w:hAnsi="Arial" w:cs="Arial"/>
          <w:color w:val="000000"/>
          <w:lang w:val="it-IT"/>
        </w:rPr>
        <w:t>zvr</w:t>
      </w:r>
      <w:r w:rsidRPr="00615548">
        <w:rPr>
          <w:rFonts w:ascii="Arial" w:hAnsi="Arial" w:cs="Arial"/>
          <w:color w:val="000000"/>
          <w:lang w:val="sr-Latn-ME"/>
        </w:rPr>
        <w:t>š</w:t>
      </w:r>
      <w:r w:rsidRPr="00CF25E7">
        <w:rPr>
          <w:rFonts w:ascii="Arial" w:hAnsi="Arial" w:cs="Arial"/>
          <w:color w:val="000000"/>
          <w:lang w:val="it-IT"/>
        </w:rPr>
        <w:t>n</w:t>
      </w:r>
      <w:r w:rsidR="00615548">
        <w:rPr>
          <w:rFonts w:ascii="Arial" w:hAnsi="Arial" w:cs="Arial"/>
          <w:color w:val="000000"/>
          <w:lang w:val="it-IT"/>
        </w:rPr>
        <w:t>og</w:t>
      </w:r>
      <w:r w:rsidRPr="00615548">
        <w:rPr>
          <w:rFonts w:ascii="Arial" w:hAnsi="Arial" w:cs="Arial"/>
          <w:color w:val="000000"/>
          <w:lang w:val="sr-Latn-ME"/>
        </w:rPr>
        <w:t xml:space="preserve"> </w:t>
      </w:r>
      <w:r w:rsidRPr="00CF25E7">
        <w:rPr>
          <w:rFonts w:ascii="Arial" w:hAnsi="Arial" w:cs="Arial"/>
          <w:color w:val="000000"/>
          <w:lang w:val="it-IT"/>
        </w:rPr>
        <w:t>direktor</w:t>
      </w:r>
      <w:r w:rsidR="00615548">
        <w:rPr>
          <w:rFonts w:ascii="Arial" w:hAnsi="Arial" w:cs="Arial"/>
          <w:color w:val="000000"/>
          <w:lang w:val="it-IT"/>
        </w:rPr>
        <w:t>a</w:t>
      </w:r>
      <w:r w:rsidRPr="00615548">
        <w:rPr>
          <w:rFonts w:ascii="Arial" w:hAnsi="Arial" w:cs="Arial"/>
          <w:color w:val="000000"/>
          <w:lang w:val="sr-Latn-ME"/>
        </w:rPr>
        <w:t xml:space="preserve"> </w:t>
      </w:r>
    </w:p>
    <w:p w14:paraId="27EEE372" w14:textId="77777777" w:rsidR="007371AD" w:rsidRPr="00615548" w:rsidRDefault="007371AD" w:rsidP="007371AD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</w:p>
    <w:p w14:paraId="12984237" w14:textId="77777777" w:rsidR="007371AD" w:rsidRPr="002C0D2E" w:rsidRDefault="007371AD" w:rsidP="007371AD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615548">
        <w:rPr>
          <w:rFonts w:ascii="Arial" w:hAnsi="Arial" w:cs="Arial"/>
          <w:color w:val="000000"/>
          <w:lang w:val="sr-Latn-ME"/>
        </w:rPr>
        <w:t xml:space="preserve">    </w:t>
      </w:r>
      <w:r w:rsidRPr="002C0D2E">
        <w:rPr>
          <w:rFonts w:ascii="Arial" w:hAnsi="Arial" w:cs="Arial"/>
          <w:color w:val="000000"/>
          <w:lang w:val="sr-Latn-ME"/>
        </w:rPr>
        <w:t>__________________________</w:t>
      </w:r>
    </w:p>
    <w:p w14:paraId="7630FB7D" w14:textId="77777777" w:rsidR="007371AD" w:rsidRPr="002C0D2E" w:rsidRDefault="007371AD" w:rsidP="007371AD">
      <w:pPr>
        <w:tabs>
          <w:tab w:val="left" w:pos="3290"/>
        </w:tabs>
        <w:ind w:left="5664"/>
        <w:rPr>
          <w:rFonts w:ascii="Arial" w:hAnsi="Arial" w:cs="Arial"/>
          <w:iCs/>
          <w:color w:val="000000"/>
          <w:lang w:val="sr-Latn-ME"/>
        </w:rPr>
      </w:pPr>
      <w:r w:rsidRPr="002C0D2E">
        <w:rPr>
          <w:rFonts w:ascii="Arial" w:hAnsi="Arial" w:cs="Arial"/>
          <w:iCs/>
          <w:color w:val="000000"/>
          <w:lang w:val="sr-Latn-ME"/>
        </w:rPr>
        <w:t xml:space="preserve">                                              </w:t>
      </w:r>
      <w:r w:rsidRPr="00CF25E7">
        <w:rPr>
          <w:rFonts w:ascii="Arial" w:hAnsi="Arial" w:cs="Arial"/>
          <w:iCs/>
          <w:color w:val="000000"/>
          <w:lang w:val="it-IT"/>
        </w:rPr>
        <w:t>s</w:t>
      </w:r>
      <w:r w:rsidRPr="002C0D2E">
        <w:rPr>
          <w:rFonts w:ascii="Arial" w:hAnsi="Arial" w:cs="Arial"/>
          <w:iCs/>
          <w:color w:val="000000"/>
          <w:lang w:val="sr-Latn-ME"/>
        </w:rPr>
        <w:t>.</w:t>
      </w:r>
      <w:r w:rsidRPr="00CF25E7">
        <w:rPr>
          <w:rFonts w:ascii="Arial" w:hAnsi="Arial" w:cs="Arial"/>
          <w:iCs/>
          <w:color w:val="000000"/>
          <w:lang w:val="it-IT"/>
        </w:rPr>
        <w:t>r</w:t>
      </w:r>
      <w:r w:rsidRPr="002C0D2E">
        <w:rPr>
          <w:rFonts w:ascii="Arial" w:hAnsi="Arial" w:cs="Arial"/>
          <w:iCs/>
          <w:color w:val="000000"/>
          <w:lang w:val="sr-Latn-ME"/>
        </w:rPr>
        <w:t xml:space="preserve">.                                                                                 </w:t>
      </w:r>
    </w:p>
    <w:p w14:paraId="502CDD80" w14:textId="3401ACB3" w:rsidR="007371AD" w:rsidRPr="007371AD" w:rsidRDefault="007371AD" w:rsidP="007371AD">
      <w:pPr>
        <w:ind w:firstLine="1134"/>
        <w:jc w:val="center"/>
        <w:rPr>
          <w:rFonts w:ascii="Arial" w:hAnsi="Arial" w:cs="Arial"/>
          <w:lang w:val="sr-Latn-ME"/>
        </w:rPr>
      </w:pPr>
      <w:r w:rsidRPr="002C0D2E">
        <w:rPr>
          <w:rFonts w:ascii="Arial" w:hAnsi="Arial" w:cs="Arial"/>
          <w:color w:val="000000"/>
          <w:lang w:val="sr-Latn-ME"/>
        </w:rPr>
        <w:t xml:space="preserve">                                                 </w:t>
      </w:r>
      <w:r w:rsidRPr="00CF25E7">
        <w:rPr>
          <w:rFonts w:ascii="Arial" w:hAnsi="Arial" w:cs="Arial"/>
          <w:color w:val="000000"/>
          <w:lang w:val="it-IT"/>
        </w:rPr>
        <w:t>Slu</w:t>
      </w:r>
      <w:r w:rsidRPr="002C0D2E">
        <w:rPr>
          <w:rFonts w:ascii="Arial" w:hAnsi="Arial" w:cs="Arial"/>
          <w:color w:val="000000"/>
          <w:lang w:val="sr-Latn-ME"/>
        </w:rPr>
        <w:t>ž</w:t>
      </w:r>
      <w:r w:rsidRPr="00CF25E7">
        <w:rPr>
          <w:rFonts w:ascii="Arial" w:hAnsi="Arial" w:cs="Arial"/>
          <w:color w:val="000000"/>
          <w:lang w:val="it-IT"/>
        </w:rPr>
        <w:t>benik</w:t>
      </w:r>
      <w:r w:rsidRPr="002C0D2E">
        <w:rPr>
          <w:rFonts w:ascii="Arial" w:hAnsi="Arial" w:cs="Arial"/>
          <w:color w:val="000000"/>
          <w:lang w:val="sr-Latn-ME"/>
        </w:rPr>
        <w:t xml:space="preserve"> </w:t>
      </w:r>
      <w:r w:rsidRPr="00CF25E7">
        <w:rPr>
          <w:rFonts w:ascii="Arial" w:hAnsi="Arial" w:cs="Arial"/>
          <w:color w:val="000000"/>
          <w:lang w:val="it-IT"/>
        </w:rPr>
        <w:t>za</w:t>
      </w:r>
      <w:r w:rsidRPr="002C0D2E">
        <w:rPr>
          <w:rFonts w:ascii="Arial" w:hAnsi="Arial" w:cs="Arial"/>
          <w:color w:val="000000"/>
          <w:lang w:val="sr-Latn-ME"/>
        </w:rPr>
        <w:t xml:space="preserve"> </w:t>
      </w:r>
      <w:r w:rsidRPr="00CF25E7">
        <w:rPr>
          <w:rFonts w:ascii="Arial" w:hAnsi="Arial" w:cs="Arial"/>
          <w:color w:val="000000"/>
          <w:lang w:val="it-IT"/>
        </w:rPr>
        <w:t>javne</w:t>
      </w:r>
      <w:r w:rsidRPr="002C0D2E">
        <w:rPr>
          <w:rFonts w:ascii="Arial" w:hAnsi="Arial" w:cs="Arial"/>
          <w:color w:val="000000"/>
          <w:lang w:val="sr-Latn-ME"/>
        </w:rPr>
        <w:t xml:space="preserve"> </w:t>
      </w:r>
      <w:r w:rsidRPr="00CF25E7">
        <w:rPr>
          <w:rFonts w:ascii="Arial" w:hAnsi="Arial" w:cs="Arial"/>
          <w:color w:val="000000"/>
          <w:lang w:val="it-IT"/>
        </w:rPr>
        <w:t>nabavke</w:t>
      </w:r>
      <w:r w:rsidRPr="002C0D2E">
        <w:rPr>
          <w:rFonts w:ascii="Arial" w:hAnsi="Arial" w:cs="Arial"/>
          <w:color w:val="000000"/>
          <w:lang w:val="sr-Latn-ME"/>
        </w:rPr>
        <w:t xml:space="preserve">: </w:t>
      </w:r>
      <w:r w:rsidRPr="007371AD">
        <w:rPr>
          <w:rFonts w:ascii="Arial" w:hAnsi="Arial" w:cs="Arial"/>
          <w:lang w:val="sr-Latn-ME"/>
        </w:rPr>
        <w:t>Bojan Šašović</w:t>
      </w:r>
    </w:p>
    <w:p w14:paraId="643A5156" w14:textId="147B0124" w:rsidR="007371AD" w:rsidRPr="002C0D2E" w:rsidRDefault="007371AD" w:rsidP="007371AD">
      <w:pPr>
        <w:tabs>
          <w:tab w:val="left" w:pos="3290"/>
        </w:tabs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2C0D2E">
        <w:rPr>
          <w:rFonts w:ascii="Arial" w:hAnsi="Arial" w:cs="Arial"/>
          <w:color w:val="000000"/>
          <w:lang w:val="sr-Latn-ME"/>
        </w:rPr>
        <w:t xml:space="preserve">                                                                                                                     __________________________</w:t>
      </w:r>
      <w:r w:rsidRPr="002C0D2E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14:paraId="2C4F4847" w14:textId="77777777" w:rsidR="007371AD" w:rsidRPr="002C0D2E" w:rsidRDefault="007371AD" w:rsidP="007371AD">
      <w:pPr>
        <w:tabs>
          <w:tab w:val="left" w:pos="3290"/>
        </w:tabs>
        <w:ind w:left="5664"/>
        <w:rPr>
          <w:rFonts w:ascii="Arial" w:hAnsi="Arial" w:cs="Arial"/>
          <w:iCs/>
          <w:color w:val="000000"/>
          <w:lang w:val="sr-Latn-ME"/>
        </w:rPr>
      </w:pPr>
      <w:r w:rsidRPr="002C0D2E">
        <w:rPr>
          <w:rFonts w:ascii="Arial" w:hAnsi="Arial" w:cs="Arial"/>
          <w:iCs/>
          <w:color w:val="000000"/>
          <w:lang w:val="sr-Latn-ME"/>
        </w:rPr>
        <w:t xml:space="preserve">                                              </w:t>
      </w:r>
      <w:r w:rsidRPr="00CF25E7">
        <w:rPr>
          <w:rFonts w:ascii="Arial" w:hAnsi="Arial" w:cs="Arial"/>
          <w:iCs/>
          <w:color w:val="000000"/>
          <w:lang w:val="it-IT"/>
        </w:rPr>
        <w:t>s</w:t>
      </w:r>
      <w:r w:rsidRPr="002C0D2E">
        <w:rPr>
          <w:rFonts w:ascii="Arial" w:hAnsi="Arial" w:cs="Arial"/>
          <w:iCs/>
          <w:color w:val="000000"/>
          <w:lang w:val="sr-Latn-ME"/>
        </w:rPr>
        <w:t>.</w:t>
      </w:r>
      <w:r w:rsidRPr="00CF25E7">
        <w:rPr>
          <w:rFonts w:ascii="Arial" w:hAnsi="Arial" w:cs="Arial"/>
          <w:iCs/>
          <w:color w:val="000000"/>
          <w:lang w:val="it-IT"/>
        </w:rPr>
        <w:t>r</w:t>
      </w:r>
      <w:r w:rsidRPr="002C0D2E">
        <w:rPr>
          <w:rFonts w:ascii="Arial" w:hAnsi="Arial" w:cs="Arial"/>
          <w:iCs/>
          <w:color w:val="000000"/>
          <w:lang w:val="sr-Latn-ME"/>
        </w:rPr>
        <w:t xml:space="preserve">.                                            </w:t>
      </w:r>
    </w:p>
    <w:p w14:paraId="7894A52E" w14:textId="3CC0D90E" w:rsidR="007371AD" w:rsidRPr="002C0D2E" w:rsidRDefault="007371AD" w:rsidP="003C7A20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CF25E7">
        <w:rPr>
          <w:rFonts w:ascii="Arial" w:hAnsi="Arial" w:cs="Arial"/>
          <w:color w:val="000000"/>
          <w:lang w:val="it-IT"/>
        </w:rPr>
        <w:t>Lice</w:t>
      </w:r>
      <w:r w:rsidRPr="002C0D2E">
        <w:rPr>
          <w:rFonts w:ascii="Arial" w:hAnsi="Arial" w:cs="Arial"/>
          <w:color w:val="000000"/>
          <w:lang w:val="sr-Latn-ME"/>
        </w:rPr>
        <w:t xml:space="preserve"> </w:t>
      </w:r>
      <w:r w:rsidRPr="00CF25E7">
        <w:rPr>
          <w:rFonts w:ascii="Arial" w:hAnsi="Arial" w:cs="Arial"/>
          <w:color w:val="000000"/>
          <w:lang w:val="it-IT"/>
        </w:rPr>
        <w:t>koje</w:t>
      </w:r>
      <w:r w:rsidRPr="002C0D2E">
        <w:rPr>
          <w:rFonts w:ascii="Arial" w:hAnsi="Arial" w:cs="Arial"/>
          <w:color w:val="000000"/>
          <w:lang w:val="sr-Latn-ME"/>
        </w:rPr>
        <w:t xml:space="preserve"> </w:t>
      </w:r>
      <w:r w:rsidRPr="00CF25E7">
        <w:rPr>
          <w:rFonts w:ascii="Arial" w:hAnsi="Arial" w:cs="Arial"/>
          <w:color w:val="000000"/>
          <w:lang w:val="it-IT"/>
        </w:rPr>
        <w:t>je</w:t>
      </w:r>
      <w:r w:rsidRPr="002C0D2E">
        <w:rPr>
          <w:rFonts w:ascii="Arial" w:hAnsi="Arial" w:cs="Arial"/>
          <w:color w:val="000000"/>
          <w:lang w:val="sr-Latn-ME"/>
        </w:rPr>
        <w:t xml:space="preserve"> </w:t>
      </w:r>
      <w:r w:rsidRPr="00CF25E7">
        <w:rPr>
          <w:rFonts w:ascii="Arial" w:hAnsi="Arial" w:cs="Arial"/>
          <w:color w:val="000000"/>
          <w:lang w:val="it-IT"/>
        </w:rPr>
        <w:t>u</w:t>
      </w:r>
      <w:r w:rsidRPr="002C0D2E">
        <w:rPr>
          <w:rFonts w:ascii="Arial" w:hAnsi="Arial" w:cs="Arial"/>
          <w:color w:val="000000"/>
          <w:lang w:val="sr-Latn-ME"/>
        </w:rPr>
        <w:t>č</w:t>
      </w:r>
      <w:r w:rsidRPr="00CF25E7">
        <w:rPr>
          <w:rFonts w:ascii="Arial" w:hAnsi="Arial" w:cs="Arial"/>
          <w:color w:val="000000"/>
          <w:lang w:val="it-IT"/>
        </w:rPr>
        <w:t>estvovalo</w:t>
      </w:r>
      <w:r w:rsidRPr="002C0D2E">
        <w:rPr>
          <w:rFonts w:ascii="Arial" w:hAnsi="Arial" w:cs="Arial"/>
          <w:color w:val="000000"/>
          <w:lang w:val="sr-Latn-ME"/>
        </w:rPr>
        <w:t xml:space="preserve"> </w:t>
      </w:r>
      <w:r w:rsidRPr="00CF25E7">
        <w:rPr>
          <w:rFonts w:ascii="Arial" w:hAnsi="Arial" w:cs="Arial"/>
          <w:color w:val="000000"/>
          <w:lang w:val="it-IT"/>
        </w:rPr>
        <w:t>u</w:t>
      </w:r>
      <w:r w:rsidRPr="002C0D2E">
        <w:rPr>
          <w:rFonts w:ascii="Arial" w:hAnsi="Arial" w:cs="Arial"/>
          <w:color w:val="000000"/>
          <w:lang w:val="sr-Latn-ME"/>
        </w:rPr>
        <w:t xml:space="preserve"> </w:t>
      </w:r>
      <w:r w:rsidRPr="00CF25E7">
        <w:rPr>
          <w:rFonts w:ascii="Arial" w:hAnsi="Arial" w:cs="Arial"/>
          <w:color w:val="000000"/>
          <w:lang w:val="it-IT"/>
        </w:rPr>
        <w:t>planiranju</w:t>
      </w:r>
      <w:r w:rsidRPr="002C0D2E">
        <w:rPr>
          <w:rFonts w:ascii="Arial" w:hAnsi="Arial" w:cs="Arial"/>
          <w:color w:val="000000"/>
          <w:lang w:val="sr-Latn-ME"/>
        </w:rPr>
        <w:t xml:space="preserve"> </w:t>
      </w:r>
      <w:r w:rsidRPr="00CF25E7">
        <w:rPr>
          <w:rFonts w:ascii="Arial" w:hAnsi="Arial" w:cs="Arial"/>
          <w:color w:val="000000"/>
          <w:lang w:val="it-IT"/>
        </w:rPr>
        <w:t>javne</w:t>
      </w:r>
      <w:r w:rsidRPr="002C0D2E">
        <w:rPr>
          <w:rFonts w:ascii="Arial" w:hAnsi="Arial" w:cs="Arial"/>
          <w:color w:val="000000"/>
          <w:lang w:val="sr-Latn-ME"/>
        </w:rPr>
        <w:t xml:space="preserve"> </w:t>
      </w:r>
      <w:r w:rsidRPr="00CF25E7">
        <w:rPr>
          <w:rFonts w:ascii="Arial" w:hAnsi="Arial" w:cs="Arial"/>
          <w:color w:val="000000"/>
          <w:lang w:val="it-IT"/>
        </w:rPr>
        <w:t>nabavke</w:t>
      </w:r>
      <w:r w:rsidRPr="002C0D2E">
        <w:rPr>
          <w:rFonts w:ascii="Arial" w:hAnsi="Arial" w:cs="Arial"/>
          <w:color w:val="000000"/>
          <w:lang w:val="sr-Latn-ME"/>
        </w:rPr>
        <w:t xml:space="preserve">: </w:t>
      </w:r>
      <w:r w:rsidR="003C7A20">
        <w:rPr>
          <w:rFonts w:ascii="Arial" w:hAnsi="Arial" w:cs="Arial"/>
          <w:color w:val="000000"/>
          <w:lang w:val="it-IT"/>
        </w:rPr>
        <w:t>Dostinja</w:t>
      </w:r>
      <w:r w:rsidR="003C7A20" w:rsidRPr="002C0D2E">
        <w:rPr>
          <w:rFonts w:ascii="Arial" w:hAnsi="Arial" w:cs="Arial"/>
          <w:color w:val="000000"/>
          <w:lang w:val="sr-Latn-ME"/>
        </w:rPr>
        <w:t xml:space="preserve"> Đ</w:t>
      </w:r>
      <w:r w:rsidR="003C7A20">
        <w:rPr>
          <w:rFonts w:ascii="Arial" w:hAnsi="Arial" w:cs="Arial"/>
          <w:color w:val="000000"/>
          <w:lang w:val="it-IT"/>
        </w:rPr>
        <w:t>akonovi</w:t>
      </w:r>
      <w:r w:rsidR="003C7A20" w:rsidRPr="002C0D2E">
        <w:rPr>
          <w:rFonts w:ascii="Arial" w:hAnsi="Arial" w:cs="Arial"/>
          <w:color w:val="000000"/>
          <w:lang w:val="sr-Latn-ME"/>
        </w:rPr>
        <w:t>ć</w:t>
      </w:r>
      <w:r w:rsidRPr="002C0D2E">
        <w:rPr>
          <w:rFonts w:ascii="Arial" w:hAnsi="Arial" w:cs="Arial"/>
          <w:color w:val="000000"/>
          <w:lang w:val="sr-Latn-ME"/>
        </w:rPr>
        <w:t xml:space="preserve">, </w:t>
      </w:r>
      <w:r w:rsidR="003C7A20" w:rsidRPr="002C0D2E">
        <w:rPr>
          <w:rFonts w:ascii="Arial" w:hAnsi="Arial" w:cs="Arial"/>
          <w:color w:val="000000"/>
          <w:lang w:val="sr-Latn-ME"/>
        </w:rPr>
        <w:t xml:space="preserve">             </w:t>
      </w:r>
      <w:r w:rsidRPr="00CF25E7">
        <w:rPr>
          <w:rFonts w:ascii="Arial" w:hAnsi="Arial" w:cs="Arial"/>
          <w:color w:val="000000"/>
          <w:lang w:val="it-IT"/>
        </w:rPr>
        <w:t>dipl</w:t>
      </w:r>
      <w:r w:rsidRPr="002C0D2E">
        <w:rPr>
          <w:rFonts w:ascii="Arial" w:hAnsi="Arial" w:cs="Arial"/>
          <w:color w:val="000000"/>
          <w:lang w:val="sr-Latn-ME"/>
        </w:rPr>
        <w:t xml:space="preserve">. </w:t>
      </w:r>
      <w:r w:rsidR="003C7A20">
        <w:rPr>
          <w:rFonts w:ascii="Arial" w:hAnsi="Arial" w:cs="Arial"/>
          <w:color w:val="000000"/>
          <w:lang w:val="it-IT"/>
        </w:rPr>
        <w:t>in</w:t>
      </w:r>
      <w:r w:rsidR="003C7A20" w:rsidRPr="002C0D2E">
        <w:rPr>
          <w:rFonts w:ascii="Arial" w:hAnsi="Arial" w:cs="Arial"/>
          <w:color w:val="000000"/>
          <w:lang w:val="sr-Latn-ME"/>
        </w:rPr>
        <w:t>ž</w:t>
      </w:r>
      <w:r w:rsidR="003C7A20">
        <w:rPr>
          <w:rFonts w:ascii="Arial" w:hAnsi="Arial" w:cs="Arial"/>
          <w:color w:val="000000"/>
          <w:lang w:val="it-IT"/>
        </w:rPr>
        <w:t>enjer</w:t>
      </w:r>
      <w:r w:rsidR="003C7A20" w:rsidRPr="002C0D2E">
        <w:rPr>
          <w:rFonts w:ascii="Arial" w:hAnsi="Arial" w:cs="Arial"/>
          <w:color w:val="000000"/>
          <w:lang w:val="sr-Latn-ME"/>
        </w:rPr>
        <w:t xml:space="preserve"> </w:t>
      </w:r>
      <w:r w:rsidR="00CA34A5" w:rsidRPr="00CF25E7">
        <w:rPr>
          <w:rFonts w:ascii="Arial" w:hAnsi="Arial" w:cs="Arial"/>
          <w:color w:val="000000"/>
          <w:lang w:val="it-IT"/>
        </w:rPr>
        <w:t>tehnolog</w:t>
      </w:r>
      <w:r w:rsidR="003C7A20">
        <w:rPr>
          <w:rFonts w:ascii="Arial" w:hAnsi="Arial" w:cs="Arial"/>
          <w:color w:val="000000"/>
          <w:lang w:val="it-IT"/>
        </w:rPr>
        <w:t>ije</w:t>
      </w:r>
    </w:p>
    <w:p w14:paraId="7991CA4C" w14:textId="77777777" w:rsidR="007371AD" w:rsidRPr="002C0D2E" w:rsidRDefault="007371AD" w:rsidP="007371AD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2C0D2E">
        <w:rPr>
          <w:rFonts w:ascii="Arial" w:hAnsi="Arial" w:cs="Arial"/>
          <w:color w:val="000000"/>
          <w:lang w:val="sr-Latn-ME"/>
        </w:rPr>
        <w:t xml:space="preserve">                                                                                                    </w:t>
      </w:r>
      <w:bookmarkStart w:id="17" w:name="_Hlk125564428"/>
      <w:r w:rsidRPr="002C0D2E">
        <w:rPr>
          <w:rFonts w:ascii="Arial" w:hAnsi="Arial" w:cs="Arial"/>
          <w:color w:val="000000"/>
          <w:lang w:val="sr-Latn-ME"/>
        </w:rPr>
        <w:t>__________________________</w:t>
      </w:r>
      <w:bookmarkEnd w:id="17"/>
    </w:p>
    <w:p w14:paraId="690AB7B9" w14:textId="77777777" w:rsidR="007371AD" w:rsidRPr="002C0D2E" w:rsidRDefault="007371AD" w:rsidP="007371AD">
      <w:pPr>
        <w:tabs>
          <w:tab w:val="left" w:pos="3290"/>
        </w:tabs>
        <w:ind w:left="5664"/>
        <w:rPr>
          <w:rFonts w:ascii="Arial" w:hAnsi="Arial" w:cs="Arial"/>
          <w:iCs/>
          <w:color w:val="000000"/>
          <w:lang w:val="sr-Latn-ME"/>
        </w:rPr>
      </w:pPr>
      <w:r w:rsidRPr="002C0D2E">
        <w:rPr>
          <w:rFonts w:ascii="Arial" w:hAnsi="Arial" w:cs="Arial"/>
          <w:iCs/>
          <w:color w:val="000000"/>
          <w:lang w:val="sr-Latn-ME"/>
        </w:rPr>
        <w:t xml:space="preserve">                                              </w:t>
      </w:r>
      <w:r w:rsidRPr="00CF25E7">
        <w:rPr>
          <w:rFonts w:ascii="Arial" w:hAnsi="Arial" w:cs="Arial"/>
          <w:iCs/>
          <w:color w:val="000000"/>
          <w:lang w:val="it-IT"/>
        </w:rPr>
        <w:t>s</w:t>
      </w:r>
      <w:r w:rsidRPr="002C0D2E">
        <w:rPr>
          <w:rFonts w:ascii="Arial" w:hAnsi="Arial" w:cs="Arial"/>
          <w:iCs/>
          <w:color w:val="000000"/>
          <w:lang w:val="sr-Latn-ME"/>
        </w:rPr>
        <w:t>.</w:t>
      </w:r>
      <w:r w:rsidRPr="00CF25E7">
        <w:rPr>
          <w:rFonts w:ascii="Arial" w:hAnsi="Arial" w:cs="Arial"/>
          <w:iCs/>
          <w:color w:val="000000"/>
          <w:lang w:val="it-IT"/>
        </w:rPr>
        <w:t>r</w:t>
      </w:r>
      <w:r w:rsidRPr="002C0D2E">
        <w:rPr>
          <w:rFonts w:ascii="Arial" w:hAnsi="Arial" w:cs="Arial"/>
          <w:iCs/>
          <w:color w:val="000000"/>
          <w:lang w:val="sr-Latn-ME"/>
        </w:rPr>
        <w:t>.</w:t>
      </w:r>
    </w:p>
    <w:p w14:paraId="5B37269F" w14:textId="4B54E9BA" w:rsidR="007371AD" w:rsidRPr="002C0D2E" w:rsidRDefault="00CA34A5" w:rsidP="007371AD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2C0D2E">
        <w:rPr>
          <w:rFonts w:ascii="Arial" w:hAnsi="Arial" w:cs="Arial"/>
          <w:color w:val="000000"/>
          <w:lang w:val="sr-Latn-ME"/>
        </w:rPr>
        <w:t xml:space="preserve">    </w:t>
      </w:r>
      <w:r w:rsidR="007371AD" w:rsidRPr="00CF25E7">
        <w:rPr>
          <w:rFonts w:ascii="Arial" w:hAnsi="Arial" w:cs="Arial"/>
          <w:color w:val="000000"/>
          <w:lang w:val="it-IT"/>
        </w:rPr>
        <w:t>Predsjednik</w:t>
      </w:r>
      <w:r w:rsidR="007371AD" w:rsidRPr="002C0D2E">
        <w:rPr>
          <w:rFonts w:ascii="Arial" w:hAnsi="Arial" w:cs="Arial"/>
          <w:color w:val="000000"/>
          <w:lang w:val="sr-Latn-ME"/>
        </w:rPr>
        <w:t xml:space="preserve"> </w:t>
      </w:r>
      <w:r w:rsidR="007371AD" w:rsidRPr="00CF25E7">
        <w:rPr>
          <w:rFonts w:ascii="Arial" w:hAnsi="Arial" w:cs="Arial"/>
          <w:color w:val="000000"/>
          <w:lang w:val="it-IT"/>
        </w:rPr>
        <w:t>komisije</w:t>
      </w:r>
      <w:r w:rsidR="007371AD" w:rsidRPr="002C0D2E">
        <w:rPr>
          <w:rFonts w:ascii="Arial" w:hAnsi="Arial" w:cs="Arial"/>
          <w:color w:val="000000"/>
          <w:lang w:val="sr-Latn-ME"/>
        </w:rPr>
        <w:t xml:space="preserve"> </w:t>
      </w:r>
      <w:r w:rsidR="007371AD" w:rsidRPr="00CF25E7">
        <w:rPr>
          <w:rFonts w:ascii="Arial" w:hAnsi="Arial" w:cs="Arial"/>
          <w:color w:val="000000"/>
          <w:lang w:val="it-IT"/>
        </w:rPr>
        <w:t>za</w:t>
      </w:r>
      <w:r w:rsidR="007371AD" w:rsidRPr="002C0D2E">
        <w:rPr>
          <w:rFonts w:ascii="Arial" w:hAnsi="Arial" w:cs="Arial"/>
          <w:color w:val="000000"/>
          <w:lang w:val="sr-Latn-ME"/>
        </w:rPr>
        <w:t xml:space="preserve"> </w:t>
      </w:r>
      <w:r w:rsidR="007371AD" w:rsidRPr="00CF25E7">
        <w:rPr>
          <w:rFonts w:ascii="Arial" w:hAnsi="Arial" w:cs="Arial"/>
          <w:color w:val="000000"/>
          <w:lang w:val="it-IT"/>
        </w:rPr>
        <w:t>sprovo</w:t>
      </w:r>
      <w:r w:rsidR="007371AD" w:rsidRPr="002C0D2E">
        <w:rPr>
          <w:rFonts w:ascii="Arial" w:hAnsi="Arial" w:cs="Arial"/>
          <w:color w:val="000000"/>
          <w:lang w:val="sr-Latn-ME"/>
        </w:rPr>
        <w:t>đ</w:t>
      </w:r>
      <w:r w:rsidR="007371AD" w:rsidRPr="00CF25E7">
        <w:rPr>
          <w:rFonts w:ascii="Arial" w:hAnsi="Arial" w:cs="Arial"/>
          <w:color w:val="000000"/>
          <w:lang w:val="it-IT"/>
        </w:rPr>
        <w:t>enje</w:t>
      </w:r>
      <w:r w:rsidR="007371AD" w:rsidRPr="002C0D2E">
        <w:rPr>
          <w:rFonts w:ascii="Arial" w:hAnsi="Arial" w:cs="Arial"/>
          <w:color w:val="000000"/>
          <w:lang w:val="sr-Latn-ME"/>
        </w:rPr>
        <w:t xml:space="preserve"> </w:t>
      </w:r>
      <w:r w:rsidR="007371AD" w:rsidRPr="00CF25E7">
        <w:rPr>
          <w:rFonts w:ascii="Arial" w:hAnsi="Arial" w:cs="Arial"/>
          <w:color w:val="000000"/>
          <w:lang w:val="it-IT"/>
        </w:rPr>
        <w:t>postupka</w:t>
      </w:r>
      <w:r w:rsidR="007371AD" w:rsidRPr="002C0D2E">
        <w:rPr>
          <w:rFonts w:ascii="Arial" w:hAnsi="Arial" w:cs="Arial"/>
          <w:color w:val="000000"/>
          <w:lang w:val="sr-Latn-ME"/>
        </w:rPr>
        <w:t xml:space="preserve"> </w:t>
      </w:r>
      <w:r w:rsidR="007371AD" w:rsidRPr="00CF25E7">
        <w:rPr>
          <w:rFonts w:ascii="Arial" w:hAnsi="Arial" w:cs="Arial"/>
          <w:color w:val="000000"/>
          <w:lang w:val="it-IT"/>
        </w:rPr>
        <w:t>javne</w:t>
      </w:r>
      <w:r w:rsidR="007371AD" w:rsidRPr="002C0D2E">
        <w:rPr>
          <w:rFonts w:ascii="Arial" w:hAnsi="Arial" w:cs="Arial"/>
          <w:color w:val="000000"/>
          <w:lang w:val="sr-Latn-ME"/>
        </w:rPr>
        <w:t xml:space="preserve"> </w:t>
      </w:r>
      <w:r w:rsidR="007371AD" w:rsidRPr="00CF25E7">
        <w:rPr>
          <w:rFonts w:ascii="Arial" w:hAnsi="Arial" w:cs="Arial"/>
          <w:color w:val="000000"/>
          <w:lang w:val="it-IT"/>
        </w:rPr>
        <w:t>nabavke</w:t>
      </w:r>
      <w:r w:rsidR="007371AD" w:rsidRPr="002C0D2E">
        <w:rPr>
          <w:rFonts w:ascii="Arial" w:hAnsi="Arial" w:cs="Arial"/>
          <w:color w:val="000000"/>
          <w:lang w:val="sr-Latn-ME"/>
        </w:rPr>
        <w:t xml:space="preserve">: </w:t>
      </w:r>
      <w:r w:rsidR="003C7A20">
        <w:rPr>
          <w:rFonts w:ascii="Arial" w:hAnsi="Arial" w:cs="Arial"/>
          <w:color w:val="000000"/>
          <w:lang w:val="it-IT"/>
        </w:rPr>
        <w:t>Dostinja</w:t>
      </w:r>
      <w:r w:rsidR="003C7A20" w:rsidRPr="002C0D2E">
        <w:rPr>
          <w:rFonts w:ascii="Arial" w:hAnsi="Arial" w:cs="Arial"/>
          <w:color w:val="000000"/>
          <w:lang w:val="sr-Latn-ME"/>
        </w:rPr>
        <w:t xml:space="preserve"> Đ</w:t>
      </w:r>
      <w:r w:rsidR="003C7A20">
        <w:rPr>
          <w:rFonts w:ascii="Arial" w:hAnsi="Arial" w:cs="Arial"/>
          <w:color w:val="000000"/>
          <w:lang w:val="it-IT"/>
        </w:rPr>
        <w:t>akonovi</w:t>
      </w:r>
      <w:r w:rsidR="003C7A20" w:rsidRPr="002C0D2E">
        <w:rPr>
          <w:rFonts w:ascii="Arial" w:hAnsi="Arial" w:cs="Arial"/>
          <w:color w:val="000000"/>
          <w:lang w:val="sr-Latn-ME"/>
        </w:rPr>
        <w:t>ć</w:t>
      </w:r>
      <w:r w:rsidR="007371AD" w:rsidRPr="002C0D2E">
        <w:rPr>
          <w:rFonts w:ascii="Arial" w:hAnsi="Arial" w:cs="Arial"/>
          <w:color w:val="000000"/>
          <w:lang w:val="sr-Latn-ME"/>
        </w:rPr>
        <w:t xml:space="preserve">, </w:t>
      </w:r>
    </w:p>
    <w:p w14:paraId="6DD1899C" w14:textId="30DFB9EE" w:rsidR="007371AD" w:rsidRPr="002274F3" w:rsidRDefault="007371AD" w:rsidP="007371AD">
      <w:pPr>
        <w:tabs>
          <w:tab w:val="left" w:pos="3290"/>
        </w:tabs>
        <w:jc w:val="right"/>
        <w:rPr>
          <w:rFonts w:ascii="Arial" w:hAnsi="Arial" w:cs="Arial"/>
          <w:color w:val="000000"/>
        </w:rPr>
      </w:pPr>
      <w:r w:rsidRPr="002274F3">
        <w:rPr>
          <w:rFonts w:ascii="Arial" w:hAnsi="Arial" w:cs="Arial"/>
          <w:color w:val="000000"/>
        </w:rPr>
        <w:t xml:space="preserve">dipl. </w:t>
      </w:r>
      <w:proofErr w:type="spellStart"/>
      <w:r w:rsidR="003C7A20" w:rsidRPr="002274F3">
        <w:rPr>
          <w:rFonts w:ascii="Arial" w:hAnsi="Arial" w:cs="Arial"/>
          <w:color w:val="000000"/>
        </w:rPr>
        <w:t>inženjer</w:t>
      </w:r>
      <w:proofErr w:type="spellEnd"/>
      <w:r w:rsidR="003C7A20" w:rsidRPr="002274F3">
        <w:rPr>
          <w:rFonts w:ascii="Arial" w:hAnsi="Arial" w:cs="Arial"/>
          <w:color w:val="000000"/>
        </w:rPr>
        <w:t xml:space="preserve"> </w:t>
      </w:r>
      <w:proofErr w:type="spellStart"/>
      <w:r w:rsidR="00CA34A5" w:rsidRPr="002274F3">
        <w:rPr>
          <w:rFonts w:ascii="Arial" w:hAnsi="Arial" w:cs="Arial"/>
          <w:color w:val="000000"/>
        </w:rPr>
        <w:t>tehnolog</w:t>
      </w:r>
      <w:r w:rsidR="003C7A20" w:rsidRPr="002274F3">
        <w:rPr>
          <w:rFonts w:ascii="Arial" w:hAnsi="Arial" w:cs="Arial"/>
          <w:color w:val="000000"/>
        </w:rPr>
        <w:t>ije</w:t>
      </w:r>
      <w:proofErr w:type="spellEnd"/>
      <w:r w:rsidRPr="002274F3">
        <w:rPr>
          <w:rFonts w:ascii="Arial" w:hAnsi="Arial" w:cs="Arial"/>
          <w:color w:val="000000"/>
        </w:rPr>
        <w:t xml:space="preserve"> </w:t>
      </w:r>
    </w:p>
    <w:p w14:paraId="1A991C70" w14:textId="77777777" w:rsidR="007371AD" w:rsidRPr="002274F3" w:rsidRDefault="007371AD" w:rsidP="007371AD">
      <w:pPr>
        <w:tabs>
          <w:tab w:val="left" w:pos="3290"/>
        </w:tabs>
        <w:jc w:val="center"/>
        <w:rPr>
          <w:rFonts w:ascii="Arial" w:hAnsi="Arial" w:cs="Arial"/>
          <w:color w:val="000000"/>
        </w:rPr>
      </w:pPr>
      <w:r w:rsidRPr="002274F3">
        <w:rPr>
          <w:rFonts w:ascii="Arial" w:hAnsi="Arial" w:cs="Arial"/>
          <w:color w:val="000000"/>
        </w:rPr>
        <w:t xml:space="preserve">                                                                                                                                              </w:t>
      </w:r>
    </w:p>
    <w:p w14:paraId="7EE4A46A" w14:textId="77777777" w:rsidR="007371AD" w:rsidRPr="002274F3" w:rsidRDefault="007371AD" w:rsidP="007371AD">
      <w:pPr>
        <w:tabs>
          <w:tab w:val="left" w:pos="3290"/>
        </w:tabs>
        <w:jc w:val="right"/>
        <w:rPr>
          <w:rFonts w:ascii="Arial" w:hAnsi="Arial" w:cs="Arial"/>
          <w:color w:val="000000"/>
        </w:rPr>
      </w:pPr>
      <w:r w:rsidRPr="002274F3">
        <w:rPr>
          <w:rFonts w:ascii="Arial" w:hAnsi="Arial" w:cs="Arial"/>
          <w:color w:val="000000"/>
        </w:rPr>
        <w:t xml:space="preserve"> __________________________</w:t>
      </w:r>
    </w:p>
    <w:p w14:paraId="24846B66" w14:textId="77777777" w:rsidR="007371AD" w:rsidRPr="002274F3" w:rsidRDefault="007371AD" w:rsidP="007371AD">
      <w:pPr>
        <w:tabs>
          <w:tab w:val="left" w:pos="3290"/>
        </w:tabs>
        <w:ind w:left="5664"/>
        <w:rPr>
          <w:rFonts w:ascii="Arial" w:hAnsi="Arial" w:cs="Arial"/>
          <w:iCs/>
          <w:color w:val="000000"/>
        </w:rPr>
      </w:pPr>
      <w:r w:rsidRPr="002274F3">
        <w:rPr>
          <w:rFonts w:ascii="Arial" w:hAnsi="Arial" w:cs="Arial"/>
          <w:iCs/>
          <w:color w:val="000000"/>
        </w:rPr>
        <w:t xml:space="preserve">                                              </w:t>
      </w:r>
      <w:proofErr w:type="spellStart"/>
      <w:r w:rsidRPr="002274F3">
        <w:rPr>
          <w:rFonts w:ascii="Arial" w:hAnsi="Arial" w:cs="Arial"/>
          <w:iCs/>
          <w:color w:val="000000"/>
        </w:rPr>
        <w:t>s.r.</w:t>
      </w:r>
      <w:proofErr w:type="spellEnd"/>
      <w:r w:rsidRPr="002274F3">
        <w:rPr>
          <w:rFonts w:ascii="Arial" w:hAnsi="Arial" w:cs="Arial"/>
          <w:color w:val="000000"/>
        </w:rPr>
        <w:t xml:space="preserve">                                                                                        </w:t>
      </w:r>
    </w:p>
    <w:p w14:paraId="0718E952" w14:textId="77777777" w:rsidR="007371AD" w:rsidRPr="002274F3" w:rsidRDefault="007371AD" w:rsidP="007371AD">
      <w:pPr>
        <w:tabs>
          <w:tab w:val="left" w:pos="3290"/>
        </w:tabs>
        <w:jc w:val="right"/>
        <w:rPr>
          <w:rFonts w:ascii="Arial" w:hAnsi="Arial" w:cs="Arial"/>
          <w:color w:val="000000"/>
        </w:rPr>
      </w:pPr>
      <w:r w:rsidRPr="002274F3">
        <w:rPr>
          <w:rFonts w:ascii="Arial" w:hAnsi="Arial" w:cs="Arial"/>
          <w:color w:val="000000"/>
        </w:rPr>
        <w:t xml:space="preserve">               </w:t>
      </w:r>
      <w:bookmarkStart w:id="18" w:name="_Hlk125532183"/>
      <w:proofErr w:type="spellStart"/>
      <w:r w:rsidRPr="002274F3">
        <w:rPr>
          <w:rFonts w:ascii="Arial" w:hAnsi="Arial" w:cs="Arial"/>
          <w:color w:val="000000"/>
        </w:rPr>
        <w:t>Član</w:t>
      </w:r>
      <w:proofErr w:type="spellEnd"/>
      <w:r w:rsidRPr="002274F3">
        <w:rPr>
          <w:rFonts w:ascii="Arial" w:hAnsi="Arial" w:cs="Arial"/>
          <w:color w:val="000000"/>
        </w:rPr>
        <w:t xml:space="preserve"> </w:t>
      </w:r>
      <w:proofErr w:type="spellStart"/>
      <w:r w:rsidRPr="002274F3">
        <w:rPr>
          <w:rFonts w:ascii="Arial" w:hAnsi="Arial" w:cs="Arial"/>
          <w:color w:val="000000"/>
        </w:rPr>
        <w:t>komisije</w:t>
      </w:r>
      <w:proofErr w:type="spellEnd"/>
      <w:r w:rsidRPr="002274F3">
        <w:rPr>
          <w:rFonts w:ascii="Arial" w:hAnsi="Arial" w:cs="Arial"/>
          <w:color w:val="000000"/>
        </w:rPr>
        <w:t xml:space="preserve"> za </w:t>
      </w:r>
      <w:proofErr w:type="spellStart"/>
      <w:r w:rsidRPr="002274F3">
        <w:rPr>
          <w:rFonts w:ascii="Arial" w:hAnsi="Arial" w:cs="Arial"/>
          <w:color w:val="000000"/>
        </w:rPr>
        <w:t>sprovođenje</w:t>
      </w:r>
      <w:proofErr w:type="spellEnd"/>
      <w:r w:rsidRPr="002274F3">
        <w:rPr>
          <w:rFonts w:ascii="Arial" w:hAnsi="Arial" w:cs="Arial"/>
          <w:color w:val="000000"/>
        </w:rPr>
        <w:t xml:space="preserve"> </w:t>
      </w:r>
      <w:proofErr w:type="spellStart"/>
      <w:r w:rsidRPr="002274F3">
        <w:rPr>
          <w:rFonts w:ascii="Arial" w:hAnsi="Arial" w:cs="Arial"/>
          <w:color w:val="000000"/>
        </w:rPr>
        <w:t>postupka</w:t>
      </w:r>
      <w:proofErr w:type="spellEnd"/>
      <w:r w:rsidRPr="002274F3">
        <w:rPr>
          <w:rFonts w:ascii="Arial" w:hAnsi="Arial" w:cs="Arial"/>
          <w:color w:val="000000"/>
        </w:rPr>
        <w:t xml:space="preserve"> </w:t>
      </w:r>
      <w:proofErr w:type="spellStart"/>
      <w:r w:rsidRPr="002274F3">
        <w:rPr>
          <w:rFonts w:ascii="Arial" w:hAnsi="Arial" w:cs="Arial"/>
          <w:color w:val="000000"/>
        </w:rPr>
        <w:t>javne</w:t>
      </w:r>
      <w:proofErr w:type="spellEnd"/>
      <w:r w:rsidRPr="002274F3">
        <w:rPr>
          <w:rFonts w:ascii="Arial" w:hAnsi="Arial" w:cs="Arial"/>
          <w:color w:val="000000"/>
        </w:rPr>
        <w:t xml:space="preserve"> </w:t>
      </w:r>
      <w:proofErr w:type="spellStart"/>
      <w:r w:rsidRPr="002274F3">
        <w:rPr>
          <w:rFonts w:ascii="Arial" w:hAnsi="Arial" w:cs="Arial"/>
          <w:color w:val="000000"/>
        </w:rPr>
        <w:t>nabavke</w:t>
      </w:r>
      <w:proofErr w:type="spellEnd"/>
      <w:r w:rsidRPr="002274F3">
        <w:rPr>
          <w:rFonts w:ascii="Arial" w:hAnsi="Arial" w:cs="Arial"/>
          <w:color w:val="000000"/>
        </w:rPr>
        <w:t xml:space="preserve">: Bojan Šašović, </w:t>
      </w:r>
    </w:p>
    <w:p w14:paraId="61BBAA48" w14:textId="77777777" w:rsidR="007371AD" w:rsidRPr="00CF25E7" w:rsidRDefault="007371AD" w:rsidP="007371AD">
      <w:pPr>
        <w:tabs>
          <w:tab w:val="left" w:pos="3290"/>
        </w:tabs>
        <w:jc w:val="right"/>
        <w:rPr>
          <w:rFonts w:ascii="Arial" w:hAnsi="Arial" w:cs="Arial"/>
          <w:color w:val="000000"/>
          <w:lang w:val="it-IT"/>
        </w:rPr>
      </w:pPr>
      <w:r w:rsidRPr="00CF25E7">
        <w:rPr>
          <w:rFonts w:ascii="Arial" w:hAnsi="Arial" w:cs="Arial"/>
          <w:color w:val="000000"/>
          <w:lang w:val="it-IT"/>
        </w:rPr>
        <w:t>dipl. ekonomista sa položenim stručnim ispitom za rad na poslovima javnih nabavki</w:t>
      </w:r>
      <w:bookmarkEnd w:id="18"/>
    </w:p>
    <w:p w14:paraId="77806E89" w14:textId="77777777" w:rsidR="007371AD" w:rsidRPr="00CF25E7" w:rsidRDefault="007371AD" w:rsidP="007371AD">
      <w:pPr>
        <w:tabs>
          <w:tab w:val="left" w:pos="3290"/>
        </w:tabs>
        <w:jc w:val="right"/>
        <w:rPr>
          <w:rFonts w:ascii="Arial" w:hAnsi="Arial" w:cs="Arial"/>
          <w:color w:val="000000"/>
          <w:lang w:val="it-IT"/>
        </w:rPr>
      </w:pPr>
    </w:p>
    <w:p w14:paraId="151D6A91" w14:textId="77777777" w:rsidR="007371AD" w:rsidRPr="00CF25E7" w:rsidRDefault="007371AD" w:rsidP="007371AD">
      <w:pPr>
        <w:tabs>
          <w:tab w:val="left" w:pos="3290"/>
        </w:tabs>
        <w:jc w:val="right"/>
        <w:rPr>
          <w:rFonts w:ascii="Arial" w:hAnsi="Arial" w:cs="Arial"/>
          <w:color w:val="000000"/>
          <w:lang w:val="it-IT"/>
        </w:rPr>
      </w:pPr>
      <w:r w:rsidRPr="00CF25E7">
        <w:rPr>
          <w:rFonts w:ascii="Arial" w:hAnsi="Arial" w:cs="Arial"/>
          <w:color w:val="000000"/>
          <w:lang w:val="it-IT"/>
        </w:rPr>
        <w:t>__________________________</w:t>
      </w:r>
    </w:p>
    <w:p w14:paraId="248E0CA0" w14:textId="77777777" w:rsidR="007371AD" w:rsidRPr="00CF25E7" w:rsidRDefault="007371AD" w:rsidP="007371AD">
      <w:pPr>
        <w:tabs>
          <w:tab w:val="left" w:pos="3290"/>
        </w:tabs>
        <w:ind w:left="5664"/>
        <w:rPr>
          <w:rFonts w:ascii="Arial" w:hAnsi="Arial" w:cs="Arial"/>
          <w:iCs/>
          <w:color w:val="000000"/>
          <w:lang w:val="it-IT"/>
        </w:rPr>
      </w:pPr>
      <w:r w:rsidRPr="00CF25E7">
        <w:rPr>
          <w:rFonts w:ascii="Arial" w:hAnsi="Arial" w:cs="Arial"/>
          <w:iCs/>
          <w:color w:val="000000"/>
          <w:lang w:val="it-IT"/>
        </w:rPr>
        <w:t xml:space="preserve">                                              s.r.</w:t>
      </w:r>
      <w:r w:rsidRPr="00CF25E7">
        <w:rPr>
          <w:rFonts w:ascii="Arial" w:hAnsi="Arial" w:cs="Arial"/>
          <w:color w:val="000000"/>
          <w:lang w:val="it-IT"/>
        </w:rPr>
        <w:t xml:space="preserve">                                                                                       </w:t>
      </w:r>
    </w:p>
    <w:p w14:paraId="788728B1" w14:textId="3E1A75D1" w:rsidR="007371AD" w:rsidRPr="00CF25E7" w:rsidRDefault="007371AD" w:rsidP="003C7A20">
      <w:pPr>
        <w:tabs>
          <w:tab w:val="left" w:pos="3290"/>
        </w:tabs>
        <w:jc w:val="right"/>
        <w:rPr>
          <w:rFonts w:ascii="Arial" w:hAnsi="Arial" w:cs="Arial"/>
          <w:color w:val="000000"/>
          <w:lang w:val="it-IT"/>
        </w:rPr>
      </w:pPr>
      <w:r w:rsidRPr="00CF25E7">
        <w:rPr>
          <w:rFonts w:ascii="Arial" w:hAnsi="Arial" w:cs="Arial"/>
          <w:color w:val="000000"/>
          <w:lang w:val="it-IT"/>
        </w:rPr>
        <w:t xml:space="preserve">Član komisije za sprovođenje postupka javne nabavke: </w:t>
      </w:r>
      <w:r w:rsidR="003C7A20" w:rsidRPr="00677407">
        <w:rPr>
          <w:rFonts w:ascii="Arial" w:hAnsi="Arial" w:cs="Arial"/>
          <w:color w:val="000000"/>
          <w:lang w:val="it-IT"/>
        </w:rPr>
        <w:t>Svetlana Dragović</w:t>
      </w:r>
      <w:r w:rsidRPr="00CF25E7">
        <w:rPr>
          <w:rFonts w:ascii="Arial" w:hAnsi="Arial" w:cs="Arial"/>
          <w:color w:val="000000"/>
          <w:lang w:val="it-IT"/>
        </w:rPr>
        <w:t xml:space="preserve">, </w:t>
      </w:r>
      <w:r w:rsidR="003C7A20">
        <w:rPr>
          <w:rFonts w:ascii="Arial" w:hAnsi="Arial" w:cs="Arial"/>
          <w:color w:val="000000"/>
          <w:lang w:val="it-IT"/>
        </w:rPr>
        <w:t xml:space="preserve">          </w:t>
      </w:r>
      <w:r w:rsidRPr="00CF25E7">
        <w:rPr>
          <w:rFonts w:ascii="Arial" w:hAnsi="Arial" w:cs="Arial"/>
          <w:color w:val="000000"/>
          <w:lang w:val="it-IT"/>
        </w:rPr>
        <w:t>dipl.</w:t>
      </w:r>
      <w:r w:rsidR="003C7A20">
        <w:rPr>
          <w:rFonts w:ascii="Arial" w:hAnsi="Arial" w:cs="Arial"/>
          <w:color w:val="000000"/>
          <w:lang w:val="it-IT"/>
        </w:rPr>
        <w:t xml:space="preserve"> </w:t>
      </w:r>
      <w:r w:rsidRPr="00CF25E7">
        <w:rPr>
          <w:rFonts w:ascii="Arial" w:hAnsi="Arial" w:cs="Arial"/>
          <w:color w:val="000000"/>
          <w:lang w:val="it-IT"/>
        </w:rPr>
        <w:t>pravnik</w:t>
      </w:r>
    </w:p>
    <w:p w14:paraId="743114F2" w14:textId="77777777" w:rsidR="007371AD" w:rsidRPr="00CF25E7" w:rsidRDefault="007371AD" w:rsidP="007371AD">
      <w:pPr>
        <w:tabs>
          <w:tab w:val="left" w:pos="3290"/>
        </w:tabs>
        <w:rPr>
          <w:rFonts w:ascii="Arial" w:hAnsi="Arial" w:cs="Arial"/>
          <w:color w:val="000000"/>
          <w:lang w:val="it-IT"/>
        </w:rPr>
      </w:pPr>
    </w:p>
    <w:p w14:paraId="19FD717E" w14:textId="77777777" w:rsidR="007371AD" w:rsidRPr="007371AD" w:rsidRDefault="007371AD" w:rsidP="007371AD">
      <w:pPr>
        <w:tabs>
          <w:tab w:val="left" w:pos="3290"/>
        </w:tabs>
        <w:jc w:val="right"/>
        <w:rPr>
          <w:rFonts w:ascii="Arial" w:hAnsi="Arial" w:cs="Arial"/>
          <w:color w:val="000000"/>
        </w:rPr>
      </w:pPr>
      <w:r w:rsidRPr="00CF25E7">
        <w:rPr>
          <w:rFonts w:ascii="Arial" w:hAnsi="Arial" w:cs="Arial"/>
          <w:color w:val="000000"/>
          <w:lang w:val="it-IT"/>
        </w:rPr>
        <w:t xml:space="preserve"> </w:t>
      </w:r>
      <w:r w:rsidRPr="007371AD">
        <w:rPr>
          <w:rFonts w:ascii="Arial" w:hAnsi="Arial" w:cs="Arial"/>
          <w:color w:val="000000"/>
        </w:rPr>
        <w:t>__________________________</w:t>
      </w:r>
    </w:p>
    <w:p w14:paraId="3FE33FF9" w14:textId="77777777" w:rsidR="0096154B" w:rsidRDefault="0096154B" w:rsidP="007371AD">
      <w:pPr>
        <w:tabs>
          <w:tab w:val="left" w:pos="3290"/>
        </w:tabs>
        <w:ind w:left="5664"/>
        <w:jc w:val="right"/>
        <w:rPr>
          <w:rFonts w:ascii="Arial" w:hAnsi="Arial" w:cs="Arial"/>
          <w:iCs/>
          <w:color w:val="000000"/>
        </w:rPr>
      </w:pPr>
    </w:p>
    <w:p w14:paraId="2AF79FB4" w14:textId="3F4B1EA4" w:rsidR="007371AD" w:rsidRPr="007371AD" w:rsidRDefault="007371AD" w:rsidP="007371AD">
      <w:pPr>
        <w:tabs>
          <w:tab w:val="left" w:pos="3290"/>
        </w:tabs>
        <w:ind w:left="5664"/>
        <w:jc w:val="right"/>
        <w:rPr>
          <w:rFonts w:ascii="Arial" w:hAnsi="Arial" w:cs="Arial"/>
          <w:iCs/>
          <w:color w:val="000000"/>
        </w:rPr>
      </w:pPr>
      <w:r w:rsidRPr="007371AD">
        <w:rPr>
          <w:rFonts w:ascii="Arial" w:hAnsi="Arial" w:cs="Arial"/>
          <w:iCs/>
          <w:color w:val="000000"/>
        </w:rPr>
        <w:t xml:space="preserve">                              </w:t>
      </w:r>
      <w:proofErr w:type="spellStart"/>
      <w:r w:rsidRPr="007371AD">
        <w:rPr>
          <w:rFonts w:ascii="Arial" w:hAnsi="Arial" w:cs="Arial"/>
          <w:iCs/>
          <w:color w:val="000000"/>
        </w:rPr>
        <w:t>s.r.</w:t>
      </w:r>
      <w:proofErr w:type="spellEnd"/>
    </w:p>
    <w:p w14:paraId="78B68751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9" w:name="_Toc62730568"/>
      <w:r w:rsidRPr="007371AD"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9"/>
    </w:p>
    <w:p w14:paraId="0D7220D8" w14:textId="77777777" w:rsidR="007371AD" w:rsidRPr="007371AD" w:rsidRDefault="007371AD" w:rsidP="007371AD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6E62C007" w14:textId="77777777" w:rsidR="007371AD" w:rsidRPr="00CF25E7" w:rsidRDefault="007371AD" w:rsidP="007371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0397C"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</w:t>
      </w:r>
      <w:r w:rsidRPr="0040397C">
        <w:rPr>
          <w:rFonts w:ascii="Arial" w:hAnsi="Arial" w:cs="Arial"/>
          <w:color w:val="000000"/>
        </w:rPr>
        <w:t>u</w:t>
      </w:r>
      <w:r w:rsidRPr="0040397C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40397C">
        <w:rPr>
          <w:rFonts w:ascii="Arial" w:hAnsi="Arial" w:cs="Arial"/>
          <w:color w:val="000000"/>
        </w:rPr>
        <w:t>roku</w:t>
      </w:r>
      <w:proofErr w:type="spellEnd"/>
      <w:r w:rsidRPr="0040397C">
        <w:rPr>
          <w:rFonts w:ascii="Arial" w:hAnsi="Arial" w:cs="Arial"/>
          <w:color w:val="000000"/>
          <w:lang w:val="sr-Latn-ME"/>
        </w:rPr>
        <w:t xml:space="preserve"> </w:t>
      </w:r>
      <w:r w:rsidRPr="0040397C">
        <w:rPr>
          <w:rFonts w:ascii="Arial" w:hAnsi="Arial" w:cs="Arial"/>
          <w:color w:val="000000"/>
        </w:rPr>
        <w:t>od</w:t>
      </w:r>
      <w:r w:rsidRPr="0040397C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40397C">
        <w:rPr>
          <w:rFonts w:ascii="Arial" w:hAnsi="Arial" w:cs="Arial"/>
          <w:color w:val="000000"/>
        </w:rPr>
        <w:t>deset</w:t>
      </w:r>
      <w:proofErr w:type="spellEnd"/>
      <w:r w:rsidRPr="0040397C">
        <w:rPr>
          <w:rFonts w:ascii="Arial" w:hAnsi="Arial" w:cs="Arial"/>
          <w:color w:val="000000"/>
          <w:lang w:val="sr-Latn-ME"/>
        </w:rPr>
        <w:t xml:space="preserve"> </w:t>
      </w:r>
      <w:r w:rsidRPr="0040397C">
        <w:rPr>
          <w:rFonts w:ascii="Arial" w:hAnsi="Arial" w:cs="Arial"/>
          <w:color w:val="000000"/>
        </w:rPr>
        <w:t>dana</w:t>
      </w:r>
      <w:r w:rsidRPr="0040397C">
        <w:rPr>
          <w:rFonts w:ascii="Arial" w:hAnsi="Arial" w:cs="Arial"/>
          <w:color w:val="000000"/>
          <w:lang w:val="sr-Latn-ME"/>
        </w:rPr>
        <w:t xml:space="preserve"> </w:t>
      </w:r>
      <w:r w:rsidRPr="0040397C">
        <w:rPr>
          <w:rFonts w:ascii="Arial" w:hAnsi="Arial" w:cs="Arial"/>
          <w:color w:val="000000"/>
        </w:rPr>
        <w:t>od</w:t>
      </w:r>
      <w:r w:rsidRPr="0040397C">
        <w:rPr>
          <w:rFonts w:ascii="Arial" w:hAnsi="Arial" w:cs="Arial"/>
          <w:color w:val="000000"/>
          <w:lang w:val="sr-Latn-ME"/>
        </w:rPr>
        <w:t xml:space="preserve"> </w:t>
      </w:r>
      <w:r w:rsidRPr="0040397C">
        <w:rPr>
          <w:rFonts w:ascii="Arial" w:hAnsi="Arial" w:cs="Arial"/>
          <w:color w:val="000000"/>
        </w:rPr>
        <w:t>dana</w:t>
      </w:r>
      <w:r w:rsidRPr="0040397C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40397C">
        <w:rPr>
          <w:rFonts w:ascii="Arial" w:hAnsi="Arial" w:cs="Arial"/>
          <w:color w:val="000000"/>
        </w:rPr>
        <w:t>objavljivanja</w:t>
      </w:r>
      <w:proofErr w:type="spellEnd"/>
      <w:r w:rsidRPr="0040397C">
        <w:rPr>
          <w:rFonts w:ascii="Arial" w:hAnsi="Arial" w:cs="Arial"/>
          <w:color w:val="000000"/>
          <w:lang w:val="sr-Latn-ME"/>
        </w:rPr>
        <w:t xml:space="preserve">, </w:t>
      </w:r>
      <w:proofErr w:type="spellStart"/>
      <w:r w:rsidRPr="0040397C">
        <w:rPr>
          <w:rFonts w:ascii="Arial" w:hAnsi="Arial" w:cs="Arial"/>
          <w:color w:val="000000"/>
        </w:rPr>
        <w:t>odnosno</w:t>
      </w:r>
      <w:proofErr w:type="spellEnd"/>
      <w:r w:rsidRPr="0040397C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40397C">
        <w:rPr>
          <w:rFonts w:ascii="Arial" w:hAnsi="Arial" w:cs="Arial"/>
          <w:color w:val="000000"/>
        </w:rPr>
        <w:t>dostavljanja</w:t>
      </w:r>
      <w:proofErr w:type="spellEnd"/>
      <w:r w:rsidRPr="0040397C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40397C">
        <w:rPr>
          <w:rFonts w:ascii="Arial" w:hAnsi="Arial" w:cs="Arial"/>
          <w:color w:val="000000"/>
        </w:rPr>
        <w:t>tenderske</w:t>
      </w:r>
      <w:proofErr w:type="spellEnd"/>
      <w:r w:rsidRPr="0040397C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40397C">
        <w:rPr>
          <w:rFonts w:ascii="Arial" w:hAnsi="Arial" w:cs="Arial"/>
          <w:color w:val="000000"/>
        </w:rPr>
        <w:t>dokumentacije</w:t>
      </w:r>
      <w:proofErr w:type="spellEnd"/>
      <w:r w:rsidRPr="0040397C">
        <w:rPr>
          <w:rFonts w:ascii="Arial" w:hAnsi="Arial" w:cs="Arial"/>
          <w:color w:val="000000"/>
          <w:lang w:val="sr-Latn-ME"/>
        </w:rPr>
        <w:t>.</w:t>
      </w:r>
    </w:p>
    <w:p w14:paraId="5D6DCA45" w14:textId="77777777" w:rsidR="007371AD" w:rsidRPr="007371AD" w:rsidRDefault="007371AD" w:rsidP="007371AD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57F5B17A" w14:textId="77777777" w:rsidR="007371AD" w:rsidRPr="007371AD" w:rsidRDefault="007371AD" w:rsidP="007371A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07A66B31" w14:textId="77777777" w:rsidR="007371AD" w:rsidRPr="007371AD" w:rsidRDefault="007371AD" w:rsidP="007371A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66AF06C" w14:textId="77777777" w:rsidR="007371AD" w:rsidRPr="007371AD" w:rsidRDefault="007371AD" w:rsidP="007371A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1F962CDD" w14:textId="77777777" w:rsidR="007371AD" w:rsidRPr="007371AD" w:rsidRDefault="007371AD" w:rsidP="007371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F43D4A7" w14:textId="77777777" w:rsidR="007371AD" w:rsidRPr="007371AD" w:rsidRDefault="007371AD" w:rsidP="007371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4841F79D" w14:textId="77777777" w:rsidR="007371AD" w:rsidRPr="007371AD" w:rsidRDefault="007371AD" w:rsidP="007371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5C51FEC" w14:textId="77777777" w:rsidR="007371AD" w:rsidRPr="007371AD" w:rsidRDefault="007371AD" w:rsidP="007371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7371AD">
          <w:rPr>
            <w:rFonts w:ascii="Arial" w:hAnsi="Arial" w:cs="Arial"/>
            <w:color w:val="0000FF"/>
            <w:u w:val="single"/>
            <w:lang w:val="sr-Latn-ME"/>
          </w:rPr>
          <w:t>http://www.kontrola-nabavki.me/</w:t>
        </w:r>
      </w:hyperlink>
      <w:r w:rsidRPr="007371AD">
        <w:rPr>
          <w:rFonts w:ascii="Arial" w:hAnsi="Arial" w:cs="Arial"/>
          <w:color w:val="000000"/>
          <w:lang w:val="sr-Latn-ME"/>
        </w:rPr>
        <w:t>.“.</w:t>
      </w:r>
    </w:p>
    <w:p w14:paraId="16666B11" w14:textId="77777777" w:rsidR="007371AD" w:rsidRPr="007371AD" w:rsidRDefault="007371AD" w:rsidP="007371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22625D8" w14:textId="77777777" w:rsidR="007371AD" w:rsidRPr="007371AD" w:rsidRDefault="007371AD" w:rsidP="007371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C86B1ED" w14:textId="77777777" w:rsidR="007371AD" w:rsidRPr="00CF25E7" w:rsidRDefault="007371AD" w:rsidP="007371AD">
      <w:pPr>
        <w:spacing w:after="160" w:line="259" w:lineRule="auto"/>
        <w:rPr>
          <w:rFonts w:ascii="Calibri" w:eastAsia="Calibri" w:hAnsi="Calibri"/>
          <w:kern w:val="2"/>
          <w:sz w:val="22"/>
          <w:szCs w:val="22"/>
          <w:lang w:val="sr-Latn-ME"/>
          <w14:ligatures w14:val="standardContextual"/>
        </w:rPr>
      </w:pPr>
    </w:p>
    <w:p w14:paraId="16649EA7" w14:textId="77777777" w:rsidR="007371AD" w:rsidRPr="007371AD" w:rsidRDefault="007371AD" w:rsidP="007371AD">
      <w:pPr>
        <w:spacing w:after="200" w:line="276" w:lineRule="auto"/>
        <w:rPr>
          <w:rFonts w:ascii="Calibri" w:eastAsia="Calibri" w:hAnsi="Calibri" w:cs="Calibri"/>
          <w:lang w:val="sr-Latn-ME"/>
        </w:rPr>
      </w:pPr>
    </w:p>
    <w:p w14:paraId="2187534C" w14:textId="77777777" w:rsidR="00EC1396" w:rsidRPr="00CF25E7" w:rsidRDefault="00EC1396" w:rsidP="003B7010">
      <w:pPr>
        <w:jc w:val="center"/>
        <w:rPr>
          <w:rFonts w:ascii="Cambria" w:eastAsia="Calibri" w:hAnsi="Cambria" w:cs="Calibri"/>
          <w:b/>
          <w:lang w:val="sr-Latn-ME"/>
        </w:rPr>
      </w:pPr>
    </w:p>
    <w:p w14:paraId="5F93584F" w14:textId="77777777" w:rsidR="003B7010" w:rsidRPr="00CF25E7" w:rsidRDefault="003B7010" w:rsidP="003B7010">
      <w:pPr>
        <w:jc w:val="center"/>
        <w:rPr>
          <w:color w:val="000000"/>
          <w:lang w:val="sr-Latn-ME"/>
        </w:rPr>
      </w:pPr>
    </w:p>
    <w:p w14:paraId="32AFB667" w14:textId="77777777" w:rsidR="003B7010" w:rsidRPr="00CF25E7" w:rsidRDefault="003B7010" w:rsidP="003B7010">
      <w:pPr>
        <w:rPr>
          <w:bCs/>
          <w:color w:val="000000"/>
          <w:shd w:val="clear" w:color="auto" w:fill="FFFFFF"/>
          <w:lang w:val="sr-Latn-ME"/>
        </w:rPr>
      </w:pPr>
    </w:p>
    <w:p w14:paraId="19F54FE2" w14:textId="77777777" w:rsidR="003B7010" w:rsidRPr="00CF25E7" w:rsidRDefault="003B7010" w:rsidP="003B7010">
      <w:pPr>
        <w:rPr>
          <w:bCs/>
          <w:color w:val="000000"/>
          <w:shd w:val="clear" w:color="auto" w:fill="FFFFFF"/>
          <w:lang w:val="sr-Latn-ME"/>
        </w:rPr>
      </w:pPr>
    </w:p>
    <w:p w14:paraId="730648FF" w14:textId="77777777" w:rsidR="003B7010" w:rsidRPr="00CF25E7" w:rsidRDefault="003B7010" w:rsidP="003B7010">
      <w:pPr>
        <w:rPr>
          <w:bCs/>
          <w:color w:val="000000"/>
          <w:shd w:val="clear" w:color="auto" w:fill="FFFFFF"/>
          <w:lang w:val="sr-Latn-ME"/>
        </w:rPr>
      </w:pPr>
    </w:p>
    <w:p w14:paraId="532B4BCE" w14:textId="77777777" w:rsidR="003B7010" w:rsidRPr="00CF25E7" w:rsidRDefault="003B7010" w:rsidP="003B7010">
      <w:pPr>
        <w:rPr>
          <w:bCs/>
          <w:color w:val="000000"/>
          <w:shd w:val="clear" w:color="auto" w:fill="FFFFFF"/>
          <w:lang w:val="sr-Latn-ME"/>
        </w:rPr>
      </w:pPr>
    </w:p>
    <w:p w14:paraId="3F0810B4" w14:textId="77777777" w:rsidR="003B7010" w:rsidRPr="00CF25E7" w:rsidRDefault="003B7010" w:rsidP="003B7010">
      <w:pPr>
        <w:rPr>
          <w:bCs/>
          <w:color w:val="000000"/>
          <w:shd w:val="clear" w:color="auto" w:fill="FFFFFF"/>
          <w:lang w:val="sr-Latn-ME"/>
        </w:rPr>
      </w:pPr>
    </w:p>
    <w:p w14:paraId="33758E53" w14:textId="77777777" w:rsidR="003B7010" w:rsidRPr="00CF25E7" w:rsidRDefault="003B7010" w:rsidP="003B7010">
      <w:pPr>
        <w:rPr>
          <w:bCs/>
          <w:color w:val="000000"/>
          <w:shd w:val="clear" w:color="auto" w:fill="FFFFFF"/>
          <w:lang w:val="sr-Latn-ME"/>
        </w:rPr>
      </w:pPr>
    </w:p>
    <w:p w14:paraId="3FE1E430" w14:textId="77777777" w:rsidR="003B7010" w:rsidRPr="00CF25E7" w:rsidRDefault="003B7010" w:rsidP="003B7010">
      <w:pPr>
        <w:rPr>
          <w:bCs/>
          <w:color w:val="000000"/>
          <w:shd w:val="clear" w:color="auto" w:fill="FFFFFF"/>
          <w:lang w:val="sr-Latn-ME"/>
        </w:rPr>
      </w:pPr>
    </w:p>
    <w:p w14:paraId="57FBDDB4" w14:textId="77777777" w:rsidR="003B7010" w:rsidRPr="00CF25E7" w:rsidRDefault="003B7010" w:rsidP="003B7010">
      <w:pPr>
        <w:rPr>
          <w:bCs/>
          <w:color w:val="000000"/>
          <w:shd w:val="clear" w:color="auto" w:fill="FFFFFF"/>
          <w:lang w:val="sr-Latn-ME"/>
        </w:rPr>
      </w:pPr>
    </w:p>
    <w:p w14:paraId="74751B2E" w14:textId="77777777" w:rsidR="003B7010" w:rsidRPr="00CF25E7" w:rsidRDefault="003B7010" w:rsidP="003B7010">
      <w:pPr>
        <w:rPr>
          <w:bCs/>
          <w:color w:val="000000"/>
          <w:shd w:val="clear" w:color="auto" w:fill="FFFFFF"/>
          <w:lang w:val="sr-Latn-ME"/>
        </w:rPr>
      </w:pPr>
    </w:p>
    <w:p w14:paraId="4BA096EA" w14:textId="77777777" w:rsidR="00DE3A10" w:rsidRPr="00CF25E7" w:rsidRDefault="00DE3A10" w:rsidP="003B7010">
      <w:pPr>
        <w:rPr>
          <w:bCs/>
          <w:color w:val="000000"/>
          <w:shd w:val="clear" w:color="auto" w:fill="FFFFFF"/>
          <w:lang w:val="sr-Latn-ME"/>
        </w:rPr>
      </w:pPr>
    </w:p>
    <w:sectPr w:rsidR="00DE3A10" w:rsidRPr="00CF25E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15E21" w14:textId="77777777" w:rsidR="00EE5DE4" w:rsidRDefault="00EE5DE4" w:rsidP="003B7010">
      <w:r>
        <w:separator/>
      </w:r>
    </w:p>
  </w:endnote>
  <w:endnote w:type="continuationSeparator" w:id="0">
    <w:p w14:paraId="2CB91C64" w14:textId="77777777" w:rsidR="00EE5DE4" w:rsidRDefault="00EE5DE4" w:rsidP="003B7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50619580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5B07FEC" w14:textId="77777777" w:rsidR="00A12C50" w:rsidRDefault="00A12C50">
            <w:pPr>
              <w:pStyle w:val="Footer"/>
              <w:jc w:val="center"/>
            </w:pPr>
            <w:proofErr w:type="spellStart"/>
            <w:r>
              <w:t>strana</w:t>
            </w:r>
            <w:proofErr w:type="spellEnd"/>
            <w:r>
              <w:t xml:space="preserve">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0638CE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0638CE">
              <w:rPr>
                <w:b/>
                <w:bCs/>
                <w:noProof/>
              </w:rPr>
              <w:t>8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5F283243" w14:textId="77777777" w:rsidR="00A12C50" w:rsidRDefault="00A12C50">
    <w:pPr>
      <w:pStyle w:val="Footer"/>
    </w:pPr>
  </w:p>
  <w:p w14:paraId="241D10A7" w14:textId="77777777" w:rsidR="00A12C50" w:rsidRDefault="00A12C5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8B81A" w14:textId="77777777" w:rsidR="00EE5DE4" w:rsidRDefault="00EE5DE4" w:rsidP="003B7010">
      <w:r>
        <w:separator/>
      </w:r>
    </w:p>
  </w:footnote>
  <w:footnote w:type="continuationSeparator" w:id="0">
    <w:p w14:paraId="0C50EF19" w14:textId="77777777" w:rsidR="00EE5DE4" w:rsidRDefault="00EE5DE4" w:rsidP="003B7010">
      <w:r>
        <w:continuationSeparator/>
      </w:r>
    </w:p>
  </w:footnote>
  <w:footnote w:id="1">
    <w:p w14:paraId="2D272012" w14:textId="77777777" w:rsidR="007371AD" w:rsidRPr="007F2BA0" w:rsidRDefault="007371AD" w:rsidP="007371A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51061D3E" w14:textId="77777777" w:rsidR="007371AD" w:rsidRPr="007F2BA0" w:rsidRDefault="007371AD" w:rsidP="007371A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729CB108" w14:textId="77777777" w:rsidR="007371AD" w:rsidRPr="007F2BA0" w:rsidRDefault="007371AD" w:rsidP="007371A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Podatke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iz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ta</w:t>
      </w:r>
      <w:r w:rsidRPr="00CF25E7">
        <w:rPr>
          <w:rFonts w:ascii="Arial" w:hAnsi="Arial" w:cs="Arial"/>
          <w:sz w:val="14"/>
          <w:szCs w:val="16"/>
          <w:lang w:val="sr-Latn-ME"/>
        </w:rPr>
        <w:t>č</w:t>
      </w:r>
      <w:r w:rsidRPr="007F2BA0">
        <w:rPr>
          <w:rFonts w:ascii="Arial" w:hAnsi="Arial" w:cs="Arial"/>
          <w:sz w:val="14"/>
          <w:szCs w:val="16"/>
        </w:rPr>
        <w:t>ke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00407420" w14:textId="77777777" w:rsidR="007371AD" w:rsidRPr="007F2BA0" w:rsidRDefault="007371AD" w:rsidP="007371A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Djelove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tenderske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dokumentacije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43B3989C" w14:textId="77777777" w:rsidR="007371AD" w:rsidRPr="00367536" w:rsidRDefault="007371AD" w:rsidP="007371AD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</w:t>
      </w:r>
      <w:r w:rsidRPr="00CF25E7">
        <w:rPr>
          <w:rFonts w:ascii="Arial" w:hAnsi="Arial" w:cs="Arial"/>
          <w:sz w:val="14"/>
          <w:szCs w:val="16"/>
          <w:lang w:val="sr-Latn-ME"/>
        </w:rPr>
        <w:t>č</w:t>
      </w:r>
      <w:r w:rsidRPr="007F2BA0">
        <w:rPr>
          <w:rFonts w:ascii="Arial" w:hAnsi="Arial" w:cs="Arial"/>
          <w:sz w:val="14"/>
          <w:szCs w:val="16"/>
        </w:rPr>
        <w:t>uju</w:t>
      </w:r>
      <w:r w:rsidRPr="00CF25E7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i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sve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tro</w:t>
      </w:r>
      <w:r w:rsidRPr="00CF25E7">
        <w:rPr>
          <w:rFonts w:ascii="Arial" w:hAnsi="Arial" w:cs="Arial"/>
          <w:sz w:val="14"/>
          <w:szCs w:val="16"/>
          <w:lang w:val="sr-Latn-ME"/>
        </w:rPr>
        <w:t>š</w:t>
      </w:r>
      <w:r w:rsidRPr="007F2BA0">
        <w:rPr>
          <w:rFonts w:ascii="Arial" w:hAnsi="Arial" w:cs="Arial"/>
          <w:sz w:val="14"/>
          <w:szCs w:val="16"/>
        </w:rPr>
        <w:t>kove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, </w:t>
      </w:r>
      <w:r w:rsidRPr="007F2BA0">
        <w:rPr>
          <w:rFonts w:ascii="Arial" w:hAnsi="Arial" w:cs="Arial"/>
          <w:sz w:val="14"/>
          <w:szCs w:val="16"/>
        </w:rPr>
        <w:t>nagrade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mogu</w:t>
      </w:r>
      <w:r w:rsidRPr="00CF25E7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a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obnavljanja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ugovora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na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osnovu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okvirnog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sporazuma</w:t>
      </w:r>
      <w:r w:rsidRPr="00CF25E7"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14:paraId="5BF28039" w14:textId="77777777" w:rsidR="007371AD" w:rsidRPr="007F2BA0" w:rsidRDefault="007371AD" w:rsidP="007371A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012DF3FC" w14:textId="77777777" w:rsidR="007371AD" w:rsidRPr="0083641C" w:rsidRDefault="007371AD" w:rsidP="007371AD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5AF5C5E4" w14:textId="77777777" w:rsidR="007371AD" w:rsidRPr="007F2BA0" w:rsidRDefault="007371AD" w:rsidP="007371AD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14:paraId="21B59047" w14:textId="77777777" w:rsidR="007371AD" w:rsidRPr="007F2BA0" w:rsidRDefault="007371AD" w:rsidP="007371AD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Ukoliko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je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predvi</w:t>
      </w:r>
      <w:r w:rsidRPr="00CF25E7">
        <w:rPr>
          <w:rFonts w:ascii="Arial" w:hAnsi="Arial" w:cs="Arial"/>
          <w:sz w:val="14"/>
          <w:szCs w:val="14"/>
          <w:lang w:val="sr-Latn-ME"/>
        </w:rPr>
        <w:t>đ</w:t>
      </w:r>
      <w:r w:rsidRPr="007F2BA0">
        <w:rPr>
          <w:rFonts w:ascii="Arial" w:hAnsi="Arial" w:cs="Arial"/>
          <w:sz w:val="14"/>
          <w:szCs w:val="14"/>
        </w:rPr>
        <w:t>eno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zaklju</w:t>
      </w:r>
      <w:r w:rsidRPr="00CF25E7">
        <w:rPr>
          <w:rFonts w:ascii="Arial" w:hAnsi="Arial" w:cs="Arial"/>
          <w:sz w:val="14"/>
          <w:szCs w:val="14"/>
          <w:lang w:val="sr-Latn-ME"/>
        </w:rPr>
        <w:t>č</w:t>
      </w:r>
      <w:r w:rsidRPr="007F2BA0">
        <w:rPr>
          <w:rFonts w:ascii="Arial" w:hAnsi="Arial" w:cs="Arial"/>
          <w:sz w:val="14"/>
          <w:szCs w:val="14"/>
        </w:rPr>
        <w:t>ivanje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okvirnog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sporazuma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, </w:t>
      </w:r>
      <w:r w:rsidRPr="007F2BA0">
        <w:rPr>
          <w:rFonts w:ascii="Arial" w:hAnsi="Arial" w:cs="Arial"/>
          <w:sz w:val="14"/>
          <w:szCs w:val="14"/>
        </w:rPr>
        <w:t>garancija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ponude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se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dostavlja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na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iznos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procijenjene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vrijednosti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predmeta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javne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nabavke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za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vrijeme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trajanja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okvirnog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sporazuma</w:t>
      </w:r>
    </w:p>
  </w:footnote>
  <w:footnote w:id="10">
    <w:p w14:paraId="4D6CA791" w14:textId="77777777" w:rsidR="007371AD" w:rsidRPr="00CF25E7" w:rsidRDefault="007371AD" w:rsidP="007371AD">
      <w:pPr>
        <w:jc w:val="both"/>
        <w:rPr>
          <w:rFonts w:ascii="Arial" w:hAnsi="Arial" w:cs="Arial"/>
          <w:color w:val="000000"/>
          <w:sz w:val="16"/>
          <w:szCs w:val="16"/>
          <w:lang w:val="it-IT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CF25E7">
        <w:rPr>
          <w:rFonts w:ascii="Arial" w:hAnsi="Arial" w:cs="Arial"/>
          <w:color w:val="FF0000"/>
          <w:sz w:val="16"/>
          <w:szCs w:val="16"/>
          <w:lang w:val="it-IT"/>
        </w:rPr>
        <w:t xml:space="preserve"> </w:t>
      </w:r>
      <w:r w:rsidRPr="00CF25E7">
        <w:rPr>
          <w:rFonts w:ascii="Arial" w:hAnsi="Arial" w:cs="Arial"/>
          <w:color w:val="000000"/>
          <w:sz w:val="16"/>
          <w:szCs w:val="16"/>
          <w:lang w:val="it-IT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A2D10"/>
    <w:multiLevelType w:val="singleLevel"/>
    <w:tmpl w:val="5E151754"/>
    <w:lvl w:ilvl="0"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/>
        <w:snapToGrid/>
        <w:sz w:val="22"/>
      </w:rPr>
    </w:lvl>
  </w:abstractNum>
  <w:abstractNum w:abstractNumId="3" w15:restartNumberingAfterBreak="0">
    <w:nsid w:val="06702F94"/>
    <w:multiLevelType w:val="hybridMultilevel"/>
    <w:tmpl w:val="AD16CC32"/>
    <w:lvl w:ilvl="0" w:tplc="5ED693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45EC5"/>
    <w:multiLevelType w:val="hybridMultilevel"/>
    <w:tmpl w:val="0EE48C32"/>
    <w:lvl w:ilvl="0" w:tplc="4EACAC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021B97"/>
    <w:multiLevelType w:val="hybridMultilevel"/>
    <w:tmpl w:val="5E8475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4A77468"/>
    <w:multiLevelType w:val="hybridMultilevel"/>
    <w:tmpl w:val="275C54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8B0E39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6C23AB"/>
    <w:multiLevelType w:val="hybridMultilevel"/>
    <w:tmpl w:val="03A40A82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F0D606E"/>
    <w:multiLevelType w:val="hybridMultilevel"/>
    <w:tmpl w:val="46547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3F2D84"/>
    <w:multiLevelType w:val="hybridMultilevel"/>
    <w:tmpl w:val="175A5CE0"/>
    <w:lvl w:ilvl="0" w:tplc="5ED693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D8739E"/>
    <w:multiLevelType w:val="hybridMultilevel"/>
    <w:tmpl w:val="7C647F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0D5AEB"/>
    <w:multiLevelType w:val="hybridMultilevel"/>
    <w:tmpl w:val="5D4ECF92"/>
    <w:lvl w:ilvl="0" w:tplc="2C1A000F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125C1A"/>
    <w:multiLevelType w:val="hybridMultilevel"/>
    <w:tmpl w:val="244246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FB77E33"/>
    <w:multiLevelType w:val="hybridMultilevel"/>
    <w:tmpl w:val="1AA46F1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C96CA4"/>
    <w:multiLevelType w:val="hybridMultilevel"/>
    <w:tmpl w:val="3C8E6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7D2D75"/>
    <w:multiLevelType w:val="hybridMultilevel"/>
    <w:tmpl w:val="4FA87024"/>
    <w:lvl w:ilvl="0" w:tplc="3AE49C8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E9B4446"/>
    <w:multiLevelType w:val="hybridMultilevel"/>
    <w:tmpl w:val="69AC6E9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7F006D"/>
    <w:multiLevelType w:val="hybridMultilevel"/>
    <w:tmpl w:val="0AC6A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54CE31D7"/>
    <w:multiLevelType w:val="hybridMultilevel"/>
    <w:tmpl w:val="5680E308"/>
    <w:lvl w:ilvl="0" w:tplc="51909B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76D4728"/>
    <w:multiLevelType w:val="hybridMultilevel"/>
    <w:tmpl w:val="FD30A73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5" w15:restartNumberingAfterBreak="0">
    <w:nsid w:val="64D81146"/>
    <w:multiLevelType w:val="hybridMultilevel"/>
    <w:tmpl w:val="5EA8F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DF1C9F"/>
    <w:multiLevelType w:val="hybridMultilevel"/>
    <w:tmpl w:val="348AF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7922C6"/>
    <w:multiLevelType w:val="hybridMultilevel"/>
    <w:tmpl w:val="9EB4EE3A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28" w15:restartNumberingAfterBreak="0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405AEC"/>
    <w:multiLevelType w:val="hybridMultilevel"/>
    <w:tmpl w:val="CD76AA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1BA3B54"/>
    <w:multiLevelType w:val="hybridMultilevel"/>
    <w:tmpl w:val="071890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D8365E"/>
    <w:multiLevelType w:val="hybridMultilevel"/>
    <w:tmpl w:val="F92251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BF66047"/>
    <w:multiLevelType w:val="hybridMultilevel"/>
    <w:tmpl w:val="09DCAE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7556DF"/>
    <w:multiLevelType w:val="hybridMultilevel"/>
    <w:tmpl w:val="CC0694D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6702592">
    <w:abstractNumId w:val="8"/>
  </w:num>
  <w:num w:numId="2" w16cid:durableId="1553270296">
    <w:abstractNumId w:val="35"/>
  </w:num>
  <w:num w:numId="3" w16cid:durableId="842015225">
    <w:abstractNumId w:val="28"/>
  </w:num>
  <w:num w:numId="4" w16cid:durableId="2025007698">
    <w:abstractNumId w:val="0"/>
  </w:num>
  <w:num w:numId="5" w16cid:durableId="91173170">
    <w:abstractNumId w:val="11"/>
  </w:num>
  <w:num w:numId="6" w16cid:durableId="1560744908">
    <w:abstractNumId w:val="3"/>
  </w:num>
  <w:num w:numId="7" w16cid:durableId="2071345043">
    <w:abstractNumId w:val="32"/>
  </w:num>
  <w:num w:numId="8" w16cid:durableId="139077944">
    <w:abstractNumId w:val="26"/>
  </w:num>
  <w:num w:numId="9" w16cid:durableId="1413969071">
    <w:abstractNumId w:val="23"/>
  </w:num>
  <w:num w:numId="10" w16cid:durableId="2126077446">
    <w:abstractNumId w:val="13"/>
  </w:num>
  <w:num w:numId="11" w16cid:durableId="1097365264">
    <w:abstractNumId w:val="19"/>
  </w:num>
  <w:num w:numId="12" w16cid:durableId="2111731287">
    <w:abstractNumId w:val="14"/>
  </w:num>
  <w:num w:numId="13" w16cid:durableId="1056775950">
    <w:abstractNumId w:val="16"/>
  </w:num>
  <w:num w:numId="14" w16cid:durableId="489559355">
    <w:abstractNumId w:val="18"/>
  </w:num>
  <w:num w:numId="15" w16cid:durableId="1805417701">
    <w:abstractNumId w:val="2"/>
  </w:num>
  <w:num w:numId="16" w16cid:durableId="55013105">
    <w:abstractNumId w:val="12"/>
  </w:num>
  <w:num w:numId="17" w16cid:durableId="995106474">
    <w:abstractNumId w:val="22"/>
  </w:num>
  <w:num w:numId="18" w16cid:durableId="1951281399">
    <w:abstractNumId w:val="34"/>
  </w:num>
  <w:num w:numId="19" w16cid:durableId="1806852594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35512750">
    <w:abstractNumId w:val="4"/>
  </w:num>
  <w:num w:numId="21" w16cid:durableId="1008826165">
    <w:abstractNumId w:val="15"/>
  </w:num>
  <w:num w:numId="22" w16cid:durableId="124397191">
    <w:abstractNumId w:val="7"/>
  </w:num>
  <w:num w:numId="23" w16cid:durableId="2144955037">
    <w:abstractNumId w:val="27"/>
  </w:num>
  <w:num w:numId="24" w16cid:durableId="1458639694">
    <w:abstractNumId w:val="25"/>
  </w:num>
  <w:num w:numId="25" w16cid:durableId="1864399329">
    <w:abstractNumId w:val="20"/>
  </w:num>
  <w:num w:numId="26" w16cid:durableId="1733233319">
    <w:abstractNumId w:val="6"/>
  </w:num>
  <w:num w:numId="27" w16cid:durableId="1088889917">
    <w:abstractNumId w:val="1"/>
  </w:num>
  <w:num w:numId="28" w16cid:durableId="774207918">
    <w:abstractNumId w:val="29"/>
  </w:num>
  <w:num w:numId="29" w16cid:durableId="1263295936">
    <w:abstractNumId w:val="21"/>
  </w:num>
  <w:num w:numId="30" w16cid:durableId="25252078">
    <w:abstractNumId w:val="24"/>
  </w:num>
  <w:num w:numId="31" w16cid:durableId="1409158012">
    <w:abstractNumId w:val="31"/>
  </w:num>
  <w:num w:numId="32" w16cid:durableId="844174969">
    <w:abstractNumId w:val="9"/>
  </w:num>
  <w:num w:numId="33" w16cid:durableId="1503470951">
    <w:abstractNumId w:val="5"/>
  </w:num>
  <w:num w:numId="34" w16cid:durableId="1816724671">
    <w:abstractNumId w:val="17"/>
  </w:num>
  <w:num w:numId="35" w16cid:durableId="848328474">
    <w:abstractNumId w:val="30"/>
  </w:num>
  <w:num w:numId="36" w16cid:durableId="13549068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417"/>
    <w:rsid w:val="000017DA"/>
    <w:rsid w:val="00013E0B"/>
    <w:rsid w:val="00016E3D"/>
    <w:rsid w:val="0002580D"/>
    <w:rsid w:val="0003058C"/>
    <w:rsid w:val="0003351E"/>
    <w:rsid w:val="00037E05"/>
    <w:rsid w:val="0004529B"/>
    <w:rsid w:val="000638CE"/>
    <w:rsid w:val="0007146B"/>
    <w:rsid w:val="00073A13"/>
    <w:rsid w:val="00074F4D"/>
    <w:rsid w:val="000A3BAC"/>
    <w:rsid w:val="000C17B1"/>
    <w:rsid w:val="000C462F"/>
    <w:rsid w:val="000C55E2"/>
    <w:rsid w:val="000D1051"/>
    <w:rsid w:val="000D2089"/>
    <w:rsid w:val="000D3CCD"/>
    <w:rsid w:val="000F2A4A"/>
    <w:rsid w:val="00127F90"/>
    <w:rsid w:val="00137F0B"/>
    <w:rsid w:val="00140279"/>
    <w:rsid w:val="0014752E"/>
    <w:rsid w:val="0015370C"/>
    <w:rsid w:val="00156345"/>
    <w:rsid w:val="0016706D"/>
    <w:rsid w:val="00176CA9"/>
    <w:rsid w:val="001B1CCB"/>
    <w:rsid w:val="001C6FE7"/>
    <w:rsid w:val="001D137C"/>
    <w:rsid w:val="00207537"/>
    <w:rsid w:val="00214943"/>
    <w:rsid w:val="00224A63"/>
    <w:rsid w:val="002274F3"/>
    <w:rsid w:val="002329E9"/>
    <w:rsid w:val="002378ED"/>
    <w:rsid w:val="0024089D"/>
    <w:rsid w:val="00243476"/>
    <w:rsid w:val="00257C43"/>
    <w:rsid w:val="0026499B"/>
    <w:rsid w:val="00264F5D"/>
    <w:rsid w:val="002933C0"/>
    <w:rsid w:val="002B2FB8"/>
    <w:rsid w:val="002C0D2E"/>
    <w:rsid w:val="002D65C2"/>
    <w:rsid w:val="002E0EC2"/>
    <w:rsid w:val="003127ED"/>
    <w:rsid w:val="00314AED"/>
    <w:rsid w:val="003152AC"/>
    <w:rsid w:val="003239C9"/>
    <w:rsid w:val="003647EE"/>
    <w:rsid w:val="00394660"/>
    <w:rsid w:val="003B0ED1"/>
    <w:rsid w:val="003B7010"/>
    <w:rsid w:val="003C2B39"/>
    <w:rsid w:val="003C7A20"/>
    <w:rsid w:val="003D4CC0"/>
    <w:rsid w:val="003D7F90"/>
    <w:rsid w:val="003E4245"/>
    <w:rsid w:val="003F4153"/>
    <w:rsid w:val="003F4E88"/>
    <w:rsid w:val="0040397C"/>
    <w:rsid w:val="00406D3E"/>
    <w:rsid w:val="00416B31"/>
    <w:rsid w:val="0044551B"/>
    <w:rsid w:val="004506F3"/>
    <w:rsid w:val="00452EEF"/>
    <w:rsid w:val="00453D2E"/>
    <w:rsid w:val="00457F55"/>
    <w:rsid w:val="004608BC"/>
    <w:rsid w:val="0046124E"/>
    <w:rsid w:val="00476105"/>
    <w:rsid w:val="00482320"/>
    <w:rsid w:val="004A0498"/>
    <w:rsid w:val="004C43B5"/>
    <w:rsid w:val="004D4294"/>
    <w:rsid w:val="004D70C5"/>
    <w:rsid w:val="004F6979"/>
    <w:rsid w:val="004F69EB"/>
    <w:rsid w:val="00500921"/>
    <w:rsid w:val="00501003"/>
    <w:rsid w:val="00536ED8"/>
    <w:rsid w:val="00566983"/>
    <w:rsid w:val="00595B55"/>
    <w:rsid w:val="005B159B"/>
    <w:rsid w:val="005C0C25"/>
    <w:rsid w:val="005C1DF6"/>
    <w:rsid w:val="005E0393"/>
    <w:rsid w:val="005E52D0"/>
    <w:rsid w:val="005F76B8"/>
    <w:rsid w:val="006017A7"/>
    <w:rsid w:val="00613000"/>
    <w:rsid w:val="00615548"/>
    <w:rsid w:val="00621F17"/>
    <w:rsid w:val="00623D76"/>
    <w:rsid w:val="00626BBF"/>
    <w:rsid w:val="00640CFC"/>
    <w:rsid w:val="00642257"/>
    <w:rsid w:val="00663766"/>
    <w:rsid w:val="00676A56"/>
    <w:rsid w:val="00677407"/>
    <w:rsid w:val="00697862"/>
    <w:rsid w:val="006B2C04"/>
    <w:rsid w:val="006B6EBB"/>
    <w:rsid w:val="006C2D66"/>
    <w:rsid w:val="006D7161"/>
    <w:rsid w:val="006E0665"/>
    <w:rsid w:val="006E48EA"/>
    <w:rsid w:val="006E5F69"/>
    <w:rsid w:val="00706D13"/>
    <w:rsid w:val="00723EDB"/>
    <w:rsid w:val="007371AD"/>
    <w:rsid w:val="00750950"/>
    <w:rsid w:val="00773706"/>
    <w:rsid w:val="00781E38"/>
    <w:rsid w:val="007A686E"/>
    <w:rsid w:val="007C1D7F"/>
    <w:rsid w:val="007C3440"/>
    <w:rsid w:val="007C3493"/>
    <w:rsid w:val="007C7273"/>
    <w:rsid w:val="007D2059"/>
    <w:rsid w:val="007E51AB"/>
    <w:rsid w:val="0080229C"/>
    <w:rsid w:val="00804404"/>
    <w:rsid w:val="0080655D"/>
    <w:rsid w:val="008120BF"/>
    <w:rsid w:val="00835EC2"/>
    <w:rsid w:val="00843806"/>
    <w:rsid w:val="00865702"/>
    <w:rsid w:val="0087084A"/>
    <w:rsid w:val="00873F15"/>
    <w:rsid w:val="008801F5"/>
    <w:rsid w:val="008A4417"/>
    <w:rsid w:val="008A5E7A"/>
    <w:rsid w:val="008B21D6"/>
    <w:rsid w:val="008B6C3D"/>
    <w:rsid w:val="008C30DC"/>
    <w:rsid w:val="008E5C0A"/>
    <w:rsid w:val="008E785B"/>
    <w:rsid w:val="008F5559"/>
    <w:rsid w:val="008F5594"/>
    <w:rsid w:val="00910573"/>
    <w:rsid w:val="00914B66"/>
    <w:rsid w:val="009168DE"/>
    <w:rsid w:val="009213E6"/>
    <w:rsid w:val="00926F62"/>
    <w:rsid w:val="009419B3"/>
    <w:rsid w:val="0095001C"/>
    <w:rsid w:val="00952987"/>
    <w:rsid w:val="00953FDF"/>
    <w:rsid w:val="0096154B"/>
    <w:rsid w:val="00967805"/>
    <w:rsid w:val="00991542"/>
    <w:rsid w:val="00997F15"/>
    <w:rsid w:val="009C2445"/>
    <w:rsid w:val="009D48A1"/>
    <w:rsid w:val="009D7F65"/>
    <w:rsid w:val="009F7026"/>
    <w:rsid w:val="00A02502"/>
    <w:rsid w:val="00A12C50"/>
    <w:rsid w:val="00A14DA2"/>
    <w:rsid w:val="00A53EC5"/>
    <w:rsid w:val="00A6063D"/>
    <w:rsid w:val="00A67469"/>
    <w:rsid w:val="00A8304D"/>
    <w:rsid w:val="00A8562A"/>
    <w:rsid w:val="00A95B70"/>
    <w:rsid w:val="00AA5FE4"/>
    <w:rsid w:val="00AB7566"/>
    <w:rsid w:val="00AD04A8"/>
    <w:rsid w:val="00AD707F"/>
    <w:rsid w:val="00AD743B"/>
    <w:rsid w:val="00AE4024"/>
    <w:rsid w:val="00B0139A"/>
    <w:rsid w:val="00B4737C"/>
    <w:rsid w:val="00B60D76"/>
    <w:rsid w:val="00B62200"/>
    <w:rsid w:val="00B706F5"/>
    <w:rsid w:val="00B8468B"/>
    <w:rsid w:val="00B911CA"/>
    <w:rsid w:val="00B9370B"/>
    <w:rsid w:val="00BE78FF"/>
    <w:rsid w:val="00C11F85"/>
    <w:rsid w:val="00C16EF7"/>
    <w:rsid w:val="00C50050"/>
    <w:rsid w:val="00C51BC3"/>
    <w:rsid w:val="00C704C0"/>
    <w:rsid w:val="00C77D37"/>
    <w:rsid w:val="00C85710"/>
    <w:rsid w:val="00C957AF"/>
    <w:rsid w:val="00CA34A5"/>
    <w:rsid w:val="00CB7D28"/>
    <w:rsid w:val="00CC3FC6"/>
    <w:rsid w:val="00CE5050"/>
    <w:rsid w:val="00CF25E7"/>
    <w:rsid w:val="00D0384E"/>
    <w:rsid w:val="00D163B4"/>
    <w:rsid w:val="00D35C3A"/>
    <w:rsid w:val="00D365CC"/>
    <w:rsid w:val="00D47EDE"/>
    <w:rsid w:val="00D602B3"/>
    <w:rsid w:val="00D63F08"/>
    <w:rsid w:val="00D912F3"/>
    <w:rsid w:val="00D96375"/>
    <w:rsid w:val="00DA59DB"/>
    <w:rsid w:val="00DB2116"/>
    <w:rsid w:val="00DD1C13"/>
    <w:rsid w:val="00DE08B2"/>
    <w:rsid w:val="00DE3A10"/>
    <w:rsid w:val="00E134AB"/>
    <w:rsid w:val="00E278FE"/>
    <w:rsid w:val="00E27B87"/>
    <w:rsid w:val="00E57960"/>
    <w:rsid w:val="00E662C4"/>
    <w:rsid w:val="00E743C6"/>
    <w:rsid w:val="00E80ACF"/>
    <w:rsid w:val="00E9770A"/>
    <w:rsid w:val="00EA2571"/>
    <w:rsid w:val="00EA7234"/>
    <w:rsid w:val="00EC1396"/>
    <w:rsid w:val="00ED4FAA"/>
    <w:rsid w:val="00ED57BD"/>
    <w:rsid w:val="00EE33C7"/>
    <w:rsid w:val="00EE33E5"/>
    <w:rsid w:val="00EE5DE4"/>
    <w:rsid w:val="00F341D6"/>
    <w:rsid w:val="00F418DF"/>
    <w:rsid w:val="00F63881"/>
    <w:rsid w:val="00F82FEA"/>
    <w:rsid w:val="00FA31C3"/>
    <w:rsid w:val="00FA705F"/>
    <w:rsid w:val="00FD3A62"/>
    <w:rsid w:val="00FF083E"/>
    <w:rsid w:val="00FF6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01B1F"/>
  <w15:chartTrackingRefBased/>
  <w15:docId w15:val="{5E396A0C-7DF8-4CD4-91CA-BCF5670DD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70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701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12F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3B7010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rsid w:val="003B7010"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character" w:customStyle="1" w:styleId="Heading1Char">
    <w:name w:val="Heading 1 Char"/>
    <w:basedOn w:val="DefaultParagraphFont"/>
    <w:link w:val="Heading1"/>
    <w:uiPriority w:val="9"/>
    <w:rsid w:val="003B701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3B701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B701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3B7010"/>
    <w:rPr>
      <w:vertAlign w:val="superscript"/>
    </w:rPr>
  </w:style>
  <w:style w:type="paragraph" w:styleId="NoSpacing">
    <w:name w:val="No Spacing"/>
    <w:uiPriority w:val="1"/>
    <w:qFormat/>
    <w:rsid w:val="003B7010"/>
    <w:pPr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7370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370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7370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3706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12F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D912F3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qFormat/>
    <w:rsid w:val="003B0ED1"/>
    <w:pPr>
      <w:widowControl w:val="0"/>
      <w:autoSpaceDE w:val="0"/>
      <w:autoSpaceDN w:val="0"/>
      <w:spacing w:before="43"/>
      <w:ind w:left="449" w:hanging="206"/>
    </w:pPr>
    <w:rPr>
      <w:rFonts w:ascii="Calibri" w:eastAsia="Calibri" w:hAnsi="Calibri" w:cs="Calibri"/>
      <w:sz w:val="22"/>
      <w:szCs w:val="22"/>
      <w:lang w:val="hr-HR"/>
    </w:rPr>
  </w:style>
  <w:style w:type="character" w:customStyle="1" w:styleId="ListParagraphChar">
    <w:name w:val="List Paragraph Char"/>
    <w:link w:val="ListParagraph"/>
    <w:rsid w:val="003B0ED1"/>
    <w:rPr>
      <w:rFonts w:ascii="Calibri" w:eastAsia="Calibri" w:hAnsi="Calibri" w:cs="Calibri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9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10</Pages>
  <Words>2321</Words>
  <Characters>13234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Bojan Šašović</dc:creator>
  <cp:keywords/>
  <dc:description/>
  <cp:lastModifiedBy>Akademija</cp:lastModifiedBy>
  <cp:revision>66</cp:revision>
  <dcterms:created xsi:type="dcterms:W3CDTF">2023-06-05T12:27:00Z</dcterms:created>
  <dcterms:modified xsi:type="dcterms:W3CDTF">2025-11-25T07:58:00Z</dcterms:modified>
</cp:coreProperties>
</file>