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10" w:rsidRPr="00256984" w:rsidRDefault="00EC2510" w:rsidP="00EC2510">
      <w:pPr>
        <w:pStyle w:val="NoSpacing"/>
      </w:pPr>
    </w:p>
    <w:p w:rsidR="00EC2510" w:rsidRDefault="00EC2510" w:rsidP="00EC2510">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EC2510" w:rsidRDefault="00EC2510" w:rsidP="00EC2510">
      <w:pPr>
        <w:jc w:val="right"/>
        <w:rPr>
          <w:rFonts w:ascii="Arial" w:hAnsi="Arial" w:cs="Arial"/>
          <w:b/>
          <w:color w:val="000000"/>
          <w:sz w:val="22"/>
          <w:szCs w:val="22"/>
        </w:rPr>
      </w:pPr>
    </w:p>
    <w:p w:rsidR="00EC2510" w:rsidRPr="00256984" w:rsidRDefault="00EC2510" w:rsidP="00EC2510">
      <w:pPr>
        <w:rPr>
          <w:rFonts w:ascii="Arial" w:hAnsi="Arial" w:cs="Arial"/>
          <w:color w:val="000000"/>
          <w:sz w:val="22"/>
          <w:szCs w:val="22"/>
        </w:rPr>
      </w:pPr>
      <w:r>
        <w:rPr>
          <w:rFonts w:ascii="Arial" w:hAnsi="Arial" w:cs="Arial"/>
          <w:color w:val="000000"/>
          <w:sz w:val="22"/>
          <w:szCs w:val="22"/>
        </w:rPr>
        <w:t>DOO „Komunalno</w:t>
      </w:r>
      <w:r w:rsidRPr="00256984">
        <w:rPr>
          <w:rFonts w:ascii="Arial" w:hAnsi="Arial" w:cs="Arial"/>
          <w:color w:val="000000"/>
          <w:sz w:val="22"/>
          <w:szCs w:val="22"/>
        </w:rPr>
        <w:t>“ Berane</w:t>
      </w:r>
    </w:p>
    <w:p w:rsidR="00EC2510" w:rsidRPr="00256984" w:rsidRDefault="00EC2510" w:rsidP="00EC2510">
      <w:pPr>
        <w:jc w:val="both"/>
        <w:rPr>
          <w:rFonts w:ascii="Arial" w:hAnsi="Arial" w:cs="Arial"/>
          <w:sz w:val="22"/>
          <w:szCs w:val="22"/>
        </w:rPr>
      </w:pPr>
      <w:r w:rsidRPr="00256984">
        <w:rPr>
          <w:rFonts w:ascii="Arial" w:hAnsi="Arial" w:cs="Arial"/>
          <w:sz w:val="22"/>
          <w:szCs w:val="22"/>
        </w:rPr>
        <w:t>Broj iz evidencije postupak</w:t>
      </w:r>
      <w:r w:rsidR="00750E11">
        <w:rPr>
          <w:rFonts w:ascii="Arial" w:hAnsi="Arial" w:cs="Arial"/>
          <w:sz w:val="22"/>
          <w:szCs w:val="22"/>
        </w:rPr>
        <w:t xml:space="preserve">a javnih nabavki: </w:t>
      </w:r>
      <w:r w:rsidR="004E55BE">
        <w:rPr>
          <w:rFonts w:ascii="Arial" w:hAnsi="Arial" w:cs="Arial"/>
          <w:sz w:val="22"/>
          <w:szCs w:val="22"/>
        </w:rPr>
        <w:t>4</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Pr>
          <w:rFonts w:ascii="Arial" w:hAnsi="Arial" w:cs="Arial"/>
          <w:color w:val="000000"/>
          <w:sz w:val="22"/>
          <w:szCs w:val="22"/>
        </w:rPr>
        <w:t>javnih nabavki :</w:t>
      </w:r>
      <w:r w:rsidR="00AA20B4">
        <w:rPr>
          <w:rFonts w:ascii="Arial" w:hAnsi="Arial" w:cs="Arial"/>
          <w:color w:val="000000"/>
          <w:sz w:val="22"/>
          <w:szCs w:val="22"/>
        </w:rPr>
        <w:t xml:space="preserve"> 6 bu 51330</w:t>
      </w:r>
      <w:r>
        <w:rPr>
          <w:rFonts w:ascii="Arial" w:hAnsi="Arial" w:cs="Arial"/>
          <w:color w:val="000000"/>
          <w:sz w:val="22"/>
          <w:szCs w:val="22"/>
        </w:rPr>
        <w:t xml:space="preserve">, zavodni broj </w:t>
      </w:r>
      <w:r w:rsidR="00E847AE">
        <w:rPr>
          <w:rFonts w:ascii="Arial" w:hAnsi="Arial" w:cs="Arial"/>
          <w:color w:val="000000"/>
          <w:sz w:val="22"/>
          <w:szCs w:val="22"/>
        </w:rPr>
        <w:t>03-335/25-4446</w:t>
      </w:r>
    </w:p>
    <w:p w:rsidR="00EC2510" w:rsidRPr="004628F9" w:rsidRDefault="00EC2510" w:rsidP="00EC2510">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sidR="004E55BE">
        <w:rPr>
          <w:rFonts w:ascii="Arial" w:hAnsi="Arial" w:cs="Arial"/>
          <w:color w:val="000000"/>
          <w:sz w:val="22"/>
          <w:szCs w:val="22"/>
        </w:rPr>
        <w:t>Berane, 17</w:t>
      </w:r>
      <w:r w:rsidR="00E847AE">
        <w:rPr>
          <w:rFonts w:ascii="Arial" w:hAnsi="Arial" w:cs="Arial"/>
          <w:color w:val="000000"/>
          <w:sz w:val="22"/>
          <w:szCs w:val="22"/>
        </w:rPr>
        <w:t>.11.2025</w:t>
      </w:r>
      <w:r>
        <w:rPr>
          <w:rFonts w:ascii="Arial" w:hAnsi="Arial" w:cs="Arial"/>
          <w:color w:val="000000"/>
          <w:sz w:val="22"/>
          <w:szCs w:val="22"/>
        </w:rPr>
        <w:t>. godine</w:t>
      </w:r>
    </w:p>
    <w:p w:rsidR="00EC2510" w:rsidRPr="00256984" w:rsidRDefault="00EC2510" w:rsidP="00EC2510">
      <w:pPr>
        <w:rPr>
          <w:rFonts w:ascii="Arial" w:hAnsi="Arial" w:cs="Arial"/>
          <w:sz w:val="22"/>
          <w:szCs w:val="22"/>
        </w:rPr>
      </w:pPr>
    </w:p>
    <w:p w:rsidR="00EC2510" w:rsidRPr="00256984" w:rsidRDefault="00EC2510" w:rsidP="00EC2510">
      <w:pPr>
        <w:rPr>
          <w:rFonts w:ascii="Arial" w:hAnsi="Arial" w:cs="Arial"/>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Pr>
          <w:rFonts w:ascii="Arial" w:hAnsi="Arial" w:cs="Arial"/>
          <w:sz w:val="22"/>
          <w:szCs w:val="22"/>
        </w:rPr>
        <w:t xml:space="preserve"> I 11/23</w:t>
      </w:r>
      <w:r w:rsidRPr="00256984">
        <w:rPr>
          <w:rFonts w:ascii="Arial" w:hAnsi="Arial" w:cs="Arial"/>
          <w:sz w:val="22"/>
          <w:szCs w:val="22"/>
        </w:rPr>
        <w:t xml:space="preserve">) </w:t>
      </w:r>
      <w:r>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EC2510" w:rsidRPr="00256984" w:rsidRDefault="00EC2510" w:rsidP="00EC2510">
      <w:pPr>
        <w:keepNext/>
        <w:jc w:val="center"/>
        <w:outlineLvl w:val="0"/>
        <w:rPr>
          <w:rFonts w:ascii="Arial" w:hAnsi="Arial" w:cs="Arial"/>
          <w:b/>
          <w:bCs/>
          <w:color w:val="000000"/>
          <w:sz w:val="22"/>
          <w:szCs w:val="22"/>
        </w:rPr>
      </w:pP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EC2510" w:rsidRPr="00256984" w:rsidRDefault="00EC2510" w:rsidP="00EC2510">
      <w:pPr>
        <w:jc w:val="center"/>
        <w:rPr>
          <w:rFonts w:ascii="Arial" w:hAnsi="Arial" w:cs="Arial"/>
          <w:b/>
          <w:bCs/>
          <w:color w:val="000000"/>
          <w:sz w:val="22"/>
          <w:szCs w:val="22"/>
        </w:rPr>
      </w:pPr>
    </w:p>
    <w:p w:rsidR="00EC2510" w:rsidRPr="00256984" w:rsidRDefault="00EC2510" w:rsidP="00EC2510">
      <w:pPr>
        <w:jc w:val="center"/>
        <w:rPr>
          <w:rFonts w:ascii="Arial" w:hAnsi="Arial" w:cs="Arial"/>
          <w:color w:val="000000"/>
          <w:sz w:val="22"/>
          <w:szCs w:val="22"/>
        </w:rPr>
      </w:pPr>
      <w:r>
        <w:rPr>
          <w:rFonts w:ascii="Arial" w:hAnsi="Arial" w:cs="Arial"/>
          <w:color w:val="000000"/>
          <w:sz w:val="22"/>
          <w:szCs w:val="22"/>
        </w:rPr>
        <w:t>Za nabavku goriva</w:t>
      </w:r>
    </w:p>
    <w:p w:rsidR="00EC2510" w:rsidRPr="00256984" w:rsidRDefault="00EC2510" w:rsidP="00EC2510">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Predmet nabavke se nabavlja: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r w:rsidRPr="00256984">
        <w:rPr>
          <w:rFonts w:ascii="Arial" w:hAnsi="Arial"/>
          <w:b/>
          <w:color w:val="000000"/>
          <w:sz w:val="22"/>
          <w:szCs w:val="22"/>
        </w:rPr>
        <w:t xml:space="preserve"> </w:t>
      </w:r>
    </w:p>
    <w:p w:rsidR="00EC2510" w:rsidRPr="00256984" w:rsidRDefault="00EC2510" w:rsidP="00EC2510">
      <w:pPr>
        <w:rPr>
          <w:rFonts w:ascii="Arial" w:hAnsi="Arial" w:cs="Arial"/>
          <w:b/>
          <w:bCs/>
          <w:color w:val="000000"/>
          <w:sz w:val="22"/>
          <w:szCs w:val="22"/>
        </w:rPr>
      </w:pPr>
      <w:r w:rsidRPr="00256984">
        <w:rPr>
          <w:rFonts w:ascii="Arial" w:hAnsi="Arial" w:cs="Arial"/>
          <w:b/>
          <w:bCs/>
          <w:color w:val="000000"/>
          <w:sz w:val="22"/>
          <w:szCs w:val="22"/>
        </w:rPr>
        <w:tab/>
      </w:r>
    </w:p>
    <w:p w:rsidR="00EC2510" w:rsidRPr="00256984" w:rsidRDefault="00EC2510" w:rsidP="00EC2510">
      <w:pPr>
        <w:ind w:left="360"/>
        <w:jc w:val="center"/>
        <w:rPr>
          <w:rFonts w:ascii="Arial" w:hAnsi="Arial" w:cs="Arial"/>
          <w:b/>
          <w:bCs/>
          <w:color w:val="000000"/>
          <w:sz w:val="22"/>
          <w:szCs w:val="22"/>
        </w:rPr>
      </w:pP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EC2510" w:rsidRPr="00256984" w:rsidRDefault="00EC2510" w:rsidP="00EC2510">
      <w:pPr>
        <w:rPr>
          <w:rFonts w:ascii="Calibri" w:eastAsia="Calibri" w:hAnsi="Calibri"/>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p>
    <w:p w:rsidR="00EC2510" w:rsidRPr="00256984" w:rsidRDefault="00EC2510" w:rsidP="00EC2510">
      <w:pPr>
        <w:rPr>
          <w:rFonts w:ascii="Calibri" w:eastAsia="Calibri" w:hAnsi="Calibri"/>
          <w:color w:val="000000"/>
          <w:sz w:val="22"/>
          <w:szCs w:val="22"/>
        </w:rPr>
      </w:pPr>
    </w:p>
    <w:p w:rsidR="00EC2510" w:rsidRPr="0025698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AA20B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AA20B4" w:rsidRPr="00AA20B4" w:rsidRDefault="00AA20B4" w:rsidP="00AA20B4">
      <w:pPr>
        <w:spacing w:after="160" w:line="259" w:lineRule="auto"/>
        <w:ind w:left="1080"/>
        <w:contextualSpacing/>
        <w:jc w:val="both"/>
        <w:rPr>
          <w:rFonts w:ascii="Arial" w:eastAsia="Calibri" w:hAnsi="Arial" w:cs="Arial"/>
          <w:color w:val="00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 w:val="22"/>
          <w:szCs w:val="22"/>
        </w:rPr>
      </w:pPr>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EC2510" w:rsidRPr="00256984" w:rsidRDefault="00EC2510" w:rsidP="00EC2510">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Pr>
          <w:rFonts w:ascii="Arial" w:eastAsia="Calibri" w:hAnsi="Arial" w:cs="Arial"/>
          <w:color w:val="000000"/>
          <w:sz w:val="22"/>
          <w:szCs w:val="22"/>
        </w:rPr>
        <w:t xml:space="preserve"> cjeline je 99.173,56</w:t>
      </w:r>
      <w:r w:rsidRPr="00256984">
        <w:rPr>
          <w:rFonts w:ascii="Arial" w:eastAsia="Calibri" w:hAnsi="Arial" w:cs="Arial"/>
          <w:color w:val="000000"/>
          <w:sz w:val="22"/>
          <w:szCs w:val="22"/>
        </w:rPr>
        <w:t xml:space="preserve"> €;</w:t>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Zajed</w:t>
      </w:r>
      <w:r>
        <w:rPr>
          <w:rFonts w:ascii="Arial" w:hAnsi="Arial" w:cs="Arial"/>
          <w:color w:val="000000"/>
          <w:sz w:val="22"/>
          <w:szCs w:val="22"/>
        </w:rPr>
        <w:t xml:space="preserve">nička nabavka se sprovodi za </w:t>
      </w:r>
      <w:r w:rsidRPr="00000FCF">
        <w:rPr>
          <w:rFonts w:ascii="Arial" w:hAnsi="Arial" w:cs="Arial"/>
          <w:b/>
          <w:color w:val="000000"/>
          <w:sz w:val="22"/>
          <w:szCs w:val="22"/>
          <w:u w:val="single"/>
        </w:rPr>
        <w:t>NIJE PRIMJENLJIVO</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Central</w:t>
      </w:r>
      <w:r>
        <w:rPr>
          <w:rFonts w:ascii="Arial" w:hAnsi="Arial" w:cs="Arial"/>
          <w:sz w:val="22"/>
          <w:szCs w:val="22"/>
        </w:rPr>
        <w:t xml:space="preserve">izovana nabavka se sprovodi za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color w:val="222A35"/>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EC2510" w:rsidRPr="00256984" w:rsidRDefault="00EC2510" w:rsidP="00EC2510">
      <w:pPr>
        <w:jc w:val="both"/>
        <w:rPr>
          <w:rFonts w:ascii="Arial" w:hAnsi="Arial" w:cs="Arial"/>
          <w:color w:val="FF0000"/>
          <w:sz w:val="22"/>
          <w:szCs w:val="22"/>
        </w:rPr>
      </w:pPr>
    </w:p>
    <w:p w:rsidR="00EC2510" w:rsidRDefault="00EC2510" w:rsidP="00EC2510">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Mogućnost podnošenja ponude sa varijantama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r w:rsidRPr="00256984">
        <w:rPr>
          <w:rFonts w:ascii="Arial" w:hAnsi="Arial"/>
          <w:b/>
          <w:sz w:val="22"/>
          <w:szCs w:val="22"/>
        </w:rPr>
        <w:lastRenderedPageBreak/>
        <w:t>NAČIN UTVRĐIVANJA EKVIVALENTNOSTI</w:t>
      </w:r>
    </w:p>
    <w:p w:rsidR="00EC2510" w:rsidRPr="00256984" w:rsidRDefault="00EC2510" w:rsidP="00EC2510">
      <w:pPr>
        <w:jc w:val="both"/>
        <w:rPr>
          <w:rFonts w:ascii="Arial" w:hAnsi="Arial" w:cs="Arial"/>
          <w:bCs/>
          <w:color w:val="FF0000"/>
          <w:sz w:val="22"/>
          <w:szCs w:val="22"/>
        </w:rPr>
      </w:pPr>
    </w:p>
    <w:p w:rsidR="00EC2510" w:rsidRDefault="00EC2510" w:rsidP="00EC2510">
      <w:pPr>
        <w:jc w:val="both"/>
        <w:rPr>
          <w:rFonts w:ascii="Arial" w:hAnsi="Arial" w:cs="Arial"/>
          <w:bCs/>
          <w:color w:val="000000"/>
          <w:sz w:val="22"/>
          <w:szCs w:val="22"/>
        </w:rPr>
      </w:pPr>
      <w:r w:rsidRPr="00256984">
        <w:rPr>
          <w:rFonts w:ascii="Arial" w:hAnsi="Arial" w:cs="Arial"/>
          <w:bCs/>
          <w:color w:val="000000"/>
          <w:sz w:val="22"/>
          <w:szCs w:val="22"/>
        </w:rPr>
        <w:t>Način ut</w:t>
      </w:r>
      <w:r>
        <w:rPr>
          <w:rFonts w:ascii="Arial" w:hAnsi="Arial" w:cs="Arial"/>
          <w:bCs/>
          <w:color w:val="000000"/>
          <w:sz w:val="22"/>
          <w:szCs w:val="22"/>
        </w:rPr>
        <w:t>vrđivanja ekvivalentnosti:</w:t>
      </w:r>
    </w:p>
    <w:p w:rsidR="00EC2510" w:rsidRPr="00BE0082" w:rsidRDefault="00EC2510" w:rsidP="00EC2510">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EC2510" w:rsidRPr="00256984" w:rsidRDefault="00EC2510" w:rsidP="00EC2510">
      <w:pPr>
        <w:jc w:val="both"/>
        <w:rPr>
          <w:rFonts w:ascii="Arial" w:hAnsi="Arial" w:cs="Arial"/>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sidRPr="00256984">
        <w:rPr>
          <w:rFonts w:ascii="Arial" w:hAnsi="Arial"/>
          <w:b/>
          <w:sz w:val="22"/>
          <w:szCs w:val="22"/>
        </w:rPr>
        <w:t>OSNOVI ZA OBAVEZNO ISKLJUČENJE IZ POSTUPKA JAVNE NABAVKE</w:t>
      </w:r>
    </w:p>
    <w:p w:rsidR="00EC2510" w:rsidRPr="00256984" w:rsidRDefault="00EC2510" w:rsidP="00EC2510">
      <w:pPr>
        <w:jc w:val="both"/>
        <w:rPr>
          <w:rFonts w:ascii="Arial" w:hAnsi="Arial" w:cs="Arial"/>
          <w:sz w:val="22"/>
          <w:szCs w:val="22"/>
        </w:rPr>
      </w:pPr>
    </w:p>
    <w:p w:rsidR="00EC2510" w:rsidRPr="00256984" w:rsidRDefault="00EC2510" w:rsidP="00EC2510">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je vršio neprimjeren uticaj u smislu člana 38 stav 2 tačka 1 ovog zakona;</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postoji sukob interesa iz člana 41 stav 1 tačka 2 ili člana 42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člana 99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drugi razlog propisan ovim zakonom.</w:t>
      </w:r>
    </w:p>
    <w:p w:rsidR="00EC2510" w:rsidRPr="00256984" w:rsidRDefault="00EC2510" w:rsidP="00EC2510">
      <w:pPr>
        <w:jc w:val="both"/>
        <w:rPr>
          <w:rFonts w:ascii="Arial" w:eastAsia="Calibri"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0" w:name="_Toc62730559"/>
      <w:r w:rsidRPr="00256984">
        <w:rPr>
          <w:rFonts w:ascii="Arial" w:hAnsi="Arial"/>
          <w:b/>
          <w:sz w:val="22"/>
          <w:szCs w:val="22"/>
        </w:rPr>
        <w:t>METODOLOGIJA VREDNOVANJA PONUDA</w:t>
      </w:r>
      <w:bookmarkEnd w:id="0"/>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Pr>
          <w:rFonts w:ascii="Arial" w:hAnsi="Arial" w:cs="Arial"/>
          <w:bCs/>
          <w:color w:val="000000"/>
          <w:sz w:val="22"/>
          <w:szCs w:val="22"/>
        </w:rPr>
        <w:t>ativosti, po osnovu kriterijuma</w:t>
      </w:r>
      <w:r w:rsidRPr="00BE0082">
        <w:rPr>
          <w:rFonts w:ascii="Arial" w:hAnsi="Arial" w:cs="Arial"/>
          <w:bCs/>
          <w:color w:val="000000"/>
          <w:sz w:val="22"/>
          <w:szCs w:val="22"/>
        </w:rPr>
        <w:t>:</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EC2510" w:rsidRPr="00BE0082" w:rsidRDefault="00EC2510" w:rsidP="00EC2510">
      <w:pPr>
        <w:jc w:val="both"/>
        <w:rPr>
          <w:rFonts w:ascii="Arial" w:hAnsi="Arial" w:cs="Arial"/>
          <w:bCs/>
          <w:color w:val="000000"/>
          <w:sz w:val="22"/>
          <w:szCs w:val="22"/>
        </w:rPr>
      </w:pPr>
    </w:p>
    <w:p w:rsidR="00EC2510" w:rsidRPr="00000FCF" w:rsidRDefault="0062417F" w:rsidP="00EC2510">
      <w:pPr>
        <w:jc w:val="both"/>
        <w:rPr>
          <w:rFonts w:ascii="Arial" w:hAnsi="Arial" w:cs="Arial"/>
          <w:bCs/>
          <w:color w:val="000000"/>
          <w:sz w:val="22"/>
          <w:szCs w:val="22"/>
        </w:rPr>
      </w:pPr>
      <w:r>
        <w:rPr>
          <w:rFonts w:ascii="Arial" w:hAnsi="Arial" w:cs="Arial"/>
          <w:bCs/>
          <w:color w:val="000000"/>
          <w:sz w:val="22"/>
          <w:szCs w:val="22"/>
        </w:rPr>
        <w:t xml:space="preserve">Napomena: </w:t>
      </w:r>
      <w:r w:rsidRPr="0062417F">
        <w:rPr>
          <w:rFonts w:ascii="Arial" w:hAnsi="Arial" w:cs="Arial"/>
          <w:bCs/>
          <w:color w:val="000000"/>
          <w:sz w:val="22"/>
          <w:szCs w:val="22"/>
        </w:rPr>
        <w:t>Najniži ponuđeni rok ne može biti kraći od 24 h i duži od 48 h od dostavljanja pisanog zahtjeva za pojedinačnu isporuku od strane Naručioca</w:t>
      </w: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JEZIK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Ponuda se sačinjava na: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Pr>
          <w:rFonts w:ascii="Arial" w:hAnsi="Arial"/>
          <w:b/>
          <w:sz w:val="22"/>
          <w:szCs w:val="22"/>
        </w:rPr>
        <w:t>NA</w:t>
      </w:r>
      <w:r w:rsidRPr="00256984">
        <w:rPr>
          <w:rFonts w:ascii="Arial" w:hAnsi="Arial"/>
          <w:b/>
          <w:sz w:val="22"/>
          <w:szCs w:val="22"/>
        </w:rPr>
        <w:t>ČIN, MJESTO I VRIJEME PODNOŠENJA PONUDA I OTVARANJA PONUDA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4E55BE">
        <w:rPr>
          <w:rFonts w:ascii="Arial" w:hAnsi="Arial" w:cs="Arial"/>
          <w:color w:val="000000"/>
          <w:sz w:val="22"/>
          <w:szCs w:val="22"/>
        </w:rPr>
        <w:t>danom 02.12.2025. godine do 11</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Pr="00256984" w:rsidRDefault="00EC2510" w:rsidP="00EC2510">
      <w:pPr>
        <w:jc w:val="both"/>
        <w:rPr>
          <w:rFonts w:ascii="Arial" w:hAnsi="Arial" w:cs="Arial"/>
          <w:b/>
          <w:bCs/>
          <w:i/>
          <w:i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Otvaranje p</w:t>
      </w:r>
      <w:r>
        <w:rPr>
          <w:rFonts w:ascii="Arial" w:hAnsi="Arial" w:cs="Arial"/>
          <w:color w:val="000000"/>
          <w:sz w:val="22"/>
          <w:szCs w:val="22"/>
        </w:rPr>
        <w:t>onuda održaće s</w:t>
      </w:r>
      <w:r w:rsidR="004E55BE">
        <w:rPr>
          <w:rFonts w:ascii="Arial" w:hAnsi="Arial" w:cs="Arial"/>
          <w:color w:val="000000"/>
          <w:sz w:val="22"/>
          <w:szCs w:val="22"/>
        </w:rPr>
        <w:t>e dana  02.12.2025. godine u 11</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t>neposrednom predajom na arhivi nar</w:t>
      </w:r>
      <w:r>
        <w:rPr>
          <w:rFonts w:ascii="Arial" w:eastAsia="Calibri" w:hAnsi="Arial" w:cs="Arial"/>
          <w:color w:val="000000"/>
          <w:sz w:val="22"/>
          <w:szCs w:val="22"/>
        </w:rPr>
        <w:t>učioca na adresi Dragiše Radevića br, 6 84 300 Berane</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Pr>
          <w:rFonts w:ascii="Arial" w:hAnsi="Arial" w:cs="Arial"/>
          <w:color w:val="000000"/>
          <w:sz w:val="22"/>
          <w:szCs w:val="22"/>
        </w:rPr>
        <w:t xml:space="preserve">ti, zaključno sa danom </w:t>
      </w:r>
      <w:r w:rsidR="004E55BE">
        <w:rPr>
          <w:rFonts w:ascii="Arial" w:hAnsi="Arial" w:cs="Arial"/>
          <w:color w:val="000000"/>
          <w:sz w:val="22"/>
          <w:szCs w:val="22"/>
        </w:rPr>
        <w:t>02.12.2025</w:t>
      </w:r>
      <w:r>
        <w:rPr>
          <w:rFonts w:ascii="Arial" w:hAnsi="Arial" w:cs="Arial"/>
          <w:color w:val="000000"/>
          <w:sz w:val="22"/>
          <w:szCs w:val="22"/>
        </w:rPr>
        <w:t>. godine do 09:30</w:t>
      </w:r>
      <w:r w:rsidRPr="00256984">
        <w:rPr>
          <w:rFonts w:ascii="Arial" w:hAnsi="Arial" w:cs="Arial"/>
          <w:color w:val="000000"/>
          <w:sz w:val="22"/>
          <w:szCs w:val="22"/>
        </w:rPr>
        <w:t xml:space="preserve"> sati.</w:t>
      </w:r>
    </w:p>
    <w:p w:rsidR="00EC2510" w:rsidRPr="00256984" w:rsidRDefault="00EC2510" w:rsidP="00EC2510">
      <w:pPr>
        <w:rPr>
          <w:rFonts w:ascii="Arial" w:hAnsi="Arial" w:cs="Arial"/>
          <w:i/>
          <w:iCs/>
          <w:color w:val="000000"/>
          <w:sz w:val="22"/>
          <w:szCs w:val="22"/>
        </w:rPr>
      </w:pPr>
    </w:p>
    <w:p w:rsidR="00EC2510" w:rsidRPr="00256984" w:rsidRDefault="00EC2510" w:rsidP="00EC2510">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EC2510" w:rsidRPr="00256984" w:rsidRDefault="00EC2510" w:rsidP="00EC2510">
      <w:pPr>
        <w:rPr>
          <w:rFonts w:ascii="Arial" w:hAnsi="Arial" w:cs="Arial"/>
          <w:i/>
          <w:i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p>
    <w:p w:rsidR="00EC2510" w:rsidRDefault="00EC2510" w:rsidP="00EC2510">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EC2510" w:rsidRPr="005451E4" w:rsidRDefault="00EC2510" w:rsidP="00EC2510">
      <w:pPr>
        <w:jc w:val="both"/>
        <w:rPr>
          <w:rFonts w:ascii="Arial" w:hAnsi="Arial" w:cs="Arial"/>
          <w:color w:val="000000"/>
          <w:sz w:val="22"/>
          <w:szCs w:val="22"/>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2% procijenjene vrijednosti javne nabavke, kao garancija ostajanja u obavezi prema ponudi u period važenja ponude </w:t>
      </w:r>
      <w:r>
        <w:rPr>
          <w:rFonts w:ascii="Arial" w:hAnsi="Arial" w:cs="Arial"/>
          <w:sz w:val="22"/>
          <w:szCs w:val="22"/>
        </w:rPr>
        <w:t xml:space="preserve">I </w:t>
      </w:r>
      <w:r w:rsidRPr="005451E4">
        <w:rPr>
          <w:rFonts w:ascii="Arial" w:hAnsi="Arial" w:cs="Arial"/>
          <w:sz w:val="22"/>
          <w:szCs w:val="22"/>
        </w:rPr>
        <w:t>5 dana nakon isteka važenja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EC2510" w:rsidRPr="00256984" w:rsidRDefault="00EC2510" w:rsidP="00EC2510">
      <w:pPr>
        <w:pStyle w:val="T30X"/>
        <w:ind w:left="567" w:hanging="283"/>
        <w:rPr>
          <w:rFonts w:ascii="Arial" w:hAnsi="Arial" w:cs="Arial"/>
        </w:rPr>
      </w:pPr>
      <w:r w:rsidRPr="00256984">
        <w:rPr>
          <w:rFonts w:ascii="Arial" w:hAnsi="Arial" w:cs="Arial"/>
        </w:rPr>
        <w:t>1) odustane od ponude u roku važenja ponude i/ili</w:t>
      </w:r>
    </w:p>
    <w:p w:rsidR="00EC2510" w:rsidRDefault="00EC2510" w:rsidP="00EC2510">
      <w:pPr>
        <w:pStyle w:val="T30X"/>
        <w:rPr>
          <w:rFonts w:ascii="Arial" w:hAnsi="Arial" w:cs="Arial"/>
        </w:rPr>
      </w:pPr>
      <w:r w:rsidRPr="00256984">
        <w:rPr>
          <w:rFonts w:ascii="Arial" w:hAnsi="Arial" w:cs="Arial"/>
        </w:rPr>
        <w:t xml:space="preserve"> 2) odbije da zaključi ugovor o javnoj nabavci ili okvirni sporazum.</w:t>
      </w:r>
    </w:p>
    <w:p w:rsidR="00EC2510" w:rsidRDefault="00EC2510" w:rsidP="00EC2510">
      <w:pPr>
        <w:pStyle w:val="T30X"/>
        <w:rPr>
          <w:rFonts w:ascii="Arial" w:hAnsi="Arial" w:cs="Arial"/>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rsidR="00EC2510" w:rsidRPr="005451E4" w:rsidRDefault="00EC2510" w:rsidP="00EC2510">
      <w:pPr>
        <w:jc w:val="both"/>
        <w:rPr>
          <w:rFonts w:ascii="Arial" w:hAnsi="Arial" w:cs="Arial"/>
          <w:sz w:val="22"/>
          <w:szCs w:val="22"/>
        </w:rPr>
      </w:pPr>
      <w:r w:rsidRPr="005451E4">
        <w:rPr>
          <w:rFonts w:ascii="Arial" w:hAnsi="Arial" w:cs="Arial"/>
          <w:sz w:val="22"/>
          <w:szCs w:val="22"/>
        </w:rPr>
        <w:t>U ovom slučaju original garancije ponude upisanom obliku dostavlja se u ko</w:t>
      </w:r>
      <w:r>
        <w:rPr>
          <w:rFonts w:ascii="Arial" w:hAnsi="Arial" w:cs="Arial"/>
          <w:sz w:val="22"/>
          <w:szCs w:val="22"/>
        </w:rPr>
        <w:t>verti, na kojoj se navodi: nazi</w:t>
      </w:r>
      <w:r w:rsidRPr="005451E4">
        <w:rPr>
          <w:rFonts w:ascii="Arial" w:hAnsi="Arial" w:cs="Arial"/>
          <w:sz w:val="22"/>
          <w:szCs w:val="22"/>
        </w:rPr>
        <w:t>v</w:t>
      </w:r>
      <w:r>
        <w:rPr>
          <w:rFonts w:ascii="Arial" w:hAnsi="Arial" w:cs="Arial"/>
          <w:sz w:val="22"/>
          <w:szCs w:val="22"/>
        </w:rPr>
        <w:t xml:space="preserve"> </w:t>
      </w:r>
      <w:r w:rsidRPr="005451E4">
        <w:rPr>
          <w:rFonts w:ascii="Arial" w:hAnsi="Arial" w:cs="Arial"/>
          <w:sz w:val="22"/>
          <w:szCs w:val="22"/>
        </w:rPr>
        <w:t>i sjedište naručioca, broj tenderske dokumentacije za koju se podnosi garancija ponude, naziv, sjedište i adresa ponuđača i naznaka “garancija ponude” i “ne otvaraj prije roka za otvaranje ponuda”</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TAJNOST PODATAKA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lastRenderedPageBreak/>
        <w:t>UPUTSTVO ZA SAČINJAVANJE PONUDE</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EC2510" w:rsidRPr="00256984" w:rsidRDefault="00EC2510" w:rsidP="00EC2510">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EC2510" w:rsidRPr="00256984" w:rsidRDefault="00EC2510" w:rsidP="00EC2510">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NAČIN ZAKLJUČIVANJA I IZMJENE UGOVORA O JAVNOJ NABAVCI</w:t>
      </w:r>
    </w:p>
    <w:p w:rsidR="00EC2510" w:rsidRPr="00256984" w:rsidRDefault="00EC2510" w:rsidP="00EC2510">
      <w:pPr>
        <w:jc w:val="both"/>
        <w:rPr>
          <w:rFonts w:ascii="Arial" w:hAnsi="Arial" w:cs="Arial"/>
          <w:i/>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EC2510" w:rsidRPr="00256984" w:rsidRDefault="00EC2510" w:rsidP="00EC2510">
      <w:pPr>
        <w:jc w:val="both"/>
        <w:rPr>
          <w:rFonts w:ascii="Arial" w:hAnsi="Arial" w:cs="Arial"/>
          <w:b/>
          <w:b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Pr>
          <w:rFonts w:ascii="Arial" w:hAnsi="Arial" w:cs="Arial"/>
          <w:color w:val="000000"/>
          <w:sz w:val="22"/>
          <w:szCs w:val="22"/>
        </w:rPr>
        <w:t>Ugovorenu cijenu bez PDV-a</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Ukupan PDV</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EC2510" w:rsidRDefault="00EC2510" w:rsidP="00EC2510">
      <w:pPr>
        <w:jc w:val="both"/>
        <w:rPr>
          <w:rFonts w:ascii="Arial" w:hAnsi="Arial" w:cs="Arial"/>
          <w:color w:val="000000"/>
          <w:sz w:val="22"/>
          <w:szCs w:val="22"/>
        </w:rPr>
      </w:pPr>
    </w:p>
    <w:p w:rsidR="00EC2510" w:rsidRPr="00C94464" w:rsidRDefault="00EC2510" w:rsidP="00EC2510">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EC2510" w:rsidRPr="00C94464" w:rsidRDefault="00EC2510" w:rsidP="00EC2510">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EC2510" w:rsidRPr="00C94464" w:rsidRDefault="00EC2510" w:rsidP="00EC2510">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EC2510" w:rsidRPr="00C94464" w:rsidRDefault="00EC2510" w:rsidP="00EC2510">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EC2510" w:rsidRPr="00C94464" w:rsidRDefault="00EC2510" w:rsidP="00EC2510">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lastRenderedPageBreak/>
        <w:t xml:space="preserve">Na sve što nije regulisano odredbama ovog ugovora, primijeniće se odredbe Zakona o obligacionim odnosima („Sl. list Crne Gore“, broj 47/08). </w:t>
      </w:r>
    </w:p>
    <w:p w:rsidR="00EC2510" w:rsidRPr="00C94464" w:rsidRDefault="00EC2510" w:rsidP="00EC2510">
      <w:pPr>
        <w:jc w:val="both"/>
        <w:rPr>
          <w:rFonts w:ascii="Arial" w:hAnsi="Arial" w:cs="Arial"/>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EC2510" w:rsidRPr="00C94464" w:rsidRDefault="00EC2510" w:rsidP="00EC2510">
      <w:pPr>
        <w:jc w:val="both"/>
        <w:rPr>
          <w:rFonts w:ascii="Arial" w:hAnsi="Arial" w:cs="Arial"/>
          <w:bCs/>
          <w:color w:val="000000"/>
          <w:sz w:val="22"/>
          <w:szCs w:val="22"/>
          <w:lang w:val="sr-Latn-CS"/>
        </w:rPr>
      </w:pPr>
    </w:p>
    <w:p w:rsidR="00EC2510" w:rsidRPr="00C94464" w:rsidRDefault="00EC2510" w:rsidP="00EC2510">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EC2510"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ZAHTJEV ZA POJAŠNJENJE ILI IZMJENU I DOPUNU TENDERSKE DOKUMENTACIJE</w:t>
      </w:r>
    </w:p>
    <w:p w:rsidR="00EC2510" w:rsidRPr="00256984" w:rsidRDefault="00EC2510" w:rsidP="00EC2510">
      <w:pPr>
        <w:jc w:val="both"/>
        <w:rPr>
          <w:rFonts w:ascii="Arial" w:hAnsi="Arial" w:cs="Arial"/>
          <w:sz w:val="22"/>
          <w:szCs w:val="22"/>
        </w:rPr>
      </w:pPr>
    </w:p>
    <w:p w:rsidR="00EC2510" w:rsidRPr="00256984" w:rsidRDefault="00EC2510" w:rsidP="00EC2510">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r w:rsidRPr="00256984">
        <w:rPr>
          <w:rFonts w:ascii="Arial" w:hAnsi="Arial"/>
          <w:b/>
          <w:sz w:val="22"/>
          <w:szCs w:val="22"/>
        </w:rPr>
        <w:lastRenderedPageBreak/>
        <w:t xml:space="preserve"> IZJAVA NARUČIOCA O NEPOSTOJANJU SUKOBA INTERESA</w:t>
      </w: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C94464" w:rsidRDefault="00EC2510" w:rsidP="00EC2510">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Pr="00C94464">
        <w:rPr>
          <w:rFonts w:ascii="Arial" w:hAnsi="Arial" w:cs="Arial"/>
          <w:color w:val="000000"/>
          <w:sz w:val="22"/>
          <w:szCs w:val="22"/>
        </w:rPr>
        <w:t xml:space="preserve"> Berane</w:t>
      </w: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Broj: </w:t>
      </w:r>
      <w:r w:rsidR="004E55BE">
        <w:rPr>
          <w:rFonts w:ascii="Arial" w:hAnsi="Arial" w:cs="Arial"/>
          <w:color w:val="000000"/>
          <w:sz w:val="22"/>
          <w:szCs w:val="22"/>
        </w:rPr>
        <w:t xml:space="preserve">03-335/25 </w:t>
      </w:r>
      <w:r w:rsidR="00E847AE">
        <w:rPr>
          <w:rFonts w:ascii="Arial" w:hAnsi="Arial" w:cs="Arial"/>
          <w:color w:val="000000"/>
          <w:sz w:val="22"/>
          <w:szCs w:val="22"/>
        </w:rPr>
        <w:t>–</w:t>
      </w:r>
      <w:r w:rsidR="004E55BE">
        <w:rPr>
          <w:rFonts w:ascii="Arial" w:hAnsi="Arial" w:cs="Arial"/>
          <w:color w:val="000000"/>
          <w:sz w:val="22"/>
          <w:szCs w:val="22"/>
        </w:rPr>
        <w:t xml:space="preserve"> </w:t>
      </w:r>
      <w:r w:rsidR="00E847AE">
        <w:rPr>
          <w:rFonts w:ascii="Arial" w:hAnsi="Arial" w:cs="Arial"/>
          <w:color w:val="000000"/>
          <w:sz w:val="22"/>
          <w:szCs w:val="22"/>
        </w:rPr>
        <w:t>4446/1</w:t>
      </w:r>
    </w:p>
    <w:p w:rsidR="00EC2510" w:rsidRPr="00256984" w:rsidRDefault="004E55BE" w:rsidP="00EC2510">
      <w:pPr>
        <w:jc w:val="both"/>
        <w:rPr>
          <w:rFonts w:ascii="Arial" w:hAnsi="Arial" w:cs="Arial"/>
          <w:color w:val="000000"/>
          <w:sz w:val="22"/>
          <w:szCs w:val="22"/>
        </w:rPr>
      </w:pPr>
      <w:r>
        <w:rPr>
          <w:rFonts w:ascii="Arial" w:hAnsi="Arial" w:cs="Arial"/>
          <w:color w:val="000000"/>
          <w:sz w:val="22"/>
          <w:szCs w:val="22"/>
        </w:rPr>
        <w:t>Mjesto i datum: 17.11.2025</w:t>
      </w:r>
      <w:r w:rsidR="00EC2510">
        <w:rPr>
          <w:rFonts w:ascii="Arial" w:hAnsi="Arial" w:cs="Arial"/>
          <w:color w:val="000000"/>
          <w:sz w:val="22"/>
          <w:szCs w:val="22"/>
        </w:rPr>
        <w:t>. godine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Pr>
          <w:rFonts w:ascii="Arial" w:hAnsi="Arial" w:cs="Arial"/>
          <w:color w:val="000000"/>
          <w:sz w:val="22"/>
          <w:szCs w:val="22"/>
        </w:rPr>
        <w:t xml:space="preserve"> I 11/23</w:t>
      </w:r>
      <w:r w:rsidRPr="00256984">
        <w:rPr>
          <w:rFonts w:ascii="Arial" w:hAnsi="Arial" w:cs="Arial"/>
          <w:color w:val="000000"/>
          <w:sz w:val="22"/>
          <w:szCs w:val="22"/>
        </w:rPr>
        <w:t xml:space="preserve">), </w:t>
      </w: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Pr>
          <w:rFonts w:ascii="Arial" w:hAnsi="Arial" w:cs="Arial"/>
          <w:color w:val="000000"/>
          <w:sz w:val="22"/>
          <w:szCs w:val="22"/>
        </w:rPr>
        <w:t>pku javne nabavke redni broj 4</w:t>
      </w:r>
      <w:r w:rsidRPr="00256984">
        <w:rPr>
          <w:rFonts w:ascii="Arial" w:hAnsi="Arial" w:cs="Arial"/>
          <w:color w:val="000000"/>
          <w:sz w:val="22"/>
          <w:szCs w:val="22"/>
        </w:rPr>
        <w:t xml:space="preserve"> iz Plana javne nabavke </w:t>
      </w:r>
      <w:r w:rsidR="004E55BE">
        <w:rPr>
          <w:rFonts w:ascii="Arial" w:hAnsi="Arial" w:cs="Arial"/>
          <w:color w:val="000000"/>
          <w:sz w:val="22"/>
          <w:szCs w:val="22"/>
        </w:rPr>
        <w:t># 21715</w:t>
      </w:r>
      <w:r>
        <w:rPr>
          <w:rFonts w:ascii="Arial" w:hAnsi="Arial" w:cs="Arial"/>
          <w:color w:val="000000"/>
          <w:sz w:val="22"/>
          <w:szCs w:val="22"/>
        </w:rPr>
        <w:t xml:space="preserve"> </w:t>
      </w:r>
      <w:r w:rsidRPr="00256984">
        <w:rPr>
          <w:rFonts w:ascii="Arial" w:hAnsi="Arial" w:cs="Arial"/>
          <w:color w:val="000000"/>
          <w:sz w:val="22"/>
          <w:szCs w:val="22"/>
        </w:rPr>
        <w:t xml:space="preserve">za </w:t>
      </w:r>
      <w:r>
        <w:rPr>
          <w:rFonts w:ascii="Arial" w:hAnsi="Arial" w:cs="Arial"/>
          <w:color w:val="000000"/>
          <w:sz w:val="22"/>
          <w:szCs w:val="22"/>
        </w:rPr>
        <w:t xml:space="preserve">nabavku goriva,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EC2510"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w:t>
      </w:r>
      <w:r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EC2510" w:rsidRPr="00256984"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Žarko Radić</w:t>
      </w:r>
      <w:r>
        <w:rPr>
          <w:rFonts w:ascii="Arial" w:hAnsi="Arial" w:cs="Arial"/>
          <w:color w:val="000000"/>
          <w:sz w:val="22"/>
          <w:szCs w:val="22"/>
        </w:rPr>
        <w:t xml:space="preserve">, </w:t>
      </w:r>
      <w:r w:rsidR="004E55BE">
        <w:rPr>
          <w:rFonts w:ascii="Arial" w:hAnsi="Arial" w:cs="Arial"/>
          <w:color w:val="000000"/>
          <w:sz w:val="22"/>
          <w:szCs w:val="22"/>
        </w:rPr>
        <w:t xml:space="preserve">VD </w:t>
      </w:r>
      <w:r>
        <w:rPr>
          <w:rFonts w:ascii="Arial" w:hAnsi="Arial" w:cs="Arial"/>
          <w:color w:val="000000"/>
          <w:sz w:val="22"/>
          <w:szCs w:val="22"/>
        </w:rPr>
        <w:t>direktor________________</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EC2510"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Službenik za javne nabavke </w:t>
      </w:r>
    </w:p>
    <w:p w:rsidR="00EC2510" w:rsidRPr="00256984" w:rsidRDefault="00EC2510" w:rsidP="00EC2510">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Milanović_________________________</w:t>
      </w:r>
      <w:r w:rsidRPr="00256984">
        <w:rPr>
          <w:rFonts w:ascii="Arial" w:hAnsi="Arial" w:cs="Arial"/>
          <w:i/>
          <w:iCs/>
          <w:color w:val="000000"/>
          <w:sz w:val="22"/>
          <w:szCs w:val="22"/>
        </w:rPr>
        <w:t xml:space="preserve"> </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 xml:space="preserve"> s.r.</w:t>
      </w:r>
    </w:p>
    <w:p w:rsidR="00EC2510" w:rsidRDefault="00EC2510" w:rsidP="00EC251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EC2510" w:rsidRPr="00256984"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Radoje Sekulić____________________________</w:t>
      </w:r>
    </w:p>
    <w:p w:rsidR="00EC2510" w:rsidRPr="00256984" w:rsidRDefault="00EC2510" w:rsidP="00EC2510">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s.r.</w:t>
      </w:r>
    </w:p>
    <w:p w:rsidR="00EC2510" w:rsidRDefault="00EC2510" w:rsidP="00EC2510">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Maja Milanović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Veselin Bogavac_____________________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 xml:space="preserve"> Branka Bubanja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Pr="00256984" w:rsidRDefault="00EC2510" w:rsidP="00EC2510">
      <w:pPr>
        <w:jc w:val="right"/>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r w:rsidRPr="00256984">
        <w:rPr>
          <w:rFonts w:ascii="Arial" w:hAnsi="Arial"/>
          <w:b/>
          <w:sz w:val="22"/>
          <w:szCs w:val="22"/>
        </w:rPr>
        <w:lastRenderedPageBreak/>
        <w:t>UPUTSTVO O PRAVNOM SREDSTVU</w:t>
      </w:r>
    </w:p>
    <w:p w:rsidR="00EC2510" w:rsidRPr="00256984" w:rsidRDefault="00EC2510" w:rsidP="00EC2510">
      <w:pPr>
        <w:tabs>
          <w:tab w:val="left" w:pos="5760"/>
        </w:tabs>
        <w:jc w:val="center"/>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EC2510" w:rsidRPr="00256984" w:rsidRDefault="00EC2510" w:rsidP="00EC2510">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2510" w:rsidRPr="00256984" w:rsidRDefault="00EC2510" w:rsidP="00EC2510">
      <w:pPr>
        <w:tabs>
          <w:tab w:val="left" w:pos="5760"/>
        </w:tabs>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EC2510" w:rsidRPr="00256984" w:rsidRDefault="00EC2510" w:rsidP="00EC2510">
      <w:pPr>
        <w:autoSpaceDE w:val="0"/>
        <w:autoSpaceDN w:val="0"/>
        <w:adjustRightInd w:val="0"/>
        <w:ind w:firstLine="567"/>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rPr>
          <w:rFonts w:asciiTheme="minorHAnsi" w:hAnsiTheme="minorHAnsi" w:cstheme="minorHAnsi"/>
          <w:sz w:val="22"/>
          <w:szCs w:val="22"/>
          <w:lang w:val="sr-Latn-CS"/>
        </w:rPr>
      </w:pPr>
    </w:p>
    <w:p w:rsidR="00EC2510" w:rsidRPr="00256984" w:rsidRDefault="00EC2510"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388" w:rsidRDefault="005A3388" w:rsidP="001379FC">
      <w:r>
        <w:separator/>
      </w:r>
    </w:p>
  </w:endnote>
  <w:endnote w:type="continuationSeparator" w:id="1">
    <w:p w:rsidR="005A3388" w:rsidRDefault="005A3388"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388" w:rsidRDefault="005A3388" w:rsidP="001379FC">
      <w:r>
        <w:separator/>
      </w:r>
    </w:p>
  </w:footnote>
  <w:footnote w:type="continuationSeparator" w:id="1">
    <w:p w:rsidR="005A3388" w:rsidRDefault="005A3388" w:rsidP="001379FC">
      <w:r>
        <w:continuationSeparator/>
      </w:r>
    </w:p>
  </w:footnote>
  <w:footnote w:id="2">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EC2510" w:rsidRPr="00367536"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EC2510" w:rsidRPr="0083641C"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EC2510" w:rsidRPr="007F2BA0" w:rsidRDefault="00EC2510" w:rsidP="00EC251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2510" w:rsidRPr="002E211C" w:rsidRDefault="00EC2510" w:rsidP="00EC251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C45DFB"/>
    <w:multiLevelType w:val="hybridMultilevel"/>
    <w:tmpl w:val="1180BEA2"/>
    <w:lvl w:ilvl="0" w:tplc="DBB2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6"/>
  </w:num>
  <w:num w:numId="4">
    <w:abstractNumId w:val="11"/>
  </w:num>
  <w:num w:numId="5">
    <w:abstractNumId w:val="1"/>
  </w:num>
  <w:num w:numId="6">
    <w:abstractNumId w:val="18"/>
  </w:num>
  <w:num w:numId="7">
    <w:abstractNumId w:val="5"/>
  </w:num>
  <w:num w:numId="8">
    <w:abstractNumId w:val="2"/>
  </w:num>
  <w:num w:numId="9">
    <w:abstractNumId w:val="0"/>
  </w:num>
  <w:num w:numId="10">
    <w:abstractNumId w:val="13"/>
  </w:num>
  <w:num w:numId="11">
    <w:abstractNumId w:val="15"/>
  </w:num>
  <w:num w:numId="12">
    <w:abstractNumId w:val="14"/>
  </w:num>
  <w:num w:numId="13">
    <w:abstractNumId w:val="9"/>
  </w:num>
  <w:num w:numId="14">
    <w:abstractNumId w:val="10"/>
  </w:num>
  <w:num w:numId="15">
    <w:abstractNumId w:val="6"/>
  </w:num>
  <w:num w:numId="16">
    <w:abstractNumId w:val="4"/>
  </w:num>
  <w:num w:numId="17">
    <w:abstractNumId w:val="8"/>
  </w:num>
  <w:num w:numId="18">
    <w:abstractNumId w:val="7"/>
  </w:num>
  <w:num w:numId="19">
    <w:abstractNumId w:val="19"/>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1F6C5D"/>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36A"/>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2A1E"/>
    <w:rsid w:val="004A3C2D"/>
    <w:rsid w:val="004A68BB"/>
    <w:rsid w:val="004B4BAE"/>
    <w:rsid w:val="004B4D88"/>
    <w:rsid w:val="004C371A"/>
    <w:rsid w:val="004D580D"/>
    <w:rsid w:val="004D728A"/>
    <w:rsid w:val="004E55BE"/>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A3388"/>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44A5"/>
    <w:rsid w:val="006224D5"/>
    <w:rsid w:val="0062417F"/>
    <w:rsid w:val="006400ED"/>
    <w:rsid w:val="00652DFE"/>
    <w:rsid w:val="00653D26"/>
    <w:rsid w:val="00656FF3"/>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E11"/>
    <w:rsid w:val="00750F0C"/>
    <w:rsid w:val="00750FB8"/>
    <w:rsid w:val="00766689"/>
    <w:rsid w:val="00767122"/>
    <w:rsid w:val="00772C71"/>
    <w:rsid w:val="00780D86"/>
    <w:rsid w:val="00781423"/>
    <w:rsid w:val="00783498"/>
    <w:rsid w:val="0078583F"/>
    <w:rsid w:val="0078609C"/>
    <w:rsid w:val="00786BEE"/>
    <w:rsid w:val="00787297"/>
    <w:rsid w:val="00787790"/>
    <w:rsid w:val="00787C3B"/>
    <w:rsid w:val="00792942"/>
    <w:rsid w:val="00795FEE"/>
    <w:rsid w:val="007961C0"/>
    <w:rsid w:val="007B0997"/>
    <w:rsid w:val="007C005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609C6"/>
    <w:rsid w:val="00961292"/>
    <w:rsid w:val="009734A7"/>
    <w:rsid w:val="00974E24"/>
    <w:rsid w:val="00975AFF"/>
    <w:rsid w:val="009837A3"/>
    <w:rsid w:val="00987E25"/>
    <w:rsid w:val="009A2231"/>
    <w:rsid w:val="009A7A67"/>
    <w:rsid w:val="009B049C"/>
    <w:rsid w:val="009B68C7"/>
    <w:rsid w:val="009C0E96"/>
    <w:rsid w:val="009C30D8"/>
    <w:rsid w:val="009C4917"/>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54463"/>
    <w:rsid w:val="00B6424E"/>
    <w:rsid w:val="00B76BFB"/>
    <w:rsid w:val="00B85ECD"/>
    <w:rsid w:val="00B92CC2"/>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47AE"/>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8304</TotalTime>
  <Pages>10</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13</cp:revision>
  <cp:lastPrinted>2025-11-17T08:14:00Z</cp:lastPrinted>
  <dcterms:created xsi:type="dcterms:W3CDTF">2014-08-05T08:45:00Z</dcterms:created>
  <dcterms:modified xsi:type="dcterms:W3CDTF">2025-11-17T11:06:00Z</dcterms:modified>
</cp:coreProperties>
</file>