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3C1928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pravde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bookmarkStart w:id="0" w:name="_Hlk161657997"/>
      <w:r w:rsidR="003C1928">
        <w:t>04-42</w:t>
      </w:r>
      <w:r w:rsidR="007A7FB8">
        <w:t>6</w:t>
      </w:r>
      <w:r w:rsidR="003C1928">
        <w:t>/2</w:t>
      </w:r>
      <w:r w:rsidR="007A7FB8">
        <w:t>5</w:t>
      </w:r>
      <w:r w:rsidR="003C1928">
        <w:t>-</w:t>
      </w:r>
      <w:r w:rsidR="007A7FB8">
        <w:t>11579</w:t>
      </w:r>
      <w:r w:rsidR="003C1928">
        <w:t>/3</w:t>
      </w:r>
    </w:p>
    <w:bookmarkEnd w:id="0"/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3C1928">
        <w:rPr>
          <w:color w:val="000000"/>
          <w:lang w:val="sr-Latn-ME"/>
        </w:rPr>
        <w:t>2</w:t>
      </w:r>
      <w:r w:rsidR="007A7FB8">
        <w:rPr>
          <w:color w:val="000000"/>
          <w:lang w:val="sr-Latn-ME"/>
        </w:rPr>
        <w:t>9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7A7FB8">
        <w:rPr>
          <w:color w:val="000000"/>
          <w:lang w:val="sr-Latn-ME"/>
        </w:rPr>
        <w:t>04</w:t>
      </w:r>
      <w:r w:rsidR="00597B5A" w:rsidRPr="00296938">
        <w:rPr>
          <w:color w:val="000000"/>
          <w:lang w:val="sr-Latn-ME"/>
        </w:rPr>
        <w:t>.</w:t>
      </w:r>
      <w:r w:rsidR="007A7FB8">
        <w:rPr>
          <w:color w:val="000000"/>
          <w:lang w:val="sr-Latn-ME"/>
        </w:rPr>
        <w:t>11</w:t>
      </w:r>
      <w:r w:rsidR="00597B5A" w:rsidRPr="00296938">
        <w:rPr>
          <w:color w:val="000000"/>
          <w:lang w:val="sr-Latn-ME"/>
        </w:rPr>
        <w:t>.202</w:t>
      </w:r>
      <w:r w:rsidR="007A7FB8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>Ministarstvo pravde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A2F8E" w:rsidRPr="00296938" w:rsidRDefault="003C1928" w:rsidP="003C1928">
      <w:pPr>
        <w:jc w:val="center"/>
        <w:rPr>
          <w:lang w:val="sr-Latn-ME"/>
        </w:rPr>
      </w:pPr>
      <w:proofErr w:type="spellStart"/>
      <w:r w:rsidRPr="003C1928">
        <w:rPr>
          <w:color w:val="000000"/>
        </w:rPr>
        <w:t>Usluge</w:t>
      </w:r>
      <w:proofErr w:type="spellEnd"/>
      <w:r w:rsidRPr="003C1928">
        <w:rPr>
          <w:color w:val="000000"/>
        </w:rPr>
        <w:t xml:space="preserve"> </w:t>
      </w:r>
      <w:proofErr w:type="spellStart"/>
      <w:r w:rsidRPr="003C1928">
        <w:rPr>
          <w:color w:val="000000"/>
        </w:rPr>
        <w:t>turističke</w:t>
      </w:r>
      <w:proofErr w:type="spellEnd"/>
      <w:r w:rsidRPr="003C1928">
        <w:rPr>
          <w:color w:val="000000"/>
        </w:rPr>
        <w:t xml:space="preserve"> </w:t>
      </w:r>
      <w:proofErr w:type="spellStart"/>
      <w:r w:rsidRPr="003C1928">
        <w:rPr>
          <w:color w:val="000000"/>
        </w:rPr>
        <w:t>agencije</w:t>
      </w:r>
      <w:proofErr w:type="spellEnd"/>
      <w:r w:rsidRPr="003C1928">
        <w:rPr>
          <w:color w:val="000000"/>
        </w:rPr>
        <w:t xml:space="preserve"> za </w:t>
      </w:r>
      <w:proofErr w:type="spellStart"/>
      <w:r w:rsidRPr="003C1928">
        <w:rPr>
          <w:color w:val="000000"/>
        </w:rPr>
        <w:t>službena</w:t>
      </w:r>
      <w:proofErr w:type="spellEnd"/>
      <w:r w:rsidRPr="003C1928">
        <w:rPr>
          <w:color w:val="000000"/>
        </w:rPr>
        <w:t xml:space="preserve"> </w:t>
      </w:r>
      <w:proofErr w:type="spellStart"/>
      <w:r w:rsidRPr="003C1928">
        <w:rPr>
          <w:color w:val="000000"/>
        </w:rPr>
        <w:t>putovanja</w:t>
      </w:r>
      <w:proofErr w:type="spellEnd"/>
      <w:r w:rsidRPr="003C1928">
        <w:rPr>
          <w:color w:val="000000"/>
        </w:rPr>
        <w:t xml:space="preserve"> (</w:t>
      </w:r>
      <w:proofErr w:type="spellStart"/>
      <w:r w:rsidRPr="003C1928">
        <w:rPr>
          <w:color w:val="000000"/>
        </w:rPr>
        <w:t>avio</w:t>
      </w:r>
      <w:proofErr w:type="spellEnd"/>
      <w:r w:rsidRPr="003C1928">
        <w:rPr>
          <w:color w:val="000000"/>
        </w:rPr>
        <w:t xml:space="preserve"> </w:t>
      </w:r>
      <w:proofErr w:type="spellStart"/>
      <w:r w:rsidRPr="003C1928">
        <w:rPr>
          <w:color w:val="000000"/>
        </w:rPr>
        <w:t>karte</w:t>
      </w:r>
      <w:proofErr w:type="spellEnd"/>
      <w:r w:rsidRPr="003C1928">
        <w:rPr>
          <w:color w:val="000000"/>
        </w:rPr>
        <w:t xml:space="preserve"> i </w:t>
      </w:r>
      <w:proofErr w:type="spellStart"/>
      <w:r w:rsidRPr="003C1928">
        <w:rPr>
          <w:color w:val="000000"/>
        </w:rPr>
        <w:t>hotelski</w:t>
      </w:r>
      <w:proofErr w:type="spellEnd"/>
      <w:r w:rsidRPr="003C1928">
        <w:rPr>
          <w:color w:val="000000"/>
        </w:rPr>
        <w:t xml:space="preserve"> </w:t>
      </w:r>
      <w:proofErr w:type="spellStart"/>
      <w:r w:rsidRPr="003C1928">
        <w:rPr>
          <w:color w:val="000000"/>
        </w:rPr>
        <w:t>smještaj</w:t>
      </w:r>
      <w:proofErr w:type="spellEnd"/>
      <w:r w:rsidRPr="003C1928">
        <w:rPr>
          <w:color w:val="000000"/>
        </w:rPr>
        <w:t>)</w:t>
      </w: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3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5A2F8E" w:rsidRDefault="00FB4D85" w:rsidP="005A2F8E">
      <w:pPr>
        <w:jc w:val="both"/>
        <w:rPr>
          <w:bCs/>
          <w:color w:val="000000"/>
        </w:rPr>
      </w:pPr>
      <w:r w:rsidRPr="00FB4D85">
        <w:rPr>
          <w:bCs/>
          <w:color w:val="000000"/>
        </w:rPr>
        <w:t xml:space="preserve">U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članom</w:t>
      </w:r>
      <w:proofErr w:type="spellEnd"/>
      <w:r w:rsidRPr="00FB4D85">
        <w:rPr>
          <w:bCs/>
          <w:color w:val="000000"/>
        </w:rPr>
        <w:t xml:space="preserve"> 87 </w:t>
      </w:r>
      <w:proofErr w:type="spellStart"/>
      <w:r w:rsidRPr="00FB4D85">
        <w:rPr>
          <w:bCs/>
          <w:color w:val="000000"/>
        </w:rPr>
        <w:t>stav</w:t>
      </w:r>
      <w:proofErr w:type="spellEnd"/>
      <w:r w:rsidRPr="00FB4D85">
        <w:rPr>
          <w:bCs/>
          <w:color w:val="000000"/>
        </w:rPr>
        <w:t xml:space="preserve"> 7 ZJN, </w:t>
      </w:r>
      <w:proofErr w:type="spellStart"/>
      <w:r w:rsidRPr="00FB4D85">
        <w:rPr>
          <w:bCs/>
          <w:color w:val="000000"/>
        </w:rPr>
        <w:t>zbog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specifičnosti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, ne </w:t>
      </w:r>
      <w:proofErr w:type="spellStart"/>
      <w:r w:rsidRPr="00FB4D85">
        <w:rPr>
          <w:bCs/>
          <w:color w:val="000000"/>
        </w:rPr>
        <w:t>može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odrediti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tačna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količina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, </w:t>
      </w:r>
      <w:proofErr w:type="spellStart"/>
      <w:r w:rsidRPr="00FB4D85">
        <w:rPr>
          <w:bCs/>
          <w:color w:val="000000"/>
        </w:rPr>
        <w:t>te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određuje</w:t>
      </w:r>
      <w:proofErr w:type="spellEnd"/>
      <w:r w:rsidRPr="00FB4D85">
        <w:rPr>
          <w:bCs/>
          <w:color w:val="000000"/>
        </w:rPr>
        <w:t xml:space="preserve"> po </w:t>
      </w:r>
      <w:proofErr w:type="spellStart"/>
      <w:r w:rsidRPr="00FB4D85">
        <w:rPr>
          <w:bCs/>
          <w:color w:val="000000"/>
        </w:rPr>
        <w:t>jedinici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mjere</w:t>
      </w:r>
      <w:proofErr w:type="spellEnd"/>
      <w:r w:rsidRPr="00FB4D85">
        <w:rPr>
          <w:bCs/>
          <w:color w:val="000000"/>
        </w:rPr>
        <w:t xml:space="preserve"> u </w:t>
      </w:r>
      <w:proofErr w:type="spellStart"/>
      <w:r w:rsidRPr="00FB4D85">
        <w:rPr>
          <w:bCs/>
          <w:color w:val="000000"/>
        </w:rPr>
        <w:t>odnosu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daje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ponuda</w:t>
      </w:r>
      <w:proofErr w:type="spellEnd"/>
      <w:r w:rsidRPr="00FB4D85">
        <w:rPr>
          <w:bCs/>
          <w:color w:val="000000"/>
        </w:rPr>
        <w:t xml:space="preserve">, a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ukupnu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procijenjenu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. U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prethodno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navedenim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ugovor</w:t>
      </w:r>
      <w:proofErr w:type="spellEnd"/>
      <w:r w:rsidRPr="00FB4D85">
        <w:rPr>
          <w:bCs/>
          <w:color w:val="000000"/>
        </w:rPr>
        <w:t xml:space="preserve"> o </w:t>
      </w:r>
      <w:proofErr w:type="spellStart"/>
      <w:r w:rsidRPr="00FB4D85">
        <w:rPr>
          <w:bCs/>
          <w:color w:val="000000"/>
        </w:rPr>
        <w:t>javnoj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nabavci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najpovoljnijim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ponudjačem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će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zaključiti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B4D85">
        <w:rPr>
          <w:bCs/>
          <w:color w:val="000000"/>
        </w:rPr>
        <w:t xml:space="preserve"> 12 (</w:t>
      </w:r>
      <w:proofErr w:type="spellStart"/>
      <w:r w:rsidRPr="00FB4D85">
        <w:rPr>
          <w:bCs/>
          <w:color w:val="000000"/>
        </w:rPr>
        <w:t>dvanaest</w:t>
      </w:r>
      <w:proofErr w:type="spellEnd"/>
      <w:r w:rsidRPr="00FB4D85">
        <w:rPr>
          <w:bCs/>
          <w:color w:val="000000"/>
        </w:rPr>
        <w:t xml:space="preserve">) </w:t>
      </w:r>
      <w:proofErr w:type="spellStart"/>
      <w:r w:rsidRPr="00FB4D85">
        <w:rPr>
          <w:bCs/>
          <w:color w:val="000000"/>
        </w:rPr>
        <w:t>mjeseci</w:t>
      </w:r>
      <w:proofErr w:type="spellEnd"/>
      <w:r w:rsidRPr="00FB4D85">
        <w:rPr>
          <w:bCs/>
          <w:color w:val="000000"/>
        </w:rPr>
        <w:t xml:space="preserve"> od dana </w:t>
      </w:r>
      <w:proofErr w:type="spellStart"/>
      <w:r w:rsidRPr="00FB4D85">
        <w:rPr>
          <w:bCs/>
          <w:color w:val="000000"/>
        </w:rPr>
        <w:t>zaključivanja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istog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ili</w:t>
      </w:r>
      <w:proofErr w:type="spellEnd"/>
      <w:r w:rsidRPr="00FB4D85">
        <w:rPr>
          <w:bCs/>
          <w:color w:val="000000"/>
        </w:rPr>
        <w:t xml:space="preserve"> do </w:t>
      </w:r>
      <w:proofErr w:type="spellStart"/>
      <w:r w:rsidRPr="00FB4D85">
        <w:rPr>
          <w:bCs/>
          <w:color w:val="000000"/>
        </w:rPr>
        <w:t>potrošnje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opredijeljenih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finansijskih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sredstava</w:t>
      </w:r>
      <w:proofErr w:type="spellEnd"/>
      <w:r w:rsidRPr="00FB4D85">
        <w:rPr>
          <w:bCs/>
          <w:color w:val="000000"/>
        </w:rPr>
        <w:t xml:space="preserve">, a po </w:t>
      </w:r>
      <w:proofErr w:type="spellStart"/>
      <w:r w:rsidRPr="00FB4D85">
        <w:rPr>
          <w:bCs/>
          <w:color w:val="000000"/>
        </w:rPr>
        <w:t>jediničnim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cijenama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iz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najpovoljnijeg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ponuđača</w:t>
      </w:r>
      <w:proofErr w:type="spellEnd"/>
      <w:r w:rsidRPr="00FB4D85">
        <w:rPr>
          <w:bCs/>
          <w:color w:val="000000"/>
        </w:rPr>
        <w:t xml:space="preserve">. S </w:t>
      </w:r>
      <w:proofErr w:type="spellStart"/>
      <w:r w:rsidRPr="00FB4D85">
        <w:rPr>
          <w:bCs/>
          <w:color w:val="000000"/>
        </w:rPr>
        <w:t>obzirom</w:t>
      </w:r>
      <w:proofErr w:type="spellEnd"/>
      <w:r w:rsidRPr="00FB4D85">
        <w:rPr>
          <w:bCs/>
          <w:color w:val="000000"/>
        </w:rPr>
        <w:t xml:space="preserve"> da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moguće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definisati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tačne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destinacije</w:t>
      </w:r>
      <w:proofErr w:type="spellEnd"/>
      <w:r w:rsidRPr="00FB4D85">
        <w:rPr>
          <w:bCs/>
          <w:color w:val="000000"/>
        </w:rPr>
        <w:t xml:space="preserve"> za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će</w:t>
      </w:r>
      <w:proofErr w:type="spellEnd"/>
      <w:r w:rsidRPr="00FB4D85">
        <w:rPr>
          <w:bCs/>
          <w:color w:val="000000"/>
        </w:rPr>
        <w:t xml:space="preserve"> se </w:t>
      </w:r>
      <w:proofErr w:type="spellStart"/>
      <w:r w:rsidRPr="00FB4D85">
        <w:rPr>
          <w:bCs/>
          <w:color w:val="000000"/>
        </w:rPr>
        <w:t>ukazati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potreba</w:t>
      </w:r>
      <w:proofErr w:type="spellEnd"/>
      <w:r w:rsidRPr="00FB4D85">
        <w:rPr>
          <w:bCs/>
          <w:color w:val="000000"/>
        </w:rPr>
        <w:t xml:space="preserve"> za </w:t>
      </w:r>
      <w:proofErr w:type="spellStart"/>
      <w:r w:rsidRPr="00FB4D85">
        <w:rPr>
          <w:bCs/>
          <w:color w:val="000000"/>
        </w:rPr>
        <w:t>službenim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putovanjima</w:t>
      </w:r>
      <w:proofErr w:type="spellEnd"/>
      <w:r w:rsidRPr="00FB4D85">
        <w:rPr>
          <w:bCs/>
          <w:color w:val="000000"/>
        </w:rPr>
        <w:t xml:space="preserve">, </w:t>
      </w:r>
      <w:proofErr w:type="spellStart"/>
      <w:r w:rsidRPr="00FB4D85">
        <w:rPr>
          <w:bCs/>
          <w:color w:val="000000"/>
        </w:rPr>
        <w:t>naručilac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zadržava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pravo</w:t>
      </w:r>
      <w:proofErr w:type="spellEnd"/>
      <w:r w:rsidRPr="00FB4D85">
        <w:rPr>
          <w:bCs/>
          <w:color w:val="000000"/>
        </w:rPr>
        <w:t xml:space="preserve"> da </w:t>
      </w:r>
      <w:proofErr w:type="spellStart"/>
      <w:r w:rsidRPr="00FB4D85">
        <w:rPr>
          <w:bCs/>
          <w:color w:val="000000"/>
        </w:rPr>
        <w:t>zavisno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od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planiranih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lastRenderedPageBreak/>
        <w:t>aktivnosti</w:t>
      </w:r>
      <w:proofErr w:type="spellEnd"/>
      <w:r w:rsidRPr="00FB4D85">
        <w:rPr>
          <w:bCs/>
          <w:color w:val="000000"/>
        </w:rPr>
        <w:t xml:space="preserve"> i </w:t>
      </w:r>
      <w:proofErr w:type="spellStart"/>
      <w:r w:rsidRPr="00FB4D85">
        <w:rPr>
          <w:bCs/>
          <w:color w:val="000000"/>
        </w:rPr>
        <w:t>službene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potrebe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zahtijeva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rezervacije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B4D85">
        <w:rPr>
          <w:bCs/>
          <w:color w:val="000000"/>
        </w:rPr>
        <w:t xml:space="preserve"> i </w:t>
      </w:r>
      <w:proofErr w:type="spellStart"/>
      <w:r w:rsidRPr="00FB4D85">
        <w:rPr>
          <w:bCs/>
          <w:color w:val="000000"/>
        </w:rPr>
        <w:t>hotelskog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smještaja</w:t>
      </w:r>
      <w:proofErr w:type="spellEnd"/>
      <w:r w:rsidRPr="00FB4D85">
        <w:rPr>
          <w:bCs/>
          <w:color w:val="000000"/>
        </w:rPr>
        <w:t xml:space="preserve">, u </w:t>
      </w:r>
      <w:proofErr w:type="spellStart"/>
      <w:r w:rsidRPr="00FB4D85">
        <w:rPr>
          <w:bCs/>
          <w:color w:val="000000"/>
        </w:rPr>
        <w:t>sklopu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šire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određenih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destinacija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navedene</w:t>
      </w:r>
      <w:proofErr w:type="spellEnd"/>
      <w:r w:rsidRPr="00FB4D85">
        <w:rPr>
          <w:bCs/>
          <w:color w:val="000000"/>
        </w:rPr>
        <w:t xml:space="preserve"> u </w:t>
      </w:r>
      <w:proofErr w:type="spellStart"/>
      <w:r w:rsidRPr="00FB4D85">
        <w:rPr>
          <w:bCs/>
          <w:color w:val="000000"/>
        </w:rPr>
        <w:t>tabeli</w:t>
      </w:r>
      <w:proofErr w:type="spellEnd"/>
      <w:r w:rsidRPr="00FB4D85">
        <w:rPr>
          <w:bCs/>
          <w:color w:val="000000"/>
        </w:rPr>
        <w:t xml:space="preserve">. </w:t>
      </w:r>
      <w:proofErr w:type="spellStart"/>
      <w:r w:rsidRPr="00FB4D85">
        <w:rPr>
          <w:bCs/>
          <w:color w:val="000000"/>
        </w:rPr>
        <w:t>Cijenu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B4D85">
        <w:rPr>
          <w:bCs/>
          <w:color w:val="000000"/>
        </w:rPr>
        <w:t xml:space="preserve"> za </w:t>
      </w:r>
      <w:proofErr w:type="spellStart"/>
      <w:r w:rsidRPr="00FB4D85">
        <w:rPr>
          <w:bCs/>
          <w:color w:val="000000"/>
        </w:rPr>
        <w:t>predmetne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čini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Naručilac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plaća</w:t>
      </w:r>
      <w:proofErr w:type="spellEnd"/>
      <w:r w:rsidRPr="00FB4D85">
        <w:rPr>
          <w:bCs/>
          <w:color w:val="000000"/>
        </w:rPr>
        <w:t xml:space="preserve"> za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agencije</w:t>
      </w:r>
      <w:proofErr w:type="spellEnd"/>
      <w:r w:rsidRPr="00FB4D85">
        <w:rPr>
          <w:bCs/>
          <w:color w:val="000000"/>
        </w:rPr>
        <w:t xml:space="preserve"> bez </w:t>
      </w:r>
      <w:proofErr w:type="spellStart"/>
      <w:r w:rsidRPr="00FB4D85">
        <w:rPr>
          <w:bCs/>
          <w:color w:val="000000"/>
        </w:rPr>
        <w:t>uračunatog</w:t>
      </w:r>
      <w:proofErr w:type="spellEnd"/>
      <w:r w:rsidRPr="00FB4D85">
        <w:rPr>
          <w:bCs/>
          <w:color w:val="000000"/>
        </w:rPr>
        <w:t xml:space="preserve"> PDV-a, </w:t>
      </w:r>
      <w:proofErr w:type="spellStart"/>
      <w:r w:rsidRPr="00FB4D85">
        <w:rPr>
          <w:bCs/>
          <w:color w:val="000000"/>
        </w:rPr>
        <w:t>procijenjena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sadrži</w:t>
      </w:r>
      <w:proofErr w:type="spellEnd"/>
      <w:r w:rsidRPr="00FB4D85">
        <w:rPr>
          <w:bCs/>
          <w:color w:val="000000"/>
        </w:rPr>
        <w:t xml:space="preserve"> i </w:t>
      </w:r>
      <w:proofErr w:type="spellStart"/>
      <w:r w:rsidRPr="00FB4D85">
        <w:rPr>
          <w:bCs/>
          <w:color w:val="000000"/>
        </w:rPr>
        <w:t>iznos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koji</w:t>
      </w:r>
      <w:proofErr w:type="spellEnd"/>
      <w:r w:rsidRPr="00FB4D85">
        <w:rPr>
          <w:bCs/>
          <w:color w:val="000000"/>
        </w:rPr>
        <w:t xml:space="preserve"> je </w:t>
      </w:r>
      <w:proofErr w:type="spellStart"/>
      <w:r w:rsidRPr="00FB4D85">
        <w:rPr>
          <w:bCs/>
          <w:color w:val="000000"/>
        </w:rPr>
        <w:t>Naručilac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predvidio</w:t>
      </w:r>
      <w:proofErr w:type="spellEnd"/>
      <w:r w:rsidRPr="00FB4D85">
        <w:rPr>
          <w:bCs/>
          <w:color w:val="000000"/>
        </w:rPr>
        <w:t xml:space="preserve"> za </w:t>
      </w:r>
      <w:proofErr w:type="spellStart"/>
      <w:r w:rsidRPr="00FB4D85">
        <w:rPr>
          <w:bCs/>
          <w:color w:val="000000"/>
        </w:rPr>
        <w:t>plaćanje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cjelokupne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B4D85">
        <w:rPr>
          <w:bCs/>
          <w:color w:val="000000"/>
        </w:rPr>
        <w:t xml:space="preserve">, </w:t>
      </w:r>
      <w:proofErr w:type="spellStart"/>
      <w:r w:rsidRPr="00FB4D85">
        <w:rPr>
          <w:bCs/>
          <w:color w:val="000000"/>
        </w:rPr>
        <w:t>jer</w:t>
      </w:r>
      <w:proofErr w:type="spellEnd"/>
      <w:r w:rsidRPr="00FB4D85">
        <w:rPr>
          <w:bCs/>
          <w:color w:val="000000"/>
        </w:rPr>
        <w:t xml:space="preserve"> u </w:t>
      </w:r>
      <w:proofErr w:type="spellStart"/>
      <w:r w:rsidRPr="00FB4D85">
        <w:rPr>
          <w:bCs/>
          <w:color w:val="000000"/>
        </w:rPr>
        <w:t>momentu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sačinjavanja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tenderske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dokumentacije</w:t>
      </w:r>
      <w:proofErr w:type="spellEnd"/>
      <w:r w:rsidRPr="00FB4D85">
        <w:rPr>
          <w:bCs/>
          <w:color w:val="000000"/>
        </w:rPr>
        <w:t xml:space="preserve"> i </w:t>
      </w:r>
      <w:proofErr w:type="spellStart"/>
      <w:r w:rsidRPr="00FB4D85">
        <w:rPr>
          <w:bCs/>
          <w:color w:val="000000"/>
        </w:rPr>
        <w:t>dostavljanja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moguće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uvrstiti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cijene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promjenjive</w:t>
      </w:r>
      <w:proofErr w:type="spellEnd"/>
      <w:r w:rsidRPr="00FB4D85">
        <w:rPr>
          <w:bCs/>
          <w:color w:val="000000"/>
        </w:rPr>
        <w:t xml:space="preserve"> i </w:t>
      </w:r>
      <w:proofErr w:type="spellStart"/>
      <w:r w:rsidRPr="00FB4D85">
        <w:rPr>
          <w:bCs/>
          <w:color w:val="000000"/>
        </w:rPr>
        <w:t>zavise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od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više</w:t>
      </w:r>
      <w:proofErr w:type="spellEnd"/>
      <w:r w:rsidRPr="00FB4D85">
        <w:rPr>
          <w:bCs/>
          <w:color w:val="000000"/>
        </w:rPr>
        <w:t xml:space="preserve"> </w:t>
      </w:r>
      <w:proofErr w:type="spellStart"/>
      <w:r w:rsidRPr="00FB4D85">
        <w:rPr>
          <w:bCs/>
          <w:color w:val="000000"/>
        </w:rPr>
        <w:t>faktora</w:t>
      </w:r>
      <w:proofErr w:type="spellEnd"/>
      <w:r w:rsidRPr="00FB4D85">
        <w:rPr>
          <w:bCs/>
          <w:color w:val="000000"/>
        </w:rPr>
        <w:t>.</w:t>
      </w:r>
    </w:p>
    <w:p w:rsidR="00FB4D85" w:rsidRPr="00FB4D85" w:rsidRDefault="00FB4D85" w:rsidP="005A2F8E">
      <w:pPr>
        <w:jc w:val="both"/>
        <w:rPr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7A7FB8">
        <w:rPr>
          <w:rFonts w:eastAsia="Calibri"/>
          <w:color w:val="000000"/>
          <w:sz w:val="22"/>
          <w:szCs w:val="22"/>
          <w:lang w:val="sr-Latn-ME"/>
        </w:rPr>
        <w:t>21</w:t>
      </w:r>
      <w:r w:rsidR="003C1928">
        <w:rPr>
          <w:rFonts w:eastAsia="Calibri"/>
          <w:color w:val="000000"/>
          <w:sz w:val="22"/>
          <w:szCs w:val="22"/>
          <w:lang w:val="sr-Latn-ME"/>
        </w:rPr>
        <w:t>.</w:t>
      </w:r>
      <w:r w:rsidR="007A7FB8">
        <w:rPr>
          <w:rFonts w:eastAsia="Calibri"/>
          <w:color w:val="000000"/>
          <w:sz w:val="22"/>
          <w:szCs w:val="22"/>
          <w:lang w:val="sr-Latn-ME"/>
        </w:rPr>
        <w:t>400</w:t>
      </w:r>
      <w:r w:rsidR="003C1928">
        <w:rPr>
          <w:rFonts w:eastAsia="Calibri"/>
          <w:color w:val="000000"/>
          <w:sz w:val="22"/>
          <w:szCs w:val="22"/>
          <w:lang w:val="sr-Latn-ME"/>
        </w:rPr>
        <w:t>,00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4" w:name="_Toc62730556"/>
      <w:r w:rsidRPr="00296938">
        <w:rPr>
          <w:b/>
          <w:szCs w:val="32"/>
          <w:lang w:val="sr-Latn-ME"/>
        </w:rPr>
        <w:t>NAČIN UTVRĐIVANJA EKVIVALENTNOSTI</w:t>
      </w:r>
      <w:bookmarkEnd w:id="4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5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6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lastRenderedPageBreak/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6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7" w:name="_Toc62730559"/>
      <w:r w:rsidRPr="00296938">
        <w:rPr>
          <w:b/>
          <w:szCs w:val="32"/>
          <w:lang w:val="sr-Latn-ME"/>
        </w:rPr>
        <w:t>METODOLOGIJA VREDNOVANJA PONUDA</w:t>
      </w:r>
      <w:bookmarkEnd w:id="7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lastRenderedPageBreak/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0"/>
      <w:r w:rsidRPr="00296938">
        <w:rPr>
          <w:b/>
          <w:szCs w:val="32"/>
          <w:lang w:val="sr-Latn-ME"/>
        </w:rPr>
        <w:t>JEZIK PONUDE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7A7FB8">
        <w:rPr>
          <w:color w:val="000000"/>
          <w:lang w:val="sr-Latn-ME"/>
        </w:rPr>
        <w:t>1</w:t>
      </w:r>
      <w:r w:rsidR="00480D21">
        <w:rPr>
          <w:color w:val="000000"/>
          <w:lang w:val="sr-Latn-ME"/>
        </w:rPr>
        <w:t>9</w:t>
      </w:r>
      <w:r w:rsidR="00D6464C" w:rsidRPr="00296938">
        <w:rPr>
          <w:color w:val="000000"/>
          <w:lang w:val="sr-Latn-ME"/>
        </w:rPr>
        <w:t>.</w:t>
      </w:r>
      <w:r w:rsidR="007A7FB8">
        <w:rPr>
          <w:color w:val="000000"/>
          <w:lang w:val="sr-Latn-ME"/>
        </w:rPr>
        <w:t>11</w:t>
      </w:r>
      <w:r w:rsidR="00D6464C" w:rsidRPr="00296938">
        <w:rPr>
          <w:color w:val="000000"/>
          <w:lang w:val="sr-Latn-ME"/>
        </w:rPr>
        <w:t>.202</w:t>
      </w:r>
      <w:r w:rsidR="007A7FB8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D6464C" w:rsidRPr="00296938">
        <w:rPr>
          <w:color w:val="000000"/>
          <w:lang w:val="sr-Latn-ME"/>
        </w:rPr>
        <w:t>1</w:t>
      </w:r>
      <w:r w:rsidR="007A7FB8">
        <w:rPr>
          <w:color w:val="000000"/>
          <w:lang w:val="sr-Latn-ME"/>
        </w:rPr>
        <w:t>3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7A7FB8">
        <w:rPr>
          <w:color w:val="000000"/>
          <w:lang w:val="sr-Latn-ME"/>
        </w:rPr>
        <w:t>1</w:t>
      </w:r>
      <w:r w:rsidR="00480D21">
        <w:rPr>
          <w:color w:val="000000"/>
          <w:lang w:val="sr-Latn-ME"/>
        </w:rPr>
        <w:t>9</w:t>
      </w:r>
      <w:r w:rsidR="009422E0" w:rsidRPr="00296938">
        <w:rPr>
          <w:color w:val="000000"/>
          <w:lang w:val="sr-Latn-ME"/>
        </w:rPr>
        <w:t>.</w:t>
      </w:r>
      <w:r w:rsidR="007A7FB8">
        <w:rPr>
          <w:color w:val="000000"/>
          <w:lang w:val="sr-Latn-ME"/>
        </w:rPr>
        <w:t>11.</w:t>
      </w:r>
      <w:r w:rsidR="009422E0" w:rsidRPr="00296938">
        <w:rPr>
          <w:color w:val="000000"/>
          <w:lang w:val="sr-Latn-ME"/>
        </w:rPr>
        <w:t>202</w:t>
      </w:r>
      <w:r w:rsidR="007A7FB8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9422E0" w:rsidRPr="00296938">
        <w:rPr>
          <w:color w:val="000000"/>
          <w:lang w:val="sr-Latn-ME"/>
        </w:rPr>
        <w:t>1</w:t>
      </w:r>
      <w:r w:rsidR="007A7FB8">
        <w:rPr>
          <w:color w:val="000000"/>
          <w:lang w:val="sr-Latn-ME"/>
        </w:rPr>
        <w:t>3</w:t>
      </w:r>
      <w:r w:rsidR="002407FE">
        <w:rPr>
          <w:color w:val="000000"/>
          <w:lang w:val="sr-Latn-ME"/>
        </w:rPr>
        <w:t>:</w:t>
      </w:r>
      <w:r w:rsidR="003C1928">
        <w:rPr>
          <w:color w:val="000000"/>
          <w:lang w:val="sr-Latn-ME"/>
        </w:rPr>
        <w:t>3</w:t>
      </w:r>
      <w:r w:rsidR="009422E0" w:rsidRPr="00296938">
        <w:rPr>
          <w:color w:val="000000"/>
          <w:lang w:val="sr-Latn-ME"/>
        </w:rPr>
        <w:t xml:space="preserve">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2407FE" w:rsidRPr="002407FE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DC4DB8">
        <w:rPr>
          <w:rFonts w:eastAsia="Calibri"/>
          <w:color w:val="000000"/>
          <w:lang w:val="sr-Latn-ME"/>
        </w:rPr>
        <w:t xml:space="preserve">neposrednom predajom na arhivi naručioca na </w:t>
      </w:r>
      <w:r w:rsidRPr="002407FE">
        <w:rPr>
          <w:rFonts w:eastAsia="Calibri"/>
          <w:color w:val="000000"/>
          <w:lang w:val="sr-Latn-ME"/>
        </w:rPr>
        <w:t xml:space="preserve">adresi </w:t>
      </w:r>
      <w:r w:rsidR="00DC4DB8" w:rsidRPr="002407FE">
        <w:rPr>
          <w:rFonts w:eastAsia="Calibri"/>
          <w:color w:val="000000"/>
        </w:rPr>
        <w:t xml:space="preserve">Vuka </w:t>
      </w:r>
      <w:proofErr w:type="spellStart"/>
      <w:r w:rsidR="00DC4DB8" w:rsidRPr="002407FE">
        <w:rPr>
          <w:rFonts w:eastAsia="Calibri"/>
          <w:color w:val="000000"/>
        </w:rPr>
        <w:t>Karadžića</w:t>
      </w:r>
      <w:proofErr w:type="spellEnd"/>
      <w:r w:rsidR="00DC4DB8" w:rsidRPr="002407FE">
        <w:rPr>
          <w:rFonts w:eastAsia="Calibri"/>
          <w:color w:val="000000"/>
        </w:rPr>
        <w:t xml:space="preserve"> 3</w:t>
      </w:r>
      <w:r w:rsidR="009422E0" w:rsidRPr="002407FE">
        <w:rPr>
          <w:rFonts w:eastAsia="Calibri"/>
          <w:color w:val="000000"/>
          <w:lang w:val="sr-Latn-ME"/>
        </w:rPr>
        <w:t>, Podgoirca</w:t>
      </w:r>
    </w:p>
    <w:p w:rsidR="002407FE" w:rsidRPr="002407FE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2407FE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2407FE" w:rsidRPr="002407FE">
        <w:rPr>
          <w:rFonts w:eastAsia="Calibri"/>
          <w:color w:val="000000"/>
        </w:rPr>
        <w:t xml:space="preserve">Vuka </w:t>
      </w:r>
      <w:proofErr w:type="spellStart"/>
      <w:r w:rsidR="002407FE" w:rsidRPr="002407FE">
        <w:rPr>
          <w:rFonts w:eastAsia="Calibri"/>
          <w:color w:val="000000"/>
        </w:rPr>
        <w:t>Karadžića</w:t>
      </w:r>
      <w:proofErr w:type="spellEnd"/>
      <w:r w:rsidR="002407FE" w:rsidRPr="002407FE">
        <w:rPr>
          <w:rFonts w:eastAsia="Calibri"/>
          <w:color w:val="000000"/>
        </w:rPr>
        <w:t xml:space="preserve"> 3</w:t>
      </w:r>
      <w:r w:rsidR="002407FE" w:rsidRPr="002407FE">
        <w:rPr>
          <w:rFonts w:eastAsia="Calibri"/>
          <w:color w:val="000000"/>
          <w:lang w:val="sr-Latn-ME"/>
        </w:rPr>
        <w:t>, Podgoirca</w:t>
      </w:r>
      <w:r w:rsidR="002407FE" w:rsidRPr="002407FE">
        <w:rPr>
          <w:color w:val="000000"/>
        </w:rPr>
        <w:t xml:space="preserve"> </w:t>
      </w:r>
    </w:p>
    <w:p w:rsidR="00EF7AA2" w:rsidRPr="00B51CF7" w:rsidRDefault="009422E0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B51CF7">
        <w:rPr>
          <w:color w:val="000000"/>
        </w:rPr>
        <w:t>radnim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danima</w:t>
      </w:r>
      <w:proofErr w:type="spellEnd"/>
      <w:r w:rsidRPr="00B51CF7">
        <w:rPr>
          <w:color w:val="000000"/>
        </w:rPr>
        <w:t xml:space="preserve"> od 0</w:t>
      </w:r>
      <w:r w:rsidR="007A7FB8">
        <w:rPr>
          <w:color w:val="000000"/>
        </w:rPr>
        <w:t>9</w:t>
      </w:r>
      <w:r w:rsidRPr="00B51CF7">
        <w:rPr>
          <w:color w:val="000000"/>
        </w:rPr>
        <w:t>:00 do 1</w:t>
      </w:r>
      <w:r w:rsidR="007A7FB8">
        <w:rPr>
          <w:color w:val="000000"/>
        </w:rPr>
        <w:t>4</w:t>
      </w:r>
      <w:r w:rsidRPr="00B51CF7">
        <w:rPr>
          <w:color w:val="000000"/>
        </w:rPr>
        <w:t xml:space="preserve">:00 sati, </w:t>
      </w:r>
      <w:proofErr w:type="spellStart"/>
      <w:r w:rsidRPr="00B51CF7">
        <w:rPr>
          <w:color w:val="000000"/>
        </w:rPr>
        <w:t>zaključno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sa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danom</w:t>
      </w:r>
      <w:proofErr w:type="spellEnd"/>
      <w:r w:rsidRPr="00B51CF7">
        <w:rPr>
          <w:color w:val="000000"/>
        </w:rPr>
        <w:t xml:space="preserve"> </w:t>
      </w:r>
      <w:r w:rsidR="007A7FB8">
        <w:rPr>
          <w:color w:val="000000"/>
        </w:rPr>
        <w:t>1</w:t>
      </w:r>
      <w:r w:rsidR="00480D21">
        <w:rPr>
          <w:color w:val="000000"/>
        </w:rPr>
        <w:t>9</w:t>
      </w:r>
      <w:r w:rsidRPr="00B51CF7">
        <w:rPr>
          <w:color w:val="000000"/>
        </w:rPr>
        <w:t>.</w:t>
      </w:r>
      <w:r w:rsidR="007A7FB8">
        <w:rPr>
          <w:color w:val="000000"/>
        </w:rPr>
        <w:t>11</w:t>
      </w:r>
      <w:r w:rsidRPr="00B51CF7">
        <w:rPr>
          <w:color w:val="000000"/>
        </w:rPr>
        <w:t>.202</w:t>
      </w:r>
      <w:r w:rsidR="007A7FB8">
        <w:rPr>
          <w:color w:val="000000"/>
        </w:rPr>
        <w:t>5</w:t>
      </w:r>
      <w:r w:rsidRPr="00B51CF7">
        <w:rPr>
          <w:color w:val="000000"/>
        </w:rPr>
        <w:t xml:space="preserve">. </w:t>
      </w:r>
      <w:proofErr w:type="spellStart"/>
      <w:r w:rsidRPr="00B51CF7">
        <w:rPr>
          <w:color w:val="000000"/>
        </w:rPr>
        <w:t>godine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godine</w:t>
      </w:r>
      <w:proofErr w:type="spellEnd"/>
      <w:r w:rsidRPr="00B51CF7">
        <w:rPr>
          <w:color w:val="000000"/>
        </w:rPr>
        <w:t xml:space="preserve"> do 1</w:t>
      </w:r>
      <w:r w:rsidR="007A7FB8">
        <w:rPr>
          <w:color w:val="000000"/>
        </w:rPr>
        <w:t>3</w:t>
      </w:r>
      <w:r w:rsidRPr="00B51CF7">
        <w:rPr>
          <w:color w:val="000000"/>
        </w:rPr>
        <w:t>.00 sati.</w:t>
      </w:r>
      <w:r w:rsidR="00EF7AA2" w:rsidRPr="00B51CF7">
        <w:rPr>
          <w:color w:val="000000"/>
          <w:lang w:val="sr-Latn-ME"/>
        </w:rPr>
        <w:t xml:space="preserve"> U slučaju da se ponuđač odluči da garanciju ponude dostavi preporučenom </w:t>
      </w:r>
      <w:r w:rsidR="00EF7AA2" w:rsidRPr="00B51CF7">
        <w:rPr>
          <w:color w:val="000000"/>
          <w:lang w:val="sr-Latn-ME"/>
        </w:rPr>
        <w:lastRenderedPageBreak/>
        <w:t xml:space="preserve">pošiljkom sa povratnicom, istu mora dostaviti do </w:t>
      </w:r>
      <w:r w:rsidR="007A7FB8">
        <w:rPr>
          <w:color w:val="000000"/>
          <w:lang w:val="sr-Latn-ME"/>
        </w:rPr>
        <w:t>1</w:t>
      </w:r>
      <w:r w:rsidR="00480D21">
        <w:rPr>
          <w:color w:val="000000"/>
          <w:lang w:val="sr-Latn-ME"/>
        </w:rPr>
        <w:t>9</w:t>
      </w:r>
      <w:bookmarkStart w:id="10" w:name="_GoBack"/>
      <w:bookmarkEnd w:id="10"/>
      <w:r w:rsidR="00EF7AA2" w:rsidRPr="00B51CF7">
        <w:rPr>
          <w:color w:val="000000"/>
          <w:lang w:val="sr-Latn-ME"/>
        </w:rPr>
        <w:t xml:space="preserve">. </w:t>
      </w:r>
      <w:r w:rsidR="007A7FB8">
        <w:rPr>
          <w:color w:val="000000"/>
          <w:lang w:val="sr-Latn-ME"/>
        </w:rPr>
        <w:t>novembra</w:t>
      </w:r>
      <w:r w:rsidR="003C1928" w:rsidRPr="00B51CF7">
        <w:rPr>
          <w:color w:val="000000"/>
          <w:lang w:val="sr-Latn-ME"/>
        </w:rPr>
        <w:t xml:space="preserve"> </w:t>
      </w:r>
      <w:r w:rsidR="00EF7AA2" w:rsidRPr="00B51CF7">
        <w:rPr>
          <w:color w:val="000000"/>
          <w:lang w:val="sr-Latn-ME"/>
        </w:rPr>
        <w:t>202</w:t>
      </w:r>
      <w:r w:rsidR="007A7FB8">
        <w:rPr>
          <w:color w:val="000000"/>
          <w:lang w:val="sr-Latn-ME"/>
        </w:rPr>
        <w:t>5</w:t>
      </w:r>
      <w:r w:rsidR="00EF7AA2" w:rsidRPr="00B51CF7">
        <w:rPr>
          <w:color w:val="000000"/>
          <w:lang w:val="sr-Latn-ME"/>
        </w:rPr>
        <w:t>. godine u 1</w:t>
      </w:r>
      <w:r w:rsidR="007A7FB8">
        <w:rPr>
          <w:color w:val="000000"/>
          <w:lang w:val="sr-Latn-ME"/>
        </w:rPr>
        <w:t>3</w:t>
      </w:r>
      <w:r w:rsidR="00EF7AA2" w:rsidRPr="00B51CF7">
        <w:rPr>
          <w:color w:val="000000"/>
          <w:lang w:val="sr-Latn-ME"/>
        </w:rPr>
        <w:t>:00 časova.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7A7FB8">
        <w:rPr>
          <w:b/>
          <w:lang w:val="sr-Latn-CS"/>
        </w:rPr>
        <w:t>7</w:t>
      </w:r>
      <w:r w:rsidR="00413086" w:rsidRPr="001B429C">
        <w:rPr>
          <w:b/>
          <w:lang w:val="sr-Latn-CS"/>
        </w:rPr>
        <w:t xml:space="preserve">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1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3"/>
      <w:r w:rsidRPr="00296938">
        <w:rPr>
          <w:b/>
          <w:szCs w:val="32"/>
          <w:lang w:val="sr-Latn-ME"/>
        </w:rPr>
        <w:t>TAJNOST PODATAKA</w:t>
      </w:r>
      <w:bookmarkEnd w:id="12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3" w:name="_Toc62730564"/>
      <w:r w:rsidRPr="00296938">
        <w:rPr>
          <w:b/>
          <w:szCs w:val="32"/>
          <w:lang w:val="sr-Latn-ME"/>
        </w:rPr>
        <w:t>UPUTSTVO ZA SAČINJAVANJE PONUDE</w:t>
      </w:r>
      <w:bookmarkEnd w:id="13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4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2407FE" w:rsidRPr="002407FE" w:rsidRDefault="00D62562" w:rsidP="002407FE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br</w:t>
      </w:r>
      <w:r w:rsidR="002407FE">
        <w:t>oj</w:t>
      </w:r>
      <w:proofErr w:type="spellEnd"/>
      <w:r w:rsidR="002407FE">
        <w:t xml:space="preserve"> </w:t>
      </w:r>
      <w:r w:rsidR="002407FE" w:rsidRPr="002407FE">
        <w:t>04-426/2</w:t>
      </w:r>
      <w:r w:rsidR="007A7FB8">
        <w:t>5</w:t>
      </w:r>
      <w:r w:rsidR="002407FE" w:rsidRPr="002407FE">
        <w:t>-</w:t>
      </w:r>
      <w:r w:rsidR="007A7FB8">
        <w:t>11579</w:t>
      </w:r>
      <w:r w:rsidR="002407FE" w:rsidRPr="002407FE">
        <w:t>/3</w:t>
      </w:r>
    </w:p>
    <w:p w:rsidR="00712AE2" w:rsidRPr="00D62562" w:rsidRDefault="00D62562" w:rsidP="002407FE">
      <w:pPr>
        <w:spacing w:after="200" w:line="276" w:lineRule="auto"/>
        <w:contextualSpacing/>
        <w:jc w:val="both"/>
      </w:pPr>
      <w:r>
        <w:t xml:space="preserve">od </w:t>
      </w:r>
      <w:r w:rsidR="007A7FB8">
        <w:t>04</w:t>
      </w:r>
      <w:r w:rsidR="002407FE">
        <w:t>.</w:t>
      </w:r>
      <w:proofErr w:type="gramStart"/>
      <w:r w:rsidR="007A7FB8">
        <w:t>11</w:t>
      </w:r>
      <w:r w:rsidR="002407FE">
        <w:t>.202</w:t>
      </w:r>
      <w:r w:rsidR="007A7FB8">
        <w:t>5</w:t>
      </w:r>
      <w:r w:rsidR="002407FE">
        <w:t>.godine</w:t>
      </w:r>
      <w:proofErr w:type="gramEnd"/>
      <w:r w:rsidR="002407FE">
        <w:t xml:space="preserve"> </w:t>
      </w:r>
      <w:r>
        <w:t xml:space="preserve">i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9422E0" w:rsidRPr="00296938" w:rsidRDefault="009422E0" w:rsidP="00712AE2">
      <w:pPr>
        <w:jc w:val="both"/>
        <w:rPr>
          <w:bCs/>
          <w:lang w:val="sr-Latn-CS"/>
        </w:rPr>
      </w:pP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7A7FB8" w:rsidRDefault="007A7FB8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7A7FB8" w:rsidRPr="00296938" w:rsidRDefault="007A7FB8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lastRenderedPageBreak/>
        <w:t>ZAHTJEV ZA POJAŠNJENJE ILI IZMJENU I DOPUNU TENDERSKE DOKUMENTACIJE</w:t>
      </w:r>
      <w:bookmarkEnd w:id="15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7A7FB8" w:rsidRDefault="007A7FB8" w:rsidP="005A2F8E">
      <w:pPr>
        <w:jc w:val="both"/>
        <w:rPr>
          <w:color w:val="000000"/>
          <w:lang w:val="sr-Latn-ME"/>
        </w:rPr>
      </w:pPr>
    </w:p>
    <w:p w:rsidR="007A7FB8" w:rsidRDefault="007A7FB8" w:rsidP="005A2F8E">
      <w:pPr>
        <w:jc w:val="both"/>
        <w:rPr>
          <w:color w:val="000000"/>
          <w:lang w:val="sr-Latn-ME"/>
        </w:rPr>
      </w:pPr>
    </w:p>
    <w:p w:rsidR="009228FB" w:rsidRDefault="009228FB" w:rsidP="005A2F8E">
      <w:pPr>
        <w:jc w:val="both"/>
        <w:rPr>
          <w:color w:val="000000"/>
          <w:lang w:val="sr-Latn-ME"/>
        </w:rPr>
      </w:pPr>
    </w:p>
    <w:p w:rsidR="009228FB" w:rsidRPr="00296938" w:rsidRDefault="009228FB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Default="00463627" w:rsidP="00463627">
      <w:pPr>
        <w:tabs>
          <w:tab w:val="left" w:pos="1701"/>
          <w:tab w:val="left" w:pos="4820"/>
        </w:tabs>
        <w:jc w:val="center"/>
        <w:rPr>
          <w:b/>
          <w:color w:val="000000"/>
          <w:lang w:val="sr-Latn-ME"/>
        </w:rPr>
      </w:pPr>
      <w:r w:rsidRPr="00463627">
        <w:rPr>
          <w:b/>
          <w:color w:val="000000"/>
          <w:lang w:val="sr-Latn-ME"/>
        </w:rPr>
        <w:t>MINISTARSTVO PRAVDE</w:t>
      </w:r>
    </w:p>
    <w:p w:rsidR="00463627" w:rsidRPr="00463627" w:rsidRDefault="00463627" w:rsidP="00463627">
      <w:pPr>
        <w:tabs>
          <w:tab w:val="left" w:pos="1701"/>
          <w:tab w:val="left" w:pos="4820"/>
        </w:tabs>
        <w:jc w:val="center"/>
        <w:rPr>
          <w:b/>
          <w:color w:val="000000"/>
          <w:lang w:val="sr-Latn-ME"/>
        </w:rPr>
      </w:pPr>
    </w:p>
    <w:p w:rsidR="00463627" w:rsidRPr="00296938" w:rsidRDefault="00463627" w:rsidP="00463627">
      <w:pPr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Pr="003C1928">
        <w:t>04-426/2</w:t>
      </w:r>
      <w:r w:rsidR="007A7FB8">
        <w:t>5</w:t>
      </w:r>
      <w:r w:rsidRPr="003C1928">
        <w:t>-</w:t>
      </w:r>
      <w:r w:rsidR="007A7FB8">
        <w:t>11579</w:t>
      </w:r>
      <w:r>
        <w:t>/</w:t>
      </w:r>
      <w:r w:rsidR="007A7FB8">
        <w:t>2</w:t>
      </w:r>
      <w:r>
        <w:t xml:space="preserve">                                                                 </w:t>
      </w:r>
      <w:r w:rsidR="007A7FB8">
        <w:t xml:space="preserve"> </w:t>
      </w:r>
      <w:r w:rsidRPr="00296938">
        <w:rPr>
          <w:color w:val="000000"/>
          <w:lang w:val="sr-Latn-ME"/>
        </w:rPr>
        <w:t xml:space="preserve">Podgorica, </w:t>
      </w:r>
      <w:r w:rsidR="007A7FB8">
        <w:rPr>
          <w:color w:val="000000"/>
          <w:lang w:val="sr-Latn-ME"/>
        </w:rPr>
        <w:t>03</w:t>
      </w:r>
      <w:r w:rsidRPr="00296938">
        <w:rPr>
          <w:color w:val="000000"/>
          <w:lang w:val="sr-Latn-ME"/>
        </w:rPr>
        <w:t>.</w:t>
      </w:r>
      <w:r w:rsidR="007A7FB8">
        <w:rPr>
          <w:color w:val="000000"/>
          <w:lang w:val="sr-Latn-ME"/>
        </w:rPr>
        <w:t>11</w:t>
      </w:r>
      <w:r w:rsidRPr="00296938">
        <w:rPr>
          <w:color w:val="000000"/>
          <w:lang w:val="sr-Latn-ME"/>
        </w:rPr>
        <w:t>.202</w:t>
      </w:r>
      <w:r w:rsidR="007A7FB8">
        <w:rPr>
          <w:color w:val="000000"/>
          <w:lang w:val="sr-Latn-ME"/>
        </w:rPr>
        <w:t>5</w:t>
      </w:r>
      <w:r w:rsidRPr="00296938">
        <w:rPr>
          <w:color w:val="000000"/>
          <w:lang w:val="sr-Latn-ME"/>
        </w:rPr>
        <w:t>. godine</w:t>
      </w:r>
    </w:p>
    <w:p w:rsidR="00463627" w:rsidRPr="00296938" w:rsidRDefault="00463627" w:rsidP="00463627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7A7FB8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 skladu sa članom 43 stav 1 Zakona o javnim nabavkama („Službeni list CG”, br. 74/19</w:t>
      </w:r>
      <w:r w:rsidR="0085262A">
        <w:rPr>
          <w:color w:val="000000"/>
          <w:lang w:val="sr-Latn-ME"/>
        </w:rPr>
        <w:t>,</w:t>
      </w:r>
      <w:r w:rsidRPr="00296938">
        <w:rPr>
          <w:color w:val="000000"/>
          <w:lang w:val="sr-Latn-ME"/>
        </w:rPr>
        <w:t xml:space="preserve"> </w:t>
      </w:r>
      <w:r w:rsidR="0085262A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>3/23</w:t>
      </w:r>
      <w:r w:rsidR="0085262A">
        <w:rPr>
          <w:color w:val="000000"/>
          <w:lang w:val="sr-Latn-ME"/>
        </w:rPr>
        <w:t xml:space="preserve"> i 11/23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7A7FB8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da u postupku javne nabavke </w:t>
      </w:r>
      <w:r w:rsidR="007A7FB8" w:rsidRPr="007A7FB8">
        <w:rPr>
          <w:color w:val="000000"/>
          <w:lang w:val="sr-Latn-ME"/>
        </w:rPr>
        <w:t>redni broj 29  javne nabavke iz Plana javnih nabavki Ministarstva pravde broj 04-426/24-714 od 30.01.2025. godine i Izmjena i dopuna Plana javnih nabavki broj 04-426/24-714/4 od 10.03.2025. godine, izmjena i dopuna plana javnih nabavki broj 04-426/24-714/10 od 06.05.2025. godine,izmjeni i dopuna plana javnih nabavki broj 04-426/24-714/13  od 27.10.2025. godine za nabavku usluge – Usluge turističke agencije za službena putovanja (avio karte i hotelski smještaj)</w:t>
      </w:r>
      <w:r w:rsidR="001A0829" w:rsidRPr="00E82F0C">
        <w:rPr>
          <w:color w:val="000000"/>
          <w:lang w:val="sr-Latn-ME"/>
        </w:rPr>
        <w:t xml:space="preserve">, </w:t>
      </w:r>
      <w:r w:rsidRPr="00E82F0C">
        <w:rPr>
          <w:color w:val="000000"/>
          <w:lang w:val="sr-Latn-ME"/>
        </w:rPr>
        <w:t>nijesam u sukobu interesa u smislu člana 41 stav 1 tačka 1 Zakona o javnim nabavkama i da ne</w:t>
      </w:r>
      <w:r w:rsidRPr="00296938">
        <w:rPr>
          <w:color w:val="000000"/>
          <w:lang w:val="sr-Latn-ME"/>
        </w:rPr>
        <w:t xml:space="preserve"> postoji ekonomski i drugi lični interes koji može uticati na moju nepristrasnost i nezavisnost u ovom postupku javne nabavke.</w:t>
      </w:r>
    </w:p>
    <w:p w:rsidR="005A2F8E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Ovlašćeno lice naručioca:  Đorđije Ivanović, VD sekretara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Službenik za javne nabavke: Oliver Bodven, dipl. pravnik sa položenim ispitom za rad na poslovima javnih nabavke, broj uvjerenja 01-3646 od 25.04.2016. godine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Lice koje je učestvovalo u planiranju javne nabavke, Oliver Bodven, dipl. pravnik sa položenim ispitom za rad na poslovima javnih nabavke, broj uvjerenja 01-3646 od 25.04.2016. godine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Predsjednik komisije za sprovođenje postupka javne nabavke,Oliver Bodven, dipl. pravnik sa položenim ispitom za rad na poslovima javnih nabavke, 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broj uvjerenja 01-3646 od 25.04.2016. godine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.   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__________________________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7A7FB8" w:rsidRDefault="007A7FB8" w:rsidP="007A7FB8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 xml:space="preserve">       Član komisije za sprovođenje postupka javne nabavke, Anđela Filipović, VSS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7A7FB8" w:rsidRDefault="007A7FB8" w:rsidP="007A7FB8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7A7FB8" w:rsidRPr="00296938" w:rsidRDefault="007A7FB8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9" w:name="_Toc62730568"/>
      <w:r w:rsidRPr="00296938">
        <w:rPr>
          <w:b/>
          <w:sz w:val="28"/>
          <w:szCs w:val="32"/>
          <w:lang w:val="sr-Latn-ME"/>
        </w:rPr>
        <w:t>UPUTSTVO O PRAVNOM SREDSTVU</w:t>
      </w:r>
      <w:bookmarkEnd w:id="19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E0F" w:rsidRDefault="005E0E0F" w:rsidP="005A2F8E">
      <w:r>
        <w:separator/>
      </w:r>
    </w:p>
  </w:endnote>
  <w:endnote w:type="continuationSeparator" w:id="0">
    <w:p w:rsidR="005E0E0F" w:rsidRDefault="005E0E0F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E0F" w:rsidRDefault="005E0E0F" w:rsidP="005A2F8E">
      <w:r>
        <w:separator/>
      </w:r>
    </w:p>
  </w:footnote>
  <w:footnote w:type="continuationSeparator" w:id="0">
    <w:p w:rsidR="005E0E0F" w:rsidRDefault="005E0E0F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D4920"/>
    <w:rsid w:val="000D6860"/>
    <w:rsid w:val="000D7FFE"/>
    <w:rsid w:val="001A0829"/>
    <w:rsid w:val="001B429C"/>
    <w:rsid w:val="002407FE"/>
    <w:rsid w:val="002463F7"/>
    <w:rsid w:val="00296938"/>
    <w:rsid w:val="003135A2"/>
    <w:rsid w:val="003C1928"/>
    <w:rsid w:val="00413086"/>
    <w:rsid w:val="00413E9D"/>
    <w:rsid w:val="00416DE2"/>
    <w:rsid w:val="00463627"/>
    <w:rsid w:val="00480D21"/>
    <w:rsid w:val="004877EB"/>
    <w:rsid w:val="0050259E"/>
    <w:rsid w:val="00597B5A"/>
    <w:rsid w:val="005A2F8E"/>
    <w:rsid w:val="005E0E0F"/>
    <w:rsid w:val="005F04B6"/>
    <w:rsid w:val="00695F7E"/>
    <w:rsid w:val="006A7AEE"/>
    <w:rsid w:val="006D7EE0"/>
    <w:rsid w:val="00712AE2"/>
    <w:rsid w:val="007A7FB8"/>
    <w:rsid w:val="00842E8E"/>
    <w:rsid w:val="0085262A"/>
    <w:rsid w:val="00896932"/>
    <w:rsid w:val="009137F9"/>
    <w:rsid w:val="0091701D"/>
    <w:rsid w:val="009228FB"/>
    <w:rsid w:val="009422E0"/>
    <w:rsid w:val="00A62D94"/>
    <w:rsid w:val="00AA3016"/>
    <w:rsid w:val="00B20088"/>
    <w:rsid w:val="00B500B3"/>
    <w:rsid w:val="00B51CF7"/>
    <w:rsid w:val="00B92EA9"/>
    <w:rsid w:val="00B96B40"/>
    <w:rsid w:val="00BB3B11"/>
    <w:rsid w:val="00CD5980"/>
    <w:rsid w:val="00D62562"/>
    <w:rsid w:val="00D6464C"/>
    <w:rsid w:val="00D80B2C"/>
    <w:rsid w:val="00DC4DB8"/>
    <w:rsid w:val="00E82F0C"/>
    <w:rsid w:val="00EF075D"/>
    <w:rsid w:val="00EF7AA2"/>
    <w:rsid w:val="00F232EA"/>
    <w:rsid w:val="00F31DD6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9E75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Oliver Bodven</cp:lastModifiedBy>
  <cp:revision>2</cp:revision>
  <cp:lastPrinted>2024-03-18T11:41:00Z</cp:lastPrinted>
  <dcterms:created xsi:type="dcterms:W3CDTF">2025-11-04T08:19:00Z</dcterms:created>
  <dcterms:modified xsi:type="dcterms:W3CDTF">2025-11-04T08:19:00Z</dcterms:modified>
</cp:coreProperties>
</file>