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F15F4" w:rsidRDefault="0044622A" w:rsidP="0044622A">
      <w:pPr>
        <w:jc w:val="right"/>
        <w:rPr>
          <w:b/>
          <w:noProof/>
          <w:color w:val="000000"/>
          <w:lang w:val="sr-Latn-ME"/>
        </w:rPr>
      </w:pPr>
      <w:r w:rsidRPr="005F15F4">
        <w:rPr>
          <w:b/>
          <w:noProof/>
          <w:color w:val="000000"/>
          <w:lang w:val="sr-Latn-ME"/>
        </w:rPr>
        <w:t xml:space="preserve">OBRAZAC 1  </w:t>
      </w:r>
    </w:p>
    <w:p w14:paraId="6DC0DC04" w14:textId="77777777" w:rsidR="0044622A" w:rsidRPr="005F15F4" w:rsidRDefault="0044622A" w:rsidP="0044622A">
      <w:pPr>
        <w:rPr>
          <w:noProof/>
          <w:color w:val="000000"/>
          <w:lang w:val="sr-Latn-ME"/>
        </w:rPr>
      </w:pPr>
    </w:p>
    <w:p w14:paraId="1AC5880E" w14:textId="48BC7107" w:rsidR="00C269F1" w:rsidRPr="005F15F4" w:rsidRDefault="0099403B" w:rsidP="00C269F1">
      <w:pPr>
        <w:tabs>
          <w:tab w:val="left" w:pos="1276"/>
          <w:tab w:val="left" w:pos="3261"/>
        </w:tabs>
        <w:jc w:val="both"/>
        <w:rPr>
          <w:noProof/>
          <w:lang w:val="sr-Latn-ME"/>
        </w:rPr>
      </w:pPr>
      <w:r w:rsidRPr="005F15F4">
        <w:rPr>
          <w:noProof/>
          <w:lang w:val="sr-Latn-ME"/>
        </w:rPr>
        <w:t>MINISTARSTVO JAVNIH RADOVA</w:t>
      </w:r>
    </w:p>
    <w:p w14:paraId="27014BA4" w14:textId="402BC7CF" w:rsidR="00C269F1" w:rsidRPr="005F15F4" w:rsidRDefault="00C269F1" w:rsidP="00C269F1">
      <w:pPr>
        <w:tabs>
          <w:tab w:val="left" w:pos="1276"/>
          <w:tab w:val="left" w:pos="3261"/>
        </w:tabs>
        <w:jc w:val="both"/>
        <w:rPr>
          <w:noProof/>
          <w:lang w:val="sr-Latn-ME"/>
        </w:rPr>
      </w:pPr>
      <w:r w:rsidRPr="005F15F4">
        <w:rPr>
          <w:noProof/>
          <w:lang w:val="sr-Latn-ME"/>
        </w:rPr>
        <w:t xml:space="preserve">Broj iz evidencije postupaka javnih nabavki: </w:t>
      </w:r>
      <w:r w:rsidR="009C1CE0" w:rsidRPr="005F15F4">
        <w:rPr>
          <w:noProof/>
          <w:lang w:val="sr-Latn-ME"/>
        </w:rPr>
        <w:t>01-</w:t>
      </w:r>
      <w:r w:rsidR="00657A80">
        <w:rPr>
          <w:noProof/>
          <w:lang w:val="sr-Latn-ME"/>
        </w:rPr>
        <w:t>96</w:t>
      </w:r>
      <w:r w:rsidR="0051510D" w:rsidRPr="005F15F4">
        <w:rPr>
          <w:noProof/>
          <w:lang w:val="sr-Latn-ME"/>
        </w:rPr>
        <w:t>/2</w:t>
      </w:r>
      <w:r w:rsidR="004120CC" w:rsidRPr="005F15F4">
        <w:rPr>
          <w:noProof/>
          <w:lang w:val="sr-Latn-ME"/>
        </w:rPr>
        <w:t>5</w:t>
      </w:r>
    </w:p>
    <w:p w14:paraId="77BFA226" w14:textId="751646EF" w:rsidR="00C269F1" w:rsidRPr="005F15F4" w:rsidRDefault="00C269F1" w:rsidP="00C269F1">
      <w:pPr>
        <w:tabs>
          <w:tab w:val="left" w:pos="1276"/>
          <w:tab w:val="left" w:pos="3261"/>
        </w:tabs>
        <w:jc w:val="both"/>
        <w:rPr>
          <w:noProof/>
          <w:lang w:val="sr-Latn-ME"/>
        </w:rPr>
      </w:pPr>
      <w:r w:rsidRPr="005F15F4">
        <w:rPr>
          <w:noProof/>
          <w:lang w:val="sr-Latn-ME"/>
        </w:rPr>
        <w:t xml:space="preserve">Redni broj iz Plana javnih nabavki: </w:t>
      </w:r>
      <w:r w:rsidR="005F15F4" w:rsidRPr="005F15F4">
        <w:rPr>
          <w:noProof/>
          <w:lang w:val="sr-Latn-ME"/>
        </w:rPr>
        <w:t>136</w:t>
      </w:r>
    </w:p>
    <w:p w14:paraId="0DBC8844" w14:textId="62D9609A" w:rsidR="0044622A" w:rsidRPr="005F15F4" w:rsidRDefault="004120CC" w:rsidP="00C269F1">
      <w:pPr>
        <w:tabs>
          <w:tab w:val="left" w:pos="1276"/>
          <w:tab w:val="left" w:pos="3261"/>
        </w:tabs>
        <w:jc w:val="both"/>
        <w:rPr>
          <w:noProof/>
          <w:lang w:val="sr-Latn-ME"/>
        </w:rPr>
      </w:pPr>
      <w:r w:rsidRPr="005F15F4">
        <w:rPr>
          <w:noProof/>
          <w:lang w:val="sr-Latn-ME"/>
        </w:rPr>
        <w:t xml:space="preserve">Mjesto i datum: </w:t>
      </w:r>
      <w:r w:rsidR="00C269F1" w:rsidRPr="005F15F4">
        <w:rPr>
          <w:noProof/>
          <w:lang w:val="sr-Latn-ME"/>
        </w:rPr>
        <w:t xml:space="preserve">Podgorica, </w:t>
      </w:r>
      <w:r w:rsidR="00657A80">
        <w:rPr>
          <w:noProof/>
          <w:lang w:val="sr-Latn-ME"/>
        </w:rPr>
        <w:t>30</w:t>
      </w:r>
      <w:r w:rsidR="0051510D" w:rsidRPr="005F15F4">
        <w:rPr>
          <w:noProof/>
          <w:lang w:val="sr-Latn-ME"/>
        </w:rPr>
        <w:t>.</w:t>
      </w:r>
      <w:r w:rsidR="00657A80">
        <w:rPr>
          <w:noProof/>
          <w:lang w:val="sr-Latn-ME"/>
        </w:rPr>
        <w:t>10</w:t>
      </w:r>
      <w:r w:rsidR="0051510D" w:rsidRPr="005F15F4">
        <w:rPr>
          <w:noProof/>
          <w:lang w:val="sr-Latn-ME"/>
        </w:rPr>
        <w:t>.202</w:t>
      </w:r>
      <w:r w:rsidRPr="005F15F4">
        <w:rPr>
          <w:noProof/>
          <w:lang w:val="sr-Latn-ME"/>
        </w:rPr>
        <w:t>5</w:t>
      </w:r>
      <w:r w:rsidR="0066674C" w:rsidRPr="005F15F4">
        <w:rPr>
          <w:noProof/>
          <w:lang w:val="sr-Latn-ME"/>
        </w:rPr>
        <w:t>.</w:t>
      </w:r>
      <w:r w:rsidR="0051510D" w:rsidRPr="005F15F4">
        <w:rPr>
          <w:noProof/>
          <w:lang w:val="sr-Latn-ME"/>
        </w:rPr>
        <w:t xml:space="preserve"> </w:t>
      </w:r>
      <w:r w:rsidR="0066674C" w:rsidRPr="005F15F4">
        <w:rPr>
          <w:noProof/>
          <w:lang w:val="sr-Latn-ME"/>
        </w:rPr>
        <w:t>godi</w:t>
      </w:r>
      <w:r w:rsidR="00B1422E" w:rsidRPr="005F15F4">
        <w:rPr>
          <w:noProof/>
          <w:lang w:val="sr-Latn-ME"/>
        </w:rPr>
        <w:t>ne</w:t>
      </w:r>
    </w:p>
    <w:p w14:paraId="14C440F1" w14:textId="77777777" w:rsidR="00C269F1" w:rsidRPr="005F15F4" w:rsidRDefault="00C269F1" w:rsidP="00C269F1">
      <w:pPr>
        <w:tabs>
          <w:tab w:val="left" w:pos="1276"/>
          <w:tab w:val="left" w:pos="3261"/>
        </w:tabs>
        <w:jc w:val="both"/>
        <w:rPr>
          <w:noProof/>
          <w:lang w:val="sr-Latn-ME"/>
        </w:rPr>
      </w:pPr>
    </w:p>
    <w:p w14:paraId="47FC25C8" w14:textId="77777777" w:rsidR="0044622A" w:rsidRPr="005F15F4" w:rsidRDefault="0044622A" w:rsidP="0044622A">
      <w:pPr>
        <w:rPr>
          <w:noProof/>
          <w:lang w:val="sr-Latn-ME"/>
        </w:rPr>
      </w:pPr>
    </w:p>
    <w:p w14:paraId="2F424765" w14:textId="27D4DA88" w:rsidR="0044622A" w:rsidRPr="005F15F4" w:rsidRDefault="0044622A" w:rsidP="0044622A">
      <w:pPr>
        <w:tabs>
          <w:tab w:val="left" w:pos="1276"/>
          <w:tab w:val="left" w:pos="3261"/>
        </w:tabs>
        <w:jc w:val="both"/>
        <w:rPr>
          <w:b/>
          <w:bCs/>
          <w:noProof/>
          <w:color w:val="000000"/>
          <w:lang w:val="sr-Latn-ME"/>
        </w:rPr>
      </w:pPr>
      <w:r w:rsidRPr="005F15F4">
        <w:rPr>
          <w:noProof/>
          <w:lang w:val="sr-Latn-ME"/>
        </w:rPr>
        <w:t xml:space="preserve">Na osnovu člana 53 stav 3 Zakona o javnim nabavkama („Službeni list CG“, br. </w:t>
      </w:r>
      <w:r w:rsidR="00FC3976" w:rsidRPr="005F15F4">
        <w:rPr>
          <w:noProof/>
          <w:lang w:val="sr-Latn-ME"/>
        </w:rPr>
        <w:t>0</w:t>
      </w:r>
      <w:r w:rsidRPr="005F15F4">
        <w:rPr>
          <w:noProof/>
          <w:lang w:val="sr-Latn-ME"/>
        </w:rPr>
        <w:t>74/19</w:t>
      </w:r>
      <w:r w:rsidR="00FC3976" w:rsidRPr="005F15F4">
        <w:rPr>
          <w:noProof/>
          <w:lang w:val="sr-Latn-ME"/>
        </w:rPr>
        <w:t>, 00</w:t>
      </w:r>
      <w:r w:rsidRPr="005F15F4">
        <w:rPr>
          <w:noProof/>
          <w:lang w:val="sr-Latn-ME"/>
        </w:rPr>
        <w:t>3/23</w:t>
      </w:r>
      <w:r w:rsidR="00FC3976" w:rsidRPr="005F15F4">
        <w:rPr>
          <w:noProof/>
          <w:lang w:val="sr-Latn-ME"/>
        </w:rPr>
        <w:t>, 0</w:t>
      </w:r>
      <w:r w:rsidR="00C269F1" w:rsidRPr="005F15F4">
        <w:rPr>
          <w:noProof/>
          <w:lang w:val="sr-Latn-ME"/>
        </w:rPr>
        <w:t>11/23</w:t>
      </w:r>
      <w:r w:rsidR="00FC3976" w:rsidRPr="005F15F4">
        <w:rPr>
          <w:noProof/>
          <w:lang w:val="sr-Latn-ME"/>
        </w:rPr>
        <w:t>, 084/24</w:t>
      </w:r>
      <w:r w:rsidRPr="005F15F4">
        <w:rPr>
          <w:noProof/>
          <w:lang w:val="sr-Latn-ME"/>
        </w:rPr>
        <w:t>)</w:t>
      </w:r>
      <w:r w:rsidR="00C269F1" w:rsidRPr="005F15F4">
        <w:rPr>
          <w:noProof/>
          <w:lang w:val="sr-Latn-ME"/>
        </w:rPr>
        <w:t xml:space="preserve"> </w:t>
      </w:r>
      <w:r w:rsidR="007646A0" w:rsidRPr="005F15F4">
        <w:rPr>
          <w:noProof/>
          <w:lang w:val="sr-Latn-ME"/>
        </w:rPr>
        <w:t>Ministarstvo javnih radova</w:t>
      </w:r>
      <w:r w:rsidR="00C269F1" w:rsidRPr="005F15F4">
        <w:rPr>
          <w:noProof/>
          <w:lang w:val="sr-Latn-ME"/>
        </w:rPr>
        <w:t xml:space="preserve"> </w:t>
      </w:r>
      <w:r w:rsidRPr="005F15F4">
        <w:rPr>
          <w:noProof/>
          <w:lang w:val="sr-Latn-ME"/>
        </w:rPr>
        <w:t>objavljuje</w:t>
      </w:r>
      <w:r w:rsidRPr="005F15F4">
        <w:rPr>
          <w:b/>
          <w:bCs/>
          <w:noProof/>
          <w:color w:val="000000"/>
          <w:lang w:val="sr-Latn-ME"/>
        </w:rPr>
        <w:t xml:space="preserve">        </w:t>
      </w:r>
    </w:p>
    <w:p w14:paraId="1CB9AA16" w14:textId="77777777" w:rsidR="0044622A" w:rsidRPr="005F15F4" w:rsidRDefault="0044622A" w:rsidP="0044622A">
      <w:pPr>
        <w:tabs>
          <w:tab w:val="left" w:pos="1276"/>
          <w:tab w:val="left" w:pos="3261"/>
        </w:tabs>
        <w:jc w:val="both"/>
        <w:rPr>
          <w:b/>
          <w:bCs/>
          <w:noProof/>
          <w:color w:val="000000"/>
          <w:lang w:val="sr-Latn-ME"/>
        </w:rPr>
      </w:pPr>
    </w:p>
    <w:p w14:paraId="19BED0E8" w14:textId="77777777" w:rsidR="0044622A" w:rsidRPr="005F15F4" w:rsidRDefault="0044622A" w:rsidP="0044622A">
      <w:pPr>
        <w:tabs>
          <w:tab w:val="left" w:pos="1276"/>
          <w:tab w:val="left" w:pos="3261"/>
        </w:tabs>
        <w:jc w:val="both"/>
        <w:rPr>
          <w:b/>
          <w:bCs/>
          <w:noProof/>
          <w:color w:val="000000"/>
          <w:lang w:val="sr-Latn-ME"/>
        </w:rPr>
      </w:pPr>
    </w:p>
    <w:p w14:paraId="48610FA0" w14:textId="77777777" w:rsidR="0044622A" w:rsidRPr="005F15F4" w:rsidRDefault="0044622A" w:rsidP="0044622A">
      <w:pPr>
        <w:tabs>
          <w:tab w:val="left" w:pos="1276"/>
          <w:tab w:val="left" w:pos="3261"/>
        </w:tabs>
        <w:jc w:val="both"/>
        <w:rPr>
          <w:b/>
          <w:bCs/>
          <w:noProof/>
          <w:color w:val="000000"/>
          <w:lang w:val="sr-Latn-ME"/>
        </w:rPr>
      </w:pPr>
    </w:p>
    <w:p w14:paraId="4EA14192" w14:textId="77777777" w:rsidR="0044622A" w:rsidRPr="005F15F4" w:rsidRDefault="0044622A" w:rsidP="0044622A">
      <w:pPr>
        <w:tabs>
          <w:tab w:val="left" w:pos="1276"/>
          <w:tab w:val="left" w:pos="3261"/>
        </w:tabs>
        <w:jc w:val="both"/>
        <w:rPr>
          <w:b/>
          <w:bCs/>
          <w:noProof/>
          <w:color w:val="000000"/>
          <w:lang w:val="sr-Latn-ME"/>
        </w:rPr>
      </w:pPr>
    </w:p>
    <w:p w14:paraId="1B5D4CB7" w14:textId="77777777" w:rsidR="0044622A" w:rsidRPr="005F15F4" w:rsidRDefault="0044622A" w:rsidP="0044622A">
      <w:pPr>
        <w:tabs>
          <w:tab w:val="left" w:pos="1276"/>
          <w:tab w:val="left" w:pos="3261"/>
        </w:tabs>
        <w:jc w:val="both"/>
        <w:rPr>
          <w:b/>
          <w:bCs/>
          <w:noProof/>
          <w:color w:val="000000"/>
          <w:lang w:val="sr-Latn-ME"/>
        </w:rPr>
      </w:pPr>
    </w:p>
    <w:p w14:paraId="6554D7AD" w14:textId="77777777" w:rsidR="0044622A" w:rsidRPr="005F15F4" w:rsidRDefault="0044622A" w:rsidP="0044622A">
      <w:pPr>
        <w:tabs>
          <w:tab w:val="left" w:pos="1276"/>
          <w:tab w:val="left" w:pos="3261"/>
        </w:tabs>
        <w:jc w:val="both"/>
        <w:rPr>
          <w:noProof/>
          <w:lang w:val="sr-Latn-ME"/>
        </w:rPr>
      </w:pPr>
      <w:r w:rsidRPr="005F15F4">
        <w:rPr>
          <w:b/>
          <w:bCs/>
          <w:noProof/>
          <w:color w:val="000000"/>
          <w:lang w:val="sr-Latn-ME"/>
        </w:rPr>
        <w:t xml:space="preserve">                                          </w:t>
      </w:r>
      <w:r w:rsidRPr="005F15F4">
        <w:rPr>
          <w:b/>
          <w:bCs/>
          <w:noProof/>
          <w:color w:val="000000"/>
          <w:lang w:val="sr-Latn-ME"/>
        </w:rPr>
        <w:tab/>
      </w:r>
      <w:r w:rsidRPr="005F15F4">
        <w:rPr>
          <w:bCs/>
          <w:noProof/>
          <w:color w:val="000000"/>
          <w:lang w:val="sr-Latn-ME"/>
        </w:rPr>
        <w:t xml:space="preserve">                                                      </w:t>
      </w:r>
    </w:p>
    <w:p w14:paraId="02E307D4" w14:textId="77777777" w:rsidR="0044622A" w:rsidRPr="005F15F4" w:rsidRDefault="0044622A" w:rsidP="0044622A">
      <w:pPr>
        <w:keepNext/>
        <w:jc w:val="center"/>
        <w:outlineLvl w:val="0"/>
        <w:rPr>
          <w:b/>
          <w:bCs/>
          <w:noProof/>
          <w:color w:val="000000"/>
          <w:lang w:val="sr-Latn-ME"/>
        </w:rPr>
      </w:pPr>
    </w:p>
    <w:p w14:paraId="5AB00CC8" w14:textId="77777777" w:rsidR="0044622A" w:rsidRPr="005F15F4" w:rsidRDefault="0044622A" w:rsidP="0044622A">
      <w:pPr>
        <w:jc w:val="center"/>
        <w:rPr>
          <w:b/>
          <w:bCs/>
          <w:noProof/>
          <w:color w:val="000000"/>
          <w:lang w:val="sr-Latn-ME"/>
        </w:rPr>
      </w:pPr>
      <w:r w:rsidRPr="005F15F4">
        <w:rPr>
          <w:b/>
          <w:bCs/>
          <w:noProof/>
          <w:color w:val="000000"/>
          <w:lang w:val="sr-Latn-ME"/>
        </w:rPr>
        <w:t>TENDERSKU DOKUMENTACIJU</w:t>
      </w:r>
    </w:p>
    <w:p w14:paraId="2EE73A6A" w14:textId="77777777" w:rsidR="0044622A" w:rsidRPr="005F15F4" w:rsidRDefault="0044622A" w:rsidP="00BE6F61">
      <w:pPr>
        <w:jc w:val="center"/>
        <w:rPr>
          <w:b/>
          <w:bCs/>
          <w:noProof/>
          <w:color w:val="000000"/>
          <w:lang w:val="sr-Latn-ME"/>
        </w:rPr>
      </w:pPr>
      <w:r w:rsidRPr="005F15F4">
        <w:rPr>
          <w:b/>
          <w:bCs/>
          <w:noProof/>
          <w:color w:val="000000"/>
          <w:lang w:val="sr-Latn-ME"/>
        </w:rPr>
        <w:t>ZA OTVORENI POSTUPAK JAVNE NABAVKE</w:t>
      </w:r>
    </w:p>
    <w:p w14:paraId="41858306" w14:textId="45E223D4" w:rsidR="00B1422E" w:rsidRPr="005F15F4" w:rsidRDefault="00912280" w:rsidP="003127AB">
      <w:pPr>
        <w:jc w:val="center"/>
        <w:rPr>
          <w:b/>
          <w:bCs/>
          <w:noProof/>
          <w:color w:val="000000"/>
          <w:lang w:val="sr-Latn-ME"/>
        </w:rPr>
      </w:pPr>
      <w:r w:rsidRPr="005F15F4">
        <w:rPr>
          <w:b/>
          <w:bCs/>
          <w:noProof/>
          <w:color w:val="000000"/>
          <w:lang w:val="sr-Latn-ME"/>
        </w:rPr>
        <w:t xml:space="preserve">ZA  </w:t>
      </w:r>
      <w:r w:rsidRPr="00912280">
        <w:rPr>
          <w:b/>
          <w:bCs/>
          <w:noProof/>
          <w:color w:val="000000"/>
          <w:lang w:val="sr-Latn-ME"/>
        </w:rPr>
        <w:t>VRŠENJE STRUČNOG NADZORA NAD IZVOĐENJEM RADOVA NA IZGRADNJI SPORTSKE SALE ZA JU OŠ “LOVĆENSKI PARTIZANSKI ODRED”, CETINJE</w:t>
      </w:r>
    </w:p>
    <w:p w14:paraId="3A006781" w14:textId="77777777" w:rsidR="00C269F1" w:rsidRPr="005F15F4" w:rsidRDefault="00C269F1" w:rsidP="0044622A">
      <w:pPr>
        <w:jc w:val="center"/>
        <w:rPr>
          <w:noProof/>
          <w:color w:val="000000"/>
          <w:lang w:val="sr-Latn-ME"/>
        </w:rPr>
      </w:pPr>
      <w:bookmarkStart w:id="0" w:name="_GoBack"/>
      <w:bookmarkEnd w:id="0"/>
    </w:p>
    <w:p w14:paraId="3C8F9009" w14:textId="6A40BD6B" w:rsidR="0044622A" w:rsidRPr="005F15F4" w:rsidRDefault="0044622A" w:rsidP="0044622A">
      <w:pPr>
        <w:rPr>
          <w:noProof/>
          <w:lang w:val="sr-Latn-ME"/>
        </w:rPr>
      </w:pPr>
    </w:p>
    <w:p w14:paraId="50AFB0A6" w14:textId="7F18B707" w:rsidR="005F15F4" w:rsidRPr="005F15F4" w:rsidRDefault="005F15F4" w:rsidP="0044622A">
      <w:pPr>
        <w:rPr>
          <w:noProof/>
          <w:lang w:val="sr-Latn-ME"/>
        </w:rPr>
      </w:pPr>
    </w:p>
    <w:p w14:paraId="723288DE" w14:textId="17B99A45" w:rsidR="005F15F4" w:rsidRPr="005F15F4" w:rsidRDefault="005F15F4" w:rsidP="0044622A">
      <w:pPr>
        <w:rPr>
          <w:noProof/>
          <w:lang w:val="sr-Latn-ME"/>
        </w:rPr>
      </w:pPr>
    </w:p>
    <w:p w14:paraId="46601904" w14:textId="6FAC8106" w:rsidR="005F15F4" w:rsidRPr="005F15F4" w:rsidRDefault="005F15F4" w:rsidP="0044622A">
      <w:pPr>
        <w:rPr>
          <w:noProof/>
          <w:lang w:val="sr-Latn-ME"/>
        </w:rPr>
      </w:pPr>
    </w:p>
    <w:p w14:paraId="47DEA376" w14:textId="4331CF71" w:rsidR="005F15F4" w:rsidRPr="005F15F4" w:rsidRDefault="005F15F4" w:rsidP="0044622A">
      <w:pPr>
        <w:rPr>
          <w:noProof/>
          <w:lang w:val="sr-Latn-ME"/>
        </w:rPr>
      </w:pPr>
    </w:p>
    <w:p w14:paraId="68EFF944" w14:textId="593A9006" w:rsidR="005F15F4" w:rsidRPr="005F15F4" w:rsidRDefault="005F15F4" w:rsidP="0044622A">
      <w:pPr>
        <w:rPr>
          <w:noProof/>
          <w:lang w:val="sr-Latn-ME"/>
        </w:rPr>
      </w:pPr>
    </w:p>
    <w:p w14:paraId="36B42CB8" w14:textId="39244FF5" w:rsidR="005F15F4" w:rsidRPr="005F15F4" w:rsidRDefault="005F15F4" w:rsidP="0044622A">
      <w:pPr>
        <w:rPr>
          <w:noProof/>
          <w:lang w:val="sr-Latn-ME"/>
        </w:rPr>
      </w:pPr>
    </w:p>
    <w:p w14:paraId="411C3DED" w14:textId="77777777" w:rsidR="005F15F4" w:rsidRPr="005F15F4" w:rsidRDefault="005F15F4" w:rsidP="0044622A">
      <w:pPr>
        <w:rPr>
          <w:noProof/>
          <w:lang w:val="sr-Latn-ME"/>
        </w:rPr>
      </w:pPr>
    </w:p>
    <w:p w14:paraId="6A9590BE" w14:textId="77777777" w:rsidR="0044622A" w:rsidRPr="005F15F4" w:rsidRDefault="0044622A" w:rsidP="0044622A">
      <w:pPr>
        <w:jc w:val="both"/>
        <w:rPr>
          <w:noProof/>
          <w:color w:val="000000"/>
          <w:lang w:val="sr-Latn-ME"/>
        </w:rPr>
      </w:pPr>
      <w:r w:rsidRPr="005F15F4">
        <w:rPr>
          <w:noProof/>
          <w:color w:val="000000"/>
          <w:lang w:val="sr-Latn-ME"/>
        </w:rPr>
        <w:t>Predmet nabavke se nabavlja:</w:t>
      </w:r>
    </w:p>
    <w:p w14:paraId="06DEC34F" w14:textId="77777777" w:rsidR="0044622A" w:rsidRPr="005F15F4" w:rsidRDefault="0044622A" w:rsidP="0044622A">
      <w:pPr>
        <w:jc w:val="both"/>
        <w:rPr>
          <w:noProof/>
          <w:color w:val="000000"/>
          <w:lang w:val="sr-Latn-ME"/>
        </w:rPr>
      </w:pPr>
    </w:p>
    <w:p w14:paraId="2AF771F6" w14:textId="1C404196" w:rsidR="0044622A" w:rsidRPr="005F15F4" w:rsidRDefault="00993E5D" w:rsidP="0044622A">
      <w:pPr>
        <w:jc w:val="both"/>
        <w:rPr>
          <w:noProof/>
          <w:color w:val="000000"/>
          <w:lang w:val="sr-Latn-ME"/>
        </w:rPr>
      </w:pPr>
      <w:r w:rsidRPr="005F15F4">
        <w:rPr>
          <w:noProof/>
          <w:lang w:val="sr-Latn-ME"/>
        </w:rPr>
        <w:sym w:font="Wingdings" w:char="F078"/>
      </w:r>
      <w:r w:rsidR="0044622A" w:rsidRPr="005F15F4">
        <w:rPr>
          <w:noProof/>
          <w:color w:val="000000"/>
          <w:lang w:val="sr-Latn-ME"/>
        </w:rPr>
        <w:t xml:space="preserve"> kao cjelina </w:t>
      </w:r>
    </w:p>
    <w:p w14:paraId="71DBB00C" w14:textId="77777777" w:rsidR="0044622A" w:rsidRPr="005F15F4" w:rsidRDefault="0044622A" w:rsidP="0044622A">
      <w:pPr>
        <w:rPr>
          <w:noProof/>
          <w:color w:val="000000"/>
          <w:lang w:val="sr-Latn-ME"/>
        </w:rPr>
      </w:pPr>
    </w:p>
    <w:p w14:paraId="13FDB9B8" w14:textId="77777777" w:rsidR="0044622A" w:rsidRPr="005F15F4" w:rsidRDefault="0044622A" w:rsidP="0044622A">
      <w:pPr>
        <w:rPr>
          <w:noProof/>
          <w:color w:val="000000"/>
          <w:lang w:val="sr-Latn-ME"/>
        </w:rPr>
      </w:pPr>
    </w:p>
    <w:p w14:paraId="07CA76FA" w14:textId="77777777" w:rsidR="005D256B" w:rsidRPr="005F15F4" w:rsidRDefault="005D256B" w:rsidP="0044622A">
      <w:pPr>
        <w:rPr>
          <w:noProof/>
          <w:color w:val="000000"/>
          <w:lang w:val="sr-Latn-ME"/>
        </w:rPr>
      </w:pPr>
    </w:p>
    <w:p w14:paraId="7D4311F5" w14:textId="77777777" w:rsidR="0044622A" w:rsidRPr="005F15F4" w:rsidRDefault="0044622A" w:rsidP="0044622A">
      <w:pPr>
        <w:rPr>
          <w:noProof/>
          <w:color w:val="000000"/>
          <w:lang w:val="sr-Latn-ME"/>
        </w:rPr>
      </w:pPr>
    </w:p>
    <w:p w14:paraId="1114EC9A" w14:textId="77777777" w:rsidR="0044622A" w:rsidRPr="005F15F4" w:rsidRDefault="0044622A" w:rsidP="0044622A">
      <w:pPr>
        <w:rPr>
          <w:noProof/>
          <w:color w:val="000000"/>
          <w:lang w:val="sr-Latn-ME"/>
        </w:rPr>
      </w:pPr>
    </w:p>
    <w:p w14:paraId="6AC58884" w14:textId="77777777" w:rsidR="0044622A" w:rsidRPr="005F15F4" w:rsidRDefault="0044622A" w:rsidP="0044622A">
      <w:pPr>
        <w:rPr>
          <w:noProof/>
          <w:color w:val="000000"/>
          <w:lang w:val="sr-Latn-ME"/>
        </w:rPr>
      </w:pPr>
    </w:p>
    <w:p w14:paraId="37130F1D" w14:textId="77777777" w:rsidR="0044622A" w:rsidRPr="005F15F4" w:rsidRDefault="0044622A" w:rsidP="0044622A">
      <w:pPr>
        <w:rPr>
          <w:noProof/>
          <w:color w:val="000000"/>
          <w:lang w:val="sr-Latn-ME"/>
        </w:rPr>
      </w:pPr>
    </w:p>
    <w:p w14:paraId="71379962" w14:textId="77777777" w:rsidR="0044622A" w:rsidRPr="005F15F4" w:rsidRDefault="0044622A" w:rsidP="0044622A">
      <w:pPr>
        <w:rPr>
          <w:noProof/>
          <w:color w:val="000000"/>
          <w:lang w:val="sr-Latn-ME"/>
        </w:rPr>
      </w:pPr>
    </w:p>
    <w:p w14:paraId="7D043A3C" w14:textId="77777777" w:rsidR="0044622A" w:rsidRPr="005F15F4" w:rsidRDefault="0044622A" w:rsidP="0044622A">
      <w:pPr>
        <w:rPr>
          <w:noProof/>
          <w:color w:val="000000"/>
          <w:lang w:val="sr-Latn-ME"/>
        </w:rPr>
      </w:pPr>
    </w:p>
    <w:p w14:paraId="263B16E5" w14:textId="77777777" w:rsidR="0044622A" w:rsidRPr="005F15F4" w:rsidRDefault="0044622A" w:rsidP="0044622A">
      <w:pPr>
        <w:rPr>
          <w:noProof/>
          <w:color w:val="000000"/>
          <w:lang w:val="sr-Latn-ME"/>
        </w:rPr>
      </w:pPr>
    </w:p>
    <w:p w14:paraId="43EA15D9" w14:textId="77777777" w:rsidR="0044622A" w:rsidRPr="005F15F4" w:rsidRDefault="0044622A" w:rsidP="0044622A">
      <w:pPr>
        <w:rPr>
          <w:noProof/>
          <w:color w:val="000000"/>
          <w:lang w:val="sr-Latn-ME"/>
        </w:rPr>
      </w:pPr>
    </w:p>
    <w:p w14:paraId="06550AB0" w14:textId="77777777" w:rsidR="0044622A" w:rsidRPr="005F15F4" w:rsidRDefault="0044622A" w:rsidP="0044622A">
      <w:pPr>
        <w:rPr>
          <w:noProof/>
          <w:color w:val="000000"/>
          <w:lang w:val="sr-Latn-ME"/>
        </w:rPr>
      </w:pPr>
    </w:p>
    <w:p w14:paraId="0787C826" w14:textId="77777777" w:rsidR="00BE6F61" w:rsidRPr="005F15F4" w:rsidRDefault="00BE6F61" w:rsidP="0044622A">
      <w:pPr>
        <w:rPr>
          <w:noProof/>
          <w:color w:val="000000"/>
          <w:lang w:val="sr-Latn-ME"/>
        </w:rPr>
      </w:pPr>
    </w:p>
    <w:p w14:paraId="7F1614D8" w14:textId="77777777" w:rsidR="0044622A" w:rsidRPr="005F15F4" w:rsidRDefault="0044622A" w:rsidP="0044622A">
      <w:pPr>
        <w:rPr>
          <w:noProof/>
          <w:color w:val="000000"/>
          <w:lang w:val="sr-Latn-ME"/>
        </w:rPr>
      </w:pPr>
    </w:p>
    <w:p w14:paraId="3872E970" w14:textId="77777777" w:rsidR="00B1422E" w:rsidRPr="005F15F4" w:rsidRDefault="00B1422E" w:rsidP="0044622A">
      <w:pPr>
        <w:rPr>
          <w:noProof/>
          <w:color w:val="000000"/>
          <w:lang w:val="sr-Latn-ME"/>
        </w:rPr>
      </w:pPr>
    </w:p>
    <w:p w14:paraId="191BD66B" w14:textId="060BA2DA" w:rsidR="0044622A" w:rsidRPr="005F15F4"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color w:val="000000"/>
          <w:lang w:val="sr-Latn-ME"/>
        </w:rPr>
      </w:pPr>
      <w:bookmarkStart w:id="1" w:name="_Toc62730553"/>
      <w:r w:rsidRPr="005F15F4">
        <w:rPr>
          <w:b/>
          <w:noProof/>
          <w:color w:val="000000"/>
          <w:lang w:val="sr-Latn-ME"/>
        </w:rPr>
        <w:t>POZIV ZA NADMETANJE</w:t>
      </w:r>
      <w:r w:rsidRPr="005F15F4">
        <w:rPr>
          <w:noProof/>
          <w:color w:val="000000"/>
          <w:vertAlign w:val="superscript"/>
          <w:lang w:val="sr-Latn-ME"/>
        </w:rPr>
        <w:footnoteReference w:id="1"/>
      </w:r>
      <w:bookmarkEnd w:id="1"/>
      <w:r w:rsidRPr="005F15F4">
        <w:rPr>
          <w:b/>
          <w:noProof/>
          <w:color w:val="000000"/>
          <w:lang w:val="sr-Latn-ME"/>
        </w:rPr>
        <w:t xml:space="preserve"> </w:t>
      </w:r>
    </w:p>
    <w:p w14:paraId="5BFD7B3F" w14:textId="77777777" w:rsidR="0044622A" w:rsidRPr="005F15F4" w:rsidRDefault="0044622A" w:rsidP="0044622A">
      <w:pPr>
        <w:numPr>
          <w:ilvl w:val="0"/>
          <w:numId w:val="2"/>
        </w:numPr>
        <w:spacing w:after="160" w:line="256" w:lineRule="auto"/>
        <w:contextualSpacing/>
        <w:rPr>
          <w:rFonts w:eastAsia="Calibri"/>
          <w:noProof/>
          <w:color w:val="000000"/>
          <w:lang w:val="sr-Latn-ME"/>
        </w:rPr>
      </w:pPr>
      <w:r w:rsidRPr="005F15F4">
        <w:rPr>
          <w:rFonts w:eastAsia="Calibri"/>
          <w:noProof/>
          <w:color w:val="000000"/>
          <w:lang w:val="sr-Latn-ME"/>
        </w:rPr>
        <w:t>Podaci o naručiocu;</w:t>
      </w:r>
    </w:p>
    <w:p w14:paraId="266DF874" w14:textId="77777777" w:rsidR="0044622A" w:rsidRPr="005F15F4" w:rsidRDefault="0044622A" w:rsidP="0044622A">
      <w:pPr>
        <w:numPr>
          <w:ilvl w:val="0"/>
          <w:numId w:val="2"/>
        </w:numPr>
        <w:spacing w:after="160" w:line="256" w:lineRule="auto"/>
        <w:contextualSpacing/>
        <w:rPr>
          <w:rFonts w:eastAsia="Calibri"/>
          <w:noProof/>
          <w:color w:val="000000"/>
          <w:lang w:val="sr-Latn-ME"/>
        </w:rPr>
      </w:pPr>
      <w:r w:rsidRPr="005F15F4">
        <w:rPr>
          <w:rFonts w:eastAsia="Calibri"/>
          <w:noProof/>
          <w:color w:val="000000"/>
          <w:lang w:val="sr-Latn-ME"/>
        </w:rPr>
        <w:t xml:space="preserve">Podaci o postupku i predmetu javne nabavke: </w:t>
      </w:r>
    </w:p>
    <w:p w14:paraId="63E14870"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Vrsta postupka,</w:t>
      </w:r>
    </w:p>
    <w:p w14:paraId="54A4E9C5"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Predmet javne nabavke (vrsta predmeta, naziv i opis predmeta),</w:t>
      </w:r>
    </w:p>
    <w:p w14:paraId="55A918C9"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Procijenjena vrijednost predmeta nabavke</w:t>
      </w:r>
      <w:r w:rsidRPr="005F15F4">
        <w:rPr>
          <w:rFonts w:eastAsia="Calibri"/>
          <w:noProof/>
          <w:color w:val="000000"/>
          <w:vertAlign w:val="superscript"/>
          <w:lang w:val="sr-Latn-ME"/>
        </w:rPr>
        <w:footnoteReference w:id="2"/>
      </w:r>
      <w:r w:rsidRPr="005F15F4">
        <w:rPr>
          <w:rFonts w:eastAsia="Calibri"/>
          <w:noProof/>
          <w:color w:val="000000"/>
          <w:lang w:val="sr-Latn-ME"/>
        </w:rPr>
        <w:t>,</w:t>
      </w:r>
    </w:p>
    <w:p w14:paraId="5328B847"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 xml:space="preserve">Način nabavke: </w:t>
      </w:r>
    </w:p>
    <w:p w14:paraId="5C324CCA" w14:textId="77777777" w:rsidR="0044622A" w:rsidRPr="005F15F4" w:rsidRDefault="0044622A" w:rsidP="0044622A">
      <w:pPr>
        <w:numPr>
          <w:ilvl w:val="0"/>
          <w:numId w:val="3"/>
        </w:numPr>
        <w:spacing w:after="160" w:line="256" w:lineRule="auto"/>
        <w:contextualSpacing/>
        <w:rPr>
          <w:rFonts w:eastAsia="Calibri"/>
          <w:noProof/>
          <w:color w:val="000000"/>
          <w:lang w:val="sr-Latn-ME"/>
        </w:rPr>
      </w:pPr>
      <w:r w:rsidRPr="005F15F4">
        <w:rPr>
          <w:rFonts w:eastAsia="Calibri"/>
          <w:noProof/>
          <w:color w:val="000000"/>
          <w:lang w:val="sr-Latn-ME"/>
        </w:rPr>
        <w:t>Cjelina, po partijama,</w:t>
      </w:r>
    </w:p>
    <w:p w14:paraId="10B8C8C9" w14:textId="77777777" w:rsidR="0044622A" w:rsidRPr="005F15F4" w:rsidRDefault="0044622A" w:rsidP="0044622A">
      <w:pPr>
        <w:numPr>
          <w:ilvl w:val="0"/>
          <w:numId w:val="3"/>
        </w:numPr>
        <w:spacing w:after="160" w:line="256" w:lineRule="auto"/>
        <w:contextualSpacing/>
        <w:rPr>
          <w:rFonts w:eastAsia="Calibri"/>
          <w:noProof/>
          <w:color w:val="000000"/>
          <w:lang w:val="sr-Latn-ME"/>
        </w:rPr>
      </w:pPr>
      <w:r w:rsidRPr="005F15F4">
        <w:rPr>
          <w:rFonts w:eastAsia="Calibri"/>
          <w:noProof/>
          <w:color w:val="000000"/>
          <w:lang w:val="sr-Latn-ME"/>
        </w:rPr>
        <w:t>Zajednička nabavka,</w:t>
      </w:r>
    </w:p>
    <w:p w14:paraId="1BFB93F9" w14:textId="77777777" w:rsidR="0044622A" w:rsidRPr="005F15F4" w:rsidRDefault="0044622A" w:rsidP="0044622A">
      <w:pPr>
        <w:numPr>
          <w:ilvl w:val="0"/>
          <w:numId w:val="3"/>
        </w:numPr>
        <w:spacing w:after="160" w:line="256" w:lineRule="auto"/>
        <w:contextualSpacing/>
        <w:rPr>
          <w:rFonts w:eastAsia="Calibri"/>
          <w:noProof/>
          <w:color w:val="000000"/>
          <w:lang w:val="sr-Latn-ME"/>
        </w:rPr>
      </w:pPr>
      <w:r w:rsidRPr="005F15F4">
        <w:rPr>
          <w:rFonts w:eastAsia="Calibri"/>
          <w:noProof/>
          <w:color w:val="000000"/>
          <w:lang w:val="sr-Latn-ME"/>
        </w:rPr>
        <w:t>Centralizovana nabavka,</w:t>
      </w:r>
    </w:p>
    <w:p w14:paraId="1D687FD7"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Posebni oblik nabavke:</w:t>
      </w:r>
    </w:p>
    <w:p w14:paraId="4CFD206A" w14:textId="77777777" w:rsidR="0044622A" w:rsidRPr="005F15F4" w:rsidRDefault="0044622A" w:rsidP="0044622A">
      <w:pPr>
        <w:numPr>
          <w:ilvl w:val="0"/>
          <w:numId w:val="4"/>
        </w:numPr>
        <w:spacing w:after="160" w:line="256" w:lineRule="auto"/>
        <w:contextualSpacing/>
        <w:rPr>
          <w:rFonts w:eastAsia="Calibri"/>
          <w:noProof/>
          <w:color w:val="000000"/>
          <w:lang w:val="sr-Latn-ME"/>
        </w:rPr>
      </w:pPr>
      <w:r w:rsidRPr="005F15F4">
        <w:rPr>
          <w:rFonts w:eastAsia="Calibri"/>
          <w:noProof/>
          <w:color w:val="000000"/>
          <w:lang w:val="sr-Latn-ME"/>
        </w:rPr>
        <w:t>Okvirni sporazum,</w:t>
      </w:r>
    </w:p>
    <w:p w14:paraId="25D15D06" w14:textId="77777777" w:rsidR="0044622A" w:rsidRPr="005F15F4" w:rsidRDefault="0044622A" w:rsidP="0044622A">
      <w:pPr>
        <w:numPr>
          <w:ilvl w:val="0"/>
          <w:numId w:val="4"/>
        </w:numPr>
        <w:spacing w:after="160" w:line="256" w:lineRule="auto"/>
        <w:contextualSpacing/>
        <w:rPr>
          <w:rFonts w:eastAsia="Calibri"/>
          <w:noProof/>
          <w:color w:val="000000"/>
          <w:lang w:val="sr-Latn-ME"/>
        </w:rPr>
      </w:pPr>
      <w:r w:rsidRPr="005F15F4">
        <w:rPr>
          <w:rFonts w:eastAsia="Calibri"/>
          <w:noProof/>
          <w:color w:val="000000"/>
          <w:lang w:val="sr-Latn-ME"/>
        </w:rPr>
        <w:t>Dinamički sistem nabavki,</w:t>
      </w:r>
    </w:p>
    <w:p w14:paraId="6BEA72D6" w14:textId="77777777" w:rsidR="0044622A" w:rsidRPr="005F15F4" w:rsidRDefault="0044622A" w:rsidP="0044622A">
      <w:pPr>
        <w:numPr>
          <w:ilvl w:val="0"/>
          <w:numId w:val="4"/>
        </w:numPr>
        <w:spacing w:after="160" w:line="256" w:lineRule="auto"/>
        <w:contextualSpacing/>
        <w:rPr>
          <w:rFonts w:eastAsia="Calibri"/>
          <w:noProof/>
          <w:color w:val="000000"/>
          <w:lang w:val="sr-Latn-ME"/>
        </w:rPr>
      </w:pPr>
      <w:r w:rsidRPr="005F15F4">
        <w:rPr>
          <w:rFonts w:eastAsia="Calibri"/>
          <w:noProof/>
          <w:color w:val="000000"/>
          <w:lang w:val="sr-Latn-ME"/>
        </w:rPr>
        <w:t>Elektronska aukcija,</w:t>
      </w:r>
    </w:p>
    <w:p w14:paraId="1C447CC5" w14:textId="77777777" w:rsidR="0044622A" w:rsidRPr="005F15F4" w:rsidRDefault="0044622A" w:rsidP="0044622A">
      <w:pPr>
        <w:numPr>
          <w:ilvl w:val="0"/>
          <w:numId w:val="4"/>
        </w:numPr>
        <w:spacing w:after="160" w:line="256" w:lineRule="auto"/>
        <w:contextualSpacing/>
        <w:rPr>
          <w:rFonts w:eastAsia="Calibri"/>
          <w:noProof/>
          <w:color w:val="000000"/>
          <w:lang w:val="sr-Latn-ME"/>
        </w:rPr>
      </w:pPr>
      <w:r w:rsidRPr="005F15F4">
        <w:rPr>
          <w:rFonts w:eastAsia="Calibri"/>
          <w:noProof/>
          <w:color w:val="000000"/>
          <w:lang w:val="sr-Latn-ME"/>
        </w:rPr>
        <w:t>Elektronski katalog,</w:t>
      </w:r>
    </w:p>
    <w:p w14:paraId="0A736351"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Uslovi za učešće u postupku javne nabavke i posebni osnovi za isključenje,</w:t>
      </w:r>
    </w:p>
    <w:p w14:paraId="07B5D46D"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Kriterijum za izbor najpovoljnije ponude,</w:t>
      </w:r>
    </w:p>
    <w:p w14:paraId="65A2FD56"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Način, mjesto i vrijeme podnošenja ponuda i otvaranja ponuda,</w:t>
      </w:r>
    </w:p>
    <w:p w14:paraId="38DDBEBC"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Rok za donošenje odluke o izboru,</w:t>
      </w:r>
    </w:p>
    <w:p w14:paraId="2DEAFAC1" w14:textId="77777777"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Rok važenja ponude,</w:t>
      </w:r>
    </w:p>
    <w:p w14:paraId="38A3F4B9" w14:textId="5744D02B" w:rsidR="0044622A" w:rsidRPr="005F15F4" w:rsidRDefault="0044622A" w:rsidP="0044622A">
      <w:pPr>
        <w:numPr>
          <w:ilvl w:val="1"/>
          <w:numId w:val="2"/>
        </w:numPr>
        <w:spacing w:after="160" w:line="256" w:lineRule="auto"/>
        <w:contextualSpacing/>
        <w:rPr>
          <w:rFonts w:eastAsia="Calibri"/>
          <w:noProof/>
          <w:color w:val="000000"/>
          <w:lang w:val="sr-Latn-ME"/>
        </w:rPr>
      </w:pPr>
      <w:r w:rsidRPr="005F15F4">
        <w:rPr>
          <w:rFonts w:eastAsia="Calibri"/>
          <w:noProof/>
          <w:color w:val="000000"/>
          <w:lang w:val="sr-Latn-ME"/>
        </w:rPr>
        <w:t>Garancija ponude</w:t>
      </w:r>
    </w:p>
    <w:p w14:paraId="0B381EAB" w14:textId="12F2700B" w:rsidR="0044622A" w:rsidRPr="005F15F4"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color w:val="000000"/>
          <w:lang w:val="sr-Latn-ME"/>
        </w:rPr>
      </w:pPr>
      <w:bookmarkStart w:id="2" w:name="_Toc62730554"/>
      <w:r w:rsidRPr="005F15F4">
        <w:rPr>
          <w:b/>
          <w:noProof/>
          <w:color w:val="000000"/>
          <w:lang w:val="sr-Latn-ME"/>
        </w:rPr>
        <w:t>TEHNIČKA SPECIFIKACIJA PREDMETA JAVNE NABAVKE</w:t>
      </w:r>
      <w:r w:rsidRPr="005F15F4">
        <w:rPr>
          <w:noProof/>
          <w:color w:val="000000"/>
          <w:vertAlign w:val="superscript"/>
          <w:lang w:val="sr-Latn-ME"/>
        </w:rPr>
        <w:footnoteReference w:id="3"/>
      </w:r>
      <w:bookmarkEnd w:id="2"/>
    </w:p>
    <w:p w14:paraId="02FD431E" w14:textId="77777777" w:rsidR="0044622A" w:rsidRPr="005F15F4" w:rsidRDefault="0044622A" w:rsidP="0044622A">
      <w:pPr>
        <w:numPr>
          <w:ilvl w:val="0"/>
          <w:numId w:val="5"/>
        </w:numPr>
        <w:spacing w:after="160" w:line="256" w:lineRule="auto"/>
        <w:contextualSpacing/>
        <w:jc w:val="both"/>
        <w:rPr>
          <w:rFonts w:eastAsia="Calibri"/>
          <w:noProof/>
          <w:color w:val="000000"/>
          <w:lang w:val="sr-Latn-ME"/>
        </w:rPr>
      </w:pPr>
      <w:r w:rsidRPr="005F15F4">
        <w:rPr>
          <w:rFonts w:eastAsia="Calibri"/>
          <w:noProof/>
          <w:color w:val="000000"/>
          <w:lang w:val="sr-Latn-ME"/>
        </w:rPr>
        <w:t>Naziv i opis predmeta nabavke u cjelini, po partijama i stavkama sa bitnim karakteristikama</w:t>
      </w:r>
    </w:p>
    <w:p w14:paraId="4D42431E" w14:textId="3AF2D63E" w:rsidR="0044622A" w:rsidRPr="005F15F4" w:rsidRDefault="0044622A" w:rsidP="0044622A">
      <w:pPr>
        <w:numPr>
          <w:ilvl w:val="0"/>
          <w:numId w:val="5"/>
        </w:numPr>
        <w:spacing w:after="160" w:line="256" w:lineRule="auto"/>
        <w:contextualSpacing/>
        <w:jc w:val="both"/>
        <w:rPr>
          <w:rFonts w:eastAsia="Calibri"/>
          <w:noProof/>
          <w:color w:val="000000"/>
          <w:lang w:val="sr-Latn-ME"/>
        </w:rPr>
      </w:pPr>
      <w:r w:rsidRPr="005F15F4">
        <w:rPr>
          <w:rFonts w:eastAsia="Calibri"/>
          <w:noProof/>
          <w:color w:val="000000"/>
          <w:lang w:val="sr-Latn-ME"/>
        </w:rPr>
        <w:t>Zahtjevi u pogledu načina izvršavanja predmeta nabavke koji su od značaja za sačinjavanje ponude i izvršenje ugovora</w:t>
      </w:r>
    </w:p>
    <w:p w14:paraId="7E7458F8" w14:textId="77777777" w:rsidR="00D551B0" w:rsidRPr="005F15F4" w:rsidRDefault="00D551B0" w:rsidP="00D551B0">
      <w:pPr>
        <w:spacing w:after="160" w:line="256" w:lineRule="auto"/>
        <w:ind w:left="1080"/>
        <w:contextualSpacing/>
        <w:jc w:val="both"/>
        <w:rPr>
          <w:rFonts w:eastAsia="Calibri"/>
          <w:noProof/>
          <w:color w:val="000000"/>
          <w:lang w:val="sr-Latn-ME"/>
        </w:rPr>
      </w:pPr>
    </w:p>
    <w:p w14:paraId="0215C459" w14:textId="77777777" w:rsidR="0044622A" w:rsidRPr="005F15F4"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color w:val="000000"/>
          <w:lang w:val="sr-Latn-ME"/>
        </w:rPr>
      </w:pPr>
      <w:bookmarkStart w:id="3" w:name="_Toc62730555"/>
      <w:r w:rsidRPr="005F15F4">
        <w:rPr>
          <w:b/>
          <w:noProof/>
          <w:color w:val="000000"/>
          <w:lang w:val="sr-Latn-ME"/>
        </w:rPr>
        <w:t>DODATNE INFORMACIJE O PREDMETU I POSTUPKU NABAVKE</w:t>
      </w:r>
      <w:r w:rsidRPr="005F15F4">
        <w:rPr>
          <w:noProof/>
          <w:vertAlign w:val="superscript"/>
          <w:lang w:val="sr-Latn-ME"/>
        </w:rPr>
        <w:footnoteReference w:id="4"/>
      </w:r>
      <w:bookmarkEnd w:id="3"/>
    </w:p>
    <w:p w14:paraId="130BA5A9" w14:textId="0F150E57" w:rsidR="00F704BB" w:rsidRPr="005F15F4" w:rsidRDefault="005F15F4" w:rsidP="00E91F60">
      <w:pPr>
        <w:shd w:val="clear" w:color="auto" w:fill="FFFFFF"/>
        <w:jc w:val="both"/>
        <w:rPr>
          <w:noProof/>
          <w:color w:val="000000"/>
          <w:lang w:val="sr-Latn-ME"/>
        </w:rPr>
      </w:pPr>
      <w:bookmarkStart w:id="4" w:name="_Hlk148394214"/>
      <w:r w:rsidRPr="005F15F4">
        <w:rPr>
          <w:noProof/>
          <w:color w:val="000000"/>
          <w:lang w:val="sr-Latn-ME"/>
        </w:rPr>
        <w:t>Predmjer radova i ostale specifičnosti u vezi izvođenja predmetnih radova dati su na ESJN-u, u okviru postupka Izvođenje radova na rekonstrukciji - dogradnji sale za fizičko vaspitanje i uređenja školskog dvorišta JU OŠ „Lovćenski odred“ Cetinje (šifra postupka #97504).</w:t>
      </w:r>
    </w:p>
    <w:p w14:paraId="35D3CF30" w14:textId="77777777" w:rsidR="005F15F4" w:rsidRPr="005F15F4" w:rsidRDefault="005F15F4" w:rsidP="00E91F60">
      <w:pPr>
        <w:shd w:val="clear" w:color="auto" w:fill="FFFFFF"/>
        <w:jc w:val="both"/>
        <w:rPr>
          <w:noProof/>
          <w:color w:val="000000"/>
          <w:lang w:val="sr-Latn-ME"/>
        </w:rPr>
      </w:pPr>
    </w:p>
    <w:bookmarkEnd w:id="4"/>
    <w:p w14:paraId="181A33C5" w14:textId="77777777" w:rsidR="0044622A" w:rsidRPr="005F15F4" w:rsidRDefault="0044622A" w:rsidP="00E91F60">
      <w:pPr>
        <w:shd w:val="clear" w:color="auto" w:fill="FFFFFF"/>
        <w:rPr>
          <w:noProof/>
          <w:color w:val="000000"/>
          <w:lang w:val="sr-Latn-ME"/>
        </w:rPr>
      </w:pPr>
    </w:p>
    <w:p w14:paraId="4040D134" w14:textId="77777777" w:rsidR="0044622A" w:rsidRPr="005F15F4"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noProof/>
          <w:color w:val="000000"/>
          <w:lang w:val="sr-Latn-ME"/>
        </w:rPr>
      </w:pPr>
      <w:r w:rsidRPr="005F15F4">
        <w:rPr>
          <w:rFonts w:eastAsia="Calibri"/>
          <w:b/>
          <w:bCs/>
          <w:noProof/>
          <w:color w:val="000000"/>
          <w:lang w:val="sr-Latn-ME"/>
        </w:rPr>
        <w:lastRenderedPageBreak/>
        <w:t>Procijenjena vrijednost predmenta nabavke:</w:t>
      </w:r>
      <w:r w:rsidRPr="005F15F4">
        <w:rPr>
          <w:rFonts w:eastAsia="Calibri"/>
          <w:b/>
          <w:bCs/>
          <w:noProof/>
          <w:color w:val="000000"/>
          <w:vertAlign w:val="superscript"/>
          <w:lang w:val="sr-Latn-ME"/>
        </w:rPr>
        <w:footnoteReference w:id="5"/>
      </w:r>
    </w:p>
    <w:p w14:paraId="13DAEE8D" w14:textId="77777777" w:rsidR="005D63B2" w:rsidRPr="005F15F4" w:rsidRDefault="005D63B2" w:rsidP="005D63B2">
      <w:pPr>
        <w:jc w:val="both"/>
        <w:rPr>
          <w:rFonts w:eastAsia="Calibri"/>
          <w:noProof/>
          <w:color w:val="000000"/>
          <w:lang w:val="sr-Latn-ME"/>
        </w:rPr>
      </w:pPr>
      <w:r w:rsidRPr="005F15F4">
        <w:rPr>
          <w:rFonts w:eastAsia="Calibri"/>
          <w:noProof/>
          <w:color w:val="000000"/>
          <w:lang w:val="sr-Latn-ME"/>
        </w:rPr>
        <w:t>Procijenjena vrijednost predmeta nabavke bez zaključivanja okvirnog sporazuma:</w:t>
      </w:r>
    </w:p>
    <w:p w14:paraId="0137241F" w14:textId="33D5FCB2" w:rsidR="005D63B2" w:rsidRPr="005F15F4" w:rsidRDefault="005D63B2" w:rsidP="005D63B2">
      <w:pPr>
        <w:jc w:val="both"/>
        <w:rPr>
          <w:rFonts w:eastAsia="Calibri"/>
          <w:noProof/>
          <w:color w:val="000000"/>
          <w:lang w:val="sr-Latn-ME"/>
        </w:rPr>
      </w:pPr>
      <w:r w:rsidRPr="005F15F4">
        <w:rPr>
          <w:rFonts w:eastAsia="Calibri"/>
          <w:noProof/>
          <w:color w:val="000000"/>
          <w:lang w:val="sr-Latn-ME"/>
        </w:rPr>
        <w:t xml:space="preserve"> kao cjeline je </w:t>
      </w:r>
      <w:r w:rsidR="005F15F4" w:rsidRPr="005F15F4">
        <w:rPr>
          <w:rFonts w:eastAsia="Calibri"/>
          <w:noProof/>
          <w:color w:val="000000"/>
          <w:lang w:val="sr-Latn-ME"/>
        </w:rPr>
        <w:t>50</w:t>
      </w:r>
      <w:r w:rsidRPr="005F15F4">
        <w:rPr>
          <w:rFonts w:eastAsia="Calibri"/>
          <w:noProof/>
          <w:color w:val="000000"/>
          <w:lang w:val="sr-Latn-ME"/>
        </w:rPr>
        <w:t>.000,00 €.</w:t>
      </w:r>
    </w:p>
    <w:p w14:paraId="74B0EE05" w14:textId="77777777" w:rsidR="00E91F60" w:rsidRPr="005F15F4" w:rsidRDefault="00E91F60" w:rsidP="005D63B2">
      <w:pPr>
        <w:jc w:val="both"/>
        <w:rPr>
          <w:rFonts w:eastAsia="Calibri"/>
          <w:noProof/>
          <w:color w:val="000000"/>
          <w:lang w:val="sr-Latn-ME"/>
        </w:rPr>
      </w:pPr>
    </w:p>
    <w:p w14:paraId="13BA5A6E" w14:textId="77777777" w:rsidR="0044622A" w:rsidRPr="005F15F4"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noProof/>
          <w:color w:val="000000"/>
          <w:lang w:val="sr-Latn-ME"/>
        </w:rPr>
      </w:pPr>
      <w:r w:rsidRPr="005F15F4">
        <w:rPr>
          <w:noProof/>
          <w:color w:val="000000"/>
          <w:lang w:val="sr-Latn-ME"/>
        </w:rPr>
        <w:t>Obrazloženje razloga zašto predmet nabavke nije podijeljen na partije:</w:t>
      </w:r>
      <w:r w:rsidRPr="005F15F4">
        <w:rPr>
          <w:noProof/>
          <w:color w:val="000000"/>
          <w:vertAlign w:val="superscript"/>
          <w:lang w:val="sr-Latn-ME"/>
        </w:rPr>
        <w:footnoteReference w:id="6"/>
      </w:r>
    </w:p>
    <w:p w14:paraId="6F2BF30B" w14:textId="77777777" w:rsidR="00A34E58" w:rsidRPr="005F15F4" w:rsidRDefault="00A34E58" w:rsidP="00A34E58">
      <w:pPr>
        <w:jc w:val="both"/>
        <w:rPr>
          <w:noProof/>
          <w:lang w:val="sr-Latn-ME"/>
        </w:rPr>
      </w:pPr>
    </w:p>
    <w:p w14:paraId="0417D8F9" w14:textId="77777777" w:rsidR="00A34E58" w:rsidRPr="005F15F4" w:rsidRDefault="008840AB" w:rsidP="00A34E58">
      <w:pPr>
        <w:jc w:val="both"/>
        <w:rPr>
          <w:noProof/>
          <w:lang w:val="sr-Latn-ME"/>
        </w:rPr>
      </w:pPr>
      <w:r w:rsidRPr="005F15F4">
        <w:rPr>
          <w:noProof/>
          <w:lang w:val="sr-Latn-ME"/>
        </w:rPr>
        <w:t xml:space="preserve">Predmet javne nabavke je određen kao cjelina u skladu sa načelom ekonomičnosti, efikasnosti i efektivnosti upotrebe javnih sredstava, s obzirom na </w:t>
      </w:r>
      <w:r w:rsidR="00A34E58" w:rsidRPr="005F15F4">
        <w:rPr>
          <w:noProof/>
          <w:lang w:val="sr-Latn-ME"/>
        </w:rPr>
        <w:t>prirode same usluge, jer se radi o jednoj funkcionalnoj cjelini.</w:t>
      </w:r>
    </w:p>
    <w:p w14:paraId="21EB7232" w14:textId="77777777" w:rsidR="0044622A" w:rsidRPr="005F15F4" w:rsidRDefault="0044622A" w:rsidP="0044622A">
      <w:pPr>
        <w:jc w:val="both"/>
        <w:rPr>
          <w:noProof/>
          <w:lang w:val="sr-Latn-ME"/>
        </w:rPr>
      </w:pPr>
    </w:p>
    <w:p w14:paraId="6088A24F" w14:textId="77777777" w:rsidR="0044622A" w:rsidRPr="005F15F4" w:rsidRDefault="0044622A" w:rsidP="0044622A">
      <w:pPr>
        <w:pBdr>
          <w:top w:val="single" w:sz="4" w:space="1" w:color="auto"/>
          <w:left w:val="single" w:sz="4" w:space="4" w:color="auto"/>
          <w:bottom w:val="single" w:sz="4" w:space="1" w:color="auto"/>
          <w:right w:val="single" w:sz="4" w:space="4" w:color="auto"/>
        </w:pBdr>
        <w:shd w:val="clear" w:color="auto" w:fill="D9D9D9"/>
        <w:rPr>
          <w:b/>
          <w:noProof/>
          <w:lang w:val="sr-Latn-ME"/>
        </w:rPr>
      </w:pPr>
      <w:r w:rsidRPr="005F15F4">
        <w:rPr>
          <w:b/>
          <w:noProof/>
          <w:lang w:val="sr-Latn-ME"/>
        </w:rPr>
        <w:t>PONUDA SA VARIJANTAMA</w:t>
      </w:r>
    </w:p>
    <w:p w14:paraId="74C788BD" w14:textId="77777777" w:rsidR="0044622A" w:rsidRPr="005F15F4" w:rsidRDefault="0044622A" w:rsidP="0044622A">
      <w:pPr>
        <w:jc w:val="both"/>
        <w:rPr>
          <w:b/>
          <w:bCs/>
          <w:noProof/>
          <w:color w:val="000000"/>
          <w:lang w:val="sr-Latn-ME"/>
        </w:rPr>
      </w:pPr>
    </w:p>
    <w:p w14:paraId="10244801" w14:textId="3B7176E4" w:rsidR="00A34E58" w:rsidRPr="005F15F4" w:rsidRDefault="0044622A" w:rsidP="00A34E58">
      <w:pPr>
        <w:jc w:val="both"/>
        <w:rPr>
          <w:noProof/>
          <w:lang w:val="sr-Latn-ME"/>
        </w:rPr>
      </w:pPr>
      <w:r w:rsidRPr="005F15F4">
        <w:rPr>
          <w:noProof/>
          <w:lang w:val="sr-Latn-ME"/>
        </w:rPr>
        <w:t>Mogućnost podnošenja ponude sa varijantama</w:t>
      </w:r>
    </w:p>
    <w:p w14:paraId="5AEAFB2B" w14:textId="77777777" w:rsidR="00A34E58" w:rsidRPr="005F15F4" w:rsidRDefault="00A34E58" w:rsidP="00A34E58">
      <w:pPr>
        <w:jc w:val="both"/>
        <w:rPr>
          <w:noProof/>
          <w:lang w:val="sr-Latn-ME"/>
        </w:rPr>
      </w:pPr>
      <w:bookmarkStart w:id="5" w:name="_Hlk186200961"/>
      <w:r w:rsidRPr="005F15F4">
        <w:rPr>
          <w:noProof/>
          <w:lang w:val="sr-Latn-ME"/>
        </w:rPr>
        <w:sym w:font="Wingdings" w:char="F078"/>
      </w:r>
      <w:bookmarkEnd w:id="5"/>
      <w:r w:rsidRPr="005F15F4">
        <w:rPr>
          <w:noProof/>
          <w:lang w:val="sr-Latn-ME"/>
        </w:rPr>
        <w:t xml:space="preserve"> Varijante ponude nijesu dozvoljene i neće biti razmatrane.</w:t>
      </w:r>
    </w:p>
    <w:p w14:paraId="03B2924B" w14:textId="77777777" w:rsidR="00A34E58" w:rsidRPr="005F15F4" w:rsidRDefault="00A34E58" w:rsidP="00A34E58">
      <w:pPr>
        <w:jc w:val="both"/>
        <w:rPr>
          <w:noProof/>
          <w:color w:val="000000"/>
          <w:lang w:val="sr-Latn-ME"/>
        </w:rPr>
      </w:pPr>
    </w:p>
    <w:p w14:paraId="74A2E969" w14:textId="77777777" w:rsidR="0044622A" w:rsidRPr="005F15F4"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noProof/>
          <w:color w:val="FF0000"/>
          <w:lang w:val="sr-Latn-ME"/>
        </w:rPr>
      </w:pPr>
      <w:r w:rsidRPr="005F15F4">
        <w:rPr>
          <w:b/>
          <w:noProof/>
          <w:lang w:val="sr-Latn-ME"/>
        </w:rPr>
        <w:t>REZERVISANA NABAVKA</w:t>
      </w:r>
    </w:p>
    <w:p w14:paraId="28E15AC1" w14:textId="77777777" w:rsidR="0044622A" w:rsidRPr="005F15F4" w:rsidRDefault="0044622A" w:rsidP="0044622A">
      <w:pPr>
        <w:jc w:val="both"/>
        <w:rPr>
          <w:b/>
          <w:bCs/>
          <w:noProof/>
          <w:color w:val="FF0000"/>
          <w:lang w:val="sr-Latn-ME"/>
        </w:rPr>
      </w:pPr>
    </w:p>
    <w:p w14:paraId="49DE2A3F" w14:textId="0AEADED0" w:rsidR="00A34E58" w:rsidRPr="005F15F4" w:rsidRDefault="00A34E58" w:rsidP="0044622A">
      <w:pPr>
        <w:jc w:val="both"/>
        <w:rPr>
          <w:noProof/>
          <w:color w:val="000000"/>
          <w:lang w:val="sr-Latn-ME"/>
        </w:rPr>
      </w:pPr>
      <w:r w:rsidRPr="005F15F4">
        <w:rPr>
          <w:noProof/>
          <w:color w:val="000000"/>
          <w:lang w:val="sr-Latn-ME"/>
        </w:rPr>
        <w:sym w:font="Wingdings" w:char="F078"/>
      </w:r>
      <w:r w:rsidRPr="005F15F4">
        <w:rPr>
          <w:noProof/>
          <w:color w:val="000000"/>
          <w:lang w:val="sr-Latn-ME"/>
        </w:rPr>
        <w:t xml:space="preserve"> Ne</w:t>
      </w:r>
    </w:p>
    <w:p w14:paraId="1A21DF17" w14:textId="6D924FF8" w:rsidR="0044622A" w:rsidRPr="005F15F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noProof/>
          <w:lang w:val="sr-Latn-ME"/>
        </w:rPr>
      </w:pPr>
      <w:bookmarkStart w:id="6" w:name="_Toc62730556"/>
      <w:r w:rsidRPr="005F15F4">
        <w:rPr>
          <w:b/>
          <w:noProof/>
          <w:lang w:val="sr-Latn-ME"/>
        </w:rPr>
        <w:t>NAČIN UTVRĐIVANJA EKVIVALENTNOSTI</w:t>
      </w:r>
      <w:bookmarkEnd w:id="6"/>
    </w:p>
    <w:p w14:paraId="416F0F40" w14:textId="6F728DF4" w:rsidR="0044622A" w:rsidRPr="005F15F4" w:rsidRDefault="0044622A" w:rsidP="0044622A">
      <w:pPr>
        <w:jc w:val="both"/>
        <w:rPr>
          <w:bCs/>
          <w:noProof/>
          <w:color w:val="000000"/>
          <w:lang w:val="sr-Latn-ME"/>
        </w:rPr>
      </w:pPr>
      <w:r w:rsidRPr="005F15F4">
        <w:rPr>
          <w:bCs/>
          <w:noProof/>
          <w:color w:val="000000"/>
          <w:lang w:val="sr-Latn-ME"/>
        </w:rPr>
        <w:t>Način utvrđivanja ekvivalentnosti:</w:t>
      </w:r>
      <w:r w:rsidR="00A34E58" w:rsidRPr="005F15F4">
        <w:rPr>
          <w:bCs/>
          <w:noProof/>
          <w:color w:val="000000"/>
          <w:lang w:val="sr-Latn-ME"/>
        </w:rPr>
        <w:t xml:space="preserve"> nije primjenljivo</w:t>
      </w:r>
    </w:p>
    <w:p w14:paraId="5CA8EFA0" w14:textId="77777777" w:rsidR="0044622A" w:rsidRPr="005F15F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noProof/>
          <w:lang w:val="sr-Latn-ME"/>
        </w:rPr>
      </w:pPr>
      <w:bookmarkStart w:id="7" w:name="_Toc62730557"/>
      <w:r w:rsidRPr="005F15F4">
        <w:rPr>
          <w:b/>
          <w:noProof/>
          <w:lang w:val="sr-Latn-ME"/>
        </w:rPr>
        <w:t>OSNOVI ZA OBAVEZNO ISKLJUČENJE IZ POSTUPKA JAVNE NABAVKE</w:t>
      </w:r>
      <w:bookmarkEnd w:id="7"/>
    </w:p>
    <w:p w14:paraId="3D595118" w14:textId="77777777" w:rsidR="0044622A" w:rsidRPr="005F15F4" w:rsidRDefault="0044622A" w:rsidP="0044622A">
      <w:pPr>
        <w:rPr>
          <w:noProof/>
          <w:lang w:val="sr-Latn-ME"/>
        </w:rPr>
      </w:pPr>
      <w:r w:rsidRPr="005F15F4">
        <w:rPr>
          <w:noProof/>
          <w:lang w:val="sr-Latn-ME"/>
        </w:rPr>
        <w:t xml:space="preserve">Privredni subjekat će se isključiti iz postupka javne nabavke, ako: </w:t>
      </w:r>
    </w:p>
    <w:p w14:paraId="2688E747" w14:textId="77777777" w:rsidR="0044622A" w:rsidRPr="005F15F4" w:rsidRDefault="0044622A" w:rsidP="0044622A">
      <w:pPr>
        <w:numPr>
          <w:ilvl w:val="0"/>
          <w:numId w:val="6"/>
        </w:numPr>
        <w:rPr>
          <w:noProof/>
          <w:lang w:val="sr-Latn-ME"/>
        </w:rPr>
      </w:pPr>
      <w:bookmarkStart w:id="8" w:name="_Toc62730558"/>
      <w:r w:rsidRPr="005F15F4">
        <w:rPr>
          <w:noProof/>
          <w:lang w:val="sr-Latn-ME"/>
        </w:rPr>
        <w:t>je vršio neprimjeren uticaj u smislu člana 38 stav 2 tačka 1 ovog zakona;</w:t>
      </w:r>
    </w:p>
    <w:p w14:paraId="6D1D554C" w14:textId="77777777" w:rsidR="0044622A" w:rsidRPr="005F15F4" w:rsidRDefault="0044622A" w:rsidP="0044622A">
      <w:pPr>
        <w:numPr>
          <w:ilvl w:val="0"/>
          <w:numId w:val="6"/>
        </w:numPr>
        <w:rPr>
          <w:noProof/>
          <w:lang w:val="sr-Latn-ME"/>
        </w:rPr>
      </w:pPr>
      <w:r w:rsidRPr="005F15F4">
        <w:rPr>
          <w:noProof/>
          <w:lang w:val="sr-Latn-ME"/>
        </w:rPr>
        <w:t>postoji sukob interesa iz člana 41 stav 1 tačka 2 ili člana 42 ovog zakona;</w:t>
      </w:r>
    </w:p>
    <w:p w14:paraId="195E41E4" w14:textId="77777777" w:rsidR="0044622A" w:rsidRPr="005F15F4" w:rsidRDefault="0044622A" w:rsidP="0044622A">
      <w:pPr>
        <w:numPr>
          <w:ilvl w:val="0"/>
          <w:numId w:val="6"/>
        </w:numPr>
        <w:rPr>
          <w:noProof/>
          <w:lang w:val="sr-Latn-ME"/>
        </w:rPr>
      </w:pPr>
      <w:r w:rsidRPr="005F15F4">
        <w:rPr>
          <w:noProof/>
          <w:lang w:val="sr-Latn-ME"/>
        </w:rPr>
        <w:t>ne ispunjava uslov iz člana 99 ovog zakona;</w:t>
      </w:r>
    </w:p>
    <w:p w14:paraId="50129647" w14:textId="77777777" w:rsidR="0044622A" w:rsidRPr="005F15F4" w:rsidRDefault="0044622A" w:rsidP="0044622A">
      <w:pPr>
        <w:numPr>
          <w:ilvl w:val="0"/>
          <w:numId w:val="6"/>
        </w:numPr>
        <w:rPr>
          <w:noProof/>
          <w:lang w:val="sr-Latn-ME"/>
        </w:rPr>
      </w:pPr>
      <w:r w:rsidRPr="005F15F4">
        <w:rPr>
          <w:noProof/>
          <w:lang w:val="sr-Latn-ME"/>
        </w:rPr>
        <w:t>ne ispunjava uslov iz čl. 102, 104 ili 106 ovog zakona predviđen tenderskom dokumentacijom;</w:t>
      </w:r>
    </w:p>
    <w:p w14:paraId="741C0273" w14:textId="77777777" w:rsidR="0044622A" w:rsidRPr="005F15F4" w:rsidRDefault="0044622A" w:rsidP="0044622A">
      <w:pPr>
        <w:numPr>
          <w:ilvl w:val="0"/>
          <w:numId w:val="6"/>
        </w:numPr>
        <w:rPr>
          <w:noProof/>
          <w:lang w:val="sr-Latn-ME"/>
        </w:rPr>
      </w:pPr>
      <w:r w:rsidRPr="005F15F4">
        <w:rPr>
          <w:noProof/>
          <w:lang w:val="sr-Latn-ME"/>
        </w:rPr>
        <w:t>nije dostavio izjavu privrednog subjekta ili dostavljena izjava ne sadrži informacije i podatke tražene tenderskom dokumentacijom ili je nepravilno sačinjena;</w:t>
      </w:r>
    </w:p>
    <w:p w14:paraId="7196DBC1" w14:textId="77777777" w:rsidR="0044622A" w:rsidRPr="005F15F4" w:rsidRDefault="0044622A" w:rsidP="0044622A">
      <w:pPr>
        <w:numPr>
          <w:ilvl w:val="0"/>
          <w:numId w:val="6"/>
        </w:numPr>
        <w:rPr>
          <w:noProof/>
          <w:lang w:val="sr-Latn-ME"/>
        </w:rPr>
      </w:pPr>
      <w:r w:rsidRPr="005F15F4">
        <w:rPr>
          <w:noProof/>
          <w:lang w:val="sr-Latn-ME"/>
        </w:rPr>
        <w:t>postoji razlog na osnovu kojeg se smatra da je odustao od prijave, odnosno ponude, a koji je propisan članom 120 stav 15 ovog zakona;</w:t>
      </w:r>
    </w:p>
    <w:p w14:paraId="43795D32" w14:textId="77777777" w:rsidR="0044622A" w:rsidRPr="005F15F4" w:rsidRDefault="0044622A" w:rsidP="0044622A">
      <w:pPr>
        <w:numPr>
          <w:ilvl w:val="0"/>
          <w:numId w:val="6"/>
        </w:numPr>
        <w:rPr>
          <w:noProof/>
          <w:lang w:val="sr-Latn-ME"/>
        </w:rPr>
      </w:pPr>
      <w:r w:rsidRPr="005F15F4">
        <w:rPr>
          <w:noProof/>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F15F4" w:rsidRDefault="0044622A" w:rsidP="0044622A">
      <w:pPr>
        <w:numPr>
          <w:ilvl w:val="0"/>
          <w:numId w:val="6"/>
        </w:numPr>
        <w:rPr>
          <w:noProof/>
          <w:lang w:val="sr-Latn-ME"/>
        </w:rPr>
      </w:pPr>
      <w:r w:rsidRPr="005F15F4">
        <w:rPr>
          <w:noProof/>
          <w:lang w:val="sr-Latn-ME"/>
        </w:rPr>
        <w:t>postoji drugi razlog propisan ovim zakonom.</w:t>
      </w:r>
    </w:p>
    <w:p w14:paraId="6C20C44B" w14:textId="77777777" w:rsidR="0044622A" w:rsidRPr="005F15F4"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noProof/>
          <w:lang w:val="sr-Latn-ME"/>
        </w:rPr>
      </w:pPr>
      <w:r w:rsidRPr="005F15F4">
        <w:rPr>
          <w:b/>
          <w:noProof/>
          <w:lang w:val="sr-Latn-ME"/>
        </w:rPr>
        <w:lastRenderedPageBreak/>
        <w:t>SREDSTVA FINANSIJSKOG OBEZBJEĐENJA UGOVORA O JAVNOJ NABAVCI</w:t>
      </w:r>
      <w:bookmarkEnd w:id="8"/>
    </w:p>
    <w:p w14:paraId="4F2BEDA0" w14:textId="35E7A573" w:rsidR="00FF1991" w:rsidRPr="005F15F4" w:rsidRDefault="00CD0381" w:rsidP="008840AB">
      <w:pPr>
        <w:jc w:val="both"/>
        <w:rPr>
          <w:noProof/>
          <w:color w:val="000000"/>
          <w:lang w:val="sr-Latn-ME"/>
        </w:rPr>
      </w:pPr>
      <w:r w:rsidRPr="00CD0381">
        <w:rPr>
          <w:noProof/>
          <w:color w:val="000000"/>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22168625" w14:textId="77777777" w:rsidR="005C16B4" w:rsidRPr="005F15F4" w:rsidRDefault="005C16B4" w:rsidP="008840AB">
      <w:pPr>
        <w:jc w:val="both"/>
        <w:rPr>
          <w:noProof/>
          <w:color w:val="000000"/>
          <w:lang w:val="sr-Latn-ME"/>
        </w:rPr>
      </w:pPr>
    </w:p>
    <w:p w14:paraId="26E133E9" w14:textId="1D87253C" w:rsidR="00FF16D5" w:rsidRPr="005F15F4" w:rsidRDefault="00CD0381" w:rsidP="008840AB">
      <w:pPr>
        <w:jc w:val="both"/>
        <w:rPr>
          <w:noProof/>
          <w:color w:val="000000"/>
          <w:lang w:val="sr-Latn-ME"/>
        </w:rPr>
      </w:pPr>
      <w:r w:rsidRPr="00CD0381">
        <w:rPr>
          <w:noProof/>
          <w:color w:val="000000"/>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početka izvršenja ugovora do dobijanja završnog (konačnog) izveštaja stručnog nadzora i primopredaje objekta. Polisa osiguranja mora biti vinkulirana u korist Ministarstva javnih radova. Polisa osiguranja od profesionalne odgovornosti mora da se odnosi na ugovorene usluge (predmet javne nabavke mora biti naveden u polisi) i da pokriva rizik odgovornosti za štetu prouzrokovanu licima, za štetu na objektima i za finansijski gubitak.</w:t>
      </w:r>
      <w:r w:rsidR="00FF16D5" w:rsidRPr="005F15F4">
        <w:rPr>
          <w:noProof/>
          <w:color w:val="000000"/>
          <w:lang w:val="sr-Latn-ME"/>
        </w:rPr>
        <w:t>.</w:t>
      </w:r>
    </w:p>
    <w:p w14:paraId="76CD85DA" w14:textId="7BEFAF27" w:rsidR="0044622A" w:rsidRPr="005F15F4"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noProof/>
          <w:color w:val="000000"/>
          <w:lang w:val="sr-Latn-ME"/>
        </w:rPr>
      </w:pPr>
      <w:bookmarkStart w:id="9" w:name="_Toc62730559"/>
      <w:r w:rsidRPr="005F15F4">
        <w:rPr>
          <w:b/>
          <w:noProof/>
          <w:lang w:val="sr-Latn-ME"/>
        </w:rPr>
        <w:t>METODOLOGIJA VREDNOVANJA PONUDA</w:t>
      </w:r>
      <w:bookmarkEnd w:id="9"/>
    </w:p>
    <w:p w14:paraId="2AB26620" w14:textId="018DBCBD" w:rsidR="0044622A" w:rsidRPr="005F15F4" w:rsidRDefault="0044622A" w:rsidP="005D63B2">
      <w:pPr>
        <w:jc w:val="both"/>
        <w:rPr>
          <w:noProof/>
          <w:lang w:val="sr-Latn-ME"/>
        </w:rPr>
      </w:pPr>
      <w:r w:rsidRPr="005F15F4">
        <w:rPr>
          <w:noProof/>
          <w:lang w:val="sr-Latn-ME"/>
        </w:rPr>
        <w:t>Naručilac će u postupku javne nabavki izabrati ekonomski najpovoljniju ponudu, primjenom pristupa isplativosti, po osnovu kriterijuma</w:t>
      </w:r>
      <w:r w:rsidRPr="005F15F4">
        <w:rPr>
          <w:noProof/>
          <w:vertAlign w:val="superscript"/>
          <w:lang w:val="sr-Latn-ME"/>
        </w:rPr>
        <w:footnoteReference w:id="7"/>
      </w:r>
      <w:r w:rsidRPr="005F15F4">
        <w:rPr>
          <w:noProof/>
          <w:lang w:val="sr-Latn-ME"/>
        </w:rPr>
        <w:t xml:space="preserve">: </w:t>
      </w:r>
    </w:p>
    <w:p w14:paraId="19049AE4" w14:textId="77777777" w:rsidR="0044622A" w:rsidRPr="005F15F4" w:rsidRDefault="0044622A" w:rsidP="0044622A">
      <w:pPr>
        <w:rPr>
          <w:noProof/>
          <w:lang w:val="sr-Latn-ME"/>
        </w:rPr>
      </w:pPr>
      <w:r w:rsidRPr="005F15F4">
        <w:rPr>
          <w:noProof/>
          <w:color w:val="000000"/>
          <w:lang w:val="sr-Latn-ME"/>
        </w:rPr>
        <w:sym w:font="Wingdings" w:char="F0A8"/>
      </w:r>
      <w:r w:rsidRPr="005F15F4">
        <w:rPr>
          <w:noProof/>
          <w:color w:val="000000"/>
          <w:lang w:val="sr-Latn-ME"/>
        </w:rPr>
        <w:t xml:space="preserve"> </w:t>
      </w:r>
      <w:r w:rsidRPr="005F15F4">
        <w:rPr>
          <w:noProof/>
          <w:lang w:val="sr-Latn-ME"/>
        </w:rPr>
        <w:t xml:space="preserve">odnos cijene i kvaliteta </w:t>
      </w:r>
    </w:p>
    <w:p w14:paraId="31C9452E" w14:textId="77777777" w:rsidR="005D63B2" w:rsidRPr="005F15F4" w:rsidRDefault="005D63B2" w:rsidP="0044622A">
      <w:pPr>
        <w:rPr>
          <w:noProof/>
          <w:lang w:val="sr-Latn-ME"/>
        </w:rPr>
      </w:pPr>
    </w:p>
    <w:p w14:paraId="34B27C25"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Naručilac se opredijelio za vrednovanje ponuda po kriterijumu odnos cijene i kvaliteta, a shodno Pravilniku o metodologiji načina vrednovanja ponuda u postupku javne nabavke, vrednovanje će se vršiti na osnovu sljedećih podkriterijuma:</w:t>
      </w:r>
    </w:p>
    <w:p w14:paraId="3E517913"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p>
    <w:p w14:paraId="569E9B61"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 xml:space="preserve">1.Cijena (C) ..................maksimalan broj bodova............ 90 </w:t>
      </w:r>
    </w:p>
    <w:p w14:paraId="1DBBAB09"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2. Kvalitet (K) ..............maksimalan broj bodova .............10</w:t>
      </w:r>
    </w:p>
    <w:p w14:paraId="439D4718"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 xml:space="preserve">Ukupan broj bodova = broj bodova za ponuđenu cijenu (C) + broj bodova za kvalitet (K) </w:t>
      </w:r>
    </w:p>
    <w:p w14:paraId="03BD40DC"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p>
    <w:p w14:paraId="0E6DE2EF" w14:textId="76179FF2"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1.</w:t>
      </w:r>
      <w:r w:rsidR="00D67497" w:rsidRPr="005F15F4">
        <w:rPr>
          <w:noProof/>
          <w:lang w:val="sr-Latn-ME"/>
        </w:rPr>
        <w:t xml:space="preserve"> </w:t>
      </w:r>
      <w:r w:rsidRPr="005F15F4">
        <w:rPr>
          <w:noProof/>
          <w:lang w:val="sr-Latn-ME"/>
        </w:rPr>
        <w:t>Podkriterijum cijena (C) vrednovaće se na sljedeći način:</w:t>
      </w:r>
    </w:p>
    <w:p w14:paraId="28A7A858"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p>
    <w:p w14:paraId="42F1F051" w14:textId="52860755"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Max 90 bodova za izbor najpovoljnije ponude primjenom parametra najniža ponuđena cijena, kao osnova za vrednovanje uzimaju se ponu</w:t>
      </w:r>
      <w:r w:rsidR="00FC3976" w:rsidRPr="005F15F4">
        <w:rPr>
          <w:noProof/>
          <w:lang w:val="sr-Latn-ME"/>
        </w:rPr>
        <w:t>đ</w:t>
      </w:r>
      <w:r w:rsidRPr="005F15F4">
        <w:rPr>
          <w:noProof/>
          <w:lang w:val="sr-Latn-ME"/>
        </w:rPr>
        <w:t>ene cijene, date</w:t>
      </w:r>
      <w:r w:rsidR="00FC3976" w:rsidRPr="005F15F4">
        <w:rPr>
          <w:noProof/>
          <w:lang w:val="sr-Latn-ME"/>
        </w:rPr>
        <w:t xml:space="preserve"> </w:t>
      </w:r>
      <w:r w:rsidRPr="005F15F4">
        <w:rPr>
          <w:noProof/>
          <w:lang w:val="sr-Latn-ME"/>
        </w:rPr>
        <w:t>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69D1DAE"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p>
    <w:p w14:paraId="64887646" w14:textId="540913A8"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t>Broj bodova (C) = (najniža ponu</w:t>
      </w:r>
      <w:r w:rsidR="00FC3976" w:rsidRPr="005F15F4">
        <w:rPr>
          <w:noProof/>
          <w:lang w:val="sr-Latn-ME"/>
        </w:rPr>
        <w:t>đ</w:t>
      </w:r>
      <w:r w:rsidRPr="005F15F4">
        <w:rPr>
          <w:noProof/>
          <w:lang w:val="sr-Latn-ME"/>
        </w:rPr>
        <w:t>ena cijena bez PDV / ponu</w:t>
      </w:r>
      <w:r w:rsidR="00FC3976" w:rsidRPr="005F15F4">
        <w:rPr>
          <w:noProof/>
          <w:lang w:val="sr-Latn-ME"/>
        </w:rPr>
        <w:t>đ</w:t>
      </w:r>
      <w:r w:rsidRPr="005F15F4">
        <w:rPr>
          <w:noProof/>
          <w:lang w:val="sr-Latn-ME"/>
        </w:rPr>
        <w:t xml:space="preserve">ena cijena bez PDV) × 90 </w:t>
      </w:r>
    </w:p>
    <w:p w14:paraId="6195A42B" w14:textId="77777777" w:rsidR="00E54082" w:rsidRPr="005F15F4" w:rsidRDefault="00E54082" w:rsidP="00E54082">
      <w:pPr>
        <w:pBdr>
          <w:top w:val="single" w:sz="4" w:space="1" w:color="auto"/>
          <w:left w:val="single" w:sz="4" w:space="4" w:color="auto"/>
          <w:bottom w:val="single" w:sz="4" w:space="1" w:color="auto"/>
          <w:right w:val="single" w:sz="4" w:space="4" w:color="auto"/>
        </w:pBdr>
        <w:jc w:val="both"/>
        <w:rPr>
          <w:noProof/>
          <w:lang w:val="sr-Latn-ME"/>
        </w:rPr>
      </w:pPr>
    </w:p>
    <w:p w14:paraId="79ADCF15" w14:textId="1C9B0BF8"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r w:rsidRPr="005F15F4">
        <w:rPr>
          <w:noProof/>
          <w:lang w:val="sr-Latn-ME"/>
        </w:rPr>
        <w:lastRenderedPageBreak/>
        <w:t xml:space="preserve">2. Podkriterijum kvalitet </w:t>
      </w:r>
      <w:r w:rsidR="00D67497" w:rsidRPr="005F15F4">
        <w:rPr>
          <w:noProof/>
          <w:lang w:val="sr-Latn-ME"/>
        </w:rPr>
        <w:t xml:space="preserve">(K) </w:t>
      </w:r>
      <w:r w:rsidRPr="005F15F4">
        <w:rPr>
          <w:noProof/>
          <w:lang w:val="sr-Latn-ME"/>
        </w:rPr>
        <w:t xml:space="preserve">iskazuje se kroz: kvalifikacije i iskustvo </w:t>
      </w:r>
      <w:r w:rsidR="0099403B" w:rsidRPr="005F15F4">
        <w:rPr>
          <w:noProof/>
          <w:lang w:val="sr-Latn-ME"/>
        </w:rPr>
        <w:t>videćeg nadzornog inženjera</w:t>
      </w:r>
      <w:r w:rsidRPr="005F15F4">
        <w:rPr>
          <w:noProof/>
          <w:lang w:val="sr-Latn-ME"/>
        </w:rPr>
        <w:t xml:space="preserve"> koji će rukovoditi stručnim nadzorom nad građenjem cjelokupnog objekta. </w:t>
      </w:r>
    </w:p>
    <w:p w14:paraId="50AD3B18" w14:textId="79EED768" w:rsidR="0099403B" w:rsidRPr="005F15F4" w:rsidRDefault="0099403B" w:rsidP="004948C0">
      <w:pPr>
        <w:pBdr>
          <w:top w:val="single" w:sz="4" w:space="1" w:color="auto"/>
          <w:left w:val="single" w:sz="4" w:space="4" w:color="auto"/>
          <w:bottom w:val="single" w:sz="4" w:space="1" w:color="auto"/>
          <w:right w:val="single" w:sz="4" w:space="4" w:color="auto"/>
        </w:pBdr>
        <w:jc w:val="both"/>
        <w:rPr>
          <w:noProof/>
          <w:lang w:val="sr-Latn-ME"/>
        </w:rPr>
      </w:pPr>
    </w:p>
    <w:p w14:paraId="5ACAB34E" w14:textId="46DF8D01" w:rsidR="0099403B" w:rsidRPr="005F15F4" w:rsidRDefault="00CD0381" w:rsidP="004948C0">
      <w:pPr>
        <w:pBdr>
          <w:top w:val="single" w:sz="4" w:space="1" w:color="auto"/>
          <w:left w:val="single" w:sz="4" w:space="4" w:color="auto"/>
          <w:bottom w:val="single" w:sz="4" w:space="1" w:color="auto"/>
          <w:right w:val="single" w:sz="4" w:space="4" w:color="auto"/>
        </w:pBdr>
        <w:jc w:val="both"/>
        <w:rPr>
          <w:noProof/>
          <w:lang w:val="sr-Latn-ME"/>
        </w:rPr>
      </w:pPr>
      <w:r w:rsidRPr="00CD0381">
        <w:rPr>
          <w:noProof/>
          <w:lang w:val="sr-Latn-ME"/>
        </w:rPr>
        <w:t>Podkriterijum kvalitet (K) iskazuje se kroz: kvalifikacije i iskustvo vodećeg nadzornog inženjera koji će rukovoditi stručnim nadzorom nad građenjem cjelokupnog objekta. Ponuđač dokazuje parametar kvalitet na način što će dostaviti dokaze (potvrde) nadležnog organa ili ovlašćene organizacije, odnosno pravnog lica (investitora, naručioca posla) kojom potvrđuje da vodeći nadzorni inženjer koji rukovodi stručnim nadzorom nad građenjem objekta ima predviđene kvalifikacije i iskustvo na istim ili sličnim poslovima, a koje sadrže opis i vrijednost predmeta nabavke, vrijeme realizacije ugovora i konstataciju da je ugovor blagovremeno i kvalitetno izvršen, odnosno da je vodeći nadzorni inženjer stručnim nadzorom rukovodio kvalitetno, u skladu sa važećim propisima i standardima i uz poštovanje ugovorenog roka. Pod istim poslovima iz oblasti predmeta javne nabavke podrazumijeva se vršenje stručnog nadzora nad izvođenjem radova na rekonstrukciji ili dogradnji objekta visokogradnje. Pod sličnim poslovima podrazumijeva se vršenje stručnog nadzora nad izvođenjem radova na izgradnji objekta visokogradnje. Vrednovanje ponuda po ovom parametru vrši se na način što se za priznatu referencu ponudi dodjeljuje 2 poena, s tim da je maksimalni broj poena po ovom parametru 10. Ponuđaču koji ne dostavi predviđene dokaze, po ovom parametru, biće dodijeljeno 0 bodova</w:t>
      </w:r>
      <w:r w:rsidR="0099403B" w:rsidRPr="005F15F4">
        <w:rPr>
          <w:noProof/>
          <w:lang w:val="sr-Latn-ME"/>
        </w:rPr>
        <w:t>.</w:t>
      </w:r>
    </w:p>
    <w:p w14:paraId="1BEE6353" w14:textId="77777777" w:rsidR="004948C0" w:rsidRPr="005F15F4" w:rsidRDefault="004948C0" w:rsidP="004948C0">
      <w:pPr>
        <w:pBdr>
          <w:top w:val="single" w:sz="4" w:space="1" w:color="auto"/>
          <w:left w:val="single" w:sz="4" w:space="4" w:color="auto"/>
          <w:bottom w:val="single" w:sz="4" w:space="1" w:color="auto"/>
          <w:right w:val="single" w:sz="4" w:space="4" w:color="auto"/>
        </w:pBdr>
        <w:jc w:val="both"/>
        <w:rPr>
          <w:noProof/>
          <w:lang w:val="sr-Latn-ME"/>
        </w:rPr>
      </w:pPr>
    </w:p>
    <w:p w14:paraId="0A1C2BA4" w14:textId="77777777" w:rsidR="0044622A" w:rsidRPr="005F15F4"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0" w:name="_Toc62730560"/>
      <w:r w:rsidRPr="005F15F4">
        <w:rPr>
          <w:b/>
          <w:noProof/>
          <w:lang w:val="sr-Latn-ME"/>
        </w:rPr>
        <w:t>JEZIK PONUDE</w:t>
      </w:r>
      <w:bookmarkEnd w:id="10"/>
    </w:p>
    <w:p w14:paraId="51D24F51" w14:textId="46E3C746" w:rsidR="00024C5C" w:rsidRPr="005F15F4" w:rsidRDefault="00024C5C" w:rsidP="00024C5C">
      <w:pPr>
        <w:jc w:val="both"/>
        <w:rPr>
          <w:noProof/>
          <w:color w:val="000000"/>
          <w:lang w:val="sr-Latn-ME"/>
        </w:rPr>
      </w:pPr>
      <w:r w:rsidRPr="005F15F4">
        <w:rPr>
          <w:noProof/>
          <w:color w:val="000000"/>
          <w:lang w:val="sr-Latn-ME"/>
        </w:rPr>
        <w:t>Ponuda se sačinjava na:</w:t>
      </w:r>
    </w:p>
    <w:p w14:paraId="234DD959" w14:textId="1C9232B6" w:rsidR="0099403B" w:rsidRPr="005F15F4" w:rsidRDefault="00024C5C" w:rsidP="0099403B">
      <w:pPr>
        <w:jc w:val="both"/>
        <w:rPr>
          <w:noProof/>
          <w:color w:val="000000"/>
          <w:lang w:val="sr-Latn-ME"/>
        </w:rPr>
      </w:pPr>
      <w:r w:rsidRPr="005F15F4">
        <w:rPr>
          <w:rFonts w:eastAsia="Calibri"/>
          <w:noProof/>
          <w:lang w:val="sr-Latn-ME"/>
        </w:rPr>
        <w:sym w:font="Wingdings" w:char="F078"/>
      </w:r>
      <w:r w:rsidRPr="005F15F4">
        <w:rPr>
          <w:noProof/>
          <w:color w:val="000000"/>
          <w:lang w:val="sr-Latn-ME"/>
        </w:rPr>
        <w:t xml:space="preserve"> </w:t>
      </w:r>
      <w:r w:rsidR="0099403B" w:rsidRPr="005F15F4">
        <w:rPr>
          <w:noProof/>
          <w:color w:val="000000"/>
          <w:lang w:val="sr-Latn-ME"/>
        </w:rPr>
        <w:t>crnogorski jezik i drugi jezik koji je u službenoj upotrebi u Crnoj Gori, u skladu sa Ustavom i zakono</w:t>
      </w:r>
      <w:r w:rsidR="003127AB" w:rsidRPr="005F15F4">
        <w:rPr>
          <w:noProof/>
          <w:color w:val="000000"/>
          <w:lang w:val="sr-Latn-ME"/>
        </w:rPr>
        <w:t>m.</w:t>
      </w:r>
      <w:r w:rsidR="0099403B" w:rsidRPr="005F15F4">
        <w:rPr>
          <w:noProof/>
          <w:color w:val="000000"/>
          <w:lang w:val="sr-Latn-ME"/>
        </w:rPr>
        <w:t>.</w:t>
      </w:r>
    </w:p>
    <w:p w14:paraId="4EAD2825" w14:textId="77777777" w:rsidR="0099403B" w:rsidRPr="005F15F4" w:rsidRDefault="0099403B" w:rsidP="0044622A">
      <w:pPr>
        <w:jc w:val="both"/>
        <w:rPr>
          <w:noProof/>
          <w:color w:val="000000"/>
          <w:lang w:val="sr-Latn-ME"/>
        </w:rPr>
      </w:pPr>
    </w:p>
    <w:p w14:paraId="17B69C57" w14:textId="2B5DC95B" w:rsidR="0044622A" w:rsidRPr="005F15F4"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noProof/>
          <w:lang w:val="sr-Latn-ME"/>
        </w:rPr>
      </w:pPr>
      <w:bookmarkStart w:id="11" w:name="_Toc62730561"/>
      <w:r w:rsidRPr="005F15F4">
        <w:rPr>
          <w:b/>
          <w:noProof/>
          <w:lang w:val="sr-Latn-ME"/>
        </w:rPr>
        <w:t>NAČIN, MJESTO I VRIJEME PODNOŠENJA PONUDA I OTVARANJA PONUDA</w:t>
      </w:r>
      <w:bookmarkEnd w:id="11"/>
    </w:p>
    <w:p w14:paraId="53988242" w14:textId="06BE5501" w:rsidR="0044622A" w:rsidRPr="00670A0B" w:rsidRDefault="0044622A" w:rsidP="0044622A">
      <w:pPr>
        <w:jc w:val="both"/>
        <w:rPr>
          <w:noProof/>
          <w:color w:val="000000"/>
          <w:lang w:val="sr-Latn-ME"/>
        </w:rPr>
      </w:pPr>
      <w:r w:rsidRPr="00670A0B">
        <w:rPr>
          <w:noProof/>
          <w:color w:val="000000"/>
          <w:lang w:val="sr-Latn-ME"/>
        </w:rPr>
        <w:t xml:space="preserve">Ponude se podnose preko ESJN-a zaključno sa danom </w:t>
      </w:r>
      <w:r w:rsidR="0047248A" w:rsidRPr="00670A0B">
        <w:rPr>
          <w:b/>
          <w:bCs/>
          <w:noProof/>
          <w:color w:val="000000"/>
          <w:lang w:val="sr-Latn-ME"/>
        </w:rPr>
        <w:t>14</w:t>
      </w:r>
      <w:r w:rsidR="00CB2504" w:rsidRPr="00670A0B">
        <w:rPr>
          <w:b/>
          <w:bCs/>
          <w:noProof/>
          <w:color w:val="000000"/>
          <w:lang w:val="sr-Latn-ME"/>
        </w:rPr>
        <w:t>.1</w:t>
      </w:r>
      <w:r w:rsidR="00657A80">
        <w:rPr>
          <w:b/>
          <w:bCs/>
          <w:noProof/>
          <w:color w:val="000000"/>
          <w:lang w:val="sr-Latn-ME"/>
        </w:rPr>
        <w:t>1</w:t>
      </w:r>
      <w:r w:rsidR="00CB2504" w:rsidRPr="00670A0B">
        <w:rPr>
          <w:b/>
          <w:bCs/>
          <w:noProof/>
          <w:color w:val="000000"/>
          <w:lang w:val="sr-Latn-ME"/>
        </w:rPr>
        <w:t>.</w:t>
      </w:r>
      <w:r w:rsidR="00FF1991" w:rsidRPr="00670A0B">
        <w:rPr>
          <w:b/>
          <w:bCs/>
          <w:noProof/>
          <w:color w:val="000000"/>
          <w:lang w:val="sr-Latn-ME"/>
        </w:rPr>
        <w:t>202</w:t>
      </w:r>
      <w:r w:rsidR="00993E5D" w:rsidRPr="00670A0B">
        <w:rPr>
          <w:b/>
          <w:bCs/>
          <w:noProof/>
          <w:color w:val="000000"/>
          <w:lang w:val="sr-Latn-ME"/>
        </w:rPr>
        <w:t>5</w:t>
      </w:r>
      <w:r w:rsidR="00024C5C" w:rsidRPr="00670A0B">
        <w:rPr>
          <w:b/>
          <w:bCs/>
          <w:noProof/>
          <w:color w:val="000000"/>
          <w:lang w:val="sr-Latn-ME"/>
        </w:rPr>
        <w:t>.</w:t>
      </w:r>
      <w:r w:rsidRPr="00670A0B">
        <w:rPr>
          <w:b/>
          <w:bCs/>
          <w:noProof/>
          <w:color w:val="000000"/>
          <w:lang w:val="sr-Latn-ME"/>
        </w:rPr>
        <w:t xml:space="preserve"> godine do </w:t>
      </w:r>
      <w:r w:rsidR="00024C5C" w:rsidRPr="00670A0B">
        <w:rPr>
          <w:b/>
          <w:bCs/>
          <w:noProof/>
          <w:color w:val="000000"/>
          <w:lang w:val="sr-Latn-ME"/>
        </w:rPr>
        <w:t>10</w:t>
      </w:r>
      <w:r w:rsidR="001406CF" w:rsidRPr="00670A0B">
        <w:rPr>
          <w:b/>
          <w:bCs/>
          <w:noProof/>
          <w:color w:val="000000"/>
          <w:lang w:val="sr-Latn-ME"/>
        </w:rPr>
        <w:t>:</w:t>
      </w:r>
      <w:r w:rsidR="00490436" w:rsidRPr="00670A0B">
        <w:rPr>
          <w:b/>
          <w:bCs/>
          <w:noProof/>
          <w:color w:val="000000"/>
          <w:lang w:val="sr-Latn-ME"/>
        </w:rPr>
        <w:t>0</w:t>
      </w:r>
      <w:r w:rsidR="001406CF" w:rsidRPr="00670A0B">
        <w:rPr>
          <w:b/>
          <w:bCs/>
          <w:noProof/>
          <w:color w:val="000000"/>
          <w:lang w:val="sr-Latn-ME"/>
        </w:rPr>
        <w:t>0</w:t>
      </w:r>
      <w:r w:rsidRPr="00670A0B">
        <w:rPr>
          <w:b/>
          <w:bCs/>
          <w:noProof/>
          <w:color w:val="000000"/>
          <w:lang w:val="sr-Latn-ME"/>
        </w:rPr>
        <w:t xml:space="preserve"> sati</w:t>
      </w:r>
      <w:r w:rsidRPr="00670A0B">
        <w:rPr>
          <w:noProof/>
          <w:color w:val="000000"/>
          <w:lang w:val="sr-Latn-ME"/>
        </w:rPr>
        <w:t>.</w:t>
      </w:r>
    </w:p>
    <w:p w14:paraId="1CC9F0DA" w14:textId="111A68F9" w:rsidR="00BC6937" w:rsidRPr="00670A0B" w:rsidRDefault="00FF1991" w:rsidP="0044622A">
      <w:pPr>
        <w:jc w:val="both"/>
        <w:rPr>
          <w:b/>
          <w:bCs/>
          <w:noProof/>
          <w:color w:val="000000"/>
          <w:lang w:val="sr-Latn-ME"/>
        </w:rPr>
      </w:pPr>
      <w:r w:rsidRPr="00670A0B">
        <w:rPr>
          <w:noProof/>
          <w:color w:val="000000"/>
          <w:lang w:val="sr-Latn-ME"/>
        </w:rPr>
        <w:t xml:space="preserve">Otvaranje ponuda održaće se dana </w:t>
      </w:r>
      <w:r w:rsidR="0047248A" w:rsidRPr="00670A0B">
        <w:rPr>
          <w:b/>
          <w:bCs/>
          <w:noProof/>
          <w:color w:val="000000"/>
          <w:lang w:val="sr-Latn-ME"/>
        </w:rPr>
        <w:t>14</w:t>
      </w:r>
      <w:r w:rsidR="00CB2504" w:rsidRPr="00670A0B">
        <w:rPr>
          <w:b/>
          <w:bCs/>
          <w:noProof/>
          <w:color w:val="000000"/>
          <w:lang w:val="sr-Latn-ME"/>
        </w:rPr>
        <w:t>.1</w:t>
      </w:r>
      <w:r w:rsidR="00657A80">
        <w:rPr>
          <w:b/>
          <w:bCs/>
          <w:noProof/>
          <w:color w:val="000000"/>
          <w:lang w:val="sr-Latn-ME"/>
        </w:rPr>
        <w:t>1</w:t>
      </w:r>
      <w:r w:rsidRPr="00670A0B">
        <w:rPr>
          <w:b/>
          <w:bCs/>
          <w:noProof/>
          <w:color w:val="000000"/>
          <w:lang w:val="sr-Latn-ME"/>
        </w:rPr>
        <w:t>.202</w:t>
      </w:r>
      <w:r w:rsidR="00993E5D" w:rsidRPr="00670A0B">
        <w:rPr>
          <w:b/>
          <w:bCs/>
          <w:noProof/>
          <w:color w:val="000000"/>
          <w:lang w:val="sr-Latn-ME"/>
        </w:rPr>
        <w:t>5</w:t>
      </w:r>
      <w:r w:rsidRPr="00670A0B">
        <w:rPr>
          <w:b/>
          <w:bCs/>
          <w:noProof/>
          <w:color w:val="000000"/>
          <w:lang w:val="sr-Latn-ME"/>
        </w:rPr>
        <w:t>. godine u 10:00 sati.</w:t>
      </w:r>
    </w:p>
    <w:p w14:paraId="6D5D5726" w14:textId="77777777" w:rsidR="00FF1991" w:rsidRPr="00670A0B" w:rsidRDefault="00FF1991" w:rsidP="0044622A">
      <w:pPr>
        <w:jc w:val="both"/>
        <w:rPr>
          <w:noProof/>
          <w:color w:val="000000"/>
          <w:lang w:val="sr-Latn-ME"/>
        </w:rPr>
      </w:pPr>
    </w:p>
    <w:p w14:paraId="2D16FCD0" w14:textId="77777777" w:rsidR="004948C0" w:rsidRPr="00670A0B" w:rsidRDefault="004948C0" w:rsidP="004948C0">
      <w:pPr>
        <w:jc w:val="both"/>
        <w:rPr>
          <w:noProof/>
          <w:color w:val="000000"/>
          <w:lang w:val="sr-Latn-ME"/>
        </w:rPr>
      </w:pPr>
      <w:r w:rsidRPr="00670A0B">
        <w:rPr>
          <w:noProof/>
          <w:color w:val="000000"/>
          <w:lang w:val="sr-Latn-ME"/>
        </w:rPr>
        <w:t>Izjava privrednog subjekta i garancija banke podnose se u elektronskom obliku putem ESJN.</w:t>
      </w:r>
    </w:p>
    <w:p w14:paraId="65ED7B5F" w14:textId="77777777" w:rsidR="004948C0" w:rsidRPr="00670A0B" w:rsidRDefault="004948C0" w:rsidP="004948C0">
      <w:pPr>
        <w:jc w:val="both"/>
        <w:rPr>
          <w:noProof/>
          <w:color w:val="000000"/>
          <w:lang w:val="sr-Latn-ME"/>
        </w:rPr>
      </w:pPr>
    </w:p>
    <w:p w14:paraId="62A2D41C" w14:textId="77777777" w:rsidR="004948C0" w:rsidRPr="00670A0B" w:rsidRDefault="004948C0" w:rsidP="004948C0">
      <w:pPr>
        <w:jc w:val="both"/>
        <w:rPr>
          <w:noProof/>
          <w:color w:val="000000"/>
          <w:lang w:val="sr-Latn-ME"/>
        </w:rPr>
      </w:pPr>
      <w:r w:rsidRPr="00670A0B">
        <w:rPr>
          <w:noProof/>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670A0B" w:rsidRDefault="004948C0" w:rsidP="004948C0">
      <w:pPr>
        <w:jc w:val="both"/>
        <w:rPr>
          <w:noProof/>
          <w:color w:val="000000"/>
          <w:lang w:val="sr-Latn-ME"/>
        </w:rPr>
      </w:pPr>
    </w:p>
    <w:p w14:paraId="4FAA6EFF" w14:textId="77777777" w:rsidR="004948C0" w:rsidRPr="00670A0B" w:rsidRDefault="004948C0" w:rsidP="004948C0">
      <w:pPr>
        <w:jc w:val="both"/>
        <w:rPr>
          <w:noProof/>
          <w:color w:val="000000"/>
          <w:lang w:val="sr-Latn-ME"/>
        </w:rPr>
      </w:pPr>
      <w:r w:rsidRPr="00670A0B">
        <w:rPr>
          <w:noProof/>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670A0B" w:rsidRDefault="004948C0" w:rsidP="004948C0">
      <w:pPr>
        <w:jc w:val="both"/>
        <w:rPr>
          <w:noProof/>
          <w:color w:val="000000"/>
          <w:lang w:val="sr-Latn-ME"/>
        </w:rPr>
      </w:pPr>
    </w:p>
    <w:p w14:paraId="06A45EDF" w14:textId="77777777" w:rsidR="004948C0" w:rsidRPr="00670A0B" w:rsidRDefault="004948C0" w:rsidP="004948C0">
      <w:pPr>
        <w:jc w:val="both"/>
        <w:rPr>
          <w:noProof/>
          <w:color w:val="000000"/>
          <w:lang w:val="sr-Latn-ME"/>
        </w:rPr>
      </w:pPr>
      <w:r w:rsidRPr="00670A0B">
        <w:rPr>
          <w:noProof/>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670A0B" w:rsidRDefault="004948C0" w:rsidP="004948C0">
      <w:pPr>
        <w:jc w:val="both"/>
        <w:rPr>
          <w:noProof/>
          <w:color w:val="000000"/>
          <w:lang w:val="sr-Latn-ME"/>
        </w:rPr>
      </w:pPr>
    </w:p>
    <w:p w14:paraId="04CB4C77" w14:textId="77777777" w:rsidR="004948C0" w:rsidRPr="00670A0B" w:rsidRDefault="004948C0" w:rsidP="004948C0">
      <w:pPr>
        <w:jc w:val="both"/>
        <w:rPr>
          <w:noProof/>
          <w:color w:val="000000"/>
          <w:lang w:val="sr-Latn-ME"/>
        </w:rPr>
      </w:pPr>
      <w:r w:rsidRPr="00670A0B">
        <w:rPr>
          <w:noProof/>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670A0B" w:rsidRDefault="004948C0" w:rsidP="004948C0">
      <w:pPr>
        <w:jc w:val="both"/>
        <w:rPr>
          <w:noProof/>
          <w:color w:val="000000"/>
          <w:lang w:val="sr-Latn-ME"/>
        </w:rPr>
      </w:pPr>
    </w:p>
    <w:p w14:paraId="0EB967F1" w14:textId="77777777" w:rsidR="004948C0" w:rsidRPr="00670A0B" w:rsidRDefault="004948C0" w:rsidP="004948C0">
      <w:pPr>
        <w:jc w:val="both"/>
        <w:rPr>
          <w:noProof/>
          <w:color w:val="000000"/>
          <w:lang w:val="sr-Latn-ME"/>
        </w:rPr>
      </w:pPr>
      <w:r w:rsidRPr="00670A0B">
        <w:rPr>
          <w:noProof/>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670A0B" w:rsidRDefault="00801354" w:rsidP="0044622A">
      <w:pPr>
        <w:jc w:val="both"/>
        <w:rPr>
          <w:noProof/>
          <w:color w:val="000000"/>
          <w:lang w:val="sr-Latn-ME"/>
        </w:rPr>
      </w:pPr>
    </w:p>
    <w:p w14:paraId="40EFE56D" w14:textId="77777777" w:rsidR="004948C0" w:rsidRPr="00670A0B" w:rsidRDefault="004948C0" w:rsidP="004948C0">
      <w:pPr>
        <w:jc w:val="both"/>
        <w:rPr>
          <w:noProof/>
          <w:color w:val="000000"/>
          <w:lang w:val="sr-Latn-ME"/>
        </w:rPr>
      </w:pPr>
      <w:r w:rsidRPr="00670A0B">
        <w:rPr>
          <w:rFonts w:eastAsia="Calibri"/>
          <w:noProof/>
          <w:lang w:val="sr-Latn-ME"/>
        </w:rPr>
        <w:sym w:font="Wingdings" w:char="F078"/>
      </w:r>
      <w:r w:rsidRPr="00670A0B">
        <w:rPr>
          <w:noProof/>
          <w:color w:val="000000"/>
          <w:lang w:val="sr-Latn-ME"/>
        </w:rPr>
        <w:t xml:space="preserve"> Original garancije ponude u pisanom obliku dostavlja se: </w:t>
      </w:r>
    </w:p>
    <w:p w14:paraId="4E41671B" w14:textId="77777777" w:rsidR="004948C0" w:rsidRPr="00670A0B" w:rsidRDefault="004948C0" w:rsidP="004948C0">
      <w:pPr>
        <w:pStyle w:val="ListParagraph"/>
        <w:numPr>
          <w:ilvl w:val="0"/>
          <w:numId w:val="8"/>
        </w:numPr>
        <w:rPr>
          <w:b/>
          <w:noProof/>
          <w:color w:val="000000"/>
          <w:lang w:val="sr-Latn-ME"/>
        </w:rPr>
      </w:pPr>
      <w:r w:rsidRPr="00670A0B">
        <w:rPr>
          <w:rFonts w:eastAsia="Calibri"/>
          <w:noProof/>
          <w:color w:val="000000"/>
          <w:lang w:val="sr-Latn-ME"/>
        </w:rPr>
        <w:t xml:space="preserve">neposrednom predajom na arhivi naručioca na adresi </w:t>
      </w:r>
      <w:r w:rsidRPr="00670A0B">
        <w:rPr>
          <w:b/>
          <w:noProof/>
          <w:color w:val="000000"/>
          <w:lang w:val="sr-Latn-ME"/>
        </w:rPr>
        <w:t>ul. Arsenija Boljevića 2A, Podgorica</w:t>
      </w:r>
    </w:p>
    <w:p w14:paraId="3E1D4EDA" w14:textId="489E9D31" w:rsidR="004948C0" w:rsidRPr="00670A0B" w:rsidRDefault="004948C0" w:rsidP="004948C0">
      <w:pPr>
        <w:numPr>
          <w:ilvl w:val="0"/>
          <w:numId w:val="8"/>
        </w:numPr>
        <w:jc w:val="both"/>
        <w:rPr>
          <w:b/>
          <w:noProof/>
          <w:color w:val="000000"/>
          <w:lang w:val="sr-Latn-ME"/>
        </w:rPr>
      </w:pPr>
      <w:r w:rsidRPr="00670A0B">
        <w:rPr>
          <w:rFonts w:eastAsia="Calibri"/>
          <w:noProof/>
          <w:color w:val="000000"/>
          <w:lang w:val="sr-Latn-ME"/>
        </w:rPr>
        <w:t xml:space="preserve">preporučenom pošiljkom sa povratnicom na adresi </w:t>
      </w:r>
      <w:r w:rsidR="0099403B" w:rsidRPr="00670A0B">
        <w:rPr>
          <w:rFonts w:eastAsia="Calibri"/>
          <w:b/>
          <w:noProof/>
          <w:color w:val="000000"/>
          <w:lang w:val="sr-Latn-ME"/>
        </w:rPr>
        <w:t>Ministarstva javnih radova</w:t>
      </w:r>
      <w:r w:rsidRPr="00670A0B">
        <w:rPr>
          <w:rFonts w:eastAsia="Calibri"/>
          <w:b/>
          <w:noProof/>
          <w:color w:val="000000"/>
          <w:lang w:val="sr-Latn-ME"/>
        </w:rPr>
        <w:t xml:space="preserve">, ul. </w:t>
      </w:r>
      <w:r w:rsidRPr="00670A0B">
        <w:rPr>
          <w:b/>
          <w:noProof/>
          <w:color w:val="000000"/>
          <w:lang w:val="sr-Latn-ME"/>
        </w:rPr>
        <w:t xml:space="preserve">Arsenija Boljevića 2A, </w:t>
      </w:r>
      <w:r w:rsidRPr="00670A0B">
        <w:rPr>
          <w:rFonts w:eastAsia="Calibri"/>
          <w:b/>
          <w:noProof/>
          <w:color w:val="000000"/>
          <w:lang w:val="sr-Latn-ME"/>
        </w:rPr>
        <w:t>81000 Podgorica</w:t>
      </w:r>
    </w:p>
    <w:p w14:paraId="424E6635" w14:textId="6D00E51D" w:rsidR="0044622A" w:rsidRPr="005F15F4" w:rsidRDefault="004948C0" w:rsidP="004948C0">
      <w:pPr>
        <w:jc w:val="both"/>
        <w:rPr>
          <w:noProof/>
          <w:color w:val="000000"/>
          <w:lang w:val="sr-Latn-ME"/>
        </w:rPr>
      </w:pPr>
      <w:r w:rsidRPr="00670A0B">
        <w:rPr>
          <w:noProof/>
          <w:color w:val="000000"/>
          <w:lang w:val="sr-Latn-ME"/>
        </w:rPr>
        <w:t xml:space="preserve">radnim danima od </w:t>
      </w:r>
      <w:r w:rsidR="00E02424" w:rsidRPr="00670A0B">
        <w:rPr>
          <w:noProof/>
          <w:color w:val="000000"/>
          <w:lang w:val="sr-Latn-ME"/>
        </w:rPr>
        <w:t>09</w:t>
      </w:r>
      <w:r w:rsidRPr="00670A0B">
        <w:rPr>
          <w:noProof/>
          <w:color w:val="000000"/>
          <w:lang w:val="sr-Latn-ME"/>
        </w:rPr>
        <w:t xml:space="preserve">:00 do 14:00 sati, zaključno sa danom </w:t>
      </w:r>
      <w:r w:rsidR="00670A0B" w:rsidRPr="00670A0B">
        <w:rPr>
          <w:b/>
          <w:noProof/>
          <w:color w:val="000000"/>
          <w:lang w:val="sr-Latn-ME"/>
        </w:rPr>
        <w:t>14</w:t>
      </w:r>
      <w:r w:rsidR="00CB2504" w:rsidRPr="00670A0B">
        <w:rPr>
          <w:b/>
          <w:noProof/>
          <w:color w:val="000000"/>
          <w:lang w:val="sr-Latn-ME"/>
        </w:rPr>
        <w:t>.1</w:t>
      </w:r>
      <w:r w:rsidR="00657A80">
        <w:rPr>
          <w:b/>
          <w:noProof/>
          <w:color w:val="000000"/>
          <w:lang w:val="sr-Latn-ME"/>
        </w:rPr>
        <w:t>1</w:t>
      </w:r>
      <w:r w:rsidR="00FF1991" w:rsidRPr="00670A0B">
        <w:rPr>
          <w:b/>
          <w:noProof/>
          <w:color w:val="000000"/>
          <w:lang w:val="sr-Latn-ME"/>
        </w:rPr>
        <w:t>.202</w:t>
      </w:r>
      <w:r w:rsidR="00993E5D" w:rsidRPr="00670A0B">
        <w:rPr>
          <w:b/>
          <w:noProof/>
          <w:color w:val="000000"/>
          <w:lang w:val="sr-Latn-ME"/>
        </w:rPr>
        <w:t>5</w:t>
      </w:r>
      <w:r w:rsidR="00FF1991" w:rsidRPr="00670A0B">
        <w:rPr>
          <w:b/>
          <w:noProof/>
          <w:color w:val="000000"/>
          <w:lang w:val="sr-Latn-ME"/>
        </w:rPr>
        <w:t>. godine do 10:00 sati</w:t>
      </w:r>
      <w:r w:rsidRPr="00670A0B">
        <w:rPr>
          <w:b/>
          <w:noProof/>
          <w:color w:val="000000"/>
          <w:lang w:val="sr-Latn-ME"/>
        </w:rPr>
        <w:t>.</w:t>
      </w:r>
    </w:p>
    <w:p w14:paraId="54B3E1DC" w14:textId="77777777" w:rsidR="0044622A" w:rsidRPr="005F15F4"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2" w:name="_Toc62730562"/>
      <w:r w:rsidRPr="005F15F4">
        <w:rPr>
          <w:b/>
          <w:noProof/>
          <w:lang w:val="sr-Latn-ME"/>
        </w:rPr>
        <w:t>USLOVI ZA AKTIVIRANJE GARANCIJE PONUDE</w:t>
      </w:r>
      <w:r w:rsidRPr="005F15F4">
        <w:rPr>
          <w:noProof/>
          <w:vertAlign w:val="superscript"/>
          <w:lang w:val="sr-Latn-ME"/>
        </w:rPr>
        <w:footnoteReference w:id="8"/>
      </w:r>
      <w:bookmarkEnd w:id="12"/>
    </w:p>
    <w:p w14:paraId="75671DEC" w14:textId="77777777" w:rsidR="0044622A" w:rsidRPr="005F15F4" w:rsidRDefault="0044622A" w:rsidP="0044622A">
      <w:pPr>
        <w:jc w:val="both"/>
        <w:rPr>
          <w:noProof/>
          <w:lang w:val="sr-Latn-ME"/>
        </w:rPr>
      </w:pPr>
      <w:r w:rsidRPr="005F15F4">
        <w:rPr>
          <w:noProof/>
          <w:lang w:val="sr-Latn-ME"/>
        </w:rPr>
        <w:t xml:space="preserve">Garancija ponude će se aktivirati ako ponuđač: </w:t>
      </w:r>
    </w:p>
    <w:p w14:paraId="0FF3E0CC" w14:textId="77777777" w:rsidR="0044622A" w:rsidRPr="005F15F4" w:rsidRDefault="0044622A" w:rsidP="0044622A">
      <w:pPr>
        <w:pStyle w:val="T30X"/>
        <w:ind w:left="567" w:hanging="283"/>
        <w:rPr>
          <w:noProof/>
          <w:sz w:val="24"/>
          <w:szCs w:val="24"/>
          <w:lang w:val="sr-Latn-ME"/>
        </w:rPr>
      </w:pPr>
      <w:r w:rsidRPr="005F15F4">
        <w:rPr>
          <w:noProof/>
          <w:sz w:val="24"/>
          <w:szCs w:val="24"/>
          <w:lang w:val="sr-Latn-ME"/>
        </w:rPr>
        <w:t>1) odustane od ponude u roku važenja ponude i/ili</w:t>
      </w:r>
    </w:p>
    <w:p w14:paraId="18590426" w14:textId="09E1CCA5" w:rsidR="0044622A" w:rsidRPr="005F15F4" w:rsidRDefault="0044622A" w:rsidP="004948C0">
      <w:pPr>
        <w:pStyle w:val="T30X"/>
        <w:rPr>
          <w:noProof/>
          <w:sz w:val="24"/>
          <w:szCs w:val="24"/>
          <w:lang w:val="sr-Latn-ME"/>
        </w:rPr>
      </w:pPr>
      <w:r w:rsidRPr="005F15F4">
        <w:rPr>
          <w:noProof/>
          <w:sz w:val="24"/>
          <w:szCs w:val="24"/>
          <w:lang w:val="sr-Latn-ME"/>
        </w:rPr>
        <w:t>2) odbije da zaključi ugovor o javnoj nabavci ili okvirni sporazum.</w:t>
      </w:r>
    </w:p>
    <w:p w14:paraId="0225BC96" w14:textId="201AED3E" w:rsidR="0044622A" w:rsidRPr="005F15F4"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noProof/>
          <w:lang w:val="sr-Latn-ME"/>
        </w:rPr>
      </w:pPr>
      <w:bookmarkStart w:id="13" w:name="_Toc62730563"/>
      <w:r w:rsidRPr="005F15F4">
        <w:rPr>
          <w:b/>
          <w:noProof/>
          <w:lang w:val="sr-Latn-ME"/>
        </w:rPr>
        <w:t>TAJNOST PODATAKA</w:t>
      </w:r>
      <w:bookmarkEnd w:id="13"/>
    </w:p>
    <w:p w14:paraId="7CB84BEC" w14:textId="440C222A" w:rsidR="0044622A" w:rsidRPr="005F15F4" w:rsidRDefault="0044622A" w:rsidP="0044622A">
      <w:pPr>
        <w:jc w:val="both"/>
        <w:rPr>
          <w:noProof/>
          <w:color w:val="000000"/>
          <w:lang w:val="sr-Latn-ME"/>
        </w:rPr>
      </w:pPr>
      <w:r w:rsidRPr="005F15F4">
        <w:rPr>
          <w:noProof/>
          <w:color w:val="000000"/>
          <w:lang w:val="sr-Latn-ME"/>
        </w:rPr>
        <w:t>Tenderska dokumentacija sadrži tajne podatke</w:t>
      </w:r>
    </w:p>
    <w:p w14:paraId="4545A2A2" w14:textId="77777777" w:rsidR="0044622A" w:rsidRPr="005F15F4" w:rsidRDefault="0044622A" w:rsidP="0044622A">
      <w:pPr>
        <w:jc w:val="both"/>
        <w:rPr>
          <w:noProof/>
          <w:color w:val="000000"/>
          <w:lang w:val="sr-Latn-ME"/>
        </w:rPr>
      </w:pPr>
      <w:r w:rsidRPr="005F15F4">
        <w:rPr>
          <w:noProof/>
          <w:color w:val="000000"/>
          <w:lang w:val="sr-Latn-ME"/>
        </w:rPr>
        <w:sym w:font="Wingdings" w:char="F0A8"/>
      </w:r>
      <w:r w:rsidRPr="005F15F4">
        <w:rPr>
          <w:noProof/>
          <w:color w:val="000000"/>
          <w:lang w:val="sr-Latn-ME"/>
        </w:rPr>
        <w:t xml:space="preserve"> ne</w:t>
      </w:r>
    </w:p>
    <w:p w14:paraId="1B7CEB1C" w14:textId="77777777" w:rsidR="0044622A" w:rsidRPr="005F15F4"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4" w:name="_Toc62730564"/>
      <w:r w:rsidRPr="005F15F4">
        <w:rPr>
          <w:b/>
          <w:noProof/>
          <w:lang w:val="sr-Latn-ME"/>
        </w:rPr>
        <w:t>UPUTSTVO ZA SAČINJAVANJE PONUDE</w:t>
      </w:r>
      <w:bookmarkEnd w:id="14"/>
    </w:p>
    <w:p w14:paraId="415A3EE2" w14:textId="268AE41C" w:rsidR="00391051" w:rsidRPr="005F15F4" w:rsidRDefault="0044622A" w:rsidP="0044622A">
      <w:pPr>
        <w:jc w:val="both"/>
        <w:rPr>
          <w:noProof/>
          <w:lang w:val="sr-Latn-ME"/>
        </w:rPr>
      </w:pPr>
      <w:r w:rsidRPr="005F15F4">
        <w:rPr>
          <w:noProof/>
          <w:lang w:val="sr-Latn-ME"/>
        </w:rPr>
        <w:t xml:space="preserve">Ponude se sačinjava u ESJN u skladu sa tenderskom dokumentacijom i važećim Pravilnikom o sadržaju ponude i uputstvu za sačinjavanje i podnošenje ponude. </w:t>
      </w:r>
    </w:p>
    <w:p w14:paraId="3E2B3373" w14:textId="77777777" w:rsidR="0044622A" w:rsidRPr="005F15F4" w:rsidRDefault="0044622A" w:rsidP="0044622A">
      <w:pPr>
        <w:jc w:val="both"/>
        <w:rPr>
          <w:noProof/>
          <w:lang w:val="sr-Latn-ME"/>
        </w:rPr>
      </w:pPr>
      <w:r w:rsidRPr="005F15F4">
        <w:rPr>
          <w:noProof/>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F15F4" w:rsidRDefault="00391051" w:rsidP="0044622A">
      <w:pPr>
        <w:jc w:val="both"/>
        <w:rPr>
          <w:noProof/>
          <w:lang w:val="sr-Latn-ME"/>
        </w:rPr>
      </w:pPr>
    </w:p>
    <w:p w14:paraId="31E5073B" w14:textId="38C9C8CB" w:rsidR="004948C0" w:rsidRPr="005F15F4" w:rsidRDefault="0044622A" w:rsidP="0044622A">
      <w:pPr>
        <w:jc w:val="both"/>
        <w:rPr>
          <w:i/>
          <w:iCs/>
          <w:noProof/>
          <w:color w:val="000000"/>
          <w:lang w:val="sr-Latn-ME"/>
        </w:rPr>
      </w:pPr>
      <w:r w:rsidRPr="005F15F4">
        <w:rPr>
          <w:noProof/>
          <w:lang w:val="sr-Latn-ME"/>
        </w:rPr>
        <w:t xml:space="preserve">Ponuđač je dužan da tačno, potpuno, pravilno i nedvosmisleno popuni </w:t>
      </w:r>
      <w:r w:rsidRPr="005F15F4">
        <w:rPr>
          <w:rFonts w:eastAsia="Calibri"/>
          <w:noProof/>
          <w:lang w:val="sr-Latn-ME"/>
        </w:rPr>
        <w:t>Izjavu privrednog subjekta u skladu sa zahtjevima iz tenderske dokumentacije.</w:t>
      </w:r>
    </w:p>
    <w:p w14:paraId="76380FCA" w14:textId="77777777" w:rsidR="0044622A" w:rsidRPr="005F15F4"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lang w:val="sr-Latn-ME"/>
        </w:rPr>
      </w:pPr>
      <w:bookmarkStart w:id="15" w:name="_Toc62730565"/>
      <w:r w:rsidRPr="005F15F4">
        <w:rPr>
          <w:b/>
          <w:noProof/>
          <w:lang w:val="sr-Latn-ME"/>
        </w:rPr>
        <w:t>NAČIN ZAKLJUČIVANJA I IZMJENE UGOVORA O JAVNOJ NABAVCI</w:t>
      </w:r>
      <w:bookmarkEnd w:id="15"/>
    </w:p>
    <w:p w14:paraId="6649A90E" w14:textId="77777777" w:rsidR="003D3510" w:rsidRPr="005F15F4" w:rsidRDefault="003D3510" w:rsidP="003D3510">
      <w:pPr>
        <w:jc w:val="both"/>
        <w:rPr>
          <w:noProof/>
          <w:lang w:val="sr-Latn-ME"/>
        </w:rPr>
      </w:pPr>
      <w:r w:rsidRPr="005F15F4">
        <w:rPr>
          <w:noProof/>
          <w:lang w:val="sr-Latn-ME"/>
        </w:rPr>
        <w:t>Naručilac zaključuje ugovor o javnoj nabavci u skladu sa članom 149 Zakona o javnim nabavkama.</w:t>
      </w:r>
    </w:p>
    <w:p w14:paraId="32E75A53" w14:textId="77777777" w:rsidR="003D3510" w:rsidRPr="005F15F4" w:rsidRDefault="003D3510" w:rsidP="003D3510">
      <w:pPr>
        <w:jc w:val="both"/>
        <w:rPr>
          <w:noProof/>
          <w:lang w:val="sr-Latn-ME"/>
        </w:rPr>
      </w:pPr>
      <w:r w:rsidRPr="005F15F4">
        <w:rPr>
          <w:noProof/>
          <w:lang w:val="sr-Latn-ME"/>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5F15F4" w:rsidRDefault="003D3510" w:rsidP="003D3510">
      <w:pPr>
        <w:jc w:val="both"/>
        <w:rPr>
          <w:noProof/>
          <w:lang w:val="sr-Latn-ME"/>
        </w:rPr>
      </w:pPr>
      <w:r w:rsidRPr="005F15F4">
        <w:rPr>
          <w:noProof/>
          <w:lang w:val="sr-Latn-ME"/>
        </w:rPr>
        <w:t>Ugovor o javnoj nabavci mora da bude u skladu sa uslovima utvrđenim tenderskom dokumentacijom, izabranom ponudom i odlukom o izboru najpovoljnije ponude.</w:t>
      </w:r>
    </w:p>
    <w:p w14:paraId="1D02CB76" w14:textId="77777777" w:rsidR="003D3510" w:rsidRPr="005F15F4" w:rsidRDefault="003D3510" w:rsidP="003D3510">
      <w:pPr>
        <w:jc w:val="both"/>
        <w:rPr>
          <w:noProof/>
          <w:lang w:val="sr-Latn-ME"/>
        </w:rPr>
      </w:pPr>
      <w:r w:rsidRPr="005F15F4">
        <w:rPr>
          <w:noProof/>
          <w:lang w:val="sr-Latn-ME"/>
        </w:rPr>
        <w:lastRenderedPageBreak/>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5F15F4" w:rsidRDefault="003D3510" w:rsidP="003D3510">
      <w:pPr>
        <w:jc w:val="both"/>
        <w:rPr>
          <w:noProof/>
          <w:lang w:val="sr-Latn-ME"/>
        </w:rPr>
      </w:pPr>
      <w:r w:rsidRPr="005F15F4">
        <w:rPr>
          <w:noProof/>
          <w:lang w:val="sr-Latn-ME"/>
        </w:rPr>
        <w:t>Ponuđač može započeti sa realizacijom predmeta nabavke ako je naručilac dostavio potpisani ugovor o javnoj nabavci, garanciju za dobro izvršenje ugovora i polisu osiguranja u zakonskom ruku.</w:t>
      </w:r>
    </w:p>
    <w:p w14:paraId="43D13DDD" w14:textId="77777777" w:rsidR="003D3510" w:rsidRPr="005F15F4" w:rsidRDefault="003D3510" w:rsidP="003D3510">
      <w:pPr>
        <w:ind w:right="93"/>
        <w:jc w:val="both"/>
        <w:rPr>
          <w:noProof/>
          <w:lang w:val="sr-Latn-ME"/>
        </w:rPr>
      </w:pPr>
      <w:r w:rsidRPr="005F15F4">
        <w:rPr>
          <w:noProof/>
          <w:lang w:val="sr-Latn-ME"/>
        </w:rPr>
        <w:t>Ugovor između naručioca i ponuđača čija je ponuda izabrana kao najpovoljnija, pored uslova koji su propisani ovom tenderskom dokumentacijom, će sadržati i sljedeće:</w:t>
      </w:r>
    </w:p>
    <w:p w14:paraId="4D3F2E50" w14:textId="77777777" w:rsidR="003D3510" w:rsidRPr="005F15F4" w:rsidRDefault="003D3510" w:rsidP="003D3510">
      <w:pPr>
        <w:ind w:right="93"/>
        <w:jc w:val="both"/>
        <w:rPr>
          <w:noProof/>
          <w:lang w:val="sr-Latn-ME"/>
        </w:rPr>
      </w:pPr>
    </w:p>
    <w:p w14:paraId="0BE0838A" w14:textId="77777777" w:rsidR="003D3510" w:rsidRPr="005F15F4" w:rsidRDefault="003D3510" w:rsidP="003D3510">
      <w:pPr>
        <w:ind w:right="-164"/>
        <w:jc w:val="both"/>
        <w:rPr>
          <w:b/>
          <w:bCs/>
          <w:noProof/>
          <w:color w:val="000000"/>
          <w:lang w:val="sr-Latn-ME"/>
        </w:rPr>
      </w:pPr>
      <w:r w:rsidRPr="005F15F4">
        <w:rPr>
          <w:b/>
          <w:bCs/>
          <w:noProof/>
          <w:color w:val="000000"/>
          <w:lang w:val="sr-Latn-ME"/>
        </w:rPr>
        <w:t>Obaveze Naručioca:</w:t>
      </w:r>
    </w:p>
    <w:p w14:paraId="3F22FBC2" w14:textId="77777777" w:rsidR="003D3510" w:rsidRPr="005F15F4" w:rsidRDefault="003D3510" w:rsidP="003D3510">
      <w:pPr>
        <w:numPr>
          <w:ilvl w:val="0"/>
          <w:numId w:val="19"/>
        </w:numPr>
        <w:jc w:val="both"/>
        <w:rPr>
          <w:rFonts w:eastAsia="Calibri"/>
          <w:noProof/>
          <w:lang w:val="sr-Latn-ME"/>
        </w:rPr>
      </w:pPr>
      <w:r w:rsidRPr="005F15F4">
        <w:rPr>
          <w:rFonts w:eastAsia="Calibri"/>
          <w:noProof/>
          <w:lang w:val="sr-Latn-ME"/>
        </w:rPr>
        <w:t>da blagovremeno, pisanim putem, obavijesti Izvršioca usluga o danu početka izvođenja radova koji su predmet stručnog nadzora, najkasnije tri dana prije početka izvođenja tih radova,</w:t>
      </w:r>
    </w:p>
    <w:p w14:paraId="3C2104EA" w14:textId="77777777" w:rsidR="003D3510" w:rsidRPr="005F15F4" w:rsidRDefault="003D3510" w:rsidP="003D3510">
      <w:pPr>
        <w:numPr>
          <w:ilvl w:val="0"/>
          <w:numId w:val="19"/>
        </w:numPr>
        <w:jc w:val="both"/>
        <w:rPr>
          <w:rFonts w:eastAsia="Calibri"/>
          <w:noProof/>
          <w:lang w:val="sr-Latn-ME"/>
        </w:rPr>
      </w:pPr>
      <w:r w:rsidRPr="005F15F4">
        <w:rPr>
          <w:rFonts w:eastAsia="Calibri"/>
          <w:noProof/>
          <w:lang w:val="sr-Latn-ME"/>
        </w:rPr>
        <w:t xml:space="preserve">da preda Izvršiocu usluga potrebnu dokumentaciju za vršenje stručnog nadzora, </w:t>
      </w:r>
    </w:p>
    <w:p w14:paraId="59C64AC4" w14:textId="77777777" w:rsidR="003D3510" w:rsidRPr="005F15F4" w:rsidRDefault="003D3510" w:rsidP="003D3510">
      <w:pPr>
        <w:numPr>
          <w:ilvl w:val="0"/>
          <w:numId w:val="19"/>
        </w:numPr>
        <w:jc w:val="both"/>
        <w:rPr>
          <w:rFonts w:eastAsia="Calibri"/>
          <w:noProof/>
          <w:lang w:val="sr-Latn-ME"/>
        </w:rPr>
      </w:pPr>
      <w:r w:rsidRPr="005F15F4">
        <w:rPr>
          <w:rFonts w:eastAsia="Calibri"/>
          <w:noProof/>
          <w:lang w:val="sr-Latn-ME"/>
        </w:rPr>
        <w:t>da odredi lice za komunikaciju sa Izvršiocem usluga,</w:t>
      </w:r>
    </w:p>
    <w:p w14:paraId="272F1F2A" w14:textId="77777777" w:rsidR="003D3510" w:rsidRPr="005F15F4" w:rsidRDefault="003D3510" w:rsidP="003D3510">
      <w:pPr>
        <w:numPr>
          <w:ilvl w:val="0"/>
          <w:numId w:val="19"/>
        </w:numPr>
        <w:jc w:val="both"/>
        <w:rPr>
          <w:rFonts w:eastAsia="Calibri"/>
          <w:noProof/>
          <w:lang w:val="sr-Latn-ME"/>
        </w:rPr>
      </w:pPr>
      <w:r w:rsidRPr="005F15F4">
        <w:rPr>
          <w:rFonts w:eastAsia="Calibri"/>
          <w:noProof/>
          <w:lang w:val="sr-Latn-ME"/>
        </w:rPr>
        <w:t>da razmotri izvještaje o vršenju stručnog nadzora i preduzme potrebne mjere,</w:t>
      </w:r>
    </w:p>
    <w:p w14:paraId="55CB5F8E" w14:textId="77777777" w:rsidR="003D3510" w:rsidRPr="005F15F4" w:rsidRDefault="003D3510" w:rsidP="003D3510">
      <w:pPr>
        <w:numPr>
          <w:ilvl w:val="0"/>
          <w:numId w:val="19"/>
        </w:numPr>
        <w:jc w:val="both"/>
        <w:rPr>
          <w:rFonts w:eastAsia="Calibri"/>
          <w:noProof/>
          <w:lang w:val="sr-Latn-ME"/>
        </w:rPr>
      </w:pPr>
      <w:r w:rsidRPr="005F15F4">
        <w:rPr>
          <w:rFonts w:eastAsia="Calibri"/>
          <w:noProof/>
          <w:lang w:val="sr-Latn-ME"/>
        </w:rPr>
        <w:t>da blagovremeno, a najkasnije u roku od sedam dana, ovjeri dostavljene privremene situacije i okončanu situaciju i po istim izvrši plaćanje u ugovorenom roku.</w:t>
      </w:r>
    </w:p>
    <w:p w14:paraId="761DA77E" w14:textId="77777777" w:rsidR="003D3510" w:rsidRPr="005F15F4" w:rsidRDefault="003D3510" w:rsidP="003D3510">
      <w:pPr>
        <w:spacing w:line="276" w:lineRule="auto"/>
        <w:ind w:left="720"/>
        <w:jc w:val="both"/>
        <w:rPr>
          <w:rFonts w:eastAsia="Calibri"/>
          <w:noProof/>
          <w:lang w:val="sr-Latn-ME"/>
        </w:rPr>
      </w:pPr>
    </w:p>
    <w:p w14:paraId="6AAF95F7" w14:textId="77777777" w:rsidR="003D3510" w:rsidRPr="005F15F4" w:rsidRDefault="003D3510" w:rsidP="003D3510">
      <w:pPr>
        <w:jc w:val="both"/>
        <w:rPr>
          <w:b/>
          <w:bCs/>
          <w:noProof/>
          <w:lang w:val="sr-Latn-ME"/>
        </w:rPr>
      </w:pPr>
      <w:r w:rsidRPr="005F15F4">
        <w:rPr>
          <w:b/>
          <w:bCs/>
          <w:noProof/>
          <w:lang w:val="sr-Latn-ME"/>
        </w:rPr>
        <w:t>Obaveze Izvršioca usluga:</w:t>
      </w:r>
    </w:p>
    <w:p w14:paraId="6D19150C" w14:textId="77777777" w:rsidR="003D3510" w:rsidRPr="005F15F4" w:rsidRDefault="003D3510" w:rsidP="003D3510">
      <w:pPr>
        <w:numPr>
          <w:ilvl w:val="0"/>
          <w:numId w:val="20"/>
        </w:numPr>
        <w:jc w:val="both"/>
        <w:rPr>
          <w:rFonts w:eastAsia="Calibri"/>
          <w:noProof/>
          <w:lang w:val="sr-Latn-ME"/>
        </w:rPr>
      </w:pPr>
      <w:r w:rsidRPr="005F15F4">
        <w:rPr>
          <w:rFonts w:eastAsia="Calibri"/>
          <w:noProof/>
          <w:lang w:val="sr-Latn-ME"/>
        </w:rPr>
        <w:t>da ugovorene usluge vrši u skladu sa Zakonom o izgradnji objekata i važećim Pravilnikom o načinu vršenja stručnog nadzora nad građenjem objekata,</w:t>
      </w:r>
    </w:p>
    <w:p w14:paraId="764951E9" w14:textId="77777777" w:rsidR="003D3510" w:rsidRPr="005F15F4" w:rsidRDefault="003D3510" w:rsidP="003D3510">
      <w:pPr>
        <w:numPr>
          <w:ilvl w:val="0"/>
          <w:numId w:val="20"/>
        </w:numPr>
        <w:jc w:val="both"/>
        <w:rPr>
          <w:rFonts w:eastAsia="Calibri"/>
          <w:noProof/>
          <w:lang w:val="sr-Latn-ME"/>
        </w:rPr>
      </w:pPr>
      <w:r w:rsidRPr="005F15F4">
        <w:rPr>
          <w:rFonts w:eastAsia="Calibri"/>
          <w:noProof/>
          <w:lang w:val="sr-Latn-ME"/>
        </w:rPr>
        <w:t xml:space="preserve">da ugovorene usluge vrši svakodnevno u odnosu na vrstu radova koji se izvode i da blagovremeno reaguje na sve zahtjeve izvođača radova, </w:t>
      </w:r>
    </w:p>
    <w:p w14:paraId="75D84EDA" w14:textId="77777777" w:rsidR="003D3510" w:rsidRPr="005F15F4" w:rsidRDefault="003D3510" w:rsidP="003D3510">
      <w:pPr>
        <w:numPr>
          <w:ilvl w:val="0"/>
          <w:numId w:val="20"/>
        </w:numPr>
        <w:jc w:val="both"/>
        <w:rPr>
          <w:rFonts w:eastAsia="Calibri"/>
          <w:noProof/>
          <w:lang w:val="sr-Latn-ME"/>
        </w:rPr>
      </w:pPr>
      <w:r w:rsidRPr="005F15F4">
        <w:rPr>
          <w:rFonts w:eastAsia="Calibri"/>
          <w:noProof/>
          <w:color w:val="000000"/>
          <w:lang w:val="sr-Latn-ME"/>
        </w:rPr>
        <w:t xml:space="preserve">ugovorene usluge vrši u obimu i na način koji je ponudio u finansijskom dijelu ponude u skladu sa </w:t>
      </w:r>
      <w:r w:rsidRPr="005F15F4">
        <w:rPr>
          <w:rFonts w:eastAsia="Calibri"/>
          <w:noProof/>
          <w:lang w:val="sr-Latn-ME"/>
        </w:rPr>
        <w:t>tehničkom specifikacijom iz tenderske dokumentacije,</w:t>
      </w:r>
    </w:p>
    <w:p w14:paraId="0656011A" w14:textId="77777777" w:rsidR="003D3510" w:rsidRPr="005F15F4" w:rsidRDefault="003D3510" w:rsidP="003D3510">
      <w:pPr>
        <w:numPr>
          <w:ilvl w:val="0"/>
          <w:numId w:val="20"/>
        </w:numPr>
        <w:jc w:val="both"/>
        <w:rPr>
          <w:rFonts w:eastAsia="Calibri"/>
          <w:noProof/>
          <w:color w:val="0070C0"/>
          <w:lang w:val="sr-Latn-ME"/>
        </w:rPr>
      </w:pPr>
      <w:r w:rsidRPr="005F15F4">
        <w:rPr>
          <w:rFonts w:eastAsia="Calibri"/>
          <w:noProof/>
          <w:lang w:val="sr-Latn-ME"/>
        </w:rPr>
        <w:t xml:space="preserve">ugovorene </w:t>
      </w:r>
      <w:r w:rsidRPr="005F15F4">
        <w:rPr>
          <w:rFonts w:eastAsia="Calibri"/>
          <w:noProof/>
          <w:color w:val="000000"/>
          <w:lang w:val="sr-Latn-ME"/>
        </w:rPr>
        <w:t xml:space="preserve">usluge vrši preko imenovanih nadzornih inženjera saglasno prihvaćenoj ponudi, </w:t>
      </w:r>
    </w:p>
    <w:p w14:paraId="2C74F852" w14:textId="77777777" w:rsidR="003D3510" w:rsidRPr="005F15F4" w:rsidRDefault="003D3510" w:rsidP="003D3510">
      <w:pPr>
        <w:numPr>
          <w:ilvl w:val="0"/>
          <w:numId w:val="20"/>
        </w:numPr>
        <w:jc w:val="both"/>
        <w:rPr>
          <w:rFonts w:eastAsia="Calibri"/>
          <w:noProof/>
          <w:lang w:val="sr-Latn-ME"/>
        </w:rPr>
      </w:pPr>
      <w:r w:rsidRPr="005F15F4">
        <w:rPr>
          <w:rFonts w:eastAsia="Calibri"/>
          <w:noProof/>
          <w:lang w:val="sr-Latn-ME"/>
        </w:rPr>
        <w:t xml:space="preserve">odredi lice za komunikaciju sa Naručiocem, </w:t>
      </w:r>
    </w:p>
    <w:p w14:paraId="1E672C45" w14:textId="4ACB0761" w:rsidR="003D3510" w:rsidRPr="005F15F4" w:rsidRDefault="003D3510" w:rsidP="003D3510">
      <w:pPr>
        <w:numPr>
          <w:ilvl w:val="0"/>
          <w:numId w:val="20"/>
        </w:numPr>
        <w:jc w:val="both"/>
        <w:rPr>
          <w:noProof/>
          <w:lang w:val="sr-Latn-ME"/>
        </w:rPr>
      </w:pPr>
      <w:r w:rsidRPr="005F15F4">
        <w:rPr>
          <w:noProof/>
          <w:lang w:val="sr-Latn-ME"/>
        </w:rPr>
        <w:t xml:space="preserve">da, osim Izvještaja propisanih važećim Pravilnikom o načinu vršenja stručnog nadzora nad gradjenjem objekata, priprema i dostavlja Naručiocu, uz mjesečnu situaciju, mjesečni izvještaj o napredovanju radova, koji </w:t>
      </w:r>
      <w:r w:rsidRPr="003740EB">
        <w:rPr>
          <w:noProof/>
          <w:lang w:val="sr-Latn-ME"/>
        </w:rPr>
        <w:t xml:space="preserve">mora da sadrži naročito: elemente propisane članom </w:t>
      </w:r>
      <w:r w:rsidR="003740EB" w:rsidRPr="003740EB">
        <w:rPr>
          <w:noProof/>
          <w:lang w:val="sr-Latn-ME"/>
        </w:rPr>
        <w:t>6</w:t>
      </w:r>
      <w:r w:rsidRPr="003740EB">
        <w:rPr>
          <w:noProof/>
          <w:lang w:val="sr-Latn-ME"/>
        </w:rPr>
        <w:t xml:space="preserve"> pomenutog Pravilnika; rezime o događajima i okolnostima koje po mišljenju Stručnog nadzora mogu nepovoljno uticati na realizaciju</w:t>
      </w:r>
      <w:r w:rsidRPr="005F15F4">
        <w:rPr>
          <w:noProof/>
          <w:lang w:val="sr-Latn-ME"/>
        </w:rPr>
        <w:t xml:space="preserve"> Ugovora o građenju; preporuke Stručnog nadzora, vezano za mjere koje trebaju biti preduzete kako bi se prevazišle date okolnosti i druge neophodne informacije,</w:t>
      </w:r>
    </w:p>
    <w:p w14:paraId="771A1BAB" w14:textId="77777777" w:rsidR="003D3510" w:rsidRPr="005F15F4" w:rsidRDefault="003D3510" w:rsidP="003D3510">
      <w:pPr>
        <w:numPr>
          <w:ilvl w:val="0"/>
          <w:numId w:val="20"/>
        </w:numPr>
        <w:jc w:val="both"/>
        <w:rPr>
          <w:noProof/>
          <w:lang w:val="sr-Latn-ME"/>
        </w:rPr>
      </w:pPr>
      <w:r w:rsidRPr="005F15F4">
        <w:rPr>
          <w:noProof/>
          <w:lang w:val="sr-Latn-ME"/>
        </w:rPr>
        <w:t>da vrši kontrolu izvođenja radova prema revidovanom glavnom projektu, Zakonu o izgradnji objekata i posebnim propisima koji uređuju ovu oblast,</w:t>
      </w:r>
    </w:p>
    <w:p w14:paraId="3FA46FB3" w14:textId="77777777" w:rsidR="003D3510" w:rsidRPr="005F15F4" w:rsidRDefault="003D3510" w:rsidP="003D3510">
      <w:pPr>
        <w:numPr>
          <w:ilvl w:val="0"/>
          <w:numId w:val="20"/>
        </w:numPr>
        <w:jc w:val="both"/>
        <w:rPr>
          <w:noProof/>
          <w:lang w:val="sr-Latn-ME"/>
        </w:rPr>
      </w:pPr>
      <w:r w:rsidRPr="005F15F4">
        <w:rPr>
          <w:noProof/>
          <w:lang w:val="sr-Latn-ME"/>
        </w:rPr>
        <w:t>da vrši kontrolu usklađenosti radova,</w:t>
      </w:r>
    </w:p>
    <w:p w14:paraId="225DF42E" w14:textId="77777777" w:rsidR="003D3510" w:rsidRPr="005F15F4" w:rsidRDefault="003D3510" w:rsidP="003D3510">
      <w:pPr>
        <w:numPr>
          <w:ilvl w:val="0"/>
          <w:numId w:val="20"/>
        </w:numPr>
        <w:jc w:val="both"/>
        <w:rPr>
          <w:noProof/>
          <w:lang w:val="sr-Latn-ME"/>
        </w:rPr>
      </w:pPr>
      <w:r w:rsidRPr="005F15F4">
        <w:rPr>
          <w:noProof/>
          <w:lang w:val="sr-Latn-ME"/>
        </w:rPr>
        <w:t>da vrši provjeru kvaliteta izvođenja radova,</w:t>
      </w:r>
    </w:p>
    <w:p w14:paraId="096D4D80" w14:textId="77777777" w:rsidR="003D3510" w:rsidRPr="005F15F4" w:rsidRDefault="003D3510" w:rsidP="003D3510">
      <w:pPr>
        <w:numPr>
          <w:ilvl w:val="0"/>
          <w:numId w:val="20"/>
        </w:numPr>
        <w:jc w:val="both"/>
        <w:rPr>
          <w:noProof/>
          <w:lang w:val="sr-Latn-ME"/>
        </w:rPr>
      </w:pPr>
      <w:r w:rsidRPr="005F15F4">
        <w:rPr>
          <w:noProof/>
          <w:lang w:val="sr-Latn-ME"/>
        </w:rPr>
        <w:t>da vrši kontrolu kvaliteta proizvoda, instalacija i uređaja koji se ugrađuju,</w:t>
      </w:r>
    </w:p>
    <w:p w14:paraId="4142D13C" w14:textId="77777777" w:rsidR="003D3510" w:rsidRPr="005F15F4" w:rsidRDefault="003D3510" w:rsidP="003D3510">
      <w:pPr>
        <w:numPr>
          <w:ilvl w:val="0"/>
          <w:numId w:val="20"/>
        </w:numPr>
        <w:jc w:val="both"/>
        <w:rPr>
          <w:noProof/>
          <w:lang w:val="sr-Latn-ME"/>
        </w:rPr>
      </w:pPr>
      <w:r w:rsidRPr="005F15F4">
        <w:rPr>
          <w:noProof/>
          <w:lang w:val="sr-Latn-ME"/>
        </w:rPr>
        <w:t>da vrši provjeru da li proizvodi, instalacije i uređaji koji se ugrađuju imaju propisanu dokumentaciju u skladu sa zakonom kojim se uređuje stavljanje na tržište građevinskih proizvoda,</w:t>
      </w:r>
    </w:p>
    <w:p w14:paraId="3B61CB4E" w14:textId="77777777" w:rsidR="003D3510" w:rsidRPr="005F15F4" w:rsidRDefault="003D3510" w:rsidP="003D3510">
      <w:pPr>
        <w:numPr>
          <w:ilvl w:val="0"/>
          <w:numId w:val="20"/>
        </w:numPr>
        <w:jc w:val="both"/>
        <w:rPr>
          <w:noProof/>
          <w:lang w:val="sr-Latn-ME"/>
        </w:rPr>
      </w:pPr>
      <w:r w:rsidRPr="005F15F4">
        <w:rPr>
          <w:noProof/>
          <w:lang w:val="sr-Latn-ME"/>
        </w:rPr>
        <w:lastRenderedPageBreak/>
        <w:t>da redovno prati dinamiku izvođenja radova i poštovanje ugovorenih rokova,</w:t>
      </w:r>
    </w:p>
    <w:p w14:paraId="31C14761" w14:textId="77777777" w:rsidR="003D3510" w:rsidRPr="005F15F4" w:rsidRDefault="003D3510" w:rsidP="003D3510">
      <w:pPr>
        <w:numPr>
          <w:ilvl w:val="0"/>
          <w:numId w:val="20"/>
        </w:numPr>
        <w:jc w:val="both"/>
        <w:rPr>
          <w:noProof/>
          <w:lang w:val="sr-Latn-ME"/>
        </w:rPr>
      </w:pPr>
      <w:r w:rsidRPr="005F15F4">
        <w:rPr>
          <w:noProof/>
          <w:lang w:val="sr-Latn-ME"/>
        </w:rPr>
        <w:t>da vrši kontrolu primjene mjera koje je naložio izvođaču radova da preduzme u cilju otklanjanja nedostataka prilikom izvođenja radova,</w:t>
      </w:r>
    </w:p>
    <w:p w14:paraId="5EDC181F" w14:textId="77777777" w:rsidR="003D3510" w:rsidRPr="005F15F4" w:rsidRDefault="003D3510" w:rsidP="003D3510">
      <w:pPr>
        <w:numPr>
          <w:ilvl w:val="0"/>
          <w:numId w:val="20"/>
        </w:numPr>
        <w:jc w:val="both"/>
        <w:rPr>
          <w:noProof/>
          <w:lang w:val="sr-Latn-ME"/>
        </w:rPr>
      </w:pPr>
      <w:r w:rsidRPr="005F15F4">
        <w:rPr>
          <w:noProof/>
          <w:lang w:val="sr-Latn-ME"/>
        </w:rPr>
        <w:t>da vrši kontrolu radova koji se nakon zatvaranja, odnosno pokrivanja ne mogu kontrolisati,</w:t>
      </w:r>
    </w:p>
    <w:p w14:paraId="3C964CD5" w14:textId="77777777" w:rsidR="003D3510" w:rsidRPr="005F15F4" w:rsidRDefault="003D3510" w:rsidP="003D3510">
      <w:pPr>
        <w:numPr>
          <w:ilvl w:val="0"/>
          <w:numId w:val="20"/>
        </w:numPr>
        <w:jc w:val="both"/>
        <w:rPr>
          <w:noProof/>
          <w:lang w:val="sr-Latn-ME"/>
        </w:rPr>
      </w:pPr>
      <w:r w:rsidRPr="005F15F4">
        <w:rPr>
          <w:noProof/>
          <w:lang w:val="sr-Latn-ME"/>
        </w:rPr>
        <w:t>da vrši kontrolu primjene mjera zaštite i zdravlja na radu,</w:t>
      </w:r>
    </w:p>
    <w:p w14:paraId="6D0E4C9C" w14:textId="77777777" w:rsidR="003D3510" w:rsidRPr="005F15F4" w:rsidRDefault="003D3510" w:rsidP="003D3510">
      <w:pPr>
        <w:numPr>
          <w:ilvl w:val="0"/>
          <w:numId w:val="20"/>
        </w:numPr>
        <w:jc w:val="both"/>
        <w:rPr>
          <w:noProof/>
          <w:lang w:val="sr-Latn-ME"/>
        </w:rPr>
      </w:pPr>
      <w:r w:rsidRPr="005F15F4">
        <w:rPr>
          <w:noProof/>
          <w:lang w:val="sr-Latn-ME"/>
        </w:rPr>
        <w:t>da vrši kontrolu primjene mjera zaštite od požara,</w:t>
      </w:r>
    </w:p>
    <w:p w14:paraId="589DF694" w14:textId="77777777" w:rsidR="003D3510" w:rsidRPr="005F15F4" w:rsidRDefault="003D3510" w:rsidP="003D3510">
      <w:pPr>
        <w:numPr>
          <w:ilvl w:val="0"/>
          <w:numId w:val="20"/>
        </w:numPr>
        <w:jc w:val="both"/>
        <w:rPr>
          <w:noProof/>
          <w:lang w:val="sr-Latn-ME"/>
        </w:rPr>
      </w:pPr>
      <w:r w:rsidRPr="005F15F4">
        <w:rPr>
          <w:noProof/>
          <w:lang w:val="sr-Latn-ME"/>
        </w:rPr>
        <w:t>da vrši kontrolu primjene mjera za zaštitu životne sredine,</w:t>
      </w:r>
    </w:p>
    <w:p w14:paraId="3F0979FC" w14:textId="77777777" w:rsidR="003D3510" w:rsidRPr="005F15F4" w:rsidRDefault="003D3510" w:rsidP="003D3510">
      <w:pPr>
        <w:numPr>
          <w:ilvl w:val="0"/>
          <w:numId w:val="20"/>
        </w:numPr>
        <w:jc w:val="both"/>
        <w:rPr>
          <w:noProof/>
          <w:lang w:val="sr-Latn-ME"/>
        </w:rPr>
      </w:pPr>
      <w:r w:rsidRPr="005F15F4">
        <w:rPr>
          <w:noProof/>
          <w:lang w:val="sr-Latn-ME"/>
        </w:rPr>
        <w:t>da definiše faze za koje je neophodno sačiniti izvještaj,</w:t>
      </w:r>
    </w:p>
    <w:p w14:paraId="699999CD" w14:textId="77777777" w:rsidR="003D3510" w:rsidRPr="005F15F4" w:rsidRDefault="003D3510" w:rsidP="003D3510">
      <w:pPr>
        <w:numPr>
          <w:ilvl w:val="0"/>
          <w:numId w:val="20"/>
        </w:numPr>
        <w:jc w:val="both"/>
        <w:rPr>
          <w:noProof/>
          <w:lang w:val="sr-Latn-ME"/>
        </w:rPr>
      </w:pPr>
      <w:r w:rsidRPr="005F15F4">
        <w:rPr>
          <w:noProof/>
          <w:lang w:val="sr-Latn-ME"/>
        </w:rPr>
        <w:t>da daje tehnološka i organizaciona upustava izvođaču radova i rješava druga pitanja u vezi građenja objekta,</w:t>
      </w:r>
    </w:p>
    <w:p w14:paraId="44AE44D5" w14:textId="77777777" w:rsidR="003D3510" w:rsidRPr="005F15F4" w:rsidRDefault="003D3510" w:rsidP="003D3510">
      <w:pPr>
        <w:numPr>
          <w:ilvl w:val="0"/>
          <w:numId w:val="20"/>
        </w:numPr>
        <w:jc w:val="both"/>
        <w:rPr>
          <w:noProof/>
          <w:lang w:val="sr-Latn-ME"/>
        </w:rPr>
      </w:pPr>
      <w:r w:rsidRPr="005F15F4">
        <w:rPr>
          <w:noProof/>
          <w:lang w:val="sr-Latn-ME"/>
        </w:rPr>
        <w:t xml:space="preserve">da sarađuje sa projektantom radi obezbjeđenja detalja za nesmetano izvođenje radova i rješava druga pitanja u vezi građenja objekta, </w:t>
      </w:r>
    </w:p>
    <w:p w14:paraId="6C9386C7" w14:textId="77777777" w:rsidR="003D3510" w:rsidRPr="005F15F4" w:rsidRDefault="003D3510" w:rsidP="003D3510">
      <w:pPr>
        <w:numPr>
          <w:ilvl w:val="0"/>
          <w:numId w:val="20"/>
        </w:numPr>
        <w:contextualSpacing/>
        <w:rPr>
          <w:noProof/>
          <w:lang w:val="sr-Latn-ME"/>
        </w:rPr>
      </w:pPr>
      <w:r w:rsidRPr="005F15F4">
        <w:rPr>
          <w:noProof/>
          <w:lang w:val="sr-Latn-ME"/>
        </w:rPr>
        <w:t>da zapažanja tokom stručnog nadzora, upisuje u građevinski dnevnik,</w:t>
      </w:r>
    </w:p>
    <w:p w14:paraId="72A6739B" w14:textId="77777777" w:rsidR="003D3510" w:rsidRPr="005F15F4" w:rsidRDefault="003D3510" w:rsidP="003D3510">
      <w:pPr>
        <w:numPr>
          <w:ilvl w:val="0"/>
          <w:numId w:val="20"/>
        </w:numPr>
        <w:jc w:val="both"/>
        <w:rPr>
          <w:noProof/>
          <w:lang w:val="sr-Latn-ME"/>
        </w:rPr>
      </w:pPr>
      <w:r w:rsidRPr="005F15F4">
        <w:rPr>
          <w:noProof/>
          <w:lang w:val="sr-Latn-ME"/>
        </w:rPr>
        <w:t>da bez odlaganja, u pisanoj formi obavijesti Investitora ako se radovi ne izvode prema revidovanom glavnom projektu, na osnovu kojeg je izdata građevinska dozvola, ovom zakonu i posebnim propisima i/ili naloži izvođaču radova da otkloni utvrđene nedostatke u roku koji mu odredi,</w:t>
      </w:r>
    </w:p>
    <w:p w14:paraId="76ADF020" w14:textId="77777777" w:rsidR="003D3510" w:rsidRPr="005F15F4" w:rsidRDefault="003D3510" w:rsidP="003D3510">
      <w:pPr>
        <w:numPr>
          <w:ilvl w:val="0"/>
          <w:numId w:val="20"/>
        </w:numPr>
        <w:jc w:val="both"/>
        <w:rPr>
          <w:noProof/>
          <w:lang w:val="sr-Latn-ME"/>
        </w:rPr>
      </w:pPr>
      <w:r w:rsidRPr="005F15F4">
        <w:rPr>
          <w:noProof/>
          <w:lang w:val="sr-Latn-ME"/>
        </w:rPr>
        <w:t>da građenje objekta suprotno revidovanom glavnom projektu, zakonu i posebnim propisima, bez odlaganja prijavi građevinskom inspektoru,</w:t>
      </w:r>
    </w:p>
    <w:p w14:paraId="09E1EE58" w14:textId="77777777" w:rsidR="003D3510" w:rsidRPr="005F15F4" w:rsidRDefault="003D3510" w:rsidP="003D3510">
      <w:pPr>
        <w:numPr>
          <w:ilvl w:val="0"/>
          <w:numId w:val="20"/>
        </w:numPr>
        <w:contextualSpacing/>
        <w:jc w:val="both"/>
        <w:rPr>
          <w:noProof/>
          <w:lang w:val="sr-Latn-ME"/>
        </w:rPr>
      </w:pPr>
      <w:r w:rsidRPr="005F15F4">
        <w:rPr>
          <w:noProof/>
          <w:lang w:val="sr-Latn-ME"/>
        </w:rPr>
        <w:t>da o svom trošku obezbijedi lična sredstva zaštite na radu za sve svoje radnike angažovane na poslu iz ovog ugovora,</w:t>
      </w:r>
    </w:p>
    <w:p w14:paraId="3B815D0B" w14:textId="77777777" w:rsidR="003D3510" w:rsidRPr="005F15F4" w:rsidRDefault="003D3510" w:rsidP="003D3510">
      <w:pPr>
        <w:numPr>
          <w:ilvl w:val="0"/>
          <w:numId w:val="20"/>
        </w:numPr>
        <w:contextualSpacing/>
        <w:jc w:val="both"/>
        <w:rPr>
          <w:noProof/>
          <w:lang w:val="sr-Latn-ME"/>
        </w:rPr>
      </w:pPr>
      <w:r w:rsidRPr="005F15F4">
        <w:rPr>
          <w:noProof/>
          <w:lang w:val="sr-Latn-ME"/>
        </w:rPr>
        <w:t>da o svom trošku izvrši osiguranje svih radnika na ovom poslu protiv nesrećnih slučajeva,</w:t>
      </w:r>
    </w:p>
    <w:p w14:paraId="6CDB35E0" w14:textId="77777777" w:rsidR="003D3510" w:rsidRPr="005F15F4" w:rsidRDefault="003D3510" w:rsidP="003D3510">
      <w:pPr>
        <w:numPr>
          <w:ilvl w:val="0"/>
          <w:numId w:val="20"/>
        </w:numPr>
        <w:contextualSpacing/>
        <w:jc w:val="both"/>
        <w:rPr>
          <w:noProof/>
          <w:lang w:val="sr-Latn-ME"/>
        </w:rPr>
      </w:pPr>
      <w:r w:rsidRPr="005F15F4">
        <w:rPr>
          <w:noProof/>
          <w:lang w:val="sr-Latn-ME"/>
        </w:rPr>
        <w:t>da o svom trošku obezbijedi potreban materijal i opremu za nesmetano i brzo obavljanje poslova,</w:t>
      </w:r>
    </w:p>
    <w:p w14:paraId="30AECC22" w14:textId="77777777" w:rsidR="003D3510" w:rsidRPr="005F15F4" w:rsidRDefault="003D3510" w:rsidP="003D3510">
      <w:pPr>
        <w:numPr>
          <w:ilvl w:val="0"/>
          <w:numId w:val="20"/>
        </w:numPr>
        <w:contextualSpacing/>
        <w:jc w:val="both"/>
        <w:rPr>
          <w:noProof/>
          <w:lang w:val="sr-Latn-ME"/>
        </w:rPr>
      </w:pPr>
      <w:r w:rsidRPr="005F15F4">
        <w:rPr>
          <w:noProof/>
          <w:lang w:val="sr-Latn-ME"/>
        </w:rPr>
        <w:t>da o svom trošku obezbijedi prevoz svojih radnika angažovanih na ovom poslu kako bi se stručni nadzor odvijao bez smetnji,</w:t>
      </w:r>
    </w:p>
    <w:p w14:paraId="3CDA14A3" w14:textId="77777777" w:rsidR="003D3510" w:rsidRPr="005F15F4" w:rsidRDefault="003D3510" w:rsidP="003D3510">
      <w:pPr>
        <w:numPr>
          <w:ilvl w:val="0"/>
          <w:numId w:val="20"/>
        </w:numPr>
        <w:contextualSpacing/>
        <w:jc w:val="both"/>
        <w:rPr>
          <w:noProof/>
          <w:lang w:val="sr-Latn-ME"/>
        </w:rPr>
      </w:pPr>
      <w:r w:rsidRPr="005F15F4">
        <w:rPr>
          <w:noProof/>
          <w:lang w:val="sr-Latn-ME"/>
        </w:rPr>
        <w:t>da ako primijeti nedostatke u revidovanom glavnom projektu, odnosno ocijeni da su primjedbe izvođača radova iz člana 47 stav 1 Zakona o  izgradnji objekata, opravdane, naložiće investitoru da bez odlaganja izvrši izmjenu glavnog projekta i njegovu reviziju i o tome će obavijestiti građevinskog inspektora,</w:t>
      </w:r>
    </w:p>
    <w:p w14:paraId="1556745B" w14:textId="77777777" w:rsidR="003D3510" w:rsidRPr="005F15F4" w:rsidRDefault="003D3510" w:rsidP="003D3510">
      <w:pPr>
        <w:numPr>
          <w:ilvl w:val="0"/>
          <w:numId w:val="20"/>
        </w:numPr>
        <w:tabs>
          <w:tab w:val="left" w:pos="567"/>
        </w:tabs>
        <w:contextualSpacing/>
        <w:jc w:val="both"/>
        <w:rPr>
          <w:rFonts w:eastAsia="PMingLiU"/>
          <w:noProof/>
          <w:lang w:val="sr-Latn-ME"/>
        </w:rPr>
      </w:pPr>
      <w:r w:rsidRPr="005F15F4">
        <w:rPr>
          <w:rFonts w:eastAsia="PMingLiU"/>
          <w:noProof/>
          <w:lang w:val="sr-Latn-ME"/>
        </w:rPr>
        <w:t xml:space="preserve">   da nakon završetka radova na izgradnji objekta</w:t>
      </w:r>
      <w:r w:rsidRPr="005F15F4">
        <w:rPr>
          <w:rFonts w:eastAsia="Calibri"/>
          <w:noProof/>
          <w:lang w:val="sr-Latn-ME"/>
        </w:rPr>
        <w:t>,</w:t>
      </w:r>
      <w:r w:rsidRPr="005F15F4">
        <w:rPr>
          <w:rFonts w:eastAsia="PMingLiU"/>
          <w:noProof/>
          <w:lang w:val="sr-Latn-ME"/>
        </w:rPr>
        <w:t xml:space="preserve"> izvrši sve poslove potrebne za primopredaju izvršenih radova između Izvođača radova i Naručioca,</w:t>
      </w:r>
    </w:p>
    <w:p w14:paraId="30BA70F2" w14:textId="77777777" w:rsidR="003D3510" w:rsidRPr="005F15F4" w:rsidRDefault="003D3510" w:rsidP="003D3510">
      <w:pPr>
        <w:numPr>
          <w:ilvl w:val="0"/>
          <w:numId w:val="20"/>
        </w:numPr>
        <w:tabs>
          <w:tab w:val="left" w:pos="567"/>
        </w:tabs>
        <w:contextualSpacing/>
        <w:jc w:val="both"/>
        <w:rPr>
          <w:rFonts w:eastAsia="PMingLiU"/>
          <w:noProof/>
          <w:lang w:val="sr-Latn-ME"/>
        </w:rPr>
      </w:pPr>
      <w:r w:rsidRPr="005F15F4">
        <w:rPr>
          <w:rFonts w:eastAsia="PMingLiU"/>
          <w:noProof/>
          <w:lang w:val="sr-Latn-ME"/>
        </w:rPr>
        <w:t xml:space="preserve">  da u svemu postupa u skladu sa odredbama Zakona o izgradnji objekata.</w:t>
      </w:r>
    </w:p>
    <w:p w14:paraId="7B8BBBFE" w14:textId="77777777" w:rsidR="003D3510" w:rsidRPr="005F15F4" w:rsidRDefault="003D3510" w:rsidP="003D3510">
      <w:pPr>
        <w:ind w:left="720"/>
        <w:contextualSpacing/>
        <w:jc w:val="both"/>
        <w:rPr>
          <w:noProof/>
          <w:color w:val="C00000"/>
          <w:lang w:val="sr-Latn-ME"/>
        </w:rPr>
      </w:pPr>
    </w:p>
    <w:p w14:paraId="3AB7F570" w14:textId="77777777" w:rsidR="003D3510" w:rsidRPr="005F15F4" w:rsidRDefault="003D3510" w:rsidP="003D3510">
      <w:pPr>
        <w:tabs>
          <w:tab w:val="left" w:pos="284"/>
        </w:tabs>
        <w:jc w:val="both"/>
        <w:rPr>
          <w:rFonts w:eastAsia="PMingLiU"/>
          <w:noProof/>
          <w:lang w:val="sr-Latn-ME" w:eastAsia="x-none"/>
        </w:rPr>
      </w:pPr>
      <w:r w:rsidRPr="005F15F4">
        <w:rPr>
          <w:noProof/>
          <w:lang w:val="sr-Latn-ME" w:eastAsia="en-GB"/>
        </w:rPr>
        <w:t>Izvršilac usluga  nema pravo da oslobodi Izvođača radova od bilo koje njegove dužnosti ili obaveze iz Ugovora ukoliko za to ne dobije pisano ovlasćenje od strane Naručioca.</w:t>
      </w:r>
    </w:p>
    <w:p w14:paraId="3E4F8E66" w14:textId="77777777" w:rsidR="003D3510" w:rsidRPr="005F15F4" w:rsidRDefault="003D3510" w:rsidP="003D3510">
      <w:pPr>
        <w:spacing w:line="276" w:lineRule="auto"/>
        <w:ind w:right="-164"/>
        <w:jc w:val="both"/>
        <w:rPr>
          <w:noProof/>
          <w:lang w:val="sr-Latn-ME"/>
        </w:rPr>
      </w:pPr>
    </w:p>
    <w:p w14:paraId="0D16A830" w14:textId="77777777" w:rsidR="003D3510" w:rsidRPr="005F15F4" w:rsidRDefault="003D3510" w:rsidP="003D3510">
      <w:pPr>
        <w:widowControl w:val="0"/>
        <w:suppressAutoHyphens/>
        <w:rPr>
          <w:rFonts w:eastAsia="SimSun"/>
          <w:b/>
          <w:bCs/>
          <w:noProof/>
          <w:kern w:val="1"/>
          <w:lang w:val="sr-Latn-ME" w:eastAsia="x-none" w:bidi="hi-IN"/>
        </w:rPr>
      </w:pPr>
      <w:r w:rsidRPr="005F15F4">
        <w:rPr>
          <w:rFonts w:eastAsia="SimSun"/>
          <w:b/>
          <w:bCs/>
          <w:noProof/>
          <w:kern w:val="1"/>
          <w:lang w:val="sr-Latn-ME" w:eastAsia="x-none" w:bidi="hi-IN"/>
        </w:rPr>
        <w:t>Izvršilac usluga je dužan da obezbijedi da Izvođač radova:</w:t>
      </w:r>
    </w:p>
    <w:p w14:paraId="393EF7B4"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izvodi radove u skladu sa revidovanim glavnim projektom odnosno glavnim projektom na osnovu kojeg je izdata građevinska dozvola;</w:t>
      </w:r>
    </w:p>
    <w:p w14:paraId="3FB18C0F" w14:textId="77777777" w:rsidR="003D3510" w:rsidRPr="005F15F4" w:rsidRDefault="003D3510" w:rsidP="003D3510">
      <w:pPr>
        <w:numPr>
          <w:ilvl w:val="0"/>
          <w:numId w:val="21"/>
        </w:numPr>
        <w:tabs>
          <w:tab w:val="left" w:pos="0"/>
        </w:tabs>
        <w:autoSpaceDE w:val="0"/>
        <w:autoSpaceDN w:val="0"/>
        <w:adjustRightInd w:val="0"/>
        <w:contextualSpacing/>
        <w:jc w:val="both"/>
        <w:rPr>
          <w:rFonts w:eastAsia="Calibri"/>
          <w:noProof/>
          <w:lang w:val="sr-Latn-ME"/>
        </w:rPr>
      </w:pPr>
      <w:r w:rsidRPr="005F15F4">
        <w:rPr>
          <w:rFonts w:eastAsia="Calibri"/>
          <w:noProof/>
          <w:lang w:val="sr-Latn-ME"/>
        </w:rPr>
        <w:t>vrši obilježavanje regulacionih i građevinskih linija, karakterističnih tačaka nivelacionih kota objekta, odnosno trase na terenu, u skladu sa revidovanim glavnim projektom;</w:t>
      </w:r>
    </w:p>
    <w:p w14:paraId="1956E2DC"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organizuje gradilište na način kojim će se obezbijediti pristup lokaciji, nesmetani saobraćaj, zaštita od požara i zaštita okoline za vrijeme trajanja građenja;</w:t>
      </w:r>
    </w:p>
    <w:p w14:paraId="3549C95F"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izradi projekat organizacije i tehnologije građenja;</w:t>
      </w:r>
    </w:p>
    <w:p w14:paraId="6ABF04DF"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lastRenderedPageBreak/>
        <w:t>obezbijedi sigurnost objekta, zaštitu i zdravlje na radu zaposlenih i zaštitu okoline (susjednih objekata i infrastrukture);</w:t>
      </w:r>
    </w:p>
    <w:p w14:paraId="3D2AC42A"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obezbijedi dokaz o kvalitetu izvedenih radova, dokaze o upotrebljivosti odnosno usaglašenosti građevinskih proizvoda, instalacija i opreme (izjava o svojstvima i drugi dokazi kojima se uređuju uslovi za stavljanje na tržište građevinskih proizvoda, deklaracija odnosno izjava o usaglašenosti i drugi dokaz u skladu sa posebnim propisima), izdat od strane ovlašćenog lica;</w:t>
      </w:r>
    </w:p>
    <w:p w14:paraId="2CB46157"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vodi građevinski dnevnik sa foto-dokumentacijom odnosno video zapisom procesa izvođenja radova i građevinsku knjigu;</w:t>
      </w:r>
    </w:p>
    <w:p w14:paraId="1F071788"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obezbijedi mjerenja i geodetsko osmatranje ponašanja tla i objekta u toku građenja;</w:t>
      </w:r>
    </w:p>
    <w:p w14:paraId="6E1E7679"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zaštiti zelenila koja se na osnovu posebnih propisa moraju čuvati i zaštititi tokom izvođenja građevinskih radova;</w:t>
      </w:r>
    </w:p>
    <w:p w14:paraId="21B3F765"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zaštiti postojeće objekte, infrastrukturu i radio koridore u skladu sa posebnim propisima;</w:t>
      </w:r>
    </w:p>
    <w:p w14:paraId="1026A5DA"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obrađuje građevinski otpad nastao tokom građenja na gradilištu u skladu sa planom upravljanja građevinskim otpadom, sačinjenim u skladu sa posebnim propisom;</w:t>
      </w:r>
    </w:p>
    <w:p w14:paraId="35B54C9A"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ukloni objekte privremenog karaktera koji su služili za izvođenje radova na gradilištu u roku od 30 dana od dana završetka radova;</w:t>
      </w:r>
    </w:p>
    <w:p w14:paraId="07487076" w14:textId="77777777" w:rsidR="003D3510" w:rsidRPr="005F15F4" w:rsidRDefault="003D3510" w:rsidP="003D3510">
      <w:pPr>
        <w:numPr>
          <w:ilvl w:val="0"/>
          <w:numId w:val="21"/>
        </w:numPr>
        <w:autoSpaceDE w:val="0"/>
        <w:autoSpaceDN w:val="0"/>
        <w:adjustRightInd w:val="0"/>
        <w:contextualSpacing/>
        <w:jc w:val="both"/>
        <w:rPr>
          <w:rFonts w:eastAsia="Calibri"/>
          <w:noProof/>
          <w:lang w:val="sr-Latn-ME"/>
        </w:rPr>
      </w:pPr>
      <w:r w:rsidRPr="005F15F4">
        <w:rPr>
          <w:rFonts w:eastAsia="Calibri"/>
          <w:noProof/>
          <w:lang w:val="sr-Latn-ME"/>
        </w:rPr>
        <w:t>obezbijedi obavezno prisustvo rukovodioca građenja, kao i odgovornog inženjera po fazama građenja objekta čije je izvođenje u toku.</w:t>
      </w:r>
    </w:p>
    <w:p w14:paraId="010F2168" w14:textId="77777777" w:rsidR="003D3510" w:rsidRPr="005F15F4" w:rsidRDefault="003D3510" w:rsidP="003D3510">
      <w:pPr>
        <w:autoSpaceDE w:val="0"/>
        <w:autoSpaceDN w:val="0"/>
        <w:adjustRightInd w:val="0"/>
        <w:spacing w:after="200" w:line="276" w:lineRule="auto"/>
        <w:ind w:left="720"/>
        <w:contextualSpacing/>
        <w:jc w:val="both"/>
        <w:rPr>
          <w:rFonts w:eastAsia="Calibri"/>
          <w:noProof/>
          <w:lang w:val="sr-Latn-ME"/>
        </w:rPr>
      </w:pPr>
    </w:p>
    <w:p w14:paraId="3C8151A6" w14:textId="77777777" w:rsidR="003D3510" w:rsidRPr="005F15F4" w:rsidRDefault="003D3510" w:rsidP="003D3510">
      <w:pPr>
        <w:autoSpaceDE w:val="0"/>
        <w:autoSpaceDN w:val="0"/>
        <w:adjustRightInd w:val="0"/>
        <w:ind w:right="-164"/>
        <w:contextualSpacing/>
        <w:jc w:val="both"/>
        <w:rPr>
          <w:noProof/>
          <w:lang w:val="sr-Latn-ME"/>
        </w:rPr>
      </w:pPr>
      <w:r w:rsidRPr="005F15F4">
        <w:rPr>
          <w:noProof/>
          <w:lang w:val="sr-Latn-ME"/>
        </w:rPr>
        <w:t xml:space="preserve">Izvršilac usluga je dužan da prije početka vršenja stručnog nadzora odredi vodećeg i odgovornog nadzornog inženjera za svaku vrstu radova i Naručiocu i Ministarstvu dostavi obavještenje o imenovanju vodećeg i odgovornog nadzornog inženjera za građenje objekta, u skladu sa važećim Zakonom o izgradnji objekata i dostavljenom ponudom. </w:t>
      </w:r>
    </w:p>
    <w:p w14:paraId="48260FFE" w14:textId="77777777" w:rsidR="003D3510" w:rsidRPr="005F15F4" w:rsidRDefault="003D3510" w:rsidP="003D3510">
      <w:pPr>
        <w:autoSpaceDE w:val="0"/>
        <w:autoSpaceDN w:val="0"/>
        <w:adjustRightInd w:val="0"/>
        <w:ind w:right="-143"/>
        <w:jc w:val="both"/>
        <w:rPr>
          <w:noProof/>
          <w:lang w:val="sr-Latn-ME"/>
        </w:rPr>
      </w:pPr>
      <w:r w:rsidRPr="005F15F4">
        <w:rPr>
          <w:noProof/>
          <w:lang w:val="sr-Latn-ME"/>
        </w:rPr>
        <w:t>Do promjene nadzornog inženjera u odnosu na imenovanje dostavljeno u ponudi može doći samo za slučaj nastupanja okolnosti na koje Izvršilac usluga nije mogao da utiče i uz saglasnost Naručioca.</w:t>
      </w:r>
    </w:p>
    <w:p w14:paraId="77405B89" w14:textId="77777777" w:rsidR="003D3510" w:rsidRPr="005F15F4" w:rsidRDefault="003D3510" w:rsidP="003D3510">
      <w:pPr>
        <w:autoSpaceDE w:val="0"/>
        <w:autoSpaceDN w:val="0"/>
        <w:adjustRightInd w:val="0"/>
        <w:ind w:right="-143"/>
        <w:jc w:val="both"/>
        <w:rPr>
          <w:noProof/>
          <w:lang w:val="sr-Latn-ME"/>
        </w:rPr>
      </w:pPr>
      <w:r w:rsidRPr="005F15F4">
        <w:rPr>
          <w:noProof/>
          <w:lang w:val="sr-Latn-ME"/>
        </w:rPr>
        <w:t>Predložena zamjena nadzornog inženjera mora da ispunjava minimum kvalifikacija lica koje se zamjenjuje.</w:t>
      </w:r>
    </w:p>
    <w:p w14:paraId="7B0495EB" w14:textId="77777777" w:rsidR="003D3510" w:rsidRPr="005F15F4" w:rsidRDefault="003D3510" w:rsidP="003D3510">
      <w:pPr>
        <w:autoSpaceDE w:val="0"/>
        <w:autoSpaceDN w:val="0"/>
        <w:adjustRightInd w:val="0"/>
        <w:ind w:right="-143"/>
        <w:jc w:val="both"/>
        <w:rPr>
          <w:noProof/>
          <w:lang w:val="sr-Latn-ME"/>
        </w:rPr>
      </w:pPr>
      <w:r w:rsidRPr="005F15F4">
        <w:rPr>
          <w:noProof/>
          <w:lang w:val="sr-Latn-ME"/>
        </w:rPr>
        <w:t>Ako Izvršilac usluga ne imenuje nadzornog inženjera u skladu sa zahtjevima iz prethodna dva stava, Naručilac će aktivirati garanciju za dobro izvršenje ugovora i jednostrano raskinuti ugovor.</w:t>
      </w:r>
    </w:p>
    <w:p w14:paraId="79F86203" w14:textId="77777777" w:rsidR="003D3510" w:rsidRPr="005F15F4" w:rsidRDefault="003D3510" w:rsidP="003D3510">
      <w:pPr>
        <w:ind w:right="-164"/>
        <w:rPr>
          <w:b/>
          <w:bCs/>
          <w:noProof/>
          <w:lang w:val="sr-Latn-ME"/>
        </w:rPr>
      </w:pPr>
    </w:p>
    <w:p w14:paraId="48D500DB" w14:textId="77777777" w:rsidR="003D3510" w:rsidRPr="005F15F4" w:rsidRDefault="003D3510" w:rsidP="003D3510">
      <w:pPr>
        <w:jc w:val="both"/>
        <w:rPr>
          <w:b/>
          <w:bCs/>
          <w:noProof/>
          <w:lang w:val="sr-Latn-ME"/>
        </w:rPr>
      </w:pPr>
      <w:r w:rsidRPr="005F15F4">
        <w:rPr>
          <w:b/>
          <w:bCs/>
          <w:noProof/>
          <w:lang w:val="sr-Latn-ME"/>
        </w:rPr>
        <w:t>Naknada štete</w:t>
      </w:r>
    </w:p>
    <w:p w14:paraId="2E8E9D76" w14:textId="77777777" w:rsidR="003D3510" w:rsidRPr="005F15F4" w:rsidRDefault="003D3510" w:rsidP="003D3510">
      <w:pPr>
        <w:jc w:val="both"/>
        <w:rPr>
          <w:noProof/>
          <w:lang w:val="sr-Latn-ME"/>
        </w:rPr>
      </w:pPr>
      <w:r w:rsidRPr="005F15F4">
        <w:rPr>
          <w:noProof/>
          <w:lang w:val="sr-Latn-ME"/>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77777777" w:rsidR="003D3510" w:rsidRPr="005F15F4" w:rsidRDefault="003D3510" w:rsidP="003D3510">
      <w:pPr>
        <w:jc w:val="both"/>
        <w:rPr>
          <w:noProof/>
          <w:lang w:val="sr-Latn-ME"/>
        </w:rPr>
      </w:pPr>
      <w:r w:rsidRPr="005F15F4">
        <w:rPr>
          <w:noProof/>
          <w:lang w:val="sr-Latn-ME"/>
        </w:rPr>
        <w:t xml:space="preserve">Izvršilac usluga je dužan da Naručiocu nadoknadi štetu iz prethodnog stava.   </w:t>
      </w:r>
    </w:p>
    <w:p w14:paraId="78547E4B" w14:textId="77777777" w:rsidR="003D3510" w:rsidRPr="005F15F4" w:rsidRDefault="003D3510" w:rsidP="003D3510">
      <w:pPr>
        <w:autoSpaceDE w:val="0"/>
        <w:autoSpaceDN w:val="0"/>
        <w:adjustRightInd w:val="0"/>
        <w:jc w:val="both"/>
        <w:rPr>
          <w:b/>
          <w:noProof/>
          <w:lang w:val="sr-Latn-ME"/>
        </w:rPr>
      </w:pPr>
      <w:r w:rsidRPr="005F15F4">
        <w:rPr>
          <w:b/>
          <w:noProof/>
          <w:lang w:val="sr-Latn-ME"/>
        </w:rPr>
        <w:t>Produžetak roka izvršenja ugovora</w:t>
      </w:r>
    </w:p>
    <w:p w14:paraId="5C7DFEE0" w14:textId="77777777" w:rsidR="003D3510" w:rsidRPr="005F15F4" w:rsidRDefault="003D3510" w:rsidP="003D3510">
      <w:pPr>
        <w:autoSpaceDE w:val="0"/>
        <w:autoSpaceDN w:val="0"/>
        <w:adjustRightInd w:val="0"/>
        <w:jc w:val="both"/>
        <w:rPr>
          <w:bCs/>
          <w:noProof/>
          <w:lang w:val="sr-Latn-ME"/>
        </w:rPr>
      </w:pPr>
      <w:r w:rsidRPr="005F15F4">
        <w:rPr>
          <w:bCs/>
          <w:noProof/>
          <w:lang w:val="sr-Latn-ME"/>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5F15F4" w:rsidRDefault="003D3510" w:rsidP="003D3510">
      <w:pPr>
        <w:autoSpaceDE w:val="0"/>
        <w:autoSpaceDN w:val="0"/>
        <w:adjustRightInd w:val="0"/>
        <w:jc w:val="both"/>
        <w:rPr>
          <w:bCs/>
          <w:noProof/>
          <w:lang w:val="sr-Latn-ME"/>
        </w:rPr>
      </w:pPr>
      <w:r w:rsidRPr="005F15F4">
        <w:rPr>
          <w:bCs/>
          <w:noProof/>
          <w:lang w:val="sr-Latn-ME"/>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5F15F4" w:rsidRDefault="003D3510" w:rsidP="003D3510">
      <w:pPr>
        <w:autoSpaceDE w:val="0"/>
        <w:autoSpaceDN w:val="0"/>
        <w:adjustRightInd w:val="0"/>
        <w:jc w:val="both"/>
        <w:rPr>
          <w:bCs/>
          <w:noProof/>
          <w:lang w:val="sr-Latn-ME"/>
        </w:rPr>
      </w:pPr>
    </w:p>
    <w:p w14:paraId="667BDC42" w14:textId="77777777" w:rsidR="003D3510" w:rsidRPr="005F15F4" w:rsidRDefault="003D3510" w:rsidP="003D3510">
      <w:pPr>
        <w:autoSpaceDE w:val="0"/>
        <w:autoSpaceDN w:val="0"/>
        <w:adjustRightInd w:val="0"/>
        <w:jc w:val="both"/>
        <w:rPr>
          <w:b/>
          <w:noProof/>
          <w:lang w:val="sr-Latn-ME"/>
        </w:rPr>
      </w:pPr>
      <w:r w:rsidRPr="005F15F4">
        <w:rPr>
          <w:b/>
          <w:noProof/>
          <w:lang w:val="sr-Latn-ME"/>
        </w:rPr>
        <w:t>Viša sila</w:t>
      </w:r>
    </w:p>
    <w:p w14:paraId="38BDB37B" w14:textId="77777777" w:rsidR="003D3510" w:rsidRPr="005F15F4" w:rsidRDefault="003D3510" w:rsidP="003D3510">
      <w:pPr>
        <w:jc w:val="both"/>
        <w:rPr>
          <w:noProof/>
          <w:lang w:val="sr-Latn-ME"/>
        </w:rPr>
      </w:pPr>
      <w:r w:rsidRPr="005F15F4">
        <w:rPr>
          <w:noProof/>
          <w:lang w:val="sr-Latn-ME"/>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5F15F4" w:rsidRDefault="003D3510" w:rsidP="003D3510">
      <w:pPr>
        <w:jc w:val="both"/>
        <w:rPr>
          <w:noProof/>
          <w:lang w:val="sr-Latn-ME"/>
        </w:rPr>
      </w:pPr>
      <w:r w:rsidRPr="005F15F4">
        <w:rPr>
          <w:noProof/>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2888ADE" w14:textId="77777777" w:rsidR="003D3510" w:rsidRPr="005F15F4" w:rsidRDefault="003D3510" w:rsidP="003D3510">
      <w:pPr>
        <w:jc w:val="both"/>
        <w:rPr>
          <w:noProof/>
          <w:lang w:val="sr-Latn-ME"/>
        </w:rPr>
      </w:pPr>
      <w:r w:rsidRPr="005F15F4">
        <w:rPr>
          <w:noProof/>
          <w:lang w:val="sr-Latn-ME"/>
        </w:rPr>
        <w:t>Ugovorna strana pogođena višom silom, odmah će u pisanoj formi obavijestiti drugu stranu o nastanku nepredviđenih okolnosti i dostaviti odgovarajuće dokaze.</w:t>
      </w:r>
    </w:p>
    <w:p w14:paraId="0B443ED8" w14:textId="77777777" w:rsidR="003D3510" w:rsidRPr="005F15F4" w:rsidRDefault="003D3510" w:rsidP="003D3510">
      <w:pPr>
        <w:ind w:right="-164"/>
        <w:rPr>
          <w:noProof/>
          <w:lang w:val="sr-Latn-ME"/>
        </w:rPr>
      </w:pPr>
    </w:p>
    <w:p w14:paraId="542B8FED" w14:textId="77777777" w:rsidR="003D3510" w:rsidRPr="005F15F4" w:rsidRDefault="003D3510" w:rsidP="003D3510">
      <w:pPr>
        <w:spacing w:line="100" w:lineRule="atLeast"/>
        <w:jc w:val="both"/>
        <w:rPr>
          <w:rFonts w:eastAsia="PMingLiU"/>
          <w:b/>
          <w:bCs/>
          <w:noProof/>
          <w:kern w:val="2"/>
          <w:lang w:val="sr-Latn-ME" w:eastAsia="ar-SA"/>
        </w:rPr>
      </w:pPr>
      <w:r w:rsidRPr="005F15F4">
        <w:rPr>
          <w:rFonts w:eastAsia="PMingLiU"/>
          <w:b/>
          <w:bCs/>
          <w:noProof/>
          <w:kern w:val="2"/>
          <w:lang w:val="sr-Latn-ME" w:eastAsia="ar-SA"/>
        </w:rPr>
        <w:t>Razlozi za rakid ugovora</w:t>
      </w:r>
    </w:p>
    <w:p w14:paraId="263D5E6D" w14:textId="77777777" w:rsidR="003D3510" w:rsidRPr="005F15F4" w:rsidRDefault="003D3510" w:rsidP="003D3510">
      <w:pPr>
        <w:spacing w:line="100" w:lineRule="atLeast"/>
        <w:jc w:val="both"/>
        <w:rPr>
          <w:noProof/>
          <w:lang w:val="sr-Latn-ME"/>
        </w:rPr>
      </w:pPr>
      <w:r w:rsidRPr="005F15F4">
        <w:rPr>
          <w:noProof/>
          <w:lang w:val="sr-Latn-ME"/>
        </w:rPr>
        <w:t>Naručilac će raskinuti ugovor o javnoj nabavci naročito ako:</w:t>
      </w:r>
    </w:p>
    <w:p w14:paraId="1B5C4195" w14:textId="77777777" w:rsidR="003D3510" w:rsidRPr="005F15F4" w:rsidRDefault="003D3510" w:rsidP="003D3510">
      <w:pPr>
        <w:spacing w:line="100" w:lineRule="atLeast"/>
        <w:jc w:val="both"/>
        <w:rPr>
          <w:noProof/>
          <w:lang w:val="sr-Latn-ME"/>
        </w:rPr>
      </w:pPr>
      <w:r w:rsidRPr="005F15F4">
        <w:rPr>
          <w:noProof/>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5F15F4" w:rsidRDefault="003D3510" w:rsidP="003D3510">
      <w:pPr>
        <w:numPr>
          <w:ilvl w:val="0"/>
          <w:numId w:val="22"/>
        </w:numPr>
        <w:spacing w:line="100" w:lineRule="atLeast"/>
        <w:contextualSpacing/>
        <w:jc w:val="both"/>
        <w:rPr>
          <w:noProof/>
          <w:lang w:val="sr-Latn-ME"/>
        </w:rPr>
      </w:pPr>
      <w:r w:rsidRPr="005F15F4">
        <w:rPr>
          <w:noProof/>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5F15F4" w:rsidRDefault="003D3510" w:rsidP="003D3510">
      <w:pPr>
        <w:numPr>
          <w:ilvl w:val="0"/>
          <w:numId w:val="22"/>
        </w:numPr>
        <w:spacing w:line="100" w:lineRule="atLeast"/>
        <w:contextualSpacing/>
        <w:jc w:val="both"/>
        <w:rPr>
          <w:noProof/>
          <w:lang w:val="sr-Latn-ME"/>
        </w:rPr>
      </w:pPr>
      <w:r w:rsidRPr="005F15F4">
        <w:rPr>
          <w:noProof/>
          <w:lang w:val="sr-Latn-ME"/>
        </w:rPr>
        <w:t>izmjenom se mijenja privredna ravnoteža ugovora u korist privrednog subjekta sa kojim je zaključen ugovor na način koji nije predviđen prvobitnim ugovorom;</w:t>
      </w:r>
    </w:p>
    <w:p w14:paraId="430B610E" w14:textId="77777777" w:rsidR="003D3510" w:rsidRPr="005F15F4" w:rsidRDefault="003D3510" w:rsidP="003D3510">
      <w:pPr>
        <w:numPr>
          <w:ilvl w:val="0"/>
          <w:numId w:val="22"/>
        </w:numPr>
        <w:spacing w:line="100" w:lineRule="atLeast"/>
        <w:contextualSpacing/>
        <w:jc w:val="both"/>
        <w:rPr>
          <w:noProof/>
          <w:lang w:val="sr-Latn-ME"/>
        </w:rPr>
      </w:pPr>
      <w:r w:rsidRPr="005F15F4">
        <w:rPr>
          <w:noProof/>
          <w:lang w:val="sr-Latn-ME"/>
        </w:rPr>
        <w:t>izmjenom se značajno povećava obim ugovora;</w:t>
      </w:r>
    </w:p>
    <w:p w14:paraId="26972E5A" w14:textId="77777777" w:rsidR="003D3510" w:rsidRPr="005F15F4" w:rsidRDefault="003D3510" w:rsidP="003D3510">
      <w:pPr>
        <w:numPr>
          <w:ilvl w:val="0"/>
          <w:numId w:val="22"/>
        </w:numPr>
        <w:spacing w:line="100" w:lineRule="atLeast"/>
        <w:contextualSpacing/>
        <w:jc w:val="both"/>
        <w:rPr>
          <w:noProof/>
          <w:lang w:val="sr-Latn-ME"/>
        </w:rPr>
      </w:pPr>
      <w:r w:rsidRPr="005F15F4">
        <w:rPr>
          <w:noProof/>
          <w:lang w:val="sr-Latn-ME"/>
        </w:rPr>
        <w:t>promjena privrednog subjekta sa kojim je zaključen ugovor o javnoj nabavci, osim u slučaju iz člana 151 stav 1 tačka 4 Zakona o javnim nabavkama;</w:t>
      </w:r>
    </w:p>
    <w:p w14:paraId="10DA0B7D" w14:textId="77777777" w:rsidR="003D3510" w:rsidRPr="005F15F4" w:rsidRDefault="003D3510" w:rsidP="003D3510">
      <w:pPr>
        <w:numPr>
          <w:ilvl w:val="0"/>
          <w:numId w:val="22"/>
        </w:numPr>
        <w:spacing w:line="100" w:lineRule="atLeast"/>
        <w:contextualSpacing/>
        <w:jc w:val="both"/>
        <w:rPr>
          <w:noProof/>
          <w:lang w:val="sr-Latn-ME"/>
        </w:rPr>
      </w:pPr>
      <w:r w:rsidRPr="005F15F4">
        <w:rPr>
          <w:noProof/>
          <w:lang w:val="sr-Latn-ME"/>
        </w:rPr>
        <w:t>ako Izvršilac usluga ne izvršava ugovorene obaveze i u drugim slučajevima utvrđenim tenderskom dokumentacijom u skladu sa zakonom;</w:t>
      </w:r>
    </w:p>
    <w:p w14:paraId="17F77741" w14:textId="77777777" w:rsidR="003D3510" w:rsidRPr="005F15F4" w:rsidRDefault="003D3510" w:rsidP="003D3510">
      <w:pPr>
        <w:spacing w:line="100" w:lineRule="atLeast"/>
        <w:contextualSpacing/>
        <w:jc w:val="both"/>
        <w:rPr>
          <w:noProof/>
          <w:lang w:val="sr-Latn-ME"/>
        </w:rPr>
      </w:pPr>
      <w:r w:rsidRPr="005F15F4">
        <w:rPr>
          <w:noProof/>
          <w:lang w:val="sr-Latn-ME"/>
        </w:rPr>
        <w:t>2) nastupi neki razlog koji predstavlja osnov za obavezno isključenje iz člana 108 Zakona o javnim nabavkama ili iz člana 110 Zakona o javnim nabavkama koji je predviđen tenderskom dokumentacijom.</w:t>
      </w:r>
    </w:p>
    <w:p w14:paraId="0BA6BEF9" w14:textId="77777777" w:rsidR="003D3510" w:rsidRPr="005F15F4" w:rsidRDefault="003D3510" w:rsidP="003D3510">
      <w:pPr>
        <w:spacing w:line="100" w:lineRule="atLeast"/>
        <w:jc w:val="both"/>
        <w:rPr>
          <w:bCs/>
          <w:noProof/>
          <w:lang w:val="sr-Latn-ME"/>
        </w:rPr>
      </w:pPr>
    </w:p>
    <w:p w14:paraId="16F91F71" w14:textId="77777777" w:rsidR="003D3510" w:rsidRPr="005F15F4" w:rsidRDefault="003D3510" w:rsidP="003D3510">
      <w:pPr>
        <w:autoSpaceDE w:val="0"/>
        <w:autoSpaceDN w:val="0"/>
        <w:adjustRightInd w:val="0"/>
        <w:jc w:val="both"/>
        <w:rPr>
          <w:bCs/>
          <w:noProof/>
          <w:lang w:val="sr-Latn-ME"/>
        </w:rPr>
      </w:pPr>
      <w:r w:rsidRPr="005F15F4">
        <w:rPr>
          <w:bCs/>
          <w:noProof/>
          <w:lang w:val="sr-Latn-ME"/>
        </w:rPr>
        <w:t>U slučaju raskida ugovora iz prethodnog stava, Naručilac će o tome pisanim putem obavijestiti Izvršioca usluga i aktivirati garanciju za dobro izvršenje ugovora.</w:t>
      </w:r>
    </w:p>
    <w:p w14:paraId="6E37E261" w14:textId="77777777" w:rsidR="003D3510" w:rsidRPr="005F15F4" w:rsidRDefault="003D3510" w:rsidP="003D3510">
      <w:pPr>
        <w:spacing w:line="100" w:lineRule="atLeast"/>
        <w:jc w:val="both"/>
        <w:rPr>
          <w:bCs/>
          <w:noProof/>
          <w:color w:val="4472C4"/>
          <w:lang w:val="sr-Latn-ME"/>
        </w:rPr>
      </w:pPr>
    </w:p>
    <w:p w14:paraId="70F48325" w14:textId="77777777" w:rsidR="003D3510" w:rsidRPr="005F15F4" w:rsidRDefault="003D3510" w:rsidP="003D3510">
      <w:pPr>
        <w:spacing w:line="100" w:lineRule="atLeast"/>
        <w:jc w:val="both"/>
        <w:rPr>
          <w:bCs/>
          <w:noProof/>
          <w:lang w:val="sr-Latn-ME"/>
        </w:rPr>
      </w:pPr>
      <w:r w:rsidRPr="005F15F4">
        <w:rPr>
          <w:bCs/>
          <w:noProof/>
          <w:lang w:val="sr-Latn-ME"/>
        </w:rPr>
        <w:t xml:space="preserve">U slučaju raskida ugovora Izvršilac 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6F580F76" w14:textId="77777777" w:rsidR="003D3510" w:rsidRPr="005F15F4" w:rsidRDefault="003D3510" w:rsidP="003D3510">
      <w:pPr>
        <w:spacing w:line="100" w:lineRule="atLeast"/>
        <w:jc w:val="both"/>
        <w:rPr>
          <w:bCs/>
          <w:noProof/>
          <w:lang w:val="sr-Latn-ME"/>
        </w:rPr>
      </w:pPr>
    </w:p>
    <w:p w14:paraId="205606CC" w14:textId="77777777" w:rsidR="003D3510" w:rsidRPr="005F15F4" w:rsidRDefault="003D3510" w:rsidP="003D3510">
      <w:pPr>
        <w:spacing w:line="100" w:lineRule="atLeast"/>
        <w:jc w:val="both"/>
        <w:rPr>
          <w:bCs/>
          <w:noProof/>
          <w:lang w:val="sr-Latn-ME"/>
        </w:rPr>
      </w:pPr>
      <w:r w:rsidRPr="005F15F4">
        <w:rPr>
          <w:bCs/>
          <w:noProof/>
          <w:lang w:val="sr-Latn-ME"/>
        </w:rPr>
        <w:t>Izvršilac ima pravo da jednostrano raskine ugovor, ako naručilac neopravdano ne ovjeri dostavljenu privremenu situaciju ili okončanu situaciju ili ne izvrši plaćanje po istim u ugovorenom roku.</w:t>
      </w:r>
    </w:p>
    <w:p w14:paraId="1F4F8D5D" w14:textId="77777777" w:rsidR="003D3510" w:rsidRPr="005F15F4" w:rsidRDefault="003D3510" w:rsidP="003D3510">
      <w:pPr>
        <w:spacing w:line="100" w:lineRule="atLeast"/>
        <w:jc w:val="both"/>
        <w:rPr>
          <w:bCs/>
          <w:noProof/>
          <w:lang w:val="sr-Latn-ME"/>
        </w:rPr>
      </w:pPr>
    </w:p>
    <w:p w14:paraId="49EEE6AD" w14:textId="77777777" w:rsidR="003D3510" w:rsidRPr="005F15F4" w:rsidRDefault="003D3510" w:rsidP="003D3510">
      <w:pPr>
        <w:ind w:right="-164"/>
        <w:jc w:val="both"/>
        <w:rPr>
          <w:noProof/>
          <w:lang w:val="sr-Latn-ME"/>
        </w:rPr>
      </w:pPr>
      <w:r w:rsidRPr="005F15F4">
        <w:rPr>
          <w:noProof/>
          <w:lang w:val="sr-Latn-ME"/>
        </w:rPr>
        <w:lastRenderedPageBreak/>
        <w:t>O jednostranom raskidu ugovora Izvršilac usluga je dužan da obavijesti Naručioca i Izvođača radova, najkasnije osam dana prije dana prestanka vršenja stručnog nadzora.</w:t>
      </w:r>
    </w:p>
    <w:p w14:paraId="6D145608" w14:textId="77777777" w:rsidR="003D3510" w:rsidRPr="005F15F4" w:rsidRDefault="003D3510" w:rsidP="003D3510">
      <w:pPr>
        <w:ind w:right="-164"/>
        <w:rPr>
          <w:noProof/>
          <w:lang w:val="sr-Latn-ME"/>
        </w:rPr>
      </w:pPr>
    </w:p>
    <w:p w14:paraId="1CA530AC" w14:textId="77777777" w:rsidR="003D3510" w:rsidRPr="005F15F4" w:rsidRDefault="003D3510" w:rsidP="003D3510">
      <w:pPr>
        <w:ind w:right="-164"/>
        <w:rPr>
          <w:b/>
          <w:bCs/>
          <w:noProof/>
          <w:lang w:val="sr-Latn-ME"/>
        </w:rPr>
      </w:pPr>
    </w:p>
    <w:p w14:paraId="22D45B43" w14:textId="77777777" w:rsidR="003D3510" w:rsidRPr="005F15F4" w:rsidRDefault="003D3510" w:rsidP="003D3510">
      <w:pPr>
        <w:ind w:right="-164"/>
        <w:rPr>
          <w:b/>
          <w:bCs/>
          <w:noProof/>
          <w:lang w:val="sr-Latn-ME"/>
        </w:rPr>
      </w:pPr>
    </w:p>
    <w:p w14:paraId="40357348" w14:textId="68AB42C0" w:rsidR="003D3510" w:rsidRPr="005F15F4" w:rsidRDefault="003D3510" w:rsidP="003D3510">
      <w:pPr>
        <w:ind w:right="-164"/>
        <w:rPr>
          <w:b/>
          <w:bCs/>
          <w:noProof/>
          <w:lang w:val="sr-Latn-ME"/>
        </w:rPr>
      </w:pPr>
      <w:r w:rsidRPr="005F15F4">
        <w:rPr>
          <w:b/>
          <w:bCs/>
          <w:noProof/>
          <w:lang w:val="sr-Latn-ME"/>
        </w:rPr>
        <w:t>Sporazumni raskid ugovora</w:t>
      </w:r>
    </w:p>
    <w:p w14:paraId="5D946D17" w14:textId="77777777" w:rsidR="003D3510" w:rsidRPr="005F15F4" w:rsidRDefault="003D3510" w:rsidP="003D3510">
      <w:pPr>
        <w:ind w:right="-164"/>
        <w:jc w:val="both"/>
        <w:rPr>
          <w:rFonts w:eastAsia="PMingLiU"/>
          <w:noProof/>
          <w:kern w:val="2"/>
          <w:lang w:val="sr-Latn-ME" w:eastAsia="ar-SA"/>
        </w:rPr>
      </w:pPr>
      <w:r w:rsidRPr="005F15F4">
        <w:rPr>
          <w:noProof/>
          <w:lang w:val="sr-Latn-ME"/>
        </w:rPr>
        <w:t xml:space="preserve">Ovaj Ugovor može se raskinuti sporazumno, ako su nastupili bitni razlozi za raskid Ugovora i to: ako su poslije zaključenja Ugovora nastupile okolnosti koje se nisu mogle predvidjeti, </w:t>
      </w:r>
      <w:r w:rsidRPr="005F15F4">
        <w:rPr>
          <w:rFonts w:eastAsia="SimSun"/>
          <w:noProof/>
          <w:lang w:val="sr-Latn-ME"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5F15F4" w:rsidRDefault="003D3510" w:rsidP="003D3510">
      <w:pPr>
        <w:ind w:right="-164"/>
        <w:rPr>
          <w:noProof/>
          <w:lang w:val="sr-Latn-ME"/>
        </w:rPr>
      </w:pPr>
    </w:p>
    <w:p w14:paraId="414F6707" w14:textId="77777777" w:rsidR="003D3510" w:rsidRPr="005F15F4" w:rsidRDefault="003D3510" w:rsidP="003D3510">
      <w:pPr>
        <w:spacing w:line="100" w:lineRule="atLeast"/>
        <w:jc w:val="both"/>
        <w:rPr>
          <w:bCs/>
          <w:noProof/>
          <w:lang w:val="sr-Latn-ME"/>
        </w:rPr>
      </w:pPr>
      <w:r w:rsidRPr="005F15F4">
        <w:rPr>
          <w:bCs/>
          <w:noProof/>
          <w:lang w:val="sr-Latn-ME"/>
        </w:rPr>
        <w:t>Ovaj Ugovor će se raskinuti sporazumno, ukoliko dođe do trajne obustave radova na građenju objekta i raskida ugovora sa Izvođačem predmetnih radova.</w:t>
      </w:r>
    </w:p>
    <w:p w14:paraId="1E305043" w14:textId="77777777" w:rsidR="003D3510" w:rsidRPr="005F15F4" w:rsidRDefault="003D3510" w:rsidP="003D3510">
      <w:pPr>
        <w:ind w:right="-164"/>
        <w:rPr>
          <w:noProof/>
          <w:lang w:val="sr-Latn-ME"/>
        </w:rPr>
      </w:pPr>
    </w:p>
    <w:p w14:paraId="3E83D037" w14:textId="77777777" w:rsidR="003D3510" w:rsidRPr="005F15F4" w:rsidRDefault="003D3510" w:rsidP="003D3510">
      <w:pPr>
        <w:ind w:right="-164"/>
        <w:jc w:val="both"/>
        <w:rPr>
          <w:rFonts w:eastAsia="PMingLiU"/>
          <w:noProof/>
          <w:kern w:val="2"/>
          <w:lang w:val="sr-Latn-ME" w:eastAsia="ar-SA"/>
        </w:rPr>
      </w:pPr>
      <w:r w:rsidRPr="005F15F4">
        <w:rPr>
          <w:rFonts w:eastAsia="PMingLiU"/>
          <w:noProof/>
          <w:kern w:val="2"/>
          <w:lang w:val="sr-Latn-ME" w:eastAsia="ar-SA"/>
        </w:rPr>
        <w:t>U slučajevima iz prethodna dva stava, Naručilac će odmah vratiti Izvršiocu usluga dostavljenu garanciju i polisu osiguranja od profesionalne odgovornosti.</w:t>
      </w:r>
    </w:p>
    <w:p w14:paraId="61D79875" w14:textId="77777777" w:rsidR="003D3510" w:rsidRPr="005F15F4" w:rsidRDefault="003D3510" w:rsidP="003D3510">
      <w:pPr>
        <w:ind w:right="-164"/>
        <w:rPr>
          <w:rFonts w:eastAsia="PMingLiU"/>
          <w:noProof/>
          <w:kern w:val="2"/>
          <w:lang w:val="sr-Latn-ME" w:eastAsia="ar-SA"/>
        </w:rPr>
      </w:pPr>
    </w:p>
    <w:p w14:paraId="2700AF79" w14:textId="77777777" w:rsidR="003D3510" w:rsidRPr="005F15F4" w:rsidRDefault="003D3510" w:rsidP="003D3510">
      <w:pPr>
        <w:ind w:right="-164"/>
        <w:jc w:val="both"/>
        <w:rPr>
          <w:rFonts w:eastAsia="PMingLiU"/>
          <w:noProof/>
          <w:kern w:val="2"/>
          <w:lang w:val="sr-Latn-ME" w:eastAsia="ar-SA"/>
        </w:rPr>
      </w:pPr>
      <w:r w:rsidRPr="005F15F4">
        <w:rPr>
          <w:rFonts w:eastAsia="PMingLiU"/>
          <w:noProof/>
          <w:kern w:val="2"/>
          <w:lang w:val="sr-Latn-ME"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5F15F4" w:rsidRDefault="003D3510" w:rsidP="003D3510">
      <w:pPr>
        <w:ind w:right="-164"/>
        <w:jc w:val="both"/>
        <w:rPr>
          <w:rFonts w:eastAsia="PMingLiU"/>
          <w:noProof/>
          <w:kern w:val="2"/>
          <w:lang w:val="sr-Latn-ME" w:eastAsia="ar-SA"/>
        </w:rPr>
      </w:pPr>
    </w:p>
    <w:p w14:paraId="40795923" w14:textId="77777777" w:rsidR="003D3510" w:rsidRPr="005F15F4" w:rsidRDefault="003D3510" w:rsidP="003D3510">
      <w:pPr>
        <w:spacing w:line="100" w:lineRule="atLeast"/>
        <w:jc w:val="both"/>
        <w:rPr>
          <w:bCs/>
          <w:noProof/>
          <w:lang w:val="sr-Latn-ME"/>
        </w:rPr>
      </w:pPr>
      <w:r w:rsidRPr="005F15F4">
        <w:rPr>
          <w:bCs/>
          <w:noProof/>
          <w:lang w:val="sr-Latn-ME"/>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5F15F4" w:rsidRDefault="003D3510" w:rsidP="003D3510">
      <w:pPr>
        <w:ind w:right="-164"/>
        <w:jc w:val="both"/>
        <w:rPr>
          <w:rFonts w:eastAsia="PMingLiU"/>
          <w:noProof/>
          <w:kern w:val="2"/>
          <w:lang w:val="sr-Latn-ME" w:eastAsia="ar-SA"/>
        </w:rPr>
      </w:pPr>
    </w:p>
    <w:p w14:paraId="3A18F699" w14:textId="77777777" w:rsidR="003D3510" w:rsidRPr="005F15F4" w:rsidRDefault="003D3510" w:rsidP="003D3510">
      <w:pPr>
        <w:jc w:val="both"/>
        <w:rPr>
          <w:noProof/>
          <w:color w:val="000000"/>
          <w:lang w:val="sr-Latn-ME"/>
        </w:rPr>
      </w:pPr>
      <w:r w:rsidRPr="005F15F4">
        <w:rPr>
          <w:b/>
          <w:noProof/>
          <w:color w:val="000000"/>
          <w:lang w:val="sr-Latn-ME"/>
        </w:rPr>
        <w:t>Antikorupcijska klauzula:</w:t>
      </w:r>
      <w:r w:rsidRPr="005F15F4">
        <w:rPr>
          <w:noProof/>
          <w:color w:val="000000"/>
          <w:lang w:val="sr-Latn-ME"/>
        </w:rPr>
        <w:t xml:space="preserve"> Ugovor o javnoj nabavci zaključen uz kršenje antikorupcijskog pravila iz člana 38 Zakona o javnim nabavkama Crne Gore, ništav je. </w:t>
      </w:r>
    </w:p>
    <w:p w14:paraId="6AB92C16" w14:textId="77777777" w:rsidR="003D3510" w:rsidRPr="005F15F4"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ME"/>
        </w:rPr>
      </w:pPr>
    </w:p>
    <w:p w14:paraId="5CDD4665" w14:textId="77777777" w:rsidR="003D3510" w:rsidRPr="005F15F4" w:rsidRDefault="003D3510" w:rsidP="003D3510">
      <w:pPr>
        <w:jc w:val="both"/>
        <w:rPr>
          <w:noProof/>
          <w:color w:val="000000"/>
          <w:lang w:val="sr-Latn-ME"/>
        </w:rPr>
      </w:pPr>
      <w:r w:rsidRPr="005F15F4">
        <w:rPr>
          <w:b/>
          <w:noProof/>
          <w:color w:val="000000"/>
          <w:lang w:val="sr-Latn-ME"/>
        </w:rPr>
        <w:t>Rješavanje sporova:</w:t>
      </w:r>
      <w:r w:rsidRPr="005F15F4">
        <w:rPr>
          <w:noProof/>
          <w:color w:val="000000"/>
          <w:lang w:val="sr-Latn-ME"/>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5F15F4" w:rsidRDefault="003D3510" w:rsidP="003D3510">
      <w:pPr>
        <w:jc w:val="both"/>
        <w:rPr>
          <w:noProof/>
          <w:color w:val="000000"/>
          <w:lang w:val="sr-Latn-ME"/>
        </w:rPr>
      </w:pPr>
      <w:r w:rsidRPr="005F15F4">
        <w:rPr>
          <w:noProof/>
          <w:color w:val="000000"/>
          <w:lang w:val="sr-Latn-ME"/>
        </w:rPr>
        <w:t>Ukoliko se nastali spor ne riješi sporazumno, ugovara se nadležnost Privrednog suda Crne Gore.</w:t>
      </w:r>
    </w:p>
    <w:p w14:paraId="1E9338C2" w14:textId="77777777" w:rsidR="003D3510" w:rsidRPr="005F15F4" w:rsidRDefault="003D3510" w:rsidP="003D3510">
      <w:pPr>
        <w:jc w:val="both"/>
        <w:rPr>
          <w:b/>
          <w:bCs/>
          <w:noProof/>
          <w:color w:val="000000"/>
          <w:lang w:val="sr-Latn-ME"/>
        </w:rPr>
      </w:pPr>
    </w:p>
    <w:p w14:paraId="10F52FB7" w14:textId="77777777" w:rsidR="003D3510" w:rsidRPr="005F15F4" w:rsidRDefault="003D3510" w:rsidP="003D3510">
      <w:pPr>
        <w:jc w:val="both"/>
        <w:rPr>
          <w:noProof/>
          <w:lang w:val="sr-Latn-ME"/>
        </w:rPr>
      </w:pPr>
      <w:r w:rsidRPr="005F15F4">
        <w:rPr>
          <w:noProof/>
          <w:lang w:val="sr-Latn-ME"/>
        </w:rPr>
        <w:t>U skladu sa članom 151 Zakona o javnim nabavkama, Ugovor o javnoj nabavci tokom njegovog trajanja može da se izmijeni bez sprovođenja novog postupka javne nabavke:</w:t>
      </w:r>
    </w:p>
    <w:p w14:paraId="29342CAA" w14:textId="77777777" w:rsidR="003D3510" w:rsidRPr="005F15F4" w:rsidRDefault="003D3510" w:rsidP="003D3510">
      <w:pPr>
        <w:jc w:val="both"/>
        <w:rPr>
          <w:noProof/>
          <w:lang w:val="sr-Latn-ME"/>
        </w:rPr>
      </w:pPr>
      <w:r w:rsidRPr="005F15F4">
        <w:rPr>
          <w:noProof/>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5F15F4" w:rsidRDefault="003D3510" w:rsidP="003D3510">
      <w:pPr>
        <w:jc w:val="both"/>
        <w:rPr>
          <w:noProof/>
          <w:lang w:val="sr-Latn-ME"/>
        </w:rPr>
      </w:pPr>
      <w:r w:rsidRPr="005F15F4">
        <w:rPr>
          <w:noProof/>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rsidRPr="005F15F4">
        <w:rPr>
          <w:noProof/>
          <w:lang w:val="sr-Latn-ME"/>
        </w:rPr>
        <w:lastRenderedPageBreak/>
        <w:t>nabavke i može da prouzrokuje značajne poteškoće ili znatno povećavanje troškova za naručioca a povećanje vrijednosti ugovora nije veće od 20% vrijednosti prvobitnog ugovora,</w:t>
      </w:r>
    </w:p>
    <w:p w14:paraId="581FB16C" w14:textId="77777777" w:rsidR="003D3510" w:rsidRPr="005F15F4" w:rsidRDefault="003D3510" w:rsidP="003D3510">
      <w:pPr>
        <w:jc w:val="both"/>
        <w:rPr>
          <w:noProof/>
          <w:lang w:val="sr-Latn-ME"/>
        </w:rPr>
      </w:pPr>
      <w:r w:rsidRPr="005F15F4">
        <w:rPr>
          <w:noProof/>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5F15F4" w:rsidRDefault="003D3510" w:rsidP="003D3510">
      <w:pPr>
        <w:jc w:val="both"/>
        <w:rPr>
          <w:noProof/>
          <w:lang w:val="sr-Latn-ME"/>
        </w:rPr>
      </w:pPr>
      <w:r w:rsidRPr="005F15F4">
        <w:rPr>
          <w:noProof/>
          <w:lang w:val="sr-Latn-ME"/>
        </w:rPr>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5F15F4" w:rsidRDefault="003D3510" w:rsidP="003D3510">
      <w:pPr>
        <w:jc w:val="both"/>
        <w:rPr>
          <w:noProof/>
          <w:lang w:val="sr-Latn-ME"/>
        </w:rPr>
      </w:pPr>
      <w:r w:rsidRPr="005F15F4">
        <w:rPr>
          <w:noProof/>
          <w:lang w:val="sr-Latn-ME"/>
        </w:rPr>
        <w:t>3b) kad se vrši zamjena podugovarača, u skladu sa članom 128 st. 10, 11 i 12 ovog zakona,</w:t>
      </w:r>
    </w:p>
    <w:p w14:paraId="53309148" w14:textId="6E1319AD" w:rsidR="00E54082" w:rsidRPr="005F15F4"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u w:val="single"/>
          <w:lang w:val="sr-Latn-ME"/>
        </w:rPr>
      </w:pPr>
      <w:r w:rsidRPr="005F15F4">
        <w:rPr>
          <w:noProof/>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Pr="005F15F4" w:rsidRDefault="00AE3E30" w:rsidP="00AE3E30">
      <w:pPr>
        <w:jc w:val="both"/>
        <w:rPr>
          <w:b/>
          <w:bCs/>
          <w:noProof/>
          <w:color w:val="FF0000"/>
          <w:lang w:val="sr-Latn-ME"/>
        </w:rPr>
      </w:pPr>
    </w:p>
    <w:p w14:paraId="50CDF0F0" w14:textId="77777777" w:rsidR="00E54082" w:rsidRPr="005F15F4"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lang w:val="sr-Latn-ME"/>
        </w:rPr>
      </w:pPr>
      <w:bookmarkStart w:id="16" w:name="_Toc62730566"/>
      <w:r w:rsidRPr="005F15F4">
        <w:rPr>
          <w:b/>
          <w:noProof/>
          <w:lang w:val="sr-Latn-ME"/>
        </w:rPr>
        <w:t>ZAHTJEV ZA POJAŠNJENJE ILI IZMJENU I DOPUNU TENDERSKE DOKUMENTACIJE</w:t>
      </w:r>
      <w:bookmarkEnd w:id="16"/>
    </w:p>
    <w:p w14:paraId="07A0FBDC" w14:textId="77777777" w:rsidR="00E54082" w:rsidRPr="005F15F4" w:rsidRDefault="00E54082" w:rsidP="00E54082">
      <w:pPr>
        <w:autoSpaceDE w:val="0"/>
        <w:autoSpaceDN w:val="0"/>
        <w:adjustRightInd w:val="0"/>
        <w:jc w:val="both"/>
        <w:rPr>
          <w:noProof/>
          <w:lang w:val="sr-Latn-ME"/>
        </w:rPr>
      </w:pPr>
      <w:r w:rsidRPr="005F15F4">
        <w:rPr>
          <w:noProof/>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F15F4" w:rsidRDefault="00E54082" w:rsidP="00E54082">
      <w:pPr>
        <w:jc w:val="both"/>
        <w:rPr>
          <w:noProof/>
          <w:lang w:val="sr-Latn-ME"/>
        </w:rPr>
      </w:pPr>
    </w:p>
    <w:p w14:paraId="5F3EFBEA" w14:textId="77777777" w:rsidR="00E54082" w:rsidRPr="005F15F4" w:rsidRDefault="00E54082" w:rsidP="00E54082">
      <w:pPr>
        <w:jc w:val="both"/>
        <w:rPr>
          <w:noProof/>
          <w:lang w:val="sr-Latn-ME"/>
        </w:rPr>
      </w:pPr>
      <w:r w:rsidRPr="005F15F4">
        <w:rPr>
          <w:noProof/>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F15F4" w:rsidRDefault="00E54082" w:rsidP="00E54082">
      <w:pPr>
        <w:jc w:val="both"/>
        <w:rPr>
          <w:noProof/>
          <w:lang w:val="sr-Latn-ME"/>
        </w:rPr>
      </w:pPr>
    </w:p>
    <w:p w14:paraId="2535E9F4" w14:textId="3F68AE4F" w:rsidR="00E54082" w:rsidRPr="005F15F4" w:rsidRDefault="00E54082" w:rsidP="00E54082">
      <w:pPr>
        <w:jc w:val="both"/>
        <w:rPr>
          <w:noProof/>
          <w:color w:val="000000"/>
          <w:lang w:val="sr-Latn-ME"/>
        </w:rPr>
      </w:pPr>
      <w:r w:rsidRPr="005F15F4">
        <w:rPr>
          <w:noProof/>
          <w:color w:val="000000"/>
          <w:lang w:val="sr-Latn-ME"/>
        </w:rPr>
        <w:t>Zahtjev se podnosi isključivo putem ESJN-a.</w:t>
      </w:r>
    </w:p>
    <w:p w14:paraId="5B782E06" w14:textId="77777777" w:rsidR="003D3510" w:rsidRPr="005F15F4" w:rsidRDefault="003D3510" w:rsidP="00E54082">
      <w:pPr>
        <w:jc w:val="both"/>
        <w:rPr>
          <w:noProof/>
          <w:color w:val="000000"/>
          <w:lang w:val="sr-Latn-ME"/>
        </w:rPr>
      </w:pPr>
    </w:p>
    <w:p w14:paraId="5AD801B5" w14:textId="77777777" w:rsidR="003D3510" w:rsidRPr="005F15F4" w:rsidRDefault="003D3510" w:rsidP="00E54082">
      <w:pPr>
        <w:jc w:val="both"/>
        <w:rPr>
          <w:noProof/>
          <w:color w:val="000000"/>
          <w:lang w:val="sr-Latn-ME"/>
        </w:rPr>
      </w:pPr>
    </w:p>
    <w:p w14:paraId="048A3549" w14:textId="77777777" w:rsidR="003D3510" w:rsidRPr="005F15F4" w:rsidRDefault="003D3510" w:rsidP="00E54082">
      <w:pPr>
        <w:jc w:val="both"/>
        <w:rPr>
          <w:noProof/>
          <w:color w:val="000000"/>
          <w:lang w:val="sr-Latn-ME"/>
        </w:rPr>
      </w:pPr>
    </w:p>
    <w:p w14:paraId="01D1A38C" w14:textId="77777777" w:rsidR="003D3510" w:rsidRPr="005F15F4" w:rsidRDefault="003D3510" w:rsidP="00E54082">
      <w:pPr>
        <w:jc w:val="both"/>
        <w:rPr>
          <w:noProof/>
          <w:color w:val="000000"/>
          <w:lang w:val="sr-Latn-ME"/>
        </w:rPr>
      </w:pPr>
    </w:p>
    <w:p w14:paraId="23E15C2E" w14:textId="77777777" w:rsidR="003D3510" w:rsidRPr="005F15F4" w:rsidRDefault="003D3510" w:rsidP="00E54082">
      <w:pPr>
        <w:jc w:val="both"/>
        <w:rPr>
          <w:noProof/>
          <w:color w:val="000000"/>
          <w:lang w:val="sr-Latn-ME"/>
        </w:rPr>
      </w:pPr>
    </w:p>
    <w:p w14:paraId="74B4F2EF" w14:textId="77777777" w:rsidR="003D3510" w:rsidRPr="005F15F4" w:rsidRDefault="003D3510" w:rsidP="00E54082">
      <w:pPr>
        <w:jc w:val="both"/>
        <w:rPr>
          <w:noProof/>
          <w:color w:val="000000"/>
          <w:lang w:val="sr-Latn-ME"/>
        </w:rPr>
      </w:pPr>
    </w:p>
    <w:p w14:paraId="6D1D4D1D" w14:textId="77777777" w:rsidR="003D3510" w:rsidRPr="005F15F4" w:rsidRDefault="003D3510" w:rsidP="00E54082">
      <w:pPr>
        <w:jc w:val="both"/>
        <w:rPr>
          <w:noProof/>
          <w:color w:val="000000"/>
          <w:lang w:val="sr-Latn-ME"/>
        </w:rPr>
      </w:pPr>
    </w:p>
    <w:p w14:paraId="79ABD5A3" w14:textId="77777777" w:rsidR="003D3510" w:rsidRPr="005F15F4" w:rsidRDefault="003D3510" w:rsidP="00E54082">
      <w:pPr>
        <w:jc w:val="both"/>
        <w:rPr>
          <w:noProof/>
          <w:color w:val="000000"/>
          <w:lang w:val="sr-Latn-ME"/>
        </w:rPr>
      </w:pPr>
    </w:p>
    <w:p w14:paraId="6FF76E26" w14:textId="77777777" w:rsidR="003D3510" w:rsidRPr="005F15F4" w:rsidRDefault="003D3510" w:rsidP="00E54082">
      <w:pPr>
        <w:jc w:val="both"/>
        <w:rPr>
          <w:noProof/>
          <w:color w:val="000000"/>
          <w:lang w:val="sr-Latn-ME"/>
        </w:rPr>
      </w:pPr>
    </w:p>
    <w:p w14:paraId="0D3332FB" w14:textId="77777777" w:rsidR="003D3510" w:rsidRPr="005F15F4" w:rsidRDefault="003D3510" w:rsidP="00E54082">
      <w:pPr>
        <w:jc w:val="both"/>
        <w:rPr>
          <w:noProof/>
          <w:color w:val="000000"/>
          <w:lang w:val="sr-Latn-ME"/>
        </w:rPr>
      </w:pPr>
    </w:p>
    <w:p w14:paraId="471986B2" w14:textId="77777777" w:rsidR="003D3510" w:rsidRPr="005F15F4" w:rsidRDefault="003D3510" w:rsidP="00E54082">
      <w:pPr>
        <w:jc w:val="both"/>
        <w:rPr>
          <w:noProof/>
          <w:color w:val="000000"/>
          <w:lang w:val="sr-Latn-ME"/>
        </w:rPr>
      </w:pPr>
    </w:p>
    <w:p w14:paraId="39813E1F" w14:textId="77777777" w:rsidR="003D3510" w:rsidRPr="005F15F4" w:rsidRDefault="003D3510" w:rsidP="00E54082">
      <w:pPr>
        <w:jc w:val="both"/>
        <w:rPr>
          <w:noProof/>
          <w:color w:val="000000"/>
          <w:lang w:val="sr-Latn-ME"/>
        </w:rPr>
      </w:pPr>
    </w:p>
    <w:p w14:paraId="34269557" w14:textId="77777777" w:rsidR="003D3510" w:rsidRPr="005F15F4" w:rsidRDefault="003D3510" w:rsidP="00E54082">
      <w:pPr>
        <w:jc w:val="both"/>
        <w:rPr>
          <w:noProof/>
          <w:color w:val="000000"/>
          <w:lang w:val="sr-Latn-ME"/>
        </w:rPr>
      </w:pPr>
    </w:p>
    <w:p w14:paraId="7591174C" w14:textId="77777777" w:rsidR="003D3510" w:rsidRPr="005F15F4" w:rsidRDefault="003D3510" w:rsidP="00E54082">
      <w:pPr>
        <w:jc w:val="both"/>
        <w:rPr>
          <w:noProof/>
          <w:color w:val="000000"/>
          <w:lang w:val="sr-Latn-ME"/>
        </w:rPr>
      </w:pPr>
    </w:p>
    <w:p w14:paraId="62C2939B" w14:textId="77777777" w:rsidR="003D3510" w:rsidRPr="005F15F4" w:rsidRDefault="003D3510" w:rsidP="00E54082">
      <w:pPr>
        <w:jc w:val="both"/>
        <w:rPr>
          <w:noProof/>
          <w:color w:val="000000"/>
          <w:lang w:val="sr-Latn-ME"/>
        </w:rPr>
      </w:pPr>
    </w:p>
    <w:p w14:paraId="2AAE0BC6" w14:textId="77777777" w:rsidR="003D3510" w:rsidRPr="005F15F4" w:rsidRDefault="003D3510" w:rsidP="00E54082">
      <w:pPr>
        <w:jc w:val="both"/>
        <w:rPr>
          <w:noProof/>
          <w:color w:val="000000"/>
          <w:lang w:val="sr-Latn-ME"/>
        </w:rPr>
      </w:pPr>
    </w:p>
    <w:p w14:paraId="110E137A" w14:textId="77777777" w:rsidR="003D3510" w:rsidRPr="005F15F4" w:rsidRDefault="003D3510" w:rsidP="00E54082">
      <w:pPr>
        <w:jc w:val="both"/>
        <w:rPr>
          <w:noProof/>
          <w:color w:val="000000"/>
          <w:lang w:val="sr-Latn-ME"/>
        </w:rPr>
      </w:pPr>
    </w:p>
    <w:p w14:paraId="507DDC7B" w14:textId="77777777" w:rsidR="003D3510" w:rsidRPr="005F15F4" w:rsidRDefault="003D3510" w:rsidP="00E54082">
      <w:pPr>
        <w:jc w:val="both"/>
        <w:rPr>
          <w:noProof/>
          <w:color w:val="000000"/>
          <w:lang w:val="sr-Latn-ME"/>
        </w:rPr>
      </w:pPr>
    </w:p>
    <w:p w14:paraId="7ADCAD67" w14:textId="77777777" w:rsidR="003D3510" w:rsidRPr="005F15F4" w:rsidRDefault="003D3510" w:rsidP="00E54082">
      <w:pPr>
        <w:jc w:val="both"/>
        <w:rPr>
          <w:noProof/>
          <w:color w:val="000000"/>
          <w:lang w:val="sr-Latn-ME"/>
        </w:rPr>
      </w:pPr>
    </w:p>
    <w:p w14:paraId="73D3BC47" w14:textId="77777777" w:rsidR="003D3510" w:rsidRPr="005F15F4" w:rsidRDefault="003D3510" w:rsidP="00E54082">
      <w:pPr>
        <w:jc w:val="both"/>
        <w:rPr>
          <w:noProof/>
          <w:color w:val="000000"/>
          <w:lang w:val="sr-Latn-ME"/>
        </w:rPr>
      </w:pPr>
    </w:p>
    <w:p w14:paraId="10BCD04A" w14:textId="798C1969" w:rsidR="00E54082" w:rsidRPr="005F15F4"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noProof/>
          <w:color w:val="000000"/>
          <w:lang w:val="sr-Latn-ME"/>
        </w:rPr>
      </w:pPr>
      <w:bookmarkStart w:id="17" w:name="_Toc62730567"/>
      <w:r w:rsidRPr="005F15F4">
        <w:rPr>
          <w:b/>
          <w:noProof/>
          <w:lang w:val="sr-Latn-ME"/>
        </w:rPr>
        <w:lastRenderedPageBreak/>
        <w:t>IZJAVA NARUČIOCA O NEPOSTOJANJU SUKOBA INTERESA</w:t>
      </w:r>
      <w:bookmarkEnd w:id="17"/>
      <w:r w:rsidRPr="005F15F4">
        <w:rPr>
          <w:b/>
          <w:noProof/>
          <w:lang w:val="sr-Latn-ME"/>
        </w:rPr>
        <w:tab/>
      </w:r>
    </w:p>
    <w:p w14:paraId="7AB34C93" w14:textId="2DF3E7F7" w:rsidR="00E54082" w:rsidRPr="005F15F4" w:rsidRDefault="002068B5" w:rsidP="002068B5">
      <w:pPr>
        <w:tabs>
          <w:tab w:val="left" w:pos="1065"/>
        </w:tabs>
        <w:rPr>
          <w:b/>
          <w:bCs/>
          <w:noProof/>
          <w:color w:val="000000"/>
          <w:lang w:val="sr-Latn-ME"/>
        </w:rPr>
      </w:pPr>
      <w:r w:rsidRPr="005F15F4">
        <w:rPr>
          <w:b/>
          <w:bCs/>
          <w:noProof/>
          <w:color w:val="000000"/>
          <w:lang w:val="sr-Latn-ME"/>
        </w:rPr>
        <w:tab/>
      </w:r>
    </w:p>
    <w:p w14:paraId="0C8E3549" w14:textId="77777777" w:rsidR="0099403B" w:rsidRPr="005F15F4" w:rsidRDefault="0099403B" w:rsidP="0099403B">
      <w:pPr>
        <w:tabs>
          <w:tab w:val="left" w:pos="1065"/>
        </w:tabs>
        <w:rPr>
          <w:bCs/>
          <w:noProof/>
          <w:color w:val="000000"/>
          <w:lang w:val="sr-Latn-ME"/>
        </w:rPr>
      </w:pPr>
      <w:r w:rsidRPr="005F15F4">
        <w:rPr>
          <w:bCs/>
          <w:noProof/>
          <w:color w:val="000000"/>
          <w:lang w:val="sr-Latn-ME"/>
        </w:rPr>
        <w:t>Ministarstvo javnih radova</w:t>
      </w:r>
    </w:p>
    <w:p w14:paraId="469EE957" w14:textId="4C1D057E" w:rsidR="0099403B" w:rsidRPr="005F15F4" w:rsidRDefault="0099403B" w:rsidP="0099403B">
      <w:pPr>
        <w:tabs>
          <w:tab w:val="left" w:pos="1065"/>
        </w:tabs>
        <w:rPr>
          <w:bCs/>
          <w:noProof/>
          <w:color w:val="000000"/>
          <w:lang w:val="sr-Latn-ME"/>
        </w:rPr>
      </w:pPr>
      <w:r w:rsidRPr="005F15F4">
        <w:rPr>
          <w:bCs/>
          <w:noProof/>
          <w:color w:val="000000"/>
          <w:lang w:val="sr-Latn-ME"/>
        </w:rPr>
        <w:t>Broj: 01-426/25-</w:t>
      </w:r>
      <w:r w:rsidR="00BE1B27">
        <w:rPr>
          <w:bCs/>
          <w:noProof/>
          <w:color w:val="000000"/>
          <w:lang w:val="sr-Latn-ME"/>
        </w:rPr>
        <w:t>2503</w:t>
      </w:r>
      <w:r w:rsidRPr="005F15F4">
        <w:rPr>
          <w:bCs/>
          <w:noProof/>
          <w:color w:val="000000"/>
          <w:lang w:val="sr-Latn-ME"/>
        </w:rPr>
        <w:t>/</w:t>
      </w:r>
      <w:r w:rsidR="00BE1B27">
        <w:rPr>
          <w:bCs/>
          <w:noProof/>
          <w:color w:val="000000"/>
          <w:lang w:val="sr-Latn-ME"/>
        </w:rPr>
        <w:t>3</w:t>
      </w:r>
    </w:p>
    <w:p w14:paraId="596A94CE" w14:textId="4675C826" w:rsidR="0099403B" w:rsidRPr="005F15F4" w:rsidRDefault="0099403B" w:rsidP="0099403B">
      <w:pPr>
        <w:tabs>
          <w:tab w:val="left" w:pos="1065"/>
        </w:tabs>
        <w:rPr>
          <w:bCs/>
          <w:noProof/>
          <w:color w:val="000000"/>
          <w:lang w:val="sr-Latn-ME"/>
        </w:rPr>
      </w:pPr>
      <w:r w:rsidRPr="005F15F4">
        <w:rPr>
          <w:bCs/>
          <w:noProof/>
          <w:color w:val="000000"/>
          <w:lang w:val="sr-Latn-ME"/>
        </w:rPr>
        <w:t xml:space="preserve">Podgorica, </w:t>
      </w:r>
      <w:r w:rsidR="00BE1B27">
        <w:rPr>
          <w:bCs/>
          <w:noProof/>
          <w:color w:val="000000"/>
          <w:lang w:val="sr-Latn-ME"/>
        </w:rPr>
        <w:t>23</w:t>
      </w:r>
      <w:r w:rsidR="006A368E">
        <w:rPr>
          <w:bCs/>
          <w:noProof/>
          <w:color w:val="000000"/>
          <w:lang w:val="sr-Latn-ME"/>
        </w:rPr>
        <w:t>.</w:t>
      </w:r>
      <w:r w:rsidR="00BE1B27">
        <w:rPr>
          <w:bCs/>
          <w:noProof/>
          <w:color w:val="000000"/>
          <w:lang w:val="sr-Latn-ME"/>
        </w:rPr>
        <w:t>10</w:t>
      </w:r>
      <w:r w:rsidR="003127AB" w:rsidRPr="005F15F4">
        <w:rPr>
          <w:bCs/>
          <w:noProof/>
          <w:color w:val="000000"/>
          <w:lang w:val="sr-Latn-ME"/>
        </w:rPr>
        <w:t>.</w:t>
      </w:r>
      <w:r w:rsidRPr="005F15F4">
        <w:rPr>
          <w:bCs/>
          <w:noProof/>
          <w:color w:val="000000"/>
          <w:lang w:val="sr-Latn-ME"/>
        </w:rPr>
        <w:t>2025.</w:t>
      </w:r>
      <w:r w:rsidR="006A368E">
        <w:rPr>
          <w:bCs/>
          <w:noProof/>
          <w:color w:val="000000"/>
          <w:lang w:val="sr-Latn-ME"/>
        </w:rPr>
        <w:t xml:space="preserve"> </w:t>
      </w:r>
      <w:r w:rsidRPr="005F15F4">
        <w:rPr>
          <w:bCs/>
          <w:noProof/>
          <w:color w:val="000000"/>
          <w:lang w:val="sr-Latn-ME"/>
        </w:rPr>
        <w:t>godine</w:t>
      </w:r>
    </w:p>
    <w:p w14:paraId="09902D04" w14:textId="77777777" w:rsidR="007646A0" w:rsidRPr="005F15F4" w:rsidRDefault="007646A0" w:rsidP="0099403B">
      <w:pPr>
        <w:tabs>
          <w:tab w:val="left" w:pos="1065"/>
        </w:tabs>
        <w:rPr>
          <w:bCs/>
          <w:noProof/>
          <w:color w:val="000000"/>
          <w:lang w:val="sr-Latn-ME"/>
        </w:rPr>
      </w:pPr>
    </w:p>
    <w:p w14:paraId="68DB99BF" w14:textId="77777777" w:rsidR="0099403B" w:rsidRPr="005F15F4" w:rsidRDefault="0099403B" w:rsidP="0099403B">
      <w:pPr>
        <w:tabs>
          <w:tab w:val="left" w:pos="1065"/>
        </w:tabs>
        <w:rPr>
          <w:bCs/>
          <w:noProof/>
          <w:color w:val="000000"/>
          <w:lang w:val="sr-Latn-ME"/>
        </w:rPr>
      </w:pPr>
    </w:p>
    <w:p w14:paraId="4BA61857" w14:textId="6911944F" w:rsidR="0099403B" w:rsidRPr="005F15F4" w:rsidRDefault="0099403B" w:rsidP="0099403B">
      <w:pPr>
        <w:tabs>
          <w:tab w:val="left" w:pos="1065"/>
        </w:tabs>
        <w:rPr>
          <w:bCs/>
          <w:noProof/>
          <w:color w:val="000000"/>
          <w:lang w:val="sr-Latn-ME"/>
        </w:rPr>
      </w:pPr>
      <w:r w:rsidRPr="005F15F4">
        <w:rPr>
          <w:bCs/>
          <w:noProof/>
          <w:color w:val="000000"/>
          <w:lang w:val="sr-Latn-ME"/>
        </w:rPr>
        <w:t xml:space="preserve">U skladu sa članom 43 stav 1 Zakona o javnim nabavkama („Službeni list CG”, br.74/19, 003/23, 11/23 i 84/24),  </w:t>
      </w:r>
    </w:p>
    <w:p w14:paraId="62739162" w14:textId="069D5205" w:rsidR="003127AB" w:rsidRPr="005F15F4" w:rsidRDefault="003127AB" w:rsidP="0099403B">
      <w:pPr>
        <w:tabs>
          <w:tab w:val="left" w:pos="1065"/>
        </w:tabs>
        <w:rPr>
          <w:bCs/>
          <w:noProof/>
          <w:color w:val="000000"/>
          <w:lang w:val="sr-Latn-ME"/>
        </w:rPr>
      </w:pPr>
    </w:p>
    <w:p w14:paraId="5C602F21" w14:textId="77777777" w:rsidR="003127AB" w:rsidRPr="005F15F4" w:rsidRDefault="003127AB" w:rsidP="0099403B">
      <w:pPr>
        <w:tabs>
          <w:tab w:val="left" w:pos="1065"/>
        </w:tabs>
        <w:rPr>
          <w:bCs/>
          <w:noProof/>
          <w:color w:val="000000"/>
          <w:lang w:val="sr-Latn-ME"/>
        </w:rPr>
      </w:pPr>
    </w:p>
    <w:p w14:paraId="3E00A749" w14:textId="77777777" w:rsidR="0099403B" w:rsidRPr="005F15F4" w:rsidRDefault="0099403B" w:rsidP="0099403B">
      <w:pPr>
        <w:tabs>
          <w:tab w:val="left" w:pos="1065"/>
        </w:tabs>
        <w:rPr>
          <w:bCs/>
          <w:noProof/>
          <w:color w:val="000000"/>
          <w:lang w:val="sr-Latn-ME"/>
        </w:rPr>
      </w:pPr>
    </w:p>
    <w:p w14:paraId="3A1E61A7" w14:textId="77777777" w:rsidR="0099403B" w:rsidRPr="00800B4F" w:rsidRDefault="0099403B" w:rsidP="007646A0">
      <w:pPr>
        <w:tabs>
          <w:tab w:val="left" w:pos="1065"/>
        </w:tabs>
        <w:jc w:val="center"/>
        <w:rPr>
          <w:b/>
          <w:bCs/>
          <w:noProof/>
          <w:color w:val="000000"/>
          <w:lang w:val="sr-Latn-ME"/>
        </w:rPr>
      </w:pPr>
      <w:r w:rsidRPr="00800B4F">
        <w:rPr>
          <w:b/>
          <w:bCs/>
          <w:noProof/>
          <w:color w:val="000000"/>
          <w:lang w:val="sr-Latn-ME"/>
        </w:rPr>
        <w:t>Izjavljujem</w:t>
      </w:r>
    </w:p>
    <w:p w14:paraId="3A951E1B" w14:textId="77777777" w:rsidR="0099403B" w:rsidRPr="005F15F4" w:rsidRDefault="0099403B" w:rsidP="0099403B">
      <w:pPr>
        <w:tabs>
          <w:tab w:val="left" w:pos="1065"/>
        </w:tabs>
        <w:rPr>
          <w:bCs/>
          <w:noProof/>
          <w:color w:val="000000"/>
          <w:lang w:val="sr-Latn-ME"/>
        </w:rPr>
      </w:pPr>
    </w:p>
    <w:p w14:paraId="7453AB86" w14:textId="1DED9A0B" w:rsidR="00E91F60" w:rsidRPr="005F15F4" w:rsidRDefault="00E91F60" w:rsidP="00E91F60">
      <w:pPr>
        <w:jc w:val="both"/>
        <w:rPr>
          <w:rFonts w:ascii="Arial" w:hAnsi="Arial" w:cs="Arial"/>
          <w:b/>
          <w:noProof/>
          <w:lang w:val="sr-Latn-ME"/>
        </w:rPr>
      </w:pPr>
      <w:r w:rsidRPr="005F15F4">
        <w:rPr>
          <w:rFonts w:eastAsia="Calibri"/>
          <w:noProof/>
          <w:color w:val="000000"/>
          <w:lang w:val="sr-Latn-ME"/>
        </w:rPr>
        <w:t xml:space="preserve">da u postupku javne nabavke, redni broj </w:t>
      </w:r>
      <w:r w:rsidR="006A368E">
        <w:rPr>
          <w:rFonts w:eastAsia="Calibri"/>
          <w:noProof/>
          <w:color w:val="000000"/>
          <w:lang w:val="sr-Latn-ME"/>
        </w:rPr>
        <w:t>136</w:t>
      </w:r>
      <w:r w:rsidRPr="005F15F4">
        <w:rPr>
          <w:rFonts w:eastAsia="Calibri"/>
          <w:noProof/>
          <w:color w:val="000000"/>
          <w:lang w:val="sr-Latn-ME"/>
        </w:rPr>
        <w:t xml:space="preserve"> iz </w:t>
      </w:r>
      <w:r w:rsidRPr="005F15F4">
        <w:rPr>
          <w:noProof/>
          <w:lang w:val="sr-Latn-ME"/>
        </w:rPr>
        <w:t>Plana javn</w:t>
      </w:r>
      <w:r w:rsidR="00BE1B27">
        <w:rPr>
          <w:noProof/>
          <w:lang w:val="sr-Latn-ME"/>
        </w:rPr>
        <w:t>ih</w:t>
      </w:r>
      <w:r w:rsidRPr="005F15F4">
        <w:rPr>
          <w:noProof/>
          <w:lang w:val="sr-Latn-ME"/>
        </w:rPr>
        <w:t xml:space="preserve"> nabavk</w:t>
      </w:r>
      <w:r w:rsidR="00BE1B27">
        <w:rPr>
          <w:noProof/>
          <w:lang w:val="sr-Latn-ME"/>
        </w:rPr>
        <w:t>i za 2025. godinu (saglasnost</w:t>
      </w:r>
      <w:r w:rsidRPr="005F15F4">
        <w:rPr>
          <w:noProof/>
          <w:lang w:val="sr-Latn-ME"/>
        </w:rPr>
        <w:t xml:space="preserve"> Ministarstva finansija na Plan javnih nabavki broj </w:t>
      </w:r>
      <w:bookmarkStart w:id="18" w:name="_Hlk204581805"/>
      <w:r w:rsidR="00BE1B27">
        <w:rPr>
          <w:noProof/>
          <w:lang w:val="sr-Latn-ME"/>
        </w:rPr>
        <w:t>1</w:t>
      </w:r>
      <w:r w:rsidRPr="005F15F4">
        <w:rPr>
          <w:noProof/>
          <w:lang w:val="sr-Latn-ME"/>
        </w:rPr>
        <w:t>2</w:t>
      </w:r>
      <w:r w:rsidR="00BE1B27">
        <w:rPr>
          <w:noProof/>
          <w:lang w:val="sr-Latn-ME"/>
        </w:rPr>
        <w:t>-02</w:t>
      </w:r>
      <w:r w:rsidRPr="005F15F4">
        <w:rPr>
          <w:noProof/>
          <w:lang w:val="sr-Latn-ME"/>
        </w:rPr>
        <w:t>-426/25-</w:t>
      </w:r>
      <w:r w:rsidR="00BE1B27">
        <w:rPr>
          <w:noProof/>
          <w:lang w:val="sr-Latn-ME"/>
        </w:rPr>
        <w:t>1273</w:t>
      </w:r>
      <w:r w:rsidRPr="005F15F4">
        <w:rPr>
          <w:noProof/>
          <w:lang w:val="sr-Latn-ME"/>
        </w:rPr>
        <w:t>/</w:t>
      </w:r>
      <w:r w:rsidR="00BE1B27">
        <w:rPr>
          <w:noProof/>
          <w:lang w:val="sr-Latn-ME"/>
        </w:rPr>
        <w:t>2</w:t>
      </w:r>
      <w:r w:rsidRPr="005F15F4">
        <w:rPr>
          <w:noProof/>
          <w:lang w:val="sr-Latn-ME"/>
        </w:rPr>
        <w:t xml:space="preserve"> od </w:t>
      </w:r>
      <w:r w:rsidR="00BE1B27">
        <w:rPr>
          <w:noProof/>
          <w:lang w:val="sr-Latn-ME"/>
        </w:rPr>
        <w:t>30</w:t>
      </w:r>
      <w:r w:rsidRPr="005F15F4">
        <w:rPr>
          <w:noProof/>
          <w:lang w:val="sr-Latn-ME"/>
        </w:rPr>
        <w:t>.0</w:t>
      </w:r>
      <w:r w:rsidR="00BE1B27">
        <w:rPr>
          <w:noProof/>
          <w:lang w:val="sr-Latn-ME"/>
        </w:rPr>
        <w:t>1</w:t>
      </w:r>
      <w:r w:rsidRPr="005F15F4">
        <w:rPr>
          <w:noProof/>
          <w:lang w:val="sr-Latn-ME"/>
        </w:rPr>
        <w:t>.2025. godine</w:t>
      </w:r>
      <w:r w:rsidR="00BE1B27">
        <w:rPr>
          <w:rFonts w:eastAsia="Calibri"/>
          <w:noProof/>
          <w:color w:val="000000"/>
          <w:lang w:val="sr-Latn-ME"/>
        </w:rPr>
        <w:t xml:space="preserve"> i saglasnost Ministarstva finansija na izmjenu 2 na Plan javnih nabavki broj 12-426/25-10621/2 od 14.04.2025. godine), za nabavku br. 01-96/25</w:t>
      </w:r>
      <w:bookmarkEnd w:id="18"/>
      <w:r w:rsidRPr="005F15F4">
        <w:rPr>
          <w:rFonts w:eastAsia="Calibri"/>
          <w:noProof/>
          <w:color w:val="000000"/>
          <w:lang w:val="sr-Latn-ME"/>
        </w:rPr>
        <w:t xml:space="preserve">, </w:t>
      </w:r>
      <w:r w:rsidRPr="005F15F4">
        <w:rPr>
          <w:b/>
          <w:noProof/>
          <w:lang w:val="sr-Latn-ME"/>
        </w:rPr>
        <w:t xml:space="preserve">za vršenje stručnog nadzora nad izvođenjem radova na </w:t>
      </w:r>
      <w:r w:rsidR="006A368E">
        <w:rPr>
          <w:b/>
          <w:noProof/>
          <w:lang w:val="sr-Latn-ME"/>
        </w:rPr>
        <w:t>izgradnji sportske sale za JU OŠ “Lovćenski partizanski odred“, Cetinje</w:t>
      </w:r>
      <w:r w:rsidRPr="005F15F4">
        <w:rPr>
          <w:rFonts w:eastAsia="Calibri"/>
          <w:b/>
          <w:noProof/>
          <w:color w:val="000000"/>
          <w:lang w:val="sr-Latn-ME"/>
        </w:rPr>
        <w:t xml:space="preserve">, </w:t>
      </w:r>
      <w:r w:rsidRPr="005F15F4">
        <w:rPr>
          <w:rFonts w:eastAsia="Calibri"/>
          <w:noProof/>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Pr="005F15F4">
        <w:rPr>
          <w:rFonts w:ascii="Arial" w:eastAsia="Calibri" w:hAnsi="Arial" w:cs="Arial"/>
          <w:noProof/>
          <w:color w:val="000000"/>
          <w:lang w:val="sr-Latn-ME"/>
        </w:rPr>
        <w:t>.</w:t>
      </w:r>
    </w:p>
    <w:p w14:paraId="48E8220D" w14:textId="77777777" w:rsidR="00E91F60" w:rsidRPr="005F15F4" w:rsidRDefault="00E91F60" w:rsidP="00E91F60">
      <w:pPr>
        <w:jc w:val="both"/>
        <w:rPr>
          <w:rFonts w:ascii="Arial" w:eastAsia="Calibri" w:hAnsi="Arial" w:cs="Arial"/>
          <w:b/>
          <w:noProof/>
          <w:color w:val="000000"/>
          <w:lang w:val="sr-Latn-ME"/>
        </w:rPr>
      </w:pPr>
    </w:p>
    <w:p w14:paraId="05B0D4DE" w14:textId="32093D76" w:rsidR="0099403B" w:rsidRPr="005F15F4" w:rsidRDefault="0099403B" w:rsidP="003127AB">
      <w:pPr>
        <w:tabs>
          <w:tab w:val="left" w:pos="1065"/>
        </w:tabs>
        <w:jc w:val="both"/>
        <w:rPr>
          <w:bCs/>
          <w:noProof/>
          <w:color w:val="000000"/>
          <w:lang w:val="sr-Latn-ME"/>
        </w:rPr>
      </w:pPr>
    </w:p>
    <w:p w14:paraId="6BE30111" w14:textId="77777777" w:rsidR="0099403B" w:rsidRPr="005F15F4" w:rsidRDefault="0099403B" w:rsidP="007646A0">
      <w:pPr>
        <w:tabs>
          <w:tab w:val="left" w:pos="1065"/>
        </w:tabs>
        <w:jc w:val="both"/>
        <w:rPr>
          <w:bCs/>
          <w:noProof/>
          <w:color w:val="000000"/>
          <w:lang w:val="sr-Latn-ME"/>
        </w:rPr>
      </w:pPr>
    </w:p>
    <w:p w14:paraId="7EACE0C2" w14:textId="77777777" w:rsidR="0099403B" w:rsidRPr="005F15F4" w:rsidRDefault="0099403B" w:rsidP="0099403B">
      <w:pPr>
        <w:tabs>
          <w:tab w:val="left" w:pos="1065"/>
        </w:tabs>
        <w:rPr>
          <w:bCs/>
          <w:noProof/>
          <w:color w:val="000000"/>
          <w:lang w:val="sr-Latn-ME"/>
        </w:rPr>
      </w:pPr>
    </w:p>
    <w:p w14:paraId="49376EC8" w14:textId="77777777" w:rsidR="0099403B" w:rsidRPr="005F15F4" w:rsidRDefault="0099403B" w:rsidP="0099403B">
      <w:pPr>
        <w:tabs>
          <w:tab w:val="left" w:pos="1065"/>
        </w:tabs>
        <w:rPr>
          <w:bCs/>
          <w:noProof/>
          <w:color w:val="000000"/>
          <w:lang w:val="sr-Latn-ME"/>
        </w:rPr>
      </w:pPr>
      <w:r w:rsidRPr="005F15F4">
        <w:rPr>
          <w:bCs/>
          <w:noProof/>
          <w:color w:val="000000"/>
          <w:lang w:val="sr-Latn-ME"/>
        </w:rPr>
        <w:t xml:space="preserve">Ovlašćeno lice naručioca, Majda Adžović,   s.r.    </w:t>
      </w:r>
    </w:p>
    <w:p w14:paraId="6EA1D5AE" w14:textId="77777777" w:rsidR="0099403B" w:rsidRPr="005F15F4" w:rsidRDefault="0099403B" w:rsidP="0099403B">
      <w:pPr>
        <w:tabs>
          <w:tab w:val="left" w:pos="1065"/>
        </w:tabs>
        <w:rPr>
          <w:bCs/>
          <w:noProof/>
          <w:color w:val="000000"/>
          <w:lang w:val="sr-Latn-ME"/>
        </w:rPr>
      </w:pPr>
      <w:r w:rsidRPr="005F15F4">
        <w:rPr>
          <w:bCs/>
          <w:noProof/>
          <w:color w:val="000000"/>
          <w:lang w:val="sr-Latn-ME"/>
        </w:rPr>
        <w:t xml:space="preserve">Lice koje je učestvovalo u planiranju </w:t>
      </w:r>
    </w:p>
    <w:p w14:paraId="518F6B0C" w14:textId="77777777" w:rsidR="0099403B" w:rsidRPr="005F15F4" w:rsidRDefault="0099403B" w:rsidP="0099403B">
      <w:pPr>
        <w:tabs>
          <w:tab w:val="left" w:pos="1065"/>
        </w:tabs>
        <w:rPr>
          <w:bCs/>
          <w:noProof/>
          <w:color w:val="000000"/>
          <w:lang w:val="sr-Latn-ME"/>
        </w:rPr>
      </w:pPr>
      <w:r w:rsidRPr="005F15F4">
        <w:rPr>
          <w:bCs/>
          <w:noProof/>
          <w:color w:val="000000"/>
          <w:lang w:val="sr-Latn-ME"/>
        </w:rPr>
        <w:t xml:space="preserve">javne nabavke                                                        </w:t>
      </w:r>
    </w:p>
    <w:p w14:paraId="060A8880" w14:textId="77777777" w:rsidR="0099403B" w:rsidRPr="005F15F4" w:rsidRDefault="0099403B" w:rsidP="0099403B">
      <w:pPr>
        <w:tabs>
          <w:tab w:val="left" w:pos="1065"/>
        </w:tabs>
        <w:rPr>
          <w:bCs/>
          <w:noProof/>
          <w:color w:val="000000"/>
          <w:lang w:val="sr-Latn-ME"/>
        </w:rPr>
      </w:pPr>
    </w:p>
    <w:p w14:paraId="5D234182" w14:textId="77777777" w:rsidR="0099403B" w:rsidRPr="005F15F4" w:rsidRDefault="0099403B" w:rsidP="007646A0">
      <w:pPr>
        <w:tabs>
          <w:tab w:val="left" w:pos="1065"/>
        </w:tabs>
        <w:jc w:val="right"/>
        <w:rPr>
          <w:bCs/>
          <w:iCs/>
          <w:noProof/>
          <w:color w:val="000000"/>
          <w:lang w:val="sr-Latn-ME"/>
        </w:rPr>
      </w:pPr>
      <w:r w:rsidRPr="005F15F4">
        <w:rPr>
          <w:bCs/>
          <w:noProof/>
          <w:color w:val="000000"/>
          <w:lang w:val="sr-Latn-ME"/>
        </w:rPr>
        <w:t>Službenik za javne nabavke, Žaklina Kosić, s.r.</w:t>
      </w:r>
      <w:r w:rsidRPr="005F15F4">
        <w:rPr>
          <w:bCs/>
          <w:iCs/>
          <w:noProof/>
          <w:color w:val="000000"/>
          <w:lang w:val="sr-Latn-ME"/>
        </w:rPr>
        <w:t>;</w:t>
      </w:r>
    </w:p>
    <w:p w14:paraId="2C94FC1C" w14:textId="77777777" w:rsidR="0099403B" w:rsidRPr="005F15F4" w:rsidRDefault="0099403B" w:rsidP="007646A0">
      <w:pPr>
        <w:tabs>
          <w:tab w:val="left" w:pos="1065"/>
        </w:tabs>
        <w:jc w:val="right"/>
        <w:rPr>
          <w:bCs/>
          <w:noProof/>
          <w:color w:val="000000"/>
          <w:lang w:val="sr-Latn-ME"/>
        </w:rPr>
      </w:pPr>
    </w:p>
    <w:p w14:paraId="17A5CD60" w14:textId="77777777" w:rsidR="006A368E" w:rsidRDefault="006A368E" w:rsidP="007646A0">
      <w:pPr>
        <w:tabs>
          <w:tab w:val="left" w:pos="1065"/>
        </w:tabs>
        <w:jc w:val="right"/>
        <w:rPr>
          <w:bCs/>
          <w:noProof/>
          <w:color w:val="000000"/>
          <w:lang w:val="sr-Latn-ME"/>
        </w:rPr>
      </w:pPr>
    </w:p>
    <w:p w14:paraId="6A987684" w14:textId="27879682" w:rsidR="0099403B" w:rsidRPr="005F15F4" w:rsidRDefault="0099403B" w:rsidP="007646A0">
      <w:pPr>
        <w:tabs>
          <w:tab w:val="left" w:pos="1065"/>
        </w:tabs>
        <w:jc w:val="right"/>
        <w:rPr>
          <w:bCs/>
          <w:noProof/>
          <w:color w:val="000000"/>
          <w:lang w:val="sr-Latn-ME"/>
        </w:rPr>
      </w:pPr>
      <w:r w:rsidRPr="005F15F4">
        <w:rPr>
          <w:bCs/>
          <w:noProof/>
          <w:color w:val="000000"/>
          <w:lang w:val="sr-Latn-ME"/>
        </w:rPr>
        <w:t xml:space="preserve">Predsjedavajući komisije za sprovođenje postupka javne nabavke </w:t>
      </w:r>
    </w:p>
    <w:p w14:paraId="76079691" w14:textId="77777777" w:rsidR="0099403B" w:rsidRPr="005F15F4" w:rsidRDefault="0099403B" w:rsidP="007646A0">
      <w:pPr>
        <w:tabs>
          <w:tab w:val="left" w:pos="1065"/>
        </w:tabs>
        <w:jc w:val="right"/>
        <w:rPr>
          <w:bCs/>
          <w:noProof/>
          <w:color w:val="000000"/>
          <w:lang w:val="sr-Latn-ME"/>
        </w:rPr>
      </w:pPr>
    </w:p>
    <w:p w14:paraId="1C28391B" w14:textId="35B08530" w:rsidR="0099403B" w:rsidRPr="005F15F4" w:rsidRDefault="003127AB" w:rsidP="007646A0">
      <w:pPr>
        <w:tabs>
          <w:tab w:val="left" w:pos="1065"/>
        </w:tabs>
        <w:jc w:val="right"/>
        <w:rPr>
          <w:bCs/>
          <w:noProof/>
          <w:color w:val="000000"/>
          <w:lang w:val="sr-Latn-ME"/>
        </w:rPr>
      </w:pPr>
      <w:r w:rsidRPr="005F15F4">
        <w:rPr>
          <w:bCs/>
          <w:noProof/>
          <w:color w:val="000000"/>
          <w:lang w:val="sr-Latn-ME"/>
        </w:rPr>
        <w:t>Milica Vukčević</w:t>
      </w:r>
      <w:r w:rsidR="0099403B" w:rsidRPr="005F15F4">
        <w:rPr>
          <w:bCs/>
          <w:noProof/>
          <w:color w:val="000000"/>
          <w:lang w:val="sr-Latn-ME"/>
        </w:rPr>
        <w:t>, s.r</w:t>
      </w:r>
      <w:r w:rsidR="0099403B" w:rsidRPr="005F15F4">
        <w:rPr>
          <w:bCs/>
          <w:iCs/>
          <w:noProof/>
          <w:color w:val="000000"/>
          <w:lang w:val="sr-Latn-ME"/>
        </w:rPr>
        <w:t>;</w:t>
      </w:r>
    </w:p>
    <w:p w14:paraId="4E23812C" w14:textId="77777777" w:rsidR="0099403B" w:rsidRPr="005F15F4" w:rsidRDefault="0099403B" w:rsidP="007646A0">
      <w:pPr>
        <w:tabs>
          <w:tab w:val="left" w:pos="1065"/>
        </w:tabs>
        <w:jc w:val="right"/>
        <w:rPr>
          <w:bCs/>
          <w:noProof/>
          <w:color w:val="000000"/>
          <w:lang w:val="sr-Latn-ME"/>
        </w:rPr>
      </w:pPr>
    </w:p>
    <w:p w14:paraId="431F4FF3" w14:textId="77777777" w:rsidR="0099403B" w:rsidRPr="005F15F4" w:rsidRDefault="0099403B" w:rsidP="007646A0">
      <w:pPr>
        <w:tabs>
          <w:tab w:val="left" w:pos="1065"/>
        </w:tabs>
        <w:jc w:val="right"/>
        <w:rPr>
          <w:bCs/>
          <w:noProof/>
          <w:color w:val="000000"/>
          <w:lang w:val="sr-Latn-ME"/>
        </w:rPr>
      </w:pPr>
      <w:r w:rsidRPr="005F15F4">
        <w:rPr>
          <w:bCs/>
          <w:noProof/>
          <w:color w:val="000000"/>
          <w:lang w:val="sr-Latn-ME"/>
        </w:rPr>
        <w:t xml:space="preserve">Član komisije za sprovođenje postupka javne nabavke </w:t>
      </w:r>
    </w:p>
    <w:p w14:paraId="234AE463" w14:textId="77777777" w:rsidR="0099403B" w:rsidRPr="005F15F4" w:rsidRDefault="0099403B" w:rsidP="007646A0">
      <w:pPr>
        <w:tabs>
          <w:tab w:val="left" w:pos="1065"/>
        </w:tabs>
        <w:jc w:val="right"/>
        <w:rPr>
          <w:bCs/>
          <w:noProof/>
          <w:color w:val="000000"/>
          <w:lang w:val="sr-Latn-ME"/>
        </w:rPr>
      </w:pPr>
    </w:p>
    <w:p w14:paraId="0B286BE8" w14:textId="3F2F1317" w:rsidR="0099403B" w:rsidRPr="005F15F4" w:rsidRDefault="006A368E" w:rsidP="007646A0">
      <w:pPr>
        <w:tabs>
          <w:tab w:val="left" w:pos="1065"/>
        </w:tabs>
        <w:jc w:val="right"/>
        <w:rPr>
          <w:bCs/>
          <w:noProof/>
          <w:color w:val="000000"/>
          <w:lang w:val="sr-Latn-ME"/>
        </w:rPr>
      </w:pPr>
      <w:r>
        <w:rPr>
          <w:bCs/>
          <w:noProof/>
          <w:color w:val="000000"/>
          <w:lang w:val="sr-Latn-ME"/>
        </w:rPr>
        <w:t>Irena Vujačić</w:t>
      </w:r>
      <w:r w:rsidR="0099403B" w:rsidRPr="005F15F4">
        <w:rPr>
          <w:bCs/>
          <w:noProof/>
          <w:color w:val="000000"/>
          <w:lang w:val="sr-Latn-ME"/>
        </w:rPr>
        <w:t>,</w:t>
      </w:r>
      <w:r>
        <w:rPr>
          <w:bCs/>
          <w:noProof/>
          <w:color w:val="000000"/>
          <w:lang w:val="sr-Latn-ME"/>
        </w:rPr>
        <w:t xml:space="preserve"> </w:t>
      </w:r>
      <w:r w:rsidR="0099403B" w:rsidRPr="005F15F4">
        <w:rPr>
          <w:bCs/>
          <w:noProof/>
          <w:color w:val="000000"/>
          <w:lang w:val="sr-Latn-ME"/>
        </w:rPr>
        <w:t>s.r.</w:t>
      </w:r>
      <w:r w:rsidR="0099403B" w:rsidRPr="005F15F4">
        <w:rPr>
          <w:bCs/>
          <w:iCs/>
          <w:noProof/>
          <w:color w:val="000000"/>
          <w:lang w:val="sr-Latn-ME"/>
        </w:rPr>
        <w:t>;</w:t>
      </w:r>
      <w:r w:rsidR="0099403B" w:rsidRPr="005F15F4">
        <w:rPr>
          <w:bCs/>
          <w:noProof/>
          <w:color w:val="000000"/>
          <w:lang w:val="sr-Latn-ME"/>
        </w:rPr>
        <w:t xml:space="preserve"> </w:t>
      </w:r>
    </w:p>
    <w:p w14:paraId="28C050C4" w14:textId="77777777" w:rsidR="0099403B" w:rsidRPr="005F15F4" w:rsidRDefault="0099403B" w:rsidP="007646A0">
      <w:pPr>
        <w:tabs>
          <w:tab w:val="left" w:pos="1065"/>
        </w:tabs>
        <w:jc w:val="right"/>
        <w:rPr>
          <w:bCs/>
          <w:noProof/>
          <w:color w:val="000000"/>
          <w:lang w:val="sr-Latn-ME"/>
        </w:rPr>
      </w:pPr>
      <w:r w:rsidRPr="005F15F4">
        <w:rPr>
          <w:bCs/>
          <w:noProof/>
          <w:color w:val="000000"/>
          <w:lang w:val="sr-Latn-ME"/>
        </w:rPr>
        <w:t xml:space="preserve">             </w:t>
      </w:r>
    </w:p>
    <w:p w14:paraId="74E72C7E" w14:textId="77777777" w:rsidR="0099403B" w:rsidRPr="005F15F4" w:rsidRDefault="0099403B" w:rsidP="007646A0">
      <w:pPr>
        <w:tabs>
          <w:tab w:val="left" w:pos="1065"/>
        </w:tabs>
        <w:jc w:val="right"/>
        <w:rPr>
          <w:bCs/>
          <w:noProof/>
          <w:color w:val="000000"/>
          <w:lang w:val="sr-Latn-ME"/>
        </w:rPr>
      </w:pPr>
      <w:r w:rsidRPr="005F15F4">
        <w:rPr>
          <w:bCs/>
          <w:noProof/>
          <w:color w:val="000000"/>
          <w:lang w:val="sr-Latn-ME"/>
        </w:rPr>
        <w:t xml:space="preserve">    Član komisije za sprovođenje postupka javne nabavke </w:t>
      </w:r>
    </w:p>
    <w:p w14:paraId="63A2CDF0" w14:textId="77777777" w:rsidR="0099403B" w:rsidRPr="005F15F4" w:rsidRDefault="0099403B" w:rsidP="007646A0">
      <w:pPr>
        <w:tabs>
          <w:tab w:val="left" w:pos="1065"/>
        </w:tabs>
        <w:jc w:val="right"/>
        <w:rPr>
          <w:bCs/>
          <w:noProof/>
          <w:color w:val="000000"/>
          <w:lang w:val="sr-Latn-ME"/>
        </w:rPr>
      </w:pPr>
    </w:p>
    <w:p w14:paraId="77C36D3D" w14:textId="19AD8D0F" w:rsidR="0099403B" w:rsidRPr="005F15F4" w:rsidRDefault="006A368E" w:rsidP="007646A0">
      <w:pPr>
        <w:tabs>
          <w:tab w:val="left" w:pos="1065"/>
        </w:tabs>
        <w:jc w:val="right"/>
        <w:rPr>
          <w:bCs/>
          <w:iCs/>
          <w:noProof/>
          <w:color w:val="000000"/>
          <w:lang w:val="sr-Latn-ME"/>
        </w:rPr>
      </w:pPr>
      <w:r>
        <w:rPr>
          <w:bCs/>
          <w:noProof/>
          <w:color w:val="000000"/>
          <w:lang w:val="sr-Latn-ME"/>
        </w:rPr>
        <w:t>Danilo</w:t>
      </w:r>
      <w:r w:rsidR="00E24FAF" w:rsidRPr="005F15F4">
        <w:rPr>
          <w:bCs/>
          <w:noProof/>
          <w:color w:val="000000"/>
          <w:lang w:val="sr-Latn-ME"/>
        </w:rPr>
        <w:t xml:space="preserve"> Popović</w:t>
      </w:r>
      <w:r w:rsidR="0099403B" w:rsidRPr="005F15F4">
        <w:rPr>
          <w:bCs/>
          <w:noProof/>
          <w:color w:val="000000"/>
          <w:lang w:val="sr-Latn-ME"/>
        </w:rPr>
        <w:t>, s.r.</w:t>
      </w:r>
      <w:r w:rsidR="0099403B" w:rsidRPr="005F15F4">
        <w:rPr>
          <w:bCs/>
          <w:iCs/>
          <w:noProof/>
          <w:color w:val="000000"/>
          <w:lang w:val="sr-Latn-ME"/>
        </w:rPr>
        <w:t>;</w:t>
      </w:r>
    </w:p>
    <w:p w14:paraId="5337E09F" w14:textId="3C1D6ADA" w:rsidR="00FF1991" w:rsidRPr="005F15F4" w:rsidRDefault="00FF1991" w:rsidP="007646A0">
      <w:pPr>
        <w:tabs>
          <w:tab w:val="left" w:pos="1065"/>
        </w:tabs>
        <w:jc w:val="right"/>
        <w:rPr>
          <w:b/>
          <w:bCs/>
          <w:noProof/>
          <w:color w:val="000000"/>
          <w:lang w:val="sr-Latn-ME"/>
        </w:rPr>
      </w:pPr>
    </w:p>
    <w:p w14:paraId="4F9908E8" w14:textId="3CF792B5" w:rsidR="007646A0" w:rsidRPr="005F15F4" w:rsidRDefault="007646A0" w:rsidP="003D3510">
      <w:pPr>
        <w:tabs>
          <w:tab w:val="left" w:pos="1065"/>
        </w:tabs>
        <w:rPr>
          <w:b/>
          <w:bCs/>
          <w:noProof/>
          <w:color w:val="000000"/>
          <w:lang w:val="sr-Latn-ME"/>
        </w:rPr>
      </w:pPr>
    </w:p>
    <w:p w14:paraId="00C40F36" w14:textId="124CA88A" w:rsidR="007646A0" w:rsidRPr="005F15F4" w:rsidRDefault="007646A0" w:rsidP="003D3510">
      <w:pPr>
        <w:tabs>
          <w:tab w:val="left" w:pos="1065"/>
        </w:tabs>
        <w:rPr>
          <w:b/>
          <w:bCs/>
          <w:noProof/>
          <w:color w:val="000000"/>
          <w:lang w:val="sr-Latn-ME"/>
        </w:rPr>
      </w:pPr>
    </w:p>
    <w:p w14:paraId="2B97B6BA" w14:textId="77777777" w:rsidR="00E54082" w:rsidRPr="005F15F4"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noProof/>
          <w:lang w:val="sr-Latn-ME"/>
        </w:rPr>
      </w:pPr>
      <w:bookmarkStart w:id="19" w:name="_Toc62730568"/>
      <w:r w:rsidRPr="005F15F4">
        <w:rPr>
          <w:b/>
          <w:noProof/>
          <w:lang w:val="sr-Latn-ME"/>
        </w:rPr>
        <w:t>UPUTSTVO O PRAVNOM SREDSTVU</w:t>
      </w:r>
      <w:bookmarkEnd w:id="19"/>
    </w:p>
    <w:p w14:paraId="7649C653" w14:textId="77777777" w:rsidR="00E54082" w:rsidRPr="005F15F4" w:rsidRDefault="00E54082" w:rsidP="00E54082">
      <w:pPr>
        <w:tabs>
          <w:tab w:val="left" w:pos="5760"/>
        </w:tabs>
        <w:jc w:val="center"/>
        <w:rPr>
          <w:noProof/>
          <w:color w:val="000000"/>
          <w:lang w:val="sr-Latn-ME"/>
        </w:rPr>
      </w:pPr>
    </w:p>
    <w:p w14:paraId="074A464E" w14:textId="77777777" w:rsidR="00E54082" w:rsidRPr="005F15F4" w:rsidRDefault="00E54082" w:rsidP="00E54082">
      <w:pPr>
        <w:tabs>
          <w:tab w:val="left" w:pos="5760"/>
        </w:tabs>
        <w:ind w:firstLine="567"/>
        <w:jc w:val="both"/>
        <w:rPr>
          <w:noProof/>
          <w:color w:val="000000"/>
          <w:lang w:val="sr-Latn-ME"/>
        </w:rPr>
      </w:pPr>
      <w:r w:rsidRPr="005F15F4">
        <w:rPr>
          <w:noProof/>
          <w:color w:val="000000"/>
          <w:lang w:val="sr-Latn-ME"/>
        </w:rPr>
        <w:t>Privredni subjekat može da izjavi žalbu protiv ove tenderske dokumentacije Komisiji za zaštitu prava:</w:t>
      </w:r>
    </w:p>
    <w:p w14:paraId="4777E465" w14:textId="77777777" w:rsidR="00E54082" w:rsidRPr="005F15F4" w:rsidRDefault="00E54082" w:rsidP="00E54082">
      <w:pPr>
        <w:pStyle w:val="T30X"/>
        <w:ind w:left="567" w:hanging="283"/>
        <w:rPr>
          <w:noProof/>
          <w:sz w:val="24"/>
          <w:szCs w:val="24"/>
          <w:lang w:val="sr-Latn-ME"/>
        </w:rPr>
      </w:pPr>
      <w:r w:rsidRPr="005F15F4">
        <w:rPr>
          <w:noProof/>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5F15F4" w:rsidRDefault="00E54082" w:rsidP="00E54082">
      <w:pPr>
        <w:pStyle w:val="T30X"/>
        <w:ind w:left="567" w:hanging="283"/>
        <w:rPr>
          <w:noProof/>
          <w:sz w:val="24"/>
          <w:szCs w:val="24"/>
          <w:lang w:val="sr-Latn-ME"/>
        </w:rPr>
      </w:pPr>
      <w:r w:rsidRPr="005F15F4">
        <w:rPr>
          <w:noProof/>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5F15F4" w:rsidRDefault="00E54082" w:rsidP="00E54082">
      <w:pPr>
        <w:pStyle w:val="T30X"/>
        <w:ind w:left="567" w:hanging="283"/>
        <w:rPr>
          <w:noProof/>
          <w:sz w:val="24"/>
          <w:szCs w:val="24"/>
          <w:lang w:val="sr-Latn-ME"/>
        </w:rPr>
      </w:pPr>
      <w:r w:rsidRPr="005F15F4">
        <w:rPr>
          <w:noProof/>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5F15F4" w:rsidRDefault="00E54082" w:rsidP="00E54082">
      <w:pPr>
        <w:tabs>
          <w:tab w:val="left" w:pos="5760"/>
        </w:tabs>
        <w:jc w:val="both"/>
        <w:rPr>
          <w:noProof/>
          <w:color w:val="000000"/>
          <w:lang w:val="sr-Latn-ME"/>
        </w:rPr>
      </w:pPr>
    </w:p>
    <w:p w14:paraId="3C61ED06" w14:textId="77777777" w:rsidR="00E54082" w:rsidRPr="005F15F4" w:rsidRDefault="00E54082" w:rsidP="00E54082">
      <w:pPr>
        <w:autoSpaceDE w:val="0"/>
        <w:autoSpaceDN w:val="0"/>
        <w:adjustRightInd w:val="0"/>
        <w:ind w:firstLine="567"/>
        <w:jc w:val="both"/>
        <w:rPr>
          <w:noProof/>
          <w:color w:val="000000"/>
          <w:lang w:val="sr-Latn-ME"/>
        </w:rPr>
      </w:pPr>
      <w:r w:rsidRPr="005F15F4">
        <w:rPr>
          <w:noProof/>
          <w:color w:val="000000"/>
          <w:lang w:val="sr-Latn-ME"/>
        </w:rPr>
        <w:t>Žalba se izjavljuje preko naručioca neposredno putem ESJN-a. Žalba koja nije podnesena na naprijed predviđeni način biće odbijena kao nedozvoljena.</w:t>
      </w:r>
    </w:p>
    <w:p w14:paraId="13CEC35E" w14:textId="77777777" w:rsidR="00E54082" w:rsidRPr="005F15F4" w:rsidRDefault="00E54082" w:rsidP="00E54082">
      <w:pPr>
        <w:autoSpaceDE w:val="0"/>
        <w:autoSpaceDN w:val="0"/>
        <w:adjustRightInd w:val="0"/>
        <w:ind w:firstLine="567"/>
        <w:jc w:val="both"/>
        <w:rPr>
          <w:noProof/>
          <w:color w:val="000000"/>
          <w:lang w:val="sr-Latn-ME"/>
        </w:rPr>
      </w:pPr>
    </w:p>
    <w:p w14:paraId="7E29ABDC" w14:textId="77777777" w:rsidR="00E54082" w:rsidRPr="005F15F4" w:rsidRDefault="00E54082" w:rsidP="00E54082">
      <w:pPr>
        <w:autoSpaceDE w:val="0"/>
        <w:autoSpaceDN w:val="0"/>
        <w:adjustRightInd w:val="0"/>
        <w:ind w:firstLine="567"/>
        <w:jc w:val="both"/>
        <w:rPr>
          <w:noProof/>
          <w:color w:val="000000"/>
          <w:highlight w:val="yellow"/>
          <w:lang w:val="sr-Latn-ME"/>
        </w:rPr>
      </w:pPr>
      <w:r w:rsidRPr="005F15F4">
        <w:rPr>
          <w:noProof/>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F15F4" w:rsidRDefault="00E54082" w:rsidP="00E54082">
      <w:pPr>
        <w:tabs>
          <w:tab w:val="left" w:pos="5760"/>
        </w:tabs>
        <w:ind w:firstLine="567"/>
        <w:jc w:val="both"/>
        <w:rPr>
          <w:noProof/>
          <w:color w:val="000000"/>
          <w:lang w:val="sr-Latn-ME"/>
        </w:rPr>
      </w:pPr>
    </w:p>
    <w:p w14:paraId="34BBD619" w14:textId="77777777" w:rsidR="00E54082" w:rsidRPr="005F15F4" w:rsidRDefault="00E54082" w:rsidP="00E54082">
      <w:pPr>
        <w:tabs>
          <w:tab w:val="left" w:pos="5760"/>
        </w:tabs>
        <w:ind w:firstLine="567"/>
        <w:jc w:val="both"/>
        <w:rPr>
          <w:noProof/>
          <w:color w:val="000000"/>
          <w:lang w:val="sr-Latn-ME"/>
        </w:rPr>
      </w:pPr>
      <w:r w:rsidRPr="005F15F4">
        <w:rPr>
          <w:noProof/>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F15F4" w:rsidRDefault="00E54082" w:rsidP="00E54082">
      <w:pPr>
        <w:tabs>
          <w:tab w:val="left" w:pos="5760"/>
        </w:tabs>
        <w:ind w:firstLine="567"/>
        <w:jc w:val="both"/>
        <w:rPr>
          <w:noProof/>
          <w:color w:val="000000"/>
          <w:lang w:val="sr-Latn-ME"/>
        </w:rPr>
      </w:pPr>
    </w:p>
    <w:p w14:paraId="262F02AD" w14:textId="77777777" w:rsidR="00E54082" w:rsidRPr="005F15F4" w:rsidRDefault="00E54082" w:rsidP="00E54082">
      <w:pPr>
        <w:tabs>
          <w:tab w:val="left" w:pos="5760"/>
        </w:tabs>
        <w:ind w:firstLine="567"/>
        <w:jc w:val="both"/>
        <w:rPr>
          <w:noProof/>
          <w:color w:val="000000"/>
          <w:lang w:val="sr-Latn-ME"/>
        </w:rPr>
      </w:pPr>
      <w:r w:rsidRPr="005F15F4">
        <w:rPr>
          <w:noProof/>
          <w:color w:val="000000"/>
          <w:lang w:val="sr-Latn-ME"/>
        </w:rPr>
        <w:t xml:space="preserve">Instrukcije za plaćanje naknade za vođenje postupka od strane žalilaca iz inostranstva nalaze se na internet stranici Komisije za zaštitu prava nabavki </w:t>
      </w:r>
      <w:hyperlink r:id="rId7" w:history="1">
        <w:r w:rsidRPr="005F15F4">
          <w:rPr>
            <w:rStyle w:val="Hyperlink"/>
            <w:noProof/>
            <w:lang w:val="sr-Latn-ME"/>
          </w:rPr>
          <w:t>http://www.kontrola-nabavki.me/</w:t>
        </w:r>
      </w:hyperlink>
      <w:r w:rsidRPr="005F15F4">
        <w:rPr>
          <w:noProof/>
          <w:color w:val="000000"/>
          <w:lang w:val="sr-Latn-ME"/>
        </w:rPr>
        <w:t>.“.</w:t>
      </w:r>
    </w:p>
    <w:p w14:paraId="74865D18" w14:textId="77777777" w:rsidR="00E54082" w:rsidRPr="005F15F4" w:rsidRDefault="00E54082" w:rsidP="00E54082">
      <w:pPr>
        <w:tabs>
          <w:tab w:val="left" w:pos="5760"/>
        </w:tabs>
        <w:ind w:firstLine="567"/>
        <w:jc w:val="both"/>
        <w:rPr>
          <w:noProof/>
          <w:color w:val="000000"/>
          <w:lang w:val="sr-Latn-ME"/>
        </w:rPr>
      </w:pPr>
    </w:p>
    <w:p w14:paraId="61AE4F0A" w14:textId="77777777" w:rsidR="00E54082" w:rsidRPr="005F15F4" w:rsidRDefault="00E54082" w:rsidP="00E54082">
      <w:pPr>
        <w:tabs>
          <w:tab w:val="left" w:pos="5760"/>
        </w:tabs>
        <w:ind w:firstLine="567"/>
        <w:jc w:val="both"/>
        <w:rPr>
          <w:noProof/>
          <w:color w:val="000000"/>
          <w:lang w:val="sr-Latn-ME"/>
        </w:rPr>
      </w:pPr>
    </w:p>
    <w:p w14:paraId="771B0D11" w14:textId="77777777" w:rsidR="00E54082" w:rsidRPr="005F15F4" w:rsidRDefault="00E54082" w:rsidP="00E54082">
      <w:pPr>
        <w:jc w:val="both"/>
        <w:rPr>
          <w:noProof/>
          <w:color w:val="000000"/>
          <w:lang w:val="sr-Latn-ME"/>
        </w:rPr>
      </w:pPr>
    </w:p>
    <w:p w14:paraId="63D14E98" w14:textId="77777777" w:rsidR="00E54082" w:rsidRPr="005F15F4" w:rsidRDefault="00E54082" w:rsidP="00E54082">
      <w:pPr>
        <w:jc w:val="both"/>
        <w:rPr>
          <w:noProof/>
          <w:color w:val="000000"/>
          <w:u w:val="single"/>
          <w:lang w:val="sr-Latn-ME"/>
        </w:rPr>
      </w:pPr>
    </w:p>
    <w:p w14:paraId="74A1BB5D" w14:textId="77777777" w:rsidR="00DD1ECC" w:rsidRPr="005F15F4" w:rsidRDefault="00DD1ECC" w:rsidP="00E54082">
      <w:pPr>
        <w:jc w:val="both"/>
        <w:rPr>
          <w:noProof/>
          <w:lang w:val="sr-Latn-ME"/>
        </w:rPr>
      </w:pPr>
    </w:p>
    <w:sectPr w:rsidR="00DD1ECC" w:rsidRPr="005F15F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F8124" w14:textId="77777777" w:rsidR="009B2BDB" w:rsidRDefault="009B2BDB" w:rsidP="0044622A">
      <w:r>
        <w:separator/>
      </w:r>
    </w:p>
  </w:endnote>
  <w:endnote w:type="continuationSeparator" w:id="0">
    <w:p w14:paraId="05248625" w14:textId="77777777" w:rsidR="009B2BDB" w:rsidRDefault="009B2BDB"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3E6AF" w14:textId="77777777" w:rsidR="009B2BDB" w:rsidRDefault="009B2BDB" w:rsidP="0044622A">
      <w:r>
        <w:separator/>
      </w:r>
    </w:p>
  </w:footnote>
  <w:footnote w:type="continuationSeparator" w:id="0">
    <w:p w14:paraId="7BC78F62" w14:textId="77777777" w:rsidR="009B2BDB" w:rsidRDefault="009B2BDB"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5F4A"/>
    <w:rsid w:val="000674F5"/>
    <w:rsid w:val="000B5A20"/>
    <w:rsid w:val="000D67C3"/>
    <w:rsid w:val="000F4ACD"/>
    <w:rsid w:val="00107B0F"/>
    <w:rsid w:val="001119C5"/>
    <w:rsid w:val="00122A32"/>
    <w:rsid w:val="001406CF"/>
    <w:rsid w:val="00147A75"/>
    <w:rsid w:val="0015134E"/>
    <w:rsid w:val="00194FBC"/>
    <w:rsid w:val="001D31E5"/>
    <w:rsid w:val="002068B5"/>
    <w:rsid w:val="00211DAD"/>
    <w:rsid w:val="00212D16"/>
    <w:rsid w:val="00213A62"/>
    <w:rsid w:val="002416D6"/>
    <w:rsid w:val="002813A1"/>
    <w:rsid w:val="00292B57"/>
    <w:rsid w:val="002A5FAE"/>
    <w:rsid w:val="002C2075"/>
    <w:rsid w:val="002E31E7"/>
    <w:rsid w:val="003007F3"/>
    <w:rsid w:val="003127AB"/>
    <w:rsid w:val="00326322"/>
    <w:rsid w:val="0033420D"/>
    <w:rsid w:val="003740EB"/>
    <w:rsid w:val="00384B87"/>
    <w:rsid w:val="00391051"/>
    <w:rsid w:val="003B1C97"/>
    <w:rsid w:val="003B4F6B"/>
    <w:rsid w:val="003D3510"/>
    <w:rsid w:val="003D3BCF"/>
    <w:rsid w:val="003E246A"/>
    <w:rsid w:val="00407CB6"/>
    <w:rsid w:val="004120CC"/>
    <w:rsid w:val="00414FF2"/>
    <w:rsid w:val="00432644"/>
    <w:rsid w:val="0044105B"/>
    <w:rsid w:val="0044622A"/>
    <w:rsid w:val="00461E39"/>
    <w:rsid w:val="0047248A"/>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5F15F4"/>
    <w:rsid w:val="00603374"/>
    <w:rsid w:val="006042F1"/>
    <w:rsid w:val="00657A80"/>
    <w:rsid w:val="0066674C"/>
    <w:rsid w:val="00670A0B"/>
    <w:rsid w:val="00684AE1"/>
    <w:rsid w:val="00690444"/>
    <w:rsid w:val="006A33B6"/>
    <w:rsid w:val="006A368E"/>
    <w:rsid w:val="00746F1B"/>
    <w:rsid w:val="007646A0"/>
    <w:rsid w:val="00770A3B"/>
    <w:rsid w:val="0079779E"/>
    <w:rsid w:val="00797919"/>
    <w:rsid w:val="007C6769"/>
    <w:rsid w:val="007F20A1"/>
    <w:rsid w:val="00800B4F"/>
    <w:rsid w:val="00801354"/>
    <w:rsid w:val="00805BCF"/>
    <w:rsid w:val="008306B7"/>
    <w:rsid w:val="008723B3"/>
    <w:rsid w:val="008840AB"/>
    <w:rsid w:val="008B6749"/>
    <w:rsid w:val="00912280"/>
    <w:rsid w:val="00932049"/>
    <w:rsid w:val="00973F68"/>
    <w:rsid w:val="009879FA"/>
    <w:rsid w:val="009921CE"/>
    <w:rsid w:val="00993E5D"/>
    <w:rsid w:val="0099403B"/>
    <w:rsid w:val="009B2BDB"/>
    <w:rsid w:val="009C1CE0"/>
    <w:rsid w:val="009C253A"/>
    <w:rsid w:val="009E1A24"/>
    <w:rsid w:val="00A135CB"/>
    <w:rsid w:val="00A34E58"/>
    <w:rsid w:val="00A540C6"/>
    <w:rsid w:val="00A73E79"/>
    <w:rsid w:val="00A86011"/>
    <w:rsid w:val="00AA0C2A"/>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C2955"/>
    <w:rsid w:val="00BC6937"/>
    <w:rsid w:val="00BC7499"/>
    <w:rsid w:val="00BD77DB"/>
    <w:rsid w:val="00BE1B27"/>
    <w:rsid w:val="00BE2830"/>
    <w:rsid w:val="00BE6F61"/>
    <w:rsid w:val="00C06422"/>
    <w:rsid w:val="00C241EE"/>
    <w:rsid w:val="00C269F1"/>
    <w:rsid w:val="00C42E04"/>
    <w:rsid w:val="00C508D5"/>
    <w:rsid w:val="00C67B73"/>
    <w:rsid w:val="00CB2504"/>
    <w:rsid w:val="00CD0381"/>
    <w:rsid w:val="00CF184B"/>
    <w:rsid w:val="00D20D44"/>
    <w:rsid w:val="00D40ED7"/>
    <w:rsid w:val="00D43512"/>
    <w:rsid w:val="00D551B0"/>
    <w:rsid w:val="00D635D3"/>
    <w:rsid w:val="00D67497"/>
    <w:rsid w:val="00DA143C"/>
    <w:rsid w:val="00DD0DDC"/>
    <w:rsid w:val="00DD1ECC"/>
    <w:rsid w:val="00DD6AC5"/>
    <w:rsid w:val="00E02424"/>
    <w:rsid w:val="00E24FAF"/>
    <w:rsid w:val="00E54082"/>
    <w:rsid w:val="00E6579A"/>
    <w:rsid w:val="00E80485"/>
    <w:rsid w:val="00E80E56"/>
    <w:rsid w:val="00E91F60"/>
    <w:rsid w:val="00E92B30"/>
    <w:rsid w:val="00EA2F67"/>
    <w:rsid w:val="00EA32FF"/>
    <w:rsid w:val="00EA4578"/>
    <w:rsid w:val="00EA50A8"/>
    <w:rsid w:val="00ED293E"/>
    <w:rsid w:val="00ED5366"/>
    <w:rsid w:val="00EE536D"/>
    <w:rsid w:val="00EE76E3"/>
    <w:rsid w:val="00EE78D9"/>
    <w:rsid w:val="00EF5786"/>
    <w:rsid w:val="00F05D94"/>
    <w:rsid w:val="00F352A1"/>
    <w:rsid w:val="00F704BB"/>
    <w:rsid w:val="00F71157"/>
    <w:rsid w:val="00F72F81"/>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573479">
      <w:bodyDiv w:val="1"/>
      <w:marLeft w:val="0"/>
      <w:marRight w:val="0"/>
      <w:marTop w:val="0"/>
      <w:marBottom w:val="0"/>
      <w:divBdr>
        <w:top w:val="none" w:sz="0" w:space="0" w:color="auto"/>
        <w:left w:val="none" w:sz="0" w:space="0" w:color="auto"/>
        <w:bottom w:val="none" w:sz="0" w:space="0" w:color="auto"/>
        <w:right w:val="none" w:sz="0" w:space="0" w:color="auto"/>
      </w:divBdr>
      <w:divsChild>
        <w:div w:id="1927153402">
          <w:marLeft w:val="0"/>
          <w:marRight w:val="0"/>
          <w:marTop w:val="0"/>
          <w:marBottom w:val="150"/>
          <w:divBdr>
            <w:top w:val="none" w:sz="0" w:space="0" w:color="auto"/>
            <w:left w:val="none" w:sz="0" w:space="0" w:color="auto"/>
            <w:bottom w:val="none" w:sz="0" w:space="0" w:color="auto"/>
            <w:right w:val="none" w:sz="0" w:space="0" w:color="auto"/>
          </w:divBdr>
        </w:div>
      </w:divsChild>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14</Pages>
  <Words>4717</Words>
  <Characters>26891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Irena Vujacic</cp:lastModifiedBy>
  <cp:revision>23</cp:revision>
  <dcterms:created xsi:type="dcterms:W3CDTF">2025-08-27T10:52:00Z</dcterms:created>
  <dcterms:modified xsi:type="dcterms:W3CDTF">2025-10-30T12:56:00Z</dcterms:modified>
</cp:coreProperties>
</file>