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12E7CA93"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Pr>
          <w:lang w:val="sr-Latn-ME"/>
        </w:rPr>
        <w:t>01-</w:t>
      </w:r>
      <w:r w:rsidR="00CE3C69">
        <w:rPr>
          <w:lang w:val="sr-Latn-ME"/>
        </w:rPr>
        <w:t>93</w:t>
      </w:r>
      <w:r w:rsidR="0051510D">
        <w:rPr>
          <w:lang w:val="sr-Latn-ME"/>
        </w:rPr>
        <w:t>/2</w:t>
      </w:r>
      <w:r w:rsidR="004120CC">
        <w:rPr>
          <w:lang w:val="sr-Latn-ME"/>
        </w:rPr>
        <w:t>5</w:t>
      </w:r>
    </w:p>
    <w:p w14:paraId="77BFA226" w14:textId="01234F83"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CE3C69">
        <w:rPr>
          <w:lang w:val="sr-Latn-ME"/>
        </w:rPr>
        <w:t>4</w:t>
      </w:r>
    </w:p>
    <w:p w14:paraId="0DBC8844" w14:textId="14A6E5C7" w:rsidR="0044622A" w:rsidRPr="005D63B2" w:rsidRDefault="004120CC" w:rsidP="00C269F1">
      <w:pPr>
        <w:tabs>
          <w:tab w:val="left" w:pos="1276"/>
          <w:tab w:val="left" w:pos="3261"/>
        </w:tabs>
        <w:jc w:val="both"/>
        <w:rPr>
          <w:lang w:val="sr-Latn-ME"/>
        </w:rPr>
      </w:pPr>
      <w:r>
        <w:rPr>
          <w:lang w:val="sr-Latn-ME"/>
        </w:rPr>
        <w:t xml:space="preserve">Mjesto i datum: </w:t>
      </w:r>
      <w:r w:rsidR="00C269F1" w:rsidRPr="00797919">
        <w:rPr>
          <w:lang w:val="sr-Latn-ME"/>
        </w:rPr>
        <w:t xml:space="preserve">Podgorica, </w:t>
      </w:r>
      <w:r w:rsidR="009060A8">
        <w:rPr>
          <w:lang w:val="sr-Latn-ME"/>
        </w:rPr>
        <w:t xml:space="preserve"> </w:t>
      </w:r>
      <w:r w:rsidR="00CE3C69">
        <w:rPr>
          <w:lang w:val="sr-Latn-ME"/>
        </w:rPr>
        <w:t>20.10</w:t>
      </w:r>
      <w:r w:rsidR="0051510D" w:rsidRPr="00797919">
        <w:rPr>
          <w:lang w:val="sr-Latn-ME"/>
        </w:rPr>
        <w:t>.202</w:t>
      </w:r>
      <w:r>
        <w:rPr>
          <w:lang w:val="sr-Latn-ME"/>
        </w:rPr>
        <w:t>5</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13D89B56" w:rsidR="0044622A" w:rsidRDefault="0044622A" w:rsidP="0044622A">
      <w:pPr>
        <w:tabs>
          <w:tab w:val="left" w:pos="1276"/>
          <w:tab w:val="left" w:pos="3261"/>
        </w:tabs>
        <w:jc w:val="both"/>
        <w:rPr>
          <w:b/>
          <w:bCs/>
          <w:color w:val="000000"/>
          <w:lang w:val="sr-Latn-ME"/>
        </w:rPr>
      </w:pPr>
    </w:p>
    <w:p w14:paraId="77CBE843" w14:textId="649A511E" w:rsidR="00C0603B" w:rsidRDefault="00C0603B" w:rsidP="0044622A">
      <w:pPr>
        <w:tabs>
          <w:tab w:val="left" w:pos="1276"/>
          <w:tab w:val="left" w:pos="3261"/>
        </w:tabs>
        <w:jc w:val="both"/>
        <w:rPr>
          <w:b/>
          <w:bCs/>
          <w:color w:val="000000"/>
          <w:lang w:val="sr-Latn-ME"/>
        </w:rPr>
      </w:pPr>
    </w:p>
    <w:p w14:paraId="0F26D2A1" w14:textId="77777777" w:rsidR="00C0603B" w:rsidRPr="005D63B2" w:rsidRDefault="00C0603B"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3A006781" w14:textId="5F6B1F16" w:rsidR="00C269F1" w:rsidRPr="009060A8" w:rsidRDefault="0051510D" w:rsidP="0044622A">
      <w:pPr>
        <w:jc w:val="center"/>
        <w:rPr>
          <w:b/>
          <w:bCs/>
          <w:color w:val="000000"/>
          <w:lang w:val="sr-Latn-ME"/>
        </w:rPr>
      </w:pPr>
      <w:r>
        <w:rPr>
          <w:b/>
          <w:bCs/>
          <w:color w:val="000000"/>
          <w:lang w:val="sr-Latn-ME"/>
        </w:rPr>
        <w:t>ZA</w:t>
      </w:r>
      <w:r w:rsidR="009060A8">
        <w:rPr>
          <w:rFonts w:ascii="Arial" w:hAnsi="Arial" w:cs="Arial"/>
          <w:b/>
          <w:lang w:val="sr-Latn-ME"/>
        </w:rPr>
        <w:t xml:space="preserve"> </w:t>
      </w:r>
      <w:r w:rsidR="009060A8" w:rsidRPr="009060A8">
        <w:rPr>
          <w:b/>
          <w:bCs/>
          <w:color w:val="000000"/>
          <w:lang w:val="sr-Latn-ME"/>
        </w:rPr>
        <w:t xml:space="preserve">VRŠENJE STRUČNOG NADZORA U TOKU IZVOĐENJA RADOVA </w:t>
      </w:r>
      <w:r w:rsidR="00CE3C69" w:rsidRPr="009060A8">
        <w:rPr>
          <w:b/>
          <w:bCs/>
          <w:color w:val="000000"/>
          <w:lang w:val="sr-Latn-ME"/>
        </w:rPr>
        <w:t>NA</w:t>
      </w:r>
      <w:r w:rsidR="00CE3C69">
        <w:rPr>
          <w:rFonts w:ascii="Arial" w:hAnsi="Arial" w:cs="Arial"/>
          <w:b/>
          <w:lang w:val="sr-Latn-ME"/>
        </w:rPr>
        <w:t xml:space="preserve"> </w:t>
      </w:r>
      <w:r w:rsidR="00CE3C69" w:rsidRPr="00CE3C69">
        <w:rPr>
          <w:b/>
          <w:bCs/>
          <w:color w:val="000000"/>
          <w:lang w:val="sr-Latn-ME"/>
        </w:rPr>
        <w:t>IZGRADNJI OPŠTE BOLNICE U PLJEVLJIMA</w:t>
      </w:r>
      <w:r w:rsidR="00C0603B">
        <w:rPr>
          <w:b/>
          <w:bCs/>
          <w:color w:val="000000"/>
          <w:lang w:val="sr-Latn-ME"/>
        </w:rPr>
        <w:t>,</w:t>
      </w:r>
      <w:r w:rsidR="00CE3C69" w:rsidRPr="00CE3C69">
        <w:rPr>
          <w:b/>
          <w:bCs/>
          <w:color w:val="000000"/>
          <w:lang w:val="sr-Latn-ME"/>
        </w:rPr>
        <w:t xml:space="preserve"> PO PRINCIPU „PROJEKTUJ I IZGRADI“</w:t>
      </w:r>
    </w:p>
    <w:p w14:paraId="62465103" w14:textId="3E9EC35F" w:rsidR="009060A8" w:rsidRPr="00CE3C69" w:rsidRDefault="009060A8" w:rsidP="0044622A">
      <w:pPr>
        <w:jc w:val="center"/>
        <w:rPr>
          <w:b/>
          <w:bCs/>
          <w:color w:val="000000"/>
          <w:lang w:val="sr-Latn-ME"/>
        </w:rPr>
      </w:pPr>
    </w:p>
    <w:p w14:paraId="6BB9E0D6" w14:textId="54F35CF7" w:rsidR="009060A8" w:rsidRPr="00CE3C69" w:rsidRDefault="009060A8" w:rsidP="0044622A">
      <w:pPr>
        <w:jc w:val="center"/>
        <w:rPr>
          <w:b/>
          <w:bCs/>
          <w:color w:val="000000"/>
          <w:lang w:val="sr-Latn-ME"/>
        </w:rPr>
      </w:pPr>
    </w:p>
    <w:p w14:paraId="174246E0" w14:textId="64A5BC5D" w:rsidR="009060A8" w:rsidRDefault="009060A8" w:rsidP="0044622A">
      <w:pPr>
        <w:jc w:val="center"/>
        <w:rPr>
          <w:color w:val="000000"/>
          <w:lang w:val="sr-Latn-ME"/>
        </w:rPr>
      </w:pPr>
    </w:p>
    <w:p w14:paraId="45383671" w14:textId="77777777" w:rsidR="009060A8" w:rsidRPr="005D63B2" w:rsidRDefault="009060A8"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5049C004" w:rsidR="00F704BB" w:rsidRPr="001E7D5D" w:rsidRDefault="008734EC" w:rsidP="005D63B2">
      <w:pPr>
        <w:jc w:val="both"/>
        <w:rPr>
          <w:color w:val="000000"/>
        </w:rPr>
      </w:pPr>
      <w:bookmarkStart w:id="3" w:name="_Hlk148394214"/>
      <w:proofErr w:type="spellStart"/>
      <w:r>
        <w:rPr>
          <w:color w:val="000000"/>
        </w:rPr>
        <w:t>O</w:t>
      </w:r>
      <w:r w:rsidR="00F704BB" w:rsidRPr="00F704BB">
        <w:rPr>
          <w:color w:val="000000"/>
        </w:rPr>
        <w:t>stale</w:t>
      </w:r>
      <w:proofErr w:type="spellEnd"/>
      <w:r w:rsidR="00F704BB" w:rsidRPr="00F704BB">
        <w:rPr>
          <w:color w:val="000000"/>
        </w:rPr>
        <w:t xml:space="preserve"> </w:t>
      </w:r>
      <w:proofErr w:type="spellStart"/>
      <w:r w:rsidR="00F704BB" w:rsidRPr="00F704BB">
        <w:rPr>
          <w:color w:val="000000"/>
        </w:rPr>
        <w:t>specifičnosti</w:t>
      </w:r>
      <w:proofErr w:type="spellEnd"/>
      <w:r w:rsidR="00F704BB" w:rsidRPr="00F704BB">
        <w:rPr>
          <w:color w:val="000000"/>
        </w:rPr>
        <w:t xml:space="preserve"> u </w:t>
      </w:r>
      <w:proofErr w:type="spellStart"/>
      <w:r w:rsidR="00F704BB" w:rsidRPr="00F704BB">
        <w:rPr>
          <w:color w:val="000000"/>
        </w:rPr>
        <w:t>vezi</w:t>
      </w:r>
      <w:proofErr w:type="spellEnd"/>
      <w:r w:rsidR="00F704BB" w:rsidRPr="00F704BB">
        <w:rPr>
          <w:color w:val="000000"/>
        </w:rPr>
        <w:t xml:space="preserve"> </w:t>
      </w:r>
      <w:proofErr w:type="spellStart"/>
      <w:r w:rsidR="00F704BB" w:rsidRPr="00F704BB">
        <w:rPr>
          <w:color w:val="000000"/>
        </w:rPr>
        <w:t>izvođenja</w:t>
      </w:r>
      <w:proofErr w:type="spellEnd"/>
      <w:r w:rsidR="00F704BB" w:rsidRPr="00F704BB">
        <w:rPr>
          <w:color w:val="000000"/>
        </w:rPr>
        <w:t xml:space="preserve"> </w:t>
      </w:r>
      <w:proofErr w:type="spellStart"/>
      <w:r w:rsidR="00F704BB" w:rsidRPr="00F704BB">
        <w:rPr>
          <w:color w:val="000000"/>
        </w:rPr>
        <w:t>predmetnih</w:t>
      </w:r>
      <w:proofErr w:type="spellEnd"/>
      <w:r w:rsidR="00F704BB" w:rsidRPr="00F704BB">
        <w:rPr>
          <w:color w:val="000000"/>
        </w:rPr>
        <w:t xml:space="preserve"> </w:t>
      </w:r>
      <w:proofErr w:type="spellStart"/>
      <w:r w:rsidR="00F704BB" w:rsidRPr="00F704BB">
        <w:rPr>
          <w:color w:val="000000"/>
        </w:rPr>
        <w:t>radova</w:t>
      </w:r>
      <w:proofErr w:type="spellEnd"/>
      <w:r w:rsidR="00F704BB" w:rsidRPr="00F704BB">
        <w:rPr>
          <w:color w:val="000000"/>
        </w:rPr>
        <w:t xml:space="preserve"> </w:t>
      </w:r>
      <w:proofErr w:type="spellStart"/>
      <w:r w:rsidR="00F704BB" w:rsidRPr="00F704BB">
        <w:rPr>
          <w:color w:val="000000"/>
        </w:rPr>
        <w:t>dati</w:t>
      </w:r>
      <w:proofErr w:type="spellEnd"/>
      <w:r w:rsidR="00F704BB" w:rsidRPr="00F704BB">
        <w:rPr>
          <w:color w:val="000000"/>
        </w:rPr>
        <w:t xml:space="preserve"> </w:t>
      </w:r>
      <w:proofErr w:type="spellStart"/>
      <w:r w:rsidR="00F704BB" w:rsidRPr="00F704BB">
        <w:rPr>
          <w:color w:val="000000"/>
        </w:rPr>
        <w:t>su</w:t>
      </w:r>
      <w:proofErr w:type="spellEnd"/>
      <w:r w:rsidR="00F704BB" w:rsidRPr="00F704BB">
        <w:rPr>
          <w:color w:val="000000"/>
        </w:rPr>
        <w:t xml:space="preserve"> </w:t>
      </w:r>
      <w:proofErr w:type="spellStart"/>
      <w:r w:rsidR="00F704BB" w:rsidRPr="00F704BB">
        <w:rPr>
          <w:color w:val="000000"/>
        </w:rPr>
        <w:t>na</w:t>
      </w:r>
      <w:proofErr w:type="spellEnd"/>
      <w:r w:rsidR="00F704BB" w:rsidRPr="00F704BB">
        <w:rPr>
          <w:color w:val="000000"/>
        </w:rPr>
        <w:t xml:space="preserve"> ESJN-u, u </w:t>
      </w:r>
      <w:proofErr w:type="spellStart"/>
      <w:r w:rsidR="00F704BB" w:rsidRPr="00F704BB">
        <w:rPr>
          <w:color w:val="000000"/>
        </w:rPr>
        <w:t>okviru</w:t>
      </w:r>
      <w:proofErr w:type="spellEnd"/>
      <w:r w:rsidR="00F704BB" w:rsidRPr="00F704BB">
        <w:rPr>
          <w:color w:val="000000"/>
        </w:rPr>
        <w:t xml:space="preserve"> </w:t>
      </w:r>
      <w:proofErr w:type="spellStart"/>
      <w:r w:rsidR="00F704BB" w:rsidRPr="00F704BB">
        <w:rPr>
          <w:color w:val="000000"/>
        </w:rPr>
        <w:t>postupka</w:t>
      </w:r>
      <w:proofErr w:type="spellEnd"/>
      <w:r w:rsidR="00F704BB" w:rsidRPr="00F704BB">
        <w:rPr>
          <w:color w:val="000000"/>
        </w:rPr>
        <w:t xml:space="preserve"> </w:t>
      </w:r>
      <w:r w:rsidR="00FC3976">
        <w:rPr>
          <w:color w:val="000000"/>
        </w:rPr>
        <w:t>“</w:t>
      </w:r>
      <w:proofErr w:type="spellStart"/>
      <w:r w:rsidRPr="008B0673">
        <w:rPr>
          <w:color w:val="000000"/>
        </w:rPr>
        <w:t>Izrada</w:t>
      </w:r>
      <w:proofErr w:type="spellEnd"/>
      <w:r w:rsidRPr="008B0673">
        <w:rPr>
          <w:color w:val="000000"/>
        </w:rPr>
        <w:t xml:space="preserve"> </w:t>
      </w:r>
      <w:proofErr w:type="spellStart"/>
      <w:r w:rsidRPr="008B0673">
        <w:rPr>
          <w:color w:val="000000"/>
        </w:rPr>
        <w:t>projektne</w:t>
      </w:r>
      <w:proofErr w:type="spellEnd"/>
      <w:r w:rsidRPr="008B0673">
        <w:rPr>
          <w:color w:val="000000"/>
        </w:rPr>
        <w:t xml:space="preserve"> </w:t>
      </w:r>
      <w:proofErr w:type="spellStart"/>
      <w:r w:rsidRPr="008B0673">
        <w:rPr>
          <w:color w:val="000000"/>
        </w:rPr>
        <w:t>dokumentacije</w:t>
      </w:r>
      <w:proofErr w:type="spellEnd"/>
      <w:r w:rsidRPr="008B0673">
        <w:rPr>
          <w:color w:val="000000"/>
        </w:rPr>
        <w:t xml:space="preserve"> </w:t>
      </w:r>
      <w:proofErr w:type="spellStart"/>
      <w:r w:rsidRPr="008B0673">
        <w:rPr>
          <w:color w:val="000000"/>
        </w:rPr>
        <w:t>i</w:t>
      </w:r>
      <w:proofErr w:type="spellEnd"/>
      <w:r w:rsidRPr="008B0673">
        <w:rPr>
          <w:color w:val="000000"/>
        </w:rPr>
        <w:t xml:space="preserve"> </w:t>
      </w:r>
      <w:proofErr w:type="spellStart"/>
      <w:r w:rsidRPr="008B0673">
        <w:rPr>
          <w:color w:val="000000"/>
        </w:rPr>
        <w:t>izvođenje</w:t>
      </w:r>
      <w:proofErr w:type="spellEnd"/>
      <w:r w:rsidRPr="008B0673">
        <w:rPr>
          <w:color w:val="000000"/>
        </w:rPr>
        <w:t xml:space="preserve"> </w:t>
      </w:r>
      <w:proofErr w:type="spellStart"/>
      <w:r w:rsidRPr="008B0673">
        <w:rPr>
          <w:color w:val="000000"/>
        </w:rPr>
        <w:t>radova</w:t>
      </w:r>
      <w:proofErr w:type="spellEnd"/>
      <w:r w:rsidRPr="008B0673">
        <w:rPr>
          <w:color w:val="000000"/>
        </w:rPr>
        <w:t xml:space="preserve"> </w:t>
      </w:r>
      <w:proofErr w:type="spellStart"/>
      <w:r w:rsidRPr="008B0673">
        <w:rPr>
          <w:color w:val="000000"/>
        </w:rPr>
        <w:t>na</w:t>
      </w:r>
      <w:proofErr w:type="spellEnd"/>
      <w:r w:rsidRPr="008B0673">
        <w:rPr>
          <w:color w:val="000000"/>
        </w:rPr>
        <w:t xml:space="preserve"> </w:t>
      </w:r>
      <w:proofErr w:type="spellStart"/>
      <w:r w:rsidRPr="008B0673">
        <w:rPr>
          <w:color w:val="000000"/>
        </w:rPr>
        <w:t>izgradnji</w:t>
      </w:r>
      <w:proofErr w:type="spellEnd"/>
      <w:r w:rsidRPr="008B0673">
        <w:rPr>
          <w:color w:val="000000"/>
        </w:rPr>
        <w:t xml:space="preserve"> </w:t>
      </w:r>
      <w:proofErr w:type="spellStart"/>
      <w:r w:rsidRPr="008B0673">
        <w:rPr>
          <w:color w:val="000000"/>
        </w:rPr>
        <w:t>Opšte</w:t>
      </w:r>
      <w:proofErr w:type="spellEnd"/>
      <w:r w:rsidRPr="008B0673">
        <w:rPr>
          <w:color w:val="000000"/>
        </w:rPr>
        <w:t xml:space="preserve"> </w:t>
      </w:r>
      <w:proofErr w:type="spellStart"/>
      <w:r w:rsidRPr="008B0673">
        <w:rPr>
          <w:color w:val="000000"/>
        </w:rPr>
        <w:t>bolnice</w:t>
      </w:r>
      <w:proofErr w:type="spellEnd"/>
      <w:r w:rsidRPr="008B0673">
        <w:rPr>
          <w:color w:val="000000"/>
        </w:rPr>
        <w:t xml:space="preserve"> u </w:t>
      </w:r>
      <w:proofErr w:type="spellStart"/>
      <w:r w:rsidRPr="008B0673">
        <w:rPr>
          <w:color w:val="000000"/>
        </w:rPr>
        <w:t>Pljevljima</w:t>
      </w:r>
      <w:proofErr w:type="spellEnd"/>
      <w:r w:rsidR="00C0603B">
        <w:rPr>
          <w:color w:val="000000"/>
        </w:rPr>
        <w:t>,</w:t>
      </w:r>
      <w:r w:rsidRPr="008B0673">
        <w:rPr>
          <w:color w:val="000000"/>
        </w:rPr>
        <w:t xml:space="preserve"> po </w:t>
      </w:r>
      <w:proofErr w:type="spellStart"/>
      <w:r w:rsidRPr="008B0673">
        <w:rPr>
          <w:color w:val="000000"/>
        </w:rPr>
        <w:t>principu</w:t>
      </w:r>
      <w:proofErr w:type="spellEnd"/>
      <w:r w:rsidRPr="008B0673">
        <w:rPr>
          <w:color w:val="000000"/>
        </w:rPr>
        <w:t xml:space="preserve"> „</w:t>
      </w:r>
      <w:proofErr w:type="spellStart"/>
      <w:r w:rsidRPr="008B0673">
        <w:rPr>
          <w:color w:val="000000"/>
        </w:rPr>
        <w:t>projektuj</w:t>
      </w:r>
      <w:proofErr w:type="spellEnd"/>
      <w:r w:rsidRPr="008B0673">
        <w:rPr>
          <w:color w:val="000000"/>
        </w:rPr>
        <w:t xml:space="preserve"> </w:t>
      </w:r>
      <w:proofErr w:type="spellStart"/>
      <w:r w:rsidRPr="008B0673">
        <w:rPr>
          <w:color w:val="000000"/>
        </w:rPr>
        <w:t>i</w:t>
      </w:r>
      <w:proofErr w:type="spellEnd"/>
      <w:r w:rsidRPr="008B0673">
        <w:rPr>
          <w:color w:val="000000"/>
        </w:rPr>
        <w:t xml:space="preserve"> </w:t>
      </w:r>
      <w:proofErr w:type="spellStart"/>
      <w:r w:rsidRPr="008B0673">
        <w:rPr>
          <w:color w:val="000000"/>
        </w:rPr>
        <w:t>izgradi</w:t>
      </w:r>
      <w:proofErr w:type="spellEnd"/>
      <w:r w:rsidR="00FC3976" w:rsidRPr="0099403B">
        <w:rPr>
          <w:color w:val="000000"/>
        </w:rPr>
        <w:t>”</w:t>
      </w:r>
      <w:r w:rsidR="00F704BB" w:rsidRPr="0099403B">
        <w:rPr>
          <w:color w:val="000000"/>
        </w:rPr>
        <w:t xml:space="preserve"> (</w:t>
      </w:r>
      <w:proofErr w:type="spellStart"/>
      <w:r w:rsidR="00F704BB" w:rsidRPr="0099403B">
        <w:rPr>
          <w:color w:val="000000"/>
        </w:rPr>
        <w:t>šifra</w:t>
      </w:r>
      <w:proofErr w:type="spellEnd"/>
      <w:r w:rsidR="00F704BB" w:rsidRPr="0099403B">
        <w:rPr>
          <w:color w:val="000000"/>
        </w:rPr>
        <w:t xml:space="preserve"> </w:t>
      </w:r>
      <w:proofErr w:type="spellStart"/>
      <w:r w:rsidR="00F704BB" w:rsidRPr="0099403B">
        <w:rPr>
          <w:color w:val="000000"/>
        </w:rPr>
        <w:t>postupka</w:t>
      </w:r>
      <w:proofErr w:type="spellEnd"/>
      <w:r w:rsidR="00F704BB" w:rsidRPr="0099403B">
        <w:rPr>
          <w:color w:val="000000"/>
        </w:rPr>
        <w:t xml:space="preserve"> </w:t>
      </w:r>
      <w:r w:rsidR="0099403B">
        <w:rPr>
          <w:color w:val="000000"/>
        </w:rPr>
        <w:t>#</w:t>
      </w:r>
      <w:r>
        <w:rPr>
          <w:color w:val="000000"/>
        </w:rPr>
        <w:t>74226</w:t>
      </w:r>
      <w:r w:rsidR="00F704BB" w:rsidRPr="0099403B">
        <w:rPr>
          <w:color w:val="000000"/>
        </w:rPr>
        <w:t>).</w:t>
      </w:r>
    </w:p>
    <w:bookmarkEnd w:id="3"/>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lastRenderedPageBreak/>
        <w:t>Procijenjena vrijednost predmeta nabavke bez zaključivanja okvirnog sporazuma:</w:t>
      </w:r>
    </w:p>
    <w:p w14:paraId="0137241F" w14:textId="30DB9DAF" w:rsidR="005D63B2" w:rsidRPr="005D63B2" w:rsidRDefault="005D63B2" w:rsidP="005D63B2">
      <w:pPr>
        <w:jc w:val="both"/>
        <w:rPr>
          <w:rFonts w:eastAsia="Calibri"/>
          <w:color w:val="000000"/>
          <w:lang w:val="sr-Latn-ME"/>
        </w:rPr>
      </w:pPr>
      <w:r w:rsidRPr="005D63B2">
        <w:rPr>
          <w:rFonts w:eastAsia="Calibri"/>
          <w:color w:val="000000"/>
          <w:lang w:val="sr-Latn-ME"/>
        </w:rPr>
        <w:t xml:space="preserve"> kao cjeline je </w:t>
      </w:r>
      <w:r w:rsidR="00CE3C69">
        <w:rPr>
          <w:rFonts w:eastAsia="Calibri"/>
          <w:color w:val="000000"/>
          <w:lang w:val="sr-Latn-ME"/>
        </w:rPr>
        <w:t>50</w:t>
      </w:r>
      <w:r w:rsidR="001E7D5D">
        <w:rPr>
          <w:rFonts w:eastAsia="Calibri"/>
          <w:color w:val="000000"/>
          <w:lang w:val="sr-Latn-ME"/>
        </w:rPr>
        <w:t>0</w:t>
      </w:r>
      <w:r w:rsidRPr="005D63B2">
        <w:rPr>
          <w:rFonts w:eastAsia="Calibri"/>
          <w:color w:val="000000"/>
          <w:lang w:val="sr-Latn-ME"/>
        </w:rPr>
        <w:t>.000,00 €.</w:t>
      </w: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4F2BEDA0" w14:textId="18F95A00"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008734EC">
        <w:rPr>
          <w:color w:val="000000"/>
        </w:rPr>
        <w:t xml:space="preserve">, </w:t>
      </w:r>
      <w:proofErr w:type="spellStart"/>
      <w:r w:rsidR="008734EC">
        <w:rPr>
          <w:color w:val="000000"/>
        </w:rPr>
        <w:t>sa</w:t>
      </w:r>
      <w:proofErr w:type="spellEnd"/>
      <w:r w:rsidR="008734EC">
        <w:rPr>
          <w:color w:val="000000"/>
        </w:rPr>
        <w:t xml:space="preserve"> </w:t>
      </w:r>
      <w:proofErr w:type="spellStart"/>
      <w:r w:rsidR="008734EC">
        <w:rPr>
          <w:color w:val="000000"/>
        </w:rPr>
        <w:t>uračunatim</w:t>
      </w:r>
      <w:proofErr w:type="spellEnd"/>
      <w:r w:rsidR="008734EC">
        <w:rPr>
          <w:color w:val="000000"/>
        </w:rPr>
        <w:t xml:space="preserve"> </w:t>
      </w:r>
      <w:proofErr w:type="spellStart"/>
      <w:r w:rsidR="008734EC">
        <w:rPr>
          <w:color w:val="000000"/>
        </w:rPr>
        <w:t>pdv</w:t>
      </w:r>
      <w:proofErr w:type="spellEnd"/>
      <w:r w:rsidR="008734EC">
        <w:rPr>
          <w:color w:val="000000"/>
        </w:rPr>
        <w:t>-om,</w:t>
      </w:r>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w:t>
      </w:r>
      <w:proofErr w:type="spellStart"/>
      <w:r w:rsidRPr="005C16B4">
        <w:rPr>
          <w:color w:val="000000"/>
        </w:rPr>
        <w:t>od</w:t>
      </w:r>
      <w:proofErr w:type="spellEnd"/>
      <w:r w:rsidRPr="005C16B4">
        <w:rPr>
          <w:color w:val="000000"/>
        </w:rPr>
        <w:t xml:space="preserve"> </w:t>
      </w:r>
      <w:proofErr w:type="spellStart"/>
      <w:r w:rsidRPr="005C16B4">
        <w:rPr>
          <w:color w:val="000000"/>
        </w:rPr>
        <w:t>ponuđenog</w:t>
      </w:r>
      <w:proofErr w:type="spellEnd"/>
      <w:r w:rsidRPr="005C16B4">
        <w:rPr>
          <w:color w:val="000000"/>
        </w:rPr>
        <w:t xml:space="preserve"> </w:t>
      </w:r>
      <w:proofErr w:type="spellStart"/>
      <w:r w:rsidRPr="005C16B4">
        <w:rPr>
          <w:color w:val="000000"/>
        </w:rPr>
        <w:lastRenderedPageBreak/>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w:t>
      </w:r>
      <w:proofErr w:type="spellStart"/>
      <w:r w:rsidR="0099403B">
        <w:rPr>
          <w:color w:val="000000"/>
        </w:rPr>
        <w:t>javnih</w:t>
      </w:r>
      <w:proofErr w:type="spellEnd"/>
      <w:r w:rsidR="0099403B">
        <w:rPr>
          <w:color w:val="000000"/>
        </w:rPr>
        <w:t xml:space="preserve">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52860755" w:rsidR="004948C0" w:rsidRDefault="004948C0" w:rsidP="004948C0">
      <w:pPr>
        <w:pBdr>
          <w:top w:val="single" w:sz="4" w:space="1" w:color="auto"/>
          <w:left w:val="single" w:sz="4" w:space="4"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w:t>
      </w:r>
      <w:proofErr w:type="spellStart"/>
      <w:r>
        <w:t>koji</w:t>
      </w:r>
      <w:proofErr w:type="spellEnd"/>
      <w:r>
        <w:t xml:space="preserve"> je </w:t>
      </w:r>
      <w:proofErr w:type="spellStart"/>
      <w:r>
        <w:t>ponudio</w:t>
      </w:r>
      <w:proofErr w:type="spellEnd"/>
      <w:r>
        <w:t xml:space="preserve"> </w:t>
      </w:r>
      <w:proofErr w:type="spellStart"/>
      <w:r>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540913A8"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79ADCF15" w14:textId="1C9B0BF8" w:rsidR="004948C0" w:rsidRDefault="004948C0" w:rsidP="004948C0">
      <w:pPr>
        <w:pBdr>
          <w:top w:val="single" w:sz="4" w:space="1" w:color="auto"/>
          <w:left w:val="single" w:sz="4" w:space="4" w:color="auto"/>
          <w:bottom w:val="single" w:sz="4" w:space="1" w:color="auto"/>
          <w:right w:val="single" w:sz="4" w:space="4" w:color="auto"/>
        </w:pBdr>
        <w:jc w:val="both"/>
      </w:pPr>
      <w:r w:rsidRPr="00D67497">
        <w:t xml:space="preserve">2. </w:t>
      </w:r>
      <w:proofErr w:type="spellStart"/>
      <w:r w:rsidRPr="00D67497">
        <w:t>Podkriterijum</w:t>
      </w:r>
      <w:proofErr w:type="spellEnd"/>
      <w:r w:rsidRPr="00D67497">
        <w:t xml:space="preserve"> </w:t>
      </w:r>
      <w:proofErr w:type="spellStart"/>
      <w:r w:rsidRPr="00D67497">
        <w:t>kvalitet</w:t>
      </w:r>
      <w:proofErr w:type="spellEnd"/>
      <w:r w:rsidRPr="00D67497">
        <w:t xml:space="preserve"> </w:t>
      </w:r>
      <w:r w:rsidR="00D67497" w:rsidRPr="00D67497">
        <w:t xml:space="preserve">(K) </w:t>
      </w:r>
      <w:proofErr w:type="spellStart"/>
      <w:r w:rsidRPr="00D67497">
        <w:t>iskazuje</w:t>
      </w:r>
      <w:proofErr w:type="spellEnd"/>
      <w:r w:rsidRPr="00D67497">
        <w:t xml:space="preserve"> se </w:t>
      </w:r>
      <w:proofErr w:type="spellStart"/>
      <w:r w:rsidRPr="00D67497">
        <w:t>kroz</w:t>
      </w:r>
      <w:proofErr w:type="spellEnd"/>
      <w:r w:rsidRPr="00D67497">
        <w:t xml:space="preserve">: </w:t>
      </w:r>
      <w:proofErr w:type="spellStart"/>
      <w:r w:rsidRPr="00D67497">
        <w:t>kvalifikacije</w:t>
      </w:r>
      <w:proofErr w:type="spellEnd"/>
      <w:r w:rsidRPr="00D67497">
        <w:t xml:space="preserve"> </w:t>
      </w:r>
      <w:proofErr w:type="spellStart"/>
      <w:r w:rsidRPr="00D67497">
        <w:t>i</w:t>
      </w:r>
      <w:proofErr w:type="spellEnd"/>
      <w:r w:rsidRPr="00D67497">
        <w:t xml:space="preserve"> </w:t>
      </w:r>
      <w:proofErr w:type="spellStart"/>
      <w:r w:rsidRPr="00D67497">
        <w:t>iskustvo</w:t>
      </w:r>
      <w:proofErr w:type="spellEnd"/>
      <w:r w:rsidRPr="00D67497">
        <w:t xml:space="preserve"> </w:t>
      </w:r>
      <w:proofErr w:type="spellStart"/>
      <w:r w:rsidR="0099403B">
        <w:t>videćeg</w:t>
      </w:r>
      <w:proofErr w:type="spellEnd"/>
      <w:r w:rsidR="0099403B">
        <w:t xml:space="preserve"> </w:t>
      </w:r>
      <w:proofErr w:type="spellStart"/>
      <w:r w:rsidR="0099403B">
        <w:t>nadzornog</w:t>
      </w:r>
      <w:proofErr w:type="spellEnd"/>
      <w:r w:rsidR="0099403B">
        <w:t xml:space="preserve"> </w:t>
      </w:r>
      <w:proofErr w:type="spellStart"/>
      <w:r w:rsidR="0099403B">
        <w:t>inženjera</w:t>
      </w:r>
      <w:proofErr w:type="spellEnd"/>
      <w:r w:rsidRPr="00D67497">
        <w:t xml:space="preserve"> </w:t>
      </w:r>
      <w:proofErr w:type="spellStart"/>
      <w:r w:rsidRPr="00D67497">
        <w:t>koji</w:t>
      </w:r>
      <w:proofErr w:type="spellEnd"/>
      <w:r w:rsidRPr="00D67497">
        <w:t xml:space="preserve"> </w:t>
      </w:r>
      <w:proofErr w:type="spellStart"/>
      <w:r w:rsidRPr="00D67497">
        <w:t>će</w:t>
      </w:r>
      <w:proofErr w:type="spellEnd"/>
      <w:r w:rsidRPr="00D67497">
        <w:t xml:space="preserve"> </w:t>
      </w:r>
      <w:proofErr w:type="spellStart"/>
      <w:r w:rsidRPr="00D67497">
        <w:t>rukovoditi</w:t>
      </w:r>
      <w:proofErr w:type="spellEnd"/>
      <w:r w:rsidRPr="00D67497">
        <w:t xml:space="preserve"> </w:t>
      </w:r>
      <w:proofErr w:type="spellStart"/>
      <w:r w:rsidRPr="00D67497">
        <w:t>stručnim</w:t>
      </w:r>
      <w:proofErr w:type="spellEnd"/>
      <w:r w:rsidRPr="00D67497">
        <w:t xml:space="preserve"> </w:t>
      </w:r>
      <w:proofErr w:type="spellStart"/>
      <w:r w:rsidRPr="00D67497">
        <w:t>nadzorom</w:t>
      </w:r>
      <w:proofErr w:type="spellEnd"/>
      <w:r w:rsidRPr="00D67497">
        <w:t xml:space="preserve"> </w:t>
      </w:r>
      <w:proofErr w:type="spellStart"/>
      <w:r w:rsidRPr="00D67497">
        <w:t>nad</w:t>
      </w:r>
      <w:proofErr w:type="spellEnd"/>
      <w:r w:rsidRPr="00D67497">
        <w:t xml:space="preserve"> </w:t>
      </w:r>
      <w:proofErr w:type="spellStart"/>
      <w:r w:rsidRPr="00D67497">
        <w:t>građenjem</w:t>
      </w:r>
      <w:proofErr w:type="spellEnd"/>
      <w:r w:rsidRPr="00D67497">
        <w:t xml:space="preserve"> </w:t>
      </w:r>
      <w:proofErr w:type="spellStart"/>
      <w:r w:rsidRPr="00D67497">
        <w:t>cjelokupnog</w:t>
      </w:r>
      <w:proofErr w:type="spellEnd"/>
      <w:r w:rsidRPr="00D67497">
        <w:t xml:space="preserve"> </w:t>
      </w:r>
      <w:proofErr w:type="spellStart"/>
      <w:r w:rsidRPr="00D67497">
        <w:t>objekta</w:t>
      </w:r>
      <w:proofErr w:type="spellEnd"/>
      <w:r w:rsidRPr="00D67497">
        <w:t xml:space="preserve">. </w:t>
      </w:r>
    </w:p>
    <w:p w14:paraId="50AD3B18" w14:textId="79EED768" w:rsidR="0099403B" w:rsidRDefault="0099403B" w:rsidP="004948C0">
      <w:pPr>
        <w:pBdr>
          <w:top w:val="single" w:sz="4" w:space="1" w:color="auto"/>
          <w:left w:val="single" w:sz="4" w:space="4" w:color="auto"/>
          <w:bottom w:val="single" w:sz="4" w:space="1" w:color="auto"/>
          <w:right w:val="single" w:sz="4" w:space="4" w:color="auto"/>
        </w:pBdr>
        <w:jc w:val="both"/>
      </w:pPr>
    </w:p>
    <w:p w14:paraId="60A9302A" w14:textId="77777777" w:rsidR="008734EC" w:rsidRDefault="001E7D5D" w:rsidP="004948C0">
      <w:pPr>
        <w:pBdr>
          <w:top w:val="single" w:sz="4" w:space="1" w:color="auto"/>
          <w:left w:val="single" w:sz="4" w:space="4" w:color="auto"/>
          <w:bottom w:val="single" w:sz="4" w:space="1" w:color="auto"/>
          <w:right w:val="single" w:sz="4" w:space="4" w:color="auto"/>
        </w:pBdr>
        <w:jc w:val="both"/>
      </w:pPr>
      <w:proofErr w:type="spellStart"/>
      <w:r w:rsidRPr="001E7D5D">
        <w:t>Podkriterijum</w:t>
      </w:r>
      <w:proofErr w:type="spellEnd"/>
      <w:r w:rsidRPr="001E7D5D">
        <w:t xml:space="preserve"> </w:t>
      </w:r>
      <w:proofErr w:type="spellStart"/>
      <w:r w:rsidRPr="001E7D5D">
        <w:t>kvalitet</w:t>
      </w:r>
      <w:proofErr w:type="spellEnd"/>
      <w:r w:rsidRPr="001E7D5D">
        <w:t xml:space="preserve"> (K) </w:t>
      </w:r>
      <w:proofErr w:type="spellStart"/>
      <w:r w:rsidRPr="001E7D5D">
        <w:t>iskazuje</w:t>
      </w:r>
      <w:proofErr w:type="spellEnd"/>
      <w:r w:rsidRPr="001E7D5D">
        <w:t xml:space="preserve"> se </w:t>
      </w:r>
      <w:proofErr w:type="spellStart"/>
      <w:r w:rsidRPr="001E7D5D">
        <w:t>kroz</w:t>
      </w:r>
      <w:proofErr w:type="spellEnd"/>
      <w:r w:rsidRPr="001E7D5D">
        <w:t xml:space="preserve">: </w:t>
      </w:r>
      <w:proofErr w:type="spellStart"/>
      <w:r w:rsidRPr="001E7D5D">
        <w:t>kvalifikacije</w:t>
      </w:r>
      <w:proofErr w:type="spellEnd"/>
      <w:r w:rsidRPr="001E7D5D">
        <w:t xml:space="preserve"> </w:t>
      </w:r>
      <w:proofErr w:type="spellStart"/>
      <w:r w:rsidRPr="001E7D5D">
        <w:t>i</w:t>
      </w:r>
      <w:proofErr w:type="spellEnd"/>
      <w:r w:rsidRPr="001E7D5D">
        <w:t xml:space="preserve"> </w:t>
      </w:r>
      <w:proofErr w:type="spellStart"/>
      <w:r w:rsidRPr="001E7D5D">
        <w:t>iskustvo</w:t>
      </w:r>
      <w:proofErr w:type="spellEnd"/>
      <w:r w:rsidRPr="001E7D5D">
        <w:t xml:space="preserve"> </w:t>
      </w:r>
      <w:proofErr w:type="spellStart"/>
      <w:r w:rsidRPr="001E7D5D">
        <w:t>vodećeg</w:t>
      </w:r>
      <w:proofErr w:type="spellEnd"/>
      <w:r w:rsidRPr="001E7D5D">
        <w:t xml:space="preserve"> </w:t>
      </w:r>
      <w:proofErr w:type="spellStart"/>
      <w:r w:rsidRPr="001E7D5D">
        <w:t>nadzornog</w:t>
      </w:r>
      <w:proofErr w:type="spellEnd"/>
      <w:r w:rsidRPr="001E7D5D">
        <w:t xml:space="preserve"> </w:t>
      </w:r>
      <w:proofErr w:type="spellStart"/>
      <w:r w:rsidRPr="001E7D5D">
        <w:t>inženjera</w:t>
      </w:r>
      <w:proofErr w:type="spellEnd"/>
      <w:r w:rsidRPr="001E7D5D">
        <w:t xml:space="preserve"> </w:t>
      </w:r>
      <w:proofErr w:type="spellStart"/>
      <w:r w:rsidRPr="001E7D5D">
        <w:t>koji</w:t>
      </w:r>
      <w:proofErr w:type="spellEnd"/>
      <w:r w:rsidRPr="001E7D5D">
        <w:t xml:space="preserve"> </w:t>
      </w:r>
      <w:proofErr w:type="spellStart"/>
      <w:r w:rsidRPr="001E7D5D">
        <w:t>će</w:t>
      </w:r>
      <w:proofErr w:type="spellEnd"/>
      <w:r w:rsidRPr="001E7D5D">
        <w:t xml:space="preserve"> </w:t>
      </w:r>
      <w:proofErr w:type="spellStart"/>
      <w:r w:rsidRPr="001E7D5D">
        <w:t>rukovoditi</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nad</w:t>
      </w:r>
      <w:proofErr w:type="spellEnd"/>
      <w:r w:rsidRPr="001E7D5D">
        <w:t xml:space="preserve"> </w:t>
      </w:r>
      <w:proofErr w:type="spellStart"/>
      <w:r w:rsidRPr="001E7D5D">
        <w:t>građenjem</w:t>
      </w:r>
      <w:proofErr w:type="spellEnd"/>
      <w:r w:rsidRPr="001E7D5D">
        <w:t xml:space="preserve"> </w:t>
      </w:r>
      <w:proofErr w:type="spellStart"/>
      <w:r w:rsidRPr="001E7D5D">
        <w:t>cjelokupnog</w:t>
      </w:r>
      <w:proofErr w:type="spellEnd"/>
      <w:r w:rsidRPr="001E7D5D">
        <w:t xml:space="preserve"> </w:t>
      </w:r>
      <w:proofErr w:type="spellStart"/>
      <w:r w:rsidRPr="001E7D5D">
        <w:t>objekta</w:t>
      </w:r>
      <w:proofErr w:type="spellEnd"/>
      <w:r w:rsidRPr="001E7D5D">
        <w:t xml:space="preserve">. </w:t>
      </w:r>
      <w:proofErr w:type="spellStart"/>
      <w:r w:rsidRPr="001E7D5D">
        <w:t>Ponuđač</w:t>
      </w:r>
      <w:proofErr w:type="spellEnd"/>
      <w:r w:rsidRPr="001E7D5D">
        <w:t xml:space="preserve"> </w:t>
      </w:r>
      <w:proofErr w:type="spellStart"/>
      <w:r w:rsidRPr="001E7D5D">
        <w:t>dokazuje</w:t>
      </w:r>
      <w:proofErr w:type="spellEnd"/>
      <w:r w:rsidRPr="001E7D5D">
        <w:t xml:space="preserve"> </w:t>
      </w:r>
      <w:proofErr w:type="spellStart"/>
      <w:r w:rsidRPr="001E7D5D">
        <w:t>parametar</w:t>
      </w:r>
      <w:proofErr w:type="spellEnd"/>
      <w:r w:rsidRPr="001E7D5D">
        <w:t xml:space="preserve"> </w:t>
      </w:r>
      <w:proofErr w:type="spellStart"/>
      <w:r w:rsidRPr="001E7D5D">
        <w:t>kvalitet</w:t>
      </w:r>
      <w:proofErr w:type="spellEnd"/>
      <w:r w:rsidRPr="001E7D5D">
        <w:t xml:space="preserve"> </w:t>
      </w:r>
      <w:proofErr w:type="spellStart"/>
      <w:r w:rsidRPr="001E7D5D">
        <w:t>na</w:t>
      </w:r>
      <w:proofErr w:type="spellEnd"/>
      <w:r w:rsidRPr="001E7D5D">
        <w:t xml:space="preserve"> </w:t>
      </w:r>
      <w:proofErr w:type="spellStart"/>
      <w:r w:rsidRPr="001E7D5D">
        <w:t>način</w:t>
      </w:r>
      <w:proofErr w:type="spellEnd"/>
      <w:r w:rsidRPr="001E7D5D">
        <w:t xml:space="preserve"> </w:t>
      </w:r>
      <w:proofErr w:type="spellStart"/>
      <w:r w:rsidRPr="001E7D5D">
        <w:t>što</w:t>
      </w:r>
      <w:proofErr w:type="spellEnd"/>
      <w:r w:rsidRPr="001E7D5D">
        <w:t xml:space="preserve"> </w:t>
      </w:r>
      <w:proofErr w:type="spellStart"/>
      <w:r w:rsidRPr="001E7D5D">
        <w:t>će</w:t>
      </w:r>
      <w:proofErr w:type="spellEnd"/>
      <w:r w:rsidRPr="001E7D5D">
        <w:t xml:space="preserve"> </w:t>
      </w:r>
      <w:proofErr w:type="spellStart"/>
      <w:r w:rsidRPr="001E7D5D">
        <w:t>dostaviti</w:t>
      </w:r>
      <w:proofErr w:type="spellEnd"/>
      <w:r w:rsidRPr="001E7D5D">
        <w:t xml:space="preserve"> </w:t>
      </w:r>
      <w:proofErr w:type="spellStart"/>
      <w:r w:rsidRPr="001E7D5D">
        <w:t>dokaze</w:t>
      </w:r>
      <w:proofErr w:type="spellEnd"/>
      <w:r w:rsidRPr="001E7D5D">
        <w:t xml:space="preserve"> (</w:t>
      </w:r>
      <w:proofErr w:type="spellStart"/>
      <w:r w:rsidRPr="001E7D5D">
        <w:t>potvrde</w:t>
      </w:r>
      <w:proofErr w:type="spellEnd"/>
      <w:r w:rsidRPr="001E7D5D">
        <w:t xml:space="preserve">) </w:t>
      </w:r>
      <w:proofErr w:type="spellStart"/>
      <w:r w:rsidRPr="001E7D5D">
        <w:t>nadležnog</w:t>
      </w:r>
      <w:proofErr w:type="spellEnd"/>
      <w:r w:rsidRPr="001E7D5D">
        <w:t xml:space="preserve"> organa </w:t>
      </w:r>
      <w:proofErr w:type="spellStart"/>
      <w:r w:rsidRPr="001E7D5D">
        <w:t>ili</w:t>
      </w:r>
      <w:proofErr w:type="spellEnd"/>
      <w:r w:rsidRPr="001E7D5D">
        <w:t xml:space="preserve"> </w:t>
      </w:r>
      <w:proofErr w:type="spellStart"/>
      <w:r w:rsidRPr="001E7D5D">
        <w:t>ovlašćene</w:t>
      </w:r>
      <w:proofErr w:type="spellEnd"/>
      <w:r w:rsidRPr="001E7D5D">
        <w:t xml:space="preserve"> </w:t>
      </w:r>
      <w:proofErr w:type="spellStart"/>
      <w:r w:rsidRPr="001E7D5D">
        <w:t>organizacije</w:t>
      </w:r>
      <w:proofErr w:type="spellEnd"/>
      <w:r w:rsidRPr="001E7D5D">
        <w:t xml:space="preserve">, </w:t>
      </w:r>
      <w:proofErr w:type="spellStart"/>
      <w:r w:rsidRPr="001E7D5D">
        <w:t>odnosno</w:t>
      </w:r>
      <w:proofErr w:type="spellEnd"/>
      <w:r w:rsidRPr="001E7D5D">
        <w:t xml:space="preserve"> </w:t>
      </w:r>
      <w:proofErr w:type="spellStart"/>
      <w:r w:rsidRPr="001E7D5D">
        <w:t>pravnog</w:t>
      </w:r>
      <w:proofErr w:type="spellEnd"/>
      <w:r w:rsidRPr="001E7D5D">
        <w:t xml:space="preserve"> </w:t>
      </w:r>
      <w:proofErr w:type="spellStart"/>
      <w:r w:rsidRPr="001E7D5D">
        <w:t>lica</w:t>
      </w:r>
      <w:proofErr w:type="spellEnd"/>
      <w:r w:rsidRPr="001E7D5D">
        <w:t xml:space="preserve"> (</w:t>
      </w:r>
      <w:proofErr w:type="spellStart"/>
      <w:r w:rsidRPr="001E7D5D">
        <w:t>investitora</w:t>
      </w:r>
      <w:proofErr w:type="spellEnd"/>
      <w:r w:rsidRPr="001E7D5D">
        <w:t xml:space="preserve">, </w:t>
      </w:r>
      <w:proofErr w:type="spellStart"/>
      <w:r w:rsidRPr="001E7D5D">
        <w:t>naručioca</w:t>
      </w:r>
      <w:proofErr w:type="spellEnd"/>
      <w:r w:rsidRPr="001E7D5D">
        <w:t xml:space="preserve"> </w:t>
      </w:r>
      <w:proofErr w:type="spellStart"/>
      <w:r w:rsidRPr="001E7D5D">
        <w:t>posla</w:t>
      </w:r>
      <w:proofErr w:type="spellEnd"/>
      <w:r w:rsidRPr="001E7D5D">
        <w:t xml:space="preserve">) </w:t>
      </w:r>
      <w:proofErr w:type="spellStart"/>
      <w:r w:rsidRPr="001E7D5D">
        <w:t>kojom</w:t>
      </w:r>
      <w:proofErr w:type="spellEnd"/>
      <w:r w:rsidRPr="001E7D5D">
        <w:t xml:space="preserve"> </w:t>
      </w:r>
      <w:proofErr w:type="spellStart"/>
      <w:r w:rsidRPr="001E7D5D">
        <w:t>potvrđuje</w:t>
      </w:r>
      <w:proofErr w:type="spellEnd"/>
      <w:r w:rsidRPr="001E7D5D">
        <w:t xml:space="preserve"> da </w:t>
      </w:r>
      <w:proofErr w:type="spellStart"/>
      <w:r w:rsidRPr="001E7D5D">
        <w:t>vodeći</w:t>
      </w:r>
      <w:proofErr w:type="spellEnd"/>
      <w:r w:rsidRPr="001E7D5D">
        <w:t xml:space="preserve"> </w:t>
      </w:r>
      <w:proofErr w:type="spellStart"/>
      <w:r w:rsidRPr="001E7D5D">
        <w:lastRenderedPageBreak/>
        <w:t>nadzorni</w:t>
      </w:r>
      <w:proofErr w:type="spellEnd"/>
      <w:r w:rsidRPr="001E7D5D">
        <w:t xml:space="preserve"> </w:t>
      </w:r>
      <w:proofErr w:type="spellStart"/>
      <w:r w:rsidRPr="001E7D5D">
        <w:t>inženjer</w:t>
      </w:r>
      <w:proofErr w:type="spellEnd"/>
      <w:r w:rsidRPr="001E7D5D">
        <w:t xml:space="preserve"> </w:t>
      </w:r>
      <w:proofErr w:type="spellStart"/>
      <w:r w:rsidRPr="001E7D5D">
        <w:t>koji</w:t>
      </w:r>
      <w:proofErr w:type="spellEnd"/>
      <w:r w:rsidRPr="001E7D5D">
        <w:t xml:space="preserve"> </w:t>
      </w:r>
      <w:proofErr w:type="spellStart"/>
      <w:r w:rsidRPr="001E7D5D">
        <w:t>rukovodi</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nad</w:t>
      </w:r>
      <w:proofErr w:type="spellEnd"/>
      <w:r w:rsidRPr="001E7D5D">
        <w:t xml:space="preserve"> </w:t>
      </w:r>
      <w:proofErr w:type="spellStart"/>
      <w:r w:rsidRPr="001E7D5D">
        <w:t>građenjem</w:t>
      </w:r>
      <w:proofErr w:type="spellEnd"/>
      <w:r w:rsidRPr="001E7D5D">
        <w:t xml:space="preserve"> </w:t>
      </w:r>
      <w:proofErr w:type="spellStart"/>
      <w:r w:rsidRPr="001E7D5D">
        <w:t>objekta</w:t>
      </w:r>
      <w:proofErr w:type="spellEnd"/>
      <w:r w:rsidRPr="001E7D5D">
        <w:t xml:space="preserve"> </w:t>
      </w:r>
      <w:proofErr w:type="spellStart"/>
      <w:r w:rsidRPr="001E7D5D">
        <w:t>ima</w:t>
      </w:r>
      <w:proofErr w:type="spellEnd"/>
      <w:r w:rsidRPr="001E7D5D">
        <w:t xml:space="preserve"> </w:t>
      </w:r>
      <w:proofErr w:type="spellStart"/>
      <w:r w:rsidRPr="001E7D5D">
        <w:t>predviđene</w:t>
      </w:r>
      <w:proofErr w:type="spellEnd"/>
      <w:r w:rsidRPr="001E7D5D">
        <w:t xml:space="preserve"> </w:t>
      </w:r>
      <w:proofErr w:type="spellStart"/>
      <w:r w:rsidRPr="001E7D5D">
        <w:t>kvalifikacije</w:t>
      </w:r>
      <w:proofErr w:type="spellEnd"/>
      <w:r w:rsidRPr="001E7D5D">
        <w:t xml:space="preserve"> </w:t>
      </w:r>
      <w:proofErr w:type="spellStart"/>
      <w:r w:rsidRPr="001E7D5D">
        <w:t>i</w:t>
      </w:r>
      <w:proofErr w:type="spellEnd"/>
      <w:r w:rsidRPr="001E7D5D">
        <w:t xml:space="preserve"> </w:t>
      </w:r>
      <w:proofErr w:type="spellStart"/>
      <w:r w:rsidRPr="001E7D5D">
        <w:t>iskustvo</w:t>
      </w:r>
      <w:proofErr w:type="spellEnd"/>
      <w:r w:rsidRPr="001E7D5D">
        <w:t xml:space="preserve"> </w:t>
      </w:r>
      <w:proofErr w:type="spellStart"/>
      <w:r w:rsidRPr="001E7D5D">
        <w:t>na</w:t>
      </w:r>
      <w:proofErr w:type="spellEnd"/>
      <w:r w:rsidRPr="001E7D5D">
        <w:t xml:space="preserve"> </w:t>
      </w:r>
      <w:proofErr w:type="spellStart"/>
      <w:r w:rsidRPr="001E7D5D">
        <w:t>istim</w:t>
      </w:r>
      <w:proofErr w:type="spellEnd"/>
      <w:r w:rsidRPr="001E7D5D">
        <w:t xml:space="preserve"> </w:t>
      </w:r>
      <w:proofErr w:type="spellStart"/>
      <w:r w:rsidRPr="001E7D5D">
        <w:t>ili</w:t>
      </w:r>
      <w:proofErr w:type="spellEnd"/>
      <w:r w:rsidRPr="001E7D5D">
        <w:t xml:space="preserve"> </w:t>
      </w:r>
      <w:proofErr w:type="spellStart"/>
      <w:r w:rsidRPr="001E7D5D">
        <w:t>sličnim</w:t>
      </w:r>
      <w:proofErr w:type="spellEnd"/>
      <w:r w:rsidRPr="001E7D5D">
        <w:t xml:space="preserve"> </w:t>
      </w:r>
      <w:proofErr w:type="spellStart"/>
      <w:r w:rsidRPr="001E7D5D">
        <w:t>poslovima</w:t>
      </w:r>
      <w:proofErr w:type="spellEnd"/>
      <w:r w:rsidRPr="001E7D5D">
        <w:t xml:space="preserve">, a </w:t>
      </w:r>
      <w:proofErr w:type="spellStart"/>
      <w:r w:rsidRPr="001E7D5D">
        <w:t>koje</w:t>
      </w:r>
      <w:proofErr w:type="spellEnd"/>
      <w:r w:rsidRPr="001E7D5D">
        <w:t xml:space="preserve"> </w:t>
      </w:r>
      <w:proofErr w:type="spellStart"/>
      <w:r w:rsidRPr="001E7D5D">
        <w:t>sadrže</w:t>
      </w:r>
      <w:proofErr w:type="spellEnd"/>
      <w:r w:rsidRPr="001E7D5D">
        <w:t xml:space="preserve"> </w:t>
      </w:r>
      <w:proofErr w:type="spellStart"/>
      <w:r w:rsidRPr="001E7D5D">
        <w:t>opis</w:t>
      </w:r>
      <w:proofErr w:type="spellEnd"/>
      <w:r w:rsidRPr="001E7D5D">
        <w:t xml:space="preserve"> </w:t>
      </w:r>
      <w:proofErr w:type="spellStart"/>
      <w:r w:rsidRPr="001E7D5D">
        <w:t>i</w:t>
      </w:r>
      <w:proofErr w:type="spellEnd"/>
      <w:r w:rsidRPr="001E7D5D">
        <w:t xml:space="preserve"> </w:t>
      </w:r>
      <w:proofErr w:type="spellStart"/>
      <w:r w:rsidRPr="001E7D5D">
        <w:t>vrijednost</w:t>
      </w:r>
      <w:proofErr w:type="spellEnd"/>
      <w:r w:rsidRPr="001E7D5D">
        <w:t xml:space="preserve"> </w:t>
      </w:r>
      <w:proofErr w:type="spellStart"/>
      <w:r w:rsidRPr="001E7D5D">
        <w:t>predmeta</w:t>
      </w:r>
      <w:proofErr w:type="spellEnd"/>
      <w:r w:rsidRPr="001E7D5D">
        <w:t xml:space="preserve"> </w:t>
      </w:r>
      <w:proofErr w:type="spellStart"/>
      <w:r w:rsidRPr="001E7D5D">
        <w:t>nabavke</w:t>
      </w:r>
      <w:proofErr w:type="spellEnd"/>
      <w:r w:rsidRPr="001E7D5D">
        <w:t xml:space="preserve">, </w:t>
      </w:r>
      <w:proofErr w:type="spellStart"/>
      <w:r w:rsidRPr="001E7D5D">
        <w:t>vrijeme</w:t>
      </w:r>
      <w:proofErr w:type="spellEnd"/>
      <w:r w:rsidRPr="001E7D5D">
        <w:t xml:space="preserve"> </w:t>
      </w:r>
      <w:proofErr w:type="spellStart"/>
      <w:r w:rsidRPr="001E7D5D">
        <w:t>realizacije</w:t>
      </w:r>
      <w:proofErr w:type="spellEnd"/>
      <w:r w:rsidRPr="001E7D5D">
        <w:t xml:space="preserve"> </w:t>
      </w:r>
      <w:proofErr w:type="spellStart"/>
      <w:r w:rsidRPr="001E7D5D">
        <w:t>ugovora</w:t>
      </w:r>
      <w:proofErr w:type="spellEnd"/>
      <w:r w:rsidRPr="001E7D5D">
        <w:t xml:space="preserve"> </w:t>
      </w:r>
      <w:proofErr w:type="spellStart"/>
      <w:r w:rsidRPr="001E7D5D">
        <w:t>i</w:t>
      </w:r>
      <w:proofErr w:type="spellEnd"/>
      <w:r w:rsidRPr="001E7D5D">
        <w:t xml:space="preserve"> </w:t>
      </w:r>
      <w:proofErr w:type="spellStart"/>
      <w:r w:rsidRPr="001E7D5D">
        <w:t>konstataciju</w:t>
      </w:r>
      <w:proofErr w:type="spellEnd"/>
      <w:r w:rsidRPr="001E7D5D">
        <w:t xml:space="preserve"> da je </w:t>
      </w:r>
      <w:proofErr w:type="spellStart"/>
      <w:r w:rsidRPr="001E7D5D">
        <w:t>ugovor</w:t>
      </w:r>
      <w:proofErr w:type="spellEnd"/>
      <w:r w:rsidRPr="001E7D5D">
        <w:t xml:space="preserve"> </w:t>
      </w:r>
      <w:proofErr w:type="spellStart"/>
      <w:r w:rsidRPr="001E7D5D">
        <w:t>blagovremeno</w:t>
      </w:r>
      <w:proofErr w:type="spellEnd"/>
      <w:r w:rsidRPr="001E7D5D">
        <w:t xml:space="preserve"> </w:t>
      </w:r>
      <w:proofErr w:type="spellStart"/>
      <w:r w:rsidRPr="001E7D5D">
        <w:t>i</w:t>
      </w:r>
      <w:proofErr w:type="spellEnd"/>
      <w:r w:rsidRPr="001E7D5D">
        <w:t xml:space="preserve"> </w:t>
      </w:r>
      <w:proofErr w:type="spellStart"/>
      <w:r w:rsidRPr="001E7D5D">
        <w:t>kvalitetno</w:t>
      </w:r>
      <w:proofErr w:type="spellEnd"/>
      <w:r w:rsidRPr="001E7D5D">
        <w:t xml:space="preserve"> </w:t>
      </w:r>
      <w:proofErr w:type="spellStart"/>
      <w:r w:rsidRPr="001E7D5D">
        <w:t>izvršen</w:t>
      </w:r>
      <w:proofErr w:type="spellEnd"/>
      <w:r w:rsidRPr="001E7D5D">
        <w:t xml:space="preserve">, </w:t>
      </w:r>
      <w:proofErr w:type="spellStart"/>
      <w:r w:rsidRPr="001E7D5D">
        <w:t>odnosno</w:t>
      </w:r>
      <w:proofErr w:type="spellEnd"/>
      <w:r w:rsidRPr="001E7D5D">
        <w:t xml:space="preserve"> da je </w:t>
      </w:r>
      <w:proofErr w:type="spellStart"/>
      <w:r w:rsidRPr="001E7D5D">
        <w:t>vodeći</w:t>
      </w:r>
      <w:proofErr w:type="spellEnd"/>
      <w:r w:rsidRPr="001E7D5D">
        <w:t xml:space="preserve"> </w:t>
      </w:r>
      <w:proofErr w:type="spellStart"/>
      <w:r w:rsidRPr="001E7D5D">
        <w:t>nadzorni</w:t>
      </w:r>
      <w:proofErr w:type="spellEnd"/>
      <w:r w:rsidRPr="001E7D5D">
        <w:t xml:space="preserve"> </w:t>
      </w:r>
      <w:proofErr w:type="spellStart"/>
      <w:r w:rsidRPr="001E7D5D">
        <w:t>inženjer</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rukovodio</w:t>
      </w:r>
      <w:proofErr w:type="spellEnd"/>
      <w:r w:rsidRPr="001E7D5D">
        <w:t xml:space="preserve"> </w:t>
      </w:r>
      <w:proofErr w:type="spellStart"/>
      <w:r w:rsidRPr="001E7D5D">
        <w:t>kvalitetno</w:t>
      </w:r>
      <w:proofErr w:type="spellEnd"/>
      <w:r w:rsidRPr="001E7D5D">
        <w:t xml:space="preserve">, u </w:t>
      </w:r>
      <w:proofErr w:type="spellStart"/>
      <w:r w:rsidRPr="001E7D5D">
        <w:t>skladu</w:t>
      </w:r>
      <w:proofErr w:type="spellEnd"/>
      <w:r w:rsidRPr="001E7D5D">
        <w:t xml:space="preserve"> </w:t>
      </w:r>
      <w:proofErr w:type="spellStart"/>
      <w:r w:rsidRPr="001E7D5D">
        <w:t>sa</w:t>
      </w:r>
      <w:proofErr w:type="spellEnd"/>
      <w:r w:rsidRPr="001E7D5D">
        <w:t xml:space="preserve"> </w:t>
      </w:r>
      <w:proofErr w:type="spellStart"/>
      <w:r w:rsidRPr="001E7D5D">
        <w:t>važećim</w:t>
      </w:r>
      <w:proofErr w:type="spellEnd"/>
      <w:r w:rsidRPr="001E7D5D">
        <w:t xml:space="preserve"> </w:t>
      </w:r>
      <w:proofErr w:type="spellStart"/>
      <w:r w:rsidRPr="001E7D5D">
        <w:t>propisima</w:t>
      </w:r>
      <w:proofErr w:type="spellEnd"/>
      <w:r w:rsidRPr="001E7D5D">
        <w:t xml:space="preserve"> </w:t>
      </w:r>
      <w:proofErr w:type="spellStart"/>
      <w:r w:rsidRPr="001E7D5D">
        <w:t>i</w:t>
      </w:r>
      <w:proofErr w:type="spellEnd"/>
      <w:r w:rsidRPr="001E7D5D">
        <w:t xml:space="preserve"> </w:t>
      </w:r>
      <w:proofErr w:type="spellStart"/>
      <w:r w:rsidRPr="001E7D5D">
        <w:t>standardima</w:t>
      </w:r>
      <w:proofErr w:type="spellEnd"/>
      <w:r w:rsidRPr="001E7D5D">
        <w:t xml:space="preserve"> </w:t>
      </w:r>
      <w:proofErr w:type="spellStart"/>
      <w:r w:rsidRPr="001E7D5D">
        <w:t>i</w:t>
      </w:r>
      <w:proofErr w:type="spellEnd"/>
      <w:r w:rsidRPr="001E7D5D">
        <w:t xml:space="preserve"> </w:t>
      </w:r>
      <w:proofErr w:type="spellStart"/>
      <w:r w:rsidRPr="001E7D5D">
        <w:t>uz</w:t>
      </w:r>
      <w:proofErr w:type="spellEnd"/>
      <w:r w:rsidRPr="001E7D5D">
        <w:t xml:space="preserve"> </w:t>
      </w:r>
      <w:proofErr w:type="spellStart"/>
      <w:r w:rsidRPr="001E7D5D">
        <w:t>poštovanje</w:t>
      </w:r>
      <w:proofErr w:type="spellEnd"/>
      <w:r w:rsidRPr="001E7D5D">
        <w:t xml:space="preserve"> </w:t>
      </w:r>
      <w:proofErr w:type="spellStart"/>
      <w:r w:rsidRPr="001E7D5D">
        <w:t>ugovorenog</w:t>
      </w:r>
      <w:proofErr w:type="spellEnd"/>
      <w:r w:rsidRPr="001E7D5D">
        <w:t xml:space="preserve"> </w:t>
      </w:r>
      <w:proofErr w:type="spellStart"/>
      <w:r w:rsidRPr="001E7D5D">
        <w:t>roka</w:t>
      </w:r>
      <w:proofErr w:type="spellEnd"/>
      <w:r w:rsidRPr="001E7D5D">
        <w:t xml:space="preserve">. </w:t>
      </w:r>
    </w:p>
    <w:p w14:paraId="65CF717E" w14:textId="77777777" w:rsidR="008734EC" w:rsidRDefault="008734EC" w:rsidP="004948C0">
      <w:pPr>
        <w:pBdr>
          <w:top w:val="single" w:sz="4" w:space="1" w:color="auto"/>
          <w:left w:val="single" w:sz="4" w:space="4" w:color="auto"/>
          <w:bottom w:val="single" w:sz="4" w:space="1" w:color="auto"/>
          <w:right w:val="single" w:sz="4" w:space="4" w:color="auto"/>
        </w:pBdr>
        <w:jc w:val="both"/>
      </w:pPr>
    </w:p>
    <w:p w14:paraId="1E6AE264" w14:textId="11B05FA2" w:rsidR="008734EC" w:rsidRDefault="008734EC" w:rsidP="004948C0">
      <w:pPr>
        <w:pBdr>
          <w:top w:val="single" w:sz="4" w:space="1" w:color="auto"/>
          <w:left w:val="single" w:sz="4" w:space="4" w:color="auto"/>
          <w:bottom w:val="single" w:sz="4" w:space="1" w:color="auto"/>
          <w:right w:val="single" w:sz="4" w:space="4" w:color="auto"/>
        </w:pBdr>
        <w:jc w:val="both"/>
      </w:pPr>
      <w:r>
        <w:t xml:space="preserve">Pod </w:t>
      </w:r>
      <w:proofErr w:type="spellStart"/>
      <w:r>
        <w:t>istim</w:t>
      </w:r>
      <w:proofErr w:type="spellEnd"/>
      <w:r>
        <w:t xml:space="preserve"> </w:t>
      </w:r>
      <w:proofErr w:type="spellStart"/>
      <w:r>
        <w:t>poslovima</w:t>
      </w:r>
      <w:proofErr w:type="spellEnd"/>
      <w:r>
        <w:t xml:space="preserve"> </w:t>
      </w:r>
      <w:proofErr w:type="spellStart"/>
      <w:r w:rsidRPr="00CE715E">
        <w:t>iz</w:t>
      </w:r>
      <w:proofErr w:type="spellEnd"/>
      <w:r w:rsidRPr="00CE715E">
        <w:t xml:space="preserve"> </w:t>
      </w:r>
      <w:proofErr w:type="spellStart"/>
      <w:r w:rsidRPr="00CE715E">
        <w:t>oblasti</w:t>
      </w:r>
      <w:proofErr w:type="spellEnd"/>
      <w:r w:rsidRPr="00CE715E">
        <w:t xml:space="preserve"> </w:t>
      </w:r>
      <w:proofErr w:type="spellStart"/>
      <w:r w:rsidRPr="00CE715E">
        <w:t>predmeta</w:t>
      </w:r>
      <w:proofErr w:type="spellEnd"/>
      <w:r w:rsidRPr="00CE715E">
        <w:t xml:space="preserve"> </w:t>
      </w:r>
      <w:proofErr w:type="spellStart"/>
      <w:r w:rsidRPr="00CE715E">
        <w:t>javne</w:t>
      </w:r>
      <w:proofErr w:type="spellEnd"/>
      <w:r w:rsidRPr="00CE715E">
        <w:t xml:space="preserve"> </w:t>
      </w:r>
      <w:proofErr w:type="spellStart"/>
      <w:r w:rsidRPr="00CE715E">
        <w:t>nabavke</w:t>
      </w:r>
      <w:proofErr w:type="spellEnd"/>
      <w:r w:rsidRPr="00CE715E">
        <w:t xml:space="preserve"> </w:t>
      </w:r>
      <w:proofErr w:type="spellStart"/>
      <w:r w:rsidRPr="00CE715E">
        <w:t>podrazumijeva</w:t>
      </w:r>
      <w:r>
        <w:t>ju</w:t>
      </w:r>
      <w:proofErr w:type="spellEnd"/>
      <w:r>
        <w:t xml:space="preserve"> se </w:t>
      </w:r>
      <w:proofErr w:type="spellStart"/>
      <w:r>
        <w:t>poslovi</w:t>
      </w:r>
      <w:proofErr w:type="spellEnd"/>
      <w:r w:rsidRPr="00CE715E">
        <w:t xml:space="preserve"> </w:t>
      </w:r>
      <w:proofErr w:type="spellStart"/>
      <w:r w:rsidRPr="00CE715E">
        <w:t>vršenj</w:t>
      </w:r>
      <w:r>
        <w:t>a</w:t>
      </w:r>
      <w:proofErr w:type="spellEnd"/>
      <w:r w:rsidRPr="00CE715E">
        <w:t xml:space="preserve"> </w:t>
      </w:r>
      <w:proofErr w:type="spellStart"/>
      <w:r w:rsidRPr="00CE715E">
        <w:t>stručnog</w:t>
      </w:r>
      <w:proofErr w:type="spellEnd"/>
      <w:r w:rsidRPr="00CE715E">
        <w:t xml:space="preserve"> </w:t>
      </w:r>
      <w:proofErr w:type="spellStart"/>
      <w:r w:rsidRPr="00CE715E">
        <w:t>nadzora</w:t>
      </w:r>
      <w:proofErr w:type="spellEnd"/>
      <w:r w:rsidRPr="00CE715E">
        <w:t xml:space="preserve"> </w:t>
      </w:r>
      <w:proofErr w:type="spellStart"/>
      <w:r w:rsidRPr="00CE715E">
        <w:t>nad</w:t>
      </w:r>
      <w:proofErr w:type="spellEnd"/>
      <w:r w:rsidRPr="00CE715E">
        <w:t xml:space="preserve"> </w:t>
      </w:r>
      <w:proofErr w:type="spellStart"/>
      <w:r w:rsidRPr="00CE715E">
        <w:t>izvođenjem</w:t>
      </w:r>
      <w:proofErr w:type="spellEnd"/>
      <w:r w:rsidRPr="00CE715E">
        <w:t xml:space="preserve"> </w:t>
      </w:r>
      <w:proofErr w:type="spellStart"/>
      <w:r w:rsidRPr="00CE715E">
        <w:t>radova</w:t>
      </w:r>
      <w:proofErr w:type="spellEnd"/>
      <w:r w:rsidRPr="00CE715E">
        <w:t xml:space="preserve"> </w:t>
      </w:r>
      <w:proofErr w:type="spellStart"/>
      <w:r w:rsidRPr="0024096C">
        <w:t>na</w:t>
      </w:r>
      <w:proofErr w:type="spellEnd"/>
      <w:r w:rsidRPr="0024096C">
        <w:t xml:space="preserve"> </w:t>
      </w:r>
      <w:proofErr w:type="spellStart"/>
      <w:r w:rsidRPr="0024096C">
        <w:t>izgradnji</w:t>
      </w:r>
      <w:proofErr w:type="spellEnd"/>
      <w:r>
        <w:t xml:space="preserve"> </w:t>
      </w:r>
      <w:proofErr w:type="spellStart"/>
      <w:r w:rsidRPr="00CE715E">
        <w:t>javnih</w:t>
      </w:r>
      <w:proofErr w:type="spellEnd"/>
      <w:r w:rsidRPr="00CE715E">
        <w:t xml:space="preserve"> </w:t>
      </w:r>
      <w:proofErr w:type="spellStart"/>
      <w:r w:rsidRPr="00CE715E">
        <w:t>objekta</w:t>
      </w:r>
      <w:proofErr w:type="spellEnd"/>
      <w:r w:rsidRPr="00CE715E">
        <w:t xml:space="preserve"> </w:t>
      </w:r>
      <w:proofErr w:type="spellStart"/>
      <w:r w:rsidRPr="00CE715E">
        <w:t>zdravstva</w:t>
      </w:r>
      <w:proofErr w:type="spellEnd"/>
      <w:r w:rsidRPr="00CE715E">
        <w:t xml:space="preserve"> (</w:t>
      </w:r>
      <w:proofErr w:type="spellStart"/>
      <w:r w:rsidRPr="00CE715E">
        <w:t>dom</w:t>
      </w:r>
      <w:proofErr w:type="spellEnd"/>
      <w:r w:rsidRPr="00CE715E">
        <w:t xml:space="preserve"> </w:t>
      </w:r>
      <w:proofErr w:type="spellStart"/>
      <w:r w:rsidRPr="00CE715E">
        <w:t>zdravlja</w:t>
      </w:r>
      <w:proofErr w:type="spellEnd"/>
      <w:r w:rsidRPr="00CE715E">
        <w:t xml:space="preserve">, </w:t>
      </w:r>
      <w:proofErr w:type="spellStart"/>
      <w:r w:rsidRPr="00CE715E">
        <w:t>bolnica</w:t>
      </w:r>
      <w:proofErr w:type="spellEnd"/>
      <w:r w:rsidRPr="00CE715E">
        <w:t xml:space="preserve">, </w:t>
      </w:r>
      <w:proofErr w:type="spellStart"/>
      <w:r w:rsidRPr="00CE715E">
        <w:t>klinika</w:t>
      </w:r>
      <w:proofErr w:type="spellEnd"/>
      <w:r w:rsidRPr="00CE715E">
        <w:t xml:space="preserve">, </w:t>
      </w:r>
      <w:proofErr w:type="spellStart"/>
      <w:r w:rsidRPr="00CE715E">
        <w:t>kliničko-bolnički</w:t>
      </w:r>
      <w:proofErr w:type="spellEnd"/>
      <w:r w:rsidRPr="00CE715E">
        <w:t xml:space="preserve"> </w:t>
      </w:r>
      <w:proofErr w:type="spellStart"/>
      <w:r w:rsidRPr="00CE715E">
        <w:t>centar</w:t>
      </w:r>
      <w:proofErr w:type="spellEnd"/>
      <w:r w:rsidRPr="00CE715E">
        <w:t xml:space="preserve">, </w:t>
      </w:r>
      <w:proofErr w:type="spellStart"/>
      <w:r w:rsidRPr="00CE715E">
        <w:t>klinički</w:t>
      </w:r>
      <w:proofErr w:type="spellEnd"/>
      <w:r w:rsidRPr="00CE715E">
        <w:t xml:space="preserve"> </w:t>
      </w:r>
      <w:proofErr w:type="spellStart"/>
      <w:r w:rsidRPr="00CE715E">
        <w:t>centar</w:t>
      </w:r>
      <w:proofErr w:type="spellEnd"/>
      <w:r w:rsidRPr="00CE715E">
        <w:t xml:space="preserve">, </w:t>
      </w:r>
      <w:proofErr w:type="spellStart"/>
      <w:r w:rsidRPr="00CE715E">
        <w:t>bolnički</w:t>
      </w:r>
      <w:proofErr w:type="spellEnd"/>
      <w:r w:rsidRPr="00CE715E">
        <w:t xml:space="preserve"> </w:t>
      </w:r>
      <w:proofErr w:type="spellStart"/>
      <w:r w:rsidRPr="00CE715E">
        <w:t>centar</w:t>
      </w:r>
      <w:proofErr w:type="spellEnd"/>
      <w:r>
        <w:t xml:space="preserve">, </w:t>
      </w:r>
      <w:proofErr w:type="spellStart"/>
      <w:r>
        <w:t>centar</w:t>
      </w:r>
      <w:proofErr w:type="spellEnd"/>
      <w:r>
        <w:t xml:space="preserve"> za oblast </w:t>
      </w:r>
      <w:proofErr w:type="spellStart"/>
      <w:r>
        <w:t>zdravstva</w:t>
      </w:r>
      <w:proofErr w:type="spellEnd"/>
      <w:r w:rsidRPr="00CE715E">
        <w:t>)</w:t>
      </w:r>
      <w:r>
        <w:t xml:space="preserve"> , a pod </w:t>
      </w:r>
      <w:proofErr w:type="spellStart"/>
      <w:r>
        <w:t>sličnim</w:t>
      </w:r>
      <w:proofErr w:type="spellEnd"/>
      <w:r>
        <w:t xml:space="preserve"> </w:t>
      </w:r>
      <w:proofErr w:type="spellStart"/>
      <w:r>
        <w:t>poslovima</w:t>
      </w:r>
      <w:proofErr w:type="spellEnd"/>
      <w:r>
        <w:t xml:space="preserve"> </w:t>
      </w:r>
      <w:proofErr w:type="spellStart"/>
      <w:r w:rsidRPr="00857931">
        <w:t>iz</w:t>
      </w:r>
      <w:proofErr w:type="spellEnd"/>
      <w:r w:rsidRPr="00857931">
        <w:t xml:space="preserve"> </w:t>
      </w:r>
      <w:proofErr w:type="spellStart"/>
      <w:r w:rsidRPr="00857931">
        <w:t>oblasti</w:t>
      </w:r>
      <w:proofErr w:type="spellEnd"/>
      <w:r w:rsidRPr="00857931">
        <w:t xml:space="preserve"> </w:t>
      </w:r>
      <w:proofErr w:type="spellStart"/>
      <w:r w:rsidRPr="00857931">
        <w:t>predmeta</w:t>
      </w:r>
      <w:proofErr w:type="spellEnd"/>
      <w:r w:rsidRPr="00857931">
        <w:t xml:space="preserve"> </w:t>
      </w:r>
      <w:proofErr w:type="spellStart"/>
      <w:r w:rsidRPr="00857931">
        <w:t>javne</w:t>
      </w:r>
      <w:proofErr w:type="spellEnd"/>
      <w:r w:rsidRPr="00857931">
        <w:t xml:space="preserve"> </w:t>
      </w:r>
      <w:proofErr w:type="spellStart"/>
      <w:r w:rsidRPr="00857931">
        <w:t>nabavke</w:t>
      </w:r>
      <w:proofErr w:type="spellEnd"/>
      <w:r w:rsidRPr="00857931">
        <w:t xml:space="preserve"> </w:t>
      </w:r>
      <w:proofErr w:type="spellStart"/>
      <w:r w:rsidRPr="00963AA5">
        <w:t>podrazumijeva</w:t>
      </w:r>
      <w:r>
        <w:t>ju</w:t>
      </w:r>
      <w:proofErr w:type="spellEnd"/>
      <w:r>
        <w:t xml:space="preserve"> se </w:t>
      </w:r>
      <w:proofErr w:type="spellStart"/>
      <w:r>
        <w:t>poslovi</w:t>
      </w:r>
      <w:proofErr w:type="spellEnd"/>
      <w:r>
        <w:t xml:space="preserve"> </w:t>
      </w:r>
      <w:proofErr w:type="spellStart"/>
      <w:r w:rsidRPr="00963AA5">
        <w:t>vršenj</w:t>
      </w:r>
      <w:r>
        <w:t>a</w:t>
      </w:r>
      <w:proofErr w:type="spellEnd"/>
      <w:r w:rsidRPr="00963AA5">
        <w:t xml:space="preserve"> </w:t>
      </w:r>
      <w:proofErr w:type="spellStart"/>
      <w:r w:rsidRPr="00963AA5">
        <w:t>stručnog</w:t>
      </w:r>
      <w:proofErr w:type="spellEnd"/>
      <w:r w:rsidRPr="00963AA5">
        <w:t xml:space="preserve"> </w:t>
      </w:r>
      <w:proofErr w:type="spellStart"/>
      <w:r w:rsidRPr="00963AA5">
        <w:t>nadzora</w:t>
      </w:r>
      <w:proofErr w:type="spellEnd"/>
      <w:r w:rsidRPr="00963AA5">
        <w:t xml:space="preserve"> </w:t>
      </w:r>
      <w:proofErr w:type="spellStart"/>
      <w:r w:rsidRPr="00857931">
        <w:t>nad</w:t>
      </w:r>
      <w:proofErr w:type="spellEnd"/>
      <w:r w:rsidRPr="00857931">
        <w:t xml:space="preserve"> </w:t>
      </w:r>
      <w:proofErr w:type="spellStart"/>
      <w:r w:rsidRPr="00857931">
        <w:t>izvođenjem</w:t>
      </w:r>
      <w:proofErr w:type="spellEnd"/>
      <w:r w:rsidRPr="00857931">
        <w:t xml:space="preserve"> </w:t>
      </w:r>
      <w:proofErr w:type="spellStart"/>
      <w:r w:rsidRPr="00857931">
        <w:t>radova</w:t>
      </w:r>
      <w:proofErr w:type="spellEnd"/>
      <w:r w:rsidRPr="00857931">
        <w:t xml:space="preserve"> </w:t>
      </w:r>
      <w:proofErr w:type="spellStart"/>
      <w:r w:rsidRPr="00857931">
        <w:t>na</w:t>
      </w:r>
      <w:proofErr w:type="spellEnd"/>
      <w:r w:rsidRPr="00857931">
        <w:t xml:space="preserve"> </w:t>
      </w:r>
      <w:proofErr w:type="spellStart"/>
      <w:r w:rsidRPr="00CE715E">
        <w:t>izgradnji</w:t>
      </w:r>
      <w:proofErr w:type="spellEnd"/>
      <w:r w:rsidRPr="00CE715E">
        <w:t>/</w:t>
      </w:r>
      <w:proofErr w:type="spellStart"/>
      <w:r w:rsidRPr="00CE715E">
        <w:t>rekonstrukciji</w:t>
      </w:r>
      <w:proofErr w:type="spellEnd"/>
      <w:r w:rsidRPr="00CE715E">
        <w:t xml:space="preserve"> </w:t>
      </w:r>
      <w:proofErr w:type="spellStart"/>
      <w:r w:rsidRPr="00CE715E">
        <w:t>javnih</w:t>
      </w:r>
      <w:proofErr w:type="spellEnd"/>
      <w:r w:rsidRPr="00CE715E">
        <w:t xml:space="preserve"> </w:t>
      </w:r>
      <w:proofErr w:type="spellStart"/>
      <w:r w:rsidRPr="00CE715E">
        <w:t>objekata</w:t>
      </w:r>
      <w:proofErr w:type="spellEnd"/>
      <w:r w:rsidRPr="00CE715E">
        <w:t xml:space="preserve"> za </w:t>
      </w:r>
      <w:proofErr w:type="spellStart"/>
      <w:r w:rsidRPr="00CE715E">
        <w:t>potrebe</w:t>
      </w:r>
      <w:proofErr w:type="spellEnd"/>
      <w:r w:rsidRPr="00CE715E">
        <w:t xml:space="preserve"> </w:t>
      </w:r>
      <w:proofErr w:type="spellStart"/>
      <w:r w:rsidRPr="00CE715E">
        <w:t>prosvjete</w:t>
      </w:r>
      <w:proofErr w:type="spellEnd"/>
      <w:r w:rsidRPr="00CE715E">
        <w:t xml:space="preserve">, </w:t>
      </w:r>
      <w:proofErr w:type="spellStart"/>
      <w:r w:rsidRPr="00CE715E">
        <w:t>nauke</w:t>
      </w:r>
      <w:proofErr w:type="spellEnd"/>
      <w:r w:rsidRPr="00CE715E">
        <w:t xml:space="preserve">, </w:t>
      </w:r>
      <w:proofErr w:type="spellStart"/>
      <w:r w:rsidRPr="00CE715E">
        <w:t>kulture</w:t>
      </w:r>
      <w:proofErr w:type="spellEnd"/>
      <w:r w:rsidRPr="00CE715E">
        <w:t xml:space="preserve">, </w:t>
      </w:r>
      <w:proofErr w:type="spellStart"/>
      <w:r w:rsidRPr="00CE715E">
        <w:t>sporta</w:t>
      </w:r>
      <w:proofErr w:type="spellEnd"/>
      <w:r w:rsidRPr="00CE715E">
        <w:t xml:space="preserve">, </w:t>
      </w:r>
      <w:proofErr w:type="spellStart"/>
      <w:r w:rsidRPr="00CE715E">
        <w:t>minimalne</w:t>
      </w:r>
      <w:proofErr w:type="spellEnd"/>
      <w:r w:rsidRPr="00CE715E">
        <w:t xml:space="preserve"> </w:t>
      </w:r>
      <w:proofErr w:type="spellStart"/>
      <w:r w:rsidRPr="00CE715E">
        <w:t>bruto</w:t>
      </w:r>
      <w:proofErr w:type="spellEnd"/>
      <w:r w:rsidRPr="00CE715E">
        <w:t xml:space="preserve"> </w:t>
      </w:r>
      <w:proofErr w:type="spellStart"/>
      <w:r w:rsidRPr="00CE715E">
        <w:t>površine</w:t>
      </w:r>
      <w:proofErr w:type="spellEnd"/>
      <w:r w:rsidRPr="00CE715E">
        <w:t xml:space="preserve"> </w:t>
      </w:r>
      <w:r>
        <w:t>10</w:t>
      </w:r>
      <w:r w:rsidRPr="00CE715E">
        <w:t>000 m2.</w:t>
      </w:r>
    </w:p>
    <w:p w14:paraId="593B02E6" w14:textId="77777777" w:rsidR="008734EC" w:rsidRDefault="008734EC" w:rsidP="004948C0">
      <w:pPr>
        <w:pBdr>
          <w:top w:val="single" w:sz="4" w:space="1" w:color="auto"/>
          <w:left w:val="single" w:sz="4" w:space="4" w:color="auto"/>
          <w:bottom w:val="single" w:sz="4" w:space="1" w:color="auto"/>
          <w:right w:val="single" w:sz="4" w:space="4" w:color="auto"/>
        </w:pBdr>
        <w:jc w:val="both"/>
      </w:pPr>
    </w:p>
    <w:p w14:paraId="1BEE6353" w14:textId="1D441DE1" w:rsidR="004948C0" w:rsidRPr="00D67497" w:rsidRDefault="001E7D5D" w:rsidP="004948C0">
      <w:pPr>
        <w:pBdr>
          <w:top w:val="single" w:sz="4" w:space="1" w:color="auto"/>
          <w:left w:val="single" w:sz="4" w:space="4" w:color="auto"/>
          <w:bottom w:val="single" w:sz="4" w:space="1" w:color="auto"/>
          <w:right w:val="single" w:sz="4" w:space="4" w:color="auto"/>
        </w:pBdr>
        <w:jc w:val="both"/>
      </w:pPr>
      <w:proofErr w:type="spellStart"/>
      <w:r w:rsidRPr="001E7D5D">
        <w:t>Vrednovanje</w:t>
      </w:r>
      <w:proofErr w:type="spellEnd"/>
      <w:r w:rsidRPr="001E7D5D">
        <w:t xml:space="preserve"> </w:t>
      </w:r>
      <w:proofErr w:type="spellStart"/>
      <w:r w:rsidRPr="001E7D5D">
        <w:t>ponuda</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w:t>
      </w:r>
      <w:proofErr w:type="spellStart"/>
      <w:r w:rsidRPr="001E7D5D">
        <w:t>vrši</w:t>
      </w:r>
      <w:proofErr w:type="spellEnd"/>
      <w:r w:rsidRPr="001E7D5D">
        <w:t xml:space="preserve"> se </w:t>
      </w:r>
      <w:proofErr w:type="spellStart"/>
      <w:r w:rsidRPr="001E7D5D">
        <w:t>na</w:t>
      </w:r>
      <w:proofErr w:type="spellEnd"/>
      <w:r w:rsidRPr="001E7D5D">
        <w:t xml:space="preserve"> </w:t>
      </w:r>
      <w:proofErr w:type="spellStart"/>
      <w:r w:rsidRPr="001E7D5D">
        <w:t>način</w:t>
      </w:r>
      <w:proofErr w:type="spellEnd"/>
      <w:r w:rsidRPr="001E7D5D">
        <w:t xml:space="preserve"> </w:t>
      </w:r>
      <w:proofErr w:type="spellStart"/>
      <w:r w:rsidRPr="001E7D5D">
        <w:t>što</w:t>
      </w:r>
      <w:proofErr w:type="spellEnd"/>
      <w:r w:rsidRPr="001E7D5D">
        <w:t xml:space="preserve"> se za </w:t>
      </w:r>
      <w:proofErr w:type="spellStart"/>
      <w:r w:rsidRPr="001E7D5D">
        <w:t>priznatu</w:t>
      </w:r>
      <w:proofErr w:type="spellEnd"/>
      <w:r w:rsidRPr="001E7D5D">
        <w:t xml:space="preserve"> </w:t>
      </w:r>
      <w:proofErr w:type="spellStart"/>
      <w:r w:rsidRPr="001E7D5D">
        <w:t>referencu</w:t>
      </w:r>
      <w:proofErr w:type="spellEnd"/>
      <w:r w:rsidRPr="001E7D5D">
        <w:t xml:space="preserve"> </w:t>
      </w:r>
      <w:proofErr w:type="spellStart"/>
      <w:r w:rsidRPr="001E7D5D">
        <w:t>ponudi</w:t>
      </w:r>
      <w:proofErr w:type="spellEnd"/>
      <w:r w:rsidRPr="001E7D5D">
        <w:t xml:space="preserve"> </w:t>
      </w:r>
      <w:proofErr w:type="spellStart"/>
      <w:r w:rsidRPr="001E7D5D">
        <w:t>dodjeljuje</w:t>
      </w:r>
      <w:proofErr w:type="spellEnd"/>
      <w:r w:rsidRPr="001E7D5D">
        <w:t xml:space="preserve"> 2 </w:t>
      </w:r>
      <w:proofErr w:type="spellStart"/>
      <w:r w:rsidRPr="001E7D5D">
        <w:t>poena</w:t>
      </w:r>
      <w:proofErr w:type="spellEnd"/>
      <w:r w:rsidRPr="001E7D5D">
        <w:t xml:space="preserve">, s </w:t>
      </w:r>
      <w:proofErr w:type="spellStart"/>
      <w:r w:rsidRPr="001E7D5D">
        <w:t>tim</w:t>
      </w:r>
      <w:proofErr w:type="spellEnd"/>
      <w:r w:rsidRPr="001E7D5D">
        <w:t xml:space="preserve"> da je </w:t>
      </w:r>
      <w:proofErr w:type="spellStart"/>
      <w:r w:rsidRPr="001E7D5D">
        <w:t>maksimalni</w:t>
      </w:r>
      <w:proofErr w:type="spellEnd"/>
      <w:r w:rsidRPr="001E7D5D">
        <w:t xml:space="preserve"> </w:t>
      </w:r>
      <w:proofErr w:type="spellStart"/>
      <w:r w:rsidRPr="001E7D5D">
        <w:t>broj</w:t>
      </w:r>
      <w:proofErr w:type="spellEnd"/>
      <w:r w:rsidRPr="001E7D5D">
        <w:t xml:space="preserve"> </w:t>
      </w:r>
      <w:proofErr w:type="spellStart"/>
      <w:r w:rsidRPr="001E7D5D">
        <w:t>poena</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10. </w:t>
      </w:r>
      <w:proofErr w:type="spellStart"/>
      <w:r w:rsidRPr="001E7D5D">
        <w:t>Ponuđaču</w:t>
      </w:r>
      <w:proofErr w:type="spellEnd"/>
      <w:r w:rsidRPr="001E7D5D">
        <w:t xml:space="preserve"> </w:t>
      </w:r>
      <w:proofErr w:type="spellStart"/>
      <w:r w:rsidRPr="001E7D5D">
        <w:t>koji</w:t>
      </w:r>
      <w:proofErr w:type="spellEnd"/>
      <w:r w:rsidRPr="001E7D5D">
        <w:t xml:space="preserve"> ne </w:t>
      </w:r>
      <w:proofErr w:type="spellStart"/>
      <w:r w:rsidRPr="001E7D5D">
        <w:t>dostavi</w:t>
      </w:r>
      <w:proofErr w:type="spellEnd"/>
      <w:r w:rsidRPr="001E7D5D">
        <w:t xml:space="preserve"> </w:t>
      </w:r>
      <w:proofErr w:type="spellStart"/>
      <w:r w:rsidRPr="001E7D5D">
        <w:t>predviđene</w:t>
      </w:r>
      <w:proofErr w:type="spellEnd"/>
      <w:r w:rsidRPr="001E7D5D">
        <w:t xml:space="preserve"> </w:t>
      </w:r>
      <w:proofErr w:type="spellStart"/>
      <w:r w:rsidRPr="001E7D5D">
        <w:t>dokaze</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w:t>
      </w:r>
      <w:proofErr w:type="spellStart"/>
      <w:r w:rsidRPr="001E7D5D">
        <w:t>biće</w:t>
      </w:r>
      <w:proofErr w:type="spellEnd"/>
      <w:r w:rsidRPr="001E7D5D">
        <w:t xml:space="preserve"> </w:t>
      </w:r>
      <w:proofErr w:type="spellStart"/>
      <w:r w:rsidRPr="001E7D5D">
        <w:t>dodijeljeno</w:t>
      </w:r>
      <w:proofErr w:type="spellEnd"/>
      <w:r w:rsidRPr="001E7D5D">
        <w:t xml:space="preserve"> 0 </w:t>
      </w:r>
      <w:proofErr w:type="spellStart"/>
      <w:r w:rsidRPr="001E7D5D">
        <w:t>bodova</w:t>
      </w:r>
      <w:proofErr w:type="spellEnd"/>
      <w:r w:rsidRPr="001E7D5D">
        <w:t>.</w:t>
      </w: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0"/>
      <w:r w:rsidRPr="005D63B2">
        <w:rPr>
          <w:b/>
          <w:lang w:val="sr-Latn-ME"/>
        </w:rPr>
        <w:t>JEZIK PONUDE</w:t>
      </w:r>
      <w:bookmarkEnd w:id="9"/>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234DD959" w14:textId="1C9232B6"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w:t>
      </w:r>
      <w:r w:rsidR="003127AB">
        <w:rPr>
          <w:color w:val="000000"/>
          <w:lang w:val="sr-Latn-ME"/>
        </w:rPr>
        <w:t>m.</w:t>
      </w:r>
      <w:r w:rsidR="0099403B" w:rsidRPr="0099403B">
        <w:rPr>
          <w:color w:val="000000"/>
          <w:lang w:val="sr-Latn-ME"/>
        </w:rPr>
        <w:t>.</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0" w:name="_Toc62730561"/>
      <w:r w:rsidRPr="005D63B2">
        <w:rPr>
          <w:b/>
          <w:lang w:val="sr-Latn-ME"/>
        </w:rPr>
        <w:t>NAČIN, MJESTO I VRIJEME PODNOŠENJA PONUDA I OTVARANJA PONUDA</w:t>
      </w:r>
      <w:bookmarkEnd w:id="10"/>
    </w:p>
    <w:p w14:paraId="53988242" w14:textId="706570A3" w:rsidR="0044622A" w:rsidRPr="00483E4A"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w:t>
      </w:r>
      <w:r w:rsidRPr="00483E4A">
        <w:rPr>
          <w:color w:val="000000"/>
          <w:lang w:val="sr-Latn-ME"/>
        </w:rPr>
        <w:t xml:space="preserve">danom </w:t>
      </w:r>
      <w:r w:rsidR="008734EC" w:rsidRPr="00C0603B">
        <w:rPr>
          <w:b/>
          <w:bCs/>
          <w:color w:val="000000"/>
          <w:lang w:val="sr-Latn-ME"/>
        </w:rPr>
        <w:t>24.11</w:t>
      </w:r>
      <w:r w:rsidR="00FF1991" w:rsidRPr="00483E4A">
        <w:rPr>
          <w:b/>
          <w:bCs/>
          <w:color w:val="000000"/>
          <w:lang w:val="sr-Latn-ME"/>
        </w:rPr>
        <w:t>.202</w:t>
      </w:r>
      <w:r w:rsidR="00993E5D" w:rsidRPr="00483E4A">
        <w:rPr>
          <w:b/>
          <w:bCs/>
          <w:color w:val="000000"/>
          <w:lang w:val="sr-Latn-ME"/>
        </w:rPr>
        <w:t>5</w:t>
      </w:r>
      <w:r w:rsidR="00024C5C" w:rsidRPr="00483E4A">
        <w:rPr>
          <w:b/>
          <w:bCs/>
          <w:color w:val="000000"/>
          <w:lang w:val="sr-Latn-ME"/>
        </w:rPr>
        <w:t>.</w:t>
      </w:r>
      <w:r w:rsidRPr="00483E4A">
        <w:rPr>
          <w:b/>
          <w:bCs/>
          <w:color w:val="000000"/>
          <w:lang w:val="sr-Latn-ME"/>
        </w:rPr>
        <w:t xml:space="preserve"> godine do </w:t>
      </w:r>
      <w:r w:rsidR="00024C5C" w:rsidRPr="00483E4A">
        <w:rPr>
          <w:b/>
          <w:bCs/>
          <w:color w:val="000000"/>
          <w:lang w:val="sr-Latn-ME"/>
        </w:rPr>
        <w:t>10</w:t>
      </w:r>
      <w:r w:rsidR="001406CF" w:rsidRPr="00483E4A">
        <w:rPr>
          <w:b/>
          <w:bCs/>
          <w:color w:val="000000"/>
          <w:lang w:val="sr-Latn-ME"/>
        </w:rPr>
        <w:t>:</w:t>
      </w:r>
      <w:r w:rsidR="00490436" w:rsidRPr="00483E4A">
        <w:rPr>
          <w:b/>
          <w:bCs/>
          <w:color w:val="000000"/>
          <w:lang w:val="sr-Latn-ME"/>
        </w:rPr>
        <w:t>0</w:t>
      </w:r>
      <w:r w:rsidR="001406CF" w:rsidRPr="00483E4A">
        <w:rPr>
          <w:b/>
          <w:bCs/>
          <w:color w:val="000000"/>
          <w:lang w:val="sr-Latn-ME"/>
        </w:rPr>
        <w:t>0</w:t>
      </w:r>
      <w:r w:rsidRPr="00483E4A">
        <w:rPr>
          <w:b/>
          <w:bCs/>
          <w:color w:val="000000"/>
          <w:lang w:val="sr-Latn-ME"/>
        </w:rPr>
        <w:t xml:space="preserve"> sati</w:t>
      </w:r>
      <w:r w:rsidRPr="00483E4A">
        <w:rPr>
          <w:color w:val="000000"/>
          <w:lang w:val="sr-Latn-ME"/>
        </w:rPr>
        <w:t>.</w:t>
      </w:r>
    </w:p>
    <w:p w14:paraId="1CC9F0DA" w14:textId="024D874C" w:rsidR="00BC6937" w:rsidRPr="00483E4A" w:rsidRDefault="00FF1991" w:rsidP="0044622A">
      <w:pPr>
        <w:jc w:val="both"/>
        <w:rPr>
          <w:b/>
          <w:bCs/>
          <w:color w:val="000000"/>
          <w:lang w:val="sr-Latn-ME"/>
        </w:rPr>
      </w:pPr>
      <w:r w:rsidRPr="00483E4A">
        <w:rPr>
          <w:color w:val="000000"/>
          <w:lang w:val="sr-Latn-ME"/>
        </w:rPr>
        <w:t xml:space="preserve">Otvaranje ponuda održaće se dana </w:t>
      </w:r>
      <w:r w:rsidR="008734EC">
        <w:rPr>
          <w:b/>
          <w:bCs/>
          <w:color w:val="000000"/>
          <w:lang w:val="sr-Latn-ME"/>
        </w:rPr>
        <w:t>24.11</w:t>
      </w:r>
      <w:r w:rsidRPr="00483E4A">
        <w:rPr>
          <w:b/>
          <w:bCs/>
          <w:color w:val="000000"/>
          <w:lang w:val="sr-Latn-ME"/>
        </w:rPr>
        <w:t>.202</w:t>
      </w:r>
      <w:r w:rsidR="00993E5D" w:rsidRPr="00483E4A">
        <w:rPr>
          <w:b/>
          <w:bCs/>
          <w:color w:val="000000"/>
          <w:lang w:val="sr-Latn-ME"/>
        </w:rPr>
        <w:t>5</w:t>
      </w:r>
      <w:r w:rsidRPr="00483E4A">
        <w:rPr>
          <w:b/>
          <w:bCs/>
          <w:color w:val="000000"/>
          <w:lang w:val="sr-Latn-ME"/>
        </w:rPr>
        <w:t>. godine u 10:00 sati.</w:t>
      </w:r>
    </w:p>
    <w:p w14:paraId="6D5D5726" w14:textId="77777777" w:rsidR="00FF1991" w:rsidRPr="00483E4A" w:rsidRDefault="00FF1991" w:rsidP="0044622A">
      <w:pPr>
        <w:jc w:val="both"/>
        <w:rPr>
          <w:color w:val="000000"/>
          <w:lang w:val="sr-Latn-ME"/>
        </w:rPr>
      </w:pPr>
    </w:p>
    <w:p w14:paraId="2D16FCD0" w14:textId="77777777" w:rsidR="004948C0" w:rsidRPr="00483E4A" w:rsidRDefault="004948C0" w:rsidP="004948C0">
      <w:pPr>
        <w:jc w:val="both"/>
        <w:rPr>
          <w:color w:val="000000"/>
          <w:lang w:val="sr-Latn-ME"/>
        </w:rPr>
      </w:pPr>
      <w:r w:rsidRPr="00483E4A">
        <w:rPr>
          <w:color w:val="000000"/>
          <w:lang w:val="sr-Latn-ME"/>
        </w:rPr>
        <w:t>Izjava privrednog subjekta i garancija banke podnose se u elektronskom obliku putem ESJN.</w:t>
      </w:r>
    </w:p>
    <w:p w14:paraId="65ED7B5F" w14:textId="77777777" w:rsidR="004948C0" w:rsidRPr="00483E4A" w:rsidRDefault="004948C0" w:rsidP="004948C0">
      <w:pPr>
        <w:jc w:val="both"/>
        <w:rPr>
          <w:color w:val="000000"/>
          <w:lang w:val="sr-Latn-ME"/>
        </w:rPr>
      </w:pPr>
    </w:p>
    <w:p w14:paraId="62A2D41C" w14:textId="77777777" w:rsidR="004948C0" w:rsidRPr="00483E4A" w:rsidRDefault="004948C0" w:rsidP="004948C0">
      <w:pPr>
        <w:jc w:val="both"/>
        <w:rPr>
          <w:color w:val="000000"/>
          <w:lang w:val="sr-Latn-ME"/>
        </w:rPr>
      </w:pPr>
      <w:r w:rsidRPr="00483E4A">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83E4A" w:rsidRDefault="004948C0" w:rsidP="004948C0">
      <w:pPr>
        <w:jc w:val="both"/>
        <w:rPr>
          <w:color w:val="000000"/>
          <w:lang w:val="sr-Latn-ME"/>
        </w:rPr>
      </w:pPr>
    </w:p>
    <w:p w14:paraId="4FAA6EFF" w14:textId="77777777" w:rsidR="004948C0" w:rsidRPr="00483E4A" w:rsidRDefault="004948C0" w:rsidP="004948C0">
      <w:pPr>
        <w:jc w:val="both"/>
        <w:rPr>
          <w:color w:val="000000"/>
          <w:lang w:val="sr-Latn-ME"/>
        </w:rPr>
      </w:pPr>
      <w:r w:rsidRPr="00483E4A">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83E4A" w:rsidRDefault="004948C0" w:rsidP="004948C0">
      <w:pPr>
        <w:jc w:val="both"/>
        <w:rPr>
          <w:color w:val="000000"/>
          <w:lang w:val="sr-Latn-ME"/>
        </w:rPr>
      </w:pPr>
    </w:p>
    <w:p w14:paraId="06A45EDF" w14:textId="77777777" w:rsidR="004948C0" w:rsidRPr="00483E4A" w:rsidRDefault="004948C0" w:rsidP="004948C0">
      <w:pPr>
        <w:jc w:val="both"/>
        <w:rPr>
          <w:color w:val="000000"/>
          <w:lang w:val="sr-Latn-ME"/>
        </w:rPr>
      </w:pPr>
      <w:r w:rsidRPr="00483E4A">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83E4A" w:rsidRDefault="004948C0" w:rsidP="004948C0">
      <w:pPr>
        <w:jc w:val="both"/>
        <w:rPr>
          <w:color w:val="000000"/>
          <w:lang w:val="sr-Latn-ME"/>
        </w:rPr>
      </w:pPr>
    </w:p>
    <w:p w14:paraId="04CB4C77" w14:textId="77777777" w:rsidR="004948C0" w:rsidRPr="00483E4A" w:rsidRDefault="004948C0" w:rsidP="004948C0">
      <w:pPr>
        <w:jc w:val="both"/>
        <w:rPr>
          <w:color w:val="000000"/>
          <w:lang w:val="sr-Latn-ME"/>
        </w:rPr>
      </w:pPr>
      <w:r w:rsidRPr="00483E4A">
        <w:rPr>
          <w:color w:val="000000"/>
          <w:lang w:val="sr-Latn-ME"/>
        </w:rPr>
        <w:lastRenderedPageBreak/>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83E4A" w:rsidRDefault="004948C0" w:rsidP="004948C0">
      <w:pPr>
        <w:jc w:val="both"/>
        <w:rPr>
          <w:color w:val="000000"/>
          <w:lang w:val="sr-Latn-ME"/>
        </w:rPr>
      </w:pPr>
    </w:p>
    <w:p w14:paraId="0EB967F1" w14:textId="77777777" w:rsidR="004948C0" w:rsidRPr="00483E4A" w:rsidRDefault="004948C0" w:rsidP="004948C0">
      <w:pPr>
        <w:jc w:val="both"/>
        <w:rPr>
          <w:color w:val="000000"/>
          <w:lang w:val="sr-Latn-ME"/>
        </w:rPr>
      </w:pPr>
      <w:r w:rsidRPr="00483E4A">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483E4A" w:rsidRDefault="00801354" w:rsidP="0044622A">
      <w:pPr>
        <w:jc w:val="both"/>
        <w:rPr>
          <w:color w:val="000000"/>
          <w:lang w:val="sr-Latn-ME"/>
        </w:rPr>
      </w:pPr>
    </w:p>
    <w:p w14:paraId="40EFE56D" w14:textId="77777777" w:rsidR="004948C0" w:rsidRPr="00483E4A" w:rsidRDefault="004948C0" w:rsidP="004948C0">
      <w:pPr>
        <w:jc w:val="both"/>
        <w:rPr>
          <w:color w:val="000000"/>
          <w:lang w:val="sr-Latn-ME"/>
        </w:rPr>
      </w:pPr>
      <w:r w:rsidRPr="00483E4A">
        <w:rPr>
          <w:rFonts w:eastAsia="Calibri"/>
        </w:rPr>
        <w:sym w:font="Wingdings" w:char="F078"/>
      </w:r>
      <w:r w:rsidRPr="00483E4A">
        <w:rPr>
          <w:color w:val="000000"/>
          <w:lang w:val="sr-Latn-ME"/>
        </w:rPr>
        <w:t xml:space="preserve"> Original garancije ponude u pisanom obliku dostavlja se: </w:t>
      </w:r>
    </w:p>
    <w:p w14:paraId="4E41671B" w14:textId="77777777" w:rsidR="004948C0" w:rsidRPr="00483E4A" w:rsidRDefault="004948C0" w:rsidP="004948C0">
      <w:pPr>
        <w:pStyle w:val="ListParagraph"/>
        <w:numPr>
          <w:ilvl w:val="0"/>
          <w:numId w:val="8"/>
        </w:numPr>
        <w:rPr>
          <w:b/>
          <w:color w:val="000000"/>
          <w:lang w:val="pl-PL"/>
        </w:rPr>
      </w:pPr>
      <w:r w:rsidRPr="00483E4A">
        <w:rPr>
          <w:rFonts w:eastAsia="Calibri"/>
          <w:color w:val="000000"/>
          <w:lang w:val="sr-Latn-ME"/>
        </w:rPr>
        <w:t xml:space="preserve">neposrednom predajom na arhivi naručioca na adresi </w:t>
      </w:r>
      <w:r w:rsidRPr="00483E4A">
        <w:rPr>
          <w:b/>
          <w:color w:val="000000"/>
          <w:lang w:val="pl-PL"/>
        </w:rPr>
        <w:t>ul. Arsenija Boljevića 2A, Podgorica</w:t>
      </w:r>
    </w:p>
    <w:p w14:paraId="3E1D4EDA" w14:textId="489E9D31" w:rsidR="004948C0" w:rsidRPr="00483E4A" w:rsidRDefault="004948C0" w:rsidP="004948C0">
      <w:pPr>
        <w:numPr>
          <w:ilvl w:val="0"/>
          <w:numId w:val="8"/>
        </w:numPr>
        <w:jc w:val="both"/>
        <w:rPr>
          <w:b/>
          <w:color w:val="000000"/>
        </w:rPr>
      </w:pPr>
      <w:r w:rsidRPr="00483E4A">
        <w:rPr>
          <w:rFonts w:eastAsia="Calibri"/>
          <w:color w:val="000000"/>
          <w:lang w:val="sr-Latn-ME"/>
        </w:rPr>
        <w:t xml:space="preserve">preporučenom pošiljkom sa povratnicom na adresi </w:t>
      </w:r>
      <w:r w:rsidR="0099403B" w:rsidRPr="00483E4A">
        <w:rPr>
          <w:rFonts w:eastAsia="Calibri"/>
          <w:b/>
          <w:color w:val="000000"/>
          <w:lang w:val="pl-PL"/>
        </w:rPr>
        <w:t>Ministarstva javnih radova</w:t>
      </w:r>
      <w:r w:rsidRPr="00483E4A">
        <w:rPr>
          <w:rFonts w:eastAsia="Calibri"/>
          <w:b/>
          <w:color w:val="000000"/>
          <w:lang w:val="pl-PL"/>
        </w:rPr>
        <w:t xml:space="preserve">, ul. </w:t>
      </w:r>
      <w:proofErr w:type="spellStart"/>
      <w:r w:rsidRPr="00483E4A">
        <w:rPr>
          <w:b/>
          <w:color w:val="000000"/>
        </w:rPr>
        <w:t>Arsenija</w:t>
      </w:r>
      <w:proofErr w:type="spellEnd"/>
      <w:r w:rsidRPr="00483E4A">
        <w:rPr>
          <w:b/>
          <w:color w:val="000000"/>
        </w:rPr>
        <w:t xml:space="preserve"> </w:t>
      </w:r>
      <w:proofErr w:type="spellStart"/>
      <w:r w:rsidRPr="00483E4A">
        <w:rPr>
          <w:b/>
          <w:color w:val="000000"/>
        </w:rPr>
        <w:t>Boljevića</w:t>
      </w:r>
      <w:proofErr w:type="spellEnd"/>
      <w:r w:rsidRPr="00483E4A">
        <w:rPr>
          <w:b/>
          <w:color w:val="000000"/>
        </w:rPr>
        <w:t xml:space="preserve"> 2A, </w:t>
      </w:r>
      <w:r w:rsidRPr="00483E4A">
        <w:rPr>
          <w:rFonts w:eastAsia="Calibri"/>
          <w:b/>
          <w:color w:val="000000"/>
          <w:lang w:val="pl-PL"/>
        </w:rPr>
        <w:t>81000 Podgorica</w:t>
      </w:r>
    </w:p>
    <w:p w14:paraId="424E6635" w14:textId="53D4DE37" w:rsidR="0044622A" w:rsidRPr="004948C0" w:rsidRDefault="004948C0" w:rsidP="004948C0">
      <w:pPr>
        <w:jc w:val="both"/>
        <w:rPr>
          <w:color w:val="000000"/>
          <w:lang w:val="sr-Latn-ME"/>
        </w:rPr>
      </w:pPr>
      <w:r w:rsidRPr="00483E4A">
        <w:rPr>
          <w:color w:val="000000"/>
          <w:lang w:val="sr-Latn-ME"/>
        </w:rPr>
        <w:t xml:space="preserve">radnim danima od </w:t>
      </w:r>
      <w:r w:rsidR="00E02424" w:rsidRPr="00483E4A">
        <w:rPr>
          <w:color w:val="000000"/>
          <w:lang w:val="sr-Latn-ME"/>
        </w:rPr>
        <w:t>09</w:t>
      </w:r>
      <w:r w:rsidRPr="00483E4A">
        <w:rPr>
          <w:color w:val="000000"/>
          <w:lang w:val="sr-Latn-ME"/>
        </w:rPr>
        <w:t xml:space="preserve">:00 do 14:00 sati, zaključno sa danom </w:t>
      </w:r>
      <w:r w:rsidR="008734EC">
        <w:rPr>
          <w:b/>
          <w:color w:val="000000"/>
          <w:lang w:val="sr-Latn-ME"/>
        </w:rPr>
        <w:t>24.11</w:t>
      </w:r>
      <w:r w:rsidR="00FF1991" w:rsidRPr="00483E4A">
        <w:rPr>
          <w:b/>
          <w:color w:val="000000"/>
          <w:lang w:val="sr-Latn-ME"/>
        </w:rPr>
        <w:t>.202</w:t>
      </w:r>
      <w:r w:rsidR="00993E5D" w:rsidRPr="00483E4A">
        <w:rPr>
          <w:b/>
          <w:color w:val="000000"/>
          <w:lang w:val="sr-Latn-ME"/>
        </w:rPr>
        <w:t>5</w:t>
      </w:r>
      <w:r w:rsidR="00FF1991" w:rsidRPr="00483E4A">
        <w:rPr>
          <w:b/>
          <w:color w:val="000000"/>
          <w:lang w:val="sr-Latn-ME"/>
        </w:rPr>
        <w:t>. godine do 10:00 sati</w:t>
      </w:r>
      <w:r w:rsidRPr="00483E4A">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5D63B2">
        <w:rPr>
          <w:b/>
          <w:lang w:val="sr-Latn-ME"/>
        </w:rPr>
        <w:t>USLOVI ZA AKTIVIRANJE GARANCIJE PONUDE</w:t>
      </w:r>
      <w:r w:rsidRPr="005D63B2">
        <w:rPr>
          <w:vertAlign w:val="superscript"/>
        </w:rPr>
        <w:footnoteReference w:id="8"/>
      </w:r>
      <w:bookmarkEnd w:id="11"/>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7D06137D" w:rsidR="0044622A" w:rsidRPr="005D63B2" w:rsidRDefault="0044622A" w:rsidP="004948C0">
      <w:pPr>
        <w:pStyle w:val="T30X"/>
        <w:rPr>
          <w:sz w:val="24"/>
          <w:szCs w:val="24"/>
          <w:lang w:val="sr-Latn-ME"/>
        </w:rPr>
      </w:pPr>
      <w:r w:rsidRPr="005D63B2">
        <w:rPr>
          <w:sz w:val="24"/>
          <w:szCs w:val="24"/>
          <w:lang w:val="sr-Latn-ME"/>
        </w:rPr>
        <w:t>2) odbije da zaključi ugovor o javnoj nabavci.</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2" w:name="_Toc62730563"/>
      <w:r w:rsidRPr="005D63B2">
        <w:rPr>
          <w:b/>
          <w:lang w:val="sr-Latn-ME"/>
        </w:rPr>
        <w:t>TAJNOST PODATAKA</w:t>
      </w:r>
      <w:bookmarkEnd w:id="12"/>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5D63B2">
        <w:rPr>
          <w:b/>
          <w:lang w:val="sr-Latn-ME"/>
        </w:rPr>
        <w:t>UPUTSTVO ZA SAČINJAVANJE PONUDE</w:t>
      </w:r>
      <w:bookmarkEnd w:id="13"/>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5"/>
      <w:r w:rsidRPr="005D63B2">
        <w:rPr>
          <w:b/>
          <w:lang w:val="sr-Latn-ME"/>
        </w:rPr>
        <w:t>NAČIN ZAKLJUČIVANJA I IZMJENE UGOVORA O JAVNOJ NABAVCI</w:t>
      </w:r>
      <w:bookmarkEnd w:id="14"/>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 xml:space="preserve">Naručilac će ugovor o javoj nabavci potpisati i dostaviti ponuđaču čija ponuda je izabrana kao najpovoljnija, najkasnije u roku od 15 dana od dana izvršnosti odluke o izboru najpovoljnije </w:t>
      </w:r>
      <w:r w:rsidRPr="00F77DAA">
        <w:rPr>
          <w:noProof/>
          <w:lang w:val="sr-Latn-CS"/>
        </w:rPr>
        <w:lastRenderedPageBreak/>
        <w:t>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4F75F6D0"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0F50575" w14:textId="5298F420" w:rsidR="008734EC" w:rsidRPr="008734EC" w:rsidRDefault="003D3510" w:rsidP="008734EC">
      <w:pPr>
        <w:numPr>
          <w:ilvl w:val="0"/>
          <w:numId w:val="20"/>
        </w:numPr>
        <w:jc w:val="both"/>
        <w:rPr>
          <w:rFonts w:eastAsia="Calibri"/>
          <w:noProof/>
          <w:lang w:val="sr-Latn-CS"/>
        </w:rPr>
      </w:pPr>
      <w:r w:rsidRPr="00F77DAA">
        <w:rPr>
          <w:rFonts w:eastAsia="Calibri"/>
          <w:noProof/>
          <w:lang w:val="sr-Latn-CS"/>
        </w:rPr>
        <w:t xml:space="preserve">da ugovorene usluge vrši u skladu sa Zakonom o izgradnji objekata i </w:t>
      </w:r>
      <w:r w:rsidR="008734EC">
        <w:rPr>
          <w:rFonts w:eastAsia="Calibri"/>
          <w:noProof/>
          <w:lang w:val="sr-Latn-CS"/>
        </w:rPr>
        <w:t>P</w:t>
      </w:r>
      <w:r w:rsidR="008734EC" w:rsidRPr="008734EC">
        <w:rPr>
          <w:rFonts w:eastAsia="Calibri"/>
          <w:noProof/>
          <w:lang w:val="sr-Latn-CS"/>
        </w:rPr>
        <w:t>ravilnikom</w:t>
      </w:r>
    </w:p>
    <w:p w14:paraId="764951E9" w14:textId="5F489A47" w:rsidR="003D3510" w:rsidRPr="00F77DAA" w:rsidRDefault="008734EC" w:rsidP="005455E8">
      <w:pPr>
        <w:pStyle w:val="Default"/>
        <w:rPr>
          <w:rFonts w:eastAsia="Calibri"/>
          <w:noProof/>
          <w:lang w:val="sr-Latn-CS"/>
        </w:rPr>
      </w:pPr>
      <w:r w:rsidRPr="008734EC">
        <w:rPr>
          <w:rFonts w:eastAsia="Calibri"/>
          <w:noProof/>
          <w:lang w:val="sr-Latn-CS"/>
        </w:rPr>
        <w:t xml:space="preserve">o načinu vršenja stručnog nadzora i načinu izrade i bližoj sadržini izvještaja o stručnom nadzoru nad građenjem objekata </w:t>
      </w:r>
      <w:r w:rsidR="003D3510" w:rsidRPr="00F77DAA">
        <w:rPr>
          <w:rFonts w:eastAsia="Calibri"/>
          <w:noProof/>
          <w:lang w:val="sr-Latn-CS"/>
        </w:rPr>
        <w:t>da ugovorene usluge vrši svakodnevno u odnosu na vrstu radova koji se izvode i da blagovremeno reaguje na sve zahtjeve izvođača radova,</w:t>
      </w:r>
      <w:r w:rsidR="005455E8">
        <w:rPr>
          <w:rFonts w:eastAsia="Calibri"/>
          <w:noProof/>
          <w:lang w:val="sr-Latn-CS"/>
        </w:rPr>
        <w:t xml:space="preserve"> odnosno da</w:t>
      </w:r>
      <w:r w:rsidR="005455E8" w:rsidRPr="005455E8">
        <w:rPr>
          <w:rFonts w:eastAsia="Calibri"/>
          <w:noProof/>
          <w:lang w:val="sr-Latn-CS"/>
        </w:rPr>
        <w:t xml:space="preserve"> </w:t>
      </w:r>
      <w:r w:rsidR="005455E8" w:rsidRPr="008734EC">
        <w:rPr>
          <w:rFonts w:eastAsia="Calibri"/>
          <w:noProof/>
          <w:lang w:val="sr-Latn-CS"/>
        </w:rPr>
        <w:t>stručn</w:t>
      </w:r>
      <w:r w:rsidR="005455E8">
        <w:rPr>
          <w:rFonts w:eastAsia="Calibri"/>
          <w:noProof/>
          <w:lang w:val="sr-Latn-CS"/>
        </w:rPr>
        <w:t>i</w:t>
      </w:r>
      <w:r w:rsidR="005455E8" w:rsidRPr="008734EC">
        <w:rPr>
          <w:rFonts w:eastAsia="Calibri"/>
          <w:noProof/>
          <w:lang w:val="sr-Latn-CS"/>
        </w:rPr>
        <w:t xml:space="preserve"> nadzor nad građenjem objekata</w:t>
      </w:r>
      <w:r w:rsidR="005455E8">
        <w:rPr>
          <w:rFonts w:eastAsia="Calibri"/>
          <w:noProof/>
          <w:lang w:val="sr-Latn-CS"/>
        </w:rPr>
        <w:t xml:space="preserve"> vrši</w:t>
      </w:r>
      <w:r w:rsidR="005455E8" w:rsidRPr="005455E8">
        <w:rPr>
          <w:rFonts w:eastAsia="Calibri"/>
          <w:noProof/>
          <w:lang w:val="sr-Latn-CS"/>
        </w:rPr>
        <w:t xml:space="preserve"> neposredno na gradilištu od početka do završetka izvođenja pojedinih radova </w:t>
      </w:r>
      <w:r w:rsidR="005455E8">
        <w:rPr>
          <w:rFonts w:eastAsia="Calibri"/>
          <w:noProof/>
          <w:lang w:val="sr-Latn-CS"/>
        </w:rPr>
        <w:t xml:space="preserve">, kao i </w:t>
      </w:r>
      <w:r w:rsidR="005455E8" w:rsidRPr="005455E8">
        <w:rPr>
          <w:rFonts w:eastAsia="Calibri"/>
          <w:noProof/>
          <w:lang w:val="sr-Latn-CS"/>
        </w:rPr>
        <w:t xml:space="preserve"> praćenjem i kontrolom izvođenja radova i na drugim mjestima na kojima se izvode radovi za potrebe građenja tog objekta</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1E672C45" w14:textId="7656B76B" w:rsidR="003D3510" w:rsidRPr="008734EC" w:rsidRDefault="003D3510" w:rsidP="008734EC">
      <w:pPr>
        <w:numPr>
          <w:ilvl w:val="0"/>
          <w:numId w:val="20"/>
        </w:numPr>
        <w:jc w:val="both"/>
        <w:rPr>
          <w:rFonts w:eastAsia="Calibri"/>
          <w:noProof/>
          <w:lang w:val="sr-Latn-CS"/>
        </w:rPr>
      </w:pPr>
      <w:r w:rsidRPr="00F77DAA">
        <w:rPr>
          <w:noProof/>
          <w:lang w:val="sr-Latn-CS"/>
        </w:rPr>
        <w:t xml:space="preserve">da, osim Izvještaja propisanih važećim </w:t>
      </w:r>
      <w:r w:rsidR="008734EC">
        <w:rPr>
          <w:rFonts w:eastAsia="Calibri"/>
          <w:noProof/>
          <w:lang w:val="sr-Latn-CS"/>
        </w:rPr>
        <w:t>P</w:t>
      </w:r>
      <w:r w:rsidR="008734EC" w:rsidRPr="008734EC">
        <w:rPr>
          <w:rFonts w:eastAsia="Calibri"/>
          <w:noProof/>
          <w:lang w:val="sr-Latn-CS"/>
        </w:rPr>
        <w:t>ravilnikom</w:t>
      </w:r>
      <w:r w:rsidR="008734EC">
        <w:rPr>
          <w:rFonts w:eastAsia="Calibri"/>
          <w:noProof/>
          <w:lang w:val="sr-Latn-CS"/>
        </w:rPr>
        <w:t xml:space="preserve"> </w:t>
      </w:r>
      <w:r w:rsidR="008734EC" w:rsidRPr="008734EC">
        <w:rPr>
          <w:rFonts w:eastAsia="Calibri"/>
          <w:noProof/>
          <w:lang w:val="sr-Latn-CS"/>
        </w:rPr>
        <w:t xml:space="preserve">o načinu vršenja stručnog nadzora i načinu izrade i bližoj sadržini izvještaja o stručnom nadzoru nad građenjem objekata </w:t>
      </w:r>
      <w:r w:rsidRPr="008734EC">
        <w:rPr>
          <w:noProof/>
          <w:lang w:val="sr-Latn-CS"/>
        </w:rPr>
        <w:t xml:space="preserve">, priprema i dostavlja Naručiocu, uz mjesečnu situaciju, mjesečni izvještaj o napredovanju radova, koji mora da sadrži naročito: elemente propisane članom </w:t>
      </w:r>
      <w:r w:rsidR="008734EC">
        <w:rPr>
          <w:noProof/>
          <w:lang w:val="sr-Latn-CS"/>
        </w:rPr>
        <w:t>6</w:t>
      </w:r>
      <w:r w:rsidRPr="008734EC">
        <w:rPr>
          <w:noProof/>
          <w:lang w:val="sr-Latn-CS"/>
        </w:rPr>
        <w:t xml:space="preserve">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0E9DA4D6" w:rsidR="003D3510" w:rsidRPr="00F368E2" w:rsidRDefault="003D3510" w:rsidP="00F368E2">
      <w:pPr>
        <w:numPr>
          <w:ilvl w:val="0"/>
          <w:numId w:val="20"/>
        </w:numPr>
        <w:jc w:val="both"/>
        <w:rPr>
          <w:noProof/>
          <w:lang w:val="sr-Latn-CS"/>
        </w:rPr>
      </w:pPr>
      <w:r w:rsidRPr="00F77DAA">
        <w:rPr>
          <w:noProof/>
          <w:lang w:val="sr-Latn-CS"/>
        </w:rPr>
        <w:lastRenderedPageBreak/>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r w:rsidR="00F368E2" w:rsidRPr="00F368E2">
        <w:rPr>
          <w:noProof/>
          <w:lang w:val="sr-Latn-CS"/>
        </w:rPr>
        <w:t xml:space="preserve"> odnosno kontrolu upotrebljivosti građevinskih proizvoda u skladu sa propisom kojim se uređuju građevinski proizvodi;</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B4E4337" w14:textId="77777777" w:rsidR="00F368E2" w:rsidRDefault="003D3510" w:rsidP="00F368E2">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B771265" w:rsidR="003D3510" w:rsidRPr="00F368E2" w:rsidRDefault="003D3510" w:rsidP="00F368E2">
      <w:pPr>
        <w:numPr>
          <w:ilvl w:val="0"/>
          <w:numId w:val="21"/>
        </w:numPr>
        <w:autoSpaceDE w:val="0"/>
        <w:autoSpaceDN w:val="0"/>
        <w:adjustRightInd w:val="0"/>
        <w:contextualSpacing/>
        <w:jc w:val="both"/>
        <w:rPr>
          <w:rFonts w:eastAsia="Calibri"/>
          <w:noProof/>
        </w:rPr>
      </w:pPr>
      <w:r w:rsidRPr="00F368E2">
        <w:rPr>
          <w:rFonts w:eastAsia="Calibri"/>
          <w:noProof/>
          <w:lang w:val="sr-Latn-CS"/>
        </w:rPr>
        <w:lastRenderedPageBreak/>
        <w:t>vrši obilježavanje regulacionih i građevinskih linija, karakterističnih tačaka nivelacionih kota objekta, odnosno trase na terenu, u skladu sa revidovanim glavnim projektom</w:t>
      </w:r>
      <w:r w:rsidR="005455E8" w:rsidRPr="00F368E2">
        <w:rPr>
          <w:rFonts w:eastAsia="Calibri"/>
          <w:noProof/>
          <w:lang w:val="sr-Latn-CS"/>
        </w:rPr>
        <w:t xml:space="preserve">, </w:t>
      </w:r>
      <w:r w:rsidR="00F368E2">
        <w:rPr>
          <w:rFonts w:eastAsia="Calibri"/>
          <w:noProof/>
        </w:rPr>
        <w:t>odnosno</w:t>
      </w:r>
      <w:r w:rsidR="005455E8" w:rsidRPr="00F368E2">
        <w:rPr>
          <w:rFonts w:eastAsiaTheme="minorHAnsi"/>
          <w:color w:val="000000"/>
        </w:rPr>
        <w:t xml:space="preserve"> </w:t>
      </w:r>
      <w:r w:rsidR="005455E8" w:rsidRPr="00F368E2">
        <w:rPr>
          <w:noProof/>
          <w:lang w:val="sr-Latn-CS"/>
        </w:rPr>
        <w:t>kontrol</w:t>
      </w:r>
      <w:r w:rsidR="00F368E2">
        <w:rPr>
          <w:noProof/>
          <w:lang w:val="sr-Latn-CS"/>
        </w:rPr>
        <w:t>u</w:t>
      </w:r>
      <w:r w:rsidR="005455E8" w:rsidRPr="00F368E2">
        <w:rPr>
          <w:noProof/>
          <w:lang w:val="sr-Latn-CS"/>
        </w:rPr>
        <w:t xml:space="preserve"> da li je iskolčavanje objekta i geodetsko obilježavanje tokom izvođenja radova obavilo privredno društvo, pravno lice ili preduzetnik registrovano u Centralnom registru privrednih subjekata za obavljanje tih poslova;</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606365" w:rsidR="003D3510" w:rsidRPr="00F9255C" w:rsidRDefault="003D3510" w:rsidP="003D3510">
      <w:pPr>
        <w:autoSpaceDE w:val="0"/>
        <w:autoSpaceDN w:val="0"/>
        <w:adjustRightInd w:val="0"/>
        <w:ind w:right="-164"/>
        <w:contextualSpacing/>
        <w:jc w:val="both"/>
        <w:rPr>
          <w:noProof/>
          <w:lang w:val="sr-Latn-CS"/>
        </w:rPr>
      </w:pPr>
      <w:r w:rsidRPr="00F77DAA">
        <w:rPr>
          <w:noProof/>
          <w:lang w:val="sr-Latn-CS"/>
        </w:rPr>
        <w:t>Izvršilac usluga je dužan da prije početka vršenja stručnog nadzora</w:t>
      </w:r>
      <w:r>
        <w:rPr>
          <w:noProof/>
          <w:lang w:val="sr-Latn-CS"/>
        </w:rPr>
        <w:t xml:space="preserve"> odredi </w:t>
      </w:r>
      <w:r w:rsidRPr="00F9255C">
        <w:rPr>
          <w:noProof/>
          <w:lang w:val="sr-Latn-CS"/>
        </w:rPr>
        <w:t>vodećeg</w:t>
      </w:r>
      <w:r w:rsidR="00F9255C">
        <w:rPr>
          <w:noProof/>
          <w:lang w:val="sr-Latn-CS"/>
        </w:rPr>
        <w:t xml:space="preserve"> nadzornog inženjera</w:t>
      </w:r>
      <w:r w:rsidRPr="00F9255C">
        <w:rPr>
          <w:noProof/>
          <w:lang w:val="sr-Latn-CS"/>
        </w:rPr>
        <w:t xml:space="preserve"> i odgovornog nadzornog inženjera za svaku vrstu radova i Naručiocu i Ministarstvu dostavi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09098B57" w:rsidR="003D3510" w:rsidRDefault="003D3510" w:rsidP="003D3510">
      <w:pPr>
        <w:jc w:val="both"/>
        <w:rPr>
          <w:noProof/>
          <w:lang w:val="sr-Latn-CS"/>
        </w:rPr>
      </w:pPr>
      <w:r w:rsidRPr="00F77DAA">
        <w:rPr>
          <w:noProof/>
          <w:lang w:val="sr-Latn-CS"/>
        </w:rPr>
        <w:t xml:space="preserve">Izvršilac usluga je dužan da Naručiocu nadoknadi štetu iz prethodnog stava.   </w:t>
      </w:r>
    </w:p>
    <w:p w14:paraId="4E3332CA" w14:textId="77777777" w:rsidR="00F9255C" w:rsidRPr="00F77DAA" w:rsidRDefault="00F9255C" w:rsidP="003D3510">
      <w:pPr>
        <w:jc w:val="both"/>
        <w:rPr>
          <w:noProof/>
          <w:lang w:val="sr-Latn-CS"/>
        </w:rPr>
      </w:pP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lastRenderedPageBreak/>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063A638B" w:rsidR="003D3510" w:rsidRPr="00F9255C" w:rsidRDefault="003D3510" w:rsidP="00F9255C">
      <w:pPr>
        <w:jc w:val="both"/>
        <w:rPr>
          <w:rFonts w:eastAsia="Calibri"/>
          <w:noProof/>
          <w:lang w:val="sr-Latn-CS"/>
        </w:rPr>
      </w:pPr>
      <w:r w:rsidRPr="00F77DAA">
        <w:rPr>
          <w:bCs/>
          <w:noProof/>
          <w:lang w:val="sr-Latn-CS"/>
        </w:rPr>
        <w:lastRenderedPageBreak/>
        <w:t xml:space="preserve">U slučaju raskida ugovora Izvršilac usluga je dužan da dostavi Naručiocu Izvještaj o vršenju stručnog nadzora nad građenjem do dana prestanka vršenja stručnog nadzora, sačijen u skladu sa važećim </w:t>
      </w:r>
      <w:r w:rsidR="00F9255C">
        <w:rPr>
          <w:rFonts w:eastAsia="Calibri"/>
          <w:noProof/>
          <w:lang w:val="sr-Latn-CS"/>
        </w:rPr>
        <w:t>P</w:t>
      </w:r>
      <w:r w:rsidR="00F9255C" w:rsidRPr="008734EC">
        <w:rPr>
          <w:rFonts w:eastAsia="Calibri"/>
          <w:noProof/>
          <w:lang w:val="sr-Latn-CS"/>
        </w:rPr>
        <w:t>ravilnikom</w:t>
      </w:r>
      <w:r w:rsidR="00F9255C">
        <w:rPr>
          <w:rFonts w:eastAsia="Calibri"/>
          <w:noProof/>
          <w:lang w:val="sr-Latn-CS"/>
        </w:rPr>
        <w:t xml:space="preserve"> </w:t>
      </w:r>
      <w:r w:rsidR="00F9255C" w:rsidRPr="008734EC">
        <w:rPr>
          <w:rFonts w:eastAsia="Calibri"/>
          <w:noProof/>
          <w:lang w:val="sr-Latn-CS"/>
        </w:rPr>
        <w:t xml:space="preserve">o načinu vršenja stručnog nadzora i načinu izrade i bližoj sadržini izvještaja o stručnom nadzoru nad građenjem objekata </w:t>
      </w:r>
      <w:r w:rsidRPr="00F77DAA">
        <w:rPr>
          <w:bCs/>
          <w:noProof/>
          <w:lang w:val="sr-Latn-CS"/>
        </w:rPr>
        <w:t xml:space="preserve">,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lastRenderedPageBreak/>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5D63B2">
        <w:rPr>
          <w:b/>
          <w:lang w:val="sr-Latn-ME"/>
        </w:rPr>
        <w:t>ZAHTJEV ZA POJAŠNJENJE ILI IZMJENU I DOPUNU TENDERSKE DOKUMENTACIJE</w:t>
      </w:r>
      <w:bookmarkEnd w:id="15"/>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5AD801B5" w14:textId="77777777" w:rsidR="003D3510" w:rsidRDefault="003D3510" w:rsidP="00E54082">
      <w:pPr>
        <w:jc w:val="both"/>
        <w:rPr>
          <w:color w:val="000000"/>
          <w:lang w:val="sr-Latn-ME"/>
        </w:rPr>
      </w:pPr>
    </w:p>
    <w:p w14:paraId="048A3549" w14:textId="77777777" w:rsidR="003D3510" w:rsidRDefault="003D3510" w:rsidP="00E54082">
      <w:pPr>
        <w:jc w:val="both"/>
        <w:rPr>
          <w:color w:val="000000"/>
          <w:lang w:val="sr-Latn-ME"/>
        </w:rPr>
      </w:pPr>
    </w:p>
    <w:p w14:paraId="01D1A38C" w14:textId="77777777" w:rsidR="003D3510" w:rsidRDefault="003D3510" w:rsidP="00E54082">
      <w:pPr>
        <w:jc w:val="both"/>
        <w:rPr>
          <w:color w:val="000000"/>
          <w:lang w:val="sr-Latn-ME"/>
        </w:rPr>
      </w:pPr>
    </w:p>
    <w:p w14:paraId="23E15C2E" w14:textId="77777777" w:rsidR="003D3510" w:rsidRDefault="003D3510" w:rsidP="00E54082">
      <w:pPr>
        <w:jc w:val="both"/>
        <w:rPr>
          <w:color w:val="000000"/>
          <w:lang w:val="sr-Latn-ME"/>
        </w:rPr>
      </w:pPr>
    </w:p>
    <w:p w14:paraId="74B4F2EF" w14:textId="77777777" w:rsidR="003D3510" w:rsidRDefault="003D3510" w:rsidP="00E54082">
      <w:pPr>
        <w:jc w:val="both"/>
        <w:rPr>
          <w:color w:val="000000"/>
          <w:lang w:val="sr-Latn-ME"/>
        </w:rPr>
      </w:pPr>
    </w:p>
    <w:p w14:paraId="6D1D4D1D" w14:textId="77777777" w:rsidR="003D3510" w:rsidRDefault="003D3510" w:rsidP="00E54082">
      <w:pPr>
        <w:jc w:val="both"/>
        <w:rPr>
          <w:color w:val="000000"/>
          <w:lang w:val="sr-Latn-ME"/>
        </w:rPr>
      </w:pPr>
    </w:p>
    <w:p w14:paraId="79ABD5A3" w14:textId="77777777" w:rsidR="003D3510" w:rsidRDefault="003D3510" w:rsidP="00E54082">
      <w:pPr>
        <w:jc w:val="both"/>
        <w:rPr>
          <w:color w:val="000000"/>
          <w:lang w:val="sr-Latn-ME"/>
        </w:rPr>
      </w:pPr>
    </w:p>
    <w:p w14:paraId="0D3332FB" w14:textId="77777777" w:rsidR="003D3510" w:rsidRDefault="003D3510" w:rsidP="00E54082">
      <w:pPr>
        <w:jc w:val="both"/>
        <w:rPr>
          <w:color w:val="000000"/>
          <w:lang w:val="sr-Latn-ME"/>
        </w:rPr>
      </w:pPr>
    </w:p>
    <w:p w14:paraId="471986B2" w14:textId="77777777" w:rsidR="003D3510" w:rsidRDefault="003D3510" w:rsidP="00E54082">
      <w:pPr>
        <w:jc w:val="both"/>
        <w:rPr>
          <w:color w:val="000000"/>
          <w:lang w:val="sr-Latn-ME"/>
        </w:rPr>
      </w:pPr>
    </w:p>
    <w:p w14:paraId="10BCD04A" w14:textId="798C1969" w:rsidR="00E54082" w:rsidRPr="002068B5" w:rsidRDefault="00E54082" w:rsidP="00F827B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6" w:name="_Toc62730567"/>
      <w:r w:rsidRPr="005D63B2">
        <w:rPr>
          <w:b/>
          <w:lang w:val="sr-Latn-ME"/>
        </w:rPr>
        <w:t>IZJAVA NARUČIOCA O NEPOSTOJANJU SUKOBA INTERESA</w:t>
      </w:r>
      <w:bookmarkEnd w:id="16"/>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3CEDD3A0" w:rsidR="0099403B" w:rsidRPr="00212D16" w:rsidRDefault="0099403B" w:rsidP="0099403B">
      <w:pPr>
        <w:tabs>
          <w:tab w:val="left" w:pos="1065"/>
        </w:tabs>
        <w:rPr>
          <w:bCs/>
          <w:noProof/>
          <w:color w:val="000000"/>
          <w:lang w:val="sr-Latn-ME"/>
        </w:rPr>
      </w:pPr>
      <w:r w:rsidRPr="007646A0">
        <w:rPr>
          <w:bCs/>
          <w:noProof/>
          <w:color w:val="000000"/>
          <w:lang w:val="sr-Latn-ME"/>
        </w:rPr>
        <w:t xml:space="preserve">Broj: </w:t>
      </w:r>
      <w:r w:rsidRPr="00212D16">
        <w:rPr>
          <w:bCs/>
          <w:noProof/>
          <w:color w:val="000000"/>
          <w:lang w:val="sr-Latn-ME"/>
        </w:rPr>
        <w:t>01-426/25-</w:t>
      </w:r>
      <w:r w:rsidR="00F827B9">
        <w:rPr>
          <w:bCs/>
          <w:noProof/>
          <w:color w:val="000000"/>
          <w:lang w:val="sr-Latn-ME"/>
        </w:rPr>
        <w:t>2469/3</w:t>
      </w:r>
      <w:bookmarkStart w:id="17" w:name="_GoBack"/>
      <w:bookmarkEnd w:id="17"/>
    </w:p>
    <w:p w14:paraId="596A94CE" w14:textId="5A77F31D" w:rsidR="0099403B" w:rsidRDefault="0099403B" w:rsidP="0099403B">
      <w:pPr>
        <w:tabs>
          <w:tab w:val="left" w:pos="1065"/>
        </w:tabs>
        <w:rPr>
          <w:bCs/>
          <w:noProof/>
          <w:color w:val="000000"/>
          <w:lang w:val="sr-Latn-ME"/>
        </w:rPr>
      </w:pPr>
      <w:r w:rsidRPr="00212D16">
        <w:rPr>
          <w:bCs/>
          <w:noProof/>
          <w:color w:val="000000"/>
          <w:lang w:val="sr-Latn-ME"/>
        </w:rPr>
        <w:t xml:space="preserve">Podgorica, </w:t>
      </w:r>
      <w:r w:rsidR="00483E4A">
        <w:rPr>
          <w:bCs/>
          <w:noProof/>
          <w:color w:val="000000"/>
          <w:lang w:val="sr-Latn-ME"/>
        </w:rPr>
        <w:t xml:space="preserve"> </w:t>
      </w:r>
      <w:r w:rsidR="00F9255C">
        <w:rPr>
          <w:bCs/>
          <w:noProof/>
          <w:color w:val="000000"/>
          <w:lang w:val="sr-Latn-ME"/>
        </w:rPr>
        <w:t>20.10</w:t>
      </w:r>
      <w:r w:rsidR="003127AB" w:rsidRPr="00212D16">
        <w:rPr>
          <w:bCs/>
          <w:noProof/>
          <w:color w:val="000000"/>
          <w:lang w:val="sr-Latn-ME"/>
        </w:rPr>
        <w:t>.</w:t>
      </w:r>
      <w:r w:rsidRPr="00212D16">
        <w:rPr>
          <w:bCs/>
          <w:noProof/>
          <w:color w:val="000000"/>
          <w:lang w:val="sr-Latn-ME"/>
        </w:rPr>
        <w:t>2025.godine</w:t>
      </w:r>
    </w:p>
    <w:p w14:paraId="09902D04" w14:textId="77777777" w:rsidR="007646A0" w:rsidRPr="007646A0" w:rsidRDefault="007646A0" w:rsidP="0099403B">
      <w:pPr>
        <w:tabs>
          <w:tab w:val="left" w:pos="1065"/>
        </w:tabs>
        <w:rPr>
          <w:bCs/>
          <w:noProof/>
          <w:color w:val="000000"/>
          <w:lang w:val="sr-Latn-ME"/>
        </w:rPr>
      </w:pPr>
    </w:p>
    <w:p w14:paraId="68DB99BF" w14:textId="77777777" w:rsidR="0099403B" w:rsidRPr="007646A0" w:rsidRDefault="0099403B" w:rsidP="0099403B">
      <w:pPr>
        <w:tabs>
          <w:tab w:val="left" w:pos="1065"/>
        </w:tabs>
        <w:rPr>
          <w:bCs/>
          <w:noProof/>
          <w:color w:val="000000"/>
          <w:lang w:val="sr-Latn-ME"/>
        </w:rPr>
      </w:pPr>
    </w:p>
    <w:p w14:paraId="4BA61857" w14:textId="6911944F" w:rsidR="0099403B"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7646A0" w:rsidRDefault="0099403B" w:rsidP="0099403B">
      <w:pPr>
        <w:tabs>
          <w:tab w:val="left" w:pos="1065"/>
        </w:tabs>
        <w:rPr>
          <w:bCs/>
          <w:noProof/>
          <w:color w:val="000000"/>
          <w:lang w:val="sr-Latn-ME"/>
        </w:rPr>
      </w:pPr>
    </w:p>
    <w:p w14:paraId="74D1108C" w14:textId="2FC287DC" w:rsidR="00F9255C" w:rsidRPr="00F9255C" w:rsidRDefault="00F9255C" w:rsidP="00F9255C">
      <w:pPr>
        <w:tabs>
          <w:tab w:val="left" w:pos="1065"/>
        </w:tabs>
        <w:jc w:val="both"/>
        <w:rPr>
          <w:bCs/>
          <w:noProof/>
          <w:color w:val="000000"/>
          <w:lang w:val="sr-Latn-ME"/>
        </w:rPr>
      </w:pPr>
      <w:r w:rsidRPr="00F9255C">
        <w:rPr>
          <w:bCs/>
          <w:noProof/>
          <w:color w:val="000000"/>
          <w:lang w:val="sr-Latn-ME"/>
        </w:rPr>
        <w:t xml:space="preserve">da u postupku javne nabavke, redni broj 4 iz Plana javnih nabavki za 2025. godinu (saglasnosti Ministarstva finansija na Plan javnih nabavki broj 12-02-426/25-1273/2 od 30.01.2025. godine), za nabavku br. 01-93/25, za </w:t>
      </w:r>
      <w:r w:rsidRPr="00F9255C">
        <w:rPr>
          <w:b/>
          <w:bCs/>
          <w:noProof/>
          <w:color w:val="000000"/>
          <w:lang w:val="sr-Latn-ME"/>
        </w:rPr>
        <w:t>vršenje stručnog nadzora nad izvođenjem radova na izgradnji Opšte bolnice u Pljevljima</w:t>
      </w:r>
      <w:r w:rsidR="00C0603B">
        <w:rPr>
          <w:b/>
          <w:bCs/>
          <w:noProof/>
          <w:color w:val="000000"/>
          <w:lang w:val="sr-Latn-ME"/>
        </w:rPr>
        <w:t>,</w:t>
      </w:r>
      <w:r w:rsidRPr="00F9255C">
        <w:rPr>
          <w:b/>
          <w:bCs/>
          <w:noProof/>
          <w:color w:val="000000"/>
          <w:lang w:val="sr-Latn-ME"/>
        </w:rPr>
        <w:t xml:space="preserve"> po principu „projektuj i izgradi“,</w:t>
      </w:r>
      <w:r w:rsidRPr="00F9255C">
        <w:rPr>
          <w:bCs/>
          <w:noProof/>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7EACE0C2" w14:textId="77777777" w:rsidR="0099403B" w:rsidRPr="007646A0" w:rsidRDefault="0099403B" w:rsidP="00F9255C">
      <w:pPr>
        <w:tabs>
          <w:tab w:val="left" w:pos="1065"/>
        </w:tabs>
        <w:jc w:val="both"/>
        <w:rPr>
          <w:bCs/>
          <w:noProof/>
          <w:color w:val="000000"/>
          <w:lang w:val="sr-Latn-ME"/>
        </w:rPr>
      </w:pPr>
    </w:p>
    <w:p w14:paraId="49376EC8"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7646A0">
      <w:pPr>
        <w:tabs>
          <w:tab w:val="left" w:pos="1065"/>
        </w:tabs>
        <w:jc w:val="right"/>
        <w:rPr>
          <w:bCs/>
          <w:noProof/>
          <w:color w:val="000000"/>
          <w:lang w:val="sr-Latn-ME"/>
        </w:rPr>
      </w:pPr>
    </w:p>
    <w:p w14:paraId="6A98768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76079691" w14:textId="77777777" w:rsidR="0099403B" w:rsidRPr="007646A0" w:rsidRDefault="0099403B" w:rsidP="007646A0">
      <w:pPr>
        <w:tabs>
          <w:tab w:val="left" w:pos="1065"/>
        </w:tabs>
        <w:jc w:val="right"/>
        <w:rPr>
          <w:bCs/>
          <w:noProof/>
          <w:color w:val="000000"/>
          <w:lang w:val="sr-Latn-ME"/>
        </w:rPr>
      </w:pPr>
    </w:p>
    <w:p w14:paraId="1C28391B" w14:textId="35B08530" w:rsidR="0099403B" w:rsidRPr="007646A0" w:rsidRDefault="003127AB" w:rsidP="007646A0">
      <w:pPr>
        <w:tabs>
          <w:tab w:val="left" w:pos="1065"/>
        </w:tabs>
        <w:jc w:val="right"/>
        <w:rPr>
          <w:bCs/>
          <w:noProof/>
          <w:color w:val="000000"/>
          <w:lang w:val="sr-Latn-ME"/>
        </w:rPr>
      </w:pPr>
      <w:r w:rsidRPr="007646A0">
        <w:rPr>
          <w:bCs/>
          <w:noProof/>
          <w:color w:val="000000"/>
          <w:lang w:val="sr-Latn-ME"/>
        </w:rPr>
        <w:t>Milica Vukčević</w:t>
      </w:r>
      <w:r w:rsidR="0099403B" w:rsidRPr="007646A0">
        <w:rPr>
          <w:bCs/>
          <w:noProof/>
          <w:color w:val="000000"/>
          <w:lang w:val="sr-Latn-ME"/>
        </w:rPr>
        <w:t>, s.r</w:t>
      </w:r>
      <w:r w:rsidR="0099403B" w:rsidRPr="007646A0">
        <w:rPr>
          <w:bCs/>
          <w:iCs/>
          <w:noProof/>
          <w:color w:val="000000"/>
          <w:lang w:val="sr-Latn-ME"/>
        </w:rPr>
        <w:t>;</w:t>
      </w:r>
    </w:p>
    <w:p w14:paraId="4E23812C" w14:textId="77777777" w:rsidR="0099403B" w:rsidRPr="007646A0" w:rsidRDefault="0099403B" w:rsidP="007646A0">
      <w:pPr>
        <w:tabs>
          <w:tab w:val="left" w:pos="1065"/>
        </w:tabs>
        <w:jc w:val="right"/>
        <w:rPr>
          <w:bCs/>
          <w:noProof/>
          <w:color w:val="000000"/>
          <w:lang w:val="sr-Latn-ME"/>
        </w:rPr>
      </w:pPr>
    </w:p>
    <w:p w14:paraId="431F4FF3"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234AE463" w14:textId="77777777" w:rsidR="0099403B" w:rsidRPr="007646A0" w:rsidRDefault="0099403B" w:rsidP="007646A0">
      <w:pPr>
        <w:tabs>
          <w:tab w:val="left" w:pos="1065"/>
        </w:tabs>
        <w:jc w:val="right"/>
        <w:rPr>
          <w:bCs/>
          <w:noProof/>
          <w:color w:val="000000"/>
          <w:lang w:val="sr-Latn-ME"/>
        </w:rPr>
      </w:pPr>
    </w:p>
    <w:p w14:paraId="0B286BE8" w14:textId="738A517F" w:rsidR="0099403B" w:rsidRPr="007646A0" w:rsidRDefault="00F9255C" w:rsidP="007646A0">
      <w:pPr>
        <w:tabs>
          <w:tab w:val="left" w:pos="1065"/>
        </w:tabs>
        <w:jc w:val="right"/>
        <w:rPr>
          <w:bCs/>
          <w:noProof/>
          <w:color w:val="000000"/>
          <w:lang w:val="sr-Latn-ME"/>
        </w:rPr>
      </w:pPr>
      <w:r>
        <w:rPr>
          <w:bCs/>
          <w:noProof/>
          <w:color w:val="000000"/>
          <w:lang w:val="sr-Latn-ME"/>
        </w:rPr>
        <w:t>Ana Drakić</w:t>
      </w:r>
      <w:r w:rsidR="0099403B" w:rsidRPr="007646A0">
        <w:rPr>
          <w:bCs/>
          <w:noProof/>
          <w:color w:val="000000"/>
          <w:lang w:val="sr-Latn-ME"/>
        </w:rPr>
        <w:t>,s.r.</w:t>
      </w:r>
      <w:r w:rsidR="0099403B" w:rsidRPr="007646A0">
        <w:rPr>
          <w:bCs/>
          <w:iCs/>
          <w:noProof/>
          <w:color w:val="000000"/>
          <w:lang w:val="sr-Latn-ME"/>
        </w:rPr>
        <w:t>;</w:t>
      </w:r>
      <w:r w:rsidR="0099403B" w:rsidRPr="007646A0">
        <w:rPr>
          <w:bCs/>
          <w:noProof/>
          <w:color w:val="000000"/>
          <w:lang w:val="sr-Latn-ME"/>
        </w:rPr>
        <w:t xml:space="preserve"> </w:t>
      </w:r>
    </w:p>
    <w:p w14:paraId="28C050C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w:t>
      </w:r>
    </w:p>
    <w:p w14:paraId="74E72C7E"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63A2CDF0" w14:textId="77777777" w:rsidR="0099403B" w:rsidRPr="007646A0" w:rsidRDefault="0099403B" w:rsidP="007646A0">
      <w:pPr>
        <w:tabs>
          <w:tab w:val="left" w:pos="1065"/>
        </w:tabs>
        <w:jc w:val="right"/>
        <w:rPr>
          <w:bCs/>
          <w:noProof/>
          <w:color w:val="000000"/>
          <w:lang w:val="sr-Latn-ME"/>
        </w:rPr>
      </w:pPr>
    </w:p>
    <w:p w14:paraId="77C36D3D" w14:textId="2645FC94" w:rsidR="0099403B" w:rsidRDefault="00F9255C" w:rsidP="007646A0">
      <w:pPr>
        <w:tabs>
          <w:tab w:val="left" w:pos="1065"/>
        </w:tabs>
        <w:jc w:val="right"/>
        <w:rPr>
          <w:bCs/>
          <w:iCs/>
          <w:noProof/>
          <w:color w:val="000000"/>
          <w:lang w:val="sr-Latn-ME"/>
        </w:rPr>
      </w:pPr>
      <w:r>
        <w:rPr>
          <w:bCs/>
          <w:noProof/>
          <w:color w:val="000000"/>
          <w:lang w:val="sr-Latn-ME"/>
        </w:rPr>
        <w:t>Dragana Racković</w:t>
      </w:r>
      <w:r w:rsidR="0099403B" w:rsidRPr="007646A0">
        <w:rPr>
          <w:bCs/>
          <w:noProof/>
          <w:color w:val="000000"/>
          <w:lang w:val="sr-Latn-ME"/>
        </w:rPr>
        <w:t>, s.r.</w:t>
      </w:r>
      <w:r w:rsidR="0099403B" w:rsidRPr="007646A0">
        <w:rPr>
          <w:bCs/>
          <w:iCs/>
          <w:noProof/>
          <w:color w:val="000000"/>
          <w:lang w:val="sr-Latn-ME"/>
        </w:rPr>
        <w:t>;</w:t>
      </w:r>
    </w:p>
    <w:p w14:paraId="2C4D4F9E" w14:textId="77777777" w:rsidR="00483E4A" w:rsidRDefault="00483E4A" w:rsidP="007646A0">
      <w:pPr>
        <w:tabs>
          <w:tab w:val="left" w:pos="1065"/>
        </w:tabs>
        <w:jc w:val="right"/>
        <w:rPr>
          <w:bCs/>
          <w:iCs/>
          <w:noProof/>
          <w:color w:val="000000"/>
          <w:lang w:val="sr-Latn-ME"/>
        </w:rPr>
      </w:pPr>
    </w:p>
    <w:p w14:paraId="338BAF97" w14:textId="77777777" w:rsidR="00483E4A" w:rsidRPr="007646A0" w:rsidRDefault="00483E4A" w:rsidP="00483E4A">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10DC095A" w14:textId="77777777" w:rsidR="00483E4A" w:rsidRPr="007646A0" w:rsidRDefault="00483E4A" w:rsidP="00483E4A">
      <w:pPr>
        <w:tabs>
          <w:tab w:val="left" w:pos="1065"/>
        </w:tabs>
        <w:jc w:val="right"/>
        <w:rPr>
          <w:bCs/>
          <w:noProof/>
          <w:color w:val="000000"/>
          <w:lang w:val="sr-Latn-ME"/>
        </w:rPr>
      </w:pPr>
    </w:p>
    <w:p w14:paraId="645F7ED6" w14:textId="0D0A7E69" w:rsidR="00483E4A" w:rsidRDefault="00F9255C" w:rsidP="00483E4A">
      <w:pPr>
        <w:tabs>
          <w:tab w:val="left" w:pos="1065"/>
        </w:tabs>
        <w:jc w:val="right"/>
        <w:rPr>
          <w:bCs/>
          <w:iCs/>
          <w:noProof/>
          <w:color w:val="000000"/>
          <w:lang w:val="sr-Latn-ME"/>
        </w:rPr>
      </w:pPr>
      <w:r>
        <w:rPr>
          <w:bCs/>
          <w:noProof/>
          <w:color w:val="000000"/>
          <w:lang w:val="sr-Latn-ME"/>
        </w:rPr>
        <w:t>Arben Đokić</w:t>
      </w:r>
      <w:r w:rsidR="00483E4A" w:rsidRPr="007646A0">
        <w:rPr>
          <w:bCs/>
          <w:noProof/>
          <w:color w:val="000000"/>
          <w:lang w:val="sr-Latn-ME"/>
        </w:rPr>
        <w:t>, s.r.</w:t>
      </w:r>
      <w:r w:rsidR="00483E4A" w:rsidRPr="007646A0">
        <w:rPr>
          <w:bCs/>
          <w:iCs/>
          <w:noProof/>
          <w:color w:val="000000"/>
          <w:lang w:val="sr-Latn-ME"/>
        </w:rPr>
        <w:t>;</w:t>
      </w:r>
    </w:p>
    <w:p w14:paraId="3F509A70" w14:textId="77777777" w:rsidR="00483E4A" w:rsidRDefault="00483E4A" w:rsidP="00483E4A">
      <w:pPr>
        <w:tabs>
          <w:tab w:val="left" w:pos="1065"/>
        </w:tabs>
        <w:jc w:val="right"/>
        <w:rPr>
          <w:bCs/>
          <w:iCs/>
          <w:noProof/>
          <w:color w:val="000000"/>
          <w:lang w:val="sr-Latn-ME"/>
        </w:rPr>
      </w:pPr>
    </w:p>
    <w:p w14:paraId="6A0C0CDB" w14:textId="77777777" w:rsidR="00483E4A" w:rsidRPr="007646A0" w:rsidRDefault="00483E4A" w:rsidP="00483E4A">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6B562E82" w14:textId="77777777" w:rsidR="00483E4A" w:rsidRPr="007646A0" w:rsidRDefault="00483E4A" w:rsidP="00483E4A">
      <w:pPr>
        <w:tabs>
          <w:tab w:val="left" w:pos="1065"/>
        </w:tabs>
        <w:jc w:val="right"/>
        <w:rPr>
          <w:bCs/>
          <w:noProof/>
          <w:color w:val="000000"/>
          <w:lang w:val="sr-Latn-ME"/>
        </w:rPr>
      </w:pPr>
    </w:p>
    <w:p w14:paraId="64432237" w14:textId="6C0B9824" w:rsidR="00483E4A" w:rsidRPr="007646A0" w:rsidRDefault="00483E4A" w:rsidP="00483E4A">
      <w:pPr>
        <w:tabs>
          <w:tab w:val="left" w:pos="1065"/>
        </w:tabs>
        <w:jc w:val="right"/>
        <w:rPr>
          <w:bCs/>
          <w:iCs/>
          <w:noProof/>
          <w:color w:val="000000"/>
          <w:lang w:val="sr-Latn-ME"/>
        </w:rPr>
      </w:pPr>
      <w:r>
        <w:rPr>
          <w:bCs/>
          <w:noProof/>
          <w:color w:val="000000"/>
          <w:lang w:val="sr-Latn-ME"/>
        </w:rPr>
        <w:t xml:space="preserve"> </w:t>
      </w:r>
      <w:r w:rsidR="00C0603B">
        <w:rPr>
          <w:bCs/>
          <w:noProof/>
          <w:color w:val="000000"/>
          <w:lang w:val="sr-Latn-ME"/>
        </w:rPr>
        <w:t>Anđela Božović</w:t>
      </w:r>
      <w:r w:rsidRPr="007646A0">
        <w:rPr>
          <w:bCs/>
          <w:noProof/>
          <w:color w:val="000000"/>
          <w:lang w:val="sr-Latn-ME"/>
        </w:rPr>
        <w:t>, s.r.</w:t>
      </w:r>
      <w:r w:rsidRPr="007646A0">
        <w:rPr>
          <w:bCs/>
          <w:iCs/>
          <w:noProof/>
          <w:color w:val="000000"/>
          <w:lang w:val="sr-Latn-ME"/>
        </w:rPr>
        <w:t>;</w:t>
      </w:r>
    </w:p>
    <w:p w14:paraId="382B23E0" w14:textId="77777777" w:rsidR="00483E4A" w:rsidRPr="007646A0" w:rsidRDefault="00483E4A" w:rsidP="00483E4A">
      <w:pPr>
        <w:tabs>
          <w:tab w:val="left" w:pos="1065"/>
        </w:tabs>
        <w:jc w:val="right"/>
        <w:rPr>
          <w:bCs/>
          <w:iCs/>
          <w:noProof/>
          <w:color w:val="000000"/>
          <w:lang w:val="sr-Latn-ME"/>
        </w:rPr>
      </w:pPr>
    </w:p>
    <w:p w14:paraId="4BCF3878" w14:textId="77777777" w:rsidR="007646A0" w:rsidRPr="005D63B2" w:rsidRDefault="007646A0" w:rsidP="003D3510">
      <w:pPr>
        <w:tabs>
          <w:tab w:val="left" w:pos="1065"/>
        </w:tabs>
        <w:rPr>
          <w:b/>
          <w:b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5D63B2">
        <w:rPr>
          <w:b/>
          <w:lang w:val="sr-Latn-ME"/>
        </w:rPr>
        <w:t>UPUTSTVO O PRAVNOM SREDSTVU</w:t>
      </w:r>
      <w:bookmarkEnd w:id="18"/>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4C9FC" w14:textId="77777777" w:rsidR="00840A34" w:rsidRDefault="00840A34" w:rsidP="0044622A">
      <w:r>
        <w:separator/>
      </w:r>
    </w:p>
  </w:endnote>
  <w:endnote w:type="continuationSeparator" w:id="0">
    <w:p w14:paraId="4A6016BC" w14:textId="77777777" w:rsidR="00840A34" w:rsidRDefault="00840A3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E068B" w14:textId="77777777" w:rsidR="00840A34" w:rsidRDefault="00840A34" w:rsidP="0044622A">
      <w:r>
        <w:separator/>
      </w:r>
    </w:p>
  </w:footnote>
  <w:footnote w:type="continuationSeparator" w:id="0">
    <w:p w14:paraId="5C2FBEEB" w14:textId="77777777" w:rsidR="00840A34" w:rsidRDefault="00840A34"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5F4A"/>
    <w:rsid w:val="000674F5"/>
    <w:rsid w:val="000B5A20"/>
    <w:rsid w:val="000D67C3"/>
    <w:rsid w:val="000F4ACD"/>
    <w:rsid w:val="00107B0F"/>
    <w:rsid w:val="001119C5"/>
    <w:rsid w:val="00122A32"/>
    <w:rsid w:val="00130545"/>
    <w:rsid w:val="001406CF"/>
    <w:rsid w:val="00147A75"/>
    <w:rsid w:val="0015134E"/>
    <w:rsid w:val="00194FBC"/>
    <w:rsid w:val="001D31E5"/>
    <w:rsid w:val="001E7D5D"/>
    <w:rsid w:val="002068B5"/>
    <w:rsid w:val="00211DAD"/>
    <w:rsid w:val="00212D16"/>
    <w:rsid w:val="00213A62"/>
    <w:rsid w:val="00235F42"/>
    <w:rsid w:val="002416D6"/>
    <w:rsid w:val="002813A1"/>
    <w:rsid w:val="00292B57"/>
    <w:rsid w:val="002A5FAE"/>
    <w:rsid w:val="002C2075"/>
    <w:rsid w:val="002E31E7"/>
    <w:rsid w:val="003007F3"/>
    <w:rsid w:val="003127AB"/>
    <w:rsid w:val="00326322"/>
    <w:rsid w:val="0033420D"/>
    <w:rsid w:val="003357E1"/>
    <w:rsid w:val="00391051"/>
    <w:rsid w:val="003B1C97"/>
    <w:rsid w:val="003B4F6B"/>
    <w:rsid w:val="003D3510"/>
    <w:rsid w:val="003D3BCF"/>
    <w:rsid w:val="003E246A"/>
    <w:rsid w:val="00407CB6"/>
    <w:rsid w:val="004120CC"/>
    <w:rsid w:val="00432644"/>
    <w:rsid w:val="0044105B"/>
    <w:rsid w:val="0044622A"/>
    <w:rsid w:val="004559C3"/>
    <w:rsid w:val="00461E39"/>
    <w:rsid w:val="004763C0"/>
    <w:rsid w:val="00483E4A"/>
    <w:rsid w:val="00487113"/>
    <w:rsid w:val="00490436"/>
    <w:rsid w:val="004948C0"/>
    <w:rsid w:val="004D445C"/>
    <w:rsid w:val="0051510D"/>
    <w:rsid w:val="005243D7"/>
    <w:rsid w:val="005455E8"/>
    <w:rsid w:val="0056370D"/>
    <w:rsid w:val="0056786A"/>
    <w:rsid w:val="005739D5"/>
    <w:rsid w:val="00593DDD"/>
    <w:rsid w:val="005A3789"/>
    <w:rsid w:val="005C16B4"/>
    <w:rsid w:val="005D256B"/>
    <w:rsid w:val="005D63B2"/>
    <w:rsid w:val="005E60D1"/>
    <w:rsid w:val="00603374"/>
    <w:rsid w:val="006042F1"/>
    <w:rsid w:val="0066674C"/>
    <w:rsid w:val="00684AE1"/>
    <w:rsid w:val="00690444"/>
    <w:rsid w:val="006A0F72"/>
    <w:rsid w:val="006A33B6"/>
    <w:rsid w:val="00746F1B"/>
    <w:rsid w:val="007646A0"/>
    <w:rsid w:val="00770A3B"/>
    <w:rsid w:val="0077212B"/>
    <w:rsid w:val="0079686F"/>
    <w:rsid w:val="0079779E"/>
    <w:rsid w:val="00797919"/>
    <w:rsid w:val="007C6769"/>
    <w:rsid w:val="007F20A1"/>
    <w:rsid w:val="00801354"/>
    <w:rsid w:val="00805BCF"/>
    <w:rsid w:val="008306B7"/>
    <w:rsid w:val="00840A34"/>
    <w:rsid w:val="008723B3"/>
    <w:rsid w:val="008734EC"/>
    <w:rsid w:val="008840AB"/>
    <w:rsid w:val="008B0673"/>
    <w:rsid w:val="008B6749"/>
    <w:rsid w:val="008F20CC"/>
    <w:rsid w:val="009060A8"/>
    <w:rsid w:val="00932049"/>
    <w:rsid w:val="00973F68"/>
    <w:rsid w:val="009879FA"/>
    <w:rsid w:val="009921CE"/>
    <w:rsid w:val="00993E5D"/>
    <w:rsid w:val="0099403B"/>
    <w:rsid w:val="009C1CE0"/>
    <w:rsid w:val="009C253A"/>
    <w:rsid w:val="009E1A24"/>
    <w:rsid w:val="00A12059"/>
    <w:rsid w:val="00A135CB"/>
    <w:rsid w:val="00A163D0"/>
    <w:rsid w:val="00A34E58"/>
    <w:rsid w:val="00A540C6"/>
    <w:rsid w:val="00A86011"/>
    <w:rsid w:val="00AA0C2A"/>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C2955"/>
    <w:rsid w:val="00BC6937"/>
    <w:rsid w:val="00BC7499"/>
    <w:rsid w:val="00BD77DB"/>
    <w:rsid w:val="00BE2830"/>
    <w:rsid w:val="00BE6F61"/>
    <w:rsid w:val="00C0603B"/>
    <w:rsid w:val="00C06422"/>
    <w:rsid w:val="00C241EE"/>
    <w:rsid w:val="00C269F1"/>
    <w:rsid w:val="00C42E04"/>
    <w:rsid w:val="00C508D5"/>
    <w:rsid w:val="00C67B73"/>
    <w:rsid w:val="00CE3C69"/>
    <w:rsid w:val="00CF184B"/>
    <w:rsid w:val="00D20D44"/>
    <w:rsid w:val="00D40ED7"/>
    <w:rsid w:val="00D43512"/>
    <w:rsid w:val="00D551B0"/>
    <w:rsid w:val="00D635D3"/>
    <w:rsid w:val="00D67497"/>
    <w:rsid w:val="00DA143C"/>
    <w:rsid w:val="00DD0DDC"/>
    <w:rsid w:val="00DD1ECC"/>
    <w:rsid w:val="00DD6AC5"/>
    <w:rsid w:val="00E02424"/>
    <w:rsid w:val="00E37FFB"/>
    <w:rsid w:val="00E54082"/>
    <w:rsid w:val="00E6579A"/>
    <w:rsid w:val="00E80485"/>
    <w:rsid w:val="00E80E56"/>
    <w:rsid w:val="00E92B30"/>
    <w:rsid w:val="00EA32FF"/>
    <w:rsid w:val="00EA4578"/>
    <w:rsid w:val="00EA50A8"/>
    <w:rsid w:val="00ED5366"/>
    <w:rsid w:val="00EE536D"/>
    <w:rsid w:val="00EE76E3"/>
    <w:rsid w:val="00EE78D9"/>
    <w:rsid w:val="00EF5786"/>
    <w:rsid w:val="00F05D94"/>
    <w:rsid w:val="00F352A1"/>
    <w:rsid w:val="00F368E2"/>
    <w:rsid w:val="00F704BB"/>
    <w:rsid w:val="00F71157"/>
    <w:rsid w:val="00F72F81"/>
    <w:rsid w:val="00F812D2"/>
    <w:rsid w:val="00F827B9"/>
    <w:rsid w:val="00F9255C"/>
    <w:rsid w:val="00FA63B0"/>
    <w:rsid w:val="00FB161E"/>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 w:type="paragraph" w:customStyle="1" w:styleId="Default">
    <w:name w:val="Default"/>
    <w:rsid w:val="008734E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752">
      <w:bodyDiv w:val="1"/>
      <w:marLeft w:val="0"/>
      <w:marRight w:val="0"/>
      <w:marTop w:val="0"/>
      <w:marBottom w:val="0"/>
      <w:divBdr>
        <w:top w:val="none" w:sz="0" w:space="0" w:color="auto"/>
        <w:left w:val="none" w:sz="0" w:space="0" w:color="auto"/>
        <w:bottom w:val="none" w:sz="0" w:space="0" w:color="auto"/>
        <w:right w:val="none" w:sz="0" w:space="0" w:color="auto"/>
      </w:divBdr>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4387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4873</Words>
  <Characters>27781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Milica Bakic</cp:lastModifiedBy>
  <cp:revision>24</cp:revision>
  <dcterms:created xsi:type="dcterms:W3CDTF">2025-08-27T10:52:00Z</dcterms:created>
  <dcterms:modified xsi:type="dcterms:W3CDTF">2025-10-20T13:04:00Z</dcterms:modified>
</cp:coreProperties>
</file>