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799" w:rsidRPr="00CC6B65" w:rsidRDefault="008B4799" w:rsidP="008B4799">
      <w:pPr>
        <w:jc w:val="right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 xml:space="preserve">OBRAZAC 1  </w:t>
      </w: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844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u w:val="single"/>
          <w:lang w:val="sr-Latn-ME"/>
        </w:rPr>
        <w:t>Ministarstvo kulture i medija</w:t>
      </w: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Broj iz evidencije postupaka javnih nabavki</w:t>
      </w:r>
      <w:r w:rsidRPr="00ED761C">
        <w:rPr>
          <w:rFonts w:ascii="Arial" w:hAnsi="Arial" w:cs="Arial"/>
          <w:sz w:val="22"/>
          <w:szCs w:val="22"/>
          <w:lang w:val="sr-Latn-ME"/>
        </w:rPr>
        <w:t xml:space="preserve">: </w:t>
      </w:r>
      <w:r w:rsidR="009543E9" w:rsidRPr="002942BF">
        <w:rPr>
          <w:rFonts w:ascii="Arial" w:hAnsi="Arial" w:cs="Arial"/>
          <w:sz w:val="22"/>
          <w:szCs w:val="22"/>
          <w:lang w:val="sr-Latn-ME"/>
        </w:rPr>
        <w:t>13-426/2</w:t>
      </w:r>
      <w:r w:rsidR="002942BF" w:rsidRPr="002942BF">
        <w:rPr>
          <w:rFonts w:ascii="Arial" w:hAnsi="Arial" w:cs="Arial"/>
          <w:sz w:val="22"/>
          <w:szCs w:val="22"/>
          <w:lang w:val="sr-Latn-ME"/>
        </w:rPr>
        <w:t>5</w:t>
      </w:r>
      <w:r w:rsidR="009543E9" w:rsidRPr="002942BF">
        <w:rPr>
          <w:rFonts w:ascii="Arial" w:hAnsi="Arial" w:cs="Arial"/>
          <w:sz w:val="22"/>
          <w:szCs w:val="22"/>
          <w:lang w:val="sr-Latn-ME"/>
        </w:rPr>
        <w:t>-</w:t>
      </w:r>
      <w:r w:rsidR="002942BF" w:rsidRPr="002942BF">
        <w:rPr>
          <w:rFonts w:ascii="Arial" w:hAnsi="Arial" w:cs="Arial"/>
          <w:sz w:val="20"/>
          <w:szCs w:val="20"/>
          <w:lang w:val="sl-SI"/>
        </w:rPr>
        <w:t>3760</w:t>
      </w:r>
      <w:r w:rsidR="009543E9" w:rsidRPr="002942BF">
        <w:rPr>
          <w:rFonts w:ascii="Arial" w:hAnsi="Arial" w:cs="Arial"/>
          <w:sz w:val="22"/>
          <w:szCs w:val="22"/>
          <w:lang w:val="sr-Latn-ME"/>
        </w:rPr>
        <w:t>/3</w:t>
      </w:r>
    </w:p>
    <w:p w:rsidR="008844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Redni broj iz Plana javnih nabavki : </w:t>
      </w:r>
      <w:r w:rsidR="004037A1">
        <w:rPr>
          <w:rFonts w:ascii="Arial" w:hAnsi="Arial" w:cs="Arial"/>
          <w:color w:val="000000"/>
          <w:sz w:val="22"/>
          <w:szCs w:val="22"/>
          <w:lang w:val="sr-Latn-ME"/>
        </w:rPr>
        <w:t>7</w:t>
      </w:r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Mjesto i datum: </w:t>
      </w:r>
      <w:r w:rsidR="0056614E">
        <w:rPr>
          <w:rFonts w:ascii="Arial" w:hAnsi="Arial" w:cs="Arial"/>
          <w:color w:val="000000"/>
          <w:sz w:val="22"/>
          <w:szCs w:val="22"/>
          <w:lang w:val="sr-Latn-ME"/>
        </w:rPr>
        <w:t>20</w:t>
      </w:r>
      <w:r w:rsidR="00884499" w:rsidRPr="00CC6B65">
        <w:rPr>
          <w:rFonts w:ascii="Arial" w:hAnsi="Arial" w:cs="Arial"/>
          <w:color w:val="000000"/>
          <w:sz w:val="22"/>
          <w:szCs w:val="22"/>
          <w:lang w:val="sr-Latn-ME"/>
        </w:rPr>
        <w:t>.</w:t>
      </w:r>
      <w:r w:rsidR="00103AF2">
        <w:rPr>
          <w:rFonts w:ascii="Arial" w:hAnsi="Arial" w:cs="Arial"/>
          <w:color w:val="000000"/>
          <w:sz w:val="22"/>
          <w:szCs w:val="22"/>
          <w:lang w:val="sr-Latn-ME"/>
        </w:rPr>
        <w:t>10</w:t>
      </w:r>
      <w:r w:rsidR="00884499" w:rsidRPr="00CC6B65">
        <w:rPr>
          <w:rFonts w:ascii="Arial" w:hAnsi="Arial" w:cs="Arial"/>
          <w:color w:val="000000"/>
          <w:sz w:val="22"/>
          <w:szCs w:val="22"/>
          <w:lang w:val="sr-Latn-ME"/>
        </w:rPr>
        <w:t>.202</w:t>
      </w:r>
      <w:r w:rsidR="004037A1">
        <w:rPr>
          <w:rFonts w:ascii="Arial" w:hAnsi="Arial" w:cs="Arial"/>
          <w:color w:val="000000"/>
          <w:sz w:val="22"/>
          <w:szCs w:val="22"/>
          <w:lang w:val="sr-Latn-ME"/>
        </w:rPr>
        <w:t>5</w:t>
      </w:r>
      <w:r w:rsidR="00884499" w:rsidRPr="00CC6B65">
        <w:rPr>
          <w:rFonts w:ascii="Arial" w:hAnsi="Arial" w:cs="Arial"/>
          <w:color w:val="000000"/>
          <w:sz w:val="22"/>
          <w:szCs w:val="22"/>
          <w:lang w:val="sr-Latn-ME"/>
        </w:rPr>
        <w:t>. godine</w:t>
      </w:r>
    </w:p>
    <w:p w:rsidR="008B4799" w:rsidRPr="00CC6B65" w:rsidRDefault="008B4799" w:rsidP="008B4799">
      <w:pPr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Na osnovu člana 53 stav 3 Zakona o javnim nabavkama („Službeni list CG“, br. 74/19</w:t>
      </w:r>
      <w:r w:rsidR="002B12DB"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CC6B65">
        <w:rPr>
          <w:rFonts w:ascii="Arial" w:hAnsi="Arial" w:cs="Arial"/>
          <w:sz w:val="22"/>
          <w:szCs w:val="22"/>
          <w:lang w:val="sr-Latn-ME"/>
        </w:rPr>
        <w:t>3/23</w:t>
      </w:r>
      <w:r w:rsidR="002B12DB">
        <w:rPr>
          <w:rFonts w:ascii="Arial" w:hAnsi="Arial" w:cs="Arial"/>
          <w:sz w:val="22"/>
          <w:szCs w:val="22"/>
          <w:lang w:val="sr-Latn-ME"/>
        </w:rPr>
        <w:t xml:space="preserve"> i 11/23</w:t>
      </w:r>
      <w:r w:rsidRPr="00CC6B65">
        <w:rPr>
          <w:rFonts w:ascii="Arial" w:hAnsi="Arial" w:cs="Arial"/>
          <w:sz w:val="22"/>
          <w:szCs w:val="22"/>
          <w:lang w:val="sr-Latn-ME"/>
        </w:rPr>
        <w:t xml:space="preserve">) </w:t>
      </w:r>
      <w:r w:rsidR="00884499" w:rsidRPr="00CC6B65">
        <w:rPr>
          <w:rFonts w:ascii="Arial" w:hAnsi="Arial" w:cs="Arial"/>
          <w:color w:val="000000"/>
          <w:sz w:val="22"/>
          <w:szCs w:val="22"/>
          <w:u w:val="single"/>
          <w:lang w:val="sr-Latn-ME"/>
        </w:rPr>
        <w:t xml:space="preserve">Ministarstvo kulture i medija </w:t>
      </w:r>
      <w:r w:rsidRPr="00CC6B65">
        <w:rPr>
          <w:rFonts w:ascii="Arial" w:hAnsi="Arial" w:cs="Arial"/>
          <w:sz w:val="22"/>
          <w:szCs w:val="22"/>
          <w:lang w:val="sr-Latn-ME"/>
        </w:rPr>
        <w:t>objavljuje</w:t>
      </w:r>
      <w:r w:rsidRPr="00CC6B65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       </w:t>
      </w:r>
    </w:p>
    <w:p w:rsidR="008B4799" w:rsidRPr="00CC6B65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                                         </w:t>
      </w:r>
      <w:r w:rsidRPr="00CC6B65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ab/>
      </w:r>
      <w:r w:rsidRPr="00CC6B65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                                                      </w:t>
      </w:r>
    </w:p>
    <w:p w:rsidR="008B4799" w:rsidRPr="00CC6B65" w:rsidRDefault="008B4799" w:rsidP="008B4799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TENDERSKU DOKUMENTACIJU</w:t>
      </w:r>
    </w:p>
    <w:p w:rsidR="008B4799" w:rsidRPr="00CC6B65" w:rsidRDefault="008B4799" w:rsidP="008B4799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ZA OTVORENI POSTUPAK JAVNE NABAVKE</w:t>
      </w:r>
    </w:p>
    <w:p w:rsidR="00884499" w:rsidRPr="00CC6B65" w:rsidRDefault="00884499" w:rsidP="00884499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za nabavku usluga </w:t>
      </w:r>
      <w:r w:rsidR="00103AF2" w:rsidRPr="00103AF2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organizovanja službenih putovanja i putovanja saradnika</w:t>
      </w:r>
      <w:r w:rsidR="002942BF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pri </w:t>
      </w:r>
      <w:r w:rsidR="00B53AE3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realizaciji događaja iz oblasti kulture i medija</w:t>
      </w:r>
    </w:p>
    <w:p w:rsidR="00884499" w:rsidRPr="00CC6B65" w:rsidRDefault="00884499" w:rsidP="008B4799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Predmet nabavke se nabavlja: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844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X </w:t>
      </w:r>
      <w:r w:rsidR="008B4799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kao cjelina </w:t>
      </w: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bookmarkStart w:id="0" w:name="_Toc62730553"/>
      <w:r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lastRenderedPageBreak/>
        <w:t>POZIV ZA NADMETANJE</w:t>
      </w:r>
      <w:r w:rsidRPr="00CC6B65">
        <w:rPr>
          <w:rFonts w:ascii="Arial" w:hAnsi="Arial" w:cs="Arial"/>
          <w:b/>
          <w:color w:val="000000"/>
          <w:sz w:val="22"/>
          <w:szCs w:val="22"/>
          <w:vertAlign w:val="superscript"/>
          <w:lang w:val="sr-Latn-ME"/>
        </w:rPr>
        <w:footnoteReference w:id="1"/>
      </w:r>
      <w:bookmarkEnd w:id="0"/>
      <w:r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 xml:space="preserve"> </w:t>
      </w:r>
    </w:p>
    <w:p w:rsidR="008B4799" w:rsidRPr="00CC6B65" w:rsidRDefault="008B4799" w:rsidP="008B4799">
      <w:pPr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8B4799" w:rsidRPr="00CC6B65" w:rsidRDefault="008B4799" w:rsidP="008B4799">
      <w:pPr>
        <w:ind w:left="360"/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8B4799" w:rsidRPr="00CC6B65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C6B65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8B4799" w:rsidRPr="00CC6B65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8B4799" w:rsidRPr="00CC6B65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8B4799" w:rsidRPr="00CC6B65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8B4799" w:rsidRPr="00CC6B65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8B4799" w:rsidRPr="00CC6B65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8B4799" w:rsidRPr="00CC6B65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8B4799" w:rsidRPr="00CC6B65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8B4799" w:rsidRPr="00CC6B65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8B4799" w:rsidRPr="00CC6B65" w:rsidRDefault="008B4799" w:rsidP="008B4799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bookmarkStart w:id="1" w:name="_Toc62730554"/>
      <w:r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>TEHNIČKA SPECIFIKACIJA PREDMETA JAVNE NABAVKE</w:t>
      </w:r>
      <w:r w:rsidRPr="00CC6B65">
        <w:rPr>
          <w:rFonts w:ascii="Arial" w:hAnsi="Arial" w:cs="Arial"/>
          <w:b/>
          <w:color w:val="000000"/>
          <w:sz w:val="22"/>
          <w:szCs w:val="22"/>
          <w:vertAlign w:val="superscript"/>
          <w:lang w:val="sr-Latn-ME"/>
        </w:rPr>
        <w:footnoteReference w:id="3"/>
      </w:r>
      <w:bookmarkEnd w:id="1"/>
    </w:p>
    <w:p w:rsidR="008B4799" w:rsidRPr="00CC6B65" w:rsidRDefault="008B4799" w:rsidP="008B4799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8B4799" w:rsidRPr="00CC6B65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8B4799" w:rsidRPr="00CC6B65" w:rsidRDefault="008B4799" w:rsidP="008B4799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bookmarkStart w:id="2" w:name="_Toc62730555"/>
      <w:r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>DODATNE INFORMACIJE O PREDMETU I POSTUPKU NABAVKE</w:t>
      </w:r>
      <w:r w:rsidRPr="00CC6B65">
        <w:rPr>
          <w:rFonts w:ascii="Arial" w:hAnsi="Arial" w:cs="Arial"/>
          <w:b/>
          <w:color w:val="000000"/>
          <w:sz w:val="22"/>
          <w:szCs w:val="22"/>
          <w:vertAlign w:val="superscript"/>
          <w:lang w:val="sr-Latn-ME"/>
        </w:rPr>
        <w:footnoteReference w:id="4"/>
      </w:r>
      <w:bookmarkEnd w:id="2"/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C6B65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8B4799" w:rsidRPr="00CC6B65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C6B6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8B4799" w:rsidRPr="00CC6B65" w:rsidRDefault="00AA61E1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t>x</w:t>
      </w:r>
      <w:r w:rsidR="008B4799"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CB2101">
        <w:rPr>
          <w:rFonts w:ascii="Arial" w:eastAsia="Calibri" w:hAnsi="Arial" w:cs="Arial"/>
          <w:color w:val="000000"/>
          <w:sz w:val="22"/>
          <w:szCs w:val="22"/>
          <w:lang w:val="sr-Latn-ME"/>
        </w:rPr>
        <w:t>53</w:t>
      </w:r>
      <w:r w:rsidR="00103AF2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CB2101">
        <w:rPr>
          <w:rFonts w:ascii="Arial" w:eastAsia="Calibri" w:hAnsi="Arial" w:cs="Arial"/>
          <w:color w:val="000000"/>
          <w:sz w:val="22"/>
          <w:szCs w:val="22"/>
          <w:lang w:val="sr-Latn-ME"/>
        </w:rPr>
        <w:t>800</w:t>
      </w:r>
      <w:r w:rsidR="00884499"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="008B4799"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 w:rsidR="00884499"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Obrazloženje razloga zašto predmet nabavke nije podijeljen na partije:</w:t>
      </w:r>
      <w:r w:rsidRPr="00CC6B65">
        <w:rPr>
          <w:rFonts w:ascii="Arial" w:hAnsi="Arial" w:cs="Arial"/>
          <w:color w:val="000000"/>
          <w:sz w:val="22"/>
          <w:szCs w:val="22"/>
          <w:vertAlign w:val="superscript"/>
          <w:lang w:val="sr-Latn-ME"/>
        </w:rPr>
        <w:footnoteReference w:id="6"/>
      </w:r>
    </w:p>
    <w:p w:rsidR="00884499" w:rsidRPr="00CC6B65" w:rsidRDefault="008844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84499" w:rsidRPr="00CC6B65" w:rsidRDefault="00884499" w:rsidP="00884499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Predmet nabavke predstavlja jedinstvenu cjelinu odnosno tražene usluge se pružaju u okviru iste djelatnosti. 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>ZAKLJUČIVANJE OKVIRNOG SPORAZUMA</w:t>
      </w:r>
      <w:r w:rsidRPr="00CC6B65">
        <w:rPr>
          <w:rFonts w:ascii="Arial" w:hAnsi="Arial" w:cs="Arial"/>
          <w:b/>
          <w:color w:val="000000"/>
          <w:sz w:val="22"/>
          <w:szCs w:val="22"/>
          <w:vertAlign w:val="superscript"/>
          <w:lang w:val="sr-Latn-ME"/>
        </w:rPr>
        <w:footnoteReference w:id="7"/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Zaključiće se okvirni sporazum: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844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x</w:t>
      </w:r>
      <w:r w:rsidR="008B4799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B2428C" w:rsidRPr="00CC6B65">
        <w:rPr>
          <w:rFonts w:ascii="Arial" w:hAnsi="Arial" w:cs="Arial"/>
          <w:color w:val="000000"/>
          <w:sz w:val="22"/>
          <w:szCs w:val="22"/>
          <w:lang w:val="sr-Latn-ME"/>
        </w:rPr>
        <w:t>N</w:t>
      </w:r>
      <w:r w:rsidR="008B4799" w:rsidRPr="00CC6B65">
        <w:rPr>
          <w:rFonts w:ascii="Arial" w:hAnsi="Arial" w:cs="Arial"/>
          <w:color w:val="000000"/>
          <w:sz w:val="22"/>
          <w:szCs w:val="22"/>
          <w:lang w:val="sr-Latn-ME"/>
        </w:rPr>
        <w:t>e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sz w:val="22"/>
          <w:szCs w:val="22"/>
          <w:lang w:val="sr-Latn-ME"/>
        </w:rPr>
        <w:t>PONUDA SA VARIJANTAMA</w:t>
      </w:r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Mogućnost podnošenja ponude sa varijantama</w:t>
      </w: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B2428C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x</w:t>
      </w:r>
      <w:r w:rsidR="008B4799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8B4799" w:rsidRPr="00CC6B65">
        <w:rPr>
          <w:rFonts w:ascii="Arial" w:hAnsi="Arial" w:cs="Arial"/>
          <w:sz w:val="22"/>
          <w:szCs w:val="22"/>
          <w:lang w:val="sr-Latn-ME"/>
        </w:rPr>
        <w:t>Varijante ponude nijesu dozvoljene i neće biti razmatrane.</w:t>
      </w:r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FF0000"/>
          <w:sz w:val="22"/>
          <w:szCs w:val="22"/>
          <w:lang w:val="sr-Latn-ME"/>
        </w:rPr>
      </w:pPr>
    </w:p>
    <w:p w:rsidR="008B4799" w:rsidRPr="00CC6B65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sz w:val="22"/>
          <w:szCs w:val="22"/>
          <w:lang w:val="sr-Latn-ME"/>
        </w:rPr>
        <w:t>REZERVISANA NABAVKA</w:t>
      </w:r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FF0000"/>
          <w:sz w:val="22"/>
          <w:szCs w:val="22"/>
          <w:lang w:val="sr-Latn-ME"/>
        </w:rPr>
      </w:pPr>
    </w:p>
    <w:p w:rsidR="008B4799" w:rsidRPr="00CC6B65" w:rsidRDefault="00B2428C" w:rsidP="008B4799">
      <w:pPr>
        <w:jc w:val="both"/>
        <w:rPr>
          <w:rFonts w:ascii="Arial" w:hAnsi="Arial" w:cs="Arial"/>
          <w:b/>
          <w:bCs/>
          <w:color w:val="FF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x</w:t>
      </w:r>
      <w:r w:rsidR="008B4799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Ne</w:t>
      </w: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 w:val="22"/>
          <w:szCs w:val="22"/>
          <w:lang w:val="sr-Latn-ME"/>
        </w:rPr>
      </w:pPr>
      <w:bookmarkStart w:id="3" w:name="_Toc62730556"/>
      <w:r w:rsidRPr="00CC6B65">
        <w:rPr>
          <w:rFonts w:ascii="Arial" w:hAnsi="Arial" w:cs="Arial"/>
          <w:b/>
          <w:sz w:val="22"/>
          <w:szCs w:val="22"/>
          <w:lang w:val="sr-Latn-ME"/>
        </w:rPr>
        <w:t>NAČIN UTVRĐIVANJA EKVIVALENTNOSTI</w:t>
      </w:r>
      <w:bookmarkEnd w:id="3"/>
    </w:p>
    <w:p w:rsidR="008B4799" w:rsidRPr="00CC6B65" w:rsidRDefault="008B4799" w:rsidP="008B4799">
      <w:pPr>
        <w:jc w:val="both"/>
        <w:rPr>
          <w:rFonts w:ascii="Arial" w:hAnsi="Arial" w:cs="Arial"/>
          <w:bCs/>
          <w:color w:val="FF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bCs/>
          <w:color w:val="FF0000"/>
          <w:sz w:val="22"/>
          <w:szCs w:val="22"/>
          <w:lang w:val="sr-Latn-ME"/>
        </w:rPr>
      </w:pPr>
      <w:r w:rsidRPr="00CC6B65">
        <w:rPr>
          <w:rFonts w:ascii="Arial" w:hAnsi="Arial" w:cs="Arial"/>
          <w:bCs/>
          <w:color w:val="000000"/>
          <w:sz w:val="22"/>
          <w:szCs w:val="22"/>
          <w:lang w:val="sr-Latn-ME"/>
        </w:rPr>
        <w:t>N</w:t>
      </w:r>
      <w:r w:rsidR="00B2428C" w:rsidRPr="00CC6B65">
        <w:rPr>
          <w:rFonts w:ascii="Arial" w:hAnsi="Arial" w:cs="Arial"/>
          <w:bCs/>
          <w:color w:val="000000"/>
          <w:sz w:val="22"/>
          <w:szCs w:val="22"/>
          <w:lang w:val="sr-Latn-ME"/>
        </w:rPr>
        <w:t>ije primjenljivo.</w:t>
      </w: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 w:val="22"/>
          <w:szCs w:val="22"/>
          <w:lang w:val="sr-Latn-ME"/>
        </w:rPr>
      </w:pPr>
      <w:bookmarkStart w:id="4" w:name="_Toc62730557"/>
      <w:r w:rsidRPr="00CC6B65">
        <w:rPr>
          <w:rFonts w:ascii="Arial" w:hAnsi="Arial" w:cs="Arial"/>
          <w:b/>
          <w:sz w:val="22"/>
          <w:szCs w:val="22"/>
          <w:lang w:val="sr-Latn-ME"/>
        </w:rPr>
        <w:t>OSNOVI ZA OBAVEZNO ISKLJUČENJE IZ POSTUPKA JAVNE NABAVKE</w:t>
      </w:r>
      <w:bookmarkEnd w:id="4"/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 xml:space="preserve">Privredni subjekat će se isključiti iz postupka javne nabavke, ako: </w:t>
      </w:r>
    </w:p>
    <w:p w:rsidR="008B4799" w:rsidRPr="00CC6B65" w:rsidRDefault="008B4799" w:rsidP="008B4799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sr-Latn-ME"/>
        </w:rPr>
      </w:pPr>
      <w:bookmarkStart w:id="5" w:name="_Toc62730558"/>
      <w:r w:rsidRPr="00CC6B65">
        <w:rPr>
          <w:rFonts w:ascii="Arial" w:hAnsi="Arial" w:cs="Arial"/>
          <w:sz w:val="22"/>
          <w:szCs w:val="22"/>
          <w:lang w:val="sr-Latn-ME"/>
        </w:rPr>
        <w:t>je vršio neprimjeren uticaj u smislu člana 38 stav 2 tačka 1 ovog zakona;</w:t>
      </w:r>
    </w:p>
    <w:p w:rsidR="008B4799" w:rsidRPr="00CC6B65" w:rsidRDefault="008B4799" w:rsidP="008B4799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postoji sukob interesa iz člana 41 stav 1 tačka 2 ili člana 42 ovog zakona;</w:t>
      </w:r>
    </w:p>
    <w:p w:rsidR="008B4799" w:rsidRPr="00CC6B65" w:rsidRDefault="008B4799" w:rsidP="008B4799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ne ispunjava uslov iz člana 99 ovog zakona;</w:t>
      </w:r>
    </w:p>
    <w:p w:rsidR="008B4799" w:rsidRPr="00CC6B65" w:rsidRDefault="008B4799" w:rsidP="008B4799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ne ispunjava uslov iz čl. 102, 104 ili 106 ovog zakona predviđen tenderskom dokumentacijom;</w:t>
      </w:r>
    </w:p>
    <w:p w:rsidR="008B4799" w:rsidRPr="00CC6B65" w:rsidRDefault="008B4799" w:rsidP="008B4799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8B4799" w:rsidRPr="00CC6B65" w:rsidRDefault="008B4799" w:rsidP="008B4799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:rsidR="008B4799" w:rsidRPr="00CC6B65" w:rsidRDefault="008B4799" w:rsidP="008B4799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B4799" w:rsidRPr="00CC6B65" w:rsidRDefault="008B4799" w:rsidP="008B4799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postoji drugi razlog propisan ovim zakonom.</w:t>
      </w: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sz w:val="22"/>
          <w:szCs w:val="22"/>
          <w:lang w:val="sr-Latn-ME"/>
        </w:rPr>
        <w:lastRenderedPageBreak/>
        <w:t>SREDSTVA FINANSIJSKOG OBEZBJEĐENJA UGOVORA O JAVNOJ NABAVCI</w:t>
      </w:r>
      <w:bookmarkEnd w:id="5"/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:rsidR="008B4799" w:rsidRDefault="00FE195B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>x</w:t>
      </w: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B2428C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garanciju za dobro izvršenje ugovora, neopozivu i bezuslovno plativu na prvi poziv, za slučaj povrede ugovorenih obaveza u iznosu od 10 % vrijednosti ugovora. Garancija za dobro izvršenje ugovora treba da važi </w:t>
      </w:r>
      <w:r w:rsidR="00AA61E1" w:rsidRPr="00CC6B65">
        <w:rPr>
          <w:rFonts w:ascii="Arial" w:hAnsi="Arial" w:cs="Arial"/>
          <w:color w:val="000000"/>
          <w:sz w:val="22"/>
          <w:szCs w:val="22"/>
          <w:lang w:val="sr-Latn-ME"/>
        </w:rPr>
        <w:t>7 (</w:t>
      </w:r>
      <w:r w:rsidR="00B2428C" w:rsidRPr="00CC6B65">
        <w:rPr>
          <w:rFonts w:ascii="Arial" w:hAnsi="Arial" w:cs="Arial"/>
          <w:color w:val="000000"/>
          <w:sz w:val="22"/>
          <w:szCs w:val="22"/>
          <w:lang w:val="sr-Latn-ME"/>
        </w:rPr>
        <w:t>sedam</w:t>
      </w:r>
      <w:r w:rsidR="00AA61E1" w:rsidRPr="00CC6B65">
        <w:rPr>
          <w:rFonts w:ascii="Arial" w:hAnsi="Arial" w:cs="Arial"/>
          <w:color w:val="000000"/>
          <w:sz w:val="22"/>
          <w:szCs w:val="22"/>
          <w:lang w:val="sr-Latn-ME"/>
        </w:rPr>
        <w:t>)</w:t>
      </w:r>
      <w:r w:rsidR="00B2428C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dana duže od ugovorenog roka izvršenja ugovora.</w:t>
      </w: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bookmarkStart w:id="6" w:name="_Toc62730559"/>
      <w:r w:rsidRPr="00CC6B65">
        <w:rPr>
          <w:rFonts w:ascii="Arial" w:hAnsi="Arial" w:cs="Arial"/>
          <w:b/>
          <w:sz w:val="22"/>
          <w:szCs w:val="22"/>
          <w:lang w:val="sr-Latn-ME"/>
        </w:rPr>
        <w:t>METODOLOGIJA VREDNOVANJA PONUDA</w:t>
      </w:r>
      <w:bookmarkEnd w:id="6"/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Naručilac će u postupku javne nabavki izabrati ekonomski najpovoljniju ponudu, primjenom pristupa isplativosti, po osnovu kriterijuma</w:t>
      </w:r>
      <w:r w:rsidRPr="00CC6B65">
        <w:rPr>
          <w:rFonts w:ascii="Arial" w:hAnsi="Arial" w:cs="Arial"/>
          <w:sz w:val="22"/>
          <w:szCs w:val="22"/>
          <w:vertAlign w:val="superscript"/>
          <w:lang w:val="sr-Latn-ME"/>
        </w:rPr>
        <w:footnoteReference w:id="8"/>
      </w:r>
      <w:r w:rsidRPr="00CC6B65">
        <w:rPr>
          <w:rFonts w:ascii="Arial" w:hAnsi="Arial" w:cs="Arial"/>
          <w:sz w:val="22"/>
          <w:szCs w:val="22"/>
          <w:lang w:val="sr-Latn-ME"/>
        </w:rPr>
        <w:t xml:space="preserve">: </w:t>
      </w:r>
    </w:p>
    <w:p w:rsidR="00B2428C" w:rsidRPr="00CC6B65" w:rsidRDefault="00B2428C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B2428C" w:rsidP="008B4799">
      <w:pPr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x</w:t>
      </w:r>
      <w:r w:rsidR="008B4799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8B4799" w:rsidRPr="00CC6B65">
        <w:rPr>
          <w:rFonts w:ascii="Arial" w:hAnsi="Arial" w:cs="Arial"/>
          <w:sz w:val="22"/>
          <w:szCs w:val="22"/>
          <w:lang w:val="sr-Latn-ME"/>
        </w:rPr>
        <w:t xml:space="preserve">odnos cijene i kvaliteta </w:t>
      </w:r>
    </w:p>
    <w:p w:rsidR="008B4799" w:rsidRPr="00CC6B65" w:rsidRDefault="008B4799" w:rsidP="008B4799">
      <w:pPr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Vrednovanje će se vršiti na osnovu sljedećih parametara: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• najniže ponuđena cijena</w:t>
      </w:r>
      <w:r w:rsidRPr="00CC6B65">
        <w:rPr>
          <w:rFonts w:ascii="Arial" w:hAnsi="Arial" w:cs="Arial"/>
          <w:sz w:val="22"/>
          <w:szCs w:val="22"/>
          <w:lang w:val="sr-Latn-ME"/>
        </w:rPr>
        <w:tab/>
      </w:r>
      <w:r w:rsidRPr="00CC6B65">
        <w:rPr>
          <w:rFonts w:ascii="Arial" w:hAnsi="Arial" w:cs="Arial"/>
          <w:sz w:val="22"/>
          <w:szCs w:val="22"/>
          <w:lang w:val="sr-Latn-ME"/>
        </w:rPr>
        <w:tab/>
      </w:r>
      <w:r w:rsidR="009543E9">
        <w:rPr>
          <w:rFonts w:ascii="Arial" w:hAnsi="Arial" w:cs="Arial"/>
          <w:sz w:val="22"/>
          <w:szCs w:val="22"/>
          <w:lang w:val="sr-Latn-ME"/>
        </w:rPr>
        <w:t xml:space="preserve">                 </w:t>
      </w:r>
      <w:r w:rsidRPr="00CC6B65">
        <w:rPr>
          <w:rFonts w:ascii="Arial" w:hAnsi="Arial" w:cs="Arial"/>
          <w:sz w:val="22"/>
          <w:szCs w:val="22"/>
          <w:lang w:val="sr-Latn-ME"/>
        </w:rPr>
        <w:t xml:space="preserve">broj bodova  </w:t>
      </w:r>
      <w:r w:rsidRPr="00CC6B65">
        <w:rPr>
          <w:rFonts w:ascii="Arial" w:hAnsi="Arial" w:cs="Arial"/>
          <w:sz w:val="22"/>
          <w:szCs w:val="22"/>
          <w:lang w:val="sr-Latn-ME"/>
        </w:rPr>
        <w:tab/>
        <w:t>80</w:t>
      </w:r>
      <w:r w:rsidRPr="00CC6B65">
        <w:rPr>
          <w:rFonts w:ascii="Arial" w:hAnsi="Arial" w:cs="Arial"/>
          <w:sz w:val="22"/>
          <w:szCs w:val="22"/>
          <w:lang w:val="sr-Latn-ME"/>
        </w:rPr>
        <w:tab/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 xml:space="preserve">• kvalitet                                                              </w:t>
      </w:r>
      <w:r w:rsidR="009543E9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CC6B65">
        <w:rPr>
          <w:rFonts w:ascii="Arial" w:hAnsi="Arial" w:cs="Arial"/>
          <w:sz w:val="22"/>
          <w:szCs w:val="22"/>
          <w:lang w:val="sr-Latn-ME"/>
        </w:rPr>
        <w:t xml:space="preserve">broj bodova  </w:t>
      </w:r>
      <w:r w:rsidRPr="00CC6B65">
        <w:rPr>
          <w:rFonts w:ascii="Arial" w:hAnsi="Arial" w:cs="Arial"/>
          <w:sz w:val="22"/>
          <w:szCs w:val="22"/>
          <w:lang w:val="sr-Latn-ME"/>
        </w:rPr>
        <w:tab/>
        <w:t>20</w:t>
      </w:r>
      <w:r w:rsidRPr="00CC6B65">
        <w:rPr>
          <w:rFonts w:ascii="Arial" w:hAnsi="Arial" w:cs="Arial"/>
          <w:sz w:val="22"/>
          <w:szCs w:val="22"/>
          <w:lang w:val="sr-Latn-ME"/>
        </w:rPr>
        <w:tab/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Ukupan broj bodova = najniže ponuđena cijena + kvalitet</w:t>
      </w:r>
    </w:p>
    <w:p w:rsidR="00B2428C" w:rsidRPr="00CC6B65" w:rsidRDefault="009543E9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     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sym w:font="Wingdings" w:char="F0A8"/>
      </w:r>
      <w:r w:rsidRPr="00CC6B65">
        <w:rPr>
          <w:rFonts w:ascii="Arial" w:hAnsi="Arial" w:cs="Arial"/>
          <w:sz w:val="22"/>
          <w:szCs w:val="22"/>
          <w:lang w:val="sr-Latn-ME"/>
        </w:rPr>
        <w:t xml:space="preserve">  Vrednovanje ponuda po parametru najniže ponuđena cijena vršiće se na sljedeći način: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Ponuđaču koji ponudi najnižu cijenu dodjeljuje se maksimalan broj bodova po ovom parametru (80 bodova), dok ostali ponuđači dobijaju proporcionalan broj bodova u odnosu na najniže ponuđenu cijenu, odnosno prema formuli: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 xml:space="preserve"> Broj bodova (C) =  (Cmin) najniže ponuđena cijena x 80</w:t>
      </w:r>
      <w:r w:rsidR="00AA61E1" w:rsidRPr="00CC6B65">
        <w:rPr>
          <w:rFonts w:ascii="Arial" w:hAnsi="Arial" w:cs="Arial"/>
          <w:sz w:val="22"/>
          <w:szCs w:val="22"/>
          <w:lang w:val="sr-Latn-ME"/>
        </w:rPr>
        <w:t>/</w:t>
      </w:r>
      <w:r w:rsidRPr="00CC6B65">
        <w:rPr>
          <w:rFonts w:ascii="Arial" w:hAnsi="Arial" w:cs="Arial"/>
          <w:sz w:val="22"/>
          <w:szCs w:val="22"/>
          <w:lang w:val="sr-Latn-ME"/>
        </w:rPr>
        <w:t>(Cp) ponuđena cijena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Ako je ponuđena cijena 0,00 EUR-a prilikom vrednovanja te cijene po parametru cijena uzima se da je ponuđena cijena 0,01 EUR.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sym w:font="Wingdings" w:char="F0A8"/>
      </w:r>
      <w:r w:rsidRPr="00CC6B65">
        <w:rPr>
          <w:rFonts w:ascii="Arial" w:hAnsi="Arial" w:cs="Arial"/>
          <w:sz w:val="22"/>
          <w:szCs w:val="22"/>
          <w:lang w:val="sr-Latn-ME"/>
        </w:rPr>
        <w:t xml:space="preserve">  Vrednovanje ponuda po parametru kvalitet – parametar kvalitet iskazuje se kroz dokaz o uspostavljenom sistemu menadžmenta kvalitetom. Maksimalni broj bodova po ovom parametru je 20.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Ponuđač je dužan da dostavi skenirani sertifikat o uspostavljenom sistemu menadžmenta kvalitetom u oblasti pružanja usluga koje su predmet nabavke MEST EN ISO 9001:2016.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Kvalitet će se vrednovati po apsolutnoj metodi na sljedeći način: Ponuđaču koji dostavi sertifikat o uspostavljenom sistemu menadžmenta kvalitetom u oblasti pružanja usluga koje su predmet nabavke dodijeliće se 20 bodova.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Ponuđaču koji ne dostavi sertifikat o uspostavljenom sistemu menadžmenta kvalitetom u oblasti pružanja usluga koje su predmet nabavke biće dodijeljeno 0 bodova po ovom parametru.</w:t>
      </w: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</w:p>
    <w:p w:rsidR="00B2428C" w:rsidRPr="00CC6B65" w:rsidRDefault="00B2428C" w:rsidP="00B24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Ponuđač sa najvećim brojem bodova (C + K) će biti izabran kao prvorangirani.</w:t>
      </w:r>
    </w:p>
    <w:p w:rsidR="008B4799" w:rsidRPr="00CC6B65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  <w:lang w:val="sr-Latn-ME"/>
        </w:rPr>
      </w:pPr>
      <w:bookmarkStart w:id="7" w:name="_Toc62730560"/>
      <w:r w:rsidRPr="00CC6B65">
        <w:rPr>
          <w:rFonts w:ascii="Arial" w:hAnsi="Arial" w:cs="Arial"/>
          <w:b/>
          <w:sz w:val="22"/>
          <w:szCs w:val="22"/>
          <w:lang w:val="sr-Latn-ME"/>
        </w:rPr>
        <w:lastRenderedPageBreak/>
        <w:t>JEZIK PONUDE</w:t>
      </w:r>
      <w:bookmarkEnd w:id="7"/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Ponuda se sačinjava na:</w:t>
      </w:r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41255C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x</w:t>
      </w:r>
      <w:r w:rsidR="00B2428C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8B4799" w:rsidRPr="00CC6B65">
        <w:rPr>
          <w:rFonts w:ascii="Arial" w:hAnsi="Arial" w:cs="Arial"/>
          <w:color w:val="000000"/>
          <w:sz w:val="22"/>
          <w:szCs w:val="22"/>
          <w:lang w:val="sr-Latn-ME"/>
        </w:rPr>
        <w:t>crnogorski jezik i drugi jezik koji je u službenoj upotrebi u Crnoj Gori, u skladu sa Ustavom i zakonom</w:t>
      </w:r>
    </w:p>
    <w:p w:rsidR="0041255C" w:rsidRPr="00CC6B65" w:rsidRDefault="0041255C" w:rsidP="0041255C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41255C" w:rsidRPr="00CC6B65" w:rsidRDefault="0041255C" w:rsidP="0041255C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x Engleski jezik za dio ponude koji se odnosi na:</w:t>
      </w:r>
    </w:p>
    <w:p w:rsidR="0041255C" w:rsidRPr="00CC6B65" w:rsidRDefault="0041255C" w:rsidP="0041255C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sertifikate</w:t>
      </w:r>
    </w:p>
    <w:p w:rsidR="0041255C" w:rsidRPr="00CC6B65" w:rsidRDefault="0041255C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  <w:lang w:val="sr-Latn-ME"/>
        </w:rPr>
      </w:pPr>
      <w:bookmarkStart w:id="8" w:name="_Toc62730561"/>
      <w:r w:rsidRPr="00CC6B65">
        <w:rPr>
          <w:rFonts w:ascii="Arial" w:hAnsi="Arial" w:cs="Arial"/>
          <w:b/>
          <w:sz w:val="22"/>
          <w:szCs w:val="22"/>
          <w:lang w:val="sr-Latn-ME"/>
        </w:rPr>
        <w:t>NAČIN, MJESTO I VRIJEME PODNOŠENJA PONUDA I OTVARANJA PONUDA</w:t>
      </w:r>
      <w:bookmarkEnd w:id="8"/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B53AE3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B53AE3">
        <w:rPr>
          <w:rFonts w:ascii="Arial" w:hAnsi="Arial" w:cs="Arial"/>
          <w:color w:val="000000"/>
          <w:sz w:val="22"/>
          <w:szCs w:val="22"/>
          <w:lang w:val="sr-Latn-ME"/>
        </w:rPr>
        <w:t xml:space="preserve">Ponude se podnose preko ESJN-a zaključno sa danom </w:t>
      </w:r>
      <w:r w:rsidR="00B53AE3" w:rsidRPr="00B53AE3">
        <w:rPr>
          <w:rFonts w:ascii="Arial" w:hAnsi="Arial" w:cs="Arial"/>
          <w:color w:val="000000"/>
          <w:sz w:val="22"/>
          <w:szCs w:val="22"/>
          <w:lang w:val="sr-Latn-ME"/>
        </w:rPr>
        <w:t>05</w:t>
      </w:r>
      <w:r w:rsidR="00B2428C" w:rsidRPr="00B53AE3">
        <w:rPr>
          <w:rFonts w:ascii="Arial" w:hAnsi="Arial" w:cs="Arial"/>
          <w:color w:val="000000"/>
          <w:sz w:val="22"/>
          <w:szCs w:val="22"/>
          <w:lang w:val="sr-Latn-ME"/>
        </w:rPr>
        <w:t>.</w:t>
      </w:r>
      <w:r w:rsidR="00956B27" w:rsidRPr="00B53AE3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B53AE3" w:rsidRPr="00B53AE3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B2428C" w:rsidRPr="00B53AE3">
        <w:rPr>
          <w:rFonts w:ascii="Arial" w:hAnsi="Arial" w:cs="Arial"/>
          <w:color w:val="000000"/>
          <w:sz w:val="22"/>
          <w:szCs w:val="22"/>
          <w:lang w:val="sr-Latn-ME"/>
        </w:rPr>
        <w:t>.202</w:t>
      </w:r>
      <w:r w:rsidR="00B53AE3" w:rsidRPr="00B53AE3">
        <w:rPr>
          <w:rFonts w:ascii="Arial" w:hAnsi="Arial" w:cs="Arial"/>
          <w:color w:val="000000"/>
          <w:sz w:val="22"/>
          <w:szCs w:val="22"/>
          <w:lang w:val="sr-Latn-ME"/>
        </w:rPr>
        <w:t>5</w:t>
      </w:r>
      <w:r w:rsidR="00B2428C" w:rsidRPr="00B53AE3">
        <w:rPr>
          <w:rFonts w:ascii="Arial" w:hAnsi="Arial" w:cs="Arial"/>
          <w:color w:val="000000"/>
          <w:sz w:val="22"/>
          <w:szCs w:val="22"/>
          <w:lang w:val="sr-Latn-ME"/>
        </w:rPr>
        <w:t xml:space="preserve">. </w:t>
      </w:r>
      <w:r w:rsidRPr="00B53AE3">
        <w:rPr>
          <w:rFonts w:ascii="Arial" w:hAnsi="Arial" w:cs="Arial"/>
          <w:color w:val="000000"/>
          <w:sz w:val="22"/>
          <w:szCs w:val="22"/>
          <w:lang w:val="sr-Latn-ME"/>
        </w:rPr>
        <w:t xml:space="preserve">godine do </w:t>
      </w:r>
      <w:r w:rsidR="00254CAB" w:rsidRPr="00B53AE3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9543E9" w:rsidRPr="00B53AE3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254CAB" w:rsidRPr="00B53AE3">
        <w:rPr>
          <w:rFonts w:ascii="Arial" w:hAnsi="Arial" w:cs="Arial"/>
          <w:color w:val="000000"/>
          <w:sz w:val="22"/>
          <w:szCs w:val="22"/>
          <w:lang w:val="sr-Latn-ME"/>
        </w:rPr>
        <w:t>:00</w:t>
      </w:r>
      <w:r w:rsidR="009543E9" w:rsidRPr="00B53AE3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B53AE3">
        <w:rPr>
          <w:rFonts w:ascii="Arial" w:hAnsi="Arial" w:cs="Arial"/>
          <w:color w:val="000000"/>
          <w:sz w:val="22"/>
          <w:szCs w:val="22"/>
          <w:lang w:val="sr-Latn-ME"/>
        </w:rPr>
        <w:t>sati.</w:t>
      </w:r>
    </w:p>
    <w:p w:rsidR="008B4799" w:rsidRPr="00B53AE3" w:rsidRDefault="008B4799" w:rsidP="008B4799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sr-Latn-ME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B53AE3">
        <w:rPr>
          <w:rFonts w:ascii="Arial" w:hAnsi="Arial" w:cs="Arial"/>
          <w:color w:val="000000"/>
          <w:sz w:val="22"/>
          <w:szCs w:val="22"/>
          <w:lang w:val="sr-Latn-ME"/>
        </w:rPr>
        <w:t xml:space="preserve">Otvaranje ponuda održaće se dana  </w:t>
      </w:r>
      <w:r w:rsidR="00B53AE3" w:rsidRPr="00B53AE3">
        <w:rPr>
          <w:rFonts w:ascii="Arial" w:hAnsi="Arial" w:cs="Arial"/>
          <w:color w:val="000000"/>
          <w:sz w:val="22"/>
          <w:szCs w:val="22"/>
          <w:lang w:val="sr-Latn-ME"/>
        </w:rPr>
        <w:t>05</w:t>
      </w:r>
      <w:r w:rsidR="00B2428C" w:rsidRPr="00B53AE3">
        <w:rPr>
          <w:rFonts w:ascii="Arial" w:hAnsi="Arial" w:cs="Arial"/>
          <w:color w:val="000000"/>
          <w:sz w:val="22"/>
          <w:szCs w:val="22"/>
          <w:lang w:val="sr-Latn-ME"/>
        </w:rPr>
        <w:t>.</w:t>
      </w:r>
      <w:r w:rsidR="00956B27" w:rsidRPr="00B53AE3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B53AE3" w:rsidRPr="00B53AE3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B2428C" w:rsidRPr="00B53AE3">
        <w:rPr>
          <w:rFonts w:ascii="Arial" w:hAnsi="Arial" w:cs="Arial"/>
          <w:color w:val="000000"/>
          <w:sz w:val="22"/>
          <w:szCs w:val="22"/>
          <w:lang w:val="sr-Latn-ME"/>
        </w:rPr>
        <w:t>.202</w:t>
      </w:r>
      <w:r w:rsidR="00B53AE3" w:rsidRPr="00B53AE3">
        <w:rPr>
          <w:rFonts w:ascii="Arial" w:hAnsi="Arial" w:cs="Arial"/>
          <w:color w:val="000000"/>
          <w:sz w:val="22"/>
          <w:szCs w:val="22"/>
          <w:lang w:val="sr-Latn-ME"/>
        </w:rPr>
        <w:t>5</w:t>
      </w:r>
      <w:r w:rsidR="00B2428C" w:rsidRPr="00B53AE3">
        <w:rPr>
          <w:rFonts w:ascii="Arial" w:hAnsi="Arial" w:cs="Arial"/>
          <w:color w:val="000000"/>
          <w:sz w:val="22"/>
          <w:szCs w:val="22"/>
          <w:lang w:val="sr-Latn-ME"/>
        </w:rPr>
        <w:t xml:space="preserve">. </w:t>
      </w:r>
      <w:r w:rsidRPr="00B53AE3">
        <w:rPr>
          <w:rFonts w:ascii="Arial" w:hAnsi="Arial" w:cs="Arial"/>
          <w:color w:val="000000"/>
          <w:sz w:val="22"/>
          <w:szCs w:val="22"/>
          <w:lang w:val="sr-Latn-ME"/>
        </w:rPr>
        <w:t xml:space="preserve">godine u </w:t>
      </w:r>
      <w:r w:rsidR="00254CAB" w:rsidRPr="00B53AE3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9543E9" w:rsidRPr="00B53AE3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254CAB" w:rsidRPr="00B53AE3">
        <w:rPr>
          <w:rFonts w:ascii="Arial" w:hAnsi="Arial" w:cs="Arial"/>
          <w:color w:val="000000"/>
          <w:sz w:val="22"/>
          <w:szCs w:val="22"/>
          <w:lang w:val="sr-Latn-ME"/>
        </w:rPr>
        <w:t>:00</w:t>
      </w:r>
      <w:r w:rsidRPr="00B53AE3">
        <w:rPr>
          <w:rFonts w:ascii="Arial" w:hAnsi="Arial" w:cs="Arial"/>
          <w:color w:val="000000"/>
          <w:sz w:val="22"/>
          <w:szCs w:val="22"/>
          <w:lang w:val="sr-Latn-ME"/>
        </w:rPr>
        <w:t xml:space="preserve"> sati.</w:t>
      </w: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</w:p>
    <w:p w:rsidR="00224940" w:rsidRDefault="00224940" w:rsidP="0022494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224940" w:rsidRPr="00CC6B65" w:rsidRDefault="00224940" w:rsidP="0022494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Garancija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podnosi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se u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elektronskom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obliku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putem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ESJN-a.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Izuzetno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ako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ponuđač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ne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može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Garanciju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podnese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elektronskom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obliku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dužan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je da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putem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ESJN-a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dostavi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kopiju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Garancije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, a da original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Garancije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dostavi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odnosno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uruči</w:t>
      </w:r>
      <w:proofErr w:type="spellEnd"/>
      <w:r w:rsidRPr="00254C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54CAB">
        <w:rPr>
          <w:rFonts w:ascii="Arial" w:hAnsi="Arial" w:cs="Arial"/>
          <w:color w:val="000000"/>
          <w:sz w:val="22"/>
          <w:szCs w:val="22"/>
        </w:rPr>
        <w:t>Naručiocu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neposrednom predajom na arhivi naručioca na adresi </w:t>
      </w:r>
      <w:r w:rsidR="00B2428C"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Ministarstvo kulture i medija, Njegoševa 83, Cetinje</w:t>
      </w:r>
    </w:p>
    <w:p w:rsidR="008B4799" w:rsidRPr="00CC6B65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preporučenom pošiljkom sa povratnicom na adresi </w:t>
      </w:r>
      <w:r w:rsidR="00B2428C" w:rsidRPr="00CC6B65">
        <w:rPr>
          <w:rFonts w:ascii="Arial" w:eastAsia="Calibri" w:hAnsi="Arial" w:cs="Arial"/>
          <w:color w:val="000000"/>
          <w:sz w:val="22"/>
          <w:szCs w:val="22"/>
          <w:lang w:val="sr-Latn-ME"/>
        </w:rPr>
        <w:t>Ministarstvo kulture i medija, Njegoševa 83, Cetinje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radnim danima </w:t>
      </w:r>
      <w:r w:rsidRPr="00956B27">
        <w:rPr>
          <w:rFonts w:ascii="Arial" w:hAnsi="Arial" w:cs="Arial"/>
          <w:color w:val="000000"/>
          <w:sz w:val="22"/>
          <w:szCs w:val="22"/>
          <w:lang w:val="sr-Latn-ME"/>
        </w:rPr>
        <w:t xml:space="preserve">od </w:t>
      </w:r>
      <w:r w:rsidR="00AA61E1" w:rsidRPr="00956B27">
        <w:rPr>
          <w:rFonts w:ascii="Arial" w:hAnsi="Arial" w:cs="Arial"/>
          <w:color w:val="000000"/>
          <w:sz w:val="22"/>
          <w:szCs w:val="22"/>
          <w:lang w:val="sr-Latn-ME"/>
        </w:rPr>
        <w:t>8</w:t>
      </w:r>
      <w:r w:rsidRPr="00956B27">
        <w:rPr>
          <w:rFonts w:ascii="Arial" w:hAnsi="Arial" w:cs="Arial"/>
          <w:color w:val="000000"/>
          <w:sz w:val="22"/>
          <w:szCs w:val="22"/>
          <w:lang w:val="sr-Latn-ME"/>
        </w:rPr>
        <w:t xml:space="preserve"> do </w:t>
      </w:r>
      <w:r w:rsidR="00B2428C" w:rsidRPr="00956B27">
        <w:rPr>
          <w:rFonts w:ascii="Arial" w:hAnsi="Arial" w:cs="Arial"/>
          <w:color w:val="000000"/>
          <w:sz w:val="22"/>
          <w:szCs w:val="22"/>
          <w:lang w:val="sr-Latn-ME"/>
        </w:rPr>
        <w:t>14</w:t>
      </w:r>
      <w:r w:rsidRPr="00956B27">
        <w:rPr>
          <w:rFonts w:ascii="Arial" w:hAnsi="Arial" w:cs="Arial"/>
          <w:color w:val="000000"/>
          <w:sz w:val="22"/>
          <w:szCs w:val="22"/>
          <w:lang w:val="sr-Latn-ME"/>
        </w:rPr>
        <w:t xml:space="preserve"> sati, zaključno sa danom </w:t>
      </w:r>
      <w:r w:rsidR="00B53AE3">
        <w:rPr>
          <w:rFonts w:ascii="Arial" w:hAnsi="Arial" w:cs="Arial"/>
          <w:color w:val="000000"/>
          <w:sz w:val="22"/>
          <w:szCs w:val="22"/>
          <w:lang w:val="sr-Latn-ME"/>
        </w:rPr>
        <w:t>05</w:t>
      </w:r>
      <w:r w:rsidR="00B2428C" w:rsidRPr="00956B27">
        <w:rPr>
          <w:rFonts w:ascii="Arial" w:hAnsi="Arial" w:cs="Arial"/>
          <w:color w:val="000000"/>
          <w:sz w:val="22"/>
          <w:szCs w:val="22"/>
          <w:lang w:val="sr-Latn-ME"/>
        </w:rPr>
        <w:t>.</w:t>
      </w:r>
      <w:r w:rsidR="00956B27" w:rsidRPr="00956B27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B53AE3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B2428C" w:rsidRPr="00956B27">
        <w:rPr>
          <w:rFonts w:ascii="Arial" w:hAnsi="Arial" w:cs="Arial"/>
          <w:color w:val="000000"/>
          <w:sz w:val="22"/>
          <w:szCs w:val="22"/>
          <w:lang w:val="sr-Latn-ME"/>
        </w:rPr>
        <w:t>.202</w:t>
      </w:r>
      <w:r w:rsidR="00B53AE3">
        <w:rPr>
          <w:rFonts w:ascii="Arial" w:hAnsi="Arial" w:cs="Arial"/>
          <w:color w:val="000000"/>
          <w:sz w:val="22"/>
          <w:szCs w:val="22"/>
          <w:lang w:val="sr-Latn-ME"/>
        </w:rPr>
        <w:t>5</w:t>
      </w:r>
      <w:r w:rsidR="00B2428C" w:rsidRPr="00956B27">
        <w:rPr>
          <w:rFonts w:ascii="Arial" w:hAnsi="Arial" w:cs="Arial"/>
          <w:color w:val="000000"/>
          <w:sz w:val="22"/>
          <w:szCs w:val="22"/>
          <w:lang w:val="sr-Latn-ME"/>
        </w:rPr>
        <w:t xml:space="preserve">. </w:t>
      </w:r>
      <w:r w:rsidRPr="00956B27">
        <w:rPr>
          <w:rFonts w:ascii="Arial" w:hAnsi="Arial" w:cs="Arial"/>
          <w:color w:val="000000"/>
          <w:sz w:val="22"/>
          <w:szCs w:val="22"/>
          <w:lang w:val="sr-Latn-ME"/>
        </w:rPr>
        <w:t xml:space="preserve">godine do </w:t>
      </w:r>
      <w:r w:rsidR="00254CAB" w:rsidRPr="00956B27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FE195B" w:rsidRPr="00956B27"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="00254CAB" w:rsidRPr="00956B27">
        <w:rPr>
          <w:rFonts w:ascii="Arial" w:hAnsi="Arial" w:cs="Arial"/>
          <w:color w:val="000000"/>
          <w:sz w:val="22"/>
          <w:szCs w:val="22"/>
          <w:lang w:val="sr-Latn-ME"/>
        </w:rPr>
        <w:t>:00</w:t>
      </w:r>
      <w:r w:rsidRPr="00956B27">
        <w:rPr>
          <w:rFonts w:ascii="Arial" w:hAnsi="Arial" w:cs="Arial"/>
          <w:color w:val="000000"/>
          <w:sz w:val="22"/>
          <w:szCs w:val="22"/>
          <w:lang w:val="sr-Latn-ME"/>
        </w:rPr>
        <w:t xml:space="preserve"> sati.</w:t>
      </w:r>
    </w:p>
    <w:p w:rsidR="00AA61E1" w:rsidRPr="00CC6B65" w:rsidRDefault="00AA61E1" w:rsidP="00AA61E1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bookmarkStart w:id="9" w:name="_Toc62730562"/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Napomena: Garancija ponude u pisanom obliku se dostavlja, u originalu, u posebnoj koverti. na kojoj se navodi: naziv i sjedište naručioca, broj tenderske dokumentacije za koju se podnosi garancija, naziv, sjedište i adresa ponuđača i naznake "garancija ponude" i "ne otvaraj prije roka za otvaranje ponuda".</w:t>
      </w:r>
    </w:p>
    <w:p w:rsidR="00AA61E1" w:rsidRPr="00CC6B65" w:rsidRDefault="00AA61E1" w:rsidP="00AA61E1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Garancija ponude se određuje u iznosu od 2% procijenjene vrijednosti predmeta nabavke.</w:t>
      </w:r>
    </w:p>
    <w:p w:rsidR="00AA61E1" w:rsidRDefault="00AA61E1" w:rsidP="00AA61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Trajanje garancije ponude određuje se u skladu sa rokom važenja ponude uključujući i rok za eventualno aktiviranje od 8 dana nakon isteka roka važenja ponude.</w:t>
      </w: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sz w:val="22"/>
          <w:szCs w:val="22"/>
          <w:lang w:val="sr-Latn-ME"/>
        </w:rPr>
        <w:t>USLOVI ZA AKTIVIRANJE GARANCIJE PONUDE</w:t>
      </w:r>
      <w:r w:rsidRPr="00CC6B65">
        <w:rPr>
          <w:rFonts w:ascii="Arial" w:hAnsi="Arial" w:cs="Arial"/>
          <w:b/>
          <w:sz w:val="22"/>
          <w:szCs w:val="22"/>
          <w:vertAlign w:val="superscript"/>
          <w:lang w:val="sr-Latn-ME"/>
        </w:rPr>
        <w:footnoteReference w:id="9"/>
      </w:r>
      <w:bookmarkEnd w:id="9"/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 xml:space="preserve">Garancija ponude će se aktivirati ako ponuđač: </w:t>
      </w:r>
    </w:p>
    <w:p w:rsidR="008B4799" w:rsidRPr="00CC6B65" w:rsidRDefault="008B4799" w:rsidP="008B4799">
      <w:pPr>
        <w:pStyle w:val="T30X"/>
        <w:ind w:left="567" w:hanging="283"/>
        <w:rPr>
          <w:rFonts w:ascii="Arial" w:hAnsi="Arial" w:cs="Arial"/>
          <w:lang w:val="sr-Latn-ME"/>
        </w:rPr>
      </w:pPr>
      <w:r w:rsidRPr="00CC6B65">
        <w:rPr>
          <w:rFonts w:ascii="Arial" w:hAnsi="Arial" w:cs="Arial"/>
          <w:lang w:val="sr-Latn-ME"/>
        </w:rPr>
        <w:t>1) odustane od ponude u roku važenja ponude i/ili</w:t>
      </w:r>
    </w:p>
    <w:p w:rsidR="008B4799" w:rsidRPr="00CC6B65" w:rsidRDefault="008B4799" w:rsidP="008B4799">
      <w:pPr>
        <w:pStyle w:val="T30X"/>
        <w:rPr>
          <w:rFonts w:ascii="Arial" w:hAnsi="Arial" w:cs="Arial"/>
          <w:lang w:val="sr-Latn-ME"/>
        </w:rPr>
      </w:pPr>
      <w:r w:rsidRPr="00CC6B65">
        <w:rPr>
          <w:rFonts w:ascii="Arial" w:hAnsi="Arial" w:cs="Arial"/>
          <w:lang w:val="sr-Latn-ME"/>
        </w:rPr>
        <w:t>2) odbije da zaključi ugovor o javnoj nabavci ili okvirni sporazum.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  <w:lang w:val="sr-Latn-ME"/>
        </w:rPr>
      </w:pPr>
      <w:bookmarkStart w:id="10" w:name="_Toc62730563"/>
      <w:r w:rsidRPr="00CC6B65">
        <w:rPr>
          <w:rFonts w:ascii="Arial" w:hAnsi="Arial" w:cs="Arial"/>
          <w:b/>
          <w:sz w:val="22"/>
          <w:szCs w:val="22"/>
          <w:lang w:val="sr-Latn-ME"/>
        </w:rPr>
        <w:lastRenderedPageBreak/>
        <w:t>TAJNOST PODATAKA</w:t>
      </w:r>
      <w:bookmarkEnd w:id="10"/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Tenderska dokumentacija sadrži tajne podatke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41255C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x </w:t>
      </w:r>
      <w:r w:rsidR="008B4799" w:rsidRPr="00CC6B65">
        <w:rPr>
          <w:rFonts w:ascii="Arial" w:hAnsi="Arial" w:cs="Arial"/>
          <w:color w:val="000000"/>
          <w:sz w:val="22"/>
          <w:szCs w:val="22"/>
          <w:lang w:val="sr-Latn-ME"/>
        </w:rPr>
        <w:t>ne</w:t>
      </w:r>
    </w:p>
    <w:p w:rsidR="008B4799" w:rsidRPr="00CC6B65" w:rsidRDefault="008B4799" w:rsidP="008B4799">
      <w:pPr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  <w:lang w:val="sr-Latn-ME"/>
        </w:rPr>
      </w:pPr>
      <w:bookmarkStart w:id="11" w:name="_Toc62730564"/>
      <w:r w:rsidRPr="00CC6B65">
        <w:rPr>
          <w:rFonts w:ascii="Arial" w:hAnsi="Arial" w:cs="Arial"/>
          <w:b/>
          <w:sz w:val="22"/>
          <w:szCs w:val="22"/>
          <w:lang w:val="sr-Latn-ME"/>
        </w:rPr>
        <w:t>UPUTSTVO ZA SAČINJAVANJE PONUDE</w:t>
      </w:r>
      <w:bookmarkEnd w:id="11"/>
    </w:p>
    <w:p w:rsidR="008B4799" w:rsidRPr="00CC6B65" w:rsidRDefault="008B4799" w:rsidP="008B4799">
      <w:pPr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8B4799" w:rsidRPr="00CC6B65" w:rsidRDefault="008B4799" w:rsidP="008B4799">
      <w:pPr>
        <w:jc w:val="both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 xml:space="preserve">Ponuđač je dužan da tačno, potpuno, pravilno i nedvosmisleno popuni </w:t>
      </w:r>
      <w:r w:rsidRPr="00CC6B65">
        <w:rPr>
          <w:rFonts w:ascii="Arial" w:eastAsia="Calibri" w:hAnsi="Arial" w:cs="Arial"/>
          <w:sz w:val="22"/>
          <w:szCs w:val="22"/>
          <w:lang w:val="sr-Latn-ME"/>
        </w:rPr>
        <w:t>Izjavu privrednog subjekta u skladu sa zahtjevima iz tenderske dokumentacije.</w:t>
      </w:r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  <w:lang w:val="sr-Latn-ME"/>
        </w:rPr>
      </w:pPr>
      <w:bookmarkStart w:id="12" w:name="_Toc62730565"/>
      <w:r w:rsidRPr="00CC6B65">
        <w:rPr>
          <w:rFonts w:ascii="Arial" w:hAnsi="Arial" w:cs="Arial"/>
          <w:b/>
          <w:sz w:val="22"/>
          <w:szCs w:val="22"/>
          <w:lang w:val="sr-Latn-ME"/>
        </w:rPr>
        <w:t>NAČIN ZAKLJUČIVANJA I IZMJENE UGOVORA O JAVNOJ NABAVCI</w:t>
      </w:r>
      <w:bookmarkEnd w:id="12"/>
    </w:p>
    <w:p w:rsidR="008B4799" w:rsidRPr="00CC6B65" w:rsidRDefault="008B4799" w:rsidP="008B4799">
      <w:pPr>
        <w:jc w:val="both"/>
        <w:rPr>
          <w:rFonts w:ascii="Arial" w:hAnsi="Arial" w:cs="Arial"/>
          <w:i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CC6B65">
        <w:rPr>
          <w:rFonts w:ascii="Arial" w:hAnsi="Arial" w:cs="Arial"/>
          <w:color w:val="000000"/>
          <w:sz w:val="22"/>
          <w:szCs w:val="22"/>
          <w:vertAlign w:val="superscript"/>
          <w:lang w:val="sr-Latn-ME"/>
        </w:rPr>
        <w:footnoteReference w:id="10"/>
      </w:r>
    </w:p>
    <w:p w:rsidR="00D4490E" w:rsidRDefault="00D4490E" w:rsidP="008B479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-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Podatke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Naručiocu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Ponuđaču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Izvršiocu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; </w:t>
      </w:r>
    </w:p>
    <w:p w:rsidR="00D4490E" w:rsidRDefault="00D4490E" w:rsidP="008B479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4490E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Osnov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; </w:t>
      </w:r>
    </w:p>
    <w:p w:rsidR="00FE195B" w:rsidRDefault="00D4490E" w:rsidP="008B479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4490E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Predmet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>;</w:t>
      </w:r>
    </w:p>
    <w:p w:rsidR="00D4490E" w:rsidRDefault="00D4490E" w:rsidP="008B479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4490E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Ugovorenu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vrijednost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pdv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>-om (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ugovorena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vrijednost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bez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pdv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-a,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vrijednost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pdv</w:t>
      </w:r>
      <w:proofErr w:type="spellEnd"/>
      <w:r w:rsidRPr="00D4490E">
        <w:rPr>
          <w:rFonts w:ascii="Arial" w:hAnsi="Arial" w:cs="Arial"/>
          <w:color w:val="000000"/>
          <w:sz w:val="22"/>
          <w:szCs w:val="22"/>
        </w:rPr>
        <w:t>-a);</w:t>
      </w:r>
    </w:p>
    <w:p w:rsidR="00D4490E" w:rsidRPr="00CC6B65" w:rsidRDefault="00D4490E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- </w:t>
      </w:r>
      <w:proofErr w:type="spellStart"/>
      <w:r w:rsidRPr="00D4490E">
        <w:rPr>
          <w:rFonts w:ascii="Arial" w:hAnsi="Arial" w:cs="Arial"/>
          <w:color w:val="000000"/>
          <w:sz w:val="22"/>
          <w:szCs w:val="22"/>
        </w:rPr>
        <w:t>Obaveze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ugovornih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strana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čemu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7D4739" w:rsidRPr="00CC6B65" w:rsidRDefault="007D473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E308C" w:rsidRPr="00CC6B65" w:rsidRDefault="003E308C" w:rsidP="003E308C">
      <w:pPr>
        <w:jc w:val="both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 xml:space="preserve">Izvršilac se obavezuje da: </w:t>
      </w:r>
    </w:p>
    <w:p w:rsidR="003E308C" w:rsidRPr="00CC6B65" w:rsidRDefault="003E308C" w:rsidP="003E308C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E308C" w:rsidRPr="00CC6B65" w:rsidRDefault="003E308C" w:rsidP="003E308C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usluge koje su predmet ovog ugovora izvodi u skladu sa važečim zakonskim propisima;</w:t>
      </w:r>
    </w:p>
    <w:p w:rsidR="003E308C" w:rsidRPr="00CC6B65" w:rsidRDefault="003E308C" w:rsidP="003E308C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rukovodi izvršenjem usluga;</w:t>
      </w:r>
    </w:p>
    <w:p w:rsidR="003E308C" w:rsidRPr="00CC6B65" w:rsidRDefault="003E308C" w:rsidP="003E308C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obezbijedi kompletnu dokumentaciju po kojoj se izvode usluge na zahtjev naručioca;</w:t>
      </w:r>
    </w:p>
    <w:p w:rsidR="003E308C" w:rsidRPr="00CC6B65" w:rsidRDefault="003E308C" w:rsidP="006509F0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sr-Latn-CS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nadoknadi svu štetu Naručiocu, koja bude prouzrokovana nesavjesnim ili nekvalitetnim radom ili krivicom lica koje vrše obezbjeđenje usluge.</w:t>
      </w:r>
    </w:p>
    <w:p w:rsidR="006509F0" w:rsidRPr="00CC6B65" w:rsidRDefault="006509F0" w:rsidP="006509F0">
      <w:pPr>
        <w:rPr>
          <w:rFonts w:ascii="Arial" w:hAnsi="Arial" w:cs="Arial"/>
          <w:b/>
          <w:sz w:val="22"/>
          <w:szCs w:val="22"/>
          <w:lang w:val="sr-Latn-CS"/>
        </w:rPr>
      </w:pPr>
      <w:r w:rsidRPr="00CC6B65">
        <w:rPr>
          <w:rFonts w:ascii="Arial" w:hAnsi="Arial" w:cs="Arial"/>
          <w:b/>
          <w:sz w:val="22"/>
          <w:szCs w:val="22"/>
          <w:lang w:val="sr-Latn-CS"/>
        </w:rPr>
        <w:t>Naručilac posla se obavezuje da:</w:t>
      </w:r>
    </w:p>
    <w:p w:rsidR="006509F0" w:rsidRPr="00CC6B65" w:rsidRDefault="006509F0" w:rsidP="006509F0">
      <w:pPr>
        <w:rPr>
          <w:rFonts w:ascii="Arial" w:hAnsi="Arial" w:cs="Arial"/>
          <w:b/>
          <w:sz w:val="22"/>
          <w:szCs w:val="22"/>
          <w:lang w:val="sr-Latn-CS"/>
        </w:rPr>
      </w:pPr>
    </w:p>
    <w:p w:rsidR="006509F0" w:rsidRPr="00CC6B65" w:rsidRDefault="006509F0" w:rsidP="006509F0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sr-Latn-CS"/>
        </w:rPr>
      </w:pPr>
      <w:r w:rsidRPr="00CC6B65">
        <w:rPr>
          <w:rFonts w:ascii="Arial" w:hAnsi="Arial" w:cs="Arial"/>
          <w:sz w:val="22"/>
          <w:szCs w:val="22"/>
          <w:lang w:val="sr-Latn-CS"/>
        </w:rPr>
        <w:lastRenderedPageBreak/>
        <w:t>izvrši uplatu cijena za izvršene ugovorene usluge, na žiro račun Izvršioca broj _____________kod ____________banke, po ispostavljenoj fakturi, u roku od 30 (trideset) dana od dana prijema fakture.</w:t>
      </w:r>
    </w:p>
    <w:p w:rsidR="006509F0" w:rsidRPr="00CC6B65" w:rsidRDefault="006509F0" w:rsidP="006509F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sr-Latn-CS"/>
        </w:rPr>
      </w:pPr>
      <w:r w:rsidRPr="00CC6B65">
        <w:rPr>
          <w:rFonts w:ascii="Arial" w:hAnsi="Arial" w:cs="Arial"/>
          <w:sz w:val="22"/>
          <w:szCs w:val="22"/>
          <w:lang w:val="sr-Latn-CS"/>
        </w:rPr>
        <w:t>na pouzdan način (putem e-mail, u pisanoj formi ili telefonskim putem) dostavi zahtjev za kupovinu i dostavu avio karata,</w:t>
      </w:r>
      <w:r w:rsidRPr="00CC6B65">
        <w:rPr>
          <w:rFonts w:ascii="Arial" w:hAnsi="Arial" w:cs="Arial"/>
          <w:sz w:val="22"/>
          <w:szCs w:val="22"/>
          <w:lang w:val="pl-PL"/>
        </w:rPr>
        <w:t xml:space="preserve"> rezervaciju hotelskog smještaja i putničkog </w:t>
      </w:r>
      <w:r w:rsidR="005D6A26" w:rsidRPr="00CC6B65">
        <w:rPr>
          <w:rFonts w:ascii="Arial" w:hAnsi="Arial" w:cs="Arial"/>
          <w:sz w:val="22"/>
          <w:szCs w:val="22"/>
          <w:lang w:val="pl-PL"/>
        </w:rPr>
        <w:t>vozila</w:t>
      </w:r>
      <w:r w:rsidRPr="00CC6B65">
        <w:rPr>
          <w:rFonts w:ascii="Arial" w:hAnsi="Arial" w:cs="Arial"/>
          <w:sz w:val="22"/>
          <w:szCs w:val="22"/>
          <w:lang w:val="sr-Latn-CS"/>
        </w:rPr>
        <w:t>;</w:t>
      </w:r>
    </w:p>
    <w:p w:rsidR="006509F0" w:rsidRPr="00CC6B65" w:rsidRDefault="006509F0" w:rsidP="006509F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sr-Latn-CS"/>
        </w:rPr>
      </w:pPr>
      <w:r w:rsidRPr="00CC6B65">
        <w:rPr>
          <w:rFonts w:ascii="Arial" w:hAnsi="Arial" w:cs="Arial"/>
          <w:sz w:val="22"/>
          <w:szCs w:val="22"/>
          <w:lang w:val="sr-Latn-CS"/>
        </w:rPr>
        <w:t xml:space="preserve">odredi i dostavi Izvršiocu imena lica ovlašćenih za podnošenje zahtjeva za kupovinu avio karata </w:t>
      </w:r>
      <w:r w:rsidRPr="00CC6B65">
        <w:rPr>
          <w:rFonts w:ascii="Arial" w:hAnsi="Arial" w:cs="Arial"/>
          <w:sz w:val="22"/>
          <w:szCs w:val="22"/>
          <w:lang w:val="pl-PL"/>
        </w:rPr>
        <w:t>i rezervaciju hotelskog smještaja i putničkog automobila,</w:t>
      </w:r>
      <w:r w:rsidRPr="00CC6B65">
        <w:rPr>
          <w:rFonts w:ascii="Arial" w:hAnsi="Arial" w:cs="Arial"/>
          <w:sz w:val="22"/>
          <w:szCs w:val="22"/>
          <w:lang w:val="sr-Latn-CS"/>
        </w:rPr>
        <w:t xml:space="preserve"> za  prijem dostavljenih avio karata, kao i prijem faktura za pružene usluge;</w:t>
      </w:r>
    </w:p>
    <w:p w:rsidR="006509F0" w:rsidRPr="00CC6B65" w:rsidRDefault="006509F0" w:rsidP="006509F0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  <w:lang w:val="sr-Latn-CS"/>
        </w:rPr>
      </w:pPr>
      <w:r w:rsidRPr="00CC6B65">
        <w:rPr>
          <w:rFonts w:ascii="Arial" w:hAnsi="Arial" w:cs="Arial"/>
          <w:sz w:val="22"/>
          <w:szCs w:val="22"/>
          <w:lang w:val="sr-Latn-CS"/>
        </w:rPr>
        <w:t xml:space="preserve">dostavi potpune informacije za potrebe kupovine i dostave avio karata </w:t>
      </w:r>
      <w:r w:rsidRPr="00CC6B65">
        <w:rPr>
          <w:rFonts w:ascii="Arial" w:hAnsi="Arial" w:cs="Arial"/>
          <w:sz w:val="22"/>
          <w:szCs w:val="22"/>
          <w:lang w:val="pl-PL"/>
        </w:rPr>
        <w:t xml:space="preserve">i rezervaciju hotelskog smještaja i putničkog </w:t>
      </w:r>
      <w:r w:rsidR="003E308C" w:rsidRPr="00CC6B65">
        <w:rPr>
          <w:rFonts w:ascii="Arial" w:hAnsi="Arial" w:cs="Arial"/>
          <w:sz w:val="22"/>
          <w:szCs w:val="22"/>
          <w:lang w:val="pl-PL"/>
        </w:rPr>
        <w:t>vozila</w:t>
      </w:r>
      <w:r w:rsidRPr="00CC6B65">
        <w:rPr>
          <w:rFonts w:ascii="Arial" w:hAnsi="Arial" w:cs="Arial"/>
          <w:sz w:val="22"/>
          <w:szCs w:val="22"/>
          <w:lang w:val="sr-Latn-CS"/>
        </w:rPr>
        <w:t>: datum putovanja i destinacija, klasa aviona, hotela i automobila, podatke o licima koja putuju, ukupan broj karata, hotelskih soba i putničkih automobila.</w:t>
      </w:r>
    </w:p>
    <w:p w:rsidR="006509F0" w:rsidRPr="00CC6B65" w:rsidRDefault="006509F0" w:rsidP="006509F0">
      <w:pPr>
        <w:jc w:val="center"/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6509F0" w:rsidRPr="00CC6B65" w:rsidRDefault="00D4490E" w:rsidP="006509F0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- </w:t>
      </w:r>
      <w:r w:rsidR="006509F0" w:rsidRPr="00CC6B65">
        <w:rPr>
          <w:rFonts w:ascii="Arial" w:hAnsi="Arial" w:cs="Arial"/>
          <w:b/>
          <w:sz w:val="22"/>
          <w:szCs w:val="22"/>
          <w:lang w:val="sr-Latn-ME"/>
        </w:rPr>
        <w:t>Garancij</w:t>
      </w:r>
      <w:r>
        <w:rPr>
          <w:rFonts w:ascii="Arial" w:hAnsi="Arial" w:cs="Arial"/>
          <w:b/>
          <w:sz w:val="22"/>
          <w:szCs w:val="22"/>
          <w:lang w:val="sr-Latn-ME"/>
        </w:rPr>
        <w:t>u</w:t>
      </w:r>
      <w:r w:rsidR="006509F0" w:rsidRPr="00CC6B65">
        <w:rPr>
          <w:rFonts w:ascii="Arial" w:hAnsi="Arial" w:cs="Arial"/>
          <w:b/>
          <w:sz w:val="22"/>
          <w:szCs w:val="22"/>
          <w:lang w:val="sr-Latn-ME"/>
        </w:rPr>
        <w:t xml:space="preserve"> za dobro izvršenje ugovora</w:t>
      </w:r>
    </w:p>
    <w:p w:rsidR="006509F0" w:rsidRPr="00CC6B65" w:rsidRDefault="006509F0" w:rsidP="006509F0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6509F0" w:rsidRPr="00CC6B65" w:rsidRDefault="006509F0" w:rsidP="000F0A36">
      <w:pPr>
        <w:jc w:val="both"/>
        <w:rPr>
          <w:rFonts w:ascii="Arial" w:eastAsia="PMingLiU" w:hAnsi="Arial" w:cs="Arial"/>
          <w:sz w:val="22"/>
          <w:szCs w:val="22"/>
          <w:lang w:val="sr-Latn-CS" w:eastAsia="zh-TW"/>
        </w:rPr>
      </w:pPr>
      <w:r w:rsidRPr="00CC6B65">
        <w:rPr>
          <w:rFonts w:ascii="Arial" w:eastAsia="PMingLiU" w:hAnsi="Arial" w:cs="Arial"/>
          <w:sz w:val="22"/>
          <w:szCs w:val="22"/>
          <w:lang w:val="sr-Latn-CS" w:eastAsia="zh-TW"/>
        </w:rPr>
        <w:t xml:space="preserve">Izvršilac se obavezuje da Naručiocu u trenutku potpisivanja ovog Ugovora preda neopozivu, bezuslovnu i naplativu na prvi poziv Garanciju banke, za dobro izvršenje ugovora na iznos </w:t>
      </w:r>
      <w:r w:rsidR="00FE195B">
        <w:rPr>
          <w:rFonts w:ascii="Arial" w:eastAsia="PMingLiU" w:hAnsi="Arial" w:cs="Arial"/>
          <w:sz w:val="22"/>
          <w:szCs w:val="22"/>
          <w:lang w:val="sr-Latn-CS" w:eastAsia="zh-TW"/>
        </w:rPr>
        <w:t xml:space="preserve">od </w:t>
      </w:r>
      <w:r w:rsidRPr="00CC6B65">
        <w:rPr>
          <w:rFonts w:ascii="Arial" w:eastAsia="PMingLiU" w:hAnsi="Arial" w:cs="Arial"/>
          <w:sz w:val="22"/>
          <w:szCs w:val="22"/>
          <w:lang w:val="sr-Latn-CS" w:eastAsia="zh-TW"/>
        </w:rPr>
        <w:t xml:space="preserve">10% od ukupne vrijednosti Ugovora, </w:t>
      </w:r>
      <w:r w:rsidRPr="00CC6B65">
        <w:rPr>
          <w:rFonts w:ascii="Arial" w:hAnsi="Arial" w:cs="Arial"/>
          <w:sz w:val="22"/>
          <w:szCs w:val="22"/>
          <w:lang w:val="sr-Latn-ME"/>
        </w:rPr>
        <w:t>sa rokom važenja 7 dana dužim od perioda važenja ugovora</w:t>
      </w:r>
      <w:r w:rsidRPr="00CC6B65">
        <w:rPr>
          <w:rFonts w:ascii="Arial" w:eastAsia="PMingLiU" w:hAnsi="Arial" w:cs="Arial"/>
          <w:sz w:val="22"/>
          <w:szCs w:val="22"/>
          <w:lang w:val="sr-Latn-CS" w:eastAsia="zh-TW"/>
        </w:rPr>
        <w:t xml:space="preserve"> i koju Naručilac može aktivirati u svakom momentu kada nastupi neki od razloga za raskid ovog Ugovora.</w:t>
      </w:r>
    </w:p>
    <w:p w:rsidR="006509F0" w:rsidRPr="00CC6B65" w:rsidRDefault="006509F0" w:rsidP="006509F0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509F0" w:rsidRPr="00CC6B65" w:rsidRDefault="00D4490E" w:rsidP="006509F0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 - </w:t>
      </w:r>
      <w:r w:rsidR="006509F0" w:rsidRPr="00CC6B65">
        <w:rPr>
          <w:rFonts w:ascii="Arial" w:hAnsi="Arial" w:cs="Arial"/>
          <w:b/>
          <w:sz w:val="22"/>
          <w:szCs w:val="22"/>
          <w:lang w:val="sr-Latn-ME"/>
        </w:rPr>
        <w:t>Raskid ugovora:</w:t>
      </w:r>
    </w:p>
    <w:p w:rsidR="006509F0" w:rsidRPr="00CC6B65" w:rsidRDefault="006509F0" w:rsidP="006509F0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6509F0" w:rsidRPr="00CC6B65" w:rsidRDefault="006509F0" w:rsidP="006509F0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Ugovor može se raskinuti sporazumno ili po zahtjevu jedne od strana ugovora, ako su nastupili bitni razlozi za raskid ugovora.</w:t>
      </w:r>
    </w:p>
    <w:p w:rsidR="00BF07A5" w:rsidRDefault="00BF07A5" w:rsidP="006509F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sr-Latn-ME"/>
        </w:rPr>
      </w:pPr>
    </w:p>
    <w:p w:rsidR="00BF07A5" w:rsidRDefault="006509F0" w:rsidP="006509F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 xml:space="preserve">Naručilac ima pravo da jednostrano raskine Ugovor o nabavci u slučaju da izabrani ponuđač ne izvršava svoje obaveze u rokovima i na način predviđen ugovorom o nabavci. </w:t>
      </w:r>
    </w:p>
    <w:p w:rsidR="0044162B" w:rsidRDefault="0044162B" w:rsidP="006509F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Naručilac će obavezno raskinuti ugovor u </w:t>
      </w:r>
      <w:r w:rsidR="00A901DF">
        <w:rPr>
          <w:rFonts w:ascii="Arial" w:hAnsi="Arial" w:cs="Arial"/>
          <w:sz w:val="22"/>
          <w:szCs w:val="22"/>
          <w:lang w:val="sr-Latn-ME"/>
        </w:rPr>
        <w:t xml:space="preserve">slučaju nastupanja okolnosti iz </w:t>
      </w:r>
      <w:r w:rsidR="00FE195B">
        <w:rPr>
          <w:rFonts w:ascii="Arial" w:hAnsi="Arial" w:cs="Arial"/>
          <w:sz w:val="22"/>
          <w:szCs w:val="22"/>
          <w:lang w:val="sr-Latn-ME"/>
        </w:rPr>
        <w:t xml:space="preserve">člana </w:t>
      </w:r>
      <w:r w:rsidR="00A901DF">
        <w:rPr>
          <w:rFonts w:ascii="Arial" w:hAnsi="Arial" w:cs="Arial"/>
          <w:sz w:val="22"/>
          <w:szCs w:val="22"/>
          <w:lang w:val="sr-Latn-ME"/>
        </w:rPr>
        <w:t xml:space="preserve">150 Zakona o javnim nabavkama. </w:t>
      </w:r>
    </w:p>
    <w:p w:rsidR="00BF07A5" w:rsidRDefault="00BF07A5" w:rsidP="006509F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sr-Latn-ME"/>
        </w:rPr>
      </w:pPr>
    </w:p>
    <w:p w:rsidR="006509F0" w:rsidRDefault="006509F0" w:rsidP="006509F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Izvršilac ima pravo da jednostrano raskine Ugovor o nabavci u slučaju da Naručilac ne izvršava svoje obaveze u rokovima i na način predviđen ugovorom o nabavci.</w:t>
      </w:r>
    </w:p>
    <w:p w:rsidR="0069616B" w:rsidRDefault="0069616B" w:rsidP="006509F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sr-Latn-ME"/>
        </w:rPr>
      </w:pPr>
    </w:p>
    <w:p w:rsidR="0069616B" w:rsidRDefault="0069616B" w:rsidP="006509F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69616B">
        <w:rPr>
          <w:rFonts w:ascii="Arial" w:hAnsi="Arial" w:cs="Arial"/>
          <w:sz w:val="22"/>
          <w:szCs w:val="22"/>
        </w:rPr>
        <w:t>Ako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strane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ugovora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sporazumno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raskinu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ugovor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9616B">
        <w:rPr>
          <w:rFonts w:ascii="Arial" w:hAnsi="Arial" w:cs="Arial"/>
          <w:sz w:val="22"/>
          <w:szCs w:val="22"/>
        </w:rPr>
        <w:t>sporazumom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9616B">
        <w:rPr>
          <w:rFonts w:ascii="Arial" w:hAnsi="Arial" w:cs="Arial"/>
          <w:sz w:val="22"/>
          <w:szCs w:val="22"/>
        </w:rPr>
        <w:t>raskidu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ugovora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utvrđuju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9616B">
        <w:rPr>
          <w:rFonts w:ascii="Arial" w:hAnsi="Arial" w:cs="Arial"/>
          <w:sz w:val="22"/>
          <w:szCs w:val="22"/>
        </w:rPr>
        <w:t>međusobna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prava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i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obaveze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koje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proističu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iz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raskida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Ugovora</w:t>
      </w:r>
      <w:proofErr w:type="spellEnd"/>
      <w:r w:rsidRPr="0069616B">
        <w:rPr>
          <w:rFonts w:ascii="Arial" w:hAnsi="Arial" w:cs="Arial"/>
          <w:sz w:val="22"/>
          <w:szCs w:val="22"/>
        </w:rPr>
        <w:t>.</w:t>
      </w:r>
    </w:p>
    <w:p w:rsidR="0069616B" w:rsidRDefault="0069616B" w:rsidP="006509F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sr-Latn-ME"/>
        </w:rPr>
      </w:pPr>
    </w:p>
    <w:p w:rsidR="0069616B" w:rsidRPr="00CC6B65" w:rsidRDefault="0069616B" w:rsidP="006509F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sr-Latn-ME"/>
        </w:rPr>
      </w:pPr>
      <w:r w:rsidRPr="0069616B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69616B">
        <w:rPr>
          <w:rFonts w:ascii="Arial" w:hAnsi="Arial" w:cs="Arial"/>
          <w:sz w:val="22"/>
          <w:szCs w:val="22"/>
        </w:rPr>
        <w:t>slučaju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jednostranog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raskida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Ugovor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će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9616B">
        <w:rPr>
          <w:rFonts w:ascii="Arial" w:hAnsi="Arial" w:cs="Arial"/>
          <w:sz w:val="22"/>
          <w:szCs w:val="22"/>
        </w:rPr>
        <w:t>raskinuti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pisan</w:t>
      </w:r>
      <w:r w:rsidR="00FE195B">
        <w:rPr>
          <w:rFonts w:ascii="Arial" w:hAnsi="Arial" w:cs="Arial"/>
          <w:sz w:val="22"/>
          <w:szCs w:val="22"/>
        </w:rPr>
        <w:t>i</w:t>
      </w:r>
      <w:r w:rsidRPr="0069616B">
        <w:rPr>
          <w:rFonts w:ascii="Arial" w:hAnsi="Arial" w:cs="Arial"/>
          <w:sz w:val="22"/>
          <w:szCs w:val="22"/>
        </w:rPr>
        <w:t>m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obavještenjem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sa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otkaznim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rokom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od 15 (</w:t>
      </w:r>
      <w:proofErr w:type="spellStart"/>
      <w:r w:rsidRPr="0069616B">
        <w:rPr>
          <w:rFonts w:ascii="Arial" w:hAnsi="Arial" w:cs="Arial"/>
          <w:sz w:val="22"/>
          <w:szCs w:val="22"/>
        </w:rPr>
        <w:t>petnaest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) dana </w:t>
      </w:r>
      <w:proofErr w:type="spellStart"/>
      <w:r w:rsidRPr="0069616B">
        <w:rPr>
          <w:rFonts w:ascii="Arial" w:hAnsi="Arial" w:cs="Arial"/>
          <w:sz w:val="22"/>
          <w:szCs w:val="22"/>
        </w:rPr>
        <w:t>koje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9616B">
        <w:rPr>
          <w:rFonts w:ascii="Arial" w:hAnsi="Arial" w:cs="Arial"/>
          <w:sz w:val="22"/>
          <w:szCs w:val="22"/>
        </w:rPr>
        <w:t>dostavlja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drugoj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ugovornoj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strani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. U </w:t>
      </w:r>
      <w:proofErr w:type="spellStart"/>
      <w:r w:rsidRPr="0069616B">
        <w:rPr>
          <w:rFonts w:ascii="Arial" w:hAnsi="Arial" w:cs="Arial"/>
          <w:sz w:val="22"/>
          <w:szCs w:val="22"/>
        </w:rPr>
        <w:t>obavještenju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mora </w:t>
      </w:r>
      <w:proofErr w:type="spellStart"/>
      <w:r w:rsidRPr="0069616B">
        <w:rPr>
          <w:rFonts w:ascii="Arial" w:hAnsi="Arial" w:cs="Arial"/>
          <w:sz w:val="22"/>
          <w:szCs w:val="22"/>
        </w:rPr>
        <w:t>biti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naznačeno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9616B">
        <w:rPr>
          <w:rFonts w:ascii="Arial" w:hAnsi="Arial" w:cs="Arial"/>
          <w:sz w:val="22"/>
          <w:szCs w:val="22"/>
        </w:rPr>
        <w:t>kom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osnovu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9616B">
        <w:rPr>
          <w:rFonts w:ascii="Arial" w:hAnsi="Arial" w:cs="Arial"/>
          <w:sz w:val="22"/>
          <w:szCs w:val="22"/>
        </w:rPr>
        <w:t>Ugovor</w:t>
      </w:r>
      <w:proofErr w:type="spellEnd"/>
      <w:r w:rsidRPr="006961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616B">
        <w:rPr>
          <w:rFonts w:ascii="Arial" w:hAnsi="Arial" w:cs="Arial"/>
          <w:sz w:val="22"/>
          <w:szCs w:val="22"/>
        </w:rPr>
        <w:t>raskida</w:t>
      </w:r>
      <w:proofErr w:type="spellEnd"/>
      <w:r w:rsidRPr="0069616B">
        <w:rPr>
          <w:rFonts w:ascii="Arial" w:hAnsi="Arial" w:cs="Arial"/>
          <w:sz w:val="22"/>
          <w:szCs w:val="22"/>
        </w:rPr>
        <w:t>.</w:t>
      </w:r>
    </w:p>
    <w:p w:rsidR="006509F0" w:rsidRPr="00CC6B65" w:rsidRDefault="006509F0" w:rsidP="006509F0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6509F0" w:rsidRPr="00CC6B65" w:rsidRDefault="00D4490E" w:rsidP="006509F0">
      <w:pPr>
        <w:jc w:val="both"/>
        <w:rPr>
          <w:rFonts w:ascii="Arial" w:eastAsia="PMingLiU" w:hAnsi="Arial" w:cs="Arial"/>
          <w:sz w:val="22"/>
          <w:szCs w:val="22"/>
          <w:lang w:val="sl-SI" w:eastAsia="zh-TW"/>
        </w:rPr>
      </w:pPr>
      <w:r>
        <w:rPr>
          <w:rFonts w:ascii="Arial" w:hAnsi="Arial" w:cs="Arial"/>
          <w:b/>
          <w:color w:val="000000"/>
          <w:sz w:val="22"/>
          <w:szCs w:val="22"/>
          <w:lang w:val="sr-Latn-ME"/>
        </w:rPr>
        <w:t xml:space="preserve">- </w:t>
      </w:r>
      <w:r w:rsidR="006509F0"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>Ostale odredbe:</w:t>
      </w:r>
      <w:r w:rsidR="006509F0" w:rsidRPr="00CC6B65">
        <w:rPr>
          <w:rFonts w:ascii="Arial" w:eastAsia="PMingLiU" w:hAnsi="Arial" w:cs="Arial"/>
          <w:b/>
          <w:bCs/>
          <w:sz w:val="22"/>
          <w:szCs w:val="22"/>
          <w:lang w:val="sl-SI" w:eastAsia="zh-TW"/>
        </w:rPr>
        <w:t xml:space="preserve"> </w:t>
      </w:r>
      <w:r w:rsidR="006509F0" w:rsidRPr="00CC6B65">
        <w:rPr>
          <w:rFonts w:ascii="Arial" w:hAnsi="Arial" w:cs="Arial"/>
          <w:sz w:val="22"/>
          <w:szCs w:val="22"/>
          <w:lang w:val="sr-Latn-ME"/>
        </w:rPr>
        <w:t>Izvršilac i njegovo osoblje se obavezuje da u toku važenja ovog Ugovora, kao i u roku od jedne godine po isteku ovog ugovora, ne iznose bilo kakve službene ili povjerljive informacije u vezi ovog ugovora, poslova i aktivnosti Naručioca, bez prethodne pisane saglasnosti Naručioca.</w:t>
      </w:r>
    </w:p>
    <w:p w:rsidR="006509F0" w:rsidRPr="00CC6B65" w:rsidRDefault="006509F0" w:rsidP="006509F0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6509F0" w:rsidRPr="00CC6B65" w:rsidRDefault="00D4490E" w:rsidP="006509F0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b/>
          <w:color w:val="000000"/>
          <w:sz w:val="22"/>
          <w:szCs w:val="22"/>
          <w:lang w:val="sr-Latn-ME"/>
        </w:rPr>
        <w:t xml:space="preserve">- </w:t>
      </w:r>
      <w:r w:rsidR="006509F0"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>Antikorupcijsk</w:t>
      </w:r>
      <w:r>
        <w:rPr>
          <w:rFonts w:ascii="Arial" w:hAnsi="Arial" w:cs="Arial"/>
          <w:b/>
          <w:color w:val="000000"/>
          <w:sz w:val="22"/>
          <w:szCs w:val="22"/>
          <w:lang w:val="sr-Latn-ME"/>
        </w:rPr>
        <w:t>u</w:t>
      </w:r>
      <w:r w:rsidR="006509F0"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 xml:space="preserve"> klauzul</w:t>
      </w:r>
      <w:r>
        <w:rPr>
          <w:rFonts w:ascii="Arial" w:hAnsi="Arial" w:cs="Arial"/>
          <w:b/>
          <w:color w:val="000000"/>
          <w:sz w:val="22"/>
          <w:szCs w:val="22"/>
          <w:lang w:val="sr-Latn-ME"/>
        </w:rPr>
        <w:t>u</w:t>
      </w:r>
      <w:r w:rsidR="006509F0" w:rsidRPr="00CC6B65">
        <w:rPr>
          <w:rFonts w:ascii="Arial" w:hAnsi="Arial" w:cs="Arial"/>
          <w:b/>
          <w:color w:val="000000"/>
          <w:sz w:val="22"/>
          <w:szCs w:val="22"/>
          <w:lang w:val="sr-Latn-ME"/>
        </w:rPr>
        <w:t>:</w:t>
      </w:r>
      <w:r w:rsidR="006509F0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Ugovor o javnoj nabavci zaključen uz kršenje antikorupcijskog pravila iz člana 38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 stav 3</w:t>
      </w:r>
      <w:r w:rsidR="006509F0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Zakona o javnim nabavkama </w:t>
      </w:r>
      <w:proofErr w:type="spellStart"/>
      <w:r w:rsidR="00F21C50" w:rsidRPr="00103E08">
        <w:rPr>
          <w:rFonts w:ascii="Arial" w:hAnsi="Arial" w:cs="Arial"/>
          <w:sz w:val="22"/>
        </w:rPr>
        <w:t>ništav</w:t>
      </w:r>
      <w:proofErr w:type="spellEnd"/>
      <w:r w:rsidR="00F21C50" w:rsidRPr="00103E08">
        <w:rPr>
          <w:rFonts w:ascii="Arial" w:hAnsi="Arial" w:cs="Arial"/>
          <w:sz w:val="22"/>
        </w:rPr>
        <w:t xml:space="preserve"> je</w:t>
      </w:r>
      <w:r w:rsidR="006509F0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. </w:t>
      </w:r>
    </w:p>
    <w:p w:rsidR="006509F0" w:rsidRPr="00CC6B65" w:rsidRDefault="006509F0" w:rsidP="006509F0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509F0" w:rsidRPr="00CC6B65" w:rsidRDefault="006509F0" w:rsidP="006509F0">
      <w:pPr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C6B65">
        <w:rPr>
          <w:rFonts w:ascii="Arial" w:hAnsi="Arial" w:cs="Arial"/>
          <w:b/>
          <w:color w:val="000000"/>
          <w:sz w:val="22"/>
          <w:szCs w:val="22"/>
          <w:lang w:val="pl-PL"/>
        </w:rPr>
        <w:lastRenderedPageBreak/>
        <w:t>Rješavanje sporova:</w:t>
      </w:r>
      <w:r w:rsidRPr="00CC6B65">
        <w:rPr>
          <w:rFonts w:ascii="Arial" w:hAnsi="Arial" w:cs="Arial"/>
          <w:color w:val="000000"/>
          <w:sz w:val="22"/>
          <w:szCs w:val="22"/>
          <w:lang w:val="pl-PL"/>
        </w:rPr>
        <w:t xml:space="preserve"> Nastali sporovi koji se ne riješ</w:t>
      </w:r>
      <w:r w:rsidR="005749DD">
        <w:rPr>
          <w:rFonts w:ascii="Arial" w:hAnsi="Arial" w:cs="Arial"/>
          <w:color w:val="000000"/>
          <w:sz w:val="22"/>
          <w:szCs w:val="22"/>
          <w:lang w:val="pl-PL"/>
        </w:rPr>
        <w:t>e</w:t>
      </w:r>
      <w:r w:rsidRPr="00CC6B65">
        <w:rPr>
          <w:rFonts w:ascii="Arial" w:hAnsi="Arial" w:cs="Arial"/>
          <w:color w:val="000000"/>
          <w:sz w:val="22"/>
          <w:szCs w:val="22"/>
          <w:lang w:val="pl-PL"/>
        </w:rPr>
        <w:t xml:space="preserve"> sporazumno, rješavaće se kod </w:t>
      </w:r>
      <w:r w:rsidR="005749DD">
        <w:rPr>
          <w:rFonts w:ascii="Arial" w:hAnsi="Arial" w:cs="Arial"/>
          <w:color w:val="000000"/>
          <w:sz w:val="22"/>
          <w:szCs w:val="22"/>
          <w:lang w:val="pl-PL"/>
        </w:rPr>
        <w:t xml:space="preserve">stvarno </w:t>
      </w:r>
      <w:r w:rsidRPr="00CC6B65">
        <w:rPr>
          <w:rFonts w:ascii="Arial" w:hAnsi="Arial" w:cs="Arial"/>
          <w:color w:val="000000"/>
          <w:sz w:val="22"/>
          <w:szCs w:val="22"/>
          <w:lang w:val="pl-PL"/>
        </w:rPr>
        <w:t xml:space="preserve">nadležnog suda u </w:t>
      </w:r>
      <w:r w:rsidR="005749DD">
        <w:rPr>
          <w:rFonts w:ascii="Arial" w:hAnsi="Arial" w:cs="Arial"/>
          <w:color w:val="000000"/>
          <w:sz w:val="22"/>
          <w:szCs w:val="22"/>
          <w:lang w:val="pl-PL"/>
        </w:rPr>
        <w:t>Podgorici</w:t>
      </w:r>
      <w:r w:rsidRPr="00CC6B65">
        <w:rPr>
          <w:rFonts w:ascii="Arial" w:hAnsi="Arial" w:cs="Arial"/>
          <w:color w:val="000000"/>
          <w:sz w:val="22"/>
          <w:szCs w:val="22"/>
          <w:lang w:val="pl-PL"/>
        </w:rPr>
        <w:t>. Rješavanje spornih pitanja, ne može uticati na rok i kvalitet ugovorenih usluga.</w:t>
      </w:r>
    </w:p>
    <w:p w:rsidR="006509F0" w:rsidRPr="00CC6B65" w:rsidRDefault="006509F0" w:rsidP="006509F0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FE195B" w:rsidP="008B4799">
      <w:pPr>
        <w:jc w:val="both"/>
        <w:rPr>
          <w:rFonts w:ascii="Arial" w:hAnsi="Arial" w:cs="Arial"/>
          <w:b/>
          <w:bCs/>
          <w:color w:val="FF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>x</w:t>
      </w: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8B4799"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:rsidR="00336BC3" w:rsidRPr="00CC6B65" w:rsidRDefault="00336BC3" w:rsidP="00336BC3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- kada je potreba za izmjenom ugovora nastala zbog okolnosti koje Naručilac u vrijeme zaključivanja Ugovora nije mogao da predvidi, a izmjenom se ne mijenja priroda Ugovora, a povećanje vrijednosti Ugovora nije veće od 20% vrijednosti prvobitnog ugovora</w:t>
      </w:r>
      <w:r w:rsidR="00BF07A5">
        <w:rPr>
          <w:rFonts w:ascii="Arial" w:hAnsi="Arial" w:cs="Arial"/>
          <w:color w:val="000000"/>
          <w:sz w:val="22"/>
          <w:szCs w:val="22"/>
          <w:lang w:val="sr-Latn-ME"/>
        </w:rPr>
        <w:t xml:space="preserve"> (član 151 stav 1 tačka 3 Zakona o javnim nabavkama)</w:t>
      </w: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.</w:t>
      </w:r>
    </w:p>
    <w:p w:rsidR="008B4799" w:rsidRPr="00CC6B65" w:rsidRDefault="008B4799" w:rsidP="008B4799">
      <w:pPr>
        <w:jc w:val="both"/>
        <w:rPr>
          <w:rFonts w:ascii="Arial" w:hAnsi="Arial" w:cs="Arial"/>
          <w:b/>
          <w:bCs/>
          <w:color w:val="FF0000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  <w:lang w:val="sr-Latn-ME"/>
        </w:rPr>
      </w:pPr>
      <w:bookmarkStart w:id="13" w:name="_Toc62730566"/>
      <w:r w:rsidRPr="00CC6B65">
        <w:rPr>
          <w:rFonts w:ascii="Arial" w:hAnsi="Arial" w:cs="Arial"/>
          <w:b/>
          <w:sz w:val="22"/>
          <w:szCs w:val="22"/>
          <w:lang w:val="sr-Latn-ME"/>
        </w:rPr>
        <w:t>ZAHTJEV ZA POJAŠNJENJE ILI IZMJENU I DOPUNU TENDERSKE DOKUMENTACIJE</w:t>
      </w:r>
      <w:bookmarkEnd w:id="13"/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C6B65">
        <w:rPr>
          <w:rFonts w:ascii="Arial" w:hAnsi="Arial" w:cs="Arial"/>
          <w:sz w:val="22"/>
          <w:szCs w:val="22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8B4799" w:rsidRPr="00CC6B65" w:rsidRDefault="008B4799" w:rsidP="008B4799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Zahtjev se podnosi isključivo putem ESJN-a.</w:t>
      </w: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36BC3" w:rsidRPr="00CC6B65" w:rsidRDefault="00336BC3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2F60E0" w:rsidRPr="00CC6B65" w:rsidRDefault="002F60E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2F60E0" w:rsidRDefault="002F60E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F21C50" w:rsidRDefault="00F21C5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F21C50" w:rsidRDefault="00F21C5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F21C50" w:rsidRDefault="00F21C5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F21C50" w:rsidRDefault="00F21C5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F21C50" w:rsidRDefault="00F21C5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F21C50" w:rsidRDefault="00F21C5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F21C50" w:rsidRDefault="00F21C5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2F60E0" w:rsidRPr="00CC6B65" w:rsidRDefault="002F60E0" w:rsidP="008B479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bookmarkStart w:id="14" w:name="_Toc416180136"/>
      <w:bookmarkStart w:id="15" w:name="_Toc508349235"/>
      <w:bookmarkStart w:id="16" w:name="_Toc62730567"/>
      <w:r w:rsidRPr="00CC6B65">
        <w:rPr>
          <w:rFonts w:ascii="Arial" w:hAnsi="Arial" w:cs="Arial"/>
          <w:b/>
          <w:sz w:val="22"/>
          <w:szCs w:val="2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:rsidR="008B4799" w:rsidRPr="00CC6B65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  <w:lang w:val="sr-Latn-ME"/>
        </w:rPr>
      </w:pPr>
    </w:p>
    <w:p w:rsidR="00CB39CC" w:rsidRPr="0075514E" w:rsidRDefault="00CB39CC" w:rsidP="00CB39CC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40758E">
        <w:rPr>
          <w:rFonts w:ascii="Arial" w:hAnsi="Arial" w:cs="Arial"/>
          <w:color w:val="000000"/>
          <w:sz w:val="22"/>
          <w:szCs w:val="22"/>
          <w:lang w:val="sr-Latn-ME"/>
        </w:rPr>
        <w:t>Broj</w:t>
      </w:r>
      <w:r w:rsidRPr="0075514E">
        <w:rPr>
          <w:rFonts w:ascii="Arial" w:hAnsi="Arial" w:cs="Arial"/>
          <w:color w:val="000000"/>
          <w:sz w:val="22"/>
          <w:szCs w:val="22"/>
          <w:lang w:val="sr-Latn-ME"/>
        </w:rPr>
        <w:t xml:space="preserve">: </w:t>
      </w:r>
      <w:r w:rsidRPr="00AF4FDE">
        <w:rPr>
          <w:rFonts w:ascii="Arial" w:hAnsi="Arial" w:cs="Arial"/>
          <w:color w:val="000000"/>
          <w:sz w:val="22"/>
          <w:szCs w:val="22"/>
          <w:lang w:val="sr-Latn-ME"/>
        </w:rPr>
        <w:t>13-426/25-3760/2</w:t>
      </w:r>
    </w:p>
    <w:p w:rsidR="00CB39CC" w:rsidRPr="0040758E" w:rsidRDefault="00CB39CC" w:rsidP="00CB39CC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5514E">
        <w:rPr>
          <w:rFonts w:ascii="Arial" w:hAnsi="Arial" w:cs="Arial"/>
          <w:color w:val="000000"/>
          <w:sz w:val="22"/>
          <w:szCs w:val="22"/>
          <w:lang w:val="sr-Latn-ME"/>
        </w:rPr>
        <w:t xml:space="preserve">Mjesto i datum: Cetinje,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17</w:t>
      </w:r>
      <w:r w:rsidRPr="0075514E">
        <w:rPr>
          <w:rFonts w:ascii="Arial" w:hAnsi="Arial" w:cs="Arial"/>
          <w:color w:val="000000"/>
          <w:sz w:val="22"/>
          <w:szCs w:val="22"/>
          <w:lang w:val="sr-Latn-ME"/>
        </w:rPr>
        <w:t>.10.202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5</w:t>
      </w:r>
      <w:r w:rsidRPr="0075514E">
        <w:rPr>
          <w:rFonts w:ascii="Arial" w:hAnsi="Arial" w:cs="Arial"/>
          <w:color w:val="000000"/>
          <w:sz w:val="22"/>
          <w:szCs w:val="22"/>
          <w:lang w:val="sr-Latn-ME"/>
        </w:rPr>
        <w:t>. godine</w:t>
      </w:r>
    </w:p>
    <w:p w:rsidR="00CB39CC" w:rsidRPr="002F60E0" w:rsidRDefault="00CB39CC" w:rsidP="00CB39CC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U skladu sa članom 43 stav 1 Zakona o javnim nabavkama („Službeni list CG”, br. 74/19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, 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3/23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 i 11/23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), </w:t>
      </w:r>
    </w:p>
    <w:p w:rsidR="00CB39CC" w:rsidRPr="002F60E0" w:rsidRDefault="00CB39CC" w:rsidP="00CB39CC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Izjavljujem</w:t>
      </w:r>
    </w:p>
    <w:p w:rsidR="00CB39CC" w:rsidRPr="002F60E0" w:rsidRDefault="00CB39CC" w:rsidP="00CB39CC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da u postupku javne nabavke redni broj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7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 iz Plana javn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ih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 nabavk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i pod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CEJN šifrom 22015 </w:t>
      </w:r>
      <w:bookmarkStart w:id="17" w:name="_Hlk168573100"/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od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30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.0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1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.202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5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. godine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 (Izmjena plana javnih nabavki br. </w:t>
      </w:r>
      <w:r w:rsidRPr="0040758E">
        <w:rPr>
          <w:rFonts w:ascii="Arial" w:hAnsi="Arial" w:cs="Arial"/>
          <w:color w:val="000000"/>
          <w:sz w:val="22"/>
          <w:szCs w:val="22"/>
          <w:lang w:val="sr-Latn-ME"/>
        </w:rPr>
        <w:t>13-426/2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5</w:t>
      </w:r>
      <w:r w:rsidRPr="0040758E">
        <w:rPr>
          <w:rFonts w:ascii="Arial" w:hAnsi="Arial" w:cs="Arial"/>
          <w:color w:val="000000"/>
          <w:sz w:val="22"/>
          <w:szCs w:val="22"/>
          <w:lang w:val="sr-Latn-ME"/>
        </w:rPr>
        <w:t>-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185</w:t>
      </w:r>
      <w:r w:rsidRPr="0040758E">
        <w:rPr>
          <w:rFonts w:ascii="Arial" w:hAnsi="Arial" w:cs="Arial"/>
          <w:color w:val="000000"/>
          <w:sz w:val="22"/>
          <w:szCs w:val="22"/>
          <w:lang w:val="sr-Latn-ME"/>
        </w:rPr>
        <w:t>/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3</w:t>
      </w:r>
      <w:r w:rsidRPr="0040758E">
        <w:rPr>
          <w:rFonts w:ascii="Arial" w:hAnsi="Arial" w:cs="Arial"/>
          <w:color w:val="000000"/>
          <w:sz w:val="22"/>
          <w:szCs w:val="22"/>
          <w:lang w:val="sr-Latn-ME"/>
        </w:rPr>
        <w:t xml:space="preserve"> od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11</w:t>
      </w:r>
      <w:r w:rsidRPr="0040758E">
        <w:rPr>
          <w:rFonts w:ascii="Arial" w:hAnsi="Arial" w:cs="Arial"/>
          <w:color w:val="000000"/>
          <w:sz w:val="22"/>
          <w:szCs w:val="22"/>
          <w:lang w:val="sr-Latn-ME"/>
        </w:rPr>
        <w:t>.0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3</w:t>
      </w:r>
      <w:r w:rsidRPr="0040758E">
        <w:rPr>
          <w:rFonts w:ascii="Arial" w:hAnsi="Arial" w:cs="Arial"/>
          <w:color w:val="000000"/>
          <w:sz w:val="22"/>
          <w:szCs w:val="22"/>
          <w:lang w:val="sr-Latn-ME"/>
        </w:rPr>
        <w:t>.202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5</w:t>
      </w:r>
      <w:r w:rsidRPr="0040758E">
        <w:rPr>
          <w:rFonts w:ascii="Arial" w:hAnsi="Arial" w:cs="Arial"/>
          <w:color w:val="000000"/>
          <w:sz w:val="22"/>
          <w:szCs w:val="22"/>
          <w:lang w:val="sr-Latn-ME"/>
        </w:rPr>
        <w:t xml:space="preserve">. godine) </w:t>
      </w:r>
      <w:bookmarkEnd w:id="17"/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za nabavku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usluga </w:t>
      </w:r>
      <w:r w:rsidRPr="003A026F">
        <w:rPr>
          <w:rFonts w:ascii="Arial" w:hAnsi="Arial" w:cs="Arial"/>
          <w:color w:val="000000"/>
          <w:sz w:val="22"/>
          <w:szCs w:val="22"/>
          <w:lang w:val="sr-Latn-ME"/>
        </w:rPr>
        <w:t>organizovanja službenih putovanja i putovanja saradnika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AF4FDE">
        <w:rPr>
          <w:rFonts w:ascii="Arial" w:hAnsi="Arial" w:cs="Arial"/>
          <w:color w:val="000000"/>
          <w:sz w:val="22"/>
          <w:szCs w:val="22"/>
          <w:lang w:val="sr-Latn-ME"/>
        </w:rPr>
        <w:t>pri realizaciji događaja iz oblasti kulture i medija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,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CB39CC" w:rsidRPr="002F60E0" w:rsidRDefault="00CB39CC" w:rsidP="00CB39CC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Ovlašćeno lice naručioca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,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 ministarka Tamara Vujović _____________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________</w:t>
      </w:r>
    </w:p>
    <w:p w:rsidR="00CB39CC" w:rsidRPr="002F60E0" w:rsidRDefault="00CB39CC" w:rsidP="00CB39CC">
      <w:pPr>
        <w:tabs>
          <w:tab w:val="left" w:pos="3290"/>
        </w:tabs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  <w:t xml:space="preserve">     s.r.</w:t>
      </w:r>
    </w:p>
    <w:p w:rsidR="00CB39CC" w:rsidRDefault="00CB39CC" w:rsidP="00CB39CC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CB39CC" w:rsidRPr="0040758E" w:rsidRDefault="00CB39CC" w:rsidP="00CB39CC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Službenik za javne nabavke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,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 Marija Uskoković </w:t>
      </w:r>
      <w:r w:rsidRPr="0040758E">
        <w:rPr>
          <w:rFonts w:ascii="Arial" w:hAnsi="Arial" w:cs="Arial"/>
          <w:color w:val="000000"/>
          <w:sz w:val="22"/>
          <w:szCs w:val="22"/>
          <w:lang w:val="sr-Latn-ME"/>
        </w:rPr>
        <w:t>________________</w:t>
      </w:r>
      <w:r w:rsidRPr="0040758E">
        <w:rPr>
          <w:rFonts w:ascii="Arial" w:hAnsi="Arial" w:cs="Arial"/>
          <w:iCs/>
          <w:color w:val="000000"/>
          <w:sz w:val="22"/>
          <w:szCs w:val="22"/>
          <w:lang w:val="sr-Latn-ME"/>
        </w:rPr>
        <w:t>_______</w:t>
      </w:r>
    </w:p>
    <w:p w:rsidR="00CB39CC" w:rsidRPr="002F60E0" w:rsidRDefault="00CB39CC" w:rsidP="00CB39CC">
      <w:pPr>
        <w:tabs>
          <w:tab w:val="left" w:pos="3290"/>
        </w:tabs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  <w:t>s.r.</w:t>
      </w:r>
    </w:p>
    <w:p w:rsidR="00CB39CC" w:rsidRDefault="00CB39CC" w:rsidP="00CB39CC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Lice koje je učestvovalo u planiranju javne nabavke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,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Ratka Đurović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 xml:space="preserve"> ________________</w:t>
      </w:r>
    </w:p>
    <w:p w:rsidR="00CB39CC" w:rsidRPr="002F60E0" w:rsidRDefault="00CB39CC" w:rsidP="00CB39CC">
      <w:pPr>
        <w:tabs>
          <w:tab w:val="left" w:pos="3290"/>
        </w:tabs>
        <w:ind w:firstLine="1134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ab/>
        <w:t>s.r.</w:t>
      </w:r>
    </w:p>
    <w:p w:rsidR="00CB39CC" w:rsidRDefault="00CB39CC" w:rsidP="00CB39CC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</w:p>
    <w:p w:rsidR="00CB39CC" w:rsidRDefault="00CB39CC" w:rsidP="00CB39CC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>Predsjedni</w:t>
      </w: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ca K</w:t>
      </w: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omisije </w:t>
      </w:r>
      <w:r w:rsidRPr="002F60E0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e, </w:t>
      </w: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Milena Bošnjak </w:t>
      </w:r>
    </w:p>
    <w:p w:rsidR="00CB39CC" w:rsidRDefault="00CB39CC" w:rsidP="00CB39CC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</w:p>
    <w:p w:rsidR="00CB39CC" w:rsidRDefault="00CB39CC" w:rsidP="00CB39CC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___________________</w:t>
      </w:r>
    </w:p>
    <w:p w:rsidR="00CB39CC" w:rsidRPr="002F60E0" w:rsidRDefault="00CB39CC" w:rsidP="00CB39CC">
      <w:pPr>
        <w:tabs>
          <w:tab w:val="left" w:pos="3290"/>
        </w:tabs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</w:t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s.r.</w:t>
      </w:r>
    </w:p>
    <w:p w:rsidR="00CB39CC" w:rsidRDefault="00CB39CC" w:rsidP="00CB39CC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>Član</w:t>
      </w: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ica</w:t>
      </w: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K</w:t>
      </w: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omisije </w:t>
      </w:r>
      <w:r w:rsidRPr="002F60E0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>e</w:t>
      </w: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, Valentina Goranović </w:t>
      </w:r>
    </w:p>
    <w:p w:rsidR="00CB39CC" w:rsidRDefault="00CB39CC" w:rsidP="00CB39CC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____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________________</w:t>
      </w:r>
    </w:p>
    <w:p w:rsidR="00CB39CC" w:rsidRPr="002F60E0" w:rsidRDefault="00CB39CC" w:rsidP="00CB39CC">
      <w:pP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</w:t>
      </w: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s.r.</w:t>
      </w:r>
    </w:p>
    <w:p w:rsidR="00CB39CC" w:rsidRDefault="00CB39CC" w:rsidP="00CB39CC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>Član</w:t>
      </w: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ica</w:t>
      </w: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komisije </w:t>
      </w:r>
      <w:r w:rsidRPr="002F60E0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2F60E0">
        <w:rPr>
          <w:rFonts w:ascii="Arial" w:hAnsi="Arial" w:cs="Arial"/>
          <w:iCs/>
          <w:color w:val="000000"/>
          <w:sz w:val="22"/>
          <w:szCs w:val="22"/>
          <w:lang w:val="sr-Latn-ME"/>
        </w:rPr>
        <w:t>e</w:t>
      </w: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, Marija Uskoković</w:t>
      </w:r>
    </w:p>
    <w:p w:rsidR="00CB39CC" w:rsidRDefault="00CB39CC" w:rsidP="00CB39CC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</w:p>
    <w:p w:rsidR="00CB39CC" w:rsidRPr="002F60E0" w:rsidRDefault="00CB39CC" w:rsidP="00CB39CC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</w:t>
      </w:r>
      <w:r w:rsidRPr="002F60E0">
        <w:rPr>
          <w:rFonts w:ascii="Arial" w:hAnsi="Arial" w:cs="Arial"/>
          <w:color w:val="000000"/>
          <w:sz w:val="22"/>
          <w:szCs w:val="22"/>
          <w:lang w:val="sr-Latn-ME"/>
        </w:rPr>
        <w:t>_______________</w:t>
      </w:r>
    </w:p>
    <w:p w:rsidR="00CB39CC" w:rsidRPr="002F60E0" w:rsidRDefault="00CB39CC" w:rsidP="00CB39CC">
      <w:pP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 w:rsidRPr="002F60E0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s.r.</w:t>
      </w:r>
    </w:p>
    <w:p w:rsidR="00CB39CC" w:rsidRPr="002462D1" w:rsidRDefault="00CB39CC" w:rsidP="00CB39C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  <w:lang w:val="sr-Latn-ME"/>
        </w:rPr>
      </w:pPr>
    </w:p>
    <w:p w:rsidR="00CB39CC" w:rsidRDefault="00CB39CC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  <w:lang w:val="sr-Latn-ME"/>
        </w:rPr>
      </w:pPr>
      <w:bookmarkStart w:id="18" w:name="_GoBack"/>
      <w:bookmarkEnd w:id="18"/>
    </w:p>
    <w:p w:rsidR="005D5C87" w:rsidRDefault="005D5C87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  <w:lang w:val="sr-Latn-ME"/>
        </w:rPr>
      </w:pPr>
    </w:p>
    <w:p w:rsidR="005D5C87" w:rsidRPr="00CC6B65" w:rsidRDefault="005D5C87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  <w:lang w:val="sr-Latn-ME"/>
        </w:rPr>
      </w:pPr>
    </w:p>
    <w:p w:rsidR="008B4799" w:rsidRPr="00CC6B65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2"/>
          <w:szCs w:val="22"/>
          <w:lang w:val="sr-Latn-ME"/>
        </w:rPr>
      </w:pPr>
      <w:bookmarkStart w:id="19" w:name="_Toc62730568"/>
      <w:r w:rsidRPr="00CC6B65">
        <w:rPr>
          <w:rFonts w:ascii="Arial" w:hAnsi="Arial" w:cs="Arial"/>
          <w:b/>
          <w:sz w:val="22"/>
          <w:szCs w:val="22"/>
          <w:lang w:val="sr-Latn-ME"/>
        </w:rPr>
        <w:lastRenderedPageBreak/>
        <w:t>UPUTSTVO O PRAVNOM SREDSTVU</w:t>
      </w:r>
      <w:bookmarkEnd w:id="19"/>
    </w:p>
    <w:p w:rsidR="008B4799" w:rsidRPr="00CC6B65" w:rsidRDefault="008B4799" w:rsidP="008A3B98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CC6B65">
        <w:rPr>
          <w:rFonts w:ascii="Arial" w:hAnsi="Arial" w:cs="Arial"/>
          <w:color w:val="000000"/>
          <w:sz w:val="22"/>
          <w:szCs w:val="22"/>
        </w:rPr>
        <w:t>:</w:t>
      </w:r>
    </w:p>
    <w:p w:rsidR="008B4799" w:rsidRPr="00CC6B65" w:rsidRDefault="008B4799" w:rsidP="008B4799">
      <w:pPr>
        <w:pStyle w:val="T30X"/>
        <w:ind w:left="567" w:hanging="283"/>
        <w:rPr>
          <w:rFonts w:ascii="Arial" w:hAnsi="Arial" w:cs="Arial"/>
        </w:rPr>
      </w:pPr>
      <w:r w:rsidRPr="00CC6B65">
        <w:rPr>
          <w:rFonts w:ascii="Arial" w:hAnsi="Arial" w:cs="Arial"/>
        </w:rPr>
        <w:t xml:space="preserve">   1) u </w:t>
      </w:r>
      <w:proofErr w:type="spellStart"/>
      <w:r w:rsidRPr="00CC6B65">
        <w:rPr>
          <w:rFonts w:ascii="Arial" w:hAnsi="Arial" w:cs="Arial"/>
        </w:rPr>
        <w:t>roku</w:t>
      </w:r>
      <w:proofErr w:type="spellEnd"/>
      <w:r w:rsidRPr="00CC6B65">
        <w:rPr>
          <w:rFonts w:ascii="Arial" w:hAnsi="Arial" w:cs="Arial"/>
        </w:rPr>
        <w:t xml:space="preserve"> od 20 dana od dana </w:t>
      </w:r>
      <w:proofErr w:type="spellStart"/>
      <w:r w:rsidRPr="00CC6B65">
        <w:rPr>
          <w:rFonts w:ascii="Arial" w:hAnsi="Arial" w:cs="Arial"/>
        </w:rPr>
        <w:t>objavljivanja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odnosno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dostavljanja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ili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izmjene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dopune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ako</w:t>
      </w:r>
      <w:proofErr w:type="spellEnd"/>
      <w:r w:rsidRPr="00CC6B65">
        <w:rPr>
          <w:rFonts w:ascii="Arial" w:hAnsi="Arial" w:cs="Arial"/>
        </w:rPr>
        <w:t xml:space="preserve"> je </w:t>
      </w:r>
      <w:proofErr w:type="spellStart"/>
      <w:r w:rsidRPr="00CC6B65">
        <w:rPr>
          <w:rFonts w:ascii="Arial" w:hAnsi="Arial" w:cs="Arial"/>
        </w:rPr>
        <w:t>rok</w:t>
      </w:r>
      <w:proofErr w:type="spellEnd"/>
      <w:r w:rsidRPr="00CC6B65">
        <w:rPr>
          <w:rFonts w:ascii="Arial" w:hAnsi="Arial" w:cs="Arial"/>
        </w:rPr>
        <w:t xml:space="preserve"> za </w:t>
      </w:r>
      <w:proofErr w:type="spellStart"/>
      <w:r w:rsidRPr="00CC6B65">
        <w:rPr>
          <w:rFonts w:ascii="Arial" w:hAnsi="Arial" w:cs="Arial"/>
        </w:rPr>
        <w:t>podnošenje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prijava</w:t>
      </w:r>
      <w:proofErr w:type="spellEnd"/>
      <w:r w:rsidRPr="00CC6B65">
        <w:rPr>
          <w:rFonts w:ascii="Arial" w:hAnsi="Arial" w:cs="Arial"/>
        </w:rPr>
        <w:t xml:space="preserve"> za </w:t>
      </w:r>
      <w:proofErr w:type="spellStart"/>
      <w:r w:rsidRPr="00CC6B65">
        <w:rPr>
          <w:rFonts w:ascii="Arial" w:hAnsi="Arial" w:cs="Arial"/>
        </w:rPr>
        <w:t>kvalifikaciju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odnosno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ponuda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najmanje</w:t>
      </w:r>
      <w:proofErr w:type="spellEnd"/>
      <w:r w:rsidRPr="00CC6B65">
        <w:rPr>
          <w:rFonts w:ascii="Arial" w:hAnsi="Arial" w:cs="Arial"/>
        </w:rPr>
        <w:t xml:space="preserve"> 30 dana od dana </w:t>
      </w:r>
      <w:proofErr w:type="spellStart"/>
      <w:r w:rsidRPr="00CC6B65">
        <w:rPr>
          <w:rFonts w:ascii="Arial" w:hAnsi="Arial" w:cs="Arial"/>
        </w:rPr>
        <w:t>objavljivanja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odnosno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dostavljanja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ili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izmjene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dopune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>;</w:t>
      </w:r>
    </w:p>
    <w:p w:rsidR="008B4799" w:rsidRPr="00CC6B65" w:rsidRDefault="008B4799" w:rsidP="008B4799">
      <w:pPr>
        <w:pStyle w:val="T30X"/>
        <w:ind w:left="567" w:hanging="283"/>
        <w:rPr>
          <w:rFonts w:ascii="Arial" w:hAnsi="Arial" w:cs="Arial"/>
        </w:rPr>
      </w:pPr>
      <w:r w:rsidRPr="00CC6B65">
        <w:rPr>
          <w:rFonts w:ascii="Arial" w:hAnsi="Arial" w:cs="Arial"/>
        </w:rPr>
        <w:t xml:space="preserve">   2) u </w:t>
      </w:r>
      <w:proofErr w:type="spellStart"/>
      <w:r w:rsidRPr="00CC6B65">
        <w:rPr>
          <w:rFonts w:ascii="Arial" w:hAnsi="Arial" w:cs="Arial"/>
        </w:rPr>
        <w:t>roku</w:t>
      </w:r>
      <w:proofErr w:type="spellEnd"/>
      <w:r w:rsidRPr="00CC6B65">
        <w:rPr>
          <w:rFonts w:ascii="Arial" w:hAnsi="Arial" w:cs="Arial"/>
        </w:rPr>
        <w:t xml:space="preserve"> od </w:t>
      </w:r>
      <w:proofErr w:type="spellStart"/>
      <w:r w:rsidRPr="00CC6B65">
        <w:rPr>
          <w:rFonts w:ascii="Arial" w:hAnsi="Arial" w:cs="Arial"/>
        </w:rPr>
        <w:t>deset</w:t>
      </w:r>
      <w:proofErr w:type="spellEnd"/>
      <w:r w:rsidRPr="00CC6B65">
        <w:rPr>
          <w:rFonts w:ascii="Arial" w:hAnsi="Arial" w:cs="Arial"/>
        </w:rPr>
        <w:t xml:space="preserve"> dana od dana </w:t>
      </w:r>
      <w:proofErr w:type="spellStart"/>
      <w:r w:rsidRPr="00CC6B65">
        <w:rPr>
          <w:rFonts w:ascii="Arial" w:hAnsi="Arial" w:cs="Arial"/>
        </w:rPr>
        <w:t>objavljivanja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odnosno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dostavljanja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ili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izmjene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dopune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ako</w:t>
      </w:r>
      <w:proofErr w:type="spellEnd"/>
      <w:r w:rsidRPr="00CC6B65">
        <w:rPr>
          <w:rFonts w:ascii="Arial" w:hAnsi="Arial" w:cs="Arial"/>
        </w:rPr>
        <w:t xml:space="preserve"> je </w:t>
      </w:r>
      <w:proofErr w:type="spellStart"/>
      <w:r w:rsidRPr="00CC6B65">
        <w:rPr>
          <w:rFonts w:ascii="Arial" w:hAnsi="Arial" w:cs="Arial"/>
        </w:rPr>
        <w:t>rok</w:t>
      </w:r>
      <w:proofErr w:type="spellEnd"/>
      <w:r w:rsidRPr="00CC6B65">
        <w:rPr>
          <w:rFonts w:ascii="Arial" w:hAnsi="Arial" w:cs="Arial"/>
        </w:rPr>
        <w:t xml:space="preserve"> za </w:t>
      </w:r>
      <w:proofErr w:type="spellStart"/>
      <w:r w:rsidRPr="00CC6B65">
        <w:rPr>
          <w:rFonts w:ascii="Arial" w:hAnsi="Arial" w:cs="Arial"/>
        </w:rPr>
        <w:t>podnošenje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prijava</w:t>
      </w:r>
      <w:proofErr w:type="spellEnd"/>
      <w:r w:rsidRPr="00CC6B65">
        <w:rPr>
          <w:rFonts w:ascii="Arial" w:hAnsi="Arial" w:cs="Arial"/>
        </w:rPr>
        <w:t xml:space="preserve"> za </w:t>
      </w:r>
      <w:proofErr w:type="spellStart"/>
      <w:r w:rsidRPr="00CC6B65">
        <w:rPr>
          <w:rFonts w:ascii="Arial" w:hAnsi="Arial" w:cs="Arial"/>
        </w:rPr>
        <w:t>kvalifikaciju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odnosno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ponuda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najmanje</w:t>
      </w:r>
      <w:proofErr w:type="spellEnd"/>
      <w:r w:rsidRPr="00CC6B65">
        <w:rPr>
          <w:rFonts w:ascii="Arial" w:hAnsi="Arial" w:cs="Arial"/>
        </w:rPr>
        <w:t xml:space="preserve"> 15 dana od dana </w:t>
      </w:r>
      <w:proofErr w:type="spellStart"/>
      <w:r w:rsidRPr="00CC6B65">
        <w:rPr>
          <w:rFonts w:ascii="Arial" w:hAnsi="Arial" w:cs="Arial"/>
        </w:rPr>
        <w:t>objavljivanja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odnosno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dostavljanja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ili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izmjene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dopune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>;</w:t>
      </w:r>
    </w:p>
    <w:p w:rsidR="008B4799" w:rsidRPr="00CC6B65" w:rsidRDefault="008B4799" w:rsidP="008B4799">
      <w:pPr>
        <w:pStyle w:val="T30X"/>
        <w:ind w:left="567" w:hanging="283"/>
        <w:rPr>
          <w:rFonts w:ascii="Arial" w:hAnsi="Arial" w:cs="Arial"/>
        </w:rPr>
      </w:pPr>
      <w:r w:rsidRPr="00CC6B65">
        <w:rPr>
          <w:rFonts w:ascii="Arial" w:hAnsi="Arial" w:cs="Arial"/>
        </w:rPr>
        <w:t xml:space="preserve">   3) do </w:t>
      </w:r>
      <w:proofErr w:type="spellStart"/>
      <w:r w:rsidRPr="00CC6B65">
        <w:rPr>
          <w:rFonts w:ascii="Arial" w:hAnsi="Arial" w:cs="Arial"/>
        </w:rPr>
        <w:t>isteka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polovine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roka</w:t>
      </w:r>
      <w:proofErr w:type="spellEnd"/>
      <w:r w:rsidRPr="00CC6B65">
        <w:rPr>
          <w:rFonts w:ascii="Arial" w:hAnsi="Arial" w:cs="Arial"/>
        </w:rPr>
        <w:t xml:space="preserve"> za </w:t>
      </w:r>
      <w:proofErr w:type="spellStart"/>
      <w:r w:rsidRPr="00CC6B65">
        <w:rPr>
          <w:rFonts w:ascii="Arial" w:hAnsi="Arial" w:cs="Arial"/>
        </w:rPr>
        <w:t>podnošenje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prijava</w:t>
      </w:r>
      <w:proofErr w:type="spellEnd"/>
      <w:r w:rsidRPr="00CC6B65">
        <w:rPr>
          <w:rFonts w:ascii="Arial" w:hAnsi="Arial" w:cs="Arial"/>
        </w:rPr>
        <w:t xml:space="preserve"> za </w:t>
      </w:r>
      <w:proofErr w:type="spellStart"/>
      <w:r w:rsidRPr="00CC6B65">
        <w:rPr>
          <w:rFonts w:ascii="Arial" w:hAnsi="Arial" w:cs="Arial"/>
        </w:rPr>
        <w:t>kvalifikaciju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odnosno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ponuda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ako</w:t>
      </w:r>
      <w:proofErr w:type="spellEnd"/>
      <w:r w:rsidRPr="00CC6B65">
        <w:rPr>
          <w:rFonts w:ascii="Arial" w:hAnsi="Arial" w:cs="Arial"/>
        </w:rPr>
        <w:t xml:space="preserve"> je </w:t>
      </w:r>
      <w:proofErr w:type="spellStart"/>
      <w:r w:rsidRPr="00CC6B65">
        <w:rPr>
          <w:rFonts w:ascii="Arial" w:hAnsi="Arial" w:cs="Arial"/>
        </w:rPr>
        <w:t>rok</w:t>
      </w:r>
      <w:proofErr w:type="spellEnd"/>
      <w:r w:rsidRPr="00CC6B65">
        <w:rPr>
          <w:rFonts w:ascii="Arial" w:hAnsi="Arial" w:cs="Arial"/>
        </w:rPr>
        <w:t xml:space="preserve"> za </w:t>
      </w:r>
      <w:proofErr w:type="spellStart"/>
      <w:r w:rsidRPr="00CC6B65">
        <w:rPr>
          <w:rFonts w:ascii="Arial" w:hAnsi="Arial" w:cs="Arial"/>
        </w:rPr>
        <w:t>podnošenje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prijava</w:t>
      </w:r>
      <w:proofErr w:type="spellEnd"/>
      <w:r w:rsidRPr="00CC6B65">
        <w:rPr>
          <w:rFonts w:ascii="Arial" w:hAnsi="Arial" w:cs="Arial"/>
        </w:rPr>
        <w:t xml:space="preserve"> za </w:t>
      </w:r>
      <w:proofErr w:type="spellStart"/>
      <w:r w:rsidRPr="00CC6B65">
        <w:rPr>
          <w:rFonts w:ascii="Arial" w:hAnsi="Arial" w:cs="Arial"/>
        </w:rPr>
        <w:t>kvalifikaciju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odnosno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ponuda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kraći</w:t>
      </w:r>
      <w:proofErr w:type="spellEnd"/>
      <w:r w:rsidRPr="00CC6B65">
        <w:rPr>
          <w:rFonts w:ascii="Arial" w:hAnsi="Arial" w:cs="Arial"/>
        </w:rPr>
        <w:t xml:space="preserve"> od 15 dana od dana </w:t>
      </w:r>
      <w:proofErr w:type="spellStart"/>
      <w:r w:rsidRPr="00CC6B65">
        <w:rPr>
          <w:rFonts w:ascii="Arial" w:hAnsi="Arial" w:cs="Arial"/>
        </w:rPr>
        <w:t>objavljivanja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odnosno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dostavljanja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ili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izmjene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dopune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tenderske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dokumentacije</w:t>
      </w:r>
      <w:proofErr w:type="spellEnd"/>
      <w:r w:rsidRPr="00CC6B65">
        <w:rPr>
          <w:rFonts w:ascii="Arial" w:hAnsi="Arial" w:cs="Arial"/>
        </w:rPr>
        <w:t xml:space="preserve">, a u </w:t>
      </w:r>
      <w:proofErr w:type="spellStart"/>
      <w:r w:rsidRPr="00CC6B65">
        <w:rPr>
          <w:rFonts w:ascii="Arial" w:hAnsi="Arial" w:cs="Arial"/>
        </w:rPr>
        <w:t>slučaju</w:t>
      </w:r>
      <w:proofErr w:type="spellEnd"/>
      <w:r w:rsidRPr="00CC6B65">
        <w:rPr>
          <w:rFonts w:ascii="Arial" w:hAnsi="Arial" w:cs="Arial"/>
        </w:rPr>
        <w:t xml:space="preserve"> da je </w:t>
      </w:r>
      <w:proofErr w:type="spellStart"/>
      <w:r w:rsidRPr="00CC6B65">
        <w:rPr>
          <w:rFonts w:ascii="Arial" w:hAnsi="Arial" w:cs="Arial"/>
        </w:rPr>
        <w:t>posljednji</w:t>
      </w:r>
      <w:proofErr w:type="spellEnd"/>
      <w:r w:rsidRPr="00CC6B65">
        <w:rPr>
          <w:rFonts w:ascii="Arial" w:hAnsi="Arial" w:cs="Arial"/>
        </w:rPr>
        <w:t xml:space="preserve"> dan </w:t>
      </w:r>
      <w:proofErr w:type="spellStart"/>
      <w:r w:rsidRPr="00CC6B65">
        <w:rPr>
          <w:rFonts w:ascii="Arial" w:hAnsi="Arial" w:cs="Arial"/>
        </w:rPr>
        <w:t>roka</w:t>
      </w:r>
      <w:proofErr w:type="spellEnd"/>
      <w:r w:rsidRPr="00CC6B65">
        <w:rPr>
          <w:rFonts w:ascii="Arial" w:hAnsi="Arial" w:cs="Arial"/>
        </w:rPr>
        <w:t xml:space="preserve"> za </w:t>
      </w:r>
      <w:proofErr w:type="spellStart"/>
      <w:r w:rsidRPr="00CC6B65">
        <w:rPr>
          <w:rFonts w:ascii="Arial" w:hAnsi="Arial" w:cs="Arial"/>
        </w:rPr>
        <w:t>podnošenje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ponuda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kraći</w:t>
      </w:r>
      <w:proofErr w:type="spellEnd"/>
      <w:r w:rsidRPr="00CC6B65">
        <w:rPr>
          <w:rFonts w:ascii="Arial" w:hAnsi="Arial" w:cs="Arial"/>
        </w:rPr>
        <w:t xml:space="preserve"> od 24 </w:t>
      </w:r>
      <w:proofErr w:type="spellStart"/>
      <w:r w:rsidRPr="00CC6B65">
        <w:rPr>
          <w:rFonts w:ascii="Arial" w:hAnsi="Arial" w:cs="Arial"/>
        </w:rPr>
        <w:t>časa</w:t>
      </w:r>
      <w:proofErr w:type="spellEnd"/>
      <w:r w:rsidRPr="00CC6B65">
        <w:rPr>
          <w:rFonts w:ascii="Arial" w:hAnsi="Arial" w:cs="Arial"/>
        </w:rPr>
        <w:t xml:space="preserve">, </w:t>
      </w:r>
      <w:proofErr w:type="spellStart"/>
      <w:r w:rsidRPr="00CC6B65">
        <w:rPr>
          <w:rFonts w:ascii="Arial" w:hAnsi="Arial" w:cs="Arial"/>
        </w:rPr>
        <w:t>smatra</w:t>
      </w:r>
      <w:proofErr w:type="spellEnd"/>
      <w:r w:rsidRPr="00CC6B65">
        <w:rPr>
          <w:rFonts w:ascii="Arial" w:hAnsi="Arial" w:cs="Arial"/>
        </w:rPr>
        <w:t xml:space="preserve"> se da </w:t>
      </w:r>
      <w:proofErr w:type="spellStart"/>
      <w:r w:rsidRPr="00CC6B65">
        <w:rPr>
          <w:rFonts w:ascii="Arial" w:hAnsi="Arial" w:cs="Arial"/>
        </w:rPr>
        <w:t>rok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ističe</w:t>
      </w:r>
      <w:proofErr w:type="spellEnd"/>
      <w:r w:rsidRPr="00CC6B65">
        <w:rPr>
          <w:rFonts w:ascii="Arial" w:hAnsi="Arial" w:cs="Arial"/>
        </w:rPr>
        <w:t xml:space="preserve"> </w:t>
      </w:r>
      <w:proofErr w:type="spellStart"/>
      <w:r w:rsidRPr="00CC6B65">
        <w:rPr>
          <w:rFonts w:ascii="Arial" w:hAnsi="Arial" w:cs="Arial"/>
        </w:rPr>
        <w:t>istekom</w:t>
      </w:r>
      <w:proofErr w:type="spellEnd"/>
      <w:r w:rsidRPr="00CC6B65">
        <w:rPr>
          <w:rFonts w:ascii="Arial" w:hAnsi="Arial" w:cs="Arial"/>
        </w:rPr>
        <w:t xml:space="preserve"> tog dana.</w:t>
      </w:r>
    </w:p>
    <w:p w:rsidR="008B4799" w:rsidRPr="00CC6B65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A3B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Žalba se izjavljuje preko naručioca neposredno putem ESJN-a. Žalba koja nije podnesena na n</w:t>
      </w:r>
      <w:r w:rsidR="008A3B98">
        <w:rPr>
          <w:rFonts w:ascii="Arial" w:hAnsi="Arial" w:cs="Arial"/>
          <w:color w:val="000000"/>
          <w:sz w:val="22"/>
          <w:szCs w:val="22"/>
          <w:lang w:val="sr-Latn-ME"/>
        </w:rPr>
        <w:t>a</w:t>
      </w: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prijed predviđeni način biće odbijena kao nedozvoljena.</w:t>
      </w:r>
    </w:p>
    <w:p w:rsidR="008B4799" w:rsidRPr="00CC6B65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A3B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A3B98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A3B98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C6B65">
          <w:rPr>
            <w:rStyle w:val="Hyperlink"/>
            <w:rFonts w:ascii="Arial" w:hAnsi="Arial" w:cs="Arial"/>
            <w:sz w:val="22"/>
            <w:szCs w:val="22"/>
            <w:lang w:val="sr-Latn-ME"/>
          </w:rPr>
          <w:t>http://www.kontrola-nabavki.me/</w:t>
        </w:r>
      </w:hyperlink>
      <w:r w:rsidRPr="00CC6B65">
        <w:rPr>
          <w:rFonts w:ascii="Arial" w:hAnsi="Arial" w:cs="Arial"/>
          <w:color w:val="000000"/>
          <w:sz w:val="22"/>
          <w:szCs w:val="22"/>
          <w:lang w:val="sr-Latn-ME"/>
        </w:rPr>
        <w:t>.“.</w:t>
      </w: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8B4799" w:rsidRPr="00CC6B65" w:rsidRDefault="008B4799" w:rsidP="008B4799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F7DCD" w:rsidRPr="00CC6B65" w:rsidRDefault="001F7DCD">
      <w:pPr>
        <w:rPr>
          <w:rFonts w:ascii="Arial" w:hAnsi="Arial" w:cs="Arial"/>
          <w:sz w:val="22"/>
          <w:szCs w:val="22"/>
        </w:rPr>
      </w:pPr>
    </w:p>
    <w:sectPr w:rsidR="001F7DCD" w:rsidRPr="00CC6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04D" w:rsidRDefault="00DB004D" w:rsidP="008B4799">
      <w:r>
        <w:separator/>
      </w:r>
    </w:p>
  </w:endnote>
  <w:endnote w:type="continuationSeparator" w:id="0">
    <w:p w:rsidR="00DB004D" w:rsidRDefault="00DB004D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04D" w:rsidRDefault="00DB004D" w:rsidP="008B4799">
      <w:r>
        <w:separator/>
      </w:r>
    </w:p>
  </w:footnote>
  <w:footnote w:type="continuationSeparator" w:id="0">
    <w:p w:rsidR="00DB004D" w:rsidRDefault="00DB004D" w:rsidP="008B4799">
      <w:r>
        <w:continuationSeparator/>
      </w:r>
    </w:p>
  </w:footnote>
  <w:footnote w:id="1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8B4799" w:rsidRPr="0083641C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8B4799" w:rsidRPr="007F2BA0" w:rsidRDefault="008B4799" w:rsidP="008B479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8B4799" w:rsidRPr="002E211C" w:rsidRDefault="008B4799" w:rsidP="008B479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93048"/>
    <w:multiLevelType w:val="hybridMultilevel"/>
    <w:tmpl w:val="66E8358C"/>
    <w:lvl w:ilvl="0" w:tplc="F62470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350"/>
        </w:tabs>
        <w:ind w:left="135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03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72"/>
    <w:rsid w:val="0000499C"/>
    <w:rsid w:val="00013333"/>
    <w:rsid w:val="00016993"/>
    <w:rsid w:val="00090E3E"/>
    <w:rsid w:val="000926F7"/>
    <w:rsid w:val="000E1E7B"/>
    <w:rsid w:val="000F0A36"/>
    <w:rsid w:val="00103AF2"/>
    <w:rsid w:val="001F7DCD"/>
    <w:rsid w:val="00221B64"/>
    <w:rsid w:val="00224940"/>
    <w:rsid w:val="00254CAB"/>
    <w:rsid w:val="00284D38"/>
    <w:rsid w:val="002942BF"/>
    <w:rsid w:val="002A4CAF"/>
    <w:rsid w:val="002B12DB"/>
    <w:rsid w:val="002B3AF8"/>
    <w:rsid w:val="002E7CA5"/>
    <w:rsid w:val="002F3043"/>
    <w:rsid w:val="002F60E0"/>
    <w:rsid w:val="00336BC3"/>
    <w:rsid w:val="00375B78"/>
    <w:rsid w:val="003E308C"/>
    <w:rsid w:val="004037A1"/>
    <w:rsid w:val="0041255C"/>
    <w:rsid w:val="004170BF"/>
    <w:rsid w:val="004213E2"/>
    <w:rsid w:val="0044162B"/>
    <w:rsid w:val="0044326E"/>
    <w:rsid w:val="004617C0"/>
    <w:rsid w:val="005526FE"/>
    <w:rsid w:val="0056614E"/>
    <w:rsid w:val="005749DD"/>
    <w:rsid w:val="00575B48"/>
    <w:rsid w:val="005D5C87"/>
    <w:rsid w:val="005D6A26"/>
    <w:rsid w:val="006509F0"/>
    <w:rsid w:val="00692D87"/>
    <w:rsid w:val="006940E0"/>
    <w:rsid w:val="0069616B"/>
    <w:rsid w:val="006A1F6F"/>
    <w:rsid w:val="006D2E49"/>
    <w:rsid w:val="00702D8F"/>
    <w:rsid w:val="0078426E"/>
    <w:rsid w:val="007B7B54"/>
    <w:rsid w:val="007D4739"/>
    <w:rsid w:val="00865B51"/>
    <w:rsid w:val="008751EF"/>
    <w:rsid w:val="00884499"/>
    <w:rsid w:val="008875E2"/>
    <w:rsid w:val="008A3B98"/>
    <w:rsid w:val="008B4799"/>
    <w:rsid w:val="0090593A"/>
    <w:rsid w:val="009102FB"/>
    <w:rsid w:val="009543E9"/>
    <w:rsid w:val="00956B27"/>
    <w:rsid w:val="00966EB8"/>
    <w:rsid w:val="009E6E4C"/>
    <w:rsid w:val="00A31A72"/>
    <w:rsid w:val="00A901DF"/>
    <w:rsid w:val="00AA61E1"/>
    <w:rsid w:val="00B2428C"/>
    <w:rsid w:val="00B53AE3"/>
    <w:rsid w:val="00BC46AB"/>
    <w:rsid w:val="00BF07A5"/>
    <w:rsid w:val="00C600F5"/>
    <w:rsid w:val="00CA2215"/>
    <w:rsid w:val="00CB2101"/>
    <w:rsid w:val="00CB39CC"/>
    <w:rsid w:val="00CC2B44"/>
    <w:rsid w:val="00CC6B65"/>
    <w:rsid w:val="00CF06D1"/>
    <w:rsid w:val="00D4490E"/>
    <w:rsid w:val="00D551E8"/>
    <w:rsid w:val="00DB004D"/>
    <w:rsid w:val="00DB3BD4"/>
    <w:rsid w:val="00E07471"/>
    <w:rsid w:val="00E448E6"/>
    <w:rsid w:val="00ED52AD"/>
    <w:rsid w:val="00ED761C"/>
    <w:rsid w:val="00F200F9"/>
    <w:rsid w:val="00F21C50"/>
    <w:rsid w:val="00FE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6DBAD"/>
  <w15:chartTrackingRefBased/>
  <w15:docId w15:val="{3ECDAA8E-3787-4EB8-A2D4-C6EB3055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B4799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AA61E1"/>
    <w:pPr>
      <w:ind w:left="720"/>
      <w:contextualSpacing/>
    </w:pPr>
  </w:style>
  <w:style w:type="paragraph" w:styleId="NoSpacing">
    <w:name w:val="No Spacing"/>
    <w:uiPriority w:val="99"/>
    <w:qFormat/>
    <w:rsid w:val="00AA61E1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A61E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AA61E1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9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0762-CB42-42B1-A47F-33BFDDA8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Marija Sibalic</cp:lastModifiedBy>
  <cp:revision>10</cp:revision>
  <dcterms:created xsi:type="dcterms:W3CDTF">2024-06-14T06:47:00Z</dcterms:created>
  <dcterms:modified xsi:type="dcterms:W3CDTF">2025-10-17T11:05:00Z</dcterms:modified>
</cp:coreProperties>
</file>