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1D6020B6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>
        <w:rPr>
          <w:rFonts w:ascii="Arial" w:hAnsi="Arial" w:cs="Arial"/>
          <w:color w:val="000000"/>
          <w:u w:val="single"/>
          <w:lang w:val="pl-PL"/>
        </w:rPr>
        <w:t>0</w:t>
      </w:r>
      <w:r w:rsidR="003E765D">
        <w:rPr>
          <w:rFonts w:ascii="Arial" w:hAnsi="Arial" w:cs="Arial"/>
          <w:color w:val="000000"/>
          <w:u w:val="single"/>
          <w:lang w:val="pl-PL"/>
        </w:rPr>
        <w:t>9</w:t>
      </w:r>
      <w:r>
        <w:rPr>
          <w:rFonts w:ascii="Arial" w:hAnsi="Arial" w:cs="Arial"/>
          <w:color w:val="000000"/>
          <w:u w:val="single"/>
          <w:lang w:val="pl-PL"/>
        </w:rPr>
        <w:t>/2</w:t>
      </w:r>
      <w:r w:rsidR="00FF0284">
        <w:rPr>
          <w:rFonts w:ascii="Arial" w:hAnsi="Arial" w:cs="Arial"/>
          <w:color w:val="000000"/>
          <w:u w:val="single"/>
          <w:lang w:val="pl-PL"/>
        </w:rPr>
        <w:t>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4B72A9EF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FF0284">
        <w:rPr>
          <w:rFonts w:ascii="Arial" w:hAnsi="Arial" w:cs="Arial"/>
          <w:color w:val="000000"/>
          <w:u w:val="single"/>
          <w:lang w:val="pl-PL"/>
        </w:rPr>
        <w:t>10.10.2025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48312546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>PREHRAMBENI PROIZVODI</w:t>
      </w:r>
      <w:r w:rsidR="003E765D" w:rsidRPr="003E765D">
        <w:rPr>
          <w:rFonts w:ascii="Arial" w:hAnsi="Arial" w:cs="Arial"/>
          <w:b/>
          <w:iCs/>
          <w:color w:val="000000"/>
          <w:sz w:val="28"/>
          <w:szCs w:val="28"/>
        </w:rPr>
        <w:t>-ZAMRZNUTO POVRĆE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61EE0FF1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FF0284">
        <w:rPr>
          <w:rFonts w:ascii="Arial" w:eastAsia="Calibri" w:hAnsi="Arial" w:cs="Arial"/>
          <w:color w:val="000000"/>
          <w:lang w:val="sr-Latn-ME"/>
        </w:rPr>
        <w:t>6.500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2FF480FB" w14:textId="0AF297AD" w:rsidR="003A33FE" w:rsidRPr="009A56B6" w:rsidRDefault="003E765D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3E765D">
        <w:rPr>
          <w:rFonts w:ascii="Arial" w:hAnsi="Arial" w:cs="Arial"/>
          <w:color w:val="000000"/>
          <w:lang w:val="sr-Latn-ME"/>
        </w:rPr>
        <w:t xml:space="preserve">Način utvrđivanja ekvivalentnosti: U pozicijama u kojima su navedeni nazivi proizvoda i/ili proizvođača, ukoliko ponuđač ponudi ekvivalent traženom, u ponudi on mora </w:t>
      </w:r>
      <w:r w:rsidRPr="003E765D">
        <w:rPr>
          <w:rFonts w:ascii="Arial" w:hAnsi="Arial" w:cs="Arial"/>
          <w:color w:val="000000"/>
          <w:lang w:val="sr-Latn-ME"/>
        </w:rPr>
        <w:lastRenderedPageBreak/>
        <w:t>precizno navesti naziv ekvivalenta, uz podnošenje dokaza o ekvivalentnosti (tehnička dokumentacija kojom dokazuje ekvivalentnost, odnosno iste ili bolje tehničke karakteristike ponuđenih roba od karakteristika zahtijevanih tehničkom specifikacijom). U slučaju da ponuđač nudi tačno precizirane proizvode ikoji su navedeni u specifikaciji predmeta javne nabavke, ponuđač će izbrisati navode „ili ekvivalentno“ i ponudu pripremiti u skladu sa tehničkom specifikacijom i tenderskom dokumentacijom. Ekvivalent mora ispunjavati vrijednosne kriterijume minimalno istih vrijednosti kao onih datih u tenderskoj dokumentaciji.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7" w:name="_Hlk177199529"/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povrede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roka</w:t>
      </w:r>
      <w:proofErr w:type="spellEnd"/>
      <w:r w:rsidR="00FA5D84" w:rsidRPr="00FA5D84">
        <w:rPr>
          <w:rFonts w:ascii="Arial" w:hAnsi="Arial" w:cs="Arial"/>
        </w:rPr>
        <w:t xml:space="preserve">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Ugovora.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8" w:name="_Toc62730559"/>
      <w:bookmarkEnd w:id="7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8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isplativosti</w:t>
      </w:r>
      <w:proofErr w:type="spellEnd"/>
      <w:r w:rsidRPr="009A56B6">
        <w:rPr>
          <w:rFonts w:ascii="Arial" w:hAnsi="Arial" w:cs="Arial"/>
        </w:rPr>
        <w:t xml:space="preserve">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lastRenderedPageBreak/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70BD7416" w:rsidR="00FA5D84" w:rsidRDefault="00FF02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FF0284">
        <w:rPr>
          <w:rFonts w:ascii="Arial" w:hAnsi="Arial" w:cs="Arial"/>
          <w:i/>
          <w:color w:val="000000"/>
        </w:rPr>
        <w:t>Podkriterijum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kvalitet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iskazuje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se </w:t>
      </w:r>
      <w:proofErr w:type="spellStart"/>
      <w:r w:rsidRPr="00FF0284">
        <w:rPr>
          <w:rFonts w:ascii="Arial" w:hAnsi="Arial" w:cs="Arial"/>
          <w:i/>
          <w:color w:val="000000"/>
        </w:rPr>
        <w:t>kroz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dužinu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. </w:t>
      </w:r>
      <w:proofErr w:type="spellStart"/>
      <w:r w:rsidRPr="00FF0284">
        <w:rPr>
          <w:rFonts w:ascii="Arial" w:hAnsi="Arial" w:cs="Arial"/>
          <w:i/>
          <w:color w:val="000000"/>
        </w:rPr>
        <w:t>Ponuda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sa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najkraćim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rokom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dobija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max </w:t>
      </w:r>
      <w:proofErr w:type="spellStart"/>
      <w:r w:rsidRPr="00FF0284">
        <w:rPr>
          <w:rFonts w:ascii="Arial" w:hAnsi="Arial" w:cs="Arial"/>
          <w:i/>
          <w:color w:val="000000"/>
        </w:rPr>
        <w:t>broj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FF0284">
        <w:rPr>
          <w:rFonts w:ascii="Arial" w:hAnsi="Arial" w:cs="Arial"/>
          <w:i/>
          <w:color w:val="000000"/>
        </w:rPr>
        <w:t>bodova</w:t>
      </w:r>
      <w:proofErr w:type="spellEnd"/>
      <w:r w:rsidRPr="00FF0284">
        <w:rPr>
          <w:rFonts w:ascii="Arial" w:hAnsi="Arial" w:cs="Arial"/>
          <w:i/>
          <w:color w:val="000000"/>
        </w:rPr>
        <w:t>(</w:t>
      </w:r>
      <w:proofErr w:type="gramEnd"/>
      <w:r w:rsidRPr="00FF0284">
        <w:rPr>
          <w:rFonts w:ascii="Arial" w:hAnsi="Arial" w:cs="Arial"/>
          <w:i/>
          <w:color w:val="000000"/>
        </w:rPr>
        <w:t xml:space="preserve">10). </w:t>
      </w:r>
      <w:proofErr w:type="spellStart"/>
      <w:r w:rsidRPr="00FF0284">
        <w:rPr>
          <w:rFonts w:ascii="Arial" w:hAnsi="Arial" w:cs="Arial"/>
          <w:i/>
          <w:color w:val="000000"/>
        </w:rPr>
        <w:t>Ostale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ponude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dobijaju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broj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bodova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srazmjeran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odstupanju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ponuženog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od </w:t>
      </w:r>
      <w:proofErr w:type="spellStart"/>
      <w:r w:rsidRPr="00FF0284">
        <w:rPr>
          <w:rFonts w:ascii="Arial" w:hAnsi="Arial" w:cs="Arial"/>
          <w:i/>
          <w:color w:val="000000"/>
        </w:rPr>
        <w:t>najkraćeg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FF0284">
        <w:rPr>
          <w:rFonts w:ascii="Arial" w:hAnsi="Arial" w:cs="Arial"/>
          <w:i/>
          <w:color w:val="000000"/>
        </w:rPr>
        <w:t>izračunava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po </w:t>
      </w:r>
      <w:proofErr w:type="spellStart"/>
      <w:r w:rsidRPr="00FF0284">
        <w:rPr>
          <w:rFonts w:ascii="Arial" w:hAnsi="Arial" w:cs="Arial"/>
          <w:i/>
          <w:color w:val="000000"/>
        </w:rPr>
        <w:t>sljedećoj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formuli</w:t>
      </w:r>
      <w:proofErr w:type="spellEnd"/>
      <w:r w:rsidRPr="00FF0284">
        <w:rPr>
          <w:rFonts w:ascii="Arial" w:hAnsi="Arial" w:cs="Arial"/>
          <w:i/>
          <w:color w:val="000000"/>
        </w:rPr>
        <w:t xml:space="preserve">: </w:t>
      </w:r>
      <w:proofErr w:type="spellStart"/>
      <w:r w:rsidRPr="00FF0284">
        <w:rPr>
          <w:rFonts w:ascii="Arial" w:hAnsi="Arial" w:cs="Arial"/>
          <w:i/>
          <w:color w:val="000000"/>
        </w:rPr>
        <w:t>Broj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bodova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= </w:t>
      </w:r>
      <w:proofErr w:type="spellStart"/>
      <w:r w:rsidRPr="00FF0284">
        <w:rPr>
          <w:rFonts w:ascii="Arial" w:hAnsi="Arial" w:cs="Arial"/>
          <w:i/>
          <w:color w:val="000000"/>
        </w:rPr>
        <w:t>najkraći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ponuđeni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</w:t>
      </w:r>
      <w:proofErr w:type="spellEnd"/>
      <w:r w:rsidRPr="00FF0284">
        <w:rPr>
          <w:rFonts w:ascii="Arial" w:hAnsi="Arial" w:cs="Arial"/>
          <w:i/>
          <w:color w:val="000000"/>
        </w:rPr>
        <w:t xml:space="preserve"> / </w:t>
      </w:r>
      <w:proofErr w:type="spellStart"/>
      <w:r w:rsidRPr="00FF0284">
        <w:rPr>
          <w:rFonts w:ascii="Arial" w:hAnsi="Arial" w:cs="Arial"/>
          <w:i/>
          <w:color w:val="000000"/>
        </w:rPr>
        <w:t>ponuđeni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</w:t>
      </w:r>
      <w:proofErr w:type="spellEnd"/>
      <w:r w:rsidRPr="00FF0284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FF0284">
        <w:rPr>
          <w:rFonts w:ascii="Arial" w:hAnsi="Arial" w:cs="Arial"/>
          <w:i/>
          <w:color w:val="000000"/>
        </w:rPr>
        <w:t>Tenderskom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dokumentacijom</w:t>
      </w:r>
      <w:proofErr w:type="spellEnd"/>
      <w:r w:rsidRPr="00FF02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F0284">
        <w:rPr>
          <w:rFonts w:ascii="Arial" w:hAnsi="Arial" w:cs="Arial"/>
          <w:i/>
          <w:color w:val="000000"/>
        </w:rPr>
        <w:t>određen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maksimalni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ne </w:t>
      </w:r>
      <w:proofErr w:type="spellStart"/>
      <w:r w:rsidRPr="00FF0284">
        <w:rPr>
          <w:rFonts w:ascii="Arial" w:hAnsi="Arial" w:cs="Arial"/>
          <w:i/>
          <w:color w:val="000000"/>
        </w:rPr>
        <w:t>duži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od </w:t>
      </w:r>
      <w:proofErr w:type="spellStart"/>
      <w:r w:rsidRPr="00FF0284">
        <w:rPr>
          <w:rFonts w:ascii="Arial" w:hAnsi="Arial" w:cs="Arial"/>
          <w:i/>
          <w:color w:val="000000"/>
        </w:rPr>
        <w:t>dva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FF0284">
        <w:rPr>
          <w:rFonts w:ascii="Arial" w:hAnsi="Arial" w:cs="Arial"/>
          <w:i/>
          <w:color w:val="000000"/>
        </w:rPr>
        <w:t>dostavljanja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narudžbenice</w:t>
      </w:r>
      <w:proofErr w:type="spellEnd"/>
      <w:r w:rsidRPr="00FF0284">
        <w:rPr>
          <w:rFonts w:ascii="Arial" w:hAnsi="Arial" w:cs="Arial"/>
          <w:i/>
          <w:color w:val="000000"/>
        </w:rPr>
        <w:t xml:space="preserve">. Rok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F0284">
        <w:rPr>
          <w:rFonts w:ascii="Arial" w:hAnsi="Arial" w:cs="Arial"/>
          <w:i/>
          <w:color w:val="000000"/>
        </w:rPr>
        <w:t>potrebno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izraziti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u </w:t>
      </w:r>
      <w:proofErr w:type="spellStart"/>
      <w:r w:rsidRPr="00FF0284">
        <w:rPr>
          <w:rFonts w:ascii="Arial" w:hAnsi="Arial" w:cs="Arial"/>
          <w:i/>
          <w:color w:val="000000"/>
        </w:rPr>
        <w:t>danima</w:t>
      </w:r>
      <w:proofErr w:type="spellEnd"/>
      <w:r w:rsidRPr="00FF0284">
        <w:rPr>
          <w:rFonts w:ascii="Arial" w:hAnsi="Arial" w:cs="Arial"/>
          <w:i/>
          <w:color w:val="000000"/>
        </w:rPr>
        <w:t xml:space="preserve">. </w:t>
      </w:r>
      <w:proofErr w:type="spellStart"/>
      <w:r w:rsidRPr="00FF0284">
        <w:rPr>
          <w:rFonts w:ascii="Arial" w:hAnsi="Arial" w:cs="Arial"/>
          <w:i/>
          <w:color w:val="000000"/>
        </w:rPr>
        <w:t>Vrednovanje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podkriterijuma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kvalitet</w:t>
      </w:r>
      <w:proofErr w:type="spellEnd"/>
      <w:r w:rsidRPr="00FF0284">
        <w:rPr>
          <w:rFonts w:ascii="Arial" w:hAnsi="Arial" w:cs="Arial"/>
          <w:i/>
          <w:color w:val="000000"/>
        </w:rPr>
        <w:t xml:space="preserve">- </w:t>
      </w:r>
      <w:proofErr w:type="spellStart"/>
      <w:r w:rsidRPr="00FF0284">
        <w:rPr>
          <w:rFonts w:ascii="Arial" w:hAnsi="Arial" w:cs="Arial"/>
          <w:i/>
          <w:color w:val="000000"/>
        </w:rPr>
        <w:t>rok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, </w:t>
      </w:r>
      <w:proofErr w:type="spellStart"/>
      <w:r w:rsidRPr="00FF0284">
        <w:rPr>
          <w:rFonts w:ascii="Arial" w:hAnsi="Arial" w:cs="Arial"/>
          <w:i/>
          <w:color w:val="000000"/>
        </w:rPr>
        <w:t>vršiće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FF0284">
        <w:rPr>
          <w:rFonts w:ascii="Arial" w:hAnsi="Arial" w:cs="Arial"/>
          <w:i/>
          <w:color w:val="000000"/>
        </w:rPr>
        <w:t>ponuđene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rokove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Pr="00FF0284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FF0284">
        <w:rPr>
          <w:rFonts w:ascii="Arial" w:hAnsi="Arial" w:cs="Arial"/>
          <w:i/>
          <w:color w:val="000000"/>
        </w:rPr>
        <w:t>su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povoljniji</w:t>
      </w:r>
      <w:proofErr w:type="spellEnd"/>
      <w:r w:rsidRPr="00FF0284">
        <w:rPr>
          <w:rFonts w:ascii="Arial" w:hAnsi="Arial" w:cs="Arial"/>
          <w:i/>
          <w:color w:val="000000"/>
        </w:rPr>
        <w:t xml:space="preserve"> (</w:t>
      </w:r>
      <w:proofErr w:type="spellStart"/>
      <w:r w:rsidRPr="00FF0284">
        <w:rPr>
          <w:rFonts w:ascii="Arial" w:hAnsi="Arial" w:cs="Arial"/>
          <w:i/>
          <w:color w:val="000000"/>
        </w:rPr>
        <w:t>kraći</w:t>
      </w:r>
      <w:proofErr w:type="spellEnd"/>
      <w:r w:rsidRPr="00FF0284">
        <w:rPr>
          <w:rFonts w:ascii="Arial" w:hAnsi="Arial" w:cs="Arial"/>
          <w:i/>
          <w:color w:val="000000"/>
        </w:rPr>
        <w:t xml:space="preserve">) od </w:t>
      </w:r>
      <w:proofErr w:type="spellStart"/>
      <w:r w:rsidRPr="00FF0284">
        <w:rPr>
          <w:rFonts w:ascii="Arial" w:hAnsi="Arial" w:cs="Arial"/>
          <w:i/>
          <w:color w:val="000000"/>
        </w:rPr>
        <w:t>maksimalnog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roka</w:t>
      </w:r>
      <w:proofErr w:type="spellEnd"/>
      <w:r w:rsidRPr="00FF0284">
        <w:rPr>
          <w:rFonts w:ascii="Arial" w:hAnsi="Arial" w:cs="Arial"/>
          <w:i/>
          <w:color w:val="000000"/>
        </w:rPr>
        <w:t xml:space="preserve"> </w:t>
      </w:r>
      <w:proofErr w:type="spellStart"/>
      <w:r w:rsidRPr="00FF0284">
        <w:rPr>
          <w:rFonts w:ascii="Arial" w:hAnsi="Arial" w:cs="Arial"/>
          <w:i/>
          <w:color w:val="000000"/>
        </w:rPr>
        <w:t>isporuke</w:t>
      </w:r>
      <w:proofErr w:type="spellEnd"/>
      <w:r w:rsidR="00FA5D84" w:rsidRPr="00FA5D84">
        <w:rPr>
          <w:rFonts w:ascii="Arial" w:hAnsi="Arial" w:cs="Arial"/>
          <w:i/>
          <w:color w:val="000000"/>
        </w:rPr>
        <w:t>.</w:t>
      </w:r>
      <w:r w:rsidR="00FA5D84"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9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10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3F30B551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1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F0284">
        <w:rPr>
          <w:rFonts w:ascii="Arial" w:hAnsi="Arial" w:cs="Arial"/>
          <w:color w:val="000000"/>
          <w:lang w:val="sr-Latn-ME"/>
        </w:rPr>
        <w:t>28.10.2025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644BEA">
        <w:rPr>
          <w:rFonts w:ascii="Arial" w:hAnsi="Arial" w:cs="Arial"/>
          <w:color w:val="000000"/>
          <w:lang w:val="sr-Latn-ME"/>
        </w:rPr>
        <w:t>1</w:t>
      </w:r>
      <w:r w:rsidR="00FF0284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3E765D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09EEB866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FF0284">
        <w:rPr>
          <w:rFonts w:ascii="Arial" w:hAnsi="Arial" w:cs="Arial"/>
          <w:color w:val="000000"/>
          <w:lang w:val="sr-Latn-ME"/>
        </w:rPr>
        <w:t>28.10.2025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644BEA">
        <w:rPr>
          <w:rFonts w:ascii="Arial" w:hAnsi="Arial" w:cs="Arial"/>
          <w:color w:val="000000"/>
          <w:lang w:val="sr-Latn-ME"/>
        </w:rPr>
        <w:t>1</w:t>
      </w:r>
      <w:r w:rsidR="00FF0284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3E765D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lastRenderedPageBreak/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proofErr w:type="gram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1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2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3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3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4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roka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</w:t>
      </w:r>
      <w:proofErr w:type="spellStart"/>
      <w:r w:rsidRPr="003D2CFC">
        <w:rPr>
          <w:rFonts w:ascii="Arial" w:hAnsi="Arial" w:cs="Arial"/>
        </w:rPr>
        <w:t>Podgorici</w:t>
      </w:r>
      <w:proofErr w:type="spellEnd"/>
      <w:r w:rsidRPr="003D2CFC">
        <w:rPr>
          <w:rFonts w:ascii="Arial" w:hAnsi="Arial" w:cs="Arial"/>
        </w:rPr>
        <w:t>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dio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povrede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lastRenderedPageBreak/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mijenja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obavještenje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Naručilac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Ako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Strane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Podgorici</w:t>
      </w:r>
      <w:proofErr w:type="spellEnd"/>
      <w:r w:rsidRPr="009A56B6">
        <w:rPr>
          <w:rFonts w:ascii="Arial" w:hAnsi="Arial" w:cs="Arial"/>
        </w:rPr>
        <w:t>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5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5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16FBC1C7" w14:textId="120524C7" w:rsidR="00644BEA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</w:t>
      </w:r>
      <w:r w:rsidR="003E765D">
        <w:rPr>
          <w:rFonts w:ascii="Arial" w:hAnsi="Arial" w:cs="Arial"/>
          <w:color w:val="000000"/>
          <w:lang w:val="sr-Latn-ME"/>
        </w:rPr>
        <w:t>.</w:t>
      </w: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6" w:name="_Toc416180136"/>
      <w:bookmarkStart w:id="17" w:name="_Toc508349235"/>
      <w:bookmarkStart w:id="18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6"/>
      <w:bookmarkEnd w:id="17"/>
      <w:bookmarkEnd w:id="18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3BA3EB78" w:rsidR="00ED57A9" w:rsidRPr="009A56B6" w:rsidRDefault="00FF0284" w:rsidP="00ED57A9">
      <w:pPr>
        <w:pStyle w:val="ListParagraph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FF0284">
        <w:rPr>
          <w:rFonts w:ascii="Arial" w:hAnsi="Arial" w:cs="Arial"/>
          <w:sz w:val="24"/>
          <w:szCs w:val="24"/>
        </w:rPr>
        <w:drawing>
          <wp:inline distT="0" distB="0" distL="0" distR="0" wp14:anchorId="1A8D26E0" wp14:editId="2A367B21">
            <wp:extent cx="5760720" cy="7265670"/>
            <wp:effectExtent l="0" t="0" r="0" b="0"/>
            <wp:docPr id="78406278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6278" name="Picture 1" descr="A close-up of a documen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6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8F5C" w14:textId="03377B89" w:rsidR="00F94DD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29BB88" w14:textId="2624D342" w:rsidR="00644BEA" w:rsidRDefault="00644BEA" w:rsidP="003E765D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77A05791" w14:textId="77777777" w:rsidR="003E765D" w:rsidRDefault="003E765D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5C39C42" w14:textId="77777777" w:rsidR="003E765D" w:rsidRDefault="003E765D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9" w:name="_Toc62730568"/>
      <w:r>
        <w:rPr>
          <w:rFonts w:ascii="Arial" w:hAnsi="Arial" w:cs="Arial"/>
          <w:b/>
        </w:rPr>
        <w:t>16.</w:t>
      </w:r>
      <w:r w:rsidR="00644BEA">
        <w:rPr>
          <w:rFonts w:ascii="Arial" w:hAnsi="Arial" w:cs="Arial"/>
          <w:b/>
        </w:rPr>
        <w:t>UPUTSTVO O PRAVNOM SREDSTVU</w:t>
      </w:r>
      <w:bookmarkEnd w:id="19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4946" w14:textId="77777777" w:rsidR="006663E4" w:rsidRDefault="006663E4" w:rsidP="00F94DD7">
      <w:r>
        <w:separator/>
      </w:r>
    </w:p>
  </w:endnote>
  <w:endnote w:type="continuationSeparator" w:id="0">
    <w:p w14:paraId="318B9EA0" w14:textId="77777777" w:rsidR="006663E4" w:rsidRDefault="006663E4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C796" w14:textId="77777777" w:rsidR="006663E4" w:rsidRDefault="006663E4" w:rsidP="00F94DD7">
      <w:r>
        <w:separator/>
      </w:r>
    </w:p>
  </w:footnote>
  <w:footnote w:type="continuationSeparator" w:id="0">
    <w:p w14:paraId="6BA238C6" w14:textId="77777777" w:rsidR="006663E4" w:rsidRDefault="006663E4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2827">
    <w:abstractNumId w:val="5"/>
  </w:num>
  <w:num w:numId="2" w16cid:durableId="491915610">
    <w:abstractNumId w:val="3"/>
  </w:num>
  <w:num w:numId="3" w16cid:durableId="862286903">
    <w:abstractNumId w:val="10"/>
  </w:num>
  <w:num w:numId="4" w16cid:durableId="588151827">
    <w:abstractNumId w:val="9"/>
  </w:num>
  <w:num w:numId="5" w16cid:durableId="1244945975">
    <w:abstractNumId w:val="0"/>
  </w:num>
  <w:num w:numId="6" w16cid:durableId="819423658">
    <w:abstractNumId w:val="14"/>
  </w:num>
  <w:num w:numId="7" w16cid:durableId="2029796353">
    <w:abstractNumId w:val="7"/>
  </w:num>
  <w:num w:numId="8" w16cid:durableId="1065878636">
    <w:abstractNumId w:val="4"/>
  </w:num>
  <w:num w:numId="9" w16cid:durableId="2073235651">
    <w:abstractNumId w:val="1"/>
  </w:num>
  <w:num w:numId="10" w16cid:durableId="477649491">
    <w:abstractNumId w:val="2"/>
  </w:num>
  <w:num w:numId="11" w16cid:durableId="1931543778">
    <w:abstractNumId w:val="16"/>
  </w:num>
  <w:num w:numId="12" w16cid:durableId="1723402167">
    <w:abstractNumId w:val="8"/>
  </w:num>
  <w:num w:numId="13" w16cid:durableId="811210998">
    <w:abstractNumId w:val="6"/>
  </w:num>
  <w:num w:numId="14" w16cid:durableId="717241067">
    <w:abstractNumId w:val="11"/>
  </w:num>
  <w:num w:numId="15" w16cid:durableId="916934843">
    <w:abstractNumId w:val="12"/>
  </w:num>
  <w:num w:numId="16" w16cid:durableId="1113283451">
    <w:abstractNumId w:val="15"/>
  </w:num>
  <w:num w:numId="17" w16cid:durableId="637104258">
    <w:abstractNumId w:val="13"/>
  </w:num>
  <w:num w:numId="18" w16cid:durableId="1842310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47E00"/>
    <w:rsid w:val="000A55AF"/>
    <w:rsid w:val="000C333B"/>
    <w:rsid w:val="000D340E"/>
    <w:rsid w:val="001228BE"/>
    <w:rsid w:val="001336E4"/>
    <w:rsid w:val="00146B24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E765D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663E4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9669B"/>
    <w:rsid w:val="009A56B6"/>
    <w:rsid w:val="009C2359"/>
    <w:rsid w:val="00A31293"/>
    <w:rsid w:val="00A912CC"/>
    <w:rsid w:val="00AC70C1"/>
    <w:rsid w:val="00B22673"/>
    <w:rsid w:val="00B75938"/>
    <w:rsid w:val="00BD676A"/>
    <w:rsid w:val="00BE2778"/>
    <w:rsid w:val="00BF0B69"/>
    <w:rsid w:val="00BF4238"/>
    <w:rsid w:val="00C00869"/>
    <w:rsid w:val="00C57436"/>
    <w:rsid w:val="00C66D79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  <w:rsid w:val="00FF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Strong">
    <w:name w:val="Strong"/>
    <w:uiPriority w:val="22"/>
    <w:qFormat/>
    <w:rsid w:val="00E51B56"/>
    <w:rPr>
      <w:b/>
      <w:bCs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2">
    <w:name w:val="Body Text 2"/>
    <w:basedOn w:val="Normal"/>
    <w:link w:val="BodyText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DefaultParagraphFont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2535</Words>
  <Characters>14452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nick lol</cp:lastModifiedBy>
  <cp:revision>2</cp:revision>
  <dcterms:created xsi:type="dcterms:W3CDTF">2025-10-10T13:41:00Z</dcterms:created>
  <dcterms:modified xsi:type="dcterms:W3CDTF">2025-10-10T13:41:00Z</dcterms:modified>
</cp:coreProperties>
</file>