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48BC7107" w:rsidR="00C269F1" w:rsidRPr="005D63B2" w:rsidRDefault="0099403B" w:rsidP="00C269F1">
      <w:pPr>
        <w:tabs>
          <w:tab w:val="left" w:pos="1276"/>
          <w:tab w:val="left" w:pos="3261"/>
        </w:tabs>
        <w:jc w:val="both"/>
        <w:rPr>
          <w:lang w:val="sr-Latn-ME"/>
        </w:rPr>
      </w:pPr>
      <w:r>
        <w:rPr>
          <w:lang w:val="sr-Latn-ME"/>
        </w:rPr>
        <w:t>MINISTARSTVO JAVNIH RADOVA</w:t>
      </w:r>
    </w:p>
    <w:p w14:paraId="27014BA4" w14:textId="51687C33"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Pr>
          <w:lang w:val="sr-Latn-ME"/>
        </w:rPr>
        <w:t>01-</w:t>
      </w:r>
      <w:r w:rsidR="009060A8">
        <w:rPr>
          <w:lang w:val="sr-Latn-ME"/>
        </w:rPr>
        <w:t>84</w:t>
      </w:r>
      <w:r w:rsidR="0051510D">
        <w:rPr>
          <w:lang w:val="sr-Latn-ME"/>
        </w:rPr>
        <w:t>/2</w:t>
      </w:r>
      <w:r w:rsidR="004120CC">
        <w:rPr>
          <w:lang w:val="sr-Latn-ME"/>
        </w:rPr>
        <w:t>5</w:t>
      </w:r>
    </w:p>
    <w:p w14:paraId="77BFA226" w14:textId="415310D2"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99403B">
        <w:rPr>
          <w:lang w:val="sr-Latn-ME"/>
        </w:rPr>
        <w:t>13</w:t>
      </w:r>
    </w:p>
    <w:p w14:paraId="0DBC8844" w14:textId="7DCF6855" w:rsidR="0044622A" w:rsidRPr="005D63B2" w:rsidRDefault="004120CC" w:rsidP="00C269F1">
      <w:pPr>
        <w:tabs>
          <w:tab w:val="left" w:pos="1276"/>
          <w:tab w:val="left" w:pos="3261"/>
        </w:tabs>
        <w:jc w:val="both"/>
        <w:rPr>
          <w:lang w:val="sr-Latn-ME"/>
        </w:rPr>
      </w:pPr>
      <w:r>
        <w:rPr>
          <w:lang w:val="sr-Latn-ME"/>
        </w:rPr>
        <w:t xml:space="preserve">Mjesto i datum: </w:t>
      </w:r>
      <w:r w:rsidR="00C269F1" w:rsidRPr="00797919">
        <w:rPr>
          <w:lang w:val="sr-Latn-ME"/>
        </w:rPr>
        <w:t xml:space="preserve">Podgorica, </w:t>
      </w:r>
      <w:r w:rsidR="009060A8">
        <w:rPr>
          <w:lang w:val="sr-Latn-ME"/>
        </w:rPr>
        <w:t xml:space="preserve"> 2</w:t>
      </w:r>
      <w:r w:rsidR="001E7D5D">
        <w:rPr>
          <w:lang w:val="sr-Latn-ME"/>
        </w:rPr>
        <w:t>3</w:t>
      </w:r>
      <w:r w:rsidR="009060A8">
        <w:rPr>
          <w:lang w:val="sr-Latn-ME"/>
        </w:rPr>
        <w:t>.09</w:t>
      </w:r>
      <w:r w:rsidR="0051510D" w:rsidRPr="00797919">
        <w:rPr>
          <w:lang w:val="sr-Latn-ME"/>
        </w:rPr>
        <w:t>.202</w:t>
      </w:r>
      <w:r>
        <w:rPr>
          <w:lang w:val="sr-Latn-ME"/>
        </w:rPr>
        <w:t>5</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27D4DA88"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w:t>
      </w:r>
      <w:r w:rsidR="007646A0">
        <w:rPr>
          <w:lang w:val="sr-Latn-ME"/>
        </w:rPr>
        <w:t>Ministarstvo javnih radova</w:t>
      </w:r>
      <w:r w:rsidR="00C269F1" w:rsidRPr="005D63B2">
        <w:rPr>
          <w:lang w:val="sr-Latn-ME"/>
        </w:rPr>
        <w:t xml:space="preserv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77777777" w:rsidR="0044622A" w:rsidRPr="005D63B2" w:rsidRDefault="0044622A"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3A006781" w14:textId="0F01D1F2" w:rsidR="00C269F1" w:rsidRPr="009060A8" w:rsidRDefault="0051510D" w:rsidP="0044622A">
      <w:pPr>
        <w:jc w:val="center"/>
        <w:rPr>
          <w:b/>
          <w:bCs/>
          <w:color w:val="000000"/>
          <w:lang w:val="sr-Latn-ME"/>
        </w:rPr>
      </w:pPr>
      <w:r>
        <w:rPr>
          <w:b/>
          <w:bCs/>
          <w:color w:val="000000"/>
          <w:lang w:val="sr-Latn-ME"/>
        </w:rPr>
        <w:t>ZA</w:t>
      </w:r>
      <w:r w:rsidR="009060A8">
        <w:rPr>
          <w:rFonts w:ascii="Arial" w:hAnsi="Arial" w:cs="Arial"/>
          <w:b/>
          <w:lang w:val="sr-Latn-ME"/>
        </w:rPr>
        <w:t xml:space="preserve"> </w:t>
      </w:r>
      <w:r w:rsidR="009060A8" w:rsidRPr="009060A8">
        <w:rPr>
          <w:b/>
          <w:bCs/>
          <w:color w:val="000000"/>
          <w:lang w:val="sr-Latn-ME"/>
        </w:rPr>
        <w:t>VRŠENJE STRUČNOG NADZORA U TOKU IZVOĐENJA RADOVA NA ADAPTACIJI ZGRADE TEHNIČKIH FAKULTETA U PODGORICI</w:t>
      </w:r>
    </w:p>
    <w:p w14:paraId="62465103" w14:textId="3E9EC35F" w:rsidR="009060A8" w:rsidRDefault="009060A8" w:rsidP="0044622A">
      <w:pPr>
        <w:jc w:val="center"/>
        <w:rPr>
          <w:color w:val="000000"/>
          <w:lang w:val="sr-Latn-ME"/>
        </w:rPr>
      </w:pPr>
    </w:p>
    <w:p w14:paraId="6BB9E0D6" w14:textId="54F35CF7" w:rsidR="009060A8" w:rsidRDefault="009060A8" w:rsidP="0044622A">
      <w:pPr>
        <w:jc w:val="center"/>
        <w:rPr>
          <w:color w:val="000000"/>
          <w:lang w:val="sr-Latn-ME"/>
        </w:rPr>
      </w:pPr>
    </w:p>
    <w:p w14:paraId="174246E0" w14:textId="64A5BC5D" w:rsidR="009060A8" w:rsidRDefault="009060A8" w:rsidP="0044622A">
      <w:pPr>
        <w:jc w:val="center"/>
        <w:rPr>
          <w:color w:val="000000"/>
          <w:lang w:val="sr-Latn-ME"/>
        </w:rPr>
      </w:pPr>
    </w:p>
    <w:p w14:paraId="45383671" w14:textId="77777777" w:rsidR="009060A8" w:rsidRPr="005D63B2" w:rsidRDefault="009060A8"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38A3F4B9" w14:textId="5744D02B" w:rsidR="0044622A" w:rsidRPr="003D3510"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130BA5A9" w14:textId="7AA957A2" w:rsidR="00F704BB" w:rsidRPr="001E7D5D" w:rsidRDefault="00F704BB" w:rsidP="005D63B2">
      <w:pPr>
        <w:jc w:val="both"/>
        <w:rPr>
          <w:color w:val="000000"/>
        </w:rPr>
      </w:pPr>
      <w:bookmarkStart w:id="3" w:name="_Hlk148394214"/>
      <w:proofErr w:type="spellStart"/>
      <w:r w:rsidRPr="00F704BB">
        <w:rPr>
          <w:color w:val="000000"/>
        </w:rPr>
        <w:t>Predmjer</w:t>
      </w:r>
      <w:proofErr w:type="spellEnd"/>
      <w:r w:rsidRPr="00F704BB">
        <w:rPr>
          <w:color w:val="000000"/>
        </w:rPr>
        <w:t xml:space="preserve"> </w:t>
      </w:r>
      <w:proofErr w:type="spellStart"/>
      <w:r w:rsidRPr="00F704BB">
        <w:rPr>
          <w:color w:val="000000"/>
        </w:rPr>
        <w:t>radova</w:t>
      </w:r>
      <w:proofErr w:type="spellEnd"/>
      <w:r w:rsidRPr="00F704BB">
        <w:rPr>
          <w:color w:val="000000"/>
        </w:rPr>
        <w:t xml:space="preserve"> </w:t>
      </w:r>
      <w:proofErr w:type="spellStart"/>
      <w:r w:rsidRPr="00F704BB">
        <w:rPr>
          <w:color w:val="000000"/>
        </w:rPr>
        <w:t>i</w:t>
      </w:r>
      <w:proofErr w:type="spellEnd"/>
      <w:r w:rsidRPr="00F704BB">
        <w:rPr>
          <w:color w:val="000000"/>
        </w:rPr>
        <w:t xml:space="preserve"> </w:t>
      </w:r>
      <w:proofErr w:type="spellStart"/>
      <w:r w:rsidRPr="00F704BB">
        <w:rPr>
          <w:color w:val="000000"/>
        </w:rPr>
        <w:t>ostale</w:t>
      </w:r>
      <w:proofErr w:type="spellEnd"/>
      <w:r w:rsidRPr="00F704BB">
        <w:rPr>
          <w:color w:val="000000"/>
        </w:rPr>
        <w:t xml:space="preserve"> </w:t>
      </w:r>
      <w:proofErr w:type="spellStart"/>
      <w:r w:rsidRPr="00F704BB">
        <w:rPr>
          <w:color w:val="000000"/>
        </w:rPr>
        <w:t>specifičnosti</w:t>
      </w:r>
      <w:proofErr w:type="spellEnd"/>
      <w:r w:rsidRPr="00F704BB">
        <w:rPr>
          <w:color w:val="000000"/>
        </w:rPr>
        <w:t xml:space="preserve"> u </w:t>
      </w:r>
      <w:proofErr w:type="spellStart"/>
      <w:r w:rsidRPr="00F704BB">
        <w:rPr>
          <w:color w:val="000000"/>
        </w:rPr>
        <w:t>vezi</w:t>
      </w:r>
      <w:proofErr w:type="spellEnd"/>
      <w:r w:rsidRPr="00F704BB">
        <w:rPr>
          <w:color w:val="000000"/>
        </w:rPr>
        <w:t xml:space="preserve"> </w:t>
      </w:r>
      <w:proofErr w:type="spellStart"/>
      <w:r w:rsidRPr="00F704BB">
        <w:rPr>
          <w:color w:val="000000"/>
        </w:rPr>
        <w:t>izvođenja</w:t>
      </w:r>
      <w:proofErr w:type="spellEnd"/>
      <w:r w:rsidRPr="00F704BB">
        <w:rPr>
          <w:color w:val="000000"/>
        </w:rPr>
        <w:t xml:space="preserve"> </w:t>
      </w:r>
      <w:proofErr w:type="spellStart"/>
      <w:r w:rsidRPr="00F704BB">
        <w:rPr>
          <w:color w:val="000000"/>
        </w:rPr>
        <w:t>predmetnih</w:t>
      </w:r>
      <w:proofErr w:type="spellEnd"/>
      <w:r w:rsidRPr="00F704BB">
        <w:rPr>
          <w:color w:val="000000"/>
        </w:rPr>
        <w:t xml:space="preserve"> </w:t>
      </w:r>
      <w:proofErr w:type="spellStart"/>
      <w:r w:rsidRPr="00F704BB">
        <w:rPr>
          <w:color w:val="000000"/>
        </w:rPr>
        <w:t>radova</w:t>
      </w:r>
      <w:proofErr w:type="spellEnd"/>
      <w:r w:rsidRPr="00F704BB">
        <w:rPr>
          <w:color w:val="000000"/>
        </w:rPr>
        <w:t xml:space="preserve"> </w:t>
      </w:r>
      <w:proofErr w:type="spellStart"/>
      <w:r w:rsidRPr="00F704BB">
        <w:rPr>
          <w:color w:val="000000"/>
        </w:rPr>
        <w:t>dati</w:t>
      </w:r>
      <w:proofErr w:type="spellEnd"/>
      <w:r w:rsidRPr="00F704BB">
        <w:rPr>
          <w:color w:val="000000"/>
        </w:rPr>
        <w:t xml:space="preserve"> </w:t>
      </w:r>
      <w:proofErr w:type="spellStart"/>
      <w:r w:rsidRPr="00F704BB">
        <w:rPr>
          <w:color w:val="000000"/>
        </w:rPr>
        <w:t>su</w:t>
      </w:r>
      <w:proofErr w:type="spellEnd"/>
      <w:r w:rsidRPr="00F704BB">
        <w:rPr>
          <w:color w:val="000000"/>
        </w:rPr>
        <w:t xml:space="preserve"> </w:t>
      </w:r>
      <w:proofErr w:type="spellStart"/>
      <w:r w:rsidRPr="00F704BB">
        <w:rPr>
          <w:color w:val="000000"/>
        </w:rPr>
        <w:t>na</w:t>
      </w:r>
      <w:proofErr w:type="spellEnd"/>
      <w:r w:rsidRPr="00F704BB">
        <w:rPr>
          <w:color w:val="000000"/>
        </w:rPr>
        <w:t xml:space="preserve"> ESJN-u, u </w:t>
      </w:r>
      <w:proofErr w:type="spellStart"/>
      <w:r w:rsidRPr="00F704BB">
        <w:rPr>
          <w:color w:val="000000"/>
        </w:rPr>
        <w:t>okviru</w:t>
      </w:r>
      <w:proofErr w:type="spellEnd"/>
      <w:r w:rsidRPr="00F704BB">
        <w:rPr>
          <w:color w:val="000000"/>
        </w:rPr>
        <w:t xml:space="preserve"> </w:t>
      </w:r>
      <w:proofErr w:type="spellStart"/>
      <w:r w:rsidRPr="00F704BB">
        <w:rPr>
          <w:color w:val="000000"/>
        </w:rPr>
        <w:t>postupka</w:t>
      </w:r>
      <w:proofErr w:type="spellEnd"/>
      <w:r w:rsidRPr="00F704BB">
        <w:rPr>
          <w:color w:val="000000"/>
        </w:rPr>
        <w:t xml:space="preserve"> </w:t>
      </w:r>
      <w:r w:rsidR="00FC3976">
        <w:rPr>
          <w:color w:val="000000"/>
        </w:rPr>
        <w:t>“</w:t>
      </w:r>
      <w:proofErr w:type="spellStart"/>
      <w:r w:rsidR="001E7D5D">
        <w:rPr>
          <w:color w:val="000000"/>
        </w:rPr>
        <w:t>I</w:t>
      </w:r>
      <w:r w:rsidR="001E7D5D" w:rsidRPr="001E7D5D">
        <w:rPr>
          <w:color w:val="000000"/>
        </w:rPr>
        <w:t>zvođenje</w:t>
      </w:r>
      <w:proofErr w:type="spellEnd"/>
      <w:r w:rsidR="001E7D5D" w:rsidRPr="001E7D5D">
        <w:rPr>
          <w:color w:val="000000"/>
        </w:rPr>
        <w:t xml:space="preserve"> </w:t>
      </w:r>
      <w:proofErr w:type="spellStart"/>
      <w:r w:rsidR="001E7D5D" w:rsidRPr="001E7D5D">
        <w:rPr>
          <w:color w:val="000000"/>
        </w:rPr>
        <w:t>radova</w:t>
      </w:r>
      <w:proofErr w:type="spellEnd"/>
      <w:r w:rsidR="001E7D5D" w:rsidRPr="001E7D5D">
        <w:rPr>
          <w:color w:val="000000"/>
        </w:rPr>
        <w:t xml:space="preserve"> </w:t>
      </w:r>
      <w:proofErr w:type="spellStart"/>
      <w:r w:rsidR="001E7D5D" w:rsidRPr="001E7D5D">
        <w:rPr>
          <w:color w:val="000000"/>
        </w:rPr>
        <w:t>na</w:t>
      </w:r>
      <w:proofErr w:type="spellEnd"/>
      <w:r w:rsidR="001E7D5D" w:rsidRPr="001E7D5D">
        <w:rPr>
          <w:color w:val="000000"/>
        </w:rPr>
        <w:t xml:space="preserve"> </w:t>
      </w:r>
      <w:proofErr w:type="spellStart"/>
      <w:r w:rsidR="001E7D5D" w:rsidRPr="001E7D5D">
        <w:rPr>
          <w:color w:val="000000"/>
        </w:rPr>
        <w:t>adaptaciji</w:t>
      </w:r>
      <w:proofErr w:type="spellEnd"/>
      <w:r w:rsidR="001E7D5D" w:rsidRPr="001E7D5D">
        <w:rPr>
          <w:color w:val="000000"/>
        </w:rPr>
        <w:t xml:space="preserve"> </w:t>
      </w:r>
      <w:proofErr w:type="spellStart"/>
      <w:r w:rsidR="001E7D5D" w:rsidRPr="001E7D5D">
        <w:rPr>
          <w:color w:val="000000"/>
        </w:rPr>
        <w:t>zgrade</w:t>
      </w:r>
      <w:proofErr w:type="spellEnd"/>
      <w:r w:rsidR="001E7D5D" w:rsidRPr="001E7D5D">
        <w:rPr>
          <w:color w:val="000000"/>
        </w:rPr>
        <w:t xml:space="preserve"> </w:t>
      </w:r>
      <w:proofErr w:type="spellStart"/>
      <w:r w:rsidR="001E7D5D" w:rsidRPr="001E7D5D">
        <w:rPr>
          <w:color w:val="000000"/>
        </w:rPr>
        <w:t>Tehničkih</w:t>
      </w:r>
      <w:proofErr w:type="spellEnd"/>
      <w:r w:rsidR="001E7D5D" w:rsidRPr="001E7D5D">
        <w:rPr>
          <w:color w:val="000000"/>
        </w:rPr>
        <w:t xml:space="preserve"> </w:t>
      </w:r>
      <w:proofErr w:type="spellStart"/>
      <w:r w:rsidR="001E7D5D" w:rsidRPr="001E7D5D">
        <w:rPr>
          <w:color w:val="000000"/>
        </w:rPr>
        <w:t>fakulteta</w:t>
      </w:r>
      <w:proofErr w:type="spellEnd"/>
      <w:r w:rsidR="001E7D5D" w:rsidRPr="001E7D5D">
        <w:rPr>
          <w:color w:val="000000"/>
        </w:rPr>
        <w:t xml:space="preserve"> u </w:t>
      </w:r>
      <w:proofErr w:type="spellStart"/>
      <w:r w:rsidR="001E7D5D" w:rsidRPr="001E7D5D">
        <w:rPr>
          <w:color w:val="000000"/>
        </w:rPr>
        <w:t>Podgorici</w:t>
      </w:r>
      <w:proofErr w:type="spellEnd"/>
      <w:r w:rsidR="00FC3976" w:rsidRPr="0099403B">
        <w:rPr>
          <w:color w:val="000000"/>
        </w:rPr>
        <w:t>”</w:t>
      </w:r>
      <w:r w:rsidRPr="0099403B">
        <w:rPr>
          <w:color w:val="000000"/>
        </w:rPr>
        <w:t xml:space="preserve"> (</w:t>
      </w:r>
      <w:proofErr w:type="spellStart"/>
      <w:r w:rsidRPr="0099403B">
        <w:rPr>
          <w:color w:val="000000"/>
        </w:rPr>
        <w:t>šifra</w:t>
      </w:r>
      <w:proofErr w:type="spellEnd"/>
      <w:r w:rsidRPr="0099403B">
        <w:rPr>
          <w:color w:val="000000"/>
        </w:rPr>
        <w:t xml:space="preserve"> </w:t>
      </w:r>
      <w:proofErr w:type="spellStart"/>
      <w:r w:rsidRPr="0099403B">
        <w:rPr>
          <w:color w:val="000000"/>
        </w:rPr>
        <w:t>postupka</w:t>
      </w:r>
      <w:proofErr w:type="spellEnd"/>
      <w:r w:rsidRPr="0099403B">
        <w:rPr>
          <w:color w:val="000000"/>
        </w:rPr>
        <w:t xml:space="preserve"> </w:t>
      </w:r>
      <w:r w:rsidR="0099403B">
        <w:rPr>
          <w:color w:val="000000"/>
        </w:rPr>
        <w:t>#</w:t>
      </w:r>
      <w:r w:rsidR="001E7D5D">
        <w:rPr>
          <w:color w:val="000000"/>
        </w:rPr>
        <w:t>97056</w:t>
      </w:r>
      <w:r w:rsidRPr="0099403B">
        <w:rPr>
          <w:color w:val="000000"/>
        </w:rPr>
        <w:t>).</w:t>
      </w:r>
    </w:p>
    <w:bookmarkEnd w:id="3"/>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137241F" w14:textId="4541B06E" w:rsidR="005D63B2" w:rsidRPr="005D63B2" w:rsidRDefault="005D63B2" w:rsidP="005D63B2">
      <w:pPr>
        <w:jc w:val="both"/>
        <w:rPr>
          <w:rFonts w:eastAsia="Calibri"/>
          <w:color w:val="000000"/>
          <w:lang w:val="sr-Latn-ME"/>
        </w:rPr>
      </w:pPr>
      <w:r w:rsidRPr="005D63B2">
        <w:rPr>
          <w:rFonts w:eastAsia="Calibri"/>
          <w:color w:val="000000"/>
          <w:lang w:val="sr-Latn-ME"/>
        </w:rPr>
        <w:t xml:space="preserve"> kao cjeline je </w:t>
      </w:r>
      <w:r w:rsidR="001E7D5D">
        <w:rPr>
          <w:rFonts w:eastAsia="Calibri"/>
          <w:color w:val="000000"/>
          <w:lang w:val="sr-Latn-ME"/>
        </w:rPr>
        <w:t>150</w:t>
      </w:r>
      <w:r w:rsidRPr="005D63B2">
        <w:rPr>
          <w:rFonts w:eastAsia="Calibri"/>
          <w:color w:val="000000"/>
          <w:lang w:val="sr-Latn-ME"/>
        </w:rPr>
        <w:t>.000,00 €.</w:t>
      </w: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lastRenderedPageBreak/>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4" w:name="_Hlk186200961"/>
      <w:r w:rsidRPr="005D63B2">
        <w:rPr>
          <w:lang w:val="sr-Latn-ME"/>
        </w:rPr>
        <w:sym w:font="Wingdings" w:char="F078"/>
      </w:r>
      <w:bookmarkEnd w:id="4"/>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5D63B2">
        <w:rPr>
          <w:b/>
          <w:lang w:val="sr-Latn-ME"/>
        </w:rPr>
        <w:t>NAČIN UTVRĐIVANJA EKVIVALENTNOSTI</w:t>
      </w:r>
      <w:bookmarkEnd w:id="5"/>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5D63B2">
        <w:rPr>
          <w:b/>
          <w:lang w:val="sr-Latn-ME"/>
        </w:rPr>
        <w:t>OSNOVI ZA OBAVEZNO ISKLJUČENJE IZ POSTUPKA JAVNE NABAVKE</w:t>
      </w:r>
      <w:bookmarkEnd w:id="6"/>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7"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7"/>
    </w:p>
    <w:p w14:paraId="4F2BEDA0" w14:textId="3FDEDB06" w:rsidR="00FF1991" w:rsidRDefault="005C16B4" w:rsidP="008840AB">
      <w:pPr>
        <w:jc w:val="both"/>
        <w:rPr>
          <w:color w:val="000000"/>
        </w:rPr>
      </w:pP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uz</w:t>
      </w:r>
      <w:proofErr w:type="spellEnd"/>
      <w:r w:rsidRPr="005C16B4">
        <w:rPr>
          <w:color w:val="000000"/>
        </w:rPr>
        <w:t xml:space="preserve"> </w:t>
      </w:r>
      <w:proofErr w:type="spellStart"/>
      <w:r w:rsidRPr="005C16B4">
        <w:rPr>
          <w:color w:val="000000"/>
        </w:rPr>
        <w:t>potpisan</w:t>
      </w:r>
      <w:proofErr w:type="spellEnd"/>
      <w:r w:rsidRPr="005C16B4">
        <w:rPr>
          <w:color w:val="000000"/>
        </w:rPr>
        <w:t xml:space="preserve"> </w:t>
      </w:r>
      <w:proofErr w:type="spellStart"/>
      <w:r w:rsidRPr="005C16B4">
        <w:rPr>
          <w:color w:val="000000"/>
        </w:rPr>
        <w:t>ugovor</w:t>
      </w:r>
      <w:proofErr w:type="spellEnd"/>
      <w:r w:rsidRPr="005C16B4">
        <w:rPr>
          <w:color w:val="000000"/>
        </w:rPr>
        <w:t xml:space="preserve"> o </w:t>
      </w:r>
      <w:proofErr w:type="spellStart"/>
      <w:r w:rsidRPr="005C16B4">
        <w:rPr>
          <w:color w:val="000000"/>
        </w:rPr>
        <w:t>javnoj</w:t>
      </w:r>
      <w:proofErr w:type="spellEnd"/>
      <w:r w:rsidRPr="005C16B4">
        <w:rPr>
          <w:color w:val="000000"/>
        </w:rPr>
        <w:t xml:space="preserve"> </w:t>
      </w:r>
      <w:proofErr w:type="spellStart"/>
      <w:r w:rsidRPr="005C16B4">
        <w:rPr>
          <w:color w:val="000000"/>
        </w:rPr>
        <w:t>nabavci</w:t>
      </w:r>
      <w:proofErr w:type="spellEnd"/>
      <w:r w:rsidRPr="005C16B4">
        <w:rPr>
          <w:color w:val="000000"/>
        </w:rPr>
        <w:t xml:space="preserve"> </w:t>
      </w:r>
      <w:proofErr w:type="spellStart"/>
      <w:r w:rsidRPr="005C16B4">
        <w:rPr>
          <w:color w:val="000000"/>
        </w:rPr>
        <w:t>dostavi</w:t>
      </w:r>
      <w:proofErr w:type="spellEnd"/>
      <w:r w:rsidRPr="005C16B4">
        <w:rPr>
          <w:color w:val="000000"/>
        </w:rPr>
        <w:t xml:space="preserve"> </w:t>
      </w:r>
      <w:proofErr w:type="spellStart"/>
      <w:r w:rsidRPr="005C16B4">
        <w:rPr>
          <w:color w:val="000000"/>
        </w:rPr>
        <w:t>Naručiocu</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ako</w:t>
      </w:r>
      <w:proofErr w:type="spellEnd"/>
      <w:r w:rsidRPr="005C16B4">
        <w:rPr>
          <w:color w:val="000000"/>
        </w:rPr>
        <w:t xml:space="preserve"> je </w:t>
      </w:r>
      <w:proofErr w:type="spellStart"/>
      <w:r w:rsidRPr="005C16B4">
        <w:rPr>
          <w:color w:val="000000"/>
        </w:rPr>
        <w:t>raskid</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nastao</w:t>
      </w:r>
      <w:proofErr w:type="spellEnd"/>
      <w:r w:rsidRPr="005C16B4">
        <w:rPr>
          <w:color w:val="000000"/>
        </w:rPr>
        <w:t xml:space="preserve"> </w:t>
      </w:r>
      <w:proofErr w:type="spellStart"/>
      <w:r w:rsidRPr="005C16B4">
        <w:rPr>
          <w:color w:val="000000"/>
        </w:rPr>
        <w:t>zbog</w:t>
      </w:r>
      <w:proofErr w:type="spellEnd"/>
      <w:r w:rsidRPr="005C16B4">
        <w:rPr>
          <w:color w:val="000000"/>
        </w:rPr>
        <w:t xml:space="preserve"> </w:t>
      </w:r>
      <w:proofErr w:type="spellStart"/>
      <w:r w:rsidRPr="005C16B4">
        <w:rPr>
          <w:color w:val="000000"/>
        </w:rPr>
        <w:t>neispunjenja</w:t>
      </w:r>
      <w:proofErr w:type="spellEnd"/>
      <w:r w:rsidRPr="005C16B4">
        <w:rPr>
          <w:color w:val="000000"/>
        </w:rPr>
        <w:t xml:space="preserve"> </w:t>
      </w:r>
      <w:proofErr w:type="spellStart"/>
      <w:r w:rsidRPr="005C16B4">
        <w:rPr>
          <w:color w:val="000000"/>
        </w:rPr>
        <w:t>ugovorenih</w:t>
      </w:r>
      <w:proofErr w:type="spellEnd"/>
      <w:r w:rsidRPr="005C16B4">
        <w:rPr>
          <w:color w:val="000000"/>
        </w:rPr>
        <w:t xml:space="preserve"> </w:t>
      </w:r>
      <w:proofErr w:type="spellStart"/>
      <w:r w:rsidRPr="005C16B4">
        <w:rPr>
          <w:color w:val="000000"/>
        </w:rPr>
        <w:t>obaveza</w:t>
      </w:r>
      <w:proofErr w:type="spellEnd"/>
      <w:r w:rsidRPr="005C16B4">
        <w:rPr>
          <w:color w:val="000000"/>
        </w:rPr>
        <w:t xml:space="preserve"> </w:t>
      </w:r>
      <w:proofErr w:type="spellStart"/>
      <w:r w:rsidRPr="005C16B4">
        <w:rPr>
          <w:color w:val="000000"/>
        </w:rPr>
        <w:t>nastalih</w:t>
      </w:r>
      <w:proofErr w:type="spellEnd"/>
      <w:r w:rsidRPr="005C16B4">
        <w:rPr>
          <w:color w:val="000000"/>
        </w:rPr>
        <w:t xml:space="preserve"> </w:t>
      </w:r>
      <w:proofErr w:type="spellStart"/>
      <w:r w:rsidRPr="005C16B4">
        <w:rPr>
          <w:color w:val="000000"/>
        </w:rPr>
        <w:t>činjenjem</w:t>
      </w:r>
      <w:proofErr w:type="spellEnd"/>
      <w:r w:rsidRPr="005C16B4">
        <w:rPr>
          <w:color w:val="000000"/>
        </w:rPr>
        <w:t xml:space="preserve"> </w:t>
      </w:r>
      <w:proofErr w:type="spellStart"/>
      <w:r w:rsidRPr="005C16B4">
        <w:rPr>
          <w:color w:val="000000"/>
        </w:rPr>
        <w:t>ili</w:t>
      </w:r>
      <w:proofErr w:type="spellEnd"/>
      <w:r w:rsidRPr="005C16B4">
        <w:rPr>
          <w:color w:val="000000"/>
        </w:rPr>
        <w:t xml:space="preserve"> </w:t>
      </w:r>
      <w:proofErr w:type="spellStart"/>
      <w:r w:rsidRPr="005C16B4">
        <w:rPr>
          <w:color w:val="000000"/>
        </w:rPr>
        <w:t>nečinjenjem</w:t>
      </w:r>
      <w:proofErr w:type="spellEnd"/>
      <w:r w:rsidRPr="005C16B4">
        <w:rPr>
          <w:color w:val="000000"/>
        </w:rPr>
        <w:t xml:space="preserve"> </w:t>
      </w:r>
      <w:proofErr w:type="spellStart"/>
      <w:r w:rsidRPr="005C16B4">
        <w:rPr>
          <w:color w:val="000000"/>
        </w:rPr>
        <w:t>ponudjača</w:t>
      </w:r>
      <w:proofErr w:type="spellEnd"/>
      <w:r w:rsidRPr="005C16B4">
        <w:rPr>
          <w:color w:val="000000"/>
        </w:rPr>
        <w:t xml:space="preserve">, u </w:t>
      </w:r>
      <w:proofErr w:type="spellStart"/>
      <w:r w:rsidRPr="005C16B4">
        <w:rPr>
          <w:color w:val="000000"/>
        </w:rPr>
        <w:t>iznosu</w:t>
      </w:r>
      <w:proofErr w:type="spellEnd"/>
      <w:r w:rsidRPr="005C16B4">
        <w:rPr>
          <w:color w:val="000000"/>
        </w:rPr>
        <w:t xml:space="preserve"> od 10% </w:t>
      </w:r>
      <w:proofErr w:type="spellStart"/>
      <w:r w:rsidRPr="005C16B4">
        <w:rPr>
          <w:color w:val="000000"/>
        </w:rPr>
        <w:t>od</w:t>
      </w:r>
      <w:proofErr w:type="spellEnd"/>
      <w:r w:rsidRPr="005C16B4">
        <w:rPr>
          <w:color w:val="000000"/>
        </w:rPr>
        <w:t xml:space="preserve"> </w:t>
      </w:r>
      <w:proofErr w:type="spellStart"/>
      <w:r w:rsidRPr="005C16B4">
        <w:rPr>
          <w:color w:val="000000"/>
        </w:rPr>
        <w:t>vrijednosti</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sa</w:t>
      </w:r>
      <w:proofErr w:type="spellEnd"/>
      <w:r w:rsidRPr="005C16B4">
        <w:rPr>
          <w:color w:val="000000"/>
        </w:rPr>
        <w:t xml:space="preserve"> </w:t>
      </w:r>
      <w:proofErr w:type="spellStart"/>
      <w:r w:rsidRPr="005C16B4">
        <w:rPr>
          <w:color w:val="000000"/>
        </w:rPr>
        <w:t>rokom</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90 dana </w:t>
      </w:r>
      <w:proofErr w:type="spellStart"/>
      <w:r w:rsidRPr="005C16B4">
        <w:rPr>
          <w:color w:val="000000"/>
        </w:rPr>
        <w:t>duže</w:t>
      </w:r>
      <w:proofErr w:type="spellEnd"/>
      <w:r w:rsidRPr="005C16B4">
        <w:rPr>
          <w:color w:val="000000"/>
        </w:rPr>
        <w:t xml:space="preserve"> od </w:t>
      </w:r>
      <w:proofErr w:type="spellStart"/>
      <w:r w:rsidRPr="005C16B4">
        <w:rPr>
          <w:color w:val="000000"/>
        </w:rPr>
        <w:t>ponuđenog</w:t>
      </w:r>
      <w:proofErr w:type="spellEnd"/>
      <w:r w:rsidRPr="005C16B4">
        <w:rPr>
          <w:color w:val="000000"/>
        </w:rPr>
        <w:t xml:space="preserve"> </w:t>
      </w:r>
      <w:proofErr w:type="spellStart"/>
      <w:r w:rsidRPr="005C16B4">
        <w:rPr>
          <w:color w:val="000000"/>
        </w:rPr>
        <w:t>roka</w:t>
      </w:r>
      <w:proofErr w:type="spellEnd"/>
      <w:r w:rsidRPr="005C16B4">
        <w:rPr>
          <w:color w:val="000000"/>
        </w:rPr>
        <w:t xml:space="preserve"> </w:t>
      </w:r>
      <w:proofErr w:type="spellStart"/>
      <w:r w:rsidRPr="005C16B4">
        <w:rPr>
          <w:color w:val="000000"/>
        </w:rPr>
        <w:t>izvršenja</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na</w:t>
      </w:r>
      <w:proofErr w:type="spellEnd"/>
      <w:r w:rsidRPr="005C16B4">
        <w:rPr>
          <w:color w:val="000000"/>
        </w:rPr>
        <w:t xml:space="preserve"> </w:t>
      </w:r>
      <w:proofErr w:type="spellStart"/>
      <w:r w:rsidRPr="005C16B4">
        <w:rPr>
          <w:color w:val="000000"/>
        </w:rPr>
        <w:t>zahtjev</w:t>
      </w:r>
      <w:proofErr w:type="spellEnd"/>
      <w:r w:rsidRPr="005C16B4">
        <w:rPr>
          <w:color w:val="000000"/>
        </w:rPr>
        <w:t xml:space="preserve"> </w:t>
      </w:r>
      <w:proofErr w:type="spellStart"/>
      <w:r w:rsidRPr="005C16B4">
        <w:rPr>
          <w:color w:val="000000"/>
        </w:rPr>
        <w:t>Naručioca</w:t>
      </w:r>
      <w:proofErr w:type="spellEnd"/>
      <w:r w:rsidRPr="005C16B4">
        <w:rPr>
          <w:color w:val="000000"/>
        </w:rPr>
        <w:t xml:space="preserve"> </w:t>
      </w:r>
      <w:proofErr w:type="spellStart"/>
      <w:r w:rsidRPr="005C16B4">
        <w:rPr>
          <w:color w:val="000000"/>
        </w:rPr>
        <w:t>produži</w:t>
      </w:r>
      <w:proofErr w:type="spellEnd"/>
      <w:r w:rsidRPr="005C16B4">
        <w:rPr>
          <w:color w:val="000000"/>
        </w:rPr>
        <w:t xml:space="preserve"> </w:t>
      </w:r>
      <w:proofErr w:type="spellStart"/>
      <w:r w:rsidRPr="005C16B4">
        <w:rPr>
          <w:color w:val="000000"/>
        </w:rPr>
        <w:t>rok</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w:t>
      </w:r>
      <w:proofErr w:type="spellStart"/>
      <w:r w:rsidRPr="005C16B4">
        <w:rPr>
          <w:color w:val="000000"/>
        </w:rPr>
        <w:t>Garancije</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tj</w:t>
      </w:r>
      <w:proofErr w:type="spellEnd"/>
      <w:r w:rsidRPr="005C16B4">
        <w:rPr>
          <w:color w:val="000000"/>
        </w:rPr>
        <w:t xml:space="preserve">. da </w:t>
      </w:r>
      <w:proofErr w:type="spellStart"/>
      <w:r w:rsidRPr="005C16B4">
        <w:rPr>
          <w:color w:val="000000"/>
        </w:rPr>
        <w:t>održava</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do </w:t>
      </w:r>
      <w:proofErr w:type="spellStart"/>
      <w:r w:rsidRPr="005C16B4">
        <w:rPr>
          <w:color w:val="000000"/>
        </w:rPr>
        <w:t>dobijanja</w:t>
      </w:r>
      <w:proofErr w:type="spellEnd"/>
      <w:r w:rsidRPr="005C16B4">
        <w:rPr>
          <w:color w:val="000000"/>
        </w:rPr>
        <w:t xml:space="preserve"> </w:t>
      </w:r>
      <w:proofErr w:type="spellStart"/>
      <w:r w:rsidRPr="005C16B4">
        <w:rPr>
          <w:color w:val="000000"/>
        </w:rPr>
        <w:t>završnog</w:t>
      </w:r>
      <w:proofErr w:type="spellEnd"/>
      <w:r w:rsidRPr="005C16B4">
        <w:rPr>
          <w:color w:val="000000"/>
        </w:rPr>
        <w:t xml:space="preserve"> </w:t>
      </w:r>
      <w:r w:rsidRPr="005C16B4">
        <w:rPr>
          <w:color w:val="000000"/>
        </w:rPr>
        <w:lastRenderedPageBreak/>
        <w:t>(</w:t>
      </w:r>
      <w:proofErr w:type="spellStart"/>
      <w:r w:rsidRPr="005C16B4">
        <w:rPr>
          <w:color w:val="000000"/>
        </w:rPr>
        <w:t>konačnog</w:t>
      </w:r>
      <w:proofErr w:type="spellEnd"/>
      <w:r w:rsidRPr="005C16B4">
        <w:rPr>
          <w:color w:val="000000"/>
        </w:rPr>
        <w:t xml:space="preserve">) </w:t>
      </w:r>
      <w:proofErr w:type="spellStart"/>
      <w:r w:rsidRPr="005C16B4">
        <w:rPr>
          <w:color w:val="000000"/>
        </w:rPr>
        <w:t>izvještaja</w:t>
      </w:r>
      <w:proofErr w:type="spellEnd"/>
      <w:r w:rsidRPr="005C16B4">
        <w:rPr>
          <w:color w:val="000000"/>
        </w:rPr>
        <w:t xml:space="preserve"> </w:t>
      </w:r>
      <w:proofErr w:type="spellStart"/>
      <w:r w:rsidRPr="005C16B4">
        <w:rPr>
          <w:color w:val="000000"/>
        </w:rPr>
        <w:t>stručnog</w:t>
      </w:r>
      <w:proofErr w:type="spellEnd"/>
      <w:r w:rsidRPr="005C16B4">
        <w:rPr>
          <w:color w:val="000000"/>
        </w:rPr>
        <w:t xml:space="preserve"> </w:t>
      </w:r>
      <w:proofErr w:type="spellStart"/>
      <w:r w:rsidRPr="005C16B4">
        <w:rPr>
          <w:color w:val="000000"/>
        </w:rPr>
        <w:t>nadzora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primopredaje</w:t>
      </w:r>
      <w:proofErr w:type="spellEnd"/>
      <w:r w:rsidRPr="005C16B4">
        <w:rPr>
          <w:color w:val="000000"/>
        </w:rPr>
        <w:t xml:space="preserve"> </w:t>
      </w:r>
      <w:proofErr w:type="spellStart"/>
      <w:r w:rsidRPr="005C16B4">
        <w:rPr>
          <w:color w:val="000000"/>
        </w:rPr>
        <w:t>radova</w:t>
      </w:r>
      <w:proofErr w:type="spellEnd"/>
      <w:r w:rsidRPr="005C16B4">
        <w:rPr>
          <w:color w:val="000000"/>
        </w:rPr>
        <w:t xml:space="preserve">. </w:t>
      </w:r>
      <w:proofErr w:type="spellStart"/>
      <w:r w:rsidRPr="005C16B4">
        <w:rPr>
          <w:color w:val="000000"/>
        </w:rPr>
        <w:t>Garancija</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mora </w:t>
      </w:r>
      <w:proofErr w:type="spellStart"/>
      <w:r w:rsidRPr="005C16B4">
        <w:rPr>
          <w:color w:val="000000"/>
        </w:rPr>
        <w:t>biti</w:t>
      </w:r>
      <w:proofErr w:type="spellEnd"/>
      <w:r w:rsidRPr="005C16B4">
        <w:rPr>
          <w:color w:val="000000"/>
        </w:rPr>
        <w:t xml:space="preserve"> </w:t>
      </w:r>
      <w:proofErr w:type="spellStart"/>
      <w:r w:rsidRPr="005C16B4">
        <w:rPr>
          <w:color w:val="000000"/>
        </w:rPr>
        <w:t>neopoziva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bezuslovno</w:t>
      </w:r>
      <w:proofErr w:type="spellEnd"/>
      <w:r w:rsidRPr="005C16B4">
        <w:rPr>
          <w:color w:val="000000"/>
        </w:rPr>
        <w:t xml:space="preserve"> </w:t>
      </w:r>
      <w:proofErr w:type="spellStart"/>
      <w:r w:rsidRPr="005C16B4">
        <w:rPr>
          <w:color w:val="000000"/>
        </w:rPr>
        <w:t>plativa</w:t>
      </w:r>
      <w:proofErr w:type="spellEnd"/>
      <w:r w:rsidRPr="005C16B4">
        <w:rPr>
          <w:color w:val="000000"/>
        </w:rPr>
        <w:t xml:space="preserve"> </w:t>
      </w:r>
      <w:proofErr w:type="spellStart"/>
      <w:r w:rsidRPr="005C16B4">
        <w:rPr>
          <w:color w:val="000000"/>
        </w:rPr>
        <w:t>na</w:t>
      </w:r>
      <w:proofErr w:type="spellEnd"/>
      <w:r w:rsidRPr="005C16B4">
        <w:rPr>
          <w:color w:val="000000"/>
        </w:rPr>
        <w:t xml:space="preserve"> </w:t>
      </w:r>
      <w:proofErr w:type="spellStart"/>
      <w:r w:rsidRPr="005C16B4">
        <w:rPr>
          <w:color w:val="000000"/>
        </w:rPr>
        <w:t>prvi</w:t>
      </w:r>
      <w:proofErr w:type="spellEnd"/>
      <w:r w:rsidRPr="005C16B4">
        <w:rPr>
          <w:color w:val="000000"/>
        </w:rPr>
        <w:t xml:space="preserve"> </w:t>
      </w:r>
      <w:proofErr w:type="spellStart"/>
      <w:r w:rsidRPr="005C16B4">
        <w:rPr>
          <w:color w:val="000000"/>
        </w:rPr>
        <w:t>poziv</w:t>
      </w:r>
      <w:proofErr w:type="spellEnd"/>
    </w:p>
    <w:p w14:paraId="22168625" w14:textId="77777777" w:rsidR="005C16B4" w:rsidRDefault="005C16B4" w:rsidP="008840AB">
      <w:pPr>
        <w:jc w:val="both"/>
        <w:rPr>
          <w:color w:val="000000"/>
          <w:lang w:val="sr-Latn-ME"/>
        </w:rPr>
      </w:pPr>
    </w:p>
    <w:p w14:paraId="26E133E9" w14:textId="1B610B5B" w:rsidR="00FF16D5" w:rsidRDefault="00FF16D5" w:rsidP="008840AB">
      <w:pPr>
        <w:jc w:val="both"/>
        <w:rPr>
          <w:color w:val="000000"/>
          <w:lang w:val="sr-Latn-ME"/>
        </w:rPr>
      </w:pPr>
      <w:proofErr w:type="spellStart"/>
      <w:r w:rsidRPr="00FF16D5">
        <w:rPr>
          <w:color w:val="000000"/>
        </w:rPr>
        <w:t>Ponuđač</w:t>
      </w:r>
      <w:proofErr w:type="spellEnd"/>
      <w:r w:rsidRPr="00FF16D5">
        <w:rPr>
          <w:color w:val="000000"/>
        </w:rPr>
        <w:t xml:space="preserve"> </w:t>
      </w:r>
      <w:proofErr w:type="spellStart"/>
      <w:r w:rsidRPr="00FF16D5">
        <w:rPr>
          <w:color w:val="000000"/>
        </w:rPr>
        <w:t>čija</w:t>
      </w:r>
      <w:proofErr w:type="spellEnd"/>
      <w:r w:rsidRPr="00FF16D5">
        <w:rPr>
          <w:color w:val="000000"/>
        </w:rPr>
        <w:t xml:space="preserve"> </w:t>
      </w:r>
      <w:proofErr w:type="spellStart"/>
      <w:r w:rsidRPr="00FF16D5">
        <w:rPr>
          <w:color w:val="000000"/>
        </w:rPr>
        <w:t>ponuda</w:t>
      </w:r>
      <w:proofErr w:type="spellEnd"/>
      <w:r w:rsidRPr="00FF16D5">
        <w:rPr>
          <w:color w:val="000000"/>
        </w:rPr>
        <w:t xml:space="preserve"> </w:t>
      </w:r>
      <w:proofErr w:type="spellStart"/>
      <w:r w:rsidRPr="00FF16D5">
        <w:rPr>
          <w:color w:val="000000"/>
        </w:rPr>
        <w:t>bude</w:t>
      </w:r>
      <w:proofErr w:type="spellEnd"/>
      <w:r w:rsidRPr="00FF16D5">
        <w:rPr>
          <w:color w:val="000000"/>
        </w:rPr>
        <w:t xml:space="preserve"> </w:t>
      </w:r>
      <w:proofErr w:type="spellStart"/>
      <w:r w:rsidRPr="00FF16D5">
        <w:rPr>
          <w:color w:val="000000"/>
        </w:rPr>
        <w:t>izabrana</w:t>
      </w:r>
      <w:proofErr w:type="spellEnd"/>
      <w:r w:rsidRPr="00FF16D5">
        <w:rPr>
          <w:color w:val="000000"/>
        </w:rPr>
        <w:t xml:space="preserve"> </w:t>
      </w:r>
      <w:proofErr w:type="spellStart"/>
      <w:r w:rsidRPr="00FF16D5">
        <w:rPr>
          <w:color w:val="000000"/>
        </w:rPr>
        <w:t>kao</w:t>
      </w:r>
      <w:proofErr w:type="spellEnd"/>
      <w:r w:rsidRPr="00FF16D5">
        <w:rPr>
          <w:color w:val="000000"/>
        </w:rPr>
        <w:t xml:space="preserve"> </w:t>
      </w:r>
      <w:proofErr w:type="spellStart"/>
      <w:r w:rsidRPr="00FF16D5">
        <w:rPr>
          <w:color w:val="000000"/>
        </w:rPr>
        <w:t>najpovoljnija</w:t>
      </w:r>
      <w:proofErr w:type="spellEnd"/>
      <w:r w:rsidRPr="00FF16D5">
        <w:rPr>
          <w:color w:val="000000"/>
        </w:rPr>
        <w:t xml:space="preserve"> je </w:t>
      </w:r>
      <w:proofErr w:type="spellStart"/>
      <w:r w:rsidRPr="00FF16D5">
        <w:rPr>
          <w:color w:val="000000"/>
        </w:rPr>
        <w:t>dužan</w:t>
      </w:r>
      <w:proofErr w:type="spellEnd"/>
      <w:r w:rsidRPr="00FF16D5">
        <w:rPr>
          <w:color w:val="000000"/>
        </w:rPr>
        <w:t xml:space="preserve"> da </w:t>
      </w:r>
      <w:proofErr w:type="spellStart"/>
      <w:r w:rsidRPr="00FF16D5">
        <w:rPr>
          <w:color w:val="000000"/>
        </w:rPr>
        <w:t>uz</w:t>
      </w:r>
      <w:proofErr w:type="spellEnd"/>
      <w:r w:rsidRPr="00FF16D5">
        <w:rPr>
          <w:color w:val="000000"/>
        </w:rPr>
        <w:t xml:space="preserve"> </w:t>
      </w:r>
      <w:proofErr w:type="spellStart"/>
      <w:r w:rsidRPr="00FF16D5">
        <w:rPr>
          <w:color w:val="000000"/>
        </w:rPr>
        <w:t>potpisan</w:t>
      </w:r>
      <w:proofErr w:type="spellEnd"/>
      <w:r w:rsidRPr="00FF16D5">
        <w:rPr>
          <w:color w:val="000000"/>
        </w:rPr>
        <w:t xml:space="preserve"> </w:t>
      </w:r>
      <w:proofErr w:type="spellStart"/>
      <w:r w:rsidRPr="00FF16D5">
        <w:rPr>
          <w:color w:val="000000"/>
        </w:rPr>
        <w:t>ugovor</w:t>
      </w:r>
      <w:proofErr w:type="spellEnd"/>
      <w:r w:rsidRPr="00FF16D5">
        <w:rPr>
          <w:color w:val="000000"/>
        </w:rPr>
        <w:t xml:space="preserve"> o </w:t>
      </w:r>
      <w:proofErr w:type="spellStart"/>
      <w:r w:rsidRPr="00FF16D5">
        <w:rPr>
          <w:color w:val="000000"/>
        </w:rPr>
        <w:t>javnoj</w:t>
      </w:r>
      <w:proofErr w:type="spellEnd"/>
      <w:r w:rsidRPr="00FF16D5">
        <w:rPr>
          <w:color w:val="000000"/>
        </w:rPr>
        <w:t xml:space="preserve"> </w:t>
      </w:r>
      <w:proofErr w:type="spellStart"/>
      <w:r w:rsidRPr="00FF16D5">
        <w:rPr>
          <w:color w:val="000000"/>
        </w:rPr>
        <w:t>nabavci</w:t>
      </w:r>
      <w:proofErr w:type="spellEnd"/>
      <w:r w:rsidRPr="00FF16D5">
        <w:rPr>
          <w:color w:val="000000"/>
        </w:rPr>
        <w:t xml:space="preserve"> </w:t>
      </w:r>
      <w:proofErr w:type="spellStart"/>
      <w:r w:rsidRPr="00FF16D5">
        <w:rPr>
          <w:color w:val="000000"/>
        </w:rPr>
        <w:t>dostavi</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polisu</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koja</w:t>
      </w:r>
      <w:proofErr w:type="spellEnd"/>
      <w:r w:rsidRPr="00FF16D5">
        <w:rPr>
          <w:color w:val="000000"/>
        </w:rPr>
        <w:t xml:space="preserve"> </w:t>
      </w:r>
      <w:proofErr w:type="spellStart"/>
      <w:r w:rsidRPr="00FF16D5">
        <w:rPr>
          <w:color w:val="000000"/>
        </w:rPr>
        <w:t>može</w:t>
      </w:r>
      <w:proofErr w:type="spellEnd"/>
      <w:r w:rsidRPr="00FF16D5">
        <w:rPr>
          <w:color w:val="000000"/>
        </w:rPr>
        <w:t xml:space="preserve"> da </w:t>
      </w:r>
      <w:proofErr w:type="spellStart"/>
      <w:r w:rsidRPr="00FF16D5">
        <w:rPr>
          <w:color w:val="000000"/>
        </w:rPr>
        <w:t>nastane</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trećim</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vršenja</w:t>
      </w:r>
      <w:proofErr w:type="spellEnd"/>
      <w:r w:rsidRPr="00FF16D5">
        <w:rPr>
          <w:color w:val="000000"/>
        </w:rPr>
        <w:t xml:space="preserve"> </w:t>
      </w:r>
      <w:proofErr w:type="spellStart"/>
      <w:r w:rsidRPr="00FF16D5">
        <w:rPr>
          <w:color w:val="000000"/>
        </w:rPr>
        <w:t>ugovorenih</w:t>
      </w:r>
      <w:proofErr w:type="spellEnd"/>
      <w:r w:rsidRPr="00FF16D5">
        <w:rPr>
          <w:color w:val="000000"/>
        </w:rPr>
        <w:t xml:space="preserve"> </w:t>
      </w:r>
      <w:proofErr w:type="spellStart"/>
      <w:r w:rsidRPr="00FF16D5">
        <w:rPr>
          <w:color w:val="000000"/>
        </w:rPr>
        <w:t>usluga</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iznos</w:t>
      </w:r>
      <w:proofErr w:type="spellEnd"/>
      <w:r w:rsidRPr="00FF16D5">
        <w:rPr>
          <w:color w:val="000000"/>
        </w:rPr>
        <w:t xml:space="preserve"> od 200.000,00 </w:t>
      </w:r>
      <w:proofErr w:type="spellStart"/>
      <w:r w:rsidRPr="00FF16D5">
        <w:rPr>
          <w:color w:val="000000"/>
        </w:rPr>
        <w:t>eura</w:t>
      </w:r>
      <w:proofErr w:type="spellEnd"/>
      <w:r w:rsidRPr="00FF16D5">
        <w:rPr>
          <w:color w:val="000000"/>
        </w:rPr>
        <w:t xml:space="preserve">, </w:t>
      </w:r>
      <w:proofErr w:type="spellStart"/>
      <w:r w:rsidRPr="00FF16D5">
        <w:rPr>
          <w:color w:val="000000"/>
        </w:rPr>
        <w:t>sa</w:t>
      </w:r>
      <w:proofErr w:type="spellEnd"/>
      <w:r w:rsidRPr="00FF16D5">
        <w:rPr>
          <w:color w:val="000000"/>
        </w:rPr>
        <w:t xml:space="preserve"> </w:t>
      </w:r>
      <w:proofErr w:type="spellStart"/>
      <w:r w:rsidRPr="00FF16D5">
        <w:rPr>
          <w:color w:val="000000"/>
        </w:rPr>
        <w:t>rokom</w:t>
      </w:r>
      <w:proofErr w:type="spellEnd"/>
      <w:r w:rsidRPr="00FF16D5">
        <w:rPr>
          <w:color w:val="000000"/>
        </w:rPr>
        <w:t xml:space="preserve"> </w:t>
      </w:r>
      <w:proofErr w:type="spellStart"/>
      <w:r w:rsidRPr="00FF16D5">
        <w:rPr>
          <w:color w:val="000000"/>
        </w:rPr>
        <w:t>važenja</w:t>
      </w:r>
      <w:proofErr w:type="spellEnd"/>
      <w:r w:rsidRPr="00FF16D5">
        <w:rPr>
          <w:color w:val="000000"/>
        </w:rPr>
        <w:t xml:space="preserve"> od dana </w:t>
      </w:r>
      <w:proofErr w:type="spellStart"/>
      <w:r w:rsidRPr="00FF16D5">
        <w:rPr>
          <w:color w:val="000000"/>
        </w:rPr>
        <w:t>početka</w:t>
      </w:r>
      <w:proofErr w:type="spellEnd"/>
      <w:r w:rsidRPr="00FF16D5">
        <w:rPr>
          <w:color w:val="000000"/>
        </w:rPr>
        <w:t xml:space="preserve"> </w:t>
      </w:r>
      <w:proofErr w:type="spellStart"/>
      <w:r w:rsidRPr="00FF16D5">
        <w:rPr>
          <w:color w:val="000000"/>
        </w:rPr>
        <w:t>izvršenja</w:t>
      </w:r>
      <w:proofErr w:type="spellEnd"/>
      <w:r w:rsidRPr="00FF16D5">
        <w:rPr>
          <w:color w:val="000000"/>
        </w:rPr>
        <w:t xml:space="preserve"> </w:t>
      </w:r>
      <w:proofErr w:type="spellStart"/>
      <w:r w:rsidRPr="00FF16D5">
        <w:rPr>
          <w:color w:val="000000"/>
        </w:rPr>
        <w:t>ugovora</w:t>
      </w:r>
      <w:proofErr w:type="spellEnd"/>
      <w:r w:rsidRPr="00FF16D5">
        <w:rPr>
          <w:color w:val="000000"/>
        </w:rPr>
        <w:t xml:space="preserve"> do </w:t>
      </w:r>
      <w:proofErr w:type="spellStart"/>
      <w:r w:rsidRPr="00FF16D5">
        <w:rPr>
          <w:color w:val="000000"/>
        </w:rPr>
        <w:t>dobijanja</w:t>
      </w:r>
      <w:proofErr w:type="spellEnd"/>
      <w:r w:rsidRPr="00FF16D5">
        <w:rPr>
          <w:color w:val="000000"/>
        </w:rPr>
        <w:t xml:space="preserve"> </w:t>
      </w:r>
      <w:proofErr w:type="spellStart"/>
      <w:r w:rsidRPr="00FF16D5">
        <w:rPr>
          <w:color w:val="000000"/>
        </w:rPr>
        <w:t>završnog</w:t>
      </w:r>
      <w:proofErr w:type="spellEnd"/>
      <w:r w:rsidRPr="00FF16D5">
        <w:rPr>
          <w:color w:val="000000"/>
        </w:rPr>
        <w:t xml:space="preserve"> (</w:t>
      </w:r>
      <w:proofErr w:type="spellStart"/>
      <w:r w:rsidRPr="00FF16D5">
        <w:rPr>
          <w:color w:val="000000"/>
        </w:rPr>
        <w:t>konačnog</w:t>
      </w:r>
      <w:proofErr w:type="spellEnd"/>
      <w:r w:rsidRPr="00FF16D5">
        <w:rPr>
          <w:color w:val="000000"/>
        </w:rPr>
        <w:t xml:space="preserve">) </w:t>
      </w:r>
      <w:proofErr w:type="spellStart"/>
      <w:r w:rsidRPr="00FF16D5">
        <w:rPr>
          <w:color w:val="000000"/>
        </w:rPr>
        <w:t>izveštaja</w:t>
      </w:r>
      <w:proofErr w:type="spellEnd"/>
      <w:r w:rsidRPr="00FF16D5">
        <w:rPr>
          <w:color w:val="000000"/>
        </w:rPr>
        <w:t xml:space="preserve"> </w:t>
      </w:r>
      <w:proofErr w:type="spellStart"/>
      <w:r w:rsidRPr="00FF16D5">
        <w:rPr>
          <w:color w:val="000000"/>
        </w:rPr>
        <w:t>stručnog</w:t>
      </w:r>
      <w:proofErr w:type="spellEnd"/>
      <w:r w:rsidRPr="00FF16D5">
        <w:rPr>
          <w:color w:val="000000"/>
        </w:rPr>
        <w:t xml:space="preserve"> </w:t>
      </w:r>
      <w:proofErr w:type="spellStart"/>
      <w:r w:rsidRPr="00FF16D5">
        <w:rPr>
          <w:color w:val="000000"/>
        </w:rPr>
        <w:t>nadzora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primopredaje</w:t>
      </w:r>
      <w:proofErr w:type="spellEnd"/>
      <w:r w:rsidRPr="00FF16D5">
        <w:rPr>
          <w:color w:val="000000"/>
        </w:rPr>
        <w:t xml:space="preserve"> </w:t>
      </w:r>
      <w:proofErr w:type="spellStart"/>
      <w:r w:rsidRPr="00FF16D5">
        <w:rPr>
          <w:color w:val="000000"/>
        </w:rPr>
        <w:t>objekta</w:t>
      </w:r>
      <w:proofErr w:type="spellEnd"/>
      <w:r w:rsidRPr="00FF16D5">
        <w:rPr>
          <w:color w:val="000000"/>
        </w:rPr>
        <w:t>.</w:t>
      </w:r>
      <w:r w:rsidR="00993E5D">
        <w:rPr>
          <w:color w:val="000000"/>
        </w:rPr>
        <w:t xml:space="preserve"> </w:t>
      </w:r>
      <w:proofErr w:type="spellStart"/>
      <w:r w:rsidR="00993E5D">
        <w:rPr>
          <w:color w:val="000000"/>
        </w:rPr>
        <w:t>Polisa</w:t>
      </w:r>
      <w:proofErr w:type="spellEnd"/>
      <w:r w:rsidR="00993E5D">
        <w:rPr>
          <w:color w:val="000000"/>
        </w:rPr>
        <w:t xml:space="preserve"> </w:t>
      </w:r>
      <w:proofErr w:type="spellStart"/>
      <w:r w:rsidR="00993E5D">
        <w:rPr>
          <w:color w:val="000000"/>
        </w:rPr>
        <w:t>osiguranja</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vinkulirana</w:t>
      </w:r>
      <w:proofErr w:type="spellEnd"/>
      <w:r w:rsidR="00993E5D">
        <w:rPr>
          <w:color w:val="000000"/>
        </w:rPr>
        <w:t xml:space="preserve"> u </w:t>
      </w:r>
      <w:proofErr w:type="spellStart"/>
      <w:r w:rsidR="00993E5D">
        <w:rPr>
          <w:color w:val="000000"/>
        </w:rPr>
        <w:t>korist</w:t>
      </w:r>
      <w:proofErr w:type="spellEnd"/>
      <w:r w:rsidR="00993E5D">
        <w:rPr>
          <w:color w:val="000000"/>
        </w:rPr>
        <w:t xml:space="preserve"> </w:t>
      </w:r>
      <w:proofErr w:type="spellStart"/>
      <w:r w:rsidR="0099403B">
        <w:rPr>
          <w:color w:val="000000"/>
        </w:rPr>
        <w:t>Ministarstva</w:t>
      </w:r>
      <w:proofErr w:type="spellEnd"/>
      <w:r w:rsidR="0099403B">
        <w:rPr>
          <w:color w:val="000000"/>
        </w:rPr>
        <w:t xml:space="preserve"> </w:t>
      </w:r>
      <w:proofErr w:type="spellStart"/>
      <w:r w:rsidR="0099403B">
        <w:rPr>
          <w:color w:val="000000"/>
        </w:rPr>
        <w:t>javnih</w:t>
      </w:r>
      <w:proofErr w:type="spellEnd"/>
      <w:r w:rsidR="0099403B">
        <w:rPr>
          <w:color w:val="000000"/>
        </w:rPr>
        <w:t xml:space="preserve"> </w:t>
      </w:r>
      <w:proofErr w:type="spellStart"/>
      <w:r w:rsidR="0099403B">
        <w:rPr>
          <w:color w:val="000000"/>
        </w:rPr>
        <w:t>radova</w:t>
      </w:r>
      <w:proofErr w:type="spellEnd"/>
      <w:r w:rsidR="00993E5D">
        <w:rPr>
          <w:color w:val="000000"/>
        </w:rPr>
        <w:t>.</w:t>
      </w:r>
      <w:r w:rsidRPr="00FF16D5">
        <w:rPr>
          <w:color w:val="000000"/>
        </w:rPr>
        <w:t xml:space="preserve"> </w:t>
      </w:r>
      <w:proofErr w:type="spellStart"/>
      <w:r w:rsidRPr="00FF16D5">
        <w:rPr>
          <w:color w:val="000000"/>
        </w:rPr>
        <w:t>Polisa</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mora da se </w:t>
      </w:r>
      <w:proofErr w:type="spellStart"/>
      <w:r w:rsidRPr="00FF16D5">
        <w:rPr>
          <w:color w:val="000000"/>
        </w:rPr>
        <w:t>odnosi</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ugovorene</w:t>
      </w:r>
      <w:proofErr w:type="spellEnd"/>
      <w:r w:rsidRPr="00FF16D5">
        <w:rPr>
          <w:color w:val="000000"/>
        </w:rPr>
        <w:t xml:space="preserve"> </w:t>
      </w:r>
      <w:proofErr w:type="spellStart"/>
      <w:r w:rsidRPr="00FF16D5">
        <w:rPr>
          <w:color w:val="000000"/>
        </w:rPr>
        <w:t>usluge</w:t>
      </w:r>
      <w:proofErr w:type="spellEnd"/>
      <w:r w:rsidR="00993E5D">
        <w:rPr>
          <w:color w:val="000000"/>
        </w:rPr>
        <w:t xml:space="preserve"> (</w:t>
      </w:r>
      <w:proofErr w:type="spellStart"/>
      <w:r w:rsidR="00993E5D">
        <w:rPr>
          <w:color w:val="000000"/>
        </w:rPr>
        <w:t>predmet</w:t>
      </w:r>
      <w:proofErr w:type="spellEnd"/>
      <w:r w:rsidR="00993E5D">
        <w:rPr>
          <w:color w:val="000000"/>
        </w:rPr>
        <w:t xml:space="preserve"> </w:t>
      </w:r>
      <w:proofErr w:type="spellStart"/>
      <w:r w:rsidR="00993E5D">
        <w:rPr>
          <w:color w:val="000000"/>
        </w:rPr>
        <w:t>javne</w:t>
      </w:r>
      <w:proofErr w:type="spellEnd"/>
      <w:r w:rsidR="00993E5D">
        <w:rPr>
          <w:color w:val="000000"/>
        </w:rPr>
        <w:t xml:space="preserve"> </w:t>
      </w:r>
      <w:proofErr w:type="spellStart"/>
      <w:r w:rsidR="00993E5D">
        <w:rPr>
          <w:color w:val="000000"/>
        </w:rPr>
        <w:t>nabavke</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naveden</w:t>
      </w:r>
      <w:proofErr w:type="spellEnd"/>
      <w:r w:rsidR="00993E5D">
        <w:rPr>
          <w:color w:val="000000"/>
        </w:rPr>
        <w:t xml:space="preserve"> u </w:t>
      </w:r>
      <w:proofErr w:type="spellStart"/>
      <w:r w:rsidR="00993E5D">
        <w:rPr>
          <w:color w:val="000000"/>
        </w:rPr>
        <w:t>polisi</w:t>
      </w:r>
      <w:proofErr w:type="spellEnd"/>
      <w:r w:rsidR="00993E5D">
        <w:rPr>
          <w:color w:val="000000"/>
        </w:rPr>
        <w:t>)</w:t>
      </w:r>
      <w:r w:rsidRPr="00FF16D5">
        <w:rPr>
          <w:color w:val="000000"/>
        </w:rPr>
        <w:t xml:space="preserve"> </w:t>
      </w:r>
      <w:proofErr w:type="spellStart"/>
      <w:r w:rsidRPr="00FF16D5">
        <w:rPr>
          <w:color w:val="000000"/>
        </w:rPr>
        <w:t>i</w:t>
      </w:r>
      <w:proofErr w:type="spellEnd"/>
      <w:r w:rsidRPr="00FF16D5">
        <w:rPr>
          <w:color w:val="000000"/>
        </w:rPr>
        <w:t xml:space="preserve"> da </w:t>
      </w:r>
      <w:proofErr w:type="spellStart"/>
      <w:r w:rsidRPr="00FF16D5">
        <w:rPr>
          <w:color w:val="000000"/>
        </w:rPr>
        <w:t>pokriva</w:t>
      </w:r>
      <w:proofErr w:type="spellEnd"/>
      <w:r w:rsidRPr="00FF16D5">
        <w:rPr>
          <w:color w:val="000000"/>
        </w:rPr>
        <w:t xml:space="preserve"> </w:t>
      </w:r>
      <w:proofErr w:type="spellStart"/>
      <w:r w:rsidRPr="00FF16D5">
        <w:rPr>
          <w:color w:val="000000"/>
        </w:rPr>
        <w:t>rizik</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prouzrokovanu</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objektima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za </w:t>
      </w:r>
      <w:proofErr w:type="spellStart"/>
      <w:r w:rsidRPr="00FF16D5">
        <w:rPr>
          <w:color w:val="000000"/>
        </w:rPr>
        <w:t>finansijski</w:t>
      </w:r>
      <w:proofErr w:type="spellEnd"/>
      <w:r w:rsidRPr="00FF16D5">
        <w:rPr>
          <w:color w:val="000000"/>
        </w:rPr>
        <w:t xml:space="preserve"> </w:t>
      </w:r>
      <w:proofErr w:type="spellStart"/>
      <w:r w:rsidRPr="00FF16D5">
        <w:rPr>
          <w:color w:val="000000"/>
        </w:rPr>
        <w:t>gubitak</w:t>
      </w:r>
      <w:proofErr w:type="spellEnd"/>
      <w:r w:rsidRPr="00FF16D5">
        <w:rPr>
          <w:color w:val="000000"/>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r w:rsidRPr="005D63B2">
        <w:rPr>
          <w:b/>
          <w:lang w:val="sr-Latn-ME"/>
        </w:rPr>
        <w:t>METODOLOGIJA VREDNOVANJA PONUDA</w:t>
      </w:r>
      <w:bookmarkEnd w:id="8"/>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Naručilac</w:t>
      </w:r>
      <w:proofErr w:type="spellEnd"/>
      <w:r>
        <w:t xml:space="preserve"> se </w:t>
      </w:r>
      <w:proofErr w:type="spellStart"/>
      <w:r>
        <w:t>opredijelio</w:t>
      </w:r>
      <w:proofErr w:type="spellEnd"/>
      <w:r>
        <w:t xml:space="preserve"> za </w:t>
      </w:r>
      <w:proofErr w:type="spellStart"/>
      <w:r>
        <w:t>vrednovanje</w:t>
      </w:r>
      <w:proofErr w:type="spellEnd"/>
      <w:r>
        <w:t xml:space="preserve"> </w:t>
      </w:r>
      <w:proofErr w:type="spellStart"/>
      <w:r>
        <w:t>ponuda</w:t>
      </w:r>
      <w:proofErr w:type="spellEnd"/>
      <w:r>
        <w:t xml:space="preserve"> po </w:t>
      </w:r>
      <w:proofErr w:type="spellStart"/>
      <w:r>
        <w:t>kriterijumu</w:t>
      </w:r>
      <w:proofErr w:type="spellEnd"/>
      <w: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 xml:space="preserve">, a </w:t>
      </w:r>
      <w:proofErr w:type="spellStart"/>
      <w:r>
        <w:t>shodno</w:t>
      </w:r>
      <w:proofErr w:type="spellEnd"/>
      <w:r>
        <w:t xml:space="preserve"> </w:t>
      </w:r>
      <w:proofErr w:type="spellStart"/>
      <w:r>
        <w:t>Pravilniku</w:t>
      </w:r>
      <w:proofErr w:type="spellEnd"/>
      <w:r>
        <w:t xml:space="preserve"> o </w:t>
      </w:r>
      <w:proofErr w:type="spellStart"/>
      <w:r>
        <w:t>metodologiji</w:t>
      </w:r>
      <w:proofErr w:type="spellEnd"/>
      <w:r>
        <w:t xml:space="preserve"> </w:t>
      </w:r>
      <w:proofErr w:type="spellStart"/>
      <w:r>
        <w:t>načina</w:t>
      </w:r>
      <w:proofErr w:type="spellEnd"/>
      <w:r>
        <w:t xml:space="preserve"> </w:t>
      </w:r>
      <w:proofErr w:type="spellStart"/>
      <w:r>
        <w:t>vrednovanja</w:t>
      </w:r>
      <w:proofErr w:type="spellEnd"/>
      <w:r>
        <w:t xml:space="preserve"> </w:t>
      </w:r>
      <w:proofErr w:type="spellStart"/>
      <w:r>
        <w:t>ponuda</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vrednovanje</w:t>
      </w:r>
      <w:proofErr w:type="spellEnd"/>
      <w:r>
        <w:t xml:space="preserve"> </w:t>
      </w:r>
      <w:proofErr w:type="spellStart"/>
      <w:r>
        <w:t>će</w:t>
      </w:r>
      <w:proofErr w:type="spellEnd"/>
      <w:r>
        <w:t xml:space="preserve"> se </w:t>
      </w:r>
      <w:proofErr w:type="spellStart"/>
      <w:r>
        <w:t>vršiti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sljedećih</w:t>
      </w:r>
      <w:proofErr w:type="spellEnd"/>
      <w:r>
        <w:t xml:space="preserve"> </w:t>
      </w:r>
      <w:proofErr w:type="spellStart"/>
      <w:r>
        <w:t>podkriterijuma</w:t>
      </w:r>
      <w:proofErr w:type="spellEnd"/>
      <w:r>
        <w:t>:</w:t>
      </w:r>
    </w:p>
    <w:p w14:paraId="3E517913"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569E9B61" w14:textId="77777777" w:rsidR="004948C0" w:rsidRDefault="004948C0" w:rsidP="004948C0">
      <w:pPr>
        <w:pBdr>
          <w:top w:val="single" w:sz="4" w:space="1" w:color="auto"/>
          <w:left w:val="single" w:sz="4" w:space="4" w:color="auto"/>
          <w:bottom w:val="single" w:sz="4" w:space="1" w:color="auto"/>
          <w:right w:val="single" w:sz="4" w:space="4" w:color="auto"/>
        </w:pBdr>
        <w:jc w:val="both"/>
      </w:pPr>
      <w:r>
        <w:t>1.Cijena (C)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90 </w:t>
      </w:r>
    </w:p>
    <w:p w14:paraId="1DBBAB09"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2. </w:t>
      </w:r>
      <w:proofErr w:type="spellStart"/>
      <w:r>
        <w:t>Kvalitet</w:t>
      </w:r>
      <w:proofErr w:type="spellEnd"/>
      <w:r>
        <w:t xml:space="preserve"> (K) ..............</w:t>
      </w:r>
      <w:proofErr w:type="spellStart"/>
      <w:r>
        <w:t>maksimalan</w:t>
      </w:r>
      <w:proofErr w:type="spellEnd"/>
      <w:r>
        <w:t xml:space="preserve"> broj </w:t>
      </w:r>
      <w:proofErr w:type="spellStart"/>
      <w:r>
        <w:t>bodova</w:t>
      </w:r>
      <w:proofErr w:type="spellEnd"/>
      <w:r>
        <w:t xml:space="preserve"> .............10</w:t>
      </w:r>
    </w:p>
    <w:p w14:paraId="439D4718"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Ukupan</w:t>
      </w:r>
      <w:proofErr w:type="spellEnd"/>
      <w:r>
        <w:t xml:space="preserve"> </w:t>
      </w:r>
      <w:proofErr w:type="spellStart"/>
      <w:r>
        <w:t>broj</w:t>
      </w:r>
      <w:proofErr w:type="spellEnd"/>
      <w:r>
        <w:t xml:space="preserve"> </w:t>
      </w:r>
      <w:proofErr w:type="spellStart"/>
      <w:r>
        <w:t>bodova</w:t>
      </w:r>
      <w:proofErr w:type="spellEnd"/>
      <w:r>
        <w:t xml:space="preserve"> = </w:t>
      </w:r>
      <w:proofErr w:type="spellStart"/>
      <w:r>
        <w:t>broj</w:t>
      </w:r>
      <w:proofErr w:type="spellEnd"/>
      <w:r>
        <w:t xml:space="preserve"> </w:t>
      </w:r>
      <w:proofErr w:type="spellStart"/>
      <w:r>
        <w:t>bodova</w:t>
      </w:r>
      <w:proofErr w:type="spellEnd"/>
      <w:r>
        <w:t xml:space="preserve"> za </w:t>
      </w:r>
      <w:proofErr w:type="spellStart"/>
      <w:r>
        <w:t>ponuđenu</w:t>
      </w:r>
      <w:proofErr w:type="spellEnd"/>
      <w:r>
        <w:t xml:space="preserve"> </w:t>
      </w:r>
      <w:proofErr w:type="spellStart"/>
      <w:r>
        <w:t>cijenu</w:t>
      </w:r>
      <w:proofErr w:type="spellEnd"/>
      <w:r>
        <w:t xml:space="preserve"> (C) + </w:t>
      </w:r>
      <w:proofErr w:type="spellStart"/>
      <w:r>
        <w:t>broj</w:t>
      </w:r>
      <w:proofErr w:type="spellEnd"/>
      <w:r>
        <w:t xml:space="preserve"> </w:t>
      </w:r>
      <w:proofErr w:type="spellStart"/>
      <w:r>
        <w:t>bodova</w:t>
      </w:r>
      <w:proofErr w:type="spellEnd"/>
      <w:r>
        <w:t xml:space="preserve"> za </w:t>
      </w:r>
      <w:proofErr w:type="spellStart"/>
      <w:r>
        <w:t>kvalitet</w:t>
      </w:r>
      <w:proofErr w:type="spellEnd"/>
      <w:r>
        <w:t xml:space="preserve"> (K) </w:t>
      </w:r>
    </w:p>
    <w:p w14:paraId="03BD40DC"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0E6DE2EF" w14:textId="76179FF2" w:rsidR="004948C0" w:rsidRDefault="004948C0" w:rsidP="004948C0">
      <w:pPr>
        <w:pBdr>
          <w:top w:val="single" w:sz="4" w:space="1" w:color="auto"/>
          <w:left w:val="single" w:sz="4" w:space="4" w:color="auto"/>
          <w:bottom w:val="single" w:sz="4" w:space="1" w:color="auto"/>
          <w:right w:val="single" w:sz="4" w:space="4" w:color="auto"/>
        </w:pBdr>
        <w:jc w:val="both"/>
      </w:pPr>
      <w:r>
        <w:t>1.</w:t>
      </w:r>
      <w:r w:rsidR="00D67497">
        <w:t xml:space="preserve"> </w:t>
      </w:r>
      <w:proofErr w:type="spellStart"/>
      <w:r>
        <w:t>Podkriterijum</w:t>
      </w:r>
      <w:proofErr w:type="spellEnd"/>
      <w:r>
        <w:t xml:space="preserve"> </w:t>
      </w:r>
      <w:proofErr w:type="spellStart"/>
      <w:r>
        <w:t>cijena</w:t>
      </w:r>
      <w:proofErr w:type="spellEnd"/>
      <w:r>
        <w:t xml:space="preserve"> (C) </w:t>
      </w:r>
      <w:proofErr w:type="spellStart"/>
      <w:r>
        <w:t>vrednovaće</w:t>
      </w:r>
      <w:proofErr w:type="spellEnd"/>
      <w:r>
        <w:t xml:space="preserve"> se </w:t>
      </w:r>
      <w:proofErr w:type="spellStart"/>
      <w:r>
        <w:t>na</w:t>
      </w:r>
      <w:proofErr w:type="spellEnd"/>
      <w:r>
        <w:t xml:space="preserve"> </w:t>
      </w:r>
      <w:proofErr w:type="spellStart"/>
      <w:r>
        <w:t>sljedeći</w:t>
      </w:r>
      <w:proofErr w:type="spellEnd"/>
      <w:r>
        <w:t xml:space="preserve"> </w:t>
      </w:r>
      <w:proofErr w:type="spellStart"/>
      <w:r>
        <w:t>način</w:t>
      </w:r>
      <w:proofErr w:type="spellEnd"/>
      <w:r>
        <w:t>:</w:t>
      </w:r>
    </w:p>
    <w:p w14:paraId="28A7A858"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42F1F051" w14:textId="52860755" w:rsidR="004948C0" w:rsidRDefault="004948C0" w:rsidP="004948C0">
      <w:pPr>
        <w:pBdr>
          <w:top w:val="single" w:sz="4" w:space="1" w:color="auto"/>
          <w:left w:val="single" w:sz="4" w:space="4" w:color="auto"/>
          <w:bottom w:val="single" w:sz="4" w:space="1" w:color="auto"/>
          <w:right w:val="single" w:sz="4" w:space="4" w:color="auto"/>
        </w:pBdr>
        <w:jc w:val="both"/>
      </w:pPr>
      <w:r>
        <w:t xml:space="preserve">Max 90 </w:t>
      </w:r>
      <w:proofErr w:type="spellStart"/>
      <w:r>
        <w:t>bodova</w:t>
      </w:r>
      <w:proofErr w:type="spellEnd"/>
      <w:r>
        <w:t xml:space="preserve"> za </w:t>
      </w:r>
      <w:proofErr w:type="spellStart"/>
      <w:r>
        <w:t>izbor</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primjenom</w:t>
      </w:r>
      <w:proofErr w:type="spellEnd"/>
      <w:r>
        <w:t xml:space="preserve"> </w:t>
      </w:r>
      <w:proofErr w:type="spellStart"/>
      <w:r>
        <w:t>parametra</w:t>
      </w:r>
      <w:proofErr w:type="spellEnd"/>
      <w:r>
        <w:t xml:space="preserve"> </w:t>
      </w:r>
      <w:proofErr w:type="spellStart"/>
      <w:r>
        <w:t>najniža</w:t>
      </w:r>
      <w:proofErr w:type="spellEnd"/>
      <w:r>
        <w:t xml:space="preserve"> </w:t>
      </w:r>
      <w:proofErr w:type="spellStart"/>
      <w:r>
        <w:t>ponuđena</w:t>
      </w:r>
      <w:proofErr w:type="spellEnd"/>
      <w:r>
        <w:t xml:space="preserve"> </w:t>
      </w:r>
      <w:proofErr w:type="spellStart"/>
      <w:r>
        <w:t>cijena</w:t>
      </w:r>
      <w:proofErr w:type="spellEnd"/>
      <w:r>
        <w:t xml:space="preserve">, </w:t>
      </w:r>
      <w:proofErr w:type="spellStart"/>
      <w:r>
        <w:t>kao</w:t>
      </w:r>
      <w:proofErr w:type="spellEnd"/>
      <w:r>
        <w:t xml:space="preserve"> </w:t>
      </w:r>
      <w:proofErr w:type="spellStart"/>
      <w:r>
        <w:t>osnova</w:t>
      </w:r>
      <w:proofErr w:type="spellEnd"/>
      <w:r>
        <w:t xml:space="preserve"> za </w:t>
      </w:r>
      <w:proofErr w:type="spellStart"/>
      <w:r>
        <w:t>vrednovanje</w:t>
      </w:r>
      <w:proofErr w:type="spellEnd"/>
      <w:r>
        <w:t xml:space="preserve"> </w:t>
      </w:r>
      <w:proofErr w:type="spellStart"/>
      <w:r>
        <w:t>uzimaju</w:t>
      </w:r>
      <w:proofErr w:type="spellEnd"/>
      <w:r>
        <w:t xml:space="preserve"> se </w:t>
      </w:r>
      <w:proofErr w:type="spellStart"/>
      <w:r>
        <w:t>ponu</w:t>
      </w:r>
      <w:r w:rsidR="00FC3976">
        <w:t>đ</w:t>
      </w:r>
      <w:r>
        <w:t>ene</w:t>
      </w:r>
      <w:proofErr w:type="spellEnd"/>
      <w:r>
        <w:t xml:space="preserve"> </w:t>
      </w:r>
      <w:proofErr w:type="spellStart"/>
      <w:r>
        <w:t>cijene</w:t>
      </w:r>
      <w:proofErr w:type="spellEnd"/>
      <w:r>
        <w:t>, date</w:t>
      </w:r>
      <w:r w:rsidR="00FC3976">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čije</w:t>
      </w:r>
      <w:proofErr w:type="spellEnd"/>
      <w:r>
        <w:t xml:space="preserve"> </w:t>
      </w:r>
      <w:proofErr w:type="spellStart"/>
      <w:r>
        <w:t>su</w:t>
      </w:r>
      <w:proofErr w:type="spellEnd"/>
      <w:r>
        <w:t xml:space="preserve"> </w:t>
      </w:r>
      <w:proofErr w:type="spellStart"/>
      <w:r>
        <w:t>ponude</w:t>
      </w:r>
      <w:proofErr w:type="spellEnd"/>
      <w:r>
        <w:t xml:space="preserve"> </w:t>
      </w:r>
      <w:proofErr w:type="spellStart"/>
      <w:r>
        <w:t>ispravne</w:t>
      </w:r>
      <w:proofErr w:type="spellEnd"/>
      <w:r>
        <w:t xml:space="preserve">.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dodjeljuje</w:t>
      </w:r>
      <w:proofErr w:type="spellEnd"/>
      <w:r>
        <w:t xml:space="preserve"> se </w:t>
      </w:r>
      <w:proofErr w:type="spellStart"/>
      <w:r>
        <w:t>ponuđaču</w:t>
      </w:r>
      <w:proofErr w:type="spellEnd"/>
      <w:r>
        <w:t xml:space="preserve"> koji je </w:t>
      </w:r>
      <w:proofErr w:type="spellStart"/>
      <w:r>
        <w:t>ponudio</w:t>
      </w:r>
      <w:proofErr w:type="spellEnd"/>
      <w:r>
        <w:t xml:space="preserve"> </w:t>
      </w:r>
      <w:proofErr w:type="spellStart"/>
      <w:r>
        <w:t>najnižu</w:t>
      </w:r>
      <w:proofErr w:type="spellEnd"/>
      <w:r>
        <w:t xml:space="preserve"> </w:t>
      </w:r>
      <w:proofErr w:type="spellStart"/>
      <w:r>
        <w:t>cijenu</w:t>
      </w:r>
      <w:proofErr w:type="spellEnd"/>
      <w:r>
        <w:t xml:space="preserve">, </w:t>
      </w:r>
      <w:proofErr w:type="spellStart"/>
      <w:r>
        <w:t>dok</w:t>
      </w:r>
      <w:proofErr w:type="spellEnd"/>
      <w:r>
        <w:t xml:space="preserve"> se </w:t>
      </w:r>
      <w:proofErr w:type="spellStart"/>
      <w:r>
        <w:t>bodovi</w:t>
      </w:r>
      <w:proofErr w:type="spellEnd"/>
      <w:r>
        <w:t xml:space="preserve"> </w:t>
      </w:r>
      <w:proofErr w:type="spellStart"/>
      <w:r>
        <w:t>ostalim</w:t>
      </w:r>
      <w:proofErr w:type="spellEnd"/>
      <w:r>
        <w:t xml:space="preserve"> </w:t>
      </w:r>
      <w:proofErr w:type="spellStart"/>
      <w:r>
        <w:t>ponudama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dodijeljuju</w:t>
      </w:r>
      <w:proofErr w:type="spellEnd"/>
      <w:r>
        <w:t xml:space="preserve"> </w:t>
      </w:r>
      <w:proofErr w:type="spellStart"/>
      <w:r>
        <w:t>proporcionalno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najniže</w:t>
      </w:r>
      <w:proofErr w:type="spellEnd"/>
      <w:r>
        <w:t xml:space="preserve"> </w:t>
      </w:r>
      <w:proofErr w:type="spellStart"/>
      <w:r>
        <w:t>ponuđenu</w:t>
      </w:r>
      <w:proofErr w:type="spellEnd"/>
      <w:r>
        <w:t xml:space="preserve"> </w:t>
      </w:r>
      <w:proofErr w:type="spellStart"/>
      <w:r>
        <w:t>cijenu</w:t>
      </w:r>
      <w:proofErr w:type="spellEnd"/>
      <w:r>
        <w:t xml:space="preserve"> po </w:t>
      </w:r>
      <w:proofErr w:type="spellStart"/>
      <w:r>
        <w:t>formuli</w:t>
      </w:r>
      <w:proofErr w:type="spellEnd"/>
      <w:r>
        <w:t>:</w:t>
      </w:r>
    </w:p>
    <w:p w14:paraId="569D1DAE"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64887646" w14:textId="540913A8"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Broj</w:t>
      </w:r>
      <w:proofErr w:type="spellEnd"/>
      <w:r>
        <w:t xml:space="preserve"> </w:t>
      </w:r>
      <w:proofErr w:type="spellStart"/>
      <w:r>
        <w:t>bodova</w:t>
      </w:r>
      <w:proofErr w:type="spellEnd"/>
      <w:r>
        <w:t xml:space="preserve"> (C) = (</w:t>
      </w:r>
      <w:proofErr w:type="spellStart"/>
      <w:r>
        <w:t>najniža</w:t>
      </w:r>
      <w:proofErr w:type="spellEnd"/>
      <w:r>
        <w:t xml:space="preserve"> </w:t>
      </w:r>
      <w:proofErr w:type="spellStart"/>
      <w:r>
        <w:t>ponu</w:t>
      </w:r>
      <w:r w:rsidR="00FC3976">
        <w:t>đ</w:t>
      </w:r>
      <w:r>
        <w:t>ena</w:t>
      </w:r>
      <w:proofErr w:type="spellEnd"/>
      <w:r>
        <w:t xml:space="preserve"> </w:t>
      </w:r>
      <w:proofErr w:type="spellStart"/>
      <w:r>
        <w:t>cijena</w:t>
      </w:r>
      <w:proofErr w:type="spellEnd"/>
      <w:r>
        <w:t xml:space="preserve"> bez PDV / </w:t>
      </w:r>
      <w:proofErr w:type="spellStart"/>
      <w:r>
        <w:t>ponu</w:t>
      </w:r>
      <w:r w:rsidR="00FC3976">
        <w:t>đ</w:t>
      </w:r>
      <w:r>
        <w:t>ena</w:t>
      </w:r>
      <w:proofErr w:type="spellEnd"/>
      <w:r>
        <w:t xml:space="preserve"> </w:t>
      </w:r>
      <w:proofErr w:type="spellStart"/>
      <w:r>
        <w:t>cijena</w:t>
      </w:r>
      <w:proofErr w:type="spellEnd"/>
      <w:r>
        <w:t xml:space="preserve"> bez PDV) × 90 </w:t>
      </w:r>
    </w:p>
    <w:p w14:paraId="6195A42B" w14:textId="77777777" w:rsidR="00E54082" w:rsidRPr="005D63B2" w:rsidRDefault="00E54082" w:rsidP="00E54082">
      <w:pPr>
        <w:pBdr>
          <w:top w:val="single" w:sz="4" w:space="1" w:color="auto"/>
          <w:left w:val="single" w:sz="4" w:space="4" w:color="auto"/>
          <w:bottom w:val="single" w:sz="4" w:space="1" w:color="auto"/>
          <w:right w:val="single" w:sz="4" w:space="4" w:color="auto"/>
        </w:pBdr>
        <w:jc w:val="both"/>
      </w:pPr>
    </w:p>
    <w:p w14:paraId="79ADCF15" w14:textId="1C9B0BF8" w:rsidR="004948C0" w:rsidRDefault="004948C0" w:rsidP="004948C0">
      <w:pPr>
        <w:pBdr>
          <w:top w:val="single" w:sz="4" w:space="1" w:color="auto"/>
          <w:left w:val="single" w:sz="4" w:space="4" w:color="auto"/>
          <w:bottom w:val="single" w:sz="4" w:space="1" w:color="auto"/>
          <w:right w:val="single" w:sz="4" w:space="4" w:color="auto"/>
        </w:pBdr>
        <w:jc w:val="both"/>
      </w:pPr>
      <w:r w:rsidRPr="00D67497">
        <w:t xml:space="preserve">2. </w:t>
      </w:r>
      <w:proofErr w:type="spellStart"/>
      <w:r w:rsidRPr="00D67497">
        <w:t>Podkriterijum</w:t>
      </w:r>
      <w:proofErr w:type="spellEnd"/>
      <w:r w:rsidRPr="00D67497">
        <w:t xml:space="preserve"> </w:t>
      </w:r>
      <w:proofErr w:type="spellStart"/>
      <w:r w:rsidRPr="00D67497">
        <w:t>kvalitet</w:t>
      </w:r>
      <w:proofErr w:type="spellEnd"/>
      <w:r w:rsidRPr="00D67497">
        <w:t xml:space="preserve"> </w:t>
      </w:r>
      <w:r w:rsidR="00D67497" w:rsidRPr="00D67497">
        <w:t xml:space="preserve">(K) </w:t>
      </w:r>
      <w:proofErr w:type="spellStart"/>
      <w:r w:rsidRPr="00D67497">
        <w:t>iskazuje</w:t>
      </w:r>
      <w:proofErr w:type="spellEnd"/>
      <w:r w:rsidRPr="00D67497">
        <w:t xml:space="preserve"> se </w:t>
      </w:r>
      <w:proofErr w:type="spellStart"/>
      <w:r w:rsidRPr="00D67497">
        <w:t>kroz</w:t>
      </w:r>
      <w:proofErr w:type="spellEnd"/>
      <w:r w:rsidRPr="00D67497">
        <w:t xml:space="preserve">: </w:t>
      </w:r>
      <w:proofErr w:type="spellStart"/>
      <w:r w:rsidRPr="00D67497">
        <w:t>kvalifikacije</w:t>
      </w:r>
      <w:proofErr w:type="spellEnd"/>
      <w:r w:rsidRPr="00D67497">
        <w:t xml:space="preserve"> </w:t>
      </w:r>
      <w:proofErr w:type="spellStart"/>
      <w:r w:rsidRPr="00D67497">
        <w:t>i</w:t>
      </w:r>
      <w:proofErr w:type="spellEnd"/>
      <w:r w:rsidRPr="00D67497">
        <w:t xml:space="preserve"> </w:t>
      </w:r>
      <w:proofErr w:type="spellStart"/>
      <w:r w:rsidRPr="00D67497">
        <w:t>iskustvo</w:t>
      </w:r>
      <w:proofErr w:type="spellEnd"/>
      <w:r w:rsidRPr="00D67497">
        <w:t xml:space="preserve"> </w:t>
      </w:r>
      <w:proofErr w:type="spellStart"/>
      <w:r w:rsidR="0099403B">
        <w:t>videćeg</w:t>
      </w:r>
      <w:proofErr w:type="spellEnd"/>
      <w:r w:rsidR="0099403B">
        <w:t xml:space="preserve"> </w:t>
      </w:r>
      <w:proofErr w:type="spellStart"/>
      <w:r w:rsidR="0099403B">
        <w:t>nadzornog</w:t>
      </w:r>
      <w:proofErr w:type="spellEnd"/>
      <w:r w:rsidR="0099403B">
        <w:t xml:space="preserve"> </w:t>
      </w:r>
      <w:proofErr w:type="spellStart"/>
      <w:r w:rsidR="0099403B">
        <w:t>inženjera</w:t>
      </w:r>
      <w:proofErr w:type="spellEnd"/>
      <w:r w:rsidRPr="00D67497">
        <w:t xml:space="preserve"> koji </w:t>
      </w:r>
      <w:proofErr w:type="spellStart"/>
      <w:r w:rsidRPr="00D67497">
        <w:t>će</w:t>
      </w:r>
      <w:proofErr w:type="spellEnd"/>
      <w:r w:rsidRPr="00D67497">
        <w:t xml:space="preserve"> </w:t>
      </w:r>
      <w:proofErr w:type="spellStart"/>
      <w:r w:rsidRPr="00D67497">
        <w:t>rukovoditi</w:t>
      </w:r>
      <w:proofErr w:type="spellEnd"/>
      <w:r w:rsidRPr="00D67497">
        <w:t xml:space="preserve"> </w:t>
      </w:r>
      <w:proofErr w:type="spellStart"/>
      <w:r w:rsidRPr="00D67497">
        <w:t>stručnim</w:t>
      </w:r>
      <w:proofErr w:type="spellEnd"/>
      <w:r w:rsidRPr="00D67497">
        <w:t xml:space="preserve"> </w:t>
      </w:r>
      <w:proofErr w:type="spellStart"/>
      <w:r w:rsidRPr="00D67497">
        <w:t>nadzorom</w:t>
      </w:r>
      <w:proofErr w:type="spellEnd"/>
      <w:r w:rsidRPr="00D67497">
        <w:t xml:space="preserve"> </w:t>
      </w:r>
      <w:proofErr w:type="spellStart"/>
      <w:r w:rsidRPr="00D67497">
        <w:t>nad</w:t>
      </w:r>
      <w:proofErr w:type="spellEnd"/>
      <w:r w:rsidRPr="00D67497">
        <w:t xml:space="preserve"> </w:t>
      </w:r>
      <w:proofErr w:type="spellStart"/>
      <w:r w:rsidRPr="00D67497">
        <w:t>građenjem</w:t>
      </w:r>
      <w:proofErr w:type="spellEnd"/>
      <w:r w:rsidRPr="00D67497">
        <w:t xml:space="preserve"> </w:t>
      </w:r>
      <w:proofErr w:type="spellStart"/>
      <w:r w:rsidRPr="00D67497">
        <w:t>cjelokupnog</w:t>
      </w:r>
      <w:proofErr w:type="spellEnd"/>
      <w:r w:rsidRPr="00D67497">
        <w:t xml:space="preserve"> </w:t>
      </w:r>
      <w:proofErr w:type="spellStart"/>
      <w:r w:rsidRPr="00D67497">
        <w:t>objekta</w:t>
      </w:r>
      <w:proofErr w:type="spellEnd"/>
      <w:r w:rsidRPr="00D67497">
        <w:t xml:space="preserve">. </w:t>
      </w:r>
    </w:p>
    <w:p w14:paraId="50AD3B18" w14:textId="79EED768" w:rsidR="0099403B" w:rsidRDefault="0099403B" w:rsidP="004948C0">
      <w:pPr>
        <w:pBdr>
          <w:top w:val="single" w:sz="4" w:space="1" w:color="auto"/>
          <w:left w:val="single" w:sz="4" w:space="4" w:color="auto"/>
          <w:bottom w:val="single" w:sz="4" w:space="1" w:color="auto"/>
          <w:right w:val="single" w:sz="4" w:space="4" w:color="auto"/>
        </w:pBdr>
        <w:jc w:val="both"/>
      </w:pPr>
    </w:p>
    <w:p w14:paraId="1BEE6353" w14:textId="724B472E" w:rsidR="004948C0" w:rsidRPr="00D67497" w:rsidRDefault="001E7D5D" w:rsidP="004948C0">
      <w:pPr>
        <w:pBdr>
          <w:top w:val="single" w:sz="4" w:space="1" w:color="auto"/>
          <w:left w:val="single" w:sz="4" w:space="4" w:color="auto"/>
          <w:bottom w:val="single" w:sz="4" w:space="1" w:color="auto"/>
          <w:right w:val="single" w:sz="4" w:space="4" w:color="auto"/>
        </w:pBdr>
        <w:jc w:val="both"/>
      </w:pPr>
      <w:proofErr w:type="spellStart"/>
      <w:r w:rsidRPr="001E7D5D">
        <w:t>Podkriterijum</w:t>
      </w:r>
      <w:proofErr w:type="spellEnd"/>
      <w:r w:rsidRPr="001E7D5D">
        <w:t xml:space="preserve"> </w:t>
      </w:r>
      <w:proofErr w:type="spellStart"/>
      <w:r w:rsidRPr="001E7D5D">
        <w:t>kvalitet</w:t>
      </w:r>
      <w:proofErr w:type="spellEnd"/>
      <w:r w:rsidRPr="001E7D5D">
        <w:t xml:space="preserve"> (K) </w:t>
      </w:r>
      <w:proofErr w:type="spellStart"/>
      <w:r w:rsidRPr="001E7D5D">
        <w:t>iskazuje</w:t>
      </w:r>
      <w:proofErr w:type="spellEnd"/>
      <w:r w:rsidRPr="001E7D5D">
        <w:t xml:space="preserve"> se </w:t>
      </w:r>
      <w:proofErr w:type="spellStart"/>
      <w:r w:rsidRPr="001E7D5D">
        <w:t>kroz</w:t>
      </w:r>
      <w:proofErr w:type="spellEnd"/>
      <w:r w:rsidRPr="001E7D5D">
        <w:t xml:space="preserve">: </w:t>
      </w:r>
      <w:proofErr w:type="spellStart"/>
      <w:r w:rsidRPr="001E7D5D">
        <w:t>kvalifikacije</w:t>
      </w:r>
      <w:proofErr w:type="spellEnd"/>
      <w:r w:rsidRPr="001E7D5D">
        <w:t xml:space="preserve"> </w:t>
      </w:r>
      <w:proofErr w:type="spellStart"/>
      <w:r w:rsidRPr="001E7D5D">
        <w:t>i</w:t>
      </w:r>
      <w:proofErr w:type="spellEnd"/>
      <w:r w:rsidRPr="001E7D5D">
        <w:t xml:space="preserve"> </w:t>
      </w:r>
      <w:proofErr w:type="spellStart"/>
      <w:r w:rsidRPr="001E7D5D">
        <w:t>iskustvo</w:t>
      </w:r>
      <w:proofErr w:type="spellEnd"/>
      <w:r w:rsidRPr="001E7D5D">
        <w:t xml:space="preserve"> </w:t>
      </w:r>
      <w:proofErr w:type="spellStart"/>
      <w:r w:rsidRPr="001E7D5D">
        <w:t>vodećeg</w:t>
      </w:r>
      <w:proofErr w:type="spellEnd"/>
      <w:r w:rsidRPr="001E7D5D">
        <w:t xml:space="preserve"> </w:t>
      </w:r>
      <w:proofErr w:type="spellStart"/>
      <w:r w:rsidRPr="001E7D5D">
        <w:t>nadzornog</w:t>
      </w:r>
      <w:proofErr w:type="spellEnd"/>
      <w:r w:rsidRPr="001E7D5D">
        <w:t xml:space="preserve"> </w:t>
      </w:r>
      <w:proofErr w:type="spellStart"/>
      <w:r w:rsidRPr="001E7D5D">
        <w:t>inženjera</w:t>
      </w:r>
      <w:proofErr w:type="spellEnd"/>
      <w:r w:rsidRPr="001E7D5D">
        <w:t xml:space="preserve"> koji </w:t>
      </w:r>
      <w:proofErr w:type="spellStart"/>
      <w:r w:rsidRPr="001E7D5D">
        <w:t>će</w:t>
      </w:r>
      <w:proofErr w:type="spellEnd"/>
      <w:r w:rsidRPr="001E7D5D">
        <w:t xml:space="preserve"> </w:t>
      </w:r>
      <w:proofErr w:type="spellStart"/>
      <w:r w:rsidRPr="001E7D5D">
        <w:t>rukovoditi</w:t>
      </w:r>
      <w:proofErr w:type="spellEnd"/>
      <w:r w:rsidRPr="001E7D5D">
        <w:t xml:space="preserve"> </w:t>
      </w:r>
      <w:proofErr w:type="spellStart"/>
      <w:r w:rsidRPr="001E7D5D">
        <w:t>stručnim</w:t>
      </w:r>
      <w:proofErr w:type="spellEnd"/>
      <w:r w:rsidRPr="001E7D5D">
        <w:t xml:space="preserve"> </w:t>
      </w:r>
      <w:proofErr w:type="spellStart"/>
      <w:r w:rsidRPr="001E7D5D">
        <w:t>nadzorom</w:t>
      </w:r>
      <w:proofErr w:type="spellEnd"/>
      <w:r w:rsidRPr="001E7D5D">
        <w:t xml:space="preserve"> </w:t>
      </w:r>
      <w:proofErr w:type="spellStart"/>
      <w:r w:rsidRPr="001E7D5D">
        <w:t>nad</w:t>
      </w:r>
      <w:proofErr w:type="spellEnd"/>
      <w:r w:rsidRPr="001E7D5D">
        <w:t xml:space="preserve"> </w:t>
      </w:r>
      <w:proofErr w:type="spellStart"/>
      <w:r w:rsidRPr="001E7D5D">
        <w:t>građenjem</w:t>
      </w:r>
      <w:proofErr w:type="spellEnd"/>
      <w:r w:rsidRPr="001E7D5D">
        <w:t xml:space="preserve"> </w:t>
      </w:r>
      <w:proofErr w:type="spellStart"/>
      <w:r w:rsidRPr="001E7D5D">
        <w:t>cjelokupnog</w:t>
      </w:r>
      <w:proofErr w:type="spellEnd"/>
      <w:r w:rsidRPr="001E7D5D">
        <w:t xml:space="preserve"> </w:t>
      </w:r>
      <w:proofErr w:type="spellStart"/>
      <w:r w:rsidRPr="001E7D5D">
        <w:t>objekta</w:t>
      </w:r>
      <w:proofErr w:type="spellEnd"/>
      <w:r w:rsidRPr="001E7D5D">
        <w:t xml:space="preserve">. </w:t>
      </w:r>
      <w:proofErr w:type="spellStart"/>
      <w:r w:rsidRPr="001E7D5D">
        <w:t>Ponuđač</w:t>
      </w:r>
      <w:proofErr w:type="spellEnd"/>
      <w:r w:rsidRPr="001E7D5D">
        <w:t xml:space="preserve"> </w:t>
      </w:r>
      <w:proofErr w:type="spellStart"/>
      <w:r w:rsidRPr="001E7D5D">
        <w:t>dokazuje</w:t>
      </w:r>
      <w:proofErr w:type="spellEnd"/>
      <w:r w:rsidRPr="001E7D5D">
        <w:t xml:space="preserve"> </w:t>
      </w:r>
      <w:proofErr w:type="spellStart"/>
      <w:r w:rsidRPr="001E7D5D">
        <w:t>parametar</w:t>
      </w:r>
      <w:proofErr w:type="spellEnd"/>
      <w:r w:rsidRPr="001E7D5D">
        <w:t xml:space="preserve"> </w:t>
      </w:r>
      <w:proofErr w:type="spellStart"/>
      <w:r w:rsidRPr="001E7D5D">
        <w:t>kvalitet</w:t>
      </w:r>
      <w:proofErr w:type="spellEnd"/>
      <w:r w:rsidRPr="001E7D5D">
        <w:t xml:space="preserve"> </w:t>
      </w:r>
      <w:proofErr w:type="spellStart"/>
      <w:r w:rsidRPr="001E7D5D">
        <w:t>na</w:t>
      </w:r>
      <w:proofErr w:type="spellEnd"/>
      <w:r w:rsidRPr="001E7D5D">
        <w:t xml:space="preserve"> </w:t>
      </w:r>
      <w:proofErr w:type="spellStart"/>
      <w:r w:rsidRPr="001E7D5D">
        <w:t>način</w:t>
      </w:r>
      <w:proofErr w:type="spellEnd"/>
      <w:r w:rsidRPr="001E7D5D">
        <w:t xml:space="preserve"> </w:t>
      </w:r>
      <w:proofErr w:type="spellStart"/>
      <w:r w:rsidRPr="001E7D5D">
        <w:t>što</w:t>
      </w:r>
      <w:proofErr w:type="spellEnd"/>
      <w:r w:rsidRPr="001E7D5D">
        <w:t xml:space="preserve"> </w:t>
      </w:r>
      <w:proofErr w:type="spellStart"/>
      <w:r w:rsidRPr="001E7D5D">
        <w:t>će</w:t>
      </w:r>
      <w:proofErr w:type="spellEnd"/>
      <w:r w:rsidRPr="001E7D5D">
        <w:t xml:space="preserve"> </w:t>
      </w:r>
      <w:proofErr w:type="spellStart"/>
      <w:r w:rsidRPr="001E7D5D">
        <w:t>dostaviti</w:t>
      </w:r>
      <w:proofErr w:type="spellEnd"/>
      <w:r w:rsidRPr="001E7D5D">
        <w:t xml:space="preserve"> </w:t>
      </w:r>
      <w:proofErr w:type="spellStart"/>
      <w:r w:rsidRPr="001E7D5D">
        <w:t>dokaze</w:t>
      </w:r>
      <w:proofErr w:type="spellEnd"/>
      <w:r w:rsidRPr="001E7D5D">
        <w:t xml:space="preserve"> (</w:t>
      </w:r>
      <w:proofErr w:type="spellStart"/>
      <w:r w:rsidRPr="001E7D5D">
        <w:t>potvrde</w:t>
      </w:r>
      <w:proofErr w:type="spellEnd"/>
      <w:r w:rsidRPr="001E7D5D">
        <w:t xml:space="preserve">) </w:t>
      </w:r>
      <w:proofErr w:type="spellStart"/>
      <w:r w:rsidRPr="001E7D5D">
        <w:t>nadležnog</w:t>
      </w:r>
      <w:proofErr w:type="spellEnd"/>
      <w:r w:rsidRPr="001E7D5D">
        <w:t xml:space="preserve"> organa </w:t>
      </w:r>
      <w:proofErr w:type="spellStart"/>
      <w:r w:rsidRPr="001E7D5D">
        <w:t>ili</w:t>
      </w:r>
      <w:proofErr w:type="spellEnd"/>
      <w:r w:rsidRPr="001E7D5D">
        <w:t xml:space="preserve"> </w:t>
      </w:r>
      <w:proofErr w:type="spellStart"/>
      <w:r w:rsidRPr="001E7D5D">
        <w:t>ovlašćene</w:t>
      </w:r>
      <w:proofErr w:type="spellEnd"/>
      <w:r w:rsidRPr="001E7D5D">
        <w:t xml:space="preserve"> </w:t>
      </w:r>
      <w:proofErr w:type="spellStart"/>
      <w:r w:rsidRPr="001E7D5D">
        <w:t>organizacije</w:t>
      </w:r>
      <w:proofErr w:type="spellEnd"/>
      <w:r w:rsidRPr="001E7D5D">
        <w:t xml:space="preserve">, </w:t>
      </w:r>
      <w:proofErr w:type="spellStart"/>
      <w:r w:rsidRPr="001E7D5D">
        <w:t>odnosno</w:t>
      </w:r>
      <w:proofErr w:type="spellEnd"/>
      <w:r w:rsidRPr="001E7D5D">
        <w:t xml:space="preserve"> </w:t>
      </w:r>
      <w:proofErr w:type="spellStart"/>
      <w:r w:rsidRPr="001E7D5D">
        <w:t>pravnog</w:t>
      </w:r>
      <w:proofErr w:type="spellEnd"/>
      <w:r w:rsidRPr="001E7D5D">
        <w:t xml:space="preserve"> </w:t>
      </w:r>
      <w:proofErr w:type="spellStart"/>
      <w:r w:rsidRPr="001E7D5D">
        <w:t>lica</w:t>
      </w:r>
      <w:proofErr w:type="spellEnd"/>
      <w:r w:rsidRPr="001E7D5D">
        <w:t xml:space="preserve"> (</w:t>
      </w:r>
      <w:proofErr w:type="spellStart"/>
      <w:r w:rsidRPr="001E7D5D">
        <w:t>investitora</w:t>
      </w:r>
      <w:proofErr w:type="spellEnd"/>
      <w:r w:rsidRPr="001E7D5D">
        <w:t xml:space="preserve">, </w:t>
      </w:r>
      <w:proofErr w:type="spellStart"/>
      <w:r w:rsidRPr="001E7D5D">
        <w:t>naručioca</w:t>
      </w:r>
      <w:proofErr w:type="spellEnd"/>
      <w:r w:rsidRPr="001E7D5D">
        <w:t xml:space="preserve"> </w:t>
      </w:r>
      <w:proofErr w:type="spellStart"/>
      <w:r w:rsidRPr="001E7D5D">
        <w:t>posla</w:t>
      </w:r>
      <w:proofErr w:type="spellEnd"/>
      <w:r w:rsidRPr="001E7D5D">
        <w:t xml:space="preserve">) </w:t>
      </w:r>
      <w:proofErr w:type="spellStart"/>
      <w:r w:rsidRPr="001E7D5D">
        <w:t>kojom</w:t>
      </w:r>
      <w:proofErr w:type="spellEnd"/>
      <w:r w:rsidRPr="001E7D5D">
        <w:t xml:space="preserve"> </w:t>
      </w:r>
      <w:proofErr w:type="spellStart"/>
      <w:r w:rsidRPr="001E7D5D">
        <w:t>potvrđuje</w:t>
      </w:r>
      <w:proofErr w:type="spellEnd"/>
      <w:r w:rsidRPr="001E7D5D">
        <w:t xml:space="preserve"> da </w:t>
      </w:r>
      <w:proofErr w:type="spellStart"/>
      <w:r w:rsidRPr="001E7D5D">
        <w:t>vodeći</w:t>
      </w:r>
      <w:proofErr w:type="spellEnd"/>
      <w:r w:rsidRPr="001E7D5D">
        <w:t xml:space="preserve"> </w:t>
      </w:r>
      <w:proofErr w:type="spellStart"/>
      <w:r w:rsidRPr="001E7D5D">
        <w:t>nadzorni</w:t>
      </w:r>
      <w:proofErr w:type="spellEnd"/>
      <w:r w:rsidRPr="001E7D5D">
        <w:t xml:space="preserve"> </w:t>
      </w:r>
      <w:proofErr w:type="spellStart"/>
      <w:r w:rsidRPr="001E7D5D">
        <w:t>inženjer</w:t>
      </w:r>
      <w:proofErr w:type="spellEnd"/>
      <w:r w:rsidRPr="001E7D5D">
        <w:t xml:space="preserve"> koji </w:t>
      </w:r>
      <w:proofErr w:type="spellStart"/>
      <w:r w:rsidRPr="001E7D5D">
        <w:t>rukovodi</w:t>
      </w:r>
      <w:proofErr w:type="spellEnd"/>
      <w:r w:rsidRPr="001E7D5D">
        <w:t xml:space="preserve"> </w:t>
      </w:r>
      <w:proofErr w:type="spellStart"/>
      <w:r w:rsidRPr="001E7D5D">
        <w:t>stručnim</w:t>
      </w:r>
      <w:proofErr w:type="spellEnd"/>
      <w:r w:rsidRPr="001E7D5D">
        <w:t xml:space="preserve"> </w:t>
      </w:r>
      <w:proofErr w:type="spellStart"/>
      <w:r w:rsidRPr="001E7D5D">
        <w:t>nadzorom</w:t>
      </w:r>
      <w:proofErr w:type="spellEnd"/>
      <w:r w:rsidRPr="001E7D5D">
        <w:t xml:space="preserve"> </w:t>
      </w:r>
      <w:proofErr w:type="spellStart"/>
      <w:r w:rsidRPr="001E7D5D">
        <w:t>nad</w:t>
      </w:r>
      <w:proofErr w:type="spellEnd"/>
      <w:r w:rsidRPr="001E7D5D">
        <w:t xml:space="preserve"> </w:t>
      </w:r>
      <w:proofErr w:type="spellStart"/>
      <w:r w:rsidRPr="001E7D5D">
        <w:t>građenjem</w:t>
      </w:r>
      <w:proofErr w:type="spellEnd"/>
      <w:r w:rsidRPr="001E7D5D">
        <w:t xml:space="preserve"> </w:t>
      </w:r>
      <w:proofErr w:type="spellStart"/>
      <w:r w:rsidRPr="001E7D5D">
        <w:t>objekta</w:t>
      </w:r>
      <w:proofErr w:type="spellEnd"/>
      <w:r w:rsidRPr="001E7D5D">
        <w:t xml:space="preserve"> </w:t>
      </w:r>
      <w:proofErr w:type="spellStart"/>
      <w:r w:rsidRPr="001E7D5D">
        <w:t>ima</w:t>
      </w:r>
      <w:proofErr w:type="spellEnd"/>
      <w:r w:rsidRPr="001E7D5D">
        <w:t xml:space="preserve"> </w:t>
      </w:r>
      <w:proofErr w:type="spellStart"/>
      <w:r w:rsidRPr="001E7D5D">
        <w:t>predviđene</w:t>
      </w:r>
      <w:proofErr w:type="spellEnd"/>
      <w:r w:rsidRPr="001E7D5D">
        <w:t xml:space="preserve"> </w:t>
      </w:r>
      <w:proofErr w:type="spellStart"/>
      <w:r w:rsidRPr="001E7D5D">
        <w:t>kvalifikacije</w:t>
      </w:r>
      <w:proofErr w:type="spellEnd"/>
      <w:r w:rsidRPr="001E7D5D">
        <w:t xml:space="preserve"> </w:t>
      </w:r>
      <w:proofErr w:type="spellStart"/>
      <w:r w:rsidRPr="001E7D5D">
        <w:t>i</w:t>
      </w:r>
      <w:proofErr w:type="spellEnd"/>
      <w:r w:rsidRPr="001E7D5D">
        <w:t xml:space="preserve"> </w:t>
      </w:r>
      <w:proofErr w:type="spellStart"/>
      <w:r w:rsidRPr="001E7D5D">
        <w:t>iskustvo</w:t>
      </w:r>
      <w:proofErr w:type="spellEnd"/>
      <w:r w:rsidRPr="001E7D5D">
        <w:t xml:space="preserve"> </w:t>
      </w:r>
      <w:proofErr w:type="spellStart"/>
      <w:r w:rsidRPr="001E7D5D">
        <w:t>na</w:t>
      </w:r>
      <w:proofErr w:type="spellEnd"/>
      <w:r w:rsidRPr="001E7D5D">
        <w:t xml:space="preserve"> </w:t>
      </w:r>
      <w:proofErr w:type="spellStart"/>
      <w:r w:rsidRPr="001E7D5D">
        <w:t>istim</w:t>
      </w:r>
      <w:proofErr w:type="spellEnd"/>
      <w:r w:rsidRPr="001E7D5D">
        <w:t xml:space="preserve"> </w:t>
      </w:r>
      <w:proofErr w:type="spellStart"/>
      <w:r w:rsidRPr="001E7D5D">
        <w:t>ili</w:t>
      </w:r>
      <w:proofErr w:type="spellEnd"/>
      <w:r w:rsidRPr="001E7D5D">
        <w:t xml:space="preserve"> </w:t>
      </w:r>
      <w:proofErr w:type="spellStart"/>
      <w:r w:rsidRPr="001E7D5D">
        <w:t>sličnim</w:t>
      </w:r>
      <w:proofErr w:type="spellEnd"/>
      <w:r w:rsidRPr="001E7D5D">
        <w:t xml:space="preserve"> </w:t>
      </w:r>
      <w:proofErr w:type="spellStart"/>
      <w:r w:rsidRPr="001E7D5D">
        <w:t>poslovima</w:t>
      </w:r>
      <w:proofErr w:type="spellEnd"/>
      <w:r w:rsidRPr="001E7D5D">
        <w:t xml:space="preserve">, a </w:t>
      </w:r>
      <w:proofErr w:type="spellStart"/>
      <w:r w:rsidRPr="001E7D5D">
        <w:t>koje</w:t>
      </w:r>
      <w:proofErr w:type="spellEnd"/>
      <w:r w:rsidRPr="001E7D5D">
        <w:t xml:space="preserve"> </w:t>
      </w:r>
      <w:proofErr w:type="spellStart"/>
      <w:r w:rsidRPr="001E7D5D">
        <w:t>sadrže</w:t>
      </w:r>
      <w:proofErr w:type="spellEnd"/>
      <w:r w:rsidRPr="001E7D5D">
        <w:t xml:space="preserve"> </w:t>
      </w:r>
      <w:proofErr w:type="spellStart"/>
      <w:r w:rsidRPr="001E7D5D">
        <w:t>opis</w:t>
      </w:r>
      <w:proofErr w:type="spellEnd"/>
      <w:r w:rsidRPr="001E7D5D">
        <w:t xml:space="preserve"> </w:t>
      </w:r>
      <w:proofErr w:type="spellStart"/>
      <w:r w:rsidRPr="001E7D5D">
        <w:t>i</w:t>
      </w:r>
      <w:proofErr w:type="spellEnd"/>
      <w:r w:rsidRPr="001E7D5D">
        <w:t xml:space="preserve"> </w:t>
      </w:r>
      <w:proofErr w:type="spellStart"/>
      <w:r w:rsidRPr="001E7D5D">
        <w:t>vrijednost</w:t>
      </w:r>
      <w:proofErr w:type="spellEnd"/>
      <w:r w:rsidRPr="001E7D5D">
        <w:t xml:space="preserve"> </w:t>
      </w:r>
      <w:proofErr w:type="spellStart"/>
      <w:r w:rsidRPr="001E7D5D">
        <w:t>predmeta</w:t>
      </w:r>
      <w:proofErr w:type="spellEnd"/>
      <w:r w:rsidRPr="001E7D5D">
        <w:t xml:space="preserve"> </w:t>
      </w:r>
      <w:proofErr w:type="spellStart"/>
      <w:r w:rsidRPr="001E7D5D">
        <w:lastRenderedPageBreak/>
        <w:t>nabavke</w:t>
      </w:r>
      <w:proofErr w:type="spellEnd"/>
      <w:r w:rsidRPr="001E7D5D">
        <w:t xml:space="preserve">, </w:t>
      </w:r>
      <w:proofErr w:type="spellStart"/>
      <w:r w:rsidRPr="001E7D5D">
        <w:t>vrijeme</w:t>
      </w:r>
      <w:proofErr w:type="spellEnd"/>
      <w:r w:rsidRPr="001E7D5D">
        <w:t xml:space="preserve"> </w:t>
      </w:r>
      <w:proofErr w:type="spellStart"/>
      <w:r w:rsidRPr="001E7D5D">
        <w:t>realizacije</w:t>
      </w:r>
      <w:proofErr w:type="spellEnd"/>
      <w:r w:rsidRPr="001E7D5D">
        <w:t xml:space="preserve"> </w:t>
      </w:r>
      <w:proofErr w:type="spellStart"/>
      <w:r w:rsidRPr="001E7D5D">
        <w:t>ugovora</w:t>
      </w:r>
      <w:proofErr w:type="spellEnd"/>
      <w:r w:rsidRPr="001E7D5D">
        <w:t xml:space="preserve"> </w:t>
      </w:r>
      <w:proofErr w:type="spellStart"/>
      <w:r w:rsidRPr="001E7D5D">
        <w:t>i</w:t>
      </w:r>
      <w:proofErr w:type="spellEnd"/>
      <w:r w:rsidRPr="001E7D5D">
        <w:t xml:space="preserve"> </w:t>
      </w:r>
      <w:proofErr w:type="spellStart"/>
      <w:r w:rsidRPr="001E7D5D">
        <w:t>konstataciju</w:t>
      </w:r>
      <w:proofErr w:type="spellEnd"/>
      <w:r w:rsidRPr="001E7D5D">
        <w:t xml:space="preserve"> da je </w:t>
      </w:r>
      <w:proofErr w:type="spellStart"/>
      <w:r w:rsidRPr="001E7D5D">
        <w:t>ugovor</w:t>
      </w:r>
      <w:proofErr w:type="spellEnd"/>
      <w:r w:rsidRPr="001E7D5D">
        <w:t xml:space="preserve"> </w:t>
      </w:r>
      <w:proofErr w:type="spellStart"/>
      <w:r w:rsidRPr="001E7D5D">
        <w:t>blagovremeno</w:t>
      </w:r>
      <w:proofErr w:type="spellEnd"/>
      <w:r w:rsidRPr="001E7D5D">
        <w:t xml:space="preserve"> </w:t>
      </w:r>
      <w:proofErr w:type="spellStart"/>
      <w:r w:rsidRPr="001E7D5D">
        <w:t>i</w:t>
      </w:r>
      <w:proofErr w:type="spellEnd"/>
      <w:r w:rsidRPr="001E7D5D">
        <w:t xml:space="preserve"> </w:t>
      </w:r>
      <w:proofErr w:type="spellStart"/>
      <w:r w:rsidRPr="001E7D5D">
        <w:t>kvalitetno</w:t>
      </w:r>
      <w:proofErr w:type="spellEnd"/>
      <w:r w:rsidRPr="001E7D5D">
        <w:t xml:space="preserve"> </w:t>
      </w:r>
      <w:proofErr w:type="spellStart"/>
      <w:r w:rsidRPr="001E7D5D">
        <w:t>izvršen</w:t>
      </w:r>
      <w:proofErr w:type="spellEnd"/>
      <w:r w:rsidRPr="001E7D5D">
        <w:t xml:space="preserve">, </w:t>
      </w:r>
      <w:proofErr w:type="spellStart"/>
      <w:r w:rsidRPr="001E7D5D">
        <w:t>odnosno</w:t>
      </w:r>
      <w:proofErr w:type="spellEnd"/>
      <w:r w:rsidRPr="001E7D5D">
        <w:t xml:space="preserve"> da je </w:t>
      </w:r>
      <w:proofErr w:type="spellStart"/>
      <w:r w:rsidRPr="001E7D5D">
        <w:t>vodeći</w:t>
      </w:r>
      <w:proofErr w:type="spellEnd"/>
      <w:r w:rsidRPr="001E7D5D">
        <w:t xml:space="preserve"> </w:t>
      </w:r>
      <w:proofErr w:type="spellStart"/>
      <w:r w:rsidRPr="001E7D5D">
        <w:t>nadzorni</w:t>
      </w:r>
      <w:proofErr w:type="spellEnd"/>
      <w:r w:rsidRPr="001E7D5D">
        <w:t xml:space="preserve"> </w:t>
      </w:r>
      <w:proofErr w:type="spellStart"/>
      <w:r w:rsidRPr="001E7D5D">
        <w:t>inženjer</w:t>
      </w:r>
      <w:proofErr w:type="spellEnd"/>
      <w:r w:rsidRPr="001E7D5D">
        <w:t xml:space="preserve"> </w:t>
      </w:r>
      <w:proofErr w:type="spellStart"/>
      <w:r w:rsidRPr="001E7D5D">
        <w:t>stručnim</w:t>
      </w:r>
      <w:proofErr w:type="spellEnd"/>
      <w:r w:rsidRPr="001E7D5D">
        <w:t xml:space="preserve"> </w:t>
      </w:r>
      <w:proofErr w:type="spellStart"/>
      <w:r w:rsidRPr="001E7D5D">
        <w:t>nadzorom</w:t>
      </w:r>
      <w:proofErr w:type="spellEnd"/>
      <w:r w:rsidRPr="001E7D5D">
        <w:t xml:space="preserve"> </w:t>
      </w:r>
      <w:proofErr w:type="spellStart"/>
      <w:r w:rsidRPr="001E7D5D">
        <w:t>rukovodio</w:t>
      </w:r>
      <w:proofErr w:type="spellEnd"/>
      <w:r w:rsidRPr="001E7D5D">
        <w:t xml:space="preserve"> </w:t>
      </w:r>
      <w:proofErr w:type="spellStart"/>
      <w:r w:rsidRPr="001E7D5D">
        <w:t>kvalitetno</w:t>
      </w:r>
      <w:proofErr w:type="spellEnd"/>
      <w:r w:rsidRPr="001E7D5D">
        <w:t xml:space="preserve">, u </w:t>
      </w:r>
      <w:proofErr w:type="spellStart"/>
      <w:r w:rsidRPr="001E7D5D">
        <w:t>skladu</w:t>
      </w:r>
      <w:proofErr w:type="spellEnd"/>
      <w:r w:rsidRPr="001E7D5D">
        <w:t xml:space="preserve"> </w:t>
      </w:r>
      <w:proofErr w:type="spellStart"/>
      <w:r w:rsidRPr="001E7D5D">
        <w:t>sa</w:t>
      </w:r>
      <w:proofErr w:type="spellEnd"/>
      <w:r w:rsidRPr="001E7D5D">
        <w:t xml:space="preserve"> </w:t>
      </w:r>
      <w:proofErr w:type="spellStart"/>
      <w:r w:rsidRPr="001E7D5D">
        <w:t>važećim</w:t>
      </w:r>
      <w:proofErr w:type="spellEnd"/>
      <w:r w:rsidRPr="001E7D5D">
        <w:t xml:space="preserve"> </w:t>
      </w:r>
      <w:proofErr w:type="spellStart"/>
      <w:r w:rsidRPr="001E7D5D">
        <w:t>propisima</w:t>
      </w:r>
      <w:proofErr w:type="spellEnd"/>
      <w:r w:rsidRPr="001E7D5D">
        <w:t xml:space="preserve"> </w:t>
      </w:r>
      <w:proofErr w:type="spellStart"/>
      <w:r w:rsidRPr="001E7D5D">
        <w:t>i</w:t>
      </w:r>
      <w:proofErr w:type="spellEnd"/>
      <w:r w:rsidRPr="001E7D5D">
        <w:t xml:space="preserve"> </w:t>
      </w:r>
      <w:proofErr w:type="spellStart"/>
      <w:r w:rsidRPr="001E7D5D">
        <w:t>standardima</w:t>
      </w:r>
      <w:proofErr w:type="spellEnd"/>
      <w:r w:rsidRPr="001E7D5D">
        <w:t xml:space="preserve"> </w:t>
      </w:r>
      <w:proofErr w:type="spellStart"/>
      <w:r w:rsidRPr="001E7D5D">
        <w:t>i</w:t>
      </w:r>
      <w:proofErr w:type="spellEnd"/>
      <w:r w:rsidRPr="001E7D5D">
        <w:t xml:space="preserve"> </w:t>
      </w:r>
      <w:proofErr w:type="spellStart"/>
      <w:r w:rsidRPr="001E7D5D">
        <w:t>uz</w:t>
      </w:r>
      <w:proofErr w:type="spellEnd"/>
      <w:r w:rsidRPr="001E7D5D">
        <w:t xml:space="preserve"> </w:t>
      </w:r>
      <w:proofErr w:type="spellStart"/>
      <w:r w:rsidRPr="001E7D5D">
        <w:t>poštovanje</w:t>
      </w:r>
      <w:proofErr w:type="spellEnd"/>
      <w:r w:rsidRPr="001E7D5D">
        <w:t xml:space="preserve"> </w:t>
      </w:r>
      <w:proofErr w:type="spellStart"/>
      <w:r w:rsidRPr="001E7D5D">
        <w:t>ugovorenog</w:t>
      </w:r>
      <w:proofErr w:type="spellEnd"/>
      <w:r w:rsidRPr="001E7D5D">
        <w:t xml:space="preserve"> </w:t>
      </w:r>
      <w:proofErr w:type="spellStart"/>
      <w:r w:rsidRPr="001E7D5D">
        <w:t>roka</w:t>
      </w:r>
      <w:proofErr w:type="spellEnd"/>
      <w:r w:rsidRPr="001E7D5D">
        <w:t xml:space="preserve">. Pod </w:t>
      </w:r>
      <w:proofErr w:type="spellStart"/>
      <w:r w:rsidRPr="001E7D5D">
        <w:t>istim</w:t>
      </w:r>
      <w:proofErr w:type="spellEnd"/>
      <w:r w:rsidRPr="001E7D5D">
        <w:t xml:space="preserve"> </w:t>
      </w:r>
      <w:proofErr w:type="spellStart"/>
      <w:r w:rsidRPr="001E7D5D">
        <w:t>poslovima</w:t>
      </w:r>
      <w:proofErr w:type="spellEnd"/>
      <w:r w:rsidRPr="001E7D5D">
        <w:t xml:space="preserve"> </w:t>
      </w:r>
      <w:proofErr w:type="spellStart"/>
      <w:r w:rsidRPr="001E7D5D">
        <w:t>podrazumijeva</w:t>
      </w:r>
      <w:proofErr w:type="spellEnd"/>
      <w:r w:rsidRPr="001E7D5D">
        <w:t xml:space="preserve"> se </w:t>
      </w:r>
      <w:proofErr w:type="spellStart"/>
      <w:r w:rsidRPr="001E7D5D">
        <w:t>vršenje</w:t>
      </w:r>
      <w:proofErr w:type="spellEnd"/>
      <w:r w:rsidRPr="001E7D5D">
        <w:t xml:space="preserve"> </w:t>
      </w:r>
      <w:proofErr w:type="spellStart"/>
      <w:r w:rsidRPr="001E7D5D">
        <w:t>stručnog</w:t>
      </w:r>
      <w:proofErr w:type="spellEnd"/>
      <w:r w:rsidRPr="001E7D5D">
        <w:t xml:space="preserve"> </w:t>
      </w:r>
      <w:proofErr w:type="spellStart"/>
      <w:r w:rsidRPr="001E7D5D">
        <w:t>nadzora</w:t>
      </w:r>
      <w:proofErr w:type="spellEnd"/>
      <w:r w:rsidRPr="001E7D5D">
        <w:t xml:space="preserve"> </w:t>
      </w:r>
      <w:proofErr w:type="spellStart"/>
      <w:r w:rsidRPr="001E7D5D">
        <w:t>nad</w:t>
      </w:r>
      <w:proofErr w:type="spellEnd"/>
      <w:r w:rsidRPr="001E7D5D">
        <w:t xml:space="preserve"> </w:t>
      </w:r>
      <w:proofErr w:type="spellStart"/>
      <w:r w:rsidRPr="001E7D5D">
        <w:t>rekonstrukcijom</w:t>
      </w:r>
      <w:proofErr w:type="spellEnd"/>
      <w:r w:rsidRPr="001E7D5D">
        <w:t xml:space="preserve"> </w:t>
      </w:r>
      <w:proofErr w:type="spellStart"/>
      <w:r w:rsidRPr="001E7D5D">
        <w:t>objekata</w:t>
      </w:r>
      <w:proofErr w:type="spellEnd"/>
      <w:r w:rsidRPr="001E7D5D">
        <w:t xml:space="preserve"> </w:t>
      </w:r>
      <w:proofErr w:type="spellStart"/>
      <w:r w:rsidRPr="001E7D5D">
        <w:t>visokogradnje</w:t>
      </w:r>
      <w:proofErr w:type="spellEnd"/>
      <w:r w:rsidRPr="001E7D5D">
        <w:t xml:space="preserve"> </w:t>
      </w:r>
      <w:proofErr w:type="spellStart"/>
      <w:r w:rsidRPr="001E7D5D">
        <w:t>minimalne</w:t>
      </w:r>
      <w:proofErr w:type="spellEnd"/>
      <w:r w:rsidRPr="001E7D5D">
        <w:t xml:space="preserve"> BRGP 20000m2 po </w:t>
      </w:r>
      <w:proofErr w:type="spellStart"/>
      <w:r w:rsidRPr="001E7D5D">
        <w:t>objektu</w:t>
      </w:r>
      <w:proofErr w:type="spellEnd"/>
      <w:r w:rsidRPr="001E7D5D">
        <w:t xml:space="preserve">. Pod </w:t>
      </w:r>
      <w:proofErr w:type="spellStart"/>
      <w:r w:rsidRPr="001E7D5D">
        <w:t>sličnim</w:t>
      </w:r>
      <w:proofErr w:type="spellEnd"/>
      <w:r w:rsidRPr="001E7D5D">
        <w:t xml:space="preserve"> </w:t>
      </w:r>
      <w:proofErr w:type="spellStart"/>
      <w:r w:rsidRPr="001E7D5D">
        <w:t>poslovima</w:t>
      </w:r>
      <w:proofErr w:type="spellEnd"/>
      <w:r w:rsidRPr="001E7D5D">
        <w:t xml:space="preserve"> </w:t>
      </w:r>
      <w:proofErr w:type="spellStart"/>
      <w:r w:rsidRPr="001E7D5D">
        <w:t>podrzumijeva</w:t>
      </w:r>
      <w:proofErr w:type="spellEnd"/>
      <w:r w:rsidRPr="001E7D5D">
        <w:t xml:space="preserve"> se </w:t>
      </w:r>
      <w:proofErr w:type="spellStart"/>
      <w:r w:rsidRPr="001E7D5D">
        <w:t>vršenje</w:t>
      </w:r>
      <w:proofErr w:type="spellEnd"/>
      <w:r w:rsidRPr="001E7D5D">
        <w:t xml:space="preserve"> </w:t>
      </w:r>
      <w:proofErr w:type="spellStart"/>
      <w:r w:rsidRPr="001E7D5D">
        <w:t>stručnog</w:t>
      </w:r>
      <w:proofErr w:type="spellEnd"/>
      <w:r w:rsidRPr="001E7D5D">
        <w:t xml:space="preserve"> </w:t>
      </w:r>
      <w:proofErr w:type="spellStart"/>
      <w:r w:rsidRPr="001E7D5D">
        <w:t>nadzora</w:t>
      </w:r>
      <w:proofErr w:type="spellEnd"/>
      <w:r w:rsidRPr="001E7D5D">
        <w:t xml:space="preserve"> </w:t>
      </w:r>
      <w:proofErr w:type="spellStart"/>
      <w:r w:rsidRPr="001E7D5D">
        <w:t>nad</w:t>
      </w:r>
      <w:proofErr w:type="spellEnd"/>
      <w:r w:rsidRPr="001E7D5D">
        <w:t xml:space="preserve"> </w:t>
      </w:r>
      <w:proofErr w:type="spellStart"/>
      <w:r w:rsidRPr="001E7D5D">
        <w:t>izgradnjom</w:t>
      </w:r>
      <w:proofErr w:type="spellEnd"/>
      <w:r w:rsidRPr="001E7D5D">
        <w:t xml:space="preserve"> </w:t>
      </w:r>
      <w:proofErr w:type="spellStart"/>
      <w:r w:rsidRPr="001E7D5D">
        <w:t>objekata</w:t>
      </w:r>
      <w:proofErr w:type="spellEnd"/>
      <w:r w:rsidRPr="001E7D5D">
        <w:t xml:space="preserve"> </w:t>
      </w:r>
      <w:proofErr w:type="spellStart"/>
      <w:r w:rsidRPr="001E7D5D">
        <w:t>visokogradnje</w:t>
      </w:r>
      <w:proofErr w:type="spellEnd"/>
      <w:r w:rsidRPr="001E7D5D">
        <w:t xml:space="preserve"> </w:t>
      </w:r>
      <w:proofErr w:type="spellStart"/>
      <w:r w:rsidRPr="001E7D5D">
        <w:t>minimalne</w:t>
      </w:r>
      <w:proofErr w:type="spellEnd"/>
      <w:r w:rsidRPr="001E7D5D">
        <w:t xml:space="preserve"> BRGP 20000m2 po </w:t>
      </w:r>
      <w:proofErr w:type="spellStart"/>
      <w:r w:rsidRPr="001E7D5D">
        <w:t>objektu</w:t>
      </w:r>
      <w:proofErr w:type="spellEnd"/>
      <w:r w:rsidRPr="001E7D5D">
        <w:t xml:space="preserve">. </w:t>
      </w:r>
      <w:proofErr w:type="spellStart"/>
      <w:r w:rsidRPr="001E7D5D">
        <w:t>Vrednovanje</w:t>
      </w:r>
      <w:proofErr w:type="spellEnd"/>
      <w:r w:rsidRPr="001E7D5D">
        <w:t xml:space="preserve"> </w:t>
      </w:r>
      <w:proofErr w:type="spellStart"/>
      <w:r w:rsidRPr="001E7D5D">
        <w:t>ponuda</w:t>
      </w:r>
      <w:proofErr w:type="spellEnd"/>
      <w:r w:rsidRPr="001E7D5D">
        <w:t xml:space="preserve"> po </w:t>
      </w:r>
      <w:proofErr w:type="spellStart"/>
      <w:r w:rsidRPr="001E7D5D">
        <w:t>ovom</w:t>
      </w:r>
      <w:proofErr w:type="spellEnd"/>
      <w:r w:rsidRPr="001E7D5D">
        <w:t xml:space="preserve"> </w:t>
      </w:r>
      <w:proofErr w:type="spellStart"/>
      <w:r w:rsidRPr="001E7D5D">
        <w:t>parametru</w:t>
      </w:r>
      <w:proofErr w:type="spellEnd"/>
      <w:r w:rsidRPr="001E7D5D">
        <w:t xml:space="preserve"> </w:t>
      </w:r>
      <w:proofErr w:type="spellStart"/>
      <w:r w:rsidRPr="001E7D5D">
        <w:t>vrši</w:t>
      </w:r>
      <w:proofErr w:type="spellEnd"/>
      <w:r w:rsidRPr="001E7D5D">
        <w:t xml:space="preserve"> se </w:t>
      </w:r>
      <w:proofErr w:type="spellStart"/>
      <w:r w:rsidRPr="001E7D5D">
        <w:t>na</w:t>
      </w:r>
      <w:proofErr w:type="spellEnd"/>
      <w:r w:rsidRPr="001E7D5D">
        <w:t xml:space="preserve"> </w:t>
      </w:r>
      <w:proofErr w:type="spellStart"/>
      <w:r w:rsidRPr="001E7D5D">
        <w:t>način</w:t>
      </w:r>
      <w:proofErr w:type="spellEnd"/>
      <w:r w:rsidRPr="001E7D5D">
        <w:t xml:space="preserve"> </w:t>
      </w:r>
      <w:proofErr w:type="spellStart"/>
      <w:r w:rsidRPr="001E7D5D">
        <w:t>što</w:t>
      </w:r>
      <w:proofErr w:type="spellEnd"/>
      <w:r w:rsidRPr="001E7D5D">
        <w:t xml:space="preserve"> se za </w:t>
      </w:r>
      <w:proofErr w:type="spellStart"/>
      <w:r w:rsidRPr="001E7D5D">
        <w:t>priznatu</w:t>
      </w:r>
      <w:proofErr w:type="spellEnd"/>
      <w:r w:rsidRPr="001E7D5D">
        <w:t xml:space="preserve"> </w:t>
      </w:r>
      <w:proofErr w:type="spellStart"/>
      <w:r w:rsidRPr="001E7D5D">
        <w:t>referencu</w:t>
      </w:r>
      <w:proofErr w:type="spellEnd"/>
      <w:r w:rsidRPr="001E7D5D">
        <w:t xml:space="preserve"> </w:t>
      </w:r>
      <w:proofErr w:type="spellStart"/>
      <w:r w:rsidRPr="001E7D5D">
        <w:t>ponudi</w:t>
      </w:r>
      <w:proofErr w:type="spellEnd"/>
      <w:r w:rsidRPr="001E7D5D">
        <w:t xml:space="preserve"> </w:t>
      </w:r>
      <w:proofErr w:type="spellStart"/>
      <w:r w:rsidRPr="001E7D5D">
        <w:t>dodjeljuje</w:t>
      </w:r>
      <w:proofErr w:type="spellEnd"/>
      <w:r w:rsidRPr="001E7D5D">
        <w:t xml:space="preserve"> 2 </w:t>
      </w:r>
      <w:proofErr w:type="spellStart"/>
      <w:r w:rsidRPr="001E7D5D">
        <w:t>poena</w:t>
      </w:r>
      <w:proofErr w:type="spellEnd"/>
      <w:r w:rsidRPr="001E7D5D">
        <w:t xml:space="preserve">, s </w:t>
      </w:r>
      <w:proofErr w:type="spellStart"/>
      <w:r w:rsidRPr="001E7D5D">
        <w:t>tim</w:t>
      </w:r>
      <w:proofErr w:type="spellEnd"/>
      <w:r w:rsidRPr="001E7D5D">
        <w:t xml:space="preserve"> da je </w:t>
      </w:r>
      <w:proofErr w:type="spellStart"/>
      <w:r w:rsidRPr="001E7D5D">
        <w:t>maksimalni</w:t>
      </w:r>
      <w:proofErr w:type="spellEnd"/>
      <w:r w:rsidRPr="001E7D5D">
        <w:t xml:space="preserve"> </w:t>
      </w:r>
      <w:proofErr w:type="spellStart"/>
      <w:r w:rsidRPr="001E7D5D">
        <w:t>broj</w:t>
      </w:r>
      <w:proofErr w:type="spellEnd"/>
      <w:r w:rsidRPr="001E7D5D">
        <w:t xml:space="preserve"> </w:t>
      </w:r>
      <w:proofErr w:type="spellStart"/>
      <w:r w:rsidRPr="001E7D5D">
        <w:t>poena</w:t>
      </w:r>
      <w:proofErr w:type="spellEnd"/>
      <w:r w:rsidRPr="001E7D5D">
        <w:t xml:space="preserve"> po </w:t>
      </w:r>
      <w:proofErr w:type="spellStart"/>
      <w:r w:rsidRPr="001E7D5D">
        <w:t>ovom</w:t>
      </w:r>
      <w:proofErr w:type="spellEnd"/>
      <w:r w:rsidRPr="001E7D5D">
        <w:t xml:space="preserve"> </w:t>
      </w:r>
      <w:proofErr w:type="spellStart"/>
      <w:r w:rsidRPr="001E7D5D">
        <w:t>parametru</w:t>
      </w:r>
      <w:proofErr w:type="spellEnd"/>
      <w:r w:rsidRPr="001E7D5D">
        <w:t xml:space="preserve"> 10. </w:t>
      </w:r>
      <w:proofErr w:type="spellStart"/>
      <w:r w:rsidRPr="001E7D5D">
        <w:t>Ponuđaču</w:t>
      </w:r>
      <w:proofErr w:type="spellEnd"/>
      <w:r w:rsidRPr="001E7D5D">
        <w:t xml:space="preserve"> koji ne </w:t>
      </w:r>
      <w:proofErr w:type="spellStart"/>
      <w:r w:rsidRPr="001E7D5D">
        <w:t>dostavi</w:t>
      </w:r>
      <w:proofErr w:type="spellEnd"/>
      <w:r w:rsidRPr="001E7D5D">
        <w:t xml:space="preserve"> </w:t>
      </w:r>
      <w:proofErr w:type="spellStart"/>
      <w:r w:rsidRPr="001E7D5D">
        <w:t>predviđene</w:t>
      </w:r>
      <w:proofErr w:type="spellEnd"/>
      <w:r w:rsidRPr="001E7D5D">
        <w:t xml:space="preserve"> </w:t>
      </w:r>
      <w:proofErr w:type="spellStart"/>
      <w:r w:rsidRPr="001E7D5D">
        <w:t>dokaze</w:t>
      </w:r>
      <w:proofErr w:type="spellEnd"/>
      <w:r w:rsidRPr="001E7D5D">
        <w:t xml:space="preserve">, po </w:t>
      </w:r>
      <w:proofErr w:type="spellStart"/>
      <w:r w:rsidRPr="001E7D5D">
        <w:t>ovom</w:t>
      </w:r>
      <w:proofErr w:type="spellEnd"/>
      <w:r w:rsidRPr="001E7D5D">
        <w:t xml:space="preserve"> </w:t>
      </w:r>
      <w:proofErr w:type="spellStart"/>
      <w:r w:rsidRPr="001E7D5D">
        <w:t>parametru</w:t>
      </w:r>
      <w:proofErr w:type="spellEnd"/>
      <w:r w:rsidRPr="001E7D5D">
        <w:t xml:space="preserve">, </w:t>
      </w:r>
      <w:proofErr w:type="spellStart"/>
      <w:r w:rsidRPr="001E7D5D">
        <w:t>biće</w:t>
      </w:r>
      <w:proofErr w:type="spellEnd"/>
      <w:r w:rsidRPr="001E7D5D">
        <w:t xml:space="preserve"> </w:t>
      </w:r>
      <w:proofErr w:type="spellStart"/>
      <w:r w:rsidRPr="001E7D5D">
        <w:t>dodijeljeno</w:t>
      </w:r>
      <w:proofErr w:type="spellEnd"/>
      <w:r w:rsidRPr="001E7D5D">
        <w:t xml:space="preserve"> 0 </w:t>
      </w:r>
      <w:proofErr w:type="spellStart"/>
      <w:r w:rsidRPr="001E7D5D">
        <w:t>bodova</w:t>
      </w:r>
      <w:proofErr w:type="spellEnd"/>
      <w:r w:rsidRPr="001E7D5D">
        <w:t>.</w:t>
      </w:r>
    </w:p>
    <w:p w14:paraId="0A1C2BA4"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0"/>
      <w:r w:rsidRPr="005D63B2">
        <w:rPr>
          <w:b/>
          <w:lang w:val="sr-Latn-ME"/>
        </w:rPr>
        <w:t>JEZIK PONUDE</w:t>
      </w:r>
      <w:bookmarkEnd w:id="9"/>
    </w:p>
    <w:p w14:paraId="51D24F51" w14:textId="46E3C746" w:rsidR="00024C5C" w:rsidRPr="004948C0" w:rsidRDefault="00024C5C" w:rsidP="00024C5C">
      <w:pPr>
        <w:jc w:val="both"/>
        <w:rPr>
          <w:color w:val="000000"/>
          <w:lang w:val="sr-Latn-ME"/>
        </w:rPr>
      </w:pPr>
      <w:r w:rsidRPr="005D63B2">
        <w:rPr>
          <w:color w:val="000000"/>
          <w:lang w:val="sr-Latn-ME"/>
        </w:rPr>
        <w:t>Ponuda se sačinjava na:</w:t>
      </w:r>
    </w:p>
    <w:p w14:paraId="234DD959" w14:textId="1C9232B6" w:rsidR="0099403B" w:rsidRPr="0099403B" w:rsidRDefault="00024C5C" w:rsidP="0099403B">
      <w:pPr>
        <w:jc w:val="both"/>
        <w:rPr>
          <w:color w:val="000000"/>
          <w:lang w:val="sr-Latn-ME"/>
        </w:rPr>
      </w:pPr>
      <w:r w:rsidRPr="005D63B2">
        <w:rPr>
          <w:rFonts w:eastAsia="Calibri"/>
        </w:rPr>
        <w:sym w:font="Wingdings" w:char="F078"/>
      </w:r>
      <w:r w:rsidRPr="005D63B2">
        <w:rPr>
          <w:color w:val="000000"/>
          <w:lang w:val="sr-Latn-ME"/>
        </w:rPr>
        <w:t xml:space="preserve"> </w:t>
      </w:r>
      <w:r w:rsidR="0099403B" w:rsidRPr="0099403B">
        <w:rPr>
          <w:color w:val="000000"/>
          <w:lang w:val="sr-Latn-ME"/>
        </w:rPr>
        <w:t>crnogorski jezik i drugi jezik koji je u službenoj upotrebi u Crnoj Gori, u skladu sa Ustavom i zakono</w:t>
      </w:r>
      <w:r w:rsidR="003127AB">
        <w:rPr>
          <w:color w:val="000000"/>
          <w:lang w:val="sr-Latn-ME"/>
        </w:rPr>
        <w:t>m.</w:t>
      </w:r>
      <w:r w:rsidR="0099403B" w:rsidRPr="0099403B">
        <w:rPr>
          <w:color w:val="000000"/>
          <w:lang w:val="sr-Latn-ME"/>
        </w:rPr>
        <w:t>.</w:t>
      </w:r>
    </w:p>
    <w:p w14:paraId="4EAD2825" w14:textId="77777777" w:rsidR="0099403B" w:rsidRPr="004948C0" w:rsidRDefault="0099403B" w:rsidP="0044622A">
      <w:pPr>
        <w:jc w:val="both"/>
        <w:rPr>
          <w:color w:val="000000"/>
          <w:lang w:val="sr-Latn-ME"/>
        </w:rPr>
      </w:pP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0" w:name="_Toc62730561"/>
      <w:r w:rsidRPr="005D63B2">
        <w:rPr>
          <w:b/>
          <w:lang w:val="sr-Latn-ME"/>
        </w:rPr>
        <w:t>NAČIN, MJESTO I VRIJEME PODNOŠENJA PONUDA I OTVARANJA PONUDA</w:t>
      </w:r>
      <w:bookmarkEnd w:id="10"/>
    </w:p>
    <w:p w14:paraId="53988242" w14:textId="1CFD1CFE" w:rsidR="0044622A" w:rsidRPr="00483E4A"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w:t>
      </w:r>
      <w:r w:rsidRPr="00483E4A">
        <w:rPr>
          <w:color w:val="000000"/>
          <w:lang w:val="sr-Latn-ME"/>
        </w:rPr>
        <w:t xml:space="preserve">danom </w:t>
      </w:r>
      <w:r w:rsidR="00F53340" w:rsidRPr="00F53340">
        <w:rPr>
          <w:b/>
          <w:bCs/>
          <w:color w:val="000000"/>
          <w:lang w:val="sr-Latn-ME"/>
        </w:rPr>
        <w:t>13</w:t>
      </w:r>
      <w:r w:rsidR="00483E4A" w:rsidRPr="00483E4A">
        <w:rPr>
          <w:b/>
          <w:bCs/>
          <w:color w:val="000000"/>
          <w:lang w:val="sr-Latn-ME"/>
        </w:rPr>
        <w:t>.10</w:t>
      </w:r>
      <w:r w:rsidR="00FF1991" w:rsidRPr="00483E4A">
        <w:rPr>
          <w:b/>
          <w:bCs/>
          <w:color w:val="000000"/>
          <w:lang w:val="sr-Latn-ME"/>
        </w:rPr>
        <w:t>.202</w:t>
      </w:r>
      <w:r w:rsidR="00993E5D" w:rsidRPr="00483E4A">
        <w:rPr>
          <w:b/>
          <w:bCs/>
          <w:color w:val="000000"/>
          <w:lang w:val="sr-Latn-ME"/>
        </w:rPr>
        <w:t>5</w:t>
      </w:r>
      <w:r w:rsidR="00024C5C" w:rsidRPr="00483E4A">
        <w:rPr>
          <w:b/>
          <w:bCs/>
          <w:color w:val="000000"/>
          <w:lang w:val="sr-Latn-ME"/>
        </w:rPr>
        <w:t>.</w:t>
      </w:r>
      <w:r w:rsidRPr="00483E4A">
        <w:rPr>
          <w:b/>
          <w:bCs/>
          <w:color w:val="000000"/>
          <w:lang w:val="sr-Latn-ME"/>
        </w:rPr>
        <w:t xml:space="preserve"> godine do </w:t>
      </w:r>
      <w:r w:rsidR="00024C5C" w:rsidRPr="00483E4A">
        <w:rPr>
          <w:b/>
          <w:bCs/>
          <w:color w:val="000000"/>
          <w:lang w:val="sr-Latn-ME"/>
        </w:rPr>
        <w:t>10</w:t>
      </w:r>
      <w:r w:rsidR="001406CF" w:rsidRPr="00483E4A">
        <w:rPr>
          <w:b/>
          <w:bCs/>
          <w:color w:val="000000"/>
          <w:lang w:val="sr-Latn-ME"/>
        </w:rPr>
        <w:t>:</w:t>
      </w:r>
      <w:r w:rsidR="00490436" w:rsidRPr="00483E4A">
        <w:rPr>
          <w:b/>
          <w:bCs/>
          <w:color w:val="000000"/>
          <w:lang w:val="sr-Latn-ME"/>
        </w:rPr>
        <w:t>0</w:t>
      </w:r>
      <w:r w:rsidR="001406CF" w:rsidRPr="00483E4A">
        <w:rPr>
          <w:b/>
          <w:bCs/>
          <w:color w:val="000000"/>
          <w:lang w:val="sr-Latn-ME"/>
        </w:rPr>
        <w:t>0</w:t>
      </w:r>
      <w:r w:rsidRPr="00483E4A">
        <w:rPr>
          <w:b/>
          <w:bCs/>
          <w:color w:val="000000"/>
          <w:lang w:val="sr-Latn-ME"/>
        </w:rPr>
        <w:t xml:space="preserve"> sati</w:t>
      </w:r>
      <w:r w:rsidRPr="00483E4A">
        <w:rPr>
          <w:color w:val="000000"/>
          <w:lang w:val="sr-Latn-ME"/>
        </w:rPr>
        <w:t>.</w:t>
      </w:r>
    </w:p>
    <w:p w14:paraId="1CC9F0DA" w14:textId="1FCB85EE" w:rsidR="00BC6937" w:rsidRPr="00483E4A" w:rsidRDefault="00FF1991" w:rsidP="0044622A">
      <w:pPr>
        <w:jc w:val="both"/>
        <w:rPr>
          <w:b/>
          <w:bCs/>
          <w:color w:val="000000"/>
          <w:lang w:val="sr-Latn-ME"/>
        </w:rPr>
      </w:pPr>
      <w:r w:rsidRPr="00483E4A">
        <w:rPr>
          <w:color w:val="000000"/>
          <w:lang w:val="sr-Latn-ME"/>
        </w:rPr>
        <w:t xml:space="preserve">Otvaranje ponuda održaće se dana </w:t>
      </w:r>
      <w:r w:rsidR="00F53340">
        <w:rPr>
          <w:b/>
          <w:bCs/>
          <w:color w:val="000000"/>
          <w:lang w:val="sr-Latn-ME"/>
        </w:rPr>
        <w:t>13</w:t>
      </w:r>
      <w:r w:rsidR="00483E4A" w:rsidRPr="00483E4A">
        <w:rPr>
          <w:b/>
          <w:bCs/>
          <w:color w:val="000000"/>
          <w:lang w:val="sr-Latn-ME"/>
        </w:rPr>
        <w:t>.10</w:t>
      </w:r>
      <w:r w:rsidRPr="00483E4A">
        <w:rPr>
          <w:b/>
          <w:bCs/>
          <w:color w:val="000000"/>
          <w:lang w:val="sr-Latn-ME"/>
        </w:rPr>
        <w:t>.202</w:t>
      </w:r>
      <w:r w:rsidR="00993E5D" w:rsidRPr="00483E4A">
        <w:rPr>
          <w:b/>
          <w:bCs/>
          <w:color w:val="000000"/>
          <w:lang w:val="sr-Latn-ME"/>
        </w:rPr>
        <w:t>5</w:t>
      </w:r>
      <w:r w:rsidRPr="00483E4A">
        <w:rPr>
          <w:b/>
          <w:bCs/>
          <w:color w:val="000000"/>
          <w:lang w:val="sr-Latn-ME"/>
        </w:rPr>
        <w:t>. godine u 10:00 sati.</w:t>
      </w:r>
    </w:p>
    <w:p w14:paraId="6D5D5726" w14:textId="77777777" w:rsidR="00FF1991" w:rsidRPr="00483E4A" w:rsidRDefault="00FF1991" w:rsidP="0044622A">
      <w:pPr>
        <w:jc w:val="both"/>
        <w:rPr>
          <w:color w:val="000000"/>
          <w:lang w:val="sr-Latn-ME"/>
        </w:rPr>
      </w:pPr>
    </w:p>
    <w:p w14:paraId="2D16FCD0" w14:textId="77777777" w:rsidR="004948C0" w:rsidRPr="00483E4A" w:rsidRDefault="004948C0" w:rsidP="004948C0">
      <w:pPr>
        <w:jc w:val="both"/>
        <w:rPr>
          <w:color w:val="000000"/>
          <w:lang w:val="sr-Latn-ME"/>
        </w:rPr>
      </w:pPr>
      <w:r w:rsidRPr="00483E4A">
        <w:rPr>
          <w:color w:val="000000"/>
          <w:lang w:val="sr-Latn-ME"/>
        </w:rPr>
        <w:t>Izjava privrednog subjekta i garancija banke podnose se u elektronskom obliku putem ESJN.</w:t>
      </w:r>
    </w:p>
    <w:p w14:paraId="65ED7B5F" w14:textId="77777777" w:rsidR="004948C0" w:rsidRPr="00483E4A" w:rsidRDefault="004948C0" w:rsidP="004948C0">
      <w:pPr>
        <w:jc w:val="both"/>
        <w:rPr>
          <w:color w:val="000000"/>
          <w:lang w:val="sr-Latn-ME"/>
        </w:rPr>
      </w:pPr>
    </w:p>
    <w:p w14:paraId="62A2D41C" w14:textId="77777777" w:rsidR="004948C0" w:rsidRPr="00483E4A" w:rsidRDefault="004948C0" w:rsidP="004948C0">
      <w:pPr>
        <w:jc w:val="both"/>
        <w:rPr>
          <w:color w:val="000000"/>
          <w:lang w:val="sr-Latn-ME"/>
        </w:rPr>
      </w:pPr>
      <w:r w:rsidRPr="00483E4A">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83E4A" w:rsidRDefault="004948C0" w:rsidP="004948C0">
      <w:pPr>
        <w:jc w:val="both"/>
        <w:rPr>
          <w:color w:val="000000"/>
          <w:lang w:val="sr-Latn-ME"/>
        </w:rPr>
      </w:pPr>
    </w:p>
    <w:p w14:paraId="4FAA6EFF" w14:textId="77777777" w:rsidR="004948C0" w:rsidRPr="00483E4A" w:rsidRDefault="004948C0" w:rsidP="004948C0">
      <w:pPr>
        <w:jc w:val="both"/>
        <w:rPr>
          <w:color w:val="000000"/>
          <w:lang w:val="sr-Latn-ME"/>
        </w:rPr>
      </w:pPr>
      <w:r w:rsidRPr="00483E4A">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83E4A" w:rsidRDefault="004948C0" w:rsidP="004948C0">
      <w:pPr>
        <w:jc w:val="both"/>
        <w:rPr>
          <w:color w:val="000000"/>
          <w:lang w:val="sr-Latn-ME"/>
        </w:rPr>
      </w:pPr>
    </w:p>
    <w:p w14:paraId="06A45EDF" w14:textId="77777777" w:rsidR="004948C0" w:rsidRPr="00483E4A" w:rsidRDefault="004948C0" w:rsidP="004948C0">
      <w:pPr>
        <w:jc w:val="both"/>
        <w:rPr>
          <w:color w:val="000000"/>
          <w:lang w:val="sr-Latn-ME"/>
        </w:rPr>
      </w:pPr>
      <w:r w:rsidRPr="00483E4A">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83E4A" w:rsidRDefault="004948C0" w:rsidP="004948C0">
      <w:pPr>
        <w:jc w:val="both"/>
        <w:rPr>
          <w:color w:val="000000"/>
          <w:lang w:val="sr-Latn-ME"/>
        </w:rPr>
      </w:pPr>
    </w:p>
    <w:p w14:paraId="04CB4C77" w14:textId="77777777" w:rsidR="004948C0" w:rsidRPr="00483E4A" w:rsidRDefault="004948C0" w:rsidP="004948C0">
      <w:pPr>
        <w:jc w:val="both"/>
        <w:rPr>
          <w:color w:val="000000"/>
          <w:lang w:val="sr-Latn-ME"/>
        </w:rPr>
      </w:pPr>
      <w:r w:rsidRPr="00483E4A">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83E4A" w:rsidRDefault="004948C0" w:rsidP="004948C0">
      <w:pPr>
        <w:jc w:val="both"/>
        <w:rPr>
          <w:color w:val="000000"/>
          <w:lang w:val="sr-Latn-ME"/>
        </w:rPr>
      </w:pPr>
    </w:p>
    <w:p w14:paraId="0EB967F1" w14:textId="77777777" w:rsidR="004948C0" w:rsidRPr="00483E4A" w:rsidRDefault="004948C0" w:rsidP="004948C0">
      <w:pPr>
        <w:jc w:val="both"/>
        <w:rPr>
          <w:color w:val="000000"/>
          <w:lang w:val="sr-Latn-ME"/>
        </w:rPr>
      </w:pPr>
      <w:r w:rsidRPr="00483E4A">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483E4A" w:rsidRDefault="00801354" w:rsidP="0044622A">
      <w:pPr>
        <w:jc w:val="both"/>
        <w:rPr>
          <w:color w:val="000000"/>
          <w:lang w:val="sr-Latn-ME"/>
        </w:rPr>
      </w:pPr>
    </w:p>
    <w:p w14:paraId="40EFE56D" w14:textId="77777777" w:rsidR="004948C0" w:rsidRPr="00483E4A" w:rsidRDefault="004948C0" w:rsidP="004948C0">
      <w:pPr>
        <w:jc w:val="both"/>
        <w:rPr>
          <w:color w:val="000000"/>
          <w:lang w:val="sr-Latn-ME"/>
        </w:rPr>
      </w:pPr>
      <w:r w:rsidRPr="00483E4A">
        <w:rPr>
          <w:rFonts w:eastAsia="Calibri"/>
        </w:rPr>
        <w:sym w:font="Wingdings" w:char="F078"/>
      </w:r>
      <w:r w:rsidRPr="00483E4A">
        <w:rPr>
          <w:color w:val="000000"/>
          <w:lang w:val="sr-Latn-ME"/>
        </w:rPr>
        <w:t xml:space="preserve"> Original garancije ponude u pisanom obliku dostavlja se: </w:t>
      </w:r>
    </w:p>
    <w:p w14:paraId="4E41671B" w14:textId="77777777" w:rsidR="004948C0" w:rsidRPr="00483E4A" w:rsidRDefault="004948C0" w:rsidP="004948C0">
      <w:pPr>
        <w:pStyle w:val="ListParagraph"/>
        <w:numPr>
          <w:ilvl w:val="0"/>
          <w:numId w:val="8"/>
        </w:numPr>
        <w:rPr>
          <w:b/>
          <w:color w:val="000000"/>
          <w:lang w:val="pl-PL"/>
        </w:rPr>
      </w:pPr>
      <w:r w:rsidRPr="00483E4A">
        <w:rPr>
          <w:rFonts w:eastAsia="Calibri"/>
          <w:color w:val="000000"/>
          <w:lang w:val="sr-Latn-ME"/>
        </w:rPr>
        <w:lastRenderedPageBreak/>
        <w:t xml:space="preserve">neposrednom predajom na arhivi naručioca na adresi </w:t>
      </w:r>
      <w:r w:rsidRPr="00483E4A">
        <w:rPr>
          <w:b/>
          <w:color w:val="000000"/>
          <w:lang w:val="pl-PL"/>
        </w:rPr>
        <w:t>ul. Arsenija Boljevića 2A, Podgorica</w:t>
      </w:r>
    </w:p>
    <w:p w14:paraId="3E1D4EDA" w14:textId="489E9D31" w:rsidR="004948C0" w:rsidRPr="00483E4A" w:rsidRDefault="004948C0" w:rsidP="004948C0">
      <w:pPr>
        <w:numPr>
          <w:ilvl w:val="0"/>
          <w:numId w:val="8"/>
        </w:numPr>
        <w:jc w:val="both"/>
        <w:rPr>
          <w:b/>
          <w:color w:val="000000"/>
        </w:rPr>
      </w:pPr>
      <w:r w:rsidRPr="00483E4A">
        <w:rPr>
          <w:rFonts w:eastAsia="Calibri"/>
          <w:color w:val="000000"/>
          <w:lang w:val="sr-Latn-ME"/>
        </w:rPr>
        <w:t xml:space="preserve">preporučenom pošiljkom sa povratnicom na adresi </w:t>
      </w:r>
      <w:r w:rsidR="0099403B" w:rsidRPr="00483E4A">
        <w:rPr>
          <w:rFonts w:eastAsia="Calibri"/>
          <w:b/>
          <w:color w:val="000000"/>
          <w:lang w:val="pl-PL"/>
        </w:rPr>
        <w:t>Ministarstva javnih radova</w:t>
      </w:r>
      <w:r w:rsidRPr="00483E4A">
        <w:rPr>
          <w:rFonts w:eastAsia="Calibri"/>
          <w:b/>
          <w:color w:val="000000"/>
          <w:lang w:val="pl-PL"/>
        </w:rPr>
        <w:t xml:space="preserve">, ul. </w:t>
      </w:r>
      <w:r w:rsidRPr="00483E4A">
        <w:rPr>
          <w:b/>
          <w:color w:val="000000"/>
        </w:rPr>
        <w:t xml:space="preserve">Arsenija </w:t>
      </w:r>
      <w:proofErr w:type="spellStart"/>
      <w:r w:rsidRPr="00483E4A">
        <w:rPr>
          <w:b/>
          <w:color w:val="000000"/>
        </w:rPr>
        <w:t>Boljevića</w:t>
      </w:r>
      <w:proofErr w:type="spellEnd"/>
      <w:r w:rsidRPr="00483E4A">
        <w:rPr>
          <w:b/>
          <w:color w:val="000000"/>
        </w:rPr>
        <w:t xml:space="preserve"> 2A, </w:t>
      </w:r>
      <w:r w:rsidRPr="00483E4A">
        <w:rPr>
          <w:rFonts w:eastAsia="Calibri"/>
          <w:b/>
          <w:color w:val="000000"/>
          <w:lang w:val="pl-PL"/>
        </w:rPr>
        <w:t>81000 Podgorica</w:t>
      </w:r>
    </w:p>
    <w:p w14:paraId="424E6635" w14:textId="7306F8DA" w:rsidR="0044622A" w:rsidRPr="004948C0" w:rsidRDefault="004948C0" w:rsidP="004948C0">
      <w:pPr>
        <w:jc w:val="both"/>
        <w:rPr>
          <w:color w:val="000000"/>
          <w:lang w:val="sr-Latn-ME"/>
        </w:rPr>
      </w:pPr>
      <w:r w:rsidRPr="00483E4A">
        <w:rPr>
          <w:color w:val="000000"/>
          <w:lang w:val="sr-Latn-ME"/>
        </w:rPr>
        <w:t xml:space="preserve">radnim danima od </w:t>
      </w:r>
      <w:r w:rsidR="00E02424" w:rsidRPr="00483E4A">
        <w:rPr>
          <w:color w:val="000000"/>
          <w:lang w:val="sr-Latn-ME"/>
        </w:rPr>
        <w:t>09</w:t>
      </w:r>
      <w:r w:rsidRPr="00483E4A">
        <w:rPr>
          <w:color w:val="000000"/>
          <w:lang w:val="sr-Latn-ME"/>
        </w:rPr>
        <w:t xml:space="preserve">:00 do 14:00 sati, zaključno sa danom </w:t>
      </w:r>
      <w:r w:rsidR="00F53340">
        <w:rPr>
          <w:b/>
          <w:color w:val="000000"/>
          <w:lang w:val="sr-Latn-ME"/>
        </w:rPr>
        <w:t>13</w:t>
      </w:r>
      <w:r w:rsidR="00483E4A" w:rsidRPr="00483E4A">
        <w:rPr>
          <w:b/>
          <w:color w:val="000000"/>
          <w:lang w:val="sr-Latn-ME"/>
        </w:rPr>
        <w:t>.10</w:t>
      </w:r>
      <w:r w:rsidR="00FF1991" w:rsidRPr="00483E4A">
        <w:rPr>
          <w:b/>
          <w:color w:val="000000"/>
          <w:lang w:val="sr-Latn-ME"/>
        </w:rPr>
        <w:t>.202</w:t>
      </w:r>
      <w:r w:rsidR="00993E5D" w:rsidRPr="00483E4A">
        <w:rPr>
          <w:b/>
          <w:color w:val="000000"/>
          <w:lang w:val="sr-Latn-ME"/>
        </w:rPr>
        <w:t>5</w:t>
      </w:r>
      <w:r w:rsidR="00FF1991" w:rsidRPr="00483E4A">
        <w:rPr>
          <w:b/>
          <w:color w:val="000000"/>
          <w:lang w:val="sr-Latn-ME"/>
        </w:rPr>
        <w:t>. godine do 10:00 sati</w:t>
      </w:r>
      <w:r w:rsidRPr="00483E4A">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5D63B2">
        <w:rPr>
          <w:b/>
          <w:lang w:val="sr-Latn-ME"/>
        </w:rPr>
        <w:t>USLOVI ZA AKTIVIRANJE GARANCIJE PONUDE</w:t>
      </w:r>
      <w:r w:rsidRPr="005D63B2">
        <w:rPr>
          <w:vertAlign w:val="superscript"/>
        </w:rPr>
        <w:footnoteReference w:id="8"/>
      </w:r>
      <w:bookmarkEnd w:id="11"/>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7D06137D" w:rsidR="0044622A" w:rsidRPr="005D63B2" w:rsidRDefault="0044622A" w:rsidP="004948C0">
      <w:pPr>
        <w:pStyle w:val="T30X"/>
        <w:rPr>
          <w:sz w:val="24"/>
          <w:szCs w:val="24"/>
          <w:lang w:val="sr-Latn-ME"/>
        </w:rPr>
      </w:pPr>
      <w:r w:rsidRPr="005D63B2">
        <w:rPr>
          <w:sz w:val="24"/>
          <w:szCs w:val="24"/>
          <w:lang w:val="sr-Latn-ME"/>
        </w:rPr>
        <w:t>2) odbije da zaključi ugovor o javnoj nabavci.</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2" w:name="_Toc62730563"/>
      <w:r w:rsidRPr="005D63B2">
        <w:rPr>
          <w:b/>
          <w:lang w:val="sr-Latn-ME"/>
        </w:rPr>
        <w:t>TAJNOST PODATAKA</w:t>
      </w:r>
      <w:bookmarkEnd w:id="12"/>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5D63B2">
        <w:rPr>
          <w:b/>
          <w:lang w:val="sr-Latn-ME"/>
        </w:rPr>
        <w:t>UPUTSTVO ZA SAČINJAVANJE PONUDE</w:t>
      </w:r>
      <w:bookmarkEnd w:id="13"/>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5"/>
      <w:r w:rsidRPr="005D63B2">
        <w:rPr>
          <w:b/>
          <w:lang w:val="sr-Latn-ME"/>
        </w:rPr>
        <w:t>NAČIN ZAKLJUČIVANJA I IZMJENE UGOVORA O JAVNOJ NABAVCI</w:t>
      </w:r>
      <w:bookmarkEnd w:id="14"/>
    </w:p>
    <w:p w14:paraId="6649A90E" w14:textId="77777777" w:rsidR="003D3510" w:rsidRPr="00F77DAA" w:rsidRDefault="003D3510" w:rsidP="003D3510">
      <w:pPr>
        <w:jc w:val="both"/>
        <w:rPr>
          <w:noProof/>
          <w:lang w:val="sr-Latn-CS"/>
        </w:rPr>
      </w:pPr>
      <w:r w:rsidRPr="00F77DAA">
        <w:rPr>
          <w:noProof/>
          <w:lang w:val="sr-Latn-CS"/>
        </w:rPr>
        <w:t>Naručilac zaključuje ugovor o javnoj nabavci u skladu sa članom 149 Zakona o javnim nabavkama.</w:t>
      </w:r>
    </w:p>
    <w:p w14:paraId="32E75A53" w14:textId="77777777" w:rsidR="003D3510" w:rsidRPr="00F77DAA" w:rsidRDefault="003D3510" w:rsidP="003D3510">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F77DAA" w:rsidRDefault="003D3510" w:rsidP="003D3510">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1D02CB76" w14:textId="77777777" w:rsidR="003D3510" w:rsidRPr="00F77DAA" w:rsidRDefault="003D3510" w:rsidP="003D3510">
      <w:pPr>
        <w:jc w:val="both"/>
        <w:rPr>
          <w:noProof/>
          <w:lang w:val="sr-Latn-CS"/>
        </w:rPr>
      </w:pPr>
      <w:r w:rsidRPr="00F77DAA">
        <w:rPr>
          <w:noProof/>
          <w:lang w:val="sr-Latn-CS"/>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F77DAA" w:rsidRDefault="003D3510" w:rsidP="003D3510">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43D13DDD" w14:textId="77777777" w:rsidR="003D3510" w:rsidRPr="00F77DAA" w:rsidRDefault="003D3510" w:rsidP="003D3510">
      <w:pPr>
        <w:ind w:right="93"/>
        <w:jc w:val="both"/>
        <w:rPr>
          <w:noProof/>
          <w:lang w:val="sr-Latn-CS"/>
        </w:rPr>
      </w:pPr>
      <w:r w:rsidRPr="00F77DAA">
        <w:rPr>
          <w:noProof/>
          <w:lang w:val="sr-Latn-CS"/>
        </w:rPr>
        <w:t>Ugovor između naručioca i ponuđača čija je ponuda izabrana kao najpovoljnija, pored uslova koji su propisani ovom tenderskom dokumentacijom, će sadržati i sljedeće:</w:t>
      </w:r>
    </w:p>
    <w:p w14:paraId="4D3F2E50" w14:textId="77777777" w:rsidR="003D3510" w:rsidRPr="00F77DAA" w:rsidRDefault="003D3510" w:rsidP="003D3510">
      <w:pPr>
        <w:ind w:right="93"/>
        <w:jc w:val="both"/>
        <w:rPr>
          <w:noProof/>
          <w:lang w:val="sr-Latn-CS"/>
        </w:rPr>
      </w:pPr>
    </w:p>
    <w:p w14:paraId="0BE0838A" w14:textId="77777777" w:rsidR="003D3510" w:rsidRPr="00F77DAA" w:rsidRDefault="003D3510" w:rsidP="003D3510">
      <w:pPr>
        <w:ind w:right="-164"/>
        <w:jc w:val="both"/>
        <w:rPr>
          <w:b/>
          <w:bCs/>
          <w:noProof/>
          <w:color w:val="000000"/>
          <w:lang w:val="sr-Latn-CS"/>
        </w:rPr>
      </w:pPr>
      <w:r w:rsidRPr="00F77DAA">
        <w:rPr>
          <w:b/>
          <w:bCs/>
          <w:noProof/>
          <w:color w:val="000000"/>
          <w:lang w:val="sr-Latn-CS"/>
        </w:rPr>
        <w:t>Obaveze Naručioca:</w:t>
      </w:r>
    </w:p>
    <w:p w14:paraId="3F22FBC2"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3C2104E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9C64AC4"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272F1F2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5CB5F8E"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a najkasnije u roku od sedam dana, ovjeri dostavljene privremene situacije i okončanu situaciju i po istim izvrši plaćanje u ugovorenom roku.</w:t>
      </w:r>
    </w:p>
    <w:p w14:paraId="761DA77E" w14:textId="77777777" w:rsidR="003D3510" w:rsidRPr="00F77DAA" w:rsidRDefault="003D3510" w:rsidP="003D3510">
      <w:pPr>
        <w:spacing w:line="276" w:lineRule="auto"/>
        <w:ind w:left="720"/>
        <w:jc w:val="both"/>
        <w:rPr>
          <w:rFonts w:eastAsia="Calibri"/>
          <w:noProof/>
          <w:lang w:val="sr-Latn-CS"/>
        </w:rPr>
      </w:pPr>
    </w:p>
    <w:p w14:paraId="6AAF95F7" w14:textId="77777777" w:rsidR="003D3510" w:rsidRPr="00F77DAA" w:rsidRDefault="003D3510" w:rsidP="003D3510">
      <w:pPr>
        <w:jc w:val="both"/>
        <w:rPr>
          <w:b/>
          <w:bCs/>
          <w:noProof/>
          <w:lang w:val="sr-Latn-CS"/>
        </w:rPr>
      </w:pPr>
      <w:r w:rsidRPr="00F77DAA">
        <w:rPr>
          <w:b/>
          <w:bCs/>
          <w:noProof/>
          <w:lang w:val="sr-Latn-CS"/>
        </w:rPr>
        <w:t>Obaveze Izvršioca usluga:</w:t>
      </w:r>
    </w:p>
    <w:p w14:paraId="6D19150C"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da ugovorene usluge vrši u skladu sa Zakonom o izgradnji objekata i važećim Pravilnikom o načinu vršenja stručnog nadzora nad građenjem objekata,</w:t>
      </w:r>
    </w:p>
    <w:p w14:paraId="764951E9"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da ugovorene usluge vrši svakodnevno u odnosu na vrstu radova koji se izvode i da blagovremeno reaguje na sve zahtjeve izvođača radova, </w:t>
      </w:r>
    </w:p>
    <w:p w14:paraId="75D84EDA" w14:textId="77777777" w:rsidR="003D3510" w:rsidRPr="00F77DAA" w:rsidRDefault="003D3510" w:rsidP="003D3510">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0656011A" w14:textId="77777777" w:rsidR="003D3510" w:rsidRPr="00F77DAA" w:rsidRDefault="003D3510" w:rsidP="003D3510">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w:t>
      </w:r>
      <w:r>
        <w:rPr>
          <w:rFonts w:eastAsia="Calibri"/>
          <w:noProof/>
          <w:color w:val="000000"/>
          <w:lang w:val="sr-Latn-CS"/>
        </w:rPr>
        <w:t>nadzornih inženjera</w:t>
      </w:r>
      <w:r w:rsidRPr="00F77DAA">
        <w:rPr>
          <w:rFonts w:eastAsia="Calibri"/>
          <w:noProof/>
          <w:color w:val="000000"/>
          <w:lang w:val="sr-Latn-CS"/>
        </w:rPr>
        <w:t xml:space="preserve"> saglasno prihvaćenoj ponudi, </w:t>
      </w:r>
    </w:p>
    <w:p w14:paraId="2C74F852"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odredi lice za komunikaciju sa Naručiocem, </w:t>
      </w:r>
    </w:p>
    <w:p w14:paraId="1E672C45" w14:textId="77777777" w:rsidR="003D3510" w:rsidRPr="00F77DAA" w:rsidRDefault="003D3510" w:rsidP="003D3510">
      <w:pPr>
        <w:numPr>
          <w:ilvl w:val="0"/>
          <w:numId w:val="20"/>
        </w:numPr>
        <w:jc w:val="both"/>
        <w:rPr>
          <w:noProof/>
          <w:lang w:val="sr-Latn-CS"/>
        </w:rPr>
      </w:pPr>
      <w:r w:rsidRPr="00F77DAA">
        <w:rPr>
          <w:noProof/>
          <w:lang w:val="sr-Latn-CS"/>
        </w:rPr>
        <w:t>da, osim Izvještaja propisanih važećim Pravilnikom o načinu vršenja stručnog nadzora nad gradjenjem objekata, priprema i dostavlja Naručiocu, uz mjesečnu situaciju, mjesečni izvještaj o napredovanju radova, koji mora da sadrži naročito: elemente propisane članom 9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771A1BAB" w14:textId="77777777" w:rsidR="003D3510" w:rsidRPr="00F77DAA" w:rsidRDefault="003D3510" w:rsidP="003D3510">
      <w:pPr>
        <w:numPr>
          <w:ilvl w:val="0"/>
          <w:numId w:val="20"/>
        </w:numPr>
        <w:jc w:val="both"/>
        <w:rPr>
          <w:noProof/>
          <w:lang w:val="sr-Latn-CS"/>
        </w:rPr>
      </w:pPr>
      <w:r w:rsidRPr="00F77DAA">
        <w:rPr>
          <w:noProof/>
          <w:lang w:val="sr-Latn-CS"/>
        </w:rPr>
        <w:t>da vrši kontrolu izvođenja radova prema revidovanom glavnom projektu, Zakonu o izgradnji objekata i posebnim propisima</w:t>
      </w:r>
      <w:r>
        <w:rPr>
          <w:noProof/>
          <w:lang w:val="sr-Latn-CS"/>
        </w:rPr>
        <w:t xml:space="preserve"> koji uređuju ovu oblast</w:t>
      </w:r>
      <w:r w:rsidRPr="00F77DAA">
        <w:rPr>
          <w:noProof/>
          <w:lang w:val="sr-Latn-CS"/>
        </w:rPr>
        <w:t>,</w:t>
      </w:r>
    </w:p>
    <w:p w14:paraId="3FA46FB3" w14:textId="77777777" w:rsidR="003D3510" w:rsidRPr="00F77DAA" w:rsidRDefault="003D3510" w:rsidP="003D3510">
      <w:pPr>
        <w:numPr>
          <w:ilvl w:val="0"/>
          <w:numId w:val="20"/>
        </w:numPr>
        <w:jc w:val="both"/>
        <w:rPr>
          <w:noProof/>
          <w:lang w:val="sr-Latn-CS"/>
        </w:rPr>
      </w:pPr>
      <w:r w:rsidRPr="00F77DAA">
        <w:rPr>
          <w:noProof/>
          <w:lang w:val="sr-Latn-CS"/>
        </w:rPr>
        <w:t>da vrši kontrolu usklađenosti radova,</w:t>
      </w:r>
    </w:p>
    <w:p w14:paraId="225DF42E" w14:textId="77777777" w:rsidR="003D3510" w:rsidRPr="00F77DAA" w:rsidRDefault="003D3510" w:rsidP="003D3510">
      <w:pPr>
        <w:numPr>
          <w:ilvl w:val="0"/>
          <w:numId w:val="20"/>
        </w:numPr>
        <w:jc w:val="both"/>
        <w:rPr>
          <w:noProof/>
          <w:lang w:val="sr-Latn-CS"/>
        </w:rPr>
      </w:pPr>
      <w:r w:rsidRPr="00F77DAA">
        <w:rPr>
          <w:noProof/>
          <w:lang w:val="sr-Latn-CS"/>
        </w:rPr>
        <w:t>da vrši provjeru kvaliteta izvođenja radova,</w:t>
      </w:r>
    </w:p>
    <w:p w14:paraId="096D4D80" w14:textId="77777777" w:rsidR="003D3510" w:rsidRPr="00F77DAA" w:rsidRDefault="003D3510" w:rsidP="003D3510">
      <w:pPr>
        <w:numPr>
          <w:ilvl w:val="0"/>
          <w:numId w:val="20"/>
        </w:numPr>
        <w:jc w:val="both"/>
        <w:rPr>
          <w:noProof/>
          <w:lang w:val="sr-Latn-CS"/>
        </w:rPr>
      </w:pPr>
      <w:r w:rsidRPr="00F77DAA">
        <w:rPr>
          <w:noProof/>
          <w:lang w:val="sr-Latn-CS"/>
        </w:rPr>
        <w:t xml:space="preserve">da vrši kontrolu kvaliteta </w:t>
      </w:r>
      <w:r>
        <w:rPr>
          <w:noProof/>
          <w:lang w:val="sr-Latn-CS"/>
        </w:rPr>
        <w:t>proizvoda</w:t>
      </w:r>
      <w:r w:rsidRPr="00F77DAA">
        <w:rPr>
          <w:noProof/>
          <w:lang w:val="sr-Latn-CS"/>
        </w:rPr>
        <w:t>, instalacija i uređaja koji se ugrađuju,</w:t>
      </w:r>
    </w:p>
    <w:p w14:paraId="4142D13C" w14:textId="77777777" w:rsidR="003D3510" w:rsidRPr="00400D2E" w:rsidRDefault="003D3510" w:rsidP="003D3510">
      <w:pPr>
        <w:numPr>
          <w:ilvl w:val="0"/>
          <w:numId w:val="20"/>
        </w:numPr>
        <w:jc w:val="both"/>
        <w:rPr>
          <w:noProof/>
          <w:lang w:val="sr-Latn-CS"/>
        </w:rPr>
      </w:pPr>
      <w:r w:rsidRPr="00F77DAA">
        <w:rPr>
          <w:noProof/>
          <w:lang w:val="sr-Latn-CS"/>
        </w:rPr>
        <w:t xml:space="preserve">da vrši provjeru da li </w:t>
      </w:r>
      <w:r>
        <w:rPr>
          <w:noProof/>
          <w:lang w:val="sr-Latn-CS"/>
        </w:rPr>
        <w:t>proizvodi</w:t>
      </w:r>
      <w:r w:rsidRPr="00F77DAA">
        <w:rPr>
          <w:noProof/>
          <w:lang w:val="sr-Latn-CS"/>
        </w:rPr>
        <w:t xml:space="preserve">, instalacije i uređaji koji se ugrađuju imaju propisanu dokumentaciju </w:t>
      </w:r>
      <w:r w:rsidRPr="00400D2E">
        <w:rPr>
          <w:noProof/>
          <w:lang w:val="sr-Latn-CS"/>
        </w:rPr>
        <w:t>u skladu sa zakonom kojim se uređuje stavljanje na tržište</w:t>
      </w:r>
      <w:r>
        <w:rPr>
          <w:noProof/>
          <w:lang w:val="sr-Latn-CS"/>
        </w:rPr>
        <w:t xml:space="preserve"> </w:t>
      </w:r>
      <w:r w:rsidRPr="00400D2E">
        <w:rPr>
          <w:noProof/>
          <w:lang w:val="sr-Latn-CS"/>
        </w:rPr>
        <w:t>građevinskih proizvoda,</w:t>
      </w:r>
    </w:p>
    <w:p w14:paraId="3B61CB4E" w14:textId="77777777" w:rsidR="003D3510" w:rsidRPr="00F77DAA" w:rsidRDefault="003D3510" w:rsidP="003D3510">
      <w:pPr>
        <w:numPr>
          <w:ilvl w:val="0"/>
          <w:numId w:val="20"/>
        </w:numPr>
        <w:jc w:val="both"/>
        <w:rPr>
          <w:noProof/>
          <w:lang w:val="sr-Latn-CS"/>
        </w:rPr>
      </w:pPr>
      <w:r w:rsidRPr="00F77DAA">
        <w:rPr>
          <w:noProof/>
          <w:lang w:val="sr-Latn-CS"/>
        </w:rPr>
        <w:t>da redovno prati dinamiku izvođenja radova i poštovanje ugovorenih rokova,</w:t>
      </w:r>
    </w:p>
    <w:p w14:paraId="31C14761"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koje je naložio izvođaču radova da preduzme u cilju otklanjanja nedostataka pri</w:t>
      </w:r>
      <w:r>
        <w:rPr>
          <w:noProof/>
          <w:lang w:val="sr-Latn-CS"/>
        </w:rPr>
        <w:t>likom</w:t>
      </w:r>
      <w:r w:rsidRPr="00F77DAA">
        <w:rPr>
          <w:noProof/>
          <w:lang w:val="sr-Latn-CS"/>
        </w:rPr>
        <w:t xml:space="preserve"> izvođenj</w:t>
      </w:r>
      <w:r>
        <w:rPr>
          <w:noProof/>
          <w:lang w:val="sr-Latn-CS"/>
        </w:rPr>
        <w:t>a</w:t>
      </w:r>
      <w:r w:rsidRPr="00F77DAA">
        <w:rPr>
          <w:noProof/>
          <w:lang w:val="sr-Latn-CS"/>
        </w:rPr>
        <w:t xml:space="preserve"> radova</w:t>
      </w:r>
      <w:r>
        <w:rPr>
          <w:noProof/>
          <w:lang w:val="sr-Latn-CS"/>
        </w:rPr>
        <w:t>,</w:t>
      </w:r>
    </w:p>
    <w:p w14:paraId="5EDC181F" w14:textId="77777777" w:rsidR="003D3510" w:rsidRDefault="003D3510" w:rsidP="003D3510">
      <w:pPr>
        <w:numPr>
          <w:ilvl w:val="0"/>
          <w:numId w:val="20"/>
        </w:numPr>
        <w:jc w:val="both"/>
        <w:rPr>
          <w:noProof/>
          <w:lang w:val="sr-Latn-CS"/>
        </w:rPr>
      </w:pPr>
      <w:r w:rsidRPr="00F77DAA">
        <w:rPr>
          <w:noProof/>
          <w:lang w:val="sr-Latn-CS"/>
        </w:rPr>
        <w:t>da vrši kontrolu radova koji se nakon zatvaranja, odnosno pokrivanja ne mogu kontrolisati,</w:t>
      </w:r>
    </w:p>
    <w:p w14:paraId="3C964CD5" w14:textId="77777777" w:rsidR="003D3510" w:rsidRDefault="003D3510" w:rsidP="003D3510">
      <w:pPr>
        <w:numPr>
          <w:ilvl w:val="0"/>
          <w:numId w:val="20"/>
        </w:numPr>
        <w:jc w:val="both"/>
        <w:rPr>
          <w:noProof/>
        </w:rPr>
      </w:pPr>
      <w:r>
        <w:rPr>
          <w:noProof/>
          <w:lang w:val="sr-Latn-CS"/>
        </w:rPr>
        <w:t xml:space="preserve">da vrši </w:t>
      </w:r>
      <w:r w:rsidRPr="00C71DBA">
        <w:rPr>
          <w:noProof/>
        </w:rPr>
        <w:t>kontrolu primjene</w:t>
      </w:r>
      <w:r>
        <w:rPr>
          <w:noProof/>
        </w:rPr>
        <w:t xml:space="preserve"> </w:t>
      </w:r>
      <w:r w:rsidRPr="00C71DBA">
        <w:rPr>
          <w:noProof/>
        </w:rPr>
        <w:t>mjera zaštite i zdravlja na radu</w:t>
      </w:r>
      <w:r>
        <w:rPr>
          <w:noProof/>
        </w:rPr>
        <w:t>,</w:t>
      </w:r>
    </w:p>
    <w:p w14:paraId="6D0E4C9C" w14:textId="77777777" w:rsidR="003D3510" w:rsidRPr="00C71DBA" w:rsidRDefault="003D3510" w:rsidP="003D3510">
      <w:pPr>
        <w:numPr>
          <w:ilvl w:val="0"/>
          <w:numId w:val="20"/>
        </w:numPr>
        <w:jc w:val="both"/>
        <w:rPr>
          <w:noProof/>
        </w:rPr>
      </w:pPr>
      <w:r>
        <w:rPr>
          <w:noProof/>
        </w:rPr>
        <w:t>da vrši kontrolu primjene mjera zaštite od požara,</w:t>
      </w:r>
    </w:p>
    <w:p w14:paraId="589DF694"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za zaštitu životne sredine,</w:t>
      </w:r>
    </w:p>
    <w:p w14:paraId="3F0979FC" w14:textId="77777777" w:rsidR="003D3510" w:rsidRPr="00F77DAA" w:rsidRDefault="003D3510" w:rsidP="003D3510">
      <w:pPr>
        <w:numPr>
          <w:ilvl w:val="0"/>
          <w:numId w:val="20"/>
        </w:numPr>
        <w:jc w:val="both"/>
        <w:rPr>
          <w:noProof/>
          <w:lang w:val="sr-Latn-CS"/>
        </w:rPr>
      </w:pPr>
      <w:r w:rsidRPr="00F77DAA">
        <w:rPr>
          <w:noProof/>
          <w:lang w:val="sr-Latn-CS"/>
        </w:rPr>
        <w:t>da definiše faze za koje je neophodno sačiniti izvještaj,</w:t>
      </w:r>
    </w:p>
    <w:p w14:paraId="699999CD" w14:textId="77777777" w:rsidR="003D3510" w:rsidRPr="00F77DAA" w:rsidRDefault="003D3510" w:rsidP="003D3510">
      <w:pPr>
        <w:numPr>
          <w:ilvl w:val="0"/>
          <w:numId w:val="20"/>
        </w:numPr>
        <w:jc w:val="both"/>
        <w:rPr>
          <w:noProof/>
          <w:lang w:val="sr-Latn-CS"/>
        </w:rPr>
      </w:pPr>
      <w:r w:rsidRPr="00F77DAA">
        <w:rPr>
          <w:noProof/>
          <w:lang w:val="sr-Latn-CS"/>
        </w:rPr>
        <w:t>da daje tehnološka i organizaciona upustava izvođaču radova i rješava druga pitanja u vezi građenja objekta,</w:t>
      </w:r>
    </w:p>
    <w:p w14:paraId="44AE44D5" w14:textId="77777777" w:rsidR="003D3510" w:rsidRPr="00F77DAA" w:rsidRDefault="003D3510" w:rsidP="003D3510">
      <w:pPr>
        <w:numPr>
          <w:ilvl w:val="0"/>
          <w:numId w:val="20"/>
        </w:numPr>
        <w:jc w:val="both"/>
        <w:rPr>
          <w:noProof/>
          <w:lang w:val="sr-Latn-CS"/>
        </w:rPr>
      </w:pPr>
      <w:r w:rsidRPr="00F77DAA">
        <w:rPr>
          <w:noProof/>
          <w:lang w:val="sr-Latn-CS"/>
        </w:rPr>
        <w:lastRenderedPageBreak/>
        <w:t xml:space="preserve">da sarađuje sa projektantom radi obezbjeđenja detalja za nesmetano izvođenje radova i rješava druga pitanja u vezi građenja objekta, </w:t>
      </w:r>
    </w:p>
    <w:p w14:paraId="6C9386C7" w14:textId="77777777" w:rsidR="003D3510" w:rsidRPr="00F77DAA" w:rsidRDefault="003D3510" w:rsidP="003D3510">
      <w:pPr>
        <w:numPr>
          <w:ilvl w:val="0"/>
          <w:numId w:val="20"/>
        </w:numPr>
        <w:contextualSpacing/>
        <w:rPr>
          <w:noProof/>
          <w:lang w:val="sr-Latn-CS"/>
        </w:rPr>
      </w:pPr>
      <w:r w:rsidRPr="00F77DAA">
        <w:rPr>
          <w:noProof/>
          <w:lang w:val="sr-Latn-CS"/>
        </w:rPr>
        <w:t>da zapažanja tokom stručnog nadzora, upisuje u građevinski dnevnik,</w:t>
      </w:r>
    </w:p>
    <w:p w14:paraId="72A6739B" w14:textId="77777777" w:rsidR="003D3510" w:rsidRPr="00C71DBA" w:rsidRDefault="003D3510" w:rsidP="003D3510">
      <w:pPr>
        <w:numPr>
          <w:ilvl w:val="0"/>
          <w:numId w:val="20"/>
        </w:numPr>
        <w:jc w:val="both"/>
        <w:rPr>
          <w:noProof/>
          <w:lang w:val="sr-Latn-CS"/>
        </w:rPr>
      </w:pPr>
      <w:r w:rsidRPr="00F77DAA">
        <w:rPr>
          <w:noProof/>
          <w:lang w:val="sr-Latn-CS"/>
        </w:rPr>
        <w:t xml:space="preserve">da bez odlaganja, u pisanoj formi obavijesti </w:t>
      </w:r>
      <w:r>
        <w:rPr>
          <w:noProof/>
          <w:lang w:val="sr-Latn-CS"/>
        </w:rPr>
        <w:t>Investitora</w:t>
      </w:r>
      <w:r w:rsidRPr="00F77DAA">
        <w:rPr>
          <w:noProof/>
          <w:lang w:val="sr-Latn-CS"/>
        </w:rPr>
        <w:t xml:space="preserve"> ako se radovi ne izvode prema revidovanom glavnom projektu, </w:t>
      </w:r>
      <w:r w:rsidRPr="00C71DBA">
        <w:rPr>
          <w:noProof/>
          <w:lang w:val="sr-Latn-CS"/>
        </w:rPr>
        <w:t>na osnovu kojeg je izdata građevinska dozvola, ovom zakonu i posebnim propisima</w:t>
      </w:r>
      <w:r>
        <w:rPr>
          <w:noProof/>
          <w:lang w:val="sr-Latn-CS"/>
        </w:rPr>
        <w:t xml:space="preserve"> </w:t>
      </w:r>
      <w:r w:rsidRPr="00C71DBA">
        <w:rPr>
          <w:noProof/>
          <w:lang w:val="sr-Latn-CS"/>
        </w:rPr>
        <w:t>i/ili naloži izvođaču radova da otkloni utvrđene nedostatke u roku koji mu odredi,</w:t>
      </w:r>
    </w:p>
    <w:p w14:paraId="76ADF020" w14:textId="77777777" w:rsidR="003D3510" w:rsidRPr="00F77DAA" w:rsidRDefault="003D3510" w:rsidP="003D3510">
      <w:pPr>
        <w:numPr>
          <w:ilvl w:val="0"/>
          <w:numId w:val="20"/>
        </w:numPr>
        <w:jc w:val="both"/>
        <w:rPr>
          <w:noProof/>
          <w:lang w:val="sr-Latn-CS"/>
        </w:rPr>
      </w:pPr>
      <w:r w:rsidRPr="00F77DAA">
        <w:rPr>
          <w:noProof/>
          <w:lang w:val="sr-Latn-CS"/>
        </w:rPr>
        <w:t xml:space="preserve">da građenje objekta suprotno revidovanom glavnom projektu, zakonu i posebnim propisima, bez odlaganja prijavi </w:t>
      </w:r>
      <w:r>
        <w:rPr>
          <w:noProof/>
          <w:lang w:val="sr-Latn-CS"/>
        </w:rPr>
        <w:t>građevinskom inspektoru</w:t>
      </w:r>
      <w:r w:rsidRPr="00F77DAA">
        <w:rPr>
          <w:noProof/>
          <w:lang w:val="sr-Latn-CS"/>
        </w:rPr>
        <w:t>,</w:t>
      </w:r>
    </w:p>
    <w:p w14:paraId="09E1EE58"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B815D0B"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6CDB35E0"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30AECC22"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3CDA14A3" w14:textId="77777777" w:rsidR="003D3510" w:rsidRPr="00C71DBA" w:rsidRDefault="003D3510" w:rsidP="003D3510">
      <w:pPr>
        <w:numPr>
          <w:ilvl w:val="0"/>
          <w:numId w:val="20"/>
        </w:numPr>
        <w:contextualSpacing/>
        <w:jc w:val="both"/>
        <w:rPr>
          <w:noProof/>
          <w:lang w:val="sr-Latn-CS"/>
        </w:rPr>
      </w:pPr>
      <w:r>
        <w:rPr>
          <w:noProof/>
          <w:lang w:val="sr-Latn-CS"/>
        </w:rPr>
        <w:t>da ako</w:t>
      </w:r>
      <w:r w:rsidRPr="00C71DBA">
        <w:rPr>
          <w:noProof/>
          <w:lang w:val="sr-Latn-CS"/>
        </w:rPr>
        <w:t xml:space="preserve"> primijeti nedostatke u revidovanom glavnom projektu, odnosno ocijeni da su primjedbe</w:t>
      </w:r>
      <w:r>
        <w:rPr>
          <w:noProof/>
          <w:lang w:val="sr-Latn-CS"/>
        </w:rPr>
        <w:t xml:space="preserve"> </w:t>
      </w:r>
      <w:r w:rsidRPr="00C71DBA">
        <w:rPr>
          <w:noProof/>
          <w:lang w:val="sr-Latn-CS"/>
        </w:rPr>
        <w:t>izvođača radova iz</w:t>
      </w:r>
      <w:r>
        <w:rPr>
          <w:noProof/>
          <w:lang w:val="sr-Latn-CS"/>
        </w:rPr>
        <w:t xml:space="preserve"> člana 47</w:t>
      </w:r>
      <w:r w:rsidRPr="00C71DBA">
        <w:rPr>
          <w:noProof/>
          <w:lang w:val="sr-Latn-CS"/>
        </w:rPr>
        <w:t xml:space="preserve"> stav 1 </w:t>
      </w:r>
      <w:r>
        <w:rPr>
          <w:noProof/>
          <w:lang w:val="sr-Latn-CS"/>
        </w:rPr>
        <w:t>Zakona o  izgradnji objekata,</w:t>
      </w:r>
      <w:r w:rsidRPr="00C71DBA">
        <w:rPr>
          <w:noProof/>
          <w:lang w:val="sr-Latn-CS"/>
        </w:rPr>
        <w:t xml:space="preserve"> opravdane, naložiće investitoru da bez odlaganja izvrši izmjenu glavnog</w:t>
      </w:r>
      <w:r>
        <w:rPr>
          <w:noProof/>
          <w:lang w:val="sr-Latn-CS"/>
        </w:rPr>
        <w:t xml:space="preserve"> </w:t>
      </w:r>
      <w:r w:rsidRPr="00C71DBA">
        <w:rPr>
          <w:noProof/>
          <w:lang w:val="sr-Latn-CS"/>
        </w:rPr>
        <w:t>projekta i njegovu reviziju i o tome će obavijestiti građevinskog inspektora,</w:t>
      </w:r>
    </w:p>
    <w:p w14:paraId="1556745B" w14:textId="77777777" w:rsidR="003D3510" w:rsidRDefault="003D3510" w:rsidP="003D3510">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Pr>
          <w:rFonts w:eastAsia="PMingLiU"/>
          <w:noProof/>
          <w:lang w:val="sr-Latn-CS"/>
        </w:rPr>
        <w:t>u izvršenih radova između Izvođ</w:t>
      </w:r>
      <w:r w:rsidRPr="00F77DAA">
        <w:rPr>
          <w:rFonts w:eastAsia="PMingLiU"/>
          <w:noProof/>
          <w:lang w:val="sr-Latn-CS"/>
        </w:rPr>
        <w:t>ača radova i Naručioca</w:t>
      </w:r>
      <w:r>
        <w:rPr>
          <w:rFonts w:eastAsia="PMingLiU"/>
          <w:noProof/>
          <w:lang w:val="sr-Latn-CS"/>
        </w:rPr>
        <w:t>,</w:t>
      </w:r>
    </w:p>
    <w:p w14:paraId="30BA70F2" w14:textId="77777777" w:rsidR="003D3510" w:rsidRPr="00F77DAA" w:rsidRDefault="003D3510" w:rsidP="003D3510">
      <w:pPr>
        <w:numPr>
          <w:ilvl w:val="0"/>
          <w:numId w:val="20"/>
        </w:numPr>
        <w:tabs>
          <w:tab w:val="left" w:pos="567"/>
        </w:tabs>
        <w:contextualSpacing/>
        <w:jc w:val="both"/>
        <w:rPr>
          <w:rFonts w:eastAsia="PMingLiU"/>
          <w:noProof/>
          <w:lang w:val="sr-Latn-CS"/>
        </w:rPr>
      </w:pPr>
      <w:r>
        <w:rPr>
          <w:rFonts w:eastAsia="PMingLiU"/>
          <w:noProof/>
          <w:lang w:val="sr-Latn-CS"/>
        </w:rPr>
        <w:t xml:space="preserve">  da u svemu postupa u skladu sa odredbama Zakona o izgradnji objekata.</w:t>
      </w:r>
    </w:p>
    <w:p w14:paraId="7B8BBBFE" w14:textId="77777777" w:rsidR="003D3510" w:rsidRPr="00F77DAA" w:rsidRDefault="003D3510" w:rsidP="003D3510">
      <w:pPr>
        <w:ind w:left="720"/>
        <w:contextualSpacing/>
        <w:jc w:val="both"/>
        <w:rPr>
          <w:noProof/>
          <w:color w:val="C00000"/>
          <w:lang w:val="sr-Latn-CS"/>
        </w:rPr>
      </w:pPr>
    </w:p>
    <w:p w14:paraId="3AB7F570" w14:textId="77777777" w:rsidR="003D3510" w:rsidRPr="00F77DAA" w:rsidRDefault="003D3510" w:rsidP="003D3510">
      <w:pPr>
        <w:tabs>
          <w:tab w:val="left" w:pos="284"/>
        </w:tabs>
        <w:jc w:val="both"/>
        <w:rPr>
          <w:rFonts w:eastAsia="PMingLiU"/>
          <w:noProof/>
          <w:lang w:val="sr-Latn-CS" w:eastAsia="x-none"/>
        </w:rPr>
      </w:pPr>
      <w:r w:rsidRPr="00F77DAA">
        <w:rPr>
          <w:noProof/>
          <w:lang w:val="sr-Latn-CS" w:eastAsia="en-GB"/>
        </w:rPr>
        <w:t>Izvršilac usluga  nema pravo da oslobodi Izvođača radova od bilo koje njegove dužnosti ili obaveze iz Ugovora ukoliko za to ne dobije pis</w:t>
      </w:r>
      <w:r>
        <w:rPr>
          <w:noProof/>
          <w:lang w:val="sr-Latn-CS" w:eastAsia="en-GB"/>
        </w:rPr>
        <w:t>a</w:t>
      </w:r>
      <w:r w:rsidRPr="00F77DAA">
        <w:rPr>
          <w:noProof/>
          <w:lang w:val="sr-Latn-CS" w:eastAsia="en-GB"/>
        </w:rPr>
        <w:t>no ovlasćenje od strane Naručioca.</w:t>
      </w:r>
    </w:p>
    <w:p w14:paraId="3E4F8E66" w14:textId="77777777" w:rsidR="003D3510" w:rsidRPr="00F77DAA" w:rsidRDefault="003D3510" w:rsidP="003D3510">
      <w:pPr>
        <w:spacing w:line="276" w:lineRule="auto"/>
        <w:ind w:right="-164"/>
        <w:jc w:val="both"/>
        <w:rPr>
          <w:noProof/>
          <w:lang w:val="sr-Latn-CS"/>
        </w:rPr>
      </w:pPr>
    </w:p>
    <w:p w14:paraId="0D16A830" w14:textId="77777777" w:rsidR="003D3510" w:rsidRPr="00F77DAA" w:rsidRDefault="003D3510" w:rsidP="003D3510">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 usluga je dužan da obezbijedi da Izvođač radova:</w:t>
      </w:r>
    </w:p>
    <w:p w14:paraId="393EF7B4" w14:textId="77777777" w:rsidR="003D3510" w:rsidRPr="00054A93" w:rsidRDefault="003D3510" w:rsidP="003D3510">
      <w:pPr>
        <w:numPr>
          <w:ilvl w:val="0"/>
          <w:numId w:val="21"/>
        </w:numPr>
        <w:autoSpaceDE w:val="0"/>
        <w:autoSpaceDN w:val="0"/>
        <w:adjustRightInd w:val="0"/>
        <w:contextualSpacing/>
        <w:jc w:val="both"/>
        <w:rPr>
          <w:rFonts w:eastAsia="Calibri"/>
          <w:noProof/>
        </w:rPr>
      </w:pPr>
      <w:r w:rsidRPr="00F77DAA">
        <w:rPr>
          <w:rFonts w:eastAsia="Calibri"/>
          <w:noProof/>
          <w:lang w:val="sr-Latn-CS"/>
        </w:rPr>
        <w:t>izvodi radove u skladu sa revidovanim glavnim projektom</w:t>
      </w:r>
      <w:r>
        <w:rPr>
          <w:rFonts w:eastAsia="Calibri"/>
          <w:noProof/>
          <w:lang w:val="sr-Latn-CS"/>
        </w:rPr>
        <w:t xml:space="preserve"> </w:t>
      </w:r>
      <w:r w:rsidRPr="00054A93">
        <w:rPr>
          <w:rFonts w:eastAsia="Calibri"/>
          <w:noProof/>
        </w:rPr>
        <w:t>odnosno glavnim projektom na osnovu kojeg je</w:t>
      </w:r>
      <w:r>
        <w:rPr>
          <w:rFonts w:eastAsia="Calibri"/>
          <w:noProof/>
        </w:rPr>
        <w:t xml:space="preserve"> </w:t>
      </w:r>
      <w:r w:rsidRPr="00054A93">
        <w:rPr>
          <w:rFonts w:eastAsia="Calibri"/>
          <w:noProof/>
        </w:rPr>
        <w:t>izdata građevinska dozvola</w:t>
      </w:r>
      <w:r w:rsidRPr="00054A93">
        <w:rPr>
          <w:rFonts w:eastAsia="Calibri"/>
          <w:noProof/>
          <w:lang w:val="sr-Latn-CS"/>
        </w:rPr>
        <w:t>;</w:t>
      </w:r>
    </w:p>
    <w:p w14:paraId="3FB18C0F" w14:textId="77777777" w:rsidR="003D3510" w:rsidRPr="00054A93" w:rsidRDefault="003D3510" w:rsidP="003D3510">
      <w:pPr>
        <w:numPr>
          <w:ilvl w:val="0"/>
          <w:numId w:val="21"/>
        </w:numPr>
        <w:tabs>
          <w:tab w:val="left" w:pos="0"/>
        </w:tabs>
        <w:autoSpaceDE w:val="0"/>
        <w:autoSpaceDN w:val="0"/>
        <w:adjustRightInd w:val="0"/>
        <w:contextualSpacing/>
        <w:jc w:val="both"/>
        <w:rPr>
          <w:rFonts w:eastAsia="Calibri"/>
          <w:noProof/>
          <w:lang w:val="sr-Latn-CS"/>
        </w:rPr>
      </w:pPr>
      <w:r w:rsidRPr="00054A93">
        <w:rPr>
          <w:rFonts w:eastAsia="Calibri"/>
          <w:noProof/>
          <w:lang w:val="sr-Latn-CS"/>
        </w:rPr>
        <w:t>vrši obilježavanje regulacionih i građevinskih linija, karakterističnih tačaka nivelacionih kota objekta,</w:t>
      </w:r>
      <w:r>
        <w:rPr>
          <w:rFonts w:eastAsia="Calibri"/>
          <w:noProof/>
          <w:lang w:val="sr-Latn-CS"/>
        </w:rPr>
        <w:t xml:space="preserve"> </w:t>
      </w:r>
      <w:r w:rsidRPr="00054A93">
        <w:rPr>
          <w:rFonts w:eastAsia="Calibri"/>
          <w:noProof/>
          <w:lang w:val="sr-Latn-CS"/>
        </w:rPr>
        <w:t>odnosno trase na terenu, u skladu sa revidovanim glavnim projektom;</w:t>
      </w:r>
    </w:p>
    <w:p w14:paraId="1956E2DC"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organizuje gradilište na način kojim će se obezbijediti pristup lokaciji, nesmetani saobraćaj, zaštita od požara</w:t>
      </w:r>
      <w:r>
        <w:rPr>
          <w:rFonts w:eastAsia="Calibri"/>
          <w:noProof/>
          <w:lang w:val="sr-Latn-CS"/>
        </w:rPr>
        <w:t xml:space="preserve"> </w:t>
      </w:r>
      <w:r w:rsidRPr="00054A93">
        <w:rPr>
          <w:rFonts w:eastAsia="Calibri"/>
          <w:noProof/>
          <w:lang w:val="sr-Latn-CS"/>
        </w:rPr>
        <w:t>i zaštita okoline za vrijeme trajanja građenja;</w:t>
      </w:r>
    </w:p>
    <w:p w14:paraId="3549C95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izradi projekat organizacije i tehnologije građenja;</w:t>
      </w:r>
    </w:p>
    <w:p w14:paraId="6ABF04D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sigurnost objekta, zaštitu i zdravlje na radu zaposlenih i zaštitu okoline (susjednih objekata i</w:t>
      </w:r>
      <w:r>
        <w:rPr>
          <w:rFonts w:eastAsia="Calibri"/>
          <w:noProof/>
          <w:lang w:val="sr-Latn-CS"/>
        </w:rPr>
        <w:t xml:space="preserve"> </w:t>
      </w:r>
      <w:r w:rsidRPr="00054A93">
        <w:rPr>
          <w:rFonts w:eastAsia="Calibri"/>
          <w:noProof/>
          <w:lang w:val="sr-Latn-CS"/>
        </w:rPr>
        <w:t>infrastrukture);</w:t>
      </w:r>
    </w:p>
    <w:p w14:paraId="3D2AC42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dokaz o kvalitetu izvedenih radova, dokaze o upotrebljivosti odnosno usaglašenosti građevinskih</w:t>
      </w:r>
      <w:r>
        <w:rPr>
          <w:rFonts w:eastAsia="Calibri"/>
          <w:noProof/>
          <w:lang w:val="sr-Latn-CS"/>
        </w:rPr>
        <w:t xml:space="preserve"> </w:t>
      </w:r>
      <w:r w:rsidRPr="00054A93">
        <w:rPr>
          <w:rFonts w:eastAsia="Calibri"/>
          <w:noProof/>
          <w:lang w:val="sr-Latn-CS"/>
        </w:rPr>
        <w:t>proizvoda, instalacija i opreme (izjava o svojstvima i drugi dokazi kojima se uređuju uslovi za stavljanje na</w:t>
      </w:r>
      <w:r>
        <w:rPr>
          <w:rFonts w:eastAsia="Calibri"/>
          <w:noProof/>
          <w:lang w:val="sr-Latn-CS"/>
        </w:rPr>
        <w:t xml:space="preserve"> </w:t>
      </w:r>
      <w:r w:rsidRPr="00054A93">
        <w:rPr>
          <w:rFonts w:eastAsia="Calibri"/>
          <w:noProof/>
          <w:lang w:val="sr-Latn-CS"/>
        </w:rPr>
        <w:t>tržište građevinskih proizvoda, deklaracija odnosno izjava o usaglašenosti i drugi dokaz u skladu sa</w:t>
      </w:r>
      <w:r>
        <w:rPr>
          <w:rFonts w:eastAsia="Calibri"/>
          <w:noProof/>
          <w:lang w:val="sr-Latn-CS"/>
        </w:rPr>
        <w:t xml:space="preserve"> </w:t>
      </w:r>
      <w:r w:rsidRPr="00054A93">
        <w:rPr>
          <w:rFonts w:eastAsia="Calibri"/>
          <w:noProof/>
          <w:lang w:val="sr-Latn-CS"/>
        </w:rPr>
        <w:t>posebnim propisima), izdat od strane ovlašćenog lica;</w:t>
      </w:r>
    </w:p>
    <w:p w14:paraId="2CB46157"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vodi građevinski dnevnik sa foto-dokumentacijom odnosno video zapisom procesa izvođenja radova i</w:t>
      </w:r>
      <w:r>
        <w:rPr>
          <w:rFonts w:eastAsia="Calibri"/>
          <w:noProof/>
          <w:lang w:val="sr-Latn-CS"/>
        </w:rPr>
        <w:t xml:space="preserve"> </w:t>
      </w:r>
      <w:r w:rsidRPr="00054A93">
        <w:rPr>
          <w:rFonts w:eastAsia="Calibri"/>
          <w:noProof/>
          <w:lang w:val="sr-Latn-CS"/>
        </w:rPr>
        <w:t>građevinsku knjigu;</w:t>
      </w:r>
    </w:p>
    <w:p w14:paraId="1F071788"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mjerenja i geodetsko osmatranje ponašanja tla i objekta u toku građenja;</w:t>
      </w:r>
    </w:p>
    <w:p w14:paraId="6E1E7679"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lastRenderedPageBreak/>
        <w:t>zaštiti zelenila koja se na osnovu posebnih propisa moraju čuvati i zaštititi tokom izvođenja građevinskih</w:t>
      </w:r>
      <w:r>
        <w:rPr>
          <w:rFonts w:eastAsia="Calibri"/>
          <w:noProof/>
          <w:lang w:val="sr-Latn-CS"/>
        </w:rPr>
        <w:t xml:space="preserve"> </w:t>
      </w:r>
      <w:r w:rsidRPr="00054A93">
        <w:rPr>
          <w:rFonts w:eastAsia="Calibri"/>
          <w:noProof/>
          <w:lang w:val="sr-Latn-CS"/>
        </w:rPr>
        <w:t>radova;</w:t>
      </w:r>
    </w:p>
    <w:p w14:paraId="21B3F765"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postojeće objekte, infrastrukturu i radio koridore u skladu sa posebnim propisima;</w:t>
      </w:r>
    </w:p>
    <w:p w14:paraId="1026A5D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obrađuje građevinski otpad nastao tokom građenja na gradilištu u skladu sa planom upravljanja</w:t>
      </w:r>
      <w:r>
        <w:rPr>
          <w:rFonts w:eastAsia="Calibri"/>
          <w:noProof/>
          <w:lang w:val="sr-Latn-CS"/>
        </w:rPr>
        <w:t xml:space="preserve"> </w:t>
      </w:r>
      <w:r w:rsidRPr="00054A93">
        <w:rPr>
          <w:rFonts w:eastAsia="Calibri"/>
          <w:noProof/>
          <w:lang w:val="sr-Latn-CS"/>
        </w:rPr>
        <w:t>građevinskim otpadom, sačinjenim u skladu sa posebnim propisom;</w:t>
      </w:r>
    </w:p>
    <w:p w14:paraId="35B54C9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ukloni objekte privremenog karaktera koji su služili za izvođenje radova na gradilištu u roku od 30 dana od</w:t>
      </w:r>
      <w:r>
        <w:rPr>
          <w:rFonts w:eastAsia="Calibri"/>
          <w:noProof/>
          <w:lang w:val="sr-Latn-CS"/>
        </w:rPr>
        <w:t xml:space="preserve"> </w:t>
      </w:r>
      <w:r w:rsidRPr="00054A93">
        <w:rPr>
          <w:rFonts w:eastAsia="Calibri"/>
          <w:noProof/>
          <w:lang w:val="sr-Latn-CS"/>
        </w:rPr>
        <w:t>dana završetka radova;</w:t>
      </w:r>
    </w:p>
    <w:p w14:paraId="07487076" w14:textId="77777777" w:rsidR="003D3510" w:rsidRPr="005F35C7"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obavezno prisustvo rukovodioca građenja, kao i odgovornog inženjera po fazama građenja</w:t>
      </w:r>
      <w:r>
        <w:rPr>
          <w:rFonts w:eastAsia="Calibri"/>
          <w:noProof/>
          <w:lang w:val="sr-Latn-CS"/>
        </w:rPr>
        <w:t xml:space="preserve"> </w:t>
      </w:r>
      <w:r w:rsidRPr="005F35C7">
        <w:rPr>
          <w:rFonts w:eastAsia="Calibri"/>
          <w:noProof/>
          <w:lang w:val="sr-Latn-CS"/>
        </w:rPr>
        <w:t>objekta čije je izvođenje u toku.</w:t>
      </w:r>
    </w:p>
    <w:p w14:paraId="010F2168" w14:textId="77777777" w:rsidR="003D3510" w:rsidRPr="00F77DAA" w:rsidRDefault="003D3510" w:rsidP="003D3510">
      <w:pPr>
        <w:autoSpaceDE w:val="0"/>
        <w:autoSpaceDN w:val="0"/>
        <w:adjustRightInd w:val="0"/>
        <w:spacing w:after="200" w:line="276" w:lineRule="auto"/>
        <w:ind w:left="720"/>
        <w:contextualSpacing/>
        <w:jc w:val="both"/>
        <w:rPr>
          <w:rFonts w:eastAsia="Calibri"/>
          <w:noProof/>
          <w:lang w:val="sr-Latn-CS"/>
        </w:rPr>
      </w:pPr>
    </w:p>
    <w:p w14:paraId="3C8151A6" w14:textId="77777777" w:rsidR="003D3510" w:rsidRPr="00737A39" w:rsidRDefault="003D3510" w:rsidP="003D3510">
      <w:pPr>
        <w:autoSpaceDE w:val="0"/>
        <w:autoSpaceDN w:val="0"/>
        <w:adjustRightInd w:val="0"/>
        <w:ind w:right="-164"/>
        <w:contextualSpacing/>
        <w:jc w:val="both"/>
        <w:rPr>
          <w:noProof/>
        </w:rPr>
      </w:pPr>
      <w:r w:rsidRPr="00F77DAA">
        <w:rPr>
          <w:noProof/>
          <w:lang w:val="sr-Latn-CS"/>
        </w:rPr>
        <w:t>Izvršilac usluga je dužan da prije početka vršenja stručnog nadzora</w:t>
      </w:r>
      <w:r>
        <w:rPr>
          <w:noProof/>
          <w:lang w:val="sr-Latn-CS"/>
        </w:rPr>
        <w:t xml:space="preserve"> odredi </w:t>
      </w:r>
      <w:r w:rsidRPr="005F35C7">
        <w:rPr>
          <w:noProof/>
          <w:lang w:val="sr-Latn-CS"/>
        </w:rPr>
        <w:t>vodećeg i odgovornog nadzornog inženjera</w:t>
      </w:r>
      <w:r>
        <w:rPr>
          <w:noProof/>
          <w:lang w:val="sr-Latn-CS"/>
        </w:rPr>
        <w:t xml:space="preserve"> </w:t>
      </w:r>
      <w:r w:rsidRPr="005F35C7">
        <w:rPr>
          <w:noProof/>
          <w:lang w:val="sr-Latn-CS"/>
        </w:rPr>
        <w:t>za</w:t>
      </w:r>
      <w:r>
        <w:rPr>
          <w:noProof/>
          <w:lang w:val="sr-Latn-CS"/>
        </w:rPr>
        <w:t xml:space="preserve"> </w:t>
      </w:r>
      <w:r w:rsidRPr="005F35C7">
        <w:rPr>
          <w:noProof/>
          <w:lang w:val="sr-Latn-CS"/>
        </w:rPr>
        <w:t>svaku vrstu radova</w:t>
      </w:r>
      <w:r>
        <w:rPr>
          <w:noProof/>
          <w:lang w:val="sr-Latn-CS"/>
        </w:rPr>
        <w:t xml:space="preserve"> i</w:t>
      </w:r>
      <w:r w:rsidRPr="00F77DAA">
        <w:rPr>
          <w:noProof/>
          <w:lang w:val="sr-Latn-CS"/>
        </w:rPr>
        <w:t xml:space="preserve"> Naručiocu</w:t>
      </w:r>
      <w:r>
        <w:rPr>
          <w:noProof/>
          <w:lang w:val="sr-Latn-CS"/>
        </w:rPr>
        <w:t xml:space="preserve"> i </w:t>
      </w:r>
      <w:r w:rsidRPr="00737A39">
        <w:rPr>
          <w:noProof/>
        </w:rPr>
        <w:t>Ministarstvu dosta</w:t>
      </w:r>
      <w:r>
        <w:rPr>
          <w:noProof/>
        </w:rPr>
        <w:t>vi</w:t>
      </w:r>
      <w:r w:rsidRPr="00737A39">
        <w:rPr>
          <w:noProof/>
        </w:rPr>
        <w:t xml:space="preserve"> obavještenje o imenovanju vodećeg i odgovornog nadzornog inženjera za građenje objekta</w:t>
      </w:r>
      <w:r w:rsidRPr="00F77DAA">
        <w:rPr>
          <w:noProof/>
          <w:lang w:val="sr-Latn-CS"/>
        </w:rPr>
        <w:t xml:space="preserve">, u skladu sa važećim Zakonom o izgradnji objekata i dostavljenom ponudom. </w:t>
      </w:r>
    </w:p>
    <w:p w14:paraId="48260FFE"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Do promjene </w:t>
      </w:r>
      <w:r>
        <w:rPr>
          <w:noProof/>
          <w:lang w:val="sr-Latn-CS"/>
        </w:rPr>
        <w:t>nadzornog inženjera</w:t>
      </w:r>
      <w:r w:rsidRPr="00F77DAA">
        <w:rPr>
          <w:noProof/>
          <w:lang w:val="sr-Latn-CS"/>
        </w:rPr>
        <w:t xml:space="preserve"> u odnosu na imenovanje dostavljeno u ponudi može doći samo za slučaj nastupanja okolnosti na koje Izvršilac usluga nije mogao da utiče i uz saglasnost Naručioca.</w:t>
      </w:r>
    </w:p>
    <w:p w14:paraId="77405B89"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Predložena zamjena </w:t>
      </w:r>
      <w:r>
        <w:rPr>
          <w:noProof/>
          <w:lang w:val="sr-Latn-CS"/>
        </w:rPr>
        <w:t>nadzornog inženjera</w:t>
      </w:r>
      <w:r w:rsidRPr="00F77DAA">
        <w:rPr>
          <w:noProof/>
          <w:lang w:val="sr-Latn-CS"/>
        </w:rPr>
        <w:t xml:space="preserve"> mora da ispunjava minimum kvalifikacija </w:t>
      </w:r>
      <w:r>
        <w:rPr>
          <w:noProof/>
          <w:lang w:val="sr-Latn-CS"/>
        </w:rPr>
        <w:t>lica</w:t>
      </w:r>
      <w:r w:rsidRPr="00F77DAA">
        <w:rPr>
          <w:noProof/>
          <w:lang w:val="sr-Latn-CS"/>
        </w:rPr>
        <w:t xml:space="preserve"> koj</w:t>
      </w:r>
      <w:r>
        <w:rPr>
          <w:noProof/>
          <w:lang w:val="sr-Latn-CS"/>
        </w:rPr>
        <w:t>e</w:t>
      </w:r>
      <w:r w:rsidRPr="00F77DAA">
        <w:rPr>
          <w:noProof/>
          <w:lang w:val="sr-Latn-CS"/>
        </w:rPr>
        <w:t xml:space="preserve"> se zamjenjuje.</w:t>
      </w:r>
    </w:p>
    <w:p w14:paraId="7B0495EB"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Ako Izvršilac usluga ne imenuje </w:t>
      </w:r>
      <w:r>
        <w:rPr>
          <w:noProof/>
          <w:lang w:val="sr-Latn-CS"/>
        </w:rPr>
        <w:t>nadzornog inženjera</w:t>
      </w:r>
      <w:r w:rsidRPr="00F77DAA">
        <w:rPr>
          <w:noProof/>
          <w:lang w:val="sr-Latn-CS"/>
        </w:rPr>
        <w:t xml:space="preserve"> u skladu sa zahtjevima iz prethodna dva stava, Naručilac će aktivirati garanciju za dobro izvršenje ugovora i jednostrano raskinuti ugovor.</w:t>
      </w:r>
    </w:p>
    <w:p w14:paraId="79F86203" w14:textId="77777777" w:rsidR="003D3510" w:rsidRPr="00F77DAA" w:rsidRDefault="003D3510" w:rsidP="003D3510">
      <w:pPr>
        <w:ind w:right="-164"/>
        <w:rPr>
          <w:b/>
          <w:bCs/>
          <w:noProof/>
          <w:lang w:val="sr-Latn-CS"/>
        </w:rPr>
      </w:pPr>
    </w:p>
    <w:p w14:paraId="48D500DB" w14:textId="77777777" w:rsidR="003D3510" w:rsidRPr="00F77DAA" w:rsidRDefault="003D3510" w:rsidP="003D3510">
      <w:pPr>
        <w:jc w:val="both"/>
        <w:rPr>
          <w:b/>
          <w:bCs/>
          <w:noProof/>
          <w:lang w:val="sr-Latn-CS"/>
        </w:rPr>
      </w:pPr>
      <w:r w:rsidRPr="00F77DAA">
        <w:rPr>
          <w:b/>
          <w:bCs/>
          <w:noProof/>
          <w:lang w:val="sr-Latn-CS"/>
        </w:rPr>
        <w:t>Naknada štete</w:t>
      </w:r>
    </w:p>
    <w:p w14:paraId="2E8E9D76" w14:textId="77777777" w:rsidR="003D3510" w:rsidRPr="00F77DAA" w:rsidRDefault="003D3510" w:rsidP="003D3510">
      <w:pPr>
        <w:jc w:val="both"/>
        <w:rPr>
          <w:noProof/>
          <w:lang w:val="sr-Latn-CS"/>
        </w:rPr>
      </w:pPr>
      <w:r w:rsidRPr="00F77DAA">
        <w:rPr>
          <w:noProof/>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77777777" w:rsidR="003D3510" w:rsidRPr="00F77DAA" w:rsidRDefault="003D3510" w:rsidP="003D3510">
      <w:pPr>
        <w:jc w:val="both"/>
        <w:rPr>
          <w:noProof/>
          <w:lang w:val="sr-Latn-CS"/>
        </w:rPr>
      </w:pPr>
      <w:r w:rsidRPr="00F77DAA">
        <w:rPr>
          <w:noProof/>
          <w:lang w:val="sr-Latn-CS"/>
        </w:rPr>
        <w:t xml:space="preserve">Izvršilac usluga je dužan da Naručiocu nadoknadi štetu iz prethodnog stava.   </w:t>
      </w:r>
    </w:p>
    <w:p w14:paraId="78547E4B" w14:textId="77777777" w:rsidR="003D3510" w:rsidRPr="00F77DAA" w:rsidRDefault="003D3510" w:rsidP="003D3510">
      <w:pPr>
        <w:autoSpaceDE w:val="0"/>
        <w:autoSpaceDN w:val="0"/>
        <w:adjustRightInd w:val="0"/>
        <w:jc w:val="both"/>
        <w:rPr>
          <w:b/>
          <w:noProof/>
          <w:lang w:val="sr-Latn-CS"/>
        </w:rPr>
      </w:pPr>
      <w:r w:rsidRPr="00F77DAA">
        <w:rPr>
          <w:b/>
          <w:noProof/>
          <w:lang w:val="sr-Latn-CS"/>
        </w:rPr>
        <w:t>Produžetak roka izvršenja ugovora</w:t>
      </w:r>
    </w:p>
    <w:p w14:paraId="5C7DFEE0" w14:textId="77777777" w:rsidR="003D3510" w:rsidRPr="00F77DAA" w:rsidRDefault="003D3510" w:rsidP="003D3510">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F77DAA" w:rsidRDefault="003D3510" w:rsidP="003D3510">
      <w:pPr>
        <w:autoSpaceDE w:val="0"/>
        <w:autoSpaceDN w:val="0"/>
        <w:adjustRightInd w:val="0"/>
        <w:jc w:val="both"/>
        <w:rPr>
          <w:bCs/>
          <w:noProof/>
          <w:lang w:val="sr-Latn-CS"/>
        </w:rPr>
      </w:pPr>
    </w:p>
    <w:p w14:paraId="667BDC42" w14:textId="77777777" w:rsidR="003D3510" w:rsidRPr="00F77DAA" w:rsidRDefault="003D3510" w:rsidP="003D3510">
      <w:pPr>
        <w:autoSpaceDE w:val="0"/>
        <w:autoSpaceDN w:val="0"/>
        <w:adjustRightInd w:val="0"/>
        <w:jc w:val="both"/>
        <w:rPr>
          <w:b/>
          <w:noProof/>
          <w:lang w:val="sr-Latn-CS"/>
        </w:rPr>
      </w:pPr>
      <w:r w:rsidRPr="00F77DAA">
        <w:rPr>
          <w:b/>
          <w:noProof/>
          <w:lang w:val="sr-Latn-CS"/>
        </w:rPr>
        <w:t>Viša sila</w:t>
      </w:r>
    </w:p>
    <w:p w14:paraId="38BDB37B" w14:textId="77777777" w:rsidR="003D3510" w:rsidRPr="00F77DAA" w:rsidRDefault="003D3510" w:rsidP="003D3510">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F77DAA" w:rsidRDefault="003D3510" w:rsidP="003D3510">
      <w:pPr>
        <w:jc w:val="both"/>
        <w:rPr>
          <w:noProof/>
          <w:lang w:val="sr-Latn-CS"/>
        </w:rPr>
      </w:pPr>
      <w:r w:rsidRPr="00F77DAA">
        <w:rPr>
          <w:noProof/>
          <w:lang w:val="sr-Latn-CS"/>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2888ADE" w14:textId="77777777" w:rsidR="003D3510" w:rsidRPr="00F77DAA" w:rsidRDefault="003D3510" w:rsidP="003D3510">
      <w:pPr>
        <w:jc w:val="both"/>
        <w:rPr>
          <w:noProof/>
          <w:lang w:val="sr-Latn-CS"/>
        </w:rPr>
      </w:pPr>
      <w:r w:rsidRPr="00F77DAA">
        <w:rPr>
          <w:noProof/>
          <w:lang w:val="sr-Latn-CS"/>
        </w:rPr>
        <w:lastRenderedPageBreak/>
        <w:t>Ugovorna strana pogođena višom silom, odmah će u pisanoj formi obavijestiti drugu stranu o nastanku nepredviđenih okolnosti i dostaviti odgovarajuće dokaze.</w:t>
      </w:r>
    </w:p>
    <w:p w14:paraId="0B443ED8" w14:textId="77777777" w:rsidR="003D3510" w:rsidRPr="00F77DAA" w:rsidRDefault="003D3510" w:rsidP="003D3510">
      <w:pPr>
        <w:ind w:right="-164"/>
        <w:rPr>
          <w:noProof/>
          <w:lang w:val="sr-Latn-CS"/>
        </w:rPr>
      </w:pPr>
    </w:p>
    <w:p w14:paraId="542B8FED" w14:textId="77777777" w:rsidR="003D3510" w:rsidRPr="00F77DAA" w:rsidRDefault="003D3510" w:rsidP="003D3510">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263D5E6D" w14:textId="77777777" w:rsidR="003D3510" w:rsidRPr="00F77DAA" w:rsidRDefault="003D3510" w:rsidP="003D3510">
      <w:pPr>
        <w:spacing w:line="100" w:lineRule="atLeast"/>
        <w:jc w:val="both"/>
        <w:rPr>
          <w:noProof/>
          <w:lang w:val="sr-Latn-CS"/>
        </w:rPr>
      </w:pPr>
      <w:r w:rsidRPr="00F77DAA">
        <w:rPr>
          <w:noProof/>
          <w:lang w:val="sr-Latn-CS"/>
        </w:rPr>
        <w:t>Naručilac će raskinuti ugovor o javnoj nabavci naročito ako:</w:t>
      </w:r>
    </w:p>
    <w:p w14:paraId="1B5C4195" w14:textId="77777777" w:rsidR="003D3510" w:rsidRPr="00F77DAA" w:rsidRDefault="003D3510" w:rsidP="003D3510">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413B4C9"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430B610E"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26972E5A"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0DA0B7D"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7F77741" w14:textId="77777777" w:rsidR="003D3510" w:rsidRPr="00F77DAA" w:rsidRDefault="003D3510" w:rsidP="003D3510">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0BA6BEF9" w14:textId="77777777" w:rsidR="003D3510" w:rsidRPr="00F77DAA" w:rsidRDefault="003D3510" w:rsidP="003D3510">
      <w:pPr>
        <w:spacing w:line="100" w:lineRule="atLeast"/>
        <w:jc w:val="both"/>
        <w:rPr>
          <w:bCs/>
          <w:noProof/>
          <w:lang w:val="sr-Latn-CS"/>
        </w:rPr>
      </w:pPr>
    </w:p>
    <w:p w14:paraId="16F91F71"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6E37E261" w14:textId="77777777" w:rsidR="003D3510" w:rsidRPr="00F77DAA" w:rsidRDefault="003D3510" w:rsidP="003D3510">
      <w:pPr>
        <w:spacing w:line="100" w:lineRule="atLeast"/>
        <w:jc w:val="both"/>
        <w:rPr>
          <w:bCs/>
          <w:noProof/>
          <w:color w:val="4472C4"/>
          <w:lang w:val="sr-Latn-CS"/>
        </w:rPr>
      </w:pPr>
    </w:p>
    <w:p w14:paraId="70F48325" w14:textId="77777777" w:rsidR="003D3510" w:rsidRPr="00F77DAA" w:rsidRDefault="003D3510" w:rsidP="003D3510">
      <w:pPr>
        <w:spacing w:line="100" w:lineRule="atLeast"/>
        <w:jc w:val="both"/>
        <w:rPr>
          <w:bCs/>
          <w:noProof/>
          <w:lang w:val="sr-Latn-CS"/>
        </w:rPr>
      </w:pPr>
      <w:r w:rsidRPr="00F77DAA">
        <w:rPr>
          <w:bCs/>
          <w:noProof/>
          <w:lang w:val="sr-Latn-CS"/>
        </w:rPr>
        <w:t xml:space="preserve">U slučaju raskida ugovora Izvršilac usluga je dužan da dostavi Naručiocu Izvještaj o vršenju stručnog nadzora nad građenjem do dana prestanka vršenja stručnog nadzora, sačijen u skladu sa važećim Pravilnikom o vršenju stručnog nadzora, kao i svu dokumentaciju potrebnu za sačinjavanje narednih izvještaja za pojedine vrste radova i konačnog izvještaja, a koji dostavlja i novom Stručnom nadzoru. </w:t>
      </w:r>
    </w:p>
    <w:p w14:paraId="6F580F76" w14:textId="77777777" w:rsidR="003D3510" w:rsidRPr="00F77DAA" w:rsidRDefault="003D3510" w:rsidP="003D3510">
      <w:pPr>
        <w:spacing w:line="100" w:lineRule="atLeast"/>
        <w:jc w:val="both"/>
        <w:rPr>
          <w:bCs/>
          <w:noProof/>
          <w:lang w:val="sr-Latn-CS"/>
        </w:rPr>
      </w:pPr>
    </w:p>
    <w:p w14:paraId="205606CC" w14:textId="77777777" w:rsidR="003D3510" w:rsidRPr="00F77DAA" w:rsidRDefault="003D3510" w:rsidP="003D3510">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1F4F8D5D" w14:textId="77777777" w:rsidR="003D3510" w:rsidRPr="00F77DAA" w:rsidRDefault="003D3510" w:rsidP="003D3510">
      <w:pPr>
        <w:spacing w:line="100" w:lineRule="atLeast"/>
        <w:jc w:val="both"/>
        <w:rPr>
          <w:bCs/>
          <w:noProof/>
          <w:lang w:val="sr-Latn-CS"/>
        </w:rPr>
      </w:pPr>
    </w:p>
    <w:p w14:paraId="49EEE6AD" w14:textId="77777777" w:rsidR="003D3510" w:rsidRPr="00F77DAA" w:rsidRDefault="003D3510" w:rsidP="003D3510">
      <w:pPr>
        <w:ind w:right="-164"/>
        <w:jc w:val="both"/>
        <w:rPr>
          <w:noProof/>
          <w:lang w:val="sr-Latn-CS"/>
        </w:rPr>
      </w:pPr>
      <w:r w:rsidRPr="00F77DAA">
        <w:rPr>
          <w:noProof/>
          <w:lang w:val="sr-Latn-CS"/>
        </w:rPr>
        <w:t>O jednostranom raskidu ugovora Izvršilac usluga je dužan da obavijesti Naručioca i Izvođača radova, najkasnije osam dana prije dana prestanka vršenja stručnog nadzora.</w:t>
      </w:r>
    </w:p>
    <w:p w14:paraId="6D145608" w14:textId="77777777" w:rsidR="003D3510" w:rsidRPr="00F77DAA" w:rsidRDefault="003D3510" w:rsidP="003D3510">
      <w:pPr>
        <w:ind w:right="-164"/>
        <w:rPr>
          <w:noProof/>
          <w:lang w:val="sr-Latn-CS"/>
        </w:rPr>
      </w:pPr>
    </w:p>
    <w:p w14:paraId="1CA530AC" w14:textId="77777777" w:rsidR="003D3510" w:rsidRDefault="003D3510" w:rsidP="003D3510">
      <w:pPr>
        <w:ind w:right="-164"/>
        <w:rPr>
          <w:b/>
          <w:bCs/>
          <w:noProof/>
          <w:lang w:val="sr-Latn-CS"/>
        </w:rPr>
      </w:pPr>
    </w:p>
    <w:p w14:paraId="22D45B43" w14:textId="77777777" w:rsidR="003D3510" w:rsidRDefault="003D3510" w:rsidP="003D3510">
      <w:pPr>
        <w:ind w:right="-164"/>
        <w:rPr>
          <w:b/>
          <w:bCs/>
          <w:noProof/>
          <w:lang w:val="sr-Latn-CS"/>
        </w:rPr>
      </w:pPr>
    </w:p>
    <w:p w14:paraId="40357348" w14:textId="68AB42C0" w:rsidR="003D3510" w:rsidRPr="00F77DAA" w:rsidRDefault="003D3510" w:rsidP="003D3510">
      <w:pPr>
        <w:ind w:right="-164"/>
        <w:rPr>
          <w:b/>
          <w:bCs/>
          <w:noProof/>
          <w:lang w:val="sr-Latn-CS"/>
        </w:rPr>
      </w:pPr>
      <w:r w:rsidRPr="00F77DAA">
        <w:rPr>
          <w:b/>
          <w:bCs/>
          <w:noProof/>
          <w:lang w:val="sr-Latn-CS"/>
        </w:rPr>
        <w:t>Sporazumni raskid ugovora</w:t>
      </w:r>
    </w:p>
    <w:p w14:paraId="5D946D17" w14:textId="77777777" w:rsidR="003D3510" w:rsidRPr="00F77DAA" w:rsidRDefault="003D3510" w:rsidP="003D3510">
      <w:pPr>
        <w:ind w:right="-164"/>
        <w:jc w:val="both"/>
        <w:rPr>
          <w:rFonts w:eastAsia="PMingLiU"/>
          <w:noProof/>
          <w:kern w:val="2"/>
          <w:lang w:val="sr-Latn-CS" w:eastAsia="ar-SA"/>
        </w:rPr>
      </w:pPr>
      <w:r w:rsidRPr="00F77DAA">
        <w:rPr>
          <w:noProof/>
          <w:lang w:val="sr-Latn-CS"/>
        </w:rPr>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 xml:space="preserve">a koje </w:t>
      </w:r>
      <w:r w:rsidRPr="00F77DAA">
        <w:rPr>
          <w:rFonts w:eastAsia="SimSun"/>
          <w:noProof/>
          <w:lang w:val="sr-Latn-CS" w:eastAsia="zh-CN"/>
        </w:rPr>
        <w:lastRenderedPageBreak/>
        <w:t>otežavaju ispunjenje obaveze jedne strane u toj mjeri da bi joj ispunjenje obaveze postalo pretjerano otežano ili bi joj takvo ispunjenje obaveze nanijelo pretjerano veliki gubitak.</w:t>
      </w:r>
    </w:p>
    <w:p w14:paraId="222A06B1" w14:textId="77777777" w:rsidR="003D3510" w:rsidRPr="00F77DAA" w:rsidRDefault="003D3510" w:rsidP="003D3510">
      <w:pPr>
        <w:ind w:right="-164"/>
        <w:rPr>
          <w:noProof/>
          <w:lang w:val="sr-Latn-CS"/>
        </w:rPr>
      </w:pPr>
    </w:p>
    <w:p w14:paraId="414F6707" w14:textId="77777777" w:rsidR="003D3510" w:rsidRPr="00F77DAA" w:rsidRDefault="003D3510" w:rsidP="003D3510">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1E305043" w14:textId="77777777" w:rsidR="003D3510" w:rsidRPr="00F77DAA" w:rsidRDefault="003D3510" w:rsidP="003D3510">
      <w:pPr>
        <w:ind w:right="-164"/>
        <w:rPr>
          <w:noProof/>
          <w:lang w:val="sr-Latn-CS"/>
        </w:rPr>
      </w:pPr>
    </w:p>
    <w:p w14:paraId="3E83D037"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1D79875" w14:textId="77777777" w:rsidR="003D3510" w:rsidRPr="00F77DAA" w:rsidRDefault="003D3510" w:rsidP="003D3510">
      <w:pPr>
        <w:ind w:right="-164"/>
        <w:rPr>
          <w:rFonts w:eastAsia="PMingLiU"/>
          <w:noProof/>
          <w:kern w:val="2"/>
          <w:lang w:val="sr-Latn-CS" w:eastAsia="ar-SA"/>
        </w:rPr>
      </w:pPr>
    </w:p>
    <w:p w14:paraId="2700AF79"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60588F2B" w14:textId="77777777" w:rsidR="003D3510" w:rsidRPr="00F77DAA" w:rsidRDefault="003D3510" w:rsidP="003D3510">
      <w:pPr>
        <w:ind w:right="-164"/>
        <w:jc w:val="both"/>
        <w:rPr>
          <w:rFonts w:eastAsia="PMingLiU"/>
          <w:noProof/>
          <w:kern w:val="2"/>
          <w:lang w:val="sr-Latn-CS" w:eastAsia="ar-SA"/>
        </w:rPr>
      </w:pPr>
    </w:p>
    <w:p w14:paraId="40795923" w14:textId="77777777" w:rsidR="003D3510" w:rsidRPr="00F77DAA" w:rsidRDefault="003D3510" w:rsidP="003D3510">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F77DAA" w:rsidRDefault="003D3510" w:rsidP="003D3510">
      <w:pPr>
        <w:ind w:right="-164"/>
        <w:jc w:val="both"/>
        <w:rPr>
          <w:rFonts w:eastAsia="PMingLiU"/>
          <w:noProof/>
          <w:kern w:val="2"/>
          <w:lang w:val="sr-Latn-CS" w:eastAsia="ar-SA"/>
        </w:rPr>
      </w:pPr>
    </w:p>
    <w:p w14:paraId="3A18F699" w14:textId="77777777" w:rsidR="003D3510" w:rsidRPr="00F77DAA" w:rsidRDefault="003D3510" w:rsidP="003D3510">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AB92C16" w14:textId="77777777" w:rsidR="003D3510" w:rsidRPr="00F77DAA"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5CDD4665" w14:textId="77777777" w:rsidR="003D3510" w:rsidRPr="00F77DAA" w:rsidRDefault="003D3510" w:rsidP="003D3510">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F77DAA" w:rsidRDefault="003D3510" w:rsidP="003D3510">
      <w:pPr>
        <w:jc w:val="both"/>
        <w:rPr>
          <w:noProof/>
          <w:color w:val="000000"/>
          <w:lang w:val="sr-Latn-CS"/>
        </w:rPr>
      </w:pPr>
      <w:r w:rsidRPr="00F77DAA">
        <w:rPr>
          <w:noProof/>
          <w:color w:val="000000"/>
          <w:lang w:val="sr-Latn-CS"/>
        </w:rPr>
        <w:t>Ukoliko se nastali spor ne riješi sporazumno, ugovara se nadležnost Privrednog suda Crne Gore.</w:t>
      </w:r>
    </w:p>
    <w:p w14:paraId="1E9338C2" w14:textId="77777777" w:rsidR="003D3510" w:rsidRPr="00F77DAA" w:rsidRDefault="003D3510" w:rsidP="003D3510">
      <w:pPr>
        <w:jc w:val="both"/>
        <w:rPr>
          <w:b/>
          <w:bCs/>
          <w:noProof/>
          <w:color w:val="000000"/>
          <w:lang w:val="sr-Latn-CS"/>
        </w:rPr>
      </w:pPr>
    </w:p>
    <w:p w14:paraId="10F52FB7" w14:textId="77777777" w:rsidR="003D3510" w:rsidRPr="00F77DAA" w:rsidRDefault="003D3510" w:rsidP="003D3510">
      <w:pPr>
        <w:jc w:val="both"/>
        <w:rPr>
          <w:noProof/>
          <w:lang w:val="sr-Latn-CS"/>
        </w:rPr>
      </w:pPr>
      <w:r w:rsidRPr="00F77DAA">
        <w:rPr>
          <w:noProof/>
          <w:lang w:val="sr-Latn-CS"/>
        </w:rPr>
        <w:t>U skladu sa članom 151 Zakona o javnim nabavkama, Ugovor o javnoj nabavci tokom njegovog trajanja može da se izmijeni bez sprovođenja novog postupka javne nabavke:</w:t>
      </w:r>
    </w:p>
    <w:p w14:paraId="29342CAA" w14:textId="77777777" w:rsidR="003D3510" w:rsidRPr="00F77DAA" w:rsidRDefault="003D3510" w:rsidP="003D3510">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F77DAA" w:rsidRDefault="003D3510" w:rsidP="003D3510">
      <w:pPr>
        <w:jc w:val="both"/>
        <w:rPr>
          <w:noProof/>
          <w:lang w:val="sr-Latn-CS"/>
        </w:rPr>
      </w:pPr>
      <w:r w:rsidRPr="00F77DAA">
        <w:rPr>
          <w:noProof/>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81FB16C" w14:textId="77777777" w:rsidR="003D3510" w:rsidRPr="00F77DAA" w:rsidRDefault="003D3510" w:rsidP="003D3510">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F77DAA" w:rsidRDefault="003D3510" w:rsidP="003D3510">
      <w:pPr>
        <w:jc w:val="both"/>
        <w:rPr>
          <w:noProof/>
          <w:lang w:val="sr-Latn-CS"/>
        </w:rPr>
      </w:pPr>
      <w:r w:rsidRPr="00F77DAA">
        <w:rPr>
          <w:noProof/>
          <w:lang w:val="sr-Latn-CS"/>
        </w:rPr>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F77DAA" w:rsidRDefault="003D3510" w:rsidP="003D3510">
      <w:pPr>
        <w:jc w:val="both"/>
        <w:rPr>
          <w:noProof/>
          <w:lang w:val="sr-Latn-CS"/>
        </w:rPr>
      </w:pPr>
      <w:r w:rsidRPr="00F77DAA">
        <w:rPr>
          <w:noProof/>
          <w:lang w:val="sr-Latn-CS"/>
        </w:rPr>
        <w:t>3b) kad se vrši zamjena podugovarača, u skladu sa članom 128 st. 10, 11 i 12 ovog zakona,</w:t>
      </w:r>
    </w:p>
    <w:p w14:paraId="53309148" w14:textId="6E1319AD" w:rsidR="00E54082" w:rsidRPr="00932049"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F77DAA">
        <w:rPr>
          <w:noProof/>
          <w:lang w:val="sr-Latn-CS"/>
        </w:rPr>
        <w:lastRenderedPageBreak/>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5D63B2">
        <w:rPr>
          <w:b/>
          <w:lang w:val="sr-Latn-ME"/>
        </w:rPr>
        <w:t>ZAHTJEV ZA POJAŠNJENJE ILI IZMJENU I DOPUNU TENDERSKE DOKUMENTACIJE</w:t>
      </w:r>
      <w:bookmarkEnd w:id="15"/>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3F68AE4F" w:rsidR="00E54082" w:rsidRDefault="00E54082" w:rsidP="00E54082">
      <w:pPr>
        <w:jc w:val="both"/>
        <w:rPr>
          <w:color w:val="000000"/>
          <w:lang w:val="sr-Latn-ME"/>
        </w:rPr>
      </w:pPr>
      <w:r w:rsidRPr="005D63B2">
        <w:rPr>
          <w:color w:val="000000"/>
          <w:lang w:val="sr-Latn-ME"/>
        </w:rPr>
        <w:t>Zahtjev se podnosi isključivo putem ESJN-a.</w:t>
      </w:r>
    </w:p>
    <w:p w14:paraId="5B782E06" w14:textId="77777777" w:rsidR="003D3510" w:rsidRDefault="003D3510" w:rsidP="00E54082">
      <w:pPr>
        <w:jc w:val="both"/>
        <w:rPr>
          <w:color w:val="000000"/>
          <w:lang w:val="sr-Latn-ME"/>
        </w:rPr>
      </w:pPr>
    </w:p>
    <w:p w14:paraId="5AD801B5" w14:textId="77777777" w:rsidR="003D3510" w:rsidRDefault="003D3510" w:rsidP="00E54082">
      <w:pPr>
        <w:jc w:val="both"/>
        <w:rPr>
          <w:color w:val="000000"/>
          <w:lang w:val="sr-Latn-ME"/>
        </w:rPr>
      </w:pPr>
    </w:p>
    <w:p w14:paraId="048A3549" w14:textId="77777777" w:rsidR="003D3510" w:rsidRDefault="003D3510" w:rsidP="00E54082">
      <w:pPr>
        <w:jc w:val="both"/>
        <w:rPr>
          <w:color w:val="000000"/>
          <w:lang w:val="sr-Latn-ME"/>
        </w:rPr>
      </w:pPr>
    </w:p>
    <w:p w14:paraId="01D1A38C" w14:textId="77777777" w:rsidR="003D3510" w:rsidRDefault="003D3510" w:rsidP="00E54082">
      <w:pPr>
        <w:jc w:val="both"/>
        <w:rPr>
          <w:color w:val="000000"/>
          <w:lang w:val="sr-Latn-ME"/>
        </w:rPr>
      </w:pPr>
    </w:p>
    <w:p w14:paraId="23E15C2E" w14:textId="77777777" w:rsidR="003D3510" w:rsidRDefault="003D3510" w:rsidP="00E54082">
      <w:pPr>
        <w:jc w:val="both"/>
        <w:rPr>
          <w:color w:val="000000"/>
          <w:lang w:val="sr-Latn-ME"/>
        </w:rPr>
      </w:pPr>
    </w:p>
    <w:p w14:paraId="74B4F2EF" w14:textId="77777777" w:rsidR="003D3510" w:rsidRDefault="003D3510" w:rsidP="00E54082">
      <w:pPr>
        <w:jc w:val="both"/>
        <w:rPr>
          <w:color w:val="000000"/>
          <w:lang w:val="sr-Latn-ME"/>
        </w:rPr>
      </w:pPr>
    </w:p>
    <w:p w14:paraId="6D1D4D1D" w14:textId="77777777" w:rsidR="003D3510" w:rsidRDefault="003D3510" w:rsidP="00E54082">
      <w:pPr>
        <w:jc w:val="both"/>
        <w:rPr>
          <w:color w:val="000000"/>
          <w:lang w:val="sr-Latn-ME"/>
        </w:rPr>
      </w:pPr>
    </w:p>
    <w:p w14:paraId="79ABD5A3" w14:textId="77777777" w:rsidR="003D3510" w:rsidRDefault="003D3510" w:rsidP="00E54082">
      <w:pPr>
        <w:jc w:val="both"/>
        <w:rPr>
          <w:color w:val="000000"/>
          <w:lang w:val="sr-Latn-ME"/>
        </w:rPr>
      </w:pPr>
    </w:p>
    <w:p w14:paraId="6FF76E26" w14:textId="77777777" w:rsidR="003D3510" w:rsidRDefault="003D3510" w:rsidP="00E54082">
      <w:pPr>
        <w:jc w:val="both"/>
        <w:rPr>
          <w:color w:val="000000"/>
          <w:lang w:val="sr-Latn-ME"/>
        </w:rPr>
      </w:pPr>
    </w:p>
    <w:p w14:paraId="0D3332FB" w14:textId="77777777" w:rsidR="003D3510" w:rsidRDefault="003D3510" w:rsidP="00E54082">
      <w:pPr>
        <w:jc w:val="both"/>
        <w:rPr>
          <w:color w:val="000000"/>
          <w:lang w:val="sr-Latn-ME"/>
        </w:rPr>
      </w:pPr>
    </w:p>
    <w:p w14:paraId="471986B2" w14:textId="77777777" w:rsidR="003D3510" w:rsidRDefault="003D3510" w:rsidP="00E54082">
      <w:pPr>
        <w:jc w:val="both"/>
        <w:rPr>
          <w:color w:val="000000"/>
          <w:lang w:val="sr-Latn-ME"/>
        </w:rPr>
      </w:pPr>
    </w:p>
    <w:p w14:paraId="39813E1F" w14:textId="77777777" w:rsidR="003D3510" w:rsidRDefault="003D3510" w:rsidP="00E54082">
      <w:pPr>
        <w:jc w:val="both"/>
        <w:rPr>
          <w:color w:val="000000"/>
          <w:lang w:val="sr-Latn-ME"/>
        </w:rPr>
      </w:pPr>
    </w:p>
    <w:p w14:paraId="34269557" w14:textId="77777777" w:rsidR="003D3510" w:rsidRDefault="003D3510" w:rsidP="00E54082">
      <w:pPr>
        <w:jc w:val="both"/>
        <w:rPr>
          <w:color w:val="000000"/>
          <w:lang w:val="sr-Latn-ME"/>
        </w:rPr>
      </w:pPr>
    </w:p>
    <w:p w14:paraId="7591174C" w14:textId="77777777" w:rsidR="003D3510" w:rsidRDefault="003D3510" w:rsidP="00E54082">
      <w:pPr>
        <w:jc w:val="both"/>
        <w:rPr>
          <w:color w:val="000000"/>
          <w:lang w:val="sr-Latn-ME"/>
        </w:rPr>
      </w:pPr>
    </w:p>
    <w:p w14:paraId="62C2939B" w14:textId="77777777" w:rsidR="003D3510" w:rsidRDefault="003D3510" w:rsidP="00E54082">
      <w:pPr>
        <w:jc w:val="both"/>
        <w:rPr>
          <w:color w:val="000000"/>
          <w:lang w:val="sr-Latn-ME"/>
        </w:rPr>
      </w:pPr>
    </w:p>
    <w:p w14:paraId="2AAE0BC6" w14:textId="77777777" w:rsidR="003D3510" w:rsidRDefault="003D3510" w:rsidP="00E54082">
      <w:pPr>
        <w:jc w:val="both"/>
        <w:rPr>
          <w:color w:val="000000"/>
          <w:lang w:val="sr-Latn-ME"/>
        </w:rPr>
      </w:pPr>
    </w:p>
    <w:p w14:paraId="110E137A" w14:textId="77777777" w:rsidR="003D3510" w:rsidRDefault="003D3510" w:rsidP="00E54082">
      <w:pPr>
        <w:jc w:val="both"/>
        <w:rPr>
          <w:color w:val="000000"/>
          <w:lang w:val="sr-Latn-ME"/>
        </w:rPr>
      </w:pPr>
    </w:p>
    <w:p w14:paraId="507DDC7B" w14:textId="77777777" w:rsidR="003D3510" w:rsidRDefault="003D3510" w:rsidP="00E54082">
      <w:pPr>
        <w:jc w:val="both"/>
        <w:rPr>
          <w:color w:val="000000"/>
          <w:lang w:val="sr-Latn-ME"/>
        </w:rPr>
      </w:pPr>
    </w:p>
    <w:p w14:paraId="7ADCAD67" w14:textId="77777777" w:rsidR="003D3510" w:rsidRDefault="003D3510" w:rsidP="00E54082">
      <w:pPr>
        <w:jc w:val="both"/>
        <w:rPr>
          <w:color w:val="000000"/>
          <w:lang w:val="sr-Latn-ME"/>
        </w:rPr>
      </w:pPr>
    </w:p>
    <w:p w14:paraId="73D3BC47" w14:textId="77777777" w:rsidR="003D3510" w:rsidRDefault="003D3510" w:rsidP="00E54082">
      <w:pPr>
        <w:jc w:val="both"/>
        <w:rPr>
          <w:color w:val="000000"/>
          <w:lang w:val="sr-Latn-ME"/>
        </w:rPr>
      </w:pPr>
    </w:p>
    <w:p w14:paraId="7720DFA8" w14:textId="39CCE52F" w:rsidR="003D3510" w:rsidRDefault="003D3510" w:rsidP="00E54082">
      <w:pPr>
        <w:jc w:val="both"/>
        <w:rPr>
          <w:color w:val="000000"/>
          <w:lang w:val="sr-Latn-ME"/>
        </w:rPr>
      </w:pPr>
    </w:p>
    <w:p w14:paraId="0481092E" w14:textId="6549D9AA" w:rsidR="003127AB" w:rsidRDefault="003127AB" w:rsidP="00E54082">
      <w:pPr>
        <w:jc w:val="both"/>
        <w:rPr>
          <w:color w:val="000000"/>
          <w:lang w:val="sr-Latn-ME"/>
        </w:rPr>
      </w:pPr>
    </w:p>
    <w:p w14:paraId="5D303230" w14:textId="1D0236B4" w:rsidR="003127AB" w:rsidRDefault="003127AB" w:rsidP="00E54082">
      <w:pPr>
        <w:jc w:val="both"/>
        <w:rPr>
          <w:color w:val="000000"/>
          <w:lang w:val="sr-Latn-ME"/>
        </w:rPr>
      </w:pPr>
    </w:p>
    <w:p w14:paraId="78F95401" w14:textId="77777777" w:rsidR="003127AB" w:rsidRDefault="003127AB" w:rsidP="00E54082">
      <w:pPr>
        <w:jc w:val="both"/>
        <w:rPr>
          <w:color w:val="000000"/>
          <w:lang w:val="sr-Latn-ME"/>
        </w:rPr>
      </w:pPr>
    </w:p>
    <w:p w14:paraId="12D12BDE" w14:textId="77777777" w:rsidR="003D3510" w:rsidRDefault="003D3510" w:rsidP="00E54082">
      <w:pPr>
        <w:jc w:val="both"/>
        <w:rPr>
          <w:color w:val="000000"/>
          <w:lang w:val="sr-Latn-ME"/>
        </w:rPr>
      </w:pPr>
    </w:p>
    <w:p w14:paraId="13170DB5" w14:textId="77777777" w:rsidR="003D3510" w:rsidRPr="005D63B2" w:rsidRDefault="003D3510" w:rsidP="00E54082">
      <w:pPr>
        <w:jc w:val="both"/>
        <w:rPr>
          <w:color w:val="000000"/>
          <w:lang w:val="sr-Latn-ME"/>
        </w:rPr>
      </w:pPr>
    </w:p>
    <w:p w14:paraId="10BCD04A" w14:textId="798C1969" w:rsidR="00E54082" w:rsidRPr="002068B5"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b/>
          <w:color w:val="000000"/>
          <w:lang w:val="sr-Latn-ME"/>
        </w:rPr>
      </w:pPr>
      <w:bookmarkStart w:id="16" w:name="_Toc62730567"/>
      <w:r w:rsidRPr="005D63B2">
        <w:rPr>
          <w:b/>
          <w:lang w:val="sr-Latn-ME"/>
        </w:rPr>
        <w:lastRenderedPageBreak/>
        <w:t>IZJAVA NARUČIOCA O NEPOSTOJANJU SUKOBA INTERESA</w:t>
      </w:r>
      <w:bookmarkEnd w:id="16"/>
      <w:r w:rsidRPr="005D63B2">
        <w:rPr>
          <w:b/>
          <w:lang w:val="sr-Latn-ME"/>
        </w:rPr>
        <w:tab/>
      </w:r>
    </w:p>
    <w:p w14:paraId="7AB34C93" w14:textId="2DF3E7F7" w:rsidR="00E54082" w:rsidRDefault="002068B5" w:rsidP="002068B5">
      <w:pPr>
        <w:tabs>
          <w:tab w:val="left" w:pos="1065"/>
        </w:tabs>
        <w:rPr>
          <w:b/>
          <w:bCs/>
          <w:noProof/>
          <w:color w:val="000000"/>
          <w:lang w:val="sr-Latn-ME"/>
        </w:rPr>
      </w:pPr>
      <w:r>
        <w:rPr>
          <w:b/>
          <w:bCs/>
          <w:color w:val="000000"/>
          <w:lang w:val="sr-Latn-ME"/>
        </w:rPr>
        <w:tab/>
      </w:r>
    </w:p>
    <w:p w14:paraId="0C8E3549" w14:textId="77777777" w:rsidR="0099403B" w:rsidRPr="007646A0" w:rsidRDefault="0099403B" w:rsidP="0099403B">
      <w:pPr>
        <w:tabs>
          <w:tab w:val="left" w:pos="1065"/>
        </w:tabs>
        <w:rPr>
          <w:bCs/>
          <w:noProof/>
          <w:color w:val="000000"/>
          <w:lang w:val="sr-Latn-ME"/>
        </w:rPr>
      </w:pPr>
      <w:r w:rsidRPr="007646A0">
        <w:rPr>
          <w:bCs/>
          <w:noProof/>
          <w:color w:val="000000"/>
          <w:lang w:val="sr-Latn-ME"/>
        </w:rPr>
        <w:t>Ministarstvo javnih radova</w:t>
      </w:r>
    </w:p>
    <w:p w14:paraId="469EE957" w14:textId="0C70EDEF" w:rsidR="0099403B" w:rsidRPr="00212D16" w:rsidRDefault="0099403B" w:rsidP="0099403B">
      <w:pPr>
        <w:tabs>
          <w:tab w:val="left" w:pos="1065"/>
        </w:tabs>
        <w:rPr>
          <w:bCs/>
          <w:noProof/>
          <w:color w:val="000000"/>
          <w:lang w:val="sr-Latn-ME"/>
        </w:rPr>
      </w:pPr>
      <w:r w:rsidRPr="007646A0">
        <w:rPr>
          <w:bCs/>
          <w:noProof/>
          <w:color w:val="000000"/>
          <w:lang w:val="sr-Latn-ME"/>
        </w:rPr>
        <w:t xml:space="preserve">Broj: </w:t>
      </w:r>
      <w:r w:rsidRPr="00212D16">
        <w:rPr>
          <w:bCs/>
          <w:noProof/>
          <w:color w:val="000000"/>
          <w:lang w:val="sr-Latn-ME"/>
        </w:rPr>
        <w:t>01-426/25-</w:t>
      </w:r>
      <w:r w:rsidR="00483E4A">
        <w:rPr>
          <w:bCs/>
          <w:noProof/>
          <w:color w:val="000000"/>
          <w:lang w:val="sr-Latn-ME"/>
        </w:rPr>
        <w:t>2058</w:t>
      </w:r>
      <w:r w:rsidRPr="00212D16">
        <w:rPr>
          <w:bCs/>
          <w:noProof/>
          <w:color w:val="000000"/>
          <w:lang w:val="sr-Latn-ME"/>
        </w:rPr>
        <w:t>/3</w:t>
      </w:r>
    </w:p>
    <w:p w14:paraId="596A94CE" w14:textId="12A19626" w:rsidR="0099403B" w:rsidRDefault="0099403B" w:rsidP="0099403B">
      <w:pPr>
        <w:tabs>
          <w:tab w:val="left" w:pos="1065"/>
        </w:tabs>
        <w:rPr>
          <w:bCs/>
          <w:noProof/>
          <w:color w:val="000000"/>
          <w:lang w:val="sr-Latn-ME"/>
        </w:rPr>
      </w:pPr>
      <w:r w:rsidRPr="00212D16">
        <w:rPr>
          <w:bCs/>
          <w:noProof/>
          <w:color w:val="000000"/>
          <w:lang w:val="sr-Latn-ME"/>
        </w:rPr>
        <w:t xml:space="preserve">Podgorica, </w:t>
      </w:r>
      <w:r w:rsidR="00483E4A">
        <w:rPr>
          <w:bCs/>
          <w:noProof/>
          <w:color w:val="000000"/>
          <w:lang w:val="sr-Latn-ME"/>
        </w:rPr>
        <w:t xml:space="preserve"> 18.09</w:t>
      </w:r>
      <w:r w:rsidR="003127AB" w:rsidRPr="00212D16">
        <w:rPr>
          <w:bCs/>
          <w:noProof/>
          <w:color w:val="000000"/>
          <w:lang w:val="sr-Latn-ME"/>
        </w:rPr>
        <w:t>.</w:t>
      </w:r>
      <w:r w:rsidRPr="00212D16">
        <w:rPr>
          <w:bCs/>
          <w:noProof/>
          <w:color w:val="000000"/>
          <w:lang w:val="sr-Latn-ME"/>
        </w:rPr>
        <w:t>2025.godine</w:t>
      </w:r>
    </w:p>
    <w:p w14:paraId="09902D04" w14:textId="77777777" w:rsidR="007646A0" w:rsidRPr="007646A0" w:rsidRDefault="007646A0" w:rsidP="0099403B">
      <w:pPr>
        <w:tabs>
          <w:tab w:val="left" w:pos="1065"/>
        </w:tabs>
        <w:rPr>
          <w:bCs/>
          <w:noProof/>
          <w:color w:val="000000"/>
          <w:lang w:val="sr-Latn-ME"/>
        </w:rPr>
      </w:pPr>
    </w:p>
    <w:p w14:paraId="68DB99BF" w14:textId="77777777" w:rsidR="0099403B" w:rsidRPr="007646A0" w:rsidRDefault="0099403B" w:rsidP="0099403B">
      <w:pPr>
        <w:tabs>
          <w:tab w:val="left" w:pos="1065"/>
        </w:tabs>
        <w:rPr>
          <w:bCs/>
          <w:noProof/>
          <w:color w:val="000000"/>
          <w:lang w:val="sr-Latn-ME"/>
        </w:rPr>
      </w:pPr>
    </w:p>
    <w:p w14:paraId="4BA61857" w14:textId="6911944F" w:rsidR="0099403B" w:rsidRDefault="0099403B" w:rsidP="0099403B">
      <w:pPr>
        <w:tabs>
          <w:tab w:val="left" w:pos="1065"/>
        </w:tabs>
        <w:rPr>
          <w:bCs/>
          <w:noProof/>
          <w:color w:val="000000"/>
          <w:lang w:val="sr-Latn-ME"/>
        </w:rPr>
      </w:pPr>
      <w:r w:rsidRPr="007646A0">
        <w:rPr>
          <w:bCs/>
          <w:noProof/>
          <w:color w:val="000000"/>
          <w:lang w:val="sr-Latn-ME"/>
        </w:rPr>
        <w:t xml:space="preserve">U skladu sa članom 43 stav 1 Zakona o javnim nabavkama („Službeni list CG”, br.74/19, 003/23, 11/23 i 84/24),  </w:t>
      </w:r>
    </w:p>
    <w:p w14:paraId="3E00A749" w14:textId="77777777" w:rsidR="0099403B" w:rsidRPr="007646A0" w:rsidRDefault="0099403B" w:rsidP="0099403B">
      <w:pPr>
        <w:tabs>
          <w:tab w:val="left" w:pos="1065"/>
        </w:tabs>
        <w:rPr>
          <w:bCs/>
          <w:noProof/>
          <w:color w:val="000000"/>
          <w:lang w:val="sr-Latn-ME"/>
        </w:rPr>
      </w:pPr>
    </w:p>
    <w:p w14:paraId="3A1E61A7" w14:textId="77777777" w:rsidR="0099403B" w:rsidRPr="007646A0" w:rsidRDefault="0099403B" w:rsidP="007646A0">
      <w:pPr>
        <w:tabs>
          <w:tab w:val="left" w:pos="1065"/>
        </w:tabs>
        <w:jc w:val="center"/>
        <w:rPr>
          <w:bCs/>
          <w:noProof/>
          <w:color w:val="000000"/>
          <w:lang w:val="sr-Latn-ME"/>
        </w:rPr>
      </w:pPr>
      <w:r w:rsidRPr="007646A0">
        <w:rPr>
          <w:bCs/>
          <w:noProof/>
          <w:color w:val="000000"/>
          <w:lang w:val="sr-Latn-ME"/>
        </w:rPr>
        <w:t>Izjavljujem</w:t>
      </w:r>
    </w:p>
    <w:p w14:paraId="3A951E1B" w14:textId="77777777" w:rsidR="0099403B" w:rsidRPr="007646A0" w:rsidRDefault="0099403B" w:rsidP="0099403B">
      <w:pPr>
        <w:tabs>
          <w:tab w:val="left" w:pos="1065"/>
        </w:tabs>
        <w:rPr>
          <w:bCs/>
          <w:noProof/>
          <w:color w:val="000000"/>
          <w:lang w:val="sr-Latn-ME"/>
        </w:rPr>
      </w:pPr>
    </w:p>
    <w:p w14:paraId="64BA37B0" w14:textId="673C4B38" w:rsidR="003127AB" w:rsidRPr="003127AB" w:rsidRDefault="003127AB" w:rsidP="003127AB">
      <w:pPr>
        <w:tabs>
          <w:tab w:val="left" w:pos="1065"/>
        </w:tabs>
        <w:jc w:val="both"/>
        <w:rPr>
          <w:bCs/>
          <w:noProof/>
          <w:color w:val="000000"/>
          <w:lang w:val="sr-Latn-ME"/>
        </w:rPr>
      </w:pPr>
      <w:r w:rsidRPr="003127AB">
        <w:rPr>
          <w:bCs/>
          <w:noProof/>
          <w:color w:val="000000"/>
          <w:lang w:val="sr-Latn-ME"/>
        </w:rPr>
        <w:t>da u postupku javne nabavke, redni broj</w:t>
      </w:r>
      <w:r w:rsidR="00483E4A">
        <w:rPr>
          <w:bCs/>
          <w:noProof/>
          <w:color w:val="000000"/>
          <w:lang w:val="sr-Latn-ME"/>
        </w:rPr>
        <w:t xml:space="preserve"> </w:t>
      </w:r>
      <w:r w:rsidR="00483E4A" w:rsidRPr="00483E4A">
        <w:rPr>
          <w:bCs/>
          <w:noProof/>
          <w:color w:val="000000"/>
          <w:lang w:val="sr-Latn-ME"/>
        </w:rPr>
        <w:t xml:space="preserve">59 javne nabavke iz Plana javnih nabavki i izmjene 2 Plana javne nabavke </w:t>
      </w:r>
      <w:bookmarkStart w:id="17" w:name="_Hlk171339282"/>
      <w:r w:rsidR="00483E4A" w:rsidRPr="00483E4A">
        <w:rPr>
          <w:bCs/>
          <w:noProof/>
          <w:color w:val="000000"/>
          <w:lang w:val="sr-Latn-ME"/>
        </w:rPr>
        <w:t>(saglasnosti Ministarstva finansija na Plan javnih nabavki broj 12-02-426/25-1273/2 od 30.01.2025. godine i saglasnosti Ministarstva finansija na izmjenu 2 na Plan javnih nabavki broj 12-426/25-10621/2 od 14.04.2025. godine),</w:t>
      </w:r>
      <w:bookmarkEnd w:id="17"/>
      <w:r w:rsidR="00483E4A">
        <w:rPr>
          <w:bCs/>
          <w:noProof/>
          <w:color w:val="000000"/>
          <w:lang w:val="sr-Latn-ME"/>
        </w:rPr>
        <w:t xml:space="preserve"> </w:t>
      </w:r>
      <w:r w:rsidRPr="003127AB">
        <w:rPr>
          <w:bCs/>
          <w:noProof/>
          <w:color w:val="000000"/>
          <w:lang w:val="sr-Latn-ME"/>
        </w:rPr>
        <w:t>za nabavku br. 01-</w:t>
      </w:r>
      <w:r w:rsidR="00483E4A">
        <w:rPr>
          <w:bCs/>
          <w:noProof/>
          <w:color w:val="000000"/>
          <w:lang w:val="sr-Latn-ME"/>
        </w:rPr>
        <w:t>84</w:t>
      </w:r>
      <w:r w:rsidRPr="003127AB">
        <w:rPr>
          <w:bCs/>
          <w:noProof/>
          <w:color w:val="000000"/>
          <w:lang w:val="sr-Latn-ME"/>
        </w:rPr>
        <w:t xml:space="preserve">/25, </w:t>
      </w:r>
      <w:r w:rsidR="00483E4A" w:rsidRPr="00483E4A">
        <w:rPr>
          <w:bCs/>
          <w:noProof/>
          <w:color w:val="000000"/>
          <w:lang w:val="sr-Latn-ME"/>
        </w:rPr>
        <w:t xml:space="preserve">za </w:t>
      </w:r>
      <w:r w:rsidR="00483E4A" w:rsidRPr="00483E4A">
        <w:rPr>
          <w:b/>
          <w:bCs/>
          <w:noProof/>
          <w:color w:val="000000"/>
          <w:lang w:val="sr-Latn-ME"/>
        </w:rPr>
        <w:t>vršenje stručnog nadzora u toku izvođenja radova na adaptaciji zgrade Tehničkih fakulteta u Podgorici</w:t>
      </w:r>
      <w:r w:rsidRPr="003127AB">
        <w:rPr>
          <w:bCs/>
          <w:noProof/>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7EACE0C2" w14:textId="77777777" w:rsidR="0099403B" w:rsidRPr="007646A0" w:rsidRDefault="0099403B" w:rsidP="0099403B">
      <w:pPr>
        <w:tabs>
          <w:tab w:val="left" w:pos="1065"/>
        </w:tabs>
        <w:rPr>
          <w:bCs/>
          <w:noProof/>
          <w:color w:val="000000"/>
          <w:lang w:val="sr-Latn-ME"/>
        </w:rPr>
      </w:pPr>
    </w:p>
    <w:p w14:paraId="49376EC8"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Ovlašćeno lice naručioca, Majda Adžović,   s.r.    </w:t>
      </w:r>
    </w:p>
    <w:p w14:paraId="6EA1D5AE"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Lice koje je učestvovalo u planiranju </w:t>
      </w:r>
    </w:p>
    <w:p w14:paraId="518F6B0C"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javne nabavke                                                        </w:t>
      </w:r>
    </w:p>
    <w:p w14:paraId="060A8880" w14:textId="77777777" w:rsidR="0099403B" w:rsidRPr="007646A0" w:rsidRDefault="0099403B" w:rsidP="0099403B">
      <w:pPr>
        <w:tabs>
          <w:tab w:val="left" w:pos="1065"/>
        </w:tabs>
        <w:rPr>
          <w:bCs/>
          <w:noProof/>
          <w:color w:val="000000"/>
          <w:lang w:val="sr-Latn-ME"/>
        </w:rPr>
      </w:pPr>
    </w:p>
    <w:p w14:paraId="5D234182" w14:textId="77777777" w:rsidR="0099403B" w:rsidRPr="007646A0" w:rsidRDefault="0099403B" w:rsidP="007646A0">
      <w:pPr>
        <w:tabs>
          <w:tab w:val="left" w:pos="1065"/>
        </w:tabs>
        <w:jc w:val="right"/>
        <w:rPr>
          <w:bCs/>
          <w:iCs/>
          <w:noProof/>
          <w:color w:val="000000"/>
          <w:lang w:val="sr-Latn-ME"/>
        </w:rPr>
      </w:pPr>
      <w:r w:rsidRPr="007646A0">
        <w:rPr>
          <w:bCs/>
          <w:noProof/>
          <w:color w:val="000000"/>
          <w:lang w:val="sr-Latn-ME"/>
        </w:rPr>
        <w:t>Službenik za javne nabavke, Žaklina Kosić, s.r.</w:t>
      </w:r>
      <w:r w:rsidRPr="007646A0">
        <w:rPr>
          <w:bCs/>
          <w:iCs/>
          <w:noProof/>
          <w:color w:val="000000"/>
          <w:lang w:val="sr-Latn-ME"/>
        </w:rPr>
        <w:t>;</w:t>
      </w:r>
    </w:p>
    <w:p w14:paraId="2C94FC1C" w14:textId="77777777" w:rsidR="0099403B" w:rsidRPr="007646A0" w:rsidRDefault="0099403B" w:rsidP="007646A0">
      <w:pPr>
        <w:tabs>
          <w:tab w:val="left" w:pos="1065"/>
        </w:tabs>
        <w:jc w:val="right"/>
        <w:rPr>
          <w:bCs/>
          <w:noProof/>
          <w:color w:val="000000"/>
          <w:lang w:val="sr-Latn-ME"/>
        </w:rPr>
      </w:pPr>
    </w:p>
    <w:p w14:paraId="6A98768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Predsjedavajući komisije za sprovođenje postupka javne nabavke </w:t>
      </w:r>
    </w:p>
    <w:p w14:paraId="76079691" w14:textId="77777777" w:rsidR="0099403B" w:rsidRPr="007646A0" w:rsidRDefault="0099403B" w:rsidP="007646A0">
      <w:pPr>
        <w:tabs>
          <w:tab w:val="left" w:pos="1065"/>
        </w:tabs>
        <w:jc w:val="right"/>
        <w:rPr>
          <w:bCs/>
          <w:noProof/>
          <w:color w:val="000000"/>
          <w:lang w:val="sr-Latn-ME"/>
        </w:rPr>
      </w:pPr>
    </w:p>
    <w:p w14:paraId="1C28391B" w14:textId="35B08530" w:rsidR="0099403B" w:rsidRPr="007646A0" w:rsidRDefault="003127AB" w:rsidP="007646A0">
      <w:pPr>
        <w:tabs>
          <w:tab w:val="left" w:pos="1065"/>
        </w:tabs>
        <w:jc w:val="right"/>
        <w:rPr>
          <w:bCs/>
          <w:noProof/>
          <w:color w:val="000000"/>
          <w:lang w:val="sr-Latn-ME"/>
        </w:rPr>
      </w:pPr>
      <w:r w:rsidRPr="007646A0">
        <w:rPr>
          <w:bCs/>
          <w:noProof/>
          <w:color w:val="000000"/>
          <w:lang w:val="sr-Latn-ME"/>
        </w:rPr>
        <w:t>Milica Vukčević</w:t>
      </w:r>
      <w:r w:rsidR="0099403B" w:rsidRPr="007646A0">
        <w:rPr>
          <w:bCs/>
          <w:noProof/>
          <w:color w:val="000000"/>
          <w:lang w:val="sr-Latn-ME"/>
        </w:rPr>
        <w:t>, s.r</w:t>
      </w:r>
      <w:r w:rsidR="0099403B" w:rsidRPr="007646A0">
        <w:rPr>
          <w:bCs/>
          <w:iCs/>
          <w:noProof/>
          <w:color w:val="000000"/>
          <w:lang w:val="sr-Latn-ME"/>
        </w:rPr>
        <w:t>;</w:t>
      </w:r>
    </w:p>
    <w:p w14:paraId="4E23812C" w14:textId="77777777" w:rsidR="0099403B" w:rsidRPr="007646A0" w:rsidRDefault="0099403B" w:rsidP="007646A0">
      <w:pPr>
        <w:tabs>
          <w:tab w:val="left" w:pos="1065"/>
        </w:tabs>
        <w:jc w:val="right"/>
        <w:rPr>
          <w:bCs/>
          <w:noProof/>
          <w:color w:val="000000"/>
          <w:lang w:val="sr-Latn-ME"/>
        </w:rPr>
      </w:pPr>
    </w:p>
    <w:p w14:paraId="431F4FF3"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234AE463" w14:textId="77777777" w:rsidR="0099403B" w:rsidRPr="007646A0" w:rsidRDefault="0099403B" w:rsidP="007646A0">
      <w:pPr>
        <w:tabs>
          <w:tab w:val="left" w:pos="1065"/>
        </w:tabs>
        <w:jc w:val="right"/>
        <w:rPr>
          <w:bCs/>
          <w:noProof/>
          <w:color w:val="000000"/>
          <w:lang w:val="sr-Latn-ME"/>
        </w:rPr>
      </w:pPr>
    </w:p>
    <w:p w14:paraId="0B286BE8" w14:textId="084E0ED6" w:rsidR="0099403B" w:rsidRPr="007646A0" w:rsidRDefault="00483E4A" w:rsidP="007646A0">
      <w:pPr>
        <w:tabs>
          <w:tab w:val="left" w:pos="1065"/>
        </w:tabs>
        <w:jc w:val="right"/>
        <w:rPr>
          <w:bCs/>
          <w:noProof/>
          <w:color w:val="000000"/>
          <w:lang w:val="sr-Latn-ME"/>
        </w:rPr>
      </w:pPr>
      <w:r>
        <w:rPr>
          <w:bCs/>
          <w:noProof/>
          <w:color w:val="000000"/>
          <w:lang w:val="sr-Latn-ME"/>
        </w:rPr>
        <w:t>Žaklina Kosić</w:t>
      </w:r>
      <w:r w:rsidR="0099403B" w:rsidRPr="007646A0">
        <w:rPr>
          <w:bCs/>
          <w:noProof/>
          <w:color w:val="000000"/>
          <w:lang w:val="sr-Latn-ME"/>
        </w:rPr>
        <w:t>,s.r.</w:t>
      </w:r>
      <w:r w:rsidR="0099403B" w:rsidRPr="007646A0">
        <w:rPr>
          <w:bCs/>
          <w:iCs/>
          <w:noProof/>
          <w:color w:val="000000"/>
          <w:lang w:val="sr-Latn-ME"/>
        </w:rPr>
        <w:t>;</w:t>
      </w:r>
      <w:r w:rsidR="0099403B" w:rsidRPr="007646A0">
        <w:rPr>
          <w:bCs/>
          <w:noProof/>
          <w:color w:val="000000"/>
          <w:lang w:val="sr-Latn-ME"/>
        </w:rPr>
        <w:t xml:space="preserve"> </w:t>
      </w:r>
    </w:p>
    <w:p w14:paraId="28C050C4"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w:t>
      </w:r>
    </w:p>
    <w:p w14:paraId="74E72C7E" w14:textId="77777777" w:rsidR="0099403B" w:rsidRPr="007646A0" w:rsidRDefault="0099403B" w:rsidP="007646A0">
      <w:pPr>
        <w:tabs>
          <w:tab w:val="left" w:pos="1065"/>
        </w:tabs>
        <w:jc w:val="right"/>
        <w:rPr>
          <w:bCs/>
          <w:noProof/>
          <w:color w:val="000000"/>
          <w:lang w:val="sr-Latn-ME"/>
        </w:rPr>
      </w:pPr>
      <w:r w:rsidRPr="007646A0">
        <w:rPr>
          <w:bCs/>
          <w:noProof/>
          <w:color w:val="000000"/>
          <w:lang w:val="sr-Latn-ME"/>
        </w:rPr>
        <w:t xml:space="preserve">    Član komisije za sprovođenje postupka javne nabavke </w:t>
      </w:r>
    </w:p>
    <w:p w14:paraId="63A2CDF0" w14:textId="77777777" w:rsidR="0099403B" w:rsidRPr="007646A0" w:rsidRDefault="0099403B" w:rsidP="007646A0">
      <w:pPr>
        <w:tabs>
          <w:tab w:val="left" w:pos="1065"/>
        </w:tabs>
        <w:jc w:val="right"/>
        <w:rPr>
          <w:bCs/>
          <w:noProof/>
          <w:color w:val="000000"/>
          <w:lang w:val="sr-Latn-ME"/>
        </w:rPr>
      </w:pPr>
    </w:p>
    <w:p w14:paraId="77C36D3D" w14:textId="77986450" w:rsidR="0099403B" w:rsidRDefault="00483E4A" w:rsidP="007646A0">
      <w:pPr>
        <w:tabs>
          <w:tab w:val="left" w:pos="1065"/>
        </w:tabs>
        <w:jc w:val="right"/>
        <w:rPr>
          <w:bCs/>
          <w:iCs/>
          <w:noProof/>
          <w:color w:val="000000"/>
          <w:lang w:val="sr-Latn-ME"/>
        </w:rPr>
      </w:pPr>
      <w:r>
        <w:rPr>
          <w:bCs/>
          <w:noProof/>
          <w:color w:val="000000"/>
          <w:lang w:val="sr-Latn-ME"/>
        </w:rPr>
        <w:t>Danilo Popović</w:t>
      </w:r>
      <w:r w:rsidR="0099403B" w:rsidRPr="007646A0">
        <w:rPr>
          <w:bCs/>
          <w:noProof/>
          <w:color w:val="000000"/>
          <w:lang w:val="sr-Latn-ME"/>
        </w:rPr>
        <w:t>, s.r.</w:t>
      </w:r>
      <w:r w:rsidR="0099403B" w:rsidRPr="007646A0">
        <w:rPr>
          <w:bCs/>
          <w:iCs/>
          <w:noProof/>
          <w:color w:val="000000"/>
          <w:lang w:val="sr-Latn-ME"/>
        </w:rPr>
        <w:t>;</w:t>
      </w:r>
    </w:p>
    <w:p w14:paraId="2C4D4F9E" w14:textId="77777777" w:rsidR="00483E4A" w:rsidRDefault="00483E4A" w:rsidP="007646A0">
      <w:pPr>
        <w:tabs>
          <w:tab w:val="left" w:pos="1065"/>
        </w:tabs>
        <w:jc w:val="right"/>
        <w:rPr>
          <w:bCs/>
          <w:iCs/>
          <w:noProof/>
          <w:color w:val="000000"/>
          <w:lang w:val="sr-Latn-ME"/>
        </w:rPr>
      </w:pPr>
    </w:p>
    <w:p w14:paraId="338BAF97" w14:textId="77777777" w:rsidR="00483E4A" w:rsidRPr="007646A0" w:rsidRDefault="00483E4A" w:rsidP="00483E4A">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10DC095A" w14:textId="77777777" w:rsidR="00483E4A" w:rsidRPr="007646A0" w:rsidRDefault="00483E4A" w:rsidP="00483E4A">
      <w:pPr>
        <w:tabs>
          <w:tab w:val="left" w:pos="1065"/>
        </w:tabs>
        <w:jc w:val="right"/>
        <w:rPr>
          <w:bCs/>
          <w:noProof/>
          <w:color w:val="000000"/>
          <w:lang w:val="sr-Latn-ME"/>
        </w:rPr>
      </w:pPr>
    </w:p>
    <w:p w14:paraId="645F7ED6" w14:textId="7E8494E2" w:rsidR="00483E4A" w:rsidRDefault="00483E4A" w:rsidP="00483E4A">
      <w:pPr>
        <w:tabs>
          <w:tab w:val="left" w:pos="1065"/>
        </w:tabs>
        <w:jc w:val="right"/>
        <w:rPr>
          <w:bCs/>
          <w:iCs/>
          <w:noProof/>
          <w:color w:val="000000"/>
          <w:lang w:val="sr-Latn-ME"/>
        </w:rPr>
      </w:pPr>
      <w:r>
        <w:rPr>
          <w:bCs/>
          <w:noProof/>
          <w:color w:val="000000"/>
          <w:lang w:val="sr-Latn-ME"/>
        </w:rPr>
        <w:t xml:space="preserve"> Anđela Božović</w:t>
      </w:r>
      <w:r w:rsidRPr="007646A0">
        <w:rPr>
          <w:bCs/>
          <w:noProof/>
          <w:color w:val="000000"/>
          <w:lang w:val="sr-Latn-ME"/>
        </w:rPr>
        <w:t>, s.r.</w:t>
      </w:r>
      <w:r w:rsidRPr="007646A0">
        <w:rPr>
          <w:bCs/>
          <w:iCs/>
          <w:noProof/>
          <w:color w:val="000000"/>
          <w:lang w:val="sr-Latn-ME"/>
        </w:rPr>
        <w:t>;</w:t>
      </w:r>
    </w:p>
    <w:p w14:paraId="3F509A70" w14:textId="77777777" w:rsidR="00483E4A" w:rsidRDefault="00483E4A" w:rsidP="00483E4A">
      <w:pPr>
        <w:tabs>
          <w:tab w:val="left" w:pos="1065"/>
        </w:tabs>
        <w:jc w:val="right"/>
        <w:rPr>
          <w:bCs/>
          <w:iCs/>
          <w:noProof/>
          <w:color w:val="000000"/>
          <w:lang w:val="sr-Latn-ME"/>
        </w:rPr>
      </w:pPr>
    </w:p>
    <w:p w14:paraId="6A0C0CDB" w14:textId="77777777" w:rsidR="00483E4A" w:rsidRPr="007646A0" w:rsidRDefault="00483E4A" w:rsidP="00483E4A">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6B562E82" w14:textId="77777777" w:rsidR="00483E4A" w:rsidRPr="007646A0" w:rsidRDefault="00483E4A" w:rsidP="00483E4A">
      <w:pPr>
        <w:tabs>
          <w:tab w:val="left" w:pos="1065"/>
        </w:tabs>
        <w:jc w:val="right"/>
        <w:rPr>
          <w:bCs/>
          <w:noProof/>
          <w:color w:val="000000"/>
          <w:lang w:val="sr-Latn-ME"/>
        </w:rPr>
      </w:pPr>
    </w:p>
    <w:p w14:paraId="64432237" w14:textId="5172024D" w:rsidR="00483E4A" w:rsidRPr="007646A0" w:rsidRDefault="00483E4A" w:rsidP="00483E4A">
      <w:pPr>
        <w:tabs>
          <w:tab w:val="left" w:pos="1065"/>
        </w:tabs>
        <w:jc w:val="right"/>
        <w:rPr>
          <w:bCs/>
          <w:iCs/>
          <w:noProof/>
          <w:color w:val="000000"/>
          <w:lang w:val="sr-Latn-ME"/>
        </w:rPr>
      </w:pPr>
      <w:r>
        <w:rPr>
          <w:bCs/>
          <w:noProof/>
          <w:color w:val="000000"/>
          <w:lang w:val="sr-Latn-ME"/>
        </w:rPr>
        <w:t xml:space="preserve"> Selma Turusković</w:t>
      </w:r>
      <w:r w:rsidRPr="007646A0">
        <w:rPr>
          <w:bCs/>
          <w:noProof/>
          <w:color w:val="000000"/>
          <w:lang w:val="sr-Latn-ME"/>
        </w:rPr>
        <w:t>, s.r.</w:t>
      </w:r>
      <w:r w:rsidRPr="007646A0">
        <w:rPr>
          <w:bCs/>
          <w:iCs/>
          <w:noProof/>
          <w:color w:val="000000"/>
          <w:lang w:val="sr-Latn-ME"/>
        </w:rPr>
        <w:t>;</w:t>
      </w:r>
    </w:p>
    <w:p w14:paraId="382B23E0" w14:textId="77777777" w:rsidR="00483E4A" w:rsidRPr="007646A0" w:rsidRDefault="00483E4A" w:rsidP="00483E4A">
      <w:pPr>
        <w:tabs>
          <w:tab w:val="left" w:pos="1065"/>
        </w:tabs>
        <w:jc w:val="right"/>
        <w:rPr>
          <w:bCs/>
          <w:iCs/>
          <w:noProof/>
          <w:color w:val="000000"/>
          <w:lang w:val="sr-Latn-ME"/>
        </w:rPr>
      </w:pPr>
    </w:p>
    <w:p w14:paraId="4BCF3878" w14:textId="77777777" w:rsidR="007646A0" w:rsidRPr="005D63B2" w:rsidRDefault="007646A0" w:rsidP="003D3510">
      <w:pPr>
        <w:tabs>
          <w:tab w:val="left" w:pos="1065"/>
        </w:tabs>
        <w:rPr>
          <w:b/>
          <w:bCs/>
          <w:noProof/>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5D63B2">
        <w:rPr>
          <w:b/>
          <w:lang w:val="sr-Latn-ME"/>
        </w:rPr>
        <w:t>UPUTSTVO O PRAVNOM SREDSTVU</w:t>
      </w:r>
      <w:bookmarkEnd w:id="18"/>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w:t>
      </w:r>
      <w:proofErr w:type="spellStart"/>
      <w:r w:rsidRPr="005D63B2">
        <w:rPr>
          <w:sz w:val="24"/>
          <w:szCs w:val="24"/>
        </w:rPr>
        <w:t>roku</w:t>
      </w:r>
      <w:proofErr w:type="spellEnd"/>
      <w:r w:rsidRPr="005D63B2">
        <w:rPr>
          <w:sz w:val="24"/>
          <w:szCs w:val="24"/>
        </w:rPr>
        <w:t xml:space="preserve"> od 20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30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w:t>
      </w:r>
      <w:proofErr w:type="spellStart"/>
      <w:r w:rsidRPr="005D63B2">
        <w:rPr>
          <w:sz w:val="24"/>
          <w:szCs w:val="24"/>
        </w:rPr>
        <w:t>roku</w:t>
      </w:r>
      <w:proofErr w:type="spellEnd"/>
      <w:r w:rsidRPr="005D63B2">
        <w:rPr>
          <w:sz w:val="24"/>
          <w:szCs w:val="24"/>
        </w:rPr>
        <w:t xml:space="preserve"> od </w:t>
      </w:r>
      <w:proofErr w:type="spellStart"/>
      <w:r w:rsidRPr="005D63B2">
        <w:rPr>
          <w:sz w:val="24"/>
          <w:szCs w:val="24"/>
        </w:rPr>
        <w:t>deset</w:t>
      </w:r>
      <w:proofErr w:type="spellEnd"/>
      <w:r w:rsidRPr="005D63B2">
        <w:rPr>
          <w:sz w:val="24"/>
          <w:szCs w:val="24"/>
        </w:rPr>
        <w:t xml:space="preserve">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w:t>
      </w:r>
      <w:proofErr w:type="spellStart"/>
      <w:r w:rsidRPr="005D63B2">
        <w:rPr>
          <w:sz w:val="24"/>
          <w:szCs w:val="24"/>
        </w:rPr>
        <w:t>isteka</w:t>
      </w:r>
      <w:proofErr w:type="spellEnd"/>
      <w:r w:rsidRPr="005D63B2">
        <w:rPr>
          <w:sz w:val="24"/>
          <w:szCs w:val="24"/>
        </w:rPr>
        <w:t xml:space="preserve"> </w:t>
      </w:r>
      <w:proofErr w:type="spellStart"/>
      <w:r w:rsidRPr="005D63B2">
        <w:rPr>
          <w:sz w:val="24"/>
          <w:szCs w:val="24"/>
        </w:rPr>
        <w:t>polovine</w:t>
      </w:r>
      <w:proofErr w:type="spellEnd"/>
      <w:r w:rsidRPr="005D63B2">
        <w:rPr>
          <w:sz w:val="24"/>
          <w:szCs w:val="24"/>
        </w:rPr>
        <w:t xml:space="preserve">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a u </w:t>
      </w:r>
      <w:proofErr w:type="spellStart"/>
      <w:r w:rsidRPr="005D63B2">
        <w:rPr>
          <w:sz w:val="24"/>
          <w:szCs w:val="24"/>
        </w:rPr>
        <w:t>slučaju</w:t>
      </w:r>
      <w:proofErr w:type="spellEnd"/>
      <w:r w:rsidRPr="005D63B2">
        <w:rPr>
          <w:sz w:val="24"/>
          <w:szCs w:val="24"/>
        </w:rPr>
        <w:t xml:space="preserve"> da je </w:t>
      </w:r>
      <w:proofErr w:type="spellStart"/>
      <w:r w:rsidRPr="005D63B2">
        <w:rPr>
          <w:sz w:val="24"/>
          <w:szCs w:val="24"/>
        </w:rPr>
        <w:t>posljednji</w:t>
      </w:r>
      <w:proofErr w:type="spellEnd"/>
      <w:r w:rsidRPr="005D63B2">
        <w:rPr>
          <w:sz w:val="24"/>
          <w:szCs w:val="24"/>
        </w:rPr>
        <w:t xml:space="preserve"> dan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24 </w:t>
      </w:r>
      <w:proofErr w:type="spellStart"/>
      <w:r w:rsidRPr="005D63B2">
        <w:rPr>
          <w:sz w:val="24"/>
          <w:szCs w:val="24"/>
        </w:rPr>
        <w:t>časa</w:t>
      </w:r>
      <w:proofErr w:type="spellEnd"/>
      <w:r w:rsidRPr="005D63B2">
        <w:rPr>
          <w:sz w:val="24"/>
          <w:szCs w:val="24"/>
        </w:rPr>
        <w:t xml:space="preserve">, </w:t>
      </w:r>
      <w:proofErr w:type="spellStart"/>
      <w:r w:rsidRPr="005D63B2">
        <w:rPr>
          <w:sz w:val="24"/>
          <w:szCs w:val="24"/>
        </w:rPr>
        <w:t>smatra</w:t>
      </w:r>
      <w:proofErr w:type="spellEnd"/>
      <w:r w:rsidRPr="005D63B2">
        <w:rPr>
          <w:sz w:val="24"/>
          <w:szCs w:val="24"/>
        </w:rPr>
        <w:t xml:space="preserve"> se da </w:t>
      </w:r>
      <w:proofErr w:type="spellStart"/>
      <w:r w:rsidRPr="005D63B2">
        <w:rPr>
          <w:sz w:val="24"/>
          <w:szCs w:val="24"/>
        </w:rPr>
        <w:t>rok</w:t>
      </w:r>
      <w:proofErr w:type="spellEnd"/>
      <w:r w:rsidRPr="005D63B2">
        <w:rPr>
          <w:sz w:val="24"/>
          <w:szCs w:val="24"/>
        </w:rPr>
        <w:t xml:space="preserve"> </w:t>
      </w:r>
      <w:proofErr w:type="spellStart"/>
      <w:r w:rsidRPr="005D63B2">
        <w:rPr>
          <w:sz w:val="24"/>
          <w:szCs w:val="24"/>
        </w:rPr>
        <w:t>ističe</w:t>
      </w:r>
      <w:proofErr w:type="spellEnd"/>
      <w:r w:rsidRPr="005D63B2">
        <w:rPr>
          <w:sz w:val="24"/>
          <w:szCs w:val="24"/>
        </w:rPr>
        <w:t xml:space="preserve"> </w:t>
      </w:r>
      <w:proofErr w:type="spellStart"/>
      <w:r w:rsidRPr="005D63B2">
        <w:rPr>
          <w:sz w:val="24"/>
          <w:szCs w:val="24"/>
        </w:rPr>
        <w:t>istekom</w:t>
      </w:r>
      <w:proofErr w:type="spellEnd"/>
      <w:r w:rsidRPr="005D63B2">
        <w:rPr>
          <w:sz w:val="24"/>
          <w:szCs w:val="24"/>
        </w:rPr>
        <w:t xml:space="preserve">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2FA9D" w14:textId="77777777" w:rsidR="000025EE" w:rsidRDefault="000025EE" w:rsidP="0044622A">
      <w:r>
        <w:separator/>
      </w:r>
    </w:p>
  </w:endnote>
  <w:endnote w:type="continuationSeparator" w:id="0">
    <w:p w14:paraId="1B66F3E8" w14:textId="77777777" w:rsidR="000025EE" w:rsidRDefault="000025EE"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941948"/>
      <w:docPartObj>
        <w:docPartGallery w:val="Page Numbers (Bottom of Page)"/>
        <w:docPartUnique/>
      </w:docPartObj>
    </w:sdtPr>
    <w:sdtContent>
      <w:sdt>
        <w:sdtPr>
          <w:id w:val="-1769616900"/>
          <w:docPartObj>
            <w:docPartGallery w:val="Page Numbers (Top of Page)"/>
            <w:docPartUnique/>
          </w:docPartObj>
        </w:sdt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3C19B" w14:textId="77777777" w:rsidR="000025EE" w:rsidRDefault="000025EE" w:rsidP="0044622A">
      <w:r>
        <w:separator/>
      </w:r>
    </w:p>
  </w:footnote>
  <w:footnote w:type="continuationSeparator" w:id="0">
    <w:p w14:paraId="7766AAA7" w14:textId="77777777" w:rsidR="000025EE" w:rsidRDefault="000025EE"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166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82107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5310007">
    <w:abstractNumId w:val="12"/>
  </w:num>
  <w:num w:numId="4" w16cid:durableId="1123306810">
    <w:abstractNumId w:val="15"/>
  </w:num>
  <w:num w:numId="5" w16cid:durableId="14441097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40581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8516543">
    <w:abstractNumId w:val="17"/>
  </w:num>
  <w:num w:numId="8" w16cid:durableId="212931774">
    <w:abstractNumId w:val="5"/>
  </w:num>
  <w:num w:numId="9" w16cid:durableId="249579593">
    <w:abstractNumId w:val="18"/>
  </w:num>
  <w:num w:numId="10" w16cid:durableId="1393578969">
    <w:abstractNumId w:val="13"/>
  </w:num>
  <w:num w:numId="11" w16cid:durableId="392193877">
    <w:abstractNumId w:val="16"/>
  </w:num>
  <w:num w:numId="12" w16cid:durableId="1129933571">
    <w:abstractNumId w:val="20"/>
  </w:num>
  <w:num w:numId="13" w16cid:durableId="2091928636">
    <w:abstractNumId w:val="10"/>
  </w:num>
  <w:num w:numId="14" w16cid:durableId="258802291">
    <w:abstractNumId w:val="9"/>
  </w:num>
  <w:num w:numId="15" w16cid:durableId="12535243">
    <w:abstractNumId w:val="14"/>
  </w:num>
  <w:num w:numId="16" w16cid:durableId="1866944310">
    <w:abstractNumId w:val="3"/>
  </w:num>
  <w:num w:numId="17" w16cid:durableId="1562253124">
    <w:abstractNumId w:val="6"/>
  </w:num>
  <w:num w:numId="18" w16cid:durableId="1724939985">
    <w:abstractNumId w:val="7"/>
  </w:num>
  <w:num w:numId="19" w16cid:durableId="1332023755">
    <w:abstractNumId w:val="11"/>
  </w:num>
  <w:num w:numId="20" w16cid:durableId="1229926759">
    <w:abstractNumId w:val="4"/>
  </w:num>
  <w:num w:numId="21" w16cid:durableId="770393780">
    <w:abstractNumId w:val="2"/>
  </w:num>
  <w:num w:numId="22" w16cid:durableId="13105930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25EE"/>
    <w:rsid w:val="00012B58"/>
    <w:rsid w:val="00024C5C"/>
    <w:rsid w:val="0002593D"/>
    <w:rsid w:val="000335B7"/>
    <w:rsid w:val="00034F73"/>
    <w:rsid w:val="00043538"/>
    <w:rsid w:val="000474FE"/>
    <w:rsid w:val="00055F4A"/>
    <w:rsid w:val="000674F5"/>
    <w:rsid w:val="000B5A20"/>
    <w:rsid w:val="000D67C3"/>
    <w:rsid w:val="000F4ACD"/>
    <w:rsid w:val="00107B0F"/>
    <w:rsid w:val="001119C5"/>
    <w:rsid w:val="00122A32"/>
    <w:rsid w:val="00130545"/>
    <w:rsid w:val="001406CF"/>
    <w:rsid w:val="00147A75"/>
    <w:rsid w:val="0015134E"/>
    <w:rsid w:val="00194FBC"/>
    <w:rsid w:val="001D31E5"/>
    <w:rsid w:val="001E7D5D"/>
    <w:rsid w:val="002068B5"/>
    <w:rsid w:val="00211DAD"/>
    <w:rsid w:val="00212D16"/>
    <w:rsid w:val="00213A62"/>
    <w:rsid w:val="002416D6"/>
    <w:rsid w:val="002813A1"/>
    <w:rsid w:val="00292B57"/>
    <w:rsid w:val="002A5FAE"/>
    <w:rsid w:val="002C2075"/>
    <w:rsid w:val="002E31E7"/>
    <w:rsid w:val="003007F3"/>
    <w:rsid w:val="003127AB"/>
    <w:rsid w:val="00326322"/>
    <w:rsid w:val="0033420D"/>
    <w:rsid w:val="00391051"/>
    <w:rsid w:val="003B1C97"/>
    <w:rsid w:val="003B4F6B"/>
    <w:rsid w:val="003D3510"/>
    <w:rsid w:val="003D3BCF"/>
    <w:rsid w:val="003E246A"/>
    <w:rsid w:val="00407CB6"/>
    <w:rsid w:val="004120CC"/>
    <w:rsid w:val="00432644"/>
    <w:rsid w:val="0044105B"/>
    <w:rsid w:val="0044622A"/>
    <w:rsid w:val="004559C3"/>
    <w:rsid w:val="00461E39"/>
    <w:rsid w:val="004763C0"/>
    <w:rsid w:val="00483E4A"/>
    <w:rsid w:val="00487113"/>
    <w:rsid w:val="00490436"/>
    <w:rsid w:val="004948C0"/>
    <w:rsid w:val="004D0B1F"/>
    <w:rsid w:val="004D445C"/>
    <w:rsid w:val="0051510D"/>
    <w:rsid w:val="005243D7"/>
    <w:rsid w:val="0056370D"/>
    <w:rsid w:val="0056786A"/>
    <w:rsid w:val="005739D5"/>
    <w:rsid w:val="00593DDD"/>
    <w:rsid w:val="005A3789"/>
    <w:rsid w:val="005C16B4"/>
    <w:rsid w:val="005D256B"/>
    <w:rsid w:val="005D63B2"/>
    <w:rsid w:val="005E60D1"/>
    <w:rsid w:val="00603374"/>
    <w:rsid w:val="006042F1"/>
    <w:rsid w:val="0066674C"/>
    <w:rsid w:val="00684AE1"/>
    <w:rsid w:val="00690444"/>
    <w:rsid w:val="006A33B6"/>
    <w:rsid w:val="00746F1B"/>
    <w:rsid w:val="007646A0"/>
    <w:rsid w:val="00770A3B"/>
    <w:rsid w:val="0079686F"/>
    <w:rsid w:val="0079779E"/>
    <w:rsid w:val="00797919"/>
    <w:rsid w:val="007C6769"/>
    <w:rsid w:val="007F20A1"/>
    <w:rsid w:val="00801354"/>
    <w:rsid w:val="00805BCF"/>
    <w:rsid w:val="008306B7"/>
    <w:rsid w:val="008723B3"/>
    <w:rsid w:val="008840AB"/>
    <w:rsid w:val="008B6749"/>
    <w:rsid w:val="009060A8"/>
    <w:rsid w:val="00932049"/>
    <w:rsid w:val="00960094"/>
    <w:rsid w:val="00973F68"/>
    <w:rsid w:val="009879FA"/>
    <w:rsid w:val="009921CE"/>
    <w:rsid w:val="00993E5D"/>
    <w:rsid w:val="0099403B"/>
    <w:rsid w:val="009C1CE0"/>
    <w:rsid w:val="009C253A"/>
    <w:rsid w:val="009E1A24"/>
    <w:rsid w:val="00A12059"/>
    <w:rsid w:val="00A135CB"/>
    <w:rsid w:val="00A34E58"/>
    <w:rsid w:val="00A540C6"/>
    <w:rsid w:val="00A86011"/>
    <w:rsid w:val="00AA0C2A"/>
    <w:rsid w:val="00AB3316"/>
    <w:rsid w:val="00AB5821"/>
    <w:rsid w:val="00AC64B8"/>
    <w:rsid w:val="00AD0F71"/>
    <w:rsid w:val="00AD10A9"/>
    <w:rsid w:val="00AD2AE0"/>
    <w:rsid w:val="00AE3E30"/>
    <w:rsid w:val="00AE48C8"/>
    <w:rsid w:val="00B1422E"/>
    <w:rsid w:val="00B176B9"/>
    <w:rsid w:val="00B202D4"/>
    <w:rsid w:val="00B33875"/>
    <w:rsid w:val="00B52E8B"/>
    <w:rsid w:val="00B5608A"/>
    <w:rsid w:val="00B64155"/>
    <w:rsid w:val="00B879C0"/>
    <w:rsid w:val="00BC2955"/>
    <w:rsid w:val="00BC6937"/>
    <w:rsid w:val="00BC7499"/>
    <w:rsid w:val="00BD77DB"/>
    <w:rsid w:val="00BE2830"/>
    <w:rsid w:val="00BE6F61"/>
    <w:rsid w:val="00C06422"/>
    <w:rsid w:val="00C241EE"/>
    <w:rsid w:val="00C269F1"/>
    <w:rsid w:val="00C42E04"/>
    <w:rsid w:val="00C508D5"/>
    <w:rsid w:val="00C67B73"/>
    <w:rsid w:val="00CF184B"/>
    <w:rsid w:val="00D20D44"/>
    <w:rsid w:val="00D40ED7"/>
    <w:rsid w:val="00D43512"/>
    <w:rsid w:val="00D551B0"/>
    <w:rsid w:val="00D635D3"/>
    <w:rsid w:val="00D67497"/>
    <w:rsid w:val="00DA143C"/>
    <w:rsid w:val="00DD0DDC"/>
    <w:rsid w:val="00DD1ECC"/>
    <w:rsid w:val="00DD6AC5"/>
    <w:rsid w:val="00E02424"/>
    <w:rsid w:val="00E54082"/>
    <w:rsid w:val="00E6579A"/>
    <w:rsid w:val="00E80485"/>
    <w:rsid w:val="00E80E56"/>
    <w:rsid w:val="00E92B30"/>
    <w:rsid w:val="00EA32FF"/>
    <w:rsid w:val="00EA4578"/>
    <w:rsid w:val="00EA50A8"/>
    <w:rsid w:val="00EB55A1"/>
    <w:rsid w:val="00EC155D"/>
    <w:rsid w:val="00ED5366"/>
    <w:rsid w:val="00EE536D"/>
    <w:rsid w:val="00EE76E3"/>
    <w:rsid w:val="00EE78D9"/>
    <w:rsid w:val="00EF5786"/>
    <w:rsid w:val="00F05D94"/>
    <w:rsid w:val="00F352A1"/>
    <w:rsid w:val="00F53340"/>
    <w:rsid w:val="00F704BB"/>
    <w:rsid w:val="00F71157"/>
    <w:rsid w:val="00F72F81"/>
    <w:rsid w:val="00F812D2"/>
    <w:rsid w:val="00FA63B0"/>
    <w:rsid w:val="00FB161E"/>
    <w:rsid w:val="00FC3976"/>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52">
      <w:bodyDiv w:val="1"/>
      <w:marLeft w:val="0"/>
      <w:marRight w:val="0"/>
      <w:marTop w:val="0"/>
      <w:marBottom w:val="0"/>
      <w:divBdr>
        <w:top w:val="none" w:sz="0" w:space="0" w:color="auto"/>
        <w:left w:val="none" w:sz="0" w:space="0" w:color="auto"/>
        <w:bottom w:val="none" w:sz="0" w:space="0" w:color="auto"/>
        <w:right w:val="none" w:sz="0" w:space="0" w:color="auto"/>
      </w:divBdr>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4387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4722</Words>
  <Characters>26921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Korisnik</cp:lastModifiedBy>
  <cp:revision>4</cp:revision>
  <dcterms:created xsi:type="dcterms:W3CDTF">2025-09-24T17:56:00Z</dcterms:created>
  <dcterms:modified xsi:type="dcterms:W3CDTF">2025-09-24T17:58:00Z</dcterms:modified>
</cp:coreProperties>
</file>