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DF6A1"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7BFB5374" w14:textId="77777777" w:rsidR="00307C7D" w:rsidRPr="00307C7D" w:rsidRDefault="00307C7D" w:rsidP="00307C7D">
      <w:pPr>
        <w:spacing w:after="0" w:line="240" w:lineRule="auto"/>
        <w:rPr>
          <w:rFonts w:ascii="Arial" w:eastAsia="Times New Roman" w:hAnsi="Arial" w:cs="Arial"/>
          <w:color w:val="000000"/>
          <w:sz w:val="24"/>
          <w:szCs w:val="24"/>
        </w:rPr>
      </w:pPr>
    </w:p>
    <w:p w14:paraId="73BD8897" w14:textId="77777777" w:rsidR="00307C7D" w:rsidRPr="00307C7D" w:rsidRDefault="00307C7D" w:rsidP="00307C7D">
      <w:pPr>
        <w:spacing w:after="0" w:line="240" w:lineRule="auto"/>
        <w:rPr>
          <w:rFonts w:ascii="Arial" w:eastAsia="Times New Roman" w:hAnsi="Arial" w:cs="Arial"/>
          <w:sz w:val="24"/>
          <w:szCs w:val="24"/>
        </w:rPr>
      </w:pPr>
    </w:p>
    <w:p w14:paraId="492E0802"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5F61803"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4D03D20D" w14:textId="77777777"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r w:rsidR="00BC37F4" w:rsidRPr="00BC37F4">
        <w:rPr>
          <w:rFonts w:ascii="Arial" w:eastAsia="Calibri" w:hAnsi="Arial" w:cs="Arial"/>
          <w:sz w:val="24"/>
          <w:szCs w:val="24"/>
          <w:lang w:val="it-IT"/>
        </w:rPr>
        <w:t>27/2025 (12-7425-</w:t>
      </w:r>
      <w:r w:rsidR="00BC37F4">
        <w:rPr>
          <w:rFonts w:ascii="Arial" w:eastAsia="Calibri" w:hAnsi="Arial" w:cs="Arial"/>
          <w:sz w:val="24"/>
          <w:szCs w:val="24"/>
          <w:lang w:val="it-IT"/>
        </w:rPr>
        <w:t>3</w:t>
      </w:r>
      <w:r w:rsidR="00BC37F4" w:rsidRPr="00BC37F4">
        <w:rPr>
          <w:rFonts w:ascii="Arial" w:eastAsia="Calibri" w:hAnsi="Arial" w:cs="Arial"/>
          <w:sz w:val="24"/>
          <w:szCs w:val="24"/>
          <w:lang w:val="it-IT"/>
        </w:rPr>
        <w:t>/2025</w:t>
      </w:r>
      <w:r w:rsidR="00C8197A" w:rsidRPr="00C8197A">
        <w:rPr>
          <w:rFonts w:ascii="Arial" w:eastAsia="Calibri" w:hAnsi="Arial" w:cs="Arial"/>
          <w:sz w:val="24"/>
          <w:szCs w:val="24"/>
          <w:lang w:val="it-IT"/>
        </w:rPr>
        <w:t>)</w:t>
      </w:r>
    </w:p>
    <w:p w14:paraId="269E27F2" w14:textId="77777777" w:rsidR="00045659" w:rsidRPr="00045659" w:rsidRDefault="00045659" w:rsidP="00045659">
      <w:pPr>
        <w:spacing w:after="0"/>
        <w:jc w:val="both"/>
        <w:rPr>
          <w:rFonts w:ascii="Arial" w:eastAsia="Calibri" w:hAnsi="Arial" w:cs="Arial"/>
          <w:color w:val="000000"/>
          <w:sz w:val="24"/>
          <w:szCs w:val="24"/>
        </w:rPr>
      </w:pPr>
    </w:p>
    <w:p w14:paraId="1C6F45FC"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BC37F4">
        <w:rPr>
          <w:rFonts w:ascii="Arial" w:eastAsia="Times New Roman" w:hAnsi="Arial" w:cs="Arial"/>
          <w:color w:val="000000"/>
          <w:sz w:val="24"/>
          <w:szCs w:val="24"/>
          <w:lang w:val="en-US"/>
        </w:rPr>
        <w:t>roj</w:t>
      </w:r>
      <w:proofErr w:type="spellEnd"/>
      <w:r w:rsidR="00BC37F4">
        <w:rPr>
          <w:rFonts w:ascii="Arial" w:eastAsia="Times New Roman" w:hAnsi="Arial" w:cs="Arial"/>
          <w:color w:val="000000"/>
          <w:sz w:val="24"/>
          <w:szCs w:val="24"/>
          <w:lang w:val="en-US"/>
        </w:rPr>
        <w:t xml:space="preserve"> </w:t>
      </w:r>
      <w:proofErr w:type="spellStart"/>
      <w:r w:rsidR="00BC37F4">
        <w:rPr>
          <w:rFonts w:ascii="Arial" w:eastAsia="Times New Roman" w:hAnsi="Arial" w:cs="Arial"/>
          <w:color w:val="000000"/>
          <w:sz w:val="24"/>
          <w:szCs w:val="24"/>
          <w:lang w:val="en-US"/>
        </w:rPr>
        <w:t>iz</w:t>
      </w:r>
      <w:proofErr w:type="spellEnd"/>
      <w:r w:rsidR="00BC37F4">
        <w:rPr>
          <w:rFonts w:ascii="Arial" w:eastAsia="Times New Roman" w:hAnsi="Arial" w:cs="Arial"/>
          <w:color w:val="000000"/>
          <w:sz w:val="24"/>
          <w:szCs w:val="24"/>
          <w:lang w:val="en-US"/>
        </w:rPr>
        <w:t xml:space="preserve"> Plana </w:t>
      </w:r>
      <w:proofErr w:type="spellStart"/>
      <w:r w:rsidR="00BC37F4">
        <w:rPr>
          <w:rFonts w:ascii="Arial" w:eastAsia="Times New Roman" w:hAnsi="Arial" w:cs="Arial"/>
          <w:color w:val="000000"/>
          <w:sz w:val="24"/>
          <w:szCs w:val="24"/>
          <w:lang w:val="en-US"/>
        </w:rPr>
        <w:t>javnih</w:t>
      </w:r>
      <w:proofErr w:type="spellEnd"/>
      <w:r w:rsidR="00BC37F4">
        <w:rPr>
          <w:rFonts w:ascii="Arial" w:eastAsia="Times New Roman" w:hAnsi="Arial" w:cs="Arial"/>
          <w:color w:val="000000"/>
          <w:sz w:val="24"/>
          <w:szCs w:val="24"/>
          <w:lang w:val="en-US"/>
        </w:rPr>
        <w:t xml:space="preserve"> </w:t>
      </w:r>
      <w:proofErr w:type="spellStart"/>
      <w:r w:rsidR="00BC37F4">
        <w:rPr>
          <w:rFonts w:ascii="Arial" w:eastAsia="Times New Roman" w:hAnsi="Arial" w:cs="Arial"/>
          <w:color w:val="000000"/>
          <w:sz w:val="24"/>
          <w:szCs w:val="24"/>
          <w:lang w:val="en-US"/>
        </w:rPr>
        <w:t>nabavki</w:t>
      </w:r>
      <w:proofErr w:type="spellEnd"/>
      <w:r w:rsidR="00BC37F4">
        <w:rPr>
          <w:rFonts w:ascii="Arial" w:eastAsia="Times New Roman" w:hAnsi="Arial" w:cs="Arial"/>
          <w:color w:val="000000"/>
          <w:sz w:val="24"/>
          <w:szCs w:val="24"/>
          <w:lang w:val="en-US"/>
        </w:rPr>
        <w:t>: 139</w:t>
      </w:r>
    </w:p>
    <w:p w14:paraId="73DC8A91"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6EBCDB74" w14:textId="77777777"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 xml:space="preserve">Podgorica, </w:t>
      </w:r>
      <w:r w:rsidR="00BC37F4">
        <w:rPr>
          <w:rFonts w:ascii="Arial" w:eastAsia="Times New Roman" w:hAnsi="Arial" w:cs="Arial"/>
          <w:sz w:val="24"/>
          <w:szCs w:val="24"/>
          <w:lang w:val="en-US"/>
        </w:rPr>
        <w:t>2</w:t>
      </w:r>
      <w:r w:rsidR="006B1031">
        <w:rPr>
          <w:rFonts w:ascii="Arial" w:eastAsia="Times New Roman" w:hAnsi="Arial" w:cs="Arial"/>
          <w:sz w:val="24"/>
          <w:szCs w:val="24"/>
          <w:lang w:val="en-US"/>
        </w:rPr>
        <w:t>3</w:t>
      </w:r>
      <w:r w:rsidR="000A31CA">
        <w:rPr>
          <w:rFonts w:ascii="Arial" w:eastAsia="Times New Roman" w:hAnsi="Arial" w:cs="Arial"/>
          <w:sz w:val="24"/>
          <w:szCs w:val="24"/>
          <w:lang w:val="en-US"/>
        </w:rPr>
        <w:t>.09.202</w:t>
      </w:r>
      <w:r w:rsidR="00BC37F4">
        <w:rPr>
          <w:rFonts w:ascii="Arial" w:eastAsia="Times New Roman" w:hAnsi="Arial" w:cs="Arial"/>
          <w:sz w:val="24"/>
          <w:szCs w:val="24"/>
          <w:lang w:val="en-US"/>
        </w:rPr>
        <w:t>5</w:t>
      </w:r>
      <w:r w:rsidRPr="00045659">
        <w:rPr>
          <w:rFonts w:ascii="Arial" w:eastAsia="Times New Roman" w:hAnsi="Arial" w:cs="Arial"/>
          <w:sz w:val="24"/>
          <w:szCs w:val="24"/>
          <w:lang w:val="en-US"/>
        </w:rPr>
        <w:t>.</w:t>
      </w:r>
      <w:r w:rsidR="00DF337A">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14:paraId="5E3BD7DE" w14:textId="77777777" w:rsidR="00045659" w:rsidRDefault="00045659" w:rsidP="00045659">
      <w:pPr>
        <w:spacing w:after="0" w:line="240" w:lineRule="auto"/>
        <w:jc w:val="both"/>
        <w:rPr>
          <w:rFonts w:ascii="Arial" w:eastAsia="Times New Roman" w:hAnsi="Arial" w:cs="Arial"/>
          <w:sz w:val="24"/>
          <w:szCs w:val="24"/>
          <w:lang w:val="en-US"/>
        </w:rPr>
      </w:pPr>
    </w:p>
    <w:p w14:paraId="38D53AB0" w14:textId="77777777" w:rsidR="00045659" w:rsidRDefault="00045659" w:rsidP="00045659">
      <w:pPr>
        <w:spacing w:after="0" w:line="240" w:lineRule="auto"/>
        <w:jc w:val="both"/>
        <w:rPr>
          <w:rFonts w:ascii="Arial" w:eastAsia="Times New Roman" w:hAnsi="Arial" w:cs="Arial"/>
          <w:sz w:val="24"/>
          <w:szCs w:val="24"/>
          <w:lang w:val="en-US"/>
        </w:rPr>
      </w:pPr>
    </w:p>
    <w:p w14:paraId="67394003"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A599746" w14:textId="77777777" w:rsidR="00307C7D" w:rsidRPr="00307C7D" w:rsidRDefault="00307C7D" w:rsidP="00307C7D">
      <w:pPr>
        <w:spacing w:after="0" w:line="240" w:lineRule="auto"/>
        <w:rPr>
          <w:rFonts w:ascii="Arial" w:eastAsia="Times New Roman" w:hAnsi="Arial" w:cs="Arial"/>
          <w:sz w:val="24"/>
          <w:szCs w:val="24"/>
        </w:rPr>
      </w:pPr>
    </w:p>
    <w:p w14:paraId="7A0D0648" w14:textId="77777777" w:rsidR="00307C7D" w:rsidRPr="00307C7D" w:rsidRDefault="00307C7D" w:rsidP="00307C7D">
      <w:pPr>
        <w:spacing w:after="0" w:line="240" w:lineRule="auto"/>
        <w:rPr>
          <w:rFonts w:ascii="Arial" w:eastAsia="Times New Roman" w:hAnsi="Arial" w:cs="Arial"/>
          <w:sz w:val="24"/>
          <w:szCs w:val="24"/>
        </w:rPr>
      </w:pPr>
    </w:p>
    <w:p w14:paraId="60B6FEA7" w14:textId="68F54114" w:rsidR="00763CC6" w:rsidRPr="00763CC6" w:rsidRDefault="00BC37F4" w:rsidP="00763CC6">
      <w:pPr>
        <w:rPr>
          <w:rFonts w:ascii="Arial" w:eastAsia="Times New Roman" w:hAnsi="Arial" w:cs="Arial"/>
          <w:sz w:val="24"/>
          <w:szCs w:val="24"/>
        </w:rPr>
      </w:pPr>
      <w:r w:rsidRPr="00BC37F4">
        <w:rPr>
          <w:rFonts w:ascii="Arial" w:eastAsia="Times New Roman" w:hAnsi="Arial" w:cs="Arial"/>
          <w:sz w:val="24"/>
          <w:szCs w:val="24"/>
        </w:rPr>
        <w:t xml:space="preserve">Na osnovu člana 53 stav 3 Zakona o javnim nabavkama („Službeni list CG“, br. 74/19, 03/23 i </w:t>
      </w:r>
      <w:r w:rsidR="003132D8">
        <w:rPr>
          <w:rFonts w:ascii="Arial" w:eastAsia="Times New Roman" w:hAnsi="Arial" w:cs="Arial"/>
          <w:sz w:val="24"/>
          <w:szCs w:val="24"/>
        </w:rPr>
        <w:t>84</w:t>
      </w:r>
      <w:r w:rsidRPr="00BC37F4">
        <w:rPr>
          <w:rFonts w:ascii="Arial" w:eastAsia="Times New Roman" w:hAnsi="Arial" w:cs="Arial"/>
          <w:sz w:val="24"/>
          <w:szCs w:val="24"/>
        </w:rPr>
        <w:t>/2</w:t>
      </w:r>
      <w:r w:rsidR="003132D8">
        <w:rPr>
          <w:rFonts w:ascii="Arial" w:eastAsia="Times New Roman" w:hAnsi="Arial" w:cs="Arial"/>
          <w:sz w:val="24"/>
          <w:szCs w:val="24"/>
        </w:rPr>
        <w:t>4</w:t>
      </w:r>
      <w:r w:rsidRPr="00BC37F4">
        <w:rPr>
          <w:rFonts w:ascii="Arial" w:eastAsia="Times New Roman" w:hAnsi="Arial" w:cs="Arial"/>
          <w:sz w:val="24"/>
          <w:szCs w:val="24"/>
        </w:rPr>
        <w:t>) Centralna banka Crne Gore objavljuje</w:t>
      </w:r>
      <w:r w:rsidR="00763CC6" w:rsidRPr="00763CC6">
        <w:rPr>
          <w:rFonts w:ascii="Arial" w:eastAsia="Times New Roman" w:hAnsi="Arial" w:cs="Arial"/>
          <w:sz w:val="24"/>
          <w:szCs w:val="24"/>
        </w:rPr>
        <w:t xml:space="preserve">        </w:t>
      </w:r>
    </w:p>
    <w:p w14:paraId="6754284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229B17C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2ECB052"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D351102"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37DA3DB0"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4A7D591C"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45D06EA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6831AA39"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545C3754"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70C37D8F" w14:textId="77777777" w:rsidR="000814A0" w:rsidRPr="000814A0" w:rsidRDefault="003618CB" w:rsidP="003618CB">
      <w:pPr>
        <w:spacing w:after="0" w:line="240" w:lineRule="auto"/>
        <w:jc w:val="center"/>
        <w:rPr>
          <w:rFonts w:ascii="Arial" w:hAnsi="Arial" w:cs="Arial"/>
          <w:sz w:val="24"/>
          <w:szCs w:val="24"/>
          <w:shd w:val="clear" w:color="auto" w:fill="FFFFFF"/>
        </w:rPr>
      </w:pPr>
      <w:bookmarkStart w:id="0" w:name="_Hlk177368190"/>
      <w:r w:rsidRPr="003618CB">
        <w:rPr>
          <w:rFonts w:ascii="Arial" w:hAnsi="Arial" w:cs="Arial"/>
          <w:sz w:val="24"/>
          <w:szCs w:val="24"/>
          <w:shd w:val="clear" w:color="auto" w:fill="FFFFFF"/>
        </w:rPr>
        <w:t>usluge kolektivnog osiguranja zaposlenih lica Centralne banke Crne Gore  od posledica nesrećnog slučaja (nezgode) pri vršenju i izvan vršenja radnih zadataka</w:t>
      </w:r>
    </w:p>
    <w:bookmarkEnd w:id="0"/>
    <w:p w14:paraId="16B4D44F" w14:textId="77777777" w:rsidR="009E0304" w:rsidRPr="000814A0" w:rsidRDefault="009E0304" w:rsidP="003618CB">
      <w:pPr>
        <w:spacing w:after="0" w:line="240" w:lineRule="auto"/>
        <w:jc w:val="center"/>
        <w:rPr>
          <w:rFonts w:ascii="Arial" w:eastAsia="Times New Roman" w:hAnsi="Arial" w:cs="Arial"/>
          <w:sz w:val="24"/>
          <w:szCs w:val="24"/>
        </w:rPr>
      </w:pPr>
    </w:p>
    <w:p w14:paraId="324189D5" w14:textId="77777777" w:rsidR="00172D14" w:rsidRPr="00307C7D" w:rsidRDefault="00172D14" w:rsidP="00307C7D">
      <w:pPr>
        <w:spacing w:after="0" w:line="240" w:lineRule="auto"/>
        <w:rPr>
          <w:rFonts w:ascii="Arial" w:eastAsia="Times New Roman" w:hAnsi="Arial" w:cs="Arial"/>
          <w:sz w:val="24"/>
          <w:szCs w:val="24"/>
        </w:rPr>
      </w:pPr>
    </w:p>
    <w:p w14:paraId="17516D86"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29E3698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454FEB9"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14:paraId="1BBCB109"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0E07818" w14:textId="77777777" w:rsidR="00307C7D" w:rsidRPr="00307C7D" w:rsidRDefault="00307C7D" w:rsidP="00307C7D">
      <w:pPr>
        <w:spacing w:after="0" w:line="240" w:lineRule="auto"/>
        <w:rPr>
          <w:rFonts w:ascii="Arial" w:eastAsia="Times New Roman" w:hAnsi="Arial" w:cs="Arial"/>
          <w:color w:val="000000"/>
          <w:sz w:val="24"/>
          <w:szCs w:val="24"/>
        </w:rPr>
      </w:pPr>
    </w:p>
    <w:p w14:paraId="2E6BF1AF" w14:textId="77777777" w:rsidR="00307C7D" w:rsidRPr="00307C7D" w:rsidRDefault="00307C7D" w:rsidP="00307C7D">
      <w:pPr>
        <w:spacing w:after="0" w:line="240" w:lineRule="auto"/>
        <w:rPr>
          <w:rFonts w:ascii="Arial" w:eastAsia="Times New Roman" w:hAnsi="Arial" w:cs="Arial"/>
          <w:color w:val="000000"/>
          <w:sz w:val="24"/>
          <w:szCs w:val="24"/>
        </w:rPr>
      </w:pPr>
    </w:p>
    <w:p w14:paraId="7E238C8E" w14:textId="77777777" w:rsidR="00307C7D" w:rsidRPr="00307C7D" w:rsidRDefault="00307C7D" w:rsidP="00307C7D">
      <w:pPr>
        <w:spacing w:after="0" w:line="240" w:lineRule="auto"/>
        <w:rPr>
          <w:rFonts w:ascii="Arial" w:eastAsia="Times New Roman" w:hAnsi="Arial" w:cs="Arial"/>
          <w:color w:val="000000"/>
          <w:sz w:val="24"/>
          <w:szCs w:val="24"/>
        </w:rPr>
      </w:pPr>
    </w:p>
    <w:p w14:paraId="34D41674" w14:textId="77777777" w:rsidR="00307C7D" w:rsidRPr="00307C7D" w:rsidRDefault="00307C7D" w:rsidP="00307C7D">
      <w:pPr>
        <w:spacing w:after="0" w:line="240" w:lineRule="auto"/>
        <w:rPr>
          <w:rFonts w:ascii="Arial" w:eastAsia="Times New Roman" w:hAnsi="Arial" w:cs="Arial"/>
          <w:color w:val="000000"/>
          <w:sz w:val="24"/>
          <w:szCs w:val="24"/>
        </w:rPr>
      </w:pPr>
    </w:p>
    <w:p w14:paraId="476E2526" w14:textId="77777777" w:rsidR="00307C7D" w:rsidRPr="00307C7D" w:rsidRDefault="00307C7D" w:rsidP="00307C7D">
      <w:pPr>
        <w:spacing w:after="0" w:line="240" w:lineRule="auto"/>
        <w:rPr>
          <w:rFonts w:ascii="Arial" w:eastAsia="Times New Roman" w:hAnsi="Arial" w:cs="Arial"/>
          <w:color w:val="000000"/>
          <w:sz w:val="24"/>
          <w:szCs w:val="24"/>
        </w:rPr>
      </w:pPr>
    </w:p>
    <w:p w14:paraId="679407CE" w14:textId="77777777" w:rsidR="00307C7D" w:rsidRPr="00307C7D" w:rsidRDefault="00307C7D" w:rsidP="00307C7D">
      <w:pPr>
        <w:spacing w:after="0" w:line="240" w:lineRule="auto"/>
        <w:rPr>
          <w:rFonts w:ascii="Arial" w:eastAsia="Times New Roman" w:hAnsi="Arial" w:cs="Arial"/>
          <w:color w:val="000000"/>
          <w:sz w:val="24"/>
          <w:szCs w:val="24"/>
        </w:rPr>
      </w:pPr>
    </w:p>
    <w:p w14:paraId="34FC6458" w14:textId="77777777" w:rsidR="00307C7D" w:rsidRPr="00307C7D" w:rsidRDefault="00307C7D" w:rsidP="00307C7D">
      <w:pPr>
        <w:spacing w:after="0" w:line="240" w:lineRule="auto"/>
        <w:rPr>
          <w:rFonts w:ascii="Arial" w:eastAsia="Times New Roman" w:hAnsi="Arial" w:cs="Arial"/>
          <w:color w:val="000000"/>
          <w:sz w:val="24"/>
          <w:szCs w:val="24"/>
        </w:rPr>
      </w:pPr>
    </w:p>
    <w:p w14:paraId="51A25D22" w14:textId="77777777" w:rsidR="00307C7D" w:rsidRPr="00307C7D" w:rsidRDefault="00307C7D" w:rsidP="00307C7D">
      <w:pPr>
        <w:spacing w:after="0" w:line="240" w:lineRule="auto"/>
        <w:rPr>
          <w:rFonts w:ascii="Arial" w:eastAsia="Times New Roman" w:hAnsi="Arial" w:cs="Arial"/>
          <w:color w:val="000000"/>
          <w:sz w:val="24"/>
          <w:szCs w:val="24"/>
        </w:rPr>
      </w:pPr>
    </w:p>
    <w:p w14:paraId="5CDBC109" w14:textId="77777777" w:rsidR="00307C7D" w:rsidRPr="00307C7D" w:rsidRDefault="00307C7D" w:rsidP="00307C7D">
      <w:pPr>
        <w:spacing w:after="0" w:line="240" w:lineRule="auto"/>
        <w:rPr>
          <w:rFonts w:ascii="Arial" w:eastAsia="Times New Roman" w:hAnsi="Arial" w:cs="Arial"/>
          <w:color w:val="000000"/>
          <w:sz w:val="24"/>
          <w:szCs w:val="24"/>
        </w:rPr>
      </w:pPr>
    </w:p>
    <w:p w14:paraId="75894E62" w14:textId="77777777" w:rsidR="00307C7D" w:rsidRPr="00307C7D" w:rsidRDefault="00307C7D" w:rsidP="00307C7D">
      <w:pPr>
        <w:spacing w:after="0" w:line="240" w:lineRule="auto"/>
        <w:rPr>
          <w:rFonts w:ascii="Arial" w:eastAsia="Times New Roman" w:hAnsi="Arial" w:cs="Arial"/>
          <w:color w:val="000000"/>
          <w:sz w:val="24"/>
          <w:szCs w:val="24"/>
        </w:rPr>
      </w:pPr>
    </w:p>
    <w:p w14:paraId="2F90F6D2" w14:textId="77777777" w:rsidR="00307C7D" w:rsidRPr="00307C7D" w:rsidRDefault="00307C7D" w:rsidP="00307C7D">
      <w:pPr>
        <w:spacing w:after="0" w:line="240" w:lineRule="auto"/>
        <w:rPr>
          <w:rFonts w:ascii="Arial" w:eastAsia="Times New Roman" w:hAnsi="Arial" w:cs="Arial"/>
          <w:color w:val="000000"/>
          <w:sz w:val="24"/>
          <w:szCs w:val="24"/>
        </w:rPr>
      </w:pPr>
    </w:p>
    <w:p w14:paraId="67599B72"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73AD575A"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5BFD09F6"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1573FC5C"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1DA50EA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6030874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40C2310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74E037B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58C5E3E2"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3AC439B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14E7929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12EFE55B"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183E8B82"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327ABD97"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29C808A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7A008405"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00D5AB1B"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2011E4E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69865CC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62A36B1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324F690E"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2B7E1DEC"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204EA66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04536636" w14:textId="77777777" w:rsidR="00307C7D" w:rsidRPr="00307C7D" w:rsidRDefault="00307C7D" w:rsidP="00307C7D">
      <w:pPr>
        <w:spacing w:after="0" w:line="240" w:lineRule="auto"/>
        <w:rPr>
          <w:rFonts w:ascii="Calibri" w:eastAsia="Calibri" w:hAnsi="Calibri" w:cs="Times New Roman"/>
          <w:color w:val="000000"/>
        </w:rPr>
      </w:pPr>
    </w:p>
    <w:p w14:paraId="0E84EB74"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1C497FB5" w14:textId="77777777" w:rsidR="00307C7D" w:rsidRPr="00307C7D" w:rsidRDefault="00307C7D" w:rsidP="00307C7D">
      <w:pPr>
        <w:spacing w:after="0" w:line="240" w:lineRule="auto"/>
        <w:rPr>
          <w:rFonts w:ascii="Calibri" w:eastAsia="Calibri" w:hAnsi="Calibri" w:cs="Times New Roman"/>
          <w:color w:val="000000"/>
        </w:rPr>
      </w:pPr>
    </w:p>
    <w:p w14:paraId="4AB50FEE"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1F30FAC0"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351050B2"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4DF4984D"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B83A16F"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3D4E289"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590378FC" w14:textId="77777777"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592DBE">
        <w:rPr>
          <w:rFonts w:ascii="Arial" w:eastAsia="Calibri" w:hAnsi="Arial" w:cs="Arial"/>
          <w:color w:val="000000"/>
        </w:rPr>
        <w:t>4</w:t>
      </w:r>
      <w:r w:rsidR="00C8197A">
        <w:rPr>
          <w:rFonts w:ascii="Arial" w:eastAsia="Calibri" w:hAnsi="Arial" w:cs="Arial"/>
          <w:color w:val="000000"/>
        </w:rPr>
        <w:t>5</w:t>
      </w:r>
      <w:r w:rsidR="00763CC6">
        <w:rPr>
          <w:rFonts w:ascii="Arial" w:eastAsia="Calibri" w:hAnsi="Arial" w:cs="Arial"/>
          <w:color w:val="000000"/>
        </w:rPr>
        <w:t>.000.00</w:t>
      </w:r>
      <w:r w:rsidR="003618CB">
        <w:rPr>
          <w:rFonts w:ascii="Arial" w:eastAsia="Calibri" w:hAnsi="Arial" w:cs="Arial"/>
          <w:color w:val="000000"/>
        </w:rPr>
        <w:t xml:space="preserve"> </w:t>
      </w:r>
      <w:r w:rsidR="003618CB" w:rsidRPr="003618CB">
        <w:rPr>
          <w:rFonts w:ascii="Arial" w:eastAsia="Calibri" w:hAnsi="Arial" w:cs="Arial"/>
          <w:color w:val="000000"/>
        </w:rPr>
        <w:t>€</w:t>
      </w:r>
      <w:r w:rsidR="003014DE">
        <w:rPr>
          <w:rFonts w:ascii="Arial" w:eastAsia="Calibri" w:hAnsi="Arial" w:cs="Arial"/>
          <w:color w:val="000000"/>
        </w:rPr>
        <w:t>.</w:t>
      </w:r>
    </w:p>
    <w:p w14:paraId="754545DE"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7D964C2E" w14:textId="77777777" w:rsidR="00045659" w:rsidRDefault="00045659" w:rsidP="00307C7D">
      <w:pPr>
        <w:spacing w:after="0" w:line="240" w:lineRule="auto"/>
        <w:jc w:val="both"/>
        <w:rPr>
          <w:rFonts w:ascii="Arial" w:eastAsia="Times New Roman" w:hAnsi="Arial" w:cs="Arial"/>
          <w:color w:val="000000"/>
          <w:sz w:val="24"/>
          <w:szCs w:val="24"/>
        </w:rPr>
      </w:pPr>
    </w:p>
    <w:p w14:paraId="09F58EB4" w14:textId="77777777"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14:paraId="2C704AF6" w14:textId="77777777" w:rsidR="00307C7D" w:rsidRPr="00597E8D" w:rsidRDefault="00307C7D" w:rsidP="00307C7D">
      <w:pPr>
        <w:spacing w:after="0" w:line="240" w:lineRule="auto"/>
        <w:jc w:val="both"/>
        <w:rPr>
          <w:rFonts w:ascii="Arial" w:eastAsia="Times New Roman" w:hAnsi="Arial" w:cs="Arial"/>
          <w:color w:val="000000"/>
        </w:rPr>
      </w:pPr>
    </w:p>
    <w:p w14:paraId="6AF8825A"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5AAD9F5E" w14:textId="77777777" w:rsidR="00307C7D" w:rsidRDefault="00307C7D" w:rsidP="00307C7D">
      <w:pPr>
        <w:spacing w:after="0" w:line="240" w:lineRule="auto"/>
        <w:jc w:val="both"/>
        <w:rPr>
          <w:rFonts w:ascii="Arial" w:eastAsia="Times New Roman" w:hAnsi="Arial" w:cs="Arial"/>
          <w:color w:val="000000"/>
          <w:sz w:val="24"/>
          <w:szCs w:val="24"/>
        </w:rPr>
      </w:pPr>
    </w:p>
    <w:p w14:paraId="51C7CFE9" w14:textId="77777777" w:rsidR="00307C7D" w:rsidRPr="00300942" w:rsidRDefault="000D37B0" w:rsidP="00307C7D">
      <w:pPr>
        <w:spacing w:after="0" w:line="240" w:lineRule="auto"/>
        <w:jc w:val="both"/>
        <w:rPr>
          <w:rFonts w:ascii="Arial" w:eastAsia="Times New Roman" w:hAnsi="Arial" w:cs="Arial"/>
        </w:rPr>
      </w:pPr>
      <w:r w:rsidRPr="00597E8D">
        <w:rPr>
          <w:rFonts w:ascii="Arial" w:eastAsia="Times New Roman" w:hAnsi="Arial" w:cs="Arial"/>
        </w:rPr>
        <w:t>Nije primjenjivo.</w:t>
      </w:r>
    </w:p>
    <w:p w14:paraId="797FF3A9"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3CB38851" w14:textId="77777777" w:rsidR="00307C7D" w:rsidRPr="00307C7D" w:rsidRDefault="00307C7D" w:rsidP="00307C7D">
      <w:pPr>
        <w:spacing w:after="0" w:line="240" w:lineRule="auto"/>
        <w:jc w:val="both"/>
        <w:rPr>
          <w:rFonts w:ascii="Arial" w:eastAsia="Times New Roman" w:hAnsi="Arial" w:cs="Arial"/>
          <w:sz w:val="24"/>
          <w:szCs w:val="24"/>
        </w:rPr>
      </w:pPr>
    </w:p>
    <w:p w14:paraId="4E8150E2"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5208D68D" w14:textId="77777777" w:rsidR="00307C7D" w:rsidRPr="00307C7D" w:rsidRDefault="00307C7D" w:rsidP="00307C7D">
      <w:pPr>
        <w:spacing w:after="0" w:line="240" w:lineRule="auto"/>
        <w:jc w:val="both"/>
        <w:rPr>
          <w:rFonts w:ascii="Arial" w:eastAsia="Times New Roman" w:hAnsi="Arial" w:cs="Arial"/>
          <w:sz w:val="24"/>
          <w:szCs w:val="24"/>
        </w:rPr>
      </w:pPr>
    </w:p>
    <w:p w14:paraId="381BC10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1BC81EC7" w14:textId="77777777" w:rsidR="00307C7D" w:rsidRPr="00307C7D" w:rsidRDefault="00307C7D" w:rsidP="00307C7D">
      <w:pPr>
        <w:spacing w:after="0" w:line="240" w:lineRule="auto"/>
        <w:jc w:val="both"/>
        <w:rPr>
          <w:rFonts w:ascii="Arial" w:eastAsia="Times New Roman" w:hAnsi="Arial" w:cs="Arial"/>
          <w:sz w:val="24"/>
          <w:szCs w:val="24"/>
        </w:rPr>
      </w:pPr>
    </w:p>
    <w:p w14:paraId="675182D8"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D158E68" w14:textId="77777777" w:rsidR="00307C7D" w:rsidRPr="00307C7D" w:rsidRDefault="00307C7D" w:rsidP="00307C7D">
      <w:pPr>
        <w:spacing w:after="0" w:line="240" w:lineRule="auto"/>
        <w:jc w:val="both"/>
        <w:rPr>
          <w:rFonts w:ascii="Arial" w:eastAsia="Times New Roman" w:hAnsi="Arial" w:cs="Arial"/>
          <w:sz w:val="24"/>
          <w:szCs w:val="24"/>
        </w:rPr>
      </w:pPr>
    </w:p>
    <w:p w14:paraId="7F0501DF"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7E25BCE5"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08CCAB2F"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2ECFE5A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8A9ADE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208245C6"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40BB8D54"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7629A588" w14:textId="77777777" w:rsidR="00307C7D" w:rsidRPr="00307C7D" w:rsidRDefault="00307C7D" w:rsidP="00307C7D">
      <w:pPr>
        <w:spacing w:after="0" w:line="240" w:lineRule="auto"/>
        <w:jc w:val="both"/>
        <w:rPr>
          <w:rFonts w:ascii="Arial" w:eastAsia="Times New Roman" w:hAnsi="Arial" w:cs="Arial"/>
          <w:sz w:val="24"/>
          <w:szCs w:val="24"/>
        </w:rPr>
      </w:pPr>
    </w:p>
    <w:p w14:paraId="36C04054"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08709BFA" w14:textId="77777777" w:rsidR="000D37B0" w:rsidRPr="000D37B0" w:rsidRDefault="000D37B0" w:rsidP="000D37B0">
      <w:pPr>
        <w:spacing w:after="0" w:line="240" w:lineRule="auto"/>
        <w:jc w:val="both"/>
        <w:rPr>
          <w:rFonts w:ascii="Arial" w:eastAsia="Times New Roman" w:hAnsi="Arial" w:cs="Arial"/>
          <w:sz w:val="24"/>
          <w:szCs w:val="24"/>
        </w:rPr>
      </w:pPr>
    </w:p>
    <w:p w14:paraId="631C87E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5896B110"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28138E3A"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114411A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7B64F6B2" w14:textId="77777777" w:rsidR="000D37B0" w:rsidRDefault="000D37B0" w:rsidP="00307C7D">
      <w:pPr>
        <w:spacing w:after="0" w:line="240" w:lineRule="auto"/>
        <w:jc w:val="both"/>
        <w:rPr>
          <w:rFonts w:ascii="Arial" w:eastAsia="Times New Roman" w:hAnsi="Arial" w:cs="Arial"/>
          <w:bCs/>
          <w:color w:val="FF0000"/>
          <w:sz w:val="24"/>
          <w:szCs w:val="24"/>
        </w:rPr>
      </w:pPr>
    </w:p>
    <w:p w14:paraId="6B59071E"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5172FED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43A82C97" w14:textId="77777777" w:rsidR="00307C7D" w:rsidRPr="00307C7D" w:rsidRDefault="00307C7D" w:rsidP="00307C7D">
      <w:pPr>
        <w:spacing w:after="0" w:line="240" w:lineRule="auto"/>
        <w:jc w:val="both"/>
        <w:rPr>
          <w:rFonts w:ascii="Arial" w:eastAsia="Times New Roman" w:hAnsi="Arial" w:cs="Arial"/>
          <w:sz w:val="24"/>
          <w:szCs w:val="24"/>
        </w:rPr>
      </w:pPr>
    </w:p>
    <w:p w14:paraId="25C38190" w14:textId="77777777" w:rsidR="00763CC6" w:rsidRPr="009F41A5" w:rsidRDefault="00763CC6" w:rsidP="00763CC6">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584E2995"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499E22C7"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52A90A7A"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3A03D086"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3F63753A"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65951606"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237AC9DC" w14:textId="77777777" w:rsidR="00763CC6" w:rsidRPr="009F41A5"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89EC30E" w14:textId="77777777" w:rsidR="00763CC6" w:rsidRDefault="00763CC6" w:rsidP="00763CC6">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3DADCA86" w14:textId="77777777" w:rsidR="00300942" w:rsidRDefault="00300942" w:rsidP="00763CC6">
      <w:pPr>
        <w:spacing w:after="0" w:line="240" w:lineRule="auto"/>
        <w:jc w:val="both"/>
        <w:rPr>
          <w:rFonts w:ascii="Arial" w:eastAsia="Times New Roman" w:hAnsi="Arial" w:cs="Arial"/>
          <w:sz w:val="24"/>
          <w:szCs w:val="24"/>
        </w:rPr>
      </w:pPr>
    </w:p>
    <w:p w14:paraId="4F3F59BC" w14:textId="77777777" w:rsidR="00300942" w:rsidRPr="00307C7D" w:rsidRDefault="00300942" w:rsidP="00763CC6">
      <w:pPr>
        <w:spacing w:after="0" w:line="240" w:lineRule="auto"/>
        <w:jc w:val="both"/>
        <w:rPr>
          <w:rFonts w:ascii="Arial" w:eastAsia="Times New Roman" w:hAnsi="Arial" w:cs="Arial"/>
          <w:sz w:val="24"/>
          <w:szCs w:val="24"/>
        </w:rPr>
      </w:pPr>
    </w:p>
    <w:p w14:paraId="4C626015"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50CD6D9"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89B3F24" w14:textId="77777777" w:rsidR="00763CC6" w:rsidRPr="00763CC6" w:rsidRDefault="00763CC6" w:rsidP="00763CC6">
      <w:pPr>
        <w:spacing w:after="0" w:line="240" w:lineRule="auto"/>
        <w:jc w:val="both"/>
        <w:rPr>
          <w:rFonts w:ascii="Arial" w:eastAsia="Times New Roman" w:hAnsi="Arial" w:cs="Arial"/>
          <w:color w:val="000000"/>
          <w:sz w:val="24"/>
          <w:szCs w:val="24"/>
        </w:rPr>
      </w:pPr>
      <w:r w:rsidRPr="00763CC6">
        <w:rPr>
          <w:rFonts w:ascii="Arial" w:eastAsia="Times New Roman" w:hAnsi="Arial" w:cs="Arial"/>
          <w:color w:val="000000"/>
          <w:sz w:val="24"/>
          <w:szCs w:val="24"/>
        </w:rPr>
        <w:t>Ponuđač čija ponuda bude izabrana kao najpovoljnija je dužan da uz potpisan ugovor o javnoj nabavci dostavi naručiocu:</w:t>
      </w:r>
    </w:p>
    <w:p w14:paraId="46D208BE" w14:textId="77777777" w:rsidR="00763CC6" w:rsidRPr="00307C7D" w:rsidRDefault="00763CC6" w:rsidP="00307C7D">
      <w:pPr>
        <w:spacing w:after="0" w:line="240" w:lineRule="auto"/>
        <w:jc w:val="both"/>
        <w:rPr>
          <w:rFonts w:ascii="Arial" w:eastAsia="Times New Roman" w:hAnsi="Arial" w:cs="Arial"/>
          <w:color w:val="000000"/>
          <w:sz w:val="24"/>
          <w:szCs w:val="24"/>
        </w:rPr>
      </w:pPr>
      <w:r w:rsidRPr="00763CC6">
        <w:rPr>
          <w:rFonts w:ascii="Times New Roman" w:eastAsia="Calibri" w:hAnsi="Times New Roman" w:cs="Times New Roman"/>
          <w:color w:val="000000"/>
          <w:sz w:val="24"/>
          <w:szCs w:val="24"/>
          <w:lang w:val="en-US"/>
        </w:rPr>
        <w:sym w:font="Wingdings" w:char="00FE"/>
      </w:r>
      <w:r w:rsidRPr="00763CC6">
        <w:rPr>
          <w:rFonts w:ascii="Arial" w:eastAsia="Calibri" w:hAnsi="Arial" w:cs="Arial"/>
          <w:color w:val="000000"/>
          <w:sz w:val="24"/>
          <w:szCs w:val="24"/>
          <w:lang w:val="en-US"/>
        </w:rPr>
        <w:t xml:space="preserve"> </w:t>
      </w:r>
      <w:r w:rsidRPr="00763CC6">
        <w:rPr>
          <w:rFonts w:ascii="Arial" w:eastAsia="Times New Roman" w:hAnsi="Arial" w:cs="Arial"/>
          <w:color w:val="000000"/>
          <w:sz w:val="24"/>
          <w:szCs w:val="24"/>
          <w:lang w:val="en-US"/>
        </w:rPr>
        <w:t xml:space="preserve"> </w:t>
      </w:r>
      <w:proofErr w:type="spellStart"/>
      <w:r w:rsidRPr="00763CC6">
        <w:rPr>
          <w:rFonts w:ascii="Arial" w:eastAsia="Times New Roman" w:hAnsi="Arial" w:cs="Arial"/>
          <w:sz w:val="24"/>
          <w:szCs w:val="24"/>
          <w:lang w:val="en-US"/>
        </w:rPr>
        <w:t>garanciju</w:t>
      </w:r>
      <w:proofErr w:type="spellEnd"/>
      <w:r w:rsidRPr="00763CC6">
        <w:rPr>
          <w:rFonts w:ascii="Arial" w:eastAsia="Times New Roman" w:hAnsi="Arial" w:cs="Arial"/>
          <w:sz w:val="24"/>
          <w:szCs w:val="24"/>
          <w:lang w:val="en-US"/>
        </w:rPr>
        <w:t xml:space="preserve"> za dobro </w:t>
      </w:r>
      <w:proofErr w:type="spellStart"/>
      <w:r w:rsidRPr="00763CC6">
        <w:rPr>
          <w:rFonts w:ascii="Arial" w:eastAsia="Times New Roman" w:hAnsi="Arial" w:cs="Arial"/>
          <w:sz w:val="24"/>
          <w:szCs w:val="24"/>
          <w:lang w:val="en-US"/>
        </w:rPr>
        <w:t>izvršenje</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ugovora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ako</w:t>
      </w:r>
      <w:proofErr w:type="spellEnd"/>
      <w:r w:rsidRPr="00763CC6">
        <w:rPr>
          <w:rFonts w:ascii="Arial" w:eastAsia="Times New Roman" w:hAnsi="Arial" w:cs="Arial"/>
          <w:sz w:val="24"/>
          <w:szCs w:val="24"/>
          <w:lang w:val="en-US"/>
        </w:rPr>
        <w:t xml:space="preserve"> je </w:t>
      </w:r>
      <w:proofErr w:type="spellStart"/>
      <w:r w:rsidRPr="00763CC6">
        <w:rPr>
          <w:rFonts w:ascii="Arial" w:eastAsia="Times New Roman" w:hAnsi="Arial" w:cs="Arial"/>
          <w:sz w:val="24"/>
          <w:szCs w:val="24"/>
          <w:lang w:val="en-US"/>
        </w:rPr>
        <w:t>raskid</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ugovora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nastao</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zbog</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neispunjenja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ugovorenih</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obaveza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nastalih</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činjenjem</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ili</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nečinjenjem</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ponuđača</w:t>
      </w:r>
      <w:proofErr w:type="spellEnd"/>
      <w:r w:rsidRPr="00763CC6">
        <w:rPr>
          <w:rFonts w:ascii="Arial" w:eastAsia="Times New Roman" w:hAnsi="Arial" w:cs="Arial"/>
          <w:sz w:val="24"/>
          <w:szCs w:val="24"/>
          <w:lang w:val="en-US"/>
        </w:rPr>
        <w:t xml:space="preserve"> u </w:t>
      </w:r>
      <w:proofErr w:type="spellStart"/>
      <w:r w:rsidRPr="00763CC6">
        <w:rPr>
          <w:rFonts w:ascii="Arial" w:eastAsia="Times New Roman" w:hAnsi="Arial" w:cs="Arial"/>
          <w:sz w:val="24"/>
          <w:szCs w:val="24"/>
          <w:lang w:val="en-US"/>
        </w:rPr>
        <w:t>iznosu</w:t>
      </w:r>
      <w:proofErr w:type="spellEnd"/>
      <w:r w:rsidRPr="00763CC6">
        <w:rPr>
          <w:rFonts w:ascii="Arial" w:eastAsia="Times New Roman" w:hAnsi="Arial" w:cs="Arial"/>
          <w:sz w:val="24"/>
          <w:szCs w:val="24"/>
          <w:lang w:val="en-US"/>
        </w:rPr>
        <w:t xml:space="preserve"> od 10% </w:t>
      </w:r>
      <w:proofErr w:type="spellStart"/>
      <w:r w:rsidRPr="00763CC6">
        <w:rPr>
          <w:rFonts w:ascii="Arial" w:eastAsia="Times New Roman" w:hAnsi="Arial" w:cs="Arial"/>
          <w:sz w:val="24"/>
          <w:szCs w:val="24"/>
          <w:lang w:val="en-US"/>
        </w:rPr>
        <w:t>od</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vrijednosti</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ugovora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sa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rokom</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važenja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sedam</w:t>
      </w:r>
      <w:proofErr w:type="spellEnd"/>
      <w:r w:rsidRPr="00763CC6">
        <w:rPr>
          <w:rFonts w:ascii="Arial" w:eastAsia="Times New Roman" w:hAnsi="Arial" w:cs="Arial"/>
          <w:sz w:val="24"/>
          <w:szCs w:val="24"/>
          <w:lang w:val="en-US"/>
        </w:rPr>
        <w:t xml:space="preserve"> dana </w:t>
      </w:r>
      <w:proofErr w:type="spellStart"/>
      <w:r w:rsidRPr="00763CC6">
        <w:rPr>
          <w:rFonts w:ascii="Arial" w:eastAsia="Times New Roman" w:hAnsi="Arial" w:cs="Arial"/>
          <w:sz w:val="24"/>
          <w:szCs w:val="24"/>
          <w:lang w:val="en-US"/>
        </w:rPr>
        <w:t>duže</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od</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ponuđenog</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roka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izvršenja</w:t>
      </w:r>
      <w:proofErr w:type="spellEnd"/>
      <w:r w:rsidRPr="00763CC6">
        <w:rPr>
          <w:rFonts w:ascii="Arial" w:eastAsia="Times New Roman" w:hAnsi="Arial" w:cs="Arial"/>
          <w:sz w:val="24"/>
          <w:szCs w:val="24"/>
          <w:lang w:val="en-US"/>
        </w:rPr>
        <w:t xml:space="preserve"> </w:t>
      </w:r>
      <w:proofErr w:type="spellStart"/>
      <w:r w:rsidRPr="00763CC6">
        <w:rPr>
          <w:rFonts w:ascii="Arial" w:eastAsia="Times New Roman" w:hAnsi="Arial" w:cs="Arial"/>
          <w:sz w:val="24"/>
          <w:szCs w:val="24"/>
          <w:lang w:val="en-US"/>
        </w:rPr>
        <w:t>ugovora</w:t>
      </w:r>
      <w:proofErr w:type="spellEnd"/>
      <w:r w:rsidRPr="00763CC6">
        <w:rPr>
          <w:rFonts w:ascii="Arial" w:eastAsia="Calibri" w:hAnsi="Arial" w:cs="Arial"/>
          <w:sz w:val="24"/>
          <w:szCs w:val="24"/>
          <w:lang w:val="sl-SI" w:eastAsia="sr-Latn-ME"/>
        </w:rPr>
        <w:t>.</w:t>
      </w:r>
    </w:p>
    <w:p w14:paraId="02A63180"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CC5B220" w14:textId="77777777" w:rsidR="00307C7D" w:rsidRPr="00307C7D" w:rsidRDefault="00307C7D" w:rsidP="00307C7D">
      <w:pPr>
        <w:spacing w:after="0" w:line="240" w:lineRule="auto"/>
        <w:rPr>
          <w:rFonts w:ascii="Arial" w:eastAsia="Times New Roman" w:hAnsi="Arial" w:cs="Arial"/>
          <w:sz w:val="24"/>
          <w:szCs w:val="24"/>
        </w:rPr>
      </w:pPr>
    </w:p>
    <w:p w14:paraId="074F3911"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54CF794"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74C2974B" w14:textId="77777777" w:rsidR="00307C7D" w:rsidRPr="00307C7D" w:rsidRDefault="00307C7D" w:rsidP="00307C7D">
      <w:pPr>
        <w:spacing w:after="0" w:line="240" w:lineRule="auto"/>
        <w:rPr>
          <w:rFonts w:ascii="Arial" w:eastAsia="Times New Roman" w:hAnsi="Arial" w:cs="Arial"/>
          <w:sz w:val="24"/>
          <w:szCs w:val="24"/>
        </w:rPr>
      </w:pPr>
    </w:p>
    <w:p w14:paraId="683310BB" w14:textId="77777777" w:rsidR="00307C7D" w:rsidRPr="00307C7D" w:rsidRDefault="00307C7D" w:rsidP="00307C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A15B2C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Naručilac  će  u  postupku  javne  nabavke  izabrati  ekonomski  najpovoljniju  ponudu, primjenom pristupa isplativosti, po osnovu kriterijuma:</w:t>
      </w:r>
    </w:p>
    <w:p w14:paraId="7D780B6D"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15B48F7"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odnos cijene i kvaliteta (90/10)</w:t>
      </w:r>
    </w:p>
    <w:p w14:paraId="260AE2A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AA5FFFB"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1D5A00F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0E3A51D"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Ukupan broj bodova = broj bodova za cijenu (C) + broj bodova za kvalitet (K)</w:t>
      </w:r>
    </w:p>
    <w:p w14:paraId="58420D2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8FFA1E4"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1.</w:t>
      </w:r>
      <w:r w:rsidRPr="00EE769B">
        <w:rPr>
          <w:rFonts w:ascii="Arial" w:eastAsia="Times New Roman" w:hAnsi="Arial" w:cs="Arial"/>
          <w:i/>
          <w:color w:val="000000"/>
          <w:sz w:val="24"/>
          <w:szCs w:val="24"/>
        </w:rPr>
        <w:tab/>
        <w:t>Cijena (C) (90 bodova)</w:t>
      </w:r>
    </w:p>
    <w:p w14:paraId="01F28EA2"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156986B"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Parametar  cijena će se vrednovati na sljedeći način:</w:t>
      </w:r>
    </w:p>
    <w:p w14:paraId="02222A3A"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3BAA605"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Najniža ponuđena cijena dobija maksimalni broj bodova 90.</w:t>
      </w:r>
    </w:p>
    <w:p w14:paraId="5A7FFB70"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xml:space="preserve">Bodovi za ostale ponude se obračunavaju proporcijalno u odnosu na  najnižu ponuđenu cijenu po formuli: </w:t>
      </w:r>
    </w:p>
    <w:p w14:paraId="7ADDDE90"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CB02337"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Broj bodova (C) =  (Najniža ponuđena cijena /  ponuđena cijena) x 90 bodova</w:t>
      </w:r>
    </w:p>
    <w:p w14:paraId="7C43B3D8"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C574E85"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2.</w:t>
      </w:r>
      <w:r w:rsidRPr="00EE769B">
        <w:rPr>
          <w:rFonts w:ascii="Arial" w:eastAsia="Times New Roman" w:hAnsi="Arial" w:cs="Arial"/>
          <w:i/>
          <w:color w:val="000000"/>
          <w:sz w:val="24"/>
          <w:szCs w:val="24"/>
        </w:rPr>
        <w:tab/>
        <w:t>Kvalitet  (K) 10 bodova</w:t>
      </w:r>
    </w:p>
    <w:p w14:paraId="4C6C1144"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8DF4C72"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Parametar kvalitet vrednovaće se na sljedeći način:</w:t>
      </w:r>
    </w:p>
    <w:p w14:paraId="59849D16" w14:textId="77777777" w:rsidR="00EE769B" w:rsidRPr="00EE769B" w:rsidRDefault="00EE769B" w:rsidP="00EE76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F8B2F81" w14:textId="77777777" w:rsidR="009F1E9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Maksimalan broj bodova po ovom p</w:t>
      </w:r>
      <w:r>
        <w:rPr>
          <w:rFonts w:ascii="Arial" w:eastAsia="Times New Roman" w:hAnsi="Arial" w:cs="Arial"/>
          <w:i/>
          <w:color w:val="000000"/>
          <w:sz w:val="24"/>
          <w:szCs w:val="24"/>
        </w:rPr>
        <w:t>arametru</w:t>
      </w:r>
      <w:r w:rsidR="009F1E9B">
        <w:rPr>
          <w:rFonts w:ascii="Arial" w:eastAsia="Times New Roman" w:hAnsi="Arial" w:cs="Arial"/>
          <w:i/>
          <w:color w:val="000000"/>
          <w:sz w:val="24"/>
          <w:szCs w:val="24"/>
        </w:rPr>
        <w:t xml:space="preserve"> je 10.</w:t>
      </w:r>
    </w:p>
    <w:p w14:paraId="29AA51E3" w14:textId="77777777" w:rsidR="009F1E9B" w:rsidRPr="003618CB" w:rsidRDefault="009F1E9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144C22"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Ponude se vrednuju po osnovu parametra kvalitet na osnovu podatka o roku za isplatu štete.</w:t>
      </w:r>
    </w:p>
    <w:p w14:paraId="53B95F96"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94CFEB"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lastRenderedPageBreak/>
        <w:t>Rok za isplatu štete je maksimalno</w:t>
      </w:r>
      <w:r w:rsidRPr="003618CB">
        <w:rPr>
          <w:rFonts w:ascii="Arial" w:eastAsia="Times New Roman" w:hAnsi="Arial" w:cs="Arial"/>
          <w:i/>
          <w:color w:val="000000"/>
          <w:sz w:val="24"/>
          <w:szCs w:val="24"/>
        </w:rPr>
        <w:t xml:space="preserve"> 14 dana i počinje teći od dana dostavljanja kompletne dokumentacije za naknadu štete Osiguravaču.</w:t>
      </w:r>
    </w:p>
    <w:p w14:paraId="2CF9165B" w14:textId="77777777" w:rsidR="00E524C3" w:rsidRDefault="00E524C3"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ADB6C6F" w14:textId="77777777" w:rsidR="009F1E9B" w:rsidRPr="00EE769B" w:rsidRDefault="00E524C3"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Najkraći ponuđeni r</w:t>
      </w:r>
      <w:r w:rsidRPr="00E524C3">
        <w:rPr>
          <w:rFonts w:ascii="Arial" w:eastAsia="Times New Roman" w:hAnsi="Arial" w:cs="Arial"/>
          <w:i/>
          <w:color w:val="000000"/>
          <w:sz w:val="24"/>
          <w:szCs w:val="24"/>
        </w:rPr>
        <w:t>ok za isplatu štete</w:t>
      </w:r>
      <w:r w:rsidR="009F1E9B">
        <w:rPr>
          <w:rFonts w:ascii="Arial" w:eastAsia="Times New Roman" w:hAnsi="Arial" w:cs="Arial"/>
          <w:i/>
          <w:color w:val="000000"/>
          <w:sz w:val="24"/>
          <w:szCs w:val="24"/>
        </w:rPr>
        <w:t xml:space="preserve"> </w:t>
      </w:r>
      <w:r>
        <w:rPr>
          <w:rFonts w:ascii="Arial" w:eastAsia="Times New Roman" w:hAnsi="Arial" w:cs="Arial"/>
          <w:i/>
          <w:color w:val="000000"/>
          <w:sz w:val="24"/>
          <w:szCs w:val="24"/>
        </w:rPr>
        <w:t>dobija maksimalni broj bodova 10</w:t>
      </w:r>
      <w:r w:rsidR="009F1E9B" w:rsidRPr="00EE769B">
        <w:rPr>
          <w:rFonts w:ascii="Arial" w:eastAsia="Times New Roman" w:hAnsi="Arial" w:cs="Arial"/>
          <w:i/>
          <w:color w:val="000000"/>
          <w:sz w:val="24"/>
          <w:szCs w:val="24"/>
        </w:rPr>
        <w:t>.</w:t>
      </w:r>
    </w:p>
    <w:p w14:paraId="7EDBD42F" w14:textId="77777777" w:rsidR="009F1E9B" w:rsidRPr="00EE769B" w:rsidRDefault="009F1E9B" w:rsidP="009F1E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EE769B">
        <w:rPr>
          <w:rFonts w:ascii="Arial" w:eastAsia="Times New Roman" w:hAnsi="Arial" w:cs="Arial"/>
          <w:i/>
          <w:color w:val="000000"/>
          <w:sz w:val="24"/>
          <w:szCs w:val="24"/>
        </w:rPr>
        <w:t xml:space="preserve">Ostale ponude će dobiti bodove po sljedećoj formuli: </w:t>
      </w:r>
    </w:p>
    <w:p w14:paraId="526804A3"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B86BAE7"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 xml:space="preserve">Broj bodova =  </w:t>
      </w:r>
      <w:r w:rsidR="009F1E9B">
        <w:rPr>
          <w:rFonts w:ascii="Arial" w:eastAsia="Times New Roman" w:hAnsi="Arial" w:cs="Arial"/>
          <w:i/>
          <w:color w:val="000000"/>
          <w:sz w:val="24"/>
          <w:szCs w:val="24"/>
        </w:rPr>
        <w:t>(</w:t>
      </w:r>
      <w:r w:rsidR="00E524C3">
        <w:rPr>
          <w:rFonts w:ascii="Arial" w:eastAsia="Times New Roman" w:hAnsi="Arial" w:cs="Arial"/>
          <w:i/>
          <w:color w:val="000000"/>
          <w:sz w:val="24"/>
          <w:szCs w:val="24"/>
        </w:rPr>
        <w:t>najkraći</w:t>
      </w:r>
      <w:r w:rsidRPr="003618CB">
        <w:rPr>
          <w:rFonts w:ascii="Arial" w:eastAsia="Times New Roman" w:hAnsi="Arial" w:cs="Arial"/>
          <w:i/>
          <w:color w:val="000000"/>
          <w:sz w:val="24"/>
          <w:szCs w:val="24"/>
        </w:rPr>
        <w:t xml:space="preserve"> ponuđeni rok za isplatu štete</w:t>
      </w:r>
      <w:r w:rsidR="009F1E9B">
        <w:rPr>
          <w:rFonts w:ascii="Arial" w:eastAsia="Times New Roman" w:hAnsi="Arial" w:cs="Arial"/>
          <w:i/>
          <w:color w:val="000000"/>
          <w:sz w:val="24"/>
          <w:szCs w:val="24"/>
        </w:rPr>
        <w:t xml:space="preserve"> /</w:t>
      </w:r>
      <w:r w:rsidR="009F1E9B" w:rsidRPr="009F1E9B">
        <w:t xml:space="preserve"> </w:t>
      </w:r>
      <w:r w:rsidR="009F1E9B" w:rsidRPr="009F1E9B">
        <w:rPr>
          <w:rFonts w:ascii="Arial" w:eastAsia="Times New Roman" w:hAnsi="Arial" w:cs="Arial"/>
          <w:i/>
          <w:color w:val="000000"/>
          <w:sz w:val="24"/>
          <w:szCs w:val="24"/>
        </w:rPr>
        <w:t>ponuđeni rok za isplatu štete</w:t>
      </w:r>
      <w:r w:rsidR="009F1E9B">
        <w:rPr>
          <w:rFonts w:ascii="Arial" w:eastAsia="Times New Roman" w:hAnsi="Arial" w:cs="Arial"/>
          <w:i/>
          <w:color w:val="000000"/>
          <w:sz w:val="24"/>
          <w:szCs w:val="24"/>
        </w:rPr>
        <w:t>)</w:t>
      </w:r>
    </w:p>
    <w:p w14:paraId="7ABD1A03" w14:textId="77777777" w:rsidR="003618CB" w:rsidRPr="003618CB" w:rsidRDefault="003618CB" w:rsidP="003618C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3618CB">
        <w:rPr>
          <w:rFonts w:ascii="Arial" w:eastAsia="Times New Roman" w:hAnsi="Arial" w:cs="Arial"/>
          <w:i/>
          <w:color w:val="000000"/>
          <w:sz w:val="24"/>
          <w:szCs w:val="24"/>
        </w:rPr>
        <w:t xml:space="preserve">                </w:t>
      </w:r>
      <w:r w:rsidR="009F1E9B">
        <w:rPr>
          <w:rFonts w:ascii="Arial" w:eastAsia="Times New Roman" w:hAnsi="Arial" w:cs="Arial"/>
          <w:i/>
          <w:color w:val="000000"/>
          <w:sz w:val="24"/>
          <w:szCs w:val="24"/>
        </w:rPr>
        <w:t xml:space="preserve">       </w:t>
      </w:r>
      <w:r w:rsidRPr="003618CB">
        <w:rPr>
          <w:rFonts w:ascii="Arial" w:eastAsia="Times New Roman" w:hAnsi="Arial" w:cs="Arial"/>
          <w:i/>
          <w:color w:val="000000"/>
          <w:sz w:val="24"/>
          <w:szCs w:val="24"/>
        </w:rPr>
        <w:t xml:space="preserve"> x 10 bodova                   </w:t>
      </w:r>
    </w:p>
    <w:p w14:paraId="439BED16"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FE3328B"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5A16D84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39734D0B"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175F7C82"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45385514"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D24AF8B"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236F21B8" w14:textId="77777777" w:rsidR="00CF748E" w:rsidRDefault="00CF748E" w:rsidP="00307C7D">
      <w:pPr>
        <w:spacing w:after="0" w:line="240" w:lineRule="auto"/>
        <w:jc w:val="both"/>
        <w:rPr>
          <w:rFonts w:ascii="Arial" w:eastAsia="Times New Roman" w:hAnsi="Arial" w:cs="Arial"/>
          <w:color w:val="000000"/>
          <w:sz w:val="24"/>
          <w:szCs w:val="24"/>
        </w:rPr>
      </w:pPr>
    </w:p>
    <w:p w14:paraId="796D487D" w14:textId="77777777" w:rsidR="001D46BB" w:rsidRPr="00CF748E" w:rsidRDefault="001D46BB" w:rsidP="001D46BB">
      <w:pPr>
        <w:spacing w:after="0" w:line="240" w:lineRule="auto"/>
        <w:jc w:val="both"/>
        <w:rPr>
          <w:rFonts w:ascii="Arial" w:eastAsia="Times New Roman" w:hAnsi="Arial" w:cs="Arial"/>
          <w:sz w:val="24"/>
          <w:szCs w:val="24"/>
        </w:rPr>
      </w:pPr>
      <w:r w:rsidRPr="00CF748E">
        <w:rPr>
          <w:rFonts w:ascii="Arial" w:eastAsia="Times New Roman" w:hAnsi="Arial" w:cs="Arial"/>
          <w:sz w:val="24"/>
          <w:szCs w:val="24"/>
        </w:rPr>
        <w:t xml:space="preserve">Ponude se podnose preko ESJN-a zaključno sa danom </w:t>
      </w:r>
      <w:r w:rsidR="00C8197A">
        <w:rPr>
          <w:rFonts w:ascii="Arial" w:eastAsia="Times New Roman" w:hAnsi="Arial" w:cs="Arial"/>
          <w:sz w:val="24"/>
          <w:szCs w:val="24"/>
        </w:rPr>
        <w:t>0</w:t>
      </w:r>
      <w:r w:rsidR="00592DBE">
        <w:rPr>
          <w:rFonts w:ascii="Arial" w:eastAsia="Times New Roman" w:hAnsi="Arial" w:cs="Arial"/>
          <w:sz w:val="24"/>
          <w:szCs w:val="24"/>
        </w:rPr>
        <w:t>9</w:t>
      </w:r>
      <w:r w:rsidR="00B669F4">
        <w:rPr>
          <w:rFonts w:ascii="Arial" w:eastAsia="Times New Roman" w:hAnsi="Arial" w:cs="Arial"/>
          <w:sz w:val="24"/>
          <w:szCs w:val="24"/>
        </w:rPr>
        <w:t>.10</w:t>
      </w:r>
      <w:r w:rsidR="00695BEB">
        <w:rPr>
          <w:rFonts w:ascii="Arial" w:eastAsia="Times New Roman" w:hAnsi="Arial" w:cs="Arial"/>
          <w:sz w:val="24"/>
          <w:szCs w:val="24"/>
        </w:rPr>
        <w:t>.202</w:t>
      </w:r>
      <w:r w:rsidR="00592DBE">
        <w:rPr>
          <w:rFonts w:ascii="Arial" w:eastAsia="Times New Roman" w:hAnsi="Arial" w:cs="Arial"/>
          <w:sz w:val="24"/>
          <w:szCs w:val="24"/>
        </w:rPr>
        <w:t>5</w:t>
      </w:r>
      <w:r w:rsidRPr="00CF748E">
        <w:rPr>
          <w:rFonts w:ascii="Arial" w:eastAsia="Times New Roman" w:hAnsi="Arial" w:cs="Arial"/>
          <w:sz w:val="24"/>
          <w:szCs w:val="24"/>
        </w:rPr>
        <w:t xml:space="preserve">. godine do </w:t>
      </w:r>
      <w:r w:rsidR="00C8197A">
        <w:rPr>
          <w:rFonts w:ascii="Arial" w:eastAsia="Times New Roman" w:hAnsi="Arial" w:cs="Arial"/>
          <w:sz w:val="24"/>
          <w:szCs w:val="24"/>
        </w:rPr>
        <w:t>09</w:t>
      </w:r>
      <w:r w:rsidRPr="00CF748E">
        <w:rPr>
          <w:rFonts w:ascii="Arial" w:eastAsia="Times New Roman" w:hAnsi="Arial" w:cs="Arial"/>
          <w:sz w:val="24"/>
          <w:szCs w:val="24"/>
        </w:rPr>
        <w:t>:00 sati.</w:t>
      </w:r>
    </w:p>
    <w:p w14:paraId="7082C989" w14:textId="77777777" w:rsidR="001D46BB" w:rsidRPr="00CF748E" w:rsidRDefault="001D46BB" w:rsidP="001D46BB">
      <w:pPr>
        <w:spacing w:after="0" w:line="240" w:lineRule="auto"/>
        <w:jc w:val="both"/>
        <w:rPr>
          <w:rFonts w:ascii="Arial" w:eastAsia="Times New Roman" w:hAnsi="Arial" w:cs="Arial"/>
          <w:b/>
          <w:bCs/>
          <w:i/>
          <w:iCs/>
          <w:sz w:val="24"/>
          <w:szCs w:val="24"/>
        </w:rPr>
      </w:pPr>
    </w:p>
    <w:p w14:paraId="647A7CC9" w14:textId="77777777" w:rsidR="001D46BB" w:rsidRDefault="001D46BB" w:rsidP="001D46BB">
      <w:pPr>
        <w:spacing w:after="0" w:line="240" w:lineRule="auto"/>
        <w:jc w:val="both"/>
        <w:rPr>
          <w:rFonts w:ascii="Arial" w:eastAsia="Times New Roman" w:hAnsi="Arial" w:cs="Arial"/>
          <w:sz w:val="24"/>
          <w:szCs w:val="24"/>
        </w:rPr>
      </w:pPr>
      <w:r w:rsidRPr="00CF748E">
        <w:rPr>
          <w:rFonts w:ascii="Arial" w:eastAsia="Times New Roman" w:hAnsi="Arial" w:cs="Arial"/>
          <w:sz w:val="24"/>
          <w:szCs w:val="24"/>
        </w:rPr>
        <w:t xml:space="preserve">Otvaranje ponuda održaće se </w:t>
      </w:r>
      <w:r w:rsidR="00611414">
        <w:rPr>
          <w:rFonts w:ascii="Arial" w:eastAsia="Times New Roman" w:hAnsi="Arial" w:cs="Arial"/>
          <w:sz w:val="24"/>
          <w:szCs w:val="24"/>
        </w:rPr>
        <w:t xml:space="preserve">dana </w:t>
      </w:r>
      <w:r w:rsidR="00C8197A">
        <w:rPr>
          <w:rFonts w:ascii="Arial" w:eastAsia="Times New Roman" w:hAnsi="Arial" w:cs="Arial"/>
          <w:sz w:val="24"/>
          <w:szCs w:val="24"/>
        </w:rPr>
        <w:t>0</w:t>
      </w:r>
      <w:r w:rsidR="00592DBE">
        <w:rPr>
          <w:rFonts w:ascii="Arial" w:eastAsia="Times New Roman" w:hAnsi="Arial" w:cs="Arial"/>
          <w:sz w:val="24"/>
          <w:szCs w:val="24"/>
        </w:rPr>
        <w:t>9</w:t>
      </w:r>
      <w:r w:rsidR="00695BEB">
        <w:rPr>
          <w:rFonts w:ascii="Arial" w:eastAsia="Times New Roman" w:hAnsi="Arial" w:cs="Arial"/>
          <w:sz w:val="24"/>
          <w:szCs w:val="24"/>
        </w:rPr>
        <w:t>.10.202</w:t>
      </w:r>
      <w:r w:rsidR="00592DBE">
        <w:rPr>
          <w:rFonts w:ascii="Arial" w:eastAsia="Times New Roman" w:hAnsi="Arial" w:cs="Arial"/>
          <w:sz w:val="24"/>
          <w:szCs w:val="24"/>
        </w:rPr>
        <w:t>5</w:t>
      </w:r>
      <w:r w:rsidR="00B669F4" w:rsidRPr="00B669F4">
        <w:rPr>
          <w:rFonts w:ascii="Arial" w:eastAsia="Times New Roman" w:hAnsi="Arial" w:cs="Arial"/>
          <w:sz w:val="24"/>
          <w:szCs w:val="24"/>
        </w:rPr>
        <w:t>.</w:t>
      </w:r>
      <w:r>
        <w:rPr>
          <w:rFonts w:ascii="Arial" w:eastAsia="Times New Roman" w:hAnsi="Arial" w:cs="Arial"/>
          <w:sz w:val="24"/>
          <w:szCs w:val="24"/>
        </w:rPr>
        <w:t xml:space="preserve"> godine u</w:t>
      </w:r>
      <w:r w:rsidRPr="00CF748E">
        <w:rPr>
          <w:rFonts w:ascii="Arial" w:eastAsia="Times New Roman" w:hAnsi="Arial" w:cs="Arial"/>
          <w:sz w:val="24"/>
          <w:szCs w:val="24"/>
        </w:rPr>
        <w:t xml:space="preserve"> </w:t>
      </w:r>
      <w:r w:rsidR="00C8197A">
        <w:rPr>
          <w:rFonts w:ascii="Arial" w:eastAsia="Times New Roman" w:hAnsi="Arial" w:cs="Arial"/>
          <w:sz w:val="24"/>
          <w:szCs w:val="24"/>
        </w:rPr>
        <w:t>09</w:t>
      </w:r>
      <w:r w:rsidRPr="00CF748E">
        <w:rPr>
          <w:rFonts w:ascii="Arial" w:eastAsia="Times New Roman" w:hAnsi="Arial" w:cs="Arial"/>
          <w:sz w:val="24"/>
          <w:szCs w:val="24"/>
        </w:rPr>
        <w:t>:00 sati.</w:t>
      </w:r>
    </w:p>
    <w:p w14:paraId="4A121A23" w14:textId="77777777" w:rsidR="00695BEB" w:rsidRDefault="00695BEB" w:rsidP="001D46BB">
      <w:pPr>
        <w:spacing w:after="0" w:line="240" w:lineRule="auto"/>
        <w:jc w:val="both"/>
        <w:rPr>
          <w:rFonts w:ascii="Arial" w:eastAsia="Times New Roman" w:hAnsi="Arial" w:cs="Arial"/>
          <w:sz w:val="24"/>
          <w:szCs w:val="24"/>
        </w:rPr>
      </w:pPr>
    </w:p>
    <w:p w14:paraId="338198DE" w14:textId="77777777" w:rsidR="00C8197A" w:rsidRDefault="00C8197A" w:rsidP="00C8197A">
      <w:pPr>
        <w:spacing w:after="0" w:line="240" w:lineRule="auto"/>
        <w:jc w:val="both"/>
        <w:rPr>
          <w:rFonts w:ascii="Arial" w:eastAsia="Times New Roman" w:hAnsi="Arial" w:cs="Arial"/>
          <w:sz w:val="24"/>
          <w:szCs w:val="24"/>
        </w:rPr>
      </w:pPr>
      <w:r>
        <w:rPr>
          <w:rFonts w:ascii="Arial" w:eastAsia="Calibri" w:hAnsi="Arial" w:cs="Arial"/>
          <w:sz w:val="24"/>
          <w:szCs w:val="24"/>
        </w:rPr>
        <w:sym w:font="Wingdings" w:char="F0FE"/>
      </w:r>
      <w:r>
        <w:rPr>
          <w:rFonts w:ascii="Arial" w:eastAsia="Times New Roman" w:hAnsi="Arial" w:cs="Arial"/>
          <w:sz w:val="24"/>
          <w:szCs w:val="24"/>
        </w:rPr>
        <w:t xml:space="preserve"> U skladu sa članom 122 Zakona o javnim nabavkama, garancija ponude podnosi se u elektronskom obliku putem ESJN.</w:t>
      </w:r>
    </w:p>
    <w:p w14:paraId="0DD2428F" w14:textId="77777777" w:rsidR="00C8197A" w:rsidRDefault="00C8197A" w:rsidP="00C8197A">
      <w:pPr>
        <w:spacing w:after="0" w:line="240" w:lineRule="auto"/>
        <w:jc w:val="both"/>
        <w:rPr>
          <w:rFonts w:ascii="Arial" w:eastAsia="Times New Roman" w:hAnsi="Arial" w:cs="Arial"/>
          <w:sz w:val="24"/>
          <w:szCs w:val="24"/>
        </w:rPr>
      </w:pPr>
    </w:p>
    <w:p w14:paraId="56502D7B"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CEDB71A" w14:textId="77777777" w:rsidR="00C8197A" w:rsidRDefault="00C8197A" w:rsidP="00C8197A">
      <w:pPr>
        <w:spacing w:after="0" w:line="240" w:lineRule="auto"/>
        <w:jc w:val="both"/>
        <w:rPr>
          <w:rFonts w:ascii="Arial" w:eastAsia="Times New Roman" w:hAnsi="Arial" w:cs="Arial"/>
          <w:sz w:val="24"/>
          <w:szCs w:val="24"/>
        </w:rPr>
      </w:pPr>
    </w:p>
    <w:p w14:paraId="26963E1C"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Calibri" w:hAnsi="Arial" w:cs="Arial"/>
          <w:sz w:val="24"/>
          <w:szCs w:val="24"/>
        </w:rPr>
        <w:sym w:font="Wingdings" w:char="F0FE"/>
      </w:r>
      <w:r>
        <w:rPr>
          <w:rFonts w:ascii="Arial" w:eastAsia="Times New Roman" w:hAnsi="Arial" w:cs="Arial"/>
          <w:sz w:val="24"/>
          <w:szCs w:val="24"/>
        </w:rPr>
        <w:t xml:space="preserve"> Dio ponude koje se ne dostavlja preko ESJN-a, a odnosi se na Garanciju ponude dostavlja se: </w:t>
      </w:r>
    </w:p>
    <w:p w14:paraId="6CD96D98" w14:textId="77777777" w:rsidR="00C8197A" w:rsidRDefault="00C8197A" w:rsidP="00C8197A">
      <w:pPr>
        <w:numPr>
          <w:ilvl w:val="0"/>
          <w:numId w:val="13"/>
        </w:numPr>
        <w:spacing w:before="96" w:after="0" w:line="240" w:lineRule="auto"/>
        <w:jc w:val="both"/>
        <w:rPr>
          <w:rFonts w:ascii="Arial" w:eastAsia="Calibri" w:hAnsi="Arial" w:cs="Arial"/>
          <w:sz w:val="24"/>
          <w:szCs w:val="24"/>
          <w:lang w:val="en-US"/>
        </w:rPr>
      </w:pPr>
      <w:proofErr w:type="spellStart"/>
      <w:r>
        <w:rPr>
          <w:rFonts w:ascii="Arial" w:eastAsia="Calibri" w:hAnsi="Arial" w:cs="Arial"/>
          <w:sz w:val="24"/>
          <w:szCs w:val="24"/>
          <w:lang w:val="en-US"/>
        </w:rPr>
        <w:t>neposrednom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predajom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na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arhivi</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naručioca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na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adresi</w:t>
      </w:r>
      <w:proofErr w:type="spellEnd"/>
      <w:r>
        <w:rPr>
          <w:rFonts w:ascii="Calibri" w:eastAsia="Calibri" w:hAnsi="Calibri" w:cs="Times New Roman"/>
        </w:rPr>
        <w:t xml:space="preserve"> </w:t>
      </w:r>
      <w:proofErr w:type="spellStart"/>
      <w:r>
        <w:rPr>
          <w:rFonts w:ascii="Arial" w:eastAsia="Calibri" w:hAnsi="Arial" w:cs="Arial"/>
          <w:sz w:val="24"/>
          <w:szCs w:val="24"/>
          <w:lang w:val="en-US"/>
        </w:rPr>
        <w:t>Bulevar</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Svetog</w:t>
      </w:r>
      <w:proofErr w:type="spellEnd"/>
      <w:r>
        <w:rPr>
          <w:rFonts w:ascii="Arial" w:eastAsia="Calibri" w:hAnsi="Arial" w:cs="Arial"/>
          <w:sz w:val="24"/>
          <w:szCs w:val="24"/>
          <w:lang w:val="en-US"/>
        </w:rPr>
        <w:t xml:space="preserve"> Petra </w:t>
      </w:r>
      <w:proofErr w:type="spellStart"/>
      <w:r>
        <w:rPr>
          <w:rFonts w:ascii="Arial" w:eastAsia="Calibri" w:hAnsi="Arial" w:cs="Arial"/>
          <w:sz w:val="24"/>
          <w:szCs w:val="24"/>
          <w:lang w:val="en-US"/>
        </w:rPr>
        <w:t>Cetinjskog</w:t>
      </w:r>
      <w:proofErr w:type="spellEnd"/>
      <w:r>
        <w:rPr>
          <w:rFonts w:ascii="Arial" w:eastAsia="Calibri" w:hAnsi="Arial" w:cs="Arial"/>
          <w:sz w:val="24"/>
          <w:szCs w:val="24"/>
          <w:lang w:val="en-US"/>
        </w:rPr>
        <w:t xml:space="preserve"> 6, Podgorica.</w:t>
      </w:r>
    </w:p>
    <w:p w14:paraId="6C4E4D9D" w14:textId="77777777" w:rsidR="00C8197A" w:rsidRDefault="00C8197A" w:rsidP="00C8197A">
      <w:pPr>
        <w:numPr>
          <w:ilvl w:val="0"/>
          <w:numId w:val="13"/>
        </w:numPr>
        <w:spacing w:before="96" w:after="0" w:line="240" w:lineRule="auto"/>
        <w:contextualSpacing/>
        <w:jc w:val="both"/>
      </w:pPr>
      <w:proofErr w:type="spellStart"/>
      <w:r>
        <w:rPr>
          <w:rFonts w:ascii="Arial" w:eastAsia="Calibri" w:hAnsi="Arial" w:cs="Arial"/>
          <w:sz w:val="24"/>
          <w:szCs w:val="24"/>
          <w:lang w:val="en-US"/>
        </w:rPr>
        <w:t>preporučenom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pošiljkom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sa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povratnicom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na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adresi</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Bulevar</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Svetog</w:t>
      </w:r>
      <w:proofErr w:type="spellEnd"/>
      <w:r>
        <w:rPr>
          <w:rFonts w:ascii="Arial" w:eastAsia="Calibri" w:hAnsi="Arial" w:cs="Arial"/>
          <w:sz w:val="24"/>
          <w:szCs w:val="24"/>
          <w:lang w:val="en-US"/>
        </w:rPr>
        <w:t xml:space="preserve"> Petra </w:t>
      </w:r>
      <w:proofErr w:type="spellStart"/>
      <w:r>
        <w:rPr>
          <w:rFonts w:ascii="Arial" w:eastAsia="Calibri" w:hAnsi="Arial" w:cs="Arial"/>
          <w:sz w:val="24"/>
          <w:szCs w:val="24"/>
          <w:lang w:val="en-US"/>
        </w:rPr>
        <w:t>Cetinjskog</w:t>
      </w:r>
      <w:proofErr w:type="spellEnd"/>
      <w:r>
        <w:rPr>
          <w:rFonts w:ascii="Arial" w:eastAsia="Calibri" w:hAnsi="Arial" w:cs="Arial"/>
          <w:sz w:val="24"/>
          <w:szCs w:val="24"/>
          <w:lang w:val="en-US"/>
        </w:rPr>
        <w:t xml:space="preserve"> 6, Podgorica, s </w:t>
      </w:r>
      <w:proofErr w:type="spellStart"/>
      <w:r>
        <w:rPr>
          <w:rFonts w:ascii="Arial" w:eastAsia="Calibri" w:hAnsi="Arial" w:cs="Arial"/>
          <w:sz w:val="24"/>
          <w:szCs w:val="24"/>
          <w:lang w:val="en-US"/>
        </w:rPr>
        <w:t>tim</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što</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garancija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ponude</w:t>
      </w:r>
      <w:proofErr w:type="spellEnd"/>
      <w:r>
        <w:rPr>
          <w:rFonts w:ascii="Arial" w:eastAsia="Calibri" w:hAnsi="Arial" w:cs="Arial"/>
          <w:sz w:val="24"/>
          <w:szCs w:val="24"/>
          <w:lang w:val="en-US"/>
        </w:rPr>
        <w:t xml:space="preserve"> mora </w:t>
      </w:r>
      <w:proofErr w:type="spellStart"/>
      <w:r>
        <w:rPr>
          <w:rFonts w:ascii="Arial" w:eastAsia="Calibri" w:hAnsi="Arial" w:cs="Arial"/>
          <w:sz w:val="24"/>
          <w:szCs w:val="24"/>
          <w:lang w:val="en-US"/>
        </w:rPr>
        <w:t>biti</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uručena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od</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strane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poštanskog</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operatora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najkasnije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prije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isteka</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roka</w:t>
      </w:r>
      <w:proofErr w:type="spellEnd"/>
      <w:r>
        <w:rPr>
          <w:rFonts w:ascii="Arial" w:eastAsia="Calibri" w:hAnsi="Arial" w:cs="Arial"/>
          <w:sz w:val="24"/>
          <w:szCs w:val="24"/>
          <w:lang w:val="en-US"/>
        </w:rPr>
        <w:t xml:space="preserve"> za </w:t>
      </w:r>
      <w:proofErr w:type="spellStart"/>
      <w:r>
        <w:rPr>
          <w:rFonts w:ascii="Arial" w:eastAsia="Calibri" w:hAnsi="Arial" w:cs="Arial"/>
          <w:sz w:val="24"/>
          <w:szCs w:val="24"/>
          <w:lang w:val="en-US"/>
        </w:rPr>
        <w:t>podnošenje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ponuda</w:t>
      </w:r>
      <w:proofErr w:type="spellEnd"/>
      <w:r>
        <w:rPr>
          <w:rFonts w:ascii="Arial" w:eastAsia="Calibri" w:hAnsi="Arial" w:cs="Arial"/>
          <w:sz w:val="24"/>
          <w:szCs w:val="24"/>
          <w:lang w:val="en-US"/>
        </w:rPr>
        <w:t>.</w:t>
      </w:r>
    </w:p>
    <w:p w14:paraId="1304615F" w14:textId="77777777" w:rsidR="00C8197A" w:rsidRDefault="00C8197A" w:rsidP="00C8197A">
      <w:pPr>
        <w:spacing w:after="0" w:line="240" w:lineRule="auto"/>
        <w:jc w:val="both"/>
      </w:pPr>
      <w:proofErr w:type="spellStart"/>
      <w:r>
        <w:rPr>
          <w:rFonts w:ascii="Arial" w:eastAsia="Times New Roman" w:hAnsi="Arial" w:cs="Arial"/>
          <w:sz w:val="24"/>
          <w:szCs w:val="24"/>
          <w:lang w:val="en-US"/>
        </w:rPr>
        <w:t>radnim</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danima</w:t>
      </w:r>
      <w:proofErr w:type="spellEnd"/>
      <w:r>
        <w:rPr>
          <w:rFonts w:ascii="Arial" w:eastAsia="Times New Roman" w:hAnsi="Arial" w:cs="Arial"/>
          <w:sz w:val="24"/>
          <w:szCs w:val="24"/>
          <w:lang w:val="en-US"/>
        </w:rPr>
        <w:t xml:space="preserve"> od 08:00 do 16:00 sati, </w:t>
      </w:r>
      <w:proofErr w:type="spellStart"/>
      <w:r>
        <w:rPr>
          <w:rFonts w:ascii="Arial" w:eastAsia="Times New Roman" w:hAnsi="Arial" w:cs="Arial"/>
          <w:sz w:val="24"/>
          <w:szCs w:val="24"/>
          <w:lang w:val="en-US"/>
        </w:rPr>
        <w:t>zaključno</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sa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danom</w:t>
      </w:r>
      <w:proofErr w:type="spellEnd"/>
      <w:r>
        <w:rPr>
          <w:rFonts w:ascii="Arial" w:eastAsia="Times New Roman" w:hAnsi="Arial" w:cs="Arial"/>
          <w:sz w:val="24"/>
          <w:szCs w:val="24"/>
          <w:lang w:val="en-US"/>
        </w:rPr>
        <w:t xml:space="preserve"> </w:t>
      </w:r>
      <w:r>
        <w:rPr>
          <w:rFonts w:ascii="Arial" w:eastAsia="Times New Roman" w:hAnsi="Arial" w:cs="Arial"/>
          <w:sz w:val="24"/>
          <w:szCs w:val="24"/>
        </w:rPr>
        <w:t>0</w:t>
      </w:r>
      <w:r w:rsidR="00592DBE">
        <w:rPr>
          <w:rFonts w:ascii="Arial" w:eastAsia="Times New Roman" w:hAnsi="Arial" w:cs="Arial"/>
          <w:sz w:val="24"/>
          <w:szCs w:val="24"/>
        </w:rPr>
        <w:t>9.10.2025</w:t>
      </w:r>
      <w:r>
        <w:rPr>
          <w:rFonts w:ascii="Arial" w:eastAsia="Times New Roman" w:hAnsi="Arial" w:cs="Arial"/>
          <w:sz w:val="24"/>
          <w:szCs w:val="24"/>
        </w:rPr>
        <w:t>. godine do 09:00 sati.</w:t>
      </w:r>
      <w:r>
        <w:t xml:space="preserve"> </w:t>
      </w:r>
    </w:p>
    <w:p w14:paraId="2A182B31" w14:textId="77777777" w:rsidR="00C8197A" w:rsidRDefault="00C8197A" w:rsidP="00C8197A">
      <w:pPr>
        <w:spacing w:after="0" w:line="240" w:lineRule="auto"/>
        <w:jc w:val="both"/>
      </w:pPr>
    </w:p>
    <w:p w14:paraId="7C3DBAAF" w14:textId="77777777" w:rsidR="00C8197A" w:rsidRDefault="00C8197A" w:rsidP="00C8197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672FBB24" w14:textId="77777777" w:rsidR="004C410C" w:rsidRDefault="004C410C" w:rsidP="00C8197A">
      <w:pPr>
        <w:spacing w:after="0" w:line="240" w:lineRule="auto"/>
        <w:jc w:val="both"/>
        <w:rPr>
          <w:rFonts w:ascii="Arial" w:eastAsia="Times New Roman" w:hAnsi="Arial" w:cs="Arial"/>
          <w:sz w:val="24"/>
          <w:szCs w:val="24"/>
        </w:rPr>
      </w:pPr>
    </w:p>
    <w:p w14:paraId="2D2B3FC0" w14:textId="77777777" w:rsidR="004C410C"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lastRenderedPageBreak/>
        <w:t xml:space="preserve">10. </w:t>
      </w:r>
      <w:r w:rsidRPr="004C410C">
        <w:rPr>
          <w:rFonts w:ascii="Arial" w:eastAsia="Times New Roman" w:hAnsi="Arial" w:cs="Times New Roman"/>
          <w:b/>
          <w:sz w:val="24"/>
          <w:szCs w:val="32"/>
        </w:rPr>
        <w:t>USLOVI ZA AKTIVIRANJE GARANCIJE PONUDE</w:t>
      </w:r>
      <w:r w:rsidRPr="0086546E">
        <w:rPr>
          <w:vertAlign w:val="superscript"/>
        </w:rPr>
        <w:footnoteReference w:id="8"/>
      </w:r>
    </w:p>
    <w:p w14:paraId="6F398343" w14:textId="77777777" w:rsidR="004C410C" w:rsidRPr="0086546E" w:rsidRDefault="004C410C" w:rsidP="004C410C">
      <w:pPr>
        <w:spacing w:after="0" w:line="240" w:lineRule="auto"/>
        <w:jc w:val="both"/>
        <w:rPr>
          <w:rFonts w:ascii="Arial" w:eastAsia="Times New Roman" w:hAnsi="Arial" w:cs="Arial"/>
          <w:b/>
          <w:bCs/>
          <w:sz w:val="24"/>
          <w:szCs w:val="24"/>
        </w:rPr>
      </w:pPr>
    </w:p>
    <w:p w14:paraId="0C6D8B5E" w14:textId="77777777" w:rsidR="00592DBE" w:rsidRPr="00592DB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 xml:space="preserve">Garancija ponude će se aktivirati ako ponuđač: </w:t>
      </w:r>
    </w:p>
    <w:p w14:paraId="61884986" w14:textId="77777777" w:rsidR="00592DBE" w:rsidRPr="00592DB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1) odustane od ponude u roku važenja ponude i/ili</w:t>
      </w:r>
    </w:p>
    <w:p w14:paraId="4479723F" w14:textId="77777777" w:rsidR="00695BEB" w:rsidRPr="00CF748E" w:rsidRDefault="00592DBE" w:rsidP="00592DBE">
      <w:pPr>
        <w:spacing w:after="0" w:line="240" w:lineRule="auto"/>
        <w:jc w:val="both"/>
        <w:rPr>
          <w:rFonts w:ascii="Arial" w:eastAsia="Times New Roman" w:hAnsi="Arial" w:cs="Arial"/>
          <w:sz w:val="24"/>
          <w:szCs w:val="24"/>
        </w:rPr>
      </w:pPr>
      <w:r w:rsidRPr="00592DBE">
        <w:rPr>
          <w:rFonts w:ascii="Arial" w:eastAsia="Times New Roman" w:hAnsi="Arial" w:cs="Arial"/>
          <w:sz w:val="24"/>
          <w:szCs w:val="24"/>
        </w:rPr>
        <w:t>2) odbije da zaključi ugovor o javnoj nabavci</w:t>
      </w:r>
      <w:r w:rsidR="004C410C" w:rsidRPr="007C2C68">
        <w:rPr>
          <w:rFonts w:ascii="Arial" w:eastAsia="Times New Roman" w:hAnsi="Arial" w:cs="Arial"/>
          <w:sz w:val="24"/>
          <w:szCs w:val="24"/>
        </w:rPr>
        <w:t xml:space="preserve">. </w:t>
      </w:r>
    </w:p>
    <w:p w14:paraId="0220A931" w14:textId="77777777"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0" w:name="_Toc62730563"/>
      <w:r>
        <w:rPr>
          <w:rFonts w:ascii="Arial" w:eastAsia="Times New Roman" w:hAnsi="Arial" w:cs="Times New Roman"/>
          <w:b/>
          <w:sz w:val="24"/>
          <w:szCs w:val="32"/>
        </w:rPr>
        <w:t>1</w:t>
      </w:r>
      <w:r w:rsidR="004C410C">
        <w:rPr>
          <w:rFonts w:ascii="Arial" w:eastAsia="Times New Roman" w:hAnsi="Arial" w:cs="Times New Roman"/>
          <w:b/>
          <w:sz w:val="24"/>
          <w:szCs w:val="32"/>
        </w:rPr>
        <w:t>1</w:t>
      </w:r>
      <w:r>
        <w:rPr>
          <w:rFonts w:ascii="Arial" w:eastAsia="Times New Roman" w:hAnsi="Arial" w:cs="Times New Roman"/>
          <w:b/>
          <w:sz w:val="24"/>
          <w:szCs w:val="32"/>
        </w:rPr>
        <w:t>.</w:t>
      </w:r>
      <w:r w:rsidR="00307C7D" w:rsidRPr="00307C7D">
        <w:rPr>
          <w:rFonts w:ascii="Arial" w:eastAsia="Times New Roman" w:hAnsi="Arial" w:cs="Times New Roman"/>
          <w:b/>
          <w:sz w:val="24"/>
          <w:szCs w:val="32"/>
        </w:rPr>
        <w:t>TAJNOST PODATAKA</w:t>
      </w:r>
      <w:bookmarkEnd w:id="10"/>
    </w:p>
    <w:p w14:paraId="3A076929"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95A11C1"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1F67EB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0AF9A05" w14:textId="77777777"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6F0051">
        <w:rPr>
          <w:rFonts w:ascii="Arial" w:eastAsia="Times New Roman" w:hAnsi="Arial" w:cs="Arial"/>
          <w:color w:val="000000"/>
          <w:sz w:val="24"/>
          <w:szCs w:val="24"/>
        </w:rPr>
        <w:t xml:space="preserve"> ne</w:t>
      </w:r>
    </w:p>
    <w:p w14:paraId="1BB49A0B" w14:textId="77777777" w:rsidR="00307C7D" w:rsidRPr="0086546E"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1" w:name="_Toc62730564"/>
      <w:r>
        <w:rPr>
          <w:rFonts w:ascii="Arial" w:eastAsia="Times New Roman" w:hAnsi="Arial" w:cs="Times New Roman"/>
          <w:b/>
          <w:sz w:val="24"/>
          <w:szCs w:val="32"/>
        </w:rPr>
        <w:t>1</w:t>
      </w:r>
      <w:r w:rsidR="004C410C">
        <w:rPr>
          <w:rFonts w:ascii="Arial" w:eastAsia="Times New Roman" w:hAnsi="Arial" w:cs="Times New Roman"/>
          <w:b/>
          <w:sz w:val="24"/>
          <w:szCs w:val="32"/>
        </w:rPr>
        <w:t>2</w:t>
      </w:r>
      <w:r w:rsidR="0086546E">
        <w:rPr>
          <w:rFonts w:ascii="Arial" w:eastAsia="Times New Roman" w:hAnsi="Arial" w:cs="Times New Roman"/>
          <w:b/>
          <w:sz w:val="24"/>
          <w:szCs w:val="32"/>
        </w:rPr>
        <w:t>.</w:t>
      </w:r>
      <w:r w:rsidR="00307C7D" w:rsidRPr="0086546E">
        <w:rPr>
          <w:rFonts w:ascii="Arial" w:eastAsia="Times New Roman" w:hAnsi="Arial" w:cs="Times New Roman"/>
          <w:b/>
          <w:sz w:val="24"/>
          <w:szCs w:val="32"/>
        </w:rPr>
        <w:t>UPUTSTVO ZA SAČINJAVANJE PONUDE</w:t>
      </w:r>
      <w:bookmarkEnd w:id="11"/>
    </w:p>
    <w:p w14:paraId="7A8664F2" w14:textId="77777777" w:rsidR="00307C7D" w:rsidRPr="00307C7D" w:rsidRDefault="00307C7D" w:rsidP="00307C7D">
      <w:pPr>
        <w:spacing w:after="0" w:line="240" w:lineRule="auto"/>
        <w:rPr>
          <w:rFonts w:ascii="Arial" w:eastAsia="Times New Roman" w:hAnsi="Arial" w:cs="Arial"/>
          <w:sz w:val="24"/>
          <w:szCs w:val="24"/>
        </w:rPr>
      </w:pPr>
    </w:p>
    <w:p w14:paraId="10DB86A9" w14:textId="77777777" w:rsidR="00695BEB" w:rsidRPr="00307C7D" w:rsidRDefault="00695BEB" w:rsidP="00695BEB">
      <w:pPr>
        <w:spacing w:after="0" w:line="240" w:lineRule="auto"/>
        <w:jc w:val="both"/>
        <w:rPr>
          <w:rFonts w:ascii="Arial" w:eastAsia="Times New Roman" w:hAnsi="Arial" w:cs="Arial"/>
          <w:sz w:val="24"/>
          <w:szCs w:val="24"/>
        </w:rPr>
      </w:pPr>
      <w:bookmarkStart w:id="12" w:name="_Toc62730565"/>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50C9C6DA" w14:textId="77777777" w:rsidR="00695BEB" w:rsidRDefault="00695BEB" w:rsidP="00695BEB">
      <w:pPr>
        <w:spacing w:after="0" w:line="240" w:lineRule="auto"/>
        <w:jc w:val="both"/>
        <w:rPr>
          <w:rFonts w:ascii="Arial" w:eastAsia="Times New Roman" w:hAnsi="Arial" w:cs="Arial"/>
          <w:sz w:val="24"/>
          <w:szCs w:val="24"/>
        </w:rPr>
      </w:pPr>
    </w:p>
    <w:p w14:paraId="67DE81A5" w14:textId="77777777" w:rsidR="00695BEB" w:rsidRPr="00307C7D" w:rsidRDefault="00695BEB" w:rsidP="00695BEB">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5E2078B9" w14:textId="77777777" w:rsidR="00695BEB" w:rsidRDefault="00695BEB" w:rsidP="00695BEB">
      <w:pPr>
        <w:spacing w:after="0" w:line="240" w:lineRule="auto"/>
        <w:jc w:val="both"/>
        <w:rPr>
          <w:rFonts w:ascii="Arial" w:eastAsia="Times New Roman" w:hAnsi="Arial" w:cs="Arial"/>
          <w:sz w:val="24"/>
          <w:szCs w:val="24"/>
        </w:rPr>
      </w:pPr>
    </w:p>
    <w:p w14:paraId="1EC42C9F" w14:textId="77777777" w:rsidR="00695BEB" w:rsidRDefault="00695BEB" w:rsidP="00695BEB">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14:paraId="66F09A50" w14:textId="77777777" w:rsidR="00085982" w:rsidRPr="00067EB6" w:rsidRDefault="00085982" w:rsidP="00695BEB">
      <w:pPr>
        <w:spacing w:after="0" w:line="240" w:lineRule="auto"/>
        <w:jc w:val="both"/>
        <w:rPr>
          <w:rFonts w:ascii="Arial" w:eastAsia="Calibri" w:hAnsi="Arial" w:cs="Arial"/>
          <w:sz w:val="24"/>
          <w:szCs w:val="24"/>
        </w:rPr>
      </w:pPr>
    </w:p>
    <w:p w14:paraId="375CE500" w14:textId="77777777" w:rsidR="00307C7D" w:rsidRPr="00307C7D"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1</w:t>
      </w:r>
      <w:r w:rsidR="004C410C">
        <w:rPr>
          <w:rFonts w:ascii="Arial" w:eastAsia="Times New Roman" w:hAnsi="Arial" w:cs="Times New Roman"/>
          <w:b/>
          <w:sz w:val="24"/>
          <w:szCs w:val="32"/>
        </w:rPr>
        <w:t>3</w:t>
      </w:r>
      <w:r w:rsidR="0086546E">
        <w:rPr>
          <w:rFonts w:ascii="Arial" w:eastAsia="Times New Roman" w:hAnsi="Arial" w:cs="Times New Roman"/>
          <w:b/>
          <w:sz w:val="24"/>
          <w:szCs w:val="32"/>
        </w:rPr>
        <w:t>.</w:t>
      </w:r>
      <w:r w:rsidR="00307C7D" w:rsidRPr="00307C7D">
        <w:rPr>
          <w:rFonts w:ascii="Arial" w:eastAsia="Times New Roman" w:hAnsi="Arial" w:cs="Times New Roman"/>
          <w:b/>
          <w:sz w:val="24"/>
          <w:szCs w:val="32"/>
        </w:rPr>
        <w:t>NAČIN ZAKLJUČIVANJA I IZMJENE UGOVORA O JAVNOJ NABAVCI</w:t>
      </w:r>
      <w:bookmarkEnd w:id="12"/>
    </w:p>
    <w:p w14:paraId="01CA0719" w14:textId="77777777" w:rsidR="00307C7D" w:rsidRPr="00307C7D" w:rsidRDefault="00307C7D" w:rsidP="00307C7D">
      <w:pPr>
        <w:spacing w:after="0" w:line="240" w:lineRule="auto"/>
        <w:jc w:val="both"/>
        <w:rPr>
          <w:rFonts w:ascii="Arial" w:eastAsia="Times New Roman" w:hAnsi="Arial" w:cs="Arial"/>
          <w:i/>
          <w:sz w:val="24"/>
          <w:szCs w:val="24"/>
        </w:rPr>
      </w:pPr>
    </w:p>
    <w:p w14:paraId="3E7EF23E" w14:textId="77777777" w:rsidR="00695BEB" w:rsidRPr="00667DFB" w:rsidRDefault="00695BEB" w:rsidP="00695BE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bookmarkStart w:id="13" w:name="_Toc62730566"/>
      <w:r w:rsidRPr="00667DFB">
        <w:rPr>
          <w:rFonts w:ascii="Arial" w:eastAsia="Times New Roman" w:hAnsi="Arial" w:cs="Arial"/>
          <w:noProof/>
          <w:sz w:val="24"/>
          <w:szCs w:val="24"/>
        </w:rPr>
        <w:t>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27201C27" w14:textId="77777777" w:rsidR="00695BEB" w:rsidRPr="00667DFB" w:rsidRDefault="00695BEB" w:rsidP="00695BE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15E4D6AB" w14:textId="77777777" w:rsidR="00695BEB" w:rsidRPr="00307C7D" w:rsidRDefault="00695BEB" w:rsidP="00695BE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1113" w14:textId="77777777" w:rsidR="00307C7D" w:rsidRPr="00307C7D" w:rsidRDefault="00D941D8"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1</w:t>
      </w:r>
      <w:r w:rsidR="004C410C">
        <w:rPr>
          <w:rFonts w:ascii="Arial" w:eastAsia="Times New Roman" w:hAnsi="Arial" w:cs="Times New Roman"/>
          <w:b/>
          <w:sz w:val="24"/>
          <w:szCs w:val="32"/>
        </w:rPr>
        <w:t>4</w:t>
      </w:r>
      <w:r w:rsidR="0086546E">
        <w:rPr>
          <w:rFonts w:ascii="Arial" w:eastAsia="Times New Roman" w:hAnsi="Arial" w:cs="Times New Roman"/>
          <w:b/>
          <w:sz w:val="24"/>
          <w:szCs w:val="32"/>
        </w:rPr>
        <w:t>.</w:t>
      </w:r>
      <w:r w:rsidR="00307C7D" w:rsidRPr="00307C7D">
        <w:rPr>
          <w:rFonts w:ascii="Arial" w:eastAsia="Times New Roman" w:hAnsi="Arial" w:cs="Times New Roman"/>
          <w:b/>
          <w:sz w:val="24"/>
          <w:szCs w:val="32"/>
        </w:rPr>
        <w:t>ZAHTJEV ZA POJAŠNJENJE ILI IZMJENU I DOPUNU TENDERSKE DOKUMENTACIJE</w:t>
      </w:r>
      <w:bookmarkEnd w:id="13"/>
    </w:p>
    <w:p w14:paraId="74F7CD28" w14:textId="77777777" w:rsidR="00307C7D" w:rsidRPr="00307C7D" w:rsidRDefault="00307C7D" w:rsidP="00307C7D">
      <w:pPr>
        <w:spacing w:after="0" w:line="240" w:lineRule="auto"/>
        <w:jc w:val="both"/>
        <w:rPr>
          <w:rFonts w:ascii="Arial" w:eastAsia="Times New Roman" w:hAnsi="Arial" w:cs="Arial"/>
          <w:sz w:val="24"/>
          <w:szCs w:val="24"/>
        </w:rPr>
      </w:pPr>
    </w:p>
    <w:p w14:paraId="61866DC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2DEA51" w14:textId="77777777" w:rsidR="00307C7D" w:rsidRPr="00307C7D" w:rsidRDefault="00307C7D" w:rsidP="00307C7D">
      <w:pPr>
        <w:spacing w:after="0" w:line="240" w:lineRule="auto"/>
        <w:jc w:val="both"/>
        <w:rPr>
          <w:rFonts w:ascii="Arial" w:eastAsia="Times New Roman" w:hAnsi="Arial" w:cs="Arial"/>
          <w:sz w:val="24"/>
          <w:szCs w:val="24"/>
        </w:rPr>
      </w:pPr>
    </w:p>
    <w:p w14:paraId="658317C4"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71339B3C" w14:textId="77777777" w:rsidR="00307C7D" w:rsidRPr="00307C7D" w:rsidRDefault="00307C7D" w:rsidP="00307C7D">
      <w:pPr>
        <w:spacing w:after="0" w:line="240" w:lineRule="auto"/>
        <w:jc w:val="both"/>
        <w:rPr>
          <w:rFonts w:ascii="Arial" w:eastAsia="Times New Roman" w:hAnsi="Arial" w:cs="Arial"/>
          <w:sz w:val="24"/>
          <w:szCs w:val="24"/>
        </w:rPr>
      </w:pPr>
    </w:p>
    <w:p w14:paraId="63D72F4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513C9E2A" w14:textId="77777777" w:rsidR="00307C7D"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Pr>
          <w:rFonts w:ascii="Arial" w:eastAsia="Times New Roman" w:hAnsi="Arial" w:cs="Times New Roman"/>
          <w:b/>
          <w:sz w:val="24"/>
          <w:szCs w:val="32"/>
        </w:rPr>
        <w:lastRenderedPageBreak/>
        <w:t xml:space="preserve">15. </w:t>
      </w:r>
      <w:r w:rsidR="00307C7D" w:rsidRPr="004C410C">
        <w:rPr>
          <w:rFonts w:ascii="Arial" w:eastAsia="Times New Roman" w:hAnsi="Arial" w:cs="Times New Roman"/>
          <w:b/>
          <w:sz w:val="24"/>
          <w:szCs w:val="32"/>
        </w:rPr>
        <w:t>IZJAVA NARUČIOCA O NEPOSTOJANJU SUKOBA INTERESA</w:t>
      </w:r>
      <w:bookmarkEnd w:id="14"/>
      <w:bookmarkEnd w:id="15"/>
      <w:bookmarkEnd w:id="16"/>
    </w:p>
    <w:p w14:paraId="1D8C8B06"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33BE2FE2"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23FCE9D"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4E62AE4" w14:textId="77777777" w:rsidR="001D46BB" w:rsidRDefault="00563110" w:rsidP="00C2036E">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sidR="00C2036E">
        <w:rPr>
          <w:rFonts w:ascii="Arial" w:eastAsia="Times New Roman" w:hAnsi="Arial" w:cs="Arial"/>
          <w:sz w:val="24"/>
          <w:szCs w:val="24"/>
          <w:lang w:val="en-US"/>
        </w:rPr>
        <w:t xml:space="preserve">: </w:t>
      </w:r>
      <w:r w:rsidR="006B1031" w:rsidRPr="006B1031">
        <w:rPr>
          <w:rFonts w:ascii="Arial" w:eastAsia="Times New Roman" w:hAnsi="Arial" w:cs="Arial"/>
          <w:sz w:val="24"/>
          <w:szCs w:val="24"/>
          <w:lang w:val="en-US"/>
        </w:rPr>
        <w:t>27/2025 (12-7425-3/2025</w:t>
      </w:r>
      <w:r w:rsidR="00C8197A" w:rsidRPr="00C8197A">
        <w:rPr>
          <w:rFonts w:ascii="Arial" w:eastAsia="Times New Roman" w:hAnsi="Arial" w:cs="Arial"/>
          <w:sz w:val="24"/>
          <w:szCs w:val="24"/>
          <w:lang w:val="en-US"/>
        </w:rPr>
        <w:t>)</w:t>
      </w:r>
    </w:p>
    <w:p w14:paraId="0D0815BE" w14:textId="77777777" w:rsidR="00563110" w:rsidRDefault="00563110" w:rsidP="00C2036E">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sidR="00695BEB">
        <w:rPr>
          <w:rFonts w:ascii="Arial" w:eastAsia="Times New Roman" w:hAnsi="Arial" w:cs="Arial"/>
          <w:sz w:val="24"/>
          <w:szCs w:val="24"/>
          <w:lang w:val="en-US"/>
        </w:rPr>
        <w:t xml:space="preserve"> </w:t>
      </w:r>
      <w:r w:rsidR="006B1031">
        <w:rPr>
          <w:rFonts w:ascii="Arial" w:eastAsia="Times New Roman" w:hAnsi="Arial" w:cs="Arial"/>
          <w:sz w:val="24"/>
          <w:szCs w:val="24"/>
          <w:lang w:val="en-US"/>
        </w:rPr>
        <w:t>23</w:t>
      </w:r>
      <w:r w:rsidR="00B41AAE" w:rsidRPr="0048747C">
        <w:rPr>
          <w:rFonts w:ascii="Arial" w:eastAsia="Times New Roman" w:hAnsi="Arial" w:cs="Arial"/>
          <w:sz w:val="24"/>
          <w:szCs w:val="24"/>
          <w:lang w:val="en-US"/>
        </w:rPr>
        <w:t>.</w:t>
      </w:r>
      <w:r w:rsidR="00695BEB">
        <w:rPr>
          <w:rFonts w:ascii="Arial" w:eastAsia="Times New Roman" w:hAnsi="Arial" w:cs="Arial"/>
          <w:sz w:val="24"/>
          <w:szCs w:val="24"/>
          <w:lang w:val="en-US"/>
        </w:rPr>
        <w:t>09.202</w:t>
      </w:r>
      <w:r w:rsidR="00C8197A">
        <w:rPr>
          <w:rFonts w:ascii="Arial" w:eastAsia="Times New Roman" w:hAnsi="Arial" w:cs="Arial"/>
          <w:sz w:val="24"/>
          <w:szCs w:val="24"/>
          <w:lang w:val="en-US"/>
        </w:rPr>
        <w:t>4</w:t>
      </w:r>
      <w:r w:rsidR="00B41AAE">
        <w:rPr>
          <w:rFonts w:ascii="Arial" w:eastAsia="Times New Roman" w:hAnsi="Arial" w:cs="Arial"/>
          <w:sz w:val="24"/>
          <w:szCs w:val="24"/>
          <w:lang w:val="en-US"/>
        </w:rPr>
        <w:t>.</w:t>
      </w:r>
      <w:r w:rsidR="00C8197A">
        <w:rPr>
          <w:rFonts w:ascii="Arial" w:eastAsia="Times New Roman" w:hAnsi="Arial" w:cs="Arial"/>
          <w:sz w:val="24"/>
          <w:szCs w:val="24"/>
          <w:lang w:val="en-US"/>
        </w:rPr>
        <w:t xml:space="preserve"> </w:t>
      </w:r>
      <w:proofErr w:type="spellStart"/>
      <w:r w:rsidR="00B41AAE">
        <w:rPr>
          <w:rFonts w:ascii="Arial" w:eastAsia="Times New Roman" w:hAnsi="Arial" w:cs="Arial"/>
          <w:sz w:val="24"/>
          <w:szCs w:val="24"/>
          <w:lang w:val="en-US"/>
        </w:rPr>
        <w:t>godine</w:t>
      </w:r>
      <w:proofErr w:type="spellEnd"/>
    </w:p>
    <w:p w14:paraId="0A36D43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4792D88"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7D4A088" w14:textId="078EC761" w:rsidR="00307C7D" w:rsidRPr="00307C7D" w:rsidRDefault="006B1031" w:rsidP="00307C7D">
      <w:pPr>
        <w:tabs>
          <w:tab w:val="left" w:pos="3290"/>
        </w:tabs>
        <w:spacing w:after="0" w:line="240" w:lineRule="auto"/>
        <w:jc w:val="both"/>
        <w:rPr>
          <w:rFonts w:ascii="Arial" w:eastAsia="Times New Roman" w:hAnsi="Arial" w:cs="Arial"/>
          <w:color w:val="000000"/>
          <w:sz w:val="24"/>
          <w:szCs w:val="24"/>
        </w:rPr>
      </w:pPr>
      <w:r w:rsidRPr="006B1031">
        <w:rPr>
          <w:rFonts w:ascii="Arial" w:eastAsia="Times New Roman" w:hAnsi="Arial" w:cs="Arial"/>
          <w:color w:val="000000"/>
          <w:sz w:val="24"/>
          <w:szCs w:val="24"/>
        </w:rPr>
        <w:t xml:space="preserve">U skladu sa članom 43 stav 1 Zakona o javnim nabavkama („Službeni list CG”, br.74/19, 03/23 i </w:t>
      </w:r>
      <w:r w:rsidR="003132D8">
        <w:rPr>
          <w:rFonts w:ascii="Arial" w:eastAsia="Times New Roman" w:hAnsi="Arial" w:cs="Arial"/>
          <w:color w:val="000000"/>
          <w:sz w:val="24"/>
          <w:szCs w:val="24"/>
        </w:rPr>
        <w:t>84</w:t>
      </w:r>
      <w:r w:rsidRPr="006B1031">
        <w:rPr>
          <w:rFonts w:ascii="Arial" w:eastAsia="Times New Roman" w:hAnsi="Arial" w:cs="Arial"/>
          <w:color w:val="000000"/>
          <w:sz w:val="24"/>
          <w:szCs w:val="24"/>
        </w:rPr>
        <w:t>/2</w:t>
      </w:r>
      <w:r w:rsidR="003132D8">
        <w:rPr>
          <w:rFonts w:ascii="Arial" w:eastAsia="Times New Roman" w:hAnsi="Arial" w:cs="Arial"/>
          <w:color w:val="000000"/>
          <w:sz w:val="24"/>
          <w:szCs w:val="24"/>
        </w:rPr>
        <w:t>4</w:t>
      </w:r>
      <w:r w:rsidR="00695BEB" w:rsidRPr="00695BEB">
        <w:rPr>
          <w:rFonts w:ascii="Arial" w:eastAsia="Times New Roman" w:hAnsi="Arial" w:cs="Arial"/>
          <w:color w:val="000000"/>
          <w:sz w:val="24"/>
          <w:szCs w:val="24"/>
        </w:rPr>
        <w:t>),</w:t>
      </w:r>
    </w:p>
    <w:p w14:paraId="631F716C"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84F2B4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03C23FA"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3CF7D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3FD2B5B" w14:textId="77777777" w:rsidR="00C8197A" w:rsidRDefault="00C8197A" w:rsidP="00C8197A">
      <w:pPr>
        <w:jc w:val="both"/>
        <w:rPr>
          <w:rFonts w:ascii="Arial" w:eastAsia="Times New Roman" w:hAnsi="Arial" w:cs="Arial"/>
          <w:color w:val="000000"/>
          <w:sz w:val="24"/>
          <w:szCs w:val="24"/>
        </w:rPr>
      </w:pPr>
      <w:r>
        <w:rPr>
          <w:rFonts w:ascii="Arial" w:eastAsia="Times New Roman" w:hAnsi="Arial" w:cs="Arial"/>
          <w:color w:val="000000"/>
          <w:sz w:val="24"/>
          <w:szCs w:val="24"/>
        </w:rPr>
        <w:t>da u postu</w:t>
      </w:r>
      <w:r w:rsidR="006B1031">
        <w:rPr>
          <w:rFonts w:ascii="Arial" w:eastAsia="Times New Roman" w:hAnsi="Arial" w:cs="Arial"/>
          <w:color w:val="000000"/>
          <w:sz w:val="24"/>
          <w:szCs w:val="24"/>
        </w:rPr>
        <w:t>pku javne nabavke redni broj 139</w:t>
      </w:r>
      <w:r>
        <w:rPr>
          <w:rFonts w:ascii="Arial" w:eastAsia="Times New Roman" w:hAnsi="Arial" w:cs="Arial"/>
          <w:color w:val="000000"/>
          <w:sz w:val="24"/>
          <w:szCs w:val="24"/>
        </w:rPr>
        <w:t xml:space="preserve"> iz Plana javne nabavke broj </w:t>
      </w:r>
      <w:r w:rsidR="006B1031" w:rsidRPr="006B1031">
        <w:rPr>
          <w:rFonts w:ascii="Arial" w:eastAsia="Times New Roman" w:hAnsi="Arial" w:cs="Arial"/>
          <w:color w:val="000000"/>
          <w:sz w:val="24"/>
          <w:szCs w:val="24"/>
        </w:rPr>
        <w:t>0102-905-4/2025 od 14.08.2025. godine</w:t>
      </w:r>
      <w:r>
        <w:rPr>
          <w:rFonts w:ascii="Arial" w:eastAsia="Times New Roman" w:hAnsi="Arial" w:cs="Arial"/>
          <w:color w:val="000000"/>
          <w:sz w:val="24"/>
          <w:szCs w:val="24"/>
        </w:rPr>
        <w:t xml:space="preserve"> za pružanje </w:t>
      </w:r>
      <w:r w:rsidRPr="00C8197A">
        <w:rPr>
          <w:rFonts w:ascii="Arial" w:eastAsia="Times New Roman" w:hAnsi="Arial" w:cs="Arial"/>
          <w:color w:val="000000"/>
          <w:sz w:val="24"/>
          <w:szCs w:val="24"/>
        </w:rPr>
        <w:t>usluge kolektivnog osiguranja zaposlenih lica Centralne banke Crne Gore  od posledica nesrećnog slučaja (nezgode) pri vršenju i izvan vršenja radnih zadataka</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14:paraId="62750EA2" w14:textId="77777777" w:rsidR="00C8197A" w:rsidRDefault="00C8197A" w:rsidP="00C8197A">
      <w:pPr>
        <w:jc w:val="both"/>
        <w:rPr>
          <w:rFonts w:ascii="Arial" w:eastAsia="Times New Roman" w:hAnsi="Arial" w:cs="Arial"/>
          <w:color w:val="000000"/>
          <w:sz w:val="24"/>
          <w:szCs w:val="24"/>
        </w:rPr>
      </w:pPr>
    </w:p>
    <w:p w14:paraId="3FBF4F1E" w14:textId="77777777" w:rsidR="00C8197A" w:rsidRDefault="00C8197A" w:rsidP="00C8197A">
      <w:pPr>
        <w:tabs>
          <w:tab w:val="left" w:pos="3290"/>
        </w:tabs>
        <w:spacing w:after="0" w:line="240" w:lineRule="auto"/>
        <w:jc w:val="both"/>
        <w:rPr>
          <w:rFonts w:ascii="Arial" w:eastAsia="Times New Roman" w:hAnsi="Arial" w:cs="Arial"/>
          <w:color w:val="000000"/>
          <w:sz w:val="24"/>
          <w:szCs w:val="24"/>
        </w:rPr>
      </w:pPr>
    </w:p>
    <w:p w14:paraId="294B0BD0" w14:textId="77777777" w:rsidR="00C8197A" w:rsidRDefault="00C8197A" w:rsidP="00C8197A">
      <w:pPr>
        <w:tabs>
          <w:tab w:val="left" w:pos="3290"/>
        </w:tabs>
        <w:spacing w:after="0" w:line="240" w:lineRule="auto"/>
        <w:jc w:val="both"/>
        <w:rPr>
          <w:rFonts w:ascii="Arial" w:eastAsia="Times New Roman" w:hAnsi="Arial" w:cs="Arial"/>
          <w:color w:val="000000"/>
          <w:sz w:val="24"/>
          <w:szCs w:val="24"/>
        </w:rPr>
      </w:pPr>
    </w:p>
    <w:p w14:paraId="3F110334" w14:textId="77777777" w:rsidR="00C8197A" w:rsidRDefault="006B1031" w:rsidP="00C8197A">
      <w:pPr>
        <w:spacing w:after="0" w:line="240" w:lineRule="auto"/>
        <w:rPr>
          <w:rFonts w:ascii="Arial" w:eastAsia="Calibri" w:hAnsi="Arial" w:cs="Arial"/>
          <w:color w:val="000000"/>
          <w:sz w:val="24"/>
          <w:szCs w:val="24"/>
          <w:lang w:val="sr-Latn-CS"/>
        </w:rPr>
      </w:pPr>
      <w:r w:rsidRPr="006B1031">
        <w:rPr>
          <w:rFonts w:ascii="Arial" w:eastAsia="Calibri" w:hAnsi="Arial" w:cs="Arial"/>
          <w:color w:val="000000"/>
          <w:sz w:val="24"/>
          <w:szCs w:val="24"/>
          <w:lang w:val="sr-Latn-CS"/>
        </w:rPr>
        <w:t xml:space="preserve">Ovlašćeno lice naručioca  dr Nikola Fabris, viceguverner   </w:t>
      </w:r>
      <w:r w:rsidR="00C8197A">
        <w:rPr>
          <w:rFonts w:ascii="Arial" w:eastAsia="Calibri" w:hAnsi="Arial" w:cs="Arial"/>
          <w:color w:val="000000"/>
          <w:sz w:val="24"/>
          <w:szCs w:val="24"/>
          <w:lang w:val="sr-Latn-CS"/>
        </w:rPr>
        <w:t xml:space="preserve">_____________________            </w:t>
      </w:r>
    </w:p>
    <w:p w14:paraId="0AB4B72A" w14:textId="77777777" w:rsidR="00C8197A" w:rsidRPr="006B1031" w:rsidRDefault="00C8197A" w:rsidP="006B1031">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1E36E7E" w14:textId="77777777" w:rsidR="00C8197A" w:rsidRDefault="00C8197A" w:rsidP="00C8197A">
      <w:pPr>
        <w:spacing w:after="0" w:line="240" w:lineRule="auto"/>
        <w:ind w:left="6372"/>
        <w:jc w:val="center"/>
        <w:rPr>
          <w:rFonts w:ascii="Arial" w:eastAsia="Times New Roman" w:hAnsi="Arial" w:cs="Arial"/>
          <w:i/>
          <w:iCs/>
          <w:color w:val="000000"/>
          <w:sz w:val="24"/>
          <w:szCs w:val="24"/>
          <w:lang w:val="en-US"/>
        </w:rPr>
      </w:pPr>
      <w:r>
        <w:rPr>
          <w:rFonts w:ascii="Arial" w:eastAsia="Calibri" w:hAnsi="Arial" w:cs="Arial"/>
          <w:sz w:val="24"/>
          <w:szCs w:val="24"/>
          <w:lang w:val="sr-Latn-CS"/>
        </w:rPr>
        <w:t xml:space="preserve">                                                                            </w:t>
      </w:r>
    </w:p>
    <w:p w14:paraId="1D12C65F" w14:textId="77777777" w:rsidR="00C8197A" w:rsidRDefault="00C8197A" w:rsidP="00C8197A">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proofErr w:type="gram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color w:val="000000"/>
          <w:sz w:val="24"/>
          <w:szCs w:val="24"/>
          <w:lang w:val="sr-Latn-CS"/>
        </w:rPr>
        <w:t>Aleksandar</w:t>
      </w:r>
      <w:proofErr w:type="gramEnd"/>
      <w:r>
        <w:rPr>
          <w:rFonts w:ascii="Arial" w:eastAsia="Calibri" w:hAnsi="Arial" w:cs="Arial"/>
          <w:color w:val="000000"/>
          <w:sz w:val="24"/>
          <w:szCs w:val="24"/>
          <w:lang w:val="sr-Latn-CS"/>
        </w:rPr>
        <w:t xml:space="preserve"> Pavlićević_______________</w:t>
      </w:r>
    </w:p>
    <w:p w14:paraId="7450E1E2"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14:paraId="5DF67DDB"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544723FB" w14:textId="77777777" w:rsidR="00C8197A" w:rsidRDefault="00C8197A" w:rsidP="00C8197A">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proofErr w:type="gram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proofErr w:type="gram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sidR="006B1031">
        <w:rPr>
          <w:rFonts w:ascii="Arial" w:eastAsia="Calibri" w:hAnsi="Arial" w:cs="Arial"/>
          <w:color w:val="000000"/>
          <w:sz w:val="24"/>
          <w:szCs w:val="24"/>
          <w:lang w:val="sr-Latn-CS"/>
        </w:rPr>
        <w:t xml:space="preserve">Sanja Bubanja </w:t>
      </w:r>
      <w:r>
        <w:rPr>
          <w:rFonts w:ascii="Arial" w:eastAsia="Calibri" w:hAnsi="Arial" w:cs="Arial"/>
          <w:color w:val="000000"/>
          <w:sz w:val="24"/>
          <w:szCs w:val="24"/>
          <w:lang w:val="sr-Latn-CS"/>
        </w:rPr>
        <w:t>_</w:t>
      </w:r>
      <w:r>
        <w:rPr>
          <w:rFonts w:ascii="Arial" w:eastAsia="Calibri" w:hAnsi="Arial" w:cs="Arial"/>
          <w:sz w:val="24"/>
          <w:szCs w:val="24"/>
          <w:lang w:val="sr-Latn-CS"/>
        </w:rPr>
        <w:t>___</w:t>
      </w:r>
      <w:r w:rsidR="006B1031">
        <w:rPr>
          <w:rFonts w:ascii="Arial" w:eastAsia="Calibri" w:hAnsi="Arial" w:cs="Arial"/>
          <w:sz w:val="24"/>
          <w:szCs w:val="24"/>
          <w:lang w:val="sr-Latn-CS"/>
        </w:rPr>
        <w:t>_____</w:t>
      </w:r>
      <w:r>
        <w:rPr>
          <w:rFonts w:ascii="Arial" w:eastAsia="Calibri" w:hAnsi="Arial" w:cs="Arial"/>
          <w:sz w:val="24"/>
          <w:szCs w:val="24"/>
          <w:lang w:val="sr-Latn-CS"/>
        </w:rPr>
        <w:t>____</w:t>
      </w:r>
    </w:p>
    <w:p w14:paraId="483C43D4"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14:paraId="4B02E838" w14:textId="77777777" w:rsidR="00C8197A" w:rsidRDefault="00C8197A" w:rsidP="00C8197A">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14:paraId="49937BC4" w14:textId="77777777" w:rsidR="00C8197A" w:rsidRDefault="00C8197A" w:rsidP="00C8197A">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proofErr w:type="gram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Aleksandar</w:t>
      </w:r>
      <w:proofErr w:type="gram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Pavlićević</w:t>
      </w:r>
      <w:proofErr w:type="spellEnd"/>
      <w:r>
        <w:rPr>
          <w:rFonts w:ascii="Arial" w:eastAsia="Calibri" w:hAnsi="Arial" w:cs="Arial"/>
          <w:color w:val="000000"/>
          <w:sz w:val="24"/>
          <w:szCs w:val="24"/>
          <w:lang w:val="en-US"/>
        </w:rPr>
        <w:t>_______</w:t>
      </w:r>
    </w:p>
    <w:p w14:paraId="39FFFCB9"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2C8F1BFA" w14:textId="77777777" w:rsidR="00C8197A" w:rsidRDefault="00C8197A" w:rsidP="00C8197A">
      <w:pPr>
        <w:tabs>
          <w:tab w:val="left" w:pos="3290"/>
        </w:tabs>
        <w:spacing w:after="0" w:line="240" w:lineRule="auto"/>
        <w:rPr>
          <w:rFonts w:ascii="Arial" w:eastAsia="Times New Roman" w:hAnsi="Arial" w:cs="Arial"/>
          <w:iCs/>
          <w:color w:val="000000"/>
          <w:sz w:val="24"/>
          <w:szCs w:val="24"/>
          <w:lang w:val="en-US"/>
        </w:rPr>
      </w:pPr>
    </w:p>
    <w:p w14:paraId="09310656" w14:textId="77777777" w:rsidR="00C8197A" w:rsidRDefault="00C8197A" w:rsidP="00C8197A">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proofErr w:type="gram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Nikola</w:t>
      </w:r>
      <w:proofErr w:type="gram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Milić</w:t>
      </w:r>
      <w:proofErr w:type="spellEnd"/>
      <w:r>
        <w:rPr>
          <w:rFonts w:ascii="Arial" w:eastAsia="Calibri" w:hAnsi="Arial" w:cs="Arial"/>
          <w:color w:val="000000"/>
          <w:sz w:val="24"/>
          <w:szCs w:val="24"/>
          <w:lang w:val="en-US"/>
        </w:rPr>
        <w:t xml:space="preserve"> _______</w:t>
      </w:r>
      <w:r w:rsidR="006B1031">
        <w:rPr>
          <w:rFonts w:ascii="Arial" w:eastAsia="Calibri" w:hAnsi="Arial" w:cs="Arial"/>
          <w:color w:val="000000"/>
          <w:sz w:val="24"/>
          <w:szCs w:val="24"/>
          <w:lang w:val="en-US"/>
        </w:rPr>
        <w:t>_</w:t>
      </w:r>
      <w:r>
        <w:rPr>
          <w:rFonts w:ascii="Arial" w:eastAsia="Calibri" w:hAnsi="Arial" w:cs="Arial"/>
          <w:color w:val="000000"/>
          <w:sz w:val="24"/>
          <w:szCs w:val="24"/>
          <w:lang w:val="en-US"/>
        </w:rPr>
        <w:t>______</w:t>
      </w:r>
    </w:p>
    <w:p w14:paraId="38CCD3C7"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24E55E86" w14:textId="77777777" w:rsidR="00C8197A" w:rsidRDefault="00C8197A" w:rsidP="00C8197A">
      <w:pPr>
        <w:spacing w:after="0" w:line="240" w:lineRule="auto"/>
        <w:ind w:left="4956" w:firstLine="708"/>
        <w:jc w:val="both"/>
        <w:rPr>
          <w:rFonts w:ascii="Arial" w:eastAsia="Calibri" w:hAnsi="Arial" w:cs="Arial"/>
          <w:i/>
          <w:iCs/>
          <w:color w:val="000000"/>
          <w:sz w:val="24"/>
          <w:szCs w:val="24"/>
          <w:lang w:val="en-US"/>
        </w:rPr>
      </w:pPr>
    </w:p>
    <w:p w14:paraId="0E67FD5F" w14:textId="77777777" w:rsidR="00C8197A" w:rsidRDefault="00C8197A" w:rsidP="00C8197A">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spellStart"/>
      <w:proofErr w:type="gramStart"/>
      <w:r>
        <w:rPr>
          <w:rFonts w:ascii="Arial" w:eastAsia="Calibri" w:hAnsi="Arial" w:cs="Arial"/>
          <w:color w:val="000000"/>
          <w:sz w:val="24"/>
          <w:szCs w:val="24"/>
          <w:lang w:val="en-US"/>
        </w:rPr>
        <w:t>nabavke</w:t>
      </w:r>
      <w:proofErr w:type="spellEnd"/>
      <w:r>
        <w:rPr>
          <w:rFonts w:ascii="Arial" w:eastAsia="Calibri" w:hAnsi="Arial" w:cs="Arial"/>
          <w:color w:val="000000"/>
          <w:sz w:val="24"/>
          <w:szCs w:val="24"/>
          <w:lang w:val="en-US"/>
        </w:rPr>
        <w:t xml:space="preserve">  </w:t>
      </w:r>
      <w:r>
        <w:rPr>
          <w:rFonts w:ascii="Arial" w:eastAsia="Calibri" w:hAnsi="Arial" w:cs="Arial"/>
          <w:sz w:val="24"/>
          <w:szCs w:val="24"/>
          <w:lang w:val="en-US"/>
        </w:rPr>
        <w:t>Vladimir</w:t>
      </w:r>
      <w:proofErr w:type="gramEnd"/>
      <w:r>
        <w:rPr>
          <w:rFonts w:ascii="Arial" w:eastAsia="Calibri" w:hAnsi="Arial" w:cs="Arial"/>
          <w:sz w:val="24"/>
          <w:szCs w:val="24"/>
          <w:lang w:val="en-US"/>
        </w:rPr>
        <w:t xml:space="preserve"> </w:t>
      </w:r>
      <w:proofErr w:type="spellStart"/>
      <w:r>
        <w:rPr>
          <w:rFonts w:ascii="Arial" w:eastAsia="Calibri" w:hAnsi="Arial" w:cs="Arial"/>
          <w:sz w:val="24"/>
          <w:szCs w:val="24"/>
          <w:lang w:val="en-US"/>
        </w:rPr>
        <w:t>Aleksić</w:t>
      </w:r>
      <w:proofErr w:type="spellEnd"/>
      <w:r>
        <w:rPr>
          <w:rFonts w:ascii="Arial" w:eastAsia="Calibri" w:hAnsi="Arial" w:cs="Arial"/>
          <w:color w:val="000000"/>
          <w:sz w:val="24"/>
          <w:szCs w:val="24"/>
          <w:lang w:val="en-US"/>
        </w:rPr>
        <w:t>____________</w:t>
      </w:r>
    </w:p>
    <w:p w14:paraId="466FCBF3" w14:textId="77777777" w:rsidR="00C8197A" w:rsidRDefault="00C8197A" w:rsidP="00C8197A">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14:paraId="49F00A16" w14:textId="77777777" w:rsidR="00C8197A" w:rsidRDefault="00C8197A" w:rsidP="00C8197A">
      <w:pPr>
        <w:spacing w:after="0" w:line="240" w:lineRule="auto"/>
        <w:rPr>
          <w:rFonts w:ascii="Arial" w:eastAsia="Calibri" w:hAnsi="Arial" w:cs="Arial"/>
          <w:i/>
          <w:iCs/>
          <w:color w:val="000000"/>
          <w:sz w:val="24"/>
          <w:szCs w:val="24"/>
          <w:lang w:val="en-US"/>
        </w:rPr>
      </w:pPr>
    </w:p>
    <w:p w14:paraId="18BFBB8C" w14:textId="77777777" w:rsidR="00AE335A" w:rsidRDefault="00AE335A" w:rsidP="001655A1">
      <w:pPr>
        <w:spacing w:after="0" w:line="240" w:lineRule="auto"/>
        <w:rPr>
          <w:rFonts w:ascii="Arial" w:eastAsia="Calibri" w:hAnsi="Arial" w:cs="Arial"/>
          <w:i/>
          <w:iCs/>
          <w:color w:val="000000"/>
          <w:sz w:val="24"/>
          <w:szCs w:val="24"/>
          <w:lang w:val="en-US"/>
        </w:rPr>
      </w:pPr>
    </w:p>
    <w:p w14:paraId="0E8A9D43" w14:textId="77777777" w:rsidR="001D46BB" w:rsidRDefault="001D46BB" w:rsidP="001655A1">
      <w:pPr>
        <w:spacing w:after="0" w:line="240" w:lineRule="auto"/>
        <w:rPr>
          <w:rFonts w:ascii="Arial" w:eastAsia="Calibri" w:hAnsi="Arial" w:cs="Arial"/>
          <w:i/>
          <w:iCs/>
          <w:color w:val="000000"/>
          <w:sz w:val="24"/>
          <w:szCs w:val="24"/>
          <w:lang w:val="en-US"/>
        </w:rPr>
      </w:pPr>
    </w:p>
    <w:p w14:paraId="76BFDE0A" w14:textId="77777777" w:rsidR="00695BEB" w:rsidRDefault="00695BEB" w:rsidP="001655A1">
      <w:pPr>
        <w:spacing w:after="0" w:line="240" w:lineRule="auto"/>
        <w:rPr>
          <w:rFonts w:ascii="Arial" w:eastAsia="Calibri" w:hAnsi="Arial" w:cs="Arial"/>
          <w:i/>
          <w:iCs/>
          <w:color w:val="000000"/>
          <w:sz w:val="24"/>
          <w:szCs w:val="24"/>
          <w:lang w:val="en-US"/>
        </w:rPr>
      </w:pPr>
    </w:p>
    <w:p w14:paraId="39B62982" w14:textId="77777777" w:rsidR="001D46BB" w:rsidRDefault="001D46BB" w:rsidP="001655A1">
      <w:pPr>
        <w:spacing w:after="0" w:line="240" w:lineRule="auto"/>
        <w:rPr>
          <w:rFonts w:ascii="Arial" w:eastAsia="Calibri" w:hAnsi="Arial" w:cs="Arial"/>
          <w:i/>
          <w:iCs/>
          <w:color w:val="000000"/>
          <w:sz w:val="24"/>
          <w:szCs w:val="24"/>
          <w:lang w:val="en-US"/>
        </w:rPr>
      </w:pPr>
    </w:p>
    <w:p w14:paraId="1C632E14" w14:textId="77777777" w:rsidR="006B1031" w:rsidRDefault="006B1031" w:rsidP="001655A1">
      <w:pPr>
        <w:spacing w:after="0" w:line="240" w:lineRule="auto"/>
        <w:rPr>
          <w:rFonts w:ascii="Arial" w:eastAsia="Calibri" w:hAnsi="Arial" w:cs="Arial"/>
          <w:i/>
          <w:iCs/>
          <w:color w:val="000000"/>
          <w:sz w:val="24"/>
          <w:szCs w:val="24"/>
          <w:lang w:val="en-US"/>
        </w:rPr>
      </w:pPr>
    </w:p>
    <w:p w14:paraId="23EB848B" w14:textId="77777777" w:rsidR="00AE335A" w:rsidRPr="004C410C" w:rsidRDefault="004C410C" w:rsidP="004C410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iCs/>
          <w:sz w:val="28"/>
          <w:szCs w:val="32"/>
        </w:rPr>
      </w:pPr>
      <w:bookmarkStart w:id="17" w:name="_Toc62730568"/>
      <w:r>
        <w:rPr>
          <w:rFonts w:ascii="Arial" w:eastAsia="Times New Roman" w:hAnsi="Arial" w:cs="Times New Roman"/>
          <w:b/>
          <w:sz w:val="28"/>
          <w:szCs w:val="32"/>
        </w:rPr>
        <w:lastRenderedPageBreak/>
        <w:t xml:space="preserve">16. </w:t>
      </w:r>
      <w:r w:rsidR="00AE335A" w:rsidRPr="004C410C">
        <w:rPr>
          <w:rFonts w:ascii="Arial" w:eastAsia="Times New Roman" w:hAnsi="Arial" w:cs="Times New Roman"/>
          <w:b/>
          <w:sz w:val="28"/>
          <w:szCs w:val="32"/>
        </w:rPr>
        <w:t>UPUTSTVO O PRAVNOM SREDSTVU</w:t>
      </w:r>
      <w:bookmarkEnd w:id="17"/>
    </w:p>
    <w:p w14:paraId="1D4882B8"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01CB857E"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77CCF289"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C8161B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5A8E8245" w14:textId="77777777" w:rsidR="00CF7C1B" w:rsidRPr="003A4B1F" w:rsidRDefault="00CF7C1B" w:rsidP="00CF7C1B">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8287446"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330167CA" w14:textId="77777777" w:rsidR="00CF7C1B" w:rsidRPr="003A4B1F" w:rsidRDefault="00CF7C1B" w:rsidP="00CF7C1B">
      <w:pPr>
        <w:tabs>
          <w:tab w:val="left" w:pos="5760"/>
        </w:tabs>
        <w:spacing w:after="0" w:line="240" w:lineRule="auto"/>
        <w:jc w:val="both"/>
        <w:rPr>
          <w:rFonts w:ascii="Arial" w:eastAsia="Times New Roman" w:hAnsi="Arial" w:cs="Arial"/>
          <w:color w:val="000000"/>
          <w:sz w:val="24"/>
          <w:szCs w:val="24"/>
        </w:rPr>
      </w:pPr>
    </w:p>
    <w:p w14:paraId="57F7795D"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4BF7BB7A"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rPr>
      </w:pPr>
    </w:p>
    <w:p w14:paraId="79E0173A" w14:textId="77777777" w:rsidR="00CF7C1B" w:rsidRPr="003A4B1F" w:rsidRDefault="00CF7C1B" w:rsidP="00CF7C1B">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4E7F91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p>
    <w:p w14:paraId="724BCC48"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60E8D9B2"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p>
    <w:p w14:paraId="5FF45F19" w14:textId="77777777" w:rsidR="00CF7C1B" w:rsidRPr="003A4B1F" w:rsidRDefault="00CF7C1B" w:rsidP="00CF7C1B">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3CF12F54"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0BB17CEA"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3311D6DB"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E6C4BBA"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BA1F2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F1CF41" w14:textId="77777777" w:rsidR="00AE335A" w:rsidRDefault="00AE335A" w:rsidP="001655A1">
      <w:pPr>
        <w:spacing w:after="0" w:line="240" w:lineRule="auto"/>
        <w:rPr>
          <w:rFonts w:ascii="Arial" w:eastAsia="Calibri" w:hAnsi="Arial" w:cs="Arial"/>
          <w:i/>
          <w:iCs/>
          <w:color w:val="000000"/>
          <w:sz w:val="24"/>
          <w:szCs w:val="24"/>
          <w:lang w:val="en-US"/>
        </w:rPr>
      </w:pPr>
    </w:p>
    <w:p w14:paraId="1DA8EA4D" w14:textId="77777777" w:rsidR="00AE335A" w:rsidRPr="001655A1" w:rsidRDefault="00AE335A" w:rsidP="001655A1">
      <w:pPr>
        <w:spacing w:after="0" w:line="240" w:lineRule="auto"/>
        <w:rPr>
          <w:rFonts w:ascii="Arial" w:eastAsia="Calibri" w:hAnsi="Arial" w:cs="Arial"/>
          <w:color w:val="000000"/>
          <w:sz w:val="24"/>
          <w:szCs w:val="24"/>
          <w:lang w:val="en-US"/>
        </w:rPr>
      </w:pPr>
    </w:p>
    <w:p w14:paraId="74313ED9"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2044F17C" w14:textId="77777777" w:rsidR="009A2617" w:rsidRDefault="009A2617"/>
    <w:p w14:paraId="0FF0F632" w14:textId="77777777" w:rsidR="009A2617" w:rsidRDefault="009A2617"/>
    <w:p w14:paraId="2A218EF8" w14:textId="77777777" w:rsidR="009A2617" w:rsidRDefault="009A2617"/>
    <w:sectPr w:rsidR="009A261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8DF3" w14:textId="77777777" w:rsidR="00ED11B2" w:rsidRDefault="00ED11B2" w:rsidP="00307C7D">
      <w:pPr>
        <w:spacing w:after="0" w:line="240" w:lineRule="auto"/>
      </w:pPr>
      <w:r>
        <w:separator/>
      </w:r>
    </w:p>
  </w:endnote>
  <w:endnote w:type="continuationSeparator" w:id="0">
    <w:p w14:paraId="1D5ED047" w14:textId="77777777" w:rsidR="00ED11B2" w:rsidRDefault="00ED11B2"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F865"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74D2763A" w14:textId="77777777" w:rsidR="008C17B5" w:rsidRDefault="008C17B5">
        <w:pPr>
          <w:pStyle w:val="Footer"/>
          <w:jc w:val="right"/>
        </w:pPr>
        <w:r>
          <w:fldChar w:fldCharType="begin"/>
        </w:r>
        <w:r>
          <w:instrText xml:space="preserve"> PAGE   \* MERGEFORMAT </w:instrText>
        </w:r>
        <w:r>
          <w:fldChar w:fldCharType="separate"/>
        </w:r>
        <w:r w:rsidR="006B1031">
          <w:rPr>
            <w:noProof/>
          </w:rPr>
          <w:t>8</w:t>
        </w:r>
        <w:r>
          <w:rPr>
            <w:noProof/>
          </w:rPr>
          <w:fldChar w:fldCharType="end"/>
        </w:r>
      </w:p>
    </w:sdtContent>
  </w:sdt>
  <w:p w14:paraId="490E7CD7"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CC46"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AFA0" w14:textId="77777777" w:rsidR="00ED11B2" w:rsidRDefault="00ED11B2" w:rsidP="00307C7D">
      <w:pPr>
        <w:spacing w:after="0" w:line="240" w:lineRule="auto"/>
      </w:pPr>
      <w:r>
        <w:separator/>
      </w:r>
    </w:p>
  </w:footnote>
  <w:footnote w:type="continuationSeparator" w:id="0">
    <w:p w14:paraId="715DFD44" w14:textId="77777777" w:rsidR="00ED11B2" w:rsidRDefault="00ED11B2" w:rsidP="00307C7D">
      <w:pPr>
        <w:spacing w:after="0" w:line="240" w:lineRule="auto"/>
      </w:pPr>
      <w:r>
        <w:continuationSeparator/>
      </w:r>
    </w:p>
  </w:footnote>
  <w:footnote w:id="1">
    <w:p w14:paraId="095D1D39"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436CA1B"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4F442B4"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39AFC58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7390F6E"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311A4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6DF10DE"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1696F1DD" w14:textId="77777777" w:rsidR="004C410C" w:rsidRPr="007F2BA0" w:rsidRDefault="004C410C" w:rsidP="004C410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976B"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445B"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D79A"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3A9"/>
    <w:multiLevelType w:val="hybridMultilevel"/>
    <w:tmpl w:val="11F43818"/>
    <w:lvl w:ilvl="0" w:tplc="6F965D62">
      <w:start w:val="14"/>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abstractNum w:abstractNumId="12" w15:restartNumberingAfterBreak="0">
    <w:nsid w:val="7DFE40D7"/>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7"/>
  </w:num>
  <w:num w:numId="5">
    <w:abstractNumId w:val="1"/>
  </w:num>
  <w:num w:numId="6">
    <w:abstractNumId w:val="10"/>
  </w:num>
  <w:num w:numId="7">
    <w:abstractNumId w:val="2"/>
  </w:num>
  <w:num w:numId="8">
    <w:abstractNumId w:val="4"/>
  </w:num>
  <w:num w:numId="9">
    <w:abstractNumId w:val="11"/>
  </w:num>
  <w:num w:numId="10">
    <w:abstractNumId w:val="5"/>
  </w:num>
  <w:num w:numId="11">
    <w:abstractNumId w:val="8"/>
  </w:num>
  <w:num w:numId="12">
    <w:abstractNumId w:val="0"/>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67EB6"/>
    <w:rsid w:val="000814A0"/>
    <w:rsid w:val="00085982"/>
    <w:rsid w:val="000A31CA"/>
    <w:rsid w:val="000B0CE9"/>
    <w:rsid w:val="000B3040"/>
    <w:rsid w:val="000B38D5"/>
    <w:rsid w:val="000D37B0"/>
    <w:rsid w:val="000E73B5"/>
    <w:rsid w:val="001655A1"/>
    <w:rsid w:val="00172D14"/>
    <w:rsid w:val="00181DB4"/>
    <w:rsid w:val="001A713D"/>
    <w:rsid w:val="001C404B"/>
    <w:rsid w:val="001D46BB"/>
    <w:rsid w:val="001D62EB"/>
    <w:rsid w:val="001F06FC"/>
    <w:rsid w:val="001F505B"/>
    <w:rsid w:val="002116F7"/>
    <w:rsid w:val="00216AF8"/>
    <w:rsid w:val="002453E2"/>
    <w:rsid w:val="002738FA"/>
    <w:rsid w:val="002A3C35"/>
    <w:rsid w:val="002F20D1"/>
    <w:rsid w:val="00300942"/>
    <w:rsid w:val="003014DE"/>
    <w:rsid w:val="00307670"/>
    <w:rsid w:val="00307C7D"/>
    <w:rsid w:val="003132D8"/>
    <w:rsid w:val="003365D1"/>
    <w:rsid w:val="003618CB"/>
    <w:rsid w:val="00370D7A"/>
    <w:rsid w:val="003A3CE4"/>
    <w:rsid w:val="003D0777"/>
    <w:rsid w:val="004417C3"/>
    <w:rsid w:val="004546B2"/>
    <w:rsid w:val="00473F10"/>
    <w:rsid w:val="0048747C"/>
    <w:rsid w:val="004A57EC"/>
    <w:rsid w:val="004C0433"/>
    <w:rsid w:val="004C410C"/>
    <w:rsid w:val="004C4845"/>
    <w:rsid w:val="004D4740"/>
    <w:rsid w:val="0050214E"/>
    <w:rsid w:val="00563110"/>
    <w:rsid w:val="00592DBE"/>
    <w:rsid w:val="00597E8D"/>
    <w:rsid w:val="005B0A47"/>
    <w:rsid w:val="005E33BC"/>
    <w:rsid w:val="005E70E3"/>
    <w:rsid w:val="00611414"/>
    <w:rsid w:val="00653936"/>
    <w:rsid w:val="00667DFB"/>
    <w:rsid w:val="00695BEB"/>
    <w:rsid w:val="006B081B"/>
    <w:rsid w:val="006B1031"/>
    <w:rsid w:val="006E368E"/>
    <w:rsid w:val="006F0051"/>
    <w:rsid w:val="00744EA0"/>
    <w:rsid w:val="00763CC6"/>
    <w:rsid w:val="0079674B"/>
    <w:rsid w:val="007C2D6A"/>
    <w:rsid w:val="0081658F"/>
    <w:rsid w:val="0086546E"/>
    <w:rsid w:val="00866B38"/>
    <w:rsid w:val="008C059F"/>
    <w:rsid w:val="008C17B5"/>
    <w:rsid w:val="0090639B"/>
    <w:rsid w:val="00914B19"/>
    <w:rsid w:val="009254C2"/>
    <w:rsid w:val="00945236"/>
    <w:rsid w:val="009A2617"/>
    <w:rsid w:val="009E0304"/>
    <w:rsid w:val="009F1E9B"/>
    <w:rsid w:val="00A77F90"/>
    <w:rsid w:val="00A91DF5"/>
    <w:rsid w:val="00AE17BD"/>
    <w:rsid w:val="00AE21AB"/>
    <w:rsid w:val="00AE335A"/>
    <w:rsid w:val="00B15322"/>
    <w:rsid w:val="00B40483"/>
    <w:rsid w:val="00B41AAE"/>
    <w:rsid w:val="00B669F4"/>
    <w:rsid w:val="00B93ACD"/>
    <w:rsid w:val="00BC37F4"/>
    <w:rsid w:val="00BD02BD"/>
    <w:rsid w:val="00BE21E7"/>
    <w:rsid w:val="00C2036E"/>
    <w:rsid w:val="00C8197A"/>
    <w:rsid w:val="00C8507B"/>
    <w:rsid w:val="00CF6B1A"/>
    <w:rsid w:val="00CF748E"/>
    <w:rsid w:val="00CF7C1B"/>
    <w:rsid w:val="00D0328C"/>
    <w:rsid w:val="00D76F3B"/>
    <w:rsid w:val="00D941D8"/>
    <w:rsid w:val="00DD56D0"/>
    <w:rsid w:val="00DF205A"/>
    <w:rsid w:val="00DF337A"/>
    <w:rsid w:val="00E524C3"/>
    <w:rsid w:val="00E5251A"/>
    <w:rsid w:val="00E859EF"/>
    <w:rsid w:val="00EB1498"/>
    <w:rsid w:val="00EC6437"/>
    <w:rsid w:val="00ED11B2"/>
    <w:rsid w:val="00EE769B"/>
    <w:rsid w:val="00F62BD1"/>
    <w:rsid w:val="00FA2356"/>
    <w:rsid w:val="00FB62D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2A52B"/>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87283">
      <w:bodyDiv w:val="1"/>
      <w:marLeft w:val="0"/>
      <w:marRight w:val="0"/>
      <w:marTop w:val="0"/>
      <w:marBottom w:val="0"/>
      <w:divBdr>
        <w:top w:val="none" w:sz="0" w:space="0" w:color="auto"/>
        <w:left w:val="none" w:sz="0" w:space="0" w:color="auto"/>
        <w:bottom w:val="none" w:sz="0" w:space="0" w:color="auto"/>
        <w:right w:val="none" w:sz="0" w:space="0" w:color="auto"/>
      </w:divBdr>
    </w:div>
    <w:div w:id="603922263">
      <w:bodyDiv w:val="1"/>
      <w:marLeft w:val="0"/>
      <w:marRight w:val="0"/>
      <w:marTop w:val="0"/>
      <w:marBottom w:val="0"/>
      <w:divBdr>
        <w:top w:val="none" w:sz="0" w:space="0" w:color="auto"/>
        <w:left w:val="none" w:sz="0" w:space="0" w:color="auto"/>
        <w:bottom w:val="none" w:sz="0" w:space="0" w:color="auto"/>
        <w:right w:val="none" w:sz="0" w:space="0" w:color="auto"/>
      </w:divBdr>
    </w:div>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579</TotalTime>
  <Pages>8</Pages>
  <Words>1754</Words>
  <Characters>10262</Characters>
  <Application>Microsoft Office Word</Application>
  <DocSecurity>0</DocSecurity>
  <Lines>358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73</cp:revision>
  <cp:lastPrinted>2025-09-22T11:02:00Z</cp:lastPrinted>
  <dcterms:created xsi:type="dcterms:W3CDTF">2021-04-28T09:57:00Z</dcterms:created>
  <dcterms:modified xsi:type="dcterms:W3CDTF">2025-09-22T11:02:00Z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E90CE3F03B084AF0B17D8DA432108A07</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2025-09-22T11:00:11Z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EAD9D3D211911B0C24A0095CB7F14785</vt:lpwstr>
  </property>
  <property fmtid="{D5CDD505-2E9C-101B-9397-08002B2CF9AE}" pid="20" name="PM_Hash_Salt">
    <vt:lpwstr>F81A5EAB464052496AD3D070A2C5EF3D</vt:lpwstr>
  </property>
  <property fmtid="{D5CDD505-2E9C-101B-9397-08002B2CF9AE}" pid="21" name="PM_Hash_SHA1">
    <vt:lpwstr>BBFC2BF923AB50E8E5DAE1C271D0901AAD709018</vt:lpwstr>
  </property>
  <property fmtid="{D5CDD505-2E9C-101B-9397-08002B2CF9AE}" pid="22" name="PM_SecurityClassification_Prev">
    <vt:lpwstr>BEZ OZNAKE TAJNOSTI</vt:lpwstr>
  </property>
  <property fmtid="{D5CDD505-2E9C-101B-9397-08002B2CF9AE}" pid="23" name="PM_Qualifier_Prev">
    <vt:lpwstr/>
  </property>
</Properties>
</file>