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D3289" w14:textId="77777777" w:rsidR="004A5125" w:rsidRPr="00885839" w:rsidRDefault="004A5125" w:rsidP="004A5125">
      <w:pPr>
        <w:jc w:val="right"/>
        <w:rPr>
          <w:rFonts w:ascii="Cambria" w:hAnsi="Cambria"/>
          <w:b/>
          <w:color w:val="000000"/>
          <w:lang w:val="sr-Latn-ME"/>
        </w:rPr>
      </w:pPr>
      <w:r w:rsidRPr="00885839">
        <w:rPr>
          <w:rFonts w:ascii="Cambria" w:hAnsi="Cambria"/>
          <w:b/>
          <w:color w:val="000000"/>
          <w:lang w:val="sr-Latn-ME"/>
        </w:rPr>
        <w:t xml:space="preserve">OBRAZAC 1  </w:t>
      </w:r>
    </w:p>
    <w:p w14:paraId="27286446" w14:textId="77777777" w:rsidR="004A5125" w:rsidRPr="00885839" w:rsidRDefault="004A5125" w:rsidP="004A5125">
      <w:pPr>
        <w:rPr>
          <w:rFonts w:ascii="Cambria" w:hAnsi="Cambria"/>
          <w:b/>
          <w:bCs/>
          <w:color w:val="000000"/>
          <w:lang w:val="sr-Latn-ME"/>
        </w:rPr>
      </w:pPr>
    </w:p>
    <w:p w14:paraId="539B953D" w14:textId="5F94663E" w:rsidR="004A5125" w:rsidRPr="00885839" w:rsidRDefault="004A3F26" w:rsidP="004A5125">
      <w:pPr>
        <w:tabs>
          <w:tab w:val="left" w:pos="1701"/>
          <w:tab w:val="left" w:pos="4820"/>
        </w:tabs>
        <w:jc w:val="both"/>
        <w:rPr>
          <w:rFonts w:ascii="Cambria" w:hAnsi="Cambria"/>
          <w:b/>
          <w:bCs/>
          <w:color w:val="000000"/>
          <w:lang w:val="sr-Latn-ME"/>
        </w:rPr>
      </w:pPr>
      <w:r w:rsidRPr="00885839">
        <w:rPr>
          <w:rFonts w:ascii="Cambria" w:hAnsi="Cambria"/>
          <w:b/>
          <w:bCs/>
          <w:color w:val="000000"/>
          <w:lang w:val="sr-Latn-ME"/>
        </w:rPr>
        <w:t xml:space="preserve">JZU Opšta bolnica „Blažo Orlandić“ </w:t>
      </w:r>
      <w:r w:rsidR="007F2CB0" w:rsidRPr="00885839">
        <w:rPr>
          <w:rFonts w:ascii="Cambria" w:hAnsi="Cambria"/>
          <w:b/>
          <w:bCs/>
          <w:color w:val="000000"/>
          <w:lang w:val="sr-Latn-ME"/>
        </w:rPr>
        <w:t>B</w:t>
      </w:r>
      <w:r w:rsidRPr="00885839">
        <w:rPr>
          <w:rFonts w:ascii="Cambria" w:hAnsi="Cambria"/>
          <w:b/>
          <w:bCs/>
          <w:color w:val="000000"/>
          <w:lang w:val="sr-Latn-ME"/>
        </w:rPr>
        <w:t>ar</w:t>
      </w:r>
    </w:p>
    <w:p w14:paraId="12B92DC3" w14:textId="26359985" w:rsidR="004A5125" w:rsidRPr="00885839" w:rsidRDefault="004A5125" w:rsidP="004A5125">
      <w:pPr>
        <w:jc w:val="both"/>
        <w:rPr>
          <w:rFonts w:ascii="Cambria" w:hAnsi="Cambria"/>
          <w:b/>
          <w:bCs/>
          <w:lang w:val="sr-Latn-ME"/>
        </w:rPr>
      </w:pPr>
      <w:r w:rsidRPr="00885839">
        <w:rPr>
          <w:rFonts w:ascii="Cambria" w:hAnsi="Cambria"/>
          <w:b/>
          <w:bCs/>
          <w:lang w:val="sr-Latn-ME"/>
        </w:rPr>
        <w:t xml:space="preserve">Broj iz evidencije postupaka javnih nabavki: </w:t>
      </w:r>
      <w:r w:rsidR="00AA1E77">
        <w:rPr>
          <w:rFonts w:ascii="Cambria" w:hAnsi="Cambria"/>
          <w:b/>
          <w:bCs/>
          <w:lang w:val="sr-Latn-ME"/>
        </w:rPr>
        <w:t>13</w:t>
      </w:r>
      <w:r w:rsidR="006C2C1D" w:rsidRPr="00885839">
        <w:rPr>
          <w:rFonts w:ascii="Cambria" w:hAnsi="Cambria"/>
          <w:b/>
          <w:bCs/>
          <w:lang w:val="sr-Latn-ME"/>
        </w:rPr>
        <w:t>-2025</w:t>
      </w:r>
    </w:p>
    <w:p w14:paraId="651D5B31" w14:textId="7D820C30" w:rsidR="004A5125" w:rsidRPr="00885839" w:rsidRDefault="004A5125" w:rsidP="004A5125">
      <w:pPr>
        <w:jc w:val="both"/>
        <w:rPr>
          <w:rFonts w:ascii="Cambria" w:hAnsi="Cambria"/>
          <w:b/>
          <w:bCs/>
          <w:color w:val="000000"/>
          <w:lang w:val="sr-Latn-ME"/>
        </w:rPr>
      </w:pPr>
      <w:r w:rsidRPr="00885839">
        <w:rPr>
          <w:rFonts w:ascii="Cambria" w:hAnsi="Cambria"/>
          <w:b/>
          <w:bCs/>
          <w:color w:val="000000"/>
          <w:lang w:val="sr-Latn-ME"/>
        </w:rPr>
        <w:t xml:space="preserve">Redni broj iz Plana javnih nabavki : </w:t>
      </w:r>
      <w:r w:rsidR="006C2C1D" w:rsidRPr="00885839">
        <w:rPr>
          <w:rFonts w:ascii="Cambria" w:hAnsi="Cambria"/>
          <w:b/>
          <w:bCs/>
          <w:color w:val="000000"/>
          <w:lang w:val="sr-Latn-ME"/>
        </w:rPr>
        <w:t>60</w:t>
      </w:r>
    </w:p>
    <w:p w14:paraId="2EAE05D9" w14:textId="0CD419A7" w:rsidR="00CA64DA" w:rsidRPr="00885839" w:rsidRDefault="00C16B25" w:rsidP="004A5125">
      <w:pPr>
        <w:jc w:val="both"/>
        <w:rPr>
          <w:rFonts w:ascii="Cambria" w:hAnsi="Cambria"/>
          <w:color w:val="000000"/>
          <w:lang w:val="sr-Latn-ME"/>
        </w:rPr>
      </w:pPr>
      <w:r w:rsidRPr="00885839">
        <w:rPr>
          <w:rFonts w:ascii="Cambria" w:hAnsi="Cambria"/>
          <w:color w:val="000000"/>
          <w:lang w:val="sr-Latn-ME"/>
        </w:rPr>
        <w:t>Broj</w:t>
      </w:r>
      <w:r w:rsidR="00551492" w:rsidRPr="00885839">
        <w:rPr>
          <w:rFonts w:ascii="Cambria" w:hAnsi="Cambria"/>
          <w:color w:val="000000"/>
          <w:lang w:val="sr-Latn-ME"/>
        </w:rPr>
        <w:t xml:space="preserve">  tenderske dokumentacije </w:t>
      </w:r>
      <w:r w:rsidR="00531C56">
        <w:rPr>
          <w:rFonts w:ascii="Cambria" w:hAnsi="Cambria"/>
          <w:b/>
          <w:bCs/>
          <w:color w:val="000000"/>
          <w:lang w:val="sr-Latn-ME"/>
        </w:rPr>
        <w:t>7787</w:t>
      </w:r>
    </w:p>
    <w:p w14:paraId="32406056" w14:textId="5CA70D2E" w:rsidR="004A5125" w:rsidRPr="00885839" w:rsidRDefault="004A5125" w:rsidP="004A5125">
      <w:pPr>
        <w:jc w:val="both"/>
        <w:rPr>
          <w:rFonts w:ascii="Cambria" w:hAnsi="Cambria"/>
          <w:b/>
          <w:bCs/>
          <w:color w:val="000000"/>
          <w:lang w:val="sr-Latn-ME"/>
        </w:rPr>
      </w:pPr>
      <w:r w:rsidRPr="00885839">
        <w:rPr>
          <w:rFonts w:ascii="Cambria" w:hAnsi="Cambria"/>
          <w:color w:val="000000"/>
          <w:lang w:val="sr-Latn-ME"/>
        </w:rPr>
        <w:t xml:space="preserve">Mjesto i datum: </w:t>
      </w:r>
      <w:r w:rsidR="00F253FF" w:rsidRPr="00885839">
        <w:rPr>
          <w:rFonts w:ascii="Cambria" w:hAnsi="Cambria"/>
          <w:color w:val="000000"/>
          <w:lang w:val="sr-Latn-ME"/>
        </w:rPr>
        <w:t>Bar</w:t>
      </w:r>
      <w:r w:rsidR="006B4CD6" w:rsidRPr="00885839">
        <w:rPr>
          <w:rFonts w:ascii="Cambria" w:hAnsi="Cambria"/>
          <w:color w:val="000000"/>
          <w:lang w:val="sr-Latn-ME"/>
        </w:rPr>
        <w:t xml:space="preserve">, </w:t>
      </w:r>
      <w:r w:rsidR="00AA1E77">
        <w:rPr>
          <w:rFonts w:ascii="Cambria" w:hAnsi="Cambria"/>
          <w:color w:val="000000"/>
          <w:lang w:val="sr-Latn-ME"/>
        </w:rPr>
        <w:t>09.09</w:t>
      </w:r>
      <w:r w:rsidR="006C2C1D" w:rsidRPr="00885839">
        <w:rPr>
          <w:rFonts w:ascii="Cambria" w:hAnsi="Cambria"/>
          <w:color w:val="000000"/>
          <w:lang w:val="sr-Latn-ME"/>
        </w:rPr>
        <w:t>.2025</w:t>
      </w:r>
      <w:r w:rsidR="006B4CD6" w:rsidRPr="00885839">
        <w:rPr>
          <w:rFonts w:ascii="Cambria" w:hAnsi="Cambria"/>
          <w:color w:val="000000"/>
          <w:lang w:val="sr-Latn-ME"/>
        </w:rPr>
        <w:t>.</w:t>
      </w:r>
      <w:r w:rsidR="00F253FF" w:rsidRPr="00885839">
        <w:rPr>
          <w:rFonts w:ascii="Cambria" w:hAnsi="Cambria"/>
          <w:color w:val="000000"/>
          <w:lang w:val="sr-Latn-ME"/>
        </w:rPr>
        <w:t>godine</w:t>
      </w:r>
    </w:p>
    <w:p w14:paraId="6ABC8E8B" w14:textId="77777777" w:rsidR="004A5125" w:rsidRDefault="004A5125" w:rsidP="004A5125">
      <w:pPr>
        <w:rPr>
          <w:rFonts w:ascii="Cambria" w:hAnsi="Cambria"/>
          <w:lang w:val="sr-Latn-ME"/>
        </w:rPr>
      </w:pPr>
    </w:p>
    <w:p w14:paraId="19E01A8E" w14:textId="77777777" w:rsidR="00885839" w:rsidRPr="00885839" w:rsidRDefault="00885839" w:rsidP="004A5125">
      <w:pPr>
        <w:rPr>
          <w:rFonts w:ascii="Cambria" w:hAnsi="Cambria"/>
          <w:lang w:val="sr-Latn-ME"/>
        </w:rPr>
      </w:pPr>
    </w:p>
    <w:p w14:paraId="5EB55963" w14:textId="77777777" w:rsidR="004A5125" w:rsidRPr="00885839" w:rsidRDefault="004A5125" w:rsidP="004A5125">
      <w:pPr>
        <w:rPr>
          <w:rFonts w:ascii="Cambria" w:hAnsi="Cambria"/>
          <w:lang w:val="sr-Latn-ME"/>
        </w:rPr>
      </w:pPr>
    </w:p>
    <w:p w14:paraId="6E332492" w14:textId="77777777" w:rsidR="004A5125" w:rsidRPr="00885839" w:rsidRDefault="004A5125" w:rsidP="004A5125">
      <w:pPr>
        <w:rPr>
          <w:rFonts w:ascii="Cambria" w:hAnsi="Cambria"/>
          <w:lang w:val="sr-Latn-ME"/>
        </w:rPr>
      </w:pPr>
    </w:p>
    <w:p w14:paraId="3B0EEDAD" w14:textId="368D1D71" w:rsidR="004A5125" w:rsidRPr="00885839" w:rsidRDefault="004A5125" w:rsidP="004A5125">
      <w:pPr>
        <w:tabs>
          <w:tab w:val="left" w:pos="1276"/>
          <w:tab w:val="left" w:pos="3261"/>
        </w:tabs>
        <w:jc w:val="both"/>
        <w:rPr>
          <w:rFonts w:ascii="Cambria" w:hAnsi="Cambria"/>
          <w:b/>
          <w:bCs/>
          <w:color w:val="000000"/>
          <w:lang w:val="sr-Latn-ME"/>
        </w:rPr>
      </w:pPr>
      <w:r w:rsidRPr="00885839">
        <w:rPr>
          <w:rFonts w:ascii="Cambria" w:hAnsi="Cambria"/>
          <w:lang w:val="sr-Latn-ME"/>
        </w:rPr>
        <w:t>Na osnovu člana 53 stav 3 Zakona o javnim nabavkama („Službeni list CG“, br. 74/19</w:t>
      </w:r>
      <w:r w:rsidR="006C2C1D" w:rsidRPr="00885839">
        <w:rPr>
          <w:rFonts w:ascii="Cambria" w:hAnsi="Cambria"/>
          <w:lang w:val="sr-Latn-ME"/>
        </w:rPr>
        <w:t>,</w:t>
      </w:r>
      <w:r w:rsidRPr="00885839">
        <w:rPr>
          <w:rFonts w:ascii="Cambria" w:hAnsi="Cambria"/>
          <w:lang w:val="sr-Latn-ME"/>
        </w:rPr>
        <w:t xml:space="preserve"> 3/23</w:t>
      </w:r>
      <w:r w:rsidR="00DE01D8" w:rsidRPr="00885839">
        <w:rPr>
          <w:rFonts w:ascii="Cambria" w:hAnsi="Cambria"/>
          <w:lang w:val="sr-Latn-ME"/>
        </w:rPr>
        <w:t xml:space="preserve"> i 84/24</w:t>
      </w:r>
      <w:r w:rsidRPr="00885839">
        <w:rPr>
          <w:rFonts w:ascii="Cambria" w:hAnsi="Cambria"/>
          <w:lang w:val="sr-Latn-ME"/>
        </w:rPr>
        <w:t xml:space="preserve">) </w:t>
      </w:r>
      <w:r w:rsidR="004A3F26" w:rsidRPr="00885839">
        <w:rPr>
          <w:rFonts w:ascii="Cambria" w:hAnsi="Cambria"/>
          <w:color w:val="000000"/>
          <w:lang w:val="sr-Latn-ME"/>
        </w:rPr>
        <w:t xml:space="preserve">JZU Opšta bolnica „Blažo Orlandić“ Bar </w:t>
      </w:r>
      <w:r w:rsidRPr="00885839">
        <w:rPr>
          <w:rFonts w:ascii="Cambria" w:hAnsi="Cambria"/>
          <w:lang w:val="sr-Latn-ME"/>
        </w:rPr>
        <w:t>objavljuje</w:t>
      </w:r>
      <w:r w:rsidRPr="00885839">
        <w:rPr>
          <w:rFonts w:ascii="Cambria" w:hAnsi="Cambria"/>
          <w:b/>
          <w:bCs/>
          <w:color w:val="000000"/>
          <w:lang w:val="sr-Latn-ME"/>
        </w:rPr>
        <w:t xml:space="preserve">        </w:t>
      </w:r>
    </w:p>
    <w:p w14:paraId="46C0CA68" w14:textId="77777777" w:rsidR="004A5125" w:rsidRPr="00885839" w:rsidRDefault="004A5125" w:rsidP="004A5125">
      <w:pPr>
        <w:tabs>
          <w:tab w:val="left" w:pos="1276"/>
          <w:tab w:val="left" w:pos="3261"/>
        </w:tabs>
        <w:jc w:val="both"/>
        <w:rPr>
          <w:rFonts w:ascii="Cambria" w:hAnsi="Cambria"/>
          <w:b/>
          <w:bCs/>
          <w:color w:val="000000"/>
          <w:lang w:val="sr-Latn-ME"/>
        </w:rPr>
      </w:pPr>
    </w:p>
    <w:p w14:paraId="6D21D956" w14:textId="77777777" w:rsidR="004A5125" w:rsidRPr="00885839" w:rsidRDefault="004A5125" w:rsidP="004A5125">
      <w:pPr>
        <w:tabs>
          <w:tab w:val="left" w:pos="1276"/>
          <w:tab w:val="left" w:pos="3261"/>
        </w:tabs>
        <w:jc w:val="both"/>
        <w:rPr>
          <w:rFonts w:ascii="Cambria" w:hAnsi="Cambria"/>
          <w:b/>
          <w:bCs/>
          <w:color w:val="000000"/>
          <w:lang w:val="sr-Latn-ME"/>
        </w:rPr>
      </w:pPr>
    </w:p>
    <w:p w14:paraId="469BA51D" w14:textId="77777777" w:rsidR="004A5125" w:rsidRPr="00885839" w:rsidRDefault="004A5125" w:rsidP="004A5125">
      <w:pPr>
        <w:tabs>
          <w:tab w:val="left" w:pos="1276"/>
          <w:tab w:val="left" w:pos="3261"/>
        </w:tabs>
        <w:jc w:val="both"/>
        <w:rPr>
          <w:rFonts w:ascii="Cambria" w:hAnsi="Cambria"/>
          <w:b/>
          <w:bCs/>
          <w:color w:val="000000"/>
          <w:lang w:val="sr-Latn-ME"/>
        </w:rPr>
      </w:pPr>
    </w:p>
    <w:p w14:paraId="5C1A2087" w14:textId="77777777" w:rsidR="004A5125" w:rsidRPr="00885839" w:rsidRDefault="004A5125" w:rsidP="004A5125">
      <w:pPr>
        <w:tabs>
          <w:tab w:val="left" w:pos="1276"/>
          <w:tab w:val="left" w:pos="3261"/>
        </w:tabs>
        <w:jc w:val="both"/>
        <w:rPr>
          <w:rFonts w:ascii="Cambria" w:hAnsi="Cambria"/>
          <w:b/>
          <w:bCs/>
          <w:color w:val="000000"/>
          <w:lang w:val="sr-Latn-ME"/>
        </w:rPr>
      </w:pPr>
    </w:p>
    <w:p w14:paraId="715EB075" w14:textId="77777777" w:rsidR="004A5125" w:rsidRPr="00885839" w:rsidRDefault="004A5125" w:rsidP="004A5125">
      <w:pPr>
        <w:tabs>
          <w:tab w:val="left" w:pos="1276"/>
          <w:tab w:val="left" w:pos="3261"/>
        </w:tabs>
        <w:jc w:val="both"/>
        <w:rPr>
          <w:rFonts w:ascii="Cambria" w:hAnsi="Cambria"/>
          <w:b/>
          <w:bCs/>
          <w:color w:val="000000"/>
          <w:lang w:val="sr-Latn-ME"/>
        </w:rPr>
      </w:pPr>
    </w:p>
    <w:p w14:paraId="58A47B67" w14:textId="77777777" w:rsidR="004A5125" w:rsidRPr="00885839" w:rsidRDefault="004A5125" w:rsidP="004A5125">
      <w:pPr>
        <w:tabs>
          <w:tab w:val="left" w:pos="1276"/>
          <w:tab w:val="left" w:pos="3261"/>
        </w:tabs>
        <w:jc w:val="both"/>
        <w:rPr>
          <w:rFonts w:ascii="Cambria" w:hAnsi="Cambria"/>
          <w:lang w:val="sr-Latn-ME"/>
        </w:rPr>
      </w:pPr>
      <w:r w:rsidRPr="00885839">
        <w:rPr>
          <w:rFonts w:ascii="Cambria" w:hAnsi="Cambria"/>
          <w:b/>
          <w:bCs/>
          <w:color w:val="000000"/>
          <w:lang w:val="sr-Latn-ME"/>
        </w:rPr>
        <w:t xml:space="preserve">                                          </w:t>
      </w:r>
      <w:r w:rsidRPr="00885839">
        <w:rPr>
          <w:rFonts w:ascii="Cambria" w:hAnsi="Cambria"/>
          <w:b/>
          <w:bCs/>
          <w:color w:val="000000"/>
          <w:lang w:val="sr-Latn-ME"/>
        </w:rPr>
        <w:tab/>
      </w:r>
      <w:r w:rsidRPr="00885839">
        <w:rPr>
          <w:rFonts w:ascii="Cambria" w:hAnsi="Cambria"/>
          <w:bCs/>
          <w:color w:val="000000"/>
          <w:lang w:val="sr-Latn-ME"/>
        </w:rPr>
        <w:t xml:space="preserve">                                                      </w:t>
      </w:r>
    </w:p>
    <w:p w14:paraId="391F04D8" w14:textId="77777777" w:rsidR="004A5125" w:rsidRPr="00885839" w:rsidRDefault="004A5125" w:rsidP="004A5125">
      <w:pPr>
        <w:keepNext/>
        <w:jc w:val="center"/>
        <w:outlineLvl w:val="0"/>
        <w:rPr>
          <w:rFonts w:ascii="Cambria" w:hAnsi="Cambria"/>
          <w:b/>
          <w:bCs/>
          <w:color w:val="000000"/>
          <w:lang w:val="sr-Latn-ME"/>
        </w:rPr>
      </w:pPr>
    </w:p>
    <w:p w14:paraId="7609B7EB" w14:textId="77777777" w:rsidR="004A5125" w:rsidRPr="00885839" w:rsidRDefault="004A5125" w:rsidP="004A5125">
      <w:pPr>
        <w:jc w:val="center"/>
        <w:rPr>
          <w:rFonts w:ascii="Cambria" w:hAnsi="Cambria"/>
          <w:b/>
          <w:bCs/>
          <w:color w:val="000000"/>
          <w:lang w:val="sr-Latn-ME"/>
        </w:rPr>
      </w:pPr>
      <w:r w:rsidRPr="00885839">
        <w:rPr>
          <w:rFonts w:ascii="Cambria" w:hAnsi="Cambria"/>
          <w:b/>
          <w:bCs/>
          <w:color w:val="000000"/>
          <w:lang w:val="sr-Latn-ME"/>
        </w:rPr>
        <w:t>TENDERSKU DOKUMENTACIJU</w:t>
      </w:r>
    </w:p>
    <w:p w14:paraId="06364708" w14:textId="12D9C56D" w:rsidR="004A5125" w:rsidRPr="00885839" w:rsidRDefault="004A5125" w:rsidP="004A3F26">
      <w:pPr>
        <w:jc w:val="center"/>
        <w:rPr>
          <w:rFonts w:ascii="Cambria" w:hAnsi="Cambria"/>
          <w:b/>
          <w:bCs/>
          <w:color w:val="000000"/>
          <w:lang w:val="sr-Latn-ME"/>
        </w:rPr>
      </w:pPr>
      <w:r w:rsidRPr="00885839">
        <w:rPr>
          <w:rFonts w:ascii="Cambria" w:hAnsi="Cambria"/>
          <w:b/>
          <w:bCs/>
          <w:color w:val="000000"/>
          <w:lang w:val="sr-Latn-ME"/>
        </w:rPr>
        <w:t>ZA OTVORENI POSTUPAK JAVNE NABAVKE</w:t>
      </w:r>
      <w:r w:rsidR="00551492" w:rsidRPr="00885839">
        <w:rPr>
          <w:rFonts w:ascii="Cambria" w:hAnsi="Cambria"/>
          <w:b/>
          <w:bCs/>
          <w:color w:val="000000"/>
          <w:lang w:val="sr-Latn-ME"/>
        </w:rPr>
        <w:t xml:space="preserve"> </w:t>
      </w:r>
    </w:p>
    <w:p w14:paraId="0F34CE6C" w14:textId="77777777" w:rsidR="006B4CD6" w:rsidRPr="00885839" w:rsidRDefault="00F253FF" w:rsidP="006B4CD6">
      <w:pPr>
        <w:jc w:val="center"/>
        <w:rPr>
          <w:rFonts w:ascii="Cambria" w:hAnsi="Cambria"/>
          <w:b/>
          <w:bCs/>
          <w:color w:val="000000"/>
          <w:lang w:val="sr-Latn-ME"/>
        </w:rPr>
      </w:pPr>
      <w:r w:rsidRPr="00885839">
        <w:rPr>
          <w:rFonts w:ascii="Cambria" w:hAnsi="Cambria"/>
          <w:b/>
          <w:bCs/>
          <w:color w:val="000000"/>
          <w:lang w:val="sr-Latn-ME"/>
        </w:rPr>
        <w:t>r</w:t>
      </w:r>
      <w:r w:rsidR="004A3F26" w:rsidRPr="00885839">
        <w:rPr>
          <w:rFonts w:ascii="Cambria" w:hAnsi="Cambria"/>
          <w:b/>
          <w:bCs/>
          <w:color w:val="000000"/>
          <w:lang w:val="sr-Latn-ME"/>
        </w:rPr>
        <w:t>ob</w:t>
      </w:r>
      <w:r w:rsidR="00713105" w:rsidRPr="00885839">
        <w:rPr>
          <w:rFonts w:ascii="Cambria" w:hAnsi="Cambria"/>
          <w:b/>
          <w:bCs/>
          <w:color w:val="000000"/>
          <w:lang w:val="sr-Latn-ME"/>
        </w:rPr>
        <w:t>e</w:t>
      </w:r>
      <w:r w:rsidR="004A3F26" w:rsidRPr="00885839">
        <w:rPr>
          <w:rFonts w:ascii="Cambria" w:hAnsi="Cambria"/>
          <w:b/>
          <w:bCs/>
          <w:color w:val="000000"/>
          <w:lang w:val="sr-Latn-ME"/>
        </w:rPr>
        <w:t xml:space="preserve">- </w:t>
      </w:r>
    </w:p>
    <w:p w14:paraId="7485DAF5" w14:textId="40F74740" w:rsidR="007F2CB0" w:rsidRPr="00885839" w:rsidRDefault="00AA1E77" w:rsidP="00AA1E77">
      <w:pPr>
        <w:jc w:val="center"/>
        <w:rPr>
          <w:rFonts w:ascii="Cambria" w:hAnsi="Cambria"/>
          <w:lang w:val="sr-Latn-ME"/>
        </w:rPr>
      </w:pPr>
      <w:r w:rsidRPr="00AA1E77">
        <w:rPr>
          <w:rFonts w:ascii="Cambria" w:hAnsi="Cambria"/>
          <w:b/>
          <w:bCs/>
          <w:color w:val="000000"/>
          <w:lang w:val="sr-Latn-ME"/>
        </w:rPr>
        <w:t>Razna laboratorijska oprema za potrebe patohistologije po partijama</w:t>
      </w:r>
    </w:p>
    <w:p w14:paraId="15F6B862" w14:textId="77777777" w:rsidR="00290870" w:rsidRPr="00885839" w:rsidRDefault="00290870" w:rsidP="004A5125">
      <w:pPr>
        <w:rPr>
          <w:rFonts w:ascii="Cambria" w:hAnsi="Cambria"/>
          <w:lang w:val="sr-Latn-ME"/>
        </w:rPr>
      </w:pPr>
    </w:p>
    <w:p w14:paraId="352B92EF" w14:textId="77777777" w:rsidR="00290870" w:rsidRPr="00885839" w:rsidRDefault="00290870" w:rsidP="004A5125">
      <w:pPr>
        <w:rPr>
          <w:rFonts w:ascii="Cambria" w:hAnsi="Cambria"/>
          <w:lang w:val="sr-Latn-ME"/>
        </w:rPr>
      </w:pPr>
    </w:p>
    <w:p w14:paraId="007E6382" w14:textId="77777777" w:rsidR="006B4CD6" w:rsidRPr="00885839" w:rsidRDefault="006B4CD6" w:rsidP="004A5125">
      <w:pPr>
        <w:rPr>
          <w:rFonts w:ascii="Cambria" w:hAnsi="Cambria"/>
          <w:lang w:val="sr-Latn-ME"/>
        </w:rPr>
      </w:pPr>
    </w:p>
    <w:p w14:paraId="4DA2E92E" w14:textId="77777777" w:rsidR="006B4CD6" w:rsidRPr="00885839" w:rsidRDefault="006B4CD6" w:rsidP="004A5125">
      <w:pPr>
        <w:rPr>
          <w:rFonts w:ascii="Cambria" w:hAnsi="Cambria"/>
          <w:lang w:val="sr-Latn-ME"/>
        </w:rPr>
      </w:pPr>
    </w:p>
    <w:p w14:paraId="74E991E7" w14:textId="77777777" w:rsidR="006B4CD6" w:rsidRPr="00885839" w:rsidRDefault="006B4CD6" w:rsidP="004A5125">
      <w:pPr>
        <w:rPr>
          <w:rFonts w:ascii="Cambria" w:hAnsi="Cambria"/>
          <w:lang w:val="sr-Latn-ME"/>
        </w:rPr>
      </w:pPr>
    </w:p>
    <w:p w14:paraId="765040DE" w14:textId="77777777" w:rsidR="006B4CD6" w:rsidRPr="00885839" w:rsidRDefault="006B4CD6" w:rsidP="004A5125">
      <w:pPr>
        <w:rPr>
          <w:rFonts w:ascii="Cambria" w:hAnsi="Cambria"/>
          <w:lang w:val="sr-Latn-ME"/>
        </w:rPr>
      </w:pPr>
    </w:p>
    <w:p w14:paraId="3E730437" w14:textId="77777777" w:rsidR="006B4CD6" w:rsidRPr="00885839" w:rsidRDefault="006B4CD6" w:rsidP="004A5125">
      <w:pPr>
        <w:rPr>
          <w:rFonts w:ascii="Cambria" w:hAnsi="Cambria"/>
          <w:lang w:val="sr-Latn-ME"/>
        </w:rPr>
      </w:pPr>
    </w:p>
    <w:p w14:paraId="7FE3DB95" w14:textId="77777777" w:rsidR="006B4CD6" w:rsidRPr="00885839" w:rsidRDefault="006B4CD6" w:rsidP="004A5125">
      <w:pPr>
        <w:rPr>
          <w:rFonts w:ascii="Cambria" w:hAnsi="Cambria"/>
          <w:lang w:val="sr-Latn-ME"/>
        </w:rPr>
      </w:pPr>
    </w:p>
    <w:p w14:paraId="39DDE994" w14:textId="77777777" w:rsidR="006B4CD6" w:rsidRPr="00885839" w:rsidRDefault="006B4CD6" w:rsidP="004A5125">
      <w:pPr>
        <w:rPr>
          <w:rFonts w:ascii="Cambria" w:hAnsi="Cambria"/>
          <w:lang w:val="sr-Latn-ME"/>
        </w:rPr>
      </w:pPr>
    </w:p>
    <w:p w14:paraId="455965C8" w14:textId="77777777" w:rsidR="006B4CD6" w:rsidRPr="00885839" w:rsidRDefault="006B4CD6" w:rsidP="004A5125">
      <w:pPr>
        <w:rPr>
          <w:rFonts w:ascii="Cambria" w:hAnsi="Cambria"/>
          <w:lang w:val="sr-Latn-ME"/>
        </w:rPr>
      </w:pPr>
    </w:p>
    <w:p w14:paraId="174D8B8D" w14:textId="77777777" w:rsidR="004A5125" w:rsidRPr="00885839" w:rsidRDefault="004A5125" w:rsidP="004A5125">
      <w:pPr>
        <w:jc w:val="both"/>
        <w:rPr>
          <w:rFonts w:ascii="Cambria" w:hAnsi="Cambria"/>
          <w:color w:val="000000"/>
          <w:lang w:val="sr-Latn-ME"/>
        </w:rPr>
      </w:pPr>
      <w:r w:rsidRPr="00885839">
        <w:rPr>
          <w:rFonts w:ascii="Cambria" w:hAnsi="Cambria"/>
          <w:color w:val="000000"/>
          <w:lang w:val="sr-Latn-ME"/>
        </w:rPr>
        <w:t>Predmet nabavke se nabavlja:</w:t>
      </w:r>
    </w:p>
    <w:p w14:paraId="14EF5E1E" w14:textId="77777777" w:rsidR="004A5125" w:rsidRPr="00885839" w:rsidRDefault="004A5125" w:rsidP="004A5125">
      <w:pPr>
        <w:jc w:val="both"/>
        <w:rPr>
          <w:rFonts w:ascii="Cambria" w:hAnsi="Cambria"/>
          <w:color w:val="000000"/>
          <w:lang w:val="sr-Latn-ME"/>
        </w:rPr>
      </w:pPr>
    </w:p>
    <w:p w14:paraId="3DFA59B9" w14:textId="4B712910" w:rsidR="004A5125" w:rsidRPr="00885839" w:rsidRDefault="00713105" w:rsidP="004A5125">
      <w:pPr>
        <w:jc w:val="both"/>
        <w:rPr>
          <w:rFonts w:ascii="Cambria" w:hAnsi="Cambria"/>
          <w:color w:val="000000"/>
          <w:lang w:val="sr-Latn-ME"/>
        </w:rPr>
      </w:pPr>
      <w:r w:rsidRPr="00885839">
        <w:rPr>
          <w:rFonts w:ascii="Cambria" w:hAnsi="Cambria"/>
          <w:color w:val="000000"/>
          <w:lang w:val="sr-Latn-ME"/>
        </w:rPr>
        <w:sym w:font="Wingdings" w:char="F0FE"/>
      </w:r>
      <w:r w:rsidR="004A5125" w:rsidRPr="00885839">
        <w:rPr>
          <w:rFonts w:ascii="Cambria" w:hAnsi="Cambria"/>
          <w:color w:val="000000"/>
          <w:lang w:val="sr-Latn-ME"/>
        </w:rPr>
        <w:t xml:space="preserve"> </w:t>
      </w:r>
      <w:r w:rsidR="00F47ADC" w:rsidRPr="00885839">
        <w:rPr>
          <w:rFonts w:ascii="Cambria" w:hAnsi="Cambria"/>
          <w:color w:val="000000"/>
          <w:lang w:val="sr-Latn-ME"/>
        </w:rPr>
        <w:t>PO PARTIJAMA</w:t>
      </w:r>
      <w:r w:rsidR="004A5125" w:rsidRPr="00885839">
        <w:rPr>
          <w:rFonts w:ascii="Cambria" w:hAnsi="Cambria"/>
          <w:color w:val="000000"/>
          <w:lang w:val="sr-Latn-ME"/>
        </w:rPr>
        <w:t xml:space="preserve"> </w:t>
      </w:r>
    </w:p>
    <w:p w14:paraId="4850EA38" w14:textId="07891DA9" w:rsidR="004A5125" w:rsidRPr="00885839" w:rsidRDefault="004A5125" w:rsidP="004A5125">
      <w:pPr>
        <w:jc w:val="both"/>
        <w:rPr>
          <w:rFonts w:ascii="Cambria" w:hAnsi="Cambria"/>
          <w:color w:val="000000"/>
          <w:lang w:val="sr-Latn-ME"/>
        </w:rPr>
      </w:pPr>
    </w:p>
    <w:p w14:paraId="63364247" w14:textId="77777777" w:rsidR="004A5125" w:rsidRPr="00885839" w:rsidRDefault="004A5125" w:rsidP="004A5125">
      <w:pPr>
        <w:rPr>
          <w:rFonts w:ascii="Cambria" w:hAnsi="Cambria"/>
          <w:color w:val="000000"/>
          <w:lang w:val="sr-Latn-ME"/>
        </w:rPr>
      </w:pPr>
    </w:p>
    <w:p w14:paraId="33999920" w14:textId="77777777" w:rsidR="004A5125" w:rsidRPr="00885839" w:rsidRDefault="004A5125" w:rsidP="004A5125">
      <w:pPr>
        <w:rPr>
          <w:rFonts w:ascii="Cambria" w:hAnsi="Cambria"/>
          <w:color w:val="000000"/>
          <w:lang w:val="sr-Latn-ME"/>
        </w:rPr>
      </w:pPr>
    </w:p>
    <w:p w14:paraId="269439B7" w14:textId="77777777" w:rsidR="004A5125" w:rsidRPr="00885839" w:rsidRDefault="004A5125" w:rsidP="004A5125">
      <w:pPr>
        <w:rPr>
          <w:rFonts w:ascii="Cambria" w:hAnsi="Cambria"/>
          <w:color w:val="000000"/>
          <w:lang w:val="sr-Latn-ME"/>
        </w:rPr>
      </w:pPr>
    </w:p>
    <w:p w14:paraId="1F76FA33" w14:textId="77777777" w:rsidR="004A5125" w:rsidRPr="00885839" w:rsidRDefault="004A5125" w:rsidP="004A5125">
      <w:pPr>
        <w:rPr>
          <w:rFonts w:ascii="Cambria" w:hAnsi="Cambria"/>
          <w:color w:val="000000"/>
          <w:lang w:val="sr-Latn-ME"/>
        </w:rPr>
      </w:pPr>
    </w:p>
    <w:p w14:paraId="32692C67" w14:textId="77777777" w:rsidR="004A5125" w:rsidRPr="00885839" w:rsidRDefault="004A5125" w:rsidP="004A5125">
      <w:pPr>
        <w:rPr>
          <w:rFonts w:ascii="Cambria" w:hAnsi="Cambria"/>
          <w:color w:val="000000"/>
          <w:lang w:val="sr-Latn-ME"/>
        </w:rPr>
      </w:pPr>
    </w:p>
    <w:p w14:paraId="07D935E7" w14:textId="77777777" w:rsidR="004A5125" w:rsidRPr="00885839" w:rsidRDefault="004A5125" w:rsidP="004A5125">
      <w:pPr>
        <w:rPr>
          <w:rFonts w:ascii="Cambria" w:hAnsi="Cambria"/>
          <w:color w:val="000000"/>
          <w:lang w:val="sr-Latn-ME"/>
        </w:rPr>
      </w:pPr>
    </w:p>
    <w:p w14:paraId="32F58129" w14:textId="77777777" w:rsidR="004A5125" w:rsidRPr="00885839" w:rsidRDefault="004A5125" w:rsidP="004A5125">
      <w:pPr>
        <w:rPr>
          <w:rFonts w:ascii="Cambria" w:hAnsi="Cambria"/>
          <w:color w:val="000000"/>
          <w:lang w:val="sr-Latn-ME"/>
        </w:rPr>
      </w:pPr>
    </w:p>
    <w:p w14:paraId="0F68DC1D" w14:textId="77777777" w:rsidR="004A5125" w:rsidRPr="00885839" w:rsidRDefault="004A5125" w:rsidP="004A5125">
      <w:pPr>
        <w:rPr>
          <w:rFonts w:ascii="Cambria" w:hAnsi="Cambria"/>
          <w:color w:val="000000"/>
          <w:lang w:val="sr-Latn-ME"/>
        </w:rPr>
      </w:pPr>
    </w:p>
    <w:p w14:paraId="44D0EC52" w14:textId="77777777" w:rsidR="004A5125" w:rsidRPr="00885839" w:rsidRDefault="004A5125" w:rsidP="004A5125">
      <w:pPr>
        <w:rPr>
          <w:rFonts w:ascii="Cambria" w:hAnsi="Cambria"/>
          <w:color w:val="000000"/>
          <w:lang w:val="sr-Latn-ME"/>
        </w:rPr>
      </w:pPr>
    </w:p>
    <w:p w14:paraId="1E06F0F0" w14:textId="77777777" w:rsidR="004A5125" w:rsidRPr="00885839" w:rsidRDefault="004A5125" w:rsidP="004A5125">
      <w:pPr>
        <w:rPr>
          <w:rFonts w:ascii="Cambria" w:hAnsi="Cambria"/>
          <w:color w:val="000000"/>
          <w:lang w:val="sr-Latn-ME"/>
        </w:rPr>
      </w:pPr>
    </w:p>
    <w:p w14:paraId="286C496C" w14:textId="77777777" w:rsidR="00BF2E5A" w:rsidRPr="00885839" w:rsidRDefault="00BF2E5A" w:rsidP="004A5125">
      <w:pPr>
        <w:rPr>
          <w:rFonts w:ascii="Cambria" w:hAnsi="Cambria"/>
          <w:color w:val="000000"/>
          <w:lang w:val="sr-Latn-ME"/>
        </w:rPr>
      </w:pPr>
    </w:p>
    <w:p w14:paraId="6564340B" w14:textId="77777777" w:rsidR="00BF2E5A" w:rsidRPr="00885839" w:rsidRDefault="00BF2E5A" w:rsidP="004A5125">
      <w:pPr>
        <w:rPr>
          <w:rFonts w:ascii="Cambria" w:hAnsi="Cambria"/>
          <w:color w:val="000000"/>
          <w:lang w:val="sr-Latn-ME"/>
        </w:rPr>
      </w:pPr>
    </w:p>
    <w:p w14:paraId="2607D5D6" w14:textId="77777777" w:rsidR="004A5125" w:rsidRPr="00885839" w:rsidRDefault="004A5125" w:rsidP="00841E1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270"/>
        <w:outlineLvl w:val="0"/>
        <w:rPr>
          <w:rFonts w:ascii="Cambria" w:hAnsi="Cambria"/>
          <w:b/>
          <w:color w:val="000000"/>
          <w:lang w:val="sr-Latn-ME"/>
        </w:rPr>
      </w:pPr>
      <w:bookmarkStart w:id="0" w:name="_Toc62730553"/>
      <w:r w:rsidRPr="00885839">
        <w:rPr>
          <w:rFonts w:ascii="Cambria" w:hAnsi="Cambria"/>
          <w:b/>
          <w:color w:val="000000"/>
          <w:lang w:val="sr-Latn-ME"/>
        </w:rPr>
        <w:t>POZIV ZA NADMETANJE</w:t>
      </w:r>
      <w:r w:rsidRPr="00885839">
        <w:rPr>
          <w:rFonts w:ascii="Cambria" w:hAnsi="Cambria"/>
          <w:color w:val="000000"/>
          <w:vertAlign w:val="superscript"/>
        </w:rPr>
        <w:footnoteReference w:id="1"/>
      </w:r>
      <w:bookmarkEnd w:id="0"/>
      <w:r w:rsidRPr="00885839">
        <w:rPr>
          <w:rFonts w:ascii="Cambria" w:hAnsi="Cambria"/>
          <w:b/>
          <w:color w:val="000000"/>
          <w:lang w:val="sr-Latn-ME"/>
        </w:rPr>
        <w:t xml:space="preserve"> </w:t>
      </w:r>
    </w:p>
    <w:p w14:paraId="63D3CAE8" w14:textId="32564EF6" w:rsidR="004A5125" w:rsidRPr="00885839" w:rsidRDefault="004A5125" w:rsidP="00BF2E5A">
      <w:pPr>
        <w:spacing w:line="276" w:lineRule="auto"/>
        <w:rPr>
          <w:rFonts w:ascii="Cambria" w:eastAsia="Calibri" w:hAnsi="Cambria"/>
          <w:color w:val="000000"/>
          <w:lang w:val="sr-Latn-ME"/>
        </w:rPr>
      </w:pPr>
      <w:r w:rsidRPr="00885839">
        <w:rPr>
          <w:rFonts w:ascii="Cambria" w:hAnsi="Cambria"/>
          <w:b/>
          <w:bCs/>
          <w:color w:val="000000"/>
          <w:lang w:val="sr-Latn-ME"/>
        </w:rPr>
        <w:tab/>
      </w:r>
      <w:r w:rsidRPr="00885839">
        <w:rPr>
          <w:rFonts w:ascii="Cambria" w:eastAsia="Calibri" w:hAnsi="Cambria"/>
          <w:color w:val="000000"/>
          <w:lang w:val="sr-Latn-ME"/>
        </w:rPr>
        <w:t>Podaci o naručiocu;</w:t>
      </w:r>
    </w:p>
    <w:p w14:paraId="4F1C01FE" w14:textId="77777777" w:rsidR="004A5125" w:rsidRPr="00885839" w:rsidRDefault="004A5125" w:rsidP="00BF2E5A">
      <w:pPr>
        <w:numPr>
          <w:ilvl w:val="0"/>
          <w:numId w:val="2"/>
        </w:numPr>
        <w:spacing w:line="276" w:lineRule="auto"/>
        <w:rPr>
          <w:rFonts w:ascii="Cambria" w:eastAsia="Calibri" w:hAnsi="Cambria"/>
          <w:color w:val="000000"/>
          <w:lang w:val="sr-Latn-ME"/>
        </w:rPr>
      </w:pPr>
      <w:r w:rsidRPr="00885839">
        <w:rPr>
          <w:rFonts w:ascii="Cambria" w:eastAsia="Calibri" w:hAnsi="Cambria"/>
          <w:color w:val="000000"/>
          <w:lang w:val="sr-Latn-ME"/>
        </w:rPr>
        <w:t xml:space="preserve">Podaci o postupku i predmetu javne nabavke: </w:t>
      </w:r>
    </w:p>
    <w:p w14:paraId="008553B4"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Vrsta postupka,</w:t>
      </w:r>
    </w:p>
    <w:p w14:paraId="15E8DF7C"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Predmet javne nabavke (vrsta predmeta, naziv i opis predmeta),</w:t>
      </w:r>
    </w:p>
    <w:p w14:paraId="21D24947"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Procijenjena vrijednost predmeta nabavke</w:t>
      </w:r>
      <w:r w:rsidRPr="00885839">
        <w:rPr>
          <w:rFonts w:ascii="Cambria" w:eastAsia="Calibri" w:hAnsi="Cambria"/>
          <w:color w:val="000000"/>
          <w:vertAlign w:val="superscript"/>
          <w:lang w:val="sr-Latn-ME"/>
        </w:rPr>
        <w:footnoteReference w:id="2"/>
      </w:r>
      <w:r w:rsidRPr="00885839">
        <w:rPr>
          <w:rFonts w:ascii="Cambria" w:eastAsia="Calibri" w:hAnsi="Cambria"/>
          <w:color w:val="000000"/>
          <w:lang w:val="sr-Latn-ME"/>
        </w:rPr>
        <w:t>,</w:t>
      </w:r>
    </w:p>
    <w:p w14:paraId="1B51F4BC"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 xml:space="preserve">Način nabavke: </w:t>
      </w:r>
    </w:p>
    <w:p w14:paraId="32269A84" w14:textId="77777777" w:rsidR="004A5125" w:rsidRPr="00885839" w:rsidRDefault="004A5125" w:rsidP="00BF2E5A">
      <w:pPr>
        <w:numPr>
          <w:ilvl w:val="0"/>
          <w:numId w:val="3"/>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Cjelina, po partijama,</w:t>
      </w:r>
    </w:p>
    <w:p w14:paraId="0E027D5B" w14:textId="77777777" w:rsidR="004A5125" w:rsidRPr="00885839" w:rsidRDefault="004A5125" w:rsidP="00BF2E5A">
      <w:pPr>
        <w:numPr>
          <w:ilvl w:val="0"/>
          <w:numId w:val="3"/>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Zajednička nabavka,</w:t>
      </w:r>
    </w:p>
    <w:p w14:paraId="108FBB27" w14:textId="77777777" w:rsidR="004A5125" w:rsidRPr="00885839" w:rsidRDefault="004A5125" w:rsidP="00BF2E5A">
      <w:pPr>
        <w:numPr>
          <w:ilvl w:val="0"/>
          <w:numId w:val="3"/>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Centralizovana nabavka,</w:t>
      </w:r>
    </w:p>
    <w:p w14:paraId="750B9401"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Posebni oblik nabavke:</w:t>
      </w:r>
    </w:p>
    <w:p w14:paraId="5839E1D6" w14:textId="77777777" w:rsidR="004A5125" w:rsidRPr="00885839" w:rsidRDefault="004A5125" w:rsidP="00BF2E5A">
      <w:pPr>
        <w:numPr>
          <w:ilvl w:val="0"/>
          <w:numId w:val="4"/>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Okvirni sporazum,</w:t>
      </w:r>
    </w:p>
    <w:p w14:paraId="3F99AD87" w14:textId="77777777" w:rsidR="004A5125" w:rsidRPr="00885839" w:rsidRDefault="004A5125" w:rsidP="00BF2E5A">
      <w:pPr>
        <w:numPr>
          <w:ilvl w:val="0"/>
          <w:numId w:val="4"/>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Dinamički sistem nabavki,</w:t>
      </w:r>
    </w:p>
    <w:p w14:paraId="05A2E545" w14:textId="77777777" w:rsidR="004A5125" w:rsidRPr="00885839" w:rsidRDefault="004A5125" w:rsidP="00BF2E5A">
      <w:pPr>
        <w:numPr>
          <w:ilvl w:val="0"/>
          <w:numId w:val="4"/>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Elektronska aukcija,</w:t>
      </w:r>
    </w:p>
    <w:p w14:paraId="554237A5" w14:textId="77777777" w:rsidR="004A5125" w:rsidRPr="00885839" w:rsidRDefault="004A5125" w:rsidP="00BF2E5A">
      <w:pPr>
        <w:numPr>
          <w:ilvl w:val="0"/>
          <w:numId w:val="4"/>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Elektronski katalog,</w:t>
      </w:r>
    </w:p>
    <w:p w14:paraId="685D9BE4"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Uslovi za učešće u postupku javne nabavke i posebni osnovi za isključenje,</w:t>
      </w:r>
    </w:p>
    <w:p w14:paraId="6A3269B2"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Kriterijum za izbor najpovoljnije ponude,</w:t>
      </w:r>
    </w:p>
    <w:p w14:paraId="2B0DB2C6"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Način, mjesto i vrijeme podnošenja ponuda i otvaranja ponuda,</w:t>
      </w:r>
    </w:p>
    <w:p w14:paraId="479018FE"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Rok za donošenje odluke o izboru,</w:t>
      </w:r>
    </w:p>
    <w:p w14:paraId="7E1B918D"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Rok važenja ponude,</w:t>
      </w:r>
    </w:p>
    <w:p w14:paraId="02ABC0CB" w14:textId="77777777" w:rsidR="004A5125" w:rsidRPr="00885839" w:rsidRDefault="004A5125" w:rsidP="00BF2E5A">
      <w:pPr>
        <w:numPr>
          <w:ilvl w:val="1"/>
          <w:numId w:val="2"/>
        </w:numPr>
        <w:spacing w:line="276" w:lineRule="auto"/>
        <w:contextualSpacing/>
        <w:rPr>
          <w:rFonts w:ascii="Cambria" w:eastAsia="Calibri" w:hAnsi="Cambria"/>
          <w:color w:val="000000"/>
          <w:lang w:val="sr-Latn-ME"/>
        </w:rPr>
      </w:pPr>
      <w:r w:rsidRPr="00885839">
        <w:rPr>
          <w:rFonts w:ascii="Cambria" w:eastAsia="Calibri" w:hAnsi="Cambria"/>
          <w:color w:val="000000"/>
          <w:lang w:val="sr-Latn-ME"/>
        </w:rPr>
        <w:t>Garancija ponude</w:t>
      </w:r>
    </w:p>
    <w:p w14:paraId="120FD4E3" w14:textId="77777777" w:rsidR="004A5125" w:rsidRPr="00885839" w:rsidRDefault="004A5125" w:rsidP="00BF2E5A">
      <w:pPr>
        <w:spacing w:line="276" w:lineRule="auto"/>
        <w:rPr>
          <w:rFonts w:ascii="Cambria" w:eastAsia="Calibri" w:hAnsi="Cambria"/>
          <w:color w:val="000000"/>
          <w:lang w:val="sr-Latn-ME"/>
        </w:rPr>
      </w:pPr>
    </w:p>
    <w:p w14:paraId="6DB78950" w14:textId="77777777" w:rsidR="00F47ADC" w:rsidRPr="00885839" w:rsidRDefault="00F47ADC" w:rsidP="00BF2E5A">
      <w:pPr>
        <w:spacing w:line="276" w:lineRule="auto"/>
        <w:rPr>
          <w:rFonts w:ascii="Cambria" w:eastAsia="Calibri" w:hAnsi="Cambria"/>
          <w:color w:val="000000"/>
          <w:lang w:val="sr-Latn-ME"/>
        </w:rPr>
      </w:pPr>
    </w:p>
    <w:p w14:paraId="0466B13B" w14:textId="039754B2" w:rsidR="004A5125" w:rsidRPr="00885839" w:rsidRDefault="004A5125" w:rsidP="00BF2E5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70" w:hanging="270"/>
        <w:outlineLvl w:val="0"/>
        <w:rPr>
          <w:rFonts w:ascii="Cambria" w:hAnsi="Cambria"/>
          <w:b/>
          <w:color w:val="000000"/>
          <w:lang w:val="sr-Latn-ME"/>
        </w:rPr>
      </w:pPr>
      <w:bookmarkStart w:id="1" w:name="_Toc62730554"/>
      <w:r w:rsidRPr="00885839">
        <w:rPr>
          <w:rFonts w:ascii="Cambria" w:hAnsi="Cambria"/>
          <w:b/>
          <w:color w:val="000000"/>
          <w:lang w:val="sr-Latn-ME"/>
        </w:rPr>
        <w:t>TEHNIČKA SPECIFIKACIJA PREDMETA JAVNE NABAVKE</w:t>
      </w:r>
      <w:bookmarkEnd w:id="1"/>
      <w:r w:rsidR="00BF2E5A" w:rsidRPr="00885839">
        <w:rPr>
          <w:rFonts w:ascii="Cambria" w:hAnsi="Cambria"/>
          <w:color w:val="000000"/>
          <w:vertAlign w:val="superscript"/>
        </w:rPr>
        <w:t>2</w:t>
      </w:r>
    </w:p>
    <w:p w14:paraId="6CD8A0AA" w14:textId="77777777" w:rsidR="00841E13" w:rsidRPr="00885839" w:rsidRDefault="004A5125" w:rsidP="00BF2E5A">
      <w:pPr>
        <w:pStyle w:val="ListParagraph"/>
        <w:numPr>
          <w:ilvl w:val="0"/>
          <w:numId w:val="2"/>
        </w:numPr>
        <w:spacing w:line="276" w:lineRule="auto"/>
        <w:rPr>
          <w:rFonts w:ascii="Cambria" w:eastAsia="Calibri" w:hAnsi="Cambria"/>
          <w:color w:val="000000"/>
          <w:lang w:val="sr-Latn-ME"/>
        </w:rPr>
      </w:pPr>
      <w:r w:rsidRPr="00885839">
        <w:rPr>
          <w:rFonts w:ascii="Cambria" w:eastAsia="Calibri" w:hAnsi="Cambria"/>
          <w:color w:val="000000"/>
          <w:lang w:val="sr-Latn-ME"/>
        </w:rPr>
        <w:t>Naziv i opis predmeta nabavke u cjelini, po partijama i stavkama sa bitnim karakteristikama</w:t>
      </w:r>
    </w:p>
    <w:p w14:paraId="2E01A56C" w14:textId="1E16D43B" w:rsidR="000F0743" w:rsidRPr="00885839" w:rsidRDefault="004A5125" w:rsidP="00BF2E5A">
      <w:pPr>
        <w:pStyle w:val="ListParagraph"/>
        <w:numPr>
          <w:ilvl w:val="0"/>
          <w:numId w:val="2"/>
        </w:numPr>
        <w:spacing w:line="276" w:lineRule="auto"/>
        <w:rPr>
          <w:rFonts w:ascii="Cambria" w:eastAsia="Calibri" w:hAnsi="Cambria"/>
          <w:color w:val="000000"/>
          <w:lang w:val="sr-Latn-ME"/>
        </w:rPr>
      </w:pPr>
      <w:r w:rsidRPr="00885839">
        <w:rPr>
          <w:rFonts w:ascii="Cambria" w:eastAsia="Calibri" w:hAnsi="Cambria"/>
          <w:color w:val="000000"/>
          <w:lang w:val="sr-Latn-ME"/>
        </w:rPr>
        <w:t>Zahtjevi u pogledu načina izvršavanja predmeta nabavke koji su od značaja za sačinjavanje ponude i izvršenje ugovor</w:t>
      </w:r>
    </w:p>
    <w:p w14:paraId="5F9220D4" w14:textId="77777777" w:rsidR="000F0743" w:rsidRPr="00885839" w:rsidRDefault="000F0743" w:rsidP="000F0743">
      <w:pPr>
        <w:spacing w:line="256" w:lineRule="auto"/>
        <w:contextualSpacing/>
        <w:jc w:val="both"/>
        <w:rPr>
          <w:rFonts w:ascii="Cambria" w:eastAsia="Calibri" w:hAnsi="Cambria"/>
          <w:color w:val="000000"/>
          <w:lang w:val="sr-Latn-ME"/>
        </w:rPr>
      </w:pPr>
    </w:p>
    <w:p w14:paraId="78538F5B" w14:textId="77777777" w:rsidR="00F47ADC" w:rsidRPr="00885839" w:rsidRDefault="00F47ADC" w:rsidP="000F0743">
      <w:pPr>
        <w:spacing w:line="256" w:lineRule="auto"/>
        <w:contextualSpacing/>
        <w:jc w:val="both"/>
        <w:rPr>
          <w:rFonts w:ascii="Cambria" w:eastAsia="Calibri" w:hAnsi="Cambria"/>
          <w:color w:val="000000"/>
          <w:lang w:val="sr-Latn-ME"/>
        </w:rPr>
      </w:pPr>
    </w:p>
    <w:p w14:paraId="451CE65F" w14:textId="77777777" w:rsidR="00F47ADC" w:rsidRPr="00885839" w:rsidRDefault="00F47ADC" w:rsidP="000F0743">
      <w:pPr>
        <w:spacing w:line="256" w:lineRule="auto"/>
        <w:contextualSpacing/>
        <w:jc w:val="both"/>
        <w:rPr>
          <w:rFonts w:ascii="Cambria" w:eastAsia="Calibri" w:hAnsi="Cambria"/>
          <w:color w:val="000000"/>
          <w:lang w:val="sr-Latn-ME"/>
        </w:rPr>
      </w:pPr>
    </w:p>
    <w:p w14:paraId="2F1546F4" w14:textId="77777777" w:rsidR="00F47ADC" w:rsidRPr="00885839" w:rsidRDefault="00F47ADC" w:rsidP="000F0743">
      <w:pPr>
        <w:spacing w:line="256" w:lineRule="auto"/>
        <w:contextualSpacing/>
        <w:jc w:val="both"/>
        <w:rPr>
          <w:rFonts w:ascii="Cambria" w:eastAsia="Calibri" w:hAnsi="Cambria"/>
          <w:color w:val="000000"/>
          <w:lang w:val="sr-Latn-ME"/>
        </w:rPr>
      </w:pPr>
    </w:p>
    <w:p w14:paraId="33AD37D9" w14:textId="77777777" w:rsidR="00F47ADC" w:rsidRPr="00885839" w:rsidRDefault="00F47ADC" w:rsidP="000F0743">
      <w:pPr>
        <w:spacing w:line="256" w:lineRule="auto"/>
        <w:contextualSpacing/>
        <w:jc w:val="both"/>
        <w:rPr>
          <w:rFonts w:ascii="Cambria" w:eastAsia="Calibri" w:hAnsi="Cambria"/>
          <w:color w:val="000000"/>
          <w:lang w:val="sr-Latn-ME"/>
        </w:rPr>
      </w:pPr>
    </w:p>
    <w:p w14:paraId="319EAAC6" w14:textId="77777777" w:rsidR="00F47ADC" w:rsidRPr="00885839" w:rsidRDefault="00F47ADC" w:rsidP="000F0743">
      <w:pPr>
        <w:spacing w:line="256" w:lineRule="auto"/>
        <w:contextualSpacing/>
        <w:jc w:val="both"/>
        <w:rPr>
          <w:rFonts w:ascii="Cambria" w:eastAsia="Calibri" w:hAnsi="Cambria"/>
          <w:color w:val="000000"/>
          <w:lang w:val="sr-Latn-ME"/>
        </w:rPr>
      </w:pPr>
    </w:p>
    <w:p w14:paraId="5D2075E1" w14:textId="77777777" w:rsidR="004A5125" w:rsidRPr="00885839" w:rsidRDefault="004A5125" w:rsidP="004A5125">
      <w:pPr>
        <w:rPr>
          <w:rFonts w:ascii="Cambria" w:eastAsia="Calibri" w:hAnsi="Cambria"/>
          <w:color w:val="000000"/>
          <w:lang w:val="sr-Latn-ME"/>
        </w:rPr>
      </w:pPr>
    </w:p>
    <w:p w14:paraId="41571F8A" w14:textId="052AA523" w:rsidR="004A5125" w:rsidRPr="00885839" w:rsidRDefault="004A5125" w:rsidP="00841E1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ind w:left="270" w:hanging="270"/>
        <w:jc w:val="both"/>
        <w:outlineLvl w:val="0"/>
        <w:rPr>
          <w:rFonts w:ascii="Cambria" w:hAnsi="Cambria"/>
          <w:b/>
          <w:color w:val="000000"/>
          <w:lang w:val="sr-Latn-ME"/>
        </w:rPr>
      </w:pPr>
      <w:bookmarkStart w:id="2" w:name="_Toc62730555"/>
      <w:r w:rsidRPr="00885839">
        <w:rPr>
          <w:rFonts w:ascii="Cambria" w:hAnsi="Cambria"/>
          <w:b/>
          <w:color w:val="000000"/>
          <w:lang w:val="sr-Latn-ME"/>
        </w:rPr>
        <w:t>DODATNE INFORMACIJE O PREDMETU I POSTUPKU NABAVKE</w:t>
      </w:r>
      <w:bookmarkEnd w:id="2"/>
      <w:r w:rsidR="00BF2E5A" w:rsidRPr="00885839">
        <w:rPr>
          <w:rFonts w:ascii="Cambria" w:hAnsi="Cambria"/>
          <w:vertAlign w:val="superscript"/>
          <w:lang w:val="pl-PL"/>
        </w:rPr>
        <w:t>3</w:t>
      </w:r>
    </w:p>
    <w:p w14:paraId="4661D310" w14:textId="77777777" w:rsidR="004A5125" w:rsidRPr="00885839" w:rsidRDefault="004A5125" w:rsidP="004A3F26">
      <w:pPr>
        <w:jc w:val="both"/>
        <w:rPr>
          <w:rFonts w:ascii="Cambria" w:hAnsi="Cambria"/>
          <w:b/>
          <w:bCs/>
          <w:color w:val="000000"/>
          <w:lang w:val="sr-Latn-ME"/>
        </w:rPr>
      </w:pPr>
    </w:p>
    <w:p w14:paraId="31EAF62A" w14:textId="3F41E6F0" w:rsidR="004A5125" w:rsidRPr="00885839" w:rsidRDefault="004A5125" w:rsidP="004A3F26">
      <w:pPr>
        <w:pBdr>
          <w:top w:val="single" w:sz="4" w:space="1" w:color="auto"/>
          <w:left w:val="single" w:sz="4" w:space="4" w:color="auto"/>
          <w:bottom w:val="single" w:sz="4" w:space="1" w:color="auto"/>
          <w:right w:val="single" w:sz="4" w:space="4" w:color="auto"/>
        </w:pBdr>
        <w:shd w:val="clear" w:color="auto" w:fill="D9D9D9"/>
        <w:rPr>
          <w:rFonts w:ascii="Cambria" w:eastAsia="Calibri" w:hAnsi="Cambria"/>
          <w:b/>
          <w:bCs/>
          <w:color w:val="000000"/>
          <w:lang w:val="sr-Latn-ME"/>
        </w:rPr>
      </w:pPr>
      <w:r w:rsidRPr="00885839">
        <w:rPr>
          <w:rFonts w:ascii="Cambria" w:eastAsia="Calibri" w:hAnsi="Cambria"/>
          <w:b/>
          <w:bCs/>
          <w:color w:val="000000"/>
          <w:lang w:val="sr-Latn-ME"/>
        </w:rPr>
        <w:lastRenderedPageBreak/>
        <w:t>Procijenjena vrijednost predmeta nabavke:</w:t>
      </w:r>
      <w:r w:rsidR="00BF2E5A" w:rsidRPr="00885839">
        <w:rPr>
          <w:rFonts w:ascii="Cambria" w:eastAsia="Calibri" w:hAnsi="Cambria"/>
          <w:b/>
          <w:bCs/>
          <w:color w:val="000000"/>
          <w:vertAlign w:val="superscript"/>
          <w:lang w:val="sr-Latn-ME"/>
        </w:rPr>
        <w:t>4</w:t>
      </w:r>
    </w:p>
    <w:p w14:paraId="0780E8C0" w14:textId="77777777" w:rsidR="00BF2E5A" w:rsidRPr="00885839" w:rsidRDefault="00BF2E5A" w:rsidP="0041010B">
      <w:pPr>
        <w:jc w:val="both"/>
        <w:rPr>
          <w:rFonts w:ascii="Cambria" w:eastAsia="Calibri" w:hAnsi="Cambria" w:cs="Arial"/>
          <w:b/>
          <w:bCs/>
          <w:color w:val="000000"/>
          <w:lang w:val="sr-Latn-ME"/>
        </w:rPr>
      </w:pPr>
      <w:r w:rsidRPr="00885839">
        <w:rPr>
          <w:rFonts w:ascii="Cambria" w:eastAsia="Calibri" w:hAnsi="Cambria" w:cs="Arial"/>
          <w:color w:val="000000"/>
          <w:lang w:val="sr-Latn-ME"/>
        </w:rPr>
        <w:sym w:font="Wingdings" w:char="F0A8"/>
      </w:r>
      <w:r w:rsidRPr="00885839">
        <w:rPr>
          <w:rFonts w:ascii="Cambria" w:eastAsia="Calibri" w:hAnsi="Cambria" w:cs="Arial"/>
          <w:color w:val="000000"/>
          <w:lang w:val="sr-Latn-ME"/>
        </w:rPr>
        <w:t xml:space="preserve"> </w:t>
      </w:r>
      <w:r w:rsidRPr="00885839">
        <w:rPr>
          <w:rFonts w:ascii="Cambria" w:eastAsia="Calibri" w:hAnsi="Cambria" w:cs="Arial"/>
          <w:b/>
          <w:bCs/>
          <w:color w:val="000000"/>
          <w:lang w:val="sr-Latn-ME"/>
        </w:rPr>
        <w:t>Procijenjena vrijednost predmeta nabavke bez zaključivanja okvirnog sporazuma</w:t>
      </w:r>
      <w:r w:rsidRPr="00885839">
        <w:rPr>
          <w:rFonts w:ascii="Cambria" w:eastAsia="Calibri" w:hAnsi="Cambria" w:cs="Arial"/>
          <w:color w:val="000000"/>
          <w:lang w:val="sr-Latn-ME"/>
        </w:rPr>
        <w:t>:</w:t>
      </w:r>
    </w:p>
    <w:p w14:paraId="776DBD54" w14:textId="77777777" w:rsidR="00BF2E5A" w:rsidRPr="00885839" w:rsidRDefault="00BF2E5A" w:rsidP="0041010B">
      <w:pPr>
        <w:jc w:val="both"/>
        <w:rPr>
          <w:rFonts w:ascii="Cambria" w:eastAsia="Calibri" w:hAnsi="Cambria" w:cs="Arial"/>
          <w:color w:val="000000"/>
          <w:lang w:val="sr-Latn-ME"/>
        </w:rPr>
      </w:pPr>
      <w:r w:rsidRPr="00885839">
        <w:rPr>
          <w:rFonts w:ascii="Cambria" w:eastAsia="Calibri" w:hAnsi="Cambria" w:cs="Arial"/>
          <w:color w:val="000000"/>
          <w:lang w:val="sr-Latn-ME"/>
        </w:rPr>
        <w:sym w:font="Wingdings" w:char="F0A8"/>
      </w:r>
      <w:r w:rsidRPr="00885839">
        <w:rPr>
          <w:rFonts w:ascii="Cambria" w:eastAsia="Calibri" w:hAnsi="Cambria" w:cs="Arial"/>
          <w:color w:val="000000"/>
          <w:lang w:val="sr-Latn-ME"/>
        </w:rPr>
        <w:t xml:space="preserve"> po partijama je:</w:t>
      </w:r>
    </w:p>
    <w:p w14:paraId="48052678" w14:textId="58B5C4B8" w:rsidR="00BF2E5A" w:rsidRPr="00885839" w:rsidRDefault="00BF2E5A" w:rsidP="00122232">
      <w:pPr>
        <w:jc w:val="both"/>
        <w:rPr>
          <w:rFonts w:ascii="Cambria" w:eastAsia="Calibri" w:hAnsi="Cambria" w:cs="Arial"/>
          <w:color w:val="000000"/>
          <w:lang w:val="sr-Latn-ME"/>
        </w:rPr>
      </w:pPr>
      <w:r w:rsidRPr="00885839">
        <w:rPr>
          <w:rFonts w:ascii="Cambria" w:eastAsia="Calibri" w:hAnsi="Cambria" w:cs="Arial"/>
          <w:color w:val="000000"/>
          <w:lang w:val="sr-Latn-ME"/>
        </w:rPr>
        <w:t>Partija1:</w:t>
      </w:r>
      <w:r w:rsidR="006528E4" w:rsidRPr="006528E4">
        <w:rPr>
          <w:lang w:val="pl-PL"/>
        </w:rPr>
        <w:t xml:space="preserve"> </w:t>
      </w:r>
      <w:r w:rsidR="006528E4" w:rsidRPr="006528E4">
        <w:rPr>
          <w:rFonts w:ascii="Cambria" w:eastAsia="Calibri" w:hAnsi="Cambria" w:cs="Arial"/>
          <w:color w:val="000000"/>
          <w:lang w:val="sr-Latn-ME"/>
        </w:rPr>
        <w:t>Aparat za makroskopsko dokumentovanje podjele materijala</w:t>
      </w:r>
      <w:r w:rsidR="00DE01D8" w:rsidRPr="00885839">
        <w:rPr>
          <w:rFonts w:ascii="Cambria" w:eastAsia="Calibri" w:hAnsi="Cambria" w:cs="Arial"/>
          <w:color w:val="000000"/>
          <w:lang w:val="sr-Latn-ME"/>
        </w:rPr>
        <w:t>,</w:t>
      </w:r>
      <w:r w:rsidR="0041010B">
        <w:rPr>
          <w:rFonts w:ascii="Cambria" w:eastAsia="Calibri" w:hAnsi="Cambria" w:cs="Arial"/>
          <w:color w:val="000000"/>
          <w:lang w:val="sr-Latn-ME"/>
        </w:rPr>
        <w:t xml:space="preserve"> </w:t>
      </w:r>
      <w:r w:rsidRPr="00885839">
        <w:rPr>
          <w:rFonts w:ascii="Cambria" w:eastAsia="Calibri" w:hAnsi="Cambria" w:cs="Arial"/>
          <w:color w:val="000000"/>
          <w:lang w:val="sr-Latn-ME"/>
        </w:rPr>
        <w:t xml:space="preserve">                                     procijenjene vrijednosti</w:t>
      </w:r>
      <w:r w:rsidR="000E4FDE" w:rsidRPr="00885839">
        <w:rPr>
          <w:rFonts w:ascii="Cambria" w:eastAsia="Calibri" w:hAnsi="Cambria" w:cs="Arial"/>
          <w:color w:val="000000"/>
          <w:lang w:val="sr-Latn-ME"/>
        </w:rPr>
        <w:t xml:space="preserve"> </w:t>
      </w:r>
      <w:r w:rsidR="0041010B">
        <w:rPr>
          <w:rFonts w:ascii="Cambria" w:eastAsia="Calibri" w:hAnsi="Cambria" w:cs="Arial"/>
          <w:color w:val="000000"/>
          <w:lang w:val="sr-Latn-ME"/>
        </w:rPr>
        <w:t xml:space="preserve"> </w:t>
      </w:r>
      <w:r w:rsidR="00DE01D8" w:rsidRPr="00885839">
        <w:rPr>
          <w:rFonts w:ascii="Cambria" w:eastAsia="Calibri" w:hAnsi="Cambria" w:cs="Arial"/>
          <w:color w:val="000000"/>
          <w:lang w:val="sr-Latn-ME"/>
        </w:rPr>
        <w:t>................</w:t>
      </w:r>
      <w:r w:rsidR="000E4FDE" w:rsidRPr="00885839">
        <w:rPr>
          <w:rFonts w:ascii="Cambria" w:eastAsia="Calibri" w:hAnsi="Cambria" w:cs="Arial"/>
          <w:color w:val="000000"/>
          <w:lang w:val="sr-Latn-ME"/>
        </w:rPr>
        <w:t>.....</w:t>
      </w:r>
      <w:r w:rsidR="00DE01D8" w:rsidRPr="00885839">
        <w:rPr>
          <w:rFonts w:ascii="Cambria" w:eastAsia="Calibri" w:hAnsi="Cambria" w:cs="Arial"/>
          <w:color w:val="000000"/>
          <w:lang w:val="sr-Latn-ME"/>
        </w:rPr>
        <w:t>..........................................................................</w:t>
      </w:r>
      <w:r w:rsidR="00122232">
        <w:rPr>
          <w:rFonts w:ascii="Cambria" w:eastAsia="Calibri" w:hAnsi="Cambria" w:cs="Arial"/>
          <w:color w:val="000000"/>
          <w:lang w:val="sr-Latn-ME"/>
        </w:rPr>
        <w:t>..............</w:t>
      </w:r>
      <w:r w:rsidR="007B3B76">
        <w:rPr>
          <w:rFonts w:ascii="Cambria" w:eastAsia="Calibri" w:hAnsi="Cambria" w:cs="Arial"/>
          <w:color w:val="000000"/>
          <w:lang w:val="sr-Latn-ME"/>
        </w:rPr>
        <w:t>....</w:t>
      </w:r>
      <w:r w:rsidR="007B3B76" w:rsidRPr="007B3B76">
        <w:rPr>
          <w:rFonts w:ascii="Cambria" w:eastAsia="Calibri" w:hAnsi="Cambria" w:cs="Arial"/>
          <w:color w:val="000000"/>
          <w:lang w:val="sr-Latn-ME"/>
        </w:rPr>
        <w:t>16.600</w:t>
      </w:r>
      <w:r w:rsidR="007B3B76">
        <w:rPr>
          <w:rFonts w:ascii="Cambria" w:eastAsia="Calibri" w:hAnsi="Cambria" w:cs="Arial"/>
          <w:color w:val="000000"/>
          <w:lang w:val="sr-Latn-ME"/>
        </w:rPr>
        <w:t>,00</w:t>
      </w:r>
      <w:r w:rsidRPr="00885839">
        <w:rPr>
          <w:rFonts w:ascii="Cambria" w:eastAsia="Calibri" w:hAnsi="Cambria" w:cs="Arial"/>
          <w:color w:val="000000"/>
          <w:lang w:val="sr-Latn-ME"/>
        </w:rPr>
        <w:t>€</w:t>
      </w:r>
    </w:p>
    <w:p w14:paraId="58181D6B" w14:textId="1E6F4B3D" w:rsidR="00DE01D8" w:rsidRPr="00885839" w:rsidRDefault="00BF2E5A" w:rsidP="00122232">
      <w:pPr>
        <w:jc w:val="both"/>
        <w:rPr>
          <w:rFonts w:ascii="Cambria" w:eastAsia="Calibri" w:hAnsi="Cambria" w:cs="Arial"/>
          <w:color w:val="000000"/>
          <w:lang w:val="sr-Latn-ME"/>
        </w:rPr>
      </w:pPr>
      <w:r w:rsidRPr="00885839">
        <w:rPr>
          <w:rFonts w:ascii="Cambria" w:eastAsia="Calibri" w:hAnsi="Cambria" w:cs="Arial"/>
          <w:color w:val="000000"/>
          <w:lang w:val="sr-Latn-ME"/>
        </w:rPr>
        <w:t xml:space="preserve">Partija 2: </w:t>
      </w:r>
      <w:r w:rsidR="00DE01D8" w:rsidRPr="00885839">
        <w:rPr>
          <w:rFonts w:ascii="Cambria" w:eastAsia="Calibri" w:hAnsi="Cambria" w:cs="Arial"/>
          <w:color w:val="000000"/>
          <w:lang w:val="sr-Latn-ME"/>
        </w:rPr>
        <w:t>Aparat za automatsko HE bojenje,</w:t>
      </w:r>
      <w:r w:rsidRPr="00885839">
        <w:rPr>
          <w:rFonts w:ascii="Cambria" w:eastAsia="Calibri" w:hAnsi="Cambria" w:cs="Arial"/>
          <w:color w:val="000000"/>
          <w:lang w:val="sr-Latn-ME"/>
        </w:rPr>
        <w:t xml:space="preserve">  procijenjene vrijednosti</w:t>
      </w:r>
      <w:r w:rsidR="000E4FDE" w:rsidRPr="00885839">
        <w:rPr>
          <w:rFonts w:ascii="Cambria" w:eastAsia="Calibri" w:hAnsi="Cambria" w:cs="Arial"/>
          <w:color w:val="000000"/>
          <w:lang w:val="sr-Latn-ME"/>
        </w:rPr>
        <w:t xml:space="preserve"> </w:t>
      </w:r>
      <w:r w:rsidR="00DE01D8" w:rsidRPr="00885839">
        <w:rPr>
          <w:rFonts w:ascii="Cambria" w:eastAsia="Calibri" w:hAnsi="Cambria" w:cs="Arial"/>
          <w:color w:val="000000"/>
          <w:lang w:val="sr-Latn-ME"/>
        </w:rPr>
        <w:t>..</w:t>
      </w:r>
      <w:r w:rsidR="000E4FDE" w:rsidRPr="00885839">
        <w:rPr>
          <w:rFonts w:ascii="Cambria" w:eastAsia="Calibri" w:hAnsi="Cambria" w:cs="Arial"/>
          <w:color w:val="000000"/>
          <w:lang w:val="sr-Latn-ME"/>
        </w:rPr>
        <w:t>.....</w:t>
      </w:r>
      <w:r w:rsidR="00DE01D8" w:rsidRPr="00885839">
        <w:rPr>
          <w:rFonts w:ascii="Cambria" w:eastAsia="Calibri" w:hAnsi="Cambria" w:cs="Arial"/>
          <w:color w:val="000000"/>
          <w:lang w:val="sr-Latn-ME"/>
        </w:rPr>
        <w:t>..............</w:t>
      </w:r>
      <w:r w:rsidR="007B3B76" w:rsidRPr="007B3B76">
        <w:rPr>
          <w:lang w:val="pl-PL"/>
        </w:rPr>
        <w:t xml:space="preserve"> </w:t>
      </w:r>
      <w:r w:rsidR="007B3B76" w:rsidRPr="007B3B76">
        <w:rPr>
          <w:rFonts w:ascii="Cambria" w:eastAsia="Calibri" w:hAnsi="Cambria" w:cs="Arial"/>
          <w:color w:val="000000"/>
          <w:lang w:val="sr-Latn-ME"/>
        </w:rPr>
        <w:t>16.600</w:t>
      </w:r>
      <w:r w:rsidR="006528E4">
        <w:rPr>
          <w:rFonts w:ascii="Cambria" w:eastAsia="Calibri" w:hAnsi="Cambria" w:cs="Arial"/>
          <w:color w:val="000000"/>
          <w:lang w:val="sr-Latn-ME"/>
        </w:rPr>
        <w:t xml:space="preserve">,00 </w:t>
      </w:r>
      <w:r w:rsidRPr="00885839">
        <w:rPr>
          <w:rFonts w:ascii="Cambria" w:eastAsia="Calibri" w:hAnsi="Cambria" w:cs="Arial"/>
          <w:color w:val="000000"/>
          <w:lang w:val="sr-Latn-ME"/>
        </w:rPr>
        <w:t>€</w:t>
      </w:r>
    </w:p>
    <w:p w14:paraId="080B2B1F" w14:textId="5349AC34" w:rsidR="000E4FDE" w:rsidRPr="00885839" w:rsidRDefault="00BF2E5A" w:rsidP="00122232">
      <w:pPr>
        <w:jc w:val="both"/>
        <w:rPr>
          <w:rFonts w:ascii="Cambria" w:eastAsia="Calibri" w:hAnsi="Cambria" w:cs="Arial"/>
          <w:color w:val="000000"/>
          <w:lang w:val="sr-Latn-ME"/>
        </w:rPr>
      </w:pPr>
      <w:r w:rsidRPr="00885839">
        <w:rPr>
          <w:rFonts w:ascii="Cambria" w:eastAsia="Calibri" w:hAnsi="Cambria" w:cs="Arial"/>
          <w:color w:val="000000"/>
          <w:lang w:val="sr-Latn-ME"/>
        </w:rPr>
        <w:t xml:space="preserve">Partija 3: </w:t>
      </w:r>
      <w:r w:rsidR="000E4FDE" w:rsidRPr="00885839">
        <w:rPr>
          <w:rFonts w:ascii="Cambria" w:eastAsia="Calibri" w:hAnsi="Cambria" w:cs="Arial"/>
          <w:color w:val="000000"/>
          <w:lang w:val="sr-Latn-ME"/>
        </w:rPr>
        <w:t>Poluautomatski mikrotom, procijenjene vrijednosti ......................................</w:t>
      </w:r>
      <w:r w:rsidR="007B3B76" w:rsidRPr="007B3B76">
        <w:rPr>
          <w:lang w:val="pl-PL"/>
        </w:rPr>
        <w:t xml:space="preserve"> </w:t>
      </w:r>
      <w:r w:rsidR="007B3B76" w:rsidRPr="007B3B76">
        <w:rPr>
          <w:rFonts w:ascii="Cambria" w:eastAsia="Calibri" w:hAnsi="Cambria" w:cs="Arial"/>
          <w:color w:val="000000"/>
          <w:lang w:val="sr-Latn-ME"/>
        </w:rPr>
        <w:t>9.000</w:t>
      </w:r>
      <w:r w:rsidR="000E4FDE" w:rsidRPr="00885839">
        <w:rPr>
          <w:rFonts w:ascii="Cambria" w:eastAsia="Calibri" w:hAnsi="Cambria" w:cs="Arial"/>
          <w:color w:val="000000"/>
          <w:lang w:val="sr-Latn-ME"/>
        </w:rPr>
        <w:t>,00 €</w:t>
      </w:r>
    </w:p>
    <w:p w14:paraId="399AC6EE" w14:textId="48972BAD" w:rsidR="00BF2E5A" w:rsidRPr="00885839" w:rsidRDefault="000E4FDE" w:rsidP="00122232">
      <w:pPr>
        <w:jc w:val="both"/>
        <w:rPr>
          <w:rFonts w:ascii="Cambria" w:eastAsia="Calibri" w:hAnsi="Cambria" w:cs="Arial"/>
          <w:color w:val="000000"/>
          <w:lang w:val="sr-Latn-ME"/>
        </w:rPr>
      </w:pPr>
      <w:r w:rsidRPr="00885839">
        <w:rPr>
          <w:rFonts w:ascii="Cambria" w:eastAsia="Calibri" w:hAnsi="Cambria" w:cs="Arial"/>
          <w:color w:val="000000"/>
          <w:lang w:val="sr-Latn-ME"/>
        </w:rPr>
        <w:t xml:space="preserve">Partija 4: </w:t>
      </w:r>
      <w:r w:rsidR="00DE01D8" w:rsidRPr="00885839">
        <w:rPr>
          <w:rFonts w:ascii="Cambria" w:eastAsia="Calibri" w:hAnsi="Cambria" w:cs="Arial"/>
          <w:color w:val="000000"/>
          <w:lang w:val="sr-Latn-ME"/>
        </w:rPr>
        <w:t>Sistem kalupljenja  tkivnih uzoraka,</w:t>
      </w:r>
      <w:r w:rsidR="00BF2E5A" w:rsidRPr="00885839">
        <w:rPr>
          <w:rFonts w:ascii="Cambria" w:eastAsia="Calibri" w:hAnsi="Cambria" w:cs="Arial"/>
          <w:color w:val="000000"/>
          <w:lang w:val="sr-Latn-ME"/>
        </w:rPr>
        <w:t xml:space="preserve"> procijenjene vrijednosti</w:t>
      </w:r>
      <w:r w:rsidRPr="00885839">
        <w:rPr>
          <w:rFonts w:ascii="Cambria" w:eastAsia="Calibri" w:hAnsi="Cambria" w:cs="Arial"/>
          <w:color w:val="000000"/>
          <w:lang w:val="sr-Latn-ME"/>
        </w:rPr>
        <w:t xml:space="preserve"> </w:t>
      </w:r>
      <w:r w:rsidR="00DE01D8" w:rsidRPr="00885839">
        <w:rPr>
          <w:rFonts w:ascii="Cambria" w:eastAsia="Calibri" w:hAnsi="Cambria" w:cs="Arial"/>
          <w:color w:val="000000"/>
          <w:lang w:val="sr-Latn-ME"/>
        </w:rPr>
        <w:t>..................</w:t>
      </w:r>
      <w:r w:rsidR="007B3B76">
        <w:t>.</w:t>
      </w:r>
      <w:r w:rsidR="007B3B76" w:rsidRPr="007B3B76">
        <w:rPr>
          <w:rFonts w:ascii="Cambria" w:eastAsia="Calibri" w:hAnsi="Cambria" w:cs="Arial"/>
          <w:color w:val="000000"/>
          <w:lang w:val="sr-Latn-ME"/>
        </w:rPr>
        <w:t>12.000</w:t>
      </w:r>
      <w:r w:rsidRPr="00885839">
        <w:rPr>
          <w:rFonts w:ascii="Cambria" w:eastAsia="Calibri" w:hAnsi="Cambria" w:cs="Arial"/>
          <w:color w:val="000000"/>
          <w:lang w:val="sr-Latn-ME"/>
        </w:rPr>
        <w:t>,00</w:t>
      </w:r>
      <w:r w:rsidR="00BF2E5A" w:rsidRPr="00885839">
        <w:rPr>
          <w:rFonts w:ascii="Cambria" w:eastAsia="Calibri" w:hAnsi="Cambria" w:cs="Arial"/>
          <w:color w:val="000000"/>
          <w:lang w:val="sr-Latn-ME"/>
        </w:rPr>
        <w:t xml:space="preserve"> €</w:t>
      </w:r>
    </w:p>
    <w:p w14:paraId="116B1068" w14:textId="62B28854" w:rsidR="000E4FDE" w:rsidRPr="00885839" w:rsidRDefault="000E4FDE" w:rsidP="00122232">
      <w:pPr>
        <w:jc w:val="both"/>
        <w:rPr>
          <w:rFonts w:ascii="Cambria" w:eastAsia="Calibri" w:hAnsi="Cambria" w:cs="Arial"/>
          <w:color w:val="000000"/>
          <w:lang w:val="sr-Latn-ME"/>
        </w:rPr>
      </w:pPr>
      <w:r w:rsidRPr="00885839">
        <w:rPr>
          <w:rFonts w:ascii="Cambria" w:eastAsia="Calibri" w:hAnsi="Cambria" w:cs="Arial"/>
          <w:color w:val="000000"/>
          <w:lang w:val="sr-Latn-ME"/>
        </w:rPr>
        <w:t>Partija 5: Termostat , procijenjene vrijednosti .....................................................</w:t>
      </w:r>
      <w:r w:rsidR="00122232">
        <w:rPr>
          <w:rFonts w:ascii="Cambria" w:eastAsia="Calibri" w:hAnsi="Cambria" w:cs="Arial"/>
          <w:color w:val="000000"/>
          <w:lang w:val="sr-Latn-ME"/>
        </w:rPr>
        <w:t>.......</w:t>
      </w:r>
      <w:r w:rsidRPr="00885839">
        <w:rPr>
          <w:rFonts w:ascii="Cambria" w:eastAsia="Calibri" w:hAnsi="Cambria" w:cs="Arial"/>
          <w:color w:val="000000"/>
          <w:lang w:val="sr-Latn-ME"/>
        </w:rPr>
        <w:t>.......... 1.</w:t>
      </w:r>
      <w:r w:rsidR="007B3B76">
        <w:rPr>
          <w:rFonts w:ascii="Cambria" w:eastAsia="Calibri" w:hAnsi="Cambria" w:cs="Arial"/>
          <w:color w:val="000000"/>
          <w:lang w:val="sr-Latn-ME"/>
        </w:rPr>
        <w:t>3</w:t>
      </w:r>
      <w:r w:rsidRPr="00885839">
        <w:rPr>
          <w:rFonts w:ascii="Cambria" w:eastAsia="Calibri" w:hAnsi="Cambria" w:cs="Arial"/>
          <w:color w:val="000000"/>
          <w:lang w:val="sr-Latn-ME"/>
        </w:rPr>
        <w:t>00,00 €</w:t>
      </w:r>
    </w:p>
    <w:p w14:paraId="096B767A" w14:textId="3DA36DC7" w:rsidR="000E4FDE" w:rsidRPr="00885839" w:rsidRDefault="000E4FDE" w:rsidP="00122232">
      <w:pPr>
        <w:jc w:val="both"/>
        <w:rPr>
          <w:rFonts w:ascii="Cambria" w:eastAsia="Calibri" w:hAnsi="Cambria" w:cs="Arial"/>
          <w:color w:val="000000"/>
          <w:lang w:val="sr-Latn-ME"/>
        </w:rPr>
      </w:pPr>
      <w:r w:rsidRPr="00885839">
        <w:rPr>
          <w:rFonts w:ascii="Cambria" w:eastAsia="Calibri" w:hAnsi="Cambria" w:cs="Arial"/>
          <w:color w:val="000000"/>
          <w:lang w:val="sr-Latn-ME"/>
        </w:rPr>
        <w:t>Partija 6: Vodeno kupatilo</w:t>
      </w:r>
      <w:r w:rsidR="00DD0398" w:rsidRPr="00885839">
        <w:rPr>
          <w:rFonts w:ascii="Cambria" w:eastAsia="Calibri" w:hAnsi="Cambria" w:cs="Arial"/>
          <w:color w:val="000000"/>
          <w:lang w:val="sr-Latn-ME"/>
        </w:rPr>
        <w:t>, procijenjene vrijednosti ...................................................</w:t>
      </w:r>
      <w:r w:rsidR="00122232">
        <w:rPr>
          <w:rFonts w:ascii="Cambria" w:eastAsia="Calibri" w:hAnsi="Cambria" w:cs="Arial"/>
          <w:color w:val="000000"/>
          <w:lang w:val="sr-Latn-ME"/>
        </w:rPr>
        <w:t>....</w:t>
      </w:r>
      <w:r w:rsidR="00DD0398" w:rsidRPr="00885839">
        <w:rPr>
          <w:rFonts w:ascii="Cambria" w:eastAsia="Calibri" w:hAnsi="Cambria" w:cs="Arial"/>
          <w:color w:val="000000"/>
          <w:lang w:val="sr-Latn-ME"/>
        </w:rPr>
        <w:t xml:space="preserve">....... </w:t>
      </w:r>
      <w:r w:rsidR="007B3B76" w:rsidRPr="007B3B76">
        <w:rPr>
          <w:rFonts w:ascii="Cambria" w:eastAsia="Calibri" w:hAnsi="Cambria" w:cs="Arial"/>
          <w:color w:val="000000"/>
          <w:lang w:val="sr-Latn-ME"/>
        </w:rPr>
        <w:t>700</w:t>
      </w:r>
      <w:r w:rsidR="00DD0398" w:rsidRPr="00885839">
        <w:rPr>
          <w:rFonts w:ascii="Cambria" w:eastAsia="Calibri" w:hAnsi="Cambria" w:cs="Arial"/>
          <w:color w:val="000000"/>
          <w:lang w:val="sr-Latn-ME"/>
        </w:rPr>
        <w:t>,00 €</w:t>
      </w:r>
      <w:r w:rsidRPr="00885839">
        <w:rPr>
          <w:rFonts w:ascii="Cambria" w:eastAsia="Calibri" w:hAnsi="Cambria" w:cs="Arial"/>
          <w:color w:val="000000"/>
          <w:lang w:val="sr-Latn-ME"/>
        </w:rPr>
        <w:t xml:space="preserve"> </w:t>
      </w:r>
    </w:p>
    <w:p w14:paraId="71317630" w14:textId="2B41E7C8" w:rsidR="00DD0398" w:rsidRDefault="00DD0398" w:rsidP="00122232">
      <w:pPr>
        <w:jc w:val="both"/>
        <w:rPr>
          <w:rFonts w:ascii="Cambria" w:eastAsia="Calibri" w:hAnsi="Cambria" w:cs="Arial"/>
          <w:color w:val="000000"/>
          <w:lang w:val="sr-Latn-ME"/>
        </w:rPr>
      </w:pPr>
      <w:r w:rsidRPr="00885839">
        <w:rPr>
          <w:rFonts w:ascii="Cambria" w:eastAsia="Calibri" w:hAnsi="Cambria" w:cs="Arial"/>
          <w:color w:val="000000"/>
          <w:lang w:val="sr-Latn-ME"/>
        </w:rPr>
        <w:t xml:space="preserve">Partija 7: </w:t>
      </w:r>
      <w:r w:rsidR="0076300B" w:rsidRPr="0076300B">
        <w:rPr>
          <w:rFonts w:ascii="Cambria" w:eastAsia="Calibri" w:hAnsi="Cambria" w:cs="Arial"/>
          <w:color w:val="000000"/>
          <w:lang w:val="sr-Latn-ME"/>
        </w:rPr>
        <w:t>Zatvoreni Tkivni Procesor</w:t>
      </w:r>
      <w:r w:rsidRPr="00885839">
        <w:rPr>
          <w:rFonts w:ascii="Cambria" w:eastAsia="Calibri" w:hAnsi="Cambria" w:cs="Arial"/>
          <w:color w:val="000000"/>
          <w:lang w:val="sr-Latn-ME"/>
        </w:rPr>
        <w:t>, procijenjene vrijednosti ...................................</w:t>
      </w:r>
      <w:r w:rsidR="007B3B76">
        <w:rPr>
          <w:rFonts w:ascii="Cambria" w:eastAsia="Calibri" w:hAnsi="Cambria" w:cs="Arial"/>
          <w:color w:val="000000"/>
          <w:lang w:val="sr-Latn-ME"/>
        </w:rPr>
        <w:t>..</w:t>
      </w:r>
      <w:r w:rsidRPr="00885839">
        <w:rPr>
          <w:rFonts w:ascii="Cambria" w:eastAsia="Calibri" w:hAnsi="Cambria" w:cs="Arial"/>
          <w:color w:val="000000"/>
          <w:lang w:val="sr-Latn-ME"/>
        </w:rPr>
        <w:t xml:space="preserve"> </w:t>
      </w:r>
      <w:r w:rsidR="007B3B76" w:rsidRPr="007B3B76">
        <w:rPr>
          <w:rFonts w:ascii="Cambria" w:eastAsia="Calibri" w:hAnsi="Cambria" w:cs="Arial"/>
          <w:color w:val="000000"/>
          <w:lang w:val="sr-Latn-ME"/>
        </w:rPr>
        <w:t>27.500</w:t>
      </w:r>
      <w:r w:rsidRPr="00885839">
        <w:rPr>
          <w:rFonts w:ascii="Cambria" w:eastAsia="Calibri" w:hAnsi="Cambria" w:cs="Arial"/>
          <w:color w:val="000000"/>
          <w:lang w:val="sr-Latn-ME"/>
        </w:rPr>
        <w:t>,00€</w:t>
      </w:r>
    </w:p>
    <w:p w14:paraId="6AD35C44" w14:textId="3CAAC55F" w:rsidR="006528E4" w:rsidRPr="00885839" w:rsidRDefault="006528E4" w:rsidP="00122232">
      <w:pPr>
        <w:jc w:val="both"/>
        <w:rPr>
          <w:rFonts w:ascii="Cambria" w:hAnsi="Cambria" w:cs="Calibri"/>
          <w:color w:val="000000"/>
          <w:lang w:val="sr-Latn-ME"/>
        </w:rPr>
      </w:pPr>
      <w:r>
        <w:rPr>
          <w:rFonts w:ascii="Cambria" w:eastAsia="Calibri" w:hAnsi="Cambria" w:cs="Arial"/>
          <w:color w:val="000000"/>
          <w:lang w:val="sr-Latn-ME"/>
        </w:rPr>
        <w:t>Partija 8:</w:t>
      </w:r>
      <w:r w:rsidR="0076300B">
        <w:rPr>
          <w:rFonts w:ascii="Cambria" w:eastAsia="Calibri" w:hAnsi="Cambria" w:cs="Arial"/>
          <w:color w:val="000000"/>
          <w:lang w:val="sr-Latn-ME"/>
        </w:rPr>
        <w:t xml:space="preserve"> </w:t>
      </w:r>
      <w:r w:rsidR="0076300B" w:rsidRPr="0076300B">
        <w:rPr>
          <w:rFonts w:ascii="Cambria" w:eastAsia="Calibri" w:hAnsi="Cambria" w:cs="Arial"/>
          <w:color w:val="000000"/>
          <w:lang w:val="sr-Latn-ME"/>
        </w:rPr>
        <w:t>Medicinski monitor</w:t>
      </w:r>
      <w:r w:rsidR="0076300B">
        <w:rPr>
          <w:rFonts w:ascii="Cambria" w:eastAsia="Calibri" w:hAnsi="Cambria" w:cs="Arial"/>
          <w:color w:val="000000"/>
          <w:lang w:val="sr-Latn-ME"/>
        </w:rPr>
        <w:t>.......................................................................................................</w:t>
      </w:r>
      <w:r w:rsidR="007B3B76">
        <w:rPr>
          <w:rFonts w:ascii="Cambria" w:eastAsia="Calibri" w:hAnsi="Cambria" w:cs="Arial"/>
          <w:color w:val="000000"/>
          <w:lang w:val="sr-Latn-ME"/>
        </w:rPr>
        <w:t>..</w:t>
      </w:r>
      <w:r w:rsidR="0076300B">
        <w:rPr>
          <w:rFonts w:ascii="Cambria" w:eastAsia="Calibri" w:hAnsi="Cambria" w:cs="Arial"/>
          <w:color w:val="000000"/>
          <w:lang w:val="sr-Latn-ME"/>
        </w:rPr>
        <w:t xml:space="preserve">. </w:t>
      </w:r>
      <w:r w:rsidR="007B3B76" w:rsidRPr="007B3B76">
        <w:rPr>
          <w:rFonts w:ascii="Cambria" w:eastAsia="Calibri" w:hAnsi="Cambria" w:cs="Arial"/>
          <w:color w:val="000000"/>
          <w:lang w:val="sr-Latn-ME"/>
        </w:rPr>
        <w:t>7.600</w:t>
      </w:r>
      <w:r w:rsidR="0076300B">
        <w:rPr>
          <w:rFonts w:ascii="Cambria" w:eastAsia="Calibri" w:hAnsi="Cambria" w:cs="Arial"/>
          <w:color w:val="000000"/>
          <w:lang w:val="sr-Latn-ME"/>
        </w:rPr>
        <w:t>,00€</w:t>
      </w:r>
    </w:p>
    <w:p w14:paraId="28AFE09A" w14:textId="159E7A82" w:rsidR="00F47ADC" w:rsidRDefault="00BF2E5A" w:rsidP="00122232">
      <w:pPr>
        <w:spacing w:after="160"/>
        <w:jc w:val="both"/>
        <w:rPr>
          <w:rFonts w:ascii="Cambria" w:eastAsia="Calibri" w:hAnsi="Cambria" w:cs="Arial"/>
          <w:color w:val="000000"/>
          <w:lang w:val="sr-Latn-ME"/>
        </w:rPr>
      </w:pPr>
      <w:r w:rsidRPr="00885839">
        <w:rPr>
          <w:rFonts w:ascii="Cambria" w:eastAsia="Calibri" w:hAnsi="Cambria" w:cs="Arial"/>
          <w:color w:val="000000"/>
          <w:lang w:val="sr-Latn-ME"/>
        </w:rPr>
        <w:t xml:space="preserve">                                       UKUPNO: </w:t>
      </w:r>
      <w:r w:rsidR="00DD0398" w:rsidRPr="00885839">
        <w:rPr>
          <w:rFonts w:ascii="Cambria" w:eastAsia="Calibri" w:hAnsi="Cambria" w:cs="Arial"/>
          <w:color w:val="000000"/>
          <w:lang w:val="sr-Latn-ME"/>
        </w:rPr>
        <w:t>__________</w:t>
      </w:r>
      <w:r w:rsidR="007B3B76">
        <w:rPr>
          <w:rFonts w:ascii="Cambria" w:eastAsia="Calibri" w:hAnsi="Cambria" w:cs="Arial"/>
          <w:color w:val="000000"/>
          <w:lang w:val="sr-Latn-ME"/>
        </w:rPr>
        <w:t>_________________</w:t>
      </w:r>
      <w:r w:rsidR="00DD0398" w:rsidRPr="00885839">
        <w:rPr>
          <w:rFonts w:ascii="Cambria" w:eastAsia="Calibri" w:hAnsi="Cambria" w:cs="Arial"/>
          <w:color w:val="000000"/>
          <w:lang w:val="sr-Latn-ME"/>
        </w:rPr>
        <w:t>____________________________</w:t>
      </w:r>
      <w:r w:rsidR="00DD0398" w:rsidRPr="008B6687">
        <w:rPr>
          <w:rFonts w:ascii="Cambria" w:hAnsi="Cambria" w:cs="Arial"/>
          <w:color w:val="B82634"/>
          <w:shd w:val="clear" w:color="auto" w:fill="FFFFFF"/>
          <w:lang w:val="sr-Latn-ME"/>
        </w:rPr>
        <w:t xml:space="preserve"> </w:t>
      </w:r>
      <w:r w:rsidR="00DD0398" w:rsidRPr="008B6687">
        <w:rPr>
          <w:rFonts w:ascii="Cambria" w:eastAsia="Calibri" w:hAnsi="Cambria" w:cs="Arial"/>
          <w:color w:val="000000"/>
          <w:lang w:val="sr-Latn-ME"/>
        </w:rPr>
        <w:t>91.</w:t>
      </w:r>
      <w:r w:rsidR="007B3B76">
        <w:rPr>
          <w:rFonts w:ascii="Cambria" w:eastAsia="Calibri" w:hAnsi="Cambria" w:cs="Arial"/>
          <w:color w:val="000000"/>
          <w:lang w:val="sr-Latn-ME"/>
        </w:rPr>
        <w:t>300</w:t>
      </w:r>
      <w:r w:rsidR="00DD0398" w:rsidRPr="008B6687">
        <w:rPr>
          <w:rFonts w:ascii="Cambria" w:eastAsia="Calibri" w:hAnsi="Cambria" w:cs="Arial"/>
          <w:color w:val="000000"/>
          <w:lang w:val="sr-Latn-ME"/>
        </w:rPr>
        <w:t xml:space="preserve">,00 </w:t>
      </w:r>
      <w:r w:rsidRPr="00885839">
        <w:rPr>
          <w:rFonts w:ascii="Cambria" w:eastAsia="Calibri" w:hAnsi="Cambria" w:cs="Arial"/>
          <w:color w:val="000000"/>
          <w:lang w:val="sr-Latn-ME"/>
        </w:rPr>
        <w:t>€.</w:t>
      </w:r>
    </w:p>
    <w:p w14:paraId="1CBF6B4B" w14:textId="44F4944D" w:rsidR="008453E6" w:rsidRPr="00885839" w:rsidRDefault="008453E6" w:rsidP="008453E6">
      <w:pPr>
        <w:pBdr>
          <w:top w:val="single" w:sz="4" w:space="1" w:color="auto"/>
          <w:left w:val="single" w:sz="4" w:space="0" w:color="auto"/>
          <w:bottom w:val="single" w:sz="4" w:space="1" w:color="auto"/>
          <w:right w:val="single" w:sz="4" w:space="4" w:color="auto"/>
        </w:pBdr>
        <w:shd w:val="clear" w:color="auto" w:fill="D9D9D9"/>
        <w:jc w:val="both"/>
        <w:rPr>
          <w:rFonts w:ascii="Cambria" w:hAnsi="Cambria"/>
          <w:b/>
          <w:bCs/>
          <w:color w:val="000000"/>
          <w:lang w:val="sr-Latn-ME"/>
        </w:rPr>
      </w:pPr>
      <w:r w:rsidRPr="00885839">
        <w:rPr>
          <w:rFonts w:ascii="Cambria" w:hAnsi="Cambria"/>
          <w:color w:val="000000"/>
          <w:lang w:val="sr-Latn-ME"/>
        </w:rPr>
        <w:t>Obrazloženje razloga zašto predmet nabavke nije podijeljen na partije:</w:t>
      </w:r>
    </w:p>
    <w:p w14:paraId="7683CD05" w14:textId="2E410F24" w:rsidR="008453E6" w:rsidRPr="00885839" w:rsidRDefault="00BF2E5A" w:rsidP="008453E6">
      <w:pPr>
        <w:jc w:val="both"/>
        <w:rPr>
          <w:rFonts w:ascii="Cambria" w:hAnsi="Cambria"/>
          <w:color w:val="000000"/>
          <w:lang w:val="sr-Latn-ME"/>
        </w:rPr>
      </w:pPr>
      <w:r w:rsidRPr="00885839">
        <w:rPr>
          <w:rFonts w:ascii="Cambria" w:hAnsi="Cambria"/>
          <w:color w:val="000000"/>
          <w:lang w:val="sr-Latn-ME"/>
        </w:rPr>
        <w:t>Predmet nabavke je definisan po partijama.</w:t>
      </w:r>
    </w:p>
    <w:p w14:paraId="03660FD7" w14:textId="77777777" w:rsidR="004A5125" w:rsidRPr="00885839" w:rsidRDefault="004A5125" w:rsidP="004A3F26">
      <w:pPr>
        <w:jc w:val="both"/>
        <w:rPr>
          <w:rFonts w:ascii="Cambria" w:hAnsi="Cambria"/>
          <w:color w:val="000000"/>
          <w:lang w:val="sr-Latn-ME"/>
        </w:rPr>
      </w:pPr>
    </w:p>
    <w:p w14:paraId="7D7A4A92" w14:textId="0D3E8E94" w:rsidR="004A5125" w:rsidRPr="00885839" w:rsidRDefault="004A5125" w:rsidP="004A3F26">
      <w:pPr>
        <w:pBdr>
          <w:top w:val="single" w:sz="4" w:space="1" w:color="auto"/>
          <w:left w:val="single" w:sz="4" w:space="4" w:color="auto"/>
          <w:bottom w:val="single" w:sz="4" w:space="1" w:color="auto"/>
          <w:right w:val="single" w:sz="4" w:space="4" w:color="auto"/>
        </w:pBdr>
        <w:shd w:val="clear" w:color="auto" w:fill="D9D9D9"/>
        <w:rPr>
          <w:rFonts w:ascii="Cambria" w:hAnsi="Cambria"/>
          <w:b/>
          <w:color w:val="000000"/>
          <w:lang w:val="sr-Latn-ME"/>
        </w:rPr>
      </w:pPr>
      <w:r w:rsidRPr="00885839">
        <w:rPr>
          <w:rFonts w:ascii="Cambria" w:hAnsi="Cambria"/>
          <w:b/>
          <w:color w:val="000000"/>
          <w:lang w:val="sr-Latn-ME"/>
        </w:rPr>
        <w:t>ZAKLJUČIVANJE OKVIRNOG SPORAZUMA</w:t>
      </w:r>
    </w:p>
    <w:p w14:paraId="578BCE54" w14:textId="77777777" w:rsidR="004A5125" w:rsidRPr="00885839" w:rsidRDefault="004A5125" w:rsidP="004A3F26">
      <w:pPr>
        <w:jc w:val="both"/>
        <w:rPr>
          <w:rFonts w:ascii="Cambria" w:hAnsi="Cambria"/>
          <w:color w:val="000000"/>
          <w:lang w:val="sr-Latn-ME"/>
        </w:rPr>
      </w:pPr>
    </w:p>
    <w:p w14:paraId="29776022" w14:textId="77777777" w:rsidR="004A5125" w:rsidRPr="00885839" w:rsidRDefault="004A5125" w:rsidP="004A3F26">
      <w:pPr>
        <w:pBdr>
          <w:top w:val="single" w:sz="4" w:space="1" w:color="auto"/>
          <w:left w:val="single" w:sz="4" w:space="4" w:color="auto"/>
          <w:bottom w:val="single" w:sz="4" w:space="1" w:color="auto"/>
          <w:right w:val="single" w:sz="4" w:space="4" w:color="auto"/>
        </w:pBdr>
        <w:shd w:val="clear" w:color="auto" w:fill="F2F2F2"/>
        <w:jc w:val="both"/>
        <w:rPr>
          <w:rFonts w:ascii="Cambria" w:hAnsi="Cambria"/>
          <w:color w:val="000000"/>
          <w:lang w:val="sr-Latn-ME"/>
        </w:rPr>
      </w:pPr>
      <w:r w:rsidRPr="00885839">
        <w:rPr>
          <w:rFonts w:ascii="Cambria" w:hAnsi="Cambria"/>
          <w:color w:val="000000"/>
          <w:lang w:val="sr-Latn-ME"/>
        </w:rPr>
        <w:t>Zaključiće se okvirni sporazum:</w:t>
      </w:r>
    </w:p>
    <w:p w14:paraId="66EF43B6" w14:textId="018CEF96" w:rsidR="004A5125" w:rsidRPr="0041010B" w:rsidRDefault="000F0743" w:rsidP="004A3F26">
      <w:pPr>
        <w:jc w:val="both"/>
        <w:rPr>
          <w:rFonts w:ascii="Cambria" w:hAnsi="Cambria"/>
          <w:i/>
          <w:iCs/>
          <w:color w:val="000000"/>
          <w:lang w:val="sr-Latn-ME"/>
        </w:rPr>
      </w:pPr>
      <w:r w:rsidRPr="0041010B">
        <w:rPr>
          <w:rFonts w:ascii="Cambria" w:eastAsia="Calibri" w:hAnsi="Cambria"/>
          <w:color w:val="000000"/>
        </w:rPr>
        <w:sym w:font="Wingdings" w:char="F0FE"/>
      </w:r>
      <w:r w:rsidR="004A5125" w:rsidRPr="0041010B">
        <w:rPr>
          <w:rFonts w:ascii="Cambria" w:hAnsi="Cambria"/>
          <w:i/>
          <w:iCs/>
          <w:color w:val="000000"/>
          <w:lang w:val="sr-Latn-ME"/>
        </w:rPr>
        <w:t xml:space="preserve"> ne</w:t>
      </w:r>
    </w:p>
    <w:p w14:paraId="6104C2EC" w14:textId="4259B1E0" w:rsidR="004A5125" w:rsidRPr="00885839" w:rsidRDefault="004A5125" w:rsidP="004A3F26">
      <w:pPr>
        <w:jc w:val="both"/>
        <w:rPr>
          <w:rFonts w:ascii="Cambria" w:hAnsi="Cambria"/>
          <w:color w:val="000000"/>
          <w:lang w:val="sr-Latn-ME"/>
        </w:rPr>
      </w:pPr>
      <w:r w:rsidRPr="00885839">
        <w:rPr>
          <w:rFonts w:ascii="Cambria" w:hAnsi="Cambria"/>
          <w:color w:val="000000"/>
          <w:lang w:val="sr-Latn-ME"/>
        </w:rPr>
        <w:t xml:space="preserve"> </w:t>
      </w:r>
    </w:p>
    <w:p w14:paraId="40A64DE3" w14:textId="04023C76" w:rsidR="004A5125" w:rsidRPr="00885839" w:rsidRDefault="004A5125" w:rsidP="000F0743">
      <w:pPr>
        <w:pBdr>
          <w:top w:val="single" w:sz="4" w:space="1" w:color="auto"/>
          <w:left w:val="single" w:sz="4" w:space="4" w:color="auto"/>
          <w:bottom w:val="single" w:sz="4" w:space="1" w:color="auto"/>
          <w:right w:val="single" w:sz="4" w:space="4" w:color="auto"/>
        </w:pBdr>
        <w:shd w:val="clear" w:color="auto" w:fill="BFBFBF"/>
        <w:jc w:val="both"/>
        <w:rPr>
          <w:rFonts w:ascii="Cambria" w:hAnsi="Cambria"/>
          <w:color w:val="000000"/>
          <w:lang w:val="sr-Latn-ME"/>
        </w:rPr>
      </w:pPr>
      <w:r w:rsidRPr="00885839">
        <w:rPr>
          <w:rFonts w:ascii="Cambria" w:hAnsi="Cambria"/>
          <w:b/>
          <w:color w:val="000000"/>
          <w:lang w:val="sr-Latn-ME"/>
        </w:rPr>
        <w:t>PODACI O NARUČIOCIMA KOJI ZAKLJUČUJU ZAJEDNIČKU NABAVKU</w:t>
      </w:r>
    </w:p>
    <w:p w14:paraId="6B734908" w14:textId="347A2D26" w:rsidR="004A5125" w:rsidRPr="00885839" w:rsidRDefault="004A5125" w:rsidP="004A3F26">
      <w:pPr>
        <w:jc w:val="both"/>
        <w:rPr>
          <w:rFonts w:ascii="Cambria" w:hAnsi="Cambria"/>
          <w:color w:val="000000"/>
          <w:lang w:val="sr-Latn-ME"/>
        </w:rPr>
      </w:pPr>
      <w:r w:rsidRPr="00885839">
        <w:rPr>
          <w:rFonts w:ascii="Cambria" w:hAnsi="Cambria"/>
          <w:color w:val="000000"/>
          <w:lang w:val="sr-Latn-ME"/>
        </w:rPr>
        <w:t xml:space="preserve">Zajednička nabavka se </w:t>
      </w:r>
      <w:r w:rsidR="000F0743" w:rsidRPr="0041010B">
        <w:rPr>
          <w:rFonts w:ascii="Cambria" w:hAnsi="Cambria"/>
          <w:i/>
          <w:iCs/>
          <w:color w:val="000000"/>
          <w:lang w:val="sr-Latn-ME"/>
        </w:rPr>
        <w:t>NE</w:t>
      </w:r>
      <w:r w:rsidR="000F0743" w:rsidRPr="00885839">
        <w:rPr>
          <w:rFonts w:ascii="Cambria" w:hAnsi="Cambria"/>
          <w:color w:val="000000"/>
          <w:lang w:val="sr-Latn-ME"/>
        </w:rPr>
        <w:t xml:space="preserve"> </w:t>
      </w:r>
      <w:r w:rsidRPr="00885839">
        <w:rPr>
          <w:rFonts w:ascii="Cambria" w:hAnsi="Cambria"/>
          <w:color w:val="000000"/>
          <w:lang w:val="sr-Latn-ME"/>
        </w:rPr>
        <w:t xml:space="preserve">sprovodi za </w:t>
      </w:r>
      <w:r w:rsidR="000F0743" w:rsidRPr="00885839">
        <w:rPr>
          <w:rFonts w:ascii="Cambria" w:hAnsi="Cambria"/>
          <w:color w:val="000000"/>
          <w:lang w:val="sr-Latn-ME"/>
        </w:rPr>
        <w:t>predmetnu nabavku.</w:t>
      </w:r>
    </w:p>
    <w:p w14:paraId="2CFAB07C" w14:textId="77777777" w:rsidR="000F0743" w:rsidRPr="00885839" w:rsidRDefault="000F0743" w:rsidP="004A3F26">
      <w:pPr>
        <w:jc w:val="both"/>
        <w:rPr>
          <w:rFonts w:ascii="Cambria" w:hAnsi="Cambria"/>
          <w:color w:val="000000"/>
          <w:lang w:val="sr-Latn-ME"/>
        </w:rPr>
      </w:pPr>
    </w:p>
    <w:p w14:paraId="7C153D43" w14:textId="285148A2" w:rsidR="004A5125" w:rsidRPr="00885839" w:rsidRDefault="004A5125" w:rsidP="000F0743">
      <w:pPr>
        <w:pBdr>
          <w:top w:val="single" w:sz="4" w:space="1" w:color="auto"/>
          <w:left w:val="single" w:sz="4" w:space="0" w:color="auto"/>
          <w:bottom w:val="single" w:sz="4" w:space="1" w:color="auto"/>
          <w:right w:val="single" w:sz="4" w:space="4" w:color="auto"/>
        </w:pBdr>
        <w:shd w:val="clear" w:color="auto" w:fill="BFBFBF"/>
        <w:jc w:val="both"/>
        <w:rPr>
          <w:rFonts w:ascii="Cambria" w:hAnsi="Cambria"/>
          <w:color w:val="000000"/>
          <w:lang w:val="sr-Latn-ME"/>
        </w:rPr>
      </w:pPr>
      <w:r w:rsidRPr="00885839">
        <w:rPr>
          <w:rFonts w:ascii="Cambria" w:hAnsi="Cambria"/>
          <w:b/>
          <w:color w:val="000000"/>
          <w:lang w:val="sr-Latn-ME"/>
        </w:rPr>
        <w:t>PODACI O NARUČIOCIMA KOJI SU UKLJUČENI U CENTRALIZOVANU NABAVKU</w:t>
      </w:r>
    </w:p>
    <w:p w14:paraId="2D363E6F" w14:textId="77777777" w:rsidR="000F0743" w:rsidRPr="00885839" w:rsidRDefault="004A5125" w:rsidP="000F0743">
      <w:pPr>
        <w:jc w:val="both"/>
        <w:rPr>
          <w:rFonts w:ascii="Cambria" w:hAnsi="Cambria"/>
          <w:color w:val="000000"/>
          <w:lang w:val="sr-Latn-ME"/>
        </w:rPr>
      </w:pPr>
      <w:r w:rsidRPr="00885839">
        <w:rPr>
          <w:rFonts w:ascii="Cambria" w:hAnsi="Cambria"/>
          <w:lang w:val="sr-Latn-ME"/>
        </w:rPr>
        <w:t xml:space="preserve">Centralizovana nabavka </w:t>
      </w:r>
      <w:r w:rsidR="000F0743" w:rsidRPr="00885839">
        <w:rPr>
          <w:rFonts w:ascii="Cambria" w:hAnsi="Cambria"/>
          <w:color w:val="000000"/>
          <w:lang w:val="sr-Latn-ME"/>
        </w:rPr>
        <w:t xml:space="preserve">se </w:t>
      </w:r>
      <w:r w:rsidR="000F0743" w:rsidRPr="0041010B">
        <w:rPr>
          <w:rFonts w:ascii="Cambria" w:hAnsi="Cambria"/>
          <w:i/>
          <w:iCs/>
          <w:color w:val="000000"/>
          <w:lang w:val="sr-Latn-ME"/>
        </w:rPr>
        <w:t xml:space="preserve">NE </w:t>
      </w:r>
      <w:r w:rsidR="000F0743" w:rsidRPr="00885839">
        <w:rPr>
          <w:rFonts w:ascii="Cambria" w:hAnsi="Cambria"/>
          <w:color w:val="000000"/>
          <w:lang w:val="sr-Latn-ME"/>
        </w:rPr>
        <w:t>sprovodi za predmetnu nabavku.</w:t>
      </w:r>
    </w:p>
    <w:p w14:paraId="55DC3A0F" w14:textId="1505E1F2" w:rsidR="004A5125" w:rsidRPr="00885839" w:rsidRDefault="004A5125" w:rsidP="004A5125">
      <w:pPr>
        <w:jc w:val="both"/>
        <w:rPr>
          <w:rFonts w:ascii="Cambria" w:hAnsi="Cambria"/>
          <w:lang w:val="sr-Latn-ME"/>
        </w:rPr>
      </w:pPr>
    </w:p>
    <w:p w14:paraId="776F603D" w14:textId="77777777" w:rsidR="004A5125" w:rsidRPr="00885839" w:rsidRDefault="004A5125" w:rsidP="004A5125">
      <w:pPr>
        <w:pBdr>
          <w:top w:val="single" w:sz="4" w:space="1" w:color="auto"/>
          <w:left w:val="single" w:sz="4" w:space="4" w:color="auto"/>
          <w:bottom w:val="single" w:sz="4" w:space="1" w:color="auto"/>
          <w:right w:val="single" w:sz="4" w:space="4" w:color="auto"/>
        </w:pBdr>
        <w:shd w:val="clear" w:color="auto" w:fill="D9D9D9"/>
        <w:rPr>
          <w:rFonts w:ascii="Cambria" w:hAnsi="Cambria"/>
          <w:b/>
          <w:lang w:val="sr-Latn-ME"/>
        </w:rPr>
      </w:pPr>
      <w:r w:rsidRPr="00885839">
        <w:rPr>
          <w:rFonts w:ascii="Cambria" w:hAnsi="Cambria"/>
          <w:b/>
          <w:lang w:val="sr-Latn-ME"/>
        </w:rPr>
        <w:t>NAČIN SPROVOĐENJA ELEKTRONSKE AUKCIJE</w:t>
      </w:r>
    </w:p>
    <w:p w14:paraId="57FEE180" w14:textId="2075EC29" w:rsidR="004A5125" w:rsidRPr="00885839" w:rsidRDefault="004A5125" w:rsidP="004A5125">
      <w:pPr>
        <w:jc w:val="both"/>
        <w:rPr>
          <w:rFonts w:ascii="Cambria" w:hAnsi="Cambria"/>
          <w:color w:val="222A35"/>
          <w:lang w:val="sr-Latn-ME"/>
        </w:rPr>
      </w:pPr>
      <w:r w:rsidRPr="00885839">
        <w:rPr>
          <w:rFonts w:ascii="Cambria" w:hAnsi="Cambria"/>
          <w:color w:val="222A35"/>
          <w:lang w:val="sr-Latn-ME"/>
        </w:rPr>
        <w:t>Elektronska aukcija će se sprovesti nakon ocjene ponuda, kao elektronski proces koji se ponavlja, radi postizanja nove (</w:t>
      </w:r>
      <w:r w:rsidRPr="00885839">
        <w:rPr>
          <w:rFonts w:ascii="Cambria" w:hAnsi="Cambria"/>
          <w:u w:val="single"/>
          <w:lang w:val="sr-Latn-ME"/>
        </w:rPr>
        <w:t>upisati kriterijum za koji se sprovodi elektronska aukcija)</w:t>
      </w:r>
      <w:r w:rsidRPr="00885839">
        <w:rPr>
          <w:rFonts w:ascii="Cambria" w:hAnsi="Cambria"/>
          <w:color w:val="222A35"/>
          <w:lang w:val="sr-Latn-ME"/>
        </w:rPr>
        <w:t xml:space="preserve">. </w:t>
      </w:r>
      <w:r w:rsidR="00DD0398" w:rsidRPr="00885839">
        <w:rPr>
          <w:rFonts w:ascii="Cambria" w:hAnsi="Cambria"/>
          <w:color w:val="222A35"/>
          <w:lang w:val="sr-Latn-ME"/>
        </w:rPr>
        <w:t xml:space="preserve"> </w:t>
      </w:r>
      <w:r w:rsidR="00DD0398" w:rsidRPr="0041010B">
        <w:rPr>
          <w:rFonts w:ascii="Cambria" w:hAnsi="Cambria"/>
          <w:i/>
          <w:iCs/>
          <w:color w:val="222A35"/>
          <w:lang w:val="sr-Latn-ME"/>
        </w:rPr>
        <w:t>Ne primjenjuje se u predmetnom postupku.</w:t>
      </w:r>
    </w:p>
    <w:p w14:paraId="681DDFF0" w14:textId="77777777" w:rsidR="004A5125" w:rsidRPr="00885839" w:rsidRDefault="004A5125" w:rsidP="004A5125">
      <w:pPr>
        <w:jc w:val="both"/>
        <w:rPr>
          <w:rFonts w:ascii="Cambria" w:hAnsi="Cambria"/>
          <w:lang w:val="sr-Latn-ME"/>
        </w:rPr>
      </w:pPr>
    </w:p>
    <w:p w14:paraId="5D24DE5D" w14:textId="77777777" w:rsidR="004A5125" w:rsidRPr="00885839" w:rsidRDefault="004A5125" w:rsidP="004A5125">
      <w:pPr>
        <w:pBdr>
          <w:top w:val="single" w:sz="4" w:space="1" w:color="auto"/>
          <w:left w:val="single" w:sz="4" w:space="4" w:color="auto"/>
          <w:bottom w:val="single" w:sz="4" w:space="1" w:color="auto"/>
          <w:right w:val="single" w:sz="4" w:space="4" w:color="auto"/>
        </w:pBdr>
        <w:shd w:val="clear" w:color="auto" w:fill="D9D9D9"/>
        <w:rPr>
          <w:rFonts w:ascii="Cambria" w:hAnsi="Cambria"/>
          <w:b/>
          <w:lang w:val="sr-Latn-ME"/>
        </w:rPr>
      </w:pPr>
      <w:r w:rsidRPr="00885839">
        <w:rPr>
          <w:rFonts w:ascii="Cambria" w:hAnsi="Cambria"/>
          <w:b/>
          <w:lang w:val="sr-Latn-ME"/>
        </w:rPr>
        <w:t>ELEKTRONSKI KATALOG</w:t>
      </w:r>
      <w:r w:rsidRPr="00885839">
        <w:rPr>
          <w:rFonts w:ascii="Cambria" w:hAnsi="Cambria"/>
          <w:b/>
          <w:color w:val="FF0000"/>
          <w:lang w:val="sr-Latn-ME"/>
        </w:rPr>
        <w:t xml:space="preserve"> </w:t>
      </w:r>
    </w:p>
    <w:p w14:paraId="2A2FA1CD" w14:textId="77777777" w:rsidR="0041010B" w:rsidRDefault="004A5125" w:rsidP="00DD0398">
      <w:pPr>
        <w:jc w:val="both"/>
        <w:rPr>
          <w:rFonts w:ascii="Cambria" w:hAnsi="Cambria"/>
          <w:color w:val="222A35"/>
          <w:lang w:val="sr-Latn-ME"/>
        </w:rPr>
      </w:pPr>
      <w:r w:rsidRPr="00885839">
        <w:rPr>
          <w:rFonts w:ascii="Cambria" w:hAnsi="Cambria"/>
          <w:color w:val="222A35"/>
          <w:lang w:val="sr-Latn-ME"/>
        </w:rPr>
        <w:t xml:space="preserve">Elektronski katalog sastavlja ponuđač u skladu s tehničkim specifikacijama i u formi </w:t>
      </w:r>
      <w:r w:rsidR="00DD0398" w:rsidRPr="00885839">
        <w:rPr>
          <w:rFonts w:ascii="Cambria" w:hAnsi="Cambria"/>
          <w:color w:val="222A35"/>
          <w:lang w:val="sr-Latn-ME"/>
        </w:rPr>
        <w:t xml:space="preserve">. </w:t>
      </w:r>
    </w:p>
    <w:p w14:paraId="6162D16B" w14:textId="33F07119" w:rsidR="00DD0398" w:rsidRPr="0041010B" w:rsidRDefault="00DD0398" w:rsidP="00DD0398">
      <w:pPr>
        <w:jc w:val="both"/>
        <w:rPr>
          <w:rFonts w:ascii="Cambria" w:hAnsi="Cambria"/>
          <w:i/>
          <w:iCs/>
          <w:color w:val="222A35"/>
          <w:lang w:val="sr-Latn-ME"/>
        </w:rPr>
      </w:pPr>
      <w:r w:rsidRPr="0041010B">
        <w:rPr>
          <w:rFonts w:ascii="Cambria" w:hAnsi="Cambria"/>
          <w:i/>
          <w:iCs/>
          <w:color w:val="222A35"/>
          <w:lang w:val="sr-Latn-ME"/>
        </w:rPr>
        <w:t>Ne primjenjuje se u predmetnom postupku.</w:t>
      </w:r>
    </w:p>
    <w:p w14:paraId="6E764647" w14:textId="2708DB1A" w:rsidR="004A5125" w:rsidRPr="00885839" w:rsidRDefault="004A5125" w:rsidP="004A5125">
      <w:pPr>
        <w:jc w:val="both"/>
        <w:rPr>
          <w:rFonts w:ascii="Cambria" w:hAnsi="Cambria"/>
          <w:color w:val="222A35"/>
          <w:lang w:val="sr-Latn-ME"/>
        </w:rPr>
      </w:pPr>
      <w:r w:rsidRPr="00885839">
        <w:rPr>
          <w:rFonts w:ascii="Cambria" w:hAnsi="Cambria"/>
          <w:color w:val="222A35"/>
          <w:lang w:val="sr-Latn-ME"/>
        </w:rPr>
        <w:t>___________________________________________________________________</w:t>
      </w:r>
    </w:p>
    <w:p w14:paraId="3BC8527C" w14:textId="77777777" w:rsidR="004A5125" w:rsidRPr="00885839" w:rsidRDefault="004A5125" w:rsidP="004A5125">
      <w:pPr>
        <w:pBdr>
          <w:top w:val="single" w:sz="4" w:space="1" w:color="auto"/>
          <w:left w:val="single" w:sz="4" w:space="4" w:color="auto"/>
          <w:bottom w:val="single" w:sz="4" w:space="1" w:color="auto"/>
          <w:right w:val="single" w:sz="4" w:space="4" w:color="auto"/>
        </w:pBdr>
        <w:shd w:val="clear" w:color="auto" w:fill="D9D9D9"/>
        <w:rPr>
          <w:rFonts w:ascii="Cambria" w:hAnsi="Cambria"/>
          <w:b/>
          <w:lang w:val="sr-Latn-ME"/>
        </w:rPr>
      </w:pPr>
      <w:r w:rsidRPr="00885839">
        <w:rPr>
          <w:rFonts w:ascii="Cambria" w:hAnsi="Cambria"/>
          <w:b/>
          <w:lang w:val="sr-Latn-ME"/>
        </w:rPr>
        <w:t>PONUDA SA VARIJANTAMA</w:t>
      </w:r>
    </w:p>
    <w:p w14:paraId="2210D607" w14:textId="77777777" w:rsidR="004A5125" w:rsidRPr="00885839" w:rsidRDefault="004A5125" w:rsidP="004A5125">
      <w:pPr>
        <w:jc w:val="both"/>
        <w:rPr>
          <w:rFonts w:ascii="Cambria" w:hAnsi="Cambria"/>
          <w:lang w:val="sr-Latn-ME"/>
        </w:rPr>
      </w:pPr>
      <w:r w:rsidRPr="00885839">
        <w:rPr>
          <w:rFonts w:ascii="Cambria" w:hAnsi="Cambria"/>
          <w:lang w:val="sr-Latn-ME"/>
        </w:rPr>
        <w:t>Mogućnost podnošenja ponude sa varijantama</w:t>
      </w:r>
    </w:p>
    <w:p w14:paraId="53DE93AA" w14:textId="3DFC2453" w:rsidR="004A5125" w:rsidRPr="00885839" w:rsidRDefault="000F0743" w:rsidP="004A5125">
      <w:pPr>
        <w:jc w:val="both"/>
        <w:rPr>
          <w:rFonts w:ascii="Cambria" w:eastAsia="Calibri" w:hAnsi="Cambria"/>
          <w:color w:val="000000"/>
          <w:lang w:val="sr-Latn-ME"/>
        </w:rPr>
      </w:pPr>
      <w:r w:rsidRPr="00885839">
        <w:rPr>
          <w:rFonts w:ascii="Cambria" w:eastAsia="Calibri" w:hAnsi="Cambria"/>
          <w:color w:val="000000"/>
        </w:rPr>
        <w:sym w:font="Wingdings" w:char="F0FE"/>
      </w:r>
      <w:r w:rsidR="004A5125" w:rsidRPr="00885839">
        <w:rPr>
          <w:rFonts w:ascii="Cambria" w:hAnsi="Cambria"/>
          <w:color w:val="000000"/>
          <w:lang w:val="sr-Latn-ME"/>
        </w:rPr>
        <w:t xml:space="preserve"> </w:t>
      </w:r>
      <w:r w:rsidR="004A5125" w:rsidRPr="0041010B">
        <w:rPr>
          <w:rFonts w:ascii="Cambria" w:hAnsi="Cambria"/>
          <w:i/>
          <w:iCs/>
          <w:lang w:val="sr-Latn-ME"/>
        </w:rPr>
        <w:t>Varijante ponude nijesu dozvoljene i neće biti razmatrane.</w:t>
      </w:r>
    </w:p>
    <w:p w14:paraId="030341BD" w14:textId="77777777" w:rsidR="004A5125" w:rsidRPr="00885839" w:rsidRDefault="004A5125" w:rsidP="004A5125">
      <w:pPr>
        <w:jc w:val="both"/>
        <w:rPr>
          <w:rFonts w:ascii="Cambria" w:hAnsi="Cambria"/>
          <w:b/>
          <w:bCs/>
          <w:color w:val="FF0000"/>
          <w:lang w:val="sr-Latn-ME"/>
        </w:rPr>
      </w:pPr>
    </w:p>
    <w:p w14:paraId="53F800EC" w14:textId="1DB9CE8B" w:rsidR="004A5125" w:rsidRPr="00885839" w:rsidRDefault="004A5125" w:rsidP="000F0743">
      <w:pPr>
        <w:pBdr>
          <w:top w:val="single" w:sz="4" w:space="1" w:color="auto"/>
          <w:left w:val="single" w:sz="4" w:space="4" w:color="auto"/>
          <w:bottom w:val="single" w:sz="4" w:space="1" w:color="auto"/>
          <w:right w:val="single" w:sz="4" w:space="4" w:color="auto"/>
        </w:pBdr>
        <w:shd w:val="clear" w:color="auto" w:fill="D9D9D9"/>
        <w:jc w:val="both"/>
        <w:rPr>
          <w:rFonts w:ascii="Cambria" w:hAnsi="Cambria"/>
          <w:b/>
          <w:bCs/>
          <w:color w:val="FF0000"/>
          <w:lang w:val="sr-Latn-ME"/>
        </w:rPr>
      </w:pPr>
      <w:r w:rsidRPr="00885839">
        <w:rPr>
          <w:rFonts w:ascii="Cambria" w:hAnsi="Cambria"/>
          <w:b/>
          <w:lang w:val="sr-Latn-ME"/>
        </w:rPr>
        <w:t>REZERVISANA NABAVKA</w:t>
      </w:r>
    </w:p>
    <w:p w14:paraId="2AC7E5B8" w14:textId="00417FD2" w:rsidR="004A5125" w:rsidRPr="00885839" w:rsidRDefault="000F0743" w:rsidP="004A5125">
      <w:pPr>
        <w:jc w:val="both"/>
        <w:rPr>
          <w:rFonts w:ascii="Cambria" w:hAnsi="Cambria"/>
          <w:color w:val="000000"/>
          <w:lang w:val="sr-Latn-ME"/>
        </w:rPr>
      </w:pPr>
      <w:r w:rsidRPr="00885839">
        <w:rPr>
          <w:rFonts w:ascii="Cambria" w:hAnsi="Cambria"/>
          <w:color w:val="000000"/>
          <w:lang w:val="sr-Latn-ME"/>
        </w:rPr>
        <w:sym w:font="Wingdings" w:char="F0FE"/>
      </w:r>
      <w:r w:rsidR="004A5125" w:rsidRPr="0041010B">
        <w:rPr>
          <w:rFonts w:ascii="Cambria" w:hAnsi="Cambria"/>
          <w:i/>
          <w:iCs/>
          <w:color w:val="000000"/>
          <w:lang w:val="sr-Latn-ME"/>
        </w:rPr>
        <w:t>Ne</w:t>
      </w:r>
    </w:p>
    <w:p w14:paraId="276B5F3C" w14:textId="2E5A9B77" w:rsidR="000F0743" w:rsidRPr="00885839" w:rsidRDefault="004A5125" w:rsidP="004A5125">
      <w:pPr>
        <w:jc w:val="both"/>
        <w:rPr>
          <w:rFonts w:ascii="Cambria" w:hAnsi="Cambria"/>
          <w:bCs/>
          <w:color w:val="000000"/>
          <w:lang w:val="sr-Latn-ME"/>
        </w:rPr>
      </w:pPr>
      <w:r w:rsidRPr="00885839">
        <w:rPr>
          <w:rFonts w:ascii="Cambria" w:hAnsi="Cambria"/>
          <w:bCs/>
          <w:color w:val="000000"/>
          <w:lang w:val="sr-Latn-ME"/>
        </w:rPr>
        <w:t>Vrsta i uslovi rezervisane nabavke:</w:t>
      </w:r>
      <w:r w:rsidR="000F0743" w:rsidRPr="0041010B">
        <w:rPr>
          <w:rFonts w:ascii="Cambria" w:hAnsi="Cambria"/>
          <w:bCs/>
          <w:i/>
          <w:iCs/>
          <w:color w:val="000000"/>
          <w:lang w:val="sr-Latn-ME"/>
        </w:rPr>
        <w:t>Nije primjenjivo</w:t>
      </w:r>
      <w:r w:rsidRPr="0041010B">
        <w:rPr>
          <w:rFonts w:ascii="Cambria" w:hAnsi="Cambria"/>
          <w:bCs/>
          <w:i/>
          <w:iCs/>
          <w:color w:val="000000"/>
          <w:lang w:val="sr-Latn-ME"/>
        </w:rPr>
        <w:t xml:space="preserve"> .</w:t>
      </w:r>
    </w:p>
    <w:p w14:paraId="2594AEFD" w14:textId="6A3F6491" w:rsidR="004A5125" w:rsidRPr="00885839" w:rsidRDefault="004A5125" w:rsidP="000F074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Cambria" w:hAnsi="Cambria"/>
          <w:b/>
          <w:lang w:val="sr-Latn-ME"/>
        </w:rPr>
      </w:pPr>
      <w:bookmarkStart w:id="3" w:name="_Toc62730556"/>
      <w:r w:rsidRPr="00885839">
        <w:rPr>
          <w:rFonts w:ascii="Cambria" w:hAnsi="Cambria"/>
          <w:b/>
          <w:lang w:val="sr-Latn-ME"/>
        </w:rPr>
        <w:lastRenderedPageBreak/>
        <w:t>NAČIN UTVRĐIVANJA EKVIVALENTNOSTI</w:t>
      </w:r>
      <w:bookmarkEnd w:id="3"/>
    </w:p>
    <w:p w14:paraId="07ECAB3E" w14:textId="69C22E13" w:rsidR="000F0743" w:rsidRPr="0041010B" w:rsidRDefault="000F0743" w:rsidP="000F0743">
      <w:pPr>
        <w:autoSpaceDE w:val="0"/>
        <w:autoSpaceDN w:val="0"/>
        <w:adjustRightInd w:val="0"/>
        <w:jc w:val="both"/>
        <w:rPr>
          <w:rFonts w:ascii="Cambria" w:hAnsi="Cambria"/>
          <w:i/>
          <w:iCs/>
          <w:color w:val="000000"/>
          <w:lang w:val="sr-Latn-ME"/>
        </w:rPr>
      </w:pPr>
      <w:r w:rsidRPr="00885839">
        <w:rPr>
          <w:rFonts w:ascii="Cambria" w:hAnsi="Cambria"/>
          <w:bCs/>
          <w:lang w:val="sr-Latn-ME"/>
        </w:rPr>
        <w:t xml:space="preserve">Način utvrđivanja ekvivalentnosti: </w:t>
      </w:r>
      <w:bookmarkStart w:id="4" w:name="_Hlk82505746"/>
      <w:proofErr w:type="spellStart"/>
      <w:r w:rsidRPr="0041010B">
        <w:rPr>
          <w:rFonts w:ascii="Cambria" w:hAnsi="Cambria"/>
          <w:i/>
          <w:iCs/>
          <w:color w:val="000000"/>
        </w:rPr>
        <w:t>Ukoliko</w:t>
      </w:r>
      <w:proofErr w:type="spellEnd"/>
      <w:r w:rsidRPr="0041010B">
        <w:rPr>
          <w:rFonts w:ascii="Cambria" w:hAnsi="Cambria"/>
          <w:i/>
          <w:iCs/>
          <w:color w:val="000000"/>
          <w:lang w:val="sr-Latn-ME"/>
        </w:rPr>
        <w:t xml:space="preserve"> </w:t>
      </w:r>
      <w:r w:rsidRPr="0041010B">
        <w:rPr>
          <w:rFonts w:ascii="Cambria" w:hAnsi="Cambria"/>
          <w:i/>
          <w:iCs/>
          <w:color w:val="000000"/>
        </w:rPr>
        <w:t>je</w:t>
      </w:r>
      <w:r w:rsidRPr="0041010B">
        <w:rPr>
          <w:rFonts w:ascii="Cambria" w:hAnsi="Cambria"/>
          <w:i/>
          <w:iCs/>
          <w:color w:val="000000"/>
          <w:lang w:val="sr-Latn-ME"/>
        </w:rPr>
        <w:t xml:space="preserve"> </w:t>
      </w:r>
      <w:r w:rsidRPr="0041010B">
        <w:rPr>
          <w:rFonts w:ascii="Cambria" w:hAnsi="Cambria"/>
          <w:i/>
          <w:iCs/>
          <w:color w:val="000000"/>
        </w:rPr>
        <w:t>u</w:t>
      </w:r>
      <w:r w:rsidRPr="0041010B">
        <w:rPr>
          <w:rFonts w:ascii="Cambria" w:hAnsi="Cambria"/>
          <w:i/>
          <w:iCs/>
          <w:color w:val="000000"/>
          <w:lang w:val="sr-Latn-ME"/>
        </w:rPr>
        <w:t xml:space="preserve"> </w:t>
      </w:r>
      <w:proofErr w:type="spellStart"/>
      <w:r w:rsidRPr="0041010B">
        <w:rPr>
          <w:rFonts w:ascii="Cambria" w:hAnsi="Cambria"/>
          <w:i/>
          <w:iCs/>
          <w:color w:val="000000"/>
        </w:rPr>
        <w:t>tehni</w:t>
      </w:r>
      <w:proofErr w:type="spellEnd"/>
      <w:r w:rsidRPr="0041010B">
        <w:rPr>
          <w:rFonts w:ascii="Cambria" w:hAnsi="Cambria"/>
          <w:i/>
          <w:iCs/>
          <w:color w:val="000000"/>
          <w:lang w:val="sr-Latn-ME"/>
        </w:rPr>
        <w:t>č</w:t>
      </w:r>
      <w:proofErr w:type="spellStart"/>
      <w:r w:rsidRPr="0041010B">
        <w:rPr>
          <w:rFonts w:ascii="Cambria" w:hAnsi="Cambria"/>
          <w:i/>
          <w:iCs/>
          <w:color w:val="000000"/>
        </w:rPr>
        <w:t>kim</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specifikacijama</w:t>
      </w:r>
      <w:proofErr w:type="spellEnd"/>
      <w:r w:rsidRPr="0041010B">
        <w:rPr>
          <w:rFonts w:ascii="Cambria" w:hAnsi="Cambria"/>
          <w:i/>
          <w:iCs/>
          <w:color w:val="000000"/>
          <w:lang w:val="sr-Latn-ME"/>
        </w:rPr>
        <w:t xml:space="preserve"> </w:t>
      </w:r>
      <w:r w:rsidRPr="0041010B">
        <w:rPr>
          <w:rFonts w:ascii="Cambria" w:hAnsi="Cambria"/>
          <w:i/>
          <w:iCs/>
          <w:color w:val="000000"/>
        </w:rPr>
        <w:t>za</w:t>
      </w:r>
      <w:r w:rsidRPr="0041010B">
        <w:rPr>
          <w:rFonts w:ascii="Cambria" w:hAnsi="Cambria"/>
          <w:i/>
          <w:iCs/>
          <w:color w:val="000000"/>
          <w:lang w:val="sr-Latn-ME"/>
        </w:rPr>
        <w:t xml:space="preserve"> </w:t>
      </w:r>
      <w:proofErr w:type="spellStart"/>
      <w:r w:rsidRPr="0041010B">
        <w:rPr>
          <w:rFonts w:ascii="Cambria" w:hAnsi="Cambria"/>
          <w:i/>
          <w:iCs/>
          <w:color w:val="000000"/>
        </w:rPr>
        <w:t>odre</w:t>
      </w:r>
      <w:proofErr w:type="spellEnd"/>
      <w:r w:rsidRPr="0041010B">
        <w:rPr>
          <w:rFonts w:ascii="Cambria" w:hAnsi="Cambria"/>
          <w:i/>
          <w:iCs/>
          <w:color w:val="000000"/>
          <w:lang w:val="sr-Latn-ME"/>
        </w:rPr>
        <w:t>đ</w:t>
      </w:r>
      <w:proofErr w:type="spellStart"/>
      <w:r w:rsidRPr="0041010B">
        <w:rPr>
          <w:rFonts w:ascii="Cambria" w:hAnsi="Cambria"/>
          <w:i/>
          <w:iCs/>
          <w:color w:val="000000"/>
        </w:rPr>
        <w:t>enu</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stavku</w:t>
      </w:r>
      <w:proofErr w:type="spellEnd"/>
      <w:r w:rsidRPr="0041010B">
        <w:rPr>
          <w:rFonts w:ascii="Cambria" w:hAnsi="Cambria"/>
          <w:i/>
          <w:iCs/>
          <w:color w:val="000000"/>
          <w:lang w:val="sr-Latn-ME"/>
        </w:rPr>
        <w:t>/</w:t>
      </w:r>
      <w:r w:rsidRPr="0041010B">
        <w:rPr>
          <w:rFonts w:ascii="Cambria" w:hAnsi="Cambria"/>
          <w:i/>
          <w:iCs/>
          <w:color w:val="000000"/>
        </w:rPr>
        <w:t>e</w:t>
      </w:r>
      <w:r w:rsidRPr="0041010B">
        <w:rPr>
          <w:rFonts w:ascii="Cambria" w:hAnsi="Cambria"/>
          <w:i/>
          <w:iCs/>
          <w:color w:val="000000"/>
          <w:lang w:val="sr-Latn-ME"/>
        </w:rPr>
        <w:t xml:space="preserve"> </w:t>
      </w:r>
      <w:proofErr w:type="spellStart"/>
      <w:r w:rsidRPr="0041010B">
        <w:rPr>
          <w:rFonts w:ascii="Cambria" w:hAnsi="Cambria"/>
          <w:i/>
          <w:iCs/>
          <w:color w:val="000000"/>
        </w:rPr>
        <w:t>naveden</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robni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znak</w:t>
      </w:r>
      <w:proofErr w:type="spellEnd"/>
      <w:r w:rsidRPr="0041010B">
        <w:rPr>
          <w:rFonts w:ascii="Cambria" w:hAnsi="Cambria"/>
          <w:i/>
          <w:iCs/>
          <w:color w:val="000000"/>
          <w:lang w:val="sr-Latn-ME"/>
        </w:rPr>
        <w:t xml:space="preserve">, </w:t>
      </w:r>
      <w:r w:rsidRPr="0041010B">
        <w:rPr>
          <w:rFonts w:ascii="Cambria" w:hAnsi="Cambria"/>
          <w:i/>
          <w:iCs/>
          <w:color w:val="000000"/>
        </w:rPr>
        <w:t>patent</w:t>
      </w:r>
      <w:r w:rsidRPr="0041010B">
        <w:rPr>
          <w:rFonts w:ascii="Cambria" w:hAnsi="Cambria"/>
          <w:i/>
          <w:iCs/>
          <w:color w:val="000000"/>
          <w:lang w:val="sr-Latn-ME"/>
        </w:rPr>
        <w:t xml:space="preserve">, </w:t>
      </w:r>
      <w:r w:rsidRPr="0041010B">
        <w:rPr>
          <w:rFonts w:ascii="Cambria" w:hAnsi="Cambria"/>
          <w:i/>
          <w:iCs/>
          <w:color w:val="000000"/>
        </w:rPr>
        <w:t>tip</w:t>
      </w:r>
      <w:r w:rsidRPr="0041010B">
        <w:rPr>
          <w:rFonts w:ascii="Cambria" w:hAnsi="Cambria"/>
          <w:i/>
          <w:iCs/>
          <w:color w:val="000000"/>
          <w:lang w:val="sr-Latn-ME"/>
        </w:rPr>
        <w:t xml:space="preserve"> </w:t>
      </w:r>
      <w:proofErr w:type="spellStart"/>
      <w:r w:rsidRPr="0041010B">
        <w:rPr>
          <w:rFonts w:ascii="Cambria" w:hAnsi="Cambria"/>
          <w:i/>
          <w:iCs/>
          <w:color w:val="000000"/>
        </w:rPr>
        <w:t>ili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proizvo</w:t>
      </w:r>
      <w:proofErr w:type="spellEnd"/>
      <w:r w:rsidRPr="0041010B">
        <w:rPr>
          <w:rFonts w:ascii="Cambria" w:hAnsi="Cambria"/>
          <w:i/>
          <w:iCs/>
          <w:color w:val="000000"/>
          <w:lang w:val="sr-Latn-ME"/>
        </w:rPr>
        <w:t>đ</w:t>
      </w:r>
      <w:r w:rsidRPr="0041010B">
        <w:rPr>
          <w:rFonts w:ascii="Cambria" w:hAnsi="Cambria"/>
          <w:i/>
          <w:iCs/>
          <w:color w:val="000000"/>
        </w:rPr>
        <w:t>a</w:t>
      </w:r>
      <w:r w:rsidRPr="0041010B">
        <w:rPr>
          <w:rFonts w:ascii="Cambria" w:hAnsi="Cambria"/>
          <w:i/>
          <w:iCs/>
          <w:color w:val="000000"/>
          <w:lang w:val="sr-Latn-ME"/>
        </w:rPr>
        <w:t xml:space="preserve">č, </w:t>
      </w:r>
      <w:proofErr w:type="spellStart"/>
      <w:r w:rsidRPr="0041010B">
        <w:rPr>
          <w:rFonts w:ascii="Cambria" w:hAnsi="Cambria"/>
          <w:i/>
          <w:iCs/>
          <w:color w:val="000000"/>
        </w:rPr>
        <w:t>uz</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naznaku</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ili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ekvivalentno</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ponu</w:t>
      </w:r>
      <w:proofErr w:type="spellEnd"/>
      <w:r w:rsidRPr="0041010B">
        <w:rPr>
          <w:rFonts w:ascii="Cambria" w:hAnsi="Cambria"/>
          <w:i/>
          <w:iCs/>
          <w:color w:val="000000"/>
          <w:lang w:val="sr-Latn-ME"/>
        </w:rPr>
        <w:t>đ</w:t>
      </w:r>
      <w:r w:rsidRPr="0041010B">
        <w:rPr>
          <w:rFonts w:ascii="Cambria" w:hAnsi="Cambria"/>
          <w:i/>
          <w:iCs/>
          <w:color w:val="000000"/>
        </w:rPr>
        <w:t>a</w:t>
      </w:r>
      <w:r w:rsidRPr="0041010B">
        <w:rPr>
          <w:rFonts w:ascii="Cambria" w:hAnsi="Cambria"/>
          <w:i/>
          <w:iCs/>
          <w:color w:val="000000"/>
          <w:lang w:val="sr-Latn-ME"/>
        </w:rPr>
        <w:t xml:space="preserve">č </w:t>
      </w:r>
      <w:r w:rsidRPr="0041010B">
        <w:rPr>
          <w:rFonts w:ascii="Cambria" w:hAnsi="Cambria"/>
          <w:i/>
          <w:iCs/>
          <w:color w:val="000000"/>
        </w:rPr>
        <w:t>je</w:t>
      </w:r>
      <w:r w:rsidRPr="0041010B">
        <w:rPr>
          <w:rFonts w:ascii="Cambria" w:hAnsi="Cambria"/>
          <w:i/>
          <w:iCs/>
          <w:color w:val="000000"/>
          <w:lang w:val="sr-Latn-ME"/>
        </w:rPr>
        <w:t xml:space="preserve"> </w:t>
      </w:r>
      <w:r w:rsidRPr="0041010B">
        <w:rPr>
          <w:rFonts w:ascii="Cambria" w:hAnsi="Cambria"/>
          <w:i/>
          <w:iCs/>
          <w:color w:val="000000"/>
        </w:rPr>
        <w:t>du</w:t>
      </w:r>
      <w:r w:rsidRPr="0041010B">
        <w:rPr>
          <w:rFonts w:ascii="Cambria" w:hAnsi="Cambria"/>
          <w:i/>
          <w:iCs/>
          <w:color w:val="000000"/>
          <w:lang w:val="sr-Latn-ME"/>
        </w:rPr>
        <w:t>ž</w:t>
      </w:r>
      <w:proofErr w:type="spellStart"/>
      <w:r w:rsidRPr="0041010B">
        <w:rPr>
          <w:rFonts w:ascii="Cambria" w:hAnsi="Cambria"/>
          <w:i/>
          <w:iCs/>
          <w:color w:val="000000"/>
        </w:rPr>
        <w:t>an</w:t>
      </w:r>
      <w:r w:rsidRPr="0041010B">
        <w:rPr>
          <w:rFonts w:ascii="Cambria" w:hAnsi="Cambria"/>
          <w:i/>
          <w:iCs/>
          <w:color w:val="000000"/>
          <w:lang w:val="sr-Latn-ME"/>
        </w:rPr>
        <w:t xml:space="preserve"> </w:t>
      </w:r>
      <w:r w:rsidRPr="0041010B">
        <w:rPr>
          <w:rFonts w:ascii="Cambria" w:hAnsi="Cambria"/>
          <w:i/>
          <w:iCs/>
          <w:color w:val="000000"/>
        </w:rPr>
        <w:t>da</w:t>
      </w:r>
      <w:proofErr w:type="spellEnd"/>
      <w:r w:rsidRPr="0041010B">
        <w:rPr>
          <w:rFonts w:ascii="Cambria" w:hAnsi="Cambria"/>
          <w:i/>
          <w:iCs/>
          <w:color w:val="000000"/>
          <w:lang w:val="sr-Latn-ME"/>
        </w:rPr>
        <w:t xml:space="preserve"> </w:t>
      </w:r>
      <w:r w:rsidRPr="0041010B">
        <w:rPr>
          <w:rFonts w:ascii="Cambria" w:hAnsi="Cambria"/>
          <w:i/>
          <w:iCs/>
          <w:color w:val="000000"/>
        </w:rPr>
        <w:t>u</w:t>
      </w:r>
      <w:r w:rsidRPr="0041010B">
        <w:rPr>
          <w:rFonts w:ascii="Cambria" w:hAnsi="Cambria"/>
          <w:i/>
          <w:iCs/>
          <w:color w:val="000000"/>
          <w:lang w:val="sr-Latn-ME"/>
        </w:rPr>
        <w:t xml:space="preserve"> </w:t>
      </w:r>
      <w:proofErr w:type="spellStart"/>
      <w:r w:rsidRPr="0041010B">
        <w:rPr>
          <w:rFonts w:ascii="Cambria" w:hAnsi="Cambria"/>
          <w:i/>
          <w:iCs/>
          <w:color w:val="000000"/>
        </w:rPr>
        <w:t>ponudi</w:t>
      </w:r>
      <w:proofErr w:type="spellEnd"/>
      <w:r w:rsidRPr="0041010B">
        <w:rPr>
          <w:rFonts w:ascii="Cambria" w:hAnsi="Cambria"/>
          <w:i/>
          <w:iCs/>
          <w:color w:val="000000"/>
          <w:lang w:val="sr-Latn-ME"/>
        </w:rPr>
        <w:t xml:space="preserve"> </w:t>
      </w:r>
      <w:r w:rsidRPr="0041010B">
        <w:rPr>
          <w:rFonts w:ascii="Cambria" w:hAnsi="Cambria"/>
          <w:i/>
          <w:iCs/>
          <w:color w:val="000000"/>
        </w:rPr>
        <w:t>ta</w:t>
      </w:r>
      <w:r w:rsidRPr="0041010B">
        <w:rPr>
          <w:rFonts w:ascii="Cambria" w:hAnsi="Cambria"/>
          <w:i/>
          <w:iCs/>
          <w:color w:val="000000"/>
          <w:lang w:val="sr-Latn-ME"/>
        </w:rPr>
        <w:t>č</w:t>
      </w:r>
      <w:r w:rsidRPr="0041010B">
        <w:rPr>
          <w:rFonts w:ascii="Cambria" w:hAnsi="Cambria"/>
          <w:i/>
          <w:iCs/>
          <w:color w:val="000000"/>
        </w:rPr>
        <w:t>no</w:t>
      </w:r>
      <w:r w:rsidRPr="0041010B">
        <w:rPr>
          <w:rFonts w:ascii="Cambria" w:hAnsi="Cambria"/>
          <w:i/>
          <w:iCs/>
          <w:color w:val="000000"/>
          <w:lang w:val="sr-Latn-ME"/>
        </w:rPr>
        <w:t xml:space="preserve"> </w:t>
      </w:r>
      <w:proofErr w:type="spellStart"/>
      <w:r w:rsidRPr="0041010B">
        <w:rPr>
          <w:rFonts w:ascii="Cambria" w:hAnsi="Cambria"/>
          <w:i/>
          <w:iCs/>
          <w:color w:val="000000"/>
        </w:rPr>
        <w:t>navede</w:t>
      </w:r>
      <w:proofErr w:type="spellEnd"/>
      <w:r w:rsidRPr="0041010B">
        <w:rPr>
          <w:rFonts w:ascii="Cambria" w:hAnsi="Cambria"/>
          <w:i/>
          <w:iCs/>
          <w:color w:val="000000"/>
          <w:lang w:val="sr-Latn-ME"/>
        </w:rPr>
        <w:t xml:space="preserve"> </w:t>
      </w:r>
      <w:r w:rsidRPr="0041010B">
        <w:rPr>
          <w:rFonts w:ascii="Cambria" w:hAnsi="Cambria"/>
          <w:i/>
          <w:iCs/>
          <w:color w:val="000000"/>
        </w:rPr>
        <w:t>koji</w:t>
      </w:r>
      <w:r w:rsidRPr="0041010B">
        <w:rPr>
          <w:rFonts w:ascii="Cambria" w:hAnsi="Cambria"/>
          <w:i/>
          <w:iCs/>
          <w:color w:val="000000"/>
          <w:lang w:val="sr-Latn-ME"/>
        </w:rPr>
        <w:t xml:space="preserve"> </w:t>
      </w:r>
      <w:proofErr w:type="spellStart"/>
      <w:r w:rsidRPr="0041010B">
        <w:rPr>
          <w:rFonts w:ascii="Cambria" w:hAnsi="Cambria"/>
          <w:i/>
          <w:iCs/>
          <w:color w:val="000000"/>
        </w:rPr>
        <w:t>robni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znak</w:t>
      </w:r>
      <w:proofErr w:type="spellEnd"/>
      <w:r w:rsidRPr="0041010B">
        <w:rPr>
          <w:rFonts w:ascii="Cambria" w:hAnsi="Cambria"/>
          <w:i/>
          <w:iCs/>
          <w:color w:val="000000"/>
          <w:lang w:val="sr-Latn-ME"/>
        </w:rPr>
        <w:t xml:space="preserve">, </w:t>
      </w:r>
      <w:r w:rsidRPr="0041010B">
        <w:rPr>
          <w:rFonts w:ascii="Cambria" w:hAnsi="Cambria"/>
          <w:i/>
          <w:iCs/>
          <w:color w:val="000000"/>
        </w:rPr>
        <w:t>patent</w:t>
      </w:r>
      <w:r w:rsidRPr="0041010B">
        <w:rPr>
          <w:rFonts w:ascii="Cambria" w:hAnsi="Cambria"/>
          <w:i/>
          <w:iCs/>
          <w:color w:val="000000"/>
          <w:lang w:val="sr-Latn-ME"/>
        </w:rPr>
        <w:t xml:space="preserve">, </w:t>
      </w:r>
      <w:r w:rsidRPr="0041010B">
        <w:rPr>
          <w:rFonts w:ascii="Cambria" w:hAnsi="Cambria"/>
          <w:i/>
          <w:iCs/>
          <w:color w:val="000000"/>
        </w:rPr>
        <w:t>tip</w:t>
      </w:r>
      <w:r w:rsidRPr="0041010B">
        <w:rPr>
          <w:rFonts w:ascii="Cambria" w:hAnsi="Cambria"/>
          <w:i/>
          <w:iCs/>
          <w:color w:val="000000"/>
          <w:lang w:val="sr-Latn-ME"/>
        </w:rPr>
        <w:t xml:space="preserve"> </w:t>
      </w:r>
      <w:proofErr w:type="spellStart"/>
      <w:r w:rsidRPr="0041010B">
        <w:rPr>
          <w:rFonts w:ascii="Cambria" w:hAnsi="Cambria"/>
          <w:i/>
          <w:iCs/>
          <w:color w:val="000000"/>
        </w:rPr>
        <w:t>ili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proizvo</w:t>
      </w:r>
      <w:proofErr w:type="spellEnd"/>
      <w:r w:rsidRPr="0041010B">
        <w:rPr>
          <w:rFonts w:ascii="Cambria" w:hAnsi="Cambria"/>
          <w:i/>
          <w:iCs/>
          <w:color w:val="000000"/>
          <w:lang w:val="sr-Latn-ME"/>
        </w:rPr>
        <w:t>đ</w:t>
      </w:r>
      <w:r w:rsidRPr="0041010B">
        <w:rPr>
          <w:rFonts w:ascii="Cambria" w:hAnsi="Cambria"/>
          <w:i/>
          <w:iCs/>
          <w:color w:val="000000"/>
        </w:rPr>
        <w:t>a</w:t>
      </w:r>
      <w:r w:rsidRPr="0041010B">
        <w:rPr>
          <w:rFonts w:ascii="Cambria" w:hAnsi="Cambria"/>
          <w:i/>
          <w:iCs/>
          <w:color w:val="000000"/>
          <w:lang w:val="sr-Latn-ME"/>
        </w:rPr>
        <w:t>č</w:t>
      </w:r>
      <w:r w:rsidRPr="0041010B">
        <w:rPr>
          <w:rFonts w:ascii="Cambria" w:hAnsi="Cambria"/>
          <w:i/>
          <w:iCs/>
          <w:color w:val="000000"/>
        </w:rPr>
        <w:t>a</w:t>
      </w:r>
      <w:r w:rsidRPr="0041010B">
        <w:rPr>
          <w:rFonts w:ascii="Cambria" w:hAnsi="Cambria"/>
          <w:i/>
          <w:iCs/>
          <w:color w:val="000000"/>
          <w:lang w:val="sr-Latn-ME"/>
        </w:rPr>
        <w:t xml:space="preserve"> </w:t>
      </w:r>
      <w:proofErr w:type="spellStart"/>
      <w:r w:rsidRPr="0041010B">
        <w:rPr>
          <w:rFonts w:ascii="Cambria" w:hAnsi="Cambria"/>
          <w:i/>
          <w:iCs/>
          <w:color w:val="000000"/>
        </w:rPr>
        <w:t>nudi</w:t>
      </w:r>
      <w:proofErr w:type="spellEnd"/>
      <w:r w:rsidRPr="0041010B">
        <w:rPr>
          <w:rFonts w:ascii="Cambria" w:hAnsi="Cambria"/>
          <w:i/>
          <w:iCs/>
          <w:color w:val="000000"/>
          <w:lang w:val="sr-Latn-ME"/>
        </w:rPr>
        <w:t xml:space="preserve">. </w:t>
      </w:r>
    </w:p>
    <w:p w14:paraId="0186DCC3" w14:textId="77777777" w:rsidR="00841E13" w:rsidRPr="0041010B" w:rsidRDefault="00841E13" w:rsidP="000F0743">
      <w:pPr>
        <w:autoSpaceDE w:val="0"/>
        <w:autoSpaceDN w:val="0"/>
        <w:adjustRightInd w:val="0"/>
        <w:jc w:val="both"/>
        <w:rPr>
          <w:rFonts w:ascii="Cambria" w:hAnsi="Cambria"/>
          <w:i/>
          <w:iCs/>
          <w:color w:val="000000"/>
          <w:lang w:val="sr-Latn-ME"/>
        </w:rPr>
      </w:pPr>
    </w:p>
    <w:p w14:paraId="1D721E33" w14:textId="00275F7D" w:rsidR="000F0743" w:rsidRPr="0041010B" w:rsidRDefault="000F0743" w:rsidP="000F0743">
      <w:pPr>
        <w:autoSpaceDE w:val="0"/>
        <w:autoSpaceDN w:val="0"/>
        <w:adjustRightInd w:val="0"/>
        <w:jc w:val="both"/>
        <w:rPr>
          <w:rFonts w:ascii="Cambria" w:hAnsi="Cambria"/>
          <w:i/>
          <w:iCs/>
          <w:color w:val="000000"/>
          <w:lang w:val="sr-Latn-ME"/>
        </w:rPr>
      </w:pPr>
      <w:r w:rsidRPr="0041010B">
        <w:rPr>
          <w:rFonts w:ascii="Cambria" w:hAnsi="Cambria"/>
          <w:i/>
          <w:iCs/>
          <w:color w:val="000000"/>
        </w:rPr>
        <w:t>U</w:t>
      </w:r>
      <w:r w:rsidRPr="0041010B">
        <w:rPr>
          <w:rFonts w:ascii="Cambria" w:hAnsi="Cambria"/>
          <w:i/>
          <w:iCs/>
          <w:color w:val="000000"/>
          <w:lang w:val="sr-Latn-ME"/>
        </w:rPr>
        <w:t xml:space="preserve"> </w:t>
      </w:r>
      <w:proofErr w:type="spellStart"/>
      <w:r w:rsidRPr="0041010B">
        <w:rPr>
          <w:rFonts w:ascii="Cambria" w:hAnsi="Cambria"/>
          <w:i/>
          <w:iCs/>
          <w:color w:val="000000"/>
        </w:rPr>
        <w:t>odnosu</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na</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zahtjeve</w:t>
      </w:r>
      <w:proofErr w:type="spellEnd"/>
      <w:r w:rsidRPr="0041010B">
        <w:rPr>
          <w:rFonts w:ascii="Cambria" w:hAnsi="Cambria"/>
          <w:i/>
          <w:iCs/>
          <w:color w:val="000000"/>
          <w:lang w:val="sr-Latn-ME"/>
        </w:rPr>
        <w:t xml:space="preserve"> </w:t>
      </w:r>
      <w:r w:rsidRPr="0041010B">
        <w:rPr>
          <w:rFonts w:ascii="Cambria" w:hAnsi="Cambria"/>
          <w:i/>
          <w:iCs/>
          <w:color w:val="000000"/>
        </w:rPr>
        <w:t>za</w:t>
      </w:r>
      <w:r w:rsidRPr="0041010B">
        <w:rPr>
          <w:rFonts w:ascii="Cambria" w:hAnsi="Cambria"/>
          <w:i/>
          <w:iCs/>
          <w:color w:val="000000"/>
          <w:lang w:val="sr-Latn-ME"/>
        </w:rPr>
        <w:t xml:space="preserve"> </w:t>
      </w:r>
      <w:proofErr w:type="spellStart"/>
      <w:r w:rsidRPr="0041010B">
        <w:rPr>
          <w:rFonts w:ascii="Cambria" w:hAnsi="Cambria"/>
          <w:i/>
          <w:iCs/>
          <w:color w:val="000000"/>
        </w:rPr>
        <w:t>tehni</w:t>
      </w:r>
      <w:proofErr w:type="spellEnd"/>
      <w:r w:rsidRPr="0041010B">
        <w:rPr>
          <w:rFonts w:ascii="Cambria" w:hAnsi="Cambria"/>
          <w:i/>
          <w:iCs/>
          <w:color w:val="000000"/>
          <w:lang w:val="sr-Latn-ME"/>
        </w:rPr>
        <w:t>č</w:t>
      </w:r>
      <w:proofErr w:type="spellStart"/>
      <w:r w:rsidRPr="0041010B">
        <w:rPr>
          <w:rFonts w:ascii="Cambria" w:hAnsi="Cambria"/>
          <w:i/>
          <w:iCs/>
          <w:color w:val="000000"/>
        </w:rPr>
        <w:t>ke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karakteristike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ili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specifikacije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utvr</w:t>
      </w:r>
      <w:proofErr w:type="spellEnd"/>
      <w:r w:rsidRPr="0041010B">
        <w:rPr>
          <w:rFonts w:ascii="Cambria" w:hAnsi="Cambria"/>
          <w:i/>
          <w:iCs/>
          <w:color w:val="000000"/>
          <w:lang w:val="sr-Latn-ME"/>
        </w:rPr>
        <w:t>đ</w:t>
      </w:r>
      <w:proofErr w:type="spellStart"/>
      <w:r w:rsidRPr="0041010B">
        <w:rPr>
          <w:rFonts w:ascii="Cambria" w:hAnsi="Cambria"/>
          <w:i/>
          <w:iCs/>
          <w:color w:val="000000"/>
        </w:rPr>
        <w:t>ene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tenderskom</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dokumentacijom</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ponu</w:t>
      </w:r>
      <w:proofErr w:type="spellEnd"/>
      <w:r w:rsidRPr="0041010B">
        <w:rPr>
          <w:rFonts w:ascii="Cambria" w:hAnsi="Cambria"/>
          <w:i/>
          <w:iCs/>
          <w:color w:val="000000"/>
          <w:lang w:val="sr-Latn-ME"/>
        </w:rPr>
        <w:t>đ</w:t>
      </w:r>
      <w:r w:rsidRPr="0041010B">
        <w:rPr>
          <w:rFonts w:ascii="Cambria" w:hAnsi="Cambria"/>
          <w:i/>
          <w:iCs/>
          <w:color w:val="000000"/>
        </w:rPr>
        <w:t>a</w:t>
      </w:r>
      <w:r w:rsidRPr="0041010B">
        <w:rPr>
          <w:rFonts w:ascii="Cambria" w:hAnsi="Cambria"/>
          <w:i/>
          <w:iCs/>
          <w:color w:val="000000"/>
          <w:lang w:val="sr-Latn-ME"/>
        </w:rPr>
        <w:t>č</w:t>
      </w:r>
      <w:r w:rsidRPr="0041010B">
        <w:rPr>
          <w:rFonts w:ascii="Cambria" w:hAnsi="Cambria"/>
          <w:i/>
          <w:iCs/>
          <w:color w:val="000000"/>
        </w:rPr>
        <w:t>i</w:t>
      </w:r>
      <w:r w:rsidRPr="0041010B">
        <w:rPr>
          <w:rFonts w:ascii="Cambria" w:hAnsi="Cambria"/>
          <w:i/>
          <w:iCs/>
          <w:color w:val="000000"/>
          <w:lang w:val="sr-Latn-ME"/>
        </w:rPr>
        <w:t xml:space="preserve"> </w:t>
      </w:r>
      <w:proofErr w:type="spellStart"/>
      <w:r w:rsidRPr="0041010B">
        <w:rPr>
          <w:rFonts w:ascii="Cambria" w:hAnsi="Cambria"/>
          <w:i/>
          <w:iCs/>
          <w:color w:val="000000"/>
        </w:rPr>
        <w:t>mogu</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ponuditi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ekvivalentna</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rje</w:t>
      </w:r>
      <w:proofErr w:type="spellEnd"/>
      <w:r w:rsidRPr="0041010B">
        <w:rPr>
          <w:rFonts w:ascii="Cambria" w:hAnsi="Cambria"/>
          <w:i/>
          <w:iCs/>
          <w:color w:val="000000"/>
          <w:lang w:val="sr-Latn-ME"/>
        </w:rPr>
        <w:t>š</w:t>
      </w:r>
      <w:proofErr w:type="spellStart"/>
      <w:r w:rsidRPr="0041010B">
        <w:rPr>
          <w:rFonts w:ascii="Cambria" w:hAnsi="Cambria"/>
          <w:i/>
          <w:iCs/>
          <w:color w:val="000000"/>
        </w:rPr>
        <w:t>enja</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zahtjevima</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iz</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standarda</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uz</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podno</w:t>
      </w:r>
      <w:proofErr w:type="spellEnd"/>
      <w:r w:rsidRPr="0041010B">
        <w:rPr>
          <w:rFonts w:ascii="Cambria" w:hAnsi="Cambria"/>
          <w:i/>
          <w:iCs/>
          <w:color w:val="000000"/>
          <w:lang w:val="sr-Latn-ME"/>
        </w:rPr>
        <w:t>š</w:t>
      </w:r>
      <w:proofErr w:type="spellStart"/>
      <w:r w:rsidRPr="0041010B">
        <w:rPr>
          <w:rFonts w:ascii="Cambria" w:hAnsi="Cambria"/>
          <w:i/>
          <w:iCs/>
          <w:color w:val="000000"/>
        </w:rPr>
        <w:t>enje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dokaza</w:t>
      </w:r>
      <w:proofErr w:type="spellEnd"/>
      <w:r w:rsidRPr="0041010B">
        <w:rPr>
          <w:rFonts w:ascii="Cambria" w:hAnsi="Cambria"/>
          <w:i/>
          <w:iCs/>
          <w:color w:val="000000"/>
          <w:lang w:val="sr-Latn-ME"/>
        </w:rPr>
        <w:t xml:space="preserve"> </w:t>
      </w:r>
      <w:r w:rsidRPr="0041010B">
        <w:rPr>
          <w:rFonts w:ascii="Cambria" w:hAnsi="Cambria"/>
          <w:i/>
          <w:iCs/>
          <w:color w:val="000000"/>
        </w:rPr>
        <w:t>o</w:t>
      </w:r>
      <w:r w:rsidRPr="0041010B">
        <w:rPr>
          <w:rFonts w:ascii="Cambria" w:hAnsi="Cambria"/>
          <w:i/>
          <w:iCs/>
          <w:color w:val="000000"/>
          <w:lang w:val="sr-Latn-ME"/>
        </w:rPr>
        <w:t xml:space="preserve"> </w:t>
      </w:r>
      <w:proofErr w:type="spellStart"/>
      <w:r w:rsidRPr="0041010B">
        <w:rPr>
          <w:rFonts w:ascii="Cambria" w:hAnsi="Cambria"/>
          <w:i/>
          <w:iCs/>
          <w:color w:val="000000"/>
        </w:rPr>
        <w:t>ekvivalentnosti</w:t>
      </w:r>
      <w:proofErr w:type="spellEnd"/>
      <w:r w:rsidRPr="0041010B">
        <w:rPr>
          <w:rFonts w:ascii="Cambria" w:hAnsi="Cambria"/>
          <w:i/>
          <w:iCs/>
          <w:color w:val="000000"/>
          <w:lang w:val="sr-Latn-ME"/>
        </w:rPr>
        <w:t>.</w:t>
      </w:r>
    </w:p>
    <w:p w14:paraId="17297850" w14:textId="77777777" w:rsidR="00841E13" w:rsidRPr="0041010B" w:rsidRDefault="00841E13" w:rsidP="000F0743">
      <w:pPr>
        <w:autoSpaceDE w:val="0"/>
        <w:autoSpaceDN w:val="0"/>
        <w:adjustRightInd w:val="0"/>
        <w:jc w:val="both"/>
        <w:rPr>
          <w:rFonts w:ascii="Cambria" w:hAnsi="Cambria"/>
          <w:i/>
          <w:iCs/>
          <w:color w:val="000000"/>
          <w:lang w:val="sr-Latn-ME"/>
        </w:rPr>
      </w:pPr>
    </w:p>
    <w:p w14:paraId="3DFD589A" w14:textId="2DCFC79C" w:rsidR="000F0743" w:rsidRPr="00885839" w:rsidRDefault="000F0743" w:rsidP="000F0743">
      <w:pPr>
        <w:autoSpaceDE w:val="0"/>
        <w:autoSpaceDN w:val="0"/>
        <w:adjustRightInd w:val="0"/>
        <w:jc w:val="both"/>
        <w:rPr>
          <w:rFonts w:ascii="Cambria" w:hAnsi="Cambria"/>
          <w:color w:val="000000"/>
          <w:lang w:val="sr-Latn-ME"/>
        </w:rPr>
      </w:pPr>
      <w:proofErr w:type="spellStart"/>
      <w:r w:rsidRPr="0041010B">
        <w:rPr>
          <w:rFonts w:ascii="Cambria" w:hAnsi="Cambria"/>
          <w:i/>
          <w:iCs/>
          <w:color w:val="000000"/>
        </w:rPr>
        <w:t>Dokazi</w:t>
      </w:r>
      <w:proofErr w:type="spellEnd"/>
      <w:r w:rsidRPr="0041010B">
        <w:rPr>
          <w:rFonts w:ascii="Cambria" w:hAnsi="Cambria"/>
          <w:i/>
          <w:iCs/>
          <w:color w:val="000000"/>
          <w:lang w:val="sr-Latn-ME"/>
        </w:rPr>
        <w:t xml:space="preserve"> </w:t>
      </w:r>
      <w:r w:rsidRPr="0041010B">
        <w:rPr>
          <w:rFonts w:ascii="Cambria" w:hAnsi="Cambria"/>
          <w:i/>
          <w:iCs/>
          <w:color w:val="000000"/>
        </w:rPr>
        <w:t>o</w:t>
      </w:r>
      <w:r w:rsidRPr="0041010B">
        <w:rPr>
          <w:rFonts w:ascii="Cambria" w:hAnsi="Cambria"/>
          <w:i/>
          <w:iCs/>
          <w:color w:val="000000"/>
          <w:lang w:val="sr-Latn-ME"/>
        </w:rPr>
        <w:t xml:space="preserve"> </w:t>
      </w:r>
      <w:proofErr w:type="spellStart"/>
      <w:r w:rsidRPr="0041010B">
        <w:rPr>
          <w:rFonts w:ascii="Cambria" w:hAnsi="Cambria"/>
          <w:i/>
          <w:iCs/>
          <w:color w:val="000000"/>
        </w:rPr>
        <w:t>ekvivalentnosti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podrazumijevaju</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dostavu</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tehni</w:t>
      </w:r>
      <w:proofErr w:type="spellEnd"/>
      <w:r w:rsidRPr="0041010B">
        <w:rPr>
          <w:rFonts w:ascii="Cambria" w:hAnsi="Cambria"/>
          <w:i/>
          <w:iCs/>
          <w:color w:val="000000"/>
          <w:lang w:val="sr-Latn-ME"/>
        </w:rPr>
        <w:t>č</w:t>
      </w:r>
      <w:proofErr w:type="spellStart"/>
      <w:r w:rsidRPr="0041010B">
        <w:rPr>
          <w:rFonts w:ascii="Cambria" w:hAnsi="Cambria"/>
          <w:i/>
          <w:iCs/>
          <w:color w:val="000000"/>
        </w:rPr>
        <w:t>ke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dokumentacije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ekvivalentnog</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proizvoda</w:t>
      </w:r>
      <w:proofErr w:type="spellEnd"/>
      <w:r w:rsidRPr="0041010B">
        <w:rPr>
          <w:rFonts w:ascii="Cambria" w:hAnsi="Cambria"/>
          <w:i/>
          <w:iCs/>
          <w:color w:val="000000"/>
          <w:lang w:val="sr-Latn-ME"/>
        </w:rPr>
        <w:t xml:space="preserve"> </w:t>
      </w:r>
      <w:r w:rsidRPr="0041010B">
        <w:rPr>
          <w:rFonts w:ascii="Cambria" w:hAnsi="Cambria"/>
          <w:i/>
          <w:iCs/>
          <w:color w:val="000000"/>
        </w:rPr>
        <w:t>koji</w:t>
      </w:r>
      <w:r w:rsidRPr="0041010B">
        <w:rPr>
          <w:rFonts w:ascii="Cambria" w:hAnsi="Cambria"/>
          <w:i/>
          <w:iCs/>
          <w:color w:val="000000"/>
          <w:lang w:val="sr-Latn-ME"/>
        </w:rPr>
        <w:t xml:space="preserve"> </w:t>
      </w:r>
      <w:r w:rsidRPr="0041010B">
        <w:rPr>
          <w:rFonts w:ascii="Cambria" w:hAnsi="Cambria"/>
          <w:i/>
          <w:iCs/>
          <w:color w:val="000000"/>
        </w:rPr>
        <w:t>se</w:t>
      </w:r>
      <w:r w:rsidRPr="0041010B">
        <w:rPr>
          <w:rFonts w:ascii="Cambria" w:hAnsi="Cambria"/>
          <w:i/>
          <w:iCs/>
          <w:color w:val="000000"/>
          <w:lang w:val="sr-Latn-ME"/>
        </w:rPr>
        <w:t xml:space="preserve"> </w:t>
      </w:r>
      <w:proofErr w:type="spellStart"/>
      <w:r w:rsidRPr="0041010B">
        <w:rPr>
          <w:rFonts w:ascii="Cambria" w:hAnsi="Cambria"/>
          <w:i/>
          <w:iCs/>
          <w:color w:val="000000"/>
        </w:rPr>
        <w:t>nudi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izdatu</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od</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strane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proizvo</w:t>
      </w:r>
      <w:proofErr w:type="spellEnd"/>
      <w:r w:rsidRPr="0041010B">
        <w:rPr>
          <w:rFonts w:ascii="Cambria" w:hAnsi="Cambria"/>
          <w:i/>
          <w:iCs/>
          <w:color w:val="000000"/>
          <w:lang w:val="sr-Latn-ME"/>
        </w:rPr>
        <w:t>đ</w:t>
      </w:r>
      <w:r w:rsidRPr="0041010B">
        <w:rPr>
          <w:rFonts w:ascii="Cambria" w:hAnsi="Cambria"/>
          <w:i/>
          <w:iCs/>
          <w:color w:val="000000"/>
        </w:rPr>
        <w:t>a</w:t>
      </w:r>
      <w:r w:rsidRPr="0041010B">
        <w:rPr>
          <w:rFonts w:ascii="Cambria" w:hAnsi="Cambria"/>
          <w:i/>
          <w:iCs/>
          <w:color w:val="000000"/>
          <w:lang w:val="sr-Latn-ME"/>
        </w:rPr>
        <w:t>č</w:t>
      </w:r>
      <w:r w:rsidRPr="0041010B">
        <w:rPr>
          <w:rFonts w:ascii="Cambria" w:hAnsi="Cambria"/>
          <w:i/>
          <w:iCs/>
          <w:color w:val="000000"/>
        </w:rPr>
        <w:t>a</w:t>
      </w:r>
      <w:r w:rsidRPr="0041010B">
        <w:rPr>
          <w:rFonts w:ascii="Cambria" w:hAnsi="Cambria"/>
          <w:i/>
          <w:iCs/>
          <w:color w:val="000000"/>
          <w:lang w:val="sr-Latn-ME"/>
        </w:rPr>
        <w:t xml:space="preserve">, </w:t>
      </w:r>
      <w:proofErr w:type="spellStart"/>
      <w:r w:rsidRPr="0041010B">
        <w:rPr>
          <w:rFonts w:ascii="Cambria" w:hAnsi="Cambria"/>
          <w:i/>
          <w:iCs/>
          <w:color w:val="000000"/>
        </w:rPr>
        <w:t>kojom</w:t>
      </w:r>
      <w:proofErr w:type="spellEnd"/>
      <w:r w:rsidRPr="0041010B">
        <w:rPr>
          <w:rFonts w:ascii="Cambria" w:hAnsi="Cambria"/>
          <w:i/>
          <w:iCs/>
          <w:color w:val="000000"/>
          <w:lang w:val="sr-Latn-ME"/>
        </w:rPr>
        <w:t xml:space="preserve"> </w:t>
      </w:r>
      <w:r w:rsidRPr="0041010B">
        <w:rPr>
          <w:rFonts w:ascii="Cambria" w:hAnsi="Cambria"/>
          <w:i/>
          <w:iCs/>
          <w:color w:val="000000"/>
        </w:rPr>
        <w:t>se</w:t>
      </w:r>
      <w:r w:rsidRPr="0041010B">
        <w:rPr>
          <w:rFonts w:ascii="Cambria" w:hAnsi="Cambria"/>
          <w:i/>
          <w:iCs/>
          <w:color w:val="000000"/>
          <w:lang w:val="sr-Latn-ME"/>
        </w:rPr>
        <w:t xml:space="preserve"> </w:t>
      </w:r>
      <w:proofErr w:type="spellStart"/>
      <w:r w:rsidRPr="0041010B">
        <w:rPr>
          <w:rFonts w:ascii="Cambria" w:hAnsi="Cambria"/>
          <w:i/>
          <w:iCs/>
          <w:color w:val="000000"/>
        </w:rPr>
        <w:t>potvr</w:t>
      </w:r>
      <w:proofErr w:type="spellEnd"/>
      <w:r w:rsidRPr="0041010B">
        <w:rPr>
          <w:rFonts w:ascii="Cambria" w:hAnsi="Cambria"/>
          <w:i/>
          <w:iCs/>
          <w:color w:val="000000"/>
          <w:lang w:val="sr-Latn-ME"/>
        </w:rPr>
        <w:t>đ</w:t>
      </w:r>
      <w:proofErr w:type="spellStart"/>
      <w:r w:rsidRPr="0041010B">
        <w:rPr>
          <w:rFonts w:ascii="Cambria" w:hAnsi="Cambria"/>
          <w:i/>
          <w:iCs/>
          <w:color w:val="000000"/>
        </w:rPr>
        <w:t>uje</w:t>
      </w:r>
      <w:proofErr w:type="spellEnd"/>
      <w:r w:rsidRPr="0041010B">
        <w:rPr>
          <w:rFonts w:ascii="Cambria" w:hAnsi="Cambria"/>
          <w:i/>
          <w:iCs/>
          <w:color w:val="000000"/>
          <w:lang w:val="sr-Latn-ME"/>
        </w:rPr>
        <w:t xml:space="preserve"> </w:t>
      </w:r>
      <w:r w:rsidRPr="0041010B">
        <w:rPr>
          <w:rFonts w:ascii="Cambria" w:hAnsi="Cambria"/>
          <w:i/>
          <w:iCs/>
          <w:color w:val="000000"/>
        </w:rPr>
        <w:t>da</w:t>
      </w:r>
      <w:r w:rsidRPr="0041010B">
        <w:rPr>
          <w:rFonts w:ascii="Cambria" w:hAnsi="Cambria"/>
          <w:i/>
          <w:iCs/>
          <w:color w:val="000000"/>
          <w:lang w:val="sr-Latn-ME"/>
        </w:rPr>
        <w:t xml:space="preserve"> </w:t>
      </w:r>
      <w:proofErr w:type="spellStart"/>
      <w:r w:rsidRPr="0041010B">
        <w:rPr>
          <w:rFonts w:ascii="Cambria" w:hAnsi="Cambria"/>
          <w:i/>
          <w:iCs/>
          <w:color w:val="000000"/>
        </w:rPr>
        <w:t>ponu</w:t>
      </w:r>
      <w:proofErr w:type="spellEnd"/>
      <w:r w:rsidRPr="0041010B">
        <w:rPr>
          <w:rFonts w:ascii="Cambria" w:hAnsi="Cambria"/>
          <w:i/>
          <w:iCs/>
          <w:color w:val="000000"/>
          <w:lang w:val="sr-Latn-ME"/>
        </w:rPr>
        <w:t>đ</w:t>
      </w:r>
      <w:proofErr w:type="spellStart"/>
      <w:r w:rsidRPr="0041010B">
        <w:rPr>
          <w:rFonts w:ascii="Cambria" w:hAnsi="Cambria"/>
          <w:i/>
          <w:iCs/>
          <w:color w:val="000000"/>
        </w:rPr>
        <w:t>eni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proizvod</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ima</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iste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ili</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bolje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karakteristike</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od</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karakteristika</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proizvoda</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zahtijevanih</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tehni</w:t>
      </w:r>
      <w:proofErr w:type="spellEnd"/>
      <w:r w:rsidRPr="0041010B">
        <w:rPr>
          <w:rFonts w:ascii="Cambria" w:hAnsi="Cambria"/>
          <w:i/>
          <w:iCs/>
          <w:color w:val="000000"/>
          <w:lang w:val="sr-Latn-ME"/>
        </w:rPr>
        <w:t>č</w:t>
      </w:r>
      <w:proofErr w:type="spellStart"/>
      <w:r w:rsidRPr="0041010B">
        <w:rPr>
          <w:rFonts w:ascii="Cambria" w:hAnsi="Cambria"/>
          <w:i/>
          <w:iCs/>
          <w:color w:val="000000"/>
        </w:rPr>
        <w:t>kom</w:t>
      </w:r>
      <w:proofErr w:type="spellEnd"/>
      <w:r w:rsidRPr="0041010B">
        <w:rPr>
          <w:rFonts w:ascii="Cambria" w:hAnsi="Cambria"/>
          <w:i/>
          <w:iCs/>
          <w:color w:val="000000"/>
          <w:lang w:val="sr-Latn-ME"/>
        </w:rPr>
        <w:t xml:space="preserve"> </w:t>
      </w:r>
      <w:proofErr w:type="spellStart"/>
      <w:r w:rsidRPr="0041010B">
        <w:rPr>
          <w:rFonts w:ascii="Cambria" w:hAnsi="Cambria"/>
          <w:i/>
          <w:iCs/>
          <w:color w:val="000000"/>
        </w:rPr>
        <w:t>specifikacijom</w:t>
      </w:r>
      <w:proofErr w:type="spellEnd"/>
      <w:r w:rsidRPr="0041010B">
        <w:rPr>
          <w:rFonts w:ascii="Cambria" w:hAnsi="Cambria"/>
          <w:i/>
          <w:iCs/>
          <w:color w:val="000000"/>
          <w:lang w:val="sr-Latn-ME"/>
        </w:rPr>
        <w:t>.</w:t>
      </w:r>
    </w:p>
    <w:bookmarkEnd w:id="4"/>
    <w:p w14:paraId="3B3CF020" w14:textId="77777777" w:rsidR="000F0743" w:rsidRPr="00885839" w:rsidRDefault="000F0743" w:rsidP="000F0743">
      <w:pPr>
        <w:jc w:val="both"/>
        <w:rPr>
          <w:rFonts w:ascii="Cambria" w:hAnsi="Cambria"/>
          <w:bCs/>
          <w:lang w:val="sr-Latn-ME"/>
        </w:rPr>
      </w:pPr>
    </w:p>
    <w:p w14:paraId="18EFEC85" w14:textId="4A755DCC" w:rsidR="004A5125" w:rsidRPr="00885839" w:rsidRDefault="00122232" w:rsidP="00BB3AF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Cambria" w:hAnsi="Cambria"/>
          <w:b/>
          <w:lang w:val="sr-Latn-ME"/>
        </w:rPr>
      </w:pPr>
      <w:bookmarkStart w:id="5" w:name="_Toc62730557"/>
      <w:r>
        <w:rPr>
          <w:rFonts w:ascii="Cambria" w:hAnsi="Cambria"/>
          <w:b/>
          <w:lang w:val="sr-Latn-ME"/>
        </w:rPr>
        <w:t>O</w:t>
      </w:r>
      <w:r w:rsidR="004A5125" w:rsidRPr="00885839">
        <w:rPr>
          <w:rFonts w:ascii="Cambria" w:hAnsi="Cambria"/>
          <w:b/>
          <w:lang w:val="sr-Latn-ME"/>
        </w:rPr>
        <w:t>SNOVI ZA OBAVEZNO ISKLJUČENJE IZ POSTUPKA JAVNE NABAVKE</w:t>
      </w:r>
      <w:bookmarkEnd w:id="5"/>
    </w:p>
    <w:p w14:paraId="47515F84" w14:textId="126EF2C7" w:rsidR="004A5125" w:rsidRPr="00885839" w:rsidRDefault="004A5125" w:rsidP="00122232">
      <w:pPr>
        <w:ind w:left="426" w:hanging="426"/>
        <w:rPr>
          <w:rFonts w:ascii="Cambria" w:hAnsi="Cambria"/>
          <w:lang w:val="sr-Latn-ME"/>
        </w:rPr>
      </w:pPr>
      <w:r w:rsidRPr="00885839">
        <w:rPr>
          <w:rFonts w:ascii="Cambria" w:hAnsi="Cambria"/>
          <w:lang w:val="sr-Latn-ME"/>
        </w:rPr>
        <w:t>Privredni subj</w:t>
      </w:r>
      <w:r w:rsidR="002970AD" w:rsidRPr="00885839">
        <w:rPr>
          <w:rFonts w:ascii="Cambria" w:hAnsi="Cambria"/>
          <w:lang w:val="sr-Latn-ME"/>
        </w:rPr>
        <w:t>ek</w:t>
      </w:r>
      <w:r w:rsidRPr="00885839">
        <w:rPr>
          <w:rFonts w:ascii="Cambria" w:hAnsi="Cambria"/>
          <w:lang w:val="sr-Latn-ME"/>
        </w:rPr>
        <w:t xml:space="preserve">at će se isključiti iz postupka javne nabavke, ako: </w:t>
      </w:r>
    </w:p>
    <w:p w14:paraId="17CA2372" w14:textId="77777777" w:rsidR="004A5125" w:rsidRPr="00885839" w:rsidRDefault="004A5125" w:rsidP="00122232">
      <w:pPr>
        <w:numPr>
          <w:ilvl w:val="0"/>
          <w:numId w:val="6"/>
        </w:numPr>
        <w:ind w:left="426" w:hanging="426"/>
        <w:rPr>
          <w:rFonts w:ascii="Cambria" w:hAnsi="Cambria"/>
          <w:lang w:val="sr-Latn-ME"/>
        </w:rPr>
      </w:pPr>
      <w:bookmarkStart w:id="6" w:name="_Toc62730558"/>
      <w:r w:rsidRPr="00885839">
        <w:rPr>
          <w:rFonts w:ascii="Cambria" w:hAnsi="Cambria"/>
          <w:lang w:val="sr-Latn-ME"/>
        </w:rPr>
        <w:t>je vršio neprimjeren uticaj u smislu člana 38 stav 2 tačka 1 ovog zakona;</w:t>
      </w:r>
    </w:p>
    <w:p w14:paraId="40BE93BF" w14:textId="77777777" w:rsidR="004A5125" w:rsidRPr="00885839" w:rsidRDefault="004A5125" w:rsidP="00122232">
      <w:pPr>
        <w:numPr>
          <w:ilvl w:val="0"/>
          <w:numId w:val="6"/>
        </w:numPr>
        <w:ind w:left="426" w:hanging="426"/>
        <w:rPr>
          <w:rFonts w:ascii="Cambria" w:hAnsi="Cambria"/>
          <w:lang w:val="sr-Latn-ME"/>
        </w:rPr>
      </w:pPr>
      <w:r w:rsidRPr="00885839">
        <w:rPr>
          <w:rFonts w:ascii="Cambria" w:hAnsi="Cambria"/>
          <w:lang w:val="sr-Latn-ME"/>
        </w:rPr>
        <w:t>postoji sukob interesa iz člana 41 stav 1 tačka 2 ili člana 42 ovog zakona;</w:t>
      </w:r>
    </w:p>
    <w:p w14:paraId="6A36DD3A" w14:textId="77777777" w:rsidR="004A5125" w:rsidRPr="00885839" w:rsidRDefault="004A5125" w:rsidP="00122232">
      <w:pPr>
        <w:numPr>
          <w:ilvl w:val="0"/>
          <w:numId w:val="6"/>
        </w:numPr>
        <w:ind w:left="426" w:hanging="426"/>
        <w:rPr>
          <w:rFonts w:ascii="Cambria" w:hAnsi="Cambria"/>
          <w:lang w:val="sr-Latn-ME"/>
        </w:rPr>
      </w:pPr>
      <w:r w:rsidRPr="00885839">
        <w:rPr>
          <w:rFonts w:ascii="Cambria" w:hAnsi="Cambria"/>
          <w:lang w:val="sr-Latn-ME"/>
        </w:rPr>
        <w:t>ne ispunjava uslov iz člana 99 ovog zakona;</w:t>
      </w:r>
    </w:p>
    <w:p w14:paraId="55D1E7EA" w14:textId="77777777" w:rsidR="004A5125" w:rsidRPr="00885839" w:rsidRDefault="004A5125" w:rsidP="00122232">
      <w:pPr>
        <w:numPr>
          <w:ilvl w:val="0"/>
          <w:numId w:val="6"/>
        </w:numPr>
        <w:ind w:left="426" w:hanging="426"/>
        <w:rPr>
          <w:rFonts w:ascii="Cambria" w:hAnsi="Cambria"/>
          <w:lang w:val="sr-Latn-ME"/>
        </w:rPr>
      </w:pPr>
      <w:r w:rsidRPr="00885839">
        <w:rPr>
          <w:rFonts w:ascii="Cambria" w:hAnsi="Cambria"/>
          <w:lang w:val="sr-Latn-ME"/>
        </w:rPr>
        <w:t>ne ispunjava uslov iz čl. 102, 104 ili 106 ovog zakona predviđen tenderskom dokumentacijom;</w:t>
      </w:r>
    </w:p>
    <w:p w14:paraId="70BAE0C9" w14:textId="77777777" w:rsidR="004A5125" w:rsidRPr="00885839" w:rsidRDefault="004A5125" w:rsidP="00122232">
      <w:pPr>
        <w:numPr>
          <w:ilvl w:val="0"/>
          <w:numId w:val="6"/>
        </w:numPr>
        <w:ind w:left="426" w:hanging="426"/>
        <w:rPr>
          <w:rFonts w:ascii="Cambria" w:hAnsi="Cambria"/>
          <w:lang w:val="sr-Latn-ME"/>
        </w:rPr>
      </w:pPr>
      <w:r w:rsidRPr="00885839">
        <w:rPr>
          <w:rFonts w:ascii="Cambria" w:hAnsi="Cambria"/>
          <w:lang w:val="sr-Latn-ME"/>
        </w:rPr>
        <w:t>nije dostavio izjavu privrednog subjekta ili dostavljena izjava ne sadrži informacije i podatke tražene tenderskom dokumentacijom ili je nepravilno sačinjena;</w:t>
      </w:r>
    </w:p>
    <w:p w14:paraId="4C4E649F" w14:textId="77777777" w:rsidR="004A5125" w:rsidRPr="00885839" w:rsidRDefault="004A5125" w:rsidP="00122232">
      <w:pPr>
        <w:numPr>
          <w:ilvl w:val="0"/>
          <w:numId w:val="6"/>
        </w:numPr>
        <w:ind w:left="426" w:hanging="426"/>
        <w:rPr>
          <w:rFonts w:ascii="Cambria" w:hAnsi="Cambria"/>
          <w:lang w:val="sr-Latn-ME"/>
        </w:rPr>
      </w:pPr>
      <w:r w:rsidRPr="00885839">
        <w:rPr>
          <w:rFonts w:ascii="Cambria" w:hAnsi="Cambria"/>
          <w:lang w:val="sr-Latn-ME"/>
        </w:rPr>
        <w:t>postoji razlog na osnovu kojeg se smatra da je odustao od prijave, odnosno ponude, a koji je propisan članom 120 stav 15 ovog zakona;</w:t>
      </w:r>
    </w:p>
    <w:p w14:paraId="76770D49" w14:textId="77777777" w:rsidR="004A5125" w:rsidRPr="00885839" w:rsidRDefault="004A5125" w:rsidP="00122232">
      <w:pPr>
        <w:numPr>
          <w:ilvl w:val="0"/>
          <w:numId w:val="6"/>
        </w:numPr>
        <w:ind w:left="426" w:hanging="426"/>
        <w:rPr>
          <w:rFonts w:ascii="Cambria" w:hAnsi="Cambria"/>
          <w:lang w:val="sr-Latn-ME"/>
        </w:rPr>
      </w:pPr>
      <w:r w:rsidRPr="00885839">
        <w:rPr>
          <w:rFonts w:ascii="Cambria" w:hAnsi="Cambria"/>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045AE71" w14:textId="77777777" w:rsidR="004A5125" w:rsidRPr="00885839" w:rsidRDefault="004A5125" w:rsidP="00122232">
      <w:pPr>
        <w:numPr>
          <w:ilvl w:val="0"/>
          <w:numId w:val="6"/>
        </w:numPr>
        <w:ind w:left="426" w:hanging="426"/>
        <w:rPr>
          <w:rFonts w:ascii="Cambria" w:hAnsi="Cambria"/>
          <w:lang w:val="sr-Latn-ME"/>
        </w:rPr>
      </w:pPr>
      <w:r w:rsidRPr="00885839">
        <w:rPr>
          <w:rFonts w:ascii="Cambria" w:hAnsi="Cambria"/>
          <w:lang w:val="sr-Latn-ME"/>
        </w:rPr>
        <w:t>postoji drugi razlog propisan ovim zakonom.</w:t>
      </w:r>
    </w:p>
    <w:p w14:paraId="1C4207E2" w14:textId="77777777" w:rsidR="004A5125" w:rsidRPr="00885839" w:rsidRDefault="004A5125" w:rsidP="0003365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450" w:hanging="450"/>
        <w:outlineLvl w:val="0"/>
        <w:rPr>
          <w:rFonts w:ascii="Cambria" w:hAnsi="Cambria"/>
          <w:b/>
          <w:lang w:val="sr-Latn-ME"/>
        </w:rPr>
      </w:pPr>
      <w:r w:rsidRPr="00885839">
        <w:rPr>
          <w:rFonts w:ascii="Cambria" w:hAnsi="Cambria"/>
          <w:b/>
          <w:lang w:val="sr-Latn-ME"/>
        </w:rPr>
        <w:t>SREDSTVA FINANSIJSKOG OBEZBJEĐENJA UGOVORA O JAVNOJ NABAVCI</w:t>
      </w:r>
      <w:bookmarkEnd w:id="6"/>
    </w:p>
    <w:p w14:paraId="2D83E776" w14:textId="77777777" w:rsidR="0074791B" w:rsidRPr="00885839" w:rsidRDefault="00AC7121" w:rsidP="0003365B">
      <w:pPr>
        <w:jc w:val="both"/>
        <w:rPr>
          <w:rFonts w:ascii="Cambria" w:hAnsi="Cambria"/>
          <w:color w:val="000000"/>
          <w:lang w:val="sr-Latn-ME"/>
        </w:rPr>
      </w:pPr>
      <w:r w:rsidRPr="00885839">
        <w:rPr>
          <w:rFonts w:ascii="Cambria" w:hAnsi="Cambria"/>
          <w:color w:val="000000"/>
          <w:lang w:val="sr-Latn-ME"/>
        </w:rPr>
        <w:t xml:space="preserve">Ponuđač čija ponuda bude izabrana kao najpovoljnija je dužan da uz potpisan ugovor o javnoj nabavci dostavi naručiocu: </w:t>
      </w:r>
    </w:p>
    <w:p w14:paraId="4F4814FB" w14:textId="27DAC930" w:rsidR="00AC7121" w:rsidRPr="00885839" w:rsidRDefault="0041010B" w:rsidP="0003365B">
      <w:pPr>
        <w:jc w:val="both"/>
        <w:rPr>
          <w:rFonts w:ascii="Cambria" w:hAnsi="Cambria"/>
          <w:color w:val="000000"/>
          <w:lang w:val="sr-Latn-ME"/>
        </w:rPr>
      </w:pPr>
      <w:r w:rsidRPr="00885839">
        <w:rPr>
          <w:rFonts w:ascii="Cambria" w:hAnsi="Cambria"/>
          <w:color w:val="000000"/>
          <w:lang w:val="sr-Latn-ME"/>
        </w:rPr>
        <w:sym w:font="Wingdings" w:char="F0FE"/>
      </w:r>
      <w:r w:rsidR="00AC7121" w:rsidRPr="00885839">
        <w:rPr>
          <w:rFonts w:ascii="Cambria" w:hAnsi="Cambria"/>
          <w:color w:val="000000"/>
          <w:lang w:val="sr-Latn-ME"/>
        </w:rPr>
        <w:t xml:space="preserve"> garanciju za dobro izvršenje ugovora , za slučaj povrede ugovorenih obaveza, u iznosu od 10% od vrijednosti ugovora (sa uračunatim pdv-om) i rokom važenja </w:t>
      </w:r>
      <w:r w:rsidR="008E0849">
        <w:rPr>
          <w:rFonts w:ascii="Cambria" w:hAnsi="Cambria"/>
          <w:color w:val="000000"/>
          <w:lang w:val="sr-Latn-ME"/>
        </w:rPr>
        <w:t>12</w:t>
      </w:r>
      <w:r w:rsidR="00AC7121" w:rsidRPr="00885839">
        <w:rPr>
          <w:rFonts w:ascii="Cambria" w:hAnsi="Cambria"/>
          <w:color w:val="000000"/>
          <w:lang w:val="sr-Latn-ME"/>
        </w:rPr>
        <w:t xml:space="preserve"> mjeseci od zaključenja ugovora.</w:t>
      </w:r>
    </w:p>
    <w:p w14:paraId="704F092E" w14:textId="1EF8BD7B" w:rsidR="0074791B" w:rsidRPr="00885839" w:rsidRDefault="0074791B" w:rsidP="0003365B">
      <w:pPr>
        <w:jc w:val="both"/>
        <w:rPr>
          <w:rFonts w:ascii="Cambria" w:hAnsi="Cambria"/>
          <w:color w:val="000000"/>
          <w:lang w:val="sr-Latn-ME"/>
        </w:rPr>
      </w:pPr>
    </w:p>
    <w:p w14:paraId="745B9A9F" w14:textId="77777777" w:rsidR="00DE07BB" w:rsidRDefault="0041010B" w:rsidP="0003365B">
      <w:pPr>
        <w:jc w:val="both"/>
        <w:rPr>
          <w:rFonts w:ascii="Cambria" w:hAnsi="Cambria"/>
          <w:color w:val="000000"/>
          <w:lang w:val="sr-Latn-ME"/>
        </w:rPr>
      </w:pPr>
      <w:r w:rsidRPr="00885839">
        <w:rPr>
          <w:rFonts w:ascii="Cambria" w:hAnsi="Cambria"/>
          <w:color w:val="000000"/>
          <w:lang w:val="sr-Latn-ME"/>
        </w:rPr>
        <w:sym w:font="Wingdings" w:char="F0FE"/>
      </w:r>
      <w:r w:rsidR="00AC7121" w:rsidRPr="00885839">
        <w:rPr>
          <w:rFonts w:ascii="Cambria" w:hAnsi="Cambria"/>
          <w:color w:val="000000"/>
          <w:lang w:val="sr-Latn-ME"/>
        </w:rPr>
        <w:t xml:space="preserve"> garanciju za otklanjanje nedostataka u garantnom roku, u iznosu od 10% od vrijednosti ugovora (sa uračunatim pdv-om) sa rokom važenja </w:t>
      </w:r>
      <w:r w:rsidR="00DD0398" w:rsidRPr="00885839">
        <w:rPr>
          <w:rFonts w:ascii="Cambria" w:hAnsi="Cambria"/>
          <w:color w:val="000000"/>
          <w:lang w:val="sr-Latn-ME"/>
        </w:rPr>
        <w:t>30</w:t>
      </w:r>
      <w:r w:rsidR="00AC7121" w:rsidRPr="00885839">
        <w:rPr>
          <w:rFonts w:ascii="Cambria" w:hAnsi="Cambria"/>
          <w:color w:val="000000"/>
          <w:lang w:val="sr-Latn-ME"/>
        </w:rPr>
        <w:t xml:space="preserve"> dana po isteku garantnog roka. </w:t>
      </w:r>
      <w:r w:rsidRPr="00885839">
        <w:rPr>
          <w:rFonts w:ascii="Cambria" w:hAnsi="Cambria"/>
          <w:color w:val="000000"/>
          <w:lang w:val="sr-Latn-ME"/>
        </w:rPr>
        <w:t xml:space="preserve">Dobavljač je dužan da najkasnije 5 dana po sačinjavanju zapisnika o isporuci instaliranju i testiranju opreme i završenoj obuci osoblja , dostavi </w:t>
      </w:r>
      <w:r>
        <w:rPr>
          <w:rFonts w:ascii="Cambria" w:hAnsi="Cambria"/>
          <w:color w:val="000000"/>
          <w:lang w:val="sr-Latn-ME"/>
        </w:rPr>
        <w:t xml:space="preserve">garanciju. </w:t>
      </w:r>
    </w:p>
    <w:p w14:paraId="4FA53BF2" w14:textId="77777777" w:rsidR="00DE07BB" w:rsidRDefault="00DE07BB" w:rsidP="0003365B">
      <w:pPr>
        <w:jc w:val="both"/>
        <w:rPr>
          <w:rFonts w:ascii="Cambria" w:hAnsi="Cambria"/>
          <w:color w:val="000000"/>
          <w:lang w:val="sr-Latn-ME"/>
        </w:rPr>
      </w:pPr>
    </w:p>
    <w:p w14:paraId="5B83030D" w14:textId="7947B986" w:rsidR="004A5125" w:rsidRPr="00885839" w:rsidRDefault="00AC7121" w:rsidP="0003365B">
      <w:pPr>
        <w:jc w:val="both"/>
        <w:rPr>
          <w:rFonts w:ascii="Cambria" w:hAnsi="Cambria"/>
          <w:color w:val="000000"/>
          <w:lang w:val="sr-Latn-ME"/>
        </w:rPr>
      </w:pPr>
      <w:r w:rsidRPr="00885839">
        <w:rPr>
          <w:rFonts w:ascii="Cambria" w:hAnsi="Cambria"/>
          <w:color w:val="000000"/>
          <w:lang w:val="sr-Latn-ME"/>
        </w:rPr>
        <w:t>Danom predaje garancije koja se odnosi na garantni rok naručilac će dobavljaču  vratiti prethodno dostavljenu garanciju za dobro izvšenje ugovora.</w:t>
      </w:r>
    </w:p>
    <w:p w14:paraId="0B2F47F1" w14:textId="77777777" w:rsidR="00BF2E5A" w:rsidRPr="00885839" w:rsidRDefault="00BF2E5A" w:rsidP="0003365B">
      <w:pPr>
        <w:jc w:val="both"/>
        <w:rPr>
          <w:rFonts w:ascii="Cambria" w:hAnsi="Cambria"/>
          <w:color w:val="000000"/>
          <w:lang w:val="sr-Latn-ME"/>
        </w:rPr>
      </w:pPr>
    </w:p>
    <w:p w14:paraId="43B617EE" w14:textId="77777777" w:rsidR="00624752" w:rsidRPr="00885839" w:rsidRDefault="00624752" w:rsidP="0003365B">
      <w:pPr>
        <w:jc w:val="both"/>
        <w:rPr>
          <w:rFonts w:ascii="Cambria" w:hAnsi="Cambria"/>
          <w:color w:val="000000"/>
          <w:lang w:val="sr-Latn-ME"/>
        </w:rPr>
      </w:pPr>
    </w:p>
    <w:p w14:paraId="64429058" w14:textId="77777777" w:rsidR="00624752" w:rsidRPr="00885839" w:rsidRDefault="00624752" w:rsidP="0003365B">
      <w:pPr>
        <w:jc w:val="both"/>
        <w:rPr>
          <w:rFonts w:ascii="Cambria" w:hAnsi="Cambria"/>
          <w:color w:val="000000"/>
          <w:lang w:val="sr-Latn-ME"/>
        </w:rPr>
      </w:pPr>
    </w:p>
    <w:p w14:paraId="1DC0C96B" w14:textId="77777777" w:rsidR="00624752" w:rsidRPr="00885839" w:rsidRDefault="00624752" w:rsidP="0003365B">
      <w:pPr>
        <w:jc w:val="both"/>
        <w:rPr>
          <w:rFonts w:ascii="Cambria" w:hAnsi="Cambria"/>
          <w:color w:val="000000"/>
          <w:lang w:val="sr-Latn-ME"/>
        </w:rPr>
      </w:pPr>
    </w:p>
    <w:p w14:paraId="75657460" w14:textId="797AF234" w:rsidR="004A5125" w:rsidRPr="00885839" w:rsidRDefault="004A5125" w:rsidP="0023478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outlineLvl w:val="0"/>
        <w:rPr>
          <w:rFonts w:ascii="Cambria" w:hAnsi="Cambria"/>
          <w:b/>
          <w:color w:val="000000"/>
          <w:lang w:val="sr-Latn-ME"/>
        </w:rPr>
      </w:pPr>
      <w:bookmarkStart w:id="7" w:name="_Toc62730559"/>
      <w:r w:rsidRPr="00885839">
        <w:rPr>
          <w:rFonts w:ascii="Cambria" w:hAnsi="Cambria"/>
          <w:b/>
          <w:lang w:val="sr-Latn-ME"/>
        </w:rPr>
        <w:t>METODOLOGIJA VREDNOVANJA PONUDA</w:t>
      </w:r>
      <w:bookmarkEnd w:id="7"/>
    </w:p>
    <w:p w14:paraId="084882BD" w14:textId="77777777" w:rsidR="008E0849" w:rsidRDefault="008E0849" w:rsidP="00415FB5">
      <w:pPr>
        <w:jc w:val="both"/>
        <w:rPr>
          <w:rFonts w:ascii="Cambria" w:hAnsi="Cambria"/>
          <w:lang w:val="sr-Latn-ME"/>
        </w:rPr>
      </w:pPr>
    </w:p>
    <w:p w14:paraId="502E6A9B" w14:textId="72217313" w:rsidR="004A5125" w:rsidRPr="00885839" w:rsidRDefault="004A5125" w:rsidP="00415FB5">
      <w:pPr>
        <w:jc w:val="both"/>
        <w:rPr>
          <w:rFonts w:ascii="Cambria" w:hAnsi="Cambria"/>
          <w:lang w:val="sr-Latn-ME"/>
        </w:rPr>
      </w:pPr>
      <w:r w:rsidRPr="00885839">
        <w:rPr>
          <w:rFonts w:ascii="Cambria" w:hAnsi="Cambria"/>
          <w:lang w:val="sr-Latn-ME"/>
        </w:rPr>
        <w:t xml:space="preserve">Naručilac će u postupku javne nabavki izabrati ekonomski najpovoljniju ponudu, </w:t>
      </w:r>
      <w:r w:rsidR="00A77B1D" w:rsidRPr="00885839">
        <w:rPr>
          <w:rFonts w:ascii="Cambria" w:hAnsi="Cambria"/>
          <w:lang w:val="sr-Latn-ME"/>
        </w:rPr>
        <w:t>p</w:t>
      </w:r>
      <w:r w:rsidRPr="00885839">
        <w:rPr>
          <w:rFonts w:ascii="Cambria" w:hAnsi="Cambria"/>
          <w:lang w:val="sr-Latn-ME"/>
        </w:rPr>
        <w:t>rimjenom</w:t>
      </w:r>
      <w:r w:rsidR="00A77B1D" w:rsidRPr="00885839">
        <w:rPr>
          <w:rFonts w:ascii="Cambria" w:hAnsi="Cambria"/>
          <w:lang w:val="sr-Latn-ME"/>
        </w:rPr>
        <w:t xml:space="preserve"> </w:t>
      </w:r>
      <w:r w:rsidRPr="00885839">
        <w:rPr>
          <w:rFonts w:ascii="Cambria" w:hAnsi="Cambria"/>
          <w:lang w:val="sr-Latn-ME"/>
        </w:rPr>
        <w:t xml:space="preserve">pristupa isplativosti, po osnovu kriterijuma: </w:t>
      </w:r>
    </w:p>
    <w:p w14:paraId="1F8010FF" w14:textId="531D243A" w:rsidR="004A5125" w:rsidRDefault="00547794" w:rsidP="00415FB5">
      <w:pPr>
        <w:rPr>
          <w:rFonts w:ascii="Cambria" w:hAnsi="Cambria"/>
          <w:lang w:val="sr-Latn-ME"/>
        </w:rPr>
      </w:pPr>
      <w:r w:rsidRPr="00885839">
        <w:rPr>
          <w:rFonts w:ascii="Cambria" w:hAnsi="Cambria"/>
          <w:color w:val="000000"/>
          <w:lang w:val="sr-Latn-ME"/>
        </w:rPr>
        <w:sym w:font="Wingdings" w:char="F0FE"/>
      </w:r>
      <w:r w:rsidR="004A5125" w:rsidRPr="00885839">
        <w:rPr>
          <w:rFonts w:ascii="Cambria" w:hAnsi="Cambria"/>
          <w:lang w:val="sr-Latn-ME"/>
        </w:rPr>
        <w:t xml:space="preserve">odnos cijene i kvaliteta </w:t>
      </w:r>
    </w:p>
    <w:p w14:paraId="5290BE43" w14:textId="77777777" w:rsidR="00122232" w:rsidRDefault="00122232" w:rsidP="00415FB5">
      <w:pPr>
        <w:rPr>
          <w:rFonts w:ascii="Cambria" w:hAnsi="Cambria"/>
          <w:lang w:val="sr-Latn-ME"/>
        </w:rPr>
      </w:pPr>
    </w:p>
    <w:p w14:paraId="3A7D34B7" w14:textId="6B0D16AB" w:rsidR="00A96BE9" w:rsidRDefault="007758F0" w:rsidP="006230D2">
      <w:pPr>
        <w:jc w:val="both"/>
        <w:rPr>
          <w:rFonts w:ascii="Cambria" w:hAnsi="Cambria"/>
          <w:lang w:val="sr-Latn-ME"/>
        </w:rPr>
      </w:pPr>
      <w:r>
        <w:rPr>
          <w:rFonts w:ascii="Cambria" w:hAnsi="Cambria"/>
          <w:b/>
          <w:bCs/>
          <w:i/>
          <w:iCs/>
          <w:lang w:val="sr-Latn-ME"/>
        </w:rPr>
        <w:t>Metodolagija vrednovanja z</w:t>
      </w:r>
      <w:r w:rsidR="00A96BE9" w:rsidRPr="00D14265">
        <w:rPr>
          <w:rFonts w:ascii="Cambria" w:hAnsi="Cambria"/>
          <w:b/>
          <w:bCs/>
          <w:i/>
          <w:iCs/>
          <w:lang w:val="sr-Latn-ME"/>
        </w:rPr>
        <w:t>a partiju 1</w:t>
      </w:r>
      <w:r w:rsidRPr="007758F0">
        <w:rPr>
          <w:lang w:val="pl-PL"/>
        </w:rPr>
        <w:t xml:space="preserve"> </w:t>
      </w:r>
      <w:r w:rsidRPr="007758F0">
        <w:rPr>
          <w:rFonts w:ascii="Cambria" w:hAnsi="Cambria"/>
          <w:b/>
          <w:bCs/>
          <w:i/>
          <w:iCs/>
          <w:lang w:val="sr-Latn-ME"/>
        </w:rPr>
        <w:t>Aparat za makroskopsko dokumentovanje podjele materijala</w:t>
      </w:r>
      <w:r>
        <w:rPr>
          <w:rFonts w:ascii="Cambria" w:hAnsi="Cambria"/>
          <w:b/>
          <w:bCs/>
          <w:i/>
          <w:iCs/>
          <w:lang w:val="sr-Latn-ME"/>
        </w:rPr>
        <w:t xml:space="preserve"> </w:t>
      </w:r>
      <w:r w:rsidR="00A96BE9">
        <w:rPr>
          <w:rFonts w:ascii="Cambria" w:hAnsi="Cambria"/>
          <w:i/>
          <w:iCs/>
          <w:lang w:val="sr-Latn-ME"/>
        </w:rPr>
        <w:t xml:space="preserve"> </w:t>
      </w:r>
      <w:r>
        <w:rPr>
          <w:rFonts w:ascii="Cambria" w:hAnsi="Cambria"/>
          <w:i/>
          <w:iCs/>
          <w:lang w:val="sr-Latn-ME"/>
        </w:rPr>
        <w:t xml:space="preserve">: </w:t>
      </w:r>
      <w:r w:rsidR="00A96BE9" w:rsidRPr="00885839">
        <w:rPr>
          <w:rFonts w:ascii="Cambria" w:hAnsi="Cambria"/>
          <w:lang w:val="sr-Latn-ME"/>
        </w:rPr>
        <w:t xml:space="preserve">odnos cijene i kvaliteta </w:t>
      </w:r>
      <w:r w:rsidR="007A5DBC">
        <w:rPr>
          <w:rFonts w:ascii="Cambria" w:hAnsi="Cambria"/>
          <w:lang w:val="sr-Latn-ME"/>
        </w:rPr>
        <w:t>8</w:t>
      </w:r>
      <w:r w:rsidR="001C4CC9">
        <w:rPr>
          <w:rFonts w:ascii="Cambria" w:hAnsi="Cambria"/>
          <w:lang w:val="sr-Latn-ME"/>
        </w:rPr>
        <w:t>5</w:t>
      </w:r>
      <w:r w:rsidR="007A5DBC">
        <w:rPr>
          <w:rFonts w:ascii="Cambria" w:hAnsi="Cambria"/>
          <w:lang w:val="sr-Latn-ME"/>
        </w:rPr>
        <w:t>:</w:t>
      </w:r>
      <w:r w:rsidR="001C4CC9">
        <w:rPr>
          <w:rFonts w:ascii="Cambria" w:hAnsi="Cambria"/>
          <w:lang w:val="sr-Latn-ME"/>
        </w:rPr>
        <w:t>15</w:t>
      </w:r>
    </w:p>
    <w:p w14:paraId="72743C9F" w14:textId="10C093D0" w:rsidR="00A96BE9" w:rsidRPr="007A5DBC" w:rsidRDefault="00A96BE9" w:rsidP="00A96BE9">
      <w:pPr>
        <w:jc w:val="both"/>
        <w:rPr>
          <w:rFonts w:ascii="Cambria" w:hAnsi="Cambria"/>
          <w:lang w:val="sr-Latn-ME"/>
        </w:rPr>
      </w:pPr>
      <w:r w:rsidRPr="00885839">
        <w:rPr>
          <w:rFonts w:ascii="Cambria" w:hAnsi="Cambria"/>
          <w:b/>
          <w:bCs/>
          <w:lang w:val="sr-Latn-ME"/>
        </w:rPr>
        <w:t>1. Kriterijum cijena</w:t>
      </w:r>
      <w:r w:rsidRPr="00885839">
        <w:rPr>
          <w:rFonts w:ascii="Cambria" w:hAnsi="Cambria"/>
          <w:lang w:val="sr-Latn-ME"/>
        </w:rPr>
        <w:t xml:space="preserve"> nosi max </w:t>
      </w:r>
      <w:r w:rsidR="007A5DBC">
        <w:rPr>
          <w:rFonts w:ascii="Cambria" w:hAnsi="Cambria"/>
          <w:lang w:val="sr-Latn-ME"/>
        </w:rPr>
        <w:t>8</w:t>
      </w:r>
      <w:r w:rsidR="001C4CC9">
        <w:rPr>
          <w:rFonts w:ascii="Cambria" w:hAnsi="Cambria"/>
          <w:lang w:val="sr-Latn-ME"/>
        </w:rPr>
        <w:t>5</w:t>
      </w:r>
      <w:r w:rsidR="007A5DBC">
        <w:rPr>
          <w:rFonts w:ascii="Cambria" w:hAnsi="Cambria"/>
          <w:lang w:val="sr-Latn-ME"/>
        </w:rPr>
        <w:t xml:space="preserve"> </w:t>
      </w:r>
      <w:r w:rsidRPr="00885839">
        <w:rPr>
          <w:rFonts w:ascii="Cambria" w:hAnsi="Cambria"/>
          <w:lang w:val="sr-Latn-ME"/>
        </w:rPr>
        <w:t>bodova. Bodovanje cijene se vrši primnjenom relativnog metoda bodovanja po principu „manje je bolje“. Ispravna ponuda sa najnižom cijenom dobija max broj bodova (</w:t>
      </w:r>
      <w:r>
        <w:rPr>
          <w:rFonts w:ascii="Cambria" w:hAnsi="Cambria"/>
          <w:lang w:val="sr-Latn-ME"/>
        </w:rPr>
        <w:t>85</w:t>
      </w:r>
      <w:r w:rsidRPr="00885839">
        <w:rPr>
          <w:rFonts w:ascii="Cambria" w:hAnsi="Cambria"/>
          <w:lang w:val="sr-Latn-ME"/>
        </w:rPr>
        <w:t xml:space="preserve">).Ostale ponude dobijaju broj bodova srazmjeran odstupanju od najniže cijene  po formuli : Najniža ponuđena cijena/cijena ponude koja se vrednuje x </w:t>
      </w:r>
      <w:r>
        <w:rPr>
          <w:rFonts w:ascii="Cambria" w:hAnsi="Cambria"/>
          <w:lang w:val="sr-Latn-ME"/>
        </w:rPr>
        <w:t>85</w:t>
      </w:r>
    </w:p>
    <w:p w14:paraId="7046824A" w14:textId="148770DF" w:rsidR="00A96BE9" w:rsidRPr="00885839" w:rsidRDefault="00A96BE9" w:rsidP="00A96BE9">
      <w:pPr>
        <w:jc w:val="both"/>
        <w:rPr>
          <w:rFonts w:ascii="Cambria" w:hAnsi="Cambria"/>
          <w:lang w:val="sr-Latn-ME"/>
        </w:rPr>
      </w:pPr>
      <w:r w:rsidRPr="00885839">
        <w:rPr>
          <w:rFonts w:ascii="Cambria" w:hAnsi="Cambria"/>
          <w:b/>
          <w:bCs/>
          <w:lang w:val="sr-Latn-ME"/>
        </w:rPr>
        <w:t>2.Kriterijum kvalitet</w:t>
      </w:r>
      <w:r w:rsidRPr="00885839">
        <w:rPr>
          <w:rFonts w:ascii="Cambria" w:hAnsi="Cambria"/>
          <w:lang w:val="sr-Latn-ME"/>
        </w:rPr>
        <w:t xml:space="preserve">  se iskazuje kroz </w:t>
      </w:r>
      <w:r w:rsidR="00FA0B8A">
        <w:rPr>
          <w:rFonts w:ascii="Cambria" w:hAnsi="Cambria"/>
          <w:lang w:val="sr-Latn-ME"/>
        </w:rPr>
        <w:t>2</w:t>
      </w:r>
      <w:r w:rsidRPr="00885839">
        <w:rPr>
          <w:rFonts w:ascii="Cambria" w:hAnsi="Cambria"/>
          <w:lang w:val="sr-Latn-ME"/>
        </w:rPr>
        <w:t xml:space="preserve"> parametra</w:t>
      </w:r>
      <w:r w:rsidR="00FA0B8A">
        <w:rPr>
          <w:rFonts w:ascii="Cambria" w:hAnsi="Cambria"/>
          <w:lang w:val="sr-Latn-ME"/>
        </w:rPr>
        <w:t xml:space="preserve"> : kapacitet zumiranja i garantni rok</w:t>
      </w:r>
      <w:r w:rsidR="007758F0">
        <w:rPr>
          <w:rFonts w:ascii="Cambria" w:hAnsi="Cambria"/>
          <w:lang w:val="sr-Latn-ME"/>
        </w:rPr>
        <w:t xml:space="preserve"> opreme</w:t>
      </w:r>
    </w:p>
    <w:p w14:paraId="077B3036" w14:textId="2BBFEF4A" w:rsidR="00FA0B8A" w:rsidRDefault="00FA0B8A" w:rsidP="00FA0B8A">
      <w:pPr>
        <w:jc w:val="both"/>
        <w:rPr>
          <w:rFonts w:ascii="Cambria" w:hAnsi="Cambria"/>
          <w:lang w:val="sr-Latn-ME"/>
        </w:rPr>
      </w:pPr>
      <w:r w:rsidRPr="00A96BE9">
        <w:rPr>
          <w:rFonts w:ascii="Cambria" w:hAnsi="Cambria"/>
          <w:b/>
          <w:bCs/>
          <w:lang w:val="sr-Latn-ME"/>
        </w:rPr>
        <w:t xml:space="preserve">Kvalitet-parametar </w:t>
      </w:r>
      <w:r w:rsidR="001C4CC9">
        <w:rPr>
          <w:rFonts w:ascii="Cambria" w:hAnsi="Cambria"/>
          <w:b/>
          <w:bCs/>
          <w:lang w:val="sr-Latn-ME"/>
        </w:rPr>
        <w:t xml:space="preserve">1 </w:t>
      </w:r>
      <w:r w:rsidRPr="00C86964">
        <w:rPr>
          <w:rFonts w:ascii="Cambria" w:hAnsi="Cambria"/>
          <w:lang w:val="sr-Latn-ME"/>
        </w:rPr>
        <w:t>se iskazuje kroz</w:t>
      </w:r>
      <w:r>
        <w:rPr>
          <w:rFonts w:ascii="Cambria" w:hAnsi="Cambria"/>
          <w:b/>
          <w:bCs/>
          <w:lang w:val="sr-Latn-ME"/>
        </w:rPr>
        <w:t xml:space="preserve"> kapacitet optičkog zuma ,  </w:t>
      </w:r>
      <w:r w:rsidRPr="00C86964">
        <w:rPr>
          <w:rFonts w:ascii="Cambria" w:hAnsi="Cambria"/>
          <w:lang w:val="sr-Latn-ME"/>
        </w:rPr>
        <w:t>koj</w:t>
      </w:r>
      <w:r>
        <w:rPr>
          <w:rFonts w:ascii="Cambria" w:hAnsi="Cambria"/>
          <w:lang w:val="sr-Latn-ME"/>
        </w:rPr>
        <w:t>i</w:t>
      </w:r>
      <w:r w:rsidRPr="00C86964">
        <w:rPr>
          <w:rFonts w:ascii="Cambria" w:hAnsi="Cambria"/>
          <w:lang w:val="sr-Latn-ME"/>
        </w:rPr>
        <w:t xml:space="preserve"> ne može biti manj</w:t>
      </w:r>
      <w:r>
        <w:rPr>
          <w:rFonts w:ascii="Cambria" w:hAnsi="Cambria"/>
          <w:lang w:val="sr-Latn-ME"/>
        </w:rPr>
        <w:t>i</w:t>
      </w:r>
      <w:r w:rsidRPr="00C86964">
        <w:rPr>
          <w:rFonts w:ascii="Cambria" w:hAnsi="Cambria"/>
          <w:lang w:val="sr-Latn-ME"/>
        </w:rPr>
        <w:t xml:space="preserve"> od 30</w:t>
      </w:r>
      <w:r>
        <w:rPr>
          <w:rFonts w:ascii="Cambria" w:hAnsi="Cambria"/>
          <w:lang w:val="sr-Latn-ME"/>
        </w:rPr>
        <w:t xml:space="preserve"> </w:t>
      </w:r>
      <w:r w:rsidRPr="00C86964">
        <w:rPr>
          <w:rFonts w:ascii="Cambria" w:hAnsi="Cambria"/>
          <w:lang w:val="sr-Latn-ME"/>
        </w:rPr>
        <w:t>puta.</w:t>
      </w:r>
    </w:p>
    <w:p w14:paraId="1BF5351A" w14:textId="327EECAE" w:rsidR="00FA0B8A" w:rsidRDefault="00FA0B8A" w:rsidP="00FA0B8A">
      <w:pPr>
        <w:jc w:val="both"/>
        <w:rPr>
          <w:rFonts w:ascii="Cambria" w:hAnsi="Cambria"/>
          <w:lang w:val="sr-Latn-ME"/>
        </w:rPr>
      </w:pPr>
      <w:r>
        <w:rPr>
          <w:rFonts w:ascii="Cambria" w:hAnsi="Cambria"/>
          <w:lang w:val="sr-Latn-ME"/>
        </w:rPr>
        <w:t xml:space="preserve">Bodovaće se mogućnost zumiranja iznad </w:t>
      </w:r>
      <w:r w:rsidR="001C4CC9">
        <w:rPr>
          <w:rFonts w:ascii="Cambria" w:hAnsi="Cambria"/>
          <w:lang w:val="sr-Latn-ME"/>
        </w:rPr>
        <w:t>min.</w:t>
      </w:r>
      <w:r>
        <w:rPr>
          <w:rFonts w:ascii="Cambria" w:hAnsi="Cambria"/>
          <w:lang w:val="sr-Latn-ME"/>
        </w:rPr>
        <w:t xml:space="preserve">zahtijevane , apsolutnom metodom po </w:t>
      </w:r>
      <w:r w:rsidR="00D953E0">
        <w:rPr>
          <w:rFonts w:ascii="Cambria" w:hAnsi="Cambria"/>
          <w:lang w:val="sr-Latn-ME"/>
        </w:rPr>
        <w:t>na sljedeći način</w:t>
      </w:r>
      <w:r>
        <w:rPr>
          <w:rFonts w:ascii="Cambria" w:hAnsi="Cambria"/>
          <w:lang w:val="sr-Latn-ME"/>
        </w:rPr>
        <w:t>:</w:t>
      </w:r>
    </w:p>
    <w:p w14:paraId="2902E3BD" w14:textId="77777777" w:rsidR="00FA0B8A" w:rsidRDefault="00FA0B8A" w:rsidP="00FA0B8A">
      <w:pPr>
        <w:jc w:val="both"/>
        <w:rPr>
          <w:rFonts w:ascii="Cambria" w:hAnsi="Cambria"/>
          <w:lang w:val="sr-Latn-ME"/>
        </w:rPr>
      </w:pPr>
      <w:r>
        <w:rPr>
          <w:rFonts w:ascii="Cambria" w:hAnsi="Cambria"/>
          <w:lang w:val="sr-Latn-ME"/>
        </w:rPr>
        <w:t>-optički zum  u visini  zahtijevanog 30X neće se bodovati.</w:t>
      </w:r>
    </w:p>
    <w:p w14:paraId="6EE79376" w14:textId="77777777" w:rsidR="00FA0B8A" w:rsidRDefault="00FA0B8A" w:rsidP="00FA0B8A">
      <w:pPr>
        <w:jc w:val="both"/>
        <w:rPr>
          <w:rFonts w:ascii="Cambria" w:hAnsi="Cambria"/>
          <w:lang w:val="sr-Latn-ME"/>
        </w:rPr>
      </w:pPr>
      <w:r>
        <w:rPr>
          <w:rFonts w:ascii="Cambria" w:hAnsi="Cambria"/>
          <w:lang w:val="sr-Latn-ME"/>
        </w:rPr>
        <w:t>-optički zum u intervalu 31 X do 50 X ............. 5 bodova</w:t>
      </w:r>
    </w:p>
    <w:p w14:paraId="451112D9" w14:textId="77777777" w:rsidR="00FA0B8A" w:rsidRDefault="00FA0B8A" w:rsidP="00FA0B8A">
      <w:pPr>
        <w:jc w:val="both"/>
        <w:rPr>
          <w:rFonts w:ascii="Cambria" w:hAnsi="Cambria"/>
          <w:lang w:val="sr-Latn-ME"/>
        </w:rPr>
      </w:pPr>
      <w:r>
        <w:rPr>
          <w:rFonts w:ascii="Cambria" w:hAnsi="Cambria"/>
          <w:lang w:val="sr-Latn-ME"/>
        </w:rPr>
        <w:t>-optički zum 51X ili više ........................................10 bodova</w:t>
      </w:r>
    </w:p>
    <w:p w14:paraId="39EBF70E" w14:textId="43D3D576" w:rsidR="001C4CC9" w:rsidRPr="001C4CC9" w:rsidRDefault="001C4CC9" w:rsidP="00FA0B8A">
      <w:pPr>
        <w:jc w:val="both"/>
        <w:rPr>
          <w:rFonts w:ascii="Cambria" w:hAnsi="Cambria"/>
          <w:i/>
          <w:iCs/>
          <w:lang w:val="sr-Latn-ME"/>
        </w:rPr>
      </w:pPr>
      <w:r w:rsidRPr="001C4CC9">
        <w:rPr>
          <w:rFonts w:ascii="Cambria" w:hAnsi="Cambria"/>
          <w:i/>
          <w:iCs/>
          <w:lang w:val="sr-Latn-ME"/>
        </w:rPr>
        <w:t xml:space="preserve">Napomena : Ponuđač je obavezan  dokazati ponuđene karakteristike zuma, katalogom ili drugom dokumentacijom proizvođača i u ponudi navesti web stranicu proizvođača koja sadrži </w:t>
      </w:r>
      <w:r>
        <w:rPr>
          <w:rFonts w:ascii="Cambria" w:hAnsi="Cambria"/>
          <w:i/>
          <w:iCs/>
          <w:lang w:val="sr-Latn-ME"/>
        </w:rPr>
        <w:t>podnesene</w:t>
      </w:r>
      <w:r w:rsidRPr="001C4CC9">
        <w:rPr>
          <w:rFonts w:ascii="Cambria" w:hAnsi="Cambria"/>
          <w:i/>
          <w:iCs/>
          <w:lang w:val="sr-Latn-ME"/>
        </w:rPr>
        <w:t xml:space="preserve"> dokaze.</w:t>
      </w:r>
    </w:p>
    <w:p w14:paraId="75598CE3" w14:textId="2E99FE58" w:rsidR="00A96BE9" w:rsidRPr="00885839" w:rsidRDefault="00A96BE9" w:rsidP="00A96BE9">
      <w:pPr>
        <w:jc w:val="both"/>
        <w:rPr>
          <w:rFonts w:ascii="Cambria" w:hAnsi="Cambria"/>
          <w:b/>
          <w:bCs/>
          <w:lang w:val="sr-Latn-ME"/>
        </w:rPr>
      </w:pPr>
      <w:r w:rsidRPr="00885839">
        <w:rPr>
          <w:rFonts w:ascii="Cambria" w:hAnsi="Cambria"/>
          <w:b/>
          <w:bCs/>
          <w:lang w:val="sr-Latn-ME"/>
        </w:rPr>
        <w:t>Kvalitet-parametar 2 :</w:t>
      </w:r>
      <w:r w:rsidRPr="00885839">
        <w:rPr>
          <w:rFonts w:ascii="Cambria" w:hAnsi="Cambria"/>
          <w:lang w:val="sr-Latn-ME"/>
        </w:rPr>
        <w:t xml:space="preserve"> Garantni rok </w:t>
      </w:r>
      <w:r w:rsidR="007758F0">
        <w:rPr>
          <w:rFonts w:ascii="Cambria" w:hAnsi="Cambria"/>
          <w:lang w:val="sr-Latn-ME"/>
        </w:rPr>
        <w:t>za ponuđeni a</w:t>
      </w:r>
      <w:r w:rsidR="007758F0" w:rsidRPr="007758F0">
        <w:rPr>
          <w:rFonts w:ascii="Cambria" w:hAnsi="Cambria"/>
          <w:lang w:val="sr-Latn-ME"/>
        </w:rPr>
        <w:t>parat za makroskopsko dokumentovanje podjele materijala</w:t>
      </w:r>
      <w:r w:rsidRPr="00885839">
        <w:rPr>
          <w:rFonts w:ascii="Cambria" w:hAnsi="Cambria"/>
          <w:lang w:val="sr-Latn-ME"/>
        </w:rPr>
        <w:t xml:space="preserve"> nosi </w:t>
      </w:r>
      <w:r w:rsidR="007758F0">
        <w:rPr>
          <w:rFonts w:ascii="Cambria" w:hAnsi="Cambria"/>
          <w:lang w:val="sr-Latn-ME"/>
        </w:rPr>
        <w:t xml:space="preserve">max. </w:t>
      </w:r>
      <w:r w:rsidRPr="00885839">
        <w:rPr>
          <w:rFonts w:ascii="Cambria" w:hAnsi="Cambria"/>
          <w:lang w:val="sr-Latn-ME"/>
        </w:rPr>
        <w:t>5 bodova. Bodovanje cijene se vrši primjenom relativnog metoda bodovanja po principu „više je  je bolje“. Ispravna ponuda sa najdužim garantnim rokom dobija max broj bodova (5). Ostale ponude dobijaju broj bodova srazmjeran odstupanju od najdužeg garantnog roka  po formuli : garantni rok ponude koja se vrednuje/najduži garantni rok x 5</w:t>
      </w:r>
      <w:r w:rsidRPr="00885839">
        <w:rPr>
          <w:rFonts w:ascii="Cambria" w:hAnsi="Cambria"/>
          <w:b/>
          <w:bCs/>
          <w:lang w:val="sr-Latn-ME"/>
        </w:rPr>
        <w:t>.</w:t>
      </w:r>
    </w:p>
    <w:p w14:paraId="077EDC53" w14:textId="77777777" w:rsidR="00A96BE9" w:rsidRDefault="00A96BE9" w:rsidP="00A96BE9">
      <w:pPr>
        <w:jc w:val="both"/>
        <w:rPr>
          <w:rFonts w:ascii="Cambria" w:hAnsi="Cambria"/>
          <w:i/>
          <w:iCs/>
          <w:lang w:val="sr-Latn-ME"/>
        </w:rPr>
      </w:pPr>
      <w:r w:rsidRPr="00885839">
        <w:rPr>
          <w:rFonts w:ascii="Cambria" w:hAnsi="Cambria"/>
          <w:i/>
          <w:iCs/>
          <w:lang w:val="sr-Latn-ME"/>
        </w:rPr>
        <w:t>Napomena: Garantni rok se iskazuje u mjesecima od zapisnika o isporuci.</w:t>
      </w:r>
    </w:p>
    <w:p w14:paraId="7F7EC9E2" w14:textId="65835225" w:rsidR="00FA0B8A" w:rsidRDefault="008E0849" w:rsidP="008E0849">
      <w:pPr>
        <w:jc w:val="center"/>
        <w:rPr>
          <w:rFonts w:ascii="Cambria" w:hAnsi="Cambria"/>
          <w:i/>
          <w:iCs/>
          <w:lang w:val="sr-Latn-ME"/>
        </w:rPr>
      </w:pPr>
      <w:r>
        <w:rPr>
          <w:rFonts w:ascii="Cambria" w:hAnsi="Cambria"/>
          <w:i/>
          <w:iCs/>
          <w:lang w:val="sr-Latn-ME"/>
        </w:rPr>
        <w:t>____________________________</w:t>
      </w:r>
    </w:p>
    <w:p w14:paraId="22324970" w14:textId="77777777" w:rsidR="008E0849" w:rsidRDefault="008E0849" w:rsidP="008E0849">
      <w:pPr>
        <w:jc w:val="center"/>
        <w:rPr>
          <w:rFonts w:ascii="Cambria" w:hAnsi="Cambria"/>
          <w:i/>
          <w:iCs/>
          <w:lang w:val="sr-Latn-ME"/>
        </w:rPr>
      </w:pPr>
    </w:p>
    <w:p w14:paraId="297CCB87" w14:textId="1EFBB774" w:rsidR="007A5DBC" w:rsidRDefault="008E0849" w:rsidP="007A5DBC">
      <w:pPr>
        <w:jc w:val="both"/>
        <w:rPr>
          <w:rFonts w:ascii="Cambria" w:hAnsi="Cambria"/>
          <w:lang w:val="sr-Latn-ME"/>
        </w:rPr>
      </w:pPr>
      <w:r>
        <w:rPr>
          <w:rFonts w:ascii="Cambria" w:hAnsi="Cambria"/>
          <w:b/>
          <w:bCs/>
          <w:lang w:val="sr-Latn-ME"/>
        </w:rPr>
        <w:t xml:space="preserve">Metodologija vrednovanja </w:t>
      </w:r>
      <w:r>
        <w:rPr>
          <w:rFonts w:ascii="Cambria" w:hAnsi="Cambria"/>
          <w:b/>
          <w:bCs/>
          <w:lang w:val="sr-Latn-ME"/>
        </w:rPr>
        <w:t xml:space="preserve">za </w:t>
      </w:r>
      <w:r w:rsidRPr="00D14265">
        <w:rPr>
          <w:rFonts w:ascii="Cambria" w:hAnsi="Cambria"/>
          <w:b/>
          <w:bCs/>
          <w:lang w:val="sr-Latn-ME"/>
        </w:rPr>
        <w:t xml:space="preserve"> </w:t>
      </w:r>
      <w:r>
        <w:rPr>
          <w:rFonts w:ascii="Cambria" w:hAnsi="Cambria"/>
          <w:b/>
          <w:bCs/>
          <w:lang w:val="sr-Latn-ME"/>
        </w:rPr>
        <w:t xml:space="preserve">partije </w:t>
      </w:r>
      <w:r w:rsidR="001C4CC9" w:rsidRPr="002B1E1E">
        <w:rPr>
          <w:rFonts w:ascii="Cambria" w:hAnsi="Cambria"/>
          <w:b/>
          <w:bCs/>
          <w:lang w:val="sr-Latn-ME"/>
        </w:rPr>
        <w:t>2</w:t>
      </w:r>
      <w:r w:rsidR="00F637F4" w:rsidRPr="002B1E1E">
        <w:rPr>
          <w:rFonts w:ascii="Cambria" w:hAnsi="Cambria"/>
          <w:b/>
          <w:bCs/>
          <w:lang w:val="sr-Latn-ME"/>
        </w:rPr>
        <w:t>, 3,</w:t>
      </w:r>
      <w:r w:rsidR="00D14265" w:rsidRPr="002B1E1E">
        <w:rPr>
          <w:rFonts w:ascii="Cambria" w:hAnsi="Cambria"/>
          <w:b/>
          <w:bCs/>
          <w:lang w:val="sr-Latn-ME"/>
        </w:rPr>
        <w:t>5</w:t>
      </w:r>
      <w:r w:rsidR="00D953E0">
        <w:rPr>
          <w:rFonts w:ascii="Cambria" w:hAnsi="Cambria"/>
          <w:b/>
          <w:bCs/>
          <w:lang w:val="sr-Latn-ME"/>
        </w:rPr>
        <w:t xml:space="preserve"> ,6 i 8</w:t>
      </w:r>
      <w:r w:rsidR="00D14265">
        <w:rPr>
          <w:rFonts w:ascii="Cambria" w:hAnsi="Cambria"/>
          <w:b/>
          <w:bCs/>
          <w:lang w:val="sr-Latn-ME"/>
        </w:rPr>
        <w:t xml:space="preserve"> </w:t>
      </w:r>
      <w:r w:rsidR="007758F0">
        <w:rPr>
          <w:rFonts w:ascii="Cambria" w:hAnsi="Cambria"/>
          <w:b/>
          <w:bCs/>
          <w:lang w:val="sr-Latn-ME"/>
        </w:rPr>
        <w:t xml:space="preserve"> </w:t>
      </w:r>
      <w:r w:rsidR="007A5DBC" w:rsidRPr="00885839">
        <w:rPr>
          <w:rFonts w:ascii="Cambria" w:hAnsi="Cambria"/>
          <w:lang w:val="sr-Latn-ME"/>
        </w:rPr>
        <w:t xml:space="preserve">odnos cijene i kvaliteta </w:t>
      </w:r>
      <w:r w:rsidR="00D953E0">
        <w:rPr>
          <w:rFonts w:ascii="Cambria" w:hAnsi="Cambria"/>
          <w:lang w:val="sr-Latn-ME"/>
        </w:rPr>
        <w:t>9</w:t>
      </w:r>
      <w:r w:rsidR="007A5DBC">
        <w:rPr>
          <w:rFonts w:ascii="Cambria" w:hAnsi="Cambria"/>
          <w:lang w:val="sr-Latn-ME"/>
        </w:rPr>
        <w:t>0:10</w:t>
      </w:r>
    </w:p>
    <w:p w14:paraId="056D8029" w14:textId="311BD490" w:rsidR="007A5DBC" w:rsidRDefault="008E0849" w:rsidP="007A5DBC">
      <w:pPr>
        <w:jc w:val="both"/>
        <w:rPr>
          <w:rFonts w:ascii="Cambria" w:hAnsi="Cambria"/>
          <w:lang w:val="sr-Latn-ME"/>
        </w:rPr>
      </w:pPr>
      <w:r>
        <w:rPr>
          <w:rFonts w:ascii="Cambria" w:hAnsi="Cambria"/>
          <w:b/>
          <w:bCs/>
          <w:lang w:val="sr-Latn-ME"/>
        </w:rPr>
        <w:t>1.</w:t>
      </w:r>
      <w:r w:rsidR="007A5DBC" w:rsidRPr="00885839">
        <w:rPr>
          <w:rFonts w:ascii="Cambria" w:hAnsi="Cambria"/>
          <w:b/>
          <w:bCs/>
          <w:lang w:val="sr-Latn-ME"/>
        </w:rPr>
        <w:t>Kriterijum cijena</w:t>
      </w:r>
      <w:r w:rsidR="007A5DBC" w:rsidRPr="00885839">
        <w:rPr>
          <w:rFonts w:ascii="Cambria" w:hAnsi="Cambria"/>
          <w:lang w:val="sr-Latn-ME"/>
        </w:rPr>
        <w:t xml:space="preserve"> nosi max </w:t>
      </w:r>
      <w:r w:rsidR="00D953E0">
        <w:rPr>
          <w:rFonts w:ascii="Cambria" w:hAnsi="Cambria"/>
          <w:lang w:val="sr-Latn-ME"/>
        </w:rPr>
        <w:t>9</w:t>
      </w:r>
      <w:r w:rsidR="007A5DBC">
        <w:rPr>
          <w:rFonts w:ascii="Cambria" w:hAnsi="Cambria"/>
          <w:lang w:val="sr-Latn-ME"/>
        </w:rPr>
        <w:t xml:space="preserve">0 </w:t>
      </w:r>
      <w:r w:rsidR="007A5DBC" w:rsidRPr="00885839">
        <w:rPr>
          <w:rFonts w:ascii="Cambria" w:hAnsi="Cambria"/>
          <w:lang w:val="sr-Latn-ME"/>
        </w:rPr>
        <w:t>bodova. Bodovanje cijene se vrši primnjenom relativnog metoda bodovanja po principu „manje je bolje“. Ispravna ponuda sa najnižom cijenom dobija max broj bodova (</w:t>
      </w:r>
      <w:r w:rsidR="00D953E0">
        <w:rPr>
          <w:rFonts w:ascii="Cambria" w:hAnsi="Cambria"/>
          <w:lang w:val="sr-Latn-ME"/>
        </w:rPr>
        <w:t>90</w:t>
      </w:r>
      <w:r w:rsidR="007A5DBC" w:rsidRPr="00885839">
        <w:rPr>
          <w:rFonts w:ascii="Cambria" w:hAnsi="Cambria"/>
          <w:lang w:val="sr-Latn-ME"/>
        </w:rPr>
        <w:t xml:space="preserve">).Ostale ponude dobijaju broj bodova srazmjeran odstupanju od najniže cijene  po formuli : Najniža ponuđena cijena/cijena ponude koja se vrednuje x </w:t>
      </w:r>
      <w:r w:rsidR="00DC272C">
        <w:rPr>
          <w:rFonts w:ascii="Cambria" w:hAnsi="Cambria"/>
          <w:lang w:val="sr-Latn-ME"/>
        </w:rPr>
        <w:t>90.</w:t>
      </w:r>
    </w:p>
    <w:p w14:paraId="1463EBCF" w14:textId="77777777" w:rsidR="008E0849" w:rsidRPr="00F637F4" w:rsidRDefault="008E0849" w:rsidP="007A5DBC">
      <w:pPr>
        <w:jc w:val="both"/>
        <w:rPr>
          <w:rFonts w:ascii="Cambria" w:hAnsi="Cambria"/>
          <w:lang w:val="sr-Latn-ME"/>
        </w:rPr>
      </w:pPr>
    </w:p>
    <w:p w14:paraId="433A732C" w14:textId="5E286700" w:rsidR="007A5DBC" w:rsidRPr="00F637F4" w:rsidRDefault="007A5DBC" w:rsidP="007A5DBC">
      <w:pPr>
        <w:jc w:val="both"/>
        <w:rPr>
          <w:rFonts w:ascii="Cambria" w:hAnsi="Cambria"/>
          <w:lang w:val="sr-Latn-ME"/>
        </w:rPr>
      </w:pPr>
      <w:r w:rsidRPr="00885839">
        <w:rPr>
          <w:rFonts w:ascii="Cambria" w:hAnsi="Cambria"/>
          <w:b/>
          <w:bCs/>
          <w:lang w:val="sr-Latn-ME"/>
        </w:rPr>
        <w:t>2.Kriterijum kvalitet</w:t>
      </w:r>
      <w:r w:rsidRPr="00885839">
        <w:rPr>
          <w:rFonts w:ascii="Cambria" w:hAnsi="Cambria"/>
          <w:lang w:val="sr-Latn-ME"/>
        </w:rPr>
        <w:t xml:space="preserve">  se iskazuje kroz </w:t>
      </w:r>
      <w:r w:rsidR="00F637F4">
        <w:rPr>
          <w:rFonts w:ascii="Cambria" w:hAnsi="Cambria"/>
          <w:lang w:val="sr-Latn-ME"/>
        </w:rPr>
        <w:t>parametar garantni rok</w:t>
      </w:r>
      <w:r w:rsidR="007758F0">
        <w:rPr>
          <w:rFonts w:ascii="Cambria" w:hAnsi="Cambria"/>
          <w:lang w:val="sr-Latn-ME"/>
        </w:rPr>
        <w:t xml:space="preserve"> ponuđene opreme </w:t>
      </w:r>
      <w:r w:rsidR="00F637F4">
        <w:rPr>
          <w:rFonts w:ascii="Cambria" w:hAnsi="Cambria"/>
          <w:lang w:val="sr-Latn-ME"/>
        </w:rPr>
        <w:t xml:space="preserve"> i </w:t>
      </w:r>
      <w:r w:rsidRPr="00885839">
        <w:rPr>
          <w:rFonts w:ascii="Cambria" w:hAnsi="Cambria"/>
          <w:lang w:val="sr-Latn-ME"/>
        </w:rPr>
        <w:t xml:space="preserve">nosi </w:t>
      </w:r>
      <w:r w:rsidR="00F637F4">
        <w:rPr>
          <w:rFonts w:ascii="Cambria" w:hAnsi="Cambria"/>
          <w:lang w:val="sr-Latn-ME"/>
        </w:rPr>
        <w:t>10</w:t>
      </w:r>
      <w:r w:rsidRPr="00885839">
        <w:rPr>
          <w:rFonts w:ascii="Cambria" w:hAnsi="Cambria"/>
          <w:lang w:val="sr-Latn-ME"/>
        </w:rPr>
        <w:t xml:space="preserve"> bodova. Bodovanje cijene se vrši primnjenom relativnog metoda bodovanja po principu „više je bolje“. Ispravna ponuda sa najdužim garantnim rokom dobija max broj bodova (</w:t>
      </w:r>
      <w:r w:rsidR="00F637F4">
        <w:rPr>
          <w:rFonts w:ascii="Cambria" w:hAnsi="Cambria"/>
          <w:lang w:val="sr-Latn-ME"/>
        </w:rPr>
        <w:t>10).</w:t>
      </w:r>
      <w:r w:rsidRPr="00885839">
        <w:rPr>
          <w:rFonts w:ascii="Cambria" w:hAnsi="Cambria"/>
          <w:lang w:val="sr-Latn-ME"/>
        </w:rPr>
        <w:t xml:space="preserve"> Ostale ponude dobijaju broj bodova srazmjeran odstupanju od najdužeg garantnog roka  po formuli : garantni rok ponude koja se vrednuje/najduži garantni rok x </w:t>
      </w:r>
      <w:r w:rsidR="00F637F4">
        <w:rPr>
          <w:rFonts w:ascii="Cambria" w:hAnsi="Cambria"/>
          <w:lang w:val="sr-Latn-ME"/>
        </w:rPr>
        <w:t>10</w:t>
      </w:r>
      <w:r w:rsidRPr="00885839">
        <w:rPr>
          <w:rFonts w:ascii="Cambria" w:hAnsi="Cambria"/>
          <w:b/>
          <w:bCs/>
          <w:lang w:val="sr-Latn-ME"/>
        </w:rPr>
        <w:t>.</w:t>
      </w:r>
    </w:p>
    <w:p w14:paraId="7200F279" w14:textId="77777777" w:rsidR="00A02563" w:rsidRDefault="00A02563" w:rsidP="00A02563">
      <w:pPr>
        <w:jc w:val="both"/>
        <w:rPr>
          <w:rFonts w:ascii="Cambria" w:hAnsi="Cambria"/>
          <w:lang w:val="sr-Latn-ME"/>
        </w:rPr>
      </w:pPr>
    </w:p>
    <w:p w14:paraId="1A9DFBF0" w14:textId="218DC6AB" w:rsidR="00F637F4" w:rsidRPr="00D14265" w:rsidRDefault="007758F0" w:rsidP="00A02563">
      <w:pPr>
        <w:jc w:val="both"/>
        <w:rPr>
          <w:rFonts w:ascii="Cambria" w:hAnsi="Cambria"/>
          <w:b/>
          <w:bCs/>
          <w:lang w:val="sr-Latn-ME"/>
        </w:rPr>
      </w:pPr>
      <w:r>
        <w:rPr>
          <w:rFonts w:ascii="Cambria" w:hAnsi="Cambria"/>
          <w:b/>
          <w:bCs/>
          <w:lang w:val="sr-Latn-ME"/>
        </w:rPr>
        <w:lastRenderedPageBreak/>
        <w:t xml:space="preserve">Metodologija vrednovanja za </w:t>
      </w:r>
      <w:r w:rsidR="00F637F4" w:rsidRPr="00D14265">
        <w:rPr>
          <w:rFonts w:ascii="Cambria" w:hAnsi="Cambria"/>
          <w:b/>
          <w:bCs/>
          <w:lang w:val="sr-Latn-ME"/>
        </w:rPr>
        <w:t xml:space="preserve"> partiju 4</w:t>
      </w:r>
      <w:r>
        <w:rPr>
          <w:rFonts w:ascii="Cambria" w:hAnsi="Cambria"/>
          <w:b/>
          <w:bCs/>
          <w:lang w:val="sr-Latn-ME"/>
        </w:rPr>
        <w:t xml:space="preserve"> -</w:t>
      </w:r>
      <w:r w:rsidR="00F637F4" w:rsidRPr="00D14265">
        <w:rPr>
          <w:rFonts w:ascii="Cambria" w:hAnsi="Cambria"/>
          <w:b/>
          <w:bCs/>
          <w:lang w:val="sr-Latn-ME"/>
        </w:rPr>
        <w:t xml:space="preserve"> </w:t>
      </w:r>
      <w:r w:rsidRPr="007758F0">
        <w:rPr>
          <w:rFonts w:ascii="Cambria" w:hAnsi="Cambria"/>
          <w:b/>
          <w:bCs/>
          <w:lang w:val="sr-Latn-ME"/>
        </w:rPr>
        <w:t xml:space="preserve">Sistem kalupljenja  tkivnih uzoraka </w:t>
      </w:r>
      <w:r>
        <w:rPr>
          <w:rFonts w:ascii="Cambria" w:hAnsi="Cambria"/>
          <w:b/>
          <w:bCs/>
          <w:lang w:val="sr-Latn-ME"/>
        </w:rPr>
        <w:t xml:space="preserve">: </w:t>
      </w:r>
      <w:r w:rsidR="00F637F4" w:rsidRPr="00D14265">
        <w:rPr>
          <w:rFonts w:ascii="Cambria" w:hAnsi="Cambria"/>
          <w:lang w:val="sr-Latn-ME"/>
        </w:rPr>
        <w:t>odnos cijene i kvaliteta je 85:15</w:t>
      </w:r>
    </w:p>
    <w:p w14:paraId="527F96E5" w14:textId="77777777" w:rsidR="00220678" w:rsidRPr="007A5DBC" w:rsidRDefault="00220678" w:rsidP="00220678">
      <w:pPr>
        <w:jc w:val="both"/>
        <w:rPr>
          <w:rFonts w:ascii="Cambria" w:hAnsi="Cambria"/>
          <w:lang w:val="sr-Latn-ME"/>
        </w:rPr>
      </w:pPr>
      <w:r w:rsidRPr="00885839">
        <w:rPr>
          <w:rFonts w:ascii="Cambria" w:hAnsi="Cambria"/>
          <w:b/>
          <w:bCs/>
          <w:lang w:val="sr-Latn-ME"/>
        </w:rPr>
        <w:t>1. Kriterijum cijena</w:t>
      </w:r>
      <w:r w:rsidRPr="00885839">
        <w:rPr>
          <w:rFonts w:ascii="Cambria" w:hAnsi="Cambria"/>
          <w:lang w:val="sr-Latn-ME"/>
        </w:rPr>
        <w:t xml:space="preserve"> nosi max </w:t>
      </w:r>
      <w:r>
        <w:rPr>
          <w:rFonts w:ascii="Cambria" w:hAnsi="Cambria"/>
          <w:lang w:val="sr-Latn-ME"/>
        </w:rPr>
        <w:t xml:space="preserve">85 </w:t>
      </w:r>
      <w:r w:rsidRPr="00885839">
        <w:rPr>
          <w:rFonts w:ascii="Cambria" w:hAnsi="Cambria"/>
          <w:lang w:val="sr-Latn-ME"/>
        </w:rPr>
        <w:t>bodova. Bodovanje cijene se vrši primnjenom relativnog metoda bodovanja po principu „manje je bolje“. Ispravna ponuda sa najnižom cijenom dobija max broj bodova (</w:t>
      </w:r>
      <w:r>
        <w:rPr>
          <w:rFonts w:ascii="Cambria" w:hAnsi="Cambria"/>
          <w:lang w:val="sr-Latn-ME"/>
        </w:rPr>
        <w:t>85</w:t>
      </w:r>
      <w:r w:rsidRPr="00885839">
        <w:rPr>
          <w:rFonts w:ascii="Cambria" w:hAnsi="Cambria"/>
          <w:lang w:val="sr-Latn-ME"/>
        </w:rPr>
        <w:t xml:space="preserve">).Ostale ponude dobijaju broj bodova srazmjeran odstupanju od najniže cijene  po formuli : Najniža ponuđena cijena/cijena ponude koja se vrednuje x </w:t>
      </w:r>
      <w:r>
        <w:rPr>
          <w:rFonts w:ascii="Cambria" w:hAnsi="Cambria"/>
          <w:lang w:val="sr-Latn-ME"/>
        </w:rPr>
        <w:t>85</w:t>
      </w:r>
    </w:p>
    <w:p w14:paraId="03CCB759" w14:textId="1A7A4FA3" w:rsidR="00220678" w:rsidRPr="00885839" w:rsidRDefault="00220678" w:rsidP="00220678">
      <w:pPr>
        <w:jc w:val="both"/>
        <w:rPr>
          <w:rFonts w:ascii="Cambria" w:hAnsi="Cambria"/>
          <w:lang w:val="sr-Latn-ME"/>
        </w:rPr>
      </w:pPr>
      <w:r w:rsidRPr="00885839">
        <w:rPr>
          <w:rFonts w:ascii="Cambria" w:hAnsi="Cambria"/>
          <w:b/>
          <w:bCs/>
          <w:lang w:val="sr-Latn-ME"/>
        </w:rPr>
        <w:t>2.Kriterijum kvalitet</w:t>
      </w:r>
      <w:r w:rsidRPr="00885839">
        <w:rPr>
          <w:rFonts w:ascii="Cambria" w:hAnsi="Cambria"/>
          <w:lang w:val="sr-Latn-ME"/>
        </w:rPr>
        <w:t xml:space="preserve">  se iskazuje kroz </w:t>
      </w:r>
      <w:r>
        <w:rPr>
          <w:rFonts w:ascii="Cambria" w:hAnsi="Cambria"/>
          <w:lang w:val="sr-Latn-ME"/>
        </w:rPr>
        <w:t>2</w:t>
      </w:r>
      <w:r w:rsidRPr="00885839">
        <w:rPr>
          <w:rFonts w:ascii="Cambria" w:hAnsi="Cambria"/>
          <w:lang w:val="sr-Latn-ME"/>
        </w:rPr>
        <w:t xml:space="preserve"> parametra</w:t>
      </w:r>
      <w:r>
        <w:rPr>
          <w:rFonts w:ascii="Cambria" w:hAnsi="Cambria"/>
          <w:lang w:val="sr-Latn-ME"/>
        </w:rPr>
        <w:t xml:space="preserve"> : kapacitet postizanja minimalne temperature za 15 minuta hlađenja  i garantni rok</w:t>
      </w:r>
      <w:r w:rsidR="007758F0">
        <w:rPr>
          <w:rFonts w:ascii="Cambria" w:hAnsi="Cambria"/>
          <w:lang w:val="sr-Latn-ME"/>
        </w:rPr>
        <w:t xml:space="preserve"> .</w:t>
      </w:r>
    </w:p>
    <w:p w14:paraId="5FA270E0" w14:textId="160B7ADF" w:rsidR="00220678" w:rsidRDefault="00220678" w:rsidP="00220678">
      <w:pPr>
        <w:jc w:val="both"/>
        <w:rPr>
          <w:rFonts w:ascii="Cambria" w:hAnsi="Cambria"/>
          <w:lang w:val="sr-Latn-ME"/>
        </w:rPr>
      </w:pPr>
      <w:r w:rsidRPr="00A96BE9">
        <w:rPr>
          <w:rFonts w:ascii="Cambria" w:hAnsi="Cambria"/>
          <w:b/>
          <w:bCs/>
          <w:lang w:val="sr-Latn-ME"/>
        </w:rPr>
        <w:t xml:space="preserve">Kvalitet-parametar </w:t>
      </w:r>
      <w:r>
        <w:rPr>
          <w:rFonts w:ascii="Cambria" w:hAnsi="Cambria"/>
          <w:b/>
          <w:bCs/>
          <w:lang w:val="sr-Latn-ME"/>
        </w:rPr>
        <w:t xml:space="preserve">1 </w:t>
      </w:r>
      <w:r w:rsidRPr="00C86964">
        <w:rPr>
          <w:rFonts w:ascii="Cambria" w:hAnsi="Cambria"/>
          <w:lang w:val="sr-Latn-ME"/>
        </w:rPr>
        <w:t>se iskazuje kroz</w:t>
      </w:r>
      <w:r>
        <w:rPr>
          <w:rFonts w:ascii="Cambria" w:hAnsi="Cambria"/>
          <w:b/>
          <w:bCs/>
          <w:lang w:val="sr-Latn-ME"/>
        </w:rPr>
        <w:t xml:space="preserve"> </w:t>
      </w:r>
      <w:r w:rsidRPr="00220678">
        <w:rPr>
          <w:rFonts w:ascii="Cambria" w:hAnsi="Cambria"/>
          <w:b/>
          <w:bCs/>
          <w:lang w:val="sr-Latn-ME"/>
        </w:rPr>
        <w:t xml:space="preserve">kapacitet </w:t>
      </w:r>
      <w:r>
        <w:rPr>
          <w:rFonts w:ascii="Cambria" w:hAnsi="Cambria"/>
          <w:b/>
          <w:bCs/>
          <w:lang w:val="sr-Latn-ME"/>
        </w:rPr>
        <w:t>hlađenja tj.</w:t>
      </w:r>
      <w:r w:rsidRPr="00220678">
        <w:rPr>
          <w:rFonts w:ascii="Cambria" w:hAnsi="Cambria"/>
          <w:b/>
          <w:bCs/>
          <w:lang w:val="sr-Latn-ME"/>
        </w:rPr>
        <w:t>postizanja minimalne temperature za 15 minuta hlađenja</w:t>
      </w:r>
      <w:r>
        <w:rPr>
          <w:rFonts w:ascii="Cambria" w:hAnsi="Cambria"/>
          <w:b/>
          <w:bCs/>
          <w:lang w:val="sr-Latn-ME"/>
        </w:rPr>
        <w:t xml:space="preserve">,  </w:t>
      </w:r>
      <w:r w:rsidRPr="00C86964">
        <w:rPr>
          <w:rFonts w:ascii="Cambria" w:hAnsi="Cambria"/>
          <w:lang w:val="sr-Latn-ME"/>
        </w:rPr>
        <w:t>koj</w:t>
      </w:r>
      <w:r>
        <w:rPr>
          <w:rFonts w:ascii="Cambria" w:hAnsi="Cambria"/>
          <w:lang w:val="sr-Latn-ME"/>
        </w:rPr>
        <w:t>i</w:t>
      </w:r>
      <w:r w:rsidRPr="00C86964">
        <w:rPr>
          <w:rFonts w:ascii="Cambria" w:hAnsi="Cambria"/>
          <w:lang w:val="sr-Latn-ME"/>
        </w:rPr>
        <w:t xml:space="preserve"> ne može biti </w:t>
      </w:r>
      <w:r>
        <w:rPr>
          <w:rFonts w:ascii="Cambria" w:hAnsi="Cambria"/>
          <w:lang w:val="sr-Latn-ME"/>
        </w:rPr>
        <w:t xml:space="preserve"> veća od </w:t>
      </w:r>
      <w:r w:rsidRPr="00C86964">
        <w:rPr>
          <w:rFonts w:ascii="Cambria" w:hAnsi="Cambria"/>
          <w:lang w:val="sr-Latn-ME"/>
        </w:rPr>
        <w:t xml:space="preserve"> </w:t>
      </w:r>
      <w:r w:rsidRPr="00220678">
        <w:rPr>
          <w:lang w:val="sr-Latn-ME"/>
        </w:rPr>
        <w:t>-15⁰</w:t>
      </w:r>
      <w:r w:rsidRPr="00C86964">
        <w:rPr>
          <w:rFonts w:ascii="Cambria" w:hAnsi="Cambria"/>
          <w:lang w:val="sr-Latn-ME"/>
        </w:rPr>
        <w:t>.</w:t>
      </w:r>
    </w:p>
    <w:p w14:paraId="75D12D45" w14:textId="04BC04A3" w:rsidR="00220678" w:rsidRDefault="00220678" w:rsidP="00220678">
      <w:pPr>
        <w:jc w:val="both"/>
        <w:rPr>
          <w:rFonts w:ascii="Cambria" w:hAnsi="Cambria"/>
          <w:lang w:val="sr-Latn-ME"/>
        </w:rPr>
      </w:pPr>
      <w:r>
        <w:rPr>
          <w:rFonts w:ascii="Cambria" w:hAnsi="Cambria"/>
          <w:lang w:val="sr-Latn-ME"/>
        </w:rPr>
        <w:t xml:space="preserve">Bodovaće se mogućnost </w:t>
      </w:r>
      <w:r w:rsidR="005307CC">
        <w:rPr>
          <w:rFonts w:ascii="Cambria" w:hAnsi="Cambria"/>
          <w:lang w:val="sr-Latn-ME"/>
        </w:rPr>
        <w:t xml:space="preserve">postizanja najniže teperature , ispod zahtijevane </w:t>
      </w:r>
      <w:bookmarkStart w:id="8" w:name="_Hlk208310700"/>
      <w:r w:rsidR="005307CC" w:rsidRPr="00220678">
        <w:rPr>
          <w:lang w:val="sr-Latn-ME"/>
        </w:rPr>
        <w:t>-15⁰</w:t>
      </w:r>
      <w:r>
        <w:rPr>
          <w:rFonts w:ascii="Cambria" w:hAnsi="Cambria"/>
          <w:lang w:val="sr-Latn-ME"/>
        </w:rPr>
        <w:t xml:space="preserve">, </w:t>
      </w:r>
      <w:bookmarkEnd w:id="8"/>
      <w:r>
        <w:rPr>
          <w:rFonts w:ascii="Cambria" w:hAnsi="Cambria"/>
          <w:lang w:val="sr-Latn-ME"/>
        </w:rPr>
        <w:t xml:space="preserve">apsolutnom metodom </w:t>
      </w:r>
      <w:r w:rsidR="005307CC">
        <w:rPr>
          <w:rFonts w:ascii="Cambria" w:hAnsi="Cambria"/>
          <w:lang w:val="sr-Latn-ME"/>
        </w:rPr>
        <w:t>na sljedeći način</w:t>
      </w:r>
      <w:r>
        <w:rPr>
          <w:rFonts w:ascii="Cambria" w:hAnsi="Cambria"/>
          <w:lang w:val="sr-Latn-ME"/>
        </w:rPr>
        <w:t>:</w:t>
      </w:r>
    </w:p>
    <w:p w14:paraId="74C29F7B" w14:textId="4997C8EF" w:rsidR="00220678" w:rsidRDefault="00220678" w:rsidP="00220678">
      <w:pPr>
        <w:jc w:val="both"/>
        <w:rPr>
          <w:rFonts w:ascii="Cambria" w:hAnsi="Cambria"/>
          <w:lang w:val="sr-Latn-ME"/>
        </w:rPr>
      </w:pPr>
      <w:r>
        <w:rPr>
          <w:rFonts w:ascii="Cambria" w:hAnsi="Cambria"/>
          <w:lang w:val="sr-Latn-ME"/>
        </w:rPr>
        <w:t>-</w:t>
      </w:r>
      <w:r w:rsidR="005307CC">
        <w:rPr>
          <w:rFonts w:ascii="Cambria" w:hAnsi="Cambria"/>
          <w:lang w:val="sr-Latn-ME"/>
        </w:rPr>
        <w:t xml:space="preserve"> kapacitet hlađenja za 15 munuta -postizanje minimalne temperature </w:t>
      </w:r>
      <w:r w:rsidR="00D14265">
        <w:rPr>
          <w:rFonts w:ascii="Cambria" w:hAnsi="Cambria"/>
          <w:lang w:val="sr-Latn-ME"/>
        </w:rPr>
        <w:t xml:space="preserve"> do i sa </w:t>
      </w:r>
      <w:r w:rsidR="005307CC" w:rsidRPr="00220678">
        <w:rPr>
          <w:lang w:val="sr-Latn-ME"/>
        </w:rPr>
        <w:t>-15⁰</w:t>
      </w:r>
      <w:r w:rsidR="005307CC">
        <w:rPr>
          <w:rFonts w:ascii="Cambria" w:hAnsi="Cambria"/>
          <w:lang w:val="sr-Latn-ME"/>
        </w:rPr>
        <w:t xml:space="preserve"> neće se bodovati</w:t>
      </w:r>
      <w:r>
        <w:rPr>
          <w:rFonts w:ascii="Cambria" w:hAnsi="Cambria"/>
          <w:lang w:val="sr-Latn-ME"/>
        </w:rPr>
        <w:t>.</w:t>
      </w:r>
    </w:p>
    <w:p w14:paraId="1F56CA53" w14:textId="594E18F3" w:rsidR="007117F1" w:rsidRDefault="00220678" w:rsidP="00220678">
      <w:pPr>
        <w:jc w:val="both"/>
        <w:rPr>
          <w:rFonts w:ascii="Cambria" w:hAnsi="Cambria"/>
          <w:lang w:val="sr-Latn-ME"/>
        </w:rPr>
      </w:pPr>
      <w:r>
        <w:rPr>
          <w:rFonts w:ascii="Cambria" w:hAnsi="Cambria"/>
          <w:lang w:val="sr-Latn-ME"/>
        </w:rPr>
        <w:t>-</w:t>
      </w:r>
      <w:r w:rsidR="005307CC" w:rsidRPr="005307CC">
        <w:rPr>
          <w:rFonts w:ascii="Cambria" w:hAnsi="Cambria"/>
          <w:lang w:val="sr-Latn-ME"/>
        </w:rPr>
        <w:t xml:space="preserve"> </w:t>
      </w:r>
      <w:r w:rsidR="005307CC">
        <w:rPr>
          <w:rFonts w:ascii="Cambria" w:hAnsi="Cambria"/>
          <w:lang w:val="sr-Latn-ME"/>
        </w:rPr>
        <w:t>kapacitet hlađenja za 15 munuta -postizanje minimalne temperature</w:t>
      </w:r>
      <w:r w:rsidR="007117F1">
        <w:rPr>
          <w:rFonts w:ascii="Cambria" w:hAnsi="Cambria"/>
          <w:lang w:val="sr-Latn-ME"/>
        </w:rPr>
        <w:t xml:space="preserve"> od</w:t>
      </w:r>
      <w:r w:rsidR="005307CC">
        <w:rPr>
          <w:rFonts w:ascii="Cambria" w:hAnsi="Cambria"/>
          <w:lang w:val="sr-Latn-ME"/>
        </w:rPr>
        <w:t xml:space="preserve"> </w:t>
      </w:r>
      <w:r w:rsidR="007117F1" w:rsidRPr="007117F1">
        <w:rPr>
          <w:lang w:val="sr-Latn-ME"/>
        </w:rPr>
        <w:t>-</w:t>
      </w:r>
      <w:r w:rsidR="00D953E0">
        <w:rPr>
          <w:lang w:val="sr-Latn-ME"/>
        </w:rPr>
        <w:t>15,01</w:t>
      </w:r>
      <w:r w:rsidR="007117F1" w:rsidRPr="007117F1">
        <w:rPr>
          <w:lang w:val="sr-Latn-ME"/>
        </w:rPr>
        <w:t>⁰</w:t>
      </w:r>
      <w:r w:rsidR="007117F1">
        <w:rPr>
          <w:lang w:val="sr-Latn-ME"/>
        </w:rPr>
        <w:t xml:space="preserve"> do </w:t>
      </w:r>
      <w:r w:rsidR="007117F1" w:rsidRPr="00220678">
        <w:rPr>
          <w:lang w:val="sr-Latn-ME"/>
        </w:rPr>
        <w:t>-</w:t>
      </w:r>
      <w:r w:rsidR="007117F1">
        <w:rPr>
          <w:lang w:val="sr-Latn-ME"/>
        </w:rPr>
        <w:t>1</w:t>
      </w:r>
      <w:r w:rsidR="00D953E0">
        <w:rPr>
          <w:lang w:val="sr-Latn-ME"/>
        </w:rPr>
        <w:t>8</w:t>
      </w:r>
      <w:r w:rsidR="007117F1" w:rsidRPr="007117F1">
        <w:rPr>
          <w:lang w:val="sr-Latn-ME"/>
        </w:rPr>
        <w:t>⁰</w:t>
      </w:r>
      <w:r w:rsidR="007117F1">
        <w:rPr>
          <w:lang w:val="sr-Latn-ME"/>
        </w:rPr>
        <w:t xml:space="preserve"> </w:t>
      </w:r>
      <w:r w:rsidR="007117F1">
        <w:rPr>
          <w:rFonts w:ascii="Cambria" w:hAnsi="Cambria"/>
          <w:lang w:val="sr-Latn-ME"/>
        </w:rPr>
        <w:t xml:space="preserve">nosi </w:t>
      </w:r>
      <w:r w:rsidR="00D953E0">
        <w:rPr>
          <w:rFonts w:ascii="Cambria" w:hAnsi="Cambria"/>
          <w:lang w:val="sr-Latn-ME"/>
        </w:rPr>
        <w:t>5</w:t>
      </w:r>
      <w:r w:rsidR="007117F1">
        <w:rPr>
          <w:rFonts w:ascii="Cambria" w:hAnsi="Cambria"/>
          <w:lang w:val="sr-Latn-ME"/>
        </w:rPr>
        <w:t xml:space="preserve"> bod </w:t>
      </w:r>
      <w:r w:rsidR="005307CC">
        <w:rPr>
          <w:rFonts w:ascii="Cambria" w:hAnsi="Cambria"/>
          <w:lang w:val="sr-Latn-ME"/>
        </w:rPr>
        <w:t xml:space="preserve"> </w:t>
      </w:r>
    </w:p>
    <w:p w14:paraId="43D3D9B6" w14:textId="2D532248" w:rsidR="005307CC" w:rsidRPr="00D14265" w:rsidRDefault="007117F1" w:rsidP="007117F1">
      <w:pPr>
        <w:jc w:val="both"/>
        <w:rPr>
          <w:rFonts w:ascii="Cambria" w:hAnsi="Cambria"/>
          <w:lang w:val="sr-Latn-ME"/>
        </w:rPr>
      </w:pPr>
      <w:r>
        <w:rPr>
          <w:rFonts w:ascii="Cambria" w:hAnsi="Cambria"/>
          <w:lang w:val="sr-Latn-ME"/>
        </w:rPr>
        <w:t xml:space="preserve">-kapacitet hlađenja za 15 munuta -postizanje minimalne temperature </w:t>
      </w:r>
      <w:r w:rsidRPr="00220678">
        <w:rPr>
          <w:lang w:val="sr-Latn-ME"/>
        </w:rPr>
        <w:t>-</w:t>
      </w:r>
      <w:r w:rsidR="00B97D8D">
        <w:rPr>
          <w:rFonts w:ascii="Cambria" w:hAnsi="Cambria"/>
          <w:lang w:val="sr-Latn-ME"/>
        </w:rPr>
        <w:t>18,01</w:t>
      </w:r>
      <w:r w:rsidRPr="00D14265">
        <w:rPr>
          <w:rFonts w:ascii="Cambria" w:hAnsi="Cambria"/>
          <w:lang w:val="sr-Latn-ME"/>
        </w:rPr>
        <w:t xml:space="preserve">⁰ i niže nosi  10 bodova  </w:t>
      </w:r>
    </w:p>
    <w:p w14:paraId="4812B14A" w14:textId="291B5A9E" w:rsidR="00220678" w:rsidRPr="001C4CC9" w:rsidRDefault="00220678" w:rsidP="00220678">
      <w:pPr>
        <w:jc w:val="both"/>
        <w:rPr>
          <w:rFonts w:ascii="Cambria" w:hAnsi="Cambria"/>
          <w:i/>
          <w:iCs/>
          <w:lang w:val="sr-Latn-ME"/>
        </w:rPr>
      </w:pPr>
      <w:r w:rsidRPr="001C4CC9">
        <w:rPr>
          <w:rFonts w:ascii="Cambria" w:hAnsi="Cambria"/>
          <w:i/>
          <w:iCs/>
          <w:lang w:val="sr-Latn-ME"/>
        </w:rPr>
        <w:t>Napomena : Ponuđač je obavezan  dokazati ponuđe</w:t>
      </w:r>
      <w:r w:rsidR="007117F1">
        <w:rPr>
          <w:rFonts w:ascii="Cambria" w:hAnsi="Cambria"/>
          <w:i/>
          <w:iCs/>
          <w:lang w:val="sr-Latn-ME"/>
        </w:rPr>
        <w:t>ni kapacitet hlađenja</w:t>
      </w:r>
      <w:r w:rsidRPr="001C4CC9">
        <w:rPr>
          <w:rFonts w:ascii="Cambria" w:hAnsi="Cambria"/>
          <w:i/>
          <w:iCs/>
          <w:lang w:val="sr-Latn-ME"/>
        </w:rPr>
        <w:t xml:space="preserve">, katalogom ili drugom dokumentacijom proizvođača i u ponudi navesti web stranicu proizvođača koja sadrži </w:t>
      </w:r>
      <w:r>
        <w:rPr>
          <w:rFonts w:ascii="Cambria" w:hAnsi="Cambria"/>
          <w:i/>
          <w:iCs/>
          <w:lang w:val="sr-Latn-ME"/>
        </w:rPr>
        <w:t>podnesene</w:t>
      </w:r>
      <w:r w:rsidRPr="001C4CC9">
        <w:rPr>
          <w:rFonts w:ascii="Cambria" w:hAnsi="Cambria"/>
          <w:i/>
          <w:iCs/>
          <w:lang w:val="sr-Latn-ME"/>
        </w:rPr>
        <w:t xml:space="preserve"> dokaze.</w:t>
      </w:r>
    </w:p>
    <w:p w14:paraId="10284179" w14:textId="77777777" w:rsidR="00220678" w:rsidRPr="00885839" w:rsidRDefault="00220678" w:rsidP="00220678">
      <w:pPr>
        <w:jc w:val="both"/>
        <w:rPr>
          <w:rFonts w:ascii="Cambria" w:hAnsi="Cambria"/>
          <w:b/>
          <w:bCs/>
          <w:lang w:val="sr-Latn-ME"/>
        </w:rPr>
      </w:pPr>
      <w:r w:rsidRPr="00885839">
        <w:rPr>
          <w:rFonts w:ascii="Cambria" w:hAnsi="Cambria"/>
          <w:b/>
          <w:bCs/>
          <w:lang w:val="sr-Latn-ME"/>
        </w:rPr>
        <w:t>Kvalitet-parametar 2 :</w:t>
      </w:r>
      <w:r w:rsidRPr="00885839">
        <w:rPr>
          <w:rFonts w:ascii="Cambria" w:hAnsi="Cambria"/>
          <w:lang w:val="sr-Latn-ME"/>
        </w:rPr>
        <w:t xml:space="preserve"> Garantni rok  nosi 5 bodova. Bodovanje cijene se vrši primnjenom relativnog metoda bodovanja po principu „više je  je bolje“. Ispravna ponuda sa najdužim garantnim rokom dobija max broj bodova (5). Ostale ponude dobijaju broj bodova srazmjeran odstupanju od najdužeg garantnog roka  po formuli : garantni rok ponude koja se vrednuje/najduži garantni rok x 5</w:t>
      </w:r>
      <w:r w:rsidRPr="00885839">
        <w:rPr>
          <w:rFonts w:ascii="Cambria" w:hAnsi="Cambria"/>
          <w:b/>
          <w:bCs/>
          <w:lang w:val="sr-Latn-ME"/>
        </w:rPr>
        <w:t>.</w:t>
      </w:r>
    </w:p>
    <w:p w14:paraId="73646D69" w14:textId="77777777" w:rsidR="00220678" w:rsidRDefault="00220678" w:rsidP="00220678">
      <w:pPr>
        <w:jc w:val="both"/>
        <w:rPr>
          <w:rFonts w:ascii="Cambria" w:hAnsi="Cambria"/>
          <w:i/>
          <w:iCs/>
          <w:lang w:val="sr-Latn-ME"/>
        </w:rPr>
      </w:pPr>
      <w:r w:rsidRPr="00885839">
        <w:rPr>
          <w:rFonts w:ascii="Cambria" w:hAnsi="Cambria"/>
          <w:i/>
          <w:iCs/>
          <w:lang w:val="sr-Latn-ME"/>
        </w:rPr>
        <w:t>Napomena: Garantni rok se iskazuje u mjesecima od zapisnika o isporuci.</w:t>
      </w:r>
    </w:p>
    <w:p w14:paraId="7C4BA650" w14:textId="35A78A17" w:rsidR="00F637F4" w:rsidRDefault="00672476" w:rsidP="00672476">
      <w:pPr>
        <w:jc w:val="center"/>
        <w:rPr>
          <w:rFonts w:ascii="Cambria" w:hAnsi="Cambria"/>
          <w:i/>
          <w:iCs/>
          <w:lang w:val="sr-Latn-ME"/>
        </w:rPr>
      </w:pPr>
      <w:r>
        <w:rPr>
          <w:rFonts w:ascii="Cambria" w:hAnsi="Cambria"/>
          <w:i/>
          <w:iCs/>
          <w:lang w:val="sr-Latn-ME"/>
        </w:rPr>
        <w:t>________________________</w:t>
      </w:r>
    </w:p>
    <w:p w14:paraId="57ED235C" w14:textId="77777777" w:rsidR="008E0849" w:rsidRPr="00672476" w:rsidRDefault="008E0849" w:rsidP="00672476">
      <w:pPr>
        <w:jc w:val="center"/>
        <w:rPr>
          <w:rFonts w:ascii="Cambria" w:hAnsi="Cambria"/>
          <w:i/>
          <w:iCs/>
          <w:lang w:val="sr-Latn-ME"/>
        </w:rPr>
      </w:pPr>
    </w:p>
    <w:p w14:paraId="754A02A7" w14:textId="6E3AB070" w:rsidR="00D14265" w:rsidRDefault="00672476" w:rsidP="00D14265">
      <w:pPr>
        <w:rPr>
          <w:rFonts w:ascii="Cambria" w:hAnsi="Cambria"/>
          <w:lang w:val="sr-Latn-ME"/>
        </w:rPr>
      </w:pPr>
      <w:r>
        <w:rPr>
          <w:rFonts w:ascii="Cambria" w:hAnsi="Cambria"/>
          <w:b/>
          <w:bCs/>
          <w:lang w:val="sr-Latn-ME"/>
        </w:rPr>
        <w:t xml:space="preserve">Metodologija vrednovanja za </w:t>
      </w:r>
      <w:r w:rsidR="00D14265" w:rsidRPr="00D14265">
        <w:rPr>
          <w:rFonts w:ascii="Cambria" w:hAnsi="Cambria"/>
          <w:b/>
          <w:bCs/>
          <w:lang w:val="sr-Latn-ME"/>
        </w:rPr>
        <w:t xml:space="preserve">partiju </w:t>
      </w:r>
      <w:r w:rsidR="00B97D8D">
        <w:rPr>
          <w:rFonts w:ascii="Cambria" w:hAnsi="Cambria"/>
          <w:b/>
          <w:bCs/>
          <w:lang w:val="sr-Latn-ME"/>
        </w:rPr>
        <w:t>7</w:t>
      </w:r>
      <w:r>
        <w:rPr>
          <w:rFonts w:ascii="Cambria" w:hAnsi="Cambria"/>
          <w:b/>
          <w:bCs/>
          <w:lang w:val="sr-Latn-ME"/>
        </w:rPr>
        <w:t>-</w:t>
      </w:r>
      <w:r w:rsidR="00D14265">
        <w:rPr>
          <w:rFonts w:ascii="Cambria" w:hAnsi="Cambria"/>
          <w:lang w:val="sr-Latn-ME"/>
        </w:rPr>
        <w:t xml:space="preserve"> </w:t>
      </w:r>
      <w:r w:rsidRPr="00672476">
        <w:rPr>
          <w:rFonts w:ascii="Cambria" w:hAnsi="Cambria"/>
          <w:b/>
          <w:bCs/>
          <w:lang w:val="sr-Latn-ME"/>
        </w:rPr>
        <w:t>Zatvoreni Tkivni Procesor</w:t>
      </w:r>
      <w:r w:rsidRPr="00672476">
        <w:rPr>
          <w:rFonts w:ascii="Cambria" w:hAnsi="Cambria"/>
          <w:lang w:val="sr-Latn-ME"/>
        </w:rPr>
        <w:t xml:space="preserve"> </w:t>
      </w:r>
      <w:r>
        <w:rPr>
          <w:rFonts w:ascii="Cambria" w:hAnsi="Cambria"/>
          <w:lang w:val="sr-Latn-ME"/>
        </w:rPr>
        <w:t xml:space="preserve"> :</w:t>
      </w:r>
      <w:r w:rsidR="00D14265" w:rsidRPr="00885839">
        <w:rPr>
          <w:rFonts w:ascii="Cambria" w:hAnsi="Cambria"/>
          <w:lang w:val="sr-Latn-ME"/>
        </w:rPr>
        <w:t xml:space="preserve">odnos cijene i kvaliteta </w:t>
      </w:r>
      <w:r w:rsidR="00D14265">
        <w:rPr>
          <w:rFonts w:ascii="Cambria" w:hAnsi="Cambria"/>
          <w:lang w:val="sr-Latn-ME"/>
        </w:rPr>
        <w:t>85:15</w:t>
      </w:r>
    </w:p>
    <w:p w14:paraId="3354BF26" w14:textId="7CAC13F8" w:rsidR="00D14265" w:rsidRPr="00885839" w:rsidRDefault="00D14265" w:rsidP="00D14265">
      <w:pPr>
        <w:jc w:val="both"/>
        <w:rPr>
          <w:rFonts w:ascii="Cambria" w:hAnsi="Cambria"/>
          <w:lang w:val="sr-Latn-ME"/>
        </w:rPr>
      </w:pPr>
      <w:r w:rsidRPr="00885839">
        <w:rPr>
          <w:rFonts w:ascii="Cambria" w:hAnsi="Cambria"/>
          <w:b/>
          <w:bCs/>
          <w:lang w:val="sr-Latn-ME"/>
        </w:rPr>
        <w:t>1. Kriterijum cijena</w:t>
      </w:r>
      <w:r w:rsidRPr="00885839">
        <w:rPr>
          <w:rFonts w:ascii="Cambria" w:hAnsi="Cambria"/>
          <w:lang w:val="sr-Latn-ME"/>
        </w:rPr>
        <w:t xml:space="preserve"> nosi max </w:t>
      </w:r>
      <w:r>
        <w:rPr>
          <w:rFonts w:ascii="Cambria" w:hAnsi="Cambria"/>
          <w:lang w:val="sr-Latn-ME"/>
        </w:rPr>
        <w:t>85</w:t>
      </w:r>
      <w:r w:rsidRPr="00885839">
        <w:rPr>
          <w:rFonts w:ascii="Cambria" w:hAnsi="Cambria"/>
          <w:lang w:val="sr-Latn-ME"/>
        </w:rPr>
        <w:t xml:space="preserve"> bodova. Bodovanje cijene se vrši primjenom relativnog metoda bodovanja po principu „manje je bolje“. Ispravna ponuda sa najnižom cijenom dobija max broj bodova (</w:t>
      </w:r>
      <w:r>
        <w:rPr>
          <w:rFonts w:ascii="Cambria" w:hAnsi="Cambria"/>
          <w:lang w:val="sr-Latn-ME"/>
        </w:rPr>
        <w:t>85</w:t>
      </w:r>
      <w:r w:rsidRPr="00885839">
        <w:rPr>
          <w:rFonts w:ascii="Cambria" w:hAnsi="Cambria"/>
          <w:lang w:val="sr-Latn-ME"/>
        </w:rPr>
        <w:t xml:space="preserve">).Ostale ponude dobijaju broj bodova srazmjeran odstupanju od najniže cijene  po formuli : Najniža ponuđena cijena/cijena ponude koja se vrednuje x </w:t>
      </w:r>
      <w:r>
        <w:rPr>
          <w:rFonts w:ascii="Cambria" w:hAnsi="Cambria"/>
          <w:lang w:val="sr-Latn-ME"/>
        </w:rPr>
        <w:t>85</w:t>
      </w:r>
    </w:p>
    <w:p w14:paraId="5535DFA8" w14:textId="77777777" w:rsidR="00D14265" w:rsidRPr="00885839" w:rsidRDefault="00D14265" w:rsidP="00D14265">
      <w:pPr>
        <w:jc w:val="both"/>
        <w:rPr>
          <w:rFonts w:ascii="Cambria" w:hAnsi="Cambria"/>
          <w:b/>
          <w:bCs/>
          <w:lang w:val="sr-Latn-ME"/>
        </w:rPr>
      </w:pPr>
    </w:p>
    <w:p w14:paraId="0E6E007A" w14:textId="7E22F4E6" w:rsidR="00237BDC" w:rsidRPr="00885839" w:rsidRDefault="00D14265" w:rsidP="00D14265">
      <w:pPr>
        <w:jc w:val="both"/>
        <w:rPr>
          <w:rFonts w:ascii="Cambria" w:hAnsi="Cambria"/>
          <w:lang w:val="sr-Latn-ME"/>
        </w:rPr>
      </w:pPr>
      <w:r w:rsidRPr="00885839">
        <w:rPr>
          <w:rFonts w:ascii="Cambria" w:hAnsi="Cambria"/>
          <w:b/>
          <w:bCs/>
          <w:lang w:val="sr-Latn-ME"/>
        </w:rPr>
        <w:t>2.Kriterijum kvalitet</w:t>
      </w:r>
      <w:r w:rsidRPr="00885839">
        <w:rPr>
          <w:rFonts w:ascii="Cambria" w:hAnsi="Cambria"/>
          <w:lang w:val="sr-Latn-ME"/>
        </w:rPr>
        <w:t xml:space="preserve">  </w:t>
      </w:r>
      <w:r w:rsidR="00237BDC" w:rsidRPr="00237BDC">
        <w:rPr>
          <w:rFonts w:ascii="Cambria" w:hAnsi="Cambria"/>
          <w:b/>
          <w:bCs/>
          <w:lang w:val="sr-Latn-ME"/>
        </w:rPr>
        <w:t>za Zatvoreni Tkivni Procesor</w:t>
      </w:r>
      <w:r w:rsidR="00237BDC">
        <w:rPr>
          <w:rFonts w:ascii="Cambria" w:hAnsi="Cambria"/>
          <w:lang w:val="sr-Latn-ME"/>
        </w:rPr>
        <w:t xml:space="preserve"> </w:t>
      </w:r>
      <w:r w:rsidRPr="00885839">
        <w:rPr>
          <w:rFonts w:ascii="Cambria" w:hAnsi="Cambria"/>
          <w:lang w:val="sr-Latn-ME"/>
        </w:rPr>
        <w:t>se iskazuje kroz 2 parametra</w:t>
      </w:r>
      <w:r w:rsidR="00F13A57">
        <w:rPr>
          <w:rFonts w:ascii="Cambria" w:hAnsi="Cambria"/>
          <w:lang w:val="sr-Latn-ME"/>
        </w:rPr>
        <w:t>: kapacitet  boc</w:t>
      </w:r>
      <w:r w:rsidR="00237BDC">
        <w:rPr>
          <w:rFonts w:ascii="Cambria" w:hAnsi="Cambria"/>
          <w:lang w:val="sr-Latn-ME"/>
        </w:rPr>
        <w:t xml:space="preserve">e </w:t>
      </w:r>
      <w:r w:rsidR="002B1E1E">
        <w:rPr>
          <w:rFonts w:ascii="Cambria" w:hAnsi="Cambria"/>
          <w:lang w:val="sr-Latn-ME"/>
        </w:rPr>
        <w:t xml:space="preserve"> za reagense </w:t>
      </w:r>
      <w:r w:rsidR="00237BDC">
        <w:rPr>
          <w:rFonts w:ascii="Cambria" w:hAnsi="Cambria"/>
          <w:lang w:val="sr-Latn-ME"/>
        </w:rPr>
        <w:t>koju podržava procesor</w:t>
      </w:r>
      <w:r w:rsidR="002B1E1E">
        <w:rPr>
          <w:rFonts w:ascii="Cambria" w:hAnsi="Cambria"/>
          <w:lang w:val="sr-Latn-ME"/>
        </w:rPr>
        <w:t xml:space="preserve"> (</w:t>
      </w:r>
      <w:r w:rsidR="00237BDC">
        <w:rPr>
          <w:rFonts w:ascii="Cambria" w:hAnsi="Cambria"/>
          <w:lang w:val="sr-Latn-ME"/>
        </w:rPr>
        <w:t>koja će biti isporučena uz procesor u količini datoj u specifikaciji</w:t>
      </w:r>
      <w:r w:rsidR="002B1E1E">
        <w:rPr>
          <w:rFonts w:ascii="Cambria" w:hAnsi="Cambria"/>
          <w:lang w:val="sr-Latn-ME"/>
        </w:rPr>
        <w:t>)</w:t>
      </w:r>
      <w:r w:rsidR="00237BDC">
        <w:rPr>
          <w:rFonts w:ascii="Cambria" w:hAnsi="Cambria"/>
          <w:lang w:val="sr-Latn-ME"/>
        </w:rPr>
        <w:t xml:space="preserve"> </w:t>
      </w:r>
      <w:r w:rsidR="00F13A57">
        <w:rPr>
          <w:rFonts w:ascii="Cambria" w:hAnsi="Cambria"/>
          <w:lang w:val="sr-Latn-ME"/>
        </w:rPr>
        <w:t>i garantni rok</w:t>
      </w:r>
      <w:r w:rsidR="00237BDC">
        <w:rPr>
          <w:rFonts w:ascii="Cambria" w:hAnsi="Cambria"/>
          <w:lang w:val="sr-Latn-ME"/>
        </w:rPr>
        <w:t xml:space="preserve">  procesora.</w:t>
      </w:r>
    </w:p>
    <w:p w14:paraId="27882AA2" w14:textId="1862FA6A" w:rsidR="00F13A57" w:rsidRPr="00F13A57" w:rsidRDefault="00D14265" w:rsidP="00D14265">
      <w:pPr>
        <w:jc w:val="both"/>
        <w:rPr>
          <w:rFonts w:ascii="Cambria" w:hAnsi="Cambria"/>
          <w:lang w:val="sr-Latn-ME"/>
        </w:rPr>
      </w:pPr>
      <w:r w:rsidRPr="00885839">
        <w:rPr>
          <w:rFonts w:ascii="Cambria" w:hAnsi="Cambria"/>
          <w:b/>
          <w:bCs/>
          <w:lang w:val="sr-Latn-ME"/>
        </w:rPr>
        <w:t>Kvalitet-parametar 1</w:t>
      </w:r>
      <w:r w:rsidRPr="00885839">
        <w:rPr>
          <w:rFonts w:ascii="Cambria" w:hAnsi="Cambria"/>
          <w:lang w:val="sr-Latn-ME"/>
        </w:rPr>
        <w:t xml:space="preserve"> :</w:t>
      </w:r>
      <w:bookmarkStart w:id="9" w:name="_Hlk207196047"/>
      <w:r w:rsidR="00F13A57" w:rsidRPr="00F13A57">
        <w:rPr>
          <w:rFonts w:ascii="Cambria" w:hAnsi="Cambria"/>
          <w:b/>
          <w:bCs/>
          <w:lang w:val="sr-Latn-ME"/>
        </w:rPr>
        <w:t>minimalni kapacitet boce</w:t>
      </w:r>
      <w:r w:rsidR="00F13A57" w:rsidRPr="00F13A57">
        <w:rPr>
          <w:rFonts w:ascii="Cambria" w:hAnsi="Cambria"/>
          <w:lang w:val="sr-Latn-ME"/>
        </w:rPr>
        <w:t xml:space="preserve"> za reagense koji ne može biti manji od 3 litra. </w:t>
      </w:r>
    </w:p>
    <w:p w14:paraId="1E1A1D55" w14:textId="1BD182D5" w:rsidR="002B1E1E" w:rsidRDefault="002B1E1E" w:rsidP="002B1E1E">
      <w:pPr>
        <w:jc w:val="both"/>
        <w:rPr>
          <w:rFonts w:ascii="Cambria" w:hAnsi="Cambria"/>
          <w:lang w:val="sr-Latn-ME"/>
        </w:rPr>
      </w:pPr>
      <w:r>
        <w:rPr>
          <w:rFonts w:ascii="Cambria" w:hAnsi="Cambria"/>
          <w:lang w:val="sr-Latn-ME"/>
        </w:rPr>
        <w:t>Vrednovaće  se kapacitet boce  iznad min.zahtijevane , apsolutnom metodom na sljedeći način:</w:t>
      </w:r>
    </w:p>
    <w:p w14:paraId="31EF72F2" w14:textId="7679E504" w:rsidR="002B1E1E" w:rsidRPr="002B1E1E" w:rsidRDefault="002B1E1E" w:rsidP="002B1E1E">
      <w:pPr>
        <w:rPr>
          <w:rFonts w:ascii="Cambria" w:hAnsi="Cambria"/>
          <w:lang w:val="sr-Latn-ME"/>
        </w:rPr>
      </w:pPr>
      <w:r>
        <w:rPr>
          <w:rFonts w:ascii="Cambria" w:hAnsi="Cambria"/>
          <w:lang w:val="sr-Latn-ME"/>
        </w:rPr>
        <w:t>-</w:t>
      </w:r>
      <w:r w:rsidRPr="002B1E1E">
        <w:rPr>
          <w:lang w:val="pl-PL"/>
        </w:rPr>
        <w:t xml:space="preserve"> </w:t>
      </w:r>
      <w:r w:rsidRPr="002B1E1E">
        <w:rPr>
          <w:rFonts w:ascii="Cambria" w:hAnsi="Cambria"/>
          <w:lang w:val="sr-Latn-ME"/>
        </w:rPr>
        <w:t xml:space="preserve">Kapacitet pojedinačne boce za reagense 3 lit </w:t>
      </w:r>
      <w:r>
        <w:rPr>
          <w:rFonts w:ascii="Cambria" w:hAnsi="Cambria"/>
          <w:lang w:val="sr-Latn-ME"/>
        </w:rPr>
        <w:t>.................................................</w:t>
      </w:r>
      <w:r w:rsidRPr="002B1E1E">
        <w:rPr>
          <w:rFonts w:ascii="Cambria" w:hAnsi="Cambria"/>
          <w:lang w:val="sr-Latn-ME"/>
        </w:rPr>
        <w:t xml:space="preserve">0 bodova                              </w:t>
      </w:r>
    </w:p>
    <w:p w14:paraId="39739226" w14:textId="2947BA76" w:rsidR="002B1E1E" w:rsidRDefault="002B1E1E" w:rsidP="002B1E1E">
      <w:pPr>
        <w:rPr>
          <w:rFonts w:ascii="Cambria" w:hAnsi="Cambria"/>
          <w:lang w:val="sr-Latn-ME"/>
        </w:rPr>
      </w:pPr>
      <w:r w:rsidRPr="002B1E1E">
        <w:rPr>
          <w:rFonts w:ascii="Cambria" w:hAnsi="Cambria"/>
          <w:lang w:val="sr-Latn-ME"/>
        </w:rPr>
        <w:t xml:space="preserve">- Kapacitet pojedinačne boce za reagense od 3.1 lit do 4.5 lit </w:t>
      </w:r>
      <w:r>
        <w:rPr>
          <w:rFonts w:ascii="Cambria" w:hAnsi="Cambria"/>
          <w:lang w:val="sr-Latn-ME"/>
        </w:rPr>
        <w:t>....................</w:t>
      </w:r>
      <w:r w:rsidRPr="002B1E1E">
        <w:rPr>
          <w:rFonts w:ascii="Cambria" w:hAnsi="Cambria"/>
          <w:lang w:val="sr-Latn-ME"/>
        </w:rPr>
        <w:t xml:space="preserve"> 5 bodova</w:t>
      </w:r>
    </w:p>
    <w:p w14:paraId="41E4F345" w14:textId="00815018" w:rsidR="002B1E1E" w:rsidRDefault="002B1E1E" w:rsidP="002B1E1E">
      <w:pPr>
        <w:rPr>
          <w:lang w:val="sr-Latn-ME"/>
        </w:rPr>
      </w:pPr>
      <w:r>
        <w:rPr>
          <w:rFonts w:ascii="Cambria" w:hAnsi="Cambria"/>
          <w:lang w:val="sr-Latn-ME"/>
        </w:rPr>
        <w:t xml:space="preserve">- </w:t>
      </w:r>
      <w:r w:rsidRPr="002B1E1E">
        <w:rPr>
          <w:rFonts w:ascii="Cambria" w:hAnsi="Cambria"/>
          <w:lang w:val="sr-Latn-ME"/>
        </w:rPr>
        <w:t xml:space="preserve">Kapacitet pojedinačne boce za reagense od 4.6 lit ili više </w:t>
      </w:r>
      <w:r>
        <w:rPr>
          <w:rFonts w:ascii="Cambria" w:hAnsi="Cambria"/>
          <w:lang w:val="sr-Latn-ME"/>
        </w:rPr>
        <w:t>......................</w:t>
      </w:r>
      <w:r w:rsidRPr="002B1E1E">
        <w:rPr>
          <w:rFonts w:ascii="Cambria" w:hAnsi="Cambria"/>
          <w:lang w:val="sr-Latn-ME"/>
        </w:rPr>
        <w:t xml:space="preserve"> 10 bodova</w:t>
      </w:r>
      <w:r w:rsidRPr="002B1E1E">
        <w:rPr>
          <w:lang w:val="sr-Latn-ME"/>
        </w:rPr>
        <w:t xml:space="preserve">    </w:t>
      </w:r>
    </w:p>
    <w:p w14:paraId="5E01D7FE" w14:textId="7BEA53A6" w:rsidR="00F13A57" w:rsidRPr="002B1E1E" w:rsidRDefault="002B1E1E" w:rsidP="002B1E1E">
      <w:pPr>
        <w:rPr>
          <w:rFonts w:ascii="Cambria" w:hAnsi="Cambria"/>
          <w:lang w:val="sr-Latn-ME"/>
        </w:rPr>
      </w:pPr>
      <w:r w:rsidRPr="001C4CC9">
        <w:rPr>
          <w:rFonts w:ascii="Cambria" w:hAnsi="Cambria"/>
          <w:i/>
          <w:iCs/>
          <w:lang w:val="sr-Latn-ME"/>
        </w:rPr>
        <w:t xml:space="preserve">Napomena : Ponuđač je obavezan  dokazati ponuđene karakteristike zuma, katalogom ili drugom dokumentacijom proizvođača i u ponudi navesti web stranicu proizvođača koja sadrži </w:t>
      </w:r>
      <w:r>
        <w:rPr>
          <w:rFonts w:ascii="Cambria" w:hAnsi="Cambria"/>
          <w:i/>
          <w:iCs/>
          <w:lang w:val="sr-Latn-ME"/>
        </w:rPr>
        <w:t>podnesene</w:t>
      </w:r>
      <w:r w:rsidRPr="001C4CC9">
        <w:rPr>
          <w:rFonts w:ascii="Cambria" w:hAnsi="Cambria"/>
          <w:i/>
          <w:iCs/>
          <w:lang w:val="sr-Latn-ME"/>
        </w:rPr>
        <w:t xml:space="preserve"> dokaze.</w:t>
      </w:r>
    </w:p>
    <w:bookmarkEnd w:id="9"/>
    <w:p w14:paraId="55D8449B" w14:textId="2D7457A0" w:rsidR="00D14265" w:rsidRPr="00885839" w:rsidRDefault="00D14265" w:rsidP="00D14265">
      <w:pPr>
        <w:jc w:val="both"/>
        <w:rPr>
          <w:rFonts w:ascii="Cambria" w:hAnsi="Cambria"/>
          <w:b/>
          <w:bCs/>
          <w:lang w:val="sr-Latn-ME"/>
        </w:rPr>
      </w:pPr>
      <w:r w:rsidRPr="00885839">
        <w:rPr>
          <w:rFonts w:ascii="Cambria" w:hAnsi="Cambria"/>
          <w:b/>
          <w:bCs/>
          <w:lang w:val="sr-Latn-ME"/>
        </w:rPr>
        <w:lastRenderedPageBreak/>
        <w:t>Kvalitet-parametar 2 :</w:t>
      </w:r>
      <w:r w:rsidRPr="00885839">
        <w:rPr>
          <w:rFonts w:ascii="Cambria" w:hAnsi="Cambria"/>
          <w:lang w:val="sr-Latn-ME"/>
        </w:rPr>
        <w:t xml:space="preserve"> Garantni rok</w:t>
      </w:r>
      <w:r w:rsidR="002B1E1E">
        <w:rPr>
          <w:rFonts w:ascii="Cambria" w:hAnsi="Cambria"/>
          <w:lang w:val="sr-Latn-ME"/>
        </w:rPr>
        <w:t xml:space="preserve"> za ponuđeni </w:t>
      </w:r>
      <w:r w:rsidR="002B1E1E" w:rsidRPr="002B1E1E">
        <w:rPr>
          <w:rFonts w:ascii="Cambria" w:hAnsi="Cambria"/>
          <w:lang w:val="sr-Latn-ME"/>
        </w:rPr>
        <w:t>zatvoreni Tkivni Procesor</w:t>
      </w:r>
      <w:r w:rsidRPr="00885839">
        <w:rPr>
          <w:rFonts w:ascii="Cambria" w:hAnsi="Cambria"/>
          <w:lang w:val="sr-Latn-ME"/>
        </w:rPr>
        <w:t xml:space="preserve">  nosi 5 bodova. Bodovanje cijene se vrši primnjenom relativnog metoda bodovanja po principu „više je  je bolje“. Ispravna ponuda sa najdužim garantnim rokom dobija max broj bodova (5). Ostale ponude dobijaju broj bodova srazmjeran odstupanju od najdužeg garantnog roka  po formuli : garantni rok ponude koja se vrednuje/najduži garantni rok x 5</w:t>
      </w:r>
      <w:r w:rsidRPr="00885839">
        <w:rPr>
          <w:rFonts w:ascii="Cambria" w:hAnsi="Cambria"/>
          <w:b/>
          <w:bCs/>
          <w:lang w:val="sr-Latn-ME"/>
        </w:rPr>
        <w:t>.</w:t>
      </w:r>
    </w:p>
    <w:p w14:paraId="64CCCA8B" w14:textId="77777777" w:rsidR="00D14265" w:rsidRDefault="00D14265" w:rsidP="00D14265">
      <w:pPr>
        <w:jc w:val="both"/>
        <w:rPr>
          <w:rFonts w:ascii="Cambria" w:hAnsi="Cambria"/>
          <w:i/>
          <w:iCs/>
          <w:lang w:val="sr-Latn-ME"/>
        </w:rPr>
      </w:pPr>
      <w:r w:rsidRPr="00885839">
        <w:rPr>
          <w:rFonts w:ascii="Cambria" w:hAnsi="Cambria"/>
          <w:i/>
          <w:iCs/>
          <w:lang w:val="sr-Latn-ME"/>
        </w:rPr>
        <w:t>Napomena: Garantni rok se iskazuje u mjesecima od zapisnika o isporuci.</w:t>
      </w:r>
    </w:p>
    <w:p w14:paraId="1B8C6D4E" w14:textId="77777777" w:rsidR="00D14265" w:rsidRDefault="00D14265" w:rsidP="00A02563">
      <w:pPr>
        <w:jc w:val="both"/>
        <w:rPr>
          <w:rFonts w:ascii="Cambria" w:hAnsi="Cambria"/>
          <w:lang w:val="sr-Latn-ME"/>
        </w:rPr>
      </w:pPr>
    </w:p>
    <w:p w14:paraId="538D5738" w14:textId="4725EC11" w:rsidR="004A5125" w:rsidRPr="00885839" w:rsidRDefault="004A5125" w:rsidP="00C51E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450"/>
        <w:outlineLvl w:val="0"/>
        <w:rPr>
          <w:rFonts w:ascii="Cambria" w:hAnsi="Cambria"/>
          <w:b/>
          <w:lang w:val="sr-Latn-ME"/>
        </w:rPr>
      </w:pPr>
      <w:bookmarkStart w:id="10" w:name="_Toc62730560"/>
      <w:r w:rsidRPr="00885839">
        <w:rPr>
          <w:rFonts w:ascii="Cambria" w:hAnsi="Cambria"/>
          <w:b/>
          <w:lang w:val="sr-Latn-ME"/>
        </w:rPr>
        <w:t>JEZIK PONUDE</w:t>
      </w:r>
      <w:bookmarkEnd w:id="10"/>
    </w:p>
    <w:p w14:paraId="7057ED43" w14:textId="77777777" w:rsidR="004A5125" w:rsidRPr="00885839" w:rsidRDefault="004A5125" w:rsidP="00C51EE6">
      <w:pPr>
        <w:jc w:val="both"/>
        <w:rPr>
          <w:rFonts w:ascii="Cambria" w:hAnsi="Cambria"/>
          <w:color w:val="000000"/>
          <w:lang w:val="sr-Latn-ME"/>
        </w:rPr>
      </w:pPr>
      <w:r w:rsidRPr="00885839">
        <w:rPr>
          <w:rFonts w:ascii="Cambria" w:hAnsi="Cambria"/>
          <w:color w:val="000000"/>
          <w:lang w:val="sr-Latn-ME"/>
        </w:rPr>
        <w:t>Ponuda se sačinjava na:</w:t>
      </w:r>
    </w:p>
    <w:p w14:paraId="22BFB19D" w14:textId="66F23C59" w:rsidR="004A5125" w:rsidRPr="00885839" w:rsidRDefault="000C1C2A" w:rsidP="00C51EE6">
      <w:pPr>
        <w:jc w:val="both"/>
        <w:rPr>
          <w:rFonts w:ascii="Cambria" w:hAnsi="Cambria"/>
          <w:color w:val="000000"/>
          <w:lang w:val="sr-Latn-ME"/>
        </w:rPr>
      </w:pPr>
      <w:r w:rsidRPr="00885839">
        <w:rPr>
          <w:rFonts w:ascii="Cambria" w:hAnsi="Cambria"/>
          <w:color w:val="000000"/>
          <w:lang w:val="sr-Latn-ME"/>
        </w:rPr>
        <w:sym w:font="Wingdings" w:char="F0FE"/>
      </w:r>
      <w:r w:rsidR="004A5125" w:rsidRPr="00885839">
        <w:rPr>
          <w:rFonts w:ascii="Cambria" w:hAnsi="Cambria"/>
          <w:color w:val="000000"/>
          <w:lang w:val="sr-Latn-ME"/>
        </w:rPr>
        <w:t>crnogorsk</w:t>
      </w:r>
      <w:r w:rsidR="00C51EE6" w:rsidRPr="00885839">
        <w:rPr>
          <w:rFonts w:ascii="Cambria" w:hAnsi="Cambria"/>
          <w:color w:val="000000"/>
          <w:lang w:val="sr-Latn-ME"/>
        </w:rPr>
        <w:t>om</w:t>
      </w:r>
      <w:r w:rsidR="004A5125" w:rsidRPr="00885839">
        <w:rPr>
          <w:rFonts w:ascii="Cambria" w:hAnsi="Cambria"/>
          <w:color w:val="000000"/>
          <w:lang w:val="sr-Latn-ME"/>
        </w:rPr>
        <w:t xml:space="preserve"> </w:t>
      </w:r>
      <w:r w:rsidR="00C51EE6" w:rsidRPr="00885839">
        <w:rPr>
          <w:rFonts w:ascii="Cambria" w:hAnsi="Cambria"/>
          <w:color w:val="000000"/>
          <w:lang w:val="sr-Latn-ME"/>
        </w:rPr>
        <w:t>/</w:t>
      </w:r>
      <w:r w:rsidR="004A5125" w:rsidRPr="00885839">
        <w:rPr>
          <w:rFonts w:ascii="Cambria" w:hAnsi="Cambria"/>
          <w:color w:val="000000"/>
          <w:lang w:val="sr-Latn-ME"/>
        </w:rPr>
        <w:t xml:space="preserve"> drug</w:t>
      </w:r>
      <w:r w:rsidR="00C51EE6" w:rsidRPr="00885839">
        <w:rPr>
          <w:rFonts w:ascii="Cambria" w:hAnsi="Cambria"/>
          <w:color w:val="000000"/>
          <w:lang w:val="sr-Latn-ME"/>
        </w:rPr>
        <w:t>om</w:t>
      </w:r>
      <w:r w:rsidR="004A5125" w:rsidRPr="00885839">
        <w:rPr>
          <w:rFonts w:ascii="Cambria" w:hAnsi="Cambria"/>
          <w:color w:val="000000"/>
          <w:lang w:val="sr-Latn-ME"/>
        </w:rPr>
        <w:t xml:space="preserve"> jezik</w:t>
      </w:r>
      <w:r w:rsidR="00C51EE6" w:rsidRPr="00885839">
        <w:rPr>
          <w:rFonts w:ascii="Cambria" w:hAnsi="Cambria"/>
          <w:color w:val="000000"/>
          <w:lang w:val="sr-Latn-ME"/>
        </w:rPr>
        <w:t>u</w:t>
      </w:r>
      <w:r w:rsidR="004A5125" w:rsidRPr="00885839">
        <w:rPr>
          <w:rFonts w:ascii="Cambria" w:hAnsi="Cambria"/>
          <w:color w:val="000000"/>
          <w:lang w:val="sr-Latn-ME"/>
        </w:rPr>
        <w:t xml:space="preserve"> koji je u službenoj upotrebi u Crnoj Gori, u skladu sa Ustavom i zakonom</w:t>
      </w:r>
    </w:p>
    <w:p w14:paraId="0982BDCA" w14:textId="77777777" w:rsidR="00122232" w:rsidRDefault="00122232" w:rsidP="00C51EE6">
      <w:pPr>
        <w:jc w:val="both"/>
        <w:rPr>
          <w:rFonts w:ascii="Cambria" w:hAnsi="Cambria"/>
          <w:color w:val="000000"/>
          <w:lang w:val="sr-Latn-ME"/>
        </w:rPr>
      </w:pPr>
    </w:p>
    <w:p w14:paraId="38DD0ECA" w14:textId="1EA3B5D0" w:rsidR="0044408B" w:rsidRPr="00885839" w:rsidRDefault="000C1C2A" w:rsidP="00C51EE6">
      <w:pPr>
        <w:jc w:val="both"/>
        <w:rPr>
          <w:rFonts w:ascii="Cambria" w:hAnsi="Cambria"/>
          <w:lang w:val="pl-PL"/>
        </w:rPr>
      </w:pPr>
      <w:r w:rsidRPr="00885839">
        <w:rPr>
          <w:rFonts w:ascii="Cambria" w:hAnsi="Cambria"/>
          <w:color w:val="000000"/>
          <w:lang w:val="sr-Latn-ME"/>
        </w:rPr>
        <w:sym w:font="Wingdings" w:char="F0FE"/>
      </w:r>
      <w:r w:rsidR="004A5125" w:rsidRPr="00885839">
        <w:rPr>
          <w:rFonts w:ascii="Cambria" w:hAnsi="Cambria"/>
          <w:color w:val="000000"/>
          <w:lang w:val="sr-Latn-ME"/>
        </w:rPr>
        <w:t xml:space="preserve"> </w:t>
      </w:r>
      <w:r w:rsidRPr="00885839">
        <w:rPr>
          <w:rFonts w:ascii="Cambria" w:hAnsi="Cambria"/>
          <w:color w:val="000000"/>
          <w:lang w:val="sr-Latn-ME"/>
        </w:rPr>
        <w:t>englesk</w:t>
      </w:r>
      <w:r w:rsidR="00C51EE6" w:rsidRPr="00885839">
        <w:rPr>
          <w:rFonts w:ascii="Cambria" w:hAnsi="Cambria"/>
          <w:color w:val="000000"/>
          <w:lang w:val="sr-Latn-ME"/>
        </w:rPr>
        <w:t>om</w:t>
      </w:r>
      <w:r w:rsidRPr="00885839">
        <w:rPr>
          <w:rFonts w:ascii="Cambria" w:hAnsi="Cambria"/>
          <w:color w:val="000000"/>
          <w:lang w:val="sr-Latn-ME"/>
        </w:rPr>
        <w:t xml:space="preserve"> </w:t>
      </w:r>
      <w:r w:rsidR="004A5125" w:rsidRPr="00885839">
        <w:rPr>
          <w:rFonts w:ascii="Cambria" w:hAnsi="Cambria"/>
          <w:color w:val="000000"/>
          <w:lang w:val="sr-Latn-ME"/>
        </w:rPr>
        <w:t>jezik</w:t>
      </w:r>
      <w:r w:rsidR="00C51EE6" w:rsidRPr="00885839">
        <w:rPr>
          <w:rFonts w:ascii="Cambria" w:hAnsi="Cambria"/>
          <w:color w:val="000000"/>
          <w:lang w:val="sr-Latn-ME"/>
        </w:rPr>
        <w:t>u</w:t>
      </w:r>
      <w:r w:rsidR="004A5125" w:rsidRPr="00885839">
        <w:rPr>
          <w:rFonts w:ascii="Cambria" w:hAnsi="Cambria"/>
          <w:color w:val="000000"/>
          <w:lang w:val="sr-Latn-ME"/>
        </w:rPr>
        <w:t xml:space="preserve"> za dio ponude koji se odnosi na:</w:t>
      </w:r>
      <w:r w:rsidRPr="00885839">
        <w:rPr>
          <w:rFonts w:ascii="Cambria" w:hAnsi="Cambria"/>
          <w:lang w:val="pl-PL"/>
        </w:rPr>
        <w:t xml:space="preserve"> </w:t>
      </w:r>
    </w:p>
    <w:p w14:paraId="6E6DF3D9" w14:textId="77777777" w:rsidR="0044408B" w:rsidRPr="00885839" w:rsidRDefault="0044408B" w:rsidP="00C51EE6">
      <w:pPr>
        <w:jc w:val="both"/>
        <w:rPr>
          <w:rFonts w:ascii="Cambria" w:hAnsi="Cambria"/>
          <w:color w:val="000000"/>
          <w:lang w:val="sr-Latn-ME"/>
        </w:rPr>
      </w:pPr>
      <w:r w:rsidRPr="00885839">
        <w:rPr>
          <w:rFonts w:ascii="Cambria" w:hAnsi="Cambria"/>
          <w:lang w:val="pl-PL"/>
        </w:rPr>
        <w:t>-</w:t>
      </w:r>
      <w:r w:rsidR="000C1C2A" w:rsidRPr="00885839">
        <w:rPr>
          <w:rFonts w:ascii="Cambria" w:hAnsi="Cambria"/>
          <w:color w:val="000000"/>
          <w:lang w:val="sr-Latn-ME"/>
        </w:rPr>
        <w:t xml:space="preserve">dokaz o tehničkim karakteristikama ponuđenog proizvoda (katalog, uputstvo, izjava ili drugi dokaz izdat od proizvođača), </w:t>
      </w:r>
    </w:p>
    <w:p w14:paraId="399F84AD" w14:textId="4AE528EE" w:rsidR="000C1C2A" w:rsidRPr="00885839" w:rsidRDefault="0044408B" w:rsidP="00C51EE6">
      <w:pPr>
        <w:jc w:val="both"/>
        <w:rPr>
          <w:rFonts w:ascii="Cambria" w:hAnsi="Cambria"/>
          <w:color w:val="000000"/>
          <w:lang w:val="sr-Latn-ME"/>
        </w:rPr>
      </w:pPr>
      <w:r w:rsidRPr="00885839">
        <w:rPr>
          <w:rFonts w:ascii="Cambria" w:hAnsi="Cambria"/>
          <w:color w:val="000000"/>
          <w:lang w:val="sr-Latn-ME"/>
        </w:rPr>
        <w:t>-</w:t>
      </w:r>
      <w:r w:rsidR="000C1C2A" w:rsidRPr="00885839">
        <w:rPr>
          <w:rFonts w:ascii="Cambria" w:hAnsi="Cambria"/>
          <w:color w:val="000000"/>
          <w:lang w:val="sr-Latn-ME"/>
        </w:rPr>
        <w:t>sertifikate, deklaracije</w:t>
      </w:r>
      <w:r w:rsidR="00F253FF" w:rsidRPr="00885839">
        <w:rPr>
          <w:rFonts w:ascii="Cambria" w:hAnsi="Cambria"/>
          <w:color w:val="000000"/>
          <w:lang w:val="sr-Latn-ME"/>
        </w:rPr>
        <w:t xml:space="preserve">, </w:t>
      </w:r>
      <w:r w:rsidR="000C1C2A" w:rsidRPr="00885839">
        <w:rPr>
          <w:rFonts w:ascii="Cambria" w:hAnsi="Cambria"/>
          <w:color w:val="000000"/>
          <w:lang w:val="sr-Latn-ME"/>
        </w:rPr>
        <w:t>ovlašćenja</w:t>
      </w:r>
      <w:r w:rsidR="00F253FF" w:rsidRPr="00885839">
        <w:rPr>
          <w:rFonts w:ascii="Cambria" w:hAnsi="Cambria"/>
          <w:color w:val="000000"/>
          <w:lang w:val="sr-Latn-ME"/>
        </w:rPr>
        <w:t xml:space="preserve"> i izjave proizvođača</w:t>
      </w:r>
      <w:r w:rsidRPr="00885839">
        <w:rPr>
          <w:rFonts w:ascii="Cambria" w:hAnsi="Cambria"/>
          <w:color w:val="000000"/>
          <w:lang w:val="sr-Latn-ME"/>
        </w:rPr>
        <w:t>,</w:t>
      </w:r>
    </w:p>
    <w:p w14:paraId="0294055B" w14:textId="09A04FFD" w:rsidR="0044408B" w:rsidRPr="00885839" w:rsidRDefault="0044408B" w:rsidP="00C51EE6">
      <w:pPr>
        <w:jc w:val="both"/>
        <w:rPr>
          <w:rFonts w:ascii="Cambria" w:hAnsi="Cambria"/>
          <w:color w:val="000000"/>
          <w:lang w:val="sr-Latn-ME"/>
        </w:rPr>
      </w:pPr>
      <w:r w:rsidRPr="00885839">
        <w:rPr>
          <w:rFonts w:ascii="Cambria" w:hAnsi="Cambria"/>
          <w:color w:val="000000"/>
          <w:lang w:val="sr-Latn-ME"/>
        </w:rPr>
        <w:t>-dio finansijske ponude, ukoliko su u tehničkoj specifikaciji predmeta nabavke korišćeni izrazi na engleskom jeziku.</w:t>
      </w:r>
    </w:p>
    <w:p w14:paraId="490BCAE1" w14:textId="77777777" w:rsidR="00415FB5" w:rsidRPr="00885839" w:rsidRDefault="00415FB5" w:rsidP="00C51EE6">
      <w:pPr>
        <w:jc w:val="both"/>
        <w:rPr>
          <w:rFonts w:ascii="Cambria" w:hAnsi="Cambria"/>
          <w:color w:val="000000"/>
          <w:lang w:val="sr-Latn-ME"/>
        </w:rPr>
      </w:pPr>
    </w:p>
    <w:p w14:paraId="05EE0858" w14:textId="55F96183" w:rsidR="000C1C2A" w:rsidRPr="008E0849" w:rsidRDefault="000C1C2A" w:rsidP="00C51EE6">
      <w:pPr>
        <w:jc w:val="both"/>
        <w:rPr>
          <w:rFonts w:ascii="Cambria" w:hAnsi="Cambria"/>
          <w:i/>
          <w:iCs/>
          <w:color w:val="000000"/>
          <w:lang w:val="sr-Latn-ME"/>
        </w:rPr>
      </w:pPr>
      <w:r w:rsidRPr="00885839">
        <w:rPr>
          <w:rFonts w:ascii="Cambria" w:hAnsi="Cambria"/>
          <w:color w:val="000000"/>
          <w:lang w:val="sr-Latn-ME"/>
        </w:rPr>
        <w:t>*</w:t>
      </w:r>
      <w:r w:rsidRPr="008E0849">
        <w:rPr>
          <w:rFonts w:ascii="Cambria" w:hAnsi="Cambria"/>
          <w:i/>
          <w:iCs/>
          <w:color w:val="000000"/>
          <w:lang w:val="sr-Latn-ME"/>
        </w:rPr>
        <w:t>Naručilac zadržava pravo da od ponuđača traži prevod dijela ponude koji je dat na engleskom jeziku, ukoliko bude potrebno</w:t>
      </w:r>
      <w:r w:rsidR="00B00091" w:rsidRPr="008E0849">
        <w:rPr>
          <w:rFonts w:ascii="Cambria" w:hAnsi="Cambria"/>
          <w:i/>
          <w:iCs/>
          <w:color w:val="000000"/>
          <w:lang w:val="sr-Latn-ME"/>
        </w:rPr>
        <w:t>.</w:t>
      </w:r>
    </w:p>
    <w:p w14:paraId="5676A6D0" w14:textId="77777777" w:rsidR="00A77B1D" w:rsidRPr="00885839" w:rsidRDefault="00A77B1D" w:rsidP="00C51EE6">
      <w:pPr>
        <w:jc w:val="both"/>
        <w:rPr>
          <w:rFonts w:ascii="Cambria" w:hAnsi="Cambria"/>
          <w:color w:val="000000"/>
          <w:lang w:val="sr-Latn-ME"/>
        </w:rPr>
      </w:pPr>
    </w:p>
    <w:p w14:paraId="74FC37D9" w14:textId="24EC9FB3" w:rsidR="004A5125" w:rsidRPr="00885839" w:rsidRDefault="004A5125" w:rsidP="00C51E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ind w:left="450"/>
        <w:outlineLvl w:val="0"/>
        <w:rPr>
          <w:rFonts w:ascii="Cambria" w:hAnsi="Cambria"/>
          <w:b/>
          <w:lang w:val="sr-Latn-ME"/>
        </w:rPr>
      </w:pPr>
      <w:bookmarkStart w:id="11" w:name="_Toc62730561"/>
      <w:r w:rsidRPr="00885839">
        <w:rPr>
          <w:rFonts w:ascii="Cambria" w:hAnsi="Cambria"/>
          <w:b/>
          <w:lang w:val="sr-Latn-ME"/>
        </w:rPr>
        <w:t>NAČIN, MJESTO I VRIJEME PODNOŠENJA PONUDA I OTVARANJA PONUDA</w:t>
      </w:r>
      <w:bookmarkEnd w:id="11"/>
    </w:p>
    <w:p w14:paraId="0AF77E77" w14:textId="6CFCC690" w:rsidR="004A5125" w:rsidRPr="00885839" w:rsidRDefault="004A5125" w:rsidP="00C51EE6">
      <w:pPr>
        <w:jc w:val="both"/>
        <w:rPr>
          <w:rFonts w:ascii="Cambria" w:hAnsi="Cambria"/>
          <w:color w:val="000000"/>
          <w:lang w:val="sr-Latn-ME"/>
        </w:rPr>
      </w:pPr>
      <w:r w:rsidRPr="00885839">
        <w:rPr>
          <w:rFonts w:ascii="Cambria" w:hAnsi="Cambria"/>
          <w:color w:val="000000"/>
          <w:lang w:val="sr-Latn-ME"/>
        </w:rPr>
        <w:t xml:space="preserve">Ponude se podnose preko ESJN-a zaključno sa danom </w:t>
      </w:r>
      <w:r w:rsidR="00B97D8D">
        <w:rPr>
          <w:rFonts w:ascii="Cambria" w:hAnsi="Cambria"/>
          <w:color w:val="000000"/>
          <w:lang w:val="sr-Latn-ME"/>
        </w:rPr>
        <w:t>30</w:t>
      </w:r>
      <w:r w:rsidR="00B33897" w:rsidRPr="00885839">
        <w:rPr>
          <w:rFonts w:ascii="Cambria" w:hAnsi="Cambria"/>
          <w:color w:val="000000"/>
          <w:lang w:val="sr-Latn-ME"/>
        </w:rPr>
        <w:t>.09.2025.</w:t>
      </w:r>
      <w:r w:rsidR="009A20C0" w:rsidRPr="00885839">
        <w:rPr>
          <w:rFonts w:ascii="Cambria" w:hAnsi="Cambria"/>
          <w:color w:val="000000"/>
          <w:lang w:val="sr-Latn-ME"/>
        </w:rPr>
        <w:t xml:space="preserve"> </w:t>
      </w:r>
      <w:r w:rsidRPr="00885839">
        <w:rPr>
          <w:rFonts w:ascii="Cambria" w:hAnsi="Cambria"/>
          <w:color w:val="000000"/>
          <w:lang w:val="sr-Latn-ME"/>
        </w:rPr>
        <w:t xml:space="preserve">godine do </w:t>
      </w:r>
      <w:r w:rsidR="000C1C2A" w:rsidRPr="00885839">
        <w:rPr>
          <w:rFonts w:ascii="Cambria" w:hAnsi="Cambria"/>
          <w:color w:val="000000"/>
          <w:lang w:val="sr-Latn-ME"/>
        </w:rPr>
        <w:t>1</w:t>
      </w:r>
      <w:r w:rsidR="00234789" w:rsidRPr="00885839">
        <w:rPr>
          <w:rFonts w:ascii="Cambria" w:hAnsi="Cambria"/>
          <w:color w:val="000000"/>
          <w:lang w:val="sr-Latn-ME"/>
        </w:rPr>
        <w:t>0</w:t>
      </w:r>
      <w:r w:rsidR="000C1C2A" w:rsidRPr="00885839">
        <w:rPr>
          <w:rFonts w:ascii="Cambria" w:hAnsi="Cambria"/>
          <w:color w:val="000000"/>
          <w:lang w:val="sr-Latn-ME"/>
        </w:rPr>
        <w:t>:00</w:t>
      </w:r>
      <w:r w:rsidRPr="00885839">
        <w:rPr>
          <w:rFonts w:ascii="Cambria" w:hAnsi="Cambria"/>
          <w:color w:val="000000"/>
          <w:lang w:val="sr-Latn-ME"/>
        </w:rPr>
        <w:t xml:space="preserve"> sati.</w:t>
      </w:r>
    </w:p>
    <w:p w14:paraId="53A4C8FA" w14:textId="06E060AC" w:rsidR="004A5125" w:rsidRPr="00885839" w:rsidRDefault="004A5125" w:rsidP="00C51EE6">
      <w:pPr>
        <w:jc w:val="both"/>
        <w:rPr>
          <w:rFonts w:ascii="Cambria" w:hAnsi="Cambria"/>
          <w:color w:val="000000"/>
          <w:lang w:val="sr-Latn-ME"/>
        </w:rPr>
      </w:pPr>
      <w:r w:rsidRPr="00885839">
        <w:rPr>
          <w:rFonts w:ascii="Cambria" w:hAnsi="Cambria"/>
          <w:color w:val="000000"/>
          <w:lang w:val="sr-Latn-ME"/>
        </w:rPr>
        <w:t xml:space="preserve">Otvaranje ponuda održaće se dana </w:t>
      </w:r>
      <w:r w:rsidR="00B97D8D">
        <w:rPr>
          <w:rFonts w:ascii="Cambria" w:hAnsi="Cambria"/>
          <w:color w:val="000000"/>
          <w:lang w:val="sr-Latn-ME"/>
        </w:rPr>
        <w:t>30</w:t>
      </w:r>
      <w:r w:rsidR="00234789" w:rsidRPr="00885839">
        <w:rPr>
          <w:rFonts w:ascii="Cambria" w:hAnsi="Cambria"/>
          <w:color w:val="000000"/>
          <w:lang w:val="sr-Latn-ME"/>
        </w:rPr>
        <w:t>.09.2025</w:t>
      </w:r>
      <w:r w:rsidR="000C1C2A" w:rsidRPr="00885839">
        <w:rPr>
          <w:rFonts w:ascii="Cambria" w:hAnsi="Cambria"/>
          <w:color w:val="000000"/>
          <w:lang w:val="sr-Latn-ME"/>
        </w:rPr>
        <w:t>.</w:t>
      </w:r>
      <w:r w:rsidRPr="00885839">
        <w:rPr>
          <w:rFonts w:ascii="Cambria" w:hAnsi="Cambria"/>
          <w:color w:val="000000"/>
          <w:lang w:val="sr-Latn-ME"/>
        </w:rPr>
        <w:t xml:space="preserve">godine u </w:t>
      </w:r>
      <w:r w:rsidR="009972BF" w:rsidRPr="00885839">
        <w:rPr>
          <w:rFonts w:ascii="Cambria" w:hAnsi="Cambria"/>
          <w:color w:val="000000"/>
          <w:lang w:val="sr-Latn-ME"/>
        </w:rPr>
        <w:t>1</w:t>
      </w:r>
      <w:r w:rsidR="00234789" w:rsidRPr="00885839">
        <w:rPr>
          <w:rFonts w:ascii="Cambria" w:hAnsi="Cambria"/>
          <w:color w:val="000000"/>
          <w:lang w:val="sr-Latn-ME"/>
        </w:rPr>
        <w:t>0</w:t>
      </w:r>
      <w:r w:rsidR="000C1C2A" w:rsidRPr="00885839">
        <w:rPr>
          <w:rFonts w:ascii="Cambria" w:hAnsi="Cambria"/>
          <w:color w:val="000000"/>
          <w:lang w:val="sr-Latn-ME"/>
        </w:rPr>
        <w:t>:00</w:t>
      </w:r>
      <w:r w:rsidRPr="00885839">
        <w:rPr>
          <w:rFonts w:ascii="Cambria" w:hAnsi="Cambria"/>
          <w:color w:val="000000"/>
          <w:lang w:val="sr-Latn-ME"/>
        </w:rPr>
        <w:t xml:space="preserve"> sati. </w:t>
      </w:r>
    </w:p>
    <w:p w14:paraId="73BF034C" w14:textId="77777777" w:rsidR="004A5125" w:rsidRPr="00885839" w:rsidRDefault="004A5125" w:rsidP="00C51EE6">
      <w:pPr>
        <w:jc w:val="both"/>
        <w:rPr>
          <w:rFonts w:ascii="Cambria" w:hAnsi="Cambria"/>
          <w:color w:val="000000"/>
          <w:lang w:val="sr-Latn-ME"/>
        </w:rPr>
      </w:pPr>
    </w:p>
    <w:p w14:paraId="01EE6AB5" w14:textId="68E96918" w:rsidR="004A5125" w:rsidRPr="00885839" w:rsidRDefault="000C1C2A" w:rsidP="00C51EE6">
      <w:pPr>
        <w:jc w:val="both"/>
        <w:rPr>
          <w:rFonts w:ascii="Cambria" w:hAnsi="Cambria"/>
          <w:color w:val="000000"/>
          <w:lang w:val="sr-Latn-ME"/>
        </w:rPr>
      </w:pPr>
      <w:r w:rsidRPr="00885839">
        <w:rPr>
          <w:rFonts w:ascii="Cambria" w:hAnsi="Cambria"/>
          <w:color w:val="000000"/>
          <w:lang w:val="sr-Latn-ME"/>
        </w:rPr>
        <w:sym w:font="Wingdings" w:char="F0FE"/>
      </w:r>
      <w:r w:rsidR="004A5125" w:rsidRPr="00885839">
        <w:rPr>
          <w:rFonts w:ascii="Cambria" w:hAnsi="Cambria"/>
          <w:color w:val="000000"/>
          <w:lang w:val="sr-Latn-ME"/>
        </w:rPr>
        <w:t xml:space="preserve"> </w:t>
      </w:r>
      <w:r w:rsidR="00234789" w:rsidRPr="00885839">
        <w:rPr>
          <w:rFonts w:ascii="Cambria" w:hAnsi="Cambria" w:cs="Arial"/>
          <w:color w:val="000000"/>
          <w:lang w:val="sr-Latn-ME"/>
        </w:rPr>
        <w:t>Ako ponuđač ne može da garanciju ponude podnese u elektronskom obliku, dužan je da putem ESJN dostavi kopiju garancije ponude, a da original garancije ponude dostavi, odnosno uruči naručiocu:</w:t>
      </w:r>
      <w:r w:rsidR="004A5125" w:rsidRPr="00885839">
        <w:rPr>
          <w:rFonts w:ascii="Cambria" w:hAnsi="Cambria"/>
          <w:color w:val="000000"/>
          <w:lang w:val="sr-Latn-ME"/>
        </w:rPr>
        <w:t xml:space="preserve"> </w:t>
      </w:r>
    </w:p>
    <w:p w14:paraId="32804B0A" w14:textId="6AFB4799" w:rsidR="004A5125" w:rsidRPr="00885839" w:rsidRDefault="004A5125" w:rsidP="00C51EE6">
      <w:pPr>
        <w:numPr>
          <w:ilvl w:val="0"/>
          <w:numId w:val="8"/>
        </w:numPr>
        <w:jc w:val="both"/>
        <w:rPr>
          <w:rFonts w:ascii="Cambria" w:eastAsia="Calibri" w:hAnsi="Cambria"/>
          <w:color w:val="000000"/>
          <w:lang w:val="sr-Latn-ME"/>
        </w:rPr>
      </w:pPr>
      <w:r w:rsidRPr="00885839">
        <w:rPr>
          <w:rFonts w:ascii="Cambria" w:eastAsia="Calibri" w:hAnsi="Cambria"/>
          <w:color w:val="000000"/>
          <w:lang w:val="sr-Latn-ME"/>
        </w:rPr>
        <w:t xml:space="preserve">neposrednom predajom na arhivi naručioca na adresi </w:t>
      </w:r>
      <w:r w:rsidR="000C1C2A" w:rsidRPr="00885839">
        <w:rPr>
          <w:rFonts w:ascii="Cambria" w:eastAsia="Calibri" w:hAnsi="Cambria"/>
          <w:color w:val="000000"/>
          <w:lang w:val="sr-Latn-ME"/>
        </w:rPr>
        <w:t>Podgrad bb Stari Bar</w:t>
      </w:r>
    </w:p>
    <w:p w14:paraId="6420DD12" w14:textId="06F08F47" w:rsidR="004A5125" w:rsidRPr="00885839" w:rsidRDefault="004A5125" w:rsidP="00C51EE6">
      <w:pPr>
        <w:numPr>
          <w:ilvl w:val="0"/>
          <w:numId w:val="8"/>
        </w:numPr>
        <w:jc w:val="both"/>
        <w:rPr>
          <w:rFonts w:ascii="Cambria" w:eastAsia="Calibri" w:hAnsi="Cambria"/>
          <w:color w:val="000000"/>
          <w:lang w:val="sr-Latn-ME"/>
        </w:rPr>
      </w:pPr>
      <w:r w:rsidRPr="00885839">
        <w:rPr>
          <w:rFonts w:ascii="Cambria" w:eastAsia="Calibri" w:hAnsi="Cambria"/>
          <w:color w:val="000000"/>
          <w:lang w:val="sr-Latn-ME"/>
        </w:rPr>
        <w:t xml:space="preserve">preporučenom pošiljkom sa povratnicom na adresi </w:t>
      </w:r>
      <w:r w:rsidR="000C1C2A" w:rsidRPr="00885839">
        <w:rPr>
          <w:rFonts w:ascii="Cambria" w:eastAsia="Calibri" w:hAnsi="Cambria"/>
          <w:color w:val="000000"/>
          <w:lang w:val="sr-Latn-ME"/>
        </w:rPr>
        <w:t>Podgrad bb Stari Bar 85353</w:t>
      </w:r>
    </w:p>
    <w:p w14:paraId="440CD399" w14:textId="426AA72A" w:rsidR="004A5125" w:rsidRDefault="004A5125" w:rsidP="00C51EE6">
      <w:pPr>
        <w:jc w:val="both"/>
        <w:rPr>
          <w:rFonts w:ascii="Cambria" w:hAnsi="Cambria"/>
          <w:color w:val="000000"/>
          <w:lang w:val="sr-Latn-ME"/>
        </w:rPr>
      </w:pPr>
      <w:r w:rsidRPr="00885839">
        <w:rPr>
          <w:rFonts w:ascii="Cambria" w:hAnsi="Cambria"/>
          <w:color w:val="000000"/>
          <w:lang w:val="sr-Latn-ME"/>
        </w:rPr>
        <w:t xml:space="preserve">radnim danima od </w:t>
      </w:r>
      <w:r w:rsidR="000C1C2A" w:rsidRPr="00885839">
        <w:rPr>
          <w:rFonts w:ascii="Cambria" w:hAnsi="Cambria"/>
          <w:color w:val="000000"/>
          <w:lang w:val="sr-Latn-ME"/>
        </w:rPr>
        <w:t>7:00</w:t>
      </w:r>
      <w:r w:rsidRPr="00885839">
        <w:rPr>
          <w:rFonts w:ascii="Cambria" w:hAnsi="Cambria"/>
          <w:color w:val="000000"/>
          <w:lang w:val="sr-Latn-ME"/>
        </w:rPr>
        <w:t xml:space="preserve"> do </w:t>
      </w:r>
      <w:r w:rsidR="000C1C2A" w:rsidRPr="00885839">
        <w:rPr>
          <w:rFonts w:ascii="Cambria" w:hAnsi="Cambria"/>
          <w:color w:val="000000"/>
          <w:lang w:val="sr-Latn-ME"/>
        </w:rPr>
        <w:t xml:space="preserve">14:30 </w:t>
      </w:r>
      <w:r w:rsidRPr="00885839">
        <w:rPr>
          <w:rFonts w:ascii="Cambria" w:hAnsi="Cambria"/>
          <w:color w:val="000000"/>
          <w:lang w:val="sr-Latn-ME"/>
        </w:rPr>
        <w:t xml:space="preserve">sati, zaključno sa danom </w:t>
      </w:r>
      <w:r w:rsidR="009A20C0" w:rsidRPr="00885839">
        <w:rPr>
          <w:rFonts w:ascii="Cambria" w:hAnsi="Cambria"/>
          <w:color w:val="000000"/>
          <w:lang w:val="sr-Latn-ME"/>
        </w:rPr>
        <w:t xml:space="preserve"> </w:t>
      </w:r>
      <w:r w:rsidR="00B97D8D">
        <w:rPr>
          <w:rFonts w:ascii="Cambria" w:hAnsi="Cambria"/>
          <w:color w:val="000000"/>
          <w:lang w:val="sr-Latn-ME"/>
        </w:rPr>
        <w:t>30</w:t>
      </w:r>
      <w:r w:rsidR="00234789" w:rsidRPr="00885839">
        <w:rPr>
          <w:rFonts w:ascii="Cambria" w:hAnsi="Cambria"/>
          <w:color w:val="000000"/>
          <w:lang w:val="sr-Latn-ME"/>
        </w:rPr>
        <w:t>.09.2025</w:t>
      </w:r>
      <w:r w:rsidR="00F253FF" w:rsidRPr="00885839">
        <w:rPr>
          <w:rFonts w:ascii="Cambria" w:hAnsi="Cambria"/>
          <w:color w:val="000000"/>
          <w:lang w:val="sr-Latn-ME"/>
        </w:rPr>
        <w:t xml:space="preserve">.godine do </w:t>
      </w:r>
      <w:r w:rsidR="009972BF" w:rsidRPr="00885839">
        <w:rPr>
          <w:rFonts w:ascii="Cambria" w:hAnsi="Cambria"/>
          <w:color w:val="000000"/>
          <w:lang w:val="sr-Latn-ME"/>
        </w:rPr>
        <w:t>1</w:t>
      </w:r>
      <w:r w:rsidR="00234789" w:rsidRPr="00885839">
        <w:rPr>
          <w:rFonts w:ascii="Cambria" w:hAnsi="Cambria"/>
          <w:color w:val="000000"/>
          <w:lang w:val="sr-Latn-ME"/>
        </w:rPr>
        <w:t>0</w:t>
      </w:r>
      <w:r w:rsidR="00F253FF" w:rsidRPr="00885839">
        <w:rPr>
          <w:rFonts w:ascii="Cambria" w:hAnsi="Cambria"/>
          <w:color w:val="000000"/>
          <w:lang w:val="sr-Latn-ME"/>
        </w:rPr>
        <w:t>:00 sati.</w:t>
      </w:r>
    </w:p>
    <w:p w14:paraId="0980349D" w14:textId="77777777" w:rsidR="0023676F" w:rsidRDefault="0023676F" w:rsidP="0023676F">
      <w:pPr>
        <w:jc w:val="both"/>
        <w:rPr>
          <w:rFonts w:ascii="Cambria" w:hAnsi="Cambria"/>
          <w:color w:val="000000"/>
          <w:lang w:val="sr-Latn-ME"/>
        </w:rPr>
      </w:pPr>
    </w:p>
    <w:p w14:paraId="229A314C" w14:textId="30B777EB" w:rsidR="0023676F" w:rsidRPr="0023676F" w:rsidRDefault="0023676F" w:rsidP="0023676F">
      <w:pPr>
        <w:jc w:val="both"/>
        <w:rPr>
          <w:rFonts w:ascii="Cambria" w:hAnsi="Cambria"/>
          <w:i/>
          <w:iCs/>
          <w:color w:val="000000"/>
          <w:lang w:val="sr-Latn-ME"/>
        </w:rPr>
      </w:pPr>
      <w:r w:rsidRPr="0023676F">
        <w:rPr>
          <w:rFonts w:ascii="Cambria" w:hAnsi="Cambria"/>
          <w:color w:val="000000"/>
          <w:lang w:val="sr-Latn-ME"/>
        </w:rPr>
        <w:t xml:space="preserve">Razlozi hitnosti za skraćenje roka za podnošenje ponuda- </w:t>
      </w:r>
      <w:r w:rsidRPr="0023676F">
        <w:rPr>
          <w:rFonts w:ascii="Cambria" w:hAnsi="Cambria"/>
          <w:i/>
          <w:iCs/>
          <w:color w:val="000000"/>
          <w:lang w:val="sr-Latn-ME"/>
        </w:rPr>
        <w:t>nije primjenjen u predmetnom postupku.</w:t>
      </w:r>
    </w:p>
    <w:p w14:paraId="106207C1" w14:textId="723CAC60" w:rsidR="0023676F" w:rsidRPr="0023676F" w:rsidRDefault="0023676F" w:rsidP="0023676F">
      <w:pPr>
        <w:jc w:val="both"/>
        <w:rPr>
          <w:rFonts w:ascii="Cambria" w:hAnsi="Cambria"/>
          <w:i/>
          <w:iCs/>
          <w:color w:val="000000"/>
          <w:lang w:val="sr-Latn-ME"/>
        </w:rPr>
      </w:pPr>
      <w:r w:rsidRPr="0023676F">
        <w:rPr>
          <w:rFonts w:ascii="Cambria" w:hAnsi="Cambria"/>
          <w:i/>
          <w:iCs/>
          <w:color w:val="000000"/>
          <w:lang w:val="sr-Latn-ME"/>
        </w:rPr>
        <w:t>Polazeći od procijenjene vrijednosti nabavke naručilac je utvrdio rok za dostavljanje ponuda, koji nije kraći od 15 dana,  saglasno članu 54 stav 3 tačka 1 Zakona o javnim nabavkama, tj . nije skraćivao zakonom propisan rok.</w:t>
      </w:r>
    </w:p>
    <w:p w14:paraId="46A78871" w14:textId="77777777" w:rsidR="00B97D8D" w:rsidRPr="00885839" w:rsidRDefault="00B97D8D" w:rsidP="00C51EE6">
      <w:pPr>
        <w:jc w:val="both"/>
        <w:rPr>
          <w:rFonts w:ascii="Cambria" w:hAnsi="Cambria"/>
          <w:color w:val="000000"/>
          <w:lang w:val="sr-Latn-ME"/>
        </w:rPr>
      </w:pPr>
    </w:p>
    <w:p w14:paraId="3B1E7C49" w14:textId="77777777" w:rsidR="004A5125" w:rsidRPr="00885839" w:rsidRDefault="004A5125" w:rsidP="000C1C2A">
      <w:pPr>
        <w:rPr>
          <w:rFonts w:ascii="Cambria" w:hAnsi="Cambria"/>
          <w:i/>
          <w:iCs/>
          <w:color w:val="000000"/>
          <w:lang w:val="sr-Latn-ME"/>
        </w:rPr>
      </w:pPr>
    </w:p>
    <w:p w14:paraId="6B27F9BD" w14:textId="73B486F7" w:rsidR="004A5125" w:rsidRPr="00885839" w:rsidRDefault="004A5125" w:rsidP="00C51E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ind w:left="540"/>
        <w:outlineLvl w:val="0"/>
        <w:rPr>
          <w:rFonts w:ascii="Cambria" w:hAnsi="Cambria"/>
          <w:b/>
          <w:lang w:val="sr-Latn-ME"/>
        </w:rPr>
      </w:pPr>
      <w:bookmarkStart w:id="12" w:name="_Toc62730562"/>
      <w:r w:rsidRPr="00885839">
        <w:rPr>
          <w:rFonts w:ascii="Cambria" w:hAnsi="Cambria"/>
          <w:b/>
          <w:lang w:val="sr-Latn-ME"/>
        </w:rPr>
        <w:t>USLOVI ZA AKTIVIRANJE GARANCIJE PONUDE</w:t>
      </w:r>
      <w:r w:rsidRPr="00885839">
        <w:rPr>
          <w:rFonts w:ascii="Cambria" w:hAnsi="Cambria"/>
          <w:vertAlign w:val="superscript"/>
        </w:rPr>
        <w:footnoteReference w:id="3"/>
      </w:r>
      <w:bookmarkEnd w:id="12"/>
    </w:p>
    <w:p w14:paraId="77A4B5A7" w14:textId="77777777" w:rsidR="004A5125" w:rsidRPr="00885839" w:rsidRDefault="004A5125" w:rsidP="00C51EE6">
      <w:pPr>
        <w:jc w:val="both"/>
        <w:rPr>
          <w:rFonts w:ascii="Cambria" w:hAnsi="Cambria"/>
          <w:lang w:val="sr-Latn-ME"/>
        </w:rPr>
      </w:pPr>
      <w:r w:rsidRPr="00885839">
        <w:rPr>
          <w:rFonts w:ascii="Cambria" w:hAnsi="Cambria"/>
          <w:lang w:val="sr-Latn-ME"/>
        </w:rPr>
        <w:t xml:space="preserve">Garancija ponude će se aktivirati ako ponuđač: </w:t>
      </w:r>
    </w:p>
    <w:p w14:paraId="04D9BA63" w14:textId="77777777" w:rsidR="004A5125" w:rsidRPr="00885839" w:rsidRDefault="004A5125" w:rsidP="00C51EE6">
      <w:pPr>
        <w:pStyle w:val="T30X"/>
        <w:spacing w:before="0" w:after="0"/>
        <w:ind w:left="567" w:hanging="283"/>
        <w:rPr>
          <w:rFonts w:ascii="Cambria" w:hAnsi="Cambria"/>
          <w:sz w:val="24"/>
          <w:szCs w:val="24"/>
          <w:lang w:val="sr-Latn-ME"/>
        </w:rPr>
      </w:pPr>
      <w:r w:rsidRPr="00885839">
        <w:rPr>
          <w:rFonts w:ascii="Cambria" w:hAnsi="Cambria"/>
          <w:sz w:val="24"/>
          <w:szCs w:val="24"/>
          <w:lang w:val="sr-Latn-ME"/>
        </w:rPr>
        <w:t>1) odustane od ponude u roku važenja ponude i/ili</w:t>
      </w:r>
    </w:p>
    <w:p w14:paraId="2FD01F0A" w14:textId="77777777" w:rsidR="004A5125" w:rsidRPr="00885839" w:rsidRDefault="004A5125" w:rsidP="00C51EE6">
      <w:pPr>
        <w:pStyle w:val="T30X"/>
        <w:spacing w:before="0" w:after="0"/>
        <w:rPr>
          <w:rFonts w:ascii="Cambria" w:hAnsi="Cambria"/>
          <w:sz w:val="24"/>
          <w:szCs w:val="24"/>
          <w:lang w:val="sr-Latn-ME"/>
        </w:rPr>
      </w:pPr>
      <w:r w:rsidRPr="00885839">
        <w:rPr>
          <w:rFonts w:ascii="Cambria" w:hAnsi="Cambria"/>
          <w:sz w:val="24"/>
          <w:szCs w:val="24"/>
          <w:lang w:val="sr-Latn-ME"/>
        </w:rPr>
        <w:t xml:space="preserve"> 2) odbije da zaključi ugovor o javnoj nabavci ili okvirni sporazum.</w:t>
      </w:r>
    </w:p>
    <w:p w14:paraId="5E438983" w14:textId="77777777" w:rsidR="004A5125" w:rsidRPr="00885839" w:rsidRDefault="004A5125" w:rsidP="0093312E">
      <w:pPr>
        <w:jc w:val="both"/>
        <w:rPr>
          <w:rFonts w:ascii="Cambria" w:hAnsi="Cambria"/>
          <w:color w:val="000000"/>
          <w:lang w:val="sr-Latn-ME"/>
        </w:rPr>
      </w:pPr>
    </w:p>
    <w:p w14:paraId="5FFF6059" w14:textId="77777777" w:rsidR="004A5125" w:rsidRPr="00885839" w:rsidRDefault="004A5125" w:rsidP="00C51E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70" w:hanging="270"/>
        <w:outlineLvl w:val="0"/>
        <w:rPr>
          <w:rFonts w:ascii="Cambria" w:hAnsi="Cambria"/>
          <w:b/>
          <w:lang w:val="sr-Latn-ME"/>
        </w:rPr>
      </w:pPr>
      <w:bookmarkStart w:id="13" w:name="_Toc62730563"/>
      <w:r w:rsidRPr="00885839">
        <w:rPr>
          <w:rFonts w:ascii="Cambria" w:hAnsi="Cambria"/>
          <w:b/>
          <w:lang w:val="sr-Latn-ME"/>
        </w:rPr>
        <w:lastRenderedPageBreak/>
        <w:t>TAJNOST PODATAKA</w:t>
      </w:r>
      <w:bookmarkEnd w:id="13"/>
    </w:p>
    <w:p w14:paraId="610D8EA9" w14:textId="2DA1EA6F" w:rsidR="004A5125" w:rsidRPr="00885839" w:rsidRDefault="004A5125" w:rsidP="0093312E">
      <w:pPr>
        <w:jc w:val="both"/>
        <w:rPr>
          <w:rFonts w:ascii="Cambria" w:hAnsi="Cambria"/>
          <w:color w:val="000000"/>
          <w:lang w:val="sr-Latn-ME"/>
        </w:rPr>
      </w:pPr>
      <w:r w:rsidRPr="00885839">
        <w:rPr>
          <w:rFonts w:ascii="Cambria" w:hAnsi="Cambria"/>
          <w:color w:val="000000"/>
          <w:lang w:val="sr-Latn-ME"/>
        </w:rPr>
        <w:t xml:space="preserve"> Tenderska dokumentacija sadrži tajne podatke</w:t>
      </w:r>
    </w:p>
    <w:p w14:paraId="3BD829AC" w14:textId="7A797E78" w:rsidR="004A5125" w:rsidRPr="00885839" w:rsidRDefault="0093312E" w:rsidP="0093312E">
      <w:pPr>
        <w:jc w:val="both"/>
        <w:rPr>
          <w:rFonts w:ascii="Cambria" w:hAnsi="Cambria"/>
          <w:color w:val="000000"/>
          <w:lang w:val="sr-Latn-ME"/>
        </w:rPr>
      </w:pPr>
      <w:r w:rsidRPr="00885839">
        <w:rPr>
          <w:rFonts w:ascii="Cambria" w:hAnsi="Cambria"/>
          <w:color w:val="000000"/>
          <w:lang w:val="sr-Latn-ME"/>
        </w:rPr>
        <w:sym w:font="Wingdings" w:char="F0FE"/>
      </w:r>
      <w:r w:rsidRPr="00885839">
        <w:rPr>
          <w:rFonts w:ascii="Cambria" w:hAnsi="Cambria"/>
          <w:color w:val="000000"/>
          <w:lang w:val="sr-Latn-ME"/>
        </w:rPr>
        <w:t xml:space="preserve"> </w:t>
      </w:r>
      <w:r w:rsidR="004A5125" w:rsidRPr="00885839">
        <w:rPr>
          <w:rFonts w:ascii="Cambria" w:hAnsi="Cambria"/>
          <w:color w:val="000000"/>
          <w:lang w:val="sr-Latn-ME"/>
        </w:rPr>
        <w:t>ne</w:t>
      </w:r>
    </w:p>
    <w:p w14:paraId="5CFE5CE9" w14:textId="77777777" w:rsidR="004A5125" w:rsidRPr="00885839" w:rsidRDefault="004A5125" w:rsidP="00C51E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outlineLvl w:val="0"/>
        <w:rPr>
          <w:rFonts w:ascii="Cambria" w:hAnsi="Cambria"/>
          <w:b/>
          <w:lang w:val="sr-Latn-ME"/>
        </w:rPr>
      </w:pPr>
      <w:bookmarkStart w:id="14" w:name="_Toc62730564"/>
      <w:r w:rsidRPr="00885839">
        <w:rPr>
          <w:rFonts w:ascii="Cambria" w:hAnsi="Cambria"/>
          <w:b/>
          <w:lang w:val="sr-Latn-ME"/>
        </w:rPr>
        <w:t>UPUTSTVO ZA SAČINJAVANJE PONUDE</w:t>
      </w:r>
      <w:bookmarkEnd w:id="14"/>
    </w:p>
    <w:p w14:paraId="06503E69" w14:textId="77777777" w:rsidR="004A5125" w:rsidRPr="00885839" w:rsidRDefault="004A5125" w:rsidP="004A5125">
      <w:pPr>
        <w:jc w:val="both"/>
        <w:rPr>
          <w:rFonts w:ascii="Cambria" w:hAnsi="Cambria"/>
          <w:lang w:val="sr-Latn-ME"/>
        </w:rPr>
      </w:pPr>
      <w:r w:rsidRPr="00885839">
        <w:rPr>
          <w:rFonts w:ascii="Cambria" w:hAnsi="Cambria"/>
          <w:lang w:val="sr-Latn-ME"/>
        </w:rPr>
        <w:t xml:space="preserve">Ponude se sačinjava u ESJN u skladu sa tenderskom dokumentacijom i važećim Pravilnikom o sadržaju ponude i uputstvu za sačinjavanje i podnošenje ponude. </w:t>
      </w:r>
    </w:p>
    <w:p w14:paraId="4F76EDAD" w14:textId="77777777" w:rsidR="004A5125" w:rsidRPr="00885839" w:rsidRDefault="004A5125" w:rsidP="004A5125">
      <w:pPr>
        <w:jc w:val="both"/>
        <w:rPr>
          <w:rFonts w:ascii="Cambria" w:hAnsi="Cambria"/>
          <w:lang w:val="sr-Latn-ME"/>
        </w:rPr>
      </w:pPr>
      <w:r w:rsidRPr="00885839">
        <w:rPr>
          <w:rFonts w:ascii="Cambria" w:hAnsi="Cambria"/>
          <w:lang w:val="sr-Latn-ME"/>
        </w:rPr>
        <w:t>Ispunjenost uslova za učešće u postupku javne nabavke dokazuje se izjavom privrednog subjekta, koja se sačinjava na obrascu datom u Pravilniku o obrascu izjave privrednog subjekta.</w:t>
      </w:r>
    </w:p>
    <w:p w14:paraId="2088F425" w14:textId="77777777" w:rsidR="004A5125" w:rsidRPr="00885839" w:rsidRDefault="004A5125" w:rsidP="004A5125">
      <w:pPr>
        <w:jc w:val="both"/>
        <w:rPr>
          <w:rFonts w:ascii="Cambria" w:hAnsi="Cambria"/>
          <w:i/>
          <w:iCs/>
          <w:color w:val="000000"/>
          <w:lang w:val="sr-Latn-ME"/>
        </w:rPr>
      </w:pPr>
      <w:r w:rsidRPr="00885839">
        <w:rPr>
          <w:rFonts w:ascii="Cambria" w:hAnsi="Cambria"/>
          <w:lang w:val="sr-Latn-ME"/>
        </w:rPr>
        <w:t xml:space="preserve">Ponuđač je dužan da tačno, potpuno, pravilno i nedvosmisleno popuni </w:t>
      </w:r>
      <w:r w:rsidRPr="00885839">
        <w:rPr>
          <w:rFonts w:ascii="Cambria" w:eastAsia="Calibri" w:hAnsi="Cambria"/>
          <w:lang w:val="sr-Latn-ME"/>
        </w:rPr>
        <w:t>Izjavu privrednog subjekta u skladu sa zahtjevima iz tenderske dokumentacije.</w:t>
      </w:r>
    </w:p>
    <w:p w14:paraId="410AF14E" w14:textId="77777777" w:rsidR="004A5125" w:rsidRPr="00885839" w:rsidRDefault="004A5125" w:rsidP="004A5125">
      <w:pPr>
        <w:jc w:val="both"/>
        <w:rPr>
          <w:rFonts w:ascii="Cambria" w:hAnsi="Cambria"/>
          <w:b/>
          <w:bCs/>
          <w:color w:val="000000"/>
          <w:lang w:val="sr-Latn-ME"/>
        </w:rPr>
      </w:pPr>
    </w:p>
    <w:p w14:paraId="0A0CA166" w14:textId="7E101A0B" w:rsidR="004A5125" w:rsidRPr="00885839" w:rsidRDefault="004A5125" w:rsidP="00C51E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40" w:hanging="450"/>
        <w:jc w:val="both"/>
        <w:outlineLvl w:val="0"/>
        <w:rPr>
          <w:rFonts w:ascii="Cambria" w:hAnsi="Cambria"/>
          <w:b/>
          <w:lang w:val="sr-Latn-ME"/>
        </w:rPr>
      </w:pPr>
      <w:bookmarkStart w:id="15" w:name="_Toc62730565"/>
      <w:bookmarkStart w:id="16" w:name="_Hlk145586572"/>
      <w:r w:rsidRPr="00885839">
        <w:rPr>
          <w:rFonts w:ascii="Cambria" w:hAnsi="Cambria"/>
          <w:b/>
          <w:lang w:val="sr-Latn-ME"/>
        </w:rPr>
        <w:t>NAČIN ZAKLJUČIVANJA I IZMJENE UGOVORA O JAVNOJ NABAVCI</w:t>
      </w:r>
      <w:bookmarkEnd w:id="15"/>
    </w:p>
    <w:p w14:paraId="21986920" w14:textId="77777777" w:rsidR="004A5125" w:rsidRPr="00885839" w:rsidRDefault="004A5125" w:rsidP="004A5125">
      <w:pPr>
        <w:jc w:val="both"/>
        <w:rPr>
          <w:rFonts w:ascii="Cambria" w:hAnsi="Cambria"/>
          <w:lang w:val="sr-Latn-ME"/>
        </w:rPr>
      </w:pPr>
      <w:r w:rsidRPr="00885839">
        <w:rPr>
          <w:rFonts w:ascii="Cambria" w:hAnsi="Cambria"/>
          <w:lang w:val="sr-Latn-ME"/>
        </w:rPr>
        <w:t xml:space="preserve">Naručilac zaključuje ugovor o javnoj nabavci u pisanom ili elektronskom obliku sa ponuđačem čija je ponuda izabrana kao najpovoljnija, nakon izvršnosti odluke o izboru najpovoljnije ponude. </w:t>
      </w:r>
    </w:p>
    <w:p w14:paraId="6F05A466" w14:textId="77777777" w:rsidR="004A5125" w:rsidRPr="00885839" w:rsidRDefault="004A5125" w:rsidP="004A5125">
      <w:pPr>
        <w:jc w:val="both"/>
        <w:rPr>
          <w:rFonts w:ascii="Cambria" w:hAnsi="Cambria"/>
          <w:lang w:val="sr-Latn-ME"/>
        </w:rPr>
      </w:pPr>
    </w:p>
    <w:p w14:paraId="4680CA9A" w14:textId="77777777" w:rsidR="004A5125" w:rsidRPr="00885839" w:rsidRDefault="004A5125" w:rsidP="004A5125">
      <w:pPr>
        <w:jc w:val="both"/>
        <w:rPr>
          <w:rFonts w:ascii="Cambria" w:hAnsi="Cambria"/>
          <w:lang w:val="sr-Latn-ME"/>
        </w:rPr>
      </w:pPr>
      <w:r w:rsidRPr="00885839">
        <w:rPr>
          <w:rFonts w:ascii="Cambria" w:hAnsi="Cambria"/>
          <w:lang w:val="sr-Latn-ME"/>
        </w:rPr>
        <w:t>Ugovor o javnoj nabavci mora da bude u skladu sa uslovima utvrđenim tenderskom dokumentacijom, izabranom ponudom i odlukom o izboru najpovoljnije ponude, osim u pogledu iskazivanja PDV-a.</w:t>
      </w:r>
    </w:p>
    <w:p w14:paraId="55E93F00" w14:textId="77777777" w:rsidR="004A5125" w:rsidRPr="00885839" w:rsidRDefault="004A5125" w:rsidP="004A5125">
      <w:pPr>
        <w:jc w:val="both"/>
        <w:rPr>
          <w:rFonts w:ascii="Cambria" w:hAnsi="Cambria"/>
          <w:lang w:val="sr-Latn-ME"/>
        </w:rPr>
      </w:pPr>
    </w:p>
    <w:p w14:paraId="1FE376BD" w14:textId="7F5297FD" w:rsidR="006F4D7A" w:rsidRPr="00885839" w:rsidRDefault="004A5125" w:rsidP="006F4D7A">
      <w:pPr>
        <w:jc w:val="both"/>
        <w:rPr>
          <w:rFonts w:ascii="Cambria" w:hAnsi="Cambria"/>
          <w:color w:val="000000"/>
          <w:lang w:val="sr-Latn-ME"/>
        </w:rPr>
      </w:pPr>
      <w:r w:rsidRPr="00885839">
        <w:rPr>
          <w:rFonts w:ascii="Cambria" w:hAnsi="Cambria"/>
          <w:color w:val="000000"/>
          <w:lang w:val="sr-Latn-ME"/>
        </w:rPr>
        <w:t>Ugovor između naručioca i ponuđača čija je ponuda izabrana kao najpovoljnija, pored uslova koji su propisani ovom tenderskom dokumentacijom, će sadržati i sljedeće:</w:t>
      </w:r>
      <w:r w:rsidRPr="00885839">
        <w:rPr>
          <w:rFonts w:ascii="Cambria" w:hAnsi="Cambria"/>
          <w:color w:val="000000"/>
          <w:vertAlign w:val="superscript"/>
          <w:lang w:val="sr-Latn-ME"/>
        </w:rPr>
        <w:footnoteReference w:id="4"/>
      </w:r>
      <w:r w:rsidR="006F4D7A" w:rsidRPr="00885839">
        <w:rPr>
          <w:rFonts w:ascii="Cambria" w:hAnsi="Cambria"/>
          <w:color w:val="000000"/>
          <w:lang w:val="sr-Latn-ME"/>
        </w:rPr>
        <w:t>:</w:t>
      </w:r>
      <w:r w:rsidR="006F4D7A" w:rsidRPr="00885839">
        <w:rPr>
          <w:rFonts w:ascii="Cambria" w:hAnsi="Cambria"/>
          <w:color w:val="000000"/>
          <w:lang w:val="sr-Latn-ME"/>
        </w:rPr>
        <w:tab/>
      </w:r>
    </w:p>
    <w:p w14:paraId="452AF8E7" w14:textId="364AF908" w:rsidR="006F4D7A" w:rsidRPr="00885839" w:rsidRDefault="00DA6D16" w:rsidP="00DA6D16">
      <w:pPr>
        <w:jc w:val="both"/>
        <w:rPr>
          <w:rFonts w:ascii="Cambria" w:hAnsi="Cambria"/>
          <w:color w:val="000000"/>
          <w:lang w:val="sr-Latn-ME"/>
        </w:rPr>
      </w:pPr>
      <w:r w:rsidRPr="00885839">
        <w:rPr>
          <w:rFonts w:ascii="Cambria" w:hAnsi="Cambria"/>
          <w:color w:val="000000"/>
          <w:lang w:val="sr-Latn-ME"/>
        </w:rPr>
        <w:t>- U</w:t>
      </w:r>
      <w:r w:rsidR="006F4D7A" w:rsidRPr="00885839">
        <w:rPr>
          <w:rFonts w:ascii="Cambria" w:hAnsi="Cambria"/>
          <w:color w:val="000000"/>
          <w:lang w:val="sr-Latn-ME"/>
        </w:rPr>
        <w:t>govor o javnoj nabavci koji je zaključen uz kršenje antikorupcijskog pravila ništav je.</w:t>
      </w:r>
    </w:p>
    <w:p w14:paraId="1C9BA2B7" w14:textId="24AB665A" w:rsidR="006F4D7A" w:rsidRPr="00885839" w:rsidRDefault="006F4D7A" w:rsidP="006F4D7A">
      <w:pPr>
        <w:jc w:val="both"/>
        <w:rPr>
          <w:rFonts w:ascii="Cambria" w:hAnsi="Cambria"/>
          <w:color w:val="000000"/>
          <w:lang w:val="sr-Latn-ME"/>
        </w:rPr>
      </w:pPr>
      <w:r w:rsidRPr="00885839">
        <w:rPr>
          <w:rFonts w:ascii="Cambria" w:hAnsi="Cambria"/>
          <w:color w:val="000000"/>
          <w:lang w:val="sr-Latn-ME"/>
        </w:rPr>
        <w:t>-</w:t>
      </w:r>
      <w:r w:rsidR="00DA6D16" w:rsidRPr="00885839">
        <w:rPr>
          <w:rFonts w:ascii="Cambria" w:hAnsi="Cambria"/>
          <w:color w:val="000000"/>
          <w:lang w:val="sr-Latn-ME"/>
        </w:rPr>
        <w:t xml:space="preserve"> </w:t>
      </w:r>
      <w:r w:rsidRPr="00885839">
        <w:rPr>
          <w:rFonts w:ascii="Cambria" w:hAnsi="Cambria"/>
          <w:color w:val="000000"/>
          <w:lang w:val="sr-Latn-ME"/>
        </w:rPr>
        <w:t>Ponuđač snosi troškove naknade korišćenja patenata i odgovoran je za povredu zaštićenih prava intelektualne svojine trećih lica.</w:t>
      </w:r>
    </w:p>
    <w:p w14:paraId="19BE166E" w14:textId="26F87E59" w:rsidR="006F4D7A" w:rsidRPr="00885839" w:rsidRDefault="006F4D7A" w:rsidP="006F4D7A">
      <w:pPr>
        <w:jc w:val="both"/>
        <w:rPr>
          <w:rFonts w:ascii="Cambria" w:hAnsi="Cambria"/>
          <w:color w:val="000000"/>
          <w:lang w:val="sr-Latn-ME"/>
        </w:rPr>
      </w:pPr>
      <w:r w:rsidRPr="00885839">
        <w:rPr>
          <w:rFonts w:ascii="Cambria" w:hAnsi="Cambria"/>
          <w:color w:val="000000"/>
          <w:lang w:val="sr-Latn-ME"/>
        </w:rPr>
        <w:t>-</w:t>
      </w:r>
      <w:r w:rsidR="00DA6D16" w:rsidRPr="00885839">
        <w:rPr>
          <w:rFonts w:ascii="Cambria" w:hAnsi="Cambria"/>
          <w:color w:val="000000"/>
          <w:lang w:val="sr-Latn-ME"/>
        </w:rPr>
        <w:t xml:space="preserve"> </w:t>
      </w:r>
      <w:r w:rsidRPr="00885839">
        <w:rPr>
          <w:rFonts w:ascii="Cambria" w:hAnsi="Cambria"/>
          <w:color w:val="000000"/>
          <w:lang w:val="sr-Latn-ME"/>
        </w:rPr>
        <w:t>Ugovor o javnoj nabavci tokom njegovog trajanja može da se izmijeni bez sprovođenja novog postupka javne nabavke, saglasno članu 151 Zakona o javnim nabavkama, ukoliko bi nastupile neke okolnosti definisane citiranim članom.</w:t>
      </w:r>
    </w:p>
    <w:p w14:paraId="414759C3" w14:textId="48E13E33" w:rsidR="00FE7308" w:rsidRPr="00885839" w:rsidRDefault="00FE7308" w:rsidP="00FE7308">
      <w:pPr>
        <w:jc w:val="both"/>
        <w:rPr>
          <w:rFonts w:ascii="Cambria" w:hAnsi="Cambria"/>
          <w:color w:val="000000"/>
          <w:lang w:val="sr-Latn-ME"/>
        </w:rPr>
      </w:pPr>
      <w:r w:rsidRPr="00885839">
        <w:rPr>
          <w:rFonts w:ascii="Cambria" w:hAnsi="Cambria"/>
          <w:color w:val="000000"/>
          <w:lang w:val="sr-Latn-ME"/>
        </w:rPr>
        <w:t>-DOBAVLJAČ se obavezuje da NARUČIOCU  isporuči  opremu iz član</w:t>
      </w:r>
      <w:r w:rsidR="008E0849">
        <w:rPr>
          <w:rFonts w:ascii="Cambria" w:hAnsi="Cambria"/>
          <w:color w:val="000000"/>
          <w:lang w:val="sr-Latn-ME"/>
        </w:rPr>
        <w:t>a__________</w:t>
      </w:r>
      <w:r w:rsidRPr="00885839">
        <w:rPr>
          <w:rFonts w:ascii="Cambria" w:hAnsi="Cambria"/>
          <w:color w:val="000000"/>
          <w:lang w:val="sr-Latn-ME"/>
        </w:rPr>
        <w:t xml:space="preserve">  ovog ugovora u roku od </w:t>
      </w:r>
      <w:r w:rsidR="0023676F">
        <w:rPr>
          <w:rFonts w:ascii="Cambria" w:hAnsi="Cambria"/>
          <w:color w:val="000000"/>
          <w:lang w:val="sr-Latn-ME"/>
        </w:rPr>
        <w:t xml:space="preserve">__________ </w:t>
      </w:r>
      <w:r w:rsidRPr="00885839">
        <w:rPr>
          <w:rFonts w:ascii="Cambria" w:hAnsi="Cambria"/>
          <w:color w:val="000000"/>
          <w:lang w:val="sr-Latn-ME"/>
        </w:rPr>
        <w:t>dana od zaključenja ugovora. Pod i datumom isporuke opreme se podrazumjeva datum potpisivanja zapisnika da je izvršena isporuka cjelokupne opreme, instaliranje, testiranje opreme i obuka osoblja .</w:t>
      </w:r>
    </w:p>
    <w:p w14:paraId="1178BBC6" w14:textId="27C32FA7" w:rsidR="00FE7308" w:rsidRPr="00885839" w:rsidRDefault="00FE7308" w:rsidP="00FE7308">
      <w:pPr>
        <w:jc w:val="both"/>
        <w:rPr>
          <w:rFonts w:ascii="Cambria" w:hAnsi="Cambria"/>
          <w:color w:val="000000"/>
          <w:lang w:val="sr-Latn-ME"/>
        </w:rPr>
      </w:pPr>
      <w:r w:rsidRPr="00885839">
        <w:rPr>
          <w:rFonts w:ascii="Cambria" w:hAnsi="Cambria"/>
          <w:color w:val="000000"/>
          <w:lang w:val="sr-Latn-ME"/>
        </w:rPr>
        <w:t xml:space="preserve"> -NARUČILAC se obavezuje da obezbijedi prostorije i uslove za isporuku, instaliranje i testiranje  ugovorene robe opreme, i obuku osoblja za rukovanje istom.</w:t>
      </w:r>
    </w:p>
    <w:p w14:paraId="5FC843C4" w14:textId="77777777" w:rsidR="00FE7308" w:rsidRPr="00885839" w:rsidRDefault="00FE7308" w:rsidP="00FE7308">
      <w:pPr>
        <w:jc w:val="both"/>
        <w:rPr>
          <w:rFonts w:ascii="Cambria" w:hAnsi="Cambria"/>
          <w:color w:val="000000"/>
          <w:lang w:val="sr-Latn-ME"/>
        </w:rPr>
      </w:pPr>
    </w:p>
    <w:p w14:paraId="4886280E" w14:textId="706E6825" w:rsidR="00FE7308" w:rsidRPr="00885839" w:rsidRDefault="00FE7308" w:rsidP="00FE7308">
      <w:pPr>
        <w:jc w:val="both"/>
        <w:rPr>
          <w:rFonts w:ascii="Cambria" w:hAnsi="Cambria"/>
          <w:color w:val="000000"/>
          <w:lang w:val="sr-Latn-ME"/>
        </w:rPr>
      </w:pPr>
      <w:r w:rsidRPr="00885839">
        <w:rPr>
          <w:rFonts w:ascii="Cambria" w:hAnsi="Cambria"/>
          <w:color w:val="000000"/>
          <w:lang w:val="sr-Latn-ME"/>
        </w:rPr>
        <w:t>-DOBAVLJAČ je obavezan obavijestiti  naručioca o  terminu isporike najkasnije 2 radna dana prije planirane isporuke.</w:t>
      </w:r>
    </w:p>
    <w:p w14:paraId="7E30B334" w14:textId="569E36CC" w:rsidR="00FE7308" w:rsidRPr="00885839" w:rsidRDefault="00FE7308" w:rsidP="00FE7308">
      <w:pPr>
        <w:jc w:val="both"/>
        <w:rPr>
          <w:rFonts w:ascii="Cambria" w:hAnsi="Cambria"/>
          <w:color w:val="000000"/>
          <w:lang w:val="sr-Latn-ME"/>
        </w:rPr>
      </w:pPr>
      <w:r w:rsidRPr="00885839">
        <w:rPr>
          <w:rFonts w:ascii="Cambria" w:hAnsi="Cambria"/>
          <w:color w:val="000000"/>
          <w:lang w:val="sr-Latn-ME"/>
        </w:rPr>
        <w:t>Primopredaja aparata se vrši komisijski. Zapisnik o primopredaji  opreme sa koprisničkim uputstvom na crnogorskom jeziku, izvršenom testitranju , obuci osoblja  potpisan od strane predstavnika dobavljača, naručioca i lica koja su prošle obuku,  je sastavni dio fakture i uslov za plaćanje.</w:t>
      </w:r>
    </w:p>
    <w:p w14:paraId="2D57CE93" w14:textId="4C64FB8A" w:rsidR="00FE7308" w:rsidRDefault="00FE7308" w:rsidP="00FE7308">
      <w:pPr>
        <w:jc w:val="both"/>
        <w:rPr>
          <w:rFonts w:ascii="Cambria" w:hAnsi="Cambria"/>
          <w:color w:val="000000"/>
          <w:lang w:val="sr-Latn-ME"/>
        </w:rPr>
      </w:pPr>
      <w:r w:rsidRPr="00885839">
        <w:rPr>
          <w:rFonts w:ascii="Cambria" w:hAnsi="Cambria"/>
          <w:color w:val="000000"/>
          <w:lang w:val="sr-Latn-ME"/>
        </w:rPr>
        <w:lastRenderedPageBreak/>
        <w:t>-NARUČILAC se obavezuje da sve  reklamacije na isporučenu opremu  i zastoje u radu odmah prijavi na zvanični kontakt  DOBAVLJAČA.</w:t>
      </w:r>
    </w:p>
    <w:p w14:paraId="5833B27C" w14:textId="77777777" w:rsidR="00EC6388" w:rsidRPr="00885839" w:rsidRDefault="00EC6388" w:rsidP="00FE7308">
      <w:pPr>
        <w:jc w:val="both"/>
        <w:rPr>
          <w:rFonts w:ascii="Cambria" w:hAnsi="Cambria"/>
          <w:color w:val="000000"/>
          <w:lang w:val="sr-Latn-ME"/>
        </w:rPr>
      </w:pPr>
    </w:p>
    <w:p w14:paraId="03CC5C8B" w14:textId="7F370255" w:rsidR="00FE7308" w:rsidRPr="00885839" w:rsidRDefault="00FE7308" w:rsidP="00FE7308">
      <w:pPr>
        <w:jc w:val="both"/>
        <w:rPr>
          <w:rFonts w:ascii="Cambria" w:hAnsi="Cambria"/>
          <w:color w:val="000000"/>
          <w:lang w:val="sr-Latn-ME"/>
        </w:rPr>
      </w:pPr>
      <w:r w:rsidRPr="00885839">
        <w:rPr>
          <w:rFonts w:ascii="Cambria" w:hAnsi="Cambria"/>
          <w:color w:val="000000"/>
          <w:lang w:val="sr-Latn-ME"/>
        </w:rPr>
        <w:t xml:space="preserve">-Ukloko dođe do kašnjenja u isporuci , dobavljač je obavezan da za svaki dan kašnjenja u isporuci plati </w:t>
      </w:r>
      <w:r w:rsidR="000E0D11" w:rsidRPr="00885839">
        <w:rPr>
          <w:rFonts w:ascii="Cambria" w:hAnsi="Cambria"/>
          <w:color w:val="000000"/>
          <w:lang w:val="sr-Latn-ME"/>
        </w:rPr>
        <w:t xml:space="preserve"> penale od 0</w:t>
      </w:r>
      <w:r w:rsidRPr="00885839">
        <w:rPr>
          <w:rFonts w:ascii="Cambria" w:hAnsi="Cambria"/>
          <w:color w:val="000000"/>
          <w:lang w:val="sr-Latn-ME"/>
        </w:rPr>
        <w:t>,</w:t>
      </w:r>
      <w:r w:rsidR="0023676F">
        <w:rPr>
          <w:rFonts w:ascii="Cambria" w:hAnsi="Cambria"/>
          <w:color w:val="000000"/>
          <w:lang w:val="sr-Latn-ME"/>
        </w:rPr>
        <w:t>5</w:t>
      </w:r>
      <w:r w:rsidRPr="00885839">
        <w:rPr>
          <w:rFonts w:ascii="Cambria" w:hAnsi="Cambria"/>
          <w:color w:val="000000"/>
          <w:lang w:val="sr-Latn-ME"/>
        </w:rPr>
        <w:t>% vrijednosti ugovora, a najviše 10%</w:t>
      </w:r>
      <w:r w:rsidR="000E0D11" w:rsidRPr="00885839">
        <w:rPr>
          <w:rFonts w:ascii="Cambria" w:hAnsi="Cambria"/>
          <w:color w:val="000000"/>
          <w:lang w:val="sr-Latn-ME"/>
        </w:rPr>
        <w:t xml:space="preserve"> ugovorene vrijednosti sa pdv-om</w:t>
      </w:r>
      <w:r w:rsidRPr="00885839">
        <w:rPr>
          <w:rFonts w:ascii="Cambria" w:hAnsi="Cambria"/>
          <w:color w:val="000000"/>
          <w:lang w:val="sr-Latn-ME"/>
        </w:rPr>
        <w:t xml:space="preserve">. </w:t>
      </w:r>
    </w:p>
    <w:p w14:paraId="3038D094" w14:textId="77777777" w:rsidR="00885839" w:rsidRPr="00885839" w:rsidRDefault="00885839" w:rsidP="00FE7308">
      <w:pPr>
        <w:jc w:val="both"/>
        <w:rPr>
          <w:rFonts w:ascii="Cambria" w:hAnsi="Cambria"/>
          <w:color w:val="000000"/>
          <w:lang w:val="sr-Latn-ME"/>
        </w:rPr>
      </w:pPr>
    </w:p>
    <w:p w14:paraId="21C2C555" w14:textId="7C6170A2" w:rsidR="00FE7308" w:rsidRPr="00885839" w:rsidRDefault="00885839" w:rsidP="00FE7308">
      <w:pPr>
        <w:jc w:val="both"/>
        <w:rPr>
          <w:rFonts w:ascii="Cambria" w:hAnsi="Cambria"/>
          <w:color w:val="000000"/>
          <w:lang w:val="sr-Latn-ME"/>
        </w:rPr>
      </w:pPr>
      <w:r w:rsidRPr="00885839">
        <w:rPr>
          <w:rFonts w:ascii="Cambria" w:hAnsi="Cambria"/>
          <w:color w:val="000000"/>
          <w:lang w:val="sr-Latn-ME"/>
        </w:rPr>
        <w:t>-</w:t>
      </w:r>
      <w:r w:rsidR="00FE7308" w:rsidRPr="00885839">
        <w:rPr>
          <w:rFonts w:ascii="Cambria" w:hAnsi="Cambria"/>
          <w:color w:val="000000"/>
          <w:lang w:val="sr-Latn-ME"/>
        </w:rPr>
        <w:t>NARUČILAC se obavezuje da izvrši plaćanje u korist dobavljača saglasno uslovima iz ponude:u  roku od 30</w:t>
      </w:r>
      <w:r w:rsidR="0023676F">
        <w:rPr>
          <w:rFonts w:ascii="Cambria" w:hAnsi="Cambria"/>
          <w:color w:val="000000"/>
          <w:lang w:val="sr-Latn-ME"/>
        </w:rPr>
        <w:t xml:space="preserve"> </w:t>
      </w:r>
      <w:r w:rsidR="00FE7308" w:rsidRPr="00885839">
        <w:rPr>
          <w:rFonts w:ascii="Cambria" w:hAnsi="Cambria"/>
          <w:color w:val="000000"/>
          <w:lang w:val="sr-Latn-ME"/>
        </w:rPr>
        <w:t xml:space="preserve">dana po ispostavljanju fakture i zapisnika o izvršenoj isporuci, instaliranju opreme i završenoj obuci osoblja. </w:t>
      </w:r>
    </w:p>
    <w:p w14:paraId="48191223" w14:textId="5E124F55" w:rsidR="00FE7308" w:rsidRPr="00885839" w:rsidRDefault="00FE7308" w:rsidP="00FE7308">
      <w:pPr>
        <w:jc w:val="both"/>
        <w:rPr>
          <w:rFonts w:ascii="Cambria" w:hAnsi="Cambria"/>
          <w:color w:val="000000"/>
          <w:lang w:val="sr-Latn-ME"/>
        </w:rPr>
      </w:pPr>
      <w:r w:rsidRPr="00885839">
        <w:rPr>
          <w:rFonts w:ascii="Cambria" w:hAnsi="Cambria"/>
          <w:color w:val="000000"/>
          <w:lang w:val="sr-Latn-ME"/>
        </w:rPr>
        <w:t xml:space="preserve">Faktura treba da sadržati poziv na broj postupka T </w:t>
      </w:r>
      <w:r w:rsidR="0023676F">
        <w:rPr>
          <w:rFonts w:ascii="Cambria" w:hAnsi="Cambria"/>
          <w:color w:val="000000"/>
          <w:lang w:val="sr-Latn-ME"/>
        </w:rPr>
        <w:t>13</w:t>
      </w:r>
      <w:r w:rsidRPr="00885839">
        <w:rPr>
          <w:rFonts w:ascii="Cambria" w:hAnsi="Cambria"/>
          <w:color w:val="000000"/>
          <w:lang w:val="sr-Latn-ME"/>
        </w:rPr>
        <w:t>-2025.</w:t>
      </w:r>
    </w:p>
    <w:p w14:paraId="04D9B4C4" w14:textId="77777777" w:rsidR="00FE7308" w:rsidRPr="00885839" w:rsidRDefault="00FE7308" w:rsidP="00FE7308">
      <w:pPr>
        <w:jc w:val="both"/>
        <w:rPr>
          <w:rFonts w:ascii="Cambria" w:hAnsi="Cambria"/>
          <w:color w:val="000000"/>
          <w:lang w:val="sr-Latn-ME"/>
        </w:rPr>
      </w:pPr>
    </w:p>
    <w:p w14:paraId="2DD5795F" w14:textId="458174D1" w:rsidR="00FE7308" w:rsidRPr="00885839" w:rsidRDefault="00EB6A24" w:rsidP="00FE7308">
      <w:pPr>
        <w:jc w:val="both"/>
        <w:rPr>
          <w:rFonts w:ascii="Cambria" w:hAnsi="Cambria"/>
          <w:color w:val="000000"/>
          <w:lang w:val="sr-Latn-ME"/>
        </w:rPr>
      </w:pPr>
      <w:r w:rsidRPr="00885839">
        <w:rPr>
          <w:rFonts w:ascii="Cambria" w:hAnsi="Cambria"/>
          <w:color w:val="000000"/>
          <w:lang w:val="sr-Latn-ME"/>
        </w:rPr>
        <w:t>-</w:t>
      </w:r>
      <w:r w:rsidR="00FE7308" w:rsidRPr="00885839">
        <w:rPr>
          <w:rFonts w:ascii="Cambria" w:hAnsi="Cambria"/>
          <w:color w:val="000000"/>
          <w:lang w:val="sr-Latn-ME"/>
        </w:rPr>
        <w:t>Ugovorne strane su saglasne da do raskida  Ugovora može doći ako ugovorne strane ne izvršavaju svoje ugovorne obaveze</w:t>
      </w:r>
      <w:r w:rsidRPr="00885839">
        <w:rPr>
          <w:rFonts w:ascii="Cambria" w:hAnsi="Cambria"/>
          <w:color w:val="000000"/>
          <w:lang w:val="sr-Latn-ME"/>
        </w:rPr>
        <w:t>.</w:t>
      </w:r>
      <w:r w:rsidR="00FE7308" w:rsidRPr="00885839">
        <w:rPr>
          <w:rFonts w:ascii="Cambria" w:hAnsi="Cambria"/>
          <w:color w:val="000000"/>
          <w:lang w:val="sr-Latn-ME"/>
        </w:rPr>
        <w:t xml:space="preserve">Ugovorne strane su obavezne da u slučaju uočavanja propusta u obavljanju posla pisanim putem obavijeste drugu stranu  i da putem Zapisnika zajednički konstatuju uzrok i obim uočenih propusta. </w:t>
      </w:r>
    </w:p>
    <w:p w14:paraId="38841386" w14:textId="77777777" w:rsidR="00EB6A24" w:rsidRPr="00885839" w:rsidRDefault="00EB6A24" w:rsidP="00FE7308">
      <w:pPr>
        <w:jc w:val="both"/>
        <w:rPr>
          <w:rFonts w:ascii="Cambria" w:hAnsi="Cambria"/>
          <w:color w:val="000000"/>
          <w:lang w:val="sr-Latn-ME"/>
        </w:rPr>
      </w:pPr>
    </w:p>
    <w:p w14:paraId="2B413DA6" w14:textId="7F7A5A33" w:rsidR="00FE7308" w:rsidRPr="00885839" w:rsidRDefault="00EB6A24" w:rsidP="00FE7308">
      <w:pPr>
        <w:jc w:val="both"/>
        <w:rPr>
          <w:rFonts w:ascii="Cambria" w:hAnsi="Cambria"/>
          <w:color w:val="000000"/>
          <w:lang w:val="sr-Latn-ME"/>
        </w:rPr>
      </w:pPr>
      <w:r w:rsidRPr="00885839">
        <w:rPr>
          <w:rFonts w:ascii="Cambria" w:hAnsi="Cambria"/>
          <w:color w:val="000000"/>
          <w:lang w:val="sr-Latn-ME"/>
        </w:rPr>
        <w:t>-</w:t>
      </w:r>
      <w:r w:rsidR="00FE7308" w:rsidRPr="00885839">
        <w:rPr>
          <w:rFonts w:ascii="Cambria" w:hAnsi="Cambria"/>
          <w:color w:val="000000"/>
          <w:lang w:val="sr-Latn-ME"/>
        </w:rPr>
        <w:t>DOBAVLJAČ garantuje da je ponudjena oprema nova i neupotrebljavana i da nema stvarnih i pravnih nedostataka.</w:t>
      </w:r>
      <w:r w:rsidRPr="00885839">
        <w:rPr>
          <w:rFonts w:ascii="Cambria" w:hAnsi="Cambria"/>
          <w:color w:val="000000"/>
          <w:lang w:val="sr-Latn-ME"/>
        </w:rPr>
        <w:t xml:space="preserve"> Dobavljač se obavezuje da uz opremu dostavi dokumentaciju iz koje su vidljivi podaci o zaštićenom robnom nazivu, proizvođaču ,godini proizvodnje.</w:t>
      </w:r>
    </w:p>
    <w:p w14:paraId="3126DC56" w14:textId="77777777" w:rsidR="00FE7308" w:rsidRPr="00885839" w:rsidRDefault="00FE7308" w:rsidP="00FE7308">
      <w:pPr>
        <w:jc w:val="both"/>
        <w:rPr>
          <w:rFonts w:ascii="Cambria" w:hAnsi="Cambria"/>
          <w:color w:val="000000"/>
          <w:lang w:val="sr-Latn-ME"/>
        </w:rPr>
      </w:pPr>
    </w:p>
    <w:p w14:paraId="7DB18682" w14:textId="0F12BFBD" w:rsidR="000E0D11" w:rsidRPr="00885839" w:rsidRDefault="00EB6A24" w:rsidP="000E0D11">
      <w:pPr>
        <w:jc w:val="both"/>
        <w:rPr>
          <w:rFonts w:ascii="Cambria" w:hAnsi="Cambria"/>
          <w:color w:val="000000"/>
          <w:lang w:val="sr-Latn-ME"/>
        </w:rPr>
      </w:pPr>
      <w:r w:rsidRPr="00885839">
        <w:rPr>
          <w:rFonts w:ascii="Cambria" w:hAnsi="Cambria"/>
          <w:color w:val="000000"/>
          <w:lang w:val="sr-Latn-ME"/>
        </w:rPr>
        <w:t>-</w:t>
      </w:r>
      <w:r w:rsidR="00FE7308" w:rsidRPr="00885839">
        <w:rPr>
          <w:rFonts w:ascii="Cambria" w:hAnsi="Cambria"/>
          <w:color w:val="000000"/>
          <w:lang w:val="sr-Latn-ME"/>
        </w:rPr>
        <w:t xml:space="preserve">Garantni rok za isporučenu opremu iznosi </w:t>
      </w:r>
      <w:r w:rsidRPr="00885839">
        <w:rPr>
          <w:rFonts w:ascii="Cambria" w:hAnsi="Cambria"/>
          <w:color w:val="000000"/>
          <w:lang w:val="sr-Latn-ME"/>
        </w:rPr>
        <w:t>__________</w:t>
      </w:r>
      <w:r w:rsidR="00FE7308" w:rsidRPr="00885839">
        <w:rPr>
          <w:rFonts w:ascii="Cambria" w:hAnsi="Cambria"/>
          <w:color w:val="000000"/>
          <w:lang w:val="sr-Latn-ME"/>
        </w:rPr>
        <w:t xml:space="preserve"> mjeseca od dana potpisivanja zapisnika o uredno izvršenoj primopredaji, instaliranju i testiranju opreme i završenoj obuci osoblja,po sljedećim uslovima:</w:t>
      </w:r>
    </w:p>
    <w:p w14:paraId="48D935D9" w14:textId="58DA7FDF" w:rsidR="000E0D11" w:rsidRPr="00885839" w:rsidRDefault="00EB6A24" w:rsidP="00EB6A24">
      <w:pPr>
        <w:jc w:val="both"/>
        <w:rPr>
          <w:rFonts w:ascii="Cambria" w:hAnsi="Cambria"/>
          <w:color w:val="000000"/>
          <w:lang w:val="sr-Latn-ME"/>
        </w:rPr>
      </w:pPr>
      <w:r w:rsidRPr="00885839">
        <w:rPr>
          <w:rFonts w:ascii="Cambria" w:hAnsi="Cambria"/>
          <w:color w:val="000000"/>
          <w:lang w:val="sr-Latn-ME"/>
        </w:rPr>
        <w:t>Ponuđač</w:t>
      </w:r>
      <w:r w:rsidR="003121FB">
        <w:rPr>
          <w:rFonts w:ascii="Cambria" w:hAnsi="Cambria"/>
          <w:color w:val="000000"/>
          <w:lang w:val="sr-Latn-ME"/>
        </w:rPr>
        <w:t xml:space="preserve"> </w:t>
      </w:r>
      <w:r w:rsidR="000E0D11" w:rsidRPr="00885839">
        <w:rPr>
          <w:rFonts w:ascii="Cambria" w:hAnsi="Cambria"/>
          <w:color w:val="000000"/>
          <w:lang w:val="sr-Latn-ME"/>
        </w:rPr>
        <w:t xml:space="preserve">je saglasan sa </w:t>
      </w:r>
      <w:r w:rsidRPr="00885839">
        <w:rPr>
          <w:rFonts w:ascii="Cambria" w:hAnsi="Cambria"/>
          <w:color w:val="000000"/>
          <w:lang w:val="sr-Latn-ME"/>
        </w:rPr>
        <w:t>uslov</w:t>
      </w:r>
      <w:r w:rsidR="000E0D11" w:rsidRPr="00885839">
        <w:rPr>
          <w:rFonts w:ascii="Cambria" w:hAnsi="Cambria"/>
          <w:color w:val="000000"/>
          <w:lang w:val="sr-Latn-ME"/>
        </w:rPr>
        <w:t>ima</w:t>
      </w:r>
      <w:r w:rsidRPr="00885839">
        <w:rPr>
          <w:rFonts w:ascii="Cambria" w:hAnsi="Cambria"/>
          <w:color w:val="000000"/>
          <w:lang w:val="sr-Latn-ME"/>
        </w:rPr>
        <w:t xml:space="preserve"> vezano za garantni rok: </w:t>
      </w:r>
    </w:p>
    <w:p w14:paraId="273CC55A" w14:textId="77777777" w:rsidR="000E0D11" w:rsidRPr="00885839" w:rsidRDefault="000E0D11" w:rsidP="00EB6A24">
      <w:pPr>
        <w:jc w:val="both"/>
        <w:rPr>
          <w:rFonts w:ascii="Cambria" w:hAnsi="Cambria"/>
          <w:color w:val="000000"/>
          <w:lang w:val="sr-Latn-ME"/>
        </w:rPr>
      </w:pPr>
      <w:r w:rsidRPr="00885839">
        <w:rPr>
          <w:rFonts w:ascii="Cambria" w:hAnsi="Cambria"/>
          <w:color w:val="000000"/>
          <w:lang w:val="sr-Latn-ME"/>
        </w:rPr>
        <w:t>-</w:t>
      </w:r>
      <w:r w:rsidR="00EB6A24" w:rsidRPr="00885839">
        <w:rPr>
          <w:rFonts w:ascii="Cambria" w:hAnsi="Cambria"/>
          <w:color w:val="000000"/>
          <w:lang w:val="sr-Latn-ME"/>
        </w:rPr>
        <w:t xml:space="preserve"> Ponuđač je odgovoran za ispravnost aparata za vrijeme garantnog roka. </w:t>
      </w:r>
    </w:p>
    <w:p w14:paraId="796F6854" w14:textId="77777777" w:rsidR="000E0D11" w:rsidRPr="00885839" w:rsidRDefault="000E0D11" w:rsidP="00EB6A24">
      <w:pPr>
        <w:jc w:val="both"/>
        <w:rPr>
          <w:rFonts w:ascii="Cambria" w:hAnsi="Cambria"/>
          <w:color w:val="000000"/>
          <w:lang w:val="sr-Latn-ME"/>
        </w:rPr>
      </w:pPr>
      <w:r w:rsidRPr="00885839">
        <w:rPr>
          <w:rFonts w:ascii="Cambria" w:hAnsi="Cambria"/>
          <w:color w:val="000000"/>
          <w:lang w:val="sr-Latn-ME"/>
        </w:rPr>
        <w:t>-</w:t>
      </w:r>
      <w:r w:rsidR="00EB6A24" w:rsidRPr="00885839">
        <w:rPr>
          <w:rFonts w:ascii="Cambria" w:hAnsi="Cambria"/>
          <w:color w:val="000000"/>
          <w:lang w:val="sr-Latn-ME"/>
        </w:rPr>
        <w:t xml:space="preserve">Ponuđač je obavezan , o svom trošku, obezbijediti servisera kvalifikovanog za održavanje opreme i sav potrošni materijal za za održavanje ponuđene opreme . </w:t>
      </w:r>
    </w:p>
    <w:p w14:paraId="14C9AF76" w14:textId="0EA68C4B" w:rsidR="000E0D11" w:rsidRPr="00885839" w:rsidRDefault="000E0D11" w:rsidP="00EB6A24">
      <w:pPr>
        <w:jc w:val="both"/>
        <w:rPr>
          <w:rFonts w:ascii="Cambria" w:hAnsi="Cambria"/>
          <w:color w:val="000000"/>
          <w:lang w:val="sr-Latn-ME"/>
        </w:rPr>
      </w:pPr>
      <w:r w:rsidRPr="00885839">
        <w:rPr>
          <w:rFonts w:ascii="Cambria" w:hAnsi="Cambria"/>
          <w:color w:val="000000"/>
          <w:lang w:val="sr-Latn-ME"/>
        </w:rPr>
        <w:t>-</w:t>
      </w:r>
      <w:r w:rsidR="00EB6A24" w:rsidRPr="00885839">
        <w:rPr>
          <w:rFonts w:ascii="Cambria" w:hAnsi="Cambria"/>
          <w:color w:val="000000"/>
          <w:lang w:val="sr-Latn-ME"/>
        </w:rPr>
        <w:t xml:space="preserve">Ponuđač će za vrijeme garantnog roka obavljati sve redovne preventivne inspekcije i servise po preporuci proizvođača, a najmanje dva puta godišnje kao i interventne inspekcije i servisiranje opreme po prijavi naručioca o problemu u radu i nefunkcionisanju aparata. </w:t>
      </w:r>
    </w:p>
    <w:p w14:paraId="37857299" w14:textId="5A72A448" w:rsidR="00FE7308" w:rsidRPr="00885839" w:rsidRDefault="00EB6A24" w:rsidP="00EB6A24">
      <w:pPr>
        <w:jc w:val="both"/>
        <w:rPr>
          <w:rFonts w:ascii="Cambria" w:hAnsi="Cambria"/>
          <w:color w:val="000000"/>
          <w:lang w:val="sr-Latn-ME"/>
        </w:rPr>
      </w:pPr>
      <w:r w:rsidRPr="00885839">
        <w:rPr>
          <w:rFonts w:ascii="Cambria" w:hAnsi="Cambria"/>
          <w:color w:val="000000"/>
          <w:lang w:val="sr-Latn-ME"/>
        </w:rPr>
        <w:t xml:space="preserve"> U slučaju kvara aparata tokom trajanja garantnog roka ovlašćeni serviseri ponuđača su dužni da se po učinjenoj prijavi kvara od strane korisnika odazovu pozivu u roku od 24 sata i kvar otklone u roku najduže do 7 dana od dana prijave kvara na aparatu </w:t>
      </w:r>
      <w:r w:rsidR="00885839" w:rsidRPr="00885839">
        <w:rPr>
          <w:rFonts w:ascii="Cambria" w:hAnsi="Cambria"/>
          <w:color w:val="000000"/>
          <w:lang w:val="sr-Latn-ME"/>
        </w:rPr>
        <w:t>.</w:t>
      </w:r>
      <w:r w:rsidR="00FE7308" w:rsidRPr="00885839">
        <w:rPr>
          <w:rFonts w:ascii="Cambria" w:hAnsi="Cambria"/>
          <w:color w:val="000000"/>
          <w:lang w:val="sr-Latn-ME"/>
        </w:rPr>
        <w:t xml:space="preserve"> </w:t>
      </w:r>
    </w:p>
    <w:p w14:paraId="05FE48EC" w14:textId="77777777" w:rsidR="00EC6388" w:rsidRDefault="00885839" w:rsidP="00FE7308">
      <w:pPr>
        <w:jc w:val="both"/>
        <w:rPr>
          <w:rFonts w:ascii="Cambria" w:hAnsi="Cambria"/>
          <w:color w:val="000000"/>
          <w:lang w:val="sr-Latn-ME"/>
        </w:rPr>
      </w:pPr>
      <w:r w:rsidRPr="00885839">
        <w:rPr>
          <w:rFonts w:ascii="Cambria" w:hAnsi="Cambria"/>
          <w:color w:val="000000"/>
          <w:lang w:val="sr-Latn-ME"/>
        </w:rPr>
        <w:t>-</w:t>
      </w:r>
      <w:r w:rsidR="00EC6388" w:rsidRPr="00EC6388">
        <w:rPr>
          <w:lang w:val="sr-Latn-ME"/>
        </w:rPr>
        <w:t xml:space="preserve"> </w:t>
      </w:r>
      <w:r w:rsidR="00EC6388" w:rsidRPr="00EC6388">
        <w:rPr>
          <w:rFonts w:ascii="Cambria" w:hAnsi="Cambria"/>
          <w:color w:val="000000"/>
          <w:lang w:val="sr-Latn-ME"/>
        </w:rPr>
        <w:t xml:space="preserve">Ukoliko serviseri ponuđača ne otkloni kvar u roku od 7 dana, Naručilac ima pravo na nadoknadu prouzrokovane štete tako što će za svaki dan nefunkcionisanja opreme naplatiti od ponuđača iznos od 0,5% vrijednosti opreme po ugovoru . </w:t>
      </w:r>
    </w:p>
    <w:p w14:paraId="158A3565" w14:textId="3867ED10" w:rsidR="00FE7308" w:rsidRPr="00885839" w:rsidRDefault="00EC6388" w:rsidP="00FE7308">
      <w:pPr>
        <w:jc w:val="both"/>
        <w:rPr>
          <w:rFonts w:ascii="Cambria" w:hAnsi="Cambria"/>
          <w:color w:val="000000"/>
          <w:lang w:val="sr-Latn-ME"/>
        </w:rPr>
      </w:pPr>
      <w:r w:rsidRPr="00EC6388">
        <w:rPr>
          <w:rFonts w:ascii="Cambria" w:hAnsi="Cambria"/>
          <w:color w:val="000000"/>
          <w:lang w:val="sr-Latn-ME"/>
        </w:rPr>
        <w:t>5) Za svaki dan nefunkcionisanja aparata dužim od sedam dana produžava se garantni rok.</w:t>
      </w:r>
      <w:r w:rsidR="00FE7308" w:rsidRPr="00885839">
        <w:rPr>
          <w:rFonts w:ascii="Cambria" w:hAnsi="Cambria"/>
          <w:color w:val="000000"/>
          <w:lang w:val="sr-Latn-ME"/>
        </w:rPr>
        <w:t xml:space="preserve">. </w:t>
      </w:r>
    </w:p>
    <w:p w14:paraId="722F270D" w14:textId="7606EC35" w:rsidR="00FE7308" w:rsidRPr="00885839" w:rsidRDefault="00885839" w:rsidP="00FE7308">
      <w:pPr>
        <w:jc w:val="both"/>
        <w:rPr>
          <w:rFonts w:ascii="Cambria" w:hAnsi="Cambria"/>
          <w:color w:val="000000"/>
          <w:lang w:val="sr-Latn-ME"/>
        </w:rPr>
      </w:pPr>
      <w:r w:rsidRPr="00885839">
        <w:rPr>
          <w:rFonts w:ascii="Cambria" w:hAnsi="Cambria"/>
          <w:color w:val="000000"/>
          <w:lang w:val="sr-Latn-ME"/>
        </w:rPr>
        <w:t>-</w:t>
      </w:r>
      <w:r w:rsidR="00FE7308" w:rsidRPr="00885839">
        <w:rPr>
          <w:rFonts w:ascii="Cambria" w:hAnsi="Cambria"/>
          <w:color w:val="000000"/>
          <w:lang w:val="sr-Latn-ME"/>
        </w:rPr>
        <w:t>Garancija ne pokriva  fizička oštećenja opreme .</w:t>
      </w:r>
    </w:p>
    <w:p w14:paraId="15FA02E1" w14:textId="77777777" w:rsidR="00FE7308" w:rsidRPr="00885839" w:rsidRDefault="00FE7308" w:rsidP="00FE7308">
      <w:pPr>
        <w:jc w:val="both"/>
        <w:rPr>
          <w:rFonts w:ascii="Cambria" w:hAnsi="Cambria"/>
          <w:color w:val="000000"/>
          <w:lang w:val="sr-Latn-ME"/>
        </w:rPr>
      </w:pPr>
    </w:p>
    <w:p w14:paraId="1CEBF454" w14:textId="6D73422A" w:rsidR="00EC6388" w:rsidRPr="00885839" w:rsidRDefault="00FE7308" w:rsidP="00FE7308">
      <w:pPr>
        <w:jc w:val="both"/>
        <w:rPr>
          <w:rFonts w:ascii="Cambria" w:hAnsi="Cambria"/>
          <w:color w:val="000000"/>
          <w:lang w:val="sr-Latn-ME"/>
        </w:rPr>
      </w:pPr>
      <w:r w:rsidRPr="00885839">
        <w:rPr>
          <w:rFonts w:ascii="Cambria" w:hAnsi="Cambria"/>
          <w:color w:val="000000"/>
          <w:lang w:val="sr-Latn-ME"/>
        </w:rPr>
        <w:t xml:space="preserve">DOBAVLJAČ se </w:t>
      </w:r>
      <w:r w:rsidR="00EC6388" w:rsidRPr="00EC6388">
        <w:rPr>
          <w:rFonts w:ascii="Cambria" w:hAnsi="Cambria"/>
          <w:color w:val="000000"/>
          <w:lang w:val="sr-Latn-ME"/>
        </w:rPr>
        <w:t>obavezuje da će u periodu od minimum 7 godina od instaliranja aparata obezbijediti naručiocu dostupnost : rezervnih djelovh proizvođača aparata ili ekvivalenta i potpuno servisno održavanje</w:t>
      </w:r>
      <w:r w:rsidR="00EC6388">
        <w:rPr>
          <w:rFonts w:ascii="Cambria" w:hAnsi="Cambria"/>
          <w:color w:val="000000"/>
          <w:lang w:val="sr-Latn-ME"/>
        </w:rPr>
        <w:t>. Uslovi servisiranja u postgarantnom roku su isti kao i za garantni rok .</w:t>
      </w:r>
    </w:p>
    <w:p w14:paraId="6D5A1905" w14:textId="77777777" w:rsidR="004A5125" w:rsidRPr="00885839" w:rsidRDefault="004A5125" w:rsidP="00C51E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630" w:hanging="540"/>
        <w:jc w:val="both"/>
        <w:outlineLvl w:val="0"/>
        <w:rPr>
          <w:rFonts w:ascii="Cambria" w:hAnsi="Cambria"/>
          <w:b/>
          <w:lang w:val="sr-Latn-ME"/>
        </w:rPr>
      </w:pPr>
      <w:bookmarkStart w:id="17" w:name="_Toc62730566"/>
      <w:bookmarkEnd w:id="16"/>
      <w:r w:rsidRPr="00885839">
        <w:rPr>
          <w:rFonts w:ascii="Cambria" w:hAnsi="Cambria"/>
          <w:b/>
          <w:lang w:val="sr-Latn-ME"/>
        </w:rPr>
        <w:lastRenderedPageBreak/>
        <w:t>ZAHTJEV ZA POJAŠNJENJE ILI IZMJENU I DOPUNU TENDERSKE DOKUMENTACIJE</w:t>
      </w:r>
      <w:bookmarkEnd w:id="17"/>
    </w:p>
    <w:p w14:paraId="7F87C881" w14:textId="77777777" w:rsidR="004A5125" w:rsidRPr="00885839" w:rsidRDefault="004A5125" w:rsidP="004A5125">
      <w:pPr>
        <w:autoSpaceDE w:val="0"/>
        <w:autoSpaceDN w:val="0"/>
        <w:adjustRightInd w:val="0"/>
        <w:jc w:val="both"/>
        <w:rPr>
          <w:rFonts w:ascii="Cambria" w:hAnsi="Cambria"/>
          <w:lang w:val="sr-Latn-ME"/>
        </w:rPr>
      </w:pPr>
      <w:r w:rsidRPr="00885839">
        <w:rPr>
          <w:rFonts w:ascii="Cambria" w:hAnsi="Cambria"/>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723F01B" w14:textId="77777777" w:rsidR="004A5125" w:rsidRPr="00885839" w:rsidRDefault="004A5125" w:rsidP="004A5125">
      <w:pPr>
        <w:jc w:val="both"/>
        <w:rPr>
          <w:rFonts w:ascii="Cambria" w:hAnsi="Cambria"/>
          <w:lang w:val="sr-Latn-ME"/>
        </w:rPr>
      </w:pPr>
    </w:p>
    <w:p w14:paraId="58BEFD5F" w14:textId="77777777" w:rsidR="004A5125" w:rsidRPr="00885839" w:rsidRDefault="004A5125" w:rsidP="004A5125">
      <w:pPr>
        <w:jc w:val="both"/>
        <w:rPr>
          <w:rFonts w:ascii="Cambria" w:hAnsi="Cambria"/>
          <w:lang w:val="sr-Latn-ME"/>
        </w:rPr>
      </w:pPr>
      <w:r w:rsidRPr="00885839">
        <w:rPr>
          <w:rFonts w:ascii="Cambria" w:hAnsi="Cambria"/>
          <w:lang w:val="sr-Latn-ME"/>
        </w:rPr>
        <w:t>Privredni subjekat ima pravo da pisanim zahtjevom traži od naručioca pojašnjenje tenderske dokumentacije najkasnije deset dana prije isteka roka određenog za dostavljanje ponuda.</w:t>
      </w:r>
    </w:p>
    <w:p w14:paraId="320AFCE1" w14:textId="77777777" w:rsidR="004A5125" w:rsidRPr="00885839" w:rsidRDefault="004A5125" w:rsidP="004A5125">
      <w:pPr>
        <w:jc w:val="both"/>
        <w:rPr>
          <w:rFonts w:ascii="Cambria" w:hAnsi="Cambria"/>
          <w:lang w:val="sr-Latn-ME"/>
        </w:rPr>
      </w:pPr>
    </w:p>
    <w:p w14:paraId="6A9415A2" w14:textId="77777777" w:rsidR="004A5125" w:rsidRDefault="004A5125" w:rsidP="004A5125">
      <w:pPr>
        <w:jc w:val="both"/>
        <w:rPr>
          <w:rFonts w:ascii="Cambria" w:hAnsi="Cambria"/>
          <w:color w:val="000000"/>
          <w:lang w:val="sr-Latn-ME"/>
        </w:rPr>
      </w:pPr>
      <w:r w:rsidRPr="00885839">
        <w:rPr>
          <w:rFonts w:ascii="Cambria" w:hAnsi="Cambria"/>
          <w:color w:val="000000"/>
          <w:lang w:val="sr-Latn-ME"/>
        </w:rPr>
        <w:t>Zahtjev se podnosi isključivo putem ESJN-a.</w:t>
      </w:r>
    </w:p>
    <w:p w14:paraId="34CD309D" w14:textId="77777777" w:rsidR="00932093" w:rsidRDefault="00932093" w:rsidP="004A5125">
      <w:pPr>
        <w:jc w:val="both"/>
        <w:rPr>
          <w:rFonts w:ascii="Cambria" w:hAnsi="Cambria"/>
          <w:color w:val="000000"/>
          <w:lang w:val="sr-Latn-ME"/>
        </w:rPr>
      </w:pPr>
    </w:p>
    <w:p w14:paraId="10737489" w14:textId="77777777" w:rsidR="00EC6388" w:rsidRDefault="00EC6388" w:rsidP="004A5125">
      <w:pPr>
        <w:jc w:val="both"/>
        <w:rPr>
          <w:rFonts w:ascii="Cambria" w:hAnsi="Cambria"/>
          <w:color w:val="000000"/>
          <w:lang w:val="sr-Latn-ME"/>
        </w:rPr>
      </w:pPr>
    </w:p>
    <w:p w14:paraId="193779EC" w14:textId="77777777" w:rsidR="00EC6388" w:rsidRDefault="00EC6388" w:rsidP="004A5125">
      <w:pPr>
        <w:jc w:val="both"/>
        <w:rPr>
          <w:rFonts w:ascii="Cambria" w:hAnsi="Cambria"/>
          <w:color w:val="000000"/>
          <w:lang w:val="sr-Latn-ME"/>
        </w:rPr>
      </w:pPr>
    </w:p>
    <w:p w14:paraId="74D8A812" w14:textId="77777777" w:rsidR="00EC6388" w:rsidRDefault="00EC6388" w:rsidP="004A5125">
      <w:pPr>
        <w:jc w:val="both"/>
        <w:rPr>
          <w:rFonts w:ascii="Cambria" w:hAnsi="Cambria"/>
          <w:color w:val="000000"/>
          <w:lang w:val="sr-Latn-ME"/>
        </w:rPr>
      </w:pPr>
    </w:p>
    <w:p w14:paraId="33A7374B" w14:textId="77777777" w:rsidR="00EC6388" w:rsidRDefault="00EC6388" w:rsidP="004A5125">
      <w:pPr>
        <w:jc w:val="both"/>
        <w:rPr>
          <w:rFonts w:ascii="Cambria" w:hAnsi="Cambria"/>
          <w:color w:val="000000"/>
          <w:lang w:val="sr-Latn-ME"/>
        </w:rPr>
      </w:pPr>
    </w:p>
    <w:p w14:paraId="587B9B34" w14:textId="77777777" w:rsidR="00EC6388" w:rsidRDefault="00EC6388" w:rsidP="004A5125">
      <w:pPr>
        <w:jc w:val="both"/>
        <w:rPr>
          <w:rFonts w:ascii="Cambria" w:hAnsi="Cambria"/>
          <w:color w:val="000000"/>
          <w:lang w:val="sr-Latn-ME"/>
        </w:rPr>
      </w:pPr>
    </w:p>
    <w:p w14:paraId="3827D12B" w14:textId="77777777" w:rsidR="00EC6388" w:rsidRDefault="00EC6388" w:rsidP="004A5125">
      <w:pPr>
        <w:jc w:val="both"/>
        <w:rPr>
          <w:rFonts w:ascii="Cambria" w:hAnsi="Cambria"/>
          <w:color w:val="000000"/>
          <w:lang w:val="sr-Latn-ME"/>
        </w:rPr>
      </w:pPr>
    </w:p>
    <w:p w14:paraId="60408C40" w14:textId="77777777" w:rsidR="00EC6388" w:rsidRDefault="00EC6388" w:rsidP="004A5125">
      <w:pPr>
        <w:jc w:val="both"/>
        <w:rPr>
          <w:rFonts w:ascii="Cambria" w:hAnsi="Cambria"/>
          <w:color w:val="000000"/>
          <w:lang w:val="sr-Latn-ME"/>
        </w:rPr>
      </w:pPr>
    </w:p>
    <w:p w14:paraId="64B98D91" w14:textId="77777777" w:rsidR="00EC6388" w:rsidRDefault="00EC6388" w:rsidP="004A5125">
      <w:pPr>
        <w:jc w:val="both"/>
        <w:rPr>
          <w:rFonts w:ascii="Cambria" w:hAnsi="Cambria"/>
          <w:color w:val="000000"/>
          <w:lang w:val="sr-Latn-ME"/>
        </w:rPr>
      </w:pPr>
    </w:p>
    <w:p w14:paraId="6E8E8C02" w14:textId="77777777" w:rsidR="00EC6388" w:rsidRDefault="00EC6388" w:rsidP="004A5125">
      <w:pPr>
        <w:jc w:val="both"/>
        <w:rPr>
          <w:rFonts w:ascii="Cambria" w:hAnsi="Cambria"/>
          <w:color w:val="000000"/>
          <w:lang w:val="sr-Latn-ME"/>
        </w:rPr>
      </w:pPr>
    </w:p>
    <w:p w14:paraId="679A9143" w14:textId="77777777" w:rsidR="00EC6388" w:rsidRDefault="00EC6388" w:rsidP="004A5125">
      <w:pPr>
        <w:jc w:val="both"/>
        <w:rPr>
          <w:rFonts w:ascii="Cambria" w:hAnsi="Cambria"/>
          <w:color w:val="000000"/>
          <w:lang w:val="sr-Latn-ME"/>
        </w:rPr>
      </w:pPr>
    </w:p>
    <w:p w14:paraId="473384A7" w14:textId="77777777" w:rsidR="00EC6388" w:rsidRDefault="00EC6388" w:rsidP="004A5125">
      <w:pPr>
        <w:jc w:val="both"/>
        <w:rPr>
          <w:rFonts w:ascii="Cambria" w:hAnsi="Cambria"/>
          <w:color w:val="000000"/>
          <w:lang w:val="sr-Latn-ME"/>
        </w:rPr>
      </w:pPr>
    </w:p>
    <w:p w14:paraId="30355F17" w14:textId="77777777" w:rsidR="00EC6388" w:rsidRDefault="00EC6388" w:rsidP="004A5125">
      <w:pPr>
        <w:jc w:val="both"/>
        <w:rPr>
          <w:rFonts w:ascii="Cambria" w:hAnsi="Cambria"/>
          <w:color w:val="000000"/>
          <w:lang w:val="sr-Latn-ME"/>
        </w:rPr>
      </w:pPr>
    </w:p>
    <w:p w14:paraId="794D2493" w14:textId="77777777" w:rsidR="00EC6388" w:rsidRDefault="00EC6388" w:rsidP="004A5125">
      <w:pPr>
        <w:jc w:val="both"/>
        <w:rPr>
          <w:rFonts w:ascii="Cambria" w:hAnsi="Cambria"/>
          <w:color w:val="000000"/>
          <w:lang w:val="sr-Latn-ME"/>
        </w:rPr>
      </w:pPr>
    </w:p>
    <w:p w14:paraId="26F830FC" w14:textId="77777777" w:rsidR="00EC6388" w:rsidRDefault="00EC6388" w:rsidP="004A5125">
      <w:pPr>
        <w:jc w:val="both"/>
        <w:rPr>
          <w:rFonts w:ascii="Cambria" w:hAnsi="Cambria"/>
          <w:color w:val="000000"/>
          <w:lang w:val="sr-Latn-ME"/>
        </w:rPr>
      </w:pPr>
    </w:p>
    <w:p w14:paraId="3DACFCF6" w14:textId="77777777" w:rsidR="00EC6388" w:rsidRDefault="00EC6388" w:rsidP="004A5125">
      <w:pPr>
        <w:jc w:val="both"/>
        <w:rPr>
          <w:rFonts w:ascii="Cambria" w:hAnsi="Cambria"/>
          <w:color w:val="000000"/>
          <w:lang w:val="sr-Latn-ME"/>
        </w:rPr>
      </w:pPr>
    </w:p>
    <w:p w14:paraId="5D86684F" w14:textId="77777777" w:rsidR="00EC6388" w:rsidRDefault="00EC6388" w:rsidP="004A5125">
      <w:pPr>
        <w:jc w:val="both"/>
        <w:rPr>
          <w:rFonts w:ascii="Cambria" w:hAnsi="Cambria"/>
          <w:color w:val="000000"/>
          <w:lang w:val="sr-Latn-ME"/>
        </w:rPr>
      </w:pPr>
    </w:p>
    <w:p w14:paraId="21ECDEBA" w14:textId="77777777" w:rsidR="00EC6388" w:rsidRDefault="00EC6388" w:rsidP="004A5125">
      <w:pPr>
        <w:jc w:val="both"/>
        <w:rPr>
          <w:rFonts w:ascii="Cambria" w:hAnsi="Cambria"/>
          <w:color w:val="000000"/>
          <w:lang w:val="sr-Latn-ME"/>
        </w:rPr>
      </w:pPr>
    </w:p>
    <w:p w14:paraId="3826DBC9" w14:textId="77777777" w:rsidR="00EC6388" w:rsidRDefault="00EC6388" w:rsidP="004A5125">
      <w:pPr>
        <w:jc w:val="both"/>
        <w:rPr>
          <w:rFonts w:ascii="Cambria" w:hAnsi="Cambria"/>
          <w:color w:val="000000"/>
          <w:lang w:val="sr-Latn-ME"/>
        </w:rPr>
      </w:pPr>
    </w:p>
    <w:p w14:paraId="3CC83224" w14:textId="77777777" w:rsidR="00EC6388" w:rsidRDefault="00EC6388" w:rsidP="004A5125">
      <w:pPr>
        <w:jc w:val="both"/>
        <w:rPr>
          <w:rFonts w:ascii="Cambria" w:hAnsi="Cambria"/>
          <w:color w:val="000000"/>
          <w:lang w:val="sr-Latn-ME"/>
        </w:rPr>
      </w:pPr>
    </w:p>
    <w:p w14:paraId="60B1480E" w14:textId="77777777" w:rsidR="00EC6388" w:rsidRDefault="00EC6388" w:rsidP="004A5125">
      <w:pPr>
        <w:jc w:val="both"/>
        <w:rPr>
          <w:rFonts w:ascii="Cambria" w:hAnsi="Cambria"/>
          <w:color w:val="000000"/>
          <w:lang w:val="sr-Latn-ME"/>
        </w:rPr>
      </w:pPr>
    </w:p>
    <w:p w14:paraId="7BCB4F6F" w14:textId="77777777" w:rsidR="00EC6388" w:rsidRDefault="00EC6388" w:rsidP="004A5125">
      <w:pPr>
        <w:jc w:val="both"/>
        <w:rPr>
          <w:rFonts w:ascii="Cambria" w:hAnsi="Cambria"/>
          <w:color w:val="000000"/>
          <w:lang w:val="sr-Latn-ME"/>
        </w:rPr>
      </w:pPr>
    </w:p>
    <w:p w14:paraId="3B5B8340" w14:textId="77777777" w:rsidR="00EC6388" w:rsidRDefault="00EC6388" w:rsidP="004A5125">
      <w:pPr>
        <w:jc w:val="both"/>
        <w:rPr>
          <w:rFonts w:ascii="Cambria" w:hAnsi="Cambria"/>
          <w:color w:val="000000"/>
          <w:lang w:val="sr-Latn-ME"/>
        </w:rPr>
      </w:pPr>
    </w:p>
    <w:p w14:paraId="592684CC" w14:textId="77777777" w:rsidR="00EC6388" w:rsidRDefault="00EC6388" w:rsidP="004A5125">
      <w:pPr>
        <w:jc w:val="both"/>
        <w:rPr>
          <w:rFonts w:ascii="Cambria" w:hAnsi="Cambria"/>
          <w:color w:val="000000"/>
          <w:lang w:val="sr-Latn-ME"/>
        </w:rPr>
      </w:pPr>
    </w:p>
    <w:p w14:paraId="6B6C82D0" w14:textId="77777777" w:rsidR="00EC6388" w:rsidRDefault="00EC6388" w:rsidP="004A5125">
      <w:pPr>
        <w:jc w:val="both"/>
        <w:rPr>
          <w:rFonts w:ascii="Cambria" w:hAnsi="Cambria"/>
          <w:color w:val="000000"/>
          <w:lang w:val="sr-Latn-ME"/>
        </w:rPr>
      </w:pPr>
    </w:p>
    <w:p w14:paraId="60C00BDA" w14:textId="77777777" w:rsidR="00EC6388" w:rsidRDefault="00EC6388" w:rsidP="004A5125">
      <w:pPr>
        <w:jc w:val="both"/>
        <w:rPr>
          <w:rFonts w:ascii="Cambria" w:hAnsi="Cambria"/>
          <w:color w:val="000000"/>
          <w:lang w:val="sr-Latn-ME"/>
        </w:rPr>
      </w:pPr>
    </w:p>
    <w:p w14:paraId="413C8447" w14:textId="77777777" w:rsidR="00EC6388" w:rsidRDefault="00EC6388" w:rsidP="004A5125">
      <w:pPr>
        <w:jc w:val="both"/>
        <w:rPr>
          <w:rFonts w:ascii="Cambria" w:hAnsi="Cambria"/>
          <w:color w:val="000000"/>
          <w:lang w:val="sr-Latn-ME"/>
        </w:rPr>
      </w:pPr>
    </w:p>
    <w:p w14:paraId="0C1BF964" w14:textId="77777777" w:rsidR="00EC6388" w:rsidRDefault="00EC6388" w:rsidP="004A5125">
      <w:pPr>
        <w:jc w:val="both"/>
        <w:rPr>
          <w:rFonts w:ascii="Cambria" w:hAnsi="Cambria"/>
          <w:color w:val="000000"/>
          <w:lang w:val="sr-Latn-ME"/>
        </w:rPr>
      </w:pPr>
    </w:p>
    <w:p w14:paraId="030378FF" w14:textId="77777777" w:rsidR="00EC6388" w:rsidRDefault="00EC6388" w:rsidP="004A5125">
      <w:pPr>
        <w:jc w:val="both"/>
        <w:rPr>
          <w:rFonts w:ascii="Cambria" w:hAnsi="Cambria"/>
          <w:color w:val="000000"/>
          <w:lang w:val="sr-Latn-ME"/>
        </w:rPr>
      </w:pPr>
    </w:p>
    <w:p w14:paraId="7A13795C" w14:textId="77777777" w:rsidR="00EC6388" w:rsidRDefault="00EC6388" w:rsidP="004A5125">
      <w:pPr>
        <w:jc w:val="both"/>
        <w:rPr>
          <w:rFonts w:ascii="Cambria" w:hAnsi="Cambria"/>
          <w:color w:val="000000"/>
          <w:lang w:val="sr-Latn-ME"/>
        </w:rPr>
      </w:pPr>
    </w:p>
    <w:p w14:paraId="299ACBBB" w14:textId="77777777" w:rsidR="00EC6388" w:rsidRDefault="00EC6388" w:rsidP="004A5125">
      <w:pPr>
        <w:jc w:val="both"/>
        <w:rPr>
          <w:rFonts w:ascii="Cambria" w:hAnsi="Cambria"/>
          <w:color w:val="000000"/>
          <w:lang w:val="sr-Latn-ME"/>
        </w:rPr>
      </w:pPr>
    </w:p>
    <w:p w14:paraId="2CA3DE39" w14:textId="77777777" w:rsidR="00EC6388" w:rsidRDefault="00EC6388" w:rsidP="004A5125">
      <w:pPr>
        <w:jc w:val="both"/>
        <w:rPr>
          <w:rFonts w:ascii="Cambria" w:hAnsi="Cambria"/>
          <w:color w:val="000000"/>
          <w:lang w:val="sr-Latn-ME"/>
        </w:rPr>
      </w:pPr>
    </w:p>
    <w:p w14:paraId="0935CEE2" w14:textId="77777777" w:rsidR="00EC6388" w:rsidRDefault="00EC6388" w:rsidP="004A5125">
      <w:pPr>
        <w:jc w:val="both"/>
        <w:rPr>
          <w:rFonts w:ascii="Cambria" w:hAnsi="Cambria"/>
          <w:color w:val="000000"/>
          <w:lang w:val="sr-Latn-ME"/>
        </w:rPr>
      </w:pPr>
    </w:p>
    <w:p w14:paraId="5E4B288C" w14:textId="77777777" w:rsidR="00EC6388" w:rsidRDefault="00EC6388" w:rsidP="004A5125">
      <w:pPr>
        <w:jc w:val="both"/>
        <w:rPr>
          <w:rFonts w:ascii="Cambria" w:hAnsi="Cambria"/>
          <w:color w:val="000000"/>
          <w:lang w:val="sr-Latn-ME"/>
        </w:rPr>
      </w:pPr>
    </w:p>
    <w:p w14:paraId="2DFE28CB" w14:textId="77777777" w:rsidR="00EC6388" w:rsidRDefault="00EC6388" w:rsidP="004A5125">
      <w:pPr>
        <w:jc w:val="both"/>
        <w:rPr>
          <w:rFonts w:ascii="Cambria" w:hAnsi="Cambria"/>
          <w:color w:val="000000"/>
          <w:lang w:val="sr-Latn-ME"/>
        </w:rPr>
      </w:pPr>
    </w:p>
    <w:p w14:paraId="22CD91B4" w14:textId="77777777" w:rsidR="00EC6388" w:rsidRDefault="00EC6388" w:rsidP="004A5125">
      <w:pPr>
        <w:jc w:val="both"/>
        <w:rPr>
          <w:rFonts w:ascii="Cambria" w:hAnsi="Cambria"/>
          <w:color w:val="000000"/>
          <w:lang w:val="sr-Latn-ME"/>
        </w:rPr>
      </w:pPr>
    </w:p>
    <w:p w14:paraId="2AB1F23F" w14:textId="77777777" w:rsidR="00EC6388" w:rsidRDefault="00EC6388" w:rsidP="004A5125">
      <w:pPr>
        <w:jc w:val="both"/>
        <w:rPr>
          <w:rFonts w:ascii="Cambria" w:hAnsi="Cambria"/>
          <w:color w:val="000000"/>
          <w:lang w:val="sr-Latn-ME"/>
        </w:rPr>
      </w:pPr>
    </w:p>
    <w:p w14:paraId="538C099B" w14:textId="77777777" w:rsidR="00EC6388" w:rsidRDefault="00EC6388" w:rsidP="004A5125">
      <w:pPr>
        <w:jc w:val="both"/>
        <w:rPr>
          <w:rFonts w:ascii="Cambria" w:hAnsi="Cambria"/>
          <w:color w:val="000000"/>
          <w:lang w:val="sr-Latn-ME"/>
        </w:rPr>
      </w:pPr>
    </w:p>
    <w:p w14:paraId="23F2B09F" w14:textId="77777777" w:rsidR="00EC6388" w:rsidRPr="00885839" w:rsidRDefault="00EC6388" w:rsidP="004A5125">
      <w:pPr>
        <w:jc w:val="both"/>
        <w:rPr>
          <w:rFonts w:ascii="Cambria" w:hAnsi="Cambria"/>
          <w:color w:val="000000"/>
          <w:lang w:val="sr-Latn-ME"/>
        </w:rPr>
      </w:pPr>
    </w:p>
    <w:p w14:paraId="027452F1" w14:textId="77777777" w:rsidR="004A5125" w:rsidRPr="00885839" w:rsidRDefault="004A5125" w:rsidP="004A512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Cambria" w:hAnsi="Cambria"/>
          <w:b/>
          <w:color w:val="000000"/>
          <w:lang w:val="sr-Latn-ME"/>
        </w:rPr>
      </w:pPr>
      <w:bookmarkStart w:id="18" w:name="_Toc416180136"/>
      <w:bookmarkStart w:id="19" w:name="_Toc508349235"/>
      <w:bookmarkStart w:id="20" w:name="_Toc62730567"/>
      <w:r w:rsidRPr="00885839">
        <w:rPr>
          <w:rFonts w:ascii="Cambria" w:hAnsi="Cambria"/>
          <w:b/>
          <w:lang w:val="sr-Latn-ME"/>
        </w:rPr>
        <w:lastRenderedPageBreak/>
        <w:t xml:space="preserve"> IZJAVA NARUČIOCA O NEPOSTOJANJU SUKOBA INTERESA</w:t>
      </w:r>
      <w:bookmarkEnd w:id="18"/>
      <w:bookmarkEnd w:id="19"/>
      <w:bookmarkEnd w:id="20"/>
    </w:p>
    <w:p w14:paraId="0C51C380" w14:textId="77777777" w:rsidR="00EC6388" w:rsidRDefault="00EC6388" w:rsidP="004A5125">
      <w:pPr>
        <w:tabs>
          <w:tab w:val="left" w:pos="1701"/>
          <w:tab w:val="left" w:pos="4820"/>
        </w:tabs>
        <w:jc w:val="both"/>
        <w:rPr>
          <w:rFonts w:ascii="Cambria" w:hAnsi="Cambria"/>
          <w:color w:val="000000"/>
          <w:lang w:val="sr-Latn-ME"/>
        </w:rPr>
      </w:pPr>
    </w:p>
    <w:p w14:paraId="0C232EF0" w14:textId="7CA97746" w:rsidR="004A5125" w:rsidRPr="00885839" w:rsidRDefault="00CA64DA" w:rsidP="004A5125">
      <w:pPr>
        <w:tabs>
          <w:tab w:val="left" w:pos="1701"/>
          <w:tab w:val="left" w:pos="4820"/>
        </w:tabs>
        <w:jc w:val="both"/>
        <w:rPr>
          <w:rFonts w:ascii="Cambria" w:hAnsi="Cambria"/>
          <w:color w:val="000000"/>
          <w:lang w:val="sr-Latn-ME"/>
        </w:rPr>
      </w:pPr>
      <w:r w:rsidRPr="00885839">
        <w:rPr>
          <w:rFonts w:ascii="Cambria" w:hAnsi="Cambria"/>
          <w:color w:val="000000"/>
          <w:lang w:val="sr-Latn-ME"/>
        </w:rPr>
        <w:t>JZU Opšta bolnica „Blažo Orlandić“ Bar</w:t>
      </w:r>
    </w:p>
    <w:p w14:paraId="3CCC73D8" w14:textId="0384E385" w:rsidR="004A5125" w:rsidRPr="00885839" w:rsidRDefault="004A5125" w:rsidP="004A5125">
      <w:pPr>
        <w:jc w:val="both"/>
        <w:rPr>
          <w:rFonts w:ascii="Cambria" w:hAnsi="Cambria"/>
          <w:color w:val="000000"/>
          <w:lang w:val="sr-Latn-ME"/>
        </w:rPr>
      </w:pPr>
      <w:r w:rsidRPr="00885839">
        <w:rPr>
          <w:rFonts w:ascii="Cambria" w:hAnsi="Cambria"/>
          <w:color w:val="000000"/>
          <w:lang w:val="sr-Latn-ME"/>
        </w:rPr>
        <w:t>Broj:</w:t>
      </w:r>
      <w:r w:rsidR="00C51EE6" w:rsidRPr="00885839">
        <w:rPr>
          <w:rFonts w:ascii="Cambria" w:hAnsi="Cambria"/>
          <w:color w:val="000000"/>
          <w:lang w:val="sr-Latn-ME"/>
        </w:rPr>
        <w:t xml:space="preserve"> </w:t>
      </w:r>
      <w:r w:rsidR="00531C56">
        <w:rPr>
          <w:rFonts w:ascii="Cambria" w:hAnsi="Cambria"/>
          <w:color w:val="000000"/>
          <w:lang w:val="sr-Latn-ME"/>
        </w:rPr>
        <w:t>7787</w:t>
      </w:r>
    </w:p>
    <w:p w14:paraId="0A850A53" w14:textId="75D02A50" w:rsidR="004A5125" w:rsidRPr="00885839" w:rsidRDefault="004A5125" w:rsidP="004A5125">
      <w:pPr>
        <w:jc w:val="both"/>
        <w:rPr>
          <w:rFonts w:ascii="Cambria" w:hAnsi="Cambria"/>
          <w:color w:val="000000"/>
          <w:lang w:val="sr-Latn-ME"/>
        </w:rPr>
      </w:pPr>
      <w:r w:rsidRPr="00885839">
        <w:rPr>
          <w:rFonts w:ascii="Cambria" w:hAnsi="Cambria"/>
          <w:color w:val="000000"/>
          <w:lang w:val="sr-Latn-ME"/>
        </w:rPr>
        <w:t>Mjesto i datum</w:t>
      </w:r>
      <w:r w:rsidR="00A77B1D" w:rsidRPr="00885839">
        <w:rPr>
          <w:rFonts w:ascii="Cambria" w:hAnsi="Cambria"/>
          <w:color w:val="000000"/>
          <w:lang w:val="sr-Latn-ME"/>
        </w:rPr>
        <w:t xml:space="preserve">: Bar, </w:t>
      </w:r>
      <w:r w:rsidR="00531C56">
        <w:rPr>
          <w:rFonts w:ascii="Cambria" w:hAnsi="Cambria"/>
          <w:color w:val="000000"/>
          <w:lang w:val="sr-Latn-ME"/>
        </w:rPr>
        <w:t>09.09</w:t>
      </w:r>
      <w:r w:rsidR="00234789" w:rsidRPr="00885839">
        <w:rPr>
          <w:rFonts w:ascii="Cambria" w:hAnsi="Cambria"/>
          <w:color w:val="000000"/>
          <w:lang w:val="sr-Latn-ME"/>
        </w:rPr>
        <w:t>.2025.</w:t>
      </w:r>
      <w:r w:rsidR="00A77B1D" w:rsidRPr="00885839">
        <w:rPr>
          <w:rFonts w:ascii="Cambria" w:hAnsi="Cambria"/>
          <w:color w:val="000000"/>
          <w:lang w:val="sr-Latn-ME"/>
        </w:rPr>
        <w:t>godine</w:t>
      </w:r>
    </w:p>
    <w:p w14:paraId="2CE9D85D" w14:textId="77777777" w:rsidR="004A5125" w:rsidRDefault="004A5125" w:rsidP="004A5125">
      <w:pPr>
        <w:jc w:val="both"/>
        <w:rPr>
          <w:rFonts w:ascii="Cambria" w:hAnsi="Cambria"/>
          <w:b/>
          <w:bCs/>
          <w:color w:val="000000"/>
          <w:lang w:val="sr-Latn-ME"/>
        </w:rPr>
      </w:pPr>
    </w:p>
    <w:p w14:paraId="1BB1FB45" w14:textId="77777777" w:rsidR="00932093" w:rsidRPr="00885839" w:rsidRDefault="00932093" w:rsidP="004A5125">
      <w:pPr>
        <w:jc w:val="both"/>
        <w:rPr>
          <w:rFonts w:ascii="Cambria" w:hAnsi="Cambria"/>
          <w:b/>
          <w:bCs/>
          <w:color w:val="000000"/>
          <w:lang w:val="sr-Latn-ME"/>
        </w:rPr>
      </w:pPr>
    </w:p>
    <w:p w14:paraId="221E22D5" w14:textId="77777777" w:rsidR="004A5125" w:rsidRPr="00885839" w:rsidRDefault="004A5125" w:rsidP="004A5125">
      <w:pPr>
        <w:jc w:val="both"/>
        <w:rPr>
          <w:rFonts w:ascii="Cambria" w:hAnsi="Cambria"/>
          <w:b/>
          <w:bCs/>
          <w:color w:val="000000"/>
          <w:lang w:val="sr-Latn-ME"/>
        </w:rPr>
      </w:pPr>
    </w:p>
    <w:p w14:paraId="073B3D69" w14:textId="3C28BAFE" w:rsidR="004A5125" w:rsidRPr="00885839" w:rsidRDefault="004A5125" w:rsidP="00874B93">
      <w:pPr>
        <w:tabs>
          <w:tab w:val="left" w:pos="3290"/>
        </w:tabs>
        <w:ind w:firstLine="708"/>
        <w:jc w:val="both"/>
        <w:rPr>
          <w:rFonts w:ascii="Cambria" w:hAnsi="Cambria"/>
          <w:color w:val="000000"/>
          <w:lang w:val="sr-Latn-ME"/>
        </w:rPr>
      </w:pPr>
      <w:r w:rsidRPr="00885839">
        <w:rPr>
          <w:rFonts w:ascii="Cambria" w:hAnsi="Cambria"/>
          <w:color w:val="000000"/>
          <w:lang w:val="sr-Latn-ME"/>
        </w:rPr>
        <w:t>U skladu sa članom 43 stav 1 Zakona o javnim nabavkama („Službeni list CG”, br</w:t>
      </w:r>
      <w:r w:rsidR="00EC6388">
        <w:rPr>
          <w:rFonts w:ascii="Cambria" w:hAnsi="Cambria"/>
          <w:color w:val="000000"/>
          <w:lang w:val="sr-Latn-ME"/>
        </w:rPr>
        <w:t xml:space="preserve">oj  </w:t>
      </w:r>
      <w:r w:rsidR="00234789" w:rsidRPr="00885839">
        <w:rPr>
          <w:rFonts w:ascii="Cambria" w:hAnsi="Cambria"/>
          <w:lang w:val="sr-Latn-ME"/>
        </w:rPr>
        <w:t>74/19, 3/23 i 84/24</w:t>
      </w:r>
      <w:r w:rsidRPr="00885839">
        <w:rPr>
          <w:rFonts w:ascii="Cambria" w:hAnsi="Cambria"/>
          <w:color w:val="000000"/>
          <w:lang w:val="sr-Latn-ME"/>
        </w:rPr>
        <w:t xml:space="preserve">), </w:t>
      </w:r>
    </w:p>
    <w:p w14:paraId="06AFAAE8" w14:textId="77777777" w:rsidR="004A5125" w:rsidRPr="00885839" w:rsidRDefault="004A5125" w:rsidP="004A5125">
      <w:pPr>
        <w:tabs>
          <w:tab w:val="left" w:pos="3290"/>
        </w:tabs>
        <w:jc w:val="both"/>
        <w:rPr>
          <w:rFonts w:ascii="Cambria" w:hAnsi="Cambria"/>
          <w:color w:val="000000"/>
          <w:lang w:val="sr-Latn-ME"/>
        </w:rPr>
      </w:pPr>
    </w:p>
    <w:p w14:paraId="1C3C3DE1" w14:textId="77777777" w:rsidR="004A5125" w:rsidRDefault="004A5125" w:rsidP="004A5125">
      <w:pPr>
        <w:tabs>
          <w:tab w:val="left" w:pos="3290"/>
        </w:tabs>
        <w:jc w:val="center"/>
        <w:rPr>
          <w:rFonts w:ascii="Cambria" w:hAnsi="Cambria"/>
          <w:b/>
          <w:bCs/>
          <w:color w:val="000000"/>
          <w:lang w:val="sr-Latn-ME"/>
        </w:rPr>
      </w:pPr>
      <w:r w:rsidRPr="00885839">
        <w:rPr>
          <w:rFonts w:ascii="Cambria" w:hAnsi="Cambria"/>
          <w:b/>
          <w:bCs/>
          <w:color w:val="000000"/>
          <w:lang w:val="sr-Latn-ME"/>
        </w:rPr>
        <w:t>Izjavljujem</w:t>
      </w:r>
    </w:p>
    <w:p w14:paraId="4E1EB209" w14:textId="77777777" w:rsidR="004A5125" w:rsidRPr="00885839" w:rsidRDefault="004A5125" w:rsidP="004A5125">
      <w:pPr>
        <w:tabs>
          <w:tab w:val="left" w:pos="3290"/>
        </w:tabs>
        <w:jc w:val="both"/>
        <w:rPr>
          <w:rFonts w:ascii="Cambria" w:hAnsi="Cambria"/>
          <w:color w:val="000000"/>
          <w:lang w:val="sr-Latn-ME"/>
        </w:rPr>
      </w:pPr>
    </w:p>
    <w:p w14:paraId="7A93524A" w14:textId="3FA81618" w:rsidR="00932093" w:rsidRPr="00932093" w:rsidRDefault="00932093" w:rsidP="00932093">
      <w:pPr>
        <w:spacing w:line="276" w:lineRule="auto"/>
        <w:jc w:val="both"/>
        <w:rPr>
          <w:rFonts w:ascii="Cambria" w:hAnsi="Cambria"/>
          <w:lang w:val="sr-Latn-ME"/>
        </w:rPr>
      </w:pPr>
      <w:r w:rsidRPr="00580762">
        <w:rPr>
          <w:rFonts w:ascii="Cambria" w:hAnsi="Cambria"/>
        </w:rPr>
        <w:t>da</w:t>
      </w:r>
      <w:r w:rsidRPr="00932093">
        <w:rPr>
          <w:rFonts w:ascii="Cambria" w:hAnsi="Cambria"/>
          <w:lang w:val="sr-Latn-ME"/>
        </w:rPr>
        <w:t xml:space="preserve"> </w:t>
      </w:r>
      <w:r w:rsidRPr="00580762">
        <w:rPr>
          <w:rFonts w:ascii="Cambria" w:hAnsi="Cambria"/>
        </w:rPr>
        <w:t>u</w:t>
      </w:r>
      <w:r w:rsidRPr="00932093">
        <w:rPr>
          <w:rFonts w:ascii="Cambria" w:hAnsi="Cambria"/>
          <w:lang w:val="sr-Latn-ME"/>
        </w:rPr>
        <w:t xml:space="preserve"> </w:t>
      </w:r>
      <w:proofErr w:type="spellStart"/>
      <w:r w:rsidRPr="00580762">
        <w:rPr>
          <w:rFonts w:ascii="Cambria" w:hAnsi="Cambria"/>
        </w:rPr>
        <w:t>postupku</w:t>
      </w:r>
      <w:proofErr w:type="spellEnd"/>
      <w:r w:rsidRPr="00932093">
        <w:rPr>
          <w:rFonts w:ascii="Cambria" w:hAnsi="Cambria"/>
          <w:lang w:val="sr-Latn-ME"/>
        </w:rPr>
        <w:t xml:space="preserve"> </w:t>
      </w:r>
      <w:proofErr w:type="spellStart"/>
      <w:r w:rsidRPr="00580762">
        <w:rPr>
          <w:rFonts w:ascii="Cambria" w:hAnsi="Cambria"/>
        </w:rPr>
        <w:t>javne</w:t>
      </w:r>
      <w:proofErr w:type="spellEnd"/>
      <w:r w:rsidRPr="00932093">
        <w:rPr>
          <w:rFonts w:ascii="Cambria" w:hAnsi="Cambria"/>
          <w:lang w:val="sr-Latn-ME"/>
        </w:rPr>
        <w:t xml:space="preserve"> </w:t>
      </w:r>
      <w:proofErr w:type="spellStart"/>
      <w:r w:rsidRPr="00580762">
        <w:rPr>
          <w:rFonts w:ascii="Cambria" w:hAnsi="Cambria"/>
        </w:rPr>
        <w:t>nabavke</w:t>
      </w:r>
      <w:proofErr w:type="spellEnd"/>
      <w:r w:rsidRPr="00932093">
        <w:rPr>
          <w:rFonts w:ascii="Cambria" w:hAnsi="Cambria"/>
          <w:lang w:val="sr-Latn-ME"/>
        </w:rPr>
        <w:t xml:space="preserve"> 13-2025 </w:t>
      </w:r>
      <w:proofErr w:type="spellStart"/>
      <w:r w:rsidRPr="00580762">
        <w:rPr>
          <w:rFonts w:ascii="Cambria" w:hAnsi="Cambria"/>
        </w:rPr>
        <w:t>redni</w:t>
      </w:r>
      <w:proofErr w:type="spellEnd"/>
      <w:r w:rsidRPr="00932093">
        <w:rPr>
          <w:rFonts w:ascii="Cambria" w:hAnsi="Cambria"/>
          <w:lang w:val="sr-Latn-ME"/>
        </w:rPr>
        <w:t xml:space="preserve"> </w:t>
      </w:r>
      <w:proofErr w:type="spellStart"/>
      <w:r w:rsidRPr="00580762">
        <w:rPr>
          <w:rFonts w:ascii="Cambria" w:hAnsi="Cambria"/>
        </w:rPr>
        <w:t>broj</w:t>
      </w:r>
      <w:proofErr w:type="spellEnd"/>
      <w:r w:rsidRPr="00932093">
        <w:rPr>
          <w:rFonts w:ascii="Cambria" w:hAnsi="Cambria"/>
          <w:lang w:val="sr-Latn-ME"/>
        </w:rPr>
        <w:t xml:space="preserve"> 60 </w:t>
      </w:r>
      <w:r w:rsidRPr="00580762">
        <w:rPr>
          <w:rFonts w:ascii="Cambria" w:hAnsi="Cambria"/>
        </w:rPr>
        <w:t>Plana</w:t>
      </w:r>
      <w:r w:rsidRPr="00932093">
        <w:rPr>
          <w:rFonts w:ascii="Cambria" w:hAnsi="Cambria"/>
          <w:lang w:val="sr-Latn-ME"/>
        </w:rPr>
        <w:t xml:space="preserve"> </w:t>
      </w:r>
      <w:proofErr w:type="spellStart"/>
      <w:r w:rsidRPr="00580762">
        <w:rPr>
          <w:rFonts w:ascii="Cambria" w:hAnsi="Cambria"/>
        </w:rPr>
        <w:t>javne</w:t>
      </w:r>
      <w:proofErr w:type="spellEnd"/>
      <w:r w:rsidRPr="00932093">
        <w:rPr>
          <w:rFonts w:ascii="Cambria" w:hAnsi="Cambria"/>
          <w:lang w:val="sr-Latn-ME"/>
        </w:rPr>
        <w:t xml:space="preserve"> </w:t>
      </w:r>
      <w:proofErr w:type="spellStart"/>
      <w:r w:rsidRPr="00580762">
        <w:rPr>
          <w:rFonts w:ascii="Cambria" w:hAnsi="Cambria"/>
        </w:rPr>
        <w:t>nabavke</w:t>
      </w:r>
      <w:proofErr w:type="spellEnd"/>
      <w:r w:rsidRPr="00932093">
        <w:rPr>
          <w:rFonts w:ascii="Cambria" w:hAnsi="Cambria"/>
          <w:lang w:val="sr-Latn-ME"/>
        </w:rPr>
        <w:t xml:space="preserve"> </w:t>
      </w:r>
      <w:proofErr w:type="spellStart"/>
      <w:r w:rsidRPr="00580762">
        <w:rPr>
          <w:rFonts w:ascii="Cambria" w:hAnsi="Cambria"/>
        </w:rPr>
        <w:t>broj</w:t>
      </w:r>
      <w:proofErr w:type="spellEnd"/>
      <w:r w:rsidRPr="00932093">
        <w:rPr>
          <w:rFonts w:ascii="Cambria" w:hAnsi="Cambria"/>
          <w:lang w:val="sr-Latn-ME"/>
        </w:rPr>
        <w:t xml:space="preserve"> </w:t>
      </w:r>
      <w:r w:rsidRPr="00932093">
        <w:rPr>
          <w:rFonts w:ascii="Cambria" w:hAnsi="Cambria"/>
          <w:iCs/>
          <w:lang w:val="sr-Latn-ME"/>
        </w:rPr>
        <w:t>21756</w:t>
      </w:r>
      <w:r w:rsidRPr="00932093">
        <w:rPr>
          <w:rFonts w:ascii="Cambria" w:hAnsi="Cambria"/>
          <w:i/>
          <w:lang w:val="sr-Latn-ME"/>
        </w:rPr>
        <w:t xml:space="preserve"> </w:t>
      </w:r>
      <w:r w:rsidRPr="00580762">
        <w:rPr>
          <w:rFonts w:ascii="Cambria" w:hAnsi="Cambria"/>
        </w:rPr>
        <w:t>od</w:t>
      </w:r>
      <w:r w:rsidRPr="00932093">
        <w:rPr>
          <w:rFonts w:ascii="Cambria" w:hAnsi="Cambria"/>
          <w:lang w:val="sr-Latn-ME"/>
        </w:rPr>
        <w:t xml:space="preserve"> 30.</w:t>
      </w:r>
      <w:proofErr w:type="gramStart"/>
      <w:r w:rsidRPr="00932093">
        <w:rPr>
          <w:rFonts w:ascii="Cambria" w:hAnsi="Cambria"/>
          <w:lang w:val="sr-Latn-ME"/>
        </w:rPr>
        <w:t>01.2025.</w:t>
      </w:r>
      <w:proofErr w:type="spellStart"/>
      <w:r w:rsidRPr="00580762">
        <w:rPr>
          <w:rFonts w:ascii="Cambria" w:hAnsi="Cambria"/>
        </w:rPr>
        <w:t>godine</w:t>
      </w:r>
      <w:proofErr w:type="spellEnd"/>
      <w:proofErr w:type="gramEnd"/>
      <w:r w:rsidRPr="00932093">
        <w:rPr>
          <w:rFonts w:ascii="Cambria" w:hAnsi="Cambria"/>
          <w:lang w:val="sr-Latn-ME"/>
        </w:rPr>
        <w:t xml:space="preserve"> </w:t>
      </w:r>
      <w:proofErr w:type="spellStart"/>
      <w:r w:rsidRPr="00580762">
        <w:rPr>
          <w:rFonts w:ascii="Cambria" w:hAnsi="Cambria"/>
        </w:rPr>
        <w:t>sa</w:t>
      </w:r>
      <w:proofErr w:type="spellEnd"/>
      <w:r w:rsidRPr="00932093">
        <w:rPr>
          <w:rFonts w:ascii="Cambria" w:hAnsi="Cambria"/>
          <w:lang w:val="sr-Latn-ME"/>
        </w:rPr>
        <w:t xml:space="preserve"> </w:t>
      </w:r>
      <w:proofErr w:type="spellStart"/>
      <w:r w:rsidRPr="00580762">
        <w:rPr>
          <w:rFonts w:ascii="Cambria" w:hAnsi="Cambria"/>
        </w:rPr>
        <w:t>posljednjom</w:t>
      </w:r>
      <w:proofErr w:type="spellEnd"/>
      <w:r w:rsidRPr="00932093">
        <w:rPr>
          <w:rFonts w:ascii="Cambria" w:hAnsi="Cambria"/>
          <w:lang w:val="sr-Latn-ME"/>
        </w:rPr>
        <w:t xml:space="preserve"> </w:t>
      </w:r>
      <w:proofErr w:type="spellStart"/>
      <w:r w:rsidRPr="00580762">
        <w:rPr>
          <w:rFonts w:ascii="Cambria" w:hAnsi="Cambria"/>
        </w:rPr>
        <w:t>pripadaju</w:t>
      </w:r>
      <w:proofErr w:type="spellEnd"/>
      <w:r w:rsidRPr="00932093">
        <w:rPr>
          <w:rFonts w:ascii="Cambria" w:hAnsi="Cambria"/>
          <w:lang w:val="sr-Latn-ME"/>
        </w:rPr>
        <w:t>ć</w:t>
      </w:r>
      <w:r w:rsidRPr="00580762">
        <w:rPr>
          <w:rFonts w:ascii="Cambria" w:hAnsi="Cambria"/>
        </w:rPr>
        <w:t>om</w:t>
      </w:r>
      <w:r w:rsidRPr="00932093">
        <w:rPr>
          <w:rFonts w:ascii="Cambria" w:hAnsi="Cambria"/>
          <w:lang w:val="sr-Latn-ME"/>
        </w:rPr>
        <w:t xml:space="preserve"> </w:t>
      </w:r>
      <w:proofErr w:type="spellStart"/>
      <w:r w:rsidRPr="00580762">
        <w:rPr>
          <w:rFonts w:ascii="Cambria" w:hAnsi="Cambria"/>
        </w:rPr>
        <w:t>izmjenom</w:t>
      </w:r>
      <w:proofErr w:type="spellEnd"/>
      <w:r w:rsidRPr="00932093">
        <w:rPr>
          <w:rFonts w:ascii="Cambria" w:hAnsi="Cambria"/>
          <w:lang w:val="sr-Latn-ME"/>
        </w:rPr>
        <w:t>-</w:t>
      </w:r>
      <w:r w:rsidRPr="00580762">
        <w:rPr>
          <w:rFonts w:ascii="Cambria" w:hAnsi="Cambria"/>
        </w:rPr>
        <w:t>Anex</w:t>
      </w:r>
      <w:r w:rsidRPr="00932093">
        <w:rPr>
          <w:rFonts w:ascii="Cambria" w:hAnsi="Cambria"/>
          <w:lang w:val="sr-Latn-ME"/>
        </w:rPr>
        <w:t xml:space="preserve"> 2 </w:t>
      </w:r>
      <w:proofErr w:type="spellStart"/>
      <w:r w:rsidRPr="00580762">
        <w:rPr>
          <w:rFonts w:ascii="Cambria" w:hAnsi="Cambria"/>
        </w:rPr>
        <w:t>objavljen</w:t>
      </w:r>
      <w:proofErr w:type="spellEnd"/>
      <w:r w:rsidRPr="00932093">
        <w:rPr>
          <w:rFonts w:ascii="Cambria" w:hAnsi="Cambria"/>
          <w:lang w:val="sr-Latn-ME"/>
        </w:rPr>
        <w:t xml:space="preserve"> 17.07.2025.</w:t>
      </w:r>
      <w:r w:rsidR="005D5AB2">
        <w:rPr>
          <w:rFonts w:ascii="Cambria" w:hAnsi="Cambria"/>
          <w:lang w:val="sr-Latn-ME"/>
        </w:rPr>
        <w:t xml:space="preserve"> </w:t>
      </w:r>
      <w:proofErr w:type="gramStart"/>
      <w:r w:rsidRPr="00580762">
        <w:rPr>
          <w:rFonts w:ascii="Cambria" w:hAnsi="Cambria"/>
        </w:rPr>
        <w:t>god</w:t>
      </w:r>
      <w:r w:rsidR="005D5AB2">
        <w:rPr>
          <w:rFonts w:ascii="Cambria" w:hAnsi="Cambria"/>
          <w:lang w:val="sr-Latn-ME"/>
        </w:rPr>
        <w:t>ine</w:t>
      </w:r>
      <w:r w:rsidRPr="00932093">
        <w:rPr>
          <w:rFonts w:ascii="Cambria" w:hAnsi="Cambria"/>
          <w:lang w:val="sr-Latn-ME"/>
        </w:rPr>
        <w:t xml:space="preserve">,  </w:t>
      </w:r>
      <w:r w:rsidRPr="00580762">
        <w:rPr>
          <w:rFonts w:ascii="Cambria" w:hAnsi="Cambria"/>
        </w:rPr>
        <w:t>za</w:t>
      </w:r>
      <w:proofErr w:type="gramEnd"/>
      <w:r w:rsidRPr="00932093">
        <w:rPr>
          <w:rFonts w:ascii="Cambria" w:hAnsi="Cambria"/>
          <w:lang w:val="sr-Latn-ME"/>
        </w:rPr>
        <w:t xml:space="preserve"> </w:t>
      </w:r>
      <w:proofErr w:type="spellStart"/>
      <w:r w:rsidRPr="00580762">
        <w:rPr>
          <w:rFonts w:ascii="Cambria" w:hAnsi="Cambria"/>
        </w:rPr>
        <w:t>nabavku</w:t>
      </w:r>
      <w:proofErr w:type="spellEnd"/>
      <w:r w:rsidRPr="00932093">
        <w:rPr>
          <w:rFonts w:ascii="Cambria" w:hAnsi="Cambria"/>
          <w:lang w:val="sr-Latn-ME"/>
        </w:rPr>
        <w:t xml:space="preserve"> </w:t>
      </w:r>
      <w:proofErr w:type="spellStart"/>
      <w:r>
        <w:rPr>
          <w:rFonts w:ascii="Cambria" w:hAnsi="Cambria"/>
        </w:rPr>
        <w:t>roba</w:t>
      </w:r>
      <w:proofErr w:type="spellEnd"/>
      <w:r w:rsidRPr="00932093">
        <w:rPr>
          <w:rFonts w:ascii="Cambria" w:hAnsi="Cambria"/>
          <w:lang w:val="sr-Latn-ME"/>
        </w:rPr>
        <w:t>-</w:t>
      </w:r>
      <w:proofErr w:type="spellStart"/>
      <w:r>
        <w:rPr>
          <w:rFonts w:ascii="Cambria" w:hAnsi="Cambria"/>
        </w:rPr>
        <w:t>laboratorijska</w:t>
      </w:r>
      <w:proofErr w:type="spellEnd"/>
      <w:r w:rsidRPr="00932093">
        <w:rPr>
          <w:rFonts w:ascii="Cambria" w:hAnsi="Cambria"/>
          <w:lang w:val="sr-Latn-ME"/>
        </w:rPr>
        <w:t xml:space="preserve"> </w:t>
      </w:r>
      <w:proofErr w:type="spellStart"/>
      <w:r>
        <w:rPr>
          <w:rFonts w:ascii="Cambria" w:hAnsi="Cambria"/>
        </w:rPr>
        <w:t>oprema</w:t>
      </w:r>
      <w:proofErr w:type="spellEnd"/>
      <w:r w:rsidRPr="00932093">
        <w:rPr>
          <w:rFonts w:ascii="Cambria" w:hAnsi="Cambria"/>
          <w:lang w:val="sr-Latn-ME"/>
        </w:rPr>
        <w:t xml:space="preserve"> </w:t>
      </w:r>
      <w:r>
        <w:rPr>
          <w:rFonts w:ascii="Cambria" w:hAnsi="Cambria"/>
        </w:rPr>
        <w:t>za</w:t>
      </w:r>
      <w:r w:rsidRPr="00932093">
        <w:rPr>
          <w:rFonts w:ascii="Cambria" w:hAnsi="Cambria"/>
          <w:lang w:val="sr-Latn-ME"/>
        </w:rPr>
        <w:t xml:space="preserve"> </w:t>
      </w:r>
      <w:proofErr w:type="spellStart"/>
      <w:r>
        <w:rPr>
          <w:rFonts w:ascii="Cambria" w:hAnsi="Cambria"/>
        </w:rPr>
        <w:t>potrebe</w:t>
      </w:r>
      <w:proofErr w:type="spellEnd"/>
      <w:r w:rsidRPr="00932093">
        <w:rPr>
          <w:rFonts w:ascii="Cambria" w:hAnsi="Cambria"/>
          <w:lang w:val="sr-Latn-ME"/>
        </w:rPr>
        <w:t xml:space="preserve"> </w:t>
      </w:r>
      <w:proofErr w:type="spellStart"/>
      <w:proofErr w:type="gramStart"/>
      <w:r>
        <w:rPr>
          <w:rFonts w:ascii="Cambria" w:hAnsi="Cambria"/>
        </w:rPr>
        <w:t>patohistologije</w:t>
      </w:r>
      <w:proofErr w:type="spellEnd"/>
      <w:r w:rsidRPr="00932093">
        <w:rPr>
          <w:rFonts w:ascii="Cambria" w:hAnsi="Cambria"/>
          <w:lang w:val="sr-Latn-ME"/>
        </w:rPr>
        <w:t xml:space="preserve"> ,</w:t>
      </w:r>
      <w:proofErr w:type="gramEnd"/>
      <w:r w:rsidRPr="00932093">
        <w:rPr>
          <w:rFonts w:ascii="Cambria" w:hAnsi="Cambria"/>
          <w:lang w:val="sr-Latn-ME"/>
        </w:rPr>
        <w:t xml:space="preserve"> </w:t>
      </w:r>
      <w:proofErr w:type="spellStart"/>
      <w:r w:rsidRPr="00580762">
        <w:rPr>
          <w:rFonts w:ascii="Cambria" w:hAnsi="Cambria"/>
        </w:rPr>
        <w:t>nijesam</w:t>
      </w:r>
      <w:proofErr w:type="spellEnd"/>
      <w:r w:rsidRPr="00932093">
        <w:rPr>
          <w:rFonts w:ascii="Cambria" w:hAnsi="Cambria"/>
          <w:lang w:val="sr-Latn-ME"/>
        </w:rPr>
        <w:t xml:space="preserve"> </w:t>
      </w:r>
      <w:r w:rsidRPr="00580762">
        <w:rPr>
          <w:rFonts w:ascii="Cambria" w:hAnsi="Cambria"/>
        </w:rPr>
        <w:t>u</w:t>
      </w:r>
      <w:r w:rsidRPr="00932093">
        <w:rPr>
          <w:rFonts w:ascii="Cambria" w:hAnsi="Cambria"/>
          <w:lang w:val="sr-Latn-ME"/>
        </w:rPr>
        <w:t xml:space="preserve"> </w:t>
      </w:r>
      <w:proofErr w:type="spellStart"/>
      <w:r w:rsidRPr="00580762">
        <w:rPr>
          <w:rFonts w:ascii="Cambria" w:hAnsi="Cambria"/>
        </w:rPr>
        <w:t>sukobu</w:t>
      </w:r>
      <w:proofErr w:type="spellEnd"/>
      <w:r w:rsidRPr="00932093">
        <w:rPr>
          <w:rFonts w:ascii="Cambria" w:hAnsi="Cambria"/>
          <w:lang w:val="sr-Latn-ME"/>
        </w:rPr>
        <w:t xml:space="preserve"> </w:t>
      </w:r>
      <w:proofErr w:type="spellStart"/>
      <w:r w:rsidRPr="00580762">
        <w:rPr>
          <w:rFonts w:ascii="Cambria" w:hAnsi="Cambria"/>
        </w:rPr>
        <w:t>interesa</w:t>
      </w:r>
      <w:proofErr w:type="spellEnd"/>
      <w:r w:rsidRPr="00932093">
        <w:rPr>
          <w:rFonts w:ascii="Cambria" w:hAnsi="Cambria"/>
          <w:lang w:val="sr-Latn-ME"/>
        </w:rPr>
        <w:t xml:space="preserve"> </w:t>
      </w:r>
      <w:r w:rsidRPr="00580762">
        <w:rPr>
          <w:rFonts w:ascii="Cambria" w:hAnsi="Cambria"/>
        </w:rPr>
        <w:t>u</w:t>
      </w:r>
      <w:r w:rsidRPr="00932093">
        <w:rPr>
          <w:rFonts w:ascii="Cambria" w:hAnsi="Cambria"/>
          <w:lang w:val="sr-Latn-ME"/>
        </w:rPr>
        <w:t xml:space="preserve"> </w:t>
      </w:r>
      <w:proofErr w:type="spellStart"/>
      <w:r w:rsidRPr="00580762">
        <w:rPr>
          <w:rFonts w:ascii="Cambria" w:hAnsi="Cambria"/>
        </w:rPr>
        <w:t>smislu</w:t>
      </w:r>
      <w:proofErr w:type="spellEnd"/>
      <w:r w:rsidRPr="00932093">
        <w:rPr>
          <w:rFonts w:ascii="Cambria" w:hAnsi="Cambria"/>
          <w:lang w:val="sr-Latn-ME"/>
        </w:rPr>
        <w:t xml:space="preserve"> č</w:t>
      </w:r>
      <w:proofErr w:type="spellStart"/>
      <w:r w:rsidRPr="00580762">
        <w:rPr>
          <w:rFonts w:ascii="Cambria" w:hAnsi="Cambria"/>
        </w:rPr>
        <w:t>lana</w:t>
      </w:r>
      <w:proofErr w:type="spellEnd"/>
      <w:r w:rsidRPr="00932093">
        <w:rPr>
          <w:rFonts w:ascii="Cambria" w:hAnsi="Cambria"/>
          <w:lang w:val="sr-Latn-ME"/>
        </w:rPr>
        <w:t xml:space="preserve"> 41 </w:t>
      </w:r>
      <w:proofErr w:type="spellStart"/>
      <w:r w:rsidRPr="00580762">
        <w:rPr>
          <w:rFonts w:ascii="Cambria" w:hAnsi="Cambria"/>
        </w:rPr>
        <w:t>stav</w:t>
      </w:r>
      <w:proofErr w:type="spellEnd"/>
      <w:r w:rsidRPr="00932093">
        <w:rPr>
          <w:rFonts w:ascii="Cambria" w:hAnsi="Cambria"/>
          <w:lang w:val="sr-Latn-ME"/>
        </w:rPr>
        <w:t xml:space="preserve"> 1 </w:t>
      </w:r>
      <w:r w:rsidRPr="00580762">
        <w:rPr>
          <w:rFonts w:ascii="Cambria" w:hAnsi="Cambria"/>
        </w:rPr>
        <w:t>ta</w:t>
      </w:r>
      <w:r w:rsidRPr="00932093">
        <w:rPr>
          <w:rFonts w:ascii="Cambria" w:hAnsi="Cambria"/>
          <w:lang w:val="sr-Latn-ME"/>
        </w:rPr>
        <w:t>č</w:t>
      </w:r>
      <w:r w:rsidRPr="00580762">
        <w:rPr>
          <w:rFonts w:ascii="Cambria" w:hAnsi="Cambria"/>
        </w:rPr>
        <w:t>ka</w:t>
      </w:r>
      <w:r w:rsidRPr="00932093">
        <w:rPr>
          <w:rFonts w:ascii="Cambria" w:hAnsi="Cambria"/>
          <w:lang w:val="sr-Latn-ME"/>
        </w:rPr>
        <w:t xml:space="preserve"> 1 </w:t>
      </w:r>
      <w:proofErr w:type="spellStart"/>
      <w:r w:rsidRPr="00580762">
        <w:rPr>
          <w:rFonts w:ascii="Cambria" w:hAnsi="Cambria"/>
        </w:rPr>
        <w:t>Zakona</w:t>
      </w:r>
      <w:proofErr w:type="spellEnd"/>
      <w:r w:rsidRPr="00932093">
        <w:rPr>
          <w:rFonts w:ascii="Cambria" w:hAnsi="Cambria"/>
          <w:lang w:val="sr-Latn-ME"/>
        </w:rPr>
        <w:t xml:space="preserve"> </w:t>
      </w:r>
      <w:r w:rsidRPr="00580762">
        <w:rPr>
          <w:rFonts w:ascii="Cambria" w:hAnsi="Cambria"/>
        </w:rPr>
        <w:t>o</w:t>
      </w:r>
      <w:r w:rsidRPr="00932093">
        <w:rPr>
          <w:rFonts w:ascii="Cambria" w:hAnsi="Cambria"/>
          <w:lang w:val="sr-Latn-ME"/>
        </w:rPr>
        <w:t xml:space="preserve"> </w:t>
      </w:r>
      <w:proofErr w:type="spellStart"/>
      <w:r w:rsidRPr="00580762">
        <w:rPr>
          <w:rFonts w:ascii="Cambria" w:hAnsi="Cambria"/>
        </w:rPr>
        <w:t>javnim</w:t>
      </w:r>
      <w:proofErr w:type="spellEnd"/>
      <w:r w:rsidRPr="00932093">
        <w:rPr>
          <w:rFonts w:ascii="Cambria" w:hAnsi="Cambria"/>
          <w:lang w:val="sr-Latn-ME"/>
        </w:rPr>
        <w:t xml:space="preserve"> </w:t>
      </w:r>
      <w:proofErr w:type="spellStart"/>
      <w:r w:rsidRPr="00580762">
        <w:rPr>
          <w:rFonts w:ascii="Cambria" w:hAnsi="Cambria"/>
        </w:rPr>
        <w:t>nabavkama</w:t>
      </w:r>
      <w:proofErr w:type="spellEnd"/>
      <w:r w:rsidRPr="00932093">
        <w:rPr>
          <w:rFonts w:ascii="Cambria" w:hAnsi="Cambria"/>
          <w:lang w:val="sr-Latn-ME"/>
        </w:rPr>
        <w:t xml:space="preserve"> </w:t>
      </w:r>
      <w:r w:rsidRPr="00580762">
        <w:rPr>
          <w:rFonts w:ascii="Cambria" w:hAnsi="Cambria"/>
        </w:rPr>
        <w:t>i</w:t>
      </w:r>
      <w:r w:rsidRPr="00932093">
        <w:rPr>
          <w:rFonts w:ascii="Cambria" w:hAnsi="Cambria"/>
          <w:lang w:val="sr-Latn-ME"/>
        </w:rPr>
        <w:t xml:space="preserve"> </w:t>
      </w:r>
      <w:r w:rsidRPr="00580762">
        <w:rPr>
          <w:rFonts w:ascii="Cambria" w:hAnsi="Cambria"/>
        </w:rPr>
        <w:t>da</w:t>
      </w:r>
      <w:r w:rsidRPr="00932093">
        <w:rPr>
          <w:rFonts w:ascii="Cambria" w:hAnsi="Cambria"/>
          <w:lang w:val="sr-Latn-ME"/>
        </w:rPr>
        <w:t xml:space="preserve"> </w:t>
      </w:r>
      <w:r w:rsidRPr="00580762">
        <w:rPr>
          <w:rFonts w:ascii="Cambria" w:hAnsi="Cambria"/>
        </w:rPr>
        <w:t>ne</w:t>
      </w:r>
      <w:r w:rsidRPr="00932093">
        <w:rPr>
          <w:rFonts w:ascii="Cambria" w:hAnsi="Cambria"/>
          <w:lang w:val="sr-Latn-ME"/>
        </w:rPr>
        <w:t xml:space="preserve"> </w:t>
      </w:r>
      <w:proofErr w:type="spellStart"/>
      <w:r w:rsidRPr="00580762">
        <w:rPr>
          <w:rFonts w:ascii="Cambria" w:hAnsi="Cambria"/>
        </w:rPr>
        <w:t>postoji</w:t>
      </w:r>
      <w:proofErr w:type="spellEnd"/>
      <w:r w:rsidRPr="00932093">
        <w:rPr>
          <w:rFonts w:ascii="Cambria" w:hAnsi="Cambria"/>
          <w:lang w:val="sr-Latn-ME"/>
        </w:rPr>
        <w:t xml:space="preserve"> </w:t>
      </w:r>
      <w:proofErr w:type="spellStart"/>
      <w:r w:rsidRPr="00580762">
        <w:rPr>
          <w:rFonts w:ascii="Cambria" w:hAnsi="Cambria"/>
        </w:rPr>
        <w:t>ekonomski</w:t>
      </w:r>
      <w:proofErr w:type="spellEnd"/>
      <w:r w:rsidRPr="00932093">
        <w:rPr>
          <w:rFonts w:ascii="Cambria" w:hAnsi="Cambria"/>
          <w:lang w:val="sr-Latn-ME"/>
        </w:rPr>
        <w:t xml:space="preserve"> </w:t>
      </w:r>
      <w:r w:rsidRPr="00580762">
        <w:rPr>
          <w:rFonts w:ascii="Cambria" w:hAnsi="Cambria"/>
        </w:rPr>
        <w:t>i</w:t>
      </w:r>
      <w:r w:rsidRPr="00932093">
        <w:rPr>
          <w:rFonts w:ascii="Cambria" w:hAnsi="Cambria"/>
          <w:lang w:val="sr-Latn-ME"/>
        </w:rPr>
        <w:t xml:space="preserve"> </w:t>
      </w:r>
      <w:proofErr w:type="spellStart"/>
      <w:r w:rsidRPr="00580762">
        <w:rPr>
          <w:rFonts w:ascii="Cambria" w:hAnsi="Cambria"/>
        </w:rPr>
        <w:t>drugi</w:t>
      </w:r>
      <w:proofErr w:type="spellEnd"/>
      <w:r w:rsidRPr="00932093">
        <w:rPr>
          <w:rFonts w:ascii="Cambria" w:hAnsi="Cambria"/>
          <w:lang w:val="sr-Latn-ME"/>
        </w:rPr>
        <w:t xml:space="preserve"> </w:t>
      </w:r>
      <w:r w:rsidRPr="00580762">
        <w:rPr>
          <w:rFonts w:ascii="Cambria" w:hAnsi="Cambria"/>
        </w:rPr>
        <w:t>li</w:t>
      </w:r>
      <w:r w:rsidRPr="00932093">
        <w:rPr>
          <w:rFonts w:ascii="Cambria" w:hAnsi="Cambria"/>
          <w:lang w:val="sr-Latn-ME"/>
        </w:rPr>
        <w:t>č</w:t>
      </w:r>
      <w:proofErr w:type="spellStart"/>
      <w:r w:rsidRPr="00580762">
        <w:rPr>
          <w:rFonts w:ascii="Cambria" w:hAnsi="Cambria"/>
        </w:rPr>
        <w:t>ni</w:t>
      </w:r>
      <w:proofErr w:type="spellEnd"/>
      <w:r w:rsidRPr="00932093">
        <w:rPr>
          <w:rFonts w:ascii="Cambria" w:hAnsi="Cambria"/>
          <w:lang w:val="sr-Latn-ME"/>
        </w:rPr>
        <w:t xml:space="preserve"> </w:t>
      </w:r>
      <w:proofErr w:type="spellStart"/>
      <w:r w:rsidRPr="00580762">
        <w:rPr>
          <w:rFonts w:ascii="Cambria" w:hAnsi="Cambria"/>
        </w:rPr>
        <w:t>interes</w:t>
      </w:r>
      <w:proofErr w:type="spellEnd"/>
      <w:r w:rsidRPr="00932093">
        <w:rPr>
          <w:rFonts w:ascii="Cambria" w:hAnsi="Cambria"/>
          <w:lang w:val="sr-Latn-ME"/>
        </w:rPr>
        <w:t xml:space="preserve"> </w:t>
      </w:r>
      <w:r w:rsidRPr="00580762">
        <w:rPr>
          <w:rFonts w:ascii="Cambria" w:hAnsi="Cambria"/>
        </w:rPr>
        <w:t>koji</w:t>
      </w:r>
      <w:r w:rsidRPr="00932093">
        <w:rPr>
          <w:rFonts w:ascii="Cambria" w:hAnsi="Cambria"/>
          <w:lang w:val="sr-Latn-ME"/>
        </w:rPr>
        <w:t xml:space="preserve"> </w:t>
      </w:r>
      <w:proofErr w:type="spellStart"/>
      <w:r w:rsidRPr="00580762">
        <w:rPr>
          <w:rFonts w:ascii="Cambria" w:hAnsi="Cambria"/>
        </w:rPr>
        <w:t>mo</w:t>
      </w:r>
      <w:proofErr w:type="spellEnd"/>
      <w:r w:rsidRPr="00932093">
        <w:rPr>
          <w:rFonts w:ascii="Cambria" w:hAnsi="Cambria"/>
          <w:lang w:val="sr-Latn-ME"/>
        </w:rPr>
        <w:t>ž</w:t>
      </w:r>
      <w:r w:rsidRPr="00580762">
        <w:rPr>
          <w:rFonts w:ascii="Cambria" w:hAnsi="Cambria"/>
        </w:rPr>
        <w:t>e</w:t>
      </w:r>
      <w:r w:rsidRPr="00932093">
        <w:rPr>
          <w:rFonts w:ascii="Cambria" w:hAnsi="Cambria"/>
          <w:lang w:val="sr-Latn-ME"/>
        </w:rPr>
        <w:t xml:space="preserve"> </w:t>
      </w:r>
      <w:proofErr w:type="spellStart"/>
      <w:r w:rsidRPr="00580762">
        <w:rPr>
          <w:rFonts w:ascii="Cambria" w:hAnsi="Cambria"/>
        </w:rPr>
        <w:t>uticati</w:t>
      </w:r>
      <w:proofErr w:type="spellEnd"/>
      <w:r w:rsidRPr="00932093">
        <w:rPr>
          <w:rFonts w:ascii="Cambria" w:hAnsi="Cambria"/>
          <w:lang w:val="sr-Latn-ME"/>
        </w:rPr>
        <w:t xml:space="preserve"> </w:t>
      </w:r>
      <w:proofErr w:type="spellStart"/>
      <w:r w:rsidRPr="00580762">
        <w:rPr>
          <w:rFonts w:ascii="Cambria" w:hAnsi="Cambria"/>
        </w:rPr>
        <w:t>na</w:t>
      </w:r>
      <w:proofErr w:type="spellEnd"/>
      <w:r w:rsidRPr="00932093">
        <w:rPr>
          <w:rFonts w:ascii="Cambria" w:hAnsi="Cambria"/>
          <w:lang w:val="sr-Latn-ME"/>
        </w:rPr>
        <w:t xml:space="preserve"> </w:t>
      </w:r>
      <w:proofErr w:type="spellStart"/>
      <w:r w:rsidRPr="00580762">
        <w:rPr>
          <w:rFonts w:ascii="Cambria" w:hAnsi="Cambria"/>
        </w:rPr>
        <w:t>moju</w:t>
      </w:r>
      <w:proofErr w:type="spellEnd"/>
      <w:r w:rsidRPr="00932093">
        <w:rPr>
          <w:rFonts w:ascii="Cambria" w:hAnsi="Cambria"/>
          <w:lang w:val="sr-Latn-ME"/>
        </w:rPr>
        <w:t xml:space="preserve"> </w:t>
      </w:r>
      <w:proofErr w:type="spellStart"/>
      <w:r w:rsidRPr="00580762">
        <w:rPr>
          <w:rFonts w:ascii="Cambria" w:hAnsi="Cambria"/>
        </w:rPr>
        <w:t>nepristrasnost</w:t>
      </w:r>
      <w:proofErr w:type="spellEnd"/>
      <w:r w:rsidRPr="00932093">
        <w:rPr>
          <w:rFonts w:ascii="Cambria" w:hAnsi="Cambria"/>
          <w:lang w:val="sr-Latn-ME"/>
        </w:rPr>
        <w:t xml:space="preserve"> </w:t>
      </w:r>
      <w:r w:rsidRPr="00580762">
        <w:rPr>
          <w:rFonts w:ascii="Cambria" w:hAnsi="Cambria"/>
        </w:rPr>
        <w:t>i</w:t>
      </w:r>
      <w:r w:rsidRPr="00932093">
        <w:rPr>
          <w:rFonts w:ascii="Cambria" w:hAnsi="Cambria"/>
          <w:lang w:val="sr-Latn-ME"/>
        </w:rPr>
        <w:t xml:space="preserve"> </w:t>
      </w:r>
      <w:proofErr w:type="spellStart"/>
      <w:r w:rsidRPr="00580762">
        <w:rPr>
          <w:rFonts w:ascii="Cambria" w:hAnsi="Cambria"/>
        </w:rPr>
        <w:t>nezavisnost</w:t>
      </w:r>
      <w:proofErr w:type="spellEnd"/>
      <w:r w:rsidRPr="00932093">
        <w:rPr>
          <w:rFonts w:ascii="Cambria" w:hAnsi="Cambria"/>
          <w:lang w:val="sr-Latn-ME"/>
        </w:rPr>
        <w:t xml:space="preserve"> </w:t>
      </w:r>
      <w:r w:rsidRPr="00580762">
        <w:rPr>
          <w:rFonts w:ascii="Cambria" w:hAnsi="Cambria"/>
        </w:rPr>
        <w:t>u</w:t>
      </w:r>
      <w:r w:rsidRPr="00932093">
        <w:rPr>
          <w:rFonts w:ascii="Cambria" w:hAnsi="Cambria"/>
          <w:lang w:val="sr-Latn-ME"/>
        </w:rPr>
        <w:t xml:space="preserve"> </w:t>
      </w:r>
      <w:proofErr w:type="spellStart"/>
      <w:r w:rsidRPr="00580762">
        <w:rPr>
          <w:rFonts w:ascii="Cambria" w:hAnsi="Cambria"/>
        </w:rPr>
        <w:t>ovom</w:t>
      </w:r>
      <w:proofErr w:type="spellEnd"/>
      <w:r w:rsidRPr="00932093">
        <w:rPr>
          <w:rFonts w:ascii="Cambria" w:hAnsi="Cambria"/>
          <w:lang w:val="sr-Latn-ME"/>
        </w:rPr>
        <w:t xml:space="preserve"> </w:t>
      </w:r>
      <w:proofErr w:type="spellStart"/>
      <w:r w:rsidRPr="00580762">
        <w:rPr>
          <w:rFonts w:ascii="Cambria" w:hAnsi="Cambria"/>
        </w:rPr>
        <w:t>postupku</w:t>
      </w:r>
      <w:proofErr w:type="spellEnd"/>
      <w:r w:rsidRPr="00932093">
        <w:rPr>
          <w:rFonts w:ascii="Cambria" w:hAnsi="Cambria"/>
          <w:lang w:val="sr-Latn-ME"/>
        </w:rPr>
        <w:t xml:space="preserve"> </w:t>
      </w:r>
      <w:proofErr w:type="spellStart"/>
      <w:r w:rsidRPr="00580762">
        <w:rPr>
          <w:rFonts w:ascii="Cambria" w:hAnsi="Cambria"/>
        </w:rPr>
        <w:t>javne</w:t>
      </w:r>
      <w:proofErr w:type="spellEnd"/>
      <w:r w:rsidRPr="00932093">
        <w:rPr>
          <w:rFonts w:ascii="Cambria" w:hAnsi="Cambria"/>
          <w:lang w:val="sr-Latn-ME"/>
        </w:rPr>
        <w:t xml:space="preserve"> </w:t>
      </w:r>
      <w:proofErr w:type="spellStart"/>
      <w:r w:rsidRPr="00580762">
        <w:rPr>
          <w:rFonts w:ascii="Cambria" w:hAnsi="Cambria"/>
        </w:rPr>
        <w:t>nabavke</w:t>
      </w:r>
      <w:proofErr w:type="spellEnd"/>
      <w:r w:rsidRPr="00932093">
        <w:rPr>
          <w:rFonts w:ascii="Cambria" w:hAnsi="Cambria"/>
          <w:lang w:val="sr-Latn-ME"/>
        </w:rPr>
        <w:t>.</w:t>
      </w:r>
    </w:p>
    <w:p w14:paraId="00C8DEFE" w14:textId="77777777" w:rsidR="00932093" w:rsidRPr="00932093" w:rsidRDefault="00932093" w:rsidP="00932093">
      <w:pPr>
        <w:rPr>
          <w:rFonts w:ascii="Cambria" w:hAnsi="Cambria"/>
          <w:lang w:val="sr-Latn-ME"/>
        </w:rPr>
      </w:pPr>
    </w:p>
    <w:p w14:paraId="351F5E5C" w14:textId="77777777" w:rsidR="00932093" w:rsidRPr="00932093" w:rsidRDefault="00932093" w:rsidP="00932093">
      <w:pPr>
        <w:rPr>
          <w:rFonts w:ascii="Cambria" w:hAnsi="Cambria"/>
          <w:lang w:val="sr-Latn-ME"/>
        </w:rPr>
      </w:pPr>
    </w:p>
    <w:p w14:paraId="0F73D015" w14:textId="77777777" w:rsidR="00932093" w:rsidRPr="00932093" w:rsidRDefault="00932093" w:rsidP="00932093">
      <w:pPr>
        <w:rPr>
          <w:rFonts w:ascii="Cambria" w:hAnsi="Cambria"/>
          <w:lang w:val="sr-Latn-ME"/>
        </w:rPr>
      </w:pPr>
      <w:r w:rsidRPr="00580762">
        <w:rPr>
          <w:rFonts w:ascii="Cambria" w:hAnsi="Cambria"/>
        </w:rPr>
        <w:t>Ovla</w:t>
      </w:r>
      <w:r w:rsidRPr="00932093">
        <w:rPr>
          <w:rFonts w:ascii="Cambria" w:hAnsi="Cambria"/>
          <w:lang w:val="sr-Latn-ME"/>
        </w:rPr>
        <w:t>šć</w:t>
      </w:r>
      <w:proofErr w:type="spellStart"/>
      <w:r w:rsidRPr="00580762">
        <w:rPr>
          <w:rFonts w:ascii="Cambria" w:hAnsi="Cambria"/>
        </w:rPr>
        <w:t>eno</w:t>
      </w:r>
      <w:proofErr w:type="spellEnd"/>
      <w:r w:rsidRPr="00932093">
        <w:rPr>
          <w:rFonts w:ascii="Cambria" w:hAnsi="Cambria"/>
          <w:lang w:val="sr-Latn-ME"/>
        </w:rPr>
        <w:t xml:space="preserve"> </w:t>
      </w:r>
      <w:r w:rsidRPr="00580762">
        <w:rPr>
          <w:rFonts w:ascii="Cambria" w:hAnsi="Cambria"/>
        </w:rPr>
        <w:t>lice</w:t>
      </w:r>
      <w:r w:rsidRPr="00932093">
        <w:rPr>
          <w:rFonts w:ascii="Cambria" w:hAnsi="Cambria"/>
          <w:lang w:val="sr-Latn-ME"/>
        </w:rPr>
        <w:t xml:space="preserve"> </w:t>
      </w:r>
      <w:proofErr w:type="spellStart"/>
      <w:r w:rsidRPr="00580762">
        <w:rPr>
          <w:rFonts w:ascii="Cambria" w:hAnsi="Cambria"/>
        </w:rPr>
        <w:t>naru</w:t>
      </w:r>
      <w:proofErr w:type="spellEnd"/>
      <w:r w:rsidRPr="00932093">
        <w:rPr>
          <w:rFonts w:ascii="Cambria" w:hAnsi="Cambria"/>
          <w:lang w:val="sr-Latn-ME"/>
        </w:rPr>
        <w:t>č</w:t>
      </w:r>
      <w:proofErr w:type="spellStart"/>
      <w:r w:rsidRPr="00580762">
        <w:rPr>
          <w:rFonts w:ascii="Cambria" w:hAnsi="Cambria"/>
        </w:rPr>
        <w:t>ioca</w:t>
      </w:r>
      <w:proofErr w:type="spellEnd"/>
      <w:r w:rsidRPr="00932093">
        <w:rPr>
          <w:rFonts w:ascii="Cambria" w:hAnsi="Cambria"/>
          <w:lang w:val="sr-Latn-ME"/>
        </w:rPr>
        <w:t xml:space="preserve">- </w:t>
      </w:r>
      <w:proofErr w:type="spellStart"/>
      <w:r>
        <w:rPr>
          <w:rFonts w:ascii="Cambria" w:hAnsi="Cambria"/>
        </w:rPr>
        <w:t>direktor</w:t>
      </w:r>
      <w:proofErr w:type="spellEnd"/>
    </w:p>
    <w:p w14:paraId="690280BE" w14:textId="77777777" w:rsidR="00932093" w:rsidRPr="00932093" w:rsidRDefault="00932093" w:rsidP="00932093">
      <w:pPr>
        <w:rPr>
          <w:rFonts w:ascii="Cambria" w:hAnsi="Cambria"/>
          <w:lang w:val="sr-Latn-ME"/>
        </w:rPr>
      </w:pPr>
      <w:r w:rsidRPr="00580762">
        <w:rPr>
          <w:rFonts w:ascii="Cambria" w:hAnsi="Cambria"/>
        </w:rPr>
        <w:t>Dr</w:t>
      </w:r>
      <w:r w:rsidRPr="00932093">
        <w:rPr>
          <w:rFonts w:ascii="Cambria" w:hAnsi="Cambria"/>
          <w:lang w:val="sr-Latn-ME"/>
        </w:rPr>
        <w:t xml:space="preserve"> </w:t>
      </w:r>
      <w:r w:rsidRPr="00580762">
        <w:rPr>
          <w:rFonts w:ascii="Cambria" w:hAnsi="Cambria"/>
        </w:rPr>
        <w:t>Igor</w:t>
      </w:r>
      <w:r w:rsidRPr="00932093">
        <w:rPr>
          <w:rFonts w:ascii="Cambria" w:hAnsi="Cambria"/>
          <w:lang w:val="sr-Latn-ME"/>
        </w:rPr>
        <w:t xml:space="preserve"> </w:t>
      </w:r>
      <w:r w:rsidRPr="00580762">
        <w:rPr>
          <w:rFonts w:ascii="Cambria" w:hAnsi="Cambria"/>
        </w:rPr>
        <w:t>Kari</w:t>
      </w:r>
      <w:r w:rsidRPr="00932093">
        <w:rPr>
          <w:rFonts w:ascii="Cambria" w:hAnsi="Cambria"/>
          <w:lang w:val="sr-Latn-ME"/>
        </w:rPr>
        <w:t>š</w:t>
      </w:r>
      <w:proofErr w:type="spellStart"/>
      <w:r w:rsidRPr="00580762">
        <w:rPr>
          <w:rFonts w:ascii="Cambria" w:hAnsi="Cambria"/>
        </w:rPr>
        <w:t>ik</w:t>
      </w:r>
      <w:proofErr w:type="spellEnd"/>
      <w:r w:rsidRPr="00932093">
        <w:rPr>
          <w:rFonts w:ascii="Cambria" w:hAnsi="Cambria"/>
          <w:lang w:val="sr-Latn-ME"/>
        </w:rPr>
        <w:t>_____________________</w:t>
      </w:r>
    </w:p>
    <w:p w14:paraId="2011E9AE" w14:textId="77777777" w:rsidR="00932093" w:rsidRPr="00932093" w:rsidRDefault="00932093" w:rsidP="00932093">
      <w:pPr>
        <w:rPr>
          <w:rFonts w:ascii="Cambria" w:hAnsi="Cambria"/>
          <w:i/>
          <w:iCs/>
          <w:lang w:val="sr-Latn-ME"/>
        </w:rPr>
      </w:pPr>
      <w:r w:rsidRPr="00932093">
        <w:rPr>
          <w:rFonts w:ascii="Cambria" w:hAnsi="Cambria"/>
          <w:i/>
          <w:iCs/>
          <w:lang w:val="sr-Latn-ME"/>
        </w:rPr>
        <w:t xml:space="preserve">                  </w:t>
      </w:r>
    </w:p>
    <w:p w14:paraId="6A3E828A" w14:textId="77777777" w:rsidR="00932093" w:rsidRPr="00932093" w:rsidRDefault="00932093" w:rsidP="00932093">
      <w:pPr>
        <w:rPr>
          <w:rFonts w:ascii="Cambria" w:hAnsi="Cambria"/>
          <w:lang w:val="pl-PL"/>
        </w:rPr>
      </w:pPr>
      <w:r w:rsidRPr="00932093">
        <w:rPr>
          <w:rFonts w:ascii="Cambria" w:hAnsi="Cambria"/>
          <w:lang w:val="pl-PL"/>
        </w:rPr>
        <w:t xml:space="preserve">Službenik za javne nabavke, </w:t>
      </w:r>
    </w:p>
    <w:p w14:paraId="7B22C929" w14:textId="77777777" w:rsidR="00932093" w:rsidRPr="00932093" w:rsidRDefault="00932093" w:rsidP="00932093">
      <w:pPr>
        <w:rPr>
          <w:rFonts w:ascii="Cambria" w:hAnsi="Cambria"/>
          <w:i/>
          <w:iCs/>
          <w:lang w:val="pl-PL"/>
        </w:rPr>
      </w:pPr>
      <w:r w:rsidRPr="00932093">
        <w:rPr>
          <w:rFonts w:ascii="Cambria" w:hAnsi="Cambria"/>
          <w:lang w:val="pl-PL"/>
        </w:rPr>
        <w:t>Branka Milović__________________</w:t>
      </w:r>
      <w:r w:rsidRPr="00932093">
        <w:rPr>
          <w:rFonts w:ascii="Cambria" w:hAnsi="Cambria"/>
          <w:i/>
          <w:iCs/>
          <w:lang w:val="pl-PL"/>
        </w:rPr>
        <w:t xml:space="preserve"> </w:t>
      </w:r>
    </w:p>
    <w:p w14:paraId="008C32B8" w14:textId="77777777" w:rsidR="00932093" w:rsidRPr="00932093" w:rsidRDefault="00932093" w:rsidP="00932093">
      <w:pPr>
        <w:rPr>
          <w:rFonts w:ascii="Cambria" w:hAnsi="Cambria"/>
          <w:i/>
          <w:iCs/>
          <w:lang w:val="pl-PL"/>
        </w:rPr>
      </w:pPr>
      <w:r w:rsidRPr="00932093">
        <w:rPr>
          <w:rFonts w:ascii="Cambria" w:hAnsi="Cambria"/>
          <w:i/>
          <w:iCs/>
          <w:lang w:val="pl-PL"/>
        </w:rPr>
        <w:t xml:space="preserve"> </w:t>
      </w:r>
    </w:p>
    <w:p w14:paraId="1D826409" w14:textId="77777777" w:rsidR="00932093" w:rsidRPr="00932093" w:rsidRDefault="00932093" w:rsidP="00932093">
      <w:pPr>
        <w:rPr>
          <w:rFonts w:ascii="Cambria" w:hAnsi="Cambria"/>
          <w:lang w:val="pl-PL"/>
        </w:rPr>
      </w:pPr>
      <w:r w:rsidRPr="00932093">
        <w:rPr>
          <w:rFonts w:ascii="Cambria" w:hAnsi="Cambria"/>
          <w:lang w:val="pl-PL"/>
        </w:rPr>
        <w:t>Lice koje je učestvovalo u planiranju javne nabavke,</w:t>
      </w:r>
    </w:p>
    <w:p w14:paraId="2E4460AC" w14:textId="77777777" w:rsidR="00932093" w:rsidRPr="00932093" w:rsidRDefault="00932093" w:rsidP="00932093">
      <w:pPr>
        <w:rPr>
          <w:rFonts w:ascii="Cambria" w:hAnsi="Cambria"/>
          <w:lang w:val="pl-PL"/>
        </w:rPr>
      </w:pPr>
      <w:r w:rsidRPr="00932093">
        <w:rPr>
          <w:rFonts w:ascii="Cambria" w:hAnsi="Cambria"/>
          <w:lang w:val="pl-PL"/>
        </w:rPr>
        <w:t>Dr Amel Dacić ____________________</w:t>
      </w:r>
    </w:p>
    <w:p w14:paraId="103D7CB1" w14:textId="77777777" w:rsidR="00932093" w:rsidRPr="00932093" w:rsidRDefault="00932093" w:rsidP="00932093">
      <w:pPr>
        <w:rPr>
          <w:rFonts w:ascii="Cambria" w:hAnsi="Cambria"/>
          <w:lang w:val="pl-PL"/>
        </w:rPr>
      </w:pPr>
    </w:p>
    <w:p w14:paraId="21E55819" w14:textId="77777777" w:rsidR="00932093" w:rsidRPr="00932093" w:rsidRDefault="00932093" w:rsidP="00932093">
      <w:pPr>
        <w:rPr>
          <w:rFonts w:ascii="Cambria" w:hAnsi="Cambria"/>
          <w:iCs/>
          <w:lang w:val="pl-PL"/>
        </w:rPr>
      </w:pPr>
    </w:p>
    <w:p w14:paraId="76718557" w14:textId="77777777" w:rsidR="00932093" w:rsidRPr="00932093" w:rsidRDefault="00932093" w:rsidP="00932093">
      <w:pPr>
        <w:rPr>
          <w:rFonts w:ascii="Cambria" w:hAnsi="Cambria"/>
          <w:iCs/>
          <w:lang w:val="pl-PL"/>
        </w:rPr>
      </w:pPr>
      <w:r w:rsidRPr="00932093">
        <w:rPr>
          <w:rFonts w:ascii="Cambria" w:hAnsi="Cambria"/>
          <w:iCs/>
          <w:lang w:val="pl-PL"/>
        </w:rPr>
        <w:t xml:space="preserve">                 </w:t>
      </w:r>
    </w:p>
    <w:p w14:paraId="7C156362" w14:textId="77777777" w:rsidR="00932093" w:rsidRPr="00932093" w:rsidRDefault="00932093" w:rsidP="00932093">
      <w:pPr>
        <w:ind w:left="2694"/>
        <w:rPr>
          <w:rFonts w:ascii="Cambria" w:hAnsi="Cambria"/>
          <w:iCs/>
          <w:lang w:val="pl-PL"/>
        </w:rPr>
      </w:pPr>
    </w:p>
    <w:p w14:paraId="5B92AA19" w14:textId="77777777" w:rsidR="00932093" w:rsidRPr="00932093" w:rsidRDefault="00932093" w:rsidP="00932093">
      <w:pPr>
        <w:spacing w:line="360" w:lineRule="auto"/>
        <w:ind w:left="2694"/>
        <w:rPr>
          <w:rFonts w:ascii="Cambria" w:hAnsi="Cambria"/>
          <w:iCs/>
          <w:lang w:val="pl-PL"/>
        </w:rPr>
      </w:pPr>
      <w:r w:rsidRPr="00932093">
        <w:rPr>
          <w:rFonts w:ascii="Cambria" w:hAnsi="Cambria"/>
          <w:iCs/>
          <w:lang w:val="pl-PL"/>
        </w:rPr>
        <w:t xml:space="preserve">Članovi  komisije </w:t>
      </w:r>
      <w:r w:rsidRPr="00932093">
        <w:rPr>
          <w:rFonts w:ascii="Cambria" w:hAnsi="Cambria"/>
          <w:lang w:val="pl-PL"/>
        </w:rPr>
        <w:t>za sprovođenje postupka javne nabavk</w:t>
      </w:r>
      <w:r w:rsidRPr="00932093">
        <w:rPr>
          <w:rFonts w:ascii="Cambria" w:hAnsi="Cambria"/>
          <w:iCs/>
          <w:lang w:val="pl-PL"/>
        </w:rPr>
        <w:t xml:space="preserve">e, </w:t>
      </w:r>
    </w:p>
    <w:p w14:paraId="249478E5" w14:textId="77777777" w:rsidR="00932093" w:rsidRPr="00932093" w:rsidRDefault="00932093" w:rsidP="00932093">
      <w:pPr>
        <w:spacing w:line="360" w:lineRule="auto"/>
        <w:ind w:left="2694"/>
        <w:rPr>
          <w:rFonts w:ascii="Cambria" w:hAnsi="Cambria"/>
          <w:iCs/>
          <w:lang w:val="pl-PL"/>
        </w:rPr>
      </w:pPr>
      <w:r w:rsidRPr="00932093">
        <w:rPr>
          <w:rFonts w:ascii="Cambria" w:hAnsi="Cambria"/>
          <w:iCs/>
          <w:lang w:val="pl-PL"/>
        </w:rPr>
        <w:t>Dr Amel Dacić                                            _________________________</w:t>
      </w:r>
    </w:p>
    <w:p w14:paraId="6EEEADAC" w14:textId="77777777" w:rsidR="00932093" w:rsidRPr="00932093" w:rsidRDefault="00932093" w:rsidP="00932093">
      <w:pPr>
        <w:spacing w:line="360" w:lineRule="auto"/>
        <w:ind w:left="2694"/>
        <w:rPr>
          <w:rFonts w:ascii="Cambria" w:hAnsi="Cambria"/>
          <w:lang w:val="pl-PL"/>
        </w:rPr>
      </w:pPr>
      <w:r w:rsidRPr="00932093">
        <w:rPr>
          <w:rFonts w:ascii="Cambria" w:hAnsi="Cambria"/>
          <w:lang w:val="pl-PL"/>
        </w:rPr>
        <w:t>Veljko Glavičić                                            __________________________</w:t>
      </w:r>
    </w:p>
    <w:p w14:paraId="5589A06F" w14:textId="77777777" w:rsidR="00932093" w:rsidRPr="00932093" w:rsidRDefault="00932093" w:rsidP="00932093">
      <w:pPr>
        <w:spacing w:line="360" w:lineRule="auto"/>
        <w:ind w:left="2694"/>
        <w:rPr>
          <w:rFonts w:ascii="Cambria" w:hAnsi="Cambria"/>
          <w:lang w:val="pl-PL"/>
        </w:rPr>
      </w:pPr>
      <w:r w:rsidRPr="00932093">
        <w:rPr>
          <w:rFonts w:ascii="Cambria" w:hAnsi="Cambria"/>
          <w:lang w:val="pl-PL"/>
        </w:rPr>
        <w:t>Katarina Malić                                            __________________________</w:t>
      </w:r>
    </w:p>
    <w:p w14:paraId="1BDCB365" w14:textId="77777777" w:rsidR="00932093" w:rsidRPr="00932093" w:rsidRDefault="00932093" w:rsidP="00932093">
      <w:pPr>
        <w:spacing w:line="360" w:lineRule="auto"/>
        <w:ind w:left="2694"/>
        <w:rPr>
          <w:rFonts w:ascii="Cambria" w:hAnsi="Cambria"/>
          <w:lang w:val="pl-PL"/>
        </w:rPr>
      </w:pPr>
      <w:r w:rsidRPr="00932093">
        <w:rPr>
          <w:rFonts w:ascii="Cambria" w:hAnsi="Cambria"/>
          <w:iCs/>
          <w:lang w:val="pl-PL"/>
        </w:rPr>
        <w:t xml:space="preserve">Danijela Mijović                                          </w:t>
      </w:r>
      <w:r w:rsidRPr="00932093">
        <w:rPr>
          <w:rFonts w:ascii="Cambria" w:hAnsi="Cambria"/>
          <w:lang w:val="pl-PL"/>
        </w:rPr>
        <w:t>_________________________</w:t>
      </w:r>
    </w:p>
    <w:p w14:paraId="7CDAE0D6" w14:textId="77777777" w:rsidR="00932093" w:rsidRPr="00580762" w:rsidRDefault="00932093" w:rsidP="00932093">
      <w:pPr>
        <w:spacing w:line="360" w:lineRule="auto"/>
        <w:ind w:left="2694"/>
        <w:rPr>
          <w:rFonts w:ascii="Cambria" w:hAnsi="Cambria"/>
        </w:rPr>
      </w:pPr>
      <w:r w:rsidRPr="00932093">
        <w:rPr>
          <w:rFonts w:ascii="Cambria" w:hAnsi="Cambria"/>
          <w:lang w:val="pl-PL"/>
        </w:rPr>
        <w:t xml:space="preserve">Branka Milović, dipl.ecc.                         </w:t>
      </w:r>
      <w:r w:rsidRPr="00580762">
        <w:rPr>
          <w:rFonts w:ascii="Cambria" w:hAnsi="Cambria"/>
        </w:rPr>
        <w:t>_________________________</w:t>
      </w:r>
    </w:p>
    <w:p w14:paraId="73F065F4" w14:textId="77777777" w:rsidR="00932093" w:rsidRPr="00580762" w:rsidRDefault="00932093" w:rsidP="00932093">
      <w:pPr>
        <w:spacing w:line="360" w:lineRule="auto"/>
        <w:rPr>
          <w:rFonts w:ascii="Cambria" w:hAnsi="Cambria"/>
        </w:rPr>
      </w:pPr>
    </w:p>
    <w:p w14:paraId="52252A68" w14:textId="77777777" w:rsidR="0044408B" w:rsidRPr="00885839" w:rsidRDefault="0044408B" w:rsidP="00874B93">
      <w:pPr>
        <w:ind w:left="6372"/>
        <w:jc w:val="center"/>
        <w:rPr>
          <w:rFonts w:ascii="Cambria" w:hAnsi="Cambria"/>
          <w:i/>
          <w:iCs/>
          <w:color w:val="000000"/>
          <w:lang w:val="sr-Latn-ME"/>
        </w:rPr>
      </w:pPr>
    </w:p>
    <w:p w14:paraId="4FF5B626" w14:textId="77777777" w:rsidR="004A5125" w:rsidRPr="00885839" w:rsidRDefault="004A5125" w:rsidP="00874B93">
      <w:pPr>
        <w:jc w:val="both"/>
        <w:rPr>
          <w:rFonts w:ascii="Cambria" w:hAnsi="Cambria"/>
          <w:b/>
          <w:bCs/>
          <w:color w:val="000000"/>
          <w:lang w:val="sr-Latn-ME"/>
        </w:rPr>
      </w:pPr>
    </w:p>
    <w:p w14:paraId="05390587" w14:textId="77777777" w:rsidR="004A5125" w:rsidRPr="00885839" w:rsidRDefault="004A5125" w:rsidP="00874B9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outlineLvl w:val="0"/>
        <w:rPr>
          <w:rFonts w:ascii="Cambria" w:hAnsi="Cambria"/>
          <w:b/>
          <w:iCs/>
          <w:lang w:val="sr-Latn-ME"/>
        </w:rPr>
      </w:pPr>
      <w:bookmarkStart w:id="21" w:name="_Toc62730568"/>
      <w:r w:rsidRPr="00885839">
        <w:rPr>
          <w:rFonts w:ascii="Cambria" w:hAnsi="Cambria"/>
          <w:b/>
          <w:lang w:val="sr-Latn-ME"/>
        </w:rPr>
        <w:lastRenderedPageBreak/>
        <w:t>UPUTSTVO O PRAVNOM SREDSTVU</w:t>
      </w:r>
      <w:bookmarkEnd w:id="21"/>
    </w:p>
    <w:p w14:paraId="7795CE34" w14:textId="77777777" w:rsidR="004A5125" w:rsidRPr="00885839" w:rsidRDefault="004A5125" w:rsidP="00874B93">
      <w:pPr>
        <w:tabs>
          <w:tab w:val="left" w:pos="5760"/>
        </w:tabs>
        <w:jc w:val="center"/>
        <w:rPr>
          <w:rFonts w:ascii="Cambria" w:hAnsi="Cambria"/>
          <w:color w:val="000000"/>
          <w:lang w:val="sr-Latn-ME"/>
        </w:rPr>
      </w:pPr>
    </w:p>
    <w:p w14:paraId="491489A4" w14:textId="77777777" w:rsidR="004A5125" w:rsidRPr="00885839" w:rsidRDefault="004A5125" w:rsidP="00874B93">
      <w:pPr>
        <w:tabs>
          <w:tab w:val="left" w:pos="5760"/>
        </w:tabs>
        <w:ind w:firstLine="567"/>
        <w:jc w:val="both"/>
        <w:rPr>
          <w:rFonts w:ascii="Cambria" w:hAnsi="Cambria"/>
          <w:color w:val="000000"/>
          <w:lang w:val="sr-Latn-ME"/>
        </w:rPr>
      </w:pPr>
      <w:r w:rsidRPr="00885839">
        <w:rPr>
          <w:rFonts w:ascii="Cambria" w:hAnsi="Cambria"/>
          <w:color w:val="000000"/>
          <w:lang w:val="sr-Latn-ME"/>
        </w:rPr>
        <w:t>Privredni subjekat može da izjavi žalbu protiv ove tenderske dokumentacije Komisiji za zaštitu prava:</w:t>
      </w:r>
    </w:p>
    <w:p w14:paraId="33F13005" w14:textId="77777777" w:rsidR="004A5125" w:rsidRPr="00885839" w:rsidRDefault="004A5125" w:rsidP="00874B93">
      <w:pPr>
        <w:pStyle w:val="T30X"/>
        <w:ind w:left="567" w:hanging="283"/>
        <w:rPr>
          <w:rFonts w:ascii="Cambria" w:hAnsi="Cambria"/>
          <w:sz w:val="24"/>
          <w:szCs w:val="24"/>
          <w:lang w:val="pl-PL"/>
        </w:rPr>
      </w:pPr>
      <w:r w:rsidRPr="00885839">
        <w:rPr>
          <w:rFonts w:ascii="Cambria" w:hAnsi="Cambria"/>
          <w:sz w:val="24"/>
          <w:szCs w:val="24"/>
          <w:lang w:val="sr-Latn-ME"/>
        </w:rPr>
        <w:t xml:space="preserve">   </w:t>
      </w:r>
      <w:r w:rsidRPr="00885839">
        <w:rPr>
          <w:rFonts w:ascii="Cambria" w:hAnsi="Cambria"/>
          <w:sz w:val="24"/>
          <w:szCs w:val="24"/>
          <w:lang w:val="pl-PL"/>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6CC08AE" w14:textId="77777777" w:rsidR="004A5125" w:rsidRPr="00885839" w:rsidRDefault="004A5125" w:rsidP="004A5125">
      <w:pPr>
        <w:pStyle w:val="T30X"/>
        <w:ind w:left="567" w:hanging="283"/>
        <w:rPr>
          <w:rFonts w:ascii="Cambria" w:hAnsi="Cambria"/>
          <w:sz w:val="24"/>
          <w:szCs w:val="24"/>
          <w:lang w:val="pl-PL"/>
        </w:rPr>
      </w:pPr>
      <w:r w:rsidRPr="00885839">
        <w:rPr>
          <w:rFonts w:ascii="Cambria" w:hAnsi="Cambria"/>
          <w:sz w:val="24"/>
          <w:szCs w:val="24"/>
          <w:lang w:val="pl-P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C75E563" w14:textId="77777777" w:rsidR="004A5125" w:rsidRPr="00885839" w:rsidRDefault="004A5125" w:rsidP="004A5125">
      <w:pPr>
        <w:pStyle w:val="T30X"/>
        <w:ind w:left="567" w:hanging="283"/>
        <w:rPr>
          <w:rFonts w:ascii="Cambria" w:hAnsi="Cambria"/>
          <w:sz w:val="24"/>
          <w:szCs w:val="24"/>
          <w:lang w:val="pl-PL"/>
        </w:rPr>
      </w:pPr>
      <w:r w:rsidRPr="00885839">
        <w:rPr>
          <w:rFonts w:ascii="Cambria" w:hAnsi="Cambria"/>
          <w:sz w:val="24"/>
          <w:szCs w:val="24"/>
          <w:lang w:val="pl-P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1EDC933" w14:textId="77777777" w:rsidR="004A5125" w:rsidRPr="00885839" w:rsidRDefault="004A5125" w:rsidP="004A5125">
      <w:pPr>
        <w:tabs>
          <w:tab w:val="left" w:pos="5760"/>
        </w:tabs>
        <w:jc w:val="both"/>
        <w:rPr>
          <w:rFonts w:ascii="Cambria" w:hAnsi="Cambria"/>
          <w:color w:val="000000"/>
          <w:lang w:val="sr-Latn-ME"/>
        </w:rPr>
      </w:pPr>
    </w:p>
    <w:p w14:paraId="4A4C993F" w14:textId="77777777" w:rsidR="004A5125" w:rsidRPr="00885839" w:rsidRDefault="004A5125" w:rsidP="004A5125">
      <w:pPr>
        <w:autoSpaceDE w:val="0"/>
        <w:autoSpaceDN w:val="0"/>
        <w:adjustRightInd w:val="0"/>
        <w:ind w:firstLine="567"/>
        <w:jc w:val="both"/>
        <w:rPr>
          <w:rFonts w:ascii="Cambria" w:hAnsi="Cambria"/>
          <w:color w:val="000000"/>
          <w:lang w:val="sr-Latn-ME"/>
        </w:rPr>
      </w:pPr>
      <w:r w:rsidRPr="00885839">
        <w:rPr>
          <w:rFonts w:ascii="Cambria" w:hAnsi="Cambria"/>
          <w:color w:val="000000"/>
          <w:lang w:val="sr-Latn-ME"/>
        </w:rPr>
        <w:t>Žalba se izjavljuje preko naručioca neposredno putem ESJN-a. Žalba koja nije podnesena na naprijed predviđeni način biće odbijena kao nedozvoljena.</w:t>
      </w:r>
    </w:p>
    <w:p w14:paraId="779FD921" w14:textId="77777777" w:rsidR="004A5125" w:rsidRPr="00885839" w:rsidRDefault="004A5125" w:rsidP="004A5125">
      <w:pPr>
        <w:autoSpaceDE w:val="0"/>
        <w:autoSpaceDN w:val="0"/>
        <w:adjustRightInd w:val="0"/>
        <w:ind w:firstLine="567"/>
        <w:jc w:val="both"/>
        <w:rPr>
          <w:rFonts w:ascii="Cambria" w:hAnsi="Cambria"/>
          <w:color w:val="000000"/>
          <w:lang w:val="sr-Latn-ME"/>
        </w:rPr>
      </w:pPr>
    </w:p>
    <w:p w14:paraId="4A59BF9F" w14:textId="77777777" w:rsidR="004A5125" w:rsidRPr="00885839" w:rsidRDefault="004A5125" w:rsidP="004A5125">
      <w:pPr>
        <w:autoSpaceDE w:val="0"/>
        <w:autoSpaceDN w:val="0"/>
        <w:adjustRightInd w:val="0"/>
        <w:ind w:firstLine="567"/>
        <w:jc w:val="both"/>
        <w:rPr>
          <w:rFonts w:ascii="Cambria" w:hAnsi="Cambria"/>
          <w:color w:val="000000"/>
          <w:highlight w:val="yellow"/>
          <w:lang w:val="sr-Latn-ME"/>
        </w:rPr>
      </w:pPr>
      <w:r w:rsidRPr="00885839">
        <w:rPr>
          <w:rFonts w:ascii="Cambria" w:hAnsi="Cambria"/>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01921AF" w14:textId="77777777" w:rsidR="004A5125" w:rsidRPr="00885839" w:rsidRDefault="004A5125" w:rsidP="004A5125">
      <w:pPr>
        <w:tabs>
          <w:tab w:val="left" w:pos="5760"/>
        </w:tabs>
        <w:ind w:firstLine="567"/>
        <w:jc w:val="both"/>
        <w:rPr>
          <w:rFonts w:ascii="Cambria" w:hAnsi="Cambria"/>
          <w:color w:val="000000"/>
          <w:lang w:val="sr-Latn-ME"/>
        </w:rPr>
      </w:pPr>
    </w:p>
    <w:p w14:paraId="0F2E1822" w14:textId="77777777" w:rsidR="004A5125" w:rsidRPr="00885839" w:rsidRDefault="004A5125" w:rsidP="004A5125">
      <w:pPr>
        <w:tabs>
          <w:tab w:val="left" w:pos="5760"/>
        </w:tabs>
        <w:ind w:firstLine="567"/>
        <w:jc w:val="both"/>
        <w:rPr>
          <w:rFonts w:ascii="Cambria" w:hAnsi="Cambria"/>
          <w:color w:val="000000"/>
          <w:lang w:val="sr-Latn-ME"/>
        </w:rPr>
      </w:pPr>
      <w:r w:rsidRPr="00885839">
        <w:rPr>
          <w:rFonts w:ascii="Cambria" w:hAnsi="Cambria"/>
          <w:color w:val="000000"/>
          <w:lang w:val="sr-Latn-ME"/>
        </w:rPr>
        <w:t>Ukoliko je predmet nabavke podijeljen po partijama, a žalba se odnosi samo na određenu/e partiju/e, naknada se plaća u iznosu 1% od procijenjene vrijednosti javne nabavke te/tih partije/a.</w:t>
      </w:r>
    </w:p>
    <w:p w14:paraId="76609702" w14:textId="77777777" w:rsidR="004A5125" w:rsidRPr="00885839" w:rsidRDefault="004A5125" w:rsidP="004A5125">
      <w:pPr>
        <w:tabs>
          <w:tab w:val="left" w:pos="5760"/>
        </w:tabs>
        <w:ind w:firstLine="567"/>
        <w:jc w:val="both"/>
        <w:rPr>
          <w:rFonts w:ascii="Cambria" w:hAnsi="Cambria"/>
          <w:color w:val="000000"/>
          <w:lang w:val="sr-Latn-ME"/>
        </w:rPr>
      </w:pPr>
    </w:p>
    <w:p w14:paraId="728E0C94" w14:textId="77777777" w:rsidR="004A5125" w:rsidRPr="00885839" w:rsidRDefault="004A5125" w:rsidP="004A5125">
      <w:pPr>
        <w:tabs>
          <w:tab w:val="left" w:pos="5760"/>
        </w:tabs>
        <w:ind w:firstLine="567"/>
        <w:jc w:val="both"/>
        <w:rPr>
          <w:rFonts w:ascii="Cambria" w:hAnsi="Cambria"/>
          <w:color w:val="000000"/>
          <w:lang w:val="sr-Latn-ME"/>
        </w:rPr>
      </w:pPr>
      <w:r w:rsidRPr="00885839">
        <w:rPr>
          <w:rFonts w:ascii="Cambria" w:hAnsi="Cambria"/>
          <w:color w:val="000000"/>
          <w:lang w:val="sr-Latn-ME"/>
        </w:rPr>
        <w:t xml:space="preserve">Instrukcije za plaćanje naknade za vođenje postupka od strane žalilaca iz inostranstva nalaze se na internet stranici Komisije za zaštitu prava nabavki </w:t>
      </w:r>
      <w:hyperlink r:id="rId8" w:history="1">
        <w:r w:rsidRPr="00885839">
          <w:rPr>
            <w:rStyle w:val="Hyperlink"/>
            <w:rFonts w:ascii="Cambria" w:hAnsi="Cambria"/>
            <w:lang w:val="sr-Latn-ME"/>
          </w:rPr>
          <w:t>http://www.kontrola-nabavki.me/</w:t>
        </w:r>
      </w:hyperlink>
      <w:r w:rsidRPr="00885839">
        <w:rPr>
          <w:rFonts w:ascii="Cambria" w:hAnsi="Cambria"/>
          <w:color w:val="000000"/>
          <w:lang w:val="sr-Latn-ME"/>
        </w:rPr>
        <w:t>.“.</w:t>
      </w:r>
    </w:p>
    <w:p w14:paraId="4E85767C" w14:textId="77777777" w:rsidR="004A5125" w:rsidRPr="00885839" w:rsidRDefault="004A5125" w:rsidP="004A5125">
      <w:pPr>
        <w:tabs>
          <w:tab w:val="left" w:pos="5760"/>
        </w:tabs>
        <w:ind w:firstLine="567"/>
        <w:jc w:val="both"/>
        <w:rPr>
          <w:rFonts w:ascii="Cambria" w:hAnsi="Cambria"/>
          <w:color w:val="000000"/>
          <w:lang w:val="sr-Latn-ME"/>
        </w:rPr>
      </w:pPr>
    </w:p>
    <w:p w14:paraId="711F6276" w14:textId="77777777" w:rsidR="004A5125" w:rsidRPr="00885839" w:rsidRDefault="004A5125" w:rsidP="004A5125">
      <w:pPr>
        <w:tabs>
          <w:tab w:val="left" w:pos="5760"/>
        </w:tabs>
        <w:ind w:firstLine="567"/>
        <w:jc w:val="both"/>
        <w:rPr>
          <w:rFonts w:ascii="Cambria" w:hAnsi="Cambria"/>
          <w:color w:val="000000"/>
          <w:lang w:val="sr-Latn-ME"/>
        </w:rPr>
      </w:pPr>
    </w:p>
    <w:p w14:paraId="5C114CE4" w14:textId="77777777" w:rsidR="004A5125" w:rsidRPr="00885839" w:rsidRDefault="004A5125" w:rsidP="004A5125">
      <w:pPr>
        <w:tabs>
          <w:tab w:val="left" w:pos="5760"/>
        </w:tabs>
        <w:ind w:firstLine="567"/>
        <w:jc w:val="both"/>
        <w:rPr>
          <w:rFonts w:ascii="Cambria" w:hAnsi="Cambria"/>
          <w:color w:val="000000"/>
          <w:lang w:val="sr-Latn-ME"/>
        </w:rPr>
      </w:pPr>
    </w:p>
    <w:p w14:paraId="1EBFA2C4" w14:textId="77777777" w:rsidR="004A5125" w:rsidRPr="00885839" w:rsidRDefault="004A5125" w:rsidP="004A5125">
      <w:pPr>
        <w:tabs>
          <w:tab w:val="left" w:pos="5760"/>
        </w:tabs>
        <w:ind w:firstLine="567"/>
        <w:jc w:val="both"/>
        <w:rPr>
          <w:rFonts w:ascii="Cambria" w:hAnsi="Cambria"/>
          <w:color w:val="000000"/>
          <w:lang w:val="sr-Latn-ME"/>
        </w:rPr>
      </w:pPr>
    </w:p>
    <w:p w14:paraId="38D40E2C" w14:textId="77777777" w:rsidR="004A5125" w:rsidRPr="00885839" w:rsidRDefault="004A5125" w:rsidP="004A5125">
      <w:pPr>
        <w:tabs>
          <w:tab w:val="left" w:pos="5760"/>
        </w:tabs>
        <w:ind w:firstLine="567"/>
        <w:jc w:val="both"/>
        <w:rPr>
          <w:rFonts w:ascii="Cambria" w:hAnsi="Cambria"/>
          <w:color w:val="000000"/>
          <w:lang w:val="sr-Latn-ME"/>
        </w:rPr>
      </w:pPr>
    </w:p>
    <w:p w14:paraId="3A308713" w14:textId="77777777" w:rsidR="004A5125" w:rsidRPr="00885839" w:rsidRDefault="004A5125" w:rsidP="004A5125">
      <w:pPr>
        <w:tabs>
          <w:tab w:val="left" w:pos="5760"/>
        </w:tabs>
        <w:ind w:firstLine="567"/>
        <w:jc w:val="both"/>
        <w:rPr>
          <w:rFonts w:ascii="Cambria" w:hAnsi="Cambria"/>
          <w:color w:val="000000"/>
          <w:lang w:val="sr-Latn-ME"/>
        </w:rPr>
      </w:pPr>
    </w:p>
    <w:p w14:paraId="72BABC9D" w14:textId="77777777" w:rsidR="004A5125" w:rsidRPr="00885839" w:rsidRDefault="004A5125" w:rsidP="004A5125">
      <w:pPr>
        <w:tabs>
          <w:tab w:val="left" w:pos="5760"/>
        </w:tabs>
        <w:ind w:firstLine="567"/>
        <w:jc w:val="both"/>
        <w:rPr>
          <w:rFonts w:ascii="Cambria" w:hAnsi="Cambria"/>
          <w:color w:val="000000"/>
          <w:lang w:val="sr-Latn-ME"/>
        </w:rPr>
      </w:pPr>
    </w:p>
    <w:p w14:paraId="00E2D5A4" w14:textId="77777777" w:rsidR="004A5125" w:rsidRPr="00885839" w:rsidRDefault="004A5125" w:rsidP="004A5125">
      <w:pPr>
        <w:tabs>
          <w:tab w:val="left" w:pos="5760"/>
        </w:tabs>
        <w:ind w:firstLine="567"/>
        <w:jc w:val="both"/>
        <w:rPr>
          <w:rFonts w:ascii="Cambria" w:hAnsi="Cambria"/>
          <w:color w:val="000000"/>
          <w:lang w:val="sr-Latn-ME"/>
        </w:rPr>
      </w:pPr>
    </w:p>
    <w:p w14:paraId="192A98C5" w14:textId="77777777" w:rsidR="004A5125" w:rsidRPr="00885839" w:rsidRDefault="004A5125" w:rsidP="004A5125">
      <w:pPr>
        <w:tabs>
          <w:tab w:val="left" w:pos="5760"/>
        </w:tabs>
        <w:ind w:firstLine="567"/>
        <w:jc w:val="both"/>
        <w:rPr>
          <w:rFonts w:ascii="Cambria" w:hAnsi="Cambria"/>
          <w:color w:val="000000"/>
          <w:lang w:val="sr-Latn-ME"/>
        </w:rPr>
      </w:pPr>
    </w:p>
    <w:p w14:paraId="12338D25" w14:textId="77777777" w:rsidR="004A5125" w:rsidRPr="00885839" w:rsidRDefault="004A5125" w:rsidP="004A5125">
      <w:pPr>
        <w:tabs>
          <w:tab w:val="left" w:pos="5760"/>
        </w:tabs>
        <w:ind w:firstLine="567"/>
        <w:jc w:val="both"/>
        <w:rPr>
          <w:rFonts w:ascii="Cambria" w:hAnsi="Cambria"/>
          <w:color w:val="000000"/>
          <w:lang w:val="sr-Latn-ME"/>
        </w:rPr>
      </w:pPr>
    </w:p>
    <w:p w14:paraId="5EBA7FAC" w14:textId="77777777" w:rsidR="004A5125" w:rsidRPr="00885839" w:rsidRDefault="004A5125" w:rsidP="004A5125">
      <w:pPr>
        <w:tabs>
          <w:tab w:val="left" w:pos="5760"/>
        </w:tabs>
        <w:ind w:firstLine="567"/>
        <w:jc w:val="both"/>
        <w:rPr>
          <w:rFonts w:ascii="Cambria" w:hAnsi="Cambria"/>
          <w:color w:val="000000"/>
          <w:lang w:val="sr-Latn-ME"/>
        </w:rPr>
      </w:pPr>
    </w:p>
    <w:sectPr w:rsidR="004A5125" w:rsidRPr="00885839" w:rsidSect="00DF3180">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40A73" w14:textId="77777777" w:rsidR="00767599" w:rsidRDefault="00767599" w:rsidP="004A5125">
      <w:r>
        <w:separator/>
      </w:r>
    </w:p>
  </w:endnote>
  <w:endnote w:type="continuationSeparator" w:id="0">
    <w:p w14:paraId="101181D5" w14:textId="77777777" w:rsidR="00767599" w:rsidRDefault="00767599" w:rsidP="004A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1067D" w14:textId="77777777" w:rsidR="00767599" w:rsidRDefault="00767599" w:rsidP="004A5125">
      <w:r>
        <w:separator/>
      </w:r>
    </w:p>
  </w:footnote>
  <w:footnote w:type="continuationSeparator" w:id="0">
    <w:p w14:paraId="193D9F56" w14:textId="77777777" w:rsidR="00767599" w:rsidRDefault="00767599" w:rsidP="004A5125">
      <w:r>
        <w:continuationSeparator/>
      </w:r>
    </w:p>
  </w:footnote>
  <w:footnote w:id="1">
    <w:p w14:paraId="6E93A04C" w14:textId="77777777" w:rsidR="004A5125" w:rsidRDefault="004A5125" w:rsidP="004A5125">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6C2C1D">
        <w:rPr>
          <w:rFonts w:ascii="Arial" w:hAnsi="Arial" w:cs="Arial"/>
          <w:sz w:val="14"/>
          <w:szCs w:val="16"/>
          <w:lang w:val="pl-PL"/>
        </w:rPr>
        <w:t xml:space="preserve"> Podatke iz tačke 1. </w:t>
      </w:r>
      <w:r>
        <w:rPr>
          <w:rFonts w:ascii="Arial" w:hAnsi="Arial" w:cs="Arial"/>
          <w:sz w:val="14"/>
          <w:szCs w:val="16"/>
          <w:lang w:val="sr-Latn-ME"/>
        </w:rPr>
        <w:t>Poziv za nadmetanje naručilac neposredno UNOSI na ESJN elektronskim putem;</w:t>
      </w:r>
    </w:p>
  </w:footnote>
  <w:footnote w:id="2">
    <w:p w14:paraId="30797248" w14:textId="77777777" w:rsidR="004A5125" w:rsidRDefault="004A5125" w:rsidP="004A5125">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6C2C1D">
        <w:rPr>
          <w:rFonts w:ascii="Arial" w:hAnsi="Arial" w:cs="Arial"/>
          <w:sz w:val="14"/>
          <w:szCs w:val="16"/>
          <w:lang w:val="pl-PL"/>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1491817" w14:textId="77777777" w:rsidR="004A5125" w:rsidRDefault="004A5125" w:rsidP="004A5125">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6C2C1D">
        <w:rPr>
          <w:rFonts w:ascii="Arial" w:hAnsi="Arial" w:cs="Arial"/>
          <w:sz w:val="14"/>
          <w:szCs w:val="14"/>
          <w:lang w:val="sr-Latn-ME"/>
        </w:rPr>
        <w:t xml:space="preserve"> </w:t>
      </w:r>
      <w:r>
        <w:rPr>
          <w:rFonts w:ascii="Arial" w:hAnsi="Arial" w:cs="Arial"/>
          <w:sz w:val="14"/>
          <w:szCs w:val="14"/>
        </w:rPr>
        <w:t>Ukoliko</w:t>
      </w:r>
      <w:r w:rsidRPr="006C2C1D">
        <w:rPr>
          <w:rFonts w:ascii="Arial" w:hAnsi="Arial" w:cs="Arial"/>
          <w:sz w:val="14"/>
          <w:szCs w:val="14"/>
          <w:lang w:val="sr-Latn-ME"/>
        </w:rPr>
        <w:t xml:space="preserve"> </w:t>
      </w:r>
      <w:r>
        <w:rPr>
          <w:rFonts w:ascii="Arial" w:hAnsi="Arial" w:cs="Arial"/>
          <w:sz w:val="14"/>
          <w:szCs w:val="14"/>
        </w:rPr>
        <w:t>je</w:t>
      </w:r>
      <w:r w:rsidRPr="006C2C1D">
        <w:rPr>
          <w:rFonts w:ascii="Arial" w:hAnsi="Arial" w:cs="Arial"/>
          <w:sz w:val="14"/>
          <w:szCs w:val="14"/>
          <w:lang w:val="sr-Latn-ME"/>
        </w:rPr>
        <w:t xml:space="preserve"> </w:t>
      </w:r>
      <w:r>
        <w:rPr>
          <w:rFonts w:ascii="Arial" w:hAnsi="Arial" w:cs="Arial"/>
          <w:sz w:val="14"/>
          <w:szCs w:val="14"/>
        </w:rPr>
        <w:t>predvi</w:t>
      </w:r>
      <w:r w:rsidRPr="006C2C1D">
        <w:rPr>
          <w:rFonts w:ascii="Arial" w:hAnsi="Arial" w:cs="Arial"/>
          <w:sz w:val="14"/>
          <w:szCs w:val="14"/>
          <w:lang w:val="sr-Latn-ME"/>
        </w:rPr>
        <w:t>đ</w:t>
      </w:r>
      <w:r>
        <w:rPr>
          <w:rFonts w:ascii="Arial" w:hAnsi="Arial" w:cs="Arial"/>
          <w:sz w:val="14"/>
          <w:szCs w:val="14"/>
        </w:rPr>
        <w:t>eno</w:t>
      </w:r>
      <w:r w:rsidRPr="006C2C1D">
        <w:rPr>
          <w:rFonts w:ascii="Arial" w:hAnsi="Arial" w:cs="Arial"/>
          <w:sz w:val="14"/>
          <w:szCs w:val="14"/>
          <w:lang w:val="sr-Latn-ME"/>
        </w:rPr>
        <w:t xml:space="preserve"> </w:t>
      </w:r>
      <w:r>
        <w:rPr>
          <w:rFonts w:ascii="Arial" w:hAnsi="Arial" w:cs="Arial"/>
          <w:sz w:val="14"/>
          <w:szCs w:val="14"/>
        </w:rPr>
        <w:t>zaklju</w:t>
      </w:r>
      <w:r w:rsidRPr="006C2C1D">
        <w:rPr>
          <w:rFonts w:ascii="Arial" w:hAnsi="Arial" w:cs="Arial"/>
          <w:sz w:val="14"/>
          <w:szCs w:val="14"/>
          <w:lang w:val="sr-Latn-ME"/>
        </w:rPr>
        <w:t>č</w:t>
      </w:r>
      <w:r>
        <w:rPr>
          <w:rFonts w:ascii="Arial" w:hAnsi="Arial" w:cs="Arial"/>
          <w:sz w:val="14"/>
          <w:szCs w:val="14"/>
        </w:rPr>
        <w:t>ivanje</w:t>
      </w:r>
      <w:r w:rsidRPr="006C2C1D">
        <w:rPr>
          <w:rFonts w:ascii="Arial" w:hAnsi="Arial" w:cs="Arial"/>
          <w:sz w:val="14"/>
          <w:szCs w:val="14"/>
          <w:lang w:val="sr-Latn-ME"/>
        </w:rPr>
        <w:t xml:space="preserve"> </w:t>
      </w:r>
      <w:r>
        <w:rPr>
          <w:rFonts w:ascii="Arial" w:hAnsi="Arial" w:cs="Arial"/>
          <w:sz w:val="14"/>
          <w:szCs w:val="14"/>
        </w:rPr>
        <w:t>okvirnog</w:t>
      </w:r>
      <w:r w:rsidRPr="006C2C1D">
        <w:rPr>
          <w:rFonts w:ascii="Arial" w:hAnsi="Arial" w:cs="Arial"/>
          <w:sz w:val="14"/>
          <w:szCs w:val="14"/>
          <w:lang w:val="sr-Latn-ME"/>
        </w:rPr>
        <w:t xml:space="preserve"> </w:t>
      </w:r>
      <w:r>
        <w:rPr>
          <w:rFonts w:ascii="Arial" w:hAnsi="Arial" w:cs="Arial"/>
          <w:sz w:val="14"/>
          <w:szCs w:val="14"/>
        </w:rPr>
        <w:t>sporazuma</w:t>
      </w:r>
      <w:r w:rsidRPr="006C2C1D">
        <w:rPr>
          <w:rFonts w:ascii="Arial" w:hAnsi="Arial" w:cs="Arial"/>
          <w:sz w:val="14"/>
          <w:szCs w:val="14"/>
          <w:lang w:val="sr-Latn-ME"/>
        </w:rPr>
        <w:t xml:space="preserve">, </w:t>
      </w:r>
      <w:r>
        <w:rPr>
          <w:rFonts w:ascii="Arial" w:hAnsi="Arial" w:cs="Arial"/>
          <w:sz w:val="14"/>
          <w:szCs w:val="14"/>
        </w:rPr>
        <w:t>garancija</w:t>
      </w:r>
      <w:r w:rsidRPr="006C2C1D">
        <w:rPr>
          <w:rFonts w:ascii="Arial" w:hAnsi="Arial" w:cs="Arial"/>
          <w:sz w:val="14"/>
          <w:szCs w:val="14"/>
          <w:lang w:val="sr-Latn-ME"/>
        </w:rPr>
        <w:t xml:space="preserve"> </w:t>
      </w:r>
      <w:r>
        <w:rPr>
          <w:rFonts w:ascii="Arial" w:hAnsi="Arial" w:cs="Arial"/>
          <w:sz w:val="14"/>
          <w:szCs w:val="14"/>
        </w:rPr>
        <w:t>ponude</w:t>
      </w:r>
      <w:r w:rsidRPr="006C2C1D">
        <w:rPr>
          <w:rFonts w:ascii="Arial" w:hAnsi="Arial" w:cs="Arial"/>
          <w:sz w:val="14"/>
          <w:szCs w:val="14"/>
          <w:lang w:val="sr-Latn-ME"/>
        </w:rPr>
        <w:t xml:space="preserve"> </w:t>
      </w:r>
      <w:r>
        <w:rPr>
          <w:rFonts w:ascii="Arial" w:hAnsi="Arial" w:cs="Arial"/>
          <w:sz w:val="14"/>
          <w:szCs w:val="14"/>
        </w:rPr>
        <w:t>se</w:t>
      </w:r>
      <w:r w:rsidRPr="006C2C1D">
        <w:rPr>
          <w:rFonts w:ascii="Arial" w:hAnsi="Arial" w:cs="Arial"/>
          <w:sz w:val="14"/>
          <w:szCs w:val="14"/>
          <w:lang w:val="sr-Latn-ME"/>
        </w:rPr>
        <w:t xml:space="preserve"> </w:t>
      </w:r>
      <w:r>
        <w:rPr>
          <w:rFonts w:ascii="Arial" w:hAnsi="Arial" w:cs="Arial"/>
          <w:sz w:val="14"/>
          <w:szCs w:val="14"/>
        </w:rPr>
        <w:t>dostavlja</w:t>
      </w:r>
      <w:r w:rsidRPr="006C2C1D">
        <w:rPr>
          <w:rFonts w:ascii="Arial" w:hAnsi="Arial" w:cs="Arial"/>
          <w:sz w:val="14"/>
          <w:szCs w:val="14"/>
          <w:lang w:val="sr-Latn-ME"/>
        </w:rPr>
        <w:t xml:space="preserve"> </w:t>
      </w:r>
      <w:r>
        <w:rPr>
          <w:rFonts w:ascii="Arial" w:hAnsi="Arial" w:cs="Arial"/>
          <w:sz w:val="14"/>
          <w:szCs w:val="14"/>
        </w:rPr>
        <w:t>na</w:t>
      </w:r>
      <w:r w:rsidRPr="006C2C1D">
        <w:rPr>
          <w:rFonts w:ascii="Arial" w:hAnsi="Arial" w:cs="Arial"/>
          <w:sz w:val="14"/>
          <w:szCs w:val="14"/>
          <w:lang w:val="sr-Latn-ME"/>
        </w:rPr>
        <w:t xml:space="preserve"> </w:t>
      </w:r>
      <w:r>
        <w:rPr>
          <w:rFonts w:ascii="Arial" w:hAnsi="Arial" w:cs="Arial"/>
          <w:sz w:val="14"/>
          <w:szCs w:val="14"/>
        </w:rPr>
        <w:t>iznos</w:t>
      </w:r>
      <w:r w:rsidRPr="006C2C1D">
        <w:rPr>
          <w:rFonts w:ascii="Arial" w:hAnsi="Arial" w:cs="Arial"/>
          <w:sz w:val="14"/>
          <w:szCs w:val="14"/>
          <w:lang w:val="sr-Latn-ME"/>
        </w:rPr>
        <w:t xml:space="preserve"> </w:t>
      </w:r>
      <w:r>
        <w:rPr>
          <w:rFonts w:ascii="Arial" w:hAnsi="Arial" w:cs="Arial"/>
          <w:sz w:val="14"/>
          <w:szCs w:val="14"/>
        </w:rPr>
        <w:t>procijenjene</w:t>
      </w:r>
      <w:r w:rsidRPr="006C2C1D">
        <w:rPr>
          <w:rFonts w:ascii="Arial" w:hAnsi="Arial" w:cs="Arial"/>
          <w:sz w:val="14"/>
          <w:szCs w:val="14"/>
          <w:lang w:val="sr-Latn-ME"/>
        </w:rPr>
        <w:t xml:space="preserve"> </w:t>
      </w:r>
      <w:r>
        <w:rPr>
          <w:rFonts w:ascii="Arial" w:hAnsi="Arial" w:cs="Arial"/>
          <w:sz w:val="14"/>
          <w:szCs w:val="14"/>
        </w:rPr>
        <w:t>vrijednosti</w:t>
      </w:r>
      <w:r w:rsidRPr="006C2C1D">
        <w:rPr>
          <w:rFonts w:ascii="Arial" w:hAnsi="Arial" w:cs="Arial"/>
          <w:sz w:val="14"/>
          <w:szCs w:val="14"/>
          <w:lang w:val="sr-Latn-ME"/>
        </w:rPr>
        <w:t xml:space="preserve"> </w:t>
      </w:r>
      <w:r>
        <w:rPr>
          <w:rFonts w:ascii="Arial" w:hAnsi="Arial" w:cs="Arial"/>
          <w:sz w:val="14"/>
          <w:szCs w:val="14"/>
        </w:rPr>
        <w:t>predmeta</w:t>
      </w:r>
      <w:r w:rsidRPr="006C2C1D">
        <w:rPr>
          <w:rFonts w:ascii="Arial" w:hAnsi="Arial" w:cs="Arial"/>
          <w:sz w:val="14"/>
          <w:szCs w:val="14"/>
          <w:lang w:val="sr-Latn-ME"/>
        </w:rPr>
        <w:t xml:space="preserve"> </w:t>
      </w:r>
      <w:r>
        <w:rPr>
          <w:rFonts w:ascii="Arial" w:hAnsi="Arial" w:cs="Arial"/>
          <w:sz w:val="14"/>
          <w:szCs w:val="14"/>
        </w:rPr>
        <w:t>javne</w:t>
      </w:r>
      <w:r w:rsidRPr="006C2C1D">
        <w:rPr>
          <w:rFonts w:ascii="Arial" w:hAnsi="Arial" w:cs="Arial"/>
          <w:sz w:val="14"/>
          <w:szCs w:val="14"/>
          <w:lang w:val="sr-Latn-ME"/>
        </w:rPr>
        <w:t xml:space="preserve"> </w:t>
      </w:r>
      <w:r>
        <w:rPr>
          <w:rFonts w:ascii="Arial" w:hAnsi="Arial" w:cs="Arial"/>
          <w:sz w:val="14"/>
          <w:szCs w:val="14"/>
        </w:rPr>
        <w:t>nabavke</w:t>
      </w:r>
      <w:r w:rsidRPr="006C2C1D">
        <w:rPr>
          <w:rFonts w:ascii="Arial" w:hAnsi="Arial" w:cs="Arial"/>
          <w:sz w:val="14"/>
          <w:szCs w:val="14"/>
          <w:lang w:val="sr-Latn-ME"/>
        </w:rPr>
        <w:t xml:space="preserve"> </w:t>
      </w:r>
      <w:r>
        <w:rPr>
          <w:rFonts w:ascii="Arial" w:hAnsi="Arial" w:cs="Arial"/>
          <w:sz w:val="14"/>
          <w:szCs w:val="14"/>
        </w:rPr>
        <w:t>za</w:t>
      </w:r>
      <w:r w:rsidRPr="006C2C1D">
        <w:rPr>
          <w:rFonts w:ascii="Arial" w:hAnsi="Arial" w:cs="Arial"/>
          <w:sz w:val="14"/>
          <w:szCs w:val="14"/>
          <w:lang w:val="sr-Latn-ME"/>
        </w:rPr>
        <w:t xml:space="preserve"> </w:t>
      </w:r>
      <w:r>
        <w:rPr>
          <w:rFonts w:ascii="Arial" w:hAnsi="Arial" w:cs="Arial"/>
          <w:sz w:val="14"/>
          <w:szCs w:val="14"/>
        </w:rPr>
        <w:t>vrijeme</w:t>
      </w:r>
      <w:r w:rsidRPr="006C2C1D">
        <w:rPr>
          <w:rFonts w:ascii="Arial" w:hAnsi="Arial" w:cs="Arial"/>
          <w:sz w:val="14"/>
          <w:szCs w:val="14"/>
          <w:lang w:val="sr-Latn-ME"/>
        </w:rPr>
        <w:t xml:space="preserve"> </w:t>
      </w:r>
      <w:r>
        <w:rPr>
          <w:rFonts w:ascii="Arial" w:hAnsi="Arial" w:cs="Arial"/>
          <w:sz w:val="14"/>
          <w:szCs w:val="14"/>
        </w:rPr>
        <w:t>trajanja</w:t>
      </w:r>
      <w:r w:rsidRPr="006C2C1D">
        <w:rPr>
          <w:rFonts w:ascii="Arial" w:hAnsi="Arial" w:cs="Arial"/>
          <w:sz w:val="14"/>
          <w:szCs w:val="14"/>
          <w:lang w:val="sr-Latn-ME"/>
        </w:rPr>
        <w:t xml:space="preserve"> </w:t>
      </w:r>
      <w:r>
        <w:rPr>
          <w:rFonts w:ascii="Arial" w:hAnsi="Arial" w:cs="Arial"/>
          <w:sz w:val="14"/>
          <w:szCs w:val="14"/>
        </w:rPr>
        <w:t>okvirnog</w:t>
      </w:r>
      <w:r w:rsidRPr="006C2C1D">
        <w:rPr>
          <w:rFonts w:ascii="Arial" w:hAnsi="Arial" w:cs="Arial"/>
          <w:sz w:val="14"/>
          <w:szCs w:val="14"/>
          <w:lang w:val="sr-Latn-ME"/>
        </w:rPr>
        <w:t xml:space="preserve"> </w:t>
      </w:r>
      <w:r>
        <w:rPr>
          <w:rFonts w:ascii="Arial" w:hAnsi="Arial" w:cs="Arial"/>
          <w:sz w:val="14"/>
          <w:szCs w:val="14"/>
        </w:rPr>
        <w:t>sporazuma</w:t>
      </w:r>
    </w:p>
  </w:footnote>
  <w:footnote w:id="4">
    <w:p w14:paraId="6C2DD43D" w14:textId="77777777" w:rsidR="004A5125" w:rsidRDefault="004A5125" w:rsidP="004A5125">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854C59F6"/>
    <w:lvl w:ilvl="0">
      <w:start w:val="1"/>
      <w:numFmt w:val="decimal"/>
      <w:lvlText w:val="%1."/>
      <w:lvlJc w:val="left"/>
      <w:pPr>
        <w:ind w:left="360" w:hanging="360"/>
      </w:pPr>
      <w:rPr>
        <w:b/>
        <w:bCs/>
        <w:i w:val="0"/>
        <w:iCs/>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4D05E5B"/>
    <w:multiLevelType w:val="hybridMultilevel"/>
    <w:tmpl w:val="36664F2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40095476"/>
    <w:multiLevelType w:val="hybridMultilevel"/>
    <w:tmpl w:val="ED02FF58"/>
    <w:lvl w:ilvl="0" w:tplc="624C9978">
      <w:start w:val="18"/>
      <w:numFmt w:val="bullet"/>
      <w:lvlText w:val="-"/>
      <w:lvlJc w:val="left"/>
      <w:pPr>
        <w:ind w:left="1440" w:hanging="360"/>
      </w:pPr>
      <w:rPr>
        <w:rFonts w:ascii="Times New Roman" w:eastAsia="Times New Roman" w:hAnsi="Times New Roman" w:cs="Times New Roman"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5" w15:restartNumberingAfterBreak="0">
    <w:nsid w:val="4990676D"/>
    <w:multiLevelType w:val="multilevel"/>
    <w:tmpl w:val="49C80AAE"/>
    <w:lvl w:ilvl="0">
      <w:start w:val="1"/>
      <w:numFmt w:val="decimal"/>
      <w:lvlText w:val="%1."/>
      <w:lvlJc w:val="left"/>
      <w:pPr>
        <w:ind w:left="720" w:hanging="360"/>
      </w:pPr>
      <w:rPr>
        <w:b w:val="0"/>
        <w:bCs/>
        <w:i w:val="0"/>
        <w:iCs/>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1" w15:restartNumberingAfterBreak="0">
    <w:nsid w:val="70901445"/>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719625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8877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726037">
    <w:abstractNumId w:val="6"/>
  </w:num>
  <w:num w:numId="4" w16cid:durableId="2084134879">
    <w:abstractNumId w:val="7"/>
  </w:num>
  <w:num w:numId="5" w16cid:durableId="10403250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52440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079483">
    <w:abstractNumId w:val="9"/>
  </w:num>
  <w:num w:numId="8" w16cid:durableId="1199926719">
    <w:abstractNumId w:val="3"/>
  </w:num>
  <w:num w:numId="9" w16cid:durableId="916135947">
    <w:abstractNumId w:val="11"/>
  </w:num>
  <w:num w:numId="10" w16cid:durableId="1711342706">
    <w:abstractNumId w:val="5"/>
  </w:num>
  <w:num w:numId="11" w16cid:durableId="1951274173">
    <w:abstractNumId w:val="8"/>
  </w:num>
  <w:num w:numId="12" w16cid:durableId="986321213">
    <w:abstractNumId w:val="1"/>
  </w:num>
  <w:num w:numId="13" w16cid:durableId="295793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A0"/>
    <w:rsid w:val="000028A5"/>
    <w:rsid w:val="00016F86"/>
    <w:rsid w:val="00021B1E"/>
    <w:rsid w:val="0003365B"/>
    <w:rsid w:val="000525CE"/>
    <w:rsid w:val="00063C74"/>
    <w:rsid w:val="000763A0"/>
    <w:rsid w:val="000B50A3"/>
    <w:rsid w:val="000C1C2A"/>
    <w:rsid w:val="000C420A"/>
    <w:rsid w:val="000E0D11"/>
    <w:rsid w:val="000E0EC4"/>
    <w:rsid w:val="000E4FDE"/>
    <w:rsid w:val="000F0743"/>
    <w:rsid w:val="00114CFC"/>
    <w:rsid w:val="00122232"/>
    <w:rsid w:val="001264CA"/>
    <w:rsid w:val="00147F04"/>
    <w:rsid w:val="00162862"/>
    <w:rsid w:val="001B375B"/>
    <w:rsid w:val="001C4B36"/>
    <w:rsid w:val="001C4CC9"/>
    <w:rsid w:val="001D7C40"/>
    <w:rsid w:val="00220678"/>
    <w:rsid w:val="00234789"/>
    <w:rsid w:val="0023676F"/>
    <w:rsid w:val="00237BDC"/>
    <w:rsid w:val="00290870"/>
    <w:rsid w:val="0029538E"/>
    <w:rsid w:val="002970AD"/>
    <w:rsid w:val="002B1E1E"/>
    <w:rsid w:val="002D4B54"/>
    <w:rsid w:val="003005AD"/>
    <w:rsid w:val="0030217A"/>
    <w:rsid w:val="003121FB"/>
    <w:rsid w:val="00381E66"/>
    <w:rsid w:val="00383FE7"/>
    <w:rsid w:val="003D2BC1"/>
    <w:rsid w:val="003F19D3"/>
    <w:rsid w:val="0041010B"/>
    <w:rsid w:val="00415FB5"/>
    <w:rsid w:val="0044282D"/>
    <w:rsid w:val="0044408B"/>
    <w:rsid w:val="00444972"/>
    <w:rsid w:val="00463DA4"/>
    <w:rsid w:val="00470651"/>
    <w:rsid w:val="00486946"/>
    <w:rsid w:val="004A3F26"/>
    <w:rsid w:val="004A5125"/>
    <w:rsid w:val="005307CC"/>
    <w:rsid w:val="00531C56"/>
    <w:rsid w:val="00546017"/>
    <w:rsid w:val="00547794"/>
    <w:rsid w:val="00551492"/>
    <w:rsid w:val="005D5AB2"/>
    <w:rsid w:val="005D5BED"/>
    <w:rsid w:val="005E31F5"/>
    <w:rsid w:val="005F1148"/>
    <w:rsid w:val="0060596D"/>
    <w:rsid w:val="0061718E"/>
    <w:rsid w:val="006230D2"/>
    <w:rsid w:val="00624752"/>
    <w:rsid w:val="00627E03"/>
    <w:rsid w:val="00630DCC"/>
    <w:rsid w:val="00634263"/>
    <w:rsid w:val="00636FED"/>
    <w:rsid w:val="006528E4"/>
    <w:rsid w:val="00672476"/>
    <w:rsid w:val="00673CC6"/>
    <w:rsid w:val="006B37C0"/>
    <w:rsid w:val="006B4CD6"/>
    <w:rsid w:val="006C2C1D"/>
    <w:rsid w:val="006D46B1"/>
    <w:rsid w:val="006D5361"/>
    <w:rsid w:val="006F4D7A"/>
    <w:rsid w:val="007117F1"/>
    <w:rsid w:val="00713105"/>
    <w:rsid w:val="00730AD3"/>
    <w:rsid w:val="00735945"/>
    <w:rsid w:val="0074791B"/>
    <w:rsid w:val="00757F5D"/>
    <w:rsid w:val="0076300B"/>
    <w:rsid w:val="00767599"/>
    <w:rsid w:val="007758F0"/>
    <w:rsid w:val="007A5DBC"/>
    <w:rsid w:val="007A67B9"/>
    <w:rsid w:val="007B3B76"/>
    <w:rsid w:val="007B4AFC"/>
    <w:rsid w:val="007F2CB0"/>
    <w:rsid w:val="007F6119"/>
    <w:rsid w:val="00841E13"/>
    <w:rsid w:val="008453E6"/>
    <w:rsid w:val="00856C69"/>
    <w:rsid w:val="00874B93"/>
    <w:rsid w:val="00885839"/>
    <w:rsid w:val="008A78B0"/>
    <w:rsid w:val="008B6687"/>
    <w:rsid w:val="008C447A"/>
    <w:rsid w:val="008D6396"/>
    <w:rsid w:val="008E0849"/>
    <w:rsid w:val="00912776"/>
    <w:rsid w:val="00932093"/>
    <w:rsid w:val="0093312E"/>
    <w:rsid w:val="00940501"/>
    <w:rsid w:val="0094213C"/>
    <w:rsid w:val="00992056"/>
    <w:rsid w:val="009972BF"/>
    <w:rsid w:val="009A20C0"/>
    <w:rsid w:val="00A02563"/>
    <w:rsid w:val="00A17132"/>
    <w:rsid w:val="00A310D3"/>
    <w:rsid w:val="00A336CF"/>
    <w:rsid w:val="00A50489"/>
    <w:rsid w:val="00A77B1D"/>
    <w:rsid w:val="00A91472"/>
    <w:rsid w:val="00A96BE9"/>
    <w:rsid w:val="00AA1E77"/>
    <w:rsid w:val="00AB34C2"/>
    <w:rsid w:val="00AB5E75"/>
    <w:rsid w:val="00AC7121"/>
    <w:rsid w:val="00AD2D65"/>
    <w:rsid w:val="00B00091"/>
    <w:rsid w:val="00B11C34"/>
    <w:rsid w:val="00B33897"/>
    <w:rsid w:val="00B427FB"/>
    <w:rsid w:val="00B53AB4"/>
    <w:rsid w:val="00B66FB7"/>
    <w:rsid w:val="00B76236"/>
    <w:rsid w:val="00B97D8D"/>
    <w:rsid w:val="00BB0579"/>
    <w:rsid w:val="00BB3AFE"/>
    <w:rsid w:val="00BB6E07"/>
    <w:rsid w:val="00BF2E5A"/>
    <w:rsid w:val="00C16B25"/>
    <w:rsid w:val="00C233DA"/>
    <w:rsid w:val="00C324FE"/>
    <w:rsid w:val="00C51EE6"/>
    <w:rsid w:val="00C86964"/>
    <w:rsid w:val="00C952F3"/>
    <w:rsid w:val="00CA64DA"/>
    <w:rsid w:val="00CC4764"/>
    <w:rsid w:val="00D14265"/>
    <w:rsid w:val="00D17565"/>
    <w:rsid w:val="00D536A5"/>
    <w:rsid w:val="00D83C6F"/>
    <w:rsid w:val="00D953E0"/>
    <w:rsid w:val="00DA6D16"/>
    <w:rsid w:val="00DC272C"/>
    <w:rsid w:val="00DD0398"/>
    <w:rsid w:val="00DE01D8"/>
    <w:rsid w:val="00DE07BB"/>
    <w:rsid w:val="00DF3180"/>
    <w:rsid w:val="00E2558F"/>
    <w:rsid w:val="00E64FB5"/>
    <w:rsid w:val="00E66B73"/>
    <w:rsid w:val="00EB6A24"/>
    <w:rsid w:val="00EC6388"/>
    <w:rsid w:val="00F13A57"/>
    <w:rsid w:val="00F253FF"/>
    <w:rsid w:val="00F33294"/>
    <w:rsid w:val="00F37F27"/>
    <w:rsid w:val="00F47ADC"/>
    <w:rsid w:val="00F47EC5"/>
    <w:rsid w:val="00F50A65"/>
    <w:rsid w:val="00F637F4"/>
    <w:rsid w:val="00FA0B8A"/>
    <w:rsid w:val="00FE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F82C"/>
  <w15:docId w15:val="{718B7AF0-CB74-4C5D-BAE9-9838B743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E1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A5125"/>
    <w:rPr>
      <w:color w:val="0000FF"/>
      <w:u w:val="single"/>
    </w:rPr>
  </w:style>
  <w:style w:type="paragraph" w:styleId="FootnoteText">
    <w:name w:val="footnote text"/>
    <w:basedOn w:val="Normal"/>
    <w:link w:val="FootnoteTextChar"/>
    <w:uiPriority w:val="99"/>
    <w:unhideWhenUsed/>
    <w:rsid w:val="004A5125"/>
    <w:rPr>
      <w:rFonts w:ascii="Calibri" w:eastAsia="Calibri" w:hAnsi="Calibri"/>
      <w:sz w:val="20"/>
      <w:szCs w:val="20"/>
    </w:rPr>
  </w:style>
  <w:style w:type="character" w:customStyle="1" w:styleId="FootnoteTextChar">
    <w:name w:val="Footnote Text Char"/>
    <w:basedOn w:val="DefaultParagraphFont"/>
    <w:link w:val="FootnoteText"/>
    <w:uiPriority w:val="99"/>
    <w:rsid w:val="004A5125"/>
    <w:rPr>
      <w:rFonts w:ascii="Calibri" w:eastAsia="Calibri" w:hAnsi="Calibri" w:cs="Times New Roman"/>
      <w:kern w:val="0"/>
      <w:sz w:val="20"/>
      <w:szCs w:val="20"/>
      <w14:ligatures w14:val="none"/>
    </w:rPr>
  </w:style>
  <w:style w:type="paragraph" w:customStyle="1" w:styleId="T30X">
    <w:name w:val="T30X"/>
    <w:basedOn w:val="Normal"/>
    <w:uiPriority w:val="99"/>
    <w:rsid w:val="004A5125"/>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unhideWhenUsed/>
    <w:rsid w:val="004A5125"/>
    <w:rPr>
      <w:vertAlign w:val="superscript"/>
    </w:rPr>
  </w:style>
  <w:style w:type="paragraph" w:styleId="ListParagraph">
    <w:name w:val="List Paragraph"/>
    <w:basedOn w:val="Normal"/>
    <w:uiPriority w:val="34"/>
    <w:qFormat/>
    <w:rsid w:val="00634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07850">
      <w:bodyDiv w:val="1"/>
      <w:marLeft w:val="0"/>
      <w:marRight w:val="0"/>
      <w:marTop w:val="0"/>
      <w:marBottom w:val="0"/>
      <w:divBdr>
        <w:top w:val="none" w:sz="0" w:space="0" w:color="auto"/>
        <w:left w:val="none" w:sz="0" w:space="0" w:color="auto"/>
        <w:bottom w:val="none" w:sz="0" w:space="0" w:color="auto"/>
        <w:right w:val="none" w:sz="0" w:space="0" w:color="auto"/>
      </w:divBdr>
    </w:div>
    <w:div w:id="716125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8F1AE-159A-4323-A717-587ADF40D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3655</Words>
  <Characters>20838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dc:creator>
  <cp:keywords/>
  <dc:description/>
  <cp:lastModifiedBy>Branka</cp:lastModifiedBy>
  <cp:revision>2</cp:revision>
  <cp:lastPrinted>2025-09-09T13:25:00Z</cp:lastPrinted>
  <dcterms:created xsi:type="dcterms:W3CDTF">2025-09-09T14:20:00Z</dcterms:created>
  <dcterms:modified xsi:type="dcterms:W3CDTF">2025-09-09T14:20:00Z</dcterms:modified>
</cp:coreProperties>
</file>