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82EEF"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42FD5952" w14:textId="77777777" w:rsidR="00307C7D" w:rsidRPr="00307C7D" w:rsidRDefault="00307C7D" w:rsidP="00307C7D">
      <w:pPr>
        <w:spacing w:after="0" w:line="240" w:lineRule="auto"/>
        <w:rPr>
          <w:rFonts w:ascii="Arial" w:eastAsia="Times New Roman" w:hAnsi="Arial" w:cs="Arial"/>
          <w:color w:val="000000"/>
          <w:sz w:val="24"/>
          <w:szCs w:val="24"/>
        </w:rPr>
      </w:pPr>
    </w:p>
    <w:p w14:paraId="0C58781B" w14:textId="77777777" w:rsidR="00307C7D" w:rsidRPr="00307C7D" w:rsidRDefault="00307C7D" w:rsidP="00307C7D">
      <w:pPr>
        <w:spacing w:after="0" w:line="240" w:lineRule="auto"/>
        <w:rPr>
          <w:rFonts w:ascii="Arial" w:eastAsia="Times New Roman" w:hAnsi="Arial" w:cs="Arial"/>
          <w:sz w:val="24"/>
          <w:szCs w:val="24"/>
        </w:rPr>
      </w:pPr>
    </w:p>
    <w:p w14:paraId="39046B11"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798C3B0C"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13C22D54" w14:textId="700D5349" w:rsidR="00045659" w:rsidRPr="00B111E9" w:rsidRDefault="00045659" w:rsidP="00045659">
      <w:pPr>
        <w:spacing w:after="0"/>
        <w:jc w:val="both"/>
        <w:rPr>
          <w:rFonts w:ascii="Arial" w:eastAsia="Calibri" w:hAnsi="Arial" w:cs="Arial"/>
          <w:sz w:val="24"/>
          <w:szCs w:val="24"/>
          <w:lang w:val="it-IT"/>
        </w:rPr>
      </w:pPr>
      <w:proofErr w:type="spellStart"/>
      <w:r w:rsidRPr="00045659">
        <w:rPr>
          <w:rFonts w:ascii="Arial" w:eastAsia="Times New Roman" w:hAnsi="Arial" w:cs="Arial"/>
          <w:sz w:val="24"/>
          <w:szCs w:val="24"/>
          <w:lang w:val="en-US"/>
        </w:rPr>
        <w:t>Broj</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iz</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evidencije</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postupaka</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javnih</w:t>
      </w:r>
      <w:proofErr w:type="spellEnd"/>
      <w:r w:rsidRPr="0004565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nabavki</w:t>
      </w:r>
      <w:proofErr w:type="spellEnd"/>
      <w:r w:rsidRPr="00B111E9">
        <w:rPr>
          <w:rFonts w:ascii="Arial" w:eastAsia="Times New Roman" w:hAnsi="Arial" w:cs="Arial"/>
          <w:sz w:val="24"/>
          <w:szCs w:val="24"/>
          <w:lang w:val="en-US"/>
        </w:rPr>
        <w:t xml:space="preserve">: </w:t>
      </w:r>
      <w:bookmarkStart w:id="0" w:name="_Hlk177628969"/>
      <w:r w:rsidR="00B111E9" w:rsidRPr="00B111E9">
        <w:rPr>
          <w:rFonts w:ascii="Arial" w:eastAsia="Calibri" w:hAnsi="Arial" w:cs="Arial"/>
          <w:sz w:val="24"/>
          <w:szCs w:val="24"/>
          <w:lang w:val="it-IT"/>
        </w:rPr>
        <w:t>25/2025 (12-7047-3/2025</w:t>
      </w:r>
      <w:r w:rsidR="001B3746" w:rsidRPr="00B111E9">
        <w:rPr>
          <w:rFonts w:ascii="Arial" w:eastAsia="Calibri" w:hAnsi="Arial" w:cs="Arial"/>
          <w:sz w:val="24"/>
          <w:szCs w:val="24"/>
          <w:lang w:val="it-IT"/>
        </w:rPr>
        <w:t>)</w:t>
      </w:r>
      <w:bookmarkEnd w:id="0"/>
    </w:p>
    <w:p w14:paraId="1B51ADA2" w14:textId="77777777" w:rsidR="004139E0" w:rsidRPr="00B111E9" w:rsidRDefault="004139E0" w:rsidP="00045659">
      <w:pPr>
        <w:spacing w:after="0"/>
        <w:jc w:val="both"/>
        <w:rPr>
          <w:rFonts w:ascii="Arial" w:eastAsia="Calibri" w:hAnsi="Arial" w:cs="Arial"/>
          <w:sz w:val="24"/>
          <w:szCs w:val="24"/>
        </w:rPr>
      </w:pPr>
    </w:p>
    <w:p w14:paraId="277EE995" w14:textId="77777777" w:rsidR="00045659" w:rsidRPr="00B111E9" w:rsidRDefault="00045659" w:rsidP="00045659">
      <w:pPr>
        <w:spacing w:after="0" w:line="240" w:lineRule="auto"/>
        <w:jc w:val="both"/>
        <w:rPr>
          <w:rFonts w:ascii="Arial" w:eastAsia="Times New Roman" w:hAnsi="Arial" w:cs="Arial"/>
          <w:sz w:val="24"/>
          <w:szCs w:val="24"/>
          <w:lang w:val="en-US"/>
        </w:rPr>
      </w:pPr>
      <w:proofErr w:type="spellStart"/>
      <w:r w:rsidRPr="00B111E9">
        <w:rPr>
          <w:rFonts w:ascii="Arial" w:eastAsia="Times New Roman" w:hAnsi="Arial" w:cs="Arial"/>
          <w:sz w:val="24"/>
          <w:szCs w:val="24"/>
          <w:lang w:val="en-US"/>
        </w:rPr>
        <w:t>Redni</w:t>
      </w:r>
      <w:proofErr w:type="spellEnd"/>
      <w:r w:rsidRPr="00B111E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b</w:t>
      </w:r>
      <w:r w:rsidR="008F2C9E" w:rsidRPr="00B111E9">
        <w:rPr>
          <w:rFonts w:ascii="Arial" w:eastAsia="Times New Roman" w:hAnsi="Arial" w:cs="Arial"/>
          <w:sz w:val="24"/>
          <w:szCs w:val="24"/>
          <w:lang w:val="en-US"/>
        </w:rPr>
        <w:t>roj</w:t>
      </w:r>
      <w:proofErr w:type="spellEnd"/>
      <w:r w:rsidR="008F2C9E" w:rsidRPr="00B111E9">
        <w:rPr>
          <w:rFonts w:ascii="Arial" w:eastAsia="Times New Roman" w:hAnsi="Arial" w:cs="Arial"/>
          <w:sz w:val="24"/>
          <w:szCs w:val="24"/>
          <w:lang w:val="en-US"/>
        </w:rPr>
        <w:t xml:space="preserve"> </w:t>
      </w:r>
      <w:proofErr w:type="spellStart"/>
      <w:r w:rsidR="008F2C9E" w:rsidRPr="00B111E9">
        <w:rPr>
          <w:rFonts w:ascii="Arial" w:eastAsia="Times New Roman" w:hAnsi="Arial" w:cs="Arial"/>
          <w:sz w:val="24"/>
          <w:szCs w:val="24"/>
          <w:lang w:val="en-US"/>
        </w:rPr>
        <w:t>iz</w:t>
      </w:r>
      <w:proofErr w:type="spellEnd"/>
      <w:r w:rsidR="008F2C9E" w:rsidRPr="00B111E9">
        <w:rPr>
          <w:rFonts w:ascii="Arial" w:eastAsia="Times New Roman" w:hAnsi="Arial" w:cs="Arial"/>
          <w:sz w:val="24"/>
          <w:szCs w:val="24"/>
          <w:lang w:val="en-US"/>
        </w:rPr>
        <w:t xml:space="preserve"> Plana </w:t>
      </w:r>
      <w:proofErr w:type="spellStart"/>
      <w:r w:rsidR="008F2C9E" w:rsidRPr="00B111E9">
        <w:rPr>
          <w:rFonts w:ascii="Arial" w:eastAsia="Times New Roman" w:hAnsi="Arial" w:cs="Arial"/>
          <w:sz w:val="24"/>
          <w:szCs w:val="24"/>
          <w:lang w:val="en-US"/>
        </w:rPr>
        <w:t>javnih</w:t>
      </w:r>
      <w:proofErr w:type="spellEnd"/>
      <w:r w:rsidR="008F2C9E" w:rsidRPr="00B111E9">
        <w:rPr>
          <w:rFonts w:ascii="Arial" w:eastAsia="Times New Roman" w:hAnsi="Arial" w:cs="Arial"/>
          <w:sz w:val="24"/>
          <w:szCs w:val="24"/>
          <w:lang w:val="en-US"/>
        </w:rPr>
        <w:t xml:space="preserve"> </w:t>
      </w:r>
      <w:proofErr w:type="spellStart"/>
      <w:r w:rsidR="008F2C9E" w:rsidRPr="00B111E9">
        <w:rPr>
          <w:rFonts w:ascii="Arial" w:eastAsia="Times New Roman" w:hAnsi="Arial" w:cs="Arial"/>
          <w:sz w:val="24"/>
          <w:szCs w:val="24"/>
          <w:lang w:val="en-US"/>
        </w:rPr>
        <w:t>nabavki</w:t>
      </w:r>
      <w:proofErr w:type="spellEnd"/>
      <w:r w:rsidR="008F2C9E" w:rsidRPr="00B111E9">
        <w:rPr>
          <w:rFonts w:ascii="Arial" w:eastAsia="Times New Roman" w:hAnsi="Arial" w:cs="Arial"/>
          <w:sz w:val="24"/>
          <w:szCs w:val="24"/>
          <w:lang w:val="en-US"/>
        </w:rPr>
        <w:t>: 185</w:t>
      </w:r>
    </w:p>
    <w:p w14:paraId="4AD3C8C7" w14:textId="77777777" w:rsidR="00045659" w:rsidRPr="00B111E9" w:rsidRDefault="00045659" w:rsidP="00045659">
      <w:pPr>
        <w:spacing w:after="0" w:line="240" w:lineRule="auto"/>
        <w:jc w:val="both"/>
        <w:rPr>
          <w:rFonts w:ascii="Arial" w:eastAsia="Times New Roman" w:hAnsi="Arial" w:cs="Arial"/>
          <w:sz w:val="24"/>
          <w:szCs w:val="24"/>
          <w:lang w:val="en-US"/>
        </w:rPr>
      </w:pPr>
    </w:p>
    <w:p w14:paraId="39CA575B" w14:textId="5E0B9CF2" w:rsidR="00045659" w:rsidRPr="00B111E9" w:rsidRDefault="00045659" w:rsidP="00045659">
      <w:pPr>
        <w:spacing w:after="0" w:line="240" w:lineRule="auto"/>
        <w:jc w:val="both"/>
        <w:rPr>
          <w:rFonts w:ascii="Arial" w:eastAsia="Times New Roman" w:hAnsi="Arial" w:cs="Arial"/>
          <w:sz w:val="24"/>
          <w:szCs w:val="24"/>
          <w:lang w:val="en-US"/>
        </w:rPr>
      </w:pPr>
      <w:proofErr w:type="spellStart"/>
      <w:r w:rsidRPr="00B111E9">
        <w:rPr>
          <w:rFonts w:ascii="Arial" w:eastAsia="Times New Roman" w:hAnsi="Arial" w:cs="Arial"/>
          <w:sz w:val="24"/>
          <w:szCs w:val="24"/>
          <w:lang w:val="en-US"/>
        </w:rPr>
        <w:t>Mjesto</w:t>
      </w:r>
      <w:proofErr w:type="spellEnd"/>
      <w:r w:rsidRPr="00B111E9">
        <w:rPr>
          <w:rFonts w:ascii="Arial" w:eastAsia="Times New Roman" w:hAnsi="Arial" w:cs="Arial"/>
          <w:sz w:val="24"/>
          <w:szCs w:val="24"/>
          <w:lang w:val="en-US"/>
        </w:rPr>
        <w:t xml:space="preserve"> i datum: Podgorica, </w:t>
      </w:r>
      <w:r w:rsidR="009A3C4B" w:rsidRPr="00B111E9">
        <w:rPr>
          <w:rFonts w:ascii="Arial" w:eastAsia="Times New Roman" w:hAnsi="Arial" w:cs="Arial"/>
          <w:sz w:val="24"/>
          <w:szCs w:val="24"/>
          <w:lang w:val="en-US"/>
        </w:rPr>
        <w:t>08</w:t>
      </w:r>
      <w:r w:rsidR="004139E0" w:rsidRPr="00B111E9">
        <w:rPr>
          <w:rFonts w:ascii="Arial" w:eastAsia="Times New Roman" w:hAnsi="Arial" w:cs="Arial"/>
          <w:sz w:val="24"/>
          <w:szCs w:val="24"/>
          <w:lang w:val="en-US"/>
        </w:rPr>
        <w:t>.09</w:t>
      </w:r>
      <w:r w:rsidR="006A0FC2" w:rsidRPr="00B111E9">
        <w:rPr>
          <w:rFonts w:ascii="Arial" w:eastAsia="Times New Roman" w:hAnsi="Arial" w:cs="Arial"/>
          <w:sz w:val="24"/>
          <w:szCs w:val="24"/>
          <w:lang w:val="en-US"/>
        </w:rPr>
        <w:t>.202</w:t>
      </w:r>
      <w:r w:rsidR="00BE51B7" w:rsidRPr="00B111E9">
        <w:rPr>
          <w:rFonts w:ascii="Arial" w:eastAsia="Times New Roman" w:hAnsi="Arial" w:cs="Arial"/>
          <w:sz w:val="24"/>
          <w:szCs w:val="24"/>
          <w:lang w:val="en-US"/>
        </w:rPr>
        <w:t>5</w:t>
      </w:r>
      <w:r w:rsidRPr="00B111E9">
        <w:rPr>
          <w:rFonts w:ascii="Arial" w:eastAsia="Times New Roman" w:hAnsi="Arial" w:cs="Arial"/>
          <w:sz w:val="24"/>
          <w:szCs w:val="24"/>
          <w:lang w:val="en-US"/>
        </w:rPr>
        <w:t>.</w:t>
      </w:r>
      <w:r w:rsidR="009F4CD3" w:rsidRPr="00B111E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godine</w:t>
      </w:r>
      <w:proofErr w:type="spellEnd"/>
    </w:p>
    <w:p w14:paraId="22860877" w14:textId="77777777" w:rsidR="00045659" w:rsidRDefault="00045659" w:rsidP="00045659">
      <w:pPr>
        <w:spacing w:after="0" w:line="240" w:lineRule="auto"/>
        <w:jc w:val="both"/>
        <w:rPr>
          <w:rFonts w:ascii="Arial" w:eastAsia="Times New Roman" w:hAnsi="Arial" w:cs="Arial"/>
          <w:sz w:val="24"/>
          <w:szCs w:val="24"/>
          <w:lang w:val="en-US"/>
        </w:rPr>
      </w:pPr>
    </w:p>
    <w:p w14:paraId="0AFF7EDF" w14:textId="77777777" w:rsidR="00045659" w:rsidRDefault="00045659" w:rsidP="00045659">
      <w:pPr>
        <w:spacing w:after="0" w:line="240" w:lineRule="auto"/>
        <w:jc w:val="both"/>
        <w:rPr>
          <w:rFonts w:ascii="Arial" w:eastAsia="Times New Roman" w:hAnsi="Arial" w:cs="Arial"/>
          <w:sz w:val="24"/>
          <w:szCs w:val="24"/>
          <w:lang w:val="en-US"/>
        </w:rPr>
      </w:pPr>
    </w:p>
    <w:p w14:paraId="06B2E8FD"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18A0D953" w14:textId="77777777" w:rsidR="00307C7D" w:rsidRPr="00307C7D" w:rsidRDefault="00307C7D" w:rsidP="00307C7D">
      <w:pPr>
        <w:spacing w:after="0" w:line="240" w:lineRule="auto"/>
        <w:rPr>
          <w:rFonts w:ascii="Arial" w:eastAsia="Times New Roman" w:hAnsi="Arial" w:cs="Arial"/>
          <w:sz w:val="24"/>
          <w:szCs w:val="24"/>
        </w:rPr>
      </w:pPr>
    </w:p>
    <w:p w14:paraId="6DBE0D75" w14:textId="77777777" w:rsidR="00307C7D" w:rsidRPr="00307C7D" w:rsidRDefault="00307C7D" w:rsidP="00307C7D">
      <w:pPr>
        <w:spacing w:after="0" w:line="240" w:lineRule="auto"/>
        <w:rPr>
          <w:rFonts w:ascii="Arial" w:eastAsia="Times New Roman" w:hAnsi="Arial" w:cs="Arial"/>
          <w:sz w:val="24"/>
          <w:szCs w:val="24"/>
        </w:rPr>
      </w:pPr>
    </w:p>
    <w:p w14:paraId="2F172635" w14:textId="7E90DA29" w:rsidR="00307C7D" w:rsidRPr="00307C7D" w:rsidRDefault="009A4C9C" w:rsidP="009A4C9C">
      <w:pPr>
        <w:tabs>
          <w:tab w:val="left" w:pos="1276"/>
          <w:tab w:val="left" w:pos="3261"/>
        </w:tabs>
        <w:spacing w:after="0" w:line="240" w:lineRule="auto"/>
        <w:jc w:val="both"/>
        <w:rPr>
          <w:rFonts w:ascii="Arial" w:eastAsia="Times New Roman" w:hAnsi="Arial" w:cs="Arial"/>
          <w:b/>
          <w:bCs/>
          <w:color w:val="000000"/>
          <w:sz w:val="24"/>
          <w:szCs w:val="24"/>
        </w:rPr>
      </w:pPr>
      <w:r w:rsidRPr="009A4C9C">
        <w:rPr>
          <w:rFonts w:ascii="Arial" w:eastAsia="Times New Roman" w:hAnsi="Arial" w:cs="Arial"/>
          <w:sz w:val="24"/>
          <w:szCs w:val="24"/>
        </w:rPr>
        <w:t xml:space="preserve">Na osnovu člana 53 stav 3 Zakona o javnim nabavkama („Službeni list CG“, br. 74/19,  </w:t>
      </w:r>
      <w:r w:rsidR="009A3C4B">
        <w:rPr>
          <w:rFonts w:ascii="Arial" w:eastAsia="Times New Roman" w:hAnsi="Arial" w:cs="Arial"/>
          <w:sz w:val="24"/>
          <w:szCs w:val="24"/>
        </w:rPr>
        <w:t>0</w:t>
      </w:r>
      <w:r w:rsidRPr="009A4C9C">
        <w:rPr>
          <w:rFonts w:ascii="Arial" w:eastAsia="Times New Roman" w:hAnsi="Arial" w:cs="Arial"/>
          <w:sz w:val="24"/>
          <w:szCs w:val="24"/>
        </w:rPr>
        <w:t xml:space="preserve">3/23 i 11/23) Centralna banka Crne Gore objavljuje        </w:t>
      </w:r>
    </w:p>
    <w:p w14:paraId="26219DE4"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2B2F71C"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6BEF1B8"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64C061E"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D93AAC7"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050B7421"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2372D5AE"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077C36D3"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4350027C" w14:textId="77777777" w:rsidR="004139E0" w:rsidRDefault="004139E0" w:rsidP="00402ADB">
      <w:pPr>
        <w:spacing w:after="0" w:line="240" w:lineRule="auto"/>
        <w:rPr>
          <w:rFonts w:ascii="Arial" w:eastAsia="Calibri" w:hAnsi="Arial" w:cs="Arial"/>
          <w:bCs/>
          <w:color w:val="000000"/>
          <w:sz w:val="28"/>
          <w:szCs w:val="28"/>
          <w:lang w:val="it-IT"/>
        </w:rPr>
      </w:pPr>
    </w:p>
    <w:p w14:paraId="6F7C33F9" w14:textId="77777777" w:rsidR="004139E0" w:rsidRDefault="00C46188" w:rsidP="00045659">
      <w:pPr>
        <w:spacing w:after="0" w:line="240" w:lineRule="auto"/>
        <w:jc w:val="center"/>
        <w:rPr>
          <w:rFonts w:ascii="Arial" w:eastAsia="Calibri" w:hAnsi="Arial" w:cs="Arial"/>
          <w:bCs/>
          <w:color w:val="000000"/>
          <w:sz w:val="28"/>
          <w:szCs w:val="28"/>
          <w:lang w:val="it-IT"/>
        </w:rPr>
      </w:pPr>
      <w:r w:rsidRPr="00C46188">
        <w:rPr>
          <w:rFonts w:ascii="Arial" w:eastAsia="Calibri" w:hAnsi="Arial" w:cs="Arial"/>
          <w:bCs/>
          <w:color w:val="000000"/>
          <w:sz w:val="28"/>
          <w:szCs w:val="28"/>
          <w:lang w:val="it-IT"/>
        </w:rPr>
        <w:t>usluge licenciranja Microsoft softverskih proizvoda po modelu licenciranja Microsoft Enterprise Agreement (EA)</w:t>
      </w:r>
    </w:p>
    <w:p w14:paraId="0AE2CB00" w14:textId="77777777" w:rsidR="00307C7D" w:rsidRDefault="00307C7D" w:rsidP="00307C7D">
      <w:pPr>
        <w:spacing w:after="0" w:line="240" w:lineRule="auto"/>
        <w:rPr>
          <w:rFonts w:ascii="Arial" w:eastAsia="Times New Roman" w:hAnsi="Arial" w:cs="Arial"/>
          <w:sz w:val="24"/>
          <w:szCs w:val="24"/>
        </w:rPr>
      </w:pPr>
    </w:p>
    <w:p w14:paraId="39927613" w14:textId="77777777" w:rsidR="00402ADB" w:rsidRDefault="00402ADB" w:rsidP="00307C7D">
      <w:pPr>
        <w:spacing w:after="0" w:line="240" w:lineRule="auto"/>
        <w:rPr>
          <w:rFonts w:ascii="Arial" w:eastAsia="Times New Roman" w:hAnsi="Arial" w:cs="Arial"/>
          <w:sz w:val="24"/>
          <w:szCs w:val="24"/>
        </w:rPr>
      </w:pPr>
    </w:p>
    <w:p w14:paraId="42C87DC9" w14:textId="77777777" w:rsidR="00402ADB" w:rsidRDefault="00402ADB" w:rsidP="00307C7D">
      <w:pPr>
        <w:spacing w:after="0" w:line="240" w:lineRule="auto"/>
        <w:rPr>
          <w:rFonts w:ascii="Arial" w:eastAsia="Times New Roman" w:hAnsi="Arial" w:cs="Arial"/>
          <w:sz w:val="24"/>
          <w:szCs w:val="24"/>
        </w:rPr>
      </w:pPr>
    </w:p>
    <w:p w14:paraId="208E5B6B" w14:textId="77777777" w:rsidR="00045659" w:rsidRPr="00307C7D" w:rsidRDefault="00045659" w:rsidP="00307C7D">
      <w:pPr>
        <w:spacing w:after="0" w:line="240" w:lineRule="auto"/>
        <w:rPr>
          <w:rFonts w:ascii="Arial" w:eastAsia="Times New Roman" w:hAnsi="Arial" w:cs="Arial"/>
          <w:sz w:val="24"/>
          <w:szCs w:val="24"/>
        </w:rPr>
      </w:pPr>
    </w:p>
    <w:p w14:paraId="1055D1B8"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475B3C0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21A137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kao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cjelina</w:t>
      </w:r>
      <w:proofErr w:type="spellEnd"/>
      <w:r w:rsidRPr="00045659">
        <w:rPr>
          <w:rFonts w:ascii="Arial" w:eastAsia="Times New Roman" w:hAnsi="Arial" w:cs="Arial"/>
          <w:color w:val="000000"/>
          <w:sz w:val="24"/>
          <w:szCs w:val="24"/>
          <w:lang w:val="en-US"/>
        </w:rPr>
        <w:t xml:space="preserve"> </w:t>
      </w:r>
    </w:p>
    <w:p w14:paraId="0D695D94"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E37A3BA" w14:textId="77777777" w:rsidR="00307C7D" w:rsidRPr="00307C7D" w:rsidRDefault="00307C7D" w:rsidP="00307C7D">
      <w:pPr>
        <w:spacing w:after="0" w:line="240" w:lineRule="auto"/>
        <w:rPr>
          <w:rFonts w:ascii="Arial" w:eastAsia="Times New Roman" w:hAnsi="Arial" w:cs="Arial"/>
          <w:color w:val="000000"/>
          <w:sz w:val="24"/>
          <w:szCs w:val="24"/>
        </w:rPr>
      </w:pPr>
    </w:p>
    <w:p w14:paraId="5790C972" w14:textId="77777777" w:rsidR="00307C7D" w:rsidRPr="00307C7D" w:rsidRDefault="00307C7D" w:rsidP="00307C7D">
      <w:pPr>
        <w:spacing w:after="0" w:line="240" w:lineRule="auto"/>
        <w:rPr>
          <w:rFonts w:ascii="Arial" w:eastAsia="Times New Roman" w:hAnsi="Arial" w:cs="Arial"/>
          <w:color w:val="000000"/>
          <w:sz w:val="24"/>
          <w:szCs w:val="24"/>
        </w:rPr>
      </w:pPr>
    </w:p>
    <w:p w14:paraId="688D0110" w14:textId="77777777" w:rsidR="00307C7D" w:rsidRPr="00307C7D" w:rsidRDefault="00307C7D" w:rsidP="00307C7D">
      <w:pPr>
        <w:spacing w:after="0" w:line="240" w:lineRule="auto"/>
        <w:rPr>
          <w:rFonts w:ascii="Arial" w:eastAsia="Times New Roman" w:hAnsi="Arial" w:cs="Arial"/>
          <w:color w:val="000000"/>
          <w:sz w:val="24"/>
          <w:szCs w:val="24"/>
        </w:rPr>
      </w:pPr>
    </w:p>
    <w:p w14:paraId="046EBD2D" w14:textId="77777777" w:rsidR="00307C7D" w:rsidRPr="00307C7D" w:rsidRDefault="00307C7D" w:rsidP="00307C7D">
      <w:pPr>
        <w:spacing w:after="0" w:line="240" w:lineRule="auto"/>
        <w:rPr>
          <w:rFonts w:ascii="Arial" w:eastAsia="Times New Roman" w:hAnsi="Arial" w:cs="Arial"/>
          <w:color w:val="000000"/>
          <w:sz w:val="24"/>
          <w:szCs w:val="24"/>
        </w:rPr>
      </w:pPr>
    </w:p>
    <w:p w14:paraId="275C0C37" w14:textId="77777777" w:rsidR="00307C7D" w:rsidRPr="00307C7D" w:rsidRDefault="00307C7D" w:rsidP="00307C7D">
      <w:pPr>
        <w:spacing w:after="0" w:line="240" w:lineRule="auto"/>
        <w:rPr>
          <w:rFonts w:ascii="Arial" w:eastAsia="Times New Roman" w:hAnsi="Arial" w:cs="Arial"/>
          <w:color w:val="000000"/>
          <w:sz w:val="24"/>
          <w:szCs w:val="24"/>
        </w:rPr>
      </w:pPr>
    </w:p>
    <w:p w14:paraId="114D5B8C" w14:textId="77777777" w:rsidR="00307C7D" w:rsidRPr="00307C7D" w:rsidRDefault="00307C7D" w:rsidP="00307C7D">
      <w:pPr>
        <w:spacing w:after="0" w:line="240" w:lineRule="auto"/>
        <w:rPr>
          <w:rFonts w:ascii="Arial" w:eastAsia="Times New Roman" w:hAnsi="Arial" w:cs="Arial"/>
          <w:color w:val="000000"/>
          <w:sz w:val="24"/>
          <w:szCs w:val="24"/>
        </w:rPr>
      </w:pPr>
    </w:p>
    <w:p w14:paraId="5FBDBADC" w14:textId="77777777" w:rsidR="00307C7D" w:rsidRPr="00307C7D" w:rsidRDefault="00307C7D" w:rsidP="00307C7D">
      <w:pPr>
        <w:spacing w:after="0" w:line="240" w:lineRule="auto"/>
        <w:rPr>
          <w:rFonts w:ascii="Arial" w:eastAsia="Times New Roman" w:hAnsi="Arial" w:cs="Arial"/>
          <w:color w:val="000000"/>
          <w:sz w:val="24"/>
          <w:szCs w:val="24"/>
        </w:rPr>
      </w:pPr>
    </w:p>
    <w:p w14:paraId="0CB6822F" w14:textId="77777777" w:rsidR="00307C7D" w:rsidRPr="00307C7D" w:rsidRDefault="00307C7D" w:rsidP="00307C7D">
      <w:pPr>
        <w:spacing w:after="0" w:line="240" w:lineRule="auto"/>
        <w:rPr>
          <w:rFonts w:ascii="Arial" w:eastAsia="Times New Roman" w:hAnsi="Arial" w:cs="Arial"/>
          <w:color w:val="000000"/>
          <w:sz w:val="24"/>
          <w:szCs w:val="24"/>
        </w:rPr>
      </w:pPr>
    </w:p>
    <w:p w14:paraId="50AD0D01" w14:textId="77777777" w:rsidR="00307C7D" w:rsidRPr="00307C7D" w:rsidRDefault="00307C7D" w:rsidP="00307C7D">
      <w:pPr>
        <w:spacing w:after="0" w:line="240" w:lineRule="auto"/>
        <w:rPr>
          <w:rFonts w:ascii="Arial" w:eastAsia="Times New Roman" w:hAnsi="Arial" w:cs="Arial"/>
          <w:color w:val="000000"/>
          <w:sz w:val="24"/>
          <w:szCs w:val="24"/>
        </w:rPr>
      </w:pPr>
    </w:p>
    <w:p w14:paraId="19D8C797" w14:textId="77777777" w:rsidR="00307C7D" w:rsidRPr="00307C7D" w:rsidRDefault="00307C7D" w:rsidP="00307C7D">
      <w:pPr>
        <w:spacing w:after="0" w:line="240" w:lineRule="auto"/>
        <w:rPr>
          <w:rFonts w:ascii="Arial" w:eastAsia="Times New Roman" w:hAnsi="Arial" w:cs="Arial"/>
          <w:color w:val="000000"/>
          <w:sz w:val="24"/>
          <w:szCs w:val="24"/>
        </w:rPr>
      </w:pPr>
    </w:p>
    <w:p w14:paraId="2C6DB8BC" w14:textId="77777777" w:rsidR="00307C7D" w:rsidRPr="00307C7D" w:rsidRDefault="00307C7D" w:rsidP="00307C7D">
      <w:pPr>
        <w:spacing w:after="0" w:line="240" w:lineRule="auto"/>
        <w:rPr>
          <w:rFonts w:ascii="Arial" w:eastAsia="Times New Roman" w:hAnsi="Arial" w:cs="Arial"/>
          <w:color w:val="000000"/>
          <w:sz w:val="24"/>
          <w:szCs w:val="24"/>
        </w:rPr>
      </w:pPr>
    </w:p>
    <w:p w14:paraId="0854C5B7"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3731A08C"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05E8F501"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550BC82E"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400B7BFB"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13A01BE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05B775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4FFCFE5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37B65E5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6A4E3F2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56DA2F5C"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0B57B4FE"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EC71C3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7792165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3A6FCF7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E76C332"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5D2B537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622EEC3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3D286227"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514A552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2BB16A9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50542B1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4806806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3C77CD59" w14:textId="77777777" w:rsidR="00307C7D" w:rsidRPr="00307C7D" w:rsidRDefault="00307C7D" w:rsidP="00307C7D">
      <w:pPr>
        <w:spacing w:after="0" w:line="240" w:lineRule="auto"/>
        <w:rPr>
          <w:rFonts w:ascii="Calibri" w:eastAsia="Calibri" w:hAnsi="Calibri" w:cs="Times New Roman"/>
          <w:color w:val="000000"/>
        </w:rPr>
      </w:pPr>
    </w:p>
    <w:p w14:paraId="5B0DAD71"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36C3A749" w14:textId="77777777" w:rsidR="00307C7D" w:rsidRPr="00307C7D" w:rsidRDefault="00307C7D" w:rsidP="00307C7D">
      <w:pPr>
        <w:spacing w:after="0" w:line="240" w:lineRule="auto"/>
        <w:rPr>
          <w:rFonts w:ascii="Calibri" w:eastAsia="Calibri" w:hAnsi="Calibri" w:cs="Times New Roman"/>
          <w:color w:val="000000"/>
        </w:rPr>
      </w:pPr>
    </w:p>
    <w:p w14:paraId="0AF57031"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04DDC505"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4ADC13A7" w14:textId="77777777" w:rsidR="00307C7D" w:rsidRPr="00307C7D" w:rsidRDefault="00307C7D" w:rsidP="00307C7D">
      <w:pPr>
        <w:spacing w:after="0" w:line="240" w:lineRule="auto"/>
        <w:rPr>
          <w:rFonts w:ascii="Calibri" w:eastAsia="Calibri" w:hAnsi="Calibri" w:cs="Times New Roman"/>
          <w:color w:val="000000"/>
        </w:rPr>
      </w:pPr>
    </w:p>
    <w:p w14:paraId="77EAC86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0517165A"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1C122C8"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14:paraId="49603350"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0A9D6A0B" w14:textId="77777777"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D70C01">
        <w:rPr>
          <w:rFonts w:ascii="Arial" w:eastAsia="Calibri" w:hAnsi="Arial" w:cs="Arial"/>
          <w:color w:val="000000"/>
        </w:rPr>
        <w:t>1</w:t>
      </w:r>
      <w:r w:rsidR="001B3746">
        <w:rPr>
          <w:rFonts w:ascii="Arial" w:eastAsia="Calibri" w:hAnsi="Arial" w:cs="Arial"/>
          <w:color w:val="000000"/>
        </w:rPr>
        <w:t>3</w:t>
      </w:r>
      <w:r w:rsidR="00BE51B7">
        <w:rPr>
          <w:rFonts w:ascii="Arial" w:eastAsia="Calibri" w:hAnsi="Arial" w:cs="Arial"/>
          <w:color w:val="000000"/>
        </w:rPr>
        <w:t>6</w:t>
      </w:r>
      <w:r w:rsidR="006A0FC2">
        <w:rPr>
          <w:rFonts w:ascii="Arial" w:eastAsia="Calibri" w:hAnsi="Arial" w:cs="Arial"/>
          <w:color w:val="000000"/>
        </w:rPr>
        <w:t>.</w:t>
      </w:r>
      <w:r w:rsidR="00BE51B7">
        <w:rPr>
          <w:rFonts w:ascii="Arial" w:eastAsia="Calibri" w:hAnsi="Arial" w:cs="Arial"/>
          <w:color w:val="000000"/>
        </w:rPr>
        <w:t>363</w:t>
      </w:r>
      <w:r w:rsidR="006A0FC2">
        <w:rPr>
          <w:rFonts w:ascii="Arial" w:eastAsia="Calibri" w:hAnsi="Arial" w:cs="Arial"/>
          <w:color w:val="000000"/>
        </w:rPr>
        <w:t>,</w:t>
      </w:r>
      <w:r w:rsidR="00BE51B7">
        <w:rPr>
          <w:rFonts w:ascii="Arial" w:eastAsia="Calibri" w:hAnsi="Arial" w:cs="Arial"/>
          <w:color w:val="000000"/>
        </w:rPr>
        <w:t>64</w:t>
      </w:r>
      <w:r w:rsidR="00CC127B">
        <w:rPr>
          <w:rFonts w:ascii="Arial" w:eastAsia="Calibri" w:hAnsi="Arial" w:cs="Arial"/>
          <w:color w:val="000000"/>
        </w:rPr>
        <w:t xml:space="preserve"> €.</w:t>
      </w:r>
    </w:p>
    <w:p w14:paraId="53F9E3A3"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349ED489" w14:textId="77777777" w:rsidR="00045659" w:rsidRDefault="00045659" w:rsidP="00307C7D">
      <w:pPr>
        <w:spacing w:after="0" w:line="240" w:lineRule="auto"/>
        <w:jc w:val="both"/>
        <w:rPr>
          <w:rFonts w:ascii="Arial" w:eastAsia="Times New Roman" w:hAnsi="Arial" w:cs="Arial"/>
          <w:color w:val="000000"/>
          <w:sz w:val="24"/>
          <w:szCs w:val="24"/>
        </w:rPr>
      </w:pPr>
    </w:p>
    <w:p w14:paraId="4C4C49F6" w14:textId="77777777" w:rsidR="00045659" w:rsidRDefault="00045659" w:rsidP="00307C7D">
      <w:pPr>
        <w:spacing w:after="0" w:line="240" w:lineRule="auto"/>
        <w:jc w:val="both"/>
        <w:rPr>
          <w:rFonts w:ascii="Arial" w:eastAsia="Times New Roman" w:hAnsi="Arial" w:cs="Arial"/>
          <w:color w:val="000000"/>
          <w:sz w:val="24"/>
          <w:szCs w:val="24"/>
        </w:rPr>
      </w:pPr>
      <w:r w:rsidRPr="00045659">
        <w:rPr>
          <w:rFonts w:ascii="Arial" w:eastAsia="Times New Roman" w:hAnsi="Arial" w:cs="Arial"/>
          <w:color w:val="000000"/>
          <w:sz w:val="24"/>
          <w:szCs w:val="24"/>
        </w:rPr>
        <w:t>Predmet javne nabavke predstavlja jedinstvenu cijelinu.</w:t>
      </w:r>
    </w:p>
    <w:p w14:paraId="25BE3311" w14:textId="77777777" w:rsidR="00045659" w:rsidRPr="00307C7D" w:rsidRDefault="00045659" w:rsidP="00307C7D">
      <w:pPr>
        <w:spacing w:after="0" w:line="240" w:lineRule="auto"/>
        <w:jc w:val="both"/>
        <w:rPr>
          <w:rFonts w:ascii="Arial" w:eastAsia="Times New Roman" w:hAnsi="Arial" w:cs="Arial"/>
          <w:color w:val="000000"/>
          <w:sz w:val="24"/>
          <w:szCs w:val="24"/>
        </w:rPr>
      </w:pPr>
    </w:p>
    <w:p w14:paraId="0CB9DEB5"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1A17CD3"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ZAKLJUČUJU ZAJEDNIČKU NABAVKU</w:t>
      </w:r>
    </w:p>
    <w:p w14:paraId="3B3E97E6" w14:textId="77777777" w:rsidR="00307C7D" w:rsidRDefault="00307C7D" w:rsidP="00307C7D">
      <w:pPr>
        <w:spacing w:after="0" w:line="240" w:lineRule="auto"/>
        <w:jc w:val="both"/>
        <w:rPr>
          <w:rFonts w:ascii="Arial" w:eastAsia="Times New Roman" w:hAnsi="Arial" w:cs="Arial"/>
          <w:color w:val="000000"/>
          <w:sz w:val="24"/>
          <w:szCs w:val="24"/>
        </w:rPr>
      </w:pPr>
    </w:p>
    <w:p w14:paraId="6B5625F3" w14:textId="77777777" w:rsidR="000D37B0" w:rsidRPr="00307C7D" w:rsidRDefault="000D37B0" w:rsidP="000D37B0">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62FABB7C"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47F76694"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SU UKLJUČENI U CENTRALIZOVANU NABAVKU</w:t>
      </w:r>
    </w:p>
    <w:p w14:paraId="79271022" w14:textId="77777777" w:rsidR="00307C7D" w:rsidRPr="00307C7D" w:rsidRDefault="00307C7D" w:rsidP="00307C7D">
      <w:pPr>
        <w:spacing w:after="0" w:line="240" w:lineRule="auto"/>
        <w:jc w:val="both"/>
        <w:rPr>
          <w:rFonts w:ascii="Arial" w:eastAsia="Times New Roman" w:hAnsi="Arial" w:cs="Arial"/>
          <w:sz w:val="24"/>
          <w:szCs w:val="24"/>
        </w:rPr>
      </w:pPr>
    </w:p>
    <w:p w14:paraId="6AA2D66B"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0408C0A2" w14:textId="77777777" w:rsidR="00307C7D" w:rsidRPr="00307C7D" w:rsidRDefault="00307C7D" w:rsidP="00307C7D">
      <w:pPr>
        <w:spacing w:after="0" w:line="240" w:lineRule="auto"/>
        <w:jc w:val="both"/>
        <w:rPr>
          <w:rFonts w:ascii="Arial" w:eastAsia="Times New Roman" w:hAnsi="Arial" w:cs="Arial"/>
          <w:sz w:val="24"/>
          <w:szCs w:val="24"/>
        </w:rPr>
      </w:pPr>
    </w:p>
    <w:p w14:paraId="5ED2C0B2"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56374F32" w14:textId="77777777" w:rsidR="00307C7D" w:rsidRPr="00307C7D" w:rsidRDefault="00307C7D" w:rsidP="00307C7D">
      <w:pPr>
        <w:spacing w:after="0" w:line="240" w:lineRule="auto"/>
        <w:jc w:val="both"/>
        <w:rPr>
          <w:rFonts w:ascii="Arial" w:eastAsia="Times New Roman" w:hAnsi="Arial" w:cs="Arial"/>
          <w:sz w:val="24"/>
          <w:szCs w:val="24"/>
        </w:rPr>
      </w:pPr>
    </w:p>
    <w:p w14:paraId="22E60589"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D6F2079" w14:textId="77777777" w:rsidR="00307C7D" w:rsidRPr="00307C7D" w:rsidRDefault="00307C7D" w:rsidP="00307C7D">
      <w:pPr>
        <w:spacing w:after="0" w:line="240" w:lineRule="auto"/>
        <w:jc w:val="both"/>
        <w:rPr>
          <w:rFonts w:ascii="Arial" w:eastAsia="Times New Roman" w:hAnsi="Arial" w:cs="Arial"/>
          <w:sz w:val="24"/>
          <w:szCs w:val="24"/>
        </w:rPr>
      </w:pPr>
    </w:p>
    <w:p w14:paraId="5B3DBBA4"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6A545BD1"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41534794"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32EDCCC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7D5201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763C141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9DC00C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0817FD9D" w14:textId="77777777" w:rsidR="00307C7D" w:rsidRPr="00307C7D" w:rsidRDefault="00307C7D" w:rsidP="00307C7D">
      <w:pPr>
        <w:spacing w:after="0" w:line="240" w:lineRule="auto"/>
        <w:jc w:val="both"/>
        <w:rPr>
          <w:rFonts w:ascii="Arial" w:eastAsia="Times New Roman" w:hAnsi="Arial" w:cs="Arial"/>
          <w:sz w:val="24"/>
          <w:szCs w:val="24"/>
        </w:rPr>
      </w:pPr>
    </w:p>
    <w:p w14:paraId="1B691F9E"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EEB0FD" w14:textId="77777777" w:rsidR="000D37B0" w:rsidRPr="000D37B0" w:rsidRDefault="000D37B0" w:rsidP="000D37B0">
      <w:pPr>
        <w:spacing w:after="0" w:line="240" w:lineRule="auto"/>
        <w:jc w:val="both"/>
        <w:rPr>
          <w:rFonts w:ascii="Arial" w:eastAsia="Times New Roman" w:hAnsi="Arial" w:cs="Arial"/>
          <w:sz w:val="24"/>
          <w:szCs w:val="24"/>
        </w:rPr>
      </w:pPr>
    </w:p>
    <w:p w14:paraId="2208A36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4071FA9D"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6FA84275"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250A7226"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1CC9E829" w14:textId="77777777" w:rsidR="000D37B0" w:rsidRDefault="000D37B0" w:rsidP="00307C7D">
      <w:pPr>
        <w:spacing w:after="0" w:line="240" w:lineRule="auto"/>
        <w:jc w:val="both"/>
        <w:rPr>
          <w:rFonts w:ascii="Arial" w:eastAsia="Times New Roman" w:hAnsi="Arial" w:cs="Arial"/>
          <w:bCs/>
          <w:color w:val="FF0000"/>
          <w:sz w:val="24"/>
          <w:szCs w:val="24"/>
        </w:rPr>
      </w:pPr>
    </w:p>
    <w:p w14:paraId="08DC23E5"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0059C81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0F5E8B54" w14:textId="77777777" w:rsidR="00307C7D" w:rsidRPr="00307C7D" w:rsidRDefault="00307C7D" w:rsidP="00307C7D">
      <w:pPr>
        <w:spacing w:after="0" w:line="240" w:lineRule="auto"/>
        <w:jc w:val="both"/>
        <w:rPr>
          <w:rFonts w:ascii="Arial" w:eastAsia="Times New Roman" w:hAnsi="Arial" w:cs="Arial"/>
          <w:sz w:val="24"/>
          <w:szCs w:val="24"/>
        </w:rPr>
      </w:pPr>
    </w:p>
    <w:p w14:paraId="3913CEFD" w14:textId="77777777" w:rsidR="009A4C9C" w:rsidRPr="009F41A5" w:rsidRDefault="009A4C9C" w:rsidP="009A4C9C">
      <w:pPr>
        <w:spacing w:after="0" w:line="240" w:lineRule="auto"/>
        <w:jc w:val="both"/>
        <w:rPr>
          <w:rFonts w:ascii="Arial" w:eastAsia="Times New Roman" w:hAnsi="Arial" w:cs="Arial"/>
          <w:sz w:val="24"/>
          <w:szCs w:val="24"/>
        </w:rPr>
      </w:pPr>
      <w:bookmarkStart w:id="6"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47F88DF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256B28C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1B08314A"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245792F1"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4EACDDB9"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58C2E88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4860946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C2B4209" w14:textId="77777777" w:rsidR="009A4C9C" w:rsidRPr="00307C7D"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629139B2" w14:textId="77777777" w:rsidR="009A4C9C" w:rsidRPr="00307C7D" w:rsidRDefault="009A4C9C" w:rsidP="009A4C9C">
      <w:pPr>
        <w:spacing w:after="0" w:line="240" w:lineRule="auto"/>
        <w:jc w:val="both"/>
        <w:rPr>
          <w:rFonts w:ascii="Arial" w:eastAsia="Times New Roman" w:hAnsi="Arial" w:cs="Arial"/>
          <w:sz w:val="24"/>
          <w:szCs w:val="24"/>
        </w:rPr>
      </w:pPr>
    </w:p>
    <w:p w14:paraId="785F471D"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6"/>
    </w:p>
    <w:p w14:paraId="7A38217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6699F49" w14:textId="77777777" w:rsidR="000D37B0" w:rsidRDefault="00307C7D" w:rsidP="000D37B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D109C7F"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proofErr w:type="spellStart"/>
      <w:r w:rsidR="000C0908" w:rsidRPr="000C0908">
        <w:rPr>
          <w:rFonts w:ascii="Arial" w:eastAsia="Times New Roman" w:hAnsi="Arial" w:cs="Arial"/>
          <w:sz w:val="24"/>
          <w:szCs w:val="24"/>
          <w:lang w:val="en-US"/>
        </w:rPr>
        <w:t>garanciju</w:t>
      </w:r>
      <w:proofErr w:type="spellEnd"/>
      <w:r w:rsidR="000C0908" w:rsidRPr="000C0908">
        <w:rPr>
          <w:rFonts w:ascii="Arial" w:eastAsia="Times New Roman" w:hAnsi="Arial" w:cs="Arial"/>
          <w:sz w:val="24"/>
          <w:szCs w:val="24"/>
          <w:lang w:val="en-US"/>
        </w:rPr>
        <w:t xml:space="preserve"> za dobro </w:t>
      </w:r>
      <w:proofErr w:type="spellStart"/>
      <w:r w:rsidR="000C0908" w:rsidRPr="000C0908">
        <w:rPr>
          <w:rFonts w:ascii="Arial" w:eastAsia="Times New Roman" w:hAnsi="Arial" w:cs="Arial"/>
          <w:sz w:val="24"/>
          <w:szCs w:val="24"/>
          <w:lang w:val="en-US"/>
        </w:rPr>
        <w:t>izvršenje</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ako</w:t>
      </w:r>
      <w:proofErr w:type="spellEnd"/>
      <w:r w:rsidR="000C0908" w:rsidRPr="000C0908">
        <w:rPr>
          <w:rFonts w:ascii="Arial" w:eastAsia="Times New Roman" w:hAnsi="Arial" w:cs="Arial"/>
          <w:sz w:val="24"/>
          <w:szCs w:val="24"/>
          <w:lang w:val="en-US"/>
        </w:rPr>
        <w:t xml:space="preserve"> je </w:t>
      </w:r>
      <w:proofErr w:type="spellStart"/>
      <w:r w:rsidR="000C0908" w:rsidRPr="000C0908">
        <w:rPr>
          <w:rFonts w:ascii="Arial" w:eastAsia="Times New Roman" w:hAnsi="Arial" w:cs="Arial"/>
          <w:sz w:val="24"/>
          <w:szCs w:val="24"/>
          <w:lang w:val="en-US"/>
        </w:rPr>
        <w:t>raskid</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nastao</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zbog</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neispunjenja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ugovorenih</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obaveza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nastalih</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činjenjem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ili</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nečinjenjem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ponuđača</w:t>
      </w:r>
      <w:proofErr w:type="spellEnd"/>
      <w:r w:rsidR="000C0908" w:rsidRPr="000C0908">
        <w:rPr>
          <w:rFonts w:ascii="Arial" w:eastAsia="Times New Roman" w:hAnsi="Arial" w:cs="Arial"/>
          <w:sz w:val="24"/>
          <w:szCs w:val="24"/>
          <w:lang w:val="en-US"/>
        </w:rPr>
        <w:t xml:space="preserve"> u </w:t>
      </w:r>
      <w:proofErr w:type="spellStart"/>
      <w:r w:rsidR="000C0908" w:rsidRPr="000C0908">
        <w:rPr>
          <w:rFonts w:ascii="Arial" w:eastAsia="Times New Roman" w:hAnsi="Arial" w:cs="Arial"/>
          <w:sz w:val="24"/>
          <w:szCs w:val="24"/>
          <w:lang w:val="en-US"/>
        </w:rPr>
        <w:t>iznosu</w:t>
      </w:r>
      <w:proofErr w:type="spellEnd"/>
      <w:r w:rsidR="000C0908" w:rsidRPr="000C0908">
        <w:rPr>
          <w:rFonts w:ascii="Arial" w:eastAsia="Times New Roman" w:hAnsi="Arial" w:cs="Arial"/>
          <w:sz w:val="24"/>
          <w:szCs w:val="24"/>
          <w:lang w:val="en-US"/>
        </w:rPr>
        <w:t xml:space="preserve"> od 10% </w:t>
      </w:r>
      <w:proofErr w:type="spellStart"/>
      <w:r w:rsidR="000C0908" w:rsidRPr="000C0908">
        <w:rPr>
          <w:rFonts w:ascii="Arial" w:eastAsia="Times New Roman" w:hAnsi="Arial" w:cs="Arial"/>
          <w:sz w:val="24"/>
          <w:szCs w:val="24"/>
          <w:lang w:val="en-US"/>
        </w:rPr>
        <w:t>od</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vrijednosti</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sa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rokom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važenja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sedam</w:t>
      </w:r>
      <w:proofErr w:type="spellEnd"/>
      <w:r w:rsidR="000C0908" w:rsidRPr="000C0908">
        <w:rPr>
          <w:rFonts w:ascii="Arial" w:eastAsia="Times New Roman" w:hAnsi="Arial" w:cs="Arial"/>
          <w:sz w:val="24"/>
          <w:szCs w:val="24"/>
          <w:lang w:val="en-US"/>
        </w:rPr>
        <w:t xml:space="preserve"> dana </w:t>
      </w:r>
      <w:proofErr w:type="spellStart"/>
      <w:r w:rsidR="000C0908" w:rsidRPr="000C0908">
        <w:rPr>
          <w:rFonts w:ascii="Arial" w:eastAsia="Times New Roman" w:hAnsi="Arial" w:cs="Arial"/>
          <w:sz w:val="24"/>
          <w:szCs w:val="24"/>
          <w:lang w:val="en-US"/>
        </w:rPr>
        <w:t>duže</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od</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ponuđenog</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roka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izvršenja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w:t>
      </w:r>
      <w:r w:rsidR="000C0908">
        <w:rPr>
          <w:rFonts w:ascii="Arial" w:eastAsia="Times New Roman" w:hAnsi="Arial" w:cs="Arial"/>
          <w:sz w:val="24"/>
          <w:szCs w:val="24"/>
          <w:lang w:val="en-US"/>
        </w:rPr>
        <w:t>a</w:t>
      </w:r>
      <w:proofErr w:type="spellEnd"/>
      <w:r w:rsidRPr="000D37B0">
        <w:rPr>
          <w:rFonts w:ascii="Arial" w:eastAsia="Calibri" w:hAnsi="Arial" w:cs="Arial"/>
          <w:sz w:val="24"/>
          <w:szCs w:val="24"/>
          <w:lang w:val="sl-SI" w:eastAsia="sr-Latn-ME"/>
        </w:rPr>
        <w:t>.</w:t>
      </w:r>
    </w:p>
    <w:p w14:paraId="715079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7" w:name="_Toc62730559"/>
      <w:r w:rsidRPr="00307C7D">
        <w:rPr>
          <w:rFonts w:ascii="Arial" w:eastAsia="Times New Roman" w:hAnsi="Arial" w:cs="Times New Roman"/>
          <w:b/>
          <w:sz w:val="24"/>
          <w:szCs w:val="32"/>
        </w:rPr>
        <w:t>METODOLOGIJA VREDNOVANJA PONUDA</w:t>
      </w:r>
      <w:bookmarkEnd w:id="7"/>
    </w:p>
    <w:p w14:paraId="37640406" w14:textId="77777777" w:rsidR="00307C7D" w:rsidRPr="00307C7D" w:rsidRDefault="00307C7D" w:rsidP="00307C7D">
      <w:pPr>
        <w:spacing w:after="0" w:line="240" w:lineRule="auto"/>
        <w:rPr>
          <w:rFonts w:ascii="Arial" w:eastAsia="Times New Roman" w:hAnsi="Arial" w:cs="Arial"/>
          <w:sz w:val="24"/>
          <w:szCs w:val="24"/>
        </w:rPr>
      </w:pPr>
    </w:p>
    <w:p w14:paraId="12FB276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48248B37"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CFD982B" w14:textId="77777777" w:rsidR="00307C7D" w:rsidRPr="00307C7D" w:rsidRDefault="00307C7D" w:rsidP="00307C7D">
      <w:pPr>
        <w:spacing w:after="0" w:line="240" w:lineRule="auto"/>
        <w:rPr>
          <w:rFonts w:ascii="Arial" w:eastAsia="Times New Roman" w:hAnsi="Arial" w:cs="Arial"/>
          <w:sz w:val="24"/>
          <w:szCs w:val="24"/>
        </w:rPr>
      </w:pPr>
    </w:p>
    <w:p w14:paraId="67C385A2" w14:textId="77777777" w:rsidR="00307C7D" w:rsidRPr="00307C7D" w:rsidRDefault="00307C7D" w:rsidP="00307C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2EA73CA"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Naručilac  će  u  postupku  javne  nabavke  izabrati  ekonomski  najpovoljniju  ponudu, primjenom pristupa isplativosti, po osnovu kriterijuma:</w:t>
      </w:r>
    </w:p>
    <w:p w14:paraId="0768E15B"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D9A12C9"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odnos cijene i kvaliteta (90/10)</w:t>
      </w:r>
    </w:p>
    <w:p w14:paraId="7ACF81BB"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5B0E58A"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6E628352"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454D6BA"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Ukupan broj bodova = broj bodova za cijenu (C) + broj bodova za kvalitet (K)</w:t>
      </w:r>
    </w:p>
    <w:p w14:paraId="55BE73D0"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66DCF07"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1.</w:t>
      </w:r>
      <w:r w:rsidRPr="000D37B0">
        <w:rPr>
          <w:rFonts w:ascii="Arial" w:eastAsia="Times New Roman" w:hAnsi="Arial" w:cs="Arial"/>
          <w:i/>
          <w:color w:val="000000"/>
          <w:sz w:val="24"/>
          <w:szCs w:val="24"/>
        </w:rPr>
        <w:tab/>
        <w:t>Cijena (C) (90 bodova)</w:t>
      </w:r>
    </w:p>
    <w:p w14:paraId="3DABF890"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96B8EEC"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Parametar  cijena će se vrednovati na sljedeći način:</w:t>
      </w:r>
    </w:p>
    <w:p w14:paraId="7E56A8B5"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D9311B3"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Najniža ponuđena cijena dobija maksimalni broj bodova 90.</w:t>
      </w:r>
    </w:p>
    <w:p w14:paraId="6E1AFA3C"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najnižu ponuđenu cijenu po formuli: </w:t>
      </w:r>
    </w:p>
    <w:p w14:paraId="1BFEB374"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5373319"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(C) =  (Najniža ponuđena cijena /  ponuđena cijena) x 90 bodova</w:t>
      </w:r>
    </w:p>
    <w:p w14:paraId="01B00447"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8A0C220"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2.</w:t>
      </w:r>
      <w:r w:rsidRPr="000D37B0">
        <w:rPr>
          <w:rFonts w:ascii="Arial" w:eastAsia="Times New Roman" w:hAnsi="Arial" w:cs="Arial"/>
          <w:i/>
          <w:color w:val="000000"/>
          <w:sz w:val="24"/>
          <w:szCs w:val="24"/>
        </w:rPr>
        <w:tab/>
        <w:t>Kvalitet  (K) 10 bodova</w:t>
      </w:r>
    </w:p>
    <w:p w14:paraId="2A443785"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612B765"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Parametar kvalitet (K) vrednovaće se na sljedeći način: </w:t>
      </w:r>
    </w:p>
    <w:p w14:paraId="67125B81"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64D5E72"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Najkraći ponuđeni rok isporuke(stavljanja na raspolaganje predmetne </w:t>
      </w:r>
      <w:r w:rsidRPr="003724FB">
        <w:rPr>
          <w:rFonts w:ascii="Arial" w:eastAsia="Times New Roman" w:hAnsi="Arial" w:cs="Arial"/>
          <w:i/>
          <w:sz w:val="24"/>
          <w:szCs w:val="24"/>
        </w:rPr>
        <w:t>podrške)</w:t>
      </w:r>
      <w:r w:rsidRPr="000D37B0">
        <w:rPr>
          <w:rFonts w:ascii="Arial" w:eastAsia="Times New Roman" w:hAnsi="Arial" w:cs="Arial"/>
          <w:i/>
          <w:color w:val="000000"/>
          <w:sz w:val="24"/>
          <w:szCs w:val="24"/>
        </w:rPr>
        <w:t xml:space="preserve"> dobija maksimalni broj bodova 10.</w:t>
      </w:r>
    </w:p>
    <w:p w14:paraId="212D1B8D"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A86A56C"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najkraći ponuđeni rok isporuke(stavljanja na raspolaganje predmetne podrške) po formuli: </w:t>
      </w:r>
    </w:p>
    <w:p w14:paraId="7A84F8B9"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A46BEE7"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(K) = (Najkraći ponuđeni rok isporuke(stavljanja na raspolaganje predmetne podrške) / ponuđeni rok isporuke(stavljanja na raspolaganje predmetne podrške) x 10</w:t>
      </w:r>
      <w:r w:rsidR="00995BD0">
        <w:rPr>
          <w:rFonts w:ascii="Arial" w:eastAsia="Times New Roman" w:hAnsi="Arial" w:cs="Arial"/>
          <w:i/>
          <w:color w:val="000000"/>
          <w:sz w:val="24"/>
          <w:szCs w:val="24"/>
        </w:rPr>
        <w:t>.</w:t>
      </w:r>
    </w:p>
    <w:p w14:paraId="67167AC2"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4705252"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 skladu sa Pravilnikom o metodologiji načina vrednovanja ponuda u postupku javnih nabavki, v</w:t>
      </w:r>
      <w:r w:rsidR="00A52AAB">
        <w:rPr>
          <w:rFonts w:ascii="Arial" w:eastAsia="Times New Roman" w:hAnsi="Arial" w:cs="Arial"/>
          <w:i/>
          <w:color w:val="000000"/>
          <w:sz w:val="24"/>
          <w:szCs w:val="24"/>
        </w:rPr>
        <w:t>r</w:t>
      </w:r>
      <w:r w:rsidRPr="000D37B0">
        <w:rPr>
          <w:rFonts w:ascii="Arial" w:eastAsia="Times New Roman" w:hAnsi="Arial" w:cs="Arial"/>
          <w:i/>
          <w:color w:val="000000"/>
          <w:sz w:val="24"/>
          <w:szCs w:val="24"/>
        </w:rPr>
        <w:t>ednovanje ponuda po osnovu parametra kvalitet koji se odnosi na rok isporuke(stavljanja na raspolaganje predmetne podrške), vrši se u odnosu na ponuđene uslove koji su povoljniji, odnosno bolji od zahtjevanog uslova.</w:t>
      </w:r>
    </w:p>
    <w:p w14:paraId="4412F891"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6D6B848" w14:textId="77777777" w:rsidR="00307C7D" w:rsidRPr="00307C7D"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Ponuđač je dužan da u ponudi navede rok isporuke(stavljanja na raspolaganje predmetne podrške), iskazan u danima.</w:t>
      </w:r>
    </w:p>
    <w:p w14:paraId="1668615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3D6A6559"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35BEEA0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8245765"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proofErr w:type="spellStart"/>
      <w:r w:rsidRPr="000D37B0">
        <w:rPr>
          <w:rFonts w:ascii="Arial" w:eastAsia="Times New Roman" w:hAnsi="Arial" w:cs="Arial"/>
          <w:color w:val="000000"/>
          <w:sz w:val="24"/>
          <w:szCs w:val="24"/>
          <w:lang w:val="en-US"/>
        </w:rPr>
        <w:t>Ponuda</w:t>
      </w:r>
      <w:proofErr w:type="spellEnd"/>
      <w:r w:rsidRPr="000D37B0">
        <w:rPr>
          <w:rFonts w:ascii="Arial" w:eastAsia="Times New Roman" w:hAnsi="Arial" w:cs="Arial"/>
          <w:color w:val="000000"/>
          <w:sz w:val="24"/>
          <w:szCs w:val="24"/>
          <w:lang w:val="en-US"/>
        </w:rPr>
        <w:t xml:space="preserve"> se </w:t>
      </w:r>
      <w:proofErr w:type="spellStart"/>
      <w:r w:rsidRPr="000D37B0">
        <w:rPr>
          <w:rFonts w:ascii="Arial" w:eastAsia="Times New Roman" w:hAnsi="Arial" w:cs="Arial"/>
          <w:color w:val="000000"/>
          <w:sz w:val="24"/>
          <w:szCs w:val="24"/>
          <w:lang w:val="en-US"/>
        </w:rPr>
        <w:t>sačinjava</w:t>
      </w:r>
      <w:proofErr w:type="spellEnd"/>
      <w:r w:rsidRPr="000D37B0">
        <w:rPr>
          <w:rFonts w:ascii="Arial" w:eastAsia="Times New Roman" w:hAnsi="Arial" w:cs="Arial"/>
          <w:color w:val="000000"/>
          <w:sz w:val="24"/>
          <w:szCs w:val="24"/>
          <w:lang w:val="en-US"/>
        </w:rPr>
        <w:t xml:space="preserve"> </w:t>
      </w:r>
      <w:proofErr w:type="spellStart"/>
      <w:r w:rsidRPr="000D37B0">
        <w:rPr>
          <w:rFonts w:ascii="Arial" w:eastAsia="Times New Roman" w:hAnsi="Arial" w:cs="Arial"/>
          <w:color w:val="000000"/>
          <w:sz w:val="24"/>
          <w:szCs w:val="24"/>
          <w:lang w:val="en-US"/>
        </w:rPr>
        <w:t>na</w:t>
      </w:r>
      <w:proofErr w:type="spellEnd"/>
      <w:r w:rsidRPr="000D37B0">
        <w:rPr>
          <w:rFonts w:ascii="Arial" w:eastAsia="Times New Roman" w:hAnsi="Arial" w:cs="Arial"/>
          <w:color w:val="000000"/>
          <w:sz w:val="24"/>
          <w:szCs w:val="24"/>
          <w:lang w:val="en-US"/>
        </w:rPr>
        <w:t>:</w:t>
      </w:r>
    </w:p>
    <w:p w14:paraId="2539A385" w14:textId="77777777"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14:paraId="2F42F976"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3768FD08"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color w:val="000000"/>
          <w:sz w:val="24"/>
          <w:szCs w:val="24"/>
        </w:rPr>
        <w:sym w:font="Wingdings" w:char="F0FE"/>
      </w:r>
      <w:r w:rsidRPr="000D37B0">
        <w:rPr>
          <w:rFonts w:ascii="Arial" w:eastAsia="Calibri" w:hAnsi="Arial" w:cs="Arial"/>
          <w:color w:val="000000"/>
          <w:sz w:val="24"/>
          <w:szCs w:val="24"/>
        </w:rPr>
        <w:t xml:space="preserve"> engleski jezik za djelove ponude koji se odnose na:</w:t>
      </w:r>
    </w:p>
    <w:p w14:paraId="51BFFB97" w14:textId="77777777" w:rsidR="000503DD" w:rsidRPr="000503DD" w:rsidRDefault="000503DD" w:rsidP="000503DD">
      <w:pPr>
        <w:spacing w:after="0" w:line="240" w:lineRule="auto"/>
        <w:ind w:left="284"/>
        <w:jc w:val="both"/>
        <w:rPr>
          <w:rFonts w:ascii="Arial" w:eastAsia="Times New Roman" w:hAnsi="Arial" w:cs="Arial"/>
          <w:sz w:val="24"/>
          <w:szCs w:val="24"/>
        </w:rPr>
      </w:pPr>
      <w:r w:rsidRPr="009E0304">
        <w:rPr>
          <w:rFonts w:ascii="Arial" w:hAnsi="Arial" w:cs="Arial"/>
          <w:sz w:val="24"/>
          <w:szCs w:val="24"/>
        </w:rPr>
        <w:sym w:font="Wingdings" w:char="00FE"/>
      </w:r>
      <w:r w:rsidRPr="009E0304">
        <w:rPr>
          <w:rFonts w:ascii="Arial" w:hAnsi="Arial" w:cs="Arial"/>
          <w:sz w:val="24"/>
          <w:szCs w:val="24"/>
          <w:lang w:val="sr-Latn-CS"/>
        </w:rPr>
        <w:t xml:space="preserve"> tehničke karakteristike</w:t>
      </w:r>
      <w:r>
        <w:rPr>
          <w:rFonts w:ascii="Arial" w:hAnsi="Arial" w:cs="Arial"/>
          <w:sz w:val="24"/>
          <w:szCs w:val="24"/>
          <w:lang w:val="sr-Latn-CS"/>
        </w:rPr>
        <w:t xml:space="preserve"> - </w:t>
      </w:r>
      <w:r>
        <w:rPr>
          <w:rFonts w:ascii="Arial" w:eastAsia="Times New Roman" w:hAnsi="Arial" w:cs="Arial"/>
          <w:sz w:val="24"/>
          <w:szCs w:val="24"/>
        </w:rPr>
        <w:t>tehničke izraze korišćene u tehničkoj specifikaciji predmeta nabavke.</w:t>
      </w:r>
    </w:p>
    <w:p w14:paraId="4D23A7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1"/>
      <w:r w:rsidRPr="00307C7D">
        <w:rPr>
          <w:rFonts w:ascii="Arial" w:eastAsia="Times New Roman" w:hAnsi="Arial" w:cs="Times New Roman"/>
          <w:b/>
          <w:sz w:val="24"/>
          <w:szCs w:val="32"/>
        </w:rPr>
        <w:t>NAČIN, MJESTO I VRIJEME PODNOŠENJA PONUDA I OTVARANJA PONUDA</w:t>
      </w:r>
      <w:bookmarkEnd w:id="9"/>
    </w:p>
    <w:p w14:paraId="6BEFC64F"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897B025" w14:textId="09259BBA" w:rsidR="00702582" w:rsidRPr="009A3C4B" w:rsidRDefault="00702582" w:rsidP="00702582">
      <w:pPr>
        <w:spacing w:after="0" w:line="240" w:lineRule="auto"/>
        <w:jc w:val="both"/>
        <w:rPr>
          <w:rFonts w:ascii="Arial" w:eastAsia="Times New Roman" w:hAnsi="Arial" w:cs="Arial"/>
          <w:sz w:val="24"/>
          <w:szCs w:val="24"/>
        </w:rPr>
      </w:pPr>
      <w:bookmarkStart w:id="10" w:name="_Toc62730563"/>
      <w:r w:rsidRPr="009A3C4B">
        <w:rPr>
          <w:rFonts w:ascii="Arial" w:eastAsia="Times New Roman" w:hAnsi="Arial" w:cs="Arial"/>
          <w:sz w:val="24"/>
          <w:szCs w:val="24"/>
        </w:rPr>
        <w:t xml:space="preserve">Ponude se podnose preko ESJN-a zaključno sa danom </w:t>
      </w:r>
      <w:r w:rsidR="009A3C4B" w:rsidRPr="009A3C4B">
        <w:rPr>
          <w:rFonts w:ascii="Arial" w:eastAsia="Times New Roman" w:hAnsi="Arial" w:cs="Arial"/>
          <w:sz w:val="24"/>
          <w:szCs w:val="24"/>
        </w:rPr>
        <w:t>24</w:t>
      </w:r>
      <w:r w:rsidRPr="009A3C4B">
        <w:rPr>
          <w:rFonts w:ascii="Arial" w:eastAsia="Times New Roman" w:hAnsi="Arial" w:cs="Arial"/>
          <w:sz w:val="24"/>
          <w:szCs w:val="24"/>
        </w:rPr>
        <w:t>.</w:t>
      </w:r>
      <w:r w:rsidR="009A3C4B" w:rsidRPr="009A3C4B">
        <w:rPr>
          <w:rFonts w:ascii="Arial" w:eastAsia="Times New Roman" w:hAnsi="Arial" w:cs="Arial"/>
          <w:sz w:val="24"/>
          <w:szCs w:val="24"/>
        </w:rPr>
        <w:t>09</w:t>
      </w:r>
      <w:r w:rsidRPr="009A3C4B">
        <w:rPr>
          <w:rFonts w:ascii="Arial" w:eastAsia="Times New Roman" w:hAnsi="Arial" w:cs="Arial"/>
          <w:sz w:val="24"/>
          <w:szCs w:val="24"/>
        </w:rPr>
        <w:t>.202</w:t>
      </w:r>
      <w:r w:rsidR="00BE51B7" w:rsidRPr="009A3C4B">
        <w:rPr>
          <w:rFonts w:ascii="Arial" w:eastAsia="Times New Roman" w:hAnsi="Arial" w:cs="Arial"/>
          <w:sz w:val="24"/>
          <w:szCs w:val="24"/>
        </w:rPr>
        <w:t>5</w:t>
      </w:r>
      <w:r w:rsidRPr="009A3C4B">
        <w:rPr>
          <w:rFonts w:ascii="Arial" w:eastAsia="Times New Roman" w:hAnsi="Arial" w:cs="Arial"/>
          <w:sz w:val="24"/>
          <w:szCs w:val="24"/>
        </w:rPr>
        <w:t xml:space="preserve">. godine do </w:t>
      </w:r>
      <w:r w:rsidR="001B3746" w:rsidRPr="009A3C4B">
        <w:rPr>
          <w:rFonts w:ascii="Arial" w:eastAsia="Times New Roman" w:hAnsi="Arial" w:cs="Arial"/>
          <w:sz w:val="24"/>
          <w:szCs w:val="24"/>
        </w:rPr>
        <w:t>09</w:t>
      </w:r>
      <w:r w:rsidRPr="009A3C4B">
        <w:rPr>
          <w:rFonts w:ascii="Arial" w:eastAsia="Times New Roman" w:hAnsi="Arial" w:cs="Arial"/>
          <w:sz w:val="24"/>
          <w:szCs w:val="24"/>
        </w:rPr>
        <w:t>:</w:t>
      </w:r>
      <w:r w:rsidR="00BE51B7" w:rsidRPr="009A3C4B">
        <w:rPr>
          <w:rFonts w:ascii="Arial" w:eastAsia="Times New Roman" w:hAnsi="Arial" w:cs="Arial"/>
          <w:sz w:val="24"/>
          <w:szCs w:val="24"/>
        </w:rPr>
        <w:t>00</w:t>
      </w:r>
      <w:r w:rsidRPr="009A3C4B">
        <w:rPr>
          <w:rFonts w:ascii="Arial" w:eastAsia="Times New Roman" w:hAnsi="Arial" w:cs="Arial"/>
          <w:sz w:val="24"/>
          <w:szCs w:val="24"/>
        </w:rPr>
        <w:t xml:space="preserve"> sati.</w:t>
      </w:r>
    </w:p>
    <w:p w14:paraId="1E4D6791" w14:textId="77777777" w:rsidR="00702582" w:rsidRPr="009A3C4B" w:rsidRDefault="00702582" w:rsidP="00702582">
      <w:pPr>
        <w:spacing w:after="0" w:line="240" w:lineRule="auto"/>
        <w:jc w:val="both"/>
        <w:rPr>
          <w:rFonts w:ascii="Arial" w:eastAsia="Times New Roman" w:hAnsi="Arial" w:cs="Arial"/>
          <w:sz w:val="24"/>
          <w:szCs w:val="24"/>
        </w:rPr>
      </w:pPr>
    </w:p>
    <w:p w14:paraId="1A8ADD46" w14:textId="7187DEFA"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 xml:space="preserve">Otvaranje ponuda održaće se dana  </w:t>
      </w:r>
      <w:r w:rsidR="009A3C4B" w:rsidRPr="009A3C4B">
        <w:rPr>
          <w:rFonts w:ascii="Arial" w:eastAsia="Times New Roman" w:hAnsi="Arial" w:cs="Arial"/>
          <w:sz w:val="24"/>
          <w:szCs w:val="24"/>
        </w:rPr>
        <w:t>24</w:t>
      </w:r>
      <w:r w:rsidRPr="009A3C4B">
        <w:rPr>
          <w:rFonts w:ascii="Arial" w:eastAsia="Times New Roman" w:hAnsi="Arial" w:cs="Arial"/>
          <w:sz w:val="24"/>
          <w:szCs w:val="24"/>
        </w:rPr>
        <w:t>.</w:t>
      </w:r>
      <w:r w:rsidR="009A3C4B" w:rsidRPr="009A3C4B">
        <w:rPr>
          <w:rFonts w:ascii="Arial" w:eastAsia="Times New Roman" w:hAnsi="Arial" w:cs="Arial"/>
          <w:sz w:val="24"/>
          <w:szCs w:val="24"/>
        </w:rPr>
        <w:t>09</w:t>
      </w:r>
      <w:r w:rsidRPr="009A3C4B">
        <w:rPr>
          <w:rFonts w:ascii="Arial" w:eastAsia="Times New Roman" w:hAnsi="Arial" w:cs="Arial"/>
          <w:sz w:val="24"/>
          <w:szCs w:val="24"/>
        </w:rPr>
        <w:t>.202</w:t>
      </w:r>
      <w:r w:rsidR="00BE51B7" w:rsidRPr="009A3C4B">
        <w:rPr>
          <w:rFonts w:ascii="Arial" w:eastAsia="Times New Roman" w:hAnsi="Arial" w:cs="Arial"/>
          <w:sz w:val="24"/>
          <w:szCs w:val="24"/>
        </w:rPr>
        <w:t>5</w:t>
      </w:r>
      <w:r w:rsidRPr="009A3C4B">
        <w:rPr>
          <w:rFonts w:ascii="Arial" w:eastAsia="Times New Roman" w:hAnsi="Arial" w:cs="Arial"/>
          <w:sz w:val="24"/>
          <w:szCs w:val="24"/>
        </w:rPr>
        <w:t xml:space="preserve">. godine u </w:t>
      </w:r>
      <w:r w:rsidR="001B3746" w:rsidRPr="009A3C4B">
        <w:rPr>
          <w:rFonts w:ascii="Arial" w:eastAsia="Times New Roman" w:hAnsi="Arial" w:cs="Arial"/>
          <w:sz w:val="24"/>
          <w:szCs w:val="24"/>
        </w:rPr>
        <w:t>09</w:t>
      </w:r>
      <w:r w:rsidRPr="009A3C4B">
        <w:rPr>
          <w:rFonts w:ascii="Arial" w:eastAsia="Times New Roman" w:hAnsi="Arial" w:cs="Arial"/>
          <w:sz w:val="24"/>
          <w:szCs w:val="24"/>
        </w:rPr>
        <w:t>:</w:t>
      </w:r>
      <w:r w:rsidR="00BE51B7" w:rsidRPr="009A3C4B">
        <w:rPr>
          <w:rFonts w:ascii="Arial" w:eastAsia="Times New Roman" w:hAnsi="Arial" w:cs="Arial"/>
          <w:sz w:val="24"/>
          <w:szCs w:val="24"/>
        </w:rPr>
        <w:t>0</w:t>
      </w:r>
      <w:r w:rsidRPr="009A3C4B">
        <w:rPr>
          <w:rFonts w:ascii="Arial" w:eastAsia="Times New Roman" w:hAnsi="Arial" w:cs="Arial"/>
          <w:sz w:val="24"/>
          <w:szCs w:val="24"/>
        </w:rPr>
        <w:t>0 sati.</w:t>
      </w:r>
    </w:p>
    <w:p w14:paraId="5C5797BA" w14:textId="77777777" w:rsidR="00702582" w:rsidRPr="009A3C4B" w:rsidRDefault="00702582" w:rsidP="00702582">
      <w:pPr>
        <w:spacing w:after="0" w:line="240" w:lineRule="auto"/>
        <w:jc w:val="both"/>
        <w:rPr>
          <w:rFonts w:ascii="Arial" w:eastAsia="Times New Roman" w:hAnsi="Arial" w:cs="Arial"/>
          <w:sz w:val="24"/>
          <w:szCs w:val="24"/>
        </w:rPr>
      </w:pPr>
    </w:p>
    <w:p w14:paraId="2764977C"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Calibri" w:hAnsi="Arial" w:cs="Arial"/>
          <w:sz w:val="24"/>
          <w:szCs w:val="24"/>
        </w:rPr>
        <w:sym w:font="Wingdings" w:char="F0FE"/>
      </w:r>
      <w:r w:rsidRPr="009A3C4B">
        <w:rPr>
          <w:rFonts w:ascii="Arial" w:eastAsia="Times New Roman" w:hAnsi="Arial" w:cs="Arial"/>
          <w:sz w:val="24"/>
          <w:szCs w:val="24"/>
        </w:rPr>
        <w:t xml:space="preserve"> U skladu sa članom 122 Zakona o javnim nabavkama, garancija ponude podnosi se u elektronskom obliku putem ESJN.</w:t>
      </w:r>
    </w:p>
    <w:p w14:paraId="59142C83" w14:textId="77777777" w:rsidR="00702582" w:rsidRPr="009A3C4B" w:rsidRDefault="00702582" w:rsidP="00702582">
      <w:pPr>
        <w:spacing w:after="0" w:line="240" w:lineRule="auto"/>
        <w:jc w:val="both"/>
        <w:rPr>
          <w:rFonts w:ascii="Arial" w:eastAsia="Times New Roman" w:hAnsi="Arial" w:cs="Arial"/>
          <w:sz w:val="24"/>
          <w:szCs w:val="24"/>
        </w:rPr>
      </w:pPr>
    </w:p>
    <w:p w14:paraId="75FC8DD4"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4DA01F6" w14:textId="77777777" w:rsidR="00702582" w:rsidRPr="009A3C4B" w:rsidRDefault="00702582" w:rsidP="00702582">
      <w:pPr>
        <w:spacing w:after="0" w:line="240" w:lineRule="auto"/>
        <w:jc w:val="both"/>
        <w:rPr>
          <w:rFonts w:ascii="Arial" w:eastAsia="Times New Roman" w:hAnsi="Arial" w:cs="Arial"/>
          <w:sz w:val="24"/>
          <w:szCs w:val="24"/>
        </w:rPr>
      </w:pPr>
    </w:p>
    <w:p w14:paraId="6A8A359F" w14:textId="77777777" w:rsidR="00702582" w:rsidRPr="009A3C4B" w:rsidRDefault="00702582" w:rsidP="00702582">
      <w:pPr>
        <w:spacing w:after="0" w:line="240" w:lineRule="auto"/>
        <w:jc w:val="both"/>
        <w:rPr>
          <w:rFonts w:ascii="Arial" w:eastAsia="Times New Roman" w:hAnsi="Arial" w:cs="Arial"/>
          <w:sz w:val="24"/>
          <w:szCs w:val="24"/>
        </w:rPr>
      </w:pPr>
      <w:r w:rsidRPr="009A3C4B">
        <w:rPr>
          <w:rFonts w:ascii="Arial" w:eastAsia="Times New Roman" w:hAnsi="Arial" w:cs="Arial"/>
          <w:sz w:val="24"/>
          <w:szCs w:val="24"/>
        </w:rPr>
        <w:t xml:space="preserve"> </w:t>
      </w:r>
      <w:r w:rsidRPr="009A3C4B">
        <w:rPr>
          <w:rFonts w:ascii="Arial" w:eastAsia="Calibri" w:hAnsi="Arial" w:cs="Arial"/>
          <w:sz w:val="24"/>
          <w:szCs w:val="24"/>
        </w:rPr>
        <w:sym w:font="Wingdings" w:char="F0FE"/>
      </w:r>
      <w:r w:rsidRPr="009A3C4B">
        <w:rPr>
          <w:rFonts w:ascii="Arial" w:eastAsia="Times New Roman" w:hAnsi="Arial" w:cs="Arial"/>
          <w:sz w:val="24"/>
          <w:szCs w:val="24"/>
        </w:rPr>
        <w:t xml:space="preserve"> Dio ponude koje se ne dostavlja preko ESJN-a, a odnosi se na Garanciju ponude dostavlja se: </w:t>
      </w:r>
    </w:p>
    <w:p w14:paraId="53380D52" w14:textId="77777777" w:rsidR="00702582" w:rsidRPr="009A3C4B" w:rsidRDefault="00702582" w:rsidP="00702582">
      <w:pPr>
        <w:numPr>
          <w:ilvl w:val="0"/>
          <w:numId w:val="1"/>
        </w:numPr>
        <w:spacing w:before="96" w:after="0" w:line="240" w:lineRule="auto"/>
        <w:jc w:val="both"/>
        <w:rPr>
          <w:rFonts w:ascii="Arial" w:eastAsia="Calibri" w:hAnsi="Arial" w:cs="Arial"/>
          <w:sz w:val="24"/>
          <w:szCs w:val="24"/>
          <w:lang w:val="en-US"/>
        </w:rPr>
      </w:pPr>
      <w:proofErr w:type="spellStart"/>
      <w:r w:rsidRPr="009A3C4B">
        <w:rPr>
          <w:rFonts w:ascii="Arial" w:eastAsia="Calibri" w:hAnsi="Arial" w:cs="Arial"/>
          <w:sz w:val="24"/>
          <w:szCs w:val="24"/>
          <w:lang w:val="en-US"/>
        </w:rPr>
        <w:t>neposrednim</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predajom</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arhivi</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naručioca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adresi</w:t>
      </w:r>
      <w:proofErr w:type="spellEnd"/>
      <w:r w:rsidRPr="009A3C4B">
        <w:rPr>
          <w:rFonts w:ascii="Calibri" w:eastAsia="Calibri" w:hAnsi="Calibri" w:cs="Times New Roman"/>
        </w:rPr>
        <w:t xml:space="preserve"> </w:t>
      </w:r>
      <w:proofErr w:type="spellStart"/>
      <w:r w:rsidRPr="009A3C4B">
        <w:rPr>
          <w:rFonts w:ascii="Arial" w:eastAsia="Calibri" w:hAnsi="Arial" w:cs="Arial"/>
          <w:sz w:val="24"/>
          <w:szCs w:val="24"/>
          <w:lang w:val="en-US"/>
        </w:rPr>
        <w:t>Bulevar</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Svetog</w:t>
      </w:r>
      <w:proofErr w:type="spellEnd"/>
      <w:r w:rsidRPr="009A3C4B">
        <w:rPr>
          <w:rFonts w:ascii="Arial" w:eastAsia="Calibri" w:hAnsi="Arial" w:cs="Arial"/>
          <w:sz w:val="24"/>
          <w:szCs w:val="24"/>
          <w:lang w:val="en-US"/>
        </w:rPr>
        <w:t xml:space="preserve"> Petra </w:t>
      </w:r>
      <w:proofErr w:type="spellStart"/>
      <w:r w:rsidRPr="009A3C4B">
        <w:rPr>
          <w:rFonts w:ascii="Arial" w:eastAsia="Calibri" w:hAnsi="Arial" w:cs="Arial"/>
          <w:sz w:val="24"/>
          <w:szCs w:val="24"/>
          <w:lang w:val="en-US"/>
        </w:rPr>
        <w:t>Cetinjskog</w:t>
      </w:r>
      <w:proofErr w:type="spellEnd"/>
      <w:r w:rsidRPr="009A3C4B">
        <w:rPr>
          <w:rFonts w:ascii="Arial" w:eastAsia="Calibri" w:hAnsi="Arial" w:cs="Arial"/>
          <w:sz w:val="24"/>
          <w:szCs w:val="24"/>
          <w:lang w:val="en-US"/>
        </w:rPr>
        <w:t xml:space="preserve"> 6, Podgorica.</w:t>
      </w:r>
    </w:p>
    <w:p w14:paraId="2863E698" w14:textId="77777777" w:rsidR="00702582" w:rsidRPr="009A3C4B" w:rsidRDefault="00702582" w:rsidP="00702582">
      <w:pPr>
        <w:numPr>
          <w:ilvl w:val="0"/>
          <w:numId w:val="1"/>
        </w:numPr>
        <w:spacing w:before="96" w:after="0" w:line="240" w:lineRule="auto"/>
        <w:contextualSpacing/>
        <w:jc w:val="both"/>
      </w:pPr>
      <w:proofErr w:type="spellStart"/>
      <w:proofErr w:type="gramStart"/>
      <w:r w:rsidRPr="009A3C4B">
        <w:rPr>
          <w:rFonts w:ascii="Arial" w:eastAsia="Calibri" w:hAnsi="Arial" w:cs="Arial"/>
          <w:sz w:val="24"/>
          <w:szCs w:val="24"/>
          <w:lang w:val="en-US"/>
        </w:rPr>
        <w:t>preporučenom</w:t>
      </w:r>
      <w:proofErr w:type="spellEnd"/>
      <w:proofErr w:type="gram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pošiljkom</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sa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povratnicom</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adresi</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adresi</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Bulevar</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Svetog</w:t>
      </w:r>
      <w:proofErr w:type="spellEnd"/>
      <w:r w:rsidRPr="009A3C4B">
        <w:rPr>
          <w:rFonts w:ascii="Arial" w:eastAsia="Calibri" w:hAnsi="Arial" w:cs="Arial"/>
          <w:sz w:val="24"/>
          <w:szCs w:val="24"/>
          <w:lang w:val="en-US"/>
        </w:rPr>
        <w:t xml:space="preserve"> Petra </w:t>
      </w:r>
      <w:proofErr w:type="spellStart"/>
      <w:r w:rsidRPr="009A3C4B">
        <w:rPr>
          <w:rFonts w:ascii="Arial" w:eastAsia="Calibri" w:hAnsi="Arial" w:cs="Arial"/>
          <w:sz w:val="24"/>
          <w:szCs w:val="24"/>
          <w:lang w:val="en-US"/>
        </w:rPr>
        <w:t>Cetinjskog</w:t>
      </w:r>
      <w:proofErr w:type="spellEnd"/>
      <w:r w:rsidRPr="009A3C4B">
        <w:rPr>
          <w:rFonts w:ascii="Arial" w:eastAsia="Calibri" w:hAnsi="Arial" w:cs="Arial"/>
          <w:sz w:val="24"/>
          <w:szCs w:val="24"/>
          <w:lang w:val="en-US"/>
        </w:rPr>
        <w:t xml:space="preserve"> 6, Podgorica, s </w:t>
      </w:r>
      <w:proofErr w:type="spellStart"/>
      <w:r w:rsidRPr="009A3C4B">
        <w:rPr>
          <w:rFonts w:ascii="Arial" w:eastAsia="Calibri" w:hAnsi="Arial" w:cs="Arial"/>
          <w:sz w:val="24"/>
          <w:szCs w:val="24"/>
          <w:lang w:val="en-US"/>
        </w:rPr>
        <w:t>tim</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što</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garancija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ponude</w:t>
      </w:r>
      <w:proofErr w:type="spellEnd"/>
      <w:r w:rsidRPr="009A3C4B">
        <w:rPr>
          <w:rFonts w:ascii="Arial" w:eastAsia="Calibri" w:hAnsi="Arial" w:cs="Arial"/>
          <w:sz w:val="24"/>
          <w:szCs w:val="24"/>
          <w:lang w:val="en-US"/>
        </w:rPr>
        <w:t xml:space="preserve"> mora </w:t>
      </w:r>
      <w:proofErr w:type="spellStart"/>
      <w:r w:rsidRPr="009A3C4B">
        <w:rPr>
          <w:rFonts w:ascii="Arial" w:eastAsia="Calibri" w:hAnsi="Arial" w:cs="Arial"/>
          <w:sz w:val="24"/>
          <w:szCs w:val="24"/>
          <w:lang w:val="en-US"/>
        </w:rPr>
        <w:t>biti</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uručena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od</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strane</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poštanskog</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operatora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najkasnije</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prije</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isteka</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roka</w:t>
      </w:r>
      <w:proofErr w:type="spellEnd"/>
      <w:r w:rsidRPr="009A3C4B">
        <w:rPr>
          <w:rFonts w:ascii="Arial" w:eastAsia="Calibri" w:hAnsi="Arial" w:cs="Arial"/>
          <w:sz w:val="24"/>
          <w:szCs w:val="24"/>
          <w:lang w:val="en-US"/>
        </w:rPr>
        <w:t xml:space="preserve"> za </w:t>
      </w:r>
      <w:proofErr w:type="spellStart"/>
      <w:r w:rsidRPr="009A3C4B">
        <w:rPr>
          <w:rFonts w:ascii="Arial" w:eastAsia="Calibri" w:hAnsi="Arial" w:cs="Arial"/>
          <w:sz w:val="24"/>
          <w:szCs w:val="24"/>
          <w:lang w:val="en-US"/>
        </w:rPr>
        <w:t>podnošenje</w:t>
      </w:r>
      <w:proofErr w:type="spellEnd"/>
      <w:r w:rsidRPr="009A3C4B">
        <w:rPr>
          <w:rFonts w:ascii="Arial" w:eastAsia="Calibri" w:hAnsi="Arial" w:cs="Arial"/>
          <w:sz w:val="24"/>
          <w:szCs w:val="24"/>
          <w:lang w:val="en-US"/>
        </w:rPr>
        <w:t xml:space="preserve"> </w:t>
      </w:r>
      <w:proofErr w:type="spellStart"/>
      <w:r w:rsidRPr="009A3C4B">
        <w:rPr>
          <w:rFonts w:ascii="Arial" w:eastAsia="Calibri" w:hAnsi="Arial" w:cs="Arial"/>
          <w:sz w:val="24"/>
          <w:szCs w:val="24"/>
          <w:lang w:val="en-US"/>
        </w:rPr>
        <w:t>ponuda</w:t>
      </w:r>
      <w:proofErr w:type="spellEnd"/>
      <w:r w:rsidRPr="009A3C4B">
        <w:rPr>
          <w:rFonts w:ascii="Arial" w:eastAsia="Calibri" w:hAnsi="Arial" w:cs="Arial"/>
          <w:sz w:val="24"/>
          <w:szCs w:val="24"/>
          <w:lang w:val="en-US"/>
        </w:rPr>
        <w:t xml:space="preserve"> .</w:t>
      </w:r>
    </w:p>
    <w:p w14:paraId="1B922CF6" w14:textId="08907C48" w:rsidR="00702582" w:rsidRPr="009A3C4B" w:rsidRDefault="00702582" w:rsidP="00702582">
      <w:pPr>
        <w:spacing w:after="0" w:line="240" w:lineRule="auto"/>
        <w:jc w:val="both"/>
      </w:pPr>
      <w:proofErr w:type="spellStart"/>
      <w:proofErr w:type="gramStart"/>
      <w:r w:rsidRPr="009A3C4B">
        <w:rPr>
          <w:rFonts w:ascii="Arial" w:eastAsia="Times New Roman" w:hAnsi="Arial" w:cs="Arial"/>
          <w:sz w:val="24"/>
          <w:szCs w:val="24"/>
          <w:lang w:val="en-US"/>
        </w:rPr>
        <w:t>radnim</w:t>
      </w:r>
      <w:proofErr w:type="spellEnd"/>
      <w:proofErr w:type="gramEnd"/>
      <w:r w:rsidRPr="009A3C4B">
        <w:rPr>
          <w:rFonts w:ascii="Arial" w:eastAsia="Times New Roman" w:hAnsi="Arial" w:cs="Arial"/>
          <w:sz w:val="24"/>
          <w:szCs w:val="24"/>
          <w:lang w:val="en-US"/>
        </w:rPr>
        <w:t xml:space="preserve"> </w:t>
      </w:r>
      <w:proofErr w:type="spellStart"/>
      <w:r w:rsidRPr="009A3C4B">
        <w:rPr>
          <w:rFonts w:ascii="Arial" w:eastAsia="Times New Roman" w:hAnsi="Arial" w:cs="Arial"/>
          <w:sz w:val="24"/>
          <w:szCs w:val="24"/>
          <w:lang w:val="en-US"/>
        </w:rPr>
        <w:t>danima</w:t>
      </w:r>
      <w:proofErr w:type="spellEnd"/>
      <w:r w:rsidRPr="009A3C4B">
        <w:rPr>
          <w:rFonts w:ascii="Arial" w:eastAsia="Times New Roman" w:hAnsi="Arial" w:cs="Arial"/>
          <w:sz w:val="24"/>
          <w:szCs w:val="24"/>
          <w:lang w:val="en-US"/>
        </w:rPr>
        <w:t xml:space="preserve"> od 08:00  do 16:00  sati, </w:t>
      </w:r>
      <w:proofErr w:type="spellStart"/>
      <w:r w:rsidRPr="009A3C4B">
        <w:rPr>
          <w:rFonts w:ascii="Arial" w:eastAsia="Times New Roman" w:hAnsi="Arial" w:cs="Arial"/>
          <w:sz w:val="24"/>
          <w:szCs w:val="24"/>
          <w:lang w:val="en-US"/>
        </w:rPr>
        <w:t>zaključno</w:t>
      </w:r>
      <w:proofErr w:type="spellEnd"/>
      <w:r w:rsidRPr="009A3C4B">
        <w:rPr>
          <w:rFonts w:ascii="Arial" w:eastAsia="Times New Roman" w:hAnsi="Arial" w:cs="Arial"/>
          <w:sz w:val="24"/>
          <w:szCs w:val="24"/>
          <w:lang w:val="en-US"/>
        </w:rPr>
        <w:t xml:space="preserve"> </w:t>
      </w:r>
      <w:proofErr w:type="spellStart"/>
      <w:r w:rsidRPr="009A3C4B">
        <w:rPr>
          <w:rFonts w:ascii="Arial" w:eastAsia="Times New Roman" w:hAnsi="Arial" w:cs="Arial"/>
          <w:sz w:val="24"/>
          <w:szCs w:val="24"/>
          <w:lang w:val="en-US"/>
        </w:rPr>
        <w:t>sa</w:t>
      </w:r>
      <w:proofErr w:type="spellEnd"/>
      <w:r w:rsidRPr="009A3C4B">
        <w:rPr>
          <w:rFonts w:ascii="Arial" w:eastAsia="Times New Roman" w:hAnsi="Arial" w:cs="Arial"/>
          <w:sz w:val="24"/>
          <w:szCs w:val="24"/>
          <w:lang w:val="en-US"/>
        </w:rPr>
        <w:t xml:space="preserve"> </w:t>
      </w:r>
      <w:proofErr w:type="spellStart"/>
      <w:r w:rsidRPr="009A3C4B">
        <w:rPr>
          <w:rFonts w:ascii="Arial" w:eastAsia="Times New Roman" w:hAnsi="Arial" w:cs="Arial"/>
          <w:sz w:val="24"/>
          <w:szCs w:val="24"/>
          <w:lang w:val="en-US"/>
        </w:rPr>
        <w:t>danom</w:t>
      </w:r>
      <w:proofErr w:type="spellEnd"/>
      <w:r w:rsidRPr="009A3C4B">
        <w:rPr>
          <w:rFonts w:ascii="Arial" w:eastAsia="Times New Roman" w:hAnsi="Arial" w:cs="Arial"/>
          <w:sz w:val="24"/>
          <w:szCs w:val="24"/>
          <w:lang w:val="en-US"/>
        </w:rPr>
        <w:t xml:space="preserve"> </w:t>
      </w:r>
      <w:r w:rsidR="009A3C4B" w:rsidRPr="009A3C4B">
        <w:rPr>
          <w:rFonts w:ascii="Arial" w:eastAsia="Times New Roman" w:hAnsi="Arial" w:cs="Arial"/>
          <w:sz w:val="24"/>
          <w:szCs w:val="24"/>
        </w:rPr>
        <w:t>24</w:t>
      </w:r>
      <w:r w:rsidRPr="009A3C4B">
        <w:rPr>
          <w:rFonts w:ascii="Arial" w:eastAsia="Times New Roman" w:hAnsi="Arial" w:cs="Arial"/>
          <w:sz w:val="24"/>
          <w:szCs w:val="24"/>
        </w:rPr>
        <w:t>.</w:t>
      </w:r>
      <w:r w:rsidR="009A3C4B" w:rsidRPr="009A3C4B">
        <w:rPr>
          <w:rFonts w:ascii="Arial" w:eastAsia="Times New Roman" w:hAnsi="Arial" w:cs="Arial"/>
          <w:sz w:val="24"/>
          <w:szCs w:val="24"/>
        </w:rPr>
        <w:t>09</w:t>
      </w:r>
      <w:r w:rsidRPr="009A3C4B">
        <w:rPr>
          <w:rFonts w:ascii="Arial" w:eastAsia="Times New Roman" w:hAnsi="Arial" w:cs="Arial"/>
          <w:sz w:val="24"/>
          <w:szCs w:val="24"/>
        </w:rPr>
        <w:t>.202</w:t>
      </w:r>
      <w:r w:rsidR="00BE51B7" w:rsidRPr="009A3C4B">
        <w:rPr>
          <w:rFonts w:ascii="Arial" w:eastAsia="Times New Roman" w:hAnsi="Arial" w:cs="Arial"/>
          <w:sz w:val="24"/>
          <w:szCs w:val="24"/>
        </w:rPr>
        <w:t>5</w:t>
      </w:r>
      <w:r w:rsidRPr="009A3C4B">
        <w:rPr>
          <w:rFonts w:ascii="Arial" w:eastAsia="Times New Roman" w:hAnsi="Arial" w:cs="Arial"/>
          <w:sz w:val="24"/>
          <w:szCs w:val="24"/>
        </w:rPr>
        <w:t xml:space="preserve">. godine do </w:t>
      </w:r>
      <w:r w:rsidR="001B3746" w:rsidRPr="009A3C4B">
        <w:rPr>
          <w:rFonts w:ascii="Arial" w:eastAsia="Times New Roman" w:hAnsi="Arial" w:cs="Arial"/>
          <w:sz w:val="24"/>
          <w:szCs w:val="24"/>
        </w:rPr>
        <w:t>09</w:t>
      </w:r>
      <w:r w:rsidRPr="009A3C4B">
        <w:rPr>
          <w:rFonts w:ascii="Arial" w:eastAsia="Times New Roman" w:hAnsi="Arial" w:cs="Arial"/>
          <w:sz w:val="24"/>
          <w:szCs w:val="24"/>
        </w:rPr>
        <w:t>:</w:t>
      </w:r>
      <w:r w:rsidR="00BE51B7" w:rsidRPr="009A3C4B">
        <w:rPr>
          <w:rFonts w:ascii="Arial" w:eastAsia="Times New Roman" w:hAnsi="Arial" w:cs="Arial"/>
          <w:sz w:val="24"/>
          <w:szCs w:val="24"/>
        </w:rPr>
        <w:t>0</w:t>
      </w:r>
      <w:r w:rsidRPr="009A3C4B">
        <w:rPr>
          <w:rFonts w:ascii="Arial" w:eastAsia="Times New Roman" w:hAnsi="Arial" w:cs="Arial"/>
          <w:sz w:val="24"/>
          <w:szCs w:val="24"/>
        </w:rPr>
        <w:t>0 sati.</w:t>
      </w:r>
      <w:r w:rsidRPr="009A3C4B">
        <w:t xml:space="preserve"> </w:t>
      </w:r>
    </w:p>
    <w:p w14:paraId="51D3A7BE" w14:textId="77777777" w:rsidR="00702582" w:rsidRPr="00702582" w:rsidRDefault="00702582" w:rsidP="00702582">
      <w:pPr>
        <w:spacing w:after="0" w:line="240" w:lineRule="auto"/>
        <w:jc w:val="both"/>
      </w:pPr>
    </w:p>
    <w:p w14:paraId="3FD6FDB7" w14:textId="77777777" w:rsidR="00702582" w:rsidRPr="00702582" w:rsidRDefault="00702582" w:rsidP="00702582">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5D01937" w14:textId="77777777" w:rsidR="00B770B6" w:rsidRPr="00B770B6" w:rsidRDefault="00B770B6" w:rsidP="00B770B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2"/>
      <w:r w:rsidRPr="00B770B6">
        <w:rPr>
          <w:rFonts w:ascii="Arial" w:eastAsia="Times New Roman" w:hAnsi="Arial" w:cs="Times New Roman"/>
          <w:b/>
          <w:sz w:val="24"/>
          <w:szCs w:val="32"/>
        </w:rPr>
        <w:t>USLOVI ZA AKTIVIRANJE GARANCIJE PONUDE</w:t>
      </w:r>
      <w:r w:rsidRPr="00B770B6">
        <w:rPr>
          <w:rFonts w:ascii="Arial" w:eastAsia="Times New Roman" w:hAnsi="Arial" w:cs="Times New Roman"/>
          <w:b/>
          <w:sz w:val="24"/>
          <w:szCs w:val="32"/>
          <w:vertAlign w:val="superscript"/>
        </w:rPr>
        <w:footnoteReference w:id="8"/>
      </w:r>
      <w:bookmarkEnd w:id="11"/>
    </w:p>
    <w:p w14:paraId="0B64349E" w14:textId="77777777" w:rsidR="00B770B6" w:rsidRPr="00B770B6" w:rsidRDefault="00B770B6" w:rsidP="00B770B6">
      <w:pPr>
        <w:spacing w:after="0" w:line="240" w:lineRule="auto"/>
        <w:jc w:val="both"/>
        <w:rPr>
          <w:rFonts w:ascii="Arial" w:eastAsia="Times New Roman" w:hAnsi="Arial" w:cs="Arial"/>
          <w:b/>
          <w:bCs/>
          <w:color w:val="000000"/>
          <w:sz w:val="24"/>
          <w:szCs w:val="24"/>
        </w:rPr>
      </w:pPr>
    </w:p>
    <w:p w14:paraId="1E43388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 xml:space="preserve">Garancija ponude će se aktivirati ako ponuđač: </w:t>
      </w:r>
    </w:p>
    <w:p w14:paraId="13DBCC6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1) odustane od ponude u roku važenja ponude i/ili</w:t>
      </w:r>
    </w:p>
    <w:p w14:paraId="723CC0C9" w14:textId="77777777" w:rsidR="00CB759C" w:rsidRPr="00CB759C"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2) odbije da z</w:t>
      </w:r>
      <w:r>
        <w:rPr>
          <w:rFonts w:ascii="Arial" w:eastAsia="Times New Roman" w:hAnsi="Arial" w:cs="Arial"/>
          <w:sz w:val="24"/>
          <w:szCs w:val="24"/>
        </w:rPr>
        <w:t>aključi ugovor o javnoj nabavci</w:t>
      </w:r>
      <w:r w:rsidR="00CB759C" w:rsidRPr="00CB759C">
        <w:rPr>
          <w:rFonts w:ascii="Arial" w:eastAsia="Times New Roman" w:hAnsi="Arial" w:cs="Arial"/>
          <w:sz w:val="24"/>
          <w:szCs w:val="24"/>
        </w:rPr>
        <w:t xml:space="preserve">. </w:t>
      </w:r>
    </w:p>
    <w:p w14:paraId="1FBCE285"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0"/>
    </w:p>
    <w:p w14:paraId="2C4AD9C4"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4E90F8B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2AA15287"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9E7CFAD" w14:textId="77777777" w:rsidR="00307C7D" w:rsidRP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307C7D" w:rsidRPr="00307C7D">
        <w:rPr>
          <w:rFonts w:ascii="Arial" w:eastAsia="Times New Roman" w:hAnsi="Arial" w:cs="Arial"/>
          <w:color w:val="000000"/>
          <w:sz w:val="24"/>
          <w:szCs w:val="24"/>
        </w:rPr>
        <w:t xml:space="preserve"> ne</w:t>
      </w:r>
    </w:p>
    <w:p w14:paraId="1D16D007"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 xml:space="preserve">12. </w:t>
      </w:r>
      <w:r w:rsidR="00307C7D" w:rsidRPr="00307C7D">
        <w:rPr>
          <w:rFonts w:ascii="Arial" w:eastAsia="Times New Roman" w:hAnsi="Arial" w:cs="Times New Roman"/>
          <w:b/>
          <w:sz w:val="24"/>
          <w:szCs w:val="32"/>
        </w:rPr>
        <w:t>UPUTSTVO ZA SAČINJAVANJE PONUDE</w:t>
      </w:r>
      <w:bookmarkEnd w:id="12"/>
    </w:p>
    <w:p w14:paraId="0F376E85" w14:textId="77777777" w:rsidR="00307C7D" w:rsidRPr="00307C7D" w:rsidRDefault="00307C7D" w:rsidP="00307C7D">
      <w:pPr>
        <w:spacing w:after="0" w:line="240" w:lineRule="auto"/>
        <w:rPr>
          <w:rFonts w:ascii="Arial" w:eastAsia="Times New Roman" w:hAnsi="Arial" w:cs="Arial"/>
          <w:sz w:val="24"/>
          <w:szCs w:val="24"/>
        </w:rPr>
      </w:pPr>
    </w:p>
    <w:p w14:paraId="5C978CDA" w14:textId="77777777" w:rsidR="00CB759C" w:rsidRPr="00CB759C" w:rsidRDefault="00CB759C" w:rsidP="00CB759C">
      <w:pPr>
        <w:spacing w:after="0" w:line="240" w:lineRule="auto"/>
        <w:jc w:val="both"/>
        <w:rPr>
          <w:rFonts w:ascii="Arial" w:eastAsia="Times New Roman" w:hAnsi="Arial" w:cs="Arial"/>
          <w:sz w:val="24"/>
          <w:szCs w:val="24"/>
        </w:rPr>
      </w:pPr>
      <w:bookmarkStart w:id="13" w:name="_Toc62730565"/>
      <w:r w:rsidRPr="00CB759C">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3D036B4D" w14:textId="77777777" w:rsidR="00CB759C" w:rsidRPr="00CB759C" w:rsidRDefault="00CB759C" w:rsidP="00CB759C">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47383639" w14:textId="77777777" w:rsidR="00CB759C" w:rsidRPr="00CB759C" w:rsidRDefault="00CB759C" w:rsidP="00CB759C">
      <w:pPr>
        <w:spacing w:after="0" w:line="240" w:lineRule="auto"/>
        <w:jc w:val="both"/>
        <w:rPr>
          <w:rFonts w:ascii="Arial" w:eastAsia="Calibri" w:hAnsi="Arial" w:cs="Arial"/>
          <w:sz w:val="24"/>
          <w:szCs w:val="24"/>
        </w:rPr>
      </w:pPr>
      <w:r w:rsidRPr="00CB759C">
        <w:rPr>
          <w:rFonts w:ascii="Arial" w:eastAsia="Times New Roman" w:hAnsi="Arial" w:cs="Arial"/>
          <w:sz w:val="24"/>
          <w:szCs w:val="24"/>
        </w:rPr>
        <w:t xml:space="preserve">Ponuđač je dužan da tačno, potpuno, pravilno i nedvosmisleno popuni </w:t>
      </w:r>
      <w:r w:rsidRPr="00CB759C">
        <w:rPr>
          <w:rFonts w:ascii="Arial" w:eastAsia="Calibri" w:hAnsi="Arial" w:cs="Arial"/>
          <w:sz w:val="24"/>
          <w:szCs w:val="24"/>
        </w:rPr>
        <w:t>Izjavu privrednog subjekta u skladu sa zahtjevima iz tenderske dokumentacije.</w:t>
      </w:r>
    </w:p>
    <w:p w14:paraId="52850CF6"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 xml:space="preserve">13. </w:t>
      </w:r>
      <w:r w:rsidR="00307C7D" w:rsidRPr="00307C7D">
        <w:rPr>
          <w:rFonts w:ascii="Arial" w:eastAsia="Times New Roman" w:hAnsi="Arial" w:cs="Times New Roman"/>
          <w:b/>
          <w:sz w:val="24"/>
          <w:szCs w:val="32"/>
        </w:rPr>
        <w:t>NAČIN ZAKLJUČIVANJA I IZMJENE UGOVORA O JAVNOJ NABAVCI</w:t>
      </w:r>
      <w:bookmarkEnd w:id="13"/>
    </w:p>
    <w:p w14:paraId="554F148E" w14:textId="77777777" w:rsidR="00307C7D" w:rsidRPr="00307C7D" w:rsidRDefault="00307C7D" w:rsidP="00307C7D">
      <w:pPr>
        <w:spacing w:after="0" w:line="240" w:lineRule="auto"/>
        <w:jc w:val="both"/>
        <w:rPr>
          <w:rFonts w:ascii="Arial" w:eastAsia="Times New Roman" w:hAnsi="Arial" w:cs="Arial"/>
          <w:i/>
          <w:sz w:val="24"/>
          <w:szCs w:val="24"/>
        </w:rPr>
      </w:pPr>
    </w:p>
    <w:p w14:paraId="55D46799"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50973485" w14:textId="77777777" w:rsidR="00667DFB" w:rsidRPr="00667DFB" w:rsidRDefault="00667DFB" w:rsidP="00667DF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53C6A749"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070C749D"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t xml:space="preserve">14. </w:t>
      </w:r>
      <w:r w:rsidR="00307C7D" w:rsidRPr="00307C7D">
        <w:rPr>
          <w:rFonts w:ascii="Arial" w:eastAsia="Times New Roman" w:hAnsi="Arial" w:cs="Times New Roman"/>
          <w:b/>
          <w:sz w:val="24"/>
          <w:szCs w:val="32"/>
        </w:rPr>
        <w:t>ZAHTJEV ZA POJAŠNJENJE ILI IZMJENU I DOPUNU TENDERSKE DOKUMENTACIJE</w:t>
      </w:r>
      <w:bookmarkEnd w:id="14"/>
    </w:p>
    <w:p w14:paraId="03E25D64" w14:textId="77777777" w:rsidR="00307C7D" w:rsidRPr="00307C7D" w:rsidRDefault="00307C7D" w:rsidP="00307C7D">
      <w:pPr>
        <w:spacing w:after="0" w:line="240" w:lineRule="auto"/>
        <w:jc w:val="both"/>
        <w:rPr>
          <w:rFonts w:ascii="Arial" w:eastAsia="Times New Roman" w:hAnsi="Arial" w:cs="Arial"/>
          <w:sz w:val="24"/>
          <w:szCs w:val="24"/>
        </w:rPr>
      </w:pPr>
    </w:p>
    <w:p w14:paraId="1E257B34"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F4445F" w14:textId="77777777" w:rsidR="00307C7D" w:rsidRPr="00307C7D" w:rsidRDefault="00307C7D" w:rsidP="00307C7D">
      <w:pPr>
        <w:spacing w:after="0" w:line="240" w:lineRule="auto"/>
        <w:jc w:val="both"/>
        <w:rPr>
          <w:rFonts w:ascii="Arial" w:eastAsia="Times New Roman" w:hAnsi="Arial" w:cs="Arial"/>
          <w:sz w:val="24"/>
          <w:szCs w:val="24"/>
        </w:rPr>
      </w:pPr>
    </w:p>
    <w:p w14:paraId="1BEFB91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lastRenderedPageBreak/>
        <w:t>Privredni subjekat ima pravo da pisanim zahtjevom traži od naručioca pojašnjenje tenderske dokumentacije najkasnije deset dana prije isteka roka određenog za dostavljanje ponuda.</w:t>
      </w:r>
    </w:p>
    <w:p w14:paraId="569D8E1C" w14:textId="77777777" w:rsidR="00307C7D" w:rsidRPr="00307C7D" w:rsidRDefault="00307C7D" w:rsidP="00307C7D">
      <w:pPr>
        <w:spacing w:after="0" w:line="240" w:lineRule="auto"/>
        <w:jc w:val="both"/>
        <w:rPr>
          <w:rFonts w:ascii="Arial" w:eastAsia="Times New Roman" w:hAnsi="Arial" w:cs="Arial"/>
          <w:sz w:val="24"/>
          <w:szCs w:val="24"/>
        </w:rPr>
      </w:pPr>
    </w:p>
    <w:p w14:paraId="7561BCAF" w14:textId="77777777" w:rsidR="00011D34"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419070B9" w14:textId="77777777" w:rsidR="00011D34" w:rsidRDefault="00011D34" w:rsidP="00307C7D">
      <w:pPr>
        <w:spacing w:after="0" w:line="240" w:lineRule="auto"/>
        <w:jc w:val="both"/>
        <w:rPr>
          <w:rFonts w:ascii="Arial" w:eastAsia="Times New Roman" w:hAnsi="Arial" w:cs="Arial"/>
          <w:color w:val="000000"/>
          <w:sz w:val="24"/>
          <w:szCs w:val="24"/>
        </w:rPr>
      </w:pPr>
    </w:p>
    <w:p w14:paraId="5D413974" w14:textId="77777777" w:rsidR="00021527" w:rsidRDefault="00021527" w:rsidP="00307C7D">
      <w:pPr>
        <w:spacing w:after="0" w:line="240" w:lineRule="auto"/>
        <w:jc w:val="both"/>
        <w:rPr>
          <w:rFonts w:ascii="Arial" w:eastAsia="Times New Roman" w:hAnsi="Arial" w:cs="Arial"/>
          <w:color w:val="000000"/>
          <w:sz w:val="24"/>
          <w:szCs w:val="24"/>
        </w:rPr>
      </w:pPr>
    </w:p>
    <w:p w14:paraId="2A460596" w14:textId="77777777" w:rsidR="00021527" w:rsidRDefault="00021527" w:rsidP="00307C7D">
      <w:pPr>
        <w:spacing w:after="0" w:line="240" w:lineRule="auto"/>
        <w:jc w:val="both"/>
        <w:rPr>
          <w:rFonts w:ascii="Arial" w:eastAsia="Times New Roman" w:hAnsi="Arial" w:cs="Arial"/>
          <w:color w:val="000000"/>
          <w:sz w:val="24"/>
          <w:szCs w:val="24"/>
        </w:rPr>
      </w:pPr>
    </w:p>
    <w:p w14:paraId="5B511B4A" w14:textId="77777777" w:rsidR="00021527" w:rsidRDefault="00021527" w:rsidP="00307C7D">
      <w:pPr>
        <w:spacing w:after="0" w:line="240" w:lineRule="auto"/>
        <w:jc w:val="both"/>
        <w:rPr>
          <w:rFonts w:ascii="Arial" w:eastAsia="Times New Roman" w:hAnsi="Arial" w:cs="Arial"/>
          <w:color w:val="000000"/>
          <w:sz w:val="24"/>
          <w:szCs w:val="24"/>
        </w:rPr>
      </w:pPr>
    </w:p>
    <w:p w14:paraId="5190D0E1" w14:textId="77777777" w:rsidR="00021527" w:rsidRDefault="00021527" w:rsidP="00307C7D">
      <w:pPr>
        <w:spacing w:after="0" w:line="240" w:lineRule="auto"/>
        <w:jc w:val="both"/>
        <w:rPr>
          <w:rFonts w:ascii="Arial" w:eastAsia="Times New Roman" w:hAnsi="Arial" w:cs="Arial"/>
          <w:color w:val="000000"/>
          <w:sz w:val="24"/>
          <w:szCs w:val="24"/>
        </w:rPr>
      </w:pPr>
    </w:p>
    <w:p w14:paraId="3BAA3044" w14:textId="77777777" w:rsidR="00021527" w:rsidRDefault="00021527" w:rsidP="00307C7D">
      <w:pPr>
        <w:spacing w:after="0" w:line="240" w:lineRule="auto"/>
        <w:jc w:val="both"/>
        <w:rPr>
          <w:rFonts w:ascii="Arial" w:eastAsia="Times New Roman" w:hAnsi="Arial" w:cs="Arial"/>
          <w:color w:val="000000"/>
          <w:sz w:val="24"/>
          <w:szCs w:val="24"/>
        </w:rPr>
      </w:pPr>
    </w:p>
    <w:p w14:paraId="0B0A6318" w14:textId="77777777" w:rsidR="00021527" w:rsidRDefault="00021527" w:rsidP="00307C7D">
      <w:pPr>
        <w:spacing w:after="0" w:line="240" w:lineRule="auto"/>
        <w:jc w:val="both"/>
        <w:rPr>
          <w:rFonts w:ascii="Arial" w:eastAsia="Times New Roman" w:hAnsi="Arial" w:cs="Arial"/>
          <w:color w:val="000000"/>
          <w:sz w:val="24"/>
          <w:szCs w:val="24"/>
        </w:rPr>
      </w:pPr>
    </w:p>
    <w:p w14:paraId="288840A6" w14:textId="77777777" w:rsidR="00021527" w:rsidRDefault="00021527" w:rsidP="00307C7D">
      <w:pPr>
        <w:spacing w:after="0" w:line="240" w:lineRule="auto"/>
        <w:jc w:val="both"/>
        <w:rPr>
          <w:rFonts w:ascii="Arial" w:eastAsia="Times New Roman" w:hAnsi="Arial" w:cs="Arial"/>
          <w:color w:val="000000"/>
          <w:sz w:val="24"/>
          <w:szCs w:val="24"/>
        </w:rPr>
      </w:pPr>
    </w:p>
    <w:p w14:paraId="0E24EB3D" w14:textId="77777777" w:rsidR="00021527" w:rsidRDefault="00021527" w:rsidP="00307C7D">
      <w:pPr>
        <w:spacing w:after="0" w:line="240" w:lineRule="auto"/>
        <w:jc w:val="both"/>
        <w:rPr>
          <w:rFonts w:ascii="Arial" w:eastAsia="Times New Roman" w:hAnsi="Arial" w:cs="Arial"/>
          <w:color w:val="000000"/>
          <w:sz w:val="24"/>
          <w:szCs w:val="24"/>
        </w:rPr>
      </w:pPr>
    </w:p>
    <w:p w14:paraId="396128DA" w14:textId="77777777" w:rsidR="00021527" w:rsidRDefault="00021527" w:rsidP="00307C7D">
      <w:pPr>
        <w:spacing w:after="0" w:line="240" w:lineRule="auto"/>
        <w:jc w:val="both"/>
        <w:rPr>
          <w:rFonts w:ascii="Arial" w:eastAsia="Times New Roman" w:hAnsi="Arial" w:cs="Arial"/>
          <w:color w:val="000000"/>
          <w:sz w:val="24"/>
          <w:szCs w:val="24"/>
        </w:rPr>
      </w:pPr>
    </w:p>
    <w:p w14:paraId="5F68F4AE" w14:textId="77777777" w:rsidR="00021527" w:rsidRDefault="00021527" w:rsidP="00307C7D">
      <w:pPr>
        <w:spacing w:after="0" w:line="240" w:lineRule="auto"/>
        <w:jc w:val="both"/>
        <w:rPr>
          <w:rFonts w:ascii="Arial" w:eastAsia="Times New Roman" w:hAnsi="Arial" w:cs="Arial"/>
          <w:color w:val="000000"/>
          <w:sz w:val="24"/>
          <w:szCs w:val="24"/>
        </w:rPr>
      </w:pPr>
    </w:p>
    <w:p w14:paraId="587FADF9" w14:textId="77777777" w:rsidR="00021527" w:rsidRDefault="00021527" w:rsidP="00307C7D">
      <w:pPr>
        <w:spacing w:after="0" w:line="240" w:lineRule="auto"/>
        <w:jc w:val="both"/>
        <w:rPr>
          <w:rFonts w:ascii="Arial" w:eastAsia="Times New Roman" w:hAnsi="Arial" w:cs="Arial"/>
          <w:color w:val="000000"/>
          <w:sz w:val="24"/>
          <w:szCs w:val="24"/>
        </w:rPr>
      </w:pPr>
    </w:p>
    <w:p w14:paraId="3541FF7A" w14:textId="77777777" w:rsidR="00021527" w:rsidRDefault="00021527" w:rsidP="00307C7D">
      <w:pPr>
        <w:spacing w:after="0" w:line="240" w:lineRule="auto"/>
        <w:jc w:val="both"/>
        <w:rPr>
          <w:rFonts w:ascii="Arial" w:eastAsia="Times New Roman" w:hAnsi="Arial" w:cs="Arial"/>
          <w:color w:val="000000"/>
          <w:sz w:val="24"/>
          <w:szCs w:val="24"/>
        </w:rPr>
      </w:pPr>
    </w:p>
    <w:p w14:paraId="3FF2B2E1" w14:textId="77777777" w:rsidR="00021527" w:rsidRDefault="00021527" w:rsidP="00307C7D">
      <w:pPr>
        <w:spacing w:after="0" w:line="240" w:lineRule="auto"/>
        <w:jc w:val="both"/>
        <w:rPr>
          <w:rFonts w:ascii="Arial" w:eastAsia="Times New Roman" w:hAnsi="Arial" w:cs="Arial"/>
          <w:color w:val="000000"/>
          <w:sz w:val="24"/>
          <w:szCs w:val="24"/>
        </w:rPr>
      </w:pPr>
    </w:p>
    <w:p w14:paraId="5CC5271F" w14:textId="77777777" w:rsidR="00021527" w:rsidRDefault="00021527" w:rsidP="00307C7D">
      <w:pPr>
        <w:spacing w:after="0" w:line="240" w:lineRule="auto"/>
        <w:jc w:val="both"/>
        <w:rPr>
          <w:rFonts w:ascii="Arial" w:eastAsia="Times New Roman" w:hAnsi="Arial" w:cs="Arial"/>
          <w:color w:val="000000"/>
          <w:sz w:val="24"/>
          <w:szCs w:val="24"/>
        </w:rPr>
      </w:pPr>
    </w:p>
    <w:p w14:paraId="127AB1BF" w14:textId="77777777" w:rsidR="00021527" w:rsidRDefault="00021527" w:rsidP="00307C7D">
      <w:pPr>
        <w:spacing w:after="0" w:line="240" w:lineRule="auto"/>
        <w:jc w:val="both"/>
        <w:rPr>
          <w:rFonts w:ascii="Arial" w:eastAsia="Times New Roman" w:hAnsi="Arial" w:cs="Arial"/>
          <w:color w:val="000000"/>
          <w:sz w:val="24"/>
          <w:szCs w:val="24"/>
        </w:rPr>
      </w:pPr>
    </w:p>
    <w:p w14:paraId="0801ABEE" w14:textId="77777777" w:rsidR="00021527" w:rsidRDefault="00021527" w:rsidP="00307C7D">
      <w:pPr>
        <w:spacing w:after="0" w:line="240" w:lineRule="auto"/>
        <w:jc w:val="both"/>
        <w:rPr>
          <w:rFonts w:ascii="Arial" w:eastAsia="Times New Roman" w:hAnsi="Arial" w:cs="Arial"/>
          <w:color w:val="000000"/>
          <w:sz w:val="24"/>
          <w:szCs w:val="24"/>
        </w:rPr>
      </w:pPr>
    </w:p>
    <w:p w14:paraId="432D7E23" w14:textId="77777777" w:rsidR="00021527" w:rsidRDefault="00021527" w:rsidP="00307C7D">
      <w:pPr>
        <w:spacing w:after="0" w:line="240" w:lineRule="auto"/>
        <w:jc w:val="both"/>
        <w:rPr>
          <w:rFonts w:ascii="Arial" w:eastAsia="Times New Roman" w:hAnsi="Arial" w:cs="Arial"/>
          <w:color w:val="000000"/>
          <w:sz w:val="24"/>
          <w:szCs w:val="24"/>
        </w:rPr>
      </w:pPr>
    </w:p>
    <w:p w14:paraId="434CD2CA" w14:textId="77777777" w:rsidR="00021527" w:rsidRDefault="00021527" w:rsidP="00307C7D">
      <w:pPr>
        <w:spacing w:after="0" w:line="240" w:lineRule="auto"/>
        <w:jc w:val="both"/>
        <w:rPr>
          <w:rFonts w:ascii="Arial" w:eastAsia="Times New Roman" w:hAnsi="Arial" w:cs="Arial"/>
          <w:color w:val="000000"/>
          <w:sz w:val="24"/>
          <w:szCs w:val="24"/>
        </w:rPr>
      </w:pPr>
    </w:p>
    <w:p w14:paraId="753F738F" w14:textId="77777777" w:rsidR="00021527" w:rsidRDefault="00021527" w:rsidP="00307C7D">
      <w:pPr>
        <w:spacing w:after="0" w:line="240" w:lineRule="auto"/>
        <w:jc w:val="both"/>
        <w:rPr>
          <w:rFonts w:ascii="Arial" w:eastAsia="Times New Roman" w:hAnsi="Arial" w:cs="Arial"/>
          <w:color w:val="000000"/>
          <w:sz w:val="24"/>
          <w:szCs w:val="24"/>
        </w:rPr>
      </w:pPr>
    </w:p>
    <w:p w14:paraId="1E412F89" w14:textId="77777777" w:rsidR="00021527" w:rsidRDefault="00021527" w:rsidP="00307C7D">
      <w:pPr>
        <w:spacing w:after="0" w:line="240" w:lineRule="auto"/>
        <w:jc w:val="both"/>
        <w:rPr>
          <w:rFonts w:ascii="Arial" w:eastAsia="Times New Roman" w:hAnsi="Arial" w:cs="Arial"/>
          <w:color w:val="000000"/>
          <w:sz w:val="24"/>
          <w:szCs w:val="24"/>
        </w:rPr>
      </w:pPr>
    </w:p>
    <w:p w14:paraId="45C9548A" w14:textId="77777777" w:rsidR="00021527" w:rsidRDefault="00021527" w:rsidP="00307C7D">
      <w:pPr>
        <w:spacing w:after="0" w:line="240" w:lineRule="auto"/>
        <w:jc w:val="both"/>
        <w:rPr>
          <w:rFonts w:ascii="Arial" w:eastAsia="Times New Roman" w:hAnsi="Arial" w:cs="Arial"/>
          <w:color w:val="000000"/>
          <w:sz w:val="24"/>
          <w:szCs w:val="24"/>
        </w:rPr>
      </w:pPr>
    </w:p>
    <w:p w14:paraId="57BD0DB2" w14:textId="77777777" w:rsidR="00021527" w:rsidRDefault="00021527" w:rsidP="00307C7D">
      <w:pPr>
        <w:spacing w:after="0" w:line="240" w:lineRule="auto"/>
        <w:jc w:val="both"/>
        <w:rPr>
          <w:rFonts w:ascii="Arial" w:eastAsia="Times New Roman" w:hAnsi="Arial" w:cs="Arial"/>
          <w:color w:val="000000"/>
          <w:sz w:val="24"/>
          <w:szCs w:val="24"/>
        </w:rPr>
      </w:pPr>
    </w:p>
    <w:p w14:paraId="0AC33E28" w14:textId="77777777" w:rsidR="00021527" w:rsidRDefault="00021527" w:rsidP="00307C7D">
      <w:pPr>
        <w:spacing w:after="0" w:line="240" w:lineRule="auto"/>
        <w:jc w:val="both"/>
        <w:rPr>
          <w:rFonts w:ascii="Arial" w:eastAsia="Times New Roman" w:hAnsi="Arial" w:cs="Arial"/>
          <w:color w:val="000000"/>
          <w:sz w:val="24"/>
          <w:szCs w:val="24"/>
        </w:rPr>
      </w:pPr>
    </w:p>
    <w:p w14:paraId="7F344BDC" w14:textId="77777777" w:rsidR="00021527" w:rsidRDefault="00021527" w:rsidP="00307C7D">
      <w:pPr>
        <w:spacing w:after="0" w:line="240" w:lineRule="auto"/>
        <w:jc w:val="both"/>
        <w:rPr>
          <w:rFonts w:ascii="Arial" w:eastAsia="Times New Roman" w:hAnsi="Arial" w:cs="Arial"/>
          <w:color w:val="000000"/>
          <w:sz w:val="24"/>
          <w:szCs w:val="24"/>
        </w:rPr>
      </w:pPr>
    </w:p>
    <w:p w14:paraId="144F3421" w14:textId="77777777" w:rsidR="00021527" w:rsidRDefault="00021527" w:rsidP="00307C7D">
      <w:pPr>
        <w:spacing w:after="0" w:line="240" w:lineRule="auto"/>
        <w:jc w:val="both"/>
        <w:rPr>
          <w:rFonts w:ascii="Arial" w:eastAsia="Times New Roman" w:hAnsi="Arial" w:cs="Arial"/>
          <w:color w:val="000000"/>
          <w:sz w:val="24"/>
          <w:szCs w:val="24"/>
        </w:rPr>
      </w:pPr>
    </w:p>
    <w:p w14:paraId="3D8F9D8C" w14:textId="77777777" w:rsidR="00021527" w:rsidRDefault="00021527" w:rsidP="00307C7D">
      <w:pPr>
        <w:spacing w:after="0" w:line="240" w:lineRule="auto"/>
        <w:jc w:val="both"/>
        <w:rPr>
          <w:rFonts w:ascii="Arial" w:eastAsia="Times New Roman" w:hAnsi="Arial" w:cs="Arial"/>
          <w:color w:val="000000"/>
          <w:sz w:val="24"/>
          <w:szCs w:val="24"/>
        </w:rPr>
      </w:pPr>
    </w:p>
    <w:p w14:paraId="499BC93E" w14:textId="77777777" w:rsidR="00021527" w:rsidRDefault="00021527" w:rsidP="00307C7D">
      <w:pPr>
        <w:spacing w:after="0" w:line="240" w:lineRule="auto"/>
        <w:jc w:val="both"/>
        <w:rPr>
          <w:rFonts w:ascii="Arial" w:eastAsia="Times New Roman" w:hAnsi="Arial" w:cs="Arial"/>
          <w:color w:val="000000"/>
          <w:sz w:val="24"/>
          <w:szCs w:val="24"/>
        </w:rPr>
      </w:pPr>
    </w:p>
    <w:p w14:paraId="78843101" w14:textId="77777777" w:rsidR="00021527" w:rsidRDefault="00021527" w:rsidP="00307C7D">
      <w:pPr>
        <w:spacing w:after="0" w:line="240" w:lineRule="auto"/>
        <w:jc w:val="both"/>
        <w:rPr>
          <w:rFonts w:ascii="Arial" w:eastAsia="Times New Roman" w:hAnsi="Arial" w:cs="Arial"/>
          <w:color w:val="000000"/>
          <w:sz w:val="24"/>
          <w:szCs w:val="24"/>
        </w:rPr>
      </w:pPr>
    </w:p>
    <w:p w14:paraId="0258D945" w14:textId="77777777" w:rsidR="00021527" w:rsidRDefault="00021527" w:rsidP="00307C7D">
      <w:pPr>
        <w:spacing w:after="0" w:line="240" w:lineRule="auto"/>
        <w:jc w:val="both"/>
        <w:rPr>
          <w:rFonts w:ascii="Arial" w:eastAsia="Times New Roman" w:hAnsi="Arial" w:cs="Arial"/>
          <w:color w:val="000000"/>
          <w:sz w:val="24"/>
          <w:szCs w:val="24"/>
        </w:rPr>
      </w:pPr>
    </w:p>
    <w:p w14:paraId="2593E0BE" w14:textId="77777777" w:rsidR="00021527" w:rsidRDefault="00021527" w:rsidP="00307C7D">
      <w:pPr>
        <w:spacing w:after="0" w:line="240" w:lineRule="auto"/>
        <w:jc w:val="both"/>
        <w:rPr>
          <w:rFonts w:ascii="Arial" w:eastAsia="Times New Roman" w:hAnsi="Arial" w:cs="Arial"/>
          <w:color w:val="000000"/>
          <w:sz w:val="24"/>
          <w:szCs w:val="24"/>
        </w:rPr>
      </w:pPr>
    </w:p>
    <w:p w14:paraId="3521A71A" w14:textId="77777777" w:rsidR="00021527" w:rsidRDefault="00021527" w:rsidP="00307C7D">
      <w:pPr>
        <w:spacing w:after="0" w:line="240" w:lineRule="auto"/>
        <w:jc w:val="both"/>
        <w:rPr>
          <w:rFonts w:ascii="Arial" w:eastAsia="Times New Roman" w:hAnsi="Arial" w:cs="Arial"/>
          <w:color w:val="000000"/>
          <w:sz w:val="24"/>
          <w:szCs w:val="24"/>
        </w:rPr>
      </w:pPr>
    </w:p>
    <w:p w14:paraId="67146543" w14:textId="77777777" w:rsidR="00021527" w:rsidRDefault="00021527" w:rsidP="00307C7D">
      <w:pPr>
        <w:spacing w:after="0" w:line="240" w:lineRule="auto"/>
        <w:jc w:val="both"/>
        <w:rPr>
          <w:rFonts w:ascii="Arial" w:eastAsia="Times New Roman" w:hAnsi="Arial" w:cs="Arial"/>
          <w:color w:val="000000"/>
          <w:sz w:val="24"/>
          <w:szCs w:val="24"/>
        </w:rPr>
      </w:pPr>
    </w:p>
    <w:p w14:paraId="147DACDC" w14:textId="77777777" w:rsidR="00021527" w:rsidRDefault="00021527" w:rsidP="00307C7D">
      <w:pPr>
        <w:spacing w:after="0" w:line="240" w:lineRule="auto"/>
        <w:jc w:val="both"/>
        <w:rPr>
          <w:rFonts w:ascii="Arial" w:eastAsia="Times New Roman" w:hAnsi="Arial" w:cs="Arial"/>
          <w:color w:val="000000"/>
          <w:sz w:val="24"/>
          <w:szCs w:val="24"/>
        </w:rPr>
      </w:pPr>
    </w:p>
    <w:p w14:paraId="345D2E84" w14:textId="77777777" w:rsidR="00021527" w:rsidRDefault="00021527" w:rsidP="00307C7D">
      <w:pPr>
        <w:spacing w:after="0" w:line="240" w:lineRule="auto"/>
        <w:jc w:val="both"/>
        <w:rPr>
          <w:rFonts w:ascii="Arial" w:eastAsia="Times New Roman" w:hAnsi="Arial" w:cs="Arial"/>
          <w:color w:val="000000"/>
          <w:sz w:val="24"/>
          <w:szCs w:val="24"/>
        </w:rPr>
      </w:pPr>
    </w:p>
    <w:p w14:paraId="75CE5970" w14:textId="77777777" w:rsidR="00021527" w:rsidRDefault="00021527" w:rsidP="00307C7D">
      <w:pPr>
        <w:spacing w:after="0" w:line="240" w:lineRule="auto"/>
        <w:jc w:val="both"/>
        <w:rPr>
          <w:rFonts w:ascii="Arial" w:eastAsia="Times New Roman" w:hAnsi="Arial" w:cs="Arial"/>
          <w:color w:val="000000"/>
          <w:sz w:val="24"/>
          <w:szCs w:val="24"/>
        </w:rPr>
      </w:pPr>
    </w:p>
    <w:p w14:paraId="084A1594" w14:textId="77777777" w:rsidR="00021527" w:rsidRDefault="00021527" w:rsidP="00307C7D">
      <w:pPr>
        <w:spacing w:after="0" w:line="240" w:lineRule="auto"/>
        <w:jc w:val="both"/>
        <w:rPr>
          <w:rFonts w:ascii="Arial" w:eastAsia="Times New Roman" w:hAnsi="Arial" w:cs="Arial"/>
          <w:color w:val="000000"/>
          <w:sz w:val="24"/>
          <w:szCs w:val="24"/>
        </w:rPr>
      </w:pPr>
    </w:p>
    <w:p w14:paraId="1D2A73DC" w14:textId="77777777" w:rsidR="00021527" w:rsidRDefault="00021527" w:rsidP="00307C7D">
      <w:pPr>
        <w:spacing w:after="0" w:line="240" w:lineRule="auto"/>
        <w:jc w:val="both"/>
        <w:rPr>
          <w:rFonts w:ascii="Arial" w:eastAsia="Times New Roman" w:hAnsi="Arial" w:cs="Arial"/>
          <w:color w:val="000000"/>
          <w:sz w:val="24"/>
          <w:szCs w:val="24"/>
        </w:rPr>
      </w:pPr>
    </w:p>
    <w:p w14:paraId="00AB6F08" w14:textId="77777777" w:rsidR="00021527" w:rsidRDefault="00021527" w:rsidP="00307C7D">
      <w:pPr>
        <w:spacing w:after="0" w:line="240" w:lineRule="auto"/>
        <w:jc w:val="both"/>
        <w:rPr>
          <w:rFonts w:ascii="Arial" w:eastAsia="Times New Roman" w:hAnsi="Arial" w:cs="Arial"/>
          <w:color w:val="000000"/>
          <w:sz w:val="24"/>
          <w:szCs w:val="24"/>
        </w:rPr>
      </w:pPr>
    </w:p>
    <w:p w14:paraId="4BCF2A8C" w14:textId="77777777" w:rsidR="00021527" w:rsidRDefault="00021527" w:rsidP="00307C7D">
      <w:pPr>
        <w:spacing w:after="0" w:line="240" w:lineRule="auto"/>
        <w:jc w:val="both"/>
        <w:rPr>
          <w:rFonts w:ascii="Arial" w:eastAsia="Times New Roman" w:hAnsi="Arial" w:cs="Arial"/>
          <w:color w:val="000000"/>
          <w:sz w:val="24"/>
          <w:szCs w:val="24"/>
        </w:rPr>
      </w:pPr>
    </w:p>
    <w:p w14:paraId="65A00FE1" w14:textId="77777777" w:rsidR="00021527" w:rsidRDefault="00021527" w:rsidP="00307C7D">
      <w:pPr>
        <w:spacing w:after="0" w:line="240" w:lineRule="auto"/>
        <w:jc w:val="both"/>
        <w:rPr>
          <w:rFonts w:ascii="Arial" w:eastAsia="Times New Roman" w:hAnsi="Arial" w:cs="Arial"/>
          <w:color w:val="000000"/>
          <w:sz w:val="24"/>
          <w:szCs w:val="24"/>
        </w:rPr>
      </w:pPr>
    </w:p>
    <w:p w14:paraId="488E19EF" w14:textId="77777777" w:rsidR="00021527" w:rsidRDefault="00021527" w:rsidP="00307C7D">
      <w:pPr>
        <w:spacing w:after="0" w:line="240" w:lineRule="auto"/>
        <w:jc w:val="both"/>
        <w:rPr>
          <w:rFonts w:ascii="Arial" w:eastAsia="Times New Roman" w:hAnsi="Arial" w:cs="Arial"/>
          <w:color w:val="000000"/>
          <w:sz w:val="24"/>
          <w:szCs w:val="24"/>
        </w:rPr>
      </w:pPr>
    </w:p>
    <w:p w14:paraId="0E85AE95" w14:textId="77777777" w:rsidR="00021527" w:rsidRDefault="00021527" w:rsidP="00307C7D">
      <w:pPr>
        <w:spacing w:after="0" w:line="240" w:lineRule="auto"/>
        <w:jc w:val="both"/>
        <w:rPr>
          <w:rFonts w:ascii="Arial" w:eastAsia="Times New Roman" w:hAnsi="Arial" w:cs="Arial"/>
          <w:color w:val="000000"/>
          <w:sz w:val="24"/>
          <w:szCs w:val="24"/>
        </w:rPr>
      </w:pPr>
    </w:p>
    <w:p w14:paraId="39874BEB" w14:textId="77777777" w:rsidR="00021527" w:rsidRDefault="00021527" w:rsidP="00307C7D">
      <w:pPr>
        <w:spacing w:after="0" w:line="240" w:lineRule="auto"/>
        <w:jc w:val="both"/>
        <w:rPr>
          <w:rFonts w:ascii="Arial" w:eastAsia="Times New Roman" w:hAnsi="Arial" w:cs="Arial"/>
          <w:color w:val="000000"/>
          <w:sz w:val="24"/>
          <w:szCs w:val="24"/>
        </w:rPr>
      </w:pPr>
    </w:p>
    <w:p w14:paraId="16783C48" w14:textId="77777777" w:rsidR="00021527" w:rsidRPr="00307C7D" w:rsidRDefault="00021527" w:rsidP="00307C7D">
      <w:pPr>
        <w:spacing w:after="0" w:line="240" w:lineRule="auto"/>
        <w:jc w:val="both"/>
        <w:rPr>
          <w:rFonts w:ascii="Arial" w:eastAsia="Times New Roman" w:hAnsi="Arial" w:cs="Arial"/>
          <w:color w:val="000000"/>
          <w:sz w:val="24"/>
          <w:szCs w:val="24"/>
        </w:rPr>
      </w:pPr>
    </w:p>
    <w:p w14:paraId="1DAD5BB1"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Pr>
          <w:rFonts w:ascii="Arial" w:eastAsia="Times New Roman" w:hAnsi="Arial" w:cs="Times New Roman"/>
          <w:b/>
          <w:sz w:val="24"/>
          <w:szCs w:val="32"/>
        </w:rPr>
        <w:lastRenderedPageBreak/>
        <w:t xml:space="preserve">15. </w:t>
      </w:r>
      <w:r w:rsidR="00307C7D" w:rsidRPr="00307C7D">
        <w:rPr>
          <w:rFonts w:ascii="Arial" w:eastAsia="Times New Roman" w:hAnsi="Arial" w:cs="Times New Roman"/>
          <w:b/>
          <w:sz w:val="24"/>
          <w:szCs w:val="32"/>
        </w:rPr>
        <w:t>IZJAVA NARUČIOCA O NEPOSTOJANJU SUKOBA INTERESA</w:t>
      </w:r>
      <w:bookmarkEnd w:id="15"/>
      <w:bookmarkEnd w:id="16"/>
      <w:bookmarkEnd w:id="17"/>
    </w:p>
    <w:p w14:paraId="1EA35E5C"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C67A6B7"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F73BCA2"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061859F6" w14:textId="140B2F31" w:rsidR="000503DD" w:rsidRDefault="00563110" w:rsidP="000503DD">
      <w:pPr>
        <w:spacing w:after="0"/>
        <w:rPr>
          <w:rFonts w:ascii="Arial" w:eastAsia="Calibri" w:hAnsi="Arial" w:cs="Arial"/>
          <w:color w:val="000000"/>
          <w:sz w:val="24"/>
          <w:szCs w:val="24"/>
          <w:lang w:val="it-IT"/>
        </w:rPr>
      </w:pPr>
      <w:proofErr w:type="spellStart"/>
      <w:r w:rsidRPr="00045659">
        <w:rPr>
          <w:rFonts w:ascii="Arial" w:eastAsia="Times New Roman" w:hAnsi="Arial" w:cs="Arial"/>
          <w:sz w:val="24"/>
          <w:szCs w:val="24"/>
          <w:lang w:val="en-US"/>
        </w:rPr>
        <w:t>Broj</w:t>
      </w:r>
      <w:bookmarkStart w:id="18" w:name="_GoBack"/>
      <w:proofErr w:type="spellEnd"/>
      <w:r w:rsidRPr="00B111E9">
        <w:rPr>
          <w:rFonts w:ascii="Arial" w:eastAsia="Times New Roman" w:hAnsi="Arial" w:cs="Arial"/>
          <w:sz w:val="24"/>
          <w:szCs w:val="24"/>
          <w:lang w:val="en-US"/>
        </w:rPr>
        <w:t xml:space="preserve">: </w:t>
      </w:r>
      <w:r w:rsidR="00B111E9" w:rsidRPr="00B111E9">
        <w:rPr>
          <w:rFonts w:ascii="Arial" w:eastAsia="Calibri" w:hAnsi="Arial" w:cs="Arial"/>
          <w:sz w:val="24"/>
          <w:szCs w:val="24"/>
          <w:lang w:val="it-IT"/>
        </w:rPr>
        <w:t>25/2025 (12-7047-3/2025</w:t>
      </w:r>
      <w:r w:rsidR="00BE51B7" w:rsidRPr="00B111E9">
        <w:rPr>
          <w:rFonts w:ascii="Arial" w:eastAsia="Calibri" w:hAnsi="Arial" w:cs="Arial"/>
          <w:sz w:val="24"/>
          <w:szCs w:val="24"/>
          <w:lang w:val="it-IT"/>
        </w:rPr>
        <w:t>)</w:t>
      </w:r>
      <w:bookmarkEnd w:id="18"/>
    </w:p>
    <w:p w14:paraId="6F3FF44D" w14:textId="024C1CEE" w:rsidR="00563110" w:rsidRPr="009A3C4B" w:rsidRDefault="00563110" w:rsidP="000503DD">
      <w:pPr>
        <w:spacing w:after="0"/>
        <w:rPr>
          <w:rFonts w:ascii="Arial" w:eastAsia="Calibri" w:hAnsi="Arial" w:cs="Arial"/>
          <w:sz w:val="24"/>
          <w:szCs w:val="24"/>
          <w:lang w:val="it-IT"/>
        </w:rPr>
      </w:pPr>
      <w:proofErr w:type="spellStart"/>
      <w:r w:rsidRPr="009A3C4B">
        <w:rPr>
          <w:rFonts w:ascii="Arial" w:eastAsia="Times New Roman" w:hAnsi="Arial" w:cs="Arial"/>
          <w:sz w:val="24"/>
          <w:szCs w:val="24"/>
          <w:lang w:val="en-US"/>
        </w:rPr>
        <w:t>Mjesto</w:t>
      </w:r>
      <w:proofErr w:type="spellEnd"/>
      <w:r w:rsidRPr="009A3C4B">
        <w:rPr>
          <w:rFonts w:ascii="Arial" w:eastAsia="Times New Roman" w:hAnsi="Arial" w:cs="Arial"/>
          <w:sz w:val="24"/>
          <w:szCs w:val="24"/>
          <w:lang w:val="en-US"/>
        </w:rPr>
        <w:t xml:space="preserve"> i datum: Podgorica, </w:t>
      </w:r>
      <w:r w:rsidR="009A3C4B" w:rsidRPr="009A3C4B">
        <w:rPr>
          <w:rFonts w:ascii="Arial" w:eastAsia="Times New Roman" w:hAnsi="Arial" w:cs="Arial"/>
          <w:sz w:val="24"/>
          <w:szCs w:val="24"/>
          <w:lang w:val="en-US"/>
        </w:rPr>
        <w:t>08</w:t>
      </w:r>
      <w:r w:rsidR="00A8381C" w:rsidRPr="009A3C4B">
        <w:rPr>
          <w:rFonts w:ascii="Arial" w:eastAsia="Times New Roman" w:hAnsi="Arial" w:cs="Arial"/>
          <w:sz w:val="24"/>
          <w:szCs w:val="24"/>
          <w:lang w:val="en-US"/>
        </w:rPr>
        <w:t>.09.202</w:t>
      </w:r>
      <w:r w:rsidR="00BE51B7" w:rsidRPr="009A3C4B">
        <w:rPr>
          <w:rFonts w:ascii="Arial" w:eastAsia="Times New Roman" w:hAnsi="Arial" w:cs="Arial"/>
          <w:sz w:val="24"/>
          <w:szCs w:val="24"/>
          <w:lang w:val="en-US"/>
        </w:rPr>
        <w:t>5</w:t>
      </w:r>
      <w:r w:rsidR="007C31E0" w:rsidRPr="009A3C4B">
        <w:rPr>
          <w:rFonts w:ascii="Arial" w:eastAsia="Times New Roman" w:hAnsi="Arial" w:cs="Arial"/>
          <w:sz w:val="24"/>
          <w:szCs w:val="24"/>
          <w:lang w:val="en-US"/>
        </w:rPr>
        <w:t>.</w:t>
      </w:r>
      <w:r w:rsidR="009F4CD3" w:rsidRPr="009A3C4B">
        <w:rPr>
          <w:rFonts w:ascii="Arial" w:eastAsia="Times New Roman" w:hAnsi="Arial" w:cs="Arial"/>
          <w:sz w:val="24"/>
          <w:szCs w:val="24"/>
          <w:lang w:val="en-US"/>
        </w:rPr>
        <w:t xml:space="preserve"> </w:t>
      </w:r>
      <w:proofErr w:type="spellStart"/>
      <w:r w:rsidR="00A8381C" w:rsidRPr="009A3C4B">
        <w:rPr>
          <w:rFonts w:ascii="Arial" w:eastAsia="Times New Roman" w:hAnsi="Arial" w:cs="Arial"/>
          <w:sz w:val="24"/>
          <w:szCs w:val="24"/>
          <w:lang w:val="en-US"/>
        </w:rPr>
        <w:t>godine</w:t>
      </w:r>
      <w:proofErr w:type="spellEnd"/>
    </w:p>
    <w:p w14:paraId="038C282F" w14:textId="77777777" w:rsidR="00307C7D" w:rsidRPr="00307C7D" w:rsidRDefault="00307C7D" w:rsidP="000503DD">
      <w:pPr>
        <w:spacing w:after="0" w:line="240" w:lineRule="auto"/>
        <w:jc w:val="both"/>
        <w:rPr>
          <w:rFonts w:ascii="Arial" w:eastAsia="Times New Roman" w:hAnsi="Arial" w:cs="Arial"/>
          <w:b/>
          <w:bCs/>
          <w:color w:val="000000"/>
          <w:sz w:val="24"/>
          <w:szCs w:val="24"/>
        </w:rPr>
      </w:pPr>
    </w:p>
    <w:p w14:paraId="32EE5071"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B90CFD2" w14:textId="2D66658E" w:rsidR="005037F6" w:rsidRPr="005037F6" w:rsidRDefault="005037F6" w:rsidP="005037F6">
      <w:pPr>
        <w:tabs>
          <w:tab w:val="left" w:pos="3290"/>
        </w:tabs>
        <w:spacing w:after="0" w:line="240" w:lineRule="auto"/>
        <w:ind w:firstLine="708"/>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U skladu sa članom 43 stav 1 Zakona o javnim nabavkama („Službeni list CG”, br.74/19, </w:t>
      </w:r>
      <w:r w:rsidR="009A3C4B">
        <w:rPr>
          <w:rFonts w:ascii="Arial" w:eastAsia="Times New Roman" w:hAnsi="Arial" w:cs="Arial"/>
          <w:color w:val="000000"/>
          <w:sz w:val="24"/>
          <w:szCs w:val="24"/>
        </w:rPr>
        <w:t>0</w:t>
      </w:r>
      <w:r w:rsidRPr="005037F6">
        <w:rPr>
          <w:rFonts w:ascii="Arial" w:eastAsia="Times New Roman" w:hAnsi="Arial" w:cs="Arial"/>
          <w:color w:val="000000"/>
          <w:sz w:val="24"/>
          <w:szCs w:val="24"/>
        </w:rPr>
        <w:t xml:space="preserve">3/23 i </w:t>
      </w:r>
      <w:r w:rsidRPr="005037F6">
        <w:rPr>
          <w:rFonts w:ascii="Arial" w:eastAsia="Times New Roman" w:hAnsi="Arial" w:cs="Arial"/>
          <w:sz w:val="24"/>
          <w:szCs w:val="24"/>
        </w:rPr>
        <w:t>11/23</w:t>
      </w:r>
      <w:r w:rsidRPr="005037F6">
        <w:rPr>
          <w:rFonts w:ascii="Arial" w:eastAsia="Times New Roman" w:hAnsi="Arial" w:cs="Arial"/>
          <w:color w:val="000000"/>
          <w:sz w:val="24"/>
          <w:szCs w:val="24"/>
        </w:rPr>
        <w:t xml:space="preserve">), </w:t>
      </w:r>
    </w:p>
    <w:p w14:paraId="7D81A425"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1831F31"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E508F77"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039C9B08" w14:textId="77777777" w:rsidR="00307C7D" w:rsidRPr="00307C7D" w:rsidRDefault="000503DD" w:rsidP="00307C7D">
      <w:pPr>
        <w:tabs>
          <w:tab w:val="left" w:pos="329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29F42A5F" w14:textId="77777777" w:rsidR="00307C7D" w:rsidRPr="00307C7D" w:rsidRDefault="00307C7D" w:rsidP="00307C7D">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170A354A"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DAB02E3" w14:textId="46B8D26E" w:rsidR="00307C7D" w:rsidRPr="005910BE" w:rsidRDefault="00307C7D" w:rsidP="0056311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da u postupku javne nabavke redni b</w:t>
      </w:r>
      <w:r w:rsidR="008F2C9E">
        <w:rPr>
          <w:rFonts w:ascii="Arial" w:eastAsia="Times New Roman" w:hAnsi="Arial" w:cs="Arial"/>
          <w:color w:val="000000"/>
          <w:sz w:val="24"/>
          <w:szCs w:val="24"/>
        </w:rPr>
        <w:t>roj 185</w:t>
      </w:r>
      <w:r w:rsidRPr="00307C7D">
        <w:rPr>
          <w:rFonts w:ascii="Arial" w:eastAsia="Times New Roman" w:hAnsi="Arial" w:cs="Arial"/>
          <w:color w:val="000000"/>
          <w:sz w:val="24"/>
          <w:szCs w:val="24"/>
        </w:rPr>
        <w:t xml:space="preserve"> iz Plana javne nabavke broj </w:t>
      </w:r>
      <w:r w:rsidR="00BE51B7" w:rsidRPr="00BE51B7">
        <w:rPr>
          <w:rFonts w:ascii="Arial" w:eastAsia="Times New Roman" w:hAnsi="Arial" w:cs="Arial"/>
          <w:color w:val="000000"/>
          <w:sz w:val="24"/>
          <w:szCs w:val="24"/>
        </w:rPr>
        <w:t>0102-905-4/2025 od 14.08.2025. godine</w:t>
      </w:r>
      <w:r w:rsidR="009F4CD3" w:rsidRPr="009F4CD3">
        <w:rPr>
          <w:rFonts w:ascii="Arial" w:eastAsia="Times New Roman" w:hAnsi="Arial" w:cs="Arial"/>
          <w:color w:val="000000"/>
          <w:sz w:val="24"/>
          <w:szCs w:val="24"/>
        </w:rPr>
        <w:t xml:space="preserve"> </w:t>
      </w:r>
      <w:r w:rsidRPr="00307C7D">
        <w:rPr>
          <w:rFonts w:ascii="Arial" w:eastAsia="Times New Roman" w:hAnsi="Arial" w:cs="Arial"/>
          <w:color w:val="000000"/>
          <w:sz w:val="24"/>
          <w:szCs w:val="24"/>
        </w:rPr>
        <w:t xml:space="preserve">za </w:t>
      </w:r>
      <w:bookmarkStart w:id="19" w:name="_Hlk177628943"/>
      <w:r w:rsidR="009A3C4B">
        <w:rPr>
          <w:rFonts w:ascii="Arial" w:eastAsia="Times New Roman" w:hAnsi="Arial" w:cs="Arial"/>
          <w:color w:val="000000"/>
          <w:sz w:val="24"/>
          <w:szCs w:val="24"/>
        </w:rPr>
        <w:t>pružanje</w:t>
      </w:r>
      <w:r w:rsidRPr="00307C7D">
        <w:rPr>
          <w:rFonts w:ascii="Arial" w:eastAsia="Times New Roman" w:hAnsi="Arial" w:cs="Arial"/>
          <w:color w:val="000000"/>
          <w:sz w:val="24"/>
          <w:szCs w:val="24"/>
        </w:rPr>
        <w:t xml:space="preserve"> </w:t>
      </w:r>
      <w:r w:rsidR="005910BE" w:rsidRPr="005910BE">
        <w:rPr>
          <w:rFonts w:ascii="Arial" w:eastAsia="Times New Roman" w:hAnsi="Arial" w:cs="Arial"/>
          <w:color w:val="000000"/>
          <w:sz w:val="24"/>
          <w:szCs w:val="24"/>
        </w:rPr>
        <w:t>usluge licenciranja Microsoft softverskih proizvoda po modelu licenciranja Micr</w:t>
      </w:r>
      <w:r w:rsidR="005910BE">
        <w:rPr>
          <w:rFonts w:ascii="Arial" w:eastAsia="Times New Roman" w:hAnsi="Arial" w:cs="Arial"/>
          <w:color w:val="000000"/>
          <w:sz w:val="24"/>
          <w:szCs w:val="24"/>
        </w:rPr>
        <w:t xml:space="preserve">osoft Enterprise Agreement (EA) </w:t>
      </w:r>
      <w:bookmarkEnd w:id="19"/>
      <w:r w:rsidRPr="00307C7D">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14:paraId="249AC8B6"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6112A689"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38BCD5B" w14:textId="40238306"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sr-Latn-CS"/>
        </w:rPr>
        <w:t xml:space="preserve">Ovlašćeno lice naručioca dr </w:t>
      </w:r>
      <w:r w:rsidR="00BE51B7">
        <w:rPr>
          <w:rFonts w:ascii="Arial" w:eastAsia="Calibri" w:hAnsi="Arial" w:cs="Arial"/>
          <w:color w:val="000000"/>
          <w:sz w:val="24"/>
          <w:szCs w:val="24"/>
          <w:lang w:val="sr-Latn-CS"/>
        </w:rPr>
        <w:t>Nikola Fabris</w:t>
      </w:r>
      <w:r w:rsidRPr="001655A1">
        <w:rPr>
          <w:rFonts w:ascii="Arial" w:eastAsia="Calibri" w:hAnsi="Arial" w:cs="Arial"/>
          <w:color w:val="000000"/>
          <w:sz w:val="24"/>
          <w:szCs w:val="24"/>
          <w:lang w:val="sr-Latn-CS"/>
        </w:rPr>
        <w:t xml:space="preserve">, </w:t>
      </w:r>
      <w:r w:rsidR="00BE51B7">
        <w:rPr>
          <w:rFonts w:ascii="Arial" w:eastAsia="Calibri" w:hAnsi="Arial" w:cs="Arial"/>
          <w:color w:val="000000"/>
          <w:sz w:val="24"/>
          <w:szCs w:val="24"/>
          <w:lang w:val="sr-Latn-CS"/>
        </w:rPr>
        <w:t>viceguverner   ____</w:t>
      </w:r>
      <w:r w:rsidRPr="001655A1">
        <w:rPr>
          <w:rFonts w:ascii="Arial" w:eastAsia="Calibri" w:hAnsi="Arial" w:cs="Arial"/>
          <w:color w:val="000000"/>
          <w:sz w:val="24"/>
          <w:szCs w:val="24"/>
          <w:lang w:val="sr-Latn-CS"/>
        </w:rPr>
        <w:t xml:space="preserve">________________            </w:t>
      </w:r>
    </w:p>
    <w:p w14:paraId="4551F200" w14:textId="77777777" w:rsidR="001655A1" w:rsidRPr="001655A1" w:rsidRDefault="001655A1" w:rsidP="00BE51B7">
      <w:pPr>
        <w:spacing w:after="0" w:line="240" w:lineRule="auto"/>
        <w:rPr>
          <w:rFonts w:ascii="Arial" w:eastAsia="Calibri" w:hAnsi="Arial" w:cs="Arial"/>
          <w:i/>
          <w:color w:val="000000"/>
          <w:sz w:val="24"/>
          <w:szCs w:val="24"/>
          <w:lang w:val="sr-Latn-CS"/>
        </w:rPr>
      </w:pPr>
      <w:r w:rsidRPr="001655A1">
        <w:rPr>
          <w:rFonts w:ascii="Arial" w:eastAsia="Calibri" w:hAnsi="Arial" w:cs="Arial"/>
          <w:i/>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p>
    <w:p w14:paraId="73BDD0F3" w14:textId="77777777" w:rsidR="001655A1" w:rsidRPr="001655A1" w:rsidRDefault="001655A1" w:rsidP="001655A1">
      <w:pPr>
        <w:spacing w:after="0" w:line="240" w:lineRule="auto"/>
        <w:ind w:left="6372"/>
        <w:jc w:val="center"/>
        <w:rPr>
          <w:rFonts w:ascii="Arial" w:eastAsia="Times New Roman" w:hAnsi="Arial" w:cs="Arial"/>
          <w:i/>
          <w:iCs/>
          <w:color w:val="000000"/>
          <w:sz w:val="24"/>
          <w:szCs w:val="24"/>
          <w:lang w:val="en-US"/>
        </w:rPr>
      </w:pPr>
      <w:r w:rsidRPr="001655A1">
        <w:rPr>
          <w:rFonts w:ascii="Arial" w:eastAsia="Calibri" w:hAnsi="Arial" w:cs="Arial"/>
          <w:sz w:val="24"/>
          <w:szCs w:val="24"/>
          <w:lang w:val="sr-Latn-CS"/>
        </w:rPr>
        <w:t xml:space="preserve">                                                                            </w:t>
      </w:r>
    </w:p>
    <w:p w14:paraId="5405EA25" w14:textId="77777777"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Službenik</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9F4CD3">
        <w:rPr>
          <w:rFonts w:ascii="Arial" w:eastAsia="Calibri" w:hAnsi="Arial" w:cs="Arial"/>
          <w:color w:val="000000"/>
          <w:sz w:val="24"/>
          <w:szCs w:val="24"/>
          <w:lang w:val="sr-Latn-CS"/>
        </w:rPr>
        <w:t>Aleksandar Pavlićević</w:t>
      </w:r>
      <w:r w:rsidRPr="001655A1">
        <w:rPr>
          <w:rFonts w:ascii="Arial" w:eastAsia="Calibri" w:hAnsi="Arial" w:cs="Arial"/>
          <w:color w:val="000000"/>
          <w:sz w:val="24"/>
          <w:szCs w:val="24"/>
          <w:lang w:val="sr-Latn-CS"/>
        </w:rPr>
        <w:t>________________</w:t>
      </w:r>
    </w:p>
    <w:p w14:paraId="01F46EA1"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Calibri" w:hAnsi="Arial" w:cs="Arial"/>
          <w:i/>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p>
    <w:p w14:paraId="1944BA28" w14:textId="77777777" w:rsidR="001655A1" w:rsidRPr="001655A1" w:rsidRDefault="001655A1" w:rsidP="001655A1">
      <w:pPr>
        <w:spacing w:after="0" w:line="240" w:lineRule="auto"/>
        <w:rPr>
          <w:rFonts w:ascii="Arial" w:eastAsia="Times New Roman" w:hAnsi="Arial" w:cs="Arial"/>
          <w:i/>
          <w:iCs/>
          <w:color w:val="000000"/>
          <w:sz w:val="24"/>
          <w:szCs w:val="24"/>
          <w:lang w:val="en-US"/>
        </w:rPr>
      </w:pPr>
      <w:r w:rsidRPr="001655A1">
        <w:rPr>
          <w:rFonts w:ascii="Arial" w:eastAsia="Calibri" w:hAnsi="Arial" w:cs="Arial"/>
          <w:i/>
          <w:color w:val="000000"/>
          <w:sz w:val="24"/>
          <w:szCs w:val="24"/>
          <w:lang w:val="sr-Latn-CS"/>
        </w:rPr>
        <w:t xml:space="preserve">                   </w:t>
      </w:r>
    </w:p>
    <w:p w14:paraId="7CA655B0" w14:textId="77777777" w:rsidR="001655A1" w:rsidRPr="001655A1" w:rsidRDefault="001655A1" w:rsidP="001655A1">
      <w:pPr>
        <w:spacing w:after="0" w:line="240" w:lineRule="auto"/>
        <w:rPr>
          <w:rFonts w:ascii="Arial" w:eastAsia="Calibri" w:hAnsi="Arial" w:cs="Arial"/>
          <w:color w:val="FF0000"/>
          <w:sz w:val="24"/>
          <w:szCs w:val="24"/>
          <w:lang w:val="sr-Latn-CS"/>
        </w:rPr>
      </w:pPr>
      <w:r w:rsidRPr="001655A1">
        <w:rPr>
          <w:rFonts w:ascii="Arial" w:eastAsia="Calibri" w:hAnsi="Arial" w:cs="Arial"/>
          <w:color w:val="000000"/>
          <w:sz w:val="24"/>
          <w:szCs w:val="24"/>
          <w:lang w:val="en-US"/>
        </w:rPr>
        <w:t xml:space="preserve"> Lice </w:t>
      </w:r>
      <w:proofErr w:type="spellStart"/>
      <w:r w:rsidRPr="001655A1">
        <w:rPr>
          <w:rFonts w:ascii="Arial" w:eastAsia="Calibri" w:hAnsi="Arial" w:cs="Arial"/>
          <w:color w:val="000000"/>
          <w:sz w:val="24"/>
          <w:szCs w:val="24"/>
          <w:lang w:val="en-US"/>
        </w:rPr>
        <w:t>koje</w:t>
      </w:r>
      <w:proofErr w:type="spellEnd"/>
      <w:r w:rsidRPr="001655A1">
        <w:rPr>
          <w:rFonts w:ascii="Arial" w:eastAsia="Calibri" w:hAnsi="Arial" w:cs="Arial"/>
          <w:color w:val="000000"/>
          <w:sz w:val="24"/>
          <w:szCs w:val="24"/>
          <w:lang w:val="en-US"/>
        </w:rPr>
        <w:t xml:space="preserve"> je </w:t>
      </w:r>
      <w:proofErr w:type="spellStart"/>
      <w:r w:rsidRPr="001655A1">
        <w:rPr>
          <w:rFonts w:ascii="Arial" w:eastAsia="Calibri" w:hAnsi="Arial" w:cs="Arial"/>
          <w:color w:val="000000"/>
          <w:sz w:val="24"/>
          <w:szCs w:val="24"/>
          <w:lang w:val="en-US"/>
        </w:rPr>
        <w:t>učestvovalo</w:t>
      </w:r>
      <w:proofErr w:type="spellEnd"/>
      <w:r w:rsidRPr="001655A1">
        <w:rPr>
          <w:rFonts w:ascii="Arial" w:eastAsia="Calibri" w:hAnsi="Arial" w:cs="Arial"/>
          <w:color w:val="000000"/>
          <w:sz w:val="24"/>
          <w:szCs w:val="24"/>
          <w:lang w:val="en-US"/>
        </w:rPr>
        <w:t xml:space="preserve"> u </w:t>
      </w:r>
      <w:proofErr w:type="spellStart"/>
      <w:r w:rsidRPr="001655A1">
        <w:rPr>
          <w:rFonts w:ascii="Arial" w:eastAsia="Calibri" w:hAnsi="Arial" w:cs="Arial"/>
          <w:color w:val="000000"/>
          <w:sz w:val="24"/>
          <w:szCs w:val="24"/>
          <w:lang w:val="en-US"/>
        </w:rPr>
        <w:t>planiranju</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BE51B7">
        <w:rPr>
          <w:rFonts w:ascii="Arial" w:eastAsia="Calibri" w:hAnsi="Arial" w:cs="Arial"/>
          <w:color w:val="000000"/>
          <w:sz w:val="24"/>
          <w:szCs w:val="24"/>
          <w:lang w:val="sr-Latn-CS"/>
        </w:rPr>
        <w:t>Saša Š</w:t>
      </w:r>
      <w:r w:rsidR="00D44ECC">
        <w:rPr>
          <w:rFonts w:ascii="Arial" w:eastAsia="Calibri" w:hAnsi="Arial" w:cs="Arial"/>
          <w:color w:val="000000"/>
          <w:sz w:val="24"/>
          <w:szCs w:val="24"/>
          <w:lang w:val="sr-Latn-CS"/>
        </w:rPr>
        <w:t>ćek</w:t>
      </w:r>
      <w:r w:rsidR="00BE51B7">
        <w:rPr>
          <w:rFonts w:ascii="Arial" w:eastAsia="Calibri" w:hAnsi="Arial" w:cs="Arial"/>
          <w:color w:val="000000"/>
          <w:sz w:val="24"/>
          <w:szCs w:val="24"/>
          <w:lang w:val="sr-Latn-CS"/>
        </w:rPr>
        <w:t>ić</w:t>
      </w:r>
      <w:r w:rsidRPr="001655A1">
        <w:rPr>
          <w:rFonts w:ascii="Arial" w:eastAsia="Calibri" w:hAnsi="Arial" w:cs="Arial"/>
          <w:color w:val="000000"/>
          <w:sz w:val="24"/>
          <w:szCs w:val="24"/>
          <w:lang w:val="sr-Latn-CS"/>
        </w:rPr>
        <w:t xml:space="preserve"> </w:t>
      </w:r>
      <w:r w:rsidRPr="001655A1">
        <w:rPr>
          <w:rFonts w:ascii="Arial" w:eastAsia="Calibri" w:hAnsi="Arial" w:cs="Arial"/>
          <w:sz w:val="24"/>
          <w:szCs w:val="24"/>
          <w:lang w:val="sr-Latn-CS"/>
        </w:rPr>
        <w:t>__</w:t>
      </w:r>
      <w:r w:rsidR="00BE51B7">
        <w:rPr>
          <w:rFonts w:ascii="Arial" w:eastAsia="Calibri" w:hAnsi="Arial" w:cs="Arial"/>
          <w:sz w:val="24"/>
          <w:szCs w:val="24"/>
          <w:lang w:val="sr-Latn-CS"/>
        </w:rPr>
        <w:t>__</w:t>
      </w:r>
      <w:r w:rsidRPr="001655A1">
        <w:rPr>
          <w:rFonts w:ascii="Arial" w:eastAsia="Calibri" w:hAnsi="Arial" w:cs="Arial"/>
          <w:sz w:val="24"/>
          <w:szCs w:val="24"/>
          <w:lang w:val="sr-Latn-CS"/>
        </w:rPr>
        <w:t>________</w:t>
      </w:r>
      <w:r w:rsidR="009F4CD3">
        <w:rPr>
          <w:rFonts w:ascii="Arial" w:eastAsia="Calibri" w:hAnsi="Arial" w:cs="Arial"/>
          <w:sz w:val="24"/>
          <w:szCs w:val="24"/>
          <w:lang w:val="sr-Latn-CS"/>
        </w:rPr>
        <w:t>___</w:t>
      </w:r>
    </w:p>
    <w:p w14:paraId="14324AE2"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r w:rsidRPr="001655A1">
        <w:rPr>
          <w:rFonts w:ascii="Arial" w:eastAsia="Calibri" w:hAnsi="Arial" w:cs="Arial"/>
          <w:i/>
          <w:color w:val="000000"/>
          <w:sz w:val="24"/>
          <w:szCs w:val="24"/>
          <w:lang w:val="sr-Latn-CS"/>
        </w:rPr>
        <w:t xml:space="preserve">                                                                                                                                         </w:t>
      </w:r>
    </w:p>
    <w:p w14:paraId="686F8303" w14:textId="77777777" w:rsidR="001655A1" w:rsidRPr="001655A1" w:rsidRDefault="001655A1" w:rsidP="001655A1">
      <w:pPr>
        <w:tabs>
          <w:tab w:val="left" w:pos="3290"/>
        </w:tabs>
        <w:spacing w:after="0" w:line="240" w:lineRule="auto"/>
        <w:rPr>
          <w:rFonts w:ascii="Arial" w:eastAsia="Times New Roman" w:hAnsi="Arial" w:cs="Arial"/>
          <w:iCs/>
          <w:color w:val="000000"/>
          <w:sz w:val="24"/>
          <w:szCs w:val="24"/>
          <w:lang w:val="en-US"/>
        </w:rPr>
      </w:pPr>
    </w:p>
    <w:p w14:paraId="1901EBCD" w14:textId="77777777" w:rsidR="009F4CD3" w:rsidRDefault="009F4CD3" w:rsidP="001655A1">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Predsjednik</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komisije</w:t>
      </w:r>
      <w:proofErr w:type="spellEnd"/>
      <w:r w:rsidR="001655A1" w:rsidRPr="001655A1">
        <w:rPr>
          <w:rFonts w:ascii="Arial" w:eastAsia="Calibri" w:hAnsi="Arial" w:cs="Arial"/>
          <w:color w:val="000000"/>
          <w:sz w:val="24"/>
          <w:szCs w:val="24"/>
          <w:lang w:val="en-US"/>
        </w:rPr>
        <w:t xml:space="preserve"> za </w:t>
      </w:r>
      <w:proofErr w:type="spellStart"/>
      <w:r w:rsidR="001655A1" w:rsidRPr="001655A1">
        <w:rPr>
          <w:rFonts w:ascii="Arial" w:eastAsia="Calibri" w:hAnsi="Arial" w:cs="Arial"/>
          <w:color w:val="000000"/>
          <w:sz w:val="24"/>
          <w:szCs w:val="24"/>
          <w:lang w:val="en-US"/>
        </w:rPr>
        <w:t>sprovođenje</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postupka</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javne</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nabavke</w:t>
      </w:r>
      <w:proofErr w:type="spellEnd"/>
      <w:r w:rsidR="001655A1" w:rsidRPr="001655A1">
        <w:rPr>
          <w:rFonts w:ascii="Arial" w:eastAsia="Calibri" w:hAnsi="Arial" w:cs="Arial"/>
          <w:color w:val="000000"/>
          <w:sz w:val="24"/>
          <w:szCs w:val="24"/>
          <w:lang w:val="en-US"/>
        </w:rPr>
        <w:t xml:space="preserve"> </w:t>
      </w:r>
      <w:r>
        <w:rPr>
          <w:rFonts w:ascii="Arial" w:eastAsia="Calibri" w:hAnsi="Arial" w:cs="Arial"/>
          <w:color w:val="000000"/>
          <w:sz w:val="24"/>
          <w:szCs w:val="24"/>
          <w:lang w:val="en-US"/>
        </w:rPr>
        <w:t xml:space="preserve">Aleksandar </w:t>
      </w:r>
      <w:proofErr w:type="spellStart"/>
      <w:r>
        <w:rPr>
          <w:rFonts w:ascii="Arial" w:eastAsia="Calibri" w:hAnsi="Arial" w:cs="Arial"/>
          <w:color w:val="000000"/>
          <w:sz w:val="24"/>
          <w:szCs w:val="24"/>
          <w:lang w:val="en-US"/>
        </w:rPr>
        <w:t>Pavlićević</w:t>
      </w:r>
      <w:proofErr w:type="spellEnd"/>
    </w:p>
    <w:p w14:paraId="79BFC58D" w14:textId="77777777" w:rsidR="00BE51B7" w:rsidRDefault="00BE51B7" w:rsidP="001655A1">
      <w:pPr>
        <w:spacing w:after="0" w:line="240" w:lineRule="auto"/>
        <w:jc w:val="both"/>
        <w:rPr>
          <w:rFonts w:ascii="Arial" w:eastAsia="Calibri" w:hAnsi="Arial" w:cs="Arial"/>
          <w:color w:val="000000"/>
          <w:sz w:val="24"/>
          <w:szCs w:val="24"/>
          <w:lang w:val="en-US"/>
        </w:rPr>
      </w:pPr>
    </w:p>
    <w:p w14:paraId="4D0AA743" w14:textId="77777777" w:rsidR="001655A1" w:rsidRPr="001655A1" w:rsidRDefault="009F4CD3" w:rsidP="009F4CD3">
      <w:pPr>
        <w:spacing w:after="0" w:line="240" w:lineRule="auto"/>
        <w:ind w:left="7080"/>
        <w:jc w:val="both"/>
        <w:rPr>
          <w:rFonts w:ascii="Arial" w:eastAsia="Calibri" w:hAnsi="Arial" w:cs="Arial"/>
          <w:color w:val="000000"/>
          <w:sz w:val="24"/>
          <w:szCs w:val="24"/>
          <w:lang w:val="en-US"/>
        </w:rPr>
      </w:pPr>
      <w:r>
        <w:rPr>
          <w:rFonts w:ascii="Arial" w:eastAsia="Calibri" w:hAnsi="Arial" w:cs="Arial"/>
          <w:color w:val="000000"/>
          <w:sz w:val="24"/>
          <w:szCs w:val="24"/>
          <w:lang w:val="en-US"/>
        </w:rPr>
        <w:t>_</w:t>
      </w:r>
      <w:r w:rsidR="001655A1" w:rsidRPr="001655A1">
        <w:rPr>
          <w:rFonts w:ascii="Arial" w:eastAsia="Calibri" w:hAnsi="Arial" w:cs="Arial"/>
          <w:color w:val="000000"/>
          <w:sz w:val="24"/>
          <w:szCs w:val="24"/>
          <w:lang w:val="en-US"/>
        </w:rPr>
        <w:t>_____________</w:t>
      </w:r>
    </w:p>
    <w:p w14:paraId="2CBF84B1"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4A523B7D" w14:textId="77777777" w:rsidR="001655A1" w:rsidRPr="001655A1" w:rsidRDefault="001655A1" w:rsidP="001655A1">
      <w:pPr>
        <w:spacing w:after="0" w:line="240" w:lineRule="auto"/>
        <w:jc w:val="both"/>
        <w:rPr>
          <w:rFonts w:ascii="Arial" w:eastAsia="Calibri" w:hAnsi="Arial" w:cs="Arial"/>
          <w:i/>
          <w:iCs/>
          <w:color w:val="000000"/>
          <w:sz w:val="24"/>
          <w:szCs w:val="24"/>
          <w:lang w:val="en-US"/>
        </w:rPr>
      </w:pPr>
    </w:p>
    <w:p w14:paraId="4FC1054C" w14:textId="77777777" w:rsidR="001655A1" w:rsidRPr="001655A1" w:rsidRDefault="001655A1" w:rsidP="001655A1">
      <w:pPr>
        <w:spacing w:after="0" w:line="240" w:lineRule="auto"/>
        <w:jc w:val="both"/>
        <w:rPr>
          <w:rFonts w:ascii="Arial" w:eastAsia="Calibri" w:hAnsi="Arial" w:cs="Arial"/>
          <w:color w:val="000000"/>
          <w:sz w:val="24"/>
          <w:szCs w:val="24"/>
          <w:lang w:val="en-US"/>
        </w:rPr>
      </w:pPr>
      <w:proofErr w:type="spellStart"/>
      <w:r w:rsidRPr="001655A1">
        <w:rPr>
          <w:rFonts w:ascii="Arial" w:eastAsia="Calibri" w:hAnsi="Arial" w:cs="Arial"/>
          <w:color w:val="000000"/>
          <w:sz w:val="24"/>
          <w:szCs w:val="24"/>
          <w:lang w:val="en-US"/>
        </w:rPr>
        <w:t>Član</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komisije</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sprovođenje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postupka</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5037F6">
        <w:rPr>
          <w:rFonts w:ascii="Arial" w:eastAsia="Calibri" w:hAnsi="Arial" w:cs="Arial"/>
          <w:color w:val="000000"/>
          <w:sz w:val="24"/>
          <w:szCs w:val="24"/>
          <w:lang w:val="en-US"/>
        </w:rPr>
        <w:t xml:space="preserve">Nikola </w:t>
      </w:r>
      <w:proofErr w:type="spellStart"/>
      <w:r w:rsidR="005037F6">
        <w:rPr>
          <w:rFonts w:ascii="Arial" w:eastAsia="Calibri" w:hAnsi="Arial" w:cs="Arial"/>
          <w:color w:val="000000"/>
          <w:sz w:val="24"/>
          <w:szCs w:val="24"/>
          <w:lang w:val="en-US"/>
        </w:rPr>
        <w:t>Milić</w:t>
      </w:r>
      <w:proofErr w:type="spellEnd"/>
      <w:r w:rsidRPr="001655A1">
        <w:rPr>
          <w:rFonts w:ascii="Arial" w:eastAsia="Calibri" w:hAnsi="Arial" w:cs="Arial"/>
          <w:color w:val="000000"/>
          <w:sz w:val="24"/>
          <w:szCs w:val="24"/>
          <w:lang w:val="en-US"/>
        </w:rPr>
        <w:t>__________</w:t>
      </w:r>
      <w:r w:rsidR="009F4CD3">
        <w:rPr>
          <w:rFonts w:ascii="Arial" w:eastAsia="Calibri" w:hAnsi="Arial" w:cs="Arial"/>
          <w:color w:val="000000"/>
          <w:sz w:val="24"/>
          <w:szCs w:val="24"/>
          <w:lang w:val="en-US"/>
        </w:rPr>
        <w:t>____</w:t>
      </w:r>
      <w:r w:rsidRPr="001655A1">
        <w:rPr>
          <w:rFonts w:ascii="Arial" w:eastAsia="Calibri" w:hAnsi="Arial" w:cs="Arial"/>
          <w:color w:val="000000"/>
          <w:sz w:val="24"/>
          <w:szCs w:val="24"/>
          <w:lang w:val="en-US"/>
        </w:rPr>
        <w:t>_</w:t>
      </w:r>
    </w:p>
    <w:p w14:paraId="3AF51B1D" w14:textId="77777777" w:rsid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681DED97" w14:textId="77777777" w:rsidR="00BE51B7" w:rsidRPr="001655A1" w:rsidRDefault="00BE51B7" w:rsidP="001655A1">
      <w:pPr>
        <w:spacing w:after="0" w:line="240" w:lineRule="auto"/>
        <w:ind w:left="4956" w:firstLine="708"/>
        <w:jc w:val="both"/>
        <w:rPr>
          <w:rFonts w:ascii="Arial" w:eastAsia="Calibri" w:hAnsi="Arial" w:cs="Arial"/>
          <w:i/>
          <w:iCs/>
          <w:color w:val="000000"/>
          <w:sz w:val="24"/>
          <w:szCs w:val="24"/>
          <w:lang w:val="en-US"/>
        </w:rPr>
      </w:pPr>
    </w:p>
    <w:p w14:paraId="5F30B3B0"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p>
    <w:p w14:paraId="6A6A4E1D" w14:textId="77777777" w:rsidR="001655A1" w:rsidRPr="001655A1" w:rsidRDefault="001655A1" w:rsidP="001655A1">
      <w:pPr>
        <w:spacing w:after="0" w:line="240" w:lineRule="auto"/>
        <w:jc w:val="both"/>
        <w:rPr>
          <w:rFonts w:ascii="Arial" w:eastAsia="Calibri" w:hAnsi="Arial" w:cs="Arial"/>
          <w:color w:val="000000"/>
          <w:sz w:val="24"/>
          <w:szCs w:val="24"/>
          <w:lang w:val="en-US"/>
        </w:rPr>
      </w:pPr>
      <w:proofErr w:type="spellStart"/>
      <w:r w:rsidRPr="001655A1">
        <w:rPr>
          <w:rFonts w:ascii="Arial" w:eastAsia="Calibri" w:hAnsi="Arial" w:cs="Arial"/>
          <w:color w:val="000000"/>
          <w:sz w:val="24"/>
          <w:szCs w:val="24"/>
          <w:lang w:val="en-US"/>
        </w:rPr>
        <w:t>Član</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komisije</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sprovođenje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postupka</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5037F6">
        <w:rPr>
          <w:rFonts w:ascii="Arial" w:eastAsia="Calibri" w:hAnsi="Arial" w:cs="Arial"/>
          <w:sz w:val="24"/>
          <w:szCs w:val="24"/>
          <w:lang w:val="en-US"/>
        </w:rPr>
        <w:t xml:space="preserve">Stefan </w:t>
      </w:r>
      <w:proofErr w:type="spellStart"/>
      <w:r w:rsidR="005037F6">
        <w:rPr>
          <w:rFonts w:ascii="Arial" w:eastAsia="Calibri" w:hAnsi="Arial" w:cs="Arial"/>
          <w:sz w:val="24"/>
          <w:szCs w:val="24"/>
          <w:lang w:val="en-US"/>
        </w:rPr>
        <w:t>Čabarkapa</w:t>
      </w:r>
      <w:proofErr w:type="spellEnd"/>
      <w:r w:rsidRPr="001655A1">
        <w:rPr>
          <w:rFonts w:ascii="Arial" w:eastAsia="Calibri" w:hAnsi="Arial" w:cs="Arial"/>
          <w:sz w:val="24"/>
          <w:szCs w:val="24"/>
          <w:lang w:val="en-US"/>
        </w:rPr>
        <w:t xml:space="preserve"> </w:t>
      </w:r>
      <w:r w:rsidRPr="001655A1">
        <w:rPr>
          <w:rFonts w:ascii="Arial" w:eastAsia="Calibri" w:hAnsi="Arial" w:cs="Arial"/>
          <w:color w:val="000000"/>
          <w:sz w:val="24"/>
          <w:szCs w:val="24"/>
          <w:lang w:val="en-US"/>
        </w:rPr>
        <w:t>_________</w:t>
      </w:r>
    </w:p>
    <w:p w14:paraId="0B438CF3" w14:textId="77777777" w:rsidR="001655A1" w:rsidRDefault="001655A1" w:rsidP="001655A1">
      <w:pPr>
        <w:spacing w:after="0" w:line="240" w:lineRule="auto"/>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3982F4A9" w14:textId="77777777" w:rsidR="00AE335A" w:rsidRDefault="00AE335A" w:rsidP="001655A1">
      <w:pPr>
        <w:spacing w:after="0" w:line="240" w:lineRule="auto"/>
        <w:rPr>
          <w:rFonts w:ascii="Arial" w:eastAsia="Calibri" w:hAnsi="Arial" w:cs="Arial"/>
          <w:i/>
          <w:iCs/>
          <w:color w:val="000000"/>
          <w:sz w:val="24"/>
          <w:szCs w:val="24"/>
          <w:lang w:val="en-US"/>
        </w:rPr>
      </w:pPr>
    </w:p>
    <w:p w14:paraId="6FF0BB94" w14:textId="77777777" w:rsidR="00AE335A" w:rsidRDefault="00AE335A" w:rsidP="001655A1">
      <w:pPr>
        <w:spacing w:after="0" w:line="240" w:lineRule="auto"/>
        <w:rPr>
          <w:rFonts w:ascii="Arial" w:eastAsia="Calibri" w:hAnsi="Arial" w:cs="Arial"/>
          <w:i/>
          <w:iCs/>
          <w:color w:val="000000"/>
          <w:sz w:val="24"/>
          <w:szCs w:val="24"/>
          <w:lang w:val="en-US"/>
        </w:rPr>
      </w:pPr>
    </w:p>
    <w:p w14:paraId="015901D9" w14:textId="77777777" w:rsidR="00AE335A" w:rsidRDefault="00AE335A" w:rsidP="001655A1">
      <w:pPr>
        <w:spacing w:after="0" w:line="240" w:lineRule="auto"/>
        <w:rPr>
          <w:rFonts w:ascii="Arial" w:eastAsia="Calibri" w:hAnsi="Arial" w:cs="Arial"/>
          <w:i/>
          <w:iCs/>
          <w:color w:val="000000"/>
          <w:sz w:val="24"/>
          <w:szCs w:val="24"/>
          <w:lang w:val="en-US"/>
        </w:rPr>
      </w:pPr>
    </w:p>
    <w:p w14:paraId="4EA896A8" w14:textId="77777777" w:rsidR="00AE335A" w:rsidRDefault="00AE335A" w:rsidP="001655A1">
      <w:pPr>
        <w:spacing w:after="0" w:line="240" w:lineRule="auto"/>
        <w:rPr>
          <w:rFonts w:ascii="Arial" w:eastAsia="Calibri" w:hAnsi="Arial" w:cs="Arial"/>
          <w:i/>
          <w:iCs/>
          <w:color w:val="000000"/>
          <w:sz w:val="24"/>
          <w:szCs w:val="24"/>
          <w:lang w:val="en-US"/>
        </w:rPr>
      </w:pPr>
    </w:p>
    <w:p w14:paraId="34A8870C" w14:textId="77777777" w:rsidR="00AE335A" w:rsidRPr="00011D34" w:rsidRDefault="00AE335A" w:rsidP="00011D34">
      <w:pPr>
        <w:pStyle w:val="ListParagraph"/>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20" w:name="_Toc62730568"/>
      <w:r w:rsidRPr="00011D34">
        <w:rPr>
          <w:rFonts w:ascii="Arial" w:eastAsia="Times New Roman" w:hAnsi="Arial" w:cs="Times New Roman"/>
          <w:b/>
          <w:sz w:val="28"/>
          <w:szCs w:val="32"/>
        </w:rPr>
        <w:lastRenderedPageBreak/>
        <w:t>UPUTSTVO O PRAVNOM SREDSTVU</w:t>
      </w:r>
      <w:bookmarkEnd w:id="20"/>
    </w:p>
    <w:p w14:paraId="40519866"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15504E02"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Privredni subjekat može da izjavi žalbu protiv ove tenderske dokumentacije Komisiji za zaštitu prava:</w:t>
      </w:r>
    </w:p>
    <w:p w14:paraId="44CD6B1B"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792D67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2) u roku od deset dana od dana objavljivanja, odnosno dostavljanja tenderske</w:t>
      </w:r>
    </w:p>
    <w:p w14:paraId="773B0732"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r w:rsidRPr="005037F6">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2E8FF330"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6371532C"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p>
    <w:p w14:paraId="0D90BDEB"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04D28850"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p>
    <w:p w14:paraId="1BC4116C"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5037F6">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BDD2417"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7DBE679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0C99C309"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01DBF163"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5037F6">
          <w:rPr>
            <w:rFonts w:ascii="Arial" w:eastAsia="Times New Roman" w:hAnsi="Arial" w:cs="Arial"/>
            <w:color w:val="0000FF"/>
            <w:sz w:val="24"/>
            <w:szCs w:val="24"/>
            <w:u w:val="single"/>
          </w:rPr>
          <w:t>http://www</w:t>
        </w:r>
        <w:r w:rsidRPr="005037F6">
          <w:rPr>
            <w:rFonts w:ascii="Arial" w:eastAsia="Times New Roman" w:hAnsi="Arial" w:cs="Arial"/>
            <w:color w:val="0000FF"/>
            <w:sz w:val="24"/>
            <w:szCs w:val="24"/>
          </w:rPr>
          <w:t>.</w:t>
        </w:r>
        <w:r w:rsidRPr="005037F6">
          <w:rPr>
            <w:rFonts w:ascii="Arial" w:eastAsia="Times New Roman" w:hAnsi="Arial" w:cs="Arial"/>
            <w:color w:val="0000FF"/>
            <w:sz w:val="24"/>
            <w:szCs w:val="24"/>
            <w:u w:val="single"/>
          </w:rPr>
          <w:t>kontrola-nabavki.me/</w:t>
        </w:r>
      </w:hyperlink>
      <w:r w:rsidRPr="005037F6">
        <w:rPr>
          <w:rFonts w:ascii="Arial" w:eastAsia="Times New Roman" w:hAnsi="Arial" w:cs="Arial"/>
          <w:color w:val="000000"/>
          <w:sz w:val="24"/>
          <w:szCs w:val="24"/>
        </w:rPr>
        <w:t>.“.</w:t>
      </w:r>
    </w:p>
    <w:p w14:paraId="6DC81085"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F2EA8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C1402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6A6AC17"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3249E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7ED74041" w14:textId="77777777" w:rsidR="00AE335A" w:rsidRDefault="00AE335A" w:rsidP="001655A1">
      <w:pPr>
        <w:spacing w:after="0" w:line="240" w:lineRule="auto"/>
        <w:rPr>
          <w:rFonts w:ascii="Arial" w:eastAsia="Calibri" w:hAnsi="Arial" w:cs="Arial"/>
          <w:i/>
          <w:iCs/>
          <w:color w:val="000000"/>
          <w:sz w:val="24"/>
          <w:szCs w:val="24"/>
          <w:lang w:val="en-US"/>
        </w:rPr>
      </w:pPr>
    </w:p>
    <w:p w14:paraId="22C9035D" w14:textId="77777777" w:rsidR="00AE335A" w:rsidRPr="001655A1" w:rsidRDefault="00AE335A" w:rsidP="001655A1">
      <w:pPr>
        <w:spacing w:after="0" w:line="240" w:lineRule="auto"/>
        <w:rPr>
          <w:rFonts w:ascii="Arial" w:eastAsia="Calibri" w:hAnsi="Arial" w:cs="Arial"/>
          <w:color w:val="000000"/>
          <w:sz w:val="24"/>
          <w:szCs w:val="24"/>
          <w:lang w:val="en-US"/>
        </w:rPr>
      </w:pPr>
    </w:p>
    <w:p w14:paraId="1492C31B"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5D539EC0"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BFE119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CF52ED7" w14:textId="77777777" w:rsidR="00653936" w:rsidRDefault="00653936"/>
    <w:sectPr w:rsidR="0065393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8D54E" w14:textId="77777777" w:rsidR="00460878" w:rsidRDefault="00460878" w:rsidP="00307C7D">
      <w:pPr>
        <w:spacing w:after="0" w:line="240" w:lineRule="auto"/>
      </w:pPr>
      <w:r>
        <w:separator/>
      </w:r>
    </w:p>
  </w:endnote>
  <w:endnote w:type="continuationSeparator" w:id="0">
    <w:p w14:paraId="49B4DD51" w14:textId="77777777" w:rsidR="00460878" w:rsidRDefault="00460878"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AD264"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611422"/>
      <w:docPartObj>
        <w:docPartGallery w:val="Page Numbers (Bottom of Page)"/>
        <w:docPartUnique/>
      </w:docPartObj>
    </w:sdtPr>
    <w:sdtEndPr>
      <w:rPr>
        <w:noProof/>
      </w:rPr>
    </w:sdtEndPr>
    <w:sdtContent>
      <w:p w14:paraId="7D3F1705" w14:textId="26163B07" w:rsidR="008C17B5" w:rsidRDefault="008C17B5">
        <w:pPr>
          <w:pStyle w:val="Footer"/>
          <w:jc w:val="right"/>
        </w:pPr>
        <w:r>
          <w:fldChar w:fldCharType="begin"/>
        </w:r>
        <w:r>
          <w:instrText xml:space="preserve"> PAGE   \* MERGEFORMAT </w:instrText>
        </w:r>
        <w:r>
          <w:fldChar w:fldCharType="separate"/>
        </w:r>
        <w:r w:rsidR="00B111E9">
          <w:rPr>
            <w:noProof/>
          </w:rPr>
          <w:t>9</w:t>
        </w:r>
        <w:r>
          <w:rPr>
            <w:noProof/>
          </w:rPr>
          <w:fldChar w:fldCharType="end"/>
        </w:r>
      </w:p>
    </w:sdtContent>
  </w:sdt>
  <w:p w14:paraId="7863195E"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C98C2"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E2FBC" w14:textId="77777777" w:rsidR="00460878" w:rsidRDefault="00460878" w:rsidP="00307C7D">
      <w:pPr>
        <w:spacing w:after="0" w:line="240" w:lineRule="auto"/>
      </w:pPr>
      <w:r>
        <w:separator/>
      </w:r>
    </w:p>
  </w:footnote>
  <w:footnote w:type="continuationSeparator" w:id="0">
    <w:p w14:paraId="4DC6773C" w14:textId="77777777" w:rsidR="00460878" w:rsidRDefault="00460878" w:rsidP="00307C7D">
      <w:pPr>
        <w:spacing w:after="0" w:line="240" w:lineRule="auto"/>
      </w:pPr>
      <w:r>
        <w:continuationSeparator/>
      </w:r>
    </w:p>
  </w:footnote>
  <w:footnote w:id="1">
    <w:p w14:paraId="6F0A1691"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7110A817"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70D7E7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BB90AF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E6BC57"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72D40CD3"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BFCF5D6"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26FDDE5" w14:textId="77777777" w:rsidR="00B770B6" w:rsidRPr="007F2BA0" w:rsidRDefault="00B770B6" w:rsidP="00B770B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2D2E3"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E293C"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83B26"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040EC5"/>
    <w:multiLevelType w:val="hybridMultilevel"/>
    <w:tmpl w:val="4530A526"/>
    <w:lvl w:ilvl="0" w:tplc="67080E5C">
      <w:start w:val="16"/>
      <w:numFmt w:val="decimal"/>
      <w:lvlText w:val="%1."/>
      <w:lvlJc w:val="left"/>
      <w:pPr>
        <w:ind w:left="688" w:hanging="405"/>
      </w:pPr>
      <w:rPr>
        <w:rFonts w:hint="default"/>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20C3F9B"/>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49E65F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DCC7848"/>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6"/>
  </w:num>
  <w:num w:numId="5">
    <w:abstractNumId w:val="0"/>
  </w:num>
  <w:num w:numId="6">
    <w:abstractNumId w:val="8"/>
  </w:num>
  <w:num w:numId="7">
    <w:abstractNumId w:val="1"/>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14E"/>
    <w:rsid w:val="00011D34"/>
    <w:rsid w:val="00021527"/>
    <w:rsid w:val="00045659"/>
    <w:rsid w:val="000503DD"/>
    <w:rsid w:val="0009508A"/>
    <w:rsid w:val="000C0908"/>
    <w:rsid w:val="000D37B0"/>
    <w:rsid w:val="001447E0"/>
    <w:rsid w:val="001655A1"/>
    <w:rsid w:val="001A4907"/>
    <w:rsid w:val="001B3746"/>
    <w:rsid w:val="001D62EB"/>
    <w:rsid w:val="002E2F47"/>
    <w:rsid w:val="002F20D1"/>
    <w:rsid w:val="00307C7D"/>
    <w:rsid w:val="0035278F"/>
    <w:rsid w:val="003724FB"/>
    <w:rsid w:val="003C1A33"/>
    <w:rsid w:val="003C7493"/>
    <w:rsid w:val="00402ADB"/>
    <w:rsid w:val="004139E0"/>
    <w:rsid w:val="00460878"/>
    <w:rsid w:val="00473332"/>
    <w:rsid w:val="004B7EBD"/>
    <w:rsid w:val="004C0433"/>
    <w:rsid w:val="0050214E"/>
    <w:rsid w:val="005037F6"/>
    <w:rsid w:val="00563110"/>
    <w:rsid w:val="005910BE"/>
    <w:rsid w:val="005C6357"/>
    <w:rsid w:val="00653936"/>
    <w:rsid w:val="00667DFB"/>
    <w:rsid w:val="006A0FC2"/>
    <w:rsid w:val="006E368E"/>
    <w:rsid w:val="00702582"/>
    <w:rsid w:val="007C31E0"/>
    <w:rsid w:val="0081284E"/>
    <w:rsid w:val="0081658F"/>
    <w:rsid w:val="008C17B5"/>
    <w:rsid w:val="008F2C9E"/>
    <w:rsid w:val="00945236"/>
    <w:rsid w:val="00995BD0"/>
    <w:rsid w:val="009A3C4B"/>
    <w:rsid w:val="009A4C9C"/>
    <w:rsid w:val="009C68FB"/>
    <w:rsid w:val="009F4CD3"/>
    <w:rsid w:val="00A52AAB"/>
    <w:rsid w:val="00A8381C"/>
    <w:rsid w:val="00AE21AB"/>
    <w:rsid w:val="00AE335A"/>
    <w:rsid w:val="00B111E9"/>
    <w:rsid w:val="00B770B6"/>
    <w:rsid w:val="00BE51B7"/>
    <w:rsid w:val="00C02C19"/>
    <w:rsid w:val="00C46188"/>
    <w:rsid w:val="00C53699"/>
    <w:rsid w:val="00CA09E4"/>
    <w:rsid w:val="00CB759C"/>
    <w:rsid w:val="00CC127B"/>
    <w:rsid w:val="00CC5DFE"/>
    <w:rsid w:val="00D44C48"/>
    <w:rsid w:val="00D44ECC"/>
    <w:rsid w:val="00D64838"/>
    <w:rsid w:val="00D70C01"/>
    <w:rsid w:val="00D77303"/>
    <w:rsid w:val="00E250F5"/>
    <w:rsid w:val="00E5251A"/>
    <w:rsid w:val="00EE1A5E"/>
    <w:rsid w:val="00F333BD"/>
    <w:rsid w:val="00F92A6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92DAC6"/>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CA0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746B8-B61B-4571-B6A2-2E8CEB97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9</Pages>
  <Words>2025</Words>
  <Characters>11548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Nikola Milic</cp:lastModifiedBy>
  <cp:revision>50</cp:revision>
  <cp:lastPrinted>2022-09-29T13:45:00Z</cp:lastPrinted>
  <dcterms:created xsi:type="dcterms:W3CDTF">2021-04-28T09:57:00Z</dcterms:created>
  <dcterms:modified xsi:type="dcterms:W3CDTF">2025-09-08T07:52:00Z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1CBDC0F21435429F8FBF3E339F4FBF0A</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2025-09-08T07:38:02Z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D15B36F08DA522A108C6696DB3D25C99</vt:lpwstr>
  </property>
  <property fmtid="{D5CDD505-2E9C-101B-9397-08002B2CF9AE}" pid="20" name="PM_Hash_Salt">
    <vt:lpwstr>1866BDF7054CBA833332182EC4E7E6FE</vt:lpwstr>
  </property>
  <property fmtid="{D5CDD505-2E9C-101B-9397-08002B2CF9AE}" pid="21" name="PM_Hash_SHA1">
    <vt:lpwstr>40A40E64F39C8CB1AFE6FFF4AD6D21A7EF5E1627</vt:lpwstr>
  </property>
  <property fmtid="{D5CDD505-2E9C-101B-9397-08002B2CF9AE}" pid="22" name="PM_SecurityClassification_Prev">
    <vt:lpwstr>BEZ OZNAKE TAJNOSTI</vt:lpwstr>
  </property>
  <property fmtid="{D5CDD505-2E9C-101B-9397-08002B2CF9AE}" pid="23" name="PM_Qualifier_Prev">
    <vt:lpwstr/>
  </property>
</Properties>
</file>