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F5C66" w14:textId="70FAFF1D" w:rsidR="00315C2F" w:rsidRPr="008B6611" w:rsidRDefault="00D85976" w:rsidP="00D85976">
      <w:pPr>
        <w:tabs>
          <w:tab w:val="left" w:pos="3540"/>
          <w:tab w:val="center" w:pos="4680"/>
        </w:tabs>
        <w:spacing w:before="4000" w:after="200" w:line="276" w:lineRule="auto"/>
        <w:rPr>
          <w:rFonts w:ascii="Verdana" w:eastAsia="Calibri" w:hAnsi="Verdana" w:cs="Times New Roman"/>
          <w:b/>
          <w:bCs/>
          <w:sz w:val="32"/>
          <w:szCs w:val="32"/>
          <w:lang w:val="pl-PL"/>
          <w14:ligatures w14:val="none"/>
        </w:rPr>
      </w:pPr>
      <w:bookmarkStart w:id="0" w:name="_GoBack"/>
      <w:bookmarkEnd w:id="0"/>
      <w:r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ab/>
      </w:r>
      <w:r w:rsidR="00315C2F" w:rsidRPr="008B6611">
        <w:rPr>
          <w:rFonts w:ascii="Verdana" w:eastAsia="Calibri" w:hAnsi="Verdana" w:cs="Times New Roman"/>
          <w:b/>
          <w:bCs/>
          <w:sz w:val="32"/>
          <w:szCs w:val="32"/>
          <w:lang w:val="pl-PL"/>
          <w14:ligatures w14:val="none"/>
        </w:rPr>
        <w:t>CRNA GORA</w:t>
      </w:r>
    </w:p>
    <w:p w14:paraId="4C187A23" w14:textId="522606A0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32"/>
          <w:szCs w:val="32"/>
          <w:lang w:val="pl-PL"/>
          <w14:ligatures w14:val="none"/>
        </w:rPr>
      </w:pPr>
      <w:r w:rsidRPr="008B6611">
        <w:rPr>
          <w:rFonts w:ascii="Verdana" w:eastAsia="Calibri" w:hAnsi="Verdana" w:cs="Times New Roman"/>
          <w:b/>
          <w:bCs/>
          <w:sz w:val="32"/>
          <w:szCs w:val="32"/>
          <w:lang w:val="pl-PL"/>
          <w14:ligatures w14:val="none"/>
        </w:rPr>
        <w:t xml:space="preserve">OPŠTINA </w:t>
      </w:r>
      <w:r w:rsidR="00536A58">
        <w:rPr>
          <w:rFonts w:ascii="Verdana" w:eastAsia="Calibri" w:hAnsi="Verdana" w:cs="Times New Roman"/>
          <w:b/>
          <w:bCs/>
          <w:sz w:val="32"/>
          <w:szCs w:val="32"/>
          <w:lang w:val="pl-PL"/>
          <w14:ligatures w14:val="none"/>
        </w:rPr>
        <w:t>TIVAT</w:t>
      </w:r>
    </w:p>
    <w:p w14:paraId="7CC499D6" w14:textId="77777777" w:rsidR="008B6611" w:rsidRDefault="008B6611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</w:pPr>
    </w:p>
    <w:p w14:paraId="68513BAF" w14:textId="77777777" w:rsidR="008B6611" w:rsidRDefault="00315C2F" w:rsidP="008B6611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</w:pPr>
      <w:r w:rsidRPr="008B6611"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 xml:space="preserve">PROJEKTNI ZADATAK ZA IZRADU </w:t>
      </w:r>
      <w:bookmarkStart w:id="1" w:name="tor"/>
      <w:bookmarkEnd w:id="1"/>
    </w:p>
    <w:p w14:paraId="575F0ED1" w14:textId="55052D58" w:rsidR="008B6611" w:rsidRPr="008B6611" w:rsidRDefault="00283A17" w:rsidP="008B6611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</w:pPr>
      <w:r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>Studija opravdanosti uvođenja sistema</w:t>
      </w:r>
      <w:r w:rsidR="008B6611" w:rsidRPr="008B6611"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 xml:space="preserve"> sakupljanja i prevoza otpada </w:t>
      </w:r>
      <w:r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>putem polupo</w:t>
      </w:r>
      <w:r w:rsidR="00324627"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>d</w:t>
      </w:r>
      <w:r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 xml:space="preserve">zemnih kontejnera </w:t>
      </w:r>
      <w:r w:rsidR="008B6611" w:rsidRPr="008B6611"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 xml:space="preserve">na teritoriji opštine </w:t>
      </w:r>
      <w:r w:rsidR="00536A58"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>Tivat</w:t>
      </w:r>
      <w:r w:rsidR="008B6611" w:rsidRPr="008B6611">
        <w:rPr>
          <w:rFonts w:ascii="Verdana" w:eastAsia="Calibri" w:hAnsi="Verdana" w:cs="Times New Roman"/>
          <w:b/>
          <w:bCs/>
          <w:sz w:val="28"/>
          <w:szCs w:val="28"/>
          <w:lang w:val="sr-Latn-ME"/>
          <w14:ligatures w14:val="none"/>
        </w:rPr>
        <w:t xml:space="preserve"> </w:t>
      </w:r>
    </w:p>
    <w:p w14:paraId="737725E7" w14:textId="79F4942F" w:rsidR="00315C2F" w:rsidRPr="008B6611" w:rsidRDefault="00315C2F" w:rsidP="008B6611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</w:pPr>
      <w:r w:rsidRPr="008B6611"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 xml:space="preserve">(Naručilac: </w:t>
      </w:r>
      <w:r w:rsidR="00E577CE"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>Opština</w:t>
      </w:r>
      <w:r w:rsidR="00536A58"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 xml:space="preserve"> Tivat</w:t>
      </w:r>
      <w:r w:rsidRPr="008B6611">
        <w:rPr>
          <w:rFonts w:ascii="Verdana" w:eastAsia="Calibri" w:hAnsi="Verdana" w:cs="Times New Roman"/>
          <w:b/>
          <w:bCs/>
          <w:sz w:val="28"/>
          <w:szCs w:val="28"/>
          <w:lang w:val="pl-PL"/>
          <w14:ligatures w14:val="none"/>
        </w:rPr>
        <w:t>)</w:t>
      </w:r>
    </w:p>
    <w:p w14:paraId="3CF61185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4"/>
          <w:szCs w:val="24"/>
          <w:lang w:val="pl-PL"/>
          <w14:ligatures w14:val="none"/>
        </w:rPr>
      </w:pPr>
    </w:p>
    <w:p w14:paraId="470AE5DF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4"/>
          <w:szCs w:val="24"/>
          <w:lang w:val="pl-PL"/>
          <w14:ligatures w14:val="none"/>
        </w:rPr>
      </w:pPr>
    </w:p>
    <w:p w14:paraId="08216B97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4"/>
          <w:szCs w:val="24"/>
          <w:lang w:val="pl-PL"/>
          <w14:ligatures w14:val="none"/>
        </w:rPr>
      </w:pPr>
    </w:p>
    <w:p w14:paraId="05292F97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sz w:val="24"/>
          <w:szCs w:val="24"/>
          <w:lang w:val="pl-PL"/>
          <w14:ligatures w14:val="none"/>
        </w:rPr>
      </w:pPr>
    </w:p>
    <w:p w14:paraId="18135C05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39BDED14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463CFA1F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2C5459A5" w14:textId="77777777" w:rsidR="00315C2F" w:rsidRDefault="00315C2F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3AFFD560" w14:textId="2F0FE5B3" w:rsidR="00315C2F" w:rsidRDefault="00536A58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  <w:r>
        <w:rPr>
          <w:rFonts w:ascii="Verdana" w:eastAsia="Calibri" w:hAnsi="Verdana" w:cs="Times New Roman"/>
          <w:b/>
          <w:bCs/>
          <w:lang w:val="it-IT"/>
          <w14:ligatures w14:val="none"/>
        </w:rPr>
        <w:t>Tivat</w:t>
      </w:r>
      <w:r w:rsidR="00315C2F">
        <w:rPr>
          <w:rFonts w:ascii="Verdana" w:eastAsia="Calibri" w:hAnsi="Verdana" w:cs="Times New Roman"/>
          <w:b/>
          <w:bCs/>
          <w:lang w:val="it-IT"/>
          <w14:ligatures w14:val="none"/>
        </w:rPr>
        <w:t xml:space="preserve">, </w:t>
      </w:r>
      <w:r w:rsidR="00283A17">
        <w:rPr>
          <w:rFonts w:ascii="Verdana" w:eastAsia="Calibri" w:hAnsi="Verdana" w:cs="Times New Roman"/>
          <w:b/>
          <w:bCs/>
          <w:lang w:val="it-IT"/>
          <w14:ligatures w14:val="none"/>
        </w:rPr>
        <w:t>jul</w:t>
      </w:r>
      <w:r w:rsidR="0005404D">
        <w:rPr>
          <w:rFonts w:ascii="Verdana" w:eastAsia="Calibri" w:hAnsi="Verdana" w:cs="Times New Roman"/>
          <w:b/>
          <w:bCs/>
          <w:lang w:val="it-IT"/>
          <w14:ligatures w14:val="none"/>
        </w:rPr>
        <w:t xml:space="preserve"> 2025.</w:t>
      </w:r>
      <w:r w:rsidR="00315C2F">
        <w:rPr>
          <w:rFonts w:ascii="Verdana" w:eastAsia="Calibri" w:hAnsi="Verdana" w:cs="Times New Roman"/>
          <w:b/>
          <w:bCs/>
          <w:lang w:val="it-IT"/>
          <w14:ligatures w14:val="none"/>
        </w:rPr>
        <w:t xml:space="preserve"> godine</w:t>
      </w:r>
    </w:p>
    <w:p w14:paraId="2B9652DF" w14:textId="40F60EED" w:rsidR="00C9015E" w:rsidRDefault="00C9015E" w:rsidP="00C9015E">
      <w:pPr>
        <w:spacing w:after="200" w:line="276" w:lineRule="auto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3AA772BD" w14:textId="44E991EE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4F90260F" w14:textId="6810FC0B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RS" w:eastAsia="en-US"/>
          <w14:ligatures w14:val="standardContextual"/>
        </w:rPr>
        <w:id w:val="8551546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AD4EDD" w14:textId="75460009" w:rsidR="00E52103" w:rsidRDefault="00E52103">
          <w:pPr>
            <w:pStyle w:val="TOCHeading"/>
          </w:pPr>
          <w:r>
            <w:rPr>
              <w:lang w:val="sr-Latn-RS"/>
            </w:rPr>
            <w:t>Sadržaj</w:t>
          </w:r>
        </w:p>
        <w:p w14:paraId="4CCA47A4" w14:textId="04D468E5" w:rsidR="00324627" w:rsidRDefault="00E52103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3030513" w:history="1">
            <w:r w:rsidR="00324627" w:rsidRPr="00B2322F">
              <w:rPr>
                <w:rStyle w:val="Hyperlink"/>
                <w:noProof/>
                <w:lang w:val="en-US"/>
              </w:rPr>
              <w:t>1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en-US"/>
              </w:rPr>
              <w:t>Uvod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_Toc203030513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2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072B472F" w14:textId="2804BD71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4" w:history="1">
            <w:r w:rsidR="00324627" w:rsidRPr="00B2322F">
              <w:rPr>
                <w:rStyle w:val="Hyperlink"/>
                <w:noProof/>
                <w:lang w:val="en-US"/>
              </w:rPr>
              <w:t>2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en-US"/>
              </w:rPr>
              <w:t>Rješenje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_Toc203030514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3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22567911" w14:textId="4EDDEA68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5" w:history="1">
            <w:r w:rsidR="00324627" w:rsidRPr="00B2322F">
              <w:rPr>
                <w:rStyle w:val="Hyperlink"/>
                <w:noProof/>
                <w:lang w:val="en-US"/>
              </w:rPr>
              <w:t>3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en-US"/>
              </w:rPr>
              <w:t>Ciljevi projekta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_Toc203030515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4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6A6F5458" w14:textId="037363A3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6" w:history="1">
            <w:r w:rsidR="00324627" w:rsidRPr="00B2322F">
              <w:rPr>
                <w:rStyle w:val="Hyperlink"/>
                <w:noProof/>
                <w:lang w:val="sv-SE"/>
              </w:rPr>
              <w:t>4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sv-SE"/>
              </w:rPr>
              <w:t>Dozvole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_Toc203030516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5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4C03A5A2" w14:textId="3EA900BD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7" w:history="1">
            <w:r w:rsidR="00324627" w:rsidRPr="00B2322F">
              <w:rPr>
                <w:rStyle w:val="Hyperlink"/>
                <w:noProof/>
                <w:lang w:val="sv-SE"/>
              </w:rPr>
              <w:t>5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sv-SE"/>
              </w:rPr>
              <w:t>Forma projektne dokumentacije koju je potrebno predati ugovaraču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_Toc203030517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5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42F626BF" w14:textId="0C680685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8" w:history="1">
            <w:r w:rsidR="00324627" w:rsidRPr="00B2322F">
              <w:rPr>
                <w:rStyle w:val="Hyperlink"/>
                <w:noProof/>
                <w:lang w:val="sv-SE"/>
              </w:rPr>
              <w:t>6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sv-SE"/>
              </w:rPr>
              <w:t>Rokovi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_Toc203030518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5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783940A1" w14:textId="5564C99F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19" w:history="1">
            <w:r w:rsidR="00324627" w:rsidRPr="00B2322F">
              <w:rPr>
                <w:rStyle w:val="Hyperlink"/>
                <w:noProof/>
                <w:lang w:val="sv-SE"/>
              </w:rPr>
              <w:t>7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sv-SE"/>
              </w:rPr>
              <w:t>Jezik projekta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_Toc203030519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5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4771591F" w14:textId="534CDF65" w:rsidR="00324627" w:rsidRDefault="00E05C9E">
          <w:pPr>
            <w:pStyle w:val="TOC1"/>
            <w:tabs>
              <w:tab w:val="left" w:pos="480"/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</w:rPr>
          </w:pPr>
          <w:hyperlink w:anchor="_Toc203030520" w:history="1">
            <w:r w:rsidR="00324627" w:rsidRPr="00B2322F">
              <w:rPr>
                <w:rStyle w:val="Hyperlink"/>
                <w:noProof/>
                <w:lang w:val="sv-SE"/>
              </w:rPr>
              <w:t>8</w:t>
            </w:r>
            <w:r w:rsidR="00324627">
              <w:rPr>
                <w:rFonts w:eastAsiaTheme="minorEastAsia"/>
                <w:noProof/>
                <w:kern w:val="2"/>
                <w:sz w:val="24"/>
                <w:szCs w:val="24"/>
                <w:lang w:val="en-US"/>
              </w:rPr>
              <w:tab/>
            </w:r>
            <w:r w:rsidR="00324627" w:rsidRPr="00B2322F">
              <w:rPr>
                <w:rStyle w:val="Hyperlink"/>
                <w:noProof/>
                <w:lang w:val="sv-SE"/>
              </w:rPr>
              <w:t>Kriterijum za ponuđača</w:t>
            </w:r>
            <w:r w:rsidR="00324627">
              <w:rPr>
                <w:noProof/>
                <w:webHidden/>
              </w:rPr>
              <w:tab/>
            </w:r>
            <w:r w:rsidR="00324627">
              <w:rPr>
                <w:noProof/>
                <w:webHidden/>
              </w:rPr>
              <w:fldChar w:fldCharType="begin"/>
            </w:r>
            <w:r w:rsidR="00324627">
              <w:rPr>
                <w:noProof/>
                <w:webHidden/>
              </w:rPr>
              <w:instrText xml:space="preserve"> PAGEREF _Toc203030520 \h </w:instrText>
            </w:r>
            <w:r w:rsidR="00324627">
              <w:rPr>
                <w:noProof/>
                <w:webHidden/>
              </w:rPr>
            </w:r>
            <w:r w:rsidR="00324627">
              <w:rPr>
                <w:noProof/>
                <w:webHidden/>
              </w:rPr>
              <w:fldChar w:fldCharType="separate"/>
            </w:r>
            <w:r w:rsidR="00324627">
              <w:rPr>
                <w:noProof/>
                <w:webHidden/>
              </w:rPr>
              <w:t>6</w:t>
            </w:r>
            <w:r w:rsidR="00324627">
              <w:rPr>
                <w:noProof/>
                <w:webHidden/>
              </w:rPr>
              <w:fldChar w:fldCharType="end"/>
            </w:r>
          </w:hyperlink>
        </w:p>
        <w:p w14:paraId="45B75325" w14:textId="6274E52F" w:rsidR="00E52103" w:rsidRDefault="00E52103">
          <w:r>
            <w:rPr>
              <w:b/>
              <w:bCs/>
            </w:rPr>
            <w:fldChar w:fldCharType="end"/>
          </w:r>
        </w:p>
      </w:sdtContent>
    </w:sdt>
    <w:p w14:paraId="6EA20FBB" w14:textId="6E9C0988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73269DB0" w14:textId="2B7C6FBC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5FD75071" w14:textId="1049F9C4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00FF9279" w14:textId="1ABB0986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1469207D" w14:textId="201027D7" w:rsidR="00617306" w:rsidRDefault="00617306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26D52113" w14:textId="596291B2" w:rsidR="00617306" w:rsidRDefault="00617306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357C318E" w14:textId="77777777" w:rsidR="00617306" w:rsidRDefault="00617306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197A072E" w14:textId="31034D57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66BADFAA" w14:textId="6BD4128B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5D9AA000" w14:textId="77777777" w:rsidR="00324627" w:rsidRDefault="00324627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5162DC6B" w14:textId="77777777" w:rsidR="00324627" w:rsidRDefault="00324627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41D852A3" w14:textId="647A503B" w:rsidR="00C9015E" w:rsidRDefault="00C9015E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5A13C15B" w14:textId="77777777" w:rsidR="00324627" w:rsidRDefault="00324627" w:rsidP="00315C2F">
      <w:pPr>
        <w:spacing w:after="200" w:line="276" w:lineRule="auto"/>
        <w:jc w:val="center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096F7FDC" w14:textId="77777777" w:rsidR="00C9015E" w:rsidRDefault="00C9015E" w:rsidP="00036095">
      <w:pPr>
        <w:spacing w:after="200" w:line="276" w:lineRule="auto"/>
        <w:rPr>
          <w:rFonts w:ascii="Verdana" w:eastAsia="Calibri" w:hAnsi="Verdana" w:cs="Times New Roman"/>
          <w:b/>
          <w:bCs/>
          <w:lang w:val="it-IT"/>
          <w14:ligatures w14:val="none"/>
        </w:rPr>
      </w:pPr>
    </w:p>
    <w:p w14:paraId="2EC4A34D" w14:textId="3F7AFAE5" w:rsidR="008B6611" w:rsidRDefault="00E17F33" w:rsidP="008B6611">
      <w:pPr>
        <w:pStyle w:val="Heading1"/>
        <w:rPr>
          <w:lang w:val="en-US"/>
        </w:rPr>
      </w:pPr>
      <w:bookmarkStart w:id="2" w:name="_Toc203030513"/>
      <w:proofErr w:type="spellStart"/>
      <w:r w:rsidRPr="00E17F33">
        <w:rPr>
          <w:lang w:val="en-US"/>
        </w:rPr>
        <w:lastRenderedPageBreak/>
        <w:t>Uvod</w:t>
      </w:r>
      <w:bookmarkEnd w:id="2"/>
      <w:proofErr w:type="spellEnd"/>
    </w:p>
    <w:p w14:paraId="47AF9199" w14:textId="77777777" w:rsidR="00324627" w:rsidRPr="00324627" w:rsidRDefault="00324627" w:rsidP="00324627">
      <w:pPr>
        <w:rPr>
          <w:lang w:val="en-US"/>
        </w:rPr>
      </w:pPr>
    </w:p>
    <w:p w14:paraId="22A9C0A0" w14:textId="0038F381" w:rsidR="008B6611" w:rsidRPr="00685723" w:rsidRDefault="008B6611" w:rsidP="00685723">
      <w:pPr>
        <w:spacing w:after="0"/>
        <w:jc w:val="both"/>
        <w:rPr>
          <w:sz w:val="24"/>
          <w:szCs w:val="24"/>
          <w:lang w:val="en-US"/>
        </w:rPr>
      </w:pPr>
      <w:bookmarkStart w:id="3" w:name="_Hlk192590073"/>
      <w:proofErr w:type="spellStart"/>
      <w:r w:rsidRPr="00685723">
        <w:rPr>
          <w:sz w:val="24"/>
          <w:szCs w:val="24"/>
          <w:lang w:val="en-US"/>
        </w:rPr>
        <w:t>Jedinice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lokalne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samouprave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imaju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EE4BD5">
        <w:rPr>
          <w:sz w:val="24"/>
          <w:szCs w:val="24"/>
          <w:lang w:val="en-US"/>
        </w:rPr>
        <w:t>obavezu</w:t>
      </w:r>
      <w:proofErr w:type="spellEnd"/>
      <w:r w:rsidRPr="00685723">
        <w:rPr>
          <w:sz w:val="24"/>
          <w:szCs w:val="24"/>
          <w:lang w:val="en-US"/>
        </w:rPr>
        <w:t xml:space="preserve"> da </w:t>
      </w:r>
      <w:proofErr w:type="spellStart"/>
      <w:r w:rsidRPr="00685723">
        <w:rPr>
          <w:sz w:val="24"/>
          <w:szCs w:val="24"/>
          <w:lang w:val="en-US"/>
        </w:rPr>
        <w:t>upravljaju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organizuju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svojoj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teritoriji</w:t>
      </w:r>
      <w:proofErr w:type="spellEnd"/>
      <w:r w:rsidRPr="00685723">
        <w:rPr>
          <w:sz w:val="24"/>
          <w:szCs w:val="24"/>
          <w:lang w:val="en-US"/>
        </w:rPr>
        <w:t xml:space="preserve">. </w:t>
      </w:r>
      <w:proofErr w:type="spellStart"/>
      <w:r w:rsidRPr="00685723">
        <w:rPr>
          <w:sz w:val="24"/>
          <w:szCs w:val="24"/>
          <w:lang w:val="en-US"/>
        </w:rPr>
        <w:t>Opštine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odgovorne</w:t>
      </w:r>
      <w:proofErr w:type="spellEnd"/>
      <w:r w:rsidRPr="00685723">
        <w:rPr>
          <w:sz w:val="24"/>
          <w:szCs w:val="24"/>
          <w:lang w:val="en-US"/>
        </w:rPr>
        <w:t xml:space="preserve"> da </w:t>
      </w:r>
      <w:proofErr w:type="spellStart"/>
      <w:r w:rsidRPr="00685723">
        <w:rPr>
          <w:sz w:val="24"/>
          <w:szCs w:val="24"/>
          <w:lang w:val="en-US"/>
        </w:rPr>
        <w:t>organizuju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cjelokupan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proces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odlaganja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. </w:t>
      </w:r>
      <w:proofErr w:type="spellStart"/>
      <w:r w:rsidR="00324627">
        <w:rPr>
          <w:sz w:val="24"/>
          <w:szCs w:val="24"/>
          <w:lang w:val="en-US"/>
        </w:rPr>
        <w:t>Shodno</w:t>
      </w:r>
      <w:proofErr w:type="spellEnd"/>
      <w:r w:rsidR="00324627">
        <w:rPr>
          <w:sz w:val="24"/>
          <w:szCs w:val="24"/>
          <w:lang w:val="en-US"/>
        </w:rPr>
        <w:t xml:space="preserve"> </w:t>
      </w:r>
      <w:proofErr w:type="spellStart"/>
      <w:r w:rsidR="00324627">
        <w:rPr>
          <w:sz w:val="24"/>
          <w:szCs w:val="24"/>
          <w:lang w:val="en-US"/>
        </w:rPr>
        <w:t>važećem</w:t>
      </w:r>
      <w:proofErr w:type="spellEnd"/>
      <w:r w:rsidR="00324627">
        <w:rPr>
          <w:sz w:val="24"/>
          <w:szCs w:val="24"/>
          <w:lang w:val="en-US"/>
        </w:rPr>
        <w:t xml:space="preserve"> </w:t>
      </w:r>
      <w:proofErr w:type="spellStart"/>
      <w:r w:rsidR="00324627">
        <w:rPr>
          <w:sz w:val="24"/>
          <w:szCs w:val="24"/>
          <w:lang w:val="en-US"/>
        </w:rPr>
        <w:t>zakonu</w:t>
      </w:r>
      <w:proofErr w:type="spellEnd"/>
      <w:r w:rsidR="00324627">
        <w:rPr>
          <w:sz w:val="24"/>
          <w:szCs w:val="24"/>
          <w:lang w:val="en-US"/>
        </w:rPr>
        <w:t xml:space="preserve">, ova </w:t>
      </w:r>
      <w:proofErr w:type="spellStart"/>
      <w:r w:rsidR="00324627">
        <w:rPr>
          <w:sz w:val="24"/>
          <w:szCs w:val="24"/>
          <w:lang w:val="en-US"/>
        </w:rPr>
        <w:t>djelatnost</w:t>
      </w:r>
      <w:proofErr w:type="spellEnd"/>
      <w:r w:rsidR="00324627">
        <w:rPr>
          <w:sz w:val="24"/>
          <w:szCs w:val="24"/>
          <w:lang w:val="en-US"/>
        </w:rPr>
        <w:t xml:space="preserve"> se </w:t>
      </w:r>
      <w:proofErr w:type="spellStart"/>
      <w:r w:rsidR="00324627">
        <w:rPr>
          <w:sz w:val="24"/>
          <w:szCs w:val="24"/>
          <w:lang w:val="en-US"/>
        </w:rPr>
        <w:t>vrši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preko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komunalnih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preduzeća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čiji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osnivači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lokalne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samouprave</w:t>
      </w:r>
      <w:proofErr w:type="spellEnd"/>
      <w:r w:rsidRPr="00685723">
        <w:rPr>
          <w:sz w:val="24"/>
          <w:szCs w:val="24"/>
          <w:lang w:val="en-US"/>
        </w:rPr>
        <w:t xml:space="preserve">. </w:t>
      </w:r>
    </w:p>
    <w:p w14:paraId="7B568E62" w14:textId="2A9BA09F" w:rsidR="008B6611" w:rsidRPr="00685723" w:rsidRDefault="00536A58" w:rsidP="008B6611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K</w:t>
      </w:r>
      <w:r w:rsidR="008B6611" w:rsidRPr="00685723">
        <w:rPr>
          <w:sz w:val="24"/>
          <w:szCs w:val="24"/>
          <w:lang w:val="en-US"/>
        </w:rPr>
        <w:t>omunalna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preduzeća</w:t>
      </w:r>
      <w:proofErr w:type="spellEnd"/>
      <w:r w:rsidR="008B6611" w:rsidRPr="00685723">
        <w:rPr>
          <w:sz w:val="24"/>
          <w:szCs w:val="24"/>
          <w:lang w:val="en-US"/>
        </w:rPr>
        <w:t xml:space="preserve"> u </w:t>
      </w:r>
      <w:proofErr w:type="spellStart"/>
      <w:r w:rsidR="008B6611" w:rsidRPr="00685723">
        <w:rPr>
          <w:sz w:val="24"/>
          <w:szCs w:val="24"/>
          <w:lang w:val="en-US"/>
        </w:rPr>
        <w:t>Crnoj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Gori</w:t>
      </w:r>
      <w:proofErr w:type="spellEnd"/>
      <w:r w:rsidR="008B6611" w:rsidRPr="00685723">
        <w:rPr>
          <w:sz w:val="24"/>
          <w:szCs w:val="24"/>
          <w:lang w:val="en-US"/>
        </w:rPr>
        <w:t xml:space="preserve"> se </w:t>
      </w:r>
      <w:proofErr w:type="spellStart"/>
      <w:r w:rsidR="008B6611" w:rsidRPr="00685723">
        <w:rPr>
          <w:sz w:val="24"/>
          <w:szCs w:val="24"/>
          <w:lang w:val="en-US"/>
        </w:rPr>
        <w:t>bave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djelatnostima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sakupljanja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odvoza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i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odlaganja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komunalnog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otpada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ali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i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čišćenjem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ulica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trotoara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trgova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parkova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uređenjem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javnih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površina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čišćenjem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i</w:t>
      </w:r>
      <w:proofErr w:type="spellEnd"/>
      <w:r w:rsidR="00EE4BD5">
        <w:rPr>
          <w:sz w:val="24"/>
          <w:szCs w:val="24"/>
          <w:lang w:val="en-US"/>
        </w:rPr>
        <w:t xml:space="preserve"> </w:t>
      </w:r>
      <w:proofErr w:type="spellStart"/>
      <w:r w:rsidR="00EE4BD5">
        <w:rPr>
          <w:sz w:val="24"/>
          <w:szCs w:val="24"/>
          <w:lang w:val="en-US"/>
        </w:rPr>
        <w:t>popravk</w:t>
      </w:r>
      <w:r w:rsidR="00283A17">
        <w:rPr>
          <w:sz w:val="24"/>
          <w:szCs w:val="24"/>
          <w:lang w:val="en-US"/>
        </w:rPr>
        <w:t>om</w:t>
      </w:r>
      <w:proofErr w:type="spellEnd"/>
      <w:r w:rsidR="00EE4BD5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gradskih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prigradskih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i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lokalnih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puteva</w:t>
      </w:r>
      <w:proofErr w:type="spellEnd"/>
      <w:r w:rsidR="00EE4BD5">
        <w:rPr>
          <w:sz w:val="24"/>
          <w:szCs w:val="24"/>
          <w:lang w:val="en-US"/>
        </w:rPr>
        <w:t xml:space="preserve">, </w:t>
      </w:r>
      <w:proofErr w:type="spellStart"/>
      <w:r w:rsidR="00EE4BD5">
        <w:rPr>
          <w:sz w:val="24"/>
          <w:szCs w:val="24"/>
          <w:lang w:val="en-US"/>
        </w:rPr>
        <w:t>održavanj</w:t>
      </w:r>
      <w:r w:rsidR="00283A17">
        <w:rPr>
          <w:sz w:val="24"/>
          <w:szCs w:val="24"/>
          <w:lang w:val="en-US"/>
        </w:rPr>
        <w:t>em</w:t>
      </w:r>
      <w:proofErr w:type="spellEnd"/>
      <w:r w:rsidR="00EE4BD5">
        <w:rPr>
          <w:sz w:val="24"/>
          <w:szCs w:val="24"/>
          <w:lang w:val="en-US"/>
        </w:rPr>
        <w:t xml:space="preserve"> </w:t>
      </w:r>
      <w:proofErr w:type="spellStart"/>
      <w:r w:rsidR="00EE4BD5">
        <w:rPr>
          <w:sz w:val="24"/>
          <w:szCs w:val="24"/>
          <w:lang w:val="en-US"/>
        </w:rPr>
        <w:t>javne</w:t>
      </w:r>
      <w:proofErr w:type="spellEnd"/>
      <w:r w:rsidR="00EE4BD5">
        <w:rPr>
          <w:sz w:val="24"/>
          <w:szCs w:val="24"/>
          <w:lang w:val="en-US"/>
        </w:rPr>
        <w:t xml:space="preserve"> </w:t>
      </w:r>
      <w:proofErr w:type="spellStart"/>
      <w:r w:rsidR="00EE4BD5">
        <w:rPr>
          <w:sz w:val="24"/>
          <w:szCs w:val="24"/>
          <w:lang w:val="en-US"/>
        </w:rPr>
        <w:t>rasvjete</w:t>
      </w:r>
      <w:proofErr w:type="spellEnd"/>
      <w:r w:rsidR="008B6611" w:rsidRPr="00685723">
        <w:rPr>
          <w:sz w:val="24"/>
          <w:szCs w:val="24"/>
          <w:lang w:val="en-US"/>
        </w:rPr>
        <w:t xml:space="preserve">, </w:t>
      </w:r>
      <w:proofErr w:type="spellStart"/>
      <w:r w:rsidR="008B6611" w:rsidRPr="00685723">
        <w:rPr>
          <w:sz w:val="24"/>
          <w:szCs w:val="24"/>
          <w:lang w:val="en-US"/>
        </w:rPr>
        <w:t>održavanjem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pijaca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i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djelatnostima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pogrebnih</w:t>
      </w:r>
      <w:proofErr w:type="spellEnd"/>
      <w:r w:rsidR="008B6611" w:rsidRPr="00685723">
        <w:rPr>
          <w:sz w:val="24"/>
          <w:szCs w:val="24"/>
          <w:lang w:val="en-US"/>
        </w:rPr>
        <w:t xml:space="preserve"> </w:t>
      </w:r>
      <w:proofErr w:type="spellStart"/>
      <w:r w:rsidR="008B6611" w:rsidRPr="00685723">
        <w:rPr>
          <w:sz w:val="24"/>
          <w:szCs w:val="24"/>
          <w:lang w:val="en-US"/>
        </w:rPr>
        <w:t>usluga</w:t>
      </w:r>
      <w:proofErr w:type="spellEnd"/>
      <w:r w:rsidR="008B6611" w:rsidRPr="00685723">
        <w:rPr>
          <w:sz w:val="24"/>
          <w:szCs w:val="24"/>
          <w:lang w:val="en-US"/>
        </w:rPr>
        <w:t xml:space="preserve">. </w:t>
      </w:r>
    </w:p>
    <w:p w14:paraId="482FDD2B" w14:textId="1883D6D7" w:rsidR="008B6611" w:rsidRPr="00685723" w:rsidRDefault="008B6611" w:rsidP="008B6611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Većina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lokalnih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samouprava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ima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mehanizaciju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vozila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. </w:t>
      </w:r>
      <w:proofErr w:type="spellStart"/>
      <w:r w:rsidRPr="00685723">
        <w:rPr>
          <w:sz w:val="24"/>
          <w:szCs w:val="24"/>
          <w:lang w:val="en-US"/>
        </w:rPr>
        <w:t>Međutim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nedostaje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odgovarajuća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oprema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jer</w:t>
      </w:r>
      <w:proofErr w:type="spellEnd"/>
      <w:r w:rsidRPr="00685723">
        <w:rPr>
          <w:sz w:val="24"/>
          <w:szCs w:val="24"/>
          <w:lang w:val="en-US"/>
        </w:rPr>
        <w:t xml:space="preserve"> se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koriste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različiti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tipovi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vozila</w:t>
      </w:r>
      <w:proofErr w:type="spellEnd"/>
      <w:r w:rsidRPr="00685723">
        <w:rPr>
          <w:sz w:val="24"/>
          <w:szCs w:val="24"/>
          <w:lang w:val="en-US"/>
        </w:rPr>
        <w:t xml:space="preserve">. </w:t>
      </w:r>
      <w:proofErr w:type="spellStart"/>
      <w:r w:rsidRPr="00685723">
        <w:rPr>
          <w:sz w:val="24"/>
          <w:szCs w:val="24"/>
          <w:lang w:val="en-US"/>
        </w:rPr>
        <w:t>Takođe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jedinice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lokalne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samouprave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nemaju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informacione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sisteme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koji</w:t>
      </w:r>
      <w:proofErr w:type="spellEnd"/>
      <w:r w:rsidRPr="00685723">
        <w:rPr>
          <w:sz w:val="24"/>
          <w:szCs w:val="24"/>
          <w:lang w:val="en-US"/>
        </w:rPr>
        <w:t xml:space="preserve"> bi </w:t>
      </w:r>
      <w:proofErr w:type="spellStart"/>
      <w:r w:rsidRPr="00685723">
        <w:rPr>
          <w:sz w:val="24"/>
          <w:szCs w:val="24"/>
          <w:lang w:val="en-US"/>
        </w:rPr>
        <w:t>im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omogućili</w:t>
      </w:r>
      <w:proofErr w:type="spellEnd"/>
      <w:r w:rsidRPr="00685723">
        <w:rPr>
          <w:sz w:val="24"/>
          <w:szCs w:val="24"/>
          <w:lang w:val="en-US"/>
        </w:rPr>
        <w:t xml:space="preserve"> da prate </w:t>
      </w:r>
      <w:proofErr w:type="spellStart"/>
      <w:r w:rsidRPr="00685723">
        <w:rPr>
          <w:sz w:val="24"/>
          <w:szCs w:val="24"/>
          <w:lang w:val="en-US"/>
        </w:rPr>
        <w:t>sakupljanje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odlaganje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da </w:t>
      </w:r>
      <w:proofErr w:type="spellStart"/>
      <w:r w:rsidRPr="00685723">
        <w:rPr>
          <w:sz w:val="24"/>
          <w:szCs w:val="24"/>
          <w:lang w:val="en-US"/>
        </w:rPr>
        <w:t>optimizuju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zaposlene</w:t>
      </w:r>
      <w:proofErr w:type="spellEnd"/>
      <w:r w:rsidRPr="00685723">
        <w:rPr>
          <w:sz w:val="24"/>
          <w:szCs w:val="24"/>
          <w:lang w:val="en-US"/>
        </w:rPr>
        <w:t xml:space="preserve"> u </w:t>
      </w:r>
      <w:proofErr w:type="spellStart"/>
      <w:r w:rsidRPr="00685723">
        <w:rPr>
          <w:sz w:val="24"/>
          <w:szCs w:val="24"/>
          <w:lang w:val="en-US"/>
        </w:rPr>
        <w:t>svojim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preduzećima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>.</w:t>
      </w:r>
    </w:p>
    <w:p w14:paraId="3DEFA479" w14:textId="236ECFA7" w:rsidR="008B6611" w:rsidRPr="00685723" w:rsidRDefault="008B6611" w:rsidP="008B6611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Zakon</w:t>
      </w:r>
      <w:proofErr w:type="spellEnd"/>
      <w:r w:rsidRPr="00685723">
        <w:rPr>
          <w:sz w:val="24"/>
          <w:szCs w:val="24"/>
          <w:lang w:val="en-US"/>
        </w:rPr>
        <w:t xml:space="preserve"> o </w:t>
      </w:r>
      <w:proofErr w:type="spellStart"/>
      <w:r w:rsidRPr="00685723">
        <w:rPr>
          <w:sz w:val="24"/>
          <w:szCs w:val="24"/>
          <w:lang w:val="en-US"/>
        </w:rPr>
        <w:t>upravljanju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definiše</w:t>
      </w:r>
      <w:proofErr w:type="spellEnd"/>
      <w:r w:rsidRPr="00685723">
        <w:rPr>
          <w:sz w:val="24"/>
          <w:szCs w:val="24"/>
          <w:lang w:val="en-US"/>
        </w:rPr>
        <w:t xml:space="preserve"> da se </w:t>
      </w:r>
      <w:proofErr w:type="spellStart"/>
      <w:r w:rsidRPr="00685723">
        <w:rPr>
          <w:sz w:val="24"/>
          <w:szCs w:val="24"/>
          <w:lang w:val="en-US"/>
        </w:rPr>
        <w:t>papir</w:t>
      </w:r>
      <w:proofErr w:type="spellEnd"/>
      <w:r w:rsidRPr="00685723">
        <w:rPr>
          <w:sz w:val="24"/>
          <w:szCs w:val="24"/>
          <w:lang w:val="en-US"/>
        </w:rPr>
        <w:t xml:space="preserve">, metal, </w:t>
      </w:r>
      <w:proofErr w:type="spellStart"/>
      <w:r w:rsidRPr="00685723">
        <w:rPr>
          <w:sz w:val="24"/>
          <w:szCs w:val="24"/>
          <w:lang w:val="en-US"/>
        </w:rPr>
        <w:t>plastika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staklo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biootpad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moraju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odvojeno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reciklirati</w:t>
      </w:r>
      <w:proofErr w:type="spellEnd"/>
      <w:r w:rsidRPr="00685723">
        <w:rPr>
          <w:sz w:val="24"/>
          <w:szCs w:val="24"/>
          <w:lang w:val="en-US"/>
        </w:rPr>
        <w:t xml:space="preserve">. </w:t>
      </w:r>
      <w:proofErr w:type="spellStart"/>
      <w:r w:rsidRPr="00685723">
        <w:rPr>
          <w:sz w:val="24"/>
          <w:szCs w:val="24"/>
          <w:lang w:val="en-US"/>
        </w:rPr>
        <w:t>Uprkos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odredbama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Zakona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trenutno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stanje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nije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zadovoljavajuće</w:t>
      </w:r>
      <w:proofErr w:type="spellEnd"/>
      <w:r w:rsidRPr="00685723">
        <w:rPr>
          <w:sz w:val="24"/>
          <w:szCs w:val="24"/>
          <w:lang w:val="en-US"/>
        </w:rPr>
        <w:t xml:space="preserve">. To je </w:t>
      </w:r>
      <w:proofErr w:type="spellStart"/>
      <w:r w:rsidRPr="00685723">
        <w:rPr>
          <w:sz w:val="24"/>
          <w:szCs w:val="24"/>
          <w:lang w:val="en-US"/>
        </w:rPr>
        <w:t>uglavnom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zbog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nedostatka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informacija</w:t>
      </w:r>
      <w:proofErr w:type="spellEnd"/>
      <w:r w:rsidR="00536A58" w:rsidRPr="00685723">
        <w:rPr>
          <w:sz w:val="24"/>
          <w:szCs w:val="24"/>
          <w:lang w:val="en-US"/>
        </w:rPr>
        <w:t>,</w:t>
      </w:r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obrazovanja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i</w:t>
      </w:r>
      <w:proofErr w:type="spellEnd"/>
      <w:r w:rsidR="00283A17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edukacije</w:t>
      </w:r>
      <w:proofErr w:type="spellEnd"/>
      <w:r w:rsidR="00536A58" w:rsidRPr="00685723">
        <w:rPr>
          <w:sz w:val="24"/>
          <w:szCs w:val="24"/>
          <w:lang w:val="en-US"/>
        </w:rPr>
        <w:t xml:space="preserve">, </w:t>
      </w:r>
      <w:proofErr w:type="spellStart"/>
      <w:r w:rsidR="00536A58" w:rsidRPr="00685723">
        <w:rPr>
          <w:sz w:val="24"/>
          <w:szCs w:val="24"/>
          <w:lang w:val="en-US"/>
        </w:rPr>
        <w:t>kao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i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loših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navika</w:t>
      </w:r>
      <w:proofErr w:type="spellEnd"/>
      <w:r w:rsidR="00536A58" w:rsidRPr="00685723">
        <w:rPr>
          <w:sz w:val="24"/>
          <w:szCs w:val="24"/>
          <w:lang w:val="en-US"/>
        </w:rPr>
        <w:t xml:space="preserve">, </w:t>
      </w:r>
      <w:proofErr w:type="spellStart"/>
      <w:r w:rsidR="00536A58" w:rsidRPr="00685723">
        <w:rPr>
          <w:sz w:val="24"/>
          <w:szCs w:val="24"/>
          <w:lang w:val="en-US"/>
        </w:rPr>
        <w:t>nedostatka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kaznene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politike</w:t>
      </w:r>
      <w:proofErr w:type="spellEnd"/>
      <w:r w:rsidR="00536A58"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ali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loše</w:t>
      </w:r>
      <w:proofErr w:type="spellEnd"/>
      <w:r w:rsidR="00536A58"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infrastrukture</w:t>
      </w:r>
      <w:proofErr w:type="spellEnd"/>
      <w:r w:rsidRPr="00685723">
        <w:rPr>
          <w:sz w:val="24"/>
          <w:szCs w:val="24"/>
          <w:lang w:val="en-US"/>
        </w:rPr>
        <w:t xml:space="preserve">, a </w:t>
      </w:r>
      <w:proofErr w:type="spellStart"/>
      <w:r w:rsidRPr="00685723">
        <w:rPr>
          <w:sz w:val="24"/>
          <w:szCs w:val="24"/>
          <w:lang w:val="en-US"/>
        </w:rPr>
        <w:t>prije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svega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finansiranja</w:t>
      </w:r>
      <w:proofErr w:type="spellEnd"/>
      <w:r w:rsidRPr="00685723">
        <w:rPr>
          <w:sz w:val="24"/>
          <w:szCs w:val="24"/>
          <w:lang w:val="en-US"/>
        </w:rPr>
        <w:t xml:space="preserve">. </w:t>
      </w:r>
    </w:p>
    <w:p w14:paraId="7358A633" w14:textId="23E255B6" w:rsidR="008B6611" w:rsidRPr="00685723" w:rsidRDefault="008B6611" w:rsidP="000256C8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Iz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svega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navedenog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potrebno</w:t>
      </w:r>
      <w:proofErr w:type="spellEnd"/>
      <w:r w:rsidRPr="00685723">
        <w:rPr>
          <w:sz w:val="24"/>
          <w:szCs w:val="24"/>
          <w:lang w:val="en-US"/>
        </w:rPr>
        <w:t xml:space="preserve"> je </w:t>
      </w:r>
      <w:proofErr w:type="spellStart"/>
      <w:r w:rsidRPr="00685723">
        <w:rPr>
          <w:sz w:val="24"/>
          <w:szCs w:val="24"/>
          <w:lang w:val="en-US"/>
        </w:rPr>
        <w:t>pripremiti</w:t>
      </w:r>
      <w:proofErr w:type="spellEnd"/>
      <w:r w:rsidRPr="00685723">
        <w:rPr>
          <w:sz w:val="24"/>
          <w:szCs w:val="24"/>
          <w:lang w:val="en-US"/>
        </w:rPr>
        <w:t xml:space="preserve"> program </w:t>
      </w:r>
      <w:proofErr w:type="spellStart"/>
      <w:r w:rsidRPr="00685723">
        <w:rPr>
          <w:sz w:val="24"/>
          <w:szCs w:val="24"/>
          <w:lang w:val="en-US"/>
        </w:rPr>
        <w:t>modernizacije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prevoza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teritoriji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opštine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536A58" w:rsidRPr="00685723">
        <w:rPr>
          <w:sz w:val="24"/>
          <w:szCs w:val="24"/>
          <w:lang w:val="en-US"/>
        </w:rPr>
        <w:t>Tivat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sa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ucrtanim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rasporedom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lokacija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sve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vrste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kontejnera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druge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prateće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opreme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kao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optimizacija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ruta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prevoz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optimalan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broj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opreme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postrojenja</w:t>
      </w:r>
      <w:proofErr w:type="spellEnd"/>
      <w:r w:rsidR="00B131F3"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ljudstva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upravljanje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otpadom</w:t>
      </w:r>
      <w:proofErr w:type="spellEnd"/>
      <w:r w:rsidR="00B131F3" w:rsidRPr="00685723">
        <w:rPr>
          <w:sz w:val="24"/>
          <w:szCs w:val="24"/>
          <w:lang w:val="en-US"/>
        </w:rPr>
        <w:t xml:space="preserve">, a </w:t>
      </w:r>
      <w:r w:rsidRPr="00685723">
        <w:rPr>
          <w:b/>
          <w:bCs/>
          <w:sz w:val="24"/>
          <w:szCs w:val="24"/>
          <w:lang w:val="sr-Latn-ME"/>
        </w:rPr>
        <w:t>u skladu sa Zakonom o upravljanju otpadom (˝Službeni list Crne Gore˝, br. 34/24 i 92/24)</w:t>
      </w:r>
      <w:r w:rsidR="00283A17">
        <w:rPr>
          <w:b/>
          <w:bCs/>
          <w:sz w:val="24"/>
          <w:szCs w:val="24"/>
          <w:lang w:val="sr-Latn-ME"/>
        </w:rPr>
        <w:t xml:space="preserve">, </w:t>
      </w:r>
      <w:r w:rsidR="00283A17" w:rsidRPr="00283A17">
        <w:rPr>
          <w:sz w:val="24"/>
          <w:szCs w:val="24"/>
          <w:lang w:val="sr-Latn-ME"/>
        </w:rPr>
        <w:t>a naročito ispitati opravdanost uvođenja sistema sakupljanja otpada putem polupodzemnih kontejnera.</w:t>
      </w:r>
    </w:p>
    <w:p w14:paraId="2552E965" w14:textId="60BCD33F" w:rsidR="00E17F33" w:rsidRPr="00685723" w:rsidRDefault="00536A58" w:rsidP="00283A17">
      <w:p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 xml:space="preserve">Opština Tivat otpad odlaže na regionalnoj Deponiji Možura u Baru. </w:t>
      </w:r>
      <w:r w:rsidR="00E17F33" w:rsidRPr="00685723">
        <w:rPr>
          <w:sz w:val="24"/>
          <w:szCs w:val="24"/>
          <w:lang w:val="sv-SE"/>
        </w:rPr>
        <w:t xml:space="preserve">Godišnji obim otpreme iznosi oko </w:t>
      </w:r>
      <w:r w:rsidR="00313029">
        <w:rPr>
          <w:sz w:val="24"/>
          <w:szCs w:val="24"/>
          <w:lang w:val="sv-SE"/>
        </w:rPr>
        <w:t>12 0</w:t>
      </w:r>
      <w:r w:rsidR="00EE4BD5">
        <w:rPr>
          <w:sz w:val="24"/>
          <w:szCs w:val="24"/>
          <w:lang w:val="sv-SE"/>
        </w:rPr>
        <w:t>00</w:t>
      </w:r>
      <w:r w:rsidR="00E17F33" w:rsidRPr="00685723">
        <w:rPr>
          <w:sz w:val="24"/>
          <w:szCs w:val="24"/>
          <w:lang w:val="sv-SE"/>
        </w:rPr>
        <w:t>t</w:t>
      </w:r>
      <w:r w:rsidR="00313029">
        <w:rPr>
          <w:sz w:val="24"/>
          <w:szCs w:val="24"/>
          <w:lang w:val="sv-SE"/>
        </w:rPr>
        <w:t xml:space="preserve"> mješovitog komunalnog otpada</w:t>
      </w:r>
      <w:r w:rsidR="00E17F33" w:rsidRPr="00685723">
        <w:rPr>
          <w:sz w:val="24"/>
          <w:szCs w:val="24"/>
          <w:lang w:val="sv-SE"/>
        </w:rPr>
        <w:t xml:space="preserve">, što stvara značajne logističke izazove i troškove. </w:t>
      </w:r>
    </w:p>
    <w:p w14:paraId="3988EABF" w14:textId="38D062BF" w:rsidR="00192D43" w:rsidRDefault="00E17F33" w:rsidP="00036095">
      <w:p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Postojeći način upravljanja otpadom je neefikasan zbog višestrukog rukovanja otpadom, velikih troškova transporta i visokih emisija štetnih gasova</w:t>
      </w:r>
      <w:r w:rsidR="00283A17">
        <w:rPr>
          <w:sz w:val="24"/>
          <w:szCs w:val="24"/>
          <w:lang w:val="sv-SE"/>
        </w:rPr>
        <w:t>, nedovoljnih kapaciteta postojećih posuda, nepotrebnog zauzimanja površina, a konačno i zbog neurednosti lokacija nepažljivim odlaganjem otpada</w:t>
      </w:r>
      <w:r w:rsidRPr="00685723">
        <w:rPr>
          <w:sz w:val="24"/>
          <w:szCs w:val="24"/>
          <w:lang w:val="sv-SE"/>
        </w:rPr>
        <w:t>. Potrebna je optimizacija kako bi se smanjio broj operacija, troškovi prevoza, emisija CO</w:t>
      </w:r>
      <w:r w:rsidRPr="00685723">
        <w:rPr>
          <w:sz w:val="24"/>
          <w:szCs w:val="24"/>
          <w:vertAlign w:val="subscript"/>
          <w:lang w:val="sv-SE"/>
        </w:rPr>
        <w:t>2</w:t>
      </w:r>
      <w:r w:rsidRPr="00685723">
        <w:rPr>
          <w:sz w:val="24"/>
          <w:szCs w:val="24"/>
          <w:lang w:val="sv-SE"/>
        </w:rPr>
        <w:t>, kao i opterećenje saobraćajne infrastrukture.</w:t>
      </w:r>
      <w:r w:rsidR="00E74185" w:rsidRPr="00685723">
        <w:rPr>
          <w:sz w:val="24"/>
          <w:szCs w:val="24"/>
          <w:lang w:val="sv-SE"/>
        </w:rPr>
        <w:t xml:space="preserve"> </w:t>
      </w:r>
    </w:p>
    <w:p w14:paraId="58C604D0" w14:textId="77777777" w:rsidR="00324627" w:rsidRDefault="00324627" w:rsidP="00036095">
      <w:pPr>
        <w:spacing w:before="240"/>
        <w:jc w:val="both"/>
        <w:rPr>
          <w:sz w:val="24"/>
          <w:szCs w:val="24"/>
          <w:lang w:val="sv-SE"/>
        </w:rPr>
      </w:pPr>
    </w:p>
    <w:p w14:paraId="102104BB" w14:textId="77777777" w:rsidR="00324627" w:rsidRPr="00685723" w:rsidRDefault="00324627" w:rsidP="00036095">
      <w:pPr>
        <w:spacing w:before="240"/>
        <w:jc w:val="both"/>
        <w:rPr>
          <w:sz w:val="24"/>
          <w:szCs w:val="24"/>
          <w:lang w:val="sv-SE"/>
        </w:rPr>
      </w:pPr>
    </w:p>
    <w:p w14:paraId="774D602F" w14:textId="77777777" w:rsidR="00036095" w:rsidRPr="00685723" w:rsidRDefault="00E17F33" w:rsidP="00036095">
      <w:pPr>
        <w:pStyle w:val="Heading1"/>
        <w:rPr>
          <w:lang w:val="en-US"/>
        </w:rPr>
      </w:pPr>
      <w:bookmarkStart w:id="4" w:name="_Toc203030514"/>
      <w:bookmarkEnd w:id="3"/>
      <w:proofErr w:type="spellStart"/>
      <w:r w:rsidRPr="00685723">
        <w:rPr>
          <w:lang w:val="en-US"/>
        </w:rPr>
        <w:t>Rješenje</w:t>
      </w:r>
      <w:bookmarkEnd w:id="4"/>
      <w:proofErr w:type="spellEnd"/>
    </w:p>
    <w:p w14:paraId="1BC38708" w14:textId="7CA44CD2" w:rsidR="0044638B" w:rsidRPr="00685723" w:rsidRDefault="00283A17" w:rsidP="00324627">
      <w:pPr>
        <w:rPr>
          <w:lang w:val="en-US"/>
        </w:rPr>
      </w:pPr>
      <w:proofErr w:type="spellStart"/>
      <w:r>
        <w:rPr>
          <w:lang w:val="en-US"/>
        </w:rPr>
        <w:t>Studija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opravdanosti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uvođenja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sistema</w:t>
      </w:r>
      <w:proofErr w:type="spellEnd"/>
      <w:r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sakupljanja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i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prevoza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otpada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podrazumijeva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zonski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koncept</w:t>
      </w:r>
      <w:proofErr w:type="spellEnd"/>
      <w:r w:rsidR="00036095" w:rsidRPr="00685723">
        <w:rPr>
          <w:lang w:val="en-US"/>
        </w:rPr>
        <w:t xml:space="preserve">, </w:t>
      </w:r>
      <w:proofErr w:type="spellStart"/>
      <w:r w:rsidR="00036095" w:rsidRPr="00685723">
        <w:rPr>
          <w:lang w:val="en-US"/>
        </w:rPr>
        <w:t>koji</w:t>
      </w:r>
      <w:proofErr w:type="spellEnd"/>
      <w:r w:rsidR="00036095" w:rsidRPr="00685723">
        <w:rPr>
          <w:lang w:val="en-US"/>
        </w:rPr>
        <w:t xml:space="preserve"> </w:t>
      </w:r>
      <w:proofErr w:type="spellStart"/>
      <w:r w:rsidR="00036095" w:rsidRPr="00685723">
        <w:rPr>
          <w:lang w:val="en-US"/>
        </w:rPr>
        <w:t>sadrži</w:t>
      </w:r>
      <w:proofErr w:type="spellEnd"/>
      <w:r w:rsidR="0044638B" w:rsidRPr="00685723">
        <w:rPr>
          <w:lang w:val="en-US"/>
        </w:rPr>
        <w:t xml:space="preserve">: </w:t>
      </w:r>
    </w:p>
    <w:p w14:paraId="3D6CF721" w14:textId="57C6C9A3" w:rsidR="0044638B" w:rsidRPr="00685723" w:rsidRDefault="0044638B" w:rsidP="003E6011">
      <w:pPr>
        <w:pStyle w:val="NoSpacing"/>
        <w:numPr>
          <w:ilvl w:val="0"/>
          <w:numId w:val="24"/>
        </w:numPr>
        <w:rPr>
          <w:sz w:val="24"/>
          <w:szCs w:val="24"/>
        </w:rPr>
      </w:pPr>
      <w:r w:rsidRPr="00685723">
        <w:rPr>
          <w:sz w:val="24"/>
          <w:szCs w:val="24"/>
        </w:rPr>
        <w:t>Uvod</w:t>
      </w:r>
    </w:p>
    <w:p w14:paraId="30EFC8BF" w14:textId="77777777" w:rsidR="009217CD" w:rsidRPr="00685723" w:rsidRDefault="009217CD" w:rsidP="003E6011">
      <w:pPr>
        <w:rPr>
          <w:sz w:val="24"/>
          <w:szCs w:val="24"/>
          <w:lang w:val="en-US"/>
        </w:rPr>
      </w:pPr>
    </w:p>
    <w:p w14:paraId="64EA8AB7" w14:textId="52462A46" w:rsidR="0044638B" w:rsidRPr="00685723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Institucionalni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okvir</w:t>
      </w:r>
      <w:proofErr w:type="spellEnd"/>
      <w:r w:rsidRPr="00685723">
        <w:rPr>
          <w:sz w:val="24"/>
          <w:szCs w:val="24"/>
          <w:lang w:val="en-US"/>
        </w:rPr>
        <w:t xml:space="preserve"> (</w:t>
      </w:r>
      <w:proofErr w:type="spellStart"/>
      <w:r w:rsidRPr="00685723">
        <w:rPr>
          <w:sz w:val="24"/>
          <w:szCs w:val="24"/>
          <w:lang w:val="en-US"/>
        </w:rPr>
        <w:t>Relevantna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nacionalna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lokalna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zakonska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regulativa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planska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dokumentacija</w:t>
      </w:r>
      <w:proofErr w:type="spellEnd"/>
      <w:r w:rsidRPr="00685723">
        <w:rPr>
          <w:sz w:val="24"/>
          <w:szCs w:val="24"/>
          <w:lang w:val="en-US"/>
        </w:rPr>
        <w:t>)</w:t>
      </w:r>
    </w:p>
    <w:p w14:paraId="5957024C" w14:textId="77777777" w:rsidR="009217CD" w:rsidRPr="00685723" w:rsidRDefault="009217CD" w:rsidP="003E6011">
      <w:pPr>
        <w:rPr>
          <w:sz w:val="24"/>
          <w:szCs w:val="24"/>
          <w:lang w:val="en-US"/>
        </w:rPr>
      </w:pPr>
    </w:p>
    <w:p w14:paraId="3F1D8FA8" w14:textId="126C5447" w:rsidR="009217CD" w:rsidRPr="00685723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Infrastrukturni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tehnički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kapaciteti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organizacija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posla</w:t>
      </w:r>
      <w:proofErr w:type="spellEnd"/>
      <w:r w:rsidR="009217CD" w:rsidRPr="00685723">
        <w:rPr>
          <w:sz w:val="24"/>
          <w:szCs w:val="24"/>
          <w:lang w:val="en-US"/>
        </w:rPr>
        <w:t xml:space="preserve"> (</w:t>
      </w:r>
      <w:proofErr w:type="spellStart"/>
      <w:r w:rsidR="009217CD" w:rsidRPr="00685723">
        <w:rPr>
          <w:sz w:val="24"/>
          <w:szCs w:val="24"/>
          <w:lang w:val="en-US"/>
        </w:rPr>
        <w:t>analiza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stanja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i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pr</w:t>
      </w:r>
      <w:r w:rsidR="00685723" w:rsidRPr="00685723">
        <w:rPr>
          <w:sz w:val="24"/>
          <w:szCs w:val="24"/>
          <w:lang w:val="en-US"/>
        </w:rPr>
        <w:t>ij</w:t>
      </w:r>
      <w:r w:rsidR="009217CD" w:rsidRPr="00685723">
        <w:rPr>
          <w:sz w:val="24"/>
          <w:szCs w:val="24"/>
          <w:lang w:val="en-US"/>
        </w:rPr>
        <w:t>edlog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za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naredni</w:t>
      </w:r>
      <w:proofErr w:type="spellEnd"/>
      <w:r w:rsidR="009217CD" w:rsidRPr="00685723">
        <w:rPr>
          <w:sz w:val="24"/>
          <w:szCs w:val="24"/>
          <w:lang w:val="en-US"/>
        </w:rPr>
        <w:t xml:space="preserve"> period)</w:t>
      </w:r>
    </w:p>
    <w:p w14:paraId="6C26B4C0" w14:textId="17976132" w:rsidR="009217CD" w:rsidRPr="00685723" w:rsidRDefault="0044638B" w:rsidP="003E6011">
      <w:pPr>
        <w:pStyle w:val="ListParagraph"/>
        <w:numPr>
          <w:ilvl w:val="1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Postojeća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mreža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posuda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odlaganje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čvrstog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="009217CD" w:rsidRPr="00685723">
        <w:rPr>
          <w:sz w:val="24"/>
          <w:szCs w:val="24"/>
          <w:lang w:val="en-US"/>
        </w:rPr>
        <w:t>,</w:t>
      </w:r>
    </w:p>
    <w:p w14:paraId="0AA97CD6" w14:textId="10B57993" w:rsidR="0044638B" w:rsidRPr="00685723" w:rsidRDefault="0044638B" w:rsidP="003E6011">
      <w:pPr>
        <w:pStyle w:val="ListParagraph"/>
        <w:numPr>
          <w:ilvl w:val="1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Vrsta</w:t>
      </w:r>
      <w:proofErr w:type="spellEnd"/>
      <w:r w:rsidRPr="00685723">
        <w:rPr>
          <w:sz w:val="24"/>
          <w:szCs w:val="24"/>
          <w:lang w:val="en-US"/>
        </w:rPr>
        <w:t xml:space="preserve">, tip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kapaciteti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komunalnih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vozila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sakupljanje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i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prevoz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</w:p>
    <w:p w14:paraId="2326E3E1" w14:textId="4E7F7DDF" w:rsidR="0044638B" w:rsidRPr="00685723" w:rsidRDefault="0044638B" w:rsidP="003E6011">
      <w:pPr>
        <w:pStyle w:val="ListParagraph"/>
        <w:numPr>
          <w:ilvl w:val="1"/>
          <w:numId w:val="24"/>
        </w:numPr>
        <w:spacing w:after="0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Struktura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kadrova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organizacija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posla</w:t>
      </w:r>
      <w:proofErr w:type="spellEnd"/>
    </w:p>
    <w:p w14:paraId="7025D602" w14:textId="77777777" w:rsidR="009217CD" w:rsidRPr="00685723" w:rsidRDefault="009217CD" w:rsidP="003E6011">
      <w:pPr>
        <w:spacing w:after="0"/>
        <w:rPr>
          <w:sz w:val="24"/>
          <w:szCs w:val="24"/>
          <w:lang w:val="en-US"/>
        </w:rPr>
      </w:pPr>
    </w:p>
    <w:p w14:paraId="0B0A289F" w14:textId="1E305358" w:rsidR="0044638B" w:rsidRPr="00685723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Poznati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sistemi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sakupljanja</w:t>
      </w:r>
      <w:proofErr w:type="spellEnd"/>
      <w:r w:rsidR="009217CD" w:rsidRPr="00685723">
        <w:rPr>
          <w:sz w:val="24"/>
          <w:szCs w:val="24"/>
          <w:lang w:val="en-US"/>
        </w:rPr>
        <w:t xml:space="preserve"> </w:t>
      </w:r>
      <w:proofErr w:type="spellStart"/>
      <w:r w:rsidR="009217CD"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iskustva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drugih</w:t>
      </w:r>
      <w:proofErr w:type="spellEnd"/>
    </w:p>
    <w:p w14:paraId="4177D98D" w14:textId="38C48D5A" w:rsidR="0044638B" w:rsidRPr="00685723" w:rsidRDefault="0044638B" w:rsidP="003E6011">
      <w:pPr>
        <w:spacing w:after="0"/>
        <w:rPr>
          <w:sz w:val="24"/>
          <w:szCs w:val="24"/>
          <w:lang w:val="en-US"/>
        </w:rPr>
      </w:pPr>
    </w:p>
    <w:p w14:paraId="4590209D" w14:textId="5A96414E" w:rsidR="00C103EA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Polazišta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principi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kod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uspostavljanja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novog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sistema</w:t>
      </w:r>
      <w:proofErr w:type="spellEnd"/>
    </w:p>
    <w:p w14:paraId="51EC4390" w14:textId="77777777" w:rsidR="00283A17" w:rsidRPr="00283A17" w:rsidRDefault="00283A17" w:rsidP="00283A17">
      <w:pPr>
        <w:pStyle w:val="ListParagraph"/>
        <w:rPr>
          <w:sz w:val="24"/>
          <w:szCs w:val="24"/>
          <w:lang w:val="en-US"/>
        </w:rPr>
      </w:pPr>
    </w:p>
    <w:p w14:paraId="23E2E15C" w14:textId="77777777" w:rsidR="00283A17" w:rsidRPr="00283A17" w:rsidRDefault="00283A17" w:rsidP="00283A17">
      <w:pPr>
        <w:pStyle w:val="ListParagraph"/>
        <w:ind w:left="1065"/>
        <w:rPr>
          <w:sz w:val="24"/>
          <w:szCs w:val="24"/>
          <w:lang w:val="en-US"/>
        </w:rPr>
      </w:pPr>
    </w:p>
    <w:p w14:paraId="422F5167" w14:textId="49F9E5A9" w:rsidR="00C103EA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Odabir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vrste</w:t>
      </w:r>
      <w:proofErr w:type="spellEnd"/>
      <w:r w:rsidR="00313029">
        <w:rPr>
          <w:sz w:val="24"/>
          <w:szCs w:val="24"/>
          <w:lang w:val="en-US"/>
        </w:rPr>
        <w:t xml:space="preserve">, </w:t>
      </w:r>
      <w:proofErr w:type="spellStart"/>
      <w:r w:rsidR="00313029">
        <w:rPr>
          <w:sz w:val="24"/>
          <w:szCs w:val="24"/>
          <w:lang w:val="en-US"/>
        </w:rPr>
        <w:t>kapaciteta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tipa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posuda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odlaganje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="00886B8A" w:rsidRPr="00685723">
        <w:rPr>
          <w:sz w:val="24"/>
          <w:szCs w:val="24"/>
          <w:lang w:val="en-US"/>
        </w:rPr>
        <w:t xml:space="preserve">, </w:t>
      </w:r>
      <w:proofErr w:type="spellStart"/>
      <w:r w:rsidR="00886B8A" w:rsidRPr="00685723">
        <w:rPr>
          <w:sz w:val="24"/>
          <w:szCs w:val="24"/>
          <w:lang w:val="en-US"/>
        </w:rPr>
        <w:t>kao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="00886B8A" w:rsidRPr="00685723">
        <w:rPr>
          <w:sz w:val="24"/>
          <w:szCs w:val="24"/>
          <w:lang w:val="en-US"/>
        </w:rPr>
        <w:t>i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="00886B8A" w:rsidRPr="00685723">
        <w:rPr>
          <w:sz w:val="24"/>
          <w:szCs w:val="24"/>
          <w:lang w:val="en-US"/>
        </w:rPr>
        <w:t>drugih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="00886B8A" w:rsidRPr="00685723">
        <w:rPr>
          <w:sz w:val="24"/>
          <w:szCs w:val="24"/>
          <w:lang w:val="en-US"/>
        </w:rPr>
        <w:t>objekata</w:t>
      </w:r>
      <w:proofErr w:type="spellEnd"/>
      <w:r w:rsidR="00886B8A" w:rsidRPr="00685723">
        <w:rPr>
          <w:sz w:val="24"/>
          <w:szCs w:val="24"/>
          <w:lang w:val="en-US"/>
        </w:rPr>
        <w:t xml:space="preserve"> (</w:t>
      </w:r>
      <w:proofErr w:type="spellStart"/>
      <w:r w:rsidR="00886B8A" w:rsidRPr="00685723">
        <w:rPr>
          <w:sz w:val="24"/>
          <w:szCs w:val="24"/>
          <w:lang w:val="en-US"/>
        </w:rPr>
        <w:t>reciklažna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="00886B8A" w:rsidRPr="00685723">
        <w:rPr>
          <w:sz w:val="24"/>
          <w:szCs w:val="24"/>
          <w:lang w:val="en-US"/>
        </w:rPr>
        <w:t>dvorišta</w:t>
      </w:r>
      <w:proofErr w:type="spellEnd"/>
      <w:r w:rsidR="00886B8A" w:rsidRPr="00685723">
        <w:rPr>
          <w:sz w:val="24"/>
          <w:szCs w:val="24"/>
          <w:lang w:val="en-US"/>
        </w:rPr>
        <w:t xml:space="preserve">, transfer </w:t>
      </w:r>
      <w:proofErr w:type="spellStart"/>
      <w:r w:rsidR="00886B8A" w:rsidRPr="00685723">
        <w:rPr>
          <w:sz w:val="24"/>
          <w:szCs w:val="24"/>
          <w:lang w:val="en-US"/>
        </w:rPr>
        <w:t>stanice</w:t>
      </w:r>
      <w:proofErr w:type="spellEnd"/>
      <w:r w:rsidR="00886B8A" w:rsidRPr="00685723">
        <w:rPr>
          <w:sz w:val="24"/>
          <w:szCs w:val="24"/>
          <w:lang w:val="en-US"/>
        </w:rPr>
        <w:t xml:space="preserve"> </w:t>
      </w:r>
      <w:proofErr w:type="spellStart"/>
      <w:r w:rsidR="00886B8A" w:rsidRPr="00685723">
        <w:rPr>
          <w:sz w:val="24"/>
          <w:szCs w:val="24"/>
          <w:lang w:val="en-US"/>
        </w:rPr>
        <w:t>i</w:t>
      </w:r>
      <w:proofErr w:type="spellEnd"/>
      <w:r w:rsidR="00886B8A" w:rsidRPr="00685723">
        <w:rPr>
          <w:sz w:val="24"/>
          <w:szCs w:val="24"/>
          <w:lang w:val="en-US"/>
        </w:rPr>
        <w:t xml:space="preserve"> dr.)</w:t>
      </w:r>
    </w:p>
    <w:p w14:paraId="7181D967" w14:textId="77777777" w:rsidR="00324627" w:rsidRPr="00685723" w:rsidRDefault="00324627" w:rsidP="00324627">
      <w:pPr>
        <w:pStyle w:val="ListParagraph"/>
        <w:ind w:left="1065"/>
        <w:rPr>
          <w:sz w:val="24"/>
          <w:szCs w:val="24"/>
          <w:lang w:val="en-US"/>
        </w:rPr>
      </w:pPr>
    </w:p>
    <w:p w14:paraId="3FB46EE4" w14:textId="706BE794" w:rsidR="00BD3B7E" w:rsidRDefault="0044638B" w:rsidP="00324627">
      <w:pPr>
        <w:pStyle w:val="ListParagraph"/>
        <w:numPr>
          <w:ilvl w:val="0"/>
          <w:numId w:val="24"/>
        </w:numPr>
        <w:spacing w:before="240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Mreža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razm</w:t>
      </w:r>
      <w:r w:rsidR="003E6011" w:rsidRPr="00685723">
        <w:rPr>
          <w:sz w:val="24"/>
          <w:szCs w:val="24"/>
          <w:lang w:val="en-US"/>
        </w:rPr>
        <w:t>j</w:t>
      </w:r>
      <w:r w:rsidRPr="00685723">
        <w:rPr>
          <w:sz w:val="24"/>
          <w:szCs w:val="24"/>
          <w:lang w:val="en-US"/>
        </w:rPr>
        <w:t>eštaj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posuda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odlaganje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reciklabila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m</w:t>
      </w:r>
      <w:r w:rsidR="00C103EA" w:rsidRPr="00685723">
        <w:rPr>
          <w:sz w:val="24"/>
          <w:szCs w:val="24"/>
          <w:lang w:val="en-US"/>
        </w:rPr>
        <w:t>ij</w:t>
      </w:r>
      <w:r w:rsidRPr="00685723">
        <w:rPr>
          <w:sz w:val="24"/>
          <w:szCs w:val="24"/>
          <w:lang w:val="en-US"/>
        </w:rPr>
        <w:t>ešanog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komunalnog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r w:rsidR="00BD3B7E" w:rsidRPr="00685723">
        <w:rPr>
          <w:sz w:val="24"/>
          <w:szCs w:val="24"/>
          <w:lang w:val="en-US"/>
        </w:rPr>
        <w:t>(</w:t>
      </w:r>
      <w:proofErr w:type="spellStart"/>
      <w:r w:rsidR="00C103EA" w:rsidRPr="00685723">
        <w:rPr>
          <w:sz w:val="24"/>
          <w:szCs w:val="24"/>
          <w:lang w:val="en-US"/>
        </w:rPr>
        <w:t>dinamik</w:t>
      </w:r>
      <w:r w:rsidR="00BD3B7E" w:rsidRPr="00685723">
        <w:rPr>
          <w:sz w:val="24"/>
          <w:szCs w:val="24"/>
          <w:lang w:val="en-US"/>
        </w:rPr>
        <w:t>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sakupljanja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i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prevoza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komunalnog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otpada</w:t>
      </w:r>
      <w:proofErr w:type="spellEnd"/>
      <w:r w:rsidR="00BD3B7E" w:rsidRPr="00685723">
        <w:rPr>
          <w:sz w:val="24"/>
          <w:szCs w:val="24"/>
          <w:lang w:val="en-US"/>
        </w:rPr>
        <w:t>;</w:t>
      </w:r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definisanje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ruta</w:t>
      </w:r>
      <w:proofErr w:type="spellEnd"/>
      <w:r w:rsidR="00BD3B7E" w:rsidRPr="00685723">
        <w:rPr>
          <w:sz w:val="24"/>
          <w:szCs w:val="24"/>
          <w:lang w:val="en-US"/>
        </w:rPr>
        <w:t>;</w:t>
      </w:r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lokacije</w:t>
      </w:r>
      <w:proofErr w:type="spellEnd"/>
      <w:r w:rsidR="00C103EA" w:rsidRPr="00685723">
        <w:rPr>
          <w:sz w:val="24"/>
          <w:szCs w:val="24"/>
          <w:lang w:val="en-US"/>
        </w:rPr>
        <w:t xml:space="preserve">, </w:t>
      </w:r>
      <w:proofErr w:type="spellStart"/>
      <w:r w:rsidR="00C103EA" w:rsidRPr="00685723">
        <w:rPr>
          <w:sz w:val="24"/>
          <w:szCs w:val="24"/>
          <w:lang w:val="en-US"/>
        </w:rPr>
        <w:t>vrsta</w:t>
      </w:r>
      <w:proofErr w:type="spellEnd"/>
      <w:r w:rsidR="00283A17">
        <w:rPr>
          <w:sz w:val="24"/>
          <w:szCs w:val="24"/>
          <w:lang w:val="en-US"/>
        </w:rPr>
        <w:t xml:space="preserve">, </w:t>
      </w:r>
      <w:proofErr w:type="spellStart"/>
      <w:r w:rsidR="00283A17">
        <w:rPr>
          <w:sz w:val="24"/>
          <w:szCs w:val="24"/>
          <w:lang w:val="en-US"/>
        </w:rPr>
        <w:t>kapacitet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i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broj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posuda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za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sakupljanje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otpada</w:t>
      </w:r>
      <w:proofErr w:type="spellEnd"/>
      <w:r w:rsidR="00BD3B7E" w:rsidRPr="00685723">
        <w:rPr>
          <w:sz w:val="24"/>
          <w:szCs w:val="24"/>
          <w:lang w:val="en-US"/>
        </w:rPr>
        <w:t>;</w:t>
      </w:r>
      <w:r w:rsidR="00C103EA" w:rsidRPr="00685723">
        <w:rPr>
          <w:sz w:val="24"/>
          <w:szCs w:val="24"/>
          <w:lang w:val="en-US"/>
        </w:rPr>
        <w:t xml:space="preserve">  </w:t>
      </w:r>
      <w:proofErr w:type="spellStart"/>
      <w:r w:rsidR="00C103EA" w:rsidRPr="00685723">
        <w:rPr>
          <w:sz w:val="24"/>
          <w:szCs w:val="24"/>
          <w:lang w:val="en-US"/>
        </w:rPr>
        <w:t>definisanje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kapaciteta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i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tokova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otpada</w:t>
      </w:r>
      <w:proofErr w:type="spellEnd"/>
      <w:r w:rsidR="00C103EA" w:rsidRPr="00685723">
        <w:rPr>
          <w:sz w:val="24"/>
          <w:szCs w:val="24"/>
          <w:lang w:val="en-US"/>
        </w:rPr>
        <w:t xml:space="preserve"> u </w:t>
      </w:r>
      <w:proofErr w:type="spellStart"/>
      <w:r w:rsidR="00C103EA" w:rsidRPr="00685723">
        <w:rPr>
          <w:sz w:val="24"/>
          <w:szCs w:val="24"/>
          <w:lang w:val="en-US"/>
        </w:rPr>
        <w:t>skladu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planiranim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godišnjim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obimom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sakupljanja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otpada</w:t>
      </w:r>
      <w:proofErr w:type="spellEnd"/>
      <w:r w:rsidR="00C103EA" w:rsidRPr="00685723">
        <w:rPr>
          <w:sz w:val="24"/>
          <w:szCs w:val="24"/>
          <w:lang w:val="en-US"/>
        </w:rPr>
        <w:t xml:space="preserve"> u </w:t>
      </w:r>
      <w:proofErr w:type="spellStart"/>
      <w:r w:rsidR="00C103EA" w:rsidRPr="00685723">
        <w:rPr>
          <w:sz w:val="24"/>
          <w:szCs w:val="24"/>
          <w:lang w:val="en-US"/>
        </w:rPr>
        <w:t>skladu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morfologijom</w:t>
      </w:r>
      <w:proofErr w:type="spellEnd"/>
      <w:r w:rsidR="00BD3B7E" w:rsidRPr="00685723">
        <w:rPr>
          <w:sz w:val="24"/>
          <w:szCs w:val="24"/>
          <w:lang w:val="en-US"/>
        </w:rPr>
        <w:t xml:space="preserve"> </w:t>
      </w:r>
      <w:proofErr w:type="spellStart"/>
      <w:r w:rsidR="00BD3B7E" w:rsidRPr="00685723">
        <w:rPr>
          <w:sz w:val="24"/>
          <w:szCs w:val="24"/>
          <w:lang w:val="en-US"/>
        </w:rPr>
        <w:t>i</w:t>
      </w:r>
      <w:proofErr w:type="spellEnd"/>
      <w:r w:rsidR="00BD3B7E" w:rsidRPr="00685723">
        <w:rPr>
          <w:sz w:val="24"/>
          <w:szCs w:val="24"/>
          <w:lang w:val="en-US"/>
        </w:rPr>
        <w:t xml:space="preserve"> dr.)</w:t>
      </w:r>
    </w:p>
    <w:p w14:paraId="38A57995" w14:textId="77777777" w:rsidR="00313029" w:rsidRPr="00313029" w:rsidRDefault="00313029" w:rsidP="00313029">
      <w:pPr>
        <w:pStyle w:val="ListParagraph"/>
        <w:rPr>
          <w:sz w:val="24"/>
          <w:szCs w:val="24"/>
          <w:lang w:val="en-US"/>
        </w:rPr>
      </w:pPr>
    </w:p>
    <w:p w14:paraId="774F4F63" w14:textId="77777777" w:rsidR="00313029" w:rsidRPr="00313029" w:rsidRDefault="00313029" w:rsidP="00313029">
      <w:pPr>
        <w:pStyle w:val="ListParagraph"/>
        <w:spacing w:before="240"/>
        <w:ind w:left="1065"/>
        <w:rPr>
          <w:sz w:val="24"/>
          <w:szCs w:val="24"/>
          <w:lang w:val="en-US"/>
        </w:rPr>
      </w:pPr>
    </w:p>
    <w:p w14:paraId="23ECA4BD" w14:textId="7DA4E208" w:rsidR="00C103EA" w:rsidRPr="00685723" w:rsidRDefault="00EF6294" w:rsidP="00324627">
      <w:pPr>
        <w:pStyle w:val="ListParagraph"/>
        <w:numPr>
          <w:ilvl w:val="0"/>
          <w:numId w:val="24"/>
        </w:numPr>
        <w:spacing w:before="240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I</w:t>
      </w:r>
      <w:r w:rsidR="00C103EA" w:rsidRPr="00685723">
        <w:rPr>
          <w:sz w:val="24"/>
          <w:szCs w:val="24"/>
          <w:lang w:val="en-US"/>
        </w:rPr>
        <w:t>dentifikacija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projektnih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rizika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i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rokovi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za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realizaciju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projekta</w:t>
      </w:r>
      <w:proofErr w:type="spellEnd"/>
    </w:p>
    <w:p w14:paraId="0629CCFB" w14:textId="77777777" w:rsidR="00C103EA" w:rsidRPr="00685723" w:rsidRDefault="00C103EA" w:rsidP="003E6011">
      <w:pPr>
        <w:rPr>
          <w:sz w:val="24"/>
          <w:szCs w:val="24"/>
          <w:lang w:val="en-US"/>
        </w:rPr>
      </w:pPr>
    </w:p>
    <w:p w14:paraId="59533541" w14:textId="1E5580CC" w:rsidR="00036095" w:rsidRPr="00685723" w:rsidRDefault="0044638B" w:rsidP="003E6011">
      <w:pPr>
        <w:pStyle w:val="ListParagraph"/>
        <w:numPr>
          <w:ilvl w:val="0"/>
          <w:numId w:val="24"/>
        </w:numPr>
        <w:rPr>
          <w:sz w:val="24"/>
          <w:szCs w:val="24"/>
          <w:lang w:val="en-US"/>
        </w:rPr>
      </w:pPr>
      <w:r w:rsidRPr="00685723">
        <w:rPr>
          <w:sz w:val="24"/>
          <w:szCs w:val="24"/>
          <w:lang w:val="en-US"/>
        </w:rPr>
        <w:t xml:space="preserve">Plan </w:t>
      </w:r>
      <w:proofErr w:type="spellStart"/>
      <w:r w:rsidRPr="00685723">
        <w:rPr>
          <w:sz w:val="24"/>
          <w:szCs w:val="24"/>
          <w:lang w:val="en-US"/>
        </w:rPr>
        <w:t>investicija</w:t>
      </w:r>
      <w:proofErr w:type="spellEnd"/>
      <w:r w:rsidR="00EF6294" w:rsidRPr="00685723">
        <w:rPr>
          <w:sz w:val="24"/>
          <w:szCs w:val="24"/>
          <w:lang w:val="en-US"/>
        </w:rPr>
        <w:t xml:space="preserve"> </w:t>
      </w:r>
      <w:proofErr w:type="spellStart"/>
      <w:r w:rsidR="00C103EA" w:rsidRPr="00685723">
        <w:rPr>
          <w:sz w:val="24"/>
          <w:szCs w:val="24"/>
          <w:lang w:val="en-US"/>
        </w:rPr>
        <w:t>sa</w:t>
      </w:r>
      <w:proofErr w:type="spellEnd"/>
      <w:r w:rsidR="00C103EA" w:rsidRPr="00685723">
        <w:rPr>
          <w:sz w:val="24"/>
          <w:szCs w:val="24"/>
          <w:lang w:val="en-US"/>
        </w:rPr>
        <w:t xml:space="preserve"> </w:t>
      </w:r>
      <w:r w:rsidRPr="00685723">
        <w:rPr>
          <w:sz w:val="24"/>
          <w:szCs w:val="24"/>
          <w:lang w:val="en-US"/>
        </w:rPr>
        <w:t xml:space="preserve">Cost benefit </w:t>
      </w:r>
      <w:proofErr w:type="spellStart"/>
      <w:r w:rsidRPr="00685723">
        <w:rPr>
          <w:sz w:val="24"/>
          <w:szCs w:val="24"/>
          <w:lang w:val="en-US"/>
        </w:rPr>
        <w:t>analiz</w:t>
      </w:r>
      <w:r w:rsidR="00C103EA" w:rsidRPr="00685723">
        <w:rPr>
          <w:sz w:val="24"/>
          <w:szCs w:val="24"/>
          <w:lang w:val="en-US"/>
        </w:rPr>
        <w:t>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isplativosti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ulaganja</w:t>
      </w:r>
      <w:proofErr w:type="spellEnd"/>
    </w:p>
    <w:p w14:paraId="153E6824" w14:textId="77777777" w:rsidR="003E6011" w:rsidRPr="00685723" w:rsidRDefault="003E6011" w:rsidP="003E6011">
      <w:pPr>
        <w:rPr>
          <w:sz w:val="24"/>
          <w:szCs w:val="24"/>
          <w:lang w:val="en-US"/>
        </w:rPr>
      </w:pPr>
    </w:p>
    <w:p w14:paraId="359C6313" w14:textId="48860AA5" w:rsidR="00E17F33" w:rsidRPr="00685723" w:rsidRDefault="00E17F33" w:rsidP="00315C2F">
      <w:pPr>
        <w:pStyle w:val="Heading1"/>
        <w:rPr>
          <w:lang w:val="en-US"/>
        </w:rPr>
      </w:pPr>
      <w:bookmarkStart w:id="5" w:name="_Toc203030515"/>
      <w:proofErr w:type="spellStart"/>
      <w:r w:rsidRPr="00685723">
        <w:rPr>
          <w:lang w:val="en-US"/>
        </w:rPr>
        <w:lastRenderedPageBreak/>
        <w:t>Ciljevi</w:t>
      </w:r>
      <w:proofErr w:type="spellEnd"/>
      <w:r w:rsidRPr="00685723">
        <w:rPr>
          <w:lang w:val="en-US"/>
        </w:rPr>
        <w:t xml:space="preserve"> </w:t>
      </w:r>
      <w:proofErr w:type="spellStart"/>
      <w:r w:rsidRPr="00685723">
        <w:rPr>
          <w:lang w:val="en-US"/>
        </w:rPr>
        <w:t>projekta</w:t>
      </w:r>
      <w:bookmarkEnd w:id="5"/>
      <w:proofErr w:type="spellEnd"/>
    </w:p>
    <w:p w14:paraId="4721EDD4" w14:textId="6E6FF012" w:rsidR="00C80AFA" w:rsidRPr="00685723" w:rsidRDefault="00C80AFA" w:rsidP="00C80AFA">
      <w:pPr>
        <w:rPr>
          <w:sz w:val="24"/>
          <w:szCs w:val="24"/>
          <w:lang w:val="en-US"/>
        </w:rPr>
      </w:pPr>
    </w:p>
    <w:p w14:paraId="3EA32FAB" w14:textId="69A15418" w:rsidR="00036095" w:rsidRPr="00685723" w:rsidRDefault="00036095" w:rsidP="00826269">
      <w:pPr>
        <w:jc w:val="both"/>
        <w:rPr>
          <w:sz w:val="24"/>
          <w:szCs w:val="24"/>
          <w:lang w:val="en-US"/>
        </w:rPr>
      </w:pPr>
      <w:proofErr w:type="spellStart"/>
      <w:r w:rsidRPr="00685723">
        <w:rPr>
          <w:sz w:val="24"/>
          <w:szCs w:val="24"/>
          <w:lang w:val="en-US"/>
        </w:rPr>
        <w:t>Izradom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realizacijom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Studije</w:t>
      </w:r>
      <w:proofErr w:type="spellEnd"/>
      <w:r w:rsidR="00283A17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opravdanosti</w:t>
      </w:r>
      <w:proofErr w:type="spellEnd"/>
      <w:r w:rsidR="00283A17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uvođenja</w:t>
      </w:r>
      <w:proofErr w:type="spellEnd"/>
      <w:r w:rsidR="00283A17">
        <w:rPr>
          <w:sz w:val="24"/>
          <w:szCs w:val="24"/>
          <w:lang w:val="en-US"/>
        </w:rPr>
        <w:t xml:space="preserve"> </w:t>
      </w:r>
      <w:proofErr w:type="spellStart"/>
      <w:r w:rsidR="00283A17">
        <w:rPr>
          <w:sz w:val="24"/>
          <w:szCs w:val="24"/>
          <w:lang w:val="en-US"/>
        </w:rPr>
        <w:t>sistem</w:t>
      </w:r>
      <w:r w:rsidRPr="00685723">
        <w:rPr>
          <w:sz w:val="24"/>
          <w:szCs w:val="24"/>
          <w:lang w:val="en-US"/>
        </w:rPr>
        <w:t>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="00313029">
        <w:rPr>
          <w:sz w:val="24"/>
          <w:szCs w:val="24"/>
          <w:lang w:val="en-US"/>
        </w:rPr>
        <w:t xml:space="preserve"> </w:t>
      </w:r>
      <w:proofErr w:type="spellStart"/>
      <w:r w:rsidR="00313029">
        <w:rPr>
          <w:sz w:val="24"/>
          <w:szCs w:val="24"/>
          <w:lang w:val="en-US"/>
        </w:rPr>
        <w:t>putem</w:t>
      </w:r>
      <w:proofErr w:type="spellEnd"/>
      <w:r w:rsidR="00313029">
        <w:rPr>
          <w:sz w:val="24"/>
          <w:szCs w:val="24"/>
          <w:lang w:val="en-US"/>
        </w:rPr>
        <w:t xml:space="preserve"> </w:t>
      </w:r>
      <w:proofErr w:type="spellStart"/>
      <w:r w:rsidR="00313029">
        <w:rPr>
          <w:sz w:val="24"/>
          <w:szCs w:val="24"/>
          <w:lang w:val="en-US"/>
        </w:rPr>
        <w:t>polupodzemnih</w:t>
      </w:r>
      <w:proofErr w:type="spellEnd"/>
      <w:r w:rsidR="00313029">
        <w:rPr>
          <w:sz w:val="24"/>
          <w:szCs w:val="24"/>
          <w:lang w:val="en-US"/>
        </w:rPr>
        <w:t xml:space="preserve"> </w:t>
      </w:r>
      <w:proofErr w:type="spellStart"/>
      <w:r w:rsidR="00313029">
        <w:rPr>
          <w:sz w:val="24"/>
          <w:szCs w:val="24"/>
          <w:lang w:val="en-US"/>
        </w:rPr>
        <w:t>kontejnera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značajno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će</w:t>
      </w:r>
      <w:proofErr w:type="spellEnd"/>
      <w:r w:rsidRPr="00685723">
        <w:rPr>
          <w:sz w:val="24"/>
          <w:szCs w:val="24"/>
          <w:lang w:val="en-US"/>
        </w:rPr>
        <w:t xml:space="preserve"> se </w:t>
      </w:r>
      <w:proofErr w:type="spellStart"/>
      <w:r w:rsidRPr="00685723">
        <w:rPr>
          <w:sz w:val="24"/>
          <w:szCs w:val="24"/>
          <w:lang w:val="en-US"/>
        </w:rPr>
        <w:t>unaprijediti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efikasnost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sistema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sakupljanja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otpada</w:t>
      </w:r>
      <w:proofErr w:type="spellEnd"/>
      <w:r w:rsidRPr="00685723">
        <w:rPr>
          <w:sz w:val="24"/>
          <w:szCs w:val="24"/>
          <w:lang w:val="en-US"/>
        </w:rPr>
        <w:t xml:space="preserve">, </w:t>
      </w:r>
      <w:proofErr w:type="spellStart"/>
      <w:r w:rsidRPr="00685723">
        <w:rPr>
          <w:sz w:val="24"/>
          <w:szCs w:val="24"/>
          <w:lang w:val="en-US"/>
        </w:rPr>
        <w:t>zaštite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životne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sredine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poboljšati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ekonomski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aspekti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upravljanja</w:t>
      </w:r>
      <w:proofErr w:type="spellEnd"/>
      <w:r w:rsidRPr="00685723">
        <w:rPr>
          <w:sz w:val="24"/>
          <w:szCs w:val="24"/>
          <w:lang w:val="en-US"/>
        </w:rPr>
        <w:t xml:space="preserve"> </w:t>
      </w:r>
      <w:proofErr w:type="spellStart"/>
      <w:r w:rsidRPr="00685723">
        <w:rPr>
          <w:sz w:val="24"/>
          <w:szCs w:val="24"/>
          <w:lang w:val="en-US"/>
        </w:rPr>
        <w:t>otpadom</w:t>
      </w:r>
      <w:proofErr w:type="spellEnd"/>
      <w:r w:rsidRPr="00685723">
        <w:rPr>
          <w:sz w:val="24"/>
          <w:szCs w:val="24"/>
          <w:lang w:val="en-US"/>
        </w:rPr>
        <w:t>.</w:t>
      </w:r>
      <w:r w:rsidR="00313029">
        <w:rPr>
          <w:sz w:val="24"/>
          <w:szCs w:val="24"/>
          <w:lang w:val="en-US"/>
        </w:rPr>
        <w:t xml:space="preserve"> </w:t>
      </w:r>
      <w:proofErr w:type="spellStart"/>
      <w:r w:rsidR="00313029">
        <w:rPr>
          <w:sz w:val="24"/>
          <w:szCs w:val="24"/>
          <w:lang w:val="en-US"/>
        </w:rPr>
        <w:t>Ciljevi</w:t>
      </w:r>
      <w:proofErr w:type="spellEnd"/>
      <w:r w:rsidR="00313029">
        <w:rPr>
          <w:sz w:val="24"/>
          <w:szCs w:val="24"/>
          <w:lang w:val="en-US"/>
        </w:rPr>
        <w:t xml:space="preserve"> </w:t>
      </w:r>
      <w:proofErr w:type="spellStart"/>
      <w:r w:rsidR="00313029">
        <w:rPr>
          <w:sz w:val="24"/>
          <w:szCs w:val="24"/>
          <w:lang w:val="en-US"/>
        </w:rPr>
        <w:t>su</w:t>
      </w:r>
      <w:proofErr w:type="spellEnd"/>
      <w:r w:rsidR="00313029">
        <w:rPr>
          <w:sz w:val="24"/>
          <w:szCs w:val="24"/>
          <w:lang w:val="en-US"/>
        </w:rPr>
        <w:t>:</w:t>
      </w:r>
    </w:p>
    <w:p w14:paraId="76E180FA" w14:textId="22812D35" w:rsidR="00036095" w:rsidRPr="00685723" w:rsidRDefault="00036095" w:rsidP="007D4143">
      <w:pPr>
        <w:pStyle w:val="ListParagraph"/>
        <w:numPr>
          <w:ilvl w:val="0"/>
          <w:numId w:val="11"/>
        </w:numPr>
        <w:spacing w:before="240" w:line="360" w:lineRule="auto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Organizova</w:t>
      </w:r>
      <w:r w:rsidR="00283A17">
        <w:rPr>
          <w:sz w:val="24"/>
          <w:szCs w:val="24"/>
          <w:lang w:val="sv-SE"/>
        </w:rPr>
        <w:t>ti</w:t>
      </w:r>
      <w:r w:rsidRPr="00685723">
        <w:rPr>
          <w:sz w:val="24"/>
          <w:szCs w:val="24"/>
          <w:lang w:val="sv-SE"/>
        </w:rPr>
        <w:t xml:space="preserve"> sakupljanje otpada </w:t>
      </w:r>
      <w:r w:rsidR="00283A17">
        <w:rPr>
          <w:sz w:val="24"/>
          <w:szCs w:val="24"/>
          <w:lang w:val="sv-SE"/>
        </w:rPr>
        <w:t xml:space="preserve">kojim se </w:t>
      </w:r>
      <w:r w:rsidRPr="00685723">
        <w:rPr>
          <w:sz w:val="24"/>
          <w:szCs w:val="24"/>
          <w:lang w:val="sv-SE"/>
        </w:rPr>
        <w:t>spr</w:t>
      </w:r>
      <w:r w:rsidR="003E6011" w:rsidRPr="00685723">
        <w:rPr>
          <w:sz w:val="24"/>
          <w:szCs w:val="24"/>
          <w:lang w:val="sv-SE"/>
        </w:rPr>
        <w:t>j</w:t>
      </w:r>
      <w:r w:rsidRPr="00685723">
        <w:rPr>
          <w:sz w:val="24"/>
          <w:szCs w:val="24"/>
          <w:lang w:val="sv-SE"/>
        </w:rPr>
        <w:t>ečava njegovo nekontrolisano odlaganje i stvaranje divljih deponija</w:t>
      </w:r>
    </w:p>
    <w:p w14:paraId="3D847BFB" w14:textId="3939E102" w:rsidR="00036095" w:rsidRPr="00685723" w:rsidRDefault="00283A17" w:rsidP="007D4143">
      <w:pPr>
        <w:pStyle w:val="ListParagraph"/>
        <w:numPr>
          <w:ilvl w:val="0"/>
          <w:numId w:val="11"/>
        </w:numPr>
        <w:spacing w:before="240" w:line="36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Uvesti p</w:t>
      </w:r>
      <w:r w:rsidR="00036095" w:rsidRPr="00685723">
        <w:rPr>
          <w:sz w:val="24"/>
          <w:szCs w:val="24"/>
          <w:lang w:val="sv-SE"/>
        </w:rPr>
        <w:t xml:space="preserve">rogram </w:t>
      </w:r>
      <w:r w:rsidR="00EE4BD5">
        <w:rPr>
          <w:sz w:val="24"/>
          <w:szCs w:val="24"/>
          <w:lang w:val="sv-SE"/>
        </w:rPr>
        <w:t>kojim će</w:t>
      </w:r>
      <w:r w:rsidR="00036095" w:rsidRPr="00685723">
        <w:rPr>
          <w:sz w:val="24"/>
          <w:szCs w:val="24"/>
          <w:lang w:val="sv-SE"/>
        </w:rPr>
        <w:t xml:space="preserve"> se povećava</w:t>
      </w:r>
      <w:r w:rsidR="00EE4BD5">
        <w:rPr>
          <w:sz w:val="24"/>
          <w:szCs w:val="24"/>
          <w:lang w:val="sv-SE"/>
        </w:rPr>
        <w:t>ti</w:t>
      </w:r>
      <w:r w:rsidR="00036095" w:rsidRPr="00685723">
        <w:rPr>
          <w:sz w:val="24"/>
          <w:szCs w:val="24"/>
          <w:lang w:val="sv-SE"/>
        </w:rPr>
        <w:t xml:space="preserve"> procenat reciklaže </w:t>
      </w:r>
    </w:p>
    <w:p w14:paraId="62B15914" w14:textId="0BB0F316" w:rsidR="00036095" w:rsidRPr="00685723" w:rsidRDefault="00036095" w:rsidP="007D4143">
      <w:pPr>
        <w:pStyle w:val="ListParagraph"/>
        <w:numPr>
          <w:ilvl w:val="0"/>
          <w:numId w:val="11"/>
        </w:numPr>
        <w:spacing w:before="240" w:line="360" w:lineRule="auto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Planira</w:t>
      </w:r>
      <w:r w:rsidR="00283A17">
        <w:rPr>
          <w:sz w:val="24"/>
          <w:szCs w:val="24"/>
          <w:lang w:val="sv-SE"/>
        </w:rPr>
        <w:t>ti</w:t>
      </w:r>
      <w:r w:rsidRPr="00685723">
        <w:rPr>
          <w:sz w:val="24"/>
          <w:szCs w:val="24"/>
          <w:lang w:val="sv-SE"/>
        </w:rPr>
        <w:t xml:space="preserve"> sakupljanje otpada</w:t>
      </w:r>
      <w:r w:rsidR="00283A17">
        <w:rPr>
          <w:sz w:val="24"/>
          <w:szCs w:val="24"/>
          <w:lang w:val="sv-SE"/>
        </w:rPr>
        <w:t xml:space="preserve"> kojim će se</w:t>
      </w:r>
      <w:r w:rsidRPr="00685723">
        <w:rPr>
          <w:sz w:val="24"/>
          <w:szCs w:val="24"/>
          <w:lang w:val="sv-SE"/>
        </w:rPr>
        <w:t xml:space="preserve"> omogući</w:t>
      </w:r>
      <w:r w:rsidR="00283A17">
        <w:rPr>
          <w:sz w:val="24"/>
          <w:szCs w:val="24"/>
          <w:lang w:val="sv-SE"/>
        </w:rPr>
        <w:t>ti</w:t>
      </w:r>
      <w:r w:rsidRPr="00685723">
        <w:rPr>
          <w:sz w:val="24"/>
          <w:szCs w:val="24"/>
          <w:lang w:val="sv-SE"/>
        </w:rPr>
        <w:t xml:space="preserve"> optimizacij</w:t>
      </w:r>
      <w:r w:rsidR="00283A17">
        <w:rPr>
          <w:sz w:val="24"/>
          <w:szCs w:val="24"/>
          <w:lang w:val="sv-SE"/>
        </w:rPr>
        <w:t>a</w:t>
      </w:r>
      <w:r w:rsidRPr="00685723">
        <w:rPr>
          <w:sz w:val="24"/>
          <w:szCs w:val="24"/>
          <w:lang w:val="sv-SE"/>
        </w:rPr>
        <w:t xml:space="preserve"> ruta sakupljanja, smanjenje troškova i bolje korišćenje resursa, kao i povećanje finansijske dobiti preduzeća</w:t>
      </w:r>
    </w:p>
    <w:p w14:paraId="31E93D65" w14:textId="18F6F858" w:rsidR="00036095" w:rsidRPr="00685723" w:rsidRDefault="00036095" w:rsidP="007D4143">
      <w:pPr>
        <w:pStyle w:val="ListParagraph"/>
        <w:numPr>
          <w:ilvl w:val="0"/>
          <w:numId w:val="11"/>
        </w:numPr>
        <w:spacing w:before="240" w:line="360" w:lineRule="auto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Usv</w:t>
      </w:r>
      <w:r w:rsidR="00283A17">
        <w:rPr>
          <w:sz w:val="24"/>
          <w:szCs w:val="24"/>
          <w:lang w:val="sv-SE"/>
        </w:rPr>
        <w:t>ajati</w:t>
      </w:r>
      <w:r w:rsidRPr="00685723">
        <w:rPr>
          <w:sz w:val="24"/>
          <w:szCs w:val="24"/>
          <w:lang w:val="sv-SE"/>
        </w:rPr>
        <w:t xml:space="preserve"> navik</w:t>
      </w:r>
      <w:r w:rsidR="00283A17">
        <w:rPr>
          <w:sz w:val="24"/>
          <w:szCs w:val="24"/>
          <w:lang w:val="sv-SE"/>
        </w:rPr>
        <w:t>e</w:t>
      </w:r>
      <w:r w:rsidRPr="00685723">
        <w:rPr>
          <w:sz w:val="24"/>
          <w:szCs w:val="24"/>
          <w:lang w:val="sv-SE"/>
        </w:rPr>
        <w:t xml:space="preserve"> o pravilnom upravljanju otpadom</w:t>
      </w:r>
      <w:r w:rsidR="00283A17">
        <w:rPr>
          <w:sz w:val="24"/>
          <w:szCs w:val="24"/>
          <w:lang w:val="sv-SE"/>
        </w:rPr>
        <w:t xml:space="preserve">, čime se </w:t>
      </w:r>
      <w:r w:rsidRPr="00685723">
        <w:rPr>
          <w:sz w:val="24"/>
          <w:szCs w:val="24"/>
          <w:lang w:val="sv-SE"/>
        </w:rPr>
        <w:t>podstiče ekološki prihvatljivo ponašanje građana i održivi razvoj</w:t>
      </w:r>
    </w:p>
    <w:p w14:paraId="3E3D6D64" w14:textId="536214F1" w:rsidR="00070D51" w:rsidRPr="00685723" w:rsidRDefault="00E17F33" w:rsidP="00070D51">
      <w:pPr>
        <w:pStyle w:val="ListParagraph"/>
        <w:numPr>
          <w:ilvl w:val="0"/>
          <w:numId w:val="11"/>
        </w:numPr>
        <w:spacing w:before="240" w:line="360" w:lineRule="auto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Definisa</w:t>
      </w:r>
      <w:r w:rsidR="00283A17">
        <w:rPr>
          <w:sz w:val="24"/>
          <w:szCs w:val="24"/>
          <w:lang w:val="sv-SE"/>
        </w:rPr>
        <w:t>ti</w:t>
      </w:r>
      <w:r w:rsidRPr="00685723">
        <w:rPr>
          <w:sz w:val="24"/>
          <w:szCs w:val="24"/>
          <w:lang w:val="sv-SE"/>
        </w:rPr>
        <w:t xml:space="preserve"> </w:t>
      </w:r>
      <w:r w:rsidR="00036095" w:rsidRPr="00685723">
        <w:rPr>
          <w:sz w:val="24"/>
          <w:szCs w:val="24"/>
          <w:lang w:val="sv-SE"/>
        </w:rPr>
        <w:t>rut</w:t>
      </w:r>
      <w:r w:rsidR="00283A17">
        <w:rPr>
          <w:sz w:val="24"/>
          <w:szCs w:val="24"/>
          <w:lang w:val="sv-SE"/>
        </w:rPr>
        <w:t>e</w:t>
      </w:r>
      <w:r w:rsidR="00036095" w:rsidRPr="00685723">
        <w:rPr>
          <w:sz w:val="24"/>
          <w:szCs w:val="24"/>
          <w:lang w:val="sv-SE"/>
        </w:rPr>
        <w:t>, lokacije, vrst</w:t>
      </w:r>
      <w:r w:rsidR="00283A17">
        <w:rPr>
          <w:sz w:val="24"/>
          <w:szCs w:val="24"/>
          <w:lang w:val="sv-SE"/>
        </w:rPr>
        <w:t>e</w:t>
      </w:r>
      <w:r w:rsidR="00036095" w:rsidRPr="00685723">
        <w:rPr>
          <w:sz w:val="24"/>
          <w:szCs w:val="24"/>
          <w:lang w:val="sv-SE"/>
        </w:rPr>
        <w:t xml:space="preserve"> i broj posuda za sakupljanje otpada</w:t>
      </w:r>
    </w:p>
    <w:p w14:paraId="148A28EC" w14:textId="18BA9EFE" w:rsidR="00E17F33" w:rsidRPr="00685723" w:rsidRDefault="00E17F33" w:rsidP="00315C2F">
      <w:pPr>
        <w:pStyle w:val="Heading1"/>
        <w:rPr>
          <w:lang w:val="sv-SE"/>
        </w:rPr>
      </w:pPr>
      <w:bookmarkStart w:id="6" w:name="_Toc203030516"/>
      <w:r w:rsidRPr="00685723">
        <w:rPr>
          <w:lang w:val="sv-SE"/>
        </w:rPr>
        <w:t>Dozvole</w:t>
      </w:r>
      <w:bookmarkEnd w:id="6"/>
    </w:p>
    <w:p w14:paraId="2AA968D9" w14:textId="77549F08" w:rsidR="00826269" w:rsidRPr="00685723" w:rsidRDefault="00070D51" w:rsidP="00680ED6">
      <w:p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 xml:space="preserve">Definisati potrebne dozvole </w:t>
      </w:r>
      <w:r w:rsidR="00EE4BD5">
        <w:rPr>
          <w:sz w:val="24"/>
          <w:szCs w:val="24"/>
          <w:lang w:val="sv-SE"/>
        </w:rPr>
        <w:t>– Nadležnog organa lokalne uprave, shodno članu 25 Odluke o komunalnom redu</w:t>
      </w:r>
    </w:p>
    <w:p w14:paraId="0F3BD366" w14:textId="77777777" w:rsidR="00755E41" w:rsidRPr="00685723" w:rsidRDefault="00755E41" w:rsidP="00755E41">
      <w:pPr>
        <w:rPr>
          <w:sz w:val="24"/>
          <w:szCs w:val="24"/>
          <w:lang w:val="sr-Latn-ME"/>
        </w:rPr>
      </w:pPr>
    </w:p>
    <w:p w14:paraId="1ACC6986" w14:textId="5873AC5A" w:rsidR="00E52103" w:rsidRPr="00685723" w:rsidRDefault="00E52103" w:rsidP="00E52103">
      <w:pPr>
        <w:pStyle w:val="Heading1"/>
        <w:rPr>
          <w:lang w:val="sv-SE"/>
        </w:rPr>
      </w:pPr>
      <w:bookmarkStart w:id="7" w:name="_Toc203030517"/>
      <w:r w:rsidRPr="00685723">
        <w:rPr>
          <w:lang w:val="sv-SE"/>
        </w:rPr>
        <w:t xml:space="preserve">Forma projektne dokumentacije koju je potrebno predati </w:t>
      </w:r>
      <w:bookmarkEnd w:id="7"/>
      <w:r w:rsidR="00313029">
        <w:rPr>
          <w:lang w:val="sv-SE"/>
        </w:rPr>
        <w:t>naručiocu</w:t>
      </w:r>
    </w:p>
    <w:p w14:paraId="0D87C1DC" w14:textId="77777777" w:rsidR="00F760D2" w:rsidRPr="00685723" w:rsidRDefault="00F760D2" w:rsidP="00F760D2">
      <w:pPr>
        <w:rPr>
          <w:sz w:val="24"/>
          <w:szCs w:val="24"/>
          <w:lang w:val="sv-SE"/>
        </w:rPr>
      </w:pPr>
    </w:p>
    <w:p w14:paraId="0ED733B7" w14:textId="07A58F01" w:rsidR="001C65A1" w:rsidRPr="00685723" w:rsidRDefault="00E52103" w:rsidP="0087774E">
      <w:pPr>
        <w:spacing w:after="12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Projektna dokumentacija pripremljena od strane projektanata</w:t>
      </w:r>
      <w:r w:rsidR="00F760D2" w:rsidRPr="00685723">
        <w:rPr>
          <w:sz w:val="24"/>
          <w:szCs w:val="24"/>
          <w:lang w:val="sv-SE"/>
        </w:rPr>
        <w:t xml:space="preserve"> treba da sadrži:</w:t>
      </w:r>
      <w:bookmarkStart w:id="8" w:name="_Toc351638077"/>
    </w:p>
    <w:p w14:paraId="4C2CDB87" w14:textId="021F7383" w:rsidR="00131C1B" w:rsidRDefault="00EE4BD5" w:rsidP="00131C1B">
      <w:pPr>
        <w:pStyle w:val="ListParagraph"/>
        <w:numPr>
          <w:ilvl w:val="0"/>
          <w:numId w:val="25"/>
        </w:numPr>
        <w:spacing w:after="280" w:line="280" w:lineRule="atLeast"/>
        <w:rPr>
          <w:sz w:val="24"/>
          <w:szCs w:val="24"/>
          <w:lang w:val="sv-SE"/>
        </w:rPr>
      </w:pPr>
      <w:r w:rsidRPr="00131C1B">
        <w:rPr>
          <w:sz w:val="24"/>
          <w:szCs w:val="24"/>
          <w:lang w:val="sv-SE"/>
        </w:rPr>
        <w:t>Program sakupljanja i prevoza otpada na teritoriji opštine Tivat i plan investicija sa Cost benefit analizom isplativosti ulaganja – u digitalnoj formi (2 CD) i analognoj formi (2 štampane verzije)</w:t>
      </w:r>
      <w:r w:rsidR="00131C1B" w:rsidRPr="00131C1B">
        <w:rPr>
          <w:sz w:val="24"/>
          <w:szCs w:val="24"/>
          <w:lang w:val="sv-SE"/>
        </w:rPr>
        <w:t>,</w:t>
      </w:r>
    </w:p>
    <w:p w14:paraId="0B9F1780" w14:textId="2A21CC10" w:rsidR="00131C1B" w:rsidRDefault="00131C1B" w:rsidP="00131C1B">
      <w:pPr>
        <w:pStyle w:val="ListParagraph"/>
        <w:numPr>
          <w:ilvl w:val="0"/>
          <w:numId w:val="25"/>
        </w:numPr>
        <w:spacing w:after="280" w:line="280" w:lineRule="atLeast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Situacione prikaze,</w:t>
      </w:r>
    </w:p>
    <w:p w14:paraId="557C6CF0" w14:textId="2C2096DF" w:rsidR="001C65A1" w:rsidRPr="00131C1B" w:rsidRDefault="00131C1B" w:rsidP="00163FED">
      <w:pPr>
        <w:pStyle w:val="ListParagraph"/>
        <w:numPr>
          <w:ilvl w:val="0"/>
          <w:numId w:val="25"/>
        </w:numPr>
        <w:spacing w:after="280" w:line="280" w:lineRule="atLeast"/>
        <w:rPr>
          <w:sz w:val="24"/>
          <w:szCs w:val="24"/>
          <w:lang w:val="sv-SE"/>
        </w:rPr>
      </w:pPr>
      <w:r w:rsidRPr="00131C1B">
        <w:rPr>
          <w:sz w:val="24"/>
          <w:szCs w:val="24"/>
          <w:lang w:val="sv-SE"/>
        </w:rPr>
        <w:t>Ostale crteže</w:t>
      </w:r>
    </w:p>
    <w:p w14:paraId="0CD864A0" w14:textId="00EC4DE1" w:rsidR="00E52103" w:rsidRPr="00685723" w:rsidRDefault="00283A17" w:rsidP="00BF63BB">
      <w:pPr>
        <w:pBdr>
          <w:bottom w:val="single" w:sz="6" w:space="1" w:color="auto"/>
        </w:pBdr>
        <w:spacing w:after="280" w:line="280" w:lineRule="atLeast"/>
        <w:contextualSpacing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Izračivač studije</w:t>
      </w:r>
      <w:r w:rsidR="00E52103" w:rsidRPr="00685723">
        <w:rPr>
          <w:sz w:val="24"/>
          <w:szCs w:val="24"/>
          <w:lang w:val="sv-SE"/>
        </w:rPr>
        <w:t xml:space="preserve"> će crteže</w:t>
      </w:r>
      <w:bookmarkEnd w:id="8"/>
      <w:r w:rsidR="00E52103" w:rsidRPr="00685723">
        <w:rPr>
          <w:sz w:val="24"/>
          <w:szCs w:val="24"/>
          <w:lang w:val="sv-SE"/>
        </w:rPr>
        <w:t xml:space="preserve"> pripremiti na sljedeći način:</w:t>
      </w:r>
    </w:p>
    <w:p w14:paraId="6B5EA7D6" w14:textId="08B4E9E9" w:rsidR="00131C1B" w:rsidRDefault="00131C1B" w:rsidP="003E6011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AutoCAD datoteke u verziji od 2010.g. </w:t>
      </w:r>
      <w:r w:rsidR="00313029">
        <w:rPr>
          <w:sz w:val="24"/>
          <w:szCs w:val="24"/>
          <w:lang w:val="sv-SE"/>
        </w:rPr>
        <w:t>i</w:t>
      </w:r>
      <w:r>
        <w:rPr>
          <w:sz w:val="24"/>
          <w:szCs w:val="24"/>
          <w:lang w:val="sv-SE"/>
        </w:rPr>
        <w:t>li novijoj</w:t>
      </w:r>
    </w:p>
    <w:p w14:paraId="283FC0CB" w14:textId="2984C9EF" w:rsidR="00131C1B" w:rsidRPr="00685723" w:rsidRDefault="00131C1B" w:rsidP="003E6011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Sve eksterne reference, slike (podloge), a koje su relevantne za crtež je neohodno dostaviti.</w:t>
      </w:r>
    </w:p>
    <w:p w14:paraId="427AAE80" w14:textId="2B6C0389" w:rsidR="00E17F33" w:rsidRPr="00685723" w:rsidRDefault="00E17F33" w:rsidP="00835476">
      <w:pPr>
        <w:pStyle w:val="Heading1"/>
        <w:rPr>
          <w:rFonts w:eastAsiaTheme="minorHAnsi"/>
          <w:lang w:val="sv-SE"/>
        </w:rPr>
      </w:pPr>
      <w:bookmarkStart w:id="9" w:name="_Toc203030518"/>
      <w:r w:rsidRPr="00685723">
        <w:rPr>
          <w:rFonts w:eastAsiaTheme="minorHAnsi"/>
          <w:lang w:val="sv-SE"/>
        </w:rPr>
        <w:lastRenderedPageBreak/>
        <w:t>Rokovi</w:t>
      </w:r>
      <w:bookmarkEnd w:id="9"/>
      <w:r w:rsidRPr="00685723">
        <w:rPr>
          <w:rFonts w:eastAsiaTheme="minorHAnsi"/>
          <w:lang w:val="sv-SE"/>
        </w:rPr>
        <w:t xml:space="preserve"> </w:t>
      </w:r>
    </w:p>
    <w:p w14:paraId="4AD2A284" w14:textId="5EA14DB8" w:rsidR="00E17F33" w:rsidRDefault="00FC4F1B" w:rsidP="00BF1F1D">
      <w:p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Planirano vijeme za izradu</w:t>
      </w:r>
      <w:r w:rsidR="00313029">
        <w:rPr>
          <w:sz w:val="24"/>
          <w:szCs w:val="24"/>
          <w:lang w:val="sv-SE"/>
        </w:rPr>
        <w:t xml:space="preserve"> Studije</w:t>
      </w:r>
      <w:r w:rsidRPr="00685723">
        <w:rPr>
          <w:sz w:val="24"/>
          <w:szCs w:val="24"/>
          <w:lang w:val="sv-SE"/>
        </w:rPr>
        <w:t xml:space="preserve"> je 2 mjeseca od dana potpisivanja ugovora. </w:t>
      </w:r>
    </w:p>
    <w:p w14:paraId="6A7CF473" w14:textId="77777777" w:rsidR="00324627" w:rsidRPr="00685723" w:rsidRDefault="00324627" w:rsidP="00BF1F1D">
      <w:pPr>
        <w:spacing w:before="240"/>
        <w:jc w:val="both"/>
        <w:rPr>
          <w:sz w:val="24"/>
          <w:szCs w:val="24"/>
          <w:lang w:val="sv-SE"/>
        </w:rPr>
      </w:pPr>
    </w:p>
    <w:p w14:paraId="38B2DC7B" w14:textId="201053C6" w:rsidR="00324627" w:rsidRDefault="0016038C" w:rsidP="00324627">
      <w:pPr>
        <w:pStyle w:val="Heading1"/>
        <w:rPr>
          <w:rFonts w:eastAsiaTheme="minorHAnsi"/>
          <w:lang w:val="sv-SE"/>
        </w:rPr>
      </w:pPr>
      <w:bookmarkStart w:id="10" w:name="_Toc203030519"/>
      <w:r w:rsidRPr="00685723">
        <w:rPr>
          <w:rFonts w:eastAsiaTheme="minorHAnsi"/>
          <w:lang w:val="sv-SE"/>
        </w:rPr>
        <w:t>Jezik projekta</w:t>
      </w:r>
      <w:bookmarkStart w:id="11" w:name="_Toc180134483"/>
      <w:bookmarkEnd w:id="10"/>
    </w:p>
    <w:p w14:paraId="6E310D3B" w14:textId="77777777" w:rsidR="00324627" w:rsidRPr="00324627" w:rsidRDefault="00324627" w:rsidP="00324627">
      <w:pPr>
        <w:rPr>
          <w:lang w:val="sv-SE"/>
        </w:rPr>
      </w:pPr>
    </w:p>
    <w:p w14:paraId="0B459659" w14:textId="12D310EE" w:rsidR="0087774E" w:rsidRPr="00685723" w:rsidRDefault="00322100" w:rsidP="00324627">
      <w:pPr>
        <w:rPr>
          <w:lang w:val="sv-SE"/>
        </w:rPr>
      </w:pPr>
      <w:bookmarkStart w:id="12" w:name="_Toc192667282"/>
      <w:r w:rsidRPr="00685723">
        <w:rPr>
          <w:lang w:val="sv-SE"/>
        </w:rPr>
        <w:t xml:space="preserve">Sva korespondencija i izvještaji, treba da su pripremljeni na </w:t>
      </w:r>
      <w:r w:rsidR="00313029">
        <w:rPr>
          <w:lang w:val="sv-SE"/>
        </w:rPr>
        <w:t>CSBH</w:t>
      </w:r>
      <w:r w:rsidRPr="00685723">
        <w:rPr>
          <w:lang w:val="sv-SE"/>
        </w:rPr>
        <w:t xml:space="preserve"> jeziku.</w:t>
      </w:r>
      <w:bookmarkEnd w:id="12"/>
      <w:r w:rsidRPr="00685723">
        <w:rPr>
          <w:lang w:val="sv-SE"/>
        </w:rPr>
        <w:t xml:space="preserve"> </w:t>
      </w:r>
    </w:p>
    <w:p w14:paraId="4F416A8E" w14:textId="644310D8" w:rsidR="00315C2F" w:rsidRPr="00685723" w:rsidRDefault="009C5536" w:rsidP="00835476">
      <w:pPr>
        <w:pStyle w:val="Heading1"/>
        <w:rPr>
          <w:rFonts w:eastAsiaTheme="minorHAnsi"/>
          <w:lang w:val="sv-SE"/>
        </w:rPr>
      </w:pPr>
      <w:bookmarkStart w:id="13" w:name="_Toc192667283"/>
      <w:bookmarkStart w:id="14" w:name="_Toc203030520"/>
      <w:bookmarkEnd w:id="11"/>
      <w:r w:rsidRPr="00685723">
        <w:rPr>
          <w:rFonts w:eastAsiaTheme="minorHAnsi"/>
          <w:lang w:val="sv-SE"/>
        </w:rPr>
        <w:t>Kriterijum za ponuđača</w:t>
      </w:r>
      <w:bookmarkEnd w:id="13"/>
      <w:bookmarkEnd w:id="14"/>
    </w:p>
    <w:p w14:paraId="3B49FDA6" w14:textId="2AF0F558" w:rsidR="00CB176F" w:rsidRPr="00685723" w:rsidRDefault="00CB176F" w:rsidP="007C56C8">
      <w:pPr>
        <w:pStyle w:val="ListParagraph"/>
        <w:numPr>
          <w:ilvl w:val="0"/>
          <w:numId w:val="21"/>
        </w:num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>Privredni subjekat treba da ima prethodno iskustvo na najmanje jednom projektu na izradi istih ili sličnih dokumenata.</w:t>
      </w:r>
    </w:p>
    <w:p w14:paraId="3928769F" w14:textId="6A8F5B1F" w:rsidR="009C5536" w:rsidRPr="00685723" w:rsidRDefault="00CB176F" w:rsidP="00191629">
      <w:pPr>
        <w:pStyle w:val="ListParagraph"/>
        <w:numPr>
          <w:ilvl w:val="0"/>
          <w:numId w:val="21"/>
        </w:numPr>
        <w:spacing w:before="240"/>
        <w:jc w:val="both"/>
        <w:rPr>
          <w:color w:val="FF0000"/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 xml:space="preserve">Pod sličnim projektima podrazumijevaju se projekti iz oblasti sakupljanja otpadom. </w:t>
      </w:r>
    </w:p>
    <w:p w14:paraId="35B9600F" w14:textId="7BFC6010" w:rsidR="00036095" w:rsidRPr="00685723" w:rsidRDefault="007C56C8" w:rsidP="003E6011">
      <w:pPr>
        <w:pStyle w:val="ListParagraph"/>
        <w:numPr>
          <w:ilvl w:val="0"/>
          <w:numId w:val="21"/>
        </w:numPr>
        <w:spacing w:before="240"/>
        <w:jc w:val="both"/>
        <w:rPr>
          <w:sz w:val="24"/>
          <w:szCs w:val="24"/>
          <w:lang w:val="sv-SE"/>
        </w:rPr>
      </w:pPr>
      <w:r w:rsidRPr="00685723">
        <w:rPr>
          <w:sz w:val="24"/>
          <w:szCs w:val="24"/>
          <w:lang w:val="sv-SE"/>
        </w:rPr>
        <w:t xml:space="preserve">Najniža ponuđena cijena. </w:t>
      </w:r>
    </w:p>
    <w:p w14:paraId="5543B9BF" w14:textId="2239BDD0" w:rsidR="00036095" w:rsidRPr="00685723" w:rsidRDefault="00036095" w:rsidP="00095025">
      <w:pPr>
        <w:jc w:val="center"/>
        <w:rPr>
          <w:sz w:val="24"/>
          <w:szCs w:val="24"/>
          <w:lang w:val="sv-SE"/>
        </w:rPr>
      </w:pPr>
    </w:p>
    <w:p w14:paraId="1C339DD8" w14:textId="033B33AD" w:rsidR="00036095" w:rsidRPr="00685723" w:rsidRDefault="00036095" w:rsidP="00095025">
      <w:pPr>
        <w:jc w:val="center"/>
        <w:rPr>
          <w:sz w:val="24"/>
          <w:szCs w:val="24"/>
          <w:lang w:val="sv-SE"/>
        </w:rPr>
      </w:pPr>
    </w:p>
    <w:p w14:paraId="113A1CE9" w14:textId="77777777" w:rsidR="00036095" w:rsidRPr="00685723" w:rsidRDefault="00036095" w:rsidP="00095025">
      <w:pPr>
        <w:jc w:val="center"/>
        <w:rPr>
          <w:sz w:val="24"/>
          <w:szCs w:val="24"/>
          <w:lang w:val="sv-SE"/>
        </w:rPr>
      </w:pPr>
    </w:p>
    <w:sectPr w:rsidR="00036095" w:rsidRPr="00685723" w:rsidSect="0003609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B4284" w14:textId="77777777" w:rsidR="00E05C9E" w:rsidRDefault="00E05C9E" w:rsidP="0076262E">
      <w:pPr>
        <w:spacing w:after="0" w:line="240" w:lineRule="auto"/>
      </w:pPr>
      <w:r>
        <w:separator/>
      </w:r>
    </w:p>
  </w:endnote>
  <w:endnote w:type="continuationSeparator" w:id="0">
    <w:p w14:paraId="57C2D757" w14:textId="77777777" w:rsidR="00E05C9E" w:rsidRDefault="00E05C9E" w:rsidP="0076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432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CA794" w14:textId="2092431A" w:rsidR="0076262E" w:rsidRDefault="007626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4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463023" w14:textId="77777777" w:rsidR="0076262E" w:rsidRDefault="007626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843D7" w14:textId="77777777" w:rsidR="00E05C9E" w:rsidRDefault="00E05C9E" w:rsidP="0076262E">
      <w:pPr>
        <w:spacing w:after="0" w:line="240" w:lineRule="auto"/>
      </w:pPr>
      <w:r>
        <w:separator/>
      </w:r>
    </w:p>
  </w:footnote>
  <w:footnote w:type="continuationSeparator" w:id="0">
    <w:p w14:paraId="6462D878" w14:textId="77777777" w:rsidR="00E05C9E" w:rsidRDefault="00E05C9E" w:rsidP="0076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7B"/>
    <w:multiLevelType w:val="hybridMultilevel"/>
    <w:tmpl w:val="36888D56"/>
    <w:lvl w:ilvl="0" w:tplc="BF06F1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A6B94"/>
    <w:multiLevelType w:val="hybridMultilevel"/>
    <w:tmpl w:val="CCFC5D26"/>
    <w:lvl w:ilvl="0" w:tplc="5D96C6B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DE36315"/>
    <w:multiLevelType w:val="hybridMultilevel"/>
    <w:tmpl w:val="E5548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E5678"/>
    <w:multiLevelType w:val="hybridMultilevel"/>
    <w:tmpl w:val="EAF43BC8"/>
    <w:lvl w:ilvl="0" w:tplc="F22C06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84046"/>
    <w:multiLevelType w:val="hybridMultilevel"/>
    <w:tmpl w:val="0E60F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546BF"/>
    <w:multiLevelType w:val="hybridMultilevel"/>
    <w:tmpl w:val="B12EC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C11E4"/>
    <w:multiLevelType w:val="multilevel"/>
    <w:tmpl w:val="092E81E2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004B9C"/>
        <w:position w:val="0"/>
        <w:sz w:val="24"/>
      </w:rPr>
    </w:lvl>
    <w:lvl w:ilvl="1">
      <w:start w:val="1"/>
      <w:numFmt w:val="bullet"/>
      <w:lvlText w:val="›"/>
      <w:lvlJc w:val="left"/>
      <w:pPr>
        <w:tabs>
          <w:tab w:val="num" w:pos="851"/>
        </w:tabs>
        <w:ind w:left="851" w:hanging="426"/>
      </w:pPr>
      <w:rPr>
        <w:rFonts w:hint="default"/>
        <w:color w:val="333333"/>
        <w:position w:val="0"/>
        <w:sz w:val="24"/>
      </w:rPr>
    </w:lvl>
    <w:lvl w:ilvl="2">
      <w:start w:val="1"/>
      <w:numFmt w:val="bullet"/>
      <w:lvlText w:val="›"/>
      <w:lvlJc w:val="left"/>
      <w:pPr>
        <w:tabs>
          <w:tab w:val="num" w:pos="1276"/>
        </w:tabs>
        <w:ind w:left="1276" w:hanging="425"/>
      </w:pPr>
      <w:rPr>
        <w:rFonts w:hint="default"/>
        <w:color w:val="333333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7">
    <w:nsid w:val="29E326B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36F801E7"/>
    <w:multiLevelType w:val="hybridMultilevel"/>
    <w:tmpl w:val="6DEC67A0"/>
    <w:lvl w:ilvl="0" w:tplc="F22C06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A38CB"/>
    <w:multiLevelType w:val="hybridMultilevel"/>
    <w:tmpl w:val="76FE8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3601D"/>
    <w:multiLevelType w:val="hybridMultilevel"/>
    <w:tmpl w:val="8B22FDC0"/>
    <w:lvl w:ilvl="0" w:tplc="BF06F1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9168C9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36184"/>
    <w:multiLevelType w:val="hybridMultilevel"/>
    <w:tmpl w:val="F0E4FF1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20527"/>
    <w:multiLevelType w:val="hybridMultilevel"/>
    <w:tmpl w:val="E67A9E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84F2D"/>
    <w:multiLevelType w:val="hybridMultilevel"/>
    <w:tmpl w:val="0AE8D9D2"/>
    <w:lvl w:ilvl="0" w:tplc="4DC05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F761F"/>
    <w:multiLevelType w:val="hybridMultilevel"/>
    <w:tmpl w:val="0144D866"/>
    <w:lvl w:ilvl="0" w:tplc="6804D6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E6A17"/>
    <w:multiLevelType w:val="hybridMultilevel"/>
    <w:tmpl w:val="9140D578"/>
    <w:lvl w:ilvl="0" w:tplc="F22C06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75742"/>
    <w:multiLevelType w:val="hybridMultilevel"/>
    <w:tmpl w:val="8050F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7476B"/>
    <w:multiLevelType w:val="hybridMultilevel"/>
    <w:tmpl w:val="2A2667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F59A2"/>
    <w:multiLevelType w:val="hybridMultilevel"/>
    <w:tmpl w:val="C566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AB06EC"/>
    <w:multiLevelType w:val="hybridMultilevel"/>
    <w:tmpl w:val="805A6BC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D114BF"/>
    <w:multiLevelType w:val="hybridMultilevel"/>
    <w:tmpl w:val="F36878A0"/>
    <w:lvl w:ilvl="0" w:tplc="F22C06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1827DE"/>
    <w:multiLevelType w:val="hybridMultilevel"/>
    <w:tmpl w:val="6B6EF51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7759D"/>
    <w:multiLevelType w:val="hybridMultilevel"/>
    <w:tmpl w:val="8D3EF5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21"/>
  </w:num>
  <w:num w:numId="5">
    <w:abstractNumId w:val="22"/>
  </w:num>
  <w:num w:numId="6">
    <w:abstractNumId w:val="20"/>
  </w:num>
  <w:num w:numId="7">
    <w:abstractNumId w:val="3"/>
  </w:num>
  <w:num w:numId="8">
    <w:abstractNumId w:val="11"/>
  </w:num>
  <w:num w:numId="9">
    <w:abstractNumId w:val="8"/>
  </w:num>
  <w:num w:numId="10">
    <w:abstractNumId w:val="15"/>
  </w:num>
  <w:num w:numId="11">
    <w:abstractNumId w:val="5"/>
  </w:num>
  <w:num w:numId="12">
    <w:abstractNumId w:val="9"/>
  </w:num>
  <w:num w:numId="13">
    <w:abstractNumId w:val="2"/>
  </w:num>
  <w:num w:numId="14">
    <w:abstractNumId w:val="18"/>
  </w:num>
  <w:num w:numId="15">
    <w:abstractNumId w:val="7"/>
  </w:num>
  <w:num w:numId="16">
    <w:abstractNumId w:val="7"/>
  </w:num>
  <w:num w:numId="17">
    <w:abstractNumId w:val="6"/>
  </w:num>
  <w:num w:numId="18">
    <w:abstractNumId w:val="1"/>
  </w:num>
  <w:num w:numId="19">
    <w:abstractNumId w:val="7"/>
  </w:num>
  <w:num w:numId="20">
    <w:abstractNumId w:val="16"/>
  </w:num>
  <w:num w:numId="21">
    <w:abstractNumId w:val="13"/>
  </w:num>
  <w:num w:numId="22">
    <w:abstractNumId w:val="4"/>
  </w:num>
  <w:num w:numId="23">
    <w:abstractNumId w:val="10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33"/>
    <w:rsid w:val="000256C8"/>
    <w:rsid w:val="00036095"/>
    <w:rsid w:val="00040060"/>
    <w:rsid w:val="0005404D"/>
    <w:rsid w:val="00057D1A"/>
    <w:rsid w:val="00070451"/>
    <w:rsid w:val="00070D51"/>
    <w:rsid w:val="00095025"/>
    <w:rsid w:val="000B3773"/>
    <w:rsid w:val="000C4B38"/>
    <w:rsid w:val="000D26F6"/>
    <w:rsid w:val="000D7B67"/>
    <w:rsid w:val="00114497"/>
    <w:rsid w:val="0012134B"/>
    <w:rsid w:val="00131C1B"/>
    <w:rsid w:val="00136D11"/>
    <w:rsid w:val="0016038C"/>
    <w:rsid w:val="00177D8C"/>
    <w:rsid w:val="00191629"/>
    <w:rsid w:val="00191C6A"/>
    <w:rsid w:val="00192D43"/>
    <w:rsid w:val="001A7C23"/>
    <w:rsid w:val="001B6D81"/>
    <w:rsid w:val="001C2D42"/>
    <w:rsid w:val="001C65A1"/>
    <w:rsid w:val="001E1C4B"/>
    <w:rsid w:val="00205700"/>
    <w:rsid w:val="00223F1F"/>
    <w:rsid w:val="00243477"/>
    <w:rsid w:val="002615E9"/>
    <w:rsid w:val="002656AC"/>
    <w:rsid w:val="00281A2A"/>
    <w:rsid w:val="002827EA"/>
    <w:rsid w:val="002839E5"/>
    <w:rsid w:val="00283A17"/>
    <w:rsid w:val="00287B06"/>
    <w:rsid w:val="002931F8"/>
    <w:rsid w:val="002A790B"/>
    <w:rsid w:val="002B5F5F"/>
    <w:rsid w:val="00313029"/>
    <w:rsid w:val="00315C2F"/>
    <w:rsid w:val="00322100"/>
    <w:rsid w:val="00324627"/>
    <w:rsid w:val="00326DD6"/>
    <w:rsid w:val="003718FB"/>
    <w:rsid w:val="00374522"/>
    <w:rsid w:val="0039460F"/>
    <w:rsid w:val="003B15F6"/>
    <w:rsid w:val="003E0F9D"/>
    <w:rsid w:val="003E3370"/>
    <w:rsid w:val="003E3537"/>
    <w:rsid w:val="003E6011"/>
    <w:rsid w:val="00401FB6"/>
    <w:rsid w:val="00405140"/>
    <w:rsid w:val="00407F81"/>
    <w:rsid w:val="004104D0"/>
    <w:rsid w:val="0044638B"/>
    <w:rsid w:val="00474274"/>
    <w:rsid w:val="004A2B34"/>
    <w:rsid w:val="004B365A"/>
    <w:rsid w:val="004D33C5"/>
    <w:rsid w:val="00530890"/>
    <w:rsid w:val="00536A58"/>
    <w:rsid w:val="0055132B"/>
    <w:rsid w:val="00574E3D"/>
    <w:rsid w:val="00582981"/>
    <w:rsid w:val="005C2F35"/>
    <w:rsid w:val="005E52DF"/>
    <w:rsid w:val="00610882"/>
    <w:rsid w:val="00617306"/>
    <w:rsid w:val="00617540"/>
    <w:rsid w:val="00641D8F"/>
    <w:rsid w:val="00654249"/>
    <w:rsid w:val="00666DB6"/>
    <w:rsid w:val="00680ED6"/>
    <w:rsid w:val="00685723"/>
    <w:rsid w:val="006E46DE"/>
    <w:rsid w:val="00707EFA"/>
    <w:rsid w:val="00710C78"/>
    <w:rsid w:val="00727C67"/>
    <w:rsid w:val="00743F7D"/>
    <w:rsid w:val="00755E41"/>
    <w:rsid w:val="0076262E"/>
    <w:rsid w:val="00770DDD"/>
    <w:rsid w:val="00773C47"/>
    <w:rsid w:val="00781B66"/>
    <w:rsid w:val="007B142C"/>
    <w:rsid w:val="007C56C8"/>
    <w:rsid w:val="007D4143"/>
    <w:rsid w:val="007D63FC"/>
    <w:rsid w:val="00801CE8"/>
    <w:rsid w:val="00826269"/>
    <w:rsid w:val="00832372"/>
    <w:rsid w:val="00835476"/>
    <w:rsid w:val="00844A47"/>
    <w:rsid w:val="008474F5"/>
    <w:rsid w:val="00852B1A"/>
    <w:rsid w:val="00854740"/>
    <w:rsid w:val="0087774E"/>
    <w:rsid w:val="00886A46"/>
    <w:rsid w:val="00886B8A"/>
    <w:rsid w:val="0088777C"/>
    <w:rsid w:val="008B5E1B"/>
    <w:rsid w:val="008B6611"/>
    <w:rsid w:val="008D229C"/>
    <w:rsid w:val="009217CD"/>
    <w:rsid w:val="00943455"/>
    <w:rsid w:val="00950903"/>
    <w:rsid w:val="0097297E"/>
    <w:rsid w:val="009A6514"/>
    <w:rsid w:val="009C5536"/>
    <w:rsid w:val="009C69D7"/>
    <w:rsid w:val="009D2344"/>
    <w:rsid w:val="009D5BB9"/>
    <w:rsid w:val="00A013BC"/>
    <w:rsid w:val="00A041A4"/>
    <w:rsid w:val="00AA63DC"/>
    <w:rsid w:val="00AD5249"/>
    <w:rsid w:val="00AE7126"/>
    <w:rsid w:val="00AF40AE"/>
    <w:rsid w:val="00B131F3"/>
    <w:rsid w:val="00B8556B"/>
    <w:rsid w:val="00BB1B06"/>
    <w:rsid w:val="00BB3371"/>
    <w:rsid w:val="00BC11F6"/>
    <w:rsid w:val="00BD32A2"/>
    <w:rsid w:val="00BD3B7E"/>
    <w:rsid w:val="00BF1F1D"/>
    <w:rsid w:val="00BF63BB"/>
    <w:rsid w:val="00C103EA"/>
    <w:rsid w:val="00C34051"/>
    <w:rsid w:val="00C35AB3"/>
    <w:rsid w:val="00C651B5"/>
    <w:rsid w:val="00C80AFA"/>
    <w:rsid w:val="00C9015E"/>
    <w:rsid w:val="00C93498"/>
    <w:rsid w:val="00CB0C83"/>
    <w:rsid w:val="00CB176F"/>
    <w:rsid w:val="00CD1253"/>
    <w:rsid w:val="00D702C7"/>
    <w:rsid w:val="00D72ED7"/>
    <w:rsid w:val="00D85633"/>
    <w:rsid w:val="00D85976"/>
    <w:rsid w:val="00DA3CA3"/>
    <w:rsid w:val="00DF7DDD"/>
    <w:rsid w:val="00E05C9E"/>
    <w:rsid w:val="00E17F33"/>
    <w:rsid w:val="00E42791"/>
    <w:rsid w:val="00E50B5C"/>
    <w:rsid w:val="00E52103"/>
    <w:rsid w:val="00E577CE"/>
    <w:rsid w:val="00E63B67"/>
    <w:rsid w:val="00E66289"/>
    <w:rsid w:val="00E74185"/>
    <w:rsid w:val="00E96E86"/>
    <w:rsid w:val="00EC6BE0"/>
    <w:rsid w:val="00EE4BD5"/>
    <w:rsid w:val="00EE5008"/>
    <w:rsid w:val="00EF6294"/>
    <w:rsid w:val="00F07931"/>
    <w:rsid w:val="00F132F5"/>
    <w:rsid w:val="00F2239E"/>
    <w:rsid w:val="00F558C3"/>
    <w:rsid w:val="00F73947"/>
    <w:rsid w:val="00F760D2"/>
    <w:rsid w:val="00FA676A"/>
    <w:rsid w:val="00FC3A7B"/>
    <w:rsid w:val="00FC4F1B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3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F33"/>
    <w:pPr>
      <w:keepNext/>
      <w:keepLines/>
      <w:numPr>
        <w:numId w:val="1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D81"/>
    <w:pPr>
      <w:keepNext/>
      <w:keepLines/>
      <w:numPr>
        <w:ilvl w:val="1"/>
        <w:numId w:val="1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D81"/>
    <w:pPr>
      <w:keepNext/>
      <w:keepLines/>
      <w:numPr>
        <w:ilvl w:val="2"/>
        <w:numId w:val="1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D81"/>
    <w:pPr>
      <w:keepNext/>
      <w:keepLines/>
      <w:numPr>
        <w:ilvl w:val="3"/>
        <w:numId w:val="1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D81"/>
    <w:pPr>
      <w:keepNext/>
      <w:keepLines/>
      <w:numPr>
        <w:ilvl w:val="4"/>
        <w:numId w:val="1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D81"/>
    <w:pPr>
      <w:keepNext/>
      <w:keepLines/>
      <w:numPr>
        <w:ilvl w:val="5"/>
        <w:numId w:val="1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D81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D81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D81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F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7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6D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D8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D8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D8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D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D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D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4D33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2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2E"/>
  </w:style>
  <w:style w:type="paragraph" w:styleId="Footer">
    <w:name w:val="footer"/>
    <w:basedOn w:val="Normal"/>
    <w:link w:val="FooterChar"/>
    <w:uiPriority w:val="99"/>
    <w:unhideWhenUsed/>
    <w:rsid w:val="00762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2E"/>
  </w:style>
  <w:style w:type="character" w:styleId="CommentReference">
    <w:name w:val="annotation reference"/>
    <w:basedOn w:val="DefaultParagraphFont"/>
    <w:uiPriority w:val="99"/>
    <w:semiHidden/>
    <w:unhideWhenUsed/>
    <w:rsid w:val="009C5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5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5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5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553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C9015E"/>
    <w:pPr>
      <w:numPr>
        <w:numId w:val="0"/>
      </w:numPr>
      <w:outlineLvl w:val="9"/>
    </w:pPr>
    <w:rPr>
      <w:lang w:val="sr-Latn-ME" w:eastAsia="sr-Latn-M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9015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9015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901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60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F33"/>
    <w:pPr>
      <w:keepNext/>
      <w:keepLines/>
      <w:numPr>
        <w:numId w:val="1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D81"/>
    <w:pPr>
      <w:keepNext/>
      <w:keepLines/>
      <w:numPr>
        <w:ilvl w:val="1"/>
        <w:numId w:val="1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D81"/>
    <w:pPr>
      <w:keepNext/>
      <w:keepLines/>
      <w:numPr>
        <w:ilvl w:val="2"/>
        <w:numId w:val="1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D81"/>
    <w:pPr>
      <w:keepNext/>
      <w:keepLines/>
      <w:numPr>
        <w:ilvl w:val="3"/>
        <w:numId w:val="1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D81"/>
    <w:pPr>
      <w:keepNext/>
      <w:keepLines/>
      <w:numPr>
        <w:ilvl w:val="4"/>
        <w:numId w:val="1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D81"/>
    <w:pPr>
      <w:keepNext/>
      <w:keepLines/>
      <w:numPr>
        <w:ilvl w:val="5"/>
        <w:numId w:val="1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D81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D81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D81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F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7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6D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D8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D8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D8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D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D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D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4D33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2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2E"/>
  </w:style>
  <w:style w:type="paragraph" w:styleId="Footer">
    <w:name w:val="footer"/>
    <w:basedOn w:val="Normal"/>
    <w:link w:val="FooterChar"/>
    <w:uiPriority w:val="99"/>
    <w:unhideWhenUsed/>
    <w:rsid w:val="00762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2E"/>
  </w:style>
  <w:style w:type="character" w:styleId="CommentReference">
    <w:name w:val="annotation reference"/>
    <w:basedOn w:val="DefaultParagraphFont"/>
    <w:uiPriority w:val="99"/>
    <w:semiHidden/>
    <w:unhideWhenUsed/>
    <w:rsid w:val="009C5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5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5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5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553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C9015E"/>
    <w:pPr>
      <w:numPr>
        <w:numId w:val="0"/>
      </w:numPr>
      <w:outlineLvl w:val="9"/>
    </w:pPr>
    <w:rPr>
      <w:lang w:val="sr-Latn-ME" w:eastAsia="sr-Latn-M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9015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9015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901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E6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3B525-7DF8-42F6-A93A-0C28DA12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997</Words>
  <Characters>5685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Minja Dedic</dc:creator>
  <cp:lastModifiedBy>Biljana Bauk</cp:lastModifiedBy>
  <cp:revision>2</cp:revision>
  <cp:lastPrinted>2025-06-24T05:45:00Z</cp:lastPrinted>
  <dcterms:created xsi:type="dcterms:W3CDTF">2025-07-10T09:32:00Z</dcterms:created>
  <dcterms:modified xsi:type="dcterms:W3CDTF">2025-07-10T09:32:00Z</dcterms:modified>
</cp:coreProperties>
</file>