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0E" w:rsidRDefault="001B670E" w:rsidP="00C438EF">
      <w:pPr>
        <w:spacing w:after="0" w:line="240" w:lineRule="auto"/>
        <w:jc w:val="both"/>
        <w:rPr>
          <w:b/>
          <w:lang w:val="sr-Latn-CS"/>
        </w:rPr>
      </w:pPr>
      <w:r>
        <w:rPr>
          <w:b/>
          <w:lang w:val="sr-Latn-CS"/>
        </w:rPr>
        <w:t>DODATNE INFORMACIJE</w:t>
      </w:r>
    </w:p>
    <w:p w:rsidR="001B670E" w:rsidRDefault="001B670E" w:rsidP="00C438EF">
      <w:pPr>
        <w:spacing w:after="0" w:line="240" w:lineRule="auto"/>
        <w:jc w:val="both"/>
        <w:rPr>
          <w:b/>
          <w:lang w:val="sr-Latn-CS"/>
        </w:rPr>
      </w:pPr>
    </w:p>
    <w:p w:rsidR="00C438EF" w:rsidRDefault="00C438EF" w:rsidP="00C438EF">
      <w:pPr>
        <w:spacing w:after="0" w:line="240" w:lineRule="auto"/>
        <w:jc w:val="both"/>
        <w:rPr>
          <w:lang w:val="sr-Latn-CS"/>
        </w:rPr>
      </w:pPr>
      <w:bookmarkStart w:id="0" w:name="_GoBack"/>
      <w:r>
        <w:rPr>
          <w:lang w:val="sr-Latn-CS"/>
        </w:rPr>
        <w:t xml:space="preserve">Brojevi - veličine odjeće sa mjerama tijela svih čuvara šuma, biće dostavljeni izabranom ponuđaču </w:t>
      </w:r>
      <w:r w:rsidR="00064D54">
        <w:rPr>
          <w:lang w:val="sr-Latn-CS"/>
        </w:rPr>
        <w:t xml:space="preserve">na dan </w:t>
      </w:r>
      <w:r>
        <w:rPr>
          <w:lang w:val="sr-Latn-CS"/>
        </w:rPr>
        <w:t xml:space="preserve">zaključivanja ugovora o javnoj nabavci. </w:t>
      </w:r>
      <w:bookmarkEnd w:id="0"/>
      <w:r>
        <w:rPr>
          <w:lang w:val="sr-Latn-CS"/>
        </w:rPr>
        <w:t xml:space="preserve">Odjevni predmeti se izrađuju u veličinama koje su prilagođene mjerama tijela radnika, u skladu sa ISO 8559, ISO/TR 10652, ISO 3637 standardima, a označavaju korišćenjem primarnih tjelesnih masa u cm u skladu sa EN ISO 13402-3 standardom.  </w:t>
      </w:r>
    </w:p>
    <w:p w:rsidR="00C438EF" w:rsidRDefault="00C438EF" w:rsidP="00C438EF">
      <w:pPr>
        <w:pStyle w:val="NoSpacing"/>
        <w:rPr>
          <w:sz w:val="22"/>
          <w:szCs w:val="22"/>
        </w:rPr>
      </w:pPr>
      <w:proofErr w:type="spellStart"/>
      <w:r>
        <w:rPr>
          <w:sz w:val="22"/>
          <w:szCs w:val="22"/>
        </w:rPr>
        <w:t>Grafič</w:t>
      </w:r>
      <w:r w:rsidR="00F20CCE">
        <w:rPr>
          <w:sz w:val="22"/>
          <w:szCs w:val="22"/>
        </w:rPr>
        <w:t>ki</w:t>
      </w:r>
      <w:proofErr w:type="spellEnd"/>
      <w:r w:rsidR="00F20CCE">
        <w:rPr>
          <w:sz w:val="22"/>
          <w:szCs w:val="22"/>
        </w:rPr>
        <w:t xml:space="preserve"> </w:t>
      </w:r>
      <w:proofErr w:type="spellStart"/>
      <w:r w:rsidR="00F20CCE">
        <w:rPr>
          <w:sz w:val="22"/>
          <w:szCs w:val="22"/>
        </w:rPr>
        <w:t>prikaz</w:t>
      </w:r>
      <w:proofErr w:type="spellEnd"/>
      <w:r w:rsidR="00F20CCE">
        <w:rPr>
          <w:sz w:val="22"/>
          <w:szCs w:val="22"/>
        </w:rPr>
        <w:t xml:space="preserve"> </w:t>
      </w:r>
      <w:proofErr w:type="spellStart"/>
      <w:r w:rsidR="00F20CCE">
        <w:rPr>
          <w:sz w:val="22"/>
          <w:szCs w:val="22"/>
        </w:rPr>
        <w:t>amblema</w:t>
      </w:r>
      <w:proofErr w:type="spellEnd"/>
      <w:r w:rsidR="00F20CCE">
        <w:rPr>
          <w:sz w:val="22"/>
          <w:szCs w:val="22"/>
        </w:rPr>
        <w:t xml:space="preserve"> </w:t>
      </w:r>
      <w:proofErr w:type="spellStart"/>
      <w:r w:rsidR="00F20CCE">
        <w:rPr>
          <w:sz w:val="22"/>
          <w:szCs w:val="22"/>
        </w:rPr>
        <w:t>Uprave</w:t>
      </w:r>
      <w:proofErr w:type="spellEnd"/>
      <w:r w:rsidR="00F20CCE">
        <w:rPr>
          <w:sz w:val="22"/>
          <w:szCs w:val="22"/>
        </w:rPr>
        <w:t xml:space="preserve"> </w:t>
      </w:r>
      <w:proofErr w:type="spellStart"/>
      <w:r w:rsidR="00F20CCE">
        <w:rPr>
          <w:sz w:val="22"/>
          <w:szCs w:val="22"/>
        </w:rPr>
        <w:t>za</w:t>
      </w:r>
      <w:proofErr w:type="spellEnd"/>
      <w:r w:rsidR="00F20CCE">
        <w:rPr>
          <w:sz w:val="22"/>
          <w:szCs w:val="22"/>
        </w:rPr>
        <w:t xml:space="preserve"> </w:t>
      </w:r>
      <w:proofErr w:type="spellStart"/>
      <w:r w:rsidR="00F20CCE">
        <w:rPr>
          <w:sz w:val="22"/>
          <w:szCs w:val="22"/>
        </w:rPr>
        <w:t>gazdovanje</w:t>
      </w:r>
      <w:proofErr w:type="spellEnd"/>
      <w:r w:rsidR="00F20CCE">
        <w:rPr>
          <w:sz w:val="22"/>
          <w:szCs w:val="22"/>
        </w:rPr>
        <w:t xml:space="preserve"> </w:t>
      </w:r>
      <w:proofErr w:type="spellStart"/>
      <w:r w:rsidR="00F20CCE">
        <w:rPr>
          <w:sz w:val="22"/>
          <w:szCs w:val="22"/>
        </w:rPr>
        <w:t>šumama</w:t>
      </w:r>
      <w:proofErr w:type="spellEnd"/>
      <w:r w:rsidR="00F20CCE">
        <w:rPr>
          <w:sz w:val="22"/>
          <w:szCs w:val="22"/>
        </w:rPr>
        <w:t xml:space="preserve"> </w:t>
      </w:r>
      <w:proofErr w:type="spellStart"/>
      <w:proofErr w:type="gramStart"/>
      <w:r w:rsidR="00064D54">
        <w:rPr>
          <w:sz w:val="22"/>
          <w:szCs w:val="22"/>
        </w:rPr>
        <w:t>i</w:t>
      </w:r>
      <w:proofErr w:type="spellEnd"/>
      <w:r w:rsidR="00064D54">
        <w:rPr>
          <w:sz w:val="22"/>
          <w:szCs w:val="22"/>
        </w:rPr>
        <w:t xml:space="preserve"> </w:t>
      </w:r>
      <w:r w:rsidR="00F20CCE">
        <w:rPr>
          <w:sz w:val="22"/>
          <w:szCs w:val="22"/>
        </w:rPr>
        <w:t xml:space="preserve"> </w:t>
      </w:r>
      <w:proofErr w:type="spellStart"/>
      <w:r w:rsidR="00F20CCE">
        <w:rPr>
          <w:sz w:val="22"/>
          <w:szCs w:val="22"/>
        </w:rPr>
        <w:t>lovištima</w:t>
      </w:r>
      <w:proofErr w:type="spellEnd"/>
      <w:proofErr w:type="gramEnd"/>
      <w:r w:rsidR="001B670E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prečnik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amblema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prstenom</w:t>
      </w:r>
      <w:proofErr w:type="spellEnd"/>
      <w:r>
        <w:rPr>
          <w:sz w:val="22"/>
          <w:szCs w:val="22"/>
        </w:rPr>
        <w:t xml:space="preserve"> 10 cm, bez </w:t>
      </w:r>
      <w:proofErr w:type="spellStart"/>
      <w:r>
        <w:rPr>
          <w:sz w:val="22"/>
          <w:szCs w:val="22"/>
        </w:rPr>
        <w:t>prstena</w:t>
      </w:r>
      <w:proofErr w:type="spellEnd"/>
      <w:r>
        <w:rPr>
          <w:sz w:val="22"/>
          <w:szCs w:val="22"/>
        </w:rPr>
        <w:t xml:space="preserve"> 8 cm):</w:t>
      </w:r>
    </w:p>
    <w:p w:rsidR="00C438EF" w:rsidRDefault="00C438EF" w:rsidP="00C438EF">
      <w:pPr>
        <w:spacing w:after="0" w:line="240" w:lineRule="auto"/>
        <w:jc w:val="both"/>
        <w:rPr>
          <w:color w:val="FF0000"/>
          <w:lang w:val="sr-Latn-CS"/>
        </w:rPr>
      </w:pPr>
    </w:p>
    <w:p w:rsidR="00C438EF" w:rsidRDefault="00C438EF" w:rsidP="00C438EF">
      <w:pPr>
        <w:spacing w:after="0" w:line="240" w:lineRule="auto"/>
        <w:jc w:val="both"/>
        <w:rPr>
          <w:color w:val="FF0000"/>
          <w:lang w:val="sr-Latn-CS"/>
        </w:rPr>
      </w:pPr>
    </w:p>
    <w:p w:rsidR="00C438EF" w:rsidRDefault="001B670E" w:rsidP="00C438EF">
      <w:pPr>
        <w:tabs>
          <w:tab w:val="left" w:pos="2370"/>
        </w:tabs>
        <w:spacing w:after="0" w:line="240" w:lineRule="auto"/>
        <w:jc w:val="center"/>
        <w:rPr>
          <w:color w:val="FF0000"/>
          <w:lang w:val="sr-Latn-CS"/>
        </w:rPr>
      </w:pPr>
      <w:r>
        <w:rPr>
          <w:noProof/>
          <w:lang w:val="sr-Latn-CS" w:eastAsia="sr-Latn-CS"/>
        </w:rPr>
        <w:drawing>
          <wp:inline distT="0" distB="0" distL="0" distR="0" wp14:anchorId="6BD59C33" wp14:editId="7CD6329B">
            <wp:extent cx="2657475" cy="2647950"/>
            <wp:effectExtent l="0" t="0" r="9525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8EF" w:rsidRDefault="00C438EF" w:rsidP="00C438EF">
      <w:pPr>
        <w:tabs>
          <w:tab w:val="left" w:pos="2370"/>
        </w:tabs>
        <w:spacing w:after="0" w:line="240" w:lineRule="auto"/>
        <w:jc w:val="both"/>
        <w:rPr>
          <w:color w:val="FF0000"/>
          <w:lang w:val="sr-Latn-CS"/>
        </w:rPr>
      </w:pPr>
    </w:p>
    <w:p w:rsidR="00C438EF" w:rsidRDefault="00C438EF" w:rsidP="00C438EF">
      <w:pPr>
        <w:tabs>
          <w:tab w:val="left" w:pos="2370"/>
        </w:tabs>
        <w:spacing w:after="0" w:line="240" w:lineRule="auto"/>
        <w:jc w:val="both"/>
        <w:rPr>
          <w:color w:val="FF0000"/>
          <w:lang w:val="sr-Latn-CS"/>
        </w:rPr>
      </w:pPr>
    </w:p>
    <w:p w:rsidR="00C438EF" w:rsidRDefault="00C438EF" w:rsidP="00C438EF">
      <w:pPr>
        <w:tabs>
          <w:tab w:val="left" w:pos="2370"/>
        </w:tabs>
        <w:spacing w:after="0" w:line="240" w:lineRule="auto"/>
        <w:jc w:val="both"/>
        <w:rPr>
          <w:lang w:val="sr-Latn-CS"/>
        </w:rPr>
      </w:pPr>
      <w:proofErr w:type="spellStart"/>
      <w:r>
        <w:t>Grafički</w:t>
      </w:r>
      <w:proofErr w:type="spellEnd"/>
      <w:r>
        <w:t xml:space="preserve"> </w:t>
      </w:r>
      <w:proofErr w:type="spellStart"/>
      <w:r>
        <w:t>prikaz</w:t>
      </w:r>
      <w:proofErr w:type="spellEnd"/>
      <w:r>
        <w:t xml:space="preserve"> </w:t>
      </w:r>
      <w:proofErr w:type="spellStart"/>
      <w:r>
        <w:t>amblema-indetifikacionih</w:t>
      </w:r>
      <w:proofErr w:type="spellEnd"/>
      <w:r>
        <w:t xml:space="preserve"> </w:t>
      </w:r>
      <w:proofErr w:type="spellStart"/>
      <w:r>
        <w:t>traka</w:t>
      </w:r>
      <w:proofErr w:type="spellEnd"/>
      <w:r>
        <w:t xml:space="preserve"> (</w:t>
      </w:r>
      <w:proofErr w:type="spellStart"/>
      <w:r>
        <w:t>ambleme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uzorcima</w:t>
      </w:r>
      <w:proofErr w:type="spellEnd"/>
      <w:r>
        <w:t xml:space="preserve"> </w:t>
      </w:r>
      <w:proofErr w:type="spellStart"/>
      <w:r>
        <w:t>uraditi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datom</w:t>
      </w:r>
      <w:proofErr w:type="spellEnd"/>
      <w:r>
        <w:t xml:space="preserve"> </w:t>
      </w:r>
      <w:proofErr w:type="spellStart"/>
      <w:r>
        <w:t>grafičkom</w:t>
      </w:r>
      <w:proofErr w:type="spellEnd"/>
      <w:r>
        <w:t xml:space="preserve"> </w:t>
      </w:r>
      <w:proofErr w:type="spellStart"/>
      <w:r>
        <w:t>rješenju</w:t>
      </w:r>
      <w:proofErr w:type="spellEnd"/>
      <w:r>
        <w:t>):</w:t>
      </w:r>
    </w:p>
    <w:p w:rsidR="00C438EF" w:rsidRDefault="00C438EF" w:rsidP="00C438EF">
      <w:pPr>
        <w:tabs>
          <w:tab w:val="left" w:pos="2370"/>
        </w:tabs>
        <w:spacing w:after="0" w:line="240" w:lineRule="auto"/>
        <w:jc w:val="both"/>
        <w:rPr>
          <w:color w:val="FF0000"/>
          <w:lang w:val="sr-Latn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E89F"/>
        <w:tblLook w:val="04A0" w:firstRow="1" w:lastRow="0" w:firstColumn="1" w:lastColumn="0" w:noHBand="0" w:noVBand="1"/>
      </w:tblPr>
      <w:tblGrid>
        <w:gridCol w:w="4680"/>
      </w:tblGrid>
      <w:tr w:rsidR="00C438EF" w:rsidTr="00C438EF">
        <w:trPr>
          <w:trHeight w:val="850"/>
          <w:jc w:val="center"/>
        </w:trPr>
        <w:tc>
          <w:tcPr>
            <w:tcW w:w="4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89F"/>
          </w:tcPr>
          <w:p w:rsidR="00C438EF" w:rsidRDefault="00C438EF">
            <w:pPr>
              <w:pStyle w:val="NoSpacing"/>
              <w:ind w:left="-8"/>
              <w:jc w:val="center"/>
              <w:rPr>
                <w:color w:val="FF0000"/>
                <w:sz w:val="22"/>
                <w:szCs w:val="22"/>
              </w:rPr>
            </w:pPr>
          </w:p>
          <w:p w:rsidR="00C438EF" w:rsidRDefault="00C438EF">
            <w:pPr>
              <w:pStyle w:val="NoSpacing"/>
              <w:ind w:left="-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Č U V A R   Š U M A</w:t>
            </w:r>
          </w:p>
        </w:tc>
      </w:tr>
    </w:tbl>
    <w:p w:rsidR="00C438EF" w:rsidRDefault="00C438EF" w:rsidP="00C438EF">
      <w:pPr>
        <w:spacing w:after="0" w:line="240" w:lineRule="auto"/>
        <w:rPr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E89F"/>
        <w:tblLook w:val="04A0" w:firstRow="1" w:lastRow="0" w:firstColumn="1" w:lastColumn="0" w:noHBand="0" w:noVBand="1"/>
      </w:tblPr>
      <w:tblGrid>
        <w:gridCol w:w="4680"/>
      </w:tblGrid>
      <w:tr w:rsidR="00C438EF" w:rsidTr="00C438EF">
        <w:trPr>
          <w:trHeight w:val="850"/>
          <w:jc w:val="center"/>
        </w:trPr>
        <w:tc>
          <w:tcPr>
            <w:tcW w:w="4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89F"/>
          </w:tcPr>
          <w:p w:rsidR="00C438EF" w:rsidRDefault="00C438EF">
            <w:pPr>
              <w:pStyle w:val="NoSpacing"/>
              <w:ind w:left="-8"/>
              <w:jc w:val="center"/>
              <w:rPr>
                <w:color w:val="FF0000"/>
                <w:sz w:val="22"/>
                <w:szCs w:val="22"/>
              </w:rPr>
            </w:pPr>
          </w:p>
          <w:p w:rsidR="00C438EF" w:rsidRDefault="00C438EF">
            <w:pPr>
              <w:pStyle w:val="NoSpacing"/>
              <w:ind w:left="-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M A R K O  M A R K O V I Ć</w:t>
            </w:r>
          </w:p>
        </w:tc>
      </w:tr>
    </w:tbl>
    <w:p w:rsidR="00C438EF" w:rsidRDefault="00C438EF" w:rsidP="00C438EF">
      <w:pPr>
        <w:tabs>
          <w:tab w:val="left" w:pos="2370"/>
        </w:tabs>
        <w:spacing w:after="0" w:line="240" w:lineRule="auto"/>
        <w:jc w:val="both"/>
        <w:rPr>
          <w:color w:val="FF0000"/>
          <w:lang w:val="sr-Latn-CS"/>
        </w:rPr>
      </w:pPr>
    </w:p>
    <w:p w:rsidR="00C438EF" w:rsidRDefault="00C438EF" w:rsidP="00C438EF">
      <w:pPr>
        <w:tabs>
          <w:tab w:val="left" w:pos="2370"/>
        </w:tabs>
        <w:spacing w:after="0" w:line="240" w:lineRule="auto"/>
        <w:jc w:val="both"/>
        <w:rPr>
          <w:lang w:val="sr-Latn-CS"/>
        </w:rPr>
      </w:pPr>
      <w:r>
        <w:rPr>
          <w:lang w:val="sr-Latn-CS"/>
        </w:rPr>
        <w:t>Grb Crne Gore, koji će se iztkati na kapama (u veličini koja odgovara kapi kao odjevnom predmetu):</w:t>
      </w:r>
    </w:p>
    <w:p w:rsidR="00C438EF" w:rsidRDefault="00C438EF" w:rsidP="00C438EF">
      <w:pPr>
        <w:tabs>
          <w:tab w:val="left" w:pos="2370"/>
        </w:tabs>
        <w:spacing w:after="0" w:line="240" w:lineRule="auto"/>
        <w:jc w:val="both"/>
        <w:rPr>
          <w:color w:val="FF0000"/>
          <w:lang w:val="sr-Latn-CS"/>
        </w:rPr>
      </w:pPr>
    </w:p>
    <w:p w:rsidR="00C438EF" w:rsidRDefault="00C438EF" w:rsidP="00C438EF">
      <w:pPr>
        <w:tabs>
          <w:tab w:val="left" w:pos="2370"/>
        </w:tabs>
        <w:spacing w:after="0" w:line="240" w:lineRule="auto"/>
        <w:jc w:val="center"/>
        <w:rPr>
          <w:color w:val="FF0000"/>
          <w:lang w:val="sr-Latn-CS"/>
        </w:rPr>
      </w:pPr>
      <w:r>
        <w:rPr>
          <w:noProof/>
          <w:lang w:val="sr-Latn-CS" w:eastAsia="sr-Latn-CS"/>
        </w:rPr>
        <w:drawing>
          <wp:inline distT="0" distB="0" distL="0" distR="0">
            <wp:extent cx="1019175" cy="1162050"/>
            <wp:effectExtent l="0" t="0" r="9525" b="0"/>
            <wp:docPr id="1" name="Picture 1" descr="Description: 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02KOLO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8EF" w:rsidRDefault="00C438EF" w:rsidP="00C438EF">
      <w:pPr>
        <w:spacing w:after="0" w:line="240" w:lineRule="auto"/>
        <w:jc w:val="both"/>
        <w:rPr>
          <w:color w:val="FF0000"/>
          <w:lang w:val="sr-Latn-CS"/>
        </w:rPr>
      </w:pPr>
    </w:p>
    <w:p w:rsidR="00C438EF" w:rsidRDefault="00C438EF" w:rsidP="00C438EF">
      <w:pPr>
        <w:pStyle w:val="NoSpacing"/>
        <w:rPr>
          <w:sz w:val="22"/>
          <w:szCs w:val="22"/>
        </w:rPr>
      </w:pPr>
      <w:proofErr w:type="spellStart"/>
      <w:r>
        <w:rPr>
          <w:sz w:val="22"/>
          <w:szCs w:val="22"/>
        </w:rPr>
        <w:t>Boja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tkanine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odjevne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predmete</w:t>
      </w:r>
      <w:proofErr w:type="spellEnd"/>
      <w:r>
        <w:rPr>
          <w:sz w:val="22"/>
          <w:szCs w:val="22"/>
        </w:rPr>
        <w:t xml:space="preserve"> -</w:t>
      </w:r>
      <w:proofErr w:type="spellStart"/>
      <w:r>
        <w:rPr>
          <w:sz w:val="22"/>
          <w:szCs w:val="22"/>
        </w:rPr>
        <w:t>Zelena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sledećim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koordinatama</w:t>
      </w:r>
      <w:proofErr w:type="spellEnd"/>
      <w:r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6"/>
        <w:gridCol w:w="1915"/>
        <w:gridCol w:w="1914"/>
        <w:gridCol w:w="1915"/>
        <w:gridCol w:w="1916"/>
      </w:tblGrid>
      <w:tr w:rsidR="00C438EF" w:rsidTr="00C438EF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EF" w:rsidRDefault="00C438EF">
            <w:pPr>
              <w:pStyle w:val="NoSpacing"/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L*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EF" w:rsidRDefault="00C438EF">
            <w:pPr>
              <w:pStyle w:val="NoSpacing"/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a*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EF" w:rsidRDefault="00C438EF">
            <w:pPr>
              <w:pStyle w:val="NoSpacing"/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b*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EF" w:rsidRDefault="00C438EF">
            <w:pPr>
              <w:pStyle w:val="NoSpacing"/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C*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EF" w:rsidRDefault="00C438EF">
            <w:pPr>
              <w:pStyle w:val="NoSpacing"/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H*</w:t>
            </w:r>
          </w:p>
        </w:tc>
      </w:tr>
      <w:tr w:rsidR="00C438EF" w:rsidTr="00C438EF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EF" w:rsidRDefault="00C438EF">
            <w:pPr>
              <w:pStyle w:val="NoSpacing"/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28,77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EF" w:rsidRDefault="00C438EF">
            <w:pPr>
              <w:pStyle w:val="NoSpacing"/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-1,45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EF" w:rsidRDefault="00C438EF">
            <w:pPr>
              <w:pStyle w:val="NoSpacing"/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9,17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EF" w:rsidRDefault="00C438EF">
            <w:pPr>
              <w:pStyle w:val="NoSpacing"/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9,29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8EF" w:rsidRDefault="00C438EF">
            <w:pPr>
              <w:pStyle w:val="NoSpacing"/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99,01</w:t>
            </w:r>
          </w:p>
        </w:tc>
      </w:tr>
    </w:tbl>
    <w:p w:rsidR="00C438EF" w:rsidRDefault="00C438EF" w:rsidP="00C438EF">
      <w:pPr>
        <w:pStyle w:val="NoSpacing"/>
        <w:rPr>
          <w:sz w:val="22"/>
          <w:szCs w:val="22"/>
        </w:rPr>
      </w:pPr>
      <w:proofErr w:type="spellStart"/>
      <w:r>
        <w:rPr>
          <w:sz w:val="22"/>
          <w:szCs w:val="22"/>
        </w:rPr>
        <w:t>Dozvoljeno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odstupanje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Δecmc</w:t>
      </w:r>
      <w:proofErr w:type="spellEnd"/>
      <w:r>
        <w:rPr>
          <w:sz w:val="22"/>
          <w:szCs w:val="22"/>
        </w:rPr>
        <w:t xml:space="preserve">  ≤</w:t>
      </w:r>
      <w:proofErr w:type="gramEnd"/>
      <w:r>
        <w:rPr>
          <w:sz w:val="22"/>
          <w:szCs w:val="22"/>
        </w:rPr>
        <w:t xml:space="preserve"> 2,0</w:t>
      </w:r>
    </w:p>
    <w:p w:rsidR="006701EA" w:rsidRDefault="006701EA"/>
    <w:sectPr w:rsidR="006701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C76"/>
    <w:rsid w:val="00064D54"/>
    <w:rsid w:val="001B670E"/>
    <w:rsid w:val="006701EA"/>
    <w:rsid w:val="00B81C76"/>
    <w:rsid w:val="00C438EF"/>
    <w:rsid w:val="00F2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8EF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38EF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D5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8EF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38EF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D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8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Vule</dc:creator>
  <cp:keywords/>
  <dc:description/>
  <cp:lastModifiedBy>pc18</cp:lastModifiedBy>
  <cp:revision>6</cp:revision>
  <dcterms:created xsi:type="dcterms:W3CDTF">2022-08-22T05:43:00Z</dcterms:created>
  <dcterms:modified xsi:type="dcterms:W3CDTF">2024-05-17T06:50:00Z</dcterms:modified>
</cp:coreProperties>
</file>