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D6D" w:rsidRDefault="00B34D6D" w:rsidP="00B34D6D">
      <w:pPr>
        <w:jc w:val="both"/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noProof/>
          <w:color w:val="000000" w:themeColor="text1"/>
          <w:sz w:val="22"/>
          <w:szCs w:val="22"/>
          <w:lang w:val="en-GB" w:eastAsia="en-GB"/>
        </w:rPr>
        <w:drawing>
          <wp:inline distT="0" distB="0" distL="0" distR="0">
            <wp:extent cx="1695450" cy="428625"/>
            <wp:effectExtent l="0" t="0" r="0" b="9525"/>
            <wp:docPr id="1" name="Picture 1" descr="EPCG Nik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EPCG Niks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D6D" w:rsidRPr="005F1B08" w:rsidRDefault="005F1B08" w:rsidP="00B34D6D">
      <w:pPr>
        <w:pStyle w:val="Heading2"/>
        <w:jc w:val="both"/>
        <w:rPr>
          <w:rFonts w:ascii="Times New Roman" w:hAnsi="Times New Roman" w:cs="Times New Roman"/>
          <w:b w:val="0"/>
          <w:color w:val="000000" w:themeColor="text1"/>
          <w:lang w:val="sr-Latn-CS"/>
        </w:rPr>
      </w:pPr>
      <w:r w:rsidRPr="005F1B08">
        <w:rPr>
          <w:rFonts w:ascii="Times New Roman" w:hAnsi="Times New Roman" w:cs="Times New Roman"/>
          <w:b w:val="0"/>
          <w:color w:val="000000" w:themeColor="text1"/>
          <w:lang w:val="sr-Latn-CS"/>
        </w:rPr>
        <w:t xml:space="preserve">Broj: </w:t>
      </w:r>
      <w:r w:rsidR="009264C5">
        <w:rPr>
          <w:rFonts w:ascii="Times New Roman" w:hAnsi="Times New Roman" w:cs="Times New Roman"/>
          <w:b w:val="0"/>
          <w:color w:val="000000" w:themeColor="text1"/>
          <w:lang w:val="sr-Latn-CS"/>
        </w:rPr>
        <w:t>11-00-35898</w:t>
      </w:r>
    </w:p>
    <w:p w:rsidR="00B34D6D" w:rsidRPr="005F1B08" w:rsidRDefault="00786789" w:rsidP="00B34D6D">
      <w:pPr>
        <w:jc w:val="both"/>
        <w:rPr>
          <w:bCs/>
          <w:color w:val="000000" w:themeColor="text1"/>
          <w:sz w:val="24"/>
          <w:szCs w:val="24"/>
        </w:rPr>
      </w:pPr>
      <w:r w:rsidRPr="005F1B08">
        <w:rPr>
          <w:bCs/>
          <w:color w:val="000000" w:themeColor="text1"/>
          <w:sz w:val="24"/>
          <w:szCs w:val="24"/>
        </w:rPr>
        <w:t xml:space="preserve">Nikšić, </w:t>
      </w:r>
      <w:r w:rsidR="009264C5">
        <w:rPr>
          <w:bCs/>
          <w:color w:val="000000" w:themeColor="text1"/>
          <w:sz w:val="24"/>
          <w:szCs w:val="24"/>
        </w:rPr>
        <w:t>22</w:t>
      </w:r>
      <w:r w:rsidR="008D5D7C">
        <w:rPr>
          <w:bCs/>
          <w:color w:val="000000" w:themeColor="text1"/>
          <w:sz w:val="24"/>
          <w:szCs w:val="24"/>
        </w:rPr>
        <w:t>.</w:t>
      </w:r>
      <w:r w:rsidR="00D63D60">
        <w:rPr>
          <w:bCs/>
          <w:color w:val="000000" w:themeColor="text1"/>
          <w:sz w:val="24"/>
          <w:szCs w:val="24"/>
        </w:rPr>
        <w:t>08</w:t>
      </w:r>
      <w:r w:rsidR="00425B4A">
        <w:rPr>
          <w:bCs/>
          <w:color w:val="000000" w:themeColor="text1"/>
          <w:sz w:val="24"/>
          <w:szCs w:val="24"/>
        </w:rPr>
        <w:t>.2025</w:t>
      </w:r>
      <w:r w:rsidR="00B34D6D" w:rsidRPr="005F1B08">
        <w:rPr>
          <w:bCs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B34D6D" w:rsidRPr="005F1B08">
        <w:rPr>
          <w:bCs/>
          <w:color w:val="000000" w:themeColor="text1"/>
          <w:sz w:val="24"/>
          <w:szCs w:val="24"/>
        </w:rPr>
        <w:t>godine</w:t>
      </w:r>
      <w:proofErr w:type="spellEnd"/>
      <w:proofErr w:type="gramEnd"/>
    </w:p>
    <w:p w:rsidR="00B34D6D" w:rsidRDefault="00B34D6D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56540F" w:rsidRPr="005F1B08" w:rsidRDefault="0056540F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56540F" w:rsidRPr="00D133D8" w:rsidRDefault="00586892" w:rsidP="00B34D6D">
      <w:pPr>
        <w:tabs>
          <w:tab w:val="left" w:pos="3750"/>
        </w:tabs>
        <w:jc w:val="both"/>
        <w:outlineLvl w:val="0"/>
        <w:rPr>
          <w:i/>
          <w:color w:val="000000" w:themeColor="text1"/>
          <w:sz w:val="24"/>
          <w:szCs w:val="24"/>
          <w:u w:val="single"/>
        </w:rPr>
      </w:pPr>
      <w:proofErr w:type="spellStart"/>
      <w:r w:rsidRPr="005F1B08">
        <w:rPr>
          <w:b/>
          <w:color w:val="000000" w:themeColor="text1"/>
          <w:sz w:val="24"/>
          <w:szCs w:val="24"/>
        </w:rPr>
        <w:t>Predmet</w:t>
      </w:r>
      <w:proofErr w:type="spellEnd"/>
      <w:r w:rsidR="00786789" w:rsidRPr="005F1B08">
        <w:rPr>
          <w:b/>
          <w:color w:val="000000" w:themeColor="text1"/>
          <w:sz w:val="24"/>
          <w:szCs w:val="24"/>
        </w:rPr>
        <w:t xml:space="preserve">: </w:t>
      </w:r>
      <w:proofErr w:type="spellStart"/>
      <w:r w:rsidR="00786789" w:rsidRPr="005F1B08">
        <w:rPr>
          <w:color w:val="000000" w:themeColor="text1"/>
          <w:sz w:val="24"/>
          <w:szCs w:val="24"/>
        </w:rPr>
        <w:t>Izmjena</w:t>
      </w:r>
      <w:proofErr w:type="spellEnd"/>
      <w:r w:rsidR="00786789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BA150C" w:rsidRPr="00BA150C">
        <w:rPr>
          <w:color w:val="000000" w:themeColor="text1"/>
          <w:sz w:val="24"/>
          <w:szCs w:val="24"/>
        </w:rPr>
        <w:t>Zahtjeva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="00BA150C" w:rsidRPr="00BA150C">
        <w:rPr>
          <w:color w:val="000000" w:themeColor="text1"/>
          <w:sz w:val="24"/>
          <w:szCs w:val="24"/>
        </w:rPr>
        <w:t>dostavljanje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="00BA150C" w:rsidRPr="00BA150C">
        <w:rPr>
          <w:color w:val="000000" w:themeColor="text1"/>
          <w:sz w:val="24"/>
          <w:szCs w:val="24"/>
        </w:rPr>
        <w:t>ponuda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="00BA150C" w:rsidRPr="00BA150C">
        <w:rPr>
          <w:color w:val="000000" w:themeColor="text1"/>
          <w:sz w:val="24"/>
          <w:szCs w:val="24"/>
        </w:rPr>
        <w:t>jednostavne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="00BA150C" w:rsidRPr="00BA150C">
        <w:rPr>
          <w:color w:val="000000" w:themeColor="text1"/>
          <w:sz w:val="24"/>
          <w:szCs w:val="24"/>
        </w:rPr>
        <w:t>nabavke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br. </w:t>
      </w:r>
      <w:r w:rsidR="00425B4A">
        <w:rPr>
          <w:color w:val="000000" w:themeColor="text1"/>
          <w:sz w:val="24"/>
          <w:szCs w:val="24"/>
        </w:rPr>
        <w:t>9</w:t>
      </w:r>
      <w:r w:rsidR="009264C5">
        <w:rPr>
          <w:color w:val="000000" w:themeColor="text1"/>
          <w:sz w:val="24"/>
          <w:szCs w:val="24"/>
        </w:rPr>
        <w:t>8387</w:t>
      </w:r>
      <w:r w:rsidR="00415624">
        <w:rPr>
          <w:color w:val="000000" w:themeColor="text1"/>
          <w:sz w:val="24"/>
          <w:szCs w:val="24"/>
        </w:rPr>
        <w:t xml:space="preserve"> </w:t>
      </w:r>
      <w:r w:rsidR="0054297D" w:rsidRPr="0054297D">
        <w:rPr>
          <w:color w:val="000000" w:themeColor="text1"/>
          <w:sz w:val="24"/>
          <w:szCs w:val="24"/>
        </w:rPr>
        <w:t xml:space="preserve">od </w:t>
      </w:r>
      <w:r w:rsidR="009264C5">
        <w:rPr>
          <w:color w:val="000000" w:themeColor="text1"/>
          <w:sz w:val="24"/>
          <w:szCs w:val="24"/>
        </w:rPr>
        <w:t>21.08</w:t>
      </w:r>
      <w:r w:rsidR="00425B4A">
        <w:rPr>
          <w:color w:val="000000" w:themeColor="text1"/>
          <w:sz w:val="24"/>
          <w:szCs w:val="24"/>
        </w:rPr>
        <w:t>.2025</w:t>
      </w:r>
      <w:r w:rsidR="0054297D" w:rsidRPr="0054297D">
        <w:rPr>
          <w:color w:val="000000" w:themeColor="text1"/>
          <w:sz w:val="24"/>
          <w:szCs w:val="24"/>
        </w:rPr>
        <w:t xml:space="preserve">.godine - </w:t>
      </w:r>
      <w:bookmarkStart w:id="0" w:name="_GoBack"/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Sezonske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komunalne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usluge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–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uklanjanje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odvoženje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lišća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,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čišćenje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oluka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,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čišćenje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uklanjanje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snijega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rizle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iz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dvorišta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sa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pristupnih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puteva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oko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zgrade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EPCG AD Nikšić, FC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Snabdijevanja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objekata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u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vlasništvu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EPCG,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održavanje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travnatih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površina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,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održavanje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sezonskog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cvijeća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žive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ograde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angažovanje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radne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snage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za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slične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D133D8">
        <w:rPr>
          <w:i/>
          <w:color w:val="000000" w:themeColor="text1"/>
          <w:sz w:val="24"/>
          <w:szCs w:val="24"/>
          <w:u w:val="single"/>
        </w:rPr>
        <w:t>potrebe</w:t>
      </w:r>
      <w:proofErr w:type="spellEnd"/>
      <w:r w:rsidR="009264C5" w:rsidRPr="00D133D8">
        <w:rPr>
          <w:i/>
          <w:color w:val="000000" w:themeColor="text1"/>
          <w:sz w:val="24"/>
          <w:szCs w:val="24"/>
          <w:u w:val="single"/>
        </w:rPr>
        <w:t>.</w:t>
      </w:r>
    </w:p>
    <w:bookmarkEnd w:id="0"/>
    <w:p w:rsidR="0056540F" w:rsidRPr="0056540F" w:rsidRDefault="0056540F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B34D6D" w:rsidRDefault="0074152D" w:rsidP="00FD58C6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r w:rsidRPr="005F1B08">
        <w:rPr>
          <w:color w:val="000000" w:themeColor="text1"/>
          <w:sz w:val="24"/>
          <w:szCs w:val="24"/>
        </w:rPr>
        <w:t xml:space="preserve">U </w:t>
      </w:r>
      <w:proofErr w:type="spellStart"/>
      <w:r w:rsidRPr="005F1B08">
        <w:rPr>
          <w:color w:val="000000" w:themeColor="text1"/>
          <w:sz w:val="24"/>
          <w:szCs w:val="24"/>
        </w:rPr>
        <w:t>skladu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5F1B08">
        <w:rPr>
          <w:color w:val="000000" w:themeColor="text1"/>
          <w:sz w:val="24"/>
          <w:szCs w:val="24"/>
        </w:rPr>
        <w:t>sa</w:t>
      </w:r>
      <w:proofErr w:type="spellEnd"/>
      <w:proofErr w:type="gram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članom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r w:rsidR="00CA1226" w:rsidRPr="005F1B08">
        <w:rPr>
          <w:color w:val="000000" w:themeColor="text1"/>
          <w:sz w:val="24"/>
          <w:szCs w:val="24"/>
        </w:rPr>
        <w:t>27</w:t>
      </w:r>
      <w:r w:rsidR="008D5D7C">
        <w:rPr>
          <w:color w:val="000000" w:themeColor="text1"/>
          <w:sz w:val="24"/>
          <w:szCs w:val="24"/>
        </w:rPr>
        <w:t xml:space="preserve"> </w:t>
      </w:r>
      <w:proofErr w:type="spellStart"/>
      <w:r w:rsidR="008D5D7C">
        <w:rPr>
          <w:color w:val="000000" w:themeColor="text1"/>
          <w:sz w:val="24"/>
          <w:szCs w:val="24"/>
        </w:rPr>
        <w:t>Zakona</w:t>
      </w:r>
      <w:proofErr w:type="spellEnd"/>
      <w:r w:rsidR="008D5D7C">
        <w:rPr>
          <w:color w:val="000000" w:themeColor="text1"/>
          <w:sz w:val="24"/>
          <w:szCs w:val="24"/>
        </w:rPr>
        <w:t xml:space="preserve"> o </w:t>
      </w:r>
      <w:proofErr w:type="spellStart"/>
      <w:r w:rsidR="008D5D7C">
        <w:rPr>
          <w:color w:val="000000" w:themeColor="text1"/>
          <w:sz w:val="24"/>
          <w:szCs w:val="24"/>
        </w:rPr>
        <w:t>javnim</w:t>
      </w:r>
      <w:proofErr w:type="spellEnd"/>
      <w:r w:rsidR="008D5D7C">
        <w:rPr>
          <w:color w:val="000000" w:themeColor="text1"/>
          <w:sz w:val="24"/>
          <w:szCs w:val="24"/>
        </w:rPr>
        <w:t xml:space="preserve"> </w:t>
      </w:r>
      <w:proofErr w:type="spellStart"/>
      <w:r w:rsidR="008D5D7C">
        <w:rPr>
          <w:color w:val="000000" w:themeColor="text1"/>
          <w:sz w:val="24"/>
          <w:szCs w:val="24"/>
        </w:rPr>
        <w:t>nabavkama</w:t>
      </w:r>
      <w:proofErr w:type="spellEnd"/>
      <w:r w:rsidR="008D5D7C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Službeni</w:t>
      </w:r>
      <w:proofErr w:type="spellEnd"/>
      <w:r w:rsidRPr="005F1B08">
        <w:rPr>
          <w:color w:val="000000" w:themeColor="text1"/>
          <w:sz w:val="24"/>
          <w:szCs w:val="24"/>
        </w:rPr>
        <w:t xml:space="preserve"> list CG br.074/19</w:t>
      </w:r>
      <w:r w:rsidR="00CA1226" w:rsidRPr="005F1B08">
        <w:rPr>
          <w:color w:val="000000" w:themeColor="text1"/>
          <w:sz w:val="24"/>
          <w:szCs w:val="24"/>
        </w:rPr>
        <w:t>, 003/23 i 011/23</w:t>
      </w:r>
      <w:r w:rsidRPr="005F1B08">
        <w:rPr>
          <w:color w:val="000000" w:themeColor="text1"/>
          <w:sz w:val="24"/>
          <w:szCs w:val="24"/>
        </w:rPr>
        <w:t xml:space="preserve"> </w:t>
      </w:r>
      <w:r w:rsidR="00CA1226" w:rsidRPr="005F1B08">
        <w:rPr>
          <w:color w:val="000000" w:themeColor="text1"/>
          <w:sz w:val="24"/>
          <w:szCs w:val="24"/>
        </w:rPr>
        <w:t xml:space="preserve">i </w:t>
      </w:r>
      <w:proofErr w:type="spellStart"/>
      <w:r w:rsidR="00CA1226" w:rsidRPr="005F1B08">
        <w:rPr>
          <w:color w:val="000000" w:themeColor="text1"/>
          <w:sz w:val="24"/>
          <w:szCs w:val="24"/>
        </w:rPr>
        <w:t>Pravilnika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o </w:t>
      </w:r>
      <w:proofErr w:type="spellStart"/>
      <w:r w:rsidR="00CA1226" w:rsidRPr="005F1B08">
        <w:rPr>
          <w:color w:val="000000" w:themeColor="text1"/>
          <w:sz w:val="24"/>
          <w:szCs w:val="24"/>
        </w:rPr>
        <w:t>načinu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sprovođenja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jednostavnih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nabavki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, </w:t>
      </w:r>
      <w:proofErr w:type="spellStart"/>
      <w:r w:rsidR="00CA1226" w:rsidRPr="005F1B08">
        <w:rPr>
          <w:color w:val="000000" w:themeColor="text1"/>
          <w:sz w:val="24"/>
          <w:szCs w:val="24"/>
        </w:rPr>
        <w:t>E</w:t>
      </w:r>
      <w:r w:rsidRPr="005F1B08">
        <w:rPr>
          <w:color w:val="000000" w:themeColor="text1"/>
          <w:sz w:val="24"/>
          <w:szCs w:val="24"/>
        </w:rPr>
        <w:t>lektropriv</w:t>
      </w:r>
      <w:r w:rsidR="009264C5">
        <w:rPr>
          <w:color w:val="000000" w:themeColor="text1"/>
          <w:sz w:val="24"/>
          <w:szCs w:val="24"/>
        </w:rPr>
        <w:t>reda</w:t>
      </w:r>
      <w:proofErr w:type="spellEnd"/>
      <w:r w:rsidR="009264C5">
        <w:rPr>
          <w:color w:val="000000" w:themeColor="text1"/>
          <w:sz w:val="24"/>
          <w:szCs w:val="24"/>
        </w:rPr>
        <w:t xml:space="preserve"> </w:t>
      </w:r>
      <w:proofErr w:type="spellStart"/>
      <w:r w:rsidR="009264C5">
        <w:rPr>
          <w:color w:val="000000" w:themeColor="text1"/>
          <w:sz w:val="24"/>
          <w:szCs w:val="24"/>
        </w:rPr>
        <w:t>Crne</w:t>
      </w:r>
      <w:proofErr w:type="spellEnd"/>
      <w:r w:rsidR="009264C5">
        <w:rPr>
          <w:color w:val="000000" w:themeColor="text1"/>
          <w:sz w:val="24"/>
          <w:szCs w:val="24"/>
        </w:rPr>
        <w:t xml:space="preserve"> Gore Nikšić </w:t>
      </w:r>
      <w:proofErr w:type="spellStart"/>
      <w:r w:rsidR="009264C5">
        <w:rPr>
          <w:color w:val="000000" w:themeColor="text1"/>
          <w:sz w:val="24"/>
          <w:szCs w:val="24"/>
        </w:rPr>
        <w:t>donosi</w:t>
      </w:r>
      <w:proofErr w:type="spellEnd"/>
      <w:r w:rsidR="009264C5">
        <w:rPr>
          <w:color w:val="000000" w:themeColor="text1"/>
          <w:sz w:val="24"/>
          <w:szCs w:val="24"/>
        </w:rPr>
        <w:t xml:space="preserve"> </w:t>
      </w:r>
      <w:proofErr w:type="spellStart"/>
      <w:r w:rsidR="009264C5">
        <w:rPr>
          <w:color w:val="000000" w:themeColor="text1"/>
          <w:sz w:val="24"/>
          <w:szCs w:val="24"/>
        </w:rPr>
        <w:t>sl</w:t>
      </w:r>
      <w:r w:rsidRPr="005F1B08">
        <w:rPr>
          <w:color w:val="000000" w:themeColor="text1"/>
          <w:sz w:val="24"/>
          <w:szCs w:val="24"/>
        </w:rPr>
        <w:t>edeću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</w:p>
    <w:p w:rsidR="0056540F" w:rsidRDefault="0056540F" w:rsidP="00FD58C6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56540F" w:rsidRPr="005F1B08" w:rsidRDefault="0056540F" w:rsidP="00FD58C6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B34D6D" w:rsidRPr="005F1B08" w:rsidRDefault="00786789" w:rsidP="00B34D6D">
      <w:pPr>
        <w:tabs>
          <w:tab w:val="left" w:pos="3750"/>
        </w:tabs>
        <w:jc w:val="center"/>
        <w:outlineLvl w:val="0"/>
        <w:rPr>
          <w:b/>
          <w:color w:val="000000" w:themeColor="text1"/>
          <w:sz w:val="24"/>
          <w:szCs w:val="24"/>
        </w:rPr>
      </w:pPr>
      <w:r w:rsidRPr="005F1B08">
        <w:rPr>
          <w:b/>
          <w:color w:val="000000" w:themeColor="text1"/>
          <w:sz w:val="24"/>
          <w:szCs w:val="24"/>
        </w:rPr>
        <w:t xml:space="preserve">IZMJENU </w:t>
      </w:r>
    </w:p>
    <w:p w:rsidR="00B34D6D" w:rsidRPr="005F1B08" w:rsidRDefault="00B34D6D" w:rsidP="00B34D6D">
      <w:pPr>
        <w:tabs>
          <w:tab w:val="left" w:pos="3750"/>
        </w:tabs>
        <w:jc w:val="both"/>
        <w:outlineLvl w:val="0"/>
        <w:rPr>
          <w:b/>
          <w:color w:val="000000" w:themeColor="text1"/>
          <w:sz w:val="24"/>
          <w:szCs w:val="24"/>
        </w:rPr>
      </w:pPr>
    </w:p>
    <w:p w:rsidR="00425B4A" w:rsidRDefault="00D400EE" w:rsidP="00425B4A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proofErr w:type="spellStart"/>
      <w:r w:rsidRPr="00BA150C">
        <w:rPr>
          <w:color w:val="000000" w:themeColor="text1"/>
          <w:sz w:val="24"/>
          <w:szCs w:val="24"/>
        </w:rPr>
        <w:t>Zahtjeva</w:t>
      </w:r>
      <w:proofErr w:type="spellEnd"/>
      <w:r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Pr="00BA150C">
        <w:rPr>
          <w:color w:val="000000" w:themeColor="text1"/>
          <w:sz w:val="24"/>
          <w:szCs w:val="24"/>
        </w:rPr>
        <w:t>dostavljanje</w:t>
      </w:r>
      <w:proofErr w:type="spellEnd"/>
      <w:r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ponuda</w:t>
      </w:r>
      <w:proofErr w:type="spellEnd"/>
      <w:r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Pr="00BA150C">
        <w:rPr>
          <w:color w:val="000000" w:themeColor="text1"/>
          <w:sz w:val="24"/>
          <w:szCs w:val="24"/>
        </w:rPr>
        <w:t>jednostavne</w:t>
      </w:r>
      <w:proofErr w:type="spellEnd"/>
      <w:r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nabavke</w:t>
      </w:r>
      <w:proofErr w:type="spellEnd"/>
      <w:r w:rsidRPr="00BA150C">
        <w:rPr>
          <w:color w:val="000000" w:themeColor="text1"/>
          <w:sz w:val="24"/>
          <w:szCs w:val="24"/>
        </w:rPr>
        <w:t xml:space="preserve"> br. </w:t>
      </w:r>
      <w:r w:rsidR="00425B4A">
        <w:rPr>
          <w:color w:val="000000" w:themeColor="text1"/>
          <w:sz w:val="24"/>
          <w:szCs w:val="24"/>
        </w:rPr>
        <w:t>9</w:t>
      </w:r>
      <w:r w:rsidR="009264C5">
        <w:rPr>
          <w:color w:val="000000" w:themeColor="text1"/>
          <w:sz w:val="24"/>
          <w:szCs w:val="24"/>
        </w:rPr>
        <w:t>8387</w:t>
      </w:r>
      <w:r w:rsidR="00425B4A">
        <w:rPr>
          <w:color w:val="000000" w:themeColor="text1"/>
          <w:sz w:val="24"/>
          <w:szCs w:val="24"/>
        </w:rPr>
        <w:t xml:space="preserve"> </w:t>
      </w:r>
      <w:r w:rsidR="00425B4A" w:rsidRPr="0054297D">
        <w:rPr>
          <w:color w:val="000000" w:themeColor="text1"/>
          <w:sz w:val="24"/>
          <w:szCs w:val="24"/>
        </w:rPr>
        <w:t xml:space="preserve">od </w:t>
      </w:r>
      <w:r w:rsidR="009264C5">
        <w:rPr>
          <w:color w:val="000000" w:themeColor="text1"/>
          <w:sz w:val="24"/>
          <w:szCs w:val="24"/>
        </w:rPr>
        <w:t>21.08</w:t>
      </w:r>
      <w:r w:rsidR="00425B4A">
        <w:rPr>
          <w:color w:val="000000" w:themeColor="text1"/>
          <w:sz w:val="24"/>
          <w:szCs w:val="24"/>
        </w:rPr>
        <w:t>.2025</w:t>
      </w:r>
      <w:r w:rsidR="00425B4A" w:rsidRPr="0054297D">
        <w:rPr>
          <w:color w:val="000000" w:themeColor="text1"/>
          <w:sz w:val="24"/>
          <w:szCs w:val="24"/>
        </w:rPr>
        <w:t xml:space="preserve">.godine -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Sezonske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komunalne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usluge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–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uklanjanje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odvoženje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lišća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,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čišćenje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oluka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,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čišćenje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uklanjanje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snijega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rizle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iz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dvorišta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sa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pristupnih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puteva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oko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zgrade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EPCG AD Nikšić, FC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Snabdijevanja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objekata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u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vlasništvu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EPCG,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održavanje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travnatih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površina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,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održavanje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sezonskog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cvijeća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žive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ograde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angažovanje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radne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snage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za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slične</w:t>
      </w:r>
      <w:proofErr w:type="spellEnd"/>
      <w:r w:rsidR="009264C5" w:rsidRPr="009264C5">
        <w:rPr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9264C5" w:rsidRPr="009264C5">
        <w:rPr>
          <w:i/>
          <w:color w:val="000000" w:themeColor="text1"/>
          <w:sz w:val="24"/>
          <w:szCs w:val="24"/>
          <w:u w:val="single"/>
        </w:rPr>
        <w:t>potrebe</w:t>
      </w:r>
      <w:proofErr w:type="spellEnd"/>
      <w:r w:rsidR="009264C5" w:rsidRPr="009264C5">
        <w:rPr>
          <w:color w:val="000000" w:themeColor="text1"/>
          <w:sz w:val="24"/>
          <w:szCs w:val="24"/>
        </w:rPr>
        <w:t>.</w:t>
      </w:r>
    </w:p>
    <w:p w:rsidR="0056540F" w:rsidRDefault="0056540F" w:rsidP="008F3219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921A8" w:rsidRDefault="001921A8" w:rsidP="008F3219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9264C5" w:rsidRDefault="009264C5" w:rsidP="00B34D6D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 xml:space="preserve">I </w:t>
      </w:r>
      <w:r w:rsidR="00676F7F" w:rsidRPr="005F1B08">
        <w:rPr>
          <w:rFonts w:ascii="Times New Roman" w:hAnsi="Times New Roman"/>
          <w:color w:val="000000" w:themeColor="text1"/>
          <w:sz w:val="24"/>
          <w:szCs w:val="24"/>
          <w:lang w:val="sr-Latn-RS"/>
        </w:rPr>
        <w:t xml:space="preserve">Vrši se Izmjena </w:t>
      </w:r>
      <w:proofErr w:type="spellStart"/>
      <w:r w:rsidR="00676F7F" w:rsidRPr="00D400EE">
        <w:rPr>
          <w:rFonts w:ascii="Times New Roman" w:hAnsi="Times New Roman"/>
          <w:sz w:val="24"/>
          <w:szCs w:val="24"/>
        </w:rPr>
        <w:t>Zahtjeva</w:t>
      </w:r>
      <w:proofErr w:type="spellEnd"/>
      <w:r w:rsidR="00676F7F" w:rsidRPr="00D400EE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676F7F" w:rsidRPr="00D400EE">
        <w:rPr>
          <w:rFonts w:ascii="Times New Roman" w:hAnsi="Times New Roman"/>
          <w:sz w:val="24"/>
          <w:szCs w:val="24"/>
        </w:rPr>
        <w:t>dostavljanje</w:t>
      </w:r>
      <w:proofErr w:type="spellEnd"/>
      <w:r w:rsidR="00676F7F" w:rsidRPr="00D400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F7F" w:rsidRPr="00D400EE">
        <w:rPr>
          <w:rFonts w:ascii="Times New Roman" w:hAnsi="Times New Roman"/>
          <w:sz w:val="24"/>
          <w:szCs w:val="24"/>
        </w:rPr>
        <w:t>ponuda</w:t>
      </w:r>
      <w:proofErr w:type="spellEnd"/>
      <w:r w:rsidR="00676F7F" w:rsidRPr="00D400EE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676F7F" w:rsidRPr="00D400EE">
        <w:rPr>
          <w:rFonts w:ascii="Times New Roman" w:hAnsi="Times New Roman"/>
          <w:sz w:val="24"/>
          <w:szCs w:val="24"/>
        </w:rPr>
        <w:t>jednostavne</w:t>
      </w:r>
      <w:proofErr w:type="spellEnd"/>
      <w:r w:rsidR="00676F7F" w:rsidRPr="00D400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F7F" w:rsidRPr="00D400EE">
        <w:rPr>
          <w:rFonts w:ascii="Times New Roman" w:hAnsi="Times New Roman"/>
          <w:sz w:val="24"/>
          <w:szCs w:val="24"/>
        </w:rPr>
        <w:t>nabavke</w:t>
      </w:r>
      <w:proofErr w:type="spellEnd"/>
      <w:r w:rsidR="00676F7F" w:rsidRPr="00D400EE">
        <w:rPr>
          <w:rFonts w:ascii="Times New Roman" w:hAnsi="Times New Roman"/>
          <w:sz w:val="24"/>
          <w:szCs w:val="24"/>
        </w:rPr>
        <w:t xml:space="preserve"> br.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98387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od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21.08</w:t>
      </w:r>
      <w:r w:rsidR="00676F7F" w:rsidRPr="00425B4A">
        <w:rPr>
          <w:rFonts w:ascii="Times New Roman" w:hAnsi="Times New Roman"/>
          <w:color w:val="000000" w:themeColor="text1"/>
          <w:sz w:val="24"/>
          <w:szCs w:val="24"/>
        </w:rPr>
        <w:t>.2025</w:t>
      </w:r>
      <w:r w:rsidR="00676F7F">
        <w:rPr>
          <w:rFonts w:ascii="Times New Roman" w:hAnsi="Times New Roman"/>
          <w:color w:val="000000" w:themeColor="text1"/>
          <w:szCs w:val="22"/>
        </w:rPr>
        <w:t>.</w:t>
      </w:r>
      <w:r w:rsidR="00676F7F">
        <w:rPr>
          <w:color w:val="000000" w:themeColor="text1"/>
          <w:sz w:val="24"/>
          <w:szCs w:val="24"/>
        </w:rPr>
        <w:t xml:space="preserve"> </w:t>
      </w:r>
      <w:r w:rsidR="00676F7F" w:rsidRPr="00AB6CB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Sezonske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komunalne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usluge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–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uklanjanje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i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odvoženje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lišća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čišćenje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oluka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čišćenje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i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uklanjanje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snijega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i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rizle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iz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dvorišta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i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sa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pristupnih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puteva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oko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zgrade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EPCG AD Nikšić, FC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Snabdijevanja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i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objekata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u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vlasništvu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EPCG,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održavanje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travnatih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površina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održavanje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sezonskog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cvijeća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i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žive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ograde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i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angažovanje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radne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snage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za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slične</w:t>
      </w:r>
      <w:proofErr w:type="spellEnd"/>
      <w:r w:rsidRPr="009264C5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Pr="009264C5">
        <w:rPr>
          <w:rFonts w:ascii="Times New Roman" w:hAnsi="Times New Roman"/>
          <w:i/>
          <w:sz w:val="24"/>
          <w:szCs w:val="24"/>
          <w:u w:val="single"/>
        </w:rPr>
        <w:t>potrebe</w:t>
      </w:r>
      <w:proofErr w:type="spellEnd"/>
      <w:r w:rsidR="00676F7F" w:rsidRPr="009264C5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 xml:space="preserve">,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način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što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se</w:t>
      </w:r>
      <w:r w:rsidR="00676F7F"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briše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uslov</w:t>
      </w:r>
      <w:proofErr w:type="spellEnd"/>
      <w:r w:rsidR="00676F7F"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Privredni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subjekat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je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dužan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da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posjeduje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minimum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iskustva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kvalitetnom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i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uspješnom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izvršavanju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istih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ili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sličnih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poslova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iz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oblasti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predmeta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Potrebno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je da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privreni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subjekat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dostavi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minimum 1 (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jednu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potvrdu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izdatu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9264C5">
        <w:rPr>
          <w:rFonts w:ascii="Times New Roman" w:hAnsi="Times New Roman"/>
          <w:color w:val="000000" w:themeColor="text1"/>
          <w:sz w:val="24"/>
          <w:szCs w:val="24"/>
        </w:rPr>
        <w:t>od</w:t>
      </w:r>
      <w:proofErr w:type="spellEnd"/>
      <w:proofErr w:type="gram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strane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investitora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odnosno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korisnika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o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pruženim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uslugama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koje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sadrže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opis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i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vrijednost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predmeta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vrijeme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realizacije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ugovora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i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konstataciju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da je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ugovor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blagovremeno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i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kvalitetno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izvršen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. Pod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istim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ili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sličnim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poslovima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iz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oblasti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predmeta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podrazumijevaju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se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usluge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čišćenja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poslovnih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objekata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sa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minimalnom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površinom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od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preko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5000 m2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sa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minimum 5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različitih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lokacija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i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ukupne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vrijednosti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Ugovora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iznosu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većem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od 80.000,00€ bez </w:t>
      </w:r>
      <w:proofErr w:type="spellStart"/>
      <w:r w:rsidRPr="009264C5">
        <w:rPr>
          <w:rFonts w:ascii="Times New Roman" w:hAnsi="Times New Roman"/>
          <w:color w:val="000000" w:themeColor="text1"/>
          <w:sz w:val="24"/>
          <w:szCs w:val="24"/>
        </w:rPr>
        <w:t>uračunatog</w:t>
      </w:r>
      <w:proofErr w:type="spellEnd"/>
      <w:r w:rsidRPr="009264C5">
        <w:rPr>
          <w:rFonts w:ascii="Times New Roman" w:hAnsi="Times New Roman"/>
          <w:color w:val="000000" w:themeColor="text1"/>
          <w:sz w:val="24"/>
          <w:szCs w:val="24"/>
        </w:rPr>
        <w:t xml:space="preserve"> PDV-a.</w:t>
      </w:r>
    </w:p>
    <w:p w:rsidR="009264C5" w:rsidRDefault="009264C5" w:rsidP="00B34D6D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9264C5" w:rsidRDefault="009264C5" w:rsidP="00B34D6D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76F7F" w:rsidRDefault="00AB6CB2" w:rsidP="00B34D6D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</w:t>
      </w:r>
      <w:r w:rsidR="00425B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34D6D" w:rsidRPr="005F1B0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34D6D" w:rsidRPr="005F1B08" w:rsidRDefault="00676F7F" w:rsidP="00676F7F">
      <w:pPr>
        <w:pStyle w:val="PlainText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 xml:space="preserve">                                                 </w:t>
      </w:r>
      <w:r w:rsidR="003A19ED" w:rsidRPr="005F1B08"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>Službenik za javne nabavke</w:t>
      </w:r>
    </w:p>
    <w:p w:rsidR="00B34D6D" w:rsidRPr="005F1B08" w:rsidRDefault="00B34D6D" w:rsidP="00B34D6D">
      <w:pPr>
        <w:jc w:val="both"/>
        <w:rPr>
          <w:b/>
          <w:color w:val="000000" w:themeColor="text1"/>
          <w:sz w:val="24"/>
          <w:szCs w:val="24"/>
          <w:lang w:val="sr-Latn-RS"/>
        </w:rPr>
      </w:pPr>
      <w:r w:rsidRPr="005F1B08">
        <w:rPr>
          <w:b/>
          <w:color w:val="000000" w:themeColor="text1"/>
          <w:sz w:val="24"/>
          <w:szCs w:val="24"/>
          <w:lang w:val="sr-Latn-RS"/>
        </w:rPr>
        <w:t xml:space="preserve">                                                                                  </w:t>
      </w:r>
      <w:r w:rsidR="00415624">
        <w:rPr>
          <w:b/>
          <w:color w:val="000000" w:themeColor="text1"/>
          <w:sz w:val="24"/>
          <w:szCs w:val="24"/>
          <w:lang w:val="sr-Latn-RS"/>
        </w:rPr>
        <w:t xml:space="preserve">   </w:t>
      </w:r>
      <w:r w:rsidR="008E384E">
        <w:rPr>
          <w:b/>
          <w:color w:val="000000" w:themeColor="text1"/>
          <w:sz w:val="24"/>
          <w:szCs w:val="24"/>
          <w:lang w:val="sr-Latn-RS"/>
        </w:rPr>
        <w:t>Radovan Radojević</w:t>
      </w:r>
      <w:r w:rsidR="003A19ED" w:rsidRPr="005F1B08">
        <w:rPr>
          <w:b/>
          <w:color w:val="000000" w:themeColor="text1"/>
          <w:sz w:val="24"/>
          <w:szCs w:val="24"/>
          <w:lang w:val="sr-Latn-RS"/>
        </w:rPr>
        <w:t xml:space="preserve"> </w:t>
      </w:r>
    </w:p>
    <w:p w:rsidR="00FD58C6" w:rsidRDefault="00B34D6D" w:rsidP="00F6214C">
      <w:pPr>
        <w:jc w:val="both"/>
      </w:pPr>
      <w:r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                                               </w:t>
      </w:r>
      <w:r w:rsidR="00FD58C6"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            </w:t>
      </w:r>
      <w:r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</w:t>
      </w:r>
      <w:r w:rsidR="00FD58C6"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</w:t>
      </w:r>
    </w:p>
    <w:p w:rsidR="00453E47" w:rsidRDefault="00453E47"/>
    <w:p w:rsidR="00AB6CB2" w:rsidRPr="00F6214C" w:rsidRDefault="00F6214C">
      <w:pPr>
        <w:rPr>
          <w:b/>
        </w:rPr>
      </w:pPr>
      <w:proofErr w:type="spellStart"/>
      <w:r w:rsidRPr="00F6214C">
        <w:rPr>
          <w:b/>
        </w:rPr>
        <w:t>Potpisan</w:t>
      </w:r>
      <w:proofErr w:type="spellEnd"/>
      <w:r w:rsidRPr="00F6214C">
        <w:rPr>
          <w:b/>
        </w:rPr>
        <w:t xml:space="preserve"> </w:t>
      </w:r>
      <w:proofErr w:type="spellStart"/>
      <w:r>
        <w:rPr>
          <w:b/>
        </w:rPr>
        <w:t>dok</w:t>
      </w:r>
      <w:r w:rsidRPr="00F6214C">
        <w:rPr>
          <w:b/>
        </w:rPr>
        <w:t>ument</w:t>
      </w:r>
      <w:proofErr w:type="spellEnd"/>
      <w:r w:rsidRPr="00F6214C">
        <w:rPr>
          <w:b/>
        </w:rPr>
        <w:t xml:space="preserve"> se </w:t>
      </w:r>
      <w:proofErr w:type="spellStart"/>
      <w:r w:rsidRPr="00F6214C">
        <w:rPr>
          <w:b/>
        </w:rPr>
        <w:t>nalazi</w:t>
      </w:r>
      <w:proofErr w:type="spellEnd"/>
      <w:r w:rsidRPr="00F6214C">
        <w:rPr>
          <w:b/>
        </w:rPr>
        <w:t xml:space="preserve"> u </w:t>
      </w:r>
      <w:proofErr w:type="spellStart"/>
      <w:r w:rsidRPr="00F6214C">
        <w:rPr>
          <w:b/>
        </w:rPr>
        <w:t>arhivi</w:t>
      </w:r>
      <w:proofErr w:type="spellEnd"/>
      <w:r w:rsidRPr="00F6214C">
        <w:rPr>
          <w:b/>
        </w:rPr>
        <w:t xml:space="preserve"> </w:t>
      </w:r>
      <w:proofErr w:type="spellStart"/>
      <w:r w:rsidRPr="00F6214C">
        <w:rPr>
          <w:b/>
        </w:rPr>
        <w:t>Naručioca</w:t>
      </w:r>
      <w:proofErr w:type="spellEnd"/>
      <w:r w:rsidRPr="00F6214C">
        <w:rPr>
          <w:b/>
        </w:rPr>
        <w:t>.</w:t>
      </w:r>
    </w:p>
    <w:p w:rsidR="00AB6CB2" w:rsidRDefault="00AB6CB2"/>
    <w:sectPr w:rsidR="00AB6C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A195D"/>
    <w:multiLevelType w:val="hybridMultilevel"/>
    <w:tmpl w:val="39E47168"/>
    <w:lvl w:ilvl="0" w:tplc="778A7912">
      <w:start w:val="11"/>
      <w:numFmt w:val="bullet"/>
      <w:lvlText w:val="-"/>
      <w:lvlJc w:val="left"/>
      <w:pPr>
        <w:ind w:left="64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6D"/>
    <w:rsid w:val="0001716D"/>
    <w:rsid w:val="00042B00"/>
    <w:rsid w:val="0013236B"/>
    <w:rsid w:val="00132C97"/>
    <w:rsid w:val="001446A2"/>
    <w:rsid w:val="0016407E"/>
    <w:rsid w:val="001921A8"/>
    <w:rsid w:val="002620AD"/>
    <w:rsid w:val="00272ECB"/>
    <w:rsid w:val="00275AF6"/>
    <w:rsid w:val="002B0E94"/>
    <w:rsid w:val="002E5B10"/>
    <w:rsid w:val="00356DDC"/>
    <w:rsid w:val="003A19ED"/>
    <w:rsid w:val="003C1412"/>
    <w:rsid w:val="003D5ED2"/>
    <w:rsid w:val="00415624"/>
    <w:rsid w:val="00417C7F"/>
    <w:rsid w:val="00420794"/>
    <w:rsid w:val="00425B4A"/>
    <w:rsid w:val="00453E47"/>
    <w:rsid w:val="00455747"/>
    <w:rsid w:val="004F68A5"/>
    <w:rsid w:val="0054026A"/>
    <w:rsid w:val="0054297D"/>
    <w:rsid w:val="005456C3"/>
    <w:rsid w:val="0056540F"/>
    <w:rsid w:val="005666D1"/>
    <w:rsid w:val="00586892"/>
    <w:rsid w:val="005F1B08"/>
    <w:rsid w:val="005F7968"/>
    <w:rsid w:val="00607B51"/>
    <w:rsid w:val="00676F7F"/>
    <w:rsid w:val="006B6496"/>
    <w:rsid w:val="006B73F9"/>
    <w:rsid w:val="006C5E9A"/>
    <w:rsid w:val="0074152D"/>
    <w:rsid w:val="00751021"/>
    <w:rsid w:val="00751917"/>
    <w:rsid w:val="007828B0"/>
    <w:rsid w:val="00786789"/>
    <w:rsid w:val="007920AC"/>
    <w:rsid w:val="00806F24"/>
    <w:rsid w:val="008D5D7C"/>
    <w:rsid w:val="008E384E"/>
    <w:rsid w:val="008F3219"/>
    <w:rsid w:val="009264C5"/>
    <w:rsid w:val="00971306"/>
    <w:rsid w:val="00AB6CB2"/>
    <w:rsid w:val="00B34D6D"/>
    <w:rsid w:val="00B73243"/>
    <w:rsid w:val="00BA150C"/>
    <w:rsid w:val="00BD78E8"/>
    <w:rsid w:val="00CA1226"/>
    <w:rsid w:val="00CC6A4E"/>
    <w:rsid w:val="00CF25A2"/>
    <w:rsid w:val="00CF3BE9"/>
    <w:rsid w:val="00D0718B"/>
    <w:rsid w:val="00D133D8"/>
    <w:rsid w:val="00D400EE"/>
    <w:rsid w:val="00D63D60"/>
    <w:rsid w:val="00DB74D3"/>
    <w:rsid w:val="00EB1CD3"/>
    <w:rsid w:val="00EB7417"/>
    <w:rsid w:val="00ED3025"/>
    <w:rsid w:val="00EE271F"/>
    <w:rsid w:val="00F05732"/>
    <w:rsid w:val="00F26FE8"/>
    <w:rsid w:val="00F6214C"/>
    <w:rsid w:val="00FA0E78"/>
    <w:rsid w:val="00FD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7DD81F-9163-45A7-A3D6-CE25D4FB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D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34D6D"/>
    <w:pPr>
      <w:keepNext/>
      <w:outlineLvl w:val="1"/>
    </w:pPr>
    <w:rPr>
      <w:rFonts w:ascii="Arial Narrow" w:hAnsi="Arial Narrow" w:cs="Arial"/>
      <w:b/>
      <w:bCs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B34D6D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B34D6D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D6D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2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21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4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Mrdovic</dc:creator>
  <cp:keywords/>
  <dc:description/>
  <cp:lastModifiedBy>Filip Krivokapic</cp:lastModifiedBy>
  <cp:revision>22</cp:revision>
  <cp:lastPrinted>2024-09-24T08:51:00Z</cp:lastPrinted>
  <dcterms:created xsi:type="dcterms:W3CDTF">2024-09-24T09:32:00Z</dcterms:created>
  <dcterms:modified xsi:type="dcterms:W3CDTF">2025-08-22T07:49:00Z</dcterms:modified>
</cp:coreProperties>
</file>