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54D89" w14:textId="77777777" w:rsidR="00BF51E2" w:rsidRPr="00BF51E2" w:rsidRDefault="00BF51E2" w:rsidP="00BF51E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23CC587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698817" w14:textId="4D3642A6" w:rsidR="004B7984" w:rsidRPr="004B7984" w:rsidRDefault="004B7984" w:rsidP="004B7984">
      <w:pPr>
        <w:tabs>
          <w:tab w:val="right" w:pos="9072"/>
        </w:tabs>
        <w:spacing w:after="0"/>
        <w:rPr>
          <w:rFonts w:ascii="Arial" w:eastAsia="Calibri" w:hAnsi="Arial" w:cs="Arial"/>
          <w:noProof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Naručilac: </w:t>
      </w:r>
      <w:r w:rsidR="00A62F51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>Uprava carina</w:t>
      </w:r>
      <w:r w:rsidRPr="004B7984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 xml:space="preserve"> </w:t>
      </w:r>
    </w:p>
    <w:p w14:paraId="7896DE87" w14:textId="46FF9FE9"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B7984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5A30C4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020468" w:rsidRPr="00C25CF3">
        <w:rPr>
          <w:rFonts w:ascii="Arial" w:eastAsia="Times New Roman" w:hAnsi="Arial" w:cs="Arial"/>
          <w:sz w:val="24"/>
          <w:szCs w:val="24"/>
          <w:lang w:val="sr-Latn-ME"/>
        </w:rPr>
        <w:t>09-</w:t>
      </w:r>
      <w:r w:rsidR="005B2955" w:rsidRPr="00C25CF3">
        <w:rPr>
          <w:rFonts w:ascii="Arial" w:eastAsia="Times New Roman" w:hAnsi="Arial" w:cs="Arial"/>
          <w:sz w:val="24"/>
          <w:szCs w:val="24"/>
          <w:lang w:val="sr-Latn-ME"/>
        </w:rPr>
        <w:t>672</w:t>
      </w:r>
      <w:r w:rsidR="00B714A3" w:rsidRPr="00C25CF3">
        <w:rPr>
          <w:rFonts w:ascii="Arial" w:eastAsia="Times New Roman" w:hAnsi="Arial" w:cs="Arial"/>
          <w:sz w:val="24"/>
          <w:szCs w:val="24"/>
          <w:lang w:val="sr-Latn-ME"/>
        </w:rPr>
        <w:t>9</w:t>
      </w:r>
      <w:r w:rsidR="005B2955" w:rsidRPr="00C25CF3">
        <w:rPr>
          <w:rFonts w:ascii="Arial" w:eastAsia="Times New Roman" w:hAnsi="Arial" w:cs="Arial"/>
          <w:sz w:val="24"/>
          <w:szCs w:val="24"/>
          <w:lang w:val="sr-Latn-ME"/>
        </w:rPr>
        <w:t>/</w:t>
      </w:r>
      <w:r w:rsidR="00B714A3" w:rsidRPr="00C25CF3">
        <w:rPr>
          <w:rFonts w:ascii="Arial" w:eastAsia="Times New Roman" w:hAnsi="Arial" w:cs="Arial"/>
          <w:sz w:val="24"/>
          <w:szCs w:val="24"/>
          <w:lang w:val="sr-Latn-ME"/>
        </w:rPr>
        <w:t>2</w:t>
      </w:r>
      <w:r w:rsidR="005B2955" w:rsidRPr="00C25CF3">
        <w:rPr>
          <w:rFonts w:ascii="Arial" w:eastAsia="Times New Roman" w:hAnsi="Arial" w:cs="Arial"/>
          <w:sz w:val="24"/>
          <w:szCs w:val="24"/>
          <w:lang w:val="sr-Latn-ME"/>
        </w:rPr>
        <w:t>-25</w:t>
      </w:r>
    </w:p>
    <w:p w14:paraId="4EE3CAC4" w14:textId="5B9FB4B8" w:rsidR="004B7984" w:rsidRPr="000829C9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sz w:val="24"/>
          <w:szCs w:val="24"/>
          <w:lang w:val="sr-Latn-ME"/>
        </w:rPr>
        <w:t xml:space="preserve">Redni broj </w:t>
      </w:r>
      <w:r w:rsidRPr="000829C9">
        <w:rPr>
          <w:rFonts w:ascii="Arial" w:eastAsia="Calibri" w:hAnsi="Arial" w:cs="Arial"/>
          <w:sz w:val="24"/>
          <w:szCs w:val="24"/>
          <w:lang w:val="sr-Latn-ME"/>
        </w:rPr>
        <w:t>iz Plana javnih nabavki:</w:t>
      </w:r>
      <w:r w:rsidR="005A30C4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020468">
        <w:rPr>
          <w:rFonts w:ascii="Arial" w:eastAsia="Calibri" w:hAnsi="Arial" w:cs="Arial"/>
          <w:sz w:val="24"/>
          <w:szCs w:val="24"/>
          <w:lang w:val="sr-Latn-ME"/>
        </w:rPr>
        <w:t>14</w:t>
      </w:r>
    </w:p>
    <w:p w14:paraId="13E6A66F" w14:textId="4FB8D4C9"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0829C9">
        <w:rPr>
          <w:rFonts w:ascii="Arial" w:eastAsia="Calibri" w:hAnsi="Arial" w:cs="Arial"/>
          <w:color w:val="000000"/>
          <w:sz w:val="24"/>
          <w:szCs w:val="24"/>
          <w:lang w:val="sr-Latn-ME"/>
        </w:rPr>
        <w:t>Podgorica</w:t>
      </w:r>
      <w:r w:rsidRPr="00F25D16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="00D516BD">
        <w:rPr>
          <w:rFonts w:ascii="Arial" w:eastAsia="Calibri" w:hAnsi="Arial" w:cs="Arial"/>
          <w:sz w:val="24"/>
          <w:szCs w:val="24"/>
          <w:lang w:val="sr-Latn-ME"/>
        </w:rPr>
        <w:t>4</w:t>
      </w:r>
      <w:r w:rsidR="00532EB1">
        <w:rPr>
          <w:rFonts w:ascii="Arial" w:eastAsia="Calibri" w:hAnsi="Arial" w:cs="Arial"/>
          <w:sz w:val="24"/>
          <w:szCs w:val="24"/>
          <w:lang w:val="sr-Latn-ME"/>
        </w:rPr>
        <w:t>.8</w:t>
      </w:r>
      <w:r w:rsidR="00FA36B5">
        <w:rPr>
          <w:rFonts w:ascii="Arial" w:eastAsia="Calibri" w:hAnsi="Arial" w:cs="Arial"/>
          <w:sz w:val="24"/>
          <w:szCs w:val="24"/>
          <w:lang w:val="sr-Latn-ME"/>
        </w:rPr>
        <w:t>.2025</w:t>
      </w:r>
      <w:r w:rsidR="00AF2080" w:rsidRPr="00F25D16">
        <w:rPr>
          <w:rFonts w:ascii="Arial" w:eastAsia="Calibri" w:hAnsi="Arial" w:cs="Arial"/>
          <w:sz w:val="24"/>
          <w:szCs w:val="24"/>
          <w:lang w:val="sr-Latn-ME"/>
        </w:rPr>
        <w:t>.</w:t>
      </w:r>
      <w:r w:rsidRPr="00F25D1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godine</w:t>
      </w:r>
    </w:p>
    <w:p w14:paraId="128BB303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45F46E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62F79A3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65A2FC5" w14:textId="1C9F7558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</w:t>
      </w:r>
      <w:r w:rsidR="00A5221E" w:rsidRPr="00A522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(„Službeni list CG”, br.74/19, 3/23, 11/23 i 84/24 -drugi zakon</w:t>
      </w:r>
      <w:r w:rsidR="00A522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0315BD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Uprava carina</w:t>
      </w:r>
      <w:r w:rsidR="004E7352" w:rsidRPr="004E73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4CE74BF7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05A33CC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F81F69E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7DEFF9D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100F963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D6C0C28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F51E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551B0F0E" w14:textId="77777777" w:rsidR="00BF51E2" w:rsidRPr="00BF51E2" w:rsidRDefault="00BF51E2" w:rsidP="00BF51E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A1D7E18" w14:textId="77777777" w:rsidR="00BF51E2" w:rsidRP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287B0D07" w14:textId="422414E9" w:rsid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  <w:r w:rsidR="00116CEA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 xml:space="preserve"> ROBA</w:t>
      </w:r>
    </w:p>
    <w:p w14:paraId="788DDA16" w14:textId="74F47054" w:rsidR="005A30C4" w:rsidRDefault="005A30C4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60864DE9" w14:textId="24139CD7" w:rsidR="005A30C4" w:rsidRPr="005A30C4" w:rsidRDefault="00824DBB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eastAsia="Calibri" w:hAnsi="Arial" w:cs="Arial"/>
          <w:sz w:val="28"/>
          <w:szCs w:val="28"/>
          <w:lang w:val="sr-Latn-CS"/>
        </w:rPr>
        <w:t>Radna odjeća - uniforme</w:t>
      </w:r>
    </w:p>
    <w:p w14:paraId="3A700896" w14:textId="77777777" w:rsidR="007F0910" w:rsidRPr="007F0910" w:rsidRDefault="007F0910" w:rsidP="007F091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7063B0E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47C36AB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F0DA67D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884F6CC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147CC0" w14:textId="59B8FB13" w:rsidR="00BF51E2" w:rsidRPr="0032121B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21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3E02A48C" w14:textId="77777777" w:rsidR="00BF51E2" w:rsidRPr="0032121B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6F5DB0" w14:textId="57903D48" w:rsidR="00BF51E2" w:rsidRPr="00BF51E2" w:rsidRDefault="00AD4B09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21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321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205E81" w:rsidRPr="00321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 partijama</w:t>
      </w:r>
    </w:p>
    <w:p w14:paraId="7969DFB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B81A7D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DD117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F2E269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9E49F21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2B96552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0B456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7C30DE7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F9156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B7235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D4151B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3A70E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0AC57B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46F5E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1821C5" w14:textId="58F07394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AD429C1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 xml:space="preserve">1. 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1852C1E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39E460BA" w14:textId="77777777" w:rsidR="00BF51E2" w:rsidRPr="00BF51E2" w:rsidRDefault="00BF51E2" w:rsidP="00BF51E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95F9BD0" w14:textId="77777777"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3E91EAE" w14:textId="77777777"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14AC1D2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BFA4923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BD4B83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51E2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51E2">
        <w:rPr>
          <w:rFonts w:ascii="Arial" w:eastAsia="Calibri" w:hAnsi="Arial" w:cs="Arial"/>
          <w:color w:val="000000"/>
          <w:lang w:val="sr-Latn-ME"/>
        </w:rPr>
        <w:t>,</w:t>
      </w:r>
    </w:p>
    <w:p w14:paraId="3AAC744B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4F63851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4DB3172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804E132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0E3FFB88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47A14501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0E124D6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84EE7AE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761AD20D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DF946BD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F1BB0F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4614B73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3985271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59FA6D2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8CFA41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10D73CCF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2C448FFE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2.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5D54BEFD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72FE733" w14:textId="77777777"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3C54999" w14:textId="77777777"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2A543A7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9214C09" w14:textId="77777777" w:rsidR="00BF51E2" w:rsidRPr="005B30E9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</w:pPr>
      <w:bookmarkStart w:id="2" w:name="_Toc62730555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3. 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0D6EE477" w14:textId="77777777" w:rsidR="00BF51E2" w:rsidRPr="005B30E9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23F71FC" w14:textId="77777777" w:rsidR="00BF51E2" w:rsidRPr="005B30E9" w:rsidRDefault="00BF51E2" w:rsidP="005B3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0704B8B3" w14:textId="77777777" w:rsidR="00BF51E2" w:rsidRPr="0036731A" w:rsidRDefault="00AD4B09" w:rsidP="00BF51E2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36731A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14:paraId="5ED9C9E9" w14:textId="0310D703" w:rsidR="00A812CF" w:rsidRPr="0091364F" w:rsidRDefault="00047C68" w:rsidP="00A812CF">
      <w:pPr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  <w:r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A812CF" w:rsidRPr="0091364F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po partijama  je:</w:t>
      </w:r>
    </w:p>
    <w:p w14:paraId="09B09016" w14:textId="4E9E22A3" w:rsidR="00A812CF" w:rsidRPr="0091364F" w:rsidRDefault="00A812CF" w:rsidP="00A812CF">
      <w:pPr>
        <w:spacing w:after="0"/>
        <w:rPr>
          <w:rFonts w:ascii="Arial" w:eastAsia="Calibri" w:hAnsi="Arial" w:cs="Arial"/>
          <w:color w:val="000000"/>
          <w:sz w:val="24"/>
          <w:szCs w:val="24"/>
          <w:lang w:val="it-IT"/>
        </w:rPr>
      </w:pPr>
      <w:r w:rsidRPr="0091364F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Partija 1: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 xml:space="preserve">Djelovi carinske uniforme      - 198.00,00 </w:t>
      </w:r>
      <w:r w:rsidRPr="0091364F">
        <w:rPr>
          <w:rFonts w:ascii="Arial" w:eastAsia="Calibri" w:hAnsi="Arial" w:cs="Arial"/>
          <w:color w:val="000000"/>
          <w:sz w:val="24"/>
          <w:szCs w:val="24"/>
          <w:lang w:val="it-IT"/>
        </w:rPr>
        <w:t>€</w:t>
      </w:r>
      <w:r w:rsidR="0076384C" w:rsidRPr="0091364F">
        <w:rPr>
          <w:rFonts w:ascii="Arial" w:eastAsia="Calibri" w:hAnsi="Arial" w:cs="Arial"/>
          <w:color w:val="000000"/>
          <w:sz w:val="24"/>
          <w:szCs w:val="24"/>
          <w:lang w:val="it-IT"/>
        </w:rPr>
        <w:t>,</w:t>
      </w:r>
    </w:p>
    <w:p w14:paraId="6423CDD4" w14:textId="4C7E435F" w:rsidR="00A812CF" w:rsidRPr="00B02C37" w:rsidRDefault="00A812CF" w:rsidP="00A812CF">
      <w:pPr>
        <w:spacing w:after="0"/>
        <w:rPr>
          <w:rFonts w:ascii="Arial" w:eastAsia="Calibri" w:hAnsi="Arial" w:cs="Arial"/>
          <w:color w:val="000000"/>
          <w:sz w:val="24"/>
          <w:szCs w:val="24"/>
        </w:rPr>
      </w:pPr>
      <w:r w:rsidRPr="00B02C37">
        <w:rPr>
          <w:rFonts w:ascii="Arial" w:eastAsia="Calibri" w:hAnsi="Arial" w:cs="Arial"/>
          <w:color w:val="000000"/>
          <w:sz w:val="24"/>
          <w:szCs w:val="24"/>
        </w:rPr>
        <w:t>Partija 2: Djelovi radnog odijela</w:t>
      </w:r>
      <w:r w:rsidRPr="00B02C37">
        <w:rPr>
          <w:rFonts w:ascii="Arial" w:eastAsia="Calibri" w:hAnsi="Arial" w:cs="Arial"/>
          <w:sz w:val="24"/>
          <w:szCs w:val="24"/>
        </w:rPr>
        <w:t xml:space="preserve">            - 77.400,00 </w:t>
      </w:r>
      <w:r w:rsidRPr="00A812CF">
        <w:rPr>
          <w:rFonts w:ascii="Arial" w:eastAsia="Calibri" w:hAnsi="Arial" w:cs="Arial"/>
          <w:color w:val="000000"/>
          <w:sz w:val="24"/>
          <w:szCs w:val="24"/>
        </w:rPr>
        <w:t>€</w:t>
      </w:r>
      <w:r w:rsidR="0076384C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14216019" w14:textId="6CDCA309" w:rsidR="00081E8D" w:rsidRPr="00B02C37" w:rsidRDefault="00A812CF" w:rsidP="00081E8D">
      <w:pPr>
        <w:spacing w:after="0"/>
        <w:rPr>
          <w:rFonts w:ascii="Arial" w:eastAsia="Calibri" w:hAnsi="Arial" w:cs="Arial"/>
          <w:color w:val="000000"/>
          <w:sz w:val="24"/>
          <w:szCs w:val="24"/>
        </w:rPr>
      </w:pPr>
      <w:r w:rsidRPr="00B02C37">
        <w:rPr>
          <w:rFonts w:ascii="Arial" w:eastAsia="Calibri" w:hAnsi="Arial" w:cs="Arial"/>
          <w:color w:val="000000"/>
          <w:sz w:val="24"/>
          <w:szCs w:val="24"/>
        </w:rPr>
        <w:lastRenderedPageBreak/>
        <w:t>Partija 3: Službeni znak Uprave carina -</w:t>
      </w:r>
      <w:r w:rsidR="00081E8D">
        <w:rPr>
          <w:rFonts w:ascii="Arial" w:eastAsia="Calibri" w:hAnsi="Arial" w:cs="Arial"/>
          <w:color w:val="000000"/>
          <w:sz w:val="24"/>
          <w:szCs w:val="24"/>
        </w:rPr>
        <w:t xml:space="preserve"> 15.500,00</w:t>
      </w:r>
      <w:r w:rsidR="00081E8D" w:rsidRPr="00081E8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081E8D" w:rsidRPr="00A812CF">
        <w:rPr>
          <w:rFonts w:ascii="Arial" w:eastAsia="Calibri" w:hAnsi="Arial" w:cs="Arial"/>
          <w:color w:val="000000"/>
          <w:sz w:val="24"/>
          <w:szCs w:val="24"/>
        </w:rPr>
        <w:t>€</w:t>
      </w:r>
      <w:r w:rsidR="0076384C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6BED0F87" w14:textId="427F4530" w:rsidR="00A812CF" w:rsidRPr="00A812CF" w:rsidRDefault="00A812CF" w:rsidP="00A812CF">
      <w:pPr>
        <w:rPr>
          <w:rFonts w:ascii="Arial" w:eastAsia="Calibri" w:hAnsi="Arial" w:cs="Arial"/>
          <w:color w:val="000000"/>
          <w:sz w:val="24"/>
          <w:szCs w:val="24"/>
        </w:rPr>
      </w:pPr>
    </w:p>
    <w:p w14:paraId="1FB52C77" w14:textId="1B0DAF24" w:rsidR="00BF51E2" w:rsidRPr="00081E8D" w:rsidRDefault="00A812CF" w:rsidP="00081E8D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A812CF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</w:t>
      </w:r>
      <w:r w:rsidRPr="00B02C37">
        <w:rPr>
          <w:rFonts w:ascii="Arial" w:eastAsia="Times New Roman" w:hAnsi="Arial" w:cs="Arial"/>
          <w:b/>
          <w:sz w:val="24"/>
          <w:szCs w:val="24"/>
        </w:rPr>
        <w:t xml:space="preserve">UKUPNO: </w:t>
      </w:r>
      <w:r w:rsidRPr="00B02C37">
        <w:rPr>
          <w:rFonts w:ascii="Arial" w:eastAsia="Calibri" w:hAnsi="Arial" w:cs="Arial"/>
          <w:sz w:val="24"/>
          <w:szCs w:val="24"/>
          <w:lang w:val="sr-Latn-CS"/>
        </w:rPr>
        <w:t xml:space="preserve">290.900,00 </w:t>
      </w:r>
      <w:r w:rsidRPr="00B02C37">
        <w:rPr>
          <w:rFonts w:ascii="Arial" w:eastAsia="Calibri" w:hAnsi="Arial" w:cs="Arial"/>
          <w:color w:val="000000"/>
          <w:sz w:val="24"/>
          <w:szCs w:val="24"/>
          <w:lang w:val="sr-Latn-ME"/>
        </w:rPr>
        <w:t>€</w:t>
      </w:r>
    </w:p>
    <w:p w14:paraId="746EFF4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451904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32DDABF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1AB95B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14:paraId="0545D2B8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B19DA8" w14:textId="77777777" w:rsidR="00BF51E2" w:rsidRPr="00BF51E2" w:rsidRDefault="00BF51E2" w:rsidP="00BF51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52FA147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EF07CB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Nije primjenljivo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130AE14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371DF54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62914E43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B745BBE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14:paraId="39F08E7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C958028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BF51E2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6E626914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50660958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DE7E8C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14:paraId="7581502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ECEA8A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27EEB26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40215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364CF33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11B0CD9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45C8BD7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4118855F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64C167E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6ABAD876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1D0F09C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14:paraId="64F6C1C6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14:paraId="6974C8C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0468FA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6E02811D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BF51E2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7120283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79B4FCA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2F4EB2E5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7931D5A0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7DD648C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5367076E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294E61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154D00F7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14:paraId="462AC51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D705F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610E0C42" w14:textId="4295D3CE" w:rsid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 za slučaj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povrede ugovorenih obaveze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ako je raskid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D4F3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ugovora 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nastao zbog neispunjenja ugovorenih obaveza natalih činjenjem ili nečinjenjem ponuđača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="00490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sa rokom </w:t>
      </w:r>
      <w:r w:rsidR="0049086B" w:rsidRPr="007263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važenja </w:t>
      </w:r>
      <w:r w:rsidR="00EB5D6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490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dana dužim od ugovorenog roka</w:t>
      </w:r>
      <w:r w:rsidR="00B9064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45A751BA" w14:textId="1BE62AA9" w:rsidR="00DE7E8C" w:rsidRDefault="00DE7E8C" w:rsidP="00DE7E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467A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E467A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bookmarkStart w:id="5" w:name="_Toc62730559"/>
      <w:r w:rsidRPr="00E467A0">
        <w:rPr>
          <w:rFonts w:ascii="Arial" w:eastAsia="Times New Roman" w:hAnsi="Arial" w:cs="Arial"/>
          <w:sz w:val="24"/>
          <w:szCs w:val="24"/>
          <w:lang w:val="sr-Latn-ME"/>
        </w:rPr>
        <w:t xml:space="preserve">garanciju za otklanjanje nedostataka u garantnom roku, za slučaj da izabrani ponuđač u garantnom roku ne ispuni obaveze na koje se garancija odnosi </w:t>
      </w:r>
      <w:r w:rsidRPr="00E467A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iznosu od 10% od vrijednosti ugovora</w:t>
      </w:r>
      <w:r w:rsidR="00FD11C9" w:rsidRPr="00E467A0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14:paraId="79A71F40" w14:textId="77777777" w:rsidR="00DE7E8C" w:rsidRPr="00BF51E2" w:rsidRDefault="00DE7E8C" w:rsidP="00DE7E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2F92D4B" w14:textId="5CCD28E9" w:rsidR="00BF51E2" w:rsidRPr="00BF51E2" w:rsidRDefault="003A2AF7" w:rsidP="00096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6</w:t>
      </w:r>
      <w:r w:rsidR="00246961" w:rsidRPr="000966DB">
        <w:rPr>
          <w:rFonts w:ascii="Arial" w:eastAsia="Times New Roman" w:hAnsi="Arial" w:cs="Times New Roman"/>
          <w:b/>
          <w:sz w:val="24"/>
          <w:szCs w:val="32"/>
          <w:shd w:val="clear" w:color="auto" w:fill="D9D9D9" w:themeFill="background1" w:themeFillShade="D9"/>
          <w:lang w:val="sr-Latn-ME"/>
        </w:rPr>
        <w:t xml:space="preserve">. </w:t>
      </w:r>
      <w:r w:rsidR="00BF51E2" w:rsidRPr="000966DB">
        <w:rPr>
          <w:rFonts w:ascii="Arial" w:eastAsia="Times New Roman" w:hAnsi="Arial" w:cs="Times New Roman"/>
          <w:b/>
          <w:sz w:val="24"/>
          <w:szCs w:val="32"/>
          <w:shd w:val="clear" w:color="auto" w:fill="D9D9D9" w:themeFill="background1" w:themeFillShade="D9"/>
          <w:lang w:val="sr-Latn-ME"/>
        </w:rPr>
        <w:t>METODOLOGIJA VREDNOVANJA PONUDA</w:t>
      </w:r>
      <w:bookmarkEnd w:id="5"/>
    </w:p>
    <w:p w14:paraId="5C4B96F9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AEBAAB1" w14:textId="77777777"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="0098135C">
        <w:rPr>
          <w:rFonts w:ascii="Arial" w:eastAsia="Times New Roman" w:hAnsi="Arial" w:cs="Arial"/>
          <w:sz w:val="24"/>
          <w:szCs w:val="24"/>
          <w:lang w:val="sr-Latn-ME"/>
        </w:rPr>
        <w:t>:</w:t>
      </w:r>
    </w:p>
    <w:p w14:paraId="1E003925" w14:textId="77777777" w:rsidR="00971177" w:rsidRPr="00BF51E2" w:rsidRDefault="00971177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99D090D" w14:textId="77777777" w:rsidR="00BF51E2" w:rsidRPr="00BF51E2" w:rsidRDefault="000A1F38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6870EB92" w14:textId="77777777" w:rsidR="00BF51E2" w:rsidRPr="00BF51E2" w:rsidRDefault="00BF51E2" w:rsidP="000A1F38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4F0A348D" w14:textId="77777777" w:rsidR="000A1F38" w:rsidRPr="000A1F38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14:paraId="558EF05E" w14:textId="77777777" w:rsidR="000A1F38" w:rsidRPr="00A770A4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770A4">
        <w:rPr>
          <w:rFonts w:ascii="Arial" w:eastAsia="Calibri" w:hAnsi="Arial" w:cs="Arial"/>
          <w:sz w:val="24"/>
          <w:szCs w:val="24"/>
          <w:lang w:val="sr-Latn-ME"/>
        </w:rPr>
        <w:t>Vrednovanje će se vršiti na osnovu sljedećih parametara:</w:t>
      </w:r>
    </w:p>
    <w:p w14:paraId="67A83C9C" w14:textId="7B3B2D21" w:rsidR="000A1F38" w:rsidRPr="00A770A4" w:rsidRDefault="000A1F38" w:rsidP="000A1F38">
      <w:pPr>
        <w:ind w:left="284"/>
        <w:rPr>
          <w:rFonts w:ascii="Arial" w:eastAsia="Calibri" w:hAnsi="Arial" w:cs="Arial"/>
          <w:sz w:val="24"/>
          <w:szCs w:val="24"/>
          <w:lang w:val="sr-Latn-ME"/>
        </w:rPr>
      </w:pPr>
      <w:r w:rsidRPr="00A770A4">
        <w:rPr>
          <w:rFonts w:ascii="Arial" w:eastAsia="Calibri" w:hAnsi="Arial" w:cs="Arial"/>
          <w:b/>
          <w:sz w:val="24"/>
          <w:szCs w:val="24"/>
          <w:lang w:val="sr-Latn-ME"/>
        </w:rPr>
        <w:t xml:space="preserve">         </w:t>
      </w:r>
      <w:r w:rsidRPr="00A770A4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 xml:space="preserve"> najniža ponuđena cijena </w:t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ab/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ab/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ab/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broj bodova  </w:t>
      </w:r>
      <w:r w:rsidR="0018465F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7</w:t>
      </w:r>
      <w:r w:rsidRPr="00A770A4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 xml:space="preserve">0 </w:t>
      </w:r>
    </w:p>
    <w:p w14:paraId="3C2A0D2E" w14:textId="382A4750" w:rsidR="004C2D42" w:rsidRPr="00A770A4" w:rsidRDefault="000A1F38" w:rsidP="004E5ED9">
      <w:pPr>
        <w:ind w:left="284"/>
        <w:jc w:val="center"/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</w:pPr>
      <w:r w:rsidRPr="00A770A4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 xml:space="preserve"> kvalitet  </w:t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ab/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ab/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ab/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ab/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ab/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  broj bodova  </w:t>
      </w:r>
      <w:r w:rsidR="00093ABC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2</w:t>
      </w:r>
      <w:r w:rsidR="00597BF0" w:rsidRPr="00A770A4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0</w:t>
      </w:r>
    </w:p>
    <w:p w14:paraId="344875C1" w14:textId="3DD37BA8" w:rsidR="000A1F38" w:rsidRPr="00A770A4" w:rsidRDefault="000A1F38" w:rsidP="000A1F38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A770A4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FE"/>
      </w:r>
      <w:r w:rsidRPr="00A770A4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A770A4">
        <w:rPr>
          <w:rFonts w:ascii="Arial" w:eastAsia="Calibri" w:hAnsi="Arial" w:cs="Arial"/>
          <w:b/>
          <w:sz w:val="24"/>
          <w:szCs w:val="24"/>
          <w:lang w:val="sr-Latn-ME"/>
        </w:rPr>
        <w:t xml:space="preserve">parametar najniža ponuđena cijena vrednovaće se na sljedeći način: ukupno </w:t>
      </w:r>
      <w:r w:rsidR="00A770A4" w:rsidRPr="00A770A4">
        <w:rPr>
          <w:rFonts w:ascii="Arial" w:eastAsia="Calibri" w:hAnsi="Arial" w:cs="Arial"/>
          <w:b/>
          <w:sz w:val="24"/>
          <w:szCs w:val="24"/>
          <w:lang w:val="sr-Latn-ME"/>
        </w:rPr>
        <w:t>8</w:t>
      </w:r>
      <w:r w:rsidRPr="00A770A4">
        <w:rPr>
          <w:rFonts w:ascii="Arial" w:eastAsia="Calibri" w:hAnsi="Arial" w:cs="Arial"/>
          <w:b/>
          <w:sz w:val="24"/>
          <w:szCs w:val="24"/>
          <w:lang w:val="sr-Latn-ME"/>
        </w:rPr>
        <w:t>0 bodova</w:t>
      </w:r>
    </w:p>
    <w:p w14:paraId="5ADA30FF" w14:textId="77777777" w:rsidR="000A1F38" w:rsidRPr="00A770A4" w:rsidRDefault="000A1F38" w:rsidP="000A1F38">
      <w:pPr>
        <w:tabs>
          <w:tab w:val="left" w:pos="0"/>
        </w:tabs>
        <w:jc w:val="both"/>
        <w:rPr>
          <w:rFonts w:ascii="Arial" w:eastAsia="Calibri" w:hAnsi="Arial" w:cs="Arial"/>
          <w:iCs/>
          <w:sz w:val="24"/>
          <w:szCs w:val="24"/>
          <w:lang w:val="sr-Latn-ME"/>
        </w:rPr>
      </w:pPr>
      <w:r w:rsidRPr="00A770A4">
        <w:rPr>
          <w:rFonts w:ascii="Arial" w:eastAsia="Calibri" w:hAnsi="Arial" w:cs="Arial"/>
          <w:iCs/>
          <w:sz w:val="24"/>
          <w:szCs w:val="24"/>
          <w:lang w:val="sr-Latn-ME"/>
        </w:rPr>
        <w:t>Bodovi za parametar ponuđena cijena izračunavaju se na način što se kao osnova za vrednovanje uzima najniža ponuđena cijena, koja dobija maksimalan broj bodova.</w:t>
      </w:r>
    </w:p>
    <w:p w14:paraId="7F969634" w14:textId="7D8932BD" w:rsidR="000A1F38" w:rsidRPr="00A770A4" w:rsidRDefault="000A1F38" w:rsidP="000A1F38">
      <w:pPr>
        <w:rPr>
          <w:rFonts w:ascii="Arial" w:eastAsia="Calibri" w:hAnsi="Arial" w:cs="Arial"/>
          <w:sz w:val="24"/>
          <w:szCs w:val="24"/>
          <w:lang w:val="sr-Latn-ME"/>
        </w:rPr>
      </w:pPr>
      <w:r w:rsidRPr="00A770A4">
        <w:rPr>
          <w:rFonts w:ascii="Arial" w:eastAsia="Calibri" w:hAnsi="Arial" w:cs="Arial"/>
          <w:sz w:val="24"/>
          <w:szCs w:val="24"/>
          <w:lang w:val="sr-Latn-ME"/>
        </w:rPr>
        <w:t xml:space="preserve">Maksimalno predviđeni broj bodova je </w:t>
      </w:r>
      <w:r w:rsidR="00A770A4" w:rsidRPr="00A770A4">
        <w:rPr>
          <w:rFonts w:ascii="Arial" w:eastAsia="Calibri" w:hAnsi="Arial" w:cs="Arial"/>
          <w:sz w:val="24"/>
          <w:szCs w:val="24"/>
          <w:lang w:val="sr-Latn-ME"/>
        </w:rPr>
        <w:t>8</w:t>
      </w:r>
      <w:r w:rsidRPr="00A770A4">
        <w:rPr>
          <w:rFonts w:ascii="Arial" w:eastAsia="Calibri" w:hAnsi="Arial" w:cs="Arial"/>
          <w:sz w:val="24"/>
          <w:szCs w:val="24"/>
          <w:lang w:val="sr-Latn-ME"/>
        </w:rPr>
        <w:t>0.</w:t>
      </w:r>
    </w:p>
    <w:p w14:paraId="4F0D347D" w14:textId="77777777" w:rsidR="000A1F38" w:rsidRPr="00A770A4" w:rsidRDefault="000A1F38" w:rsidP="000A1F38">
      <w:pPr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A770A4">
        <w:rPr>
          <w:rFonts w:ascii="Arial" w:eastAsia="PMingLiU" w:hAnsi="Arial" w:cs="Arial"/>
          <w:sz w:val="24"/>
          <w:szCs w:val="24"/>
          <w:lang w:val="sr-Latn-ME" w:eastAsia="zh-TW"/>
        </w:rPr>
        <w:t>Ponuđena cijena će se bodovati na sljedeći način:</w:t>
      </w:r>
    </w:p>
    <w:p w14:paraId="48A372F4" w14:textId="77777777" w:rsidR="000A1F38" w:rsidRPr="00A770A4" w:rsidRDefault="000A1F38" w:rsidP="000A1F38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A770A4">
        <w:rPr>
          <w:rFonts w:ascii="Arial" w:eastAsia="PMingLiU" w:hAnsi="Arial" w:cs="Arial"/>
          <w:sz w:val="24"/>
          <w:szCs w:val="24"/>
          <w:lang w:val="sr-Latn-ME" w:eastAsia="zh-TW"/>
        </w:rPr>
        <w:t xml:space="preserve">Najniža cijena dobija maksimalni broj bodova </w:t>
      </w:r>
    </w:p>
    <w:p w14:paraId="417DE8C9" w14:textId="77777777" w:rsidR="000A1F38" w:rsidRPr="00A770A4" w:rsidRDefault="000A1F38" w:rsidP="000A1F38">
      <w:pPr>
        <w:numPr>
          <w:ilvl w:val="0"/>
          <w:numId w:val="9"/>
        </w:numPr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A770A4">
        <w:rPr>
          <w:rFonts w:ascii="Arial" w:eastAsia="PMingLiU" w:hAnsi="Arial" w:cs="Arial"/>
          <w:sz w:val="24"/>
          <w:szCs w:val="24"/>
          <w:lang w:val="sr-Latn-ME" w:eastAsia="zh-TW"/>
        </w:rPr>
        <w:t xml:space="preserve">Ostale ponude će dobiti bodove po sljedećoj formuli: </w:t>
      </w:r>
    </w:p>
    <w:p w14:paraId="16584150" w14:textId="55E9EB6C" w:rsidR="000A1F38" w:rsidRPr="00A770A4" w:rsidRDefault="000A1F38" w:rsidP="000A1F38">
      <w:pPr>
        <w:spacing w:before="96"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A770A4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A770A4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A770A4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A770A4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A770A4">
        <w:rPr>
          <w:rFonts w:ascii="Arial" w:eastAsia="PMingLiU" w:hAnsi="Arial" w:cs="Arial"/>
          <w:sz w:val="24"/>
          <w:szCs w:val="24"/>
          <w:lang w:val="sr-Latn-ME" w:eastAsia="zh-TW"/>
        </w:rPr>
        <w:t xml:space="preserve">) x </w:t>
      </w:r>
      <w:r w:rsidR="00A770A4">
        <w:rPr>
          <w:rFonts w:ascii="Arial" w:eastAsia="PMingLiU" w:hAnsi="Arial" w:cs="Arial"/>
          <w:sz w:val="24"/>
          <w:szCs w:val="24"/>
          <w:lang w:val="sr-Latn-ME" w:eastAsia="zh-TW"/>
        </w:rPr>
        <w:t>8</w:t>
      </w:r>
      <w:r w:rsidRPr="00A770A4">
        <w:rPr>
          <w:rFonts w:ascii="Arial" w:eastAsia="PMingLiU" w:hAnsi="Arial" w:cs="Arial"/>
          <w:sz w:val="24"/>
          <w:szCs w:val="24"/>
          <w:lang w:val="sr-Latn-ME" w:eastAsia="zh-TW"/>
        </w:rPr>
        <w:t>0</w:t>
      </w:r>
    </w:p>
    <w:p w14:paraId="52CE48D1" w14:textId="77777777" w:rsidR="000A1F38" w:rsidRPr="00A770A4" w:rsidRDefault="007F016B" w:rsidP="000A1F38">
      <w:pPr>
        <w:ind w:left="851"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 w:rsidRPr="00A770A4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</w:t>
      </w:r>
      <w:r w:rsidR="000A1F38" w:rsidRPr="00A770A4">
        <w:rPr>
          <w:rFonts w:ascii="Arial" w:eastAsia="PMingLiU" w:hAnsi="Arial" w:cs="Arial"/>
          <w:sz w:val="24"/>
          <w:szCs w:val="24"/>
          <w:lang w:val="sr-Latn-ME" w:eastAsia="zh-TW"/>
        </w:rPr>
        <w:t>C</w:t>
      </w:r>
      <w:r w:rsidR="000A1F38" w:rsidRPr="00A770A4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="000A1F38" w:rsidRPr="00A770A4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 </w:t>
      </w:r>
    </w:p>
    <w:p w14:paraId="4ECC60F4" w14:textId="77777777" w:rsidR="000A1F38" w:rsidRPr="00A770A4" w:rsidRDefault="000A1F38" w:rsidP="000A1F38">
      <w:pPr>
        <w:ind w:left="1134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A770A4">
        <w:rPr>
          <w:rFonts w:ascii="Arial" w:eastAsia="PMingLiU" w:hAnsi="Arial" w:cs="Arial"/>
          <w:sz w:val="24"/>
          <w:szCs w:val="24"/>
          <w:lang w:val="sr-Latn-ME" w:eastAsia="zh-TW"/>
        </w:rPr>
        <w:lastRenderedPageBreak/>
        <w:t xml:space="preserve">  C</w:t>
      </w:r>
      <w:r w:rsidRPr="00A770A4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A770A4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 </w:t>
      </w:r>
    </w:p>
    <w:p w14:paraId="11B0411E" w14:textId="77777777" w:rsidR="00194F62" w:rsidRPr="0068799B" w:rsidRDefault="00194F62" w:rsidP="00A44B7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val="sr-Latn-ME"/>
        </w:rPr>
      </w:pPr>
      <w:bookmarkStart w:id="6" w:name="_Hlk93145186"/>
    </w:p>
    <w:p w14:paraId="386F3BAD" w14:textId="105CFFF1" w:rsidR="002B0713" w:rsidRPr="0091364F" w:rsidRDefault="006220A2" w:rsidP="006220A2">
      <w:pPr>
        <w:spacing w:line="256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682BAF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682BAF">
        <w:rPr>
          <w:rFonts w:ascii="Arial" w:eastAsia="Calibri" w:hAnsi="Arial" w:cs="Arial"/>
          <w:b/>
          <w:sz w:val="24"/>
          <w:szCs w:val="24"/>
          <w:lang w:val="sr-Latn-ME"/>
        </w:rPr>
        <w:t xml:space="preserve"> parametar kvalitet </w:t>
      </w:r>
      <w:r w:rsidR="001F4C9F">
        <w:rPr>
          <w:rFonts w:ascii="Arial" w:eastAsia="Calibri" w:hAnsi="Arial" w:cs="Arial"/>
          <w:b/>
          <w:sz w:val="24"/>
          <w:szCs w:val="24"/>
          <w:lang w:val="sr-Latn-ME"/>
        </w:rPr>
        <w:t>(K</w:t>
      </w:r>
      <w:r w:rsidR="00B474B8">
        <w:rPr>
          <w:rFonts w:ascii="Arial" w:eastAsia="Calibri" w:hAnsi="Arial" w:cs="Arial"/>
          <w:b/>
          <w:sz w:val="24"/>
          <w:szCs w:val="24"/>
          <w:lang w:val="sr-Latn-ME"/>
        </w:rPr>
        <w:t>1</w:t>
      </w:r>
      <w:r w:rsidR="00A2615B" w:rsidRPr="00682BAF">
        <w:rPr>
          <w:rFonts w:ascii="Arial" w:eastAsia="Calibri" w:hAnsi="Arial" w:cs="Arial"/>
          <w:b/>
          <w:sz w:val="24"/>
          <w:szCs w:val="24"/>
          <w:lang w:val="sr-Latn-ME"/>
        </w:rPr>
        <w:t>)</w:t>
      </w:r>
      <w:r w:rsidRPr="00682BAF">
        <w:rPr>
          <w:rFonts w:ascii="Arial" w:eastAsia="Calibri" w:hAnsi="Arial" w:cs="Arial"/>
          <w:b/>
          <w:sz w:val="24"/>
          <w:szCs w:val="24"/>
          <w:lang w:val="sr-Latn-ME"/>
        </w:rPr>
        <w:t xml:space="preserve"> –</w:t>
      </w:r>
      <w:r w:rsidR="00C27B3A" w:rsidRPr="0091364F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C27B3A" w:rsidRPr="001F4C9F">
        <w:rPr>
          <w:rFonts w:ascii="Arial" w:eastAsia="Calibri" w:hAnsi="Arial" w:cs="Arial"/>
          <w:b/>
          <w:sz w:val="24"/>
          <w:szCs w:val="24"/>
          <w:lang w:val="it-IT"/>
        </w:rPr>
        <w:t>rok</w:t>
      </w:r>
      <w:r w:rsidR="00C27B3A" w:rsidRPr="0091364F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1F4C9F" w:rsidRPr="001F4C9F">
        <w:rPr>
          <w:rFonts w:ascii="Arial" w:eastAsia="Calibri" w:hAnsi="Arial" w:cs="Arial"/>
          <w:b/>
          <w:sz w:val="24"/>
          <w:szCs w:val="24"/>
          <w:lang w:val="it-IT"/>
        </w:rPr>
        <w:t>isporuke</w:t>
      </w:r>
      <w:r w:rsidR="001F4C9F" w:rsidRPr="001F4C9F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1F4C9F" w:rsidRPr="001F4C9F">
        <w:rPr>
          <w:rFonts w:ascii="Arial" w:eastAsia="Calibri" w:hAnsi="Arial" w:cs="Arial"/>
          <w:b/>
          <w:sz w:val="24"/>
          <w:szCs w:val="24"/>
          <w:lang w:val="it-IT"/>
        </w:rPr>
        <w:t>robe</w:t>
      </w:r>
      <w:r w:rsidR="00C27B3A" w:rsidRPr="0091364F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1F4C9F" w:rsidRPr="0091364F">
        <w:rPr>
          <w:rFonts w:ascii="Arial" w:eastAsia="Calibri" w:hAnsi="Arial" w:cs="Arial"/>
          <w:b/>
          <w:sz w:val="24"/>
          <w:szCs w:val="24"/>
          <w:lang w:val="sr-Latn-ME"/>
        </w:rPr>
        <w:t>(</w:t>
      </w:r>
      <w:r w:rsidR="001F4C9F" w:rsidRPr="001F4C9F">
        <w:rPr>
          <w:rFonts w:ascii="Arial" w:eastAsia="Calibri" w:hAnsi="Arial" w:cs="Arial"/>
          <w:b/>
          <w:sz w:val="24"/>
          <w:szCs w:val="24"/>
          <w:lang w:val="it-IT"/>
        </w:rPr>
        <w:t>izra</w:t>
      </w:r>
      <w:r w:rsidR="001F4C9F" w:rsidRPr="0091364F">
        <w:rPr>
          <w:rFonts w:ascii="Arial" w:eastAsia="Calibri" w:hAnsi="Arial" w:cs="Arial"/>
          <w:b/>
          <w:sz w:val="24"/>
          <w:szCs w:val="24"/>
          <w:lang w:val="sr-Latn-ME"/>
        </w:rPr>
        <w:t>ž</w:t>
      </w:r>
      <w:r w:rsidR="001F4C9F" w:rsidRPr="001F4C9F">
        <w:rPr>
          <w:rFonts w:ascii="Arial" w:eastAsia="Calibri" w:hAnsi="Arial" w:cs="Arial"/>
          <w:b/>
          <w:sz w:val="24"/>
          <w:szCs w:val="24"/>
          <w:lang w:val="it-IT"/>
        </w:rPr>
        <w:t>en</w:t>
      </w:r>
      <w:r w:rsidR="001F4C9F" w:rsidRPr="0091364F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1F4C9F" w:rsidRPr="001F4C9F">
        <w:rPr>
          <w:rFonts w:ascii="Arial" w:eastAsia="Calibri" w:hAnsi="Arial" w:cs="Arial"/>
          <w:b/>
          <w:sz w:val="24"/>
          <w:szCs w:val="24"/>
          <w:lang w:val="it-IT"/>
        </w:rPr>
        <w:t>u</w:t>
      </w:r>
      <w:r w:rsidR="001F4C9F" w:rsidRPr="0091364F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1F4C9F" w:rsidRPr="001F4C9F">
        <w:rPr>
          <w:rFonts w:ascii="Arial" w:eastAsia="Calibri" w:hAnsi="Arial" w:cs="Arial"/>
          <w:b/>
          <w:sz w:val="24"/>
          <w:szCs w:val="24"/>
          <w:lang w:val="it-IT"/>
        </w:rPr>
        <w:t>danima</w:t>
      </w:r>
      <w:r w:rsidR="001F4C9F" w:rsidRPr="0091364F">
        <w:rPr>
          <w:rFonts w:ascii="Arial" w:eastAsia="Calibri" w:hAnsi="Arial" w:cs="Arial"/>
          <w:b/>
          <w:sz w:val="24"/>
          <w:szCs w:val="24"/>
          <w:lang w:val="sr-Latn-ME"/>
        </w:rPr>
        <w:t xml:space="preserve">) </w:t>
      </w:r>
      <w:r w:rsidR="0020554E" w:rsidRPr="0091364F">
        <w:rPr>
          <w:rFonts w:ascii="Arial" w:eastAsia="Calibri" w:hAnsi="Arial" w:cs="Arial"/>
          <w:b/>
          <w:sz w:val="24"/>
          <w:szCs w:val="24"/>
          <w:lang w:val="sr-Latn-ME"/>
        </w:rPr>
        <w:t xml:space="preserve">- </w:t>
      </w:r>
      <w:r w:rsidR="0020554E" w:rsidRPr="001F4C9F">
        <w:rPr>
          <w:rFonts w:ascii="Arial" w:eastAsia="Calibri" w:hAnsi="Arial" w:cs="Arial"/>
          <w:b/>
          <w:sz w:val="24"/>
          <w:szCs w:val="24"/>
          <w:lang w:val="it-IT"/>
        </w:rPr>
        <w:t>vrednova</w:t>
      </w:r>
      <w:r w:rsidR="0020554E" w:rsidRPr="0091364F">
        <w:rPr>
          <w:rFonts w:ascii="Arial" w:eastAsia="Calibri" w:hAnsi="Arial" w:cs="Arial"/>
          <w:b/>
          <w:sz w:val="24"/>
          <w:szCs w:val="24"/>
          <w:lang w:val="sr-Latn-ME"/>
        </w:rPr>
        <w:t>ć</w:t>
      </w:r>
      <w:r w:rsidR="0020554E" w:rsidRPr="001F4C9F">
        <w:rPr>
          <w:rFonts w:ascii="Arial" w:eastAsia="Calibri" w:hAnsi="Arial" w:cs="Arial"/>
          <w:b/>
          <w:sz w:val="24"/>
          <w:szCs w:val="24"/>
          <w:lang w:val="it-IT"/>
        </w:rPr>
        <w:t>e</w:t>
      </w:r>
      <w:r w:rsidR="0020554E" w:rsidRPr="0091364F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20554E" w:rsidRPr="001F4C9F">
        <w:rPr>
          <w:rFonts w:ascii="Arial" w:eastAsia="Calibri" w:hAnsi="Arial" w:cs="Arial"/>
          <w:b/>
          <w:sz w:val="24"/>
          <w:szCs w:val="24"/>
          <w:lang w:val="it-IT"/>
        </w:rPr>
        <w:t>se</w:t>
      </w:r>
      <w:r w:rsidR="0020554E" w:rsidRPr="0091364F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20554E" w:rsidRPr="001F4C9F">
        <w:rPr>
          <w:rFonts w:ascii="Arial" w:eastAsia="Calibri" w:hAnsi="Arial" w:cs="Arial"/>
          <w:b/>
          <w:sz w:val="24"/>
          <w:szCs w:val="24"/>
          <w:lang w:val="it-IT"/>
        </w:rPr>
        <w:t>ukupno</w:t>
      </w:r>
      <w:r w:rsidR="00093ABC">
        <w:rPr>
          <w:rFonts w:ascii="Arial" w:eastAsia="Calibri" w:hAnsi="Arial" w:cs="Arial"/>
          <w:b/>
          <w:sz w:val="24"/>
          <w:szCs w:val="24"/>
          <w:lang w:val="sr-Latn-ME"/>
        </w:rPr>
        <w:t xml:space="preserve"> 1</w:t>
      </w:r>
      <w:r w:rsidR="002B0713" w:rsidRPr="0091364F">
        <w:rPr>
          <w:rFonts w:ascii="Arial" w:eastAsia="Calibri" w:hAnsi="Arial" w:cs="Arial"/>
          <w:b/>
          <w:sz w:val="24"/>
          <w:szCs w:val="24"/>
          <w:lang w:val="sr-Latn-ME"/>
        </w:rPr>
        <w:t xml:space="preserve">0 </w:t>
      </w:r>
      <w:r w:rsidR="002B0713" w:rsidRPr="001F4C9F">
        <w:rPr>
          <w:rFonts w:ascii="Arial" w:eastAsia="Calibri" w:hAnsi="Arial" w:cs="Arial"/>
          <w:b/>
          <w:sz w:val="24"/>
          <w:szCs w:val="24"/>
          <w:lang w:val="it-IT"/>
        </w:rPr>
        <w:t>bodova</w:t>
      </w:r>
      <w:r w:rsidR="002B0713" w:rsidRPr="0091364F">
        <w:rPr>
          <w:rFonts w:ascii="Arial" w:eastAsia="Calibri" w:hAnsi="Arial" w:cs="Arial"/>
          <w:sz w:val="24"/>
          <w:szCs w:val="24"/>
          <w:lang w:val="sr-Latn-ME"/>
        </w:rPr>
        <w:t>.</w:t>
      </w:r>
    </w:p>
    <w:p w14:paraId="68D133E9" w14:textId="2523F092" w:rsidR="001F4C9F" w:rsidRPr="001F4C9F" w:rsidRDefault="00C27B3A" w:rsidP="001F4C9F">
      <w:pPr>
        <w:spacing w:line="256" w:lineRule="auto"/>
        <w:jc w:val="both"/>
        <w:rPr>
          <w:rFonts w:ascii="Arial" w:eastAsia="Calibri" w:hAnsi="Arial" w:cs="Arial"/>
          <w:sz w:val="24"/>
          <w:szCs w:val="24"/>
          <w:u w:val="single"/>
          <w:lang w:val="sr-Latn-ME"/>
        </w:rPr>
      </w:pPr>
      <w:r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Napomena</w:t>
      </w:r>
      <w:r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: </w:t>
      </w:r>
      <w:r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ponu</w:t>
      </w:r>
      <w:r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>đ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eni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 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rok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 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ne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 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mo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>ž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e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 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biti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 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du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>ž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i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 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od</w:t>
      </w:r>
      <w:r w:rsidR="00682BA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 </w:t>
      </w:r>
      <w:r w:rsidR="00137ECF">
        <w:rPr>
          <w:rFonts w:ascii="Arial" w:eastAsia="Calibri" w:hAnsi="Arial" w:cs="Arial"/>
          <w:sz w:val="24"/>
          <w:szCs w:val="24"/>
          <w:u w:val="single"/>
          <w:lang w:val="sr-Latn-ME"/>
        </w:rPr>
        <w:t>8</w:t>
      </w:r>
      <w:r w:rsidR="001F4C9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>0</w:t>
      </w:r>
      <w:r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 </w:t>
      </w:r>
      <w:r w:rsidRPr="001F4C9F">
        <w:rPr>
          <w:rFonts w:ascii="Arial" w:eastAsia="Calibri" w:hAnsi="Arial" w:cs="Arial"/>
          <w:sz w:val="24"/>
          <w:szCs w:val="24"/>
          <w:u w:val="single"/>
          <w:lang w:val="it-IT"/>
        </w:rPr>
        <w:t>dana</w:t>
      </w:r>
      <w:r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 </w:t>
      </w:r>
      <w:r w:rsidR="001F4C9F" w:rsidRPr="001F4C9F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od dana </w:t>
      </w:r>
      <w:r w:rsidR="0014156C">
        <w:rPr>
          <w:rFonts w:ascii="Arial" w:eastAsia="Calibri" w:hAnsi="Arial" w:cs="Arial"/>
          <w:sz w:val="24"/>
          <w:szCs w:val="24"/>
          <w:u w:val="single"/>
          <w:lang w:val="sr-Latn-ME"/>
        </w:rPr>
        <w:t>potpis</w:t>
      </w:r>
      <w:r w:rsidR="00A71561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ivanja ugovora o javnoj nabavci. </w:t>
      </w:r>
      <w:r w:rsidR="00A71561" w:rsidRPr="00A71561">
        <w:rPr>
          <w:rFonts w:ascii="Arial" w:eastAsia="Calibri" w:hAnsi="Arial" w:cs="Arial"/>
          <w:sz w:val="24"/>
          <w:szCs w:val="24"/>
          <w:u w:val="single"/>
        </w:rPr>
        <w:t xml:space="preserve">Rok za izvršenja ugovora </w:t>
      </w:r>
      <w:r w:rsidR="00A71561">
        <w:rPr>
          <w:rFonts w:ascii="Arial" w:eastAsia="Calibri" w:hAnsi="Arial" w:cs="Arial"/>
          <w:sz w:val="24"/>
          <w:szCs w:val="24"/>
          <w:u w:val="single"/>
        </w:rPr>
        <w:t xml:space="preserve">(rok isporuke) </w:t>
      </w:r>
      <w:r w:rsidR="00A71561" w:rsidRPr="00A71561">
        <w:rPr>
          <w:rFonts w:ascii="Arial" w:eastAsia="Calibri" w:hAnsi="Arial" w:cs="Arial"/>
          <w:sz w:val="24"/>
          <w:szCs w:val="24"/>
          <w:u w:val="single"/>
        </w:rPr>
        <w:t>uključuje rok za uzimanje mjera.</w:t>
      </w:r>
    </w:p>
    <w:p w14:paraId="294F5D9E" w14:textId="1C2465CE" w:rsidR="00C27B3A" w:rsidRPr="00682BAF" w:rsidRDefault="00C27B3A" w:rsidP="001F4C9F">
      <w:pPr>
        <w:spacing w:line="256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1364F">
        <w:rPr>
          <w:rFonts w:ascii="Arial" w:eastAsia="Calibri" w:hAnsi="Arial" w:cs="Arial"/>
          <w:sz w:val="24"/>
          <w:szCs w:val="24"/>
          <w:lang w:val="it-IT"/>
        </w:rPr>
        <w:t>Imaju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>ć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i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vidu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da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je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uslovima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i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zahtjevima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za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>č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>šć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postupku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javne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nabavke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odre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>đ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en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935291" w:rsidRPr="0091364F">
        <w:rPr>
          <w:rFonts w:ascii="Arial" w:eastAsia="Calibri" w:hAnsi="Arial" w:cs="Arial"/>
          <w:sz w:val="24"/>
          <w:szCs w:val="24"/>
          <w:lang w:val="it-IT"/>
        </w:rPr>
        <w:t>maksimalni</w:t>
      </w:r>
      <w:r w:rsidR="00935291"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rok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za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izvr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>š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enje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ugovora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od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A001B8">
        <w:rPr>
          <w:rFonts w:ascii="Arial" w:eastAsia="Calibri" w:hAnsi="Arial" w:cs="Arial"/>
          <w:sz w:val="24"/>
          <w:szCs w:val="24"/>
          <w:lang w:val="sr-Latn-ME"/>
        </w:rPr>
        <w:t>8</w:t>
      </w:r>
      <w:bookmarkStart w:id="7" w:name="_GoBack"/>
      <w:bookmarkEnd w:id="7"/>
      <w:r w:rsidR="001F4C9F">
        <w:rPr>
          <w:rFonts w:ascii="Arial" w:eastAsia="Calibri" w:hAnsi="Arial" w:cs="Arial"/>
          <w:sz w:val="24"/>
          <w:szCs w:val="24"/>
          <w:lang w:val="sr-Latn-ME"/>
        </w:rPr>
        <w:t>0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dana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od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FA1432">
        <w:rPr>
          <w:rFonts w:ascii="Arial" w:eastAsia="Calibri" w:hAnsi="Arial" w:cs="Arial"/>
          <w:sz w:val="24"/>
          <w:szCs w:val="24"/>
          <w:lang w:val="it-IT"/>
        </w:rPr>
        <w:t>dana potpisivanja ugovora o javnoj nabavci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vrednovanje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ć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se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vr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>š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iti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odnosu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na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ponu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>đ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ene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uslove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koji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su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povoljniji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odnosno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bolji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od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zahtijevanih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91364F">
        <w:rPr>
          <w:rFonts w:ascii="Arial" w:eastAsia="Calibri" w:hAnsi="Arial" w:cs="Arial"/>
          <w:sz w:val="24"/>
          <w:szCs w:val="24"/>
          <w:lang w:val="it-IT"/>
        </w:rPr>
        <w:t>uslova</w:t>
      </w:r>
      <w:r w:rsidRPr="001F4C9F">
        <w:rPr>
          <w:rFonts w:ascii="Arial" w:eastAsia="Calibri" w:hAnsi="Arial" w:cs="Arial"/>
          <w:sz w:val="24"/>
          <w:szCs w:val="24"/>
          <w:lang w:val="sr-Latn-ME"/>
        </w:rPr>
        <w:t>.</w:t>
      </w:r>
    </w:p>
    <w:p w14:paraId="0F7BB7DE" w14:textId="588F8FB6" w:rsidR="006220A2" w:rsidRPr="00682BAF" w:rsidRDefault="006220A2" w:rsidP="001D1E59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682BAF">
        <w:rPr>
          <w:rFonts w:ascii="Arial" w:eastAsia="Calibri" w:hAnsi="Arial" w:cs="Arial"/>
          <w:b/>
          <w:sz w:val="24"/>
          <w:szCs w:val="24"/>
          <w:lang w:val="sr-Latn-ME"/>
        </w:rPr>
        <w:t>Vrednovanje se vrši primjenom relativnog metoda</w:t>
      </w:r>
      <w:r w:rsidR="00D3421E" w:rsidRPr="00682BAF">
        <w:rPr>
          <w:rFonts w:ascii="Arial" w:eastAsia="Calibri" w:hAnsi="Arial" w:cs="Arial"/>
          <w:b/>
          <w:sz w:val="24"/>
          <w:szCs w:val="24"/>
          <w:lang w:val="sr-Latn-ME"/>
        </w:rPr>
        <w:t>, manje je bolje.</w:t>
      </w:r>
    </w:p>
    <w:p w14:paraId="16892DA2" w14:textId="682A310C" w:rsidR="00A91484" w:rsidRPr="00682BAF" w:rsidRDefault="00A91484" w:rsidP="00A9148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682BAF">
        <w:rPr>
          <w:rFonts w:ascii="Arial" w:eastAsia="Calibri" w:hAnsi="Arial" w:cs="Arial"/>
          <w:sz w:val="24"/>
          <w:szCs w:val="24"/>
          <w:lang w:val="sr-Latn-ME"/>
        </w:rPr>
        <w:t>Maksim</w:t>
      </w:r>
      <w:r w:rsidR="00682BAF">
        <w:rPr>
          <w:rFonts w:ascii="Arial" w:eastAsia="Calibri" w:hAnsi="Arial" w:cs="Arial"/>
          <w:sz w:val="24"/>
          <w:szCs w:val="24"/>
          <w:lang w:val="sr-Latn-ME"/>
        </w:rPr>
        <w:t>alno predviđeni broj bodova</w:t>
      </w:r>
      <w:r w:rsidR="00792593">
        <w:rPr>
          <w:rFonts w:ascii="Arial" w:eastAsia="Calibri" w:hAnsi="Arial" w:cs="Arial"/>
          <w:sz w:val="24"/>
          <w:szCs w:val="24"/>
          <w:lang w:val="sr-Latn-ME"/>
        </w:rPr>
        <w:t xml:space="preserve"> je 1</w:t>
      </w:r>
      <w:r w:rsidRPr="00682BAF">
        <w:rPr>
          <w:rFonts w:ascii="Arial" w:eastAsia="Calibri" w:hAnsi="Arial" w:cs="Arial"/>
          <w:sz w:val="24"/>
          <w:szCs w:val="24"/>
          <w:lang w:val="sr-Latn-ME"/>
        </w:rPr>
        <w:t>0.</w:t>
      </w:r>
    </w:p>
    <w:p w14:paraId="184979DF" w14:textId="3B08D624" w:rsidR="006220A2" w:rsidRPr="00682BAF" w:rsidRDefault="006220A2" w:rsidP="006220A2">
      <w:pPr>
        <w:spacing w:line="256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val="sr-Latn-RS"/>
        </w:rPr>
      </w:pPr>
      <w:r w:rsidRPr="00682BAF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Ponuđeni rok </w:t>
      </w:r>
      <w:r w:rsidR="001F4C9F">
        <w:rPr>
          <w:rFonts w:ascii="Arial" w:eastAsia="Calibri" w:hAnsi="Arial" w:cs="Arial"/>
          <w:sz w:val="24"/>
          <w:szCs w:val="24"/>
          <w:lang w:val="sr-Latn-RS"/>
        </w:rPr>
        <w:t xml:space="preserve">isporuke robe od </w:t>
      </w:r>
      <w:r w:rsidR="001F4C9F" w:rsidRPr="00EE7878">
        <w:rPr>
          <w:rFonts w:ascii="Arial" w:eastAsia="Calibri" w:hAnsi="Arial" w:cs="Arial"/>
          <w:sz w:val="24"/>
          <w:szCs w:val="24"/>
          <w:lang w:val="sr-Latn-RS"/>
        </w:rPr>
        <w:t xml:space="preserve">dana </w:t>
      </w:r>
      <w:r w:rsidR="00932ABE">
        <w:rPr>
          <w:rFonts w:ascii="Arial" w:eastAsia="Calibri" w:hAnsi="Arial" w:cs="Arial"/>
          <w:sz w:val="24"/>
          <w:szCs w:val="24"/>
          <w:lang w:val="sr-Latn-ME"/>
        </w:rPr>
        <w:t>potpisivanja ugovora o javnoj nabavci</w:t>
      </w:r>
      <w:r w:rsidRPr="00EE7878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 </w:t>
      </w:r>
      <w:r w:rsidR="00DB144B" w:rsidRPr="00EE7878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vrednovaće</w:t>
      </w:r>
      <w:r w:rsidR="00DB144B" w:rsidRPr="00682BAF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 </w:t>
      </w:r>
      <w:r w:rsidRPr="00682BAF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će se na sljedeći način: </w:t>
      </w:r>
    </w:p>
    <w:p w14:paraId="55D518A8" w14:textId="1A5FAB2E" w:rsidR="006220A2" w:rsidRPr="00682BAF" w:rsidRDefault="006220A2" w:rsidP="006220A2">
      <w:pPr>
        <w:pStyle w:val="ListParagraph"/>
        <w:numPr>
          <w:ilvl w:val="0"/>
          <w:numId w:val="15"/>
        </w:num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682BAF">
        <w:rPr>
          <w:rFonts w:ascii="Arial" w:eastAsia="Times New Roman" w:hAnsi="Arial" w:cs="Arial"/>
          <w:sz w:val="24"/>
          <w:szCs w:val="24"/>
          <w:lang w:val="sr-Latn-RS"/>
        </w:rPr>
        <w:t xml:space="preserve">Ponuda u kojoj je iskazan najkraći ponuđeni rok </w:t>
      </w:r>
      <w:r w:rsidR="00EE7878">
        <w:rPr>
          <w:rFonts w:ascii="Arial" w:eastAsia="Calibri" w:hAnsi="Arial" w:cs="Arial"/>
          <w:sz w:val="24"/>
          <w:szCs w:val="24"/>
          <w:lang w:val="sr-Latn-RS"/>
        </w:rPr>
        <w:t>isporuke robe</w:t>
      </w:r>
      <w:r w:rsidR="00DB144B" w:rsidRPr="00682BAF">
        <w:rPr>
          <w:rFonts w:ascii="Arial" w:eastAsia="Calibri" w:hAnsi="Arial" w:cs="Arial"/>
          <w:sz w:val="24"/>
          <w:szCs w:val="24"/>
          <w:lang w:val="sr-Latn-RS"/>
        </w:rPr>
        <w:t xml:space="preserve"> </w:t>
      </w:r>
      <w:r w:rsidRPr="00682BAF">
        <w:rPr>
          <w:rFonts w:ascii="Arial" w:eastAsia="Times New Roman" w:hAnsi="Arial" w:cs="Arial"/>
          <w:sz w:val="24"/>
          <w:szCs w:val="24"/>
          <w:lang w:val="sr-Latn-RS"/>
        </w:rPr>
        <w:t xml:space="preserve">(iskazan u </w:t>
      </w:r>
      <w:r w:rsidR="00DB144B" w:rsidRPr="00682BAF">
        <w:rPr>
          <w:rFonts w:ascii="Arial" w:eastAsia="Times New Roman" w:hAnsi="Arial" w:cs="Arial"/>
          <w:sz w:val="24"/>
          <w:szCs w:val="24"/>
          <w:lang w:val="sr-Latn-RS"/>
        </w:rPr>
        <w:t>danima</w:t>
      </w:r>
      <w:r w:rsidRPr="00682BAF">
        <w:rPr>
          <w:rFonts w:ascii="Arial" w:eastAsia="Times New Roman" w:hAnsi="Arial" w:cs="Arial"/>
          <w:sz w:val="24"/>
          <w:szCs w:val="24"/>
          <w:lang w:val="sr-Latn-RS"/>
        </w:rPr>
        <w:t>), dobija maksimalan broj bodova</w:t>
      </w:r>
    </w:p>
    <w:p w14:paraId="6B1FCB28" w14:textId="607A1832" w:rsidR="006220A2" w:rsidRPr="0091364F" w:rsidRDefault="006220A2" w:rsidP="006220A2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91364F">
        <w:rPr>
          <w:rFonts w:ascii="Arial" w:eastAsia="Times New Roman" w:hAnsi="Arial" w:cs="Arial"/>
          <w:sz w:val="24"/>
          <w:szCs w:val="24"/>
          <w:lang w:val="it-IT"/>
        </w:rPr>
        <w:t xml:space="preserve">Ostale ponude će dobiti </w:t>
      </w:r>
      <w:r w:rsidR="00CB68FE" w:rsidRPr="0091364F">
        <w:rPr>
          <w:rFonts w:ascii="Arial" w:eastAsia="Times New Roman" w:hAnsi="Arial" w:cs="Arial"/>
          <w:sz w:val="24"/>
          <w:szCs w:val="24"/>
          <w:lang w:val="it-IT"/>
        </w:rPr>
        <w:t>broj bodova u skladu sa sljedeći</w:t>
      </w:r>
      <w:r w:rsidRPr="0091364F">
        <w:rPr>
          <w:rFonts w:ascii="Arial" w:eastAsia="Times New Roman" w:hAnsi="Arial" w:cs="Arial"/>
          <w:sz w:val="24"/>
          <w:szCs w:val="24"/>
          <w:lang w:val="it-IT"/>
        </w:rPr>
        <w:t xml:space="preserve">m: </w:t>
      </w:r>
    </w:p>
    <w:p w14:paraId="77CFAA8D" w14:textId="4E6CA908" w:rsidR="00CB68FE" w:rsidRDefault="00CB68FE" w:rsidP="00CB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bodova za </w:t>
      </w:r>
      <w:r w:rsidR="004851E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ovaj element 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paramet</w:t>
      </w:r>
      <w:r w:rsidR="004851EA">
        <w:rPr>
          <w:rFonts w:ascii="Arial" w:eastAsia="Times New Roman" w:hAnsi="Arial" w:cs="Arial"/>
          <w:color w:val="000000"/>
          <w:sz w:val="24"/>
          <w:szCs w:val="24"/>
          <w:lang w:val="it-IT"/>
        </w:rPr>
        <w:t>ra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="00EE7878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kvalitet </w:t>
      </w:r>
      <w:r w:rsidR="004851EA">
        <w:rPr>
          <w:rFonts w:ascii="Arial" w:eastAsia="Times New Roman" w:hAnsi="Arial" w:cs="Arial"/>
          <w:color w:val="000000"/>
          <w:sz w:val="24"/>
          <w:szCs w:val="24"/>
          <w:lang w:val="it-IT"/>
        </w:rPr>
        <w:t>- rok isporuke -</w:t>
      </w:r>
      <w:r w:rsidR="00F11AB8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dobija </w:t>
      </w:r>
      <w:r w:rsidR="00A302C3"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se 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na način što se </w:t>
      </w:r>
      <w:r w:rsidRPr="0091364F">
        <w:rPr>
          <w:rFonts w:ascii="Arial" w:eastAsia="Times New Roman" w:hAnsi="Arial" w:cs="Arial"/>
          <w:sz w:val="24"/>
          <w:szCs w:val="24"/>
          <w:lang w:val="it-IT"/>
        </w:rPr>
        <w:t xml:space="preserve">najkraći ponuđeni rok 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podijeli sa </w:t>
      </w:r>
      <w:r w:rsidRPr="0091364F">
        <w:rPr>
          <w:rFonts w:ascii="Arial" w:eastAsia="Times New Roman" w:hAnsi="Arial" w:cs="Arial"/>
          <w:sz w:val="24"/>
          <w:szCs w:val="24"/>
          <w:lang w:val="it-IT"/>
        </w:rPr>
        <w:t xml:space="preserve">ponuđenim rokom 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i</w:t>
      </w:r>
      <w:r w:rsidR="00792593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dobijeni količnik pomnoži sa 1</w:t>
      </w:r>
      <w:r w:rsid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0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Pr="0091364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</w:p>
    <w:p w14:paraId="3E4BC733" w14:textId="7C25C3BE" w:rsidR="0018465F" w:rsidRDefault="0018465F" w:rsidP="00CB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9AB07F3" w14:textId="77777777" w:rsidR="0018465F" w:rsidRDefault="0018465F" w:rsidP="0018465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F5348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F5348">
        <w:rPr>
          <w:rFonts w:ascii="Arial" w:eastAsia="Calibri" w:hAnsi="Arial" w:cs="Arial"/>
          <w:b/>
          <w:sz w:val="24"/>
          <w:szCs w:val="24"/>
          <w:lang w:val="sr-Latn-ME"/>
        </w:rPr>
        <w:t xml:space="preserve"> parametar kvalitet (K2) -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g</w:t>
      </w:r>
      <w:r w:rsidRPr="009F6CE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arantni rok </w:t>
      </w:r>
      <w:r w:rsidRPr="00AF5348">
        <w:rPr>
          <w:rFonts w:ascii="Arial" w:eastAsia="Times New Roman" w:hAnsi="Arial" w:cs="Arial"/>
          <w:b/>
          <w:color w:val="000000"/>
          <w:sz w:val="24"/>
          <w:szCs w:val="24"/>
        </w:rPr>
        <w:t>(izražen u mjesecima) -</w:t>
      </w:r>
      <w:r w:rsidRPr="00AF534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F6CE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vrednovaće se </w:t>
      </w:r>
      <w:r w:rsidRPr="00AF5348">
        <w:rPr>
          <w:rFonts w:ascii="Arial" w:eastAsia="Times New Roman" w:hAnsi="Arial" w:cs="Arial"/>
          <w:b/>
          <w:color w:val="000000"/>
          <w:sz w:val="24"/>
          <w:szCs w:val="24"/>
        </w:rPr>
        <w:t>ukupno 10 bodova.</w:t>
      </w:r>
    </w:p>
    <w:p w14:paraId="315CFB1A" w14:textId="2B81481B" w:rsidR="0018465F" w:rsidRPr="00AF5348" w:rsidRDefault="0018465F" w:rsidP="001846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620A">
        <w:rPr>
          <w:rFonts w:ascii="Arial" w:eastAsia="Times New Roman" w:hAnsi="Arial" w:cs="Arial"/>
          <w:color w:val="000000"/>
          <w:sz w:val="24"/>
          <w:szCs w:val="24"/>
        </w:rPr>
        <w:t xml:space="preserve">Napomena: </w:t>
      </w:r>
      <w:r w:rsidRPr="0003620A">
        <w:rPr>
          <w:rFonts w:ascii="Arial" w:eastAsia="Calibri" w:hAnsi="Arial" w:cs="Arial"/>
          <w:sz w:val="24"/>
          <w:szCs w:val="24"/>
        </w:rPr>
        <w:t>ponuđeni rok ne može biti kraći od 12 mjeseci.</w:t>
      </w:r>
      <w:r w:rsidRPr="00AF534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AF5348">
        <w:rPr>
          <w:rFonts w:ascii="Arial" w:eastAsia="Times New Roman" w:hAnsi="Arial" w:cs="Arial"/>
          <w:color w:val="000000"/>
          <w:sz w:val="24"/>
          <w:szCs w:val="24"/>
        </w:rPr>
        <w:t>Gar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AF5348">
        <w:rPr>
          <w:rFonts w:ascii="Arial" w:eastAsia="Times New Roman" w:hAnsi="Arial" w:cs="Arial"/>
          <w:color w:val="000000"/>
          <w:sz w:val="24"/>
          <w:szCs w:val="24"/>
        </w:rPr>
        <w:t xml:space="preserve">ntni rok </w:t>
      </w:r>
      <w:r w:rsidRPr="00AF5348">
        <w:rPr>
          <w:rFonts w:ascii="Arial" w:eastAsia="Calibri" w:hAnsi="Arial" w:cs="Arial"/>
          <w:sz w:val="24"/>
          <w:szCs w:val="24"/>
        </w:rPr>
        <w:t xml:space="preserve">počinje da teče od dana </w:t>
      </w:r>
      <w:r>
        <w:rPr>
          <w:rFonts w:ascii="Arial" w:eastAsia="Calibri" w:hAnsi="Arial" w:cs="Arial"/>
          <w:sz w:val="24"/>
          <w:szCs w:val="24"/>
        </w:rPr>
        <w:t xml:space="preserve">obostranog </w:t>
      </w:r>
      <w:r w:rsidRPr="00AF5348">
        <w:rPr>
          <w:rFonts w:ascii="Arial" w:eastAsia="Calibri" w:hAnsi="Arial" w:cs="Arial"/>
          <w:sz w:val="24"/>
          <w:szCs w:val="24"/>
        </w:rPr>
        <w:t xml:space="preserve">potpisivanja zapisnika o </w:t>
      </w:r>
      <w:r w:rsidR="00095569">
        <w:rPr>
          <w:rFonts w:ascii="Arial" w:eastAsia="Calibri" w:hAnsi="Arial" w:cs="Arial"/>
          <w:sz w:val="24"/>
          <w:szCs w:val="24"/>
        </w:rPr>
        <w:t>primopredaji</w:t>
      </w:r>
      <w:r w:rsidRPr="00AF5348">
        <w:rPr>
          <w:rFonts w:ascii="Arial" w:eastAsia="Calibri" w:hAnsi="Arial" w:cs="Arial"/>
          <w:sz w:val="24"/>
          <w:szCs w:val="24"/>
        </w:rPr>
        <w:t xml:space="preserve"> robe</w:t>
      </w:r>
      <w:r>
        <w:rPr>
          <w:rFonts w:ascii="Arial" w:eastAsia="Calibri" w:hAnsi="Arial" w:cs="Arial"/>
          <w:sz w:val="24"/>
          <w:szCs w:val="24"/>
        </w:rPr>
        <w:t>.</w:t>
      </w:r>
    </w:p>
    <w:p w14:paraId="5719D7CE" w14:textId="20F43C2B" w:rsidR="0018465F" w:rsidRDefault="0018465F" w:rsidP="001846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A1F2D">
        <w:rPr>
          <w:rFonts w:ascii="Arial" w:eastAsia="Times New Roman" w:hAnsi="Arial" w:cs="Arial"/>
          <w:color w:val="000000"/>
          <w:sz w:val="24"/>
          <w:szCs w:val="24"/>
        </w:rPr>
        <w:t xml:space="preserve">Imajući u vidu da je u uslovima i zahtjevima za učešće u postupku javne nabavke određen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minimalni garantni </w:t>
      </w:r>
      <w:r w:rsidRPr="000A1F2D">
        <w:rPr>
          <w:rFonts w:ascii="Arial" w:eastAsia="Times New Roman" w:hAnsi="Arial" w:cs="Arial"/>
          <w:color w:val="000000"/>
          <w:sz w:val="24"/>
          <w:szCs w:val="24"/>
        </w:rPr>
        <w:t xml:space="preserve">rok od </w:t>
      </w:r>
      <w:r>
        <w:rPr>
          <w:rFonts w:ascii="Arial" w:eastAsia="Times New Roman" w:hAnsi="Arial" w:cs="Arial"/>
          <w:color w:val="000000"/>
          <w:sz w:val="24"/>
          <w:szCs w:val="24"/>
        </w:rPr>
        <w:t>12 mjeseci</w:t>
      </w:r>
      <w:r w:rsidRPr="000A1F2D">
        <w:rPr>
          <w:rFonts w:ascii="Arial" w:eastAsia="Times New Roman" w:hAnsi="Arial" w:cs="Arial"/>
          <w:color w:val="000000"/>
          <w:sz w:val="24"/>
          <w:szCs w:val="24"/>
        </w:rPr>
        <w:t>, vrednovanje će se vršiti u odnosu na ponuđene uslove koji su povoljniji, odnosno bolji od zahtijevanih uslova.</w:t>
      </w:r>
    </w:p>
    <w:p w14:paraId="1578DEFE" w14:textId="77777777" w:rsidR="0018465F" w:rsidRPr="006F4D4E" w:rsidRDefault="0018465F" w:rsidP="0018465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6F4D4E">
        <w:rPr>
          <w:rFonts w:ascii="Arial" w:eastAsia="Calibri" w:hAnsi="Arial" w:cs="Arial"/>
          <w:b/>
          <w:sz w:val="24"/>
          <w:szCs w:val="24"/>
          <w:lang w:val="sr-Latn-ME"/>
        </w:rPr>
        <w:t>Vrednovanje se vrši primjenom relativnog metoda, više je bolje.</w:t>
      </w:r>
    </w:p>
    <w:p w14:paraId="590F71FD" w14:textId="77777777" w:rsidR="0018465F" w:rsidRPr="003D1B3C" w:rsidRDefault="0018465F" w:rsidP="0018465F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3620A">
        <w:rPr>
          <w:rFonts w:ascii="Arial" w:eastAsia="Calibri" w:hAnsi="Arial" w:cs="Arial"/>
          <w:sz w:val="24"/>
          <w:szCs w:val="24"/>
          <w:lang w:val="sr-Latn-ME"/>
        </w:rPr>
        <w:t>Maksimalno predviđeni broj bodova je 10.</w:t>
      </w:r>
    </w:p>
    <w:p w14:paraId="4094EE32" w14:textId="77777777" w:rsidR="0018465F" w:rsidRPr="003D1B3C" w:rsidRDefault="0018465F" w:rsidP="0018465F">
      <w:pPr>
        <w:pStyle w:val="ListParagraph"/>
        <w:numPr>
          <w:ilvl w:val="0"/>
          <w:numId w:val="15"/>
        </w:num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3D1B3C">
        <w:rPr>
          <w:rFonts w:ascii="Arial" w:eastAsia="Times New Roman" w:hAnsi="Arial" w:cs="Arial"/>
          <w:sz w:val="24"/>
          <w:szCs w:val="24"/>
          <w:lang w:val="sr-Latn-RS"/>
        </w:rPr>
        <w:t>Ponuda u kojoj je iskazan najduži ponuđeni garantni rok (iskazan u mjesecima), dobija maksimalan broj bodova.</w:t>
      </w:r>
    </w:p>
    <w:p w14:paraId="2C82D499" w14:textId="77777777" w:rsidR="0018465F" w:rsidRPr="003D1B3C" w:rsidRDefault="0018465F" w:rsidP="0018465F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B3C">
        <w:rPr>
          <w:rFonts w:ascii="Arial" w:eastAsia="Times New Roman" w:hAnsi="Arial" w:cs="Arial"/>
          <w:sz w:val="24"/>
          <w:szCs w:val="24"/>
        </w:rPr>
        <w:t xml:space="preserve">Ostale ponude će dobiti broj bodova u skladu sa sljedećim: </w:t>
      </w:r>
    </w:p>
    <w:p w14:paraId="3222C2A8" w14:textId="77777777" w:rsidR="0018465F" w:rsidRPr="009F6CE7" w:rsidRDefault="0018465F" w:rsidP="001846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926F09" w14:textId="77777777" w:rsidR="0018465F" w:rsidRPr="009F6CE7" w:rsidRDefault="0018465F" w:rsidP="00184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CE7">
        <w:rPr>
          <w:rFonts w:ascii="Arial" w:eastAsia="Times New Roman" w:hAnsi="Arial" w:cs="Arial"/>
          <w:color w:val="000000"/>
          <w:sz w:val="24"/>
          <w:szCs w:val="24"/>
        </w:rPr>
        <w:t xml:space="preserve">Broj bodova za </w:t>
      </w:r>
      <w:r>
        <w:rPr>
          <w:rFonts w:ascii="Arial" w:eastAsia="Times New Roman" w:hAnsi="Arial" w:cs="Arial"/>
          <w:color w:val="000000"/>
          <w:sz w:val="24"/>
          <w:szCs w:val="24"/>
        </w:rPr>
        <w:t>ovaj element parametra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kvalitet -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garantni rok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 xml:space="preserve">dobija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se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na način što se ponuđena dužina garantnog roka podijeli sa najvećom ponuđenom dužinom garantnog roka i dobijeni količnik pomnoži sa 10.</w:t>
      </w:r>
      <w:r w:rsidRPr="009F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D35685" w14:textId="77777777" w:rsidR="0018465F" w:rsidRPr="0091364F" w:rsidRDefault="0018465F" w:rsidP="00CB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C60D070" w14:textId="34D0B8DB" w:rsidR="009F6CE7" w:rsidRPr="00EE7878" w:rsidRDefault="009F6CE7" w:rsidP="006220A2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it-IT"/>
        </w:rPr>
      </w:pPr>
    </w:p>
    <w:p w14:paraId="78551BD9" w14:textId="5BACB43C" w:rsidR="009F6CE7" w:rsidRPr="00682BAF" w:rsidRDefault="0003620A" w:rsidP="0003620A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682BAF">
        <w:rPr>
          <w:rFonts w:ascii="Arial" w:eastAsia="Calibri" w:hAnsi="Arial" w:cs="Arial"/>
          <w:b/>
          <w:sz w:val="24"/>
          <w:szCs w:val="24"/>
          <w:lang w:val="sr-Latn-ME"/>
        </w:rPr>
        <w:lastRenderedPageBreak/>
        <w:t xml:space="preserve">U skladu sa Pravilnikom o metodologiji načina vrednovanja ponuda u postupku javnih nabavki, vrednovanje će se vršiti u odnosu na ponuđene uslove koji su povoljniji, odnosno bolji od zahtijevanih uslova. </w:t>
      </w:r>
    </w:p>
    <w:p w14:paraId="1A831AB8" w14:textId="77777777" w:rsidR="00A2615B" w:rsidRPr="0091364F" w:rsidRDefault="00A2615B" w:rsidP="009F6CE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</w:p>
    <w:p w14:paraId="5BDA9E58" w14:textId="2EBBF3B6" w:rsidR="009F6CE7" w:rsidRPr="003C1B59" w:rsidRDefault="009F6CE7" w:rsidP="009F6CE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682BAF">
        <w:rPr>
          <w:rFonts w:ascii="Arial" w:eastAsia="Times New Roman" w:hAnsi="Arial" w:cs="Arial"/>
          <w:b/>
          <w:color w:val="000000"/>
          <w:sz w:val="24"/>
          <w:szCs w:val="24"/>
        </w:rPr>
        <w:t>Ponu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đ</w:t>
      </w:r>
      <w:r w:rsidRPr="00682BAF">
        <w:rPr>
          <w:rFonts w:ascii="Arial" w:eastAsia="Times New Roman" w:hAnsi="Arial" w:cs="Arial"/>
          <w:b/>
          <w:color w:val="000000"/>
          <w:sz w:val="24"/>
          <w:szCs w:val="24"/>
        </w:rPr>
        <w:t>a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č </w:t>
      </w:r>
      <w:r w:rsidRPr="00682BAF">
        <w:rPr>
          <w:rFonts w:ascii="Arial" w:eastAsia="Times New Roman" w:hAnsi="Arial" w:cs="Arial"/>
          <w:b/>
          <w:color w:val="000000"/>
          <w:sz w:val="24"/>
          <w:szCs w:val="24"/>
        </w:rPr>
        <w:t>sa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682BAF">
        <w:rPr>
          <w:rFonts w:ascii="Arial" w:eastAsia="Times New Roman" w:hAnsi="Arial" w:cs="Arial"/>
          <w:b/>
          <w:color w:val="000000"/>
          <w:sz w:val="24"/>
          <w:szCs w:val="24"/>
        </w:rPr>
        <w:t>najve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ć</w:t>
      </w:r>
      <w:r w:rsidRPr="00682BAF">
        <w:rPr>
          <w:rFonts w:ascii="Arial" w:eastAsia="Times New Roman" w:hAnsi="Arial" w:cs="Arial"/>
          <w:b/>
          <w:color w:val="000000"/>
          <w:sz w:val="24"/>
          <w:szCs w:val="24"/>
        </w:rPr>
        <w:t>im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="008D470F" w:rsidRPr="00682BAF">
        <w:rPr>
          <w:rFonts w:ascii="Arial" w:eastAsia="Times New Roman" w:hAnsi="Arial" w:cs="Arial"/>
          <w:b/>
          <w:color w:val="000000"/>
          <w:sz w:val="24"/>
          <w:szCs w:val="24"/>
        </w:rPr>
        <w:t>brojem</w:t>
      </w:r>
      <w:r w:rsidR="008D470F"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="008D470F" w:rsidRPr="00682BAF">
        <w:rPr>
          <w:rFonts w:ascii="Arial" w:eastAsia="Times New Roman" w:hAnsi="Arial" w:cs="Arial"/>
          <w:b/>
          <w:color w:val="000000"/>
          <w:sz w:val="24"/>
          <w:szCs w:val="24"/>
        </w:rPr>
        <w:t>bodova</w:t>
      </w:r>
      <w:r w:rsidR="008D470F"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(</w:t>
      </w:r>
      <w:r w:rsidR="008D470F" w:rsidRPr="00682BAF">
        <w:rPr>
          <w:rFonts w:ascii="Arial" w:eastAsia="Times New Roman" w:hAnsi="Arial" w:cs="Arial"/>
          <w:b/>
          <w:color w:val="000000"/>
          <w:sz w:val="24"/>
          <w:szCs w:val="24"/>
        </w:rPr>
        <w:t>C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+</w:t>
      </w:r>
      <w:r w:rsidR="008D470F" w:rsidRPr="00682BAF">
        <w:rPr>
          <w:rFonts w:ascii="Arial" w:eastAsia="Times New Roman" w:hAnsi="Arial" w:cs="Arial"/>
          <w:b/>
          <w:color w:val="000000"/>
          <w:sz w:val="24"/>
          <w:szCs w:val="24"/>
        </w:rPr>
        <w:t>K</w:t>
      </w:r>
      <w:r w:rsidR="0018465F">
        <w:rPr>
          <w:rFonts w:ascii="Arial" w:eastAsia="Times New Roman" w:hAnsi="Arial" w:cs="Arial"/>
          <w:b/>
          <w:color w:val="000000"/>
          <w:sz w:val="24"/>
          <w:szCs w:val="24"/>
        </w:rPr>
        <w:t>1+K2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) ć</w:t>
      </w:r>
      <w:r w:rsidRPr="00682BAF">
        <w:rPr>
          <w:rFonts w:ascii="Arial" w:eastAsia="Times New Roman" w:hAnsi="Arial" w:cs="Arial"/>
          <w:b/>
          <w:color w:val="000000"/>
          <w:sz w:val="24"/>
          <w:szCs w:val="24"/>
        </w:rPr>
        <w:t>e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682BAF">
        <w:rPr>
          <w:rFonts w:ascii="Arial" w:eastAsia="Times New Roman" w:hAnsi="Arial" w:cs="Arial"/>
          <w:b/>
          <w:color w:val="000000"/>
          <w:sz w:val="24"/>
          <w:szCs w:val="24"/>
        </w:rPr>
        <w:t>biti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682BAF">
        <w:rPr>
          <w:rFonts w:ascii="Arial" w:eastAsia="Times New Roman" w:hAnsi="Arial" w:cs="Arial"/>
          <w:b/>
          <w:color w:val="000000"/>
          <w:sz w:val="24"/>
          <w:szCs w:val="24"/>
        </w:rPr>
        <w:t>izabran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682BAF">
        <w:rPr>
          <w:rFonts w:ascii="Arial" w:eastAsia="Times New Roman" w:hAnsi="Arial" w:cs="Arial"/>
          <w:b/>
          <w:color w:val="000000"/>
          <w:sz w:val="24"/>
          <w:szCs w:val="24"/>
        </w:rPr>
        <w:t>kao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682BAF">
        <w:rPr>
          <w:rFonts w:ascii="Arial" w:eastAsia="Times New Roman" w:hAnsi="Arial" w:cs="Arial"/>
          <w:b/>
          <w:color w:val="000000"/>
          <w:sz w:val="24"/>
          <w:szCs w:val="24"/>
        </w:rPr>
        <w:t>prvorangirani</w:t>
      </w:r>
      <w:r w:rsidRPr="0091364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.</w:t>
      </w:r>
    </w:p>
    <w:p w14:paraId="575ACA47" w14:textId="359799B5" w:rsidR="00DB144B" w:rsidRPr="00483E0E" w:rsidRDefault="00DB144B" w:rsidP="00DB144B">
      <w:pPr>
        <w:spacing w:after="0" w:line="256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</w:p>
    <w:bookmarkEnd w:id="6"/>
    <w:p w14:paraId="34EE9D1C" w14:textId="77777777" w:rsidR="000A1F38" w:rsidRPr="000A1F38" w:rsidRDefault="003A2AF7" w:rsidP="00A2615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7</w:t>
      </w:r>
      <w:r w:rsidR="000A1F38" w:rsidRPr="000A1F38">
        <w:rPr>
          <w:rFonts w:ascii="Arial" w:eastAsia="Times New Roman" w:hAnsi="Arial" w:cs="Times New Roman"/>
          <w:b/>
          <w:sz w:val="24"/>
          <w:szCs w:val="32"/>
          <w:lang w:val="sr-Latn-ME"/>
        </w:rPr>
        <w:t>. JEZIK PONUDE</w:t>
      </w:r>
    </w:p>
    <w:p w14:paraId="410E1709" w14:textId="77777777" w:rsidR="000A1F38" w:rsidRPr="000A1F38" w:rsidRDefault="000A1F38" w:rsidP="000A1F38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54968245" w14:textId="77777777" w:rsidR="000A1F38" w:rsidRPr="000A1F38" w:rsidRDefault="000A1F38" w:rsidP="000A1F3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6962DC83" w14:textId="0FB7C217" w:rsidR="00257D9D" w:rsidRPr="004E17A0" w:rsidRDefault="000A1F38" w:rsidP="000A1F3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Pr="000A1F3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 </w:t>
      </w:r>
      <w:r w:rsidRPr="004E17A0">
        <w:rPr>
          <w:rFonts w:ascii="Arial" w:eastAsia="Calibri" w:hAnsi="Arial" w:cs="Arial"/>
          <w:color w:val="000000"/>
          <w:sz w:val="24"/>
          <w:szCs w:val="24"/>
          <w:lang w:val="sr-Latn-ME"/>
        </w:rPr>
        <w:t>engleski jezik za djelove ponude koji se odnose na:</w:t>
      </w:r>
    </w:p>
    <w:p w14:paraId="29515F26" w14:textId="77777777" w:rsidR="0051114E" w:rsidRPr="0051114E" w:rsidRDefault="0051114E" w:rsidP="0051114E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sr-Latn-CS" w:eastAsia="x-none"/>
        </w:rPr>
      </w:pPr>
      <w:bookmarkStart w:id="8" w:name="_Toc62730561"/>
      <w:r w:rsidRPr="008D064C">
        <w:rPr>
          <w:rFonts w:ascii="Arial" w:eastAsia="Calibri" w:hAnsi="Arial" w:cs="Arial"/>
          <w:sz w:val="24"/>
          <w:szCs w:val="24"/>
          <w:lang w:val="sr-Latn-CS" w:eastAsia="x-none"/>
        </w:rPr>
        <w:t>- tehničke karakteristike u dijelu opisa predmeta nabavke, koje je Naručilac naveo na engleskom jeziku.</w:t>
      </w:r>
    </w:p>
    <w:p w14:paraId="041E621D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8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14:paraId="1CA6AB4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104C9B6" w14:textId="1004C7D4" w:rsidR="00BF51E2" w:rsidRPr="00E15C3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4F0B6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321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.9.2025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321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="00964B62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  <w:r w:rsidR="003574D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00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6FBB1093" w14:textId="77777777" w:rsidR="00BF51E2" w:rsidRPr="00E15C3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7677BFD9" w14:textId="08DF728E" w:rsidR="00BF51E2" w:rsidRPr="00E15C3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 w:rsidR="004F0B6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321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.9.2025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321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14:paraId="6B07F020" w14:textId="77777777" w:rsidR="00BF51E2" w:rsidRPr="00E15C3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A93E50D" w14:textId="344E70DC" w:rsidR="009F3410" w:rsidRDefault="0098135C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Garancija ponude podnosi se u elektronskom obliku putem ESJN, izuzetno ako</w:t>
      </w:r>
      <w:r w:rsidR="0026331D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ponuđač ne može garanciju ponude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F064D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podnese</w:t>
      </w:r>
      <w:r w:rsidR="0026331D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elekotronskom obliku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9673A6" w:rsidRPr="00E15C3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dužan je da putem ESJN dostavi kopiju garancije ponude, a da original garancije ponude dostavi, odnosno uruči naručiocu</w:t>
      </w:r>
      <w:r w:rsidR="009F3410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404C6DFB" w14:textId="5E2F42E0" w:rsidR="00ED19E9" w:rsidRPr="00ED19E9" w:rsidRDefault="00ED19E9" w:rsidP="00BF51E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putem pošte preporučenom pošiljkom sa povratnicom </w:t>
      </w:r>
      <w:r w:rsidRPr="00E15C3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 adresi </w:t>
      </w: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>Ul. Oktobarske revolucije br.128</w:t>
      </w:r>
      <w:r w:rsidRPr="00E15C32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sr-Latn-ME"/>
        </w:rPr>
        <w:t>ili</w:t>
      </w:r>
    </w:p>
    <w:p w14:paraId="48DED809" w14:textId="77777777" w:rsidR="009E2B4C" w:rsidRPr="009E2B4C" w:rsidRDefault="009673A6" w:rsidP="009E2B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neposredno</w:t>
      </w:r>
      <w:r w:rsidR="009F3410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 predajom na arhivi naručioca na adresi </w:t>
      </w:r>
      <w:r w:rsidR="00ED19E9">
        <w:rPr>
          <w:rFonts w:ascii="Arial" w:eastAsia="Calibri" w:hAnsi="Arial" w:cs="Arial"/>
          <w:color w:val="000000"/>
          <w:sz w:val="24"/>
          <w:szCs w:val="24"/>
          <w:lang w:val="sr-Latn-ME"/>
        </w:rPr>
        <w:t>Ul. Oktobarske revolucije br.128</w:t>
      </w:r>
      <w:r w:rsidR="009F3410" w:rsidRPr="00E15C32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="00BF51E2" w:rsidRPr="009E2B4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</w:t>
      </w:r>
      <w:r w:rsidR="009E2B4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od 08:00 do 13:00 sati</w:t>
      </w:r>
    </w:p>
    <w:p w14:paraId="4B31F2FD" w14:textId="606B4A39" w:rsidR="00E369E8" w:rsidRPr="009E2B4C" w:rsidRDefault="00BF51E2" w:rsidP="009E2B4C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9E2B4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zaključno sa danom </w:t>
      </w:r>
      <w:r w:rsidR="004F0B6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32121B" w:rsidRPr="009E2B4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.9.2025</w:t>
      </w:r>
      <w:r w:rsidR="009673A6" w:rsidRPr="009E2B4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9E2B4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</w:t>
      </w:r>
      <w:r w:rsidR="009673A6" w:rsidRPr="009E2B4C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najkasnije prije isteka roka za podnošenje ponuda</w:t>
      </w:r>
      <w:r w:rsidR="0032121B" w:rsidRPr="009E2B4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(do 11</w:t>
      </w:r>
      <w:r w:rsidR="00154969" w:rsidRPr="009E2B4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 sati).</w:t>
      </w:r>
    </w:p>
    <w:p w14:paraId="5643C2CE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00952C16" w14:textId="77777777" w:rsidR="00A81CC3" w:rsidRDefault="00A81CC3" w:rsidP="00A81CC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Original garancij</w:t>
      </w:r>
      <w:r w:rsidR="00EE5A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ponude u pisanom obliku dostavlja se u koverti, na kojoj se navodi: naziv i sjedište naručioca, 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>broj tenderske dokumentacije za koju se podnosi garancija, naziv, sjedište i adresa ponuđača i naznake „garancija ponude“ i "ne otvaraj prije roka za otvaranja ponuda".</w:t>
      </w:r>
    </w:p>
    <w:p w14:paraId="2F93401C" w14:textId="77777777" w:rsidR="00A97574" w:rsidRPr="0091364F" w:rsidRDefault="00A97574" w:rsidP="004D6D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sr-Latn-ME" w:eastAsia="sl-SI"/>
        </w:rPr>
      </w:pPr>
    </w:p>
    <w:p w14:paraId="3941A954" w14:textId="77777777" w:rsidR="00BF51E2" w:rsidRPr="00BF51E2" w:rsidRDefault="003A2AF7" w:rsidP="004E7E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9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6"/>
      </w:r>
      <w:bookmarkEnd w:id="9"/>
    </w:p>
    <w:p w14:paraId="2709DAC0" w14:textId="77777777" w:rsidR="00BF51E2" w:rsidRPr="00BF51E2" w:rsidRDefault="00BF51E2" w:rsidP="004E7EF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019CC6B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38C40874" w14:textId="77777777" w:rsidR="00BF51E2" w:rsidRPr="00BF51E2" w:rsidRDefault="00BF51E2" w:rsidP="00BF51E2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53850CFA" w14:textId="77777777" w:rsidR="00BF51E2" w:rsidRPr="00BF51E2" w:rsidRDefault="00BF51E2" w:rsidP="00BF51E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324FAD8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5C21F84" w14:textId="77777777" w:rsidR="00BF51E2" w:rsidRPr="00BF51E2" w:rsidRDefault="00246961" w:rsidP="004E7E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0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14:paraId="733FD94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737E655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53025C19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AD1678" w14:textId="3F0F3CA7" w:rsidR="00BF51E2" w:rsidRPr="00A97574" w:rsidRDefault="008D568B" w:rsidP="00A9757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6944033C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14:paraId="713D088F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7E4824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0A2600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04AA2F0" w14:textId="77777777" w:rsidR="00BF51E2" w:rsidRDefault="00BF51E2" w:rsidP="00BF51E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BF51E2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A59CC71" w14:textId="77777777" w:rsidR="008C76B4" w:rsidRPr="00BF51E2" w:rsidRDefault="008C76B4" w:rsidP="00BF51E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2050F26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2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14:paraId="772307A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15E8C219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D6AF07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A9774E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F6C5E78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CBC81E7" w14:textId="2AFB0600" w:rsidR="00B31B20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114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između naručioca i ponuđača čija je ponuda izabrana kao najpovoljnija, </w:t>
      </w:r>
      <w:r w:rsidRPr="0051114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pored uslova koji su propisani ovom tenderskom dokumentacijom</w:t>
      </w:r>
      <w:r w:rsidRPr="0051114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će sadržati i sljedeće:</w:t>
      </w:r>
      <w:r w:rsidRPr="0051114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7"/>
      </w:r>
    </w:p>
    <w:p w14:paraId="5BBA43D1" w14:textId="60FEA827" w:rsidR="004B078F" w:rsidRDefault="004B078F" w:rsidP="00BF51E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val="sr-Latn-RS"/>
        </w:rPr>
      </w:pPr>
    </w:p>
    <w:p w14:paraId="2485D68F" w14:textId="2FAA5D03" w:rsidR="0077139E" w:rsidRPr="00A863C2" w:rsidRDefault="0077139E" w:rsidP="00BF51E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  <w:lang w:val="sr-Latn-RS"/>
        </w:rPr>
      </w:pPr>
      <w:r w:rsidRPr="00A863C2">
        <w:rPr>
          <w:rFonts w:ascii="Arial" w:eastAsia="Calibri" w:hAnsi="Arial" w:cs="Arial"/>
          <w:sz w:val="24"/>
          <w:szCs w:val="24"/>
          <w:u w:val="single"/>
          <w:lang w:val="sr-Latn-RS"/>
        </w:rPr>
        <w:t>Obaveze ugovornih strana</w:t>
      </w:r>
    </w:p>
    <w:p w14:paraId="58302F71" w14:textId="78CEF06C" w:rsidR="004B078F" w:rsidRPr="00A863C2" w:rsidRDefault="004B078F" w:rsidP="004B07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A863C2">
        <w:rPr>
          <w:rFonts w:ascii="Arial" w:eastAsia="Calibri" w:hAnsi="Arial" w:cs="Arial"/>
          <w:sz w:val="24"/>
          <w:szCs w:val="24"/>
          <w:lang w:val="sr-Latn-RS"/>
        </w:rPr>
        <w:t>Dobavljač se obavezuje da:</w:t>
      </w:r>
    </w:p>
    <w:p w14:paraId="7B21E61E" w14:textId="29B1BF2C" w:rsidR="00C341D0" w:rsidRPr="00A863C2" w:rsidRDefault="004B078F" w:rsidP="004B078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863C2">
        <w:rPr>
          <w:rFonts w:ascii="Arial" w:eastAsia="Calibri" w:hAnsi="Arial" w:cs="Arial"/>
          <w:sz w:val="24"/>
          <w:szCs w:val="24"/>
          <w:lang w:val="sr-Latn-RS"/>
        </w:rPr>
        <w:t>robe koje su predmet nabavke, isporuči u formi pune funkcionalnosti i u originalnom pakovanju propisanom od strane proizvođača, a sve prema uslovima iz Tenderske dokumentacije i njegove Ponude;</w:t>
      </w:r>
    </w:p>
    <w:p w14:paraId="22FFCDB5" w14:textId="68BEA3D6" w:rsidR="00370288" w:rsidRPr="00A863C2" w:rsidRDefault="00370288" w:rsidP="004B078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863C2">
        <w:rPr>
          <w:rFonts w:ascii="Arial" w:eastAsia="Calibri" w:hAnsi="Arial" w:cs="Arial"/>
          <w:sz w:val="24"/>
          <w:szCs w:val="24"/>
        </w:rPr>
        <w:t>da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najmanje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2 (</w:t>
      </w:r>
      <w:r w:rsidRPr="00A863C2">
        <w:rPr>
          <w:rFonts w:ascii="Arial" w:eastAsia="Calibri" w:hAnsi="Arial" w:cs="Arial"/>
          <w:sz w:val="24"/>
          <w:szCs w:val="24"/>
        </w:rPr>
        <w:t>dva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) </w:t>
      </w:r>
      <w:r w:rsidRPr="00A863C2">
        <w:rPr>
          <w:rFonts w:ascii="Arial" w:eastAsia="Calibri" w:hAnsi="Arial" w:cs="Arial"/>
          <w:sz w:val="24"/>
          <w:szCs w:val="24"/>
        </w:rPr>
        <w:t>dana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prije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isporuke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pisanim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putem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(</w:t>
      </w:r>
      <w:r w:rsidRPr="00A863C2">
        <w:rPr>
          <w:rFonts w:ascii="Arial" w:eastAsia="Calibri" w:hAnsi="Arial" w:cs="Arial"/>
          <w:sz w:val="24"/>
          <w:szCs w:val="24"/>
        </w:rPr>
        <w:t>e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>-</w:t>
      </w:r>
      <w:r w:rsidRPr="00A863C2">
        <w:rPr>
          <w:rFonts w:ascii="Arial" w:eastAsia="Calibri" w:hAnsi="Arial" w:cs="Arial"/>
          <w:sz w:val="24"/>
          <w:szCs w:val="24"/>
        </w:rPr>
        <w:t>mail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Pr="00A863C2">
        <w:rPr>
          <w:rFonts w:ascii="Arial" w:eastAsia="Calibri" w:hAnsi="Arial" w:cs="Arial"/>
          <w:sz w:val="24"/>
          <w:szCs w:val="24"/>
        </w:rPr>
        <w:t>fax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) </w:t>
      </w:r>
      <w:r w:rsidRPr="00A863C2">
        <w:rPr>
          <w:rFonts w:ascii="Arial" w:eastAsia="Calibri" w:hAnsi="Arial" w:cs="Arial"/>
          <w:sz w:val="24"/>
          <w:szCs w:val="24"/>
        </w:rPr>
        <w:t>obavijestiti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Naru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>č</w:t>
      </w:r>
      <w:r w:rsidRPr="00A863C2">
        <w:rPr>
          <w:rFonts w:ascii="Arial" w:eastAsia="Calibri" w:hAnsi="Arial" w:cs="Arial"/>
          <w:sz w:val="24"/>
          <w:szCs w:val="24"/>
        </w:rPr>
        <w:t>ioca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o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terminu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isporuke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Pr="00A863C2">
        <w:rPr>
          <w:rFonts w:ascii="Arial" w:eastAsia="Calibri" w:hAnsi="Arial" w:cs="Arial"/>
          <w:sz w:val="24"/>
          <w:szCs w:val="24"/>
        </w:rPr>
        <w:t>odnosno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da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dostavi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skeniranu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kopiju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otpremnice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potpisanu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od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ovla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>šć</w:t>
      </w:r>
      <w:r w:rsidRPr="00A863C2">
        <w:rPr>
          <w:rFonts w:ascii="Arial" w:eastAsia="Calibri" w:hAnsi="Arial" w:cs="Arial"/>
          <w:sz w:val="24"/>
          <w:szCs w:val="24"/>
        </w:rPr>
        <w:t>enog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lica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za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robu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koja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je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predmet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A863C2">
        <w:rPr>
          <w:rFonts w:ascii="Arial" w:eastAsia="Calibri" w:hAnsi="Arial" w:cs="Arial"/>
          <w:sz w:val="24"/>
          <w:szCs w:val="24"/>
        </w:rPr>
        <w:t>Ugovora</w:t>
      </w:r>
      <w:r w:rsidRPr="0091364F">
        <w:rPr>
          <w:rFonts w:ascii="Arial" w:eastAsia="Calibri" w:hAnsi="Arial" w:cs="Arial"/>
          <w:sz w:val="24"/>
          <w:szCs w:val="24"/>
          <w:lang w:val="sr-Latn-ME"/>
        </w:rPr>
        <w:t>;</w:t>
      </w:r>
    </w:p>
    <w:p w14:paraId="4E3D59EC" w14:textId="6707E4CA" w:rsidR="004B078F" w:rsidRPr="00A863C2" w:rsidRDefault="004B078F" w:rsidP="004B078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863C2">
        <w:rPr>
          <w:rFonts w:ascii="Arial" w:hAnsi="Arial" w:cs="Arial"/>
          <w:color w:val="000000"/>
          <w:sz w:val="24"/>
          <w:szCs w:val="24"/>
        </w:rPr>
        <w:t>da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863C2">
        <w:rPr>
          <w:rFonts w:ascii="Arial" w:hAnsi="Arial" w:cs="Arial"/>
          <w:color w:val="000000"/>
          <w:sz w:val="24"/>
          <w:szCs w:val="24"/>
        </w:rPr>
        <w:t>nadoknadi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863C2">
        <w:rPr>
          <w:rFonts w:ascii="Arial" w:hAnsi="Arial" w:cs="Arial"/>
          <w:color w:val="000000"/>
          <w:sz w:val="24"/>
          <w:szCs w:val="24"/>
        </w:rPr>
        <w:t>svu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 xml:space="preserve"> š</w:t>
      </w:r>
      <w:r w:rsidRPr="00A863C2">
        <w:rPr>
          <w:rFonts w:ascii="Arial" w:hAnsi="Arial" w:cs="Arial"/>
          <w:color w:val="000000"/>
          <w:sz w:val="24"/>
          <w:szCs w:val="24"/>
        </w:rPr>
        <w:t>tetu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863C2">
        <w:rPr>
          <w:rFonts w:ascii="Arial" w:hAnsi="Arial" w:cs="Arial"/>
          <w:color w:val="000000"/>
          <w:sz w:val="24"/>
          <w:szCs w:val="24"/>
        </w:rPr>
        <w:t>koja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863C2">
        <w:rPr>
          <w:rFonts w:ascii="Arial" w:hAnsi="Arial" w:cs="Arial"/>
          <w:color w:val="000000"/>
          <w:sz w:val="24"/>
          <w:szCs w:val="24"/>
        </w:rPr>
        <w:t>bude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863C2">
        <w:rPr>
          <w:rFonts w:ascii="Arial" w:hAnsi="Arial" w:cs="Arial"/>
          <w:color w:val="000000"/>
          <w:sz w:val="24"/>
          <w:szCs w:val="24"/>
        </w:rPr>
        <w:t>prouzrokovana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863C2">
        <w:rPr>
          <w:rFonts w:ascii="Arial" w:hAnsi="Arial" w:cs="Arial"/>
          <w:color w:val="000000"/>
          <w:sz w:val="24"/>
          <w:szCs w:val="24"/>
        </w:rPr>
        <w:t>nesavjesnim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863C2">
        <w:rPr>
          <w:rFonts w:ascii="Arial" w:hAnsi="Arial" w:cs="Arial"/>
          <w:color w:val="000000"/>
          <w:sz w:val="24"/>
          <w:szCs w:val="24"/>
        </w:rPr>
        <w:t>ili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863C2">
        <w:rPr>
          <w:rFonts w:ascii="Arial" w:hAnsi="Arial" w:cs="Arial"/>
          <w:color w:val="000000"/>
          <w:sz w:val="24"/>
          <w:szCs w:val="24"/>
        </w:rPr>
        <w:t>nekvalitetnim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863C2">
        <w:rPr>
          <w:rFonts w:ascii="Arial" w:hAnsi="Arial" w:cs="Arial"/>
          <w:color w:val="000000"/>
          <w:sz w:val="24"/>
          <w:szCs w:val="24"/>
        </w:rPr>
        <w:t>radom</w:t>
      </w:r>
      <w:r w:rsidRPr="0091364F">
        <w:rPr>
          <w:rFonts w:ascii="Arial" w:hAnsi="Arial" w:cs="Arial"/>
          <w:color w:val="000000"/>
          <w:sz w:val="24"/>
          <w:szCs w:val="24"/>
          <w:lang w:val="sr-Latn-ME"/>
        </w:rPr>
        <w:t>.</w:t>
      </w:r>
    </w:p>
    <w:p w14:paraId="078C10E5" w14:textId="26BDE046" w:rsidR="00770065" w:rsidRPr="00A863C2" w:rsidRDefault="00770065" w:rsidP="0077006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519A58" w14:textId="21CEF93A" w:rsidR="00770065" w:rsidRPr="00A863C2" w:rsidRDefault="00770065" w:rsidP="0077006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863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Naručilac se obavezuje:</w:t>
      </w:r>
    </w:p>
    <w:p w14:paraId="1C3BF559" w14:textId="3914795E" w:rsidR="00AB56A4" w:rsidRPr="00A863C2" w:rsidRDefault="00AB56A4" w:rsidP="00AB56A4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863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Dobavljaču obezbijedi sve potrebne uslove za nesmetanu isporuku opreme</w:t>
      </w:r>
      <w:r w:rsidR="00FE5485" w:rsidRPr="00A863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6D297D3A" w14:textId="2572E88C" w:rsidR="00770065" w:rsidRPr="00A863C2" w:rsidRDefault="00770065" w:rsidP="0077006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863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</w:t>
      </w:r>
      <w:r w:rsidR="00AB56A4" w:rsidRPr="00A863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blagovremeno izvrši uplatu, </w:t>
      </w:r>
      <w:r w:rsidR="004A7277" w:rsidRPr="00A863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ovim Ugovorom.</w:t>
      </w:r>
    </w:p>
    <w:p w14:paraId="7B5FE63D" w14:textId="77777777" w:rsidR="00A01C53" w:rsidRPr="00A863C2" w:rsidRDefault="00A01C53" w:rsidP="00F264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7F7331EE" w14:textId="61700BC4" w:rsidR="00F264B1" w:rsidRPr="00370288" w:rsidRDefault="00F264B1" w:rsidP="00F264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370288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lastRenderedPageBreak/>
        <w:t>Ugovorne kazne</w:t>
      </w:r>
    </w:p>
    <w:p w14:paraId="1BF5E03A" w14:textId="77777777" w:rsidR="00370288" w:rsidRPr="00370288" w:rsidRDefault="00F264B1" w:rsidP="003702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Ugovorna kazna za svaki dan kašnjenja </w:t>
      </w:r>
      <w:r w:rsidR="00B2751A"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izvšenja ugovora</w:t>
      </w:r>
      <w:r w:rsidR="00B31B20"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ugovara se na iznos</w:t>
      </w:r>
      <w:r w:rsidR="001138E9"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370288"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0,5</w:t>
      </w:r>
      <w:r w:rsidR="001138E9"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</w:t>
      </w:r>
      <w:r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ugovorene </w:t>
      </w:r>
      <w:r w:rsidR="00370288"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vrijednosti</w:t>
      </w:r>
      <w:r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s tim što ukupan iznos kazne ne može </w:t>
      </w:r>
      <w:r w:rsidRPr="00601A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preći 10% vrijednosti</w:t>
      </w:r>
      <w:r w:rsidRPr="003702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Ugovora.</w:t>
      </w:r>
    </w:p>
    <w:p w14:paraId="0441F766" w14:textId="62AD9AD1" w:rsidR="00370288" w:rsidRPr="009F6CE7" w:rsidRDefault="00370288" w:rsidP="003702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F6CE7">
        <w:rPr>
          <w:rFonts w:ascii="Arial" w:eastAsia="Times New Roman" w:hAnsi="Arial" w:cs="Arial"/>
          <w:sz w:val="24"/>
          <w:szCs w:val="24"/>
          <w:lang w:bidi="hr-HR"/>
        </w:rPr>
        <w:t>Ugovorne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strane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ovim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ugovorom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isklju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č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uju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primjenu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pravnog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pravila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po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kojem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je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Naru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č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ilac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du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ž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an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saop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š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titi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Dobavlja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č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da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zbog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ka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š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njenja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zadr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ž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ava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pravo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ugovornu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kaznu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(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penale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),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te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se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smatra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da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je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samim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padanjem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docnju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Dobavlja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č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du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ž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an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platiti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ugovornu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kaznu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(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penale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)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bez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opomene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Naru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č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ioca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,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Naru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č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ilac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ovla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šć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en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da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je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naplati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-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odbije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teret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potra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ž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ivanja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Dobavlja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č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za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izvr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š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enu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isporuku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robe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koja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je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predmet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ovog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ugovora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,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s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tim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š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to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je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Naru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č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ilac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izvr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š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enoj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naplati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-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odbijanju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,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du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ž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an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obavijestiti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Dobavlja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č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.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slu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č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aju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ka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š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njenja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izvr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š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enju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ugovornih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obaveza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ugovorenom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roku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,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pla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ć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anje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ugovorne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kazne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(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penala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)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ne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osloba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đ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Dobavlja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č</w:t>
      </w:r>
      <w:r w:rsidRPr="00370288">
        <w:rPr>
          <w:rFonts w:ascii="Arial" w:eastAsia="Times New Roman" w:hAnsi="Arial" w:cs="Arial"/>
          <w:sz w:val="24"/>
          <w:szCs w:val="24"/>
          <w:lang w:bidi="hr-HR"/>
        </w:rPr>
        <w:t>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obaveze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da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cjelosti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zavr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>š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i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isporuku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ugovorene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 </w:t>
      </w:r>
      <w:r w:rsidRPr="009F6CE7">
        <w:rPr>
          <w:rFonts w:ascii="Arial" w:eastAsia="Times New Roman" w:hAnsi="Arial" w:cs="Arial"/>
          <w:sz w:val="24"/>
          <w:szCs w:val="24"/>
          <w:lang w:bidi="hr-HR"/>
        </w:rPr>
        <w:t>robe</w:t>
      </w:r>
      <w:r w:rsidRPr="0091364F">
        <w:rPr>
          <w:rFonts w:ascii="Arial" w:eastAsia="Times New Roman" w:hAnsi="Arial" w:cs="Arial"/>
          <w:sz w:val="24"/>
          <w:szCs w:val="24"/>
          <w:lang w:val="sr-Latn-ME" w:bidi="hr-HR"/>
        </w:rPr>
        <w:t xml:space="preserve">.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Ako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Naru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iocu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nastane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š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teta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zbog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prekora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enja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ugovorenog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roka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iznosu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ve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em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ugovorenih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obra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unatih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penala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-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kazne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tada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70288">
        <w:rPr>
          <w:rFonts w:ascii="Arial" w:eastAsia="Times New Roman" w:hAnsi="Arial" w:cs="Arial"/>
          <w:color w:val="000000"/>
          <w:sz w:val="24"/>
          <w:szCs w:val="24"/>
        </w:rPr>
        <w:t>Dobavlja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č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du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an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plati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Naru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iocu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pored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ugovorne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kazne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(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penala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iznos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naknade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š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tete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koji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prelazi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visinu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ugovorne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F6CE7">
        <w:rPr>
          <w:rFonts w:ascii="Arial" w:eastAsia="Times New Roman" w:hAnsi="Arial" w:cs="Arial"/>
          <w:color w:val="000000"/>
          <w:sz w:val="24"/>
          <w:szCs w:val="24"/>
        </w:rPr>
        <w:t>kazne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56A4840E" w14:textId="77777777" w:rsidR="00DA3280" w:rsidRDefault="00DA3280" w:rsidP="000541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14:paraId="1E3B7178" w14:textId="77777777" w:rsidR="00054127" w:rsidRPr="00054127" w:rsidRDefault="009F6CE7" w:rsidP="000541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91364F">
        <w:rPr>
          <w:rFonts w:ascii="Arial" w:eastAsia="Times New Roman" w:hAnsi="Arial" w:cs="Arial"/>
          <w:color w:val="000000"/>
          <w:sz w:val="24"/>
          <w:szCs w:val="24"/>
          <w:u w:val="single"/>
          <w:lang w:val="it-IT"/>
        </w:rPr>
        <w:t>Garantni</w:t>
      </w:r>
      <w:r w:rsidRPr="0005412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</w:t>
      </w:r>
      <w:r w:rsidRPr="0091364F">
        <w:rPr>
          <w:rFonts w:ascii="Arial" w:eastAsia="Times New Roman" w:hAnsi="Arial" w:cs="Arial"/>
          <w:color w:val="000000"/>
          <w:sz w:val="24"/>
          <w:szCs w:val="24"/>
          <w:u w:val="single"/>
          <w:lang w:val="it-IT"/>
        </w:rPr>
        <w:t>rok</w:t>
      </w:r>
      <w:r w:rsidRPr="0005412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</w:t>
      </w:r>
    </w:p>
    <w:p w14:paraId="52770251" w14:textId="697CD7CA" w:rsidR="007B4C43" w:rsidRPr="00054127" w:rsidRDefault="00DA3280" w:rsidP="000541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Garantni</w:t>
      </w:r>
      <w:r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rok</w:t>
      </w:r>
      <w:r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je</w:t>
      </w:r>
      <w:r w:rsidR="007B4C43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najmanje</w:t>
      </w:r>
      <w:r w:rsidR="007B4C43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12 </w:t>
      </w:r>
      <w:r w:rsid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mjeseci</w:t>
      </w:r>
      <w:r w:rsidR="007B4C43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i</w:t>
      </w:r>
      <w:r w:rsidR="007B4C43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F6CE7"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po</w:t>
      </w:r>
      <w:r w:rsidR="009F6CE7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="009F6CE7"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inje</w:t>
      </w:r>
      <w:r w:rsidR="009F6CE7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F6CE7"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da</w:t>
      </w:r>
      <w:r w:rsidR="009F6CE7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F6CE7"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te</w:t>
      </w:r>
      <w:r w:rsidR="009F6CE7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="009F6CE7"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e</w:t>
      </w:r>
      <w:r w:rsidR="009F6CE7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F6CE7"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od</w:t>
      </w:r>
      <w:r w:rsidR="009F6CE7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F6CE7"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dana</w:t>
      </w:r>
      <w:r w:rsidR="009F6CE7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F6CE7"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primopredaje</w:t>
      </w:r>
      <w:r w:rsidR="009F6CE7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F6CE7" w:rsidRPr="0091364F">
        <w:rPr>
          <w:rFonts w:ascii="Arial" w:eastAsia="Times New Roman" w:hAnsi="Arial" w:cs="Arial"/>
          <w:color w:val="000000"/>
          <w:sz w:val="24"/>
          <w:szCs w:val="24"/>
          <w:lang w:val="it-IT"/>
        </w:rPr>
        <w:t>robe</w:t>
      </w:r>
      <w:r w:rsidR="007B4C43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odnosno</w:t>
      </w:r>
      <w:r w:rsidR="007B4C43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potpisivanja</w:t>
      </w:r>
      <w:r w:rsidR="007B4C43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zapisnika</w:t>
      </w:r>
      <w:r w:rsidR="007B4C43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o</w:t>
      </w:r>
      <w:r w:rsidR="007B4C43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prijemu</w:t>
      </w:r>
      <w:r w:rsidR="007B4C43" w:rsidRPr="0005412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B4C43" w:rsidRP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433BD685" w14:textId="76568AAC" w:rsidR="007B4C43" w:rsidRDefault="007B4C43" w:rsidP="007B4C43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7B4C43">
        <w:rPr>
          <w:rFonts w:ascii="Arial" w:eastAsia="Times New Roman" w:hAnsi="Arial" w:cs="Arial"/>
          <w:color w:val="000000"/>
          <w:sz w:val="24"/>
          <w:szCs w:val="24"/>
          <w:lang w:val="it-IT"/>
        </w:rPr>
        <w:t>Garantni rok podrazumijeva da će, ukoliko se u toku trajanja garantnog roka ispostavi da isporučena roba ima nedostatke u materijalu ili izradi ili se pojave problemi u funkcionalnoj ispravnosti iste, a koji nijesu posljedica nepravilnog rukovanja od strane Naručioca, odnosno rukovanja robom u skladu sa uputstvima proizvođača, Dobavljač biti u obavezi da izvrši popravku robe ili eventualnu zamjenu iste (ukoliko ne bude u mogućnosti da izvrši njenu popravku), u roku od 30 dana od dana dobijanja obavještenja od strane Naručioca (putem fax sistema ili elektronski, putem e-mail poruke). Zamijenjena roba će imati novi garantni rok pod istim uslovima kao i prvobitno isporučena roba.</w:t>
      </w:r>
    </w:p>
    <w:p w14:paraId="47E35098" w14:textId="69A19178" w:rsidR="000966DB" w:rsidRPr="009F6CE7" w:rsidRDefault="001D64EA" w:rsidP="007B4C43">
      <w:pPr>
        <w:spacing w:after="12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9F6CE7"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  <w:t>Raskid ugovora</w:t>
      </w:r>
    </w:p>
    <w:p w14:paraId="59C50CE2" w14:textId="0349F908" w:rsidR="001D64EA" w:rsidRPr="009F6CE7" w:rsidRDefault="001D64EA" w:rsidP="000966DB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9F6CE7">
        <w:rPr>
          <w:rFonts w:ascii="Arial" w:eastAsia="Calibri" w:hAnsi="Arial" w:cs="Arial"/>
          <w:sz w:val="24"/>
          <w:szCs w:val="24"/>
          <w:lang w:val="sr-Latn-ME"/>
        </w:rPr>
        <w:t>Naručilac će jednostrano rakinuti ovaj ugovor u slučaju ako:</w:t>
      </w:r>
    </w:p>
    <w:p w14:paraId="778C2F49" w14:textId="517832DC" w:rsidR="001D64EA" w:rsidRPr="0091364F" w:rsidRDefault="00F264B1" w:rsidP="000966D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9F6CE7">
        <w:rPr>
          <w:rFonts w:ascii="Arial" w:eastAsia="Calibri" w:hAnsi="Arial" w:cs="Arial"/>
          <w:sz w:val="24"/>
          <w:szCs w:val="24"/>
          <w:lang w:val="sr-Latn-ME"/>
        </w:rPr>
        <w:t>Dobavlja</w:t>
      </w:r>
      <w:r w:rsidR="005E4C20" w:rsidRPr="009F6CE7">
        <w:rPr>
          <w:rFonts w:ascii="Arial" w:eastAsia="Calibri" w:hAnsi="Arial" w:cs="Arial"/>
          <w:sz w:val="24"/>
          <w:szCs w:val="24"/>
          <w:lang w:val="sr-Latn-ME"/>
        </w:rPr>
        <w:t>č</w:t>
      </w:r>
      <w:r w:rsidR="001D64EA" w:rsidRPr="009F6CE7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ne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bude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izvr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avao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svoje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obaveze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u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rokovima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i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na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na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in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predvi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>đ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enim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D64EA" w:rsidRPr="009F6CE7">
        <w:rPr>
          <w:rFonts w:ascii="Arial" w:eastAsia="Calibri" w:hAnsi="Arial" w:cs="Arial"/>
          <w:color w:val="000000"/>
          <w:sz w:val="24"/>
          <w:szCs w:val="24"/>
        </w:rPr>
        <w:t>Ugovorom</w:t>
      </w:r>
      <w:r w:rsidR="001D64EA"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>;</w:t>
      </w:r>
    </w:p>
    <w:p w14:paraId="25A6A381" w14:textId="54D70685" w:rsidR="00F264B1" w:rsidRPr="009F6CE7" w:rsidRDefault="00F264B1" w:rsidP="000966DB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F6C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Naručilac ustanovi da kvalitet robe koja je predmet ovog ugovora ili način na koji se isporučuje, odstupa od ugovorenog, odnosno ponuđenog kvaliteta iz ponude Dobavljača; </w:t>
      </w:r>
    </w:p>
    <w:p w14:paraId="2FFD5B5C" w14:textId="18280654" w:rsidR="00F264B1" w:rsidRPr="009F6CE7" w:rsidRDefault="00F264B1" w:rsidP="000966DB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F6C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se Dobavljač ne pridržava </w:t>
      </w:r>
      <w:r w:rsidR="0028585F" w:rsidRPr="009F6C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dogovorenog</w:t>
      </w:r>
      <w:r w:rsidRPr="009F6C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roka isporuke i nakon pisanog upozorenja Naručioca;</w:t>
      </w:r>
    </w:p>
    <w:p w14:paraId="4B79F079" w14:textId="77777777" w:rsidR="000966DB" w:rsidRPr="009F6CE7" w:rsidRDefault="001D64EA" w:rsidP="000966D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F6CE7">
        <w:rPr>
          <w:rFonts w:ascii="Arial" w:eastAsia="Calibri" w:hAnsi="Arial" w:cs="Arial"/>
          <w:sz w:val="24"/>
          <w:szCs w:val="24"/>
          <w:lang w:val="sr-Latn-ME"/>
        </w:rPr>
        <w:t>nastupe okolnosti koje za posljedicu imaju bitnu izmjenu ugovora koja iziskuje sprovođen</w:t>
      </w:r>
      <w:r w:rsidR="000966DB" w:rsidRPr="009F6CE7">
        <w:rPr>
          <w:rFonts w:ascii="Arial" w:eastAsia="Calibri" w:hAnsi="Arial" w:cs="Arial"/>
          <w:sz w:val="24"/>
          <w:szCs w:val="24"/>
          <w:lang w:val="sr-Latn-ME"/>
        </w:rPr>
        <w:t>je novog postupka javne nabavke, shodno članu 150 Zakona o javnim nabavkama;</w:t>
      </w:r>
    </w:p>
    <w:p w14:paraId="642FA012" w14:textId="77777777" w:rsidR="009F6CE7" w:rsidRDefault="000966DB" w:rsidP="009F6CE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F6CE7">
        <w:rPr>
          <w:rFonts w:ascii="Arial" w:eastAsia="Calibri" w:hAnsi="Arial" w:cs="Arial"/>
          <w:sz w:val="24"/>
          <w:szCs w:val="24"/>
          <w:lang w:val="sr-Latn-ME"/>
        </w:rPr>
        <w:t>nastupi neki razlog koji predstavlja osnov za obavezno isključenje iz člana 108 Zakona o javnim nabavkama, a utvrđen ovom tenderskom dokumentacijom.</w:t>
      </w:r>
    </w:p>
    <w:p w14:paraId="71EB2CF3" w14:textId="77777777" w:rsidR="009F6CE7" w:rsidRDefault="009F6CE7" w:rsidP="009F6CE7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38E93D3A" w14:textId="461E980B" w:rsidR="009F6CE7" w:rsidRPr="009F6CE7" w:rsidRDefault="001D64EA" w:rsidP="009F6CE7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F6CE7">
        <w:rPr>
          <w:rFonts w:ascii="Arial" w:eastAsia="PMingLiU" w:hAnsi="Arial" w:cs="Arial"/>
          <w:sz w:val="24"/>
          <w:szCs w:val="24"/>
          <w:lang w:val="sr-Latn-ME"/>
        </w:rPr>
        <w:t xml:space="preserve">U bilo kom slučaju prestanka važenja Ugovora </w:t>
      </w:r>
      <w:r w:rsidR="009F6CE7" w:rsidRPr="009F6CE7">
        <w:rPr>
          <w:rFonts w:ascii="Arial" w:eastAsia="PMingLiU" w:hAnsi="Arial" w:cs="Arial"/>
          <w:sz w:val="24"/>
          <w:szCs w:val="24"/>
          <w:lang w:val="sr-Latn-ME"/>
        </w:rPr>
        <w:t>iz ovog člana, otkazni rok je 15</w:t>
      </w:r>
      <w:r w:rsidRPr="009F6CE7">
        <w:rPr>
          <w:rFonts w:ascii="Arial" w:eastAsia="PMingLiU" w:hAnsi="Arial" w:cs="Arial"/>
          <w:sz w:val="24"/>
          <w:szCs w:val="24"/>
          <w:lang w:val="sr-Latn-ME"/>
        </w:rPr>
        <w:t xml:space="preserve"> dana od dana </w:t>
      </w:r>
      <w:r w:rsidRPr="009F6CE7">
        <w:rPr>
          <w:rFonts w:ascii="Arial" w:eastAsia="Calibri" w:hAnsi="Arial" w:cs="Arial"/>
          <w:sz w:val="24"/>
          <w:szCs w:val="24"/>
          <w:lang w:val="sr-Latn-ME"/>
        </w:rPr>
        <w:t>prijema</w:t>
      </w:r>
      <w:r w:rsidRPr="009F6CE7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677BEB" w:rsidRPr="009F6CE7">
        <w:rPr>
          <w:rFonts w:ascii="Arial" w:eastAsia="PMingLiU" w:hAnsi="Arial" w:cs="Arial"/>
          <w:sz w:val="24"/>
          <w:szCs w:val="24"/>
          <w:lang w:val="sr-Latn-ME"/>
        </w:rPr>
        <w:t xml:space="preserve">pisanog </w:t>
      </w:r>
      <w:r w:rsidR="009F6CE7">
        <w:rPr>
          <w:rFonts w:ascii="Arial" w:eastAsia="PMingLiU" w:hAnsi="Arial" w:cs="Arial"/>
          <w:sz w:val="24"/>
          <w:szCs w:val="24"/>
          <w:lang w:val="sr-Latn-ME"/>
        </w:rPr>
        <w:t>obavještenja o raskidu Ugovora,</w:t>
      </w:r>
      <w:r w:rsidR="009F6CE7" w:rsidRPr="0091364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u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kom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je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svaka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ugovorna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strana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lastRenderedPageBreak/>
        <w:t>du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>ž</w:t>
      </w:r>
      <w:r w:rsidR="009F6CE7" w:rsidRPr="009F6CE7">
        <w:rPr>
          <w:rFonts w:ascii="Arial" w:eastAsia="PMingLiU" w:hAnsi="Arial" w:cs="Arial"/>
          <w:sz w:val="24"/>
          <w:szCs w:val="24"/>
        </w:rPr>
        <w:t>na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da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izvr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>š</w:t>
      </w:r>
      <w:r w:rsidR="009F6CE7" w:rsidRPr="009F6CE7">
        <w:rPr>
          <w:rFonts w:ascii="Arial" w:eastAsia="PMingLiU" w:hAnsi="Arial" w:cs="Arial"/>
          <w:sz w:val="24"/>
          <w:szCs w:val="24"/>
        </w:rPr>
        <w:t>i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sve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svoje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preuzete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obaveze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, </w:t>
      </w:r>
      <w:r w:rsidR="009F6CE7" w:rsidRPr="009F6CE7">
        <w:rPr>
          <w:rFonts w:ascii="Arial" w:eastAsia="PMingLiU" w:hAnsi="Arial" w:cs="Arial"/>
          <w:sz w:val="24"/>
          <w:szCs w:val="24"/>
        </w:rPr>
        <w:t>kao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i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obaveze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koje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nastanu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u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toku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trajanja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otkaznog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roka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, </w:t>
      </w:r>
      <w:r w:rsidR="009F6CE7" w:rsidRPr="009F6CE7">
        <w:rPr>
          <w:rFonts w:ascii="Arial" w:eastAsia="PMingLiU" w:hAnsi="Arial" w:cs="Arial"/>
          <w:sz w:val="24"/>
          <w:szCs w:val="24"/>
        </w:rPr>
        <w:t>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č</w:t>
      </w:r>
      <w:r w:rsidR="009F6CE7" w:rsidRPr="009F6CE7">
        <w:rPr>
          <w:rFonts w:ascii="Arial" w:eastAsia="PMingLiU" w:hAnsi="Arial" w:cs="Arial"/>
          <w:sz w:val="24"/>
          <w:szCs w:val="24"/>
        </w:rPr>
        <w:t>ije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izvr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>š</w:t>
      </w:r>
      <w:r w:rsidR="009F6CE7" w:rsidRPr="009F6CE7">
        <w:rPr>
          <w:rFonts w:ascii="Arial" w:eastAsia="PMingLiU" w:hAnsi="Arial" w:cs="Arial"/>
          <w:sz w:val="24"/>
          <w:szCs w:val="24"/>
        </w:rPr>
        <w:t>enje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dospjeva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do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isteka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otkaznog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9F6CE7" w:rsidRPr="009F6CE7">
        <w:rPr>
          <w:rFonts w:ascii="Arial" w:eastAsia="PMingLiU" w:hAnsi="Arial" w:cs="Arial"/>
          <w:sz w:val="24"/>
          <w:szCs w:val="24"/>
        </w:rPr>
        <w:t>roka</w:t>
      </w:r>
      <w:r w:rsidR="009F6CE7" w:rsidRPr="0091364F">
        <w:rPr>
          <w:rFonts w:ascii="Arial" w:eastAsia="PMingLiU" w:hAnsi="Arial" w:cs="Arial"/>
          <w:sz w:val="24"/>
          <w:szCs w:val="24"/>
          <w:lang w:val="sr-Latn-ME"/>
        </w:rPr>
        <w:t xml:space="preserve">. </w:t>
      </w:r>
      <w:r w:rsidR="009F6CE7" w:rsidRPr="0091364F">
        <w:rPr>
          <w:rFonts w:ascii="Arial" w:eastAsia="PMingLiU" w:hAnsi="Arial" w:cs="Arial"/>
          <w:sz w:val="24"/>
          <w:szCs w:val="24"/>
          <w:lang w:val="it-IT"/>
        </w:rPr>
        <w:t xml:space="preserve">Izvršenim otkazom Ugovora o javnoj nabavci ne mogu se osporavati ni dovoditi u pitanje prava i obaveze između ugovornih strana koja su nastala do dana prestanka Ugovora. </w:t>
      </w:r>
    </w:p>
    <w:p w14:paraId="26D71D20" w14:textId="1EBBBA63" w:rsidR="001D64EA" w:rsidRPr="0091364F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highlight w:val="yellow"/>
          <w:lang w:val="it-IT"/>
        </w:rPr>
      </w:pPr>
    </w:p>
    <w:p w14:paraId="258520E7" w14:textId="77777777" w:rsidR="001D64EA" w:rsidRPr="00FB15A8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FB15A8">
        <w:rPr>
          <w:rFonts w:ascii="Arial" w:eastAsia="PMingLiU" w:hAnsi="Arial" w:cs="Arial"/>
          <w:sz w:val="24"/>
          <w:szCs w:val="24"/>
          <w:u w:val="single"/>
          <w:lang w:val="sr-Latn-ME"/>
        </w:rPr>
        <w:t>Zaštita poslovnih interesa i čuvanje poslovne tajne</w:t>
      </w:r>
    </w:p>
    <w:p w14:paraId="7F4C144F" w14:textId="77777777" w:rsidR="001D64EA" w:rsidRPr="00FB15A8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FB15A8">
        <w:rPr>
          <w:rFonts w:ascii="Arial" w:eastAsia="PMingLiU" w:hAnsi="Arial" w:cs="Arial"/>
          <w:sz w:val="24"/>
          <w:szCs w:val="24"/>
          <w:lang w:val="sr-Latn-ME"/>
        </w:rPr>
        <w:t>Ugovorne strane se obavezuju da sa pažnjom dobrog privrednika čuvaju i štite poslovne interese druge ugovorne strane, koje proizilaze iz ovog Ugovora, kao i da u obostranom interesu rade na unapređenju svojih odnosa.</w:t>
      </w:r>
    </w:p>
    <w:p w14:paraId="24B40519" w14:textId="6D2941C5" w:rsidR="001D64EA" w:rsidRPr="00FB15A8" w:rsidRDefault="006E1C98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FB15A8">
        <w:rPr>
          <w:rFonts w:ascii="Arial" w:eastAsia="PMingLiU" w:hAnsi="Arial" w:cs="Arial"/>
          <w:sz w:val="24"/>
          <w:szCs w:val="24"/>
          <w:lang w:val="sr-Latn-ME"/>
        </w:rPr>
        <w:t>Dobavljač</w:t>
      </w:r>
      <w:r w:rsidR="001D64EA" w:rsidRPr="00FB15A8">
        <w:rPr>
          <w:rFonts w:ascii="Arial" w:eastAsia="PMingLiU" w:hAnsi="Arial" w:cs="Arial"/>
          <w:sz w:val="24"/>
          <w:szCs w:val="24"/>
          <w:lang w:val="sr-Latn-ME"/>
        </w:rPr>
        <w:t xml:space="preserve"> se obavezuje na čuvanje svih podataka iz predmeta nabavke, te da iste ni na koji način neće učiniti dostupnim trećim licima bez saglasnosti Naručioca.</w:t>
      </w:r>
    </w:p>
    <w:p w14:paraId="5A68D910" w14:textId="77777777" w:rsidR="001D64EA" w:rsidRPr="00F21FC5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F21FC5">
        <w:rPr>
          <w:rFonts w:ascii="Arial" w:eastAsia="PMingLiU" w:hAnsi="Arial" w:cs="Arial"/>
          <w:sz w:val="24"/>
          <w:szCs w:val="24"/>
          <w:u w:val="single"/>
          <w:lang w:val="sr-Latn-ME"/>
        </w:rPr>
        <w:t>Ostali elementi ugovora</w:t>
      </w:r>
    </w:p>
    <w:p w14:paraId="035C0F1C" w14:textId="58F24E26" w:rsidR="001D64EA" w:rsidRPr="00FA6483" w:rsidRDefault="001D64EA" w:rsidP="001D64EA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sl-SI"/>
        </w:rPr>
      </w:pPr>
      <w:r w:rsidRPr="00F21FC5">
        <w:rPr>
          <w:rFonts w:ascii="Arial" w:eastAsia="Calibri" w:hAnsi="Arial" w:cs="Arial"/>
          <w:color w:val="000000"/>
          <w:sz w:val="24"/>
          <w:szCs w:val="24"/>
          <w:lang w:val="sl-SI"/>
        </w:rPr>
        <w:t>Ugovor o javnoj nabavci koji je zaključen uz kršenje antikorupcijskih pravila u skladu sa odredbama čla</w:t>
      </w:r>
      <w:r w:rsidR="004E7EF3" w:rsidRPr="00F21FC5">
        <w:rPr>
          <w:rFonts w:ascii="Arial" w:eastAsia="Calibri" w:hAnsi="Arial" w:cs="Arial"/>
          <w:color w:val="000000"/>
          <w:sz w:val="24"/>
          <w:szCs w:val="24"/>
          <w:lang w:val="sl-SI"/>
        </w:rPr>
        <w:t>na 38 Zakona o javnim nabavkama</w:t>
      </w:r>
      <w:r w:rsidR="00F46536" w:rsidRPr="00F21FC5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F46536" w:rsidRPr="00F21F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(„Službeni list C</w:t>
      </w:r>
      <w:r w:rsidR="000B51E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rne </w:t>
      </w:r>
      <w:r w:rsidR="00F46536" w:rsidRPr="00F21F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</w:t>
      </w:r>
      <w:r w:rsidR="000B51E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ore</w:t>
      </w:r>
      <w:r w:rsidR="00F46536" w:rsidRPr="00F21F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”, br. 74/19, 3/23, 11/23 i 84/24 -drugi zakon)</w:t>
      </w:r>
      <w:r w:rsidRPr="00F21FC5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ništav je.</w:t>
      </w:r>
    </w:p>
    <w:p w14:paraId="7DBC65E8" w14:textId="77777777" w:rsidR="001D64EA" w:rsidRPr="00FA6483" w:rsidRDefault="001D64EA" w:rsidP="001D64EA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</w:pPr>
    </w:p>
    <w:p w14:paraId="3F9E7316" w14:textId="77777777" w:rsidR="001D64EA" w:rsidRPr="00FA6483" w:rsidRDefault="001D64EA" w:rsidP="001D64EA">
      <w:pPr>
        <w:jc w:val="both"/>
        <w:rPr>
          <w:rFonts w:ascii="Arial" w:eastAsia="Calibri" w:hAnsi="Arial" w:cs="Arial"/>
          <w:sz w:val="24"/>
          <w:szCs w:val="24"/>
          <w:lang w:val="sl-SI"/>
        </w:rPr>
      </w:pPr>
      <w:r w:rsidRPr="00FA6483">
        <w:rPr>
          <w:rFonts w:ascii="Arial" w:eastAsia="Calibri" w:hAnsi="Arial" w:cs="Arial"/>
          <w:sz w:val="24"/>
          <w:szCs w:val="24"/>
          <w:lang w:val="sl-SI"/>
        </w:rPr>
        <w:t>Za sve što nije definisano ovim ugovorom primjenjivaće se odredbe Zakona o obligacionim odnosima.</w:t>
      </w:r>
    </w:p>
    <w:p w14:paraId="13037C97" w14:textId="76063729" w:rsidR="00CC1376" w:rsidRPr="006B0A3A" w:rsidRDefault="001D64EA" w:rsidP="006B0A3A">
      <w:pPr>
        <w:jc w:val="both"/>
        <w:rPr>
          <w:rFonts w:ascii="Arial" w:eastAsia="Calibri" w:hAnsi="Arial" w:cs="Arial"/>
          <w:color w:val="000000"/>
          <w:sz w:val="24"/>
          <w:szCs w:val="24"/>
          <w:lang w:val="sl-SI"/>
        </w:rPr>
      </w:pPr>
      <w:r w:rsidRPr="00FA6483">
        <w:rPr>
          <w:rFonts w:ascii="Arial" w:eastAsia="Calibri" w:hAnsi="Arial" w:cs="Arial"/>
          <w:color w:val="000000"/>
          <w:sz w:val="24"/>
          <w:szCs w:val="24"/>
          <w:lang w:val="sl-SI"/>
        </w:rPr>
        <w:t>Eventualne nesporazume koji mogu da se pojave u vezi ovog Ugovora ugovorne strane će pokušati da  riješe sporazumno. Sve sporove koji nasta</w:t>
      </w:r>
      <w:r w:rsidRPr="00FA6483">
        <w:rPr>
          <w:rFonts w:ascii="Arial" w:eastAsia="Calibri" w:hAnsi="Arial" w:cs="Arial"/>
          <w:color w:val="000000"/>
          <w:sz w:val="24"/>
          <w:szCs w:val="24"/>
          <w:lang w:val="sr-Latn-CS"/>
        </w:rPr>
        <w:t>nu</w:t>
      </w:r>
      <w:r w:rsidRPr="00FA6483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u vezi ovog Ugovora rješavaće nadležni sud u Podgorici.</w:t>
      </w:r>
    </w:p>
    <w:p w14:paraId="07CF7B62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3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14:paraId="3DBD1FD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B7C4325" w14:textId="77777777"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289E7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653DB4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A10E8E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5C4786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1D4B087E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9188C9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04397E02" w14:textId="77777777" w:rsidR="00BF51E2" w:rsidRPr="00BF51E2" w:rsidRDefault="00BF51E2" w:rsidP="00BF51E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5C6C535A" w14:textId="77777777" w:rsidR="0041680B" w:rsidRPr="00E63F8D" w:rsidRDefault="0041680B" w:rsidP="0041680B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bookmarkStart w:id="17" w:name="_Toc62730568"/>
      <w:r w:rsidRPr="00E63F8D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Uprava carina </w:t>
      </w:r>
    </w:p>
    <w:p w14:paraId="42C679F0" w14:textId="25B52A8E" w:rsidR="0041680B" w:rsidRPr="00E63F8D" w:rsidRDefault="0041680B" w:rsidP="0041680B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8D064C">
        <w:rPr>
          <w:rFonts w:ascii="Arial" w:eastAsia="Calibri" w:hAnsi="Arial" w:cs="Arial"/>
          <w:sz w:val="24"/>
          <w:szCs w:val="24"/>
          <w:lang w:val="pl-PL"/>
        </w:rPr>
        <w:t xml:space="preserve">Broj: </w:t>
      </w:r>
      <w:r w:rsidR="00303B2F" w:rsidRPr="008D064C">
        <w:rPr>
          <w:rFonts w:ascii="Arial" w:eastAsia="Calibri" w:hAnsi="Arial" w:cs="Arial"/>
          <w:sz w:val="24"/>
          <w:szCs w:val="24"/>
          <w:lang w:val="pl-PL"/>
        </w:rPr>
        <w:t>09-672</w:t>
      </w:r>
      <w:r w:rsidR="008D064C" w:rsidRPr="008D064C">
        <w:rPr>
          <w:rFonts w:ascii="Arial" w:eastAsia="Calibri" w:hAnsi="Arial" w:cs="Arial"/>
          <w:sz w:val="24"/>
          <w:szCs w:val="24"/>
          <w:lang w:val="pl-PL"/>
        </w:rPr>
        <w:t>9</w:t>
      </w:r>
      <w:r w:rsidR="00303B2F" w:rsidRPr="008D064C">
        <w:rPr>
          <w:rFonts w:ascii="Arial" w:eastAsia="Calibri" w:hAnsi="Arial" w:cs="Arial"/>
          <w:sz w:val="24"/>
          <w:szCs w:val="24"/>
          <w:lang w:val="pl-PL"/>
        </w:rPr>
        <w:t>/</w:t>
      </w:r>
      <w:r w:rsidR="008D064C" w:rsidRPr="008D064C">
        <w:rPr>
          <w:rFonts w:ascii="Arial" w:eastAsia="Calibri" w:hAnsi="Arial" w:cs="Arial"/>
          <w:sz w:val="24"/>
          <w:szCs w:val="24"/>
          <w:lang w:val="pl-PL"/>
        </w:rPr>
        <w:t>1</w:t>
      </w:r>
      <w:r w:rsidR="00303B2F" w:rsidRPr="008D064C">
        <w:rPr>
          <w:rFonts w:ascii="Arial" w:eastAsia="Calibri" w:hAnsi="Arial" w:cs="Arial"/>
          <w:sz w:val="24"/>
          <w:szCs w:val="24"/>
          <w:lang w:val="pl-PL"/>
        </w:rPr>
        <w:t>-25</w:t>
      </w:r>
    </w:p>
    <w:p w14:paraId="5340C8A6" w14:textId="10C422D2" w:rsidR="0041680B" w:rsidRPr="0041680B" w:rsidRDefault="0041680B" w:rsidP="0041680B">
      <w:pPr>
        <w:tabs>
          <w:tab w:val="right" w:pos="3402"/>
        </w:tabs>
        <w:spacing w:after="0" w:line="240" w:lineRule="auto"/>
        <w:rPr>
          <w:rFonts w:ascii="Arial" w:eastAsia="Calibri" w:hAnsi="Arial" w:cs="Arial"/>
          <w:sz w:val="24"/>
          <w:szCs w:val="24"/>
          <w:lang w:val="pl-PL"/>
        </w:rPr>
      </w:pPr>
      <w:r w:rsidRPr="0041680B">
        <w:rPr>
          <w:rFonts w:ascii="Arial" w:eastAsia="Calibri" w:hAnsi="Arial" w:cs="Arial"/>
          <w:sz w:val="24"/>
          <w:szCs w:val="24"/>
          <w:lang w:val="pl-PL"/>
        </w:rPr>
        <w:t xml:space="preserve">Podgorica, </w:t>
      </w:r>
      <w:r w:rsidR="00A42A39">
        <w:rPr>
          <w:rFonts w:ascii="Arial" w:eastAsia="Calibri" w:hAnsi="Arial" w:cs="Arial"/>
          <w:sz w:val="24"/>
          <w:szCs w:val="24"/>
          <w:lang w:val="pl-PL"/>
        </w:rPr>
        <w:t>14.5.2025.</w:t>
      </w:r>
      <w:r w:rsidRPr="0041680B">
        <w:rPr>
          <w:rFonts w:ascii="Arial" w:eastAsia="Calibri" w:hAnsi="Arial" w:cs="Arial"/>
          <w:sz w:val="24"/>
          <w:szCs w:val="24"/>
          <w:lang w:val="pl-PL"/>
        </w:rPr>
        <w:t xml:space="preserve"> godine</w:t>
      </w:r>
    </w:p>
    <w:p w14:paraId="775E67AF" w14:textId="77777777" w:rsidR="0041680B" w:rsidRPr="0041680B" w:rsidRDefault="0041680B" w:rsidP="0041680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BBCAD8A" w14:textId="77777777" w:rsidR="0041680B" w:rsidRPr="0041680B" w:rsidRDefault="0041680B" w:rsidP="0041680B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1680B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 xml:space="preserve">U skladu sa članom 43 stav 1 Zakona o javnim nabavkama („Službeni list CG”, br.74/19, 3/23, 11/23 i 84/24 -drugi zakon), </w:t>
      </w:r>
    </w:p>
    <w:p w14:paraId="7C403D66" w14:textId="77777777" w:rsidR="0041680B" w:rsidRPr="0041680B" w:rsidRDefault="0041680B" w:rsidP="0041680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7807315" w14:textId="77777777" w:rsidR="0041680B" w:rsidRPr="0041680B" w:rsidRDefault="0041680B" w:rsidP="0041680B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41680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Izjavljujem</w:t>
      </w:r>
    </w:p>
    <w:p w14:paraId="25CBBE61" w14:textId="77777777" w:rsidR="0041680B" w:rsidRPr="0041680B" w:rsidRDefault="0041680B" w:rsidP="0041680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CC52596" w14:textId="77777777" w:rsidR="0010241E" w:rsidRPr="0010241E" w:rsidRDefault="0010241E" w:rsidP="0010241E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14 iz Plana javnih nabavki Uprave carina za 2025. godinu, </w:t>
      </w:r>
      <w:r w:rsidRPr="0010241E">
        <w:rPr>
          <w:rFonts w:ascii="Arial" w:eastAsia="Calibri" w:hAnsi="Arial" w:cs="Arial"/>
          <w:sz w:val="24"/>
          <w:szCs w:val="24"/>
          <w:lang w:val="sr-Latn-CS"/>
        </w:rPr>
        <w:t>šifra plana 21501, poslednja objava od 30.4.2025. godine,</w:t>
      </w: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</w:t>
      </w:r>
      <w:r w:rsidRPr="0010241E">
        <w:rPr>
          <w:rFonts w:ascii="Arial" w:eastAsia="Calibri" w:hAnsi="Arial" w:cs="Arial"/>
          <w:sz w:val="24"/>
          <w:szCs w:val="24"/>
          <w:lang w:val="sr-Latn-CS"/>
        </w:rPr>
        <w:t>nabavku robe -</w:t>
      </w:r>
      <w:r w:rsidRPr="0010241E">
        <w:rPr>
          <w:rFonts w:ascii="Calibri" w:eastAsia="Calibri" w:hAnsi="Calibri" w:cs="Times New Roman"/>
          <w:sz w:val="24"/>
          <w:szCs w:val="24"/>
          <w:lang w:val="sr-Latn-CS"/>
        </w:rPr>
        <w:t xml:space="preserve"> </w:t>
      </w:r>
      <w:r w:rsidRPr="0010241E">
        <w:rPr>
          <w:rFonts w:ascii="Arial" w:eastAsia="Calibri" w:hAnsi="Arial" w:cs="Arial"/>
          <w:sz w:val="24"/>
          <w:szCs w:val="24"/>
          <w:lang w:val="sr-Latn-ME"/>
        </w:rPr>
        <w:t>nabavka radne odjeće - uniformi</w:t>
      </w: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023FAB8F" w14:textId="77777777" w:rsidR="0010241E" w:rsidRPr="0091364F" w:rsidRDefault="0010241E" w:rsidP="0010241E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                                        </w:t>
      </w:r>
    </w:p>
    <w:p w14:paraId="5FA54C0A" w14:textId="77777777" w:rsidR="0010241E" w:rsidRPr="0091364F" w:rsidRDefault="0010241E" w:rsidP="0010241E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ME"/>
        </w:rPr>
      </w:pPr>
    </w:p>
    <w:p w14:paraId="6619CF82" w14:textId="7C5625E6" w:rsidR="0010241E" w:rsidRPr="0010241E" w:rsidRDefault="0010241E" w:rsidP="0010241E">
      <w:pPr>
        <w:tabs>
          <w:tab w:val="left" w:pos="6405"/>
        </w:tabs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</w:pPr>
      <w:r w:rsidRPr="0091364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   </w:t>
      </w:r>
      <w:r w:rsidRPr="0091364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</w:t>
      </w:r>
    </w:p>
    <w:p w14:paraId="073AAD75" w14:textId="77777777" w:rsidR="0010241E" w:rsidRPr="0010241E" w:rsidRDefault="0010241E" w:rsidP="0010241E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Ovlašćeno lice naručioca v.d. direktorice Maja Vučinić, </w:t>
      </w:r>
      <w:r w:rsidRPr="0010241E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711D2550" w14:textId="77777777" w:rsidR="0010241E" w:rsidRPr="0010241E" w:rsidRDefault="0010241E" w:rsidP="0010241E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2D56AB" w14:textId="77777777" w:rsidR="0010241E" w:rsidRPr="0010241E" w:rsidRDefault="0010241E" w:rsidP="0010241E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462811E" w14:textId="77777777" w:rsidR="0010241E" w:rsidRPr="0010241E" w:rsidRDefault="0010241E" w:rsidP="0010241E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Službenik za javne nabavke Sanja Bakić, </w:t>
      </w:r>
      <w:r w:rsidRPr="0010241E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220008B5" w14:textId="77777777" w:rsidR="0010241E" w:rsidRPr="0010241E" w:rsidRDefault="0010241E" w:rsidP="0010241E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5AD30E" w14:textId="77777777" w:rsidR="0010241E" w:rsidRPr="0010241E" w:rsidRDefault="0010241E" w:rsidP="0010241E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155FAEFC" w14:textId="77777777" w:rsidR="0010241E" w:rsidRPr="0010241E" w:rsidRDefault="0010241E" w:rsidP="0010241E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Lice koje je učestvovalo u planiranju javne nabavke Dragan Perović, </w:t>
      </w:r>
      <w:r w:rsidRPr="0010241E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3CFBBAE0" w14:textId="44CB5D30" w:rsidR="0010241E" w:rsidRPr="0010241E" w:rsidRDefault="0010241E" w:rsidP="00120546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03CF220" w14:textId="77777777" w:rsidR="0010241E" w:rsidRPr="0010241E" w:rsidRDefault="0010241E" w:rsidP="0010241E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218BCB" w14:textId="77777777" w:rsidR="0010241E" w:rsidRPr="0010241E" w:rsidRDefault="0010241E" w:rsidP="0010241E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Član komisije za sprovođenje postupka javne nabavke </w:t>
      </w:r>
      <w:r w:rsidRPr="0010241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Dragan Perović</w:t>
      </w: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10241E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6AFCC03D" w14:textId="77777777" w:rsidR="0010241E" w:rsidRPr="0010241E" w:rsidRDefault="0010241E" w:rsidP="0010241E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67C7A9" w14:textId="77777777" w:rsidR="0010241E" w:rsidRPr="0010241E" w:rsidRDefault="0010241E" w:rsidP="0010241E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Član komisije za sprovođenje postupka javne nabavke Sanja Bakić, </w:t>
      </w:r>
      <w:r w:rsidRPr="0010241E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1163A6FE" w14:textId="77777777" w:rsidR="0010241E" w:rsidRPr="0010241E" w:rsidRDefault="0010241E" w:rsidP="0010241E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70A16D8" w14:textId="77777777" w:rsidR="0010241E" w:rsidRPr="0010241E" w:rsidRDefault="0010241E" w:rsidP="0010241E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Član komisije za sprovođenje postupka javne nabavke Aleksandar Savković, </w:t>
      </w:r>
      <w:r w:rsidRPr="0010241E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1024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773E2312" w14:textId="48C2E223" w:rsidR="00B16568" w:rsidRPr="007E7691" w:rsidRDefault="00B16568" w:rsidP="007E7691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lang w:val="sr-Latn-ME"/>
        </w:rPr>
      </w:pPr>
    </w:p>
    <w:p w14:paraId="65C16CBA" w14:textId="77777777" w:rsidR="00BF51E2" w:rsidRPr="003A2AF7" w:rsidRDefault="003A2AF7" w:rsidP="00BE2F9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4"/>
          <w:szCs w:val="24"/>
          <w:lang w:val="sr-Latn-ME"/>
        </w:rPr>
      </w:pPr>
      <w:r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15</w:t>
      </w:r>
      <w:r w:rsidR="00BE2F98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 xml:space="preserve">. </w:t>
      </w:r>
      <w:r w:rsidR="00BF51E2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UPUTSTVO O PRAVNOM SREDSTVU</w:t>
      </w:r>
      <w:bookmarkEnd w:id="17"/>
    </w:p>
    <w:p w14:paraId="4874F93B" w14:textId="77777777" w:rsidR="003A2AF7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8A2838" w14:textId="77777777" w:rsidR="00BF51E2" w:rsidRPr="0091364F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="00BF51E2"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3135D9BE" w14:textId="77777777" w:rsidR="00BF51E2" w:rsidRPr="0091364F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podno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enje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79EF08FD" w14:textId="77777777" w:rsidR="00BF51E2" w:rsidRPr="0091364F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deset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podno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enje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6238D03D" w14:textId="77777777" w:rsidR="00BF51E2" w:rsidRPr="0091364F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isteka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polovine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podno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enje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podno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enje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kra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lastRenderedPageBreak/>
        <w:t>dopune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slu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aju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podno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enje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kra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asa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smatra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isti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istekom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tog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91364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38999797" w14:textId="77777777" w:rsidR="00BF51E2" w:rsidRPr="00BF51E2" w:rsidRDefault="00BF51E2" w:rsidP="00BF51E2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59571D" w14:textId="77777777"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396FFCE1" w14:textId="77777777"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8451BA2" w14:textId="77777777"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E41CBCD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3448EC" w14:textId="77777777"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9DE4A38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2CB9BD" w14:textId="63DAC61F" w:rsidR="00F80A87" w:rsidRPr="00120546" w:rsidRDefault="00BE2F98" w:rsidP="0012054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="00BF51E2" w:rsidRPr="00BF51E2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sectPr w:rsidR="00F80A87" w:rsidRPr="001205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50A7C" w14:textId="77777777" w:rsidR="001F4C9F" w:rsidRDefault="001F4C9F" w:rsidP="00BF51E2">
      <w:pPr>
        <w:spacing w:after="0" w:line="240" w:lineRule="auto"/>
      </w:pPr>
      <w:r>
        <w:separator/>
      </w:r>
    </w:p>
  </w:endnote>
  <w:endnote w:type="continuationSeparator" w:id="0">
    <w:p w14:paraId="11E0767E" w14:textId="77777777" w:rsidR="001F4C9F" w:rsidRDefault="001F4C9F" w:rsidP="00BF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2D7A6" w14:textId="77777777" w:rsidR="001F4C9F" w:rsidRDefault="001F4C9F" w:rsidP="00BF51E2">
      <w:pPr>
        <w:spacing w:after="0" w:line="240" w:lineRule="auto"/>
      </w:pPr>
      <w:r>
        <w:separator/>
      </w:r>
    </w:p>
  </w:footnote>
  <w:footnote w:type="continuationSeparator" w:id="0">
    <w:p w14:paraId="7CF9C145" w14:textId="77777777" w:rsidR="001F4C9F" w:rsidRDefault="001F4C9F" w:rsidP="00BF51E2">
      <w:pPr>
        <w:spacing w:after="0" w:line="240" w:lineRule="auto"/>
      </w:pPr>
      <w:r>
        <w:continuationSeparator/>
      </w:r>
    </w:p>
  </w:footnote>
  <w:footnote w:id="1">
    <w:p w14:paraId="7B573D36" w14:textId="77777777" w:rsidR="001F4C9F" w:rsidRPr="007F2BA0" w:rsidRDefault="001F4C9F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CD44623" w14:textId="77777777" w:rsidR="001F4C9F" w:rsidRPr="007F2BA0" w:rsidRDefault="001F4C9F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693A0ED" w14:textId="77777777" w:rsidR="001F4C9F" w:rsidRPr="007F2BA0" w:rsidRDefault="001F4C9F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Podatke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91364F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89199BB" w14:textId="77777777" w:rsidR="001F4C9F" w:rsidRPr="007F2BA0" w:rsidRDefault="001F4C9F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Djelove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tenderske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dokumentacije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4C3A1E2" w14:textId="77777777" w:rsidR="001F4C9F" w:rsidRPr="00367536" w:rsidRDefault="001F4C9F" w:rsidP="00BF51E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</w:t>
      </w:r>
      <w:r w:rsidRPr="0091364F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uju</w:t>
      </w:r>
      <w:r w:rsidRPr="0091364F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sve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tro</w:t>
      </w:r>
      <w:r w:rsidRPr="0091364F">
        <w:rPr>
          <w:rFonts w:ascii="Arial" w:hAnsi="Arial" w:cs="Arial"/>
          <w:sz w:val="14"/>
          <w:szCs w:val="16"/>
          <w:lang w:val="sr-Latn-ME"/>
        </w:rPr>
        <w:t>š</w:t>
      </w:r>
      <w:r w:rsidRPr="007F2BA0">
        <w:rPr>
          <w:rFonts w:ascii="Arial" w:hAnsi="Arial" w:cs="Arial"/>
          <w:sz w:val="14"/>
          <w:szCs w:val="16"/>
        </w:rPr>
        <w:t>kove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6"/>
        </w:rPr>
        <w:t>nagrade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mogu</w:t>
      </w:r>
      <w:r w:rsidRPr="0091364F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obnavljanja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ugovora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osnovu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okvirnog</w:t>
      </w:r>
      <w:r w:rsidRPr="0091364F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sporazuma</w:t>
      </w:r>
      <w:r w:rsidRPr="0091364F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5826376C" w14:textId="77777777" w:rsidR="001F4C9F" w:rsidRPr="007F2BA0" w:rsidRDefault="001F4C9F" w:rsidP="00BF51E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Ukoliko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predvi</w:t>
      </w:r>
      <w:r w:rsidRPr="0091364F">
        <w:rPr>
          <w:rFonts w:ascii="Arial" w:hAnsi="Arial" w:cs="Arial"/>
          <w:sz w:val="14"/>
          <w:szCs w:val="14"/>
          <w:lang w:val="sr-Latn-ME"/>
        </w:rPr>
        <w:t>đ</w:t>
      </w:r>
      <w:r w:rsidRPr="007F2BA0">
        <w:rPr>
          <w:rFonts w:ascii="Arial" w:hAnsi="Arial" w:cs="Arial"/>
          <w:sz w:val="14"/>
          <w:szCs w:val="14"/>
        </w:rPr>
        <w:t>eno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zaklju</w:t>
      </w:r>
      <w:r w:rsidRPr="0091364F">
        <w:rPr>
          <w:rFonts w:ascii="Arial" w:hAnsi="Arial" w:cs="Arial"/>
          <w:sz w:val="14"/>
          <w:szCs w:val="14"/>
          <w:lang w:val="sr-Latn-ME"/>
        </w:rPr>
        <w:t>č</w:t>
      </w:r>
      <w:r w:rsidRPr="007F2BA0">
        <w:rPr>
          <w:rFonts w:ascii="Arial" w:hAnsi="Arial" w:cs="Arial"/>
          <w:sz w:val="14"/>
          <w:szCs w:val="14"/>
        </w:rPr>
        <w:t>ivanje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4"/>
        </w:rPr>
        <w:t>garancija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ponude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dostavlja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iznos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procijenjene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vrijednosti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predmeta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nabavke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vrijeme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trajanja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91364F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</w:p>
  </w:footnote>
  <w:footnote w:id="7">
    <w:p w14:paraId="4D2912AF" w14:textId="77777777" w:rsidR="001F4C9F" w:rsidRPr="0091364F" w:rsidRDefault="001F4C9F" w:rsidP="00BF51E2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91364F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91364F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12479E"/>
    <w:multiLevelType w:val="hybridMultilevel"/>
    <w:tmpl w:val="739CC04A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932C61"/>
    <w:multiLevelType w:val="hybridMultilevel"/>
    <w:tmpl w:val="85707C46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C8115B"/>
    <w:multiLevelType w:val="hybridMultilevel"/>
    <w:tmpl w:val="EBB2AF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37BCB"/>
    <w:multiLevelType w:val="hybridMultilevel"/>
    <w:tmpl w:val="D9CAC928"/>
    <w:lvl w:ilvl="0" w:tplc="E4869A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B48C9"/>
    <w:multiLevelType w:val="hybridMultilevel"/>
    <w:tmpl w:val="FE10461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652C7"/>
    <w:multiLevelType w:val="multilevel"/>
    <w:tmpl w:val="3B8652C7"/>
    <w:lvl w:ilvl="0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9E6A3D"/>
    <w:multiLevelType w:val="hybridMultilevel"/>
    <w:tmpl w:val="990E2C90"/>
    <w:lvl w:ilvl="0" w:tplc="2C02A97C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6A44128F"/>
    <w:multiLevelType w:val="hybridMultilevel"/>
    <w:tmpl w:val="B13C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F2F5B"/>
    <w:multiLevelType w:val="hybridMultilevel"/>
    <w:tmpl w:val="E28465B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F50EBB"/>
    <w:multiLevelType w:val="hybridMultilevel"/>
    <w:tmpl w:val="85324AE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4"/>
  </w:num>
  <w:num w:numId="5">
    <w:abstractNumId w:val="19"/>
  </w:num>
  <w:num w:numId="6">
    <w:abstractNumId w:val="16"/>
  </w:num>
  <w:num w:numId="7">
    <w:abstractNumId w:val="12"/>
  </w:num>
  <w:num w:numId="8">
    <w:abstractNumId w:val="13"/>
  </w:num>
  <w:num w:numId="9">
    <w:abstractNumId w:val="6"/>
  </w:num>
  <w:num w:numId="10">
    <w:abstractNumId w:val="10"/>
  </w:num>
  <w:num w:numId="11">
    <w:abstractNumId w:val="5"/>
  </w:num>
  <w:num w:numId="12">
    <w:abstractNumId w:val="1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"/>
  </w:num>
  <w:num w:numId="16">
    <w:abstractNumId w:val="9"/>
  </w:num>
  <w:num w:numId="17">
    <w:abstractNumId w:val="4"/>
  </w:num>
  <w:num w:numId="18">
    <w:abstractNumId w:val="2"/>
  </w:num>
  <w:num w:numId="19">
    <w:abstractNumId w:val="7"/>
  </w:num>
  <w:num w:numId="20">
    <w:abstractNumId w:val="20"/>
  </w:num>
  <w:num w:numId="21">
    <w:abstractNumId w:val="1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E2"/>
    <w:rsid w:val="00010B56"/>
    <w:rsid w:val="00020468"/>
    <w:rsid w:val="000315BD"/>
    <w:rsid w:val="0003620A"/>
    <w:rsid w:val="00041399"/>
    <w:rsid w:val="00047C68"/>
    <w:rsid w:val="00051E7D"/>
    <w:rsid w:val="00054127"/>
    <w:rsid w:val="000566C6"/>
    <w:rsid w:val="00061B98"/>
    <w:rsid w:val="00064CB2"/>
    <w:rsid w:val="00081856"/>
    <w:rsid w:val="00081E8D"/>
    <w:rsid w:val="000829C9"/>
    <w:rsid w:val="00093ABC"/>
    <w:rsid w:val="00094244"/>
    <w:rsid w:val="00095569"/>
    <w:rsid w:val="00095E6A"/>
    <w:rsid w:val="000966DB"/>
    <w:rsid w:val="000A1F2D"/>
    <w:rsid w:val="000A1F38"/>
    <w:rsid w:val="000A2E6B"/>
    <w:rsid w:val="000B1411"/>
    <w:rsid w:val="000B51EE"/>
    <w:rsid w:val="000B7554"/>
    <w:rsid w:val="000C4B71"/>
    <w:rsid w:val="000D0394"/>
    <w:rsid w:val="000D77E7"/>
    <w:rsid w:val="000E5130"/>
    <w:rsid w:val="000F613A"/>
    <w:rsid w:val="0010241E"/>
    <w:rsid w:val="00102DCC"/>
    <w:rsid w:val="00107991"/>
    <w:rsid w:val="0011067C"/>
    <w:rsid w:val="001138E9"/>
    <w:rsid w:val="00113ECC"/>
    <w:rsid w:val="00116CEA"/>
    <w:rsid w:val="00120546"/>
    <w:rsid w:val="001252CA"/>
    <w:rsid w:val="00137ECF"/>
    <w:rsid w:val="0014156C"/>
    <w:rsid w:val="00154969"/>
    <w:rsid w:val="001629FC"/>
    <w:rsid w:val="001637BB"/>
    <w:rsid w:val="001707AF"/>
    <w:rsid w:val="001738F1"/>
    <w:rsid w:val="0018465F"/>
    <w:rsid w:val="00194F62"/>
    <w:rsid w:val="001A02EB"/>
    <w:rsid w:val="001B5949"/>
    <w:rsid w:val="001C00F8"/>
    <w:rsid w:val="001C1C59"/>
    <w:rsid w:val="001C73EB"/>
    <w:rsid w:val="001D06C8"/>
    <w:rsid w:val="001D1E59"/>
    <w:rsid w:val="001D3749"/>
    <w:rsid w:val="001D64EA"/>
    <w:rsid w:val="001F4C9F"/>
    <w:rsid w:val="001F54F1"/>
    <w:rsid w:val="001F640C"/>
    <w:rsid w:val="001F6D30"/>
    <w:rsid w:val="00200816"/>
    <w:rsid w:val="0020554E"/>
    <w:rsid w:val="00205E81"/>
    <w:rsid w:val="002152FE"/>
    <w:rsid w:val="00235F35"/>
    <w:rsid w:val="00246961"/>
    <w:rsid w:val="0025046E"/>
    <w:rsid w:val="002534F2"/>
    <w:rsid w:val="00257D9D"/>
    <w:rsid w:val="0026331D"/>
    <w:rsid w:val="002711B9"/>
    <w:rsid w:val="00272FFB"/>
    <w:rsid w:val="002812AF"/>
    <w:rsid w:val="002812FB"/>
    <w:rsid w:val="0028395A"/>
    <w:rsid w:val="0028585F"/>
    <w:rsid w:val="00285E8F"/>
    <w:rsid w:val="002924E2"/>
    <w:rsid w:val="002A4077"/>
    <w:rsid w:val="002B070B"/>
    <w:rsid w:val="002B0713"/>
    <w:rsid w:val="002E6975"/>
    <w:rsid w:val="002F28C1"/>
    <w:rsid w:val="002F3BCF"/>
    <w:rsid w:val="00303B2F"/>
    <w:rsid w:val="00306EE1"/>
    <w:rsid w:val="00307C91"/>
    <w:rsid w:val="003137DB"/>
    <w:rsid w:val="0032118E"/>
    <w:rsid w:val="0032121B"/>
    <w:rsid w:val="00347864"/>
    <w:rsid w:val="00352910"/>
    <w:rsid w:val="003574D3"/>
    <w:rsid w:val="003610AE"/>
    <w:rsid w:val="00362F74"/>
    <w:rsid w:val="00364382"/>
    <w:rsid w:val="0036731A"/>
    <w:rsid w:val="00370288"/>
    <w:rsid w:val="003707E1"/>
    <w:rsid w:val="00376936"/>
    <w:rsid w:val="00377B24"/>
    <w:rsid w:val="003A2AF7"/>
    <w:rsid w:val="003A68E5"/>
    <w:rsid w:val="003B0FA7"/>
    <w:rsid w:val="003C1B59"/>
    <w:rsid w:val="003D1B3C"/>
    <w:rsid w:val="003D252F"/>
    <w:rsid w:val="003D2FA2"/>
    <w:rsid w:val="003E0703"/>
    <w:rsid w:val="003E37E9"/>
    <w:rsid w:val="003E4931"/>
    <w:rsid w:val="00412386"/>
    <w:rsid w:val="00413720"/>
    <w:rsid w:val="00414EEA"/>
    <w:rsid w:val="0041558F"/>
    <w:rsid w:val="0041680B"/>
    <w:rsid w:val="00416A86"/>
    <w:rsid w:val="00432225"/>
    <w:rsid w:val="00443ADF"/>
    <w:rsid w:val="00444910"/>
    <w:rsid w:val="00445F5A"/>
    <w:rsid w:val="00447CD5"/>
    <w:rsid w:val="0045709C"/>
    <w:rsid w:val="00457C21"/>
    <w:rsid w:val="004610D8"/>
    <w:rsid w:val="00463E1B"/>
    <w:rsid w:val="00483E0E"/>
    <w:rsid w:val="004851EA"/>
    <w:rsid w:val="0049086B"/>
    <w:rsid w:val="004A4B7D"/>
    <w:rsid w:val="004A6D3C"/>
    <w:rsid w:val="004A7277"/>
    <w:rsid w:val="004B078F"/>
    <w:rsid w:val="004B547E"/>
    <w:rsid w:val="004B7984"/>
    <w:rsid w:val="004C2D42"/>
    <w:rsid w:val="004C2F3B"/>
    <w:rsid w:val="004D4A5F"/>
    <w:rsid w:val="004D6DBC"/>
    <w:rsid w:val="004E1508"/>
    <w:rsid w:val="004E17A0"/>
    <w:rsid w:val="004E3D9A"/>
    <w:rsid w:val="004E5ED9"/>
    <w:rsid w:val="004E7352"/>
    <w:rsid w:val="004E7943"/>
    <w:rsid w:val="004E7EF3"/>
    <w:rsid w:val="004F0B6D"/>
    <w:rsid w:val="0051114E"/>
    <w:rsid w:val="005153F8"/>
    <w:rsid w:val="00532EB1"/>
    <w:rsid w:val="00545B4A"/>
    <w:rsid w:val="00550329"/>
    <w:rsid w:val="0055551F"/>
    <w:rsid w:val="00572DFA"/>
    <w:rsid w:val="00580116"/>
    <w:rsid w:val="005811D6"/>
    <w:rsid w:val="0058666C"/>
    <w:rsid w:val="00597345"/>
    <w:rsid w:val="00597BF0"/>
    <w:rsid w:val="005A1673"/>
    <w:rsid w:val="005A30C4"/>
    <w:rsid w:val="005B1162"/>
    <w:rsid w:val="005B2955"/>
    <w:rsid w:val="005B30E9"/>
    <w:rsid w:val="005C0511"/>
    <w:rsid w:val="005C2C04"/>
    <w:rsid w:val="005E1F3D"/>
    <w:rsid w:val="005E379F"/>
    <w:rsid w:val="005E4C20"/>
    <w:rsid w:val="005F673B"/>
    <w:rsid w:val="005F6AFD"/>
    <w:rsid w:val="00601A70"/>
    <w:rsid w:val="006220A2"/>
    <w:rsid w:val="00622434"/>
    <w:rsid w:val="00642C9B"/>
    <w:rsid w:val="00656107"/>
    <w:rsid w:val="00657AE4"/>
    <w:rsid w:val="00664F01"/>
    <w:rsid w:val="00677BEB"/>
    <w:rsid w:val="00681A3F"/>
    <w:rsid w:val="00682BAF"/>
    <w:rsid w:val="0068799B"/>
    <w:rsid w:val="006960C8"/>
    <w:rsid w:val="006A212B"/>
    <w:rsid w:val="006B0561"/>
    <w:rsid w:val="006B0A3A"/>
    <w:rsid w:val="006B7DA8"/>
    <w:rsid w:val="006C651B"/>
    <w:rsid w:val="006C7A33"/>
    <w:rsid w:val="006D6585"/>
    <w:rsid w:val="006E1C98"/>
    <w:rsid w:val="006F4D4E"/>
    <w:rsid w:val="007043D9"/>
    <w:rsid w:val="00726399"/>
    <w:rsid w:val="0073063B"/>
    <w:rsid w:val="007408AF"/>
    <w:rsid w:val="00744B2B"/>
    <w:rsid w:val="0075431B"/>
    <w:rsid w:val="0076384C"/>
    <w:rsid w:val="00770065"/>
    <w:rsid w:val="0077139E"/>
    <w:rsid w:val="0078302A"/>
    <w:rsid w:val="007867ED"/>
    <w:rsid w:val="007906B7"/>
    <w:rsid w:val="00792593"/>
    <w:rsid w:val="00793085"/>
    <w:rsid w:val="00795128"/>
    <w:rsid w:val="007959B1"/>
    <w:rsid w:val="007A35F0"/>
    <w:rsid w:val="007A386E"/>
    <w:rsid w:val="007A7752"/>
    <w:rsid w:val="007B326E"/>
    <w:rsid w:val="007B4C43"/>
    <w:rsid w:val="007E7691"/>
    <w:rsid w:val="007F016B"/>
    <w:rsid w:val="007F064D"/>
    <w:rsid w:val="007F0910"/>
    <w:rsid w:val="007F099B"/>
    <w:rsid w:val="007F7336"/>
    <w:rsid w:val="00802302"/>
    <w:rsid w:val="00824DBB"/>
    <w:rsid w:val="008308F3"/>
    <w:rsid w:val="00830ED1"/>
    <w:rsid w:val="0083691F"/>
    <w:rsid w:val="00851891"/>
    <w:rsid w:val="00855FB8"/>
    <w:rsid w:val="00857447"/>
    <w:rsid w:val="00871A3A"/>
    <w:rsid w:val="00882F1F"/>
    <w:rsid w:val="00897C5A"/>
    <w:rsid w:val="008A1399"/>
    <w:rsid w:val="008B697B"/>
    <w:rsid w:val="008C7411"/>
    <w:rsid w:val="008C76B4"/>
    <w:rsid w:val="008D064C"/>
    <w:rsid w:val="008D1F99"/>
    <w:rsid w:val="008D2BCC"/>
    <w:rsid w:val="008D470F"/>
    <w:rsid w:val="008D568B"/>
    <w:rsid w:val="00903F9D"/>
    <w:rsid w:val="00906C92"/>
    <w:rsid w:val="0091364F"/>
    <w:rsid w:val="00913E56"/>
    <w:rsid w:val="00930A55"/>
    <w:rsid w:val="00932ABE"/>
    <w:rsid w:val="00935291"/>
    <w:rsid w:val="00935A3C"/>
    <w:rsid w:val="00957E51"/>
    <w:rsid w:val="00964B62"/>
    <w:rsid w:val="009673A6"/>
    <w:rsid w:val="00971177"/>
    <w:rsid w:val="009722D6"/>
    <w:rsid w:val="00977C56"/>
    <w:rsid w:val="00977F8F"/>
    <w:rsid w:val="0098135C"/>
    <w:rsid w:val="0098197B"/>
    <w:rsid w:val="009A517C"/>
    <w:rsid w:val="009B5D38"/>
    <w:rsid w:val="009C3FA5"/>
    <w:rsid w:val="009C4391"/>
    <w:rsid w:val="009E0AF6"/>
    <w:rsid w:val="009E2B4C"/>
    <w:rsid w:val="009E75CF"/>
    <w:rsid w:val="009F2E7F"/>
    <w:rsid w:val="009F3410"/>
    <w:rsid w:val="009F6CE7"/>
    <w:rsid w:val="00A001B8"/>
    <w:rsid w:val="00A01C53"/>
    <w:rsid w:val="00A03E4A"/>
    <w:rsid w:val="00A06A1D"/>
    <w:rsid w:val="00A2615B"/>
    <w:rsid w:val="00A302C3"/>
    <w:rsid w:val="00A366C7"/>
    <w:rsid w:val="00A369BE"/>
    <w:rsid w:val="00A42A39"/>
    <w:rsid w:val="00A44B78"/>
    <w:rsid w:val="00A5221E"/>
    <w:rsid w:val="00A527EA"/>
    <w:rsid w:val="00A54BE0"/>
    <w:rsid w:val="00A55185"/>
    <w:rsid w:val="00A62F51"/>
    <w:rsid w:val="00A71561"/>
    <w:rsid w:val="00A770A4"/>
    <w:rsid w:val="00A812CF"/>
    <w:rsid w:val="00A81CC3"/>
    <w:rsid w:val="00A83106"/>
    <w:rsid w:val="00A863C2"/>
    <w:rsid w:val="00A91484"/>
    <w:rsid w:val="00A967CE"/>
    <w:rsid w:val="00A97574"/>
    <w:rsid w:val="00AA4468"/>
    <w:rsid w:val="00AB1B64"/>
    <w:rsid w:val="00AB48E5"/>
    <w:rsid w:val="00AB56A4"/>
    <w:rsid w:val="00AC73A6"/>
    <w:rsid w:val="00AD27CA"/>
    <w:rsid w:val="00AD4B09"/>
    <w:rsid w:val="00AD6ECA"/>
    <w:rsid w:val="00AE7923"/>
    <w:rsid w:val="00AF2080"/>
    <w:rsid w:val="00AF385F"/>
    <w:rsid w:val="00AF5348"/>
    <w:rsid w:val="00AF76CD"/>
    <w:rsid w:val="00B02C37"/>
    <w:rsid w:val="00B02F55"/>
    <w:rsid w:val="00B16568"/>
    <w:rsid w:val="00B22AF1"/>
    <w:rsid w:val="00B2751A"/>
    <w:rsid w:val="00B27A6D"/>
    <w:rsid w:val="00B31B20"/>
    <w:rsid w:val="00B4041F"/>
    <w:rsid w:val="00B43933"/>
    <w:rsid w:val="00B45485"/>
    <w:rsid w:val="00B474B8"/>
    <w:rsid w:val="00B50606"/>
    <w:rsid w:val="00B714A3"/>
    <w:rsid w:val="00B76CEA"/>
    <w:rsid w:val="00B90645"/>
    <w:rsid w:val="00B9733D"/>
    <w:rsid w:val="00BC038B"/>
    <w:rsid w:val="00BC60A1"/>
    <w:rsid w:val="00BC7DBA"/>
    <w:rsid w:val="00BD2983"/>
    <w:rsid w:val="00BD4E1F"/>
    <w:rsid w:val="00BD62E4"/>
    <w:rsid w:val="00BE0BBC"/>
    <w:rsid w:val="00BE2F98"/>
    <w:rsid w:val="00BF221D"/>
    <w:rsid w:val="00BF2E70"/>
    <w:rsid w:val="00BF51E2"/>
    <w:rsid w:val="00C0187E"/>
    <w:rsid w:val="00C06A56"/>
    <w:rsid w:val="00C25853"/>
    <w:rsid w:val="00C25CF3"/>
    <w:rsid w:val="00C27B3A"/>
    <w:rsid w:val="00C341D0"/>
    <w:rsid w:val="00C4104E"/>
    <w:rsid w:val="00C44315"/>
    <w:rsid w:val="00C45A95"/>
    <w:rsid w:val="00C4628F"/>
    <w:rsid w:val="00C47618"/>
    <w:rsid w:val="00C5005A"/>
    <w:rsid w:val="00C5658A"/>
    <w:rsid w:val="00C56723"/>
    <w:rsid w:val="00C664A1"/>
    <w:rsid w:val="00C668CA"/>
    <w:rsid w:val="00C82EC2"/>
    <w:rsid w:val="00CA129B"/>
    <w:rsid w:val="00CB2EFA"/>
    <w:rsid w:val="00CB68FE"/>
    <w:rsid w:val="00CC1376"/>
    <w:rsid w:val="00CC7355"/>
    <w:rsid w:val="00CD769D"/>
    <w:rsid w:val="00CF380C"/>
    <w:rsid w:val="00D02503"/>
    <w:rsid w:val="00D02FFC"/>
    <w:rsid w:val="00D16305"/>
    <w:rsid w:val="00D3421E"/>
    <w:rsid w:val="00D4539F"/>
    <w:rsid w:val="00D516BD"/>
    <w:rsid w:val="00D52FF4"/>
    <w:rsid w:val="00D55B8E"/>
    <w:rsid w:val="00D61DB8"/>
    <w:rsid w:val="00D64B8E"/>
    <w:rsid w:val="00D737B0"/>
    <w:rsid w:val="00D81101"/>
    <w:rsid w:val="00D8431E"/>
    <w:rsid w:val="00DA1041"/>
    <w:rsid w:val="00DA3280"/>
    <w:rsid w:val="00DB144B"/>
    <w:rsid w:val="00DB504E"/>
    <w:rsid w:val="00DB769C"/>
    <w:rsid w:val="00DC37E9"/>
    <w:rsid w:val="00DD0D23"/>
    <w:rsid w:val="00DD4AD8"/>
    <w:rsid w:val="00DD4F37"/>
    <w:rsid w:val="00DE34BF"/>
    <w:rsid w:val="00DE37A4"/>
    <w:rsid w:val="00DE7E8C"/>
    <w:rsid w:val="00DF407A"/>
    <w:rsid w:val="00E01F72"/>
    <w:rsid w:val="00E03B04"/>
    <w:rsid w:val="00E15A9C"/>
    <w:rsid w:val="00E15C32"/>
    <w:rsid w:val="00E26344"/>
    <w:rsid w:val="00E270ED"/>
    <w:rsid w:val="00E369E8"/>
    <w:rsid w:val="00E460F4"/>
    <w:rsid w:val="00E467A0"/>
    <w:rsid w:val="00E53679"/>
    <w:rsid w:val="00E55AA9"/>
    <w:rsid w:val="00E5781F"/>
    <w:rsid w:val="00E60A6A"/>
    <w:rsid w:val="00E62B12"/>
    <w:rsid w:val="00E63F8D"/>
    <w:rsid w:val="00E6504A"/>
    <w:rsid w:val="00E95343"/>
    <w:rsid w:val="00EA30DD"/>
    <w:rsid w:val="00EA519E"/>
    <w:rsid w:val="00EA7F59"/>
    <w:rsid w:val="00EB5D6E"/>
    <w:rsid w:val="00EC6C7D"/>
    <w:rsid w:val="00ED19E9"/>
    <w:rsid w:val="00ED3832"/>
    <w:rsid w:val="00EE1B13"/>
    <w:rsid w:val="00EE5AFE"/>
    <w:rsid w:val="00EE7878"/>
    <w:rsid w:val="00EF22B7"/>
    <w:rsid w:val="00F11AB8"/>
    <w:rsid w:val="00F13098"/>
    <w:rsid w:val="00F21FC5"/>
    <w:rsid w:val="00F25D16"/>
    <w:rsid w:val="00F264B1"/>
    <w:rsid w:val="00F30CC1"/>
    <w:rsid w:val="00F410DF"/>
    <w:rsid w:val="00F42CCB"/>
    <w:rsid w:val="00F46536"/>
    <w:rsid w:val="00F47A85"/>
    <w:rsid w:val="00F73CC5"/>
    <w:rsid w:val="00F80A87"/>
    <w:rsid w:val="00F81160"/>
    <w:rsid w:val="00F871CB"/>
    <w:rsid w:val="00F96584"/>
    <w:rsid w:val="00FA1432"/>
    <w:rsid w:val="00FA36B5"/>
    <w:rsid w:val="00FA6483"/>
    <w:rsid w:val="00FB15A8"/>
    <w:rsid w:val="00FB28C5"/>
    <w:rsid w:val="00FC6EE6"/>
    <w:rsid w:val="00FD11C9"/>
    <w:rsid w:val="00FD20F2"/>
    <w:rsid w:val="00FD4599"/>
    <w:rsid w:val="00FE0A01"/>
    <w:rsid w:val="00FE0AA8"/>
    <w:rsid w:val="00FE2EE9"/>
    <w:rsid w:val="00FE4F30"/>
    <w:rsid w:val="00FE5485"/>
    <w:rsid w:val="00F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3F83"/>
  <w15:chartTrackingRefBased/>
  <w15:docId w15:val="{758AEEA9-1EF9-4D1C-8BD9-9358E260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51E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1E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51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5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E8"/>
  </w:style>
  <w:style w:type="paragraph" w:styleId="Footer">
    <w:name w:val="footer"/>
    <w:basedOn w:val="Normal"/>
    <w:link w:val="Foot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E8"/>
  </w:style>
  <w:style w:type="character" w:styleId="CommentReference">
    <w:name w:val="annotation reference"/>
    <w:basedOn w:val="DefaultParagraphFont"/>
    <w:uiPriority w:val="99"/>
    <w:semiHidden/>
    <w:unhideWhenUsed/>
    <w:rsid w:val="00C4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6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DB40-8AB8-4191-89C0-95E2DA72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11</Pages>
  <Words>2859</Words>
  <Characters>16301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Bakic</dc:creator>
  <cp:keywords/>
  <dc:description/>
  <cp:lastModifiedBy>javne</cp:lastModifiedBy>
  <cp:revision>358</cp:revision>
  <dcterms:created xsi:type="dcterms:W3CDTF">2023-04-06T11:20:00Z</dcterms:created>
  <dcterms:modified xsi:type="dcterms:W3CDTF">2025-08-04T14:38:00Z</dcterms:modified>
</cp:coreProperties>
</file>