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27F" w:rsidRDefault="00DA627F" w:rsidP="00DA627F">
      <w:pPr>
        <w:jc w:val="right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DA627F" w:rsidRPr="007A37ED" w:rsidRDefault="00F0064E" w:rsidP="00DA627F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  <w:bookmarkStart w:id="0" w:name="_Hlk129161698"/>
      <w:r>
        <w:rPr>
          <w:rFonts w:ascii="Arial" w:hAnsi="Arial" w:cs="Arial"/>
          <w:color w:val="000000"/>
          <w:u w:val="single"/>
        </w:rPr>
        <w:t>MINISTARSTVO LJUDSKIH I MANJINSKIH PRAVA</w:t>
      </w:r>
    </w:p>
    <w:bookmarkEnd w:id="0"/>
    <w:p w:rsidR="00DA627F" w:rsidRDefault="00DA627F" w:rsidP="00DA627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Broj iz evidencije postupaka javnih nabavki:</w:t>
      </w:r>
      <w:r w:rsidR="00C8749D">
        <w:rPr>
          <w:rFonts w:ascii="Arial" w:hAnsi="Arial" w:cs="Arial"/>
          <w:lang w:val="sr-Latn-ME"/>
        </w:rPr>
        <w:t xml:space="preserve"> </w:t>
      </w:r>
      <w:r w:rsidR="00F37BE3">
        <w:rPr>
          <w:rFonts w:ascii="Arial" w:hAnsi="Arial" w:cs="Arial"/>
          <w:lang w:val="sr-Latn-ME"/>
        </w:rPr>
        <w:t>01-426/25-824/3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Redni broj iz Plana javnih nabavk</w:t>
      </w:r>
      <w:r w:rsidR="00CC1AA1">
        <w:rPr>
          <w:rFonts w:ascii="Arial" w:hAnsi="Arial" w:cs="Arial"/>
          <w:color w:val="000000"/>
          <w:lang w:val="sr-Latn-ME"/>
        </w:rPr>
        <w:t>i</w:t>
      </w:r>
      <w:r>
        <w:rPr>
          <w:rFonts w:ascii="Arial" w:hAnsi="Arial" w:cs="Arial"/>
          <w:color w:val="000000"/>
          <w:lang w:val="sr-Latn-ME"/>
        </w:rPr>
        <w:t xml:space="preserve">: </w:t>
      </w:r>
      <w:r w:rsidR="002D60F4">
        <w:rPr>
          <w:rFonts w:ascii="Arial" w:hAnsi="Arial" w:cs="Arial"/>
          <w:color w:val="000000"/>
          <w:lang w:val="sr-Latn-ME"/>
        </w:rPr>
        <w:t>3</w:t>
      </w: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Mjesto i datum: </w:t>
      </w:r>
      <w:r w:rsidR="00174D45">
        <w:rPr>
          <w:rFonts w:ascii="Arial" w:hAnsi="Arial" w:cs="Arial"/>
          <w:color w:val="000000"/>
          <w:lang w:val="sr-Latn-ME"/>
        </w:rPr>
        <w:t xml:space="preserve">31. jul </w:t>
      </w:r>
      <w:r w:rsidR="00F25B34">
        <w:rPr>
          <w:rFonts w:ascii="Arial" w:hAnsi="Arial" w:cs="Arial"/>
          <w:color w:val="000000"/>
          <w:lang w:val="sr-Latn-ME"/>
        </w:rPr>
        <w:t>202</w:t>
      </w:r>
      <w:r w:rsidR="00174D45">
        <w:rPr>
          <w:rFonts w:ascii="Arial" w:hAnsi="Arial" w:cs="Arial"/>
          <w:color w:val="000000"/>
          <w:lang w:val="sr-Latn-ME"/>
        </w:rPr>
        <w:t>5</w:t>
      </w:r>
      <w:r w:rsidR="00F25B34">
        <w:rPr>
          <w:rFonts w:ascii="Arial" w:hAnsi="Arial" w:cs="Arial"/>
          <w:color w:val="000000"/>
          <w:lang w:val="sr-Latn-ME"/>
        </w:rPr>
        <w:t>.</w:t>
      </w:r>
      <w:r w:rsidR="00D12BB2">
        <w:rPr>
          <w:rFonts w:ascii="Arial" w:hAnsi="Arial" w:cs="Arial"/>
          <w:color w:val="000000"/>
          <w:lang w:val="sr-Latn-ME"/>
        </w:rPr>
        <w:t xml:space="preserve"> </w:t>
      </w:r>
      <w:r w:rsidR="00F25B34">
        <w:rPr>
          <w:rFonts w:ascii="Arial" w:hAnsi="Arial" w:cs="Arial"/>
          <w:color w:val="000000"/>
          <w:lang w:val="sr-Latn-ME"/>
        </w:rPr>
        <w:t>godine</w:t>
      </w:r>
    </w:p>
    <w:p w:rsidR="00DA627F" w:rsidRDefault="00DA627F" w:rsidP="00DA627F">
      <w:pPr>
        <w:rPr>
          <w:rFonts w:ascii="Arial" w:hAnsi="Arial" w:cs="Arial"/>
          <w:lang w:val="sr-Latn-ME"/>
        </w:rPr>
      </w:pPr>
    </w:p>
    <w:p w:rsidR="00DA627F" w:rsidRDefault="00DA627F" w:rsidP="00DA627F">
      <w:pPr>
        <w:rPr>
          <w:rFonts w:ascii="Arial" w:hAnsi="Arial" w:cs="Arial"/>
          <w:lang w:val="sr-Latn-ME"/>
        </w:rPr>
      </w:pPr>
    </w:p>
    <w:p w:rsidR="00DA627F" w:rsidRDefault="00DA627F" w:rsidP="00DA627F">
      <w:pPr>
        <w:rPr>
          <w:rFonts w:ascii="Arial" w:hAnsi="Arial" w:cs="Arial"/>
          <w:lang w:val="sr-Latn-ME"/>
        </w:rPr>
      </w:pPr>
    </w:p>
    <w:p w:rsidR="00DA627F" w:rsidRDefault="00DA627F" w:rsidP="00DA627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lang w:val="sr-Latn-ME"/>
        </w:rPr>
        <w:t>Na osnovu člana 53 stav 3 Zakona o javnim nabavkama („Službeni list CG“, br. 74/19</w:t>
      </w:r>
      <w:r w:rsidR="00D7777A">
        <w:rPr>
          <w:rFonts w:ascii="Arial" w:hAnsi="Arial" w:cs="Arial"/>
          <w:lang w:val="sr-Latn-ME"/>
        </w:rPr>
        <w:t>,</w:t>
      </w:r>
      <w:r>
        <w:rPr>
          <w:rFonts w:ascii="Arial" w:hAnsi="Arial" w:cs="Arial"/>
          <w:lang w:val="sr-Latn-ME"/>
        </w:rPr>
        <w:t xml:space="preserve"> 3/23</w:t>
      </w:r>
      <w:r w:rsidR="00D7777A">
        <w:rPr>
          <w:rFonts w:ascii="Arial" w:hAnsi="Arial" w:cs="Arial"/>
          <w:lang w:val="sr-Latn-ME"/>
        </w:rPr>
        <w:t xml:space="preserve"> i 11/23</w:t>
      </w:r>
      <w:r>
        <w:rPr>
          <w:rFonts w:ascii="Arial" w:hAnsi="Arial" w:cs="Arial"/>
          <w:lang w:val="sr-Latn-ME"/>
        </w:rPr>
        <w:t>)</w:t>
      </w:r>
      <w:r w:rsidR="00C651F1" w:rsidRPr="00C651F1">
        <w:t xml:space="preserve"> </w:t>
      </w:r>
      <w:r w:rsidR="00A0197D">
        <w:rPr>
          <w:rFonts w:ascii="Arial" w:hAnsi="Arial" w:cs="Arial"/>
          <w:lang w:val="sr-Latn-ME"/>
        </w:rPr>
        <w:t>MINISTARSTVO LJUDSKIH I MANJINSKIH PRAVA</w:t>
      </w:r>
      <w:r>
        <w:rPr>
          <w:rFonts w:ascii="Arial" w:hAnsi="Arial" w:cs="Arial"/>
          <w:lang w:val="sr-Latn-ME"/>
        </w:rPr>
        <w:t xml:space="preserve"> objavljuje</w:t>
      </w:r>
      <w:r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DA627F" w:rsidRDefault="00DA627F" w:rsidP="00DA627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>
        <w:rPr>
          <w:rFonts w:ascii="Arial" w:hAnsi="Arial" w:cs="Arial"/>
          <w:b/>
          <w:bCs/>
          <w:color w:val="000000"/>
          <w:lang w:val="sr-Latn-ME"/>
        </w:rPr>
        <w:tab/>
      </w:r>
      <w:r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DA627F" w:rsidRDefault="00DA627F" w:rsidP="00DA627F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DA627F" w:rsidRDefault="00DA627F" w:rsidP="00DA627F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DA627F" w:rsidRDefault="00DA627F" w:rsidP="00DA627F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DA627F" w:rsidRDefault="00AD2088" w:rsidP="00DA627F">
      <w:pPr>
        <w:jc w:val="center"/>
        <w:rPr>
          <w:rFonts w:ascii="Arial" w:hAnsi="Arial" w:cs="Arial"/>
          <w:color w:val="000000"/>
          <w:lang w:val="sr-Latn-ME"/>
        </w:rPr>
      </w:pPr>
      <w:proofErr w:type="spellStart"/>
      <w:r w:rsidRPr="00AD2088">
        <w:rPr>
          <w:rFonts w:ascii="Arial" w:hAnsi="Arial" w:cs="Arial"/>
          <w:color w:val="000000"/>
        </w:rPr>
        <w:t>Nabavka</w:t>
      </w:r>
      <w:proofErr w:type="spellEnd"/>
      <w:r w:rsidRPr="00AD2088">
        <w:rPr>
          <w:rFonts w:ascii="Arial" w:hAnsi="Arial" w:cs="Arial"/>
          <w:color w:val="000000"/>
        </w:rPr>
        <w:t xml:space="preserve"> </w:t>
      </w:r>
      <w:proofErr w:type="spellStart"/>
      <w:r w:rsidRPr="00AD2088">
        <w:rPr>
          <w:rFonts w:ascii="Arial" w:hAnsi="Arial" w:cs="Arial"/>
          <w:color w:val="000000"/>
        </w:rPr>
        <w:t>avionskih</w:t>
      </w:r>
      <w:proofErr w:type="spellEnd"/>
      <w:r w:rsidRPr="00AD2088">
        <w:rPr>
          <w:rFonts w:ascii="Arial" w:hAnsi="Arial" w:cs="Arial"/>
          <w:color w:val="000000"/>
        </w:rPr>
        <w:t xml:space="preserve"> </w:t>
      </w:r>
      <w:proofErr w:type="spellStart"/>
      <w:r w:rsidRPr="00AD2088">
        <w:rPr>
          <w:rFonts w:ascii="Arial" w:hAnsi="Arial" w:cs="Arial"/>
          <w:color w:val="000000"/>
        </w:rPr>
        <w:t>karata</w:t>
      </w:r>
      <w:proofErr w:type="spellEnd"/>
      <w:r w:rsidRPr="00AD2088">
        <w:rPr>
          <w:rFonts w:ascii="Arial" w:hAnsi="Arial" w:cs="Arial"/>
          <w:color w:val="000000"/>
        </w:rPr>
        <w:t xml:space="preserve"> i </w:t>
      </w:r>
      <w:proofErr w:type="spellStart"/>
      <w:r w:rsidRPr="00AD2088">
        <w:rPr>
          <w:rFonts w:ascii="Arial" w:hAnsi="Arial" w:cs="Arial"/>
          <w:color w:val="000000"/>
        </w:rPr>
        <w:t>smještaja</w:t>
      </w:r>
      <w:proofErr w:type="spellEnd"/>
      <w:r w:rsidRPr="00AD2088">
        <w:rPr>
          <w:rFonts w:ascii="Arial" w:hAnsi="Arial" w:cs="Arial"/>
          <w:color w:val="000000"/>
        </w:rPr>
        <w:t xml:space="preserve"> za </w:t>
      </w:r>
      <w:proofErr w:type="spellStart"/>
      <w:r w:rsidRPr="00AD2088">
        <w:rPr>
          <w:rFonts w:ascii="Arial" w:hAnsi="Arial" w:cs="Arial"/>
          <w:color w:val="000000"/>
        </w:rPr>
        <w:t>službena</w:t>
      </w:r>
      <w:proofErr w:type="spellEnd"/>
      <w:r w:rsidRPr="00AD2088">
        <w:rPr>
          <w:rFonts w:ascii="Arial" w:hAnsi="Arial" w:cs="Arial"/>
          <w:color w:val="000000"/>
        </w:rPr>
        <w:t xml:space="preserve"> </w:t>
      </w:r>
      <w:proofErr w:type="spellStart"/>
      <w:r w:rsidRPr="00AD2088">
        <w:rPr>
          <w:rFonts w:ascii="Arial" w:hAnsi="Arial" w:cs="Arial"/>
          <w:color w:val="000000"/>
        </w:rPr>
        <w:t>putovanja</w:t>
      </w:r>
      <w:proofErr w:type="spellEnd"/>
    </w:p>
    <w:p w:rsidR="00DA627F" w:rsidRDefault="00DA627F" w:rsidP="00DA627F">
      <w:pPr>
        <w:rPr>
          <w:rFonts w:ascii="Arial" w:hAnsi="Arial" w:cs="Arial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se nabavlja: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Pr="002249B5" w:rsidRDefault="00DA627F" w:rsidP="00DA627F">
      <w:pPr>
        <w:jc w:val="both"/>
        <w:rPr>
          <w:rFonts w:ascii="Arial" w:hAnsi="Arial" w:cs="Arial"/>
          <w:b/>
          <w:color w:val="000000"/>
          <w:lang w:val="sr-Latn-ME"/>
        </w:rPr>
      </w:pPr>
      <w:r w:rsidRPr="002249B5">
        <w:rPr>
          <w:rFonts w:ascii="Arial" w:hAnsi="Arial" w:cs="Arial"/>
          <w:b/>
          <w:color w:val="000000"/>
          <w:lang w:val="sr-Latn-ME"/>
        </w:rPr>
        <w:sym w:font="Wingdings" w:char="F0A8"/>
      </w:r>
      <w:r w:rsidRPr="002249B5">
        <w:rPr>
          <w:rFonts w:ascii="Arial" w:hAnsi="Arial" w:cs="Arial"/>
          <w:b/>
          <w:color w:val="000000"/>
          <w:lang w:val="sr-Latn-ME"/>
        </w:rPr>
        <w:t xml:space="preserve"> kao cjelina </w:t>
      </w: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>
        <w:rPr>
          <w:color w:val="000000"/>
          <w:vertAlign w:val="superscript"/>
        </w:rPr>
        <w:footnoteReference w:id="1"/>
      </w:r>
      <w:bookmarkEnd w:id="1"/>
      <w:r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DA627F" w:rsidRDefault="00DA627F" w:rsidP="00DA627F">
      <w:pPr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ab/>
      </w:r>
    </w:p>
    <w:p w:rsidR="00DA627F" w:rsidRDefault="00DA627F" w:rsidP="00DA627F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DA627F" w:rsidRDefault="00DA627F" w:rsidP="00DA627F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DA627F" w:rsidRDefault="00DA627F" w:rsidP="00DA627F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DA627F" w:rsidRDefault="00DA627F" w:rsidP="00DA627F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DA627F" w:rsidRDefault="00DA627F" w:rsidP="00DA627F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DA627F" w:rsidRDefault="00DA627F" w:rsidP="00DA627F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DA627F" w:rsidRDefault="00DA627F" w:rsidP="00DA627F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DA627F" w:rsidRDefault="00DA627F" w:rsidP="00DA627F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DA627F" w:rsidRDefault="00DA627F" w:rsidP="00DA627F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DA627F" w:rsidRDefault="00DA627F" w:rsidP="00DA627F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DA627F" w:rsidRDefault="00DA627F" w:rsidP="00DA627F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DA627F" w:rsidRDefault="00DA627F" w:rsidP="00DA627F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DA627F" w:rsidRDefault="00DA627F" w:rsidP="00DA627F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DA627F" w:rsidRDefault="00DA627F" w:rsidP="00DA627F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DA627F" w:rsidRDefault="00DA627F" w:rsidP="00DA627F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DA627F" w:rsidRDefault="00DA627F" w:rsidP="00DA627F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DA627F" w:rsidRDefault="00DA627F" w:rsidP="00DA627F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DA627F" w:rsidRDefault="00DA627F" w:rsidP="00DA627F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DA627F" w:rsidRDefault="00DA627F" w:rsidP="00DA627F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DA627F" w:rsidRDefault="00DA627F" w:rsidP="00DA627F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DA627F" w:rsidRDefault="00DA627F" w:rsidP="00DA627F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DA627F" w:rsidRDefault="00DA627F" w:rsidP="00DA627F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2"/>
    </w:p>
    <w:p w:rsidR="00DA627F" w:rsidRDefault="00DA627F" w:rsidP="00DA627F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DA627F" w:rsidRDefault="00DA627F" w:rsidP="00DA627F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DA627F" w:rsidRDefault="00DA627F" w:rsidP="00DA627F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DA627F" w:rsidRDefault="00DA627F" w:rsidP="00DA627F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DA627F" w:rsidRDefault="00DA627F" w:rsidP="00DA627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>
        <w:rPr>
          <w:vertAlign w:val="superscript"/>
        </w:rPr>
        <w:footnoteReference w:id="4"/>
      </w:r>
      <w:bookmarkEnd w:id="3"/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DA627F" w:rsidRDefault="00DA627F" w:rsidP="00DA627F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DA627F" w:rsidRDefault="00DA627F" w:rsidP="00DA627F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DA627F" w:rsidRDefault="00DA627F" w:rsidP="00DA627F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F0A78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lastRenderedPageBreak/>
        <w:sym w:font="Wingdings" w:char="F0A8"/>
      </w:r>
      <w:r w:rsidRPr="000F0A78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kao cjeline je</w:t>
      </w:r>
      <w:r w:rsidR="00C40E12" w:rsidRPr="000F0A78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 </w:t>
      </w:r>
      <w:r w:rsidR="00E20ED5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6</w:t>
      </w:r>
      <w:r w:rsidR="00D958FD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0</w:t>
      </w:r>
      <w:r w:rsidR="00E20ED5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.000</w:t>
      </w:r>
      <w:r w:rsidR="00C40E12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0F0A78" w:rsidRDefault="000F0A78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0F0A78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Predmetna nabavka predstavlja potrebu Naručioca za cjelokupnim specifiranim predmetom nabavke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ZAKLJUČIVANJE OKVIRNOG SPORAZUMA</w:t>
      </w:r>
      <w:r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Zaključiće se okvirni sporazum: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Pr="000F0A78" w:rsidRDefault="00DA627F" w:rsidP="00DA627F">
      <w:pPr>
        <w:jc w:val="both"/>
        <w:rPr>
          <w:rFonts w:ascii="Arial" w:hAnsi="Arial" w:cs="Arial"/>
          <w:b/>
          <w:color w:val="000000"/>
          <w:lang w:val="sr-Latn-ME"/>
        </w:rPr>
      </w:pPr>
      <w:r w:rsidRPr="000F0A78">
        <w:rPr>
          <w:rFonts w:ascii="Arial" w:hAnsi="Arial" w:cs="Arial"/>
          <w:b/>
          <w:color w:val="000000"/>
          <w:lang w:val="sr-Latn-ME"/>
        </w:rPr>
        <w:sym w:font="Wingdings" w:char="F0A8"/>
      </w:r>
      <w:r w:rsidRPr="000F0A78">
        <w:rPr>
          <w:rFonts w:ascii="Arial" w:hAnsi="Arial" w:cs="Arial"/>
          <w:b/>
          <w:color w:val="000000"/>
          <w:lang w:val="sr-Latn-ME"/>
        </w:rPr>
        <w:t xml:space="preserve"> ne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2B1AAA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primjenljivo.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2B1AAA" w:rsidRDefault="002B1AAA" w:rsidP="00DA627F">
      <w:pPr>
        <w:jc w:val="both"/>
        <w:rPr>
          <w:rFonts w:ascii="Arial" w:hAnsi="Arial" w:cs="Arial"/>
          <w:lang w:val="sr-Latn-ME"/>
        </w:rPr>
      </w:pPr>
    </w:p>
    <w:p w:rsidR="00DA627F" w:rsidRDefault="002B1AAA" w:rsidP="00DA627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promjenjivo.</w:t>
      </w: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Default="00DA627F" w:rsidP="00DA6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NAČIN SPROVOĐENJA ELEKTRONSKE AUKCIJE</w:t>
      </w: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Default="002B1AAA" w:rsidP="00DA627F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Nije primjenjivo.</w:t>
      </w: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Default="00DA627F" w:rsidP="00DA6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ELEKTRONSKI KATALOG</w:t>
      </w:r>
      <w:r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DA627F" w:rsidRDefault="00DA627F" w:rsidP="00DA627F">
      <w:pPr>
        <w:jc w:val="both"/>
        <w:rPr>
          <w:rFonts w:ascii="Arial" w:hAnsi="Arial" w:cs="Arial"/>
          <w:color w:val="FF0000"/>
          <w:lang w:val="sr-Latn-ME"/>
        </w:rPr>
      </w:pPr>
    </w:p>
    <w:p w:rsidR="00DA627F" w:rsidRDefault="009D03BC" w:rsidP="00DA627F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Nije primjenjivo.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Mogućnost podnošenja ponude sa varijantama</w:t>
      </w: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Pr="00565B32" w:rsidRDefault="00DA627F" w:rsidP="00DA627F">
      <w:pPr>
        <w:jc w:val="both"/>
        <w:rPr>
          <w:rFonts w:ascii="Arial" w:hAnsi="Arial" w:cs="Arial"/>
          <w:b/>
          <w:color w:val="000000"/>
          <w:lang w:val="sr-Latn-ME"/>
        </w:rPr>
      </w:pPr>
      <w:r w:rsidRPr="00565B32">
        <w:rPr>
          <w:rFonts w:ascii="Arial" w:hAnsi="Arial" w:cs="Arial"/>
          <w:b/>
          <w:color w:val="000000"/>
          <w:lang w:val="sr-Latn-ME"/>
        </w:rPr>
        <w:sym w:font="Wingdings" w:char="F0A8"/>
      </w:r>
      <w:r w:rsidRPr="00565B32">
        <w:rPr>
          <w:rFonts w:ascii="Arial" w:hAnsi="Arial" w:cs="Arial"/>
          <w:b/>
          <w:color w:val="000000"/>
          <w:lang w:val="sr-Latn-ME"/>
        </w:rPr>
        <w:t xml:space="preserve"> </w:t>
      </w:r>
      <w:r w:rsidRPr="00565B32">
        <w:rPr>
          <w:rFonts w:ascii="Arial" w:hAnsi="Arial" w:cs="Arial"/>
          <w:b/>
          <w:lang w:val="sr-Latn-ME"/>
        </w:rPr>
        <w:t>Varijante ponude nijesu dozvoljene i neće biti razmatrane.</w:t>
      </w:r>
    </w:p>
    <w:p w:rsidR="00DA627F" w:rsidRDefault="00DA627F" w:rsidP="00DA627F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DA627F" w:rsidRDefault="00DA627F" w:rsidP="00DA6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b/>
          <w:lang w:val="sr-Latn-ME"/>
        </w:rPr>
        <w:t>REZERVISANA NABAVKA</w:t>
      </w:r>
    </w:p>
    <w:p w:rsidR="00DA627F" w:rsidRDefault="00DA627F" w:rsidP="00DA627F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Pr="00086AF9" w:rsidRDefault="00DA627F" w:rsidP="00DA627F">
      <w:pPr>
        <w:jc w:val="both"/>
        <w:rPr>
          <w:rFonts w:ascii="Arial" w:hAnsi="Arial" w:cs="Arial"/>
          <w:b/>
          <w:color w:val="000000"/>
          <w:lang w:val="sr-Latn-ME"/>
        </w:rPr>
      </w:pPr>
      <w:r w:rsidRPr="00086AF9">
        <w:rPr>
          <w:rFonts w:ascii="Arial" w:hAnsi="Arial" w:cs="Arial"/>
          <w:b/>
          <w:color w:val="000000"/>
          <w:lang w:val="sr-Latn-ME"/>
        </w:rPr>
        <w:sym w:font="Wingdings" w:char="F0A8"/>
      </w:r>
      <w:r w:rsidRPr="00086AF9">
        <w:rPr>
          <w:rFonts w:ascii="Arial" w:hAnsi="Arial" w:cs="Arial"/>
          <w:b/>
          <w:color w:val="000000"/>
          <w:lang w:val="sr-Latn-ME"/>
        </w:rPr>
        <w:t xml:space="preserve"> Ne</w:t>
      </w:r>
    </w:p>
    <w:p w:rsidR="00DA627F" w:rsidRDefault="00DA627F" w:rsidP="00DA627F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DA627F" w:rsidRDefault="00DA627F" w:rsidP="00DA627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4" w:name="_Toc62730556"/>
      <w:r>
        <w:rPr>
          <w:rFonts w:ascii="Arial" w:hAnsi="Arial"/>
          <w:b/>
          <w:szCs w:val="32"/>
          <w:lang w:val="sr-Latn-ME"/>
        </w:rPr>
        <w:lastRenderedPageBreak/>
        <w:t>NAČIN UTVRĐIVANJA EKVIVALENTNOSTI</w:t>
      </w:r>
      <w:bookmarkEnd w:id="4"/>
    </w:p>
    <w:p w:rsidR="00DA627F" w:rsidRDefault="00DA627F" w:rsidP="00DA627F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DA627F" w:rsidRDefault="00F73280" w:rsidP="00DA627F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Predmet nabavke ne sadrži zahtjeve koji se odnose na ekvivalenstnost.</w:t>
      </w:r>
    </w:p>
    <w:p w:rsidR="00DA627F" w:rsidRDefault="00DA627F" w:rsidP="00DA627F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DA627F" w:rsidRDefault="00DA627F" w:rsidP="00DA627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7"/>
      <w:r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5"/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Default="00DA627F" w:rsidP="00DA627F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DA627F" w:rsidRDefault="00DA627F" w:rsidP="00DA627F">
      <w:pPr>
        <w:numPr>
          <w:ilvl w:val="0"/>
          <w:numId w:val="6"/>
        </w:numPr>
        <w:rPr>
          <w:rFonts w:ascii="Arial" w:hAnsi="Arial" w:cs="Arial"/>
          <w:lang w:val="sr-Latn-ME"/>
        </w:rPr>
      </w:pPr>
      <w:bookmarkStart w:id="6" w:name="_Toc62730558"/>
      <w:r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DA627F" w:rsidRDefault="00DA627F" w:rsidP="00DA627F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DA627F" w:rsidRDefault="00DA627F" w:rsidP="00DA627F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člana 99 ovog zakona;</w:t>
      </w:r>
    </w:p>
    <w:p w:rsidR="00DA627F" w:rsidRDefault="00DA627F" w:rsidP="00DA627F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DA627F" w:rsidRDefault="00DA627F" w:rsidP="00DA627F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DA627F" w:rsidRDefault="00DA627F" w:rsidP="00DA627F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DA627F" w:rsidRDefault="00DA627F" w:rsidP="00DA627F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DA627F" w:rsidRDefault="00DA627F" w:rsidP="00DA627F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drugi razlog propisan ovim zakonom.</w:t>
      </w:r>
    </w:p>
    <w:p w:rsidR="00DA627F" w:rsidRDefault="00DA627F" w:rsidP="00DA627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6"/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DA627F" w:rsidRPr="00725FA0" w:rsidRDefault="00DA627F" w:rsidP="00DA627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garanciju za dobro izvršenje ugovora  ako su potpisnici dužni da ga izvršavaju, za slučaj povrede ugovorenih obaveza </w:t>
      </w:r>
      <w:r>
        <w:rPr>
          <w:rFonts w:ascii="Arial" w:hAnsi="Arial" w:cs="Arial"/>
          <w:color w:val="000000"/>
          <w:lang w:val="sr-Latn-ME"/>
        </w:rPr>
        <w:t xml:space="preserve">u iznosu od </w:t>
      </w:r>
      <w:r w:rsidR="006659A2">
        <w:rPr>
          <w:rFonts w:ascii="Arial" w:hAnsi="Arial" w:cs="Arial"/>
          <w:color w:val="000000"/>
          <w:lang w:val="sr-Latn-ME"/>
        </w:rPr>
        <w:t>5</w:t>
      </w:r>
      <w:r>
        <w:rPr>
          <w:rFonts w:ascii="Arial" w:hAnsi="Arial" w:cs="Arial"/>
          <w:color w:val="000000"/>
          <w:lang w:val="sr-Latn-ME"/>
        </w:rPr>
        <w:t>% od vrijednosti ugovora</w:t>
      </w:r>
      <w:r>
        <w:rPr>
          <w:rFonts w:ascii="Arial" w:hAnsi="Arial" w:cs="Arial"/>
          <w:vertAlign w:val="superscript"/>
          <w:lang w:val="sr-Latn-ME"/>
        </w:rPr>
        <w:t xml:space="preserve"> </w:t>
      </w:r>
      <w:r w:rsidR="00890389">
        <w:rPr>
          <w:rFonts w:ascii="Arial" w:hAnsi="Arial" w:cs="Arial"/>
          <w:lang w:val="sr-Latn-ME"/>
        </w:rPr>
        <w:t>.</w:t>
      </w:r>
    </w:p>
    <w:p w:rsidR="00DA627F" w:rsidRDefault="00DA627F" w:rsidP="00DA627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>
        <w:rPr>
          <w:rFonts w:ascii="Arial" w:hAnsi="Arial"/>
          <w:b/>
          <w:szCs w:val="32"/>
          <w:lang w:val="sr-Latn-ME"/>
        </w:rPr>
        <w:t>METODOLOGIJA VREDNOVANJA PONUDA</w:t>
      </w:r>
      <w:bookmarkEnd w:id="7"/>
    </w:p>
    <w:p w:rsidR="00DA627F" w:rsidRDefault="00DA627F" w:rsidP="00DA627F">
      <w:pPr>
        <w:rPr>
          <w:rFonts w:ascii="Arial" w:hAnsi="Arial" w:cs="Arial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>
        <w:rPr>
          <w:rFonts w:ascii="Arial" w:hAnsi="Arial" w:cs="Arial"/>
          <w:vertAlign w:val="superscript"/>
          <w:lang w:val="sr-Latn-ME"/>
        </w:rPr>
        <w:footnoteReference w:id="8"/>
      </w:r>
      <w:r>
        <w:rPr>
          <w:rFonts w:ascii="Arial" w:hAnsi="Arial" w:cs="Arial"/>
          <w:lang w:val="sr-Latn-ME"/>
        </w:rPr>
        <w:t xml:space="preserve">: </w:t>
      </w:r>
    </w:p>
    <w:p w:rsidR="00DA627F" w:rsidRDefault="00DA627F" w:rsidP="00DA627F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</w:t>
      </w:r>
    </w:p>
    <w:p w:rsidR="00DA627F" w:rsidRDefault="00DA627F" w:rsidP="00DA627F">
      <w:pPr>
        <w:rPr>
          <w:rFonts w:ascii="Arial" w:hAnsi="Arial" w:cs="Arial"/>
          <w:b/>
          <w:lang w:val="sr-Latn-ME"/>
        </w:rPr>
      </w:pPr>
      <w:r w:rsidRPr="00890389">
        <w:rPr>
          <w:rFonts w:ascii="Arial" w:hAnsi="Arial" w:cs="Arial"/>
          <w:b/>
          <w:color w:val="000000"/>
          <w:lang w:val="sr-Latn-ME"/>
        </w:rPr>
        <w:sym w:font="Wingdings" w:char="F0A8"/>
      </w:r>
      <w:r w:rsidRPr="00890389">
        <w:rPr>
          <w:rFonts w:ascii="Arial" w:hAnsi="Arial" w:cs="Arial"/>
          <w:b/>
          <w:color w:val="000000"/>
          <w:lang w:val="sr-Latn-ME"/>
        </w:rPr>
        <w:t xml:space="preserve"> </w:t>
      </w:r>
      <w:r w:rsidRPr="00890389">
        <w:rPr>
          <w:rFonts w:ascii="Arial" w:hAnsi="Arial" w:cs="Arial"/>
          <w:b/>
          <w:lang w:val="sr-Latn-ME"/>
        </w:rPr>
        <w:t xml:space="preserve">odnos cijene i kvaliteta </w:t>
      </w:r>
    </w:p>
    <w:p w:rsidR="00B021D3" w:rsidRDefault="00B021D3" w:rsidP="00DA627F">
      <w:pPr>
        <w:rPr>
          <w:rFonts w:ascii="Arial" w:hAnsi="Arial" w:cs="Arial"/>
          <w:b/>
          <w:lang w:val="sr-Latn-ME"/>
        </w:rPr>
      </w:pPr>
    </w:p>
    <w:p w:rsidR="00B021D3" w:rsidRPr="00890389" w:rsidRDefault="00B021D3" w:rsidP="00DA627F">
      <w:pPr>
        <w:rPr>
          <w:rFonts w:ascii="Arial" w:hAnsi="Arial" w:cs="Arial"/>
          <w:b/>
          <w:lang w:val="sr-Latn-ME"/>
        </w:rPr>
      </w:pPr>
    </w:p>
    <w:p w:rsidR="00DA627F" w:rsidRDefault="00DA627F" w:rsidP="00DA627F">
      <w:pPr>
        <w:rPr>
          <w:rFonts w:ascii="Arial" w:hAnsi="Arial" w:cs="Arial"/>
          <w:lang w:val="sr-Latn-ME"/>
        </w:rPr>
      </w:pPr>
    </w:p>
    <w:p w:rsidR="00DA627F" w:rsidRDefault="00DA627F" w:rsidP="00DA627F">
      <w:pPr>
        <w:rPr>
          <w:rFonts w:ascii="Arial" w:hAnsi="Arial" w:cs="Arial"/>
          <w:lang w:val="sr-Latn-ME"/>
        </w:rPr>
      </w:pPr>
    </w:p>
    <w:p w:rsidR="00DA627F" w:rsidRDefault="00DA627F" w:rsidP="00DA6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iCs/>
          <w:color w:val="000000"/>
          <w:lang w:val="hr-HR"/>
        </w:rPr>
      </w:pPr>
      <w:r w:rsidRPr="006244FE">
        <w:rPr>
          <w:rFonts w:ascii="Arial" w:hAnsi="Arial" w:cs="Arial"/>
          <w:b/>
          <w:i/>
          <w:iCs/>
          <w:color w:val="000000"/>
          <w:lang w:val="hr-HR"/>
        </w:rPr>
        <w:t>Ponuđena cijena će se bodovati na sljedeći način: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6244FE">
        <w:rPr>
          <w:rFonts w:ascii="Arial" w:hAnsi="Arial" w:cs="Arial"/>
          <w:i/>
          <w:iCs/>
          <w:color w:val="000000"/>
        </w:rPr>
        <w:t>Najniža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cijena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dobija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maksimalni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broj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bodova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(80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bodova</w:t>
      </w:r>
      <w:proofErr w:type="spellEnd"/>
      <w:r w:rsidRPr="006244FE">
        <w:rPr>
          <w:rFonts w:ascii="Arial" w:hAnsi="Arial" w:cs="Arial"/>
          <w:i/>
          <w:iCs/>
          <w:color w:val="000000"/>
        </w:rPr>
        <w:t>)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6244FE">
        <w:rPr>
          <w:rFonts w:ascii="Arial" w:hAnsi="Arial" w:cs="Arial"/>
          <w:i/>
          <w:iCs/>
          <w:color w:val="000000"/>
        </w:rPr>
        <w:t>Ponuđaču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koji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ponudi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najnižu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cijenu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dodjeljuje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se </w:t>
      </w:r>
      <w:proofErr w:type="spellStart"/>
      <w:r w:rsidRPr="006244FE">
        <w:rPr>
          <w:rFonts w:ascii="Arial" w:hAnsi="Arial" w:cs="Arial"/>
          <w:i/>
          <w:iCs/>
          <w:color w:val="000000"/>
        </w:rPr>
        <w:t>maksimalan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broj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bodova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 w:rsidRPr="006244FE">
        <w:rPr>
          <w:rFonts w:ascii="Arial" w:hAnsi="Arial" w:cs="Arial"/>
          <w:i/>
          <w:iCs/>
          <w:color w:val="000000"/>
        </w:rPr>
        <w:t>dok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ostali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ponuđači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dobijaju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proporcionalni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broj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bodova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u </w:t>
      </w:r>
      <w:proofErr w:type="spellStart"/>
      <w:r w:rsidRPr="006244FE">
        <w:rPr>
          <w:rFonts w:ascii="Arial" w:hAnsi="Arial" w:cs="Arial"/>
          <w:i/>
          <w:iCs/>
          <w:color w:val="000000"/>
        </w:rPr>
        <w:t>odnosu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najnižu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ponuđenu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cijenu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prema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formuli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proporcionalno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: </w:t>
      </w:r>
      <w:proofErr w:type="spellStart"/>
      <w:r w:rsidRPr="006244FE">
        <w:rPr>
          <w:rFonts w:ascii="Arial" w:hAnsi="Arial" w:cs="Arial"/>
          <w:i/>
          <w:iCs/>
          <w:color w:val="000000"/>
        </w:rPr>
        <w:t>najniža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ponuđena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cijena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/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ponuđena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cijena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x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broj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bodova</w:t>
      </w:r>
      <w:proofErr w:type="spellEnd"/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  <w:lang w:val="hr-HR"/>
        </w:rPr>
      </w:pPr>
      <w:r w:rsidRPr="006244FE">
        <w:rPr>
          <w:rFonts w:ascii="Arial" w:hAnsi="Arial" w:cs="Arial"/>
          <w:i/>
          <w:iCs/>
          <w:color w:val="000000"/>
          <w:lang w:val="hr-HR"/>
        </w:rPr>
        <w:t>Najniža ponuđena cijena: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  <w:lang w:val="hr-HR"/>
        </w:rPr>
      </w:pPr>
      <w:r w:rsidRPr="006244FE">
        <w:rPr>
          <w:rFonts w:ascii="Arial" w:hAnsi="Arial" w:cs="Arial"/>
          <w:i/>
          <w:iCs/>
          <w:color w:val="000000"/>
          <w:lang w:val="hr-HR"/>
        </w:rPr>
        <w:t>____________________          X broj bodova ( maksimalni broj bodova 80)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  <w:lang w:val="hr-HR"/>
        </w:rPr>
      </w:pPr>
      <w:r w:rsidRPr="006244FE">
        <w:rPr>
          <w:rFonts w:ascii="Arial" w:hAnsi="Arial" w:cs="Arial"/>
          <w:i/>
          <w:iCs/>
          <w:color w:val="000000"/>
          <w:lang w:val="hr-HR"/>
        </w:rPr>
        <w:t xml:space="preserve">ponuđena cijena 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6244FE">
        <w:rPr>
          <w:rFonts w:ascii="Arial" w:hAnsi="Arial" w:cs="Arial"/>
          <w:i/>
          <w:iCs/>
          <w:color w:val="000000"/>
        </w:rPr>
        <w:t>Ako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je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ponuđena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cijena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0,00 EUR-a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prilikom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vrednovanja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te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cijene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kriterijumu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ili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podkriterijumu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najniža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ponuđena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cijena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uzima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se da je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ponuđena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cijena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0,01 EUR.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iCs/>
          <w:color w:val="000000"/>
        </w:rPr>
      </w:pP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iCs/>
          <w:color w:val="000000"/>
        </w:rPr>
      </w:pPr>
      <w:proofErr w:type="spellStart"/>
      <w:r w:rsidRPr="006244FE">
        <w:rPr>
          <w:rFonts w:ascii="Arial" w:hAnsi="Arial" w:cs="Arial"/>
          <w:b/>
          <w:i/>
          <w:iCs/>
          <w:color w:val="000000"/>
        </w:rPr>
        <w:t>Ponuđeni</w:t>
      </w:r>
      <w:proofErr w:type="spellEnd"/>
      <w:r w:rsidRPr="006244FE">
        <w:rPr>
          <w:rFonts w:ascii="Arial" w:hAnsi="Arial" w:cs="Arial"/>
          <w:b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b/>
          <w:i/>
          <w:iCs/>
          <w:color w:val="000000"/>
        </w:rPr>
        <w:t>kvalitet</w:t>
      </w:r>
      <w:proofErr w:type="spellEnd"/>
      <w:r w:rsidRPr="006244FE">
        <w:rPr>
          <w:rFonts w:ascii="Arial" w:hAnsi="Arial" w:cs="Arial"/>
          <w:b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b/>
          <w:i/>
          <w:iCs/>
          <w:color w:val="000000"/>
        </w:rPr>
        <w:t>će</w:t>
      </w:r>
      <w:proofErr w:type="spellEnd"/>
      <w:r w:rsidRPr="006244FE">
        <w:rPr>
          <w:rFonts w:ascii="Arial" w:hAnsi="Arial" w:cs="Arial"/>
          <w:b/>
          <w:i/>
          <w:iCs/>
          <w:color w:val="000000"/>
        </w:rPr>
        <w:t xml:space="preserve"> se </w:t>
      </w:r>
      <w:proofErr w:type="spellStart"/>
      <w:r w:rsidRPr="006244FE">
        <w:rPr>
          <w:rFonts w:ascii="Arial" w:hAnsi="Arial" w:cs="Arial"/>
          <w:b/>
          <w:i/>
          <w:iCs/>
          <w:color w:val="000000"/>
        </w:rPr>
        <w:t>bodovati</w:t>
      </w:r>
      <w:proofErr w:type="spellEnd"/>
      <w:r w:rsidRPr="006244FE">
        <w:rPr>
          <w:rFonts w:ascii="Arial" w:hAnsi="Arial" w:cs="Arial"/>
          <w:b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b/>
          <w:i/>
          <w:iCs/>
          <w:color w:val="000000"/>
        </w:rPr>
        <w:t>na</w:t>
      </w:r>
      <w:proofErr w:type="spellEnd"/>
      <w:r w:rsidRPr="006244FE">
        <w:rPr>
          <w:rFonts w:ascii="Arial" w:hAnsi="Arial" w:cs="Arial"/>
          <w:b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b/>
          <w:i/>
          <w:iCs/>
          <w:color w:val="000000"/>
        </w:rPr>
        <w:t>sljedeći</w:t>
      </w:r>
      <w:proofErr w:type="spellEnd"/>
      <w:r w:rsidRPr="006244FE">
        <w:rPr>
          <w:rFonts w:ascii="Arial" w:hAnsi="Arial" w:cs="Arial"/>
          <w:b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b/>
          <w:i/>
          <w:iCs/>
          <w:color w:val="000000"/>
        </w:rPr>
        <w:t>način</w:t>
      </w:r>
      <w:proofErr w:type="spellEnd"/>
      <w:r w:rsidRPr="006244FE">
        <w:rPr>
          <w:rFonts w:ascii="Arial" w:hAnsi="Arial" w:cs="Arial"/>
          <w:b/>
          <w:i/>
          <w:iCs/>
          <w:color w:val="000000"/>
        </w:rPr>
        <w:t>: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6244FE">
        <w:rPr>
          <w:rFonts w:ascii="Arial" w:hAnsi="Arial" w:cs="Arial"/>
          <w:i/>
          <w:iCs/>
          <w:color w:val="000000"/>
        </w:rPr>
        <w:t>Maksimalan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broj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bodova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ovom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parametru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je 20. 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6244FE">
        <w:rPr>
          <w:rFonts w:ascii="Arial" w:hAnsi="Arial" w:cs="Arial"/>
          <w:i/>
          <w:iCs/>
          <w:color w:val="000000"/>
        </w:rPr>
        <w:t>Vrednovanje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ponuda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parametru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kvalitet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-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parametar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kvalitet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iskazuje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se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kroz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dokaz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o </w:t>
      </w:r>
      <w:proofErr w:type="spellStart"/>
      <w:r w:rsidRPr="006244FE">
        <w:rPr>
          <w:rFonts w:ascii="Arial" w:hAnsi="Arial" w:cs="Arial"/>
          <w:i/>
          <w:iCs/>
          <w:color w:val="000000"/>
        </w:rPr>
        <w:t>uspostavljenom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sistemu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menadžmenta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kvalitetom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. </w:t>
      </w:r>
      <w:proofErr w:type="spellStart"/>
      <w:r w:rsidRPr="006244FE">
        <w:rPr>
          <w:rFonts w:ascii="Arial" w:hAnsi="Arial" w:cs="Arial"/>
          <w:i/>
          <w:iCs/>
          <w:color w:val="000000"/>
        </w:rPr>
        <w:t>Maksimalan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broj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bodova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ovom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parametru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je 20. 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6244FE">
        <w:rPr>
          <w:rFonts w:ascii="Arial" w:hAnsi="Arial" w:cs="Arial"/>
          <w:i/>
          <w:iCs/>
          <w:color w:val="000000"/>
        </w:rPr>
        <w:t>Dokaz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o </w:t>
      </w:r>
      <w:proofErr w:type="spellStart"/>
      <w:r w:rsidRPr="006244FE">
        <w:rPr>
          <w:rFonts w:ascii="Arial" w:hAnsi="Arial" w:cs="Arial"/>
          <w:i/>
          <w:iCs/>
          <w:color w:val="000000"/>
        </w:rPr>
        <w:t>usaglašenosti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standardom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se </w:t>
      </w:r>
      <w:proofErr w:type="spellStart"/>
      <w:r w:rsidRPr="006244FE">
        <w:rPr>
          <w:rFonts w:ascii="Arial" w:hAnsi="Arial" w:cs="Arial"/>
          <w:i/>
          <w:iCs/>
          <w:color w:val="000000"/>
        </w:rPr>
        <w:t>odnosi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sertifikat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o </w:t>
      </w:r>
      <w:proofErr w:type="spellStart"/>
      <w:r w:rsidRPr="006244FE">
        <w:rPr>
          <w:rFonts w:ascii="Arial" w:hAnsi="Arial" w:cs="Arial"/>
          <w:i/>
          <w:iCs/>
          <w:color w:val="000000"/>
        </w:rPr>
        <w:t>uspostavljenom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sistemu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menadžmenta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kvalitetom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u </w:t>
      </w:r>
      <w:proofErr w:type="spellStart"/>
      <w:r w:rsidRPr="006244FE">
        <w:rPr>
          <w:rFonts w:ascii="Arial" w:hAnsi="Arial" w:cs="Arial"/>
          <w:i/>
          <w:iCs/>
          <w:color w:val="000000"/>
        </w:rPr>
        <w:t>oblasti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pružanja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usluga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koje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predmet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nabavke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MEST EN ISO 9001:2016.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6244FE">
        <w:rPr>
          <w:rFonts w:ascii="Arial" w:hAnsi="Arial" w:cs="Arial"/>
          <w:i/>
          <w:iCs/>
          <w:color w:val="000000"/>
        </w:rPr>
        <w:t>Kvalitet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će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se </w:t>
      </w:r>
      <w:proofErr w:type="spellStart"/>
      <w:r w:rsidRPr="006244FE">
        <w:rPr>
          <w:rFonts w:ascii="Arial" w:hAnsi="Arial" w:cs="Arial"/>
          <w:i/>
          <w:iCs/>
          <w:color w:val="000000"/>
        </w:rPr>
        <w:t>vrednovati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apsolutnoj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metodi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sljedeći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način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: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Ponuđaču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koji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dostavi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sertifikat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o </w:t>
      </w:r>
      <w:proofErr w:type="spellStart"/>
      <w:r w:rsidRPr="006244FE">
        <w:rPr>
          <w:rFonts w:ascii="Arial" w:hAnsi="Arial" w:cs="Arial"/>
          <w:i/>
          <w:iCs/>
          <w:color w:val="000000"/>
        </w:rPr>
        <w:t>uspostavljenom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sistemu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menadžmenta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kvalitetom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u </w:t>
      </w:r>
      <w:proofErr w:type="spellStart"/>
      <w:r w:rsidRPr="006244FE">
        <w:rPr>
          <w:rFonts w:ascii="Arial" w:hAnsi="Arial" w:cs="Arial"/>
          <w:i/>
          <w:iCs/>
          <w:color w:val="000000"/>
        </w:rPr>
        <w:t>oblasti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pružanja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usluga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koje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predmet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nabavke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dodijeliće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se 20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bodova</w:t>
      </w:r>
      <w:proofErr w:type="spellEnd"/>
      <w:r w:rsidRPr="006244FE">
        <w:rPr>
          <w:rFonts w:ascii="Arial" w:hAnsi="Arial" w:cs="Arial"/>
          <w:i/>
          <w:iCs/>
          <w:color w:val="000000"/>
        </w:rPr>
        <w:t>.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6244FE">
        <w:rPr>
          <w:rFonts w:ascii="Arial" w:hAnsi="Arial" w:cs="Arial"/>
          <w:i/>
          <w:iCs/>
          <w:color w:val="000000"/>
        </w:rPr>
        <w:t>Ponuđaču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koji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ne </w:t>
      </w:r>
      <w:proofErr w:type="spellStart"/>
      <w:r w:rsidRPr="006244FE">
        <w:rPr>
          <w:rFonts w:ascii="Arial" w:hAnsi="Arial" w:cs="Arial"/>
          <w:i/>
          <w:iCs/>
          <w:color w:val="000000"/>
        </w:rPr>
        <w:t>dostavi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sertifikat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o </w:t>
      </w:r>
      <w:proofErr w:type="spellStart"/>
      <w:r w:rsidRPr="006244FE">
        <w:rPr>
          <w:rFonts w:ascii="Arial" w:hAnsi="Arial" w:cs="Arial"/>
          <w:i/>
          <w:iCs/>
          <w:color w:val="000000"/>
        </w:rPr>
        <w:t>uspostavljenom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sistemu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menadžmenta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kvalitetom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u </w:t>
      </w:r>
      <w:proofErr w:type="spellStart"/>
      <w:r w:rsidRPr="006244FE">
        <w:rPr>
          <w:rFonts w:ascii="Arial" w:hAnsi="Arial" w:cs="Arial"/>
          <w:i/>
          <w:iCs/>
          <w:color w:val="000000"/>
        </w:rPr>
        <w:t>oblasti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pružanja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usluga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koje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predmet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nabavke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biće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dodijeljeno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0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bodova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ovom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parametru</w:t>
      </w:r>
      <w:proofErr w:type="spellEnd"/>
      <w:r w:rsidRPr="006244FE">
        <w:rPr>
          <w:rFonts w:ascii="Arial" w:hAnsi="Arial" w:cs="Arial"/>
          <w:i/>
          <w:iCs/>
          <w:color w:val="000000"/>
        </w:rPr>
        <w:t>.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6244FE">
        <w:rPr>
          <w:rFonts w:ascii="Arial" w:hAnsi="Arial" w:cs="Arial"/>
          <w:i/>
          <w:iCs/>
          <w:color w:val="000000"/>
        </w:rPr>
        <w:t>Ukupan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broj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bodova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za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konkretnog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ponuđača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dobija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se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sabiranjem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bodova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dobijenih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osnovu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cijene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i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kvaliteta</w:t>
      </w:r>
      <w:proofErr w:type="spellEnd"/>
      <w:r w:rsidRPr="006244FE">
        <w:rPr>
          <w:rFonts w:ascii="Arial" w:hAnsi="Arial" w:cs="Arial"/>
          <w:i/>
          <w:iCs/>
          <w:color w:val="000000"/>
        </w:rPr>
        <w:t>.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  <w:lang w:val="sr-Latn-ME"/>
        </w:rPr>
      </w:pPr>
    </w:p>
    <w:p w:rsidR="00DA627F" w:rsidRPr="00D52936" w:rsidRDefault="00DA627F" w:rsidP="008903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>
        <w:rPr>
          <w:rFonts w:ascii="Arial" w:hAnsi="Arial"/>
          <w:b/>
          <w:szCs w:val="32"/>
          <w:lang w:val="sr-Latn-ME"/>
        </w:rPr>
        <w:t>JEZIK PONUDE</w:t>
      </w:r>
      <w:bookmarkEnd w:id="8"/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Ponuda se sačinjava na:</w:t>
      </w: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Pr="00E968D3" w:rsidRDefault="00DA627F" w:rsidP="00DA627F">
      <w:pPr>
        <w:jc w:val="both"/>
        <w:rPr>
          <w:rFonts w:ascii="Arial" w:hAnsi="Arial" w:cs="Arial"/>
          <w:b/>
          <w:color w:val="000000"/>
          <w:lang w:val="sr-Latn-ME"/>
        </w:rPr>
      </w:pPr>
      <w:r w:rsidRPr="00E968D3">
        <w:rPr>
          <w:rFonts w:ascii="Arial" w:hAnsi="Arial" w:cs="Arial"/>
          <w:b/>
          <w:color w:val="000000"/>
          <w:lang w:val="sr-Latn-ME"/>
        </w:rPr>
        <w:sym w:font="Wingdings" w:char="F0A8"/>
      </w:r>
      <w:r w:rsidRPr="00E968D3">
        <w:rPr>
          <w:rFonts w:ascii="Arial" w:hAnsi="Arial" w:cs="Arial"/>
          <w:b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Default="00DA627F" w:rsidP="00DA627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>
        <w:rPr>
          <w:rFonts w:ascii="Arial" w:hAnsi="Arial"/>
          <w:b/>
          <w:szCs w:val="32"/>
          <w:lang w:val="sr-Latn-ME"/>
        </w:rPr>
        <w:lastRenderedPageBreak/>
        <w:t>NAČIN, MJESTO I VRIJEME PODNOŠENJA PONUDA I OTVARANJA PONUDA</w:t>
      </w:r>
      <w:bookmarkEnd w:id="9"/>
    </w:p>
    <w:p w:rsidR="00964404" w:rsidRPr="008D0688" w:rsidRDefault="00964404" w:rsidP="00964404">
      <w:pPr>
        <w:jc w:val="both"/>
        <w:rPr>
          <w:rFonts w:ascii="Arial" w:hAnsi="Arial" w:cs="Arial"/>
          <w:color w:val="000000"/>
          <w:lang w:val="sr-Latn-ME"/>
        </w:rPr>
      </w:pPr>
      <w:r w:rsidRPr="008D0688">
        <w:rPr>
          <w:rFonts w:ascii="Arial" w:hAnsi="Arial" w:cs="Arial"/>
          <w:color w:val="000000"/>
          <w:lang w:val="sr-Latn-ME"/>
        </w:rPr>
        <w:t xml:space="preserve">Ponuda se sačinjava i podnosi u elektronskom obliku putem ESJN-a zaključno sa danom </w:t>
      </w:r>
      <w:r w:rsidR="004C69A0">
        <w:rPr>
          <w:rFonts w:ascii="Arial" w:hAnsi="Arial" w:cs="Arial"/>
          <w:color w:val="000000"/>
          <w:lang w:val="sr-Latn-ME"/>
        </w:rPr>
        <w:t>15.08</w:t>
      </w:r>
      <w:r w:rsidR="00B1585B" w:rsidRPr="008D0688">
        <w:rPr>
          <w:rFonts w:ascii="Arial" w:hAnsi="Arial" w:cs="Arial"/>
          <w:color w:val="000000"/>
          <w:lang w:val="sr-Latn-ME"/>
        </w:rPr>
        <w:t>.202</w:t>
      </w:r>
      <w:r w:rsidR="00C87E0A">
        <w:rPr>
          <w:rFonts w:ascii="Arial" w:hAnsi="Arial" w:cs="Arial"/>
          <w:color w:val="000000"/>
          <w:lang w:val="sr-Latn-ME"/>
        </w:rPr>
        <w:t>5</w:t>
      </w:r>
      <w:r w:rsidRPr="008D0688">
        <w:rPr>
          <w:rFonts w:ascii="Arial" w:hAnsi="Arial" w:cs="Arial"/>
          <w:color w:val="000000"/>
          <w:lang w:val="sr-Latn-ME"/>
        </w:rPr>
        <w:t xml:space="preserve">.godine do </w:t>
      </w:r>
      <w:r w:rsidR="00235419">
        <w:rPr>
          <w:rFonts w:ascii="Arial" w:hAnsi="Arial" w:cs="Arial"/>
          <w:color w:val="000000"/>
          <w:lang w:val="sr-Latn-ME"/>
        </w:rPr>
        <w:t>11</w:t>
      </w:r>
      <w:r w:rsidRPr="008D0688">
        <w:rPr>
          <w:rFonts w:ascii="Arial" w:hAnsi="Arial" w:cs="Arial"/>
          <w:color w:val="000000"/>
          <w:lang w:val="sr-Latn-ME"/>
        </w:rPr>
        <w:t>:00 sati.</w:t>
      </w:r>
    </w:p>
    <w:p w:rsidR="00964404" w:rsidRPr="008D0688" w:rsidRDefault="00964404" w:rsidP="00964404">
      <w:pPr>
        <w:jc w:val="both"/>
        <w:rPr>
          <w:rFonts w:ascii="Arial" w:hAnsi="Arial" w:cs="Arial"/>
          <w:bCs/>
          <w:iCs/>
          <w:color w:val="000000"/>
          <w:lang w:val="sr-Latn-ME"/>
        </w:rPr>
      </w:pPr>
    </w:p>
    <w:p w:rsidR="00964404" w:rsidRPr="008D0688" w:rsidRDefault="00964404" w:rsidP="00964404">
      <w:pPr>
        <w:jc w:val="both"/>
        <w:rPr>
          <w:rFonts w:ascii="Arial" w:hAnsi="Arial" w:cs="Arial"/>
          <w:bCs/>
          <w:iCs/>
          <w:color w:val="000000"/>
          <w:lang w:val="sr-Latn-ME"/>
        </w:rPr>
      </w:pPr>
      <w:r w:rsidRPr="008D0688">
        <w:rPr>
          <w:rFonts w:ascii="Arial" w:hAnsi="Arial" w:cs="Arial"/>
          <w:bCs/>
          <w:iCs/>
          <w:color w:val="000000"/>
          <w:lang w:val="sr-Latn-ME"/>
        </w:rPr>
        <w:t>Izjava privrednog subjekta i garancija ponude podnose se u elektronskom obliku putem ESJN.</w:t>
      </w:r>
    </w:p>
    <w:p w:rsidR="00964404" w:rsidRPr="008D0688" w:rsidRDefault="00964404" w:rsidP="00964404">
      <w:pPr>
        <w:jc w:val="both"/>
        <w:rPr>
          <w:rFonts w:ascii="Arial" w:hAnsi="Arial" w:cs="Arial"/>
          <w:bCs/>
          <w:iCs/>
          <w:color w:val="000000"/>
          <w:lang w:val="sr-Latn-ME"/>
        </w:rPr>
      </w:pPr>
    </w:p>
    <w:p w:rsidR="002416D9" w:rsidRPr="008D0688" w:rsidRDefault="00964404" w:rsidP="00964404">
      <w:pPr>
        <w:jc w:val="both"/>
        <w:rPr>
          <w:rFonts w:ascii="Arial" w:hAnsi="Arial" w:cs="Arial"/>
          <w:bCs/>
          <w:iCs/>
          <w:color w:val="000000"/>
          <w:lang w:val="sr-Latn-ME"/>
        </w:rPr>
      </w:pPr>
      <w:r w:rsidRPr="008D0688">
        <w:rPr>
          <w:rFonts w:ascii="Arial" w:hAnsi="Arial" w:cs="Arial"/>
          <w:bCs/>
          <w:iCs/>
          <w:color w:val="000000"/>
          <w:lang w:val="sr-Latn-ME"/>
        </w:rPr>
        <w:t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</w:t>
      </w:r>
    </w:p>
    <w:p w:rsidR="007007A4" w:rsidRPr="008D0688" w:rsidRDefault="00964404" w:rsidP="00964404">
      <w:pPr>
        <w:jc w:val="both"/>
        <w:rPr>
          <w:rFonts w:ascii="Arial" w:hAnsi="Arial" w:cs="Arial"/>
          <w:bCs/>
          <w:iCs/>
          <w:color w:val="000000"/>
          <w:lang w:val="sr-Latn-ME"/>
        </w:rPr>
      </w:pPr>
      <w:r w:rsidRPr="008D0688">
        <w:rPr>
          <w:rFonts w:ascii="Arial" w:hAnsi="Arial" w:cs="Arial"/>
          <w:bCs/>
          <w:iCs/>
          <w:color w:val="000000"/>
          <w:lang w:val="sr-Latn-ME"/>
        </w:rPr>
        <w:t>• neposrednom predajom adresi</w:t>
      </w:r>
      <w:r w:rsidR="004E3EB2" w:rsidRPr="008D0688">
        <w:rPr>
          <w:rFonts w:ascii="Arial" w:hAnsi="Arial" w:cs="Arial"/>
          <w:bCs/>
          <w:iCs/>
          <w:color w:val="000000"/>
          <w:lang w:val="sr-Latn-ME"/>
        </w:rPr>
        <w:t xml:space="preserve"> Bulevar Svetog Petra Cetinjskog 130,</w:t>
      </w:r>
      <w:r w:rsidRPr="008D0688">
        <w:rPr>
          <w:rFonts w:ascii="Arial" w:hAnsi="Arial" w:cs="Arial"/>
          <w:bCs/>
          <w:iCs/>
          <w:color w:val="000000"/>
          <w:lang w:val="sr-Latn-ME"/>
        </w:rPr>
        <w:t xml:space="preserve"> 81000 Podgorica. • preporučenom pošiljkom sa povratnicom na adresi</w:t>
      </w:r>
      <w:r w:rsidR="004E3EB2" w:rsidRPr="008D0688">
        <w:rPr>
          <w:rFonts w:ascii="Arial" w:hAnsi="Arial" w:cs="Arial"/>
          <w:bCs/>
          <w:iCs/>
          <w:color w:val="000000"/>
          <w:lang w:val="sr-Latn-ME"/>
        </w:rPr>
        <w:t xml:space="preserve"> </w:t>
      </w:r>
      <w:proofErr w:type="spellStart"/>
      <w:r w:rsidR="004E3EB2" w:rsidRPr="008D0688">
        <w:rPr>
          <w:rFonts w:ascii="Arial" w:hAnsi="Arial" w:cs="Arial"/>
          <w:bCs/>
          <w:iCs/>
          <w:color w:val="000000"/>
        </w:rPr>
        <w:t>Bulevar</w:t>
      </w:r>
      <w:proofErr w:type="spellEnd"/>
      <w:r w:rsidR="004E3EB2" w:rsidRPr="008D0688">
        <w:rPr>
          <w:rFonts w:ascii="Arial" w:hAnsi="Arial" w:cs="Arial"/>
          <w:bCs/>
          <w:iCs/>
          <w:color w:val="000000"/>
        </w:rPr>
        <w:t xml:space="preserve"> </w:t>
      </w:r>
      <w:proofErr w:type="spellStart"/>
      <w:r w:rsidR="004E3EB2" w:rsidRPr="008D0688">
        <w:rPr>
          <w:rFonts w:ascii="Arial" w:hAnsi="Arial" w:cs="Arial"/>
          <w:bCs/>
          <w:iCs/>
          <w:color w:val="000000"/>
        </w:rPr>
        <w:t>Svetog</w:t>
      </w:r>
      <w:proofErr w:type="spellEnd"/>
      <w:r w:rsidR="004E3EB2" w:rsidRPr="008D0688">
        <w:rPr>
          <w:rFonts w:ascii="Arial" w:hAnsi="Arial" w:cs="Arial"/>
          <w:bCs/>
          <w:iCs/>
          <w:color w:val="000000"/>
        </w:rPr>
        <w:t xml:space="preserve"> Petra </w:t>
      </w:r>
      <w:proofErr w:type="spellStart"/>
      <w:r w:rsidR="004E3EB2" w:rsidRPr="008D0688">
        <w:rPr>
          <w:rFonts w:ascii="Arial" w:hAnsi="Arial" w:cs="Arial"/>
          <w:bCs/>
          <w:iCs/>
          <w:color w:val="000000"/>
        </w:rPr>
        <w:t>Cetinjskog</w:t>
      </w:r>
      <w:proofErr w:type="spellEnd"/>
      <w:r w:rsidRPr="008D0688">
        <w:rPr>
          <w:rFonts w:ascii="Arial" w:hAnsi="Arial" w:cs="Arial"/>
          <w:bCs/>
          <w:iCs/>
          <w:color w:val="000000"/>
          <w:lang w:val="sr-Latn-ME"/>
        </w:rPr>
        <w:t xml:space="preserve"> </w:t>
      </w:r>
      <w:r w:rsidR="004E3EB2" w:rsidRPr="008D0688">
        <w:rPr>
          <w:rFonts w:ascii="Arial" w:hAnsi="Arial" w:cs="Arial"/>
          <w:bCs/>
          <w:iCs/>
          <w:color w:val="000000"/>
          <w:lang w:val="sr-Latn-ME"/>
        </w:rPr>
        <w:t>130</w:t>
      </w:r>
      <w:r w:rsidRPr="008D0688">
        <w:rPr>
          <w:rFonts w:ascii="Arial" w:hAnsi="Arial" w:cs="Arial"/>
          <w:bCs/>
          <w:iCs/>
          <w:color w:val="000000"/>
          <w:lang w:val="sr-Latn-ME"/>
        </w:rPr>
        <w:t xml:space="preserve">, 81000 Podgorica </w:t>
      </w:r>
      <w:r w:rsidR="00903DA2" w:rsidRPr="008D0688">
        <w:rPr>
          <w:rFonts w:ascii="Arial" w:hAnsi="Arial" w:cs="Arial"/>
          <w:bCs/>
          <w:iCs/>
          <w:color w:val="000000"/>
          <w:lang w:val="sr-Latn-ME"/>
        </w:rPr>
        <w:t>„</w:t>
      </w:r>
      <w:r w:rsidR="004E3EB2" w:rsidRPr="008D0688">
        <w:rPr>
          <w:rFonts w:ascii="Arial" w:hAnsi="Arial" w:cs="Arial"/>
          <w:bCs/>
          <w:iCs/>
          <w:color w:val="000000"/>
          <w:lang w:val="sr-Latn-ME"/>
        </w:rPr>
        <w:t>Ministarstvo ljudskih i manjinskih prava</w:t>
      </w:r>
      <w:r w:rsidR="00903DA2" w:rsidRPr="008D0688">
        <w:rPr>
          <w:rFonts w:ascii="Arial" w:hAnsi="Arial" w:cs="Arial"/>
          <w:bCs/>
          <w:iCs/>
          <w:color w:val="000000"/>
          <w:lang w:val="sr-Latn-ME"/>
        </w:rPr>
        <w:t>“</w:t>
      </w:r>
      <w:r w:rsidRPr="008D0688">
        <w:rPr>
          <w:rFonts w:ascii="Arial" w:hAnsi="Arial" w:cs="Arial"/>
          <w:bCs/>
          <w:iCs/>
          <w:color w:val="000000"/>
          <w:lang w:val="sr-Latn-ME"/>
        </w:rPr>
        <w:t xml:space="preserve"> od 0</w:t>
      </w:r>
      <w:r w:rsidR="00241EE7">
        <w:rPr>
          <w:rFonts w:ascii="Arial" w:hAnsi="Arial" w:cs="Arial"/>
          <w:bCs/>
          <w:iCs/>
          <w:color w:val="000000"/>
          <w:lang w:val="sr-Latn-ME"/>
        </w:rPr>
        <w:t>9</w:t>
      </w:r>
      <w:r w:rsidRPr="008D0688">
        <w:rPr>
          <w:rFonts w:ascii="Arial" w:hAnsi="Arial" w:cs="Arial"/>
          <w:bCs/>
          <w:iCs/>
          <w:color w:val="000000"/>
          <w:lang w:val="sr-Latn-ME"/>
        </w:rPr>
        <w:t>:00 sati do 1</w:t>
      </w:r>
      <w:r w:rsidR="00C87E0A">
        <w:rPr>
          <w:rFonts w:ascii="Arial" w:hAnsi="Arial" w:cs="Arial"/>
          <w:bCs/>
          <w:iCs/>
          <w:color w:val="000000"/>
          <w:lang w:val="sr-Latn-ME"/>
        </w:rPr>
        <w:t>4</w:t>
      </w:r>
      <w:r w:rsidRPr="008D0688">
        <w:rPr>
          <w:rFonts w:ascii="Arial" w:hAnsi="Arial" w:cs="Arial"/>
          <w:bCs/>
          <w:iCs/>
          <w:color w:val="000000"/>
          <w:lang w:val="sr-Latn-ME"/>
        </w:rPr>
        <w:t xml:space="preserve">:00 sati, zaključno sa danom </w:t>
      </w:r>
      <w:r w:rsidR="00C87E0A">
        <w:rPr>
          <w:rFonts w:ascii="Arial" w:hAnsi="Arial" w:cs="Arial"/>
          <w:bCs/>
          <w:iCs/>
          <w:color w:val="000000"/>
          <w:lang w:val="sr-Latn-ME"/>
        </w:rPr>
        <w:t>15.</w:t>
      </w:r>
      <w:r w:rsidR="00DB37C3" w:rsidRPr="008D0688">
        <w:rPr>
          <w:rFonts w:ascii="Arial" w:hAnsi="Arial" w:cs="Arial"/>
          <w:bCs/>
          <w:iCs/>
          <w:color w:val="000000"/>
          <w:lang w:val="sr-Latn-ME"/>
        </w:rPr>
        <w:t>0</w:t>
      </w:r>
      <w:r w:rsidR="00C87E0A">
        <w:rPr>
          <w:rFonts w:ascii="Arial" w:hAnsi="Arial" w:cs="Arial"/>
          <w:bCs/>
          <w:iCs/>
          <w:color w:val="000000"/>
          <w:lang w:val="sr-Latn-ME"/>
        </w:rPr>
        <w:t>8</w:t>
      </w:r>
      <w:r w:rsidR="00DB37C3" w:rsidRPr="008D0688">
        <w:rPr>
          <w:rFonts w:ascii="Arial" w:hAnsi="Arial" w:cs="Arial"/>
          <w:bCs/>
          <w:iCs/>
          <w:color w:val="000000"/>
          <w:lang w:val="sr-Latn-ME"/>
        </w:rPr>
        <w:t>.</w:t>
      </w:r>
      <w:r w:rsidRPr="008D0688">
        <w:rPr>
          <w:rFonts w:ascii="Arial" w:hAnsi="Arial" w:cs="Arial"/>
          <w:bCs/>
          <w:iCs/>
          <w:color w:val="000000"/>
          <w:lang w:val="sr-Latn-ME"/>
        </w:rPr>
        <w:t>202</w:t>
      </w:r>
      <w:r w:rsidR="00C87E0A">
        <w:rPr>
          <w:rFonts w:ascii="Arial" w:hAnsi="Arial" w:cs="Arial"/>
          <w:bCs/>
          <w:iCs/>
          <w:color w:val="000000"/>
          <w:lang w:val="sr-Latn-ME"/>
        </w:rPr>
        <w:t>5</w:t>
      </w:r>
      <w:r w:rsidRPr="008D0688">
        <w:rPr>
          <w:rFonts w:ascii="Arial" w:hAnsi="Arial" w:cs="Arial"/>
          <w:bCs/>
          <w:iCs/>
          <w:color w:val="000000"/>
          <w:lang w:val="sr-Latn-ME"/>
        </w:rPr>
        <w:t>.godine do 1</w:t>
      </w:r>
      <w:r w:rsidR="00241EE7">
        <w:rPr>
          <w:rFonts w:ascii="Arial" w:hAnsi="Arial" w:cs="Arial"/>
          <w:bCs/>
          <w:iCs/>
          <w:color w:val="000000"/>
          <w:lang w:val="sr-Latn-ME"/>
        </w:rPr>
        <w:t>1</w:t>
      </w:r>
      <w:r w:rsidRPr="008D0688">
        <w:rPr>
          <w:rFonts w:ascii="Arial" w:hAnsi="Arial" w:cs="Arial"/>
          <w:bCs/>
          <w:iCs/>
          <w:color w:val="000000"/>
          <w:lang w:val="sr-Latn-ME"/>
        </w:rPr>
        <w:t xml:space="preserve">:00 sati. </w:t>
      </w:r>
    </w:p>
    <w:p w:rsidR="007007A4" w:rsidRPr="008D0688" w:rsidRDefault="00964404" w:rsidP="00964404">
      <w:pPr>
        <w:jc w:val="both"/>
        <w:rPr>
          <w:rFonts w:ascii="Arial" w:hAnsi="Arial" w:cs="Arial"/>
          <w:bCs/>
          <w:iCs/>
          <w:color w:val="000000"/>
          <w:lang w:val="sr-Latn-ME"/>
        </w:rPr>
      </w:pPr>
      <w:r w:rsidRPr="008D0688">
        <w:rPr>
          <w:rFonts w:ascii="Arial" w:hAnsi="Arial" w:cs="Arial"/>
          <w:bCs/>
          <w:iCs/>
          <w:color w:val="000000"/>
          <w:lang w:val="sr-Latn-ME"/>
        </w:rPr>
        <w:t xml:space="preserve">U slučaju da se ponuđač odluči da garanciju ponude dostavi preporučenom pošiljkom sa povratnicom, istu mora dostaviti do </w:t>
      </w:r>
      <w:r w:rsidR="006C12BB">
        <w:rPr>
          <w:rFonts w:ascii="Arial" w:hAnsi="Arial" w:cs="Arial"/>
          <w:bCs/>
          <w:iCs/>
          <w:color w:val="000000"/>
          <w:lang w:val="sr-Latn-ME"/>
        </w:rPr>
        <w:t>15</w:t>
      </w:r>
      <w:r w:rsidR="00A046DD" w:rsidRPr="008D0688">
        <w:rPr>
          <w:rFonts w:ascii="Arial" w:hAnsi="Arial" w:cs="Arial"/>
          <w:bCs/>
          <w:iCs/>
          <w:color w:val="000000"/>
          <w:lang w:val="sr-Latn-ME"/>
        </w:rPr>
        <w:t>.0</w:t>
      </w:r>
      <w:r w:rsidR="006C12BB">
        <w:rPr>
          <w:rFonts w:ascii="Arial" w:hAnsi="Arial" w:cs="Arial"/>
          <w:bCs/>
          <w:iCs/>
          <w:color w:val="000000"/>
          <w:lang w:val="sr-Latn-ME"/>
        </w:rPr>
        <w:t>8</w:t>
      </w:r>
      <w:r w:rsidR="00A046DD" w:rsidRPr="008D0688">
        <w:rPr>
          <w:rFonts w:ascii="Arial" w:hAnsi="Arial" w:cs="Arial"/>
          <w:bCs/>
          <w:iCs/>
          <w:color w:val="000000"/>
          <w:lang w:val="sr-Latn-ME"/>
        </w:rPr>
        <w:t>.</w:t>
      </w:r>
      <w:r w:rsidRPr="008D0688">
        <w:rPr>
          <w:rFonts w:ascii="Arial" w:hAnsi="Arial" w:cs="Arial"/>
          <w:bCs/>
          <w:iCs/>
          <w:color w:val="000000"/>
          <w:lang w:val="sr-Latn-ME"/>
        </w:rPr>
        <w:t>202</w:t>
      </w:r>
      <w:r w:rsidR="006C12BB">
        <w:rPr>
          <w:rFonts w:ascii="Arial" w:hAnsi="Arial" w:cs="Arial"/>
          <w:bCs/>
          <w:iCs/>
          <w:color w:val="000000"/>
          <w:lang w:val="sr-Latn-ME"/>
        </w:rPr>
        <w:t>5</w:t>
      </w:r>
      <w:r w:rsidRPr="008D0688">
        <w:rPr>
          <w:rFonts w:ascii="Arial" w:hAnsi="Arial" w:cs="Arial"/>
          <w:bCs/>
          <w:iCs/>
          <w:color w:val="000000"/>
          <w:lang w:val="sr-Latn-ME"/>
        </w:rPr>
        <w:t>. godine u 1</w:t>
      </w:r>
      <w:r w:rsidR="00787A77">
        <w:rPr>
          <w:rFonts w:ascii="Arial" w:hAnsi="Arial" w:cs="Arial"/>
          <w:bCs/>
          <w:iCs/>
          <w:color w:val="000000"/>
          <w:lang w:val="sr-Latn-ME"/>
        </w:rPr>
        <w:t>1</w:t>
      </w:r>
      <w:r w:rsidRPr="008D0688">
        <w:rPr>
          <w:rFonts w:ascii="Arial" w:hAnsi="Arial" w:cs="Arial"/>
          <w:bCs/>
          <w:iCs/>
          <w:color w:val="000000"/>
          <w:lang w:val="sr-Latn-ME"/>
        </w:rPr>
        <w:t xml:space="preserve">:00h. </w:t>
      </w:r>
    </w:p>
    <w:p w:rsidR="007B22DB" w:rsidRPr="008D0688" w:rsidRDefault="00964404" w:rsidP="00964404">
      <w:pPr>
        <w:jc w:val="both"/>
        <w:rPr>
          <w:rFonts w:ascii="Arial" w:hAnsi="Arial" w:cs="Arial"/>
          <w:bCs/>
          <w:iCs/>
          <w:color w:val="000000"/>
          <w:lang w:val="sr-Latn-ME"/>
        </w:rPr>
      </w:pPr>
      <w:r w:rsidRPr="008D0688">
        <w:rPr>
          <w:rFonts w:ascii="Arial" w:hAnsi="Arial" w:cs="Arial"/>
          <w:bCs/>
          <w:iCs/>
          <w:color w:val="000000"/>
          <w:lang w:val="sr-Latn-ME"/>
        </w:rPr>
        <w:t xml:space="preserve">Napomena: Garancija ponude u pisanom obliku se dostavlja, u originalu, u posebnoj koverti. na kojoj se navodi: naziv i sjedište naručioca, broj tenderske dokumentacije za koju se podnosi garancija, naziv, sjedište i adresa ponuđača i naznake "garancija ponude" i "ne otvaraj prije roka za otvaranje ponuda". </w:t>
      </w:r>
    </w:p>
    <w:p w:rsidR="00964404" w:rsidRDefault="00964404" w:rsidP="00964404">
      <w:pPr>
        <w:jc w:val="both"/>
        <w:rPr>
          <w:rFonts w:ascii="Arial" w:hAnsi="Arial" w:cs="Arial"/>
          <w:color w:val="000000"/>
          <w:lang w:val="sr-Latn-ME"/>
        </w:rPr>
      </w:pPr>
      <w:r w:rsidRPr="008D0688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E07E3A">
        <w:rPr>
          <w:rFonts w:ascii="Arial" w:hAnsi="Arial" w:cs="Arial"/>
          <w:color w:val="000000"/>
          <w:lang w:val="sr-Latn-ME"/>
        </w:rPr>
        <w:t>15</w:t>
      </w:r>
      <w:r w:rsidR="009521E1" w:rsidRPr="008D0688">
        <w:rPr>
          <w:rFonts w:ascii="Arial" w:hAnsi="Arial" w:cs="Arial"/>
          <w:color w:val="000000"/>
          <w:lang w:val="sr-Latn-ME"/>
        </w:rPr>
        <w:t>.</w:t>
      </w:r>
      <w:r w:rsidR="006B54FF" w:rsidRPr="008D0688">
        <w:rPr>
          <w:rFonts w:ascii="Arial" w:hAnsi="Arial" w:cs="Arial"/>
          <w:color w:val="000000"/>
          <w:lang w:val="sr-Latn-ME"/>
        </w:rPr>
        <w:t>0</w:t>
      </w:r>
      <w:r w:rsidR="00E07E3A">
        <w:rPr>
          <w:rFonts w:ascii="Arial" w:hAnsi="Arial" w:cs="Arial"/>
          <w:color w:val="000000"/>
          <w:lang w:val="sr-Latn-ME"/>
        </w:rPr>
        <w:t>8</w:t>
      </w:r>
      <w:r w:rsidR="006B54FF" w:rsidRPr="008D0688">
        <w:rPr>
          <w:rFonts w:ascii="Arial" w:hAnsi="Arial" w:cs="Arial"/>
          <w:color w:val="000000"/>
          <w:lang w:val="sr-Latn-ME"/>
        </w:rPr>
        <w:t>.</w:t>
      </w:r>
      <w:r w:rsidR="009521E1" w:rsidRPr="008D0688">
        <w:rPr>
          <w:rFonts w:ascii="Arial" w:hAnsi="Arial" w:cs="Arial"/>
          <w:color w:val="000000"/>
          <w:lang w:val="sr-Latn-ME"/>
        </w:rPr>
        <w:t>202</w:t>
      </w:r>
      <w:r w:rsidR="00E07E3A">
        <w:rPr>
          <w:rFonts w:ascii="Arial" w:hAnsi="Arial" w:cs="Arial"/>
          <w:color w:val="000000"/>
          <w:lang w:val="sr-Latn-ME"/>
        </w:rPr>
        <w:t>5</w:t>
      </w:r>
      <w:r w:rsidRPr="008D0688">
        <w:rPr>
          <w:rFonts w:ascii="Arial" w:hAnsi="Arial" w:cs="Arial"/>
          <w:color w:val="000000"/>
          <w:lang w:val="sr-Latn-ME"/>
        </w:rPr>
        <w:t>.godine u 1</w:t>
      </w:r>
      <w:r w:rsidR="00D921D5">
        <w:rPr>
          <w:rFonts w:ascii="Arial" w:hAnsi="Arial" w:cs="Arial"/>
          <w:color w:val="000000"/>
          <w:lang w:val="sr-Latn-ME"/>
        </w:rPr>
        <w:t>1</w:t>
      </w:r>
      <w:bookmarkStart w:id="10" w:name="_GoBack"/>
      <w:bookmarkEnd w:id="10"/>
      <w:r w:rsidRPr="008D0688">
        <w:rPr>
          <w:rFonts w:ascii="Arial" w:hAnsi="Arial" w:cs="Arial"/>
          <w:color w:val="000000"/>
          <w:lang w:val="sr-Latn-ME"/>
        </w:rPr>
        <w:t>:00 sati, bez prisustva ovlašćenih predstavnika ponuđača.</w:t>
      </w:r>
    </w:p>
    <w:p w:rsidR="00964404" w:rsidRDefault="00964404" w:rsidP="00964404">
      <w:pPr>
        <w:rPr>
          <w:rFonts w:ascii="Arial" w:hAnsi="Arial" w:cs="Arial"/>
          <w:i/>
          <w:iCs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i/>
          <w:iCs/>
          <w:color w:val="000000"/>
          <w:lang w:val="sr-Latn-ME"/>
        </w:rPr>
      </w:pPr>
    </w:p>
    <w:p w:rsidR="00DA627F" w:rsidRDefault="00DA627F" w:rsidP="00DA627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2"/>
      <w:r>
        <w:rPr>
          <w:rFonts w:ascii="Arial" w:hAnsi="Arial"/>
          <w:b/>
          <w:szCs w:val="32"/>
          <w:lang w:val="sr-Latn-ME"/>
        </w:rPr>
        <w:t>USLOVI ZA AKTIVIRANJE GARANCIJE PONUDE</w:t>
      </w:r>
      <w:r>
        <w:rPr>
          <w:vertAlign w:val="superscript"/>
        </w:rPr>
        <w:footnoteReference w:id="9"/>
      </w:r>
      <w:bookmarkEnd w:id="11"/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Garancija ponude će se aktivirati ako ponuđač: </w:t>
      </w:r>
    </w:p>
    <w:p w:rsidR="00DA627F" w:rsidRDefault="00DA627F" w:rsidP="00DA627F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DA627F" w:rsidRDefault="00DA627F" w:rsidP="00DA627F">
      <w:pPr>
        <w:pStyle w:val="T30X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3"/>
      <w:r>
        <w:rPr>
          <w:rFonts w:ascii="Arial" w:hAnsi="Arial"/>
          <w:b/>
          <w:szCs w:val="32"/>
          <w:lang w:val="sr-Latn-ME"/>
        </w:rPr>
        <w:t>TAJNOST PODATAKA</w:t>
      </w:r>
      <w:bookmarkEnd w:id="12"/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Pr="008F3FDC" w:rsidRDefault="00DA627F" w:rsidP="00DA627F">
      <w:pPr>
        <w:jc w:val="both"/>
        <w:rPr>
          <w:rFonts w:ascii="Arial" w:hAnsi="Arial" w:cs="Arial"/>
          <w:b/>
          <w:color w:val="000000"/>
          <w:lang w:val="sr-Latn-ME"/>
        </w:rPr>
      </w:pPr>
      <w:r w:rsidRPr="009755BF">
        <w:rPr>
          <w:rFonts w:ascii="Arial" w:hAnsi="Arial" w:cs="Arial"/>
          <w:b/>
          <w:color w:val="000000"/>
          <w:lang w:val="sr-Latn-ME"/>
        </w:rPr>
        <w:sym w:font="Wingdings" w:char="F0A8"/>
      </w:r>
      <w:r w:rsidRPr="009755BF">
        <w:rPr>
          <w:rFonts w:ascii="Arial" w:hAnsi="Arial" w:cs="Arial"/>
          <w:b/>
          <w:color w:val="000000"/>
          <w:lang w:val="sr-Latn-ME"/>
        </w:rPr>
        <w:t xml:space="preserve"> ne</w:t>
      </w:r>
    </w:p>
    <w:p w:rsidR="00DA627F" w:rsidRDefault="00DA627F" w:rsidP="00DA627F">
      <w:pPr>
        <w:rPr>
          <w:rFonts w:ascii="Arial" w:hAnsi="Arial" w:cs="Arial"/>
          <w:lang w:val="sr-Latn-ME"/>
        </w:rPr>
      </w:pPr>
    </w:p>
    <w:p w:rsidR="00DA627F" w:rsidRDefault="00DA627F" w:rsidP="00DA627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3" w:name="_Toc62730564"/>
      <w:r>
        <w:rPr>
          <w:rFonts w:ascii="Arial" w:hAnsi="Arial"/>
          <w:b/>
          <w:szCs w:val="32"/>
          <w:lang w:val="sr-Latn-ME"/>
        </w:rPr>
        <w:lastRenderedPageBreak/>
        <w:t>UPUTSTVO ZA SAČINJAVANJE PONUDE</w:t>
      </w:r>
      <w:bookmarkEnd w:id="13"/>
    </w:p>
    <w:p w:rsidR="00DA627F" w:rsidRDefault="00DA627F" w:rsidP="00DA627F">
      <w:pPr>
        <w:rPr>
          <w:rFonts w:ascii="Arial" w:hAnsi="Arial" w:cs="Arial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DA627F" w:rsidRDefault="00DA627F" w:rsidP="00DA627F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Ponuđač je dužan da tačno, potpuno, pravilno i nedvosmisleno popuni </w:t>
      </w:r>
      <w:r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5"/>
      <w:r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4"/>
    </w:p>
    <w:p w:rsidR="00DA627F" w:rsidRDefault="00DA627F" w:rsidP="00DA627F">
      <w:pPr>
        <w:jc w:val="both"/>
        <w:rPr>
          <w:rFonts w:ascii="Arial" w:hAnsi="Arial" w:cs="Arial"/>
          <w:i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___________________________________________</w:t>
      </w: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D75B4" w:rsidRDefault="00DA627F" w:rsidP="004D75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  <w:bookmarkStart w:id="15" w:name="_Toc62730566"/>
    </w:p>
    <w:p w:rsidR="004D75B4" w:rsidRPr="004D75B4" w:rsidRDefault="004D75B4" w:rsidP="004D75B4">
      <w:pPr>
        <w:numPr>
          <w:ilvl w:val="0"/>
          <w:numId w:val="9"/>
        </w:numPr>
        <w:contextualSpacing/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4D75B4">
        <w:rPr>
          <w:rFonts w:ascii="Arial" w:hAnsi="Arial" w:cs="Arial"/>
          <w:color w:val="000000"/>
        </w:rPr>
        <w:t>radi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nabavke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dodatnih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usluga</w:t>
      </w:r>
      <w:proofErr w:type="spellEnd"/>
      <w:r w:rsidRPr="004D75B4">
        <w:rPr>
          <w:rFonts w:ascii="Arial" w:hAnsi="Arial" w:cs="Arial"/>
          <w:color w:val="000000"/>
        </w:rPr>
        <w:t xml:space="preserve">, </w:t>
      </w:r>
      <w:proofErr w:type="spellStart"/>
      <w:r w:rsidRPr="004D75B4">
        <w:rPr>
          <w:rFonts w:ascii="Arial" w:hAnsi="Arial" w:cs="Arial"/>
          <w:color w:val="000000"/>
        </w:rPr>
        <w:t>koje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su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postale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neophodne</w:t>
      </w:r>
      <w:proofErr w:type="spellEnd"/>
      <w:r w:rsidRPr="004D75B4">
        <w:rPr>
          <w:rFonts w:ascii="Arial" w:hAnsi="Arial" w:cs="Arial"/>
          <w:color w:val="000000"/>
        </w:rPr>
        <w:t xml:space="preserve">, a </w:t>
      </w:r>
      <w:proofErr w:type="spellStart"/>
      <w:r w:rsidRPr="004D75B4">
        <w:rPr>
          <w:rFonts w:ascii="Arial" w:hAnsi="Arial" w:cs="Arial"/>
          <w:color w:val="000000"/>
        </w:rPr>
        <w:t>koje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nijesu</w:t>
      </w:r>
      <w:proofErr w:type="spellEnd"/>
      <w:r w:rsidRPr="004D75B4">
        <w:rPr>
          <w:rFonts w:ascii="Arial" w:hAnsi="Arial" w:cs="Arial"/>
          <w:color w:val="000000"/>
        </w:rPr>
        <w:t xml:space="preserve"> bile </w:t>
      </w:r>
      <w:proofErr w:type="spellStart"/>
      <w:r w:rsidRPr="004D75B4">
        <w:rPr>
          <w:rFonts w:ascii="Arial" w:hAnsi="Arial" w:cs="Arial"/>
          <w:color w:val="000000"/>
        </w:rPr>
        <w:t>uključene</w:t>
      </w:r>
      <w:proofErr w:type="spellEnd"/>
      <w:r w:rsidRPr="004D75B4">
        <w:rPr>
          <w:rFonts w:ascii="Arial" w:hAnsi="Arial" w:cs="Arial"/>
          <w:color w:val="000000"/>
        </w:rPr>
        <w:t xml:space="preserve"> u </w:t>
      </w:r>
      <w:proofErr w:type="spellStart"/>
      <w:r w:rsidRPr="004D75B4">
        <w:rPr>
          <w:rFonts w:ascii="Arial" w:hAnsi="Arial" w:cs="Arial"/>
          <w:color w:val="000000"/>
        </w:rPr>
        <w:t>prvobitni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ugovor</w:t>
      </w:r>
      <w:proofErr w:type="spellEnd"/>
      <w:r w:rsidRPr="004D75B4">
        <w:rPr>
          <w:rFonts w:ascii="Arial" w:hAnsi="Arial" w:cs="Arial"/>
          <w:color w:val="000000"/>
        </w:rPr>
        <w:t xml:space="preserve"> o </w:t>
      </w:r>
      <w:proofErr w:type="spellStart"/>
      <w:r w:rsidRPr="004D75B4">
        <w:rPr>
          <w:rFonts w:ascii="Arial" w:hAnsi="Arial" w:cs="Arial"/>
          <w:color w:val="000000"/>
        </w:rPr>
        <w:t>javnoj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nabavci</w:t>
      </w:r>
      <w:proofErr w:type="spellEnd"/>
      <w:r w:rsidRPr="004D75B4">
        <w:rPr>
          <w:rFonts w:ascii="Arial" w:hAnsi="Arial" w:cs="Arial"/>
          <w:color w:val="000000"/>
        </w:rPr>
        <w:t xml:space="preserve">, </w:t>
      </w:r>
      <w:proofErr w:type="spellStart"/>
      <w:r w:rsidRPr="004D75B4">
        <w:rPr>
          <w:rFonts w:ascii="Arial" w:hAnsi="Arial" w:cs="Arial"/>
          <w:color w:val="000000"/>
        </w:rPr>
        <w:t>ako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promjena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privrednog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subjekta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sa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kojim</w:t>
      </w:r>
      <w:proofErr w:type="spellEnd"/>
      <w:r w:rsidRPr="004D75B4">
        <w:rPr>
          <w:rFonts w:ascii="Arial" w:hAnsi="Arial" w:cs="Arial"/>
          <w:color w:val="000000"/>
        </w:rPr>
        <w:t xml:space="preserve"> je </w:t>
      </w:r>
      <w:proofErr w:type="spellStart"/>
      <w:r w:rsidRPr="004D75B4">
        <w:rPr>
          <w:rFonts w:ascii="Arial" w:hAnsi="Arial" w:cs="Arial"/>
          <w:color w:val="000000"/>
        </w:rPr>
        <w:t>zaključen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ugovor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nije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moguća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iz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ekonomskih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ili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tehničkih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razloga</w:t>
      </w:r>
      <w:proofErr w:type="spellEnd"/>
      <w:r w:rsidRPr="004D75B4">
        <w:rPr>
          <w:rFonts w:ascii="Arial" w:hAnsi="Arial" w:cs="Arial"/>
          <w:color w:val="000000"/>
        </w:rPr>
        <w:t xml:space="preserve">, </w:t>
      </w:r>
      <w:proofErr w:type="spellStart"/>
      <w:r w:rsidRPr="004D75B4">
        <w:rPr>
          <w:rFonts w:ascii="Arial" w:hAnsi="Arial" w:cs="Arial"/>
          <w:color w:val="000000"/>
        </w:rPr>
        <w:t>kao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što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su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zahtjevi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kompatibilnosti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sa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postojećim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uslugama</w:t>
      </w:r>
      <w:proofErr w:type="spellEnd"/>
      <w:r w:rsidRPr="004D75B4">
        <w:rPr>
          <w:rFonts w:ascii="Arial" w:hAnsi="Arial" w:cs="Arial"/>
          <w:color w:val="000000"/>
        </w:rPr>
        <w:t xml:space="preserve">  </w:t>
      </w:r>
      <w:proofErr w:type="spellStart"/>
      <w:r w:rsidRPr="004D75B4">
        <w:rPr>
          <w:rFonts w:ascii="Arial" w:hAnsi="Arial" w:cs="Arial"/>
          <w:color w:val="000000"/>
        </w:rPr>
        <w:t>nabavljenim</w:t>
      </w:r>
      <w:proofErr w:type="spellEnd"/>
      <w:r w:rsidRPr="004D75B4">
        <w:rPr>
          <w:rFonts w:ascii="Arial" w:hAnsi="Arial" w:cs="Arial"/>
          <w:color w:val="000000"/>
        </w:rPr>
        <w:t xml:space="preserve"> u </w:t>
      </w:r>
      <w:proofErr w:type="spellStart"/>
      <w:r w:rsidRPr="004D75B4">
        <w:rPr>
          <w:rFonts w:ascii="Arial" w:hAnsi="Arial" w:cs="Arial"/>
          <w:color w:val="000000"/>
        </w:rPr>
        <w:t>okviru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prvobitne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nabavke</w:t>
      </w:r>
      <w:proofErr w:type="spellEnd"/>
      <w:r w:rsidRPr="004D75B4">
        <w:rPr>
          <w:rFonts w:ascii="Arial" w:hAnsi="Arial" w:cs="Arial"/>
          <w:color w:val="000000"/>
        </w:rPr>
        <w:t xml:space="preserve"> i </w:t>
      </w:r>
      <w:proofErr w:type="spellStart"/>
      <w:r w:rsidRPr="004D75B4">
        <w:rPr>
          <w:rFonts w:ascii="Arial" w:hAnsi="Arial" w:cs="Arial"/>
          <w:color w:val="000000"/>
        </w:rPr>
        <w:t>može</w:t>
      </w:r>
      <w:proofErr w:type="spellEnd"/>
      <w:r w:rsidRPr="004D75B4">
        <w:rPr>
          <w:rFonts w:ascii="Arial" w:hAnsi="Arial" w:cs="Arial"/>
          <w:color w:val="000000"/>
        </w:rPr>
        <w:t xml:space="preserve"> da </w:t>
      </w:r>
      <w:proofErr w:type="spellStart"/>
      <w:r w:rsidRPr="004D75B4">
        <w:rPr>
          <w:rFonts w:ascii="Arial" w:hAnsi="Arial" w:cs="Arial"/>
          <w:color w:val="000000"/>
        </w:rPr>
        <w:t>prouzrokuje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značajne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poteškoće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ili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znatno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povećavanje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troškova</w:t>
      </w:r>
      <w:proofErr w:type="spellEnd"/>
      <w:r w:rsidRPr="004D75B4">
        <w:rPr>
          <w:rFonts w:ascii="Arial" w:hAnsi="Arial" w:cs="Arial"/>
          <w:color w:val="000000"/>
        </w:rPr>
        <w:t xml:space="preserve"> za </w:t>
      </w:r>
      <w:proofErr w:type="spellStart"/>
      <w:r w:rsidRPr="004D75B4">
        <w:rPr>
          <w:rFonts w:ascii="Arial" w:hAnsi="Arial" w:cs="Arial"/>
          <w:color w:val="000000"/>
        </w:rPr>
        <w:t>naručioca</w:t>
      </w:r>
      <w:proofErr w:type="spellEnd"/>
      <w:r w:rsidRPr="004D75B4">
        <w:rPr>
          <w:rFonts w:ascii="Arial" w:hAnsi="Arial" w:cs="Arial"/>
          <w:color w:val="000000"/>
        </w:rPr>
        <w:t xml:space="preserve"> a </w:t>
      </w:r>
      <w:proofErr w:type="spellStart"/>
      <w:r w:rsidRPr="004D75B4">
        <w:rPr>
          <w:rFonts w:ascii="Arial" w:hAnsi="Arial" w:cs="Arial"/>
          <w:color w:val="000000"/>
        </w:rPr>
        <w:t>povećanje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vrijednosti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ugovora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nije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veće</w:t>
      </w:r>
      <w:proofErr w:type="spellEnd"/>
      <w:r w:rsidRPr="004D75B4">
        <w:rPr>
          <w:rFonts w:ascii="Arial" w:hAnsi="Arial" w:cs="Arial"/>
          <w:color w:val="000000"/>
        </w:rPr>
        <w:t xml:space="preserve"> od 20% </w:t>
      </w:r>
      <w:proofErr w:type="spellStart"/>
      <w:r w:rsidRPr="004D75B4">
        <w:rPr>
          <w:rFonts w:ascii="Arial" w:hAnsi="Arial" w:cs="Arial"/>
          <w:color w:val="000000"/>
        </w:rPr>
        <w:t>vrijednosti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prvobitnog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ugovora</w:t>
      </w:r>
      <w:proofErr w:type="spellEnd"/>
      <w:r w:rsidRPr="004D75B4">
        <w:rPr>
          <w:rFonts w:ascii="Arial" w:hAnsi="Arial" w:cs="Arial"/>
          <w:color w:val="000000"/>
        </w:rPr>
        <w:t>,</w:t>
      </w:r>
    </w:p>
    <w:p w:rsidR="004D75B4" w:rsidRPr="004D75B4" w:rsidRDefault="004D75B4" w:rsidP="004D75B4">
      <w:pPr>
        <w:numPr>
          <w:ilvl w:val="0"/>
          <w:numId w:val="9"/>
        </w:numPr>
        <w:contextualSpacing/>
        <w:jc w:val="both"/>
        <w:rPr>
          <w:rFonts w:ascii="Arial" w:hAnsi="Arial" w:cs="Arial"/>
          <w:color w:val="000000"/>
          <w:lang w:val="sr-Latn-ME"/>
        </w:rPr>
      </w:pPr>
      <w:proofErr w:type="spellStart"/>
      <w:proofErr w:type="gramStart"/>
      <w:r w:rsidRPr="004D75B4">
        <w:rPr>
          <w:rFonts w:ascii="Arial" w:hAnsi="Arial" w:cs="Arial"/>
          <w:color w:val="000000"/>
        </w:rPr>
        <w:t>kada</w:t>
      </w:r>
      <w:proofErr w:type="spellEnd"/>
      <w:proofErr w:type="gramEnd"/>
      <w:r w:rsidRPr="004D75B4">
        <w:rPr>
          <w:rFonts w:ascii="Arial" w:hAnsi="Arial" w:cs="Arial"/>
          <w:color w:val="000000"/>
        </w:rPr>
        <w:t xml:space="preserve"> je </w:t>
      </w:r>
      <w:proofErr w:type="spellStart"/>
      <w:r w:rsidRPr="004D75B4">
        <w:rPr>
          <w:rFonts w:ascii="Arial" w:hAnsi="Arial" w:cs="Arial"/>
          <w:color w:val="000000"/>
        </w:rPr>
        <w:t>potreba</w:t>
      </w:r>
      <w:proofErr w:type="spellEnd"/>
      <w:r w:rsidRPr="004D75B4">
        <w:rPr>
          <w:rFonts w:ascii="Arial" w:hAnsi="Arial" w:cs="Arial"/>
          <w:color w:val="000000"/>
        </w:rPr>
        <w:t xml:space="preserve"> za </w:t>
      </w:r>
      <w:proofErr w:type="spellStart"/>
      <w:r w:rsidRPr="004D75B4">
        <w:rPr>
          <w:rFonts w:ascii="Arial" w:hAnsi="Arial" w:cs="Arial"/>
          <w:color w:val="000000"/>
        </w:rPr>
        <w:t>izmjenom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ugovora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nastala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zbog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okolnosti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koje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naručilac</w:t>
      </w:r>
      <w:proofErr w:type="spellEnd"/>
      <w:r w:rsidRPr="004D75B4">
        <w:rPr>
          <w:rFonts w:ascii="Arial" w:hAnsi="Arial" w:cs="Arial"/>
          <w:color w:val="000000"/>
        </w:rPr>
        <w:t xml:space="preserve"> u </w:t>
      </w:r>
      <w:proofErr w:type="spellStart"/>
      <w:r w:rsidRPr="004D75B4">
        <w:rPr>
          <w:rFonts w:ascii="Arial" w:hAnsi="Arial" w:cs="Arial"/>
          <w:color w:val="000000"/>
        </w:rPr>
        <w:t>vrijeme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zaključivanja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ugovora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nije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mogao</w:t>
      </w:r>
      <w:proofErr w:type="spellEnd"/>
      <w:r w:rsidRPr="004D75B4">
        <w:rPr>
          <w:rFonts w:ascii="Arial" w:hAnsi="Arial" w:cs="Arial"/>
          <w:color w:val="000000"/>
        </w:rPr>
        <w:t xml:space="preserve"> da </w:t>
      </w:r>
      <w:proofErr w:type="spellStart"/>
      <w:r w:rsidRPr="004D75B4">
        <w:rPr>
          <w:rFonts w:ascii="Arial" w:hAnsi="Arial" w:cs="Arial"/>
          <w:color w:val="000000"/>
        </w:rPr>
        <w:t>predvidi</w:t>
      </w:r>
      <w:proofErr w:type="spellEnd"/>
      <w:r w:rsidRPr="004D75B4">
        <w:rPr>
          <w:rFonts w:ascii="Arial" w:hAnsi="Arial" w:cs="Arial"/>
          <w:color w:val="000000"/>
        </w:rPr>
        <w:t xml:space="preserve">, a </w:t>
      </w:r>
      <w:proofErr w:type="spellStart"/>
      <w:r w:rsidRPr="004D75B4">
        <w:rPr>
          <w:rFonts w:ascii="Arial" w:hAnsi="Arial" w:cs="Arial"/>
          <w:color w:val="000000"/>
        </w:rPr>
        <w:t>izmjenom</w:t>
      </w:r>
      <w:proofErr w:type="spellEnd"/>
      <w:r w:rsidRPr="004D75B4">
        <w:rPr>
          <w:rFonts w:ascii="Arial" w:hAnsi="Arial" w:cs="Arial"/>
          <w:color w:val="000000"/>
        </w:rPr>
        <w:t xml:space="preserve"> se ne </w:t>
      </w:r>
      <w:proofErr w:type="spellStart"/>
      <w:r w:rsidRPr="004D75B4">
        <w:rPr>
          <w:rFonts w:ascii="Arial" w:hAnsi="Arial" w:cs="Arial"/>
          <w:color w:val="000000"/>
        </w:rPr>
        <w:t>mijenja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priroda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ugovora</w:t>
      </w:r>
      <w:proofErr w:type="spellEnd"/>
      <w:r w:rsidRPr="004D75B4">
        <w:rPr>
          <w:rFonts w:ascii="Arial" w:hAnsi="Arial" w:cs="Arial"/>
          <w:color w:val="000000"/>
        </w:rPr>
        <w:t xml:space="preserve"> a </w:t>
      </w:r>
      <w:proofErr w:type="spellStart"/>
      <w:r w:rsidRPr="004D75B4">
        <w:rPr>
          <w:rFonts w:ascii="Arial" w:hAnsi="Arial" w:cs="Arial"/>
          <w:color w:val="000000"/>
        </w:rPr>
        <w:t>povećanje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vrijednosti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ugovora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nije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veće</w:t>
      </w:r>
      <w:proofErr w:type="spellEnd"/>
      <w:r w:rsidRPr="004D75B4">
        <w:rPr>
          <w:rFonts w:ascii="Arial" w:hAnsi="Arial" w:cs="Arial"/>
          <w:color w:val="000000"/>
        </w:rPr>
        <w:t xml:space="preserve"> od 20% </w:t>
      </w:r>
      <w:proofErr w:type="spellStart"/>
      <w:r w:rsidRPr="004D75B4">
        <w:rPr>
          <w:rFonts w:ascii="Arial" w:hAnsi="Arial" w:cs="Arial"/>
          <w:color w:val="000000"/>
        </w:rPr>
        <w:t>vrijednosti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prvobitnog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ugovora</w:t>
      </w:r>
      <w:proofErr w:type="spellEnd"/>
      <w:r w:rsidRPr="004D75B4">
        <w:rPr>
          <w:rFonts w:ascii="Arial" w:hAnsi="Arial" w:cs="Arial"/>
          <w:color w:val="000000"/>
        </w:rPr>
        <w:t>.</w:t>
      </w:r>
    </w:p>
    <w:p w:rsidR="004D75B4" w:rsidRDefault="004D75B4" w:rsidP="004D75B4">
      <w:pPr>
        <w:jc w:val="both"/>
        <w:rPr>
          <w:rFonts w:ascii="Arial" w:hAnsi="Arial"/>
          <w:b/>
          <w:szCs w:val="32"/>
          <w:lang w:val="sr-Latn-ME"/>
        </w:rPr>
      </w:pPr>
    </w:p>
    <w:p w:rsidR="004D75B4" w:rsidRDefault="004D75B4" w:rsidP="004D75B4">
      <w:pPr>
        <w:jc w:val="both"/>
        <w:rPr>
          <w:rFonts w:ascii="Arial" w:hAnsi="Arial"/>
          <w:b/>
          <w:szCs w:val="32"/>
          <w:lang w:val="sr-Latn-ME"/>
        </w:rPr>
      </w:pPr>
    </w:p>
    <w:p w:rsidR="00D36ACA" w:rsidRDefault="00D36ACA" w:rsidP="00D36AC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</w:p>
    <w:bookmarkEnd w:id="15"/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Default="00DA627F" w:rsidP="00DA627F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0731B8" w:rsidRDefault="000731B8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0731B8" w:rsidRDefault="000731B8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0731B8" w:rsidRDefault="000731B8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0731B8" w:rsidRDefault="000731B8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0731B8" w:rsidRDefault="0020250B" w:rsidP="00DA627F">
      <w:pPr>
        <w:jc w:val="both"/>
        <w:rPr>
          <w:rFonts w:ascii="Arial" w:hAnsi="Arial" w:cs="Arial"/>
          <w:color w:val="000000"/>
          <w:lang w:val="sr-Latn-ME"/>
        </w:rPr>
      </w:pPr>
      <w:r w:rsidRPr="0020250B">
        <w:rPr>
          <w:rFonts w:ascii="Arial" w:hAnsi="Arial" w:cs="Arial"/>
          <w:color w:val="000000"/>
          <w:lang w:val="sr-Latn-ME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9pt;height:594.15pt" o:ole="">
            <v:imagedata r:id="rId8" o:title=""/>
          </v:shape>
          <o:OLEObject Type="Embed" ProgID="AcroExch.Document.DC" ShapeID="_x0000_i1025" DrawAspect="Content" ObjectID="_1815463948" r:id="rId9"/>
        </w:object>
      </w:r>
    </w:p>
    <w:p w:rsidR="000731B8" w:rsidRDefault="000731B8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36AC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6" w:name="_Toc62730568"/>
      <w:r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6"/>
    </w:p>
    <w:p w:rsidR="00DA627F" w:rsidRDefault="00DA627F" w:rsidP="00DA627F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>
        <w:rPr>
          <w:rFonts w:ascii="Arial" w:hAnsi="Arial" w:cs="Arial"/>
          <w:color w:val="000000"/>
        </w:rPr>
        <w:t>:</w:t>
      </w:r>
    </w:p>
    <w:p w:rsidR="00DA627F" w:rsidRDefault="00DA627F" w:rsidP="00DA627F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1) u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DA627F" w:rsidRDefault="00DA627F" w:rsidP="00DA627F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2) u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proofErr w:type="spellStart"/>
      <w:r>
        <w:rPr>
          <w:rFonts w:ascii="Arial" w:hAnsi="Arial" w:cs="Arial"/>
          <w:sz w:val="24"/>
          <w:szCs w:val="24"/>
        </w:rPr>
        <w:t>deset</w:t>
      </w:r>
      <w:proofErr w:type="spellEnd"/>
      <w:r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DA627F" w:rsidRDefault="00DA627F" w:rsidP="00DA627F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3) do </w:t>
      </w:r>
      <w:proofErr w:type="spellStart"/>
      <w:r>
        <w:rPr>
          <w:rFonts w:ascii="Arial" w:hAnsi="Arial" w:cs="Arial"/>
          <w:sz w:val="24"/>
          <w:szCs w:val="24"/>
        </w:rPr>
        <w:t>isteka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polovine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kraći</w:t>
      </w:r>
      <w:proofErr w:type="spellEnd"/>
      <w:r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a u </w:t>
      </w:r>
      <w:proofErr w:type="spellStart"/>
      <w:r>
        <w:rPr>
          <w:rFonts w:ascii="Arial" w:hAnsi="Arial" w:cs="Arial"/>
          <w:sz w:val="24"/>
          <w:szCs w:val="24"/>
        </w:rPr>
        <w:t>slučaju</w:t>
      </w:r>
      <w:proofErr w:type="spellEnd"/>
      <w:r>
        <w:rPr>
          <w:rFonts w:ascii="Arial" w:hAnsi="Arial" w:cs="Arial"/>
          <w:sz w:val="24"/>
          <w:szCs w:val="24"/>
        </w:rPr>
        <w:t xml:space="preserve"> da je </w:t>
      </w:r>
      <w:proofErr w:type="spellStart"/>
      <w:r>
        <w:rPr>
          <w:rFonts w:ascii="Arial" w:hAnsi="Arial" w:cs="Arial"/>
          <w:sz w:val="24"/>
          <w:szCs w:val="24"/>
        </w:rPr>
        <w:t>posljednji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kraći</w:t>
      </w:r>
      <w:proofErr w:type="spellEnd"/>
      <w:r>
        <w:rPr>
          <w:rFonts w:ascii="Arial" w:hAnsi="Arial" w:cs="Arial"/>
          <w:sz w:val="24"/>
          <w:szCs w:val="24"/>
        </w:rPr>
        <w:t xml:space="preserve"> od 24 </w:t>
      </w:r>
      <w:proofErr w:type="spellStart"/>
      <w:r>
        <w:rPr>
          <w:rFonts w:ascii="Arial" w:hAnsi="Arial" w:cs="Arial"/>
          <w:sz w:val="24"/>
          <w:szCs w:val="24"/>
        </w:rPr>
        <w:t>časa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smatra</w:t>
      </w:r>
      <w:proofErr w:type="spellEnd"/>
      <w:r>
        <w:rPr>
          <w:rFonts w:ascii="Arial" w:hAnsi="Arial" w:cs="Arial"/>
          <w:sz w:val="24"/>
          <w:szCs w:val="24"/>
        </w:rPr>
        <w:t xml:space="preserve"> se da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ističe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istekom</w:t>
      </w:r>
      <w:proofErr w:type="spellEnd"/>
      <w:r>
        <w:rPr>
          <w:rFonts w:ascii="Arial" w:hAnsi="Arial" w:cs="Arial"/>
          <w:sz w:val="24"/>
          <w:szCs w:val="24"/>
        </w:rPr>
        <w:t xml:space="preserve"> tog dana.</w:t>
      </w:r>
    </w:p>
    <w:p w:rsidR="00DA627F" w:rsidRDefault="00DA627F" w:rsidP="00DA627F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DA627F" w:rsidRDefault="00DA627F" w:rsidP="00DA627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DA627F" w:rsidRDefault="00DA627F" w:rsidP="00DA627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DA627F" w:rsidRDefault="00DA627F" w:rsidP="00DA627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>
        <w:rPr>
          <w:rFonts w:ascii="Arial" w:hAnsi="Arial" w:cs="Arial"/>
          <w:color w:val="000000"/>
          <w:lang w:val="sr-Latn-ME"/>
        </w:rPr>
        <w:t>.“.</w:t>
      </w:r>
    </w:p>
    <w:p w:rsidR="00DA627F" w:rsidRDefault="00DA627F" w:rsidP="00DA627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E1915" w:rsidRDefault="000E1915"/>
    <w:sectPr w:rsidR="000E19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C95" w:rsidRDefault="004F3C95" w:rsidP="00DA627F">
      <w:r>
        <w:separator/>
      </w:r>
    </w:p>
  </w:endnote>
  <w:endnote w:type="continuationSeparator" w:id="0">
    <w:p w:rsidR="004F3C95" w:rsidRDefault="004F3C95" w:rsidP="00DA6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C95" w:rsidRDefault="004F3C95" w:rsidP="00DA627F">
      <w:r>
        <w:separator/>
      </w:r>
    </w:p>
  </w:footnote>
  <w:footnote w:type="continuationSeparator" w:id="0">
    <w:p w:rsidR="004F3C95" w:rsidRDefault="004F3C95" w:rsidP="00DA627F">
      <w:r>
        <w:continuationSeparator/>
      </w:r>
    </w:p>
  </w:footnote>
  <w:footnote w:id="1">
    <w:p w:rsidR="00DA627F" w:rsidRDefault="00DA627F" w:rsidP="00DA627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DA627F" w:rsidRDefault="00DA627F" w:rsidP="00DA627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DA627F" w:rsidRDefault="00DA627F" w:rsidP="00DA627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DA627F" w:rsidRDefault="00DA627F" w:rsidP="00DA627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DA627F" w:rsidRDefault="00DA627F" w:rsidP="00DA627F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i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i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:rsidR="00DA627F" w:rsidRDefault="00DA627F" w:rsidP="00DA627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DA627F" w:rsidRDefault="00DA627F" w:rsidP="00DA627F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DA627F" w:rsidRDefault="00DA627F" w:rsidP="00DA627F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DA627F" w:rsidRDefault="00DA627F" w:rsidP="00DA627F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DA627F" w:rsidRDefault="00DA627F" w:rsidP="00DA627F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215722D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FC7474FA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FA5271"/>
    <w:multiLevelType w:val="hybridMultilevel"/>
    <w:tmpl w:val="321EF656"/>
    <w:lvl w:ilvl="0" w:tplc="25C42A8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9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27F"/>
    <w:rsid w:val="00001B05"/>
    <w:rsid w:val="00016CA7"/>
    <w:rsid w:val="000731B8"/>
    <w:rsid w:val="00086AF9"/>
    <w:rsid w:val="0009398B"/>
    <w:rsid w:val="000B2701"/>
    <w:rsid w:val="000E1915"/>
    <w:rsid w:val="000F0A78"/>
    <w:rsid w:val="00121D4E"/>
    <w:rsid w:val="00123988"/>
    <w:rsid w:val="00174D45"/>
    <w:rsid w:val="00191550"/>
    <w:rsid w:val="00193055"/>
    <w:rsid w:val="001A0069"/>
    <w:rsid w:val="001C26C9"/>
    <w:rsid w:val="001C43E1"/>
    <w:rsid w:val="001E6457"/>
    <w:rsid w:val="0020250B"/>
    <w:rsid w:val="00204B94"/>
    <w:rsid w:val="0022083C"/>
    <w:rsid w:val="002249B5"/>
    <w:rsid w:val="00230D65"/>
    <w:rsid w:val="00235419"/>
    <w:rsid w:val="002416D9"/>
    <w:rsid w:val="00241EE7"/>
    <w:rsid w:val="00294C4B"/>
    <w:rsid w:val="002A234A"/>
    <w:rsid w:val="002A71FE"/>
    <w:rsid w:val="002B1AAA"/>
    <w:rsid w:val="002D60F4"/>
    <w:rsid w:val="002D65E0"/>
    <w:rsid w:val="002E1823"/>
    <w:rsid w:val="002E6FE2"/>
    <w:rsid w:val="00337AA5"/>
    <w:rsid w:val="00340D99"/>
    <w:rsid w:val="00342BF7"/>
    <w:rsid w:val="003461D8"/>
    <w:rsid w:val="003636AE"/>
    <w:rsid w:val="00393F8C"/>
    <w:rsid w:val="003E4C67"/>
    <w:rsid w:val="003E554A"/>
    <w:rsid w:val="00403347"/>
    <w:rsid w:val="004377CD"/>
    <w:rsid w:val="004648C3"/>
    <w:rsid w:val="004671CD"/>
    <w:rsid w:val="004763A7"/>
    <w:rsid w:val="004905BD"/>
    <w:rsid w:val="00492D31"/>
    <w:rsid w:val="004C69A0"/>
    <w:rsid w:val="004D75B4"/>
    <w:rsid w:val="004E3EB2"/>
    <w:rsid w:val="004F2384"/>
    <w:rsid w:val="004F3C95"/>
    <w:rsid w:val="00506E28"/>
    <w:rsid w:val="005167A3"/>
    <w:rsid w:val="0054532A"/>
    <w:rsid w:val="00565B32"/>
    <w:rsid w:val="0057036B"/>
    <w:rsid w:val="00597292"/>
    <w:rsid w:val="005B0A13"/>
    <w:rsid w:val="005E60C1"/>
    <w:rsid w:val="006244FE"/>
    <w:rsid w:val="00650BDD"/>
    <w:rsid w:val="0066248E"/>
    <w:rsid w:val="006659A2"/>
    <w:rsid w:val="00671717"/>
    <w:rsid w:val="00696CED"/>
    <w:rsid w:val="006B043F"/>
    <w:rsid w:val="006B269E"/>
    <w:rsid w:val="006B54FF"/>
    <w:rsid w:val="006C12BB"/>
    <w:rsid w:val="006D7777"/>
    <w:rsid w:val="006F437A"/>
    <w:rsid w:val="007007A4"/>
    <w:rsid w:val="0070697C"/>
    <w:rsid w:val="0071413B"/>
    <w:rsid w:val="00725FA0"/>
    <w:rsid w:val="00733E41"/>
    <w:rsid w:val="00751E20"/>
    <w:rsid w:val="00752CFB"/>
    <w:rsid w:val="00782C50"/>
    <w:rsid w:val="00787A77"/>
    <w:rsid w:val="007A37ED"/>
    <w:rsid w:val="007B22DB"/>
    <w:rsid w:val="007C0649"/>
    <w:rsid w:val="007E3921"/>
    <w:rsid w:val="0080068E"/>
    <w:rsid w:val="00801E24"/>
    <w:rsid w:val="00814EC2"/>
    <w:rsid w:val="00831A94"/>
    <w:rsid w:val="00890389"/>
    <w:rsid w:val="00894991"/>
    <w:rsid w:val="008C1968"/>
    <w:rsid w:val="008D0688"/>
    <w:rsid w:val="008D7C03"/>
    <w:rsid w:val="008E133A"/>
    <w:rsid w:val="008F3FDC"/>
    <w:rsid w:val="00903DA2"/>
    <w:rsid w:val="009248F2"/>
    <w:rsid w:val="009521E1"/>
    <w:rsid w:val="00952631"/>
    <w:rsid w:val="009547A2"/>
    <w:rsid w:val="00964404"/>
    <w:rsid w:val="009752B9"/>
    <w:rsid w:val="009754AF"/>
    <w:rsid w:val="009755BF"/>
    <w:rsid w:val="009A5E26"/>
    <w:rsid w:val="009D03BC"/>
    <w:rsid w:val="009D0FC2"/>
    <w:rsid w:val="009E001D"/>
    <w:rsid w:val="009F66F4"/>
    <w:rsid w:val="00A0197D"/>
    <w:rsid w:val="00A046DD"/>
    <w:rsid w:val="00A16914"/>
    <w:rsid w:val="00A16E2D"/>
    <w:rsid w:val="00A234A5"/>
    <w:rsid w:val="00A7076D"/>
    <w:rsid w:val="00A96053"/>
    <w:rsid w:val="00AD2088"/>
    <w:rsid w:val="00B0145C"/>
    <w:rsid w:val="00B021D3"/>
    <w:rsid w:val="00B07A67"/>
    <w:rsid w:val="00B1585B"/>
    <w:rsid w:val="00B44A38"/>
    <w:rsid w:val="00B61BD9"/>
    <w:rsid w:val="00B662DD"/>
    <w:rsid w:val="00B85D30"/>
    <w:rsid w:val="00BA4136"/>
    <w:rsid w:val="00BE7385"/>
    <w:rsid w:val="00BF53AD"/>
    <w:rsid w:val="00C40E12"/>
    <w:rsid w:val="00C55B5E"/>
    <w:rsid w:val="00C629E0"/>
    <w:rsid w:val="00C651F1"/>
    <w:rsid w:val="00C81697"/>
    <w:rsid w:val="00C822C4"/>
    <w:rsid w:val="00C8749D"/>
    <w:rsid w:val="00C87E0A"/>
    <w:rsid w:val="00CC1AA1"/>
    <w:rsid w:val="00CE253E"/>
    <w:rsid w:val="00D12BB2"/>
    <w:rsid w:val="00D21C3B"/>
    <w:rsid w:val="00D36ACA"/>
    <w:rsid w:val="00D52936"/>
    <w:rsid w:val="00D70478"/>
    <w:rsid w:val="00D7777A"/>
    <w:rsid w:val="00D921D5"/>
    <w:rsid w:val="00D958FD"/>
    <w:rsid w:val="00D95C85"/>
    <w:rsid w:val="00D97EC4"/>
    <w:rsid w:val="00DA627F"/>
    <w:rsid w:val="00DB37C3"/>
    <w:rsid w:val="00DF74B1"/>
    <w:rsid w:val="00E07E3A"/>
    <w:rsid w:val="00E20ED5"/>
    <w:rsid w:val="00E219C6"/>
    <w:rsid w:val="00E273F0"/>
    <w:rsid w:val="00E3343C"/>
    <w:rsid w:val="00E37ACB"/>
    <w:rsid w:val="00E55F76"/>
    <w:rsid w:val="00E94ED4"/>
    <w:rsid w:val="00E968D3"/>
    <w:rsid w:val="00EB6298"/>
    <w:rsid w:val="00EE61E5"/>
    <w:rsid w:val="00F0064E"/>
    <w:rsid w:val="00F25B34"/>
    <w:rsid w:val="00F37BE3"/>
    <w:rsid w:val="00F52AD2"/>
    <w:rsid w:val="00F55D2C"/>
    <w:rsid w:val="00F73280"/>
    <w:rsid w:val="00F7772C"/>
    <w:rsid w:val="00FA2835"/>
    <w:rsid w:val="00FB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B86C9"/>
  <w15:chartTrackingRefBased/>
  <w15:docId w15:val="{1C421224-2161-473F-A02D-FC928AA4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A627F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627F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627F"/>
    <w:rPr>
      <w:rFonts w:ascii="Calibri" w:eastAsia="Calibri" w:hAnsi="Calibri" w:cs="Times New Roman"/>
      <w:sz w:val="20"/>
      <w:szCs w:val="20"/>
    </w:rPr>
  </w:style>
  <w:style w:type="paragraph" w:customStyle="1" w:styleId="T30X">
    <w:name w:val="T30X"/>
    <w:basedOn w:val="Normal"/>
    <w:uiPriority w:val="99"/>
    <w:rsid w:val="00DA627F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FootnoteReference">
    <w:name w:val="footnote reference"/>
    <w:uiPriority w:val="99"/>
    <w:semiHidden/>
    <w:unhideWhenUsed/>
    <w:rsid w:val="00DA627F"/>
    <w:rPr>
      <w:vertAlign w:val="superscript"/>
    </w:rPr>
  </w:style>
  <w:style w:type="paragraph" w:styleId="ListParagraph">
    <w:name w:val="List Paragraph"/>
    <w:basedOn w:val="Normal"/>
    <w:uiPriority w:val="34"/>
    <w:qFormat/>
    <w:rsid w:val="008E13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6C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CA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5B9B7-AEEA-4621-B09D-25C608AD3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Poleksic</dc:creator>
  <cp:keywords/>
  <dc:description/>
  <cp:lastModifiedBy>Sanja Poleksic</cp:lastModifiedBy>
  <cp:revision>21</cp:revision>
  <cp:lastPrinted>2023-03-10T08:29:00Z</cp:lastPrinted>
  <dcterms:created xsi:type="dcterms:W3CDTF">2025-07-31T07:16:00Z</dcterms:created>
  <dcterms:modified xsi:type="dcterms:W3CDTF">2025-07-31T08:46:00Z</dcterms:modified>
</cp:coreProperties>
</file>